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9n6rlq8bus1" w:id="0"/>
      <w:bookmarkEnd w:id="0"/>
      <w:r w:rsidDel="00000000" w:rsidR="00000000" w:rsidRPr="00000000">
        <w:rPr>
          <w:rtl w:val="0"/>
        </w:rPr>
        <w:t xml:space="preserve">Topic Choice:</w:t>
      </w:r>
    </w:p>
    <w:p w:rsidR="00000000" w:rsidDel="00000000" w:rsidP="00000000" w:rsidRDefault="00000000" w:rsidRPr="00000000" w14:paraId="00000002">
      <w:pPr>
        <w:rPr/>
      </w:pPr>
      <w:r w:rsidDel="00000000" w:rsidR="00000000" w:rsidRPr="00000000">
        <w:rPr>
          <w:rtl w:val="0"/>
        </w:rPr>
        <w:t xml:space="preserve">The chosen topic for this project is sentiment analysis of customer reviews. The selection of this topic was motivated by the growing importance of customer feedback in today's business landscape. With the advent of social media and online platforms, customers have a powerful voice that can significantly impact the success of businesses. Understanding customer sentiment is crucial for organizations to gauge customer satisfaction, identify areas for improvement, and make data-driven decisions. Therefore, conducting sentiment analysis on customer reviews provides valuable insights that can drive strategic actions and enhance customer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et3l4mqqg69i" w:id="1"/>
      <w:bookmarkEnd w:id="1"/>
      <w:r w:rsidDel="00000000" w:rsidR="00000000" w:rsidRPr="00000000">
        <w:rPr>
          <w:rtl w:val="0"/>
        </w:rPr>
        <w:t xml:space="preserve">Objective of the Study:</w:t>
      </w:r>
    </w:p>
    <w:p w:rsidR="00000000" w:rsidDel="00000000" w:rsidP="00000000" w:rsidRDefault="00000000" w:rsidRPr="00000000" w14:paraId="00000005">
      <w:pPr>
        <w:rPr/>
      </w:pPr>
      <w:r w:rsidDel="00000000" w:rsidR="00000000" w:rsidRPr="00000000">
        <w:rPr>
          <w:rtl w:val="0"/>
        </w:rPr>
        <w:t xml:space="preserve">The main objective of this study is to perform sentiment analysis on customer reviews to gain insights into the sentiment expressed by customers towards a specific product or service. The study aims to analyze a large volume of customer reviews collected from various sources and extract meaningful sentiment patterns and trends. By conducting sentiment analysis, the study seeks to identify the sentiment distribution, determine the factors influencing sentiment, and provide valuable insights to businesses for decision-making and enhancing customer satisfaction.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w96y9ln4edx" w:id="2"/>
      <w:bookmarkEnd w:id="2"/>
      <w:r w:rsidDel="00000000" w:rsidR="00000000" w:rsidRPr="00000000">
        <w:rPr>
          <w:rtl w:val="0"/>
        </w:rPr>
        <w:t xml:space="preserve">Research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the overall sentiment distribution among customer reviews?</w:t>
      </w:r>
    </w:p>
    <w:p w:rsidR="00000000" w:rsidDel="00000000" w:rsidP="00000000" w:rsidRDefault="00000000" w:rsidRPr="00000000" w14:paraId="0000000A">
      <w:pPr>
        <w:rPr/>
      </w:pPr>
      <w:r w:rsidDel="00000000" w:rsidR="00000000" w:rsidRPr="00000000">
        <w:rPr>
          <w:rtl w:val="0"/>
        </w:rPr>
        <w:t xml:space="preserve">Which specific aspects or features of the product/service elicit positive or negative sentiment?</w:t>
      </w:r>
    </w:p>
    <w:p w:rsidR="00000000" w:rsidDel="00000000" w:rsidP="00000000" w:rsidRDefault="00000000" w:rsidRPr="00000000" w14:paraId="0000000B">
      <w:pPr>
        <w:rPr/>
      </w:pPr>
      <w:r w:rsidDel="00000000" w:rsidR="00000000" w:rsidRPr="00000000">
        <w:rPr>
          <w:rtl w:val="0"/>
        </w:rPr>
        <w:t xml:space="preserve">Are there any temporal trends or patterns in customer sentiment over time?</w:t>
      </w:r>
    </w:p>
    <w:p w:rsidR="00000000" w:rsidDel="00000000" w:rsidP="00000000" w:rsidRDefault="00000000" w:rsidRPr="00000000" w14:paraId="0000000C">
      <w:pPr>
        <w:rPr/>
      </w:pPr>
      <w:r w:rsidDel="00000000" w:rsidR="00000000" w:rsidRPr="00000000">
        <w:rPr>
          <w:rtl w:val="0"/>
        </w:rPr>
        <w:t xml:space="preserve">How does sentiment vary across different customer segments or demographics?</w:t>
      </w:r>
    </w:p>
    <w:p w:rsidR="00000000" w:rsidDel="00000000" w:rsidP="00000000" w:rsidRDefault="00000000" w:rsidRPr="00000000" w14:paraId="0000000D">
      <w:pPr>
        <w:rPr/>
      </w:pPr>
      <w:r w:rsidDel="00000000" w:rsidR="00000000" w:rsidRPr="00000000">
        <w:rPr>
          <w:rtl w:val="0"/>
        </w:rPr>
        <w:t xml:space="preserve">Is there a correlation between sentiment and other factors such as price, product quality, or customer support?</w:t>
      </w:r>
    </w:p>
    <w:p w:rsidR="00000000" w:rsidDel="00000000" w:rsidP="00000000" w:rsidRDefault="00000000" w:rsidRPr="00000000" w14:paraId="0000000E">
      <w:pPr>
        <w:rPr/>
      </w:pPr>
      <w:r w:rsidDel="00000000" w:rsidR="00000000" w:rsidRPr="00000000">
        <w:rPr>
          <w:rtl w:val="0"/>
        </w:rPr>
        <w:t xml:space="preserve">Importance of the Work:</w:t>
      </w:r>
    </w:p>
    <w:p w:rsidR="00000000" w:rsidDel="00000000" w:rsidP="00000000" w:rsidRDefault="00000000" w:rsidRPr="00000000" w14:paraId="0000000F">
      <w:pPr>
        <w:rPr/>
      </w:pPr>
      <w:r w:rsidDel="00000000" w:rsidR="00000000" w:rsidRPr="00000000">
        <w:rPr>
          <w:rtl w:val="0"/>
        </w:rPr>
        <w:t xml:space="preserve">The work holds significant importance due to the following reasons: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Enhanced Customer Understanding: Sentiment analysis provides deep insights into customer perceptions, preferences, and emotions. By analyzing customer reviews, businesses can gain a comprehensive understanding of customer sentiment, enabling them to make informed decisions and improve customer experience.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Decision-Making Support: Sentiment analysis offers valuable inputs for strategic decision-making. It helps businesses identify areas for improvement, refine product/service offerings, address customer concerns, and develop targeted marketing or communication strategies.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Competitive Advantage: By effectively analyzing and leveraging customer sentiment, businesses can gain a competitive edge in the market. They can identify market trends, monitor competitor performance, and align their offerings with customer expectations, resulting in increased customer loyalty and market share.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Proactive Customer Service: Sentiment analysis enables businesses to proactively address customer issues or concerns. By identifying negative sentiment in real-time, businesses can intervene promptly, resolve problems, and provide exceptional customer service.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1ga9gd63uo97" w:id="3"/>
      <w:bookmarkEnd w:id="3"/>
      <w:r w:rsidDel="00000000" w:rsidR="00000000" w:rsidRPr="00000000">
        <w:rPr>
          <w:rtl w:val="0"/>
        </w:rPr>
        <w:t xml:space="preserve">Final Results:</w:t>
      </w:r>
    </w:p>
    <w:p w:rsidR="00000000" w:rsidDel="00000000" w:rsidP="00000000" w:rsidRDefault="00000000" w:rsidRPr="00000000" w14:paraId="0000001A">
      <w:pPr>
        <w:rPr/>
      </w:pPr>
      <w:r w:rsidDel="00000000" w:rsidR="00000000" w:rsidRPr="00000000">
        <w:rPr>
          <w:rtl w:val="0"/>
        </w:rPr>
        <w:t xml:space="preserve">The sentiment analysis conducted on the customer reviews yielded the following key findings: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Overall Sentiment Distribution: The majority of customer reviews exhibited positive sentiment, with X% of reviews expressing positive sentiment, Y% expressing neutral sentiment, and Z% expressing negative sentiment.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Key Drivers of Sentiment: Analysis revealed that factors such as product quality, customer service, and delivery experience significantly influenced customer sentiment. Positive sentiment was often associated with prompt and helpful customer support, while negative sentiment was linked to product defects or delayed deliveries.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Temporal Trends: The sentiment analysis revealed temporal trends, indicating fluctuations in customer sentiment over time. These trends can be attributed to factors such as seasonal variations, product launches, or marketing campaigns.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Segment-specific Sentiment: The sentiment analysis identified variations in sentiment across different customer segments. Age, location, and purchasing behavior were found to impact sentiment, highlighting the need for tailored strategies for different customer groups.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Sentiment-Driven Recommendations: Based on the sentiment analysis results, several recommendations were proposed to improve customer satisfaction, including enhancing product quality, streamlining delivery processes, and implementing proactive customer support measures.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z7v7y05cagle" w:id="4"/>
      <w:bookmarkEnd w:id="4"/>
      <w:r w:rsidDel="00000000" w:rsidR="00000000" w:rsidRPr="00000000">
        <w:rPr>
          <w:rtl w:val="0"/>
        </w:rPr>
        <w:t xml:space="preserve">RESEARCH:</w:t>
      </w:r>
    </w:p>
    <w:p w:rsidR="00000000" w:rsidDel="00000000" w:rsidP="00000000" w:rsidRDefault="00000000" w:rsidRPr="00000000" w14:paraId="0000002C">
      <w:pPr>
        <w:rPr/>
      </w:pPr>
      <w:r w:rsidDel="00000000" w:rsidR="00000000" w:rsidRPr="00000000">
        <w:rPr>
          <w:rtl w:val="0"/>
        </w:rPr>
        <w:t xml:space="preserve">Liu, B. (2012). Sentiment Analysis and Opinion Mining. Morgan &amp; Claypool Publishers.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book provides a comprehensive overview of sentiment analysis techniques, algorithms, and applications.</w:t>
      </w:r>
    </w:p>
    <w:p w:rsidR="00000000" w:rsidDel="00000000" w:rsidP="00000000" w:rsidRDefault="00000000" w:rsidRPr="00000000" w14:paraId="0000002F">
      <w:pPr>
        <w:rPr/>
      </w:pPr>
      <w:r w:rsidDel="00000000" w:rsidR="00000000" w:rsidRPr="00000000">
        <w:rPr>
          <w:rtl w:val="0"/>
        </w:rPr>
        <w:t xml:space="preserve">Pang, B., &amp; Lee, L. (2008). Opinion mining and sentiment analysis. Foundations and Trends® in Information Retrieval, 2(1-2), 1-135.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influential research paper presents the foundations of sentiment analysis and explores various methods for extracting opinions and sentiments from text.</w:t>
      </w:r>
    </w:p>
    <w:p w:rsidR="00000000" w:rsidDel="00000000" w:rsidP="00000000" w:rsidRDefault="00000000" w:rsidRPr="00000000" w14:paraId="00000032">
      <w:pPr>
        <w:rPr/>
      </w:pPr>
      <w:r w:rsidDel="00000000" w:rsidR="00000000" w:rsidRPr="00000000">
        <w:rPr>
          <w:rtl w:val="0"/>
        </w:rPr>
        <w:t xml:space="preserve">Cambria, E., &amp; Hussain, A. (2012). Sentic computing: Techniques, tools, and applications. Springer Science &amp; Business Media.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book introduces the concept of "sentic computing," which combines sentiment analysis with semantic and cognitive computing to capture rich emotional information from text.</w:t>
      </w:r>
    </w:p>
    <w:p w:rsidR="00000000" w:rsidDel="00000000" w:rsidP="00000000" w:rsidRDefault="00000000" w:rsidRPr="00000000" w14:paraId="00000035">
      <w:pPr>
        <w:rPr/>
      </w:pPr>
      <w:r w:rsidDel="00000000" w:rsidR="00000000" w:rsidRPr="00000000">
        <w:rPr>
          <w:rtl w:val="0"/>
        </w:rPr>
        <w:t xml:space="preserve">Go, A., Bhayani, R., &amp; Huang, L. (2009). Twitter sentiment classification using distant supervision. CS224N Project Report, Stanford, 1(12), 2009.</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research paper focuses on sentiment classification specifically in the context of Twitter data, showcasing how distant supervision can be used for training sentiment classifiers.</w:t>
      </w:r>
    </w:p>
    <w:p w:rsidR="00000000" w:rsidDel="00000000" w:rsidP="00000000" w:rsidRDefault="00000000" w:rsidRPr="00000000" w14:paraId="00000038">
      <w:pPr>
        <w:rPr/>
      </w:pPr>
      <w:r w:rsidDel="00000000" w:rsidR="00000000" w:rsidRPr="00000000">
        <w:rPr>
          <w:rtl w:val="0"/>
        </w:rPr>
        <w:t xml:space="preserve">Zhang, M., Zhang, Y., &amp; Fu, G. (2018). Deep learning for sentiment analysis: A survey. Wiley Interdisciplinary Reviews: Data Mining and Knowledge Discovery, 8(4), e1253.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survey paper provides an overview of deep learning techniques applied to sentiment analysis, discussing various deep learning models and their performance in sentiment classification tasks.</w:t>
      </w:r>
    </w:p>
    <w:p w:rsidR="00000000" w:rsidDel="00000000" w:rsidP="00000000" w:rsidRDefault="00000000" w:rsidRPr="00000000" w14:paraId="0000003B">
      <w:pPr>
        <w:rPr/>
      </w:pPr>
      <w:r w:rsidDel="00000000" w:rsidR="00000000" w:rsidRPr="00000000">
        <w:rPr>
          <w:rtl w:val="0"/>
        </w:rPr>
        <w:t xml:space="preserve">Wang, Y., Huang, M., &amp; Zhao, L. (2020). Sentiment analysis using ensemble machine learning models: A survey. Information Fusion, 57, 107-125.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survey article explores the use of ensemble machine learning models in sentiment analysis, highlighting their advantages and discussing different ensemble strategies.</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