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240" w:after="100" w:beforeAutospacing="0" w:afterAutospacing="0"/>
        <w:jc w:val="center"/>
        <w:outlineLvl w:val="0"/>
        <w:rPr>
          <w:rFonts w:ascii="Century Gothic" w:hAnsi="Century Gothic" w:cs="Tahoma" w:eastAsia="Times New Roman"/>
          <w:b w:val="1"/>
          <w:bCs w:val="1"/>
          <w:caps w:val="1"/>
          <w:sz w:val="40"/>
          <w:szCs w:val="40"/>
          <w:kern w:val="36"/>
        </w:rPr>
      </w:pPr>
      <w:r>
        <w:rPr>
          <w:rFonts w:ascii="Century Gothic" w:hAnsi="Century Gothic" w:cs="Tahoma" w:eastAsia="Times New Roman"/>
          <w:b w:val="1"/>
          <w:bCs w:val="1"/>
          <w:caps w:val="1"/>
          <w:sz w:val="40"/>
          <w:szCs w:val="40"/>
          <w:kern w:val="36"/>
        </w:rPr>
        <w:t>Thomas S. Snyder</w:t>
      </w:r>
    </w:p>
    <w:p>
      <w:pPr>
        <w:spacing w:lineRule="auto" w:line="240" w:after="0" w:beforeAutospacing="0" w:afterAutospacing="0"/>
        <w:jc w:val="center"/>
        <w:outlineLvl w:val="0"/>
        <w:rPr>
          <w:rFonts w:ascii="Tahoma" w:hAnsi="Tahoma" w:cs="Tahoma" w:eastAsia="Times New Roman"/>
          <w:bCs w:val="1"/>
          <w:sz w:val="20"/>
          <w:szCs w:val="20"/>
          <w:kern w:val="36"/>
        </w:rPr>
      </w:pPr>
      <w:r>
        <w:rPr>
          <w:rFonts w:ascii="Tahoma" w:hAnsi="Tahoma" w:cs="Tahoma" w:eastAsia="Times New Roman"/>
          <w:bCs w:val="1"/>
          <w:sz w:val="20"/>
          <w:szCs w:val="20"/>
          <w:kern w:val="36"/>
        </w:rPr>
        <w:t>17325 NE 85</w:t>
      </w:r>
      <w:r>
        <w:rPr>
          <w:rFonts w:ascii="Tahoma" w:hAnsi="Tahoma" w:cs="Tahoma" w:eastAsia="Times New Roman"/>
          <w:bCs w:val="1"/>
          <w:sz w:val="20"/>
          <w:szCs w:val="20"/>
          <w:vertAlign w:val="superscript"/>
          <w:kern w:val="36"/>
        </w:rPr>
        <w:t>th</w:t>
      </w:r>
      <w:r>
        <w:rPr>
          <w:rFonts w:ascii="Tahoma" w:hAnsi="Tahoma" w:cs="Tahoma" w:eastAsia="Times New Roman"/>
          <w:bCs w:val="1"/>
          <w:sz w:val="20"/>
          <w:szCs w:val="20"/>
          <w:kern w:val="36"/>
        </w:rPr>
        <w:t xml:space="preserve"> PL Apt C-105 </w:t>
      </w:r>
      <w:r>
        <w:rPr>
          <w:rFonts w:ascii="Wingdings" w:hAnsi="Wingdings" w:cs="Wingdings" w:eastAsia="Wingdings"/>
          <w:bCs w:val="1"/>
          <w:sz w:val="20"/>
          <w:szCs w:val="20"/>
          <w:kern w:val="36"/>
        </w:rPr>
        <w:t></w:t>
      </w:r>
      <w:r>
        <w:rPr>
          <w:rFonts w:ascii="Tahoma" w:hAnsi="Tahoma" w:cs="Tahoma" w:eastAsia="Times New Roman"/>
          <w:bCs w:val="1"/>
          <w:sz w:val="20"/>
          <w:szCs w:val="20"/>
          <w:kern w:val="36"/>
        </w:rPr>
        <w:t xml:space="preserve"> Redmond, WA 98052</w:t>
      </w:r>
    </w:p>
    <w:p>
      <w:pPr>
        <w:spacing w:lineRule="auto" w:line="240" w:after="0" w:beforeAutospacing="0" w:afterAutospacing="0"/>
        <w:jc w:val="center"/>
        <w:outlineLvl w:val="0"/>
        <w:rPr>
          <w:rFonts w:ascii="Tahoma" w:hAnsi="Tahoma" w:cs="Tahoma" w:eastAsia="Times New Roman"/>
          <w:bCs w:val="1"/>
          <w:sz w:val="20"/>
          <w:szCs w:val="20"/>
          <w:kern w:val="36"/>
        </w:rPr>
      </w:pPr>
      <w:r>
        <w:rPr>
          <w:rFonts w:ascii="Tahoma" w:hAnsi="Tahoma" w:cs="Tahoma" w:eastAsia="Times New Roman"/>
          <w:bCs w:val="1"/>
          <w:sz w:val="20"/>
          <w:szCs w:val="20"/>
          <w:kern w:val="36"/>
        </w:rPr>
        <w:t xml:space="preserve">Phone: please email </w:t>
      </w:r>
      <w:r>
        <w:rPr>
          <w:rFonts w:ascii="Wingdings" w:hAnsi="Wingdings" w:cs="Wingdings" w:eastAsia="Wingdings"/>
          <w:bCs w:val="1"/>
          <w:sz w:val="20"/>
          <w:szCs w:val="20"/>
          <w:kern w:val="36"/>
        </w:rPr>
        <w:t></w:t>
      </w:r>
      <w:r>
        <w:rPr>
          <w:rFonts w:ascii="Tahoma" w:hAnsi="Tahoma" w:cs="Tahoma" w:eastAsia="Times New Roman"/>
          <w:bCs w:val="1"/>
          <w:sz w:val="20"/>
          <w:szCs w:val="20"/>
          <w:kern w:val="36"/>
        </w:rPr>
        <w:t xml:space="preserve"> Mr.Thomas.Snyder@gmail.com</w:t>
      </w:r>
    </w:p>
    <w:p>
      <w:pPr>
        <w:spacing w:lineRule="auto" w:line="240" w:after="0" w:beforeAutospacing="0" w:afterAutospacing="0"/>
        <w:jc w:val="center"/>
        <w:outlineLvl w:val="0"/>
        <w:rPr>
          <w:rFonts w:ascii="Tahoma" w:hAnsi="Tahoma" w:cs="Tahoma" w:eastAsia="Times New Roman"/>
          <w:bCs w:val="1"/>
          <w:sz w:val="20"/>
          <w:szCs w:val="20"/>
          <w:kern w:val="36"/>
        </w:rPr>
      </w:pPr>
      <w:r>
        <w:rPr>
          <w:rFonts w:ascii="Wingdings" w:hAnsi="Wingdings" w:cs="Wingdings" w:eastAsia="Wingdings"/>
          <w:bCs w:val="1"/>
          <w:sz w:val="20"/>
          <w:szCs w:val="20"/>
          <w:kern w:val="36"/>
        </w:rPr>
        <w:t></w:t>
      </w:r>
      <w:r>
        <w:rPr>
          <w:rFonts w:ascii="Tahoma" w:hAnsi="Tahoma" w:cs="Tahoma" w:eastAsia="Times New Roman"/>
          <w:bCs w:val="1"/>
          <w:sz w:val="20"/>
          <w:szCs w:val="20"/>
          <w:kern w:val="36"/>
        </w:rPr>
        <w:t xml:space="preserve"> </w:t>
      </w:r>
      <w:hyperlink r:id="R2">
        <w:r>
          <w:rPr>
            <w:rStyle w:val="C2"/>
            <w:rFonts w:ascii="Tahoma" w:hAnsi="Tahoma" w:cs="Tahoma" w:eastAsia="Times New Roman"/>
            <w:bCs w:val="1"/>
            <w:sz w:val="20"/>
            <w:szCs w:val="20"/>
            <w:kern w:val="36"/>
          </w:rPr>
          <w:t>LinkedIn Profile</w:t>
        </w:r>
      </w:hyperlink>
      <w:bookmarkStart w:id="0" w:name="_GoBack"/>
      <w:bookmarkEnd w:id="0"/>
      <w:r>
        <w:rPr>
          <w:rFonts w:ascii="Tahoma" w:hAnsi="Tahoma" w:cs="Tahoma" w:eastAsia="Times New Roman"/>
          <w:bCs w:val="1"/>
          <w:sz w:val="20"/>
          <w:szCs w:val="20"/>
          <w:kern w:val="36"/>
        </w:rPr>
        <w:t xml:space="preserve"> </w:t>
      </w:r>
      <w:r>
        <w:rPr>
          <w:rFonts w:ascii="Wingdings" w:hAnsi="Wingdings" w:cs="Wingdings" w:eastAsia="Wingdings"/>
          <w:bCs w:val="1"/>
          <w:sz w:val="20"/>
          <w:szCs w:val="20"/>
          <w:kern w:val="36"/>
        </w:rPr>
        <w:t></w:t>
      </w:r>
      <w:r>
        <w:rPr>
          <w:rFonts w:ascii="Tahoma" w:hAnsi="Tahoma" w:cs="Tahoma" w:eastAsia="Times New Roman"/>
          <w:bCs w:val="1"/>
          <w:sz w:val="20"/>
          <w:szCs w:val="20"/>
          <w:kern w:val="36"/>
        </w:rPr>
        <w:t xml:space="preserve"> </w:t>
      </w:r>
      <w:hyperlink r:id="R3">
        <w:r>
          <w:rPr>
            <w:rStyle w:val="C2"/>
            <w:rFonts w:ascii="Tahoma" w:hAnsi="Tahoma" w:cs="Tahoma" w:eastAsia="Times New Roman"/>
            <w:bCs w:val="1"/>
            <w:sz w:val="20"/>
            <w:szCs w:val="20"/>
            <w:rtl w:val="0"/>
            <w:kern w:val="36"/>
            <w:lang w:val="en-US" w:bidi="en-US" w:eastAsia="en-US"/>
          </w:rPr>
          <w:t>Sample Test Project</w:t>
        </w:r>
      </w:hyperlink>
      <w:r>
        <w:rPr>
          <w:rFonts w:ascii="Tahoma" w:hAnsi="Tahoma" w:cs="Tahoma" w:eastAsia="Times New Roman"/>
          <w:bCs w:val="1"/>
          <w:sz w:val="20"/>
          <w:szCs w:val="20"/>
          <w:rtl w:val="0"/>
          <w:kern w:val="36"/>
          <w:lang w:val="en-US" w:bidi="en-US" w:eastAsia="en-US"/>
        </w:rPr>
        <w:t xml:space="preserve"> </w:t>
      </w:r>
      <w:r>
        <w:rPr>
          <w:rFonts w:ascii="Wingdings" w:hAnsi="Wingdings" w:cs="Wingdings" w:eastAsia="Wingdings"/>
          <w:bCs w:val="1"/>
          <w:sz w:val="20"/>
          <w:szCs w:val="20"/>
          <w:kern w:val="36"/>
        </w:rPr>
        <w:t></w:t>
      </w:r>
      <w:r>
        <w:rPr>
          <w:rFonts w:ascii="Tahoma" w:hAnsi="Tahoma" w:cs="Tahoma" w:eastAsia="Times New Roman"/>
          <w:bCs w:val="1"/>
          <w:sz w:val="20"/>
          <w:szCs w:val="20"/>
          <w:rtl w:val="0"/>
          <w:kern w:val="36"/>
          <w:lang w:val="en-US" w:bidi="en-US" w:eastAsia="en-US"/>
        </w:rPr>
        <w:t xml:space="preserve"> </w:t>
      </w:r>
      <w:bookmarkStart w:id="1" w:name="_dx_frag_StartFragment"/>
      <w:bookmarkEnd w:id="1"/>
      <w:hyperlink r:id="R4">
        <w:r>
          <w:rPr>
            <w:rStyle w:val="C2"/>
          </w:rPr>
          <w:t>Sample Game</w:t>
        </w:r>
      </w:hyperlink>
      <w:bookmarkStart w:id="2" w:name="_dx_frag_EndFragment"/>
      <w:bookmarkEnd w:id="2"/>
    </w:p>
    <w:p>
      <w:pPr>
        <w:spacing w:lineRule="auto" w:line="240" w:after="0" w:beforeAutospacing="0" w:afterAutospacing="0"/>
        <w:jc w:val="center"/>
        <w:outlineLvl w:val="0"/>
        <w:rPr>
          <w:rFonts w:ascii="Tahoma" w:hAnsi="Tahoma" w:cs="Tahoma" w:eastAsia="Times New Roman"/>
          <w:bCs w:val="1"/>
          <w:sz w:val="20"/>
          <w:szCs w:val="20"/>
          <w:kern w:val="36"/>
        </w:rPr>
      </w:pPr>
    </w:p>
    <w:p>
      <w:pPr>
        <w:spacing w:lineRule="auto" w:line="240" w:after="0" w:beforeAutospacing="0" w:afterAutospacing="0"/>
        <w:jc w:val="center"/>
        <w:outlineLvl w:val="0"/>
        <w:rPr>
          <w:rFonts w:ascii="Tahoma" w:hAnsi="Tahoma" w:cs="Tahoma" w:eastAsia="Times New Roman"/>
          <w:bCs w:val="1"/>
          <w:sz w:val="8"/>
          <w:szCs w:val="8"/>
          <w:kern w:val="36"/>
        </w:rPr>
      </w:pPr>
    </w:p>
    <w:p>
      <w:pPr>
        <w:pBdr>
          <w:top w:val="single" w:sz="18" w:space="1" w:shadow="0" w:frame="0" w:color="auto"/>
          <w:left w:val="none" w:sz="0" w:space="0" w:shadow="0" w:frame="0" w:color="auto"/>
          <w:bottom w:val="none" w:sz="0" w:space="0" w:shadow="0" w:frame="0" w:color="auto"/>
          <w:right w:val="none" w:sz="0" w:space="0" w:shadow="0" w:frame="0" w:color="auto"/>
          <w:between w:val="none" w:sz="0" w:space="0" w:shadow="0" w:frame="0" w:color="auto"/>
        </w:pBdr>
        <w:spacing w:lineRule="auto" w:line="240" w:after="0" w:beforeAutospacing="0" w:afterAutospacing="0"/>
        <w:outlineLvl w:val="0"/>
        <w:rPr>
          <w:rFonts w:ascii="Tahoma" w:hAnsi="Tahoma" w:cs="Tahoma" w:eastAsia="Times New Roman"/>
          <w:bCs w:val="1"/>
          <w:caps w:val="1"/>
          <w:sz w:val="12"/>
          <w:szCs w:val="12"/>
          <w:kern w:val="36"/>
        </w:rPr>
      </w:pPr>
    </w:p>
    <w:p>
      <w:pPr>
        <w:spacing w:lineRule="auto" w:line="240" w:after="0" w:beforeAutospacing="0" w:afterAutospacing="0"/>
        <w:jc w:val="center"/>
        <w:outlineLvl w:val="0"/>
        <w:rPr>
          <w:rFonts w:ascii="Century Gothic" w:hAnsi="Century Gothic" w:cs="Tahoma" w:eastAsia="Times New Roman"/>
          <w:b w:val="1"/>
          <w:bCs w:val="1"/>
          <w:caps w:val="1"/>
          <w:sz w:val="32"/>
          <w:szCs w:val="32"/>
          <w:spacing w:val="56"/>
          <w:kern w:val="36"/>
        </w:rPr>
      </w:pPr>
      <w:r>
        <w:rPr>
          <w:rFonts w:ascii="Century Gothic" w:hAnsi="Century Gothic" w:cs="Tahoma" w:eastAsia="Times New Roman"/>
          <w:b w:val="1"/>
          <w:bCs w:val="1"/>
          <w:caps w:val="1"/>
          <w:sz w:val="32"/>
          <w:szCs w:val="32"/>
          <w:spacing w:val="56"/>
          <w:kern w:val="36"/>
        </w:rPr>
        <w:t>Software Tester</w:t>
      </w:r>
    </w:p>
    <w:p>
      <w:pPr>
        <w:spacing w:lineRule="auto" w:line="240" w:after="0" w:beforeAutospacing="0" w:afterAutospacing="0"/>
        <w:jc w:val="center"/>
        <w:outlineLvl w:val="0"/>
        <w:rPr>
          <w:rFonts w:ascii="Tahoma" w:hAnsi="Tahoma" w:cs="Tahoma" w:eastAsia="Times New Roman"/>
          <w:i w:val="1"/>
          <w:bCs w:val="1"/>
          <w:sz w:val="8"/>
          <w:szCs w:val="8"/>
          <w:kern w:val="36"/>
        </w:rPr>
      </w:pPr>
    </w:p>
    <w:p>
      <w:pPr>
        <w:pBdr>
          <w:top w:val="single" w:sz="6" w:space="1" w:shadow="0" w:frame="0" w:color="auto"/>
          <w:left w:val="none" w:sz="0" w:space="0" w:shadow="0" w:frame="0" w:color="auto"/>
          <w:bottom w:val="single" w:sz="6" w:space="1" w:shadow="0" w:frame="0" w:color="auto"/>
          <w:right w:val="none" w:sz="0" w:space="0" w:shadow="0" w:frame="0" w:color="auto"/>
          <w:between w:val="none" w:sz="0" w:space="0" w:shadow="0" w:frame="0" w:color="auto"/>
        </w:pBdr>
        <w:spacing w:lineRule="auto" w:line="240" w:after="0" w:beforeAutospacing="0" w:afterAutospacing="0"/>
        <w:jc w:val="center"/>
        <w:outlineLvl w:val="0"/>
        <w:rPr>
          <w:rFonts w:ascii="Tahoma" w:hAnsi="Tahoma" w:cs="Tahoma" w:eastAsia="Times New Roman"/>
          <w:i w:val="1"/>
          <w:bCs w:val="1"/>
          <w:sz w:val="4"/>
          <w:szCs w:val="4"/>
          <w:kern w:val="36"/>
        </w:rPr>
      </w:pPr>
    </w:p>
    <w:p>
      <w:pPr>
        <w:pBdr>
          <w:top w:val="single" w:sz="6" w:space="1" w:shadow="0" w:frame="0" w:color="auto"/>
          <w:left w:val="none" w:sz="0" w:space="0" w:shadow="0" w:frame="0" w:color="auto"/>
          <w:bottom w:val="single" w:sz="6" w:space="1" w:shadow="0" w:frame="0" w:color="auto"/>
          <w:right w:val="none" w:sz="0" w:space="0" w:shadow="0" w:frame="0" w:color="auto"/>
          <w:between w:val="none" w:sz="0" w:space="0" w:shadow="0" w:frame="0" w:color="auto"/>
        </w:pBdr>
        <w:shd w:val="clear" w:fill="000000"/>
        <w:spacing w:lineRule="auto" w:line="240" w:after="0" w:beforeAutospacing="0" w:afterAutospacing="0"/>
        <w:jc w:val="center"/>
        <w:outlineLvl w:val="0"/>
        <w:rPr>
          <w:rFonts w:ascii="Tahoma" w:hAnsi="Tahoma" w:cs="Tahoma" w:eastAsia="Times New Roman"/>
          <w:i w:val="1"/>
          <w:bCs w:val="1"/>
          <w:color w:val="FFFFFF"/>
          <w:sz w:val="2"/>
          <w:szCs w:val="2"/>
          <w:kern w:val="36"/>
        </w:rPr>
      </w:pPr>
    </w:p>
    <w:p>
      <w:pPr>
        <w:pBdr>
          <w:top w:val="single" w:sz="6" w:space="1" w:shadow="0" w:frame="0" w:color="auto"/>
          <w:left w:val="none" w:sz="0" w:space="0" w:shadow="0" w:frame="0" w:color="auto"/>
          <w:bottom w:val="single" w:sz="6" w:space="1" w:shadow="0" w:frame="0" w:color="auto"/>
          <w:right w:val="none" w:sz="0" w:space="0" w:shadow="0" w:frame="0" w:color="auto"/>
          <w:between w:val="none" w:sz="0" w:space="0" w:shadow="0" w:frame="0" w:color="auto"/>
        </w:pBdr>
        <w:shd w:val="clear" w:fill="000000"/>
        <w:spacing w:lineRule="auto" w:line="240" w:after="0" w:beforeAutospacing="0" w:afterAutospacing="0"/>
        <w:jc w:val="center"/>
        <w:outlineLvl w:val="0"/>
        <w:rPr>
          <w:rFonts w:ascii="Century Gothic" w:hAnsi="Century Gothic" w:cs="Tahoma" w:eastAsia="Times New Roman"/>
          <w:i w:val="1"/>
          <w:bCs w:val="1"/>
          <w:color w:val="FFFFFF"/>
          <w:kern w:val="36"/>
        </w:rPr>
      </w:pPr>
      <w:r>
        <w:rPr>
          <w:rFonts w:ascii="Century Gothic" w:hAnsi="Century Gothic" w:cs="Tahoma" w:eastAsia="Times New Roman"/>
          <w:i w:val="1"/>
          <w:bCs w:val="1"/>
          <w:color w:val="FFFFFF"/>
          <w:kern w:val="36"/>
        </w:rPr>
        <w:t xml:space="preserve">Expert Tester </w:t>
      </w:r>
      <w:r>
        <w:rPr>
          <w:rFonts w:ascii="Wingdings" w:hAnsi="Wingdings" w:cs="Wingdings" w:eastAsia="Wingdings"/>
          <w:bCs w:val="1"/>
          <w:color w:val="FFFFFF"/>
          <w:sz w:val="20"/>
          <w:szCs w:val="20"/>
          <w:kern w:val="36"/>
        </w:rPr>
        <w:t></w:t>
      </w:r>
      <w:r>
        <w:rPr>
          <w:rFonts w:ascii="Century Gothic" w:hAnsi="Century Gothic" w:cs="Tahoma" w:eastAsia="Times New Roman"/>
          <w:i w:val="1"/>
          <w:bCs w:val="1"/>
          <w:color w:val="FFFFFF"/>
          <w:kern w:val="36"/>
        </w:rPr>
        <w:t xml:space="preserve"> Leadership Experience </w:t>
      </w:r>
      <w:r>
        <w:rPr>
          <w:rFonts w:ascii="Wingdings" w:hAnsi="Wingdings" w:cs="Wingdings" w:eastAsia="Wingdings"/>
          <w:bCs w:val="1"/>
          <w:color w:val="FFFFFF"/>
          <w:sz w:val="20"/>
          <w:szCs w:val="20"/>
          <w:kern w:val="36"/>
        </w:rPr>
        <w:t></w:t>
      </w:r>
      <w:r>
        <w:rPr>
          <w:rFonts w:ascii="Century Gothic" w:hAnsi="Century Gothic" w:cs="Tahoma" w:eastAsia="Times New Roman"/>
          <w:i w:val="1"/>
          <w:bCs w:val="1"/>
          <w:color w:val="FFFFFF"/>
          <w:kern w:val="36"/>
        </w:rPr>
        <w:t xml:space="preserve"> PMI trained</w:t>
      </w:r>
    </w:p>
    <w:p>
      <w:pPr>
        <w:pBdr>
          <w:top w:val="single" w:sz="6" w:space="1" w:shadow="0" w:frame="0" w:color="auto"/>
          <w:left w:val="none" w:sz="0" w:space="0" w:shadow="0" w:frame="0" w:color="auto"/>
          <w:bottom w:val="single" w:sz="6" w:space="1" w:shadow="0" w:frame="0" w:color="auto"/>
          <w:right w:val="none" w:sz="0" w:space="0" w:shadow="0" w:frame="0" w:color="auto"/>
          <w:between w:val="none" w:sz="0" w:space="0" w:shadow="0" w:frame="0" w:color="auto"/>
        </w:pBdr>
        <w:shd w:val="clear" w:fill="000000"/>
        <w:spacing w:lineRule="auto" w:line="240" w:after="0" w:beforeAutospacing="0" w:afterAutospacing="0"/>
        <w:jc w:val="center"/>
        <w:outlineLvl w:val="0"/>
        <w:rPr>
          <w:rFonts w:ascii="Tahoma" w:hAnsi="Tahoma" w:cs="Tahoma" w:eastAsia="Times New Roman"/>
          <w:i w:val="1"/>
          <w:bCs w:val="1"/>
          <w:color w:val="FFFFFF"/>
          <w:sz w:val="4"/>
          <w:szCs w:val="4"/>
          <w:kern w:val="36"/>
        </w:rPr>
      </w:pPr>
      <w:r>
        <w:rPr>
          <w:rFonts w:ascii="Tahoma" w:hAnsi="Tahoma" w:cs="Tahoma" w:eastAsia="Times New Roman"/>
          <w:i w:val="1"/>
          <w:bCs w:val="1"/>
          <w:color w:val="FFFFFF"/>
          <w:sz w:val="20"/>
          <w:szCs w:val="20"/>
          <w:kern w:val="36"/>
        </w:rPr>
        <w:t xml:space="preserve"> </w:t>
      </w:r>
    </w:p>
    <w:p>
      <w:pPr>
        <w:pBdr>
          <w:top w:val="single" w:sz="6" w:space="1" w:shadow="0" w:frame="0" w:color="auto"/>
          <w:left w:val="none" w:sz="0" w:space="0" w:shadow="0" w:frame="0" w:color="auto"/>
          <w:bottom w:val="single" w:sz="6" w:space="1" w:shadow="0" w:frame="0" w:color="auto"/>
          <w:right w:val="none" w:sz="0" w:space="0" w:shadow="0" w:frame="0" w:color="auto"/>
          <w:between w:val="none" w:sz="0" w:space="0" w:shadow="0" w:frame="0" w:color="auto"/>
        </w:pBdr>
        <w:spacing w:lineRule="auto" w:line="240" w:after="0" w:beforeAutospacing="0" w:afterAutospacing="0"/>
        <w:jc w:val="center"/>
        <w:outlineLvl w:val="0"/>
        <w:rPr>
          <w:rFonts w:ascii="Tahoma" w:hAnsi="Tahoma" w:cs="Tahoma" w:eastAsia="Times New Roman"/>
          <w:i w:val="1"/>
          <w:bCs w:val="1"/>
          <w:sz w:val="4"/>
          <w:szCs w:val="4"/>
          <w:kern w:val="36"/>
        </w:rPr>
      </w:pPr>
      <w:r>
        <w:rPr>
          <w:rFonts w:ascii="Tahoma" w:hAnsi="Tahoma" w:cs="Tahoma" w:eastAsia="Times New Roman"/>
          <w:i w:val="1"/>
          <w:bCs w:val="1"/>
          <w:sz w:val="20"/>
          <w:szCs w:val="20"/>
          <w:kern w:val="36"/>
        </w:rPr>
        <w:t xml:space="preserve">  </w:t>
      </w:r>
    </w:p>
    <w:p>
      <w:pPr>
        <w:spacing w:lineRule="auto" w:line="240" w:after="0" w:beforeAutospacing="0" w:afterAutospacing="0"/>
        <w:jc w:val="center"/>
        <w:outlineLvl w:val="0"/>
        <w:rPr>
          <w:rFonts w:ascii="Tahoma" w:hAnsi="Tahoma" w:cs="Tahoma" w:eastAsia="Times New Roman"/>
          <w:bCs w:val="1"/>
          <w:caps w:val="1"/>
          <w:sz w:val="20"/>
          <w:szCs w:val="20"/>
          <w:kern w:val="36"/>
        </w:rPr>
      </w:pPr>
    </w:p>
    <w:p>
      <w:pPr>
        <w:numPr>
          <w:ilvl w:val="0"/>
          <w:numId w:val="1"/>
        </w:numPr>
        <w:spacing w:lineRule="auto" w:line="240" w:before="180" w:after="0" w:beforeAutospacing="0" w:afterAutospacing="0"/>
        <w:ind w:left="360"/>
        <w:outlineLvl w:val="0"/>
        <w:rPr>
          <w:rFonts w:ascii="Tahoma" w:hAnsi="Tahoma" w:cs="Tahoma" w:eastAsia="Times New Roman"/>
          <w:bCs w:val="1"/>
          <w:sz w:val="20"/>
          <w:szCs w:val="20"/>
          <w:kern w:val="36"/>
        </w:rPr>
      </w:pPr>
      <w:r>
        <w:rPr>
          <w:rFonts w:ascii="Arial" w:hAnsi="Arial" w:cs="Arial"/>
          <w:b w:val="1"/>
          <w:bCs w:val="1"/>
          <w:color w:val="000000"/>
          <w:sz w:val="20"/>
          <w:szCs w:val="20"/>
        </w:rPr>
        <w:t xml:space="preserve">Over twenty years of experience </w:t>
      </w:r>
      <w:r>
        <w:rPr>
          <w:rFonts w:ascii="Arial" w:hAnsi="Arial" w:cs="Arial"/>
          <w:color w:val="000000"/>
          <w:sz w:val="20"/>
          <w:szCs w:val="20"/>
        </w:rPr>
        <w:t>and six years training and ramping up testers for new technology or practices.</w:t>
      </w:r>
    </w:p>
    <w:p>
      <w:pPr>
        <w:numPr>
          <w:ilvl w:val="0"/>
          <w:numId w:val="1"/>
        </w:numPr>
        <w:spacing w:lineRule="auto" w:line="240" w:before="180" w:after="0" w:beforeAutospacing="0" w:afterAutospacing="0"/>
        <w:ind w:left="360"/>
        <w:outlineLvl w:val="0"/>
        <w:rPr>
          <w:rFonts w:ascii="Tahoma" w:hAnsi="Tahoma" w:cs="Tahoma" w:eastAsia="Times New Roman"/>
          <w:bCs w:val="1"/>
          <w:sz w:val="20"/>
          <w:szCs w:val="20"/>
          <w:kern w:val="36"/>
        </w:rPr>
      </w:pPr>
      <w:r>
        <w:rPr>
          <w:rFonts w:ascii="Arial" w:hAnsi="Arial" w:cs="Arial"/>
          <w:b w:val="1"/>
          <w:bCs w:val="1"/>
          <w:color w:val="000000"/>
          <w:sz w:val="20"/>
          <w:szCs w:val="20"/>
        </w:rPr>
        <w:t xml:space="preserve">Subject Matter Expert </w:t>
      </w:r>
      <w:r>
        <w:rPr>
          <w:rFonts w:ascii="Arial" w:hAnsi="Arial" w:cs="Arial"/>
          <w:color w:val="000000"/>
          <w:sz w:val="20"/>
          <w:szCs w:val="20"/>
        </w:rPr>
        <w:t>Quickly adopts changes, develops documentation and troubleshooting processes when emerging technology hits the field.</w:t>
      </w:r>
    </w:p>
    <w:p>
      <w:pPr>
        <w:numPr>
          <w:ilvl w:val="0"/>
          <w:numId w:val="1"/>
        </w:numPr>
        <w:spacing w:lineRule="auto" w:line="240" w:before="180" w:after="0" w:beforeAutospacing="0" w:afterAutospacing="0"/>
        <w:ind w:left="360"/>
        <w:outlineLvl w:val="0"/>
        <w:rPr>
          <w:rFonts w:ascii="Tahoma" w:hAnsi="Tahoma" w:cs="Tahoma" w:eastAsia="Times New Roman"/>
          <w:bCs w:val="1"/>
          <w:sz w:val="20"/>
          <w:szCs w:val="20"/>
          <w:kern w:val="36"/>
        </w:rPr>
      </w:pPr>
      <w:r>
        <w:rPr>
          <w:rFonts w:ascii="Arial" w:hAnsi="Arial" w:cs="Arial"/>
          <w:b w:val="1"/>
          <w:bCs w:val="1"/>
          <w:color w:val="000000"/>
          <w:sz w:val="20"/>
          <w:szCs w:val="20"/>
        </w:rPr>
        <w:t>Quality Leader</w:t>
      </w:r>
      <w:r>
        <w:rPr>
          <w:rFonts w:ascii="Arial" w:hAnsi="Arial" w:cs="Arial"/>
          <w:color w:val="000000"/>
          <w:sz w:val="20"/>
          <w:szCs w:val="20"/>
        </w:rPr>
        <w:t xml:space="preserve"> Propagate subject matter by sharing changes as new methods, tools, and insight to keep test peers equipped with the best tools to do the best job.</w:t>
      </w:r>
    </w:p>
    <w:p>
      <w:pPr>
        <w:spacing w:lineRule="auto" w:line="240" w:after="0" w:beforeAutospacing="0" w:afterAutospacing="0"/>
        <w:jc w:val="center"/>
        <w:outlineLvl w:val="0"/>
        <w:rPr>
          <w:rFonts w:ascii="Tahoma" w:hAnsi="Tahoma" w:cs="Tahoma" w:eastAsia="Times New Roman"/>
          <w:bCs w:val="1"/>
          <w:caps w:val="1"/>
          <w:sz w:val="24"/>
          <w:szCs w:val="24"/>
          <w:kern w:val="36"/>
        </w:rPr>
      </w:pPr>
    </w:p>
    <w:p>
      <w:pPr>
        <w:pBdr>
          <w:top w:val="single" w:sz="18" w:space="1" w:shadow="0" w:frame="0" w:color="auto"/>
          <w:left w:val="none" w:sz="0" w:space="0" w:shadow="0" w:frame="0" w:color="auto"/>
          <w:bottom w:val="none" w:sz="0" w:space="0" w:shadow="0" w:frame="0" w:color="auto"/>
          <w:right w:val="none" w:sz="0" w:space="0" w:shadow="0" w:frame="0" w:color="auto"/>
          <w:between w:val="none" w:sz="0" w:space="0" w:shadow="0" w:frame="0" w:color="auto"/>
        </w:pBdr>
        <w:spacing w:lineRule="auto" w:line="240" w:after="0" w:beforeAutospacing="0" w:afterAutospacing="0"/>
        <w:jc w:val="center"/>
        <w:outlineLvl w:val="0"/>
        <w:rPr>
          <w:rFonts w:ascii="Tahoma" w:hAnsi="Tahoma" w:cs="Tahoma" w:eastAsia="Times New Roman"/>
          <w:bCs w:val="1"/>
          <w:caps w:val="1"/>
          <w:sz w:val="4"/>
          <w:szCs w:val="4"/>
          <w:kern w:val="36"/>
        </w:rPr>
      </w:pPr>
    </w:p>
    <w:p>
      <w:pPr>
        <w:spacing w:lineRule="auto" w:line="240" w:after="0" w:beforeAutospacing="0" w:afterAutospacing="0"/>
        <w:jc w:val="center"/>
        <w:outlineLvl w:val="0"/>
        <w:rPr>
          <w:rFonts w:ascii="Tahoma" w:hAnsi="Tahoma" w:cs="Tahoma" w:eastAsia="Times New Roman"/>
          <w:bCs w:val="1"/>
          <w:sz w:val="28"/>
          <w:szCs w:val="28"/>
          <w:kern w:val="36"/>
        </w:rPr>
      </w:pPr>
    </w:p>
    <w:p>
      <w:pPr>
        <w:spacing w:lineRule="auto" w:line="240" w:after="0" w:beforeAutospacing="0" w:afterAutospacing="0"/>
        <w:jc w:val="center"/>
        <w:outlineLvl w:val="0"/>
        <w:rPr>
          <w:rFonts w:ascii="Tahoma" w:hAnsi="Tahoma" w:cs="Tahoma" w:eastAsia="Times New Roman"/>
          <w:bCs w:val="1"/>
          <w:sz w:val="28"/>
          <w:szCs w:val="28"/>
          <w:kern w:val="36"/>
        </w:rPr>
      </w:pPr>
      <w:r>
        <w:rPr>
          <w:rFonts w:ascii="Tahoma" w:hAnsi="Tahoma" w:cs="Tahoma" w:eastAsia="Times New Roman"/>
          <w:bCs w:val="1"/>
          <w:sz w:val="28"/>
          <w:szCs w:val="28"/>
          <w:kern w:val="36"/>
        </w:rPr>
        <w:t>Skills Summary</w:t>
      </w:r>
    </w:p>
    <w:p>
      <w:pPr>
        <w:spacing w:lineRule="auto" w:line="240" w:after="0" w:beforeAutospacing="0" w:afterAutospacing="0"/>
        <w:jc w:val="center"/>
        <w:outlineLvl w:val="0"/>
        <w:rPr>
          <w:rFonts w:ascii="Tahoma" w:hAnsi="Tahoma" w:cs="Tahoma" w:eastAsia="Times New Roman"/>
          <w:b w:val="1"/>
          <w:bCs w:val="1"/>
          <w:sz w:val="16"/>
          <w:szCs w:val="16"/>
          <w:kern w:val="36"/>
        </w:rPr>
      </w:pPr>
    </w:p>
    <w:tbl>
      <w:tblPr>
        <w:tblW w:w="0" w:type="auto"/>
        <w:tblInd w:w="108" w:type="dxa"/>
        <w:tblLook w:val="04A0"/>
      </w:tblPr>
      <w:tblGrid>
        <w:gridCol w:w="3420"/>
        <w:gridCol w:w="3780"/>
        <w:gridCol w:w="3132"/>
      </w:tblGrid>
      <w:tr>
        <w:tc>
          <w:tcPr>
            <w:tcW w:w="3420" w:type="dxa"/>
          </w:tcPr>
          <w:p>
            <w:pPr>
              <w:numPr>
                <w:ilvl w:val="0"/>
                <w:numId w:val="1"/>
              </w:numPr>
              <w:spacing w:lineRule="auto" w:line="240" w:after="0" w:beforeAutospacing="0" w:afterAutospacing="0"/>
              <w:ind w:left="342"/>
              <w:outlineLvl w:val="0"/>
              <w:rPr>
                <w:rFonts w:ascii="Tahoma" w:hAnsi="Tahoma" w:cs="Tahoma" w:eastAsia="Times New Roman"/>
                <w:bCs w:val="1"/>
                <w:sz w:val="20"/>
                <w:szCs w:val="20"/>
                <w:kern w:val="36"/>
              </w:rPr>
            </w:pPr>
            <w:r>
              <w:rPr>
                <w:rFonts w:ascii="Tahoma" w:hAnsi="Tahoma" w:cs="Tahoma" w:eastAsia="Times New Roman"/>
                <w:bCs w:val="1"/>
                <w:sz w:val="20"/>
                <w:szCs w:val="20"/>
                <w:kern w:val="36"/>
              </w:rPr>
              <w:t>New Hire Training &amp; Ramp Up</w:t>
            </w:r>
          </w:p>
          <w:p>
            <w:pPr>
              <w:numPr>
                <w:ilvl w:val="0"/>
                <w:numId w:val="1"/>
              </w:numPr>
              <w:spacing w:lineRule="auto" w:line="240" w:after="0" w:beforeAutospacing="0" w:afterAutospacing="0"/>
              <w:ind w:left="342"/>
              <w:outlineLvl w:val="0"/>
              <w:rPr>
                <w:rFonts w:ascii="Tahoma" w:hAnsi="Tahoma" w:cs="Tahoma" w:eastAsia="Times New Roman"/>
                <w:bCs w:val="1"/>
                <w:sz w:val="20"/>
                <w:szCs w:val="20"/>
                <w:kern w:val="36"/>
              </w:rPr>
            </w:pPr>
            <w:r>
              <w:rPr>
                <w:rFonts w:ascii="Tahoma" w:hAnsi="Tahoma" w:cs="Tahoma" w:eastAsia="Times New Roman"/>
                <w:bCs w:val="1"/>
                <w:sz w:val="20"/>
                <w:szCs w:val="20"/>
                <w:kern w:val="36"/>
              </w:rPr>
              <w:t>Test Plans, Cases &amp; Processes</w:t>
            </w:r>
          </w:p>
          <w:p>
            <w:pPr>
              <w:numPr>
                <w:ilvl w:val="0"/>
                <w:numId w:val="1"/>
              </w:numPr>
              <w:spacing w:lineRule="auto" w:line="240" w:after="0" w:beforeAutospacing="0" w:afterAutospacing="0"/>
              <w:ind w:left="342"/>
              <w:outlineLvl w:val="0"/>
              <w:rPr>
                <w:rFonts w:ascii="Tahoma" w:hAnsi="Tahoma" w:cs="Tahoma" w:eastAsia="Times New Roman"/>
                <w:bCs w:val="1"/>
                <w:sz w:val="20"/>
                <w:szCs w:val="20"/>
                <w:kern w:val="36"/>
              </w:rPr>
            </w:pPr>
            <w:r>
              <w:rPr>
                <w:rFonts w:ascii="Tahoma" w:hAnsi="Tahoma" w:cs="Tahoma" w:eastAsia="Times New Roman"/>
                <w:bCs w:val="1"/>
                <w:sz w:val="20"/>
                <w:szCs w:val="20"/>
                <w:kern w:val="36"/>
              </w:rPr>
              <w:t>Functional Requirements</w:t>
            </w:r>
          </w:p>
          <w:p>
            <w:pPr>
              <w:numPr>
                <w:ilvl w:val="0"/>
                <w:numId w:val="1"/>
              </w:numPr>
              <w:spacing w:lineRule="auto" w:line="240" w:after="0" w:beforeAutospacing="0" w:afterAutospacing="0"/>
              <w:ind w:left="342"/>
              <w:outlineLvl w:val="0"/>
              <w:rPr>
                <w:rFonts w:ascii="Tahoma" w:hAnsi="Tahoma" w:cs="Tahoma" w:eastAsia="Times New Roman"/>
                <w:b w:val="1"/>
                <w:bCs w:val="1"/>
                <w:sz w:val="20"/>
                <w:szCs w:val="20"/>
                <w:kern w:val="36"/>
              </w:rPr>
            </w:pPr>
            <w:r>
              <w:rPr>
                <w:rFonts w:ascii="Tahoma" w:hAnsi="Tahoma" w:cs="Tahoma" w:eastAsia="Times New Roman"/>
                <w:bCs w:val="1"/>
                <w:sz w:val="20"/>
                <w:szCs w:val="20"/>
                <w:kern w:val="36"/>
              </w:rPr>
              <w:t>Documentation &amp; Work Logging</w:t>
            </w:r>
          </w:p>
        </w:tc>
        <w:tc>
          <w:tcPr>
            <w:tcW w:w="3780" w:type="dxa"/>
          </w:tcPr>
          <w:p>
            <w:pPr>
              <w:numPr>
                <w:ilvl w:val="0"/>
                <w:numId w:val="1"/>
              </w:numPr>
              <w:spacing w:lineRule="auto" w:line="240" w:after="0" w:beforeAutospacing="0" w:afterAutospacing="0"/>
              <w:ind w:left="342"/>
              <w:outlineLvl w:val="0"/>
              <w:rPr>
                <w:rFonts w:ascii="Tahoma" w:hAnsi="Tahoma" w:cs="Tahoma" w:eastAsia="Times New Roman"/>
                <w:bCs w:val="1"/>
                <w:sz w:val="20"/>
                <w:szCs w:val="20"/>
                <w:kern w:val="36"/>
              </w:rPr>
            </w:pPr>
            <w:r>
              <w:rPr>
                <w:rFonts w:ascii="Tahoma" w:hAnsi="Tahoma" w:cs="Tahoma" w:eastAsia="Times New Roman"/>
                <w:bCs w:val="1"/>
                <w:sz w:val="20"/>
                <w:szCs w:val="20"/>
                <w:kern w:val="36"/>
              </w:rPr>
              <w:t xml:space="preserve">Regression &amp; Negative Testing </w:t>
            </w:r>
          </w:p>
          <w:p>
            <w:pPr>
              <w:numPr>
                <w:ilvl w:val="0"/>
                <w:numId w:val="1"/>
              </w:numPr>
              <w:spacing w:lineRule="auto" w:line="240" w:after="0" w:beforeAutospacing="0" w:afterAutospacing="0"/>
              <w:ind w:left="342"/>
              <w:outlineLvl w:val="0"/>
              <w:rPr>
                <w:rFonts w:ascii="Tahoma" w:hAnsi="Tahoma" w:cs="Tahoma" w:eastAsia="Times New Roman"/>
                <w:bCs w:val="1"/>
                <w:sz w:val="20"/>
                <w:szCs w:val="20"/>
                <w:kern w:val="36"/>
              </w:rPr>
            </w:pPr>
            <w:r>
              <w:rPr>
                <w:rFonts w:ascii="Tahoma" w:hAnsi="Tahoma" w:cs="Tahoma" w:eastAsia="Times New Roman"/>
                <w:bCs w:val="1"/>
                <w:sz w:val="20"/>
                <w:szCs w:val="20"/>
                <w:kern w:val="36"/>
              </w:rPr>
              <w:t>UI &amp; Compatibility Testing</w:t>
            </w:r>
          </w:p>
          <w:p>
            <w:pPr>
              <w:numPr>
                <w:ilvl w:val="0"/>
                <w:numId w:val="1"/>
              </w:numPr>
              <w:spacing w:lineRule="auto" w:line="240" w:after="0" w:beforeAutospacing="0" w:afterAutospacing="0"/>
              <w:ind w:left="342"/>
              <w:outlineLvl w:val="0"/>
              <w:rPr>
                <w:rFonts w:ascii="Tahoma" w:hAnsi="Tahoma" w:cs="Tahoma" w:eastAsia="Times New Roman"/>
                <w:bCs w:val="1"/>
                <w:sz w:val="20"/>
                <w:szCs w:val="20"/>
                <w:kern w:val="36"/>
              </w:rPr>
            </w:pPr>
            <w:r>
              <w:rPr>
                <w:rFonts w:ascii="Tahoma" w:hAnsi="Tahoma" w:cs="Tahoma" w:eastAsia="Times New Roman"/>
                <w:bCs w:val="1"/>
                <w:sz w:val="20"/>
                <w:szCs w:val="20"/>
                <w:kern w:val="36"/>
              </w:rPr>
              <w:t xml:space="preserve">Data Interface &amp; Migration </w:t>
            </w:r>
            <w:r>
              <w:rPr>
                <w:rFonts w:ascii="Tahoma" w:hAnsi="Tahoma" w:cs="Tahoma" w:eastAsia="Times New Roman"/>
                <w:sz w:val="20"/>
                <w:szCs w:val="20"/>
              </w:rPr>
              <w:t>Testing</w:t>
            </w:r>
          </w:p>
          <w:p>
            <w:pPr>
              <w:numPr>
                <w:ilvl w:val="0"/>
                <w:numId w:val="1"/>
              </w:numPr>
              <w:spacing w:lineRule="auto" w:line="240" w:after="0" w:beforeAutospacing="0" w:afterAutospacing="0"/>
              <w:ind w:left="342"/>
              <w:outlineLvl w:val="0"/>
              <w:rPr>
                <w:rFonts w:ascii="Tahoma" w:hAnsi="Tahoma" w:cs="Tahoma" w:eastAsia="Times New Roman"/>
                <w:b w:val="1"/>
                <w:bCs w:val="1"/>
                <w:sz w:val="20"/>
                <w:szCs w:val="20"/>
                <w:kern w:val="36"/>
              </w:rPr>
            </w:pPr>
            <w:r>
              <w:rPr>
                <w:rFonts w:ascii="Tahoma" w:hAnsi="Tahoma" w:cs="Tahoma" w:eastAsia="Times New Roman"/>
                <w:bCs w:val="1"/>
                <w:sz w:val="20"/>
                <w:szCs w:val="20"/>
                <w:kern w:val="36"/>
              </w:rPr>
              <w:t>Performance / Load / Stress Testing</w:t>
            </w:r>
          </w:p>
        </w:tc>
        <w:tc>
          <w:tcPr>
            <w:tcW w:w="3132" w:type="dxa"/>
          </w:tcPr>
          <w:p>
            <w:pPr>
              <w:numPr>
                <w:ilvl w:val="0"/>
                <w:numId w:val="1"/>
              </w:numPr>
              <w:spacing w:lineRule="auto" w:line="240" w:after="0" w:beforeAutospacing="0" w:afterAutospacing="0"/>
              <w:ind w:left="342"/>
              <w:outlineLvl w:val="0"/>
              <w:rPr>
                <w:rFonts w:ascii="Tahoma" w:hAnsi="Tahoma" w:cs="Tahoma" w:eastAsia="Times New Roman"/>
                <w:bCs w:val="1"/>
                <w:sz w:val="20"/>
                <w:szCs w:val="20"/>
                <w:kern w:val="36"/>
              </w:rPr>
            </w:pPr>
            <w:r>
              <w:rPr>
                <w:rFonts w:ascii="Tahoma" w:hAnsi="Tahoma" w:cs="Tahoma" w:eastAsia="Times New Roman"/>
                <w:bCs w:val="1"/>
                <w:sz w:val="20"/>
                <w:szCs w:val="20"/>
                <w:kern w:val="36"/>
              </w:rPr>
              <w:t>Test Automation</w:t>
            </w:r>
          </w:p>
          <w:p>
            <w:pPr>
              <w:numPr>
                <w:ilvl w:val="0"/>
                <w:numId w:val="1"/>
              </w:numPr>
              <w:spacing w:lineRule="auto" w:line="240" w:after="0" w:beforeAutospacing="0" w:afterAutospacing="0"/>
              <w:ind w:left="342"/>
              <w:outlineLvl w:val="0"/>
              <w:rPr>
                <w:rFonts w:ascii="Tahoma" w:hAnsi="Tahoma" w:cs="Tahoma" w:eastAsia="Times New Roman"/>
                <w:bCs w:val="1"/>
                <w:sz w:val="20"/>
                <w:szCs w:val="20"/>
                <w:kern w:val="36"/>
              </w:rPr>
            </w:pPr>
            <w:r>
              <w:rPr>
                <w:rFonts w:ascii="Tahoma" w:hAnsi="Tahoma" w:cs="Tahoma" w:eastAsia="Times New Roman"/>
                <w:bCs w:val="1"/>
                <w:sz w:val="20"/>
                <w:szCs w:val="20"/>
                <w:kern w:val="36"/>
              </w:rPr>
              <w:t xml:space="preserve">Defect / </w:t>
            </w:r>
            <w:r>
              <w:rPr>
                <w:rFonts w:ascii="Tahoma" w:hAnsi="Tahoma" w:cs="Tahoma" w:eastAsia="Times New Roman"/>
                <w:sz w:val="20"/>
                <w:szCs w:val="20"/>
              </w:rPr>
              <w:t>Bug</w:t>
            </w:r>
            <w:r>
              <w:rPr>
                <w:rFonts w:ascii="Tahoma" w:hAnsi="Tahoma" w:cs="Tahoma" w:eastAsia="Times New Roman"/>
                <w:bCs w:val="1"/>
                <w:sz w:val="20"/>
                <w:szCs w:val="20"/>
                <w:kern w:val="36"/>
              </w:rPr>
              <w:t xml:space="preserve"> Tracking</w:t>
            </w:r>
          </w:p>
          <w:p>
            <w:pPr>
              <w:numPr>
                <w:ilvl w:val="0"/>
                <w:numId w:val="1"/>
              </w:numPr>
              <w:spacing w:lineRule="auto" w:line="240" w:after="0" w:beforeAutospacing="0" w:afterAutospacing="0"/>
              <w:ind w:left="342"/>
              <w:outlineLvl w:val="0"/>
              <w:rPr>
                <w:rFonts w:ascii="Tahoma" w:hAnsi="Tahoma" w:cs="Tahoma" w:eastAsia="Times New Roman"/>
                <w:bCs w:val="1"/>
                <w:sz w:val="20"/>
                <w:szCs w:val="20"/>
                <w:kern w:val="36"/>
              </w:rPr>
            </w:pPr>
            <w:r>
              <w:rPr>
                <w:rFonts w:ascii="Tahoma" w:hAnsi="Tahoma" w:cs="Tahoma" w:eastAsia="Times New Roman"/>
                <w:bCs w:val="1"/>
                <w:sz w:val="20"/>
                <w:szCs w:val="20"/>
                <w:kern w:val="36"/>
              </w:rPr>
              <w:t xml:space="preserve">Test </w:t>
            </w:r>
            <w:r>
              <w:rPr>
                <w:rFonts w:ascii="Tahoma" w:hAnsi="Tahoma" w:cs="Tahoma" w:eastAsia="Times New Roman"/>
                <w:sz w:val="20"/>
                <w:szCs w:val="20"/>
              </w:rPr>
              <w:t>Strategies</w:t>
            </w:r>
            <w:r>
              <w:rPr>
                <w:rFonts w:ascii="Tahoma" w:hAnsi="Tahoma" w:cs="Tahoma" w:eastAsia="Times New Roman"/>
                <w:bCs w:val="1"/>
                <w:sz w:val="20"/>
                <w:szCs w:val="20"/>
                <w:kern w:val="36"/>
              </w:rPr>
              <w:t xml:space="preserve"> &amp; Coverages</w:t>
            </w:r>
          </w:p>
          <w:p>
            <w:pPr>
              <w:numPr>
                <w:ilvl w:val="0"/>
                <w:numId w:val="1"/>
              </w:numPr>
              <w:spacing w:lineRule="auto" w:line="240" w:after="0" w:beforeAutospacing="0" w:afterAutospacing="0"/>
              <w:ind w:left="342"/>
              <w:outlineLvl w:val="0"/>
              <w:rPr>
                <w:rFonts w:ascii="Tahoma" w:hAnsi="Tahoma" w:cs="Tahoma" w:eastAsia="Times New Roman"/>
                <w:bCs w:val="1"/>
                <w:sz w:val="20"/>
                <w:szCs w:val="20"/>
                <w:kern w:val="36"/>
              </w:rPr>
            </w:pPr>
            <w:r>
              <w:rPr>
                <w:rFonts w:ascii="Tahoma" w:hAnsi="Tahoma" w:cs="Tahoma" w:eastAsia="Times New Roman"/>
                <w:bCs w:val="1"/>
                <w:sz w:val="20"/>
                <w:szCs w:val="20"/>
                <w:kern w:val="36"/>
              </w:rPr>
              <w:t xml:space="preserve">Light Scripting </w:t>
            </w:r>
          </w:p>
        </w:tc>
      </w:tr>
    </w:tbl>
    <w:p>
      <w:pPr>
        <w:spacing w:lineRule="auto" w:line="240" w:after="0" w:beforeAutospacing="0" w:afterAutospacing="0"/>
        <w:jc w:val="center"/>
        <w:outlineLvl w:val="0"/>
        <w:rPr>
          <w:rFonts w:ascii="Tahoma" w:hAnsi="Tahoma" w:cs="Tahoma" w:eastAsia="Times New Roman"/>
          <w:bCs w:val="1"/>
          <w:caps w:val="1"/>
          <w:sz w:val="24"/>
          <w:szCs w:val="24"/>
          <w:kern w:val="36"/>
        </w:rPr>
      </w:pPr>
    </w:p>
    <w:p>
      <w:pPr>
        <w:pBdr>
          <w:top w:val="single" w:sz="18" w:space="1" w:shadow="0" w:frame="0" w:color="auto"/>
          <w:left w:val="none" w:sz="0" w:space="0" w:shadow="0" w:frame="0" w:color="auto"/>
          <w:bottom w:val="none" w:sz="0" w:space="0" w:shadow="0" w:frame="0" w:color="auto"/>
          <w:right w:val="none" w:sz="0" w:space="0" w:shadow="0" w:frame="0" w:color="auto"/>
          <w:between w:val="none" w:sz="0" w:space="0" w:shadow="0" w:frame="0" w:color="auto"/>
        </w:pBdr>
        <w:spacing w:lineRule="auto" w:line="240" w:after="0" w:beforeAutospacing="0" w:afterAutospacing="0"/>
        <w:jc w:val="center"/>
        <w:outlineLvl w:val="0"/>
        <w:rPr>
          <w:rFonts w:ascii="Tahoma" w:hAnsi="Tahoma" w:cs="Tahoma" w:eastAsia="Times New Roman"/>
          <w:bCs w:val="1"/>
          <w:caps w:val="1"/>
          <w:sz w:val="4"/>
          <w:szCs w:val="4"/>
          <w:kern w:val="36"/>
        </w:rPr>
      </w:pPr>
    </w:p>
    <w:p>
      <w:pPr>
        <w:spacing w:lineRule="auto" w:line="240" w:after="0" w:beforeAutospacing="0" w:afterAutospacing="0"/>
        <w:jc w:val="center"/>
        <w:outlineLvl w:val="0"/>
        <w:rPr>
          <w:rFonts w:ascii="Tahoma" w:hAnsi="Tahoma" w:cs="Tahoma" w:eastAsia="Times New Roman"/>
          <w:bCs w:val="1"/>
          <w:sz w:val="28"/>
          <w:szCs w:val="28"/>
          <w:kern w:val="36"/>
        </w:rPr>
      </w:pPr>
    </w:p>
    <w:p>
      <w:pPr>
        <w:spacing w:lineRule="auto" w:line="240" w:after="0" w:beforeAutospacing="0" w:afterAutospacing="0"/>
        <w:jc w:val="center"/>
        <w:outlineLvl w:val="0"/>
        <w:rPr>
          <w:rFonts w:ascii="Tahoma" w:hAnsi="Tahoma" w:cs="Tahoma" w:eastAsia="Times New Roman"/>
          <w:bCs w:val="1"/>
          <w:sz w:val="28"/>
          <w:szCs w:val="28"/>
          <w:kern w:val="36"/>
        </w:rPr>
      </w:pPr>
      <w:r>
        <w:rPr>
          <w:rFonts w:ascii="Tahoma" w:hAnsi="Tahoma" w:cs="Tahoma" w:eastAsia="Times New Roman"/>
          <w:bCs w:val="1"/>
          <w:sz w:val="28"/>
          <w:szCs w:val="28"/>
          <w:kern w:val="36"/>
        </w:rPr>
        <w:t>Professional Experience</w:t>
      </w:r>
    </w:p>
    <w:p>
      <w:pPr>
        <w:spacing w:lineRule="auto" w:line="240" w:after="0" w:beforeAutospacing="0" w:afterAutospacing="0"/>
        <w:jc w:val="center"/>
        <w:outlineLvl w:val="0"/>
        <w:rPr>
          <w:rFonts w:ascii="Tahoma" w:hAnsi="Tahoma" w:cs="Tahoma" w:eastAsia="Times New Roman"/>
          <w:b w:val="1"/>
          <w:bCs w:val="1"/>
          <w:sz w:val="16"/>
          <w:szCs w:val="16"/>
          <w:kern w:val="36"/>
        </w:rPr>
      </w:pPr>
    </w:p>
    <w:p>
      <w:pPr>
        <w:widowControl w:val="1"/>
        <w:spacing w:lineRule="auto" w:line="240" w:after="0" w:beforeAutospacing="0" w:afterAutospacing="0"/>
        <w:outlineLvl w:val="0"/>
        <w:rPr>
          <w:rFonts w:ascii="Tahoma" w:hAnsi="Tahoma" w:cs="Tahoma"/>
          <w:b w:val="1"/>
          <w:bCs w:val="1"/>
          <w:caps w:val="1"/>
          <w:sz w:val="20"/>
          <w:szCs w:val="20"/>
          <w:kern w:val="36"/>
        </w:rPr>
      </w:pPr>
      <w:r>
        <w:rPr>
          <w:rFonts w:ascii="Tahoma" w:hAnsi="Tahoma" w:cs="Tahoma"/>
          <w:b w:val="1"/>
          <w:bCs w:val="1"/>
          <w:caps w:val="1"/>
          <w:sz w:val="20"/>
          <w:szCs w:val="20"/>
          <w:kern w:val="36"/>
          <w:lang w:val="en-US" w:bidi="en-US" w:eastAsia="en-US"/>
        </w:rPr>
        <w:t xml:space="preserve">Smartsheet </w:t>
      </w:r>
      <w:r>
        <w:rPr>
          <w:rFonts w:ascii="Tahoma" w:hAnsi="Tahoma" w:cs="Tahoma"/>
          <w:b w:val="1"/>
          <w:bCs w:val="1"/>
          <w:caps w:val="1"/>
          <w:sz w:val="20"/>
          <w:szCs w:val="20"/>
          <w:kern w:val="36"/>
        </w:rPr>
        <w:t>– Seattle, WA</w:t>
      </w:r>
    </w:p>
    <w:p>
      <w:pPr>
        <w:widowControl w:val="1"/>
        <w:spacing w:lineRule="auto" w:line="240" w:before="40" w:after="60" w:beforeAutospacing="0" w:afterAutospacing="0"/>
        <w:outlineLvl w:val="0"/>
        <w:rPr>
          <w:rFonts w:ascii="Tahoma" w:hAnsi="Tahoma" w:cs="Tahoma"/>
          <w:bCs w:val="1"/>
          <w:sz w:val="20"/>
          <w:szCs w:val="20"/>
          <w:kern w:val="36"/>
        </w:rPr>
      </w:pPr>
      <w:r>
        <w:rPr>
          <w:rFonts w:ascii="Tahoma" w:hAnsi="Tahoma" w:cs="Tahoma"/>
          <w:b w:val="1"/>
          <w:bCs w:val="1"/>
          <w:sz w:val="20"/>
          <w:szCs w:val="20"/>
          <w:kern w:val="36"/>
        </w:rPr>
        <w:t>Senior QA</w:t>
      </w:r>
      <w:r>
        <w:rPr>
          <w:rFonts w:ascii="Tahoma" w:hAnsi="Tahoma" w:cs="Tahoma"/>
          <w:bCs w:val="1"/>
          <w:sz w:val="20"/>
          <w:szCs w:val="20"/>
          <w:kern w:val="36"/>
        </w:rPr>
        <w:t xml:space="preserve">, </w:t>
      </w:r>
      <w:r>
        <w:rPr>
          <w:rFonts w:ascii="Tahoma" w:hAnsi="Tahoma" w:cs="Tahoma"/>
          <w:bCs w:val="1"/>
          <w:sz w:val="20"/>
          <w:szCs w:val="20"/>
          <w:kern w:val="36"/>
          <w:lang w:val="en-US" w:bidi="en-US" w:eastAsia="en-US"/>
        </w:rPr>
        <w:t>11</w:t>
      </w:r>
      <w:r>
        <w:rPr>
          <w:rFonts w:ascii="Tahoma" w:hAnsi="Tahoma" w:cs="Tahoma"/>
          <w:bCs w:val="1"/>
          <w:sz w:val="20"/>
          <w:szCs w:val="20"/>
          <w:kern w:val="36"/>
        </w:rPr>
        <w:t>/</w:t>
      </w:r>
      <w:r>
        <w:rPr>
          <w:rFonts w:ascii="Tahoma" w:hAnsi="Tahoma" w:cs="Tahoma"/>
          <w:bCs w:val="1"/>
          <w:sz w:val="20"/>
          <w:szCs w:val="20"/>
          <w:kern w:val="36"/>
          <w:lang w:val="en-US" w:bidi="en-US" w:eastAsia="en-US"/>
        </w:rPr>
        <w:t>21</w:t>
      </w:r>
      <w:r>
        <w:rPr>
          <w:rFonts w:ascii="Tahoma" w:hAnsi="Tahoma" w:cs="Tahoma"/>
          <w:bCs w:val="1"/>
          <w:sz w:val="20"/>
          <w:szCs w:val="20"/>
          <w:kern w:val="36"/>
        </w:rPr>
        <w:t xml:space="preserve"> to </w:t>
      </w:r>
      <w:r>
        <w:rPr>
          <w:rFonts w:ascii="Tahoma" w:hAnsi="Tahoma" w:cs="Tahoma"/>
          <w:bCs w:val="1"/>
          <w:sz w:val="20"/>
          <w:szCs w:val="20"/>
          <w:kern w:val="36"/>
          <w:lang w:val="en-US" w:bidi="en-US" w:eastAsia="en-US"/>
        </w:rPr>
        <w:t>current</w:t>
      </w:r>
    </w:p>
    <w:p>
      <w:pPr>
        <w:pStyle w:val="P3"/>
        <w:widowControl w:val="1"/>
        <w:spacing w:before="40" w:after="60" w:beforeAutospacing="0" w:afterAutospacing="0"/>
        <w:rPr>
          <w:bCs w:val="1"/>
        </w:rPr>
      </w:pPr>
      <w:r>
        <w:rPr>
          <w:rFonts w:ascii="Arial" w:hAnsi="Arial" w:cs="Arial"/>
          <w:bCs w:val="1"/>
          <w:color w:val="000000"/>
          <w:sz w:val="20"/>
          <w:szCs w:val="20"/>
        </w:rPr>
        <w:t xml:space="preserve">Software Test Engineer focused on light manual testing of </w:t>
      </w:r>
      <w:r>
        <w:rPr>
          <w:rFonts w:ascii="Arial" w:hAnsi="Arial" w:cs="Arial"/>
          <w:bCs w:val="1"/>
          <w:color w:val="000000"/>
          <w:sz w:val="20"/>
          <w:szCs w:val="20"/>
          <w:lang w:val="en-US" w:bidi="en-US" w:eastAsia="en-US"/>
        </w:rPr>
        <w:t>Drupal based website and several custom apps and sites built on top of Drupal.</w:t>
      </w:r>
    </w:p>
    <w:p>
      <w:pPr>
        <w:pStyle w:val="P3"/>
        <w:widowControl w:val="1"/>
        <w:spacing w:before="240" w:after="180" w:beforeAutospacing="0" w:afterAutospacing="0"/>
        <w:rPr>
          <w:bCs w:val="1"/>
        </w:rPr>
      </w:pPr>
      <w:r>
        <w:rPr>
          <w:rFonts w:ascii="Arial" w:hAnsi="Arial" w:cs="Arial"/>
          <w:bCs w:val="1"/>
          <w:color w:val="000000"/>
          <w:sz w:val="20"/>
          <w:szCs w:val="20"/>
          <w:lang w:val="en-US" w:bidi="en-US" w:eastAsia="en-US"/>
        </w:rPr>
        <w:t>Built a Karate based automation test suite to reduce manual testing. Maintained the automation and helped expand its reporting for stakeholders.</w:t>
      </w:r>
    </w:p>
    <w:p>
      <w:pPr>
        <w:pStyle w:val="P3"/>
        <w:widowControl w:val="1"/>
        <w:spacing w:before="240" w:after="180" w:beforeAutospacing="0" w:afterAutospacing="0"/>
        <w:rPr>
          <w:bCs w:val="1"/>
        </w:rPr>
      </w:pPr>
      <w:r>
        <w:rPr>
          <w:rFonts w:ascii="Arial" w:hAnsi="Arial" w:cs="Arial"/>
          <w:bCs w:val="1"/>
          <w:color w:val="000000"/>
          <w:sz w:val="20"/>
          <w:szCs w:val="20"/>
          <w:lang w:val="en-US" w:bidi="en-US" w:eastAsia="en-US"/>
        </w:rPr>
        <w:t>Continuously advocates for adding automation to reduce manual load to enable exploratory testing as features get added or changed.</w:t>
      </w:r>
    </w:p>
    <w:p>
      <w:pPr>
        <w:widowControl w:val="1"/>
        <w:spacing w:lineRule="auto" w:line="240" w:after="180" w:beforeAutospacing="0" w:afterAutospacing="0"/>
        <w:rPr>
          <w:rFonts w:ascii="Tahoma" w:hAnsi="Tahoma" w:cs="Tahoma"/>
          <w:bCs w:val="1"/>
          <w:sz w:val="20"/>
          <w:szCs w:val="20"/>
        </w:rPr>
      </w:pPr>
      <w:r>
        <w:rPr>
          <w:rFonts w:ascii="Tahoma" w:hAnsi="Tahoma" w:cs="Tahoma"/>
          <w:b w:val="1"/>
          <w:i w:val="1"/>
          <w:bCs w:val="1"/>
          <w:iCs w:val="1"/>
          <w:sz w:val="20"/>
          <w:szCs w:val="20"/>
        </w:rPr>
        <w:t>Results:</w:t>
      </w:r>
    </w:p>
    <w:p>
      <w:pPr>
        <w:widowControl w:val="1"/>
        <w:numPr>
          <w:ilvl w:val="0"/>
          <w:numId w:val="1"/>
        </w:numPr>
        <w:spacing w:lineRule="auto" w:line="240" w:after="0" w:beforeAutospacing="0" w:afterAutospacing="0"/>
        <w:ind w:left="346"/>
        <w:outlineLvl w:val="0"/>
        <w:rPr>
          <w:rFonts w:ascii="Tahoma" w:hAnsi="Tahoma" w:cs="Tahoma"/>
          <w:bCs w:val="1"/>
          <w:sz w:val="20"/>
          <w:szCs w:val="20"/>
        </w:rPr>
      </w:pPr>
      <w:r>
        <w:rPr>
          <w:rFonts w:ascii="Tahoma" w:hAnsi="Tahoma" w:cs="Tahoma"/>
          <w:b w:val="1"/>
          <w:bCs w:val="1"/>
          <w:sz w:val="20"/>
          <w:szCs w:val="20"/>
          <w:lang w:val="en-US" w:bidi="en-US" w:eastAsia="en-US"/>
        </w:rPr>
        <w:t>Automation</w:t>
      </w:r>
      <w:r>
        <w:rPr>
          <w:rFonts w:ascii="Tahoma" w:hAnsi="Tahoma" w:cs="Tahoma"/>
          <w:b w:val="1"/>
          <w:bCs w:val="1"/>
          <w:sz w:val="20"/>
          <w:szCs w:val="20"/>
        </w:rPr>
        <w:t xml:space="preserve"> </w:t>
      </w:r>
      <w:r>
        <w:rPr>
          <w:rFonts w:ascii="Tahoma" w:hAnsi="Tahoma" w:cs="Tahoma"/>
          <w:bCs w:val="1"/>
          <w:sz w:val="20"/>
          <w:szCs w:val="20"/>
          <w:lang w:val="en-US" w:bidi="en-US" w:eastAsia="en-US"/>
        </w:rPr>
        <w:t>where there was none</w:t>
      </w:r>
      <w:r>
        <w:rPr>
          <w:rFonts w:ascii="Tahoma" w:hAnsi="Tahoma" w:cs="Tahoma"/>
          <w:bCs w:val="1"/>
          <w:sz w:val="20"/>
          <w:szCs w:val="20"/>
        </w:rPr>
        <w:t>:</w:t>
      </w:r>
    </w:p>
    <w:p>
      <w:pPr>
        <w:widowControl w:val="1"/>
        <w:numPr>
          <w:ilvl w:val="0"/>
          <w:numId w:val="8"/>
        </w:numPr>
        <w:spacing w:lineRule="auto" w:line="240" w:before="120" w:after="0" w:beforeAutospacing="0" w:afterAutospacing="0"/>
        <w:rPr>
          <w:rFonts w:ascii="Tahoma" w:hAnsi="Tahoma" w:cs="Tahoma"/>
          <w:bCs w:val="1"/>
          <w:sz w:val="20"/>
          <w:szCs w:val="20"/>
        </w:rPr>
      </w:pPr>
      <w:r>
        <w:rPr>
          <w:rFonts w:ascii="Tahoma" w:hAnsi="Tahoma" w:cs="Tahoma"/>
          <w:b w:val="1"/>
          <w:bCs w:val="1"/>
          <w:sz w:val="20"/>
          <w:szCs w:val="20"/>
        </w:rPr>
        <w:t xml:space="preserve">Built </w:t>
      </w:r>
      <w:r>
        <w:rPr>
          <w:rFonts w:ascii="Tahoma" w:hAnsi="Tahoma" w:cs="Tahoma"/>
          <w:bCs w:val="1"/>
          <w:sz w:val="20"/>
          <w:szCs w:val="20"/>
        </w:rPr>
        <w:t xml:space="preserve">new </w:t>
      </w:r>
      <w:r>
        <w:rPr>
          <w:rFonts w:ascii="Tahoma" w:hAnsi="Tahoma" w:cs="Tahoma"/>
          <w:bCs w:val="1"/>
          <w:sz w:val="20"/>
          <w:szCs w:val="20"/>
          <w:lang w:val="en-US" w:bidi="en-US" w:eastAsia="en-US"/>
        </w:rPr>
        <w:t>automation suites to cover 85% of all manual testing with 1500 tests.</w:t>
      </w:r>
    </w:p>
    <w:p>
      <w:pPr>
        <w:widowControl w:val="1"/>
        <w:numPr>
          <w:ilvl w:val="0"/>
          <w:numId w:val="8"/>
        </w:numPr>
        <w:spacing w:lineRule="auto" w:line="240" w:before="60" w:after="0" w:beforeAutospacing="0" w:afterAutospacing="0"/>
        <w:rPr>
          <w:rFonts w:ascii="Tahoma" w:hAnsi="Tahoma" w:cs="Tahoma"/>
          <w:bCs w:val="1"/>
          <w:sz w:val="20"/>
          <w:szCs w:val="20"/>
        </w:rPr>
      </w:pPr>
      <w:r>
        <w:rPr>
          <w:rFonts w:ascii="Tahoma" w:hAnsi="Tahoma" w:cs="Tahoma"/>
          <w:b w:val="1"/>
          <w:bCs w:val="1"/>
          <w:sz w:val="20"/>
          <w:szCs w:val="20"/>
        </w:rPr>
        <w:t>Standardized</w:t>
      </w:r>
      <w:r>
        <w:rPr>
          <w:rFonts w:ascii="Tahoma" w:hAnsi="Tahoma" w:cs="Tahoma"/>
          <w:bCs w:val="1"/>
          <w:sz w:val="20"/>
          <w:szCs w:val="20"/>
        </w:rPr>
        <w:t xml:space="preserve"> documentation of information and sharing experience across disciplines.</w:t>
      </w:r>
    </w:p>
    <w:p>
      <w:pPr>
        <w:widowControl w:val="1"/>
        <w:spacing w:lineRule="auto" w:line="240" w:after="0" w:beforeAutospacing="0" w:afterAutospacing="0"/>
        <w:outlineLvl w:val="0"/>
        <w:rPr>
          <w:rFonts w:ascii="Tahoma" w:hAnsi="Tahoma" w:cs="Tahoma"/>
          <w:b w:val="1"/>
          <w:i w:val="1"/>
          <w:bCs w:val="1"/>
          <w:iCs w:val="1"/>
          <w:sz w:val="20"/>
          <w:szCs w:val="20"/>
        </w:rPr>
      </w:pPr>
    </w:p>
    <w:p>
      <w:pPr>
        <w:widowControl w:val="1"/>
        <w:spacing w:lineRule="auto" w:line="240" w:after="0" w:beforeAutospacing="0" w:afterAutospacing="0"/>
        <w:outlineLvl w:val="0"/>
        <w:rPr>
          <w:rFonts w:ascii="Tahoma" w:hAnsi="Tahoma" w:cs="Tahoma"/>
          <w:b w:val="1"/>
          <w:i w:val="1"/>
          <w:bCs w:val="1"/>
          <w:iCs w:val="1"/>
          <w:sz w:val="20"/>
          <w:szCs w:val="20"/>
        </w:rPr>
      </w:pPr>
      <w:r>
        <w:rPr>
          <w:rFonts w:ascii="Tahoma" w:hAnsi="Tahoma" w:cs="Tahoma"/>
          <w:b w:val="1"/>
          <w:i w:val="1"/>
          <w:bCs w:val="1"/>
          <w:iCs w:val="1"/>
          <w:sz w:val="20"/>
          <w:szCs w:val="20"/>
        </w:rPr>
        <w:t>Responsibilities included:</w:t>
      </w:r>
    </w:p>
    <w:p>
      <w:pPr>
        <w:pStyle w:val="P2"/>
        <w:widowControl w:val="1"/>
        <w:numPr>
          <w:ilvl w:val="0"/>
          <w:numId w:val="10"/>
        </w:numPr>
        <w:rPr>
          <w:rFonts w:ascii="Calibri" w:hAnsi="Calibri"/>
          <w:bCs w:val="1"/>
          <w:iCs w:val="1"/>
          <w:sz w:val="22"/>
          <w:szCs w:val="22"/>
          <w:lang w:val="en-US" w:bidi="ar-SA" w:eastAsia="en-US"/>
        </w:rPr>
      </w:pPr>
      <w:r>
        <w:rPr>
          <w:rFonts w:ascii="Calibri" w:hAnsi="Calibri"/>
          <w:bCs w:val="1"/>
          <w:iCs w:val="1"/>
          <w:sz w:val="22"/>
          <w:szCs w:val="22"/>
        </w:rPr>
        <w:t>Browserstack use for mobile testing</w:t>
      </w:r>
    </w:p>
    <w:p>
      <w:pPr>
        <w:pStyle w:val="P2"/>
        <w:widowControl w:val="1"/>
        <w:numPr>
          <w:ilvl w:val="0"/>
          <w:numId w:val="10"/>
        </w:numPr>
        <w:rPr>
          <w:rFonts w:ascii="Calibri" w:hAnsi="Calibri"/>
          <w:bCs w:val="1"/>
          <w:iCs w:val="1"/>
          <w:sz w:val="22"/>
          <w:szCs w:val="22"/>
          <w:lang w:val="en-US" w:bidi="ar-SA" w:eastAsia="en-US"/>
        </w:rPr>
      </w:pPr>
      <w:r>
        <w:rPr>
          <w:rFonts w:ascii="Calibri" w:hAnsi="Calibri"/>
          <w:bCs w:val="1"/>
          <w:iCs w:val="1"/>
          <w:sz w:val="22"/>
          <w:szCs w:val="22"/>
          <w:lang w:val="en-US" w:bidi="ar-SA" w:eastAsia="en-US"/>
        </w:rPr>
        <w:t>Test Execution, triage, bug management and resolution</w:t>
      </w:r>
    </w:p>
    <w:p>
      <w:pPr>
        <w:pStyle w:val="P2"/>
        <w:widowControl w:val="1"/>
        <w:numPr>
          <w:ilvl w:val="0"/>
          <w:numId w:val="10"/>
        </w:numPr>
        <w:rPr>
          <w:rFonts w:ascii="Calibri" w:hAnsi="Calibri"/>
          <w:bCs w:val="1"/>
          <w:iCs w:val="1"/>
          <w:sz w:val="22"/>
          <w:szCs w:val="22"/>
          <w:lang w:val="en-US" w:bidi="ar-SA" w:eastAsia="en-US"/>
        </w:rPr>
      </w:pPr>
      <w:r>
        <w:rPr>
          <w:rFonts w:ascii="Calibri" w:hAnsi="Calibri"/>
          <w:bCs w:val="1"/>
          <w:iCs w:val="1"/>
          <w:sz w:val="22"/>
          <w:szCs w:val="22"/>
          <w:lang w:val="en-US" w:bidi="ar-SA" w:eastAsia="en-US"/>
        </w:rPr>
        <w:t>Lifecycle timeline tracking and reporting</w:t>
      </w:r>
    </w:p>
    <w:p>
      <w:pPr>
        <w:pStyle w:val="P2"/>
        <w:widowControl w:val="1"/>
        <w:numPr>
          <w:ilvl w:val="0"/>
          <w:numId w:val="10"/>
        </w:numPr>
        <w:rPr>
          <w:rFonts w:ascii="Calibri" w:hAnsi="Calibri"/>
          <w:bCs w:val="1"/>
          <w:iCs w:val="1"/>
          <w:sz w:val="22"/>
          <w:szCs w:val="22"/>
          <w:lang w:val="en-US" w:bidi="ar-SA" w:eastAsia="en-US"/>
        </w:rPr>
      </w:pPr>
      <w:r>
        <w:rPr>
          <w:rFonts w:ascii="Calibri" w:hAnsi="Calibri"/>
          <w:bCs w:val="1"/>
          <w:iCs w:val="1"/>
          <w:sz w:val="22"/>
          <w:szCs w:val="22"/>
          <w:lang w:val="en-US" w:bidi="ar-SA" w:eastAsia="en-US"/>
        </w:rPr>
        <w:t xml:space="preserve">Automation coding for Karate </w:t>
      </w:r>
      <w:r>
        <w:rPr>
          <w:rFonts w:ascii="Calibri" w:hAnsi="Calibri"/>
          <w:bCs w:val="1"/>
          <w:iCs w:val="1"/>
          <w:sz w:val="22"/>
          <w:szCs w:val="22"/>
        </w:rPr>
        <w:t>and legacy tools</w:t>
      </w:r>
    </w:p>
    <w:p>
      <w:pPr>
        <w:pStyle w:val="P2"/>
        <w:rPr>
          <w:rFonts w:ascii="Calibri" w:hAnsi="Calibri"/>
          <w:b w:val="1"/>
          <w:i w:val="1"/>
          <w:bCs w:val="1"/>
          <w:iCs w:val="1"/>
          <w:sz w:val="22"/>
          <w:szCs w:val="22"/>
          <w:lang w:val="en-US" w:bidi="ar-SA" w:eastAsia="en-US"/>
        </w:rPr>
      </w:pPr>
    </w:p>
    <w:p>
      <w:pPr>
        <w:pStyle w:val="P2"/>
        <w:rPr>
          <w:rFonts w:ascii="Calibri" w:hAnsi="Calibri"/>
          <w:b w:val="1"/>
          <w:i w:val="1"/>
          <w:bCs w:val="1"/>
          <w:iCs w:val="1"/>
          <w:sz w:val="22"/>
          <w:szCs w:val="22"/>
          <w:lang w:val="en-US" w:bidi="ar-SA" w:eastAsia="en-US"/>
        </w:rPr>
      </w:pPr>
      <w:r>
        <w:rPr>
          <w:rFonts w:ascii="Calibri" w:hAnsi="Calibri"/>
          <w:b w:val="1"/>
          <w:i w:val="1"/>
          <w:bCs w:val="1"/>
          <w:iCs w:val="1"/>
          <w:sz w:val="22"/>
          <w:szCs w:val="22"/>
          <w:lang w:val="en-US" w:bidi="ar-SA" w:eastAsia="en-US"/>
        </w:rPr>
        <w:t>Technology used:</w:t>
      </w:r>
    </w:p>
    <w:p>
      <w:pPr>
        <w:widowControl w:val="1"/>
        <w:spacing w:lineRule="auto" w:line="240" w:after="0" w:beforeAutospacing="0" w:afterAutospacing="0"/>
        <w:outlineLvl w:val="0"/>
        <w:rPr>
          <w:rFonts w:ascii="Tahoma" w:hAnsi="Tahoma" w:cs="Tahoma"/>
          <w:b w:val="1"/>
          <w:bCs w:val="1"/>
          <w:iCs w:val="1"/>
          <w:caps w:val="1"/>
          <w:sz w:val="20"/>
          <w:szCs w:val="20"/>
          <w:kern w:val="36"/>
        </w:rPr>
      </w:pPr>
      <w:r>
        <w:rPr>
          <w:bCs w:val="1"/>
          <w:iCs w:val="1"/>
        </w:rPr>
        <w:t>Windows, Jira, Confluence, AWS, Postman, Bash, Mac, Linu</w:t>
      </w:r>
      <w:r>
        <w:rPr>
          <w:bCs w:val="1"/>
          <w:iCs w:val="1"/>
          <w:lang w:val="en-US" w:bidi="en-US" w:eastAsia="en-US"/>
        </w:rPr>
        <w:t>x</w:t>
      </w:r>
      <w:r>
        <w:rPr>
          <w:bCs w:val="1"/>
          <w:iCs w:val="1"/>
        </w:rPr>
        <w:t xml:space="preserve">, Docker, Karate, IntelliJ, JavaScript, </w:t>
      </w:r>
      <w:r>
        <w:rPr>
          <w:bCs w:val="1"/>
          <w:iCs w:val="1"/>
          <w:lang w:val="en-US" w:bidi="en-US" w:eastAsia="en-US"/>
        </w:rPr>
        <w:t>Smartsheet</w:t>
      </w: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r>
        <w:rPr>
          <w:rFonts w:ascii="Tahoma" w:hAnsi="Tahoma" w:cs="Tahoma" w:eastAsia="Times New Roman"/>
          <w:b w:val="1"/>
          <w:bCs w:val="1"/>
          <w:caps w:val="1"/>
          <w:sz w:val="20"/>
          <w:szCs w:val="20"/>
          <w:kern w:val="36"/>
        </w:rPr>
        <w:t>OpenMarket – Seattle, WA</w:t>
      </w:r>
    </w:p>
    <w:p>
      <w:pPr>
        <w:spacing w:lineRule="auto" w:line="240" w:before="40" w:after="60" w:beforeAutospacing="0" w:afterAutospacing="0"/>
        <w:outlineLvl w:val="0"/>
        <w:rPr>
          <w:rFonts w:ascii="Tahoma" w:hAnsi="Tahoma" w:cs="Tahoma" w:eastAsia="Times New Roman"/>
          <w:bCs w:val="1"/>
          <w:sz w:val="20"/>
          <w:szCs w:val="20"/>
          <w:kern w:val="36"/>
        </w:rPr>
      </w:pPr>
      <w:r>
        <w:rPr>
          <w:rFonts w:ascii="Tahoma" w:hAnsi="Tahoma" w:cs="Tahoma" w:eastAsia="Times New Roman"/>
          <w:b w:val="1"/>
          <w:bCs w:val="1"/>
          <w:sz w:val="20"/>
          <w:szCs w:val="20"/>
          <w:kern w:val="36"/>
        </w:rPr>
        <w:t>Senior QA</w:t>
      </w:r>
      <w:r>
        <w:rPr>
          <w:rFonts w:ascii="Tahoma" w:hAnsi="Tahoma" w:cs="Tahoma" w:eastAsia="Times New Roman"/>
          <w:bCs w:val="1"/>
          <w:sz w:val="20"/>
          <w:szCs w:val="20"/>
          <w:kern w:val="36"/>
        </w:rPr>
        <w:t>, 01/19 to 06/21</w:t>
      </w:r>
    </w:p>
    <w:p>
      <w:pPr>
        <w:pStyle w:val="P3"/>
        <w:spacing w:before="40" w:after="60" w:beforeAutospacing="0" w:afterAutospacing="0"/>
      </w:pPr>
      <w:r>
        <w:rPr>
          <w:rFonts w:ascii="Arial" w:hAnsi="Arial" w:cs="Arial"/>
          <w:color w:val="000000"/>
          <w:sz w:val="20"/>
          <w:szCs w:val="20"/>
        </w:rPr>
        <w:t>Software Test Engineer focused on light manual testing of multiple web services and API’s to manage SMS, MMS, RCS traffic.</w:t>
      </w:r>
    </w:p>
    <w:p>
      <w:pPr>
        <w:pStyle w:val="P3"/>
        <w:spacing w:before="240" w:after="180" w:beforeAutospacing="0" w:afterAutospacing="0"/>
      </w:pPr>
      <w:r>
        <w:rPr>
          <w:rFonts w:ascii="Arial" w:hAnsi="Arial" w:cs="Arial"/>
          <w:color w:val="000000"/>
          <w:sz w:val="20"/>
          <w:szCs w:val="20"/>
        </w:rPr>
        <w:t>Maintained legacy test automation in Fitness, built and refined tests, executed manual tests and coded them into automation in Fit’s framework. Later moved to a cloud technology team, testing services as they were isolated and refactored to run in AWS cloud.</w:t>
      </w:r>
    </w:p>
    <w:p>
      <w:pPr>
        <w:pStyle w:val="P3"/>
        <w:spacing w:before="240" w:after="180" w:beforeAutospacing="0" w:afterAutospacing="0"/>
      </w:pPr>
      <w:r>
        <w:rPr>
          <w:rFonts w:ascii="Arial" w:hAnsi="Arial" w:cs="Arial"/>
          <w:color w:val="000000"/>
          <w:sz w:val="20"/>
          <w:szCs w:val="20"/>
        </w:rPr>
        <w:t>Was a principal advocate for standardizing QA practices across the company, building several documentation stores to help bring the company's QA into alignment with the best practices my team was forming.</w:t>
      </w:r>
    </w:p>
    <w:p>
      <w:pPr>
        <w:spacing w:lineRule="auto" w:line="240" w:after="180" w:beforeAutospacing="0" w:afterAutospacing="0"/>
        <w:rPr>
          <w:rFonts w:ascii="Tahoma" w:hAnsi="Tahoma" w:cs="Tahoma" w:eastAsia="Times New Roman"/>
          <w:sz w:val="20"/>
          <w:szCs w:val="20"/>
        </w:rPr>
      </w:pPr>
      <w:r>
        <w:rPr>
          <w:rFonts w:ascii="Tahoma" w:hAnsi="Tahoma" w:cs="Tahoma" w:eastAsia="Times New Roman"/>
          <w:b w:val="1"/>
          <w:i w:val="1"/>
          <w:sz w:val="20"/>
          <w:szCs w:val="20"/>
        </w:rPr>
        <w:t>Results:</w:t>
      </w:r>
    </w:p>
    <w:p>
      <w:pPr>
        <w:numPr>
          <w:ilvl w:val="0"/>
          <w:numId w:val="1"/>
        </w:numPr>
        <w:spacing w:lineRule="auto" w:line="240" w:after="0" w:beforeAutospacing="0" w:afterAutospacing="0"/>
        <w:ind w:left="346"/>
        <w:outlineLvl w:val="0"/>
        <w:rPr>
          <w:rFonts w:ascii="Tahoma" w:hAnsi="Tahoma" w:cs="Tahoma" w:eastAsia="Times New Roman"/>
          <w:sz w:val="20"/>
          <w:szCs w:val="20"/>
        </w:rPr>
      </w:pPr>
      <w:r>
        <w:rPr>
          <w:rFonts w:ascii="Tahoma" w:hAnsi="Tahoma" w:cs="Tahoma" w:eastAsia="Times New Roman"/>
          <w:b w:val="1"/>
          <w:sz w:val="20"/>
          <w:szCs w:val="20"/>
        </w:rPr>
        <w:t xml:space="preserve">Raised the QA bar </w:t>
      </w:r>
      <w:r>
        <w:rPr>
          <w:rFonts w:ascii="Tahoma" w:hAnsi="Tahoma" w:cs="Tahoma" w:eastAsia="Times New Roman"/>
          <w:sz w:val="20"/>
          <w:szCs w:val="20"/>
        </w:rPr>
        <w:t>and promoted it to the broader audience:</w:t>
      </w:r>
    </w:p>
    <w:p>
      <w:pPr>
        <w:numPr>
          <w:ilvl w:val="0"/>
          <w:numId w:val="8"/>
        </w:numPr>
        <w:spacing w:lineRule="auto" w:line="240" w:before="120" w:after="0" w:beforeAutospacing="0" w:afterAutospacing="0"/>
        <w:rPr>
          <w:rFonts w:ascii="Tahoma" w:hAnsi="Tahoma" w:cs="Tahoma" w:eastAsia="Times New Roman"/>
          <w:sz w:val="20"/>
          <w:szCs w:val="20"/>
        </w:rPr>
      </w:pPr>
      <w:r>
        <w:rPr>
          <w:rFonts w:ascii="Tahoma" w:hAnsi="Tahoma" w:cs="Tahoma" w:eastAsia="Times New Roman"/>
          <w:b w:val="1"/>
          <w:sz w:val="20"/>
          <w:szCs w:val="20"/>
        </w:rPr>
        <w:t xml:space="preserve">Built </w:t>
      </w:r>
      <w:r>
        <w:rPr>
          <w:rFonts w:ascii="Tahoma" w:hAnsi="Tahoma" w:cs="Tahoma" w:eastAsia="Times New Roman"/>
          <w:sz w:val="20"/>
          <w:szCs w:val="20"/>
        </w:rPr>
        <w:t>new information spaces about the test tools, methods, with comparisons to older tools and methods.</w:t>
      </w:r>
    </w:p>
    <w:p>
      <w:pPr>
        <w:numPr>
          <w:ilvl w:val="0"/>
          <w:numId w:val="8"/>
        </w:numPr>
        <w:spacing w:lineRule="auto" w:line="240" w:before="60" w:after="0" w:beforeAutospacing="0" w:afterAutospacing="0"/>
        <w:rPr>
          <w:rFonts w:ascii="Tahoma" w:hAnsi="Tahoma" w:cs="Tahoma" w:eastAsia="Times New Roman"/>
          <w:sz w:val="20"/>
          <w:szCs w:val="20"/>
        </w:rPr>
      </w:pPr>
      <w:r>
        <w:rPr>
          <w:rFonts w:ascii="Tahoma" w:hAnsi="Tahoma" w:cs="Tahoma" w:eastAsia="Times New Roman"/>
          <w:b w:val="1"/>
          <w:sz w:val="20"/>
          <w:szCs w:val="20"/>
        </w:rPr>
        <w:t>Standardized</w:t>
      </w:r>
      <w:r>
        <w:rPr>
          <w:rFonts w:ascii="Tahoma" w:hAnsi="Tahoma" w:cs="Tahoma" w:eastAsia="Times New Roman"/>
          <w:sz w:val="20"/>
          <w:szCs w:val="20"/>
        </w:rPr>
        <w:t xml:space="preserve"> documentation of information and sharing experience across disciplines.</w:t>
      </w:r>
    </w:p>
    <w:p>
      <w:pPr>
        <w:spacing w:lineRule="auto" w:line="240" w:after="0" w:beforeAutospacing="0" w:afterAutospacing="0"/>
        <w:outlineLvl w:val="0"/>
        <w:rPr>
          <w:rFonts w:ascii="Tahoma" w:hAnsi="Tahoma" w:cs="Tahoma" w:eastAsia="Times New Roman"/>
          <w:b w:val="1"/>
          <w:i w:val="1"/>
          <w:sz w:val="20"/>
          <w:szCs w:val="20"/>
        </w:rPr>
      </w:pPr>
    </w:p>
    <w:p>
      <w:pPr>
        <w:spacing w:lineRule="auto" w:line="240" w:after="0" w:beforeAutospacing="0" w:afterAutospacing="0"/>
        <w:outlineLvl w:val="0"/>
        <w:rPr>
          <w:rFonts w:ascii="Tahoma" w:hAnsi="Tahoma" w:cs="Tahoma" w:eastAsia="Times New Roman"/>
          <w:b w:val="1"/>
          <w:i w:val="1"/>
          <w:sz w:val="20"/>
          <w:szCs w:val="20"/>
        </w:rPr>
      </w:pPr>
      <w:r>
        <w:rPr>
          <w:rFonts w:ascii="Tahoma" w:hAnsi="Tahoma" w:cs="Tahoma" w:eastAsia="Times New Roman"/>
          <w:b w:val="1"/>
          <w:i w:val="1"/>
          <w:sz w:val="20"/>
          <w:szCs w:val="20"/>
        </w:rPr>
        <w:t>Responsibilities included:</w:t>
      </w:r>
    </w:p>
    <w:p>
      <w:pPr>
        <w:pStyle w:val="P2"/>
        <w:numPr>
          <w:ilvl w:val="0"/>
          <w:numId w:val="10"/>
        </w:numPr>
      </w:pPr>
      <w:r>
        <w:t>Configuring machines and devices for Manual and Automated tests (hardware and software)</w:t>
      </w:r>
    </w:p>
    <w:p>
      <w:pPr>
        <w:pStyle w:val="P2"/>
        <w:numPr>
          <w:ilvl w:val="0"/>
          <w:numId w:val="10"/>
        </w:numPr>
      </w:pPr>
      <w:r>
        <w:t>Test Execution, triage, bug management and resolution</w:t>
      </w:r>
    </w:p>
    <w:p>
      <w:pPr>
        <w:pStyle w:val="P2"/>
        <w:numPr>
          <w:ilvl w:val="0"/>
          <w:numId w:val="10"/>
        </w:numPr>
      </w:pPr>
      <w:r>
        <w:t>Lifecycle timeline tracking and reporting</w:t>
      </w:r>
    </w:p>
    <w:p>
      <w:pPr>
        <w:pStyle w:val="P2"/>
        <w:numPr>
          <w:ilvl w:val="0"/>
          <w:numId w:val="10"/>
        </w:numPr>
      </w:pPr>
      <w:r>
        <w:t>Automation coding for Fit and Karate frameworks</w:t>
      </w:r>
    </w:p>
    <w:p>
      <w:pPr>
        <w:pStyle w:val="P2"/>
        <w:rPr>
          <w:b w:val="1"/>
          <w:i w:val="1"/>
        </w:rPr>
      </w:pPr>
    </w:p>
    <w:p>
      <w:pPr>
        <w:pStyle w:val="P2"/>
        <w:rPr>
          <w:b w:val="1"/>
          <w:i w:val="1"/>
        </w:rPr>
      </w:pPr>
      <w:r>
        <w:rPr>
          <w:b w:val="1"/>
          <w:i w:val="1"/>
        </w:rPr>
        <w:t>Technology used:</w:t>
      </w:r>
    </w:p>
    <w:p>
      <w:pPr>
        <w:spacing w:lineRule="auto" w:line="240" w:after="0" w:beforeAutospacing="0" w:afterAutospacing="0"/>
        <w:outlineLvl w:val="0"/>
        <w:rPr>
          <w:rFonts w:ascii="Tahoma" w:hAnsi="Tahoma" w:cs="Tahoma" w:eastAsia="Times New Roman"/>
          <w:b w:val="1"/>
          <w:bCs w:val="1"/>
          <w:caps w:val="1"/>
          <w:sz w:val="20"/>
          <w:szCs w:val="20"/>
          <w:kern w:val="36"/>
        </w:rPr>
      </w:pPr>
      <w:r>
        <w:t>Windows, Jira, Confluence, AWS, Postman, Bash, Mac, Linux, DeviceAnywhere, TeamViewer, Kubernetes, Helm, Docker, Fit, Karate, IntelliJ, JavaScript, Graphite, Grafana</w:t>
      </w: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r>
        <w:rPr>
          <w:rFonts w:ascii="Tahoma" w:hAnsi="Tahoma" w:cs="Tahoma" w:eastAsia="Times New Roman"/>
          <w:b w:val="1"/>
          <w:bCs w:val="1"/>
          <w:caps w:val="1"/>
          <w:sz w:val="20"/>
          <w:szCs w:val="20"/>
          <w:kern w:val="36"/>
        </w:rPr>
        <w:t>Apptio – Bellevue, WA</w:t>
      </w:r>
    </w:p>
    <w:p>
      <w:pPr>
        <w:spacing w:lineRule="auto" w:line="240" w:before="40" w:after="60" w:beforeAutospacing="0" w:afterAutospacing="0"/>
        <w:outlineLvl w:val="0"/>
        <w:rPr>
          <w:rFonts w:ascii="Tahoma" w:hAnsi="Tahoma" w:cs="Tahoma" w:eastAsia="Times New Roman"/>
          <w:bCs w:val="1"/>
          <w:sz w:val="20"/>
          <w:szCs w:val="20"/>
          <w:kern w:val="36"/>
        </w:rPr>
      </w:pPr>
      <w:r>
        <w:rPr>
          <w:rFonts w:ascii="Tahoma" w:hAnsi="Tahoma" w:cs="Tahoma" w:eastAsia="Times New Roman"/>
          <w:b w:val="1"/>
          <w:bCs w:val="1"/>
          <w:sz w:val="20"/>
          <w:szCs w:val="20"/>
          <w:kern w:val="36"/>
        </w:rPr>
        <w:t>Senior QA</w:t>
      </w:r>
      <w:r>
        <w:rPr>
          <w:rFonts w:ascii="Tahoma" w:hAnsi="Tahoma" w:cs="Tahoma" w:eastAsia="Times New Roman"/>
          <w:bCs w:val="1"/>
          <w:sz w:val="20"/>
          <w:szCs w:val="20"/>
          <w:kern w:val="36"/>
        </w:rPr>
        <w:t>, 04/18 to 12/18</w:t>
      </w:r>
    </w:p>
    <w:p>
      <w:pPr>
        <w:pStyle w:val="P3"/>
        <w:spacing w:before="240" w:after="0" w:beforeAutospacing="0" w:afterAutospacing="0"/>
      </w:pPr>
      <w:r>
        <w:rPr>
          <w:rFonts w:ascii="Arial" w:hAnsi="Arial" w:cs="Arial"/>
          <w:color w:val="000000"/>
          <w:sz w:val="20"/>
          <w:szCs w:val="20"/>
        </w:rPr>
        <w:t>Software Test Engineer focused on manual testing of a web application managing IT management/finances.</w:t>
      </w:r>
    </w:p>
    <w:p>
      <w:pPr>
        <w:pStyle w:val="P3"/>
        <w:spacing w:before="240" w:after="180" w:beforeAutospacing="0" w:afterAutospacing="0"/>
      </w:pPr>
      <w:r>
        <w:rPr>
          <w:rFonts w:ascii="Arial" w:hAnsi="Arial" w:cs="Arial"/>
          <w:color w:val="000000"/>
          <w:sz w:val="20"/>
          <w:szCs w:val="20"/>
        </w:rPr>
        <w:t>Principal tester for testing Fortune 500 clients who upgrade from one version of our suite to another.  Setup and deploy instances of their environment, run automation, administer test users.  Pushed management to broaden automation capabilities.</w:t>
      </w:r>
    </w:p>
    <w:p>
      <w:pPr>
        <w:spacing w:lineRule="auto" w:line="240" w:after="180" w:beforeAutospacing="0" w:afterAutospacing="0"/>
        <w:rPr>
          <w:rFonts w:ascii="Tahoma" w:hAnsi="Tahoma" w:cs="Tahoma" w:eastAsia="Times New Roman"/>
          <w:sz w:val="20"/>
          <w:szCs w:val="20"/>
        </w:rPr>
      </w:pPr>
      <w:r>
        <w:rPr>
          <w:rFonts w:ascii="Tahoma" w:hAnsi="Tahoma" w:cs="Tahoma" w:eastAsia="Times New Roman"/>
          <w:b w:val="1"/>
          <w:i w:val="1"/>
          <w:sz w:val="20"/>
          <w:szCs w:val="20"/>
        </w:rPr>
        <w:t>Results:</w:t>
      </w:r>
    </w:p>
    <w:p>
      <w:pPr>
        <w:numPr>
          <w:ilvl w:val="0"/>
          <w:numId w:val="1"/>
        </w:numPr>
        <w:spacing w:lineRule="auto" w:line="240" w:after="0" w:beforeAutospacing="0" w:afterAutospacing="0"/>
        <w:ind w:left="346"/>
        <w:outlineLvl w:val="0"/>
        <w:rPr>
          <w:rFonts w:ascii="Tahoma" w:hAnsi="Tahoma" w:cs="Tahoma" w:eastAsia="Times New Roman"/>
          <w:sz w:val="20"/>
          <w:szCs w:val="20"/>
        </w:rPr>
      </w:pPr>
      <w:r>
        <w:rPr>
          <w:rFonts w:ascii="Arial" w:hAnsi="Arial" w:cs="Arial"/>
          <w:b w:val="1"/>
          <w:bCs w:val="1"/>
          <w:color w:val="000000"/>
          <w:sz w:val="20"/>
          <w:szCs w:val="20"/>
        </w:rPr>
        <w:t xml:space="preserve">Set new standards in QA </w:t>
      </w:r>
      <w:r>
        <w:rPr>
          <w:rFonts w:ascii="Arial" w:hAnsi="Arial" w:cs="Arial"/>
          <w:color w:val="000000"/>
          <w:sz w:val="20"/>
          <w:szCs w:val="20"/>
        </w:rPr>
        <w:t>that can scale as the company grew</w:t>
      </w:r>
      <w:r>
        <w:rPr>
          <w:rFonts w:ascii="Tahoma" w:hAnsi="Tahoma" w:cs="Tahoma" w:eastAsia="Times New Roman"/>
          <w:sz w:val="20"/>
          <w:szCs w:val="20"/>
        </w:rPr>
        <w:t>:</w:t>
      </w:r>
    </w:p>
    <w:p>
      <w:pPr>
        <w:numPr>
          <w:ilvl w:val="0"/>
          <w:numId w:val="8"/>
        </w:numPr>
        <w:spacing w:lineRule="auto" w:line="240" w:before="120" w:after="0" w:beforeAutospacing="0" w:afterAutospacing="0"/>
        <w:rPr>
          <w:rFonts w:ascii="Tahoma" w:hAnsi="Tahoma" w:cs="Tahoma" w:eastAsia="Times New Roman"/>
          <w:sz w:val="20"/>
          <w:szCs w:val="20"/>
        </w:rPr>
      </w:pPr>
      <w:r>
        <w:rPr>
          <w:rFonts w:ascii="Tahoma" w:hAnsi="Tahoma" w:cs="Tahoma" w:eastAsia="Times New Roman"/>
          <w:b w:val="1"/>
          <w:sz w:val="20"/>
          <w:szCs w:val="20"/>
        </w:rPr>
        <w:t xml:space="preserve">Built </w:t>
      </w:r>
      <w:r>
        <w:rPr>
          <w:rFonts w:ascii="Tahoma" w:hAnsi="Tahoma" w:cs="Tahoma" w:eastAsia="Times New Roman"/>
          <w:sz w:val="20"/>
          <w:szCs w:val="20"/>
        </w:rPr>
        <w:t>new information spaces about the product and upcoming features.</w:t>
      </w:r>
    </w:p>
    <w:p>
      <w:pPr>
        <w:numPr>
          <w:ilvl w:val="0"/>
          <w:numId w:val="8"/>
        </w:numPr>
        <w:spacing w:lineRule="auto" w:line="240" w:before="60" w:after="0" w:beforeAutospacing="0" w:afterAutospacing="0"/>
        <w:rPr>
          <w:rFonts w:ascii="Tahoma" w:hAnsi="Tahoma" w:cs="Tahoma" w:eastAsia="Times New Roman"/>
          <w:sz w:val="20"/>
          <w:szCs w:val="20"/>
        </w:rPr>
      </w:pPr>
      <w:r>
        <w:rPr>
          <w:rFonts w:ascii="Tahoma" w:hAnsi="Tahoma" w:cs="Tahoma" w:eastAsia="Times New Roman"/>
          <w:b w:val="1"/>
          <w:sz w:val="20"/>
          <w:szCs w:val="20"/>
        </w:rPr>
        <w:t>Standardized</w:t>
      </w:r>
      <w:r>
        <w:rPr>
          <w:rFonts w:ascii="Tahoma" w:hAnsi="Tahoma" w:cs="Tahoma" w:eastAsia="Times New Roman"/>
          <w:sz w:val="20"/>
          <w:szCs w:val="20"/>
        </w:rPr>
        <w:t xml:space="preserve"> documentation of information and sharing experience across disciplines.</w:t>
      </w:r>
    </w:p>
    <w:p>
      <w:pPr>
        <w:spacing w:lineRule="auto" w:line="240" w:after="0" w:beforeAutospacing="0" w:afterAutospacing="0"/>
        <w:outlineLvl w:val="0"/>
        <w:rPr>
          <w:rFonts w:ascii="Tahoma" w:hAnsi="Tahoma" w:cs="Tahoma" w:eastAsia="Times New Roman"/>
          <w:b w:val="1"/>
          <w:i w:val="1"/>
          <w:sz w:val="20"/>
          <w:szCs w:val="20"/>
        </w:rPr>
      </w:pPr>
    </w:p>
    <w:p>
      <w:pPr>
        <w:spacing w:lineRule="auto" w:line="240" w:after="0" w:beforeAutospacing="0" w:afterAutospacing="0"/>
        <w:outlineLvl w:val="0"/>
        <w:rPr>
          <w:rFonts w:ascii="Tahoma" w:hAnsi="Tahoma" w:cs="Tahoma" w:eastAsia="Times New Roman"/>
          <w:b w:val="1"/>
          <w:i w:val="1"/>
          <w:sz w:val="20"/>
          <w:szCs w:val="20"/>
        </w:rPr>
      </w:pPr>
      <w:r>
        <w:rPr>
          <w:rFonts w:ascii="Tahoma" w:hAnsi="Tahoma" w:cs="Tahoma" w:eastAsia="Times New Roman"/>
          <w:b w:val="1"/>
          <w:i w:val="1"/>
          <w:sz w:val="20"/>
          <w:szCs w:val="20"/>
        </w:rPr>
        <w:t>Responsibilities included:</w:t>
      </w:r>
    </w:p>
    <w:p>
      <w:pPr>
        <w:pStyle w:val="P2"/>
        <w:numPr>
          <w:ilvl w:val="0"/>
          <w:numId w:val="10"/>
        </w:numPr>
      </w:pPr>
      <w:r>
        <w:t>Configuring machines and devices for Manual and Automated tests (hardware and software)</w:t>
      </w:r>
    </w:p>
    <w:p>
      <w:pPr>
        <w:pStyle w:val="P2"/>
        <w:numPr>
          <w:ilvl w:val="0"/>
          <w:numId w:val="10"/>
        </w:numPr>
      </w:pPr>
      <w:r>
        <w:t>Test Execution, triage, bug management and resolution</w:t>
      </w:r>
    </w:p>
    <w:p>
      <w:pPr>
        <w:pStyle w:val="P2"/>
        <w:numPr>
          <w:ilvl w:val="0"/>
          <w:numId w:val="10"/>
        </w:numPr>
      </w:pPr>
      <w:r>
        <w:t>Lifecycle timeline tracking and reporting</w:t>
      </w:r>
    </w:p>
    <w:p>
      <w:pPr>
        <w:pStyle w:val="P2"/>
        <w:rPr>
          <w:b w:val="1"/>
          <w:i w:val="1"/>
        </w:rPr>
      </w:pPr>
    </w:p>
    <w:p>
      <w:pPr>
        <w:pStyle w:val="P2"/>
        <w:rPr>
          <w:b w:val="1"/>
          <w:i w:val="1"/>
        </w:rPr>
      </w:pPr>
      <w:r>
        <w:rPr>
          <w:b w:val="1"/>
          <w:i w:val="1"/>
        </w:rPr>
        <w:t>Technology used:</w:t>
      </w:r>
    </w:p>
    <w:p>
      <w:pPr>
        <w:spacing w:lineRule="auto" w:line="240" w:after="0" w:beforeAutospacing="0" w:afterAutospacing="0"/>
        <w:outlineLvl w:val="0"/>
        <w:rPr>
          <w:rFonts w:ascii="Tahoma" w:hAnsi="Tahoma" w:cs="Tahoma" w:eastAsia="Times New Roman"/>
          <w:b w:val="1"/>
          <w:bCs w:val="1"/>
          <w:caps w:val="1"/>
          <w:sz w:val="20"/>
          <w:szCs w:val="20"/>
          <w:kern w:val="36"/>
        </w:rPr>
      </w:pPr>
      <w:r>
        <w:t>Cygwin , Windows, Jira, Confluence, Tomcat, Postman, Bash, Splunk, TeamCity, Grafana</w:t>
      </w: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r>
        <w:rPr>
          <w:rFonts w:ascii="Tahoma" w:hAnsi="Tahoma" w:cs="Tahoma" w:eastAsia="Times New Roman"/>
          <w:b w:val="1"/>
          <w:bCs w:val="1"/>
          <w:caps w:val="1"/>
          <w:sz w:val="20"/>
          <w:szCs w:val="20"/>
          <w:kern w:val="36"/>
        </w:rPr>
        <w:t>Placed Inc. – Seattle, WA</w:t>
      </w:r>
    </w:p>
    <w:p>
      <w:pPr>
        <w:spacing w:lineRule="auto" w:line="240" w:before="40" w:after="60" w:beforeAutospacing="0" w:afterAutospacing="0"/>
        <w:outlineLvl w:val="0"/>
        <w:rPr>
          <w:rFonts w:ascii="Tahoma" w:hAnsi="Tahoma" w:cs="Tahoma" w:eastAsia="Times New Roman"/>
          <w:bCs w:val="1"/>
          <w:sz w:val="20"/>
          <w:szCs w:val="20"/>
          <w:kern w:val="36"/>
        </w:rPr>
      </w:pPr>
      <w:r>
        <w:rPr>
          <w:rFonts w:ascii="Tahoma" w:hAnsi="Tahoma" w:cs="Tahoma" w:eastAsia="Times New Roman"/>
          <w:b w:val="1"/>
          <w:bCs w:val="1"/>
          <w:sz w:val="20"/>
          <w:szCs w:val="20"/>
          <w:kern w:val="36"/>
        </w:rPr>
        <w:t>STE</w:t>
      </w:r>
      <w:r>
        <w:rPr>
          <w:rFonts w:ascii="Tahoma" w:hAnsi="Tahoma" w:cs="Tahoma" w:eastAsia="Times New Roman"/>
          <w:bCs w:val="1"/>
          <w:sz w:val="20"/>
          <w:szCs w:val="20"/>
          <w:kern w:val="36"/>
        </w:rPr>
        <w:t>, 11/15 to 1/18</w:t>
      </w:r>
    </w:p>
    <w:p>
      <w:pPr>
        <w:pStyle w:val="P3"/>
        <w:spacing w:before="240" w:after="0" w:beforeAutospacing="0" w:afterAutospacing="0"/>
      </w:pPr>
      <w:r>
        <w:rPr>
          <w:rFonts w:ascii="Arial" w:hAnsi="Arial" w:cs="Arial"/>
          <w:color w:val="000000"/>
          <w:sz w:val="20"/>
          <w:szCs w:val="20"/>
        </w:rPr>
        <w:t>Software Test Engineer focused on manual testing of distributed web applications, mobile applications, and cloud services.</w:t>
      </w:r>
    </w:p>
    <w:p>
      <w:pPr>
        <w:pStyle w:val="P3"/>
        <w:spacing w:before="240" w:after="180" w:beforeAutospacing="0" w:afterAutospacing="0"/>
      </w:pPr>
      <w:r>
        <w:rPr>
          <w:rFonts w:ascii="Arial" w:hAnsi="Arial" w:cs="Arial"/>
          <w:color w:val="000000"/>
          <w:sz w:val="20"/>
          <w:szCs w:val="20"/>
        </w:rPr>
        <w:t>Was a key engineer in developing the Quality Assurance department. Made many of the baseline processes and documents to help new hires.  Documented new features, created presentations for other teams within the company and helped promote shared knowledge. Ran daily, weekly, and monthly test cycles for aggressive web releases and quarterly mobile releases.</w:t>
      </w:r>
    </w:p>
    <w:p>
      <w:pPr>
        <w:spacing w:lineRule="auto" w:line="240" w:after="180" w:beforeAutospacing="0" w:afterAutospacing="0"/>
        <w:rPr>
          <w:rFonts w:ascii="Tahoma" w:hAnsi="Tahoma" w:cs="Tahoma" w:eastAsia="Times New Roman"/>
          <w:sz w:val="20"/>
          <w:szCs w:val="20"/>
        </w:rPr>
      </w:pPr>
      <w:r>
        <w:rPr>
          <w:rFonts w:ascii="Tahoma" w:hAnsi="Tahoma" w:cs="Tahoma" w:eastAsia="Times New Roman"/>
          <w:b w:val="1"/>
          <w:i w:val="1"/>
          <w:sz w:val="20"/>
          <w:szCs w:val="20"/>
        </w:rPr>
        <w:t xml:space="preserve"> Results:</w:t>
      </w:r>
    </w:p>
    <w:p>
      <w:pPr>
        <w:numPr>
          <w:ilvl w:val="0"/>
          <w:numId w:val="1"/>
        </w:numPr>
        <w:spacing w:lineRule="auto" w:line="240" w:after="0" w:beforeAutospacing="0" w:afterAutospacing="0"/>
        <w:ind w:left="346"/>
        <w:outlineLvl w:val="0"/>
        <w:rPr>
          <w:rFonts w:ascii="Tahoma" w:hAnsi="Tahoma" w:cs="Tahoma" w:eastAsia="Times New Roman"/>
          <w:sz w:val="20"/>
          <w:szCs w:val="20"/>
        </w:rPr>
      </w:pPr>
      <w:r>
        <w:rPr>
          <w:rFonts w:ascii="Arial" w:hAnsi="Arial" w:cs="Arial"/>
          <w:b w:val="1"/>
          <w:bCs w:val="1"/>
          <w:color w:val="000000"/>
          <w:sz w:val="20"/>
          <w:szCs w:val="20"/>
        </w:rPr>
        <w:t xml:space="preserve">Set new standards in QA </w:t>
      </w:r>
      <w:r>
        <w:rPr>
          <w:rFonts w:ascii="Arial" w:hAnsi="Arial" w:cs="Arial"/>
          <w:color w:val="000000"/>
          <w:sz w:val="20"/>
          <w:szCs w:val="20"/>
        </w:rPr>
        <w:t>that can scale as the company grew</w:t>
      </w:r>
      <w:r>
        <w:rPr>
          <w:rFonts w:ascii="Tahoma" w:hAnsi="Tahoma" w:cs="Tahoma" w:eastAsia="Times New Roman"/>
          <w:sz w:val="20"/>
          <w:szCs w:val="20"/>
        </w:rPr>
        <w:t>:</w:t>
      </w:r>
    </w:p>
    <w:p>
      <w:pPr>
        <w:numPr>
          <w:ilvl w:val="0"/>
          <w:numId w:val="8"/>
        </w:numPr>
        <w:spacing w:lineRule="auto" w:line="240" w:before="120" w:after="0" w:beforeAutospacing="0" w:afterAutospacing="0"/>
        <w:rPr>
          <w:rFonts w:ascii="Tahoma" w:hAnsi="Tahoma" w:cs="Tahoma" w:eastAsia="Times New Roman"/>
          <w:sz w:val="20"/>
          <w:szCs w:val="20"/>
        </w:rPr>
      </w:pPr>
      <w:r>
        <w:rPr>
          <w:rFonts w:ascii="Tahoma" w:hAnsi="Tahoma" w:cs="Tahoma" w:eastAsia="Times New Roman"/>
          <w:b w:val="1"/>
          <w:sz w:val="20"/>
          <w:szCs w:val="20"/>
        </w:rPr>
        <w:t xml:space="preserve">Built </w:t>
      </w:r>
      <w:r>
        <w:rPr>
          <w:rFonts w:ascii="Tahoma" w:hAnsi="Tahoma" w:cs="Tahoma" w:eastAsia="Times New Roman"/>
          <w:sz w:val="20"/>
          <w:szCs w:val="20"/>
        </w:rPr>
        <w:t>new processes based on years of experience.</w:t>
      </w:r>
    </w:p>
    <w:p>
      <w:pPr>
        <w:numPr>
          <w:ilvl w:val="0"/>
          <w:numId w:val="8"/>
        </w:numPr>
        <w:spacing w:lineRule="auto" w:line="240" w:before="60" w:after="0" w:beforeAutospacing="0" w:afterAutospacing="0"/>
        <w:rPr>
          <w:rFonts w:ascii="Tahoma" w:hAnsi="Tahoma" w:cs="Tahoma" w:eastAsia="Times New Roman"/>
          <w:sz w:val="20"/>
          <w:szCs w:val="20"/>
        </w:rPr>
      </w:pPr>
      <w:r>
        <w:rPr>
          <w:rFonts w:ascii="Tahoma" w:hAnsi="Tahoma" w:cs="Tahoma" w:eastAsia="Times New Roman"/>
          <w:b w:val="1"/>
          <w:sz w:val="20"/>
          <w:szCs w:val="20"/>
        </w:rPr>
        <w:t>Standardized</w:t>
      </w:r>
      <w:r>
        <w:rPr>
          <w:rFonts w:ascii="Tahoma" w:hAnsi="Tahoma" w:cs="Tahoma" w:eastAsia="Times New Roman"/>
          <w:sz w:val="20"/>
          <w:szCs w:val="20"/>
        </w:rPr>
        <w:t xml:space="preserve"> documentation of information and sharing experience across disciplines.</w:t>
      </w:r>
    </w:p>
    <w:p>
      <w:pPr>
        <w:numPr>
          <w:ilvl w:val="0"/>
          <w:numId w:val="8"/>
        </w:numPr>
        <w:spacing w:lineRule="auto" w:line="240" w:before="60" w:after="0" w:beforeAutospacing="0" w:afterAutospacing="0"/>
        <w:rPr>
          <w:rFonts w:ascii="Tahoma" w:hAnsi="Tahoma" w:cs="Tahoma" w:eastAsia="Times New Roman"/>
          <w:sz w:val="20"/>
          <w:szCs w:val="20"/>
        </w:rPr>
      </w:pPr>
      <w:r>
        <w:rPr>
          <w:rFonts w:ascii="Tahoma" w:hAnsi="Tahoma" w:cs="Tahoma" w:eastAsia="Times New Roman"/>
          <w:b w:val="1"/>
          <w:sz w:val="20"/>
          <w:szCs w:val="20"/>
        </w:rPr>
        <w:t>Lead</w:t>
      </w:r>
      <w:r>
        <w:rPr>
          <w:rFonts w:ascii="Tahoma" w:hAnsi="Tahoma" w:cs="Tahoma" w:eastAsia="Times New Roman"/>
          <w:sz w:val="20"/>
          <w:szCs w:val="20"/>
        </w:rPr>
        <w:t xml:space="preserve"> meetings and product development discussions to ensure quality was held to the highest standards.</w:t>
      </w: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r>
        <w:rPr>
          <w:rFonts w:ascii="Tahoma" w:hAnsi="Tahoma" w:cs="Tahoma" w:eastAsia="Times New Roman"/>
          <w:b w:val="1"/>
          <w:bCs w:val="1"/>
          <w:caps w:val="1"/>
          <w:sz w:val="20"/>
          <w:szCs w:val="20"/>
          <w:kern w:val="36"/>
        </w:rPr>
        <w:t>Array Health – Seattle, WA</w:t>
      </w:r>
    </w:p>
    <w:p>
      <w:pPr>
        <w:spacing w:lineRule="auto" w:line="240" w:before="40" w:after="60" w:beforeAutospacing="0" w:afterAutospacing="0"/>
        <w:outlineLvl w:val="0"/>
        <w:rPr>
          <w:rFonts w:ascii="Tahoma" w:hAnsi="Tahoma" w:cs="Tahoma" w:eastAsia="Times New Roman"/>
          <w:bCs w:val="1"/>
          <w:sz w:val="20"/>
          <w:szCs w:val="20"/>
          <w:kern w:val="36"/>
        </w:rPr>
      </w:pPr>
      <w:r>
        <w:rPr>
          <w:rFonts w:ascii="Tahoma" w:hAnsi="Tahoma" w:cs="Tahoma" w:eastAsia="Times New Roman"/>
          <w:b w:val="1"/>
          <w:bCs w:val="1"/>
          <w:sz w:val="20"/>
          <w:szCs w:val="20"/>
          <w:kern w:val="36"/>
        </w:rPr>
        <w:t>STE</w:t>
      </w:r>
      <w:r>
        <w:rPr>
          <w:rFonts w:ascii="Tahoma" w:hAnsi="Tahoma" w:cs="Tahoma" w:eastAsia="Times New Roman"/>
          <w:bCs w:val="1"/>
          <w:sz w:val="20"/>
          <w:szCs w:val="20"/>
          <w:kern w:val="36"/>
        </w:rPr>
        <w:t>, 11/14 to 10/15</w:t>
      </w:r>
    </w:p>
    <w:p>
      <w:pPr>
        <w:pStyle w:val="P3"/>
        <w:spacing w:before="240" w:after="0" w:beforeAutospacing="0" w:afterAutospacing="0"/>
      </w:pPr>
      <w:r>
        <w:rPr>
          <w:rFonts w:ascii="Arial" w:hAnsi="Arial" w:cs="Arial"/>
          <w:color w:val="000000"/>
          <w:sz w:val="20"/>
          <w:szCs w:val="20"/>
        </w:rPr>
        <w:t>Software Test Engineer focused on manual testing of web based applications across multiple browsers.</w:t>
      </w:r>
    </w:p>
    <w:p>
      <w:pPr>
        <w:pStyle w:val="P3"/>
        <w:spacing w:before="40" w:after="60" w:beforeAutospacing="0" w:afterAutospacing="0"/>
        <w:rPr>
          <w:rFonts w:ascii="Arial" w:hAnsi="Arial" w:cs="Arial"/>
          <w:color w:val="000000"/>
          <w:sz w:val="20"/>
          <w:szCs w:val="20"/>
        </w:rPr>
      </w:pPr>
      <w:r>
        <w:rPr>
          <w:rFonts w:ascii="Arial" w:hAnsi="Arial" w:cs="Arial"/>
          <w:color w:val="000000"/>
          <w:sz w:val="20"/>
          <w:szCs w:val="20"/>
        </w:rPr>
        <w:t> </w:t>
      </w:r>
    </w:p>
    <w:p>
      <w:pPr>
        <w:pStyle w:val="P3"/>
        <w:spacing w:before="40" w:after="60" w:beforeAutospacing="0" w:afterAutospacing="0"/>
      </w:pPr>
      <w:r>
        <w:rPr>
          <w:rFonts w:ascii="Arial" w:hAnsi="Arial" w:cs="Arial"/>
          <w:color w:val="000000"/>
          <w:sz w:val="20"/>
          <w:szCs w:val="20"/>
        </w:rPr>
        <w:t>Was a key engineer in developing the Quality Assurance department. Made many of the baseline processes and documents to help ramp up new hires.  Documented new features, created presentations for other teams within the company and helped promote shared knowledge.</w:t>
      </w:r>
    </w:p>
    <w:p>
      <w:pPr>
        <w:spacing w:lineRule="auto" w:line="240" w:after="180" w:beforeAutospacing="0" w:afterAutospacing="0"/>
        <w:rPr>
          <w:rFonts w:ascii="Tahoma" w:hAnsi="Tahoma" w:cs="Tahoma" w:eastAsia="Times New Roman"/>
          <w:sz w:val="20"/>
          <w:szCs w:val="20"/>
        </w:rPr>
      </w:pPr>
      <w:r>
        <w:rPr>
          <w:rFonts w:ascii="Tahoma" w:hAnsi="Tahoma" w:cs="Tahoma" w:eastAsia="Times New Roman"/>
          <w:b w:val="1"/>
          <w:i w:val="1"/>
          <w:sz w:val="20"/>
          <w:szCs w:val="20"/>
        </w:rPr>
        <w:t xml:space="preserve"> Results:</w:t>
      </w:r>
    </w:p>
    <w:p>
      <w:pPr>
        <w:numPr>
          <w:ilvl w:val="0"/>
          <w:numId w:val="1"/>
        </w:numPr>
        <w:spacing w:lineRule="auto" w:line="240" w:after="0" w:beforeAutospacing="0" w:afterAutospacing="0"/>
        <w:ind w:left="346"/>
        <w:outlineLvl w:val="0"/>
        <w:rPr>
          <w:rFonts w:ascii="Tahoma" w:hAnsi="Tahoma" w:cs="Tahoma" w:eastAsia="Times New Roman"/>
          <w:sz w:val="20"/>
          <w:szCs w:val="20"/>
        </w:rPr>
      </w:pPr>
      <w:r>
        <w:rPr>
          <w:rFonts w:ascii="Arial" w:hAnsi="Arial" w:cs="Arial"/>
          <w:b w:val="1"/>
          <w:bCs w:val="1"/>
          <w:color w:val="000000"/>
          <w:sz w:val="20"/>
          <w:szCs w:val="20"/>
        </w:rPr>
        <w:t xml:space="preserve">Set new standards in QA </w:t>
      </w:r>
      <w:r>
        <w:rPr>
          <w:rFonts w:ascii="Arial" w:hAnsi="Arial" w:cs="Arial"/>
          <w:color w:val="000000"/>
          <w:sz w:val="20"/>
          <w:szCs w:val="20"/>
        </w:rPr>
        <w:t>that can scale as the company grew</w:t>
      </w:r>
      <w:r>
        <w:rPr>
          <w:rFonts w:ascii="Tahoma" w:hAnsi="Tahoma" w:cs="Tahoma" w:eastAsia="Times New Roman"/>
          <w:sz w:val="20"/>
          <w:szCs w:val="20"/>
        </w:rPr>
        <w:t>:</w:t>
      </w:r>
    </w:p>
    <w:p>
      <w:pPr>
        <w:numPr>
          <w:ilvl w:val="0"/>
          <w:numId w:val="8"/>
        </w:numPr>
        <w:spacing w:lineRule="auto" w:line="240" w:before="120" w:after="0" w:beforeAutospacing="0" w:afterAutospacing="0"/>
        <w:rPr>
          <w:rFonts w:ascii="Tahoma" w:hAnsi="Tahoma" w:cs="Tahoma" w:eastAsia="Times New Roman"/>
          <w:sz w:val="20"/>
          <w:szCs w:val="20"/>
        </w:rPr>
      </w:pPr>
      <w:r>
        <w:rPr>
          <w:rFonts w:ascii="Tahoma" w:hAnsi="Tahoma" w:cs="Tahoma" w:eastAsia="Times New Roman"/>
          <w:b w:val="1"/>
          <w:sz w:val="20"/>
          <w:szCs w:val="20"/>
        </w:rPr>
        <w:t xml:space="preserve">Developed </w:t>
      </w:r>
      <w:r>
        <w:rPr>
          <w:rFonts w:ascii="Tahoma" w:hAnsi="Tahoma" w:cs="Tahoma" w:eastAsia="Times New Roman"/>
          <w:sz w:val="20"/>
          <w:szCs w:val="20"/>
        </w:rPr>
        <w:t>new processes based on years of experience.</w:t>
      </w:r>
    </w:p>
    <w:p>
      <w:pPr>
        <w:numPr>
          <w:ilvl w:val="0"/>
          <w:numId w:val="8"/>
        </w:numPr>
        <w:spacing w:lineRule="auto" w:line="240" w:before="60" w:after="0" w:beforeAutospacing="0" w:afterAutospacing="0"/>
        <w:outlineLvl w:val="0"/>
        <w:rPr>
          <w:rFonts w:ascii="Tahoma" w:hAnsi="Tahoma" w:cs="Tahoma" w:eastAsia="Times New Roman"/>
          <w:b w:val="1"/>
          <w:bCs w:val="1"/>
          <w:caps w:val="1"/>
          <w:sz w:val="20"/>
          <w:szCs w:val="20"/>
          <w:kern w:val="36"/>
        </w:rPr>
      </w:pPr>
      <w:r>
        <w:rPr>
          <w:rFonts w:ascii="Tahoma" w:hAnsi="Tahoma" w:cs="Tahoma" w:eastAsia="Times New Roman"/>
          <w:b w:val="1"/>
          <w:sz w:val="20"/>
          <w:szCs w:val="20"/>
        </w:rPr>
        <w:t>Standardized</w:t>
      </w:r>
      <w:r>
        <w:rPr>
          <w:rFonts w:ascii="Tahoma" w:hAnsi="Tahoma" w:cs="Tahoma" w:eastAsia="Times New Roman"/>
          <w:sz w:val="20"/>
          <w:szCs w:val="20"/>
        </w:rPr>
        <w:t xml:space="preserve"> documentation of information and sharing experience across disciplines.</w:t>
      </w:r>
    </w:p>
    <w:p>
      <w:pPr>
        <w:numPr>
          <w:ilvl w:val="0"/>
          <w:numId w:val="8"/>
        </w:numPr>
        <w:spacing w:lineRule="auto" w:line="240" w:before="60" w:after="0" w:beforeAutospacing="0" w:afterAutospacing="0"/>
        <w:outlineLvl w:val="0"/>
        <w:rPr>
          <w:rFonts w:ascii="Tahoma" w:hAnsi="Tahoma" w:cs="Tahoma" w:eastAsia="Times New Roman"/>
          <w:b w:val="1"/>
          <w:bCs w:val="1"/>
          <w:caps w:val="1"/>
          <w:sz w:val="20"/>
          <w:szCs w:val="20"/>
          <w:kern w:val="36"/>
        </w:rPr>
      </w:pPr>
      <w:r>
        <w:rPr>
          <w:rFonts w:ascii="Tahoma" w:hAnsi="Tahoma" w:cs="Tahoma" w:eastAsia="Times New Roman"/>
          <w:b w:val="1"/>
          <w:sz w:val="20"/>
          <w:szCs w:val="20"/>
        </w:rPr>
        <w:t>Lead</w:t>
      </w:r>
      <w:r>
        <w:rPr>
          <w:rFonts w:ascii="Tahoma" w:hAnsi="Tahoma" w:cs="Tahoma" w:eastAsia="Times New Roman"/>
          <w:sz w:val="20"/>
          <w:szCs w:val="20"/>
        </w:rPr>
        <w:t xml:space="preserve"> meetings and product development discussions to ensure quality was held to the highest standards.</w:t>
      </w: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sz w:val="20"/>
          <w:szCs w:val="20"/>
          <w:kern w:val="36"/>
        </w:rPr>
      </w:pPr>
      <w:r>
        <w:rPr>
          <w:rFonts w:ascii="Tahoma" w:hAnsi="Tahoma" w:cs="Tahoma" w:eastAsia="Times New Roman"/>
          <w:b w:val="1"/>
          <w:bCs w:val="1"/>
          <w:caps w:val="1"/>
          <w:sz w:val="20"/>
          <w:szCs w:val="20"/>
          <w:kern w:val="36"/>
        </w:rPr>
        <w:t xml:space="preserve">Microsoft </w:t>
      </w:r>
      <w:r>
        <w:rPr>
          <w:rFonts w:ascii="Tahoma" w:hAnsi="Tahoma" w:cs="Tahoma" w:eastAsia="Times New Roman"/>
          <w:b w:val="1"/>
          <w:bCs w:val="1"/>
          <w:sz w:val="20"/>
          <w:szCs w:val="20"/>
          <w:kern w:val="36"/>
        </w:rPr>
        <w:t>— Redmond, WA</w:t>
      </w:r>
    </w:p>
    <w:p>
      <w:pPr>
        <w:spacing w:lineRule="auto" w:line="240" w:after="0" w:beforeAutospacing="0" w:afterAutospacing="0"/>
        <w:outlineLvl w:val="0"/>
        <w:rPr>
          <w:rFonts w:ascii="Tahoma" w:hAnsi="Tahoma" w:cs="Tahoma" w:eastAsia="Times New Roman"/>
          <w:i w:val="1"/>
          <w:bCs w:val="1"/>
          <w:sz w:val="20"/>
          <w:szCs w:val="20"/>
          <w:kern w:val="36"/>
        </w:rPr>
      </w:pPr>
      <w:r>
        <w:rPr>
          <w:rFonts w:ascii="Tahoma" w:hAnsi="Tahoma" w:cs="Tahoma" w:eastAsia="Times New Roman"/>
          <w:i w:val="1"/>
          <w:bCs w:val="1"/>
          <w:sz w:val="20"/>
          <w:szCs w:val="20"/>
          <w:kern w:val="36"/>
        </w:rPr>
        <w:t>Software Test Engineer focused on device and application compatibility for Windows OS.</w:t>
      </w:r>
    </w:p>
    <w:p>
      <w:pPr>
        <w:spacing w:lineRule="auto" w:line="240" w:before="40" w:after="60" w:beforeAutospacing="0" w:afterAutospacing="0"/>
        <w:outlineLvl w:val="0"/>
        <w:rPr>
          <w:rFonts w:ascii="Tahoma" w:hAnsi="Tahoma" w:cs="Tahoma" w:eastAsia="Times New Roman"/>
          <w:bCs w:val="1"/>
          <w:sz w:val="20"/>
          <w:szCs w:val="20"/>
          <w:kern w:val="36"/>
        </w:rPr>
      </w:pPr>
      <w:r>
        <w:rPr>
          <w:rFonts w:ascii="Tahoma" w:hAnsi="Tahoma" w:cs="Tahoma" w:eastAsia="Times New Roman"/>
          <w:b w:val="1"/>
          <w:bCs w:val="1"/>
          <w:sz w:val="20"/>
          <w:szCs w:val="20"/>
          <w:kern w:val="36"/>
        </w:rPr>
        <w:t>STE3</w:t>
      </w:r>
      <w:r>
        <w:rPr>
          <w:rFonts w:ascii="Tahoma" w:hAnsi="Tahoma" w:cs="Tahoma" w:eastAsia="Times New Roman"/>
          <w:bCs w:val="1"/>
          <w:sz w:val="20"/>
          <w:szCs w:val="20"/>
          <w:kern w:val="36"/>
        </w:rPr>
        <w:t>, 7/11 to 9/14</w:t>
      </w:r>
    </w:p>
    <w:p>
      <w:pPr>
        <w:spacing w:lineRule="auto" w:line="240" w:after="180" w:beforeAutospacing="0" w:afterAutospacing="0"/>
        <w:rPr>
          <w:rFonts w:ascii="Tahoma" w:hAnsi="Tahoma" w:cs="Tahoma" w:eastAsia="Times New Roman"/>
          <w:sz w:val="20"/>
          <w:szCs w:val="20"/>
        </w:rPr>
      </w:pPr>
      <w:r>
        <w:rPr>
          <w:rFonts w:ascii="Tahoma" w:hAnsi="Tahoma" w:cs="Tahoma" w:eastAsia="Times New Roman"/>
          <w:sz w:val="20"/>
          <w:szCs w:val="20"/>
        </w:rPr>
        <w:t xml:space="preserve">Serve as a subject matter expert in the field while performing weekly build tests both in manual and automated areas.  Developed tests and tools to help automate new feature areas as new hardware platforms were absorbed by our project.  Documented and trained new and existing testers to handle increased workload, new hardware, and tools.</w:t>
      </w:r>
    </w:p>
    <w:p>
      <w:pPr>
        <w:spacing w:lineRule="auto" w:line="240" w:after="180" w:beforeAutospacing="0" w:afterAutospacing="0"/>
        <w:rPr>
          <w:rFonts w:ascii="Tahoma" w:hAnsi="Tahoma" w:cs="Tahoma" w:eastAsia="Times New Roman"/>
          <w:sz w:val="20"/>
          <w:szCs w:val="20"/>
        </w:rPr>
      </w:pPr>
      <w:r>
        <w:rPr>
          <w:rFonts w:ascii="Tahoma" w:hAnsi="Tahoma" w:cs="Tahoma" w:eastAsia="Times New Roman"/>
          <w:b w:val="1"/>
          <w:i w:val="1"/>
          <w:sz w:val="20"/>
          <w:szCs w:val="20"/>
        </w:rPr>
        <w:t>Results:</w:t>
      </w:r>
    </w:p>
    <w:p>
      <w:pPr>
        <w:numPr>
          <w:ilvl w:val="0"/>
          <w:numId w:val="1"/>
        </w:numPr>
        <w:spacing w:lineRule="auto" w:line="240" w:after="0" w:beforeAutospacing="0" w:afterAutospacing="0"/>
        <w:ind w:left="346"/>
        <w:outlineLvl w:val="0"/>
        <w:rPr>
          <w:rFonts w:ascii="Tahoma" w:hAnsi="Tahoma" w:cs="Tahoma" w:eastAsia="Times New Roman"/>
          <w:sz w:val="20"/>
          <w:szCs w:val="20"/>
        </w:rPr>
      </w:pPr>
      <w:r>
        <w:rPr>
          <w:rFonts w:ascii="Tahoma" w:hAnsi="Tahoma" w:cs="Tahoma" w:eastAsia="Times New Roman"/>
          <w:b w:val="1"/>
          <w:sz w:val="20"/>
          <w:szCs w:val="20"/>
        </w:rPr>
        <w:t xml:space="preserve">Created a modular testing method </w:t>
      </w:r>
      <w:r>
        <w:rPr>
          <w:rFonts w:ascii="Tahoma" w:hAnsi="Tahoma" w:cs="Tahoma" w:eastAsia="Times New Roman"/>
          <w:sz w:val="20"/>
          <w:szCs w:val="20"/>
        </w:rPr>
        <w:t>to help ramp up new testers and existing testers allowing them:</w:t>
      </w:r>
    </w:p>
    <w:p>
      <w:pPr>
        <w:numPr>
          <w:ilvl w:val="0"/>
          <w:numId w:val="8"/>
        </w:numPr>
        <w:spacing w:lineRule="auto" w:line="240" w:before="120" w:after="0" w:beforeAutospacing="0" w:afterAutospacing="0"/>
        <w:rPr>
          <w:rFonts w:ascii="Tahoma" w:hAnsi="Tahoma" w:cs="Tahoma" w:eastAsia="Times New Roman"/>
          <w:sz w:val="20"/>
          <w:szCs w:val="20"/>
        </w:rPr>
      </w:pPr>
      <w:r>
        <w:rPr>
          <w:rFonts w:ascii="Tahoma" w:hAnsi="Tahoma" w:cs="Tahoma" w:eastAsia="Times New Roman"/>
          <w:b w:val="1"/>
          <w:sz w:val="20"/>
          <w:szCs w:val="20"/>
        </w:rPr>
        <w:t xml:space="preserve">Adaption </w:t>
      </w:r>
      <w:r>
        <w:rPr>
          <w:rFonts w:ascii="Tahoma" w:hAnsi="Tahoma" w:cs="Tahoma" w:eastAsia="Times New Roman"/>
          <w:sz w:val="20"/>
          <w:szCs w:val="20"/>
        </w:rPr>
        <w:t>to new technology as it emerged in alpha states.</w:t>
      </w:r>
    </w:p>
    <w:p>
      <w:pPr>
        <w:numPr>
          <w:ilvl w:val="0"/>
          <w:numId w:val="8"/>
        </w:numPr>
        <w:spacing w:lineRule="auto" w:line="240" w:before="60" w:after="0" w:beforeAutospacing="0" w:afterAutospacing="0"/>
        <w:rPr>
          <w:rFonts w:ascii="Tahoma" w:hAnsi="Tahoma" w:cs="Tahoma" w:eastAsia="Times New Roman"/>
          <w:sz w:val="20"/>
          <w:szCs w:val="20"/>
        </w:rPr>
      </w:pPr>
      <w:r>
        <w:rPr>
          <w:rFonts w:ascii="Tahoma" w:hAnsi="Tahoma" w:cs="Tahoma" w:eastAsia="Times New Roman"/>
          <w:b w:val="1"/>
          <w:sz w:val="20"/>
          <w:szCs w:val="20"/>
        </w:rPr>
        <w:t>Integration</w:t>
      </w:r>
      <w:r>
        <w:rPr>
          <w:rFonts w:ascii="Tahoma" w:hAnsi="Tahoma" w:cs="Tahoma" w:eastAsia="Times New Roman"/>
          <w:sz w:val="20"/>
          <w:szCs w:val="20"/>
        </w:rPr>
        <w:t xml:space="preserve"> and organization of untested features into existing test areas.</w:t>
      </w:r>
    </w:p>
    <w:p>
      <w:pPr>
        <w:numPr>
          <w:ilvl w:val="0"/>
          <w:numId w:val="8"/>
        </w:numPr>
        <w:spacing w:lineRule="auto" w:line="240" w:before="60" w:after="0" w:beforeAutospacing="0" w:afterAutospacing="0"/>
        <w:rPr>
          <w:rFonts w:ascii="Tahoma" w:hAnsi="Tahoma" w:cs="Tahoma" w:eastAsia="Times New Roman"/>
          <w:sz w:val="20"/>
          <w:szCs w:val="20"/>
        </w:rPr>
      </w:pPr>
      <w:r>
        <w:rPr>
          <w:rFonts w:ascii="Tahoma" w:hAnsi="Tahoma" w:cs="Tahoma" w:eastAsia="Times New Roman"/>
          <w:b w:val="1"/>
          <w:sz w:val="20"/>
          <w:szCs w:val="20"/>
        </w:rPr>
        <w:t>Flexibility</w:t>
      </w:r>
      <w:r>
        <w:rPr>
          <w:rFonts w:ascii="Tahoma" w:hAnsi="Tahoma" w:cs="Tahoma" w:eastAsia="Times New Roman"/>
          <w:sz w:val="20"/>
          <w:szCs w:val="20"/>
        </w:rPr>
        <w:t xml:space="preserve"> to take their knowledge to any feature team and provide timely and accurate results.</w:t>
      </w:r>
    </w:p>
    <w:p>
      <w:pPr>
        <w:numPr>
          <w:ilvl w:val="0"/>
          <w:numId w:val="1"/>
        </w:numPr>
        <w:spacing w:lineRule="auto" w:line="240" w:before="180" w:after="0" w:beforeAutospacing="0" w:afterAutospacing="0"/>
        <w:ind w:left="346"/>
        <w:outlineLvl w:val="0"/>
        <w:rPr>
          <w:rFonts w:ascii="Tahoma" w:hAnsi="Tahoma" w:cs="Tahoma" w:eastAsia="Times New Roman"/>
          <w:sz w:val="20"/>
          <w:szCs w:val="20"/>
        </w:rPr>
      </w:pPr>
      <w:r>
        <w:rPr>
          <w:rFonts w:ascii="Tahoma" w:hAnsi="Tahoma" w:cs="Tahoma" w:eastAsia="Times New Roman"/>
          <w:b w:val="1"/>
          <w:sz w:val="20"/>
          <w:szCs w:val="20"/>
        </w:rPr>
        <w:t>Utilized shared documentation</w:t>
      </w:r>
      <w:r>
        <w:rPr>
          <w:rFonts w:ascii="Tahoma" w:hAnsi="Tahoma" w:cs="Tahoma" w:eastAsia="Times New Roman"/>
          <w:sz w:val="20"/>
          <w:szCs w:val="20"/>
        </w:rPr>
        <w:t xml:space="preserve"> to standardize the testing process across 15+ feature areas, bringing many teams under one process.</w:t>
      </w:r>
    </w:p>
    <w:p>
      <w:pPr>
        <w:spacing w:lineRule="auto" w:line="240" w:after="100" w:beforeAutospacing="0" w:afterAutospacing="0"/>
        <w:jc w:val="center"/>
        <w:outlineLvl w:val="0"/>
        <w:rPr>
          <w:rFonts w:ascii="Tahoma" w:hAnsi="Tahoma" w:cs="Tahoma" w:eastAsia="Times New Roman"/>
          <w:b w:val="1"/>
          <w:sz w:val="20"/>
          <w:szCs w:val="20"/>
        </w:rPr>
      </w:pPr>
    </w:p>
    <w:p>
      <w:pPr>
        <w:spacing w:lineRule="auto" w:line="240" w:after="100" w:beforeAutospacing="0" w:afterAutospacing="0"/>
        <w:jc w:val="center"/>
        <w:outlineLvl w:val="0"/>
        <w:rPr>
          <w:rFonts w:ascii="Tahoma" w:hAnsi="Tahoma" w:cs="Tahoma" w:eastAsia="Times New Roman"/>
          <w:b w:val="1"/>
          <w:sz w:val="20"/>
          <w:szCs w:val="20"/>
        </w:rPr>
      </w:pPr>
    </w:p>
    <w:p>
      <w:pPr>
        <w:spacing w:lineRule="auto" w:line="240" w:after="0" w:beforeAutospacing="0" w:afterAutospacing="0"/>
        <w:outlineLvl w:val="0"/>
        <w:rPr>
          <w:rFonts w:ascii="Tahoma" w:hAnsi="Tahoma" w:cs="Tahoma" w:eastAsia="Times New Roman"/>
          <w:b w:val="1"/>
          <w:i w:val="1"/>
          <w:sz w:val="20"/>
          <w:szCs w:val="20"/>
        </w:rPr>
      </w:pPr>
      <w:r>
        <w:rPr>
          <w:rFonts w:ascii="Tahoma" w:hAnsi="Tahoma" w:cs="Tahoma" w:eastAsia="Times New Roman"/>
          <w:b w:val="1"/>
          <w:i w:val="1"/>
          <w:sz w:val="20"/>
          <w:szCs w:val="20"/>
        </w:rPr>
        <w:t>Responsibilities included:</w:t>
      </w:r>
    </w:p>
    <w:p>
      <w:pPr>
        <w:pStyle w:val="P2"/>
        <w:numPr>
          <w:ilvl w:val="0"/>
          <w:numId w:val="13"/>
        </w:numPr>
      </w:pPr>
      <w:r>
        <w:t>Configuring machines and devices for Manual and Automated tests (hardware and software)</w:t>
      </w:r>
    </w:p>
    <w:p>
      <w:pPr>
        <w:pStyle w:val="P2"/>
        <w:numPr>
          <w:ilvl w:val="0"/>
          <w:numId w:val="13"/>
        </w:numPr>
      </w:pPr>
      <w:r>
        <w:t>Test Execution, triage, bug management and resolution</w:t>
      </w:r>
    </w:p>
    <w:p>
      <w:pPr>
        <w:pStyle w:val="P2"/>
        <w:numPr>
          <w:ilvl w:val="0"/>
          <w:numId w:val="13"/>
        </w:numPr>
      </w:pPr>
      <w:r>
        <w:t>New hire training, Process documentation</w:t>
      </w:r>
    </w:p>
    <w:p>
      <w:pPr>
        <w:pStyle w:val="P2"/>
        <w:numPr>
          <w:ilvl w:val="0"/>
          <w:numId w:val="13"/>
        </w:numPr>
      </w:pPr>
      <w:r>
        <w:t>Light Scripting</w:t>
      </w:r>
    </w:p>
    <w:p>
      <w:pPr>
        <w:pStyle w:val="P2"/>
        <w:numPr>
          <w:ilvl w:val="0"/>
          <w:numId w:val="13"/>
        </w:numPr>
      </w:pPr>
      <w:r>
        <w:t>Lifecycle timeline tracking and reporting</w:t>
      </w:r>
    </w:p>
    <w:p>
      <w:pPr>
        <w:pStyle w:val="P2"/>
      </w:pPr>
    </w:p>
    <w:p>
      <w:pPr>
        <w:pStyle w:val="P2"/>
        <w:rPr>
          <w:b w:val="1"/>
          <w:i w:val="1"/>
        </w:rPr>
      </w:pPr>
      <w:r>
        <w:rPr>
          <w:b w:val="1"/>
          <w:i w:val="1"/>
        </w:rPr>
        <w:t>Technology used:</w:t>
      </w:r>
    </w:p>
    <w:p>
      <w:pPr>
        <w:spacing w:lineRule="auto" w:line="240" w:after="0" w:beforeAutospacing="0" w:afterAutospacing="0"/>
        <w:outlineLvl w:val="0"/>
      </w:pPr>
      <w:r>
        <w:t>Product Studio, Windows Test Technologies, Visual Studio &amp; Team Foundation Server, MS Office, Windows Server, and proprietary mobile device flashing tools</w:t>
      </w: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sz w:val="20"/>
          <w:szCs w:val="20"/>
          <w:kern w:val="36"/>
        </w:rPr>
      </w:pPr>
      <w:r>
        <w:rPr>
          <w:rFonts w:ascii="Tahoma" w:hAnsi="Tahoma" w:cs="Tahoma" w:eastAsia="Times New Roman"/>
          <w:b w:val="1"/>
          <w:bCs w:val="1"/>
          <w:caps w:val="1"/>
          <w:sz w:val="20"/>
          <w:szCs w:val="20"/>
          <w:kern w:val="36"/>
        </w:rPr>
        <w:t xml:space="preserve">Microsoft </w:t>
      </w:r>
      <w:r>
        <w:rPr>
          <w:rFonts w:ascii="Tahoma" w:hAnsi="Tahoma" w:cs="Tahoma" w:eastAsia="Times New Roman"/>
          <w:b w:val="1"/>
          <w:bCs w:val="1"/>
          <w:sz w:val="20"/>
          <w:szCs w:val="20"/>
          <w:kern w:val="36"/>
        </w:rPr>
        <w:t>— Redmond, WA</w:t>
      </w:r>
    </w:p>
    <w:p>
      <w:pPr>
        <w:spacing w:lineRule="auto" w:line="240" w:after="0" w:beforeAutospacing="0" w:afterAutospacing="0"/>
        <w:outlineLvl w:val="0"/>
        <w:rPr>
          <w:rFonts w:ascii="Tahoma" w:hAnsi="Tahoma" w:cs="Tahoma" w:eastAsia="Times New Roman"/>
          <w:i w:val="1"/>
          <w:bCs w:val="1"/>
          <w:sz w:val="20"/>
          <w:szCs w:val="20"/>
          <w:kern w:val="36"/>
        </w:rPr>
      </w:pPr>
      <w:r>
        <w:rPr>
          <w:rFonts w:ascii="Tahoma" w:hAnsi="Tahoma" w:cs="Tahoma" w:eastAsia="Times New Roman"/>
          <w:i w:val="1"/>
          <w:bCs w:val="1"/>
          <w:sz w:val="20"/>
          <w:szCs w:val="20"/>
          <w:kern w:val="36"/>
        </w:rPr>
        <w:t>Principal Test Engineer for Mobile applications on multiple handsets.</w:t>
      </w:r>
    </w:p>
    <w:p>
      <w:pPr>
        <w:spacing w:lineRule="auto" w:line="240" w:before="40" w:after="0" w:beforeAutospacing="0" w:afterAutospacing="0"/>
        <w:outlineLvl w:val="0"/>
        <w:rPr>
          <w:rFonts w:ascii="Tahoma" w:hAnsi="Tahoma" w:cs="Tahoma" w:eastAsia="Times New Roman"/>
          <w:bCs w:val="1"/>
          <w:sz w:val="20"/>
          <w:szCs w:val="20"/>
          <w:kern w:val="36"/>
        </w:rPr>
      </w:pPr>
      <w:r>
        <w:rPr>
          <w:rFonts w:ascii="Tahoma" w:hAnsi="Tahoma" w:cs="Tahoma" w:eastAsia="Times New Roman"/>
          <w:b w:val="1"/>
          <w:bCs w:val="1"/>
          <w:sz w:val="20"/>
          <w:szCs w:val="20"/>
          <w:kern w:val="36"/>
        </w:rPr>
        <w:t>STE3,</w:t>
      </w:r>
      <w:r>
        <w:rPr>
          <w:rFonts w:ascii="Tahoma" w:hAnsi="Tahoma" w:cs="Tahoma" w:eastAsia="Times New Roman"/>
          <w:bCs w:val="1"/>
          <w:sz w:val="20"/>
          <w:szCs w:val="20"/>
          <w:kern w:val="36"/>
        </w:rPr>
        <w:t xml:space="preserve"> 11/10 to 4/11</w:t>
      </w:r>
    </w:p>
    <w:p>
      <w:pPr>
        <w:spacing w:lineRule="auto" w:line="240" w:after="180" w:beforeAutospacing="0" w:afterAutospacing="0"/>
        <w:rPr>
          <w:rFonts w:ascii="Tahoma" w:hAnsi="Tahoma" w:cs="Tahoma" w:eastAsia="Times New Roman"/>
          <w:bCs w:val="1"/>
          <w:sz w:val="20"/>
          <w:szCs w:val="20"/>
          <w:kern w:val="36"/>
        </w:rPr>
      </w:pPr>
      <w:r>
        <w:rPr>
          <w:rFonts w:ascii="Tahoma" w:hAnsi="Tahoma" w:cs="Tahoma" w:eastAsia="Times New Roman"/>
          <w:bCs w:val="1"/>
          <w:sz w:val="20"/>
          <w:szCs w:val="20"/>
          <w:kern w:val="36"/>
        </w:rPr>
        <w:t xml:space="preserve">Ad-hoc tested and drove creation of test plans and cases to help take on new handset devices.  Later developed scenario-based tests to transfer the project to an offshore team for maintenance testing after project completion.</w:t>
      </w:r>
    </w:p>
    <w:p>
      <w:pPr>
        <w:spacing w:lineRule="auto" w:line="240" w:after="180" w:beforeAutospacing="0" w:afterAutospacing="0"/>
        <w:rPr>
          <w:rFonts w:ascii="Tahoma" w:hAnsi="Tahoma" w:cs="Tahoma" w:eastAsia="Times New Roman"/>
          <w:sz w:val="20"/>
          <w:szCs w:val="20"/>
        </w:rPr>
      </w:pPr>
      <w:r>
        <w:rPr>
          <w:rFonts w:ascii="Tahoma" w:hAnsi="Tahoma" w:cs="Tahoma" w:eastAsia="Times New Roman"/>
          <w:b w:val="1"/>
          <w:i w:val="1"/>
          <w:sz w:val="20"/>
          <w:szCs w:val="20"/>
        </w:rPr>
        <w:t>Results:</w:t>
      </w:r>
    </w:p>
    <w:p>
      <w:pPr>
        <w:numPr>
          <w:ilvl w:val="0"/>
          <w:numId w:val="1"/>
        </w:numPr>
        <w:spacing w:lineRule="auto" w:line="240" w:after="0" w:beforeAutospacing="0" w:afterAutospacing="0"/>
        <w:ind w:left="342"/>
        <w:outlineLvl w:val="0"/>
        <w:rPr>
          <w:rFonts w:ascii="Tahoma" w:hAnsi="Tahoma" w:cs="Tahoma" w:eastAsia="Times New Roman"/>
          <w:sz w:val="20"/>
          <w:szCs w:val="20"/>
        </w:rPr>
      </w:pPr>
      <w:r>
        <w:rPr>
          <w:rFonts w:ascii="Tahoma" w:hAnsi="Tahoma" w:cs="Tahoma" w:eastAsia="Times New Roman"/>
          <w:b w:val="1"/>
          <w:sz w:val="20"/>
          <w:szCs w:val="20"/>
        </w:rPr>
        <w:t xml:space="preserve">Created groups first scenario-based tests, </w:t>
      </w:r>
      <w:r>
        <w:rPr>
          <w:rFonts w:ascii="Tahoma" w:hAnsi="Tahoma" w:cs="Tahoma" w:eastAsia="Times New Roman"/>
          <w:sz w:val="20"/>
          <w:szCs w:val="20"/>
        </w:rPr>
        <w:t xml:space="preserve">allowing testers without training of any kind to pick up a device, perform what seemed like normal everyday actions, and provide test results and data across the board. </w:t>
      </w:r>
    </w:p>
    <w:p>
      <w:pPr>
        <w:numPr>
          <w:ilvl w:val="0"/>
          <w:numId w:val="1"/>
        </w:numPr>
        <w:spacing w:lineRule="auto" w:line="240" w:before="180" w:after="0" w:beforeAutospacing="0" w:afterAutospacing="0"/>
        <w:ind w:left="360"/>
        <w:outlineLvl w:val="0"/>
        <w:rPr>
          <w:rFonts w:ascii="Tahoma" w:hAnsi="Tahoma" w:cs="Tahoma" w:eastAsia="Times New Roman"/>
          <w:sz w:val="20"/>
          <w:szCs w:val="20"/>
        </w:rPr>
      </w:pPr>
      <w:r>
        <w:rPr>
          <w:rFonts w:ascii="Tahoma" w:hAnsi="Tahoma" w:cs="Tahoma" w:eastAsia="Times New Roman"/>
          <w:b w:val="1"/>
          <w:sz w:val="20"/>
          <w:szCs w:val="20"/>
        </w:rPr>
        <w:t>Provided UI and feature feedback,</w:t>
      </w:r>
      <w:r>
        <w:rPr>
          <w:rFonts w:ascii="Tahoma" w:hAnsi="Tahoma" w:cs="Tahoma" w:eastAsia="Times New Roman"/>
          <w:sz w:val="20"/>
          <w:szCs w:val="20"/>
        </w:rPr>
        <w:t xml:space="preserve"> leading to several changes that improved product stability and support for multiple languages/regions.</w:t>
      </w:r>
    </w:p>
    <w:p>
      <w:pPr>
        <w:numPr>
          <w:ilvl w:val="0"/>
          <w:numId w:val="1"/>
        </w:numPr>
        <w:spacing w:lineRule="auto" w:line="240" w:before="180" w:after="0" w:beforeAutospacing="0" w:afterAutospacing="0"/>
        <w:ind w:left="360"/>
        <w:outlineLvl w:val="0"/>
        <w:rPr>
          <w:rFonts w:ascii="Tahoma" w:hAnsi="Tahoma" w:cs="Tahoma" w:eastAsia="Times New Roman"/>
          <w:sz w:val="20"/>
          <w:szCs w:val="20"/>
        </w:rPr>
      </w:pPr>
      <w:r>
        <w:rPr>
          <w:rFonts w:ascii="Tahoma" w:hAnsi="Tahoma" w:cs="Tahoma" w:eastAsia="Times New Roman"/>
          <w:b w:val="1"/>
          <w:sz w:val="20"/>
          <w:szCs w:val="20"/>
        </w:rPr>
        <w:t>Documented software defects using multiple bug tracking systems</w:t>
      </w:r>
      <w:r>
        <w:rPr>
          <w:rFonts w:ascii="Tahoma" w:hAnsi="Tahoma" w:cs="Tahoma" w:eastAsia="Times New Roman"/>
          <w:sz w:val="20"/>
          <w:szCs w:val="20"/>
        </w:rPr>
        <w:t xml:space="preserve"> and documented processes to help train experienced testers as they transitioned from one tool to another.</w:t>
      </w:r>
    </w:p>
    <w:p>
      <w:pPr>
        <w:spacing w:lineRule="auto" w:line="240" w:after="0" w:beforeAutospacing="0" w:afterAutospacing="0"/>
        <w:outlineLvl w:val="0"/>
        <w:rPr>
          <w:rFonts w:ascii="Tahoma" w:hAnsi="Tahoma" w:cs="Tahoma" w:eastAsia="Times New Roman"/>
          <w:b w:val="1"/>
          <w:sz w:val="20"/>
          <w:szCs w:val="20"/>
        </w:rPr>
      </w:pPr>
    </w:p>
    <w:p>
      <w:pPr>
        <w:spacing w:lineRule="auto" w:line="240" w:after="0" w:beforeAutospacing="0" w:afterAutospacing="0"/>
        <w:outlineLvl w:val="0"/>
        <w:rPr>
          <w:rFonts w:ascii="Tahoma" w:hAnsi="Tahoma" w:cs="Tahoma" w:eastAsia="Times New Roman"/>
          <w:b w:val="1"/>
          <w:i w:val="1"/>
          <w:sz w:val="20"/>
          <w:szCs w:val="20"/>
        </w:rPr>
      </w:pPr>
      <w:r>
        <w:rPr>
          <w:rFonts w:ascii="Tahoma" w:hAnsi="Tahoma" w:cs="Tahoma" w:eastAsia="Times New Roman"/>
          <w:b w:val="1"/>
          <w:i w:val="1"/>
          <w:sz w:val="20"/>
          <w:szCs w:val="20"/>
        </w:rPr>
        <w:t>Responsibilities included:</w:t>
      </w:r>
    </w:p>
    <w:p>
      <w:pPr>
        <w:pStyle w:val="P2"/>
        <w:numPr>
          <w:ilvl w:val="0"/>
          <w:numId w:val="14"/>
        </w:numPr>
      </w:pPr>
      <w:r>
        <w:t>Configuring machines and devices for Manual and Automated tests (hardware and software)</w:t>
      </w:r>
    </w:p>
    <w:p>
      <w:pPr>
        <w:pStyle w:val="P2"/>
        <w:numPr>
          <w:ilvl w:val="0"/>
          <w:numId w:val="14"/>
        </w:numPr>
      </w:pPr>
      <w:r>
        <w:t>Test Execution, triage, bug management and resolution</w:t>
      </w:r>
    </w:p>
    <w:p>
      <w:pPr>
        <w:pStyle w:val="P2"/>
        <w:numPr>
          <w:ilvl w:val="0"/>
          <w:numId w:val="14"/>
        </w:numPr>
      </w:pPr>
      <w:r>
        <w:t>New hire training, Process documentation</w:t>
      </w:r>
    </w:p>
    <w:p>
      <w:pPr>
        <w:pStyle w:val="P2"/>
        <w:numPr>
          <w:ilvl w:val="0"/>
          <w:numId w:val="14"/>
        </w:numPr>
        <w:rPr>
          <w:b w:val="1"/>
          <w:i w:val="1"/>
        </w:rPr>
      </w:pPr>
      <w:r>
        <w:t>Lifecycle timeline tracking and reporting</w:t>
      </w:r>
    </w:p>
    <w:p>
      <w:pPr>
        <w:pStyle w:val="P2"/>
        <w:rPr>
          <w:b w:val="1"/>
          <w:i w:val="1"/>
        </w:rPr>
      </w:pPr>
    </w:p>
    <w:p>
      <w:pPr>
        <w:pStyle w:val="P2"/>
        <w:rPr>
          <w:b w:val="1"/>
          <w:i w:val="1"/>
        </w:rPr>
      </w:pPr>
      <w:r>
        <w:rPr>
          <w:b w:val="1"/>
          <w:i w:val="1"/>
        </w:rPr>
        <w:t>Technology used:</w:t>
      </w:r>
    </w:p>
    <w:p>
      <w:pPr>
        <w:spacing w:lineRule="auto" w:line="240" w:after="0" w:beforeAutospacing="0" w:afterAutospacing="0"/>
        <w:outlineLvl w:val="0"/>
      </w:pPr>
      <w:r>
        <w:t>Product Studio, Windows Test Technologies, Visual Studio &amp; Team Foundation Server, MS Office, Windows Server, and proprietary mobile device flashing tools</w:t>
      </w:r>
    </w:p>
    <w:p>
      <w:pPr>
        <w:spacing w:lineRule="auto" w:line="240" w:after="0" w:beforeAutospacing="0" w:afterAutospacing="0"/>
        <w:outlineLvl w:val="0"/>
        <w:rPr>
          <w:rFonts w:ascii="Tahoma" w:hAnsi="Tahoma" w:cs="Tahoma" w:eastAsia="Times New Roman"/>
          <w:b w:val="1"/>
          <w:sz w:val="20"/>
          <w:szCs w:val="20"/>
        </w:rPr>
      </w:pPr>
    </w:p>
    <w:p>
      <w:pPr>
        <w:spacing w:lineRule="auto" w:line="240" w:after="0" w:beforeAutospacing="0" w:afterAutospacing="0"/>
        <w:outlineLvl w:val="0"/>
        <w:rPr>
          <w:rFonts w:ascii="Tahoma" w:hAnsi="Tahoma" w:cs="Tahoma" w:eastAsia="Times New Roman"/>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sz w:val="20"/>
          <w:szCs w:val="20"/>
          <w:kern w:val="36"/>
        </w:rPr>
      </w:pPr>
      <w:r>
        <w:rPr>
          <w:rFonts w:ascii="Tahoma" w:hAnsi="Tahoma" w:cs="Tahoma" w:eastAsia="Times New Roman"/>
          <w:b w:val="1"/>
          <w:bCs w:val="1"/>
          <w:caps w:val="1"/>
          <w:sz w:val="20"/>
          <w:szCs w:val="20"/>
          <w:kern w:val="36"/>
        </w:rPr>
        <w:t xml:space="preserve">Hewlett-Packard </w:t>
      </w:r>
      <w:r>
        <w:rPr>
          <w:rFonts w:ascii="Tahoma" w:hAnsi="Tahoma" w:cs="Tahoma" w:eastAsia="Times New Roman"/>
          <w:b w:val="1"/>
          <w:bCs w:val="1"/>
          <w:sz w:val="20"/>
          <w:szCs w:val="20"/>
          <w:kern w:val="36"/>
        </w:rPr>
        <w:t>— Bellevue, WA</w:t>
      </w:r>
    </w:p>
    <w:p>
      <w:pPr>
        <w:spacing w:lineRule="auto" w:line="240" w:after="0" w:beforeAutospacing="0" w:afterAutospacing="0"/>
        <w:outlineLvl w:val="0"/>
        <w:rPr>
          <w:rFonts w:ascii="Tahoma" w:hAnsi="Tahoma" w:cs="Tahoma" w:eastAsia="Times New Roman"/>
          <w:i w:val="1"/>
          <w:bCs w:val="1"/>
          <w:sz w:val="20"/>
          <w:szCs w:val="20"/>
          <w:kern w:val="36"/>
        </w:rPr>
      </w:pPr>
      <w:r>
        <w:rPr>
          <w:rFonts w:ascii="Tahoma" w:hAnsi="Tahoma" w:cs="Tahoma" w:eastAsia="Times New Roman"/>
          <w:i w:val="1"/>
          <w:bCs w:val="1"/>
          <w:sz w:val="20"/>
          <w:szCs w:val="20"/>
          <w:kern w:val="36"/>
        </w:rPr>
        <w:t>QA engineer responsible for triage training and group reorganization.</w:t>
      </w:r>
    </w:p>
    <w:p>
      <w:pPr>
        <w:spacing w:lineRule="auto" w:line="240" w:before="40" w:after="60" w:beforeAutospacing="0" w:afterAutospacing="0"/>
        <w:outlineLvl w:val="0"/>
        <w:rPr>
          <w:rFonts w:ascii="Tahoma" w:hAnsi="Tahoma" w:cs="Tahoma" w:eastAsia="Times New Roman"/>
          <w:bCs w:val="1"/>
          <w:sz w:val="20"/>
          <w:szCs w:val="20"/>
          <w:kern w:val="36"/>
        </w:rPr>
      </w:pPr>
      <w:r>
        <w:rPr>
          <w:rFonts w:ascii="Tahoma" w:hAnsi="Tahoma" w:cs="Tahoma" w:eastAsia="Times New Roman"/>
          <w:b w:val="1"/>
          <w:bCs w:val="1"/>
          <w:sz w:val="20"/>
          <w:szCs w:val="20"/>
          <w:kern w:val="36"/>
        </w:rPr>
        <w:t>Software Engineer/Hardware Engineer,</w:t>
      </w:r>
      <w:r>
        <w:rPr>
          <w:rFonts w:ascii="Tahoma" w:hAnsi="Tahoma" w:cs="Tahoma" w:eastAsia="Times New Roman"/>
          <w:bCs w:val="1"/>
          <w:sz w:val="20"/>
          <w:szCs w:val="20"/>
          <w:kern w:val="36"/>
        </w:rPr>
        <w:t xml:space="preserve"> 1/09 to 9/10</w:t>
      </w:r>
    </w:p>
    <w:p>
      <w:pPr>
        <w:spacing w:lineRule="auto" w:line="240" w:after="0" w:beforeAutospacing="0" w:afterAutospacing="0"/>
        <w:outlineLvl w:val="0"/>
        <w:rPr>
          <w:rFonts w:ascii="Tahoma" w:hAnsi="Tahoma" w:cs="Tahoma" w:eastAsia="Times New Roman"/>
          <w:bCs w:val="1"/>
          <w:sz w:val="20"/>
          <w:szCs w:val="20"/>
          <w:kern w:val="36"/>
        </w:rPr>
      </w:pPr>
      <w:r>
        <w:rPr>
          <w:rFonts w:ascii="Tahoma" w:hAnsi="Tahoma" w:cs="Tahoma" w:eastAsia="Times New Roman"/>
          <w:bCs w:val="1"/>
          <w:sz w:val="20"/>
          <w:szCs w:val="20"/>
          <w:kern w:val="36"/>
        </w:rPr>
        <w:t xml:space="preserve">Worked with internal and external teams to reorganize the support labs for consumer and enterprise machines.  Utilized in house test tools to help automate many manual processes, freeing resources and time.  Built machine imaging infrastructure to help reduce machine recovery time.</w:t>
      </w:r>
    </w:p>
    <w:p>
      <w:pPr>
        <w:spacing w:lineRule="auto" w:line="240" w:after="0" w:beforeAutospacing="0" w:afterAutospacing="0"/>
        <w:outlineLvl w:val="0"/>
        <w:rPr>
          <w:rFonts w:ascii="Tahoma" w:hAnsi="Tahoma" w:cs="Tahoma" w:eastAsia="Times New Roman"/>
          <w:bCs w:val="1"/>
          <w:sz w:val="20"/>
          <w:szCs w:val="20"/>
          <w:kern w:val="36"/>
        </w:rPr>
      </w:pPr>
    </w:p>
    <w:p>
      <w:pPr>
        <w:spacing w:lineRule="auto" w:line="240" w:after="0" w:beforeAutospacing="0" w:afterAutospacing="0"/>
        <w:outlineLvl w:val="0"/>
        <w:rPr>
          <w:rFonts w:ascii="Tahoma" w:hAnsi="Tahoma" w:cs="Tahoma" w:eastAsia="Times New Roman"/>
          <w:b w:val="1"/>
          <w:i w:val="1"/>
          <w:sz w:val="20"/>
          <w:szCs w:val="20"/>
        </w:rPr>
      </w:pPr>
      <w:r>
        <w:rPr>
          <w:rFonts w:ascii="Tahoma" w:hAnsi="Tahoma" w:cs="Tahoma" w:eastAsia="Times New Roman"/>
          <w:b w:val="1"/>
          <w:i w:val="1"/>
          <w:sz w:val="20"/>
          <w:szCs w:val="20"/>
        </w:rPr>
        <w:t>Responsibilities included:</w:t>
      </w:r>
    </w:p>
    <w:p>
      <w:pPr>
        <w:pStyle w:val="P2"/>
        <w:numPr>
          <w:ilvl w:val="0"/>
          <w:numId w:val="15"/>
        </w:numPr>
      </w:pPr>
      <w:r>
        <w:t>External and internal bug investigation</w:t>
      </w:r>
    </w:p>
    <w:p>
      <w:pPr>
        <w:pStyle w:val="P2"/>
        <w:numPr>
          <w:ilvl w:val="0"/>
          <w:numId w:val="15"/>
        </w:numPr>
      </w:pPr>
      <w:r>
        <w:t>Configure reproduction scenarios for hardware bugs</w:t>
      </w:r>
    </w:p>
    <w:p>
      <w:pPr>
        <w:pStyle w:val="P2"/>
        <w:numPr>
          <w:ilvl w:val="0"/>
          <w:numId w:val="15"/>
        </w:numPr>
      </w:pPr>
      <w:r>
        <w:t>Support machine placement with strategic partners</w:t>
      </w:r>
    </w:p>
    <w:p>
      <w:pPr>
        <w:pStyle w:val="P2"/>
        <w:numPr>
          <w:ilvl w:val="0"/>
          <w:numId w:val="15"/>
        </w:numPr>
        <w:rPr>
          <w:b w:val="1"/>
          <w:i w:val="1"/>
        </w:rPr>
      </w:pPr>
      <w:r>
        <w:t>Research methods to improve the department</w:t>
      </w:r>
    </w:p>
    <w:p>
      <w:pPr>
        <w:pStyle w:val="P2"/>
        <w:rPr>
          <w:b w:val="1"/>
          <w:i w:val="1"/>
        </w:rPr>
      </w:pPr>
      <w:r>
        <w:rPr>
          <w:b w:val="1"/>
          <w:i w:val="1"/>
        </w:rPr>
        <w:t>Technology used:</w:t>
      </w:r>
    </w:p>
    <w:p>
      <w:pPr>
        <w:spacing w:lineRule="auto" w:line="240" w:after="0" w:beforeAutospacing="0" w:afterAutospacing="0"/>
        <w:outlineLvl w:val="0"/>
      </w:pPr>
      <w:r>
        <w:t>Product Studio, Windows Test Technologies, MS Office, Windows Deployment Services, and Custom HP tools for build/hardware/firmware management</w:t>
      </w: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sz w:val="20"/>
          <w:szCs w:val="20"/>
          <w:kern w:val="36"/>
        </w:rPr>
      </w:pPr>
      <w:r>
        <w:rPr>
          <w:rFonts w:ascii="Tahoma" w:hAnsi="Tahoma" w:cs="Tahoma" w:eastAsia="Times New Roman"/>
          <w:b w:val="1"/>
          <w:bCs w:val="1"/>
          <w:caps w:val="1"/>
          <w:sz w:val="20"/>
          <w:szCs w:val="20"/>
          <w:kern w:val="36"/>
        </w:rPr>
        <w:t xml:space="preserve">Medio Systems </w:t>
      </w:r>
      <w:r>
        <w:rPr>
          <w:rFonts w:ascii="Tahoma" w:hAnsi="Tahoma" w:cs="Tahoma" w:eastAsia="Times New Roman"/>
          <w:b w:val="1"/>
          <w:bCs w:val="1"/>
          <w:sz w:val="20"/>
          <w:szCs w:val="20"/>
          <w:kern w:val="36"/>
        </w:rPr>
        <w:t>— Seattle, WA</w:t>
      </w:r>
    </w:p>
    <w:p>
      <w:pPr>
        <w:spacing w:lineRule="auto" w:line="240" w:after="0" w:beforeAutospacing="0" w:afterAutospacing="0"/>
        <w:outlineLvl w:val="0"/>
        <w:rPr>
          <w:rFonts w:ascii="Tahoma" w:hAnsi="Tahoma" w:cs="Tahoma" w:eastAsia="Times New Roman"/>
          <w:i w:val="1"/>
          <w:bCs w:val="1"/>
          <w:sz w:val="20"/>
          <w:szCs w:val="20"/>
          <w:kern w:val="36"/>
        </w:rPr>
      </w:pPr>
      <w:r>
        <w:rPr>
          <w:rFonts w:ascii="Tahoma" w:hAnsi="Tahoma" w:cs="Tahoma" w:eastAsia="Times New Roman"/>
          <w:i w:val="1"/>
          <w:bCs w:val="1"/>
          <w:sz w:val="20"/>
          <w:szCs w:val="20"/>
          <w:kern w:val="36"/>
        </w:rPr>
        <w:t>QA engineer manually testing ad delivery and data collection from phones.</w:t>
      </w:r>
    </w:p>
    <w:p>
      <w:pPr>
        <w:spacing w:lineRule="auto" w:line="240" w:before="40" w:after="0" w:beforeAutospacing="0" w:afterAutospacing="0"/>
        <w:outlineLvl w:val="0"/>
        <w:rPr>
          <w:rFonts w:ascii="Tahoma" w:hAnsi="Tahoma" w:cs="Tahoma" w:eastAsia="Times New Roman"/>
          <w:bCs w:val="1"/>
          <w:sz w:val="20"/>
          <w:szCs w:val="20"/>
          <w:kern w:val="36"/>
        </w:rPr>
      </w:pPr>
      <w:r>
        <w:rPr>
          <w:rFonts w:ascii="Tahoma" w:hAnsi="Tahoma" w:cs="Tahoma" w:eastAsia="Times New Roman"/>
          <w:b w:val="1"/>
          <w:bCs w:val="1"/>
          <w:sz w:val="20"/>
          <w:szCs w:val="20"/>
          <w:kern w:val="36"/>
        </w:rPr>
        <w:t>STE3,</w:t>
      </w:r>
      <w:r>
        <w:rPr>
          <w:rFonts w:ascii="Tahoma" w:hAnsi="Tahoma" w:cs="Tahoma" w:eastAsia="Times New Roman"/>
          <w:bCs w:val="1"/>
          <w:sz w:val="20"/>
          <w:szCs w:val="20"/>
          <w:kern w:val="36"/>
        </w:rPr>
        <w:t xml:space="preserve"> 08/08 to 11/08</w:t>
      </w:r>
    </w:p>
    <w:p>
      <w:pPr>
        <w:spacing w:lineRule="auto" w:line="240" w:after="180" w:beforeAutospacing="0" w:afterAutospacing="0"/>
        <w:rPr>
          <w:rFonts w:ascii="Tahoma" w:hAnsi="Tahoma" w:cs="Tahoma" w:eastAsia="Times New Roman"/>
          <w:bCs w:val="1"/>
          <w:sz w:val="20"/>
          <w:szCs w:val="20"/>
          <w:kern w:val="36"/>
        </w:rPr>
      </w:pPr>
      <w:r>
        <w:rPr>
          <w:rFonts w:ascii="Tahoma" w:hAnsi="Tahoma" w:cs="Tahoma" w:eastAsia="Times New Roman"/>
          <w:bCs w:val="1"/>
          <w:sz w:val="20"/>
          <w:szCs w:val="20"/>
          <w:kern w:val="36"/>
        </w:rPr>
        <w:t xml:space="preserve">Performed plan based and ad-hoc testing on a wide range of local devices and remote controlled devise to ensure delivery of ad content, media content, and subscription content.  Also validated key data ingestion for analytics.</w:t>
      </w:r>
    </w:p>
    <w:p>
      <w:pPr>
        <w:spacing w:lineRule="auto" w:line="240" w:after="180" w:beforeAutospacing="0" w:afterAutospacing="0"/>
        <w:rPr>
          <w:rFonts w:ascii="Tahoma" w:hAnsi="Tahoma" w:cs="Tahoma" w:eastAsia="Times New Roman"/>
          <w:sz w:val="20"/>
          <w:szCs w:val="20"/>
        </w:rPr>
      </w:pPr>
      <w:r>
        <w:rPr>
          <w:rFonts w:ascii="Tahoma" w:hAnsi="Tahoma" w:cs="Tahoma" w:eastAsia="Times New Roman"/>
          <w:b w:val="1"/>
          <w:i w:val="1"/>
          <w:sz w:val="20"/>
          <w:szCs w:val="20"/>
        </w:rPr>
        <w:t>Results:</w:t>
      </w:r>
    </w:p>
    <w:p>
      <w:pPr>
        <w:numPr>
          <w:ilvl w:val="0"/>
          <w:numId w:val="1"/>
        </w:numPr>
        <w:spacing w:lineRule="auto" w:line="240" w:after="0" w:beforeAutospacing="0" w:afterAutospacing="0"/>
        <w:ind w:left="342"/>
        <w:outlineLvl w:val="0"/>
        <w:rPr>
          <w:rFonts w:ascii="Tahoma" w:hAnsi="Tahoma" w:cs="Tahoma" w:eastAsia="Times New Roman"/>
          <w:sz w:val="20"/>
          <w:szCs w:val="20"/>
        </w:rPr>
      </w:pPr>
      <w:r>
        <w:rPr>
          <w:rFonts w:ascii="Tahoma" w:hAnsi="Tahoma" w:cs="Tahoma" w:eastAsia="Times New Roman"/>
          <w:b w:val="1"/>
          <w:sz w:val="20"/>
          <w:szCs w:val="20"/>
        </w:rPr>
        <w:t xml:space="preserve">Created scenario-based tests, </w:t>
      </w:r>
      <w:r>
        <w:rPr>
          <w:rFonts w:ascii="Tahoma" w:hAnsi="Tahoma" w:cs="Tahoma" w:eastAsia="Times New Roman"/>
          <w:sz w:val="20"/>
          <w:szCs w:val="20"/>
        </w:rPr>
        <w:t xml:space="preserve">allowing testers without training of any kind to pick up a device, perform what seemed like normal everyday actions, and provide actionable test results and data across the board. </w:t>
      </w:r>
    </w:p>
    <w:p>
      <w:pPr>
        <w:numPr>
          <w:ilvl w:val="0"/>
          <w:numId w:val="1"/>
        </w:numPr>
        <w:spacing w:lineRule="auto" w:line="240" w:before="180" w:after="0" w:beforeAutospacing="0" w:afterAutospacing="0"/>
        <w:ind w:left="360"/>
        <w:outlineLvl w:val="0"/>
        <w:rPr>
          <w:rFonts w:ascii="Tahoma" w:hAnsi="Tahoma" w:cs="Tahoma" w:eastAsia="Times New Roman"/>
          <w:sz w:val="20"/>
          <w:szCs w:val="20"/>
        </w:rPr>
      </w:pPr>
      <w:r>
        <w:rPr>
          <w:rFonts w:ascii="Tahoma" w:hAnsi="Tahoma" w:cs="Tahoma" w:eastAsia="Times New Roman"/>
          <w:b w:val="1"/>
          <w:sz w:val="20"/>
          <w:szCs w:val="20"/>
        </w:rPr>
        <w:t>Provided UI and feature feedback,</w:t>
      </w:r>
      <w:r>
        <w:rPr>
          <w:rFonts w:ascii="Tahoma" w:hAnsi="Tahoma" w:cs="Tahoma" w:eastAsia="Times New Roman"/>
          <w:sz w:val="20"/>
          <w:szCs w:val="20"/>
        </w:rPr>
        <w:t xml:space="preserve"> leading to several changes that improved product stability and support for multiple languages/regions.</w:t>
      </w:r>
    </w:p>
    <w:p>
      <w:pPr>
        <w:numPr>
          <w:ilvl w:val="0"/>
          <w:numId w:val="1"/>
        </w:numPr>
        <w:spacing w:lineRule="auto" w:line="240" w:before="180" w:after="0" w:beforeAutospacing="0" w:afterAutospacing="0"/>
        <w:ind w:left="360"/>
        <w:outlineLvl w:val="0"/>
        <w:rPr>
          <w:rFonts w:ascii="Tahoma" w:hAnsi="Tahoma" w:cs="Tahoma" w:eastAsia="Times New Roman"/>
          <w:sz w:val="20"/>
          <w:szCs w:val="20"/>
        </w:rPr>
      </w:pPr>
      <w:r>
        <w:rPr>
          <w:rFonts w:ascii="Tahoma" w:hAnsi="Tahoma" w:cs="Tahoma" w:eastAsia="Times New Roman"/>
          <w:b w:val="1"/>
          <w:sz w:val="20"/>
          <w:szCs w:val="20"/>
        </w:rPr>
        <w:t>Documented software defects and processes</w:t>
      </w:r>
      <w:r>
        <w:rPr>
          <w:rFonts w:ascii="Tahoma" w:hAnsi="Tahoma" w:cs="Tahoma" w:eastAsia="Times New Roman"/>
          <w:sz w:val="20"/>
          <w:szCs w:val="20"/>
        </w:rPr>
        <w:t xml:space="preserve"> to help train new hires on the wide range of devices and the tools being developed to help test.</w:t>
      </w:r>
    </w:p>
    <w:p>
      <w:pPr>
        <w:spacing w:lineRule="auto" w:line="240" w:after="0" w:beforeAutospacing="0" w:afterAutospacing="0"/>
        <w:outlineLvl w:val="0"/>
        <w:rPr>
          <w:rFonts w:ascii="Tahoma" w:hAnsi="Tahoma" w:cs="Tahoma" w:eastAsia="Times New Roman"/>
          <w:b w:val="1"/>
          <w:sz w:val="20"/>
          <w:szCs w:val="20"/>
        </w:rPr>
      </w:pPr>
    </w:p>
    <w:p>
      <w:pPr>
        <w:spacing w:lineRule="auto" w:line="240" w:after="0" w:beforeAutospacing="0" w:afterAutospacing="0"/>
        <w:outlineLvl w:val="0"/>
        <w:rPr>
          <w:rFonts w:ascii="Tahoma" w:hAnsi="Tahoma" w:cs="Tahoma" w:eastAsia="Times New Roman"/>
          <w:b w:val="1"/>
          <w:i w:val="1"/>
          <w:sz w:val="20"/>
          <w:szCs w:val="20"/>
        </w:rPr>
      </w:pPr>
      <w:r>
        <w:rPr>
          <w:rFonts w:ascii="Tahoma" w:hAnsi="Tahoma" w:cs="Tahoma" w:eastAsia="Times New Roman"/>
          <w:b w:val="1"/>
          <w:i w:val="1"/>
          <w:sz w:val="20"/>
          <w:szCs w:val="20"/>
        </w:rPr>
        <w:t>Responsibilities included:</w:t>
      </w:r>
    </w:p>
    <w:p>
      <w:pPr>
        <w:pStyle w:val="P2"/>
        <w:numPr>
          <w:ilvl w:val="0"/>
          <w:numId w:val="16"/>
        </w:numPr>
      </w:pPr>
      <w:r>
        <w:t>Configuring devices for Manual and Automated tests (hardware and software)</w:t>
      </w:r>
    </w:p>
    <w:p>
      <w:pPr>
        <w:pStyle w:val="P2"/>
        <w:numPr>
          <w:ilvl w:val="0"/>
          <w:numId w:val="16"/>
        </w:numPr>
      </w:pPr>
      <w:r>
        <w:t>Test Execution, triage, bug management and resolution</w:t>
      </w:r>
    </w:p>
    <w:p>
      <w:pPr>
        <w:pStyle w:val="P2"/>
        <w:numPr>
          <w:ilvl w:val="0"/>
          <w:numId w:val="16"/>
        </w:numPr>
      </w:pPr>
      <w:r>
        <w:t>Late night deployments to live wireless devices</w:t>
      </w:r>
    </w:p>
    <w:p>
      <w:pPr>
        <w:pStyle w:val="P2"/>
        <w:numPr>
          <w:ilvl w:val="0"/>
          <w:numId w:val="16"/>
        </w:numPr>
      </w:pPr>
      <w:r>
        <w:t>SDET collaboration to develop API tools</w:t>
      </w:r>
    </w:p>
    <w:p>
      <w:pPr>
        <w:pStyle w:val="P2"/>
        <w:rPr>
          <w:b w:val="1"/>
          <w:i w:val="1"/>
        </w:rPr>
      </w:pPr>
    </w:p>
    <w:p>
      <w:pPr>
        <w:pStyle w:val="P2"/>
        <w:rPr>
          <w:b w:val="1"/>
          <w:i w:val="1"/>
        </w:rPr>
      </w:pPr>
      <w:r>
        <w:rPr>
          <w:b w:val="1"/>
          <w:i w:val="1"/>
        </w:rPr>
        <w:t>Technology used:</w:t>
      </w:r>
    </w:p>
    <w:p>
      <w:pPr>
        <w:spacing w:lineRule="auto" w:line="240" w:after="0" w:beforeAutospacing="0" w:afterAutospacing="0"/>
        <w:outlineLvl w:val="0"/>
      </w:pPr>
      <w:r>
        <w:t>Headless device emulators, MS office, Mobile device flashing tools, Unix, Custom tools for SQL string testing</w:t>
      </w: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sz w:val="20"/>
          <w:szCs w:val="20"/>
          <w:kern w:val="36"/>
        </w:rPr>
      </w:pPr>
      <w:r>
        <w:rPr>
          <w:rFonts w:ascii="Tahoma" w:hAnsi="Tahoma" w:cs="Tahoma" w:eastAsia="Times New Roman"/>
          <w:b w:val="1"/>
          <w:bCs w:val="1"/>
          <w:caps w:val="1"/>
          <w:sz w:val="20"/>
          <w:szCs w:val="20"/>
          <w:kern w:val="36"/>
        </w:rPr>
        <w:t xml:space="preserve">Microsoft </w:t>
      </w:r>
      <w:r>
        <w:rPr>
          <w:rFonts w:ascii="Tahoma" w:hAnsi="Tahoma" w:cs="Tahoma" w:eastAsia="Times New Roman"/>
          <w:b w:val="1"/>
          <w:bCs w:val="1"/>
          <w:sz w:val="20"/>
          <w:szCs w:val="20"/>
          <w:kern w:val="36"/>
        </w:rPr>
        <w:t>— Redmond, WA</w:t>
      </w:r>
    </w:p>
    <w:p>
      <w:pPr>
        <w:spacing w:lineRule="auto" w:line="240" w:after="0" w:beforeAutospacing="0" w:afterAutospacing="0"/>
        <w:outlineLvl w:val="0"/>
        <w:rPr>
          <w:rFonts w:ascii="Tahoma" w:hAnsi="Tahoma" w:cs="Tahoma" w:eastAsia="Times New Roman"/>
          <w:i w:val="1"/>
          <w:bCs w:val="1"/>
          <w:sz w:val="20"/>
          <w:szCs w:val="20"/>
          <w:kern w:val="36"/>
        </w:rPr>
      </w:pPr>
      <w:r>
        <w:rPr>
          <w:rFonts w:ascii="Tahoma" w:hAnsi="Tahoma" w:cs="Tahoma" w:eastAsia="Times New Roman"/>
          <w:i w:val="1"/>
          <w:bCs w:val="1"/>
          <w:sz w:val="20"/>
          <w:szCs w:val="20"/>
          <w:kern w:val="36"/>
        </w:rPr>
        <w:t>Principal Test Engineer for Mobile Lync application on Nokia handsets.</w:t>
      </w:r>
    </w:p>
    <w:p>
      <w:pPr>
        <w:spacing w:lineRule="auto" w:line="240" w:before="40" w:after="0" w:beforeAutospacing="0" w:afterAutospacing="0"/>
        <w:outlineLvl w:val="0"/>
        <w:rPr>
          <w:rFonts w:ascii="Tahoma" w:hAnsi="Tahoma" w:cs="Tahoma" w:eastAsia="Times New Roman"/>
          <w:bCs w:val="1"/>
          <w:sz w:val="20"/>
          <w:szCs w:val="20"/>
          <w:kern w:val="36"/>
        </w:rPr>
      </w:pPr>
      <w:r>
        <w:rPr>
          <w:rFonts w:ascii="Tahoma" w:hAnsi="Tahoma" w:cs="Tahoma" w:eastAsia="Times New Roman"/>
          <w:b w:val="1"/>
          <w:bCs w:val="1"/>
          <w:sz w:val="20"/>
          <w:szCs w:val="20"/>
          <w:kern w:val="36"/>
        </w:rPr>
        <w:t>STE3,</w:t>
      </w:r>
      <w:r>
        <w:rPr>
          <w:rFonts w:ascii="Tahoma" w:hAnsi="Tahoma" w:cs="Tahoma" w:eastAsia="Times New Roman"/>
          <w:bCs w:val="1"/>
          <w:sz w:val="20"/>
          <w:szCs w:val="20"/>
          <w:kern w:val="36"/>
        </w:rPr>
        <w:t xml:space="preserve"> 11/07 to 6/08</w:t>
      </w:r>
    </w:p>
    <w:p>
      <w:pPr>
        <w:spacing w:lineRule="auto" w:line="240" w:after="180" w:beforeAutospacing="0" w:afterAutospacing="0"/>
        <w:rPr>
          <w:rFonts w:ascii="Tahoma" w:hAnsi="Tahoma" w:cs="Tahoma" w:eastAsia="Times New Roman"/>
          <w:bCs w:val="1"/>
          <w:sz w:val="20"/>
          <w:szCs w:val="20"/>
          <w:kern w:val="36"/>
        </w:rPr>
      </w:pPr>
      <w:r>
        <w:rPr>
          <w:rFonts w:ascii="Tahoma" w:hAnsi="Tahoma" w:cs="Tahoma" w:eastAsia="Times New Roman"/>
          <w:bCs w:val="1"/>
          <w:sz w:val="20"/>
          <w:szCs w:val="20"/>
          <w:kern w:val="36"/>
        </w:rPr>
        <w:t xml:space="preserve">Ad-hoc tested and drove creation of test plans and cases to help take on new handset devices from a partnership with Nokia.  Later developed scenario-based tests to transfer the project to an offshore team for maintenance testing after project completion.</w:t>
      </w:r>
    </w:p>
    <w:p>
      <w:pPr>
        <w:spacing w:lineRule="auto" w:line="240" w:after="180" w:beforeAutospacing="0" w:afterAutospacing="0"/>
        <w:rPr>
          <w:rFonts w:ascii="Tahoma" w:hAnsi="Tahoma" w:cs="Tahoma" w:eastAsia="Times New Roman"/>
          <w:sz w:val="20"/>
          <w:szCs w:val="20"/>
        </w:rPr>
      </w:pPr>
      <w:r>
        <w:rPr>
          <w:rFonts w:ascii="Tahoma" w:hAnsi="Tahoma" w:cs="Tahoma" w:eastAsia="Times New Roman"/>
          <w:b w:val="1"/>
          <w:i w:val="1"/>
          <w:sz w:val="20"/>
          <w:szCs w:val="20"/>
        </w:rPr>
        <w:t>Results:</w:t>
      </w:r>
    </w:p>
    <w:p>
      <w:pPr>
        <w:numPr>
          <w:ilvl w:val="0"/>
          <w:numId w:val="1"/>
        </w:numPr>
        <w:spacing w:lineRule="auto" w:line="240" w:after="0" w:beforeAutospacing="0" w:afterAutospacing="0"/>
        <w:ind w:left="342"/>
        <w:outlineLvl w:val="0"/>
        <w:rPr>
          <w:rFonts w:ascii="Tahoma" w:hAnsi="Tahoma" w:cs="Tahoma" w:eastAsia="Times New Roman"/>
          <w:sz w:val="20"/>
          <w:szCs w:val="20"/>
        </w:rPr>
      </w:pPr>
      <w:r>
        <w:rPr>
          <w:rFonts w:ascii="Tahoma" w:hAnsi="Tahoma" w:cs="Tahoma" w:eastAsia="Times New Roman"/>
          <w:b w:val="1"/>
          <w:sz w:val="20"/>
          <w:szCs w:val="20"/>
        </w:rPr>
        <w:t xml:space="preserve">Created groups first scenario-based tests, </w:t>
      </w:r>
      <w:r>
        <w:rPr>
          <w:rFonts w:ascii="Tahoma" w:hAnsi="Tahoma" w:cs="Tahoma" w:eastAsia="Times New Roman"/>
          <w:sz w:val="20"/>
          <w:szCs w:val="20"/>
        </w:rPr>
        <w:t xml:space="preserve">allowing testers without training of any kind to pick up a device, perform what seemed like normal everyday actions, and provide test results and data across the board. </w:t>
      </w:r>
    </w:p>
    <w:p>
      <w:pPr>
        <w:numPr>
          <w:ilvl w:val="0"/>
          <w:numId w:val="1"/>
        </w:numPr>
        <w:spacing w:lineRule="auto" w:line="240" w:before="180" w:after="0" w:beforeAutospacing="0" w:afterAutospacing="0"/>
        <w:ind w:left="360"/>
        <w:outlineLvl w:val="0"/>
        <w:rPr>
          <w:rFonts w:ascii="Tahoma" w:hAnsi="Tahoma" w:cs="Tahoma" w:eastAsia="Times New Roman"/>
          <w:sz w:val="20"/>
          <w:szCs w:val="20"/>
        </w:rPr>
      </w:pPr>
      <w:r>
        <w:rPr>
          <w:rFonts w:ascii="Tahoma" w:hAnsi="Tahoma" w:cs="Tahoma" w:eastAsia="Times New Roman"/>
          <w:b w:val="1"/>
          <w:sz w:val="20"/>
          <w:szCs w:val="20"/>
        </w:rPr>
        <w:t>Provided UI and feature feedback,</w:t>
      </w:r>
      <w:r>
        <w:rPr>
          <w:rFonts w:ascii="Tahoma" w:hAnsi="Tahoma" w:cs="Tahoma" w:eastAsia="Times New Roman"/>
          <w:sz w:val="20"/>
          <w:szCs w:val="20"/>
        </w:rPr>
        <w:t xml:space="preserve"> leading to several changes that improved product stability and support for multiple languages/regions.</w:t>
      </w:r>
    </w:p>
    <w:p>
      <w:pPr>
        <w:numPr>
          <w:ilvl w:val="0"/>
          <w:numId w:val="1"/>
        </w:numPr>
        <w:spacing w:lineRule="auto" w:line="240" w:before="180" w:after="0" w:beforeAutospacing="0" w:afterAutospacing="0"/>
        <w:ind w:left="360"/>
        <w:outlineLvl w:val="0"/>
        <w:rPr>
          <w:rFonts w:ascii="Tahoma" w:hAnsi="Tahoma" w:cs="Tahoma" w:eastAsia="Times New Roman"/>
          <w:sz w:val="20"/>
          <w:szCs w:val="20"/>
        </w:rPr>
      </w:pPr>
      <w:r>
        <w:rPr>
          <w:rFonts w:ascii="Tahoma" w:hAnsi="Tahoma" w:cs="Tahoma" w:eastAsia="Times New Roman"/>
          <w:b w:val="1"/>
          <w:sz w:val="20"/>
          <w:szCs w:val="20"/>
        </w:rPr>
        <w:t>Documented software defects using multiple bug tracking systems</w:t>
      </w:r>
      <w:r>
        <w:rPr>
          <w:rFonts w:ascii="Tahoma" w:hAnsi="Tahoma" w:cs="Tahoma" w:eastAsia="Times New Roman"/>
          <w:sz w:val="20"/>
          <w:szCs w:val="20"/>
        </w:rPr>
        <w:t xml:space="preserve"> and documented processes to help train experienced testers as they transitioned from one tool to another.</w:t>
      </w:r>
    </w:p>
    <w:p>
      <w:pPr>
        <w:spacing w:lineRule="auto" w:line="240" w:after="0" w:beforeAutospacing="0" w:afterAutospacing="0"/>
        <w:outlineLvl w:val="0"/>
        <w:rPr>
          <w:rFonts w:ascii="Tahoma" w:hAnsi="Tahoma" w:cs="Tahoma" w:eastAsia="Times New Roman"/>
          <w:b w:val="1"/>
          <w:sz w:val="20"/>
          <w:szCs w:val="20"/>
        </w:rPr>
      </w:pPr>
    </w:p>
    <w:p>
      <w:pPr>
        <w:spacing w:lineRule="auto" w:line="240" w:after="0" w:beforeAutospacing="0" w:afterAutospacing="0"/>
        <w:outlineLvl w:val="0"/>
        <w:rPr>
          <w:rFonts w:ascii="Tahoma" w:hAnsi="Tahoma" w:cs="Tahoma" w:eastAsia="Times New Roman"/>
          <w:b w:val="1"/>
          <w:i w:val="1"/>
          <w:sz w:val="20"/>
          <w:szCs w:val="20"/>
        </w:rPr>
      </w:pPr>
      <w:r>
        <w:rPr>
          <w:rFonts w:ascii="Tahoma" w:hAnsi="Tahoma" w:cs="Tahoma" w:eastAsia="Times New Roman"/>
          <w:b w:val="1"/>
          <w:i w:val="1"/>
          <w:sz w:val="20"/>
          <w:szCs w:val="20"/>
        </w:rPr>
        <w:t>Responsibilities included:</w:t>
      </w:r>
    </w:p>
    <w:p>
      <w:pPr>
        <w:pStyle w:val="P2"/>
        <w:numPr>
          <w:ilvl w:val="0"/>
          <w:numId w:val="17"/>
        </w:numPr>
      </w:pPr>
      <w:r>
        <w:t>Configuring machines and devices for Manual and Automated tests (hardware and software)</w:t>
      </w:r>
    </w:p>
    <w:p>
      <w:pPr>
        <w:pStyle w:val="P2"/>
        <w:numPr>
          <w:ilvl w:val="0"/>
          <w:numId w:val="17"/>
        </w:numPr>
      </w:pPr>
      <w:r>
        <w:t>Test Execution, triage, bug management and resolution</w:t>
      </w:r>
    </w:p>
    <w:p>
      <w:pPr>
        <w:pStyle w:val="P2"/>
        <w:numPr>
          <w:ilvl w:val="0"/>
          <w:numId w:val="17"/>
        </w:numPr>
      </w:pPr>
      <w:r>
        <w:t>Scope test plans</w:t>
      </w:r>
    </w:p>
    <w:p>
      <w:pPr>
        <w:pStyle w:val="P2"/>
        <w:numPr>
          <w:ilvl w:val="0"/>
          <w:numId w:val="17"/>
        </w:numPr>
      </w:pPr>
      <w:r>
        <w:t>Create test cases</w:t>
      </w:r>
    </w:p>
    <w:p>
      <w:pPr>
        <w:pStyle w:val="P2"/>
        <w:numPr>
          <w:ilvl w:val="0"/>
          <w:numId w:val="17"/>
        </w:numPr>
      </w:pPr>
      <w:r>
        <w:t>Manage remote team progress and reporting</w:t>
      </w:r>
    </w:p>
    <w:p>
      <w:pPr>
        <w:pStyle w:val="P2"/>
        <w:rPr>
          <w:b w:val="1"/>
          <w:i w:val="1"/>
        </w:rPr>
      </w:pPr>
    </w:p>
    <w:p>
      <w:pPr>
        <w:pStyle w:val="P2"/>
        <w:rPr>
          <w:b w:val="1"/>
          <w:i w:val="1"/>
        </w:rPr>
      </w:pPr>
      <w:r>
        <w:rPr>
          <w:b w:val="1"/>
          <w:i w:val="1"/>
        </w:rPr>
        <w:t>Technology used:</w:t>
      </w:r>
    </w:p>
    <w:p>
      <w:pPr>
        <w:spacing w:lineRule="auto" w:line="240" w:after="0" w:beforeAutospacing="0" w:afterAutospacing="0"/>
        <w:outlineLvl w:val="0"/>
      </w:pPr>
      <w:r>
        <w:t>Product Studio, Windows Test Technology, Visual Studio &amp; Team Foundation Server, MS Office, Windows Server, Custom mobile device flashing tools, CEPC (mobile device emulator)</w:t>
      </w: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sz w:val="20"/>
          <w:szCs w:val="20"/>
          <w:kern w:val="36"/>
        </w:rPr>
      </w:pPr>
      <w:r>
        <w:rPr>
          <w:rFonts w:ascii="Tahoma" w:hAnsi="Tahoma" w:cs="Tahoma" w:eastAsia="Times New Roman"/>
          <w:b w:val="1"/>
          <w:bCs w:val="1"/>
          <w:caps w:val="1"/>
          <w:sz w:val="20"/>
          <w:szCs w:val="20"/>
          <w:kern w:val="36"/>
        </w:rPr>
        <w:t xml:space="preserve">AT&amp;T Wireless </w:t>
      </w:r>
      <w:r>
        <w:rPr>
          <w:rFonts w:ascii="Tahoma" w:hAnsi="Tahoma" w:cs="Tahoma" w:eastAsia="Times New Roman"/>
          <w:b w:val="1"/>
          <w:bCs w:val="1"/>
          <w:sz w:val="20"/>
          <w:szCs w:val="20"/>
          <w:kern w:val="36"/>
        </w:rPr>
        <w:t>— Redmond, WA</w:t>
      </w:r>
    </w:p>
    <w:p>
      <w:pPr>
        <w:spacing w:lineRule="auto" w:line="240" w:after="0" w:beforeAutospacing="0" w:afterAutospacing="0"/>
        <w:outlineLvl w:val="0"/>
        <w:rPr>
          <w:rFonts w:ascii="Tahoma" w:hAnsi="Tahoma" w:cs="Tahoma" w:eastAsia="Times New Roman"/>
          <w:i w:val="1"/>
          <w:bCs w:val="1"/>
          <w:sz w:val="20"/>
          <w:szCs w:val="20"/>
          <w:kern w:val="36"/>
        </w:rPr>
      </w:pPr>
      <w:r>
        <w:rPr>
          <w:rFonts w:ascii="Tahoma" w:hAnsi="Tahoma" w:cs="Tahoma" w:eastAsia="Times New Roman"/>
          <w:i w:val="1"/>
          <w:bCs w:val="1"/>
          <w:sz w:val="20"/>
          <w:szCs w:val="20"/>
          <w:kern w:val="36"/>
        </w:rPr>
        <w:t>Test Engineer for location based ad delivery.</w:t>
      </w:r>
    </w:p>
    <w:p>
      <w:pPr>
        <w:spacing w:lineRule="auto" w:line="240" w:before="40" w:after="0" w:beforeAutospacing="0" w:afterAutospacing="0"/>
        <w:outlineLvl w:val="0"/>
        <w:rPr>
          <w:rFonts w:ascii="Tahoma" w:hAnsi="Tahoma" w:cs="Tahoma" w:eastAsia="Times New Roman"/>
          <w:bCs w:val="1"/>
          <w:sz w:val="20"/>
          <w:szCs w:val="20"/>
          <w:kern w:val="36"/>
        </w:rPr>
      </w:pPr>
      <w:r>
        <w:rPr>
          <w:rFonts w:ascii="Tahoma" w:hAnsi="Tahoma" w:cs="Tahoma" w:eastAsia="Times New Roman"/>
          <w:b w:val="1"/>
          <w:bCs w:val="1"/>
          <w:sz w:val="20"/>
          <w:szCs w:val="20"/>
          <w:kern w:val="36"/>
        </w:rPr>
        <w:t>STE,</w:t>
      </w:r>
      <w:r>
        <w:rPr>
          <w:rFonts w:ascii="Tahoma" w:hAnsi="Tahoma" w:cs="Tahoma" w:eastAsia="Times New Roman"/>
          <w:bCs w:val="1"/>
          <w:sz w:val="20"/>
          <w:szCs w:val="20"/>
          <w:kern w:val="36"/>
        </w:rPr>
        <w:t xml:space="preserve"> 08/07 to 11/07</w:t>
      </w:r>
    </w:p>
    <w:p>
      <w:pPr>
        <w:spacing w:lineRule="auto" w:line="240" w:after="180" w:beforeAutospacing="0" w:afterAutospacing="0"/>
        <w:rPr>
          <w:rFonts w:ascii="Tahoma" w:hAnsi="Tahoma" w:cs="Tahoma" w:eastAsia="Times New Roman"/>
          <w:bCs w:val="1"/>
          <w:sz w:val="20"/>
          <w:szCs w:val="20"/>
          <w:kern w:val="36"/>
        </w:rPr>
      </w:pPr>
      <w:r>
        <w:rPr>
          <w:rFonts w:ascii="Tahoma" w:hAnsi="Tahoma" w:cs="Tahoma" w:eastAsia="Times New Roman"/>
          <w:bCs w:val="1"/>
          <w:sz w:val="20"/>
          <w:szCs w:val="20"/>
          <w:kern w:val="36"/>
        </w:rPr>
        <w:t>Used Linux terminals for database monitoring, API calls through soap, remote device farm (in lab), and device monitoring hardware to validate framework for location based ad delivery.</w:t>
      </w:r>
    </w:p>
    <w:p>
      <w:pPr>
        <w:spacing w:lineRule="auto" w:line="240" w:after="0" w:beforeAutospacing="0" w:afterAutospacing="0"/>
        <w:outlineLvl w:val="0"/>
        <w:rPr>
          <w:rFonts w:ascii="Tahoma" w:hAnsi="Tahoma" w:cs="Tahoma" w:eastAsia="Times New Roman"/>
          <w:b w:val="1"/>
          <w:sz w:val="20"/>
          <w:szCs w:val="20"/>
        </w:rPr>
      </w:pPr>
    </w:p>
    <w:p>
      <w:pPr>
        <w:spacing w:lineRule="auto" w:line="240" w:after="0" w:beforeAutospacing="0" w:afterAutospacing="0"/>
        <w:outlineLvl w:val="0"/>
        <w:rPr>
          <w:rFonts w:ascii="Tahoma" w:hAnsi="Tahoma" w:cs="Tahoma" w:eastAsia="Times New Roman"/>
          <w:b w:val="1"/>
          <w:i w:val="1"/>
          <w:sz w:val="20"/>
          <w:szCs w:val="20"/>
        </w:rPr>
      </w:pPr>
      <w:r>
        <w:rPr>
          <w:rFonts w:ascii="Tahoma" w:hAnsi="Tahoma" w:cs="Tahoma" w:eastAsia="Times New Roman"/>
          <w:b w:val="1"/>
          <w:i w:val="1"/>
          <w:sz w:val="20"/>
          <w:szCs w:val="20"/>
        </w:rPr>
        <w:t>Responsibilities included:</w:t>
      </w:r>
    </w:p>
    <w:p>
      <w:pPr>
        <w:pStyle w:val="P2"/>
        <w:numPr>
          <w:ilvl w:val="0"/>
          <w:numId w:val="18"/>
        </w:numPr>
      </w:pPr>
      <w:r>
        <w:t>Configuring machines and devices for Manual and Automated tests (hardware and software)</w:t>
      </w:r>
    </w:p>
    <w:p>
      <w:pPr>
        <w:pStyle w:val="P2"/>
        <w:numPr>
          <w:ilvl w:val="0"/>
          <w:numId w:val="18"/>
        </w:numPr>
      </w:pPr>
      <w:r>
        <w:t>Test Execution, triage, bug management and resolution</w:t>
      </w:r>
    </w:p>
    <w:p>
      <w:pPr>
        <w:pStyle w:val="P2"/>
        <w:numPr>
          <w:ilvl w:val="0"/>
          <w:numId w:val="18"/>
        </w:numPr>
      </w:pPr>
      <w:r>
        <w:t>Multi-account, multi-tiered security services for partner account management</w:t>
      </w:r>
    </w:p>
    <w:p>
      <w:pPr>
        <w:pStyle w:val="P2"/>
        <w:rPr>
          <w:b w:val="1"/>
          <w:i w:val="1"/>
        </w:rPr>
      </w:pPr>
    </w:p>
    <w:p>
      <w:pPr>
        <w:pStyle w:val="P2"/>
        <w:rPr>
          <w:b w:val="1"/>
          <w:i w:val="1"/>
        </w:rPr>
      </w:pPr>
      <w:r>
        <w:rPr>
          <w:b w:val="1"/>
          <w:i w:val="1"/>
        </w:rPr>
        <w:t>Technology used:</w:t>
      </w:r>
    </w:p>
    <w:p>
      <w:pPr>
        <w:spacing w:lineRule="auto" w:line="240" w:after="0" w:beforeAutospacing="0" w:afterAutospacing="0"/>
        <w:outlineLvl w:val="0"/>
      </w:pPr>
      <w:r>
        <w:t>Linux based SOAP commands, remote mobile devices, MS Office, device and signal control tools, Right now and Ticket manager</w:t>
      </w: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sz w:val="20"/>
          <w:szCs w:val="20"/>
          <w:kern w:val="36"/>
        </w:rPr>
      </w:pPr>
      <w:r>
        <w:rPr>
          <w:rFonts w:ascii="Tahoma" w:hAnsi="Tahoma" w:cs="Tahoma" w:eastAsia="Times New Roman"/>
          <w:b w:val="1"/>
          <w:bCs w:val="1"/>
          <w:caps w:val="1"/>
          <w:sz w:val="20"/>
          <w:szCs w:val="20"/>
          <w:kern w:val="36"/>
        </w:rPr>
        <w:t xml:space="preserve">Microsoft </w:t>
      </w:r>
      <w:r>
        <w:rPr>
          <w:rFonts w:ascii="Tahoma" w:hAnsi="Tahoma" w:cs="Tahoma" w:eastAsia="Times New Roman"/>
          <w:b w:val="1"/>
          <w:bCs w:val="1"/>
          <w:sz w:val="20"/>
          <w:szCs w:val="20"/>
          <w:kern w:val="36"/>
        </w:rPr>
        <w:t>— Redmond, WA</w:t>
      </w:r>
    </w:p>
    <w:p>
      <w:pPr>
        <w:spacing w:lineRule="auto" w:line="240" w:after="0" w:beforeAutospacing="0" w:afterAutospacing="0"/>
        <w:outlineLvl w:val="0"/>
        <w:rPr>
          <w:rFonts w:ascii="Tahoma" w:hAnsi="Tahoma" w:cs="Tahoma" w:eastAsia="Times New Roman"/>
          <w:i w:val="1"/>
          <w:bCs w:val="1"/>
          <w:sz w:val="20"/>
          <w:szCs w:val="20"/>
          <w:kern w:val="36"/>
        </w:rPr>
      </w:pPr>
      <w:r>
        <w:rPr>
          <w:rFonts w:ascii="Tahoma" w:hAnsi="Tahoma" w:cs="Tahoma" w:eastAsia="Times New Roman"/>
          <w:i w:val="1"/>
          <w:bCs w:val="1"/>
          <w:sz w:val="20"/>
          <w:szCs w:val="20"/>
          <w:kern w:val="36"/>
        </w:rPr>
        <w:t>Test Engineer for Windows Media Center set top boxes. Ehome team.</w:t>
      </w:r>
    </w:p>
    <w:p>
      <w:pPr>
        <w:spacing w:lineRule="auto" w:line="240" w:before="40" w:after="0" w:beforeAutospacing="0" w:afterAutospacing="0"/>
        <w:outlineLvl w:val="0"/>
        <w:rPr>
          <w:rFonts w:ascii="Tahoma" w:hAnsi="Tahoma" w:cs="Tahoma" w:eastAsia="Times New Roman"/>
          <w:bCs w:val="1"/>
          <w:sz w:val="20"/>
          <w:szCs w:val="20"/>
          <w:kern w:val="36"/>
        </w:rPr>
      </w:pPr>
      <w:r>
        <w:rPr>
          <w:rFonts w:ascii="Tahoma" w:hAnsi="Tahoma" w:cs="Tahoma" w:eastAsia="Times New Roman"/>
          <w:b w:val="1"/>
          <w:bCs w:val="1"/>
          <w:sz w:val="20"/>
          <w:szCs w:val="20"/>
          <w:kern w:val="36"/>
        </w:rPr>
        <w:t>STE2,</w:t>
      </w:r>
      <w:r>
        <w:rPr>
          <w:rFonts w:ascii="Tahoma" w:hAnsi="Tahoma" w:cs="Tahoma" w:eastAsia="Times New Roman"/>
          <w:bCs w:val="1"/>
          <w:sz w:val="20"/>
          <w:szCs w:val="20"/>
          <w:kern w:val="36"/>
        </w:rPr>
        <w:t xml:space="preserve"> 08/06 to 08/07</w:t>
      </w:r>
    </w:p>
    <w:p>
      <w:pPr>
        <w:spacing w:lineRule="auto" w:line="240" w:after="180" w:beforeAutospacing="0" w:afterAutospacing="0"/>
        <w:rPr>
          <w:rFonts w:ascii="Tahoma" w:hAnsi="Tahoma" w:cs="Tahoma" w:eastAsia="Times New Roman"/>
          <w:bCs w:val="1"/>
          <w:sz w:val="20"/>
          <w:szCs w:val="20"/>
          <w:kern w:val="36"/>
        </w:rPr>
      </w:pPr>
      <w:r>
        <w:rPr>
          <w:rFonts w:ascii="Tahoma" w:hAnsi="Tahoma" w:cs="Tahoma" w:eastAsia="Times New Roman"/>
          <w:bCs w:val="1"/>
          <w:sz w:val="20"/>
          <w:szCs w:val="20"/>
          <w:kern w:val="36"/>
        </w:rPr>
        <w:t>Ad-hoc, Plan based, and automation test validations for multiple set top box devices to validate integration changes for a small suite of apps for Windows.</w:t>
      </w:r>
    </w:p>
    <w:p>
      <w:pPr>
        <w:spacing w:lineRule="auto" w:line="240" w:after="0" w:beforeAutospacing="0" w:afterAutospacing="0"/>
        <w:outlineLvl w:val="0"/>
        <w:rPr>
          <w:rFonts w:ascii="Tahoma" w:hAnsi="Tahoma" w:cs="Tahoma" w:eastAsia="Times New Roman"/>
          <w:b w:val="1"/>
          <w:i w:val="1"/>
          <w:sz w:val="20"/>
          <w:szCs w:val="20"/>
        </w:rPr>
      </w:pPr>
      <w:r>
        <w:rPr>
          <w:rFonts w:ascii="Tahoma" w:hAnsi="Tahoma" w:cs="Tahoma" w:eastAsia="Times New Roman"/>
          <w:b w:val="1"/>
          <w:i w:val="1"/>
          <w:sz w:val="20"/>
          <w:szCs w:val="20"/>
        </w:rPr>
        <w:t>Responsibilities included:</w:t>
      </w:r>
    </w:p>
    <w:p>
      <w:pPr>
        <w:pStyle w:val="P2"/>
        <w:numPr>
          <w:ilvl w:val="0"/>
          <w:numId w:val="19"/>
        </w:numPr>
      </w:pPr>
      <w:r>
        <w:t>Configuring machines and devices for Manual and Automated tests (hardware and software)</w:t>
      </w:r>
    </w:p>
    <w:p>
      <w:pPr>
        <w:pStyle w:val="P2"/>
        <w:numPr>
          <w:ilvl w:val="0"/>
          <w:numId w:val="19"/>
        </w:numPr>
      </w:pPr>
      <w:r>
        <w:t>Test Execution, triage, bug management and resolution</w:t>
      </w:r>
    </w:p>
    <w:p>
      <w:pPr>
        <w:pStyle w:val="P2"/>
        <w:numPr>
          <w:ilvl w:val="0"/>
          <w:numId w:val="19"/>
        </w:numPr>
      </w:pPr>
      <w:r>
        <w:t xml:space="preserve">Hardware setup for a wide range of hardware products interfacing with our software.  </w:t>
      </w:r>
    </w:p>
    <w:p>
      <w:pPr>
        <w:pStyle w:val="P2"/>
        <w:numPr>
          <w:ilvl w:val="0"/>
          <w:numId w:val="19"/>
        </w:numPr>
      </w:pPr>
      <w:r>
        <w:t>Research new features during product lifecycle to produce new tests</w:t>
      </w:r>
    </w:p>
    <w:p>
      <w:pPr>
        <w:pStyle w:val="P2"/>
        <w:rPr>
          <w:b w:val="1"/>
          <w:i w:val="1"/>
        </w:rPr>
      </w:pPr>
    </w:p>
    <w:p>
      <w:pPr>
        <w:pStyle w:val="P2"/>
        <w:rPr>
          <w:b w:val="1"/>
          <w:i w:val="1"/>
        </w:rPr>
      </w:pPr>
      <w:r>
        <w:rPr>
          <w:b w:val="1"/>
          <w:i w:val="1"/>
        </w:rPr>
        <w:t>Technology used:</w:t>
      </w:r>
    </w:p>
    <w:p>
      <w:pPr>
        <w:spacing w:lineRule="auto" w:line="240" w:after="0" w:beforeAutospacing="0" w:afterAutospacing="0"/>
        <w:outlineLvl w:val="0"/>
      </w:pPr>
      <w:r>
        <w:t>Product Studio, Windows Test Technology, Visual Studio &amp; Team Foundation Server, MS Office, and device Firmware flashing tools</w:t>
      </w: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sz w:val="20"/>
          <w:szCs w:val="20"/>
          <w:kern w:val="36"/>
        </w:rPr>
      </w:pPr>
      <w:r>
        <w:rPr>
          <w:rFonts w:ascii="Tahoma" w:hAnsi="Tahoma" w:cs="Tahoma" w:eastAsia="Times New Roman"/>
          <w:b w:val="1"/>
          <w:bCs w:val="1"/>
          <w:caps w:val="1"/>
          <w:sz w:val="20"/>
          <w:szCs w:val="20"/>
          <w:kern w:val="36"/>
        </w:rPr>
        <w:t xml:space="preserve">NVIDIA  </w:t>
      </w:r>
      <w:r>
        <w:rPr>
          <w:rFonts w:ascii="Tahoma" w:hAnsi="Tahoma" w:cs="Tahoma" w:eastAsia="Times New Roman"/>
          <w:b w:val="1"/>
          <w:bCs w:val="1"/>
          <w:sz w:val="20"/>
          <w:szCs w:val="20"/>
          <w:kern w:val="36"/>
        </w:rPr>
        <w:t>— Redmond, WA</w:t>
      </w:r>
    </w:p>
    <w:p>
      <w:pPr>
        <w:spacing w:lineRule="auto" w:line="240" w:after="0" w:beforeAutospacing="0" w:afterAutospacing="0"/>
        <w:outlineLvl w:val="0"/>
        <w:rPr>
          <w:rFonts w:ascii="Tahoma" w:hAnsi="Tahoma" w:cs="Tahoma" w:eastAsia="Times New Roman"/>
          <w:i w:val="1"/>
          <w:bCs w:val="1"/>
          <w:sz w:val="20"/>
          <w:szCs w:val="20"/>
          <w:kern w:val="36"/>
        </w:rPr>
      </w:pPr>
      <w:r>
        <w:rPr>
          <w:rFonts w:ascii="Tahoma" w:hAnsi="Tahoma" w:cs="Tahoma" w:eastAsia="Times New Roman"/>
          <w:i w:val="1"/>
          <w:bCs w:val="1"/>
          <w:sz w:val="20"/>
          <w:szCs w:val="20"/>
          <w:kern w:val="36"/>
        </w:rPr>
        <w:t>Principal Test Engineer for Mobile devices.</w:t>
      </w:r>
    </w:p>
    <w:p>
      <w:pPr>
        <w:spacing w:lineRule="auto" w:line="240" w:before="40" w:after="0" w:beforeAutospacing="0" w:afterAutospacing="0"/>
        <w:outlineLvl w:val="0"/>
        <w:rPr>
          <w:rFonts w:ascii="Tahoma" w:hAnsi="Tahoma" w:cs="Tahoma" w:eastAsia="Times New Roman"/>
          <w:bCs w:val="1"/>
          <w:sz w:val="20"/>
          <w:szCs w:val="20"/>
          <w:kern w:val="36"/>
        </w:rPr>
      </w:pPr>
      <w:r>
        <w:rPr>
          <w:rFonts w:ascii="Tahoma" w:hAnsi="Tahoma" w:cs="Tahoma" w:eastAsia="Times New Roman"/>
          <w:b w:val="1"/>
          <w:bCs w:val="1"/>
          <w:sz w:val="20"/>
          <w:szCs w:val="20"/>
          <w:kern w:val="36"/>
        </w:rPr>
        <w:t>STE,</w:t>
      </w:r>
      <w:r>
        <w:rPr>
          <w:rFonts w:ascii="Tahoma" w:hAnsi="Tahoma" w:cs="Tahoma" w:eastAsia="Times New Roman"/>
          <w:bCs w:val="1"/>
          <w:sz w:val="20"/>
          <w:szCs w:val="20"/>
          <w:kern w:val="36"/>
        </w:rPr>
        <w:t xml:space="preserve"> 02/06 to 08/06</w:t>
      </w:r>
    </w:p>
    <w:p>
      <w:pPr>
        <w:spacing w:lineRule="auto" w:line="240" w:after="180" w:beforeAutospacing="0" w:afterAutospacing="0"/>
        <w:rPr>
          <w:rFonts w:ascii="Tahoma" w:hAnsi="Tahoma" w:cs="Tahoma" w:eastAsia="Times New Roman"/>
          <w:bCs w:val="1"/>
          <w:sz w:val="20"/>
          <w:szCs w:val="20"/>
          <w:kern w:val="36"/>
        </w:rPr>
      </w:pPr>
      <w:r>
        <w:rPr>
          <w:rFonts w:ascii="Tahoma" w:hAnsi="Tahoma" w:cs="Tahoma" w:eastAsia="Times New Roman"/>
          <w:bCs w:val="1"/>
          <w:sz w:val="20"/>
          <w:szCs w:val="20"/>
          <w:kern w:val="36"/>
        </w:rPr>
        <w:t xml:space="preserve">Ad-hoc tested and manual testing on a wide range of existing and unreleased hardware for driver releases.  Also did a suite of automation tests as well as a tiered set of manual tests using experimental hardware and tools.</w:t>
      </w:r>
    </w:p>
    <w:p>
      <w:pPr>
        <w:spacing w:lineRule="auto" w:line="240" w:after="0" w:beforeAutospacing="0" w:afterAutospacing="0"/>
        <w:outlineLvl w:val="0"/>
        <w:rPr>
          <w:rFonts w:ascii="Tahoma" w:hAnsi="Tahoma" w:cs="Tahoma" w:eastAsia="Times New Roman"/>
          <w:b w:val="1"/>
          <w:i w:val="1"/>
          <w:sz w:val="20"/>
          <w:szCs w:val="20"/>
        </w:rPr>
      </w:pPr>
      <w:r>
        <w:rPr>
          <w:rFonts w:ascii="Tahoma" w:hAnsi="Tahoma" w:cs="Tahoma" w:eastAsia="Times New Roman"/>
          <w:b w:val="1"/>
          <w:i w:val="1"/>
          <w:sz w:val="20"/>
          <w:szCs w:val="20"/>
        </w:rPr>
        <w:t>Responsibilities included:</w:t>
      </w:r>
    </w:p>
    <w:p>
      <w:pPr>
        <w:pStyle w:val="P2"/>
        <w:numPr>
          <w:ilvl w:val="0"/>
          <w:numId w:val="20"/>
        </w:numPr>
      </w:pPr>
      <w:r>
        <w:t>Configuring machines and devices for Manual and Automated tests (hardware and software)</w:t>
      </w:r>
    </w:p>
    <w:p>
      <w:pPr>
        <w:pStyle w:val="P2"/>
        <w:numPr>
          <w:ilvl w:val="0"/>
          <w:numId w:val="20"/>
        </w:numPr>
      </w:pPr>
      <w:r>
        <w:t>Test Execution, triage, bug management and resolution</w:t>
      </w:r>
    </w:p>
    <w:p>
      <w:pPr>
        <w:pStyle w:val="P2"/>
        <w:rPr>
          <w:b w:val="1"/>
          <w:i w:val="1"/>
        </w:rPr>
      </w:pPr>
    </w:p>
    <w:p>
      <w:pPr>
        <w:pStyle w:val="P2"/>
        <w:rPr>
          <w:b w:val="1"/>
          <w:i w:val="1"/>
        </w:rPr>
      </w:pPr>
      <w:r>
        <w:rPr>
          <w:b w:val="1"/>
          <w:i w:val="1"/>
        </w:rPr>
        <w:t>Technology used:</w:t>
      </w:r>
    </w:p>
    <w:p>
      <w:pPr>
        <w:spacing w:lineRule="auto" w:line="240" w:after="0" w:beforeAutospacing="0" w:afterAutospacing="0"/>
        <w:outlineLvl w:val="0"/>
      </w:pPr>
      <w:r>
        <w:t>Product Studio, Windows Test Technology, Visual Studio &amp; Team Foundation Server, MS Office, Laptop firmware/component flashing tools, and video signal monitoring for Macrovision code</w:t>
      </w: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sz w:val="20"/>
          <w:szCs w:val="20"/>
          <w:kern w:val="36"/>
        </w:rPr>
      </w:pPr>
      <w:r>
        <w:rPr>
          <w:rFonts w:ascii="Tahoma" w:hAnsi="Tahoma" w:cs="Tahoma" w:eastAsia="Times New Roman"/>
          <w:b w:val="1"/>
          <w:bCs w:val="1"/>
          <w:caps w:val="1"/>
          <w:sz w:val="20"/>
          <w:szCs w:val="20"/>
          <w:kern w:val="36"/>
        </w:rPr>
        <w:t xml:space="preserve">Microsoft </w:t>
      </w:r>
      <w:r>
        <w:rPr>
          <w:rFonts w:ascii="Tahoma" w:hAnsi="Tahoma" w:cs="Tahoma" w:eastAsia="Times New Roman"/>
          <w:b w:val="1"/>
          <w:bCs w:val="1"/>
          <w:sz w:val="20"/>
          <w:szCs w:val="20"/>
          <w:kern w:val="36"/>
        </w:rPr>
        <w:t>— Redmond, WA</w:t>
      </w:r>
    </w:p>
    <w:p>
      <w:pPr>
        <w:spacing w:lineRule="auto" w:line="240" w:after="0" w:beforeAutospacing="0" w:afterAutospacing="0"/>
        <w:outlineLvl w:val="0"/>
        <w:rPr>
          <w:rFonts w:ascii="Tahoma" w:hAnsi="Tahoma" w:cs="Tahoma" w:eastAsia="Times New Roman"/>
          <w:i w:val="1"/>
          <w:bCs w:val="1"/>
          <w:sz w:val="20"/>
          <w:szCs w:val="20"/>
          <w:kern w:val="36"/>
        </w:rPr>
      </w:pPr>
      <w:r>
        <w:rPr>
          <w:rFonts w:ascii="Tahoma" w:hAnsi="Tahoma" w:cs="Tahoma" w:eastAsia="Times New Roman"/>
          <w:i w:val="1"/>
          <w:bCs w:val="1"/>
          <w:sz w:val="20"/>
          <w:szCs w:val="20"/>
          <w:kern w:val="36"/>
        </w:rPr>
        <w:t>Test Engineer for Microsoft Games Studios.</w:t>
      </w:r>
    </w:p>
    <w:p>
      <w:pPr>
        <w:spacing w:lineRule="auto" w:line="240" w:before="40" w:after="0" w:beforeAutospacing="0" w:afterAutospacing="0"/>
        <w:outlineLvl w:val="0"/>
        <w:rPr>
          <w:rFonts w:ascii="Tahoma" w:hAnsi="Tahoma" w:cs="Tahoma" w:eastAsia="Times New Roman"/>
          <w:bCs w:val="1"/>
          <w:sz w:val="20"/>
          <w:szCs w:val="20"/>
          <w:kern w:val="36"/>
        </w:rPr>
      </w:pPr>
      <w:r>
        <w:rPr>
          <w:rFonts w:ascii="Tahoma" w:hAnsi="Tahoma" w:cs="Tahoma" w:eastAsia="Times New Roman"/>
          <w:b w:val="1"/>
          <w:bCs w:val="1"/>
          <w:sz w:val="20"/>
          <w:szCs w:val="20"/>
          <w:kern w:val="36"/>
        </w:rPr>
        <w:t>STE,</w:t>
      </w:r>
      <w:r>
        <w:rPr>
          <w:rFonts w:ascii="Tahoma" w:hAnsi="Tahoma" w:cs="Tahoma" w:eastAsia="Times New Roman"/>
          <w:bCs w:val="1"/>
          <w:sz w:val="20"/>
          <w:szCs w:val="20"/>
          <w:kern w:val="36"/>
        </w:rPr>
        <w:t xml:space="preserve"> 08/05 to 02/06</w:t>
      </w:r>
    </w:p>
    <w:p>
      <w:pPr>
        <w:spacing w:lineRule="auto" w:line="240" w:after="180" w:beforeAutospacing="0" w:afterAutospacing="0"/>
        <w:rPr>
          <w:rFonts w:ascii="Tahoma" w:hAnsi="Tahoma" w:cs="Tahoma" w:eastAsia="Times New Roman"/>
          <w:bCs w:val="1"/>
          <w:sz w:val="20"/>
          <w:szCs w:val="20"/>
          <w:kern w:val="36"/>
        </w:rPr>
      </w:pPr>
      <w:r>
        <w:rPr>
          <w:rFonts w:ascii="Tahoma" w:hAnsi="Tahoma" w:cs="Tahoma" w:eastAsia="Times New Roman"/>
          <w:bCs w:val="1"/>
          <w:sz w:val="20"/>
          <w:szCs w:val="20"/>
          <w:kern w:val="36"/>
        </w:rPr>
        <w:t>Plan and ad-hoc based testing across a lab of varying machine configurations for a wide range of games.</w:t>
      </w:r>
    </w:p>
    <w:p>
      <w:pPr>
        <w:spacing w:lineRule="auto" w:line="240" w:after="180" w:beforeAutospacing="0" w:afterAutospacing="0"/>
        <w:rPr>
          <w:rFonts w:ascii="Tahoma" w:hAnsi="Tahoma" w:cs="Tahoma" w:eastAsia="Times New Roman"/>
          <w:sz w:val="20"/>
          <w:szCs w:val="20"/>
        </w:rPr>
      </w:pPr>
      <w:r>
        <w:rPr>
          <w:rFonts w:ascii="Tahoma" w:hAnsi="Tahoma" w:cs="Tahoma" w:eastAsia="Times New Roman"/>
          <w:b w:val="1"/>
          <w:i w:val="1"/>
          <w:sz w:val="20"/>
          <w:szCs w:val="20"/>
        </w:rPr>
        <w:t>Results:</w:t>
      </w:r>
    </w:p>
    <w:p>
      <w:pPr>
        <w:numPr>
          <w:ilvl w:val="0"/>
          <w:numId w:val="1"/>
        </w:numPr>
        <w:spacing w:lineRule="auto" w:line="240" w:after="0" w:beforeAutospacing="0" w:afterAutospacing="0"/>
        <w:ind w:left="342"/>
        <w:outlineLvl w:val="0"/>
        <w:rPr>
          <w:rFonts w:ascii="Tahoma" w:hAnsi="Tahoma" w:cs="Tahoma" w:eastAsia="Times New Roman"/>
          <w:sz w:val="20"/>
          <w:szCs w:val="20"/>
        </w:rPr>
      </w:pPr>
      <w:r>
        <w:rPr>
          <w:rFonts w:ascii="Tahoma" w:hAnsi="Tahoma" w:cs="Tahoma" w:eastAsia="Times New Roman"/>
          <w:b w:val="1"/>
          <w:sz w:val="20"/>
          <w:szCs w:val="20"/>
        </w:rPr>
        <w:t xml:space="preserve">Created groups first scenario-based tests, </w:t>
      </w:r>
      <w:r>
        <w:rPr>
          <w:rFonts w:ascii="Tahoma" w:hAnsi="Tahoma" w:cs="Tahoma" w:eastAsia="Times New Roman"/>
          <w:sz w:val="20"/>
          <w:szCs w:val="20"/>
        </w:rPr>
        <w:t xml:space="preserve">allowing testers without training of any kind to pick up a device, perform what seemed like normal everyday actions, and provide test results and data across the board. </w:t>
      </w:r>
    </w:p>
    <w:p>
      <w:pPr>
        <w:numPr>
          <w:ilvl w:val="0"/>
          <w:numId w:val="1"/>
        </w:numPr>
        <w:spacing w:lineRule="auto" w:line="240" w:before="180" w:after="0" w:beforeAutospacing="0" w:afterAutospacing="0"/>
        <w:ind w:left="360"/>
        <w:outlineLvl w:val="0"/>
        <w:rPr>
          <w:rFonts w:ascii="Tahoma" w:hAnsi="Tahoma" w:cs="Tahoma" w:eastAsia="Times New Roman"/>
          <w:sz w:val="20"/>
          <w:szCs w:val="20"/>
        </w:rPr>
      </w:pPr>
      <w:r>
        <w:rPr>
          <w:rFonts w:ascii="Tahoma" w:hAnsi="Tahoma" w:cs="Tahoma" w:eastAsia="Times New Roman"/>
          <w:b w:val="1"/>
          <w:sz w:val="20"/>
          <w:szCs w:val="20"/>
        </w:rPr>
        <w:t>Provided UI and feature feedback,</w:t>
      </w:r>
      <w:r>
        <w:rPr>
          <w:rFonts w:ascii="Tahoma" w:hAnsi="Tahoma" w:cs="Tahoma" w:eastAsia="Times New Roman"/>
          <w:sz w:val="20"/>
          <w:szCs w:val="20"/>
        </w:rPr>
        <w:t xml:space="preserve"> leading to several changes that improved product stability and support for multiple languages/regions.</w:t>
      </w:r>
    </w:p>
    <w:p>
      <w:pPr>
        <w:numPr>
          <w:ilvl w:val="0"/>
          <w:numId w:val="1"/>
        </w:numPr>
        <w:spacing w:lineRule="auto" w:line="240" w:before="180" w:after="0" w:beforeAutospacing="0" w:afterAutospacing="0"/>
        <w:ind w:left="360"/>
        <w:outlineLvl w:val="0"/>
        <w:rPr>
          <w:rFonts w:ascii="Tahoma" w:hAnsi="Tahoma" w:cs="Tahoma" w:eastAsia="Times New Roman"/>
          <w:sz w:val="20"/>
          <w:szCs w:val="20"/>
        </w:rPr>
      </w:pPr>
      <w:r>
        <w:rPr>
          <w:rFonts w:ascii="Tahoma" w:hAnsi="Tahoma" w:cs="Tahoma" w:eastAsia="Times New Roman"/>
          <w:b w:val="1"/>
          <w:sz w:val="20"/>
          <w:szCs w:val="20"/>
        </w:rPr>
        <w:t>Documented software defects using multiple bug tracking systems</w:t>
      </w:r>
      <w:r>
        <w:rPr>
          <w:rFonts w:ascii="Tahoma" w:hAnsi="Tahoma" w:cs="Tahoma" w:eastAsia="Times New Roman"/>
          <w:sz w:val="20"/>
          <w:szCs w:val="20"/>
        </w:rPr>
        <w:t xml:space="preserve"> and documented processes to help train experienced testers as they transitioned from one tool to another.</w:t>
      </w:r>
    </w:p>
    <w:p>
      <w:pPr>
        <w:numPr>
          <w:ilvl w:val="0"/>
          <w:numId w:val="1"/>
        </w:numPr>
        <w:spacing w:lineRule="auto" w:line="240" w:before="180" w:after="0" w:beforeAutospacing="0" w:afterAutospacing="0"/>
        <w:ind w:left="360"/>
        <w:outlineLvl w:val="0"/>
        <w:rPr>
          <w:rFonts w:ascii="Tahoma" w:hAnsi="Tahoma" w:cs="Tahoma" w:eastAsia="Times New Roman"/>
          <w:sz w:val="20"/>
          <w:szCs w:val="20"/>
        </w:rPr>
      </w:pPr>
      <w:r>
        <w:rPr>
          <w:rFonts w:ascii="Tahoma" w:hAnsi="Tahoma" w:cs="Tahoma" w:eastAsia="Times New Roman"/>
          <w:b w:val="1"/>
          <w:sz w:val="20"/>
          <w:szCs w:val="20"/>
        </w:rPr>
        <w:t>Developed scripts</w:t>
      </w:r>
      <w:r>
        <w:rPr>
          <w:rFonts w:ascii="Tahoma" w:hAnsi="Tahoma" w:cs="Tahoma" w:eastAsia="Times New Roman"/>
          <w:sz w:val="20"/>
          <w:szCs w:val="20"/>
        </w:rPr>
        <w:t xml:space="preserve"> to help configure systems quickly after installing the newest OS.</w:t>
      </w:r>
    </w:p>
    <w:p>
      <w:pPr>
        <w:spacing w:lineRule="auto" w:line="240" w:after="0" w:beforeAutospacing="0" w:afterAutospacing="0"/>
        <w:outlineLvl w:val="0"/>
        <w:rPr>
          <w:rFonts w:ascii="Tahoma" w:hAnsi="Tahoma" w:cs="Tahoma" w:eastAsia="Times New Roman"/>
          <w:b w:val="1"/>
          <w:sz w:val="20"/>
          <w:szCs w:val="20"/>
        </w:rPr>
      </w:pPr>
    </w:p>
    <w:p>
      <w:pPr>
        <w:spacing w:lineRule="auto" w:line="240" w:after="0" w:beforeAutospacing="0" w:afterAutospacing="0"/>
        <w:outlineLvl w:val="0"/>
        <w:rPr>
          <w:rFonts w:ascii="Tahoma" w:hAnsi="Tahoma" w:cs="Tahoma" w:eastAsia="Times New Roman"/>
          <w:b w:val="1"/>
          <w:i w:val="1"/>
          <w:sz w:val="20"/>
          <w:szCs w:val="20"/>
        </w:rPr>
      </w:pPr>
      <w:r>
        <w:rPr>
          <w:rFonts w:ascii="Tahoma" w:hAnsi="Tahoma" w:cs="Tahoma" w:eastAsia="Times New Roman"/>
          <w:b w:val="1"/>
          <w:i w:val="1"/>
          <w:sz w:val="20"/>
          <w:szCs w:val="20"/>
        </w:rPr>
        <w:t>Responsibilities included:</w:t>
      </w:r>
    </w:p>
    <w:p>
      <w:pPr>
        <w:pStyle w:val="P2"/>
        <w:numPr>
          <w:ilvl w:val="0"/>
          <w:numId w:val="21"/>
        </w:numPr>
      </w:pPr>
      <w:r>
        <w:t>Configuring machines and devices for Manual and Automated tests (hardware and software)</w:t>
      </w:r>
    </w:p>
    <w:p>
      <w:pPr>
        <w:pStyle w:val="P2"/>
        <w:numPr>
          <w:ilvl w:val="0"/>
          <w:numId w:val="21"/>
        </w:numPr>
      </w:pPr>
      <w:r>
        <w:t>Test Execution, triage, bug management and resolution</w:t>
      </w:r>
    </w:p>
    <w:p>
      <w:pPr>
        <w:pStyle w:val="P2"/>
        <w:numPr>
          <w:ilvl w:val="0"/>
          <w:numId w:val="21"/>
        </w:numPr>
      </w:pPr>
      <w:r>
        <w:t>Monitor device trends to make recommendations for device purchases</w:t>
      </w:r>
    </w:p>
    <w:p>
      <w:pPr>
        <w:pStyle w:val="P2"/>
        <w:rPr>
          <w:b w:val="1"/>
          <w:i w:val="1"/>
        </w:rPr>
      </w:pPr>
    </w:p>
    <w:p>
      <w:pPr>
        <w:pStyle w:val="P2"/>
        <w:rPr>
          <w:b w:val="1"/>
          <w:i w:val="1"/>
        </w:rPr>
      </w:pPr>
      <w:r>
        <w:rPr>
          <w:b w:val="1"/>
          <w:i w:val="1"/>
        </w:rPr>
        <w:t>Technology used:</w:t>
      </w:r>
    </w:p>
    <w:p>
      <w:pPr>
        <w:spacing w:lineRule="auto" w:line="240" w:after="0" w:beforeAutospacing="0" w:afterAutospacing="0"/>
        <w:outlineLvl w:val="0"/>
      </w:pPr>
      <w:r>
        <w:t>Product Studio, Windows Test Technology (precursors to it), Visual Studio &amp; Team Foundation Server, MS Office</w:t>
      </w: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sz w:val="20"/>
          <w:szCs w:val="20"/>
          <w:kern w:val="36"/>
        </w:rPr>
      </w:pPr>
      <w:r>
        <w:rPr>
          <w:rFonts w:ascii="Tahoma" w:hAnsi="Tahoma" w:cs="Tahoma" w:eastAsia="Times New Roman"/>
          <w:b w:val="1"/>
          <w:bCs w:val="1"/>
          <w:caps w:val="1"/>
          <w:sz w:val="20"/>
          <w:szCs w:val="20"/>
          <w:kern w:val="36"/>
        </w:rPr>
        <w:t xml:space="preserve">Monolith </w:t>
      </w:r>
      <w:r>
        <w:rPr>
          <w:rFonts w:ascii="Tahoma" w:hAnsi="Tahoma" w:cs="Tahoma" w:eastAsia="Times New Roman"/>
          <w:b w:val="1"/>
          <w:bCs w:val="1"/>
          <w:sz w:val="20"/>
          <w:szCs w:val="20"/>
          <w:kern w:val="36"/>
        </w:rPr>
        <w:t>— Kirkland, WA</w:t>
      </w:r>
    </w:p>
    <w:p>
      <w:pPr>
        <w:spacing w:lineRule="auto" w:line="240" w:after="0" w:beforeAutospacing="0" w:afterAutospacing="0"/>
        <w:outlineLvl w:val="0"/>
        <w:rPr>
          <w:rFonts w:ascii="Tahoma" w:hAnsi="Tahoma" w:cs="Tahoma" w:eastAsia="Times New Roman"/>
          <w:i w:val="1"/>
          <w:bCs w:val="1"/>
          <w:sz w:val="20"/>
          <w:szCs w:val="20"/>
          <w:kern w:val="36"/>
        </w:rPr>
      </w:pPr>
      <w:r>
        <w:rPr>
          <w:rFonts w:ascii="Tahoma" w:hAnsi="Tahoma" w:cs="Tahoma" w:eastAsia="Times New Roman"/>
          <w:i w:val="1"/>
          <w:bCs w:val="1"/>
          <w:sz w:val="20"/>
          <w:szCs w:val="20"/>
          <w:kern w:val="36"/>
        </w:rPr>
        <w:t>Customer advocate delivering real user issues to the QA team in a reproducible manner.</w:t>
      </w:r>
    </w:p>
    <w:p>
      <w:pPr>
        <w:spacing w:lineRule="auto" w:line="240" w:before="40" w:after="0" w:beforeAutospacing="0" w:afterAutospacing="0"/>
        <w:outlineLvl w:val="0"/>
        <w:rPr>
          <w:rFonts w:ascii="Tahoma" w:hAnsi="Tahoma" w:cs="Tahoma" w:eastAsia="Times New Roman"/>
          <w:bCs w:val="1"/>
          <w:sz w:val="20"/>
          <w:szCs w:val="20"/>
          <w:kern w:val="36"/>
        </w:rPr>
      </w:pPr>
      <w:r>
        <w:rPr>
          <w:rFonts w:ascii="Tahoma" w:hAnsi="Tahoma" w:cs="Tahoma" w:eastAsia="Times New Roman"/>
          <w:b w:val="1"/>
          <w:bCs w:val="1"/>
          <w:sz w:val="20"/>
          <w:szCs w:val="20"/>
          <w:kern w:val="36"/>
        </w:rPr>
        <w:t>Bug Association Rep/Game Master,</w:t>
      </w:r>
      <w:r>
        <w:rPr>
          <w:rFonts w:ascii="Tahoma" w:hAnsi="Tahoma" w:cs="Tahoma" w:eastAsia="Times New Roman"/>
          <w:bCs w:val="1"/>
          <w:sz w:val="20"/>
          <w:szCs w:val="20"/>
          <w:kern w:val="36"/>
        </w:rPr>
        <w:t xml:space="preserve"> 02/05 to 7/05</w:t>
      </w:r>
    </w:p>
    <w:p>
      <w:pPr>
        <w:spacing w:lineRule="auto" w:line="240" w:after="180" w:beforeAutospacing="0" w:afterAutospacing="0"/>
        <w:rPr>
          <w:rFonts w:ascii="Tahoma" w:hAnsi="Tahoma" w:cs="Tahoma" w:eastAsia="Times New Roman"/>
          <w:bCs w:val="1"/>
          <w:sz w:val="20"/>
          <w:szCs w:val="20"/>
          <w:kern w:val="36"/>
        </w:rPr>
      </w:pPr>
      <w:r>
        <w:rPr>
          <w:rFonts w:ascii="Tahoma" w:hAnsi="Tahoma" w:cs="Tahoma" w:eastAsia="Times New Roman"/>
          <w:bCs w:val="1"/>
          <w:sz w:val="20"/>
          <w:szCs w:val="20"/>
          <w:kern w:val="36"/>
        </w:rPr>
        <w:t xml:space="preserve">Check incoming ticket queue, bucketing tickets into priority, reproducing issues, and then delivering bug reports to dev and QA.  Also trained GM team on tools to help improve in game support.</w:t>
      </w:r>
    </w:p>
    <w:p>
      <w:pPr>
        <w:spacing w:lineRule="auto" w:line="240" w:after="180" w:beforeAutospacing="0" w:afterAutospacing="0"/>
        <w:rPr>
          <w:rFonts w:ascii="Tahoma" w:hAnsi="Tahoma" w:cs="Tahoma" w:eastAsia="Times New Roman"/>
          <w:sz w:val="20"/>
          <w:szCs w:val="20"/>
        </w:rPr>
      </w:pPr>
      <w:r>
        <w:rPr>
          <w:rFonts w:ascii="Tahoma" w:hAnsi="Tahoma" w:cs="Tahoma" w:eastAsia="Times New Roman"/>
          <w:b w:val="1"/>
          <w:i w:val="1"/>
          <w:sz w:val="20"/>
          <w:szCs w:val="20"/>
        </w:rPr>
        <w:t>Results:</w:t>
      </w:r>
    </w:p>
    <w:p>
      <w:pPr>
        <w:numPr>
          <w:ilvl w:val="0"/>
          <w:numId w:val="1"/>
        </w:numPr>
        <w:spacing w:lineRule="auto" w:line="240" w:after="0" w:beforeAutospacing="0" w:afterAutospacing="0"/>
        <w:ind w:left="342"/>
        <w:outlineLvl w:val="0"/>
        <w:rPr>
          <w:rFonts w:ascii="Tahoma" w:hAnsi="Tahoma" w:cs="Tahoma" w:eastAsia="Times New Roman"/>
          <w:sz w:val="20"/>
          <w:szCs w:val="20"/>
        </w:rPr>
      </w:pPr>
      <w:r>
        <w:rPr>
          <w:rFonts w:ascii="Tahoma" w:hAnsi="Tahoma" w:cs="Tahoma" w:eastAsia="Times New Roman"/>
          <w:b w:val="1"/>
          <w:sz w:val="20"/>
          <w:szCs w:val="20"/>
        </w:rPr>
        <w:t xml:space="preserve">Created process to prioritize incoming tickets, </w:t>
      </w:r>
      <w:r>
        <w:rPr>
          <w:rFonts w:ascii="Tahoma" w:hAnsi="Tahoma" w:cs="Tahoma" w:eastAsia="Times New Roman"/>
          <w:sz w:val="20"/>
          <w:szCs w:val="20"/>
        </w:rPr>
        <w:t xml:space="preserve">significantly speeding up the triage process for incoming tickets. This created room to add more items to weekly patches. </w:t>
      </w:r>
    </w:p>
    <w:p>
      <w:pPr>
        <w:numPr>
          <w:ilvl w:val="0"/>
          <w:numId w:val="1"/>
        </w:numPr>
        <w:spacing w:lineRule="auto" w:line="240" w:before="180" w:after="0" w:beforeAutospacing="0" w:afterAutospacing="0"/>
        <w:ind w:left="360"/>
        <w:outlineLvl w:val="0"/>
        <w:rPr>
          <w:rFonts w:ascii="Tahoma" w:hAnsi="Tahoma" w:cs="Tahoma" w:eastAsia="Times New Roman"/>
          <w:sz w:val="20"/>
          <w:szCs w:val="20"/>
        </w:rPr>
      </w:pPr>
      <w:r>
        <w:rPr>
          <w:rFonts w:ascii="Tahoma" w:hAnsi="Tahoma" w:cs="Tahoma" w:eastAsia="Times New Roman"/>
          <w:b w:val="1"/>
          <w:sz w:val="20"/>
          <w:szCs w:val="20"/>
        </w:rPr>
        <w:t>One on one training,</w:t>
      </w:r>
      <w:r>
        <w:rPr>
          <w:rFonts w:ascii="Tahoma" w:hAnsi="Tahoma" w:cs="Tahoma" w:eastAsia="Times New Roman"/>
          <w:sz w:val="20"/>
          <w:szCs w:val="20"/>
        </w:rPr>
        <w:t xml:space="preserve"> giving GM’s more insight into product quirks, player abuse patterns, and streamlining the process they used to get in game tickets created.</w:t>
      </w:r>
    </w:p>
    <w:p>
      <w:pPr>
        <w:numPr>
          <w:ilvl w:val="0"/>
          <w:numId w:val="1"/>
        </w:numPr>
        <w:spacing w:lineRule="auto" w:line="240" w:before="180" w:after="0" w:beforeAutospacing="0" w:afterAutospacing="0"/>
        <w:ind w:left="360"/>
        <w:outlineLvl w:val="0"/>
        <w:rPr>
          <w:rFonts w:ascii="Tahoma" w:hAnsi="Tahoma" w:cs="Tahoma" w:eastAsia="Times New Roman"/>
          <w:sz w:val="20"/>
          <w:szCs w:val="20"/>
        </w:rPr>
      </w:pPr>
      <w:r>
        <w:rPr>
          <w:rFonts w:ascii="Tahoma" w:hAnsi="Tahoma" w:cs="Tahoma" w:eastAsia="Times New Roman"/>
          <w:b w:val="1"/>
          <w:sz w:val="20"/>
          <w:szCs w:val="20"/>
        </w:rPr>
        <w:t>Agile ticket processing,</w:t>
      </w:r>
      <w:r>
        <w:rPr>
          <w:rFonts w:ascii="Tahoma" w:hAnsi="Tahoma" w:cs="Tahoma" w:eastAsia="Times New Roman"/>
          <w:sz w:val="20"/>
          <w:szCs w:val="20"/>
        </w:rPr>
        <w:t xml:space="preserve"> aimed for weekly queue cleaning, ensuring that halo fixed issues and transient issues did not have support tickets hanging around for eternity.</w:t>
      </w:r>
    </w:p>
    <w:p>
      <w:pPr>
        <w:spacing w:lineRule="auto" w:line="240" w:after="0" w:beforeAutospacing="0" w:afterAutospacing="0"/>
        <w:outlineLvl w:val="0"/>
        <w:rPr>
          <w:rFonts w:ascii="Tahoma" w:hAnsi="Tahoma" w:cs="Tahoma" w:eastAsia="Times New Roman"/>
          <w:b w:val="1"/>
          <w:sz w:val="20"/>
          <w:szCs w:val="20"/>
        </w:rPr>
      </w:pPr>
    </w:p>
    <w:p>
      <w:pPr>
        <w:spacing w:lineRule="auto" w:line="240" w:after="0" w:beforeAutospacing="0" w:afterAutospacing="0"/>
        <w:outlineLvl w:val="0"/>
        <w:rPr>
          <w:rFonts w:ascii="Tahoma" w:hAnsi="Tahoma" w:cs="Tahoma" w:eastAsia="Times New Roman"/>
          <w:b w:val="1"/>
          <w:i w:val="1"/>
          <w:sz w:val="20"/>
          <w:szCs w:val="20"/>
        </w:rPr>
      </w:pPr>
      <w:r>
        <w:rPr>
          <w:rFonts w:ascii="Tahoma" w:hAnsi="Tahoma" w:cs="Tahoma" w:eastAsia="Times New Roman"/>
          <w:b w:val="1"/>
          <w:i w:val="1"/>
          <w:sz w:val="20"/>
          <w:szCs w:val="20"/>
        </w:rPr>
        <w:t>Responsibilities included:</w:t>
      </w:r>
    </w:p>
    <w:p>
      <w:pPr>
        <w:pStyle w:val="P2"/>
        <w:numPr>
          <w:ilvl w:val="0"/>
          <w:numId w:val="22"/>
        </w:numPr>
      </w:pPr>
      <w:r>
        <w:t xml:space="preserve">Daily responsibilities included bug tracking, support ticket tracking, </w:t>
      </w:r>
    </w:p>
    <w:p>
      <w:pPr>
        <w:pStyle w:val="P2"/>
        <w:numPr>
          <w:ilvl w:val="0"/>
          <w:numId w:val="22"/>
        </w:numPr>
      </w:pPr>
      <w:r>
        <w:t xml:space="preserve">Bug repros, ticket to bug linking, </w:t>
      </w:r>
    </w:p>
    <w:p>
      <w:pPr>
        <w:pStyle w:val="P2"/>
        <w:numPr>
          <w:ilvl w:val="0"/>
          <w:numId w:val="22"/>
        </w:numPr>
      </w:pPr>
      <w:r>
        <w:t>Customer interactions via email to get bug details, and training support staff to do bug investigations.</w:t>
      </w:r>
    </w:p>
    <w:p>
      <w:pPr>
        <w:pStyle w:val="P2"/>
        <w:rPr>
          <w:b w:val="1"/>
          <w:i w:val="1"/>
        </w:rPr>
      </w:pPr>
    </w:p>
    <w:p>
      <w:pPr>
        <w:pStyle w:val="P2"/>
        <w:rPr>
          <w:b w:val="1"/>
          <w:i w:val="1"/>
        </w:rPr>
      </w:pPr>
      <w:r>
        <w:rPr>
          <w:b w:val="1"/>
          <w:i w:val="1"/>
        </w:rPr>
        <w:t>Technology used:</w:t>
      </w:r>
    </w:p>
    <w:p>
      <w:pPr>
        <w:spacing w:lineRule="auto" w:line="240" w:after="0" w:beforeAutospacing="0" w:afterAutospacing="0"/>
        <w:outlineLvl w:val="0"/>
      </w:pPr>
      <w:r>
        <w:t>MS Office, Right Now, Secure KeyFoB accounts for remote management, Forum accounts for public facing presence</w:t>
      </w: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sz w:val="20"/>
          <w:szCs w:val="20"/>
          <w:kern w:val="36"/>
        </w:rPr>
      </w:pPr>
      <w:r>
        <w:rPr>
          <w:rFonts w:ascii="Tahoma" w:hAnsi="Tahoma" w:cs="Tahoma" w:eastAsia="Times New Roman"/>
          <w:b w:val="1"/>
          <w:bCs w:val="1"/>
          <w:caps w:val="1"/>
          <w:sz w:val="20"/>
          <w:szCs w:val="20"/>
          <w:kern w:val="36"/>
        </w:rPr>
        <w:t xml:space="preserve">VMC consulting </w:t>
      </w:r>
      <w:r>
        <w:rPr>
          <w:rFonts w:ascii="Tahoma" w:hAnsi="Tahoma" w:cs="Tahoma" w:eastAsia="Times New Roman"/>
          <w:b w:val="1"/>
          <w:bCs w:val="1"/>
          <w:sz w:val="20"/>
          <w:szCs w:val="20"/>
          <w:kern w:val="36"/>
        </w:rPr>
        <w:t>— Redmond, WA</w:t>
      </w:r>
    </w:p>
    <w:p>
      <w:pPr>
        <w:spacing w:lineRule="auto" w:line="240" w:after="0" w:beforeAutospacing="0" w:afterAutospacing="0"/>
        <w:outlineLvl w:val="0"/>
        <w:rPr>
          <w:rFonts w:ascii="Tahoma" w:hAnsi="Tahoma" w:cs="Tahoma" w:eastAsia="Times New Roman"/>
          <w:i w:val="1"/>
          <w:bCs w:val="1"/>
          <w:sz w:val="20"/>
          <w:szCs w:val="20"/>
          <w:kern w:val="36"/>
        </w:rPr>
      </w:pPr>
      <w:r>
        <w:rPr>
          <w:rFonts w:ascii="Tahoma" w:hAnsi="Tahoma" w:cs="Tahoma" w:eastAsia="Times New Roman"/>
          <w:i w:val="1"/>
          <w:bCs w:val="1"/>
          <w:sz w:val="20"/>
          <w:szCs w:val="20"/>
          <w:kern w:val="36"/>
        </w:rPr>
        <w:t>End to end manual testing on Xbox. Later became Technical Checklist engineer.</w:t>
      </w:r>
    </w:p>
    <w:p>
      <w:pPr>
        <w:spacing w:lineRule="auto" w:line="240" w:before="40" w:after="0" w:beforeAutospacing="0" w:afterAutospacing="0"/>
        <w:outlineLvl w:val="0"/>
        <w:rPr>
          <w:rFonts w:ascii="Tahoma" w:hAnsi="Tahoma" w:cs="Tahoma" w:eastAsia="Times New Roman"/>
          <w:bCs w:val="1"/>
          <w:sz w:val="20"/>
          <w:szCs w:val="20"/>
          <w:kern w:val="36"/>
        </w:rPr>
      </w:pPr>
      <w:r>
        <w:rPr>
          <w:rFonts w:ascii="Tahoma" w:hAnsi="Tahoma" w:cs="Tahoma" w:eastAsia="Times New Roman"/>
          <w:b w:val="1"/>
          <w:bCs w:val="1"/>
          <w:sz w:val="20"/>
          <w:szCs w:val="20"/>
          <w:kern w:val="36"/>
        </w:rPr>
        <w:t>STE,</w:t>
      </w:r>
      <w:r>
        <w:rPr>
          <w:rFonts w:ascii="Tahoma" w:hAnsi="Tahoma" w:cs="Tahoma" w:eastAsia="Times New Roman"/>
          <w:bCs w:val="1"/>
          <w:sz w:val="20"/>
          <w:szCs w:val="20"/>
          <w:kern w:val="36"/>
        </w:rPr>
        <w:t xml:space="preserve"> 08/01 to 01/05</w:t>
      </w:r>
    </w:p>
    <w:p>
      <w:pPr>
        <w:spacing w:lineRule="auto" w:line="240" w:after="180" w:beforeAutospacing="0" w:afterAutospacing="0"/>
        <w:rPr>
          <w:rFonts w:ascii="Tahoma" w:hAnsi="Tahoma" w:cs="Tahoma" w:eastAsia="Times New Roman"/>
          <w:bCs w:val="1"/>
          <w:sz w:val="20"/>
          <w:szCs w:val="20"/>
          <w:kern w:val="36"/>
        </w:rPr>
      </w:pPr>
      <w:r>
        <w:rPr>
          <w:rFonts w:ascii="Tahoma" w:hAnsi="Tahoma" w:cs="Tahoma" w:eastAsia="Times New Roman"/>
          <w:bCs w:val="1"/>
          <w:sz w:val="20"/>
          <w:szCs w:val="20"/>
          <w:kern w:val="36"/>
        </w:rPr>
        <w:t xml:space="preserve">Helped build, execute, and improve the test process for black box testing of the Xbox console.  Helped maintain labs, improve infrastructure, and train new hires on testing and bug reporting.  Became one of the first end to end ‘rabbits’, completing games within a 40 hour week.  Later joined the TCR team in A/V.  Helped improve their processes and methods for delivering rapid results.</w:t>
      </w:r>
    </w:p>
    <w:p>
      <w:pPr>
        <w:spacing w:lineRule="auto" w:line="240" w:after="180" w:beforeAutospacing="0" w:afterAutospacing="0"/>
        <w:rPr>
          <w:rFonts w:ascii="Tahoma" w:hAnsi="Tahoma" w:cs="Tahoma" w:eastAsia="Times New Roman"/>
          <w:sz w:val="20"/>
          <w:szCs w:val="20"/>
        </w:rPr>
      </w:pPr>
      <w:r>
        <w:rPr>
          <w:rFonts w:ascii="Tahoma" w:hAnsi="Tahoma" w:cs="Tahoma" w:eastAsia="Times New Roman"/>
          <w:b w:val="1"/>
          <w:i w:val="1"/>
          <w:sz w:val="20"/>
          <w:szCs w:val="20"/>
        </w:rPr>
        <w:t>Results:</w:t>
      </w:r>
    </w:p>
    <w:p>
      <w:pPr>
        <w:numPr>
          <w:ilvl w:val="0"/>
          <w:numId w:val="1"/>
        </w:numPr>
        <w:spacing w:lineRule="auto" w:line="240" w:after="0" w:beforeAutospacing="0" w:afterAutospacing="0"/>
        <w:ind w:left="342"/>
        <w:outlineLvl w:val="0"/>
        <w:rPr>
          <w:rFonts w:ascii="Tahoma" w:hAnsi="Tahoma" w:cs="Tahoma" w:eastAsia="Times New Roman"/>
          <w:sz w:val="20"/>
          <w:szCs w:val="20"/>
        </w:rPr>
      </w:pPr>
      <w:r>
        <w:rPr>
          <w:rFonts w:ascii="Tahoma" w:hAnsi="Tahoma" w:cs="Tahoma" w:eastAsia="Times New Roman"/>
          <w:b w:val="1"/>
          <w:sz w:val="20"/>
          <w:szCs w:val="20"/>
        </w:rPr>
        <w:t xml:space="preserve">Created rabbit role, </w:t>
      </w:r>
      <w:r>
        <w:rPr>
          <w:rFonts w:ascii="Tahoma" w:hAnsi="Tahoma" w:cs="Tahoma" w:eastAsia="Times New Roman"/>
          <w:sz w:val="20"/>
          <w:szCs w:val="20"/>
        </w:rPr>
        <w:t xml:space="preserve">having a dedicated tester to ensuring the games in the pipeline can be completed/build. </w:t>
      </w:r>
    </w:p>
    <w:p>
      <w:pPr>
        <w:numPr>
          <w:ilvl w:val="0"/>
          <w:numId w:val="1"/>
        </w:numPr>
        <w:spacing w:lineRule="auto" w:line="240" w:before="180" w:after="0" w:beforeAutospacing="0" w:afterAutospacing="0"/>
        <w:ind w:left="360"/>
        <w:outlineLvl w:val="0"/>
        <w:rPr>
          <w:rFonts w:ascii="Tahoma" w:hAnsi="Tahoma" w:cs="Tahoma" w:eastAsia="Times New Roman"/>
          <w:sz w:val="20"/>
          <w:szCs w:val="20"/>
        </w:rPr>
      </w:pPr>
      <w:r>
        <w:rPr>
          <w:rFonts w:ascii="Tahoma" w:hAnsi="Tahoma" w:cs="Tahoma" w:eastAsia="Times New Roman"/>
          <w:b w:val="1"/>
          <w:sz w:val="20"/>
          <w:szCs w:val="20"/>
        </w:rPr>
        <w:t>Introduced rotating shifts,</w:t>
      </w:r>
      <w:r>
        <w:rPr>
          <w:rFonts w:ascii="Tahoma" w:hAnsi="Tahoma" w:cs="Tahoma" w:eastAsia="Times New Roman"/>
          <w:sz w:val="20"/>
          <w:szCs w:val="20"/>
        </w:rPr>
        <w:t xml:space="preserve"> allowing resource allocation to allow smaller delivery windows for test passes.</w:t>
      </w:r>
    </w:p>
    <w:p>
      <w:pPr>
        <w:numPr>
          <w:ilvl w:val="0"/>
          <w:numId w:val="1"/>
        </w:numPr>
        <w:spacing w:lineRule="auto" w:line="240" w:before="180" w:after="0" w:beforeAutospacing="0" w:afterAutospacing="0"/>
        <w:ind w:left="360"/>
        <w:outlineLvl w:val="0"/>
        <w:rPr>
          <w:rFonts w:ascii="Tahoma" w:hAnsi="Tahoma" w:cs="Tahoma" w:eastAsia="Times New Roman"/>
          <w:sz w:val="20"/>
          <w:szCs w:val="20"/>
        </w:rPr>
      </w:pPr>
      <w:r>
        <w:rPr>
          <w:rFonts w:ascii="Tahoma" w:hAnsi="Tahoma" w:cs="Tahoma" w:eastAsia="Times New Roman"/>
          <w:b w:val="1"/>
          <w:sz w:val="20"/>
          <w:szCs w:val="20"/>
        </w:rPr>
        <w:t>Process improvements,</w:t>
      </w:r>
      <w:r>
        <w:rPr>
          <w:rFonts w:ascii="Tahoma" w:hAnsi="Tahoma" w:cs="Tahoma" w:eastAsia="Times New Roman"/>
          <w:sz w:val="20"/>
          <w:szCs w:val="20"/>
        </w:rPr>
        <w:t xml:space="preserve"> leading to the TCR team handing 8-16 products/games per day instead of 2-4.</w:t>
      </w:r>
    </w:p>
    <w:p>
      <w:pPr>
        <w:spacing w:lineRule="auto" w:line="240" w:after="0" w:beforeAutospacing="0" w:afterAutospacing="0"/>
        <w:outlineLvl w:val="0"/>
        <w:rPr>
          <w:rFonts w:ascii="Tahoma" w:hAnsi="Tahoma" w:cs="Tahoma" w:eastAsia="Times New Roman"/>
          <w:b w:val="1"/>
          <w:sz w:val="20"/>
          <w:szCs w:val="20"/>
        </w:rPr>
      </w:pPr>
    </w:p>
    <w:p>
      <w:pPr>
        <w:spacing w:lineRule="auto" w:line="240" w:after="0" w:beforeAutospacing="0" w:afterAutospacing="0"/>
        <w:outlineLvl w:val="0"/>
        <w:rPr>
          <w:rFonts w:ascii="Tahoma" w:hAnsi="Tahoma" w:cs="Tahoma" w:eastAsia="Times New Roman"/>
          <w:b w:val="1"/>
          <w:i w:val="1"/>
          <w:sz w:val="20"/>
          <w:szCs w:val="20"/>
        </w:rPr>
      </w:pPr>
      <w:r>
        <w:rPr>
          <w:rFonts w:ascii="Tahoma" w:hAnsi="Tahoma" w:cs="Tahoma" w:eastAsia="Times New Roman"/>
          <w:b w:val="1"/>
          <w:i w:val="1"/>
          <w:sz w:val="20"/>
          <w:szCs w:val="20"/>
        </w:rPr>
        <w:t>Responsibilities included:</w:t>
      </w:r>
    </w:p>
    <w:p>
      <w:pPr>
        <w:pStyle w:val="P2"/>
        <w:numPr>
          <w:ilvl w:val="0"/>
          <w:numId w:val="23"/>
        </w:numPr>
      </w:pPr>
      <w:r>
        <w:t>Configuring machines and devices for Manual tests (hardware and software)</w:t>
      </w:r>
    </w:p>
    <w:p>
      <w:pPr>
        <w:pStyle w:val="P2"/>
        <w:numPr>
          <w:ilvl w:val="0"/>
          <w:numId w:val="23"/>
        </w:numPr>
      </w:pPr>
      <w:r>
        <w:t>Test Execution, triage, bug management and resolution</w:t>
      </w:r>
    </w:p>
    <w:p>
      <w:pPr>
        <w:pStyle w:val="P2"/>
        <w:numPr>
          <w:ilvl w:val="0"/>
          <w:numId w:val="23"/>
        </w:numPr>
      </w:pPr>
      <w:r>
        <w:t>Certification testing</w:t>
      </w:r>
    </w:p>
    <w:p>
      <w:pPr>
        <w:pStyle w:val="P2"/>
        <w:numPr>
          <w:ilvl w:val="0"/>
          <w:numId w:val="23"/>
        </w:numPr>
      </w:pPr>
      <w:r>
        <w:t>New Hire Training</w:t>
      </w:r>
    </w:p>
    <w:p>
      <w:pPr>
        <w:pStyle w:val="P2"/>
        <w:numPr>
          <w:ilvl w:val="0"/>
          <w:numId w:val="23"/>
        </w:numPr>
      </w:pPr>
      <w:r>
        <w:t>Test development to improve process</w:t>
      </w:r>
    </w:p>
    <w:p>
      <w:pPr>
        <w:pStyle w:val="P2"/>
        <w:rPr>
          <w:b w:val="1"/>
          <w:i w:val="1"/>
        </w:rPr>
      </w:pPr>
    </w:p>
    <w:p>
      <w:pPr>
        <w:pStyle w:val="P2"/>
        <w:rPr>
          <w:b w:val="1"/>
          <w:i w:val="1"/>
        </w:rPr>
      </w:pPr>
      <w:r>
        <w:rPr>
          <w:b w:val="1"/>
          <w:i w:val="1"/>
        </w:rPr>
        <w:t>Technology used:</w:t>
      </w:r>
    </w:p>
    <w:p>
      <w:pPr>
        <w:spacing w:lineRule="auto" w:line="240" w:after="0" w:beforeAutospacing="0" w:afterAutospacing="0"/>
        <w:outlineLvl w:val="0"/>
      </w:pPr>
      <w:r>
        <w:t>Product Studio, Visual Studio, MS Office, Xbox SDK, devkits, video capture</w:t>
      </w: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sz w:val="20"/>
          <w:szCs w:val="20"/>
          <w:kern w:val="36"/>
        </w:rPr>
      </w:pPr>
      <w:r>
        <w:rPr>
          <w:rFonts w:ascii="Tahoma" w:hAnsi="Tahoma" w:cs="Tahoma" w:eastAsia="Times New Roman"/>
          <w:b w:val="1"/>
          <w:bCs w:val="1"/>
          <w:caps w:val="1"/>
          <w:sz w:val="20"/>
          <w:szCs w:val="20"/>
          <w:kern w:val="36"/>
        </w:rPr>
        <w:t xml:space="preserve">Keane </w:t>
      </w:r>
      <w:r>
        <w:rPr>
          <w:rFonts w:ascii="Tahoma" w:hAnsi="Tahoma" w:cs="Tahoma" w:eastAsia="Times New Roman"/>
          <w:b w:val="1"/>
          <w:bCs w:val="1"/>
          <w:sz w:val="20"/>
          <w:szCs w:val="20"/>
          <w:kern w:val="36"/>
        </w:rPr>
        <w:t>— Redmond, WA</w:t>
      </w:r>
    </w:p>
    <w:p>
      <w:pPr>
        <w:spacing w:lineRule="auto" w:line="240" w:after="0" w:beforeAutospacing="0" w:afterAutospacing="0"/>
        <w:outlineLvl w:val="0"/>
        <w:rPr>
          <w:rFonts w:ascii="Tahoma" w:hAnsi="Tahoma" w:cs="Tahoma" w:eastAsia="Times New Roman"/>
          <w:i w:val="1"/>
          <w:bCs w:val="1"/>
          <w:sz w:val="20"/>
          <w:szCs w:val="20"/>
          <w:kern w:val="36"/>
        </w:rPr>
      </w:pPr>
      <w:r>
        <w:rPr>
          <w:rFonts w:ascii="Tahoma" w:hAnsi="Tahoma" w:cs="Tahoma" w:eastAsia="Times New Roman"/>
          <w:i w:val="1"/>
          <w:bCs w:val="1"/>
          <w:sz w:val="20"/>
          <w:szCs w:val="20"/>
          <w:kern w:val="36"/>
        </w:rPr>
        <w:t>Technical Support Representative</w:t>
      </w:r>
    </w:p>
    <w:p>
      <w:pPr>
        <w:spacing w:lineRule="auto" w:line="240" w:before="40" w:after="0" w:beforeAutospacing="0" w:afterAutospacing="0"/>
        <w:outlineLvl w:val="0"/>
        <w:rPr>
          <w:rFonts w:ascii="Tahoma" w:hAnsi="Tahoma" w:cs="Tahoma" w:eastAsia="Times New Roman"/>
          <w:bCs w:val="1"/>
          <w:sz w:val="20"/>
          <w:szCs w:val="20"/>
          <w:kern w:val="36"/>
        </w:rPr>
      </w:pPr>
      <w:r>
        <w:rPr>
          <w:rFonts w:ascii="Tahoma" w:hAnsi="Tahoma" w:cs="Tahoma" w:eastAsia="Times New Roman"/>
          <w:b w:val="1"/>
          <w:bCs w:val="1"/>
          <w:sz w:val="20"/>
          <w:szCs w:val="20"/>
          <w:kern w:val="36"/>
        </w:rPr>
        <w:t>TSR,</w:t>
      </w:r>
      <w:r>
        <w:rPr>
          <w:rFonts w:ascii="Tahoma" w:hAnsi="Tahoma" w:cs="Tahoma" w:eastAsia="Times New Roman"/>
          <w:bCs w:val="1"/>
          <w:sz w:val="20"/>
          <w:szCs w:val="20"/>
          <w:kern w:val="36"/>
        </w:rPr>
        <w:t xml:space="preserve"> 08/2000 to 06/01</w:t>
      </w:r>
    </w:p>
    <w:p>
      <w:pPr>
        <w:spacing w:lineRule="auto" w:line="240" w:after="180" w:beforeAutospacing="0" w:afterAutospacing="0"/>
        <w:rPr>
          <w:rFonts w:ascii="Tahoma" w:hAnsi="Tahoma" w:cs="Tahoma" w:eastAsia="Times New Roman"/>
          <w:bCs w:val="1"/>
          <w:sz w:val="20"/>
          <w:szCs w:val="20"/>
          <w:kern w:val="36"/>
        </w:rPr>
      </w:pPr>
      <w:r>
        <w:rPr>
          <w:rFonts w:ascii="Tahoma" w:hAnsi="Tahoma" w:cs="Tahoma" w:eastAsia="Times New Roman"/>
          <w:bCs w:val="1"/>
          <w:sz w:val="20"/>
          <w:szCs w:val="20"/>
          <w:kern w:val="36"/>
        </w:rPr>
        <w:t>Handled inbound calls for tier 1 support on various products on windows PC’s.</w:t>
      </w:r>
    </w:p>
    <w:p>
      <w:pPr>
        <w:spacing w:lineRule="auto" w:line="240" w:after="180" w:beforeAutospacing="0" w:afterAutospacing="0"/>
        <w:rPr>
          <w:rFonts w:ascii="Tahoma" w:hAnsi="Tahoma" w:cs="Tahoma" w:eastAsia="Times New Roman"/>
          <w:sz w:val="20"/>
          <w:szCs w:val="20"/>
        </w:rPr>
      </w:pPr>
      <w:r>
        <w:rPr>
          <w:rFonts w:ascii="Tahoma" w:hAnsi="Tahoma" w:cs="Tahoma" w:eastAsia="Times New Roman"/>
          <w:b w:val="1"/>
          <w:i w:val="1"/>
          <w:sz w:val="20"/>
          <w:szCs w:val="20"/>
        </w:rPr>
        <w:t>Results:</w:t>
      </w:r>
    </w:p>
    <w:p>
      <w:pPr>
        <w:numPr>
          <w:ilvl w:val="0"/>
          <w:numId w:val="1"/>
        </w:numPr>
        <w:spacing w:lineRule="auto" w:line="240" w:after="0" w:beforeAutospacing="0" w:afterAutospacing="0"/>
        <w:ind w:left="342"/>
        <w:outlineLvl w:val="0"/>
        <w:rPr>
          <w:rFonts w:ascii="Tahoma" w:hAnsi="Tahoma" w:cs="Tahoma" w:eastAsia="Times New Roman"/>
          <w:sz w:val="20"/>
          <w:szCs w:val="20"/>
        </w:rPr>
      </w:pPr>
      <w:r>
        <w:rPr>
          <w:rFonts w:ascii="Tahoma" w:hAnsi="Tahoma" w:cs="Tahoma" w:eastAsia="Times New Roman"/>
          <w:b w:val="1"/>
          <w:sz w:val="20"/>
          <w:szCs w:val="20"/>
        </w:rPr>
        <w:t xml:space="preserve">Consistently top performer, </w:t>
      </w:r>
      <w:r>
        <w:rPr>
          <w:rFonts w:ascii="Tahoma" w:hAnsi="Tahoma" w:cs="Tahoma" w:eastAsia="Times New Roman"/>
          <w:sz w:val="20"/>
          <w:szCs w:val="20"/>
        </w:rPr>
        <w:t xml:space="preserve">taking 16 calls per day on a 8 call service level agreement </w:t>
      </w:r>
    </w:p>
    <w:p>
      <w:pPr>
        <w:numPr>
          <w:ilvl w:val="0"/>
          <w:numId w:val="1"/>
        </w:numPr>
        <w:spacing w:lineRule="auto" w:line="240" w:before="180" w:after="0" w:beforeAutospacing="0" w:afterAutospacing="0"/>
        <w:ind w:left="360"/>
        <w:outlineLvl w:val="0"/>
        <w:rPr>
          <w:rFonts w:ascii="Tahoma" w:hAnsi="Tahoma" w:cs="Tahoma" w:eastAsia="Times New Roman"/>
          <w:sz w:val="20"/>
          <w:szCs w:val="20"/>
        </w:rPr>
      </w:pPr>
      <w:r>
        <w:rPr>
          <w:rFonts w:ascii="Tahoma" w:hAnsi="Tahoma" w:cs="Tahoma" w:eastAsia="Times New Roman"/>
          <w:b w:val="1"/>
          <w:sz w:val="20"/>
          <w:szCs w:val="20"/>
        </w:rPr>
        <w:t>Created many boilerplates,</w:t>
      </w:r>
      <w:r>
        <w:rPr>
          <w:rFonts w:ascii="Tahoma" w:hAnsi="Tahoma" w:cs="Tahoma" w:eastAsia="Times New Roman"/>
          <w:sz w:val="20"/>
          <w:szCs w:val="20"/>
        </w:rPr>
        <w:t xml:space="preserve"> helping new hires and other TSR’s in standardizing the support process.</w:t>
      </w:r>
    </w:p>
    <w:p>
      <w:pPr>
        <w:spacing w:lineRule="auto" w:line="240" w:after="0" w:beforeAutospacing="0" w:afterAutospacing="0"/>
        <w:outlineLvl w:val="0"/>
        <w:rPr>
          <w:rFonts w:ascii="Tahoma" w:hAnsi="Tahoma" w:cs="Tahoma" w:eastAsia="Times New Roman"/>
          <w:b w:val="1"/>
          <w:sz w:val="20"/>
          <w:szCs w:val="20"/>
        </w:rPr>
      </w:pPr>
    </w:p>
    <w:p>
      <w:pPr>
        <w:spacing w:lineRule="auto" w:line="240" w:after="0" w:beforeAutospacing="0" w:afterAutospacing="0"/>
        <w:outlineLvl w:val="0"/>
        <w:rPr>
          <w:rFonts w:ascii="Tahoma" w:hAnsi="Tahoma" w:cs="Tahoma" w:eastAsia="Times New Roman"/>
          <w:b w:val="1"/>
          <w:i w:val="1"/>
          <w:sz w:val="20"/>
          <w:szCs w:val="20"/>
        </w:rPr>
      </w:pPr>
      <w:r>
        <w:rPr>
          <w:rFonts w:ascii="Tahoma" w:hAnsi="Tahoma" w:cs="Tahoma" w:eastAsia="Times New Roman"/>
          <w:b w:val="1"/>
          <w:i w:val="1"/>
          <w:sz w:val="20"/>
          <w:szCs w:val="20"/>
        </w:rPr>
        <w:t>Responsibilities included:</w:t>
      </w:r>
    </w:p>
    <w:p>
      <w:pPr>
        <w:pStyle w:val="P2"/>
        <w:numPr>
          <w:ilvl w:val="0"/>
          <w:numId w:val="14"/>
        </w:numPr>
      </w:pPr>
      <w:r>
        <w:t>Supporting win9x OS product family</w:t>
      </w:r>
    </w:p>
    <w:p>
      <w:pPr>
        <w:pStyle w:val="P2"/>
        <w:numPr>
          <w:ilvl w:val="0"/>
          <w:numId w:val="14"/>
        </w:numPr>
      </w:pPr>
      <w:r>
        <w:t>Call triage for escalation</w:t>
      </w:r>
    </w:p>
    <w:p>
      <w:pPr>
        <w:pStyle w:val="P2"/>
        <w:numPr>
          <w:ilvl w:val="0"/>
          <w:numId w:val="14"/>
        </w:numPr>
      </w:pPr>
      <w:r>
        <w:t>New hire training, Process documentation</w:t>
      </w:r>
    </w:p>
    <w:p>
      <w:pPr>
        <w:pStyle w:val="P2"/>
        <w:numPr>
          <w:ilvl w:val="0"/>
          <w:numId w:val="14"/>
        </w:numPr>
        <w:rPr>
          <w:b w:val="1"/>
          <w:i w:val="1"/>
        </w:rPr>
      </w:pPr>
      <w:r>
        <w:t>Ticket ownership to ensure no ticket was left open</w:t>
      </w:r>
    </w:p>
    <w:p>
      <w:pPr>
        <w:pStyle w:val="P2"/>
        <w:numPr>
          <w:ilvl w:val="0"/>
          <w:numId w:val="14"/>
        </w:numPr>
        <w:rPr>
          <w:b w:val="1"/>
          <w:i w:val="1"/>
        </w:rPr>
      </w:pPr>
      <w:r>
        <w:t>Handle tier 2 and 3 calls as best as possible to cut down higher tier tech work</w:t>
      </w:r>
    </w:p>
    <w:p>
      <w:pPr>
        <w:pStyle w:val="P2"/>
        <w:numPr>
          <w:ilvl w:val="0"/>
          <w:numId w:val="14"/>
        </w:numPr>
        <w:rPr>
          <w:b w:val="1"/>
          <w:i w:val="1"/>
        </w:rPr>
      </w:pPr>
      <w:r>
        <w:t>Guide users through troubleshooting, debugging, and resolving a vast array of issues</w:t>
      </w:r>
    </w:p>
    <w:p>
      <w:pPr>
        <w:pStyle w:val="P2"/>
        <w:rPr>
          <w:b w:val="1"/>
          <w:i w:val="1"/>
        </w:rPr>
      </w:pPr>
    </w:p>
    <w:p>
      <w:pPr>
        <w:pStyle w:val="P2"/>
        <w:rPr>
          <w:b w:val="1"/>
          <w:i w:val="1"/>
        </w:rPr>
      </w:pPr>
      <w:r>
        <w:rPr>
          <w:b w:val="1"/>
          <w:i w:val="1"/>
        </w:rPr>
        <w:t>Technology used:</w:t>
      </w:r>
    </w:p>
    <w:p>
      <w:pPr>
        <w:spacing w:lineRule="auto" w:line="240" w:after="0" w:beforeAutospacing="0" w:afterAutospacing="0"/>
        <w:outlineLvl w:val="0"/>
      </w:pPr>
      <w:r>
        <w:t>MS Office, Clarify</w:t>
      </w: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caps w:val="1"/>
          <w:sz w:val="20"/>
          <w:szCs w:val="20"/>
          <w:kern w:val="36"/>
        </w:rPr>
      </w:pPr>
    </w:p>
    <w:p>
      <w:pPr>
        <w:spacing w:lineRule="auto" w:line="240" w:after="0" w:beforeAutospacing="0" w:afterAutospacing="0"/>
        <w:outlineLvl w:val="0"/>
        <w:rPr>
          <w:rFonts w:ascii="Tahoma" w:hAnsi="Tahoma" w:cs="Tahoma" w:eastAsia="Times New Roman"/>
          <w:b w:val="1"/>
          <w:bCs w:val="1"/>
          <w:sz w:val="20"/>
          <w:szCs w:val="20"/>
          <w:kern w:val="36"/>
        </w:rPr>
      </w:pPr>
      <w:r>
        <w:rPr>
          <w:rFonts w:ascii="Tahoma" w:hAnsi="Tahoma" w:cs="Tahoma" w:eastAsia="Times New Roman"/>
          <w:b w:val="1"/>
          <w:bCs w:val="1"/>
          <w:caps w:val="1"/>
          <w:sz w:val="20"/>
          <w:szCs w:val="20"/>
          <w:kern w:val="36"/>
        </w:rPr>
        <w:t xml:space="preserve">Nintendo of america </w:t>
      </w:r>
      <w:r>
        <w:rPr>
          <w:rFonts w:ascii="Tahoma" w:hAnsi="Tahoma" w:cs="Tahoma" w:eastAsia="Times New Roman"/>
          <w:b w:val="1"/>
          <w:bCs w:val="1"/>
          <w:sz w:val="20"/>
          <w:szCs w:val="20"/>
          <w:kern w:val="36"/>
        </w:rPr>
        <w:t>— Redmond, WA</w:t>
      </w:r>
    </w:p>
    <w:p>
      <w:pPr>
        <w:spacing w:lineRule="auto" w:line="240" w:after="0" w:beforeAutospacing="0" w:afterAutospacing="0"/>
        <w:outlineLvl w:val="0"/>
        <w:rPr>
          <w:rFonts w:ascii="Tahoma" w:hAnsi="Tahoma" w:cs="Tahoma" w:eastAsia="Times New Roman"/>
          <w:i w:val="1"/>
          <w:bCs w:val="1"/>
          <w:sz w:val="20"/>
          <w:szCs w:val="20"/>
          <w:kern w:val="36"/>
        </w:rPr>
      </w:pPr>
      <w:r>
        <w:rPr>
          <w:rFonts w:ascii="Tahoma" w:hAnsi="Tahoma" w:cs="Tahoma" w:eastAsia="Times New Roman"/>
          <w:i w:val="1"/>
          <w:bCs w:val="1"/>
          <w:sz w:val="20"/>
          <w:szCs w:val="20"/>
          <w:kern w:val="36"/>
        </w:rPr>
        <w:t>Quality Assurance Engineer</w:t>
      </w:r>
    </w:p>
    <w:p>
      <w:pPr>
        <w:spacing w:lineRule="auto" w:line="240" w:before="40" w:after="0" w:beforeAutospacing="0" w:afterAutospacing="0"/>
        <w:outlineLvl w:val="0"/>
        <w:rPr>
          <w:rFonts w:ascii="Tahoma" w:hAnsi="Tahoma" w:cs="Tahoma" w:eastAsia="Times New Roman"/>
          <w:bCs w:val="1"/>
          <w:sz w:val="20"/>
          <w:szCs w:val="20"/>
          <w:kern w:val="36"/>
        </w:rPr>
      </w:pPr>
      <w:r>
        <w:rPr>
          <w:rFonts w:ascii="Tahoma" w:hAnsi="Tahoma" w:cs="Tahoma" w:eastAsia="Times New Roman"/>
          <w:b w:val="1"/>
          <w:bCs w:val="1"/>
          <w:sz w:val="20"/>
          <w:szCs w:val="20"/>
          <w:kern w:val="36"/>
        </w:rPr>
        <w:t>QA,</w:t>
      </w:r>
      <w:r>
        <w:rPr>
          <w:rFonts w:ascii="Tahoma" w:hAnsi="Tahoma" w:cs="Tahoma" w:eastAsia="Times New Roman"/>
          <w:bCs w:val="1"/>
          <w:sz w:val="20"/>
          <w:szCs w:val="20"/>
          <w:kern w:val="36"/>
        </w:rPr>
        <w:t xml:space="preserve"> 08/1999 to 03/2000</w:t>
      </w:r>
    </w:p>
    <w:p>
      <w:pPr>
        <w:spacing w:lineRule="auto" w:line="240" w:after="180" w:beforeAutospacing="0" w:afterAutospacing="0"/>
        <w:rPr>
          <w:rFonts w:ascii="Tahoma" w:hAnsi="Tahoma" w:cs="Tahoma" w:eastAsia="Times New Roman"/>
          <w:bCs w:val="1"/>
          <w:sz w:val="20"/>
          <w:szCs w:val="20"/>
          <w:kern w:val="36"/>
        </w:rPr>
      </w:pPr>
      <w:r>
        <w:rPr>
          <w:rFonts w:ascii="Tahoma" w:hAnsi="Tahoma" w:cs="Tahoma" w:eastAsia="Times New Roman"/>
          <w:bCs w:val="1"/>
          <w:sz w:val="20"/>
          <w:szCs w:val="20"/>
          <w:kern w:val="36"/>
        </w:rPr>
        <w:t>Ad-hoc and plan based manual testing on a wide range of Nintendo games for the N64 and Gameboy consoles.</w:t>
      </w:r>
    </w:p>
    <w:p>
      <w:pPr>
        <w:spacing w:lineRule="auto" w:line="240" w:after="180" w:beforeAutospacing="0" w:afterAutospacing="0"/>
        <w:rPr>
          <w:rFonts w:ascii="Tahoma" w:hAnsi="Tahoma" w:cs="Tahoma" w:eastAsia="Times New Roman"/>
          <w:sz w:val="20"/>
          <w:szCs w:val="20"/>
        </w:rPr>
      </w:pPr>
      <w:r>
        <w:rPr>
          <w:rFonts w:ascii="Tahoma" w:hAnsi="Tahoma" w:cs="Tahoma" w:eastAsia="Times New Roman"/>
          <w:b w:val="1"/>
          <w:i w:val="1"/>
          <w:sz w:val="20"/>
          <w:szCs w:val="20"/>
        </w:rPr>
        <w:t>Results:</w:t>
      </w:r>
    </w:p>
    <w:p>
      <w:pPr>
        <w:numPr>
          <w:ilvl w:val="0"/>
          <w:numId w:val="1"/>
        </w:numPr>
        <w:spacing w:lineRule="auto" w:line="240" w:after="0" w:beforeAutospacing="0" w:afterAutospacing="0"/>
        <w:ind w:left="342"/>
        <w:outlineLvl w:val="0"/>
        <w:rPr>
          <w:rFonts w:ascii="Tahoma" w:hAnsi="Tahoma" w:cs="Tahoma" w:eastAsia="Times New Roman"/>
          <w:sz w:val="20"/>
          <w:szCs w:val="20"/>
        </w:rPr>
      </w:pPr>
      <w:r>
        <w:rPr>
          <w:rFonts w:ascii="Tahoma" w:hAnsi="Tahoma" w:cs="Tahoma" w:eastAsia="Times New Roman"/>
          <w:b w:val="1"/>
          <w:sz w:val="20"/>
          <w:szCs w:val="20"/>
        </w:rPr>
        <w:t xml:space="preserve">Implemented knowledge sharing, </w:t>
      </w:r>
      <w:r>
        <w:rPr>
          <w:rFonts w:ascii="Tahoma" w:hAnsi="Tahoma" w:cs="Tahoma" w:eastAsia="Times New Roman"/>
          <w:sz w:val="20"/>
          <w:szCs w:val="20"/>
        </w:rPr>
        <w:t xml:space="preserve">allowing testers with little training to deliver professional results. </w:t>
      </w:r>
    </w:p>
    <w:p>
      <w:pPr>
        <w:numPr>
          <w:ilvl w:val="0"/>
          <w:numId w:val="1"/>
        </w:numPr>
        <w:spacing w:lineRule="auto" w:line="240" w:before="180" w:after="0" w:beforeAutospacing="0" w:afterAutospacing="0"/>
        <w:ind w:left="360"/>
        <w:outlineLvl w:val="0"/>
        <w:rPr>
          <w:rFonts w:ascii="Tahoma" w:hAnsi="Tahoma" w:cs="Tahoma" w:eastAsia="Times New Roman"/>
          <w:sz w:val="20"/>
          <w:szCs w:val="20"/>
        </w:rPr>
      </w:pPr>
      <w:r>
        <w:rPr>
          <w:rFonts w:ascii="Tahoma" w:hAnsi="Tahoma" w:cs="Tahoma" w:eastAsia="Times New Roman"/>
          <w:b w:val="1"/>
          <w:sz w:val="20"/>
          <w:szCs w:val="20"/>
        </w:rPr>
        <w:t>Provided UI and feature feedback,</w:t>
      </w:r>
      <w:r>
        <w:rPr>
          <w:rFonts w:ascii="Tahoma" w:hAnsi="Tahoma" w:cs="Tahoma" w:eastAsia="Times New Roman"/>
          <w:sz w:val="20"/>
          <w:szCs w:val="20"/>
        </w:rPr>
        <w:t xml:space="preserve"> leading to several changes that improved product stability and support for multiple languages/regions.</w:t>
      </w:r>
    </w:p>
    <w:p>
      <w:pPr>
        <w:numPr>
          <w:ilvl w:val="0"/>
          <w:numId w:val="1"/>
        </w:numPr>
        <w:spacing w:lineRule="auto" w:line="240" w:before="180" w:after="0" w:beforeAutospacing="0" w:afterAutospacing="0"/>
        <w:ind w:left="360"/>
        <w:outlineLvl w:val="0"/>
        <w:rPr>
          <w:rFonts w:ascii="Tahoma" w:hAnsi="Tahoma" w:cs="Tahoma" w:eastAsia="Times New Roman"/>
          <w:sz w:val="20"/>
          <w:szCs w:val="20"/>
        </w:rPr>
      </w:pPr>
      <w:r>
        <w:rPr>
          <w:rFonts w:ascii="Tahoma" w:hAnsi="Tahoma" w:cs="Tahoma" w:eastAsia="Times New Roman"/>
          <w:b w:val="1"/>
          <w:sz w:val="20"/>
          <w:szCs w:val="20"/>
        </w:rPr>
        <w:t>Documented platform quirks,</w:t>
      </w:r>
      <w:r>
        <w:rPr>
          <w:rFonts w:ascii="Tahoma" w:hAnsi="Tahoma" w:cs="Tahoma" w:eastAsia="Times New Roman"/>
          <w:sz w:val="20"/>
          <w:szCs w:val="20"/>
        </w:rPr>
        <w:t xml:space="preserve"> enabling testers to find more hard-locks and soft-locks than before.</w:t>
      </w:r>
    </w:p>
    <w:p>
      <w:pPr>
        <w:spacing w:lineRule="auto" w:line="240" w:after="0" w:beforeAutospacing="0" w:afterAutospacing="0"/>
        <w:outlineLvl w:val="0"/>
        <w:rPr>
          <w:rFonts w:ascii="Tahoma" w:hAnsi="Tahoma" w:cs="Tahoma" w:eastAsia="Times New Roman"/>
          <w:b w:val="1"/>
          <w:sz w:val="20"/>
          <w:szCs w:val="20"/>
        </w:rPr>
      </w:pPr>
    </w:p>
    <w:p>
      <w:pPr>
        <w:spacing w:lineRule="auto" w:line="240" w:after="0" w:beforeAutospacing="0" w:afterAutospacing="0"/>
        <w:outlineLvl w:val="0"/>
        <w:rPr>
          <w:rFonts w:ascii="Tahoma" w:hAnsi="Tahoma" w:cs="Tahoma" w:eastAsia="Times New Roman"/>
          <w:b w:val="1"/>
          <w:i w:val="1"/>
          <w:sz w:val="20"/>
          <w:szCs w:val="20"/>
        </w:rPr>
      </w:pPr>
      <w:r>
        <w:rPr>
          <w:rFonts w:ascii="Tahoma" w:hAnsi="Tahoma" w:cs="Tahoma" w:eastAsia="Times New Roman"/>
          <w:b w:val="1"/>
          <w:i w:val="1"/>
          <w:sz w:val="20"/>
          <w:szCs w:val="20"/>
        </w:rPr>
        <w:t>Responsibilities included:</w:t>
      </w:r>
    </w:p>
    <w:p>
      <w:pPr>
        <w:pStyle w:val="P2"/>
        <w:numPr>
          <w:ilvl w:val="0"/>
          <w:numId w:val="24"/>
        </w:numPr>
      </w:pPr>
      <w:r>
        <w:t>Configuring machines and devices for Manual tests (hardware and software)</w:t>
      </w:r>
    </w:p>
    <w:p>
      <w:pPr>
        <w:pStyle w:val="P2"/>
        <w:numPr>
          <w:ilvl w:val="0"/>
          <w:numId w:val="24"/>
        </w:numPr>
      </w:pPr>
      <w:r>
        <w:t>Test Execution, triage, bug management and resolution</w:t>
      </w:r>
    </w:p>
    <w:p>
      <w:pPr>
        <w:pStyle w:val="P2"/>
        <w:rPr>
          <w:b w:val="1"/>
          <w:i w:val="1"/>
        </w:rPr>
      </w:pPr>
    </w:p>
    <w:p>
      <w:pPr>
        <w:pStyle w:val="P2"/>
        <w:rPr>
          <w:b w:val="1"/>
          <w:i w:val="1"/>
        </w:rPr>
      </w:pPr>
      <w:r>
        <w:rPr>
          <w:b w:val="1"/>
          <w:i w:val="1"/>
        </w:rPr>
        <w:t>Technology used:</w:t>
      </w:r>
    </w:p>
    <w:p>
      <w:pPr>
        <w:spacing w:lineRule="auto" w:line="240" w:after="0" w:beforeAutospacing="0" w:afterAutospacing="0"/>
        <w:outlineLvl w:val="0"/>
      </w:pPr>
      <w:r>
        <w:t>MS Office, VHS tape recordings during test, manual bug paperwork</w:t>
      </w:r>
    </w:p>
    <w:sectPr>
      <w:type w:val="nextPage"/>
      <w:pgMar w:left="1008" w:right="1008" w:top="792" w:bottom="720" w:header="720" w:footer="720" w:gutter="0"/>
      <w:cols w:equalWidth="1" w:space="720"/>
    </w:sectPr>
  </w:body>
</w:document>
</file>

<file path=word/numbering.xml><?xml version="1.0" encoding="utf-8"?>
<w:numbering xmlns:w="http://schemas.openxmlformats.org/wordprocessingml/2006/main">
  <w:abstractNum w:abstractNumId="0">
    <w:nsid w:val="0B3D56B3"/>
    <w:multiLevelType w:val="hybridMultilevel"/>
    <w:lvl w:ilvl="0" w:tplc="CE2E3AAC">
      <w:start w:val="1"/>
      <w:numFmt w:val="bullet"/>
      <w:suff w:val="tab"/>
      <w:lvlText w:val=""/>
      <w:lvlJc w:val="left"/>
      <w:pPr>
        <w:ind w:hanging="360" w:left="720"/>
      </w:pPr>
      <w:rPr>
        <w:rFonts w:ascii="Wingdings" w:hAnsi="Wingdings" w:hint="default"/>
        <w:color w:val="000000"/>
        <w:sz w:val="12"/>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1">
    <w:nsid w:val="10F65414"/>
    <w:multiLevelType w:val="hybridMultilevel"/>
    <w:lvl w:ilvl="0" w:tplc="04090001">
      <w:start w:val="1"/>
      <w:numFmt w:val="bullet"/>
      <w:suff w:val="tab"/>
      <w:lvlText w:val=""/>
      <w:lvlJc w:val="left"/>
      <w:pPr>
        <w:ind w:hanging="360" w:left="720"/>
      </w:pPr>
      <w:rPr>
        <w:rFonts w:ascii="Symbol" w:hAnsi="Symbol" w:hint="default"/>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2">
    <w:nsid w:val="16252B7E"/>
    <w:multiLevelType w:val="hybridMultilevel"/>
    <w:lvl w:ilvl="0" w:tplc="CE2E3AAC">
      <w:start w:val="1"/>
      <w:numFmt w:val="bullet"/>
      <w:suff w:val="tab"/>
      <w:lvlText w:val=""/>
      <w:lvlJc w:val="left"/>
      <w:pPr>
        <w:ind w:hanging="360" w:left="720"/>
      </w:pPr>
      <w:rPr>
        <w:rFonts w:ascii="Wingdings" w:hAnsi="Wingdings" w:hint="default"/>
        <w:color w:val="000000"/>
        <w:sz w:val="12"/>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3">
    <w:nsid w:val="18A367DD"/>
    <w:multiLevelType w:val="hybridMultilevel"/>
    <w:lvl w:ilvl="0" w:tplc="CE2E3AAC">
      <w:start w:val="1"/>
      <w:numFmt w:val="bullet"/>
      <w:suff w:val="tab"/>
      <w:lvlText w:val=""/>
      <w:lvlJc w:val="left"/>
      <w:pPr>
        <w:ind w:hanging="360" w:left="720"/>
      </w:pPr>
      <w:rPr>
        <w:rFonts w:ascii="Wingdings" w:hAnsi="Wingdings" w:hint="default"/>
        <w:color w:val="000000"/>
        <w:sz w:val="12"/>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4">
    <w:nsid w:val="1B4433DC"/>
    <w:multiLevelType w:val="hybridMultilevel"/>
    <w:lvl w:ilvl="0" w:tplc="CE2E3AAC">
      <w:start w:val="1"/>
      <w:numFmt w:val="bullet"/>
      <w:suff w:val="tab"/>
      <w:lvlText w:val=""/>
      <w:lvlJc w:val="left"/>
      <w:pPr>
        <w:ind w:hanging="360" w:left="720"/>
      </w:pPr>
      <w:rPr>
        <w:rFonts w:ascii="Wingdings" w:hAnsi="Wingdings" w:hint="default"/>
        <w:color w:val="000000"/>
        <w:sz w:val="12"/>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5">
    <w:nsid w:val="1C995B87"/>
    <w:multiLevelType w:val="hybridMultilevel"/>
    <w:lvl w:ilvl="0" w:tplc="CE2E3AAC">
      <w:start w:val="1"/>
      <w:numFmt w:val="bullet"/>
      <w:suff w:val="tab"/>
      <w:lvlText w:val=""/>
      <w:lvlJc w:val="left"/>
      <w:pPr>
        <w:ind w:hanging="360" w:left="720"/>
      </w:pPr>
      <w:rPr>
        <w:rFonts w:ascii="Wingdings" w:hAnsi="Wingdings" w:hint="default"/>
        <w:color w:val="000000"/>
        <w:sz w:val="12"/>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6">
    <w:nsid w:val="1D7078BB"/>
    <w:multiLevelType w:val="hybridMultilevel"/>
    <w:lvl w:ilvl="0" w:tplc="CE2E3AAC">
      <w:start w:val="1"/>
      <w:numFmt w:val="bullet"/>
      <w:suff w:val="tab"/>
      <w:lvlText w:val=""/>
      <w:lvlJc w:val="left"/>
      <w:pPr>
        <w:ind w:hanging="360" w:left="720"/>
      </w:pPr>
      <w:rPr>
        <w:rFonts w:ascii="Wingdings" w:hAnsi="Wingdings" w:hint="default"/>
        <w:color w:val="000000"/>
        <w:sz w:val="12"/>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7">
    <w:nsid w:val="1E793C38"/>
    <w:multiLevelType w:val="hybridMultilevel"/>
    <w:lvl w:ilvl="0" w:tplc="CE2E3AAC">
      <w:start w:val="1"/>
      <w:numFmt w:val="bullet"/>
      <w:suff w:val="tab"/>
      <w:lvlText w:val=""/>
      <w:lvlJc w:val="left"/>
      <w:pPr>
        <w:ind w:hanging="360" w:left="720"/>
      </w:pPr>
      <w:rPr>
        <w:rFonts w:ascii="Wingdings" w:hAnsi="Wingdings" w:hint="default"/>
        <w:color w:val="000000"/>
        <w:sz w:val="12"/>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8">
    <w:nsid w:val="1F727D02"/>
    <w:multiLevelType w:val="hybridMultilevel"/>
    <w:lvl w:ilvl="0" w:tplc="CE2E3AAC">
      <w:start w:val="1"/>
      <w:numFmt w:val="bullet"/>
      <w:suff w:val="tab"/>
      <w:lvlText w:val=""/>
      <w:lvlJc w:val="left"/>
      <w:pPr>
        <w:ind w:hanging="360" w:left="720"/>
      </w:pPr>
      <w:rPr>
        <w:rFonts w:ascii="Wingdings" w:hAnsi="Wingdings" w:hint="default"/>
        <w:color w:val="000000"/>
        <w:sz w:val="12"/>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9">
    <w:nsid w:val="2BBF7296"/>
    <w:multiLevelType w:val="hybridMultilevel"/>
    <w:lvl w:ilvl="0" w:tplc="CE2E3AAC">
      <w:start w:val="1"/>
      <w:numFmt w:val="bullet"/>
      <w:suff w:val="tab"/>
      <w:lvlText w:val=""/>
      <w:lvlJc w:val="left"/>
      <w:pPr>
        <w:ind w:hanging="360" w:left="720"/>
      </w:pPr>
      <w:rPr>
        <w:rFonts w:ascii="Wingdings" w:hAnsi="Wingdings" w:hint="default"/>
        <w:color w:val="000000"/>
        <w:sz w:val="12"/>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10">
    <w:nsid w:val="2C2A1381"/>
    <w:multiLevelType w:val="hybridMultilevel"/>
    <w:lvl w:ilvl="0" w:tplc="CE2E3AAC">
      <w:start w:val="1"/>
      <w:numFmt w:val="bullet"/>
      <w:suff w:val="tab"/>
      <w:lvlText w:val=""/>
      <w:lvlJc w:val="left"/>
      <w:pPr>
        <w:ind w:hanging="360" w:left="720"/>
      </w:pPr>
      <w:rPr>
        <w:rFonts w:ascii="Wingdings" w:hAnsi="Wingdings" w:hint="default"/>
        <w:color w:val="000000"/>
        <w:sz w:val="12"/>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11">
    <w:nsid w:val="38915CC8"/>
    <w:multiLevelType w:val="hybridMultilevel"/>
    <w:lvl w:ilvl="0" w:tplc="CE2E3AAC">
      <w:start w:val="1"/>
      <w:numFmt w:val="bullet"/>
      <w:suff w:val="tab"/>
      <w:lvlText w:val=""/>
      <w:lvlJc w:val="left"/>
      <w:pPr>
        <w:ind w:hanging="360" w:left="720"/>
      </w:pPr>
      <w:rPr>
        <w:rFonts w:ascii="Wingdings" w:hAnsi="Wingdings" w:hint="default"/>
        <w:color w:val="000000"/>
        <w:sz w:val="12"/>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12">
    <w:nsid w:val="421A2F54"/>
    <w:multiLevelType w:val="hybridMultilevel"/>
    <w:lvl w:ilvl="0" w:tplc="CE2E3AAC">
      <w:start w:val="1"/>
      <w:numFmt w:val="bullet"/>
      <w:suff w:val="tab"/>
      <w:lvlText w:val=""/>
      <w:lvlJc w:val="left"/>
      <w:pPr>
        <w:ind w:hanging="360" w:left="720"/>
      </w:pPr>
      <w:rPr>
        <w:rFonts w:ascii="Wingdings" w:hAnsi="Wingdings" w:hint="default"/>
        <w:color w:val="000000"/>
        <w:sz w:val="12"/>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13">
    <w:nsid w:val="42A14C08"/>
    <w:multiLevelType w:val="hybridMultilevel"/>
    <w:lvl w:ilvl="0" w:tplc="CE2E3AAC">
      <w:start w:val="1"/>
      <w:numFmt w:val="bullet"/>
      <w:suff w:val="tab"/>
      <w:lvlText w:val=""/>
      <w:lvlJc w:val="left"/>
      <w:pPr>
        <w:ind w:hanging="360" w:left="720"/>
      </w:pPr>
      <w:rPr>
        <w:rFonts w:ascii="Wingdings" w:hAnsi="Wingdings" w:hint="default"/>
        <w:color w:val="000000"/>
        <w:sz w:val="12"/>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14">
    <w:nsid w:val="479A2F99"/>
    <w:multiLevelType w:val="hybridMultilevel"/>
    <w:lvl w:ilvl="0" w:tplc="CE2E3AAC">
      <w:start w:val="1"/>
      <w:numFmt w:val="bullet"/>
      <w:suff w:val="tab"/>
      <w:lvlText w:val=""/>
      <w:lvlJc w:val="left"/>
      <w:pPr>
        <w:ind w:hanging="360" w:left="720"/>
      </w:pPr>
      <w:rPr>
        <w:rFonts w:ascii="Wingdings" w:hAnsi="Wingdings" w:hint="default"/>
        <w:color w:val="000000"/>
        <w:sz w:val="12"/>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15">
    <w:nsid w:val="48DC54CC"/>
    <w:multiLevelType w:val="hybridMultilevel"/>
    <w:lvl w:ilvl="0" w:tplc="B720CF92">
      <w:start w:val="1"/>
      <w:numFmt w:val="bullet"/>
      <w:suff w:val="tab"/>
      <w:lvlText w:val=""/>
      <w:lvlJc w:val="left"/>
      <w:pPr>
        <w:ind w:hanging="360" w:left="720"/>
      </w:pPr>
      <w:rPr>
        <w:rFonts w:ascii="Wingdings" w:hAnsi="Wingdings" w:hint="default"/>
        <w:color w:val="auto"/>
        <w:sz w:val="22"/>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16">
    <w:nsid w:val="49796FD6"/>
    <w:multiLevelType w:val="hybridMultilevel"/>
    <w:lvl w:ilvl="0" w:tplc="1632C68C">
      <w:start w:val="1"/>
      <w:numFmt w:val="bullet"/>
      <w:suff w:val="tab"/>
      <w:lvlText w:val=""/>
      <w:lvlJc w:val="left"/>
      <w:pPr>
        <w:ind w:hanging="360" w:left="720"/>
      </w:pPr>
      <w:rPr>
        <w:rFonts w:ascii="Wingdings" w:hAnsi="Wingdings" w:hint="default"/>
        <w:color w:val="000000"/>
        <w:sz w:val="22"/>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17">
    <w:nsid w:val="579B2B62"/>
    <w:multiLevelType w:val="hybridMultilevel"/>
    <w:lvl w:ilvl="0" w:tplc="54048E26">
      <w:start w:val="1"/>
      <w:numFmt w:val="bullet"/>
      <w:suff w:val="tab"/>
      <w:lvlText w:val="u"/>
      <w:lvlJc w:val="left"/>
      <w:pPr>
        <w:ind w:hanging="360" w:left="720"/>
      </w:pPr>
      <w:rPr>
        <w:rFonts w:ascii="Wingdings" w:hAnsi="Wingdings" w:hint="default"/>
        <w:color w:val="auto"/>
        <w:sz w:val="12"/>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18">
    <w:nsid w:val="5C794C5E"/>
    <w:multiLevelType w:val="hybridMultilevel"/>
    <w:lvl w:ilvl="0" w:tplc="CE2E3AAC">
      <w:start w:val="1"/>
      <w:numFmt w:val="bullet"/>
      <w:suff w:val="tab"/>
      <w:lvlText w:val=""/>
      <w:lvlJc w:val="left"/>
      <w:pPr>
        <w:ind w:hanging="360" w:left="720"/>
      </w:pPr>
      <w:rPr>
        <w:rFonts w:ascii="Wingdings" w:hAnsi="Wingdings" w:hint="default"/>
        <w:color w:val="000000"/>
        <w:sz w:val="12"/>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19">
    <w:nsid w:val="5D8D38AF"/>
    <w:multiLevelType w:val="hybridMultilevel"/>
    <w:lvl w:ilvl="0" w:tplc="04090009">
      <w:start w:val="1"/>
      <w:numFmt w:val="bullet"/>
      <w:suff w:val="tab"/>
      <w:lvlText w:val=""/>
      <w:lvlJc w:val="left"/>
      <w:pPr>
        <w:ind w:hanging="360" w:left="720"/>
      </w:pPr>
      <w:rPr>
        <w:rFonts w:ascii="Wingdings" w:hAnsi="Wingdings" w:hint="default"/>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20">
    <w:nsid w:val="61A2462B"/>
    <w:multiLevelType w:val="hybridMultilevel"/>
    <w:lvl w:ilvl="0" w:tplc="CE2E3AAC">
      <w:start w:val="1"/>
      <w:numFmt w:val="bullet"/>
      <w:suff w:val="tab"/>
      <w:lvlText w:val=""/>
      <w:lvlJc w:val="left"/>
      <w:pPr>
        <w:ind w:hanging="360" w:left="720"/>
      </w:pPr>
      <w:rPr>
        <w:rFonts w:ascii="Wingdings" w:hAnsi="Wingdings" w:hint="default"/>
        <w:color w:val="000000"/>
        <w:sz w:val="12"/>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21">
    <w:nsid w:val="67F97631"/>
    <w:multiLevelType w:val="hybridMultilevel"/>
    <w:lvl w:ilvl="0" w:tplc="0F06C040">
      <w:start w:val="1"/>
      <w:numFmt w:val="bullet"/>
      <w:suff w:val="tab"/>
      <w:lvlText w:val="u"/>
      <w:lvlJc w:val="left"/>
      <w:pPr>
        <w:ind w:hanging="360" w:left="720"/>
      </w:pPr>
      <w:rPr>
        <w:rFonts w:ascii="Wingdings" w:hAnsi="Wingdings" w:hint="default"/>
        <w:color w:val="auto"/>
        <w:sz w:val="22"/>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22">
    <w:nsid w:val="68C63612"/>
    <w:multiLevelType w:val="hybridMultilevel"/>
    <w:lvl w:ilvl="0" w:tplc="4EEC4DC4">
      <w:start w:val="1"/>
      <w:numFmt w:val="bullet"/>
      <w:suff w:val="tab"/>
      <w:lvlText w:val="u"/>
      <w:lvlJc w:val="left"/>
      <w:pPr>
        <w:ind w:hanging="360" w:left="720"/>
      </w:pPr>
      <w:rPr>
        <w:rFonts w:ascii="Wingdings" w:hAnsi="Wingdings" w:hint="default"/>
        <w:color w:val="auto"/>
        <w:sz w:val="18"/>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23">
    <w:nsid w:val="736111FC"/>
    <w:multiLevelType w:val="hybridMultilevel"/>
    <w:lvl w:ilvl="0" w:tplc="5FE6733A">
      <w:start w:val="1"/>
      <w:numFmt w:val="bullet"/>
      <w:suff w:val="tab"/>
      <w:lvlText w:val=""/>
      <w:lvlJc w:val="left"/>
      <w:pPr>
        <w:ind w:hanging="360" w:left="720"/>
      </w:pPr>
      <w:rPr>
        <w:rFonts w:ascii="Wingdings" w:hAnsi="Wingdings" w:hint="default"/>
        <w:color w:val="000000"/>
        <w:sz w:val="16"/>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num w:numId="1">
    <w:abstractNumId w:val="19"/>
  </w:num>
  <w:num w:numId="2">
    <w:abstractNumId w:val="21"/>
  </w:num>
  <w:num w:numId="3">
    <w:abstractNumId w:val="17"/>
  </w:num>
  <w:num w:numId="4">
    <w:abstractNumId w:val="22"/>
  </w:num>
  <w:num w:numId="5">
    <w:abstractNumId w:val="15"/>
  </w:num>
  <w:num w:numId="6">
    <w:abstractNumId w:val="16"/>
  </w:num>
  <w:num w:numId="7">
    <w:abstractNumId w:val="23"/>
  </w:num>
  <w:num w:numId="8">
    <w:abstractNumId w:val="4"/>
  </w:num>
  <w:num w:numId="9">
    <w:abstractNumId w:val="1"/>
  </w:num>
  <w:num w:numId="10">
    <w:abstractNumId w:val="3"/>
  </w:num>
  <w:num w:numId="11">
    <w:abstractNumId w:val="12"/>
  </w:num>
  <w:num w:numId="12">
    <w:abstractNumId w:val="14"/>
  </w:num>
  <w:num w:numId="13">
    <w:abstractNumId w:val="20"/>
  </w:num>
  <w:num w:numId="14">
    <w:abstractNumId w:val="11"/>
  </w:num>
  <w:num w:numId="15">
    <w:abstractNumId w:val="0"/>
  </w:num>
  <w:num w:numId="16">
    <w:abstractNumId w:val="13"/>
  </w:num>
  <w:num w:numId="17">
    <w:abstractNumId w:val="6"/>
  </w:num>
  <w:num w:numId="18">
    <w:abstractNumId w:val="5"/>
  </w:num>
  <w:num w:numId="19">
    <w:abstractNumId w:val="8"/>
  </w:num>
  <w:num w:numId="20">
    <w:abstractNumId w:val="9"/>
  </w:num>
  <w:num w:numId="21">
    <w:abstractNumId w:val="18"/>
  </w:num>
  <w:num w:numId="22">
    <w:abstractNumId w:val="2"/>
  </w:num>
  <w:num w:numId="23">
    <w:abstractNumId w:val="7"/>
  </w:num>
  <w:num w:numId="24">
    <w:abstractNumId w:val="1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cs="Times New Roman" w:eastAsia="Calibri"/>
        <w:sz w:val="20"/>
        <w:szCs w:val="22"/>
        <w:lang w:val="en-US" w:bidi="ar-SA" w:eastAsia="en-US"/>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spacing w:lineRule="auto" w:line="276" w:after="200" w:beforeAutospacing="0" w:afterAutospacing="0"/>
    </w:pPr>
    <w:rPr>
      <w:sz w:val="22"/>
      <w:szCs w:val="22"/>
    </w:rPr>
  </w:style>
  <w:style w:type="paragraph" w:styleId="P1">
    <w:name w:val="Heading 1"/>
    <w:basedOn w:val="P0"/>
    <w:link w:val="C3"/>
    <w:qFormat/>
    <w:pPr>
      <w:spacing w:lineRule="auto" w:line="240" w:before="100" w:after="100" w:beforeAutospacing="1" w:afterAutospacing="1"/>
      <w:outlineLvl w:val="0"/>
    </w:pPr>
    <w:rPr>
      <w:rFonts w:ascii="Times New Roman" w:hAnsi="Times New Roman" w:eastAsia="Times New Roman"/>
      <w:b w:val="1"/>
      <w:bCs w:val="1"/>
      <w:sz w:val="48"/>
      <w:szCs w:val="48"/>
      <w:kern w:val="36"/>
    </w:rPr>
  </w:style>
  <w:style w:type="paragraph" w:styleId="P2">
    <w:name w:val="No Spacing"/>
    <w:qFormat/>
    <w:pPr/>
    <w:rPr>
      <w:sz w:val="22"/>
      <w:szCs w:val="22"/>
    </w:rPr>
  </w:style>
  <w:style w:type="paragraph" w:styleId="P3">
    <w:name w:val="Normal (Web)"/>
    <w:basedOn w:val="P0"/>
    <w:pPr>
      <w:spacing w:lineRule="auto" w:line="240" w:before="100" w:after="100" w:beforeAutospacing="1" w:afterAutospacing="1"/>
    </w:pPr>
    <w:rPr>
      <w:rFonts w:ascii="Times New Roman" w:hAnsi="Times New Roman" w:eastAsia="Times New Roman"/>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ing 1 Char"/>
    <w:link w:val="P1"/>
    <w:rPr>
      <w:rFonts w:ascii="Times New Roman" w:hAnsi="Times New Roman" w:cs="Times New Roman" w:eastAsia="Times New Roman"/>
      <w:b w:val="1"/>
      <w:bCs w:val="1"/>
      <w:sz w:val="48"/>
      <w:szCs w:val="48"/>
      <w:kern w:val="36"/>
    </w:rPr>
  </w:style>
  <w:style w:type="character" w:styleId="C4">
    <w:name w:val="Strong"/>
    <w:qFormat/>
    <w:rPr>
      <w:b w:val="1"/>
      <w:bCs w:val="1"/>
    </w:rPr>
  </w:style>
  <w:style w:type="character" w:styleId="C5">
    <w:name w:val="beelinetextbox"/>
    <w:basedOn w:val="C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Pr>
    <w:trPr/>
    <w:tcPr/>
  </w:style>
  <w:style w:type="numbering" w:styleId="N0">
    <w:name w:val="No List"/>
  </w:style>
</w:styles>
</file>

<file path=word/_rels/document.xml.rels>&#65279;<?xml version="1.0" encoding="utf-8"?><Relationships xmlns="http://schemas.openxmlformats.org/package/2006/relationships"><Relationship Id="R2" Type="http://schemas.openxmlformats.org/officeDocument/2006/relationships/hyperlink" Target="https://www.linkedin.com/in/mr-thomas-snyder/" TargetMode="External" /><Relationship Id="R3" Type="http://schemas.openxmlformats.org/officeDocument/2006/relationships/hyperlink" Target="https://github.com/Saikojin/Karate_Perplexed" TargetMode="External" /><Relationship Id="R4" Type="http://schemas.openxmlformats.org/officeDocument/2006/relationships/hyperlink" Target="https://github.com/Saikojin/Roddle"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8d74c-a325-4d1c-89e1-7f4aaf31a918}">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Company>Toshiba</Company>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Monster.com</dc:creator>
  <dcterms:created xsi:type="dcterms:W3CDTF">2018-02-26T17:59:00Z</dcterms:created>
  <cp:lastModifiedBy>Thomas Snyder</cp:lastModifiedBy>
  <dcterms:modified xsi:type="dcterms:W3CDTF">2026-01-06T17:01:25Z</dcterms:modified>
  <cp:revision>14</cp:revision>
  <dc:subject>Resume Sample</dc:subject>
  <dc:title>Sample Resume for an Experienced QA Software Tester</dc:title>
</cp:coreProperties>
</file>