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B89" w:rsidRDefault="0005362B" w:rsidP="000536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</w:t>
      </w:r>
      <w:r w:rsidRPr="0005362B">
        <w:rPr>
          <w:b/>
          <w:sz w:val="32"/>
          <w:szCs w:val="32"/>
        </w:rPr>
        <w:t>Lemniscate Online Tutorials</w:t>
      </w:r>
      <w:r>
        <w:t xml:space="preserve"> </w:t>
      </w:r>
      <w:r w:rsidR="00657B89">
        <w:rPr>
          <w:rFonts w:ascii="Times New Roman" w:eastAsia="Times New Roman" w:hAnsi="Times New Roman" w:cs="Times New Roman"/>
          <w:b/>
          <w:sz w:val="28"/>
          <w:szCs w:val="28"/>
        </w:rPr>
        <w:t>Organizational Chart</w:t>
      </w:r>
    </w:p>
    <w:p w:rsidR="0005362B" w:rsidRDefault="0005362B" w:rsidP="000536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362B" w:rsidRDefault="0005362B" w:rsidP="000536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57B89" w:rsidRDefault="0005362B" w:rsidP="00657B89">
      <w:pPr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="00657B89"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proofErr w:type="gramStart"/>
      <w:r w:rsidR="00657B89">
        <w:rPr>
          <w:rFonts w:ascii="Times New Roman" w:eastAsia="Times New Roman" w:hAnsi="Times New Roman" w:cs="Times New Roman"/>
          <w:b/>
          <w:sz w:val="28"/>
          <w:szCs w:val="28"/>
        </w:rPr>
        <w:t>:05</w:t>
      </w:r>
      <w:proofErr w:type="gramEnd"/>
      <w:r w:rsidR="00657B89">
        <w:rPr>
          <w:rFonts w:ascii="Times New Roman" w:eastAsia="Times New Roman" w:hAnsi="Times New Roman" w:cs="Times New Roman"/>
          <w:b/>
          <w:sz w:val="28"/>
          <w:szCs w:val="28"/>
        </w:rPr>
        <w:t>/28/2020</w:t>
      </w:r>
    </w:p>
    <w:p w:rsidR="00657B89" w:rsidRDefault="00657B89" w:rsidP="00657B89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7B89" w:rsidRDefault="00657B89" w:rsidP="00657B89">
      <w:pPr>
        <w:rPr>
          <w:rFonts w:ascii="Times New Roman" w:eastAsia="Times New Roman" w:hAnsi="Times New Roman" w:cs="Times New Roman"/>
          <w:b/>
        </w:rPr>
      </w:pPr>
    </w:p>
    <w:p w:rsidR="00657B89" w:rsidRDefault="00657B89" w:rsidP="00657B89">
      <w:pPr>
        <w:rPr>
          <w:rFonts w:ascii="Times New Roman" w:eastAsia="Times New Roman" w:hAnsi="Times New Roman" w:cs="Times New Roman"/>
          <w:b/>
        </w:rPr>
      </w:pPr>
    </w:p>
    <w:p w:rsidR="00657B89" w:rsidRDefault="0005362B" w:rsidP="00657B8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72175" cy="42200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organiz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00" cy="4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C2" w:rsidRDefault="008425C2"/>
    <w:sectPr w:rsidR="0084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89"/>
    <w:rsid w:val="0005362B"/>
    <w:rsid w:val="00657B89"/>
    <w:rsid w:val="008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5874"/>
  <w15:chartTrackingRefBased/>
  <w15:docId w15:val="{5095FA55-F86D-4D3D-99B5-914948E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B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Emmadishetty,Sai Krishna</cp:lastModifiedBy>
  <cp:revision>2</cp:revision>
  <dcterms:created xsi:type="dcterms:W3CDTF">2020-05-29T03:12:00Z</dcterms:created>
  <dcterms:modified xsi:type="dcterms:W3CDTF">2020-05-29T03:12:00Z</dcterms:modified>
</cp:coreProperties>
</file>