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35F" w:rsidRDefault="007E135F" w:rsidP="007E135F">
      <w:pPr>
        <w:rPr>
          <w:rFonts w:ascii="Arial" w:hAnsi="Arial" w:cs="Arial"/>
          <w:b/>
        </w:rPr>
      </w:pPr>
      <w:r w:rsidRPr="007E64A8">
        <w:rPr>
          <w:rFonts w:ascii="Arial" w:hAnsi="Arial" w:cs="Arial"/>
          <w:b/>
        </w:rPr>
        <w:t>44-</w:t>
      </w:r>
      <w:r>
        <w:rPr>
          <w:rFonts w:ascii="Arial" w:hAnsi="Arial" w:cs="Arial"/>
          <w:b/>
        </w:rPr>
        <w:t>542 Object Oriented Programming</w:t>
      </w:r>
    </w:p>
    <w:p w:rsidR="007E135F" w:rsidRDefault="007E135F" w:rsidP="007E135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Heaps </w:t>
      </w:r>
      <w:r w:rsidRPr="001E698A">
        <w:rPr>
          <w:rFonts w:ascii="Arial" w:hAnsi="Arial" w:cs="Arial"/>
          <w:b/>
          <w:highlight w:val="yellow"/>
        </w:rPr>
        <w:t>KEY</w:t>
      </w:r>
    </w:p>
    <w:p w:rsidR="00302BE0" w:rsidRDefault="00302BE0">
      <w:pPr>
        <w:rPr>
          <w:b/>
        </w:rPr>
      </w:pPr>
    </w:p>
    <w:p w:rsidR="00302BE0" w:rsidRDefault="00302BE0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>Insert the following elements into a heap, in the order listed here.  Draw the binary tree representation of the resulting heap.</w:t>
      </w:r>
    </w:p>
    <w:p w:rsidR="00302BE0" w:rsidRDefault="00302BE0">
      <w:pPr>
        <w:pStyle w:val="Header"/>
        <w:tabs>
          <w:tab w:val="clear" w:pos="4320"/>
          <w:tab w:val="clear" w:pos="8640"/>
        </w:tabs>
        <w:spacing w:before="12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2 17 </w:t>
      </w:r>
      <w:r w:rsidR="0066749B">
        <w:rPr>
          <w:rFonts w:ascii="Courier New" w:hAnsi="Courier New" w:cs="Courier New"/>
          <w:b/>
          <w:bCs/>
        </w:rPr>
        <w:t>10</w:t>
      </w:r>
      <w:r>
        <w:rPr>
          <w:rFonts w:ascii="Courier New" w:hAnsi="Courier New" w:cs="Courier New"/>
          <w:b/>
          <w:bCs/>
        </w:rPr>
        <w:t xml:space="preserve"> 8 12</w:t>
      </w:r>
    </w:p>
    <w:p w:rsidR="0046651E" w:rsidRPr="0046651E" w:rsidRDefault="0046651E">
      <w:pPr>
        <w:pStyle w:val="Header"/>
        <w:tabs>
          <w:tab w:val="clear" w:pos="4320"/>
          <w:tab w:val="clear" w:pos="8640"/>
        </w:tabs>
        <w:spacing w:before="120"/>
        <w:ind w:left="720"/>
        <w:rPr>
          <w:rFonts w:cs="Arial"/>
          <w:b/>
          <w:bCs/>
        </w:rPr>
      </w:pPr>
      <w:r w:rsidRPr="0046651E">
        <w:rPr>
          <w:rFonts w:cs="Arial"/>
          <w:b/>
          <w:bCs/>
          <w:highlight w:val="yellow"/>
        </w:rPr>
        <w:t>SOLUTION</w:t>
      </w:r>
    </w:p>
    <w:p w:rsidR="00302BE0" w:rsidRDefault="0066749B">
      <w:pPr>
        <w:pStyle w:val="Header"/>
        <w:tabs>
          <w:tab w:val="clear" w:pos="4320"/>
          <w:tab w:val="clear" w:pos="8640"/>
        </w:tabs>
        <w:spacing w:before="120"/>
        <w:ind w:left="900"/>
        <w:rPr>
          <w:rFonts w:ascii="Times New Roman" w:hAnsi="Times New Roman"/>
          <w:szCs w:val="24"/>
        </w:rPr>
      </w:pPr>
      <w:r>
        <w:object w:dxaOrig="5000" w:dyaOrig="21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7pt;height:107pt" o:ole="">
            <v:imagedata r:id="rId7" o:title=""/>
          </v:shape>
          <o:OLEObject Type="Embed" ProgID="RFFlow4" ShapeID="_x0000_i1025" DrawAspect="Content" ObjectID="_1319867885" r:id="rId8"/>
        </w:object>
      </w:r>
    </w:p>
    <w:p w:rsidR="00302BE0" w:rsidRDefault="00302BE0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Show the array representation of the heap from the previous problem.</w:t>
      </w:r>
    </w:p>
    <w:p w:rsidR="00302BE0" w:rsidRDefault="00302BE0">
      <w:pPr>
        <w:pStyle w:val="Header"/>
        <w:tabs>
          <w:tab w:val="clear" w:pos="4320"/>
          <w:tab w:val="clear" w:pos="8640"/>
        </w:tabs>
        <w:spacing w:before="120"/>
        <w:rPr>
          <w:rFonts w:ascii="Times New Roman" w:hAnsi="Times New Roman"/>
          <w:sz w:val="20"/>
          <w:szCs w:val="24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0"/>
        <w:gridCol w:w="720"/>
        <w:gridCol w:w="720"/>
        <w:gridCol w:w="720"/>
        <w:gridCol w:w="720"/>
      </w:tblGrid>
      <w:tr w:rsidR="00302BE0" w:rsidRPr="0066749B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302BE0" w:rsidRPr="0066749B" w:rsidRDefault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66749B">
              <w:rPr>
                <w:rFonts w:ascii="Courier New" w:hAnsi="Courier New" w:cs="Courier New"/>
                <w:b/>
                <w:bCs/>
                <w:szCs w:val="24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302BE0" w:rsidRPr="0066749B" w:rsidRDefault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66749B">
              <w:rPr>
                <w:rFonts w:ascii="Courier New" w:hAnsi="Courier New" w:cs="Courier New"/>
                <w:b/>
                <w:bCs/>
                <w:szCs w:val="24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302BE0" w:rsidRPr="0066749B" w:rsidRDefault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66749B">
              <w:rPr>
                <w:rFonts w:ascii="Courier New" w:hAnsi="Courier New" w:cs="Courier New"/>
                <w:b/>
                <w:bCs/>
                <w:szCs w:val="24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302BE0" w:rsidRPr="0066749B" w:rsidRDefault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66749B">
              <w:rPr>
                <w:rFonts w:ascii="Courier New" w:hAnsi="Courier New" w:cs="Courier New"/>
                <w:b/>
                <w:bCs/>
                <w:szCs w:val="24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302BE0" w:rsidRPr="0066749B" w:rsidRDefault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66749B">
              <w:rPr>
                <w:rFonts w:ascii="Courier New" w:hAnsi="Courier New" w:cs="Courier New"/>
                <w:b/>
                <w:bCs/>
                <w:szCs w:val="24"/>
              </w:rPr>
              <w:t>5</w:t>
            </w:r>
          </w:p>
        </w:tc>
      </w:tr>
      <w:tr w:rsidR="00302BE0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302BE0" w:rsidRPr="0046651E" w:rsidRDefault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2</w:t>
            </w:r>
          </w:p>
        </w:tc>
        <w:tc>
          <w:tcPr>
            <w:tcW w:w="720" w:type="dxa"/>
          </w:tcPr>
          <w:p w:rsidR="00302BE0" w:rsidRPr="0046651E" w:rsidRDefault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8</w:t>
            </w:r>
          </w:p>
        </w:tc>
        <w:tc>
          <w:tcPr>
            <w:tcW w:w="720" w:type="dxa"/>
          </w:tcPr>
          <w:p w:rsidR="00302BE0" w:rsidRPr="0046651E" w:rsidRDefault="0066749B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10</w:t>
            </w:r>
          </w:p>
        </w:tc>
        <w:tc>
          <w:tcPr>
            <w:tcW w:w="720" w:type="dxa"/>
          </w:tcPr>
          <w:p w:rsidR="00302BE0" w:rsidRPr="0046651E" w:rsidRDefault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17</w:t>
            </w:r>
          </w:p>
        </w:tc>
        <w:tc>
          <w:tcPr>
            <w:tcW w:w="720" w:type="dxa"/>
          </w:tcPr>
          <w:p w:rsidR="00302BE0" w:rsidRDefault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12</w:t>
            </w:r>
          </w:p>
        </w:tc>
      </w:tr>
    </w:tbl>
    <w:p w:rsidR="00302BE0" w:rsidRDefault="00302BE0">
      <w:pPr>
        <w:pStyle w:val="Header"/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</w:p>
    <w:p w:rsidR="00302BE0" w:rsidRDefault="00302BE0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Add </w:t>
      </w:r>
      <w:r w:rsidR="0066749B">
        <w:rPr>
          <w:rFonts w:ascii="Times New Roman" w:hAnsi="Times New Roman"/>
          <w:szCs w:val="24"/>
        </w:rPr>
        <w:t>9</w:t>
      </w:r>
      <w:r>
        <w:rPr>
          <w:rFonts w:ascii="Times New Roman" w:hAnsi="Times New Roman"/>
          <w:szCs w:val="24"/>
        </w:rPr>
        <w:t xml:space="preserve"> to the above heap.  Show the binary tree representation of the resulting heap.</w:t>
      </w:r>
    </w:p>
    <w:p w:rsidR="0046651E" w:rsidRDefault="0046651E" w:rsidP="0046651E">
      <w:pPr>
        <w:pStyle w:val="Header"/>
        <w:tabs>
          <w:tab w:val="clear" w:pos="4320"/>
          <w:tab w:val="clear" w:pos="8640"/>
        </w:tabs>
        <w:spacing w:before="120"/>
        <w:ind w:left="748"/>
        <w:rPr>
          <w:rFonts w:ascii="Times New Roman" w:hAnsi="Times New Roman"/>
          <w:szCs w:val="24"/>
        </w:rPr>
      </w:pPr>
      <w:r w:rsidRPr="0046651E">
        <w:rPr>
          <w:rFonts w:cs="Arial"/>
          <w:b/>
          <w:bCs/>
          <w:highlight w:val="yellow"/>
        </w:rPr>
        <w:t>SOLUTION</w:t>
      </w:r>
    </w:p>
    <w:p w:rsidR="0046651E" w:rsidRDefault="0046651E" w:rsidP="0046651E">
      <w:pPr>
        <w:pStyle w:val="Header"/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</w:p>
    <w:p w:rsidR="00302BE0" w:rsidRDefault="0066749B">
      <w:pPr>
        <w:pStyle w:val="Header"/>
        <w:tabs>
          <w:tab w:val="clear" w:pos="4320"/>
          <w:tab w:val="clear" w:pos="8640"/>
        </w:tabs>
        <w:spacing w:before="120"/>
        <w:ind w:left="990"/>
        <w:rPr>
          <w:rFonts w:ascii="Times New Roman" w:hAnsi="Times New Roman"/>
          <w:szCs w:val="24"/>
        </w:rPr>
      </w:pPr>
      <w:r>
        <w:object w:dxaOrig="5000" w:dyaOrig="2143">
          <v:shape id="_x0000_i1026" type="#_x0000_t75" style="width:249.7pt;height:107pt" o:ole="">
            <v:imagedata r:id="rId9" o:title=""/>
          </v:shape>
          <o:OLEObject Type="Embed" ProgID="RFFlow4" ShapeID="_x0000_i1026" DrawAspect="Content" ObjectID="_1319867886" r:id="rId10"/>
        </w:object>
      </w:r>
    </w:p>
    <w:p w:rsidR="00302BE0" w:rsidRDefault="00302BE0">
      <w:pPr>
        <w:pStyle w:val="Header"/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</w:p>
    <w:p w:rsidR="00302BE0" w:rsidRDefault="00302BE0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  <w:r>
        <w:rPr>
          <w:rFonts w:ascii="Times New Roman" w:hAnsi="Times New Roman"/>
          <w:szCs w:val="24"/>
        </w:rPr>
        <w:lastRenderedPageBreak/>
        <w:t xml:space="preserve">Remove the </w:t>
      </w:r>
      <w:r w:rsidR="00B439E8">
        <w:rPr>
          <w:rFonts w:ascii="Times New Roman" w:hAnsi="Times New Roman"/>
          <w:szCs w:val="24"/>
        </w:rPr>
        <w:t>top element from the heap in the</w:t>
      </w:r>
      <w:r>
        <w:rPr>
          <w:rFonts w:ascii="Times New Roman" w:hAnsi="Times New Roman"/>
          <w:szCs w:val="24"/>
        </w:rPr>
        <w:t xml:space="preserve"> previous problem.  Show the binary tree representation of the resulting heap.</w:t>
      </w:r>
    </w:p>
    <w:p w:rsidR="0046651E" w:rsidRDefault="0046651E" w:rsidP="0046651E">
      <w:pPr>
        <w:pStyle w:val="Header"/>
        <w:tabs>
          <w:tab w:val="clear" w:pos="4320"/>
          <w:tab w:val="clear" w:pos="8640"/>
        </w:tabs>
        <w:spacing w:before="120"/>
        <w:ind w:left="748"/>
        <w:rPr>
          <w:rFonts w:ascii="Times New Roman" w:hAnsi="Times New Roman"/>
          <w:szCs w:val="24"/>
        </w:rPr>
      </w:pPr>
      <w:r w:rsidRPr="0046651E">
        <w:rPr>
          <w:rFonts w:cs="Arial"/>
          <w:b/>
          <w:bCs/>
          <w:highlight w:val="yellow"/>
        </w:rPr>
        <w:t>SOLUTION</w:t>
      </w:r>
    </w:p>
    <w:p w:rsidR="00302BE0" w:rsidRDefault="009131C9">
      <w:pPr>
        <w:pStyle w:val="Header"/>
        <w:tabs>
          <w:tab w:val="clear" w:pos="4320"/>
          <w:tab w:val="clear" w:pos="8640"/>
        </w:tabs>
        <w:spacing w:before="120"/>
        <w:ind w:left="1080"/>
        <w:rPr>
          <w:rFonts w:ascii="Times New Roman" w:hAnsi="Times New Roman"/>
          <w:szCs w:val="24"/>
        </w:rPr>
      </w:pPr>
      <w:r>
        <w:object w:dxaOrig="5000" w:dyaOrig="2143">
          <v:shape id="_x0000_i1027" type="#_x0000_t75" style="width:249.7pt;height:107pt" o:ole="">
            <v:imagedata r:id="rId11" o:title=""/>
          </v:shape>
          <o:OLEObject Type="Embed" ProgID="RFFlow4" ShapeID="_x0000_i1027" DrawAspect="Content" ObjectID="_1319867887" r:id="rId12"/>
        </w:object>
      </w:r>
    </w:p>
    <w:p w:rsidR="00302BE0" w:rsidRDefault="00302BE0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>Insert the following elements into a heap, in the order listed here.  Draw the binary tree representation of the resulting heap.</w:t>
      </w:r>
    </w:p>
    <w:p w:rsidR="00302BE0" w:rsidRDefault="00302BE0">
      <w:pPr>
        <w:pStyle w:val="Header"/>
        <w:tabs>
          <w:tab w:val="clear" w:pos="4320"/>
          <w:tab w:val="clear" w:pos="8640"/>
        </w:tabs>
        <w:spacing w:before="120"/>
        <w:ind w:left="720"/>
        <w:rPr>
          <w:rFonts w:ascii="Courier New" w:hAnsi="Courier New" w:cs="Courier New"/>
          <w:b/>
          <w:bCs/>
        </w:rPr>
      </w:pPr>
      <w:r w:rsidRPr="00B439E8">
        <w:rPr>
          <w:rFonts w:ascii="Courier New" w:hAnsi="Courier New" w:cs="Courier New"/>
          <w:b/>
          <w:bCs/>
        </w:rPr>
        <w:t xml:space="preserve">19 18 3 8 20 15 12 9 </w:t>
      </w:r>
      <w:r w:rsidR="009131C9" w:rsidRPr="00B439E8">
        <w:rPr>
          <w:rFonts w:ascii="Courier New" w:hAnsi="Courier New" w:cs="Courier New"/>
          <w:b/>
          <w:bCs/>
        </w:rPr>
        <w:t>23</w:t>
      </w:r>
      <w:r w:rsidRPr="00B439E8">
        <w:rPr>
          <w:rFonts w:ascii="Courier New" w:hAnsi="Courier New" w:cs="Courier New"/>
          <w:b/>
          <w:bCs/>
        </w:rPr>
        <w:t xml:space="preserve"> 14 </w:t>
      </w:r>
      <w:r w:rsidR="009131C9" w:rsidRPr="00B439E8">
        <w:rPr>
          <w:rFonts w:ascii="Courier New" w:hAnsi="Courier New" w:cs="Courier New"/>
          <w:b/>
          <w:bCs/>
        </w:rPr>
        <w:t>7 37 50 22</w:t>
      </w:r>
      <w:r w:rsidRPr="00B439E8">
        <w:rPr>
          <w:rFonts w:ascii="Courier New" w:hAnsi="Courier New" w:cs="Courier New"/>
          <w:b/>
          <w:bCs/>
        </w:rPr>
        <w:t xml:space="preserve"> 2</w:t>
      </w:r>
    </w:p>
    <w:p w:rsidR="0046651E" w:rsidRDefault="0046651E">
      <w:pPr>
        <w:pStyle w:val="Header"/>
        <w:tabs>
          <w:tab w:val="clear" w:pos="4320"/>
          <w:tab w:val="clear" w:pos="8640"/>
        </w:tabs>
        <w:spacing w:before="120"/>
        <w:ind w:left="720"/>
        <w:rPr>
          <w:rFonts w:ascii="Courier New" w:hAnsi="Courier New" w:cs="Courier New"/>
          <w:b/>
          <w:bCs/>
        </w:rPr>
      </w:pPr>
      <w:r w:rsidRPr="0046651E">
        <w:rPr>
          <w:rFonts w:cs="Arial"/>
          <w:b/>
          <w:bCs/>
          <w:highlight w:val="yellow"/>
        </w:rPr>
        <w:t>SOLUTION</w:t>
      </w:r>
    </w:p>
    <w:p w:rsidR="00302BE0" w:rsidRDefault="009131C9">
      <w:pPr>
        <w:pStyle w:val="Header"/>
        <w:tabs>
          <w:tab w:val="clear" w:pos="4320"/>
          <w:tab w:val="clear" w:pos="8640"/>
        </w:tabs>
        <w:spacing w:before="120"/>
        <w:ind w:left="720"/>
        <w:rPr>
          <w:rFonts w:ascii="Times New Roman" w:hAnsi="Times New Roman"/>
          <w:szCs w:val="24"/>
        </w:rPr>
      </w:pPr>
      <w:r>
        <w:object w:dxaOrig="6429" w:dyaOrig="2976">
          <v:shape id="_x0000_i1028" type="#_x0000_t75" style="width:321.7pt;height:148.6pt" o:ole="">
            <v:imagedata r:id="rId13" o:title=""/>
          </v:shape>
          <o:OLEObject Type="Embed" ProgID="RFFlow4" ShapeID="_x0000_i1028" DrawAspect="Content" ObjectID="_1319867888" r:id="rId14"/>
        </w:object>
      </w:r>
    </w:p>
    <w:p w:rsidR="00302BE0" w:rsidRDefault="00302BE0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Add 5 to the above heap.  Show the binary tree representation of the resulting heap.</w:t>
      </w:r>
    </w:p>
    <w:p w:rsidR="0046651E" w:rsidRDefault="0046651E" w:rsidP="0046651E">
      <w:pPr>
        <w:pStyle w:val="Header"/>
        <w:tabs>
          <w:tab w:val="clear" w:pos="4320"/>
          <w:tab w:val="clear" w:pos="8640"/>
        </w:tabs>
        <w:spacing w:before="120"/>
        <w:ind w:left="748"/>
        <w:rPr>
          <w:rFonts w:ascii="Times New Roman" w:hAnsi="Times New Roman"/>
          <w:szCs w:val="24"/>
        </w:rPr>
      </w:pPr>
      <w:r w:rsidRPr="0046651E">
        <w:rPr>
          <w:rFonts w:cs="Arial"/>
          <w:b/>
          <w:bCs/>
          <w:highlight w:val="yellow"/>
        </w:rPr>
        <w:t>SOLUTION</w:t>
      </w:r>
    </w:p>
    <w:p w:rsidR="00302BE0" w:rsidRDefault="00B60AA4">
      <w:pPr>
        <w:pStyle w:val="Header"/>
        <w:tabs>
          <w:tab w:val="clear" w:pos="4320"/>
          <w:tab w:val="clear" w:pos="8640"/>
        </w:tabs>
        <w:spacing w:before="120"/>
        <w:ind w:left="810"/>
        <w:rPr>
          <w:rFonts w:ascii="Times New Roman" w:hAnsi="Times New Roman"/>
          <w:szCs w:val="24"/>
        </w:rPr>
      </w:pPr>
      <w:r>
        <w:object w:dxaOrig="6786" w:dyaOrig="3810">
          <v:shape id="_x0000_i1029" type="#_x0000_t75" style="width:339.5pt;height:190.25pt" o:ole="">
            <v:imagedata r:id="rId15" o:title=""/>
          </v:shape>
          <o:OLEObject Type="Embed" ProgID="RFFlow4" ShapeID="_x0000_i1029" DrawAspect="Content" ObjectID="_1319867889" r:id="rId16"/>
        </w:object>
      </w:r>
    </w:p>
    <w:p w:rsidR="00302BE0" w:rsidRDefault="00302BE0">
      <w:pPr>
        <w:pStyle w:val="Header"/>
        <w:tabs>
          <w:tab w:val="clear" w:pos="4320"/>
          <w:tab w:val="clear" w:pos="8640"/>
        </w:tabs>
        <w:spacing w:before="120"/>
        <w:ind w:left="810"/>
        <w:rPr>
          <w:rFonts w:ascii="Times New Roman" w:hAnsi="Times New Roman"/>
          <w:szCs w:val="24"/>
        </w:rPr>
      </w:pPr>
    </w:p>
    <w:p w:rsidR="00302BE0" w:rsidRDefault="00302BE0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Remove the top element from the heap in the previous problem.  Show the binary tree representation of the resulting heap.</w:t>
      </w:r>
    </w:p>
    <w:p w:rsidR="0046651E" w:rsidRDefault="0046651E" w:rsidP="0046651E">
      <w:pPr>
        <w:pStyle w:val="Header"/>
        <w:tabs>
          <w:tab w:val="clear" w:pos="4320"/>
          <w:tab w:val="clear" w:pos="8640"/>
        </w:tabs>
        <w:spacing w:before="120"/>
        <w:ind w:left="748"/>
        <w:rPr>
          <w:rFonts w:ascii="Times New Roman" w:hAnsi="Times New Roman"/>
          <w:szCs w:val="24"/>
        </w:rPr>
      </w:pPr>
      <w:r w:rsidRPr="0046651E">
        <w:rPr>
          <w:rFonts w:cs="Arial"/>
          <w:b/>
          <w:bCs/>
          <w:highlight w:val="yellow"/>
        </w:rPr>
        <w:t>SOLUTION</w:t>
      </w:r>
    </w:p>
    <w:p w:rsidR="00302BE0" w:rsidRDefault="00E16E38">
      <w:pPr>
        <w:pStyle w:val="Header"/>
        <w:tabs>
          <w:tab w:val="clear" w:pos="4320"/>
          <w:tab w:val="clear" w:pos="8640"/>
        </w:tabs>
        <w:spacing w:before="120"/>
        <w:ind w:left="720"/>
        <w:rPr>
          <w:rFonts w:ascii="Times New Roman" w:hAnsi="Times New Roman"/>
          <w:szCs w:val="24"/>
        </w:rPr>
      </w:pPr>
      <w:r>
        <w:object w:dxaOrig="6429" w:dyaOrig="2976">
          <v:shape id="_x0000_i1030" type="#_x0000_t75" style="width:321.7pt;height:148.6pt" o:ole="">
            <v:imagedata r:id="rId17" o:title=""/>
          </v:shape>
          <o:OLEObject Type="Embed" ProgID="RFFlow4" ShapeID="_x0000_i1030" DrawAspect="Content" ObjectID="_1319867890" r:id="rId18"/>
        </w:object>
      </w:r>
    </w:p>
    <w:p w:rsidR="00302BE0" w:rsidRDefault="00302BE0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Remove the top element from the heap in the previous problem.  Show the binary tree representation of the resulting heap.</w:t>
      </w:r>
    </w:p>
    <w:p w:rsidR="0046651E" w:rsidRDefault="0046651E" w:rsidP="0046651E">
      <w:pPr>
        <w:pStyle w:val="Header"/>
        <w:tabs>
          <w:tab w:val="clear" w:pos="4320"/>
          <w:tab w:val="clear" w:pos="8640"/>
        </w:tabs>
        <w:spacing w:before="120"/>
        <w:ind w:left="748"/>
        <w:rPr>
          <w:rFonts w:ascii="Times New Roman" w:hAnsi="Times New Roman"/>
          <w:szCs w:val="24"/>
        </w:rPr>
      </w:pPr>
      <w:r w:rsidRPr="0046651E">
        <w:rPr>
          <w:rFonts w:cs="Arial"/>
          <w:b/>
          <w:bCs/>
          <w:highlight w:val="yellow"/>
        </w:rPr>
        <w:t>SOLUTION</w:t>
      </w:r>
    </w:p>
    <w:p w:rsidR="00302BE0" w:rsidRDefault="006E70A7">
      <w:pPr>
        <w:pStyle w:val="Header"/>
        <w:tabs>
          <w:tab w:val="clear" w:pos="4320"/>
          <w:tab w:val="clear" w:pos="8640"/>
        </w:tabs>
        <w:spacing w:before="120"/>
        <w:ind w:left="540"/>
        <w:rPr>
          <w:rFonts w:ascii="Times New Roman" w:hAnsi="Times New Roman"/>
          <w:szCs w:val="24"/>
        </w:rPr>
      </w:pPr>
      <w:r>
        <w:object w:dxaOrig="6072" w:dyaOrig="2976">
          <v:shape id="_x0000_i1031" type="#_x0000_t75" style="width:303.85pt;height:148.6pt" o:ole="">
            <v:imagedata r:id="rId19" o:title=""/>
          </v:shape>
          <o:OLEObject Type="Embed" ProgID="RFFlow4" ShapeID="_x0000_i1031" DrawAspect="Content" ObjectID="_1319867891" r:id="rId20"/>
        </w:object>
      </w:r>
    </w:p>
    <w:p w:rsidR="00302BE0" w:rsidRDefault="0046651E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  <w:r w:rsidR="00302BE0">
        <w:rPr>
          <w:rFonts w:ascii="Times New Roman" w:hAnsi="Times New Roman"/>
          <w:szCs w:val="24"/>
        </w:rPr>
        <w:lastRenderedPageBreak/>
        <w:t>Remove the top element from the heap in the previous problem.  Show the binary tree representation of the resulting heap.</w:t>
      </w:r>
    </w:p>
    <w:p w:rsidR="0046651E" w:rsidRDefault="0046651E" w:rsidP="0046651E">
      <w:pPr>
        <w:pStyle w:val="Header"/>
        <w:tabs>
          <w:tab w:val="clear" w:pos="4320"/>
          <w:tab w:val="clear" w:pos="8640"/>
        </w:tabs>
        <w:spacing w:before="120"/>
        <w:ind w:left="748"/>
        <w:rPr>
          <w:rFonts w:ascii="Times New Roman" w:hAnsi="Times New Roman"/>
          <w:szCs w:val="24"/>
        </w:rPr>
      </w:pPr>
      <w:r w:rsidRPr="0046651E">
        <w:rPr>
          <w:rFonts w:cs="Arial"/>
          <w:b/>
          <w:bCs/>
          <w:highlight w:val="yellow"/>
        </w:rPr>
        <w:t>SOLUTION</w:t>
      </w:r>
    </w:p>
    <w:p w:rsidR="00302BE0" w:rsidRDefault="0046651E">
      <w:pPr>
        <w:pStyle w:val="Header"/>
        <w:tabs>
          <w:tab w:val="clear" w:pos="4320"/>
          <w:tab w:val="clear" w:pos="8640"/>
        </w:tabs>
        <w:spacing w:before="120"/>
        <w:ind w:left="900"/>
      </w:pPr>
      <w:r>
        <w:object w:dxaOrig="6072" w:dyaOrig="2976">
          <v:shape id="_x0000_i1032" type="#_x0000_t75" style="width:303.85pt;height:148.6pt" o:ole="">
            <v:imagedata r:id="rId21" o:title=""/>
          </v:shape>
          <o:OLEObject Type="Embed" ProgID="RFFlow4" ShapeID="_x0000_i1032" DrawAspect="Content" ObjectID="_1319867892" r:id="rId22"/>
        </w:object>
      </w:r>
    </w:p>
    <w:p w:rsidR="0046651E" w:rsidRDefault="0046651E">
      <w:pPr>
        <w:pStyle w:val="Header"/>
        <w:tabs>
          <w:tab w:val="clear" w:pos="4320"/>
          <w:tab w:val="clear" w:pos="8640"/>
        </w:tabs>
        <w:spacing w:before="120"/>
        <w:ind w:left="900"/>
      </w:pPr>
    </w:p>
    <w:p w:rsidR="0046651E" w:rsidRDefault="0046651E" w:rsidP="0046651E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Show the array representation of the heap in the previous problem.  Show the index, as well as the value stored at each index.</w:t>
      </w:r>
    </w:p>
    <w:p w:rsidR="0046651E" w:rsidRDefault="0046651E">
      <w:pPr>
        <w:pStyle w:val="Header"/>
        <w:tabs>
          <w:tab w:val="clear" w:pos="4320"/>
          <w:tab w:val="clear" w:pos="8640"/>
        </w:tabs>
        <w:spacing w:before="120"/>
        <w:ind w:left="900"/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6"/>
        <w:gridCol w:w="696"/>
        <w:gridCol w:w="706"/>
        <w:gridCol w:w="696"/>
        <w:gridCol w:w="706"/>
        <w:gridCol w:w="706"/>
        <w:gridCol w:w="706"/>
        <w:gridCol w:w="706"/>
        <w:gridCol w:w="706"/>
        <w:gridCol w:w="706"/>
        <w:gridCol w:w="688"/>
        <w:gridCol w:w="688"/>
        <w:gridCol w:w="688"/>
      </w:tblGrid>
      <w:tr w:rsidR="0046651E" w:rsidRPr="0066749B">
        <w:tblPrEx>
          <w:tblCellMar>
            <w:top w:w="0" w:type="dxa"/>
            <w:bottom w:w="0" w:type="dxa"/>
          </w:tblCellMar>
        </w:tblPrEx>
        <w:tc>
          <w:tcPr>
            <w:tcW w:w="696" w:type="dxa"/>
            <w:tcBorders>
              <w:top w:val="nil"/>
              <w:left w:val="nil"/>
              <w:right w:val="nil"/>
            </w:tcBorders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5</w:t>
            </w: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6</w:t>
            </w: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7</w:t>
            </w: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8</w:t>
            </w: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9</w:t>
            </w: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right w:val="nil"/>
            </w:tcBorders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11</w:t>
            </w:r>
          </w:p>
        </w:tc>
        <w:tc>
          <w:tcPr>
            <w:tcW w:w="688" w:type="dxa"/>
            <w:tcBorders>
              <w:top w:val="nil"/>
              <w:left w:val="nil"/>
              <w:right w:val="nil"/>
            </w:tcBorders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12</w:t>
            </w:r>
          </w:p>
        </w:tc>
        <w:tc>
          <w:tcPr>
            <w:tcW w:w="688" w:type="dxa"/>
            <w:tcBorders>
              <w:top w:val="nil"/>
              <w:left w:val="nil"/>
              <w:right w:val="nil"/>
            </w:tcBorders>
          </w:tcPr>
          <w:p w:rsidR="0046651E" w:rsidRPr="0066749B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13</w:t>
            </w:r>
          </w:p>
        </w:tc>
      </w:tr>
      <w:tr w:rsidR="0046651E">
        <w:tblPrEx>
          <w:tblCellMar>
            <w:top w:w="0" w:type="dxa"/>
            <w:bottom w:w="0" w:type="dxa"/>
          </w:tblCellMar>
        </w:tblPrEx>
        <w:tc>
          <w:tcPr>
            <w:tcW w:w="696" w:type="dxa"/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7</w:t>
            </w:r>
          </w:p>
        </w:tc>
        <w:tc>
          <w:tcPr>
            <w:tcW w:w="696" w:type="dxa"/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8</w:t>
            </w:r>
          </w:p>
        </w:tc>
        <w:tc>
          <w:tcPr>
            <w:tcW w:w="706" w:type="dxa"/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12</w:t>
            </w:r>
          </w:p>
        </w:tc>
        <w:tc>
          <w:tcPr>
            <w:tcW w:w="696" w:type="dxa"/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9</w:t>
            </w:r>
          </w:p>
        </w:tc>
        <w:tc>
          <w:tcPr>
            <w:tcW w:w="706" w:type="dxa"/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14</w:t>
            </w:r>
          </w:p>
        </w:tc>
        <w:tc>
          <w:tcPr>
            <w:tcW w:w="706" w:type="dxa"/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18</w:t>
            </w:r>
          </w:p>
        </w:tc>
        <w:tc>
          <w:tcPr>
            <w:tcW w:w="706" w:type="dxa"/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15</w:t>
            </w:r>
          </w:p>
        </w:tc>
        <w:tc>
          <w:tcPr>
            <w:tcW w:w="706" w:type="dxa"/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19</w:t>
            </w:r>
          </w:p>
        </w:tc>
        <w:tc>
          <w:tcPr>
            <w:tcW w:w="706" w:type="dxa"/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23</w:t>
            </w:r>
          </w:p>
        </w:tc>
        <w:tc>
          <w:tcPr>
            <w:tcW w:w="706" w:type="dxa"/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20</w:t>
            </w:r>
          </w:p>
        </w:tc>
        <w:tc>
          <w:tcPr>
            <w:tcW w:w="688" w:type="dxa"/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22</w:t>
            </w:r>
          </w:p>
        </w:tc>
        <w:tc>
          <w:tcPr>
            <w:tcW w:w="688" w:type="dxa"/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37</w:t>
            </w:r>
          </w:p>
        </w:tc>
        <w:tc>
          <w:tcPr>
            <w:tcW w:w="688" w:type="dxa"/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50</w:t>
            </w:r>
          </w:p>
        </w:tc>
      </w:tr>
    </w:tbl>
    <w:p w:rsidR="0046651E" w:rsidRDefault="0046651E">
      <w:pPr>
        <w:pStyle w:val="Header"/>
        <w:tabs>
          <w:tab w:val="clear" w:pos="4320"/>
          <w:tab w:val="clear" w:pos="8640"/>
        </w:tabs>
        <w:spacing w:before="120"/>
        <w:ind w:left="900"/>
      </w:pPr>
    </w:p>
    <w:p w:rsidR="00DC13A1" w:rsidRDefault="00DC13A1">
      <w:pPr>
        <w:pStyle w:val="Header"/>
        <w:tabs>
          <w:tab w:val="clear" w:pos="4320"/>
          <w:tab w:val="clear" w:pos="8640"/>
        </w:tabs>
        <w:spacing w:before="120"/>
        <w:ind w:left="900"/>
      </w:pPr>
    </w:p>
    <w:sectPr w:rsidR="00DC13A1">
      <w:headerReference w:type="default" r:id="rId23"/>
      <w:footerReference w:type="default" r:id="rId2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F8B" w:rsidRDefault="00103F8B">
      <w:r>
        <w:separator/>
      </w:r>
    </w:p>
  </w:endnote>
  <w:endnote w:type="continuationSeparator" w:id="0">
    <w:p w:rsidR="00103F8B" w:rsidRDefault="00103F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BE0" w:rsidRDefault="00302BE0">
    <w:pPr>
      <w:pStyle w:val="Footer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F8B" w:rsidRDefault="00103F8B">
      <w:r>
        <w:separator/>
      </w:r>
    </w:p>
  </w:footnote>
  <w:footnote w:type="continuationSeparator" w:id="0">
    <w:p w:rsidR="00103F8B" w:rsidRDefault="00103F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BE0" w:rsidRDefault="00302BE0">
    <w:pPr>
      <w:pStyle w:val="Header"/>
      <w:rPr>
        <w:sz w:val="20"/>
      </w:rPr>
    </w:pPr>
    <w:r>
      <w:rPr>
        <w:sz w:val="20"/>
      </w:rPr>
      <w:t>Heaps</w:t>
    </w:r>
    <w:r>
      <w:rPr>
        <w:sz w:val="20"/>
      </w:rPr>
      <w:tab/>
    </w:r>
    <w:r>
      <w:rPr>
        <w:sz w:val="20"/>
      </w:rPr>
      <w:tab/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F9270D">
      <w:rPr>
        <w:rStyle w:val="PageNumber"/>
        <w:noProof/>
        <w:sz w:val="20"/>
      </w:rPr>
      <w:t>4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F9270D">
      <w:rPr>
        <w:rStyle w:val="PageNumber"/>
        <w:noProof/>
        <w:sz w:val="20"/>
      </w:rPr>
      <w:t>4</w:t>
    </w:r>
    <w:r>
      <w:rPr>
        <w:rStyle w:val="PageNumber"/>
        <w:sz w:val="2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93B1E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1D6727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69BC134B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769A4AB7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embedSystemFonts/>
  <w:stylePaneFormatFilter w:val="3F01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2610"/>
    <w:rsid w:val="00103F8B"/>
    <w:rsid w:val="00302BE0"/>
    <w:rsid w:val="003C2610"/>
    <w:rsid w:val="0046651E"/>
    <w:rsid w:val="0054144E"/>
    <w:rsid w:val="005F4F4E"/>
    <w:rsid w:val="00600A81"/>
    <w:rsid w:val="0066749B"/>
    <w:rsid w:val="006E70A7"/>
    <w:rsid w:val="007857CF"/>
    <w:rsid w:val="007E135F"/>
    <w:rsid w:val="00837510"/>
    <w:rsid w:val="009131C9"/>
    <w:rsid w:val="009879D3"/>
    <w:rsid w:val="00AA3BCD"/>
    <w:rsid w:val="00B439E8"/>
    <w:rsid w:val="00B60AA4"/>
    <w:rsid w:val="00DC13A1"/>
    <w:rsid w:val="00E16E38"/>
    <w:rsid w:val="00F2130B"/>
    <w:rsid w:val="00F22EC8"/>
    <w:rsid w:val="00F85C0D"/>
    <w:rsid w:val="00F9270D"/>
    <w:rsid w:val="00FE5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urier New" w:hAnsi="Courier New" w:cs="Courier New"/>
      <w:b/>
      <w:bCs/>
    </w:rPr>
  </w:style>
  <w:style w:type="paragraph" w:styleId="Heading2">
    <w:name w:val="heading 2"/>
    <w:basedOn w:val="Normal"/>
    <w:next w:val="Normal"/>
    <w:qFormat/>
    <w:pPr>
      <w:keepNext/>
      <w:ind w:left="374"/>
      <w:outlineLvl w:val="1"/>
    </w:pPr>
    <w:rPr>
      <w:rFonts w:ascii="Courier New" w:hAnsi="Courier New" w:cs="Courier New"/>
      <w:b/>
      <w:bCs/>
    </w:rPr>
  </w:style>
  <w:style w:type="paragraph" w:styleId="Heading3">
    <w:name w:val="heading 3"/>
    <w:basedOn w:val="Normal"/>
    <w:next w:val="Normal"/>
    <w:qFormat/>
    <w:pPr>
      <w:keepNext/>
      <w:ind w:left="748"/>
      <w:outlineLvl w:val="2"/>
    </w:pPr>
    <w:rPr>
      <w:rFonts w:ascii="Courier New" w:hAnsi="Courier New" w:cs="Courier New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Courier New" w:hAnsi="Courier New" w:cs="Courier New"/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Cs w:val="20"/>
    </w:rPr>
  </w:style>
  <w:style w:type="paragraph" w:styleId="BodyTextIndent">
    <w:name w:val="Body Text Indent"/>
    <w:basedOn w:val="Normal"/>
    <w:pPr>
      <w:ind w:left="374"/>
    </w:p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5414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Heaps</vt:lpstr>
    </vt:vector>
  </TitlesOfParts>
  <Company>Hogwarts School for Witchcraft and Wizardry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Heaps</dc:title>
  <dc:subject/>
  <dc:creator>Merry McDonald</dc:creator>
  <cp:keywords/>
  <dc:description/>
  <cp:lastModifiedBy> </cp:lastModifiedBy>
  <cp:revision>2</cp:revision>
  <cp:lastPrinted>2006-04-13T23:59:00Z</cp:lastPrinted>
  <dcterms:created xsi:type="dcterms:W3CDTF">2009-11-16T15:12:00Z</dcterms:created>
  <dcterms:modified xsi:type="dcterms:W3CDTF">2009-11-16T15:12:00Z</dcterms:modified>
</cp:coreProperties>
</file>