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FAB9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EXERCISE – Financial Forecasting Using Recursion</w:t>
      </w:r>
    </w:p>
    <w:p w14:paraId="7577535C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1) What is Recursion?</w:t>
      </w:r>
    </w:p>
    <w:p w14:paraId="7DC5ED8C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Recursion is a programming technique in which a function calls itself to solve a problem. It divides a large problem into smaller subproblems until a simple condition called the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base case</w:t>
      </w:r>
      <w:r w:rsidRPr="00A441B5">
        <w:rPr>
          <w:rFonts w:ascii="Times New Roman" w:hAnsi="Times New Roman" w:cs="Times New Roman"/>
          <w:sz w:val="28"/>
          <w:szCs w:val="28"/>
        </w:rPr>
        <w:t xml:space="preserve"> is reached.</w:t>
      </w:r>
    </w:p>
    <w:p w14:paraId="2D372140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A recursive algorithm consists of two parts:</w:t>
      </w:r>
    </w:p>
    <w:p w14:paraId="370364CC" w14:textId="77777777" w:rsidR="00A441B5" w:rsidRPr="00A441B5" w:rsidRDefault="00A441B5" w:rsidP="00A441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Base Case</w:t>
      </w:r>
      <w:r w:rsidRPr="00A441B5">
        <w:rPr>
          <w:rFonts w:ascii="Times New Roman" w:hAnsi="Times New Roman" w:cs="Times New Roman"/>
          <w:sz w:val="28"/>
          <w:szCs w:val="28"/>
        </w:rPr>
        <w:t xml:space="preserve"> – Stops the recursion. </w:t>
      </w:r>
    </w:p>
    <w:p w14:paraId="183ECA11" w14:textId="77777777" w:rsidR="00A441B5" w:rsidRPr="00A441B5" w:rsidRDefault="00A441B5" w:rsidP="00A441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Recursive Case</w:t>
      </w:r>
      <w:r w:rsidRPr="00A441B5">
        <w:rPr>
          <w:rFonts w:ascii="Times New Roman" w:hAnsi="Times New Roman" w:cs="Times New Roman"/>
          <w:sz w:val="28"/>
          <w:szCs w:val="28"/>
        </w:rPr>
        <w:t xml:space="preserve"> – Calls the same function with a smaller input. </w:t>
      </w:r>
    </w:p>
    <w:p w14:paraId="4F3E80E8" w14:textId="08CA30E5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Recursion makes the code simple, readable, and suitable for problems that can be divided into similar smaller tasks.</w:t>
      </w:r>
    </w:p>
    <w:p w14:paraId="2BE41EB9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2) Objective</w:t>
      </w:r>
    </w:p>
    <w:p w14:paraId="3C816557" w14:textId="4FC26D06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The objective of this exercise is to calculate the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future value of an investment</w:t>
      </w:r>
      <w:r w:rsidRPr="00A441B5">
        <w:rPr>
          <w:rFonts w:ascii="Times New Roman" w:hAnsi="Times New Roman" w:cs="Times New Roman"/>
          <w:sz w:val="28"/>
          <w:szCs w:val="28"/>
        </w:rPr>
        <w:t xml:space="preserve"> using a recursive approach based on compound growth. The recursive function repeatedly applies the growth rate until the required number of years is reached.</w:t>
      </w:r>
    </w:p>
    <w:p w14:paraId="4B198BD4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3) Recursive Method</w:t>
      </w:r>
    </w:p>
    <w:p w14:paraId="2E1619F6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public static double futureValue(double presentValue,</w:t>
      </w:r>
    </w:p>
    <w:p w14:paraId="20EEB2F5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      double growthRate,</w:t>
      </w:r>
    </w:p>
    <w:p w14:paraId="00542A83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      int years) {</w:t>
      </w:r>
    </w:p>
    <w:p w14:paraId="37EF9E56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7E9A0C4D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if (years == 0) {</w:t>
      </w:r>
    </w:p>
    <w:p w14:paraId="76D6E400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return presentValue;</w:t>
      </w:r>
    </w:p>
    <w:p w14:paraId="2CF5C1EC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1D4031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5C348040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return futureValue(presentValue,</w:t>
      </w:r>
    </w:p>
    <w:p w14:paraId="6528F92E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growthRate,</w:t>
      </w:r>
    </w:p>
    <w:p w14:paraId="6FEC430F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years - 1)</w:t>
      </w:r>
    </w:p>
    <w:p w14:paraId="55D57F1F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* (1 + growthRate);</w:t>
      </w:r>
    </w:p>
    <w:p w14:paraId="51FF1F32" w14:textId="782B3549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}</w:t>
      </w:r>
    </w:p>
    <w:p w14:paraId="435CAF16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4) Implementation</w:t>
      </w:r>
    </w:p>
    <w:p w14:paraId="55B5A460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FinancialForecast.java</w:t>
      </w:r>
    </w:p>
    <w:p w14:paraId="346FD85C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public class FinancialForecast {</w:t>
      </w:r>
    </w:p>
    <w:p w14:paraId="41CC00F6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4A4DB868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public static double futureValue(double presentValue,</w:t>
      </w:r>
    </w:p>
    <w:p w14:paraId="22A83BDC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          double growthRate,</w:t>
      </w:r>
    </w:p>
    <w:p w14:paraId="2B0D24BD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          int years) {</w:t>
      </w:r>
    </w:p>
    <w:p w14:paraId="32473AE1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71AAA9DE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if (years == 0) {</w:t>
      </w:r>
    </w:p>
    <w:p w14:paraId="3B43AB93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return presentValue;</w:t>
      </w:r>
    </w:p>
    <w:p w14:paraId="2E19FF0B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5A1E44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3A47E54E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return futureValue(presentValue,</w:t>
      </w:r>
    </w:p>
    <w:p w14:paraId="7334A990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growthRate,</w:t>
      </w:r>
    </w:p>
    <w:p w14:paraId="4659FD69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years - 1)</w:t>
      </w:r>
    </w:p>
    <w:p w14:paraId="055B87FB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           * (1 + growthRate);</w:t>
      </w:r>
    </w:p>
    <w:p w14:paraId="237C4BB4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70EF9C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71A52EDA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90352B6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3F88F126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double presentValue = 10000;</w:t>
      </w:r>
    </w:p>
    <w:p w14:paraId="03982144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double growthRate = 0.10;</w:t>
      </w:r>
    </w:p>
    <w:p w14:paraId="7E40D4BD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int years = 5;</w:t>
      </w:r>
    </w:p>
    <w:p w14:paraId="182E48DB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42ADA624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double forecast = futureValue(</w:t>
      </w:r>
    </w:p>
    <w:p w14:paraId="1ACB8FD8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presentValue,</w:t>
      </w:r>
    </w:p>
    <w:p w14:paraId="0E5A0001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growthRate,</w:t>
      </w:r>
    </w:p>
    <w:p w14:paraId="2DBED21F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        years);</w:t>
      </w:r>
    </w:p>
    <w:p w14:paraId="0C8FCC1A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0395B6F3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System.out.println("===== Financial Forecast =====");</w:t>
      </w:r>
    </w:p>
    <w:p w14:paraId="21982FEB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System.out.println("Present Value : " + presentValue);</w:t>
      </w:r>
    </w:p>
    <w:p w14:paraId="66730137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System.out.println("Growth Rate   : " + (growthRate * 100) + "%");</w:t>
      </w:r>
    </w:p>
    <w:p w14:paraId="650299AF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System.out.println("Years         : " + years);</w:t>
      </w:r>
    </w:p>
    <w:p w14:paraId="2FCEAE55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    System.out.println("Future Value  : " + forecast);</w:t>
      </w:r>
    </w:p>
    <w:p w14:paraId="2702D1F7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B415B1" w14:textId="49D36B9C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}</w:t>
      </w:r>
    </w:p>
    <w:p w14:paraId="0BB0E964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526E44C" w14:textId="489A25E1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75EBE" wp14:editId="460A2B54">
            <wp:extent cx="5607050" cy="4269583"/>
            <wp:effectExtent l="0" t="0" r="0" b="0"/>
            <wp:docPr id="10316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160" cy="427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F0C8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5) Analysis</w:t>
      </w:r>
    </w:p>
    <w:p w14:paraId="64F1F2D5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30FDCED7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The recursive method makes one recursive call for each year until the base case is reached.</w:t>
      </w:r>
    </w:p>
    <w:p w14:paraId="13F4D271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Time Complexity:</w:t>
      </w:r>
      <w:r w:rsidRPr="00A441B5">
        <w:rPr>
          <w:rFonts w:ascii="Times New Roman" w:hAnsi="Times New Roman" w:cs="Times New Roman"/>
          <w:sz w:val="28"/>
          <w:szCs w:val="28"/>
        </w:rPr>
        <w:t xml:space="preserve">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O(n)</w:t>
      </w:r>
    </w:p>
    <w:p w14:paraId="323A05B4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lastRenderedPageBreak/>
        <w:t xml:space="preserve">where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441B5">
        <w:rPr>
          <w:rFonts w:ascii="Times New Roman" w:hAnsi="Times New Roman" w:cs="Times New Roman"/>
          <w:sz w:val="28"/>
          <w:szCs w:val="28"/>
        </w:rPr>
        <w:t xml:space="preserve"> represents the number of years.</w:t>
      </w:r>
    </w:p>
    <w:p w14:paraId="76F99D42" w14:textId="0A39ED29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6112E922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2D869671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Since each recursive call is stored in the call stack, the required space also increases with the number of recursive calls.</w:t>
      </w:r>
    </w:p>
    <w:p w14:paraId="1F4645C5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Space Complexity:</w:t>
      </w:r>
      <w:r w:rsidRPr="00A441B5">
        <w:rPr>
          <w:rFonts w:ascii="Times New Roman" w:hAnsi="Times New Roman" w:cs="Times New Roman"/>
          <w:sz w:val="28"/>
          <w:szCs w:val="28"/>
        </w:rPr>
        <w:t xml:space="preserve">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O(n)</w:t>
      </w:r>
    </w:p>
    <w:p w14:paraId="65EF4C70" w14:textId="0327000F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28545588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Recurrence Relation</w:t>
      </w:r>
    </w:p>
    <w:p w14:paraId="46620B03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For each recursive call,</w:t>
      </w:r>
    </w:p>
    <w:p w14:paraId="42751A7C" w14:textId="4ED42C9E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T(n)=T(n-1)+O(1)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A441B5">
        <w:rPr>
          <w:rFonts w:ascii="Times New Roman" w:hAnsi="Times New Roman" w:cs="Times New Roman"/>
          <w:sz w:val="28"/>
          <w:szCs w:val="28"/>
        </w:rPr>
        <w:t>where:</w:t>
      </w:r>
    </w:p>
    <w:p w14:paraId="2185F232" w14:textId="77777777" w:rsidR="00A441B5" w:rsidRPr="00A441B5" w:rsidRDefault="00A441B5" w:rsidP="00A441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T(n)</w:t>
      </w:r>
      <w:r w:rsidRPr="00A441B5">
        <w:rPr>
          <w:rFonts w:ascii="Times New Roman" w:hAnsi="Times New Roman" w:cs="Times New Roman"/>
          <w:sz w:val="28"/>
          <w:szCs w:val="28"/>
        </w:rPr>
        <w:t xml:space="preserve"> = Time required for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441B5">
        <w:rPr>
          <w:rFonts w:ascii="Times New Roman" w:hAnsi="Times New Roman" w:cs="Times New Roman"/>
          <w:sz w:val="28"/>
          <w:szCs w:val="28"/>
        </w:rPr>
        <w:t xml:space="preserve"> years </w:t>
      </w:r>
    </w:p>
    <w:p w14:paraId="2AA93844" w14:textId="77777777" w:rsidR="00A441B5" w:rsidRPr="00A441B5" w:rsidRDefault="00A441B5" w:rsidP="00A441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O(1)</w:t>
      </w:r>
      <w:r w:rsidRPr="00A441B5">
        <w:rPr>
          <w:rFonts w:ascii="Times New Roman" w:hAnsi="Times New Roman" w:cs="Times New Roman"/>
          <w:sz w:val="28"/>
          <w:szCs w:val="28"/>
        </w:rPr>
        <w:t xml:space="preserve"> = Constant multiplication operation performed in each call </w:t>
      </w:r>
    </w:p>
    <w:p w14:paraId="38E042D9" w14:textId="04992B83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0E7156E0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2D1E9343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Although recursion is simple and easy to understand, it uses additional stack memory.</w:t>
      </w:r>
    </w:p>
    <w:p w14:paraId="09043A8C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The solution can be optimized by:</w:t>
      </w:r>
    </w:p>
    <w:p w14:paraId="0246D219" w14:textId="77777777" w:rsidR="00A441B5" w:rsidRPr="00A441B5" w:rsidRDefault="00A441B5" w:rsidP="00A441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Iterative Method</w:t>
      </w:r>
      <w:r w:rsidRPr="00A441B5">
        <w:rPr>
          <w:rFonts w:ascii="Times New Roman" w:hAnsi="Times New Roman" w:cs="Times New Roman"/>
          <w:sz w:val="28"/>
          <w:szCs w:val="28"/>
        </w:rPr>
        <w:t xml:space="preserve"> – Uses constant memory (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O(1)</w:t>
      </w:r>
      <w:r w:rsidRPr="00A441B5">
        <w:rPr>
          <w:rFonts w:ascii="Times New Roman" w:hAnsi="Times New Roman" w:cs="Times New Roman"/>
          <w:sz w:val="28"/>
          <w:szCs w:val="28"/>
        </w:rPr>
        <w:t xml:space="preserve"> space). </w:t>
      </w:r>
    </w:p>
    <w:p w14:paraId="71F6B643" w14:textId="77777777" w:rsidR="00A441B5" w:rsidRPr="00A441B5" w:rsidRDefault="00A441B5" w:rsidP="00A441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Fast Exponentiation</w:t>
      </w:r>
      <w:r w:rsidRPr="00A441B5">
        <w:rPr>
          <w:rFonts w:ascii="Times New Roman" w:hAnsi="Times New Roman" w:cs="Times New Roman"/>
          <w:sz w:val="28"/>
          <w:szCs w:val="28"/>
        </w:rPr>
        <w:t xml:space="preserve"> – Computes the future value more efficiently with </w:t>
      </w:r>
      <w:r w:rsidRPr="00A441B5">
        <w:rPr>
          <w:rFonts w:ascii="Times New Roman" w:hAnsi="Times New Roman" w:cs="Times New Roman"/>
          <w:b/>
          <w:bCs/>
          <w:sz w:val="28"/>
          <w:szCs w:val="28"/>
        </w:rPr>
        <w:t>O(log n)</w:t>
      </w:r>
      <w:r w:rsidRPr="00A441B5">
        <w:rPr>
          <w:rFonts w:ascii="Times New Roman" w:hAnsi="Times New Roman" w:cs="Times New Roman"/>
          <w:sz w:val="28"/>
          <w:szCs w:val="28"/>
        </w:rPr>
        <w:t xml:space="preserve"> time complexity. </w:t>
      </w:r>
    </w:p>
    <w:p w14:paraId="20BB167D" w14:textId="5127F2C4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445A846A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t>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132"/>
        <w:gridCol w:w="2230"/>
      </w:tblGrid>
      <w:tr w:rsidR="00A441B5" w:rsidRPr="00A441B5" w14:paraId="471EB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6A987" w14:textId="77777777" w:rsidR="00A441B5" w:rsidRPr="00A441B5" w:rsidRDefault="00A441B5" w:rsidP="00A441B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F283C6" w14:textId="77777777" w:rsidR="00A441B5" w:rsidRPr="00A441B5" w:rsidRDefault="00A441B5" w:rsidP="00A441B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FB613B4" w14:textId="77777777" w:rsidR="00A441B5" w:rsidRPr="00A441B5" w:rsidRDefault="00A441B5" w:rsidP="00A441B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Space Complexity</w:t>
            </w:r>
          </w:p>
        </w:tc>
      </w:tr>
      <w:tr w:rsidR="00A441B5" w:rsidRPr="00A441B5" w14:paraId="70A8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87C7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3E82CAEA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AAF42F5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A441B5" w:rsidRPr="00A441B5" w14:paraId="5C1F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7EB0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3F24E926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6112E06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A441B5" w:rsidRPr="00A441B5" w14:paraId="2A2A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1541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Fast Exponentiation</w:t>
            </w:r>
          </w:p>
        </w:tc>
        <w:tc>
          <w:tcPr>
            <w:tcW w:w="0" w:type="auto"/>
            <w:vAlign w:val="center"/>
            <w:hideMark/>
          </w:tcPr>
          <w:p w14:paraId="43141FBA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611F67D" w14:textId="77777777" w:rsidR="00A441B5" w:rsidRPr="00A441B5" w:rsidRDefault="00A441B5" w:rsidP="00A441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1B5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</w:tr>
    </w:tbl>
    <w:p w14:paraId="28E99308" w14:textId="3CC08749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</w:p>
    <w:p w14:paraId="23BA5181" w14:textId="77777777" w:rsidR="00A441B5" w:rsidRPr="00A441B5" w:rsidRDefault="00A441B5" w:rsidP="00A44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1B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3DD59329" w14:textId="77777777" w:rsidR="00A441B5" w:rsidRPr="00A441B5" w:rsidRDefault="00A441B5" w:rsidP="00A441B5">
      <w:pPr>
        <w:rPr>
          <w:rFonts w:ascii="Times New Roman" w:hAnsi="Times New Roman" w:cs="Times New Roman"/>
          <w:sz w:val="28"/>
          <w:szCs w:val="28"/>
        </w:rPr>
      </w:pPr>
      <w:r w:rsidRPr="00A441B5">
        <w:rPr>
          <w:rFonts w:ascii="Times New Roman" w:hAnsi="Times New Roman" w:cs="Times New Roman"/>
          <w:sz w:val="28"/>
          <w:szCs w:val="28"/>
        </w:rPr>
        <w:t>This program successfully predicts the future value of an investment using recursion. It demonstrates how recursive functions can solve financial forecasting problems based on compound growth. While recursion provides a simple and elegant solution, iterative methods or fast exponentiation are more efficient for handling large forecasting periods.</w:t>
      </w:r>
    </w:p>
    <w:p w14:paraId="6FE0C430" w14:textId="77777777" w:rsidR="001E2B7B" w:rsidRPr="00A441B5" w:rsidRDefault="001E2B7B">
      <w:pPr>
        <w:rPr>
          <w:rFonts w:ascii="Times New Roman" w:hAnsi="Times New Roman" w:cs="Times New Roman"/>
          <w:sz w:val="28"/>
          <w:szCs w:val="28"/>
        </w:rPr>
      </w:pPr>
    </w:p>
    <w:sectPr w:rsidR="001E2B7B" w:rsidRPr="00A44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446F"/>
    <w:multiLevelType w:val="multilevel"/>
    <w:tmpl w:val="0CEA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75A2"/>
    <w:multiLevelType w:val="multilevel"/>
    <w:tmpl w:val="44E4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26AC8"/>
    <w:multiLevelType w:val="multilevel"/>
    <w:tmpl w:val="AD9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11973">
    <w:abstractNumId w:val="1"/>
  </w:num>
  <w:num w:numId="2" w16cid:durableId="6104915">
    <w:abstractNumId w:val="0"/>
  </w:num>
  <w:num w:numId="3" w16cid:durableId="135537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B5"/>
    <w:rsid w:val="00023C4D"/>
    <w:rsid w:val="001E2B7B"/>
    <w:rsid w:val="005A33BD"/>
    <w:rsid w:val="00A4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34AF"/>
  <w15:chartTrackingRefBased/>
  <w15:docId w15:val="{F2163735-EECC-4BA1-AD7A-FB83B666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2026-07-09T13:38:00Z</dcterms:created>
  <dcterms:modified xsi:type="dcterms:W3CDTF">2026-07-09T13:41:00Z</dcterms:modified>
</cp:coreProperties>
</file>