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0AB43" w14:textId="4763BD67" w:rsidR="000E4B86" w:rsidRDefault="000E4B86" w:rsidP="001E74C5"/>
    <w:p w14:paraId="5865F4F4" w14:textId="520C5935" w:rsidR="000E4B86" w:rsidRDefault="000E4B86" w:rsidP="000E4B86">
      <w:pPr>
        <w:jc w:val="center"/>
        <w:rPr>
          <w:b/>
          <w:bCs/>
          <w:sz w:val="28"/>
          <w:szCs w:val="28"/>
        </w:rPr>
      </w:pPr>
      <w:r>
        <w:rPr>
          <w:b/>
          <w:bCs/>
          <w:sz w:val="28"/>
          <w:szCs w:val="28"/>
        </w:rPr>
        <w:t>R1 NEPA Strike Teams GIS Analysis Report</w:t>
      </w:r>
    </w:p>
    <w:p w14:paraId="3EC728A3" w14:textId="526EBF65" w:rsidR="00FB409F" w:rsidRDefault="00FB409F" w:rsidP="00FB409F"/>
    <w:p w14:paraId="7DB174CE" w14:textId="2FFD2CE6" w:rsidR="00FB409F" w:rsidRDefault="00FB409F" w:rsidP="00FB409F">
      <w:pPr>
        <w:rPr>
          <w:b/>
          <w:bCs/>
        </w:rPr>
      </w:pPr>
      <w:r w:rsidRPr="00164D0E">
        <w:rPr>
          <w:b/>
          <w:bCs/>
        </w:rPr>
        <w:t>Project Name:</w:t>
      </w:r>
      <w:r w:rsidR="00B26892">
        <w:rPr>
          <w:b/>
          <w:bCs/>
        </w:rPr>
        <w:t xml:space="preserve"> </w:t>
      </w:r>
      <w:r w:rsidR="00B26892" w:rsidRPr="00A72B18">
        <w:t>South Otter</w:t>
      </w:r>
    </w:p>
    <w:p w14:paraId="10E7A444" w14:textId="3910C347" w:rsidR="003B34AD" w:rsidRDefault="003B34AD" w:rsidP="00FB409F">
      <w:pPr>
        <w:rPr>
          <w:b/>
          <w:bCs/>
        </w:rPr>
      </w:pPr>
      <w:r>
        <w:rPr>
          <w:b/>
          <w:bCs/>
        </w:rPr>
        <w:t xml:space="preserve">Date: </w:t>
      </w:r>
      <w:r>
        <w:rPr>
          <w:b/>
          <w:bCs/>
        </w:rPr>
        <w:fldChar w:fldCharType="begin"/>
      </w:r>
      <w:r>
        <w:rPr>
          <w:b/>
          <w:bCs/>
        </w:rPr>
        <w:instrText xml:space="preserve"> DATE \@ "yyyy-MM-dd" </w:instrText>
      </w:r>
      <w:r>
        <w:rPr>
          <w:b/>
          <w:bCs/>
        </w:rPr>
        <w:fldChar w:fldCharType="separate"/>
      </w:r>
      <w:r w:rsidR="007020BF">
        <w:rPr>
          <w:b/>
          <w:bCs/>
          <w:noProof/>
        </w:rPr>
        <w:t>2022-01-21</w:t>
      </w:r>
      <w:r>
        <w:rPr>
          <w:b/>
          <w:bCs/>
        </w:rPr>
        <w:fldChar w:fldCharType="end"/>
      </w:r>
    </w:p>
    <w:p w14:paraId="60B93A22" w14:textId="3FCFB20E" w:rsidR="006E58B9" w:rsidRDefault="006E58B9" w:rsidP="00FB409F">
      <w:pPr>
        <w:rPr>
          <w:b/>
          <w:bCs/>
        </w:rPr>
      </w:pPr>
      <w:r>
        <w:rPr>
          <w:b/>
          <w:bCs/>
        </w:rPr>
        <w:t xml:space="preserve">Date Requested By: </w:t>
      </w:r>
      <w:r w:rsidR="007020BF">
        <w:rPr>
          <w:rFonts w:ascii="Calibri" w:hAnsi="Calibri" w:cs="Calibri"/>
          <w:shd w:val="clear" w:color="auto" w:fill="FFFFFF"/>
        </w:rPr>
        <w:t>20220121</w:t>
      </w:r>
    </w:p>
    <w:p w14:paraId="5BD229C4" w14:textId="0CC94E4B" w:rsidR="003B34AD" w:rsidRDefault="003B34AD" w:rsidP="00FB409F">
      <w:r>
        <w:rPr>
          <w:b/>
          <w:bCs/>
        </w:rPr>
        <w:t>GIS Request Number:</w:t>
      </w:r>
      <w:r w:rsidR="00B26892">
        <w:rPr>
          <w:b/>
          <w:bCs/>
        </w:rPr>
        <w:t xml:space="preserve"> </w:t>
      </w:r>
      <w:r w:rsidR="005612E7" w:rsidRPr="00EB552F">
        <w:rPr>
          <w:rFonts w:ascii="Calibri" w:hAnsi="Calibri" w:cs="Calibri"/>
          <w:shd w:val="clear" w:color="auto" w:fill="FFFFFF"/>
        </w:rPr>
        <w:t>13 - South Otter</w:t>
      </w:r>
    </w:p>
    <w:p w14:paraId="070D5DD7" w14:textId="7BC75294" w:rsidR="003B7EC2" w:rsidRDefault="003B7EC2" w:rsidP="00FB409F">
      <w:r w:rsidRPr="00164D0E">
        <w:rPr>
          <w:b/>
          <w:bCs/>
        </w:rPr>
        <w:t>Requesting Resource:</w:t>
      </w:r>
      <w:r w:rsidR="005612E7">
        <w:rPr>
          <w:b/>
          <w:bCs/>
        </w:rPr>
        <w:t xml:space="preserve"> </w:t>
      </w:r>
      <w:r w:rsidR="005612E7" w:rsidRPr="00A72B18">
        <w:t>Wildlife</w:t>
      </w:r>
    </w:p>
    <w:p w14:paraId="79C84D46" w14:textId="7EDA1312" w:rsidR="003B7EC2" w:rsidRDefault="003B7EC2" w:rsidP="00FB409F">
      <w:r w:rsidRPr="00164D0E">
        <w:rPr>
          <w:b/>
          <w:bCs/>
        </w:rPr>
        <w:t>Requesting Specialist:</w:t>
      </w:r>
      <w:r w:rsidR="00B26892">
        <w:rPr>
          <w:b/>
          <w:bCs/>
        </w:rPr>
        <w:t xml:space="preserve"> </w:t>
      </w:r>
      <w:r w:rsidR="005612E7" w:rsidRPr="00A72B18">
        <w:t>Graham Neale</w:t>
      </w:r>
    </w:p>
    <w:p w14:paraId="44C7D65E" w14:textId="639C28B4" w:rsidR="003B7EC2" w:rsidRDefault="001862F6" w:rsidP="00FB409F">
      <w:r w:rsidRPr="00164D0E">
        <w:rPr>
          <w:b/>
          <w:bCs/>
        </w:rPr>
        <w:t>GIS Specialist:</w:t>
      </w:r>
      <w:r w:rsidR="00164D0E">
        <w:t xml:space="preserve"> Jeff Erwin</w:t>
      </w:r>
    </w:p>
    <w:p w14:paraId="04DC747C" w14:textId="4D569F84" w:rsidR="00E234A9" w:rsidRPr="00E234A9" w:rsidRDefault="00E234A9" w:rsidP="00FB409F">
      <w:r w:rsidRPr="007020BF">
        <w:rPr>
          <w:b/>
          <w:bCs/>
          <w:highlight w:val="yellow"/>
        </w:rPr>
        <w:t xml:space="preserve">Type of analysis: </w:t>
      </w:r>
      <w:r w:rsidRPr="007020BF">
        <w:rPr>
          <w:highlight w:val="yellow"/>
        </w:rPr>
        <w:t>Elk Cover Analysis</w:t>
      </w:r>
    </w:p>
    <w:p w14:paraId="57D5FCDA" w14:textId="3372FDB2" w:rsidR="005612E7" w:rsidRPr="005612E7" w:rsidRDefault="001862F6" w:rsidP="005612E7">
      <w:pPr>
        <w:rPr>
          <w:rFonts w:ascii="Calibri" w:eastAsia="Times New Roman" w:hAnsi="Calibri" w:cs="Calibri"/>
          <w:color w:val="444444"/>
          <w:shd w:val="clear" w:color="auto" w:fill="FFFFFF"/>
        </w:rPr>
      </w:pPr>
      <w:r w:rsidRPr="00164D0E">
        <w:rPr>
          <w:b/>
          <w:bCs/>
        </w:rPr>
        <w:t>Request:</w:t>
      </w:r>
      <w:r w:rsidR="005612E7">
        <w:rPr>
          <w:b/>
          <w:bCs/>
        </w:rPr>
        <w:t xml:space="preserve"> </w:t>
      </w:r>
      <w:r w:rsidR="005612E7" w:rsidRPr="005612E7">
        <w:rPr>
          <w:rFonts w:ascii="Calibri" w:eastAsia="Times New Roman" w:hAnsi="Calibri" w:cs="Calibri"/>
          <w:color w:val="444444"/>
          <w:shd w:val="clear" w:color="auto" w:fill="FFFFFF"/>
        </w:rPr>
        <w:t xml:space="preserve">Follow Eastside Assessment Elk Habitat Models (Tech Guide TG-14-2 v.1) to calculate big game/elk cover acreages and create </w:t>
      </w:r>
      <w:proofErr w:type="gramStart"/>
      <w:r w:rsidR="005612E7" w:rsidRPr="005612E7">
        <w:rPr>
          <w:rFonts w:ascii="Calibri" w:eastAsia="Times New Roman" w:hAnsi="Calibri" w:cs="Calibri"/>
          <w:color w:val="444444"/>
          <w:shd w:val="clear" w:color="auto" w:fill="FFFFFF"/>
        </w:rPr>
        <w:t>a .gdb</w:t>
      </w:r>
      <w:proofErr w:type="gramEnd"/>
      <w:r w:rsidR="005612E7" w:rsidRPr="005612E7">
        <w:rPr>
          <w:rFonts w:ascii="Calibri" w:eastAsia="Times New Roman" w:hAnsi="Calibri" w:cs="Calibri"/>
          <w:color w:val="444444"/>
          <w:shd w:val="clear" w:color="auto" w:fill="FFFFFF"/>
        </w:rPr>
        <w:t>/shapefiles based on tree canopy cover &gt;40% and species PIPO. Acres will be calculated for the following: 1) entire South Otter project area (replace EHU); 2) each sale area/</w:t>
      </w:r>
      <w:r w:rsidR="00A1395A" w:rsidRPr="005612E7">
        <w:rPr>
          <w:rFonts w:ascii="Calibri" w:eastAsia="Times New Roman" w:hAnsi="Calibri" w:cs="Calibri"/>
          <w:color w:val="444444"/>
          <w:shd w:val="clear" w:color="auto" w:fill="FFFFFF"/>
        </w:rPr>
        <w:t>sub landscape</w:t>
      </w:r>
      <w:r w:rsidR="005612E7" w:rsidRPr="005612E7">
        <w:rPr>
          <w:rFonts w:ascii="Calibri" w:eastAsia="Times New Roman" w:hAnsi="Calibri" w:cs="Calibri"/>
          <w:color w:val="444444"/>
          <w:shd w:val="clear" w:color="auto" w:fill="FFFFFF"/>
        </w:rPr>
        <w:t xml:space="preserve">; 3) 'spring/summer/fall' seasonal range (SSF) and 'winter' seasonal range (WIN), based on FWP spatial layer defined below. </w:t>
      </w:r>
    </w:p>
    <w:p w14:paraId="34D495EE" w14:textId="57396E22" w:rsidR="00B26892" w:rsidRDefault="005612E7" w:rsidP="005612E7">
      <w:pPr>
        <w:pStyle w:val="xmsonormal"/>
        <w:shd w:val="clear" w:color="auto" w:fill="FFFFFF"/>
        <w:spacing w:before="0" w:beforeAutospacing="0" w:after="0" w:afterAutospacing="0"/>
        <w:rPr>
          <w:rFonts w:ascii="Calibri" w:hAnsi="Calibri" w:cs="Calibri"/>
          <w:color w:val="444444"/>
          <w:sz w:val="22"/>
          <w:szCs w:val="22"/>
          <w:shd w:val="clear" w:color="auto" w:fill="FFFFFF"/>
        </w:rPr>
      </w:pPr>
      <w:r w:rsidRPr="005612E7">
        <w:rPr>
          <w:rFonts w:ascii="Calibri" w:hAnsi="Calibri" w:cs="Calibri"/>
          <w:color w:val="444444"/>
          <w:sz w:val="22"/>
          <w:szCs w:val="22"/>
          <w:shd w:val="clear" w:color="auto" w:fill="FFFFFF"/>
        </w:rPr>
        <w:t>Further, the model output includes Existing Hiding Cover-SSF, Existing Hiding Cover-Winter, Affected, Non-Functioning Hiding Cover (SSF-WIN). See model description in TG sent in related email (NRGG_TG_14-2_EA_ElkHabitatModels.v1).</w:t>
      </w:r>
    </w:p>
    <w:p w14:paraId="0DD57CDB" w14:textId="77777777" w:rsidR="009C7687" w:rsidRPr="005612E7" w:rsidRDefault="009C7687" w:rsidP="009C7687">
      <w:pPr>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TG Page 8: Elk Cover is determined primarily by tree canopy cover in certain tree dominance types. However, the results are constrained to an elk distribution layer (from MTFWP) and differentiated between Spring, Summer, Fall (SSF) and Winter (WIN) ranges. In addition to quantifying existing Cover (as depicted by the vintage of the VMap input data), “Affected – Non-Functioning Cover” is also determined by identifying areas that likely were Cover in the past (based on PVT) but due to disturbance prior to VMap image acquisition, are currently not providing Cover (However, these “Affected” areas could provide Cover at some point in the future. Specific parameters used in this model are identified below.</w:t>
      </w:r>
    </w:p>
    <w:p w14:paraId="5223A1F8" w14:textId="77777777" w:rsidR="009C7687" w:rsidRPr="005612E7" w:rsidRDefault="009C7687" w:rsidP="009C7687">
      <w:pPr>
        <w:spacing w:after="0" w:line="240" w:lineRule="auto"/>
        <w:rPr>
          <w:rFonts w:ascii="Calibri" w:eastAsia="Times New Roman" w:hAnsi="Calibri" w:cs="Calibri"/>
          <w:color w:val="444444"/>
          <w:shd w:val="clear" w:color="auto" w:fill="FFFFFF"/>
        </w:rPr>
      </w:pPr>
    </w:p>
    <w:p w14:paraId="3C097AB7"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 xml:space="preserve">Please use the model description for data for Ashland/Sioux. </w:t>
      </w:r>
    </w:p>
    <w:p w14:paraId="52B58D3B" w14:textId="77777777" w:rsidR="009C7687" w:rsidRPr="005612E7" w:rsidRDefault="009C7687" w:rsidP="009C7687">
      <w:pPr>
        <w:spacing w:after="0" w:line="240" w:lineRule="auto"/>
        <w:rPr>
          <w:rFonts w:ascii="Calibri" w:eastAsia="Times New Roman" w:hAnsi="Calibri" w:cs="Calibri"/>
          <w:color w:val="444444"/>
          <w:shd w:val="clear" w:color="auto" w:fill="FFFFFF"/>
        </w:rPr>
      </w:pPr>
    </w:p>
    <w:p w14:paraId="19F7E69B"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Existing Hiding Cover – SSF Range:</w:t>
      </w:r>
    </w:p>
    <w:p w14:paraId="56567770"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(DOM40 = MX-PSME, MX-PICO, MX-ABLA) and (TREECANOPY &gt;= 40%)</w:t>
      </w:r>
    </w:p>
    <w:p w14:paraId="4E30E731"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***Ashland/Sioux: (DOM40 = MX-PIPO) and (TREECANOPY &gt;= 40%)</w:t>
      </w:r>
    </w:p>
    <w:p w14:paraId="45222508"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Existing Hiding Cover - Winter Range:</w:t>
      </w:r>
    </w:p>
    <w:p w14:paraId="49F382C4"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Any TREE Lifeform and TREECANOPY &gt;= 40%</w:t>
      </w:r>
    </w:p>
    <w:p w14:paraId="1DEC7165"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***Ashland/Sioux: (DOM40 = MX-PIPO) and (TREECANOPY &gt;= 40%)</w:t>
      </w:r>
    </w:p>
    <w:p w14:paraId="12C70184"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Affected, Non-Functioning Hiding Cover (SSF &amp; WIN):</w:t>
      </w:r>
    </w:p>
    <w:p w14:paraId="7791E5EA"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NOT Existing Cover and (PNV = PSME1, PSME2, PSME3, PICO, ABLA1, ABLA2, ABLA3, ABLA4) and</w:t>
      </w:r>
    </w:p>
    <w:p w14:paraId="332E2E5B"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lastRenderedPageBreak/>
        <w:t>(DISTURBED; FACTS (EA_CF_Elk_Goshawk) or MOD/SEV FIRE 1990-2005)</w:t>
      </w:r>
    </w:p>
    <w:p w14:paraId="0DB525B7"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***Ashland/Sioux: NOT Existing Cover and (PNV = PIPO) and</w:t>
      </w:r>
    </w:p>
    <w:p w14:paraId="797489FC"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(DISTURBED; FACTS (EA_CF_Elk_Goshawk) or MOD/SEV FIRE 1990-2005)</w:t>
      </w:r>
    </w:p>
    <w:p w14:paraId="06DE84B5"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Other Forest Cover – SSF &amp; Winter Range:</w:t>
      </w:r>
    </w:p>
    <w:p w14:paraId="2195C67C"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(Within FWP Distribution or within an EHU) and TREECANOPY 10-40%</w:t>
      </w:r>
    </w:p>
    <w:p w14:paraId="09EC3567" w14:textId="77777777" w:rsidR="009C7687" w:rsidRPr="005612E7" w:rsidRDefault="009C7687" w:rsidP="009C7687">
      <w:pPr>
        <w:spacing w:after="0" w:line="240" w:lineRule="auto"/>
        <w:rPr>
          <w:rFonts w:ascii="Calibri" w:eastAsia="Times New Roman" w:hAnsi="Calibri" w:cs="Calibri"/>
          <w:color w:val="444444"/>
          <w:shd w:val="clear" w:color="auto" w:fill="FFFFFF"/>
        </w:rPr>
      </w:pPr>
    </w:p>
    <w:p w14:paraId="45C9664B"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 xml:space="preserve">The FWP spatial layer for seasonal habitats (SSF and WIN) is found here: T:\FS\NFS\Custer\Project\Ashland\SouthOtter\GIS\Workspace\gneale\Big Game\MuleDeerRange. In the TG it seems to be referred to as "ElkDistribution". </w:t>
      </w:r>
    </w:p>
    <w:p w14:paraId="5A6615B9" w14:textId="77777777" w:rsidR="009C7687" w:rsidRPr="005612E7" w:rsidRDefault="009C7687" w:rsidP="009C7687">
      <w:pPr>
        <w:spacing w:after="0" w:line="240" w:lineRule="auto"/>
        <w:rPr>
          <w:rFonts w:ascii="Calibri" w:eastAsia="Times New Roman" w:hAnsi="Calibri" w:cs="Calibri"/>
          <w:color w:val="444444"/>
          <w:shd w:val="clear" w:color="auto" w:fill="FFFFFF"/>
        </w:rPr>
      </w:pPr>
    </w:p>
    <w:p w14:paraId="195C492E" w14:textId="77777777" w:rsidR="009C7687" w:rsidRPr="005612E7" w:rsidRDefault="009C7687" w:rsidP="009C7687">
      <w:pPr>
        <w:spacing w:after="0" w:line="240" w:lineRule="auto"/>
        <w:rPr>
          <w:rFonts w:ascii="Calibri" w:eastAsia="Times New Roman" w:hAnsi="Calibri" w:cs="Calibri"/>
          <w:color w:val="444444"/>
          <w:shd w:val="clear" w:color="auto" w:fill="FFFFFF"/>
        </w:rPr>
      </w:pPr>
      <w:r w:rsidRPr="005612E7">
        <w:rPr>
          <w:rFonts w:ascii="Calibri" w:eastAsia="Times New Roman" w:hAnsi="Calibri" w:cs="Calibri"/>
          <w:color w:val="444444"/>
          <w:shd w:val="clear" w:color="auto" w:fill="FFFFFF"/>
        </w:rPr>
        <w:t xml:space="preserve">The model mentions other data layers used, and those are described in the TG document sent in my email. </w:t>
      </w:r>
    </w:p>
    <w:p w14:paraId="565DF452" w14:textId="5B1245BA" w:rsidR="006E58B9" w:rsidRDefault="006E58B9" w:rsidP="00164D0E"/>
    <w:p w14:paraId="6709E3CF" w14:textId="7ED016D3" w:rsidR="00BD5CA3" w:rsidRDefault="00BD5CA3" w:rsidP="00164D0E">
      <w:pPr>
        <w:rPr>
          <w:b/>
          <w:bCs/>
        </w:rPr>
      </w:pPr>
      <w:r w:rsidRPr="00BD5CA3">
        <w:rPr>
          <w:b/>
          <w:bCs/>
        </w:rPr>
        <w:t>Documentation/tools</w:t>
      </w:r>
      <w:r>
        <w:rPr>
          <w:b/>
          <w:bCs/>
        </w:rPr>
        <w:t>:</w:t>
      </w:r>
    </w:p>
    <w:p w14:paraId="100890CC" w14:textId="7C5A6C74" w:rsidR="00BD5CA3" w:rsidRDefault="00BD5CA3" w:rsidP="00164D0E">
      <w:r>
        <w:t xml:space="preserve">Data preparation: </w:t>
      </w:r>
      <w:r w:rsidRPr="00BD5CA3">
        <w:t>T:\FS\Reference\GeoTool\r01\Toolbox\NRGG_TG_14-1_EA_DataPrep.v1.pdf</w:t>
      </w:r>
    </w:p>
    <w:p w14:paraId="33FF9248" w14:textId="1BAF1FF3" w:rsidR="00BD5CA3" w:rsidRDefault="00BD5CA3" w:rsidP="00164D0E">
      <w:r>
        <w:t xml:space="preserve">Elk modeling: </w:t>
      </w:r>
      <w:r w:rsidRPr="00BD5CA3">
        <w:t>T:\FS\Reference\GeoTool\r01\Toolbox\NRGG_TG_14-2_EA_Elk.v1.pdf</w:t>
      </w:r>
    </w:p>
    <w:p w14:paraId="28695C26" w14:textId="3410A2F0" w:rsidR="006E085E" w:rsidRDefault="006E085E" w:rsidP="00164D0E">
      <w:r w:rsidRPr="006E085E">
        <w:t>T:\FS\Reference\GeoTool\r01\Toolbox\SupportingDocs\Flatten_Data_25nov2014.docx</w:t>
      </w:r>
    </w:p>
    <w:p w14:paraId="2260CBFB" w14:textId="47ABE018" w:rsidR="002B2B08" w:rsidRDefault="002B2B08" w:rsidP="00164D0E">
      <w:r w:rsidRPr="002B2B08">
        <w:t>T:\FS\Reference\GeoTool\r01\Toolbox\Eastside_Assessment_24nov2014.tbx\Elk_Models</w:t>
      </w:r>
    </w:p>
    <w:p w14:paraId="27C0E405" w14:textId="01C30FA4" w:rsidR="00B95973" w:rsidRPr="00BD5CA3" w:rsidRDefault="00B95973" w:rsidP="00164D0E">
      <w:r w:rsidRPr="00B95973">
        <w:t>T:\FS\Reference\GeoTool\r01\Toolbox\NRGGVMapDisturbanceUpdating.pyt\Update VMap TREECANOPY values for Disturbance</w:t>
      </w:r>
    </w:p>
    <w:p w14:paraId="0F0390F0" w14:textId="3ABEA7CE" w:rsidR="001862F6" w:rsidRDefault="00ED1647" w:rsidP="00164D0E">
      <w:r w:rsidRPr="00ED1647">
        <w:rPr>
          <w:b/>
          <w:bCs/>
        </w:rPr>
        <w:t>Data Locations:</w:t>
      </w:r>
    </w:p>
    <w:p w14:paraId="3F3868D8" w14:textId="4AABA11D" w:rsidR="009C7687" w:rsidRDefault="009C7687" w:rsidP="00164D0E">
      <w:r>
        <w:t xml:space="preserve">MuleDeerRange : </w:t>
      </w:r>
      <w:r w:rsidRPr="009C7687">
        <w:t>T:\FS\NFS\Custer\Project\Ashland\SouthOtter\GIS\Data\WildlifeAnalysis\SOElk20210331.gdb\MuleDeerRange20210405</w:t>
      </w:r>
    </w:p>
    <w:p w14:paraId="3550B2E6" w14:textId="1A73AAD2" w:rsidR="009C7687" w:rsidRDefault="009C7687" w:rsidP="00164D0E">
      <w:r>
        <w:t>Elk Analysis Unit (EAU):</w:t>
      </w:r>
      <w:r w:rsidR="00BD5CA3">
        <w:t xml:space="preserve"> </w:t>
      </w:r>
      <w:r w:rsidR="002B2B08" w:rsidRPr="002B2B08">
        <w:t>T:\FS\NFS\Custer\Project\Ashland\SouthOtter\GIS\Data\WildlifeAnalysis\SOElk20210331.gdb\SOEAUs20210405</w:t>
      </w:r>
    </w:p>
    <w:p w14:paraId="683BD975" w14:textId="77777777" w:rsidR="00BD5CA3" w:rsidRPr="009C7687" w:rsidRDefault="00BD5CA3" w:rsidP="00164D0E"/>
    <w:p w14:paraId="2494DEA6" w14:textId="1E36AC2B" w:rsidR="00B21955" w:rsidRDefault="00B21955" w:rsidP="00164D0E">
      <w:pPr>
        <w:rPr>
          <w:b/>
          <w:bCs/>
        </w:rPr>
      </w:pPr>
    </w:p>
    <w:p w14:paraId="3277ACF0" w14:textId="103DB169" w:rsidR="00741249" w:rsidRDefault="00741249" w:rsidP="00164D0E">
      <w:r w:rsidRPr="00741249">
        <w:rPr>
          <w:b/>
          <w:bCs/>
        </w:rPr>
        <w:t>Steps:</w:t>
      </w:r>
      <w:r>
        <w:t xml:space="preserve"> Prepare data in accordance with</w:t>
      </w:r>
      <w:r w:rsidRPr="00741249">
        <w:t>T:\FS\Reference\GeoTool\r01\Toolbox\NRGG_TG_14-1_EA_DataPrep.v1.pdf</w:t>
      </w:r>
      <w:r>
        <w:t>.</w:t>
      </w:r>
    </w:p>
    <w:p w14:paraId="416CE1A9" w14:textId="1DCB0CD2" w:rsidR="004B130D" w:rsidRDefault="004B130D" w:rsidP="004B130D">
      <w:pPr>
        <w:pStyle w:val="ListParagraph"/>
        <w:numPr>
          <w:ilvl w:val="0"/>
          <w:numId w:val="1"/>
        </w:numPr>
      </w:pPr>
      <w:r>
        <w:t xml:space="preserve">Prepare VMAP DATA </w:t>
      </w:r>
    </w:p>
    <w:p w14:paraId="353AC229" w14:textId="598597B1" w:rsidR="00C4719F" w:rsidRDefault="004B130D" w:rsidP="004B130D">
      <w:r>
        <w:t>VMAP Preparation: Clip to EAU Boundary and calculate acreage. Add and populate “District” field</w:t>
      </w:r>
      <w:r w:rsidR="00607FE3">
        <w:t xml:space="preserve"> with Ashland</w:t>
      </w:r>
      <w:r>
        <w:t>. R</w:t>
      </w:r>
      <w:r w:rsidR="00B95973">
        <w:t>a</w:t>
      </w:r>
      <w:r>
        <w:t>n r1 disturbance model</w:t>
      </w:r>
      <w:r w:rsidR="00607FE3">
        <w:t xml:space="preserve"> on VMAP Base pulled form GI.</w:t>
      </w:r>
    </w:p>
    <w:p w14:paraId="29C9DC61" w14:textId="70B1F490" w:rsidR="00C4719F" w:rsidRDefault="00C4719F" w:rsidP="00C4719F">
      <w:pPr>
        <w:pStyle w:val="ListParagraph"/>
        <w:numPr>
          <w:ilvl w:val="0"/>
          <w:numId w:val="1"/>
        </w:numPr>
      </w:pPr>
      <w:r>
        <w:t>Prepare FACTS data</w:t>
      </w:r>
    </w:p>
    <w:p w14:paraId="2AD5E633" w14:textId="7E8686DD" w:rsidR="009D4636" w:rsidRDefault="00C4719F" w:rsidP="00C4719F">
      <w:r>
        <w:t xml:space="preserve">FACTS preparation: Clip to EAU boundary and calculate acreages. </w:t>
      </w:r>
      <w:r w:rsidR="00F57616">
        <w:t xml:space="preserve">Flatten FACTS </w:t>
      </w:r>
      <w:r w:rsidR="00607FE3">
        <w:t>data.</w:t>
      </w:r>
    </w:p>
    <w:p w14:paraId="21F7CFB8" w14:textId="068152AE" w:rsidR="009D4636" w:rsidRDefault="009D4636" w:rsidP="009D4636">
      <w:pPr>
        <w:pStyle w:val="ListParagraph"/>
        <w:numPr>
          <w:ilvl w:val="0"/>
          <w:numId w:val="1"/>
        </w:numPr>
      </w:pPr>
      <w:r>
        <w:lastRenderedPageBreak/>
        <w:t>Prepare FIRE MTBS data</w:t>
      </w:r>
    </w:p>
    <w:p w14:paraId="2A4D8214" w14:textId="75193777" w:rsidR="00607FE3" w:rsidRDefault="00607FE3" w:rsidP="00607FE3">
      <w:r>
        <w:t>MTBS: Flatten MTBS Data up to 2019. Note, anomalies in the product within the project area preclude any decisional data.</w:t>
      </w:r>
    </w:p>
    <w:p w14:paraId="6371CC16" w14:textId="1FDA1ED6" w:rsidR="00607FE3" w:rsidRDefault="00607FE3" w:rsidP="00607FE3">
      <w:pPr>
        <w:pStyle w:val="ListParagraph"/>
        <w:numPr>
          <w:ilvl w:val="0"/>
          <w:numId w:val="1"/>
        </w:numPr>
      </w:pPr>
      <w:r>
        <w:t xml:space="preserve">Ran model IAW with </w:t>
      </w:r>
      <w:r w:rsidRPr="00607FE3">
        <w:t>T:\FS\Reference\GeoTool\r01\Toolbox\NRGG_TG_14-2_EA_Elk.v1.pdf</w:t>
      </w:r>
    </w:p>
    <w:p w14:paraId="675C7B73" w14:textId="28638FF1" w:rsidR="00E234A9" w:rsidRDefault="00E234A9" w:rsidP="00E234A9">
      <w:r w:rsidRPr="00CF1E70">
        <w:rPr>
          <w:b/>
          <w:bCs/>
          <w:sz w:val="28"/>
          <w:szCs w:val="28"/>
        </w:rPr>
        <w:t>South Otter Elk Cover Rulesets used in:</w:t>
      </w:r>
      <w:r>
        <w:t xml:space="preserve"> T:\FS\Reference\GeoTool\r01\Toolbox\Eastside_Assessment_24nov2014.tbx\Elk_Models\Elk_Cover_Custer_Aug6_2014</w:t>
      </w:r>
    </w:p>
    <w:p w14:paraId="61F8E549" w14:textId="77777777" w:rsidR="00E234A9" w:rsidRPr="00E234A9" w:rsidRDefault="00E234A9" w:rsidP="00E234A9">
      <w:pPr>
        <w:rPr>
          <w:b/>
          <w:bCs/>
        </w:rPr>
      </w:pPr>
      <w:r w:rsidRPr="00E234A9">
        <w:rPr>
          <w:b/>
          <w:bCs/>
        </w:rPr>
        <w:t>EX_HC_WIN – Existing HC in winter range</w:t>
      </w:r>
    </w:p>
    <w:p w14:paraId="2480FAB0" w14:textId="77777777" w:rsidR="00E234A9" w:rsidRDefault="00E234A9" w:rsidP="00E234A9">
      <w:r>
        <w:t>"UseType" = 'GW' AND "TREECANOPY" in (4003, 4004)</w:t>
      </w:r>
    </w:p>
    <w:p w14:paraId="031DEB43" w14:textId="77777777" w:rsidR="00E234A9" w:rsidRPr="00E234A9" w:rsidRDefault="00E234A9" w:rsidP="00E234A9">
      <w:pPr>
        <w:rPr>
          <w:b/>
          <w:bCs/>
        </w:rPr>
      </w:pPr>
      <w:r w:rsidRPr="00E234A9">
        <w:rPr>
          <w:b/>
          <w:bCs/>
        </w:rPr>
        <w:t>EX_HC_SSF – Existing HC in spring summer fall</w:t>
      </w:r>
    </w:p>
    <w:p w14:paraId="2DD71B18" w14:textId="77777777" w:rsidR="00E234A9" w:rsidRDefault="00E234A9" w:rsidP="00E234A9">
      <w:r>
        <w:t>((("USETYPE" = 'G' or "ELKHERDUNIT" &lt;&gt; '') AND "District" = 'Beartooth'  and"DOM_MID_40" in (8025, 8055, 8065) and "TREECANOPY" in (4003, 4004)) or (("USETYPE" = 'G' or "ELKHERDUNIT" &lt;&gt; '') AND "District"  in ( 'Ashland', 'Sioux')  and "DOM_MID_40" in (8015) and "TREECANOPY" in (4003, 4004))) and "cover_status"not in ( 'EX_HC_WIN')</w:t>
      </w:r>
    </w:p>
    <w:p w14:paraId="30373293" w14:textId="77777777" w:rsidR="00E234A9" w:rsidRPr="00E234A9" w:rsidRDefault="00E234A9" w:rsidP="00E234A9">
      <w:pPr>
        <w:rPr>
          <w:b/>
          <w:bCs/>
        </w:rPr>
      </w:pPr>
      <w:r w:rsidRPr="00E234A9">
        <w:rPr>
          <w:b/>
          <w:bCs/>
        </w:rPr>
        <w:t>AFF_HC_WIN – Affected HC in winter range</w:t>
      </w:r>
    </w:p>
    <w:p w14:paraId="509C0D7D" w14:textId="77777777" w:rsidR="00E234A9" w:rsidRDefault="00E234A9" w:rsidP="00E234A9">
      <w:r>
        <w:t>(("cover_status" not in ( 'EX_HC_WIN', 'EX_HC_SSF' ) and "UseType" in ( 'GW')  and "District"  = 'Beartooth' and "PNV_DESCRIP" in ( 'abla1', 'abla2', 'abla3', 'abla4','abla5', 'pico', 'psme1', 'psme2', 'psme3')) or ( "cover_status" not in ( 'EX_HC_WIN', 'EX_HC_SSF' ) and "UseType" in ( 'GW')  and "District" in ( 'Ashland', 'Sioux') and "PNV_DESCRIP" = 'pipo')) and(( "DATE_COMPLETED" &gt; date '1989-12-31 00:00:00' and "DATE_COMPLETED"&lt; date '2006-01-01 00:00:00') or ( "year" &gt; 1989 and year &lt; 2006) and "Severity" in( 3 , 4 ))</w:t>
      </w:r>
    </w:p>
    <w:p w14:paraId="0DBE5752" w14:textId="28B212BA" w:rsidR="00E234A9" w:rsidRDefault="00E234A9" w:rsidP="00E234A9">
      <w:r w:rsidRPr="00E234A9">
        <w:rPr>
          <w:highlight w:val="yellow"/>
        </w:rPr>
        <w:t>Adjusted Rule</w:t>
      </w:r>
      <w:r>
        <w:t xml:space="preserve"> – This was required do to errors in the above statement and captures what was needed for this project</w:t>
      </w:r>
    </w:p>
    <w:p w14:paraId="5A288F46" w14:textId="77777777" w:rsidR="00E234A9" w:rsidRDefault="00E234A9" w:rsidP="00E234A9">
      <w:r>
        <w:t xml:space="preserve">cover_status NOT IN </w:t>
      </w:r>
      <w:proofErr w:type="gramStart"/>
      <w:r>
        <w:t>( '</w:t>
      </w:r>
      <w:proofErr w:type="gramEnd"/>
      <w:r>
        <w:t>EX_HC_SSF' ,'EX_HC_WIN' ) AND USETYPE = 'GW' AND ADJUSTEDPVT = 'pipo' AND Year &gt; 1989 AND Year &lt; 2019 AND Severity IN( 3 , 4 )</w:t>
      </w:r>
    </w:p>
    <w:p w14:paraId="610D49E4" w14:textId="77777777" w:rsidR="00E234A9" w:rsidRPr="00E234A9" w:rsidRDefault="00E234A9" w:rsidP="00E234A9">
      <w:pPr>
        <w:rPr>
          <w:b/>
          <w:bCs/>
        </w:rPr>
      </w:pPr>
      <w:r w:rsidRPr="00E234A9">
        <w:rPr>
          <w:b/>
          <w:bCs/>
        </w:rPr>
        <w:t>AFF_HC_SSF – Affected HC in spring summer fall</w:t>
      </w:r>
    </w:p>
    <w:p w14:paraId="55D8AB62" w14:textId="77777777" w:rsidR="00E234A9" w:rsidRDefault="00E234A9" w:rsidP="00E234A9">
      <w:r>
        <w:t>(( "cover_status" not in ( 'EX_HC_WIN', 'EX_HC_SSF', 'AFF_HC_WIN' ) and ("USETYPE" = 'G' or "ELKHERDUNIT" &lt;&gt; '') and "District"  = 'Beartooth' and "PNV_DESCRIP" in ( 'abla1', 'abla2', 'abla3', 'abla4','abla5', 'pico', 'psme1', 'psme2', 'psme3')) or ( "cover_status" not in ( 'EX_HC_WIN' , 'EX_HC_SSF' , 'AFF_HC_WIN' ) and ("USETYPE" = 'G' or "ELKHERDUNIT" &lt;&gt; '') and "District"in ('Ashland', 'Sioux') and "PNV_DESCRIP" = 'pipo')) and (( "DATE_COMPLETED" &gt; date '1989-12-31 00:00:00' and "DATE_COMPLETED"&lt; date '2006-01-01 00:00:00') or ( "year" &gt; 1989 and year &lt; 2006) and "Severity" in ( 3 , 4 ) )</w:t>
      </w:r>
    </w:p>
    <w:p w14:paraId="7433BC98" w14:textId="5D875FE0" w:rsidR="00E234A9" w:rsidRDefault="00E234A9" w:rsidP="00E234A9">
      <w:r w:rsidRPr="00E234A9">
        <w:rPr>
          <w:highlight w:val="yellow"/>
        </w:rPr>
        <w:t>Adjusted Rule</w:t>
      </w:r>
      <w:r>
        <w:t xml:space="preserve"> – This was required do to errors in the above statement and captures what was needed for this project</w:t>
      </w:r>
    </w:p>
    <w:p w14:paraId="7FD705EE" w14:textId="77777777" w:rsidR="00E234A9" w:rsidRDefault="00E234A9" w:rsidP="00E234A9">
      <w:r>
        <w:lastRenderedPageBreak/>
        <w:t xml:space="preserve">cover_status NOT </w:t>
      </w:r>
      <w:proofErr w:type="gramStart"/>
      <w:r>
        <w:t>IN( '</w:t>
      </w:r>
      <w:proofErr w:type="gramEnd"/>
      <w:r>
        <w:t>EX_HC_SSF' , 'EX_HC_WIN' , 'AFF_HC_WIN' ) AND USETYPE = 'G' AND ADJUSTEDPVT = 'pipo' AND Year &gt; 1989 AND Year &lt; 2019 AND Severity IN( 3 , 4 )</w:t>
      </w:r>
    </w:p>
    <w:p w14:paraId="770B7F42" w14:textId="77777777" w:rsidR="00E234A9" w:rsidRPr="00E234A9" w:rsidRDefault="00E234A9" w:rsidP="00E234A9">
      <w:pPr>
        <w:rPr>
          <w:b/>
          <w:bCs/>
        </w:rPr>
      </w:pPr>
      <w:r w:rsidRPr="00E234A9">
        <w:rPr>
          <w:b/>
          <w:bCs/>
        </w:rPr>
        <w:t xml:space="preserve">OFC-SSF - Other Forest cover in SSF </w:t>
      </w:r>
    </w:p>
    <w:p w14:paraId="0F1DF44D" w14:textId="77777777" w:rsidR="00E234A9" w:rsidRDefault="00E234A9" w:rsidP="00E234A9">
      <w:r>
        <w:t xml:space="preserve">"cover_status" not in </w:t>
      </w:r>
      <w:proofErr w:type="gramStart"/>
      <w:r>
        <w:t>( '</w:t>
      </w:r>
      <w:proofErr w:type="gramEnd"/>
      <w:r>
        <w:t>AFF_HC_SSF' , 'AFF_HC_WIN' , 'EX_HC_SSF' , 'EX_HC_WIN' ) and ( "UseType" =  'G' and "ELKHERDUNIT" &lt;&gt; '') and "LIFEFORM" = 4000</w:t>
      </w:r>
    </w:p>
    <w:p w14:paraId="0B31E20D" w14:textId="77777777" w:rsidR="00E234A9" w:rsidRPr="00E234A9" w:rsidRDefault="00E234A9" w:rsidP="00E234A9">
      <w:pPr>
        <w:rPr>
          <w:b/>
          <w:bCs/>
        </w:rPr>
      </w:pPr>
      <w:r w:rsidRPr="00E234A9">
        <w:rPr>
          <w:b/>
          <w:bCs/>
        </w:rPr>
        <w:t>OFF-WIN - Other Forest cover winter</w:t>
      </w:r>
    </w:p>
    <w:p w14:paraId="13B9C96B" w14:textId="77777777" w:rsidR="00E234A9" w:rsidRDefault="00E234A9" w:rsidP="00E234A9">
      <w:r>
        <w:t xml:space="preserve">"cover_status" not in </w:t>
      </w:r>
      <w:proofErr w:type="gramStart"/>
      <w:r>
        <w:t>( '</w:t>
      </w:r>
      <w:proofErr w:type="gramEnd"/>
      <w:r>
        <w:t>AFF_HC_SSF' , 'AFF_HC_WIN' , 'EX_HC_SSF' , 'EX_HC_WIN' ) and ( "UseType" =  'GW' and "ELKHERDUNIT" &lt;&gt; '') and "LIFEFORM" = 4000</w:t>
      </w:r>
    </w:p>
    <w:p w14:paraId="5970C64A" w14:textId="77777777" w:rsidR="00E234A9" w:rsidRDefault="00E234A9" w:rsidP="00E234A9">
      <w:r>
        <w:t>OFC_OutsideEH - Outside of Elk Habitat– No records returned</w:t>
      </w:r>
    </w:p>
    <w:p w14:paraId="5673FC78" w14:textId="77777777" w:rsidR="00E234A9" w:rsidRDefault="00E234A9" w:rsidP="00E234A9">
      <w:r>
        <w:t xml:space="preserve">"cover_status" not in </w:t>
      </w:r>
      <w:proofErr w:type="gramStart"/>
      <w:r>
        <w:t>( '</w:t>
      </w:r>
      <w:proofErr w:type="gramEnd"/>
      <w:r>
        <w:t>AFF_HC_SSF' , 'AFF_HC_WIN' , 'EX_HC_SSF' , 'EX_HC_WIN', 'OFC_SSF', 'OFC_WIN' ) and ( "UseType" = '' or "ELKHERDUNIT" = '') and "LIFEFORM" = 4000</w:t>
      </w:r>
    </w:p>
    <w:p w14:paraId="3AA95D8A" w14:textId="77777777" w:rsidR="00E234A9" w:rsidRPr="00E234A9" w:rsidRDefault="00E234A9" w:rsidP="00E234A9">
      <w:pPr>
        <w:rPr>
          <w:b/>
          <w:bCs/>
        </w:rPr>
      </w:pPr>
      <w:r w:rsidRPr="00E234A9">
        <w:rPr>
          <w:b/>
          <w:bCs/>
        </w:rPr>
        <w:t xml:space="preserve">NotPotCover - Non potential cover </w:t>
      </w:r>
    </w:p>
    <w:p w14:paraId="0E7637B9" w14:textId="77777777" w:rsidR="00E234A9" w:rsidRDefault="00E234A9" w:rsidP="00E234A9">
      <w:r>
        <w:t xml:space="preserve">cover_status not in </w:t>
      </w:r>
      <w:proofErr w:type="gramStart"/>
      <w:r>
        <w:t>( '</w:t>
      </w:r>
      <w:proofErr w:type="gramEnd"/>
      <w:r>
        <w:t>AFF_HC_SSF', 'AFF_HC_WIN', 'EX_HC_SSF', 'EX_HC_WIN', 'OFC_SSF', 'OFC_WIN', 'OFC_OutsideEH') and "LIFEFORM" in ( 3100, 3300, 5000, 7000, 7100, 8600)</w:t>
      </w:r>
    </w:p>
    <w:p w14:paraId="68447DB6" w14:textId="77777777" w:rsidR="00E234A9" w:rsidRPr="00E234A9" w:rsidRDefault="00E234A9" w:rsidP="00E234A9">
      <w:pPr>
        <w:rPr>
          <w:b/>
          <w:bCs/>
        </w:rPr>
      </w:pPr>
      <w:r w:rsidRPr="00E234A9">
        <w:rPr>
          <w:b/>
          <w:bCs/>
        </w:rPr>
        <w:t>Existing and affected hiding cover outside elk herd units([cover_status] &amp;"_OutsideEH")</w:t>
      </w:r>
    </w:p>
    <w:p w14:paraId="1F84C422" w14:textId="7C8A3449" w:rsidR="00E234A9" w:rsidRDefault="00E234A9" w:rsidP="00E234A9">
      <w:r>
        <w:t xml:space="preserve">"cover_status" in </w:t>
      </w:r>
      <w:proofErr w:type="gramStart"/>
      <w:r>
        <w:t>( '</w:t>
      </w:r>
      <w:proofErr w:type="gramEnd"/>
      <w:r>
        <w:t>AFF_HC_SSF', 'AFF_HC_WIN', 'EX_HC_SSF', 'EX_HC_WIN') and "ELKHERDUNIT" =''</w:t>
      </w:r>
    </w:p>
    <w:p w14:paraId="5D04C8F5" w14:textId="77777777" w:rsidR="00E234A9" w:rsidRDefault="00E234A9">
      <w:r>
        <w:br w:type="page"/>
      </w:r>
    </w:p>
    <w:p w14:paraId="3442AA40" w14:textId="77777777" w:rsidR="00E234A9" w:rsidRDefault="00E234A9" w:rsidP="00E234A9"/>
    <w:p w14:paraId="436515A2" w14:textId="0A686FF8" w:rsidR="00E234A9" w:rsidRPr="00E234A9" w:rsidRDefault="00E234A9" w:rsidP="00E234A9">
      <w:pPr>
        <w:rPr>
          <w:b/>
          <w:bCs/>
        </w:rPr>
      </w:pPr>
      <w:r w:rsidRPr="00E234A9">
        <w:rPr>
          <w:b/>
          <w:bCs/>
        </w:rPr>
        <w:t xml:space="preserve">MTBS Data acquisition was streaked over Elk Creek and Taylor Creek Sublandscapes. Refer to this website to verify streaking over the project area: </w:t>
      </w:r>
      <w:hyperlink r:id="rId7" w:history="1">
        <w:r w:rsidRPr="00E234A9">
          <w:rPr>
            <w:rStyle w:val="Hyperlink"/>
            <w:b/>
            <w:bCs/>
          </w:rPr>
          <w:t>Data Explorer | MTBS (usda.gov)</w:t>
        </w:r>
      </w:hyperlink>
    </w:p>
    <w:p w14:paraId="17FBB40E" w14:textId="0F416FAD" w:rsidR="00E234A9" w:rsidRDefault="00E234A9" w:rsidP="00E234A9">
      <w:r>
        <w:rPr>
          <w:noProof/>
        </w:rPr>
        <w:drawing>
          <wp:inline distT="0" distB="0" distL="0" distR="0" wp14:anchorId="6244D9AE" wp14:editId="449718C2">
            <wp:extent cx="4693658"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0188" cy="3510076"/>
                    </a:xfrm>
                    <a:prstGeom prst="rect">
                      <a:avLst/>
                    </a:prstGeom>
                  </pic:spPr>
                </pic:pic>
              </a:graphicData>
            </a:graphic>
          </wp:inline>
        </w:drawing>
      </w:r>
    </w:p>
    <w:p w14:paraId="0DDDA873" w14:textId="218AEF44" w:rsidR="00607FE3" w:rsidRDefault="00607FE3" w:rsidP="00E234A9"/>
    <w:p w14:paraId="403E2DA3" w14:textId="054AA776" w:rsidR="009D4636" w:rsidRDefault="00E234A9" w:rsidP="009D4636">
      <w:pPr>
        <w:rPr>
          <w:b/>
          <w:bCs/>
        </w:rPr>
      </w:pPr>
      <w:r w:rsidRPr="00E234A9">
        <w:rPr>
          <w:b/>
          <w:bCs/>
        </w:rPr>
        <w:t>Products:</w:t>
      </w:r>
    </w:p>
    <w:p w14:paraId="1C071164" w14:textId="739D99F9" w:rsidR="00BB5D38" w:rsidRDefault="00BB5D38" w:rsidP="009D4636">
      <w:r w:rsidRPr="00BB5D38">
        <w:t>This document</w:t>
      </w:r>
    </w:p>
    <w:p w14:paraId="0028DAF3" w14:textId="516EB9D9" w:rsidR="00BB5D38" w:rsidRPr="00BB5D38" w:rsidRDefault="00BB5D38" w:rsidP="009D4636">
      <w:r w:rsidRPr="00BB5D38">
        <w:t>T:\FS\NFS\Custer\Project\Ashland\SouthOtter\GIS\Documentation\Wildlife\221021ElkCoverAnalysisReport.docx</w:t>
      </w:r>
    </w:p>
    <w:p w14:paraId="0716834E" w14:textId="560C4032" w:rsidR="00CF1E70" w:rsidRDefault="00CF1E70" w:rsidP="009D4636">
      <w:r>
        <w:t>Spreadsheet with pivots</w:t>
      </w:r>
    </w:p>
    <w:p w14:paraId="2F07960E" w14:textId="7FF9EEEB" w:rsidR="00214F5D" w:rsidRDefault="00214F5D" w:rsidP="009D4636">
      <w:r w:rsidRPr="00214F5D">
        <w:t>T:\FS\NFS\Custer\Project\Ashland\SouthOtter\GIS\Documentation\Wildlife\20220121SOElkCoverData.xlsx</w:t>
      </w:r>
    </w:p>
    <w:p w14:paraId="48A09F7A" w14:textId="5AE8FB45" w:rsidR="00CF1E70" w:rsidRDefault="00CF1E70" w:rsidP="009D4636">
      <w:r>
        <w:t>Maps</w:t>
      </w:r>
    </w:p>
    <w:p w14:paraId="36FC6AEC" w14:textId="77777777" w:rsidR="00CB5C26" w:rsidRDefault="00CB5C26" w:rsidP="009D4636"/>
    <w:p w14:paraId="1BD42A4B" w14:textId="5DE26356" w:rsidR="00CF1E70" w:rsidRDefault="00CF1E70" w:rsidP="009D4636">
      <w:r>
        <w:t>Data:</w:t>
      </w:r>
    </w:p>
    <w:p w14:paraId="5109CDDB" w14:textId="57E8EDC3" w:rsidR="00CF1E70" w:rsidRPr="00CF1E70" w:rsidRDefault="00CF1E70" w:rsidP="009D4636">
      <w:r w:rsidRPr="00CF1E70">
        <w:t>T:\FS\NFS\Custer\Project\Ashland\SouthOtter\GIS\Data\SouthOtterNEPA.gdb\Wildlife\CNFElkCoverFinal20210412</w:t>
      </w:r>
    </w:p>
    <w:sectPr w:rsidR="00CF1E70" w:rsidRPr="00CF1E70">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A62F5" w14:textId="77777777" w:rsidR="00130D0C" w:rsidRDefault="00130D0C">
      <w:pPr>
        <w:spacing w:after="0" w:line="240" w:lineRule="auto"/>
      </w:pPr>
      <w:r>
        <w:separator/>
      </w:r>
    </w:p>
  </w:endnote>
  <w:endnote w:type="continuationSeparator" w:id="0">
    <w:p w14:paraId="441615D6" w14:textId="77777777" w:rsidR="00130D0C" w:rsidRDefault="00130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57959"/>
      <w:docPartObj>
        <w:docPartGallery w:val="Page Numbers (Bottom of Page)"/>
        <w:docPartUnique/>
      </w:docPartObj>
    </w:sdtPr>
    <w:sdtEndPr/>
    <w:sdtContent>
      <w:sdt>
        <w:sdtPr>
          <w:id w:val="-1769616900"/>
          <w:docPartObj>
            <w:docPartGallery w:val="Page Numbers (Top of Page)"/>
            <w:docPartUnique/>
          </w:docPartObj>
        </w:sdtPr>
        <w:sdtEndPr/>
        <w:sdtContent>
          <w:p w14:paraId="306F6D76" w14:textId="1B14720D" w:rsidR="008D6CE4" w:rsidRDefault="008D6CE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DF2C46" w14:textId="2590C2F1" w:rsidR="2AA14F37" w:rsidRDefault="2AA14F37" w:rsidP="2AA14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71E3D" w14:textId="77777777" w:rsidR="00130D0C" w:rsidRDefault="00130D0C">
      <w:pPr>
        <w:spacing w:after="0" w:line="240" w:lineRule="auto"/>
      </w:pPr>
      <w:r>
        <w:separator/>
      </w:r>
    </w:p>
  </w:footnote>
  <w:footnote w:type="continuationSeparator" w:id="0">
    <w:p w14:paraId="3401AF0A" w14:textId="77777777" w:rsidR="00130D0C" w:rsidRDefault="00130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B9471" w14:textId="6307281F" w:rsidR="008D6CE4" w:rsidRDefault="008A791D">
    <w:pPr>
      <w:pStyle w:val="Header"/>
    </w:pPr>
    <w:r>
      <w:t>Form 0</w:t>
    </w:r>
    <w:r w:rsidR="00EA78E8">
      <w:t>4</w:t>
    </w:r>
    <w:r>
      <w:t xml:space="preserve"> – R1 NST Analysis Report</w:t>
    </w:r>
    <w:r>
      <w:tab/>
    </w:r>
    <w:r>
      <w:tab/>
    </w:r>
    <w:r w:rsidR="002B3842">
      <w:fldChar w:fldCharType="begin"/>
    </w:r>
    <w:r w:rsidR="002B3842">
      <w:instrText xml:space="preserve"> DATE \@ "yyyy-MM-dd" </w:instrText>
    </w:r>
    <w:r w:rsidR="002B3842">
      <w:fldChar w:fldCharType="separate"/>
    </w:r>
    <w:r w:rsidR="007020BF">
      <w:rPr>
        <w:noProof/>
      </w:rPr>
      <w:t>2022-01-21</w:t>
    </w:r>
    <w:r w:rsidR="002B3842">
      <w:fldChar w:fldCharType="end"/>
    </w:r>
  </w:p>
  <w:p w14:paraId="098B0A5A" w14:textId="40B770FC" w:rsidR="2AA14F37" w:rsidRDefault="2AA14F37" w:rsidP="2AA14F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A7540"/>
    <w:multiLevelType w:val="hybridMultilevel"/>
    <w:tmpl w:val="34F27B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EA9AA9"/>
    <w:rsid w:val="000E4B86"/>
    <w:rsid w:val="000E7A1B"/>
    <w:rsid w:val="00130D0C"/>
    <w:rsid w:val="00164D0E"/>
    <w:rsid w:val="0018103E"/>
    <w:rsid w:val="001862F6"/>
    <w:rsid w:val="001E74C5"/>
    <w:rsid w:val="00201065"/>
    <w:rsid w:val="00214F5D"/>
    <w:rsid w:val="00246CFF"/>
    <w:rsid w:val="002B2B08"/>
    <w:rsid w:val="002B3842"/>
    <w:rsid w:val="003874C5"/>
    <w:rsid w:val="003A073D"/>
    <w:rsid w:val="003B34AD"/>
    <w:rsid w:val="003B7EC2"/>
    <w:rsid w:val="004238C3"/>
    <w:rsid w:val="004B130D"/>
    <w:rsid w:val="005612E7"/>
    <w:rsid w:val="005A1CA6"/>
    <w:rsid w:val="00607FE3"/>
    <w:rsid w:val="006B046B"/>
    <w:rsid w:val="006D41BA"/>
    <w:rsid w:val="006E085E"/>
    <w:rsid w:val="006E58B9"/>
    <w:rsid w:val="007020BF"/>
    <w:rsid w:val="00741249"/>
    <w:rsid w:val="00752FE2"/>
    <w:rsid w:val="00754588"/>
    <w:rsid w:val="00894C08"/>
    <w:rsid w:val="008A791D"/>
    <w:rsid w:val="008D42CD"/>
    <w:rsid w:val="008D6CE4"/>
    <w:rsid w:val="00914DD7"/>
    <w:rsid w:val="009C7687"/>
    <w:rsid w:val="009D4636"/>
    <w:rsid w:val="009E3B9E"/>
    <w:rsid w:val="00A1395A"/>
    <w:rsid w:val="00A72B18"/>
    <w:rsid w:val="00AD1D15"/>
    <w:rsid w:val="00B21955"/>
    <w:rsid w:val="00B26892"/>
    <w:rsid w:val="00B46B96"/>
    <w:rsid w:val="00B95973"/>
    <w:rsid w:val="00BB5D38"/>
    <w:rsid w:val="00BD5CA3"/>
    <w:rsid w:val="00BE6031"/>
    <w:rsid w:val="00C4719F"/>
    <w:rsid w:val="00CB5C26"/>
    <w:rsid w:val="00CF1E70"/>
    <w:rsid w:val="00E01B0A"/>
    <w:rsid w:val="00E234A9"/>
    <w:rsid w:val="00EA78E8"/>
    <w:rsid w:val="00EB552F"/>
    <w:rsid w:val="00EC1E0B"/>
    <w:rsid w:val="00ED1647"/>
    <w:rsid w:val="00F21386"/>
    <w:rsid w:val="00F57616"/>
    <w:rsid w:val="00F96853"/>
    <w:rsid w:val="00FB409F"/>
    <w:rsid w:val="0EEA9AA9"/>
    <w:rsid w:val="204D02AE"/>
    <w:rsid w:val="2AA14F37"/>
    <w:rsid w:val="6CDC4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A9AA9"/>
  <w15:chartTrackingRefBased/>
  <w15:docId w15:val="{5B1341D0-8565-4064-A2FA-C40F748F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xmsonormal">
    <w:name w:val="x_msonormal"/>
    <w:basedOn w:val="Normal"/>
    <w:rsid w:val="00B268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B130D"/>
    <w:pPr>
      <w:ind w:left="720"/>
      <w:contextualSpacing/>
    </w:pPr>
  </w:style>
  <w:style w:type="character" w:styleId="Hyperlink">
    <w:name w:val="Hyperlink"/>
    <w:basedOn w:val="DefaultParagraphFont"/>
    <w:uiPriority w:val="99"/>
    <w:unhideWhenUsed/>
    <w:rsid w:val="00E234A9"/>
    <w:rPr>
      <w:color w:val="0563C1" w:themeColor="hyperlink"/>
      <w:u w:val="single"/>
    </w:rPr>
  </w:style>
  <w:style w:type="character" w:styleId="UnresolvedMention">
    <w:name w:val="Unresolved Mention"/>
    <w:basedOn w:val="DefaultParagraphFont"/>
    <w:uiPriority w:val="99"/>
    <w:semiHidden/>
    <w:unhideWhenUsed/>
    <w:rsid w:val="00E23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68082">
      <w:bodyDiv w:val="1"/>
      <w:marLeft w:val="0"/>
      <w:marRight w:val="0"/>
      <w:marTop w:val="0"/>
      <w:marBottom w:val="0"/>
      <w:divBdr>
        <w:top w:val="none" w:sz="0" w:space="0" w:color="auto"/>
        <w:left w:val="none" w:sz="0" w:space="0" w:color="auto"/>
        <w:bottom w:val="none" w:sz="0" w:space="0" w:color="auto"/>
        <w:right w:val="none" w:sz="0" w:space="0" w:color="auto"/>
      </w:divBdr>
      <w:divsChild>
        <w:div w:id="117576973">
          <w:marLeft w:val="0"/>
          <w:marRight w:val="0"/>
          <w:marTop w:val="0"/>
          <w:marBottom w:val="0"/>
          <w:divBdr>
            <w:top w:val="none" w:sz="0" w:space="0" w:color="auto"/>
            <w:left w:val="none" w:sz="0" w:space="0" w:color="auto"/>
            <w:bottom w:val="none" w:sz="0" w:space="0" w:color="auto"/>
            <w:right w:val="none" w:sz="0" w:space="0" w:color="auto"/>
          </w:divBdr>
        </w:div>
      </w:divsChild>
    </w:div>
    <w:div w:id="1148472635">
      <w:bodyDiv w:val="1"/>
      <w:marLeft w:val="0"/>
      <w:marRight w:val="0"/>
      <w:marTop w:val="0"/>
      <w:marBottom w:val="0"/>
      <w:divBdr>
        <w:top w:val="none" w:sz="0" w:space="0" w:color="auto"/>
        <w:left w:val="none" w:sz="0" w:space="0" w:color="auto"/>
        <w:bottom w:val="none" w:sz="0" w:space="0" w:color="auto"/>
        <w:right w:val="none" w:sz="0" w:space="0" w:color="auto"/>
      </w:divBdr>
    </w:div>
    <w:div w:id="1159541059">
      <w:bodyDiv w:val="1"/>
      <w:marLeft w:val="0"/>
      <w:marRight w:val="0"/>
      <w:marTop w:val="0"/>
      <w:marBottom w:val="0"/>
      <w:divBdr>
        <w:top w:val="none" w:sz="0" w:space="0" w:color="auto"/>
        <w:left w:val="none" w:sz="0" w:space="0" w:color="auto"/>
        <w:bottom w:val="none" w:sz="0" w:space="0" w:color="auto"/>
        <w:right w:val="none" w:sz="0" w:space="0" w:color="auto"/>
      </w:divBdr>
    </w:div>
    <w:div w:id="180048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apps.fs.usda.gov/lcms-viewer/mtbs.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5</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Erwin, Jeffrey - FS</dc:creator>
  <cp:keywords/>
  <dc:description/>
  <cp:lastModifiedBy>Erwin, Jeffrey - FS</cp:lastModifiedBy>
  <cp:revision>7</cp:revision>
  <dcterms:created xsi:type="dcterms:W3CDTF">2021-04-09T13:56:00Z</dcterms:created>
  <dcterms:modified xsi:type="dcterms:W3CDTF">2022-01-21T22:46:00Z</dcterms:modified>
</cp:coreProperties>
</file>