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right="0" w:hanging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384175</wp:posOffset>
                </wp:positionH>
                <wp:positionV relativeFrom="paragraph">
                  <wp:posOffset>2358390</wp:posOffset>
                </wp:positionV>
                <wp:extent cx="6012180" cy="483235"/>
                <wp:effectExtent l="0" t="0" r="0" b="0"/>
                <wp:wrapNone/>
                <wp:docPr id="1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360" cy="48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56"/>
                                <w:szCs w:val="56"/>
                                <w:rFonts w:ascii="Steps-Mono Mono" w:hAnsi="Steps-Mono Mono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3" stroked="f" o:allowincell="f" style="position:absolute;margin-left:30.25pt;margin-top:185.7pt;width:473.35pt;height:38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56"/>
                          <w:szCs w:val="56"/>
                          <w:rFonts w:ascii="Steps-Mono Mono" w:hAnsi="Steps-Mono Mono"/>
                        </w:rPr>
                        <w:t>Experience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-1905</wp:posOffset>
                </wp:positionH>
                <wp:positionV relativeFrom="paragraph">
                  <wp:posOffset>-5080</wp:posOffset>
                </wp:positionV>
                <wp:extent cx="6398260" cy="1668145"/>
                <wp:effectExtent l="0" t="0" r="0" b="0"/>
                <wp:wrapNone/>
                <wp:docPr id="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8280" cy="1668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As a naturally friendly, level-headed and dedicated individual, I’m eager to be employed in a front-of-house role.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Over the years, I’ve worked and studied in a variety of roles and sectors. Prior to 2020, I gained experience working in cafes, bars, and event organization. During these team-oriented and public facing roles, I've proven to be trustworthy, adaptable and reliable. This includes responsibilities handling cash and locking up premises.  Whilst I am quick to understand my role as part of team, I also excel working independently. Such as during lockdown and since, I’ve started my own company making clothing and video content, where I organise and create everything from the clothes to the advertising.  In general, Whilst I'm readily compliant, I'm also not afraid to use my common sense and initiative. I look forward to hearing from you and will be available for interview as soon as is convenient for you.</w:t>
                            </w:r>
                          </w:p>
                        </w:txbxContent>
                      </wps:txbx>
                      <wps:bodyPr wrap="square" lIns="71640" rIns="71640" tIns="71640" bIns="71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-0.15pt;margin-top:-0.4pt;width:503.75pt;height:131.3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As a naturally friendly, level-headed and dedicated individual, I’m eager to be employed in a front-of-house role.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Over the years, I’ve worked and studied in a variety of roles and sectors. Prior to 2020, I gained experience working in cafes, bars, and event organization. During these team-oriented and public facing roles, I've proven to be trustworthy, adaptable and reliable. This includes responsibilities handling cash and locking up premises.  Whilst I am quick to understand my role as part of team, I also excel working independently. Such as during lockdown and since, I’ve started my own company making clothing and video content, where I organise and create everything from the clothes to the advertising.  In general, Whilst I'm readily compliant, I'm also not afraid to use my common sense and initiative. I look forward to hearing from you and will be available for interview as soon as is convenient for you.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409575</wp:posOffset>
                </wp:positionH>
                <wp:positionV relativeFrom="paragraph">
                  <wp:posOffset>8449310</wp:posOffset>
                </wp:positionV>
                <wp:extent cx="6317615" cy="549275"/>
                <wp:effectExtent l="0" t="0" r="0" b="0"/>
                <wp:wrapNone/>
                <wp:docPr id="3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7640" cy="54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 Sans" w:hAnsi="Fira Sans"/>
                              </w:rPr>
                              <w:t>Interests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 Sans" w:hAnsi="Fira Sans"/>
                              </w:rPr>
                              <w:t xml:space="preserve">Music, Art, Film, Bees, Helping People, Physics, String theory, Space, Nature, Mythology, Maths, Patterns, Ancient Cultures, Tea and Coffee, Herbalism, Surrealism,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32.25pt;margin-top:665.3pt;width:497.4pt;height:43.2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 Sans" w:hAnsi="Fira Sans"/>
                        </w:rPr>
                        <w:t>Interests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 Sans" w:hAnsi="Fira Sans"/>
                        </w:rPr>
                        <w:t xml:space="preserve">Music, Art, Film, Bees, Helping People, Physics, String theory, Space, Nature, Mythology, Maths, Patterns, Ancient Cultures, Tea and Coffee, Herbalism, Surrealism,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-1905</wp:posOffset>
                </wp:positionH>
                <wp:positionV relativeFrom="paragraph">
                  <wp:posOffset>1663065</wp:posOffset>
                </wp:positionV>
                <wp:extent cx="6410325" cy="594995"/>
                <wp:effectExtent l="0" t="0" r="0" b="0"/>
                <wp:wrapNone/>
                <wp:docPr id="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160" cy="59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 Sans" w:hAnsi="Fira Sans"/>
                              </w:rPr>
                              <w:t>Skills/Qualities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="Fira Sans" w:hAnsi="Fira Sans"/>
                              </w:rPr>
                              <w:t>Calming presence, Helpful, Event management, Advertising, Geometry, Graphic Design, Adaptability, Resourcefulness, Resilience, Problem Solving Practical thinking, Organisation, Pattern cutting, Cooking, Cleaning, Leadership, Communication, Creativity,  Musicianship,  Confidence in new situations, Being a Bee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-0.15pt;margin-top:130.95pt;width:504.7pt;height:46.8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 Sans" w:hAnsi="Fira Sans"/>
                        </w:rPr>
                        <w:t>Skills/Qualities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18"/>
                          <w:szCs w:val="18"/>
                          <w:rFonts w:ascii="Fira Sans" w:hAnsi="Fira Sans"/>
                        </w:rPr>
                        <w:t>Calming presence, Helpful, Event management, Advertising, Geometry, Graphic Design, Adaptability, Resourcefulness, Resilience, Problem Solving Practical thinking, Organisation, Pattern cutting, Cooking, Cleaning, Leadership, Communication, Creativity,  Musicianship,  Confidence in new situations, Being a Bee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458470</wp:posOffset>
                </wp:positionH>
                <wp:positionV relativeFrom="paragraph">
                  <wp:posOffset>3082290</wp:posOffset>
                </wp:positionV>
                <wp:extent cx="6647180" cy="4877435"/>
                <wp:effectExtent l="0" t="0" r="0" b="0"/>
                <wp:wrapNone/>
                <wp:docPr id="5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040" cy="487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 Sans" w:hAnsi="Fira Sans"/>
                              </w:rPr>
                              <w:t>Creative Director of Distruptive Fashion/Music/Film/Events/Etc. @ Siderealism - (2019-2023/ongoing)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•My first self employed venture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 Curating a range of performers, activities and decorations to fit with a theme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 Co-ordinating performers, artists and crew whilst keeping time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 Maintaining clear correspondence with all parties involved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 Promotion through social media, posters, flyers and word of mouth.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 Keeping records of all costs involved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• Ensuring all peformances and decorations adhere to health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  and safety regulations </w:t>
                            </w: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Fira Sans" w:hAnsi="Fira Sans"/>
                              </w:rPr>
                              <w:t xml:space="preserve">Cafe Assistant @ Wai Kika Moo Kau - Brighton (2016-2018) 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  •Barista Training.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  •Responsible for turning off utilities and locking down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  •Preparation of ingredients for use in drinks and meals   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  •Serving food to customers and dealing with queries   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  •Deep cleaning of cafe/kitchen weekly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 Sans" w:hAnsi="Fira Sans"/>
                              </w:rPr>
                              <w:t>Kitchen Porter @ the Lewes Arms Pub – Lewes (2012)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•Maintaining a clean and tidy kitchen.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•Delivering food to customers and dealing with queries.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•Managing stock levels in the kitchen.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•Assist with food preparation.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>•Preparing venues for private functions.</w:t>
                            </w: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Fira Sans" w:hAnsi="Fira Sans"/>
                              </w:rPr>
                              <w:t>Cafe Assistant at Redroaster Coffee House – Brighton - 2008-2010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 • Face to face interaction with a high volume of customers at peak times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 • Meeting and exceeding customers’ expectations and requirements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 • Providing efficient service whilst maintaining an enjoyable atmosphere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 • Taking responsibility for stock control and product rotation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t xml:space="preserve">   • Keeping all areas clean and in accordance with safety regulations</w:t>
                            </w: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rFonts w:ascii="Fira Sans" w:hAnsi="Fira Sans"/>
                              </w:rPr>
                              <w:b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36.1pt;margin-top:242.7pt;width:523.35pt;height:384pt;mso-wrap-style:square;v-text-anchor:top" type="_x0000_t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 Sans" w:hAnsi="Fira Sans"/>
                        </w:rPr>
                        <w:t>Creative Director of Distruptive Fashion/Music/Film/Events/Etc. @ Siderealism - (2019-2023/ongoing)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•My first self employed venture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 Curating a range of performers, activities and decorations to fit with a theme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 Co-ordinating performers, artists and crew whilst keeping time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 Maintaining clear correspondence with all parties involved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 Promotion through social media, posters, flyers and word of mouth.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 Keeping records of all costs involved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• Ensuring all peformances and decorations adhere to health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  and safety regulations </w:t>
                      </w: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br/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Fira Sans" w:hAnsi="Fira Sans"/>
                        </w:rPr>
                        <w:br/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Fira Sans" w:hAnsi="Fira Sans"/>
                        </w:rPr>
                        <w:t xml:space="preserve">Cafe Assistant @ Wai Kika Moo Kau - Brighton (2016-2018) 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  •Barista Training.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  •Responsible for turning off utilities and locking down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  •Preparation of ingredients for use in drinks and meals   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  •Serving food to customers and dealing with queries   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  •Deep cleaning of cafe/kitchen weekly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 Sans" w:hAnsi="Fira Sans"/>
                        </w:rPr>
                        <w:t>Kitchen Porter @ the Lewes Arms Pub – Lewes (2012)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•Maintaining a clean and tidy kitchen.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•Delivering food to customers and dealing with queries.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•Managing stock levels in the kitchen.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•Assist with food preparation.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>•Preparing venues for private functions.</w:t>
                      </w: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br/>
                      </w: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br/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Fira Sans" w:hAnsi="Fira Sans"/>
                        </w:rPr>
                        <w:t>Cafe Assistant at Redroaster Coffee House – Brighton - 2008-2010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 • Face to face interaction with a high volume of customers at peak times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 • Meeting and exceeding customers’ expectations and requirements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 • Providing efficient service whilst maintaining an enjoyable atmosphere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 • Taking responsibility for stock control and product rotation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t xml:space="preserve">   • Keeping all areas clean and in accordance with safety regulations</w:t>
                      </w: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br/>
                      </w:r>
                      <w:r>
                        <w:rPr>
                          <w:sz w:val="20"/>
                          <w:szCs w:val="20"/>
                          <w:rFonts w:ascii="Fira Sans" w:hAnsi="Fira Sans"/>
                        </w:rPr>
                        <w:b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354965</wp:posOffset>
                </wp:positionH>
                <wp:positionV relativeFrom="paragraph">
                  <wp:posOffset>7731760</wp:posOffset>
                </wp:positionV>
                <wp:extent cx="6647180" cy="838835"/>
                <wp:effectExtent l="0" t="0" r="0" b="0"/>
                <wp:wrapNone/>
                <wp:docPr id="6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7040" cy="83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="Fira Sans" w:hAnsi="Fira Sans"/>
                              </w:rPr>
                              <w:t>Voluntary Work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rFonts w:ascii="Fira Sans" w:hAnsi="Fira Sans"/>
                              </w:rPr>
                              <w:t>Brighton Toy &amp; Model Museum</w:t>
                            </w:r>
                            <w:r>
                              <w:rPr>
                                <w:sz w:val="18"/>
                                <w:szCs w:val="18"/>
                                <w:bCs w:val="false"/>
                                <w:b w:val="false"/>
                                <w:rFonts w:ascii="Fira Sans" w:hAnsi="Fira Sans"/>
                              </w:rPr>
                              <w:t xml:space="preserve"> – Cashier, Visitor Information, Cleaner</w:t>
                            </w:r>
                            <w:r>
                              <w:rPr>
                                <w:sz w:val="18"/>
                                <w:szCs w:val="18"/>
                                <w:bCs w:val="false"/>
                                <w:b w:val="false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ascii="Fira Sans" w:hAnsi="Fira Sans"/>
                              </w:rPr>
                              <w:t xml:space="preserve">Cornish Bank Festival (Falmouth) – 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bCs w:val="false"/>
                                <w:rFonts w:ascii="Fira Sans" w:hAnsi="Fira Sans"/>
                              </w:rPr>
                              <w:t>Ticketing, Stewarding, Tent maintenance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bCs w:val="false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b/>
                                <w:bCs/>
                                <w:rFonts w:ascii="Fira Sans" w:hAnsi="Fira Sans"/>
                              </w:rPr>
                              <w:t>Under the Bridge Music Studios (Brighton)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bCs w:val="false"/>
                                <w:rFonts w:ascii="Fira Sans" w:hAnsi="Fira San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bCs w:val="false"/>
                                <w:rFonts w:ascii="Fira Sans" w:hAnsi="Fira Sans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  <w:b w:val="false"/>
                                <w:bCs w:val="false"/>
                                <w:rFonts w:ascii="Fira Sans" w:hAnsi="Fira Sans"/>
                              </w:rPr>
                              <w:t xml:space="preserve">Cowely Club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27.95pt;margin-top:608.8pt;width:523.35pt;height:66pt;mso-wrap-style:square;v-text-anchor:top" type="_x0000_t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rFonts w:ascii="Fira Sans" w:hAnsi="Fira Sans"/>
                        </w:rPr>
                        <w:t>Voluntary Work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rFonts w:ascii="Fira Sans" w:hAnsi="Fira Sans"/>
                        </w:rPr>
                        <w:br/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rFonts w:ascii="Fira Sans" w:hAnsi="Fira Sans"/>
                        </w:rPr>
                        <w:br/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rFonts w:ascii="Fira Sans" w:hAnsi="Fira Sans"/>
                        </w:rPr>
                        <w:t>Brighton Toy &amp; Model Museum</w:t>
                      </w:r>
                      <w:r>
                        <w:rPr>
                          <w:sz w:val="18"/>
                          <w:szCs w:val="18"/>
                          <w:bCs w:val="false"/>
                          <w:b w:val="false"/>
                          <w:rFonts w:ascii="Fira Sans" w:hAnsi="Fira Sans"/>
                        </w:rPr>
                        <w:t xml:space="preserve"> – Cashier, Visitor Information, Cleaner</w:t>
                      </w:r>
                      <w:r>
                        <w:rPr>
                          <w:sz w:val="18"/>
                          <w:szCs w:val="18"/>
                          <w:bCs w:val="false"/>
                          <w:b w:val="false"/>
                          <w:rFonts w:ascii="Fira Sans" w:hAnsi="Fira Sans"/>
                        </w:rPr>
                        <w:br/>
                      </w:r>
                      <w:r>
                        <w:rPr>
                          <w:sz w:val="18"/>
                          <w:szCs w:val="18"/>
                          <w:b/>
                          <w:bCs/>
                          <w:rFonts w:ascii="Fira Sans" w:hAnsi="Fira Sans"/>
                        </w:rPr>
                        <w:t xml:space="preserve">Cornish Bank Festival (Falmouth) – </w:t>
                      </w:r>
                      <w:r>
                        <w:rPr>
                          <w:sz w:val="18"/>
                          <w:szCs w:val="18"/>
                          <w:b w:val="false"/>
                          <w:bCs w:val="false"/>
                          <w:rFonts w:ascii="Fira Sans" w:hAnsi="Fira Sans"/>
                        </w:rPr>
                        <w:t>Ticketing, Stewarding, Tent maintenance</w:t>
                      </w:r>
                      <w:r>
                        <w:rPr>
                          <w:sz w:val="18"/>
                          <w:szCs w:val="18"/>
                          <w:b w:val="false"/>
                          <w:bCs w:val="false"/>
                          <w:rFonts w:ascii="Fira Sans" w:hAnsi="Fira Sans"/>
                        </w:rPr>
                        <w:br/>
                      </w:r>
                      <w:r>
                        <w:rPr>
                          <w:sz w:val="18"/>
                          <w:szCs w:val="18"/>
                          <w:b/>
                          <w:bCs/>
                          <w:rFonts w:ascii="Fira Sans" w:hAnsi="Fira Sans"/>
                        </w:rPr>
                        <w:t>Under the Bridge Music Studios (Brighton)</w:t>
                      </w:r>
                      <w:r>
                        <w:rPr>
                          <w:sz w:val="18"/>
                          <w:szCs w:val="18"/>
                          <w:b w:val="false"/>
                          <w:bCs w:val="false"/>
                          <w:rFonts w:ascii="Fira Sans" w:hAnsi="Fira San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b w:val="false"/>
                          <w:bCs w:val="false"/>
                          <w:rFonts w:ascii="Fira Sans" w:hAnsi="Fira Sans"/>
                        </w:rPr>
                        <w:br/>
                      </w:r>
                      <w:r>
                        <w:rPr>
                          <w:sz w:val="18"/>
                          <w:szCs w:val="18"/>
                          <w:b w:val="false"/>
                          <w:bCs w:val="false"/>
                          <w:rFonts w:ascii="Fira Sans" w:hAnsi="Fira Sans"/>
                        </w:rPr>
                        <w:t xml:space="preserve">Cowely Club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sectPr>
      <w:headerReference w:type="default" r:id="rId2"/>
      <w:type w:val="nextPage"/>
      <w:pgSz w:w="11906" w:h="16838"/>
      <w:pgMar w:left="567" w:right="567" w:gutter="0" w:header="567" w:top="1531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teps-Mono Mono">
    <w:charset w:val="00"/>
    <w:family w:val="modern"/>
    <w:pitch w:val="variable"/>
  </w:font>
  <w:font w:name="Fira Sans">
    <w:charset w:val="00"/>
    <w:family w:val="swiss"/>
    <w:pitch w:val="variable"/>
  </w:font>
  <w:font w:name="Fira Sans">
    <w:charset w:val="01"/>
    <w:family w:val="swiss"/>
    <w:pitch w:val="variable"/>
  </w:font>
  <w:font w:name="Fira Code">
    <w:charset w:val="00"/>
    <w:family w:val="auto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/>
      <w:jc w:val="right"/>
      <w:rPr>
        <w:rFonts w:ascii="Steps-Mono Mono" w:hAnsi="Steps-Mono Mono"/>
        <w:sz w:val="18"/>
        <w:szCs w:val="18"/>
      </w:rPr>
    </w:pP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2734945</wp:posOffset>
              </wp:positionH>
              <wp:positionV relativeFrom="paragraph">
                <wp:posOffset>25400</wp:posOffset>
              </wp:positionV>
              <wp:extent cx="3679825" cy="577215"/>
              <wp:effectExtent l="0" t="0" r="635" b="0"/>
              <wp:wrapNone/>
              <wp:docPr id="7" name="Text Fram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9920" cy="57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kinsoku w:val="true"/>
                            <w:overflowPunct w:val="true"/>
                            <w:autoSpaceDE w:val="true"/>
                            <w:bidi w:val="0"/>
                            <w:spacing w:before="0" w:after="0" w:lineRule="auto" w:line="24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sz w:val="24"/>
                              <w:w w:val="10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shd w:fill="auto" w:val="clear"/>
                              <w:rFonts w:ascii="Fira Code" w:hAnsi="Fira Code" w:eastAsia="NSimSun" w:cs="Arial"/>
                              <w:color w:val="auto"/>
                              <w:lang w:val="en-GB" w:eastAsia="zh-CN" w:bidi="hi-IN"/>
                            </w:rPr>
                            <w:t>Email: willowbumble.space@gmail.com</w:t>
                          </w:r>
                          <w:r>
                            <w:rPr>
                              <w:sz w:val="24"/>
                              <w:w w:val="10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shd w:fill="auto" w:val="clear"/>
                              <w:rFonts w:ascii="Fira Code" w:hAnsi="Fira Code" w:eastAsia="NSimSun" w:cs="Arial"/>
                              <w:color w:val="auto"/>
                              <w:lang w:val="en-GB" w:eastAsia="zh-CN" w:bidi="hi-IN"/>
                            </w:rPr>
                            <w:br/>
                          </w:r>
                          <w:r>
                            <w:rPr>
                              <w:sz w:val="24"/>
                              <w:w w:val="10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shd w:fill="auto" w:val="clear"/>
                              <w:rFonts w:ascii="Fira Code" w:hAnsi="Fira Code" w:eastAsia="NSimSun" w:cs="Arial"/>
                              <w:color w:val="auto"/>
                              <w:lang w:val="en-GB" w:eastAsia="zh-CN" w:bidi="hi-IN"/>
                            </w:rPr>
                            <w:t xml:space="preserve">Tel: 07907897554    </w:t>
                          </w:r>
                          <w:r>
                            <w:rPr>
                              <w:sz w:val="24"/>
                              <w:w w:val="10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2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shd w:fill="auto" w:val="clear"/>
                              <w:rFonts w:eastAsia="NSimSun" w:cs="Arial" w:ascii="Steps-Mono Mono" w:hAnsi="Steps-Mono Mono"/>
                              <w:color w:val="auto"/>
                              <w:lang w:val="en-GB" w:eastAsia="zh-CN" w:bidi="hi-IN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Text Frame 1" stroked="f" o:allowincell="f" style="position:absolute;margin-left:215.35pt;margin-top:2pt;width:289.7pt;height:45.4pt;mso-wrap-style:square;v-text-anchor:middle" type="_x0000_t202">
              <v:textbox>
                <w:txbxContent>
                  <w:p>
                    <w:pPr>
                      <w:kinsoku w:val="true"/>
                      <w:overflowPunct w:val="true"/>
                      <w:autoSpaceDE w:val="true"/>
                      <w:bidi w:val="0"/>
                      <w:spacing w:before="0" w:after="0" w:lineRule="auto" w:line="240"/>
                      <w:ind w:left="0" w:right="0" w:hanging="0"/>
                      <w:jc w:val="right"/>
                      <w:rPr/>
                    </w:pPr>
                    <w:r>
                      <w:rPr>
                        <w:sz w:val="24"/>
                        <w:w w:val="100"/>
                        <w:b w:val="false"/>
                        <w:u w:val="none"/>
                        <w:dstrike w:val="false"/>
                        <w:strike w:val="false"/>
                        <w:i w:val="false"/>
                        <w:outline w:val="false"/>
                        <w:shadow w:val="false"/>
                        <w:vertAlign w:val="baseline"/>
                        <w:position w:val="0"/>
                        <w:kern w:val="2"/>
                        <w:spacing w:val="0"/>
                        <w:szCs w:val="24"/>
                        <w:bCs w:val="false"/>
                        <w:iCs w:val="false"/>
                        <w:em w:val="none"/>
                        <w:emboss w:val="false"/>
                        <w:imprint w:val="false"/>
                        <w:smallCaps w:val="false"/>
                        <w:caps w:val="false"/>
                        <w:shd w:fill="auto" w:val="clear"/>
                        <w:rFonts w:ascii="Fira Code" w:hAnsi="Fira Code" w:eastAsia="NSimSun" w:cs="Arial"/>
                        <w:color w:val="auto"/>
                        <w:lang w:val="en-GB" w:eastAsia="zh-CN" w:bidi="hi-IN"/>
                      </w:rPr>
                      <w:t>Email: willowbumble.space@gmail.com</w:t>
                    </w:r>
                    <w:r>
                      <w:rPr>
                        <w:sz w:val="24"/>
                        <w:w w:val="100"/>
                        <w:b w:val="false"/>
                        <w:u w:val="none"/>
                        <w:dstrike w:val="false"/>
                        <w:strike w:val="false"/>
                        <w:i w:val="false"/>
                        <w:outline w:val="false"/>
                        <w:shadow w:val="false"/>
                        <w:vertAlign w:val="baseline"/>
                        <w:position w:val="0"/>
                        <w:kern w:val="2"/>
                        <w:spacing w:val="0"/>
                        <w:szCs w:val="24"/>
                        <w:bCs w:val="false"/>
                        <w:iCs w:val="false"/>
                        <w:em w:val="none"/>
                        <w:emboss w:val="false"/>
                        <w:imprint w:val="false"/>
                        <w:smallCaps w:val="false"/>
                        <w:caps w:val="false"/>
                        <w:shd w:fill="auto" w:val="clear"/>
                        <w:rFonts w:ascii="Fira Code" w:hAnsi="Fira Code" w:eastAsia="NSimSun" w:cs="Arial"/>
                        <w:color w:val="auto"/>
                        <w:lang w:val="en-GB" w:eastAsia="zh-CN" w:bidi="hi-IN"/>
                      </w:rPr>
                      <w:br/>
                    </w:r>
                    <w:r>
                      <w:rPr>
                        <w:sz w:val="24"/>
                        <w:w w:val="100"/>
                        <w:b w:val="false"/>
                        <w:u w:val="none"/>
                        <w:dstrike w:val="false"/>
                        <w:strike w:val="false"/>
                        <w:i w:val="false"/>
                        <w:outline w:val="false"/>
                        <w:shadow w:val="false"/>
                        <w:vertAlign w:val="baseline"/>
                        <w:position w:val="0"/>
                        <w:kern w:val="2"/>
                        <w:spacing w:val="0"/>
                        <w:szCs w:val="24"/>
                        <w:bCs w:val="false"/>
                        <w:iCs w:val="false"/>
                        <w:em w:val="none"/>
                        <w:emboss w:val="false"/>
                        <w:imprint w:val="false"/>
                        <w:smallCaps w:val="false"/>
                        <w:caps w:val="false"/>
                        <w:shd w:fill="auto" w:val="clear"/>
                        <w:rFonts w:ascii="Fira Code" w:hAnsi="Fira Code" w:eastAsia="NSimSun" w:cs="Arial"/>
                        <w:color w:val="auto"/>
                        <w:lang w:val="en-GB" w:eastAsia="zh-CN" w:bidi="hi-IN"/>
                      </w:rPr>
                      <w:t xml:space="preserve">Tel: 07907897554    </w:t>
                    </w:r>
                    <w:r>
                      <w:rPr>
                        <w:sz w:val="24"/>
                        <w:w w:val="100"/>
                        <w:b w:val="false"/>
                        <w:u w:val="none"/>
                        <w:dstrike w:val="false"/>
                        <w:strike w:val="false"/>
                        <w:i w:val="false"/>
                        <w:outline w:val="false"/>
                        <w:shadow w:val="false"/>
                        <w:vertAlign w:val="baseline"/>
                        <w:position w:val="0"/>
                        <w:kern w:val="2"/>
                        <w:spacing w:val="0"/>
                        <w:szCs w:val="24"/>
                        <w:bCs w:val="false"/>
                        <w:iCs w:val="false"/>
                        <w:em w:val="none"/>
                        <w:emboss w:val="false"/>
                        <w:imprint w:val="false"/>
                        <w:smallCaps w:val="false"/>
                        <w:caps w:val="false"/>
                        <w:shd w:fill="auto" w:val="clear"/>
                        <w:rFonts w:eastAsia="NSimSun" w:cs="Arial" w:ascii="Steps-Mono Mono" w:hAnsi="Steps-Mono Mono"/>
                        <w:color w:val="auto"/>
                        <w:lang w:val="en-GB" w:eastAsia="zh-CN" w:bidi="hi-IN"/>
                      </w:rPr>
                      <w:t xml:space="preserve">                </w:t>
                    </w:r>
                  </w:p>
                </w:txbxContent>
              </v:textbox>
              <v:fill o:detectmouseclick="t" on="false"/>
              <v:stroke color="black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posOffset>-1905</wp:posOffset>
              </wp:positionH>
              <wp:positionV relativeFrom="paragraph">
                <wp:posOffset>7620</wp:posOffset>
              </wp:positionV>
              <wp:extent cx="2676525" cy="599440"/>
              <wp:effectExtent l="0" t="0" r="0" b="0"/>
              <wp:wrapNone/>
              <wp:docPr id="8" name="Text Frame 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600" cy="599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kinsoku w:val="true"/>
                            <w:overflowPunct w:val="true"/>
                            <w:autoSpaceDE w:val="true"/>
                            <w:bidi w:val="0"/>
                            <w:spacing w:before="0" w:after="0" w:lineRule="auto" w:line="240"/>
                            <w:ind w:left="0" w:right="0" w:hanging="0"/>
                            <w:jc w:val="right"/>
                            <w:rPr/>
                          </w:pPr>
                          <w:r>
                            <w:rPr>
                              <w:sz w:val="64"/>
                              <w:w w:val="10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vertAlign w:val="baseline"/>
                              <w:position w:val="0"/>
                              <w:kern w:val="2"/>
                              <w:spacing w:val="0"/>
                              <w:szCs w:val="64"/>
                              <w:bCs w:val="false"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shd w:fill="auto" w:val="clear"/>
                              <w:rFonts w:ascii="Steps-Mono Mono" w:hAnsi="Steps-Mono Mono" w:eastAsia="NSimSun" w:cs="Steps-Mono Mono"/>
                              <w:color w:val="auto"/>
                              <w:lang w:val="en-GB" w:eastAsia="zh-CN" w:bidi="hi-IN"/>
                            </w:rPr>
                            <w:t>Willow Bumble</w:t>
                          </w:r>
                        </w:p>
                      </w:txbxContent>
                    </wps:txbx>
                    <wps:bodyPr wrap="square"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Text Frame 2" stroked="f" o:allowincell="f" style="position:absolute;margin-left:-0.15pt;margin-top:0.6pt;width:210.7pt;height:47.15pt;mso-wrap-style:square;v-text-anchor:middle" type="_x0000_t202">
              <v:textbox>
                <w:txbxContent>
                  <w:p>
                    <w:pPr>
                      <w:kinsoku w:val="true"/>
                      <w:overflowPunct w:val="true"/>
                      <w:autoSpaceDE w:val="true"/>
                      <w:bidi w:val="0"/>
                      <w:spacing w:before="0" w:after="0" w:lineRule="auto" w:line="240"/>
                      <w:ind w:left="0" w:right="0" w:hanging="0"/>
                      <w:jc w:val="right"/>
                      <w:rPr/>
                    </w:pPr>
                    <w:r>
                      <w:rPr>
                        <w:sz w:val="64"/>
                        <w:w w:val="100"/>
                        <w:b w:val="false"/>
                        <w:u w:val="none"/>
                        <w:dstrike w:val="false"/>
                        <w:strike w:val="false"/>
                        <w:i w:val="false"/>
                        <w:outline w:val="false"/>
                        <w:shadow w:val="false"/>
                        <w:vertAlign w:val="baseline"/>
                        <w:position w:val="0"/>
                        <w:kern w:val="2"/>
                        <w:spacing w:val="0"/>
                        <w:szCs w:val="64"/>
                        <w:bCs w:val="false"/>
                        <w:iCs w:val="false"/>
                        <w:em w:val="none"/>
                        <w:emboss w:val="false"/>
                        <w:imprint w:val="false"/>
                        <w:smallCaps w:val="false"/>
                        <w:caps w:val="false"/>
                        <w:shd w:fill="auto" w:val="clear"/>
                        <w:rFonts w:ascii="Steps-Mono Mono" w:hAnsi="Steps-Mono Mono" w:eastAsia="NSimSun" w:cs="Steps-Mono Mono"/>
                        <w:color w:val="auto"/>
                        <w:lang w:val="en-GB" w:eastAsia="zh-CN" w:bidi="hi-IN"/>
                      </w:rPr>
                      <w:t>Willow Bumble</w:t>
                    </w:r>
                  </w:p>
                </w:txbxContent>
              </v:textbox>
              <v:fill o:detectmouseclick="t" on="false"/>
              <v:stroke color="black" joinstyle="round" endcap="flat"/>
              <w10:wrap type="none"/>
            </v:shape>
          </w:pict>
        </mc:Fallback>
      </mc:AlternateContent>
    </w:r>
    <w:r>
      <w:rPr>
        <w:rFonts w:ascii="Steps-Mono Mono" w:hAnsi="Steps-Mono Mono"/>
        <w:sz w:val="18"/>
        <w:szCs w:val="18"/>
      </w:rPr>
      <w:t xml:space="preserve"> </w:t>
    </w:r>
  </w:p>
</w:hdr>
</file>

<file path=word/settings.xml><?xml version="1.0" encoding="utf-8"?>
<w:settings xmlns:w="http://schemas.openxmlformats.org/wordprocessingml/2006/main">
  <w:zoom w:val="bestFit" w:percent="1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LibreOffice/7.5.5.2$Windows_X86_64 LibreOffice_project/ca8fe7424262805f223b9a2334bc7181abbcbf5e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2023-08-13T21:56:37Z</dcterms:created>
  <dc:creator/>
  <dc:description/>
  <dc:language>en-GB</dc:language>
  <cp:lastModifiedBy/>
  <dcterms:modified xsi:type="dcterms:W3CDTF">2023-08-31T11:42:36Z</dcterms:modified>
  <cp:revision>3</cp:revision>
  <dc:subject/>
  <dc:title/>
</cp:coreProperties>
</file>