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4A8E" w14:textId="77777777" w:rsidR="006B7CC5" w:rsidRDefault="006B7CC5">
      <w:pPr>
        <w:pStyle w:val="BodyText"/>
        <w:rPr>
          <w:rFonts w:ascii="Times New Roman"/>
          <w:sz w:val="20"/>
        </w:rPr>
      </w:pPr>
    </w:p>
    <w:p w14:paraId="35490081" w14:textId="77777777" w:rsidR="006B7CC5" w:rsidRDefault="006B7CC5">
      <w:pPr>
        <w:pStyle w:val="BodyText"/>
        <w:rPr>
          <w:rFonts w:ascii="Times New Roman"/>
          <w:sz w:val="20"/>
        </w:rPr>
      </w:pPr>
    </w:p>
    <w:p w14:paraId="4CA52350" w14:textId="77777777" w:rsidR="006B7CC5" w:rsidRDefault="006B7CC5">
      <w:pPr>
        <w:pStyle w:val="BodyText"/>
        <w:rPr>
          <w:rFonts w:ascii="Times New Roman"/>
          <w:sz w:val="20"/>
        </w:rPr>
      </w:pPr>
    </w:p>
    <w:p w14:paraId="764894B8" w14:textId="77777777" w:rsidR="006B7CC5" w:rsidRDefault="006B7CC5">
      <w:pPr>
        <w:pStyle w:val="BodyText"/>
        <w:rPr>
          <w:rFonts w:ascii="Times New Roman"/>
          <w:sz w:val="20"/>
        </w:rPr>
      </w:pPr>
    </w:p>
    <w:p w14:paraId="597E3CD2" w14:textId="77777777" w:rsidR="006B7CC5" w:rsidRDefault="004E3C63">
      <w:pPr>
        <w:spacing w:before="268"/>
        <w:ind w:left="325"/>
        <w:rPr>
          <w:rFonts w:ascii="Calibri Light"/>
          <w:sz w:val="26"/>
        </w:rPr>
      </w:pPr>
      <w:r>
        <w:rPr>
          <w:rFonts w:ascii="Calibri Light"/>
          <w:color w:val="FFFFFF"/>
          <w:spacing w:val="-1"/>
          <w:sz w:val="26"/>
        </w:rPr>
        <w:t>Capabilities</w:t>
      </w:r>
      <w:r>
        <w:rPr>
          <w:rFonts w:ascii="Calibri Light"/>
          <w:color w:val="FFFFFF"/>
          <w:spacing w:val="-11"/>
          <w:sz w:val="26"/>
        </w:rPr>
        <w:t xml:space="preserve"> </w:t>
      </w:r>
      <w:r>
        <w:rPr>
          <w:rFonts w:ascii="Calibri Light"/>
          <w:color w:val="FFFFFF"/>
          <w:spacing w:val="-1"/>
          <w:sz w:val="26"/>
        </w:rPr>
        <w:t>Statement</w:t>
      </w:r>
    </w:p>
    <w:p w14:paraId="5AF0265E" w14:textId="77777777" w:rsidR="006B7CC5" w:rsidRDefault="006B7CC5">
      <w:pPr>
        <w:pStyle w:val="BodyText"/>
        <w:rPr>
          <w:rFonts w:ascii="Calibri Light"/>
          <w:sz w:val="20"/>
        </w:rPr>
      </w:pPr>
    </w:p>
    <w:p w14:paraId="49FCDB6F" w14:textId="77777777" w:rsidR="006B7CC5" w:rsidRDefault="006B7CC5">
      <w:pPr>
        <w:pStyle w:val="BodyText"/>
        <w:spacing w:before="1"/>
        <w:rPr>
          <w:rFonts w:ascii="Calibri Light"/>
          <w:sz w:val="16"/>
        </w:rPr>
      </w:pPr>
    </w:p>
    <w:p w14:paraId="047B11C3" w14:textId="77777777" w:rsidR="006B7CC5" w:rsidRDefault="006B7CC5">
      <w:pPr>
        <w:rPr>
          <w:rFonts w:ascii="Calibri Light"/>
          <w:sz w:val="16"/>
        </w:rPr>
        <w:sectPr w:rsidR="006B7CC5">
          <w:type w:val="continuous"/>
          <w:pgSz w:w="12240" w:h="15840"/>
          <w:pgMar w:top="1500" w:right="200" w:bottom="280" w:left="260" w:header="720" w:footer="720" w:gutter="0"/>
          <w:cols w:space="720"/>
        </w:sectPr>
      </w:pPr>
    </w:p>
    <w:p w14:paraId="0065108E" w14:textId="77777777" w:rsidR="006B7CC5" w:rsidRDefault="003A0BD3">
      <w:pPr>
        <w:pStyle w:val="Heading4"/>
        <w:spacing w:before="100"/>
      </w:pPr>
      <w:r>
        <w:pict w14:anchorId="4BA180A5">
          <v:group id="docshapegroup1" o:spid="_x0000_s1036" style="position:absolute;left:0;text-align:left;margin-left:0;margin-top:0;width:612pt;height:11in;z-index:-15906816;mso-position-horizontal-relative:page;mso-position-vertical-relative:pag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62" type="#_x0000_t75" style="position:absolute;width:12240;height:2825">
              <v:imagedata r:id="rId5" o:title=""/>
            </v:shape>
            <v:shape id="docshape3" o:spid="_x0000_s1061" type="#_x0000_t75" style="position:absolute;left:40;top:18;width:2227;height:1113">
              <v:imagedata r:id="rId6" o:title=""/>
            </v:shape>
            <v:shape id="docshape4" o:spid="_x0000_s1060" type="#_x0000_t75" style="position:absolute;left:10;top:3685;width:7727;height:3832">
              <v:imagedata r:id="rId7" o:title=""/>
            </v:shape>
            <v:rect id="docshape5" o:spid="_x0000_s1059" style="position:absolute;top:2913;width:244;height:12643" fillcolor="#001f5f" stroked="f"/>
            <v:shape id="docshape6" o:spid="_x0000_s1058" type="#_x0000_t75" style="position:absolute;top:2589;width:4122;height:507">
              <v:imagedata r:id="rId8" o:title=""/>
            </v:shape>
            <v:shape id="docshape7" o:spid="_x0000_s1057" type="#_x0000_t75" style="position:absolute;left:310;top:13182;width:3319;height:561">
              <v:imagedata r:id="rId9" o:title=""/>
            </v:shape>
            <v:shape id="docshape8" o:spid="_x0000_s1056" type="#_x0000_t75" style="position:absolute;left:140;top:3425;width:3657;height:557">
              <v:imagedata r:id="rId10" o:title=""/>
            </v:shape>
            <v:shape id="docshape9" o:spid="_x0000_s1055" type="#_x0000_t75" style="position:absolute;left:145;top:5629;width:3657;height:552">
              <v:imagedata r:id="rId11" o:title=""/>
            </v:shape>
            <v:shape id="docshape10" o:spid="_x0000_s1054" type="#_x0000_t75" style="position:absolute;left:145;top:7109;width:3642;height:522">
              <v:imagedata r:id="rId12" o:title=""/>
            </v:shape>
            <v:shape id="docshape11" o:spid="_x0000_s1053" type="#_x0000_t75" style="position:absolute;left:2952;top:7712;width:4214;height:5134">
              <v:imagedata r:id="rId13" o:title=""/>
            </v:shape>
            <v:shape id="docshape12" o:spid="_x0000_s1052" type="#_x0000_t75" style="position:absolute;left:328;top:14807;width:6989;height:693">
              <v:imagedata r:id="rId14" o:title=""/>
            </v:shape>
            <v:shape id="docshape13" o:spid="_x0000_s1051" type="#_x0000_t75" style="position:absolute;top:15555;width:12240;height:285">
              <v:imagedata r:id="rId15" o:title=""/>
            </v:shape>
            <v:shape id="docshape14" o:spid="_x0000_s1050" type="#_x0000_t75" style="position:absolute;left:7955;top:3460;width:4122;height:11872">
              <v:imagedata r:id="rId16" o:title=""/>
            </v:shape>
            <v:shape id="docshape15" o:spid="_x0000_s1049" type="#_x0000_t75" style="position:absolute;left:7950;top:3449;width:4142;height:522">
              <v:imagedata r:id="rId17" o:title=""/>
            </v:shape>
            <v:shape id="docshape16" o:spid="_x0000_s1048" type="#_x0000_t75" style="position:absolute;left:7960;top:11564;width:4137;height:492">
              <v:imagedata r:id="rId18" o:title=""/>
            </v:shape>
            <v:shape id="docshape17" o:spid="_x0000_s1047" type="#_x0000_t75" alt="Related image" style="position:absolute;left:353;top:13902;width:746;height:841">
              <v:imagedata r:id="rId19" o:title=""/>
            </v:shape>
            <v:shape id="docshape18" o:spid="_x0000_s1046" type="#_x0000_t75" alt="Image result for dodlogo" style="position:absolute;left:1383;top:13902;width:738;height:827">
              <v:imagedata r:id="rId20" o:title=""/>
            </v:shape>
            <v:shape id="docshape19" o:spid="_x0000_s1045" type="#_x0000_t75" alt="Image result for uspto logo" style="position:absolute;left:2268;top:13924;width:709;height:796">
              <v:imagedata r:id="rId21" o:title=""/>
            </v:shape>
            <v:shape id="docshape20" o:spid="_x0000_s1044" type="#_x0000_t75" alt="Related image" style="position:absolute;left:3208;top:14019;width:621;height:624">
              <v:imagedata r:id="rId22" o:title=""/>
            </v:shape>
            <v:shape id="docshape21" o:spid="_x0000_s1043" type="#_x0000_t75" alt="Image result for mwaa logo" style="position:absolute;left:4063;top:13902;width:857;height:687">
              <v:imagedata r:id="rId23" o:title=""/>
            </v:shape>
            <v:shape id="docshape22" o:spid="_x0000_s1042" type="#_x0000_t75" alt="Image result for cisco logo" style="position:absolute;left:5213;top:14012;width:963;height:572">
              <v:imagedata r:id="rId24" o:title=""/>
            </v:shape>
            <v:shape id="docshape23" o:spid="_x0000_s1041" type="#_x0000_t75" style="position:absolute;left:6313;top:13902;width:939;height:840">
              <v:imagedata r:id="rId25" o:title=""/>
            </v:shape>
            <v:shape id="docshape24" o:spid="_x0000_s1040" type="#_x0000_t75" style="position:absolute;left:922;top:8140;width:38;height:245">
              <v:imagedata r:id="rId26" o:title=""/>
            </v:shape>
            <v:shape id="docshape25" o:spid="_x0000_s1039" type="#_x0000_t75" style="position:absolute;left:922;top:9375;width:38;height:245">
              <v:imagedata r:id="rId26" o:title=""/>
            </v:shape>
            <v:shape id="docshape26" o:spid="_x0000_s1038" type="#_x0000_t75" style="position:absolute;left:877;top:11250;width:38;height:245">
              <v:imagedata r:id="rId26" o:title=""/>
            </v:shape>
            <v:shape id="docshape27" o:spid="_x0000_s1037" type="#_x0000_t75" style="position:absolute;left:877;top:12405;width:38;height:245">
              <v:imagedata r:id="rId26" o:title=""/>
            </v:shape>
            <w10:wrap anchorx="page" anchory="page"/>
          </v:group>
        </w:pict>
      </w:r>
      <w:r w:rsidR="004E3C63">
        <w:rPr>
          <w:color w:val="FFFFFF"/>
        </w:rPr>
        <w:t>Company</w:t>
      </w:r>
      <w:r w:rsidR="004E3C63">
        <w:rPr>
          <w:color w:val="FFFFFF"/>
          <w:spacing w:val="-2"/>
        </w:rPr>
        <w:t xml:space="preserve"> </w:t>
      </w:r>
      <w:r w:rsidR="004E3C63">
        <w:rPr>
          <w:color w:val="FFFFFF"/>
        </w:rPr>
        <w:t>Overview</w:t>
      </w:r>
    </w:p>
    <w:p w14:paraId="4038B93B" w14:textId="77777777" w:rsidR="006B7CC5" w:rsidRDefault="004E3C63">
      <w:pPr>
        <w:spacing w:before="152" w:line="259" w:lineRule="auto"/>
        <w:ind w:left="100" w:right="38"/>
        <w:jc w:val="both"/>
        <w:rPr>
          <w:b/>
          <w:i/>
          <w:sz w:val="20"/>
        </w:rPr>
      </w:pPr>
      <w:proofErr w:type="spellStart"/>
      <w:r>
        <w:rPr>
          <w:b/>
          <w:i/>
          <w:sz w:val="20"/>
        </w:rPr>
        <w:t>Technuf</w:t>
      </w:r>
      <w:proofErr w:type="spellEnd"/>
      <w:r>
        <w:rPr>
          <w:b/>
          <w:i/>
          <w:sz w:val="20"/>
        </w:rPr>
        <w:t xml:space="preserve"> is a Maryland-based Information Technology company driven by innovation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and excellence.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We harness the knowledge and expertise of our highly skilled and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motivated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team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professionals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help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our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clients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meet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their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mission-critical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business needs. Providing a combination of leading-edge proven technologies, and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industry vertical domain expertise, our team enables our clients to thrive on change.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We offer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partnership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based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on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knowledge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sharing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skill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transfer.</w:t>
      </w:r>
    </w:p>
    <w:p w14:paraId="5B26D544" w14:textId="77777777" w:rsidR="006B7CC5" w:rsidRDefault="004E3C63">
      <w:pPr>
        <w:pStyle w:val="Heading4"/>
        <w:spacing w:before="204"/>
        <w:ind w:left="165"/>
      </w:pPr>
      <w:r>
        <w:rPr>
          <w:color w:val="FFFFFF"/>
        </w:rPr>
        <w:t>Company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Data</w:t>
      </w:r>
    </w:p>
    <w:p w14:paraId="7BD068D7" w14:textId="77777777" w:rsidR="006B7CC5" w:rsidRDefault="004E3C63">
      <w:pPr>
        <w:spacing w:before="146" w:line="267" w:lineRule="exact"/>
        <w:ind w:left="140"/>
        <w:jc w:val="both"/>
      </w:pPr>
      <w:r>
        <w:rPr>
          <w:b/>
          <w:color w:val="001F5F"/>
        </w:rPr>
        <w:t>DUNS:</w:t>
      </w:r>
      <w:r>
        <w:rPr>
          <w:b/>
          <w:color w:val="001F5F"/>
          <w:spacing w:val="-5"/>
        </w:rPr>
        <w:t xml:space="preserve"> </w:t>
      </w:r>
      <w:r>
        <w:t>078788966</w:t>
      </w:r>
    </w:p>
    <w:p w14:paraId="055309D4" w14:textId="77777777" w:rsidR="006B7CC5" w:rsidRDefault="004E3C63">
      <w:pPr>
        <w:spacing w:line="267" w:lineRule="exact"/>
        <w:ind w:left="140"/>
        <w:jc w:val="both"/>
      </w:pPr>
      <w:r>
        <w:rPr>
          <w:b/>
          <w:color w:val="001F5F"/>
        </w:rPr>
        <w:t>CAGE:</w:t>
      </w:r>
      <w:r>
        <w:rPr>
          <w:b/>
          <w:color w:val="001F5F"/>
          <w:spacing w:val="-4"/>
        </w:rPr>
        <w:t xml:space="preserve"> </w:t>
      </w:r>
      <w:r>
        <w:t>74VG8</w:t>
      </w:r>
    </w:p>
    <w:p w14:paraId="5DACB818" w14:textId="77777777" w:rsidR="006B7CC5" w:rsidRDefault="004E3C63">
      <w:pPr>
        <w:pStyle w:val="BodyText"/>
        <w:spacing w:before="2"/>
        <w:ind w:left="140"/>
      </w:pPr>
      <w:r>
        <w:rPr>
          <w:b/>
          <w:color w:val="001F5F"/>
        </w:rPr>
        <w:t>NAICS:</w:t>
      </w:r>
      <w:r>
        <w:rPr>
          <w:b/>
          <w:color w:val="001F5F"/>
          <w:spacing w:val="-6"/>
        </w:rPr>
        <w:t xml:space="preserve"> </w:t>
      </w:r>
      <w:r>
        <w:t>[541511]</w:t>
      </w:r>
      <w:r>
        <w:rPr>
          <w:spacing w:val="-4"/>
        </w:rPr>
        <w:t xml:space="preserve"> </w:t>
      </w:r>
      <w:r>
        <w:t>[541512]</w:t>
      </w:r>
      <w:r>
        <w:rPr>
          <w:spacing w:val="-3"/>
        </w:rPr>
        <w:t xml:space="preserve"> </w:t>
      </w:r>
      <w:r>
        <w:t>[541513]</w:t>
      </w:r>
      <w:r>
        <w:rPr>
          <w:spacing w:val="-1"/>
        </w:rPr>
        <w:t xml:space="preserve"> </w:t>
      </w:r>
      <w:r>
        <w:t>[541519]</w:t>
      </w:r>
      <w:r>
        <w:rPr>
          <w:spacing w:val="-2"/>
        </w:rPr>
        <w:t xml:space="preserve"> </w:t>
      </w:r>
      <w:r>
        <w:t>[541611]</w:t>
      </w:r>
    </w:p>
    <w:p w14:paraId="461F65C2" w14:textId="77777777" w:rsidR="006B7CC5" w:rsidRDefault="006B7CC5">
      <w:pPr>
        <w:pStyle w:val="BodyText"/>
        <w:spacing w:before="5"/>
        <w:rPr>
          <w:sz w:val="21"/>
        </w:rPr>
      </w:pPr>
    </w:p>
    <w:p w14:paraId="3D8F92AD" w14:textId="77777777" w:rsidR="006B7CC5" w:rsidRDefault="004E3C63">
      <w:pPr>
        <w:ind w:left="115"/>
        <w:rPr>
          <w:b/>
          <w:i/>
        </w:rPr>
      </w:pPr>
      <w:r>
        <w:rPr>
          <w:b/>
          <w:i/>
          <w:color w:val="FFFFFF"/>
        </w:rPr>
        <w:t>Certifications</w:t>
      </w:r>
    </w:p>
    <w:p w14:paraId="47FAD076" w14:textId="77777777" w:rsidR="006B7CC5" w:rsidRDefault="006B7CC5">
      <w:pPr>
        <w:pStyle w:val="BodyText"/>
        <w:rPr>
          <w:b/>
          <w:i/>
          <w:sz w:val="26"/>
        </w:rPr>
      </w:pPr>
    </w:p>
    <w:p w14:paraId="7C1C21FE" w14:textId="77777777" w:rsidR="006B7CC5" w:rsidRDefault="006B7CC5">
      <w:pPr>
        <w:pStyle w:val="BodyText"/>
        <w:spacing w:before="8"/>
        <w:rPr>
          <w:b/>
          <w:i/>
          <w:sz w:val="26"/>
        </w:rPr>
      </w:pPr>
    </w:p>
    <w:p w14:paraId="5E511963" w14:textId="77777777" w:rsidR="006B7CC5" w:rsidRDefault="004E3C63">
      <w:pPr>
        <w:ind w:left="905"/>
        <w:rPr>
          <w:i/>
          <w:sz w:val="24"/>
        </w:rPr>
      </w:pPr>
      <w:r>
        <w:rPr>
          <w:i/>
          <w:color w:val="2E5395"/>
          <w:sz w:val="24"/>
        </w:rPr>
        <w:t>FEDERAL</w:t>
      </w:r>
    </w:p>
    <w:p w14:paraId="6847DE94" w14:textId="77777777" w:rsidR="006B7CC5" w:rsidRDefault="006B7CC5">
      <w:pPr>
        <w:pStyle w:val="BodyText"/>
        <w:rPr>
          <w:i/>
          <w:sz w:val="28"/>
        </w:rPr>
      </w:pPr>
    </w:p>
    <w:p w14:paraId="2832B805" w14:textId="77777777" w:rsidR="006B7CC5" w:rsidRDefault="006B7CC5">
      <w:pPr>
        <w:pStyle w:val="BodyText"/>
        <w:rPr>
          <w:i/>
          <w:sz w:val="28"/>
        </w:rPr>
      </w:pPr>
    </w:p>
    <w:p w14:paraId="3CCA7301" w14:textId="77777777" w:rsidR="006B7CC5" w:rsidRDefault="006B7CC5">
      <w:pPr>
        <w:pStyle w:val="BodyText"/>
        <w:spacing w:before="2"/>
        <w:rPr>
          <w:i/>
          <w:sz w:val="21"/>
        </w:rPr>
      </w:pPr>
    </w:p>
    <w:p w14:paraId="3DAAC960" w14:textId="77777777" w:rsidR="006B7CC5" w:rsidRDefault="004E3C63">
      <w:pPr>
        <w:spacing w:before="1"/>
        <w:ind w:left="905"/>
        <w:rPr>
          <w:i/>
          <w:sz w:val="24"/>
        </w:rPr>
      </w:pPr>
      <w:r>
        <w:rPr>
          <w:i/>
          <w:color w:val="2E5395"/>
          <w:sz w:val="24"/>
        </w:rPr>
        <w:t>STATE</w:t>
      </w:r>
    </w:p>
    <w:p w14:paraId="5BFC43D0" w14:textId="77777777" w:rsidR="006B7CC5" w:rsidRDefault="006B7CC5">
      <w:pPr>
        <w:pStyle w:val="BodyText"/>
        <w:rPr>
          <w:i/>
          <w:sz w:val="28"/>
        </w:rPr>
      </w:pPr>
    </w:p>
    <w:p w14:paraId="77C25787" w14:textId="77777777" w:rsidR="006B7CC5" w:rsidRDefault="006B7CC5">
      <w:pPr>
        <w:pStyle w:val="BodyText"/>
        <w:rPr>
          <w:i/>
          <w:sz w:val="28"/>
        </w:rPr>
      </w:pPr>
    </w:p>
    <w:p w14:paraId="75A4D57E" w14:textId="77777777" w:rsidR="006B7CC5" w:rsidRDefault="006B7CC5">
      <w:pPr>
        <w:pStyle w:val="BodyText"/>
        <w:rPr>
          <w:i/>
          <w:sz w:val="28"/>
        </w:rPr>
      </w:pPr>
    </w:p>
    <w:p w14:paraId="4F9F41ED" w14:textId="77777777" w:rsidR="006B7CC5" w:rsidRDefault="006B7CC5">
      <w:pPr>
        <w:pStyle w:val="BodyText"/>
        <w:rPr>
          <w:i/>
          <w:sz w:val="28"/>
        </w:rPr>
      </w:pPr>
    </w:p>
    <w:p w14:paraId="2BB10461" w14:textId="77777777" w:rsidR="006B7CC5" w:rsidRDefault="004E3C63">
      <w:pPr>
        <w:spacing w:before="215"/>
        <w:ind w:left="860"/>
        <w:rPr>
          <w:i/>
          <w:sz w:val="24"/>
        </w:rPr>
      </w:pPr>
      <w:r>
        <w:rPr>
          <w:i/>
          <w:color w:val="2E5395"/>
          <w:sz w:val="24"/>
        </w:rPr>
        <w:t>COMMERCIAL</w:t>
      </w:r>
    </w:p>
    <w:p w14:paraId="4101CA91" w14:textId="77777777" w:rsidR="006B7CC5" w:rsidRDefault="006B7CC5">
      <w:pPr>
        <w:pStyle w:val="BodyText"/>
        <w:rPr>
          <w:i/>
          <w:sz w:val="28"/>
        </w:rPr>
      </w:pPr>
    </w:p>
    <w:p w14:paraId="7CC4E188" w14:textId="77777777" w:rsidR="006B7CC5" w:rsidRDefault="006B7CC5">
      <w:pPr>
        <w:pStyle w:val="BodyText"/>
        <w:rPr>
          <w:i/>
          <w:sz w:val="28"/>
        </w:rPr>
      </w:pPr>
    </w:p>
    <w:p w14:paraId="280D1BD7" w14:textId="77777777" w:rsidR="006B7CC5" w:rsidRDefault="004E3C63">
      <w:pPr>
        <w:spacing w:before="179"/>
        <w:ind w:left="860"/>
        <w:rPr>
          <w:i/>
          <w:sz w:val="24"/>
        </w:rPr>
      </w:pPr>
      <w:r>
        <w:rPr>
          <w:i/>
          <w:color w:val="2E5395"/>
          <w:sz w:val="24"/>
        </w:rPr>
        <w:t>GLOBAL</w:t>
      </w:r>
    </w:p>
    <w:p w14:paraId="19F1BD48" w14:textId="77777777" w:rsidR="006B7CC5" w:rsidRDefault="006B7CC5">
      <w:pPr>
        <w:pStyle w:val="BodyText"/>
        <w:rPr>
          <w:i/>
          <w:sz w:val="28"/>
        </w:rPr>
      </w:pPr>
    </w:p>
    <w:p w14:paraId="69F73325" w14:textId="77777777" w:rsidR="006B7CC5" w:rsidRDefault="004E3C63">
      <w:pPr>
        <w:spacing w:before="239"/>
        <w:ind w:left="255"/>
        <w:rPr>
          <w:b/>
          <w:i/>
        </w:rPr>
      </w:pPr>
      <w:r>
        <w:rPr>
          <w:b/>
          <w:i/>
          <w:color w:val="FFFFFF"/>
        </w:rPr>
        <w:t>Past</w:t>
      </w:r>
      <w:r>
        <w:rPr>
          <w:b/>
          <w:i/>
          <w:color w:val="FFFFFF"/>
          <w:spacing w:val="-1"/>
        </w:rPr>
        <w:t xml:space="preserve"> </w:t>
      </w:r>
      <w:r>
        <w:rPr>
          <w:b/>
          <w:i/>
          <w:color w:val="FFFFFF"/>
        </w:rPr>
        <w:t>Performance/Client</w:t>
      </w:r>
    </w:p>
    <w:p w14:paraId="4B71F0ED" w14:textId="77777777" w:rsidR="006B7CC5" w:rsidRDefault="004E3C63" w:rsidP="003A0BD3">
      <w:pPr>
        <w:pStyle w:val="Heading2"/>
        <w:spacing w:before="100"/>
        <w:jc w:val="center"/>
      </w:pPr>
      <w:r>
        <w:rPr>
          <w:b w:val="0"/>
          <w:i w:val="0"/>
        </w:rPr>
        <w:br w:type="column"/>
      </w:r>
      <w:r>
        <w:rPr>
          <w:color w:val="FFFFFF"/>
        </w:rPr>
        <w:t>Services</w:t>
      </w:r>
    </w:p>
    <w:p w14:paraId="6D348FCF" w14:textId="77777777" w:rsidR="006B7CC5" w:rsidRPr="00245298" w:rsidRDefault="004E3C63">
      <w:pPr>
        <w:pStyle w:val="Heading3"/>
        <w:spacing w:before="185"/>
        <w:ind w:left="1470"/>
        <w:jc w:val="left"/>
        <w:rPr>
          <w:sz w:val="21"/>
          <w:szCs w:val="21"/>
        </w:rPr>
      </w:pPr>
      <w:r w:rsidRPr="00245298">
        <w:rPr>
          <w:sz w:val="21"/>
          <w:szCs w:val="21"/>
        </w:rPr>
        <w:t>Cybersecurity</w:t>
      </w:r>
    </w:p>
    <w:p w14:paraId="147DDEA1" w14:textId="77777777" w:rsidR="006B7CC5" w:rsidRPr="00245298" w:rsidRDefault="004E3C63">
      <w:pPr>
        <w:spacing w:before="2"/>
        <w:ind w:left="235" w:right="106"/>
        <w:jc w:val="both"/>
        <w:rPr>
          <w:i/>
          <w:sz w:val="21"/>
          <w:szCs w:val="21"/>
        </w:rPr>
      </w:pPr>
      <w:r w:rsidRPr="00245298">
        <w:rPr>
          <w:i/>
          <w:sz w:val="21"/>
          <w:szCs w:val="21"/>
        </w:rPr>
        <w:t>We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offer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a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comprehensive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approach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toward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cybersecurity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that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allows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us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to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deliver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the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highest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level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of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information</w:t>
      </w:r>
      <w:r w:rsidRPr="00245298">
        <w:rPr>
          <w:i/>
          <w:spacing w:val="-47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assurance and data protection, ensuring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compliance to government and industry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standards.</w:t>
      </w:r>
    </w:p>
    <w:p w14:paraId="3BD285A7" w14:textId="77777777" w:rsidR="006B7CC5" w:rsidRPr="00245298" w:rsidRDefault="004E3C63">
      <w:pPr>
        <w:pStyle w:val="Heading3"/>
        <w:spacing w:line="268" w:lineRule="exact"/>
        <w:ind w:left="1144"/>
        <w:rPr>
          <w:sz w:val="21"/>
          <w:szCs w:val="21"/>
        </w:rPr>
      </w:pPr>
      <w:r w:rsidRPr="00245298">
        <w:rPr>
          <w:sz w:val="21"/>
          <w:szCs w:val="21"/>
        </w:rPr>
        <w:t>Business</w:t>
      </w:r>
      <w:r w:rsidRPr="00245298">
        <w:rPr>
          <w:spacing w:val="-7"/>
          <w:sz w:val="21"/>
          <w:szCs w:val="21"/>
        </w:rPr>
        <w:t xml:space="preserve"> </w:t>
      </w:r>
      <w:r w:rsidRPr="00245298">
        <w:rPr>
          <w:sz w:val="21"/>
          <w:szCs w:val="21"/>
        </w:rPr>
        <w:t>Intelligence</w:t>
      </w:r>
    </w:p>
    <w:p w14:paraId="165E363B" w14:textId="77777777" w:rsidR="006B7CC5" w:rsidRPr="00245298" w:rsidRDefault="004E3C63">
      <w:pPr>
        <w:spacing w:before="1"/>
        <w:ind w:left="235" w:right="102"/>
        <w:jc w:val="both"/>
        <w:rPr>
          <w:i/>
          <w:sz w:val="21"/>
          <w:szCs w:val="21"/>
        </w:rPr>
      </w:pPr>
      <w:r w:rsidRPr="00245298">
        <w:rPr>
          <w:i/>
          <w:sz w:val="21"/>
          <w:szCs w:val="21"/>
        </w:rPr>
        <w:t>Our in-house team of experts use a set of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proven methodologies (</w:t>
      </w:r>
      <w:proofErr w:type="spellStart"/>
      <w:r w:rsidRPr="00245298">
        <w:rPr>
          <w:i/>
          <w:sz w:val="21"/>
          <w:szCs w:val="21"/>
        </w:rPr>
        <w:t>i.e</w:t>
      </w:r>
      <w:proofErr w:type="spellEnd"/>
      <w:r w:rsidRPr="00245298">
        <w:rPr>
          <w:i/>
          <w:sz w:val="21"/>
          <w:szCs w:val="21"/>
        </w:rPr>
        <w:t xml:space="preserve"> ETL) to develop</w:t>
      </w:r>
      <w:r w:rsidRPr="00245298">
        <w:rPr>
          <w:i/>
          <w:spacing w:val="-47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optimized business intelligence, and data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analytics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applications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with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custom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and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on-demand reporting.</w:t>
      </w:r>
    </w:p>
    <w:p w14:paraId="375331C0" w14:textId="77777777" w:rsidR="006B7CC5" w:rsidRPr="00245298" w:rsidRDefault="006B7CC5">
      <w:pPr>
        <w:pStyle w:val="BodyText"/>
        <w:spacing w:before="11"/>
        <w:rPr>
          <w:i/>
          <w:sz w:val="21"/>
          <w:szCs w:val="21"/>
        </w:rPr>
      </w:pPr>
    </w:p>
    <w:p w14:paraId="0DA8750F" w14:textId="6151F66C" w:rsidR="006B7CC5" w:rsidRPr="00245298" w:rsidRDefault="004E3C63" w:rsidP="00245298">
      <w:pPr>
        <w:pStyle w:val="Heading3"/>
        <w:spacing w:before="1"/>
        <w:ind w:left="1475" w:right="169" w:hanging="1191"/>
        <w:jc w:val="center"/>
        <w:rPr>
          <w:sz w:val="21"/>
          <w:szCs w:val="21"/>
        </w:rPr>
      </w:pPr>
      <w:r w:rsidRPr="00245298">
        <w:rPr>
          <w:sz w:val="21"/>
          <w:szCs w:val="21"/>
        </w:rPr>
        <w:t>Software Engineering</w:t>
      </w:r>
      <w:r w:rsidR="00245298" w:rsidRPr="00245298">
        <w:rPr>
          <w:sz w:val="21"/>
          <w:szCs w:val="21"/>
        </w:rPr>
        <w:t xml:space="preserve"> / App Dev (Mobile, IoT, AI &amp; ML)</w:t>
      </w:r>
    </w:p>
    <w:p w14:paraId="129F7FEB" w14:textId="7F7E190B" w:rsidR="006B7CC5" w:rsidRPr="00245298" w:rsidRDefault="004E3C63">
      <w:pPr>
        <w:spacing w:line="242" w:lineRule="auto"/>
        <w:ind w:left="235" w:right="104"/>
        <w:jc w:val="both"/>
        <w:rPr>
          <w:i/>
          <w:sz w:val="21"/>
          <w:szCs w:val="21"/>
        </w:rPr>
      </w:pPr>
      <w:r w:rsidRPr="00245298">
        <w:rPr>
          <w:i/>
          <w:sz w:val="21"/>
          <w:szCs w:val="21"/>
        </w:rPr>
        <w:t>We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use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component-based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architecture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with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Agile</w:t>
      </w:r>
      <w:r w:rsidRPr="00245298">
        <w:rPr>
          <w:i/>
          <w:spacing w:val="1"/>
          <w:sz w:val="21"/>
          <w:szCs w:val="21"/>
        </w:rPr>
        <w:t xml:space="preserve"> </w:t>
      </w:r>
      <w:r w:rsidR="00245298" w:rsidRPr="00245298">
        <w:rPr>
          <w:i/>
          <w:spacing w:val="1"/>
          <w:sz w:val="21"/>
          <w:szCs w:val="21"/>
        </w:rPr>
        <w:t xml:space="preserve">&amp; iterative </w:t>
      </w:r>
      <w:r w:rsidRPr="00245298">
        <w:rPr>
          <w:i/>
          <w:sz w:val="21"/>
          <w:szCs w:val="21"/>
        </w:rPr>
        <w:t>methodology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to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develop</w:t>
      </w:r>
      <w:r w:rsidRPr="00245298">
        <w:rPr>
          <w:i/>
          <w:spacing w:val="-47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mission</w:t>
      </w:r>
      <w:r w:rsidRPr="00245298">
        <w:rPr>
          <w:i/>
          <w:spacing w:val="-2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critical</w:t>
      </w:r>
      <w:r w:rsidRPr="00245298">
        <w:rPr>
          <w:i/>
          <w:spacing w:val="-2"/>
          <w:sz w:val="21"/>
          <w:szCs w:val="21"/>
        </w:rPr>
        <w:t xml:space="preserve"> </w:t>
      </w:r>
      <w:r w:rsidR="00245298" w:rsidRPr="00245298">
        <w:rPr>
          <w:i/>
          <w:spacing w:val="-2"/>
          <w:sz w:val="21"/>
          <w:szCs w:val="21"/>
        </w:rPr>
        <w:t xml:space="preserve">and secure </w:t>
      </w:r>
      <w:r w:rsidRPr="00245298">
        <w:rPr>
          <w:i/>
          <w:sz w:val="21"/>
          <w:szCs w:val="21"/>
        </w:rPr>
        <w:t>applications.</w:t>
      </w:r>
    </w:p>
    <w:p w14:paraId="0BFB0815" w14:textId="77777777" w:rsidR="006B7CC5" w:rsidRPr="00245298" w:rsidRDefault="006B7CC5">
      <w:pPr>
        <w:pStyle w:val="BodyText"/>
        <w:spacing w:before="3"/>
        <w:rPr>
          <w:i/>
          <w:sz w:val="21"/>
          <w:szCs w:val="21"/>
        </w:rPr>
      </w:pPr>
    </w:p>
    <w:p w14:paraId="3871B976" w14:textId="1DDFDC65" w:rsidR="006B7CC5" w:rsidRPr="00245298" w:rsidRDefault="004E3C63">
      <w:pPr>
        <w:pStyle w:val="Heading3"/>
        <w:rPr>
          <w:sz w:val="21"/>
          <w:szCs w:val="21"/>
        </w:rPr>
      </w:pPr>
      <w:r w:rsidRPr="00245298">
        <w:rPr>
          <w:sz w:val="21"/>
          <w:szCs w:val="21"/>
        </w:rPr>
        <w:t>Management</w:t>
      </w:r>
      <w:r w:rsidRPr="00245298">
        <w:rPr>
          <w:spacing w:val="-4"/>
          <w:sz w:val="21"/>
          <w:szCs w:val="21"/>
        </w:rPr>
        <w:t xml:space="preserve"> </w:t>
      </w:r>
      <w:r w:rsidR="00245298" w:rsidRPr="00245298">
        <w:rPr>
          <w:sz w:val="21"/>
          <w:szCs w:val="21"/>
        </w:rPr>
        <w:t>Approach</w:t>
      </w:r>
    </w:p>
    <w:p w14:paraId="7DE4C7AB" w14:textId="71905CC9" w:rsidR="006B7CC5" w:rsidRPr="00245298" w:rsidRDefault="004E3C63">
      <w:pPr>
        <w:spacing w:before="1"/>
        <w:ind w:left="235" w:right="106"/>
        <w:jc w:val="both"/>
        <w:rPr>
          <w:i/>
          <w:sz w:val="21"/>
          <w:szCs w:val="21"/>
        </w:rPr>
      </w:pPr>
      <w:r w:rsidRPr="00245298">
        <w:rPr>
          <w:i/>
          <w:sz w:val="21"/>
          <w:szCs w:val="21"/>
        </w:rPr>
        <w:t>Our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management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approach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leverages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industry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best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practices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and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existing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customer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relationships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to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improve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the</w:t>
      </w:r>
      <w:r w:rsidRPr="00245298">
        <w:rPr>
          <w:i/>
          <w:spacing w:val="1"/>
          <w:sz w:val="21"/>
          <w:szCs w:val="21"/>
        </w:rPr>
        <w:t xml:space="preserve"> </w:t>
      </w:r>
      <w:r w:rsidRPr="00245298">
        <w:rPr>
          <w:i/>
          <w:sz w:val="21"/>
          <w:szCs w:val="21"/>
        </w:rPr>
        <w:t>quality of delivery</w:t>
      </w:r>
      <w:r w:rsidR="00245298" w:rsidRPr="00245298">
        <w:rPr>
          <w:i/>
          <w:sz w:val="21"/>
          <w:szCs w:val="21"/>
        </w:rPr>
        <w:t xml:space="preserve"> on time &amp; budget. We stay on-top of emerging and disruptive technologies (Cloud, IOT, AI, ML, Blockchain)</w:t>
      </w:r>
    </w:p>
    <w:p w14:paraId="4CCCE93A" w14:textId="77777777" w:rsidR="006B7CC5" w:rsidRDefault="006B7CC5">
      <w:pPr>
        <w:pStyle w:val="BodyText"/>
        <w:rPr>
          <w:i/>
          <w:sz w:val="26"/>
        </w:rPr>
      </w:pPr>
    </w:p>
    <w:p w14:paraId="0EB1E2FA" w14:textId="77777777" w:rsidR="006B7CC5" w:rsidRDefault="004E3C63" w:rsidP="003A0BD3">
      <w:pPr>
        <w:pStyle w:val="Heading2"/>
        <w:ind w:left="0"/>
        <w:jc w:val="center"/>
      </w:pPr>
      <w:r>
        <w:rPr>
          <w:color w:val="FFFFFF"/>
        </w:rPr>
        <w:t>Products</w:t>
      </w:r>
    </w:p>
    <w:p w14:paraId="595D5095" w14:textId="3FA13DDB" w:rsidR="006B7CC5" w:rsidRDefault="004E3C63">
      <w:pPr>
        <w:spacing w:before="210"/>
        <w:ind w:left="100" w:right="59" w:firstLine="559"/>
        <w:rPr>
          <w:i/>
        </w:rPr>
      </w:pPr>
      <w:r>
        <w:rPr>
          <w:b/>
        </w:rPr>
        <w:t>Aphelia Collaboration System</w:t>
      </w:r>
      <w:r>
        <w:rPr>
          <w:b/>
          <w:spacing w:val="1"/>
        </w:rPr>
        <w:t xml:space="preserve"> </w:t>
      </w:r>
      <w:r>
        <w:rPr>
          <w:i/>
        </w:rPr>
        <w:t>Aphelia</w:t>
      </w:r>
      <w:r>
        <w:rPr>
          <w:i/>
          <w:spacing w:val="4"/>
        </w:rPr>
        <w:t xml:space="preserve"> </w:t>
      </w:r>
      <w:r>
        <w:rPr>
          <w:i/>
        </w:rPr>
        <w:t>is</w:t>
      </w:r>
      <w:r>
        <w:rPr>
          <w:i/>
          <w:spacing w:val="2"/>
        </w:rPr>
        <w:t xml:space="preserve"> </w:t>
      </w:r>
      <w:r>
        <w:rPr>
          <w:i/>
        </w:rPr>
        <w:t>a</w:t>
      </w:r>
      <w:r>
        <w:rPr>
          <w:i/>
          <w:spacing w:val="4"/>
        </w:rPr>
        <w:t xml:space="preserve"> </w:t>
      </w:r>
      <w:r>
        <w:rPr>
          <w:i/>
        </w:rPr>
        <w:t>highly</w:t>
      </w:r>
      <w:r>
        <w:rPr>
          <w:i/>
          <w:spacing w:val="4"/>
        </w:rPr>
        <w:t xml:space="preserve"> </w:t>
      </w:r>
      <w:r>
        <w:rPr>
          <w:i/>
        </w:rPr>
        <w:t>scalable</w:t>
      </w:r>
      <w:r>
        <w:rPr>
          <w:i/>
          <w:spacing w:val="2"/>
        </w:rPr>
        <w:t xml:space="preserve"> </w:t>
      </w:r>
      <w:r>
        <w:rPr>
          <w:i/>
        </w:rPr>
        <w:t>and</w:t>
      </w:r>
      <w:r>
        <w:rPr>
          <w:i/>
          <w:spacing w:val="4"/>
        </w:rPr>
        <w:t xml:space="preserve"> </w:t>
      </w:r>
      <w:r>
        <w:rPr>
          <w:i/>
        </w:rPr>
        <w:t>reliable</w:t>
      </w:r>
      <w:r>
        <w:rPr>
          <w:i/>
          <w:spacing w:val="-47"/>
        </w:rPr>
        <w:t xml:space="preserve"> </w:t>
      </w:r>
      <w:r>
        <w:rPr>
          <w:i/>
          <w:spacing w:val="-1"/>
        </w:rPr>
        <w:t>mobile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interface</w:t>
      </w:r>
      <w:r>
        <w:rPr>
          <w:i/>
          <w:spacing w:val="-10"/>
        </w:rPr>
        <w:t xml:space="preserve"> </w:t>
      </w:r>
      <w:r>
        <w:rPr>
          <w:i/>
        </w:rPr>
        <w:t>that</w:t>
      </w:r>
      <w:r>
        <w:rPr>
          <w:i/>
          <w:spacing w:val="-9"/>
        </w:rPr>
        <w:t xml:space="preserve"> </w:t>
      </w:r>
      <w:r>
        <w:rPr>
          <w:i/>
        </w:rPr>
        <w:t>integrate</w:t>
      </w:r>
      <w:r>
        <w:rPr>
          <w:i/>
          <w:spacing w:val="-10"/>
        </w:rPr>
        <w:t xml:space="preserve"> </w:t>
      </w:r>
      <w:r>
        <w:rPr>
          <w:i/>
        </w:rPr>
        <w:t>cellphones,</w:t>
      </w:r>
      <w:r>
        <w:rPr>
          <w:i/>
          <w:spacing w:val="-47"/>
        </w:rPr>
        <w:t xml:space="preserve"> </w:t>
      </w:r>
      <w:proofErr w:type="spellStart"/>
      <w:r>
        <w:rPr>
          <w:i/>
        </w:rPr>
        <w:t>WiFi</w:t>
      </w:r>
      <w:proofErr w:type="spellEnd"/>
      <w:r>
        <w:rPr>
          <w:i/>
        </w:rPr>
        <w:t>,</w:t>
      </w:r>
      <w:r>
        <w:rPr>
          <w:i/>
          <w:spacing w:val="13"/>
        </w:rPr>
        <w:t xml:space="preserve"> </w:t>
      </w:r>
      <w:r>
        <w:rPr>
          <w:i/>
        </w:rPr>
        <w:t>and</w:t>
      </w:r>
      <w:r>
        <w:rPr>
          <w:i/>
          <w:spacing w:val="16"/>
        </w:rPr>
        <w:t xml:space="preserve"> </w:t>
      </w:r>
      <w:r>
        <w:rPr>
          <w:i/>
        </w:rPr>
        <w:t>radio</w:t>
      </w:r>
      <w:r>
        <w:rPr>
          <w:i/>
          <w:spacing w:val="15"/>
        </w:rPr>
        <w:t xml:space="preserve"> </w:t>
      </w:r>
      <w:r>
        <w:rPr>
          <w:i/>
        </w:rPr>
        <w:t>technologies</w:t>
      </w:r>
      <w:r>
        <w:rPr>
          <w:i/>
          <w:spacing w:val="13"/>
        </w:rPr>
        <w:t xml:space="preserve"> </w:t>
      </w:r>
      <w:r>
        <w:rPr>
          <w:i/>
        </w:rPr>
        <w:t>to</w:t>
      </w:r>
      <w:r>
        <w:rPr>
          <w:i/>
          <w:spacing w:val="16"/>
        </w:rPr>
        <w:t xml:space="preserve"> </w:t>
      </w:r>
      <w:r>
        <w:rPr>
          <w:i/>
        </w:rPr>
        <w:t>provide</w:t>
      </w:r>
      <w:r>
        <w:rPr>
          <w:i/>
          <w:spacing w:val="-47"/>
        </w:rPr>
        <w:t xml:space="preserve"> </w:t>
      </w:r>
      <w:r>
        <w:rPr>
          <w:i/>
        </w:rPr>
        <w:t>collaboration</w:t>
      </w:r>
      <w:r>
        <w:rPr>
          <w:i/>
          <w:spacing w:val="-4"/>
        </w:rPr>
        <w:t xml:space="preserve"> </w:t>
      </w:r>
      <w:r>
        <w:rPr>
          <w:i/>
        </w:rPr>
        <w:t>across</w:t>
      </w:r>
      <w:r>
        <w:rPr>
          <w:i/>
          <w:spacing w:val="-3"/>
        </w:rPr>
        <w:t xml:space="preserve"> </w:t>
      </w:r>
      <w:r>
        <w:rPr>
          <w:i/>
        </w:rPr>
        <w:t>organizations.</w:t>
      </w:r>
    </w:p>
    <w:p w14:paraId="6BE95412" w14:textId="77777777" w:rsidR="006B7CC5" w:rsidRDefault="006B7CC5">
      <w:pPr>
        <w:pStyle w:val="BodyText"/>
        <w:spacing w:before="11"/>
        <w:rPr>
          <w:i/>
          <w:sz w:val="21"/>
        </w:rPr>
      </w:pPr>
    </w:p>
    <w:p w14:paraId="714B1E9D" w14:textId="77777777" w:rsidR="006B7CC5" w:rsidRDefault="004E3C63">
      <w:pPr>
        <w:pStyle w:val="Heading4"/>
        <w:ind w:left="1310"/>
        <w:jc w:val="both"/>
      </w:pPr>
      <w:r>
        <w:t>Health</w:t>
      </w:r>
      <w:r>
        <w:rPr>
          <w:spacing w:val="-3"/>
        </w:rPr>
        <w:t xml:space="preserve"> </w:t>
      </w:r>
      <w:r>
        <w:t>Connect</w:t>
      </w:r>
    </w:p>
    <w:p w14:paraId="69E25269" w14:textId="77777777" w:rsidR="006B7CC5" w:rsidRDefault="004E3C63">
      <w:pPr>
        <w:spacing w:before="2"/>
        <w:ind w:left="100" w:right="152" w:firstLine="9"/>
        <w:jc w:val="both"/>
        <w:rPr>
          <w:i/>
        </w:rPr>
      </w:pPr>
      <w:r>
        <w:rPr>
          <w:i/>
        </w:rPr>
        <w:t>A centralized automated system for health</w:t>
      </w:r>
      <w:r>
        <w:rPr>
          <w:i/>
          <w:spacing w:val="-47"/>
        </w:rPr>
        <w:t xml:space="preserve"> </w:t>
      </w:r>
      <w:r>
        <w:rPr>
          <w:i/>
        </w:rPr>
        <w:t>care professionals to enhance productivity,</w:t>
      </w:r>
      <w:r>
        <w:rPr>
          <w:i/>
          <w:spacing w:val="-47"/>
        </w:rPr>
        <w:t xml:space="preserve"> </w:t>
      </w:r>
      <w:r>
        <w:rPr>
          <w:i/>
        </w:rPr>
        <w:t>improve</w:t>
      </w:r>
      <w:r>
        <w:rPr>
          <w:i/>
          <w:spacing w:val="-8"/>
        </w:rPr>
        <w:t xml:space="preserve"> </w:t>
      </w:r>
      <w:r>
        <w:rPr>
          <w:i/>
        </w:rPr>
        <w:t>accuracy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promote</w:t>
      </w:r>
      <w:r>
        <w:rPr>
          <w:i/>
          <w:spacing w:val="-3"/>
        </w:rPr>
        <w:t xml:space="preserve"> </w:t>
      </w:r>
      <w:r>
        <w:rPr>
          <w:i/>
        </w:rPr>
        <w:t>efficiency.</w:t>
      </w:r>
    </w:p>
    <w:p w14:paraId="2A807D35" w14:textId="77777777" w:rsidR="006B7CC5" w:rsidRDefault="006B7CC5">
      <w:pPr>
        <w:jc w:val="both"/>
        <w:sectPr w:rsidR="006B7CC5">
          <w:type w:val="continuous"/>
          <w:pgSz w:w="12240" w:h="15840"/>
          <w:pgMar w:top="1500" w:right="200" w:bottom="280" w:left="260" w:header="720" w:footer="720" w:gutter="0"/>
          <w:cols w:num="2" w:space="720" w:equalWidth="0">
            <w:col w:w="7174" w:space="535"/>
            <w:col w:w="4071"/>
          </w:cols>
        </w:sectPr>
      </w:pPr>
    </w:p>
    <w:p w14:paraId="1E5025C9" w14:textId="77777777" w:rsidR="006B7CC5" w:rsidRDefault="006B7CC5">
      <w:pPr>
        <w:pStyle w:val="BodyText"/>
        <w:spacing w:before="3"/>
        <w:rPr>
          <w:i/>
          <w:sz w:val="29"/>
        </w:rPr>
      </w:pPr>
    </w:p>
    <w:p w14:paraId="03C64719" w14:textId="77777777" w:rsidR="006B7CC5" w:rsidRDefault="003A0BD3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27D13E43">
          <v:group id="docshapegroup28" o:spid="_x0000_s1033" style="width:192.1pt;height:34.8pt;mso-position-horizontal-relative:char;mso-position-vertical-relative:line" coordsize="3842,696">
            <v:shape id="docshape29" o:spid="_x0000_s1035" type="#_x0000_t75" style="position:absolute;width:3842;height:696">
              <v:imagedata r:id="rId2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0" o:spid="_x0000_s1034" type="#_x0000_t202" style="position:absolute;width:3842;height:696" filled="f" stroked="f">
              <v:textbox inset="0,0,0,0">
                <w:txbxContent>
                  <w:p w14:paraId="1556A1E7" w14:textId="77777777" w:rsidR="006B7CC5" w:rsidRDefault="004E3C63">
                    <w:pPr>
                      <w:spacing w:before="98"/>
                      <w:ind w:left="710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color w:val="FFFFFF"/>
                        <w:sz w:val="32"/>
                      </w:rPr>
                      <w:t>Core</w:t>
                    </w:r>
                    <w:r>
                      <w:rPr>
                        <w:b/>
                        <w:i/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i/>
                        <w:color w:val="FFFFFF"/>
                        <w:sz w:val="32"/>
                      </w:rPr>
                      <w:t>Capabilities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8A22A99" w14:textId="77777777" w:rsidR="006B7CC5" w:rsidRDefault="006B7CC5">
      <w:pPr>
        <w:pStyle w:val="BodyText"/>
        <w:spacing w:before="2"/>
        <w:rPr>
          <w:i/>
          <w:sz w:val="25"/>
        </w:rPr>
      </w:pPr>
    </w:p>
    <w:p w14:paraId="30492957" w14:textId="77777777" w:rsidR="006B7CC5" w:rsidRDefault="006B7CC5">
      <w:pPr>
        <w:rPr>
          <w:sz w:val="25"/>
        </w:rPr>
        <w:sectPr w:rsidR="006B7CC5">
          <w:pgSz w:w="15840" w:h="12240" w:orient="landscape"/>
          <w:pgMar w:top="0" w:right="0" w:bottom="0" w:left="280" w:header="720" w:footer="720" w:gutter="0"/>
          <w:cols w:space="720"/>
        </w:sectPr>
      </w:pPr>
    </w:p>
    <w:p w14:paraId="01C3CED1" w14:textId="77777777" w:rsidR="006B7CC5" w:rsidRDefault="006B7CC5">
      <w:pPr>
        <w:pStyle w:val="BodyText"/>
        <w:spacing w:before="6"/>
        <w:rPr>
          <w:i/>
          <w:sz w:val="36"/>
        </w:rPr>
      </w:pPr>
    </w:p>
    <w:p w14:paraId="4FE1E418" w14:textId="77777777" w:rsidR="006B7CC5" w:rsidRDefault="004E3C63">
      <w:pPr>
        <w:pStyle w:val="Heading1"/>
        <w:ind w:left="320"/>
      </w:pPr>
      <w:r>
        <w:rPr>
          <w:color w:val="1F3863"/>
        </w:rPr>
        <w:t>Cybersecurity</w:t>
      </w:r>
    </w:p>
    <w:p w14:paraId="27F84118" w14:textId="77777777" w:rsidR="006B7CC5" w:rsidRDefault="006B7CC5">
      <w:pPr>
        <w:pStyle w:val="BodyText"/>
        <w:spacing w:before="8"/>
        <w:rPr>
          <w:b/>
          <w:sz w:val="34"/>
        </w:rPr>
      </w:pPr>
    </w:p>
    <w:p w14:paraId="79E5EE10" w14:textId="77777777" w:rsidR="006B7CC5" w:rsidRDefault="004E3C63">
      <w:pPr>
        <w:pStyle w:val="BodyText"/>
        <w:spacing w:line="268" w:lineRule="auto"/>
        <w:ind w:left="110" w:right="987"/>
      </w:pPr>
      <w:r>
        <w:rPr>
          <w:noProof/>
        </w:rPr>
        <w:drawing>
          <wp:inline distT="0" distB="0" distL="0" distR="0" wp14:anchorId="214E5FD7" wp14:editId="56BF8A3B">
            <wp:extent cx="168275" cy="152400"/>
            <wp:effectExtent l="0" t="0" r="0" b="0"/>
            <wp:docPr id="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t>Intrusion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 xml:space="preserve">(IDS) </w:t>
      </w:r>
      <w:r>
        <w:rPr>
          <w:noProof/>
        </w:rPr>
        <w:drawing>
          <wp:inline distT="0" distB="0" distL="0" distR="0" wp14:anchorId="0D26CC15" wp14:editId="24700285">
            <wp:extent cx="168275" cy="152400"/>
            <wp:effectExtent l="0" t="0" r="0" b="0"/>
            <wp:docPr id="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5"/>
        </w:rPr>
        <w:t xml:space="preserve"> </w:t>
      </w:r>
      <w:r>
        <w:t>Intrusion</w:t>
      </w:r>
      <w:r>
        <w:rPr>
          <w:spacing w:val="-6"/>
        </w:rPr>
        <w:t xml:space="preserve"> </w:t>
      </w:r>
      <w:r>
        <w:t>Prevention</w:t>
      </w:r>
      <w:r>
        <w:rPr>
          <w:spacing w:val="-6"/>
        </w:rPr>
        <w:t xml:space="preserve"> </w:t>
      </w:r>
      <w:r>
        <w:t xml:space="preserve">(IPS) </w:t>
      </w:r>
      <w:r>
        <w:rPr>
          <w:noProof/>
        </w:rPr>
        <w:drawing>
          <wp:inline distT="0" distB="0" distL="0" distR="0" wp14:anchorId="781D6754" wp14:editId="1B11F881">
            <wp:extent cx="168275" cy="152400"/>
            <wp:effectExtent l="0" t="0" r="0" b="0"/>
            <wp:docPr id="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5"/>
        </w:rPr>
        <w:t xml:space="preserve"> </w:t>
      </w:r>
      <w:r>
        <w:t>Penetration</w:t>
      </w:r>
      <w:r>
        <w:rPr>
          <w:spacing w:val="-2"/>
        </w:rPr>
        <w:t xml:space="preserve"> </w:t>
      </w:r>
      <w:r>
        <w:t>Testing</w:t>
      </w:r>
    </w:p>
    <w:p w14:paraId="04EACC6F" w14:textId="77777777" w:rsidR="006B7CC5" w:rsidRDefault="004E3C63">
      <w:pPr>
        <w:pStyle w:val="BodyText"/>
        <w:spacing w:before="17"/>
        <w:ind w:left="110"/>
      </w:pPr>
      <w:r>
        <w:rPr>
          <w:noProof/>
        </w:rPr>
        <w:drawing>
          <wp:inline distT="0" distB="0" distL="0" distR="0" wp14:anchorId="1B77316D" wp14:editId="46AFDDCA">
            <wp:extent cx="168275" cy="152400"/>
            <wp:effectExtent l="0" t="0" r="0" b="0"/>
            <wp:docPr id="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rPr>
          <w:spacing w:val="-1"/>
        </w:rPr>
        <w:t>Vulnerability</w:t>
      </w:r>
      <w:r>
        <w:rPr>
          <w:spacing w:val="-2"/>
        </w:rPr>
        <w:t xml:space="preserve"> </w:t>
      </w:r>
      <w:r>
        <w:t>Assessment</w:t>
      </w:r>
    </w:p>
    <w:p w14:paraId="3EB1721A" w14:textId="77777777" w:rsidR="006B7CC5" w:rsidRDefault="004E3C63">
      <w:pPr>
        <w:pStyle w:val="BodyText"/>
        <w:spacing w:before="39" w:line="271" w:lineRule="auto"/>
        <w:ind w:left="110" w:right="315"/>
      </w:pPr>
      <w:r>
        <w:rPr>
          <w:noProof/>
        </w:rPr>
        <w:drawing>
          <wp:inline distT="0" distB="0" distL="0" distR="0" wp14:anchorId="63DC7B40" wp14:editId="1C714388">
            <wp:extent cx="168275" cy="152400"/>
            <wp:effectExtent l="0" t="0" r="0" b="0"/>
            <wp:docPr id="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 xml:space="preserve">(SOC) </w:t>
      </w:r>
      <w:r>
        <w:rPr>
          <w:noProof/>
        </w:rPr>
        <w:drawing>
          <wp:inline distT="0" distB="0" distL="0" distR="0" wp14:anchorId="403886DB" wp14:editId="539A6037">
            <wp:extent cx="168275" cy="152400"/>
            <wp:effectExtent l="0" t="0" r="0" b="0"/>
            <wp:docPr id="1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5"/>
        </w:rPr>
        <w:t xml:space="preserve"> </w:t>
      </w:r>
      <w:r>
        <w:t>Governance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Compliance</w:t>
      </w:r>
    </w:p>
    <w:p w14:paraId="387316A1" w14:textId="77777777" w:rsidR="006B7CC5" w:rsidRDefault="004E3C63">
      <w:pPr>
        <w:pStyle w:val="BodyText"/>
        <w:spacing w:before="3" w:line="271" w:lineRule="auto"/>
        <w:ind w:left="110" w:right="357"/>
      </w:pPr>
      <w:r>
        <w:rPr>
          <w:noProof/>
        </w:rPr>
        <w:drawing>
          <wp:inline distT="0" distB="0" distL="0" distR="0" wp14:anchorId="646A03F5" wp14:editId="5226B002">
            <wp:extent cx="168275" cy="152400"/>
            <wp:effectExtent l="0" t="0" r="0" b="0"/>
            <wp:docPr id="1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PCI,</w:t>
      </w:r>
      <w:r>
        <w:rPr>
          <w:spacing w:val="-2"/>
        </w:rPr>
        <w:t xml:space="preserve"> </w:t>
      </w:r>
      <w:r>
        <w:t>SAS,</w:t>
      </w:r>
      <w:r>
        <w:rPr>
          <w:spacing w:val="-1"/>
        </w:rPr>
        <w:t xml:space="preserve"> </w:t>
      </w:r>
      <w:r>
        <w:t xml:space="preserve">NIST </w:t>
      </w:r>
      <w:r>
        <w:rPr>
          <w:noProof/>
        </w:rPr>
        <w:drawing>
          <wp:inline distT="0" distB="0" distL="0" distR="0" wp14:anchorId="313B2D0C" wp14:editId="463BE38D">
            <wp:extent cx="168275" cy="152400"/>
            <wp:effectExtent l="0" t="0" r="0" b="0"/>
            <wp:docPr id="1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5"/>
        </w:rPr>
        <w:t xml:space="preserve"> </w:t>
      </w:r>
      <w:r>
        <w:t>Forensic</w:t>
      </w:r>
      <w:r>
        <w:rPr>
          <w:spacing w:val="-4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eDiscovery </w:t>
      </w:r>
      <w:r>
        <w:rPr>
          <w:noProof/>
        </w:rPr>
        <w:drawing>
          <wp:inline distT="0" distB="0" distL="0" distR="0" wp14:anchorId="029568ED" wp14:editId="38E6F143">
            <wp:extent cx="168275" cy="152400"/>
            <wp:effectExtent l="0" t="0" r="0" b="0"/>
            <wp:docPr id="1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Prevention</w:t>
      </w:r>
      <w:r>
        <w:rPr>
          <w:spacing w:val="-1"/>
        </w:rPr>
        <w:t xml:space="preserve"> </w:t>
      </w:r>
      <w:r>
        <w:t>(DLP)</w:t>
      </w:r>
    </w:p>
    <w:p w14:paraId="3237E765" w14:textId="77777777" w:rsidR="006B7CC5" w:rsidRDefault="004E3C63">
      <w:pPr>
        <w:pStyle w:val="BodyText"/>
        <w:spacing w:before="12" w:line="273" w:lineRule="auto"/>
        <w:ind w:left="470" w:right="488" w:hanging="360"/>
      </w:pPr>
      <w:r>
        <w:rPr>
          <w:noProof/>
        </w:rPr>
        <w:drawing>
          <wp:inline distT="0" distB="0" distL="0" distR="0" wp14:anchorId="0EC274C8" wp14:editId="5506D42D">
            <wp:extent cx="168275" cy="152400"/>
            <wp:effectExtent l="0" t="0" r="0" b="0"/>
            <wp:docPr id="1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t>Privileged Access Management</w:t>
      </w:r>
      <w:r>
        <w:rPr>
          <w:spacing w:val="-47"/>
        </w:rPr>
        <w:t xml:space="preserve"> </w:t>
      </w:r>
      <w:r>
        <w:t>(PAM)</w:t>
      </w:r>
    </w:p>
    <w:p w14:paraId="25B4DD6B" w14:textId="77777777" w:rsidR="006B7CC5" w:rsidRDefault="004E3C63">
      <w:pPr>
        <w:pStyle w:val="BodyText"/>
        <w:spacing w:line="271" w:lineRule="auto"/>
        <w:ind w:left="110" w:right="488"/>
      </w:pPr>
      <w:r>
        <w:rPr>
          <w:noProof/>
        </w:rPr>
        <w:drawing>
          <wp:inline distT="0" distB="0" distL="0" distR="0" wp14:anchorId="0206B30B" wp14:editId="560F67AA">
            <wp:extent cx="168275" cy="152400"/>
            <wp:effectExtent l="0" t="0" r="0" b="0"/>
            <wp:docPr id="2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rPr>
          <w:spacing w:val="-1"/>
        </w:rPr>
        <w:t>Authentication/Authorization</w:t>
      </w:r>
      <w:r>
        <w:rPr>
          <w:noProof/>
          <w:spacing w:val="-1"/>
        </w:rPr>
        <w:drawing>
          <wp:inline distT="0" distB="0" distL="0" distR="0" wp14:anchorId="2808C738" wp14:editId="73CF6D62">
            <wp:extent cx="168275" cy="152400"/>
            <wp:effectExtent l="0" t="0" r="0" b="0"/>
            <wp:docPr id="2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7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Sign-on</w:t>
      </w:r>
      <w:r>
        <w:rPr>
          <w:spacing w:val="-1"/>
        </w:rPr>
        <w:t xml:space="preserve"> </w:t>
      </w:r>
      <w:r>
        <w:t>(SSO)</w:t>
      </w:r>
    </w:p>
    <w:p w14:paraId="269F0F8A" w14:textId="77777777" w:rsidR="006B7CC5" w:rsidRDefault="004E3C63">
      <w:pPr>
        <w:pStyle w:val="BodyText"/>
        <w:spacing w:before="6" w:line="271" w:lineRule="auto"/>
        <w:ind w:left="110" w:right="269"/>
      </w:pPr>
      <w:r>
        <w:rPr>
          <w:noProof/>
        </w:rPr>
        <w:drawing>
          <wp:inline distT="0" distB="0" distL="0" distR="0" wp14:anchorId="77A431B9" wp14:editId="7114806A">
            <wp:extent cx="168275" cy="152400"/>
            <wp:effectExtent l="0" t="0" r="0" b="0"/>
            <wp:docPr id="2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 xml:space="preserve">Control (RBAC) </w:t>
      </w:r>
      <w:r>
        <w:rPr>
          <w:noProof/>
        </w:rPr>
        <w:drawing>
          <wp:inline distT="0" distB="0" distL="0" distR="0" wp14:anchorId="3A8F463D" wp14:editId="25866302">
            <wp:extent cx="168275" cy="152400"/>
            <wp:effectExtent l="0" t="0" r="0" b="0"/>
            <wp:docPr id="2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5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Packet</w:t>
      </w:r>
      <w:r>
        <w:rPr>
          <w:spacing w:val="1"/>
        </w:rPr>
        <w:t xml:space="preserve"> </w:t>
      </w:r>
      <w:r>
        <w:t>Capture</w:t>
      </w:r>
    </w:p>
    <w:p w14:paraId="3F23E76A" w14:textId="77777777" w:rsidR="006B7CC5" w:rsidRDefault="004E3C63">
      <w:pPr>
        <w:pStyle w:val="BodyText"/>
        <w:spacing w:before="1" w:line="268" w:lineRule="auto"/>
        <w:ind w:left="110" w:right="40"/>
      </w:pPr>
      <w:r>
        <w:rPr>
          <w:noProof/>
        </w:rPr>
        <w:drawing>
          <wp:inline distT="0" distB="0" distL="0" distR="0" wp14:anchorId="2F911D31" wp14:editId="6D19B5FE">
            <wp:extent cx="168275" cy="152400"/>
            <wp:effectExtent l="0" t="0" r="0" b="0"/>
            <wp:docPr id="2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t>Insider</w:t>
      </w:r>
      <w:r>
        <w:rPr>
          <w:spacing w:val="-7"/>
        </w:rPr>
        <w:t xml:space="preserve"> </w:t>
      </w:r>
      <w:r>
        <w:t>Threat</w:t>
      </w:r>
      <w:r>
        <w:rPr>
          <w:spacing w:val="-3"/>
        </w:rPr>
        <w:t xml:space="preserve"> </w:t>
      </w:r>
      <w:r>
        <w:t xml:space="preserve">Detection/Prevention </w:t>
      </w:r>
      <w:r>
        <w:rPr>
          <w:noProof/>
        </w:rPr>
        <w:drawing>
          <wp:inline distT="0" distB="0" distL="0" distR="0" wp14:anchorId="0E67BF46" wp14:editId="3D21866B">
            <wp:extent cx="168275" cy="152400"/>
            <wp:effectExtent l="0" t="0" r="0" b="0"/>
            <wp:docPr id="3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5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Persistent</w:t>
      </w:r>
      <w:r>
        <w:rPr>
          <w:spacing w:val="-5"/>
        </w:rPr>
        <w:t xml:space="preserve"> </w:t>
      </w:r>
      <w:r>
        <w:t>Threat</w:t>
      </w:r>
      <w:r>
        <w:rPr>
          <w:spacing w:val="-5"/>
        </w:rPr>
        <w:t xml:space="preserve"> </w:t>
      </w:r>
      <w:r>
        <w:t xml:space="preserve">(APT) </w:t>
      </w:r>
      <w:r>
        <w:rPr>
          <w:noProof/>
        </w:rPr>
        <w:drawing>
          <wp:inline distT="0" distB="0" distL="0" distR="0" wp14:anchorId="4A2E943B" wp14:editId="77F981B5">
            <wp:extent cx="168275" cy="152400"/>
            <wp:effectExtent l="0" t="0" r="0" b="0"/>
            <wp:docPr id="3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5"/>
        </w:rPr>
        <w:t xml:space="preserve"> </w:t>
      </w:r>
      <w:r>
        <w:t>Cyber</w:t>
      </w:r>
      <w:r>
        <w:rPr>
          <w:spacing w:val="-3"/>
        </w:rPr>
        <w:t xml:space="preserve"> </w:t>
      </w:r>
      <w:r>
        <w:t>Threat Intelligence</w:t>
      </w:r>
      <w:r>
        <w:rPr>
          <w:spacing w:val="-1"/>
        </w:rPr>
        <w:t xml:space="preserve"> </w:t>
      </w:r>
      <w:r>
        <w:t>(CTI)</w:t>
      </w:r>
    </w:p>
    <w:p w14:paraId="5F71B5E2" w14:textId="77777777" w:rsidR="006B7CC5" w:rsidRDefault="004E3C63">
      <w:pPr>
        <w:pStyle w:val="BodyText"/>
        <w:spacing w:before="17"/>
        <w:ind w:left="110"/>
      </w:pPr>
      <w:r>
        <w:rPr>
          <w:noProof/>
        </w:rPr>
        <w:drawing>
          <wp:inline distT="0" distB="0" distL="0" distR="0" wp14:anchorId="39F1FAA2" wp14:editId="1328F8B0">
            <wp:extent cx="168275" cy="152400"/>
            <wp:effectExtent l="0" t="0" r="0" b="0"/>
            <wp:docPr id="3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t>Secure</w:t>
      </w:r>
      <w:r>
        <w:rPr>
          <w:spacing w:val="-11"/>
        </w:rPr>
        <w:t xml:space="preserve"> </w:t>
      </w:r>
      <w:r>
        <w:t>communications</w:t>
      </w:r>
    </w:p>
    <w:p w14:paraId="285B79EB" w14:textId="77777777" w:rsidR="006B7CC5" w:rsidRDefault="004E3C63">
      <w:pPr>
        <w:pStyle w:val="BodyText"/>
        <w:spacing w:before="37"/>
        <w:ind w:left="110"/>
      </w:pPr>
      <w:r>
        <w:rPr>
          <w:noProof/>
        </w:rPr>
        <w:drawing>
          <wp:inline distT="0" distB="0" distL="0" distR="0" wp14:anchorId="25D937A1" wp14:editId="1937DE1A">
            <wp:extent cx="168275" cy="152400"/>
            <wp:effectExtent l="0" t="0" r="0" b="0"/>
            <wp:docPr id="3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t>Certification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Accreditation</w:t>
      </w:r>
    </w:p>
    <w:p w14:paraId="5860E58A" w14:textId="77777777" w:rsidR="006B7CC5" w:rsidRDefault="004E3C63">
      <w:pPr>
        <w:pStyle w:val="BodyText"/>
        <w:spacing w:before="32" w:line="268" w:lineRule="auto"/>
        <w:ind w:left="110" w:right="34"/>
      </w:pPr>
      <w:r>
        <w:rPr>
          <w:noProof/>
        </w:rPr>
        <w:drawing>
          <wp:inline distT="0" distB="0" distL="0" distR="0" wp14:anchorId="0F505148" wp14:editId="174AF5B9">
            <wp:extent cx="168275" cy="152400"/>
            <wp:effectExtent l="0" t="0" r="0" b="0"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 xml:space="preserve">Planning </w:t>
      </w:r>
      <w:r>
        <w:rPr>
          <w:noProof/>
        </w:rPr>
        <w:drawing>
          <wp:inline distT="0" distB="0" distL="0" distR="0" wp14:anchorId="31C18762" wp14:editId="687397E3">
            <wp:extent cx="168275" cy="152400"/>
            <wp:effectExtent l="0" t="0" r="0" b="0"/>
            <wp:docPr id="4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5"/>
        </w:rPr>
        <w:t xml:space="preserve"> </w:t>
      </w:r>
      <w:r>
        <w:t>Cybersecurity</w:t>
      </w:r>
      <w:r>
        <w:rPr>
          <w:spacing w:val="-1"/>
        </w:rPr>
        <w:t xml:space="preserve"> </w:t>
      </w:r>
      <w:r>
        <w:t>Training</w:t>
      </w:r>
    </w:p>
    <w:p w14:paraId="1852CFAE" w14:textId="77777777" w:rsidR="006B7CC5" w:rsidRDefault="004E3C63">
      <w:pPr>
        <w:pStyle w:val="BodyText"/>
        <w:spacing w:before="10" w:line="273" w:lineRule="auto"/>
        <w:ind w:left="470" w:right="287" w:hanging="360"/>
      </w:pPr>
      <w:r>
        <w:rPr>
          <w:noProof/>
        </w:rPr>
        <w:drawing>
          <wp:inline distT="0" distB="0" distL="0" distR="0" wp14:anchorId="3596BEC6" wp14:editId="73218D90">
            <wp:extent cx="168275" cy="152400"/>
            <wp:effectExtent l="0" t="0" r="0" b="0"/>
            <wp:docPr id="4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5"/>
          <w:sz w:val="20"/>
        </w:rPr>
        <w:t xml:space="preserve"> </w:t>
      </w:r>
      <w:r>
        <w:t>Identity and Access Management</w:t>
      </w:r>
      <w:r>
        <w:rPr>
          <w:spacing w:val="-47"/>
        </w:rPr>
        <w:t xml:space="preserve"> </w:t>
      </w:r>
      <w:r>
        <w:t>(IdAM)</w:t>
      </w:r>
    </w:p>
    <w:p w14:paraId="3BF5F2F2" w14:textId="77777777" w:rsidR="006B7CC5" w:rsidRDefault="004E3C63">
      <w:pPr>
        <w:pStyle w:val="Heading1"/>
        <w:spacing w:before="130" w:line="259" w:lineRule="auto"/>
        <w:ind w:left="301" w:right="805"/>
      </w:pPr>
      <w:r>
        <w:rPr>
          <w:b w:val="0"/>
        </w:rPr>
        <w:br w:type="column"/>
      </w:r>
      <w:r>
        <w:rPr>
          <w:color w:val="1F3863"/>
        </w:rPr>
        <w:t>Software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Engineering</w:t>
      </w:r>
      <w:r>
        <w:rPr>
          <w:color w:val="1F3863"/>
          <w:spacing w:val="-15"/>
        </w:rPr>
        <w:t xml:space="preserve"> </w:t>
      </w:r>
      <w:r>
        <w:rPr>
          <w:color w:val="1F3863"/>
        </w:rPr>
        <w:t>and</w:t>
      </w:r>
      <w:r>
        <w:rPr>
          <w:color w:val="1F3863"/>
          <w:spacing w:val="-11"/>
        </w:rPr>
        <w:t xml:space="preserve"> </w:t>
      </w:r>
      <w:r>
        <w:rPr>
          <w:color w:val="1F3863"/>
        </w:rPr>
        <w:t>IoT</w:t>
      </w:r>
    </w:p>
    <w:p w14:paraId="6575F23F" w14:textId="77777777" w:rsidR="006B7CC5" w:rsidRDefault="003A0BD3">
      <w:pPr>
        <w:pStyle w:val="BodyText"/>
        <w:spacing w:before="280" w:line="271" w:lineRule="auto"/>
        <w:ind w:left="110" w:right="195"/>
      </w:pPr>
      <w:r>
        <w:pict w14:anchorId="6940D322">
          <v:line id="_x0000_s1032" style="position:absolute;left:0;text-align:left;z-index:15730688;mso-position-horizontal-relative:page" from="23.8pt,3.35pt" to="773.7pt,7.55pt" strokecolor="#4471c4" strokeweight="2.25pt">
            <w10:wrap anchorx="page"/>
          </v:line>
        </w:pict>
      </w:r>
      <w:r w:rsidR="004E3C63">
        <w:rPr>
          <w:noProof/>
        </w:rPr>
        <w:drawing>
          <wp:inline distT="0" distB="0" distL="0" distR="0" wp14:anchorId="76F0A913" wp14:editId="0993230F">
            <wp:extent cx="168275" cy="152400"/>
            <wp:effectExtent l="0" t="0" r="0" b="0"/>
            <wp:docPr id="4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C63">
        <w:rPr>
          <w:rFonts w:ascii="Times New Roman"/>
          <w:sz w:val="20"/>
        </w:rPr>
        <w:t xml:space="preserve"> </w:t>
      </w:r>
      <w:r w:rsidR="004E3C63">
        <w:rPr>
          <w:rFonts w:ascii="Times New Roman"/>
          <w:spacing w:val="-4"/>
          <w:sz w:val="20"/>
        </w:rPr>
        <w:t xml:space="preserve"> </w:t>
      </w:r>
      <w:r w:rsidR="004E3C63">
        <w:t>Business</w:t>
      </w:r>
      <w:r w:rsidR="004E3C63">
        <w:rPr>
          <w:spacing w:val="-3"/>
        </w:rPr>
        <w:t xml:space="preserve"> </w:t>
      </w:r>
      <w:r w:rsidR="004E3C63">
        <w:t>and</w:t>
      </w:r>
      <w:r w:rsidR="004E3C63">
        <w:rPr>
          <w:spacing w:val="-3"/>
        </w:rPr>
        <w:t xml:space="preserve"> </w:t>
      </w:r>
      <w:r w:rsidR="004E3C63">
        <w:t>requirements</w:t>
      </w:r>
      <w:r w:rsidR="004E3C63">
        <w:rPr>
          <w:spacing w:val="-3"/>
        </w:rPr>
        <w:t xml:space="preserve"> </w:t>
      </w:r>
      <w:r w:rsidR="004E3C63">
        <w:t xml:space="preserve">analysis </w:t>
      </w:r>
      <w:r w:rsidR="004E3C63">
        <w:rPr>
          <w:noProof/>
        </w:rPr>
        <w:drawing>
          <wp:inline distT="0" distB="0" distL="0" distR="0" wp14:anchorId="6CB4B251" wp14:editId="6B29AC48">
            <wp:extent cx="168275" cy="15240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C63">
        <w:rPr>
          <w:rFonts w:ascii="Times New Roman"/>
        </w:rPr>
        <w:t xml:space="preserve"> </w:t>
      </w:r>
      <w:r w:rsidR="004E3C63">
        <w:rPr>
          <w:rFonts w:ascii="Times New Roman"/>
          <w:spacing w:val="-14"/>
        </w:rPr>
        <w:t xml:space="preserve"> </w:t>
      </w:r>
      <w:r w:rsidR="004E3C63">
        <w:t>Architecture</w:t>
      </w:r>
      <w:r w:rsidR="004E3C63">
        <w:rPr>
          <w:spacing w:val="-1"/>
        </w:rPr>
        <w:t xml:space="preserve"> </w:t>
      </w:r>
      <w:r w:rsidR="004E3C63">
        <w:t>management</w:t>
      </w:r>
    </w:p>
    <w:p w14:paraId="78DB4DE6" w14:textId="77777777" w:rsidR="006B7CC5" w:rsidRDefault="004E3C63">
      <w:pPr>
        <w:pStyle w:val="BodyText"/>
        <w:spacing w:before="10" w:line="273" w:lineRule="auto"/>
        <w:ind w:left="471" w:right="393" w:hanging="362"/>
      </w:pPr>
      <w:r>
        <w:rPr>
          <w:noProof/>
        </w:rPr>
        <w:drawing>
          <wp:inline distT="0" distB="0" distL="0" distR="0" wp14:anchorId="38C344DC" wp14:editId="36358BC2">
            <wp:extent cx="168275" cy="152400"/>
            <wp:effectExtent l="0" t="0" r="0" b="0"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4"/>
          <w:sz w:val="20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design,</w:t>
      </w:r>
      <w:r>
        <w:rPr>
          <w:spacing w:val="-7"/>
        </w:rPr>
        <w:t xml:space="preserve"> </w:t>
      </w:r>
      <w:r>
        <w:t>implementation,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integration</w:t>
      </w:r>
    </w:p>
    <w:p w14:paraId="104869CB" w14:textId="77777777" w:rsidR="006B7CC5" w:rsidRDefault="004E3C63">
      <w:pPr>
        <w:pStyle w:val="BodyText"/>
        <w:spacing w:before="5" w:line="268" w:lineRule="auto"/>
        <w:ind w:left="471" w:right="35" w:hanging="362"/>
      </w:pPr>
      <w:r>
        <w:rPr>
          <w:noProof/>
        </w:rPr>
        <w:drawing>
          <wp:inline distT="0" distB="0" distL="0" distR="0" wp14:anchorId="3F3F512A" wp14:editId="7B19A13B">
            <wp:extent cx="168275" cy="152400"/>
            <wp:effectExtent l="0" t="0" r="0" b="0"/>
            <wp:docPr id="5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4"/>
          <w:sz w:val="20"/>
        </w:rPr>
        <w:t xml:space="preserve"> </w:t>
      </w:r>
      <w:r>
        <w:t>Multi-tiered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mobile</w:t>
      </w:r>
      <w:r>
        <w:rPr>
          <w:spacing w:val="-47"/>
        </w:rPr>
        <w:t xml:space="preserve"> </w:t>
      </w:r>
      <w:r>
        <w:t>clients</w:t>
      </w:r>
    </w:p>
    <w:p w14:paraId="450F4053" w14:textId="77777777" w:rsidR="006B7CC5" w:rsidRDefault="004E3C63">
      <w:pPr>
        <w:pStyle w:val="BodyText"/>
        <w:spacing w:before="11" w:line="273" w:lineRule="auto"/>
        <w:ind w:left="471" w:right="805" w:hanging="362"/>
      </w:pPr>
      <w:r>
        <w:rPr>
          <w:noProof/>
        </w:rPr>
        <w:drawing>
          <wp:inline distT="0" distB="0" distL="0" distR="0" wp14:anchorId="214B40A2" wp14:editId="5EFB456A">
            <wp:extent cx="168275" cy="152400"/>
            <wp:effectExtent l="0" t="0" r="0" b="0"/>
            <wp:docPr id="5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4"/>
          <w:sz w:val="20"/>
        </w:rPr>
        <w:t xml:space="preserve"> </w:t>
      </w:r>
      <w:r>
        <w:t>Complex real-time incidence</w:t>
      </w:r>
      <w:r>
        <w:rPr>
          <w:spacing w:val="-47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systems</w:t>
      </w:r>
    </w:p>
    <w:p w14:paraId="7523971A" w14:textId="77777777" w:rsidR="006B7CC5" w:rsidRDefault="004E3C63">
      <w:pPr>
        <w:pStyle w:val="BodyText"/>
        <w:spacing w:before="6" w:line="266" w:lineRule="auto"/>
        <w:ind w:left="110" w:right="1037"/>
      </w:pPr>
      <w:r>
        <w:rPr>
          <w:noProof/>
        </w:rPr>
        <w:drawing>
          <wp:inline distT="0" distB="0" distL="0" distR="0" wp14:anchorId="68A2E70C" wp14:editId="4C8694A5">
            <wp:extent cx="168275" cy="152400"/>
            <wp:effectExtent l="0" t="0" r="0" b="0"/>
            <wp:docPr id="5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4"/>
          <w:sz w:val="20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62015D40" wp14:editId="69633BE3">
            <wp:extent cx="168275" cy="152400"/>
            <wp:effectExtent l="0" t="0" r="0" b="0"/>
            <wp:docPr id="5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12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solutions</w:t>
      </w:r>
    </w:p>
    <w:p w14:paraId="7168B050" w14:textId="77777777" w:rsidR="006B7CC5" w:rsidRDefault="004E3C63">
      <w:pPr>
        <w:pStyle w:val="BodyText"/>
        <w:spacing w:before="13" w:line="271" w:lineRule="auto"/>
        <w:ind w:left="110" w:right="904"/>
      </w:pPr>
      <w:r>
        <w:rPr>
          <w:noProof/>
        </w:rPr>
        <w:drawing>
          <wp:inline distT="0" distB="0" distL="0" distR="0" wp14:anchorId="1EFD52ED" wp14:editId="7763114E">
            <wp:extent cx="168275" cy="152400"/>
            <wp:effectExtent l="0" t="0" r="0" b="0"/>
            <wp:docPr id="5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4"/>
          <w:sz w:val="20"/>
        </w:rPr>
        <w:t xml:space="preserve"> </w:t>
      </w:r>
      <w:r>
        <w:t>Fault-redundant</w:t>
      </w:r>
      <w:r>
        <w:rPr>
          <w:spacing w:val="-8"/>
        </w:rPr>
        <w:t xml:space="preserve"> </w:t>
      </w:r>
      <w:r>
        <w:t xml:space="preserve">systems </w:t>
      </w:r>
      <w:r>
        <w:rPr>
          <w:noProof/>
        </w:rPr>
        <w:drawing>
          <wp:inline distT="0" distB="0" distL="0" distR="0" wp14:anchorId="2E9BDAEB" wp14:editId="2C2A2D55">
            <wp:extent cx="168275" cy="152400"/>
            <wp:effectExtent l="0" t="0" r="0" b="0"/>
            <wp:docPr id="6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4"/>
        </w:rPr>
        <w:t xml:space="preserve"> </w:t>
      </w:r>
      <w:r>
        <w:t>Mission</w:t>
      </w:r>
      <w:r>
        <w:rPr>
          <w:spacing w:val="-7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6919E60D" wp14:editId="219B6833">
            <wp:extent cx="168275" cy="152400"/>
            <wp:effectExtent l="0" t="0" r="0" b="0"/>
            <wp:docPr id="6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12"/>
        </w:rPr>
        <w:t xml:space="preserve"> </w:t>
      </w:r>
      <w:r>
        <w:t>Functionality Testing</w:t>
      </w:r>
    </w:p>
    <w:p w14:paraId="5840CE3E" w14:textId="77777777" w:rsidR="006B7CC5" w:rsidRDefault="004E3C63">
      <w:pPr>
        <w:pStyle w:val="BodyText"/>
        <w:spacing w:before="5"/>
        <w:ind w:left="110"/>
      </w:pPr>
      <w:r>
        <w:rPr>
          <w:noProof/>
        </w:rPr>
        <w:drawing>
          <wp:inline distT="0" distB="0" distL="0" distR="0" wp14:anchorId="61F94072" wp14:editId="322A400A">
            <wp:extent cx="168275" cy="152400"/>
            <wp:effectExtent l="0" t="0" r="0" b="0"/>
            <wp:docPr id="6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4"/>
          <w:sz w:val="20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Testing</w:t>
      </w:r>
    </w:p>
    <w:p w14:paraId="493510FE" w14:textId="77777777" w:rsidR="006B7CC5" w:rsidRDefault="004E3C63">
      <w:pPr>
        <w:pStyle w:val="BodyText"/>
        <w:spacing w:before="38" w:line="271" w:lineRule="auto"/>
        <w:ind w:left="110" w:right="557"/>
      </w:pPr>
      <w:r>
        <w:rPr>
          <w:noProof/>
        </w:rPr>
        <w:drawing>
          <wp:inline distT="0" distB="0" distL="0" distR="0" wp14:anchorId="19E78552" wp14:editId="61F24B6A">
            <wp:extent cx="168275" cy="152400"/>
            <wp:effectExtent l="0" t="0" r="0" b="0"/>
            <wp:docPr id="6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4"/>
          <w:sz w:val="20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Accessibility</w:t>
      </w:r>
      <w:r>
        <w:rPr>
          <w:spacing w:val="-4"/>
        </w:rPr>
        <w:t xml:space="preserve"> </w:t>
      </w:r>
      <w:r>
        <w:t xml:space="preserve">(508) </w:t>
      </w:r>
      <w:r>
        <w:rPr>
          <w:noProof/>
        </w:rPr>
        <w:drawing>
          <wp:inline distT="0" distB="0" distL="0" distR="0" wp14:anchorId="27441D4B" wp14:editId="7B247C6A">
            <wp:extent cx="168275" cy="152400"/>
            <wp:effectExtent l="0" t="0" r="0" b="0"/>
            <wp:docPr id="6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4"/>
        </w:rPr>
        <w:t xml:space="preserve"> </w:t>
      </w:r>
      <w:r>
        <w:t>Customer Acceptance</w:t>
      </w:r>
      <w:r>
        <w:rPr>
          <w:spacing w:val="-2"/>
        </w:rPr>
        <w:t xml:space="preserve"> </w:t>
      </w:r>
      <w:r>
        <w:t>Testing</w:t>
      </w:r>
    </w:p>
    <w:p w14:paraId="13D9AC67" w14:textId="77777777" w:rsidR="006B7CC5" w:rsidRDefault="004E3C63">
      <w:pPr>
        <w:tabs>
          <w:tab w:val="left" w:pos="3487"/>
        </w:tabs>
        <w:spacing w:before="250"/>
        <w:ind w:left="243"/>
        <w:rPr>
          <w:b/>
          <w:sz w:val="32"/>
        </w:rPr>
      </w:pPr>
      <w:r>
        <w:rPr>
          <w:b/>
          <w:color w:val="1F3863"/>
          <w:spacing w:val="-14"/>
          <w:sz w:val="32"/>
          <w:u w:val="thick" w:color="4471C4"/>
        </w:rPr>
        <w:t xml:space="preserve"> </w:t>
      </w:r>
      <w:r>
        <w:rPr>
          <w:b/>
          <w:color w:val="1F3863"/>
          <w:sz w:val="32"/>
          <w:u w:val="thick" w:color="4471C4"/>
        </w:rPr>
        <w:t>CMMI</w:t>
      </w:r>
      <w:r>
        <w:rPr>
          <w:b/>
          <w:color w:val="1F3863"/>
          <w:spacing w:val="-4"/>
          <w:sz w:val="32"/>
          <w:u w:val="thick" w:color="4471C4"/>
        </w:rPr>
        <w:t xml:space="preserve"> </w:t>
      </w:r>
      <w:r>
        <w:rPr>
          <w:b/>
          <w:color w:val="1F3863"/>
          <w:sz w:val="32"/>
          <w:u w:val="thick" w:color="4471C4"/>
        </w:rPr>
        <w:t>Appraisal</w:t>
      </w:r>
      <w:r>
        <w:rPr>
          <w:b/>
          <w:color w:val="1F3863"/>
          <w:sz w:val="32"/>
          <w:u w:val="thick" w:color="4471C4"/>
        </w:rPr>
        <w:tab/>
      </w:r>
    </w:p>
    <w:p w14:paraId="20B7B3E0" w14:textId="77777777" w:rsidR="006B7CC5" w:rsidRDefault="004E3C63">
      <w:pPr>
        <w:pStyle w:val="BodyText"/>
        <w:spacing w:before="105" w:line="259" w:lineRule="auto"/>
        <w:ind w:left="491" w:right="411" w:hanging="362"/>
      </w:pPr>
      <w:r>
        <w:rPr>
          <w:noProof/>
        </w:rPr>
        <w:drawing>
          <wp:inline distT="0" distB="0" distL="0" distR="0" wp14:anchorId="41C5FB39" wp14:editId="63439857">
            <wp:extent cx="168275" cy="152400"/>
            <wp:effectExtent l="0" t="0" r="0" b="0"/>
            <wp:docPr id="7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4"/>
          <w:sz w:val="20"/>
        </w:rPr>
        <w:t xml:space="preserve"> </w:t>
      </w:r>
      <w:r>
        <w:t>Our in-house team of qualified</w:t>
      </w:r>
      <w:r>
        <w:rPr>
          <w:spacing w:val="1"/>
        </w:rPr>
        <w:t xml:space="preserve"> </w:t>
      </w:r>
      <w:r>
        <w:t>High Maturity Assessment Team</w:t>
      </w:r>
      <w:r>
        <w:rPr>
          <w:spacing w:val="-47"/>
        </w:rPr>
        <w:t xml:space="preserve"> </w:t>
      </w:r>
      <w:r>
        <w:t>Members (ATMs) conduct CMMI</w:t>
      </w:r>
      <w:r>
        <w:rPr>
          <w:spacing w:val="-47"/>
        </w:rPr>
        <w:t xml:space="preserve"> </w:t>
      </w:r>
      <w:r>
        <w:t>certifications with Third Party</w:t>
      </w:r>
      <w:r>
        <w:rPr>
          <w:spacing w:val="1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company,</w:t>
      </w:r>
    </w:p>
    <w:p w14:paraId="427C64A7" w14:textId="77777777" w:rsidR="006B7CC5" w:rsidRDefault="004E3C63">
      <w:pPr>
        <w:pStyle w:val="Heading1"/>
        <w:spacing w:before="150" w:line="259" w:lineRule="auto"/>
        <w:ind w:right="1722"/>
      </w:pPr>
      <w:r>
        <w:rPr>
          <w:b w:val="0"/>
        </w:rPr>
        <w:br w:type="column"/>
      </w:r>
      <w:r>
        <w:rPr>
          <w:color w:val="1F3863"/>
        </w:rPr>
        <w:t>Business</w:t>
      </w:r>
      <w:r>
        <w:rPr>
          <w:color w:val="1F3863"/>
          <w:spacing w:val="1"/>
        </w:rPr>
        <w:t xml:space="preserve"> </w:t>
      </w:r>
      <w:r>
        <w:rPr>
          <w:color w:val="1F3863"/>
          <w:spacing w:val="-1"/>
        </w:rPr>
        <w:t>Intelligence</w:t>
      </w:r>
    </w:p>
    <w:p w14:paraId="392E3110" w14:textId="77777777" w:rsidR="006B7CC5" w:rsidRDefault="004E3C63">
      <w:pPr>
        <w:pStyle w:val="BodyText"/>
        <w:spacing w:before="265" w:line="271" w:lineRule="auto"/>
        <w:ind w:left="110" w:right="-8"/>
      </w:pPr>
      <w:r>
        <w:rPr>
          <w:noProof/>
        </w:rPr>
        <w:drawing>
          <wp:inline distT="0" distB="0" distL="0" distR="0" wp14:anchorId="33382B41" wp14:editId="0CE03ACD">
            <wp:extent cx="168275" cy="152400"/>
            <wp:effectExtent l="0" t="0" r="0" b="0"/>
            <wp:docPr id="7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unstructured</w:t>
      </w:r>
      <w:r>
        <w:rPr>
          <w:spacing w:val="-5"/>
        </w:rPr>
        <w:t xml:space="preserve"> </w:t>
      </w:r>
      <w:r>
        <w:t xml:space="preserve">data </w:t>
      </w:r>
      <w:r>
        <w:rPr>
          <w:noProof/>
        </w:rPr>
        <w:drawing>
          <wp:inline distT="0" distB="0" distL="0" distR="0" wp14:anchorId="113C8A51" wp14:editId="5A92EF9C">
            <wp:extent cx="168275" cy="152400"/>
            <wp:effectExtent l="0" t="0" r="0" b="0"/>
            <wp:docPr id="7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3"/>
        </w:rPr>
        <w:t xml:space="preserve"> </w:t>
      </w:r>
      <w:r>
        <w:t>QlikView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Discovery</w:t>
      </w:r>
    </w:p>
    <w:p w14:paraId="3C1CF6D9" w14:textId="77777777" w:rsidR="006B7CC5" w:rsidRDefault="004E3C63">
      <w:pPr>
        <w:pStyle w:val="BodyText"/>
        <w:spacing w:before="12"/>
        <w:ind w:left="472"/>
      </w:pPr>
      <w:r>
        <w:t>platform</w:t>
      </w:r>
      <w:r>
        <w:rPr>
          <w:spacing w:val="-6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ETL</w:t>
      </w:r>
    </w:p>
    <w:p w14:paraId="3E36B9F9" w14:textId="77777777" w:rsidR="006B7CC5" w:rsidRDefault="004E3C63">
      <w:pPr>
        <w:pStyle w:val="BodyText"/>
        <w:spacing w:before="39" w:line="268" w:lineRule="auto"/>
        <w:ind w:left="472" w:right="430" w:hanging="363"/>
      </w:pPr>
      <w:r>
        <w:rPr>
          <w:noProof/>
        </w:rPr>
        <w:drawing>
          <wp:inline distT="0" distB="0" distL="0" distR="0" wp14:anchorId="51FF17A0" wp14:editId="423A3ACE">
            <wp:extent cx="168275" cy="152400"/>
            <wp:effectExtent l="0" t="0" r="0" b="0"/>
            <wp:docPr id="7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r>
        <w:t>Denormalization,</w:t>
      </w:r>
      <w:r>
        <w:rPr>
          <w:spacing w:val="-7"/>
        </w:rPr>
        <w:t xml:space="preserve"> </w:t>
      </w:r>
      <w:r>
        <w:t>Tagging</w:t>
      </w:r>
      <w:r>
        <w:rPr>
          <w:spacing w:val="-5"/>
        </w:rPr>
        <w:t xml:space="preserve"> </w:t>
      </w:r>
      <w:r>
        <w:t>&amp;</w:t>
      </w:r>
      <w:r>
        <w:rPr>
          <w:spacing w:val="-47"/>
        </w:rPr>
        <w:t xml:space="preserve"> </w:t>
      </w:r>
      <w:r>
        <w:t>Standardization</w:t>
      </w:r>
    </w:p>
    <w:p w14:paraId="548968D0" w14:textId="77777777" w:rsidR="006B7CC5" w:rsidRDefault="004E3C63">
      <w:pPr>
        <w:pStyle w:val="BodyText"/>
        <w:spacing w:before="11" w:line="271" w:lineRule="auto"/>
        <w:ind w:left="110" w:right="386"/>
      </w:pPr>
      <w:r>
        <w:rPr>
          <w:noProof/>
        </w:rPr>
        <w:drawing>
          <wp:inline distT="0" distB="0" distL="0" distR="0" wp14:anchorId="4EEEB6F8" wp14:editId="36EE2288">
            <wp:extent cx="168275" cy="152400"/>
            <wp:effectExtent l="0" t="0" r="0" b="0"/>
            <wp:docPr id="7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Warehousing</w:t>
      </w:r>
      <w:r>
        <w:rPr>
          <w:spacing w:val="-4"/>
        </w:rPr>
        <w:t xml:space="preserve"> </w:t>
      </w:r>
      <w:r>
        <w:t xml:space="preserve">Adapters </w:t>
      </w:r>
      <w:r>
        <w:rPr>
          <w:noProof/>
        </w:rPr>
        <w:drawing>
          <wp:inline distT="0" distB="0" distL="0" distR="0" wp14:anchorId="68AF9E76" wp14:editId="345EF3A7">
            <wp:extent cx="168275" cy="152400"/>
            <wp:effectExtent l="0" t="0" r="0" b="0"/>
            <wp:docPr id="8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</w:t>
      </w:r>
    </w:p>
    <w:p w14:paraId="3686C7DC" w14:textId="77777777" w:rsidR="006B7CC5" w:rsidRDefault="004E3C63">
      <w:pPr>
        <w:pStyle w:val="BodyText"/>
        <w:spacing w:before="8" w:line="271" w:lineRule="auto"/>
        <w:ind w:left="110" w:right="1145"/>
      </w:pPr>
      <w:r>
        <w:rPr>
          <w:noProof/>
        </w:rPr>
        <w:drawing>
          <wp:inline distT="0" distB="0" distL="0" distR="0" wp14:anchorId="39B61EE4" wp14:editId="1ACBE6C6">
            <wp:extent cx="168275" cy="152400"/>
            <wp:effectExtent l="0" t="0" r="0" b="0"/>
            <wp:docPr id="8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 xml:space="preserve">Analytics </w:t>
      </w:r>
      <w:r>
        <w:rPr>
          <w:noProof/>
        </w:rPr>
        <w:drawing>
          <wp:inline distT="0" distB="0" distL="0" distR="0" wp14:anchorId="1B60FA85" wp14:editId="727789D1">
            <wp:extent cx="168275" cy="152400"/>
            <wp:effectExtent l="0" t="0" r="0" b="0"/>
            <wp:docPr id="8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3"/>
        </w:rPr>
        <w:t xml:space="preserve"> </w:t>
      </w:r>
      <w:r>
        <w:rPr>
          <w:spacing w:val="-1"/>
        </w:rPr>
        <w:t>Statistical</w:t>
      </w:r>
      <w:r>
        <w:rPr>
          <w:spacing w:val="-5"/>
        </w:rPr>
        <w:t xml:space="preserve"> </w:t>
      </w:r>
      <w:r>
        <w:t>Inference</w:t>
      </w:r>
    </w:p>
    <w:p w14:paraId="6BAE03A8" w14:textId="77777777" w:rsidR="006B7CC5" w:rsidRDefault="004E3C63">
      <w:pPr>
        <w:pStyle w:val="BodyText"/>
        <w:spacing w:before="3"/>
        <w:ind w:left="110"/>
      </w:pPr>
      <w:r>
        <w:rPr>
          <w:noProof/>
        </w:rPr>
        <w:drawing>
          <wp:inline distT="0" distB="0" distL="0" distR="0" wp14:anchorId="6EEF1E65" wp14:editId="666DF21D">
            <wp:extent cx="168275" cy="152400"/>
            <wp:effectExtent l="0" t="0" r="0" b="0"/>
            <wp:docPr id="8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Alerts</w:t>
      </w:r>
    </w:p>
    <w:p w14:paraId="0DCF41D7" w14:textId="77777777" w:rsidR="006B7CC5" w:rsidRDefault="004E3C63">
      <w:pPr>
        <w:pStyle w:val="Heading1"/>
        <w:spacing w:before="157" w:line="259" w:lineRule="auto"/>
        <w:ind w:left="337" w:right="896"/>
      </w:pPr>
      <w:r>
        <w:rPr>
          <w:color w:val="1F3863"/>
        </w:rPr>
        <w:t>Transportation</w:t>
      </w:r>
      <w:r>
        <w:rPr>
          <w:color w:val="1F3863"/>
          <w:spacing w:val="1"/>
        </w:rPr>
        <w:t xml:space="preserve"> </w:t>
      </w:r>
      <w:r>
        <w:rPr>
          <w:color w:val="1F3863"/>
          <w:spacing w:val="-1"/>
        </w:rPr>
        <w:t>Tracking</w:t>
      </w:r>
      <w:r>
        <w:rPr>
          <w:color w:val="1F3863"/>
          <w:spacing w:val="-13"/>
        </w:rPr>
        <w:t xml:space="preserve"> </w:t>
      </w:r>
      <w:r>
        <w:rPr>
          <w:color w:val="1F3863"/>
        </w:rPr>
        <w:t>System</w:t>
      </w:r>
    </w:p>
    <w:p w14:paraId="631D87AE" w14:textId="77777777" w:rsidR="006B7CC5" w:rsidRDefault="006B7CC5">
      <w:pPr>
        <w:pStyle w:val="BodyText"/>
        <w:spacing w:before="2"/>
        <w:rPr>
          <w:b/>
          <w:sz w:val="32"/>
        </w:rPr>
      </w:pPr>
    </w:p>
    <w:p w14:paraId="7EEB0F59" w14:textId="77777777" w:rsidR="006B7CC5" w:rsidRDefault="004E3C63">
      <w:pPr>
        <w:pStyle w:val="BodyText"/>
        <w:spacing w:line="256" w:lineRule="auto"/>
        <w:ind w:left="512" w:right="1129" w:hanging="363"/>
      </w:pPr>
      <w:r>
        <w:rPr>
          <w:noProof/>
        </w:rPr>
        <w:drawing>
          <wp:inline distT="0" distB="0" distL="0" distR="0" wp14:anchorId="22EE3241" wp14:editId="270ABAC9">
            <wp:extent cx="168275" cy="152400"/>
            <wp:effectExtent l="0" t="0" r="0" b="0"/>
            <wp:docPr id="8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r>
        <w:t>Child Attendance,</w:t>
      </w:r>
      <w:r>
        <w:rPr>
          <w:spacing w:val="1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Tracking</w:t>
      </w:r>
    </w:p>
    <w:p w14:paraId="1AB8D42D" w14:textId="77777777" w:rsidR="006B7CC5" w:rsidRDefault="004E3C63">
      <w:pPr>
        <w:pStyle w:val="BodyText"/>
        <w:spacing w:before="2" w:line="256" w:lineRule="auto"/>
        <w:ind w:left="512" w:right="969" w:hanging="363"/>
      </w:pPr>
      <w:r>
        <w:rPr>
          <w:noProof/>
        </w:rPr>
        <w:drawing>
          <wp:inline distT="0" distB="0" distL="0" distR="0" wp14:anchorId="61AC7C52" wp14:editId="312A44AF">
            <wp:extent cx="168275" cy="152400"/>
            <wp:effectExtent l="0" t="0" r="0" b="0"/>
            <wp:docPr id="9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r>
        <w:t>Dispatch and</w:t>
      </w:r>
      <w:r>
        <w:rPr>
          <w:spacing w:val="1"/>
        </w:rPr>
        <w:t xml:space="preserve"> </w:t>
      </w:r>
      <w:r>
        <w:rPr>
          <w:spacing w:val="-1"/>
        </w:rPr>
        <w:t>Collaboration</w:t>
      </w:r>
      <w:r>
        <w:rPr>
          <w:spacing w:val="-6"/>
        </w:rPr>
        <w:t xml:space="preserve"> </w:t>
      </w:r>
      <w:r>
        <w:t>System</w:t>
      </w:r>
    </w:p>
    <w:p w14:paraId="3FB08C27" w14:textId="77777777" w:rsidR="006B7CC5" w:rsidRDefault="004E3C63">
      <w:pPr>
        <w:pStyle w:val="BodyText"/>
        <w:spacing w:before="2" w:line="256" w:lineRule="auto"/>
        <w:ind w:left="512" w:right="1319" w:hanging="363"/>
      </w:pPr>
      <w:r>
        <w:rPr>
          <w:noProof/>
        </w:rPr>
        <w:drawing>
          <wp:inline distT="0" distB="0" distL="0" distR="0" wp14:anchorId="3D99C0D2" wp14:editId="4E870A8F">
            <wp:extent cx="168275" cy="152400"/>
            <wp:effectExtent l="0" t="0" r="0" b="0"/>
            <wp:docPr id="9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r>
        <w:t>Emergency Alert</w:t>
      </w:r>
      <w:r>
        <w:rPr>
          <w:spacing w:val="1"/>
        </w:rPr>
        <w:t xml:space="preserve"> </w:t>
      </w:r>
      <w:r>
        <w:rPr>
          <w:spacing w:val="-1"/>
        </w:rPr>
        <w:t>Response</w:t>
      </w:r>
      <w:r>
        <w:rPr>
          <w:spacing w:val="-9"/>
        </w:rPr>
        <w:t xml:space="preserve"> </w:t>
      </w:r>
      <w:r>
        <w:t>System</w:t>
      </w:r>
    </w:p>
    <w:p w14:paraId="72FD8AC8" w14:textId="77777777" w:rsidR="006B7CC5" w:rsidRDefault="004E3C63">
      <w:pPr>
        <w:pStyle w:val="BodyText"/>
        <w:spacing w:before="1" w:line="256" w:lineRule="auto"/>
        <w:ind w:left="512" w:right="898" w:hanging="363"/>
      </w:pPr>
      <w:r>
        <w:rPr>
          <w:noProof/>
        </w:rPr>
        <w:drawing>
          <wp:inline distT="0" distB="0" distL="0" distR="0" wp14:anchorId="2DACFAB9" wp14:editId="601B5ED3">
            <wp:extent cx="168275" cy="152400"/>
            <wp:effectExtent l="0" t="0" r="0" b="0"/>
            <wp:docPr id="9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r>
        <w:rPr>
          <w:spacing w:val="-1"/>
        </w:rPr>
        <w:t xml:space="preserve">Referral </w:t>
      </w:r>
      <w:r>
        <w:t>Management</w:t>
      </w:r>
      <w:r>
        <w:rPr>
          <w:spacing w:val="-47"/>
        </w:rPr>
        <w:t xml:space="preserve"> </w:t>
      </w:r>
      <w:r>
        <w:t>Method</w:t>
      </w:r>
    </w:p>
    <w:p w14:paraId="03C219F7" w14:textId="2F53AA62" w:rsidR="006B7CC5" w:rsidRDefault="004E3C63">
      <w:pPr>
        <w:pStyle w:val="Heading1"/>
        <w:spacing w:before="100" w:line="261" w:lineRule="auto"/>
        <w:ind w:left="161" w:right="2207"/>
      </w:pPr>
      <w:r>
        <w:rPr>
          <w:b w:val="0"/>
        </w:rPr>
        <w:br w:type="column"/>
      </w:r>
      <w:r>
        <w:rPr>
          <w:color w:val="1F3863"/>
          <w:spacing w:val="-1"/>
        </w:rPr>
        <w:t>Management</w:t>
      </w:r>
      <w:r>
        <w:rPr>
          <w:color w:val="1F3863"/>
          <w:spacing w:val="-70"/>
        </w:rPr>
        <w:t xml:space="preserve"> </w:t>
      </w:r>
      <w:r w:rsidR="00245298">
        <w:rPr>
          <w:color w:val="1F3863"/>
        </w:rPr>
        <w:t>Approach</w:t>
      </w:r>
    </w:p>
    <w:p w14:paraId="486ABD38" w14:textId="77777777" w:rsidR="006B7CC5" w:rsidRDefault="004E3C63">
      <w:pPr>
        <w:pStyle w:val="BodyText"/>
        <w:spacing w:before="267" w:line="254" w:lineRule="auto"/>
        <w:ind w:left="28" w:right="1184"/>
      </w:pPr>
      <w:r>
        <w:rPr>
          <w:noProof/>
        </w:rPr>
        <w:drawing>
          <wp:inline distT="0" distB="0" distL="0" distR="0" wp14:anchorId="1511B9C5" wp14:editId="64106A5E">
            <wp:extent cx="168275" cy="152400"/>
            <wp:effectExtent l="0" t="0" r="0" b="0"/>
            <wp:docPr id="9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 </w:t>
      </w:r>
      <w:r>
        <w:t>SDLC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 xml:space="preserve">Management </w:t>
      </w:r>
      <w:r>
        <w:rPr>
          <w:noProof/>
        </w:rPr>
        <w:drawing>
          <wp:inline distT="0" distB="0" distL="0" distR="0" wp14:anchorId="64CD9401" wp14:editId="3DB3CDDE">
            <wp:extent cx="168275" cy="152400"/>
            <wp:effectExtent l="0" t="0" r="0" b="0"/>
            <wp:docPr id="9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1"/>
        </w:rPr>
        <w:t xml:space="preserve"> </w:t>
      </w:r>
      <w:r>
        <w:t>PMBOK-based</w:t>
      </w:r>
      <w:r>
        <w:rPr>
          <w:spacing w:val="-5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 xml:space="preserve">practices </w:t>
      </w:r>
      <w:r>
        <w:rPr>
          <w:noProof/>
        </w:rPr>
        <w:drawing>
          <wp:inline distT="0" distB="0" distL="0" distR="0" wp14:anchorId="35ED9FE1" wp14:editId="781B5998">
            <wp:extent cx="168275" cy="152400"/>
            <wp:effectExtent l="0" t="0" r="0" b="0"/>
            <wp:docPr id="10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1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 xml:space="preserve">management </w:t>
      </w:r>
      <w:r>
        <w:rPr>
          <w:noProof/>
        </w:rPr>
        <w:drawing>
          <wp:inline distT="0" distB="0" distL="0" distR="0" wp14:anchorId="4C491AC6" wp14:editId="2B94EFD4">
            <wp:extent cx="168275" cy="152400"/>
            <wp:effectExtent l="0" t="0" r="0" b="0"/>
            <wp:docPr id="10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management</w:t>
      </w:r>
    </w:p>
    <w:p w14:paraId="41E9F8CB" w14:textId="384E6F81" w:rsidR="006B7CC5" w:rsidRDefault="004E3C63" w:rsidP="00245298">
      <w:pPr>
        <w:pStyle w:val="BodyText"/>
        <w:spacing w:before="14" w:line="254" w:lineRule="auto"/>
        <w:ind w:left="28" w:right="2034"/>
      </w:pPr>
      <w:r>
        <w:rPr>
          <w:noProof/>
        </w:rPr>
        <w:drawing>
          <wp:inline distT="0" distB="0" distL="0" distR="0" wp14:anchorId="0BC15FF3" wp14:editId="148AAF24">
            <wp:extent cx="168275" cy="152400"/>
            <wp:effectExtent l="0" t="0" r="0" b="0"/>
            <wp:docPr id="10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 </w:t>
      </w:r>
      <w:r>
        <w:rPr>
          <w:spacing w:val="-1"/>
        </w:rPr>
        <w:t>Communications</w:t>
      </w:r>
      <w:r>
        <w:rPr>
          <w:noProof/>
          <w:spacing w:val="-1"/>
        </w:rPr>
        <w:drawing>
          <wp:inline distT="0" distB="0" distL="0" distR="0" wp14:anchorId="276DC4F5" wp14:editId="3929AC6B">
            <wp:extent cx="168275" cy="152400"/>
            <wp:effectExtent l="0" t="0" r="0" b="0"/>
            <wp:docPr id="10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8"/>
        </w:rPr>
        <w:t xml:space="preserve"> </w:t>
      </w:r>
      <w:r w:rsidR="00245298">
        <w:rPr>
          <w:spacing w:val="-48"/>
        </w:rPr>
        <w:t xml:space="preserve"> 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t>Management</w:t>
      </w:r>
    </w:p>
    <w:p w14:paraId="47FA495B" w14:textId="77777777" w:rsidR="006B7CC5" w:rsidRDefault="004E3C63">
      <w:pPr>
        <w:pStyle w:val="BodyText"/>
        <w:spacing w:before="6" w:line="254" w:lineRule="auto"/>
        <w:ind w:left="28" w:right="1842"/>
      </w:pPr>
      <w:r>
        <w:rPr>
          <w:noProof/>
        </w:rPr>
        <w:drawing>
          <wp:inline distT="0" distB="0" distL="0" distR="0" wp14:anchorId="0EC84E4E" wp14:editId="3570BA1D">
            <wp:extent cx="168275" cy="152400"/>
            <wp:effectExtent l="0" t="0" r="0" b="0"/>
            <wp:docPr id="10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 </w:t>
      </w:r>
      <w:r>
        <w:rPr>
          <w:spacing w:val="-1"/>
        </w:rPr>
        <w:t>Change</w:t>
      </w:r>
      <w:r>
        <w:rPr>
          <w:spacing w:val="-12"/>
        </w:rPr>
        <w:t xml:space="preserve"> </w:t>
      </w:r>
      <w:r>
        <w:t xml:space="preserve">Management </w:t>
      </w:r>
      <w:r>
        <w:rPr>
          <w:noProof/>
        </w:rPr>
        <w:drawing>
          <wp:inline distT="0" distB="0" distL="0" distR="0" wp14:anchorId="40A0B1B8" wp14:editId="6FCEA8BF">
            <wp:extent cx="168275" cy="152400"/>
            <wp:effectExtent l="0" t="0" r="0" b="0"/>
            <wp:docPr id="11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1"/>
        </w:rPr>
        <w:t xml:space="preserve"> </w:t>
      </w:r>
      <w:r>
        <w:t>Training</w:t>
      </w:r>
    </w:p>
    <w:p w14:paraId="67DCF814" w14:textId="77777777" w:rsidR="006B7CC5" w:rsidRDefault="004E3C63">
      <w:pPr>
        <w:pStyle w:val="BodyText"/>
        <w:spacing w:before="5" w:line="254" w:lineRule="auto"/>
        <w:ind w:left="28" w:right="2034"/>
      </w:pPr>
      <w:r>
        <w:rPr>
          <w:noProof/>
        </w:rPr>
        <w:drawing>
          <wp:inline distT="0" distB="0" distL="0" distR="0" wp14:anchorId="662C9D79" wp14:editId="58A20EFC">
            <wp:extent cx="168275" cy="152400"/>
            <wp:effectExtent l="0" t="0" r="0" b="0"/>
            <wp:docPr id="11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 </w:t>
      </w:r>
      <w:r>
        <w:rPr>
          <w:spacing w:val="-1"/>
        </w:rPr>
        <w:t>Asset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noProof/>
        </w:rPr>
        <w:drawing>
          <wp:inline distT="0" distB="0" distL="0" distR="0" wp14:anchorId="5C25C631" wp14:editId="30312E2D">
            <wp:extent cx="168275" cy="152400"/>
            <wp:effectExtent l="0" t="0" r="0" b="0"/>
            <wp:docPr id="11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1"/>
        </w:rPr>
        <w:t xml:space="preserve"> </w:t>
      </w:r>
      <w:r>
        <w:t>Scheduling</w:t>
      </w:r>
    </w:p>
    <w:p w14:paraId="2326172C" w14:textId="77777777" w:rsidR="006B7CC5" w:rsidRDefault="004E3C63">
      <w:pPr>
        <w:pStyle w:val="BodyText"/>
        <w:spacing w:before="6"/>
        <w:ind w:left="28"/>
      </w:pPr>
      <w:r>
        <w:rPr>
          <w:noProof/>
        </w:rPr>
        <w:drawing>
          <wp:inline distT="0" distB="0" distL="0" distR="0" wp14:anchorId="69C54F29" wp14:editId="517AB76D">
            <wp:extent cx="168275" cy="152400"/>
            <wp:effectExtent l="0" t="0" r="0" b="0"/>
            <wp:docPr id="11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reporting</w:t>
      </w:r>
    </w:p>
    <w:p w14:paraId="0753A8C9" w14:textId="77777777" w:rsidR="006B7CC5" w:rsidRDefault="006B7CC5">
      <w:pPr>
        <w:pStyle w:val="BodyText"/>
        <w:spacing w:before="1"/>
        <w:rPr>
          <w:sz w:val="27"/>
        </w:rPr>
      </w:pPr>
    </w:p>
    <w:p w14:paraId="2F7EEA88" w14:textId="77777777" w:rsidR="006B7CC5" w:rsidRDefault="003A0BD3">
      <w:pPr>
        <w:pStyle w:val="Heading1"/>
        <w:ind w:left="462"/>
      </w:pPr>
      <w:r>
        <w:pict w14:anchorId="6BDBC123">
          <v:line id="_x0000_s1031" style="position:absolute;left:0;text-align:left;z-index:15731200;mso-position-horizontal-relative:page" from="421.65pt,29.4pt" to="767.2pt,29.25pt" strokecolor="#4471c4" strokeweight="2.25pt">
            <w10:wrap anchorx="page"/>
          </v:line>
        </w:pict>
      </w:r>
      <w:r w:rsidR="004E3C63">
        <w:rPr>
          <w:color w:val="1F3863"/>
        </w:rPr>
        <w:t>Health</w:t>
      </w:r>
      <w:r w:rsidR="004E3C63">
        <w:rPr>
          <w:color w:val="1F3863"/>
          <w:spacing w:val="-8"/>
        </w:rPr>
        <w:t xml:space="preserve"> </w:t>
      </w:r>
      <w:r w:rsidR="004E3C63">
        <w:rPr>
          <w:color w:val="1F3863"/>
        </w:rPr>
        <w:t>Connect</w:t>
      </w:r>
    </w:p>
    <w:p w14:paraId="32F83022" w14:textId="77777777" w:rsidR="006B7CC5" w:rsidRDefault="006B7CC5">
      <w:pPr>
        <w:pStyle w:val="BodyText"/>
        <w:spacing w:before="8"/>
        <w:rPr>
          <w:b/>
          <w:sz w:val="40"/>
        </w:rPr>
      </w:pPr>
    </w:p>
    <w:p w14:paraId="765B6230" w14:textId="77777777" w:rsidR="006B7CC5" w:rsidRDefault="004E3C63">
      <w:pPr>
        <w:pStyle w:val="BodyText"/>
        <w:spacing w:before="1" w:line="256" w:lineRule="auto"/>
        <w:ind w:left="507" w:right="904" w:hanging="364"/>
      </w:pPr>
      <w:r>
        <w:rPr>
          <w:noProof/>
        </w:rPr>
        <w:drawing>
          <wp:inline distT="0" distB="0" distL="0" distR="0" wp14:anchorId="688D552C" wp14:editId="110963C3">
            <wp:extent cx="168275" cy="152400"/>
            <wp:effectExtent l="0" t="0" r="0" b="0"/>
            <wp:docPr id="11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 </w:t>
      </w:r>
      <w:r>
        <w:t>Centralized automated system</w:t>
      </w:r>
      <w:r>
        <w:rPr>
          <w:spacing w:val="-4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professionals</w:t>
      </w:r>
    </w:p>
    <w:p w14:paraId="2AD2C379" w14:textId="77777777" w:rsidR="006B7CC5" w:rsidRDefault="004E3C63">
      <w:pPr>
        <w:pStyle w:val="BodyText"/>
        <w:spacing w:before="1" w:line="254" w:lineRule="auto"/>
        <w:ind w:left="143" w:right="1842"/>
      </w:pPr>
      <w:r>
        <w:rPr>
          <w:noProof/>
        </w:rPr>
        <w:drawing>
          <wp:inline distT="0" distB="0" distL="0" distR="0" wp14:anchorId="3044DD19" wp14:editId="5CE2D6D5">
            <wp:extent cx="168275" cy="152400"/>
            <wp:effectExtent l="0" t="0" r="0" b="0"/>
            <wp:docPr id="12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 </w:t>
      </w:r>
      <w:r>
        <w:rPr>
          <w:spacing w:val="-1"/>
        </w:rPr>
        <w:t>EMedNY</w:t>
      </w:r>
      <w:r>
        <w:rPr>
          <w:spacing w:val="-5"/>
        </w:rP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noProof/>
        </w:rPr>
        <w:drawing>
          <wp:inline distT="0" distB="0" distL="0" distR="0" wp14:anchorId="05587F8D" wp14:editId="2F21F35B">
            <wp:extent cx="168275" cy="152400"/>
            <wp:effectExtent l="0" t="0" r="0" b="0"/>
            <wp:docPr id="12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1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Mode</w:t>
      </w:r>
    </w:p>
    <w:p w14:paraId="72A1D27E" w14:textId="77777777" w:rsidR="006B7CC5" w:rsidRDefault="004E3C63">
      <w:pPr>
        <w:pStyle w:val="BodyText"/>
        <w:spacing w:before="3"/>
        <w:ind w:left="143"/>
      </w:pPr>
      <w:r>
        <w:rPr>
          <w:noProof/>
        </w:rPr>
        <w:drawing>
          <wp:inline distT="0" distB="0" distL="0" distR="0" wp14:anchorId="4481A733" wp14:editId="3CF831C2">
            <wp:extent cx="168275" cy="152400"/>
            <wp:effectExtent l="0" t="0" r="0" b="0"/>
            <wp:docPr id="12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 </w:t>
      </w:r>
      <w:r>
        <w:t>Quick</w:t>
      </w:r>
      <w:r>
        <w:rPr>
          <w:spacing w:val="-11"/>
        </w:rPr>
        <w:t xml:space="preserve"> </w:t>
      </w:r>
      <w:r>
        <w:t>Assessment</w:t>
      </w:r>
    </w:p>
    <w:p w14:paraId="45152E4C" w14:textId="77777777" w:rsidR="006B7CC5" w:rsidRDefault="004E3C63">
      <w:pPr>
        <w:pStyle w:val="BodyText"/>
        <w:spacing w:before="18" w:line="254" w:lineRule="auto"/>
        <w:ind w:left="143" w:right="1618"/>
      </w:pPr>
      <w:r>
        <w:rPr>
          <w:noProof/>
        </w:rPr>
        <w:drawing>
          <wp:inline distT="0" distB="0" distL="0" distR="0" wp14:anchorId="1899BE57" wp14:editId="5D27C16E">
            <wp:extent cx="168275" cy="152400"/>
            <wp:effectExtent l="0" t="0" r="0" b="0"/>
            <wp:docPr id="12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 </w:t>
      </w:r>
      <w:r>
        <w:t>Medicaid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 xml:space="preserve">Validation </w:t>
      </w:r>
      <w:r>
        <w:rPr>
          <w:noProof/>
        </w:rPr>
        <w:drawing>
          <wp:inline distT="0" distB="0" distL="0" distR="0" wp14:anchorId="59349125" wp14:editId="50B11FC4">
            <wp:extent cx="168275" cy="152400"/>
            <wp:effectExtent l="0" t="0" r="0" b="0"/>
            <wp:docPr id="12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1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Notification</w:t>
      </w:r>
    </w:p>
    <w:p w14:paraId="589E03A2" w14:textId="77777777" w:rsidR="006B7CC5" w:rsidRDefault="006B7CC5">
      <w:pPr>
        <w:spacing w:line="254" w:lineRule="auto"/>
        <w:sectPr w:rsidR="006B7CC5">
          <w:type w:val="continuous"/>
          <w:pgSz w:w="15840" w:h="12240" w:orient="landscape"/>
          <w:pgMar w:top="1500" w:right="0" w:bottom="280" w:left="280" w:header="720" w:footer="720" w:gutter="0"/>
          <w:cols w:num="4" w:space="720" w:equalWidth="0">
            <w:col w:w="3754" w:space="191"/>
            <w:col w:w="3846" w:space="179"/>
            <w:col w:w="3387" w:space="40"/>
            <w:col w:w="4163"/>
          </w:cols>
        </w:sectPr>
      </w:pPr>
    </w:p>
    <w:p w14:paraId="40FE3884" w14:textId="77777777" w:rsidR="006B7CC5" w:rsidRDefault="003A0BD3">
      <w:pPr>
        <w:pStyle w:val="BodyText"/>
        <w:spacing w:before="5" w:after="1"/>
        <w:rPr>
          <w:sz w:val="12"/>
        </w:rPr>
      </w:pPr>
      <w:r>
        <w:pict w14:anchorId="361C8E8D">
          <v:rect id="docshape31" o:spid="_x0000_s1030" style="position:absolute;margin-left:0;margin-top:0;width:12.15pt;height:612pt;z-index:15730176;mso-position-horizontal-relative:page;mso-position-vertical-relative:page" fillcolor="#001f5f" stroked="f">
            <w10:wrap anchorx="page" anchory="page"/>
          </v:rect>
        </w:pict>
      </w:r>
    </w:p>
    <w:p w14:paraId="73CAF18C" w14:textId="77777777" w:rsidR="006B7CC5" w:rsidRDefault="003A0BD3">
      <w:pPr>
        <w:pStyle w:val="BodyText"/>
        <w:ind w:left="172"/>
        <w:rPr>
          <w:sz w:val="20"/>
        </w:rPr>
      </w:pPr>
      <w:r>
        <w:rPr>
          <w:sz w:val="20"/>
        </w:rPr>
      </w:r>
      <w:r>
        <w:rPr>
          <w:sz w:val="20"/>
        </w:rPr>
        <w:pict w14:anchorId="02EB3B82">
          <v:group id="docshapegroup32" o:spid="_x0000_s1026" style="width:756pt;height:65.55pt;mso-position-horizontal-relative:char;mso-position-vertical-relative:line" coordsize="15120,1311">
            <v:shape id="docshape33" o:spid="_x0000_s1029" style="position:absolute;width:15120;height:1311" coordsize="15120,1311" path="m14902,l218,,149,11,89,42,42,89,11,149,,219r,874l11,1162r31,60l89,1269r60,31l218,1311r14684,l14971,1300r60,-31l15078,1222r31,-60l15120,1093r,-874l15109,149r-31,-60l15031,42r-60,-31l14902,xe" fillcolor="#deebf7" stroked="f">
              <v:path arrowok="t"/>
            </v:shape>
            <v:shape id="docshape34" o:spid="_x0000_s1028" type="#_x0000_t75" style="position:absolute;left:343;top:128;width:2146;height:1073">
              <v:imagedata r:id="rId6" o:title=""/>
            </v:shape>
            <v:shape id="docshape35" o:spid="_x0000_s1027" type="#_x0000_t202" style="position:absolute;width:15120;height:1311" filled="f" stroked="f">
              <v:textbox inset="0,0,0,0">
                <w:txbxContent>
                  <w:p w14:paraId="57B09239" w14:textId="77777777" w:rsidR="006B7CC5" w:rsidRDefault="004E3C63">
                    <w:pPr>
                      <w:spacing w:before="60"/>
                      <w:ind w:left="10861" w:right="1962"/>
                      <w:rPr>
                        <w:b/>
                      </w:rPr>
                    </w:pPr>
                    <w:r>
                      <w:rPr>
                        <w:b/>
                        <w:color w:val="44536A"/>
                      </w:rPr>
                      <w:t>40</w:t>
                    </w:r>
                    <w:r>
                      <w:rPr>
                        <w:b/>
                        <w:color w:val="44536A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44536A"/>
                      </w:rPr>
                      <w:t xml:space="preserve">W. </w:t>
                    </w:r>
                    <w:proofErr w:type="spellStart"/>
                    <w:r>
                      <w:rPr>
                        <w:b/>
                        <w:color w:val="44536A"/>
                      </w:rPr>
                      <w:t>Gude</w:t>
                    </w:r>
                    <w:proofErr w:type="spellEnd"/>
                    <w:r>
                      <w:rPr>
                        <w:b/>
                        <w:color w:val="44536A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44536A"/>
                      </w:rPr>
                      <w:t>Dr,</w:t>
                    </w:r>
                    <w:r>
                      <w:rPr>
                        <w:b/>
                        <w:color w:val="44536A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44536A"/>
                      </w:rPr>
                      <w:t>Suite</w:t>
                    </w:r>
                    <w:r>
                      <w:rPr>
                        <w:b/>
                        <w:color w:val="44536A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44536A"/>
                      </w:rPr>
                      <w:t>220</w:t>
                    </w:r>
                    <w:r>
                      <w:rPr>
                        <w:b/>
                        <w:color w:val="44536A"/>
                        <w:spacing w:val="-47"/>
                      </w:rPr>
                      <w:t xml:space="preserve"> </w:t>
                    </w:r>
                    <w:r>
                      <w:rPr>
                        <w:b/>
                        <w:color w:val="44536A"/>
                      </w:rPr>
                      <w:t>Rockville MD – 20850</w:t>
                    </w:r>
                    <w:r>
                      <w:rPr>
                        <w:b/>
                        <w:color w:val="44536A"/>
                        <w:spacing w:val="1"/>
                      </w:rPr>
                      <w:t xml:space="preserve"> </w:t>
                    </w:r>
                    <w:hyperlink r:id="rId29">
                      <w:r>
                        <w:rPr>
                          <w:b/>
                          <w:color w:val="44536A"/>
                          <w:u w:val="single" w:color="44536A"/>
                        </w:rPr>
                        <w:t>www.technuf.com</w:t>
                      </w:r>
                    </w:hyperlink>
                    <w:r>
                      <w:rPr>
                        <w:b/>
                        <w:color w:val="44536A"/>
                        <w:spacing w:val="1"/>
                      </w:rPr>
                      <w:t xml:space="preserve"> </w:t>
                    </w:r>
                    <w:hyperlink r:id="rId30">
                      <w:r>
                        <w:rPr>
                          <w:b/>
                          <w:color w:val="44536A"/>
                        </w:rPr>
                        <w:t>info@technuf.com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sectPr w:rsidR="006B7CC5">
      <w:type w:val="continuous"/>
      <w:pgSz w:w="15840" w:h="12240" w:orient="landscape"/>
      <w:pgMar w:top="1500" w:right="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CC5"/>
    <w:rsid w:val="00245298"/>
    <w:rsid w:val="003A0BD3"/>
    <w:rsid w:val="004E3C63"/>
    <w:rsid w:val="006B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2141673B"/>
  <w15:docId w15:val="{A03472DD-7708-4F80-AEC5-B05AC3BF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0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95"/>
      <w:jc w:val="both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10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hyperlink" Target="http://www.technuf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hyperlink" Target="mailto:info@technu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F0BBE-C0ED-4B64-913A-B380D27F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531</Words>
  <Characters>3718</Characters>
  <Application>Microsoft Office Word</Application>
  <DocSecurity>0</DocSecurity>
  <Lines>206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Violeta Bermudez</dc:creator>
  <cp:lastModifiedBy>Krishna Yendluri</cp:lastModifiedBy>
  <cp:revision>3</cp:revision>
  <dcterms:created xsi:type="dcterms:W3CDTF">2021-10-24T23:55:00Z</dcterms:created>
  <dcterms:modified xsi:type="dcterms:W3CDTF">2021-10-25T00:13:00Z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2021-10-24T00:00:00Z</vt:filetime>
  </property>
</Properties>
</file>