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823B" w14:textId="5201DF13" w:rsidR="00EB49A5" w:rsidRDefault="00EB49A5" w:rsidP="00EB49A5">
      <w:pPr>
        <w:jc w:val="center"/>
        <w:rPr>
          <w:sz w:val="32"/>
          <w:szCs w:val="32"/>
        </w:rPr>
      </w:pPr>
      <w:r w:rsidRPr="00EB49A5">
        <w:rPr>
          <w:sz w:val="32"/>
          <w:szCs w:val="32"/>
        </w:rPr>
        <w:t>Experiment 3</w:t>
      </w:r>
    </w:p>
    <w:p w14:paraId="0355B57F" w14:textId="18FADFFF" w:rsidR="00EB49A5" w:rsidRDefault="00EB49A5" w:rsidP="00EB49A5">
      <w:pPr>
        <w:jc w:val="both"/>
      </w:pPr>
      <w:r>
        <w:t>Class Diagram</w:t>
      </w:r>
    </w:p>
    <w:p w14:paraId="43AB37E2" w14:textId="4B111E62" w:rsidR="00EB49A5" w:rsidRDefault="00EB49A5" w:rsidP="00EB49A5">
      <w:pPr>
        <w:jc w:val="both"/>
      </w:pPr>
      <w:r w:rsidRPr="00EB49A5">
        <w:drawing>
          <wp:inline distT="0" distB="0" distL="0" distR="0" wp14:anchorId="6AC775A8" wp14:editId="1BD02C50">
            <wp:extent cx="5731510" cy="2253615"/>
            <wp:effectExtent l="0" t="0" r="2540" b="0"/>
            <wp:docPr id="19064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7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414A" w14:textId="752FDE0A" w:rsidR="00EB49A5" w:rsidRDefault="00EB49A5" w:rsidP="00EB49A5">
      <w:pPr>
        <w:jc w:val="both"/>
      </w:pPr>
      <w:r>
        <w:t>Use Case Diagram</w:t>
      </w:r>
    </w:p>
    <w:p w14:paraId="100028ED" w14:textId="70043E01" w:rsidR="00EB49A5" w:rsidRDefault="00EB49A5" w:rsidP="00EB49A5">
      <w:pPr>
        <w:jc w:val="both"/>
      </w:pPr>
      <w:r w:rsidRPr="00EB49A5">
        <w:drawing>
          <wp:inline distT="0" distB="0" distL="0" distR="0" wp14:anchorId="6DCBA8E4" wp14:editId="662E63C4">
            <wp:extent cx="5731510" cy="2818130"/>
            <wp:effectExtent l="0" t="0" r="2540" b="1270"/>
            <wp:docPr id="164496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0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BE49" w14:textId="499EFD7A" w:rsidR="00EB49A5" w:rsidRDefault="00EB49A5" w:rsidP="00EB49A5">
      <w:pPr>
        <w:jc w:val="both"/>
      </w:pPr>
      <w:r>
        <w:t>Activity Diagram</w:t>
      </w:r>
    </w:p>
    <w:p w14:paraId="04262B6D" w14:textId="52DD212F" w:rsidR="00EB49A5" w:rsidRPr="00EB49A5" w:rsidRDefault="00EB49A5" w:rsidP="00EB49A5">
      <w:pPr>
        <w:jc w:val="both"/>
      </w:pPr>
      <w:r w:rsidRPr="00EB49A5">
        <w:lastRenderedPageBreak/>
        <w:drawing>
          <wp:inline distT="0" distB="0" distL="0" distR="0" wp14:anchorId="084EDAB9" wp14:editId="5429AC18">
            <wp:extent cx="2552921" cy="4823878"/>
            <wp:effectExtent l="0" t="0" r="0" b="0"/>
            <wp:docPr id="4738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8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9A5" w:rsidRPr="00EB4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A5"/>
    <w:rsid w:val="00386199"/>
    <w:rsid w:val="00EB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A6FF"/>
  <w15:chartTrackingRefBased/>
  <w15:docId w15:val="{DEC45A0D-7FF1-4336-A729-10D9BDE6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2026-10-27T08:30:00Z</dcterms:created>
  <dcterms:modified xsi:type="dcterms:W3CDTF">2026-10-27T08:33:00Z</dcterms:modified>
</cp:coreProperties>
</file>