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760D" w14:textId="79DA1F0F" w:rsidR="008D082E" w:rsidRDefault="0050511D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Integration of Hibernate with Spring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:</w:t>
      </w:r>
    </w:p>
    <w:p w14:paraId="3FE674B7" w14:textId="07186A79" w:rsidR="0050511D" w:rsidRDefault="0050511D"/>
    <w:p w14:paraId="4EB95D34" w14:textId="7FA96E7A" w:rsidR="0050511D" w:rsidRDefault="0050511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pom.xml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46E2EAF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0A5BC65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D5BB1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7680D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39E07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653B0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974B4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3079D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BE7DF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F3AFF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BB38AB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  <w:proofErr w:type="gram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JBoss repository for Hibernate --&gt;</w:t>
      </w:r>
    </w:p>
    <w:p w14:paraId="31DEBBA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D279B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955A1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JBoss repository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AD3B8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http://repository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jboss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org/nexus/content/groups/public/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D1A5D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D36C3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EA53C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9D4AD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3.0.5.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504E026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C049C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ADBD90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F22753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F72F9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EAB78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8FD54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F56B1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1A460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FD008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0A75F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45D4C2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3FDE9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javax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persistence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4C3AC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hibernate-jpa-</w:t>
      </w:r>
      <w:r>
        <w:rPr>
          <w:rFonts w:ascii="Open Sans" w:eastAsia="Open Sans" w:hAnsi="Open Sans" w:cs="Open Sans"/>
          <w:color w:val="00A800"/>
          <w:sz w:val="24"/>
          <w:szCs w:val="24"/>
        </w:rPr>
        <w:t>2.1</w:t>
      </w:r>
      <w:r>
        <w:rPr>
          <w:rFonts w:ascii="Open Sans" w:eastAsia="Open Sans" w:hAnsi="Open Sans" w:cs="Open Sans"/>
          <w:color w:val="D1D1D1"/>
          <w:sz w:val="24"/>
          <w:szCs w:val="24"/>
        </w:rPr>
        <w:t>-api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78976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1.0.</w:t>
      </w:r>
      <w:proofErr w:type="gramStart"/>
      <w:r>
        <w:rPr>
          <w:rFonts w:ascii="Open Sans" w:eastAsia="Open Sans" w:hAnsi="Open Sans" w:cs="Open Sans"/>
          <w:color w:val="00A800"/>
          <w:sz w:val="24"/>
          <w:szCs w:val="24"/>
        </w:rPr>
        <w:t>0.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55F8F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3D7A7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1910E4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DDF08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61DF2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BAF9A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07E8E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8014C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8AA8AA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954F5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121C1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CD7E5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75C35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D3258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254DA0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3E35A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9C6CE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0BC19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0DF97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276A7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D2C788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1995E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98D9A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E26C2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5BEC8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8D16F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DB7AC2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5369B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0C172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E1A1E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0C766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28223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05B48F8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F35D8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57C6F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78606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17EAA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91ACD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BA1439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AA152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FB30B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88E6B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0825F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A6527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</w:t>
      </w:r>
    </w:p>
    <w:p w14:paraId="1BB7A81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B7EE3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3AA3D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AC9D0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106C8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21761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EBBA5B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D1767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BB57D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251F4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2CE62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85D1A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43C83CE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D4FF7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5A90F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7827E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1.2.16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9E958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DBAED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CE600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164750D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F5804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470FC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34A23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3.6.</w:t>
      </w:r>
      <w:proofErr w:type="gramStart"/>
      <w:r>
        <w:rPr>
          <w:rFonts w:ascii="Open Sans" w:eastAsia="Open Sans" w:hAnsi="Open Sans" w:cs="Open Sans"/>
          <w:color w:val="00A800"/>
          <w:sz w:val="24"/>
          <w:szCs w:val="24"/>
        </w:rPr>
        <w:t>3.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40649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6090E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0A4052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65653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E962A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7A53F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F3B17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EC562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2B134C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341F19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53DDE2A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4E093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C4ABA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F9ADE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91B3B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A8CD4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D8B79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3D07498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9BE88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3456E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F6261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213D1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308BD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3E72A38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F96B9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A209A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-connector-java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5823A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5.1.9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5D9AE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0CA82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A9C7D6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0845F1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41EC4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12F6C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91071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CA6B1A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A982B1" w14:textId="0ACDC539" w:rsidR="0050511D" w:rsidRPr="0050511D" w:rsidRDefault="0050511D" w:rsidP="0050511D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.entity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1313D39B" w14:textId="7AA9A81D" w:rsidR="0050511D" w:rsidRDefault="0050511D" w:rsidP="0050511D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11D51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28B80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29F61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D26D4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B71AF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Column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92CF0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1CE9B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GeneratedValue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3F688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99C25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2C2098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8F5670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@Entity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97E343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Table(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name= 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09A6C09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36E55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0983A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0BEB2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@GeneratedValue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5A499A2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Column(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name = "ID")</w:t>
      </w:r>
    </w:p>
    <w:p w14:paraId="54AA9EC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9B353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D55DD9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Column(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name = "name")</w:t>
      </w:r>
    </w:p>
    <w:p w14:paraId="7222DCC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7D4A0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78D2F1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Column(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name = "price")</w:t>
      </w:r>
    </w:p>
    <w:p w14:paraId="2E53F1E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72EF8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55BB6A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Column(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name = 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date_added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")</w:t>
      </w:r>
    </w:p>
    <w:p w14:paraId="2A7B0FB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E17B52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E8D7DC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1FD2C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0E5E3D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E62E79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35AFA4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43F344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7C5E49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DDE839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C6A12E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0C65630C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F9520B" w14:textId="77777777" w:rsidR="0050511D" w:rsidRDefault="0050511D" w:rsidP="0050511D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com.ecommerce.dao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59A35353" w14:textId="757C9457" w:rsidR="0050511D" w:rsidRDefault="0050511D" w:rsidP="0050511D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74A802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22129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2FB87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C595D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A12FBE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56A4B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FA95A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Repository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4B8A2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FF97E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73CA1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1DC02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860AD0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@Repository</w:t>
      </w:r>
    </w:p>
    <w:p w14:paraId="4FDA7C6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E317E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18609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1C3D733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7ADFD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0E9746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@SuppressWarnings("unchecked")</w:t>
      </w:r>
    </w:p>
    <w:p w14:paraId="67224EB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getAllProducts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333D3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getCurrentSession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createQuery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BF51C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B1E682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1AB6A7" w14:textId="77777777" w:rsidR="0050511D" w:rsidRDefault="0050511D" w:rsidP="0050511D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.Controllerand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EProductController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4753BF92" w14:textId="63DE1D60" w:rsidR="0050511D" w:rsidRDefault="0050511D" w:rsidP="0050511D">
      <w:pPr>
        <w:spacing w:line="240" w:lineRule="auto"/>
        <w:ind w:left="360"/>
        <w:rPr>
          <w:color w:val="3F3F3F"/>
          <w:sz w:val="24"/>
          <w:szCs w:val="24"/>
        </w:rPr>
      </w:pPr>
    </w:p>
    <w:p w14:paraId="5FCF4C6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B3BA3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FB371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7DD4F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5FA62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75F64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756F3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3842A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62114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3DC05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09750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DB145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FA8FB9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C7C3F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EProductService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B5AFE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2ADEB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12AF784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A665E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A9F4F0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0CA7240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EProductService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eproductService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1EA0C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productList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490B940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5C3B2CF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53998D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AA1D8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productList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getAllProducts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3C2D5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productList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A5614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9139AE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19DD9D" w14:textId="425FA1B6" w:rsidR="0050511D" w:rsidRDefault="0050511D" w:rsidP="0050511D">
      <w:pPr>
        <w:spacing w:line="240" w:lineRule="auto"/>
        <w:ind w:left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E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product-servlet.xml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F939CE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  version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7CF7995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14:paraId="41C1B03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3E92D8B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"http://www.springframework.org/schema/aop"</w:t>
      </w:r>
    </w:p>
    <w:p w14:paraId="2290EC6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14:paraId="2CC9F1E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14:paraId="5A52E80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14:paraId="399BAFE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"http://www.springframework.org/schema/p"</w:t>
      </w:r>
    </w:p>
    <w:p w14:paraId="24B8119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14:paraId="44871A6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14:paraId="0E0BDD3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 http://www.springframework.org/schema/beans/spring-beans.xsd</w:t>
      </w:r>
    </w:p>
    <w:p w14:paraId="783383D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00C4C4"/>
          <w:sz w:val="24"/>
          <w:szCs w:val="24"/>
        </w:rPr>
      </w:pP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http://www.springframework.org/schema/aop/ http://www.springframework.org/schema/aop/spring-aop.xsd</w:t>
      </w:r>
    </w:p>
    <w:p w14:paraId="6B55B3A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00C4C4"/>
          <w:sz w:val="24"/>
          <w:szCs w:val="24"/>
        </w:rPr>
      </w:pP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http://www.springframework.org/schema/context/ http://www.springframework.org/schema/context/spring-context.xsd</w:t>
      </w:r>
    </w:p>
    <w:p w14:paraId="51DA2B3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00C4C4"/>
          <w:sz w:val="24"/>
          <w:szCs w:val="24"/>
        </w:rPr>
      </w:pP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http://www.springframework.org/schema/jee/ http://www.springframework.org/schema/jee/spring-jee.xsd</w:t>
      </w:r>
    </w:p>
    <w:p w14:paraId="39B9C31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00C4C4"/>
          <w:sz w:val="24"/>
          <w:szCs w:val="24"/>
        </w:rPr>
      </w:pP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http://www.springframework.org/schema/lang/ http://www.springframework.org/schema/lang/spring-lang.xsd</w:t>
      </w:r>
    </w:p>
    <w:p w14:paraId="267D18F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00C4C4"/>
          <w:sz w:val="24"/>
          <w:szCs w:val="24"/>
        </w:rPr>
      </w:pP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http://www.springframework.org/schema/tx/ http://www.springframework.org/schema/tx/spring-tx.xsd</w:t>
      </w:r>
    </w:p>
    <w:p w14:paraId="2833F25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C4C4"/>
          <w:sz w:val="24"/>
          <w:szCs w:val="24"/>
        </w:rPr>
        <w:t>http://www.springframework.org/schema/util/ http://www.springframework.org/schema/util/spring-util.xsd"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E4739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633DB2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E6B128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6CB38B9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FE9D6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48E892B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524A3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F59C2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74A09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42B16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039D8F4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8D317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classpath:messages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AE6F74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F67FD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935EF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propertyConfigurer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5AAF910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.beans.factory.config.PropertyPlaceholderConfigurer"</w:t>
      </w:r>
    </w:p>
    <w:p w14:paraId="1C5BD58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p:location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"/WEB-INF/jdbc.properties"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1C161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7287DC4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org.apache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.commons.dbcp.BasicDataSource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destroy-method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"close"</w:t>
      </w:r>
    </w:p>
    <w:p w14:paraId="611A4F8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p:driverClassName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"${jdbc.driverClassName}"</w:t>
      </w:r>
    </w:p>
    <w:p w14:paraId="496AEA9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p:url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jdbc.databaseurl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p:username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"${jdbc.username}"</w:t>
      </w:r>
    </w:p>
    <w:p w14:paraId="25B704F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p:password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"${jdbc.password}"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473F1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3D4C45C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org.springframework.orm.hibernate3.LocalSessionFactoryBean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1C9BE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96063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configLocation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79849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classpath:hibernate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cfg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E12E9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C5092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configurationClass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FC329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cfg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AnnotationConfiguration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2ECC8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6893C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hibernateProperties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F94EF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57639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key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hibernate.dialect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dialect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94C6D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key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hibernate.show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_sql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true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9BF86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961F6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406A7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42521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com.ecommerce.dao.EProductDAO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533E6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eproductService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.service.EProductService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8DC24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tx:annotation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E639F05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transactionManager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7ED8729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org.springframework.orm.hibernate3.HibernateTransactionManager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B1A4CF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0C86D2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9CF629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CBA665" w14:textId="165FB7F6" w:rsidR="0050511D" w:rsidRDefault="0050511D" w:rsidP="0050511D">
      <w:pPr>
        <w:spacing w:line="240" w:lineRule="auto"/>
        <w:ind w:left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jdbc.properties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54D0B61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driverClassName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</w:p>
    <w:p w14:paraId="65E726B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dialect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dialect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MySQLDialect</w:t>
      </w:r>
      <w:proofErr w:type="spellEnd"/>
    </w:p>
    <w:p w14:paraId="6FC50C7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databaseurl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://</w:t>
      </w:r>
      <w:r>
        <w:rPr>
          <w:rFonts w:ascii="Open Sans" w:eastAsia="Open Sans" w:hAnsi="Open Sans" w:cs="Open Sans"/>
          <w:color w:val="00A800"/>
          <w:sz w:val="24"/>
          <w:szCs w:val="24"/>
        </w:rPr>
        <w:t>127.0.0.1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</w:p>
    <w:p w14:paraId="757B8D0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username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</w:p>
    <w:p w14:paraId="1FDE9CD0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password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=password</w:t>
      </w:r>
    </w:p>
    <w:p w14:paraId="712111C2" w14:textId="4B6827F3" w:rsidR="0050511D" w:rsidRDefault="0050511D" w:rsidP="0050511D">
      <w:pPr>
        <w:spacing w:line="240" w:lineRule="auto"/>
        <w:ind w:left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productList.jsp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0DF9BD90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="http://www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org/tags" prefix="spring"%&gt;</w:t>
      </w:r>
    </w:p>
    <w:p w14:paraId="40E9FBE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="http://www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org/tags/form" prefix="form"%&gt;</w:t>
      </w:r>
    </w:p>
    <w:p w14:paraId="6B70B3E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/core" prefix="c"%&gt;</w:t>
      </w:r>
    </w:p>
    <w:p w14:paraId="5DB2F54B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791DA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728C1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Spring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With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75500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8D130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202B0C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h3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Product List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h3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20189E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c:if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test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"${!empty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productList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5D342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"data"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A66BF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8904F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8FC1C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09F7E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 Added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779E5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01AE58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items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productList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8A37C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8B27B6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name}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7F3719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71ACF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_added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04AB4A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2BF487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508CD3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3753D1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c:if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97589D" w14:textId="77777777" w:rsidR="0050511D" w:rsidRDefault="0050511D" w:rsidP="00505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2F30CA" w14:textId="77777777" w:rsidR="0050511D" w:rsidRDefault="0050511D" w:rsidP="00505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D17FE6" w14:textId="5F8A6B76" w:rsidR="0050511D" w:rsidRDefault="0050511D" w:rsidP="0050511D">
      <w:pPr>
        <w:spacing w:line="240" w:lineRule="auto"/>
        <w:ind w:left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271778D1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82AD10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360F10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Spring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With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ECA0E5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productList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 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E540FE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4967B4" w14:textId="025DF0CF" w:rsidR="0050511D" w:rsidRDefault="00CF4A1B" w:rsidP="00CF4A1B">
      <w:pPr>
        <w:spacing w:line="240" w:lineRule="auto"/>
        <w:ind w:left="360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EBF7A9" w14:textId="7C10CDA5" w:rsidR="00CF4A1B" w:rsidRDefault="00CF4A1B" w:rsidP="00CF4A1B">
      <w:pPr>
        <w:spacing w:line="240" w:lineRule="auto"/>
        <w:ind w:left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hibernate.cfg.xml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406EC3E5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745DEC13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52368478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DTD//EN"</w:t>
      </w:r>
    </w:p>
    <w:p w14:paraId="1084DB45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http://hibernate.sourceforge.net/hibernate-configuration-3.0.dtd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53DC9A37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1151A01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937307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B0A525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.entity.EProductEntity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BC2881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6A88D9" w14:textId="77777777" w:rsidR="00CF4A1B" w:rsidRDefault="00CF4A1B" w:rsidP="00CF4A1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AE3505" w14:textId="3A3AEAFC" w:rsidR="00CF4A1B" w:rsidRDefault="00CF4A1B" w:rsidP="00CF4A1B">
      <w:pPr>
        <w:spacing w:line="240" w:lineRule="auto"/>
        <w:ind w:left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226E953E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web-app PUBLIC</w:t>
      </w:r>
    </w:p>
    <w:p w14:paraId="0760217A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"-//Sun Microsystems, Inc.//DTD Web Application 2.3//EN"</w:t>
      </w:r>
    </w:p>
    <w:p w14:paraId="0DF0F068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http://java.sun.com/</w:t>
      </w:r>
      <w:proofErr w:type="spellStart"/>
      <w:r>
        <w:rPr>
          <w:rFonts w:ascii="Open Sans" w:eastAsia="Open Sans" w:hAnsi="Open Sans" w:cs="Open Sans"/>
          <w:color w:val="6070EC"/>
          <w:sz w:val="24"/>
          <w:szCs w:val="24"/>
        </w:rPr>
        <w:t>dtd</w:t>
      </w:r>
      <w:proofErr w:type="spellEnd"/>
      <w:r>
        <w:rPr>
          <w:rFonts w:ascii="Open Sans" w:eastAsia="Open Sans" w:hAnsi="Open Sans" w:cs="Open Sans"/>
          <w:color w:val="6070EC"/>
          <w:sz w:val="24"/>
          <w:szCs w:val="24"/>
        </w:rPr>
        <w:t>/web-app_2_3.dtd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 &gt;</w:t>
      </w:r>
    </w:p>
    <w:p w14:paraId="6F438A43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1C2D4B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0260F4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4E27CA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4593E3B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B55312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40BA20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311645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303B32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5BB6BF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7E7F1A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14:paraId="76DEC762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94019F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0F16E3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EDF268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7967DC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9221DC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29E4F0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40BA3C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354A9E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7C596D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/WEB-INF/eproduct-servlet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7F961E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AEEFD7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33D728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D20162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8BDD00" w14:textId="77777777" w:rsidR="00CF4A1B" w:rsidRDefault="00CF4A1B" w:rsidP="00CF4A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EAA1F04" w14:textId="77777777" w:rsidR="00CF4A1B" w:rsidRDefault="00CF4A1B" w:rsidP="00CF4A1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559C18" w14:textId="77777777" w:rsidR="00CF4A1B" w:rsidRPr="0050511D" w:rsidRDefault="00CF4A1B" w:rsidP="00CF4A1B">
      <w:pPr>
        <w:spacing w:line="240" w:lineRule="auto"/>
        <w:ind w:left="360"/>
        <w:rPr>
          <w:color w:val="3F3F3F"/>
          <w:sz w:val="24"/>
          <w:szCs w:val="24"/>
        </w:rPr>
      </w:pPr>
    </w:p>
    <w:p w14:paraId="220049EA" w14:textId="77777777" w:rsidR="0050511D" w:rsidRDefault="0050511D"/>
    <w:sectPr w:rsidR="0050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D8E"/>
    <w:multiLevelType w:val="multilevel"/>
    <w:tmpl w:val="75CCA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5A25CC"/>
    <w:multiLevelType w:val="multilevel"/>
    <w:tmpl w:val="691CD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7242B8"/>
    <w:multiLevelType w:val="multilevel"/>
    <w:tmpl w:val="7E10A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8"/>
    <w:rsid w:val="0050511D"/>
    <w:rsid w:val="008D082E"/>
    <w:rsid w:val="00CF4A1B"/>
    <w:rsid w:val="00E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3AD5"/>
  <w15:chartTrackingRefBased/>
  <w15:docId w15:val="{85594B54-F33B-42ED-ACF9-7982EA5C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2022-03-20T14:38:00Z</dcterms:created>
  <dcterms:modified xsi:type="dcterms:W3CDTF">2022-03-20T14:44:00Z</dcterms:modified>
</cp:coreProperties>
</file>