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Original Prompt and Token Estimate</w:t>
      </w:r>
    </w:p>
    <w:p>
      <w:pPr>
        <w:pStyle w:val="Heading1"/>
      </w:pPr>
      <w:r>
        <w:t>Original prompt text</w:t>
      </w:r>
    </w:p>
    <w:p>
      <w:r>
        <w:t>Hello, I need you to help me with something in our React dashboard. We have a table on the analytics page and users are asking for export. Please add an export button so they can export the table. The export should be CSV. Please remember that it must export whatever rows the user is currently seeing after applying filters, because filtered data is important. Sorting should also be respected. Keep the columns in the same visible order. Hidden columns must not be exported. Dates should be in ISO 8601 format. Please do not add another package or dependency. Before changing anything, inspect the project and tell me which files are relevant. Then implement it. After implementation, tell me what files changed and how to verify the feature. Please make sure existing filtering and sorting still work. Again, the main task is to add CSV export to the current analytics table.</w:t>
      </w:r>
    </w:p>
    <w:p>
      <w:pPr>
        <w:pStyle w:val="Heading1"/>
      </w:pPr>
      <w:r>
        <w:t>Calculation</w:t>
      </w:r>
    </w:p>
    <w:p>
      <w:r>
        <w:t>Characters counted: 878</w:t>
      </w:r>
    </w:p>
    <w:p>
      <w:r>
        <w:t>Competition formula: estimated tokens = total characters ÷ 4</w:t>
      </w:r>
    </w:p>
    <w:p>
      <w:r>
        <w:t>878 ÷ 4 = 219.50, approximately 220 tokens.</w:t>
      </w:r>
    </w:p>
    <w:p>
      <w:r>
        <w:t>Counting note: This count uses the scenario text transcribed from the supplied image, including spaces and punctuation. If the organizer's source text differs, use the exact source text for the final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