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45"/>
        <w:gridCol w:w="8868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47" w:hRule="atLeast"/>
        </w:trPr>
        <w:tc>
          <w:tcPr>
            <w:tcW w:w="9558" w:type="dxa"/>
            <w:gridSpan w:val="3"/>
          </w:tcPr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Regulatio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n R-18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Subject code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: B48PE3</w:t>
            </w:r>
          </w:p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(Autonomous, Accredited by NAAC with ‘A’ Grade)</w:t>
            </w:r>
          </w:p>
          <w:p>
            <w:pPr>
              <w:pStyle w:val="5"/>
              <w:rPr>
                <w:rFonts w:hint="default"/>
                <w:i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B.Tech 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 xml:space="preserve">IV-II 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>Semester Regular Examinations, June 202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2</w:t>
            </w:r>
          </w:p>
          <w:p>
            <w:pPr>
              <w:tabs>
                <w:tab w:val="center" w:pos="4680"/>
                <w:tab w:val="left" w:pos="7830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  <w:tab/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  <w:t>ECE</w:t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i w:val="0"/>
                <w:iCs/>
                <w:color w:val="FF0000"/>
                <w:sz w:val="24"/>
                <w:szCs w:val="24"/>
                <w:lang w:val="en-US"/>
              </w:rPr>
              <w:t>EMBEDDED SYSTEMS (set-4)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 Part A is compulsory which carries 20 marks. Answer all questions in Part A.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 Part B consists of 5 Units. Answer any one full question from each unit which carries 10M.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All the following questions carry equal marks                                             (10x2M=20 Marks)</w:t>
            </w:r>
            <w:r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  <w:vAlign w:val="top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 are the various purposes of embedded systems?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Give the applications of an embedded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are the components of embedded system?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an ASIC?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the purpose of reset circuit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assembly language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spacing w:before="1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monolithic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kernel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Define round robin scheduling algorithm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78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deadlock?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Discuss critical section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All the following questions.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5=50Marks)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sz w:val="28"/>
                <w:szCs w:val="28"/>
              </w:rPr>
              <w:t>What is an embedded system? Explain different application areas of embedded systems?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sz w:val="28"/>
                <w:szCs w:val="28"/>
              </w:rPr>
              <w:t>Explain the different characteristics of embedded systems in detail?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jc w:val="both"/>
            </w:pPr>
            <w:r>
              <w:rPr>
                <w:sz w:val="28"/>
                <w:szCs w:val="28"/>
              </w:rPr>
              <w:t>What is embedded firmware? What are the different development languages available for embedded firmware?</w:t>
            </w:r>
          </w:p>
          <w:p>
            <w:pPr>
              <w:pStyle w:val="9"/>
              <w:spacing w:after="0" w:line="240" w:lineRule="auto"/>
              <w:ind w:left="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sz w:val="28"/>
                <w:szCs w:val="28"/>
              </w:rPr>
              <w:t>Explain the role of Watch dog Timer &amp; Brown out protection circuit in embedded system?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spacing w:after="0" w:line="360" w:lineRule="auto"/>
              <w:jc w:val="both"/>
            </w:pPr>
            <w:r>
              <w:rPr>
                <w:sz w:val="28"/>
                <w:szCs w:val="28"/>
              </w:rPr>
              <w:t>Discuss the processor trends in embedded system.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</w:pPr>
            <w:r>
              <w:rPr>
                <w:sz w:val="28"/>
                <w:szCs w:val="28"/>
              </w:rPr>
              <w:t>Explain the different external communication interfaces in brief.</w:t>
            </w:r>
          </w:p>
          <w:p>
            <w:pPr>
              <w:pStyle w:val="9"/>
              <w:spacing w:after="0" w:line="240" w:lineRule="auto"/>
              <w:ind w:left="0" w:left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right="63" w:rightChars="0"/>
              <w:jc w:val="both"/>
            </w:pPr>
            <w:r>
              <w:rPr>
                <w:sz w:val="28"/>
                <w:szCs w:val="28"/>
              </w:rPr>
              <w:t>What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kernel?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What are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different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functions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handled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by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general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purpose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kernel?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right="63" w:rightChars="0"/>
              <w:jc w:val="both"/>
            </w:pPr>
            <w:r>
              <w:rPr>
                <w:sz w:val="28"/>
                <w:szCs w:val="28"/>
              </w:rPr>
              <w:t>Three processes with process IDs P1,P2,P3 with estimated completion time 4,6,5 milliseconds and priorities 1,0,3 (0-highest priority , 3-lowest priority) respectively enters Ready queue after 5 milliseconds. Calculate the waiting time and Turn Around Time (TAT) (assuming there no IO waiting for the processes) in non-preemptive priority based scheduling algorithm.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</w:pPr>
            <w:r>
              <w:rPr>
                <w:sz w:val="28"/>
                <w:szCs w:val="28"/>
              </w:rPr>
              <w:t>What is Inter Process Communication (IPC)? Give an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overview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different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IPC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mechanisms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adopted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by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various</w:t>
            </w:r>
            <w:r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operating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systems?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sz w:val="28"/>
                <w:szCs w:val="28"/>
              </w:rPr>
              <w:t>Explain dining philosophers problem in the process synchronization context.</w:t>
            </w:r>
          </w:p>
        </w:tc>
      </w:tr>
    </w:tbl>
    <w:p/>
    <w:p>
      <w:pPr>
        <w:rPr>
          <w:rFonts w:ascii="Times New Roman" w:hAnsi="Times New Roman" w:cs="Times New Roman"/>
        </w:rPr>
      </w:pPr>
      <w:r>
        <w:t>Note:  1</w:t>
      </w:r>
      <w:r>
        <w:rPr>
          <w:rFonts w:ascii="Times New Roman" w:hAnsi="Times New Roman" w:cs="Times New Roman"/>
        </w:rPr>
        <w:t xml:space="preserve">.Set the question paper as per Syllabus mentioned 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Descriptive each question carries 10 marks and may have a,b,c,d or i,ii,iii,iv as sub questions.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10"/>
        <w:numPr>
          <w:ilvl w:val="0"/>
          <w:numId w:val="1"/>
        </w:numPr>
        <w:ind w:left="495" w:leftChars="0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the weightage of marks </w:t>
      </w:r>
    </w:p>
    <w:p>
      <w:pPr>
        <w:pStyle w:val="10"/>
        <w:numPr>
          <w:numId w:val="0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4245954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4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FDBA1"/>
    <w:multiLevelType w:val="singleLevel"/>
    <w:tmpl w:val="255FDBA1"/>
    <w:lvl w:ilvl="0" w:tentative="0">
      <w:start w:val="3"/>
      <w:numFmt w:val="decimal"/>
      <w:suff w:val="space"/>
      <w:lvlText w:val="%1."/>
      <w:lvlJc w:val="left"/>
      <w:pPr>
        <w:ind w:left="4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97B"/>
    <w:rsid w:val="0003247E"/>
    <w:rsid w:val="000A3008"/>
    <w:rsid w:val="000B2884"/>
    <w:rsid w:val="000E4177"/>
    <w:rsid w:val="000E6263"/>
    <w:rsid w:val="0010155A"/>
    <w:rsid w:val="00143A8F"/>
    <w:rsid w:val="0015172B"/>
    <w:rsid w:val="0015263C"/>
    <w:rsid w:val="001F5D63"/>
    <w:rsid w:val="001F78CE"/>
    <w:rsid w:val="00241B9E"/>
    <w:rsid w:val="002B7C42"/>
    <w:rsid w:val="002E0395"/>
    <w:rsid w:val="00312C85"/>
    <w:rsid w:val="003448C6"/>
    <w:rsid w:val="003568E4"/>
    <w:rsid w:val="00391DEE"/>
    <w:rsid w:val="003A00BB"/>
    <w:rsid w:val="003C7CF0"/>
    <w:rsid w:val="00415765"/>
    <w:rsid w:val="00435099"/>
    <w:rsid w:val="004664C2"/>
    <w:rsid w:val="00540B72"/>
    <w:rsid w:val="00540DD6"/>
    <w:rsid w:val="005421D6"/>
    <w:rsid w:val="00546BCE"/>
    <w:rsid w:val="00571BF1"/>
    <w:rsid w:val="0059417A"/>
    <w:rsid w:val="005D2FB8"/>
    <w:rsid w:val="005D3FF2"/>
    <w:rsid w:val="005F3CE0"/>
    <w:rsid w:val="006947E9"/>
    <w:rsid w:val="006A5EC2"/>
    <w:rsid w:val="006C3CE8"/>
    <w:rsid w:val="007500F6"/>
    <w:rsid w:val="00757128"/>
    <w:rsid w:val="00776C0D"/>
    <w:rsid w:val="007F7840"/>
    <w:rsid w:val="0084045A"/>
    <w:rsid w:val="008F39B1"/>
    <w:rsid w:val="008F6174"/>
    <w:rsid w:val="0094687E"/>
    <w:rsid w:val="00967CC2"/>
    <w:rsid w:val="00972771"/>
    <w:rsid w:val="00981C91"/>
    <w:rsid w:val="00991CE6"/>
    <w:rsid w:val="009C3467"/>
    <w:rsid w:val="00AA462A"/>
    <w:rsid w:val="00AF195C"/>
    <w:rsid w:val="00B05CD4"/>
    <w:rsid w:val="00B17443"/>
    <w:rsid w:val="00B94C1D"/>
    <w:rsid w:val="00BC4932"/>
    <w:rsid w:val="00C16003"/>
    <w:rsid w:val="00C34DE6"/>
    <w:rsid w:val="00C43308"/>
    <w:rsid w:val="00C53F7E"/>
    <w:rsid w:val="00C7624B"/>
    <w:rsid w:val="00C80456"/>
    <w:rsid w:val="00CC0E0C"/>
    <w:rsid w:val="00D034A0"/>
    <w:rsid w:val="00D2226E"/>
    <w:rsid w:val="00D438B7"/>
    <w:rsid w:val="00D44D58"/>
    <w:rsid w:val="00D85A2C"/>
    <w:rsid w:val="00DD0432"/>
    <w:rsid w:val="00DE12FA"/>
    <w:rsid w:val="00DE6840"/>
    <w:rsid w:val="00E0685C"/>
    <w:rsid w:val="00E4310B"/>
    <w:rsid w:val="00E54B68"/>
    <w:rsid w:val="00E6229F"/>
    <w:rsid w:val="00E80C48"/>
    <w:rsid w:val="00E90F29"/>
    <w:rsid w:val="00E96EEE"/>
    <w:rsid w:val="00EF3176"/>
    <w:rsid w:val="00EF692A"/>
    <w:rsid w:val="00F0142E"/>
    <w:rsid w:val="00F04D51"/>
    <w:rsid w:val="00F41133"/>
    <w:rsid w:val="00F97C99"/>
    <w:rsid w:val="00FA513B"/>
    <w:rsid w:val="00FB45CF"/>
    <w:rsid w:val="00FF1864"/>
    <w:rsid w:val="00FF1D63"/>
    <w:rsid w:val="00FF6FEF"/>
    <w:rsid w:val="016702CB"/>
    <w:rsid w:val="045239CB"/>
    <w:rsid w:val="081E7E54"/>
    <w:rsid w:val="08793C00"/>
    <w:rsid w:val="09203AB4"/>
    <w:rsid w:val="0E4F5BFA"/>
    <w:rsid w:val="187C5848"/>
    <w:rsid w:val="249C5529"/>
    <w:rsid w:val="280F7BA0"/>
    <w:rsid w:val="32364A35"/>
    <w:rsid w:val="42A81045"/>
    <w:rsid w:val="50476D16"/>
    <w:rsid w:val="578B6200"/>
    <w:rsid w:val="5A092E3F"/>
    <w:rsid w:val="5D494408"/>
    <w:rsid w:val="5DF434BA"/>
    <w:rsid w:val="5F8B1D94"/>
    <w:rsid w:val="67233211"/>
    <w:rsid w:val="75523F33"/>
    <w:rsid w:val="77457F65"/>
    <w:rsid w:val="79F8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2018-08-01T05:44:00Z</dcterms:created>
  <dc:creator>Exambranch04</dc:creator>
  <cp:lastModifiedBy>LENOVO</cp:lastModifiedBy>
  <cp:lastPrinted>2018-09-27T05:52:00Z</cp:lastPrinted>
  <dcterms:modified xsi:type="dcterms:W3CDTF">2022-05-18T05:30:19Z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62BBC2EE07E74D8B8D14F24642EA4289</vt:lpwstr>
  </property>
</Properties>
</file>