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BrowserStackLocal v7.5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access your local server(s) in our remote browser.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Ctrl-C to exit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 WARNING: Your testing experience with webserver at localhost:9876 may be suboptimal, as the server is sending an HTTP response header containing: "Connection: close".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improve the experience, please change it to "Connection: keep-alive"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 WARNING: Your testing experience with webserver at 0.0.0.0:9876 may be suboptimal, as the server is sending an HTTP response header containing: "Connection: close".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improve the experience, please change it to "Connection: keep-alive"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