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A07A79" w:rsidRDefault="00EA79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A07A79" w:rsidRDefault="00D2578B">
            <w:pPr>
              <w:pBdr>
                <w:top w:val="nil"/>
                <w:left w:val="nil"/>
                <w:bottom w:val="nil"/>
                <w:right w:val="nil"/>
                <w:between w:val="nil"/>
              </w:pBdr>
              <w:rPr>
                <w:rFonts w:ascii="Times New Roman" w:eastAsia="Times New Roman" w:hAnsi="Times New Roman" w:cs="Times New Roman"/>
                <w:sz w:val="24"/>
                <w:szCs w:val="24"/>
              </w:rPr>
            </w:pPr>
            <w:r w:rsidRPr="00D2578B">
              <w:rPr>
                <w:sz w:val="24"/>
              </w:rPr>
              <w:t>739918</w:t>
            </w:r>
          </w:p>
        </w:tc>
      </w:tr>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35475C"/>
                <w:sz w:val="24"/>
                <w:szCs w:val="24"/>
              </w:rPr>
              <w:t xml:space="preserve">Food Demand Forecasting </w:t>
            </w:r>
            <w:r>
              <w:rPr>
                <w:rFonts w:ascii="Times New Roman" w:hAnsi="Times New Roman" w:cs="Times New Roman"/>
                <w:color w:val="35475C"/>
                <w:sz w:val="24"/>
                <w:szCs w:val="24"/>
              </w:rPr>
              <w:t>f</w:t>
            </w:r>
            <w:r w:rsidRPr="00EA7906">
              <w:rPr>
                <w:rFonts w:ascii="Times New Roman" w:hAnsi="Times New Roman" w:cs="Times New Roman"/>
                <w:color w:val="35475C"/>
                <w:sz w:val="24"/>
                <w:szCs w:val="24"/>
              </w:rPr>
              <w:t>or Food Delivery Company</w:t>
            </w:r>
          </w:p>
        </w:tc>
      </w:tr>
      <w:tr w:rsidR="00A07A79">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A07A79" w:rsidRDefault="00A07A79">
      <w:pPr>
        <w:widowControl/>
        <w:spacing w:after="160" w:line="120" w:lineRule="auto"/>
        <w:rPr>
          <w:rFonts w:ascii="Times New Roman" w:eastAsia="Times New Roman" w:hAnsi="Times New Roman" w:cs="Times New Roman"/>
        </w:rPr>
      </w:pPr>
    </w:p>
    <w:p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15"/>
        <w:gridCol w:w="6945"/>
      </w:tblGrid>
      <w:tr w:rsidR="00A07A79">
        <w:trPr>
          <w:trHeight w:val="478"/>
        </w:trPr>
        <w:tc>
          <w:tcPr>
            <w:tcW w:w="9360" w:type="dxa"/>
            <w:gridSpan w:val="2"/>
            <w:shd w:val="clear" w:color="auto" w:fill="FFFFFF"/>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 xml:space="preserve">To predict the </w:t>
            </w:r>
            <w:r>
              <w:rPr>
                <w:rFonts w:ascii="Times New Roman" w:hAnsi="Times New Roman" w:cs="Times New Roman"/>
                <w:color w:val="202124"/>
                <w:sz w:val="24"/>
                <w:szCs w:val="24"/>
                <w:shd w:val="clear" w:color="auto" w:fill="FFFFFF"/>
              </w:rPr>
              <w:t xml:space="preserve">number of orders </w:t>
            </w:r>
            <w:r w:rsidRPr="00EA7906">
              <w:rPr>
                <w:rFonts w:ascii="Times New Roman" w:hAnsi="Times New Roman" w:cs="Times New Roman"/>
                <w:color w:val="202124"/>
                <w:sz w:val="24"/>
                <w:szCs w:val="24"/>
                <w:shd w:val="clear" w:color="auto" w:fill="FFFFFF"/>
              </w:rPr>
              <w:t>in certain food delivering platforms.</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 xml:space="preserve">The result determines the no </w:t>
            </w:r>
            <w:proofErr w:type="spellStart"/>
            <w:r w:rsidRPr="00EA7906">
              <w:rPr>
                <w:rFonts w:ascii="Times New Roman" w:hAnsi="Times New Roman" w:cs="Times New Roman"/>
                <w:color w:val="202124"/>
                <w:sz w:val="24"/>
                <w:szCs w:val="24"/>
                <w:shd w:val="clear" w:color="auto" w:fill="FFFFFF"/>
              </w:rPr>
              <w:t>of</w:t>
            </w:r>
            <w:proofErr w:type="spellEnd"/>
            <w:r w:rsidRPr="00EA7906">
              <w:rPr>
                <w:rFonts w:ascii="Times New Roman" w:hAnsi="Times New Roman" w:cs="Times New Roman"/>
                <w:color w:val="202124"/>
                <w:sz w:val="24"/>
                <w:szCs w:val="24"/>
                <w:shd w:val="clear" w:color="auto" w:fill="FFFFFF"/>
              </w:rPr>
              <w:t xml:space="preserve"> orders from the food delivering platform</w:t>
            </w:r>
          </w:p>
        </w:tc>
      </w:tr>
      <w:tr w:rsidR="00A07A79">
        <w:trPr>
          <w:trHeight w:val="478"/>
        </w:trPr>
        <w:tc>
          <w:tcPr>
            <w:tcW w:w="9360" w:type="dxa"/>
            <w:gridSpan w:val="2"/>
            <w:shd w:val="clear" w:color="auto" w:fill="FFFFFF"/>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A07A79" w:rsidRDefault="00EA79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number of orders from a particular area with given regional code</w:t>
            </w:r>
            <w:r w:rsidR="00FB0899">
              <w:rPr>
                <w:rFonts w:ascii="Times New Roman" w:eastAsia="Times New Roman" w:hAnsi="Times New Roman" w:cs="Times New Roman"/>
                <w:sz w:val="24"/>
                <w:szCs w:val="24"/>
              </w:rPr>
              <w:t>.</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A07A79" w:rsidRPr="00EA7906" w:rsidRDefault="00EA7906">
            <w:pPr>
              <w:pBdr>
                <w:top w:val="nil"/>
                <w:left w:val="nil"/>
                <w:bottom w:val="nil"/>
                <w:right w:val="nil"/>
                <w:between w:val="nil"/>
              </w:pBdr>
              <w:rPr>
                <w:rFonts w:ascii="Times New Roman" w:eastAsia="Times New Roman" w:hAnsi="Times New Roman" w:cs="Times New Roman"/>
                <w:sz w:val="24"/>
                <w:szCs w:val="24"/>
              </w:rPr>
            </w:pPr>
            <w:r w:rsidRPr="00EA7906">
              <w:rPr>
                <w:rFonts w:ascii="Times New Roman" w:hAnsi="Times New Roman" w:cs="Times New Roman"/>
                <w:color w:val="202124"/>
                <w:sz w:val="24"/>
                <w:szCs w:val="24"/>
                <w:shd w:val="clear" w:color="auto" w:fill="FFFFFF"/>
              </w:rPr>
              <w:t>The result determines the n</w:t>
            </w:r>
            <w:r>
              <w:rPr>
                <w:rFonts w:ascii="Times New Roman" w:hAnsi="Times New Roman" w:cs="Times New Roman"/>
                <w:color w:val="202124"/>
                <w:sz w:val="24"/>
                <w:szCs w:val="24"/>
                <w:shd w:val="clear" w:color="auto" w:fill="FFFFFF"/>
              </w:rPr>
              <w:t xml:space="preserve">umber </w:t>
            </w:r>
            <w:r w:rsidRPr="00EA7906">
              <w:rPr>
                <w:rFonts w:ascii="Times New Roman" w:hAnsi="Times New Roman" w:cs="Times New Roman"/>
                <w:color w:val="202124"/>
                <w:sz w:val="24"/>
                <w:szCs w:val="24"/>
                <w:shd w:val="clear" w:color="auto" w:fill="FFFFFF"/>
              </w:rPr>
              <w:t>of orders from the food delivering platform</w:t>
            </w:r>
            <w:r>
              <w:rPr>
                <w:rFonts w:ascii="Times New Roman" w:hAnsi="Times New Roman" w:cs="Times New Roman"/>
                <w:color w:val="202124"/>
                <w:sz w:val="24"/>
                <w:szCs w:val="24"/>
                <w:shd w:val="clear" w:color="auto" w:fill="FFFFFF"/>
              </w:rPr>
              <w:t>.</w:t>
            </w:r>
          </w:p>
        </w:tc>
      </w:tr>
      <w:tr w:rsidR="00A07A79">
        <w:trPr>
          <w:trHeight w:val="478"/>
        </w:trPr>
        <w:tc>
          <w:tcPr>
            <w:tcW w:w="9360" w:type="dxa"/>
            <w:gridSpan w:val="2"/>
            <w:shd w:val="clear" w:color="auto" w:fill="FFFFFF"/>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EA7906">
              <w:rPr>
                <w:rFonts w:ascii="Times New Roman" w:eastAsia="Times New Roman" w:hAnsi="Times New Roman" w:cs="Times New Roman"/>
                <w:sz w:val="24"/>
                <w:szCs w:val="24"/>
              </w:rPr>
              <w:t>deliveries</w:t>
            </w:r>
            <w:r>
              <w:rPr>
                <w:rFonts w:ascii="Times New Roman" w:eastAsia="Times New Roman" w:hAnsi="Times New Roman" w:cs="Times New Roman"/>
                <w:sz w:val="24"/>
                <w:szCs w:val="24"/>
              </w:rPr>
              <w:t xml:space="preserve"> and customers through the dataset and run Machine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 xml:space="preserve">ML) model to predict the </w:t>
            </w:r>
            <w:r w:rsidR="00EA7906">
              <w:rPr>
                <w:rFonts w:ascii="Times New Roman" w:eastAsia="Times New Roman" w:hAnsi="Times New Roman" w:cs="Times New Roman"/>
                <w:sz w:val="24"/>
                <w:szCs w:val="24"/>
              </w:rPr>
              <w:t>number of orders from a region.</w:t>
            </w:r>
          </w:p>
        </w:tc>
      </w:tr>
      <w:tr w:rsidR="00A07A79">
        <w:trPr>
          <w:trHeight w:val="478"/>
        </w:trPr>
        <w:tc>
          <w:tcPr>
            <w:tcW w:w="2415" w:type="dxa"/>
            <w:shd w:val="clear" w:color="auto" w:fill="auto"/>
            <w:tcMar>
              <w:top w:w="100" w:type="dxa"/>
              <w:left w:w="100" w:type="dxa"/>
              <w:bottom w:w="100" w:type="dxa"/>
              <w:right w:w="100" w:type="dxa"/>
            </w:tcMar>
          </w:tcPr>
          <w:p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particular parameters,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sidR="00EA7906">
              <w:rPr>
                <w:rFonts w:ascii="Times New Roman" w:eastAsia="Times New Roman" w:hAnsi="Times New Roman" w:cs="Times New Roman"/>
                <w:sz w:val="24"/>
                <w:szCs w:val="24"/>
              </w:rPr>
              <w:t xml:space="preserve">regional code, op area, cuisine </w:t>
            </w:r>
            <w:r>
              <w:rPr>
                <w:rFonts w:ascii="Times New Roman" w:eastAsia="Times New Roman" w:hAnsi="Times New Roman" w:cs="Times New Roman"/>
                <w:sz w:val="24"/>
                <w:szCs w:val="24"/>
              </w:rPr>
              <w:t xml:space="preserve">to determine </w:t>
            </w:r>
            <w:r w:rsidR="00EA7906">
              <w:rPr>
                <w:rFonts w:ascii="Times New Roman" w:eastAsia="Times New Roman" w:hAnsi="Times New Roman" w:cs="Times New Roman"/>
                <w:sz w:val="24"/>
                <w:szCs w:val="24"/>
              </w:rPr>
              <w:t>the number of orders in a particular area.</w:t>
            </w:r>
          </w:p>
        </w:tc>
      </w:tr>
    </w:tbl>
    <w:p w:rsidR="00A07A79" w:rsidRDefault="00A07A79">
      <w:pPr>
        <w:widowControl/>
        <w:spacing w:after="160" w:line="120" w:lineRule="auto"/>
        <w:rPr>
          <w:rFonts w:ascii="Times New Roman" w:eastAsia="Times New Roman" w:hAnsi="Times New Roman" w:cs="Times New Roman"/>
          <w:sz w:val="24"/>
          <w:szCs w:val="24"/>
        </w:rPr>
      </w:pPr>
    </w:p>
    <w:p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07A79">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sidR="00C23D82">
              <w:rPr>
                <w:rFonts w:ascii="Times New Roman" w:eastAsia="Times New Roman" w:hAnsi="Times New Roman" w:cs="Times New Roman"/>
                <w:sz w:val="24"/>
                <w:szCs w:val="24"/>
              </w:rPr>
              <w:t>numpy</w:t>
            </w:r>
            <w:proofErr w:type="gramStart"/>
            <w:r w:rsidR="00C23D82">
              <w:rPr>
                <w:rFonts w:ascii="Times New Roman" w:eastAsia="Times New Roman" w:hAnsi="Times New Roman" w:cs="Times New Roman"/>
                <w:sz w:val="24"/>
                <w:szCs w:val="24"/>
              </w:rPr>
              <w:t>,pandas,sklearn</w:t>
            </w:r>
            <w:proofErr w:type="spellEnd"/>
            <w:proofErr w:type="gramEnd"/>
            <w:r w:rsidR="00C23D82">
              <w:rPr>
                <w:rFonts w:ascii="Times New Roman" w:eastAsia="Times New Roman" w:hAnsi="Times New Roman" w:cs="Times New Roman"/>
                <w:sz w:val="24"/>
                <w:szCs w:val="24"/>
              </w:rPr>
              <w:t>..</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 xml:space="preserve">Google </w:t>
            </w:r>
            <w:proofErr w:type="spellStart"/>
            <w:r w:rsidR="00C23D82">
              <w:rPr>
                <w:rFonts w:ascii="Times New Roman" w:eastAsia="Times New Roman" w:hAnsi="Times New Roman" w:cs="Times New Roman"/>
                <w:sz w:val="24"/>
                <w:szCs w:val="24"/>
              </w:rPr>
              <w:t>Colab,Spyder</w:t>
            </w:r>
            <w:proofErr w:type="spellEnd"/>
          </w:p>
        </w:tc>
      </w:tr>
      <w:tr w:rsidR="00A07A79">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rsidR="00A07A79" w:rsidRDefault="00A07A79">
      <w:pPr>
        <w:widowControl/>
        <w:spacing w:after="160" w:line="259" w:lineRule="auto"/>
        <w:rPr>
          <w:rFonts w:ascii="Times New Roman" w:eastAsia="Times New Roman" w:hAnsi="Times New Roman" w:cs="Times New Roman"/>
          <w:sz w:val="24"/>
          <w:szCs w:val="24"/>
        </w:rPr>
      </w:pPr>
    </w:p>
    <w:p w:rsidR="00A07A79" w:rsidRDefault="00A07A79">
      <w:pPr>
        <w:widowControl/>
        <w:spacing w:after="160" w:line="259" w:lineRule="auto"/>
        <w:rPr>
          <w:rFonts w:ascii="Times New Roman" w:eastAsia="Times New Roman" w:hAnsi="Times New Roman" w:cs="Times New Roman"/>
        </w:rPr>
      </w:pPr>
    </w:p>
    <w:sectPr w:rsidR="00A07A79" w:rsidSect="00F83A47">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5EE" w:rsidRDefault="007F05EE">
      <w:r>
        <w:separator/>
      </w:r>
    </w:p>
  </w:endnote>
  <w:endnote w:type="continuationSeparator" w:id="0">
    <w:p w:rsidR="007F05EE" w:rsidRDefault="007F05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5EE" w:rsidRDefault="007F05EE">
      <w:r>
        <w:separator/>
      </w:r>
    </w:p>
  </w:footnote>
  <w:footnote w:type="continuationSeparator" w:id="0">
    <w:p w:rsidR="007F05EE" w:rsidRDefault="007F05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79" w:rsidRDefault="00F56775">
    <w:pPr>
      <w:jc w:val="both"/>
    </w:pPr>
    <w:r>
      <w:rPr>
        <w:noProof/>
        <w:lang w:val="en-US" w:eastAsia="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A07A79" w:rsidRDefault="00A07A79"/>
  <w:p w:rsidR="00A07A79" w:rsidRDefault="00A07A79"/>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A07A79"/>
    <w:rsid w:val="00094464"/>
    <w:rsid w:val="006C6934"/>
    <w:rsid w:val="00703AA9"/>
    <w:rsid w:val="00742CF2"/>
    <w:rsid w:val="007957AE"/>
    <w:rsid w:val="007F05EE"/>
    <w:rsid w:val="0099091D"/>
    <w:rsid w:val="00A07A79"/>
    <w:rsid w:val="00C23D82"/>
    <w:rsid w:val="00D2578B"/>
    <w:rsid w:val="00EA7906"/>
    <w:rsid w:val="00F02042"/>
    <w:rsid w:val="00F2393B"/>
    <w:rsid w:val="00F56775"/>
    <w:rsid w:val="00F83A47"/>
    <w:rsid w:val="00FB0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A47"/>
  </w:style>
  <w:style w:type="paragraph" w:styleId="Heading1">
    <w:name w:val="heading 1"/>
    <w:basedOn w:val="Normal"/>
    <w:next w:val="Normal"/>
    <w:uiPriority w:val="9"/>
    <w:qFormat/>
    <w:rsid w:val="00F83A47"/>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F83A47"/>
    <w:pPr>
      <w:ind w:left="1375"/>
      <w:outlineLvl w:val="1"/>
    </w:pPr>
    <w:rPr>
      <w:b/>
      <w:sz w:val="24"/>
      <w:szCs w:val="24"/>
    </w:rPr>
  </w:style>
  <w:style w:type="paragraph" w:styleId="Heading3">
    <w:name w:val="heading 3"/>
    <w:basedOn w:val="Normal"/>
    <w:next w:val="Normal"/>
    <w:uiPriority w:val="9"/>
    <w:semiHidden/>
    <w:unhideWhenUsed/>
    <w:qFormat/>
    <w:rsid w:val="00F83A47"/>
    <w:pPr>
      <w:ind w:left="1375"/>
      <w:outlineLvl w:val="2"/>
    </w:pPr>
    <w:rPr>
      <w:b/>
    </w:rPr>
  </w:style>
  <w:style w:type="paragraph" w:styleId="Heading4">
    <w:name w:val="heading 4"/>
    <w:basedOn w:val="Normal"/>
    <w:next w:val="Normal"/>
    <w:uiPriority w:val="9"/>
    <w:semiHidden/>
    <w:unhideWhenUsed/>
    <w:qFormat/>
    <w:rsid w:val="00F83A4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83A47"/>
    <w:pPr>
      <w:keepNext/>
      <w:keepLines/>
      <w:spacing w:before="220" w:after="40"/>
      <w:outlineLvl w:val="4"/>
    </w:pPr>
    <w:rPr>
      <w:b/>
    </w:rPr>
  </w:style>
  <w:style w:type="paragraph" w:styleId="Heading6">
    <w:name w:val="heading 6"/>
    <w:basedOn w:val="Normal"/>
    <w:next w:val="Normal"/>
    <w:uiPriority w:val="9"/>
    <w:semiHidden/>
    <w:unhideWhenUsed/>
    <w:qFormat/>
    <w:rsid w:val="00F83A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83A47"/>
    <w:pPr>
      <w:keepNext/>
      <w:keepLines/>
      <w:spacing w:before="480" w:after="120"/>
    </w:pPr>
    <w:rPr>
      <w:b/>
      <w:sz w:val="72"/>
      <w:szCs w:val="72"/>
    </w:rPr>
  </w:style>
  <w:style w:type="paragraph" w:styleId="Subtitle">
    <w:name w:val="Subtitle"/>
    <w:basedOn w:val="Normal"/>
    <w:next w:val="Normal"/>
    <w:uiPriority w:val="11"/>
    <w:qFormat/>
    <w:rsid w:val="00F83A47"/>
    <w:pPr>
      <w:keepNext/>
      <w:keepLines/>
      <w:spacing w:before="360" w:after="80"/>
    </w:pPr>
    <w:rPr>
      <w:rFonts w:ascii="Georgia" w:eastAsia="Georgia" w:hAnsi="Georgia" w:cs="Georgia"/>
      <w:i/>
      <w:color w:val="666666"/>
      <w:sz w:val="48"/>
      <w:szCs w:val="48"/>
    </w:rPr>
  </w:style>
  <w:style w:type="table" w:customStyle="1" w:styleId="a">
    <w:basedOn w:val="TableNormal"/>
    <w:rsid w:val="00F83A4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83A4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83A4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F83A4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F83A4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F83A47"/>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Administrator</cp:lastModifiedBy>
  <cp:revision>3</cp:revision>
  <dcterms:created xsi:type="dcterms:W3CDTF">2024-07-14T15:55:00Z</dcterms:created>
  <dcterms:modified xsi:type="dcterms:W3CDTF">2024-07-16T15:32:00Z</dcterms:modified>
</cp:coreProperties>
</file>