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D0700" w14:textId="28DA0172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Assignment - 9</w:t>
      </w:r>
    </w:p>
    <w:p w14:paraId="172B367D" w14:textId="067EAD5A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1. To what does a relative path refer?</w:t>
      </w:r>
    </w:p>
    <w:p w14:paraId="2A1BF983" w14:textId="18D9618B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Ans: </w:t>
      </w:r>
      <w:r w:rsidRPr="00A53015">
        <w:rPr>
          <w:rFonts w:cstheme="minorHAnsi"/>
          <w:sz w:val="24"/>
          <w:szCs w:val="24"/>
          <w:shd w:val="clear" w:color="auto" w:fill="FFFFFF"/>
        </w:rPr>
        <w:t>As you noticed, paths are relative to </w:t>
      </w:r>
      <w:r w:rsidRPr="00A53015">
        <w:rPr>
          <w:rFonts w:cstheme="minorHAnsi"/>
          <w:sz w:val="24"/>
          <w:szCs w:val="24"/>
        </w:rPr>
        <w:t>the working directory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, not the Python file. ../data/input.txt. This means one directory up, then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data/input.txt .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 xml:space="preserve"> In the first example: project$ </w:t>
      </w:r>
      <w:proofErr w:type="spellStart"/>
      <w:r w:rsidRPr="00A53015">
        <w:rPr>
          <w:rFonts w:cstheme="minorHAnsi"/>
          <w:sz w:val="24"/>
          <w:szCs w:val="24"/>
          <w:shd w:val="clear" w:color="auto" w:fill="FFFFFF"/>
        </w:rPr>
        <w:t>src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>/python main.py. one directory up brings you outside of the project directory.</w:t>
      </w:r>
    </w:p>
    <w:p w14:paraId="53B4240A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</w:p>
    <w:p w14:paraId="6FD60E3B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2. What does an absolute path start with your operating system?</w:t>
      </w:r>
    </w:p>
    <w:p w14:paraId="76020F98" w14:textId="68A9DFAB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he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start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 xml:space="preserve"> of the absolute path is </w:t>
      </w:r>
      <w:r w:rsidRPr="00A53015">
        <w:rPr>
          <w:rFonts w:cstheme="minorHAnsi"/>
          <w:sz w:val="24"/>
          <w:szCs w:val="24"/>
        </w:rPr>
        <w:t>the root directory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. It is represented as a forward slash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( /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 xml:space="preserve"> ) in Unix-like operating systems or as a drive letter and backslash (e.g., C:\ ) in Windows. Both paths start from the beginning of the drive or root directory and lead up to the file.</w:t>
      </w:r>
    </w:p>
    <w:p w14:paraId="01ECEFD0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3. What do the functions </w:t>
      </w:r>
      <w:proofErr w:type="spellStart"/>
      <w:proofErr w:type="gramStart"/>
      <w:r w:rsidRPr="00A53015">
        <w:rPr>
          <w:rFonts w:cstheme="minorHAnsi"/>
          <w:sz w:val="24"/>
          <w:szCs w:val="24"/>
        </w:rPr>
        <w:t>os.getcwd</w:t>
      </w:r>
      <w:proofErr w:type="spellEnd"/>
      <w:proofErr w:type="gramEnd"/>
      <w:r w:rsidRPr="00A53015">
        <w:rPr>
          <w:rFonts w:cstheme="minorHAnsi"/>
          <w:sz w:val="24"/>
          <w:szCs w:val="24"/>
        </w:rPr>
        <w:t xml:space="preserve">() and </w:t>
      </w:r>
      <w:proofErr w:type="spellStart"/>
      <w:r w:rsidRPr="00A53015">
        <w:rPr>
          <w:rFonts w:cstheme="minorHAnsi"/>
          <w:sz w:val="24"/>
          <w:szCs w:val="24"/>
        </w:rPr>
        <w:t>os.chdir</w:t>
      </w:r>
      <w:proofErr w:type="spellEnd"/>
      <w:r w:rsidRPr="00A53015">
        <w:rPr>
          <w:rFonts w:cstheme="minorHAnsi"/>
          <w:sz w:val="24"/>
          <w:szCs w:val="24"/>
        </w:rPr>
        <w:t>() do?</w:t>
      </w:r>
    </w:p>
    <w:p w14:paraId="2B493FCF" w14:textId="3C79FFE6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</w:p>
    <w:p w14:paraId="7FF93A87" w14:textId="1F2A2B11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spellStart"/>
      <w:r w:rsidRPr="00A53015">
        <w:rPr>
          <w:rFonts w:cstheme="minorHAnsi"/>
          <w:sz w:val="24"/>
          <w:szCs w:val="24"/>
          <w:shd w:val="clear" w:color="auto" w:fill="FFFFFF"/>
        </w:rPr>
        <w:t>os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chdir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>) method </w:t>
      </w:r>
      <w:r w:rsidRPr="00A53015">
        <w:rPr>
          <w:rFonts w:cstheme="minorHAnsi"/>
          <w:sz w:val="24"/>
          <w:szCs w:val="24"/>
        </w:rPr>
        <w:t>changes the current working directory to a specific path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. Tip: The current working directory can be printed using the </w:t>
      </w:r>
      <w:proofErr w:type="spellStart"/>
      <w:r w:rsidRPr="00A53015">
        <w:rPr>
          <w:rFonts w:cstheme="minorHAnsi"/>
          <w:sz w:val="24"/>
          <w:szCs w:val="24"/>
          <w:shd w:val="clear" w:color="auto" w:fill="FFFFFF"/>
        </w:rPr>
        <w:t>os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getcwd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>) method.</w:t>
      </w:r>
    </w:p>
    <w:p w14:paraId="79B8B422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4. What are </w:t>
      </w:r>
      <w:proofErr w:type="gramStart"/>
      <w:r w:rsidRPr="00A53015">
        <w:rPr>
          <w:rFonts w:cstheme="minorHAnsi"/>
          <w:sz w:val="24"/>
          <w:szCs w:val="24"/>
        </w:rPr>
        <w:t>the .</w:t>
      </w:r>
      <w:proofErr w:type="gramEnd"/>
      <w:r w:rsidRPr="00A53015">
        <w:rPr>
          <w:rFonts w:cstheme="minorHAnsi"/>
          <w:sz w:val="24"/>
          <w:szCs w:val="24"/>
        </w:rPr>
        <w:t xml:space="preserve"> and</w:t>
      </w:r>
      <w:proofErr w:type="gramStart"/>
      <w:r w:rsidRPr="00A53015">
        <w:rPr>
          <w:rFonts w:cstheme="minorHAnsi"/>
          <w:sz w:val="24"/>
          <w:szCs w:val="24"/>
        </w:rPr>
        <w:t xml:space="preserve"> ..</w:t>
      </w:r>
      <w:proofErr w:type="gramEnd"/>
      <w:r w:rsidRPr="00A53015">
        <w:rPr>
          <w:rFonts w:cstheme="minorHAnsi"/>
          <w:sz w:val="24"/>
          <w:szCs w:val="24"/>
        </w:rPr>
        <w:t xml:space="preserve"> folders?</w:t>
      </w:r>
    </w:p>
    <w:p w14:paraId="3735991F" w14:textId="0C993A15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53015">
        <w:rPr>
          <w:rFonts w:cstheme="minorHAnsi"/>
          <w:sz w:val="24"/>
          <w:szCs w:val="24"/>
          <w:shd w:val="clear" w:color="auto" w:fill="FFFFFF"/>
        </w:rPr>
        <w:t>"." </w:t>
      </w:r>
      <w:r w:rsidRPr="00A53015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represents current directory where are you with windows explorer/total commander</w:t>
      </w:r>
    </w:p>
    <w:p w14:paraId="3DE377B0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5. In C:\bacon\eggs\spam.txt, which part is the </w:t>
      </w:r>
      <w:proofErr w:type="spellStart"/>
      <w:r w:rsidRPr="00A53015">
        <w:rPr>
          <w:rFonts w:cstheme="minorHAnsi"/>
          <w:sz w:val="24"/>
          <w:szCs w:val="24"/>
        </w:rPr>
        <w:t>dir</w:t>
      </w:r>
      <w:proofErr w:type="spellEnd"/>
      <w:r w:rsidRPr="00A53015">
        <w:rPr>
          <w:rFonts w:cstheme="minorHAnsi"/>
          <w:sz w:val="24"/>
          <w:szCs w:val="24"/>
        </w:rPr>
        <w:t xml:space="preserve"> name, and which part is the base name?</w:t>
      </w:r>
    </w:p>
    <w:p w14:paraId="6C88C7FE" w14:textId="4D2D2CF5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</w:p>
    <w:p w14:paraId="7D7B2FA2" w14:textId="09D9A445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  <w:shd w:val="clear" w:color="auto" w:fill="FFFFFF"/>
        </w:rPr>
        <w:t xml:space="preserve">In C:\bacon\eggs\spam. txt, which part is the </w:t>
      </w:r>
      <w:proofErr w:type="spellStart"/>
      <w:r w:rsidRPr="00A53015">
        <w:rPr>
          <w:rFonts w:cstheme="minorHAnsi"/>
          <w:sz w:val="24"/>
          <w:szCs w:val="24"/>
          <w:shd w:val="clear" w:color="auto" w:fill="FFFFFF"/>
        </w:rPr>
        <w:t>dir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 xml:space="preserve"> name, and which part is the base name? Ans: </w:t>
      </w:r>
      <w:r w:rsidRPr="00A53015">
        <w:rPr>
          <w:rFonts w:cstheme="minorHAnsi"/>
          <w:sz w:val="24"/>
          <w:szCs w:val="24"/>
        </w:rPr>
        <w:t xml:space="preserve">C:\bacon\eggs is the </w:t>
      </w:r>
      <w:proofErr w:type="spellStart"/>
      <w:r w:rsidRPr="00A53015">
        <w:rPr>
          <w:rFonts w:cstheme="minorHAnsi"/>
          <w:sz w:val="24"/>
          <w:szCs w:val="24"/>
        </w:rPr>
        <w:t>dir</w:t>
      </w:r>
      <w:proofErr w:type="spellEnd"/>
      <w:r w:rsidRPr="00A53015">
        <w:rPr>
          <w:rFonts w:cstheme="minorHAnsi"/>
          <w:sz w:val="24"/>
          <w:szCs w:val="24"/>
        </w:rPr>
        <w:t xml:space="preserve"> name, while spam.</w:t>
      </w:r>
      <w:r w:rsidRPr="00A53015">
        <w:rPr>
          <w:rFonts w:cstheme="minorHAnsi"/>
          <w:sz w:val="24"/>
          <w:szCs w:val="24"/>
          <w:shd w:val="clear" w:color="auto" w:fill="FFFFFF"/>
        </w:rPr>
        <w:t> </w:t>
      </w:r>
      <w:r w:rsidRPr="00A53015">
        <w:rPr>
          <w:rFonts w:cstheme="minorHAnsi"/>
          <w:sz w:val="24"/>
          <w:szCs w:val="24"/>
        </w:rPr>
        <w:t>txt is the base name</w:t>
      </w:r>
    </w:p>
    <w:p w14:paraId="5A7364BE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6. What are the three “mode” arguments that can be passed to the </w:t>
      </w:r>
      <w:proofErr w:type="gramStart"/>
      <w:r w:rsidRPr="00A53015">
        <w:rPr>
          <w:rFonts w:cstheme="minorHAnsi"/>
          <w:sz w:val="24"/>
          <w:szCs w:val="24"/>
        </w:rPr>
        <w:t>open(</w:t>
      </w:r>
      <w:proofErr w:type="gramEnd"/>
      <w:r w:rsidRPr="00A53015">
        <w:rPr>
          <w:rFonts w:cstheme="minorHAnsi"/>
          <w:sz w:val="24"/>
          <w:szCs w:val="24"/>
        </w:rPr>
        <w:t>) function?</w:t>
      </w:r>
    </w:p>
    <w:p w14:paraId="23681261" w14:textId="45D5E496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</w:p>
    <w:p w14:paraId="501A5E26" w14:textId="0AEE539F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open(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>) function in Python can take three mode arguments: </w:t>
      </w:r>
      <w:r w:rsidRPr="00A53015">
        <w:rPr>
          <w:rFonts w:cstheme="minorHAnsi"/>
          <w:sz w:val="24"/>
          <w:szCs w:val="24"/>
        </w:rPr>
        <w:t>'r' for read, 'w' for write and 'a' for append</w:t>
      </w:r>
      <w:r w:rsidRPr="00A53015">
        <w:rPr>
          <w:rFonts w:cstheme="minorHAnsi"/>
          <w:sz w:val="24"/>
          <w:szCs w:val="24"/>
          <w:shd w:val="clear" w:color="auto" w:fill="FFFFFF"/>
        </w:rPr>
        <w:t>. Each mode is used for a different purpose in file handling</w:t>
      </w:r>
    </w:p>
    <w:p w14:paraId="17ECA3A5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7. What happens if an existing file is opened in write mode?</w:t>
      </w:r>
    </w:p>
    <w:p w14:paraId="43AD6779" w14:textId="2303D653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</w:p>
    <w:p w14:paraId="2DF7D274" w14:textId="2E10538C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  <w:shd w:val="clear" w:color="auto" w:fill="FFFFFF"/>
        </w:rPr>
        <w:t>To open a file in write mode, “w” is specified. When mode “w” is specified, it creates an empty file for output operations. What if the file already exists? If a file with the same name already exists, </w:t>
      </w:r>
      <w:r w:rsidRPr="00A53015">
        <w:rPr>
          <w:rFonts w:cstheme="minorHAnsi"/>
          <w:sz w:val="24"/>
          <w:szCs w:val="24"/>
        </w:rPr>
        <w:t>its contents are discarded and the file is treated as a new empty file</w:t>
      </w:r>
    </w:p>
    <w:p w14:paraId="6C4EA384" w14:textId="77777777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 xml:space="preserve">8. How do you tell the difference between </w:t>
      </w:r>
      <w:proofErr w:type="gramStart"/>
      <w:r w:rsidRPr="00A53015">
        <w:rPr>
          <w:rFonts w:cstheme="minorHAnsi"/>
          <w:sz w:val="24"/>
          <w:szCs w:val="24"/>
        </w:rPr>
        <w:t>read(</w:t>
      </w:r>
      <w:proofErr w:type="gramEnd"/>
      <w:r w:rsidRPr="00A53015">
        <w:rPr>
          <w:rFonts w:cstheme="minorHAnsi"/>
          <w:sz w:val="24"/>
          <w:szCs w:val="24"/>
        </w:rPr>
        <w:t xml:space="preserve">) and </w:t>
      </w:r>
      <w:proofErr w:type="spellStart"/>
      <w:r w:rsidRPr="00A53015">
        <w:rPr>
          <w:rFonts w:cstheme="minorHAnsi"/>
          <w:sz w:val="24"/>
          <w:szCs w:val="24"/>
        </w:rPr>
        <w:t>readlines</w:t>
      </w:r>
      <w:proofErr w:type="spellEnd"/>
      <w:r w:rsidRPr="00A53015">
        <w:rPr>
          <w:rFonts w:cstheme="minorHAnsi"/>
          <w:sz w:val="24"/>
          <w:szCs w:val="24"/>
        </w:rPr>
        <w:t>()?</w:t>
      </w:r>
    </w:p>
    <w:p w14:paraId="6C3F854D" w14:textId="5F2A90B2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lastRenderedPageBreak/>
        <w:t>Ans:</w:t>
      </w:r>
    </w:p>
    <w:p w14:paraId="6B1DC467" w14:textId="71BF08FE" w:rsidR="00A53015" w:rsidRPr="00A53015" w:rsidRDefault="00A53015" w:rsidP="00A53015">
      <w:pPr>
        <w:rPr>
          <w:rFonts w:cstheme="minorHAnsi"/>
          <w:sz w:val="24"/>
          <w:szCs w:val="24"/>
        </w:rPr>
      </w:pPr>
      <w:proofErr w:type="spellStart"/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R</w:t>
      </w:r>
      <w:r w:rsidRPr="00A53015">
        <w:rPr>
          <w:rFonts w:cstheme="minorHAnsi"/>
          <w:sz w:val="24"/>
          <w:szCs w:val="24"/>
          <w:shd w:val="clear" w:color="auto" w:fill="FFFFFF"/>
        </w:rPr>
        <w:t>eadline</w:t>
      </w:r>
      <w:proofErr w:type="spellEnd"/>
      <w:r w:rsidRPr="00A53015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 xml:space="preserve">) reads a single line of text. if the file has multiple lines, you won't get them with one call to this function, only 1 line.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read(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>) reads everything if called without arguments, or exact number of letters/bytes if given a length</w:t>
      </w:r>
    </w:p>
    <w:p w14:paraId="23447577" w14:textId="1FE3F019" w:rsidR="00E37982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9. What data structure does a shelf value resemble?</w:t>
      </w:r>
    </w:p>
    <w:p w14:paraId="36ECF381" w14:textId="6B54B6B6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</w:rPr>
        <w:t>Ans:</w:t>
      </w:r>
    </w:p>
    <w:p w14:paraId="0D21EDFD" w14:textId="0C989184" w:rsidR="00A53015" w:rsidRPr="00A53015" w:rsidRDefault="00A53015" w:rsidP="00A53015">
      <w:pPr>
        <w:rPr>
          <w:rFonts w:cstheme="minorHAnsi"/>
          <w:sz w:val="24"/>
          <w:szCs w:val="24"/>
        </w:rPr>
      </w:pPr>
      <w:r w:rsidRPr="00A53015">
        <w:rPr>
          <w:rFonts w:cstheme="minorHAnsi"/>
          <w:sz w:val="24"/>
          <w:szCs w:val="24"/>
          <w:shd w:val="clear" w:color="auto" w:fill="FFFFFF"/>
        </w:rPr>
        <w:t>What data structure does a shelf value resemble? A shelf value resembles </w:t>
      </w:r>
      <w:r w:rsidRPr="00A53015">
        <w:rPr>
          <w:rFonts w:cstheme="minorHAnsi"/>
          <w:sz w:val="24"/>
          <w:szCs w:val="24"/>
        </w:rPr>
        <w:t>a dictionary value</w:t>
      </w:r>
      <w:r w:rsidRPr="00A53015">
        <w:rPr>
          <w:rFonts w:cstheme="minorHAnsi"/>
          <w:sz w:val="24"/>
          <w:szCs w:val="24"/>
          <w:shd w:val="clear" w:color="auto" w:fill="FFFFFF"/>
        </w:rPr>
        <w:t xml:space="preserve">; it has keys and values, along with </w:t>
      </w:r>
      <w:proofErr w:type="gramStart"/>
      <w:r w:rsidRPr="00A53015">
        <w:rPr>
          <w:rFonts w:cstheme="minorHAnsi"/>
          <w:sz w:val="24"/>
          <w:szCs w:val="24"/>
          <w:shd w:val="clear" w:color="auto" w:fill="FFFFFF"/>
        </w:rPr>
        <w:t>keys(</w:t>
      </w:r>
      <w:proofErr w:type="gramEnd"/>
      <w:r w:rsidRPr="00A53015">
        <w:rPr>
          <w:rFonts w:cstheme="minorHAnsi"/>
          <w:sz w:val="24"/>
          <w:szCs w:val="24"/>
          <w:shd w:val="clear" w:color="auto" w:fill="FFFFFF"/>
        </w:rPr>
        <w:t>) and values() methods that work similarly to the dictionary methods of the same names.</w:t>
      </w:r>
    </w:p>
    <w:sectPr w:rsidR="00A53015" w:rsidRPr="00A5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15"/>
    <w:rsid w:val="008A7B32"/>
    <w:rsid w:val="00A53015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99BF"/>
  <w15:chartTrackingRefBased/>
  <w15:docId w15:val="{1BB74655-0569-492D-90FE-BDA5CBDA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0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2024-06-09T13:45:00Z</dcterms:created>
  <dcterms:modified xsi:type="dcterms:W3CDTF">2024-06-09T13:54:00Z</dcterms:modified>
</cp:coreProperties>
</file>