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C9DB3" w14:textId="3840F341" w:rsidR="002F631A" w:rsidRDefault="002F631A" w:rsidP="002F63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AmanDeep Fairness </w:t>
      </w:r>
    </w:p>
    <w:p w14:paraId="679E6546" w14:textId="53CAAD03" w:rsidR="002F631A" w:rsidRPr="002F631A" w:rsidRDefault="002F631A" w:rsidP="002F63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What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I’ve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discovered</w:t>
      </w:r>
    </w:p>
    <w:p w14:paraId="42A012C2" w14:textId="5200C4E4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api.poms.omroep.nl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endpoint requires authentication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it's 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public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despite what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my 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proposal stated (the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ir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documentation is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quite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misleading;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it's only open to registered NPO partners).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1FC7EA3" w14:textId="3DADA23E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However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the NPO Start website itself calls several public JSON APIs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 auth required:</w:t>
      </w:r>
    </w:p>
    <w:p w14:paraId="1E92E4BF" w14:textId="608FDE75" w:rsidR="002F631A" w:rsidRPr="002F631A" w:rsidRDefault="002F631A" w:rsidP="002F6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</w:pPr>
      <w:hyperlink r:id="rId5" w:history="1">
        <w:r w:rsidRPr="002F631A">
          <w:rPr>
            <w:rStyle w:val="Hyperlink"/>
            <w:rFonts w:ascii="var(--font-mono)" w:eastAsia="Times New Roman" w:hAnsi="var(--font-mono)" w:cs="Courier New"/>
            <w:kern w:val="0"/>
            <w:sz w:val="20"/>
            <w:szCs w:val="20"/>
            <w14:ligatures w14:val="none"/>
          </w:rPr>
          <w:t>https://npo.nl/start/api/domain/recommendation-collection?collectionId=series-anonymous-v0&amp;</w:t>
        </w:r>
      </w:hyperlink>
      <w:r w:rsidRPr="002F631A"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>...</w:t>
      </w:r>
      <w:r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 xml:space="preserve"> </w:t>
      </w:r>
    </w:p>
    <w:p w14:paraId="045E2957" w14:textId="55CD749E" w:rsidR="002F631A" w:rsidRPr="002F631A" w:rsidRDefault="002F631A" w:rsidP="002F6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</w:pPr>
      <w:hyperlink r:id="rId6" w:history="1">
        <w:r w:rsidRPr="002F631A">
          <w:rPr>
            <w:rStyle w:val="Hyperlink"/>
            <w:rFonts w:ascii="var(--font-mono)" w:eastAsia="Times New Roman" w:hAnsi="var(--font-mono)" w:cs="Courier New"/>
            <w:kern w:val="0"/>
            <w:sz w:val="20"/>
            <w:szCs w:val="20"/>
            <w14:ligatures w14:val="none"/>
          </w:rPr>
          <w:t>https://npo.nl/start/api/domain/spotlight?subscriptionType=anonymous</w:t>
        </w:r>
      </w:hyperlink>
      <w:r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 xml:space="preserve"> </w:t>
      </w:r>
    </w:p>
    <w:p w14:paraId="2B6499B1" w14:textId="3B176A98" w:rsidR="002F631A" w:rsidRPr="002F631A" w:rsidRDefault="002F631A" w:rsidP="002F6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</w:pPr>
      <w:hyperlink r:id="rId7" w:history="1">
        <w:r w:rsidRPr="002F631A">
          <w:rPr>
            <w:rStyle w:val="Hyperlink"/>
            <w:rFonts w:ascii="var(--font-mono)" w:eastAsia="Times New Roman" w:hAnsi="var(--font-mono)" w:cs="Courier New"/>
            <w:kern w:val="0"/>
            <w:sz w:val="20"/>
            <w:szCs w:val="20"/>
            <w14:ligatures w14:val="none"/>
          </w:rPr>
          <w:t>https://npo.nl/start/api/domain/recommendation-layout?layoutId=home&amp;</w:t>
        </w:r>
      </w:hyperlink>
      <w:r w:rsidRPr="002F631A"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>...</w:t>
      </w:r>
      <w:r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 xml:space="preserve"> </w:t>
      </w:r>
    </w:p>
    <w:p w14:paraId="4D68DFC9" w14:textId="66228964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ose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return real recommendation data including broadcaster information. The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recommendation-collection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endpoints are exactly what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need for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observation sampling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they show what NPO Start actually recommends anonymously.</w:t>
      </w:r>
    </w:p>
    <w:p w14:paraId="4B5DFC9C" w14:textId="41F4FFC0" w:rsidR="002F631A" w:rsidRPr="002F631A" w:rsidRDefault="002F631A" w:rsidP="002F631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FB0B74C" w14:textId="1B99F021" w:rsidR="002F631A" w:rsidRPr="002F631A" w:rsidRDefault="002F631A" w:rsidP="002F63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My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new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recommendation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now will be </w:t>
      </w:r>
    </w:p>
    <w:p w14:paraId="6974DB83" w14:textId="7483305A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 will NOT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use POMS API for the catalogue.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 requires auth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don't have.</w:t>
      </w:r>
    </w:p>
    <w:p w14:paraId="43162900" w14:textId="61ACC175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 will Use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the NPO Start recommendation API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npo.nl/start/api/domain/recommendation-collection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for the observation baseline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is actually </w:t>
      </w:r>
      <w:r w:rsidRPr="002F631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better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than what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proposal, because it's the real recommendation output rather than a manual browser observation.</w:t>
      </w:r>
    </w:p>
    <w:p w14:paraId="442FBADE" w14:textId="79C735D9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I will 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 synthetic data for the catalogue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this is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also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fully justified since the catalogue structure (broadcaster, genre, proportions) is well-documented publicly.</w:t>
      </w:r>
    </w:p>
    <w:p w14:paraId="7620B6A1" w14:textId="18B165B6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 will 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write a clean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data_loader.py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hits these real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npo.nl/start/api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endpoints to collect actual observation data, while keeping synthetic data for the catalogue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Those endpoints will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give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real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rec_share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numbers to plug into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EG baseline.</w:t>
      </w:r>
    </w:p>
    <w:p w14:paraId="54214AC2" w14:textId="4D6F0967" w:rsidR="00832283" w:rsidRDefault="00832283">
      <w:r>
        <w:br w:type="page"/>
      </w:r>
    </w:p>
    <w:p w14:paraId="7926D302" w14:textId="478A6734" w:rsidR="00832283" w:rsidRPr="00832283" w:rsidRDefault="00832283" w:rsidP="008322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What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now know from the API exploration</w:t>
      </w:r>
    </w:p>
    <w:p w14:paraId="6179F0EE" w14:textId="77777777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Two working public endpoints on </w:t>
      </w:r>
      <w:r w:rsidRPr="0083228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npo.nl/start/api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1E1CC862" w14:textId="346B8DF8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Recommendation collection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observation baseline:</w:t>
      </w:r>
    </w:p>
    <w:p w14:paraId="51401CFC" w14:textId="17702F10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GET </w:t>
      </w:r>
      <w:hyperlink r:id="rId8" w:history="1">
        <w:r w:rsidR="00892B0D" w:rsidRPr="00832283">
          <w:rPr>
            <w:rStyle w:val="Hyperlink"/>
            <w:rFonts w:ascii="var(--font-mono)" w:eastAsia="Times New Roman" w:hAnsi="var(--font-mono)" w:cs="Courier New"/>
            <w:b/>
            <w:bCs/>
            <w:kern w:val="0"/>
            <w:sz w:val="20"/>
            <w:szCs w:val="20"/>
            <w14:ligatures w14:val="none"/>
          </w:rPr>
          <w:t>https://npo.nl/start/api/domain/recommendation-collection</w:t>
        </w:r>
      </w:hyperlink>
      <w:r w:rsidR="00892B0D" w:rsidRPr="00892B0D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</w:t>
      </w:r>
    </w:p>
    <w:p w14:paraId="23A4D108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   ?collectionId=series-anonymous-v0</w:t>
      </w:r>
    </w:p>
    <w:p w14:paraId="04F3DF73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   &amp;collectionType=SERIES</w:t>
      </w:r>
    </w:p>
    <w:p w14:paraId="1ACFF374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   &amp;includePremiumContent=true</w:t>
      </w:r>
    </w:p>
    <w:p w14:paraId="36BB7738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   &amp;layoutType=RECOMMENDATION</w:t>
      </w:r>
    </w:p>
    <w:p w14:paraId="50D95D29" w14:textId="257F3561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   &amp;partyId=&lt;anonymous_id&gt;</w:t>
      </w:r>
      <w:r w:rsidRPr="00892B0D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</w:t>
      </w:r>
    </w:p>
    <w:p w14:paraId="3DD7C21D" w14:textId="7996345B" w:rsid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Returns 30 items.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 broadcaster field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but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only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slug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genres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EB7106A" w14:textId="77777777" w:rsidR="00892B0D" w:rsidRPr="00832283" w:rsidRDefault="00892B0D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93EB2AC" w14:textId="0E8E0F92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Series detail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catalogue + broadcaster lookup:</w:t>
      </w:r>
    </w:p>
    <w:p w14:paraId="155925B0" w14:textId="00BAAFC3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GET </w:t>
      </w:r>
      <w:hyperlink r:id="rId9" w:history="1">
        <w:r w:rsidR="00892B0D" w:rsidRPr="00832283">
          <w:rPr>
            <w:rStyle w:val="Hyperlink"/>
            <w:rFonts w:ascii="var(--font-mono)" w:eastAsia="Times New Roman" w:hAnsi="var(--font-mono)" w:cs="Courier New"/>
            <w:b/>
            <w:bCs/>
            <w:color w:val="auto"/>
            <w:kern w:val="0"/>
            <w:sz w:val="20"/>
            <w:szCs w:val="20"/>
            <w14:ligatures w14:val="none"/>
          </w:rPr>
          <w:t>https://npo.nl/start/api/domain/series-detail?slug=flikken-maastricht</w:t>
        </w:r>
      </w:hyperlink>
      <w:r w:rsidR="00892B0D" w:rsidRPr="00892B0D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14:ligatures w14:val="none"/>
        </w:rPr>
        <w:t xml:space="preserve"> </w:t>
      </w:r>
    </w:p>
    <w:p w14:paraId="18078311" w14:textId="77777777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Returns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broadcasters: [{"name": "AVROTROS"}]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genres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synopsis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This has everything we need.</w:t>
      </w:r>
    </w:p>
    <w:p w14:paraId="733BEA81" w14:textId="77777777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Key finding: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productId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prefix maps to broadcaster:</w:t>
      </w:r>
    </w:p>
    <w:p w14:paraId="5CA05411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AVROTROS</w:t>
      </w:r>
    </w:p>
    <w:p w14:paraId="0DC5FE19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VPWON_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VPRO</w:t>
      </w:r>
    </w:p>
    <w:p w14:paraId="7FB1CA76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KN_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KRO-NCRV</w:t>
      </w:r>
    </w:p>
    <w:p w14:paraId="62B118B6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POW_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omroep POW (AVROTROS group)</w:t>
      </w:r>
    </w:p>
    <w:p w14:paraId="3F0DE418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BV_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likely NPO/shared</w:t>
      </w:r>
    </w:p>
    <w:p w14:paraId="12F44EBA" w14:textId="4725D6C1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The tegenlicht slug returned an empty response </w:t>
      </w:r>
      <w:r w:rsidRPr="0083228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""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This means not all slugs work</w:t>
      </w:r>
      <w:r w:rsidR="00892B0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we need to get slugs from the recommendation collection first, then call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series-detail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each.</w:t>
      </w:r>
    </w:p>
    <w:p w14:paraId="417CFF86" w14:textId="06E6B64C" w:rsidR="00892B0D" w:rsidRPr="0068249B" w:rsidRDefault="00892B0D">
      <w:pP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3639C3B" w14:textId="5ABA57D8" w:rsidR="00832283" w:rsidRPr="00832283" w:rsidRDefault="00832283" w:rsidP="008322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The data_loader </w:t>
      </w:r>
      <w:r w:rsidR="0068249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walkthrough process</w:t>
      </w:r>
    </w:p>
    <w:p w14:paraId="4F6D7A7E" w14:textId="3FA444BC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 the script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360125BE" w14:textId="5BC69B28" w:rsidR="00832283" w:rsidRPr="00832283" w:rsidRDefault="00832283" w:rsidP="008322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Hit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</w:t>
      </w:r>
      <w:r w:rsidR="006824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-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 different recommendation collection endpoints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(series, trending, public-value, recent)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these together give ~100 items representing what NPO Start actually recommends anonymously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511A810" w14:textId="6D3B4471" w:rsidR="00832283" w:rsidRPr="00832283" w:rsidRDefault="00832283" w:rsidP="008322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For each item's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slug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call </w:t>
      </w:r>
      <w:r w:rsidRPr="0083228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series-detail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get the broadcaster name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71E2131" w14:textId="3C137935" w:rsidR="00832283" w:rsidRDefault="00832283" w:rsidP="006824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 gives you both the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observation data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(what's recommended) and enough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catalogue structure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(broadcaster + genres per item) for the EG baseline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D775B83" w14:textId="77777777" w:rsidR="00E57A34" w:rsidRPr="00E57A34" w:rsidRDefault="00E57A34" w:rsidP="00E57A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</w:pPr>
      <w:r w:rsidRPr="00E57A3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  <w:lastRenderedPageBreak/>
        <w:t>What was built</w:t>
      </w:r>
    </w:p>
    <w:p w14:paraId="46FE8D51" w14:textId="05A0EF1F" w:rsidR="00E57A34" w:rsidRPr="00E57A34" w:rsidRDefault="00E57A34" w:rsidP="00E57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</w:pPr>
      <w:r w:rsidRPr="00E57A34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data_loader.py</w:t>
      </w:r>
      <w:r w:rsidRPr="00E57A3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  <w:t xml:space="preserve">this is the </w:t>
      </w:r>
      <w:r w:rsidRPr="00E57A3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  <w:t xml:space="preserve">new Step 4: </w:t>
      </w:r>
      <w:r w:rsidRPr="00E57A34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fetch_broadcaster_catalogue_counts()</w:t>
      </w:r>
    </w:p>
    <w:p w14:paraId="2E802628" w14:textId="77805C73" w:rsidR="00E57A34" w:rsidRPr="00E57A34" w:rsidRDefault="00E57A34" w:rsidP="00E57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When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we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run </w:t>
      </w:r>
      <w:r w:rsidRPr="00E57A34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python src/data_loader.py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it now does four steps instead of three:</w:t>
      </w:r>
    </w:p>
    <w:p w14:paraId="05449C2F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>[1/4] Collecting recommendation collection slugs...</w:t>
      </w:r>
    </w:p>
    <w:p w14:paraId="34286DC6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>[2/4] Fetching series-detail for N slugs...</w:t>
      </w:r>
    </w:p>
    <w:p w14:paraId="0E080F56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>[3/4] Saving observation outputs to data/processed/</w:t>
      </w:r>
    </w:p>
    <w:p w14:paraId="664117E1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>[4/4] Fetching real catalogue share from broadcaster pages...</w:t>
      </w:r>
    </w:p>
    <w:p w14:paraId="6A3DF112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AVROTROS    0.046  █  (33 items)</w:t>
      </w:r>
    </w:p>
    <w:p w14:paraId="655633AD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BNNVARA     0.149  ████  (107 items)</w:t>
      </w:r>
    </w:p>
    <w:p w14:paraId="37096285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EO          0.299  █████████  (215 items)</w:t>
      </w:r>
    </w:p>
    <w:p w14:paraId="7E1546A7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KRO-NCRV    0.179  █████  (129 items)</w:t>
      </w:r>
    </w:p>
    <w:p w14:paraId="114479AB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MAX         0.053  █  (38 items)</w:t>
      </w:r>
    </w:p>
    <w:p w14:paraId="0AFC587C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NTR         0.089  ██  (64 items)</w:t>
      </w:r>
    </w:p>
    <w:p w14:paraId="0DDB4BD7" w14:textId="77777777" w:rsidR="00E57A34" w:rsidRPr="00E57A34" w:rsidRDefault="00E57A34" w:rsidP="00E57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</w:pPr>
      <w:r w:rsidRPr="00E57A34">
        <w:rPr>
          <w:rFonts w:ascii="var(--font-mono)" w:eastAsia="Times New Roman" w:hAnsi="var(--font-mono)" w:cs="Courier New"/>
          <w:kern w:val="0"/>
          <w:sz w:val="20"/>
          <w:szCs w:val="20"/>
          <w:lang/>
          <w14:ligatures w14:val="none"/>
        </w:rPr>
        <w:t xml:space="preserve">      VPRO        0.185  █████  (133 items)</w:t>
      </w:r>
    </w:p>
    <w:p w14:paraId="30F932D3" w14:textId="77777777" w:rsidR="00E57A34" w:rsidRPr="00E57A34" w:rsidRDefault="00E57A34" w:rsidP="00E57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Saves result as </w:t>
      </w:r>
      <w:r w:rsidRPr="00E57A34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data/processed/cat_share.json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.</w:t>
      </w:r>
    </w:p>
    <w:p w14:paraId="631F9993" w14:textId="2A9648A6" w:rsidR="00E57A34" w:rsidRPr="00E57A34" w:rsidRDefault="00E57A34" w:rsidP="00E57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</w:pPr>
      <w:r w:rsidRPr="00E57A34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app.py</w:t>
      </w:r>
      <w:r w:rsidRPr="00E57A3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  <w:t xml:space="preserve"> loads real </w:t>
      </w:r>
      <w:r w:rsidRPr="00E57A34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cat_share.json</w:t>
      </w:r>
      <w:r w:rsidRPr="00E57A3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/>
          <w14:ligatures w14:val="none"/>
        </w:rPr>
        <w:t xml:space="preserve"> when available</w:t>
      </w:r>
    </w:p>
    <w:p w14:paraId="4E537CD6" w14:textId="77777777" w:rsidR="00E57A34" w:rsidRPr="00E57A34" w:rsidRDefault="00E57A34" w:rsidP="00E57A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If </w:t>
      </w:r>
      <w:r w:rsidRPr="00E57A34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cat_share.json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exists → uses real empirically-derived proportions</w:t>
      </w:r>
    </w:p>
    <w:p w14:paraId="73E8EED0" w14:textId="77777777" w:rsidR="00E57A34" w:rsidRPr="00E57A34" w:rsidRDefault="00E57A34" w:rsidP="00E57A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If not → falls back to the hardcoded </w:t>
      </w:r>
      <w:r w:rsidRPr="00E57A34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REAL_CAT_SHARE_FALLBACK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(the same values)</w:t>
      </w:r>
    </w:p>
    <w:p w14:paraId="4A1E8FEE" w14:textId="7B63410C" w:rsidR="00E57A34" w:rsidRPr="00E57A34" w:rsidRDefault="00E57A34" w:rsidP="00E57A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The data banner now shows either </w:t>
      </w:r>
      <w:r w:rsidRPr="00E57A34">
        <w:rPr>
          <w:rFonts w:ascii="Segoe UI Emoji" w:eastAsia="Times New Roman" w:hAnsi="Segoe UI Emoji" w:cs="Segoe UI Emoji"/>
          <w:kern w:val="0"/>
          <w:sz w:val="20"/>
          <w:szCs w:val="20"/>
          <w:lang/>
          <w14:ligatures w14:val="none"/>
        </w:rPr>
        <w:t>🟢</w:t>
      </w:r>
      <w:r w:rsidRPr="00E57A34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 xml:space="preserve"> Real data · 89 NPO series · real catalogue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or </w:t>
      </w:r>
      <w:r w:rsidRPr="00E57A34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· estimated catalogue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so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we</w:t>
      </w:r>
      <w:r w:rsidRPr="00E57A34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can see at a glance which data source is active</w:t>
      </w:r>
    </w:p>
    <w:p w14:paraId="03852F31" w14:textId="77777777" w:rsidR="00E57A34" w:rsidRDefault="00E57A34" w:rsidP="00E57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297035B" w14:textId="77777777" w:rsidR="00E57A34" w:rsidRPr="0068249B" w:rsidRDefault="00E57A34" w:rsidP="00E57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sectPr w:rsidR="00E57A34" w:rsidRPr="0068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36E15"/>
    <w:multiLevelType w:val="multilevel"/>
    <w:tmpl w:val="E59C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2E7EE2"/>
    <w:multiLevelType w:val="multilevel"/>
    <w:tmpl w:val="055C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C84A13"/>
    <w:multiLevelType w:val="multilevel"/>
    <w:tmpl w:val="09845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3444378">
    <w:abstractNumId w:val="1"/>
  </w:num>
  <w:num w:numId="2" w16cid:durableId="269775061">
    <w:abstractNumId w:val="2"/>
  </w:num>
  <w:num w:numId="3" w16cid:durableId="1301109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D09"/>
    <w:rsid w:val="000434E5"/>
    <w:rsid w:val="002F631A"/>
    <w:rsid w:val="003D5D09"/>
    <w:rsid w:val="00410F35"/>
    <w:rsid w:val="0068249B"/>
    <w:rsid w:val="006D72FB"/>
    <w:rsid w:val="007B66A6"/>
    <w:rsid w:val="00832283"/>
    <w:rsid w:val="00892B0D"/>
    <w:rsid w:val="009D288B"/>
    <w:rsid w:val="00B06090"/>
    <w:rsid w:val="00C21256"/>
    <w:rsid w:val="00E202AE"/>
    <w:rsid w:val="00E57A34"/>
    <w:rsid w:val="00E84D75"/>
    <w:rsid w:val="00ED4EEB"/>
    <w:rsid w:val="00FA16BA"/>
    <w:rsid w:val="00FC4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8CC12"/>
  <w15:chartTrackingRefBased/>
  <w15:docId w15:val="{E6EBC024-E519-4B5F-8146-F3630EEC3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5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D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D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10F35"/>
    <w:pPr>
      <w:spacing w:after="0" w:line="240" w:lineRule="auto"/>
    </w:pPr>
    <w:rPr>
      <w:rFonts w:ascii="Arial" w:hAnsi="Arial"/>
    </w:rPr>
    <w:tblPr>
      <w:tblStyleRowBandSize w:val="1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rPr>
        <w:rFonts w:ascii="Arial" w:hAnsi="Arial"/>
        <w:b/>
        <w:color w:val="FFFFFF" w:themeColor="background1"/>
        <w:sz w:val="24"/>
      </w:rPr>
      <w:tblPr/>
      <w:tcPr>
        <w:shd w:val="clear" w:color="auto" w:fill="ED0010"/>
      </w:tcPr>
    </w:tblStylePr>
    <w:tblStylePr w:type="band1Horz">
      <w:tblPr/>
      <w:tcPr>
        <w:shd w:val="clear" w:color="auto" w:fill="DDF7F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D5D0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3D5D0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3D5D0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D0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D0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D0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D0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D0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D0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3D5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D0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D0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3D5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D0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3D5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D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D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D0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3D5D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3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31A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E57A34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E57A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7A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7A34"/>
    <w:rPr>
      <w:rFonts w:ascii="Courier New" w:eastAsia="Times New Roman" w:hAnsi="Courier New" w:cs="Courier New"/>
      <w:kern w:val="0"/>
      <w:sz w:val="20"/>
      <w:szCs w:val="20"/>
      <w:lang/>
      <w14:ligatures w14:val="none"/>
    </w:rPr>
  </w:style>
  <w:style w:type="paragraph" w:customStyle="1" w:styleId="whitespace-normal">
    <w:name w:val="whitespace-normal"/>
    <w:basedOn w:val="Normal"/>
    <w:rsid w:val="00E57A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po.nl/start/api/domain/recommendation-collec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po.nl/start/api/domain/recommendation-layout?layoutId=home&amp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po.nl/start/api/domain/spotlight?subscriptionType=anonymou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npo.nl/start/api/domain/recommendation-collection?collectionId=series-anonymous-v0&amp;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po.nl/start/api/domain/series-detail?slug=flikken-maastrich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684</Words>
  <Characters>3900</Characters>
  <Application>Microsoft Office Word</Application>
  <DocSecurity>0</DocSecurity>
  <Lines>32</Lines>
  <Paragraphs>9</Paragraphs>
  <ScaleCrop>false</ScaleCrop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A.S. (Amandeep)</dc:creator>
  <cp:keywords/>
  <dc:description/>
  <cp:lastModifiedBy>Singh, A.S. (Amandeep)</cp:lastModifiedBy>
  <cp:revision>7</cp:revision>
  <dcterms:created xsi:type="dcterms:W3CDTF">2026-03-25T11:25:00Z</dcterms:created>
  <dcterms:modified xsi:type="dcterms:W3CDTF">2026-03-27T13:11:00Z</dcterms:modified>
</cp:coreProperties>
</file>