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227B" w14:textId="77777777" w:rsidR="00DD3553" w:rsidRPr="00663B0C" w:rsidRDefault="00EC79DB" w:rsidP="00DD355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3B0C">
        <w:rPr>
          <w:rFonts w:ascii="Times New Roman" w:hAnsi="Times New Roman" w:cs="Times New Roman"/>
          <w:b/>
          <w:sz w:val="32"/>
          <w:szCs w:val="32"/>
          <w:u w:val="single"/>
        </w:rPr>
        <w:t>ACKNOWLEDGEMENT</w:t>
      </w:r>
    </w:p>
    <w:p w14:paraId="5EEE679D" w14:textId="77777777" w:rsidR="00EA133C" w:rsidRDefault="00EA133C" w:rsidP="00DD355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5D0818" w14:textId="77777777" w:rsidR="00DD3553" w:rsidRPr="00D2241D" w:rsidRDefault="00EC79DB" w:rsidP="00DD355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241D">
        <w:rPr>
          <w:rFonts w:ascii="Times New Roman" w:hAnsi="Times New Roman" w:cs="Times New Roman"/>
          <w:sz w:val="24"/>
          <w:szCs w:val="24"/>
        </w:rPr>
        <w:t xml:space="preserve">We are greatly indebted to our project guide </w:t>
      </w:r>
      <w:r w:rsidRPr="00D2241D">
        <w:rPr>
          <w:rFonts w:ascii="Times New Roman" w:hAnsi="Times New Roman" w:cs="Times New Roman"/>
          <w:b/>
          <w:sz w:val="24"/>
          <w:szCs w:val="24"/>
        </w:rPr>
        <w:t>Ms. S.</w:t>
      </w:r>
      <w:r w:rsidR="00C9679D" w:rsidRPr="00D224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241D">
        <w:rPr>
          <w:rFonts w:ascii="Times New Roman" w:hAnsi="Times New Roman" w:cs="Times New Roman"/>
          <w:b/>
          <w:sz w:val="24"/>
          <w:szCs w:val="24"/>
        </w:rPr>
        <w:t xml:space="preserve">S. </w:t>
      </w:r>
      <w:proofErr w:type="spellStart"/>
      <w:proofErr w:type="gramStart"/>
      <w:r w:rsidRPr="00D2241D">
        <w:rPr>
          <w:rFonts w:ascii="Times New Roman" w:hAnsi="Times New Roman" w:cs="Times New Roman"/>
          <w:b/>
          <w:sz w:val="24"/>
          <w:szCs w:val="24"/>
        </w:rPr>
        <w:t>Wagre</w:t>
      </w:r>
      <w:proofErr w:type="spellEnd"/>
      <w:r w:rsidRPr="00D2241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241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241D">
        <w:rPr>
          <w:rFonts w:ascii="Times New Roman" w:hAnsi="Times New Roman" w:cs="Times New Roman"/>
          <w:sz w:val="24"/>
          <w:szCs w:val="24"/>
        </w:rPr>
        <w:t xml:space="preserve"> her able guidance throughout this work. It has been an altogether d</w:t>
      </w:r>
      <w:r w:rsidR="00D6732C" w:rsidRPr="00D2241D">
        <w:rPr>
          <w:rFonts w:ascii="Times New Roman" w:hAnsi="Times New Roman" w:cs="Times New Roman"/>
          <w:sz w:val="24"/>
          <w:szCs w:val="24"/>
        </w:rPr>
        <w:t>ifferent</w:t>
      </w:r>
      <w:r w:rsidRPr="00D2241D">
        <w:rPr>
          <w:rFonts w:ascii="Times New Roman" w:hAnsi="Times New Roman" w:cs="Times New Roman"/>
          <w:sz w:val="24"/>
          <w:szCs w:val="24"/>
        </w:rPr>
        <w:t xml:space="preserve"> experience to work with her and we would like to thank her for the help, suggestions and numerous discussions.</w:t>
      </w:r>
    </w:p>
    <w:p w14:paraId="055ADB1B" w14:textId="09945E06" w:rsidR="00DD3553" w:rsidRPr="00D2241D" w:rsidRDefault="00DD3553" w:rsidP="00DD35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41D">
        <w:rPr>
          <w:rFonts w:ascii="Times New Roman" w:hAnsi="Times New Roman" w:cs="Times New Roman"/>
          <w:sz w:val="24"/>
          <w:szCs w:val="24"/>
        </w:rPr>
        <w:tab/>
      </w:r>
      <w:r w:rsidR="00EC79DB" w:rsidRPr="00D2241D">
        <w:rPr>
          <w:rFonts w:ascii="Times New Roman" w:hAnsi="Times New Roman" w:cs="Times New Roman"/>
          <w:sz w:val="24"/>
          <w:szCs w:val="24"/>
        </w:rPr>
        <w:t xml:space="preserve">We gladly take this opportunity to thank </w:t>
      </w:r>
      <w:proofErr w:type="spellStart"/>
      <w:r w:rsidR="00EC79DB" w:rsidRPr="00D2241D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="00EC79DB" w:rsidRPr="00D224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79D" w:rsidRPr="00D224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79DB" w:rsidRPr="00D2241D">
        <w:rPr>
          <w:rFonts w:ascii="Times New Roman" w:hAnsi="Times New Roman" w:cs="Times New Roman"/>
          <w:b/>
          <w:bCs/>
          <w:sz w:val="24"/>
          <w:szCs w:val="24"/>
        </w:rPr>
        <w:t>A. M.</w:t>
      </w:r>
      <w:r w:rsidR="00EC79DB" w:rsidRPr="00D2241D">
        <w:rPr>
          <w:rFonts w:ascii="Times New Roman" w:hAnsi="Times New Roman" w:cs="Times New Roman"/>
          <w:sz w:val="24"/>
          <w:szCs w:val="24"/>
        </w:rPr>
        <w:t xml:space="preserve"> </w:t>
      </w:r>
      <w:r w:rsidR="00EC79DB" w:rsidRPr="00D2241D">
        <w:rPr>
          <w:rFonts w:ascii="Times New Roman" w:hAnsi="Times New Roman" w:cs="Times New Roman"/>
          <w:b/>
          <w:bCs/>
          <w:sz w:val="24"/>
          <w:szCs w:val="24"/>
        </w:rPr>
        <w:t xml:space="preserve">Rajurkar </w:t>
      </w:r>
      <w:r w:rsidR="00EC79DB" w:rsidRPr="00D2241D">
        <w:rPr>
          <w:rFonts w:ascii="Times New Roman" w:hAnsi="Times New Roman" w:cs="Times New Roman"/>
          <w:sz w:val="24"/>
          <w:szCs w:val="24"/>
        </w:rPr>
        <w:t>(HOD Computer Science &amp; Engineering. MGM's College of Engineering. Nanded).</w:t>
      </w:r>
    </w:p>
    <w:p w14:paraId="1F1799D8" w14:textId="642EAFB2" w:rsidR="00EC79DB" w:rsidRPr="00D2241D" w:rsidRDefault="00DD3553" w:rsidP="00DD355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241D">
        <w:rPr>
          <w:rFonts w:ascii="Times New Roman" w:hAnsi="Times New Roman" w:cs="Times New Roman"/>
          <w:sz w:val="24"/>
          <w:szCs w:val="24"/>
        </w:rPr>
        <w:tab/>
      </w:r>
      <w:r w:rsidR="00EC79DB" w:rsidRPr="00D2241D">
        <w:rPr>
          <w:rFonts w:ascii="Times New Roman" w:hAnsi="Times New Roman" w:cs="Times New Roman"/>
          <w:sz w:val="24"/>
          <w:szCs w:val="24"/>
        </w:rPr>
        <w:t xml:space="preserve">We are heartily thankful to </w:t>
      </w:r>
      <w:proofErr w:type="spellStart"/>
      <w:r w:rsidR="00EC79DB" w:rsidRPr="00D2241D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="00EC79DB" w:rsidRPr="00D2241D">
        <w:rPr>
          <w:rFonts w:ascii="Times New Roman" w:hAnsi="Times New Roman" w:cs="Times New Roman"/>
          <w:b/>
          <w:bCs/>
          <w:sz w:val="24"/>
          <w:szCs w:val="24"/>
        </w:rPr>
        <w:t xml:space="preserve"> G. S.</w:t>
      </w:r>
      <w:r w:rsidR="00EC79DB" w:rsidRPr="00D2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9DB" w:rsidRPr="00D2241D">
        <w:rPr>
          <w:rFonts w:ascii="Times New Roman" w:hAnsi="Times New Roman" w:cs="Times New Roman"/>
          <w:b/>
          <w:bCs/>
          <w:sz w:val="24"/>
          <w:szCs w:val="24"/>
        </w:rPr>
        <w:t>Lathkar</w:t>
      </w:r>
      <w:proofErr w:type="spellEnd"/>
      <w:r w:rsidR="00EC79DB" w:rsidRPr="00D224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79DB" w:rsidRPr="00D2241D">
        <w:rPr>
          <w:rFonts w:ascii="Times New Roman" w:hAnsi="Times New Roman" w:cs="Times New Roman"/>
          <w:sz w:val="24"/>
          <w:szCs w:val="24"/>
        </w:rPr>
        <w:t>(Director, MGM's College of Engineering, Nanded) for providing facility during p</w:t>
      </w:r>
      <w:r w:rsidR="00090643" w:rsidRPr="00D2241D">
        <w:rPr>
          <w:rFonts w:ascii="Times New Roman" w:hAnsi="Times New Roman" w:cs="Times New Roman"/>
          <w:sz w:val="24"/>
          <w:szCs w:val="24"/>
        </w:rPr>
        <w:t xml:space="preserve">rogress </w:t>
      </w:r>
      <w:r w:rsidR="00EC79DB" w:rsidRPr="00D2241D">
        <w:rPr>
          <w:rFonts w:ascii="Times New Roman" w:hAnsi="Times New Roman" w:cs="Times New Roman"/>
          <w:sz w:val="24"/>
          <w:szCs w:val="24"/>
        </w:rPr>
        <w:t xml:space="preserve">of </w:t>
      </w:r>
      <w:r w:rsidR="00EA133C" w:rsidRPr="00D2241D">
        <w:rPr>
          <w:rFonts w:ascii="Times New Roman" w:hAnsi="Times New Roman" w:cs="Times New Roman"/>
          <w:sz w:val="24"/>
          <w:szCs w:val="24"/>
        </w:rPr>
        <w:t>report</w:t>
      </w:r>
      <w:r w:rsidR="00EC79DB" w:rsidRPr="00D2241D">
        <w:rPr>
          <w:rFonts w:ascii="Times New Roman" w:hAnsi="Times New Roman" w:cs="Times New Roman"/>
          <w:sz w:val="24"/>
          <w:szCs w:val="24"/>
        </w:rPr>
        <w:t xml:space="preserve"> also, for her kindly help, guidance and inspiration.</w:t>
      </w:r>
    </w:p>
    <w:p w14:paraId="6775B807" w14:textId="77777777" w:rsidR="00EC79DB" w:rsidRPr="00D2241D" w:rsidRDefault="00EC79DB" w:rsidP="00772C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21C61A" w14:textId="77777777" w:rsidR="00EC79DB" w:rsidRPr="00D2241D" w:rsidRDefault="00EC79DB" w:rsidP="00772C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241D">
        <w:rPr>
          <w:rFonts w:ascii="Times New Roman" w:hAnsi="Times New Roman" w:cs="Times New Roman"/>
          <w:sz w:val="24"/>
          <w:szCs w:val="24"/>
        </w:rPr>
        <w:t>With Deep Reverence.</w:t>
      </w:r>
    </w:p>
    <w:p w14:paraId="6CB999F3" w14:textId="77777777" w:rsidR="00EC79DB" w:rsidRPr="00D2241D" w:rsidRDefault="00EC79DB" w:rsidP="00772C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0CC866" w14:textId="259F64C1" w:rsidR="00EC79DB" w:rsidRPr="00D2241D" w:rsidRDefault="00EC79DB" w:rsidP="00772CF2">
      <w:pPr>
        <w:tabs>
          <w:tab w:val="left" w:pos="6264"/>
        </w:tabs>
        <w:spacing w:line="276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D224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Sai Pravin Nilapwar</w:t>
      </w:r>
      <w:r w:rsidR="00D6732C" w:rsidRPr="00D2241D">
        <w:rPr>
          <w:rFonts w:ascii="Times New Roman" w:hAnsi="Times New Roman" w:cs="Times New Roman"/>
          <w:sz w:val="24"/>
          <w:szCs w:val="24"/>
        </w:rPr>
        <w:t xml:space="preserve"> [75]</w:t>
      </w:r>
    </w:p>
    <w:p w14:paraId="7170D1B6" w14:textId="2F4C604D" w:rsidR="00EC79DB" w:rsidRPr="00D2241D" w:rsidRDefault="00EC79DB" w:rsidP="00772CF2">
      <w:pPr>
        <w:tabs>
          <w:tab w:val="left" w:pos="6264"/>
        </w:tabs>
        <w:spacing w:line="276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D224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772CF2" w:rsidRPr="00D2241D">
        <w:rPr>
          <w:rFonts w:ascii="Times New Roman" w:hAnsi="Times New Roman" w:cs="Times New Roman"/>
          <w:sz w:val="24"/>
          <w:szCs w:val="24"/>
        </w:rPr>
        <w:t xml:space="preserve"> </w:t>
      </w:r>
      <w:r w:rsidRPr="00D2241D">
        <w:rPr>
          <w:rFonts w:ascii="Times New Roman" w:hAnsi="Times New Roman" w:cs="Times New Roman"/>
          <w:sz w:val="24"/>
          <w:szCs w:val="24"/>
        </w:rPr>
        <w:t xml:space="preserve">Rohan Nagnath </w:t>
      </w:r>
      <w:proofErr w:type="spellStart"/>
      <w:r w:rsidRPr="00D2241D">
        <w:rPr>
          <w:rFonts w:ascii="Times New Roman" w:hAnsi="Times New Roman" w:cs="Times New Roman"/>
          <w:sz w:val="24"/>
          <w:szCs w:val="24"/>
        </w:rPr>
        <w:t>Wadnawar</w:t>
      </w:r>
      <w:proofErr w:type="spellEnd"/>
      <w:r w:rsidRPr="00D2241D">
        <w:rPr>
          <w:rFonts w:ascii="Times New Roman" w:hAnsi="Times New Roman" w:cs="Times New Roman"/>
          <w:sz w:val="24"/>
          <w:szCs w:val="24"/>
        </w:rPr>
        <w:t xml:space="preserve"> </w:t>
      </w:r>
      <w:r w:rsidR="00D6732C" w:rsidRPr="00D2241D">
        <w:rPr>
          <w:rFonts w:ascii="Times New Roman" w:hAnsi="Times New Roman" w:cs="Times New Roman"/>
          <w:sz w:val="24"/>
          <w:szCs w:val="24"/>
        </w:rPr>
        <w:t>[69]</w:t>
      </w:r>
      <w:r w:rsidRPr="00D22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A1919" w14:textId="031C4226" w:rsidR="00EC79DB" w:rsidRPr="00EC79DB" w:rsidRDefault="00EC79DB" w:rsidP="00772CF2">
      <w:pPr>
        <w:tabs>
          <w:tab w:val="left" w:pos="6264"/>
        </w:tabs>
        <w:spacing w:line="276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224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EA133C" w:rsidRPr="00D2241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224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2241D">
        <w:rPr>
          <w:rFonts w:ascii="Times New Roman" w:hAnsi="Times New Roman" w:cs="Times New Roman"/>
          <w:sz w:val="24"/>
          <w:szCs w:val="24"/>
        </w:rPr>
        <w:t>B.TECH</w:t>
      </w:r>
      <w:proofErr w:type="gramEnd"/>
      <w:r w:rsidRPr="00D2241D">
        <w:rPr>
          <w:rFonts w:ascii="Times New Roman" w:hAnsi="Times New Roman" w:cs="Times New Roman"/>
          <w:sz w:val="24"/>
          <w:szCs w:val="24"/>
        </w:rPr>
        <w:t xml:space="preserve"> CSE-I)</w:t>
      </w:r>
      <w:r w:rsidRPr="00EC79D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F3D88F5" w14:textId="77777777" w:rsidR="00EC79DB" w:rsidRDefault="00EC79DB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12B5FA" w14:textId="77777777" w:rsidR="00EC79DB" w:rsidRDefault="00EC79DB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645220" w14:textId="77777777" w:rsidR="00EC79DB" w:rsidRDefault="00EC79DB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FF94B6" w14:textId="77777777" w:rsidR="00EC79DB" w:rsidRDefault="00EC79DB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E8B31E" w14:textId="77777777" w:rsidR="00EC79DB" w:rsidRDefault="00EC79DB" w:rsidP="00772CF2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1526129D" w14:textId="77777777" w:rsidR="00EC79DB" w:rsidRDefault="00EC79DB" w:rsidP="00772CF2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083E96FE" w14:textId="77777777" w:rsidR="00EC79DB" w:rsidRDefault="00EC79DB" w:rsidP="00772CF2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1C4BE17C" w14:textId="77777777" w:rsidR="00EC79DB" w:rsidRDefault="00EC79DB" w:rsidP="00772CF2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42497D43" w14:textId="77777777" w:rsidR="00EA133C" w:rsidRDefault="00EA133C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47B891" w14:textId="77777777" w:rsidR="00D2241D" w:rsidRDefault="00D2241D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631D12" w14:textId="77777777" w:rsidR="00D2241D" w:rsidRDefault="00D2241D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6EC55" w14:textId="77777777" w:rsidR="00D2241D" w:rsidRDefault="00D2241D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F98EC" w14:textId="7B09CEA5" w:rsidR="00EC79DB" w:rsidRDefault="00EC79DB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79DB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14:paraId="03A2D156" w14:textId="77777777" w:rsidR="007F4589" w:rsidRPr="00EC79DB" w:rsidRDefault="007F4589" w:rsidP="00772CF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BE3F0F" w14:textId="11325042" w:rsidR="00EC79DB" w:rsidRDefault="007F4589" w:rsidP="00DD3553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6732C">
        <w:rPr>
          <w:rFonts w:ascii="Times New Roman" w:hAnsi="Times New Roman" w:cs="Times New Roman"/>
          <w:sz w:val="24"/>
          <w:szCs w:val="22"/>
        </w:rPr>
        <w:t xml:space="preserve">Traffic Sign Recognition </w:t>
      </w:r>
      <w:r w:rsidR="00EC79DB" w:rsidRPr="00D6732C">
        <w:rPr>
          <w:rFonts w:ascii="Times New Roman" w:hAnsi="Times New Roman" w:cs="Times New Roman"/>
          <w:sz w:val="24"/>
          <w:szCs w:val="22"/>
        </w:rPr>
        <w:t>plays a crucial role in management of the traffic-sign inventory. It provides an accurate and timely way to manage traffic-sign inventory with a minimal human effort. In the computer vision community, the recognition and detection of traffic signs are a well-researched problem. A vast majority of existing approaches perform well on traffic signs needed for advanced driver-assistance and autonomous systems. However, this represents a relatively small number of all traffic signs (</w:t>
      </w:r>
      <w:r w:rsidRPr="00D6732C">
        <w:rPr>
          <w:rFonts w:ascii="Times New Roman" w:hAnsi="Times New Roman" w:cs="Times New Roman"/>
          <w:sz w:val="24"/>
          <w:szCs w:val="22"/>
        </w:rPr>
        <w:t xml:space="preserve">43 </w:t>
      </w:r>
      <w:r w:rsidR="00EC79DB" w:rsidRPr="00D6732C">
        <w:rPr>
          <w:rFonts w:ascii="Times New Roman" w:hAnsi="Times New Roman" w:cs="Times New Roman"/>
          <w:sz w:val="24"/>
          <w:szCs w:val="22"/>
        </w:rPr>
        <w:t xml:space="preserve">categories) and performance on the remaining set of traffic signs, which are required to eliminate the manual </w:t>
      </w:r>
      <w:proofErr w:type="spellStart"/>
      <w:r w:rsidR="00EC79DB" w:rsidRPr="00D6732C">
        <w:rPr>
          <w:rFonts w:ascii="Times New Roman" w:hAnsi="Times New Roman" w:cs="Times New Roman"/>
          <w:sz w:val="24"/>
          <w:szCs w:val="22"/>
        </w:rPr>
        <w:t>labor</w:t>
      </w:r>
      <w:proofErr w:type="spellEnd"/>
      <w:r w:rsidR="00EC79DB" w:rsidRPr="00D6732C">
        <w:rPr>
          <w:rFonts w:ascii="Times New Roman" w:hAnsi="Times New Roman" w:cs="Times New Roman"/>
          <w:sz w:val="24"/>
          <w:szCs w:val="22"/>
        </w:rPr>
        <w:t xml:space="preserve"> in traffic-sign inventory management, remains an open question. In this </w:t>
      </w:r>
      <w:r w:rsidRPr="00D6732C">
        <w:rPr>
          <w:rFonts w:ascii="Times New Roman" w:hAnsi="Times New Roman" w:cs="Times New Roman"/>
          <w:sz w:val="24"/>
          <w:szCs w:val="22"/>
        </w:rPr>
        <w:t>project</w:t>
      </w:r>
      <w:r w:rsidR="00EC79DB" w:rsidRPr="00D6732C">
        <w:rPr>
          <w:rFonts w:ascii="Times New Roman" w:hAnsi="Times New Roman" w:cs="Times New Roman"/>
          <w:sz w:val="24"/>
          <w:szCs w:val="22"/>
        </w:rPr>
        <w:t xml:space="preserve">, we address the issue of detecting and recognizing a large number of traffic-sign categories suitable for traffic-sign inventory management. We adopt a convolutional neural network (CNN) </w:t>
      </w:r>
      <w:r w:rsidRPr="00D6732C">
        <w:rPr>
          <w:rFonts w:ascii="Times New Roman" w:hAnsi="Times New Roman" w:cs="Times New Roman"/>
          <w:sz w:val="24"/>
          <w:szCs w:val="22"/>
        </w:rPr>
        <w:t xml:space="preserve">approach. </w:t>
      </w:r>
      <w:r w:rsidR="00EC79DB" w:rsidRPr="00D6732C">
        <w:rPr>
          <w:rFonts w:ascii="Times New Roman" w:hAnsi="Times New Roman" w:cs="Times New Roman"/>
          <w:sz w:val="24"/>
          <w:szCs w:val="22"/>
        </w:rPr>
        <w:t>We propose several improvements that are evaluated on the detection of traffic signs and result in an improved overall performance.</w:t>
      </w:r>
      <w:r w:rsidRPr="00D6732C">
        <w:rPr>
          <w:rFonts w:ascii="Times New Roman" w:hAnsi="Times New Roman" w:cs="Times New Roman"/>
          <w:sz w:val="24"/>
          <w:szCs w:val="22"/>
        </w:rPr>
        <w:t xml:space="preserve"> </w:t>
      </w:r>
      <w:r w:rsidR="00EC79DB" w:rsidRPr="00D6732C">
        <w:rPr>
          <w:rFonts w:ascii="Times New Roman" w:hAnsi="Times New Roman" w:cs="Times New Roman"/>
          <w:sz w:val="24"/>
          <w:szCs w:val="22"/>
        </w:rPr>
        <w:t>The results are reported on highly challenging traffic-sign categories that have not yet been considered in previous works. We provide comprehensive analysis of the deep learning method for the detection of traffic signs with a large intra-category appearance variation and show below 3% error rates with the proposed approach, which is sufficient for deployment in practical applications of the traffic-sign inventory management.</w:t>
      </w:r>
    </w:p>
    <w:p w14:paraId="471E54EA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7DA9DD92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1AAC52E4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4C0B5A6A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776EBFBD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4793ADD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32C3EB45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363FE949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3BD3A4BE" w14:textId="77777777" w:rsidR="00D2241D" w:rsidRDefault="00D2241D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1807F871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26A3382D" w14:textId="77777777" w:rsidR="00772CF2" w:rsidRDefault="00772CF2" w:rsidP="00772CF2">
      <w:pPr>
        <w:spacing w:line="276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4A75708A" w14:textId="166B4397" w:rsidR="00DD3553" w:rsidRPr="004C0BC0" w:rsidRDefault="00772CF2" w:rsidP="00FE228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0BC0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7CBF716D" w14:textId="77777777" w:rsidR="00DD3553" w:rsidRDefault="00DD3553" w:rsidP="00FE228F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81"/>
        <w:gridCol w:w="636"/>
        <w:gridCol w:w="5206"/>
        <w:gridCol w:w="1364"/>
      </w:tblGrid>
      <w:tr w:rsidR="00CC1122" w14:paraId="0292C120" w14:textId="77777777" w:rsidTr="004C0BC0">
        <w:trPr>
          <w:trHeight w:val="414"/>
        </w:trPr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71AE" w14:textId="229FFA27" w:rsidR="00CC1122" w:rsidRPr="004C0BC0" w:rsidRDefault="00CC1122" w:rsidP="00FE228F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C0BC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Chapter No.</w:t>
            </w: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3E68E8E4" w14:textId="4B3B08B6" w:rsidR="00CC1122" w:rsidRPr="004C0BC0" w:rsidRDefault="00CC1122" w:rsidP="00FE22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C0BC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Contents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62B88622" w14:textId="77777777" w:rsidR="00CC1122" w:rsidRDefault="00CC1122" w:rsidP="00FE228F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C0BC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Page No</w:t>
            </w:r>
            <w:r w:rsidR="004C0BC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.</w:t>
            </w:r>
          </w:p>
          <w:p w14:paraId="59BB5402" w14:textId="5EE1720C" w:rsidR="004C0BC0" w:rsidRPr="004C0BC0" w:rsidRDefault="004C0BC0" w:rsidP="00FE228F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CC1122" w14:paraId="186E35B5" w14:textId="77777777" w:rsidTr="004C0BC0">
        <w:trPr>
          <w:trHeight w:val="414"/>
        </w:trPr>
        <w:tc>
          <w:tcPr>
            <w:tcW w:w="171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EB3EDF" w14:textId="2EE33416" w:rsidR="00CC1122" w:rsidRPr="00741DF8" w:rsidRDefault="00CC1122" w:rsidP="00FE228F">
            <w:pPr>
              <w:rPr>
                <w:rFonts w:ascii="Times New Roman" w:hAnsi="Times New Roman" w:cs="Times New Roman"/>
                <w:b/>
                <w:sz w:val="24"/>
                <w:szCs w:val="22"/>
              </w:rPr>
            </w:pP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7D3D546D" w14:textId="2B3FBCA7" w:rsidR="00CC1122" w:rsidRPr="004C0BC0" w:rsidRDefault="004C0BC0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ACKNOWLEDGEMENT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34DCDF45" w14:textId="5E7787E2" w:rsidR="00CC1122" w:rsidRPr="00085D0A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D0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CC1122" w14:paraId="394337F6" w14:textId="77777777" w:rsidTr="004C0BC0">
        <w:tc>
          <w:tcPr>
            <w:tcW w:w="17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D59020" w14:textId="77777777" w:rsidR="00CC1122" w:rsidRPr="004C2C27" w:rsidRDefault="00CC1122" w:rsidP="00FE228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795F8367" w14:textId="5BE2A0F4" w:rsidR="00CC1122" w:rsidRPr="004C0BC0" w:rsidRDefault="004C0BC0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ABSTRACT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604103FF" w14:textId="11F659C3" w:rsidR="00CC1122" w:rsidRPr="004C2C27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085D0A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CC1122" w14:paraId="3382B47B" w14:textId="77777777" w:rsidTr="004C0BC0">
        <w:tc>
          <w:tcPr>
            <w:tcW w:w="17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8838F9" w14:textId="77777777" w:rsidR="00CC1122" w:rsidRPr="004C2C27" w:rsidRDefault="00CC1122" w:rsidP="00FE228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7A3C9D9B" w14:textId="26B0646D" w:rsidR="00CC1122" w:rsidRPr="004C0BC0" w:rsidRDefault="004C0BC0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TABLE OF CONTENTS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02773D98" w14:textId="2A7B2CE0" w:rsidR="00CC1122" w:rsidRPr="004C2C27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085D0A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CC1122" w14:paraId="4846001B" w14:textId="77777777" w:rsidTr="004C0BC0">
        <w:tc>
          <w:tcPr>
            <w:tcW w:w="17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D0A428" w14:textId="77777777" w:rsidR="00CC1122" w:rsidRPr="004C2C27" w:rsidRDefault="00CC1122" w:rsidP="00FE228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53AC3C24" w14:textId="7E5504C1" w:rsidR="00CC1122" w:rsidRPr="004C0BC0" w:rsidRDefault="004C0BC0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LIST OF FIGURES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118C23CC" w14:textId="687AF5A1" w:rsidR="00CC1122" w:rsidRPr="00085D0A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0E3633" w14:paraId="50A7C926" w14:textId="77777777" w:rsidTr="004C0BC0"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3A5F3C7A" w14:textId="5B792322" w:rsidR="00085D0A" w:rsidRPr="00CC1122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7EACDF50" w14:textId="1563F0B5" w:rsidR="00085D0A" w:rsidRPr="00CC1122" w:rsidRDefault="00085D0A" w:rsidP="00FE228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729FDA3A" w14:textId="40119C7B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7983CEF7" w14:textId="154A2C62" w:rsidR="00085D0A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E3633" w14:paraId="55FC415E" w14:textId="77777777" w:rsidTr="004C0BC0">
        <w:trPr>
          <w:trHeight w:val="2467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4FDC948A" w14:textId="646836F7" w:rsidR="00085D0A" w:rsidRPr="00CC1122" w:rsidRDefault="00085D0A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7E36D2CA" w14:textId="77777777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  <w:p w14:paraId="41F7F2A6" w14:textId="77777777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88BC4A" w14:textId="77777777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9EC91E" w14:textId="06A958E1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  <w:p w14:paraId="4543E35D" w14:textId="40A8ABAF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</w:p>
          <w:p w14:paraId="2805AA08" w14:textId="6C9AA935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</w:p>
          <w:p w14:paraId="736E04AC" w14:textId="77777777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9A9ED9" w14:textId="7770B5DA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</w:p>
          <w:p w14:paraId="46EFDC5C" w14:textId="35C207AB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1.6</w:t>
            </w:r>
          </w:p>
          <w:p w14:paraId="224A691B" w14:textId="59955A21" w:rsidR="00085D0A" w:rsidRPr="00CC1122" w:rsidRDefault="00085D0A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1.7</w:t>
            </w: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2EFF46B0" w14:textId="77777777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24789E2" w14:textId="77777777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 xml:space="preserve">1.1.1 </w:t>
            </w:r>
            <w:r w:rsidRPr="00CC11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Historical Context</w:t>
            </w:r>
          </w:p>
          <w:p w14:paraId="21C82491" w14:textId="77777777" w:rsidR="00085D0A" w:rsidRPr="00CC1122" w:rsidRDefault="00085D0A" w:rsidP="00FE228F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bdr w:val="single" w:sz="2" w:space="0" w:color="D9D9E3" w:frame="1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 xml:space="preserve">1.1.2 </w:t>
            </w:r>
            <w:r w:rsidRPr="00CC1122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bdr w:val="single" w:sz="2" w:space="0" w:color="D9D9E3" w:frame="1"/>
              </w:rPr>
              <w:t>Technological Advances</w:t>
            </w:r>
          </w:p>
          <w:p w14:paraId="77D1919E" w14:textId="77777777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Significance of TSR</w:t>
            </w:r>
          </w:p>
          <w:p w14:paraId="30150208" w14:textId="77777777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Evolution of TSR Technologies</w:t>
            </w:r>
          </w:p>
          <w:p w14:paraId="30FBCADE" w14:textId="77777777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Motivation</w:t>
            </w:r>
          </w:p>
          <w:p w14:paraId="0AC3661B" w14:textId="77777777" w:rsidR="00085D0A" w:rsidRPr="00CC1122" w:rsidRDefault="00085D0A" w:rsidP="00FE228F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single" w:sz="2" w:space="0" w:color="D9D9E3" w:frame="1"/>
              </w:rPr>
            </w:pPr>
            <w:r w:rsidRPr="00CC112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single" w:sz="2" w:space="0" w:color="D9D9E3" w:frame="1"/>
              </w:rPr>
              <w:t>1</w:t>
            </w:r>
            <w:r w:rsidRPr="00CC1122">
              <w:rPr>
                <w:rStyle w:val="Strong"/>
                <w:b w:val="0"/>
                <w:bCs w:val="0"/>
                <w:sz w:val="24"/>
                <w:szCs w:val="24"/>
                <w:bdr w:val="single" w:sz="2" w:space="0" w:color="D9D9E3" w:frame="1"/>
              </w:rPr>
              <w:t xml:space="preserve">.4.1 </w:t>
            </w:r>
            <w:r w:rsidRPr="00CC112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single" w:sz="2" w:space="0" w:color="D9D9E3" w:frame="1"/>
              </w:rPr>
              <w:t>Motivations for Development</w:t>
            </w:r>
          </w:p>
          <w:p w14:paraId="5413BAC8" w14:textId="77777777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Objectives of TSR</w:t>
            </w:r>
          </w:p>
          <w:p w14:paraId="2436C8E0" w14:textId="77777777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Scope of the Report</w:t>
            </w:r>
          </w:p>
          <w:p w14:paraId="5C3B54E3" w14:textId="64C50A5F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Structure of the Report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3E41CD5F" w14:textId="77777777" w:rsidR="00085D0A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3A9ECEEA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370D0A98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3447F8C0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A8DE2EF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699E6D0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2B69DA3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074161FF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C9C72BA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14:paraId="6B3471BD" w14:textId="48EA3EE8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E3633" w14:paraId="765A15F0" w14:textId="77777777" w:rsidTr="004C0BC0"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49648798" w14:textId="59E0D618" w:rsidR="00085D0A" w:rsidRPr="00CC1122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E3AD7EE" w14:textId="3441C2F4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CB3CBD" w14:textId="77777777" w:rsidR="000E7057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4F96D220" w14:textId="77777777" w:rsidR="000E7057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40C9EFC4" w14:textId="77777777" w:rsidR="000E7057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  <w:p w14:paraId="3006A3B2" w14:textId="77777777" w:rsidR="000E7057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  <w:p w14:paraId="20222E90" w14:textId="22D69319" w:rsidR="000E7057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59AD092D" w14:textId="5E45F490" w:rsidR="000E7057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</w:p>
          <w:p w14:paraId="48ED486D" w14:textId="0BDFF0BB" w:rsidR="00085D0A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Introduction to Traffic Sign Recognition</w:t>
            </w:r>
          </w:p>
          <w:p w14:paraId="26AF3C54" w14:textId="2BAA1D26" w:rsidR="000E7057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Image Processing and Computer Vision Techniques</w:t>
            </w:r>
          </w:p>
          <w:p w14:paraId="7E1DE606" w14:textId="77777777" w:rsidR="000E7057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Machine Learning and Deep Learning Approaches</w:t>
            </w:r>
          </w:p>
          <w:p w14:paraId="03A304B4" w14:textId="1FF81421" w:rsidR="000E7057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Datasets for TSR</w:t>
            </w:r>
          </w:p>
          <w:p w14:paraId="30B2A0E5" w14:textId="5914879A" w:rsidR="000E7057" w:rsidRPr="00CC1122" w:rsidRDefault="000E7057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Real-Time Systems and Hardware Implementation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3C2F099C" w14:textId="77777777" w:rsidR="00085D0A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62B40701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36B2EA11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2FB6A9C1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6F321A27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7FCC45DF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4FD34064" w14:textId="7022469F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E3633" w14:paraId="3C127875" w14:textId="77777777" w:rsidTr="004C0BC0"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7908A1AE" w14:textId="1A0C5572" w:rsidR="00085D0A" w:rsidRPr="00CC1122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6B00EC9" w14:textId="21822D30" w:rsidR="00085D0A" w:rsidRPr="00FE228F" w:rsidRDefault="00085D0A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76FA0" w14:textId="77777777" w:rsidR="00CC1122" w:rsidRPr="00FE228F" w:rsidRDefault="00CC1122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28F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5351D4AD" w14:textId="77777777" w:rsidR="00CC1122" w:rsidRPr="00FE228F" w:rsidRDefault="00CC1122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28F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  <w:p w14:paraId="59B234FD" w14:textId="3786B97C" w:rsidR="00CC1122" w:rsidRPr="00FE228F" w:rsidRDefault="00CC1122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28F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3C08E" w14:textId="77777777" w:rsidR="00CC1122" w:rsidRPr="00FE228F" w:rsidRDefault="00AD51DE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  <w:p w14:paraId="49C3AF3E" w14:textId="1108020F" w:rsidR="00CC1122" w:rsidRPr="00FE228F" w:rsidRDefault="00CC1122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28F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  <w:p w14:paraId="6739233C" w14:textId="77777777" w:rsidR="00CC1122" w:rsidRPr="00FE228F" w:rsidRDefault="00CC1122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28F">
              <w:rPr>
                <w:rFonts w:ascii="Times New Roman" w:hAnsi="Times New Roman" w:cs="Times New Roman"/>
                <w:sz w:val="24"/>
                <w:szCs w:val="24"/>
              </w:rPr>
              <w:t>Training the Model</w:t>
            </w:r>
          </w:p>
          <w:p w14:paraId="5B2F760A" w14:textId="118238A4" w:rsidR="00CC1122" w:rsidRPr="00FE228F" w:rsidRDefault="00CC1122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28F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6CE609CF" w14:textId="77777777" w:rsidR="00085D0A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14:paraId="57379A76" w14:textId="77777777" w:rsidR="00CC1122" w:rsidRPr="00CC1122" w:rsidRDefault="00CC1122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  <w:p w14:paraId="7326C514" w14:textId="77777777" w:rsidR="00CC1122" w:rsidRPr="00CC1122" w:rsidRDefault="00CC1122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  <w:p w14:paraId="46D031C7" w14:textId="509C4084" w:rsidR="00CC1122" w:rsidRPr="00CC1122" w:rsidRDefault="00CC1122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0E3633" w14:paraId="43BE4F23" w14:textId="77777777" w:rsidTr="004C0BC0"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BA40030" w14:textId="6636A312" w:rsidR="00085D0A" w:rsidRPr="00CC1122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1DD37E4" w14:textId="591ACD44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88AB13" w14:textId="77777777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4.1</w:t>
            </w:r>
          </w:p>
          <w:p w14:paraId="13F128A1" w14:textId="77777777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4.2</w:t>
            </w:r>
          </w:p>
          <w:p w14:paraId="7BD10D6A" w14:textId="77777777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4.3</w:t>
            </w:r>
          </w:p>
          <w:p w14:paraId="76810D4E" w14:textId="77777777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4.4</w:t>
            </w:r>
          </w:p>
          <w:p w14:paraId="483ADFD5" w14:textId="77777777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4.5</w:t>
            </w:r>
          </w:p>
          <w:p w14:paraId="0E7E7F10" w14:textId="25DD382B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4.6</w:t>
            </w:r>
          </w:p>
          <w:p w14:paraId="2FBD43A2" w14:textId="2220C4FE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4.7</w:t>
            </w:r>
          </w:p>
          <w:p w14:paraId="18D0C029" w14:textId="074F7FCE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4.8</w:t>
            </w:r>
          </w:p>
          <w:p w14:paraId="2DE1CE0F" w14:textId="1E25EE00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4.9</w:t>
            </w:r>
          </w:p>
          <w:p w14:paraId="1E4418EB" w14:textId="77777777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4.10</w:t>
            </w:r>
          </w:p>
          <w:p w14:paraId="0F0C23AD" w14:textId="28A684F7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4.11</w:t>
            </w:r>
          </w:p>
          <w:p w14:paraId="501A5411" w14:textId="7842759A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4.12</w:t>
            </w: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6786FA34" w14:textId="1341EF4B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System Analysis</w:t>
            </w:r>
          </w:p>
          <w:p w14:paraId="0EDB54C8" w14:textId="1E1CBD19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 xml:space="preserve">Purpose </w:t>
            </w:r>
          </w:p>
          <w:p w14:paraId="01A1EB0C" w14:textId="40352DB7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 xml:space="preserve">Scope </w:t>
            </w:r>
          </w:p>
          <w:p w14:paraId="0B48C45D" w14:textId="221350BD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Existing System</w:t>
            </w:r>
          </w:p>
          <w:p w14:paraId="13B9BB11" w14:textId="225FB826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 xml:space="preserve">Disadvantages Of </w:t>
            </w:r>
            <w:proofErr w:type="spellStart"/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Exisisting</w:t>
            </w:r>
            <w:proofErr w:type="spellEnd"/>
            <w:r w:rsidRPr="00CC1122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6512B143" w14:textId="1DE02C84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  <w:p w14:paraId="06CD4F13" w14:textId="72A6B312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 xml:space="preserve">Advantages Of Proposed System </w:t>
            </w:r>
          </w:p>
          <w:p w14:paraId="66C04FEE" w14:textId="64A969EE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  <w:p w14:paraId="4D434D5A" w14:textId="6DE0E8C8" w:rsidR="00AD51DE" w:rsidRPr="00CC1122" w:rsidRDefault="00AD51DE" w:rsidP="00FE228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D2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 w:rsidRPr="00CC1122">
              <w:rPr>
                <w:rFonts w:ascii="Times New Roman" w:eastAsia="Times New Roman" w:hAnsi="Times New Roman" w:cs="Times New Roman"/>
                <w:sz w:val="24"/>
                <w:szCs w:val="24"/>
              </w:rPr>
              <w:t>Diagram</w:t>
            </w:r>
          </w:p>
          <w:p w14:paraId="6E34254B" w14:textId="4CF00F58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FE228F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 xml:space="preserve"> Diagrams</w:t>
            </w:r>
          </w:p>
          <w:p w14:paraId="1006079B" w14:textId="12011E11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  <w:p w14:paraId="11C6DE79" w14:textId="09E276EC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  <w:p w14:paraId="4DA8098D" w14:textId="59A88DEF" w:rsidR="00AD51DE" w:rsidRPr="00CC1122" w:rsidRDefault="00AD51DE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2C8C13AE" w14:textId="77777777" w:rsidR="00085D0A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  <w:p w14:paraId="29744CB4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  <w:p w14:paraId="618D4EA5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  <w:p w14:paraId="1133820F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11</w:t>
            </w:r>
          </w:p>
          <w:p w14:paraId="5C4ED112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  <w:p w14:paraId="47A6C63D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  <w:p w14:paraId="673C0A9A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  <w:p w14:paraId="0B50F168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  <w:p w14:paraId="5DC7C2FB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  <w:p w14:paraId="43B9C6D2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  <w:p w14:paraId="0ECC6D85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  <w:p w14:paraId="479E9ACD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  <w:p w14:paraId="42835771" w14:textId="7B00A6B1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0E3633" w14:paraId="2B6B8EA1" w14:textId="77777777" w:rsidTr="004C0BC0"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76EEB752" w14:textId="14C42A9B" w:rsidR="00085D0A" w:rsidRPr="00CC1122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2BFB8DC" w14:textId="7441A0D6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239634" w14:textId="77777777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5.1</w:t>
            </w:r>
          </w:p>
          <w:p w14:paraId="46A298F3" w14:textId="46C9C6D4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5.2</w:t>
            </w:r>
          </w:p>
          <w:p w14:paraId="39D848DC" w14:textId="460F754B" w:rsidR="000E3633" w:rsidRPr="00CC1122" w:rsidRDefault="000E3633" w:rsidP="00FE228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71D6A2E8" w14:textId="17B0D264" w:rsidR="00085D0A" w:rsidRPr="00CC1122" w:rsidRDefault="00CC1122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Modules Description</w:t>
            </w:r>
          </w:p>
          <w:p w14:paraId="4C02875D" w14:textId="77777777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  <w:p w14:paraId="3F2A845F" w14:textId="77777777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Modules And Description</w:t>
            </w:r>
          </w:p>
          <w:p w14:paraId="01E2DACE" w14:textId="174AD83B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5.2.1 Segmentation Module</w:t>
            </w:r>
          </w:p>
          <w:p w14:paraId="3DB32571" w14:textId="1CB03732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5.2.2 Data Pre-Processing Module</w:t>
            </w:r>
          </w:p>
          <w:p w14:paraId="08DA71D0" w14:textId="1A2470D4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5.2.3 Traffic Sign-recognition Module</w:t>
            </w:r>
          </w:p>
          <w:p w14:paraId="3EFBBB2D" w14:textId="375C3887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5.2.4 Traffic Sign Detection Module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4758EB44" w14:textId="77777777" w:rsidR="00085D0A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14:paraId="7406234B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  <w:p w14:paraId="25F25DE3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  <w:p w14:paraId="362ADD61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  <w:p w14:paraId="6F6D7A1D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  <w:p w14:paraId="01DF7FB1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  <w:p w14:paraId="5A4886E3" w14:textId="0140C720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0E3633" w14:paraId="26CF50D1" w14:textId="77777777" w:rsidTr="004C0BC0"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84B79FF" w14:textId="435BC478" w:rsidR="00085D0A" w:rsidRPr="00CC1122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1C4C9C1" w14:textId="44A32F56" w:rsidR="00085D0A" w:rsidRPr="00CC1122" w:rsidRDefault="00085D0A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3679AC" w14:textId="337CA4F8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149A445F" w14:textId="4FD185CD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1668DDFC" w14:textId="66B39BBC" w:rsidR="00085D0A" w:rsidRPr="00CC1122" w:rsidRDefault="00CC1122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Implementation</w:t>
            </w:r>
          </w:p>
          <w:p w14:paraId="40926B48" w14:textId="77777777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 xml:space="preserve">System Architecture </w:t>
            </w:r>
          </w:p>
          <w:p w14:paraId="62941EBA" w14:textId="39D1CC2B" w:rsidR="000E3633" w:rsidRPr="00CC1122" w:rsidRDefault="000E3633" w:rsidP="00FE22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6F2621F6" w14:textId="77777777" w:rsidR="00085D0A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  <w:p w14:paraId="7BCCAC7A" w14:textId="77777777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  <w:p w14:paraId="676B9F68" w14:textId="134FCEB2" w:rsidR="00C35691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0E3633" w14:paraId="53487355" w14:textId="77777777" w:rsidTr="004C0BC0"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57457A8" w14:textId="6593514F" w:rsidR="000E3633" w:rsidRPr="00CC1122" w:rsidRDefault="00CC1122" w:rsidP="00FE22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7B539295" w14:textId="328CFB59" w:rsidR="000E3633" w:rsidRPr="00CC1122" w:rsidRDefault="000E3633" w:rsidP="00FE228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502B5411" w14:textId="191F7D76" w:rsidR="000E3633" w:rsidRPr="00CC1122" w:rsidRDefault="00663B0C" w:rsidP="00FE228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EXPERIMENTAL </w:t>
            </w:r>
            <w:r w:rsidR="000E3633"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2944E66C" w14:textId="1875A835" w:rsidR="000E3633" w:rsidRPr="00CC1122" w:rsidRDefault="00C35691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CC1122" w14:paraId="77CF9375" w14:textId="77777777" w:rsidTr="004C0BC0">
        <w:tc>
          <w:tcPr>
            <w:tcW w:w="171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277931" w14:textId="77777777" w:rsidR="00CC1122" w:rsidRPr="00CC1122" w:rsidRDefault="00CC1122" w:rsidP="00FE228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3F60F4BD" w14:textId="3BC93A82" w:rsidR="00CC1122" w:rsidRPr="00CC1122" w:rsidRDefault="00CC1122" w:rsidP="00FE22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0599C963" w14:textId="6EB0ADD7" w:rsidR="00CC1122" w:rsidRPr="00CC1122" w:rsidRDefault="00CC1122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CC1122" w14:paraId="276DA537" w14:textId="77777777" w:rsidTr="004C0BC0">
        <w:tc>
          <w:tcPr>
            <w:tcW w:w="17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412A9F" w14:textId="4677B060" w:rsidR="00CC1122" w:rsidRPr="00CC1122" w:rsidRDefault="00CC1122" w:rsidP="00FE228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</w:tcPr>
          <w:p w14:paraId="3F5C60A7" w14:textId="11988192" w:rsidR="00CC1122" w:rsidRPr="00CC1122" w:rsidRDefault="00CC1122" w:rsidP="00FE22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55F4B26B" w14:textId="1A1EEE47" w:rsidR="00CC1122" w:rsidRPr="00CC1122" w:rsidRDefault="00CC1122" w:rsidP="00FE22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122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68649640" w14:textId="77777777" w:rsidR="00DD3553" w:rsidRDefault="00DD3553" w:rsidP="00DD3553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14:paraId="284A282E" w14:textId="77777777" w:rsidR="00772CF2" w:rsidRDefault="00772CF2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6F2CFF" w14:textId="77777777" w:rsidR="00772CF2" w:rsidRDefault="00772CF2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A0EF36" w14:textId="77777777" w:rsidR="00772CF2" w:rsidRDefault="00772CF2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EFB272" w14:textId="77777777" w:rsidR="00772CF2" w:rsidRDefault="00772CF2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9DD182" w14:textId="77777777" w:rsidR="00772CF2" w:rsidRDefault="00772CF2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57C96F" w14:textId="77777777" w:rsidR="004C0BC0" w:rsidRDefault="004C0BC0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7EBCF5" w14:textId="108D4D38" w:rsidR="00772CF2" w:rsidRPr="004C0BC0" w:rsidRDefault="004C0BC0" w:rsidP="00E64F5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0BC0"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p w14:paraId="38D81277" w14:textId="77777777" w:rsidR="00E64F57" w:rsidRDefault="00E64F57" w:rsidP="00E64F5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670"/>
        <w:gridCol w:w="1240"/>
      </w:tblGrid>
      <w:tr w:rsidR="00E64F57" w14:paraId="4F093260" w14:textId="77777777" w:rsidTr="004337A8">
        <w:tc>
          <w:tcPr>
            <w:tcW w:w="1413" w:type="dxa"/>
          </w:tcPr>
          <w:p w14:paraId="6671E00C" w14:textId="48F0C2EC" w:rsidR="00E64F57" w:rsidRPr="00E64F57" w:rsidRDefault="004C0BC0" w:rsidP="00E64F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</w:t>
            </w:r>
            <w:r w:rsidR="00E64F57" w:rsidRPr="00E64F5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670" w:type="dxa"/>
          </w:tcPr>
          <w:p w14:paraId="39AD2C43" w14:textId="06E76E55" w:rsidR="00E64F57" w:rsidRPr="00E64F57" w:rsidRDefault="00E64F57" w:rsidP="004C0B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5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40" w:type="dxa"/>
          </w:tcPr>
          <w:p w14:paraId="2597F6B8" w14:textId="77777777" w:rsidR="00E64F57" w:rsidRDefault="00E64F57" w:rsidP="00E64F5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5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4C0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age </w:t>
            </w:r>
            <w:r w:rsidRPr="00E64F5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4C0BC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387E280" w14:textId="47368998" w:rsidR="004C0BC0" w:rsidRPr="00E64F57" w:rsidRDefault="004C0BC0" w:rsidP="00E64F5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4F57" w14:paraId="7C6E61B0" w14:textId="77777777" w:rsidTr="004337A8">
        <w:tc>
          <w:tcPr>
            <w:tcW w:w="1413" w:type="dxa"/>
          </w:tcPr>
          <w:p w14:paraId="2EDE599A" w14:textId="5645994B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4.1</w:t>
            </w:r>
          </w:p>
        </w:tc>
        <w:tc>
          <w:tcPr>
            <w:tcW w:w="5670" w:type="dxa"/>
          </w:tcPr>
          <w:p w14:paraId="232042C9" w14:textId="02D423BA" w:rsidR="00E64F57" w:rsidRPr="004C0BC0" w:rsidRDefault="00E64F57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Data Flow Diagram</w:t>
            </w:r>
          </w:p>
        </w:tc>
        <w:tc>
          <w:tcPr>
            <w:tcW w:w="1240" w:type="dxa"/>
          </w:tcPr>
          <w:p w14:paraId="27AEEAB1" w14:textId="5D2044B2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13</w:t>
            </w:r>
          </w:p>
        </w:tc>
      </w:tr>
      <w:tr w:rsidR="00E64F57" w14:paraId="2EA9DDE0" w14:textId="77777777" w:rsidTr="004337A8">
        <w:trPr>
          <w:trHeight w:val="346"/>
        </w:trPr>
        <w:tc>
          <w:tcPr>
            <w:tcW w:w="1413" w:type="dxa"/>
          </w:tcPr>
          <w:p w14:paraId="31A69187" w14:textId="37BC7594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4.2</w:t>
            </w:r>
          </w:p>
        </w:tc>
        <w:tc>
          <w:tcPr>
            <w:tcW w:w="5670" w:type="dxa"/>
          </w:tcPr>
          <w:p w14:paraId="5E29B3CB" w14:textId="4A316FC5" w:rsidR="00E64F57" w:rsidRPr="004C0BC0" w:rsidRDefault="00E64F57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E</w:t>
            </w:r>
            <w:r w:rsidR="009865FE">
              <w:rPr>
                <w:rFonts w:ascii="Times New Roman" w:hAnsi="Times New Roman" w:cs="Times New Roman"/>
                <w:sz w:val="24"/>
                <w:szCs w:val="22"/>
              </w:rPr>
              <w:t>R</w:t>
            </w: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 xml:space="preserve"> Diagram</w:t>
            </w:r>
          </w:p>
        </w:tc>
        <w:tc>
          <w:tcPr>
            <w:tcW w:w="1240" w:type="dxa"/>
          </w:tcPr>
          <w:p w14:paraId="00E36517" w14:textId="3DBA5A5E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14</w:t>
            </w:r>
          </w:p>
        </w:tc>
      </w:tr>
      <w:tr w:rsidR="00E64F57" w14:paraId="59D5686E" w14:textId="77777777" w:rsidTr="004337A8">
        <w:tc>
          <w:tcPr>
            <w:tcW w:w="1413" w:type="dxa"/>
          </w:tcPr>
          <w:p w14:paraId="45B1AEE5" w14:textId="2E0C47D9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4.3</w:t>
            </w:r>
          </w:p>
        </w:tc>
        <w:tc>
          <w:tcPr>
            <w:tcW w:w="5670" w:type="dxa"/>
          </w:tcPr>
          <w:p w14:paraId="4C8F6856" w14:textId="2658524D" w:rsidR="00E64F57" w:rsidRPr="004C0BC0" w:rsidRDefault="00E64F57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Use Case Diagram</w:t>
            </w:r>
          </w:p>
        </w:tc>
        <w:tc>
          <w:tcPr>
            <w:tcW w:w="1240" w:type="dxa"/>
          </w:tcPr>
          <w:p w14:paraId="34A28502" w14:textId="12E8FA97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16</w:t>
            </w:r>
          </w:p>
        </w:tc>
      </w:tr>
      <w:tr w:rsidR="00E64F57" w14:paraId="726F327C" w14:textId="77777777" w:rsidTr="004337A8">
        <w:tc>
          <w:tcPr>
            <w:tcW w:w="1413" w:type="dxa"/>
          </w:tcPr>
          <w:p w14:paraId="6B142178" w14:textId="2F71C92E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4.4</w:t>
            </w:r>
          </w:p>
        </w:tc>
        <w:tc>
          <w:tcPr>
            <w:tcW w:w="5670" w:type="dxa"/>
          </w:tcPr>
          <w:p w14:paraId="7E54ECCE" w14:textId="0AB42EC1" w:rsidR="00E64F57" w:rsidRPr="004C0BC0" w:rsidRDefault="00E64F57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Activity Diagram</w:t>
            </w:r>
          </w:p>
        </w:tc>
        <w:tc>
          <w:tcPr>
            <w:tcW w:w="1240" w:type="dxa"/>
          </w:tcPr>
          <w:p w14:paraId="1B0D908D" w14:textId="0B240DF9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18</w:t>
            </w:r>
          </w:p>
        </w:tc>
      </w:tr>
      <w:tr w:rsidR="00E64F57" w14:paraId="1CDCE983" w14:textId="77777777" w:rsidTr="004337A8">
        <w:tc>
          <w:tcPr>
            <w:tcW w:w="1413" w:type="dxa"/>
          </w:tcPr>
          <w:p w14:paraId="2EF0A0E8" w14:textId="3BF24BD2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6.1</w:t>
            </w:r>
          </w:p>
        </w:tc>
        <w:tc>
          <w:tcPr>
            <w:tcW w:w="5670" w:type="dxa"/>
          </w:tcPr>
          <w:p w14:paraId="6059A072" w14:textId="65E5B80D" w:rsidR="00E64F57" w:rsidRPr="004C0BC0" w:rsidRDefault="00E64F57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System Architecture</w:t>
            </w:r>
          </w:p>
        </w:tc>
        <w:tc>
          <w:tcPr>
            <w:tcW w:w="1240" w:type="dxa"/>
          </w:tcPr>
          <w:p w14:paraId="696D3025" w14:textId="4BCF2FF6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22</w:t>
            </w:r>
          </w:p>
        </w:tc>
      </w:tr>
      <w:tr w:rsidR="00E64F57" w14:paraId="15118C1C" w14:textId="77777777" w:rsidTr="004337A8">
        <w:tc>
          <w:tcPr>
            <w:tcW w:w="1413" w:type="dxa"/>
          </w:tcPr>
          <w:p w14:paraId="61F719E9" w14:textId="67BA50EB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7.1</w:t>
            </w:r>
          </w:p>
        </w:tc>
        <w:tc>
          <w:tcPr>
            <w:tcW w:w="5670" w:type="dxa"/>
          </w:tcPr>
          <w:p w14:paraId="5FA9D8E2" w14:textId="54492091" w:rsidR="00E64F57" w:rsidRPr="004C0BC0" w:rsidRDefault="00E64F57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 xml:space="preserve">Distribution Of </w:t>
            </w:r>
            <w:proofErr w:type="spellStart"/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Traning</w:t>
            </w:r>
            <w:proofErr w:type="spellEnd"/>
            <w:r w:rsidRPr="004C0BC0">
              <w:rPr>
                <w:rFonts w:ascii="Times New Roman" w:hAnsi="Times New Roman" w:cs="Times New Roman"/>
                <w:sz w:val="24"/>
                <w:szCs w:val="22"/>
              </w:rPr>
              <w:t xml:space="preserve"> Datasets</w:t>
            </w:r>
          </w:p>
        </w:tc>
        <w:tc>
          <w:tcPr>
            <w:tcW w:w="1240" w:type="dxa"/>
          </w:tcPr>
          <w:p w14:paraId="11F23CC2" w14:textId="6F07AD72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25</w:t>
            </w:r>
          </w:p>
        </w:tc>
      </w:tr>
      <w:tr w:rsidR="00E64F57" w14:paraId="78E4041E" w14:textId="77777777" w:rsidTr="004337A8">
        <w:tc>
          <w:tcPr>
            <w:tcW w:w="1413" w:type="dxa"/>
          </w:tcPr>
          <w:p w14:paraId="5D38D966" w14:textId="315A6133" w:rsidR="00E64F57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7.2</w:t>
            </w:r>
          </w:p>
        </w:tc>
        <w:tc>
          <w:tcPr>
            <w:tcW w:w="5670" w:type="dxa"/>
          </w:tcPr>
          <w:p w14:paraId="68F905FA" w14:textId="54B6F012" w:rsidR="00E64F57" w:rsidRPr="004C0BC0" w:rsidRDefault="00E64F57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Preprocesed</w:t>
            </w:r>
            <w:proofErr w:type="spellEnd"/>
            <w:r w:rsidRPr="004C0BC0">
              <w:rPr>
                <w:rFonts w:ascii="Times New Roman" w:hAnsi="Times New Roman" w:cs="Times New Roman"/>
                <w:sz w:val="24"/>
                <w:szCs w:val="22"/>
              </w:rPr>
              <w:t xml:space="preserve"> Image</w:t>
            </w:r>
          </w:p>
        </w:tc>
        <w:tc>
          <w:tcPr>
            <w:tcW w:w="1240" w:type="dxa"/>
          </w:tcPr>
          <w:p w14:paraId="3467458D" w14:textId="23A2F8DE" w:rsidR="00B646E4" w:rsidRPr="004C0BC0" w:rsidRDefault="00E64F57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C0BC0">
              <w:rPr>
                <w:rFonts w:ascii="Times New Roman" w:hAnsi="Times New Roman" w:cs="Times New Roman"/>
                <w:sz w:val="24"/>
                <w:szCs w:val="22"/>
              </w:rPr>
              <w:t>25</w:t>
            </w:r>
          </w:p>
        </w:tc>
      </w:tr>
      <w:tr w:rsidR="00B646E4" w14:paraId="1D13E130" w14:textId="77777777" w:rsidTr="004337A8">
        <w:tc>
          <w:tcPr>
            <w:tcW w:w="1413" w:type="dxa"/>
          </w:tcPr>
          <w:p w14:paraId="46DE27E0" w14:textId="0AD913DF" w:rsidR="00B646E4" w:rsidRPr="004C0BC0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7.3</w:t>
            </w:r>
          </w:p>
        </w:tc>
        <w:tc>
          <w:tcPr>
            <w:tcW w:w="5670" w:type="dxa"/>
          </w:tcPr>
          <w:p w14:paraId="53AC9B9C" w14:textId="086EADB3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A65DF6">
              <w:rPr>
                <w:rFonts w:ascii="Times New Roman" w:hAnsi="Times New Roman" w:cs="Times New Roman"/>
                <w:sz w:val="24"/>
                <w:szCs w:val="22"/>
              </w:rPr>
              <w:t>Accuracy</w:t>
            </w:r>
            <w:r w:rsidRPr="00713C3F"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 xml:space="preserve"> In Epochs</w:t>
            </w:r>
          </w:p>
        </w:tc>
        <w:tc>
          <w:tcPr>
            <w:tcW w:w="1240" w:type="dxa"/>
          </w:tcPr>
          <w:p w14:paraId="1FDA8458" w14:textId="7E97BE42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26</w:t>
            </w:r>
          </w:p>
        </w:tc>
      </w:tr>
      <w:tr w:rsidR="00D468DF" w14:paraId="2D38F13C" w14:textId="77777777" w:rsidTr="004337A8">
        <w:tc>
          <w:tcPr>
            <w:tcW w:w="1413" w:type="dxa"/>
          </w:tcPr>
          <w:p w14:paraId="36BB1165" w14:textId="73C28D84" w:rsidR="00D468DF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7.4</w:t>
            </w:r>
          </w:p>
        </w:tc>
        <w:tc>
          <w:tcPr>
            <w:tcW w:w="5670" w:type="dxa"/>
          </w:tcPr>
          <w:p w14:paraId="41972A81" w14:textId="3EF01D38" w:rsidR="00D468DF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713C3F"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Loss In Epochs</w:t>
            </w:r>
          </w:p>
        </w:tc>
        <w:tc>
          <w:tcPr>
            <w:tcW w:w="1240" w:type="dxa"/>
          </w:tcPr>
          <w:p w14:paraId="5F467665" w14:textId="39491A10" w:rsidR="00D468DF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27</w:t>
            </w:r>
          </w:p>
        </w:tc>
      </w:tr>
      <w:tr w:rsidR="00B646E4" w14:paraId="53B0E1BA" w14:textId="77777777" w:rsidTr="004337A8">
        <w:tc>
          <w:tcPr>
            <w:tcW w:w="1413" w:type="dxa"/>
          </w:tcPr>
          <w:p w14:paraId="0DB54D55" w14:textId="0D7C6229" w:rsidR="00B646E4" w:rsidRPr="004C0BC0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</w:t>
            </w:r>
            <w:r w:rsidR="00D468DF"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5670" w:type="dxa"/>
          </w:tcPr>
          <w:p w14:paraId="7F6462E8" w14:textId="2B61B4F6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713C3F"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 xml:space="preserve">Bumpy Road </w:t>
            </w:r>
            <w:r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Image</w:t>
            </w:r>
          </w:p>
        </w:tc>
        <w:tc>
          <w:tcPr>
            <w:tcW w:w="1240" w:type="dxa"/>
          </w:tcPr>
          <w:p w14:paraId="493364DA" w14:textId="0CD4B781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27</w:t>
            </w:r>
          </w:p>
        </w:tc>
      </w:tr>
      <w:tr w:rsidR="00B646E4" w14:paraId="314C871E" w14:textId="77777777" w:rsidTr="004337A8">
        <w:tc>
          <w:tcPr>
            <w:tcW w:w="1413" w:type="dxa"/>
          </w:tcPr>
          <w:p w14:paraId="1989B4DA" w14:textId="45A1DCB6" w:rsidR="00B646E4" w:rsidRPr="004C0BC0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</w:t>
            </w:r>
            <w:r w:rsidR="00D468DF">
              <w:rPr>
                <w:rFonts w:ascii="Times New Roman" w:hAnsi="Times New Roman" w:cs="Times New Roman"/>
                <w:sz w:val="24"/>
                <w:szCs w:val="22"/>
              </w:rPr>
              <w:t>6</w:t>
            </w:r>
          </w:p>
        </w:tc>
        <w:tc>
          <w:tcPr>
            <w:tcW w:w="5670" w:type="dxa"/>
          </w:tcPr>
          <w:p w14:paraId="52EBCF8F" w14:textId="55EF2B37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 w:rsidRPr="003E2CA9"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Dengerous</w:t>
            </w:r>
            <w:proofErr w:type="spellEnd"/>
            <w:r w:rsidRPr="003E2CA9"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 xml:space="preserve"> Curve </w:t>
            </w:r>
            <w:proofErr w:type="gramStart"/>
            <w:r w:rsidRPr="003E2CA9"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To</w:t>
            </w:r>
            <w:proofErr w:type="gramEnd"/>
            <w:r w:rsidRPr="003E2CA9"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 xml:space="preserve"> The Left </w:t>
            </w:r>
            <w:r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Image</w:t>
            </w:r>
          </w:p>
        </w:tc>
        <w:tc>
          <w:tcPr>
            <w:tcW w:w="1240" w:type="dxa"/>
          </w:tcPr>
          <w:p w14:paraId="3B867BEA" w14:textId="3CDF48F7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28</w:t>
            </w:r>
          </w:p>
        </w:tc>
      </w:tr>
      <w:tr w:rsidR="00B646E4" w14:paraId="7564CBE8" w14:textId="77777777" w:rsidTr="004337A8">
        <w:tc>
          <w:tcPr>
            <w:tcW w:w="1413" w:type="dxa"/>
          </w:tcPr>
          <w:p w14:paraId="12CBC5B4" w14:textId="773219E8" w:rsidR="00B646E4" w:rsidRPr="004C0BC0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</w:t>
            </w:r>
            <w:r w:rsidR="00D468DF">
              <w:rPr>
                <w:rFonts w:ascii="Times New Roman" w:hAnsi="Times New Roman" w:cs="Times New Roman"/>
                <w:sz w:val="24"/>
                <w:szCs w:val="22"/>
              </w:rPr>
              <w:t>7</w:t>
            </w:r>
          </w:p>
        </w:tc>
        <w:tc>
          <w:tcPr>
            <w:tcW w:w="5670" w:type="dxa"/>
          </w:tcPr>
          <w:p w14:paraId="2E6C5818" w14:textId="371761D0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3E2CA9"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End of Speed Limit 80 km/h</w:t>
            </w:r>
            <w:r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 xml:space="preserve"> Image</w:t>
            </w:r>
          </w:p>
        </w:tc>
        <w:tc>
          <w:tcPr>
            <w:tcW w:w="1240" w:type="dxa"/>
          </w:tcPr>
          <w:p w14:paraId="0D7C520F" w14:textId="3E8758E9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28</w:t>
            </w:r>
          </w:p>
        </w:tc>
      </w:tr>
      <w:tr w:rsidR="00B646E4" w14:paraId="320C6E48" w14:textId="77777777" w:rsidTr="004337A8">
        <w:tc>
          <w:tcPr>
            <w:tcW w:w="1413" w:type="dxa"/>
          </w:tcPr>
          <w:p w14:paraId="55EAFCC4" w14:textId="0FD31464" w:rsidR="00B646E4" w:rsidRPr="004C0BC0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7.8</w:t>
            </w:r>
          </w:p>
        </w:tc>
        <w:tc>
          <w:tcPr>
            <w:tcW w:w="5670" w:type="dxa"/>
          </w:tcPr>
          <w:p w14:paraId="32EFCE1C" w14:textId="61C84984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883515"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Double Curve</w:t>
            </w:r>
            <w:r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 xml:space="preserve"> Image</w:t>
            </w:r>
          </w:p>
        </w:tc>
        <w:tc>
          <w:tcPr>
            <w:tcW w:w="1240" w:type="dxa"/>
          </w:tcPr>
          <w:p w14:paraId="34C2D905" w14:textId="69E85766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29</w:t>
            </w:r>
          </w:p>
        </w:tc>
      </w:tr>
      <w:tr w:rsidR="00B646E4" w14:paraId="1A5EE7CE" w14:textId="77777777" w:rsidTr="004337A8">
        <w:tc>
          <w:tcPr>
            <w:tcW w:w="1413" w:type="dxa"/>
          </w:tcPr>
          <w:p w14:paraId="6742330B" w14:textId="3123BE06" w:rsidR="00B646E4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7.9</w:t>
            </w:r>
          </w:p>
        </w:tc>
        <w:tc>
          <w:tcPr>
            <w:tcW w:w="5670" w:type="dxa"/>
          </w:tcPr>
          <w:p w14:paraId="71AD0901" w14:textId="6C3F86D1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No Entry Image</w:t>
            </w:r>
          </w:p>
        </w:tc>
        <w:tc>
          <w:tcPr>
            <w:tcW w:w="1240" w:type="dxa"/>
          </w:tcPr>
          <w:p w14:paraId="163F6DAB" w14:textId="45289FE6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29</w:t>
            </w:r>
          </w:p>
        </w:tc>
      </w:tr>
      <w:tr w:rsidR="00B646E4" w14:paraId="585191E0" w14:textId="77777777" w:rsidTr="004337A8">
        <w:tc>
          <w:tcPr>
            <w:tcW w:w="1413" w:type="dxa"/>
          </w:tcPr>
          <w:p w14:paraId="686F2EFD" w14:textId="5E8151E6" w:rsidR="00B646E4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7.10</w:t>
            </w:r>
          </w:p>
        </w:tc>
        <w:tc>
          <w:tcPr>
            <w:tcW w:w="5670" w:type="dxa"/>
          </w:tcPr>
          <w:p w14:paraId="0C6AA0A4" w14:textId="69C73EF2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General Caution Image</w:t>
            </w:r>
          </w:p>
        </w:tc>
        <w:tc>
          <w:tcPr>
            <w:tcW w:w="1240" w:type="dxa"/>
          </w:tcPr>
          <w:p w14:paraId="71A1694D" w14:textId="1FD48D94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30</w:t>
            </w:r>
          </w:p>
        </w:tc>
      </w:tr>
      <w:tr w:rsidR="00B646E4" w14:paraId="74415229" w14:textId="77777777" w:rsidTr="004337A8">
        <w:tc>
          <w:tcPr>
            <w:tcW w:w="1413" w:type="dxa"/>
          </w:tcPr>
          <w:p w14:paraId="2CF67C29" w14:textId="70C1ED02" w:rsidR="00B646E4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7.11</w:t>
            </w:r>
          </w:p>
        </w:tc>
        <w:tc>
          <w:tcPr>
            <w:tcW w:w="5670" w:type="dxa"/>
          </w:tcPr>
          <w:p w14:paraId="0705FD40" w14:textId="3247E976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eastAsia="en-IN"/>
              </w:rPr>
              <w:t>Speed Limit 80 km/h Image</w:t>
            </w:r>
          </w:p>
        </w:tc>
        <w:tc>
          <w:tcPr>
            <w:tcW w:w="1240" w:type="dxa"/>
          </w:tcPr>
          <w:p w14:paraId="0BD13740" w14:textId="1151D28B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30</w:t>
            </w:r>
          </w:p>
        </w:tc>
      </w:tr>
      <w:tr w:rsidR="00B646E4" w14:paraId="4FD87758" w14:textId="77777777" w:rsidTr="004337A8">
        <w:tc>
          <w:tcPr>
            <w:tcW w:w="1413" w:type="dxa"/>
          </w:tcPr>
          <w:p w14:paraId="1D37B8F4" w14:textId="78BF53E9" w:rsidR="00B646E4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7.12</w:t>
            </w:r>
          </w:p>
        </w:tc>
        <w:tc>
          <w:tcPr>
            <w:tcW w:w="5670" w:type="dxa"/>
          </w:tcPr>
          <w:p w14:paraId="7DBF3C7B" w14:textId="65ED2A4B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Road Work Image</w:t>
            </w:r>
          </w:p>
        </w:tc>
        <w:tc>
          <w:tcPr>
            <w:tcW w:w="1240" w:type="dxa"/>
          </w:tcPr>
          <w:p w14:paraId="2C8044B4" w14:textId="3CA3ED7B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31</w:t>
            </w:r>
          </w:p>
        </w:tc>
      </w:tr>
      <w:tr w:rsidR="00B646E4" w14:paraId="1FF9064B" w14:textId="77777777" w:rsidTr="004337A8">
        <w:tc>
          <w:tcPr>
            <w:tcW w:w="1413" w:type="dxa"/>
          </w:tcPr>
          <w:p w14:paraId="7E3118A3" w14:textId="60E689B5" w:rsidR="00B646E4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7.13</w:t>
            </w:r>
          </w:p>
        </w:tc>
        <w:tc>
          <w:tcPr>
            <w:tcW w:w="5670" w:type="dxa"/>
          </w:tcPr>
          <w:p w14:paraId="3C8B1276" w14:textId="0082D858" w:rsidR="00B646E4" w:rsidRPr="004C0BC0" w:rsidRDefault="00D468DF" w:rsidP="00D468DF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Speed Limit 70 km/h Image</w:t>
            </w:r>
          </w:p>
        </w:tc>
        <w:tc>
          <w:tcPr>
            <w:tcW w:w="1240" w:type="dxa"/>
          </w:tcPr>
          <w:p w14:paraId="3E500C6A" w14:textId="38A609E4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31</w:t>
            </w:r>
          </w:p>
        </w:tc>
      </w:tr>
      <w:tr w:rsidR="00B646E4" w14:paraId="1EED2972" w14:textId="77777777" w:rsidTr="004337A8">
        <w:tc>
          <w:tcPr>
            <w:tcW w:w="1413" w:type="dxa"/>
          </w:tcPr>
          <w:p w14:paraId="45B23E81" w14:textId="1970C735" w:rsidR="00B646E4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7.14</w:t>
            </w:r>
          </w:p>
        </w:tc>
        <w:tc>
          <w:tcPr>
            <w:tcW w:w="5670" w:type="dxa"/>
          </w:tcPr>
          <w:p w14:paraId="6214BED1" w14:textId="70C7747A" w:rsidR="00B646E4" w:rsidRPr="004C0BC0" w:rsidRDefault="00D468DF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Stop Image</w:t>
            </w:r>
          </w:p>
        </w:tc>
        <w:tc>
          <w:tcPr>
            <w:tcW w:w="1240" w:type="dxa"/>
          </w:tcPr>
          <w:p w14:paraId="50E93D9A" w14:textId="50D6217A" w:rsidR="00B646E4" w:rsidRPr="004C0BC0" w:rsidRDefault="00D468DF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32</w:t>
            </w:r>
          </w:p>
        </w:tc>
      </w:tr>
      <w:tr w:rsidR="00B646E4" w14:paraId="252A44C0" w14:textId="77777777" w:rsidTr="004337A8">
        <w:tc>
          <w:tcPr>
            <w:tcW w:w="1413" w:type="dxa"/>
          </w:tcPr>
          <w:p w14:paraId="4C2042AD" w14:textId="739D7FDF" w:rsidR="00B646E4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7.15</w:t>
            </w:r>
          </w:p>
        </w:tc>
        <w:tc>
          <w:tcPr>
            <w:tcW w:w="5670" w:type="dxa"/>
          </w:tcPr>
          <w:p w14:paraId="0CAABCCB" w14:textId="70BA4176" w:rsidR="00B646E4" w:rsidRPr="004C0BC0" w:rsidRDefault="00B646E4" w:rsidP="004C0BC0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Traffic Signals </w:t>
            </w:r>
            <w:r w:rsidR="00D468DF">
              <w:rPr>
                <w:rFonts w:ascii="Times New Roman" w:hAnsi="Times New Roman" w:cs="Times New Roman"/>
                <w:sz w:val="24"/>
                <w:szCs w:val="22"/>
              </w:rPr>
              <w:t>Image</w:t>
            </w:r>
          </w:p>
        </w:tc>
        <w:tc>
          <w:tcPr>
            <w:tcW w:w="1240" w:type="dxa"/>
          </w:tcPr>
          <w:p w14:paraId="0D197856" w14:textId="285F4B5A" w:rsidR="00B646E4" w:rsidRPr="004C0BC0" w:rsidRDefault="00B646E4" w:rsidP="00D46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32</w:t>
            </w:r>
          </w:p>
        </w:tc>
      </w:tr>
    </w:tbl>
    <w:p w14:paraId="4AF842BE" w14:textId="6E12FED8" w:rsidR="00E64F57" w:rsidRDefault="00E64F57" w:rsidP="00E64F57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14:paraId="0BD8F518" w14:textId="77777777" w:rsidR="00772CF2" w:rsidRDefault="00772CF2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3F26E6" w14:textId="77777777" w:rsidR="00E64F57" w:rsidRDefault="00E64F57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80F1D1" w14:textId="77777777" w:rsidR="00772CF2" w:rsidRDefault="00772CF2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48C3A0" w14:textId="77777777" w:rsidR="00772CF2" w:rsidRDefault="00772CF2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F9A5B5" w14:textId="77777777" w:rsidR="004C0BC0" w:rsidRDefault="004C0BC0" w:rsidP="00772CF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4C0BC0" w:rsidSect="00DD3553">
      <w:footerReference w:type="default" r:id="rId6"/>
      <w:pgSz w:w="11906" w:h="16838"/>
      <w:pgMar w:top="1418" w:right="1418" w:bottom="1418" w:left="2155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430CD" w14:textId="77777777" w:rsidR="00836F1D" w:rsidRDefault="00836F1D" w:rsidP="00D6732C">
      <w:pPr>
        <w:spacing w:after="0" w:line="240" w:lineRule="auto"/>
      </w:pPr>
      <w:r>
        <w:separator/>
      </w:r>
    </w:p>
  </w:endnote>
  <w:endnote w:type="continuationSeparator" w:id="0">
    <w:p w14:paraId="0D9B7938" w14:textId="77777777" w:rsidR="00836F1D" w:rsidRDefault="00836F1D" w:rsidP="00D6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741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D1C7F" w14:textId="445B577A" w:rsidR="00D6732C" w:rsidRDefault="00D673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727F41" w14:textId="77777777" w:rsidR="00D6732C" w:rsidRDefault="00D6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FAD7" w14:textId="77777777" w:rsidR="00836F1D" w:rsidRDefault="00836F1D" w:rsidP="00D6732C">
      <w:pPr>
        <w:spacing w:after="0" w:line="240" w:lineRule="auto"/>
      </w:pPr>
      <w:r>
        <w:separator/>
      </w:r>
    </w:p>
  </w:footnote>
  <w:footnote w:type="continuationSeparator" w:id="0">
    <w:p w14:paraId="0C95ED09" w14:textId="77777777" w:rsidR="00836F1D" w:rsidRDefault="00836F1D" w:rsidP="00D67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DB"/>
    <w:rsid w:val="00085D0A"/>
    <w:rsid w:val="00090643"/>
    <w:rsid w:val="000E3633"/>
    <w:rsid w:val="000E7057"/>
    <w:rsid w:val="002056D9"/>
    <w:rsid w:val="00255EAD"/>
    <w:rsid w:val="0034297C"/>
    <w:rsid w:val="004337A8"/>
    <w:rsid w:val="004C0BC0"/>
    <w:rsid w:val="004C2C27"/>
    <w:rsid w:val="00636F47"/>
    <w:rsid w:val="00663B0C"/>
    <w:rsid w:val="00682D54"/>
    <w:rsid w:val="006A3324"/>
    <w:rsid w:val="00741DF8"/>
    <w:rsid w:val="00772CF2"/>
    <w:rsid w:val="007928BA"/>
    <w:rsid w:val="007A40ED"/>
    <w:rsid w:val="007F4589"/>
    <w:rsid w:val="00813D3D"/>
    <w:rsid w:val="00836F1D"/>
    <w:rsid w:val="008631E9"/>
    <w:rsid w:val="008B1F23"/>
    <w:rsid w:val="009865FE"/>
    <w:rsid w:val="00A26C2A"/>
    <w:rsid w:val="00A44E0D"/>
    <w:rsid w:val="00AB2C30"/>
    <w:rsid w:val="00AD51DE"/>
    <w:rsid w:val="00B646E4"/>
    <w:rsid w:val="00C06AA4"/>
    <w:rsid w:val="00C35691"/>
    <w:rsid w:val="00C57471"/>
    <w:rsid w:val="00C9679D"/>
    <w:rsid w:val="00CC1122"/>
    <w:rsid w:val="00D2241D"/>
    <w:rsid w:val="00D468DF"/>
    <w:rsid w:val="00D6732C"/>
    <w:rsid w:val="00DD3553"/>
    <w:rsid w:val="00E64F57"/>
    <w:rsid w:val="00EA133C"/>
    <w:rsid w:val="00EC79DB"/>
    <w:rsid w:val="00FD2991"/>
    <w:rsid w:val="00F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D017"/>
  <w15:chartTrackingRefBased/>
  <w15:docId w15:val="{3F589FF7-B86D-44C9-8FF0-764ED165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DE"/>
  </w:style>
  <w:style w:type="paragraph" w:styleId="Heading2">
    <w:name w:val="heading 2"/>
    <w:basedOn w:val="Normal"/>
    <w:link w:val="Heading2Char"/>
    <w:uiPriority w:val="9"/>
    <w:qFormat/>
    <w:rsid w:val="004C2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6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32C"/>
  </w:style>
  <w:style w:type="paragraph" w:styleId="Footer">
    <w:name w:val="footer"/>
    <w:basedOn w:val="Normal"/>
    <w:link w:val="FooterChar"/>
    <w:uiPriority w:val="99"/>
    <w:unhideWhenUsed/>
    <w:rsid w:val="00D67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32C"/>
  </w:style>
  <w:style w:type="table" w:styleId="TableGrid">
    <w:name w:val="Table Grid"/>
    <w:basedOn w:val="TableNormal"/>
    <w:uiPriority w:val="39"/>
    <w:rsid w:val="00DD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2C2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3D3D"/>
    <w:rPr>
      <w:b/>
      <w:bCs/>
    </w:rPr>
  </w:style>
  <w:style w:type="paragraph" w:styleId="NormalWeb">
    <w:name w:val="Normal (Web)"/>
    <w:basedOn w:val="Normal"/>
    <w:uiPriority w:val="99"/>
    <w:unhideWhenUsed/>
    <w:rsid w:val="0063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E36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Nilapwar</dc:creator>
  <cp:keywords/>
  <dc:description/>
  <cp:lastModifiedBy>Sai Nilapwar</cp:lastModifiedBy>
  <cp:revision>17</cp:revision>
  <dcterms:created xsi:type="dcterms:W3CDTF">2023-12-09T14:46:00Z</dcterms:created>
  <dcterms:modified xsi:type="dcterms:W3CDTF">2023-12-13T07:00:00Z</dcterms:modified>
</cp:coreProperties>
</file>