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 xml:space="preserve">I'm an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Advocate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Possibilities,</w:t>
      </w:r>
      <w:r>
        <w:rPr>
          <w:lang w:val="en-US"/>
        </w:rPr>
        <w:t xml:space="preserve"> energetic, ambitious, an enthusiastic woman, I'm in many facets you get to choose what part of me you want to explore. Sometimes I come across as a Project Manager, other times as a Teen Coach, Counselor, Mentor, Child Leader Advocate, or Youth Advocate. I also double as a Social Entrepreneur and Humanitarian with keen interest in Sustainable Development Goals 1, 2 &amp; 4, at other times I function as a Public Speaker, Facilitator, Host, Fellow &amp; Delegate, News Writer, OAP and Vlogger. As an hobby, I developed interest in cooking that made me come across as a CEO for a food business. </w:t>
      </w:r>
    </w:p>
    <w:p>
      <w:pPr>
        <w:pStyle w:val="style0"/>
        <w:rPr/>
      </w:pPr>
      <w:r>
        <w:rPr>
          <w:lang w:val="en-US"/>
        </w:rPr>
        <w:t xml:space="preserve">Interestingly, I'm a fun loving individual, a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graduate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Broadcast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Journalist</w:t>
      </w:r>
      <w:r>
        <w:rPr>
          <w:lang w:val="en-US"/>
        </w:rPr>
        <w:t xml:space="preserve"> an Award Winner, a Wife, Daughter, Sister, Cousin, Niece, and a Stun Believer of God, Christianity is my heritage and pride. I live by the principles and standard of the Bible and I believe God as called me for a Purpose to help "YOUNG PEOPLE" which I'm on the mission to fulfilling it.</w:t>
      </w:r>
    </w:p>
    <w:p>
      <w:pPr>
        <w:pStyle w:val="style0"/>
        <w:rPr>
          <w:lang w:val="en-US"/>
        </w:rPr>
      </w:pPr>
      <w:r>
        <w:rPr>
          <w:lang w:val="en-US"/>
        </w:rPr>
        <w:t>I come across also as a very strong willed lady but I've fears too, you can say that these fears are some of my driving force. My greatest fear is Irresponsibility, I dared a person who does not take responsibilities. My most valuable assest is "RESPONSIBILITY". Other values include; giving and help other, honesty, boldness, freedom, trust, team spirit.</w:t>
      </w:r>
    </w:p>
    <w:p>
      <w:pPr>
        <w:pStyle w:val="style0"/>
        <w:rPr>
          <w:lang w:val="en-US"/>
        </w:rPr>
      </w:pPr>
      <w:r>
        <w:rPr>
          <w:lang w:val="en-US"/>
        </w:rPr>
        <w:t xml:space="preserve">As a Project Manager with 3 years of experience,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driven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passion;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create,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understand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things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work,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realize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reason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why.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example,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supporting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members,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advocating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clients,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just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understanding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business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goals and objectives,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those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goals/objectives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really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understand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problem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offer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possible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solutions.</w:t>
      </w:r>
    </w:p>
    <w:p>
      <w:pPr>
        <w:pStyle w:val="style0"/>
        <w:rPr/>
      </w:pPr>
      <w:r>
        <w:rPr>
          <w:lang w:val="en-US"/>
        </w:rPr>
        <w:t>Working as a PM, I have proven ability to effectively initiate, develop, manage and control people, time and resources between organization and customers. I'm passionate to helping organization understand customers value in developing a project and managing waste while executing such project.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experience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humanitarian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development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shaped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project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management skills,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effective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writing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communication skills, 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management skills,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leadership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skill,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collaboration,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financial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reporting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presentation,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risk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problem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identification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solving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computer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technical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skills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and these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given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better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perspective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NGO sector and digital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medium </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constantly seek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opportunity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develop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as a Project Manager 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contributing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success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people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organization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across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execution and training.</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 have earned certification in Diploma Project Management, Project Management Certificate and currently running a certification in obtaining the PMI Certificate.</w:t>
      </w:r>
    </w:p>
    <w:p>
      <w:pPr>
        <w:pStyle w:val="style0"/>
        <w:rPr>
          <w:lang w:val="en-US"/>
        </w:rPr>
      </w:pPr>
      <w:r>
        <w:rPr>
          <w:lang w:val="en-US"/>
        </w:rPr>
        <w:t xml:space="preserve">As a Teen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Coach,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Counselor and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Mentor, I have been</w:t>
      </w:r>
      <w:r>
        <w:rPr>
          <w:lang w:val="en-US"/>
        </w:rPr>
        <w:t xml:space="preserve"> certified as Child and Teens coach with the Strength Factory Coach Academy and a diploma certificate in Child and Adolescent Counseling.</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In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Coaching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Counselling services, I have helped hundreds of young ones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every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type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issue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handled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professionalism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ease.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I have coached and trained teenagers,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parents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teachers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various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subject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matters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become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respected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“go-to-anuty”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advice.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lang w:val="en-US"/>
        </w:rPr>
      </w:pPr>
      <w:r>
        <w:rPr>
          <w:lang w:val="en-US"/>
        </w:rPr>
        <w:t xml:space="preserve">I've has coached, mentored and trained over 1000 teenagers, children, parents and teachers in the last 6 years both online and in physical meetings.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specifically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enjoys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working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people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answers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5Ws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identifying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purpose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existence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achieving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life’s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goals.</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 Child Leader Advocate working with Children's Leadership Initiative, I teach children in both primary and junior secondary school on Good Leadership and their role as a Child Leader. Since I joined the organization in 2021, I training more than a thousand children in over 25 public and private schools to help them develop the right Leadership skills.</w:t>
      </w:r>
    </w:p>
    <w:p>
      <w:pPr>
        <w:pStyle w:val="style0"/>
        <w:spacing w:after="200" w:lineRule="auto" w:line="276"/>
        <w:jc w:val="left"/>
        <w:rPr>
          <w:lang w:val="en-US"/>
        </w:rPr>
      </w:pPr>
      <w:r>
        <w:rPr>
          <w:lang w:val="en-US"/>
        </w:rPr>
        <w:t>As a Public Speaker, I started out in 2017 where I first gave a professional speech on Youth as Penance for Nations Building at an award seminar and from there I have moved on to speak on various platform on subject matters relating to, Youth Development, Personal development, Purposeful life, Relationship, Emotional intelligence, Career advancement, Volunteering, Entrepreneurship, and management of Non-Profit organization.</w:t>
      </w:r>
    </w:p>
    <w:p>
      <w:pPr>
        <w:pStyle w:val="style0"/>
        <w:spacing w:after="200" w:lineRule="auto" w:line="276"/>
        <w:jc w:val="left"/>
        <w:rPr>
          <w:lang w:val="en-US"/>
        </w:rPr>
      </w:pPr>
      <w:r>
        <w:rPr>
          <w:lang w:val="en-US"/>
        </w:rPr>
        <w:t xml:space="preserve">As a Social Entrepreneur and Youth Advocate,  I desire to see a better and positive society which has made me quite passionate about seeing young people thrive and excel; not only useful to themselves but their society as well. One of my life’s goal is to see a reduction in the mediocrity rate among youths.  </w:t>
      </w:r>
    </w:p>
    <w:p>
      <w:pPr>
        <w:pStyle w:val="style0"/>
        <w:spacing w:after="200" w:lineRule="auto" w:line="276"/>
        <w:jc w:val="left"/>
        <w:rPr/>
      </w:pPr>
      <w:r>
        <w:rPr>
          <w:lang w:val="en-US"/>
        </w:rPr>
        <w:t>To this end, I'm founded Make A Move Initiative, MAMI @mamiconference in 2017, a non-profit organization aimed at advancing teenagers' and youths' development. Since its inception, the initiative has prepped more than 3000 young people through her school outreaches and conferences.</w:t>
      </w:r>
    </w:p>
    <w:p>
      <w:pPr>
        <w:pStyle w:val="style0"/>
        <w:rPr/>
      </w:pPr>
      <w:r>
        <w:rPr>
          <w:lang w:val="en-US"/>
        </w:rPr>
        <w:t xml:space="preserve">Through the initiative, I'm driving the change I desire in my community. I have and is still reaching out to secondary school students and youth, training and mentoring them on diverse subject matters; with many youths serving as volunteers to support the programme.       </w:t>
      </w:r>
    </w:p>
    <w:p>
      <w:pPr>
        <w:pStyle w:val="style0"/>
        <w:rPr>
          <w:lang w:val="en-US"/>
        </w:rPr>
      </w:pPr>
      <w:r>
        <w:rPr>
          <w:lang w:val="en-US"/>
        </w:rPr>
        <w:t>With this much passion and desire, I create another platform named  ATBInspires through which two programs where birthed, first in 2021, I developed a program tagged "LOVE CAN WAIT", where I teaches teenagers how best to manage the subject of love, emotions and sexual drive as a means to reduce the rate of emotional breakdown, unwanted pregnancy, depression, and so on, over 300 teenagers has been reached out to since the program was launched. And in 2022, I developed a program tagged, "WHAT NEXT AFTER SECONDARY SCHOOL". This project is aimed at helping SSS 3 Students graduating out of secondary school understand what lies ahead of them and what opportunities and chances they need to look out for. 110 students has so benefited from program.</w:t>
      </w:r>
    </w:p>
    <w:p>
      <w:pPr>
        <w:pStyle w:val="style0"/>
        <w:spacing w:after="200" w:lineRule="auto" w:line="276"/>
        <w:jc w:val="left"/>
        <w:rPr>
          <w:lang w:val="en-US"/>
        </w:rPr>
      </w:pPr>
      <w:r>
        <w:rPr>
          <w:lang w:val="en-US"/>
        </w:rPr>
        <w:t xml:space="preserve">As an Humanitarian, since 2016, I have been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volunteer</w:t>
      </w:r>
      <w:r>
        <w:rPr>
          <w:rFonts w:cs="Times New Roman" w:eastAsia="宋体" w:hAnsi="Calibri" w:hint="default"/>
          <w:b w:val="false"/>
          <w:bCs w:val="false"/>
          <w:i w:val="false"/>
          <w:iCs w:val="false"/>
          <w:color w:val="auto"/>
          <w:sz w:val="22"/>
          <w:szCs w:val="22"/>
          <w:highlight w:val="none"/>
          <w:vertAlign w:val="baseline"/>
          <w:em w:val="none"/>
          <w:lang w:val="en-US" w:eastAsia="zh-CN"/>
        </w:rPr>
        <w:t>ing for the Sustainable Development Goals with interest in SDGs 1, 4 &amp; 2. This has led me to volunteer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platforms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Initiative,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Design goes to School,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Revamp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Africa,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Africa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Clean-Up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Initiative,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Lagos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Food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Bank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Initiative,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Inner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Mission,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Delish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Comfort,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others.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volunteer,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participated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community-based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limited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pledged2vote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advocacy,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Hygiene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 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powered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Dettol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Nigeria,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Adcocacy for Nigeria Start Up Bill, Policy Engagement on Nigeria Start Up Act, Advocacy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Child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Abuse,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Walk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against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pulmonary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hypertension,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Walk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Zero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hunger,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Makoko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outreach,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Clean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Shasha,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School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tours,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outreach.</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 a Facilitator and Host, I've hosted many conference and moderated panel sessions and facilitate workshops and seminar lecture. Between 2022-2022, I've been the host and moderator for the Women Annual Empowerment Conference organized by D.A.Y Foundation and B.O.S.</w:t>
      </w:r>
    </w:p>
    <w:p>
      <w:pPr>
        <w:pStyle w:val="style0"/>
        <w:spacing w:after="200" w:lineRule="auto" w:line="276"/>
        <w:jc w:val="left"/>
        <w:rPr/>
      </w:pPr>
      <w:r>
        <w:rPr>
          <w:lang w:val="en-US"/>
        </w:rPr>
        <w:t>As a Delegate, I was one of the 1000 African delegates at the International Youth Diplomacy Conference, IYDC2019 held in Ghana, where I participated in the General Assembly, plenary session, and other activities at the event. As a Fellow, I participated in the African ChangeMaker, Cohort 4, 2020 program, and WhiteField Foundation program in 2022, where I further advanced my skills in leadership and entrepreneurship development with certificates</w:t>
      </w:r>
    </w:p>
    <w:p>
      <w:pPr>
        <w:pStyle w:val="style0"/>
        <w:rPr/>
      </w:pPr>
      <w:r>
        <w:rPr>
          <w:lang w:val="en-US"/>
        </w:rPr>
        <w:t>As an OAP, I was once a Radio presenter on Top Radio &amp; Traffic Radio working as a Co-host on Security 24/7, a Saturday show targeted at teaching children and teenagers on how to be security conscious. I also worked with InsideOjodu and Ekohot blog as a presenter for their YouTube channel, a role that gave me experience in documentary presentation and Vox Pop between 2019-2021.</w:t>
      </w:r>
    </w:p>
    <w:p>
      <w:pPr>
        <w:pStyle w:val="style0"/>
        <w:rPr/>
      </w:pPr>
      <w:r>
        <w:rPr>
          <w:lang w:val="en-US"/>
        </w:rPr>
        <w:t>As a new writing and reporter, for close to 7 years now I have worked with different media firm as a news writer and reporter, to mention a few of them are; People's Daily, Eko FM, Passion Africa (an online news website I cofounded with David Atilola and Samuel Adekunle in 2015, through this website we worked with 10 young people who help us achieved the mission and some of whom have gone to develop more in their various field). I also worked as a news writer with Ekohot blog in 2020 for 5 months. For the past 3 years since 2019, I have been working with InsideOjodu media as a news writer.</w:t>
      </w:r>
    </w:p>
    <w:p>
      <w:pPr>
        <w:pStyle w:val="style0"/>
        <w:rPr/>
      </w:pPr>
      <w:r>
        <w:rPr>
          <w:lang w:val="en-US"/>
        </w:rPr>
        <w:t>As a Vlogger, I creates YouTube videos, where I reach out to young people to help them overcome some of the life's challenges that comes with being an adolescent. Some of my contents include topics on helping people over depression that comes with growing up in a broken family.  You can check out my YouTube contents here.</w:t>
      </w:r>
    </w:p>
    <w:p>
      <w:pPr>
        <w:pStyle w:val="style0"/>
        <w:rPr>
          <w:lang w:val="en-US"/>
        </w:rPr>
      </w:pPr>
      <w:r>
        <w:rPr>
          <w:lang w:val="en-US"/>
        </w:rPr>
        <w:t xml:space="preserve">As a graduate, I bagged my Higher National Diploma in Broadcast Journalism and National Diploma in Mass Communication from the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Nigerian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Institute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Journalism.</w:t>
      </w:r>
    </w:p>
    <w:p>
      <w:pPr>
        <w:pStyle w:val="style0"/>
        <w:rPr>
          <w:lang w:val="en-US"/>
        </w:rPr>
      </w:pPr>
      <w:r>
        <w:rPr>
          <w:lang w:val="en-US"/>
        </w:rPr>
        <w:t>As an award winner, in academia I won two awards; first as the best student in features writing in 2015 and second as the most intelligent student of the year in 2017. As an Humanitarian, I was given a Merit Award for hardworking, enthusiasm, outstanding commitment and dedication towards the betterment of Nigerian society by NobleHeart Children Foundation and as a Social Entrepreneur, K.O.A Education Foundation recognized my work in the NGO (MAMI) and honoured the organization with an Award of Recognition for been the Most Supportive Foundation.</w:t>
      </w:r>
    </w:p>
    <w:p>
      <w:pPr>
        <w:pStyle w:val="style0"/>
        <w:rPr/>
      </w:pPr>
      <w:r>
        <w:rPr>
          <w:lang w:val="en-US"/>
        </w:rPr>
        <w:t xml:space="preserve">As a wife, I'm married to Gboyega Babalola, who serves as a life support for me in fulfilling God’s mandate for my life. As a Daughter, Mr Williams and Christiana Ajakaye became my parent by divine and I was born as the second child of the family which made me younger sister to a brother (Any Ajakaye) and an elder sister to a sister (Opeyemi Ige)and brother (Mayowa Ajakaye). </w:t>
      </w:r>
    </w:p>
    <w:p>
      <w:pPr>
        <w:pStyle w:val="style0"/>
        <w:rPr>
          <w:lang w:val="en-US"/>
        </w:rPr>
      </w:pPr>
      <w:r>
        <w:rPr>
          <w:lang w:val="en-US"/>
        </w:rPr>
        <w:t xml:space="preserve"> As a fun loving individual, I tend to accommodate and welcome everyone around me even the most difficult person can be my friend if given the opportunity. I come as a very strict person but in true sense I'm just love people been responsible enough to accept corrections quickly, learn from it and move on while attempting not to repeat same mistake.</w:t>
      </w:r>
    </w:p>
    <w:p>
      <w:pPr>
        <w:pStyle w:val="style0"/>
        <w:rPr/>
      </w:pPr>
      <w:r>
        <w:rPr>
          <w:lang w:val="en-US"/>
        </w:rPr>
        <w:t>As an hobby I loves to have intelligent conversation, travels, hangout, sing, reflect on what I have done in the past, read and I love explore so you can say I'm an adventurous person, cooking is my most precious hobby that allows me to explore different techniques, this explains why I ventured into a food business I named AliceCafe, where I cater for all kinds of occasions both indoor and outdoor catering with a restaurant that sells on daily basis.</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As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Believer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God,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Christianity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heritage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pride.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principles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standard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Bible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believe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God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called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Purpose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which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mission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fulfilling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them. My greatest anchor in the Scripture is "God is not a man that He will lie, neither the Son of Man that He will repent", so let all men and women live according to their purpose and beliefs in life, the day of reckoning is near by.</w:t>
      </w:r>
    </w:p>
    <w:p>
      <w:pPr>
        <w:pStyle w:val="style0"/>
        <w:rPr/>
      </w:pPr>
      <w:r>
        <w:rPr>
          <w:lang w:val="en-US"/>
        </w:rPr>
        <w:t>For Identity, I'm first an African, then a Nigerian and I became a Yoruba lady by tribe and by State an Ondo woman and by birth a Lagos Babe.</w:t>
      </w:r>
    </w:p>
    <w:p>
      <w:pPr>
        <w:pStyle w:val="style0"/>
        <w:rPr/>
      </w:pPr>
      <w:r>
        <w:rPr>
          <w:lang w:val="en-US"/>
        </w:rPr>
        <w:t>Above all, I'm an Advocate for Possibilities, and my message to young people is; "if you can think it, you can do it". Think it, visualize it, be positive about it."</w:t>
      </w:r>
    </w:p>
    <w:p>
      <w:pPr>
        <w:pStyle w:val="style0"/>
        <w:rPr/>
      </w:pPr>
    </w:p>
    <w:p>
      <w:pPr>
        <w:pStyle w:val="style0"/>
        <w:rPr/>
      </w:pPr>
      <w:r>
        <w:t>Google Suite</w:t>
      </w:r>
    </w:p>
    <w:p>
      <w:pPr>
        <w:pStyle w:val="style0"/>
        <w:rPr/>
      </w:pPr>
      <w:r>
        <w:t>Microsoft Office (</w:t>
      </w:r>
      <w:r>
        <w:rPr>
          <w:lang w:val="en-US"/>
        </w:rPr>
        <w:t>Excel, Word, PowerPoint)</w:t>
      </w:r>
    </w:p>
    <w:p>
      <w:pPr>
        <w:pStyle w:val="style0"/>
        <w:rPr/>
      </w:pPr>
      <w:r>
        <w:t>Microsoft Project</w:t>
      </w:r>
    </w:p>
    <w:p>
      <w:pPr>
        <w:pStyle w:val="style0"/>
        <w:rPr/>
      </w:pPr>
      <w:r>
        <w:t>Atlassian Jira + Confluence</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1921</Words>
  <Characters>9725</Characters>
  <Application>WPS Office</Application>
  <Paragraphs>38</Paragraphs>
  <CharactersWithSpaces>11630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2022-11-23T15:43:26Z</dcterms:created>
  <dc:creator>Infinix X559C</dc:creator>
  <lastModifiedBy>Infinix X559C</lastModifiedBy>
  <dcterms:modified xsi:type="dcterms:W3CDTF">2022-11-24T13:48:34Z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d74d78184b694fb59dfa743dfc991b96</vt:lpwstr>
  </property>
</Properties>
</file>