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KLUG" w:hAnsi="LKLUG"/>
          <w:b/>
          <w:b/>
          <w:bCs/>
          <w:sz w:val="56"/>
          <w:szCs w:val="56"/>
        </w:rPr>
      </w:pPr>
      <w:r>
        <w:rPr>
          <w:rFonts w:ascii="LKLUG" w:hAnsi="LKLUG"/>
          <w:b/>
          <w:bCs/>
          <w:sz w:val="56"/>
          <w:szCs w:val="56"/>
        </w:rPr>
        <w:t>BACKLOG</w:t>
      </w:r>
    </w:p>
    <w:p>
      <w:pPr>
        <w:pStyle w:val="Normal"/>
        <w:bidi w:val="0"/>
        <w:jc w:val="center"/>
        <w:rPr>
          <w:rFonts w:ascii="LKLUG" w:hAnsi="LKLUG"/>
          <w:b/>
          <w:b/>
          <w:bCs/>
          <w:sz w:val="56"/>
          <w:szCs w:val="56"/>
        </w:rPr>
      </w:pPr>
      <w:r>
        <w:rPr>
          <w:rFonts w:ascii="LKLUG" w:hAnsi="LKLUG"/>
          <w:b/>
          <w:bCs/>
          <w:sz w:val="56"/>
          <w:szCs w:val="56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LKLUG" w:hAnsi="LKLUG"/>
                <w:b/>
                <w:b/>
                <w:bCs/>
                <w:color w:val="FFA6A6"/>
                <w:sz w:val="40"/>
                <w:szCs w:val="40"/>
              </w:rPr>
            </w:pPr>
            <w:r>
              <w:rPr>
                <w:rFonts w:ascii="LKLUG" w:hAnsi="LKLUG"/>
                <w:b/>
                <w:bCs/>
                <w:color w:val="FFA6A6"/>
                <w:sz w:val="40"/>
                <w:szCs w:val="40"/>
              </w:rPr>
              <w:t>SPRINT 1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LKLUG" w:hAnsi="LKLUG"/>
                <w:b/>
                <w:b/>
                <w:bCs/>
                <w:color w:val="D4EA6B"/>
                <w:sz w:val="40"/>
                <w:szCs w:val="40"/>
              </w:rPr>
            </w:pPr>
            <w:r>
              <w:rPr>
                <w:rFonts w:ascii="LKLUG" w:hAnsi="LKLUG"/>
                <w:b/>
                <w:bCs/>
                <w:color w:val="D4EA6B"/>
                <w:sz w:val="40"/>
                <w:szCs w:val="40"/>
              </w:rPr>
              <w:t>SPRINT 2</w:t>
            </w:r>
          </w:p>
        </w:tc>
      </w:tr>
      <w:tr>
        <w:trPr/>
        <w:tc>
          <w:tcPr>
            <w:tcW w:w="48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LKLUG" w:hAnsi="LKLUG"/>
                <w:sz w:val="32"/>
                <w:szCs w:val="32"/>
              </w:rPr>
            </w:pPr>
            <w:r>
              <w:rPr>
                <w:rFonts w:ascii="LKLUG" w:hAnsi="LKLUG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LKLUG" w:hAnsi="LKLUG"/>
                <w:sz w:val="32"/>
                <w:szCs w:val="32"/>
              </w:rPr>
            </w:pPr>
            <w:r>
              <w:rPr>
                <w:rFonts w:ascii="LKLUG" w:hAnsi="LKLUG"/>
                <w:sz w:val="32"/>
                <w:szCs w:val="32"/>
              </w:rPr>
              <w:t>desktop</w:t>
            </w:r>
          </w:p>
          <w:p>
            <w:pPr>
              <w:pStyle w:val="TableContents"/>
              <w:bidi w:val="0"/>
              <w:jc w:val="center"/>
              <w:rPr>
                <w:rFonts w:ascii="LKLUG" w:hAnsi="LKLUG"/>
                <w:sz w:val="32"/>
                <w:szCs w:val="32"/>
              </w:rPr>
            </w:pPr>
            <w:r>
              <w:rPr>
                <w:rFonts w:ascii="LKLUG" w:hAnsi="LKLUG"/>
                <w:sz w:val="32"/>
                <w:szCs w:val="32"/>
              </w:rPr>
              <w:t>documentation</w:t>
            </w:r>
          </w:p>
          <w:p>
            <w:pPr>
              <w:pStyle w:val="TableContents"/>
              <w:bidi w:val="0"/>
              <w:jc w:val="center"/>
              <w:rPr>
                <w:rFonts w:ascii="LKLUG" w:hAnsi="LKLUG"/>
                <w:sz w:val="32"/>
                <w:szCs w:val="32"/>
              </w:rPr>
            </w:pPr>
            <w:r>
              <w:rPr>
                <w:rFonts w:ascii="LKLUG" w:hAnsi="LKLUG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LKLUG" w:hAnsi="LKLUG"/>
                <w:sz w:val="32"/>
                <w:szCs w:val="32"/>
              </w:rPr>
            </w:pPr>
            <w:r>
              <w:rPr>
                <w:rFonts w:ascii="LKLUG" w:hAnsi="LKLUG"/>
                <w:sz w:val="32"/>
                <w:szCs w:val="32"/>
              </w:rPr>
              <w:t>test</w:t>
            </w:r>
          </w:p>
          <w:p>
            <w:pPr>
              <w:pStyle w:val="TableContents"/>
              <w:bidi w:val="0"/>
              <w:jc w:val="center"/>
              <w:rPr>
                <w:rFonts w:ascii="LKLUG" w:hAnsi="LKLUG"/>
                <w:sz w:val="32"/>
                <w:szCs w:val="32"/>
              </w:rPr>
            </w:pPr>
            <w:r>
              <w:rPr>
                <w:rFonts w:ascii="LKLUG" w:hAnsi="LKLUG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LKLUG" w:hAnsi="LKLUG"/>
                <w:sz w:val="32"/>
                <w:szCs w:val="32"/>
              </w:rPr>
            </w:pPr>
            <w:r>
              <w:rPr>
                <w:rFonts w:ascii="LKLUG" w:hAnsi="LKLUG"/>
                <w:sz w:val="32"/>
                <w:szCs w:val="32"/>
              </w:rPr>
              <w:t>review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LKLUG" w:hAnsi="LKLUG"/>
                <w:sz w:val="32"/>
                <w:szCs w:val="32"/>
              </w:rPr>
            </w:pPr>
            <w:r>
              <w:rPr>
                <w:rFonts w:ascii="LKLUG" w:hAnsi="LKLUG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LKLUG" w:hAnsi="LKLUG"/>
                <w:sz w:val="32"/>
                <w:szCs w:val="32"/>
              </w:rPr>
            </w:pPr>
            <w:r>
              <w:rPr>
                <w:rFonts w:ascii="LKLUG" w:hAnsi="LKLUG"/>
                <w:sz w:val="32"/>
                <w:szCs w:val="32"/>
              </w:rPr>
              <w:t>adaptive</w:t>
            </w:r>
          </w:p>
          <w:p>
            <w:pPr>
              <w:pStyle w:val="TableContents"/>
              <w:bidi w:val="0"/>
              <w:jc w:val="center"/>
              <w:rPr>
                <w:rFonts w:ascii="LKLUG" w:hAnsi="LKLUG"/>
                <w:sz w:val="32"/>
                <w:szCs w:val="32"/>
              </w:rPr>
            </w:pPr>
            <w:r>
              <w:rPr>
                <w:rFonts w:ascii="LKLUG" w:hAnsi="LKLUG"/>
                <w:sz w:val="32"/>
                <w:szCs w:val="32"/>
              </w:rPr>
              <w:t>documentation</w:t>
            </w:r>
          </w:p>
          <w:p>
            <w:pPr>
              <w:pStyle w:val="TableContents"/>
              <w:bidi w:val="0"/>
              <w:jc w:val="center"/>
              <w:rPr>
                <w:rFonts w:ascii="LKLUG" w:hAnsi="LKLUG"/>
                <w:sz w:val="32"/>
                <w:szCs w:val="32"/>
              </w:rPr>
            </w:pPr>
            <w:r>
              <w:rPr>
                <w:rFonts w:ascii="LKLUG" w:hAnsi="LKLUG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LKLUG" w:hAnsi="LKLUG"/>
                <w:sz w:val="32"/>
                <w:szCs w:val="32"/>
              </w:rPr>
            </w:pPr>
            <w:r>
              <w:rPr>
                <w:rFonts w:ascii="LKLUG" w:hAnsi="LKLUG"/>
                <w:sz w:val="32"/>
                <w:szCs w:val="32"/>
              </w:rPr>
              <w:t>test</w:t>
            </w:r>
          </w:p>
          <w:p>
            <w:pPr>
              <w:pStyle w:val="TableContents"/>
              <w:bidi w:val="0"/>
              <w:jc w:val="center"/>
              <w:rPr>
                <w:rFonts w:ascii="LKLUG" w:hAnsi="LKLUG"/>
                <w:sz w:val="32"/>
                <w:szCs w:val="32"/>
              </w:rPr>
            </w:pPr>
            <w:r>
              <w:rPr>
                <w:rFonts w:ascii="LKLUG" w:hAnsi="LKLUG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center"/>
              <w:rPr>
                <w:rFonts w:ascii="LKLUG" w:hAnsi="LKLUG"/>
                <w:sz w:val="32"/>
                <w:szCs w:val="32"/>
              </w:rPr>
            </w:pPr>
            <w:r>
              <w:rPr>
                <w:rFonts w:ascii="LKLUG" w:hAnsi="LKLUG"/>
                <w:sz w:val="32"/>
                <w:szCs w:val="32"/>
              </w:rPr>
              <w:t>presentation</w:t>
            </w:r>
          </w:p>
        </w:tc>
      </w:tr>
    </w:tbl>
    <w:p>
      <w:pPr>
        <w:pStyle w:val="Normal"/>
        <w:bidi w:val="0"/>
        <w:jc w:val="center"/>
        <w:rPr>
          <w:rFonts w:ascii="LKLUG" w:hAnsi="LKLUG"/>
          <w:b/>
          <w:b/>
          <w:bCs/>
          <w:sz w:val="40"/>
          <w:szCs w:val="40"/>
        </w:rPr>
      </w:pPr>
      <w:r>
        <w:rPr>
          <w:rFonts w:ascii="LKLUG" w:hAnsi="LKLUG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LKLUG" w:hAnsi="LKLUG"/>
          <w:b/>
          <w:b/>
          <w:bCs/>
          <w:sz w:val="40"/>
          <w:szCs w:val="40"/>
        </w:rPr>
      </w:pPr>
      <w:r>
        <w:rPr>
          <w:rFonts w:ascii="LKLUG" w:hAnsi="LKLUG"/>
          <w:b/>
          <w:bCs/>
          <w:sz w:val="40"/>
          <w:szCs w:val="40"/>
        </w:rPr>
        <w:t xml:space="preserve">More details in our kanban: </w:t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KLUG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18</Words>
  <Characters>111</Characters>
  <CharactersWithSpaces>118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2023-03-28T18:03:41Z</dcterms:created>
  <dc:creator/>
  <dc:description/>
  <dc:language>en-GB</dc:language>
  <cp:lastModifiedBy/>
  <dcterms:modified xsi:type="dcterms:W3CDTF">2023-03-28T18:16:05Z</dcterms:modified>
  <cp:revision>1</cp:revision>
  <dc:subject/>
  <dc:title/>
</cp:coreProperties>
</file>