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C2D1164" w14:textId="1BB8129B" w:rsidR="002B7438" w:rsidRDefault="002B7438" w:rsidP="00A50E48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0E1504" w:rsidRPr="000E1504">
        <w:rPr>
          <w:rFonts w:ascii="Arial" w:hAnsi="Arial" w:cs="Arial"/>
          <w:b/>
          <w:color w:val="808080" w:themeColor="background1" w:themeShade="80"/>
          <w:sz w:val="56"/>
        </w:rPr>
        <w:t>Reto de aprendizaje 8. Mapa mental casos supervisados y no supervisados</w:t>
      </w: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108C588D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50E48">
        <w:rPr>
          <w:b/>
          <w:color w:val="808080" w:themeColor="background1" w:themeShade="80"/>
          <w:sz w:val="40"/>
        </w:rPr>
        <w:t>1</w:t>
      </w:r>
      <w:r w:rsidR="000E1504">
        <w:rPr>
          <w:b/>
          <w:color w:val="808080" w:themeColor="background1" w:themeShade="80"/>
          <w:sz w:val="40"/>
        </w:rPr>
        <w:t>4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6B28CE4A" w14:textId="77777777" w:rsidR="005C1694" w:rsidRDefault="005C1694" w:rsidP="002B7438">
      <w:pPr>
        <w:jc w:val="center"/>
        <w:rPr>
          <w:b/>
          <w:sz w:val="40"/>
        </w:rPr>
      </w:pPr>
    </w:p>
    <w:p w14:paraId="759D5A2A" w14:textId="77777777" w:rsidR="005C1694" w:rsidRPr="00382E8A" w:rsidRDefault="005C1694" w:rsidP="005C169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2041883D" w14:textId="048503CD" w:rsidR="002B7438" w:rsidRPr="005C1694" w:rsidRDefault="005C1694" w:rsidP="005C16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Shalev-Shwartz, S., &amp; Ben-David, S. (2014). </w:t>
      </w:r>
      <w:r w:rsidRPr="000E1504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Understanding machine learning: From theory to algorithms</w:t>
      </w:r>
      <w:r w:rsidRPr="000E1504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. </w:t>
      </w: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Cambridge </w:t>
      </w:r>
      <w:proofErr w:type="spellStart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university</w:t>
      </w:r>
      <w:proofErr w:type="spellEnd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press</w:t>
      </w:r>
      <w:proofErr w:type="spellEnd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</w:t>
      </w:r>
    </w:p>
    <w:p w14:paraId="3FAAB11D" w14:textId="77777777" w:rsidR="005C1694" w:rsidRDefault="005C1694" w:rsidP="000E15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FF8300"/>
          <w:sz w:val="28"/>
          <w:szCs w:val="28"/>
          <w:lang w:eastAsia="es-MX"/>
        </w:rPr>
      </w:pPr>
      <w:bookmarkStart w:id="0" w:name="OLE_LINK1"/>
    </w:p>
    <w:p w14:paraId="19A15465" w14:textId="38AC28EC" w:rsidR="000E1504" w:rsidRPr="000E1504" w:rsidRDefault="000E1504" w:rsidP="000E15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b/>
          <w:bCs/>
          <w:color w:val="FF8300"/>
          <w:sz w:val="28"/>
          <w:szCs w:val="28"/>
          <w:lang w:eastAsia="es-MX"/>
        </w:rPr>
        <w:lastRenderedPageBreak/>
        <w:t>Objetivo</w:t>
      </w:r>
      <w:r w:rsidRPr="000E1504">
        <w:rPr>
          <w:rFonts w:ascii="Lato" w:eastAsia="Times New Roman" w:hAnsi="Lato" w:cs="Times New Roman"/>
          <w:color w:val="FF8300"/>
          <w:sz w:val="28"/>
          <w:szCs w:val="28"/>
          <w:lang w:eastAsia="es-MX"/>
        </w:rPr>
        <w:t>:</w:t>
      </w:r>
    </w:p>
    <w:p w14:paraId="5D2F72BE" w14:textId="77777777" w:rsidR="000E1504" w:rsidRPr="000E1504" w:rsidRDefault="000E1504" w:rsidP="000E15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Comprender la distinción entre los casos supervisados y no supervisados con la finalidad de distinguir el enfoque de los problemas de negocio.</w:t>
      </w:r>
    </w:p>
    <w:p w14:paraId="0051CAE1" w14:textId="77777777" w:rsidR="000E1504" w:rsidRPr="000E1504" w:rsidRDefault="000E1504" w:rsidP="000E15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b/>
          <w:bCs/>
          <w:color w:val="FF8300"/>
          <w:sz w:val="28"/>
          <w:szCs w:val="28"/>
          <w:lang w:eastAsia="es-MX"/>
        </w:rPr>
        <w:t>Instrucciones</w:t>
      </w:r>
      <w:r w:rsidRPr="000E1504">
        <w:rPr>
          <w:rFonts w:ascii="Lato" w:eastAsia="Times New Roman" w:hAnsi="Lato" w:cs="Times New Roman"/>
          <w:color w:val="FF8300"/>
          <w:sz w:val="28"/>
          <w:szCs w:val="28"/>
          <w:lang w:eastAsia="es-MX"/>
        </w:rPr>
        <w:t>:</w:t>
      </w:r>
    </w:p>
    <w:p w14:paraId="5CE0C3C6" w14:textId="77777777" w:rsidR="000E1504" w:rsidRPr="000E1504" w:rsidRDefault="000E1504" w:rsidP="000E15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Desarrolla un mapa conceptual en el que expliques en qué consisten los problemas supervisados y no supervisados.</w:t>
      </w:r>
    </w:p>
    <w:p w14:paraId="35C358F3" w14:textId="77777777" w:rsidR="000E1504" w:rsidRPr="000E1504" w:rsidRDefault="000E1504" w:rsidP="000E15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Cataloga en cada uno de estos rubros los tipos de problemas y enfoques de minería de datos tales como regresión, </w:t>
      </w:r>
      <w:proofErr w:type="spellStart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clustering</w:t>
      </w:r>
      <w:proofErr w:type="spellEnd"/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, etc.</w:t>
      </w:r>
    </w:p>
    <w:p w14:paraId="22383839" w14:textId="7A8E33EC" w:rsidR="000E1504" w:rsidRPr="000E1504" w:rsidRDefault="000E1504" w:rsidP="000E15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Justifica </w:t>
      </w: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por qué</w:t>
      </w:r>
      <w:r w:rsidRPr="000E150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considerar cada uno de estos como supervisado o no supervisado según corresponda.</w:t>
      </w:r>
    </w:p>
    <w:p w14:paraId="33316E70" w14:textId="33804CB1" w:rsidR="00A50E48" w:rsidRDefault="00CD31B6" w:rsidP="006471E5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FF8300"/>
          <w:sz w:val="28"/>
          <w:szCs w:val="28"/>
          <w:lang/>
        </w:rPr>
      </w:pPr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  <w:lang/>
        </w:rPr>
        <w:t>:</w:t>
      </w:r>
    </w:p>
    <w:bookmarkEnd w:id="0"/>
    <w:p w14:paraId="5BF148CB" w14:textId="3BD92E8D" w:rsidR="000E1504" w:rsidRDefault="005C1694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 w:val="en-US"/>
        </w:rPr>
      </w:pPr>
      <w:r>
        <w:rPr>
          <w:rFonts w:ascii="Lato" w:eastAsia="Times New Roman" w:hAnsi="Lato" w:cs="Times New Roman"/>
          <w:noProof/>
          <w:sz w:val="24"/>
          <w:szCs w:val="24"/>
          <w:lang w:val="en-US"/>
        </w:rPr>
        <w:drawing>
          <wp:inline distT="0" distB="0" distL="0" distR="0" wp14:anchorId="15DBB87C" wp14:editId="5832808E">
            <wp:extent cx="6400800" cy="4800600"/>
            <wp:effectExtent l="0" t="0" r="0" b="0"/>
            <wp:docPr id="17977665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6535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261" w14:textId="40A3EC17" w:rsidR="002B7438" w:rsidRPr="00CD31B6" w:rsidRDefault="002B7438" w:rsidP="000E1504">
      <w:pPr>
        <w:shd w:val="clear" w:color="auto" w:fill="FFFFFF"/>
        <w:spacing w:before="180" w:after="180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/>
        </w:rPr>
      </w:pPr>
    </w:p>
    <w:sectPr w:rsidR="002B7438" w:rsidRPr="00CD31B6" w:rsidSect="005C1694">
      <w:headerReference w:type="default" r:id="rId9"/>
      <w:footerReference w:type="default" r:id="rId10"/>
      <w:pgSz w:w="12240" w:h="15840"/>
      <w:pgMar w:top="54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A5B8" w14:textId="77777777" w:rsidR="0023446B" w:rsidRDefault="0023446B" w:rsidP="005E5DA3">
      <w:pPr>
        <w:spacing w:after="0" w:line="240" w:lineRule="auto"/>
      </w:pPr>
      <w:r>
        <w:separator/>
      </w:r>
    </w:p>
  </w:endnote>
  <w:endnote w:type="continuationSeparator" w:id="0">
    <w:p w14:paraId="3BA32F85" w14:textId="77777777" w:rsidR="0023446B" w:rsidRDefault="0023446B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1277" w14:textId="77777777" w:rsidR="0023446B" w:rsidRDefault="0023446B" w:rsidP="005E5DA3">
      <w:pPr>
        <w:spacing w:after="0" w:line="240" w:lineRule="auto"/>
      </w:pPr>
      <w:r>
        <w:separator/>
      </w:r>
    </w:p>
  </w:footnote>
  <w:footnote w:type="continuationSeparator" w:id="0">
    <w:p w14:paraId="70510485" w14:textId="77777777" w:rsidR="0023446B" w:rsidRDefault="0023446B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874889776" name="Imagen 1874889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57D6"/>
    <w:multiLevelType w:val="hybridMultilevel"/>
    <w:tmpl w:val="29481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B7142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E586B"/>
    <w:multiLevelType w:val="hybridMultilevel"/>
    <w:tmpl w:val="D562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E37"/>
    <w:multiLevelType w:val="multilevel"/>
    <w:tmpl w:val="316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B5C15"/>
    <w:multiLevelType w:val="hybridMultilevel"/>
    <w:tmpl w:val="C2C4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7CEB"/>
    <w:multiLevelType w:val="hybridMultilevel"/>
    <w:tmpl w:val="16D2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C7B3D"/>
    <w:multiLevelType w:val="multilevel"/>
    <w:tmpl w:val="5BB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31EEA"/>
    <w:multiLevelType w:val="multilevel"/>
    <w:tmpl w:val="80E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7"/>
  </w:num>
  <w:num w:numId="2" w16cid:durableId="208760547">
    <w:abstractNumId w:val="11"/>
  </w:num>
  <w:num w:numId="3" w16cid:durableId="918825388">
    <w:abstractNumId w:val="12"/>
  </w:num>
  <w:num w:numId="4" w16cid:durableId="460265094">
    <w:abstractNumId w:val="0"/>
  </w:num>
  <w:num w:numId="5" w16cid:durableId="16975014">
    <w:abstractNumId w:val="5"/>
  </w:num>
  <w:num w:numId="6" w16cid:durableId="482357388">
    <w:abstractNumId w:val="2"/>
  </w:num>
  <w:num w:numId="7" w16cid:durableId="598954496">
    <w:abstractNumId w:val="9"/>
  </w:num>
  <w:num w:numId="8" w16cid:durableId="814104439">
    <w:abstractNumId w:val="3"/>
  </w:num>
  <w:num w:numId="9" w16cid:durableId="999499661">
    <w:abstractNumId w:val="8"/>
  </w:num>
  <w:num w:numId="10" w16cid:durableId="515538629">
    <w:abstractNumId w:val="1"/>
  </w:num>
  <w:num w:numId="11" w16cid:durableId="181821865">
    <w:abstractNumId w:val="6"/>
  </w:num>
  <w:num w:numId="12" w16cid:durableId="1883057468">
    <w:abstractNumId w:val="10"/>
  </w:num>
  <w:num w:numId="13" w16cid:durableId="1256285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0E1504"/>
    <w:rsid w:val="001C62D5"/>
    <w:rsid w:val="0022012E"/>
    <w:rsid w:val="0023446B"/>
    <w:rsid w:val="00271A0C"/>
    <w:rsid w:val="002B7438"/>
    <w:rsid w:val="002C1089"/>
    <w:rsid w:val="002F2518"/>
    <w:rsid w:val="00317500"/>
    <w:rsid w:val="00382E8A"/>
    <w:rsid w:val="00394597"/>
    <w:rsid w:val="003E4140"/>
    <w:rsid w:val="003F5C97"/>
    <w:rsid w:val="004815C7"/>
    <w:rsid w:val="005643C0"/>
    <w:rsid w:val="005B5049"/>
    <w:rsid w:val="005C1694"/>
    <w:rsid w:val="005D2210"/>
    <w:rsid w:val="005E5DA3"/>
    <w:rsid w:val="0062647E"/>
    <w:rsid w:val="006471E5"/>
    <w:rsid w:val="006648FE"/>
    <w:rsid w:val="00693CFA"/>
    <w:rsid w:val="00747475"/>
    <w:rsid w:val="008705E4"/>
    <w:rsid w:val="009C4C7E"/>
    <w:rsid w:val="009C4D37"/>
    <w:rsid w:val="009D0A41"/>
    <w:rsid w:val="00A21DEC"/>
    <w:rsid w:val="00A50E48"/>
    <w:rsid w:val="00A55941"/>
    <w:rsid w:val="00AA4611"/>
    <w:rsid w:val="00AE7ACB"/>
    <w:rsid w:val="00B139D5"/>
    <w:rsid w:val="00CB083D"/>
    <w:rsid w:val="00CC45D9"/>
    <w:rsid w:val="00CD31B6"/>
    <w:rsid w:val="00D04266"/>
    <w:rsid w:val="00DF72A4"/>
    <w:rsid w:val="00E022CB"/>
    <w:rsid w:val="00E0618B"/>
    <w:rsid w:val="00E13E3A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1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5</cp:revision>
  <dcterms:created xsi:type="dcterms:W3CDTF">2023-07-13T21:52:00Z</dcterms:created>
  <dcterms:modified xsi:type="dcterms:W3CDTF">2023-07-14T17:35:00Z</dcterms:modified>
</cp:coreProperties>
</file>