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Header"/>
        <w:jc w:val="center"/>
        <w:rPr>
          <w:b/>
          <w:sz w:val="48"/>
        </w:rPr>
      </w:pPr>
    </w:p>
    <w:p w14:paraId="3D2DDE5F" w14:textId="77777777" w:rsidR="002B7438" w:rsidRDefault="002B7438" w:rsidP="002B7438">
      <w:pPr>
        <w:pStyle w:val="Header"/>
        <w:jc w:val="center"/>
        <w:rPr>
          <w:rFonts w:ascii="Arial" w:hAnsi="Arial" w:cs="Arial"/>
          <w:b/>
          <w:sz w:val="56"/>
        </w:rPr>
      </w:pPr>
    </w:p>
    <w:p w14:paraId="23B8BFA6" w14:textId="77777777" w:rsidR="002B7438" w:rsidRDefault="002B7438" w:rsidP="002B7438">
      <w:pPr>
        <w:pStyle w:val="Header"/>
        <w:jc w:val="center"/>
        <w:rPr>
          <w:rFonts w:ascii="Arial" w:hAnsi="Arial" w:cs="Arial"/>
          <w:b/>
          <w:sz w:val="56"/>
        </w:rPr>
      </w:pPr>
    </w:p>
    <w:p w14:paraId="019D14AE" w14:textId="6166D703" w:rsidR="005B5049" w:rsidRPr="002B7438" w:rsidRDefault="002B7438" w:rsidP="002B7438">
      <w:pPr>
        <w:pStyle w:val="Header"/>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382E8A" w:rsidRPr="00382E8A">
        <w:rPr>
          <w:rFonts w:ascii="Arial" w:hAnsi="Arial" w:cs="Arial"/>
          <w:b/>
          <w:color w:val="808080" w:themeColor="background1" w:themeShade="80"/>
          <w:sz w:val="56"/>
        </w:rPr>
        <w:t>ADM1929 - Business understanding: Pensamiento analítico basado en datos. - (A51)</w:t>
      </w:r>
    </w:p>
    <w:p w14:paraId="022F14BB" w14:textId="77777777" w:rsidR="002B7438" w:rsidRPr="002B7438" w:rsidRDefault="002B7438" w:rsidP="002B7438">
      <w:pPr>
        <w:pStyle w:val="Header"/>
        <w:jc w:val="center"/>
        <w:rPr>
          <w:rFonts w:ascii="Arial" w:hAnsi="Arial" w:cs="Arial"/>
          <w:b/>
          <w:sz w:val="56"/>
        </w:rPr>
      </w:pPr>
    </w:p>
    <w:p w14:paraId="180109B0" w14:textId="0E07263C" w:rsidR="002B7438" w:rsidRDefault="002B7438" w:rsidP="00E75331">
      <w:pPr>
        <w:pStyle w:val="Header"/>
        <w:jc w:val="center"/>
        <w:rPr>
          <w:b/>
          <w:sz w:val="28"/>
        </w:rPr>
      </w:pPr>
      <w:r w:rsidRPr="002B7438">
        <w:rPr>
          <w:rFonts w:ascii="Arial" w:hAnsi="Arial" w:cs="Arial"/>
          <w:b/>
          <w:sz w:val="56"/>
        </w:rPr>
        <w:t>Actividad</w:t>
      </w:r>
      <w:r>
        <w:rPr>
          <w:rFonts w:ascii="Arial" w:hAnsi="Arial" w:cs="Arial"/>
          <w:b/>
          <w:sz w:val="56"/>
        </w:rPr>
        <w:t xml:space="preserve">: </w:t>
      </w:r>
      <w:r w:rsidR="000C65D2" w:rsidRPr="000C65D2">
        <w:rPr>
          <w:rFonts w:ascii="Arial" w:hAnsi="Arial" w:cs="Arial"/>
          <w:b/>
          <w:color w:val="808080" w:themeColor="background1" w:themeShade="80"/>
          <w:sz w:val="56"/>
        </w:rPr>
        <w:t>Reto de aprendizaje 2</w:t>
      </w:r>
      <w:r w:rsidR="000C65D2">
        <w:rPr>
          <w:rFonts w:ascii="Arial" w:hAnsi="Arial" w:cs="Arial"/>
          <w:b/>
          <w:color w:val="808080" w:themeColor="background1" w:themeShade="80"/>
          <w:sz w:val="56"/>
        </w:rPr>
        <w:t>2</w:t>
      </w:r>
      <w:r w:rsidR="000C65D2" w:rsidRPr="000C65D2">
        <w:rPr>
          <w:rFonts w:ascii="Arial" w:hAnsi="Arial" w:cs="Arial"/>
          <w:b/>
          <w:color w:val="808080" w:themeColor="background1" w:themeShade="80"/>
          <w:sz w:val="56"/>
        </w:rPr>
        <w:t>. Evaluación de Clúster</w:t>
      </w: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2113A852" w:rsidR="00AA4611" w:rsidRDefault="002B7438" w:rsidP="002B7438">
      <w:pPr>
        <w:jc w:val="center"/>
        <w:rPr>
          <w:b/>
          <w:color w:val="808080" w:themeColor="background1" w:themeShade="80"/>
          <w:sz w:val="40"/>
        </w:rPr>
      </w:pPr>
      <w:r w:rsidRPr="002B7438">
        <w:rPr>
          <w:b/>
          <w:sz w:val="40"/>
        </w:rPr>
        <w:t xml:space="preserve">Asesor: </w:t>
      </w:r>
      <w:r w:rsidR="00382E8A" w:rsidRPr="00382E8A">
        <w:rPr>
          <w:b/>
          <w:color w:val="808080" w:themeColor="background1" w:themeShade="80"/>
          <w:sz w:val="40"/>
        </w:rPr>
        <w:t>José Carlos Soto Monterrubio</w:t>
      </w:r>
    </w:p>
    <w:p w14:paraId="6B68B731" w14:textId="506D80A4" w:rsidR="002B7438" w:rsidRDefault="002B7438" w:rsidP="002B7438">
      <w:pPr>
        <w:jc w:val="center"/>
        <w:rPr>
          <w:b/>
          <w:sz w:val="40"/>
        </w:rPr>
      </w:pPr>
      <w:r w:rsidRPr="002B7438">
        <w:rPr>
          <w:b/>
          <w:sz w:val="40"/>
        </w:rPr>
        <w:t>Fecha:</w:t>
      </w:r>
      <w:r w:rsidR="00E52111">
        <w:rPr>
          <w:b/>
          <w:sz w:val="40"/>
        </w:rPr>
        <w:t xml:space="preserve"> </w:t>
      </w:r>
      <w:r w:rsidR="00B16325">
        <w:rPr>
          <w:b/>
          <w:color w:val="808080" w:themeColor="background1" w:themeShade="80"/>
          <w:sz w:val="40"/>
        </w:rPr>
        <w:t>0</w:t>
      </w:r>
      <w:r w:rsidR="000C65D2">
        <w:rPr>
          <w:b/>
          <w:color w:val="808080" w:themeColor="background1" w:themeShade="80"/>
          <w:sz w:val="40"/>
        </w:rPr>
        <w:t>2</w:t>
      </w:r>
      <w:r w:rsidR="00B16325">
        <w:rPr>
          <w:b/>
          <w:color w:val="808080" w:themeColor="background1" w:themeShade="80"/>
          <w:sz w:val="40"/>
        </w:rPr>
        <w:t xml:space="preserve"> de Agost</w:t>
      </w:r>
      <w:r w:rsidR="00382E8A">
        <w:rPr>
          <w:b/>
          <w:color w:val="808080" w:themeColor="background1" w:themeShade="80"/>
          <w:sz w:val="40"/>
        </w:rPr>
        <w:t>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46D61DF0" w14:textId="77777777" w:rsidR="001B0E19" w:rsidRDefault="001B0E19" w:rsidP="003F5C97">
      <w:pPr>
        <w:jc w:val="both"/>
        <w:rPr>
          <w:bCs/>
          <w:sz w:val="24"/>
          <w:szCs w:val="14"/>
        </w:rPr>
      </w:pPr>
    </w:p>
    <w:p w14:paraId="23BC72DC" w14:textId="77777777" w:rsidR="00382E8A" w:rsidRDefault="00382E8A" w:rsidP="003F5C97">
      <w:pPr>
        <w:jc w:val="both"/>
        <w:rPr>
          <w:bCs/>
          <w:sz w:val="24"/>
          <w:szCs w:val="14"/>
        </w:rPr>
      </w:pPr>
    </w:p>
    <w:p w14:paraId="19F2FD88" w14:textId="77777777" w:rsidR="000C65D2" w:rsidRPr="000C65D2" w:rsidRDefault="000C65D2" w:rsidP="000C65D2">
      <w:pPr>
        <w:shd w:val="clear" w:color="auto" w:fill="FFFFFF"/>
        <w:spacing w:before="180" w:after="180" w:line="240" w:lineRule="auto"/>
        <w:rPr>
          <w:rFonts w:ascii="Lato" w:eastAsia="Times New Roman" w:hAnsi="Lato" w:cs="Times New Roman"/>
          <w:color w:val="2D3B45"/>
          <w:sz w:val="24"/>
          <w:szCs w:val="24"/>
          <w:lang w:val="en-MX"/>
        </w:rPr>
      </w:pPr>
      <w:bookmarkStart w:id="0" w:name="OLE_LINK1"/>
      <w:r w:rsidRPr="000C65D2">
        <w:rPr>
          <w:rFonts w:ascii="Lato" w:eastAsia="Times New Roman" w:hAnsi="Lato" w:cs="Times New Roman"/>
          <w:b/>
          <w:bCs/>
          <w:color w:val="FF8300"/>
          <w:sz w:val="28"/>
          <w:szCs w:val="28"/>
          <w:lang w:val="en-MX"/>
        </w:rPr>
        <w:lastRenderedPageBreak/>
        <w:t>Objetivo</w:t>
      </w:r>
      <w:r w:rsidRPr="000C65D2">
        <w:rPr>
          <w:rFonts w:ascii="Lato" w:eastAsia="Times New Roman" w:hAnsi="Lato" w:cs="Times New Roman"/>
          <w:color w:val="FF8300"/>
          <w:sz w:val="28"/>
          <w:szCs w:val="28"/>
          <w:lang w:val="en-MX"/>
        </w:rPr>
        <w:t>:</w:t>
      </w:r>
    </w:p>
    <w:p w14:paraId="19F4F917" w14:textId="77777777" w:rsidR="000C65D2" w:rsidRPr="000C65D2" w:rsidRDefault="000C65D2" w:rsidP="000C65D2">
      <w:pPr>
        <w:shd w:val="clear" w:color="auto" w:fill="FFFFFF"/>
        <w:spacing w:before="180" w:after="180" w:line="240" w:lineRule="auto"/>
        <w:rPr>
          <w:rFonts w:ascii="Lato" w:eastAsia="Times New Roman" w:hAnsi="Lato" w:cs="Times New Roman"/>
          <w:color w:val="2D3B45"/>
          <w:sz w:val="24"/>
          <w:szCs w:val="24"/>
          <w:lang w:val="en-MX"/>
        </w:rPr>
      </w:pPr>
      <w:r w:rsidRPr="000C65D2">
        <w:rPr>
          <w:rFonts w:ascii="Lato" w:eastAsia="Times New Roman" w:hAnsi="Lato" w:cs="Times New Roman"/>
          <w:color w:val="2D3B45"/>
          <w:sz w:val="24"/>
          <w:szCs w:val="24"/>
          <w:lang w:val="en-MX"/>
        </w:rPr>
        <w:t>Analizar cada uno de los elementos visuales que genera el auto model de Rapid miner con la finalidad de comprender a fondo el proceso de segmentación.</w:t>
      </w:r>
    </w:p>
    <w:p w14:paraId="6604A10C" w14:textId="77777777" w:rsidR="000C65D2" w:rsidRPr="000C65D2" w:rsidRDefault="000C65D2" w:rsidP="000C65D2">
      <w:pPr>
        <w:shd w:val="clear" w:color="auto" w:fill="FFFFFF"/>
        <w:spacing w:before="180" w:after="180" w:line="240" w:lineRule="auto"/>
        <w:rPr>
          <w:rFonts w:ascii="Lato" w:eastAsia="Times New Roman" w:hAnsi="Lato" w:cs="Times New Roman"/>
          <w:color w:val="2D3B45"/>
          <w:sz w:val="24"/>
          <w:szCs w:val="24"/>
          <w:lang w:val="en-MX"/>
        </w:rPr>
      </w:pPr>
      <w:r w:rsidRPr="000C65D2">
        <w:rPr>
          <w:rFonts w:ascii="Lato" w:eastAsia="Times New Roman" w:hAnsi="Lato" w:cs="Times New Roman"/>
          <w:b/>
          <w:bCs/>
          <w:color w:val="FF8300"/>
          <w:sz w:val="28"/>
          <w:szCs w:val="28"/>
          <w:lang w:val="en-MX"/>
        </w:rPr>
        <w:t>Instrucciones</w:t>
      </w:r>
      <w:r w:rsidRPr="000C65D2">
        <w:rPr>
          <w:rFonts w:ascii="Lato" w:eastAsia="Times New Roman" w:hAnsi="Lato" w:cs="Times New Roman"/>
          <w:color w:val="FF8300"/>
          <w:sz w:val="28"/>
          <w:szCs w:val="28"/>
          <w:lang w:val="en-MX"/>
        </w:rPr>
        <w:t>:</w:t>
      </w:r>
    </w:p>
    <w:p w14:paraId="5AA34451" w14:textId="77777777" w:rsidR="000C65D2" w:rsidRPr="000C65D2" w:rsidRDefault="000C65D2" w:rsidP="000C65D2">
      <w:pPr>
        <w:numPr>
          <w:ilvl w:val="0"/>
          <w:numId w:val="27"/>
        </w:numPr>
        <w:shd w:val="clear" w:color="auto" w:fill="FFFFFF"/>
        <w:spacing w:before="100" w:beforeAutospacing="1" w:after="100" w:afterAutospacing="1" w:line="240" w:lineRule="auto"/>
        <w:ind w:left="1095"/>
        <w:rPr>
          <w:rFonts w:ascii="Lato" w:eastAsia="Times New Roman" w:hAnsi="Lato" w:cs="Times New Roman"/>
          <w:color w:val="FF8000"/>
          <w:sz w:val="24"/>
          <w:szCs w:val="24"/>
          <w:lang w:val="en-MX"/>
        </w:rPr>
      </w:pPr>
      <w:r w:rsidRPr="000C65D2">
        <w:rPr>
          <w:rFonts w:ascii="Lato" w:eastAsia="Times New Roman" w:hAnsi="Lato" w:cs="Times New Roman"/>
          <w:color w:val="000000"/>
          <w:sz w:val="24"/>
          <w:szCs w:val="24"/>
          <w:lang w:val="en-MX"/>
        </w:rPr>
        <w:t>Desarrolla la misma evaluación del tema anterior con este resultado. En un documento en el que expliques detalladamente cada uno de los siguientes elementos. Toma de base el video del último tema donde explico cada rubro.</w:t>
      </w:r>
    </w:p>
    <w:p w14:paraId="4480B40A" w14:textId="77777777" w:rsidR="000C65D2" w:rsidRPr="000C65D2" w:rsidRDefault="000C65D2" w:rsidP="000C65D2">
      <w:pPr>
        <w:shd w:val="clear" w:color="auto" w:fill="FFFFFF"/>
        <w:spacing w:before="180" w:after="180" w:line="240" w:lineRule="auto"/>
        <w:rPr>
          <w:rFonts w:ascii="Lato" w:eastAsia="Times New Roman" w:hAnsi="Lato" w:cs="Times New Roman"/>
          <w:color w:val="2D3B45"/>
          <w:sz w:val="24"/>
          <w:szCs w:val="24"/>
          <w:lang w:val="en-MX"/>
        </w:rPr>
      </w:pPr>
      <w:r w:rsidRPr="000C65D2">
        <w:rPr>
          <w:rFonts w:ascii="Lato" w:eastAsia="Times New Roman" w:hAnsi="Lato" w:cs="Times New Roman"/>
          <w:b/>
          <w:bCs/>
          <w:color w:val="FF8300"/>
          <w:sz w:val="24"/>
          <w:szCs w:val="24"/>
          <w:lang w:val="en-MX"/>
        </w:rPr>
        <w:t>a)</w:t>
      </w:r>
      <w:r w:rsidRPr="000C65D2">
        <w:rPr>
          <w:rFonts w:ascii="Lato" w:eastAsia="Times New Roman" w:hAnsi="Lato" w:cs="Times New Roman"/>
          <w:color w:val="2D3B45"/>
          <w:sz w:val="24"/>
          <w:szCs w:val="24"/>
          <w:lang w:val="en-MX"/>
        </w:rPr>
        <w:t> Heat Map ( se refiere a que atributo es más importante en cada clúster)</w:t>
      </w:r>
    </w:p>
    <w:p w14:paraId="1887AA98" w14:textId="77777777" w:rsidR="000C65D2" w:rsidRPr="000C65D2" w:rsidRDefault="000C65D2" w:rsidP="000C65D2">
      <w:pPr>
        <w:shd w:val="clear" w:color="auto" w:fill="FFFFFF"/>
        <w:spacing w:before="180" w:after="180" w:line="240" w:lineRule="auto"/>
        <w:rPr>
          <w:rFonts w:ascii="Lato" w:eastAsia="Times New Roman" w:hAnsi="Lato" w:cs="Times New Roman"/>
          <w:color w:val="2D3B45"/>
          <w:sz w:val="24"/>
          <w:szCs w:val="24"/>
          <w:lang w:val="en-MX"/>
        </w:rPr>
      </w:pPr>
      <w:r w:rsidRPr="000C65D2">
        <w:rPr>
          <w:rFonts w:ascii="Lato" w:eastAsia="Times New Roman" w:hAnsi="Lato" w:cs="Times New Roman"/>
          <w:b/>
          <w:bCs/>
          <w:color w:val="FF8300"/>
          <w:sz w:val="24"/>
          <w:szCs w:val="24"/>
          <w:lang w:val="en-MX"/>
        </w:rPr>
        <w:t>b)</w:t>
      </w:r>
      <w:r w:rsidRPr="000C65D2">
        <w:rPr>
          <w:rFonts w:ascii="Lato" w:eastAsia="Times New Roman" w:hAnsi="Lato" w:cs="Times New Roman"/>
          <w:color w:val="2D3B45"/>
          <w:sz w:val="24"/>
          <w:szCs w:val="24"/>
          <w:lang w:val="en-MX"/>
        </w:rPr>
        <w:t> Centroid Chart (muestra los centroides en una gráfica paralela)</w:t>
      </w:r>
    </w:p>
    <w:p w14:paraId="27A83D39" w14:textId="77777777" w:rsidR="000C65D2" w:rsidRPr="000C65D2" w:rsidRDefault="000C65D2" w:rsidP="000C65D2">
      <w:pPr>
        <w:shd w:val="clear" w:color="auto" w:fill="FFFFFF"/>
        <w:spacing w:before="180" w:after="180" w:line="240" w:lineRule="auto"/>
        <w:rPr>
          <w:rFonts w:ascii="Lato" w:eastAsia="Times New Roman" w:hAnsi="Lato" w:cs="Times New Roman"/>
          <w:color w:val="2D3B45"/>
          <w:sz w:val="24"/>
          <w:szCs w:val="24"/>
          <w:lang w:val="en-MX"/>
        </w:rPr>
      </w:pPr>
      <w:r w:rsidRPr="000C65D2">
        <w:rPr>
          <w:rFonts w:ascii="Lato" w:eastAsia="Times New Roman" w:hAnsi="Lato" w:cs="Times New Roman"/>
          <w:b/>
          <w:bCs/>
          <w:color w:val="FF8300"/>
          <w:sz w:val="24"/>
          <w:szCs w:val="24"/>
          <w:lang w:val="en-MX"/>
        </w:rPr>
        <w:t>c)</w:t>
      </w:r>
      <w:r w:rsidRPr="000C65D2">
        <w:rPr>
          <w:rFonts w:ascii="Lato" w:eastAsia="Times New Roman" w:hAnsi="Lato" w:cs="Times New Roman"/>
          <w:color w:val="2D3B45"/>
          <w:sz w:val="24"/>
          <w:szCs w:val="24"/>
          <w:lang w:val="en-MX"/>
        </w:rPr>
        <w:t> Centroid Table (muestra los valores de los centroides)</w:t>
      </w:r>
    </w:p>
    <w:p w14:paraId="7C41696D" w14:textId="77777777" w:rsidR="000C65D2" w:rsidRPr="000C65D2" w:rsidRDefault="000C65D2" w:rsidP="000C65D2">
      <w:pPr>
        <w:shd w:val="clear" w:color="auto" w:fill="FFFFFF"/>
        <w:spacing w:before="180" w:after="180" w:line="240" w:lineRule="auto"/>
        <w:rPr>
          <w:rFonts w:ascii="Lato" w:eastAsia="Times New Roman" w:hAnsi="Lato" w:cs="Times New Roman"/>
          <w:color w:val="2D3B45"/>
          <w:sz w:val="24"/>
          <w:szCs w:val="24"/>
          <w:lang w:val="en-MX"/>
        </w:rPr>
      </w:pPr>
      <w:r w:rsidRPr="000C65D2">
        <w:rPr>
          <w:rFonts w:ascii="Lato" w:eastAsia="Times New Roman" w:hAnsi="Lato" w:cs="Times New Roman"/>
          <w:b/>
          <w:bCs/>
          <w:color w:val="FF8300"/>
          <w:sz w:val="24"/>
          <w:szCs w:val="24"/>
          <w:lang w:val="en-MX"/>
        </w:rPr>
        <w:t>d)</w:t>
      </w:r>
      <w:r w:rsidRPr="000C65D2">
        <w:rPr>
          <w:rFonts w:ascii="Lato" w:eastAsia="Times New Roman" w:hAnsi="Lato" w:cs="Times New Roman"/>
          <w:color w:val="2D3B45"/>
          <w:sz w:val="24"/>
          <w:szCs w:val="24"/>
          <w:lang w:val="en-MX"/>
        </w:rPr>
        <w:t> Scatter Plot ( gráfica de dispersión de los dos atributos más importantes)</w:t>
      </w:r>
    </w:p>
    <w:p w14:paraId="4F051675" w14:textId="5BB6295B" w:rsidR="00241137" w:rsidRDefault="00A75DE1" w:rsidP="000C65D2">
      <w:pPr>
        <w:shd w:val="clear" w:color="auto" w:fill="FFFFFF"/>
        <w:spacing w:before="180" w:after="180" w:line="360" w:lineRule="auto"/>
        <w:jc w:val="both"/>
        <w:rPr>
          <w:rFonts w:ascii="Lato" w:eastAsia="Times New Roman" w:hAnsi="Lato" w:cs="Times New Roman"/>
          <w:b/>
          <w:bCs/>
          <w:color w:val="FF8300"/>
          <w:sz w:val="28"/>
          <w:szCs w:val="28"/>
        </w:rPr>
      </w:pPr>
      <w:r w:rsidRPr="00617CA6">
        <w:rPr>
          <w:rFonts w:ascii="Lato" w:eastAsia="Times New Roman" w:hAnsi="Lato" w:cs="Times New Roman"/>
          <w:b/>
          <w:bCs/>
          <w:color w:val="FF8300"/>
          <w:sz w:val="28"/>
          <w:szCs w:val="28"/>
        </w:rPr>
        <w:t>Desarrollo</w:t>
      </w:r>
      <w:r w:rsidR="00617CA6" w:rsidRPr="00617CA6">
        <w:rPr>
          <w:rFonts w:ascii="Lato" w:eastAsia="Times New Roman" w:hAnsi="Lato" w:cs="Times New Roman"/>
          <w:b/>
          <w:bCs/>
          <w:color w:val="FF8300"/>
          <w:sz w:val="28"/>
          <w:szCs w:val="28"/>
        </w:rPr>
        <w:t>:</w:t>
      </w:r>
    </w:p>
    <w:p w14:paraId="444DEF4A" w14:textId="66774D00" w:rsidR="000C65D2" w:rsidRDefault="000C65D2" w:rsidP="000C65D2">
      <w:pPr>
        <w:pStyle w:val="ListParagraph"/>
        <w:numPr>
          <w:ilvl w:val="0"/>
          <w:numId w:val="29"/>
        </w:numPr>
        <w:shd w:val="clear" w:color="auto" w:fill="FFFFFF"/>
        <w:spacing w:before="180" w:after="180" w:line="360" w:lineRule="auto"/>
        <w:jc w:val="both"/>
        <w:rPr>
          <w:rFonts w:ascii="Lato" w:eastAsia="Times New Roman" w:hAnsi="Lato" w:cs="Times New Roman"/>
          <w:sz w:val="24"/>
          <w:szCs w:val="24"/>
        </w:rPr>
      </w:pPr>
      <w:r>
        <w:rPr>
          <w:rFonts w:ascii="Lato" w:eastAsia="Times New Roman" w:hAnsi="Lato" w:cs="Times New Roman"/>
          <w:sz w:val="24"/>
          <w:szCs w:val="24"/>
        </w:rPr>
        <w:t>A continuacion, se muestra el heat map obtenido.</w:t>
      </w:r>
    </w:p>
    <w:p w14:paraId="55C56369" w14:textId="015BA98A" w:rsidR="000C65D2" w:rsidRPr="000C65D2" w:rsidRDefault="000C65D2" w:rsidP="000C65D2">
      <w:pPr>
        <w:shd w:val="clear" w:color="auto" w:fill="FFFFFF"/>
        <w:spacing w:before="180" w:after="180" w:line="360" w:lineRule="auto"/>
        <w:jc w:val="both"/>
        <w:rPr>
          <w:rFonts w:ascii="Lato" w:eastAsia="Times New Roman" w:hAnsi="Lato" w:cs="Times New Roman"/>
          <w:sz w:val="24"/>
          <w:szCs w:val="24"/>
        </w:rPr>
      </w:pPr>
      <w:r w:rsidRPr="000C65D2">
        <w:rPr>
          <w:noProof/>
        </w:rPr>
        <w:drawing>
          <wp:inline distT="0" distB="0" distL="0" distR="0" wp14:anchorId="3483C230" wp14:editId="5E7A8370">
            <wp:extent cx="6400800" cy="3481705"/>
            <wp:effectExtent l="0" t="0" r="0" b="0"/>
            <wp:docPr id="75738202" name="Picture 1" descr="A red green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8202" name="Picture 1" descr="A red green and blue squares&#10;&#10;Description automatically generated"/>
                    <pic:cNvPicPr/>
                  </pic:nvPicPr>
                  <pic:blipFill>
                    <a:blip r:embed="rId8"/>
                    <a:stretch>
                      <a:fillRect/>
                    </a:stretch>
                  </pic:blipFill>
                  <pic:spPr>
                    <a:xfrm>
                      <a:off x="0" y="0"/>
                      <a:ext cx="6400800" cy="3481705"/>
                    </a:xfrm>
                    <a:prstGeom prst="rect">
                      <a:avLst/>
                    </a:prstGeom>
                  </pic:spPr>
                </pic:pic>
              </a:graphicData>
            </a:graphic>
          </wp:inline>
        </w:drawing>
      </w:r>
    </w:p>
    <w:p w14:paraId="733A384D" w14:textId="77777777" w:rsidR="000C65D2" w:rsidRDefault="000C65D2" w:rsidP="000C65D2">
      <w:pPr>
        <w:shd w:val="clear" w:color="auto" w:fill="FFFFFF"/>
        <w:spacing w:before="180" w:after="180" w:line="360" w:lineRule="auto"/>
        <w:jc w:val="both"/>
        <w:rPr>
          <w:rFonts w:ascii="Lato" w:eastAsia="Times New Roman" w:hAnsi="Lato" w:cs="Times New Roman"/>
          <w:sz w:val="24"/>
          <w:szCs w:val="24"/>
        </w:rPr>
      </w:pPr>
    </w:p>
    <w:p w14:paraId="6C1CDAD7" w14:textId="77777777" w:rsidR="000C65D2" w:rsidRDefault="000C65D2" w:rsidP="000C65D2">
      <w:pPr>
        <w:shd w:val="clear" w:color="auto" w:fill="FFFFFF"/>
        <w:spacing w:before="180" w:after="180" w:line="360" w:lineRule="auto"/>
        <w:jc w:val="both"/>
        <w:rPr>
          <w:rFonts w:ascii="Lato" w:eastAsia="Times New Roman" w:hAnsi="Lato" w:cs="Times New Roman"/>
          <w:sz w:val="24"/>
          <w:szCs w:val="24"/>
        </w:rPr>
      </w:pPr>
      <w:r>
        <w:rPr>
          <w:rFonts w:ascii="Lato" w:eastAsia="Times New Roman" w:hAnsi="Lato" w:cs="Times New Roman"/>
          <w:sz w:val="24"/>
          <w:szCs w:val="24"/>
        </w:rPr>
        <w:lastRenderedPageBreak/>
        <w:t>Un heatmap</w:t>
      </w:r>
      <w:r w:rsidRPr="000C65D2">
        <w:rPr>
          <w:rFonts w:ascii="Lato" w:eastAsia="Times New Roman" w:hAnsi="Lato" w:cs="Times New Roman"/>
          <w:sz w:val="24"/>
          <w:szCs w:val="24"/>
        </w:rPr>
        <w:t>(mapa de calor) se utiliza para visualizar la distribución y similitud de los datos entre los diferentes clústeres. Un heat map es una representación gráfica en forma de matriz de colores que muestra la relación entre las filas y las columnas de los datos.</w:t>
      </w:r>
    </w:p>
    <w:p w14:paraId="5B195BE5" w14:textId="24854017" w:rsidR="00A12C13" w:rsidRDefault="00A12C13" w:rsidP="000C65D2">
      <w:pPr>
        <w:shd w:val="clear" w:color="auto" w:fill="FFFFFF"/>
        <w:spacing w:before="180" w:after="180" w:line="360" w:lineRule="auto"/>
        <w:jc w:val="both"/>
        <w:rPr>
          <w:rFonts w:ascii="Lato" w:eastAsia="Times New Roman" w:hAnsi="Lato" w:cs="Times New Roman"/>
          <w:sz w:val="24"/>
          <w:szCs w:val="24"/>
        </w:rPr>
      </w:pPr>
      <w:r>
        <w:rPr>
          <w:rFonts w:ascii="Lato" w:eastAsia="Times New Roman" w:hAnsi="Lato" w:cs="Times New Roman"/>
          <w:sz w:val="24"/>
          <w:szCs w:val="24"/>
        </w:rPr>
        <w:t xml:space="preserve">Como podemos observar, la diferencia de los clusters es muy notoria, siendo que para nuestro primer cluster la relación de las variables </w:t>
      </w:r>
      <w:r w:rsidRPr="00A977D5">
        <w:rPr>
          <w:rFonts w:ascii="Lato" w:eastAsia="Times New Roman" w:hAnsi="Lato" w:cs="Times New Roman"/>
          <w:sz w:val="24"/>
          <w:szCs w:val="24"/>
        </w:rPr>
        <w:t>Rawmatl Costs</w:t>
      </w:r>
      <w:r>
        <w:rPr>
          <w:rFonts w:ascii="Lato" w:eastAsia="Times New Roman" w:hAnsi="Lato" w:cs="Times New Roman"/>
          <w:sz w:val="24"/>
          <w:szCs w:val="24"/>
        </w:rPr>
        <w:t xml:space="preserve">, </w:t>
      </w:r>
      <w:r w:rsidRPr="00A977D5">
        <w:rPr>
          <w:rFonts w:ascii="Lato" w:eastAsia="Times New Roman" w:hAnsi="Lato" w:cs="Times New Roman"/>
          <w:sz w:val="24"/>
          <w:szCs w:val="24"/>
        </w:rPr>
        <w:t>RoboticAssy</w:t>
      </w:r>
      <w:r>
        <w:rPr>
          <w:rFonts w:ascii="Lato" w:eastAsia="Times New Roman" w:hAnsi="Lato" w:cs="Times New Roman"/>
          <w:sz w:val="24"/>
          <w:szCs w:val="24"/>
        </w:rPr>
        <w:t xml:space="preserve">, </w:t>
      </w:r>
      <w:r w:rsidRPr="00A977D5">
        <w:rPr>
          <w:rFonts w:ascii="Lato" w:eastAsia="Times New Roman" w:hAnsi="Lato" w:cs="Times New Roman"/>
          <w:sz w:val="24"/>
          <w:szCs w:val="24"/>
        </w:rPr>
        <w:t>Equated</w:t>
      </w:r>
      <w:r>
        <w:rPr>
          <w:rFonts w:ascii="Lato" w:eastAsia="Times New Roman" w:hAnsi="Lato" w:cs="Times New Roman"/>
          <w:sz w:val="24"/>
          <w:szCs w:val="24"/>
        </w:rPr>
        <w:t xml:space="preserve"> Margins, va disminuyendo respectivamente, mientras que para el segundo cluster es totalmente lo contrario. Esto quiere decir que mientras una variable afecta directamente a 1 cluster el otro no se ve tan afectado, haciendo que estas variables definan prácticamente la pertenencia del registro a algun cluster.</w:t>
      </w:r>
    </w:p>
    <w:p w14:paraId="168CE418" w14:textId="28980B1F" w:rsidR="000C65D2" w:rsidRDefault="000C65D2" w:rsidP="000C65D2">
      <w:pPr>
        <w:pStyle w:val="ListParagraph"/>
        <w:numPr>
          <w:ilvl w:val="0"/>
          <w:numId w:val="29"/>
        </w:numPr>
        <w:shd w:val="clear" w:color="auto" w:fill="FFFFFF"/>
        <w:spacing w:before="180" w:after="180" w:line="360" w:lineRule="auto"/>
        <w:jc w:val="both"/>
        <w:rPr>
          <w:rFonts w:ascii="Lato" w:eastAsia="Times New Roman" w:hAnsi="Lato" w:cs="Times New Roman"/>
          <w:sz w:val="24"/>
          <w:szCs w:val="24"/>
        </w:rPr>
      </w:pPr>
      <w:r>
        <w:rPr>
          <w:rFonts w:ascii="Lato" w:eastAsia="Times New Roman" w:hAnsi="Lato" w:cs="Times New Roman"/>
          <w:sz w:val="24"/>
          <w:szCs w:val="24"/>
        </w:rPr>
        <w:t xml:space="preserve">A continuación, se muestra </w:t>
      </w:r>
      <w:r w:rsidR="00A12C13">
        <w:rPr>
          <w:rFonts w:ascii="Lato" w:eastAsia="Times New Roman" w:hAnsi="Lato" w:cs="Times New Roman"/>
          <w:sz w:val="24"/>
          <w:szCs w:val="24"/>
        </w:rPr>
        <w:t>el gráfico de centroides.</w:t>
      </w:r>
    </w:p>
    <w:p w14:paraId="26809ED9" w14:textId="75386D53" w:rsidR="00A12C13" w:rsidRDefault="00A12C13" w:rsidP="00A12C13">
      <w:pPr>
        <w:shd w:val="clear" w:color="auto" w:fill="FFFFFF"/>
        <w:spacing w:before="180" w:after="180" w:line="360" w:lineRule="auto"/>
        <w:jc w:val="both"/>
        <w:rPr>
          <w:rFonts w:ascii="Lato" w:eastAsia="Times New Roman" w:hAnsi="Lato" w:cs="Times New Roman"/>
          <w:sz w:val="24"/>
          <w:szCs w:val="24"/>
        </w:rPr>
      </w:pPr>
      <w:r w:rsidRPr="00A12C13">
        <w:rPr>
          <w:rFonts w:ascii="Lato" w:eastAsia="Times New Roman" w:hAnsi="Lato" w:cs="Times New Roman"/>
          <w:noProof/>
          <w:sz w:val="24"/>
          <w:szCs w:val="24"/>
        </w:rPr>
        <w:drawing>
          <wp:inline distT="0" distB="0" distL="0" distR="0" wp14:anchorId="10C70649" wp14:editId="38B410DD">
            <wp:extent cx="6400800" cy="3340735"/>
            <wp:effectExtent l="0" t="0" r="0" b="0"/>
            <wp:docPr id="853704663"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04663" name="Picture 1" descr="A graph with red and blue lines&#10;&#10;Description automatically generated"/>
                    <pic:cNvPicPr/>
                  </pic:nvPicPr>
                  <pic:blipFill>
                    <a:blip r:embed="rId9"/>
                    <a:stretch>
                      <a:fillRect/>
                    </a:stretch>
                  </pic:blipFill>
                  <pic:spPr>
                    <a:xfrm>
                      <a:off x="0" y="0"/>
                      <a:ext cx="6400800" cy="3340735"/>
                    </a:xfrm>
                    <a:prstGeom prst="rect">
                      <a:avLst/>
                    </a:prstGeom>
                  </pic:spPr>
                </pic:pic>
              </a:graphicData>
            </a:graphic>
          </wp:inline>
        </w:drawing>
      </w:r>
    </w:p>
    <w:p w14:paraId="30D11BCD" w14:textId="08533895" w:rsidR="00A12C13" w:rsidRDefault="00A12C13" w:rsidP="00A12C13">
      <w:pPr>
        <w:shd w:val="clear" w:color="auto" w:fill="FFFFFF"/>
        <w:spacing w:before="180" w:after="180" w:line="360" w:lineRule="auto"/>
        <w:jc w:val="both"/>
        <w:rPr>
          <w:rFonts w:ascii="Lato" w:eastAsia="Times New Roman" w:hAnsi="Lato" w:cs="Times New Roman"/>
          <w:sz w:val="24"/>
          <w:szCs w:val="24"/>
        </w:rPr>
      </w:pPr>
      <w:r>
        <w:rPr>
          <w:rFonts w:ascii="Lato" w:eastAsia="Times New Roman" w:hAnsi="Lato" w:cs="Times New Roman"/>
          <w:sz w:val="24"/>
          <w:szCs w:val="24"/>
        </w:rPr>
        <w:t>Como se menciono en el punto anterior, podemos observar como la diferencia de los clusters es muy notaria, en este caso se aprecia como son inversas en su totalidad, siendo que la posicion de los centroides para cada variable tienen valores de “-y”/”y”.</w:t>
      </w:r>
    </w:p>
    <w:p w14:paraId="6C68658A" w14:textId="77777777" w:rsidR="00A12C13" w:rsidRDefault="00A12C13" w:rsidP="00A12C13">
      <w:pPr>
        <w:shd w:val="clear" w:color="auto" w:fill="FFFFFF"/>
        <w:spacing w:before="180" w:after="180" w:line="360" w:lineRule="auto"/>
        <w:jc w:val="both"/>
        <w:rPr>
          <w:rFonts w:ascii="Lato" w:eastAsia="Times New Roman" w:hAnsi="Lato" w:cs="Times New Roman"/>
          <w:sz w:val="24"/>
          <w:szCs w:val="24"/>
        </w:rPr>
      </w:pPr>
    </w:p>
    <w:p w14:paraId="7CCCF05F" w14:textId="77777777" w:rsidR="00A12C13" w:rsidRPr="00A12C13" w:rsidRDefault="00A12C13" w:rsidP="00A12C13">
      <w:pPr>
        <w:shd w:val="clear" w:color="auto" w:fill="FFFFFF"/>
        <w:spacing w:before="180" w:after="180" w:line="360" w:lineRule="auto"/>
        <w:jc w:val="both"/>
        <w:rPr>
          <w:rFonts w:ascii="Lato" w:eastAsia="Times New Roman" w:hAnsi="Lato" w:cs="Times New Roman"/>
          <w:sz w:val="24"/>
          <w:szCs w:val="24"/>
        </w:rPr>
      </w:pPr>
    </w:p>
    <w:p w14:paraId="08297B83" w14:textId="094AD2FD" w:rsidR="00241137" w:rsidRPr="000C65D2" w:rsidRDefault="00241137" w:rsidP="000C65D2">
      <w:pPr>
        <w:pStyle w:val="ListParagraph"/>
        <w:numPr>
          <w:ilvl w:val="0"/>
          <w:numId w:val="29"/>
        </w:numPr>
        <w:shd w:val="clear" w:color="auto" w:fill="FFFFFF"/>
        <w:spacing w:before="180" w:after="180" w:line="360" w:lineRule="auto"/>
        <w:jc w:val="both"/>
        <w:rPr>
          <w:rFonts w:ascii="Lato" w:eastAsia="Times New Roman" w:hAnsi="Lato" w:cs="Times New Roman"/>
          <w:sz w:val="24"/>
          <w:szCs w:val="24"/>
        </w:rPr>
      </w:pPr>
      <w:r w:rsidRPr="000C65D2">
        <w:rPr>
          <w:rFonts w:ascii="Lato" w:eastAsia="Times New Roman" w:hAnsi="Lato" w:cs="Times New Roman"/>
          <w:sz w:val="24"/>
          <w:szCs w:val="24"/>
        </w:rPr>
        <w:lastRenderedPageBreak/>
        <w:t xml:space="preserve">A continuación, se muestra la tabla de centroides. </w:t>
      </w:r>
    </w:p>
    <w:p w14:paraId="6B8B8496" w14:textId="25B1B7EA" w:rsidR="00241137" w:rsidRDefault="00241137" w:rsidP="00241137">
      <w:pPr>
        <w:shd w:val="clear" w:color="auto" w:fill="FFFFFF"/>
        <w:spacing w:before="180" w:after="180" w:line="360" w:lineRule="auto"/>
        <w:jc w:val="both"/>
        <w:rPr>
          <w:rFonts w:ascii="Lato" w:eastAsia="Times New Roman" w:hAnsi="Lato" w:cs="Times New Roman"/>
          <w:sz w:val="24"/>
          <w:szCs w:val="24"/>
        </w:rPr>
      </w:pPr>
      <w:r w:rsidRPr="00241137">
        <w:rPr>
          <w:rFonts w:ascii="Lato" w:eastAsia="Times New Roman" w:hAnsi="Lato" w:cs="Times New Roman"/>
          <w:noProof/>
          <w:sz w:val="24"/>
          <w:szCs w:val="24"/>
        </w:rPr>
        <w:drawing>
          <wp:inline distT="0" distB="0" distL="0" distR="0" wp14:anchorId="2DE9542A" wp14:editId="673718A5">
            <wp:extent cx="6400800" cy="1290955"/>
            <wp:effectExtent l="0" t="0" r="0" b="4445"/>
            <wp:docPr id="168811479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14793" name="Imagen 1" descr="Interfaz de usuario gráfica&#10;&#10;Descripción generada automáticamente"/>
                    <pic:cNvPicPr/>
                  </pic:nvPicPr>
                  <pic:blipFill>
                    <a:blip r:embed="rId10"/>
                    <a:stretch>
                      <a:fillRect/>
                    </a:stretch>
                  </pic:blipFill>
                  <pic:spPr>
                    <a:xfrm>
                      <a:off x="0" y="0"/>
                      <a:ext cx="6400800" cy="1290955"/>
                    </a:xfrm>
                    <a:prstGeom prst="rect">
                      <a:avLst/>
                    </a:prstGeom>
                  </pic:spPr>
                </pic:pic>
              </a:graphicData>
            </a:graphic>
          </wp:inline>
        </w:drawing>
      </w:r>
    </w:p>
    <w:p w14:paraId="05F15A02" w14:textId="363EAFC3" w:rsidR="00A977D5" w:rsidRPr="00A977D5" w:rsidRDefault="00A12C13" w:rsidP="00A977D5">
      <w:pPr>
        <w:shd w:val="clear" w:color="auto" w:fill="FFFFFF"/>
        <w:spacing w:before="180" w:after="180" w:line="360" w:lineRule="auto"/>
        <w:jc w:val="both"/>
        <w:rPr>
          <w:rFonts w:ascii="Lato" w:eastAsia="Times New Roman" w:hAnsi="Lato" w:cs="Times New Roman"/>
          <w:sz w:val="24"/>
          <w:szCs w:val="24"/>
        </w:rPr>
      </w:pPr>
      <w:r>
        <w:rPr>
          <w:rFonts w:ascii="Lato" w:eastAsia="Times New Roman" w:hAnsi="Lato" w:cs="Times New Roman"/>
          <w:sz w:val="24"/>
          <w:szCs w:val="24"/>
        </w:rPr>
        <w:t>Aquí se aprecia lo comentado previamente, pero en forma numérica, l</w:t>
      </w:r>
      <w:r w:rsidR="00A977D5" w:rsidRPr="00A977D5">
        <w:rPr>
          <w:rFonts w:ascii="Lato" w:eastAsia="Times New Roman" w:hAnsi="Lato" w:cs="Times New Roman"/>
          <w:sz w:val="24"/>
          <w:szCs w:val="24"/>
        </w:rPr>
        <w:t>a caracterización de los clusters puede interpretarse de la siguiente manera:</w:t>
      </w:r>
    </w:p>
    <w:p w14:paraId="5F712786" w14:textId="508892B5" w:rsidR="00A977D5" w:rsidRPr="00A977D5" w:rsidRDefault="00A977D5" w:rsidP="00A977D5">
      <w:pPr>
        <w:shd w:val="clear" w:color="auto" w:fill="FFFFFF"/>
        <w:spacing w:before="180" w:after="180" w:line="360" w:lineRule="auto"/>
        <w:jc w:val="both"/>
        <w:rPr>
          <w:rFonts w:ascii="Lato" w:eastAsia="Times New Roman" w:hAnsi="Lato" w:cs="Times New Roman"/>
          <w:sz w:val="24"/>
          <w:szCs w:val="24"/>
        </w:rPr>
      </w:pPr>
      <w:r w:rsidRPr="00A977D5">
        <w:rPr>
          <w:rFonts w:ascii="Lato" w:eastAsia="Times New Roman" w:hAnsi="Lato" w:cs="Times New Roman"/>
          <w:sz w:val="24"/>
          <w:szCs w:val="24"/>
        </w:rPr>
        <w:t>Cluster 0:</w:t>
      </w:r>
    </w:p>
    <w:p w14:paraId="13062177" w14:textId="77777777" w:rsidR="00A977D5" w:rsidRPr="00A977D5" w:rsidRDefault="00A977D5" w:rsidP="00A977D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r w:rsidRPr="00A977D5">
        <w:rPr>
          <w:rFonts w:ascii="Lato" w:eastAsia="Times New Roman" w:hAnsi="Lato" w:cs="Times New Roman"/>
          <w:sz w:val="24"/>
          <w:szCs w:val="24"/>
        </w:rPr>
        <w:t>Demand_growth: Tiene un valor positivo, lo que indica que este cluster tiende a tener un crecimiento de la demanda.</w:t>
      </w:r>
    </w:p>
    <w:p w14:paraId="6D3E8747" w14:textId="77777777" w:rsidR="00A977D5" w:rsidRPr="00A977D5" w:rsidRDefault="00A977D5" w:rsidP="00A977D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r w:rsidRPr="00A977D5">
        <w:rPr>
          <w:rFonts w:ascii="Lato" w:eastAsia="Times New Roman" w:hAnsi="Lato" w:cs="Times New Roman"/>
          <w:sz w:val="24"/>
          <w:szCs w:val="24"/>
        </w:rPr>
        <w:t>Equated margins: Tiene un valor negativo, lo que sugiere que este cluster tiende a tener márgenes más bajos.</w:t>
      </w:r>
    </w:p>
    <w:p w14:paraId="12D89FB7" w14:textId="77777777" w:rsidR="00A977D5" w:rsidRPr="00A977D5" w:rsidRDefault="00A977D5" w:rsidP="00A977D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r w:rsidRPr="00A977D5">
        <w:rPr>
          <w:rFonts w:ascii="Lato" w:eastAsia="Times New Roman" w:hAnsi="Lato" w:cs="Times New Roman"/>
          <w:sz w:val="24"/>
          <w:szCs w:val="24"/>
        </w:rPr>
        <w:t>Fixed costs ratio: Tiene un valor negativo, lo que indica que este cluster tiende a tener una relación más baja entre los costos fijos y los costos totales.</w:t>
      </w:r>
    </w:p>
    <w:p w14:paraId="1B73D8C5" w14:textId="77777777" w:rsidR="00A977D5" w:rsidRPr="00A977D5" w:rsidRDefault="00A977D5" w:rsidP="00A977D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r w:rsidRPr="00A977D5">
        <w:rPr>
          <w:rFonts w:ascii="Lato" w:eastAsia="Times New Roman" w:hAnsi="Lato" w:cs="Times New Roman"/>
          <w:sz w:val="24"/>
          <w:szCs w:val="24"/>
        </w:rPr>
        <w:t>Process costs: Tiene un valor positivo, lo que sugiere que este cluster tiende a tener costos de proceso más altos.</w:t>
      </w:r>
    </w:p>
    <w:p w14:paraId="464FB444" w14:textId="77777777" w:rsidR="00A977D5" w:rsidRPr="00A977D5" w:rsidRDefault="00A977D5" w:rsidP="00A977D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bookmarkStart w:id="1" w:name="OLE_LINK2"/>
      <w:bookmarkStart w:id="2" w:name="OLE_LINK3"/>
      <w:r w:rsidRPr="00A977D5">
        <w:rPr>
          <w:rFonts w:ascii="Lato" w:eastAsia="Times New Roman" w:hAnsi="Lato" w:cs="Times New Roman"/>
          <w:sz w:val="24"/>
          <w:szCs w:val="24"/>
        </w:rPr>
        <w:t>Rawmatl Costs</w:t>
      </w:r>
      <w:bookmarkEnd w:id="1"/>
      <w:bookmarkEnd w:id="2"/>
      <w:r w:rsidRPr="00A977D5">
        <w:rPr>
          <w:rFonts w:ascii="Lato" w:eastAsia="Times New Roman" w:hAnsi="Lato" w:cs="Times New Roman"/>
          <w:sz w:val="24"/>
          <w:szCs w:val="24"/>
        </w:rPr>
        <w:t>: Tiene un valor positivo, lo que indica que este cluster tiende a tener mayores costos de materia prima.</w:t>
      </w:r>
    </w:p>
    <w:p w14:paraId="7AC35F1B" w14:textId="77777777" w:rsidR="00A977D5" w:rsidRPr="00A977D5" w:rsidRDefault="00A977D5" w:rsidP="00A977D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r w:rsidRPr="00A977D5">
        <w:rPr>
          <w:rFonts w:ascii="Lato" w:eastAsia="Times New Roman" w:hAnsi="Lato" w:cs="Times New Roman"/>
          <w:sz w:val="24"/>
          <w:szCs w:val="24"/>
        </w:rPr>
        <w:t>Revenue: Tiene un valor positivo, lo que sugiere que este cluster tiende a generar mayores ingresos.</w:t>
      </w:r>
    </w:p>
    <w:p w14:paraId="342476CF" w14:textId="77777777" w:rsidR="00A977D5" w:rsidRPr="00A977D5" w:rsidRDefault="00A977D5" w:rsidP="00A977D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bookmarkStart w:id="3" w:name="OLE_LINK4"/>
      <w:bookmarkStart w:id="4" w:name="OLE_LINK5"/>
      <w:r w:rsidRPr="00A977D5">
        <w:rPr>
          <w:rFonts w:ascii="Lato" w:eastAsia="Times New Roman" w:hAnsi="Lato" w:cs="Times New Roman"/>
          <w:sz w:val="24"/>
          <w:szCs w:val="24"/>
        </w:rPr>
        <w:t>RoboticAssy</w:t>
      </w:r>
      <w:bookmarkEnd w:id="3"/>
      <w:bookmarkEnd w:id="4"/>
      <w:r w:rsidRPr="00A977D5">
        <w:rPr>
          <w:rFonts w:ascii="Lato" w:eastAsia="Times New Roman" w:hAnsi="Lato" w:cs="Times New Roman"/>
          <w:sz w:val="24"/>
          <w:szCs w:val="24"/>
        </w:rPr>
        <w:t>: Tiene un valor negativo, lo que indica que este cluster tiende a utilizar menos ensamblaje robótico.</w:t>
      </w:r>
    </w:p>
    <w:p w14:paraId="75EEC188" w14:textId="77777777" w:rsidR="00A977D5" w:rsidRDefault="00A977D5" w:rsidP="00A977D5">
      <w:pPr>
        <w:pStyle w:val="ListParagraph"/>
        <w:numPr>
          <w:ilvl w:val="0"/>
          <w:numId w:val="26"/>
        </w:numPr>
        <w:shd w:val="clear" w:color="auto" w:fill="FFFFFF"/>
        <w:spacing w:before="180" w:after="180" w:line="360" w:lineRule="auto"/>
        <w:jc w:val="both"/>
        <w:rPr>
          <w:rFonts w:ascii="Lato" w:eastAsia="Times New Roman" w:hAnsi="Lato" w:cs="Times New Roman"/>
          <w:sz w:val="24"/>
          <w:szCs w:val="24"/>
        </w:rPr>
      </w:pPr>
      <w:r w:rsidRPr="00A977D5">
        <w:rPr>
          <w:rFonts w:ascii="Lato" w:eastAsia="Times New Roman" w:hAnsi="Lato" w:cs="Times New Roman"/>
          <w:sz w:val="24"/>
          <w:szCs w:val="24"/>
        </w:rPr>
        <w:t>Utilization rate: Tiene un valor negativo, lo que sugiere que este cluster tiende a tener una tasa de utilización más baja.</w:t>
      </w:r>
    </w:p>
    <w:p w14:paraId="67F80D8B" w14:textId="77777777" w:rsidR="00A977D5" w:rsidRDefault="00A977D5" w:rsidP="00A977D5">
      <w:pPr>
        <w:shd w:val="clear" w:color="auto" w:fill="FFFFFF"/>
        <w:spacing w:before="180" w:after="180" w:line="360" w:lineRule="auto"/>
        <w:jc w:val="both"/>
        <w:rPr>
          <w:rFonts w:ascii="Lato" w:eastAsia="Times New Roman" w:hAnsi="Lato" w:cs="Times New Roman"/>
          <w:sz w:val="24"/>
          <w:szCs w:val="24"/>
        </w:rPr>
      </w:pPr>
    </w:p>
    <w:p w14:paraId="3AD516AF" w14:textId="77777777" w:rsidR="00A977D5" w:rsidRDefault="00A977D5" w:rsidP="00A977D5">
      <w:pPr>
        <w:shd w:val="clear" w:color="auto" w:fill="FFFFFF"/>
        <w:spacing w:before="180" w:after="180" w:line="360" w:lineRule="auto"/>
        <w:jc w:val="both"/>
        <w:rPr>
          <w:rFonts w:ascii="Lato" w:eastAsia="Times New Roman" w:hAnsi="Lato" w:cs="Times New Roman"/>
          <w:sz w:val="24"/>
          <w:szCs w:val="24"/>
        </w:rPr>
      </w:pPr>
    </w:p>
    <w:p w14:paraId="3267B8C6" w14:textId="77777777" w:rsidR="00A977D5" w:rsidRPr="00A977D5" w:rsidRDefault="00A977D5" w:rsidP="00A977D5">
      <w:pPr>
        <w:shd w:val="clear" w:color="auto" w:fill="FFFFFF"/>
        <w:spacing w:before="180" w:after="180" w:line="360" w:lineRule="auto"/>
        <w:jc w:val="both"/>
        <w:rPr>
          <w:rFonts w:ascii="Lato" w:eastAsia="Times New Roman" w:hAnsi="Lato" w:cs="Times New Roman"/>
          <w:sz w:val="24"/>
          <w:szCs w:val="24"/>
        </w:rPr>
      </w:pPr>
    </w:p>
    <w:p w14:paraId="44CE2D51" w14:textId="147BAEA2" w:rsidR="00A977D5" w:rsidRPr="00A977D5" w:rsidRDefault="00A977D5" w:rsidP="00A977D5">
      <w:pPr>
        <w:shd w:val="clear" w:color="auto" w:fill="FFFFFF"/>
        <w:spacing w:before="180" w:after="180" w:line="360" w:lineRule="auto"/>
        <w:jc w:val="both"/>
        <w:rPr>
          <w:rFonts w:ascii="Lato" w:eastAsia="Times New Roman" w:hAnsi="Lato" w:cs="Times New Roman"/>
          <w:sz w:val="24"/>
          <w:szCs w:val="24"/>
        </w:rPr>
      </w:pPr>
      <w:r w:rsidRPr="00A977D5">
        <w:rPr>
          <w:rFonts w:ascii="Lato" w:eastAsia="Times New Roman" w:hAnsi="Lato" w:cs="Times New Roman"/>
          <w:sz w:val="24"/>
          <w:szCs w:val="24"/>
        </w:rPr>
        <w:t>Cluster 1:</w:t>
      </w:r>
    </w:p>
    <w:p w14:paraId="34AD48B4" w14:textId="77777777" w:rsidR="00A977D5" w:rsidRPr="00A977D5" w:rsidRDefault="00A977D5" w:rsidP="00A977D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r w:rsidRPr="00A977D5">
        <w:rPr>
          <w:rFonts w:ascii="Lato" w:eastAsia="Times New Roman" w:hAnsi="Lato" w:cs="Times New Roman"/>
          <w:sz w:val="24"/>
          <w:szCs w:val="24"/>
        </w:rPr>
        <w:t>Demand_growth: Tiene un valor negativo, lo que indica que este cluster tiende a tener un decrecimiento de la demanda.</w:t>
      </w:r>
    </w:p>
    <w:p w14:paraId="76CAF7C8" w14:textId="77777777" w:rsidR="00A977D5" w:rsidRPr="00A977D5" w:rsidRDefault="00A977D5" w:rsidP="00A977D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bookmarkStart w:id="5" w:name="OLE_LINK6"/>
      <w:bookmarkStart w:id="6" w:name="OLE_LINK7"/>
      <w:r w:rsidRPr="00A977D5">
        <w:rPr>
          <w:rFonts w:ascii="Lato" w:eastAsia="Times New Roman" w:hAnsi="Lato" w:cs="Times New Roman"/>
          <w:sz w:val="24"/>
          <w:szCs w:val="24"/>
        </w:rPr>
        <w:t xml:space="preserve">Equated </w:t>
      </w:r>
      <w:bookmarkEnd w:id="5"/>
      <w:bookmarkEnd w:id="6"/>
      <w:r w:rsidRPr="00A977D5">
        <w:rPr>
          <w:rFonts w:ascii="Lato" w:eastAsia="Times New Roman" w:hAnsi="Lato" w:cs="Times New Roman"/>
          <w:sz w:val="24"/>
          <w:szCs w:val="24"/>
        </w:rPr>
        <w:t>margins: Tiene un valor positivo, lo que sugiere que este cluster tiende a tener márgenes más altos.</w:t>
      </w:r>
    </w:p>
    <w:p w14:paraId="63909E0D" w14:textId="77777777" w:rsidR="00A977D5" w:rsidRPr="00A977D5" w:rsidRDefault="00A977D5" w:rsidP="00A977D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r w:rsidRPr="00A977D5">
        <w:rPr>
          <w:rFonts w:ascii="Lato" w:eastAsia="Times New Roman" w:hAnsi="Lato" w:cs="Times New Roman"/>
          <w:sz w:val="24"/>
          <w:szCs w:val="24"/>
        </w:rPr>
        <w:t>Fixed costs ratio: Tiene un valor positivo, lo que indica que este cluster tiende a tener una relación más alta entre los costos fijos y los costos totales.</w:t>
      </w:r>
    </w:p>
    <w:p w14:paraId="3E0C563A" w14:textId="77777777" w:rsidR="00A977D5" w:rsidRPr="00A977D5" w:rsidRDefault="00A977D5" w:rsidP="00A977D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r w:rsidRPr="00A977D5">
        <w:rPr>
          <w:rFonts w:ascii="Lato" w:eastAsia="Times New Roman" w:hAnsi="Lato" w:cs="Times New Roman"/>
          <w:sz w:val="24"/>
          <w:szCs w:val="24"/>
        </w:rPr>
        <w:t>Process costs: Tiene un valor negativo, lo que sugiere que este cluster tiende a tener costos de proceso más bajos.</w:t>
      </w:r>
    </w:p>
    <w:p w14:paraId="7A54D26C" w14:textId="77777777" w:rsidR="00A977D5" w:rsidRPr="00A977D5" w:rsidRDefault="00A977D5" w:rsidP="00A977D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r w:rsidRPr="00A977D5">
        <w:rPr>
          <w:rFonts w:ascii="Lato" w:eastAsia="Times New Roman" w:hAnsi="Lato" w:cs="Times New Roman"/>
          <w:sz w:val="24"/>
          <w:szCs w:val="24"/>
        </w:rPr>
        <w:t>Rawmatl Costs: Tiene un valor negativo, lo que indica que este cluster tiende a tener menores costos de materia prima.</w:t>
      </w:r>
    </w:p>
    <w:p w14:paraId="231973E5" w14:textId="77777777" w:rsidR="00A977D5" w:rsidRPr="00A977D5" w:rsidRDefault="00A977D5" w:rsidP="00A977D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r w:rsidRPr="00A977D5">
        <w:rPr>
          <w:rFonts w:ascii="Lato" w:eastAsia="Times New Roman" w:hAnsi="Lato" w:cs="Times New Roman"/>
          <w:sz w:val="24"/>
          <w:szCs w:val="24"/>
        </w:rPr>
        <w:t>Revenue: Tiene un valor negativo, lo que sugiere que este cluster tiende a generar menores ingresos.</w:t>
      </w:r>
    </w:p>
    <w:p w14:paraId="227FD902" w14:textId="77777777" w:rsidR="00A977D5" w:rsidRPr="00A977D5" w:rsidRDefault="00A977D5" w:rsidP="00A977D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r w:rsidRPr="00A977D5">
        <w:rPr>
          <w:rFonts w:ascii="Lato" w:eastAsia="Times New Roman" w:hAnsi="Lato" w:cs="Times New Roman"/>
          <w:sz w:val="24"/>
          <w:szCs w:val="24"/>
        </w:rPr>
        <w:t>RoboticAssy: Tiene un valor positivo, lo que indica que este cluster tiende a utilizar más ensamblaje robótico.</w:t>
      </w:r>
    </w:p>
    <w:p w14:paraId="2E152798" w14:textId="255059AD" w:rsidR="00A12C13" w:rsidRDefault="00A977D5" w:rsidP="00A977D5">
      <w:pPr>
        <w:pStyle w:val="ListParagraph"/>
        <w:numPr>
          <w:ilvl w:val="0"/>
          <w:numId w:val="25"/>
        </w:numPr>
        <w:shd w:val="clear" w:color="auto" w:fill="FFFFFF"/>
        <w:spacing w:before="180" w:after="180" w:line="360" w:lineRule="auto"/>
        <w:jc w:val="both"/>
        <w:rPr>
          <w:rFonts w:ascii="Lato" w:eastAsia="Times New Roman" w:hAnsi="Lato" w:cs="Times New Roman"/>
          <w:sz w:val="24"/>
          <w:szCs w:val="24"/>
        </w:rPr>
      </w:pPr>
      <w:r w:rsidRPr="00A977D5">
        <w:rPr>
          <w:rFonts w:ascii="Lato" w:eastAsia="Times New Roman" w:hAnsi="Lato" w:cs="Times New Roman"/>
          <w:sz w:val="24"/>
          <w:szCs w:val="24"/>
        </w:rPr>
        <w:t>Utilization rate: Tiene un valor positivo, lo que sugiere que este cluster tiende a tener una tasa de utilización más alta.</w:t>
      </w:r>
    </w:p>
    <w:p w14:paraId="168D16F8" w14:textId="77777777" w:rsidR="00A12C13" w:rsidRDefault="00A12C13">
      <w:pPr>
        <w:rPr>
          <w:rFonts w:ascii="Lato" w:eastAsia="Times New Roman" w:hAnsi="Lato" w:cs="Times New Roman"/>
          <w:sz w:val="24"/>
          <w:szCs w:val="24"/>
        </w:rPr>
      </w:pPr>
      <w:r>
        <w:rPr>
          <w:rFonts w:ascii="Lato" w:eastAsia="Times New Roman" w:hAnsi="Lato" w:cs="Times New Roman"/>
          <w:sz w:val="24"/>
          <w:szCs w:val="24"/>
        </w:rPr>
        <w:br w:type="page"/>
      </w:r>
    </w:p>
    <w:p w14:paraId="0C0E5084" w14:textId="77777777" w:rsidR="006D47B1" w:rsidRDefault="006D47B1" w:rsidP="006D47B1">
      <w:pPr>
        <w:pStyle w:val="ListParagraph"/>
        <w:shd w:val="clear" w:color="auto" w:fill="FFFFFF"/>
        <w:spacing w:before="180" w:after="180" w:line="360" w:lineRule="auto"/>
        <w:jc w:val="both"/>
        <w:rPr>
          <w:rFonts w:ascii="Lato" w:eastAsia="Times New Roman" w:hAnsi="Lato" w:cs="Times New Roman"/>
          <w:sz w:val="24"/>
          <w:szCs w:val="24"/>
        </w:rPr>
      </w:pPr>
    </w:p>
    <w:p w14:paraId="1E78B594" w14:textId="77777777" w:rsidR="006D47B1" w:rsidRDefault="006D47B1" w:rsidP="006D47B1">
      <w:pPr>
        <w:pStyle w:val="ListParagraph"/>
        <w:numPr>
          <w:ilvl w:val="0"/>
          <w:numId w:val="29"/>
        </w:numPr>
        <w:shd w:val="clear" w:color="auto" w:fill="FFFFFF"/>
        <w:spacing w:before="180" w:after="180" w:line="360" w:lineRule="auto"/>
        <w:jc w:val="both"/>
        <w:rPr>
          <w:rFonts w:ascii="Lato" w:eastAsia="Times New Roman" w:hAnsi="Lato" w:cs="Times New Roman"/>
          <w:sz w:val="24"/>
          <w:szCs w:val="24"/>
        </w:rPr>
      </w:pPr>
      <w:r w:rsidRPr="006D47B1">
        <w:rPr>
          <w:rFonts w:ascii="Lato" w:eastAsia="Times New Roman" w:hAnsi="Lato" w:cs="Times New Roman"/>
          <w:sz w:val="24"/>
          <w:szCs w:val="24"/>
        </w:rPr>
        <w:t>Se presenta el scatter plo</w:t>
      </w:r>
      <w:r>
        <w:rPr>
          <w:rFonts w:ascii="Lato" w:eastAsia="Times New Roman" w:hAnsi="Lato" w:cs="Times New Roman"/>
          <w:sz w:val="24"/>
          <w:szCs w:val="24"/>
        </w:rPr>
        <w:t>t.</w:t>
      </w:r>
    </w:p>
    <w:p w14:paraId="28F07FBA" w14:textId="77777777" w:rsidR="006D47B1" w:rsidRDefault="006D47B1" w:rsidP="006D47B1">
      <w:pPr>
        <w:shd w:val="clear" w:color="auto" w:fill="FFFFFF"/>
        <w:spacing w:before="180" w:after="180" w:line="360" w:lineRule="auto"/>
        <w:jc w:val="both"/>
        <w:rPr>
          <w:rFonts w:ascii="Lato" w:eastAsia="Times New Roman" w:hAnsi="Lato" w:cs="Times New Roman"/>
          <w:sz w:val="24"/>
          <w:szCs w:val="24"/>
        </w:rPr>
      </w:pPr>
      <w:r w:rsidRPr="006D47B1">
        <w:rPr>
          <w:noProof/>
        </w:rPr>
        <w:drawing>
          <wp:inline distT="0" distB="0" distL="0" distR="0" wp14:anchorId="281F2A9B" wp14:editId="3665CE2D">
            <wp:extent cx="6400800" cy="3293745"/>
            <wp:effectExtent l="0" t="0" r="0" b="0"/>
            <wp:docPr id="1373442081"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42081" name="Picture 1" descr="A graph with red and blue dots&#10;&#10;Description automatically generated"/>
                    <pic:cNvPicPr/>
                  </pic:nvPicPr>
                  <pic:blipFill>
                    <a:blip r:embed="rId11"/>
                    <a:stretch>
                      <a:fillRect/>
                    </a:stretch>
                  </pic:blipFill>
                  <pic:spPr>
                    <a:xfrm>
                      <a:off x="0" y="0"/>
                      <a:ext cx="6400800" cy="3293745"/>
                    </a:xfrm>
                    <a:prstGeom prst="rect">
                      <a:avLst/>
                    </a:prstGeom>
                  </pic:spPr>
                </pic:pic>
              </a:graphicData>
            </a:graphic>
          </wp:inline>
        </w:drawing>
      </w:r>
    </w:p>
    <w:p w14:paraId="2C84517C" w14:textId="27CDF52B" w:rsidR="006D47B1" w:rsidRPr="006D47B1" w:rsidRDefault="006D47B1" w:rsidP="006D47B1">
      <w:pPr>
        <w:shd w:val="clear" w:color="auto" w:fill="FFFFFF"/>
        <w:spacing w:before="180" w:after="180" w:line="360" w:lineRule="auto"/>
        <w:jc w:val="both"/>
        <w:rPr>
          <w:rFonts w:ascii="Lato" w:eastAsia="Times New Roman" w:hAnsi="Lato" w:cs="Times New Roman"/>
          <w:sz w:val="24"/>
          <w:szCs w:val="24"/>
        </w:rPr>
      </w:pPr>
      <w:r>
        <w:rPr>
          <w:rFonts w:ascii="Lato" w:eastAsia="Times New Roman" w:hAnsi="Lato" w:cs="Times New Roman"/>
          <w:sz w:val="24"/>
          <w:szCs w:val="24"/>
        </w:rPr>
        <w:t>Aq</w:t>
      </w:r>
      <w:r w:rsidRPr="006D47B1">
        <w:rPr>
          <w:rFonts w:ascii="Lato" w:eastAsia="Times New Roman" w:hAnsi="Lato" w:cs="Times New Roman"/>
          <w:sz w:val="24"/>
          <w:szCs w:val="24"/>
        </w:rPr>
        <w:t xml:space="preserve">uí podemos </w:t>
      </w:r>
      <w:r>
        <w:rPr>
          <w:rFonts w:ascii="Lato" w:eastAsia="Times New Roman" w:hAnsi="Lato" w:cs="Times New Roman"/>
          <w:sz w:val="24"/>
          <w:szCs w:val="24"/>
        </w:rPr>
        <w:t>apreciar</w:t>
      </w:r>
      <w:r w:rsidRPr="006D47B1">
        <w:rPr>
          <w:rFonts w:ascii="Lato" w:eastAsia="Times New Roman" w:hAnsi="Lato" w:cs="Times New Roman"/>
          <w:sz w:val="24"/>
          <w:szCs w:val="24"/>
        </w:rPr>
        <w:t xml:space="preserve"> la relación entre las dos variables más importantes para el modelo, y podemos ver como afectan a la determinación del cluster.</w:t>
      </w:r>
      <w:r>
        <w:rPr>
          <w:rFonts w:ascii="Lato" w:eastAsia="Times New Roman" w:hAnsi="Lato" w:cs="Times New Roman"/>
          <w:sz w:val="24"/>
          <w:szCs w:val="24"/>
        </w:rPr>
        <w:t xml:space="preserve"> Siendo que la variable equated margins, genera la distinción de manera mas marcada en los clusters.</w:t>
      </w:r>
    </w:p>
    <w:p w14:paraId="205A9183" w14:textId="7AA37394" w:rsidR="00A12C13" w:rsidRPr="00A12C13" w:rsidRDefault="00A12C13" w:rsidP="00A12C13">
      <w:pPr>
        <w:shd w:val="clear" w:color="auto" w:fill="FFFFFF"/>
        <w:spacing w:before="180" w:after="180" w:line="360" w:lineRule="auto"/>
        <w:jc w:val="both"/>
        <w:rPr>
          <w:rFonts w:ascii="Lato" w:eastAsia="Times New Roman" w:hAnsi="Lato" w:cs="Times New Roman"/>
          <w:sz w:val="24"/>
          <w:szCs w:val="24"/>
        </w:rPr>
      </w:pPr>
    </w:p>
    <w:p w14:paraId="2C0A93C3" w14:textId="77777777" w:rsidR="00A977D5" w:rsidRPr="00A977D5" w:rsidRDefault="00A977D5" w:rsidP="00A977D5">
      <w:pPr>
        <w:pStyle w:val="ListParagraph"/>
        <w:shd w:val="clear" w:color="auto" w:fill="FFFFFF"/>
        <w:spacing w:before="180" w:after="180" w:line="360" w:lineRule="auto"/>
        <w:jc w:val="both"/>
        <w:rPr>
          <w:rFonts w:ascii="Lato" w:eastAsia="Times New Roman" w:hAnsi="Lato" w:cs="Times New Roman"/>
          <w:sz w:val="24"/>
          <w:szCs w:val="24"/>
        </w:rPr>
      </w:pPr>
    </w:p>
    <w:bookmarkEnd w:id="0"/>
    <w:p w14:paraId="29D27138" w14:textId="3FD7B8D6" w:rsidR="00382E8A" w:rsidRPr="00617CA6" w:rsidRDefault="00382E8A" w:rsidP="001B0E19">
      <w:pPr>
        <w:shd w:val="clear" w:color="auto" w:fill="FFFFFF"/>
        <w:spacing w:before="180" w:after="180" w:line="276" w:lineRule="auto"/>
        <w:jc w:val="both"/>
        <w:rPr>
          <w:rFonts w:ascii="Lato" w:eastAsia="Times New Roman" w:hAnsi="Lato" w:cs="Times New Roman"/>
          <w:color w:val="2D3B45"/>
          <w:sz w:val="24"/>
          <w:szCs w:val="24"/>
          <w:lang w:eastAsia="es-MX"/>
        </w:rPr>
      </w:pPr>
      <w:r w:rsidRPr="00617CA6">
        <w:rPr>
          <w:rFonts w:ascii="Lato" w:eastAsia="Times New Roman" w:hAnsi="Lato" w:cs="Times New Roman"/>
          <w:b/>
          <w:bCs/>
          <w:color w:val="FF8000"/>
          <w:sz w:val="28"/>
          <w:szCs w:val="28"/>
          <w:lang w:eastAsia="es-MX"/>
        </w:rPr>
        <w:t>Referencias</w:t>
      </w:r>
      <w:r w:rsidR="00617CA6">
        <w:rPr>
          <w:rFonts w:ascii="Lato" w:eastAsia="Times New Roman" w:hAnsi="Lato" w:cs="Times New Roman"/>
          <w:b/>
          <w:bCs/>
          <w:color w:val="FF8000"/>
          <w:sz w:val="28"/>
          <w:szCs w:val="28"/>
          <w:lang w:eastAsia="es-MX"/>
        </w:rPr>
        <w:t>:</w:t>
      </w:r>
    </w:p>
    <w:p w14:paraId="3BF0D7A0" w14:textId="77777777" w:rsidR="001B0E19" w:rsidRPr="001B0E19" w:rsidRDefault="001B0E19" w:rsidP="001B0E19">
      <w:pPr>
        <w:numPr>
          <w:ilvl w:val="0"/>
          <w:numId w:val="20"/>
        </w:numPr>
        <w:shd w:val="clear" w:color="auto" w:fill="FFFFFF"/>
        <w:spacing w:before="100" w:beforeAutospacing="1" w:after="100" w:afterAutospacing="1" w:line="240" w:lineRule="auto"/>
        <w:rPr>
          <w:rFonts w:ascii="Lato" w:eastAsia="Times New Roman" w:hAnsi="Lato" w:cs="Times New Roman"/>
          <w:color w:val="FF8000"/>
          <w:sz w:val="24"/>
          <w:szCs w:val="24"/>
          <w:lang w:eastAsia="es-MX"/>
        </w:rPr>
      </w:pPr>
      <w:r w:rsidRPr="001B0E19">
        <w:rPr>
          <w:rFonts w:ascii="Lato" w:eastAsia="Times New Roman" w:hAnsi="Lato" w:cs="Times New Roman"/>
          <w:color w:val="000000"/>
          <w:sz w:val="24"/>
          <w:szCs w:val="24"/>
          <w:lang w:eastAsia="es-MX"/>
        </w:rPr>
        <w:t>Anáhuac Online. (2019). </w:t>
      </w:r>
      <w:r w:rsidRPr="001B0E19">
        <w:rPr>
          <w:rFonts w:ascii="Lato" w:eastAsia="Times New Roman" w:hAnsi="Lato" w:cs="Times New Roman"/>
          <w:i/>
          <w:iCs/>
          <w:color w:val="000000"/>
          <w:sz w:val="24"/>
          <w:szCs w:val="24"/>
          <w:lang w:eastAsia="es-MX"/>
        </w:rPr>
        <w:t>Problema de negocio</w:t>
      </w:r>
      <w:r w:rsidRPr="001B0E19">
        <w:rPr>
          <w:rFonts w:ascii="Lato" w:eastAsia="Times New Roman" w:hAnsi="Lato" w:cs="Times New Roman"/>
          <w:color w:val="000000"/>
          <w:sz w:val="24"/>
          <w:szCs w:val="24"/>
          <w:lang w:eastAsia="es-MX"/>
        </w:rPr>
        <w:t> [Contenido creado para Anáhuac Online].</w:t>
      </w:r>
    </w:p>
    <w:p w14:paraId="696C3BBF" w14:textId="77777777" w:rsidR="001B0E19" w:rsidRPr="001B0E19" w:rsidRDefault="001B0E19" w:rsidP="001B0E19">
      <w:pPr>
        <w:numPr>
          <w:ilvl w:val="0"/>
          <w:numId w:val="20"/>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US" w:eastAsia="es-MX"/>
        </w:rPr>
      </w:pPr>
      <w:r w:rsidRPr="001B0E19">
        <w:rPr>
          <w:rFonts w:ascii="Lato" w:eastAsia="Times New Roman" w:hAnsi="Lato" w:cs="Times New Roman"/>
          <w:color w:val="000000"/>
          <w:sz w:val="24"/>
          <w:szCs w:val="24"/>
          <w:lang w:val="en-US" w:eastAsia="es-MX"/>
        </w:rPr>
        <w:t>Vohra, G. (2018). </w:t>
      </w:r>
      <w:r w:rsidRPr="001B0E19">
        <w:rPr>
          <w:rFonts w:ascii="Lato" w:eastAsia="Times New Roman" w:hAnsi="Lato" w:cs="Times New Roman"/>
          <w:i/>
          <w:iCs/>
          <w:color w:val="000000"/>
          <w:sz w:val="24"/>
          <w:szCs w:val="24"/>
          <w:lang w:val="en-US" w:eastAsia="es-MX"/>
        </w:rPr>
        <w:t xml:space="preserve">Cluster Analysis </w:t>
      </w:r>
      <w:proofErr w:type="gramStart"/>
      <w:r w:rsidRPr="001B0E19">
        <w:rPr>
          <w:rFonts w:ascii="Lato" w:eastAsia="Times New Roman" w:hAnsi="Lato" w:cs="Times New Roman"/>
          <w:i/>
          <w:iCs/>
          <w:color w:val="000000"/>
          <w:sz w:val="24"/>
          <w:szCs w:val="24"/>
          <w:lang w:val="en-US" w:eastAsia="es-MX"/>
        </w:rPr>
        <w:t>For</w:t>
      </w:r>
      <w:proofErr w:type="gramEnd"/>
      <w:r w:rsidRPr="001B0E19">
        <w:rPr>
          <w:rFonts w:ascii="Lato" w:eastAsia="Times New Roman" w:hAnsi="Lato" w:cs="Times New Roman"/>
          <w:i/>
          <w:iCs/>
          <w:color w:val="000000"/>
          <w:sz w:val="24"/>
          <w:szCs w:val="24"/>
          <w:lang w:val="en-US" w:eastAsia="es-MX"/>
        </w:rPr>
        <w:t xml:space="preserve"> Business</w:t>
      </w:r>
      <w:r w:rsidRPr="001B0E19">
        <w:rPr>
          <w:rFonts w:ascii="Lato" w:eastAsia="Times New Roman" w:hAnsi="Lato" w:cs="Times New Roman"/>
          <w:color w:val="000000"/>
          <w:sz w:val="24"/>
          <w:szCs w:val="24"/>
          <w:lang w:val="en-US" w:eastAsia="es-MX"/>
        </w:rPr>
        <w:t>. https://bit.ly/3pICgmq</w:t>
      </w:r>
    </w:p>
    <w:p w14:paraId="783CF509" w14:textId="43444379" w:rsidR="001B0E19" w:rsidRPr="001C3E53" w:rsidRDefault="001B0E19" w:rsidP="001B0E19">
      <w:pPr>
        <w:numPr>
          <w:ilvl w:val="0"/>
          <w:numId w:val="20"/>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US" w:eastAsia="es-MX"/>
        </w:rPr>
      </w:pPr>
      <w:r w:rsidRPr="001B0E19">
        <w:rPr>
          <w:rFonts w:ascii="Lato" w:eastAsia="Times New Roman" w:hAnsi="Lato" w:cs="Times New Roman"/>
          <w:color w:val="000000"/>
          <w:sz w:val="24"/>
          <w:szCs w:val="24"/>
          <w:lang w:val="en-US" w:eastAsia="es-MX"/>
        </w:rPr>
        <w:t>Whittaker, C. (2019). </w:t>
      </w:r>
      <w:r w:rsidRPr="001B0E19">
        <w:rPr>
          <w:rFonts w:ascii="Lato" w:eastAsia="Times New Roman" w:hAnsi="Lato" w:cs="Times New Roman"/>
          <w:i/>
          <w:iCs/>
          <w:color w:val="000000"/>
          <w:sz w:val="24"/>
          <w:szCs w:val="24"/>
          <w:lang w:val="en-US" w:eastAsia="es-MX"/>
        </w:rPr>
        <w:t>7 Innovative Uses of Clustering Algorithms in the Real World</w:t>
      </w:r>
      <w:r w:rsidRPr="001B0E19">
        <w:rPr>
          <w:rFonts w:ascii="Lato" w:eastAsia="Times New Roman" w:hAnsi="Lato" w:cs="Times New Roman"/>
          <w:color w:val="000000"/>
          <w:sz w:val="24"/>
          <w:szCs w:val="24"/>
          <w:lang w:val="en-US" w:eastAsia="es-MX"/>
        </w:rPr>
        <w:t xml:space="preserve">. </w:t>
      </w:r>
      <w:hyperlink r:id="rId12" w:history="1">
        <w:r w:rsidR="001C3E53" w:rsidRPr="00A746AE">
          <w:rPr>
            <w:rStyle w:val="Hyperlink"/>
            <w:rFonts w:ascii="Lato" w:eastAsia="Times New Roman" w:hAnsi="Lato" w:cs="Times New Roman"/>
            <w:sz w:val="24"/>
            <w:szCs w:val="24"/>
            <w:lang w:val="en-US" w:eastAsia="es-MX"/>
          </w:rPr>
          <w:t>https://bit.ly/2KVXP0u</w:t>
        </w:r>
      </w:hyperlink>
    </w:p>
    <w:p w14:paraId="418637FA" w14:textId="29AEDEF6" w:rsidR="001C3E53" w:rsidRPr="001C3E53" w:rsidRDefault="001C3E53" w:rsidP="001C3E53">
      <w:pPr>
        <w:numPr>
          <w:ilvl w:val="0"/>
          <w:numId w:val="20"/>
        </w:numPr>
        <w:shd w:val="clear" w:color="auto" w:fill="FFFFFF"/>
        <w:spacing w:before="100" w:beforeAutospacing="1" w:after="100" w:afterAutospacing="1" w:line="240" w:lineRule="auto"/>
        <w:rPr>
          <w:rFonts w:ascii="Lato" w:eastAsia="Times New Roman" w:hAnsi="Lato" w:cs="Times New Roman"/>
          <w:color w:val="FF8000"/>
          <w:sz w:val="24"/>
          <w:szCs w:val="24"/>
          <w:lang w:val="en-MX"/>
        </w:rPr>
      </w:pPr>
      <w:r w:rsidRPr="001C3E53">
        <w:rPr>
          <w:rFonts w:ascii="Lato" w:eastAsia="Times New Roman" w:hAnsi="Lato" w:cs="Times New Roman"/>
          <w:color w:val="000000"/>
          <w:sz w:val="24"/>
          <w:szCs w:val="24"/>
          <w:lang w:val="en-MX"/>
        </w:rPr>
        <w:t xml:space="preserve">Pandey, P. (2020). Evaluating Clustering Methods. </w:t>
      </w:r>
      <w:hyperlink r:id="rId13" w:history="1">
        <w:r w:rsidRPr="001C3E53">
          <w:rPr>
            <w:rStyle w:val="Hyperlink"/>
            <w:rFonts w:ascii="Lato" w:eastAsia="Times New Roman" w:hAnsi="Lato" w:cs="Times New Roman"/>
            <w:sz w:val="24"/>
            <w:szCs w:val="24"/>
            <w:lang w:val="en-MX"/>
          </w:rPr>
          <w:t>https://tinyurl.com/42termbz</w:t>
        </w:r>
      </w:hyperlink>
    </w:p>
    <w:p w14:paraId="2DDEADBD" w14:textId="04808C60" w:rsidR="001C3E53" w:rsidRPr="001C3E53" w:rsidRDefault="001C3E53" w:rsidP="001C3E53">
      <w:pPr>
        <w:numPr>
          <w:ilvl w:val="0"/>
          <w:numId w:val="20"/>
        </w:numPr>
        <w:shd w:val="clear" w:color="auto" w:fill="FFFFFF"/>
        <w:spacing w:before="100" w:beforeAutospacing="1" w:after="100" w:afterAutospacing="1" w:line="240" w:lineRule="auto"/>
        <w:jc w:val="both"/>
        <w:rPr>
          <w:rFonts w:ascii="Lato" w:eastAsia="Times New Roman" w:hAnsi="Lato" w:cs="Times New Roman"/>
          <w:color w:val="FF8000"/>
          <w:sz w:val="24"/>
          <w:szCs w:val="24"/>
          <w:lang w:val="en-MX"/>
        </w:rPr>
      </w:pPr>
      <w:r w:rsidRPr="001C3E53">
        <w:rPr>
          <w:rFonts w:ascii="Lato" w:eastAsia="Times New Roman" w:hAnsi="Lato" w:cs="Times New Roman"/>
          <w:color w:val="000000"/>
          <w:sz w:val="24"/>
          <w:szCs w:val="24"/>
          <w:lang w:val="en-MX"/>
        </w:rPr>
        <w:t>Rapid Miner. (7 de agosto de 2018). </w:t>
      </w:r>
      <w:r w:rsidRPr="001C3E53">
        <w:rPr>
          <w:rFonts w:ascii="Lato" w:eastAsia="Times New Roman" w:hAnsi="Lato" w:cs="Times New Roman"/>
          <w:i/>
          <w:iCs/>
          <w:color w:val="000000"/>
          <w:sz w:val="24"/>
          <w:szCs w:val="24"/>
          <w:lang w:val="en-MX"/>
        </w:rPr>
        <w:t>20 Auto Model - Clustering &amp; Outliers </w:t>
      </w:r>
      <w:r w:rsidRPr="001C3E53">
        <w:rPr>
          <w:rFonts w:ascii="Lato" w:eastAsia="Times New Roman" w:hAnsi="Lato" w:cs="Times New Roman"/>
          <w:color w:val="000000"/>
          <w:sz w:val="24"/>
          <w:szCs w:val="24"/>
          <w:lang w:val="en-MX"/>
        </w:rPr>
        <w:t>[Archivo de video]. YouTube. https://bit.ly/3dRmUcp</w:t>
      </w:r>
    </w:p>
    <w:p w14:paraId="03CEC261" w14:textId="2280A2C3" w:rsidR="002B7438" w:rsidRPr="00170B87" w:rsidRDefault="002B7438" w:rsidP="001B0E19">
      <w:pPr>
        <w:shd w:val="clear" w:color="auto" w:fill="FFFFFF"/>
        <w:spacing w:before="100" w:beforeAutospacing="1" w:after="100" w:afterAutospacing="1" w:line="240" w:lineRule="auto"/>
        <w:jc w:val="both"/>
        <w:rPr>
          <w:rFonts w:ascii="Lato" w:eastAsia="Times New Roman" w:hAnsi="Lato" w:cs="Times New Roman"/>
          <w:color w:val="FF8000"/>
          <w:sz w:val="20"/>
          <w:szCs w:val="20"/>
          <w:lang w:val="en-US"/>
        </w:rPr>
      </w:pPr>
    </w:p>
    <w:sectPr w:rsidR="002B7438" w:rsidRPr="00170B87" w:rsidSect="005B5049">
      <w:headerReference w:type="default" r:id="rId14"/>
      <w:footerReference w:type="default" r:id="rId1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CAF40" w14:textId="77777777" w:rsidR="00DC4856" w:rsidRDefault="00DC4856" w:rsidP="005E5DA3">
      <w:pPr>
        <w:spacing w:after="0" w:line="240" w:lineRule="auto"/>
      </w:pPr>
      <w:r>
        <w:separator/>
      </w:r>
    </w:p>
  </w:endnote>
  <w:endnote w:type="continuationSeparator" w:id="0">
    <w:p w14:paraId="2643AB8F" w14:textId="77777777" w:rsidR="00DC4856" w:rsidRDefault="00DC4856"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altName w:val="Segoe UI"/>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Footer"/>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Footer"/>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F5061" w14:textId="77777777" w:rsidR="00DC4856" w:rsidRDefault="00DC4856" w:rsidP="005E5DA3">
      <w:pPr>
        <w:spacing w:after="0" w:line="240" w:lineRule="auto"/>
      </w:pPr>
      <w:r>
        <w:separator/>
      </w:r>
    </w:p>
  </w:footnote>
  <w:footnote w:type="continuationSeparator" w:id="0">
    <w:p w14:paraId="1356F53A" w14:textId="77777777" w:rsidR="00DC4856" w:rsidRDefault="00DC4856"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Header"/>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Header"/>
    </w:pPr>
  </w:p>
  <w:p w14:paraId="38756B59" w14:textId="77777777" w:rsidR="005B5049" w:rsidRPr="005E5DA3" w:rsidRDefault="005B5049">
    <w:pPr>
      <w:pStyle w:val="Header"/>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5808"/>
    <w:multiLevelType w:val="multilevel"/>
    <w:tmpl w:val="F394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E49C6"/>
    <w:multiLevelType w:val="hybridMultilevel"/>
    <w:tmpl w:val="4E3EFB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A32229"/>
    <w:multiLevelType w:val="hybridMultilevel"/>
    <w:tmpl w:val="E11EFF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7A05"/>
    <w:multiLevelType w:val="hybridMultilevel"/>
    <w:tmpl w:val="E11EFF0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834380"/>
    <w:multiLevelType w:val="multilevel"/>
    <w:tmpl w:val="75AE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47956"/>
    <w:multiLevelType w:val="hybridMultilevel"/>
    <w:tmpl w:val="5EC2D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924B27"/>
    <w:multiLevelType w:val="hybridMultilevel"/>
    <w:tmpl w:val="B366D8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C867CBA"/>
    <w:multiLevelType w:val="multilevel"/>
    <w:tmpl w:val="6B7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E671E"/>
    <w:multiLevelType w:val="hybridMultilevel"/>
    <w:tmpl w:val="76CE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543B3"/>
    <w:multiLevelType w:val="multilevel"/>
    <w:tmpl w:val="BA2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B6543"/>
    <w:multiLevelType w:val="multilevel"/>
    <w:tmpl w:val="075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852CF"/>
    <w:multiLevelType w:val="hybridMultilevel"/>
    <w:tmpl w:val="C2887E8C"/>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F5185"/>
    <w:multiLevelType w:val="hybridMultilevel"/>
    <w:tmpl w:val="1BD057E2"/>
    <w:lvl w:ilvl="0" w:tplc="041025C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968E2"/>
    <w:multiLevelType w:val="hybridMultilevel"/>
    <w:tmpl w:val="AF409E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8C0279"/>
    <w:multiLevelType w:val="hybridMultilevel"/>
    <w:tmpl w:val="12B2AB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F1A3967"/>
    <w:multiLevelType w:val="hybridMultilevel"/>
    <w:tmpl w:val="C21E8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0F273E1"/>
    <w:multiLevelType w:val="multilevel"/>
    <w:tmpl w:val="B71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3D1176"/>
    <w:multiLevelType w:val="hybridMultilevel"/>
    <w:tmpl w:val="14068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2743BB4"/>
    <w:multiLevelType w:val="multilevel"/>
    <w:tmpl w:val="2B32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F73DA9"/>
    <w:multiLevelType w:val="hybridMultilevel"/>
    <w:tmpl w:val="72F8FB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66005D8E"/>
    <w:multiLevelType w:val="multilevel"/>
    <w:tmpl w:val="BB1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A2B416E"/>
    <w:multiLevelType w:val="multilevel"/>
    <w:tmpl w:val="C44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853FD6"/>
    <w:multiLevelType w:val="multilevel"/>
    <w:tmpl w:val="5FA4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F73C95"/>
    <w:multiLevelType w:val="multilevel"/>
    <w:tmpl w:val="BACA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CB5AC0"/>
    <w:multiLevelType w:val="multilevel"/>
    <w:tmpl w:val="6FC0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E4E2D"/>
    <w:multiLevelType w:val="multilevel"/>
    <w:tmpl w:val="947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86047E"/>
    <w:multiLevelType w:val="hybridMultilevel"/>
    <w:tmpl w:val="3E92EC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1" w15:restartNumberingAfterBreak="0">
    <w:nsid w:val="7D306B33"/>
    <w:multiLevelType w:val="hybridMultilevel"/>
    <w:tmpl w:val="A1641C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2"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23"/>
  </w:num>
  <w:num w:numId="2" w16cid:durableId="208760547">
    <w:abstractNumId w:val="29"/>
  </w:num>
  <w:num w:numId="3" w16cid:durableId="918825388">
    <w:abstractNumId w:val="32"/>
  </w:num>
  <w:num w:numId="4" w16cid:durableId="460265094">
    <w:abstractNumId w:val="6"/>
  </w:num>
  <w:num w:numId="5" w16cid:durableId="16975014">
    <w:abstractNumId w:val="15"/>
  </w:num>
  <w:num w:numId="6" w16cid:durableId="1674993390">
    <w:abstractNumId w:val="24"/>
  </w:num>
  <w:num w:numId="7" w16cid:durableId="1328097104">
    <w:abstractNumId w:val="10"/>
  </w:num>
  <w:num w:numId="8" w16cid:durableId="55783942">
    <w:abstractNumId w:val="11"/>
  </w:num>
  <w:num w:numId="9" w16cid:durableId="171721270">
    <w:abstractNumId w:val="14"/>
  </w:num>
  <w:num w:numId="10" w16cid:durableId="1411001866">
    <w:abstractNumId w:val="31"/>
  </w:num>
  <w:num w:numId="11" w16cid:durableId="454644793">
    <w:abstractNumId w:val="21"/>
  </w:num>
  <w:num w:numId="12" w16cid:durableId="75447201">
    <w:abstractNumId w:val="19"/>
  </w:num>
  <w:num w:numId="13" w16cid:durableId="542521170">
    <w:abstractNumId w:val="7"/>
  </w:num>
  <w:num w:numId="14" w16cid:durableId="312686421">
    <w:abstractNumId w:val="30"/>
  </w:num>
  <w:num w:numId="15" w16cid:durableId="185557902">
    <w:abstractNumId w:val="25"/>
  </w:num>
  <w:num w:numId="16" w16cid:durableId="1738363137">
    <w:abstractNumId w:val="8"/>
  </w:num>
  <w:num w:numId="17" w16cid:durableId="1412972135">
    <w:abstractNumId w:val="9"/>
  </w:num>
  <w:num w:numId="18" w16cid:durableId="215432302">
    <w:abstractNumId w:val="13"/>
  </w:num>
  <w:num w:numId="19" w16cid:durableId="1874222130">
    <w:abstractNumId w:val="4"/>
  </w:num>
  <w:num w:numId="20" w16cid:durableId="1729375503">
    <w:abstractNumId w:val="22"/>
  </w:num>
  <w:num w:numId="21" w16cid:durableId="825048991">
    <w:abstractNumId w:val="28"/>
  </w:num>
  <w:num w:numId="22" w16cid:durableId="2078437051">
    <w:abstractNumId w:val="0"/>
  </w:num>
  <w:num w:numId="23" w16cid:durableId="1763139283">
    <w:abstractNumId w:val="16"/>
  </w:num>
  <w:num w:numId="24" w16cid:durableId="1732846037">
    <w:abstractNumId w:val="1"/>
  </w:num>
  <w:num w:numId="25" w16cid:durableId="668218107">
    <w:abstractNumId w:val="5"/>
  </w:num>
  <w:num w:numId="26" w16cid:durableId="1436168537">
    <w:abstractNumId w:val="17"/>
  </w:num>
  <w:num w:numId="27" w16cid:durableId="804617540">
    <w:abstractNumId w:val="20"/>
  </w:num>
  <w:num w:numId="28" w16cid:durableId="1937126915">
    <w:abstractNumId w:val="12"/>
  </w:num>
  <w:num w:numId="29" w16cid:durableId="1311325070">
    <w:abstractNumId w:val="2"/>
  </w:num>
  <w:num w:numId="30" w16cid:durableId="1587571174">
    <w:abstractNumId w:val="3"/>
  </w:num>
  <w:num w:numId="31" w16cid:durableId="438840357">
    <w:abstractNumId w:val="26"/>
  </w:num>
  <w:num w:numId="32" w16cid:durableId="1977100038">
    <w:abstractNumId w:val="18"/>
  </w:num>
  <w:num w:numId="33" w16cid:durableId="99256678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C65D2"/>
    <w:rsid w:val="000D1828"/>
    <w:rsid w:val="00170B87"/>
    <w:rsid w:val="001A05CA"/>
    <w:rsid w:val="001B0E19"/>
    <w:rsid w:val="001C3E53"/>
    <w:rsid w:val="001C62D5"/>
    <w:rsid w:val="00217C5C"/>
    <w:rsid w:val="0022012E"/>
    <w:rsid w:val="00234462"/>
    <w:rsid w:val="00241137"/>
    <w:rsid w:val="00271A0C"/>
    <w:rsid w:val="002B7438"/>
    <w:rsid w:val="002C1089"/>
    <w:rsid w:val="002F2518"/>
    <w:rsid w:val="002F408D"/>
    <w:rsid w:val="00317500"/>
    <w:rsid w:val="00382E8A"/>
    <w:rsid w:val="00394597"/>
    <w:rsid w:val="003E4140"/>
    <w:rsid w:val="003F5C97"/>
    <w:rsid w:val="00444031"/>
    <w:rsid w:val="004815C7"/>
    <w:rsid w:val="005643C0"/>
    <w:rsid w:val="005B5049"/>
    <w:rsid w:val="005D2210"/>
    <w:rsid w:val="005E5DA3"/>
    <w:rsid w:val="00617CA6"/>
    <w:rsid w:val="0062647E"/>
    <w:rsid w:val="006648FE"/>
    <w:rsid w:val="00693CFA"/>
    <w:rsid w:val="006D47B1"/>
    <w:rsid w:val="00747475"/>
    <w:rsid w:val="00832EFE"/>
    <w:rsid w:val="008705E4"/>
    <w:rsid w:val="00892611"/>
    <w:rsid w:val="009C4C7E"/>
    <w:rsid w:val="009C4D37"/>
    <w:rsid w:val="009D0A41"/>
    <w:rsid w:val="00A12C13"/>
    <w:rsid w:val="00A17F2F"/>
    <w:rsid w:val="00A21DEC"/>
    <w:rsid w:val="00A50E48"/>
    <w:rsid w:val="00A55941"/>
    <w:rsid w:val="00A75DE1"/>
    <w:rsid w:val="00A977D5"/>
    <w:rsid w:val="00AA16F4"/>
    <w:rsid w:val="00AA4611"/>
    <w:rsid w:val="00AE7ACB"/>
    <w:rsid w:val="00B139D5"/>
    <w:rsid w:val="00B16325"/>
    <w:rsid w:val="00B47782"/>
    <w:rsid w:val="00BE2CB6"/>
    <w:rsid w:val="00CB083D"/>
    <w:rsid w:val="00CC45D9"/>
    <w:rsid w:val="00D04266"/>
    <w:rsid w:val="00D22D82"/>
    <w:rsid w:val="00D40F89"/>
    <w:rsid w:val="00DC4856"/>
    <w:rsid w:val="00DF72A4"/>
    <w:rsid w:val="00E022CB"/>
    <w:rsid w:val="00E0618B"/>
    <w:rsid w:val="00E132F8"/>
    <w:rsid w:val="00E148B8"/>
    <w:rsid w:val="00E52111"/>
    <w:rsid w:val="00E75331"/>
    <w:rsid w:val="00ED16E4"/>
    <w:rsid w:val="00ED77C9"/>
    <w:rsid w:val="00EE13AA"/>
    <w:rsid w:val="00EF21A8"/>
    <w:rsid w:val="00F022D1"/>
    <w:rsid w:val="00F3782F"/>
    <w:rsid w:val="00FE4A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Heading1">
    <w:name w:val="heading 1"/>
    <w:basedOn w:val="Normal"/>
    <w:next w:val="Normal"/>
    <w:link w:val="Heading1Ch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D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5DA3"/>
  </w:style>
  <w:style w:type="paragraph" w:styleId="Footer">
    <w:name w:val="footer"/>
    <w:basedOn w:val="Normal"/>
    <w:link w:val="FooterChar"/>
    <w:uiPriority w:val="99"/>
    <w:unhideWhenUsed/>
    <w:rsid w:val="005E5D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5DA3"/>
  </w:style>
  <w:style w:type="character" w:customStyle="1" w:styleId="Heading1Char">
    <w:name w:val="Heading 1 Char"/>
    <w:basedOn w:val="DefaultParagraphFont"/>
    <w:link w:val="Heading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phy">
    <w:name w:val="Bibliography"/>
    <w:basedOn w:val="Normal"/>
    <w:next w:val="Normal"/>
    <w:uiPriority w:val="37"/>
    <w:unhideWhenUsed/>
    <w:rsid w:val="002C1089"/>
  </w:style>
  <w:style w:type="paragraph" w:styleId="ListParagraph">
    <w:name w:val="List Paragraph"/>
    <w:basedOn w:val="Normal"/>
    <w:uiPriority w:val="34"/>
    <w:qFormat/>
    <w:rsid w:val="00382E8A"/>
    <w:pPr>
      <w:ind w:left="720"/>
      <w:contextualSpacing/>
    </w:pPr>
  </w:style>
  <w:style w:type="paragraph" w:styleId="NormalWeb">
    <w:name w:val="Normal (Web)"/>
    <w:basedOn w:val="Normal"/>
    <w:uiPriority w:val="99"/>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382E8A"/>
    <w:rPr>
      <w:b/>
      <w:bCs/>
    </w:rPr>
  </w:style>
  <w:style w:type="character" w:styleId="Emphasis">
    <w:name w:val="Emphasis"/>
    <w:basedOn w:val="DefaultParagraphFont"/>
    <w:uiPriority w:val="20"/>
    <w:qFormat/>
    <w:rsid w:val="00382E8A"/>
    <w:rPr>
      <w:i/>
      <w:iCs/>
    </w:rPr>
  </w:style>
  <w:style w:type="character" w:styleId="Hyperlink">
    <w:name w:val="Hyperlink"/>
    <w:basedOn w:val="DefaultParagraphFont"/>
    <w:uiPriority w:val="99"/>
    <w:unhideWhenUsed/>
    <w:rsid w:val="00A75DE1"/>
    <w:rPr>
      <w:color w:val="0000FF"/>
      <w:u w:val="single"/>
    </w:rPr>
  </w:style>
  <w:style w:type="character" w:styleId="UnresolvedMention">
    <w:name w:val="Unresolved Mention"/>
    <w:basedOn w:val="DefaultParagraphFont"/>
    <w:uiPriority w:val="99"/>
    <w:semiHidden/>
    <w:unhideWhenUsed/>
    <w:rsid w:val="001C3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141314342">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267128172">
      <w:bodyDiv w:val="1"/>
      <w:marLeft w:val="0"/>
      <w:marRight w:val="0"/>
      <w:marTop w:val="0"/>
      <w:marBottom w:val="0"/>
      <w:divBdr>
        <w:top w:val="none" w:sz="0" w:space="0" w:color="auto"/>
        <w:left w:val="none" w:sz="0" w:space="0" w:color="auto"/>
        <w:bottom w:val="none" w:sz="0" w:space="0" w:color="auto"/>
        <w:right w:val="none" w:sz="0" w:space="0" w:color="auto"/>
      </w:divBdr>
    </w:div>
    <w:div w:id="335153594">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56735979">
      <w:bodyDiv w:val="1"/>
      <w:marLeft w:val="0"/>
      <w:marRight w:val="0"/>
      <w:marTop w:val="0"/>
      <w:marBottom w:val="0"/>
      <w:divBdr>
        <w:top w:val="none" w:sz="0" w:space="0" w:color="auto"/>
        <w:left w:val="none" w:sz="0" w:space="0" w:color="auto"/>
        <w:bottom w:val="none" w:sz="0" w:space="0" w:color="auto"/>
        <w:right w:val="none" w:sz="0" w:space="0" w:color="auto"/>
      </w:divBdr>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21681004">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39572563">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68929978">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15879570">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094206415">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65824914">
      <w:bodyDiv w:val="1"/>
      <w:marLeft w:val="0"/>
      <w:marRight w:val="0"/>
      <w:marTop w:val="0"/>
      <w:marBottom w:val="0"/>
      <w:divBdr>
        <w:top w:val="none" w:sz="0" w:space="0" w:color="auto"/>
        <w:left w:val="none" w:sz="0" w:space="0" w:color="auto"/>
        <w:bottom w:val="none" w:sz="0" w:space="0" w:color="auto"/>
        <w:right w:val="none" w:sz="0" w:space="0" w:color="auto"/>
      </w:divBdr>
    </w:div>
    <w:div w:id="1210343323">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39887808">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39905826">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05365002">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39120279">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652782787">
      <w:bodyDiv w:val="1"/>
      <w:marLeft w:val="0"/>
      <w:marRight w:val="0"/>
      <w:marTop w:val="0"/>
      <w:marBottom w:val="0"/>
      <w:divBdr>
        <w:top w:val="none" w:sz="0" w:space="0" w:color="auto"/>
        <w:left w:val="none" w:sz="0" w:space="0" w:color="auto"/>
        <w:bottom w:val="none" w:sz="0" w:space="0" w:color="auto"/>
        <w:right w:val="none" w:sz="0" w:space="0" w:color="auto"/>
      </w:divBdr>
    </w:div>
    <w:div w:id="1654724601">
      <w:bodyDiv w:val="1"/>
      <w:marLeft w:val="0"/>
      <w:marRight w:val="0"/>
      <w:marTop w:val="0"/>
      <w:marBottom w:val="0"/>
      <w:divBdr>
        <w:top w:val="none" w:sz="0" w:space="0" w:color="auto"/>
        <w:left w:val="none" w:sz="0" w:space="0" w:color="auto"/>
        <w:bottom w:val="none" w:sz="0" w:space="0" w:color="auto"/>
        <w:right w:val="none" w:sz="0" w:space="0" w:color="auto"/>
      </w:divBdr>
    </w:div>
    <w:div w:id="166096464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2199360">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002938">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60854350">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1047155">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inyurl.com/42termb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2KVXP0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751</Words>
  <Characters>4287</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8</cp:revision>
  <dcterms:created xsi:type="dcterms:W3CDTF">2023-07-31T20:49:00Z</dcterms:created>
  <dcterms:modified xsi:type="dcterms:W3CDTF">2023-08-02T18:41:00Z</dcterms:modified>
</cp:coreProperties>
</file>