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BFF" w:rsidRPr="00412D84" w:rsidRDefault="00011BFF" w:rsidP="00011B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</w:pPr>
      <w:bookmarkStart w:id="0" w:name="_GoBack"/>
      <w:bookmarkEnd w:id="0"/>
      <w:r w:rsidRPr="00412D84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 xml:space="preserve">Покраска крыши </w:t>
      </w:r>
      <w:proofErr w:type="spellStart"/>
      <w:r w:rsidRPr="00412D84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Land</w:t>
      </w:r>
      <w:proofErr w:type="spellEnd"/>
      <w:r w:rsidRPr="00412D84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 xml:space="preserve"> </w:t>
      </w:r>
      <w:proofErr w:type="spellStart"/>
      <w:r w:rsidRPr="00412D84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Rover</w:t>
      </w:r>
      <w:proofErr w:type="spellEnd"/>
    </w:p>
    <w:p w:rsidR="00011BFF" w:rsidRDefault="00011BFF" w:rsidP="00011BF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E4E3E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</w:t>
      </w:r>
      <w:r w:rsidRPr="00412D8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окраска крыши </w:t>
      </w:r>
      <w:proofErr w:type="spellStart"/>
      <w:r w:rsidRPr="00412D8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Land</w:t>
      </w:r>
      <w:proofErr w:type="spellEnd"/>
      <w:r w:rsidRPr="00412D8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412D8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Rover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– нечасто встречающийся запрос в профильных технических центрах по обслуживанию автомобилей этой престижной марки. Такая услуга оказывается, главным образом, после серьезных ДТП, повлекших деформацию кузова с последующим восстановлением крыши или ее заменой. </w:t>
      </w:r>
    </w:p>
    <w:p w:rsidR="00011BFF" w:rsidRDefault="00011BFF" w:rsidP="00011BF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Впрочем, иногда дело ограничивается локальным восстановлением лакокрасочного покрытия, которое может со временем местами повредиться, например, от следов жизнедеятельности птиц. Бывает также, что на машину упадет что-нибудь тяжелое.</w:t>
      </w:r>
    </w:p>
    <w:p w:rsidR="00011BFF" w:rsidRPr="00A67B0B" w:rsidRDefault="00011BFF" w:rsidP="00011BF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A67B0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В несколько слоев</w:t>
      </w:r>
    </w:p>
    <w:p w:rsidR="00011BFF" w:rsidRDefault="00011BFF" w:rsidP="00011BF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 принципе работы по </w:t>
      </w:r>
      <w:r w:rsidRPr="00CE4E3E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</w:t>
      </w:r>
      <w:r w:rsidRPr="00412D8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окраск</w:t>
      </w:r>
      <w:r w:rsidRPr="00CE4E3E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е</w:t>
      </w:r>
      <w:r w:rsidRPr="00412D8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крыши </w:t>
      </w:r>
      <w:r w:rsidRPr="00CE4E3E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автомобилей </w:t>
      </w:r>
      <w:proofErr w:type="spellStart"/>
      <w:r w:rsidRPr="00412D8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Land</w:t>
      </w:r>
      <w:proofErr w:type="spellEnd"/>
      <w:r w:rsidRPr="00412D8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412D8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Rover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мало чем отличаются от покраски других деталей. Разве что удобств при работе меньше: машина высокая, а окрашиваемая поверхность горизонтальная.</w:t>
      </w:r>
    </w:p>
    <w:p w:rsidR="00011BFF" w:rsidRDefault="00011BFF" w:rsidP="00011BF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остальном – все по отработанной схеме. Покраске крыши предшествует тщательная подготовка, включающая в себя следующие действия:</w:t>
      </w:r>
    </w:p>
    <w:p w:rsidR="00011BFF" w:rsidRDefault="00011BFF" w:rsidP="00011BF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  <w:t>- выравнивание поверхности;</w:t>
      </w:r>
    </w:p>
    <w:p w:rsidR="00011BFF" w:rsidRDefault="00011BFF" w:rsidP="00011BF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  <w:t>- шпатлевку;</w:t>
      </w:r>
    </w:p>
    <w:p w:rsidR="00011BFF" w:rsidRDefault="00011BFF" w:rsidP="00011BF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  <w:t>- шлифовку и зачистку;</w:t>
      </w:r>
    </w:p>
    <w:p w:rsidR="00011BFF" w:rsidRDefault="00011BFF" w:rsidP="00011BF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  <w:t>- грунтовку.</w:t>
      </w:r>
    </w:p>
    <w:p w:rsidR="00011BFF" w:rsidRDefault="00011BFF" w:rsidP="00011BF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 покраска происходит в несколько слоев. После высыхания краски производится лакировка поверхности и ее полировка.</w:t>
      </w:r>
    </w:p>
    <w:p w:rsidR="00011BFF" w:rsidRDefault="00011BFF" w:rsidP="00011BF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</w:pPr>
      <w:r w:rsidRPr="00CE4E3E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 xml:space="preserve">!Важно! Специалисты советуют не дожидаться появления пятен ржавчины на крыше автомобиля – в этом случае </w:t>
      </w:r>
      <w:r w:rsidRPr="00BE38A1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цена</w:t>
      </w:r>
      <w:r w:rsidRPr="00CE4E3E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 xml:space="preserve"> ремонта окажется существенно выше. Поскольку ЛКП крыши выгорает быстрее, чем на других деталях, рекомендуется ее периодически «освежать», то есть красить.</w:t>
      </w:r>
    </w:p>
    <w:p w:rsidR="00011BFF" w:rsidRDefault="00011BFF" w:rsidP="00011BF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Проблемой в этом случае является точный подбор краски, соответствующий не только ее коду, но и реальному оттенку ЛКП на данный момент (краска имеет свойство со временем меняться). Для достижения полной идентичности используются специальные приборы и компьютерные программы. </w:t>
      </w:r>
    </w:p>
    <w:p w:rsidR="00011BFF" w:rsidRPr="00A67B0B" w:rsidRDefault="00011BFF" w:rsidP="00011BF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A67B0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Ошибки, которых быть не должно</w:t>
      </w:r>
    </w:p>
    <w:p w:rsidR="00011BFF" w:rsidRDefault="00011BFF" w:rsidP="00011BF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 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</w:t>
      </w:r>
      <w:r w:rsidRPr="00412D8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окраск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е</w:t>
      </w:r>
      <w:r w:rsidRPr="00412D8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крыши 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авто </w:t>
      </w:r>
      <w:proofErr w:type="spellStart"/>
      <w:r w:rsidRPr="00412D8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Land</w:t>
      </w:r>
      <w:proofErr w:type="spellEnd"/>
      <w:r w:rsidRPr="00412D8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412D84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Rover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маляру важно избежать серьезных ошибок, иногда допускаемых неопытными специалистами. Это такие огрехи как несовместимость растворителя с краской, из-за чего в смеси появляются хлопья; слишком близкое или удаленное расстояние распылителя от порога (возникает эффект зернистости или «шагреневой кожи»); несоблюдение рекомендаций по влажности помещения, в результате чего на окрашенной поверхности могут образоваться так называемые кратеры, и другие «ляпы».</w:t>
      </w:r>
    </w:p>
    <w:p w:rsidR="00011BFF" w:rsidRDefault="00011BFF" w:rsidP="00011BF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011BFF" w:rsidRDefault="00011BFF" w:rsidP="00011BF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 xml:space="preserve">В профильных сервисах </w:t>
      </w:r>
      <w:r w:rsidRPr="00A67B0B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Москвы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 как правило, работают маляры высокой квалификации, поэтому нареканий, как правило, не поступает. Конечно, если речь идет о предприятиях с безупречной репутацией.</w:t>
      </w:r>
    </w:p>
    <w:p w:rsidR="009D0AD1" w:rsidRPr="00011BFF" w:rsidRDefault="009D0AD1" w:rsidP="00011BFF"/>
    <w:sectPr w:rsidR="009D0AD1" w:rsidRPr="00011BFF" w:rsidSect="00302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0E5"/>
    <w:multiLevelType w:val="multilevel"/>
    <w:tmpl w:val="1A70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546A2C"/>
    <w:multiLevelType w:val="multilevel"/>
    <w:tmpl w:val="B3F2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4750FD"/>
    <w:multiLevelType w:val="multilevel"/>
    <w:tmpl w:val="777A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65F37"/>
    <w:multiLevelType w:val="multilevel"/>
    <w:tmpl w:val="1CB8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363DED"/>
    <w:multiLevelType w:val="multilevel"/>
    <w:tmpl w:val="E900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A2946"/>
    <w:multiLevelType w:val="multilevel"/>
    <w:tmpl w:val="1586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426B10"/>
    <w:multiLevelType w:val="multilevel"/>
    <w:tmpl w:val="11F6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12D25"/>
    <w:multiLevelType w:val="multilevel"/>
    <w:tmpl w:val="29A8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E6468E"/>
    <w:multiLevelType w:val="multilevel"/>
    <w:tmpl w:val="167E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3A3047"/>
    <w:multiLevelType w:val="multilevel"/>
    <w:tmpl w:val="A5C8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1E6FE4"/>
    <w:multiLevelType w:val="multilevel"/>
    <w:tmpl w:val="8DC8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E128B2"/>
    <w:multiLevelType w:val="multilevel"/>
    <w:tmpl w:val="D164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7E4346"/>
    <w:multiLevelType w:val="multilevel"/>
    <w:tmpl w:val="3488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5416C8"/>
    <w:multiLevelType w:val="multilevel"/>
    <w:tmpl w:val="7452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996817"/>
    <w:multiLevelType w:val="multilevel"/>
    <w:tmpl w:val="2B60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B56C8D"/>
    <w:multiLevelType w:val="multilevel"/>
    <w:tmpl w:val="3FD8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5"/>
  </w:num>
  <w:num w:numId="5">
    <w:abstractNumId w:val="5"/>
  </w:num>
  <w:num w:numId="6">
    <w:abstractNumId w:val="10"/>
  </w:num>
  <w:num w:numId="7">
    <w:abstractNumId w:val="7"/>
  </w:num>
  <w:num w:numId="8">
    <w:abstractNumId w:val="8"/>
  </w:num>
  <w:num w:numId="9">
    <w:abstractNumId w:val="11"/>
  </w:num>
  <w:num w:numId="10">
    <w:abstractNumId w:val="3"/>
  </w:num>
  <w:num w:numId="11">
    <w:abstractNumId w:val="2"/>
  </w:num>
  <w:num w:numId="12">
    <w:abstractNumId w:val="12"/>
  </w:num>
  <w:num w:numId="13">
    <w:abstractNumId w:val="4"/>
  </w:num>
  <w:num w:numId="14">
    <w:abstractNumId w:val="14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7F"/>
    <w:rsid w:val="00002D90"/>
    <w:rsid w:val="00006704"/>
    <w:rsid w:val="00006754"/>
    <w:rsid w:val="00006D7A"/>
    <w:rsid w:val="00011BFF"/>
    <w:rsid w:val="00023A11"/>
    <w:rsid w:val="0002636D"/>
    <w:rsid w:val="00040067"/>
    <w:rsid w:val="000B172E"/>
    <w:rsid w:val="000B6D0E"/>
    <w:rsid w:val="000D088C"/>
    <w:rsid w:val="000F2E72"/>
    <w:rsid w:val="000F6E22"/>
    <w:rsid w:val="00110C41"/>
    <w:rsid w:val="00121300"/>
    <w:rsid w:val="00134470"/>
    <w:rsid w:val="00143BAF"/>
    <w:rsid w:val="00157846"/>
    <w:rsid w:val="001828FC"/>
    <w:rsid w:val="001C6EB7"/>
    <w:rsid w:val="001D55F3"/>
    <w:rsid w:val="002039BF"/>
    <w:rsid w:val="00213F06"/>
    <w:rsid w:val="00221E82"/>
    <w:rsid w:val="00222DEC"/>
    <w:rsid w:val="00233875"/>
    <w:rsid w:val="00242693"/>
    <w:rsid w:val="002506C9"/>
    <w:rsid w:val="00270108"/>
    <w:rsid w:val="0027543C"/>
    <w:rsid w:val="00286959"/>
    <w:rsid w:val="00290A94"/>
    <w:rsid w:val="002F029B"/>
    <w:rsid w:val="003028BA"/>
    <w:rsid w:val="00316F94"/>
    <w:rsid w:val="003614A7"/>
    <w:rsid w:val="003744F2"/>
    <w:rsid w:val="003B1F80"/>
    <w:rsid w:val="003B6FAD"/>
    <w:rsid w:val="003E0F4B"/>
    <w:rsid w:val="00435411"/>
    <w:rsid w:val="0045200A"/>
    <w:rsid w:val="004E21D7"/>
    <w:rsid w:val="004F532A"/>
    <w:rsid w:val="0056624A"/>
    <w:rsid w:val="00566FD5"/>
    <w:rsid w:val="005825F0"/>
    <w:rsid w:val="005C2024"/>
    <w:rsid w:val="005C78B9"/>
    <w:rsid w:val="005E0B5F"/>
    <w:rsid w:val="006439D0"/>
    <w:rsid w:val="006454CA"/>
    <w:rsid w:val="00664BE7"/>
    <w:rsid w:val="00685AAD"/>
    <w:rsid w:val="006A224F"/>
    <w:rsid w:val="006B18C8"/>
    <w:rsid w:val="006D343B"/>
    <w:rsid w:val="006E1B29"/>
    <w:rsid w:val="00712FF6"/>
    <w:rsid w:val="00735708"/>
    <w:rsid w:val="00755325"/>
    <w:rsid w:val="0078236B"/>
    <w:rsid w:val="00786397"/>
    <w:rsid w:val="007F219B"/>
    <w:rsid w:val="008044A0"/>
    <w:rsid w:val="00843128"/>
    <w:rsid w:val="00844FEB"/>
    <w:rsid w:val="00867015"/>
    <w:rsid w:val="008830E6"/>
    <w:rsid w:val="008869C1"/>
    <w:rsid w:val="008937D3"/>
    <w:rsid w:val="008A5E98"/>
    <w:rsid w:val="008B274C"/>
    <w:rsid w:val="008D73C2"/>
    <w:rsid w:val="008E12EA"/>
    <w:rsid w:val="008E4CAC"/>
    <w:rsid w:val="008E70CA"/>
    <w:rsid w:val="008F7B2D"/>
    <w:rsid w:val="00904051"/>
    <w:rsid w:val="00932926"/>
    <w:rsid w:val="009625E0"/>
    <w:rsid w:val="00963011"/>
    <w:rsid w:val="0098326C"/>
    <w:rsid w:val="009948FC"/>
    <w:rsid w:val="009B23A0"/>
    <w:rsid w:val="009D0AD1"/>
    <w:rsid w:val="009E006C"/>
    <w:rsid w:val="009E207D"/>
    <w:rsid w:val="00A440B1"/>
    <w:rsid w:val="00A619F4"/>
    <w:rsid w:val="00A810AA"/>
    <w:rsid w:val="00AC0F06"/>
    <w:rsid w:val="00AF5240"/>
    <w:rsid w:val="00B042B9"/>
    <w:rsid w:val="00B13FAE"/>
    <w:rsid w:val="00B16B5D"/>
    <w:rsid w:val="00B31618"/>
    <w:rsid w:val="00B351C2"/>
    <w:rsid w:val="00B42041"/>
    <w:rsid w:val="00B51763"/>
    <w:rsid w:val="00B5448B"/>
    <w:rsid w:val="00B917BA"/>
    <w:rsid w:val="00B9183A"/>
    <w:rsid w:val="00B926E7"/>
    <w:rsid w:val="00BA7235"/>
    <w:rsid w:val="00BD381A"/>
    <w:rsid w:val="00BD5935"/>
    <w:rsid w:val="00C01E7F"/>
    <w:rsid w:val="00C2550A"/>
    <w:rsid w:val="00C356C2"/>
    <w:rsid w:val="00C802DC"/>
    <w:rsid w:val="00C806EA"/>
    <w:rsid w:val="00C95245"/>
    <w:rsid w:val="00CA4A5C"/>
    <w:rsid w:val="00D0649D"/>
    <w:rsid w:val="00D066A7"/>
    <w:rsid w:val="00D16D8B"/>
    <w:rsid w:val="00D228B2"/>
    <w:rsid w:val="00D43553"/>
    <w:rsid w:val="00D60974"/>
    <w:rsid w:val="00D67721"/>
    <w:rsid w:val="00DA264F"/>
    <w:rsid w:val="00DA3F71"/>
    <w:rsid w:val="00DB3ED6"/>
    <w:rsid w:val="00DC6CBC"/>
    <w:rsid w:val="00E544C6"/>
    <w:rsid w:val="00E60C69"/>
    <w:rsid w:val="00E61173"/>
    <w:rsid w:val="00E66875"/>
    <w:rsid w:val="00EC2A98"/>
    <w:rsid w:val="00F01BE1"/>
    <w:rsid w:val="00F066E9"/>
    <w:rsid w:val="00F60F30"/>
    <w:rsid w:val="00F8413D"/>
    <w:rsid w:val="00F87871"/>
    <w:rsid w:val="00FA2FAD"/>
    <w:rsid w:val="00FC159B"/>
    <w:rsid w:val="00FE03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DE919-DEE4-404A-BBA3-C0AA7AA7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BFF"/>
    <w:pPr>
      <w:spacing w:after="160" w:line="259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AC0F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2FAD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57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4204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C0F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line">
    <w:name w:val="dline"/>
    <w:basedOn w:val="a"/>
    <w:rsid w:val="00AC0F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A2FAD"/>
    <w:rPr>
      <w:rFonts w:ascii="Calibri Light" w:eastAsia="Times New Roman" w:hAnsi="Calibri Light" w:cs="Times New Roman"/>
      <w:i/>
      <w:iCs/>
      <w:color w:val="2E74B5"/>
    </w:rPr>
  </w:style>
  <w:style w:type="character" w:styleId="a5">
    <w:name w:val="Emphasis"/>
    <w:basedOn w:val="a0"/>
    <w:uiPriority w:val="20"/>
    <w:qFormat/>
    <w:rsid w:val="00963011"/>
    <w:rPr>
      <w:i/>
      <w:iCs/>
    </w:rPr>
  </w:style>
  <w:style w:type="character" w:styleId="a6">
    <w:name w:val="Strong"/>
    <w:basedOn w:val="a0"/>
    <w:uiPriority w:val="22"/>
    <w:qFormat/>
    <w:rsid w:val="009D0A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624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2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904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Голубцова</dc:creator>
  <cp:keywords/>
  <dc:description/>
  <cp:lastModifiedBy>Сергей Собянин</cp:lastModifiedBy>
  <cp:revision>3</cp:revision>
  <dcterms:created xsi:type="dcterms:W3CDTF">2020-04-23T12:53:00Z</dcterms:created>
  <dcterms:modified xsi:type="dcterms:W3CDTF">2020-04-23T12:53:00Z</dcterms:modified>
</cp:coreProperties>
</file>