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17644A56" w:rsidR="00E47301" w:rsidRPr="00592B7E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76506B">
        <w:rPr>
          <w:b/>
          <w:bCs/>
          <w:color w:val="000000"/>
          <w:sz w:val="28"/>
          <w:szCs w:val="28"/>
        </w:rPr>
        <w:t>5</w:t>
      </w:r>
    </w:p>
    <w:p w14:paraId="58F8DA0A" w14:textId="4549DA42" w:rsidR="00E47301" w:rsidRPr="00577A29" w:rsidRDefault="007F4AAC" w:rsidP="007F4AAC">
      <w:pPr>
        <w:jc w:val="center"/>
        <w:rPr>
          <w:rFonts w:ascii="Times New Roman" w:hAnsi="Times New Roman" w:cs="Times New Roman"/>
          <w:sz w:val="44"/>
          <w:szCs w:val="44"/>
        </w:rPr>
      </w:pPr>
      <w:r w:rsidRPr="007F4AAC">
        <w:rPr>
          <w:rFonts w:ascii="Times New Roman" w:hAnsi="Times New Roman" w:cs="Times New Roman"/>
          <w:sz w:val="28"/>
          <w:szCs w:val="28"/>
        </w:rPr>
        <w:t xml:space="preserve">Исследование криптографических </w:t>
      </w:r>
      <w:r>
        <w:rPr>
          <w:rFonts w:ascii="Times New Roman" w:hAnsi="Times New Roman" w:cs="Times New Roman"/>
          <w:sz w:val="28"/>
          <w:szCs w:val="28"/>
        </w:rPr>
        <w:t>шифров</w:t>
      </w:r>
      <w:r w:rsidRPr="007F4AAC">
        <w:rPr>
          <w:rFonts w:ascii="Times New Roman" w:hAnsi="Times New Roman" w:cs="Times New Roman"/>
          <w:sz w:val="28"/>
          <w:szCs w:val="28"/>
        </w:rPr>
        <w:t xml:space="preserve"> на основе перестановки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BF8">
        <w:rPr>
          <w:rFonts w:ascii="Times New Roman" w:hAnsi="Times New Roman" w:cs="Times New Roman"/>
          <w:sz w:val="28"/>
          <w:szCs w:val="28"/>
        </w:rPr>
        <w:t>символов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65066AD6" w14:textId="3348DD14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0D561EE3" w14:textId="77777777" w:rsidR="00BF30A7" w:rsidRDefault="00BF30A7" w:rsidP="00E47301">
      <w:pPr>
        <w:pStyle w:val="a3"/>
        <w:jc w:val="right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62C6F774" w14:textId="3E565C7D" w:rsidR="005D7ECC" w:rsidRDefault="00575759" w:rsidP="00FF7C9B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была разработана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Язык исходного текста был выбран русский.</w:t>
      </w:r>
    </w:p>
    <w:p w14:paraId="1226E9CD" w14:textId="410EEBAC" w:rsidR="00575759" w:rsidRDefault="00575759" w:rsidP="00FF7C9B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сравнения времени выполнения алгоритмов было замерено время выполнения зашифрования и расшифрования.</w:t>
      </w:r>
    </w:p>
    <w:p w14:paraId="74740610" w14:textId="65B894E1" w:rsidR="004B257F" w:rsidRDefault="004B257F" w:rsidP="00806CED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3467B5" wp14:editId="72D9C60A">
            <wp:extent cx="4829402" cy="370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473" cy="37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12DA" w14:textId="6B346823" w:rsidR="00575759" w:rsidRDefault="004B257F" w:rsidP="00C0446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8B0C05" wp14:editId="4EFC95DF">
            <wp:extent cx="5008691" cy="486146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273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9788" w14:textId="77777777" w:rsidR="004B257F" w:rsidRDefault="004B257F" w:rsidP="004B257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Время выполнения алгоритмов зашифрования и расшифрования</w:t>
      </w:r>
    </w:p>
    <w:p w14:paraId="548C0352" w14:textId="5430B09B" w:rsidR="004B257F" w:rsidRDefault="00EB193C" w:rsidP="00EB193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замерены частоты появления символов для исходного и зашифрованного сообщения.</w:t>
      </w:r>
    </w:p>
    <w:p w14:paraId="6AF41DFF" w14:textId="2DBD9BC1" w:rsidR="00EB193C" w:rsidRDefault="005B23FF" w:rsidP="005B23F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9B081D" wp14:editId="4A40C14D">
            <wp:extent cx="3179273" cy="2358881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460" cy="236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F422" w14:textId="73BCD3EB" w:rsidR="00806CED" w:rsidRPr="00806CED" w:rsidRDefault="00806CED" w:rsidP="00806CED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Частоты появления символов исходного сообщения</w:t>
      </w:r>
    </w:p>
    <w:p w14:paraId="7A9B8084" w14:textId="2E1AC2C7" w:rsidR="005B23FF" w:rsidRDefault="005B23FF" w:rsidP="005B23F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D2CDBE" wp14:editId="69D6E284">
            <wp:extent cx="3599626" cy="1999323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759" cy="20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5FDA" w14:textId="4209F875" w:rsidR="00806CED" w:rsidRDefault="00806CED" w:rsidP="00806CED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Частоты появления символов зашифрованного сообщения с помощью маршрутной перестановки</w:t>
      </w:r>
    </w:p>
    <w:p w14:paraId="53AF0F0E" w14:textId="77777777" w:rsidR="00806CED" w:rsidRDefault="00806CED" w:rsidP="005B23F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AE80C" w14:textId="02FF048B" w:rsidR="005B23FF" w:rsidRDefault="00062E45" w:rsidP="005B23F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07416F" wp14:editId="08DF5ADC">
            <wp:extent cx="3989796" cy="2136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176" cy="2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F59" w14:textId="4371F64D" w:rsidR="00806CED" w:rsidRDefault="00806CED" w:rsidP="00806CED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Частоты появления символов зашифрованного сообщения с помощью множественной перестановки</w:t>
      </w:r>
    </w:p>
    <w:p w14:paraId="6DBDDDEC" w14:textId="43128DD3" w:rsidR="00806CED" w:rsidRDefault="00806CED" w:rsidP="005B23F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7944CD" wp14:editId="7D39B793">
            <wp:extent cx="3738513" cy="22534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543" cy="22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C02E" w14:textId="77777777" w:rsidR="00CF49D1" w:rsidRDefault="00806CED" w:rsidP="00CF49D1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49D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Время выполнения </w:t>
      </w:r>
      <w:r w:rsidR="00CF49D1">
        <w:rPr>
          <w:rFonts w:ascii="Times New Roman" w:hAnsi="Times New Roman" w:cs="Times New Roman"/>
          <w:sz w:val="28"/>
          <w:szCs w:val="28"/>
        </w:rPr>
        <w:t>зашифрования с помощью маршрутной перестановки</w:t>
      </w:r>
    </w:p>
    <w:p w14:paraId="22E0E036" w14:textId="71748A74" w:rsidR="00CF49D1" w:rsidRDefault="00806CED" w:rsidP="00CF49D1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E2B1D9" wp14:editId="677E4045">
            <wp:extent cx="3883628" cy="2309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653" cy="23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79DB" w14:textId="3E0C4251" w:rsidR="00CF49D1" w:rsidRDefault="00CF49D1" w:rsidP="009247C9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Время выполнения расшифрования с помощью маршрутной перестановки</w:t>
      </w:r>
    </w:p>
    <w:p w14:paraId="493D6F4F" w14:textId="54E41213" w:rsidR="009247C9" w:rsidRDefault="00806CED" w:rsidP="00CF49D1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3C3FB" wp14:editId="454F34A7">
            <wp:extent cx="4263303" cy="2538386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18" cy="25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3DB7" w14:textId="12E296CB" w:rsidR="009247C9" w:rsidRDefault="009247C9" w:rsidP="009247C9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6A7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Время выполнения зашифрования с помощью множественной перестановки</w:t>
      </w:r>
    </w:p>
    <w:p w14:paraId="193BE856" w14:textId="1B678352" w:rsidR="00806CED" w:rsidRDefault="00806CED" w:rsidP="00CF49D1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357472" wp14:editId="37F70AD6">
            <wp:extent cx="4277312" cy="2513349"/>
            <wp:effectExtent l="0" t="0" r="952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7094" cy="251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084" w14:textId="4FEDA358" w:rsidR="00C46A75" w:rsidRDefault="00C46A75" w:rsidP="002C183A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Время выполнения расшифрования с помощью множественной перестановки</w:t>
      </w:r>
    </w:p>
    <w:p w14:paraId="109AF515" w14:textId="77777777" w:rsidR="00CB6ACD" w:rsidRPr="00CB6ACD" w:rsidRDefault="002C183A" w:rsidP="00CB6ACD">
      <w:pPr>
        <w:spacing w:after="2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C24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B6ACD" w:rsidRPr="00CB6ACD">
        <w:rPr>
          <w:rFonts w:ascii="Times New Roman" w:hAnsi="Times New Roman" w:cs="Times New Roman"/>
          <w:sz w:val="28"/>
          <w:szCs w:val="28"/>
          <w:lang w:val="ru-BY"/>
        </w:rPr>
        <w:t>В результате сравнения маршрутной перестановки и множественной перестановки, были выявлены следующие преимущества каждого метода:</w:t>
      </w:r>
    </w:p>
    <w:p w14:paraId="23B8ED23" w14:textId="77777777" w:rsidR="00CB6ACD" w:rsidRPr="00CB6ACD" w:rsidRDefault="00CB6ACD" w:rsidP="00CB6ACD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6ACD">
        <w:rPr>
          <w:rFonts w:ascii="Times New Roman" w:hAnsi="Times New Roman" w:cs="Times New Roman"/>
          <w:sz w:val="28"/>
          <w:szCs w:val="28"/>
          <w:lang w:val="ru-BY"/>
        </w:rPr>
        <w:t>Маршрутная перестановка:</w:t>
      </w:r>
    </w:p>
    <w:p w14:paraId="086E2EA3" w14:textId="77777777" w:rsidR="00CB6ACD" w:rsidRPr="00CB6ACD" w:rsidRDefault="00CB6ACD" w:rsidP="004C24A0">
      <w:pPr>
        <w:spacing w:after="28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6ACD">
        <w:rPr>
          <w:rFonts w:ascii="Times New Roman" w:hAnsi="Times New Roman" w:cs="Times New Roman"/>
          <w:sz w:val="28"/>
          <w:szCs w:val="28"/>
          <w:lang w:val="ru-BY"/>
        </w:rPr>
        <w:t>Более быстрая скорость шифрования и расшифрования. В случае маршрутной перестановки время выполнения этих операций было значительно меньше, чем для множественной перестановки.</w:t>
      </w:r>
    </w:p>
    <w:p w14:paraId="05FFCB4E" w14:textId="77777777" w:rsidR="00CB6ACD" w:rsidRPr="00CB6ACD" w:rsidRDefault="00CB6ACD" w:rsidP="004C24A0">
      <w:pPr>
        <w:spacing w:after="28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6ACD">
        <w:rPr>
          <w:rFonts w:ascii="Times New Roman" w:hAnsi="Times New Roman" w:cs="Times New Roman"/>
          <w:sz w:val="28"/>
          <w:szCs w:val="28"/>
          <w:lang w:val="ru-BY"/>
        </w:rPr>
        <w:t>Простота реализации. Маршрутная перестановка требует меньше шагов и действий для шифрования и расшифрования, что делает ее более простой в реализации и понимании.</w:t>
      </w:r>
    </w:p>
    <w:p w14:paraId="412729A1" w14:textId="77777777" w:rsidR="00CB6ACD" w:rsidRPr="00CB6ACD" w:rsidRDefault="00CB6ACD" w:rsidP="00CB6ACD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6ACD">
        <w:rPr>
          <w:rFonts w:ascii="Times New Roman" w:hAnsi="Times New Roman" w:cs="Times New Roman"/>
          <w:sz w:val="28"/>
          <w:szCs w:val="28"/>
          <w:lang w:val="ru-BY"/>
        </w:rPr>
        <w:lastRenderedPageBreak/>
        <w:t>Множественная перестановка:</w:t>
      </w:r>
    </w:p>
    <w:p w14:paraId="1674EB78" w14:textId="77777777" w:rsidR="00CB6ACD" w:rsidRPr="00CB6ACD" w:rsidRDefault="00CB6ACD" w:rsidP="00DA5F1B">
      <w:pPr>
        <w:spacing w:after="28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6ACD">
        <w:rPr>
          <w:rFonts w:ascii="Times New Roman" w:hAnsi="Times New Roman" w:cs="Times New Roman"/>
          <w:sz w:val="28"/>
          <w:szCs w:val="28"/>
          <w:lang w:val="ru-BY"/>
        </w:rPr>
        <w:t>Более высокий уровень стойкости. Множественная перестановка использует несколько ключей и более сложные алгоритмы перестановки, что делает ее более устойчивой к взлому и криптоанализу.</w:t>
      </w:r>
    </w:p>
    <w:p w14:paraId="1E7A163D" w14:textId="77777777" w:rsidR="00CB6ACD" w:rsidRPr="00CB6ACD" w:rsidRDefault="00CB6ACD" w:rsidP="00DA5F1B">
      <w:pPr>
        <w:spacing w:after="28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6ACD">
        <w:rPr>
          <w:rFonts w:ascii="Times New Roman" w:hAnsi="Times New Roman" w:cs="Times New Roman"/>
          <w:sz w:val="28"/>
          <w:szCs w:val="28"/>
          <w:lang w:val="ru-BY"/>
        </w:rPr>
        <w:t>Большая гибкость и возможность для вариации. В множественной перестановке можно использовать различные ключи и алгоритмы перестановки, что позволяет достичь различных уровней защиты и адаптировать метод под конкретные требования и ситуации.</w:t>
      </w:r>
    </w:p>
    <w:p w14:paraId="4CB3EC1D" w14:textId="77777777" w:rsidR="00CB6ACD" w:rsidRPr="00CB6ACD" w:rsidRDefault="00CB6ACD" w:rsidP="00CB6ACD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6ACD">
        <w:rPr>
          <w:rFonts w:ascii="Times New Roman" w:hAnsi="Times New Roman" w:cs="Times New Roman"/>
          <w:sz w:val="28"/>
          <w:szCs w:val="28"/>
          <w:lang w:val="ru-BY"/>
        </w:rPr>
        <w:t>В итоге, выбор между маршрутной перестановкой и множественной перестановкой зависит от конкретных требований и целей. Если важна скорость выполнения операций и простота реализации, то маршрутная перестановка может быть предпочтительнее. Если же требуется более высокий уровень стойкости и гибкость в настройке алгоритма, то множественная перестановка может быть более подходящим выбором.</w:t>
      </w:r>
    </w:p>
    <w:p w14:paraId="6AA04C32" w14:textId="2D75F917" w:rsidR="002C183A" w:rsidRPr="00CB6ACD" w:rsidRDefault="002C183A" w:rsidP="002C183A">
      <w:pPr>
        <w:spacing w:after="28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sectPr w:rsidR="002C183A" w:rsidRPr="00CB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164B"/>
    <w:multiLevelType w:val="multilevel"/>
    <w:tmpl w:val="D01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7542FA"/>
    <w:multiLevelType w:val="multilevel"/>
    <w:tmpl w:val="51E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460D6"/>
    <w:multiLevelType w:val="multilevel"/>
    <w:tmpl w:val="F2D6AF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B52A64"/>
    <w:multiLevelType w:val="multilevel"/>
    <w:tmpl w:val="E006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11909"/>
    <w:rsid w:val="00030883"/>
    <w:rsid w:val="00062E45"/>
    <w:rsid w:val="0006425D"/>
    <w:rsid w:val="00077065"/>
    <w:rsid w:val="000A4DF6"/>
    <w:rsid w:val="000A5DC1"/>
    <w:rsid w:val="000B5318"/>
    <w:rsid w:val="000C4148"/>
    <w:rsid w:val="000E5BBF"/>
    <w:rsid w:val="001D4F38"/>
    <w:rsid w:val="00217871"/>
    <w:rsid w:val="00241AA0"/>
    <w:rsid w:val="00250600"/>
    <w:rsid w:val="002A6AA0"/>
    <w:rsid w:val="002C183A"/>
    <w:rsid w:val="002F7B0F"/>
    <w:rsid w:val="003044E4"/>
    <w:rsid w:val="00346EEE"/>
    <w:rsid w:val="00460ACC"/>
    <w:rsid w:val="004B257F"/>
    <w:rsid w:val="004C24A0"/>
    <w:rsid w:val="00527A2C"/>
    <w:rsid w:val="00527E86"/>
    <w:rsid w:val="00575759"/>
    <w:rsid w:val="00576E0B"/>
    <w:rsid w:val="00577A29"/>
    <w:rsid w:val="00592B7E"/>
    <w:rsid w:val="005A37E2"/>
    <w:rsid w:val="005B23FF"/>
    <w:rsid w:val="005D788B"/>
    <w:rsid w:val="005D7ECC"/>
    <w:rsid w:val="005E74EF"/>
    <w:rsid w:val="005F7BAF"/>
    <w:rsid w:val="00617FEF"/>
    <w:rsid w:val="00650D02"/>
    <w:rsid w:val="006518A4"/>
    <w:rsid w:val="00680379"/>
    <w:rsid w:val="00687FE3"/>
    <w:rsid w:val="00697C62"/>
    <w:rsid w:val="00704762"/>
    <w:rsid w:val="00714780"/>
    <w:rsid w:val="0076506B"/>
    <w:rsid w:val="007A62F8"/>
    <w:rsid w:val="007F4AAC"/>
    <w:rsid w:val="00801D38"/>
    <w:rsid w:val="00806CED"/>
    <w:rsid w:val="00823DAC"/>
    <w:rsid w:val="00866CD9"/>
    <w:rsid w:val="00874FF8"/>
    <w:rsid w:val="008E01BA"/>
    <w:rsid w:val="009239A6"/>
    <w:rsid w:val="00923BCC"/>
    <w:rsid w:val="009247C9"/>
    <w:rsid w:val="00995E19"/>
    <w:rsid w:val="009D5D85"/>
    <w:rsid w:val="00A213C6"/>
    <w:rsid w:val="00A43759"/>
    <w:rsid w:val="00A92D36"/>
    <w:rsid w:val="00A963C9"/>
    <w:rsid w:val="00BE2842"/>
    <w:rsid w:val="00BF30A7"/>
    <w:rsid w:val="00C0446A"/>
    <w:rsid w:val="00C46A75"/>
    <w:rsid w:val="00C761F3"/>
    <w:rsid w:val="00CB6ACD"/>
    <w:rsid w:val="00CD240B"/>
    <w:rsid w:val="00CF49D1"/>
    <w:rsid w:val="00D50436"/>
    <w:rsid w:val="00D611D8"/>
    <w:rsid w:val="00D91BD8"/>
    <w:rsid w:val="00DA5F1B"/>
    <w:rsid w:val="00DB6C61"/>
    <w:rsid w:val="00E0612D"/>
    <w:rsid w:val="00E47301"/>
    <w:rsid w:val="00E56266"/>
    <w:rsid w:val="00EB193C"/>
    <w:rsid w:val="00EC3BF8"/>
    <w:rsid w:val="00F13981"/>
    <w:rsid w:val="00F465F0"/>
    <w:rsid w:val="00FA1E58"/>
    <w:rsid w:val="00FA541F"/>
    <w:rsid w:val="00FC08BB"/>
    <w:rsid w:val="00FD254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C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Никита Коршун</cp:lastModifiedBy>
  <cp:revision>81</cp:revision>
  <dcterms:created xsi:type="dcterms:W3CDTF">2024-03-15T07:07:00Z</dcterms:created>
  <dcterms:modified xsi:type="dcterms:W3CDTF">2024-05-02T12:49:00Z</dcterms:modified>
</cp:coreProperties>
</file>