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7B0C" w14:textId="77777777" w:rsidR="007502C6" w:rsidRPr="007502C6" w:rsidRDefault="007502C6" w:rsidP="007502C6">
      <w:pPr>
        <w:numPr>
          <w:ilvl w:val="0"/>
          <w:numId w:val="1"/>
        </w:numPr>
        <w:rPr>
          <w:lang w:val="ru-BY"/>
        </w:rPr>
      </w:pPr>
      <w:r w:rsidRPr="007502C6">
        <w:rPr>
          <w:lang w:val="ru-BY"/>
        </w:rPr>
        <w:t>Корреляция - это статистическая мера, которая описывает степень линейной связи между двумя переменными. Она позволяет определить, насколько сильно и в каком направлении две переменные взаимосвязаны.</w:t>
      </w:r>
    </w:p>
    <w:p w14:paraId="0750441E" w14:textId="77777777" w:rsidR="007502C6" w:rsidRPr="007502C6" w:rsidRDefault="007502C6" w:rsidP="007502C6">
      <w:pPr>
        <w:numPr>
          <w:ilvl w:val="0"/>
          <w:numId w:val="1"/>
        </w:numPr>
        <w:rPr>
          <w:lang w:val="ru-BY"/>
        </w:rPr>
      </w:pPr>
      <w:r w:rsidRPr="007502C6">
        <w:rPr>
          <w:lang w:val="ru-BY"/>
        </w:rPr>
        <w:t>Коэффициент корреляции показывает степень линейной связи между двумя переменными. Он может быть в диапазоне от -1 до 1. Значение коэффициента корреляции ближе к 1 указывает на положительную линейную связь, ближе к -1 - на отрицательную линейную связь, а значение близкое к 0 указывает на отсутствие линейной связи.</w:t>
      </w:r>
    </w:p>
    <w:p w14:paraId="2D51F4B0" w14:textId="77777777" w:rsidR="007502C6" w:rsidRPr="007502C6" w:rsidRDefault="007502C6" w:rsidP="007502C6">
      <w:pPr>
        <w:numPr>
          <w:ilvl w:val="0"/>
          <w:numId w:val="1"/>
        </w:numPr>
        <w:rPr>
          <w:lang w:val="ru-BY"/>
        </w:rPr>
      </w:pPr>
      <w:r w:rsidRPr="007502C6">
        <w:rPr>
          <w:lang w:val="ru-BY"/>
        </w:rPr>
        <w:t>Модель простой линейной регрессии - это статистическая модель, которая позволяет описать линейную связь между одной зависимой переменной и одной или несколькими независимыми переменными. Она представляет собой уравнение прямой линии, которая наилучшим образом приближает точки данных.</w:t>
      </w:r>
    </w:p>
    <w:p w14:paraId="3C24C9D9" w14:textId="77777777" w:rsidR="007502C6" w:rsidRPr="007502C6" w:rsidRDefault="007502C6" w:rsidP="007502C6">
      <w:pPr>
        <w:numPr>
          <w:ilvl w:val="0"/>
          <w:numId w:val="1"/>
        </w:numPr>
        <w:rPr>
          <w:lang w:val="ru-BY"/>
        </w:rPr>
      </w:pPr>
      <w:r w:rsidRPr="007502C6">
        <w:rPr>
          <w:lang w:val="ru-BY"/>
        </w:rPr>
        <w:t>Множественная линейная регрессия отличается от простой линейной регрессии тем, что включает две или более независимых переменных для предсказания зависимой переменной. В множественной линейной регрессии уравнение модели содержит несколько коэффициентов, каждый из которых представляет вклад каждого независимого переменного в объяснение изменчивости зависимой переменной.</w:t>
      </w:r>
    </w:p>
    <w:p w14:paraId="6A604F5D" w14:textId="77777777" w:rsidR="007502C6" w:rsidRPr="007502C6" w:rsidRDefault="007502C6" w:rsidP="007502C6">
      <w:pPr>
        <w:numPr>
          <w:ilvl w:val="0"/>
          <w:numId w:val="1"/>
        </w:numPr>
        <w:rPr>
          <w:lang w:val="ru-BY"/>
        </w:rPr>
      </w:pPr>
      <w:r w:rsidRPr="007502C6">
        <w:rPr>
          <w:lang w:val="ru-BY"/>
        </w:rPr>
        <w:t>Коэффициент детерминации - это статистическая мера, которая показывает, какая часть изменчивости зависимой переменной может быть объяснена моделью регрессии. Он представляет собой долю объясненной дисперсии в общей дисперсии зависимой переменной. Значение коэффициента детерминации может варьироваться от 0 до 1, где 0 означает, что модель не объясняет изменчивость, а 1 - что модель полностью объясняет изменчивость.</w:t>
      </w:r>
    </w:p>
    <w:p w14:paraId="0BD19235" w14:textId="77777777" w:rsidR="007502C6" w:rsidRPr="007502C6" w:rsidRDefault="007502C6" w:rsidP="007502C6">
      <w:pPr>
        <w:numPr>
          <w:ilvl w:val="0"/>
          <w:numId w:val="1"/>
        </w:numPr>
        <w:rPr>
          <w:lang w:val="ru-BY"/>
        </w:rPr>
      </w:pPr>
      <w:r w:rsidRPr="007502C6">
        <w:rPr>
          <w:lang w:val="ru-BY"/>
        </w:rPr>
        <w:t>Сложность модели, например, количество признаков или степень полиномиальных признаков, может влиять на коэффициент детерминации. Более сложные модели могут иметь более высокий коэффициент детерминации, так как они могут лучше подгоняться к данным. Однако, слишком сложные модели могут привести к переобучению и плохой обобщающей способности на новых данных. Поэтому важно найти баланс между сложностью модели и ее способностью точно предсказывать новые данные.</w:t>
      </w:r>
    </w:p>
    <w:p w14:paraId="2A60ECF2" w14:textId="77777777" w:rsidR="00943581" w:rsidRPr="007502C6" w:rsidRDefault="00943581">
      <w:pPr>
        <w:rPr>
          <w:lang w:val="ru-BY"/>
        </w:rPr>
      </w:pPr>
    </w:p>
    <w:sectPr w:rsidR="00943581" w:rsidRPr="00750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73E3C"/>
    <w:multiLevelType w:val="multilevel"/>
    <w:tmpl w:val="A45E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B8"/>
    <w:rsid w:val="006E2EB8"/>
    <w:rsid w:val="007502C6"/>
    <w:rsid w:val="00874FF8"/>
    <w:rsid w:val="008B7E9E"/>
    <w:rsid w:val="00943581"/>
    <w:rsid w:val="0099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5DAF5-1993-48C6-96DD-495ED11E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3</cp:revision>
  <dcterms:created xsi:type="dcterms:W3CDTF">2024-04-25T08:17:00Z</dcterms:created>
  <dcterms:modified xsi:type="dcterms:W3CDTF">2024-04-25T08:17:00Z</dcterms:modified>
</cp:coreProperties>
</file>