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6CDE" w14:textId="79F6DE96" w:rsidR="00A86465" w:rsidRPr="006639AC" w:rsidRDefault="0069695A" w:rsidP="006969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39A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Лекция 6</w:t>
      </w:r>
    </w:p>
    <w:p w14:paraId="0EC626C4" w14:textId="31FF0797" w:rsidR="0069695A" w:rsidRPr="006639AC" w:rsidRDefault="00711F60" w:rsidP="006969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39A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2385D" w:rsidRPr="006639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Организация инновационного процесса во времени и пространстве </w:t>
      </w:r>
    </w:p>
    <w:p w14:paraId="1FD2F091" w14:textId="161F34E6" w:rsidR="006639AC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Инновационный процесс можно выразить схемой</w:t>
      </w:r>
      <w:r w:rsidRPr="006474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3D2A01" w14:textId="6A920E3F" w:rsidR="006474FB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2734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ИП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34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34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НТ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34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Д1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4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73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</w:p>
    <w:p w14:paraId="00FA20FE" w14:textId="1E003354" w:rsidR="006474FB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 – деньги (капитал)</w:t>
      </w:r>
    </w:p>
    <w:p w14:paraId="08BDE680" w14:textId="7474C29C" w:rsidR="006474FB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ИП – интеллектуальный продукт (в виде проектов, опытных образцов, «ноу-хау»), 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произодства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труд</w:t>
      </w:r>
      <w:r w:rsidRPr="006474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5ACC90" w14:textId="32355BDC" w:rsidR="006474FB" w:rsidRDefault="006474FB" w:rsidP="0069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 – производство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11CC15" w14:textId="68AE2A86" w:rsidR="006474FB" w:rsidRDefault="006474FB" w:rsidP="0069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НТ – новый товар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A244D2" w14:textId="15DB5412" w:rsidR="006474FB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Д1 – доход от реализации товара</w:t>
      </w:r>
      <w:r w:rsidRPr="006474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34EA64" w14:textId="1F3F054B" w:rsidR="006474FB" w:rsidRDefault="006474FB" w:rsidP="006969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Доход от реализации товара Д1 должен быть больше вложенного капитала Д в этом случае будет обеспечена прибыльность инновационного процесса.</w:t>
      </w:r>
    </w:p>
    <w:p w14:paraId="21580982" w14:textId="6BB3498D" w:rsidR="00D47889" w:rsidRDefault="00473CEB" w:rsidP="00473C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B02D7A" wp14:editId="32A0C82A">
            <wp:extent cx="3931920" cy="29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71" cy="295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16D6" w14:textId="77777777" w:rsidR="002A6278" w:rsidRDefault="002A6278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A627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уходящая модель</w:t>
      </w:r>
    </w:p>
    <w:p w14:paraId="7F6502E7" w14:textId="77777777" w:rsidR="002A6278" w:rsidRDefault="002A6278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Pr="002A6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господствующая модель</w:t>
      </w:r>
    </w:p>
    <w:p w14:paraId="612D5F29" w14:textId="77777777" w:rsidR="002A6278" w:rsidRDefault="002A6278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Pr="002A627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зарождающаяся модель</w:t>
      </w:r>
    </w:p>
    <w:p w14:paraId="5819A513" w14:textId="1081338E" w:rsidR="002A6278" w:rsidRDefault="002A6278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A627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 запуск производства нового продукта</w:t>
      </w:r>
    </w:p>
    <w:p w14:paraId="47A39638" w14:textId="532C3917" w:rsidR="002A6278" w:rsidRDefault="005A2727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AB</w:t>
      </w:r>
      <w:r w:rsidRPr="009E56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наращивание объемов производства и продаж</w:t>
      </w:r>
    </w:p>
    <w:p w14:paraId="3BEDF49B" w14:textId="1915E763" w:rsidR="006C39F4" w:rsidRDefault="009E561D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BC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стабильный выпуск продукции</w:t>
      </w:r>
    </w:p>
    <w:p w14:paraId="7A55C5A7" w14:textId="44F9F1B5" w:rsidR="00183E2C" w:rsidRDefault="00183E2C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</w:t>
      </w:r>
      <w:r w:rsidRPr="00183E2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постепенное затухание спроса и падение объемов производства и продаж</w:t>
      </w:r>
    </w:p>
    <w:p w14:paraId="43BA8EAF" w14:textId="785A81ED" w:rsidR="00256D02" w:rsidRDefault="00256D02" w:rsidP="002A6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256D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правило </w:t>
      </w:r>
      <w:r w:rsidRPr="00256D02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56D02">
        <w:rPr>
          <w:rFonts w:ascii="Times New Roman" w:hAnsi="Times New Roman" w:cs="Times New Roman"/>
          <w:sz w:val="28"/>
          <w:szCs w:val="28"/>
          <w:lang w:val="ru-RU"/>
        </w:rPr>
        <w:t xml:space="preserve">50 </w:t>
      </w:r>
      <w:r>
        <w:rPr>
          <w:rFonts w:ascii="Times New Roman" w:hAnsi="Times New Roman" w:cs="Times New Roman"/>
          <w:sz w:val="28"/>
          <w:szCs w:val="28"/>
          <w:lang w:val="ru-RU"/>
        </w:rPr>
        <w:t>– момент времени в которое параллельно производится старый и новый вид продукции, что позволяет компании поддерживать её выручку и объемы прибыли на постоянном уровне</w:t>
      </w:r>
      <w:r w:rsidR="00790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374D72" w14:textId="5D8E9E5A" w:rsidR="006C39F4" w:rsidRDefault="006C39F4" w:rsidP="002A6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CF51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CF5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F519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F5195">
        <w:rPr>
          <w:rFonts w:ascii="Times New Roman" w:hAnsi="Times New Roman" w:cs="Times New Roman"/>
          <w:sz w:val="28"/>
          <w:szCs w:val="28"/>
          <w:lang w:val="ru-RU"/>
        </w:rPr>
        <w:t xml:space="preserve"> – момент времени в который необходимо начинать разрабатывать и запускать в производство новый вид продукции.</w:t>
      </w:r>
    </w:p>
    <w:p w14:paraId="435DC7B3" w14:textId="3FC85CBE" w:rsidR="004821F1" w:rsidRDefault="004821F1" w:rsidP="00482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 Инновационная инфраструктура</w:t>
      </w:r>
    </w:p>
    <w:p w14:paraId="049AC71C" w14:textId="44EC3011" w:rsidR="004821F1" w:rsidRDefault="004000B1" w:rsidP="0009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149F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Инновационная инфраструктура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совокупность юр. лиц, ресурсов и средств, обеспечивающих материально-техническое, финансовое, организационно методическое, информационное, консультационное и иное обслуживание инновационной деятельности.</w:t>
      </w:r>
    </w:p>
    <w:p w14:paraId="33FCDBEF" w14:textId="16751F75" w:rsidR="004149F3" w:rsidRDefault="001E5190" w:rsidP="0028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Составляющие инновационной инфраструктура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3F5E8A" w14:textId="47E3011B" w:rsidR="001E5190" w:rsidRDefault="001E5190" w:rsidP="001E5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Правовая инфраструктура</w:t>
      </w:r>
    </w:p>
    <w:p w14:paraId="6AAE31DD" w14:textId="3EB95983" w:rsidR="001E5190" w:rsidRDefault="001E5190" w:rsidP="001E5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инфраструктура</w:t>
      </w:r>
    </w:p>
    <w:p w14:paraId="67ABBD9F" w14:textId="36F27E32" w:rsidR="001E5190" w:rsidRDefault="001E5190" w:rsidP="001E5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Специализированные инновационные компании</w:t>
      </w:r>
    </w:p>
    <w:p w14:paraId="0FE008CE" w14:textId="15BB354B" w:rsidR="001E5190" w:rsidRDefault="001E5190" w:rsidP="001E5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Финансовые институты</w:t>
      </w:r>
    </w:p>
    <w:p w14:paraId="49F847D3" w14:textId="23B7327F" w:rsidR="008E64EB" w:rsidRDefault="00A169CE" w:rsidP="008E64EB">
      <w:pPr>
        <w:rPr>
          <w:rFonts w:ascii="Times New Roman" w:hAnsi="Times New Roman" w:cs="Times New Roman"/>
          <w:sz w:val="28"/>
          <w:szCs w:val="28"/>
        </w:rPr>
      </w:pPr>
      <w:r w:rsidRPr="00A169C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Специализированные инновационные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FF264" w14:textId="12843B7C" w:rsidR="00A169CE" w:rsidRPr="000F222C" w:rsidRDefault="00A169CE" w:rsidP="000F22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222C">
        <w:rPr>
          <w:rFonts w:ascii="Times New Roman" w:hAnsi="Times New Roman" w:cs="Times New Roman"/>
          <w:sz w:val="28"/>
          <w:szCs w:val="28"/>
          <w:lang w:val="ru-RU"/>
        </w:rPr>
        <w:t>Научные организации</w:t>
      </w:r>
    </w:p>
    <w:p w14:paraId="75EAAFCD" w14:textId="63ADCD5C" w:rsidR="00A169CE" w:rsidRPr="000F222C" w:rsidRDefault="00A169CE" w:rsidP="000F22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222C">
        <w:rPr>
          <w:rFonts w:ascii="Times New Roman" w:hAnsi="Times New Roman" w:cs="Times New Roman"/>
          <w:sz w:val="28"/>
          <w:szCs w:val="28"/>
          <w:lang w:val="ru-RU"/>
        </w:rPr>
        <w:t>Производственные организации</w:t>
      </w:r>
    </w:p>
    <w:p w14:paraId="1DAC2255" w14:textId="4EE99E23" w:rsidR="00A169CE" w:rsidRPr="000F222C" w:rsidRDefault="00A169CE" w:rsidP="000F22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222C">
        <w:rPr>
          <w:rFonts w:ascii="Times New Roman" w:hAnsi="Times New Roman" w:cs="Times New Roman"/>
          <w:sz w:val="28"/>
          <w:szCs w:val="28"/>
          <w:lang w:val="ru-RU"/>
        </w:rPr>
        <w:t>Малые инновационные фирмы</w:t>
      </w:r>
    </w:p>
    <w:p w14:paraId="73649208" w14:textId="35A2CD70" w:rsidR="00A169CE" w:rsidRPr="000F222C" w:rsidRDefault="00A169CE" w:rsidP="000F22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222C">
        <w:rPr>
          <w:rFonts w:ascii="Times New Roman" w:hAnsi="Times New Roman" w:cs="Times New Roman"/>
          <w:sz w:val="28"/>
          <w:szCs w:val="28"/>
          <w:lang w:val="ru-RU"/>
        </w:rPr>
        <w:t>Венчурные фирмы</w:t>
      </w:r>
    </w:p>
    <w:p w14:paraId="41AFFFE1" w14:textId="43D73F93" w:rsidR="00A169CE" w:rsidRDefault="00A169CE" w:rsidP="000F22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222C">
        <w:rPr>
          <w:rFonts w:ascii="Times New Roman" w:hAnsi="Times New Roman" w:cs="Times New Roman"/>
          <w:sz w:val="28"/>
          <w:szCs w:val="28"/>
          <w:lang w:val="ru-RU"/>
        </w:rPr>
        <w:t>Специализированные инновационные комплексы</w:t>
      </w:r>
    </w:p>
    <w:p w14:paraId="33AED314" w14:textId="616544E1" w:rsidR="000F222C" w:rsidRDefault="00DC0CB1" w:rsidP="000F222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Малые компании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использующие капитал бизнес ангелов для финансирования новых, растущих или борющихся за место на рынке фирм. Поэтому высокий риск.</w:t>
      </w:r>
    </w:p>
    <w:p w14:paraId="05104D73" w14:textId="69806FC3" w:rsidR="00DC0CB1" w:rsidRDefault="00226313" w:rsidP="000F2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Инновационные бизнес-инкубаторы – компании, которые создаются на основе гос. или частного капитала и предоставляют начинающим свою деятельность субъектам хозяйствования услуги в области аренды помещений, набора персонала, закупки оборудования, получения кредитов, постановки бухгалтерского учета и в конечном итоге запуска бизнеса и вывода на рынок новой продукции или услуги.</w:t>
      </w:r>
    </w:p>
    <w:p w14:paraId="7F4C7290" w14:textId="31CCEF38" w:rsidR="009E3E80" w:rsidRDefault="009E3E80" w:rsidP="000F2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Научно-технологические парки – объединения наукоемких компаний, вокруг крупных научных центров для мобилизации материальных и трудовых ресурсов для освоения новых высокотехнологичных производств.</w:t>
      </w:r>
    </w:p>
    <w:p w14:paraId="1E0204F9" w14:textId="5616E01F" w:rsidR="00472DA8" w:rsidRDefault="00472DA8" w:rsidP="000F2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Технополис – специализированный территориально замкнутый научно-производственный комплекс, в котором в единое целое сливаются научно-исследовательская деятельность, наукоемкое производство и подготовка научных, инженерных и рабочих кадров.</w:t>
      </w:r>
    </w:p>
    <w:p w14:paraId="46A0DA4E" w14:textId="59928B37" w:rsidR="00196D56" w:rsidRDefault="00196D56" w:rsidP="000F2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Главные отличия технополиса от технопарка</w:t>
      </w:r>
      <w:r w:rsidRPr="00196D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1BBEA3" w14:textId="2CCF711C" w:rsidR="00196D56" w:rsidRPr="00196D56" w:rsidRDefault="00196D56" w:rsidP="00196D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6D56">
        <w:rPr>
          <w:rFonts w:ascii="Times New Roman" w:hAnsi="Times New Roman" w:cs="Times New Roman"/>
          <w:sz w:val="28"/>
          <w:szCs w:val="28"/>
          <w:lang w:val="ru-RU"/>
        </w:rPr>
        <w:t>Всегда обязательно производство и подготовка кадров</w:t>
      </w:r>
    </w:p>
    <w:p w14:paraId="3DC03AF2" w14:textId="49132A3A" w:rsidR="00196D56" w:rsidRPr="00F5505A" w:rsidRDefault="00196D56" w:rsidP="00196D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6D56">
        <w:rPr>
          <w:rFonts w:ascii="Times New Roman" w:hAnsi="Times New Roman" w:cs="Times New Roman"/>
          <w:sz w:val="28"/>
          <w:szCs w:val="28"/>
          <w:lang w:val="ru-RU"/>
        </w:rPr>
        <w:t>Мас</w:t>
      </w:r>
      <w:r w:rsidR="004E7C85">
        <w:rPr>
          <w:rFonts w:ascii="Times New Roman" w:hAnsi="Times New Roman" w:cs="Times New Roman"/>
          <w:sz w:val="28"/>
          <w:szCs w:val="28"/>
          <w:lang w:val="ru-RU"/>
        </w:rPr>
        <w:t>штаб</w:t>
      </w:r>
      <w:r w:rsidR="004B325E">
        <w:rPr>
          <w:rFonts w:ascii="Times New Roman" w:hAnsi="Times New Roman" w:cs="Times New Roman"/>
          <w:sz w:val="28"/>
          <w:szCs w:val="28"/>
          <w:lang w:val="ru-RU"/>
        </w:rPr>
        <w:t xml:space="preserve"> технополиса больше</w:t>
      </w:r>
    </w:p>
    <w:p w14:paraId="7F47C2DE" w14:textId="77777777" w:rsidR="00F5505A" w:rsidRPr="00F5505A" w:rsidRDefault="00F5505A" w:rsidP="00F5505A">
      <w:pPr>
        <w:rPr>
          <w:rFonts w:ascii="Times New Roman" w:hAnsi="Times New Roman" w:cs="Times New Roman"/>
          <w:sz w:val="28"/>
          <w:szCs w:val="28"/>
        </w:rPr>
      </w:pPr>
    </w:p>
    <w:p w14:paraId="11CFC18F" w14:textId="2F3EE6C4" w:rsidR="00B97CA2" w:rsidRDefault="00934AA4" w:rsidP="00934AA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 научно-технического обмена. Глобальные тенденции научно-технологического и инновационного развития.</w:t>
      </w:r>
    </w:p>
    <w:p w14:paraId="1B27B908" w14:textId="77777777" w:rsidR="00934AA4" w:rsidRPr="00C66445" w:rsidRDefault="00934AA4" w:rsidP="00C6644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34AA4" w:rsidRPr="00C664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284B"/>
    <w:multiLevelType w:val="hybridMultilevel"/>
    <w:tmpl w:val="0C9C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07D5"/>
    <w:multiLevelType w:val="hybridMultilevel"/>
    <w:tmpl w:val="3336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35671"/>
    <w:multiLevelType w:val="hybridMultilevel"/>
    <w:tmpl w:val="EAEE634E"/>
    <w:lvl w:ilvl="0" w:tplc="72769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34"/>
    <w:rsid w:val="0009373A"/>
    <w:rsid w:val="000F222C"/>
    <w:rsid w:val="00183E2C"/>
    <w:rsid w:val="00196D56"/>
    <w:rsid w:val="001E5190"/>
    <w:rsid w:val="0022385D"/>
    <w:rsid w:val="00226313"/>
    <w:rsid w:val="00256D02"/>
    <w:rsid w:val="0027340F"/>
    <w:rsid w:val="002879FC"/>
    <w:rsid w:val="002A6278"/>
    <w:rsid w:val="00366934"/>
    <w:rsid w:val="004000B1"/>
    <w:rsid w:val="004149F3"/>
    <w:rsid w:val="00472DA8"/>
    <w:rsid w:val="00473CEB"/>
    <w:rsid w:val="004821F1"/>
    <w:rsid w:val="004B325E"/>
    <w:rsid w:val="004E7C85"/>
    <w:rsid w:val="005A2727"/>
    <w:rsid w:val="006474FB"/>
    <w:rsid w:val="006639AC"/>
    <w:rsid w:val="0069695A"/>
    <w:rsid w:val="006C39F4"/>
    <w:rsid w:val="00711F60"/>
    <w:rsid w:val="00790F91"/>
    <w:rsid w:val="008E64EB"/>
    <w:rsid w:val="00934AA4"/>
    <w:rsid w:val="009E3E80"/>
    <w:rsid w:val="009E561D"/>
    <w:rsid w:val="00A169CE"/>
    <w:rsid w:val="00A65AA9"/>
    <w:rsid w:val="00A86465"/>
    <w:rsid w:val="00B97CA2"/>
    <w:rsid w:val="00C66445"/>
    <w:rsid w:val="00CF5195"/>
    <w:rsid w:val="00D47889"/>
    <w:rsid w:val="00DC0CB1"/>
    <w:rsid w:val="00EF5622"/>
    <w:rsid w:val="00F5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FA6C"/>
  <w15:chartTrackingRefBased/>
  <w15:docId w15:val="{D2BEA224-C148-4852-B9B7-5D74318B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37</cp:revision>
  <dcterms:created xsi:type="dcterms:W3CDTF">2024-11-27T05:05:00Z</dcterms:created>
  <dcterms:modified xsi:type="dcterms:W3CDTF">2024-11-27T06:23:00Z</dcterms:modified>
</cp:coreProperties>
</file>