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867CD2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867CD2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867CD2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3CC232F" w:rsidR="007307C6" w:rsidRPr="00867CD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867CD2"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 w:rsidRPr="00867CD2">
        <w:rPr>
          <w:lang w:val="ru-RU"/>
        </w:rPr>
        <w:t xml:space="preserve">Объектно-ориентированное модулирование. </w:t>
      </w:r>
      <w:r w:rsidR="008A0938" w:rsidRPr="00867CD2">
        <w:rPr>
          <w:lang w:val="ru-RU"/>
        </w:rPr>
        <w:t xml:space="preserve">Структурные диаграммы </w:t>
      </w:r>
      <w:r w:rsidR="008A0938" w:rsidRPr="00867CD2">
        <w:rPr>
          <w:lang w:val="en-US"/>
        </w:rPr>
        <w:t>UML</w:t>
      </w:r>
      <w:r w:rsidRPr="00867CD2">
        <w:rPr>
          <w:lang w:val="ru-RU"/>
        </w:rPr>
        <w:t>»</w:t>
      </w:r>
    </w:p>
    <w:p w14:paraId="606BB3FE" w14:textId="6CE827A9" w:rsidR="007307C6" w:rsidRPr="00867CD2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Студент</w:t>
      </w:r>
      <w:r w:rsidR="00CF6E4C" w:rsidRPr="00867CD2">
        <w:rPr>
          <w:rFonts w:eastAsia="Times New Roman"/>
          <w:lang w:val="ru-RU" w:eastAsia="ru-RU"/>
        </w:rPr>
        <w:t xml:space="preserve">: </w:t>
      </w:r>
      <w:r w:rsidR="0072537D">
        <w:rPr>
          <w:rFonts w:eastAsia="Times New Roman"/>
          <w:lang w:val="ru-RU" w:eastAsia="ru-RU"/>
        </w:rPr>
        <w:t>Коршун Н. И.</w:t>
      </w:r>
    </w:p>
    <w:p w14:paraId="1EE505B8" w14:textId="5E067C93" w:rsidR="007307C6" w:rsidRPr="00867CD2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ФИТ </w:t>
      </w:r>
      <w:r w:rsidR="00F56606" w:rsidRPr="00867CD2">
        <w:rPr>
          <w:rFonts w:eastAsia="Times New Roman"/>
          <w:lang w:val="ru-RU" w:eastAsia="ru-RU"/>
        </w:rPr>
        <w:t>4</w:t>
      </w:r>
      <w:r w:rsidRPr="00867CD2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867CD2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 xml:space="preserve">Преподаватель: </w:t>
      </w:r>
      <w:r w:rsidR="00F56606" w:rsidRPr="00867CD2">
        <w:rPr>
          <w:rFonts w:eastAsia="Times New Roman"/>
          <w:lang w:val="ru-RU" w:eastAsia="ru-RU"/>
        </w:rPr>
        <w:t>Якубенко К. Д</w:t>
      </w:r>
      <w:r w:rsidR="009C609E" w:rsidRPr="00867CD2">
        <w:rPr>
          <w:rFonts w:eastAsia="Times New Roman"/>
          <w:lang w:val="ru-RU" w:eastAsia="ru-RU"/>
        </w:rPr>
        <w:t>.</w:t>
      </w:r>
    </w:p>
    <w:p w14:paraId="38A4B27F" w14:textId="77777777" w:rsidR="00895AA8" w:rsidRPr="00867CD2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867CD2">
        <w:rPr>
          <w:rFonts w:eastAsia="Times New Roman"/>
          <w:lang w:val="ru-RU" w:eastAsia="ru-RU"/>
        </w:rPr>
        <w:t>Минск 202</w:t>
      </w:r>
      <w:r w:rsidR="00A519E8" w:rsidRPr="00867CD2">
        <w:rPr>
          <w:rFonts w:eastAsia="Times New Roman"/>
          <w:lang w:val="ru-RU" w:eastAsia="ru-RU"/>
        </w:rPr>
        <w:t>4</w:t>
      </w:r>
    </w:p>
    <w:p w14:paraId="2E8D8106" w14:textId="1C767B79" w:rsidR="00D417FE" w:rsidRPr="00867CD2" w:rsidRDefault="00A627D4" w:rsidP="00D417FE">
      <w:pPr>
        <w:pStyle w:val="1"/>
      </w:pPr>
      <w:r w:rsidRPr="00867CD2">
        <w:rPr>
          <w:rFonts w:eastAsia="Times New Roman"/>
        </w:rPr>
        <w:br w:type="page"/>
      </w:r>
      <w:r w:rsidR="00D417FE" w:rsidRPr="00867CD2">
        <w:lastRenderedPageBreak/>
        <w:t>1 Постановка задач</w:t>
      </w:r>
    </w:p>
    <w:p w14:paraId="086B936C" w14:textId="76A7DD3B" w:rsidR="00D74355" w:rsidRPr="00867CD2" w:rsidRDefault="00D74355" w:rsidP="00D74355">
      <w:pPr>
        <w:rPr>
          <w:lang w:val="ru-RU" w:eastAsia="ru-RU"/>
        </w:rPr>
      </w:pPr>
      <w:r w:rsidRPr="00867CD2">
        <w:rPr>
          <w:lang w:val="ru-RU" w:eastAsia="ru-RU"/>
        </w:rPr>
        <w:t>Темой данной лабораторной работы является построение UML-</w:t>
      </w:r>
      <w:r w:rsidR="00417EA2" w:rsidRPr="00867CD2">
        <w:rPr>
          <w:lang w:val="ru-RU" w:eastAsia="ru-RU"/>
        </w:rPr>
        <w:t xml:space="preserve">диаграмм пакетов и классов </w:t>
      </w:r>
      <w:r w:rsidRPr="00867CD2">
        <w:rPr>
          <w:lang w:val="ru-RU"/>
        </w:rPr>
        <w:t xml:space="preserve">веб-приложения </w:t>
      </w:r>
      <w:r w:rsidR="0068422A">
        <w:rPr>
          <w:lang w:val="ru-RU"/>
        </w:rPr>
        <w:t>каталог автомобилей «</w:t>
      </w:r>
      <w:r w:rsidR="0068422A">
        <w:rPr>
          <w:lang w:val="en-US"/>
        </w:rPr>
        <w:t>AUTOSTOP</w:t>
      </w:r>
      <w:r w:rsidR="0068422A">
        <w:rPr>
          <w:lang w:val="ru-RU"/>
        </w:rPr>
        <w:t>»</w:t>
      </w:r>
      <w:r w:rsidR="00417EA2"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3B6C10F4" w14:textId="77777777" w:rsidR="00FC6927" w:rsidRPr="00D91A93" w:rsidRDefault="00FC6927" w:rsidP="00FC6927">
      <w:pPr>
        <w:rPr>
          <w:spacing w:val="-6"/>
        </w:rPr>
      </w:pPr>
      <w:r w:rsidRPr="00D91A93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D91A93">
        <w:rPr>
          <w:spacing w:val="-6"/>
        </w:rPr>
        <w:t xml:space="preserve">. </w:t>
      </w:r>
      <w:r w:rsidRPr="00D91A93">
        <w:rPr>
          <w:spacing w:val="-6"/>
          <w:szCs w:val="24"/>
        </w:rPr>
        <w:t xml:space="preserve">Web-приложение </w:t>
      </w:r>
      <w:r w:rsidRPr="00D91A93">
        <w:rPr>
          <w:spacing w:val="-6"/>
        </w:rPr>
        <w:t xml:space="preserve">должно представлять собой </w:t>
      </w:r>
      <w:r w:rsidRPr="00D91A93">
        <w:rPr>
          <w:spacing w:val="-6"/>
          <w:lang w:val="en-US"/>
        </w:rPr>
        <w:t>web</w:t>
      </w:r>
      <w:r w:rsidRPr="00D91A93">
        <w:rPr>
          <w:spacing w:val="-6"/>
        </w:rPr>
        <w:t xml:space="preserve">-приложение с асинхронным </w:t>
      </w:r>
      <w:r w:rsidRPr="00D91A93">
        <w:rPr>
          <w:spacing w:val="-6"/>
          <w:lang w:val="en-US"/>
        </w:rPr>
        <w:t>UI</w:t>
      </w:r>
      <w:r w:rsidRPr="00D91A93">
        <w:rPr>
          <w:spacing w:val="-6"/>
        </w:rPr>
        <w:t xml:space="preserve"> с использованием фреймворка </w:t>
      </w:r>
      <w:proofErr w:type="spellStart"/>
      <w:r>
        <w:rPr>
          <w:spacing w:val="-6"/>
          <w:lang w:val="en-US"/>
        </w:rPr>
        <w:t>NextJS</w:t>
      </w:r>
      <w:proofErr w:type="spellEnd"/>
      <w:r w:rsidRPr="00D91A93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  <w:lang w:val="en-US"/>
        </w:rPr>
        <w:t>UML</w:t>
      </w:r>
      <w:r w:rsidRPr="00D91A93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  <w:lang w:val="en-US"/>
        </w:rPr>
        <w:t>JavaScript</w:t>
      </w:r>
      <w:r w:rsidRPr="00D91A93">
        <w:rPr>
          <w:spacing w:val="-6"/>
        </w:rPr>
        <w:t>, платформа «</w:t>
      </w:r>
      <w:r w:rsidRPr="00D91A93">
        <w:rPr>
          <w:spacing w:val="-6"/>
          <w:lang w:val="en-US"/>
        </w:rPr>
        <w:t>NodeJS</w:t>
      </w:r>
      <w:r w:rsidRPr="00D91A93">
        <w:rPr>
          <w:spacing w:val="-6"/>
        </w:rPr>
        <w:t xml:space="preserve">». </w:t>
      </w:r>
      <w:r>
        <w:rPr>
          <w:spacing w:val="-6"/>
        </w:rPr>
        <w:t>Разве</w:t>
      </w:r>
      <w:r w:rsidRPr="00D91A93">
        <w:rPr>
          <w:spacing w:val="-6"/>
        </w:rPr>
        <w:t xml:space="preserve">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  <w:lang w:val="en-US"/>
        </w:rPr>
        <w:t>Docker</w:t>
      </w:r>
      <w:r w:rsidRPr="00D91A93">
        <w:rPr>
          <w:spacing w:val="-6"/>
        </w:rPr>
        <w:t>.</w:t>
      </w:r>
    </w:p>
    <w:p w14:paraId="3BD33ADB" w14:textId="77777777" w:rsidR="00FC6927" w:rsidRDefault="00FC6927" w:rsidP="00FC6927">
      <w:pPr>
        <w:pStyle w:val="aff2"/>
        <w:rPr>
          <w:rFonts w:cs="Times New Roman"/>
          <w:szCs w:val="28"/>
        </w:rPr>
      </w:pPr>
      <w:r w:rsidRPr="00FD346A">
        <w:rPr>
          <w:rFonts w:cs="Times New Roman"/>
          <w:szCs w:val="28"/>
        </w:rPr>
        <w:t xml:space="preserve">Функционально </w:t>
      </w:r>
      <w:proofErr w:type="spellStart"/>
      <w:r w:rsidRPr="00FD346A">
        <w:rPr>
          <w:rFonts w:cs="Times New Roman"/>
          <w:szCs w:val="28"/>
        </w:rPr>
        <w:t>web</w:t>
      </w:r>
      <w:proofErr w:type="spellEnd"/>
      <w:r w:rsidRPr="00FD346A">
        <w:rPr>
          <w:rFonts w:cs="Times New Roman"/>
          <w:szCs w:val="28"/>
        </w:rPr>
        <w:t>-приложение должно:</w:t>
      </w:r>
    </w:p>
    <w:p w14:paraId="3185B1B6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56051E">
        <w:rPr>
          <w:color w:val="000000"/>
          <w:sz w:val="28"/>
          <w:szCs w:val="28"/>
        </w:rPr>
        <w:t>обеспечивать возможность просмотра информации о различных моделях автомобилей (характеристики, фотографии)</w:t>
      </w:r>
      <w:r w:rsidRPr="00DD3F23">
        <w:rPr>
          <w:color w:val="000000"/>
          <w:sz w:val="28"/>
          <w:szCs w:val="28"/>
        </w:rPr>
        <w:t>;</w:t>
      </w:r>
    </w:p>
    <w:p w14:paraId="70FF57E6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предоставлять функционал просмотра виде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обзоров на автомобили;</w:t>
      </w:r>
    </w:p>
    <w:p w14:paraId="0EDC0905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позволять пользователю сравнивать характеристики нескольких автомобилей</w:t>
      </w:r>
      <w:r w:rsidRPr="00DD3F23">
        <w:rPr>
          <w:color w:val="000000"/>
          <w:sz w:val="28"/>
          <w:szCs w:val="28"/>
        </w:rPr>
        <w:t>;</w:t>
      </w:r>
    </w:p>
    <w:p w14:paraId="2A52BF0A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обеспечивать регистрацию и авторизацию пользователей с возможностью восстановления пароля через электронную почту</w:t>
      </w:r>
    </w:p>
    <w:p w14:paraId="43779B47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5E8CD8EB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для гостей доступен просмотр автомобилей и видео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бзоров</w:t>
      </w:r>
      <w:r w:rsidRPr="00DD3F23">
        <w:rPr>
          <w:color w:val="000000"/>
          <w:sz w:val="28"/>
          <w:szCs w:val="28"/>
        </w:rPr>
        <w:t>;</w:t>
      </w:r>
    </w:p>
    <w:p w14:paraId="5C6A9F50" w14:textId="77777777" w:rsidR="00FC6927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21333">
        <w:rPr>
          <w:color w:val="000000"/>
          <w:sz w:val="28"/>
          <w:szCs w:val="28"/>
        </w:rPr>
        <w:t>для зарегистрированных пользователей доступен функционал сохранения избранных автомобилей и добавление автомобилей в список для сравнения</w:t>
      </w:r>
      <w:r w:rsidRPr="00DD3F23">
        <w:rPr>
          <w:color w:val="000000"/>
          <w:sz w:val="28"/>
          <w:szCs w:val="28"/>
        </w:rPr>
        <w:t>;</w:t>
      </w:r>
    </w:p>
    <w:p w14:paraId="016EA824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921F6A">
        <w:rPr>
          <w:color w:val="000000"/>
          <w:sz w:val="28"/>
          <w:szCs w:val="28"/>
        </w:rPr>
        <w:t xml:space="preserve">поддерживать </w:t>
      </w:r>
      <w:r>
        <w:rPr>
          <w:color w:val="000000"/>
          <w:sz w:val="28"/>
          <w:szCs w:val="28"/>
        </w:rPr>
        <w:t xml:space="preserve">функционал </w:t>
      </w:r>
      <w:r w:rsidRPr="00921F6A">
        <w:rPr>
          <w:color w:val="000000"/>
          <w:sz w:val="28"/>
          <w:szCs w:val="28"/>
        </w:rPr>
        <w:t>торгов</w:t>
      </w:r>
      <w:r>
        <w:rPr>
          <w:color w:val="000000"/>
          <w:sz w:val="28"/>
          <w:szCs w:val="28"/>
        </w:rPr>
        <w:t>ой</w:t>
      </w:r>
      <w:r w:rsidRPr="00921F6A">
        <w:rPr>
          <w:color w:val="000000"/>
          <w:sz w:val="28"/>
          <w:szCs w:val="28"/>
        </w:rPr>
        <w:t xml:space="preserve"> площад</w:t>
      </w:r>
      <w:r>
        <w:rPr>
          <w:color w:val="000000"/>
          <w:sz w:val="28"/>
          <w:szCs w:val="28"/>
        </w:rPr>
        <w:t>ки</w:t>
      </w:r>
      <w:r w:rsidRPr="00921F6A">
        <w:rPr>
          <w:color w:val="000000"/>
          <w:sz w:val="28"/>
          <w:szCs w:val="28"/>
        </w:rPr>
        <w:t xml:space="preserve"> для продажи и покупки автомобилей с возможностью размещения объявлений, загрузки фотографий и контактов;</w:t>
      </w:r>
    </w:p>
    <w:p w14:paraId="0D352C05" w14:textId="77777777" w:rsidR="00FC6927" w:rsidRPr="00EC7EA6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2071AE">
        <w:rPr>
          <w:color w:val="000000"/>
          <w:sz w:val="28"/>
          <w:szCs w:val="28"/>
        </w:rPr>
        <w:t>администратор может добавлять и редактировать информацию о автомобилях, виде</w:t>
      </w:r>
      <w:r>
        <w:rPr>
          <w:color w:val="000000"/>
          <w:sz w:val="28"/>
          <w:szCs w:val="28"/>
        </w:rPr>
        <w:t>о</w:t>
      </w:r>
      <w:r w:rsidRPr="002071AE">
        <w:rPr>
          <w:color w:val="000000"/>
          <w:sz w:val="28"/>
          <w:szCs w:val="28"/>
        </w:rPr>
        <w:t>обзорах и управлять пользователями</w:t>
      </w:r>
      <w:r w:rsidRPr="00DD3F23">
        <w:rPr>
          <w:color w:val="000000"/>
          <w:sz w:val="28"/>
          <w:szCs w:val="28"/>
        </w:rPr>
        <w:t>;</w:t>
      </w:r>
    </w:p>
    <w:p w14:paraId="4BE68579" w14:textId="77777777" w:rsidR="00FC6927" w:rsidRPr="003014D4" w:rsidRDefault="00FC6927" w:rsidP="00FC6927">
      <w:pPr>
        <w:pStyle w:val="1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736B6">
        <w:rPr>
          <w:color w:val="000000"/>
          <w:sz w:val="28"/>
          <w:szCs w:val="28"/>
        </w:rPr>
        <w:t>поддерживать фильтрацию и поиск по различным параметрам автомобилей (марка, год выпуска, тип двигателя и т.д.)</w:t>
      </w:r>
      <w:r w:rsidRPr="00DD3F23">
        <w:rPr>
          <w:color w:val="000000"/>
          <w:sz w:val="28"/>
          <w:szCs w:val="28"/>
        </w:rPr>
        <w:t>;</w:t>
      </w:r>
    </w:p>
    <w:p w14:paraId="659B4723" w14:textId="77777777" w:rsidR="00FC6927" w:rsidRDefault="00FC6927" w:rsidP="00FC6927">
      <w:pPr>
        <w:pStyle w:val="aff2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1104F983" w14:textId="77777777" w:rsidR="00FC6927" w:rsidRPr="00B904F5" w:rsidRDefault="00FC6927" w:rsidP="00FC6927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360334">
        <w:t>разработать удобный интерфейс для поиска информации о автомобилях</w:t>
      </w:r>
      <w:r w:rsidRPr="00217D12">
        <w:t>;</w:t>
      </w:r>
    </w:p>
    <w:p w14:paraId="06E4CA5E" w14:textId="77777777" w:rsidR="00FC6927" w:rsidRPr="00B904F5" w:rsidRDefault="00FC6927" w:rsidP="00FC6927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B904F5">
        <w:t xml:space="preserve">предоставить функционал </w:t>
      </w:r>
      <w:r w:rsidRPr="00A97640">
        <w:t>для просмотра видео</w:t>
      </w:r>
      <w:r>
        <w:t>о</w:t>
      </w:r>
      <w:r w:rsidRPr="00A97640">
        <w:t>бзоров на автомобили</w:t>
      </w:r>
      <w:r w:rsidRPr="00B904F5">
        <w:t>;</w:t>
      </w:r>
    </w:p>
    <w:p w14:paraId="4989F514" w14:textId="459D3EA3" w:rsidR="00B44BDB" w:rsidRPr="00F36074" w:rsidRDefault="00FC6927" w:rsidP="00F36074">
      <w:pPr>
        <w:pStyle w:val="aff2"/>
        <w:numPr>
          <w:ilvl w:val="0"/>
          <w:numId w:val="1"/>
        </w:numPr>
        <w:ind w:left="0" w:firstLine="709"/>
        <w:rPr>
          <w:spacing w:val="-4"/>
          <w:lang w:eastAsia="ru-RU"/>
        </w:rPr>
      </w:pPr>
      <w:r w:rsidRPr="00A82BE4">
        <w:t xml:space="preserve">создать </w:t>
      </w:r>
      <w:r w:rsidRPr="00C62933">
        <w:t>систему сравнения характеристик автомобилей для более детального анализа</w:t>
      </w:r>
      <w:r w:rsidRPr="00A82BE4">
        <w:t>.</w:t>
      </w:r>
      <w:r w:rsidR="00B44BDB" w:rsidRPr="00867CD2">
        <w:br w:type="page"/>
      </w:r>
    </w:p>
    <w:p w14:paraId="1C39245B" w14:textId="29B62DE1" w:rsidR="008D5CF3" w:rsidRPr="00867CD2" w:rsidRDefault="00B44BDB" w:rsidP="001E5319">
      <w:pPr>
        <w:pStyle w:val="1"/>
        <w:rPr>
          <w:lang w:val="ru-RU"/>
        </w:rPr>
      </w:pPr>
      <w:r w:rsidRPr="00867CD2">
        <w:rPr>
          <w:lang w:val="ru-RU"/>
        </w:rPr>
        <w:lastRenderedPageBreak/>
        <w:t>2 Описание программных средств</w:t>
      </w:r>
    </w:p>
    <w:p w14:paraId="690F9EAB" w14:textId="69C647A4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1746F7F1" w14:textId="77777777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Доступность: кроссплатформенная, поддержка работы в браузере, а также на Windows, </w:t>
      </w:r>
      <w:proofErr w:type="spellStart"/>
      <w:r w:rsidRPr="00867CD2">
        <w:rPr>
          <w:lang w:val="ru-RU"/>
        </w:rPr>
        <w:t>macOS</w:t>
      </w:r>
      <w:proofErr w:type="spellEnd"/>
      <w:r w:rsidRPr="00867CD2">
        <w:rPr>
          <w:lang w:val="ru-RU"/>
        </w:rPr>
        <w:t xml:space="preserve"> и Linux.</w:t>
      </w:r>
    </w:p>
    <w:p w14:paraId="2E616009" w14:textId="18F94F3F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867CD2" w:rsidRDefault="00B649FE" w:rsidP="00A60CC4">
      <w:pPr>
        <w:pStyle w:val="a9"/>
        <w:numPr>
          <w:ilvl w:val="0"/>
          <w:numId w:val="3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Интеграция с облачными хранилищами: поддержка Google Drive, </w:t>
      </w:r>
      <w:proofErr w:type="spellStart"/>
      <w:r w:rsidRPr="00867CD2">
        <w:rPr>
          <w:lang w:val="ru-RU"/>
        </w:rPr>
        <w:t>OneDrive</w:t>
      </w:r>
      <w:proofErr w:type="spellEnd"/>
      <w:r w:rsidRPr="00867CD2">
        <w:rPr>
          <w:lang w:val="ru-RU"/>
        </w:rPr>
        <w:t xml:space="preserve">, </w:t>
      </w:r>
      <w:proofErr w:type="spellStart"/>
      <w:r w:rsidRPr="00867CD2">
        <w:rPr>
          <w:lang w:val="ru-RU"/>
        </w:rPr>
        <w:t>GitHub</w:t>
      </w:r>
      <w:proofErr w:type="spellEnd"/>
      <w:r w:rsidRPr="00867CD2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55C74139" w14:textId="60C8B30D" w:rsidR="00B649FE" w:rsidRPr="00867CD2" w:rsidRDefault="00B649FE" w:rsidP="00B649FE">
      <w:pPr>
        <w:rPr>
          <w:lang w:val="ru-RU"/>
        </w:rPr>
      </w:pPr>
      <w:r w:rsidRPr="00867CD2">
        <w:rPr>
          <w:lang w:val="ru-RU"/>
        </w:rPr>
        <w:t>Данные о технологии draw.io:</w:t>
      </w:r>
    </w:p>
    <w:p w14:paraId="581DF854" w14:textId="6C453A07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 xml:space="preserve">Разработчик: </w:t>
      </w:r>
      <w:proofErr w:type="spellStart"/>
      <w:r w:rsidRPr="00867CD2">
        <w:rPr>
          <w:lang w:val="ru-RU"/>
        </w:rPr>
        <w:t>JGraph</w:t>
      </w:r>
      <w:proofErr w:type="spellEnd"/>
      <w:r w:rsidRPr="00867CD2">
        <w:rPr>
          <w:lang w:val="ru-RU"/>
        </w:rPr>
        <w:t xml:space="preserve"> Ltd.</w:t>
      </w:r>
    </w:p>
    <w:p w14:paraId="10CC9971" w14:textId="7F31560C" w:rsidR="00B649F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Адр</w:t>
      </w:r>
      <w:r w:rsidR="00A6083A" w:rsidRPr="00867CD2">
        <w:rPr>
          <w:lang w:val="ru-RU"/>
        </w:rPr>
        <w:t>ес загрузки: https://app.diagrams.net</w:t>
      </w:r>
      <w:r w:rsidRPr="00867CD2">
        <w:rPr>
          <w:lang w:val="ru-RU"/>
        </w:rPr>
        <w:t>.</w:t>
      </w:r>
    </w:p>
    <w:p w14:paraId="310DDF6F" w14:textId="77777777" w:rsidR="00D74355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62F3764A" w:rsidR="005E759E" w:rsidRPr="00867CD2" w:rsidRDefault="00B649FE" w:rsidP="00A60CC4">
      <w:pPr>
        <w:pStyle w:val="a9"/>
        <w:numPr>
          <w:ilvl w:val="0"/>
          <w:numId w:val="4"/>
        </w:numPr>
        <w:ind w:left="0" w:firstLine="709"/>
        <w:rPr>
          <w:lang w:val="ru-RU"/>
        </w:rPr>
      </w:pPr>
      <w:r w:rsidRPr="00867CD2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867CD2">
        <w:rPr>
          <w:lang w:val="ru-RU"/>
        </w:rPr>
        <w:br w:type="page"/>
      </w:r>
    </w:p>
    <w:p w14:paraId="37953500" w14:textId="50000FAD" w:rsidR="00EA0BF5" w:rsidRPr="00867CD2" w:rsidRDefault="005E759E" w:rsidP="00EA0BF5">
      <w:pPr>
        <w:pStyle w:val="1"/>
        <w:rPr>
          <w:lang w:val="ru-RU"/>
        </w:rPr>
      </w:pPr>
      <w:r w:rsidRPr="00867CD2">
        <w:rPr>
          <w:lang w:val="ru-RU"/>
        </w:rPr>
        <w:lastRenderedPageBreak/>
        <w:t>3 Описание практического задания</w:t>
      </w:r>
    </w:p>
    <w:p w14:paraId="612FB8C2" w14:textId="560AAC96" w:rsidR="00235065" w:rsidRPr="00867CD2" w:rsidRDefault="00235065" w:rsidP="00235065">
      <w:pPr>
        <w:pStyle w:val="aff2"/>
      </w:pPr>
      <w:r w:rsidRPr="00867CD2">
        <w:t>При разработке системы взаимодействуют несколько ключевых объектов, которые обеспечивают выполнение функциональных требований. Эти объекты включают в себя такие сущности, как пользователи, роли, сообщения, чаты, файлы и другие, каждая из которых определена специфическими атрибутами. Эти сущности связаны между собой, формируя структуру и поведение системы.</w:t>
      </w:r>
    </w:p>
    <w:p w14:paraId="728BC790" w14:textId="527680C2" w:rsidR="00235065" w:rsidRPr="00867CD2" w:rsidRDefault="00235065" w:rsidP="00235065">
      <w:pPr>
        <w:pStyle w:val="aff2"/>
      </w:pPr>
      <w:r w:rsidRPr="00867CD2">
        <w:t>Диаграмма классов позволяет описать данные сущности</w:t>
      </w:r>
      <w:r w:rsidR="004E3BE8" w:rsidRPr="00867CD2">
        <w:t>. Она представлена на рисунке 3.1.</w:t>
      </w:r>
    </w:p>
    <w:p w14:paraId="352CEA44" w14:textId="11EA16A6" w:rsidR="004E3BE8" w:rsidRPr="00867CD2" w:rsidRDefault="00F431DA" w:rsidP="0070670B">
      <w:pPr>
        <w:pStyle w:val="af0"/>
      </w:pPr>
      <w:r>
        <w:rPr>
          <w:noProof/>
          <w:lang w:val="en-US"/>
        </w:rPr>
        <w:drawing>
          <wp:inline distT="0" distB="0" distL="0" distR="0" wp14:anchorId="5C73A88F" wp14:editId="47BDA8CE">
            <wp:extent cx="4581797" cy="3855233"/>
            <wp:effectExtent l="19050" t="19050" r="2857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03" cy="3863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665CC" w14:textId="3686CCDA" w:rsidR="004E3BE8" w:rsidRPr="00867CD2" w:rsidRDefault="004E3BE8" w:rsidP="004E3BE8">
      <w:pPr>
        <w:pStyle w:val="af2"/>
      </w:pPr>
      <w:r w:rsidRPr="00867CD2">
        <w:t>Рисунок 3.1 – Диаграмма классов</w:t>
      </w:r>
    </w:p>
    <w:p w14:paraId="7B050660" w14:textId="77777777" w:rsidR="00FB0B18" w:rsidRPr="00867CD2" w:rsidRDefault="00FB0B18" w:rsidP="00FB0B18">
      <w:pPr>
        <w:pStyle w:val="aff2"/>
      </w:pPr>
      <w:r w:rsidRPr="00867CD2">
        <w:t xml:space="preserve">Класс </w:t>
      </w:r>
      <w:proofErr w:type="spellStart"/>
      <w:r w:rsidRPr="00867CD2">
        <w:rPr>
          <w:lang w:val="en-US"/>
        </w:rPr>
        <w:t>AppContext</w:t>
      </w:r>
      <w:proofErr w:type="spellEnd"/>
      <w:r w:rsidRPr="00867CD2">
        <w:t xml:space="preserve"> реализует связь под названием “агрегация”, переменные, хранящиеся в данном классе описаны ниже:</w:t>
      </w:r>
    </w:p>
    <w:p w14:paraId="0AD29B45" w14:textId="6E7518B2" w:rsidR="00FB0B18" w:rsidRPr="00867CD2" w:rsidRDefault="00B43818" w:rsidP="00A60CC4">
      <w:pPr>
        <w:pStyle w:val="aff2"/>
        <w:numPr>
          <w:ilvl w:val="0"/>
          <w:numId w:val="7"/>
        </w:numPr>
        <w:ind w:left="0" w:firstLine="709"/>
      </w:pPr>
      <w:proofErr w:type="spellStart"/>
      <w:r>
        <w:rPr>
          <w:lang w:val="en-US"/>
        </w:rPr>
        <w:t>D</w:t>
      </w:r>
      <w:r w:rsidR="00FB0B18" w:rsidRPr="00867CD2">
        <w:rPr>
          <w:lang w:val="en-US"/>
        </w:rPr>
        <w:t>bContext</w:t>
      </w:r>
      <w:proofErr w:type="spellEnd"/>
      <w:r w:rsidR="00FB0B18" w:rsidRPr="00867CD2">
        <w:t xml:space="preserve"> – приватная переменная, которая содержит экземпляр класса </w:t>
      </w:r>
      <w:proofErr w:type="spellStart"/>
      <w:r w:rsidR="00FB0B18" w:rsidRPr="00867CD2">
        <w:rPr>
          <w:lang w:val="en-US"/>
        </w:rPr>
        <w:t>AppDbContext</w:t>
      </w:r>
      <w:proofErr w:type="spellEnd"/>
      <w:r w:rsidR="00FB0B18" w:rsidRPr="00867CD2">
        <w:t xml:space="preserve">, является следствием реализации паттерна </w:t>
      </w:r>
      <w:r w:rsidR="00FB0B18" w:rsidRPr="00867CD2">
        <w:rPr>
          <w:lang w:val="en-US"/>
        </w:rPr>
        <w:t>singleton</w:t>
      </w:r>
      <w:r>
        <w:t>.</w:t>
      </w:r>
    </w:p>
    <w:p w14:paraId="4C9B6C6C" w14:textId="0BB923AF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Users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users</w:t>
      </w:r>
      <w:r w:rsidR="00B43818">
        <w:t xml:space="preserve"> базы данных.</w:t>
      </w:r>
    </w:p>
    <w:p w14:paraId="019B5A95" w14:textId="37B91C4C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Articles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articles</w:t>
      </w:r>
      <w:r w:rsidR="00B43818">
        <w:t xml:space="preserve"> базы данных.</w:t>
      </w:r>
    </w:p>
    <w:p w14:paraId="3FEEB675" w14:textId="72647B4F" w:rsidR="00FB0B18" w:rsidRPr="00867CD2" w:rsidRDefault="00FB0B18" w:rsidP="00A60CC4">
      <w:pPr>
        <w:pStyle w:val="aff2"/>
        <w:numPr>
          <w:ilvl w:val="0"/>
          <w:numId w:val="7"/>
        </w:numPr>
        <w:ind w:left="0" w:firstLine="709"/>
      </w:pPr>
      <w:r w:rsidRPr="00867CD2">
        <w:rPr>
          <w:lang w:val="en-US"/>
        </w:rPr>
        <w:t>Reception</w:t>
      </w:r>
      <w:r w:rsidRPr="00867CD2">
        <w:t xml:space="preserve"> – публичная переменная, содержащая доступ к таблице </w:t>
      </w:r>
      <w:r w:rsidRPr="00867CD2">
        <w:rPr>
          <w:lang w:val="en-US"/>
        </w:rPr>
        <w:t>receptions</w:t>
      </w:r>
      <w:r w:rsidR="00B43818">
        <w:t xml:space="preserve"> базы данных.</w:t>
      </w:r>
    </w:p>
    <w:p w14:paraId="43DA866A" w14:textId="77777777" w:rsidR="00FB0B18" w:rsidRPr="00867CD2" w:rsidRDefault="00FB0B18" w:rsidP="00FB0B18">
      <w:pPr>
        <w:pStyle w:val="aff2"/>
      </w:pPr>
      <w:r w:rsidRPr="00867CD2">
        <w:t>Также этот класс имеет следующие методы:</w:t>
      </w:r>
    </w:p>
    <w:p w14:paraId="316362A1" w14:textId="4E2BC558" w:rsidR="00FB0B18" w:rsidRDefault="00FB0B18" w:rsidP="00A60CC4">
      <w:pPr>
        <w:pStyle w:val="aff2"/>
        <w:numPr>
          <w:ilvl w:val="1"/>
          <w:numId w:val="8"/>
        </w:numPr>
        <w:ind w:left="0" w:firstLine="709"/>
      </w:pPr>
      <w:proofErr w:type="spellStart"/>
      <w:r w:rsidRPr="00867CD2">
        <w:rPr>
          <w:lang w:val="en-US"/>
        </w:rPr>
        <w:lastRenderedPageBreak/>
        <w:t>OnConnect</w:t>
      </w:r>
      <w:proofErr w:type="spellEnd"/>
      <w:r w:rsidRPr="00867CD2">
        <w:t xml:space="preserve"> – защищенный метод, который выполняется при первом получении доступа к </w:t>
      </w:r>
      <w:proofErr w:type="spellStart"/>
      <w:r w:rsidRPr="00867CD2">
        <w:t>бд</w:t>
      </w:r>
      <w:proofErr w:type="spellEnd"/>
      <w:r w:rsidRPr="00867CD2">
        <w:t>.</w:t>
      </w:r>
    </w:p>
    <w:p w14:paraId="53A77B05" w14:textId="77777777" w:rsidR="00FB0B18" w:rsidRPr="00867CD2" w:rsidRDefault="00FB0B18" w:rsidP="00FB0B18">
      <w:pPr>
        <w:pStyle w:val="a9"/>
        <w:spacing w:line="254" w:lineRule="auto"/>
        <w:ind w:left="0"/>
      </w:pPr>
      <w:proofErr w:type="spellStart"/>
      <w:r w:rsidRPr="00867CD2">
        <w:rPr>
          <w:rFonts w:eastAsia="Times New Roman"/>
          <w:lang w:val="en-US"/>
        </w:rPr>
        <w:t>UserController</w:t>
      </w:r>
      <w:proofErr w:type="spellEnd"/>
      <w:r w:rsidRPr="00867CD2">
        <w:rPr>
          <w:rFonts w:eastAsia="Times New Roman"/>
        </w:rPr>
        <w:t xml:space="preserve"> </w:t>
      </w:r>
      <w:r w:rsidRPr="00867CD2">
        <w:t>– осуществляет обработку запросов, предназначенных пользователю. А именно: регистрация, авторизация, выход из аккаунта, блокировка, разблокировка пользователя. Он содержит только публичные методы</w:t>
      </w:r>
      <w:r w:rsidRPr="00867CD2">
        <w:rPr>
          <w:rFonts w:eastAsia="Times New Roman"/>
        </w:rPr>
        <w:t>:</w:t>
      </w:r>
    </w:p>
    <w:p w14:paraId="5B274775" w14:textId="35601CE9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LoginUser</w:t>
      </w:r>
      <w:proofErr w:type="spellEnd"/>
      <w:r w:rsidRPr="00867CD2">
        <w:rPr>
          <w:rFonts w:eastAsia="Times New Roman"/>
        </w:rPr>
        <w:t xml:space="preserve"> – о</w:t>
      </w:r>
      <w:r w:rsidR="00B43818">
        <w:rPr>
          <w:rFonts w:eastAsia="Times New Roman"/>
        </w:rPr>
        <w:t>бработка запроса на авторизацию.</w:t>
      </w:r>
    </w:p>
    <w:p w14:paraId="0CED3FC7" w14:textId="4DF1A15F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RegisterUser</w:t>
      </w:r>
      <w:proofErr w:type="spellEnd"/>
      <w:r w:rsidRPr="00867CD2">
        <w:rPr>
          <w:rFonts w:eastAsia="Times New Roman"/>
        </w:rPr>
        <w:t xml:space="preserve"> – о</w:t>
      </w:r>
      <w:r w:rsidR="00B43818">
        <w:rPr>
          <w:rFonts w:eastAsia="Times New Roman"/>
        </w:rPr>
        <w:t>бработка запроса на регистрацию.</w:t>
      </w:r>
    </w:p>
    <w:p w14:paraId="04B47AD5" w14:textId="20CF800F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LogoutUser</w:t>
      </w:r>
      <w:proofErr w:type="spellEnd"/>
      <w:r w:rsidRPr="00867CD2">
        <w:rPr>
          <w:rFonts w:eastAsia="Times New Roman"/>
        </w:rPr>
        <w:t xml:space="preserve"> – обработ</w:t>
      </w:r>
      <w:r w:rsidR="00B43818">
        <w:rPr>
          <w:rFonts w:eastAsia="Times New Roman"/>
        </w:rPr>
        <w:t>ка запроса на выход из аккаунта.</w:t>
      </w:r>
    </w:p>
    <w:p w14:paraId="1AD8E013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 xml:space="preserve"> – класс, содержащий свойства и методы для обработки запросов, которые приходят из контроллера </w:t>
      </w:r>
      <w:proofErr w:type="spellStart"/>
      <w:r w:rsidRPr="00867CD2">
        <w:rPr>
          <w:rFonts w:eastAsia="Times New Roman"/>
          <w:lang w:val="en-US"/>
        </w:rPr>
        <w:t>UsersController</w:t>
      </w:r>
      <w:proofErr w:type="spellEnd"/>
      <w:r w:rsidRPr="00867CD2">
        <w:rPr>
          <w:rFonts w:eastAsia="Times New Roman"/>
        </w:rPr>
        <w:t xml:space="preserve">. Далее перечислены все публичные свойства: </w:t>
      </w:r>
    </w:p>
    <w:p w14:paraId="0D18F034" w14:textId="0CEF1952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bookmarkStart w:id="0" w:name="_Hlk119310702"/>
      <w:r w:rsidRPr="00867CD2">
        <w:rPr>
          <w:rFonts w:eastAsia="Times New Roman"/>
          <w:lang w:val="en-US"/>
        </w:rPr>
        <w:t xml:space="preserve">Id – id </w:t>
      </w:r>
      <w:r w:rsidRPr="00867CD2">
        <w:rPr>
          <w:rFonts w:eastAsia="Times New Roman"/>
        </w:rPr>
        <w:t>пользователя</w:t>
      </w:r>
      <w:r w:rsidR="00B43818">
        <w:rPr>
          <w:rFonts w:eastAsia="Times New Roman"/>
          <w:lang w:val="en-US"/>
        </w:rPr>
        <w:t>.</w:t>
      </w:r>
    </w:p>
    <w:p w14:paraId="10C3B051" w14:textId="2BD4785C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Username – </w:t>
      </w:r>
      <w:r w:rsidRPr="00867CD2">
        <w:rPr>
          <w:rFonts w:eastAsia="Times New Roman"/>
        </w:rPr>
        <w:t>ник пользователя</w:t>
      </w:r>
      <w:r w:rsidR="00B43818">
        <w:rPr>
          <w:rFonts w:eastAsia="Times New Roman"/>
          <w:lang w:val="en-US"/>
        </w:rPr>
        <w:t>.</w:t>
      </w:r>
    </w:p>
    <w:p w14:paraId="3E4FDA75" w14:textId="23FF6998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Email – </w:t>
      </w:r>
      <w:r w:rsidRPr="00867CD2">
        <w:rPr>
          <w:rFonts w:eastAsia="Times New Roman"/>
        </w:rPr>
        <w:t>почта пользователя</w:t>
      </w:r>
      <w:r w:rsidR="00B43818">
        <w:rPr>
          <w:rFonts w:eastAsia="Times New Roman"/>
          <w:lang w:val="en-US"/>
        </w:rPr>
        <w:t>.</w:t>
      </w:r>
    </w:p>
    <w:p w14:paraId="187C9BD7" w14:textId="225AF864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Pass – </w:t>
      </w:r>
      <w:r w:rsidRPr="00867CD2">
        <w:rPr>
          <w:rFonts w:eastAsia="Times New Roman"/>
        </w:rPr>
        <w:t>пароль пользователя</w:t>
      </w:r>
      <w:r w:rsidR="00B43818">
        <w:rPr>
          <w:rFonts w:eastAsia="Times New Roman"/>
          <w:lang w:val="en-US"/>
        </w:rPr>
        <w:t>.</w:t>
      </w:r>
    </w:p>
    <w:p w14:paraId="7F7338B4" w14:textId="17C25BC3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Avatar – </w:t>
      </w:r>
      <w:r w:rsidR="00B43818">
        <w:rPr>
          <w:rFonts w:eastAsia="Times New Roman"/>
        </w:rPr>
        <w:t>фото пользователя.</w:t>
      </w:r>
    </w:p>
    <w:p w14:paraId="02535B0A" w14:textId="3530D700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Points – </w:t>
      </w:r>
      <w:r w:rsidR="00B43818">
        <w:rPr>
          <w:rFonts w:eastAsia="Times New Roman"/>
        </w:rPr>
        <w:t>баллы пользователя</w:t>
      </w:r>
      <w:r w:rsidR="00B43818">
        <w:rPr>
          <w:rFonts w:eastAsia="Times New Roman"/>
          <w:lang w:val="en-US"/>
        </w:rPr>
        <w:t>.</w:t>
      </w:r>
    </w:p>
    <w:p w14:paraId="52D835AB" w14:textId="77777777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Role</w:t>
      </w:r>
      <w:r w:rsidRPr="00867CD2">
        <w:rPr>
          <w:rFonts w:eastAsia="Times New Roman"/>
        </w:rPr>
        <w:t xml:space="preserve"> – роль пользователя, на основе которой определяются допустимые права пользователя.</w:t>
      </w:r>
    </w:p>
    <w:bookmarkEnd w:id="0"/>
    <w:p w14:paraId="4B8FD350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</w:rPr>
        <w:t xml:space="preserve">Далее указаны публичные методы класса </w:t>
      </w: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>:</w:t>
      </w:r>
    </w:p>
    <w:p w14:paraId="67AA8E02" w14:textId="7D887CFD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RegisterUser</w:t>
      </w:r>
      <w:proofErr w:type="spellEnd"/>
      <w:r w:rsidRPr="00867CD2">
        <w:rPr>
          <w:rFonts w:eastAsia="Times New Roman"/>
        </w:rPr>
        <w:t xml:space="preserve"> – выполняет доба</w:t>
      </w:r>
      <w:r w:rsidR="00B43818">
        <w:rPr>
          <w:rFonts w:eastAsia="Times New Roman"/>
        </w:rPr>
        <w:t>вление данных пользователя в бд.</w:t>
      </w:r>
    </w:p>
    <w:p w14:paraId="1516DCCA" w14:textId="59D78423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LoginUser</w:t>
      </w:r>
      <w:proofErr w:type="spellEnd"/>
      <w:r w:rsidRPr="00867CD2">
        <w:rPr>
          <w:rFonts w:eastAsia="Times New Roman"/>
        </w:rPr>
        <w:t xml:space="preserve"> – выполняет проверку, зарегист</w:t>
      </w:r>
      <w:r w:rsidR="00B43818">
        <w:rPr>
          <w:rFonts w:eastAsia="Times New Roman"/>
        </w:rPr>
        <w:t>рирован для данный пользователь.</w:t>
      </w:r>
    </w:p>
    <w:p w14:paraId="2920E0BD" w14:textId="2063B756" w:rsidR="00FB0B18" w:rsidRPr="00867CD2" w:rsidRDefault="00FB0B18" w:rsidP="00A60CC4">
      <w:pPr>
        <w:pStyle w:val="a9"/>
        <w:numPr>
          <w:ilvl w:val="0"/>
          <w:numId w:val="10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Logout</w:t>
      </w:r>
      <w:r w:rsidR="00B43818">
        <w:rPr>
          <w:rFonts w:eastAsia="Times New Roman"/>
        </w:rPr>
        <w:t xml:space="preserve"> – выполняет выход из аккаунта.</w:t>
      </w:r>
    </w:p>
    <w:p w14:paraId="6D5A84B4" w14:textId="2F18C15F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LoginDto</w:t>
      </w:r>
      <w:proofErr w:type="spellEnd"/>
      <w:r w:rsidRPr="00867CD2">
        <w:rPr>
          <w:rFonts w:eastAsia="Times New Roman"/>
        </w:rPr>
        <w:t xml:space="preserve"> –</w:t>
      </w:r>
      <w:r w:rsidRPr="00867CD2">
        <w:rPr>
          <w:rFonts w:eastAsia="Times New Roman"/>
          <w:lang w:val="ru-RU"/>
        </w:rPr>
        <w:t xml:space="preserve"> </w:t>
      </w:r>
      <w:r w:rsidRPr="00867CD2">
        <w:rPr>
          <w:rFonts w:eastAsia="Times New Roman"/>
        </w:rPr>
        <w:t>класс, который используется для получение данных, необходимых при авторизации. Содержит только публичные свойства:</w:t>
      </w:r>
    </w:p>
    <w:p w14:paraId="44A1E99F" w14:textId="7DF8E4EE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Username</w:t>
      </w:r>
      <w:r w:rsidR="00B43818">
        <w:rPr>
          <w:rFonts w:eastAsia="Times New Roman"/>
        </w:rPr>
        <w:t xml:space="preserve"> – ник пользователя.</w:t>
      </w:r>
    </w:p>
    <w:p w14:paraId="128C58E6" w14:textId="62A39F0F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Password – </w:t>
      </w:r>
      <w:r w:rsidR="00B43818">
        <w:rPr>
          <w:rFonts w:eastAsia="Times New Roman"/>
        </w:rPr>
        <w:t>пароль пользователя.</w:t>
      </w:r>
    </w:p>
    <w:p w14:paraId="2D3B24C1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  <w:lang w:val="en-US"/>
        </w:rPr>
        <w:t>Register</w:t>
      </w:r>
      <w:r w:rsidRPr="00867CD2">
        <w:rPr>
          <w:rFonts w:eastAsia="Times New Roman"/>
        </w:rPr>
        <w:t>Dto – класс, который используется для получение данных, необходимых при регистрации. Содержит только публичные свойства:</w:t>
      </w:r>
    </w:p>
    <w:p w14:paraId="50FDD89A" w14:textId="5BF1EAF2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Username</w:t>
      </w:r>
      <w:r w:rsidRPr="00867CD2">
        <w:rPr>
          <w:rFonts w:eastAsia="Times New Roman"/>
        </w:rPr>
        <w:t xml:space="preserve"> – ник пользователя</w:t>
      </w:r>
      <w:r w:rsidR="00B43818">
        <w:rPr>
          <w:rFonts w:eastAsia="Times New Roman"/>
          <w:lang w:val="en-US"/>
        </w:rPr>
        <w:t>.</w:t>
      </w:r>
    </w:p>
    <w:p w14:paraId="356B79A4" w14:textId="502321D2" w:rsidR="00FB0B18" w:rsidRPr="00867CD2" w:rsidRDefault="00B438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>
        <w:rPr>
          <w:rFonts w:eastAsia="Times New Roman"/>
        </w:rPr>
        <w:t>Email – почта пользователя.</w:t>
      </w:r>
    </w:p>
    <w:p w14:paraId="77265F6B" w14:textId="1D85E5E5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 xml:space="preserve">Avatar – </w:t>
      </w:r>
      <w:r w:rsidR="00B43818">
        <w:rPr>
          <w:rFonts w:eastAsia="Times New Roman"/>
        </w:rPr>
        <w:t>фото пользователя.</w:t>
      </w:r>
    </w:p>
    <w:p w14:paraId="4F06B834" w14:textId="6D225BBA" w:rsidR="00FB0B18" w:rsidRPr="00867CD2" w:rsidRDefault="00B43818" w:rsidP="00A60CC4">
      <w:pPr>
        <w:pStyle w:val="a9"/>
        <w:numPr>
          <w:ilvl w:val="0"/>
          <w:numId w:val="11"/>
        </w:numPr>
        <w:tabs>
          <w:tab w:val="left" w:pos="1170"/>
        </w:tabs>
        <w:spacing w:after="120"/>
        <w:ind w:left="709" w:firstLine="0"/>
        <w:rPr>
          <w:rFonts w:eastAsia="Times New Roman"/>
        </w:rPr>
      </w:pPr>
      <w:r>
        <w:rPr>
          <w:rFonts w:eastAsia="Times New Roman"/>
        </w:rPr>
        <w:t>Password – пароль пользователя.</w:t>
      </w:r>
    </w:p>
    <w:p w14:paraId="3AE89FD6" w14:textId="77777777" w:rsidR="00FB0B18" w:rsidRPr="00867CD2" w:rsidRDefault="00FB0B18" w:rsidP="00FB0B18">
      <w:pPr>
        <w:pStyle w:val="a9"/>
        <w:spacing w:line="254" w:lineRule="auto"/>
        <w:ind w:left="0"/>
      </w:pPr>
      <w:proofErr w:type="spellStart"/>
      <w:r w:rsidRPr="00867CD2">
        <w:rPr>
          <w:rFonts w:eastAsia="Times New Roman"/>
          <w:lang w:val="en-US"/>
        </w:rPr>
        <w:t>ArticleController</w:t>
      </w:r>
      <w:proofErr w:type="spellEnd"/>
      <w:r w:rsidRPr="00867CD2">
        <w:rPr>
          <w:rFonts w:eastAsia="Times New Roman"/>
        </w:rPr>
        <w:t xml:space="preserve"> </w:t>
      </w:r>
      <w:r w:rsidRPr="00867CD2">
        <w:t xml:space="preserve">осуществляет обработку запросов, предназначенных статье. А именно: получение всех статей, поиск статьи по </w:t>
      </w:r>
      <w:r w:rsidRPr="00867CD2">
        <w:rPr>
          <w:lang w:val="en-US"/>
        </w:rPr>
        <w:t>id</w:t>
      </w:r>
      <w:r w:rsidRPr="00867CD2">
        <w:t>, добавление и удаление. Содержит только публичные методы</w:t>
      </w:r>
      <w:r w:rsidRPr="00867CD2">
        <w:rPr>
          <w:rFonts w:eastAsia="Times New Roman"/>
        </w:rPr>
        <w:t>:</w:t>
      </w:r>
    </w:p>
    <w:p w14:paraId="0948A97D" w14:textId="2B68B821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GetArticles</w:t>
      </w:r>
      <w:proofErr w:type="spellEnd"/>
      <w:r w:rsidRPr="00867CD2">
        <w:rPr>
          <w:rFonts w:eastAsia="Times New Roman"/>
        </w:rPr>
        <w:t xml:space="preserve"> – обработка запроса на получен</w:t>
      </w:r>
      <w:r w:rsidR="00B43818">
        <w:rPr>
          <w:rFonts w:eastAsia="Times New Roman"/>
        </w:rPr>
        <w:t>ие указанного количества статей.</w:t>
      </w:r>
    </w:p>
    <w:p w14:paraId="439AE498" w14:textId="6EB979D1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lastRenderedPageBreak/>
        <w:t>RemoveArticle</w:t>
      </w:r>
      <w:proofErr w:type="spellEnd"/>
      <w:r w:rsidRPr="00867CD2">
        <w:rPr>
          <w:rFonts w:eastAsia="Times New Roman"/>
        </w:rPr>
        <w:t xml:space="preserve"> – обработка запроса на удаление одной статьи с указанным </w:t>
      </w:r>
      <w:r w:rsidRPr="00867CD2">
        <w:rPr>
          <w:rFonts w:eastAsia="Times New Roman"/>
          <w:lang w:val="en-US"/>
        </w:rPr>
        <w:t>id</w:t>
      </w:r>
      <w:r w:rsidR="00B43818">
        <w:rPr>
          <w:rFonts w:eastAsia="Times New Roman"/>
        </w:rPr>
        <w:t>.</w:t>
      </w:r>
    </w:p>
    <w:p w14:paraId="2840804C" w14:textId="70CBD404" w:rsidR="00FB0B18" w:rsidRPr="00867CD2" w:rsidRDefault="00FB0B18" w:rsidP="00A60CC4">
      <w:pPr>
        <w:pStyle w:val="a9"/>
        <w:numPr>
          <w:ilvl w:val="1"/>
          <w:numId w:val="8"/>
        </w:numPr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AddArticle</w:t>
      </w:r>
      <w:proofErr w:type="spellEnd"/>
      <w:r w:rsidRPr="00867CD2">
        <w:rPr>
          <w:rFonts w:eastAsia="Times New Roman"/>
        </w:rPr>
        <w:t xml:space="preserve"> – обработка за</w:t>
      </w:r>
      <w:r w:rsidR="00B43818">
        <w:rPr>
          <w:rFonts w:eastAsia="Times New Roman"/>
        </w:rPr>
        <w:t>проса на добавление статьи в бд.</w:t>
      </w:r>
    </w:p>
    <w:p w14:paraId="4D86BEB9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bookmarkStart w:id="1" w:name="_Hlk119311247"/>
      <w:r w:rsidRPr="00867CD2">
        <w:rPr>
          <w:rFonts w:eastAsia="Times New Roman"/>
          <w:lang w:val="en-US"/>
        </w:rPr>
        <w:t>Articles</w:t>
      </w:r>
      <w:r w:rsidRPr="00867CD2">
        <w:rPr>
          <w:rFonts w:eastAsia="Times New Roman"/>
        </w:rPr>
        <w:t xml:space="preserve"> – класс, содержащий свойства и метод для обработки запросов, которые приходят из контроллера </w:t>
      </w:r>
      <w:proofErr w:type="spellStart"/>
      <w:r w:rsidRPr="00867CD2">
        <w:rPr>
          <w:rFonts w:eastAsia="Times New Roman"/>
          <w:lang w:val="en-US"/>
        </w:rPr>
        <w:t>ArticlesController</w:t>
      </w:r>
      <w:proofErr w:type="spellEnd"/>
      <w:r w:rsidRPr="00867CD2">
        <w:rPr>
          <w:rFonts w:eastAsia="Times New Roman"/>
        </w:rPr>
        <w:t>. Далее перечислены все публичные свойства:</w:t>
      </w:r>
    </w:p>
    <w:p w14:paraId="454F9440" w14:textId="0AAE4D46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bookmarkStart w:id="2" w:name="_Hlk119311427"/>
      <w:bookmarkEnd w:id="1"/>
      <w:r w:rsidRPr="00867CD2">
        <w:rPr>
          <w:rFonts w:eastAsia="Times New Roman"/>
          <w:lang w:val="en-US"/>
        </w:rPr>
        <w:t>Id – id</w:t>
      </w:r>
      <w:r w:rsidRPr="00867CD2">
        <w:rPr>
          <w:rFonts w:eastAsia="Times New Roman"/>
        </w:rPr>
        <w:t xml:space="preserve"> статьи</w:t>
      </w:r>
      <w:r w:rsidR="00B43818">
        <w:rPr>
          <w:rFonts w:eastAsia="Times New Roman"/>
          <w:lang w:val="en-US"/>
        </w:rPr>
        <w:t>.</w:t>
      </w:r>
    </w:p>
    <w:p w14:paraId="18F73B50" w14:textId="1E70D544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Author</w:t>
      </w:r>
      <w:r w:rsidRPr="00867CD2">
        <w:rPr>
          <w:rFonts w:eastAsia="Times New Roman"/>
        </w:rPr>
        <w:t xml:space="preserve">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пользователя, кот</w:t>
      </w:r>
      <w:r w:rsidR="00B43818">
        <w:rPr>
          <w:rFonts w:eastAsia="Times New Roman"/>
        </w:rPr>
        <w:t>орому принадлежит данная статья.</w:t>
      </w:r>
    </w:p>
    <w:p w14:paraId="5FAB1A4B" w14:textId="323198A1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Name –</w:t>
      </w:r>
      <w:r w:rsidRPr="00867CD2">
        <w:rPr>
          <w:rFonts w:eastAsia="Times New Roman"/>
        </w:rPr>
        <w:t xml:space="preserve"> название статьи</w:t>
      </w:r>
      <w:r w:rsidR="00B43818">
        <w:rPr>
          <w:rFonts w:eastAsia="Times New Roman"/>
          <w:lang w:val="en-US"/>
        </w:rPr>
        <w:t>.</w:t>
      </w:r>
    </w:p>
    <w:p w14:paraId="421C8BDC" w14:textId="06C9F7B3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TextArticle</w:t>
      </w:r>
      <w:proofErr w:type="spellEnd"/>
      <w:r w:rsidRPr="00867CD2">
        <w:rPr>
          <w:rFonts w:eastAsia="Times New Roman"/>
          <w:lang w:val="en-US"/>
        </w:rPr>
        <w:t xml:space="preserve"> –</w:t>
      </w:r>
      <w:r w:rsidRPr="00867CD2">
        <w:rPr>
          <w:rFonts w:eastAsia="Times New Roman"/>
        </w:rPr>
        <w:t xml:space="preserve"> текст статьи</w:t>
      </w:r>
      <w:r w:rsidR="00B43818">
        <w:rPr>
          <w:rFonts w:eastAsia="Times New Roman"/>
          <w:lang w:val="en-US"/>
        </w:rPr>
        <w:t>.</w:t>
      </w:r>
    </w:p>
    <w:p w14:paraId="5C2E3DE1" w14:textId="77777777" w:rsidR="00FB0B18" w:rsidRPr="00867CD2" w:rsidRDefault="00FB0B18" w:rsidP="00A60CC4">
      <w:pPr>
        <w:pStyle w:val="a9"/>
        <w:numPr>
          <w:ilvl w:val="1"/>
          <w:numId w:val="9"/>
        </w:numPr>
        <w:tabs>
          <w:tab w:val="left" w:pos="1170"/>
        </w:tabs>
        <w:spacing w:line="257" w:lineRule="auto"/>
        <w:ind w:left="0" w:firstLine="72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DatetimePublish</w:t>
      </w:r>
      <w:proofErr w:type="spellEnd"/>
      <w:r w:rsidRPr="00867CD2">
        <w:rPr>
          <w:rFonts w:eastAsia="Times New Roman"/>
        </w:rPr>
        <w:t xml:space="preserve"> – дата и время публикации статьи в </w:t>
      </w:r>
      <w:r w:rsidRPr="00867CD2">
        <w:rPr>
          <w:rFonts w:eastAsia="Times New Roman"/>
          <w:lang w:val="en-US"/>
        </w:rPr>
        <w:t>web</w:t>
      </w:r>
      <w:r w:rsidRPr="00867CD2">
        <w:rPr>
          <w:rFonts w:eastAsia="Times New Roman"/>
        </w:rPr>
        <w:t>-приложение.</w:t>
      </w:r>
    </w:p>
    <w:bookmarkEnd w:id="2"/>
    <w:p w14:paraId="7508BB19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709" w:firstLine="0"/>
        <w:rPr>
          <w:rFonts w:eastAsia="Times New Roman"/>
        </w:rPr>
      </w:pPr>
      <w:r w:rsidRPr="00867CD2">
        <w:rPr>
          <w:rFonts w:eastAsia="Times New Roman"/>
        </w:rPr>
        <w:t xml:space="preserve">Далее указаны публичные методы класса </w:t>
      </w:r>
      <w:r w:rsidRPr="00867CD2">
        <w:rPr>
          <w:rFonts w:eastAsia="Times New Roman"/>
          <w:lang w:val="en-US"/>
        </w:rPr>
        <w:t>Articles</w:t>
      </w:r>
      <w:r w:rsidRPr="00867CD2">
        <w:rPr>
          <w:rFonts w:eastAsia="Times New Roman"/>
        </w:rPr>
        <w:t>:</w:t>
      </w:r>
    </w:p>
    <w:p w14:paraId="6AFEB088" w14:textId="5BE8A646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AddArticle</w:t>
      </w:r>
      <w:proofErr w:type="spellEnd"/>
      <w:r w:rsidRPr="00867CD2">
        <w:rPr>
          <w:rFonts w:eastAsia="Times New Roman"/>
        </w:rPr>
        <w:t xml:space="preserve"> – в</w:t>
      </w:r>
      <w:r w:rsidR="00B43818">
        <w:rPr>
          <w:rFonts w:eastAsia="Times New Roman"/>
        </w:rPr>
        <w:t>ыполняет добавление статьи в бд.</w:t>
      </w:r>
    </w:p>
    <w:p w14:paraId="47C73463" w14:textId="3057AF89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RemoveArticle</w:t>
      </w:r>
      <w:proofErr w:type="spellEnd"/>
      <w:r w:rsidRPr="00867CD2">
        <w:rPr>
          <w:rFonts w:eastAsia="Times New Roman"/>
        </w:rPr>
        <w:t xml:space="preserve"> – осу</w:t>
      </w:r>
      <w:r w:rsidR="00B43818">
        <w:rPr>
          <w:rFonts w:eastAsia="Times New Roman"/>
        </w:rPr>
        <w:t>ществляет удаление статьи из бд.</w:t>
      </w:r>
    </w:p>
    <w:p w14:paraId="403191DB" w14:textId="4EF61565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CheckEmpty</w:t>
      </w:r>
      <w:proofErr w:type="spellEnd"/>
      <w:r w:rsidRPr="00867CD2">
        <w:rPr>
          <w:rFonts w:eastAsia="Times New Roman"/>
        </w:rPr>
        <w:t xml:space="preserve"> – выполняет проверку заполненности </w:t>
      </w:r>
      <w:r w:rsidR="00B43818">
        <w:rPr>
          <w:rFonts w:eastAsia="Times New Roman"/>
        </w:rPr>
        <w:t>всех полей при отправке запроса.</w:t>
      </w:r>
    </w:p>
    <w:p w14:paraId="48B55ADF" w14:textId="481A6174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FindArticleById</w:t>
      </w:r>
      <w:proofErr w:type="spellEnd"/>
      <w:r w:rsidRPr="00867CD2">
        <w:rPr>
          <w:rFonts w:eastAsia="Times New Roman"/>
        </w:rPr>
        <w:t xml:space="preserve"> – осуществляет поиска статьи по указанному </w:t>
      </w:r>
      <w:r w:rsidRPr="00867CD2">
        <w:rPr>
          <w:rFonts w:eastAsia="Times New Roman"/>
          <w:lang w:val="en-US"/>
        </w:rPr>
        <w:t>id</w:t>
      </w:r>
      <w:r w:rsidR="00B43818">
        <w:rPr>
          <w:rFonts w:eastAsia="Times New Roman"/>
        </w:rPr>
        <w:t>.</w:t>
      </w:r>
    </w:p>
    <w:p w14:paraId="706BEE75" w14:textId="77777777" w:rsidR="00FB0B18" w:rsidRPr="00867CD2" w:rsidRDefault="00FB0B18" w:rsidP="00A60CC4">
      <w:pPr>
        <w:pStyle w:val="a9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GetArticles</w:t>
      </w:r>
      <w:proofErr w:type="spellEnd"/>
      <w:r w:rsidRPr="00867CD2">
        <w:rPr>
          <w:rFonts w:eastAsia="Times New Roman"/>
        </w:rPr>
        <w:t xml:space="preserve"> – выполняет получение указанного количества статей из бд.</w:t>
      </w:r>
    </w:p>
    <w:p w14:paraId="77A7E959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ArticleDto</w:t>
      </w:r>
      <w:proofErr w:type="spellEnd"/>
      <w:r w:rsidRPr="00867CD2">
        <w:rPr>
          <w:rFonts w:eastAsia="Times New Roman"/>
        </w:rPr>
        <w:t xml:space="preserve"> – класс, который используется для получения данных, необходимых при добавлении статьи в бд. Содержит только публичные свойства:</w:t>
      </w:r>
    </w:p>
    <w:p w14:paraId="7FAFFC6E" w14:textId="467D2058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пользователя, </w:t>
      </w:r>
      <w:r w:rsidR="00B43818">
        <w:rPr>
          <w:rFonts w:eastAsia="Times New Roman"/>
        </w:rPr>
        <w:t>который публикует данную статью.</w:t>
      </w:r>
    </w:p>
    <w:p w14:paraId="1D7406F8" w14:textId="62794D00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Name – </w:t>
      </w:r>
      <w:r w:rsidRPr="00867CD2">
        <w:rPr>
          <w:rFonts w:eastAsia="Times New Roman"/>
        </w:rPr>
        <w:t>название статьи</w:t>
      </w:r>
      <w:r w:rsidR="00B43818">
        <w:rPr>
          <w:rFonts w:eastAsia="Times New Roman"/>
          <w:lang w:val="en-US"/>
        </w:rPr>
        <w:t>.</w:t>
      </w:r>
    </w:p>
    <w:p w14:paraId="073C0714" w14:textId="16452DC0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  <w:lang w:val="en-US"/>
        </w:rPr>
      </w:pPr>
      <w:r w:rsidRPr="00867CD2">
        <w:rPr>
          <w:rFonts w:eastAsia="Times New Roman"/>
          <w:lang w:val="en-US"/>
        </w:rPr>
        <w:t xml:space="preserve">Text – </w:t>
      </w:r>
      <w:r w:rsidRPr="00867CD2">
        <w:rPr>
          <w:rFonts w:eastAsia="Times New Roman"/>
        </w:rPr>
        <w:t>текст статьи</w:t>
      </w:r>
      <w:r w:rsidR="00B43818">
        <w:rPr>
          <w:rFonts w:eastAsia="Times New Roman"/>
          <w:lang w:val="en-US"/>
        </w:rPr>
        <w:t>.</w:t>
      </w:r>
    </w:p>
    <w:p w14:paraId="24E83979" w14:textId="7777777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after="120"/>
        <w:ind w:left="709" w:firstLine="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PubDate</w:t>
      </w:r>
      <w:proofErr w:type="spellEnd"/>
      <w:r w:rsidRPr="00867CD2">
        <w:rPr>
          <w:rFonts w:eastAsia="Times New Roman"/>
        </w:rPr>
        <w:t xml:space="preserve"> – дата и время публикации статьи.</w:t>
      </w:r>
    </w:p>
    <w:p w14:paraId="400D57A5" w14:textId="438C4764" w:rsidR="00FB0B18" w:rsidRPr="00867CD2" w:rsidRDefault="00FB0B18" w:rsidP="00FB0B18">
      <w:pPr>
        <w:pStyle w:val="a9"/>
        <w:spacing w:line="257" w:lineRule="auto"/>
        <w:ind w:left="0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Recep</w:t>
      </w:r>
      <w:r w:rsidR="00B43818">
        <w:rPr>
          <w:rFonts w:eastAsia="Times New Roman"/>
          <w:lang w:val="en-US"/>
        </w:rPr>
        <w:t>tions</w:t>
      </w:r>
      <w:r w:rsidRPr="00867CD2">
        <w:rPr>
          <w:rFonts w:eastAsia="Times New Roman"/>
          <w:lang w:val="en-US"/>
        </w:rPr>
        <w:t>Controller</w:t>
      </w:r>
      <w:proofErr w:type="spellEnd"/>
      <w:r w:rsidRPr="00867CD2">
        <w:rPr>
          <w:rFonts w:eastAsia="Times New Roman"/>
        </w:rPr>
        <w:t xml:space="preserve"> - осуществляет обработку запросов, предназначенных для назначения баллов за сданные отходы. Содержит только публичные методы:</w:t>
      </w:r>
    </w:p>
    <w:p w14:paraId="5AE83E5D" w14:textId="0EAED41E" w:rsidR="00FB0B18" w:rsidRPr="00867CD2" w:rsidRDefault="00FB0B18" w:rsidP="00A60CC4">
      <w:pPr>
        <w:pStyle w:val="a9"/>
        <w:numPr>
          <w:ilvl w:val="1"/>
          <w:numId w:val="9"/>
        </w:numPr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Scoring</w:t>
      </w:r>
      <w:r w:rsidRPr="00867CD2">
        <w:rPr>
          <w:rFonts w:eastAsia="Times New Roman"/>
        </w:rPr>
        <w:t xml:space="preserve"> – обработ</w:t>
      </w:r>
      <w:r w:rsidR="008C0811">
        <w:rPr>
          <w:rFonts w:eastAsia="Times New Roman"/>
        </w:rPr>
        <w:t>ка запроса на назначение баллов.</w:t>
      </w:r>
    </w:p>
    <w:p w14:paraId="1AAD656E" w14:textId="77777777" w:rsidR="00FB0B18" w:rsidRPr="00867CD2" w:rsidRDefault="00FB0B18" w:rsidP="00FB0B18">
      <w:pPr>
        <w:pStyle w:val="a9"/>
        <w:tabs>
          <w:tab w:val="left" w:pos="1170"/>
        </w:tabs>
        <w:spacing w:line="257" w:lineRule="auto"/>
        <w:ind w:left="0"/>
        <w:rPr>
          <w:rFonts w:eastAsia="Times New Roman"/>
        </w:rPr>
      </w:pPr>
      <w:r w:rsidRPr="00867CD2">
        <w:rPr>
          <w:rFonts w:eastAsia="Times New Roman"/>
          <w:lang w:val="en-US"/>
        </w:rPr>
        <w:t>Reception</w:t>
      </w:r>
      <w:r w:rsidRPr="00867CD2">
        <w:rPr>
          <w:rFonts w:eastAsia="Times New Roman"/>
        </w:rPr>
        <w:t xml:space="preserve"> – класс, содержащий свойства и метод для обработки запросов, которые приходят из контроллера </w:t>
      </w:r>
      <w:r w:rsidRPr="00867CD2">
        <w:rPr>
          <w:rFonts w:eastAsia="Times New Roman"/>
          <w:lang w:val="en-US"/>
        </w:rPr>
        <w:t>Comment</w:t>
      </w:r>
      <w:r w:rsidRPr="00867CD2">
        <w:rPr>
          <w:rFonts w:eastAsia="Times New Roman"/>
        </w:rPr>
        <w:t>Controller. Далее перечислены все публичные свойства:</w:t>
      </w:r>
    </w:p>
    <w:p w14:paraId="0918F92B" w14:textId="57A32197" w:rsidR="00FB0B18" w:rsidRPr="00867CD2" w:rsidRDefault="008C0811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>
        <w:rPr>
          <w:rFonts w:eastAsia="Times New Roman"/>
        </w:rPr>
        <w:t>Id – id назнкачения.</w:t>
      </w:r>
    </w:p>
    <w:p w14:paraId="1E1B8FAF" w14:textId="631A1D3B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юзера которому н</w:t>
      </w:r>
      <w:r w:rsidR="008C0811">
        <w:rPr>
          <w:rFonts w:eastAsia="Times New Roman"/>
        </w:rPr>
        <w:t>азначают баллы.</w:t>
      </w:r>
    </w:p>
    <w:p w14:paraId="2263F4BB" w14:textId="575D2C2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Waste</w:t>
      </w:r>
      <w:r w:rsidR="008C0811">
        <w:rPr>
          <w:rFonts w:eastAsia="Times New Roman"/>
        </w:rPr>
        <w:t xml:space="preserve"> – вид отхода который сдавали.</w:t>
      </w:r>
    </w:p>
    <w:p w14:paraId="6FB080B3" w14:textId="59F52C0C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Points</w:t>
      </w:r>
      <w:r w:rsidR="008C0811">
        <w:rPr>
          <w:rFonts w:eastAsia="Times New Roman"/>
        </w:rPr>
        <w:t xml:space="preserve"> –назначенные баллы.</w:t>
      </w:r>
    </w:p>
    <w:p w14:paraId="614639E7" w14:textId="77777777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RecPoint</w:t>
      </w:r>
      <w:proofErr w:type="spellEnd"/>
      <w:r w:rsidRPr="00867CD2">
        <w:rPr>
          <w:rFonts w:eastAsia="Times New Roman"/>
        </w:rPr>
        <w:t xml:space="preserve"> – пункт приема.</w:t>
      </w:r>
    </w:p>
    <w:p w14:paraId="5E283BE4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</w:rPr>
        <w:t>Далее указаны все публичные методы данного класса:</w:t>
      </w:r>
    </w:p>
    <w:p w14:paraId="1185274A" w14:textId="05DD07CC" w:rsidR="00B43818" w:rsidRPr="00B43818" w:rsidRDefault="00FB0B18" w:rsidP="00B43818">
      <w:pPr>
        <w:pStyle w:val="a9"/>
        <w:numPr>
          <w:ilvl w:val="1"/>
          <w:numId w:val="9"/>
        </w:numPr>
        <w:spacing w:line="257" w:lineRule="auto"/>
        <w:ind w:left="0" w:firstLine="720"/>
        <w:rPr>
          <w:rFonts w:eastAsia="Times New Roman"/>
        </w:rPr>
      </w:pPr>
      <w:r w:rsidRPr="00867CD2">
        <w:rPr>
          <w:rFonts w:eastAsia="Times New Roman"/>
          <w:lang w:val="en-US"/>
        </w:rPr>
        <w:t>Scoring</w:t>
      </w:r>
      <w:r w:rsidRPr="00867CD2">
        <w:rPr>
          <w:rFonts w:eastAsia="Times New Roman"/>
        </w:rPr>
        <w:t xml:space="preserve"> – обработка запроса на назначение баллов.</w:t>
      </w:r>
    </w:p>
    <w:p w14:paraId="1EB8791C" w14:textId="77777777" w:rsidR="00FB0B18" w:rsidRPr="00867CD2" w:rsidRDefault="00FB0B18" w:rsidP="00FB0B18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lastRenderedPageBreak/>
        <w:t>ReceptionDto</w:t>
      </w:r>
      <w:proofErr w:type="spellEnd"/>
      <w:r w:rsidRPr="00867CD2">
        <w:rPr>
          <w:rFonts w:eastAsia="Times New Roman"/>
        </w:rPr>
        <w:t xml:space="preserve"> – класс, который используется для получения данных, необходимых при добавлении баллов в бд. Содержит только публичные свойства:</w:t>
      </w:r>
    </w:p>
    <w:p w14:paraId="260AF45A" w14:textId="74B16135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IdUser</w:t>
      </w:r>
      <w:proofErr w:type="spellEnd"/>
      <w:r w:rsidRPr="00867CD2">
        <w:rPr>
          <w:rFonts w:eastAsia="Times New Roman"/>
        </w:rPr>
        <w:t xml:space="preserve"> – </w:t>
      </w:r>
      <w:r w:rsidRPr="00867CD2">
        <w:rPr>
          <w:rFonts w:eastAsia="Times New Roman"/>
          <w:lang w:val="en-US"/>
        </w:rPr>
        <w:t>id</w:t>
      </w:r>
      <w:r w:rsidRPr="00867CD2">
        <w:rPr>
          <w:rFonts w:eastAsia="Times New Roman"/>
        </w:rPr>
        <w:t xml:space="preserve"> пользователя</w:t>
      </w:r>
      <w:r w:rsidR="008C0811">
        <w:rPr>
          <w:rFonts w:eastAsia="Times New Roman"/>
        </w:rPr>
        <w:t>, который оставляет комментарий.</w:t>
      </w:r>
    </w:p>
    <w:p w14:paraId="0D4CD79F" w14:textId="17441E73" w:rsidR="00FB0B18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r w:rsidRPr="00867CD2">
        <w:rPr>
          <w:rFonts w:eastAsia="Times New Roman"/>
          <w:lang w:val="en-US"/>
        </w:rPr>
        <w:t>Points</w:t>
      </w:r>
      <w:r w:rsidR="008C0811">
        <w:rPr>
          <w:rFonts w:eastAsia="Times New Roman"/>
        </w:rPr>
        <w:t xml:space="preserve"> –назначенные баллы.</w:t>
      </w:r>
    </w:p>
    <w:p w14:paraId="53EB4632" w14:textId="735D9FE1" w:rsidR="00FD34AC" w:rsidRPr="00867CD2" w:rsidRDefault="00FB0B18" w:rsidP="00A60CC4">
      <w:pPr>
        <w:pStyle w:val="a9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RecPoint</w:t>
      </w:r>
      <w:proofErr w:type="spellEnd"/>
      <w:r w:rsidRPr="00867CD2">
        <w:rPr>
          <w:rFonts w:eastAsia="Times New Roman"/>
        </w:rPr>
        <w:t xml:space="preserve"> – пункт приема.</w:t>
      </w:r>
    </w:p>
    <w:p w14:paraId="7FF3417F" w14:textId="47ED5EC9" w:rsidR="00235065" w:rsidRPr="00867CD2" w:rsidRDefault="00FD34AC" w:rsidP="00FD34AC">
      <w:pPr>
        <w:tabs>
          <w:tab w:val="left" w:pos="1170"/>
        </w:tabs>
        <w:spacing w:after="120" w:line="257" w:lineRule="auto"/>
        <w:rPr>
          <w:rFonts w:eastAsia="Times New Roman"/>
        </w:rPr>
      </w:pPr>
      <w:r w:rsidRPr="00867CD2">
        <w:rPr>
          <w:rFonts w:eastAsia="Times New Roman"/>
        </w:rPr>
        <w:t>Далее представлены пакеты, в которые были сгруппированы классы.</w:t>
      </w:r>
      <w:r w:rsidRPr="00867CD2">
        <w:rPr>
          <w:rFonts w:eastAsia="Times New Roman"/>
          <w:lang w:val="ru-RU"/>
        </w:rPr>
        <w:t xml:space="preserve"> </w:t>
      </w:r>
      <w:r w:rsidR="00235065" w:rsidRPr="00867CD2">
        <w:t>Диаграмма пакетов показана на рисунке 3.2.</w:t>
      </w:r>
    </w:p>
    <w:p w14:paraId="61E952D3" w14:textId="40BCC7E5" w:rsidR="00235065" w:rsidRPr="00867CD2" w:rsidRDefault="00E064F9" w:rsidP="005F3598">
      <w:pPr>
        <w:pStyle w:val="af0"/>
        <w:rPr>
          <w:rFonts w:eastAsia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4D816C" wp14:editId="668497CF">
            <wp:extent cx="5940425" cy="2710180"/>
            <wp:effectExtent l="19050" t="19050" r="222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B83B6" w14:textId="4A235BB7" w:rsidR="00235065" w:rsidRPr="00867CD2" w:rsidRDefault="00235065" w:rsidP="00235065">
      <w:pPr>
        <w:pStyle w:val="af2"/>
      </w:pPr>
      <w:r w:rsidRPr="00867CD2">
        <w:t>Рисунок 3.2 – Диаграмма пакетов</w:t>
      </w:r>
    </w:p>
    <w:p w14:paraId="0A062065" w14:textId="54FFA33B" w:rsidR="00FD34AC" w:rsidRPr="00867CD2" w:rsidRDefault="00235065" w:rsidP="00FD34AC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lang w:val="ru-RU"/>
        </w:rPr>
        <w:t>На диаграмме пакетов видно уровни и категории используемых данных.</w:t>
      </w:r>
      <w:r w:rsidR="00FD34AC" w:rsidRPr="00867CD2">
        <w:rPr>
          <w:rFonts w:eastAsia="Times New Roman"/>
          <w:lang w:val="ru-RU"/>
        </w:rPr>
        <w:t xml:space="preserve"> </w:t>
      </w:r>
      <w:r w:rsidR="00FD34AC" w:rsidRPr="00867CD2">
        <w:rPr>
          <w:rFonts w:eastAsia="Times New Roman"/>
          <w:lang w:val="en-US"/>
        </w:rPr>
        <w:t>Controllers</w:t>
      </w:r>
      <w:r w:rsidR="00FD34AC" w:rsidRPr="00867CD2">
        <w:rPr>
          <w:rFonts w:eastAsia="Times New Roman"/>
        </w:rPr>
        <w:t xml:space="preserve"> содержит классы, отвечающие за обработку запросов на сервер. К ним относятся: </w:t>
      </w:r>
      <w:proofErr w:type="spellStart"/>
      <w:r w:rsidR="00FD34AC" w:rsidRPr="00867CD2">
        <w:rPr>
          <w:rFonts w:eastAsia="Times New Roman"/>
          <w:lang w:val="en-US"/>
        </w:rPr>
        <w:t>AuthController</w:t>
      </w:r>
      <w:proofErr w:type="spellEnd"/>
      <w:r w:rsidR="00FD34AC" w:rsidRPr="00867CD2">
        <w:rPr>
          <w:rFonts w:eastAsia="Times New Roman"/>
        </w:rPr>
        <w:t xml:space="preserve">, </w:t>
      </w:r>
      <w:proofErr w:type="spellStart"/>
      <w:r w:rsidR="00FD34AC" w:rsidRPr="00867CD2">
        <w:rPr>
          <w:rFonts w:eastAsia="Times New Roman"/>
          <w:lang w:val="en-US"/>
        </w:rPr>
        <w:t>ArticleController</w:t>
      </w:r>
      <w:proofErr w:type="spellEnd"/>
      <w:r w:rsidR="00FD34AC" w:rsidRPr="00867CD2">
        <w:rPr>
          <w:rFonts w:eastAsia="Times New Roman"/>
        </w:rPr>
        <w:t xml:space="preserve">, </w:t>
      </w:r>
      <w:proofErr w:type="spellStart"/>
      <w:r w:rsidR="00FD34AC" w:rsidRPr="00867CD2">
        <w:rPr>
          <w:rFonts w:eastAsia="Times New Roman"/>
          <w:lang w:val="en-US"/>
        </w:rPr>
        <w:t>RecepController</w:t>
      </w:r>
      <w:proofErr w:type="spellEnd"/>
      <w:r w:rsidR="00FD34AC" w:rsidRPr="00867CD2">
        <w:rPr>
          <w:rFonts w:eastAsia="Times New Roman"/>
        </w:rPr>
        <w:t>.</w:t>
      </w:r>
    </w:p>
    <w:p w14:paraId="2815708D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DtoClasses</w:t>
      </w:r>
      <w:proofErr w:type="spellEnd"/>
      <w:r w:rsidRPr="00867CD2">
        <w:rPr>
          <w:rFonts w:eastAsia="Times New Roman"/>
        </w:rPr>
        <w:t xml:space="preserve"> содержит классы, отвечающие за передаваемые в контроллерах данные. К этим классам относятся: </w:t>
      </w:r>
      <w:proofErr w:type="spellStart"/>
      <w:r w:rsidRPr="00867CD2">
        <w:rPr>
          <w:rFonts w:eastAsia="Times New Roman"/>
          <w:lang w:val="en-US"/>
        </w:rPr>
        <w:t>LoginDto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RegisterDto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ArticleDto</w:t>
      </w:r>
      <w:proofErr w:type="spellEnd"/>
      <w:r w:rsidRPr="00867CD2">
        <w:rPr>
          <w:rFonts w:eastAsia="Times New Roman"/>
        </w:rPr>
        <w:t xml:space="preserve">, </w:t>
      </w:r>
      <w:proofErr w:type="spellStart"/>
      <w:r w:rsidRPr="00867CD2">
        <w:rPr>
          <w:rFonts w:eastAsia="Times New Roman"/>
          <w:lang w:val="en-US"/>
        </w:rPr>
        <w:t>ReceptionDto</w:t>
      </w:r>
      <w:proofErr w:type="spellEnd"/>
      <w:r w:rsidRPr="00867CD2">
        <w:rPr>
          <w:rFonts w:eastAsia="Times New Roman"/>
        </w:rPr>
        <w:t>.</w:t>
      </w:r>
    </w:p>
    <w:p w14:paraId="598B8AFE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r w:rsidRPr="00867CD2">
        <w:rPr>
          <w:rFonts w:eastAsia="Times New Roman"/>
          <w:lang w:val="en-US"/>
        </w:rPr>
        <w:t>Models</w:t>
      </w:r>
      <w:r w:rsidRPr="00867CD2">
        <w:rPr>
          <w:rFonts w:eastAsia="Times New Roman"/>
        </w:rPr>
        <w:t xml:space="preserve"> содержит классы, отвечающие за взаимодействие с базой данных. К этим классам относятся: </w:t>
      </w:r>
      <w:r w:rsidRPr="00867CD2">
        <w:rPr>
          <w:rFonts w:eastAsia="Times New Roman"/>
          <w:lang w:val="en-US"/>
        </w:rPr>
        <w:t>Users</w:t>
      </w:r>
      <w:r w:rsidRPr="00867CD2">
        <w:rPr>
          <w:rFonts w:eastAsia="Times New Roman"/>
        </w:rPr>
        <w:t xml:space="preserve">, </w:t>
      </w:r>
      <w:r w:rsidRPr="00867CD2">
        <w:rPr>
          <w:rFonts w:eastAsia="Times New Roman"/>
          <w:lang w:val="en-US"/>
        </w:rPr>
        <w:t>Articles</w:t>
      </w:r>
      <w:r w:rsidRPr="00867CD2">
        <w:rPr>
          <w:rFonts w:eastAsia="Times New Roman"/>
        </w:rPr>
        <w:t xml:space="preserve">, </w:t>
      </w:r>
      <w:r w:rsidRPr="00867CD2">
        <w:rPr>
          <w:rFonts w:eastAsia="Times New Roman"/>
          <w:lang w:val="en-US"/>
        </w:rPr>
        <w:t>Reception</w:t>
      </w:r>
      <w:r w:rsidRPr="00867CD2">
        <w:rPr>
          <w:rFonts w:eastAsia="Times New Roman"/>
        </w:rPr>
        <w:t>.</w:t>
      </w:r>
    </w:p>
    <w:p w14:paraId="59600DD6" w14:textId="77777777" w:rsidR="00FD34AC" w:rsidRPr="00867CD2" w:rsidRDefault="00FD34AC" w:rsidP="00FD34AC">
      <w:pPr>
        <w:tabs>
          <w:tab w:val="left" w:pos="1170"/>
        </w:tabs>
        <w:spacing w:line="257" w:lineRule="auto"/>
        <w:rPr>
          <w:rFonts w:eastAsia="Times New Roman"/>
        </w:rPr>
      </w:pPr>
      <w:proofErr w:type="spellStart"/>
      <w:r w:rsidRPr="00867CD2">
        <w:rPr>
          <w:rFonts w:eastAsia="Times New Roman"/>
          <w:lang w:val="en-US"/>
        </w:rPr>
        <w:t>DBClasses</w:t>
      </w:r>
      <w:proofErr w:type="spellEnd"/>
      <w:r w:rsidRPr="00867CD2">
        <w:rPr>
          <w:rFonts w:eastAsia="Times New Roman"/>
        </w:rPr>
        <w:t xml:space="preserve"> содержит классы, которые позволяют организовать соединение с бд. К данным классам относится </w:t>
      </w:r>
      <w:proofErr w:type="spellStart"/>
      <w:r w:rsidRPr="00867CD2">
        <w:rPr>
          <w:rFonts w:eastAsia="Times New Roman"/>
          <w:lang w:val="en-US"/>
        </w:rPr>
        <w:t>AppContext</w:t>
      </w:r>
      <w:proofErr w:type="spellEnd"/>
      <w:r w:rsidRPr="00867CD2">
        <w:rPr>
          <w:rFonts w:eastAsia="Times New Roman"/>
        </w:rPr>
        <w:t>.</w:t>
      </w:r>
    </w:p>
    <w:p w14:paraId="0BB88368" w14:textId="28197032" w:rsidR="00895EFE" w:rsidRPr="00867CD2" w:rsidRDefault="00895EFE" w:rsidP="0070670B">
      <w:pPr>
        <w:rPr>
          <w:lang w:val="ru-RU"/>
        </w:rPr>
      </w:pPr>
      <w:r w:rsidRPr="00867CD2">
        <w:rPr>
          <w:lang w:val="ru-RU"/>
        </w:rPr>
        <w:br w:type="page"/>
      </w:r>
    </w:p>
    <w:p w14:paraId="5310EA72" w14:textId="685526B5" w:rsidR="00AF2FA1" w:rsidRPr="00867CD2" w:rsidRDefault="00895EFE" w:rsidP="00895EFE">
      <w:pPr>
        <w:pStyle w:val="1"/>
        <w:rPr>
          <w:lang w:val="ru-RU"/>
        </w:rPr>
      </w:pPr>
      <w:r w:rsidRPr="00867CD2">
        <w:rPr>
          <w:lang w:val="ru-RU"/>
        </w:rPr>
        <w:lastRenderedPageBreak/>
        <w:t>4 Ответы на вопросы</w:t>
      </w:r>
    </w:p>
    <w:p w14:paraId="5F0C8B7C" w14:textId="0A88C136" w:rsidR="00895EFE" w:rsidRPr="00867CD2" w:rsidRDefault="00CC5A31" w:rsidP="00520E2C">
      <w:pPr>
        <w:rPr>
          <w:lang w:val="ru-RU"/>
        </w:rPr>
      </w:pPr>
      <w:r w:rsidRPr="00867CD2">
        <w:rPr>
          <w:lang w:val="ru-RU"/>
        </w:rPr>
        <w:t>1.</w:t>
      </w:r>
      <w:r w:rsidR="00520E2C" w:rsidRPr="00867CD2">
        <w:rPr>
          <w:lang w:val="ru-RU"/>
        </w:rPr>
        <w:t xml:space="preserve"> </w:t>
      </w:r>
      <w:r w:rsidR="00895EFE" w:rsidRPr="00867CD2">
        <w:rPr>
          <w:lang w:val="ru-RU"/>
        </w:rPr>
        <w:t>Перечислите структурные диаграммы, которые входят в UML 2.0.</w:t>
      </w:r>
    </w:p>
    <w:p w14:paraId="6BFFFDC5" w14:textId="0106140D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 xml:space="preserve">В UML 2.0 введено 13 типов диаграмм, разделенных на два подмножества </w:t>
      </w:r>
      <w:r w:rsidR="001830E4" w:rsidRPr="00867CD2">
        <w:rPr>
          <w:rFonts w:eastAsia="Calibri"/>
          <w:color w:val="000000"/>
          <w:lang w:val="ru-RU"/>
        </w:rPr>
        <w:t>–</w:t>
      </w:r>
      <w:r w:rsidRPr="00867CD2">
        <w:rPr>
          <w:rFonts w:eastAsia="Calibri"/>
          <w:color w:val="000000"/>
          <w:lang w:val="ru-RU"/>
        </w:rPr>
        <w:t xml:space="preserve"> структурных и поведенческих диаграмм.</w:t>
      </w:r>
    </w:p>
    <w:p w14:paraId="56B74D20" w14:textId="77777777" w:rsidR="00895EFE" w:rsidRPr="00867CD2" w:rsidRDefault="00895EFE" w:rsidP="00520E2C">
      <w:pPr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5116A774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пакетов или контейнеров (</w:t>
      </w:r>
      <w:proofErr w:type="spellStart"/>
      <w:r w:rsidRPr="00867CD2">
        <w:rPr>
          <w:rFonts w:eastAsia="Calibri"/>
          <w:color w:val="000000"/>
          <w:lang w:val="ru-RU"/>
        </w:rPr>
        <w:t>Package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6D22FD61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</w:rPr>
      </w:pPr>
      <w:r w:rsidRPr="00867CD2">
        <w:rPr>
          <w:rFonts w:eastAsia="Calibri"/>
          <w:color w:val="000000"/>
          <w:lang w:val="ru-RU"/>
        </w:rPr>
        <w:t>диаграммы</w:t>
      </w:r>
      <w:r w:rsidRPr="00867CD2">
        <w:rPr>
          <w:rFonts w:eastAsia="Calibri"/>
          <w:color w:val="000000"/>
        </w:rPr>
        <w:t xml:space="preserve"> </w:t>
      </w:r>
      <w:r w:rsidRPr="00867CD2">
        <w:rPr>
          <w:rFonts w:eastAsia="Calibri"/>
          <w:color w:val="000000"/>
          <w:lang w:val="ru-RU"/>
        </w:rPr>
        <w:t>классов</w:t>
      </w:r>
      <w:r w:rsidRPr="00867CD2">
        <w:rPr>
          <w:rFonts w:eastAsia="Calibri"/>
          <w:color w:val="000000"/>
        </w:rPr>
        <w:t xml:space="preserve"> (Class or Structural diagrams);</w:t>
      </w:r>
    </w:p>
    <w:p w14:paraId="725F762F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 xml:space="preserve">диаграммы объектов (Object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5345E45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композитные диаграммы (</w:t>
      </w:r>
      <w:proofErr w:type="spellStart"/>
      <w:r w:rsidRPr="00867CD2">
        <w:rPr>
          <w:rFonts w:eastAsia="Calibri"/>
          <w:color w:val="000000"/>
          <w:lang w:val="ru-RU"/>
        </w:rPr>
        <w:t>Composite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Structure</w:t>
      </w:r>
      <w:proofErr w:type="spellEnd"/>
      <w:r w:rsidRPr="00867CD2">
        <w:rPr>
          <w:rFonts w:eastAsia="Calibri"/>
          <w:color w:val="000000"/>
          <w:lang w:val="ru-RU"/>
        </w:rPr>
        <w:t>);</w:t>
      </w:r>
    </w:p>
    <w:p w14:paraId="3B556313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компонентов (</w:t>
      </w:r>
      <w:proofErr w:type="spellStart"/>
      <w:r w:rsidRPr="00867CD2">
        <w:rPr>
          <w:rFonts w:eastAsia="Calibri"/>
          <w:color w:val="000000"/>
          <w:lang w:val="ru-RU"/>
        </w:rPr>
        <w:t>Component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), показывающие образование структур из классов и интерфейсы между структурами;</w:t>
      </w:r>
    </w:p>
    <w:p w14:paraId="55C6B3B5" w14:textId="77777777" w:rsidR="00895EFE" w:rsidRPr="00867CD2" w:rsidRDefault="00895EFE" w:rsidP="00A60CC4">
      <w:pPr>
        <w:pStyle w:val="a9"/>
        <w:numPr>
          <w:ilvl w:val="0"/>
          <w:numId w:val="5"/>
        </w:numPr>
        <w:tabs>
          <w:tab w:val="left" w:pos="709"/>
        </w:tabs>
        <w:ind w:left="0" w:firstLine="709"/>
        <w:rPr>
          <w:rFonts w:eastAsia="Calibri"/>
          <w:color w:val="000000"/>
          <w:lang w:val="ru-RU"/>
        </w:rPr>
      </w:pPr>
      <w:r w:rsidRPr="00867CD2">
        <w:rPr>
          <w:rFonts w:eastAsia="Calibri"/>
          <w:color w:val="000000"/>
          <w:lang w:val="ru-RU"/>
        </w:rPr>
        <w:t>диаграммы развертывания (</w:t>
      </w:r>
      <w:proofErr w:type="spellStart"/>
      <w:r w:rsidRPr="00867CD2">
        <w:rPr>
          <w:rFonts w:eastAsia="Calibri"/>
          <w:color w:val="000000"/>
          <w:lang w:val="ru-RU"/>
        </w:rPr>
        <w:t>Deployment</w:t>
      </w:r>
      <w:proofErr w:type="spellEnd"/>
      <w:r w:rsidRPr="00867CD2">
        <w:rPr>
          <w:rFonts w:eastAsia="Calibri"/>
          <w:color w:val="000000"/>
          <w:lang w:val="ru-RU"/>
        </w:rPr>
        <w:t xml:space="preserve"> </w:t>
      </w:r>
      <w:proofErr w:type="spellStart"/>
      <w:r w:rsidRPr="00867CD2">
        <w:rPr>
          <w:rFonts w:eastAsia="Calibri"/>
          <w:color w:val="000000"/>
          <w:lang w:val="ru-RU"/>
        </w:rPr>
        <w:t>diagrams</w:t>
      </w:r>
      <w:proofErr w:type="spellEnd"/>
      <w:r w:rsidRPr="00867CD2">
        <w:rPr>
          <w:rFonts w:eastAsia="Calibri"/>
          <w:color w:val="000000"/>
          <w:lang w:val="ru-RU"/>
        </w:rPr>
        <w:t>).</w:t>
      </w:r>
    </w:p>
    <w:p w14:paraId="7F781C82" w14:textId="64565F21" w:rsidR="00895EFE" w:rsidRPr="00867CD2" w:rsidRDefault="002963A6" w:rsidP="00520E2C">
      <w:pPr>
        <w:rPr>
          <w:rFonts w:eastAsia="Calibri"/>
          <w:bCs/>
          <w:lang w:val="ru-RU"/>
        </w:rPr>
      </w:pPr>
      <w:r w:rsidRPr="00867CD2">
        <w:rPr>
          <w:rFonts w:eastAsia="Calibri"/>
          <w:bCs/>
          <w:lang w:val="ru-RU"/>
        </w:rPr>
        <w:t>2.</w:t>
      </w:r>
      <w:r w:rsidR="00520E2C" w:rsidRPr="00867CD2">
        <w:rPr>
          <w:rFonts w:eastAsia="Calibri"/>
          <w:bCs/>
          <w:lang w:val="ru-RU"/>
        </w:rPr>
        <w:t xml:space="preserve"> </w:t>
      </w:r>
      <w:r w:rsidR="00895EFE" w:rsidRPr="00867CD2">
        <w:rPr>
          <w:rFonts w:eastAsia="Calibri"/>
          <w:bCs/>
          <w:lang w:val="ru-RU"/>
        </w:rPr>
        <w:t xml:space="preserve">Укажите назначение структурных диаграммы. </w:t>
      </w:r>
    </w:p>
    <w:p w14:paraId="3DEAA748" w14:textId="77777777" w:rsidR="00895EFE" w:rsidRPr="00867CD2" w:rsidRDefault="00895EFE" w:rsidP="00520E2C">
      <w:pPr>
        <w:rPr>
          <w:rFonts w:eastAsia="Calibri"/>
          <w:lang w:val="ru-RU"/>
        </w:rPr>
      </w:pPr>
      <w:r w:rsidRPr="00867CD2">
        <w:rPr>
          <w:rFonts w:eastAsia="Calibri"/>
          <w:color w:val="000000" w:themeColor="text1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</w:t>
      </w:r>
      <w:r w:rsidRPr="00867CD2">
        <w:rPr>
          <w:rFonts w:eastAsia="Calibri"/>
          <w:color w:val="333333"/>
          <w:shd w:val="clear" w:color="auto" w:fill="FFFFFF"/>
          <w:lang w:val="ru-RU"/>
        </w:rPr>
        <w:t>.</w:t>
      </w:r>
    </w:p>
    <w:p w14:paraId="65364454" w14:textId="46874B3E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3. </w:t>
      </w:r>
      <w:r w:rsidR="00895EFE" w:rsidRPr="00867CD2">
        <w:rPr>
          <w:lang w:val="ru-RU"/>
        </w:rPr>
        <w:t xml:space="preserve">Опишите нотации, которые используются для построения </w:t>
      </w:r>
      <w:proofErr w:type="spellStart"/>
      <w:r w:rsidR="00895EFE" w:rsidRPr="00867CD2">
        <w:rPr>
          <w:lang w:val="ru-RU"/>
        </w:rPr>
        <w:t>Classes</w:t>
      </w:r>
      <w:proofErr w:type="spellEnd"/>
      <w:r w:rsidR="00895EFE" w:rsidRPr="00867CD2">
        <w:rPr>
          <w:lang w:val="ru-RU"/>
        </w:rPr>
        <w:t xml:space="preserve"> диаграмм. </w:t>
      </w:r>
    </w:p>
    <w:p w14:paraId="6DE83A3B" w14:textId="77777777" w:rsidR="00895EFE" w:rsidRPr="00867CD2" w:rsidRDefault="00895EFE" w:rsidP="00895EFE">
      <w:pPr>
        <w:shd w:val="clear" w:color="auto" w:fill="FFFFFF"/>
        <w:spacing w:after="240"/>
        <w:rPr>
          <w:rFonts w:eastAsia="Times New Roman"/>
          <w:color w:val="3F3F3F"/>
          <w:lang w:val="ru-RU" w:eastAsia="ru-RU"/>
        </w:rPr>
      </w:pPr>
      <w:r w:rsidRPr="00867CD2"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</w:t>
      </w:r>
      <w:r w:rsidRPr="00867CD2">
        <w:rPr>
          <w:rFonts w:eastAsia="Times New Roman"/>
          <w:color w:val="3F3F3F"/>
          <w:lang w:val="ru-RU" w:eastAsia="ru-RU"/>
        </w:rPr>
        <w:t>.</w:t>
      </w:r>
    </w:p>
    <w:p w14:paraId="010EE2F9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31BC646" wp14:editId="761ABD5A">
            <wp:extent cx="1959699" cy="1491343"/>
            <wp:effectExtent l="19050" t="19050" r="21590" b="1397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89" cy="15115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260F8C" w14:textId="21A22EFB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 xml:space="preserve">Рисунок </w:t>
      </w:r>
      <w:r w:rsidR="00520E2C" w:rsidRPr="00867CD2">
        <w:rPr>
          <w:lang w:eastAsia="ru-RU"/>
        </w:rPr>
        <w:t>4.1</w:t>
      </w:r>
      <w:r w:rsidRPr="00867CD2">
        <w:rPr>
          <w:lang w:eastAsia="ru-RU"/>
        </w:rPr>
        <w:t xml:space="preserve"> – Изображение класса</w:t>
      </w:r>
    </w:p>
    <w:p w14:paraId="562F4454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6E5D2105" w14:textId="77777777" w:rsidR="00895EFE" w:rsidRPr="00867CD2" w:rsidRDefault="00895EFE" w:rsidP="00520E2C">
      <w:pPr>
        <w:rPr>
          <w:i/>
          <w:iCs/>
          <w:color w:val="565656"/>
          <w:lang w:val="ru-RU" w:eastAsia="ru-RU"/>
        </w:rPr>
      </w:pPr>
      <w:r w:rsidRPr="00867CD2">
        <w:rPr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05C89E87" w14:textId="77777777" w:rsidR="00895EFE" w:rsidRPr="00867CD2" w:rsidRDefault="00895EFE" w:rsidP="00520E2C">
      <w:pPr>
        <w:rPr>
          <w:lang w:val="ru-RU" w:eastAsia="ru-RU"/>
        </w:rPr>
      </w:pPr>
      <w:r w:rsidRPr="00867CD2">
        <w:rPr>
          <w:lang w:val="ru-RU" w:eastAsia="ru-RU"/>
        </w:rPr>
        <w:lastRenderedPageBreak/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7C764F1F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1EEF4502" wp14:editId="0B360141">
            <wp:extent cx="1828409" cy="1197428"/>
            <wp:effectExtent l="19050" t="19050" r="19685" b="22225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47" cy="1207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C64D4C" w14:textId="4135AEA1" w:rsidR="00895EFE" w:rsidRPr="00867CD2" w:rsidRDefault="00895EFE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</w:t>
      </w:r>
      <w:r w:rsidR="00520E2C" w:rsidRPr="00867CD2">
        <w:rPr>
          <w:lang w:eastAsia="ru-RU"/>
        </w:rPr>
        <w:t>.2</w:t>
      </w:r>
      <w:r w:rsidRPr="00867CD2">
        <w:rPr>
          <w:lang w:eastAsia="ru-RU"/>
        </w:rPr>
        <w:t xml:space="preserve"> – Изображение интерфейса</w:t>
      </w:r>
    </w:p>
    <w:p w14:paraId="0F905253" w14:textId="77777777" w:rsidR="00895EFE" w:rsidRPr="00867CD2" w:rsidRDefault="00895EFE" w:rsidP="00520E2C">
      <w:pPr>
        <w:rPr>
          <w:bCs/>
          <w:sz w:val="24"/>
          <w:lang w:val="ru-RU" w:eastAsia="ru-RU"/>
        </w:rPr>
      </w:pPr>
      <w:r w:rsidRPr="00867CD2">
        <w:rPr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4C91FCDA" w14:textId="77777777" w:rsidR="00895EFE" w:rsidRPr="00867CD2" w:rsidRDefault="00895EFE" w:rsidP="00520E2C">
      <w:pPr>
        <w:pStyle w:val="af0"/>
        <w:rPr>
          <w:color w:val="3F3F3F"/>
          <w:lang w:eastAsia="ru-RU"/>
        </w:rPr>
      </w:pPr>
      <w:r w:rsidRPr="00867CD2">
        <w:rPr>
          <w:noProof/>
          <w:lang w:val="en-US"/>
        </w:rPr>
        <w:drawing>
          <wp:inline distT="0" distB="0" distL="0" distR="0" wp14:anchorId="200EA656" wp14:editId="15CE01CA">
            <wp:extent cx="1913391" cy="1556657"/>
            <wp:effectExtent l="19050" t="19050" r="10795" b="24765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50" cy="157354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9E0AAB" w14:textId="7130E285" w:rsidR="00895EFE" w:rsidRPr="00867CD2" w:rsidRDefault="002327B0" w:rsidP="00520E2C">
      <w:pPr>
        <w:pStyle w:val="af2"/>
        <w:rPr>
          <w:lang w:eastAsia="ru-RU"/>
        </w:rPr>
      </w:pPr>
      <w:r w:rsidRPr="00867CD2">
        <w:rPr>
          <w:lang w:eastAsia="ru-RU"/>
        </w:rPr>
        <w:t>Рисунок 4.4</w:t>
      </w:r>
      <w:r w:rsidR="00895EFE" w:rsidRPr="00867CD2">
        <w:rPr>
          <w:lang w:eastAsia="ru-RU"/>
        </w:rPr>
        <w:t xml:space="preserve"> – Отношения в диаграмме классов</w:t>
      </w:r>
    </w:p>
    <w:p w14:paraId="58D9693C" w14:textId="4389677C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4. </w:t>
      </w:r>
      <w:r w:rsidR="00895EFE" w:rsidRPr="00867CD2">
        <w:rPr>
          <w:lang w:val="ru-RU"/>
        </w:rPr>
        <w:t xml:space="preserve">Для чего применяются расширения диаграмм UML? </w:t>
      </w:r>
    </w:p>
    <w:p w14:paraId="4B7353AE" w14:textId="357373B9" w:rsidR="00895EFE" w:rsidRPr="00867CD2" w:rsidRDefault="00895EFE" w:rsidP="00520E2C">
      <w:pPr>
        <w:rPr>
          <w:shd w:val="clear" w:color="auto" w:fill="FFFFFF"/>
          <w:lang w:val="ru-RU"/>
        </w:rPr>
      </w:pPr>
      <w:r w:rsidRPr="00867CD2">
        <w:rPr>
          <w:shd w:val="clear" w:color="auto" w:fill="FFFFFF"/>
          <w:lang w:val="ru-RU"/>
        </w:rPr>
        <w:t>Механизмы </w:t>
      </w:r>
      <w:r w:rsidRPr="00867CD2">
        <w:rPr>
          <w:bCs/>
          <w:shd w:val="clear" w:color="auto" w:fill="FFFFFF"/>
          <w:lang w:val="ru-RU"/>
        </w:rPr>
        <w:t>расширения</w:t>
      </w:r>
      <w:r w:rsidRPr="00867CD2">
        <w:rPr>
          <w:shd w:val="clear" w:color="auto" w:fill="FFFFFF"/>
          <w:lang w:val="ru-RU"/>
        </w:rPr>
        <w:t>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 включают: стереотипы (</w:t>
      </w:r>
      <w:proofErr w:type="spellStart"/>
      <w:r w:rsidRPr="00867CD2">
        <w:rPr>
          <w:shd w:val="clear" w:color="auto" w:fill="FFFFFF"/>
          <w:lang w:val="ru-RU"/>
        </w:rPr>
        <w:t>stereotype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словарь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 w:rsidRPr="00867CD2">
        <w:rPr>
          <w:shd w:val="clear" w:color="auto" w:fill="FFFFFF"/>
          <w:lang w:val="ru-RU"/>
        </w:rPr>
        <w:t>tagged</w:t>
      </w:r>
      <w:proofErr w:type="spellEnd"/>
      <w:r w:rsidRPr="00867CD2">
        <w:rPr>
          <w:shd w:val="clear" w:color="auto" w:fill="FFFFFF"/>
          <w:lang w:val="ru-RU"/>
        </w:rPr>
        <w:t xml:space="preserve"> </w:t>
      </w:r>
      <w:proofErr w:type="spellStart"/>
      <w:r w:rsidRPr="00867CD2">
        <w:rPr>
          <w:shd w:val="clear" w:color="auto" w:fill="FFFFFF"/>
          <w:lang w:val="ru-RU"/>
        </w:rPr>
        <w:t>value</w:t>
      </w:r>
      <w:proofErr w:type="spellEnd"/>
      <w:r w:rsidRPr="00867CD2">
        <w:rPr>
          <w:shd w:val="clear" w:color="auto" w:fill="FFFFFF"/>
          <w:lang w:val="ru-RU"/>
        </w:rPr>
        <w:t>) - </w:t>
      </w:r>
      <w:r w:rsidRPr="00867CD2">
        <w:rPr>
          <w:bCs/>
          <w:shd w:val="clear" w:color="auto" w:fill="FFFFFF"/>
          <w:lang w:val="ru-RU"/>
        </w:rPr>
        <w:t>расширяют</w:t>
      </w:r>
      <w:r w:rsidRPr="00867CD2">
        <w:rPr>
          <w:shd w:val="clear" w:color="auto" w:fill="FFFFFF"/>
          <w:lang w:val="ru-RU"/>
        </w:rPr>
        <w:t> свойства основных конструкций </w:t>
      </w:r>
      <w:r w:rsidRPr="00867CD2">
        <w:rPr>
          <w:bCs/>
          <w:shd w:val="clear" w:color="auto" w:fill="FFFFFF"/>
          <w:lang w:val="ru-RU"/>
        </w:rPr>
        <w:t>UML</w:t>
      </w:r>
      <w:r w:rsidRPr="00867CD2">
        <w:rPr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14:paraId="0FE33500" w14:textId="5CD7DF90" w:rsidR="00895EFE" w:rsidRPr="00867CD2" w:rsidRDefault="002963A6" w:rsidP="00520E2C">
      <w:pPr>
        <w:rPr>
          <w:lang w:val="ru-RU"/>
        </w:rPr>
      </w:pPr>
      <w:r w:rsidRPr="00867CD2">
        <w:rPr>
          <w:lang w:val="ru-RU"/>
        </w:rPr>
        <w:t xml:space="preserve">5. </w:t>
      </w:r>
      <w:r w:rsidR="00895EFE" w:rsidRPr="00867CD2">
        <w:rPr>
          <w:lang w:val="ru-RU"/>
        </w:rPr>
        <w:t>Что означают понятия «стереотип»</w:t>
      </w:r>
      <w:r w:rsidR="00520E2C" w:rsidRPr="00867CD2">
        <w:rPr>
          <w:lang w:val="ru-RU"/>
        </w:rPr>
        <w:t>?</w:t>
      </w:r>
    </w:p>
    <w:p w14:paraId="1A74EFAF" w14:textId="77777777" w:rsidR="00895EFE" w:rsidRPr="00DF19DB" w:rsidRDefault="00895EFE" w:rsidP="00520E2C">
      <w:pPr>
        <w:rPr>
          <w:lang w:val="ru-RU"/>
        </w:rPr>
      </w:pPr>
      <w:r w:rsidRPr="00867CD2">
        <w:rPr>
          <w:bCs/>
          <w:shd w:val="clear" w:color="auto" w:fill="FFFFFF"/>
          <w:lang w:val="ru-RU"/>
        </w:rPr>
        <w:t>Стереотип</w:t>
      </w:r>
      <w:r w:rsidRPr="00867CD2">
        <w:rPr>
          <w:b/>
          <w:bCs/>
          <w:shd w:val="clear" w:color="auto" w:fill="FFFFFF"/>
          <w:lang w:val="ru-RU"/>
        </w:rPr>
        <w:t> - </w:t>
      </w:r>
      <w:r w:rsidRPr="00867CD2">
        <w:rPr>
          <w:shd w:val="clear" w:color="auto" w:fill="FFFFFF"/>
          <w:lang w:val="ru-RU"/>
        </w:rPr>
        <w:t>класс, связанный с 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14:paraId="25BAE0C5" w14:textId="77777777" w:rsidR="00895EFE" w:rsidRPr="00895EFE" w:rsidRDefault="00895EFE" w:rsidP="00895EFE">
      <w:pPr>
        <w:rPr>
          <w:lang w:val="ru-RU"/>
        </w:rPr>
      </w:pPr>
    </w:p>
    <w:sectPr w:rsidR="00895EFE" w:rsidRPr="00895EFE" w:rsidSect="0045388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D8C7" w14:textId="77777777" w:rsidR="00A137CD" w:rsidRDefault="00A137CD" w:rsidP="00453881">
      <w:r>
        <w:separator/>
      </w:r>
    </w:p>
  </w:endnote>
  <w:endnote w:type="continuationSeparator" w:id="0">
    <w:p w14:paraId="033B9430" w14:textId="77777777" w:rsidR="00A137CD" w:rsidRDefault="00A137CD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BA180C3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1DA" w:rsidRPr="00F431DA">
          <w:rPr>
            <w:noProof/>
            <w:lang w:val="ru-RU"/>
          </w:rPr>
          <w:t>4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B9AC" w14:textId="77777777" w:rsidR="00A137CD" w:rsidRDefault="00A137CD" w:rsidP="00453881">
      <w:r>
        <w:separator/>
      </w:r>
    </w:p>
  </w:footnote>
  <w:footnote w:type="continuationSeparator" w:id="0">
    <w:p w14:paraId="19AFF599" w14:textId="77777777" w:rsidR="00A137CD" w:rsidRDefault="00A137CD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ED"/>
    <w:multiLevelType w:val="hybridMultilevel"/>
    <w:tmpl w:val="E7FA1BF2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F86CD5C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74E3"/>
    <w:multiLevelType w:val="hybridMultilevel"/>
    <w:tmpl w:val="96D018BA"/>
    <w:lvl w:ilvl="0" w:tplc="267257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712C"/>
    <w:multiLevelType w:val="hybridMultilevel"/>
    <w:tmpl w:val="CC5A3CFA"/>
    <w:lvl w:ilvl="0" w:tplc="7E18E97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hybridMultilevel"/>
    <w:tmpl w:val="0A70E60E"/>
    <w:lvl w:ilvl="0" w:tplc="B4FA719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5337"/>
    <w:multiLevelType w:val="hybridMultilevel"/>
    <w:tmpl w:val="FF5AE30E"/>
    <w:lvl w:ilvl="0" w:tplc="65C8240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24EBA"/>
    <w:multiLevelType w:val="hybridMultilevel"/>
    <w:tmpl w:val="A49ED016"/>
    <w:lvl w:ilvl="0" w:tplc="94921E9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81791D"/>
    <w:multiLevelType w:val="hybridMultilevel"/>
    <w:tmpl w:val="8CC60732"/>
    <w:lvl w:ilvl="0" w:tplc="3390973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500DDE"/>
    <w:multiLevelType w:val="hybridMultilevel"/>
    <w:tmpl w:val="0BB68C8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08CAC2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F1C1F3A"/>
    <w:multiLevelType w:val="hybridMultilevel"/>
    <w:tmpl w:val="6130C6B0"/>
    <w:lvl w:ilvl="0" w:tplc="693C94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3D81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1922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993"/>
    <w:rsid w:val="0021667C"/>
    <w:rsid w:val="00216957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27B0"/>
    <w:rsid w:val="00233507"/>
    <w:rsid w:val="002339FD"/>
    <w:rsid w:val="00235065"/>
    <w:rsid w:val="00235346"/>
    <w:rsid w:val="002358CC"/>
    <w:rsid w:val="00240A39"/>
    <w:rsid w:val="00243410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3A6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037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2142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17EA2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57265"/>
    <w:rsid w:val="004605B7"/>
    <w:rsid w:val="00460CFC"/>
    <w:rsid w:val="00461F61"/>
    <w:rsid w:val="00462308"/>
    <w:rsid w:val="00464AB6"/>
    <w:rsid w:val="00467F77"/>
    <w:rsid w:val="00470E65"/>
    <w:rsid w:val="004734A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20D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483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23A8"/>
    <w:rsid w:val="005A35FB"/>
    <w:rsid w:val="005A3639"/>
    <w:rsid w:val="005A6C1B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22A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6018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6F336E"/>
    <w:rsid w:val="007048DB"/>
    <w:rsid w:val="0070548A"/>
    <w:rsid w:val="0070670B"/>
    <w:rsid w:val="00712CE1"/>
    <w:rsid w:val="00716BB1"/>
    <w:rsid w:val="00717048"/>
    <w:rsid w:val="00725261"/>
    <w:rsid w:val="0072537D"/>
    <w:rsid w:val="00727618"/>
    <w:rsid w:val="00727BD8"/>
    <w:rsid w:val="00730447"/>
    <w:rsid w:val="007307C6"/>
    <w:rsid w:val="00730B8A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2B0B"/>
    <w:rsid w:val="007B5802"/>
    <w:rsid w:val="007B7837"/>
    <w:rsid w:val="007C12FD"/>
    <w:rsid w:val="007C340D"/>
    <w:rsid w:val="007C40C7"/>
    <w:rsid w:val="007C4CB1"/>
    <w:rsid w:val="007C619E"/>
    <w:rsid w:val="007C6C2D"/>
    <w:rsid w:val="007D09E1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67CD2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0811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37CD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83A"/>
    <w:rsid w:val="00A60C01"/>
    <w:rsid w:val="00A60CC4"/>
    <w:rsid w:val="00A6275E"/>
    <w:rsid w:val="00A627D4"/>
    <w:rsid w:val="00A629A9"/>
    <w:rsid w:val="00A64B28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4EF0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3818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036E"/>
    <w:rsid w:val="00CC2453"/>
    <w:rsid w:val="00CC3D57"/>
    <w:rsid w:val="00CC5A31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C84"/>
    <w:rsid w:val="00D6791C"/>
    <w:rsid w:val="00D67F37"/>
    <w:rsid w:val="00D720DF"/>
    <w:rsid w:val="00D72920"/>
    <w:rsid w:val="00D74355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5827"/>
    <w:rsid w:val="00E064F9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36074"/>
    <w:rsid w:val="00F40848"/>
    <w:rsid w:val="00F4089D"/>
    <w:rsid w:val="00F40BA0"/>
    <w:rsid w:val="00F42B87"/>
    <w:rsid w:val="00F431DA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0B18"/>
    <w:rsid w:val="00FB4C26"/>
    <w:rsid w:val="00FB5992"/>
    <w:rsid w:val="00FB5D70"/>
    <w:rsid w:val="00FB6095"/>
    <w:rsid w:val="00FC1463"/>
    <w:rsid w:val="00FC3BCD"/>
    <w:rsid w:val="00FC6927"/>
    <w:rsid w:val="00FC6C1E"/>
    <w:rsid w:val="00FC7CAA"/>
    <w:rsid w:val="00FD0101"/>
    <w:rsid w:val="00FD071A"/>
    <w:rsid w:val="00FD13C4"/>
    <w:rsid w:val="00FD34AC"/>
    <w:rsid w:val="00FD3690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EBD4-3172-41FA-8B51-BE3464EB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9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10321</cp:revision>
  <dcterms:created xsi:type="dcterms:W3CDTF">2024-02-11T09:38:00Z</dcterms:created>
  <dcterms:modified xsi:type="dcterms:W3CDTF">2024-10-28T07:23:00Z</dcterms:modified>
</cp:coreProperties>
</file>