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B257B" w14:textId="77777777"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6EA9C9B4" w14:textId="77777777"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14:paraId="02ABFF6C" w14:textId="77777777" w:rsidR="00DA19D2" w:rsidRPr="000B0816" w:rsidRDefault="000B0816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0816">
        <w:rPr>
          <w:rFonts w:ascii="Times New Roman" w:hAnsi="Times New Roman" w:cs="Times New Roman"/>
          <w:sz w:val="28"/>
          <w:szCs w:val="28"/>
        </w:rPr>
        <w:t>Распределённые и облачные системы</w:t>
      </w:r>
      <w:r w:rsidR="006844A4" w:rsidRPr="000B0816">
        <w:rPr>
          <w:rFonts w:ascii="Times New Roman" w:hAnsi="Times New Roman" w:cs="Times New Roman"/>
          <w:sz w:val="28"/>
          <w:szCs w:val="28"/>
        </w:rPr>
        <w:t xml:space="preserve">. Лабораторная работа </w:t>
      </w:r>
      <w:r w:rsidR="00634F5B">
        <w:rPr>
          <w:rFonts w:ascii="Times New Roman" w:hAnsi="Times New Roman" w:cs="Times New Roman"/>
          <w:sz w:val="28"/>
          <w:szCs w:val="28"/>
        </w:rPr>
        <w:t>№7</w:t>
      </w:r>
    </w:p>
    <w:p w14:paraId="1B727D9F" w14:textId="78A77ADD" w:rsidR="00DA19D2" w:rsidRPr="0080620D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80620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Коршун Н.И.</w:t>
      </w:r>
    </w:p>
    <w:p w14:paraId="1249F6C3" w14:textId="77777777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14:paraId="3A8C5196" w14:textId="77777777"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22AA8E" w14:textId="77777777" w:rsidR="00D03EC7" w:rsidRDefault="00DA19D2" w:rsidP="00DA19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14:paraId="30F5D2DE" w14:textId="77777777" w:rsidR="00B51575" w:rsidRDefault="00596CA7" w:rsidP="00921CB8">
      <w:pPr>
        <w:pStyle w:val="a3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1971E1D" wp14:editId="2429E31D">
            <wp:extent cx="4308273" cy="18091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73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5AD9" w14:textId="77777777" w:rsidR="00596CA7" w:rsidRDefault="001E707C" w:rsidP="001E707C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EEC5F8E" wp14:editId="2386EE86">
            <wp:extent cx="3740069" cy="15716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06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9"/>
        <w:gridCol w:w="2587"/>
        <w:gridCol w:w="3724"/>
        <w:gridCol w:w="2365"/>
      </w:tblGrid>
      <w:tr w:rsidR="001E707C" w:rsidRPr="003A75CF" w14:paraId="6D9C55A5" w14:textId="77777777" w:rsidTr="001E707C">
        <w:tc>
          <w:tcPr>
            <w:tcW w:w="669" w:type="dxa"/>
          </w:tcPr>
          <w:p w14:paraId="6C552C9E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proofErr w:type="gramStart"/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п.п</w:t>
            </w:r>
            <w:proofErr w:type="spellEnd"/>
            <w:proofErr w:type="gramEnd"/>
          </w:p>
        </w:tc>
        <w:tc>
          <w:tcPr>
            <w:tcW w:w="2587" w:type="dxa"/>
          </w:tcPr>
          <w:p w14:paraId="1A9D97EC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Имя узла*</w:t>
            </w:r>
          </w:p>
        </w:tc>
        <w:tc>
          <w:tcPr>
            <w:tcW w:w="3724" w:type="dxa"/>
          </w:tcPr>
          <w:p w14:paraId="2AD9E937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IP </w:t>
            </w: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адрес узла*</w:t>
            </w: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2365" w:type="dxa"/>
          </w:tcPr>
          <w:p w14:paraId="04D4AA77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Назначение узла</w:t>
            </w:r>
          </w:p>
        </w:tc>
      </w:tr>
      <w:tr w:rsidR="001E707C" w:rsidRPr="003A75CF" w14:paraId="266083F4" w14:textId="77777777" w:rsidTr="001E707C">
        <w:tc>
          <w:tcPr>
            <w:tcW w:w="669" w:type="dxa"/>
          </w:tcPr>
          <w:p w14:paraId="218E808C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87" w:type="dxa"/>
          </w:tcPr>
          <w:p w14:paraId="72E63A05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scloud</w:t>
            </w:r>
            <w:proofErr w:type="spellEnd"/>
          </w:p>
          <w:p w14:paraId="054CD6BE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proofErr w:type="spellEnd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-serv</w:t>
            </w:r>
          </w:p>
        </w:tc>
        <w:tc>
          <w:tcPr>
            <w:tcW w:w="372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0"/>
            </w:tblGrid>
            <w:tr w:rsidR="00A51119" w:rsidRPr="00211483" w14:paraId="2447F2A8" w14:textId="77777777" w:rsidTr="002549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D6F37D" w14:textId="34743321" w:rsidR="00A51119" w:rsidRPr="00211483" w:rsidRDefault="00A51119" w:rsidP="00A51119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21148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192.168.1</w:t>
                  </w:r>
                  <w:r w:rsidR="00282CC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47</w:t>
                  </w:r>
                  <w:r w:rsidRPr="0021148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.128</w:t>
                  </w:r>
                </w:p>
              </w:tc>
            </w:tr>
            <w:tr w:rsidR="00A51119" w:rsidRPr="003A75CF" w14:paraId="3FDF282C" w14:textId="77777777" w:rsidTr="0025492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734CE66" w14:textId="77777777" w:rsidR="00A51119" w:rsidRPr="003A75CF" w:rsidRDefault="00A51119" w:rsidP="00A51119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6F150968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5" w:type="dxa"/>
          </w:tcPr>
          <w:p w14:paraId="1516CA6D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 xml:space="preserve">Сервер </w:t>
            </w: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OpenNebula</w:t>
            </w:r>
            <w:proofErr w:type="spellEnd"/>
          </w:p>
        </w:tc>
      </w:tr>
      <w:tr w:rsidR="001E707C" w:rsidRPr="003A75CF" w14:paraId="2139FB6F" w14:textId="77777777" w:rsidTr="001E707C">
        <w:tc>
          <w:tcPr>
            <w:tcW w:w="669" w:type="dxa"/>
          </w:tcPr>
          <w:p w14:paraId="5FB2DEA3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87" w:type="dxa"/>
          </w:tcPr>
          <w:p w14:paraId="6C13F97D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sunstone</w:t>
            </w:r>
          </w:p>
          <w:p w14:paraId="55572E4A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</w:t>
            </w:r>
            <w:proofErr w:type="spellEnd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-serv</w:t>
            </w:r>
          </w:p>
          <w:p w14:paraId="0C97ACB8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one-web</w:t>
            </w:r>
          </w:p>
        </w:tc>
        <w:tc>
          <w:tcPr>
            <w:tcW w:w="372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0"/>
            </w:tblGrid>
            <w:tr w:rsidR="00C2121A" w:rsidRPr="003A75CF" w14:paraId="26052062" w14:textId="77777777" w:rsidTr="002549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C9CE89" w14:textId="2112EAC5" w:rsidR="00C2121A" w:rsidRPr="00211483" w:rsidRDefault="00C2121A" w:rsidP="00254924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21148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192.168.1</w:t>
                  </w:r>
                  <w:r w:rsidR="00282CC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47</w:t>
                  </w:r>
                  <w:r w:rsidRPr="0021148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.128</w:t>
                  </w:r>
                </w:p>
              </w:tc>
            </w:tr>
            <w:tr w:rsidR="003311AD" w:rsidRPr="003A75CF" w14:paraId="0A1B2842" w14:textId="77777777" w:rsidTr="002549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B81570" w14:textId="77777777" w:rsidR="003311AD" w:rsidRPr="00211483" w:rsidRDefault="003311AD" w:rsidP="003311AD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4EE412CA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5" w:type="dxa"/>
          </w:tcPr>
          <w:p w14:paraId="1EB1ACAC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 xml:space="preserve">-сервер </w:t>
            </w: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Sunstone</w:t>
            </w: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 xml:space="preserve"> управления облаком </w:t>
            </w:r>
          </w:p>
        </w:tc>
      </w:tr>
      <w:tr w:rsidR="001E707C" w:rsidRPr="003A75CF" w14:paraId="03F6B2F4" w14:textId="77777777" w:rsidTr="001E707C">
        <w:tc>
          <w:tcPr>
            <w:tcW w:w="669" w:type="dxa"/>
          </w:tcPr>
          <w:p w14:paraId="486F8699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87" w:type="dxa"/>
          </w:tcPr>
          <w:p w14:paraId="798B7B0A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virt_node</w:t>
            </w:r>
            <w:proofErr w:type="spellEnd"/>
          </w:p>
          <w:p w14:paraId="76FC1834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virt-node1</w:t>
            </w:r>
          </w:p>
          <w:p w14:paraId="4039808C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node1</w:t>
            </w:r>
          </w:p>
          <w:p w14:paraId="790545DC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kvm1</w:t>
            </w:r>
          </w:p>
        </w:tc>
        <w:tc>
          <w:tcPr>
            <w:tcW w:w="3724" w:type="dxa"/>
          </w:tcPr>
          <w:p w14:paraId="5A56024E" w14:textId="5C5E01BB" w:rsidR="001E707C" w:rsidRPr="003A75CF" w:rsidRDefault="00C2121A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192.168.1</w:t>
            </w:r>
            <w:r w:rsidR="00282CCF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  <w:r w:rsidRPr="003A75C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.129</w:t>
            </w:r>
          </w:p>
        </w:tc>
        <w:tc>
          <w:tcPr>
            <w:tcW w:w="2365" w:type="dxa"/>
          </w:tcPr>
          <w:p w14:paraId="30A34E11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Сервер виртуализации</w:t>
            </w:r>
          </w:p>
        </w:tc>
      </w:tr>
      <w:tr w:rsidR="001E707C" w:rsidRPr="003A75CF" w14:paraId="513D5507" w14:textId="77777777" w:rsidTr="001E707C">
        <w:tc>
          <w:tcPr>
            <w:tcW w:w="669" w:type="dxa"/>
          </w:tcPr>
          <w:p w14:paraId="2A3BE6C6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87" w:type="dxa"/>
          </w:tcPr>
          <w:p w14:paraId="5711133E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swvmnet8</w:t>
            </w:r>
          </w:p>
        </w:tc>
        <w:tc>
          <w:tcPr>
            <w:tcW w:w="3724" w:type="dxa"/>
          </w:tcPr>
          <w:p w14:paraId="451C1F25" w14:textId="29256077" w:rsidR="001E707C" w:rsidRPr="002B568C" w:rsidRDefault="002C122E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282CCF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="008A4B0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51E3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5" w:type="dxa"/>
          </w:tcPr>
          <w:p w14:paraId="62E39E50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Виртуальный коммутатор V</w:t>
            </w: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mNet</w:t>
            </w:r>
            <w:proofErr w:type="spellEnd"/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E707C" w:rsidRPr="003A75CF" w14:paraId="40F61031" w14:textId="77777777" w:rsidTr="001E707C">
        <w:tc>
          <w:tcPr>
            <w:tcW w:w="669" w:type="dxa"/>
          </w:tcPr>
          <w:p w14:paraId="38F3D1F3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87" w:type="dxa"/>
          </w:tcPr>
          <w:p w14:paraId="7CCA1A09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gw</w:t>
            </w:r>
            <w:proofErr w:type="spellEnd"/>
          </w:p>
          <w:p w14:paraId="7055C566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24" w:type="dxa"/>
          </w:tcPr>
          <w:p w14:paraId="2582DD42" w14:textId="046C1730" w:rsidR="001E707C" w:rsidRPr="003A75CF" w:rsidRDefault="00A51119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282CCF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2365" w:type="dxa"/>
          </w:tcPr>
          <w:p w14:paraId="286EE28D" w14:textId="77777777" w:rsidR="001E707C" w:rsidRPr="003A75CF" w:rsidRDefault="001E707C" w:rsidP="00A511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Шлюз виртуальной сети облака</w:t>
            </w:r>
          </w:p>
        </w:tc>
      </w:tr>
      <w:tr w:rsidR="003A75CF" w:rsidRPr="003A75CF" w14:paraId="378E37E6" w14:textId="77777777" w:rsidTr="001E707C">
        <w:tc>
          <w:tcPr>
            <w:tcW w:w="669" w:type="dxa"/>
          </w:tcPr>
          <w:p w14:paraId="3AD800E4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87" w:type="dxa"/>
          </w:tcPr>
          <w:p w14:paraId="0BA7038C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dns-srv</w:t>
            </w:r>
            <w:proofErr w:type="spellEnd"/>
          </w:p>
        </w:tc>
        <w:tc>
          <w:tcPr>
            <w:tcW w:w="3724" w:type="dxa"/>
          </w:tcPr>
          <w:p w14:paraId="213FC7BC" w14:textId="59AE986B" w:rsidR="003A75CF" w:rsidRPr="003A75CF" w:rsidRDefault="008A4B0E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282CCF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="003A75CF" w:rsidRPr="003A75CF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2365" w:type="dxa"/>
          </w:tcPr>
          <w:p w14:paraId="26DE41C7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Сервер DNS</w:t>
            </w:r>
          </w:p>
        </w:tc>
      </w:tr>
      <w:tr w:rsidR="003A75CF" w:rsidRPr="003A75CF" w14:paraId="362C08EA" w14:textId="77777777" w:rsidTr="00660B48">
        <w:trPr>
          <w:trHeight w:val="429"/>
        </w:trPr>
        <w:tc>
          <w:tcPr>
            <w:tcW w:w="669" w:type="dxa"/>
          </w:tcPr>
          <w:p w14:paraId="66034CC4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87" w:type="dxa"/>
          </w:tcPr>
          <w:p w14:paraId="27A4EFB8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host-pc</w:t>
            </w:r>
            <w:proofErr w:type="spellEnd"/>
          </w:p>
          <w:p w14:paraId="7D8D2AA0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mypc</w:t>
            </w:r>
            <w:proofErr w:type="spellEnd"/>
          </w:p>
        </w:tc>
        <w:tc>
          <w:tcPr>
            <w:tcW w:w="3724" w:type="dxa"/>
          </w:tcPr>
          <w:p w14:paraId="2BA93297" w14:textId="6FA61D01" w:rsidR="003A75CF" w:rsidRPr="003A75CF" w:rsidRDefault="00A01688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192.168.90.182</w:t>
            </w:r>
          </w:p>
        </w:tc>
        <w:tc>
          <w:tcPr>
            <w:tcW w:w="2365" w:type="dxa"/>
          </w:tcPr>
          <w:p w14:paraId="15068514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Хозяйская машина</w:t>
            </w:r>
          </w:p>
        </w:tc>
      </w:tr>
      <w:tr w:rsidR="003A75CF" w:rsidRPr="003A75CF" w14:paraId="238EFC73" w14:textId="77777777" w:rsidTr="001E707C">
        <w:tc>
          <w:tcPr>
            <w:tcW w:w="669" w:type="dxa"/>
          </w:tcPr>
          <w:p w14:paraId="525EB8C5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87" w:type="dxa"/>
          </w:tcPr>
          <w:p w14:paraId="16E34D83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gw-host</w:t>
            </w:r>
            <w:proofErr w:type="spellEnd"/>
          </w:p>
        </w:tc>
        <w:tc>
          <w:tcPr>
            <w:tcW w:w="3724" w:type="dxa"/>
          </w:tcPr>
          <w:p w14:paraId="29215C4E" w14:textId="6E7FF2E0" w:rsidR="003A75CF" w:rsidRPr="003A75CF" w:rsidRDefault="00A01688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192.168.90.93</w:t>
            </w:r>
          </w:p>
        </w:tc>
        <w:tc>
          <w:tcPr>
            <w:tcW w:w="2365" w:type="dxa"/>
          </w:tcPr>
          <w:p w14:paraId="7FDEDB46" w14:textId="77777777" w:rsidR="003A75CF" w:rsidRPr="003A75CF" w:rsidRDefault="003A75CF" w:rsidP="003A75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5CF">
              <w:rPr>
                <w:rFonts w:ascii="Times New Roman" w:hAnsi="Times New Roman" w:cs="Times New Roman"/>
                <w:sz w:val="24"/>
                <w:szCs w:val="24"/>
              </w:rPr>
              <w:t>Шлюз хозяйской машины</w:t>
            </w:r>
          </w:p>
        </w:tc>
      </w:tr>
    </w:tbl>
    <w:p w14:paraId="3F779088" w14:textId="77777777" w:rsidR="001E707C" w:rsidRDefault="000135AB" w:rsidP="00A711F6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69DA7D2" wp14:editId="789D23A7">
            <wp:extent cx="4971745" cy="1945954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745" cy="19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998E" w14:textId="77777777" w:rsidR="00C2121A" w:rsidRDefault="00C2121A" w:rsidP="00A711F6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7C6E6A" wp14:editId="34A3C96F">
            <wp:extent cx="3966442" cy="21615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42" cy="21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C8DB" w14:textId="77777777" w:rsidR="004F74E9" w:rsidRDefault="000135AB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3803053" wp14:editId="0BB18121">
            <wp:extent cx="4138928" cy="33802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28" cy="33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575" w14:textId="77777777" w:rsidR="00A74419" w:rsidRDefault="00A74419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4F551FA" wp14:editId="0BDABA0F">
            <wp:extent cx="3768629" cy="850315"/>
            <wp:effectExtent l="0" t="0" r="381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629" cy="8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028E" w14:textId="77777777" w:rsidR="00A74419" w:rsidRDefault="00A74419" w:rsidP="004F74E9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17DD32E" wp14:editId="331B84F2">
            <wp:extent cx="5940425" cy="17005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059B" w14:textId="77777777" w:rsidR="00DB497B" w:rsidRDefault="00DB497B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C80DB5" wp14:editId="32C2B1C5">
            <wp:extent cx="2333625" cy="1476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0D9C" w14:textId="77777777" w:rsidR="00DB497B" w:rsidRDefault="00DB497B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22AA44F" wp14:editId="68EE716B">
            <wp:extent cx="5940425" cy="12306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EEB7" w14:textId="77777777" w:rsidR="00DB497B" w:rsidRDefault="00DB497B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E82067E" wp14:editId="7D3FC378">
            <wp:extent cx="3400425" cy="676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C28A" w14:textId="77777777" w:rsidR="00DB497B" w:rsidRDefault="00DB497B" w:rsidP="004F74E9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23ADF89" wp14:editId="79CE3FD9">
            <wp:extent cx="5940425" cy="2817538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FCBB" w14:textId="77777777" w:rsidR="00E019E7" w:rsidRDefault="00DB497B" w:rsidP="004F74E9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09DDC55" wp14:editId="3A36D828">
            <wp:extent cx="5940425" cy="162054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4830" w14:textId="77777777" w:rsidR="00DB497B" w:rsidRDefault="00DB497B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6C5D02C" wp14:editId="1279CE7E">
            <wp:extent cx="3333750" cy="6125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A08" w14:textId="65F3676D" w:rsidR="005F37C5" w:rsidRDefault="005F37C5" w:rsidP="00A711F6">
      <w:pPr>
        <w:pStyle w:val="a3"/>
        <w:jc w:val="center"/>
        <w:rPr>
          <w:sz w:val="28"/>
          <w:szCs w:val="28"/>
        </w:rPr>
      </w:pPr>
    </w:p>
    <w:p w14:paraId="6F8DDF45" w14:textId="77777777" w:rsidR="005F37C5" w:rsidRDefault="005F37C5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AD8272A" wp14:editId="3D445982">
            <wp:extent cx="5940425" cy="1667166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4D28" w14:textId="022AB622" w:rsidR="005F37C5" w:rsidRDefault="005F37C5" w:rsidP="00A711F6">
      <w:pPr>
        <w:pStyle w:val="a3"/>
        <w:jc w:val="center"/>
        <w:rPr>
          <w:sz w:val="28"/>
          <w:szCs w:val="28"/>
        </w:rPr>
      </w:pPr>
    </w:p>
    <w:p w14:paraId="1C8BD15F" w14:textId="77777777" w:rsidR="005F37C5" w:rsidRDefault="005F37C5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84515C" wp14:editId="1C932EC4">
            <wp:extent cx="5513551" cy="1372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551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FB2F" w14:textId="77777777" w:rsidR="005F37C5" w:rsidRDefault="004D640E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721C400" wp14:editId="000FD27F">
            <wp:extent cx="5940425" cy="17883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378" w14:textId="77777777" w:rsidR="00A711F6" w:rsidRDefault="00A711F6" w:rsidP="00A711F6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C46DA9" wp14:editId="22C9C264">
            <wp:extent cx="4900855" cy="3273457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55" cy="32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8A75" w14:textId="77777777" w:rsidR="00A711F6" w:rsidRDefault="00A711F6" w:rsidP="004D640E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AA61365" wp14:editId="16CE47DC">
            <wp:extent cx="4410327" cy="368151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327" cy="36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7641" w14:textId="77777777" w:rsidR="00A711F6" w:rsidRDefault="004D640E" w:rsidP="00E47DBC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A3362A" wp14:editId="49E5FBBB">
            <wp:extent cx="5932413" cy="384237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13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DF4" w14:textId="097349C5" w:rsidR="00A711F6" w:rsidRDefault="00A711F6" w:rsidP="00E47DBC">
      <w:pPr>
        <w:pStyle w:val="a3"/>
        <w:jc w:val="center"/>
        <w:rPr>
          <w:sz w:val="28"/>
          <w:szCs w:val="28"/>
        </w:rPr>
      </w:pPr>
    </w:p>
    <w:p w14:paraId="09F2AAAD" w14:textId="77777777" w:rsidR="007B03D6" w:rsidRPr="002F1A7A" w:rsidRDefault="00A711F6" w:rsidP="002F1A7A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00661AC" wp14:editId="034BA5F6">
            <wp:extent cx="3742531" cy="2683200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31" cy="2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AF1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1. Для чего предназначена служба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>?</w:t>
      </w:r>
    </w:p>
    <w:p w14:paraId="02356CF5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 xml:space="preserve"> предназначен для удаленного доступа и управления устройствами и серверами через текстовый интерфейс.</w:t>
      </w:r>
    </w:p>
    <w:p w14:paraId="56A19878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2. Какой протокол транспортного уровня использует служба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>?</w:t>
      </w:r>
    </w:p>
    <w:p w14:paraId="1063068C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 xml:space="preserve"> использует протокол TCP.</w:t>
      </w:r>
    </w:p>
    <w:p w14:paraId="41FECFE6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3. Какой порт TCP является стандартным для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>?</w:t>
      </w:r>
    </w:p>
    <w:p w14:paraId="677A7661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Стандартный порт TCP для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 xml:space="preserve"> — 23.</w:t>
      </w:r>
    </w:p>
    <w:p w14:paraId="601C608C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4. В чем состоит основная опасность использования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>?</w:t>
      </w:r>
    </w:p>
    <w:p w14:paraId="3BB0B79F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lastRenderedPageBreak/>
        <w:t xml:space="preserve">   - Основная опасность заключается в отсутствии шифрования, что делает данные (включая пароли) уязвимыми для перехвата.</w:t>
      </w:r>
    </w:p>
    <w:p w14:paraId="058123A9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5. Почему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 xml:space="preserve"> широко используется администраторами сетей для диагностики работы других информационных служб Интернет?</w:t>
      </w:r>
    </w:p>
    <w:p w14:paraId="4641B627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 xml:space="preserve"> позволяет быстро проверить доступность и работоспособность сервисов, отправляя команды и получая текстовые ответы.</w:t>
      </w:r>
    </w:p>
    <w:p w14:paraId="61F5D301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>6. Для чего предназначена служба SSH?</w:t>
      </w:r>
    </w:p>
    <w:p w14:paraId="2EACA93A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SSH предназначен для безопасного удаленного доступа и управления системами, обеспечивая шифрование данных.</w:t>
      </w:r>
    </w:p>
    <w:p w14:paraId="30E4E412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>7. Какой протокол транспортного уровня использует служба SSH?</w:t>
      </w:r>
    </w:p>
    <w:p w14:paraId="580E63C0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SSH также использует протокол TCP.</w:t>
      </w:r>
    </w:p>
    <w:p w14:paraId="3B159517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>8. Какой порт TCP является стандартным для SSH?</w:t>
      </w:r>
    </w:p>
    <w:p w14:paraId="4605731D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Стандартный порт TCP для SSH — 22.</w:t>
      </w:r>
    </w:p>
    <w:p w14:paraId="5A1DFE9E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9. Кратко о возможностях программы </w:t>
      </w:r>
      <w:proofErr w:type="spellStart"/>
      <w:r w:rsidRPr="007B03D6">
        <w:rPr>
          <w:sz w:val="28"/>
          <w:szCs w:val="28"/>
        </w:rPr>
        <w:t>PuTTY</w:t>
      </w:r>
      <w:proofErr w:type="spellEnd"/>
      <w:r w:rsidRPr="007B03D6">
        <w:rPr>
          <w:sz w:val="28"/>
          <w:szCs w:val="28"/>
        </w:rPr>
        <w:t>.</w:t>
      </w:r>
    </w:p>
    <w:p w14:paraId="4BBDE07E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</w:t>
      </w:r>
      <w:proofErr w:type="spellStart"/>
      <w:r w:rsidRPr="007B03D6">
        <w:rPr>
          <w:sz w:val="28"/>
          <w:szCs w:val="28"/>
        </w:rPr>
        <w:t>PuTTY</w:t>
      </w:r>
      <w:proofErr w:type="spellEnd"/>
      <w:r w:rsidRPr="007B03D6">
        <w:rPr>
          <w:sz w:val="28"/>
          <w:szCs w:val="28"/>
        </w:rPr>
        <w:t xml:space="preserve"> — это клиент SSH и </w:t>
      </w:r>
      <w:proofErr w:type="spellStart"/>
      <w:r w:rsidRPr="007B03D6">
        <w:rPr>
          <w:sz w:val="28"/>
          <w:szCs w:val="28"/>
        </w:rPr>
        <w:t>Telnet</w:t>
      </w:r>
      <w:proofErr w:type="spellEnd"/>
      <w:r w:rsidRPr="007B03D6">
        <w:rPr>
          <w:sz w:val="28"/>
          <w:szCs w:val="28"/>
        </w:rPr>
        <w:t>, который поддерживает удаленное управление, работу с серийными портами и настройку соединений.</w:t>
      </w:r>
    </w:p>
    <w:p w14:paraId="4E5A2D98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10. Назначение и основные функции программ </w:t>
      </w:r>
      <w:proofErr w:type="spellStart"/>
      <w:r w:rsidRPr="007B03D6">
        <w:rPr>
          <w:sz w:val="28"/>
          <w:szCs w:val="28"/>
        </w:rPr>
        <w:t>deco</w:t>
      </w:r>
      <w:proofErr w:type="spellEnd"/>
      <w:r w:rsidRPr="007B03D6">
        <w:rPr>
          <w:sz w:val="28"/>
          <w:szCs w:val="28"/>
        </w:rPr>
        <w:t xml:space="preserve"> и </w:t>
      </w:r>
      <w:proofErr w:type="spellStart"/>
      <w:r w:rsidRPr="007B03D6">
        <w:rPr>
          <w:sz w:val="28"/>
          <w:szCs w:val="28"/>
        </w:rPr>
        <w:t>Midnight</w:t>
      </w:r>
      <w:proofErr w:type="spellEnd"/>
      <w:r w:rsidRPr="007B03D6">
        <w:rPr>
          <w:sz w:val="28"/>
          <w:szCs w:val="28"/>
        </w:rPr>
        <w:t xml:space="preserve"> Commander (</w:t>
      </w:r>
      <w:proofErr w:type="spellStart"/>
      <w:r w:rsidRPr="007B03D6">
        <w:rPr>
          <w:sz w:val="28"/>
          <w:szCs w:val="28"/>
        </w:rPr>
        <w:t>mc</w:t>
      </w:r>
      <w:proofErr w:type="spellEnd"/>
      <w:r w:rsidRPr="007B03D6">
        <w:rPr>
          <w:sz w:val="28"/>
          <w:szCs w:val="28"/>
        </w:rPr>
        <w:t>):</w:t>
      </w:r>
    </w:p>
    <w:p w14:paraId="749408AA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</w:t>
      </w:r>
      <w:proofErr w:type="spellStart"/>
      <w:r w:rsidRPr="007B03D6">
        <w:rPr>
          <w:sz w:val="28"/>
          <w:szCs w:val="28"/>
        </w:rPr>
        <w:t>Deco</w:t>
      </w:r>
      <w:proofErr w:type="spellEnd"/>
      <w:r w:rsidRPr="007B03D6">
        <w:rPr>
          <w:sz w:val="28"/>
          <w:szCs w:val="28"/>
        </w:rPr>
        <w:t xml:space="preserve"> и </w:t>
      </w:r>
      <w:proofErr w:type="spellStart"/>
      <w:r w:rsidRPr="007B03D6">
        <w:rPr>
          <w:sz w:val="28"/>
          <w:szCs w:val="28"/>
        </w:rPr>
        <w:t>mc</w:t>
      </w:r>
      <w:proofErr w:type="spellEnd"/>
      <w:r w:rsidRPr="007B03D6">
        <w:rPr>
          <w:sz w:val="28"/>
          <w:szCs w:val="28"/>
        </w:rPr>
        <w:t xml:space="preserve"> — это файловые менеджеры для командной строки, позволяющие управлять файлами и каталогами, а также выполнять операции с ними в удобном интерфейсе.</w:t>
      </w:r>
    </w:p>
    <w:p w14:paraId="6E1D69E6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11. Клавиши для операций в </w:t>
      </w:r>
      <w:proofErr w:type="spellStart"/>
      <w:r w:rsidRPr="007B03D6">
        <w:rPr>
          <w:sz w:val="28"/>
          <w:szCs w:val="28"/>
        </w:rPr>
        <w:t>deco</w:t>
      </w:r>
      <w:proofErr w:type="spellEnd"/>
      <w:r w:rsidRPr="007B03D6">
        <w:rPr>
          <w:sz w:val="28"/>
          <w:szCs w:val="28"/>
        </w:rPr>
        <w:t xml:space="preserve"> и </w:t>
      </w:r>
      <w:proofErr w:type="spellStart"/>
      <w:r w:rsidRPr="007B03D6">
        <w:rPr>
          <w:sz w:val="28"/>
          <w:szCs w:val="28"/>
        </w:rPr>
        <w:t>mc</w:t>
      </w:r>
      <w:proofErr w:type="spellEnd"/>
      <w:r w:rsidRPr="007B03D6">
        <w:rPr>
          <w:sz w:val="28"/>
          <w:szCs w:val="28"/>
        </w:rPr>
        <w:t>:</w:t>
      </w:r>
    </w:p>
    <w:p w14:paraId="79749E67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Выделение файлов и каталогов: `</w:t>
      </w:r>
      <w:proofErr w:type="spellStart"/>
      <w:r w:rsidRPr="007B03D6">
        <w:rPr>
          <w:sz w:val="28"/>
          <w:szCs w:val="28"/>
        </w:rPr>
        <w:t>Insert</w:t>
      </w:r>
      <w:proofErr w:type="spellEnd"/>
      <w:r w:rsidRPr="007B03D6">
        <w:rPr>
          <w:sz w:val="28"/>
          <w:szCs w:val="28"/>
        </w:rPr>
        <w:t>` или `Space`</w:t>
      </w:r>
    </w:p>
    <w:p w14:paraId="09EDCD62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Копирование файлов и каталогов: `F5`</w:t>
      </w:r>
    </w:p>
    <w:p w14:paraId="02ECD4BD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Перемещение файлов и каталогов: `F6`</w:t>
      </w:r>
    </w:p>
    <w:p w14:paraId="52AA099C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Удаление файлов и каталогов: `F8`</w:t>
      </w:r>
    </w:p>
    <w:p w14:paraId="603F934B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Создание каталогов: `F7`</w:t>
      </w:r>
    </w:p>
    <w:p w14:paraId="02028B20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Редактирование файлов: `F4`</w:t>
      </w:r>
    </w:p>
    <w:p w14:paraId="36A00D2A" w14:textId="77777777" w:rsidR="007B03D6" w:rsidRP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Получение справки по функциям: `F1`</w:t>
      </w:r>
    </w:p>
    <w:p w14:paraId="3525C320" w14:textId="77777777" w:rsidR="007B03D6" w:rsidRDefault="007B03D6" w:rsidP="007B03D6">
      <w:pPr>
        <w:pStyle w:val="a3"/>
        <w:spacing w:before="0" w:beforeAutospacing="0" w:after="0" w:afterAutospacing="0"/>
        <w:rPr>
          <w:sz w:val="28"/>
          <w:szCs w:val="28"/>
        </w:rPr>
      </w:pPr>
      <w:r w:rsidRPr="007B03D6">
        <w:rPr>
          <w:sz w:val="28"/>
          <w:szCs w:val="28"/>
        </w:rPr>
        <w:t xml:space="preserve">   - Поиск в файлах заданных подстрок: `Ctrl + S` (для поиска текста в </w:t>
      </w:r>
      <w:proofErr w:type="spellStart"/>
      <w:r w:rsidRPr="007B03D6">
        <w:rPr>
          <w:sz w:val="28"/>
          <w:szCs w:val="28"/>
        </w:rPr>
        <w:t>mc</w:t>
      </w:r>
      <w:proofErr w:type="spellEnd"/>
      <w:r w:rsidRPr="007B03D6">
        <w:rPr>
          <w:sz w:val="28"/>
          <w:szCs w:val="28"/>
        </w:rPr>
        <w:t>)</w:t>
      </w:r>
    </w:p>
    <w:p w14:paraId="04BB7C51" w14:textId="77777777" w:rsidR="000135AB" w:rsidRDefault="000135AB" w:rsidP="007B03D6">
      <w:pPr>
        <w:pStyle w:val="a3"/>
        <w:spacing w:before="0" w:beforeAutospacing="0" w:after="0" w:afterAutospacing="0"/>
        <w:rPr>
          <w:sz w:val="28"/>
          <w:szCs w:val="28"/>
        </w:rPr>
      </w:pPr>
    </w:p>
    <w:p w14:paraId="279CF32A" w14:textId="77777777" w:rsidR="000135AB" w:rsidRPr="000135AB" w:rsidRDefault="005823B1" w:rsidP="002F1A7A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958FAAC" wp14:editId="72F8DDA7">
            <wp:extent cx="4707242" cy="2232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42" cy="22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D87" w14:textId="77777777" w:rsidR="000135AB" w:rsidRDefault="000135AB" w:rsidP="002F1A7A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887B46" wp14:editId="0BF50265">
            <wp:extent cx="5239807" cy="311643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07" cy="3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186" w14:textId="77777777" w:rsidR="000135AB" w:rsidRPr="007B03D6" w:rsidRDefault="000135AB" w:rsidP="007B03D6">
      <w:pPr>
        <w:pStyle w:val="a3"/>
        <w:spacing w:before="0" w:beforeAutospacing="0" w:after="0" w:afterAutospacing="0"/>
        <w:rPr>
          <w:sz w:val="28"/>
          <w:szCs w:val="28"/>
        </w:rPr>
      </w:pPr>
    </w:p>
    <w:sectPr w:rsidR="000135AB" w:rsidRPr="007B03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29A41" w14:textId="77777777" w:rsidR="00A0779A" w:rsidRDefault="00A0779A" w:rsidP="007A4E39">
      <w:pPr>
        <w:spacing w:after="0" w:line="240" w:lineRule="auto"/>
      </w:pPr>
      <w:r>
        <w:separator/>
      </w:r>
    </w:p>
  </w:endnote>
  <w:endnote w:type="continuationSeparator" w:id="0">
    <w:p w14:paraId="0975784C" w14:textId="77777777" w:rsidR="00A0779A" w:rsidRDefault="00A0779A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E1DA7" w14:textId="77777777" w:rsidR="00A0779A" w:rsidRDefault="00A0779A" w:rsidP="007A4E39">
      <w:pPr>
        <w:spacing w:after="0" w:line="240" w:lineRule="auto"/>
      </w:pPr>
      <w:r>
        <w:separator/>
      </w:r>
    </w:p>
  </w:footnote>
  <w:footnote w:type="continuationSeparator" w:id="0">
    <w:p w14:paraId="52B89B48" w14:textId="77777777" w:rsidR="00A0779A" w:rsidRDefault="00A0779A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AC9"/>
    <w:rsid w:val="000135AB"/>
    <w:rsid w:val="00054938"/>
    <w:rsid w:val="00062CE3"/>
    <w:rsid w:val="000643AF"/>
    <w:rsid w:val="000761F6"/>
    <w:rsid w:val="000835A2"/>
    <w:rsid w:val="000B0816"/>
    <w:rsid w:val="001356AC"/>
    <w:rsid w:val="00195690"/>
    <w:rsid w:val="00195FE9"/>
    <w:rsid w:val="001A5F1B"/>
    <w:rsid w:val="001D1C4B"/>
    <w:rsid w:val="001D54CD"/>
    <w:rsid w:val="001E707C"/>
    <w:rsid w:val="00200AAA"/>
    <w:rsid w:val="002279AC"/>
    <w:rsid w:val="00227B38"/>
    <w:rsid w:val="0024147E"/>
    <w:rsid w:val="00260A95"/>
    <w:rsid w:val="002642A3"/>
    <w:rsid w:val="00280944"/>
    <w:rsid w:val="00282CCF"/>
    <w:rsid w:val="00297972"/>
    <w:rsid w:val="002B568C"/>
    <w:rsid w:val="002C122E"/>
    <w:rsid w:val="002C335E"/>
    <w:rsid w:val="002D6E99"/>
    <w:rsid w:val="002F1A7A"/>
    <w:rsid w:val="002F6151"/>
    <w:rsid w:val="00324936"/>
    <w:rsid w:val="003311AD"/>
    <w:rsid w:val="00353A28"/>
    <w:rsid w:val="003545CD"/>
    <w:rsid w:val="00354D6F"/>
    <w:rsid w:val="003807E6"/>
    <w:rsid w:val="003837EF"/>
    <w:rsid w:val="003945A1"/>
    <w:rsid w:val="003A4020"/>
    <w:rsid w:val="003A75CF"/>
    <w:rsid w:val="003B31DC"/>
    <w:rsid w:val="003D2564"/>
    <w:rsid w:val="003F479E"/>
    <w:rsid w:val="0043186C"/>
    <w:rsid w:val="0046351E"/>
    <w:rsid w:val="004B583E"/>
    <w:rsid w:val="004D640E"/>
    <w:rsid w:val="004F0AF5"/>
    <w:rsid w:val="004F1576"/>
    <w:rsid w:val="004F51AB"/>
    <w:rsid w:val="004F74E9"/>
    <w:rsid w:val="005357B2"/>
    <w:rsid w:val="00545D00"/>
    <w:rsid w:val="00552C68"/>
    <w:rsid w:val="00557E50"/>
    <w:rsid w:val="00580886"/>
    <w:rsid w:val="005823B1"/>
    <w:rsid w:val="00596CA7"/>
    <w:rsid w:val="005A5DAA"/>
    <w:rsid w:val="005B2EC4"/>
    <w:rsid w:val="005D785C"/>
    <w:rsid w:val="005E488B"/>
    <w:rsid w:val="005F37C5"/>
    <w:rsid w:val="00610C11"/>
    <w:rsid w:val="006153EE"/>
    <w:rsid w:val="00617CD2"/>
    <w:rsid w:val="00634F5B"/>
    <w:rsid w:val="00660B48"/>
    <w:rsid w:val="006844A4"/>
    <w:rsid w:val="006C0D9D"/>
    <w:rsid w:val="006C607A"/>
    <w:rsid w:val="00701F7D"/>
    <w:rsid w:val="00711C0A"/>
    <w:rsid w:val="007448F4"/>
    <w:rsid w:val="0075247D"/>
    <w:rsid w:val="007564D4"/>
    <w:rsid w:val="00764B76"/>
    <w:rsid w:val="00791AC9"/>
    <w:rsid w:val="007A4E39"/>
    <w:rsid w:val="007A6211"/>
    <w:rsid w:val="007A744A"/>
    <w:rsid w:val="007B03D6"/>
    <w:rsid w:val="007B18A7"/>
    <w:rsid w:val="007C3D04"/>
    <w:rsid w:val="007F52B4"/>
    <w:rsid w:val="0080620D"/>
    <w:rsid w:val="00820F7E"/>
    <w:rsid w:val="00821A8B"/>
    <w:rsid w:val="00856435"/>
    <w:rsid w:val="00881781"/>
    <w:rsid w:val="008A4B0E"/>
    <w:rsid w:val="008C3BD1"/>
    <w:rsid w:val="008F1B4E"/>
    <w:rsid w:val="008F247B"/>
    <w:rsid w:val="00921CB8"/>
    <w:rsid w:val="00924360"/>
    <w:rsid w:val="00951461"/>
    <w:rsid w:val="0095618A"/>
    <w:rsid w:val="0097100C"/>
    <w:rsid w:val="00972DB5"/>
    <w:rsid w:val="0097319A"/>
    <w:rsid w:val="009C2611"/>
    <w:rsid w:val="00A01688"/>
    <w:rsid w:val="00A0779A"/>
    <w:rsid w:val="00A51119"/>
    <w:rsid w:val="00A51E30"/>
    <w:rsid w:val="00A57BE1"/>
    <w:rsid w:val="00A711F6"/>
    <w:rsid w:val="00A74419"/>
    <w:rsid w:val="00A9156A"/>
    <w:rsid w:val="00AB1DE8"/>
    <w:rsid w:val="00AB38D7"/>
    <w:rsid w:val="00AE3CE7"/>
    <w:rsid w:val="00B1481C"/>
    <w:rsid w:val="00B23CB2"/>
    <w:rsid w:val="00B51575"/>
    <w:rsid w:val="00B91C35"/>
    <w:rsid w:val="00B93969"/>
    <w:rsid w:val="00B953AE"/>
    <w:rsid w:val="00C163EC"/>
    <w:rsid w:val="00C2121A"/>
    <w:rsid w:val="00C45BB8"/>
    <w:rsid w:val="00C701AB"/>
    <w:rsid w:val="00C75B75"/>
    <w:rsid w:val="00C84EF1"/>
    <w:rsid w:val="00CB774D"/>
    <w:rsid w:val="00D03EC7"/>
    <w:rsid w:val="00D369AF"/>
    <w:rsid w:val="00D55A67"/>
    <w:rsid w:val="00D71F7F"/>
    <w:rsid w:val="00D93251"/>
    <w:rsid w:val="00DA19D2"/>
    <w:rsid w:val="00DA55FF"/>
    <w:rsid w:val="00DB497B"/>
    <w:rsid w:val="00E019E7"/>
    <w:rsid w:val="00E07C3F"/>
    <w:rsid w:val="00E47DBC"/>
    <w:rsid w:val="00E7078E"/>
    <w:rsid w:val="00EB1583"/>
    <w:rsid w:val="00EF7866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16579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FD239-5E28-430D-9A4C-79AED6ADA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9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Никита Коршун</cp:lastModifiedBy>
  <cp:revision>79</cp:revision>
  <dcterms:created xsi:type="dcterms:W3CDTF">2024-09-04T09:23:00Z</dcterms:created>
  <dcterms:modified xsi:type="dcterms:W3CDTF">2024-11-22T07:26:00Z</dcterms:modified>
</cp:coreProperties>
</file>