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DE92" w14:textId="77777777" w:rsidR="009524FE" w:rsidRPr="009524FE" w:rsidRDefault="009524FE" w:rsidP="009524FE">
      <w:pPr>
        <w:rPr>
          <w:lang w:val="ru-RU"/>
        </w:rPr>
      </w:pPr>
      <w:r w:rsidRPr="009524FE">
        <w:rPr>
          <w:lang w:val="ru-RU"/>
        </w:rPr>
        <w:t xml:space="preserve">1. Что такое </w:t>
      </w:r>
      <w:r>
        <w:t>mixins</w:t>
      </w:r>
      <w:r w:rsidRPr="009524FE">
        <w:rPr>
          <w:lang w:val="ru-RU"/>
        </w:rPr>
        <w:t>? Примеры случаев использования.</w:t>
      </w:r>
    </w:p>
    <w:p w14:paraId="039F40F6" w14:textId="77777777" w:rsidR="009524FE" w:rsidRPr="009524FE" w:rsidRDefault="009524FE" w:rsidP="009524FE">
      <w:pPr>
        <w:rPr>
          <w:lang w:val="ru-RU"/>
        </w:rPr>
      </w:pPr>
      <w:r>
        <w:t>Mixins</w:t>
      </w:r>
      <w:r w:rsidRPr="009524FE">
        <w:rPr>
          <w:lang w:val="ru-RU"/>
        </w:rPr>
        <w:t xml:space="preserve"> — это механизм для добавления функциональности в классы без использования наследования. Они позволяют разделять и переиспользовать код. Миксины полезны, когда функциональность нужно применить к нескольким разным классам, которые не связаны между собой.</w:t>
      </w:r>
    </w:p>
    <w:p w14:paraId="0F8BE082" w14:textId="77777777" w:rsidR="009524FE" w:rsidRPr="009524FE" w:rsidRDefault="009524FE" w:rsidP="009524FE">
      <w:pPr>
        <w:rPr>
          <w:lang w:val="ru-RU"/>
        </w:rPr>
      </w:pPr>
    </w:p>
    <w:p w14:paraId="0430909D" w14:textId="77777777" w:rsidR="009524FE" w:rsidRDefault="009524FE" w:rsidP="009524FE">
      <w:r w:rsidRPr="009524FE">
        <w:rPr>
          <w:lang w:val="ru-RU"/>
        </w:rPr>
        <w:t xml:space="preserve">2. Какой функционал предоставляет интерфейс </w:t>
      </w:r>
      <w:r>
        <w:t>Comparable</w:t>
      </w:r>
      <w:r w:rsidRPr="009524FE">
        <w:rPr>
          <w:lang w:val="ru-RU"/>
        </w:rPr>
        <w:t xml:space="preserve">? </w:t>
      </w:r>
      <w:r>
        <w:t>Основные методы.</w:t>
      </w:r>
    </w:p>
    <w:p w14:paraId="56287FC7" w14:textId="77777777" w:rsidR="009524FE" w:rsidRDefault="009524FE" w:rsidP="009524FE">
      <w:r>
        <w:t>Comparable предоставляет возможность сравнивать объекты между собой. Основной метод:</w:t>
      </w:r>
    </w:p>
    <w:p w14:paraId="6ABACFC9" w14:textId="77777777" w:rsidR="009524FE" w:rsidRDefault="009524FE" w:rsidP="009524FE"/>
    <w:p w14:paraId="1BC243EA" w14:textId="77777777" w:rsidR="009524FE" w:rsidRDefault="009524FE" w:rsidP="009524FE">
      <w:r>
        <w:t>int compareTo(T other) — сравнивает текущий объект с другим объектом и возвращает отрицательное число, 0, или положительное число в зависимости от результата сравнения.</w:t>
      </w:r>
    </w:p>
    <w:p w14:paraId="06B41F15" w14:textId="77777777" w:rsidR="009524FE" w:rsidRDefault="009524FE" w:rsidP="009524FE">
      <w:r>
        <w:t>3. Какой функционал предоставляет интерфейс Iterator? Основные методы.</w:t>
      </w:r>
    </w:p>
    <w:p w14:paraId="47192F83" w14:textId="77777777" w:rsidR="009524FE" w:rsidRDefault="009524FE" w:rsidP="009524FE">
      <w:r>
        <w:t>Iterator позволяет последовательно перебирать элементы коллекции. Основные методы:</w:t>
      </w:r>
    </w:p>
    <w:p w14:paraId="2C4087FD" w14:textId="77777777" w:rsidR="009524FE" w:rsidRDefault="009524FE" w:rsidP="009524FE"/>
    <w:p w14:paraId="42ADAEC1" w14:textId="77777777" w:rsidR="009524FE" w:rsidRDefault="009524FE" w:rsidP="009524FE">
      <w:r>
        <w:t>bool moveNext() — перемещает итератор на следующий элемент коллекции.</w:t>
      </w:r>
    </w:p>
    <w:p w14:paraId="1C1604A6" w14:textId="77777777" w:rsidR="009524FE" w:rsidRDefault="009524FE" w:rsidP="009524FE">
      <w:r>
        <w:t>T get current — возвращает текущий элемент.</w:t>
      </w:r>
    </w:p>
    <w:p w14:paraId="13BD0250" w14:textId="77777777" w:rsidR="009524FE" w:rsidRDefault="009524FE" w:rsidP="009524FE">
      <w:r>
        <w:t>4. Какой функционал предоставляет интерфейс Iterable? Основные методы.</w:t>
      </w:r>
    </w:p>
    <w:p w14:paraId="550E7EC5" w14:textId="77777777" w:rsidR="009524FE" w:rsidRDefault="009524FE" w:rsidP="009524FE">
      <w:r>
        <w:t>Iterable предоставляет интерфейс для коллекций, которые можно перебирать. Основной метод:</w:t>
      </w:r>
    </w:p>
    <w:p w14:paraId="28221EE3" w14:textId="77777777" w:rsidR="009524FE" w:rsidRDefault="009524FE" w:rsidP="009524FE"/>
    <w:p w14:paraId="4007C3B4" w14:textId="77777777" w:rsidR="009524FE" w:rsidRDefault="009524FE" w:rsidP="009524FE">
      <w:r>
        <w:t>Iterator&lt;T&gt; get iterator — возвращает итератор для перебора элементов.</w:t>
      </w:r>
    </w:p>
    <w:p w14:paraId="04EBB70C" w14:textId="77777777" w:rsidR="009524FE" w:rsidRDefault="009524FE" w:rsidP="009524FE">
      <w:r>
        <w:t>5. Понятие асинхронности.</w:t>
      </w:r>
    </w:p>
    <w:p w14:paraId="61D9F4FD" w14:textId="77777777" w:rsidR="009524FE" w:rsidRDefault="009524FE" w:rsidP="009524FE">
      <w:r>
        <w:t>Асинхронность — это способ выполнения операций без блокировки основного потока программы, позволяющий обрабатывать задачи параллельно, не дожидаясь их завершения.</w:t>
      </w:r>
    </w:p>
    <w:p w14:paraId="01987F81" w14:textId="77777777" w:rsidR="009524FE" w:rsidRDefault="009524FE" w:rsidP="009524FE"/>
    <w:p w14:paraId="5260396D" w14:textId="77777777" w:rsidR="009524FE" w:rsidRDefault="009524FE" w:rsidP="009524FE">
      <w:r>
        <w:t>6. Что такое Future?</w:t>
      </w:r>
    </w:p>
    <w:p w14:paraId="5087E1F7" w14:textId="77777777" w:rsidR="009524FE" w:rsidRDefault="009524FE" w:rsidP="009524FE">
      <w:r>
        <w:t>Future — это объект, представляющий результат асинхронной операции, который будет доступен в будущем. Он позволяет работать с операциями, которые выполняются с задержкой.</w:t>
      </w:r>
    </w:p>
    <w:p w14:paraId="07F49E18" w14:textId="77777777" w:rsidR="009524FE" w:rsidRDefault="009524FE" w:rsidP="009524FE"/>
    <w:p w14:paraId="4E61BEA2" w14:textId="77777777" w:rsidR="009524FE" w:rsidRDefault="009524FE" w:rsidP="009524FE">
      <w:r>
        <w:t>7. Что такое Stream?</w:t>
      </w:r>
    </w:p>
    <w:p w14:paraId="16DB245F" w14:textId="77777777" w:rsidR="009524FE" w:rsidRDefault="009524FE" w:rsidP="009524FE">
      <w:r>
        <w:t>Stream — это объект, который используется для передачи последовательности данных (событий) во времени. Потоки могут генерировать события синхронно или асинхронно.</w:t>
      </w:r>
    </w:p>
    <w:p w14:paraId="700F09FB" w14:textId="77777777" w:rsidR="009524FE" w:rsidRDefault="009524FE" w:rsidP="009524FE"/>
    <w:p w14:paraId="0BFEC83D" w14:textId="77777777" w:rsidR="009524FE" w:rsidRDefault="009524FE" w:rsidP="009524FE">
      <w:r>
        <w:t>8. Отличие Single subscription stream и BroadcastStream.</w:t>
      </w:r>
    </w:p>
    <w:p w14:paraId="48548EEC" w14:textId="77777777" w:rsidR="009524FE" w:rsidRDefault="009524FE" w:rsidP="009524FE">
      <w:r>
        <w:lastRenderedPageBreak/>
        <w:t>Single subscription stream допускает только одного подписчика, после чего поток закрывается.</w:t>
      </w:r>
    </w:p>
    <w:p w14:paraId="494E94FD" w14:textId="6EFBC780" w:rsidR="00A04D45" w:rsidRDefault="009524FE" w:rsidP="009524FE">
      <w:r>
        <w:t>BroadcastStream допускает несколько подписчиков и передаёт события всем подписчикам одновременно.</w:t>
      </w:r>
    </w:p>
    <w:sectPr w:rsidR="00A04D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0A"/>
    <w:rsid w:val="009524FE"/>
    <w:rsid w:val="00A04D45"/>
    <w:rsid w:val="00B5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6274F-C768-4B43-A96F-A2181A7C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3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2</cp:revision>
  <dcterms:created xsi:type="dcterms:W3CDTF">2024-09-19T05:37:00Z</dcterms:created>
  <dcterms:modified xsi:type="dcterms:W3CDTF">2024-09-19T05:38:00Z</dcterms:modified>
</cp:coreProperties>
</file>