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8"/>
        <w:ind w:left="160" w:right="2985"/>
      </w:pPr>
      <w:r>
        <w:rPr>
          <w:color w:val="000000"/>
          <w:spacing w:val="-2"/>
          <w:shd w:fill="FFFF00" w:color="auto" w:val="clear"/>
        </w:rPr>
        <w:t>LEA1:</w:t>
      </w:r>
      <w:r>
        <w:rPr>
          <w:color w:val="000000"/>
          <w:spacing w:val="-7"/>
          <w:shd w:fill="FFFF00" w:color="auto" w:val="clear"/>
        </w:rPr>
        <w:t> </w:t>
      </w:r>
      <w:r>
        <w:rPr>
          <w:color w:val="000000"/>
          <w:spacing w:val="-2"/>
          <w:shd w:fill="FFFF00" w:color="auto" w:val="clear"/>
        </w:rPr>
        <w:t>LAW</w:t>
      </w:r>
      <w:r>
        <w:rPr>
          <w:color w:val="000000"/>
          <w:spacing w:val="-9"/>
          <w:shd w:fill="FFFF00" w:color="auto" w:val="clear"/>
        </w:rPr>
        <w:t> </w:t>
      </w:r>
      <w:r>
        <w:rPr>
          <w:color w:val="000000"/>
          <w:spacing w:val="-2"/>
          <w:shd w:fill="FFFF00" w:color="auto" w:val="clear"/>
        </w:rPr>
        <w:t>ENFORCEMENT</w:t>
      </w:r>
      <w:r>
        <w:rPr>
          <w:color w:val="000000"/>
          <w:spacing w:val="-8"/>
          <w:shd w:fill="FFFF00" w:color="auto" w:val="clear"/>
        </w:rPr>
        <w:t> </w:t>
      </w:r>
      <w:r>
        <w:rPr>
          <w:color w:val="000000"/>
          <w:spacing w:val="-2"/>
          <w:shd w:fill="FFFF00" w:color="auto" w:val="clear"/>
        </w:rPr>
        <w:t>ORGANIZATION</w:t>
      </w:r>
      <w:r>
        <w:rPr>
          <w:color w:val="000000"/>
          <w:spacing w:val="-14"/>
          <w:shd w:fill="FFFF00" w:color="auto" w:val="clear"/>
        </w:rPr>
        <w:t> </w:t>
      </w:r>
      <w:r>
        <w:rPr>
          <w:color w:val="000000"/>
          <w:spacing w:val="-2"/>
          <w:shd w:fill="FFFF00" w:color="auto" w:val="clear"/>
        </w:rPr>
        <w:t>AND</w:t>
      </w:r>
      <w:r>
        <w:rPr>
          <w:color w:val="000000"/>
          <w:spacing w:val="-2"/>
        </w:rPr>
        <w:t> </w:t>
      </w:r>
      <w:r>
        <w:rPr>
          <w:color w:val="000000"/>
          <w:shd w:fill="FFFF00" w:color="auto" w:val="clear"/>
        </w:rPr>
        <w:t>ADMINISTRATION (INTER-AGENCY</w:t>
      </w:r>
      <w:r>
        <w:rPr>
          <w:color w:val="000000"/>
          <w:spacing w:val="-4"/>
          <w:shd w:fill="FFFF00" w:color="auto" w:val="clear"/>
        </w:rPr>
        <w:t> </w:t>
      </w:r>
      <w:r>
        <w:rPr>
          <w:color w:val="000000"/>
          <w:shd w:fill="FFFF00" w:color="auto" w:val="clear"/>
        </w:rPr>
        <w:t>APPROACH)</w:t>
      </w:r>
    </w:p>
    <w:p>
      <w:pPr>
        <w:pStyle w:val="BodyText"/>
        <w:spacing w:before="11"/>
        <w:ind w:left="0" w:firstLine="0"/>
        <w:rPr>
          <w:b/>
          <w:sz w:val="23"/>
        </w:rPr>
      </w:pPr>
    </w:p>
    <w:p>
      <w:pPr>
        <w:pStyle w:val="ListParagraph"/>
        <w:numPr>
          <w:ilvl w:val="1"/>
          <w:numId w:val="1"/>
        </w:numPr>
        <w:tabs>
          <w:tab w:pos="460" w:val="left" w:leader="none"/>
        </w:tabs>
        <w:spacing w:line="240" w:lineRule="auto" w:before="0" w:after="0"/>
        <w:ind w:left="460" w:right="0" w:hanging="300"/>
        <w:jc w:val="left"/>
        <w:rPr>
          <w:b/>
          <w:sz w:val="20"/>
        </w:rPr>
      </w:pPr>
      <w:r>
        <w:rPr>
          <w:b/>
          <w:sz w:val="20"/>
        </w:rPr>
        <w:t>Principles</w:t>
      </w:r>
      <w:r>
        <w:rPr>
          <w:b/>
          <w:spacing w:val="-1"/>
          <w:sz w:val="20"/>
        </w:rPr>
        <w:t> </w:t>
      </w:r>
      <w:r>
        <w:rPr>
          <w:b/>
          <w:sz w:val="20"/>
        </w:rPr>
        <w:t>of</w:t>
      </w:r>
      <w:r>
        <w:rPr>
          <w:b/>
          <w:spacing w:val="-2"/>
          <w:sz w:val="20"/>
        </w:rPr>
        <w:t> </w:t>
      </w:r>
      <w:r>
        <w:rPr>
          <w:b/>
          <w:sz w:val="20"/>
        </w:rPr>
        <w:t>Organization,</w:t>
      </w:r>
      <w:r>
        <w:rPr>
          <w:b/>
          <w:spacing w:val="-1"/>
          <w:sz w:val="20"/>
        </w:rPr>
        <w:t> </w:t>
      </w:r>
      <w:r>
        <w:rPr>
          <w:b/>
          <w:sz w:val="20"/>
        </w:rPr>
        <w:t>Management,</w:t>
      </w:r>
      <w:r>
        <w:rPr>
          <w:b/>
          <w:spacing w:val="-1"/>
          <w:sz w:val="20"/>
        </w:rPr>
        <w:t> </w:t>
      </w:r>
      <w:r>
        <w:rPr>
          <w:b/>
          <w:sz w:val="20"/>
        </w:rPr>
        <w:t>and</w:t>
      </w:r>
      <w:r>
        <w:rPr>
          <w:b/>
          <w:spacing w:val="-12"/>
          <w:sz w:val="20"/>
        </w:rPr>
        <w:t> </w:t>
      </w:r>
      <w:r>
        <w:rPr>
          <w:b/>
          <w:spacing w:val="-2"/>
          <w:sz w:val="20"/>
        </w:rPr>
        <w:t>Administration</w:t>
      </w:r>
    </w:p>
    <w:p>
      <w:pPr>
        <w:spacing w:before="0"/>
        <w:ind w:left="160" w:right="0" w:firstLine="0"/>
        <w:jc w:val="left"/>
        <w:rPr>
          <w:b/>
          <w:sz w:val="20"/>
        </w:rPr>
      </w:pPr>
      <w:r>
        <w:rPr>
          <w:b/>
          <w:sz w:val="20"/>
        </w:rPr>
        <w:t>Law</w:t>
      </w:r>
      <w:r>
        <w:rPr>
          <w:b/>
          <w:spacing w:val="-5"/>
          <w:sz w:val="20"/>
        </w:rPr>
        <w:t> </w:t>
      </w:r>
      <w:r>
        <w:rPr>
          <w:b/>
          <w:sz w:val="20"/>
        </w:rPr>
        <w:t>enforcement</w:t>
      </w:r>
      <w:r>
        <w:rPr>
          <w:b/>
          <w:spacing w:val="-2"/>
          <w:sz w:val="20"/>
        </w:rPr>
        <w:t> </w:t>
      </w:r>
      <w:r>
        <w:rPr>
          <w:b/>
          <w:sz w:val="20"/>
        </w:rPr>
        <w:t>agencies</w:t>
      </w:r>
      <w:r>
        <w:rPr>
          <w:b/>
          <w:spacing w:val="-3"/>
          <w:sz w:val="20"/>
        </w:rPr>
        <w:t> </w:t>
      </w:r>
      <w:r>
        <w:rPr>
          <w:b/>
          <w:sz w:val="20"/>
        </w:rPr>
        <w:t>follow</w:t>
      </w:r>
      <w:r>
        <w:rPr>
          <w:b/>
          <w:spacing w:val="-2"/>
          <w:sz w:val="20"/>
        </w:rPr>
        <w:t> </w:t>
      </w:r>
      <w:r>
        <w:rPr>
          <w:b/>
          <w:sz w:val="20"/>
        </w:rPr>
        <w:t>core</w:t>
      </w:r>
      <w:r>
        <w:rPr>
          <w:b/>
          <w:spacing w:val="-4"/>
          <w:sz w:val="20"/>
        </w:rPr>
        <w:t> </w:t>
      </w:r>
      <w:r>
        <w:rPr>
          <w:b/>
          <w:sz w:val="20"/>
        </w:rPr>
        <w:t>principles</w:t>
      </w:r>
      <w:r>
        <w:rPr>
          <w:b/>
          <w:spacing w:val="-2"/>
          <w:sz w:val="20"/>
        </w:rPr>
        <w:t> </w:t>
      </w:r>
      <w:r>
        <w:rPr>
          <w:b/>
          <w:sz w:val="20"/>
        </w:rPr>
        <w:t>to</w:t>
      </w:r>
      <w:r>
        <w:rPr>
          <w:b/>
          <w:spacing w:val="-3"/>
          <w:sz w:val="20"/>
        </w:rPr>
        <w:t> </w:t>
      </w:r>
      <w:r>
        <w:rPr>
          <w:b/>
          <w:sz w:val="20"/>
        </w:rPr>
        <w:t>ensure</w:t>
      </w:r>
      <w:r>
        <w:rPr>
          <w:b/>
          <w:spacing w:val="-3"/>
          <w:sz w:val="20"/>
        </w:rPr>
        <w:t> </w:t>
      </w:r>
      <w:r>
        <w:rPr>
          <w:b/>
          <w:sz w:val="20"/>
        </w:rPr>
        <w:t>efficient</w:t>
      </w:r>
      <w:r>
        <w:rPr>
          <w:b/>
          <w:spacing w:val="-3"/>
          <w:sz w:val="20"/>
        </w:rPr>
        <w:t> </w:t>
      </w:r>
      <w:r>
        <w:rPr>
          <w:b/>
          <w:sz w:val="20"/>
        </w:rPr>
        <w:t>and</w:t>
      </w:r>
      <w:r>
        <w:rPr>
          <w:b/>
          <w:spacing w:val="-2"/>
          <w:sz w:val="20"/>
        </w:rPr>
        <w:t> </w:t>
      </w:r>
      <w:r>
        <w:rPr>
          <w:b/>
          <w:sz w:val="20"/>
        </w:rPr>
        <w:t>effective</w:t>
      </w:r>
      <w:r>
        <w:rPr>
          <w:b/>
          <w:spacing w:val="-4"/>
          <w:sz w:val="20"/>
        </w:rPr>
        <w:t> </w:t>
      </w:r>
      <w:r>
        <w:rPr>
          <w:b/>
          <w:sz w:val="20"/>
        </w:rPr>
        <w:t>public</w:t>
      </w:r>
      <w:r>
        <w:rPr>
          <w:b/>
          <w:spacing w:val="-3"/>
          <w:sz w:val="20"/>
        </w:rPr>
        <w:t> </w:t>
      </w:r>
      <w:r>
        <w:rPr>
          <w:b/>
          <w:sz w:val="20"/>
        </w:rPr>
        <w:t>safety</w:t>
      </w:r>
      <w:r>
        <w:rPr>
          <w:b/>
          <w:spacing w:val="-2"/>
          <w:sz w:val="20"/>
        </w:rPr>
        <w:t> operations:</w:t>
      </w:r>
    </w:p>
    <w:p>
      <w:pPr>
        <w:pStyle w:val="ListParagraph"/>
        <w:numPr>
          <w:ilvl w:val="2"/>
          <w:numId w:val="1"/>
        </w:numPr>
        <w:tabs>
          <w:tab w:pos="880" w:val="left" w:leader="none"/>
          <w:tab w:pos="881" w:val="left" w:leader="none"/>
        </w:tabs>
        <w:spacing w:line="240" w:lineRule="auto" w:before="0" w:after="0"/>
        <w:ind w:left="880" w:right="0" w:hanging="361"/>
        <w:jc w:val="left"/>
        <w:rPr>
          <w:b/>
          <w:sz w:val="20"/>
        </w:rPr>
      </w:pPr>
      <w:r>
        <w:rPr>
          <w:b/>
          <w:sz w:val="20"/>
        </w:rPr>
        <w:t>Hierarchical</w:t>
      </w:r>
      <w:r>
        <w:rPr>
          <w:b/>
          <w:spacing w:val="-6"/>
          <w:sz w:val="20"/>
        </w:rPr>
        <w:t> </w:t>
      </w:r>
      <w:r>
        <w:rPr>
          <w:b/>
          <w:spacing w:val="-2"/>
          <w:sz w:val="20"/>
        </w:rPr>
        <w:t>Structure</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Defines</w:t>
      </w:r>
      <w:r>
        <w:rPr>
          <w:b/>
          <w:spacing w:val="-6"/>
          <w:sz w:val="20"/>
        </w:rPr>
        <w:t> </w:t>
      </w:r>
      <w:r>
        <w:rPr>
          <w:b/>
          <w:sz w:val="20"/>
        </w:rPr>
        <w:t>chain</w:t>
      </w:r>
      <w:r>
        <w:rPr>
          <w:b/>
          <w:spacing w:val="-1"/>
          <w:sz w:val="20"/>
        </w:rPr>
        <w:t> </w:t>
      </w:r>
      <w:r>
        <w:rPr>
          <w:b/>
          <w:sz w:val="20"/>
        </w:rPr>
        <w:t>of</w:t>
      </w:r>
      <w:r>
        <w:rPr>
          <w:b/>
          <w:spacing w:val="-3"/>
          <w:sz w:val="20"/>
        </w:rPr>
        <w:t> </w:t>
      </w:r>
      <w:r>
        <w:rPr>
          <w:b/>
          <w:sz w:val="20"/>
        </w:rPr>
        <w:t>command</w:t>
      </w:r>
      <w:r>
        <w:rPr>
          <w:b/>
          <w:spacing w:val="-2"/>
          <w:sz w:val="20"/>
        </w:rPr>
        <w:t> </w:t>
      </w:r>
      <w:r>
        <w:rPr>
          <w:b/>
          <w:sz w:val="20"/>
        </w:rPr>
        <w:t>and</w:t>
      </w:r>
      <w:r>
        <w:rPr>
          <w:b/>
          <w:spacing w:val="-3"/>
          <w:sz w:val="20"/>
        </w:rPr>
        <w:t> </w:t>
      </w:r>
      <w:r>
        <w:rPr>
          <w:b/>
          <w:sz w:val="20"/>
        </w:rPr>
        <w:t>reporting</w:t>
      </w:r>
      <w:r>
        <w:rPr>
          <w:b/>
          <w:spacing w:val="-2"/>
          <w:sz w:val="20"/>
        </w:rPr>
        <w:t> relationships.</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Ensures</w:t>
      </w:r>
      <w:r>
        <w:rPr>
          <w:b/>
          <w:spacing w:val="-3"/>
          <w:sz w:val="20"/>
        </w:rPr>
        <w:t> </w:t>
      </w:r>
      <w:r>
        <w:rPr>
          <w:b/>
          <w:sz w:val="20"/>
        </w:rPr>
        <w:t>clear</w:t>
      </w:r>
      <w:r>
        <w:rPr>
          <w:b/>
          <w:spacing w:val="-6"/>
          <w:sz w:val="20"/>
        </w:rPr>
        <w:t> </w:t>
      </w:r>
      <w:r>
        <w:rPr>
          <w:b/>
          <w:sz w:val="20"/>
        </w:rPr>
        <w:t>distribution</w:t>
      </w:r>
      <w:r>
        <w:rPr>
          <w:b/>
          <w:spacing w:val="-2"/>
          <w:sz w:val="20"/>
        </w:rPr>
        <w:t> </w:t>
      </w:r>
      <w:r>
        <w:rPr>
          <w:b/>
          <w:sz w:val="20"/>
        </w:rPr>
        <w:t>of</w:t>
      </w:r>
      <w:r>
        <w:rPr>
          <w:b/>
          <w:spacing w:val="-2"/>
          <w:sz w:val="20"/>
        </w:rPr>
        <w:t> </w:t>
      </w:r>
      <w:r>
        <w:rPr>
          <w:b/>
          <w:sz w:val="20"/>
        </w:rPr>
        <w:t>authority</w:t>
      </w:r>
      <w:r>
        <w:rPr>
          <w:b/>
          <w:spacing w:val="-2"/>
          <w:sz w:val="20"/>
        </w:rPr>
        <w:t> </w:t>
      </w:r>
      <w:r>
        <w:rPr>
          <w:b/>
          <w:sz w:val="20"/>
        </w:rPr>
        <w:t>and</w:t>
      </w:r>
      <w:r>
        <w:rPr>
          <w:b/>
          <w:spacing w:val="-1"/>
          <w:sz w:val="20"/>
        </w:rPr>
        <w:t> </w:t>
      </w:r>
      <w:r>
        <w:rPr>
          <w:b/>
          <w:spacing w:val="-2"/>
          <w:sz w:val="20"/>
        </w:rPr>
        <w:t>responsibility.</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Example:</w:t>
      </w:r>
      <w:r>
        <w:rPr>
          <w:b/>
          <w:spacing w:val="-5"/>
          <w:sz w:val="20"/>
        </w:rPr>
        <w:t> </w:t>
      </w:r>
      <w:r>
        <w:rPr>
          <w:b/>
          <w:sz w:val="20"/>
        </w:rPr>
        <w:t>PNP</w:t>
      </w:r>
      <w:r>
        <w:rPr>
          <w:b/>
          <w:spacing w:val="-12"/>
          <w:sz w:val="20"/>
        </w:rPr>
        <w:t> </w:t>
      </w:r>
      <w:r>
        <w:rPr>
          <w:b/>
          <w:sz w:val="20"/>
        </w:rPr>
        <w:t>is</w:t>
      </w:r>
      <w:r>
        <w:rPr>
          <w:b/>
          <w:spacing w:val="-2"/>
          <w:sz w:val="20"/>
        </w:rPr>
        <w:t> </w:t>
      </w:r>
      <w:r>
        <w:rPr>
          <w:b/>
          <w:sz w:val="20"/>
        </w:rPr>
        <w:t>led</w:t>
      </w:r>
      <w:r>
        <w:rPr>
          <w:b/>
          <w:spacing w:val="-2"/>
          <w:sz w:val="20"/>
        </w:rPr>
        <w:t> </w:t>
      </w:r>
      <w:r>
        <w:rPr>
          <w:b/>
          <w:sz w:val="20"/>
        </w:rPr>
        <w:t>by</w:t>
      </w:r>
      <w:r>
        <w:rPr>
          <w:b/>
          <w:spacing w:val="-3"/>
          <w:sz w:val="20"/>
        </w:rPr>
        <w:t> </w:t>
      </w:r>
      <w:r>
        <w:rPr>
          <w:b/>
          <w:sz w:val="20"/>
        </w:rPr>
        <w:t>a</w:t>
      </w:r>
      <w:r>
        <w:rPr>
          <w:b/>
          <w:spacing w:val="-2"/>
          <w:sz w:val="20"/>
        </w:rPr>
        <w:t> </w:t>
      </w:r>
      <w:r>
        <w:rPr>
          <w:b/>
          <w:sz w:val="20"/>
        </w:rPr>
        <w:t>Chief,</w:t>
      </w:r>
      <w:r>
        <w:rPr>
          <w:b/>
          <w:spacing w:val="-1"/>
          <w:sz w:val="20"/>
        </w:rPr>
        <w:t> </w:t>
      </w:r>
      <w:r>
        <w:rPr>
          <w:b/>
          <w:sz w:val="20"/>
        </w:rPr>
        <w:t>followed</w:t>
      </w:r>
      <w:r>
        <w:rPr>
          <w:b/>
          <w:spacing w:val="-2"/>
          <w:sz w:val="20"/>
        </w:rPr>
        <w:t> </w:t>
      </w:r>
      <w:r>
        <w:rPr>
          <w:b/>
          <w:sz w:val="20"/>
        </w:rPr>
        <w:t>by</w:t>
      </w:r>
      <w:r>
        <w:rPr>
          <w:b/>
          <w:spacing w:val="-2"/>
          <w:sz w:val="20"/>
        </w:rPr>
        <w:t> </w:t>
      </w:r>
      <w:r>
        <w:rPr>
          <w:b/>
          <w:sz w:val="20"/>
        </w:rPr>
        <w:t>Directors</w:t>
      </w:r>
      <w:r>
        <w:rPr>
          <w:b/>
          <w:spacing w:val="-2"/>
          <w:sz w:val="20"/>
        </w:rPr>
        <w:t> </w:t>
      </w:r>
      <w:r>
        <w:rPr>
          <w:b/>
          <w:sz w:val="20"/>
        </w:rPr>
        <w:t>and</w:t>
      </w:r>
      <w:r>
        <w:rPr>
          <w:b/>
          <w:spacing w:val="-2"/>
          <w:sz w:val="20"/>
        </w:rPr>
        <w:t> </w:t>
      </w:r>
      <w:r>
        <w:rPr>
          <w:b/>
          <w:sz w:val="20"/>
        </w:rPr>
        <w:t>regional</w:t>
      </w:r>
      <w:r>
        <w:rPr>
          <w:b/>
          <w:spacing w:val="-1"/>
          <w:sz w:val="20"/>
        </w:rPr>
        <w:t> </w:t>
      </w:r>
      <w:r>
        <w:rPr>
          <w:b/>
          <w:spacing w:val="-2"/>
          <w:sz w:val="20"/>
        </w:rPr>
        <w:t>commanders.</w:t>
      </w:r>
    </w:p>
    <w:p>
      <w:pPr>
        <w:pStyle w:val="ListParagraph"/>
        <w:numPr>
          <w:ilvl w:val="2"/>
          <w:numId w:val="1"/>
        </w:numPr>
        <w:tabs>
          <w:tab w:pos="880" w:val="left" w:leader="none"/>
          <w:tab w:pos="881" w:val="left" w:leader="none"/>
        </w:tabs>
        <w:spacing w:line="222" w:lineRule="exact" w:before="0" w:after="0"/>
        <w:ind w:left="880" w:right="0" w:hanging="361"/>
        <w:jc w:val="left"/>
        <w:rPr>
          <w:b/>
          <w:sz w:val="20"/>
        </w:rPr>
      </w:pPr>
      <w:r>
        <w:rPr>
          <w:b/>
          <w:sz w:val="20"/>
        </w:rPr>
        <w:t>Operational</w:t>
      </w:r>
      <w:r>
        <w:rPr>
          <w:b/>
          <w:spacing w:val="-1"/>
          <w:sz w:val="20"/>
        </w:rPr>
        <w:t> </w:t>
      </w:r>
      <w:r>
        <w:rPr>
          <w:b/>
          <w:spacing w:val="-2"/>
          <w:sz w:val="20"/>
        </w:rPr>
        <w:t>Doctrines</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Standardized</w:t>
      </w:r>
      <w:r>
        <w:rPr>
          <w:b/>
          <w:spacing w:val="-6"/>
          <w:sz w:val="20"/>
        </w:rPr>
        <w:t> </w:t>
      </w:r>
      <w:r>
        <w:rPr>
          <w:b/>
          <w:sz w:val="20"/>
        </w:rPr>
        <w:t>policies,</w:t>
      </w:r>
      <w:r>
        <w:rPr>
          <w:b/>
          <w:spacing w:val="-4"/>
          <w:sz w:val="20"/>
        </w:rPr>
        <w:t> </w:t>
      </w:r>
      <w:r>
        <w:rPr>
          <w:b/>
          <w:sz w:val="20"/>
        </w:rPr>
        <w:t>rules,</w:t>
      </w:r>
      <w:r>
        <w:rPr>
          <w:b/>
          <w:spacing w:val="-4"/>
          <w:sz w:val="20"/>
        </w:rPr>
        <w:t> </w:t>
      </w:r>
      <w:r>
        <w:rPr>
          <w:b/>
          <w:sz w:val="20"/>
        </w:rPr>
        <w:t>and</w:t>
      </w:r>
      <w:r>
        <w:rPr>
          <w:b/>
          <w:spacing w:val="-3"/>
          <w:sz w:val="20"/>
        </w:rPr>
        <w:t> </w:t>
      </w:r>
      <w:r>
        <w:rPr>
          <w:b/>
          <w:sz w:val="20"/>
        </w:rPr>
        <w:t>procedures</w:t>
      </w:r>
      <w:r>
        <w:rPr>
          <w:b/>
          <w:spacing w:val="-4"/>
          <w:sz w:val="20"/>
        </w:rPr>
        <w:t> </w:t>
      </w:r>
      <w:r>
        <w:rPr>
          <w:b/>
          <w:sz w:val="20"/>
        </w:rPr>
        <w:t>guiding</w:t>
      </w:r>
      <w:r>
        <w:rPr>
          <w:b/>
          <w:spacing w:val="-4"/>
          <w:sz w:val="20"/>
        </w:rPr>
        <w:t> </w:t>
      </w:r>
      <w:r>
        <w:rPr>
          <w:b/>
          <w:sz w:val="20"/>
        </w:rPr>
        <w:t>law</w:t>
      </w:r>
      <w:r>
        <w:rPr>
          <w:b/>
          <w:spacing w:val="-3"/>
          <w:sz w:val="20"/>
        </w:rPr>
        <w:t> </w:t>
      </w:r>
      <w:r>
        <w:rPr>
          <w:b/>
          <w:sz w:val="20"/>
        </w:rPr>
        <w:t>enforcement</w:t>
      </w:r>
      <w:r>
        <w:rPr>
          <w:b/>
          <w:spacing w:val="-3"/>
          <w:sz w:val="20"/>
        </w:rPr>
        <w:t> </w:t>
      </w:r>
      <w:r>
        <w:rPr>
          <w:b/>
          <w:spacing w:val="-2"/>
          <w:sz w:val="20"/>
        </w:rPr>
        <w:t>activities.</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Ensures</w:t>
      </w:r>
      <w:r>
        <w:rPr>
          <w:b/>
          <w:spacing w:val="-4"/>
          <w:sz w:val="20"/>
        </w:rPr>
        <w:t> </w:t>
      </w:r>
      <w:r>
        <w:rPr>
          <w:b/>
          <w:sz w:val="20"/>
        </w:rPr>
        <w:t>consistency</w:t>
      </w:r>
      <w:r>
        <w:rPr>
          <w:b/>
          <w:spacing w:val="-3"/>
          <w:sz w:val="20"/>
        </w:rPr>
        <w:t> </w:t>
      </w:r>
      <w:r>
        <w:rPr>
          <w:b/>
          <w:sz w:val="20"/>
        </w:rPr>
        <w:t>and</w:t>
      </w:r>
      <w:r>
        <w:rPr>
          <w:b/>
          <w:spacing w:val="-3"/>
          <w:sz w:val="20"/>
        </w:rPr>
        <w:t> </w:t>
      </w:r>
      <w:r>
        <w:rPr>
          <w:b/>
          <w:sz w:val="20"/>
        </w:rPr>
        <w:t>uniformity</w:t>
      </w:r>
      <w:r>
        <w:rPr>
          <w:b/>
          <w:spacing w:val="-3"/>
          <w:sz w:val="20"/>
        </w:rPr>
        <w:t> </w:t>
      </w:r>
      <w:r>
        <w:rPr>
          <w:b/>
          <w:sz w:val="20"/>
        </w:rPr>
        <w:t>in</w:t>
      </w:r>
      <w:r>
        <w:rPr>
          <w:b/>
          <w:spacing w:val="-2"/>
          <w:sz w:val="20"/>
        </w:rPr>
        <w:t> operations.</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Example:</w:t>
      </w:r>
      <w:r>
        <w:rPr>
          <w:b/>
          <w:spacing w:val="-15"/>
          <w:sz w:val="20"/>
        </w:rPr>
        <w:t> </w:t>
      </w:r>
      <w:r>
        <w:rPr>
          <w:b/>
          <w:sz w:val="20"/>
        </w:rPr>
        <w:t>Anti-drug</w:t>
      </w:r>
      <w:r>
        <w:rPr>
          <w:b/>
          <w:spacing w:val="-3"/>
          <w:sz w:val="20"/>
        </w:rPr>
        <w:t> </w:t>
      </w:r>
      <w:r>
        <w:rPr>
          <w:b/>
          <w:sz w:val="20"/>
        </w:rPr>
        <w:t>operations</w:t>
      </w:r>
      <w:r>
        <w:rPr>
          <w:b/>
          <w:spacing w:val="-2"/>
          <w:sz w:val="20"/>
        </w:rPr>
        <w:t> </w:t>
      </w:r>
      <w:r>
        <w:rPr>
          <w:b/>
          <w:sz w:val="20"/>
        </w:rPr>
        <w:t>by</w:t>
      </w:r>
      <w:r>
        <w:rPr>
          <w:b/>
          <w:spacing w:val="-1"/>
          <w:sz w:val="20"/>
        </w:rPr>
        <w:t> </w:t>
      </w:r>
      <w:r>
        <w:rPr>
          <w:b/>
          <w:sz w:val="20"/>
        </w:rPr>
        <w:t>PDEA</w:t>
      </w:r>
      <w:r>
        <w:rPr>
          <w:b/>
          <w:spacing w:val="-12"/>
          <w:sz w:val="20"/>
        </w:rPr>
        <w:t> </w:t>
      </w:r>
      <w:r>
        <w:rPr>
          <w:b/>
          <w:sz w:val="20"/>
        </w:rPr>
        <w:t>follow</w:t>
      </w:r>
      <w:r>
        <w:rPr>
          <w:b/>
          <w:spacing w:val="-1"/>
          <w:sz w:val="20"/>
        </w:rPr>
        <w:t> </w:t>
      </w:r>
      <w:r>
        <w:rPr>
          <w:b/>
          <w:sz w:val="20"/>
        </w:rPr>
        <w:t>national</w:t>
      </w:r>
      <w:r>
        <w:rPr>
          <w:b/>
          <w:spacing w:val="-1"/>
          <w:sz w:val="20"/>
        </w:rPr>
        <w:t> </w:t>
      </w:r>
      <w:r>
        <w:rPr>
          <w:b/>
          <w:sz w:val="20"/>
        </w:rPr>
        <w:t>policy</w:t>
      </w:r>
      <w:r>
        <w:rPr>
          <w:b/>
          <w:spacing w:val="-1"/>
          <w:sz w:val="20"/>
        </w:rPr>
        <w:t> </w:t>
      </w:r>
      <w:r>
        <w:rPr>
          <w:b/>
          <w:spacing w:val="-2"/>
          <w:sz w:val="20"/>
        </w:rPr>
        <w:t>guidelines.</w:t>
      </w:r>
    </w:p>
    <w:p>
      <w:pPr>
        <w:pStyle w:val="ListParagraph"/>
        <w:numPr>
          <w:ilvl w:val="2"/>
          <w:numId w:val="1"/>
        </w:numPr>
        <w:tabs>
          <w:tab w:pos="880" w:val="left" w:leader="none"/>
          <w:tab w:pos="881" w:val="left" w:leader="none"/>
        </w:tabs>
        <w:spacing w:line="222" w:lineRule="exact" w:before="0" w:after="0"/>
        <w:ind w:left="880" w:right="0" w:hanging="361"/>
        <w:jc w:val="left"/>
        <w:rPr>
          <w:b/>
          <w:sz w:val="20"/>
        </w:rPr>
      </w:pPr>
      <w:r>
        <w:rPr>
          <w:b/>
          <w:sz w:val="20"/>
        </w:rPr>
        <w:t>Administrative</w:t>
      </w:r>
      <w:r>
        <w:rPr>
          <w:b/>
          <w:spacing w:val="-7"/>
          <w:sz w:val="20"/>
        </w:rPr>
        <w:t> </w:t>
      </w:r>
      <w:r>
        <w:rPr>
          <w:b/>
          <w:spacing w:val="-2"/>
          <w:sz w:val="20"/>
        </w:rPr>
        <w:t>Procedures</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Processes</w:t>
      </w:r>
      <w:r>
        <w:rPr>
          <w:b/>
          <w:spacing w:val="-6"/>
          <w:sz w:val="20"/>
        </w:rPr>
        <w:t> </w:t>
      </w:r>
      <w:r>
        <w:rPr>
          <w:b/>
          <w:sz w:val="20"/>
        </w:rPr>
        <w:t>that</w:t>
      </w:r>
      <w:r>
        <w:rPr>
          <w:b/>
          <w:spacing w:val="-3"/>
          <w:sz w:val="20"/>
        </w:rPr>
        <w:t> </w:t>
      </w:r>
      <w:r>
        <w:rPr>
          <w:b/>
          <w:sz w:val="20"/>
        </w:rPr>
        <w:t>manage</w:t>
      </w:r>
      <w:r>
        <w:rPr>
          <w:b/>
          <w:spacing w:val="-3"/>
          <w:sz w:val="20"/>
        </w:rPr>
        <w:t> </w:t>
      </w:r>
      <w:r>
        <w:rPr>
          <w:b/>
          <w:sz w:val="20"/>
        </w:rPr>
        <w:t>internal</w:t>
      </w:r>
      <w:r>
        <w:rPr>
          <w:b/>
          <w:spacing w:val="-3"/>
          <w:sz w:val="20"/>
        </w:rPr>
        <w:t> </w:t>
      </w:r>
      <w:r>
        <w:rPr>
          <w:b/>
          <w:sz w:val="20"/>
        </w:rPr>
        <w:t>operations,</w:t>
      </w:r>
      <w:r>
        <w:rPr>
          <w:b/>
          <w:spacing w:val="-3"/>
          <w:sz w:val="20"/>
        </w:rPr>
        <w:t> </w:t>
      </w:r>
      <w:r>
        <w:rPr>
          <w:b/>
          <w:sz w:val="20"/>
        </w:rPr>
        <w:t>personnel,</w:t>
      </w:r>
      <w:r>
        <w:rPr>
          <w:b/>
          <w:spacing w:val="-3"/>
          <w:sz w:val="20"/>
        </w:rPr>
        <w:t> </w:t>
      </w:r>
      <w:r>
        <w:rPr>
          <w:b/>
          <w:sz w:val="20"/>
        </w:rPr>
        <w:t>and</w:t>
      </w:r>
      <w:r>
        <w:rPr>
          <w:b/>
          <w:spacing w:val="-4"/>
          <w:sz w:val="20"/>
        </w:rPr>
        <w:t> </w:t>
      </w:r>
      <w:r>
        <w:rPr>
          <w:b/>
          <w:spacing w:val="-2"/>
          <w:sz w:val="20"/>
        </w:rPr>
        <w:t>resources.</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Includes</w:t>
      </w:r>
      <w:r>
        <w:rPr>
          <w:b/>
          <w:spacing w:val="-7"/>
          <w:sz w:val="20"/>
        </w:rPr>
        <w:t> </w:t>
      </w:r>
      <w:r>
        <w:rPr>
          <w:b/>
          <w:sz w:val="20"/>
        </w:rPr>
        <w:t>recruitment,</w:t>
      </w:r>
      <w:r>
        <w:rPr>
          <w:b/>
          <w:spacing w:val="-3"/>
          <w:sz w:val="20"/>
        </w:rPr>
        <w:t> </w:t>
      </w:r>
      <w:r>
        <w:rPr>
          <w:b/>
          <w:sz w:val="20"/>
        </w:rPr>
        <w:t>training,</w:t>
      </w:r>
      <w:r>
        <w:rPr>
          <w:b/>
          <w:spacing w:val="-5"/>
          <w:sz w:val="20"/>
        </w:rPr>
        <w:t> </w:t>
      </w:r>
      <w:r>
        <w:rPr>
          <w:b/>
          <w:sz w:val="20"/>
        </w:rPr>
        <w:t>promotions,</w:t>
      </w:r>
      <w:r>
        <w:rPr>
          <w:b/>
          <w:spacing w:val="-4"/>
          <w:sz w:val="20"/>
        </w:rPr>
        <w:t> </w:t>
      </w:r>
      <w:r>
        <w:rPr>
          <w:b/>
          <w:sz w:val="20"/>
        </w:rPr>
        <w:t>and</w:t>
      </w:r>
      <w:r>
        <w:rPr>
          <w:b/>
          <w:spacing w:val="-4"/>
          <w:sz w:val="20"/>
        </w:rPr>
        <w:t> </w:t>
      </w:r>
      <w:r>
        <w:rPr>
          <w:b/>
          <w:spacing w:val="-2"/>
          <w:sz w:val="20"/>
        </w:rPr>
        <w:t>documentation.</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Example:</w:t>
      </w:r>
      <w:r>
        <w:rPr>
          <w:b/>
          <w:spacing w:val="-4"/>
          <w:sz w:val="20"/>
        </w:rPr>
        <w:t> </w:t>
      </w:r>
      <w:r>
        <w:rPr>
          <w:b/>
          <w:sz w:val="20"/>
        </w:rPr>
        <w:t>BFP’s</w:t>
      </w:r>
      <w:r>
        <w:rPr>
          <w:b/>
          <w:spacing w:val="-5"/>
          <w:sz w:val="20"/>
        </w:rPr>
        <w:t> </w:t>
      </w:r>
      <w:r>
        <w:rPr>
          <w:b/>
          <w:sz w:val="20"/>
        </w:rPr>
        <w:t>administrative</w:t>
      </w:r>
      <w:r>
        <w:rPr>
          <w:b/>
          <w:spacing w:val="-4"/>
          <w:sz w:val="20"/>
        </w:rPr>
        <w:t> </w:t>
      </w:r>
      <w:r>
        <w:rPr>
          <w:b/>
          <w:sz w:val="20"/>
        </w:rPr>
        <w:t>protocols</w:t>
      </w:r>
      <w:r>
        <w:rPr>
          <w:b/>
          <w:spacing w:val="-3"/>
          <w:sz w:val="20"/>
        </w:rPr>
        <w:t> </w:t>
      </w:r>
      <w:r>
        <w:rPr>
          <w:b/>
          <w:sz w:val="20"/>
        </w:rPr>
        <w:t>for</w:t>
      </w:r>
      <w:r>
        <w:rPr>
          <w:b/>
          <w:spacing w:val="-6"/>
          <w:sz w:val="20"/>
        </w:rPr>
        <w:t> </w:t>
      </w:r>
      <w:r>
        <w:rPr>
          <w:b/>
          <w:sz w:val="20"/>
        </w:rPr>
        <w:t>fire</w:t>
      </w:r>
      <w:r>
        <w:rPr>
          <w:b/>
          <w:spacing w:val="-4"/>
          <w:sz w:val="20"/>
        </w:rPr>
        <w:t> </w:t>
      </w:r>
      <w:r>
        <w:rPr>
          <w:b/>
          <w:sz w:val="20"/>
        </w:rPr>
        <w:t>incident</w:t>
      </w:r>
      <w:r>
        <w:rPr>
          <w:b/>
          <w:spacing w:val="-3"/>
          <w:sz w:val="20"/>
        </w:rPr>
        <w:t> </w:t>
      </w:r>
      <w:r>
        <w:rPr>
          <w:b/>
          <w:spacing w:val="-2"/>
          <w:sz w:val="20"/>
        </w:rPr>
        <w:t>reporting.</w:t>
      </w:r>
    </w:p>
    <w:p>
      <w:pPr>
        <w:pStyle w:val="ListParagraph"/>
        <w:numPr>
          <w:ilvl w:val="2"/>
          <w:numId w:val="1"/>
        </w:numPr>
        <w:tabs>
          <w:tab w:pos="880" w:val="left" w:leader="none"/>
          <w:tab w:pos="881" w:val="left" w:leader="none"/>
        </w:tabs>
        <w:spacing w:line="222" w:lineRule="exact" w:before="0" w:after="0"/>
        <w:ind w:left="880" w:right="0" w:hanging="361"/>
        <w:jc w:val="left"/>
        <w:rPr>
          <w:b/>
          <w:sz w:val="20"/>
        </w:rPr>
      </w:pPr>
      <w:r>
        <w:rPr>
          <w:b/>
          <w:sz w:val="20"/>
        </w:rPr>
        <w:t>Strategic</w:t>
      </w:r>
      <w:r>
        <w:rPr>
          <w:b/>
          <w:spacing w:val="-4"/>
          <w:sz w:val="20"/>
        </w:rPr>
        <w:t> </w:t>
      </w:r>
      <w:r>
        <w:rPr>
          <w:b/>
          <w:spacing w:val="-2"/>
          <w:sz w:val="20"/>
        </w:rPr>
        <w:t>Frameworks</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Long-term</w:t>
      </w:r>
      <w:r>
        <w:rPr>
          <w:b/>
          <w:spacing w:val="-2"/>
          <w:sz w:val="20"/>
        </w:rPr>
        <w:t> </w:t>
      </w:r>
      <w:r>
        <w:rPr>
          <w:b/>
          <w:sz w:val="20"/>
        </w:rPr>
        <w:t>planning</w:t>
      </w:r>
      <w:r>
        <w:rPr>
          <w:b/>
          <w:spacing w:val="-2"/>
          <w:sz w:val="20"/>
        </w:rPr>
        <w:t> </w:t>
      </w:r>
      <w:r>
        <w:rPr>
          <w:b/>
          <w:sz w:val="20"/>
        </w:rPr>
        <w:t>and</w:t>
      </w:r>
      <w:r>
        <w:rPr>
          <w:b/>
          <w:spacing w:val="-2"/>
          <w:sz w:val="20"/>
        </w:rPr>
        <w:t> </w:t>
      </w:r>
      <w:r>
        <w:rPr>
          <w:b/>
          <w:sz w:val="20"/>
        </w:rPr>
        <w:t>coordination</w:t>
      </w:r>
      <w:r>
        <w:rPr>
          <w:b/>
          <w:spacing w:val="-2"/>
          <w:sz w:val="20"/>
        </w:rPr>
        <w:t> </w:t>
      </w:r>
      <w:r>
        <w:rPr>
          <w:b/>
          <w:sz w:val="20"/>
        </w:rPr>
        <w:t>mechanisms</w:t>
      </w:r>
      <w:r>
        <w:rPr>
          <w:b/>
          <w:spacing w:val="-3"/>
          <w:sz w:val="20"/>
        </w:rPr>
        <w:t> </w:t>
      </w:r>
      <w:r>
        <w:rPr>
          <w:b/>
          <w:sz w:val="20"/>
        </w:rPr>
        <w:t>to</w:t>
      </w:r>
      <w:r>
        <w:rPr>
          <w:b/>
          <w:spacing w:val="-2"/>
          <w:sz w:val="20"/>
        </w:rPr>
        <w:t> </w:t>
      </w:r>
      <w:r>
        <w:rPr>
          <w:b/>
          <w:sz w:val="20"/>
        </w:rPr>
        <w:t>achieve</w:t>
      </w:r>
      <w:r>
        <w:rPr>
          <w:b/>
          <w:spacing w:val="-4"/>
          <w:sz w:val="20"/>
        </w:rPr>
        <w:t> </w:t>
      </w:r>
      <w:r>
        <w:rPr>
          <w:b/>
          <w:sz w:val="20"/>
        </w:rPr>
        <w:t>organizational</w:t>
      </w:r>
      <w:r>
        <w:rPr>
          <w:b/>
          <w:spacing w:val="-1"/>
          <w:sz w:val="20"/>
        </w:rPr>
        <w:t> </w:t>
      </w:r>
      <w:r>
        <w:rPr>
          <w:b/>
          <w:spacing w:val="-2"/>
          <w:sz w:val="20"/>
        </w:rPr>
        <w:t>goals.</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Supports</w:t>
      </w:r>
      <w:r>
        <w:rPr>
          <w:b/>
          <w:spacing w:val="-6"/>
          <w:sz w:val="20"/>
        </w:rPr>
        <w:t> </w:t>
      </w:r>
      <w:r>
        <w:rPr>
          <w:b/>
          <w:sz w:val="20"/>
        </w:rPr>
        <w:t>policy</w:t>
      </w:r>
      <w:r>
        <w:rPr>
          <w:b/>
          <w:spacing w:val="-3"/>
          <w:sz w:val="20"/>
        </w:rPr>
        <w:t> </w:t>
      </w:r>
      <w:r>
        <w:rPr>
          <w:b/>
          <w:sz w:val="20"/>
        </w:rPr>
        <w:t>implementation,</w:t>
      </w:r>
      <w:r>
        <w:rPr>
          <w:b/>
          <w:spacing w:val="-4"/>
          <w:sz w:val="20"/>
        </w:rPr>
        <w:t> </w:t>
      </w:r>
      <w:r>
        <w:rPr>
          <w:b/>
          <w:sz w:val="20"/>
        </w:rPr>
        <w:t>resource</w:t>
      </w:r>
      <w:r>
        <w:rPr>
          <w:b/>
          <w:spacing w:val="-4"/>
          <w:sz w:val="20"/>
        </w:rPr>
        <w:t> </w:t>
      </w:r>
      <w:r>
        <w:rPr>
          <w:b/>
          <w:sz w:val="20"/>
        </w:rPr>
        <w:t>allocation,</w:t>
      </w:r>
      <w:r>
        <w:rPr>
          <w:b/>
          <w:spacing w:val="-4"/>
          <w:sz w:val="20"/>
        </w:rPr>
        <w:t> </w:t>
      </w:r>
      <w:r>
        <w:rPr>
          <w:b/>
          <w:sz w:val="20"/>
        </w:rPr>
        <w:t>and</w:t>
      </w:r>
      <w:r>
        <w:rPr>
          <w:b/>
          <w:spacing w:val="-3"/>
          <w:sz w:val="20"/>
        </w:rPr>
        <w:t> </w:t>
      </w:r>
      <w:r>
        <w:rPr>
          <w:b/>
          <w:sz w:val="20"/>
        </w:rPr>
        <w:t>public</w:t>
      </w:r>
      <w:r>
        <w:rPr>
          <w:b/>
          <w:spacing w:val="-4"/>
          <w:sz w:val="20"/>
        </w:rPr>
        <w:t> </w:t>
      </w:r>
      <w:r>
        <w:rPr>
          <w:b/>
          <w:sz w:val="20"/>
        </w:rPr>
        <w:t>safety</w:t>
      </w:r>
      <w:r>
        <w:rPr>
          <w:b/>
          <w:spacing w:val="-2"/>
          <w:sz w:val="20"/>
        </w:rPr>
        <w:t> objectives.</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Example:</w:t>
      </w:r>
      <w:r>
        <w:rPr>
          <w:b/>
          <w:spacing w:val="-4"/>
          <w:sz w:val="20"/>
        </w:rPr>
        <w:t> </w:t>
      </w:r>
      <w:r>
        <w:rPr>
          <w:b/>
          <w:sz w:val="20"/>
        </w:rPr>
        <w:t>PCG’s</w:t>
      </w:r>
      <w:r>
        <w:rPr>
          <w:b/>
          <w:spacing w:val="-4"/>
          <w:sz w:val="20"/>
        </w:rPr>
        <w:t> </w:t>
      </w:r>
      <w:r>
        <w:rPr>
          <w:b/>
          <w:sz w:val="20"/>
        </w:rPr>
        <w:t>maritime</w:t>
      </w:r>
      <w:r>
        <w:rPr>
          <w:b/>
          <w:spacing w:val="-5"/>
          <w:sz w:val="20"/>
        </w:rPr>
        <w:t> </w:t>
      </w:r>
      <w:r>
        <w:rPr>
          <w:b/>
          <w:sz w:val="20"/>
        </w:rPr>
        <w:t>safety</w:t>
      </w:r>
      <w:r>
        <w:rPr>
          <w:b/>
          <w:spacing w:val="-2"/>
          <w:sz w:val="20"/>
        </w:rPr>
        <w:t> </w:t>
      </w:r>
      <w:r>
        <w:rPr>
          <w:b/>
          <w:sz w:val="20"/>
        </w:rPr>
        <w:t>strategy</w:t>
      </w:r>
      <w:r>
        <w:rPr>
          <w:b/>
          <w:spacing w:val="-3"/>
          <w:sz w:val="20"/>
        </w:rPr>
        <w:t> </w:t>
      </w:r>
      <w:r>
        <w:rPr>
          <w:b/>
          <w:sz w:val="20"/>
        </w:rPr>
        <w:t>for</w:t>
      </w:r>
      <w:r>
        <w:rPr>
          <w:b/>
          <w:spacing w:val="-6"/>
          <w:sz w:val="20"/>
        </w:rPr>
        <w:t> </w:t>
      </w:r>
      <w:r>
        <w:rPr>
          <w:b/>
          <w:sz w:val="20"/>
        </w:rPr>
        <w:t>disaster</w:t>
      </w:r>
      <w:r>
        <w:rPr>
          <w:b/>
          <w:spacing w:val="-5"/>
          <w:sz w:val="20"/>
        </w:rPr>
        <w:t> </w:t>
      </w:r>
      <w:r>
        <w:rPr>
          <w:b/>
          <w:spacing w:val="-2"/>
          <w:sz w:val="20"/>
        </w:rPr>
        <w:t>response.</w:t>
      </w:r>
    </w:p>
    <w:p>
      <w:pPr>
        <w:pStyle w:val="BodyText"/>
        <w:spacing w:before="6"/>
        <w:ind w:left="0" w:firstLine="0"/>
        <w:rPr>
          <w:b/>
          <w:sz w:val="9"/>
        </w:rPr>
      </w:pPr>
      <w:r>
        <w:rPr/>
        <w:pict>
          <v:group style="position:absolute;margin-left:36pt;margin-top:6.678506pt;width:540.1pt;height:1.55pt;mso-position-horizontal-relative:page;mso-position-vertical-relative:paragraph;z-index:-15728640;mso-wrap-distance-left:0;mso-wrap-distance-right:0" id="docshapegroup9" coordorigin="720,134" coordsize="10802,31">
            <v:shape style="position:absolute;left:720;top:133;width:10800;height:30" id="docshape10" coordorigin="720,134" coordsize="10800,30" path="m11520,134l720,134,720,134,720,138,720,164,11520,164,11520,134xe" filled="true" fillcolor="#9f9f9f" stroked="false">
              <v:path arrowok="t"/>
              <v:fill type="solid"/>
            </v:shape>
            <v:rect style="position:absolute;left:11518;top:134;width:4;height:4" id="docshape11" filled="true" fillcolor="#e2e2e2" stroked="false">
              <v:fill type="solid"/>
            </v:rect>
            <v:shape style="position:absolute;left:720;top:134;width:10802;height:26" id="docshape12" coordorigin="720,134" coordsize="10802,26" path="m724,138l720,138,720,160,724,160,724,138xm11522,134l11518,134,11518,138,11522,138,11522,134xe" filled="true" fillcolor="#9f9f9f" stroked="false">
              <v:path arrowok="t"/>
              <v:fill type="solid"/>
            </v:shape>
            <v:rect style="position:absolute;left:11518;top:137;width:4;height:22" id="docshape13" filled="true" fillcolor="#e2e2e2" stroked="false">
              <v:fill type="solid"/>
            </v:rect>
            <v:rect style="position:absolute;left:720;top:160;width:4;height:4" id="docshape14" filled="true" fillcolor="#9f9f9f" stroked="false">
              <v:fill type="solid"/>
            </v:rect>
            <v:shape style="position:absolute;left:720;top:160;width:10802;height:4" id="docshape15" coordorigin="720,160" coordsize="10802,4" path="m11522,160l11518,160,724,160,720,160,720,164,724,164,11518,164,11522,164,11522,160xe" filled="true" fillcolor="#e2e2e2" stroked="false">
              <v:path arrowok="t"/>
              <v:fill type="solid"/>
            </v:shape>
            <w10:wrap type="topAndBottom"/>
          </v:group>
        </w:pict>
      </w:r>
    </w:p>
    <w:p>
      <w:pPr>
        <w:pStyle w:val="ListParagraph"/>
        <w:numPr>
          <w:ilvl w:val="1"/>
          <w:numId w:val="1"/>
        </w:numPr>
        <w:tabs>
          <w:tab w:pos="460" w:val="left" w:leader="none"/>
        </w:tabs>
        <w:spacing w:line="240" w:lineRule="auto" w:before="49" w:after="0"/>
        <w:ind w:left="460" w:right="0" w:hanging="300"/>
        <w:jc w:val="left"/>
        <w:rPr>
          <w:b/>
          <w:sz w:val="20"/>
        </w:rPr>
      </w:pPr>
      <w:r>
        <w:rPr>
          <w:b/>
          <w:sz w:val="20"/>
        </w:rPr>
        <w:t>Powers</w:t>
      </w:r>
      <w:r>
        <w:rPr>
          <w:b/>
          <w:spacing w:val="-7"/>
          <w:sz w:val="20"/>
        </w:rPr>
        <w:t> </w:t>
      </w:r>
      <w:r>
        <w:rPr>
          <w:b/>
          <w:sz w:val="20"/>
        </w:rPr>
        <w:t>and</w:t>
      </w:r>
      <w:r>
        <w:rPr>
          <w:b/>
          <w:spacing w:val="-2"/>
          <w:sz w:val="20"/>
        </w:rPr>
        <w:t> </w:t>
      </w:r>
      <w:r>
        <w:rPr>
          <w:b/>
          <w:sz w:val="20"/>
        </w:rPr>
        <w:t>Functions</w:t>
      </w:r>
      <w:r>
        <w:rPr>
          <w:b/>
          <w:spacing w:val="-2"/>
          <w:sz w:val="20"/>
        </w:rPr>
        <w:t> </w:t>
      </w:r>
      <w:r>
        <w:rPr>
          <w:b/>
          <w:sz w:val="20"/>
        </w:rPr>
        <w:t>of</w:t>
      </w:r>
      <w:r>
        <w:rPr>
          <w:b/>
          <w:spacing w:val="-2"/>
          <w:sz w:val="20"/>
        </w:rPr>
        <w:t> </w:t>
      </w:r>
      <w:r>
        <w:rPr>
          <w:b/>
          <w:sz w:val="20"/>
        </w:rPr>
        <w:t>Major</w:t>
      </w:r>
      <w:r>
        <w:rPr>
          <w:b/>
          <w:spacing w:val="-6"/>
          <w:sz w:val="20"/>
        </w:rPr>
        <w:t> </w:t>
      </w:r>
      <w:r>
        <w:rPr>
          <w:b/>
          <w:sz w:val="20"/>
        </w:rPr>
        <w:t>Law</w:t>
      </w:r>
      <w:r>
        <w:rPr>
          <w:b/>
          <w:spacing w:val="-2"/>
          <w:sz w:val="20"/>
        </w:rPr>
        <w:t> </w:t>
      </w:r>
      <w:r>
        <w:rPr>
          <w:b/>
          <w:sz w:val="20"/>
        </w:rPr>
        <w:t>Enforcement</w:t>
      </w:r>
      <w:r>
        <w:rPr>
          <w:b/>
          <w:spacing w:val="-2"/>
          <w:sz w:val="20"/>
        </w:rPr>
        <w:t> </w:t>
      </w:r>
      <w:r>
        <w:rPr>
          <w:b/>
          <w:sz w:val="20"/>
        </w:rPr>
        <w:t>and</w:t>
      </w:r>
      <w:r>
        <w:rPr>
          <w:b/>
          <w:spacing w:val="-2"/>
          <w:sz w:val="20"/>
        </w:rPr>
        <w:t> </w:t>
      </w:r>
      <w:r>
        <w:rPr>
          <w:b/>
          <w:sz w:val="20"/>
        </w:rPr>
        <w:t>Public</w:t>
      </w:r>
      <w:r>
        <w:rPr>
          <w:b/>
          <w:spacing w:val="-2"/>
          <w:sz w:val="20"/>
        </w:rPr>
        <w:t> </w:t>
      </w:r>
      <w:r>
        <w:rPr>
          <w:b/>
          <w:sz w:val="20"/>
        </w:rPr>
        <w:t>Safety</w:t>
      </w:r>
      <w:r>
        <w:rPr>
          <w:b/>
          <w:spacing w:val="-13"/>
          <w:sz w:val="20"/>
        </w:rPr>
        <w:t> </w:t>
      </w:r>
      <w:r>
        <w:rPr>
          <w:b/>
          <w:spacing w:val="-2"/>
          <w:sz w:val="20"/>
        </w:rPr>
        <w:t>Agencies</w:t>
      </w:r>
    </w:p>
    <w:p>
      <w:pPr>
        <w:tabs>
          <w:tab w:pos="2608" w:val="left" w:leader="none"/>
          <w:tab w:pos="7413" w:val="left" w:leader="none"/>
        </w:tabs>
        <w:spacing w:before="46"/>
        <w:ind w:left="205" w:right="0" w:firstLine="0"/>
        <w:jc w:val="left"/>
        <w:rPr>
          <w:b/>
          <w:sz w:val="20"/>
        </w:rPr>
      </w:pPr>
      <w:r>
        <w:rPr>
          <w:b/>
          <w:spacing w:val="-2"/>
          <w:sz w:val="20"/>
        </w:rPr>
        <w:t>Agency</w:t>
      </w:r>
      <w:r>
        <w:rPr>
          <w:b/>
          <w:sz w:val="20"/>
        </w:rPr>
        <w:tab/>
        <w:t>Acronym</w:t>
      </w:r>
      <w:r>
        <w:rPr>
          <w:b/>
          <w:spacing w:val="4"/>
          <w:sz w:val="20"/>
        </w:rPr>
        <w:t> </w:t>
      </w:r>
      <w:r>
        <w:rPr>
          <w:b/>
          <w:sz w:val="20"/>
        </w:rPr>
        <w:t>Core</w:t>
      </w:r>
      <w:r>
        <w:rPr>
          <w:b/>
          <w:spacing w:val="-6"/>
          <w:sz w:val="20"/>
        </w:rPr>
        <w:t> </w:t>
      </w:r>
      <w:r>
        <w:rPr>
          <w:b/>
          <w:spacing w:val="-2"/>
          <w:sz w:val="20"/>
        </w:rPr>
        <w:t>Functions</w:t>
      </w:r>
      <w:r>
        <w:rPr>
          <w:b/>
          <w:sz w:val="20"/>
        </w:rPr>
        <w:tab/>
        <w:t>Key</w:t>
      </w:r>
      <w:r>
        <w:rPr>
          <w:b/>
          <w:spacing w:val="-2"/>
          <w:sz w:val="20"/>
        </w:rPr>
        <w:t> Example/Role</w:t>
      </w:r>
    </w:p>
    <w:p>
      <w:pPr>
        <w:spacing w:after="0"/>
        <w:jc w:val="left"/>
        <w:rPr>
          <w:sz w:val="20"/>
        </w:rPr>
        <w:sectPr>
          <w:headerReference w:type="default" r:id="rId5"/>
          <w:footerReference w:type="default" r:id="rId6"/>
          <w:type w:val="continuous"/>
          <w:pgSz w:w="12240" w:h="18720"/>
          <w:pgMar w:header="839" w:footer="728" w:top="2380" w:bottom="920" w:left="560" w:right="620"/>
          <w:pgNumType w:start="1"/>
        </w:sectPr>
      </w:pPr>
    </w:p>
    <w:p>
      <w:pPr>
        <w:tabs>
          <w:tab w:pos="3466" w:val="left" w:leader="none"/>
        </w:tabs>
        <w:spacing w:line="153" w:lineRule="auto" w:before="88"/>
        <w:ind w:left="205" w:right="0" w:firstLine="0"/>
        <w:jc w:val="left"/>
        <w:rPr>
          <w:b/>
          <w:sz w:val="20"/>
        </w:rPr>
      </w:pPr>
      <w:r>
        <w:rPr>
          <w:b/>
          <w:position w:val="-10"/>
          <w:sz w:val="20"/>
        </w:rPr>
        <w:t>Philippine</w:t>
      </w:r>
      <w:r>
        <w:rPr>
          <w:b/>
          <w:spacing w:val="-3"/>
          <w:position w:val="-10"/>
          <w:sz w:val="20"/>
        </w:rPr>
        <w:t> </w:t>
      </w:r>
      <w:r>
        <w:rPr>
          <w:b/>
          <w:position w:val="-10"/>
          <w:sz w:val="20"/>
        </w:rPr>
        <w:t>National</w:t>
      </w:r>
      <w:r>
        <w:rPr>
          <w:b/>
          <w:spacing w:val="-1"/>
          <w:position w:val="-10"/>
          <w:sz w:val="20"/>
        </w:rPr>
        <w:t> </w:t>
      </w:r>
      <w:r>
        <w:rPr>
          <w:b/>
          <w:position w:val="-10"/>
          <w:sz w:val="20"/>
        </w:rPr>
        <w:t>Police</w:t>
      </w:r>
      <w:r>
        <w:rPr>
          <w:b/>
          <w:spacing w:val="38"/>
          <w:position w:val="-10"/>
          <w:sz w:val="20"/>
        </w:rPr>
        <w:t>  </w:t>
      </w:r>
      <w:r>
        <w:rPr>
          <w:b/>
          <w:spacing w:val="-5"/>
          <w:position w:val="-10"/>
          <w:sz w:val="20"/>
        </w:rPr>
        <w:t>PNP</w:t>
      </w:r>
      <w:r>
        <w:rPr>
          <w:b/>
          <w:position w:val="-10"/>
          <w:sz w:val="20"/>
        </w:rPr>
        <w:tab/>
      </w:r>
      <w:r>
        <w:rPr>
          <w:b/>
          <w:sz w:val="20"/>
        </w:rPr>
        <w:t>Maintain</w:t>
      </w:r>
      <w:r>
        <w:rPr>
          <w:b/>
          <w:spacing w:val="-5"/>
          <w:sz w:val="20"/>
        </w:rPr>
        <w:t> </w:t>
      </w:r>
      <w:r>
        <w:rPr>
          <w:b/>
          <w:sz w:val="20"/>
        </w:rPr>
        <w:t>peace</w:t>
      </w:r>
      <w:r>
        <w:rPr>
          <w:b/>
          <w:spacing w:val="-3"/>
          <w:sz w:val="20"/>
        </w:rPr>
        <w:t> </w:t>
      </w:r>
      <w:r>
        <w:rPr>
          <w:b/>
          <w:sz w:val="20"/>
        </w:rPr>
        <w:t>and</w:t>
      </w:r>
      <w:r>
        <w:rPr>
          <w:b/>
          <w:spacing w:val="-3"/>
          <w:sz w:val="20"/>
        </w:rPr>
        <w:t> </w:t>
      </w:r>
      <w:r>
        <w:rPr>
          <w:b/>
          <w:sz w:val="20"/>
        </w:rPr>
        <w:t>order;</w:t>
      </w:r>
      <w:r>
        <w:rPr>
          <w:b/>
          <w:spacing w:val="-2"/>
          <w:sz w:val="20"/>
        </w:rPr>
        <w:t> </w:t>
      </w:r>
      <w:r>
        <w:rPr>
          <w:b/>
          <w:sz w:val="20"/>
        </w:rPr>
        <w:t>enforce</w:t>
      </w:r>
      <w:r>
        <w:rPr>
          <w:b/>
          <w:spacing w:val="-3"/>
          <w:sz w:val="20"/>
        </w:rPr>
        <w:t> </w:t>
      </w:r>
      <w:r>
        <w:rPr>
          <w:b/>
          <w:spacing w:val="-2"/>
          <w:sz w:val="20"/>
        </w:rPr>
        <w:t>laws;</w:t>
      </w:r>
    </w:p>
    <w:p>
      <w:pPr>
        <w:spacing w:line="175" w:lineRule="exact" w:before="0"/>
        <w:ind w:left="3466" w:right="0" w:firstLine="0"/>
        <w:jc w:val="left"/>
        <w:rPr>
          <w:b/>
          <w:sz w:val="20"/>
        </w:rPr>
      </w:pPr>
      <w:r>
        <w:rPr>
          <w:b/>
          <w:sz w:val="20"/>
        </w:rPr>
        <w:t>ensure</w:t>
      </w:r>
      <w:r>
        <w:rPr>
          <w:b/>
          <w:spacing w:val="-6"/>
          <w:sz w:val="20"/>
        </w:rPr>
        <w:t> </w:t>
      </w:r>
      <w:r>
        <w:rPr>
          <w:b/>
          <w:sz w:val="20"/>
        </w:rPr>
        <w:t>nationwide</w:t>
      </w:r>
      <w:r>
        <w:rPr>
          <w:b/>
          <w:spacing w:val="-5"/>
          <w:sz w:val="20"/>
        </w:rPr>
        <w:t> </w:t>
      </w:r>
      <w:r>
        <w:rPr>
          <w:b/>
          <w:sz w:val="20"/>
        </w:rPr>
        <w:t>public</w:t>
      </w:r>
      <w:r>
        <w:rPr>
          <w:b/>
          <w:spacing w:val="-4"/>
          <w:sz w:val="20"/>
        </w:rPr>
        <w:t> </w:t>
      </w:r>
      <w:r>
        <w:rPr>
          <w:b/>
          <w:spacing w:val="-2"/>
          <w:sz w:val="20"/>
        </w:rPr>
        <w:t>safety.</w:t>
      </w:r>
    </w:p>
    <w:p>
      <w:pPr>
        <w:spacing w:before="60"/>
        <w:ind w:left="206" w:right="236" w:firstLine="0"/>
        <w:jc w:val="left"/>
        <w:rPr>
          <w:b/>
          <w:sz w:val="20"/>
        </w:rPr>
      </w:pPr>
      <w:r>
        <w:rPr/>
        <w:br w:type="column"/>
      </w:r>
      <w:r>
        <w:rPr>
          <w:b/>
          <w:sz w:val="20"/>
        </w:rPr>
        <w:t>Community policing, crime investigation,</w:t>
      </w:r>
      <w:r>
        <w:rPr>
          <w:b/>
          <w:spacing w:val="-13"/>
          <w:sz w:val="20"/>
        </w:rPr>
        <w:t> </w:t>
      </w:r>
      <w:r>
        <w:rPr>
          <w:b/>
          <w:sz w:val="20"/>
        </w:rPr>
        <w:t>anti-crime</w:t>
      </w:r>
      <w:r>
        <w:rPr>
          <w:b/>
          <w:spacing w:val="-12"/>
          <w:sz w:val="20"/>
        </w:rPr>
        <w:t> </w:t>
      </w:r>
      <w:r>
        <w:rPr>
          <w:b/>
          <w:sz w:val="20"/>
        </w:rPr>
        <w:t>operations.</w:t>
      </w:r>
    </w:p>
    <w:p>
      <w:pPr>
        <w:spacing w:after="0"/>
        <w:jc w:val="left"/>
        <w:rPr>
          <w:sz w:val="20"/>
        </w:rPr>
        <w:sectPr>
          <w:type w:val="continuous"/>
          <w:pgSz w:w="12240" w:h="18720"/>
          <w:pgMar w:header="839" w:footer="728" w:top="2380" w:bottom="920" w:left="560" w:right="620"/>
          <w:cols w:num="2" w:equalWidth="0">
            <w:col w:w="6960" w:space="247"/>
            <w:col w:w="3853"/>
          </w:cols>
        </w:sectPr>
      </w:pPr>
    </w:p>
    <w:p>
      <w:pPr>
        <w:spacing w:before="60"/>
        <w:ind w:left="205" w:right="0" w:firstLine="0"/>
        <w:jc w:val="left"/>
        <w:rPr>
          <w:b/>
          <w:sz w:val="20"/>
        </w:rPr>
      </w:pPr>
      <w:r>
        <w:rPr>
          <w:b/>
          <w:sz w:val="20"/>
        </w:rPr>
        <w:t>National</w:t>
      </w:r>
      <w:r>
        <w:rPr>
          <w:b/>
          <w:spacing w:val="-13"/>
          <w:sz w:val="20"/>
        </w:rPr>
        <w:t> </w:t>
      </w:r>
      <w:r>
        <w:rPr>
          <w:b/>
          <w:sz w:val="20"/>
        </w:rPr>
        <w:t>Bureau</w:t>
      </w:r>
      <w:r>
        <w:rPr>
          <w:b/>
          <w:spacing w:val="-12"/>
          <w:sz w:val="20"/>
        </w:rPr>
        <w:t> </w:t>
      </w:r>
      <w:r>
        <w:rPr>
          <w:b/>
          <w:sz w:val="20"/>
        </w:rPr>
        <w:t>of </w:t>
      </w:r>
      <w:r>
        <w:rPr>
          <w:b/>
          <w:spacing w:val="-2"/>
          <w:sz w:val="20"/>
        </w:rPr>
        <w:t>Investigation</w:t>
      </w:r>
    </w:p>
    <w:p>
      <w:pPr>
        <w:spacing w:before="60"/>
        <w:ind w:left="205" w:right="0" w:firstLine="0"/>
        <w:jc w:val="left"/>
        <w:rPr>
          <w:b/>
          <w:sz w:val="20"/>
        </w:rPr>
      </w:pPr>
      <w:r>
        <w:rPr>
          <w:b/>
          <w:sz w:val="20"/>
        </w:rPr>
        <w:t>Philippine Drug </w:t>
      </w:r>
      <w:r>
        <w:rPr>
          <w:b/>
          <w:spacing w:val="-2"/>
          <w:sz w:val="20"/>
        </w:rPr>
        <w:t>Enforcement</w:t>
      </w:r>
      <w:r>
        <w:rPr>
          <w:b/>
          <w:spacing w:val="-13"/>
          <w:sz w:val="20"/>
        </w:rPr>
        <w:t> </w:t>
      </w:r>
      <w:r>
        <w:rPr>
          <w:b/>
          <w:spacing w:val="-2"/>
          <w:sz w:val="20"/>
        </w:rPr>
        <w:t>Agency</w:t>
      </w:r>
    </w:p>
    <w:p>
      <w:pPr>
        <w:tabs>
          <w:tab w:pos="1063" w:val="left" w:leader="none"/>
        </w:tabs>
        <w:spacing w:line="163" w:lineRule="auto" w:before="85"/>
        <w:ind w:left="1064" w:right="256" w:hanging="858"/>
        <w:jc w:val="left"/>
        <w:rPr>
          <w:b/>
          <w:sz w:val="20"/>
        </w:rPr>
      </w:pPr>
      <w:r>
        <w:rPr/>
        <w:br w:type="column"/>
      </w:r>
      <w:r>
        <w:rPr>
          <w:b/>
          <w:spacing w:val="-4"/>
          <w:position w:val="-10"/>
          <w:sz w:val="20"/>
        </w:rPr>
        <w:t>NBI</w:t>
      </w:r>
      <w:r>
        <w:rPr>
          <w:b/>
          <w:position w:val="-10"/>
          <w:sz w:val="20"/>
        </w:rPr>
        <w:tab/>
      </w:r>
      <w:r>
        <w:rPr>
          <w:b/>
          <w:sz w:val="20"/>
        </w:rPr>
        <w:t>Conduct</w:t>
      </w:r>
      <w:r>
        <w:rPr>
          <w:b/>
          <w:spacing w:val="-13"/>
          <w:sz w:val="20"/>
        </w:rPr>
        <w:t> </w:t>
      </w:r>
      <w:r>
        <w:rPr>
          <w:b/>
          <w:sz w:val="20"/>
        </w:rPr>
        <w:t>complex</w:t>
      </w:r>
      <w:r>
        <w:rPr>
          <w:b/>
          <w:spacing w:val="-12"/>
          <w:sz w:val="20"/>
        </w:rPr>
        <w:t> </w:t>
      </w:r>
      <w:r>
        <w:rPr>
          <w:b/>
          <w:sz w:val="20"/>
        </w:rPr>
        <w:t>investigations;</w:t>
      </w:r>
      <w:r>
        <w:rPr>
          <w:b/>
          <w:spacing w:val="-13"/>
          <w:sz w:val="20"/>
        </w:rPr>
        <w:t> </w:t>
      </w:r>
      <w:r>
        <w:rPr>
          <w:b/>
          <w:sz w:val="20"/>
        </w:rPr>
        <w:t>handle specialized criminal cases.</w:t>
      </w:r>
    </w:p>
    <w:p>
      <w:pPr>
        <w:tabs>
          <w:tab w:pos="1063" w:val="left" w:leader="none"/>
        </w:tabs>
        <w:spacing w:line="163" w:lineRule="auto" w:before="97"/>
        <w:ind w:left="1064" w:right="0" w:hanging="858"/>
        <w:jc w:val="left"/>
        <w:rPr>
          <w:b/>
          <w:sz w:val="20"/>
        </w:rPr>
      </w:pPr>
      <w:r>
        <w:rPr>
          <w:b/>
          <w:spacing w:val="-4"/>
          <w:position w:val="-10"/>
          <w:sz w:val="20"/>
        </w:rPr>
        <w:t>PDEA</w:t>
      </w:r>
      <w:r>
        <w:rPr>
          <w:b/>
          <w:position w:val="-10"/>
          <w:sz w:val="20"/>
        </w:rPr>
        <w:tab/>
      </w:r>
      <w:r>
        <w:rPr>
          <w:b/>
          <w:sz w:val="20"/>
        </w:rPr>
        <w:t>Implement</w:t>
      </w:r>
      <w:r>
        <w:rPr>
          <w:b/>
          <w:spacing w:val="-10"/>
          <w:sz w:val="20"/>
        </w:rPr>
        <w:t> </w:t>
      </w:r>
      <w:r>
        <w:rPr>
          <w:b/>
          <w:sz w:val="20"/>
        </w:rPr>
        <w:t>policies</w:t>
      </w:r>
      <w:r>
        <w:rPr>
          <w:b/>
          <w:spacing w:val="-11"/>
          <w:sz w:val="20"/>
        </w:rPr>
        <w:t> </w:t>
      </w:r>
      <w:r>
        <w:rPr>
          <w:b/>
          <w:sz w:val="20"/>
        </w:rPr>
        <w:t>to</w:t>
      </w:r>
      <w:r>
        <w:rPr>
          <w:b/>
          <w:spacing w:val="-10"/>
          <w:sz w:val="20"/>
        </w:rPr>
        <w:t> </w:t>
      </w:r>
      <w:r>
        <w:rPr>
          <w:b/>
          <w:sz w:val="20"/>
        </w:rPr>
        <w:t>prevent,</w:t>
      </w:r>
      <w:r>
        <w:rPr>
          <w:b/>
          <w:spacing w:val="-10"/>
          <w:sz w:val="20"/>
        </w:rPr>
        <w:t> </w:t>
      </w:r>
      <w:r>
        <w:rPr>
          <w:b/>
          <w:sz w:val="20"/>
        </w:rPr>
        <w:t>control,</w:t>
      </w:r>
      <w:r>
        <w:rPr>
          <w:b/>
          <w:spacing w:val="-10"/>
          <w:sz w:val="20"/>
        </w:rPr>
        <w:t> </w:t>
      </w:r>
      <w:r>
        <w:rPr>
          <w:b/>
          <w:sz w:val="20"/>
        </w:rPr>
        <w:t>and eradicate illegal drugs.</w:t>
      </w:r>
    </w:p>
    <w:p>
      <w:pPr>
        <w:spacing w:before="60"/>
        <w:ind w:left="206" w:right="236" w:firstLine="0"/>
        <w:jc w:val="left"/>
        <w:rPr>
          <w:b/>
          <w:sz w:val="20"/>
        </w:rPr>
      </w:pPr>
      <w:r>
        <w:rPr/>
        <w:br w:type="column"/>
      </w:r>
      <w:r>
        <w:rPr>
          <w:b/>
          <w:sz w:val="20"/>
        </w:rPr>
        <w:t>Forensic</w:t>
      </w:r>
      <w:r>
        <w:rPr>
          <w:b/>
          <w:spacing w:val="-13"/>
          <w:sz w:val="20"/>
        </w:rPr>
        <w:t> </w:t>
      </w:r>
      <w:r>
        <w:rPr>
          <w:b/>
          <w:sz w:val="20"/>
        </w:rPr>
        <w:t>investigations,</w:t>
      </w:r>
      <w:r>
        <w:rPr>
          <w:b/>
          <w:spacing w:val="-12"/>
          <w:sz w:val="20"/>
        </w:rPr>
        <w:t> </w:t>
      </w:r>
      <w:r>
        <w:rPr>
          <w:b/>
          <w:sz w:val="20"/>
        </w:rPr>
        <w:t>anti-cybercrime </w:t>
      </w:r>
      <w:r>
        <w:rPr>
          <w:b/>
          <w:spacing w:val="-2"/>
          <w:sz w:val="20"/>
        </w:rPr>
        <w:t>operations.</w:t>
      </w:r>
    </w:p>
    <w:p>
      <w:pPr>
        <w:spacing w:before="60"/>
        <w:ind w:left="206" w:right="20" w:firstLine="0"/>
        <w:jc w:val="left"/>
        <w:rPr>
          <w:b/>
          <w:sz w:val="20"/>
        </w:rPr>
      </w:pPr>
      <w:r>
        <w:rPr>
          <w:b/>
          <w:sz w:val="20"/>
        </w:rPr>
        <w:t>Conducting</w:t>
      </w:r>
      <w:r>
        <w:rPr>
          <w:b/>
          <w:spacing w:val="-13"/>
          <w:sz w:val="20"/>
        </w:rPr>
        <w:t> </w:t>
      </w:r>
      <w:r>
        <w:rPr>
          <w:b/>
          <w:sz w:val="20"/>
        </w:rPr>
        <w:t>anti-drug</w:t>
      </w:r>
      <w:r>
        <w:rPr>
          <w:b/>
          <w:spacing w:val="-12"/>
          <w:sz w:val="20"/>
        </w:rPr>
        <w:t> </w:t>
      </w:r>
      <w:r>
        <w:rPr>
          <w:b/>
          <w:sz w:val="20"/>
        </w:rPr>
        <w:t>raids</w:t>
      </w:r>
      <w:r>
        <w:rPr>
          <w:b/>
          <w:spacing w:val="-12"/>
          <w:sz w:val="20"/>
        </w:rPr>
        <w:t> </w:t>
      </w:r>
      <w:r>
        <w:rPr>
          <w:b/>
          <w:sz w:val="20"/>
        </w:rPr>
        <w:t>and intelligence operations.</w:t>
      </w:r>
    </w:p>
    <w:p>
      <w:pPr>
        <w:spacing w:after="0"/>
        <w:jc w:val="left"/>
        <w:rPr>
          <w:sz w:val="20"/>
        </w:rPr>
        <w:sectPr>
          <w:type w:val="continuous"/>
          <w:pgSz w:w="12240" w:h="18720"/>
          <w:pgMar w:header="839" w:footer="728" w:top="2380" w:bottom="920" w:left="560" w:right="620"/>
          <w:cols w:num="3" w:equalWidth="0">
            <w:col w:w="2024" w:space="379"/>
            <w:col w:w="4728" w:space="76"/>
            <w:col w:w="3853"/>
          </w:cols>
        </w:sectPr>
      </w:pPr>
    </w:p>
    <w:p>
      <w:pPr>
        <w:tabs>
          <w:tab w:pos="2608" w:val="left" w:leader="none"/>
          <w:tab w:pos="3466" w:val="left" w:leader="none"/>
        </w:tabs>
        <w:spacing w:line="153" w:lineRule="auto" w:before="88"/>
        <w:ind w:left="205" w:right="0" w:firstLine="0"/>
        <w:jc w:val="left"/>
        <w:rPr>
          <w:b/>
          <w:sz w:val="20"/>
        </w:rPr>
      </w:pPr>
      <w:r>
        <w:rPr>
          <w:b/>
          <w:position w:val="-10"/>
          <w:sz w:val="20"/>
        </w:rPr>
        <w:t>Philippine</w:t>
      </w:r>
      <w:r>
        <w:rPr>
          <w:b/>
          <w:spacing w:val="-3"/>
          <w:position w:val="-10"/>
          <w:sz w:val="20"/>
        </w:rPr>
        <w:t> </w:t>
      </w:r>
      <w:r>
        <w:rPr>
          <w:b/>
          <w:position w:val="-10"/>
          <w:sz w:val="20"/>
        </w:rPr>
        <w:t>Coast</w:t>
      </w:r>
      <w:r>
        <w:rPr>
          <w:b/>
          <w:spacing w:val="-3"/>
          <w:position w:val="-10"/>
          <w:sz w:val="20"/>
        </w:rPr>
        <w:t> </w:t>
      </w:r>
      <w:r>
        <w:rPr>
          <w:b/>
          <w:spacing w:val="-4"/>
          <w:position w:val="-10"/>
          <w:sz w:val="20"/>
        </w:rPr>
        <w:t>Guard</w:t>
      </w:r>
      <w:r>
        <w:rPr>
          <w:b/>
          <w:position w:val="-10"/>
          <w:sz w:val="20"/>
        </w:rPr>
        <w:tab/>
      </w:r>
      <w:r>
        <w:rPr>
          <w:b/>
          <w:spacing w:val="-5"/>
          <w:position w:val="-10"/>
          <w:sz w:val="20"/>
        </w:rPr>
        <w:t>PCG</w:t>
      </w:r>
      <w:r>
        <w:rPr>
          <w:b/>
          <w:position w:val="-10"/>
          <w:sz w:val="20"/>
        </w:rPr>
        <w:tab/>
      </w:r>
      <w:r>
        <w:rPr>
          <w:b/>
          <w:sz w:val="20"/>
        </w:rPr>
        <w:t>Ensure</w:t>
      </w:r>
      <w:r>
        <w:rPr>
          <w:b/>
          <w:spacing w:val="-11"/>
          <w:sz w:val="20"/>
        </w:rPr>
        <w:t> </w:t>
      </w:r>
      <w:r>
        <w:rPr>
          <w:b/>
          <w:sz w:val="20"/>
        </w:rPr>
        <w:t>maritime</w:t>
      </w:r>
      <w:r>
        <w:rPr>
          <w:b/>
          <w:spacing w:val="-12"/>
          <w:sz w:val="20"/>
        </w:rPr>
        <w:t> </w:t>
      </w:r>
      <w:r>
        <w:rPr>
          <w:b/>
          <w:sz w:val="20"/>
        </w:rPr>
        <w:t>safety,</w:t>
      </w:r>
      <w:r>
        <w:rPr>
          <w:b/>
          <w:spacing w:val="-9"/>
          <w:sz w:val="20"/>
        </w:rPr>
        <w:t> </w:t>
      </w:r>
      <w:r>
        <w:rPr>
          <w:b/>
          <w:sz w:val="20"/>
        </w:rPr>
        <w:t>security,</w:t>
      </w:r>
      <w:r>
        <w:rPr>
          <w:b/>
          <w:spacing w:val="-9"/>
          <w:sz w:val="20"/>
        </w:rPr>
        <w:t> </w:t>
      </w:r>
      <w:r>
        <w:rPr>
          <w:b/>
          <w:spacing w:val="-5"/>
          <w:sz w:val="20"/>
        </w:rPr>
        <w:t>and</w:t>
      </w:r>
    </w:p>
    <w:p>
      <w:pPr>
        <w:spacing w:line="175" w:lineRule="exact" w:before="0"/>
        <w:ind w:left="3466" w:right="0" w:firstLine="0"/>
        <w:jc w:val="left"/>
        <w:rPr>
          <w:b/>
          <w:sz w:val="20"/>
        </w:rPr>
      </w:pPr>
      <w:r>
        <w:rPr>
          <w:b/>
          <w:sz w:val="20"/>
        </w:rPr>
        <w:t>environmental</w:t>
      </w:r>
      <w:r>
        <w:rPr>
          <w:b/>
          <w:spacing w:val="-6"/>
          <w:sz w:val="20"/>
        </w:rPr>
        <w:t> </w:t>
      </w:r>
      <w:r>
        <w:rPr>
          <w:b/>
          <w:spacing w:val="-2"/>
          <w:sz w:val="20"/>
        </w:rPr>
        <w:t>protection.</w:t>
      </w:r>
    </w:p>
    <w:p>
      <w:pPr>
        <w:tabs>
          <w:tab w:pos="2608" w:val="left" w:leader="none"/>
          <w:tab w:pos="3466" w:val="left" w:leader="none"/>
        </w:tabs>
        <w:spacing w:line="153" w:lineRule="auto" w:before="87"/>
        <w:ind w:left="205" w:right="0" w:firstLine="0"/>
        <w:jc w:val="left"/>
        <w:rPr>
          <w:b/>
          <w:sz w:val="20"/>
        </w:rPr>
      </w:pPr>
      <w:r>
        <w:rPr>
          <w:b/>
          <w:position w:val="-10"/>
          <w:sz w:val="20"/>
        </w:rPr>
        <w:t>Bureau</w:t>
      </w:r>
      <w:r>
        <w:rPr>
          <w:b/>
          <w:spacing w:val="-3"/>
          <w:position w:val="-10"/>
          <w:sz w:val="20"/>
        </w:rPr>
        <w:t> </w:t>
      </w:r>
      <w:r>
        <w:rPr>
          <w:b/>
          <w:position w:val="-10"/>
          <w:sz w:val="20"/>
        </w:rPr>
        <w:t>of</w:t>
      </w:r>
      <w:r>
        <w:rPr>
          <w:b/>
          <w:spacing w:val="-2"/>
          <w:position w:val="-10"/>
          <w:sz w:val="20"/>
        </w:rPr>
        <w:t> </w:t>
      </w:r>
      <w:r>
        <w:rPr>
          <w:b/>
          <w:position w:val="-10"/>
          <w:sz w:val="20"/>
        </w:rPr>
        <w:t>Fire</w:t>
      </w:r>
      <w:r>
        <w:rPr>
          <w:b/>
          <w:spacing w:val="-3"/>
          <w:position w:val="-10"/>
          <w:sz w:val="20"/>
        </w:rPr>
        <w:t> </w:t>
      </w:r>
      <w:r>
        <w:rPr>
          <w:b/>
          <w:spacing w:val="-2"/>
          <w:position w:val="-10"/>
          <w:sz w:val="20"/>
        </w:rPr>
        <w:t>Protection</w:t>
      </w:r>
      <w:r>
        <w:rPr>
          <w:b/>
          <w:position w:val="-10"/>
          <w:sz w:val="20"/>
        </w:rPr>
        <w:tab/>
      </w:r>
      <w:r>
        <w:rPr>
          <w:b/>
          <w:spacing w:val="-5"/>
          <w:position w:val="-10"/>
          <w:sz w:val="20"/>
        </w:rPr>
        <w:t>BFP</w:t>
      </w:r>
      <w:r>
        <w:rPr>
          <w:b/>
          <w:position w:val="-10"/>
          <w:sz w:val="20"/>
        </w:rPr>
        <w:tab/>
      </w:r>
      <w:r>
        <w:rPr>
          <w:b/>
          <w:sz w:val="20"/>
        </w:rPr>
        <w:t>Provide</w:t>
      </w:r>
      <w:r>
        <w:rPr>
          <w:b/>
          <w:spacing w:val="-8"/>
          <w:sz w:val="20"/>
        </w:rPr>
        <w:t> </w:t>
      </w:r>
      <w:r>
        <w:rPr>
          <w:b/>
          <w:sz w:val="20"/>
        </w:rPr>
        <w:t>fire</w:t>
      </w:r>
      <w:r>
        <w:rPr>
          <w:b/>
          <w:spacing w:val="-6"/>
          <w:sz w:val="20"/>
        </w:rPr>
        <w:t> </w:t>
      </w:r>
      <w:r>
        <w:rPr>
          <w:b/>
          <w:sz w:val="20"/>
        </w:rPr>
        <w:t>prevention,</w:t>
      </w:r>
      <w:r>
        <w:rPr>
          <w:b/>
          <w:spacing w:val="-7"/>
          <w:sz w:val="20"/>
        </w:rPr>
        <w:t> </w:t>
      </w:r>
      <w:r>
        <w:rPr>
          <w:b/>
          <w:sz w:val="20"/>
        </w:rPr>
        <w:t>suppression,</w:t>
      </w:r>
      <w:r>
        <w:rPr>
          <w:b/>
          <w:spacing w:val="-4"/>
          <w:sz w:val="20"/>
        </w:rPr>
        <w:t> </w:t>
      </w:r>
      <w:r>
        <w:rPr>
          <w:b/>
          <w:spacing w:val="-2"/>
          <w:sz w:val="20"/>
        </w:rPr>
        <w:t>rescue,</w:t>
      </w:r>
    </w:p>
    <w:p>
      <w:pPr>
        <w:spacing w:line="175" w:lineRule="exact" w:before="0"/>
        <w:ind w:left="3466" w:right="0" w:firstLine="0"/>
        <w:jc w:val="left"/>
        <w:rPr>
          <w:b/>
          <w:sz w:val="20"/>
        </w:rPr>
      </w:pPr>
      <w:r>
        <w:rPr>
          <w:b/>
          <w:sz w:val="20"/>
        </w:rPr>
        <w:t>and</w:t>
      </w:r>
      <w:r>
        <w:rPr>
          <w:b/>
          <w:spacing w:val="-3"/>
          <w:sz w:val="20"/>
        </w:rPr>
        <w:t> </w:t>
      </w:r>
      <w:r>
        <w:rPr>
          <w:b/>
          <w:sz w:val="20"/>
        </w:rPr>
        <w:t>emergency</w:t>
      </w:r>
      <w:r>
        <w:rPr>
          <w:b/>
          <w:spacing w:val="-3"/>
          <w:sz w:val="20"/>
        </w:rPr>
        <w:t> </w:t>
      </w:r>
      <w:r>
        <w:rPr>
          <w:b/>
          <w:spacing w:val="-2"/>
          <w:sz w:val="20"/>
        </w:rPr>
        <w:t>response.</w:t>
      </w:r>
    </w:p>
    <w:p>
      <w:pPr>
        <w:spacing w:before="60"/>
        <w:ind w:left="130" w:right="21" w:firstLine="0"/>
        <w:jc w:val="left"/>
        <w:rPr>
          <w:b/>
          <w:sz w:val="20"/>
        </w:rPr>
      </w:pPr>
      <w:r>
        <w:rPr/>
        <w:br w:type="column"/>
      </w:r>
      <w:r>
        <w:rPr>
          <w:b/>
          <w:sz w:val="20"/>
        </w:rPr>
        <w:t>Search</w:t>
      </w:r>
      <w:r>
        <w:rPr>
          <w:b/>
          <w:spacing w:val="-12"/>
          <w:sz w:val="20"/>
        </w:rPr>
        <w:t> </w:t>
      </w:r>
      <w:r>
        <w:rPr>
          <w:b/>
          <w:sz w:val="20"/>
        </w:rPr>
        <w:t>and</w:t>
      </w:r>
      <w:r>
        <w:rPr>
          <w:b/>
          <w:spacing w:val="-13"/>
          <w:sz w:val="20"/>
        </w:rPr>
        <w:t> </w:t>
      </w:r>
      <w:r>
        <w:rPr>
          <w:b/>
          <w:sz w:val="20"/>
        </w:rPr>
        <w:t>rescue</w:t>
      </w:r>
      <w:r>
        <w:rPr>
          <w:b/>
          <w:spacing w:val="-12"/>
          <w:sz w:val="20"/>
        </w:rPr>
        <w:t> </w:t>
      </w:r>
      <w:r>
        <w:rPr>
          <w:b/>
          <w:sz w:val="20"/>
        </w:rPr>
        <w:t>operations,</w:t>
      </w:r>
      <w:r>
        <w:rPr>
          <w:b/>
          <w:spacing w:val="-12"/>
          <w:sz w:val="20"/>
        </w:rPr>
        <w:t> </w:t>
      </w:r>
      <w:r>
        <w:rPr>
          <w:b/>
          <w:sz w:val="20"/>
        </w:rPr>
        <w:t>maritime law enforcement.</w:t>
      </w:r>
    </w:p>
    <w:p>
      <w:pPr>
        <w:spacing w:before="60"/>
        <w:ind w:left="130" w:right="21" w:firstLine="0"/>
        <w:jc w:val="left"/>
        <w:rPr>
          <w:b/>
          <w:sz w:val="20"/>
        </w:rPr>
      </w:pPr>
      <w:r>
        <w:rPr>
          <w:b/>
          <w:sz w:val="20"/>
        </w:rPr>
        <w:t>Firefighting,</w:t>
      </w:r>
      <w:r>
        <w:rPr>
          <w:b/>
          <w:spacing w:val="-13"/>
          <w:sz w:val="20"/>
        </w:rPr>
        <w:t> </w:t>
      </w:r>
      <w:r>
        <w:rPr>
          <w:b/>
          <w:sz w:val="20"/>
        </w:rPr>
        <w:t>fire</w:t>
      </w:r>
      <w:r>
        <w:rPr>
          <w:b/>
          <w:spacing w:val="-12"/>
          <w:sz w:val="20"/>
        </w:rPr>
        <w:t> </w:t>
      </w:r>
      <w:r>
        <w:rPr>
          <w:b/>
          <w:sz w:val="20"/>
        </w:rPr>
        <w:t>safety</w:t>
      </w:r>
      <w:r>
        <w:rPr>
          <w:b/>
          <w:spacing w:val="-13"/>
          <w:sz w:val="20"/>
        </w:rPr>
        <w:t> </w:t>
      </w:r>
      <w:r>
        <w:rPr>
          <w:b/>
          <w:sz w:val="20"/>
        </w:rPr>
        <w:t>inspections, emergency medical response.</w:t>
      </w:r>
    </w:p>
    <w:p>
      <w:pPr>
        <w:spacing w:after="0"/>
        <w:jc w:val="left"/>
        <w:rPr>
          <w:sz w:val="20"/>
        </w:rPr>
        <w:sectPr>
          <w:type w:val="continuous"/>
          <w:pgSz w:w="12240" w:h="18720"/>
          <w:pgMar w:header="839" w:footer="728" w:top="2380" w:bottom="920" w:left="560" w:right="620"/>
          <w:cols w:num="2" w:equalWidth="0">
            <w:col w:w="7244" w:space="40"/>
            <w:col w:w="3776"/>
          </w:cols>
        </w:sectPr>
      </w:pPr>
    </w:p>
    <w:p>
      <w:pPr>
        <w:spacing w:before="60"/>
        <w:ind w:left="205" w:right="0" w:firstLine="0"/>
        <w:jc w:val="left"/>
        <w:rPr>
          <w:b/>
          <w:sz w:val="20"/>
        </w:rPr>
      </w:pPr>
      <w:r>
        <w:rPr>
          <w:b/>
          <w:sz w:val="20"/>
        </w:rPr>
        <w:t>Bureau</w:t>
      </w:r>
      <w:r>
        <w:rPr>
          <w:b/>
          <w:spacing w:val="-13"/>
          <w:sz w:val="20"/>
        </w:rPr>
        <w:t> </w:t>
      </w:r>
      <w:r>
        <w:rPr>
          <w:b/>
          <w:sz w:val="20"/>
        </w:rPr>
        <w:t>of</w:t>
      </w:r>
      <w:r>
        <w:rPr>
          <w:b/>
          <w:spacing w:val="-12"/>
          <w:sz w:val="20"/>
        </w:rPr>
        <w:t> </w:t>
      </w:r>
      <w:r>
        <w:rPr>
          <w:b/>
          <w:sz w:val="20"/>
        </w:rPr>
        <w:t>Immigration and Deportation</w:t>
      </w:r>
    </w:p>
    <w:p>
      <w:pPr>
        <w:spacing w:line="230" w:lineRule="exact" w:before="44"/>
        <w:ind w:left="160" w:right="0" w:firstLine="0"/>
        <w:jc w:val="left"/>
        <w:rPr>
          <w:b/>
          <w:sz w:val="20"/>
        </w:rPr>
      </w:pPr>
      <w:r>
        <w:rPr>
          <w:b/>
          <w:sz w:val="20"/>
        </w:rPr>
        <w:t>Tips</w:t>
      </w:r>
      <w:r>
        <w:rPr>
          <w:b/>
          <w:spacing w:val="-3"/>
          <w:sz w:val="20"/>
        </w:rPr>
        <w:t> </w:t>
      </w:r>
      <w:r>
        <w:rPr>
          <w:b/>
          <w:sz w:val="20"/>
        </w:rPr>
        <w:t>for</w:t>
      </w:r>
      <w:r>
        <w:rPr>
          <w:b/>
          <w:spacing w:val="-5"/>
          <w:sz w:val="20"/>
        </w:rPr>
        <w:t> </w:t>
      </w:r>
      <w:r>
        <w:rPr>
          <w:b/>
          <w:spacing w:val="-2"/>
          <w:sz w:val="20"/>
        </w:rPr>
        <w:t>Memorization:</w:t>
      </w:r>
    </w:p>
    <w:p>
      <w:pPr>
        <w:tabs>
          <w:tab w:pos="1017" w:val="left" w:leader="none"/>
        </w:tabs>
        <w:spacing w:line="163" w:lineRule="auto" w:before="85"/>
        <w:ind w:left="1018" w:right="38" w:hanging="858"/>
        <w:jc w:val="left"/>
        <w:rPr>
          <w:b/>
          <w:sz w:val="20"/>
        </w:rPr>
      </w:pPr>
      <w:r>
        <w:rPr/>
        <w:br w:type="column"/>
      </w:r>
      <w:r>
        <w:rPr>
          <w:b/>
          <w:spacing w:val="-4"/>
          <w:position w:val="-10"/>
          <w:sz w:val="20"/>
        </w:rPr>
        <w:t>BID</w:t>
      </w:r>
      <w:r>
        <w:rPr>
          <w:b/>
          <w:position w:val="-10"/>
          <w:sz w:val="20"/>
        </w:rPr>
        <w:tab/>
      </w:r>
      <w:r>
        <w:rPr>
          <w:b/>
          <w:sz w:val="20"/>
        </w:rPr>
        <w:t>Regulate</w:t>
      </w:r>
      <w:r>
        <w:rPr>
          <w:b/>
          <w:spacing w:val="-12"/>
          <w:sz w:val="20"/>
        </w:rPr>
        <w:t> </w:t>
      </w:r>
      <w:r>
        <w:rPr>
          <w:b/>
          <w:sz w:val="20"/>
        </w:rPr>
        <w:t>and</w:t>
      </w:r>
      <w:r>
        <w:rPr>
          <w:b/>
          <w:spacing w:val="-11"/>
          <w:sz w:val="20"/>
        </w:rPr>
        <w:t> </w:t>
      </w:r>
      <w:r>
        <w:rPr>
          <w:b/>
          <w:sz w:val="20"/>
        </w:rPr>
        <w:t>monitor</w:t>
      </w:r>
      <w:r>
        <w:rPr>
          <w:b/>
          <w:spacing w:val="-13"/>
          <w:sz w:val="20"/>
        </w:rPr>
        <w:t> </w:t>
      </w:r>
      <w:r>
        <w:rPr>
          <w:b/>
          <w:sz w:val="20"/>
        </w:rPr>
        <w:t>the</w:t>
      </w:r>
      <w:r>
        <w:rPr>
          <w:b/>
          <w:spacing w:val="-10"/>
          <w:sz w:val="20"/>
        </w:rPr>
        <w:t> </w:t>
      </w:r>
      <w:r>
        <w:rPr>
          <w:b/>
          <w:sz w:val="20"/>
        </w:rPr>
        <w:t>entry,</w:t>
      </w:r>
      <w:r>
        <w:rPr>
          <w:b/>
          <w:spacing w:val="-11"/>
          <w:sz w:val="20"/>
        </w:rPr>
        <w:t> </w:t>
      </w:r>
      <w:r>
        <w:rPr>
          <w:b/>
          <w:sz w:val="20"/>
        </w:rPr>
        <w:t>stay,</w:t>
      </w:r>
      <w:r>
        <w:rPr>
          <w:b/>
          <w:spacing w:val="-11"/>
          <w:sz w:val="20"/>
        </w:rPr>
        <w:t> </w:t>
      </w:r>
      <w:r>
        <w:rPr>
          <w:b/>
          <w:sz w:val="20"/>
        </w:rPr>
        <w:t>and exit of foreign nationals.</w:t>
      </w:r>
    </w:p>
    <w:p>
      <w:pPr>
        <w:spacing w:before="60"/>
        <w:ind w:left="160" w:right="0" w:firstLine="0"/>
        <w:jc w:val="left"/>
        <w:rPr>
          <w:b/>
          <w:sz w:val="20"/>
        </w:rPr>
      </w:pPr>
      <w:r>
        <w:rPr/>
        <w:br w:type="column"/>
      </w:r>
      <w:r>
        <w:rPr>
          <w:b/>
          <w:sz w:val="20"/>
        </w:rPr>
        <w:t>Visa</w:t>
      </w:r>
      <w:r>
        <w:rPr>
          <w:b/>
          <w:spacing w:val="-13"/>
          <w:sz w:val="20"/>
        </w:rPr>
        <w:t> </w:t>
      </w:r>
      <w:r>
        <w:rPr>
          <w:b/>
          <w:sz w:val="20"/>
        </w:rPr>
        <w:t>processing,</w:t>
      </w:r>
      <w:r>
        <w:rPr>
          <w:b/>
          <w:spacing w:val="-12"/>
          <w:sz w:val="20"/>
        </w:rPr>
        <w:t> </w:t>
      </w:r>
      <w:r>
        <w:rPr>
          <w:b/>
          <w:sz w:val="20"/>
        </w:rPr>
        <w:t>deportation</w:t>
      </w:r>
      <w:r>
        <w:rPr>
          <w:b/>
          <w:spacing w:val="-12"/>
          <w:sz w:val="20"/>
        </w:rPr>
        <w:t> </w:t>
      </w:r>
      <w:r>
        <w:rPr>
          <w:b/>
          <w:sz w:val="20"/>
        </w:rPr>
        <w:t>of</w:t>
      </w:r>
      <w:r>
        <w:rPr>
          <w:b/>
          <w:spacing w:val="-13"/>
          <w:sz w:val="20"/>
        </w:rPr>
        <w:t> </w:t>
      </w:r>
      <w:r>
        <w:rPr>
          <w:b/>
          <w:sz w:val="20"/>
        </w:rPr>
        <w:t>illegal aliens, border control.</w:t>
      </w:r>
    </w:p>
    <w:p>
      <w:pPr>
        <w:spacing w:after="0"/>
        <w:jc w:val="left"/>
        <w:rPr>
          <w:sz w:val="20"/>
        </w:rPr>
        <w:sectPr>
          <w:type w:val="continuous"/>
          <w:pgSz w:w="12240" w:h="18720"/>
          <w:pgMar w:header="839" w:footer="728" w:top="2380" w:bottom="920" w:left="560" w:right="620"/>
          <w:cols w:num="3" w:equalWidth="0">
            <w:col w:w="2231" w:space="217"/>
            <w:col w:w="4586" w:space="219"/>
            <w:col w:w="3807"/>
          </w:cols>
        </w:sectPr>
      </w:pPr>
    </w:p>
    <w:p>
      <w:pPr>
        <w:pStyle w:val="ListParagraph"/>
        <w:numPr>
          <w:ilvl w:val="0"/>
          <w:numId w:val="2"/>
        </w:numPr>
        <w:tabs>
          <w:tab w:pos="880" w:val="left" w:leader="none"/>
          <w:tab w:pos="881" w:val="left" w:leader="none"/>
        </w:tabs>
        <w:spacing w:line="240" w:lineRule="auto" w:before="0" w:after="0"/>
        <w:ind w:left="880" w:right="238" w:hanging="361"/>
        <w:jc w:val="left"/>
        <w:rPr>
          <w:b/>
          <w:sz w:val="20"/>
        </w:rPr>
      </w:pPr>
      <w:r>
        <w:rPr/>
        <w:drawing>
          <wp:anchor distT="0" distB="0" distL="0" distR="0" allowOverlap="1" layoutInCell="1" locked="0" behindDoc="1" simplePos="0" relativeHeight="484841984">
            <wp:simplePos x="0" y="0"/>
            <wp:positionH relativeFrom="page">
              <wp:posOffset>69488</wp:posOffset>
            </wp:positionH>
            <wp:positionV relativeFrom="page">
              <wp:posOffset>2714513</wp:posOffset>
            </wp:positionV>
            <wp:extent cx="7431131" cy="7388336"/>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Associate</w:t>
      </w:r>
      <w:r>
        <w:rPr>
          <w:b/>
          <w:spacing w:val="-5"/>
          <w:sz w:val="20"/>
        </w:rPr>
        <w:t> </w:t>
      </w:r>
      <w:r>
        <w:rPr>
          <w:b/>
          <w:sz w:val="20"/>
        </w:rPr>
        <w:t>agencies</w:t>
      </w:r>
      <w:r>
        <w:rPr>
          <w:b/>
          <w:spacing w:val="-2"/>
          <w:sz w:val="20"/>
        </w:rPr>
        <w:t> </w:t>
      </w:r>
      <w:r>
        <w:rPr>
          <w:b/>
          <w:sz w:val="20"/>
        </w:rPr>
        <w:t>with</w:t>
      </w:r>
      <w:r>
        <w:rPr>
          <w:b/>
          <w:spacing w:val="-4"/>
          <w:sz w:val="20"/>
        </w:rPr>
        <w:t> </w:t>
      </w:r>
      <w:r>
        <w:rPr>
          <w:b/>
          <w:sz w:val="20"/>
        </w:rPr>
        <w:t>their</w:t>
      </w:r>
      <w:r>
        <w:rPr>
          <w:b/>
          <w:spacing w:val="-6"/>
          <w:sz w:val="20"/>
        </w:rPr>
        <w:t> </w:t>
      </w:r>
      <w:r>
        <w:rPr>
          <w:b/>
          <w:sz w:val="20"/>
        </w:rPr>
        <w:t>core</w:t>
      </w:r>
      <w:r>
        <w:rPr>
          <w:b/>
          <w:spacing w:val="-4"/>
          <w:sz w:val="20"/>
        </w:rPr>
        <w:t> </w:t>
      </w:r>
      <w:r>
        <w:rPr>
          <w:b/>
          <w:sz w:val="20"/>
        </w:rPr>
        <w:t>mission:</w:t>
      </w:r>
      <w:r>
        <w:rPr>
          <w:b/>
          <w:spacing w:val="-3"/>
          <w:sz w:val="20"/>
        </w:rPr>
        <w:t> </w:t>
      </w:r>
      <w:r>
        <w:rPr>
          <w:b/>
          <w:sz w:val="20"/>
        </w:rPr>
        <w:t>PNP</w:t>
      </w:r>
      <w:r>
        <w:rPr>
          <w:b/>
          <w:spacing w:val="-13"/>
          <w:sz w:val="20"/>
        </w:rPr>
        <w:t> </w:t>
      </w:r>
      <w:r>
        <w:rPr>
          <w:b/>
          <w:sz w:val="20"/>
        </w:rPr>
        <w:t>=</w:t>
      </w:r>
      <w:r>
        <w:rPr>
          <w:b/>
          <w:spacing w:val="-3"/>
          <w:sz w:val="20"/>
        </w:rPr>
        <w:t> </w:t>
      </w:r>
      <w:r>
        <w:rPr>
          <w:b/>
          <w:sz w:val="20"/>
        </w:rPr>
        <w:t>peace,</w:t>
      </w:r>
      <w:r>
        <w:rPr>
          <w:b/>
          <w:spacing w:val="-3"/>
          <w:sz w:val="20"/>
        </w:rPr>
        <w:t> </w:t>
      </w:r>
      <w:r>
        <w:rPr>
          <w:b/>
          <w:sz w:val="20"/>
        </w:rPr>
        <w:t>NBI</w:t>
      </w:r>
      <w:r>
        <w:rPr>
          <w:b/>
          <w:spacing w:val="-4"/>
          <w:sz w:val="20"/>
        </w:rPr>
        <w:t> </w:t>
      </w:r>
      <w:r>
        <w:rPr>
          <w:b/>
          <w:sz w:val="20"/>
        </w:rPr>
        <w:t>=</w:t>
      </w:r>
      <w:r>
        <w:rPr>
          <w:b/>
          <w:spacing w:val="-3"/>
          <w:sz w:val="20"/>
        </w:rPr>
        <w:t> </w:t>
      </w:r>
      <w:r>
        <w:rPr>
          <w:b/>
          <w:sz w:val="20"/>
        </w:rPr>
        <w:t>investigation,</w:t>
      </w:r>
      <w:r>
        <w:rPr>
          <w:b/>
          <w:spacing w:val="-3"/>
          <w:sz w:val="20"/>
        </w:rPr>
        <w:t> </w:t>
      </w:r>
      <w:r>
        <w:rPr>
          <w:b/>
          <w:sz w:val="20"/>
        </w:rPr>
        <w:t>PDEA</w:t>
      </w:r>
      <w:r>
        <w:rPr>
          <w:b/>
          <w:spacing w:val="-12"/>
          <w:sz w:val="20"/>
        </w:rPr>
        <w:t> </w:t>
      </w:r>
      <w:r>
        <w:rPr>
          <w:b/>
          <w:sz w:val="20"/>
        </w:rPr>
        <w:t>=</w:t>
      </w:r>
      <w:r>
        <w:rPr>
          <w:b/>
          <w:spacing w:val="-3"/>
          <w:sz w:val="20"/>
        </w:rPr>
        <w:t> </w:t>
      </w:r>
      <w:r>
        <w:rPr>
          <w:b/>
          <w:sz w:val="20"/>
        </w:rPr>
        <w:t>drugs,</w:t>
      </w:r>
      <w:r>
        <w:rPr>
          <w:b/>
          <w:spacing w:val="-3"/>
          <w:sz w:val="20"/>
        </w:rPr>
        <w:t> </w:t>
      </w:r>
      <w:r>
        <w:rPr>
          <w:b/>
          <w:sz w:val="20"/>
        </w:rPr>
        <w:t>PCG</w:t>
      </w:r>
      <w:r>
        <w:rPr>
          <w:b/>
          <w:spacing w:val="-4"/>
          <w:sz w:val="20"/>
        </w:rPr>
        <w:t> </w:t>
      </w:r>
      <w:r>
        <w:rPr>
          <w:b/>
          <w:sz w:val="20"/>
        </w:rPr>
        <w:t>=</w:t>
      </w:r>
      <w:r>
        <w:rPr>
          <w:b/>
          <w:spacing w:val="-3"/>
          <w:sz w:val="20"/>
        </w:rPr>
        <w:t> </w:t>
      </w:r>
      <w:r>
        <w:rPr>
          <w:b/>
          <w:sz w:val="20"/>
        </w:rPr>
        <w:t>seas,</w:t>
      </w:r>
      <w:r>
        <w:rPr>
          <w:b/>
          <w:spacing w:val="-4"/>
          <w:sz w:val="20"/>
        </w:rPr>
        <w:t> </w:t>
      </w:r>
      <w:r>
        <w:rPr>
          <w:b/>
          <w:sz w:val="20"/>
        </w:rPr>
        <w:t>BFP</w:t>
      </w:r>
      <w:r>
        <w:rPr>
          <w:b/>
          <w:spacing w:val="-13"/>
          <w:sz w:val="20"/>
        </w:rPr>
        <w:t> </w:t>
      </w:r>
      <w:r>
        <w:rPr>
          <w:b/>
          <w:sz w:val="20"/>
        </w:rPr>
        <w:t>=</w:t>
      </w:r>
      <w:r>
        <w:rPr>
          <w:b/>
          <w:spacing w:val="-2"/>
          <w:sz w:val="20"/>
        </w:rPr>
        <w:t> </w:t>
      </w:r>
      <w:r>
        <w:rPr>
          <w:b/>
          <w:sz w:val="20"/>
        </w:rPr>
        <w:t>fire, BID = borders.</w:t>
      </w:r>
    </w:p>
    <w:p>
      <w:pPr>
        <w:pStyle w:val="ListParagraph"/>
        <w:numPr>
          <w:ilvl w:val="0"/>
          <w:numId w:val="2"/>
        </w:numPr>
        <w:tabs>
          <w:tab w:pos="880" w:val="left" w:leader="none"/>
          <w:tab w:pos="881" w:val="left" w:leader="none"/>
        </w:tabs>
        <w:spacing w:line="244" w:lineRule="exact" w:before="0" w:after="0"/>
        <w:ind w:left="880" w:right="0" w:hanging="361"/>
        <w:jc w:val="left"/>
        <w:rPr>
          <w:b/>
          <w:sz w:val="20"/>
        </w:rPr>
      </w:pPr>
      <w:r>
        <w:rPr>
          <w:b/>
          <w:sz w:val="20"/>
        </w:rPr>
        <w:t>Remember</w:t>
      </w:r>
      <w:r>
        <w:rPr>
          <w:b/>
          <w:spacing w:val="-7"/>
          <w:sz w:val="20"/>
        </w:rPr>
        <w:t> </w:t>
      </w:r>
      <w:r>
        <w:rPr>
          <w:b/>
          <w:sz w:val="20"/>
        </w:rPr>
        <w:t>acronyms</w:t>
      </w:r>
      <w:r>
        <w:rPr>
          <w:b/>
          <w:spacing w:val="-3"/>
          <w:sz w:val="20"/>
        </w:rPr>
        <w:t> </w:t>
      </w:r>
      <w:r>
        <w:rPr>
          <w:b/>
          <w:sz w:val="20"/>
        </w:rPr>
        <w:t>first;</w:t>
      </w:r>
      <w:r>
        <w:rPr>
          <w:b/>
          <w:spacing w:val="-2"/>
          <w:sz w:val="20"/>
        </w:rPr>
        <w:t> </w:t>
      </w:r>
      <w:r>
        <w:rPr>
          <w:b/>
          <w:sz w:val="20"/>
        </w:rPr>
        <w:t>then</w:t>
      </w:r>
      <w:r>
        <w:rPr>
          <w:b/>
          <w:spacing w:val="-3"/>
          <w:sz w:val="20"/>
        </w:rPr>
        <w:t> </w:t>
      </w:r>
      <w:r>
        <w:rPr>
          <w:b/>
          <w:sz w:val="20"/>
        </w:rPr>
        <w:t>match</w:t>
      </w:r>
      <w:r>
        <w:rPr>
          <w:b/>
          <w:spacing w:val="-3"/>
          <w:sz w:val="20"/>
        </w:rPr>
        <w:t> </w:t>
      </w:r>
      <w:r>
        <w:rPr>
          <w:b/>
          <w:sz w:val="20"/>
        </w:rPr>
        <w:t>with</w:t>
      </w:r>
      <w:r>
        <w:rPr>
          <w:b/>
          <w:spacing w:val="-3"/>
          <w:sz w:val="20"/>
        </w:rPr>
        <w:t> </w:t>
      </w:r>
      <w:r>
        <w:rPr>
          <w:b/>
          <w:spacing w:val="-2"/>
          <w:sz w:val="20"/>
        </w:rPr>
        <w:t>functions.</w:t>
      </w:r>
    </w:p>
    <w:p>
      <w:pPr>
        <w:pStyle w:val="BodyText"/>
        <w:spacing w:before="10"/>
        <w:ind w:left="0" w:firstLine="0"/>
        <w:rPr>
          <w:b/>
          <w:sz w:val="10"/>
        </w:rPr>
      </w:pPr>
      <w:r>
        <w:rPr/>
        <w:pict>
          <v:group style="position:absolute;margin-left:36pt;margin-top:7.480454pt;width:540.1pt;height:1.55pt;mso-position-horizontal-relative:page;mso-position-vertical-relative:paragraph;z-index:-15728128;mso-wrap-distance-left:0;mso-wrap-distance-right:0" id="docshapegroup16" coordorigin="720,150" coordsize="10802,31">
            <v:shape style="position:absolute;left:720;top:149;width:10800;height:30" id="docshape17" coordorigin="720,150" coordsize="10800,30" path="m11520,150l720,150,720,151,720,155,720,180,11520,180,11520,150xe" filled="true" fillcolor="#9f9f9f" stroked="false">
              <v:path arrowok="t"/>
              <v:fill type="solid"/>
            </v:shape>
            <v:rect style="position:absolute;left:11518;top:150;width:4;height:4" id="docshape18" filled="true" fillcolor="#e2e2e2" stroked="false">
              <v:fill type="solid"/>
            </v:rect>
            <v:shape style="position:absolute;left:720;top:150;width:10802;height:26" id="docshape19" coordorigin="720,151" coordsize="10802,26" path="m724,155l720,155,720,177,724,177,724,155xm11522,151l11518,151,11518,155,11522,155,11522,151xe" filled="true" fillcolor="#9f9f9f" stroked="false">
              <v:path arrowok="t"/>
              <v:fill type="solid"/>
            </v:shape>
            <v:rect style="position:absolute;left:11518;top:154;width:4;height:22" id="docshape20" filled="true" fillcolor="#e2e2e2" stroked="false">
              <v:fill type="solid"/>
            </v:rect>
            <v:rect style="position:absolute;left:720;top:176;width:4;height:4" id="docshape21" filled="true" fillcolor="#9f9f9f" stroked="false">
              <v:fill type="solid"/>
            </v:rect>
            <v:shape style="position:absolute;left:720;top:176;width:10802;height:4" id="docshape22" coordorigin="720,177" coordsize="10802,4" path="m11522,177l11518,177,724,177,720,177,720,181,724,181,11518,181,11522,181,11522,177xe" filled="true" fillcolor="#e2e2e2" stroked="false">
              <v:path arrowok="t"/>
              <v:fill type="solid"/>
            </v:shape>
            <w10:wrap type="topAndBottom"/>
          </v:group>
        </w:pict>
      </w:r>
    </w:p>
    <w:p>
      <w:pPr>
        <w:pStyle w:val="ListParagraph"/>
        <w:numPr>
          <w:ilvl w:val="1"/>
          <w:numId w:val="1"/>
        </w:numPr>
        <w:tabs>
          <w:tab w:pos="448" w:val="left" w:leader="none"/>
        </w:tabs>
        <w:spacing w:line="240" w:lineRule="auto" w:before="49" w:after="0"/>
        <w:ind w:left="160" w:right="7190" w:firstLine="0"/>
        <w:jc w:val="left"/>
        <w:rPr>
          <w:b/>
          <w:sz w:val="20"/>
        </w:rPr>
      </w:pPr>
      <w:r>
        <w:rPr>
          <w:b/>
          <w:sz w:val="20"/>
        </w:rPr>
        <w:t>Assessment</w:t>
      </w:r>
      <w:r>
        <w:rPr>
          <w:b/>
          <w:spacing w:val="-10"/>
          <w:sz w:val="20"/>
        </w:rPr>
        <w:t> </w:t>
      </w:r>
      <w:r>
        <w:rPr>
          <w:b/>
          <w:sz w:val="20"/>
        </w:rPr>
        <w:t>of</w:t>
      </w:r>
      <w:r>
        <w:rPr>
          <w:b/>
          <w:spacing w:val="-10"/>
          <w:sz w:val="20"/>
        </w:rPr>
        <w:t> </w:t>
      </w:r>
      <w:r>
        <w:rPr>
          <w:b/>
          <w:sz w:val="20"/>
        </w:rPr>
        <w:t>Policing</w:t>
      </w:r>
      <w:r>
        <w:rPr>
          <w:b/>
          <w:spacing w:val="-10"/>
          <w:sz w:val="20"/>
        </w:rPr>
        <w:t> </w:t>
      </w:r>
      <w:r>
        <w:rPr>
          <w:b/>
          <w:sz w:val="20"/>
        </w:rPr>
        <w:t>Efficiency</w:t>
      </w:r>
      <w:r>
        <w:rPr>
          <w:b/>
          <w:spacing w:val="-10"/>
          <w:sz w:val="20"/>
        </w:rPr>
        <w:t> </w:t>
      </w:r>
      <w:r>
        <w:rPr>
          <w:b/>
          <w:sz w:val="20"/>
        </w:rPr>
        <w:t>(POP) To</w:t>
      </w:r>
      <w:r>
        <w:rPr>
          <w:b/>
          <w:spacing w:val="-2"/>
          <w:sz w:val="20"/>
        </w:rPr>
        <w:t> </w:t>
      </w:r>
      <w:r>
        <w:rPr>
          <w:b/>
          <w:sz w:val="20"/>
        </w:rPr>
        <w:t>evaluate</w:t>
      </w:r>
      <w:r>
        <w:rPr>
          <w:b/>
          <w:spacing w:val="-4"/>
          <w:sz w:val="20"/>
        </w:rPr>
        <w:t> </w:t>
      </w:r>
      <w:r>
        <w:rPr>
          <w:b/>
          <w:sz w:val="20"/>
        </w:rPr>
        <w:t>law</w:t>
      </w:r>
      <w:r>
        <w:rPr>
          <w:b/>
          <w:spacing w:val="-2"/>
          <w:sz w:val="20"/>
        </w:rPr>
        <w:t> </w:t>
      </w:r>
      <w:r>
        <w:rPr>
          <w:b/>
          <w:sz w:val="20"/>
        </w:rPr>
        <w:t>enforcement</w:t>
      </w:r>
      <w:r>
        <w:rPr>
          <w:b/>
          <w:spacing w:val="-2"/>
          <w:sz w:val="20"/>
        </w:rPr>
        <w:t> </w:t>
      </w:r>
      <w:r>
        <w:rPr>
          <w:b/>
          <w:sz w:val="20"/>
        </w:rPr>
        <w:t>performance:</w:t>
      </w:r>
    </w:p>
    <w:p>
      <w:pPr>
        <w:pStyle w:val="ListParagraph"/>
        <w:numPr>
          <w:ilvl w:val="2"/>
          <w:numId w:val="1"/>
        </w:numPr>
        <w:tabs>
          <w:tab w:pos="880" w:val="left" w:leader="none"/>
          <w:tab w:pos="881" w:val="left" w:leader="none"/>
        </w:tabs>
        <w:spacing w:line="240" w:lineRule="auto" w:before="1" w:after="0"/>
        <w:ind w:left="880" w:right="0" w:hanging="361"/>
        <w:jc w:val="left"/>
        <w:rPr>
          <w:b/>
          <w:sz w:val="20"/>
        </w:rPr>
      </w:pPr>
      <w:r>
        <w:rPr>
          <w:b/>
          <w:sz w:val="20"/>
        </w:rPr>
        <w:t>Operational</w:t>
      </w:r>
      <w:r>
        <w:rPr>
          <w:b/>
          <w:spacing w:val="-1"/>
          <w:sz w:val="20"/>
        </w:rPr>
        <w:t> </w:t>
      </w:r>
      <w:r>
        <w:rPr>
          <w:b/>
          <w:spacing w:val="-2"/>
          <w:sz w:val="20"/>
        </w:rPr>
        <w:t>Performance</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Measures</w:t>
      </w:r>
      <w:r>
        <w:rPr>
          <w:b/>
          <w:spacing w:val="-5"/>
          <w:sz w:val="20"/>
        </w:rPr>
        <w:t> </w:t>
      </w:r>
      <w:r>
        <w:rPr>
          <w:b/>
          <w:sz w:val="20"/>
        </w:rPr>
        <w:t>how</w:t>
      </w:r>
      <w:r>
        <w:rPr>
          <w:b/>
          <w:spacing w:val="-3"/>
          <w:sz w:val="20"/>
        </w:rPr>
        <w:t> </w:t>
      </w:r>
      <w:r>
        <w:rPr>
          <w:b/>
          <w:sz w:val="20"/>
        </w:rPr>
        <w:t>effectively</w:t>
      </w:r>
      <w:r>
        <w:rPr>
          <w:b/>
          <w:spacing w:val="-2"/>
          <w:sz w:val="20"/>
        </w:rPr>
        <w:t> </w:t>
      </w:r>
      <w:r>
        <w:rPr>
          <w:b/>
          <w:sz w:val="20"/>
        </w:rPr>
        <w:t>agencies</w:t>
      </w:r>
      <w:r>
        <w:rPr>
          <w:b/>
          <w:spacing w:val="-2"/>
          <w:sz w:val="20"/>
        </w:rPr>
        <w:t> </w:t>
      </w:r>
      <w:r>
        <w:rPr>
          <w:b/>
          <w:sz w:val="20"/>
        </w:rPr>
        <w:t>achieve</w:t>
      </w:r>
      <w:r>
        <w:rPr>
          <w:b/>
          <w:spacing w:val="-4"/>
          <w:sz w:val="20"/>
        </w:rPr>
        <w:t> </w:t>
      </w:r>
      <w:r>
        <w:rPr>
          <w:b/>
          <w:sz w:val="20"/>
        </w:rPr>
        <w:t>their</w:t>
      </w:r>
      <w:r>
        <w:rPr>
          <w:b/>
          <w:spacing w:val="-2"/>
          <w:sz w:val="20"/>
        </w:rPr>
        <w:t> mandates.</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Indicators:</w:t>
      </w:r>
      <w:r>
        <w:rPr>
          <w:b/>
          <w:spacing w:val="-4"/>
          <w:sz w:val="20"/>
        </w:rPr>
        <w:t> </w:t>
      </w:r>
      <w:r>
        <w:rPr>
          <w:b/>
          <w:sz w:val="20"/>
        </w:rPr>
        <w:t>crime</w:t>
      </w:r>
      <w:r>
        <w:rPr>
          <w:b/>
          <w:spacing w:val="-2"/>
          <w:sz w:val="20"/>
        </w:rPr>
        <w:t> </w:t>
      </w:r>
      <w:r>
        <w:rPr>
          <w:b/>
          <w:sz w:val="20"/>
        </w:rPr>
        <w:t>rate</w:t>
      </w:r>
      <w:r>
        <w:rPr>
          <w:b/>
          <w:spacing w:val="-4"/>
          <w:sz w:val="20"/>
        </w:rPr>
        <w:t> </w:t>
      </w:r>
      <w:r>
        <w:rPr>
          <w:b/>
          <w:sz w:val="20"/>
        </w:rPr>
        <w:t>reduction,</w:t>
      </w:r>
      <w:r>
        <w:rPr>
          <w:b/>
          <w:spacing w:val="-2"/>
          <w:sz w:val="20"/>
        </w:rPr>
        <w:t> </w:t>
      </w:r>
      <w:r>
        <w:rPr>
          <w:b/>
          <w:sz w:val="20"/>
        </w:rPr>
        <w:t>number</w:t>
      </w:r>
      <w:r>
        <w:rPr>
          <w:b/>
          <w:spacing w:val="-7"/>
          <w:sz w:val="20"/>
        </w:rPr>
        <w:t> </w:t>
      </w:r>
      <w:r>
        <w:rPr>
          <w:b/>
          <w:sz w:val="20"/>
        </w:rPr>
        <w:t>of</w:t>
      </w:r>
      <w:r>
        <w:rPr>
          <w:b/>
          <w:spacing w:val="-2"/>
          <w:sz w:val="20"/>
        </w:rPr>
        <w:t> </w:t>
      </w:r>
      <w:r>
        <w:rPr>
          <w:b/>
          <w:sz w:val="20"/>
        </w:rPr>
        <w:t>cases</w:t>
      </w:r>
      <w:r>
        <w:rPr>
          <w:b/>
          <w:spacing w:val="-3"/>
          <w:sz w:val="20"/>
        </w:rPr>
        <w:t> </w:t>
      </w:r>
      <w:r>
        <w:rPr>
          <w:b/>
          <w:spacing w:val="-2"/>
          <w:sz w:val="20"/>
        </w:rPr>
        <w:t>resolved.</w:t>
      </w:r>
    </w:p>
    <w:p>
      <w:pPr>
        <w:pStyle w:val="ListParagraph"/>
        <w:numPr>
          <w:ilvl w:val="2"/>
          <w:numId w:val="1"/>
        </w:numPr>
        <w:tabs>
          <w:tab w:pos="880" w:val="left" w:leader="none"/>
          <w:tab w:pos="881" w:val="left" w:leader="none"/>
        </w:tabs>
        <w:spacing w:line="222" w:lineRule="exact" w:before="0" w:after="0"/>
        <w:ind w:left="880" w:right="0" w:hanging="361"/>
        <w:jc w:val="left"/>
        <w:rPr>
          <w:b/>
          <w:sz w:val="20"/>
        </w:rPr>
      </w:pPr>
      <w:r>
        <w:rPr>
          <w:b/>
          <w:sz w:val="20"/>
        </w:rPr>
        <w:t>Resource</w:t>
      </w:r>
      <w:r>
        <w:rPr>
          <w:b/>
          <w:spacing w:val="-10"/>
          <w:sz w:val="20"/>
        </w:rPr>
        <w:t> </w:t>
      </w:r>
      <w:r>
        <w:rPr>
          <w:b/>
          <w:spacing w:val="-2"/>
          <w:sz w:val="20"/>
        </w:rPr>
        <w:t>Utilization</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Assesses</w:t>
      </w:r>
      <w:r>
        <w:rPr>
          <w:b/>
          <w:spacing w:val="-5"/>
          <w:sz w:val="20"/>
        </w:rPr>
        <w:t> </w:t>
      </w:r>
      <w:r>
        <w:rPr>
          <w:b/>
          <w:sz w:val="20"/>
        </w:rPr>
        <w:t>proper</w:t>
      </w:r>
      <w:r>
        <w:rPr>
          <w:b/>
          <w:spacing w:val="-6"/>
          <w:sz w:val="20"/>
        </w:rPr>
        <w:t> </w:t>
      </w:r>
      <w:r>
        <w:rPr>
          <w:b/>
          <w:sz w:val="20"/>
        </w:rPr>
        <w:t>allocation</w:t>
      </w:r>
      <w:r>
        <w:rPr>
          <w:b/>
          <w:spacing w:val="-4"/>
          <w:sz w:val="20"/>
        </w:rPr>
        <w:t> </w:t>
      </w:r>
      <w:r>
        <w:rPr>
          <w:b/>
          <w:sz w:val="20"/>
        </w:rPr>
        <w:t>of</w:t>
      </w:r>
      <w:r>
        <w:rPr>
          <w:b/>
          <w:spacing w:val="-3"/>
          <w:sz w:val="20"/>
        </w:rPr>
        <w:t> </w:t>
      </w:r>
      <w:r>
        <w:rPr>
          <w:b/>
          <w:sz w:val="20"/>
        </w:rPr>
        <w:t>personnel,</w:t>
      </w:r>
      <w:r>
        <w:rPr>
          <w:b/>
          <w:spacing w:val="-4"/>
          <w:sz w:val="20"/>
        </w:rPr>
        <w:t> </w:t>
      </w:r>
      <w:r>
        <w:rPr>
          <w:b/>
          <w:sz w:val="20"/>
        </w:rPr>
        <w:t>equipment,</w:t>
      </w:r>
      <w:r>
        <w:rPr>
          <w:b/>
          <w:spacing w:val="-3"/>
          <w:sz w:val="20"/>
        </w:rPr>
        <w:t> </w:t>
      </w:r>
      <w:r>
        <w:rPr>
          <w:b/>
          <w:sz w:val="20"/>
        </w:rPr>
        <w:t>and</w:t>
      </w:r>
      <w:r>
        <w:rPr>
          <w:b/>
          <w:spacing w:val="-3"/>
          <w:sz w:val="20"/>
        </w:rPr>
        <w:t> </w:t>
      </w:r>
      <w:r>
        <w:rPr>
          <w:b/>
          <w:spacing w:val="-2"/>
          <w:sz w:val="20"/>
        </w:rPr>
        <w:t>budget.</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Example:</w:t>
      </w:r>
      <w:r>
        <w:rPr>
          <w:b/>
          <w:spacing w:val="-13"/>
          <w:sz w:val="20"/>
        </w:rPr>
        <w:t> </w:t>
      </w:r>
      <w:r>
        <w:rPr>
          <w:b/>
          <w:sz w:val="20"/>
        </w:rPr>
        <w:t>Adequate</w:t>
      </w:r>
      <w:r>
        <w:rPr>
          <w:b/>
          <w:spacing w:val="-6"/>
          <w:sz w:val="20"/>
        </w:rPr>
        <w:t> </w:t>
      </w:r>
      <w:r>
        <w:rPr>
          <w:b/>
          <w:sz w:val="20"/>
        </w:rPr>
        <w:t>firetrucks</w:t>
      </w:r>
      <w:r>
        <w:rPr>
          <w:b/>
          <w:spacing w:val="-3"/>
          <w:sz w:val="20"/>
        </w:rPr>
        <w:t> </w:t>
      </w:r>
      <w:r>
        <w:rPr>
          <w:b/>
          <w:sz w:val="20"/>
        </w:rPr>
        <w:t>for</w:t>
      </w:r>
      <w:r>
        <w:rPr>
          <w:b/>
          <w:spacing w:val="-6"/>
          <w:sz w:val="20"/>
        </w:rPr>
        <w:t> </w:t>
      </w:r>
      <w:r>
        <w:rPr>
          <w:b/>
          <w:sz w:val="20"/>
        </w:rPr>
        <w:t>BFP</w:t>
      </w:r>
      <w:r>
        <w:rPr>
          <w:b/>
          <w:spacing w:val="-12"/>
          <w:sz w:val="20"/>
        </w:rPr>
        <w:t> </w:t>
      </w:r>
      <w:r>
        <w:rPr>
          <w:b/>
          <w:sz w:val="20"/>
        </w:rPr>
        <w:t>stations</w:t>
      </w:r>
      <w:r>
        <w:rPr>
          <w:b/>
          <w:spacing w:val="-4"/>
          <w:sz w:val="20"/>
        </w:rPr>
        <w:t> </w:t>
      </w:r>
      <w:r>
        <w:rPr>
          <w:b/>
          <w:sz w:val="20"/>
        </w:rPr>
        <w:t>per</w:t>
      </w:r>
      <w:r>
        <w:rPr>
          <w:b/>
          <w:spacing w:val="-5"/>
          <w:sz w:val="20"/>
        </w:rPr>
        <w:t> </w:t>
      </w:r>
      <w:r>
        <w:rPr>
          <w:b/>
          <w:sz w:val="20"/>
        </w:rPr>
        <w:t>population</w:t>
      </w:r>
      <w:r>
        <w:rPr>
          <w:b/>
          <w:spacing w:val="-2"/>
          <w:sz w:val="20"/>
        </w:rPr>
        <w:t> served.</w:t>
      </w:r>
    </w:p>
    <w:p>
      <w:pPr>
        <w:pStyle w:val="ListParagraph"/>
        <w:numPr>
          <w:ilvl w:val="2"/>
          <w:numId w:val="1"/>
        </w:numPr>
        <w:tabs>
          <w:tab w:pos="880" w:val="left" w:leader="none"/>
          <w:tab w:pos="881" w:val="left" w:leader="none"/>
        </w:tabs>
        <w:spacing w:line="221" w:lineRule="exact" w:before="0" w:after="0"/>
        <w:ind w:left="880" w:right="0" w:hanging="361"/>
        <w:jc w:val="left"/>
        <w:rPr>
          <w:b/>
          <w:sz w:val="20"/>
        </w:rPr>
      </w:pPr>
      <w:r>
        <w:rPr>
          <w:b/>
          <w:sz w:val="20"/>
        </w:rPr>
        <w:t>Response</w:t>
      </w:r>
      <w:r>
        <w:rPr>
          <w:b/>
          <w:spacing w:val="-6"/>
          <w:sz w:val="20"/>
        </w:rPr>
        <w:t> </w:t>
      </w:r>
      <w:r>
        <w:rPr>
          <w:b/>
          <w:spacing w:val="-2"/>
          <w:sz w:val="20"/>
        </w:rPr>
        <w:t>Capability</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Speed</w:t>
      </w:r>
      <w:r>
        <w:rPr>
          <w:b/>
          <w:spacing w:val="-3"/>
          <w:sz w:val="20"/>
        </w:rPr>
        <w:t> </w:t>
      </w:r>
      <w:r>
        <w:rPr>
          <w:b/>
          <w:sz w:val="20"/>
        </w:rPr>
        <w:t>and</w:t>
      </w:r>
      <w:r>
        <w:rPr>
          <w:b/>
          <w:spacing w:val="-3"/>
          <w:sz w:val="20"/>
        </w:rPr>
        <w:t> </w:t>
      </w:r>
      <w:r>
        <w:rPr>
          <w:b/>
          <w:sz w:val="20"/>
        </w:rPr>
        <w:t>effectiveness</w:t>
      </w:r>
      <w:r>
        <w:rPr>
          <w:b/>
          <w:spacing w:val="-1"/>
          <w:sz w:val="20"/>
        </w:rPr>
        <w:t> </w:t>
      </w:r>
      <w:r>
        <w:rPr>
          <w:b/>
          <w:sz w:val="20"/>
        </w:rPr>
        <w:t>in</w:t>
      </w:r>
      <w:r>
        <w:rPr>
          <w:b/>
          <w:spacing w:val="-2"/>
          <w:sz w:val="20"/>
        </w:rPr>
        <w:t> </w:t>
      </w:r>
      <w:r>
        <w:rPr>
          <w:b/>
          <w:sz w:val="20"/>
        </w:rPr>
        <w:t>handling</w:t>
      </w:r>
      <w:r>
        <w:rPr>
          <w:b/>
          <w:spacing w:val="-2"/>
          <w:sz w:val="20"/>
        </w:rPr>
        <w:t> </w:t>
      </w:r>
      <w:r>
        <w:rPr>
          <w:b/>
          <w:sz w:val="20"/>
        </w:rPr>
        <w:t>emergencies</w:t>
      </w:r>
      <w:r>
        <w:rPr>
          <w:b/>
          <w:spacing w:val="-4"/>
          <w:sz w:val="20"/>
        </w:rPr>
        <w:t> </w:t>
      </w:r>
      <w:r>
        <w:rPr>
          <w:b/>
          <w:sz w:val="20"/>
        </w:rPr>
        <w:t>or</w:t>
      </w:r>
      <w:r>
        <w:rPr>
          <w:b/>
          <w:spacing w:val="-5"/>
          <w:sz w:val="20"/>
        </w:rPr>
        <w:t> </w:t>
      </w:r>
      <w:r>
        <w:rPr>
          <w:b/>
          <w:spacing w:val="-2"/>
          <w:sz w:val="20"/>
        </w:rPr>
        <w:t>incidents.</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Example:</w:t>
      </w:r>
      <w:r>
        <w:rPr>
          <w:b/>
          <w:spacing w:val="-9"/>
          <w:sz w:val="20"/>
        </w:rPr>
        <w:t> </w:t>
      </w:r>
      <w:r>
        <w:rPr>
          <w:b/>
          <w:sz w:val="20"/>
        </w:rPr>
        <w:t>Time</w:t>
      </w:r>
      <w:r>
        <w:rPr>
          <w:b/>
          <w:spacing w:val="-2"/>
          <w:sz w:val="20"/>
        </w:rPr>
        <w:t> </w:t>
      </w:r>
      <w:r>
        <w:rPr>
          <w:b/>
          <w:sz w:val="20"/>
        </w:rPr>
        <w:t>taken</w:t>
      </w:r>
      <w:r>
        <w:rPr>
          <w:b/>
          <w:spacing w:val="-1"/>
          <w:sz w:val="20"/>
        </w:rPr>
        <w:t> </w:t>
      </w:r>
      <w:r>
        <w:rPr>
          <w:b/>
          <w:sz w:val="20"/>
        </w:rPr>
        <w:t>by</w:t>
      </w:r>
      <w:r>
        <w:rPr>
          <w:b/>
          <w:spacing w:val="-2"/>
          <w:sz w:val="20"/>
        </w:rPr>
        <w:t> </w:t>
      </w:r>
      <w:r>
        <w:rPr>
          <w:b/>
          <w:sz w:val="20"/>
        </w:rPr>
        <w:t>PCG</w:t>
      </w:r>
      <w:r>
        <w:rPr>
          <w:b/>
          <w:spacing w:val="-1"/>
          <w:sz w:val="20"/>
        </w:rPr>
        <w:t> </w:t>
      </w:r>
      <w:r>
        <w:rPr>
          <w:b/>
          <w:sz w:val="20"/>
        </w:rPr>
        <w:t>to</w:t>
      </w:r>
      <w:r>
        <w:rPr>
          <w:b/>
          <w:spacing w:val="-1"/>
          <w:sz w:val="20"/>
        </w:rPr>
        <w:t> </w:t>
      </w:r>
      <w:r>
        <w:rPr>
          <w:b/>
          <w:sz w:val="20"/>
        </w:rPr>
        <w:t>conduct</w:t>
      </w:r>
      <w:r>
        <w:rPr>
          <w:b/>
          <w:spacing w:val="-2"/>
          <w:sz w:val="20"/>
        </w:rPr>
        <w:t> </w:t>
      </w:r>
      <w:r>
        <w:rPr>
          <w:b/>
          <w:sz w:val="20"/>
        </w:rPr>
        <w:t>search</w:t>
      </w:r>
      <w:r>
        <w:rPr>
          <w:b/>
          <w:spacing w:val="-1"/>
          <w:sz w:val="20"/>
        </w:rPr>
        <w:t> </w:t>
      </w:r>
      <w:r>
        <w:rPr>
          <w:b/>
          <w:sz w:val="20"/>
        </w:rPr>
        <w:t>and</w:t>
      </w:r>
      <w:r>
        <w:rPr>
          <w:b/>
          <w:spacing w:val="-3"/>
          <w:sz w:val="20"/>
        </w:rPr>
        <w:t> </w:t>
      </w:r>
      <w:r>
        <w:rPr>
          <w:b/>
          <w:spacing w:val="-2"/>
          <w:sz w:val="20"/>
        </w:rPr>
        <w:t>rescue.</w:t>
      </w:r>
    </w:p>
    <w:p>
      <w:pPr>
        <w:pStyle w:val="ListParagraph"/>
        <w:numPr>
          <w:ilvl w:val="2"/>
          <w:numId w:val="1"/>
        </w:numPr>
        <w:tabs>
          <w:tab w:pos="880" w:val="left" w:leader="none"/>
          <w:tab w:pos="881" w:val="left" w:leader="none"/>
        </w:tabs>
        <w:spacing w:line="222" w:lineRule="exact" w:before="0" w:after="0"/>
        <w:ind w:left="880" w:right="0" w:hanging="361"/>
        <w:jc w:val="left"/>
        <w:rPr>
          <w:b/>
          <w:sz w:val="20"/>
        </w:rPr>
      </w:pPr>
      <w:r>
        <w:rPr>
          <w:b/>
          <w:spacing w:val="-2"/>
          <w:sz w:val="20"/>
        </w:rPr>
        <w:t>Inter-Agency</w:t>
      </w:r>
      <w:r>
        <w:rPr>
          <w:b/>
          <w:spacing w:val="8"/>
          <w:sz w:val="20"/>
        </w:rPr>
        <w:t> </w:t>
      </w:r>
      <w:r>
        <w:rPr>
          <w:b/>
          <w:spacing w:val="-2"/>
          <w:sz w:val="20"/>
        </w:rPr>
        <w:t>Coordination</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Collaboration</w:t>
      </w:r>
      <w:r>
        <w:rPr>
          <w:b/>
          <w:spacing w:val="-6"/>
          <w:sz w:val="20"/>
        </w:rPr>
        <w:t> </w:t>
      </w:r>
      <w:r>
        <w:rPr>
          <w:b/>
          <w:sz w:val="20"/>
        </w:rPr>
        <w:t>between</w:t>
      </w:r>
      <w:r>
        <w:rPr>
          <w:b/>
          <w:spacing w:val="-4"/>
          <w:sz w:val="20"/>
        </w:rPr>
        <w:t> </w:t>
      </w:r>
      <w:r>
        <w:rPr>
          <w:b/>
          <w:sz w:val="20"/>
        </w:rPr>
        <w:t>different</w:t>
      </w:r>
      <w:r>
        <w:rPr>
          <w:b/>
          <w:spacing w:val="-3"/>
          <w:sz w:val="20"/>
        </w:rPr>
        <w:t> </w:t>
      </w:r>
      <w:r>
        <w:rPr>
          <w:b/>
          <w:sz w:val="20"/>
        </w:rPr>
        <w:t>law</w:t>
      </w:r>
      <w:r>
        <w:rPr>
          <w:b/>
          <w:spacing w:val="-4"/>
          <w:sz w:val="20"/>
        </w:rPr>
        <w:t> </w:t>
      </w:r>
      <w:r>
        <w:rPr>
          <w:b/>
          <w:sz w:val="20"/>
        </w:rPr>
        <w:t>enforcement</w:t>
      </w:r>
      <w:r>
        <w:rPr>
          <w:b/>
          <w:spacing w:val="-4"/>
          <w:sz w:val="20"/>
        </w:rPr>
        <w:t> </w:t>
      </w:r>
      <w:r>
        <w:rPr>
          <w:b/>
          <w:sz w:val="20"/>
        </w:rPr>
        <w:t>and</w:t>
      </w:r>
      <w:r>
        <w:rPr>
          <w:b/>
          <w:spacing w:val="-4"/>
          <w:sz w:val="20"/>
        </w:rPr>
        <w:t> </w:t>
      </w:r>
      <w:r>
        <w:rPr>
          <w:b/>
          <w:sz w:val="20"/>
        </w:rPr>
        <w:t>public</w:t>
      </w:r>
      <w:r>
        <w:rPr>
          <w:b/>
          <w:spacing w:val="-4"/>
          <w:sz w:val="20"/>
        </w:rPr>
        <w:t> </w:t>
      </w:r>
      <w:r>
        <w:rPr>
          <w:b/>
          <w:sz w:val="20"/>
        </w:rPr>
        <w:t>safety</w:t>
      </w:r>
      <w:r>
        <w:rPr>
          <w:b/>
          <w:spacing w:val="-3"/>
          <w:sz w:val="20"/>
        </w:rPr>
        <w:t> </w:t>
      </w:r>
      <w:r>
        <w:rPr>
          <w:b/>
          <w:spacing w:val="-2"/>
          <w:sz w:val="20"/>
        </w:rPr>
        <w:t>agencies.</w:t>
      </w:r>
    </w:p>
    <w:p>
      <w:pPr>
        <w:pStyle w:val="ListParagraph"/>
        <w:numPr>
          <w:ilvl w:val="3"/>
          <w:numId w:val="1"/>
        </w:numPr>
        <w:tabs>
          <w:tab w:pos="1601" w:val="left" w:leader="none"/>
        </w:tabs>
        <w:spacing w:line="230" w:lineRule="exact" w:before="0" w:after="0"/>
        <w:ind w:left="1600" w:right="0" w:hanging="361"/>
        <w:jc w:val="left"/>
        <w:rPr>
          <w:b/>
          <w:sz w:val="20"/>
        </w:rPr>
      </w:pPr>
      <w:r>
        <w:rPr>
          <w:b/>
          <w:sz w:val="20"/>
        </w:rPr>
        <w:t>Example:</w:t>
      </w:r>
      <w:r>
        <w:rPr>
          <w:b/>
          <w:spacing w:val="-3"/>
          <w:sz w:val="20"/>
        </w:rPr>
        <w:t> </w:t>
      </w:r>
      <w:r>
        <w:rPr>
          <w:b/>
          <w:sz w:val="20"/>
        </w:rPr>
        <w:t>PNP</w:t>
      </w:r>
      <w:r>
        <w:rPr>
          <w:b/>
          <w:spacing w:val="-12"/>
          <w:sz w:val="20"/>
        </w:rPr>
        <w:t> </w:t>
      </w:r>
      <w:r>
        <w:rPr>
          <w:b/>
          <w:sz w:val="20"/>
        </w:rPr>
        <w:t>working</w:t>
      </w:r>
      <w:r>
        <w:rPr>
          <w:b/>
          <w:spacing w:val="-1"/>
          <w:sz w:val="20"/>
        </w:rPr>
        <w:t> </w:t>
      </w:r>
      <w:r>
        <w:rPr>
          <w:b/>
          <w:sz w:val="20"/>
        </w:rPr>
        <w:t>with</w:t>
      </w:r>
      <w:r>
        <w:rPr>
          <w:b/>
          <w:spacing w:val="-2"/>
          <w:sz w:val="20"/>
        </w:rPr>
        <w:t> </w:t>
      </w:r>
      <w:r>
        <w:rPr>
          <w:b/>
          <w:sz w:val="20"/>
        </w:rPr>
        <w:t>PDEA</w:t>
      </w:r>
      <w:r>
        <w:rPr>
          <w:b/>
          <w:spacing w:val="-12"/>
          <w:sz w:val="20"/>
        </w:rPr>
        <w:t> </w:t>
      </w:r>
      <w:r>
        <w:rPr>
          <w:b/>
          <w:sz w:val="20"/>
        </w:rPr>
        <w:t>for</w:t>
      </w:r>
      <w:r>
        <w:rPr>
          <w:b/>
          <w:spacing w:val="-5"/>
          <w:sz w:val="20"/>
        </w:rPr>
        <w:t> </w:t>
      </w:r>
      <w:r>
        <w:rPr>
          <w:b/>
          <w:sz w:val="20"/>
        </w:rPr>
        <w:t>anti-drug</w:t>
      </w:r>
      <w:r>
        <w:rPr>
          <w:b/>
          <w:spacing w:val="-1"/>
          <w:sz w:val="20"/>
        </w:rPr>
        <w:t> </w:t>
      </w:r>
      <w:r>
        <w:rPr>
          <w:b/>
          <w:spacing w:val="-2"/>
          <w:sz w:val="20"/>
        </w:rPr>
        <w:t>operations.</w:t>
      </w:r>
    </w:p>
    <w:p>
      <w:pPr>
        <w:pStyle w:val="ListParagraph"/>
        <w:numPr>
          <w:ilvl w:val="2"/>
          <w:numId w:val="1"/>
        </w:numPr>
        <w:tabs>
          <w:tab w:pos="880" w:val="left" w:leader="none"/>
          <w:tab w:pos="881" w:val="left" w:leader="none"/>
        </w:tabs>
        <w:spacing w:line="222" w:lineRule="exact" w:before="0" w:after="0"/>
        <w:ind w:left="880" w:right="0" w:hanging="361"/>
        <w:jc w:val="left"/>
        <w:rPr>
          <w:b/>
          <w:sz w:val="20"/>
        </w:rPr>
      </w:pPr>
      <w:r>
        <w:rPr>
          <w:b/>
          <w:sz w:val="20"/>
        </w:rPr>
        <w:t>Community</w:t>
      </w:r>
      <w:r>
        <w:rPr>
          <w:b/>
          <w:spacing w:val="-4"/>
          <w:sz w:val="20"/>
        </w:rPr>
        <w:t> </w:t>
      </w:r>
      <w:r>
        <w:rPr>
          <w:b/>
          <w:spacing w:val="-2"/>
          <w:sz w:val="20"/>
        </w:rPr>
        <w:t>Engagement</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Agency</w:t>
      </w:r>
      <w:r>
        <w:rPr>
          <w:b/>
          <w:spacing w:val="-5"/>
          <w:sz w:val="20"/>
        </w:rPr>
        <w:t> </w:t>
      </w:r>
      <w:r>
        <w:rPr>
          <w:b/>
          <w:sz w:val="20"/>
        </w:rPr>
        <w:t>interaction</w:t>
      </w:r>
      <w:r>
        <w:rPr>
          <w:b/>
          <w:spacing w:val="-2"/>
          <w:sz w:val="20"/>
        </w:rPr>
        <w:t> </w:t>
      </w:r>
      <w:r>
        <w:rPr>
          <w:b/>
          <w:sz w:val="20"/>
        </w:rPr>
        <w:t>and</w:t>
      </w:r>
      <w:r>
        <w:rPr>
          <w:b/>
          <w:spacing w:val="-4"/>
          <w:sz w:val="20"/>
        </w:rPr>
        <w:t> </w:t>
      </w:r>
      <w:r>
        <w:rPr>
          <w:b/>
          <w:sz w:val="20"/>
        </w:rPr>
        <w:t>trust-building</w:t>
      </w:r>
      <w:r>
        <w:rPr>
          <w:b/>
          <w:spacing w:val="-3"/>
          <w:sz w:val="20"/>
        </w:rPr>
        <w:t> </w:t>
      </w:r>
      <w:r>
        <w:rPr>
          <w:b/>
          <w:sz w:val="20"/>
        </w:rPr>
        <w:t>with</w:t>
      </w:r>
      <w:r>
        <w:rPr>
          <w:b/>
          <w:spacing w:val="-2"/>
          <w:sz w:val="20"/>
        </w:rPr>
        <w:t> </w:t>
      </w:r>
      <w:r>
        <w:rPr>
          <w:b/>
          <w:sz w:val="20"/>
        </w:rPr>
        <w:t>the</w:t>
      </w:r>
      <w:r>
        <w:rPr>
          <w:b/>
          <w:spacing w:val="-3"/>
          <w:sz w:val="20"/>
        </w:rPr>
        <w:t> </w:t>
      </w:r>
      <w:r>
        <w:rPr>
          <w:b/>
          <w:spacing w:val="-2"/>
          <w:sz w:val="20"/>
        </w:rPr>
        <w:t>public.</w:t>
      </w:r>
    </w:p>
    <w:p>
      <w:pPr>
        <w:pStyle w:val="ListParagraph"/>
        <w:numPr>
          <w:ilvl w:val="3"/>
          <w:numId w:val="1"/>
        </w:numPr>
        <w:tabs>
          <w:tab w:pos="1601" w:val="left" w:leader="none"/>
        </w:tabs>
        <w:spacing w:line="238" w:lineRule="exact" w:before="0" w:after="0"/>
        <w:ind w:left="1600" w:right="0" w:hanging="361"/>
        <w:jc w:val="left"/>
        <w:rPr>
          <w:b/>
          <w:sz w:val="20"/>
        </w:rPr>
      </w:pPr>
      <w:r>
        <w:rPr>
          <w:b/>
          <w:sz w:val="20"/>
        </w:rPr>
        <w:t>Example:</w:t>
      </w:r>
      <w:r>
        <w:rPr>
          <w:b/>
          <w:spacing w:val="-7"/>
          <w:sz w:val="20"/>
        </w:rPr>
        <w:t> </w:t>
      </w:r>
      <w:r>
        <w:rPr>
          <w:b/>
          <w:sz w:val="20"/>
        </w:rPr>
        <w:t>Community</w:t>
      </w:r>
      <w:r>
        <w:rPr>
          <w:b/>
          <w:spacing w:val="-3"/>
          <w:sz w:val="20"/>
        </w:rPr>
        <w:t> </w:t>
      </w:r>
      <w:r>
        <w:rPr>
          <w:b/>
          <w:sz w:val="20"/>
        </w:rPr>
        <w:t>policing</w:t>
      </w:r>
      <w:r>
        <w:rPr>
          <w:b/>
          <w:spacing w:val="-3"/>
          <w:sz w:val="20"/>
        </w:rPr>
        <w:t> </w:t>
      </w:r>
      <w:r>
        <w:rPr>
          <w:b/>
          <w:sz w:val="20"/>
        </w:rPr>
        <w:t>programs,</w:t>
      </w:r>
      <w:r>
        <w:rPr>
          <w:b/>
          <w:spacing w:val="-3"/>
          <w:sz w:val="20"/>
        </w:rPr>
        <w:t> </w:t>
      </w:r>
      <w:r>
        <w:rPr>
          <w:b/>
          <w:sz w:val="20"/>
        </w:rPr>
        <w:t>fire</w:t>
      </w:r>
      <w:r>
        <w:rPr>
          <w:b/>
          <w:spacing w:val="-5"/>
          <w:sz w:val="20"/>
        </w:rPr>
        <w:t> </w:t>
      </w:r>
      <w:r>
        <w:rPr>
          <w:b/>
          <w:sz w:val="20"/>
        </w:rPr>
        <w:t>safety</w:t>
      </w:r>
      <w:r>
        <w:rPr>
          <w:b/>
          <w:spacing w:val="-3"/>
          <w:sz w:val="20"/>
        </w:rPr>
        <w:t> </w:t>
      </w:r>
      <w:r>
        <w:rPr>
          <w:b/>
          <w:sz w:val="20"/>
        </w:rPr>
        <w:t>seminars,</w:t>
      </w:r>
      <w:r>
        <w:rPr>
          <w:b/>
          <w:spacing w:val="-4"/>
          <w:sz w:val="20"/>
        </w:rPr>
        <w:t> </w:t>
      </w:r>
      <w:r>
        <w:rPr>
          <w:b/>
          <w:sz w:val="20"/>
        </w:rPr>
        <w:t>maritime</w:t>
      </w:r>
      <w:r>
        <w:rPr>
          <w:b/>
          <w:spacing w:val="-5"/>
          <w:sz w:val="20"/>
        </w:rPr>
        <w:t> </w:t>
      </w:r>
      <w:r>
        <w:rPr>
          <w:b/>
          <w:sz w:val="20"/>
        </w:rPr>
        <w:t>awareness</w:t>
      </w:r>
      <w:r>
        <w:rPr>
          <w:b/>
          <w:spacing w:val="-4"/>
          <w:sz w:val="20"/>
        </w:rPr>
        <w:t> </w:t>
      </w:r>
      <w:r>
        <w:rPr>
          <w:b/>
          <w:spacing w:val="-2"/>
          <w:sz w:val="20"/>
        </w:rPr>
        <w:t>campaigns.</w:t>
      </w:r>
    </w:p>
    <w:p>
      <w:pPr>
        <w:pStyle w:val="BodyText"/>
        <w:spacing w:before="4"/>
        <w:ind w:left="0" w:firstLine="0"/>
        <w:rPr>
          <w:b/>
          <w:sz w:val="9"/>
        </w:rPr>
      </w:pPr>
      <w:r>
        <w:rPr/>
        <w:pict>
          <v:group style="position:absolute;margin-left:36pt;margin-top:6.617969pt;width:540.1pt;height:1.6pt;mso-position-horizontal-relative:page;mso-position-vertical-relative:paragraph;z-index:-15727616;mso-wrap-distance-left:0;mso-wrap-distance-right:0" id="docshapegroup23" coordorigin="720,132" coordsize="10802,32">
            <v:shape style="position:absolute;left:720;top:132;width:10800;height:30" id="docshape24" coordorigin="720,132" coordsize="10800,30" path="m11520,132l720,132,720,134,720,138,720,162,11520,162,11520,132xe" filled="true" fillcolor="#9f9f9f" stroked="false">
              <v:path arrowok="t"/>
              <v:fill type="solid"/>
            </v:shape>
            <v:rect style="position:absolute;left:11518;top:133;width:4;height:4" id="docshape25" filled="true" fillcolor="#e2e2e2" stroked="false">
              <v:fill type="solid"/>
            </v:rect>
            <v:shape style="position:absolute;left:720;top:133;width:10802;height:27" id="docshape26" coordorigin="720,134" coordsize="10802,27" path="m724,138l720,138,720,160,724,160,724,138xm11522,134l11518,134,11518,138,11522,138,11522,134xe" filled="true" fillcolor="#9f9f9f" stroked="false">
              <v:path arrowok="t"/>
              <v:fill type="solid"/>
            </v:shape>
            <v:rect style="position:absolute;left:11518;top:137;width:4;height:22" id="docshape27" filled="true" fillcolor="#e2e2e2" stroked="false">
              <v:fill type="solid"/>
            </v:rect>
            <v:rect style="position:absolute;left:720;top:159;width:4;height:4" id="docshape28" filled="true" fillcolor="#9f9f9f" stroked="false">
              <v:fill type="solid"/>
            </v:rect>
            <v:shape style="position:absolute;left:720;top:159;width:10802;height:4" id="docshape29" coordorigin="720,160" coordsize="10802,4" path="m11522,160l11518,160,724,160,720,160,720,164,724,164,11518,164,11522,164,11522,160xe" filled="true" fillcolor="#e2e2e2" stroked="false">
              <v:path arrowok="t"/>
              <v:fill type="solid"/>
            </v:shape>
            <w10:wrap type="topAndBottom"/>
          </v:group>
        </w:pict>
      </w:r>
    </w:p>
    <w:p>
      <w:pPr>
        <w:spacing w:line="230" w:lineRule="exact" w:before="49"/>
        <w:ind w:left="160" w:right="0" w:firstLine="0"/>
        <w:jc w:val="left"/>
        <w:rPr>
          <w:b/>
          <w:sz w:val="20"/>
        </w:rPr>
      </w:pPr>
      <w:r>
        <w:rPr>
          <w:b/>
          <w:sz w:val="20"/>
        </w:rPr>
        <w:t>Quick</w:t>
      </w:r>
      <w:r>
        <w:rPr>
          <w:b/>
          <w:spacing w:val="-3"/>
          <w:sz w:val="20"/>
        </w:rPr>
        <w:t> </w:t>
      </w:r>
      <w:r>
        <w:rPr>
          <w:b/>
          <w:sz w:val="20"/>
        </w:rPr>
        <w:t>Reference</w:t>
      </w:r>
      <w:r>
        <w:rPr>
          <w:b/>
          <w:spacing w:val="-7"/>
          <w:sz w:val="20"/>
        </w:rPr>
        <w:t> </w:t>
      </w:r>
      <w:r>
        <w:rPr>
          <w:b/>
          <w:sz w:val="20"/>
        </w:rPr>
        <w:t>Tips</w:t>
      </w:r>
      <w:r>
        <w:rPr>
          <w:b/>
          <w:spacing w:val="-4"/>
          <w:sz w:val="20"/>
        </w:rPr>
        <w:t> </w:t>
      </w:r>
      <w:r>
        <w:rPr>
          <w:b/>
          <w:sz w:val="20"/>
        </w:rPr>
        <w:t>for</w:t>
      </w:r>
      <w:r>
        <w:rPr>
          <w:b/>
          <w:spacing w:val="-5"/>
          <w:sz w:val="20"/>
        </w:rPr>
        <w:t> </w:t>
      </w:r>
      <w:r>
        <w:rPr>
          <w:b/>
          <w:spacing w:val="-2"/>
          <w:sz w:val="20"/>
        </w:rPr>
        <w:t>Review</w:t>
      </w:r>
    </w:p>
    <w:p>
      <w:pPr>
        <w:pStyle w:val="ListParagraph"/>
        <w:numPr>
          <w:ilvl w:val="0"/>
          <w:numId w:val="3"/>
        </w:numPr>
        <w:tabs>
          <w:tab w:pos="880" w:val="left" w:leader="none"/>
          <w:tab w:pos="881" w:val="left" w:leader="none"/>
        </w:tabs>
        <w:spacing w:line="244" w:lineRule="exact" w:before="0" w:after="0"/>
        <w:ind w:left="880" w:right="0" w:hanging="361"/>
        <w:jc w:val="left"/>
        <w:rPr>
          <w:b/>
          <w:sz w:val="20"/>
        </w:rPr>
      </w:pPr>
      <w:r>
        <w:rPr>
          <w:b/>
          <w:sz w:val="20"/>
        </w:rPr>
        <w:t>PNP</w:t>
      </w:r>
      <w:r>
        <w:rPr>
          <w:b/>
          <w:spacing w:val="-12"/>
          <w:sz w:val="20"/>
        </w:rPr>
        <w:t> </w:t>
      </w:r>
      <w:r>
        <w:rPr>
          <w:b/>
          <w:sz w:val="20"/>
        </w:rPr>
        <w:t>–</w:t>
      </w:r>
      <w:r>
        <w:rPr>
          <w:b/>
          <w:spacing w:val="-1"/>
          <w:sz w:val="20"/>
        </w:rPr>
        <w:t> </w:t>
      </w:r>
      <w:r>
        <w:rPr>
          <w:b/>
          <w:sz w:val="20"/>
        </w:rPr>
        <w:t>Peace</w:t>
      </w:r>
      <w:r>
        <w:rPr>
          <w:b/>
          <w:spacing w:val="-2"/>
          <w:sz w:val="20"/>
        </w:rPr>
        <w:t> </w:t>
      </w:r>
      <w:r>
        <w:rPr>
          <w:b/>
          <w:sz w:val="20"/>
        </w:rPr>
        <w:t>&amp;</w:t>
      </w:r>
      <w:r>
        <w:rPr>
          <w:b/>
          <w:spacing w:val="-1"/>
          <w:sz w:val="20"/>
        </w:rPr>
        <w:t> </w:t>
      </w:r>
      <w:r>
        <w:rPr>
          <w:b/>
          <w:spacing w:val="-4"/>
          <w:sz w:val="20"/>
        </w:rPr>
        <w:t>Order</w:t>
      </w:r>
    </w:p>
    <w:p>
      <w:pPr>
        <w:pStyle w:val="ListParagraph"/>
        <w:numPr>
          <w:ilvl w:val="0"/>
          <w:numId w:val="3"/>
        </w:numPr>
        <w:tabs>
          <w:tab w:pos="880" w:val="left" w:leader="none"/>
          <w:tab w:pos="881" w:val="left" w:leader="none"/>
        </w:tabs>
        <w:spacing w:line="245" w:lineRule="exact" w:before="0" w:after="0"/>
        <w:ind w:left="880" w:right="0" w:hanging="361"/>
        <w:jc w:val="left"/>
        <w:rPr>
          <w:b/>
          <w:sz w:val="20"/>
        </w:rPr>
      </w:pPr>
      <w:r>
        <w:rPr>
          <w:b/>
          <w:sz w:val="20"/>
        </w:rPr>
        <w:t>NBI</w:t>
      </w:r>
      <w:r>
        <w:rPr>
          <w:b/>
          <w:spacing w:val="-3"/>
          <w:sz w:val="20"/>
        </w:rPr>
        <w:t> </w:t>
      </w:r>
      <w:r>
        <w:rPr>
          <w:b/>
          <w:sz w:val="20"/>
        </w:rPr>
        <w:t>–</w:t>
      </w:r>
      <w:r>
        <w:rPr>
          <w:b/>
          <w:spacing w:val="-2"/>
          <w:sz w:val="20"/>
        </w:rPr>
        <w:t> </w:t>
      </w:r>
      <w:r>
        <w:rPr>
          <w:b/>
          <w:sz w:val="20"/>
        </w:rPr>
        <w:t>Investigation</w:t>
      </w:r>
      <w:r>
        <w:rPr>
          <w:b/>
          <w:spacing w:val="-2"/>
          <w:sz w:val="20"/>
        </w:rPr>
        <w:t> </w:t>
      </w:r>
      <w:r>
        <w:rPr>
          <w:b/>
          <w:sz w:val="20"/>
        </w:rPr>
        <w:t>&amp;</w:t>
      </w:r>
      <w:r>
        <w:rPr>
          <w:b/>
          <w:spacing w:val="-2"/>
          <w:sz w:val="20"/>
        </w:rPr>
        <w:t> Forensics</w:t>
      </w:r>
    </w:p>
    <w:p>
      <w:pPr>
        <w:pStyle w:val="ListParagraph"/>
        <w:numPr>
          <w:ilvl w:val="0"/>
          <w:numId w:val="3"/>
        </w:numPr>
        <w:tabs>
          <w:tab w:pos="880" w:val="left" w:leader="none"/>
          <w:tab w:pos="881" w:val="left" w:leader="none"/>
        </w:tabs>
        <w:spacing w:line="240" w:lineRule="auto" w:before="1" w:after="0"/>
        <w:ind w:left="880" w:right="0" w:hanging="361"/>
        <w:jc w:val="left"/>
        <w:rPr>
          <w:b/>
          <w:sz w:val="20"/>
        </w:rPr>
      </w:pPr>
      <w:r>
        <w:rPr>
          <w:b/>
          <w:spacing w:val="-2"/>
          <w:sz w:val="20"/>
        </w:rPr>
        <w:t>PDEA</w:t>
      </w:r>
      <w:r>
        <w:rPr>
          <w:b/>
          <w:spacing w:val="-3"/>
          <w:sz w:val="20"/>
        </w:rPr>
        <w:t> </w:t>
      </w:r>
      <w:r>
        <w:rPr>
          <w:b/>
          <w:spacing w:val="-2"/>
          <w:sz w:val="20"/>
        </w:rPr>
        <w:t>–</w:t>
      </w:r>
      <w:r>
        <w:rPr>
          <w:b/>
          <w:spacing w:val="-4"/>
          <w:sz w:val="20"/>
        </w:rPr>
        <w:t> </w:t>
      </w:r>
      <w:r>
        <w:rPr>
          <w:b/>
          <w:spacing w:val="-2"/>
          <w:sz w:val="20"/>
        </w:rPr>
        <w:t>Anti-</w:t>
      </w:r>
      <w:r>
        <w:rPr>
          <w:b/>
          <w:spacing w:val="-4"/>
          <w:sz w:val="20"/>
        </w:rPr>
        <w:t>Drugs</w:t>
      </w:r>
    </w:p>
    <w:p>
      <w:pPr>
        <w:spacing w:after="0" w:line="240" w:lineRule="auto"/>
        <w:jc w:val="left"/>
        <w:rPr>
          <w:sz w:val="20"/>
        </w:rPr>
        <w:sectPr>
          <w:type w:val="continuous"/>
          <w:pgSz w:w="12240" w:h="18720"/>
          <w:pgMar w:header="839" w:footer="728" w:top="2380" w:bottom="920" w:left="560" w:right="620"/>
        </w:sectPr>
      </w:pPr>
    </w:p>
    <w:p>
      <w:pPr>
        <w:pStyle w:val="ListParagraph"/>
        <w:numPr>
          <w:ilvl w:val="0"/>
          <w:numId w:val="3"/>
        </w:numPr>
        <w:tabs>
          <w:tab w:pos="880" w:val="left" w:leader="none"/>
          <w:tab w:pos="881" w:val="left" w:leader="none"/>
        </w:tabs>
        <w:spacing w:line="240" w:lineRule="auto" w:before="7" w:after="0"/>
        <w:ind w:left="880" w:right="0" w:hanging="361"/>
        <w:jc w:val="left"/>
        <w:rPr>
          <w:b/>
          <w:sz w:val="20"/>
        </w:rPr>
      </w:pPr>
      <w:r>
        <w:rPr/>
        <w:drawing>
          <wp:anchor distT="0" distB="0" distL="0" distR="0" allowOverlap="1" layoutInCell="1" locked="0" behindDoc="1" simplePos="0" relativeHeight="484842496">
            <wp:simplePos x="0" y="0"/>
            <wp:positionH relativeFrom="page">
              <wp:posOffset>69488</wp:posOffset>
            </wp:positionH>
            <wp:positionV relativeFrom="page">
              <wp:posOffset>2714513</wp:posOffset>
            </wp:positionV>
            <wp:extent cx="7431131" cy="7388336"/>
            <wp:effectExtent l="0" t="0" r="0" b="0"/>
            <wp:wrapNone/>
            <wp:docPr id="7" name="image3.png"/>
            <wp:cNvGraphicFramePr>
              <a:graphicFrameLocks noChangeAspect="1"/>
            </wp:cNvGraphicFramePr>
            <a:graphic>
              <a:graphicData uri="http://schemas.openxmlformats.org/drawingml/2006/picture">
                <pic:pic>
                  <pic:nvPicPr>
                    <pic:cNvPr id="8"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PCG</w:t>
      </w:r>
      <w:r>
        <w:rPr>
          <w:b/>
          <w:spacing w:val="-2"/>
          <w:sz w:val="20"/>
        </w:rPr>
        <w:t> </w:t>
      </w:r>
      <w:r>
        <w:rPr>
          <w:b/>
          <w:sz w:val="20"/>
        </w:rPr>
        <w:t>–</w:t>
      </w:r>
      <w:r>
        <w:rPr>
          <w:b/>
          <w:spacing w:val="-2"/>
          <w:sz w:val="20"/>
        </w:rPr>
        <w:t> </w:t>
      </w:r>
      <w:r>
        <w:rPr>
          <w:b/>
          <w:sz w:val="20"/>
        </w:rPr>
        <w:t>Maritime</w:t>
      </w:r>
      <w:r>
        <w:rPr>
          <w:b/>
          <w:spacing w:val="-3"/>
          <w:sz w:val="20"/>
        </w:rPr>
        <w:t> </w:t>
      </w:r>
      <w:r>
        <w:rPr>
          <w:b/>
          <w:spacing w:val="-2"/>
          <w:sz w:val="20"/>
        </w:rPr>
        <w:t>Safety</w:t>
      </w:r>
    </w:p>
    <w:p>
      <w:pPr>
        <w:pStyle w:val="ListParagraph"/>
        <w:numPr>
          <w:ilvl w:val="0"/>
          <w:numId w:val="3"/>
        </w:numPr>
        <w:tabs>
          <w:tab w:pos="880" w:val="left" w:leader="none"/>
          <w:tab w:pos="881" w:val="left" w:leader="none"/>
        </w:tabs>
        <w:spacing w:line="245" w:lineRule="exact" w:before="1" w:after="0"/>
        <w:ind w:left="880" w:right="0" w:hanging="361"/>
        <w:jc w:val="left"/>
        <w:rPr>
          <w:b/>
          <w:sz w:val="20"/>
        </w:rPr>
      </w:pPr>
      <w:r>
        <w:rPr>
          <w:b/>
          <w:sz w:val="20"/>
        </w:rPr>
        <w:t>BFP</w:t>
      </w:r>
      <w:r>
        <w:rPr>
          <w:b/>
          <w:spacing w:val="-11"/>
          <w:sz w:val="20"/>
        </w:rPr>
        <w:t> </w:t>
      </w:r>
      <w:r>
        <w:rPr>
          <w:b/>
          <w:sz w:val="20"/>
        </w:rPr>
        <w:t>–</w:t>
      </w:r>
      <w:r>
        <w:rPr>
          <w:b/>
          <w:spacing w:val="-1"/>
          <w:sz w:val="20"/>
        </w:rPr>
        <w:t> </w:t>
      </w:r>
      <w:r>
        <w:rPr>
          <w:b/>
          <w:sz w:val="20"/>
        </w:rPr>
        <w:t>Fire</w:t>
      </w:r>
      <w:r>
        <w:rPr>
          <w:b/>
          <w:spacing w:val="-2"/>
          <w:sz w:val="20"/>
        </w:rPr>
        <w:t> </w:t>
      </w:r>
      <w:r>
        <w:rPr>
          <w:b/>
          <w:sz w:val="20"/>
        </w:rPr>
        <w:t>&amp; </w:t>
      </w:r>
      <w:r>
        <w:rPr>
          <w:b/>
          <w:spacing w:val="-2"/>
          <w:sz w:val="20"/>
        </w:rPr>
        <w:t>Rescue</w:t>
      </w:r>
    </w:p>
    <w:p>
      <w:pPr>
        <w:pStyle w:val="ListParagraph"/>
        <w:numPr>
          <w:ilvl w:val="0"/>
          <w:numId w:val="3"/>
        </w:numPr>
        <w:tabs>
          <w:tab w:pos="880" w:val="left" w:leader="none"/>
          <w:tab w:pos="881" w:val="left" w:leader="none"/>
        </w:tabs>
        <w:spacing w:line="244" w:lineRule="exact" w:before="0" w:after="0"/>
        <w:ind w:left="880" w:right="0" w:hanging="361"/>
        <w:jc w:val="left"/>
        <w:rPr>
          <w:b/>
          <w:sz w:val="20"/>
        </w:rPr>
      </w:pPr>
      <w:r>
        <w:rPr>
          <w:b/>
          <w:sz w:val="20"/>
        </w:rPr>
        <w:t>BID</w:t>
      </w:r>
      <w:r>
        <w:rPr>
          <w:b/>
          <w:spacing w:val="-3"/>
          <w:sz w:val="20"/>
        </w:rPr>
        <w:t> </w:t>
      </w:r>
      <w:r>
        <w:rPr>
          <w:b/>
          <w:sz w:val="20"/>
        </w:rPr>
        <w:t>–</w:t>
      </w:r>
      <w:r>
        <w:rPr>
          <w:b/>
          <w:spacing w:val="-1"/>
          <w:sz w:val="20"/>
        </w:rPr>
        <w:t> </w:t>
      </w:r>
      <w:r>
        <w:rPr>
          <w:b/>
          <w:sz w:val="20"/>
        </w:rPr>
        <w:t>Immigration</w:t>
      </w:r>
      <w:r>
        <w:rPr>
          <w:b/>
          <w:spacing w:val="-1"/>
          <w:sz w:val="20"/>
        </w:rPr>
        <w:t> </w:t>
      </w:r>
      <w:r>
        <w:rPr>
          <w:b/>
          <w:sz w:val="20"/>
        </w:rPr>
        <w:t>&amp;</w:t>
      </w:r>
      <w:r>
        <w:rPr>
          <w:b/>
          <w:spacing w:val="-1"/>
          <w:sz w:val="20"/>
        </w:rPr>
        <w:t> </w:t>
      </w:r>
      <w:r>
        <w:rPr>
          <w:b/>
          <w:sz w:val="20"/>
        </w:rPr>
        <w:t>Border</w:t>
      </w:r>
      <w:r>
        <w:rPr>
          <w:b/>
          <w:spacing w:val="-4"/>
          <w:sz w:val="20"/>
        </w:rPr>
        <w:t> </w:t>
      </w:r>
      <w:r>
        <w:rPr>
          <w:b/>
          <w:spacing w:val="-2"/>
          <w:sz w:val="20"/>
        </w:rPr>
        <w:t>Control</w:t>
      </w:r>
    </w:p>
    <w:p>
      <w:pPr>
        <w:pStyle w:val="ListParagraph"/>
        <w:numPr>
          <w:ilvl w:val="0"/>
          <w:numId w:val="3"/>
        </w:numPr>
        <w:tabs>
          <w:tab w:pos="880" w:val="left" w:leader="none"/>
          <w:tab w:pos="881" w:val="left" w:leader="none"/>
        </w:tabs>
        <w:spacing w:line="240" w:lineRule="auto" w:before="0" w:after="0"/>
        <w:ind w:left="880" w:right="324" w:hanging="361"/>
        <w:jc w:val="left"/>
        <w:rPr>
          <w:b/>
          <w:sz w:val="20"/>
        </w:rPr>
      </w:pPr>
      <w:r>
        <w:rPr>
          <w:b/>
          <w:sz w:val="20"/>
        </w:rPr>
        <w:t>Key</w:t>
      </w:r>
      <w:r>
        <w:rPr>
          <w:b/>
          <w:spacing w:val="-13"/>
          <w:sz w:val="20"/>
        </w:rPr>
        <w:t> </w:t>
      </w:r>
      <w:r>
        <w:rPr>
          <w:b/>
          <w:sz w:val="20"/>
        </w:rPr>
        <w:t>Assessment</w:t>
      </w:r>
      <w:r>
        <w:rPr>
          <w:b/>
          <w:spacing w:val="-7"/>
          <w:sz w:val="20"/>
        </w:rPr>
        <w:t> </w:t>
      </w:r>
      <w:r>
        <w:rPr>
          <w:b/>
          <w:sz w:val="20"/>
        </w:rPr>
        <w:t>Metrics:</w:t>
      </w:r>
      <w:r>
        <w:rPr>
          <w:b/>
          <w:spacing w:val="-4"/>
          <w:sz w:val="20"/>
        </w:rPr>
        <w:t> </w:t>
      </w:r>
      <w:r>
        <w:rPr>
          <w:b/>
          <w:sz w:val="20"/>
        </w:rPr>
        <w:t>Performance,</w:t>
      </w:r>
      <w:r>
        <w:rPr>
          <w:b/>
          <w:spacing w:val="-4"/>
          <w:sz w:val="20"/>
        </w:rPr>
        <w:t> </w:t>
      </w:r>
      <w:r>
        <w:rPr>
          <w:b/>
          <w:sz w:val="20"/>
        </w:rPr>
        <w:t>Resources,</w:t>
      </w:r>
      <w:r>
        <w:rPr>
          <w:b/>
          <w:spacing w:val="-5"/>
          <w:sz w:val="20"/>
        </w:rPr>
        <w:t> </w:t>
      </w:r>
      <w:r>
        <w:rPr>
          <w:b/>
          <w:sz w:val="20"/>
        </w:rPr>
        <w:t>Response,</w:t>
      </w:r>
      <w:r>
        <w:rPr>
          <w:b/>
          <w:spacing w:val="-5"/>
          <w:sz w:val="20"/>
        </w:rPr>
        <w:t> </w:t>
      </w:r>
      <w:r>
        <w:rPr>
          <w:b/>
          <w:sz w:val="20"/>
        </w:rPr>
        <w:t>Coordination,</w:t>
      </w:r>
      <w:r>
        <w:rPr>
          <w:b/>
          <w:spacing w:val="-4"/>
          <w:sz w:val="20"/>
        </w:rPr>
        <w:t> </w:t>
      </w:r>
      <w:r>
        <w:rPr>
          <w:b/>
          <w:sz w:val="20"/>
        </w:rPr>
        <w:t>Community</w:t>
      </w:r>
      <w:r>
        <w:rPr>
          <w:b/>
          <w:spacing w:val="-4"/>
          <w:sz w:val="20"/>
        </w:rPr>
        <w:t> </w:t>
      </w:r>
      <w:r>
        <w:rPr>
          <w:b/>
          <w:sz w:val="20"/>
        </w:rPr>
        <w:t>Engagement</w:t>
      </w:r>
      <w:r>
        <w:rPr>
          <w:b/>
          <w:spacing w:val="-4"/>
          <w:sz w:val="20"/>
        </w:rPr>
        <w:t> </w:t>
      </w:r>
      <w:r>
        <w:rPr>
          <w:b/>
          <w:sz w:val="20"/>
        </w:rPr>
        <w:t>(5</w:t>
      </w:r>
      <w:r>
        <w:rPr>
          <w:b/>
          <w:spacing w:val="-4"/>
          <w:sz w:val="20"/>
        </w:rPr>
        <w:t> </w:t>
      </w:r>
      <w:r>
        <w:rPr>
          <w:b/>
          <w:sz w:val="20"/>
        </w:rPr>
        <w:t>R’s</w:t>
      </w:r>
      <w:r>
        <w:rPr>
          <w:b/>
          <w:spacing w:val="-5"/>
          <w:sz w:val="20"/>
        </w:rPr>
        <w:t> </w:t>
      </w:r>
      <w:r>
        <w:rPr>
          <w:b/>
          <w:sz w:val="20"/>
        </w:rPr>
        <w:t>of</w:t>
      </w:r>
      <w:r>
        <w:rPr>
          <w:b/>
          <w:spacing w:val="-4"/>
          <w:sz w:val="20"/>
        </w:rPr>
        <w:t> </w:t>
      </w:r>
      <w:r>
        <w:rPr>
          <w:b/>
          <w:sz w:val="20"/>
        </w:rPr>
        <w:t>POP </w:t>
      </w:r>
      <w:r>
        <w:rPr>
          <w:b/>
          <w:spacing w:val="-2"/>
          <w:sz w:val="20"/>
        </w:rPr>
        <w:t>efficiency)</w:t>
      </w:r>
    </w:p>
    <w:p>
      <w:pPr>
        <w:pStyle w:val="BodyText"/>
        <w:spacing w:before="10"/>
        <w:ind w:left="0" w:firstLine="0"/>
        <w:rPr>
          <w:b/>
          <w:sz w:val="19"/>
        </w:rPr>
      </w:pPr>
    </w:p>
    <w:p>
      <w:pPr>
        <w:pStyle w:val="ListParagraph"/>
        <w:numPr>
          <w:ilvl w:val="0"/>
          <w:numId w:val="4"/>
        </w:numPr>
        <w:tabs>
          <w:tab w:pos="338" w:val="left" w:leader="none"/>
        </w:tabs>
        <w:spacing w:line="240" w:lineRule="auto" w:before="0" w:after="0"/>
        <w:ind w:left="337" w:right="0" w:hanging="178"/>
        <w:jc w:val="left"/>
        <w:rPr>
          <w:b/>
          <w:sz w:val="20"/>
        </w:rPr>
      </w:pPr>
      <w:r>
        <w:rPr>
          <w:b/>
          <w:spacing w:val="-2"/>
          <w:sz w:val="20"/>
        </w:rPr>
        <w:t>INTRODUCTION</w:t>
      </w:r>
    </w:p>
    <w:p>
      <w:pPr>
        <w:spacing w:before="0"/>
        <w:ind w:left="160" w:right="0" w:firstLine="0"/>
        <w:jc w:val="left"/>
        <w:rPr>
          <w:b/>
          <w:sz w:val="20"/>
        </w:rPr>
      </w:pPr>
      <w:r>
        <w:rPr>
          <w:b/>
          <w:sz w:val="20"/>
        </w:rPr>
        <w:t>Overview</w:t>
      </w:r>
      <w:r>
        <w:rPr>
          <w:b/>
          <w:spacing w:val="-6"/>
          <w:sz w:val="20"/>
        </w:rPr>
        <w:t> </w:t>
      </w:r>
      <w:r>
        <w:rPr>
          <w:b/>
          <w:sz w:val="20"/>
        </w:rPr>
        <w:t>of</w:t>
      </w:r>
      <w:r>
        <w:rPr>
          <w:b/>
          <w:spacing w:val="-3"/>
          <w:sz w:val="20"/>
        </w:rPr>
        <w:t> </w:t>
      </w:r>
      <w:r>
        <w:rPr>
          <w:b/>
          <w:sz w:val="20"/>
        </w:rPr>
        <w:t>Law</w:t>
      </w:r>
      <w:r>
        <w:rPr>
          <w:b/>
          <w:spacing w:val="-2"/>
          <w:sz w:val="20"/>
        </w:rPr>
        <w:t> </w:t>
      </w:r>
      <w:r>
        <w:rPr>
          <w:b/>
          <w:sz w:val="20"/>
        </w:rPr>
        <w:t>Enforcement</w:t>
      </w:r>
      <w:r>
        <w:rPr>
          <w:b/>
          <w:spacing w:val="-12"/>
          <w:sz w:val="20"/>
        </w:rPr>
        <w:t> </w:t>
      </w:r>
      <w:r>
        <w:rPr>
          <w:b/>
          <w:sz w:val="20"/>
        </w:rPr>
        <w:t>Administration</w:t>
      </w:r>
      <w:r>
        <w:rPr>
          <w:b/>
          <w:spacing w:val="-3"/>
          <w:sz w:val="20"/>
        </w:rPr>
        <w:t> </w:t>
      </w:r>
      <w:r>
        <w:rPr>
          <w:b/>
          <w:sz w:val="20"/>
        </w:rPr>
        <w:t>in</w:t>
      </w:r>
      <w:r>
        <w:rPr>
          <w:b/>
          <w:spacing w:val="-1"/>
          <w:sz w:val="20"/>
        </w:rPr>
        <w:t> </w:t>
      </w:r>
      <w:r>
        <w:rPr>
          <w:b/>
          <w:sz w:val="20"/>
        </w:rPr>
        <w:t>the</w:t>
      </w:r>
      <w:r>
        <w:rPr>
          <w:b/>
          <w:spacing w:val="-2"/>
          <w:sz w:val="20"/>
        </w:rPr>
        <w:t> Philippines</w:t>
      </w:r>
    </w:p>
    <w:p>
      <w:pPr>
        <w:pStyle w:val="BodyText"/>
        <w:ind w:left="160" w:right="225" w:firstLine="0"/>
      </w:pPr>
      <w:r>
        <w:rPr/>
        <w:t>Law</w:t>
      </w:r>
      <w:r>
        <w:rPr>
          <w:spacing w:val="-4"/>
        </w:rPr>
        <w:t> </w:t>
      </w:r>
      <w:r>
        <w:rPr/>
        <w:t>enforcement</w:t>
      </w:r>
      <w:r>
        <w:rPr>
          <w:spacing w:val="-3"/>
        </w:rPr>
        <w:t> </w:t>
      </w:r>
      <w:r>
        <w:rPr/>
        <w:t>administration</w:t>
      </w:r>
      <w:r>
        <w:rPr>
          <w:spacing w:val="-3"/>
        </w:rPr>
        <w:t> </w:t>
      </w:r>
      <w:r>
        <w:rPr/>
        <w:t>in</w:t>
      </w:r>
      <w:r>
        <w:rPr>
          <w:spacing w:val="-3"/>
        </w:rPr>
        <w:t> </w:t>
      </w:r>
      <w:r>
        <w:rPr/>
        <w:t>the</w:t>
      </w:r>
      <w:r>
        <w:rPr>
          <w:spacing w:val="-4"/>
        </w:rPr>
        <w:t> </w:t>
      </w:r>
      <w:r>
        <w:rPr/>
        <w:t>Philippines</w:t>
      </w:r>
      <w:r>
        <w:rPr>
          <w:spacing w:val="-4"/>
        </w:rPr>
        <w:t> </w:t>
      </w:r>
      <w:r>
        <w:rPr/>
        <w:t>encompasses</w:t>
      </w:r>
      <w:r>
        <w:rPr>
          <w:spacing w:val="-4"/>
        </w:rPr>
        <w:t> </w:t>
      </w:r>
      <w:r>
        <w:rPr/>
        <w:t>the</w:t>
      </w:r>
      <w:r>
        <w:rPr>
          <w:spacing w:val="-4"/>
        </w:rPr>
        <w:t> </w:t>
      </w:r>
      <w:r>
        <w:rPr/>
        <w:t>systematic</w:t>
      </w:r>
      <w:r>
        <w:rPr>
          <w:spacing w:val="-3"/>
        </w:rPr>
        <w:t> </w:t>
      </w:r>
      <w:r>
        <w:rPr/>
        <w:t>organization,</w:t>
      </w:r>
      <w:r>
        <w:rPr>
          <w:spacing w:val="-3"/>
        </w:rPr>
        <w:t> </w:t>
      </w:r>
      <w:r>
        <w:rPr/>
        <w:t>direction,</w:t>
      </w:r>
      <w:r>
        <w:rPr>
          <w:spacing w:val="-3"/>
        </w:rPr>
        <w:t> </w:t>
      </w:r>
      <w:r>
        <w:rPr/>
        <w:t>coordination,</w:t>
      </w:r>
      <w:r>
        <w:rPr>
          <w:spacing w:val="-3"/>
        </w:rPr>
        <w:t> </w:t>
      </w:r>
      <w:r>
        <w:rPr/>
        <w:t>and</w:t>
      </w:r>
      <w:r>
        <w:rPr>
          <w:spacing w:val="-3"/>
        </w:rPr>
        <w:t> </w:t>
      </w:r>
      <w:r>
        <w:rPr/>
        <w:t>control</w:t>
      </w:r>
      <w:r>
        <w:rPr>
          <w:spacing w:val="-3"/>
        </w:rPr>
        <w:t> </w:t>
      </w:r>
      <w:r>
        <w:rPr/>
        <w:t>of various agencies tasked with maintaining peace and order, enforcing laws, and ensuring public safety. It involves both the </w:t>
      </w:r>
      <w:r>
        <w:rPr>
          <w:b/>
        </w:rPr>
        <w:t>management of police operations </w:t>
      </w:r>
      <w:r>
        <w:rPr/>
        <w:t>and the </w:t>
      </w:r>
      <w:r>
        <w:rPr>
          <w:b/>
        </w:rPr>
        <w:t>administrative processes </w:t>
      </w:r>
      <w:r>
        <w:rPr/>
        <w:t>that support the effective delivery of justice and security </w:t>
      </w:r>
      <w:r>
        <w:rPr>
          <w:spacing w:val="-2"/>
        </w:rPr>
        <w:t>services.</w:t>
      </w:r>
    </w:p>
    <w:p>
      <w:pPr>
        <w:spacing w:before="0"/>
        <w:ind w:left="160" w:right="0" w:firstLine="0"/>
        <w:jc w:val="left"/>
        <w:rPr>
          <w:sz w:val="20"/>
        </w:rPr>
      </w:pPr>
      <w:r>
        <w:rPr>
          <w:sz w:val="20"/>
        </w:rPr>
        <w:t>Under</w:t>
      </w:r>
      <w:r>
        <w:rPr>
          <w:spacing w:val="-2"/>
          <w:sz w:val="20"/>
        </w:rPr>
        <w:t> </w:t>
      </w:r>
      <w:r>
        <w:rPr>
          <w:sz w:val="20"/>
        </w:rPr>
        <w:t>the</w:t>
      </w:r>
      <w:r>
        <w:rPr>
          <w:spacing w:val="-3"/>
          <w:sz w:val="20"/>
        </w:rPr>
        <w:t> </w:t>
      </w:r>
      <w:r>
        <w:rPr>
          <w:b/>
          <w:sz w:val="20"/>
        </w:rPr>
        <w:t>Department</w:t>
      </w:r>
      <w:r>
        <w:rPr>
          <w:b/>
          <w:spacing w:val="-2"/>
          <w:sz w:val="20"/>
        </w:rPr>
        <w:t> </w:t>
      </w:r>
      <w:r>
        <w:rPr>
          <w:b/>
          <w:sz w:val="20"/>
        </w:rPr>
        <w:t>of</w:t>
      </w:r>
      <w:r>
        <w:rPr>
          <w:b/>
          <w:spacing w:val="-2"/>
          <w:sz w:val="20"/>
        </w:rPr>
        <w:t> </w:t>
      </w:r>
      <w:r>
        <w:rPr>
          <w:b/>
          <w:sz w:val="20"/>
        </w:rPr>
        <w:t>the</w:t>
      </w:r>
      <w:r>
        <w:rPr>
          <w:b/>
          <w:spacing w:val="-3"/>
          <w:sz w:val="20"/>
        </w:rPr>
        <w:t> </w:t>
      </w:r>
      <w:r>
        <w:rPr>
          <w:b/>
          <w:sz w:val="20"/>
        </w:rPr>
        <w:t>Interior</w:t>
      </w:r>
      <w:r>
        <w:rPr>
          <w:b/>
          <w:spacing w:val="-5"/>
          <w:sz w:val="20"/>
        </w:rPr>
        <w:t> </w:t>
      </w:r>
      <w:r>
        <w:rPr>
          <w:b/>
          <w:sz w:val="20"/>
        </w:rPr>
        <w:t>and</w:t>
      </w:r>
      <w:r>
        <w:rPr>
          <w:b/>
          <w:spacing w:val="-2"/>
          <w:sz w:val="20"/>
        </w:rPr>
        <w:t> </w:t>
      </w:r>
      <w:r>
        <w:rPr>
          <w:b/>
          <w:sz w:val="20"/>
        </w:rPr>
        <w:t>Local</w:t>
      </w:r>
      <w:r>
        <w:rPr>
          <w:b/>
          <w:spacing w:val="-2"/>
          <w:sz w:val="20"/>
        </w:rPr>
        <w:t> </w:t>
      </w:r>
      <w:r>
        <w:rPr>
          <w:b/>
          <w:sz w:val="20"/>
        </w:rPr>
        <w:t>Government</w:t>
      </w:r>
      <w:r>
        <w:rPr>
          <w:b/>
          <w:spacing w:val="-2"/>
          <w:sz w:val="20"/>
        </w:rPr>
        <w:t> </w:t>
      </w:r>
      <w:r>
        <w:rPr>
          <w:b/>
          <w:sz w:val="20"/>
        </w:rPr>
        <w:t>(DILG)</w:t>
      </w:r>
      <w:r>
        <w:rPr>
          <w:sz w:val="20"/>
        </w:rPr>
        <w:t>,</w:t>
      </w:r>
      <w:r>
        <w:rPr>
          <w:spacing w:val="-2"/>
          <w:sz w:val="20"/>
        </w:rPr>
        <w:t> </w:t>
      </w:r>
      <w:r>
        <w:rPr>
          <w:sz w:val="20"/>
        </w:rPr>
        <w:t>the</w:t>
      </w:r>
      <w:r>
        <w:rPr>
          <w:spacing w:val="-3"/>
          <w:sz w:val="20"/>
        </w:rPr>
        <w:t> </w:t>
      </w:r>
      <w:r>
        <w:rPr>
          <w:b/>
          <w:sz w:val="20"/>
        </w:rPr>
        <w:t>Philippine</w:t>
      </w:r>
      <w:r>
        <w:rPr>
          <w:b/>
          <w:spacing w:val="-3"/>
          <w:sz w:val="20"/>
        </w:rPr>
        <w:t> </w:t>
      </w:r>
      <w:r>
        <w:rPr>
          <w:b/>
          <w:sz w:val="20"/>
        </w:rPr>
        <w:t>National</w:t>
      </w:r>
      <w:r>
        <w:rPr>
          <w:b/>
          <w:spacing w:val="-4"/>
          <w:sz w:val="20"/>
        </w:rPr>
        <w:t> </w:t>
      </w:r>
      <w:r>
        <w:rPr>
          <w:b/>
          <w:sz w:val="20"/>
        </w:rPr>
        <w:t>Police</w:t>
      </w:r>
      <w:r>
        <w:rPr>
          <w:b/>
          <w:spacing w:val="-3"/>
          <w:sz w:val="20"/>
        </w:rPr>
        <w:t> </w:t>
      </w:r>
      <w:r>
        <w:rPr>
          <w:b/>
          <w:sz w:val="20"/>
        </w:rPr>
        <w:t>(PNP)</w:t>
      </w:r>
      <w:r>
        <w:rPr>
          <w:b/>
          <w:spacing w:val="-2"/>
          <w:sz w:val="20"/>
        </w:rPr>
        <w:t> </w:t>
      </w:r>
      <w:r>
        <w:rPr>
          <w:sz w:val="20"/>
        </w:rPr>
        <w:t>serves</w:t>
      </w:r>
      <w:r>
        <w:rPr>
          <w:spacing w:val="-1"/>
          <w:sz w:val="20"/>
        </w:rPr>
        <w:t> </w:t>
      </w:r>
      <w:r>
        <w:rPr>
          <w:sz w:val="20"/>
        </w:rPr>
        <w:t>as</w:t>
      </w:r>
      <w:r>
        <w:rPr>
          <w:spacing w:val="-3"/>
          <w:sz w:val="20"/>
        </w:rPr>
        <w:t> </w:t>
      </w:r>
      <w:r>
        <w:rPr>
          <w:sz w:val="20"/>
        </w:rPr>
        <w:t>the</w:t>
      </w:r>
      <w:r>
        <w:rPr>
          <w:spacing w:val="-3"/>
          <w:sz w:val="20"/>
        </w:rPr>
        <w:t> </w:t>
      </w:r>
      <w:r>
        <w:rPr>
          <w:sz w:val="20"/>
        </w:rPr>
        <w:t>primary law enforcement agency responsible for crime prevention, investigation, and the maintenance of public order and safety.</w:t>
      </w:r>
    </w:p>
    <w:p>
      <w:pPr>
        <w:spacing w:before="0"/>
        <w:ind w:left="160" w:right="0" w:firstLine="0"/>
        <w:jc w:val="left"/>
        <w:rPr>
          <w:sz w:val="20"/>
        </w:rPr>
      </w:pPr>
      <w:r>
        <w:rPr>
          <w:sz w:val="20"/>
        </w:rPr>
        <w:t>Complementing</w:t>
      </w:r>
      <w:r>
        <w:rPr>
          <w:spacing w:val="-3"/>
          <w:sz w:val="20"/>
        </w:rPr>
        <w:t> </w:t>
      </w:r>
      <w:r>
        <w:rPr>
          <w:sz w:val="20"/>
        </w:rPr>
        <w:t>the</w:t>
      </w:r>
      <w:r>
        <w:rPr>
          <w:spacing w:val="-3"/>
          <w:sz w:val="20"/>
        </w:rPr>
        <w:t> </w:t>
      </w:r>
      <w:r>
        <w:rPr>
          <w:sz w:val="20"/>
        </w:rPr>
        <w:t>PNP</w:t>
      </w:r>
      <w:r>
        <w:rPr>
          <w:spacing w:val="-12"/>
          <w:sz w:val="20"/>
        </w:rPr>
        <w:t> </w:t>
      </w:r>
      <w:r>
        <w:rPr>
          <w:sz w:val="20"/>
        </w:rPr>
        <w:t>are</w:t>
      </w:r>
      <w:r>
        <w:rPr>
          <w:spacing w:val="-5"/>
          <w:sz w:val="20"/>
        </w:rPr>
        <w:t> </w:t>
      </w:r>
      <w:r>
        <w:rPr>
          <w:sz w:val="20"/>
        </w:rPr>
        <w:t>other</w:t>
      </w:r>
      <w:r>
        <w:rPr>
          <w:spacing w:val="-3"/>
          <w:sz w:val="20"/>
        </w:rPr>
        <w:t> </w:t>
      </w:r>
      <w:r>
        <w:rPr>
          <w:sz w:val="20"/>
        </w:rPr>
        <w:t>specialized</w:t>
      </w:r>
      <w:r>
        <w:rPr>
          <w:spacing w:val="-3"/>
          <w:sz w:val="20"/>
        </w:rPr>
        <w:t> </w:t>
      </w:r>
      <w:r>
        <w:rPr>
          <w:sz w:val="20"/>
        </w:rPr>
        <w:t>agencies</w:t>
      </w:r>
      <w:r>
        <w:rPr>
          <w:spacing w:val="-3"/>
          <w:sz w:val="20"/>
        </w:rPr>
        <w:t> </w:t>
      </w:r>
      <w:r>
        <w:rPr>
          <w:sz w:val="20"/>
        </w:rPr>
        <w:t>such</w:t>
      </w:r>
      <w:r>
        <w:rPr>
          <w:spacing w:val="-3"/>
          <w:sz w:val="20"/>
        </w:rPr>
        <w:t> </w:t>
      </w:r>
      <w:r>
        <w:rPr>
          <w:sz w:val="20"/>
        </w:rPr>
        <w:t>as</w:t>
      </w:r>
      <w:r>
        <w:rPr>
          <w:spacing w:val="-4"/>
          <w:sz w:val="20"/>
        </w:rPr>
        <w:t> </w:t>
      </w:r>
      <w:r>
        <w:rPr>
          <w:sz w:val="20"/>
        </w:rPr>
        <w:t>the</w:t>
      </w:r>
      <w:r>
        <w:rPr>
          <w:spacing w:val="-2"/>
          <w:sz w:val="20"/>
        </w:rPr>
        <w:t> </w:t>
      </w:r>
      <w:r>
        <w:rPr>
          <w:b/>
          <w:sz w:val="20"/>
        </w:rPr>
        <w:t>National</w:t>
      </w:r>
      <w:r>
        <w:rPr>
          <w:b/>
          <w:spacing w:val="-3"/>
          <w:sz w:val="20"/>
        </w:rPr>
        <w:t> </w:t>
      </w:r>
      <w:r>
        <w:rPr>
          <w:b/>
          <w:sz w:val="20"/>
        </w:rPr>
        <w:t>Bureau</w:t>
      </w:r>
      <w:r>
        <w:rPr>
          <w:b/>
          <w:spacing w:val="-3"/>
          <w:sz w:val="20"/>
        </w:rPr>
        <w:t> </w:t>
      </w:r>
      <w:r>
        <w:rPr>
          <w:b/>
          <w:sz w:val="20"/>
        </w:rPr>
        <w:t>of</w:t>
      </w:r>
      <w:r>
        <w:rPr>
          <w:b/>
          <w:spacing w:val="-3"/>
          <w:sz w:val="20"/>
        </w:rPr>
        <w:t> </w:t>
      </w:r>
      <w:r>
        <w:rPr>
          <w:b/>
          <w:sz w:val="20"/>
        </w:rPr>
        <w:t>Investigation</w:t>
      </w:r>
      <w:r>
        <w:rPr>
          <w:b/>
          <w:spacing w:val="-3"/>
          <w:sz w:val="20"/>
        </w:rPr>
        <w:t> </w:t>
      </w:r>
      <w:r>
        <w:rPr>
          <w:b/>
          <w:sz w:val="20"/>
        </w:rPr>
        <w:t>(NBI)</w:t>
      </w:r>
      <w:r>
        <w:rPr>
          <w:b/>
          <w:spacing w:val="-2"/>
          <w:sz w:val="20"/>
        </w:rPr>
        <w:t> </w:t>
      </w:r>
      <w:r>
        <w:rPr>
          <w:sz w:val="20"/>
        </w:rPr>
        <w:t>under</w:t>
      </w:r>
      <w:r>
        <w:rPr>
          <w:spacing w:val="-3"/>
          <w:sz w:val="20"/>
        </w:rPr>
        <w:t> </w:t>
      </w:r>
      <w:r>
        <w:rPr>
          <w:sz w:val="20"/>
        </w:rPr>
        <w:t>the</w:t>
      </w:r>
      <w:r>
        <w:rPr>
          <w:spacing w:val="-4"/>
          <w:sz w:val="20"/>
        </w:rPr>
        <w:t> </w:t>
      </w:r>
      <w:r>
        <w:rPr>
          <w:sz w:val="20"/>
        </w:rPr>
        <w:t>Department</w:t>
      </w:r>
      <w:r>
        <w:rPr>
          <w:spacing w:val="-3"/>
          <w:sz w:val="20"/>
        </w:rPr>
        <w:t> </w:t>
      </w:r>
      <w:r>
        <w:rPr>
          <w:sz w:val="20"/>
        </w:rPr>
        <w:t>of Justice (DOJ), the </w:t>
      </w:r>
      <w:r>
        <w:rPr>
          <w:b/>
          <w:sz w:val="20"/>
        </w:rPr>
        <w:t>Bureau of Jail Management and Penology (BJMP)</w:t>
      </w:r>
      <w:r>
        <w:rPr>
          <w:sz w:val="20"/>
        </w:rPr>
        <w:t>, and the </w:t>
      </w:r>
      <w:r>
        <w:rPr>
          <w:b/>
          <w:sz w:val="20"/>
        </w:rPr>
        <w:t>Bureau of Fire Protection (BFP)</w:t>
      </w:r>
      <w:r>
        <w:rPr>
          <w:sz w:val="20"/>
        </w:rPr>
        <w:t>, which perform essential roles in the broader framework of law enforcement and public administration.</w:t>
      </w:r>
    </w:p>
    <w:p>
      <w:pPr>
        <w:pStyle w:val="Heading3"/>
      </w:pPr>
      <w:r>
        <w:rPr/>
        <w:t>Importance</w:t>
      </w:r>
      <w:r>
        <w:rPr>
          <w:spacing w:val="-7"/>
        </w:rPr>
        <w:t> </w:t>
      </w:r>
      <w:r>
        <w:rPr/>
        <w:t>of</w:t>
      </w:r>
      <w:r>
        <w:rPr>
          <w:spacing w:val="-5"/>
        </w:rPr>
        <w:t> </w:t>
      </w:r>
      <w:r>
        <w:rPr/>
        <w:t>Inter-Agency</w:t>
      </w:r>
      <w:r>
        <w:rPr>
          <w:spacing w:val="-6"/>
        </w:rPr>
        <w:t> </w:t>
      </w:r>
      <w:r>
        <w:rPr/>
        <w:t>Cooperation</w:t>
      </w:r>
      <w:r>
        <w:rPr>
          <w:spacing w:val="-5"/>
        </w:rPr>
        <w:t> </w:t>
      </w:r>
      <w:r>
        <w:rPr/>
        <w:t>and</w:t>
      </w:r>
      <w:r>
        <w:rPr>
          <w:spacing w:val="-6"/>
        </w:rPr>
        <w:t> </w:t>
      </w:r>
      <w:r>
        <w:rPr/>
        <w:t>Integrated</w:t>
      </w:r>
      <w:r>
        <w:rPr>
          <w:spacing w:val="-5"/>
        </w:rPr>
        <w:t> </w:t>
      </w:r>
      <w:r>
        <w:rPr>
          <w:spacing w:val="-2"/>
        </w:rPr>
        <w:t>Systems</w:t>
      </w:r>
    </w:p>
    <w:p>
      <w:pPr>
        <w:pStyle w:val="BodyText"/>
        <w:ind w:left="160" w:firstLine="0"/>
      </w:pPr>
      <w:r>
        <w:rPr/>
        <w:t>The complexities of crime, terrorism, and public safety issues in modern society require a </w:t>
      </w:r>
      <w:r>
        <w:rPr>
          <w:b/>
        </w:rPr>
        <w:t>collaborative and integrated approach </w:t>
      </w:r>
      <w:r>
        <w:rPr/>
        <w:t>among</w:t>
      </w:r>
      <w:r>
        <w:rPr>
          <w:spacing w:val="-2"/>
        </w:rPr>
        <w:t> </w:t>
      </w:r>
      <w:r>
        <w:rPr/>
        <w:t>various</w:t>
      </w:r>
      <w:r>
        <w:rPr>
          <w:spacing w:val="-2"/>
        </w:rPr>
        <w:t> </w:t>
      </w:r>
      <w:r>
        <w:rPr/>
        <w:t>law</w:t>
      </w:r>
      <w:r>
        <w:rPr>
          <w:spacing w:val="-3"/>
        </w:rPr>
        <w:t> </w:t>
      </w:r>
      <w:r>
        <w:rPr/>
        <w:t>enforcement</w:t>
      </w:r>
      <w:r>
        <w:rPr>
          <w:spacing w:val="-2"/>
        </w:rPr>
        <w:t> </w:t>
      </w:r>
      <w:r>
        <w:rPr/>
        <w:t>institutions.</w:t>
      </w:r>
      <w:r>
        <w:rPr>
          <w:spacing w:val="-2"/>
        </w:rPr>
        <w:t> </w:t>
      </w:r>
      <w:r>
        <w:rPr/>
        <w:t>No</w:t>
      </w:r>
      <w:r>
        <w:rPr>
          <w:spacing w:val="-3"/>
        </w:rPr>
        <w:t> </w:t>
      </w:r>
      <w:r>
        <w:rPr/>
        <w:t>single</w:t>
      </w:r>
      <w:r>
        <w:rPr>
          <w:spacing w:val="-2"/>
        </w:rPr>
        <w:t> </w:t>
      </w:r>
      <w:r>
        <w:rPr/>
        <w:t>agency</w:t>
      </w:r>
      <w:r>
        <w:rPr>
          <w:spacing w:val="-1"/>
        </w:rPr>
        <w:t> </w:t>
      </w:r>
      <w:r>
        <w:rPr/>
        <w:t>can</w:t>
      </w:r>
      <w:r>
        <w:rPr>
          <w:spacing w:val="-2"/>
        </w:rPr>
        <w:t> </w:t>
      </w:r>
      <w:r>
        <w:rPr/>
        <w:t>effectively</w:t>
      </w:r>
      <w:r>
        <w:rPr>
          <w:spacing w:val="-2"/>
        </w:rPr>
        <w:t> </w:t>
      </w:r>
      <w:r>
        <w:rPr/>
        <w:t>address</w:t>
      </w:r>
      <w:r>
        <w:rPr>
          <w:spacing w:val="-3"/>
        </w:rPr>
        <w:t> </w:t>
      </w:r>
      <w:r>
        <w:rPr/>
        <w:t>all</w:t>
      </w:r>
      <w:r>
        <w:rPr>
          <w:spacing w:val="-2"/>
        </w:rPr>
        <w:t> </w:t>
      </w:r>
      <w:r>
        <w:rPr/>
        <w:t>aspects</w:t>
      </w:r>
      <w:r>
        <w:rPr>
          <w:spacing w:val="-2"/>
        </w:rPr>
        <w:t> </w:t>
      </w:r>
      <w:r>
        <w:rPr/>
        <w:t>of</w:t>
      </w:r>
      <w:r>
        <w:rPr>
          <w:spacing w:val="-2"/>
        </w:rPr>
        <w:t> </w:t>
      </w:r>
      <w:r>
        <w:rPr/>
        <w:t>crime</w:t>
      </w:r>
      <w:r>
        <w:rPr>
          <w:spacing w:val="-2"/>
        </w:rPr>
        <w:t> </w:t>
      </w:r>
      <w:r>
        <w:rPr/>
        <w:t>and</w:t>
      </w:r>
      <w:r>
        <w:rPr>
          <w:spacing w:val="-2"/>
        </w:rPr>
        <w:t> </w:t>
      </w:r>
      <w:r>
        <w:rPr/>
        <w:t>public</w:t>
      </w:r>
      <w:r>
        <w:rPr>
          <w:spacing w:val="-3"/>
        </w:rPr>
        <w:t> </w:t>
      </w:r>
      <w:r>
        <w:rPr/>
        <w:t>order</w:t>
      </w:r>
      <w:r>
        <w:rPr>
          <w:spacing w:val="-2"/>
        </w:rPr>
        <w:t> </w:t>
      </w:r>
      <w:r>
        <w:rPr/>
        <w:t>on its</w:t>
      </w:r>
      <w:r>
        <w:rPr>
          <w:spacing w:val="-3"/>
        </w:rPr>
        <w:t> </w:t>
      </w:r>
      <w:r>
        <w:rPr/>
        <w:t>own; thus, </w:t>
      </w:r>
      <w:r>
        <w:rPr>
          <w:b/>
        </w:rPr>
        <w:t>inter-agency coordination </w:t>
      </w:r>
      <w:r>
        <w:rPr/>
        <w:t>has become a central element of law enforcement administration.</w:t>
      </w:r>
    </w:p>
    <w:p>
      <w:pPr>
        <w:spacing w:before="0"/>
        <w:ind w:left="160" w:right="225" w:firstLine="0"/>
        <w:jc w:val="left"/>
        <w:rPr>
          <w:sz w:val="20"/>
        </w:rPr>
      </w:pPr>
      <w:r>
        <w:rPr>
          <w:sz w:val="20"/>
        </w:rPr>
        <w:t>Inter-agency cooperation ensures </w:t>
      </w:r>
      <w:r>
        <w:rPr>
          <w:b/>
          <w:sz w:val="20"/>
        </w:rPr>
        <w:t>efficient information sharing, unified operations, and coordinated decision-making </w:t>
      </w:r>
      <w:r>
        <w:rPr>
          <w:sz w:val="20"/>
        </w:rPr>
        <w:t>among entities such as the </w:t>
      </w:r>
      <w:r>
        <w:rPr>
          <w:b/>
          <w:sz w:val="20"/>
        </w:rPr>
        <w:t>PNP, NBI, BJMP, BFP, PDEA,</w:t>
      </w:r>
      <w:r>
        <w:rPr>
          <w:b/>
          <w:spacing w:val="-11"/>
          <w:sz w:val="20"/>
        </w:rPr>
        <w:t> </w:t>
      </w:r>
      <w:r>
        <w:rPr>
          <w:b/>
          <w:sz w:val="20"/>
        </w:rPr>
        <w:t>AFP, DOJ, LTO</w:t>
      </w:r>
      <w:r>
        <w:rPr>
          <w:sz w:val="20"/>
        </w:rPr>
        <w:t>, and </w:t>
      </w:r>
      <w:r>
        <w:rPr>
          <w:b/>
          <w:sz w:val="20"/>
        </w:rPr>
        <w:t>local government units (LGUs)</w:t>
      </w:r>
      <w:r>
        <w:rPr>
          <w:sz w:val="20"/>
        </w:rPr>
        <w:t>.</w:t>
      </w:r>
      <w:r>
        <w:rPr>
          <w:spacing w:val="-2"/>
          <w:sz w:val="20"/>
        </w:rPr>
        <w:t> </w:t>
      </w:r>
      <w:r>
        <w:rPr>
          <w:sz w:val="20"/>
        </w:rPr>
        <w:t>Through this cooperation,</w:t>
      </w:r>
      <w:r>
        <w:rPr>
          <w:spacing w:val="-4"/>
          <w:sz w:val="20"/>
        </w:rPr>
        <w:t> </w:t>
      </w:r>
      <w:r>
        <w:rPr>
          <w:sz w:val="20"/>
        </w:rPr>
        <w:t>agencies</w:t>
      </w:r>
      <w:r>
        <w:rPr>
          <w:spacing w:val="-3"/>
          <w:sz w:val="20"/>
        </w:rPr>
        <w:t> </w:t>
      </w:r>
      <w:r>
        <w:rPr>
          <w:sz w:val="20"/>
        </w:rPr>
        <w:t>can</w:t>
      </w:r>
      <w:r>
        <w:rPr>
          <w:spacing w:val="-4"/>
          <w:sz w:val="20"/>
        </w:rPr>
        <w:t> </w:t>
      </w:r>
      <w:r>
        <w:rPr>
          <w:sz w:val="20"/>
        </w:rPr>
        <w:t>maximize</w:t>
      </w:r>
      <w:r>
        <w:rPr>
          <w:spacing w:val="-4"/>
          <w:sz w:val="20"/>
        </w:rPr>
        <w:t> </w:t>
      </w:r>
      <w:r>
        <w:rPr>
          <w:sz w:val="20"/>
        </w:rPr>
        <w:t>resources,</w:t>
      </w:r>
      <w:r>
        <w:rPr>
          <w:spacing w:val="-4"/>
          <w:sz w:val="20"/>
        </w:rPr>
        <w:t> </w:t>
      </w:r>
      <w:r>
        <w:rPr>
          <w:sz w:val="20"/>
        </w:rPr>
        <w:t>eliminate</w:t>
      </w:r>
      <w:r>
        <w:rPr>
          <w:spacing w:val="-4"/>
          <w:sz w:val="20"/>
        </w:rPr>
        <w:t> </w:t>
      </w:r>
      <w:r>
        <w:rPr>
          <w:sz w:val="20"/>
        </w:rPr>
        <w:t>jurisdictional</w:t>
      </w:r>
      <w:r>
        <w:rPr>
          <w:spacing w:val="-4"/>
          <w:sz w:val="20"/>
        </w:rPr>
        <w:t> </w:t>
      </w:r>
      <w:r>
        <w:rPr>
          <w:sz w:val="20"/>
        </w:rPr>
        <w:t>overlaps,</w:t>
      </w:r>
      <w:r>
        <w:rPr>
          <w:spacing w:val="-4"/>
          <w:sz w:val="20"/>
        </w:rPr>
        <w:t> </w:t>
      </w:r>
      <w:r>
        <w:rPr>
          <w:sz w:val="20"/>
        </w:rPr>
        <w:t>and</w:t>
      </w:r>
      <w:r>
        <w:rPr>
          <w:spacing w:val="-4"/>
          <w:sz w:val="20"/>
        </w:rPr>
        <w:t> </w:t>
      </w:r>
      <w:r>
        <w:rPr>
          <w:sz w:val="20"/>
        </w:rPr>
        <w:t>enhance</w:t>
      </w:r>
      <w:r>
        <w:rPr>
          <w:spacing w:val="-4"/>
          <w:sz w:val="20"/>
        </w:rPr>
        <w:t> </w:t>
      </w:r>
      <w:r>
        <w:rPr>
          <w:sz w:val="20"/>
        </w:rPr>
        <w:t>the</w:t>
      </w:r>
      <w:r>
        <w:rPr>
          <w:spacing w:val="-4"/>
          <w:sz w:val="20"/>
        </w:rPr>
        <w:t> </w:t>
      </w:r>
      <w:r>
        <w:rPr>
          <w:sz w:val="20"/>
        </w:rPr>
        <w:t>overall</w:t>
      </w:r>
      <w:r>
        <w:rPr>
          <w:spacing w:val="-4"/>
          <w:sz w:val="20"/>
        </w:rPr>
        <w:t> </w:t>
      </w:r>
      <w:r>
        <w:rPr>
          <w:sz w:val="20"/>
        </w:rPr>
        <w:t>efficiency</w:t>
      </w:r>
      <w:r>
        <w:rPr>
          <w:spacing w:val="-4"/>
          <w:sz w:val="20"/>
        </w:rPr>
        <w:t> </w:t>
      </w:r>
      <w:r>
        <w:rPr>
          <w:sz w:val="20"/>
        </w:rPr>
        <w:t>and</w:t>
      </w:r>
      <w:r>
        <w:rPr>
          <w:spacing w:val="-4"/>
          <w:sz w:val="20"/>
        </w:rPr>
        <w:t> </w:t>
      </w:r>
      <w:r>
        <w:rPr>
          <w:sz w:val="20"/>
        </w:rPr>
        <w:t>effectiveness of national security and public safety operations.</w:t>
      </w:r>
    </w:p>
    <w:p>
      <w:pPr>
        <w:spacing w:before="1"/>
        <w:ind w:left="160" w:right="0" w:firstLine="0"/>
        <w:jc w:val="left"/>
        <w:rPr>
          <w:sz w:val="20"/>
        </w:rPr>
      </w:pPr>
      <w:r>
        <w:rPr>
          <w:sz w:val="20"/>
        </w:rPr>
        <w:t>An</w:t>
      </w:r>
      <w:r>
        <w:rPr>
          <w:spacing w:val="-4"/>
          <w:sz w:val="20"/>
        </w:rPr>
        <w:t> </w:t>
      </w:r>
      <w:r>
        <w:rPr>
          <w:sz w:val="20"/>
        </w:rPr>
        <w:t>integrated</w:t>
      </w:r>
      <w:r>
        <w:rPr>
          <w:spacing w:val="-3"/>
          <w:sz w:val="20"/>
        </w:rPr>
        <w:t> </w:t>
      </w:r>
      <w:r>
        <w:rPr>
          <w:sz w:val="20"/>
        </w:rPr>
        <w:t>law</w:t>
      </w:r>
      <w:r>
        <w:rPr>
          <w:spacing w:val="-2"/>
          <w:sz w:val="20"/>
        </w:rPr>
        <w:t> </w:t>
      </w:r>
      <w:r>
        <w:rPr>
          <w:sz w:val="20"/>
        </w:rPr>
        <w:t>enforcement</w:t>
      </w:r>
      <w:r>
        <w:rPr>
          <w:spacing w:val="-3"/>
          <w:sz w:val="20"/>
        </w:rPr>
        <w:t> </w:t>
      </w:r>
      <w:r>
        <w:rPr>
          <w:sz w:val="20"/>
        </w:rPr>
        <w:t>system</w:t>
      </w:r>
      <w:r>
        <w:rPr>
          <w:spacing w:val="-3"/>
          <w:sz w:val="20"/>
        </w:rPr>
        <w:t> </w:t>
      </w:r>
      <w:r>
        <w:rPr>
          <w:sz w:val="20"/>
        </w:rPr>
        <w:t>promotes</w:t>
      </w:r>
      <w:r>
        <w:rPr>
          <w:spacing w:val="-1"/>
          <w:sz w:val="20"/>
        </w:rPr>
        <w:t> </w:t>
      </w:r>
      <w:r>
        <w:rPr>
          <w:b/>
          <w:sz w:val="20"/>
        </w:rPr>
        <w:t>unity</w:t>
      </w:r>
      <w:r>
        <w:rPr>
          <w:b/>
          <w:spacing w:val="-3"/>
          <w:sz w:val="20"/>
        </w:rPr>
        <w:t> </w:t>
      </w:r>
      <w:r>
        <w:rPr>
          <w:b/>
          <w:sz w:val="20"/>
        </w:rPr>
        <w:t>of</w:t>
      </w:r>
      <w:r>
        <w:rPr>
          <w:b/>
          <w:spacing w:val="-4"/>
          <w:sz w:val="20"/>
        </w:rPr>
        <w:t> </w:t>
      </w:r>
      <w:r>
        <w:rPr>
          <w:b/>
          <w:sz w:val="20"/>
        </w:rPr>
        <w:t>effort</w:t>
      </w:r>
      <w:r>
        <w:rPr>
          <w:sz w:val="20"/>
        </w:rPr>
        <w:t>,</w:t>
      </w:r>
      <w:r>
        <w:rPr>
          <w:spacing w:val="-3"/>
          <w:sz w:val="20"/>
        </w:rPr>
        <w:t> </w:t>
      </w:r>
      <w:r>
        <w:rPr>
          <w:b/>
          <w:sz w:val="20"/>
        </w:rPr>
        <w:t>accountability</w:t>
      </w:r>
      <w:r>
        <w:rPr>
          <w:sz w:val="20"/>
        </w:rPr>
        <w:t>,</w:t>
      </w:r>
      <w:r>
        <w:rPr>
          <w:spacing w:val="-3"/>
          <w:sz w:val="20"/>
        </w:rPr>
        <w:t> </w:t>
      </w:r>
      <w:r>
        <w:rPr>
          <w:sz w:val="20"/>
        </w:rPr>
        <w:t>and</w:t>
      </w:r>
      <w:r>
        <w:rPr>
          <w:spacing w:val="-3"/>
          <w:sz w:val="20"/>
        </w:rPr>
        <w:t> </w:t>
      </w:r>
      <w:r>
        <w:rPr>
          <w:b/>
          <w:sz w:val="20"/>
        </w:rPr>
        <w:t>mutual</w:t>
      </w:r>
      <w:r>
        <w:rPr>
          <w:b/>
          <w:spacing w:val="-3"/>
          <w:sz w:val="20"/>
        </w:rPr>
        <w:t> </w:t>
      </w:r>
      <w:r>
        <w:rPr>
          <w:b/>
          <w:sz w:val="20"/>
        </w:rPr>
        <w:t>support</w:t>
      </w:r>
      <w:r>
        <w:rPr>
          <w:sz w:val="20"/>
        </w:rPr>
        <w:t>,</w:t>
      </w:r>
      <w:r>
        <w:rPr>
          <w:spacing w:val="-3"/>
          <w:sz w:val="20"/>
        </w:rPr>
        <w:t> </w:t>
      </w:r>
      <w:r>
        <w:rPr>
          <w:sz w:val="20"/>
        </w:rPr>
        <w:t>ensuring</w:t>
      </w:r>
      <w:r>
        <w:rPr>
          <w:spacing w:val="-3"/>
          <w:sz w:val="20"/>
        </w:rPr>
        <w:t> </w:t>
      </w:r>
      <w:r>
        <w:rPr>
          <w:sz w:val="20"/>
        </w:rPr>
        <w:t>that</w:t>
      </w:r>
      <w:r>
        <w:rPr>
          <w:spacing w:val="-3"/>
          <w:sz w:val="20"/>
        </w:rPr>
        <w:t> </w:t>
      </w:r>
      <w:r>
        <w:rPr>
          <w:sz w:val="20"/>
        </w:rPr>
        <w:t>all stakeholders—national and local—operate under shared goals of justice, peace, and security.</w:t>
      </w:r>
    </w:p>
    <w:p>
      <w:pPr>
        <w:pStyle w:val="Heading3"/>
        <w:numPr>
          <w:ilvl w:val="0"/>
          <w:numId w:val="4"/>
        </w:numPr>
        <w:tabs>
          <w:tab w:pos="416" w:val="left" w:leader="none"/>
        </w:tabs>
        <w:spacing w:line="240" w:lineRule="auto" w:before="0" w:after="0"/>
        <w:ind w:left="415" w:right="0" w:hanging="256"/>
        <w:jc w:val="left"/>
      </w:pPr>
      <w:r>
        <w:rPr/>
        <w:t>CONCEPTS</w:t>
      </w:r>
      <w:r>
        <w:rPr>
          <w:spacing w:val="-13"/>
        </w:rPr>
        <w:t> </w:t>
      </w:r>
      <w:r>
        <w:rPr/>
        <w:t>AND</w:t>
      </w:r>
      <w:r>
        <w:rPr>
          <w:spacing w:val="-8"/>
        </w:rPr>
        <w:t> </w:t>
      </w:r>
      <w:r>
        <w:rPr>
          <w:spacing w:val="-2"/>
        </w:rPr>
        <w:t>DEFINITIONS</w:t>
      </w:r>
    </w:p>
    <w:p>
      <w:pPr>
        <w:pStyle w:val="ListParagraph"/>
        <w:numPr>
          <w:ilvl w:val="1"/>
          <w:numId w:val="4"/>
        </w:numPr>
        <w:tabs>
          <w:tab w:pos="405" w:val="left" w:leader="none"/>
        </w:tabs>
        <w:spacing w:line="240" w:lineRule="auto" w:before="0" w:after="0"/>
        <w:ind w:left="404" w:right="0" w:hanging="245"/>
        <w:jc w:val="both"/>
        <w:rPr>
          <w:b/>
          <w:sz w:val="20"/>
        </w:rPr>
      </w:pPr>
      <w:r>
        <w:rPr>
          <w:b/>
          <w:sz w:val="20"/>
        </w:rPr>
        <w:t>Law </w:t>
      </w:r>
      <w:r>
        <w:rPr>
          <w:b/>
          <w:spacing w:val="-2"/>
          <w:sz w:val="20"/>
        </w:rPr>
        <w:t>Enforcement</w:t>
      </w:r>
    </w:p>
    <w:p>
      <w:pPr>
        <w:pStyle w:val="BodyText"/>
        <w:ind w:left="160" w:right="232" w:firstLine="0"/>
        <w:jc w:val="both"/>
      </w:pPr>
      <w:r>
        <w:rPr>
          <w:b/>
        </w:rPr>
        <w:t>Law</w:t>
      </w:r>
      <w:r>
        <w:rPr>
          <w:b/>
          <w:spacing w:val="-4"/>
        </w:rPr>
        <w:t> </w:t>
      </w:r>
      <w:r>
        <w:rPr>
          <w:b/>
        </w:rPr>
        <w:t>Enforcement</w:t>
      </w:r>
      <w:r>
        <w:rPr>
          <w:b/>
          <w:spacing w:val="-4"/>
        </w:rPr>
        <w:t> </w:t>
      </w:r>
      <w:r>
        <w:rPr/>
        <w:t>refers</w:t>
      </w:r>
      <w:r>
        <w:rPr>
          <w:spacing w:val="-3"/>
        </w:rPr>
        <w:t> </w:t>
      </w:r>
      <w:r>
        <w:rPr/>
        <w:t>to</w:t>
      </w:r>
      <w:r>
        <w:rPr>
          <w:spacing w:val="-4"/>
        </w:rPr>
        <w:t> </w:t>
      </w:r>
      <w:r>
        <w:rPr/>
        <w:t>the</w:t>
      </w:r>
      <w:r>
        <w:rPr>
          <w:spacing w:val="-5"/>
        </w:rPr>
        <w:t> </w:t>
      </w:r>
      <w:r>
        <w:rPr/>
        <w:t>organized</w:t>
      </w:r>
      <w:r>
        <w:rPr>
          <w:spacing w:val="-3"/>
        </w:rPr>
        <w:t> </w:t>
      </w:r>
      <w:r>
        <w:rPr/>
        <w:t>effort</w:t>
      </w:r>
      <w:r>
        <w:rPr>
          <w:spacing w:val="-4"/>
        </w:rPr>
        <w:t> </w:t>
      </w:r>
      <w:r>
        <w:rPr/>
        <w:t>of</w:t>
      </w:r>
      <w:r>
        <w:rPr>
          <w:spacing w:val="-3"/>
        </w:rPr>
        <w:t> </w:t>
      </w:r>
      <w:r>
        <w:rPr/>
        <w:t>government</w:t>
      </w:r>
      <w:r>
        <w:rPr>
          <w:spacing w:val="-4"/>
        </w:rPr>
        <w:t> </w:t>
      </w:r>
      <w:r>
        <w:rPr/>
        <w:t>agencies</w:t>
      </w:r>
      <w:r>
        <w:rPr>
          <w:spacing w:val="-4"/>
        </w:rPr>
        <w:t> </w:t>
      </w:r>
      <w:r>
        <w:rPr/>
        <w:t>and</w:t>
      </w:r>
      <w:r>
        <w:rPr>
          <w:spacing w:val="-4"/>
        </w:rPr>
        <w:t> </w:t>
      </w:r>
      <w:r>
        <w:rPr/>
        <w:t>instrumentalities</w:t>
      </w:r>
      <w:r>
        <w:rPr>
          <w:spacing w:val="-4"/>
        </w:rPr>
        <w:t> </w:t>
      </w:r>
      <w:r>
        <w:rPr/>
        <w:t>tasked</w:t>
      </w:r>
      <w:r>
        <w:rPr>
          <w:spacing w:val="-4"/>
        </w:rPr>
        <w:t> </w:t>
      </w:r>
      <w:r>
        <w:rPr/>
        <w:t>with</w:t>
      </w:r>
      <w:r>
        <w:rPr>
          <w:spacing w:val="-5"/>
        </w:rPr>
        <w:t> </w:t>
      </w:r>
      <w:r>
        <w:rPr/>
        <w:t>the</w:t>
      </w:r>
      <w:r>
        <w:rPr>
          <w:spacing w:val="-5"/>
        </w:rPr>
        <w:t> </w:t>
      </w:r>
      <w:r>
        <w:rPr/>
        <w:t>prevention</w:t>
      </w:r>
      <w:r>
        <w:rPr>
          <w:spacing w:val="-4"/>
        </w:rPr>
        <w:t> </w:t>
      </w:r>
      <w:r>
        <w:rPr/>
        <w:t>and</w:t>
      </w:r>
      <w:r>
        <w:rPr>
          <w:spacing w:val="-3"/>
        </w:rPr>
        <w:t> </w:t>
      </w:r>
      <w:r>
        <w:rPr/>
        <w:t>control of crime, the enforcement of laws, and the protection of life, liberty, and property.</w:t>
      </w:r>
    </w:p>
    <w:p>
      <w:pPr>
        <w:pStyle w:val="BodyText"/>
        <w:ind w:left="160" w:right="527" w:firstLine="0"/>
        <w:jc w:val="both"/>
      </w:pPr>
      <w:r>
        <w:rPr/>
        <w:t>In</w:t>
      </w:r>
      <w:r>
        <w:rPr>
          <w:spacing w:val="-2"/>
        </w:rPr>
        <w:t> </w:t>
      </w:r>
      <w:r>
        <w:rPr/>
        <w:t>the</w:t>
      </w:r>
      <w:r>
        <w:rPr>
          <w:spacing w:val="-3"/>
        </w:rPr>
        <w:t> </w:t>
      </w:r>
      <w:r>
        <w:rPr/>
        <w:t>Philippine</w:t>
      </w:r>
      <w:r>
        <w:rPr>
          <w:spacing w:val="-3"/>
        </w:rPr>
        <w:t> </w:t>
      </w:r>
      <w:r>
        <w:rPr/>
        <w:t>setting,</w:t>
      </w:r>
      <w:r>
        <w:rPr>
          <w:spacing w:val="-4"/>
        </w:rPr>
        <w:t> </w:t>
      </w:r>
      <w:r>
        <w:rPr/>
        <w:t>law</w:t>
      </w:r>
      <w:r>
        <w:rPr>
          <w:spacing w:val="-3"/>
        </w:rPr>
        <w:t> </w:t>
      </w:r>
      <w:r>
        <w:rPr/>
        <w:t>enforcement</w:t>
      </w:r>
      <w:r>
        <w:rPr>
          <w:spacing w:val="-2"/>
        </w:rPr>
        <w:t> </w:t>
      </w:r>
      <w:r>
        <w:rPr/>
        <w:t>is</w:t>
      </w:r>
      <w:r>
        <w:rPr>
          <w:spacing w:val="-2"/>
        </w:rPr>
        <w:t> </w:t>
      </w:r>
      <w:r>
        <w:rPr/>
        <w:t>not</w:t>
      </w:r>
      <w:r>
        <w:rPr>
          <w:spacing w:val="-2"/>
        </w:rPr>
        <w:t> </w:t>
      </w:r>
      <w:r>
        <w:rPr/>
        <w:t>limited</w:t>
      </w:r>
      <w:r>
        <w:rPr>
          <w:spacing w:val="-2"/>
        </w:rPr>
        <w:t> </w:t>
      </w:r>
      <w:r>
        <w:rPr/>
        <w:t>to</w:t>
      </w:r>
      <w:r>
        <w:rPr>
          <w:spacing w:val="-2"/>
        </w:rPr>
        <w:t> </w:t>
      </w:r>
      <w:r>
        <w:rPr/>
        <w:t>the</w:t>
      </w:r>
      <w:r>
        <w:rPr>
          <w:spacing w:val="-3"/>
        </w:rPr>
        <w:t> </w:t>
      </w:r>
      <w:r>
        <w:rPr/>
        <w:t>police</w:t>
      </w:r>
      <w:r>
        <w:rPr>
          <w:spacing w:val="-3"/>
        </w:rPr>
        <w:t> </w:t>
      </w:r>
      <w:r>
        <w:rPr/>
        <w:t>function;</w:t>
      </w:r>
      <w:r>
        <w:rPr>
          <w:spacing w:val="-2"/>
        </w:rPr>
        <w:t> </w:t>
      </w:r>
      <w:r>
        <w:rPr/>
        <w:t>it</w:t>
      </w:r>
      <w:r>
        <w:rPr>
          <w:spacing w:val="-2"/>
        </w:rPr>
        <w:t> </w:t>
      </w:r>
      <w:r>
        <w:rPr/>
        <w:t>encompasses</w:t>
      </w:r>
      <w:r>
        <w:rPr>
          <w:spacing w:val="-3"/>
        </w:rPr>
        <w:t> </w:t>
      </w:r>
      <w:r>
        <w:rPr/>
        <w:t>all</w:t>
      </w:r>
      <w:r>
        <w:rPr>
          <w:spacing w:val="-2"/>
        </w:rPr>
        <w:t> </w:t>
      </w:r>
      <w:r>
        <w:rPr/>
        <w:t>agencies</w:t>
      </w:r>
      <w:r>
        <w:rPr>
          <w:spacing w:val="-2"/>
        </w:rPr>
        <w:t> </w:t>
      </w:r>
      <w:r>
        <w:rPr/>
        <w:t>with</w:t>
      </w:r>
      <w:r>
        <w:rPr>
          <w:spacing w:val="-2"/>
        </w:rPr>
        <w:t> </w:t>
      </w:r>
      <w:r>
        <w:rPr/>
        <w:t>legal</w:t>
      </w:r>
      <w:r>
        <w:rPr>
          <w:spacing w:val="-2"/>
        </w:rPr>
        <w:t> </w:t>
      </w:r>
      <w:r>
        <w:rPr/>
        <w:t>mandates</w:t>
      </w:r>
      <w:r>
        <w:rPr>
          <w:spacing w:val="-2"/>
        </w:rPr>
        <w:t> </w:t>
      </w:r>
      <w:r>
        <w:rPr/>
        <w:t>to ensure</w:t>
      </w:r>
      <w:r>
        <w:rPr>
          <w:spacing w:val="-2"/>
        </w:rPr>
        <w:t> </w:t>
      </w:r>
      <w:r>
        <w:rPr/>
        <w:t>compliance</w:t>
      </w:r>
      <w:r>
        <w:rPr>
          <w:spacing w:val="-1"/>
        </w:rPr>
        <w:t> </w:t>
      </w:r>
      <w:r>
        <w:rPr/>
        <w:t>with national laws</w:t>
      </w:r>
      <w:r>
        <w:rPr>
          <w:spacing w:val="-1"/>
        </w:rPr>
        <w:t> </w:t>
      </w:r>
      <w:r>
        <w:rPr/>
        <w:t>and ordinances.</w:t>
      </w:r>
      <w:r>
        <w:rPr>
          <w:spacing w:val="-4"/>
        </w:rPr>
        <w:t> </w:t>
      </w:r>
      <w:r>
        <w:rPr/>
        <w:t>This includes the </w:t>
      </w:r>
      <w:r>
        <w:rPr>
          <w:b/>
        </w:rPr>
        <w:t>PNP</w:t>
      </w:r>
      <w:r>
        <w:rPr/>
        <w:t>, </w:t>
      </w:r>
      <w:r>
        <w:rPr>
          <w:b/>
        </w:rPr>
        <w:t>NBI</w:t>
      </w:r>
      <w:r>
        <w:rPr/>
        <w:t>, </w:t>
      </w:r>
      <w:r>
        <w:rPr>
          <w:b/>
        </w:rPr>
        <w:t>BJMP</w:t>
      </w:r>
      <w:r>
        <w:rPr/>
        <w:t>, </w:t>
      </w:r>
      <w:r>
        <w:rPr>
          <w:b/>
        </w:rPr>
        <w:t>BFP</w:t>
      </w:r>
      <w:r>
        <w:rPr/>
        <w:t>, </w:t>
      </w:r>
      <w:r>
        <w:rPr>
          <w:b/>
        </w:rPr>
        <w:t>PDEA</w:t>
      </w:r>
      <w:r>
        <w:rPr/>
        <w:t>,</w:t>
      </w:r>
      <w:r>
        <w:rPr>
          <w:spacing w:val="-1"/>
        </w:rPr>
        <w:t> </w:t>
      </w:r>
      <w:r>
        <w:rPr>
          <w:b/>
        </w:rPr>
        <w:t>AFP</w:t>
      </w:r>
      <w:r>
        <w:rPr/>
        <w:t>, and other related bodies that perform specialized enforcement functions.</w:t>
      </w:r>
    </w:p>
    <w:p>
      <w:pPr>
        <w:pStyle w:val="BodyText"/>
        <w:ind w:left="160" w:firstLine="0"/>
      </w:pPr>
      <w:r>
        <w:rPr/>
        <w:t>Law</w:t>
      </w:r>
      <w:r>
        <w:rPr>
          <w:spacing w:val="-3"/>
        </w:rPr>
        <w:t> </w:t>
      </w:r>
      <w:r>
        <w:rPr/>
        <w:t>enforcement,</w:t>
      </w:r>
      <w:r>
        <w:rPr>
          <w:spacing w:val="-2"/>
        </w:rPr>
        <w:t> </w:t>
      </w:r>
      <w:r>
        <w:rPr/>
        <w:t>therefore,</w:t>
      </w:r>
      <w:r>
        <w:rPr>
          <w:spacing w:val="-2"/>
        </w:rPr>
        <w:t> </w:t>
      </w:r>
      <w:r>
        <w:rPr/>
        <w:t>is</w:t>
      </w:r>
      <w:r>
        <w:rPr>
          <w:spacing w:val="-2"/>
        </w:rPr>
        <w:t> </w:t>
      </w:r>
      <w:r>
        <w:rPr/>
        <w:t>both</w:t>
      </w:r>
      <w:r>
        <w:rPr>
          <w:spacing w:val="-2"/>
        </w:rPr>
        <w:t> </w:t>
      </w:r>
      <w:r>
        <w:rPr/>
        <w:t>a</w:t>
      </w:r>
      <w:r>
        <w:rPr>
          <w:spacing w:val="-1"/>
        </w:rPr>
        <w:t> </w:t>
      </w:r>
      <w:r>
        <w:rPr>
          <w:b/>
        </w:rPr>
        <w:t>function</w:t>
      </w:r>
      <w:r>
        <w:rPr>
          <w:b/>
          <w:spacing w:val="-2"/>
        </w:rPr>
        <w:t> </w:t>
      </w:r>
      <w:r>
        <w:rPr>
          <w:b/>
        </w:rPr>
        <w:t>and</w:t>
      </w:r>
      <w:r>
        <w:rPr>
          <w:b/>
          <w:spacing w:val="-2"/>
        </w:rPr>
        <w:t> </w:t>
      </w:r>
      <w:r>
        <w:rPr>
          <w:b/>
        </w:rPr>
        <w:t>a</w:t>
      </w:r>
      <w:r>
        <w:rPr>
          <w:b/>
          <w:spacing w:val="-2"/>
        </w:rPr>
        <w:t> </w:t>
      </w:r>
      <w:r>
        <w:rPr>
          <w:b/>
        </w:rPr>
        <w:t>system</w:t>
      </w:r>
      <w:r>
        <w:rPr/>
        <w:t>—a</w:t>
      </w:r>
      <w:r>
        <w:rPr>
          <w:spacing w:val="-3"/>
        </w:rPr>
        <w:t> </w:t>
      </w:r>
      <w:r>
        <w:rPr/>
        <w:t>function</w:t>
      </w:r>
      <w:r>
        <w:rPr>
          <w:spacing w:val="-1"/>
        </w:rPr>
        <w:t> </w:t>
      </w:r>
      <w:r>
        <w:rPr/>
        <w:t>because</w:t>
      </w:r>
      <w:r>
        <w:rPr>
          <w:spacing w:val="-3"/>
        </w:rPr>
        <w:t> </w:t>
      </w:r>
      <w:r>
        <w:rPr/>
        <w:t>it</w:t>
      </w:r>
      <w:r>
        <w:rPr>
          <w:spacing w:val="-2"/>
        </w:rPr>
        <w:t> </w:t>
      </w:r>
      <w:r>
        <w:rPr/>
        <w:t>involves</w:t>
      </w:r>
      <w:r>
        <w:rPr>
          <w:spacing w:val="-3"/>
        </w:rPr>
        <w:t> </w:t>
      </w:r>
      <w:r>
        <w:rPr/>
        <w:t>the</w:t>
      </w:r>
      <w:r>
        <w:rPr>
          <w:spacing w:val="-3"/>
        </w:rPr>
        <w:t> </w:t>
      </w:r>
      <w:r>
        <w:rPr/>
        <w:t>actual</w:t>
      </w:r>
      <w:r>
        <w:rPr>
          <w:spacing w:val="-2"/>
        </w:rPr>
        <w:t> </w:t>
      </w:r>
      <w:r>
        <w:rPr/>
        <w:t>implementation</w:t>
      </w:r>
      <w:r>
        <w:rPr>
          <w:spacing w:val="-2"/>
        </w:rPr>
        <w:t> </w:t>
      </w:r>
      <w:r>
        <w:rPr/>
        <w:t>of</w:t>
      </w:r>
      <w:r>
        <w:rPr>
          <w:spacing w:val="-2"/>
        </w:rPr>
        <w:t> </w:t>
      </w:r>
      <w:r>
        <w:rPr/>
        <w:t>laws,</w:t>
      </w:r>
      <w:r>
        <w:rPr>
          <w:spacing w:val="-3"/>
        </w:rPr>
        <w:t> </w:t>
      </w:r>
      <w:r>
        <w:rPr/>
        <w:t>and</w:t>
      </w:r>
      <w:r>
        <w:rPr>
          <w:spacing w:val="-2"/>
        </w:rPr>
        <w:t> </w:t>
      </w:r>
      <w:r>
        <w:rPr/>
        <w:t>a system because it requires coordination among various government entities.</w:t>
      </w:r>
    </w:p>
    <w:p>
      <w:pPr>
        <w:pStyle w:val="Heading3"/>
        <w:numPr>
          <w:ilvl w:val="1"/>
          <w:numId w:val="4"/>
        </w:numPr>
        <w:tabs>
          <w:tab w:pos="394" w:val="left" w:leader="none"/>
        </w:tabs>
        <w:spacing w:line="240" w:lineRule="auto" w:before="0" w:after="0"/>
        <w:ind w:left="393" w:right="0" w:hanging="234"/>
        <w:jc w:val="left"/>
      </w:pPr>
      <w:r>
        <w:rPr>
          <w:spacing w:val="-2"/>
        </w:rPr>
        <w:t>Organization</w:t>
      </w:r>
    </w:p>
    <w:p>
      <w:pPr>
        <w:pStyle w:val="BodyText"/>
        <w:ind w:left="160" w:firstLine="0"/>
      </w:pPr>
      <w:r>
        <w:rPr>
          <w:b/>
        </w:rPr>
        <w:t>Organization</w:t>
      </w:r>
      <w:r>
        <w:rPr>
          <w:b/>
          <w:spacing w:val="-3"/>
        </w:rPr>
        <w:t> </w:t>
      </w:r>
      <w:r>
        <w:rPr/>
        <w:t>is</w:t>
      </w:r>
      <w:r>
        <w:rPr>
          <w:spacing w:val="-4"/>
        </w:rPr>
        <w:t> </w:t>
      </w:r>
      <w:r>
        <w:rPr/>
        <w:t>the</w:t>
      </w:r>
      <w:r>
        <w:rPr>
          <w:spacing w:val="-4"/>
        </w:rPr>
        <w:t> </w:t>
      </w:r>
      <w:r>
        <w:rPr/>
        <w:t>structured</w:t>
      </w:r>
      <w:r>
        <w:rPr>
          <w:spacing w:val="-4"/>
        </w:rPr>
        <w:t> </w:t>
      </w:r>
      <w:r>
        <w:rPr/>
        <w:t>arrangement</w:t>
      </w:r>
      <w:r>
        <w:rPr>
          <w:spacing w:val="-4"/>
        </w:rPr>
        <w:t> </w:t>
      </w:r>
      <w:r>
        <w:rPr/>
        <w:t>of</w:t>
      </w:r>
      <w:r>
        <w:rPr>
          <w:spacing w:val="-5"/>
        </w:rPr>
        <w:t> </w:t>
      </w:r>
      <w:r>
        <w:rPr/>
        <w:t>people,</w:t>
      </w:r>
      <w:r>
        <w:rPr>
          <w:spacing w:val="-4"/>
        </w:rPr>
        <w:t> </w:t>
      </w:r>
      <w:r>
        <w:rPr/>
        <w:t>authority,</w:t>
      </w:r>
      <w:r>
        <w:rPr>
          <w:spacing w:val="-4"/>
        </w:rPr>
        <w:t> </w:t>
      </w:r>
      <w:r>
        <w:rPr/>
        <w:t>and</w:t>
      </w:r>
      <w:r>
        <w:rPr>
          <w:spacing w:val="-4"/>
        </w:rPr>
        <w:t> </w:t>
      </w:r>
      <w:r>
        <w:rPr/>
        <w:t>resources</w:t>
      </w:r>
      <w:r>
        <w:rPr>
          <w:spacing w:val="-5"/>
        </w:rPr>
        <w:t> </w:t>
      </w:r>
      <w:r>
        <w:rPr/>
        <w:t>designed</w:t>
      </w:r>
      <w:r>
        <w:rPr>
          <w:spacing w:val="-4"/>
        </w:rPr>
        <w:t> </w:t>
      </w:r>
      <w:r>
        <w:rPr/>
        <w:t>to</w:t>
      </w:r>
      <w:r>
        <w:rPr>
          <w:spacing w:val="-2"/>
        </w:rPr>
        <w:t> </w:t>
      </w:r>
      <w:r>
        <w:rPr/>
        <w:t>achieve</w:t>
      </w:r>
      <w:r>
        <w:rPr>
          <w:spacing w:val="-3"/>
        </w:rPr>
        <w:t> </w:t>
      </w:r>
      <w:r>
        <w:rPr/>
        <w:t>specific</w:t>
      </w:r>
      <w:r>
        <w:rPr>
          <w:spacing w:val="-4"/>
        </w:rPr>
        <w:t> </w:t>
      </w:r>
      <w:r>
        <w:rPr/>
        <w:t>objectives.</w:t>
      </w:r>
      <w:r>
        <w:rPr>
          <w:spacing w:val="-3"/>
        </w:rPr>
        <w:t> </w:t>
      </w:r>
      <w:r>
        <w:rPr/>
        <w:t>In</w:t>
      </w:r>
      <w:r>
        <w:rPr>
          <w:spacing w:val="-4"/>
        </w:rPr>
        <w:t> </w:t>
      </w:r>
      <w:r>
        <w:rPr/>
        <w:t>law enforcement, it refers to how agencies are systematically established and managed to carry out their duties effectively.</w:t>
      </w:r>
    </w:p>
    <w:p>
      <w:pPr>
        <w:spacing w:before="0"/>
        <w:ind w:left="160" w:right="0" w:firstLine="0"/>
        <w:jc w:val="left"/>
        <w:rPr>
          <w:sz w:val="20"/>
        </w:rPr>
      </w:pPr>
      <w:r>
        <w:rPr>
          <w:sz w:val="20"/>
        </w:rPr>
        <w:t>A</w:t>
      </w:r>
      <w:r>
        <w:rPr>
          <w:spacing w:val="-13"/>
          <w:sz w:val="20"/>
        </w:rPr>
        <w:t> </w:t>
      </w:r>
      <w:r>
        <w:rPr>
          <w:sz w:val="20"/>
        </w:rPr>
        <w:t>well-organized</w:t>
      </w:r>
      <w:r>
        <w:rPr>
          <w:spacing w:val="-3"/>
          <w:sz w:val="20"/>
        </w:rPr>
        <w:t> </w:t>
      </w:r>
      <w:r>
        <w:rPr>
          <w:sz w:val="20"/>
        </w:rPr>
        <w:t>law</w:t>
      </w:r>
      <w:r>
        <w:rPr>
          <w:spacing w:val="-3"/>
          <w:sz w:val="20"/>
        </w:rPr>
        <w:t> </w:t>
      </w:r>
      <w:r>
        <w:rPr>
          <w:sz w:val="20"/>
        </w:rPr>
        <w:t>enforcement</w:t>
      </w:r>
      <w:r>
        <w:rPr>
          <w:spacing w:val="-2"/>
          <w:sz w:val="20"/>
        </w:rPr>
        <w:t> </w:t>
      </w:r>
      <w:r>
        <w:rPr>
          <w:sz w:val="20"/>
        </w:rPr>
        <w:t>body</w:t>
      </w:r>
      <w:r>
        <w:rPr>
          <w:spacing w:val="-3"/>
          <w:sz w:val="20"/>
        </w:rPr>
        <w:t> </w:t>
      </w:r>
      <w:r>
        <w:rPr>
          <w:sz w:val="20"/>
        </w:rPr>
        <w:t>ensures</w:t>
      </w:r>
      <w:r>
        <w:rPr>
          <w:spacing w:val="-1"/>
          <w:sz w:val="20"/>
        </w:rPr>
        <w:t> </w:t>
      </w:r>
      <w:r>
        <w:rPr>
          <w:b/>
          <w:sz w:val="20"/>
        </w:rPr>
        <w:t>clear</w:t>
      </w:r>
      <w:r>
        <w:rPr>
          <w:b/>
          <w:spacing w:val="-5"/>
          <w:sz w:val="20"/>
        </w:rPr>
        <w:t> </w:t>
      </w:r>
      <w:r>
        <w:rPr>
          <w:b/>
          <w:sz w:val="20"/>
        </w:rPr>
        <w:t>lines</w:t>
      </w:r>
      <w:r>
        <w:rPr>
          <w:b/>
          <w:spacing w:val="-3"/>
          <w:sz w:val="20"/>
        </w:rPr>
        <w:t> </w:t>
      </w:r>
      <w:r>
        <w:rPr>
          <w:b/>
          <w:sz w:val="20"/>
        </w:rPr>
        <w:t>of</w:t>
      </w:r>
      <w:r>
        <w:rPr>
          <w:b/>
          <w:spacing w:val="-3"/>
          <w:sz w:val="20"/>
        </w:rPr>
        <w:t> </w:t>
      </w:r>
      <w:r>
        <w:rPr>
          <w:b/>
          <w:sz w:val="20"/>
        </w:rPr>
        <w:t>authority</w:t>
      </w:r>
      <w:r>
        <w:rPr>
          <w:sz w:val="20"/>
        </w:rPr>
        <w:t>,</w:t>
      </w:r>
      <w:r>
        <w:rPr>
          <w:spacing w:val="-2"/>
          <w:sz w:val="20"/>
        </w:rPr>
        <w:t> </w:t>
      </w:r>
      <w:r>
        <w:rPr>
          <w:b/>
          <w:sz w:val="20"/>
        </w:rPr>
        <w:t>defined</w:t>
      </w:r>
      <w:r>
        <w:rPr>
          <w:b/>
          <w:spacing w:val="-2"/>
          <w:sz w:val="20"/>
        </w:rPr>
        <w:t> </w:t>
      </w:r>
      <w:r>
        <w:rPr>
          <w:b/>
          <w:sz w:val="20"/>
        </w:rPr>
        <w:t>responsibilities</w:t>
      </w:r>
      <w:r>
        <w:rPr>
          <w:sz w:val="20"/>
        </w:rPr>
        <w:t>,</w:t>
      </w:r>
      <w:r>
        <w:rPr>
          <w:spacing w:val="-3"/>
          <w:sz w:val="20"/>
        </w:rPr>
        <w:t> </w:t>
      </w:r>
      <w:r>
        <w:rPr>
          <w:b/>
          <w:sz w:val="20"/>
        </w:rPr>
        <w:t>efficient</w:t>
      </w:r>
      <w:r>
        <w:rPr>
          <w:b/>
          <w:spacing w:val="-2"/>
          <w:sz w:val="20"/>
        </w:rPr>
        <w:t> </w:t>
      </w:r>
      <w:r>
        <w:rPr>
          <w:b/>
          <w:sz w:val="20"/>
        </w:rPr>
        <w:t>communication</w:t>
      </w:r>
      <w:r>
        <w:rPr>
          <w:sz w:val="20"/>
        </w:rPr>
        <w:t>,</w:t>
      </w:r>
      <w:r>
        <w:rPr>
          <w:spacing w:val="-2"/>
          <w:sz w:val="20"/>
        </w:rPr>
        <w:t> </w:t>
      </w:r>
      <w:r>
        <w:rPr>
          <w:spacing w:val="-5"/>
          <w:sz w:val="20"/>
        </w:rPr>
        <w:t>and</w:t>
      </w:r>
    </w:p>
    <w:p>
      <w:pPr>
        <w:pStyle w:val="Heading3"/>
        <w:rPr>
          <w:b w:val="0"/>
        </w:rPr>
      </w:pPr>
      <w:r>
        <w:rPr/>
        <w:t>unity of</w:t>
      </w:r>
      <w:r>
        <w:rPr>
          <w:spacing w:val="-1"/>
        </w:rPr>
        <w:t> </w:t>
      </w:r>
      <w:r>
        <w:rPr>
          <w:spacing w:val="-2"/>
        </w:rPr>
        <w:t>command</w:t>
      </w:r>
      <w:r>
        <w:rPr>
          <w:b w:val="0"/>
          <w:spacing w:val="-2"/>
        </w:rPr>
        <w:t>.</w:t>
      </w:r>
    </w:p>
    <w:p>
      <w:pPr>
        <w:pStyle w:val="BodyText"/>
        <w:ind w:left="160" w:right="225" w:firstLine="0"/>
      </w:pPr>
      <w:r>
        <w:rPr/>
        <w:t>The</w:t>
      </w:r>
      <w:r>
        <w:rPr>
          <w:spacing w:val="-5"/>
        </w:rPr>
        <w:t> </w:t>
      </w:r>
      <w:r>
        <w:rPr/>
        <w:t>organization</w:t>
      </w:r>
      <w:r>
        <w:rPr>
          <w:spacing w:val="-4"/>
        </w:rPr>
        <w:t> </w:t>
      </w:r>
      <w:r>
        <w:rPr/>
        <w:t>of</w:t>
      </w:r>
      <w:r>
        <w:rPr>
          <w:spacing w:val="-5"/>
        </w:rPr>
        <w:t> </w:t>
      </w:r>
      <w:r>
        <w:rPr/>
        <w:t>law</w:t>
      </w:r>
      <w:r>
        <w:rPr>
          <w:spacing w:val="-3"/>
        </w:rPr>
        <w:t> </w:t>
      </w:r>
      <w:r>
        <w:rPr/>
        <w:t>enforcement</w:t>
      </w:r>
      <w:r>
        <w:rPr>
          <w:spacing w:val="-4"/>
        </w:rPr>
        <w:t> </w:t>
      </w:r>
      <w:r>
        <w:rPr/>
        <w:t>agencies</w:t>
      </w:r>
      <w:r>
        <w:rPr>
          <w:spacing w:val="-4"/>
        </w:rPr>
        <w:t> </w:t>
      </w:r>
      <w:r>
        <w:rPr/>
        <w:t>in</w:t>
      </w:r>
      <w:r>
        <w:rPr>
          <w:spacing w:val="-2"/>
        </w:rPr>
        <w:t> </w:t>
      </w:r>
      <w:r>
        <w:rPr/>
        <w:t>the</w:t>
      </w:r>
      <w:r>
        <w:rPr>
          <w:spacing w:val="-4"/>
        </w:rPr>
        <w:t> </w:t>
      </w:r>
      <w:r>
        <w:rPr/>
        <w:t>Philippines</w:t>
      </w:r>
      <w:r>
        <w:rPr>
          <w:spacing w:val="-4"/>
        </w:rPr>
        <w:t> </w:t>
      </w:r>
      <w:r>
        <w:rPr/>
        <w:t>follows</w:t>
      </w:r>
      <w:r>
        <w:rPr>
          <w:spacing w:val="-4"/>
        </w:rPr>
        <w:t> </w:t>
      </w:r>
      <w:r>
        <w:rPr/>
        <w:t>the</w:t>
      </w:r>
      <w:r>
        <w:rPr>
          <w:spacing w:val="-5"/>
        </w:rPr>
        <w:t> </w:t>
      </w:r>
      <w:r>
        <w:rPr/>
        <w:t>principles</w:t>
      </w:r>
      <w:r>
        <w:rPr>
          <w:spacing w:val="-5"/>
        </w:rPr>
        <w:t> </w:t>
      </w:r>
      <w:r>
        <w:rPr/>
        <w:t>of</w:t>
      </w:r>
      <w:r>
        <w:rPr>
          <w:spacing w:val="-2"/>
        </w:rPr>
        <w:t> </w:t>
      </w:r>
      <w:r>
        <w:rPr>
          <w:b/>
        </w:rPr>
        <w:t>hierarchy,</w:t>
      </w:r>
      <w:r>
        <w:rPr>
          <w:b/>
          <w:spacing w:val="-4"/>
        </w:rPr>
        <w:t> </w:t>
      </w:r>
      <w:r>
        <w:rPr>
          <w:b/>
        </w:rPr>
        <w:t>specialization,</w:t>
      </w:r>
      <w:r>
        <w:rPr>
          <w:b/>
          <w:spacing w:val="-4"/>
        </w:rPr>
        <w:t> </w:t>
      </w:r>
      <w:r>
        <w:rPr>
          <w:b/>
        </w:rPr>
        <w:t>and coordination</w:t>
      </w:r>
      <w:r>
        <w:rPr/>
        <w:t>, which facilitate smooth operations within and among institutions such as the PNP, NBI, BJMP, and BFP.</w:t>
      </w:r>
    </w:p>
    <w:p>
      <w:pPr>
        <w:pStyle w:val="Heading3"/>
        <w:numPr>
          <w:ilvl w:val="1"/>
          <w:numId w:val="4"/>
        </w:numPr>
        <w:tabs>
          <w:tab w:pos="392" w:val="left" w:leader="none"/>
        </w:tabs>
        <w:spacing w:line="240" w:lineRule="auto" w:before="0" w:after="0"/>
        <w:ind w:left="391" w:right="0" w:hanging="232"/>
        <w:jc w:val="left"/>
      </w:pPr>
      <w:r>
        <w:rPr>
          <w:spacing w:val="-2"/>
        </w:rPr>
        <w:t>Administration</w:t>
      </w:r>
    </w:p>
    <w:p>
      <w:pPr>
        <w:spacing w:before="0"/>
        <w:ind w:left="160" w:right="0" w:firstLine="0"/>
        <w:jc w:val="left"/>
        <w:rPr>
          <w:b/>
          <w:sz w:val="20"/>
        </w:rPr>
      </w:pPr>
      <w:r>
        <w:rPr>
          <w:b/>
          <w:sz w:val="20"/>
        </w:rPr>
        <w:t>Administration</w:t>
      </w:r>
      <w:r>
        <w:rPr>
          <w:b/>
          <w:spacing w:val="-3"/>
          <w:sz w:val="20"/>
        </w:rPr>
        <w:t> </w:t>
      </w:r>
      <w:r>
        <w:rPr>
          <w:sz w:val="20"/>
        </w:rPr>
        <w:t>in</w:t>
      </w:r>
      <w:r>
        <w:rPr>
          <w:spacing w:val="-2"/>
          <w:sz w:val="20"/>
        </w:rPr>
        <w:t> </w:t>
      </w:r>
      <w:r>
        <w:rPr>
          <w:sz w:val="20"/>
        </w:rPr>
        <w:t>law</w:t>
      </w:r>
      <w:r>
        <w:rPr>
          <w:spacing w:val="-3"/>
          <w:sz w:val="20"/>
        </w:rPr>
        <w:t> </w:t>
      </w:r>
      <w:r>
        <w:rPr>
          <w:sz w:val="20"/>
        </w:rPr>
        <w:t>enforcement</w:t>
      </w:r>
      <w:r>
        <w:rPr>
          <w:spacing w:val="-2"/>
          <w:sz w:val="20"/>
        </w:rPr>
        <w:t> </w:t>
      </w:r>
      <w:r>
        <w:rPr>
          <w:sz w:val="20"/>
        </w:rPr>
        <w:t>pertains</w:t>
      </w:r>
      <w:r>
        <w:rPr>
          <w:spacing w:val="-2"/>
          <w:sz w:val="20"/>
        </w:rPr>
        <w:t> </w:t>
      </w:r>
      <w:r>
        <w:rPr>
          <w:sz w:val="20"/>
        </w:rPr>
        <w:t>to</w:t>
      </w:r>
      <w:r>
        <w:rPr>
          <w:spacing w:val="-2"/>
          <w:sz w:val="20"/>
        </w:rPr>
        <w:t> </w:t>
      </w:r>
      <w:r>
        <w:rPr>
          <w:sz w:val="20"/>
        </w:rPr>
        <w:t>the</w:t>
      </w:r>
      <w:r>
        <w:rPr>
          <w:spacing w:val="-2"/>
          <w:sz w:val="20"/>
        </w:rPr>
        <w:t> </w:t>
      </w:r>
      <w:r>
        <w:rPr>
          <w:sz w:val="20"/>
        </w:rPr>
        <w:t>process</w:t>
      </w:r>
      <w:r>
        <w:rPr>
          <w:spacing w:val="-2"/>
          <w:sz w:val="20"/>
        </w:rPr>
        <w:t> </w:t>
      </w:r>
      <w:r>
        <w:rPr>
          <w:sz w:val="20"/>
        </w:rPr>
        <w:t>of</w:t>
      </w:r>
      <w:r>
        <w:rPr>
          <w:spacing w:val="-2"/>
          <w:sz w:val="20"/>
        </w:rPr>
        <w:t> </w:t>
      </w:r>
      <w:r>
        <w:rPr>
          <w:b/>
          <w:sz w:val="20"/>
        </w:rPr>
        <w:t>planning,</w:t>
      </w:r>
      <w:r>
        <w:rPr>
          <w:b/>
          <w:spacing w:val="-2"/>
          <w:sz w:val="20"/>
        </w:rPr>
        <w:t> </w:t>
      </w:r>
      <w:r>
        <w:rPr>
          <w:b/>
          <w:sz w:val="20"/>
        </w:rPr>
        <w:t>organizing,</w:t>
      </w:r>
      <w:r>
        <w:rPr>
          <w:b/>
          <w:spacing w:val="-2"/>
          <w:sz w:val="20"/>
        </w:rPr>
        <w:t> </w:t>
      </w:r>
      <w:r>
        <w:rPr>
          <w:b/>
          <w:sz w:val="20"/>
        </w:rPr>
        <w:t>directing,</w:t>
      </w:r>
      <w:r>
        <w:rPr>
          <w:b/>
          <w:spacing w:val="-2"/>
          <w:sz w:val="20"/>
        </w:rPr>
        <w:t> </w:t>
      </w:r>
      <w:r>
        <w:rPr>
          <w:b/>
          <w:sz w:val="20"/>
        </w:rPr>
        <w:t>coordinating,</w:t>
      </w:r>
      <w:r>
        <w:rPr>
          <w:b/>
          <w:spacing w:val="-2"/>
          <w:sz w:val="20"/>
        </w:rPr>
        <w:t> </w:t>
      </w:r>
      <w:r>
        <w:rPr>
          <w:b/>
          <w:sz w:val="20"/>
        </w:rPr>
        <w:t>and</w:t>
      </w:r>
      <w:r>
        <w:rPr>
          <w:b/>
          <w:spacing w:val="-1"/>
          <w:sz w:val="20"/>
        </w:rPr>
        <w:t> </w:t>
      </w:r>
      <w:r>
        <w:rPr>
          <w:b/>
          <w:spacing w:val="-2"/>
          <w:sz w:val="20"/>
        </w:rPr>
        <w:t>controlling</w:t>
      </w:r>
    </w:p>
    <w:p>
      <w:pPr>
        <w:pStyle w:val="BodyText"/>
        <w:spacing w:before="1"/>
        <w:ind w:left="160" w:firstLine="0"/>
      </w:pPr>
      <w:r>
        <w:rPr/>
        <w:t>resources—both</w:t>
      </w:r>
      <w:r>
        <w:rPr>
          <w:spacing w:val="-4"/>
        </w:rPr>
        <w:t> </w:t>
      </w:r>
      <w:r>
        <w:rPr/>
        <w:t>human</w:t>
      </w:r>
      <w:r>
        <w:rPr>
          <w:spacing w:val="-1"/>
        </w:rPr>
        <w:t> </w:t>
      </w:r>
      <w:r>
        <w:rPr/>
        <w:t>and</w:t>
      </w:r>
      <w:r>
        <w:rPr>
          <w:spacing w:val="-1"/>
        </w:rPr>
        <w:t> </w:t>
      </w:r>
      <w:r>
        <w:rPr/>
        <w:t>material—to</w:t>
      </w:r>
      <w:r>
        <w:rPr>
          <w:spacing w:val="-1"/>
        </w:rPr>
        <w:t> </w:t>
      </w:r>
      <w:r>
        <w:rPr/>
        <w:t>accomplish</w:t>
      </w:r>
      <w:r>
        <w:rPr>
          <w:spacing w:val="-1"/>
        </w:rPr>
        <w:t> </w:t>
      </w:r>
      <w:r>
        <w:rPr/>
        <w:t>the</w:t>
      </w:r>
      <w:r>
        <w:rPr>
          <w:spacing w:val="-1"/>
        </w:rPr>
        <w:t> </w:t>
      </w:r>
      <w:r>
        <w:rPr/>
        <w:t>goals</w:t>
      </w:r>
      <w:r>
        <w:rPr>
          <w:spacing w:val="-1"/>
        </w:rPr>
        <w:t> </w:t>
      </w:r>
      <w:r>
        <w:rPr/>
        <w:t>of</w:t>
      </w:r>
      <w:r>
        <w:rPr>
          <w:spacing w:val="-1"/>
        </w:rPr>
        <w:t> </w:t>
      </w:r>
      <w:r>
        <w:rPr/>
        <w:t>crime</w:t>
      </w:r>
      <w:r>
        <w:rPr>
          <w:spacing w:val="-1"/>
        </w:rPr>
        <w:t> </w:t>
      </w:r>
      <w:r>
        <w:rPr/>
        <w:t>prevention</w:t>
      </w:r>
      <w:r>
        <w:rPr>
          <w:spacing w:val="-1"/>
        </w:rPr>
        <w:t> </w:t>
      </w:r>
      <w:r>
        <w:rPr/>
        <w:t>and</w:t>
      </w:r>
      <w:r>
        <w:rPr>
          <w:spacing w:val="-1"/>
        </w:rPr>
        <w:t> </w:t>
      </w:r>
      <w:r>
        <w:rPr/>
        <w:t>public</w:t>
      </w:r>
      <w:r>
        <w:rPr>
          <w:spacing w:val="-2"/>
        </w:rPr>
        <w:t> safety.</w:t>
      </w:r>
    </w:p>
    <w:p>
      <w:pPr>
        <w:spacing w:before="0"/>
        <w:ind w:left="160" w:right="225" w:firstLine="0"/>
        <w:jc w:val="left"/>
        <w:rPr>
          <w:sz w:val="20"/>
        </w:rPr>
      </w:pPr>
      <w:r>
        <w:rPr>
          <w:sz w:val="20"/>
        </w:rPr>
        <w:t>It</w:t>
      </w:r>
      <w:r>
        <w:rPr>
          <w:spacing w:val="-3"/>
          <w:sz w:val="20"/>
        </w:rPr>
        <w:t> </w:t>
      </w:r>
      <w:r>
        <w:rPr>
          <w:sz w:val="20"/>
        </w:rPr>
        <w:t>deals</w:t>
      </w:r>
      <w:r>
        <w:rPr>
          <w:spacing w:val="-3"/>
          <w:sz w:val="20"/>
        </w:rPr>
        <w:t> </w:t>
      </w:r>
      <w:r>
        <w:rPr>
          <w:sz w:val="20"/>
        </w:rPr>
        <w:t>with</w:t>
      </w:r>
      <w:r>
        <w:rPr>
          <w:spacing w:val="-2"/>
          <w:sz w:val="20"/>
        </w:rPr>
        <w:t> </w:t>
      </w:r>
      <w:r>
        <w:rPr>
          <w:b/>
          <w:sz w:val="20"/>
        </w:rPr>
        <w:t>management</w:t>
      </w:r>
      <w:r>
        <w:rPr>
          <w:b/>
          <w:spacing w:val="-3"/>
          <w:sz w:val="20"/>
        </w:rPr>
        <w:t> </w:t>
      </w:r>
      <w:r>
        <w:rPr>
          <w:b/>
          <w:sz w:val="20"/>
        </w:rPr>
        <w:t>functions</w:t>
      </w:r>
      <w:r>
        <w:rPr>
          <w:b/>
          <w:spacing w:val="-2"/>
          <w:sz w:val="20"/>
        </w:rPr>
        <w:t> </w:t>
      </w:r>
      <w:r>
        <w:rPr>
          <w:sz w:val="20"/>
        </w:rPr>
        <w:t>and</w:t>
      </w:r>
      <w:r>
        <w:rPr>
          <w:spacing w:val="-3"/>
          <w:sz w:val="20"/>
        </w:rPr>
        <w:t> </w:t>
      </w:r>
      <w:r>
        <w:rPr>
          <w:b/>
          <w:sz w:val="20"/>
        </w:rPr>
        <w:t>decision-making</w:t>
      </w:r>
      <w:r>
        <w:rPr>
          <w:b/>
          <w:spacing w:val="-3"/>
          <w:sz w:val="20"/>
        </w:rPr>
        <w:t> </w:t>
      </w:r>
      <w:r>
        <w:rPr>
          <w:b/>
          <w:sz w:val="20"/>
        </w:rPr>
        <w:t>processes</w:t>
      </w:r>
      <w:r>
        <w:rPr>
          <w:b/>
          <w:spacing w:val="-3"/>
          <w:sz w:val="20"/>
        </w:rPr>
        <w:t> </w:t>
      </w:r>
      <w:r>
        <w:rPr>
          <w:sz w:val="20"/>
        </w:rPr>
        <w:t>that</w:t>
      </w:r>
      <w:r>
        <w:rPr>
          <w:spacing w:val="-3"/>
          <w:sz w:val="20"/>
        </w:rPr>
        <w:t> </w:t>
      </w:r>
      <w:r>
        <w:rPr>
          <w:sz w:val="20"/>
        </w:rPr>
        <w:t>enable</w:t>
      </w:r>
      <w:r>
        <w:rPr>
          <w:spacing w:val="-3"/>
          <w:sz w:val="20"/>
        </w:rPr>
        <w:t> </w:t>
      </w:r>
      <w:r>
        <w:rPr>
          <w:sz w:val="20"/>
        </w:rPr>
        <w:t>agencies</w:t>
      </w:r>
      <w:r>
        <w:rPr>
          <w:spacing w:val="-3"/>
          <w:sz w:val="20"/>
        </w:rPr>
        <w:t> </w:t>
      </w:r>
      <w:r>
        <w:rPr>
          <w:sz w:val="20"/>
        </w:rPr>
        <w:t>to</w:t>
      </w:r>
      <w:r>
        <w:rPr>
          <w:spacing w:val="-3"/>
          <w:sz w:val="20"/>
        </w:rPr>
        <w:t> </w:t>
      </w:r>
      <w:r>
        <w:rPr>
          <w:sz w:val="20"/>
        </w:rPr>
        <w:t>operate</w:t>
      </w:r>
      <w:r>
        <w:rPr>
          <w:spacing w:val="-4"/>
          <w:sz w:val="20"/>
        </w:rPr>
        <w:t> </w:t>
      </w:r>
      <w:r>
        <w:rPr>
          <w:sz w:val="20"/>
        </w:rPr>
        <w:t>efficiently</w:t>
      </w:r>
      <w:r>
        <w:rPr>
          <w:spacing w:val="-3"/>
          <w:sz w:val="20"/>
        </w:rPr>
        <w:t> </w:t>
      </w:r>
      <w:r>
        <w:rPr>
          <w:sz w:val="20"/>
        </w:rPr>
        <w:t>within</w:t>
      </w:r>
      <w:r>
        <w:rPr>
          <w:spacing w:val="-3"/>
          <w:sz w:val="20"/>
        </w:rPr>
        <w:t> </w:t>
      </w:r>
      <w:r>
        <w:rPr>
          <w:sz w:val="20"/>
        </w:rPr>
        <w:t>legal</w:t>
      </w:r>
      <w:r>
        <w:rPr>
          <w:spacing w:val="-3"/>
          <w:sz w:val="20"/>
        </w:rPr>
        <w:t> </w:t>
      </w:r>
      <w:r>
        <w:rPr>
          <w:sz w:val="20"/>
        </w:rPr>
        <w:t>and ethical parameters.</w:t>
      </w:r>
    </w:p>
    <w:p>
      <w:pPr>
        <w:spacing w:before="0"/>
        <w:ind w:left="160" w:right="0" w:firstLine="0"/>
        <w:jc w:val="left"/>
        <w:rPr>
          <w:sz w:val="20"/>
        </w:rPr>
      </w:pPr>
      <w:r>
        <w:rPr>
          <w:sz w:val="20"/>
        </w:rPr>
        <w:t>Law</w:t>
      </w:r>
      <w:r>
        <w:rPr>
          <w:spacing w:val="-3"/>
          <w:sz w:val="20"/>
        </w:rPr>
        <w:t> </w:t>
      </w:r>
      <w:r>
        <w:rPr>
          <w:sz w:val="20"/>
        </w:rPr>
        <w:t>enforcement</w:t>
      </w:r>
      <w:r>
        <w:rPr>
          <w:spacing w:val="-1"/>
          <w:sz w:val="20"/>
        </w:rPr>
        <w:t> </w:t>
      </w:r>
      <w:r>
        <w:rPr>
          <w:sz w:val="20"/>
        </w:rPr>
        <w:t>administration</w:t>
      </w:r>
      <w:r>
        <w:rPr>
          <w:spacing w:val="-2"/>
          <w:sz w:val="20"/>
        </w:rPr>
        <w:t> </w:t>
      </w:r>
      <w:r>
        <w:rPr>
          <w:sz w:val="20"/>
        </w:rPr>
        <w:t>involves</w:t>
      </w:r>
      <w:r>
        <w:rPr>
          <w:spacing w:val="-2"/>
          <w:sz w:val="20"/>
        </w:rPr>
        <w:t> </w:t>
      </w:r>
      <w:r>
        <w:rPr>
          <w:sz w:val="20"/>
        </w:rPr>
        <w:t>both </w:t>
      </w:r>
      <w:r>
        <w:rPr>
          <w:b/>
          <w:sz w:val="20"/>
        </w:rPr>
        <w:t>operational</w:t>
      </w:r>
      <w:r>
        <w:rPr>
          <w:b/>
          <w:spacing w:val="-1"/>
          <w:sz w:val="20"/>
        </w:rPr>
        <w:t> </w:t>
      </w:r>
      <w:r>
        <w:rPr>
          <w:b/>
          <w:sz w:val="20"/>
        </w:rPr>
        <w:t>administration</w:t>
      </w:r>
      <w:r>
        <w:rPr>
          <w:b/>
          <w:spacing w:val="-1"/>
          <w:sz w:val="20"/>
        </w:rPr>
        <w:t> </w:t>
      </w:r>
      <w:r>
        <w:rPr>
          <w:sz w:val="20"/>
        </w:rPr>
        <w:t>(e.g.,</w:t>
      </w:r>
      <w:r>
        <w:rPr>
          <w:spacing w:val="-1"/>
          <w:sz w:val="20"/>
        </w:rPr>
        <w:t> </w:t>
      </w:r>
      <w:r>
        <w:rPr>
          <w:sz w:val="20"/>
        </w:rPr>
        <w:t>deployment</w:t>
      </w:r>
      <w:r>
        <w:rPr>
          <w:spacing w:val="-1"/>
          <w:sz w:val="20"/>
        </w:rPr>
        <w:t> </w:t>
      </w:r>
      <w:r>
        <w:rPr>
          <w:sz w:val="20"/>
        </w:rPr>
        <w:t>of</w:t>
      </w:r>
      <w:r>
        <w:rPr>
          <w:spacing w:val="-2"/>
          <w:sz w:val="20"/>
        </w:rPr>
        <w:t> </w:t>
      </w:r>
      <w:r>
        <w:rPr>
          <w:sz w:val="20"/>
        </w:rPr>
        <w:t>personnel,</w:t>
      </w:r>
      <w:r>
        <w:rPr>
          <w:spacing w:val="-1"/>
          <w:sz w:val="20"/>
        </w:rPr>
        <w:t> </w:t>
      </w:r>
      <w:r>
        <w:rPr>
          <w:sz w:val="20"/>
        </w:rPr>
        <w:t>execution</w:t>
      </w:r>
      <w:r>
        <w:rPr>
          <w:spacing w:val="-2"/>
          <w:sz w:val="20"/>
        </w:rPr>
        <w:t> </w:t>
      </w:r>
      <w:r>
        <w:rPr>
          <w:sz w:val="20"/>
        </w:rPr>
        <w:t>of</w:t>
      </w:r>
      <w:r>
        <w:rPr>
          <w:spacing w:val="-2"/>
          <w:sz w:val="20"/>
        </w:rPr>
        <w:t> </w:t>
      </w:r>
      <w:r>
        <w:rPr>
          <w:sz w:val="20"/>
        </w:rPr>
        <w:t>laws)</w:t>
      </w:r>
      <w:r>
        <w:rPr>
          <w:spacing w:val="-2"/>
          <w:sz w:val="20"/>
        </w:rPr>
        <w:t> </w:t>
      </w:r>
      <w:r>
        <w:rPr>
          <w:spacing w:val="-5"/>
          <w:sz w:val="20"/>
        </w:rPr>
        <w:t>and</w:t>
      </w:r>
    </w:p>
    <w:p>
      <w:pPr>
        <w:spacing w:before="0"/>
        <w:ind w:left="160" w:right="0" w:firstLine="0"/>
        <w:jc w:val="left"/>
        <w:rPr>
          <w:sz w:val="20"/>
        </w:rPr>
      </w:pPr>
      <w:r>
        <w:rPr>
          <w:b/>
          <w:sz w:val="20"/>
        </w:rPr>
        <w:t>administrative</w:t>
      </w:r>
      <w:r>
        <w:rPr>
          <w:b/>
          <w:spacing w:val="-3"/>
          <w:sz w:val="20"/>
        </w:rPr>
        <w:t> </w:t>
      </w:r>
      <w:r>
        <w:rPr>
          <w:b/>
          <w:sz w:val="20"/>
        </w:rPr>
        <w:t>management</w:t>
      </w:r>
      <w:r>
        <w:rPr>
          <w:b/>
          <w:spacing w:val="-2"/>
          <w:sz w:val="20"/>
        </w:rPr>
        <w:t> </w:t>
      </w:r>
      <w:r>
        <w:rPr>
          <w:sz w:val="20"/>
        </w:rPr>
        <w:t>(e.g.,</w:t>
      </w:r>
      <w:r>
        <w:rPr>
          <w:spacing w:val="-1"/>
          <w:sz w:val="20"/>
        </w:rPr>
        <w:t> </w:t>
      </w:r>
      <w:r>
        <w:rPr>
          <w:sz w:val="20"/>
        </w:rPr>
        <w:t>personnel</w:t>
      </w:r>
      <w:r>
        <w:rPr>
          <w:spacing w:val="-2"/>
          <w:sz w:val="20"/>
        </w:rPr>
        <w:t> </w:t>
      </w:r>
      <w:r>
        <w:rPr>
          <w:sz w:val="20"/>
        </w:rPr>
        <w:t>welfare,</w:t>
      </w:r>
      <w:r>
        <w:rPr>
          <w:spacing w:val="-1"/>
          <w:sz w:val="20"/>
        </w:rPr>
        <w:t> </w:t>
      </w:r>
      <w:r>
        <w:rPr>
          <w:sz w:val="20"/>
        </w:rPr>
        <w:t>logistics,</w:t>
      </w:r>
      <w:r>
        <w:rPr>
          <w:spacing w:val="-2"/>
          <w:sz w:val="20"/>
        </w:rPr>
        <w:t> </w:t>
      </w:r>
      <w:r>
        <w:rPr>
          <w:sz w:val="20"/>
        </w:rPr>
        <w:t>budgeting,</w:t>
      </w:r>
      <w:r>
        <w:rPr>
          <w:spacing w:val="-1"/>
          <w:sz w:val="20"/>
        </w:rPr>
        <w:t> </w:t>
      </w:r>
      <w:r>
        <w:rPr>
          <w:sz w:val="20"/>
        </w:rPr>
        <w:t>and</w:t>
      </w:r>
      <w:r>
        <w:rPr>
          <w:spacing w:val="-2"/>
          <w:sz w:val="20"/>
        </w:rPr>
        <w:t> </w:t>
      </w:r>
      <w:r>
        <w:rPr>
          <w:sz w:val="20"/>
        </w:rPr>
        <w:t>policy</w:t>
      </w:r>
      <w:r>
        <w:rPr>
          <w:spacing w:val="-1"/>
          <w:sz w:val="20"/>
        </w:rPr>
        <w:t> </w:t>
      </w:r>
      <w:r>
        <w:rPr>
          <w:spacing w:val="-2"/>
          <w:sz w:val="20"/>
        </w:rPr>
        <w:t>formulation).</w:t>
      </w:r>
    </w:p>
    <w:p>
      <w:pPr>
        <w:pStyle w:val="Heading3"/>
        <w:numPr>
          <w:ilvl w:val="1"/>
          <w:numId w:val="4"/>
        </w:numPr>
        <w:tabs>
          <w:tab w:pos="405" w:val="left" w:leader="none"/>
        </w:tabs>
        <w:spacing w:line="240" w:lineRule="auto" w:before="0" w:after="0"/>
        <w:ind w:left="404" w:right="0" w:hanging="245"/>
        <w:jc w:val="left"/>
      </w:pPr>
      <w:r>
        <w:rPr>
          <w:spacing w:val="-2"/>
        </w:rPr>
        <w:t>Inter-Agency</w:t>
      </w:r>
      <w:r>
        <w:rPr>
          <w:spacing w:val="-1"/>
        </w:rPr>
        <w:t> </w:t>
      </w:r>
      <w:r>
        <w:rPr>
          <w:spacing w:val="-2"/>
        </w:rPr>
        <w:t>Approach</w:t>
      </w:r>
    </w:p>
    <w:p>
      <w:pPr>
        <w:pStyle w:val="BodyText"/>
        <w:ind w:left="160" w:right="225" w:firstLine="0"/>
      </w:pPr>
      <w:r>
        <w:rPr/>
        <w:t>The</w:t>
      </w:r>
      <w:r>
        <w:rPr>
          <w:spacing w:val="-7"/>
        </w:rPr>
        <w:t> </w:t>
      </w:r>
      <w:r>
        <w:rPr>
          <w:b/>
        </w:rPr>
        <w:t>Inter-Agency</w:t>
      </w:r>
      <w:r>
        <w:rPr>
          <w:b/>
          <w:spacing w:val="-13"/>
        </w:rPr>
        <w:t> </w:t>
      </w:r>
      <w:r>
        <w:rPr>
          <w:b/>
        </w:rPr>
        <w:t>Approach</w:t>
      </w:r>
      <w:r>
        <w:rPr>
          <w:b/>
          <w:spacing w:val="-3"/>
        </w:rPr>
        <w:t> </w:t>
      </w:r>
      <w:r>
        <w:rPr/>
        <w:t>refers</w:t>
      </w:r>
      <w:r>
        <w:rPr>
          <w:spacing w:val="-4"/>
        </w:rPr>
        <w:t> </w:t>
      </w:r>
      <w:r>
        <w:rPr/>
        <w:t>to</w:t>
      </w:r>
      <w:r>
        <w:rPr>
          <w:spacing w:val="-4"/>
        </w:rPr>
        <w:t> </w:t>
      </w:r>
      <w:r>
        <w:rPr/>
        <w:t>the</w:t>
      </w:r>
      <w:r>
        <w:rPr>
          <w:spacing w:val="-4"/>
        </w:rPr>
        <w:t> </w:t>
      </w:r>
      <w:r>
        <w:rPr/>
        <w:t>collaborative</w:t>
      </w:r>
      <w:r>
        <w:rPr>
          <w:spacing w:val="-5"/>
        </w:rPr>
        <w:t> </w:t>
      </w:r>
      <w:r>
        <w:rPr/>
        <w:t>and</w:t>
      </w:r>
      <w:r>
        <w:rPr>
          <w:spacing w:val="-4"/>
        </w:rPr>
        <w:t> </w:t>
      </w:r>
      <w:r>
        <w:rPr/>
        <w:t>coordinated</w:t>
      </w:r>
      <w:r>
        <w:rPr>
          <w:spacing w:val="-4"/>
        </w:rPr>
        <w:t> </w:t>
      </w:r>
      <w:r>
        <w:rPr/>
        <w:t>effort</w:t>
      </w:r>
      <w:r>
        <w:rPr>
          <w:spacing w:val="-4"/>
        </w:rPr>
        <w:t> </w:t>
      </w:r>
      <w:r>
        <w:rPr/>
        <w:t>among</w:t>
      </w:r>
      <w:r>
        <w:rPr>
          <w:spacing w:val="-4"/>
        </w:rPr>
        <w:t> </w:t>
      </w:r>
      <w:r>
        <w:rPr/>
        <w:t>multiple</w:t>
      </w:r>
      <w:r>
        <w:rPr>
          <w:spacing w:val="-4"/>
        </w:rPr>
        <w:t> </w:t>
      </w:r>
      <w:r>
        <w:rPr/>
        <w:t>government</w:t>
      </w:r>
      <w:r>
        <w:rPr>
          <w:spacing w:val="-4"/>
        </w:rPr>
        <w:t> </w:t>
      </w:r>
      <w:r>
        <w:rPr/>
        <w:t>agencies,</w:t>
      </w:r>
      <w:r>
        <w:rPr>
          <w:spacing w:val="-5"/>
        </w:rPr>
        <w:t> </w:t>
      </w:r>
      <w:r>
        <w:rPr/>
        <w:t>departments, and local government units in the performance of law enforcement duties.</w:t>
      </w:r>
    </w:p>
    <w:p>
      <w:pPr>
        <w:spacing w:before="0"/>
        <w:ind w:left="160" w:right="225" w:firstLine="0"/>
        <w:jc w:val="left"/>
        <w:rPr>
          <w:sz w:val="20"/>
        </w:rPr>
      </w:pPr>
      <w:r>
        <w:rPr>
          <w:sz w:val="20"/>
        </w:rPr>
        <w:t>It</w:t>
      </w:r>
      <w:r>
        <w:rPr>
          <w:spacing w:val="-4"/>
          <w:sz w:val="20"/>
        </w:rPr>
        <w:t> </w:t>
      </w:r>
      <w:r>
        <w:rPr>
          <w:sz w:val="20"/>
        </w:rPr>
        <w:t>emphasizes</w:t>
      </w:r>
      <w:r>
        <w:rPr>
          <w:spacing w:val="-4"/>
          <w:sz w:val="20"/>
        </w:rPr>
        <w:t> </w:t>
      </w:r>
      <w:r>
        <w:rPr>
          <w:b/>
          <w:sz w:val="20"/>
        </w:rPr>
        <w:t>shared</w:t>
      </w:r>
      <w:r>
        <w:rPr>
          <w:b/>
          <w:spacing w:val="-4"/>
          <w:sz w:val="20"/>
        </w:rPr>
        <w:t> </w:t>
      </w:r>
      <w:r>
        <w:rPr>
          <w:b/>
          <w:sz w:val="20"/>
        </w:rPr>
        <w:t>responsibility</w:t>
      </w:r>
      <w:r>
        <w:rPr>
          <w:sz w:val="20"/>
        </w:rPr>
        <w:t>,</w:t>
      </w:r>
      <w:r>
        <w:rPr>
          <w:spacing w:val="-4"/>
          <w:sz w:val="20"/>
        </w:rPr>
        <w:t> </w:t>
      </w:r>
      <w:r>
        <w:rPr>
          <w:b/>
          <w:sz w:val="20"/>
        </w:rPr>
        <w:t>joint</w:t>
      </w:r>
      <w:r>
        <w:rPr>
          <w:b/>
          <w:spacing w:val="-4"/>
          <w:sz w:val="20"/>
        </w:rPr>
        <w:t> </w:t>
      </w:r>
      <w:r>
        <w:rPr>
          <w:b/>
          <w:sz w:val="20"/>
        </w:rPr>
        <w:t>planning</w:t>
      </w:r>
      <w:r>
        <w:rPr>
          <w:sz w:val="20"/>
        </w:rPr>
        <w:t>,</w:t>
      </w:r>
      <w:r>
        <w:rPr>
          <w:spacing w:val="-4"/>
          <w:sz w:val="20"/>
        </w:rPr>
        <w:t> </w:t>
      </w:r>
      <w:r>
        <w:rPr>
          <w:b/>
          <w:sz w:val="20"/>
        </w:rPr>
        <w:t>integrated</w:t>
      </w:r>
      <w:r>
        <w:rPr>
          <w:b/>
          <w:spacing w:val="-4"/>
          <w:sz w:val="20"/>
        </w:rPr>
        <w:t> </w:t>
      </w:r>
      <w:r>
        <w:rPr>
          <w:b/>
          <w:sz w:val="20"/>
        </w:rPr>
        <w:t>operations</w:t>
      </w:r>
      <w:r>
        <w:rPr>
          <w:sz w:val="20"/>
        </w:rPr>
        <w:t>,</w:t>
      </w:r>
      <w:r>
        <w:rPr>
          <w:spacing w:val="-4"/>
          <w:sz w:val="20"/>
        </w:rPr>
        <w:t> </w:t>
      </w:r>
      <w:r>
        <w:rPr>
          <w:sz w:val="20"/>
        </w:rPr>
        <w:t>and</w:t>
      </w:r>
      <w:r>
        <w:rPr>
          <w:spacing w:val="-4"/>
          <w:sz w:val="20"/>
        </w:rPr>
        <w:t> </w:t>
      </w:r>
      <w:r>
        <w:rPr>
          <w:b/>
          <w:sz w:val="20"/>
        </w:rPr>
        <w:t>cooperative</w:t>
      </w:r>
      <w:r>
        <w:rPr>
          <w:b/>
          <w:spacing w:val="-5"/>
          <w:sz w:val="20"/>
        </w:rPr>
        <w:t> </w:t>
      </w:r>
      <w:r>
        <w:rPr>
          <w:b/>
          <w:sz w:val="20"/>
        </w:rPr>
        <w:t>decision-making</w:t>
      </w:r>
      <w:r>
        <w:rPr>
          <w:b/>
          <w:spacing w:val="-4"/>
          <w:sz w:val="20"/>
        </w:rPr>
        <w:t> </w:t>
      </w:r>
      <w:r>
        <w:rPr>
          <w:sz w:val="20"/>
        </w:rPr>
        <w:t>in</w:t>
      </w:r>
      <w:r>
        <w:rPr>
          <w:spacing w:val="-4"/>
          <w:sz w:val="20"/>
        </w:rPr>
        <w:t> </w:t>
      </w:r>
      <w:r>
        <w:rPr>
          <w:sz w:val="20"/>
        </w:rPr>
        <w:t>addressing complex social problems such as crime, terrorism, illegal drugs, and public disorder.</w:t>
      </w:r>
    </w:p>
    <w:p>
      <w:pPr>
        <w:spacing w:before="0"/>
        <w:ind w:left="160" w:right="225" w:firstLine="0"/>
        <w:jc w:val="left"/>
        <w:rPr>
          <w:sz w:val="20"/>
        </w:rPr>
      </w:pPr>
      <w:r>
        <w:rPr>
          <w:sz w:val="20"/>
        </w:rPr>
        <w:t>In</w:t>
      </w:r>
      <w:r>
        <w:rPr>
          <w:spacing w:val="-4"/>
          <w:sz w:val="20"/>
        </w:rPr>
        <w:t> </w:t>
      </w:r>
      <w:r>
        <w:rPr>
          <w:sz w:val="20"/>
        </w:rPr>
        <w:t>the</w:t>
      </w:r>
      <w:r>
        <w:rPr>
          <w:spacing w:val="-5"/>
          <w:sz w:val="20"/>
        </w:rPr>
        <w:t> </w:t>
      </w:r>
      <w:r>
        <w:rPr>
          <w:sz w:val="20"/>
        </w:rPr>
        <w:t>Philippines,</w:t>
      </w:r>
      <w:r>
        <w:rPr>
          <w:spacing w:val="-5"/>
          <w:sz w:val="20"/>
        </w:rPr>
        <w:t> </w:t>
      </w:r>
      <w:r>
        <w:rPr>
          <w:sz w:val="20"/>
        </w:rPr>
        <w:t>inter-agency</w:t>
      </w:r>
      <w:r>
        <w:rPr>
          <w:spacing w:val="-4"/>
          <w:sz w:val="20"/>
        </w:rPr>
        <w:t> </w:t>
      </w:r>
      <w:r>
        <w:rPr>
          <w:sz w:val="20"/>
        </w:rPr>
        <w:t>collaboration</w:t>
      </w:r>
      <w:r>
        <w:rPr>
          <w:spacing w:val="-4"/>
          <w:sz w:val="20"/>
        </w:rPr>
        <w:t> </w:t>
      </w:r>
      <w:r>
        <w:rPr>
          <w:sz w:val="20"/>
        </w:rPr>
        <w:t>is</w:t>
      </w:r>
      <w:r>
        <w:rPr>
          <w:spacing w:val="-4"/>
          <w:sz w:val="20"/>
        </w:rPr>
        <w:t> </w:t>
      </w:r>
      <w:r>
        <w:rPr>
          <w:sz w:val="20"/>
        </w:rPr>
        <w:t>institutionalized</w:t>
      </w:r>
      <w:r>
        <w:rPr>
          <w:spacing w:val="-4"/>
          <w:sz w:val="20"/>
        </w:rPr>
        <w:t> </w:t>
      </w:r>
      <w:r>
        <w:rPr>
          <w:sz w:val="20"/>
        </w:rPr>
        <w:t>through</w:t>
      </w:r>
      <w:r>
        <w:rPr>
          <w:spacing w:val="-4"/>
          <w:sz w:val="20"/>
        </w:rPr>
        <w:t> </w:t>
      </w:r>
      <w:r>
        <w:rPr>
          <w:sz w:val="20"/>
        </w:rPr>
        <w:t>mechanisms</w:t>
      </w:r>
      <w:r>
        <w:rPr>
          <w:spacing w:val="-4"/>
          <w:sz w:val="20"/>
        </w:rPr>
        <w:t> </w:t>
      </w:r>
      <w:r>
        <w:rPr>
          <w:sz w:val="20"/>
        </w:rPr>
        <w:t>like</w:t>
      </w:r>
      <w:r>
        <w:rPr>
          <w:spacing w:val="-3"/>
          <w:sz w:val="20"/>
        </w:rPr>
        <w:t> </w:t>
      </w:r>
      <w:r>
        <w:rPr>
          <w:b/>
          <w:sz w:val="20"/>
        </w:rPr>
        <w:t>joint</w:t>
      </w:r>
      <w:r>
        <w:rPr>
          <w:b/>
          <w:spacing w:val="-4"/>
          <w:sz w:val="20"/>
        </w:rPr>
        <w:t> </w:t>
      </w:r>
      <w:r>
        <w:rPr>
          <w:b/>
          <w:sz w:val="20"/>
        </w:rPr>
        <w:t>task</w:t>
      </w:r>
      <w:r>
        <w:rPr>
          <w:b/>
          <w:spacing w:val="-4"/>
          <w:sz w:val="20"/>
        </w:rPr>
        <w:t> </w:t>
      </w:r>
      <w:r>
        <w:rPr>
          <w:b/>
          <w:sz w:val="20"/>
        </w:rPr>
        <w:t>forces</w:t>
      </w:r>
      <w:r>
        <w:rPr>
          <w:sz w:val="20"/>
        </w:rPr>
        <w:t>,</w:t>
      </w:r>
      <w:r>
        <w:rPr>
          <w:spacing w:val="-5"/>
          <w:sz w:val="20"/>
        </w:rPr>
        <w:t> </w:t>
      </w:r>
      <w:r>
        <w:rPr>
          <w:b/>
          <w:sz w:val="20"/>
        </w:rPr>
        <w:t>memoranda</w:t>
      </w:r>
      <w:r>
        <w:rPr>
          <w:b/>
          <w:spacing w:val="-4"/>
          <w:sz w:val="20"/>
        </w:rPr>
        <w:t> </w:t>
      </w:r>
      <w:r>
        <w:rPr>
          <w:b/>
          <w:sz w:val="20"/>
        </w:rPr>
        <w:t>of agreement</w:t>
      </w:r>
      <w:r>
        <w:rPr>
          <w:sz w:val="20"/>
        </w:rPr>
        <w:t>, </w:t>
      </w:r>
      <w:r>
        <w:rPr>
          <w:b/>
          <w:sz w:val="20"/>
        </w:rPr>
        <w:t>inter-agency committees</w:t>
      </w:r>
      <w:r>
        <w:rPr>
          <w:sz w:val="20"/>
        </w:rPr>
        <w:t>, and </w:t>
      </w:r>
      <w:r>
        <w:rPr>
          <w:b/>
          <w:sz w:val="20"/>
        </w:rPr>
        <w:t>information-sharing systems</w:t>
      </w:r>
      <w:r>
        <w:rPr>
          <w:sz w:val="20"/>
        </w:rPr>
        <w:t>.</w:t>
      </w:r>
    </w:p>
    <w:p>
      <w:pPr>
        <w:spacing w:before="0"/>
        <w:ind w:left="160" w:right="0" w:firstLine="0"/>
        <w:jc w:val="left"/>
        <w:rPr>
          <w:sz w:val="20"/>
        </w:rPr>
      </w:pPr>
      <w:r>
        <w:rPr>
          <w:sz w:val="20"/>
        </w:rPr>
        <w:t>Examples</w:t>
      </w:r>
      <w:r>
        <w:rPr>
          <w:spacing w:val="-5"/>
          <w:sz w:val="20"/>
        </w:rPr>
        <w:t> </w:t>
      </w:r>
      <w:r>
        <w:rPr>
          <w:sz w:val="20"/>
        </w:rPr>
        <w:t>include</w:t>
      </w:r>
      <w:r>
        <w:rPr>
          <w:spacing w:val="-3"/>
          <w:sz w:val="20"/>
        </w:rPr>
        <w:t> </w:t>
      </w:r>
      <w:r>
        <w:rPr>
          <w:sz w:val="20"/>
        </w:rPr>
        <w:t>the</w:t>
      </w:r>
      <w:r>
        <w:rPr>
          <w:spacing w:val="-4"/>
          <w:sz w:val="20"/>
        </w:rPr>
        <w:t> </w:t>
      </w:r>
      <w:r>
        <w:rPr>
          <w:b/>
          <w:sz w:val="20"/>
        </w:rPr>
        <w:t>Inter-Agency</w:t>
      </w:r>
      <w:r>
        <w:rPr>
          <w:b/>
          <w:spacing w:val="-3"/>
          <w:sz w:val="20"/>
        </w:rPr>
        <w:t> </w:t>
      </w:r>
      <w:r>
        <w:rPr>
          <w:b/>
          <w:sz w:val="20"/>
        </w:rPr>
        <w:t>Committee</w:t>
      </w:r>
      <w:r>
        <w:rPr>
          <w:b/>
          <w:spacing w:val="-4"/>
          <w:sz w:val="20"/>
        </w:rPr>
        <w:t> </w:t>
      </w:r>
      <w:r>
        <w:rPr>
          <w:b/>
          <w:sz w:val="20"/>
        </w:rPr>
        <w:t>on</w:t>
      </w:r>
      <w:r>
        <w:rPr>
          <w:b/>
          <w:spacing w:val="-13"/>
          <w:sz w:val="20"/>
        </w:rPr>
        <w:t> </w:t>
      </w:r>
      <w:r>
        <w:rPr>
          <w:b/>
          <w:sz w:val="20"/>
        </w:rPr>
        <w:t>Anti-Illegal</w:t>
      </w:r>
      <w:r>
        <w:rPr>
          <w:b/>
          <w:spacing w:val="-3"/>
          <w:sz w:val="20"/>
        </w:rPr>
        <w:t> </w:t>
      </w:r>
      <w:r>
        <w:rPr>
          <w:b/>
          <w:sz w:val="20"/>
        </w:rPr>
        <w:t>Drugs</w:t>
      </w:r>
      <w:r>
        <w:rPr>
          <w:b/>
          <w:spacing w:val="-3"/>
          <w:sz w:val="20"/>
        </w:rPr>
        <w:t> </w:t>
      </w:r>
      <w:r>
        <w:rPr>
          <w:b/>
          <w:sz w:val="20"/>
        </w:rPr>
        <w:t>(ICAD)</w:t>
      </w:r>
      <w:r>
        <w:rPr>
          <w:b/>
          <w:spacing w:val="-3"/>
          <w:sz w:val="20"/>
        </w:rPr>
        <w:t> </w:t>
      </w:r>
      <w:r>
        <w:rPr>
          <w:sz w:val="20"/>
        </w:rPr>
        <w:t>led</w:t>
      </w:r>
      <w:r>
        <w:rPr>
          <w:spacing w:val="-3"/>
          <w:sz w:val="20"/>
        </w:rPr>
        <w:t> </w:t>
      </w:r>
      <w:r>
        <w:rPr>
          <w:sz w:val="20"/>
        </w:rPr>
        <w:t>by</w:t>
      </w:r>
      <w:r>
        <w:rPr>
          <w:spacing w:val="-4"/>
          <w:sz w:val="20"/>
        </w:rPr>
        <w:t> </w:t>
      </w:r>
      <w:r>
        <w:rPr>
          <w:b/>
          <w:sz w:val="20"/>
        </w:rPr>
        <w:t>PDEA</w:t>
      </w:r>
      <w:r>
        <w:rPr>
          <w:sz w:val="20"/>
        </w:rPr>
        <w:t>,</w:t>
      </w:r>
      <w:r>
        <w:rPr>
          <w:spacing w:val="-3"/>
          <w:sz w:val="20"/>
        </w:rPr>
        <w:t> </w:t>
      </w:r>
      <w:r>
        <w:rPr>
          <w:sz w:val="20"/>
        </w:rPr>
        <w:t>joint</w:t>
      </w:r>
      <w:r>
        <w:rPr>
          <w:spacing w:val="-3"/>
          <w:sz w:val="20"/>
        </w:rPr>
        <w:t> </w:t>
      </w:r>
      <w:r>
        <w:rPr>
          <w:sz w:val="20"/>
        </w:rPr>
        <w:t>law</w:t>
      </w:r>
      <w:r>
        <w:rPr>
          <w:spacing w:val="-4"/>
          <w:sz w:val="20"/>
        </w:rPr>
        <w:t> </w:t>
      </w:r>
      <w:r>
        <w:rPr>
          <w:sz w:val="20"/>
        </w:rPr>
        <w:t>enforcement</w:t>
      </w:r>
      <w:r>
        <w:rPr>
          <w:spacing w:val="-3"/>
          <w:sz w:val="20"/>
        </w:rPr>
        <w:t> </w:t>
      </w:r>
      <w:r>
        <w:rPr>
          <w:sz w:val="20"/>
        </w:rPr>
        <w:t>operations between the </w:t>
      </w:r>
      <w:r>
        <w:rPr>
          <w:b/>
          <w:sz w:val="20"/>
        </w:rPr>
        <w:t>PNP</w:t>
      </w:r>
      <w:r>
        <w:rPr>
          <w:b/>
          <w:spacing w:val="-3"/>
          <w:sz w:val="20"/>
        </w:rPr>
        <w:t> </w:t>
      </w:r>
      <w:r>
        <w:rPr>
          <w:b/>
          <w:sz w:val="20"/>
        </w:rPr>
        <w:t>and</w:t>
      </w:r>
      <w:r>
        <w:rPr>
          <w:b/>
          <w:spacing w:val="-4"/>
          <w:sz w:val="20"/>
        </w:rPr>
        <w:t> </w:t>
      </w:r>
      <w:r>
        <w:rPr>
          <w:b/>
          <w:sz w:val="20"/>
        </w:rPr>
        <w:t>AFP</w:t>
      </w:r>
      <w:r>
        <w:rPr>
          <w:sz w:val="20"/>
        </w:rPr>
        <w:t>, and coordination between </w:t>
      </w:r>
      <w:r>
        <w:rPr>
          <w:b/>
          <w:sz w:val="20"/>
        </w:rPr>
        <w:t>DOJ and NBI </w:t>
      </w:r>
      <w:r>
        <w:rPr>
          <w:sz w:val="20"/>
        </w:rPr>
        <w:t>in criminal investigations.</w:t>
      </w:r>
    </w:p>
    <w:p>
      <w:pPr>
        <w:pStyle w:val="Heading3"/>
        <w:numPr>
          <w:ilvl w:val="1"/>
          <w:numId w:val="4"/>
        </w:numPr>
        <w:tabs>
          <w:tab w:pos="394" w:val="left" w:leader="none"/>
        </w:tabs>
        <w:spacing w:line="240" w:lineRule="auto" w:before="0" w:after="0"/>
        <w:ind w:left="393" w:right="0" w:hanging="234"/>
        <w:jc w:val="left"/>
      </w:pPr>
      <w:r>
        <w:rPr/>
        <w:t>Objectives</w:t>
      </w:r>
      <w:r>
        <w:rPr>
          <w:spacing w:val="-5"/>
        </w:rPr>
        <w:t> </w:t>
      </w:r>
      <w:r>
        <w:rPr/>
        <w:t>of</w:t>
      </w:r>
      <w:r>
        <w:rPr>
          <w:spacing w:val="-3"/>
        </w:rPr>
        <w:t> </w:t>
      </w:r>
      <w:r>
        <w:rPr/>
        <w:t>Law</w:t>
      </w:r>
      <w:r>
        <w:rPr>
          <w:spacing w:val="-3"/>
        </w:rPr>
        <w:t> </w:t>
      </w:r>
      <w:r>
        <w:rPr/>
        <w:t>Enforcement</w:t>
      </w:r>
      <w:r>
        <w:rPr>
          <w:spacing w:val="-12"/>
        </w:rPr>
        <w:t> </w:t>
      </w:r>
      <w:r>
        <w:rPr>
          <w:spacing w:val="-2"/>
        </w:rPr>
        <w:t>Administration</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sz w:val="20"/>
        </w:rPr>
        <w:t>To</w:t>
      </w:r>
      <w:r>
        <w:rPr>
          <w:spacing w:val="-3"/>
          <w:sz w:val="20"/>
        </w:rPr>
        <w:t> </w:t>
      </w:r>
      <w:r>
        <w:rPr>
          <w:sz w:val="20"/>
        </w:rPr>
        <w:t>maintain</w:t>
      </w:r>
      <w:r>
        <w:rPr>
          <w:spacing w:val="-2"/>
          <w:sz w:val="20"/>
        </w:rPr>
        <w:t> </w:t>
      </w:r>
      <w:r>
        <w:rPr>
          <w:sz w:val="20"/>
        </w:rPr>
        <w:t>peace</w:t>
      </w:r>
      <w:r>
        <w:rPr>
          <w:spacing w:val="-3"/>
          <w:sz w:val="20"/>
        </w:rPr>
        <w:t> </w:t>
      </w:r>
      <w:r>
        <w:rPr>
          <w:sz w:val="20"/>
        </w:rPr>
        <w:t>and</w:t>
      </w:r>
      <w:r>
        <w:rPr>
          <w:spacing w:val="-3"/>
          <w:sz w:val="20"/>
        </w:rPr>
        <w:t> </w:t>
      </w:r>
      <w:r>
        <w:rPr>
          <w:sz w:val="20"/>
        </w:rPr>
        <w:t>order</w:t>
      </w:r>
      <w:r>
        <w:rPr>
          <w:spacing w:val="-2"/>
          <w:sz w:val="20"/>
        </w:rPr>
        <w:t> </w:t>
      </w:r>
      <w:r>
        <w:rPr>
          <w:sz w:val="20"/>
        </w:rPr>
        <w:t>and</w:t>
      </w:r>
      <w:r>
        <w:rPr>
          <w:spacing w:val="-2"/>
          <w:sz w:val="20"/>
        </w:rPr>
        <w:t> </w:t>
      </w:r>
      <w:r>
        <w:rPr>
          <w:sz w:val="20"/>
        </w:rPr>
        <w:t>ensure</w:t>
      </w:r>
      <w:r>
        <w:rPr>
          <w:spacing w:val="-4"/>
          <w:sz w:val="20"/>
        </w:rPr>
        <w:t> </w:t>
      </w:r>
      <w:r>
        <w:rPr>
          <w:sz w:val="20"/>
        </w:rPr>
        <w:t>public</w:t>
      </w:r>
      <w:r>
        <w:rPr>
          <w:spacing w:val="-3"/>
          <w:sz w:val="20"/>
        </w:rPr>
        <w:t> </w:t>
      </w:r>
      <w:r>
        <w:rPr>
          <w:spacing w:val="-2"/>
          <w:sz w:val="20"/>
        </w:rPr>
        <w:t>safety.</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sz w:val="20"/>
        </w:rPr>
        <w:t>To</w:t>
      </w:r>
      <w:r>
        <w:rPr>
          <w:spacing w:val="-4"/>
          <w:sz w:val="20"/>
        </w:rPr>
        <w:t> </w:t>
      </w:r>
      <w:r>
        <w:rPr>
          <w:sz w:val="20"/>
        </w:rPr>
        <w:t>prevent,</w:t>
      </w:r>
      <w:r>
        <w:rPr>
          <w:spacing w:val="-4"/>
          <w:sz w:val="20"/>
        </w:rPr>
        <w:t> </w:t>
      </w:r>
      <w:r>
        <w:rPr>
          <w:sz w:val="20"/>
        </w:rPr>
        <w:t>investigate,</w:t>
      </w:r>
      <w:r>
        <w:rPr>
          <w:spacing w:val="-3"/>
          <w:sz w:val="20"/>
        </w:rPr>
        <w:t> </w:t>
      </w:r>
      <w:r>
        <w:rPr>
          <w:sz w:val="20"/>
        </w:rPr>
        <w:t>and</w:t>
      </w:r>
      <w:r>
        <w:rPr>
          <w:spacing w:val="-4"/>
          <w:sz w:val="20"/>
        </w:rPr>
        <w:t> </w:t>
      </w:r>
      <w:r>
        <w:rPr>
          <w:sz w:val="20"/>
        </w:rPr>
        <w:t>control</w:t>
      </w:r>
      <w:r>
        <w:rPr>
          <w:spacing w:val="-4"/>
          <w:sz w:val="20"/>
        </w:rPr>
        <w:t> </w:t>
      </w:r>
      <w:r>
        <w:rPr>
          <w:sz w:val="20"/>
        </w:rPr>
        <w:t>criminal</w:t>
      </w:r>
      <w:r>
        <w:rPr>
          <w:spacing w:val="-3"/>
          <w:sz w:val="20"/>
        </w:rPr>
        <w:t> </w:t>
      </w:r>
      <w:r>
        <w:rPr>
          <w:spacing w:val="-2"/>
          <w:sz w:val="20"/>
        </w:rPr>
        <w:t>activities.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sz w:val="20"/>
        </w:rPr>
        <w:t>To</w:t>
      </w:r>
      <w:r>
        <w:rPr>
          <w:spacing w:val="-3"/>
          <w:sz w:val="20"/>
        </w:rPr>
        <w:t> </w:t>
      </w:r>
      <w:r>
        <w:rPr>
          <w:sz w:val="20"/>
        </w:rPr>
        <w:t>protect</w:t>
      </w:r>
      <w:r>
        <w:rPr>
          <w:spacing w:val="-3"/>
          <w:sz w:val="20"/>
        </w:rPr>
        <w:t> </w:t>
      </w:r>
      <w:r>
        <w:rPr>
          <w:sz w:val="20"/>
        </w:rPr>
        <w:t>the</w:t>
      </w:r>
      <w:r>
        <w:rPr>
          <w:spacing w:val="-3"/>
          <w:sz w:val="20"/>
        </w:rPr>
        <w:t> </w:t>
      </w:r>
      <w:r>
        <w:rPr>
          <w:sz w:val="20"/>
        </w:rPr>
        <w:t>rights</w:t>
      </w:r>
      <w:r>
        <w:rPr>
          <w:spacing w:val="-3"/>
          <w:sz w:val="20"/>
        </w:rPr>
        <w:t> </w:t>
      </w:r>
      <w:r>
        <w:rPr>
          <w:sz w:val="20"/>
        </w:rPr>
        <w:t>and</w:t>
      </w:r>
      <w:r>
        <w:rPr>
          <w:spacing w:val="-2"/>
          <w:sz w:val="20"/>
        </w:rPr>
        <w:t> </w:t>
      </w:r>
      <w:r>
        <w:rPr>
          <w:sz w:val="20"/>
        </w:rPr>
        <w:t>welfare</w:t>
      </w:r>
      <w:r>
        <w:rPr>
          <w:spacing w:val="-3"/>
          <w:sz w:val="20"/>
        </w:rPr>
        <w:t> </w:t>
      </w:r>
      <w:r>
        <w:rPr>
          <w:sz w:val="20"/>
        </w:rPr>
        <w:t>of</w:t>
      </w:r>
      <w:r>
        <w:rPr>
          <w:spacing w:val="-3"/>
          <w:sz w:val="20"/>
        </w:rPr>
        <w:t> </w:t>
      </w:r>
      <w:r>
        <w:rPr>
          <w:sz w:val="20"/>
        </w:rPr>
        <w:t>the</w:t>
      </w:r>
      <w:r>
        <w:rPr>
          <w:spacing w:val="-3"/>
          <w:sz w:val="20"/>
        </w:rPr>
        <w:t> </w:t>
      </w:r>
      <w:r>
        <w:rPr>
          <w:spacing w:val="-2"/>
          <w:sz w:val="20"/>
        </w:rPr>
        <w:t>people.</w:t>
      </w:r>
    </w:p>
    <w:p>
      <w:pPr>
        <w:pStyle w:val="ListParagraph"/>
        <w:numPr>
          <w:ilvl w:val="2"/>
          <w:numId w:val="4"/>
        </w:numPr>
        <w:tabs>
          <w:tab w:pos="880" w:val="left" w:leader="none"/>
          <w:tab w:pos="881" w:val="left" w:leader="none"/>
        </w:tabs>
        <w:spacing w:line="229" w:lineRule="exact" w:before="0" w:after="0"/>
        <w:ind w:left="880" w:right="0" w:hanging="361"/>
        <w:jc w:val="left"/>
        <w:rPr>
          <w:sz w:val="20"/>
        </w:rPr>
      </w:pPr>
      <w:r>
        <w:rPr>
          <w:sz w:val="20"/>
        </w:rPr>
        <w:t>To</w:t>
      </w:r>
      <w:r>
        <w:rPr>
          <w:spacing w:val="-3"/>
          <w:sz w:val="20"/>
        </w:rPr>
        <w:t> </w:t>
      </w:r>
      <w:r>
        <w:rPr>
          <w:sz w:val="20"/>
        </w:rPr>
        <w:t>coordinate</w:t>
      </w:r>
      <w:r>
        <w:rPr>
          <w:spacing w:val="-3"/>
          <w:sz w:val="20"/>
        </w:rPr>
        <w:t> </w:t>
      </w:r>
      <w:r>
        <w:rPr>
          <w:sz w:val="20"/>
        </w:rPr>
        <w:t>with</w:t>
      </w:r>
      <w:r>
        <w:rPr>
          <w:spacing w:val="-3"/>
          <w:sz w:val="20"/>
        </w:rPr>
        <w:t> </w:t>
      </w:r>
      <w:r>
        <w:rPr>
          <w:sz w:val="20"/>
        </w:rPr>
        <w:t>other</w:t>
      </w:r>
      <w:r>
        <w:rPr>
          <w:spacing w:val="-3"/>
          <w:sz w:val="20"/>
        </w:rPr>
        <w:t> </w:t>
      </w:r>
      <w:r>
        <w:rPr>
          <w:sz w:val="20"/>
        </w:rPr>
        <w:t>government</w:t>
      </w:r>
      <w:r>
        <w:rPr>
          <w:spacing w:val="-3"/>
          <w:sz w:val="20"/>
        </w:rPr>
        <w:t> </w:t>
      </w:r>
      <w:r>
        <w:rPr>
          <w:sz w:val="20"/>
        </w:rPr>
        <w:t>agencies</w:t>
      </w:r>
      <w:r>
        <w:rPr>
          <w:spacing w:val="-2"/>
          <w:sz w:val="20"/>
        </w:rPr>
        <w:t> </w:t>
      </w:r>
      <w:r>
        <w:rPr>
          <w:sz w:val="20"/>
        </w:rPr>
        <w:t>for</w:t>
      </w:r>
      <w:r>
        <w:rPr>
          <w:spacing w:val="-2"/>
          <w:sz w:val="20"/>
        </w:rPr>
        <w:t> </w:t>
      </w:r>
      <w:r>
        <w:rPr>
          <w:sz w:val="20"/>
        </w:rPr>
        <w:t>the</w:t>
      </w:r>
      <w:r>
        <w:rPr>
          <w:spacing w:val="-3"/>
          <w:sz w:val="20"/>
        </w:rPr>
        <w:t> </w:t>
      </w:r>
      <w:r>
        <w:rPr>
          <w:sz w:val="20"/>
        </w:rPr>
        <w:t>effective</w:t>
      </w:r>
      <w:r>
        <w:rPr>
          <w:spacing w:val="-4"/>
          <w:sz w:val="20"/>
        </w:rPr>
        <w:t> </w:t>
      </w:r>
      <w:r>
        <w:rPr>
          <w:sz w:val="20"/>
        </w:rPr>
        <w:t>implementation</w:t>
      </w:r>
      <w:r>
        <w:rPr>
          <w:spacing w:val="-3"/>
          <w:sz w:val="20"/>
        </w:rPr>
        <w:t> </w:t>
      </w:r>
      <w:r>
        <w:rPr>
          <w:sz w:val="20"/>
        </w:rPr>
        <w:t>of</w:t>
      </w:r>
      <w:r>
        <w:rPr>
          <w:spacing w:val="-2"/>
          <w:sz w:val="20"/>
        </w:rPr>
        <w:t> laws.</w:t>
      </w:r>
    </w:p>
    <w:p>
      <w:pPr>
        <w:pStyle w:val="ListParagraph"/>
        <w:numPr>
          <w:ilvl w:val="2"/>
          <w:numId w:val="4"/>
        </w:numPr>
        <w:tabs>
          <w:tab w:pos="880" w:val="left" w:leader="none"/>
          <w:tab w:pos="881" w:val="left" w:leader="none"/>
        </w:tabs>
        <w:spacing w:line="229" w:lineRule="exact" w:before="0" w:after="0"/>
        <w:ind w:left="880" w:right="0" w:hanging="361"/>
        <w:jc w:val="left"/>
        <w:rPr>
          <w:sz w:val="20"/>
        </w:rPr>
      </w:pPr>
      <w:r>
        <w:rPr>
          <w:sz w:val="20"/>
        </w:rPr>
        <w:t>To</w:t>
      </w:r>
      <w:r>
        <w:rPr>
          <w:spacing w:val="-7"/>
          <w:sz w:val="20"/>
        </w:rPr>
        <w:t> </w:t>
      </w:r>
      <w:r>
        <w:rPr>
          <w:sz w:val="20"/>
        </w:rPr>
        <w:t>promote</w:t>
      </w:r>
      <w:r>
        <w:rPr>
          <w:spacing w:val="-6"/>
          <w:sz w:val="20"/>
        </w:rPr>
        <w:t> </w:t>
      </w:r>
      <w:r>
        <w:rPr>
          <w:sz w:val="20"/>
        </w:rPr>
        <w:t>professional</w:t>
      </w:r>
      <w:r>
        <w:rPr>
          <w:spacing w:val="-2"/>
          <w:sz w:val="20"/>
        </w:rPr>
        <w:t> </w:t>
      </w:r>
      <w:r>
        <w:rPr>
          <w:sz w:val="20"/>
        </w:rPr>
        <w:t>conduct,</w:t>
      </w:r>
      <w:r>
        <w:rPr>
          <w:spacing w:val="-5"/>
          <w:sz w:val="20"/>
        </w:rPr>
        <w:t> </w:t>
      </w:r>
      <w:r>
        <w:rPr>
          <w:sz w:val="20"/>
        </w:rPr>
        <w:t>accountability,</w:t>
      </w:r>
      <w:r>
        <w:rPr>
          <w:spacing w:val="-5"/>
          <w:sz w:val="20"/>
        </w:rPr>
        <w:t> </w:t>
      </w:r>
      <w:r>
        <w:rPr>
          <w:sz w:val="20"/>
        </w:rPr>
        <w:t>and</w:t>
      </w:r>
      <w:r>
        <w:rPr>
          <w:spacing w:val="-4"/>
          <w:sz w:val="20"/>
        </w:rPr>
        <w:t> </w:t>
      </w:r>
      <w:r>
        <w:rPr>
          <w:sz w:val="20"/>
        </w:rPr>
        <w:t>transparency</w:t>
      </w:r>
      <w:r>
        <w:rPr>
          <w:spacing w:val="-5"/>
          <w:sz w:val="20"/>
        </w:rPr>
        <w:t> </w:t>
      </w:r>
      <w:r>
        <w:rPr>
          <w:sz w:val="20"/>
        </w:rPr>
        <w:t>in</w:t>
      </w:r>
      <w:r>
        <w:rPr>
          <w:spacing w:val="-4"/>
          <w:sz w:val="20"/>
        </w:rPr>
        <w:t> </w:t>
      </w:r>
      <w:r>
        <w:rPr>
          <w:sz w:val="20"/>
        </w:rPr>
        <w:t>law</w:t>
      </w:r>
      <w:r>
        <w:rPr>
          <w:spacing w:val="-6"/>
          <w:sz w:val="20"/>
        </w:rPr>
        <w:t> </w:t>
      </w:r>
      <w:r>
        <w:rPr>
          <w:sz w:val="20"/>
        </w:rPr>
        <w:t>enforcement</w:t>
      </w:r>
      <w:r>
        <w:rPr>
          <w:spacing w:val="-4"/>
          <w:sz w:val="20"/>
        </w:rPr>
        <w:t> </w:t>
      </w:r>
      <w:r>
        <w:rPr>
          <w:spacing w:val="-2"/>
          <w:sz w:val="20"/>
        </w:rPr>
        <w:t>operations.</w:t>
      </w:r>
    </w:p>
    <w:p>
      <w:pPr>
        <w:pStyle w:val="Heading3"/>
        <w:numPr>
          <w:ilvl w:val="0"/>
          <w:numId w:val="4"/>
        </w:numPr>
        <w:tabs>
          <w:tab w:pos="494" w:val="left" w:leader="none"/>
        </w:tabs>
        <w:spacing w:line="240" w:lineRule="auto" w:before="0" w:after="0"/>
        <w:ind w:left="493" w:right="0" w:hanging="334"/>
        <w:jc w:val="left"/>
      </w:pPr>
      <w:r>
        <w:rPr/>
        <w:t>INTER-AGENCY</w:t>
      </w:r>
      <w:r>
        <w:rPr>
          <w:spacing w:val="-13"/>
        </w:rPr>
        <w:t> </w:t>
      </w:r>
      <w:r>
        <w:rPr/>
        <w:t>STRUCTURE</w:t>
      </w:r>
      <w:r>
        <w:rPr>
          <w:spacing w:val="-12"/>
        </w:rPr>
        <w:t> </w:t>
      </w:r>
      <w:r>
        <w:rPr/>
        <w:t>AND</w:t>
      </w:r>
      <w:r>
        <w:rPr>
          <w:spacing w:val="-8"/>
        </w:rPr>
        <w:t> </w:t>
      </w:r>
      <w:r>
        <w:rPr>
          <w:spacing w:val="-2"/>
        </w:rPr>
        <w:t>FRAMEWORK</w:t>
      </w:r>
    </w:p>
    <w:p>
      <w:pPr>
        <w:spacing w:after="0" w:line="240" w:lineRule="auto"/>
        <w:jc w:val="left"/>
        <w:sectPr>
          <w:pgSz w:w="12240" w:h="18720"/>
          <w:pgMar w:header="839" w:footer="728" w:top="2380" w:bottom="920" w:left="560" w:right="620"/>
        </w:sectPr>
      </w:pPr>
    </w:p>
    <w:p>
      <w:pPr>
        <w:pStyle w:val="ListParagraph"/>
        <w:numPr>
          <w:ilvl w:val="1"/>
          <w:numId w:val="4"/>
        </w:numPr>
        <w:tabs>
          <w:tab w:pos="400" w:val="left" w:leader="none"/>
        </w:tabs>
        <w:spacing w:line="240" w:lineRule="auto" w:before="7" w:after="0"/>
        <w:ind w:left="399" w:right="0" w:hanging="240"/>
        <w:jc w:val="left"/>
        <w:rPr>
          <w:b/>
          <w:sz w:val="20"/>
        </w:rPr>
      </w:pPr>
      <w:r>
        <w:rPr/>
        <w:drawing>
          <wp:anchor distT="0" distB="0" distL="0" distR="0" allowOverlap="1" layoutInCell="1" locked="0" behindDoc="1" simplePos="0" relativeHeight="484843008">
            <wp:simplePos x="0" y="0"/>
            <wp:positionH relativeFrom="page">
              <wp:posOffset>69488</wp:posOffset>
            </wp:positionH>
            <wp:positionV relativeFrom="page">
              <wp:posOffset>2714513</wp:posOffset>
            </wp:positionV>
            <wp:extent cx="7431131" cy="7388336"/>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The</w:t>
      </w:r>
      <w:r>
        <w:rPr>
          <w:b/>
          <w:spacing w:val="-5"/>
          <w:sz w:val="20"/>
        </w:rPr>
        <w:t> </w:t>
      </w:r>
      <w:r>
        <w:rPr>
          <w:b/>
          <w:sz w:val="20"/>
        </w:rPr>
        <w:t>Inter-Agency</w:t>
      </w:r>
      <w:r>
        <w:rPr>
          <w:b/>
          <w:spacing w:val="-3"/>
          <w:sz w:val="20"/>
        </w:rPr>
        <w:t> </w:t>
      </w:r>
      <w:r>
        <w:rPr>
          <w:b/>
          <w:sz w:val="20"/>
        </w:rPr>
        <w:t>Framework</w:t>
      </w:r>
      <w:r>
        <w:rPr>
          <w:b/>
          <w:spacing w:val="-4"/>
          <w:sz w:val="20"/>
        </w:rPr>
        <w:t> </w:t>
      </w:r>
      <w:r>
        <w:rPr>
          <w:b/>
          <w:sz w:val="20"/>
        </w:rPr>
        <w:t>in</w:t>
      </w:r>
      <w:r>
        <w:rPr>
          <w:b/>
          <w:spacing w:val="-2"/>
          <w:sz w:val="20"/>
        </w:rPr>
        <w:t> </w:t>
      </w:r>
      <w:r>
        <w:rPr>
          <w:b/>
          <w:sz w:val="20"/>
        </w:rPr>
        <w:t>Philippine</w:t>
      </w:r>
      <w:r>
        <w:rPr>
          <w:b/>
          <w:spacing w:val="-6"/>
          <w:sz w:val="20"/>
        </w:rPr>
        <w:t> </w:t>
      </w:r>
      <w:r>
        <w:rPr>
          <w:b/>
          <w:sz w:val="20"/>
        </w:rPr>
        <w:t>Law</w:t>
      </w:r>
      <w:r>
        <w:rPr>
          <w:b/>
          <w:spacing w:val="-3"/>
          <w:sz w:val="20"/>
        </w:rPr>
        <w:t> </w:t>
      </w:r>
      <w:r>
        <w:rPr>
          <w:b/>
          <w:spacing w:val="-2"/>
          <w:sz w:val="20"/>
        </w:rPr>
        <w:t>Enforcement</w:t>
      </w:r>
    </w:p>
    <w:p>
      <w:pPr>
        <w:pStyle w:val="BodyText"/>
        <w:ind w:left="160" w:firstLine="0"/>
      </w:pPr>
      <w:r>
        <w:rPr/>
        <w:t>The</w:t>
      </w:r>
      <w:r>
        <w:rPr>
          <w:spacing w:val="-5"/>
        </w:rPr>
        <w:t> </w:t>
      </w:r>
      <w:r>
        <w:rPr>
          <w:b/>
        </w:rPr>
        <w:t>Inter-Agency</w:t>
      </w:r>
      <w:r>
        <w:rPr>
          <w:b/>
          <w:spacing w:val="-4"/>
        </w:rPr>
        <w:t> </w:t>
      </w:r>
      <w:r>
        <w:rPr>
          <w:b/>
        </w:rPr>
        <w:t>Framework</w:t>
      </w:r>
      <w:r>
        <w:rPr>
          <w:b/>
          <w:spacing w:val="-3"/>
        </w:rPr>
        <w:t> </w:t>
      </w:r>
      <w:r>
        <w:rPr/>
        <w:t>refers</w:t>
      </w:r>
      <w:r>
        <w:rPr>
          <w:spacing w:val="-4"/>
        </w:rPr>
        <w:t> </w:t>
      </w:r>
      <w:r>
        <w:rPr/>
        <w:t>to</w:t>
      </w:r>
      <w:r>
        <w:rPr>
          <w:spacing w:val="-4"/>
        </w:rPr>
        <w:t> </w:t>
      </w:r>
      <w:r>
        <w:rPr/>
        <w:t>the</w:t>
      </w:r>
      <w:r>
        <w:rPr>
          <w:spacing w:val="-4"/>
        </w:rPr>
        <w:t> </w:t>
      </w:r>
      <w:r>
        <w:rPr/>
        <w:t>network</w:t>
      </w:r>
      <w:r>
        <w:rPr>
          <w:spacing w:val="-4"/>
        </w:rPr>
        <w:t> </w:t>
      </w:r>
      <w:r>
        <w:rPr/>
        <w:t>of</w:t>
      </w:r>
      <w:r>
        <w:rPr>
          <w:spacing w:val="-4"/>
        </w:rPr>
        <w:t> </w:t>
      </w:r>
      <w:r>
        <w:rPr/>
        <w:t>linkages,</w:t>
      </w:r>
      <w:r>
        <w:rPr>
          <w:spacing w:val="-5"/>
        </w:rPr>
        <w:t> </w:t>
      </w:r>
      <w:r>
        <w:rPr/>
        <w:t>coordination</w:t>
      </w:r>
      <w:r>
        <w:rPr>
          <w:spacing w:val="-4"/>
        </w:rPr>
        <w:t> </w:t>
      </w:r>
      <w:r>
        <w:rPr/>
        <w:t>mechanisms,</w:t>
      </w:r>
      <w:r>
        <w:rPr>
          <w:spacing w:val="-4"/>
        </w:rPr>
        <w:t> </w:t>
      </w:r>
      <w:r>
        <w:rPr/>
        <w:t>and</w:t>
      </w:r>
      <w:r>
        <w:rPr>
          <w:spacing w:val="-4"/>
        </w:rPr>
        <w:t> </w:t>
      </w:r>
      <w:r>
        <w:rPr/>
        <w:t>collaborative</w:t>
      </w:r>
      <w:r>
        <w:rPr>
          <w:spacing w:val="-5"/>
        </w:rPr>
        <w:t> </w:t>
      </w:r>
      <w:r>
        <w:rPr/>
        <w:t>arrangements</w:t>
      </w:r>
      <w:r>
        <w:rPr>
          <w:spacing w:val="-4"/>
        </w:rPr>
        <w:t> </w:t>
      </w:r>
      <w:r>
        <w:rPr/>
        <w:t>among national and local government institutions engaged in law enforcement, crime prevention, and public safety.</w:t>
      </w:r>
    </w:p>
    <w:p>
      <w:pPr>
        <w:spacing w:before="0"/>
        <w:ind w:left="160" w:right="225" w:firstLine="0"/>
        <w:jc w:val="left"/>
        <w:rPr>
          <w:sz w:val="20"/>
        </w:rPr>
      </w:pPr>
      <w:r>
        <w:rPr>
          <w:sz w:val="20"/>
        </w:rPr>
        <w:t>This</w:t>
      </w:r>
      <w:r>
        <w:rPr>
          <w:spacing w:val="-3"/>
          <w:sz w:val="20"/>
        </w:rPr>
        <w:t> </w:t>
      </w:r>
      <w:r>
        <w:rPr>
          <w:sz w:val="20"/>
        </w:rPr>
        <w:t>framework</w:t>
      </w:r>
      <w:r>
        <w:rPr>
          <w:spacing w:val="-2"/>
          <w:sz w:val="20"/>
        </w:rPr>
        <w:t> </w:t>
      </w:r>
      <w:r>
        <w:rPr>
          <w:sz w:val="20"/>
        </w:rPr>
        <w:t>ensures</w:t>
      </w:r>
      <w:r>
        <w:rPr>
          <w:spacing w:val="-4"/>
          <w:sz w:val="20"/>
        </w:rPr>
        <w:t> </w:t>
      </w:r>
      <w:r>
        <w:rPr>
          <w:sz w:val="20"/>
        </w:rPr>
        <w:t>that</w:t>
      </w:r>
      <w:r>
        <w:rPr>
          <w:spacing w:val="-3"/>
          <w:sz w:val="20"/>
        </w:rPr>
        <w:t> </w:t>
      </w:r>
      <w:r>
        <w:rPr>
          <w:sz w:val="20"/>
        </w:rPr>
        <w:t>all</w:t>
      </w:r>
      <w:r>
        <w:rPr>
          <w:spacing w:val="-3"/>
          <w:sz w:val="20"/>
        </w:rPr>
        <w:t> </w:t>
      </w:r>
      <w:r>
        <w:rPr>
          <w:sz w:val="20"/>
        </w:rPr>
        <w:t>agencies</w:t>
      </w:r>
      <w:r>
        <w:rPr>
          <w:spacing w:val="-3"/>
          <w:sz w:val="20"/>
        </w:rPr>
        <w:t> </w:t>
      </w:r>
      <w:r>
        <w:rPr>
          <w:sz w:val="20"/>
        </w:rPr>
        <w:t>operate</w:t>
      </w:r>
      <w:r>
        <w:rPr>
          <w:spacing w:val="-4"/>
          <w:sz w:val="20"/>
        </w:rPr>
        <w:t> </w:t>
      </w:r>
      <w:r>
        <w:rPr>
          <w:sz w:val="20"/>
        </w:rPr>
        <w:t>under</w:t>
      </w:r>
      <w:r>
        <w:rPr>
          <w:spacing w:val="-3"/>
          <w:sz w:val="20"/>
        </w:rPr>
        <w:t> </w:t>
      </w:r>
      <w:r>
        <w:rPr>
          <w:sz w:val="20"/>
        </w:rPr>
        <w:t>a</w:t>
      </w:r>
      <w:r>
        <w:rPr>
          <w:spacing w:val="-3"/>
          <w:sz w:val="20"/>
        </w:rPr>
        <w:t> </w:t>
      </w:r>
      <w:r>
        <w:rPr>
          <w:b/>
          <w:sz w:val="20"/>
        </w:rPr>
        <w:t>unified</w:t>
      </w:r>
      <w:r>
        <w:rPr>
          <w:b/>
          <w:spacing w:val="-3"/>
          <w:sz w:val="20"/>
        </w:rPr>
        <w:t> </w:t>
      </w:r>
      <w:r>
        <w:rPr>
          <w:b/>
          <w:sz w:val="20"/>
        </w:rPr>
        <w:t>national</w:t>
      </w:r>
      <w:r>
        <w:rPr>
          <w:b/>
          <w:spacing w:val="-5"/>
          <w:sz w:val="20"/>
        </w:rPr>
        <w:t> </w:t>
      </w:r>
      <w:r>
        <w:rPr>
          <w:b/>
          <w:sz w:val="20"/>
        </w:rPr>
        <w:t>policy</w:t>
      </w:r>
      <w:r>
        <w:rPr>
          <w:b/>
          <w:spacing w:val="-3"/>
          <w:sz w:val="20"/>
        </w:rPr>
        <w:t> </w:t>
      </w:r>
      <w:r>
        <w:rPr>
          <w:b/>
          <w:sz w:val="20"/>
        </w:rPr>
        <w:t>direction</w:t>
      </w:r>
      <w:r>
        <w:rPr>
          <w:b/>
          <w:spacing w:val="-1"/>
          <w:sz w:val="20"/>
        </w:rPr>
        <w:t> </w:t>
      </w:r>
      <w:r>
        <w:rPr>
          <w:sz w:val="20"/>
        </w:rPr>
        <w:t>while</w:t>
      </w:r>
      <w:r>
        <w:rPr>
          <w:spacing w:val="-4"/>
          <w:sz w:val="20"/>
        </w:rPr>
        <w:t> </w:t>
      </w:r>
      <w:r>
        <w:rPr>
          <w:sz w:val="20"/>
        </w:rPr>
        <w:t>retaining</w:t>
      </w:r>
      <w:r>
        <w:rPr>
          <w:spacing w:val="-3"/>
          <w:sz w:val="20"/>
        </w:rPr>
        <w:t> </w:t>
      </w:r>
      <w:r>
        <w:rPr>
          <w:sz w:val="20"/>
        </w:rPr>
        <w:t>their</w:t>
      </w:r>
      <w:r>
        <w:rPr>
          <w:spacing w:val="-4"/>
          <w:sz w:val="20"/>
        </w:rPr>
        <w:t> </w:t>
      </w:r>
      <w:r>
        <w:rPr>
          <w:b/>
          <w:sz w:val="20"/>
        </w:rPr>
        <w:t>distinct</w:t>
      </w:r>
      <w:r>
        <w:rPr>
          <w:b/>
          <w:spacing w:val="-3"/>
          <w:sz w:val="20"/>
        </w:rPr>
        <w:t> </w:t>
      </w:r>
      <w:r>
        <w:rPr>
          <w:b/>
          <w:sz w:val="20"/>
        </w:rPr>
        <w:t>mandates and operational jurisdictions</w:t>
      </w:r>
      <w:r>
        <w:rPr>
          <w:sz w:val="20"/>
        </w:rPr>
        <w:t>.</w:t>
      </w:r>
    </w:p>
    <w:p>
      <w:pPr>
        <w:spacing w:before="0"/>
        <w:ind w:left="160" w:right="0" w:firstLine="0"/>
        <w:jc w:val="left"/>
        <w:rPr>
          <w:sz w:val="20"/>
        </w:rPr>
      </w:pPr>
      <w:r>
        <w:rPr>
          <w:sz w:val="20"/>
        </w:rPr>
        <w:t>The</w:t>
      </w:r>
      <w:r>
        <w:rPr>
          <w:spacing w:val="-3"/>
          <w:sz w:val="20"/>
        </w:rPr>
        <w:t> </w:t>
      </w:r>
      <w:r>
        <w:rPr>
          <w:sz w:val="20"/>
        </w:rPr>
        <w:t>framework</w:t>
      </w:r>
      <w:r>
        <w:rPr>
          <w:spacing w:val="-2"/>
          <w:sz w:val="20"/>
        </w:rPr>
        <w:t> </w:t>
      </w:r>
      <w:r>
        <w:rPr>
          <w:sz w:val="20"/>
        </w:rPr>
        <w:t>functions</w:t>
      </w:r>
      <w:r>
        <w:rPr>
          <w:spacing w:val="-2"/>
          <w:sz w:val="20"/>
        </w:rPr>
        <w:t> </w:t>
      </w:r>
      <w:r>
        <w:rPr>
          <w:sz w:val="20"/>
        </w:rPr>
        <w:t>on</w:t>
      </w:r>
      <w:r>
        <w:rPr>
          <w:spacing w:val="-2"/>
          <w:sz w:val="20"/>
        </w:rPr>
        <w:t> </w:t>
      </w:r>
      <w:r>
        <w:rPr>
          <w:sz w:val="20"/>
        </w:rPr>
        <w:t>the</w:t>
      </w:r>
      <w:r>
        <w:rPr>
          <w:spacing w:val="-3"/>
          <w:sz w:val="20"/>
        </w:rPr>
        <w:t> </w:t>
      </w:r>
      <w:r>
        <w:rPr>
          <w:sz w:val="20"/>
        </w:rPr>
        <w:t>principle</w:t>
      </w:r>
      <w:r>
        <w:rPr>
          <w:spacing w:val="-3"/>
          <w:sz w:val="20"/>
        </w:rPr>
        <w:t> </w:t>
      </w:r>
      <w:r>
        <w:rPr>
          <w:sz w:val="20"/>
        </w:rPr>
        <w:t>that</w:t>
      </w:r>
      <w:r>
        <w:rPr>
          <w:spacing w:val="-1"/>
          <w:sz w:val="20"/>
        </w:rPr>
        <w:t> </w:t>
      </w:r>
      <w:r>
        <w:rPr>
          <w:b/>
          <w:sz w:val="20"/>
        </w:rPr>
        <w:t>no</w:t>
      </w:r>
      <w:r>
        <w:rPr>
          <w:b/>
          <w:spacing w:val="-2"/>
          <w:sz w:val="20"/>
        </w:rPr>
        <w:t> </w:t>
      </w:r>
      <w:r>
        <w:rPr>
          <w:b/>
          <w:sz w:val="20"/>
        </w:rPr>
        <w:t>single</w:t>
      </w:r>
      <w:r>
        <w:rPr>
          <w:b/>
          <w:spacing w:val="-2"/>
          <w:sz w:val="20"/>
        </w:rPr>
        <w:t> </w:t>
      </w:r>
      <w:r>
        <w:rPr>
          <w:b/>
          <w:sz w:val="20"/>
        </w:rPr>
        <w:t>agency</w:t>
      </w:r>
      <w:r>
        <w:rPr>
          <w:b/>
          <w:spacing w:val="-2"/>
          <w:sz w:val="20"/>
        </w:rPr>
        <w:t> </w:t>
      </w:r>
      <w:r>
        <w:rPr>
          <w:b/>
          <w:sz w:val="20"/>
        </w:rPr>
        <w:t>can</w:t>
      </w:r>
      <w:r>
        <w:rPr>
          <w:b/>
          <w:spacing w:val="-2"/>
          <w:sz w:val="20"/>
        </w:rPr>
        <w:t> </w:t>
      </w:r>
      <w:r>
        <w:rPr>
          <w:b/>
          <w:sz w:val="20"/>
        </w:rPr>
        <w:t>maintain</w:t>
      </w:r>
      <w:r>
        <w:rPr>
          <w:b/>
          <w:spacing w:val="-2"/>
          <w:sz w:val="20"/>
        </w:rPr>
        <w:t> </w:t>
      </w:r>
      <w:r>
        <w:rPr>
          <w:b/>
          <w:sz w:val="20"/>
        </w:rPr>
        <w:t>peace</w:t>
      </w:r>
      <w:r>
        <w:rPr>
          <w:b/>
          <w:spacing w:val="-3"/>
          <w:sz w:val="20"/>
        </w:rPr>
        <w:t> </w:t>
      </w:r>
      <w:r>
        <w:rPr>
          <w:b/>
          <w:sz w:val="20"/>
        </w:rPr>
        <w:t>and</w:t>
      </w:r>
      <w:r>
        <w:rPr>
          <w:b/>
          <w:spacing w:val="-2"/>
          <w:sz w:val="20"/>
        </w:rPr>
        <w:t> </w:t>
      </w:r>
      <w:r>
        <w:rPr>
          <w:b/>
          <w:sz w:val="20"/>
        </w:rPr>
        <w:t>order</w:t>
      </w:r>
      <w:r>
        <w:rPr>
          <w:b/>
          <w:spacing w:val="-5"/>
          <w:sz w:val="20"/>
        </w:rPr>
        <w:t> </w:t>
      </w:r>
      <w:r>
        <w:rPr>
          <w:b/>
          <w:sz w:val="20"/>
        </w:rPr>
        <w:t>alone</w:t>
      </w:r>
      <w:r>
        <w:rPr>
          <w:sz w:val="20"/>
        </w:rPr>
        <w:t>,</w:t>
      </w:r>
      <w:r>
        <w:rPr>
          <w:spacing w:val="-2"/>
          <w:sz w:val="20"/>
        </w:rPr>
        <w:t> </w:t>
      </w:r>
      <w:r>
        <w:rPr>
          <w:sz w:val="20"/>
        </w:rPr>
        <w:t>hence</w:t>
      </w:r>
      <w:r>
        <w:rPr>
          <w:spacing w:val="-3"/>
          <w:sz w:val="20"/>
        </w:rPr>
        <w:t> </w:t>
      </w:r>
      <w:r>
        <w:rPr>
          <w:sz w:val="20"/>
        </w:rPr>
        <w:t>the</w:t>
      </w:r>
      <w:r>
        <w:rPr>
          <w:spacing w:val="-2"/>
          <w:sz w:val="20"/>
        </w:rPr>
        <w:t> </w:t>
      </w:r>
      <w:r>
        <w:rPr>
          <w:sz w:val="20"/>
        </w:rPr>
        <w:t>necessity</w:t>
      </w:r>
      <w:r>
        <w:rPr>
          <w:spacing w:val="-2"/>
          <w:sz w:val="20"/>
        </w:rPr>
        <w:t> </w:t>
      </w:r>
      <w:r>
        <w:rPr>
          <w:sz w:val="20"/>
        </w:rPr>
        <w:t>for</w:t>
      </w:r>
      <w:r>
        <w:rPr>
          <w:spacing w:val="-2"/>
          <w:sz w:val="20"/>
        </w:rPr>
        <w:t> </w:t>
      </w:r>
      <w:r>
        <w:rPr>
          <w:b/>
          <w:sz w:val="20"/>
        </w:rPr>
        <w:t>shared responsibilities and coordinated actions </w:t>
      </w:r>
      <w:r>
        <w:rPr>
          <w:sz w:val="20"/>
        </w:rPr>
        <w:t>through inter-agency collaboration.</w:t>
      </w:r>
    </w:p>
    <w:p>
      <w:pPr>
        <w:pStyle w:val="Heading3"/>
        <w:numPr>
          <w:ilvl w:val="1"/>
          <w:numId w:val="4"/>
        </w:numPr>
        <w:tabs>
          <w:tab w:pos="394" w:val="left" w:leader="none"/>
        </w:tabs>
        <w:spacing w:line="240" w:lineRule="auto" w:before="0" w:after="0"/>
        <w:ind w:left="393" w:right="0" w:hanging="234"/>
        <w:jc w:val="left"/>
      </w:pPr>
      <w:r>
        <w:rPr/>
        <w:t>Supervisory</w:t>
      </w:r>
      <w:r>
        <w:rPr>
          <w:spacing w:val="-3"/>
        </w:rPr>
        <w:t> </w:t>
      </w:r>
      <w:r>
        <w:rPr/>
        <w:t>and</w:t>
      </w:r>
      <w:r>
        <w:rPr>
          <w:spacing w:val="-2"/>
        </w:rPr>
        <w:t> </w:t>
      </w:r>
      <w:r>
        <w:rPr/>
        <w:t>Coordinating</w:t>
      </w:r>
      <w:r>
        <w:rPr>
          <w:spacing w:val="-2"/>
        </w:rPr>
        <w:t> Bodies</w:t>
      </w:r>
    </w:p>
    <w:p>
      <w:pPr>
        <w:pStyle w:val="ListParagraph"/>
        <w:numPr>
          <w:ilvl w:val="2"/>
          <w:numId w:val="4"/>
        </w:numPr>
        <w:tabs>
          <w:tab w:pos="360" w:val="left" w:leader="none"/>
        </w:tabs>
        <w:spacing w:line="240" w:lineRule="auto" w:before="0" w:after="0"/>
        <w:ind w:left="360" w:right="0" w:hanging="200"/>
        <w:jc w:val="left"/>
        <w:rPr>
          <w:b/>
          <w:sz w:val="20"/>
        </w:rPr>
      </w:pPr>
      <w:r>
        <w:rPr>
          <w:b/>
          <w:sz w:val="20"/>
        </w:rPr>
        <w:t>Department</w:t>
      </w:r>
      <w:r>
        <w:rPr>
          <w:b/>
          <w:spacing w:val="-2"/>
          <w:sz w:val="20"/>
        </w:rPr>
        <w:t> </w:t>
      </w:r>
      <w:r>
        <w:rPr>
          <w:b/>
          <w:sz w:val="20"/>
        </w:rPr>
        <w:t>of</w:t>
      </w:r>
      <w:r>
        <w:rPr>
          <w:b/>
          <w:spacing w:val="-4"/>
          <w:sz w:val="20"/>
        </w:rPr>
        <w:t> </w:t>
      </w:r>
      <w:r>
        <w:rPr>
          <w:b/>
          <w:sz w:val="20"/>
        </w:rPr>
        <w:t>the</w:t>
      </w:r>
      <w:r>
        <w:rPr>
          <w:b/>
          <w:spacing w:val="-1"/>
          <w:sz w:val="20"/>
        </w:rPr>
        <w:t> </w:t>
      </w:r>
      <w:r>
        <w:rPr>
          <w:b/>
          <w:sz w:val="20"/>
        </w:rPr>
        <w:t>Interior</w:t>
      </w:r>
      <w:r>
        <w:rPr>
          <w:b/>
          <w:spacing w:val="-5"/>
          <w:sz w:val="20"/>
        </w:rPr>
        <w:t> </w:t>
      </w:r>
      <w:r>
        <w:rPr>
          <w:b/>
          <w:sz w:val="20"/>
        </w:rPr>
        <w:t>and</w:t>
      </w:r>
      <w:r>
        <w:rPr>
          <w:b/>
          <w:spacing w:val="-1"/>
          <w:sz w:val="20"/>
        </w:rPr>
        <w:t> </w:t>
      </w:r>
      <w:r>
        <w:rPr>
          <w:b/>
          <w:sz w:val="20"/>
        </w:rPr>
        <w:t>Local</w:t>
      </w:r>
      <w:r>
        <w:rPr>
          <w:b/>
          <w:spacing w:val="-2"/>
          <w:sz w:val="20"/>
        </w:rPr>
        <w:t> </w:t>
      </w:r>
      <w:r>
        <w:rPr>
          <w:b/>
          <w:sz w:val="20"/>
        </w:rPr>
        <w:t>Government</w:t>
      </w:r>
      <w:r>
        <w:rPr>
          <w:b/>
          <w:spacing w:val="-1"/>
          <w:sz w:val="20"/>
        </w:rPr>
        <w:t> </w:t>
      </w:r>
      <w:r>
        <w:rPr>
          <w:b/>
          <w:spacing w:val="-2"/>
          <w:sz w:val="20"/>
        </w:rPr>
        <w:t>(DILG)</w:t>
      </w:r>
    </w:p>
    <w:p>
      <w:pPr>
        <w:spacing w:before="0"/>
        <w:ind w:left="160" w:right="0" w:firstLine="0"/>
        <w:jc w:val="left"/>
        <w:rPr>
          <w:sz w:val="20"/>
        </w:rPr>
      </w:pPr>
      <w:r>
        <w:rPr>
          <w:sz w:val="20"/>
        </w:rPr>
        <w:t>The</w:t>
      </w:r>
      <w:r>
        <w:rPr>
          <w:spacing w:val="-3"/>
          <w:sz w:val="20"/>
        </w:rPr>
        <w:t> </w:t>
      </w:r>
      <w:r>
        <w:rPr>
          <w:b/>
          <w:sz w:val="20"/>
        </w:rPr>
        <w:t>DILG </w:t>
      </w:r>
      <w:r>
        <w:rPr>
          <w:sz w:val="20"/>
        </w:rPr>
        <w:t>exercises</w:t>
      </w:r>
      <w:r>
        <w:rPr>
          <w:spacing w:val="-1"/>
          <w:sz w:val="20"/>
        </w:rPr>
        <w:t> </w:t>
      </w:r>
      <w:r>
        <w:rPr>
          <w:b/>
          <w:sz w:val="20"/>
        </w:rPr>
        <w:t>general</w:t>
      </w:r>
      <w:r>
        <w:rPr>
          <w:b/>
          <w:spacing w:val="-1"/>
          <w:sz w:val="20"/>
        </w:rPr>
        <w:t> </w:t>
      </w:r>
      <w:r>
        <w:rPr>
          <w:b/>
          <w:sz w:val="20"/>
        </w:rPr>
        <w:t>supervision </w:t>
      </w:r>
      <w:r>
        <w:rPr>
          <w:sz w:val="20"/>
        </w:rPr>
        <w:t>over</w:t>
      </w:r>
      <w:r>
        <w:rPr>
          <w:spacing w:val="-1"/>
          <w:sz w:val="20"/>
        </w:rPr>
        <w:t> </w:t>
      </w:r>
      <w:r>
        <w:rPr>
          <w:sz w:val="20"/>
        </w:rPr>
        <w:t>local</w:t>
      </w:r>
      <w:r>
        <w:rPr>
          <w:spacing w:val="-1"/>
          <w:sz w:val="20"/>
        </w:rPr>
        <w:t> </w:t>
      </w:r>
      <w:r>
        <w:rPr>
          <w:sz w:val="20"/>
        </w:rPr>
        <w:t>governments</w:t>
      </w:r>
      <w:r>
        <w:rPr>
          <w:spacing w:val="-2"/>
          <w:sz w:val="20"/>
        </w:rPr>
        <w:t> </w:t>
      </w:r>
      <w:r>
        <w:rPr>
          <w:sz w:val="20"/>
        </w:rPr>
        <w:t>and</w:t>
      </w:r>
      <w:r>
        <w:rPr>
          <w:spacing w:val="-1"/>
          <w:sz w:val="20"/>
        </w:rPr>
        <w:t> </w:t>
      </w:r>
      <w:r>
        <w:rPr>
          <w:b/>
          <w:sz w:val="20"/>
        </w:rPr>
        <w:t>administrative</w:t>
      </w:r>
      <w:r>
        <w:rPr>
          <w:b/>
          <w:spacing w:val="-2"/>
          <w:sz w:val="20"/>
        </w:rPr>
        <w:t> </w:t>
      </w:r>
      <w:r>
        <w:rPr>
          <w:b/>
          <w:sz w:val="20"/>
        </w:rPr>
        <w:t>control </w:t>
      </w:r>
      <w:r>
        <w:rPr>
          <w:sz w:val="20"/>
        </w:rPr>
        <w:t>over</w:t>
      </w:r>
      <w:r>
        <w:rPr>
          <w:spacing w:val="-2"/>
          <w:sz w:val="20"/>
        </w:rPr>
        <w:t> </w:t>
      </w:r>
      <w:r>
        <w:rPr>
          <w:sz w:val="20"/>
        </w:rPr>
        <w:t>the</w:t>
      </w:r>
      <w:r>
        <w:rPr>
          <w:spacing w:val="-2"/>
          <w:sz w:val="20"/>
        </w:rPr>
        <w:t> </w:t>
      </w:r>
      <w:r>
        <w:rPr>
          <w:sz w:val="20"/>
        </w:rPr>
        <w:t>major</w:t>
      </w:r>
      <w:r>
        <w:rPr>
          <w:spacing w:val="-2"/>
          <w:sz w:val="20"/>
        </w:rPr>
        <w:t> </w:t>
      </w:r>
      <w:r>
        <w:rPr>
          <w:sz w:val="20"/>
        </w:rPr>
        <w:t>public</w:t>
      </w:r>
      <w:r>
        <w:rPr>
          <w:spacing w:val="-2"/>
          <w:sz w:val="20"/>
        </w:rPr>
        <w:t> </w:t>
      </w:r>
      <w:r>
        <w:rPr>
          <w:sz w:val="20"/>
        </w:rPr>
        <w:t>safety</w:t>
      </w:r>
      <w:r>
        <w:rPr>
          <w:spacing w:val="-1"/>
          <w:sz w:val="20"/>
        </w:rPr>
        <w:t> </w:t>
      </w:r>
      <w:r>
        <w:rPr>
          <w:spacing w:val="-2"/>
          <w:sz w:val="20"/>
        </w:rPr>
        <w:t>agencies</w:t>
      </w:r>
    </w:p>
    <w:p>
      <w:pPr>
        <w:pStyle w:val="Heading3"/>
        <w:numPr>
          <w:ilvl w:val="3"/>
          <w:numId w:val="4"/>
        </w:numPr>
        <w:tabs>
          <w:tab w:pos="410" w:val="left" w:leader="none"/>
        </w:tabs>
        <w:spacing w:line="240" w:lineRule="auto" w:before="0" w:after="0"/>
        <w:ind w:left="160" w:right="696" w:firstLine="0"/>
        <w:jc w:val="left"/>
        <w:rPr>
          <w:b w:val="0"/>
        </w:rPr>
      </w:pPr>
      <w:r>
        <w:rPr>
          <w:b w:val="0"/>
        </w:rPr>
        <w:t>the</w:t>
      </w:r>
      <w:r>
        <w:rPr>
          <w:b w:val="0"/>
          <w:spacing w:val="-4"/>
        </w:rPr>
        <w:t> </w:t>
      </w:r>
      <w:r>
        <w:rPr/>
        <w:t>Philippine</w:t>
      </w:r>
      <w:r>
        <w:rPr>
          <w:spacing w:val="-4"/>
        </w:rPr>
        <w:t> </w:t>
      </w:r>
      <w:r>
        <w:rPr/>
        <w:t>National</w:t>
      </w:r>
      <w:r>
        <w:rPr>
          <w:spacing w:val="-3"/>
        </w:rPr>
        <w:t> </w:t>
      </w:r>
      <w:r>
        <w:rPr/>
        <w:t>Police</w:t>
      </w:r>
      <w:r>
        <w:rPr>
          <w:spacing w:val="-5"/>
        </w:rPr>
        <w:t> </w:t>
      </w:r>
      <w:r>
        <w:rPr/>
        <w:t>(PNP)</w:t>
      </w:r>
      <w:r>
        <w:rPr>
          <w:b w:val="0"/>
        </w:rPr>
        <w:t>,</w:t>
      </w:r>
      <w:r>
        <w:rPr>
          <w:b w:val="0"/>
          <w:spacing w:val="-3"/>
        </w:rPr>
        <w:t> </w:t>
      </w:r>
      <w:r>
        <w:rPr/>
        <w:t>Bureau</w:t>
      </w:r>
      <w:r>
        <w:rPr>
          <w:spacing w:val="-3"/>
        </w:rPr>
        <w:t> </w:t>
      </w:r>
      <w:r>
        <w:rPr/>
        <w:t>of</w:t>
      </w:r>
      <w:r>
        <w:rPr>
          <w:spacing w:val="-3"/>
        </w:rPr>
        <w:t> </w:t>
      </w:r>
      <w:r>
        <w:rPr/>
        <w:t>Fire</w:t>
      </w:r>
      <w:r>
        <w:rPr>
          <w:spacing w:val="-4"/>
        </w:rPr>
        <w:t> </w:t>
      </w:r>
      <w:r>
        <w:rPr/>
        <w:t>Protection</w:t>
      </w:r>
      <w:r>
        <w:rPr>
          <w:spacing w:val="-3"/>
        </w:rPr>
        <w:t> </w:t>
      </w:r>
      <w:r>
        <w:rPr/>
        <w:t>(BFP)</w:t>
      </w:r>
      <w:r>
        <w:rPr>
          <w:b w:val="0"/>
        </w:rPr>
        <w:t>,</w:t>
      </w:r>
      <w:r>
        <w:rPr>
          <w:b w:val="0"/>
          <w:spacing w:val="-3"/>
        </w:rPr>
        <w:t> </w:t>
      </w:r>
      <w:r>
        <w:rPr>
          <w:b w:val="0"/>
        </w:rPr>
        <w:t>and</w:t>
      </w:r>
      <w:r>
        <w:rPr>
          <w:b w:val="0"/>
          <w:spacing w:val="-3"/>
        </w:rPr>
        <w:t> </w:t>
      </w:r>
      <w:r>
        <w:rPr/>
        <w:t>Bureau</w:t>
      </w:r>
      <w:r>
        <w:rPr>
          <w:spacing w:val="-3"/>
        </w:rPr>
        <w:t> </w:t>
      </w:r>
      <w:r>
        <w:rPr/>
        <w:t>of</w:t>
      </w:r>
      <w:r>
        <w:rPr>
          <w:spacing w:val="-3"/>
        </w:rPr>
        <w:t> </w:t>
      </w:r>
      <w:r>
        <w:rPr/>
        <w:t>Jail</w:t>
      </w:r>
      <w:r>
        <w:rPr>
          <w:spacing w:val="-3"/>
        </w:rPr>
        <w:t> </w:t>
      </w:r>
      <w:r>
        <w:rPr/>
        <w:t>Management</w:t>
      </w:r>
      <w:r>
        <w:rPr>
          <w:spacing w:val="-3"/>
        </w:rPr>
        <w:t> </w:t>
      </w:r>
      <w:r>
        <w:rPr/>
        <w:t>and</w:t>
      </w:r>
      <w:r>
        <w:rPr>
          <w:spacing w:val="-3"/>
        </w:rPr>
        <w:t> </w:t>
      </w:r>
      <w:r>
        <w:rPr/>
        <w:t>Penology </w:t>
      </w:r>
      <w:r>
        <w:rPr>
          <w:spacing w:val="-2"/>
        </w:rPr>
        <w:t>(BJMP)</w:t>
      </w:r>
      <w:r>
        <w:rPr>
          <w:b w:val="0"/>
          <w:spacing w:val="-2"/>
        </w:rPr>
        <w:t>.</w:t>
      </w:r>
    </w:p>
    <w:p>
      <w:pPr>
        <w:pStyle w:val="BodyText"/>
        <w:spacing w:line="230" w:lineRule="exact"/>
        <w:ind w:left="160" w:firstLine="0"/>
      </w:pPr>
      <w:r>
        <w:rPr/>
        <w:t>It</w:t>
      </w:r>
      <w:r>
        <w:rPr>
          <w:spacing w:val="-4"/>
        </w:rPr>
        <w:t> </w:t>
      </w:r>
      <w:r>
        <w:rPr/>
        <w:t>is</w:t>
      </w:r>
      <w:r>
        <w:rPr>
          <w:spacing w:val="-2"/>
        </w:rPr>
        <w:t> </w:t>
      </w:r>
      <w:r>
        <w:rPr/>
        <w:t>responsible</w:t>
      </w:r>
      <w:r>
        <w:rPr>
          <w:spacing w:val="-2"/>
        </w:rPr>
        <w:t> </w:t>
      </w:r>
      <w:r>
        <w:rPr>
          <w:spacing w:val="-4"/>
        </w:rPr>
        <w:t>for:</w:t>
      </w:r>
    </w:p>
    <w:p>
      <w:pPr>
        <w:pStyle w:val="ListParagraph"/>
        <w:numPr>
          <w:ilvl w:val="4"/>
          <w:numId w:val="4"/>
        </w:numPr>
        <w:tabs>
          <w:tab w:pos="880" w:val="left" w:leader="none"/>
          <w:tab w:pos="881" w:val="left" w:leader="none"/>
        </w:tabs>
        <w:spacing w:line="244" w:lineRule="exact" w:before="0" w:after="0"/>
        <w:ind w:left="880" w:right="0" w:hanging="361"/>
        <w:jc w:val="left"/>
        <w:rPr>
          <w:sz w:val="20"/>
        </w:rPr>
      </w:pPr>
      <w:r>
        <w:rPr>
          <w:sz w:val="20"/>
        </w:rPr>
        <w:t>Overseeing</w:t>
      </w:r>
      <w:r>
        <w:rPr>
          <w:spacing w:val="-4"/>
          <w:sz w:val="20"/>
        </w:rPr>
        <w:t> </w:t>
      </w:r>
      <w:r>
        <w:rPr>
          <w:sz w:val="20"/>
        </w:rPr>
        <w:t>the</w:t>
      </w:r>
      <w:r>
        <w:rPr>
          <w:spacing w:val="-2"/>
          <w:sz w:val="20"/>
        </w:rPr>
        <w:t> </w:t>
      </w:r>
      <w:r>
        <w:rPr>
          <w:sz w:val="20"/>
        </w:rPr>
        <w:t>implementation</w:t>
      </w:r>
      <w:r>
        <w:rPr>
          <w:spacing w:val="-2"/>
          <w:sz w:val="20"/>
        </w:rPr>
        <w:t> </w:t>
      </w:r>
      <w:r>
        <w:rPr>
          <w:sz w:val="20"/>
        </w:rPr>
        <w:t>of</w:t>
      </w:r>
      <w:r>
        <w:rPr>
          <w:spacing w:val="-1"/>
          <w:sz w:val="20"/>
        </w:rPr>
        <w:t> </w:t>
      </w:r>
      <w:r>
        <w:rPr>
          <w:sz w:val="20"/>
        </w:rPr>
        <w:t>national</w:t>
      </w:r>
      <w:r>
        <w:rPr>
          <w:spacing w:val="-2"/>
          <w:sz w:val="20"/>
        </w:rPr>
        <w:t> </w:t>
      </w:r>
      <w:r>
        <w:rPr>
          <w:sz w:val="20"/>
        </w:rPr>
        <w:t>peace and</w:t>
      </w:r>
      <w:r>
        <w:rPr>
          <w:spacing w:val="-2"/>
          <w:sz w:val="20"/>
        </w:rPr>
        <w:t> </w:t>
      </w:r>
      <w:r>
        <w:rPr>
          <w:sz w:val="20"/>
        </w:rPr>
        <w:t>order</w:t>
      </w:r>
      <w:r>
        <w:rPr>
          <w:spacing w:val="-1"/>
          <w:sz w:val="20"/>
        </w:rPr>
        <w:t> </w:t>
      </w:r>
      <w:r>
        <w:rPr>
          <w:spacing w:val="-2"/>
          <w:sz w:val="20"/>
        </w:rPr>
        <w:t>policies;</w:t>
      </w:r>
    </w:p>
    <w:p>
      <w:pPr>
        <w:pStyle w:val="ListParagraph"/>
        <w:numPr>
          <w:ilvl w:val="4"/>
          <w:numId w:val="4"/>
        </w:numPr>
        <w:tabs>
          <w:tab w:pos="880" w:val="left" w:leader="none"/>
          <w:tab w:pos="881" w:val="left" w:leader="none"/>
        </w:tabs>
        <w:spacing w:line="245" w:lineRule="exact" w:before="0" w:after="0"/>
        <w:ind w:left="880" w:right="0" w:hanging="361"/>
        <w:jc w:val="left"/>
        <w:rPr>
          <w:sz w:val="20"/>
        </w:rPr>
      </w:pPr>
      <w:r>
        <w:rPr>
          <w:sz w:val="20"/>
        </w:rPr>
        <w:t>Coordinating</w:t>
      </w:r>
      <w:r>
        <w:rPr>
          <w:spacing w:val="-4"/>
          <w:sz w:val="20"/>
        </w:rPr>
        <w:t> </w:t>
      </w:r>
      <w:r>
        <w:rPr>
          <w:sz w:val="20"/>
        </w:rPr>
        <w:t>the</w:t>
      </w:r>
      <w:r>
        <w:rPr>
          <w:spacing w:val="-2"/>
          <w:sz w:val="20"/>
        </w:rPr>
        <w:t> </w:t>
      </w:r>
      <w:r>
        <w:rPr>
          <w:sz w:val="20"/>
        </w:rPr>
        <w:t>efforts of</w:t>
      </w:r>
      <w:r>
        <w:rPr>
          <w:spacing w:val="-2"/>
          <w:sz w:val="20"/>
        </w:rPr>
        <w:t> </w:t>
      </w:r>
      <w:r>
        <w:rPr>
          <w:sz w:val="20"/>
        </w:rPr>
        <w:t>law</w:t>
      </w:r>
      <w:r>
        <w:rPr>
          <w:spacing w:val="-2"/>
          <w:sz w:val="20"/>
        </w:rPr>
        <w:t> </w:t>
      </w:r>
      <w:r>
        <w:rPr>
          <w:sz w:val="20"/>
        </w:rPr>
        <w:t>enforcement</w:t>
      </w:r>
      <w:r>
        <w:rPr>
          <w:spacing w:val="-2"/>
          <w:sz w:val="20"/>
        </w:rPr>
        <w:t> </w:t>
      </w:r>
      <w:r>
        <w:rPr>
          <w:sz w:val="20"/>
        </w:rPr>
        <w:t>agencies</w:t>
      </w:r>
      <w:r>
        <w:rPr>
          <w:spacing w:val="-1"/>
          <w:sz w:val="20"/>
        </w:rPr>
        <w:t> </w:t>
      </w:r>
      <w:r>
        <w:rPr>
          <w:sz w:val="20"/>
        </w:rPr>
        <w:t>at</w:t>
      </w:r>
      <w:r>
        <w:rPr>
          <w:spacing w:val="-2"/>
          <w:sz w:val="20"/>
        </w:rPr>
        <w:t> </w:t>
      </w:r>
      <w:r>
        <w:rPr>
          <w:sz w:val="20"/>
        </w:rPr>
        <w:t>the</w:t>
      </w:r>
      <w:r>
        <w:rPr>
          <w:spacing w:val="-2"/>
          <w:sz w:val="20"/>
        </w:rPr>
        <w:t> </w:t>
      </w:r>
      <w:r>
        <w:rPr>
          <w:sz w:val="20"/>
        </w:rPr>
        <w:t>national</w:t>
      </w:r>
      <w:r>
        <w:rPr>
          <w:spacing w:val="-1"/>
          <w:sz w:val="20"/>
        </w:rPr>
        <w:t> </w:t>
      </w:r>
      <w:r>
        <w:rPr>
          <w:sz w:val="20"/>
        </w:rPr>
        <w:t>and</w:t>
      </w:r>
      <w:r>
        <w:rPr>
          <w:spacing w:val="-2"/>
          <w:sz w:val="20"/>
        </w:rPr>
        <w:t> </w:t>
      </w:r>
      <w:r>
        <w:rPr>
          <w:sz w:val="20"/>
        </w:rPr>
        <w:t>local</w:t>
      </w:r>
      <w:r>
        <w:rPr>
          <w:spacing w:val="-1"/>
          <w:sz w:val="20"/>
        </w:rPr>
        <w:t> </w:t>
      </w:r>
      <w:r>
        <w:rPr>
          <w:spacing w:val="-2"/>
          <w:sz w:val="20"/>
        </w:rPr>
        <w:t>levels;</w:t>
      </w:r>
    </w:p>
    <w:p>
      <w:pPr>
        <w:pStyle w:val="ListParagraph"/>
        <w:numPr>
          <w:ilvl w:val="4"/>
          <w:numId w:val="4"/>
        </w:numPr>
        <w:tabs>
          <w:tab w:pos="880" w:val="left" w:leader="none"/>
          <w:tab w:pos="881" w:val="left" w:leader="none"/>
        </w:tabs>
        <w:spacing w:line="245" w:lineRule="exact" w:before="1" w:after="0"/>
        <w:ind w:left="880" w:right="0" w:hanging="361"/>
        <w:jc w:val="left"/>
        <w:rPr>
          <w:sz w:val="20"/>
        </w:rPr>
      </w:pPr>
      <w:r>
        <w:rPr>
          <w:sz w:val="20"/>
        </w:rPr>
        <w:t>Promoting</w:t>
      </w:r>
      <w:r>
        <w:rPr>
          <w:spacing w:val="-4"/>
          <w:sz w:val="20"/>
        </w:rPr>
        <w:t> </w:t>
      </w:r>
      <w:r>
        <w:rPr>
          <w:sz w:val="20"/>
        </w:rPr>
        <w:t>local</w:t>
      </w:r>
      <w:r>
        <w:rPr>
          <w:spacing w:val="-1"/>
          <w:sz w:val="20"/>
        </w:rPr>
        <w:t> </w:t>
      </w:r>
      <w:r>
        <w:rPr>
          <w:sz w:val="20"/>
        </w:rPr>
        <w:t>autonomy</w:t>
      </w:r>
      <w:r>
        <w:rPr>
          <w:spacing w:val="-1"/>
          <w:sz w:val="20"/>
        </w:rPr>
        <w:t> </w:t>
      </w:r>
      <w:r>
        <w:rPr>
          <w:sz w:val="20"/>
        </w:rPr>
        <w:t>while</w:t>
      </w:r>
      <w:r>
        <w:rPr>
          <w:spacing w:val="-3"/>
          <w:sz w:val="20"/>
        </w:rPr>
        <w:t> </w:t>
      </w:r>
      <w:r>
        <w:rPr>
          <w:sz w:val="20"/>
        </w:rPr>
        <w:t>ensuring</w:t>
      </w:r>
      <w:r>
        <w:rPr>
          <w:spacing w:val="-1"/>
          <w:sz w:val="20"/>
        </w:rPr>
        <w:t> </w:t>
      </w:r>
      <w:r>
        <w:rPr>
          <w:sz w:val="20"/>
        </w:rPr>
        <w:t>alignment</w:t>
      </w:r>
      <w:r>
        <w:rPr>
          <w:spacing w:val="-1"/>
          <w:sz w:val="20"/>
        </w:rPr>
        <w:t> </w:t>
      </w:r>
      <w:r>
        <w:rPr>
          <w:sz w:val="20"/>
        </w:rPr>
        <w:t>with</w:t>
      </w:r>
      <w:r>
        <w:rPr>
          <w:spacing w:val="-2"/>
          <w:sz w:val="20"/>
        </w:rPr>
        <w:t> </w:t>
      </w:r>
      <w:r>
        <w:rPr>
          <w:sz w:val="20"/>
        </w:rPr>
        <w:t>national</w:t>
      </w:r>
      <w:r>
        <w:rPr>
          <w:spacing w:val="-1"/>
          <w:sz w:val="20"/>
        </w:rPr>
        <w:t> </w:t>
      </w:r>
      <w:r>
        <w:rPr>
          <w:sz w:val="20"/>
        </w:rPr>
        <w:t>security</w:t>
      </w:r>
      <w:r>
        <w:rPr>
          <w:spacing w:val="-1"/>
          <w:sz w:val="20"/>
        </w:rPr>
        <w:t> </w:t>
      </w:r>
      <w:r>
        <w:rPr>
          <w:spacing w:val="-2"/>
          <w:sz w:val="20"/>
        </w:rPr>
        <w:t>objectives.</w:t>
      </w:r>
    </w:p>
    <w:p>
      <w:pPr>
        <w:pStyle w:val="Heading3"/>
        <w:numPr>
          <w:ilvl w:val="2"/>
          <w:numId w:val="4"/>
        </w:numPr>
        <w:tabs>
          <w:tab w:pos="360" w:val="left" w:leader="none"/>
        </w:tabs>
        <w:spacing w:line="230" w:lineRule="exact" w:before="0" w:after="0"/>
        <w:ind w:left="360" w:right="0" w:hanging="200"/>
        <w:jc w:val="left"/>
      </w:pPr>
      <w:r>
        <w:rPr/>
        <w:t>National</w:t>
      </w:r>
      <w:r>
        <w:rPr>
          <w:spacing w:val="-2"/>
        </w:rPr>
        <w:t> </w:t>
      </w:r>
      <w:r>
        <w:rPr/>
        <w:t>Police</w:t>
      </w:r>
      <w:r>
        <w:rPr>
          <w:spacing w:val="-4"/>
        </w:rPr>
        <w:t> </w:t>
      </w:r>
      <w:r>
        <w:rPr/>
        <w:t>Commission</w:t>
      </w:r>
      <w:r>
        <w:rPr>
          <w:spacing w:val="-1"/>
        </w:rPr>
        <w:t> </w:t>
      </w:r>
      <w:r>
        <w:rPr>
          <w:spacing w:val="-2"/>
        </w:rPr>
        <w:t>(NAPOLCOM)</w:t>
      </w:r>
    </w:p>
    <w:p>
      <w:pPr>
        <w:spacing w:before="0"/>
        <w:ind w:left="160" w:right="225" w:firstLine="0"/>
        <w:jc w:val="left"/>
        <w:rPr>
          <w:sz w:val="20"/>
        </w:rPr>
      </w:pPr>
      <w:r>
        <w:rPr>
          <w:sz w:val="20"/>
        </w:rPr>
        <w:t>The</w:t>
      </w:r>
      <w:r>
        <w:rPr>
          <w:spacing w:val="-3"/>
          <w:sz w:val="20"/>
        </w:rPr>
        <w:t> </w:t>
      </w:r>
      <w:r>
        <w:rPr>
          <w:b/>
          <w:sz w:val="20"/>
        </w:rPr>
        <w:t>NAPOLCOM</w:t>
      </w:r>
      <w:r>
        <w:rPr>
          <w:b/>
          <w:spacing w:val="-3"/>
          <w:sz w:val="20"/>
        </w:rPr>
        <w:t> </w:t>
      </w:r>
      <w:r>
        <w:rPr>
          <w:sz w:val="20"/>
        </w:rPr>
        <w:t>administers</w:t>
      </w:r>
      <w:r>
        <w:rPr>
          <w:spacing w:val="-3"/>
          <w:sz w:val="20"/>
        </w:rPr>
        <w:t> </w:t>
      </w:r>
      <w:r>
        <w:rPr>
          <w:sz w:val="20"/>
        </w:rPr>
        <w:t>and</w:t>
      </w:r>
      <w:r>
        <w:rPr>
          <w:spacing w:val="-2"/>
          <w:sz w:val="20"/>
        </w:rPr>
        <w:t> </w:t>
      </w:r>
      <w:r>
        <w:rPr>
          <w:sz w:val="20"/>
        </w:rPr>
        <w:t>controls</w:t>
      </w:r>
      <w:r>
        <w:rPr>
          <w:spacing w:val="-2"/>
          <w:sz w:val="20"/>
        </w:rPr>
        <w:t> </w:t>
      </w:r>
      <w:r>
        <w:rPr>
          <w:sz w:val="20"/>
        </w:rPr>
        <w:t>the</w:t>
      </w:r>
      <w:r>
        <w:rPr>
          <w:spacing w:val="-2"/>
          <w:sz w:val="20"/>
        </w:rPr>
        <w:t> </w:t>
      </w:r>
      <w:r>
        <w:rPr>
          <w:b/>
          <w:sz w:val="20"/>
        </w:rPr>
        <w:t>PNP</w:t>
      </w:r>
      <w:r>
        <w:rPr>
          <w:b/>
          <w:spacing w:val="-3"/>
          <w:sz w:val="20"/>
        </w:rPr>
        <w:t> </w:t>
      </w:r>
      <w:r>
        <w:rPr>
          <w:sz w:val="20"/>
        </w:rPr>
        <w:t>and</w:t>
      </w:r>
      <w:r>
        <w:rPr>
          <w:spacing w:val="-2"/>
          <w:sz w:val="20"/>
        </w:rPr>
        <w:t> </w:t>
      </w:r>
      <w:r>
        <w:rPr>
          <w:sz w:val="20"/>
        </w:rPr>
        <w:t>exercises</w:t>
      </w:r>
      <w:r>
        <w:rPr>
          <w:spacing w:val="-2"/>
          <w:sz w:val="20"/>
        </w:rPr>
        <w:t> </w:t>
      </w:r>
      <w:r>
        <w:rPr>
          <w:b/>
          <w:sz w:val="20"/>
        </w:rPr>
        <w:t>disciplinary</w:t>
      </w:r>
      <w:r>
        <w:rPr>
          <w:b/>
          <w:spacing w:val="-2"/>
          <w:sz w:val="20"/>
        </w:rPr>
        <w:t> </w:t>
      </w:r>
      <w:r>
        <w:rPr>
          <w:b/>
          <w:sz w:val="20"/>
        </w:rPr>
        <w:t>authority</w:t>
      </w:r>
      <w:r>
        <w:rPr>
          <w:b/>
          <w:spacing w:val="-1"/>
          <w:sz w:val="20"/>
        </w:rPr>
        <w:t> </w:t>
      </w:r>
      <w:r>
        <w:rPr>
          <w:sz w:val="20"/>
        </w:rPr>
        <w:t>over</w:t>
      </w:r>
      <w:r>
        <w:rPr>
          <w:spacing w:val="-2"/>
          <w:sz w:val="20"/>
        </w:rPr>
        <w:t> </w:t>
      </w:r>
      <w:r>
        <w:rPr>
          <w:sz w:val="20"/>
        </w:rPr>
        <w:t>its</w:t>
      </w:r>
      <w:r>
        <w:rPr>
          <w:spacing w:val="-2"/>
          <w:sz w:val="20"/>
        </w:rPr>
        <w:t> </w:t>
      </w:r>
      <w:r>
        <w:rPr>
          <w:sz w:val="20"/>
        </w:rPr>
        <w:t>members.</w:t>
      </w:r>
      <w:r>
        <w:rPr>
          <w:spacing w:val="-3"/>
          <w:sz w:val="20"/>
        </w:rPr>
        <w:t> </w:t>
      </w:r>
      <w:r>
        <w:rPr>
          <w:sz w:val="20"/>
        </w:rPr>
        <w:t>It</w:t>
      </w:r>
      <w:r>
        <w:rPr>
          <w:spacing w:val="-2"/>
          <w:sz w:val="20"/>
        </w:rPr>
        <w:t> </w:t>
      </w:r>
      <w:r>
        <w:rPr>
          <w:sz w:val="20"/>
        </w:rPr>
        <w:t>ensures</w:t>
      </w:r>
      <w:r>
        <w:rPr>
          <w:spacing w:val="-3"/>
          <w:sz w:val="20"/>
        </w:rPr>
        <w:t> </w:t>
      </w:r>
      <w:r>
        <w:rPr>
          <w:sz w:val="20"/>
        </w:rPr>
        <w:t>that</w:t>
      </w:r>
      <w:r>
        <w:rPr>
          <w:spacing w:val="-2"/>
          <w:sz w:val="20"/>
        </w:rPr>
        <w:t> </w:t>
      </w:r>
      <w:r>
        <w:rPr>
          <w:sz w:val="20"/>
        </w:rPr>
        <w:t>the police service is </w:t>
      </w:r>
      <w:r>
        <w:rPr>
          <w:b/>
          <w:sz w:val="20"/>
        </w:rPr>
        <w:t>efficient, effective, and accountable</w:t>
      </w:r>
      <w:r>
        <w:rPr>
          <w:sz w:val="20"/>
        </w:rPr>
        <w:t>.</w:t>
      </w:r>
    </w:p>
    <w:p>
      <w:pPr>
        <w:pStyle w:val="BodyText"/>
        <w:ind w:left="160" w:firstLine="0"/>
      </w:pPr>
      <w:r>
        <w:rPr/>
        <w:t>Its</w:t>
      </w:r>
      <w:r>
        <w:rPr>
          <w:spacing w:val="-3"/>
        </w:rPr>
        <w:t> </w:t>
      </w:r>
      <w:r>
        <w:rPr/>
        <w:t>key</w:t>
      </w:r>
      <w:r>
        <w:rPr>
          <w:spacing w:val="-1"/>
        </w:rPr>
        <w:t> </w:t>
      </w:r>
      <w:r>
        <w:rPr/>
        <w:t>functions</w:t>
      </w:r>
      <w:r>
        <w:rPr>
          <w:spacing w:val="-1"/>
        </w:rPr>
        <w:t> </w:t>
      </w:r>
      <w:r>
        <w:rPr>
          <w:spacing w:val="-2"/>
        </w:rPr>
        <w:t>include:</w:t>
      </w:r>
    </w:p>
    <w:p>
      <w:pPr>
        <w:pStyle w:val="ListParagraph"/>
        <w:numPr>
          <w:ilvl w:val="0"/>
          <w:numId w:val="5"/>
        </w:numPr>
        <w:tabs>
          <w:tab w:pos="880" w:val="left" w:leader="none"/>
          <w:tab w:pos="881" w:val="left" w:leader="none"/>
        </w:tabs>
        <w:spacing w:line="244" w:lineRule="exact" w:before="0" w:after="0"/>
        <w:ind w:left="880" w:right="0" w:hanging="361"/>
        <w:jc w:val="left"/>
        <w:rPr>
          <w:sz w:val="20"/>
        </w:rPr>
      </w:pPr>
      <w:r>
        <w:rPr>
          <w:sz w:val="20"/>
        </w:rPr>
        <w:t>Granting</w:t>
      </w:r>
      <w:r>
        <w:rPr>
          <w:spacing w:val="-1"/>
          <w:sz w:val="20"/>
        </w:rPr>
        <w:t> </w:t>
      </w:r>
      <w:r>
        <w:rPr>
          <w:sz w:val="20"/>
        </w:rPr>
        <w:t>and</w:t>
      </w:r>
      <w:r>
        <w:rPr>
          <w:spacing w:val="-1"/>
          <w:sz w:val="20"/>
        </w:rPr>
        <w:t> </w:t>
      </w:r>
      <w:r>
        <w:rPr>
          <w:sz w:val="20"/>
        </w:rPr>
        <w:t>revoking appointments</w:t>
      </w:r>
      <w:r>
        <w:rPr>
          <w:spacing w:val="-1"/>
          <w:sz w:val="20"/>
        </w:rPr>
        <w:t> </w:t>
      </w:r>
      <w:r>
        <w:rPr>
          <w:sz w:val="20"/>
        </w:rPr>
        <w:t>in</w:t>
      </w:r>
      <w:r>
        <w:rPr>
          <w:spacing w:val="-1"/>
          <w:sz w:val="20"/>
        </w:rPr>
        <w:t> </w:t>
      </w:r>
      <w:r>
        <w:rPr>
          <w:sz w:val="20"/>
        </w:rPr>
        <w:t>the </w:t>
      </w:r>
      <w:r>
        <w:rPr>
          <w:spacing w:val="-4"/>
          <w:sz w:val="20"/>
        </w:rPr>
        <w:t>PNP;</w:t>
      </w:r>
    </w:p>
    <w:p>
      <w:pPr>
        <w:pStyle w:val="ListParagraph"/>
        <w:numPr>
          <w:ilvl w:val="0"/>
          <w:numId w:val="5"/>
        </w:numPr>
        <w:tabs>
          <w:tab w:pos="880" w:val="left" w:leader="none"/>
          <w:tab w:pos="881" w:val="left" w:leader="none"/>
        </w:tabs>
        <w:spacing w:line="244" w:lineRule="exact" w:before="0" w:after="0"/>
        <w:ind w:left="880" w:right="0" w:hanging="361"/>
        <w:jc w:val="left"/>
        <w:rPr>
          <w:sz w:val="20"/>
        </w:rPr>
      </w:pPr>
      <w:r>
        <w:rPr>
          <w:sz w:val="20"/>
        </w:rPr>
        <w:t>Setting</w:t>
      </w:r>
      <w:r>
        <w:rPr>
          <w:spacing w:val="-2"/>
          <w:sz w:val="20"/>
        </w:rPr>
        <w:t> </w:t>
      </w:r>
      <w:r>
        <w:rPr>
          <w:sz w:val="20"/>
        </w:rPr>
        <w:t>policies</w:t>
      </w:r>
      <w:r>
        <w:rPr>
          <w:spacing w:val="-1"/>
          <w:sz w:val="20"/>
        </w:rPr>
        <w:t> </w:t>
      </w:r>
      <w:r>
        <w:rPr>
          <w:sz w:val="20"/>
        </w:rPr>
        <w:t>on</w:t>
      </w:r>
      <w:r>
        <w:rPr>
          <w:spacing w:val="-2"/>
          <w:sz w:val="20"/>
        </w:rPr>
        <w:t> </w:t>
      </w:r>
      <w:r>
        <w:rPr>
          <w:sz w:val="20"/>
        </w:rPr>
        <w:t>police</w:t>
      </w:r>
      <w:r>
        <w:rPr>
          <w:spacing w:val="-2"/>
          <w:sz w:val="20"/>
        </w:rPr>
        <w:t> </w:t>
      </w:r>
      <w:r>
        <w:rPr>
          <w:sz w:val="20"/>
        </w:rPr>
        <w:t>operations</w:t>
      </w:r>
      <w:r>
        <w:rPr>
          <w:spacing w:val="-1"/>
          <w:sz w:val="20"/>
        </w:rPr>
        <w:t> </w:t>
      </w:r>
      <w:r>
        <w:rPr>
          <w:sz w:val="20"/>
        </w:rPr>
        <w:t>and</w:t>
      </w:r>
      <w:r>
        <w:rPr>
          <w:spacing w:val="-1"/>
          <w:sz w:val="20"/>
        </w:rPr>
        <w:t> </w:t>
      </w:r>
      <w:r>
        <w:rPr>
          <w:spacing w:val="-2"/>
          <w:sz w:val="20"/>
        </w:rPr>
        <w:t>administration;</w:t>
      </w:r>
    </w:p>
    <w:p>
      <w:pPr>
        <w:pStyle w:val="ListParagraph"/>
        <w:numPr>
          <w:ilvl w:val="0"/>
          <w:numId w:val="5"/>
        </w:numPr>
        <w:tabs>
          <w:tab w:pos="880" w:val="left" w:leader="none"/>
          <w:tab w:pos="881" w:val="left" w:leader="none"/>
        </w:tabs>
        <w:spacing w:line="244" w:lineRule="exact" w:before="0" w:after="0"/>
        <w:ind w:left="880" w:right="0" w:hanging="361"/>
        <w:jc w:val="left"/>
        <w:rPr>
          <w:sz w:val="20"/>
        </w:rPr>
      </w:pPr>
      <w:r>
        <w:rPr>
          <w:sz w:val="20"/>
        </w:rPr>
        <w:t>Conducting</w:t>
      </w:r>
      <w:r>
        <w:rPr>
          <w:spacing w:val="-2"/>
          <w:sz w:val="20"/>
        </w:rPr>
        <w:t> </w:t>
      </w:r>
      <w:r>
        <w:rPr>
          <w:sz w:val="20"/>
        </w:rPr>
        <w:t>inspections,</w:t>
      </w:r>
      <w:r>
        <w:rPr>
          <w:spacing w:val="-2"/>
          <w:sz w:val="20"/>
        </w:rPr>
        <w:t> </w:t>
      </w:r>
      <w:r>
        <w:rPr>
          <w:sz w:val="20"/>
        </w:rPr>
        <w:t>audits,</w:t>
      </w:r>
      <w:r>
        <w:rPr>
          <w:spacing w:val="-3"/>
          <w:sz w:val="20"/>
        </w:rPr>
        <w:t> </w:t>
      </w:r>
      <w:r>
        <w:rPr>
          <w:sz w:val="20"/>
        </w:rPr>
        <w:t>and</w:t>
      </w:r>
      <w:r>
        <w:rPr>
          <w:spacing w:val="-2"/>
          <w:sz w:val="20"/>
        </w:rPr>
        <w:t> </w:t>
      </w:r>
      <w:r>
        <w:rPr>
          <w:sz w:val="20"/>
        </w:rPr>
        <w:t>performance</w:t>
      </w:r>
      <w:r>
        <w:rPr>
          <w:spacing w:val="-1"/>
          <w:sz w:val="20"/>
        </w:rPr>
        <w:t> </w:t>
      </w:r>
      <w:r>
        <w:rPr>
          <w:spacing w:val="-2"/>
          <w:sz w:val="20"/>
        </w:rPr>
        <w:t>evaluations;</w:t>
      </w:r>
    </w:p>
    <w:p>
      <w:pPr>
        <w:pStyle w:val="ListParagraph"/>
        <w:numPr>
          <w:ilvl w:val="0"/>
          <w:numId w:val="5"/>
        </w:numPr>
        <w:tabs>
          <w:tab w:pos="880" w:val="left" w:leader="none"/>
          <w:tab w:pos="881" w:val="left" w:leader="none"/>
        </w:tabs>
        <w:spacing w:line="244" w:lineRule="exact" w:before="0" w:after="0"/>
        <w:ind w:left="880" w:right="0" w:hanging="361"/>
        <w:jc w:val="left"/>
        <w:rPr>
          <w:sz w:val="20"/>
        </w:rPr>
      </w:pPr>
      <w:r>
        <w:rPr>
          <w:sz w:val="20"/>
        </w:rPr>
        <w:t>Investigating</w:t>
      </w:r>
      <w:r>
        <w:rPr>
          <w:spacing w:val="-2"/>
          <w:sz w:val="20"/>
        </w:rPr>
        <w:t> </w:t>
      </w:r>
      <w:r>
        <w:rPr>
          <w:sz w:val="20"/>
        </w:rPr>
        <w:t>anomalies</w:t>
      </w:r>
      <w:r>
        <w:rPr>
          <w:spacing w:val="-2"/>
          <w:sz w:val="20"/>
        </w:rPr>
        <w:t> </w:t>
      </w:r>
      <w:r>
        <w:rPr>
          <w:sz w:val="20"/>
        </w:rPr>
        <w:t>and</w:t>
      </w:r>
      <w:r>
        <w:rPr>
          <w:spacing w:val="-1"/>
          <w:sz w:val="20"/>
        </w:rPr>
        <w:t> </w:t>
      </w:r>
      <w:r>
        <w:rPr>
          <w:sz w:val="20"/>
        </w:rPr>
        <w:t>infractions</w:t>
      </w:r>
      <w:r>
        <w:rPr>
          <w:spacing w:val="-1"/>
          <w:sz w:val="20"/>
        </w:rPr>
        <w:t> </w:t>
      </w:r>
      <w:r>
        <w:rPr>
          <w:sz w:val="20"/>
        </w:rPr>
        <w:t>committed</w:t>
      </w:r>
      <w:r>
        <w:rPr>
          <w:spacing w:val="-1"/>
          <w:sz w:val="20"/>
        </w:rPr>
        <w:t> </w:t>
      </w:r>
      <w:r>
        <w:rPr>
          <w:sz w:val="20"/>
        </w:rPr>
        <w:t>by</w:t>
      </w:r>
      <w:r>
        <w:rPr>
          <w:spacing w:val="-1"/>
          <w:sz w:val="20"/>
        </w:rPr>
        <w:t> </w:t>
      </w:r>
      <w:r>
        <w:rPr>
          <w:sz w:val="20"/>
        </w:rPr>
        <w:t>police</w:t>
      </w:r>
      <w:r>
        <w:rPr>
          <w:spacing w:val="-3"/>
          <w:sz w:val="20"/>
        </w:rPr>
        <w:t> </w:t>
      </w:r>
      <w:r>
        <w:rPr>
          <w:spacing w:val="-2"/>
          <w:sz w:val="20"/>
        </w:rPr>
        <w:t>personnel.</w:t>
      </w:r>
    </w:p>
    <w:p>
      <w:pPr>
        <w:pStyle w:val="Heading3"/>
        <w:numPr>
          <w:ilvl w:val="1"/>
          <w:numId w:val="4"/>
        </w:numPr>
        <w:tabs>
          <w:tab w:pos="405" w:val="left" w:leader="none"/>
        </w:tabs>
        <w:spacing w:line="230" w:lineRule="exact" w:before="0" w:after="0"/>
        <w:ind w:left="404" w:right="0" w:hanging="245"/>
        <w:jc w:val="left"/>
      </w:pPr>
      <w:r>
        <w:rPr/>
        <w:t>Core</w:t>
      </w:r>
      <w:r>
        <w:rPr>
          <w:spacing w:val="-8"/>
        </w:rPr>
        <w:t> </w:t>
      </w:r>
      <w:r>
        <w:rPr/>
        <w:t>Law</w:t>
      </w:r>
      <w:r>
        <w:rPr>
          <w:spacing w:val="-3"/>
        </w:rPr>
        <w:t> </w:t>
      </w:r>
      <w:r>
        <w:rPr/>
        <w:t>Enforcement</w:t>
      </w:r>
      <w:r>
        <w:rPr>
          <w:spacing w:val="-13"/>
        </w:rPr>
        <w:t> </w:t>
      </w:r>
      <w:r>
        <w:rPr>
          <w:spacing w:val="-2"/>
        </w:rPr>
        <w:t>Agencies</w:t>
      </w:r>
    </w:p>
    <w:p>
      <w:pPr>
        <w:pStyle w:val="ListParagraph"/>
        <w:numPr>
          <w:ilvl w:val="2"/>
          <w:numId w:val="4"/>
        </w:numPr>
        <w:tabs>
          <w:tab w:pos="360" w:val="left" w:leader="none"/>
        </w:tabs>
        <w:spacing w:line="240" w:lineRule="auto" w:before="0" w:after="0"/>
        <w:ind w:left="360" w:right="0" w:hanging="200"/>
        <w:jc w:val="left"/>
        <w:rPr>
          <w:b/>
          <w:sz w:val="20"/>
        </w:rPr>
      </w:pPr>
      <w:r>
        <w:rPr>
          <w:b/>
          <w:sz w:val="20"/>
        </w:rPr>
        <w:t>Philippine</w:t>
      </w:r>
      <w:r>
        <w:rPr>
          <w:b/>
          <w:spacing w:val="-3"/>
          <w:sz w:val="20"/>
        </w:rPr>
        <w:t> </w:t>
      </w:r>
      <w:r>
        <w:rPr>
          <w:b/>
          <w:sz w:val="20"/>
        </w:rPr>
        <w:t>National</w:t>
      </w:r>
      <w:r>
        <w:rPr>
          <w:b/>
          <w:spacing w:val="-3"/>
          <w:sz w:val="20"/>
        </w:rPr>
        <w:t> </w:t>
      </w:r>
      <w:r>
        <w:rPr>
          <w:b/>
          <w:sz w:val="20"/>
        </w:rPr>
        <w:t>Police</w:t>
      </w:r>
      <w:r>
        <w:rPr>
          <w:b/>
          <w:spacing w:val="-2"/>
          <w:sz w:val="20"/>
        </w:rPr>
        <w:t> (PNP)</w:t>
      </w:r>
    </w:p>
    <w:p>
      <w:pPr>
        <w:spacing w:before="0"/>
        <w:ind w:left="160" w:right="0" w:firstLine="0"/>
        <w:jc w:val="left"/>
        <w:rPr>
          <w:sz w:val="20"/>
        </w:rPr>
      </w:pPr>
      <w:r>
        <w:rPr>
          <w:sz w:val="20"/>
        </w:rPr>
        <w:t>The</w:t>
      </w:r>
      <w:r>
        <w:rPr>
          <w:spacing w:val="-4"/>
          <w:sz w:val="20"/>
        </w:rPr>
        <w:t> </w:t>
      </w:r>
      <w:r>
        <w:rPr>
          <w:b/>
          <w:sz w:val="20"/>
        </w:rPr>
        <w:t>PNP</w:t>
      </w:r>
      <w:r>
        <w:rPr>
          <w:b/>
          <w:spacing w:val="-3"/>
          <w:sz w:val="20"/>
        </w:rPr>
        <w:t> </w:t>
      </w:r>
      <w:r>
        <w:rPr>
          <w:sz w:val="20"/>
        </w:rPr>
        <w:t>is</w:t>
      </w:r>
      <w:r>
        <w:rPr>
          <w:spacing w:val="-3"/>
          <w:sz w:val="20"/>
        </w:rPr>
        <w:t> </w:t>
      </w:r>
      <w:r>
        <w:rPr>
          <w:sz w:val="20"/>
        </w:rPr>
        <w:t>the</w:t>
      </w:r>
      <w:r>
        <w:rPr>
          <w:spacing w:val="-4"/>
          <w:sz w:val="20"/>
        </w:rPr>
        <w:t> </w:t>
      </w:r>
      <w:r>
        <w:rPr>
          <w:b/>
          <w:sz w:val="20"/>
        </w:rPr>
        <w:t>primary</w:t>
      </w:r>
      <w:r>
        <w:rPr>
          <w:b/>
          <w:spacing w:val="-2"/>
          <w:sz w:val="20"/>
        </w:rPr>
        <w:t> </w:t>
      </w:r>
      <w:r>
        <w:rPr>
          <w:b/>
          <w:sz w:val="20"/>
        </w:rPr>
        <w:t>law</w:t>
      </w:r>
      <w:r>
        <w:rPr>
          <w:b/>
          <w:spacing w:val="-3"/>
          <w:sz w:val="20"/>
        </w:rPr>
        <w:t> </w:t>
      </w:r>
      <w:r>
        <w:rPr>
          <w:b/>
          <w:sz w:val="20"/>
        </w:rPr>
        <w:t>enforcement</w:t>
      </w:r>
      <w:r>
        <w:rPr>
          <w:b/>
          <w:spacing w:val="-3"/>
          <w:sz w:val="20"/>
        </w:rPr>
        <w:t> </w:t>
      </w:r>
      <w:r>
        <w:rPr>
          <w:b/>
          <w:sz w:val="20"/>
        </w:rPr>
        <w:t>agency</w:t>
      </w:r>
      <w:r>
        <w:rPr>
          <w:b/>
          <w:spacing w:val="-2"/>
          <w:sz w:val="20"/>
        </w:rPr>
        <w:t> </w:t>
      </w:r>
      <w:r>
        <w:rPr>
          <w:sz w:val="20"/>
        </w:rPr>
        <w:t>under</w:t>
      </w:r>
      <w:r>
        <w:rPr>
          <w:spacing w:val="-3"/>
          <w:sz w:val="20"/>
        </w:rPr>
        <w:t> </w:t>
      </w:r>
      <w:r>
        <w:rPr>
          <w:sz w:val="20"/>
        </w:rPr>
        <w:t>the</w:t>
      </w:r>
      <w:r>
        <w:rPr>
          <w:spacing w:val="-4"/>
          <w:sz w:val="20"/>
        </w:rPr>
        <w:t> </w:t>
      </w:r>
      <w:r>
        <w:rPr>
          <w:sz w:val="20"/>
        </w:rPr>
        <w:t>DILG,</w:t>
      </w:r>
      <w:r>
        <w:rPr>
          <w:spacing w:val="-4"/>
          <w:sz w:val="20"/>
        </w:rPr>
        <w:t> </w:t>
      </w:r>
      <w:r>
        <w:rPr>
          <w:sz w:val="20"/>
        </w:rPr>
        <w:t>mandated</w:t>
      </w:r>
      <w:r>
        <w:rPr>
          <w:spacing w:val="-3"/>
          <w:sz w:val="20"/>
        </w:rPr>
        <w:t> </w:t>
      </w:r>
      <w:r>
        <w:rPr>
          <w:sz w:val="20"/>
        </w:rPr>
        <w:t>to</w:t>
      </w:r>
      <w:r>
        <w:rPr>
          <w:spacing w:val="-3"/>
          <w:sz w:val="20"/>
        </w:rPr>
        <w:t> </w:t>
      </w:r>
      <w:r>
        <w:rPr>
          <w:sz w:val="20"/>
        </w:rPr>
        <w:t>enforce</w:t>
      </w:r>
      <w:r>
        <w:rPr>
          <w:spacing w:val="-4"/>
          <w:sz w:val="20"/>
        </w:rPr>
        <w:t> </w:t>
      </w:r>
      <w:r>
        <w:rPr>
          <w:sz w:val="20"/>
        </w:rPr>
        <w:t>laws,</w:t>
      </w:r>
      <w:r>
        <w:rPr>
          <w:spacing w:val="-4"/>
          <w:sz w:val="20"/>
        </w:rPr>
        <w:t> </w:t>
      </w:r>
      <w:r>
        <w:rPr>
          <w:sz w:val="20"/>
        </w:rPr>
        <w:t>maintain</w:t>
      </w:r>
      <w:r>
        <w:rPr>
          <w:spacing w:val="-3"/>
          <w:sz w:val="20"/>
        </w:rPr>
        <w:t> </w:t>
      </w:r>
      <w:r>
        <w:rPr>
          <w:sz w:val="20"/>
        </w:rPr>
        <w:t>peace</w:t>
      </w:r>
      <w:r>
        <w:rPr>
          <w:spacing w:val="-2"/>
          <w:sz w:val="20"/>
        </w:rPr>
        <w:t> </w:t>
      </w:r>
      <w:r>
        <w:rPr>
          <w:sz w:val="20"/>
        </w:rPr>
        <w:t>and</w:t>
      </w:r>
      <w:r>
        <w:rPr>
          <w:spacing w:val="-3"/>
          <w:sz w:val="20"/>
        </w:rPr>
        <w:t> </w:t>
      </w:r>
      <w:r>
        <w:rPr>
          <w:sz w:val="20"/>
        </w:rPr>
        <w:t>order,</w:t>
      </w:r>
      <w:r>
        <w:rPr>
          <w:spacing w:val="-3"/>
          <w:sz w:val="20"/>
        </w:rPr>
        <w:t> </w:t>
      </w:r>
      <w:r>
        <w:rPr>
          <w:sz w:val="20"/>
        </w:rPr>
        <w:t>prevent</w:t>
      </w:r>
      <w:r>
        <w:rPr>
          <w:spacing w:val="-3"/>
          <w:sz w:val="20"/>
        </w:rPr>
        <w:t> </w:t>
      </w:r>
      <w:r>
        <w:rPr>
          <w:sz w:val="20"/>
        </w:rPr>
        <w:t>and investigate crimes, and ensure public safety.</w:t>
      </w:r>
    </w:p>
    <w:p>
      <w:pPr>
        <w:pStyle w:val="BodyText"/>
        <w:ind w:left="160" w:firstLine="0"/>
      </w:pPr>
      <w:r>
        <w:rPr/>
        <w:t>It</w:t>
      </w:r>
      <w:r>
        <w:rPr>
          <w:spacing w:val="-4"/>
        </w:rPr>
        <w:t> </w:t>
      </w:r>
      <w:r>
        <w:rPr/>
        <w:t>also</w:t>
      </w:r>
      <w:r>
        <w:rPr>
          <w:spacing w:val="-1"/>
        </w:rPr>
        <w:t> </w:t>
      </w:r>
      <w:r>
        <w:rPr/>
        <w:t>assists</w:t>
      </w:r>
      <w:r>
        <w:rPr>
          <w:spacing w:val="-3"/>
        </w:rPr>
        <w:t> </w:t>
      </w:r>
      <w:r>
        <w:rPr/>
        <w:t>other</w:t>
      </w:r>
      <w:r>
        <w:rPr>
          <w:spacing w:val="-1"/>
        </w:rPr>
        <w:t> </w:t>
      </w:r>
      <w:r>
        <w:rPr/>
        <w:t>agencies</w:t>
      </w:r>
      <w:r>
        <w:rPr>
          <w:spacing w:val="-2"/>
        </w:rPr>
        <w:t> </w:t>
      </w:r>
      <w:r>
        <w:rPr/>
        <w:t>in</w:t>
      </w:r>
      <w:r>
        <w:rPr>
          <w:spacing w:val="-1"/>
        </w:rPr>
        <w:t> </w:t>
      </w:r>
      <w:r>
        <w:rPr/>
        <w:t>joint</w:t>
      </w:r>
      <w:r>
        <w:rPr>
          <w:spacing w:val="-2"/>
        </w:rPr>
        <w:t> </w:t>
      </w:r>
      <w:r>
        <w:rPr/>
        <w:t>operations</w:t>
      </w:r>
      <w:r>
        <w:rPr>
          <w:spacing w:val="-1"/>
        </w:rPr>
        <w:t> </w:t>
      </w:r>
      <w:r>
        <w:rPr/>
        <w:t>such</w:t>
      </w:r>
      <w:r>
        <w:rPr>
          <w:spacing w:val="-2"/>
        </w:rPr>
        <w:t> </w:t>
      </w:r>
      <w:r>
        <w:rPr/>
        <w:t>as</w:t>
      </w:r>
      <w:r>
        <w:rPr>
          <w:spacing w:val="-3"/>
        </w:rPr>
        <w:t> </w:t>
      </w:r>
      <w:r>
        <w:rPr/>
        <w:t>anti-terrorism,</w:t>
      </w:r>
      <w:r>
        <w:rPr>
          <w:spacing w:val="-1"/>
        </w:rPr>
        <w:t> </w:t>
      </w:r>
      <w:r>
        <w:rPr/>
        <w:t>anti-drug,</w:t>
      </w:r>
      <w:r>
        <w:rPr>
          <w:spacing w:val="-3"/>
        </w:rPr>
        <w:t> </w:t>
      </w:r>
      <w:r>
        <w:rPr/>
        <w:t>and</w:t>
      </w:r>
      <w:r>
        <w:rPr>
          <w:spacing w:val="-1"/>
        </w:rPr>
        <w:t> </w:t>
      </w:r>
      <w:r>
        <w:rPr/>
        <w:t>disaster</w:t>
      </w:r>
      <w:r>
        <w:rPr>
          <w:spacing w:val="-1"/>
        </w:rPr>
        <w:t> </w:t>
      </w:r>
      <w:r>
        <w:rPr>
          <w:spacing w:val="-2"/>
        </w:rPr>
        <w:t>response.</w:t>
      </w:r>
    </w:p>
    <w:p>
      <w:pPr>
        <w:spacing w:before="0"/>
        <w:ind w:left="160" w:right="0" w:firstLine="0"/>
        <w:jc w:val="left"/>
        <w:rPr>
          <w:sz w:val="20"/>
        </w:rPr>
      </w:pPr>
      <w:r>
        <w:rPr>
          <w:sz w:val="20"/>
        </w:rPr>
        <w:t>Legal</w:t>
      </w:r>
      <w:r>
        <w:rPr>
          <w:spacing w:val="-6"/>
          <w:sz w:val="20"/>
        </w:rPr>
        <w:t> </w:t>
      </w:r>
      <w:r>
        <w:rPr>
          <w:sz w:val="20"/>
        </w:rPr>
        <w:t>Basis: </w:t>
      </w:r>
      <w:r>
        <w:rPr>
          <w:b/>
          <w:sz w:val="20"/>
        </w:rPr>
        <w:t>Republic</w:t>
      </w:r>
      <w:r>
        <w:rPr>
          <w:b/>
          <w:spacing w:val="-13"/>
          <w:sz w:val="20"/>
        </w:rPr>
        <w:t> </w:t>
      </w:r>
      <w:r>
        <w:rPr>
          <w:b/>
          <w:sz w:val="20"/>
        </w:rPr>
        <w:t>Act</w:t>
      </w:r>
      <w:r>
        <w:rPr>
          <w:b/>
          <w:spacing w:val="-2"/>
          <w:sz w:val="20"/>
        </w:rPr>
        <w:t> </w:t>
      </w:r>
      <w:r>
        <w:rPr>
          <w:b/>
          <w:sz w:val="20"/>
        </w:rPr>
        <w:t>No.</w:t>
      </w:r>
      <w:r>
        <w:rPr>
          <w:b/>
          <w:spacing w:val="-2"/>
          <w:sz w:val="20"/>
        </w:rPr>
        <w:t> </w:t>
      </w:r>
      <w:r>
        <w:rPr>
          <w:b/>
          <w:sz w:val="20"/>
        </w:rPr>
        <w:t>6975</w:t>
      </w:r>
      <w:r>
        <w:rPr>
          <w:sz w:val="20"/>
        </w:rPr>
        <w:t>,</w:t>
      </w:r>
      <w:r>
        <w:rPr>
          <w:spacing w:val="-2"/>
          <w:sz w:val="20"/>
        </w:rPr>
        <w:t> </w:t>
      </w:r>
      <w:r>
        <w:rPr>
          <w:sz w:val="20"/>
        </w:rPr>
        <w:t>as</w:t>
      </w:r>
      <w:r>
        <w:rPr>
          <w:spacing w:val="-1"/>
          <w:sz w:val="20"/>
        </w:rPr>
        <w:t> </w:t>
      </w:r>
      <w:r>
        <w:rPr>
          <w:sz w:val="20"/>
        </w:rPr>
        <w:t>amended by</w:t>
      </w:r>
      <w:r>
        <w:rPr>
          <w:spacing w:val="-2"/>
          <w:sz w:val="20"/>
        </w:rPr>
        <w:t> </w:t>
      </w:r>
      <w:r>
        <w:rPr>
          <w:b/>
          <w:sz w:val="20"/>
        </w:rPr>
        <w:t>R.A.</w:t>
      </w:r>
      <w:r>
        <w:rPr>
          <w:b/>
          <w:spacing w:val="-2"/>
          <w:sz w:val="20"/>
        </w:rPr>
        <w:t> </w:t>
      </w:r>
      <w:r>
        <w:rPr>
          <w:b/>
          <w:sz w:val="20"/>
        </w:rPr>
        <w:t>8551</w:t>
      </w:r>
      <w:r>
        <w:rPr>
          <w:b/>
          <w:spacing w:val="-2"/>
          <w:sz w:val="20"/>
        </w:rPr>
        <w:t> </w:t>
      </w:r>
      <w:r>
        <w:rPr>
          <w:b/>
          <w:sz w:val="20"/>
        </w:rPr>
        <w:t>(PNP</w:t>
      </w:r>
      <w:r>
        <w:rPr>
          <w:b/>
          <w:spacing w:val="-12"/>
          <w:sz w:val="20"/>
        </w:rPr>
        <w:t> </w:t>
      </w:r>
      <w:r>
        <w:rPr>
          <w:b/>
          <w:sz w:val="20"/>
        </w:rPr>
        <w:t>Reform</w:t>
      </w:r>
      <w:r>
        <w:rPr>
          <w:b/>
          <w:spacing w:val="-2"/>
          <w:sz w:val="20"/>
        </w:rPr>
        <w:t> </w:t>
      </w:r>
      <w:r>
        <w:rPr>
          <w:b/>
          <w:sz w:val="20"/>
        </w:rPr>
        <w:t>and</w:t>
      </w:r>
      <w:r>
        <w:rPr>
          <w:b/>
          <w:spacing w:val="-2"/>
          <w:sz w:val="20"/>
        </w:rPr>
        <w:t> </w:t>
      </w:r>
      <w:r>
        <w:rPr>
          <w:b/>
          <w:sz w:val="20"/>
        </w:rPr>
        <w:t>Reorganization</w:t>
      </w:r>
      <w:r>
        <w:rPr>
          <w:b/>
          <w:spacing w:val="-10"/>
          <w:sz w:val="20"/>
        </w:rPr>
        <w:t> </w:t>
      </w:r>
      <w:r>
        <w:rPr>
          <w:b/>
          <w:sz w:val="20"/>
        </w:rPr>
        <w:t>Act</w:t>
      </w:r>
      <w:r>
        <w:rPr>
          <w:b/>
          <w:spacing w:val="-2"/>
          <w:sz w:val="20"/>
        </w:rPr>
        <w:t> </w:t>
      </w:r>
      <w:r>
        <w:rPr>
          <w:b/>
          <w:sz w:val="20"/>
        </w:rPr>
        <w:t>of</w:t>
      </w:r>
      <w:r>
        <w:rPr>
          <w:b/>
          <w:spacing w:val="-3"/>
          <w:sz w:val="20"/>
        </w:rPr>
        <w:t> </w:t>
      </w:r>
      <w:r>
        <w:rPr>
          <w:b/>
          <w:spacing w:val="-2"/>
          <w:sz w:val="20"/>
        </w:rPr>
        <w:t>1998)</w:t>
      </w:r>
      <w:r>
        <w:rPr>
          <w:spacing w:val="-2"/>
          <w:sz w:val="20"/>
        </w:rPr>
        <w:t>.</w:t>
      </w:r>
    </w:p>
    <w:p>
      <w:pPr>
        <w:pStyle w:val="Heading3"/>
        <w:numPr>
          <w:ilvl w:val="2"/>
          <w:numId w:val="4"/>
        </w:numPr>
        <w:tabs>
          <w:tab w:pos="360" w:val="left" w:leader="none"/>
        </w:tabs>
        <w:spacing w:line="240" w:lineRule="auto" w:before="0" w:after="0"/>
        <w:ind w:left="360" w:right="0" w:hanging="200"/>
        <w:jc w:val="left"/>
      </w:pPr>
      <w:r>
        <w:rPr/>
        <w:t>National</w:t>
      </w:r>
      <w:r>
        <w:rPr>
          <w:spacing w:val="-5"/>
        </w:rPr>
        <w:t> </w:t>
      </w:r>
      <w:r>
        <w:rPr/>
        <w:t>Bureau</w:t>
      </w:r>
      <w:r>
        <w:rPr>
          <w:spacing w:val="-4"/>
        </w:rPr>
        <w:t> </w:t>
      </w:r>
      <w:r>
        <w:rPr/>
        <w:t>of</w:t>
      </w:r>
      <w:r>
        <w:rPr>
          <w:spacing w:val="-4"/>
        </w:rPr>
        <w:t> </w:t>
      </w:r>
      <w:r>
        <w:rPr/>
        <w:t>Investigation</w:t>
      </w:r>
      <w:r>
        <w:rPr>
          <w:spacing w:val="-3"/>
        </w:rPr>
        <w:t> </w:t>
      </w:r>
      <w:r>
        <w:rPr>
          <w:spacing w:val="-2"/>
        </w:rPr>
        <w:t>(NBI)</w:t>
      </w:r>
    </w:p>
    <w:p>
      <w:pPr>
        <w:spacing w:before="0"/>
        <w:ind w:left="160" w:right="0" w:firstLine="0"/>
        <w:jc w:val="left"/>
        <w:rPr>
          <w:sz w:val="20"/>
        </w:rPr>
      </w:pPr>
      <w:r>
        <w:rPr>
          <w:sz w:val="20"/>
        </w:rPr>
        <w:t>The</w:t>
      </w:r>
      <w:r>
        <w:rPr>
          <w:spacing w:val="-4"/>
          <w:sz w:val="20"/>
        </w:rPr>
        <w:t> </w:t>
      </w:r>
      <w:r>
        <w:rPr>
          <w:b/>
          <w:sz w:val="20"/>
        </w:rPr>
        <w:t>NBI</w:t>
      </w:r>
      <w:r>
        <w:rPr>
          <w:sz w:val="20"/>
        </w:rPr>
        <w:t>,</w:t>
      </w:r>
      <w:r>
        <w:rPr>
          <w:spacing w:val="-3"/>
          <w:sz w:val="20"/>
        </w:rPr>
        <w:t> </w:t>
      </w:r>
      <w:r>
        <w:rPr>
          <w:sz w:val="20"/>
        </w:rPr>
        <w:t>under</w:t>
      </w:r>
      <w:r>
        <w:rPr>
          <w:spacing w:val="-3"/>
          <w:sz w:val="20"/>
        </w:rPr>
        <w:t> </w:t>
      </w:r>
      <w:r>
        <w:rPr>
          <w:sz w:val="20"/>
        </w:rPr>
        <w:t>the</w:t>
      </w:r>
      <w:r>
        <w:rPr>
          <w:spacing w:val="-5"/>
          <w:sz w:val="20"/>
        </w:rPr>
        <w:t> </w:t>
      </w:r>
      <w:r>
        <w:rPr>
          <w:b/>
          <w:sz w:val="20"/>
        </w:rPr>
        <w:t>Department</w:t>
      </w:r>
      <w:r>
        <w:rPr>
          <w:b/>
          <w:spacing w:val="-3"/>
          <w:sz w:val="20"/>
        </w:rPr>
        <w:t> </w:t>
      </w:r>
      <w:r>
        <w:rPr>
          <w:b/>
          <w:sz w:val="20"/>
        </w:rPr>
        <w:t>of</w:t>
      </w:r>
      <w:r>
        <w:rPr>
          <w:b/>
          <w:spacing w:val="-3"/>
          <w:sz w:val="20"/>
        </w:rPr>
        <w:t> </w:t>
      </w:r>
      <w:r>
        <w:rPr>
          <w:b/>
          <w:sz w:val="20"/>
        </w:rPr>
        <w:t>Justice</w:t>
      </w:r>
      <w:r>
        <w:rPr>
          <w:b/>
          <w:spacing w:val="-5"/>
          <w:sz w:val="20"/>
        </w:rPr>
        <w:t> </w:t>
      </w:r>
      <w:r>
        <w:rPr>
          <w:b/>
          <w:sz w:val="20"/>
        </w:rPr>
        <w:t>(DOJ)</w:t>
      </w:r>
      <w:r>
        <w:rPr>
          <w:sz w:val="20"/>
        </w:rPr>
        <w:t>,</w:t>
      </w:r>
      <w:r>
        <w:rPr>
          <w:spacing w:val="-3"/>
          <w:sz w:val="20"/>
        </w:rPr>
        <w:t> </w:t>
      </w:r>
      <w:r>
        <w:rPr>
          <w:sz w:val="20"/>
        </w:rPr>
        <w:t>is</w:t>
      </w:r>
      <w:r>
        <w:rPr>
          <w:spacing w:val="-3"/>
          <w:sz w:val="20"/>
        </w:rPr>
        <w:t> </w:t>
      </w:r>
      <w:r>
        <w:rPr>
          <w:sz w:val="20"/>
        </w:rPr>
        <w:t>responsible</w:t>
      </w:r>
      <w:r>
        <w:rPr>
          <w:spacing w:val="-3"/>
          <w:sz w:val="20"/>
        </w:rPr>
        <w:t> </w:t>
      </w:r>
      <w:r>
        <w:rPr>
          <w:sz w:val="20"/>
        </w:rPr>
        <w:t>for</w:t>
      </w:r>
      <w:r>
        <w:rPr>
          <w:spacing w:val="-3"/>
          <w:sz w:val="20"/>
        </w:rPr>
        <w:t> </w:t>
      </w:r>
      <w:r>
        <w:rPr>
          <w:b/>
          <w:sz w:val="20"/>
        </w:rPr>
        <w:t>investigating</w:t>
      </w:r>
      <w:r>
        <w:rPr>
          <w:b/>
          <w:spacing w:val="-3"/>
          <w:sz w:val="20"/>
        </w:rPr>
        <w:t> </w:t>
      </w:r>
      <w:r>
        <w:rPr>
          <w:b/>
          <w:sz w:val="20"/>
        </w:rPr>
        <w:t>crimes</w:t>
      </w:r>
      <w:r>
        <w:rPr>
          <w:b/>
          <w:spacing w:val="-4"/>
          <w:sz w:val="20"/>
        </w:rPr>
        <w:t> </w:t>
      </w:r>
      <w:r>
        <w:rPr>
          <w:b/>
          <w:sz w:val="20"/>
        </w:rPr>
        <w:t>of</w:t>
      </w:r>
      <w:r>
        <w:rPr>
          <w:b/>
          <w:spacing w:val="-3"/>
          <w:sz w:val="20"/>
        </w:rPr>
        <w:t> </w:t>
      </w:r>
      <w:r>
        <w:rPr>
          <w:b/>
          <w:sz w:val="20"/>
        </w:rPr>
        <w:t>national</w:t>
      </w:r>
      <w:r>
        <w:rPr>
          <w:b/>
          <w:spacing w:val="-3"/>
          <w:sz w:val="20"/>
        </w:rPr>
        <w:t> </w:t>
      </w:r>
      <w:r>
        <w:rPr>
          <w:b/>
          <w:sz w:val="20"/>
        </w:rPr>
        <w:t>significance</w:t>
      </w:r>
      <w:r>
        <w:rPr>
          <w:sz w:val="20"/>
        </w:rPr>
        <w:t>,</w:t>
      </w:r>
      <w:r>
        <w:rPr>
          <w:spacing w:val="-3"/>
          <w:sz w:val="20"/>
        </w:rPr>
        <w:t> </w:t>
      </w:r>
      <w:r>
        <w:rPr>
          <w:sz w:val="20"/>
        </w:rPr>
        <w:t>including</w:t>
      </w:r>
      <w:r>
        <w:rPr>
          <w:spacing w:val="-3"/>
          <w:sz w:val="20"/>
        </w:rPr>
        <w:t> </w:t>
      </w:r>
      <w:r>
        <w:rPr>
          <w:sz w:val="20"/>
        </w:rPr>
        <w:t>large- scale fraud, cybercrime, corruption, and human trafficking.</w:t>
      </w:r>
    </w:p>
    <w:p>
      <w:pPr>
        <w:pStyle w:val="BodyText"/>
        <w:spacing w:before="1"/>
        <w:ind w:left="160" w:firstLine="0"/>
      </w:pPr>
      <w:r>
        <w:rPr/>
        <w:t>It</w:t>
      </w:r>
      <w:r>
        <w:rPr>
          <w:spacing w:val="-4"/>
        </w:rPr>
        <w:t> </w:t>
      </w:r>
      <w:r>
        <w:rPr/>
        <w:t>coordinates</w:t>
      </w:r>
      <w:r>
        <w:rPr>
          <w:spacing w:val="-1"/>
        </w:rPr>
        <w:t> </w:t>
      </w:r>
      <w:r>
        <w:rPr/>
        <w:t>closely</w:t>
      </w:r>
      <w:r>
        <w:rPr>
          <w:spacing w:val="-1"/>
        </w:rPr>
        <w:t> </w:t>
      </w:r>
      <w:r>
        <w:rPr/>
        <w:t>with</w:t>
      </w:r>
      <w:r>
        <w:rPr>
          <w:spacing w:val="-1"/>
        </w:rPr>
        <w:t> </w:t>
      </w:r>
      <w:r>
        <w:rPr/>
        <w:t>the</w:t>
      </w:r>
      <w:r>
        <w:rPr>
          <w:spacing w:val="-1"/>
        </w:rPr>
        <w:t> </w:t>
      </w:r>
      <w:r>
        <w:rPr>
          <w:b/>
        </w:rPr>
        <w:t>PNP</w:t>
      </w:r>
      <w:r>
        <w:rPr>
          <w:b/>
          <w:spacing w:val="-2"/>
        </w:rPr>
        <w:t> </w:t>
      </w:r>
      <w:r>
        <w:rPr/>
        <w:t>and</w:t>
      </w:r>
      <w:r>
        <w:rPr>
          <w:spacing w:val="-2"/>
        </w:rPr>
        <w:t> </w:t>
      </w:r>
      <w:r>
        <w:rPr>
          <w:b/>
        </w:rPr>
        <w:t>PDEA</w:t>
      </w:r>
      <w:r>
        <w:rPr>
          <w:b/>
          <w:spacing w:val="-2"/>
        </w:rPr>
        <w:t> </w:t>
      </w:r>
      <w:r>
        <w:rPr/>
        <w:t>in</w:t>
      </w:r>
      <w:r>
        <w:rPr>
          <w:spacing w:val="1"/>
        </w:rPr>
        <w:t> </w:t>
      </w:r>
      <w:r>
        <w:rPr/>
        <w:t>criminal</w:t>
      </w:r>
      <w:r>
        <w:rPr>
          <w:spacing w:val="-1"/>
        </w:rPr>
        <w:t> </w:t>
      </w:r>
      <w:r>
        <w:rPr/>
        <w:t>investigations</w:t>
      </w:r>
      <w:r>
        <w:rPr>
          <w:spacing w:val="-1"/>
        </w:rPr>
        <w:t> </w:t>
      </w:r>
      <w:r>
        <w:rPr/>
        <w:t>and</w:t>
      </w:r>
      <w:r>
        <w:rPr>
          <w:spacing w:val="-1"/>
        </w:rPr>
        <w:t> </w:t>
      </w:r>
      <w:r>
        <w:rPr/>
        <w:t>intelligence</w:t>
      </w:r>
      <w:r>
        <w:rPr>
          <w:spacing w:val="-2"/>
        </w:rPr>
        <w:t> sharing.</w:t>
      </w:r>
    </w:p>
    <w:p>
      <w:pPr>
        <w:spacing w:before="0"/>
        <w:ind w:left="160" w:right="0" w:firstLine="0"/>
        <w:jc w:val="left"/>
        <w:rPr>
          <w:sz w:val="20"/>
        </w:rPr>
      </w:pPr>
      <w:r>
        <w:rPr>
          <w:sz w:val="20"/>
        </w:rPr>
        <w:t>Legal</w:t>
      </w:r>
      <w:r>
        <w:rPr>
          <w:spacing w:val="-6"/>
          <w:sz w:val="20"/>
        </w:rPr>
        <w:t> </w:t>
      </w:r>
      <w:r>
        <w:rPr>
          <w:sz w:val="20"/>
        </w:rPr>
        <w:t>Basis: </w:t>
      </w:r>
      <w:r>
        <w:rPr>
          <w:b/>
          <w:sz w:val="20"/>
        </w:rPr>
        <w:t>Republic</w:t>
      </w:r>
      <w:r>
        <w:rPr>
          <w:b/>
          <w:spacing w:val="-13"/>
          <w:sz w:val="20"/>
        </w:rPr>
        <w:t> </w:t>
      </w:r>
      <w:r>
        <w:rPr>
          <w:b/>
          <w:sz w:val="20"/>
        </w:rPr>
        <w:t>Act</w:t>
      </w:r>
      <w:r>
        <w:rPr>
          <w:b/>
          <w:spacing w:val="-2"/>
          <w:sz w:val="20"/>
        </w:rPr>
        <w:t> </w:t>
      </w:r>
      <w:r>
        <w:rPr>
          <w:b/>
          <w:sz w:val="20"/>
        </w:rPr>
        <w:t>No.</w:t>
      </w:r>
      <w:r>
        <w:rPr>
          <w:b/>
          <w:spacing w:val="-2"/>
          <w:sz w:val="20"/>
        </w:rPr>
        <w:t> </w:t>
      </w:r>
      <w:r>
        <w:rPr>
          <w:b/>
          <w:sz w:val="20"/>
        </w:rPr>
        <w:t>157</w:t>
      </w:r>
      <w:r>
        <w:rPr>
          <w:sz w:val="20"/>
        </w:rPr>
        <w:t>,</w:t>
      </w:r>
      <w:r>
        <w:rPr>
          <w:spacing w:val="-2"/>
          <w:sz w:val="20"/>
        </w:rPr>
        <w:t> </w:t>
      </w:r>
      <w:r>
        <w:rPr>
          <w:sz w:val="20"/>
        </w:rPr>
        <w:t>as</w:t>
      </w:r>
      <w:r>
        <w:rPr>
          <w:spacing w:val="-1"/>
          <w:sz w:val="20"/>
        </w:rPr>
        <w:t> </w:t>
      </w:r>
      <w:r>
        <w:rPr>
          <w:sz w:val="20"/>
        </w:rPr>
        <w:t>amended</w:t>
      </w:r>
      <w:r>
        <w:rPr>
          <w:spacing w:val="-2"/>
          <w:sz w:val="20"/>
        </w:rPr>
        <w:t> </w:t>
      </w:r>
      <w:r>
        <w:rPr>
          <w:sz w:val="20"/>
        </w:rPr>
        <w:t>by</w:t>
      </w:r>
      <w:r>
        <w:rPr>
          <w:spacing w:val="-1"/>
          <w:sz w:val="20"/>
        </w:rPr>
        <w:t> </w:t>
      </w:r>
      <w:r>
        <w:rPr>
          <w:b/>
          <w:sz w:val="20"/>
        </w:rPr>
        <w:t>R.A.</w:t>
      </w:r>
      <w:r>
        <w:rPr>
          <w:b/>
          <w:spacing w:val="-2"/>
          <w:sz w:val="20"/>
        </w:rPr>
        <w:t> </w:t>
      </w:r>
      <w:r>
        <w:rPr>
          <w:b/>
          <w:sz w:val="20"/>
        </w:rPr>
        <w:t>10867</w:t>
      </w:r>
      <w:r>
        <w:rPr>
          <w:b/>
          <w:spacing w:val="-2"/>
          <w:sz w:val="20"/>
        </w:rPr>
        <w:t> </w:t>
      </w:r>
      <w:r>
        <w:rPr>
          <w:b/>
          <w:sz w:val="20"/>
        </w:rPr>
        <w:t>(NBI</w:t>
      </w:r>
      <w:r>
        <w:rPr>
          <w:b/>
          <w:spacing w:val="-3"/>
          <w:sz w:val="20"/>
        </w:rPr>
        <w:t> </w:t>
      </w:r>
      <w:r>
        <w:rPr>
          <w:b/>
          <w:sz w:val="20"/>
        </w:rPr>
        <w:t>Reorganization</w:t>
      </w:r>
      <w:r>
        <w:rPr>
          <w:b/>
          <w:spacing w:val="-1"/>
          <w:sz w:val="20"/>
        </w:rPr>
        <w:t> </w:t>
      </w:r>
      <w:r>
        <w:rPr>
          <w:b/>
          <w:sz w:val="20"/>
        </w:rPr>
        <w:t>and</w:t>
      </w:r>
      <w:r>
        <w:rPr>
          <w:b/>
          <w:spacing w:val="-1"/>
          <w:sz w:val="20"/>
        </w:rPr>
        <w:t> </w:t>
      </w:r>
      <w:r>
        <w:rPr>
          <w:b/>
          <w:sz w:val="20"/>
        </w:rPr>
        <w:t>Modernization</w:t>
      </w:r>
      <w:r>
        <w:rPr>
          <w:b/>
          <w:spacing w:val="-13"/>
          <w:sz w:val="20"/>
        </w:rPr>
        <w:t> </w:t>
      </w:r>
      <w:r>
        <w:rPr>
          <w:b/>
          <w:sz w:val="20"/>
        </w:rPr>
        <w:t>Act</w:t>
      </w:r>
      <w:r>
        <w:rPr>
          <w:b/>
          <w:spacing w:val="-2"/>
          <w:sz w:val="20"/>
        </w:rPr>
        <w:t> </w:t>
      </w:r>
      <w:r>
        <w:rPr>
          <w:b/>
          <w:sz w:val="20"/>
        </w:rPr>
        <w:t>of</w:t>
      </w:r>
      <w:r>
        <w:rPr>
          <w:b/>
          <w:spacing w:val="-1"/>
          <w:sz w:val="20"/>
        </w:rPr>
        <w:t> </w:t>
      </w:r>
      <w:r>
        <w:rPr>
          <w:b/>
          <w:spacing w:val="-2"/>
          <w:sz w:val="20"/>
        </w:rPr>
        <w:t>2016)</w:t>
      </w:r>
      <w:r>
        <w:rPr>
          <w:spacing w:val="-2"/>
          <w:sz w:val="20"/>
        </w:rPr>
        <w:t>.</w:t>
      </w:r>
    </w:p>
    <w:p>
      <w:pPr>
        <w:pStyle w:val="Heading3"/>
        <w:numPr>
          <w:ilvl w:val="2"/>
          <w:numId w:val="4"/>
        </w:numPr>
        <w:tabs>
          <w:tab w:pos="360" w:val="left" w:leader="none"/>
        </w:tabs>
        <w:spacing w:line="240" w:lineRule="auto" w:before="0" w:after="0"/>
        <w:ind w:left="360" w:right="0" w:hanging="200"/>
        <w:jc w:val="left"/>
      </w:pPr>
      <w:r>
        <w:rPr/>
        <w:t>Bureau</w:t>
      </w:r>
      <w:r>
        <w:rPr>
          <w:spacing w:val="-2"/>
        </w:rPr>
        <w:t> </w:t>
      </w:r>
      <w:r>
        <w:rPr/>
        <w:t>of</w:t>
      </w:r>
      <w:r>
        <w:rPr>
          <w:spacing w:val="-2"/>
        </w:rPr>
        <w:t> </w:t>
      </w:r>
      <w:r>
        <w:rPr/>
        <w:t>Jail</w:t>
      </w:r>
      <w:r>
        <w:rPr>
          <w:spacing w:val="-2"/>
        </w:rPr>
        <w:t> </w:t>
      </w:r>
      <w:r>
        <w:rPr/>
        <w:t>Management</w:t>
      </w:r>
      <w:r>
        <w:rPr>
          <w:spacing w:val="-2"/>
        </w:rPr>
        <w:t> </w:t>
      </w:r>
      <w:r>
        <w:rPr/>
        <w:t>and</w:t>
      </w:r>
      <w:r>
        <w:rPr>
          <w:spacing w:val="-2"/>
        </w:rPr>
        <w:t> </w:t>
      </w:r>
      <w:r>
        <w:rPr/>
        <w:t>Penology</w:t>
      </w:r>
      <w:r>
        <w:rPr>
          <w:spacing w:val="-1"/>
        </w:rPr>
        <w:t> </w:t>
      </w:r>
      <w:r>
        <w:rPr>
          <w:spacing w:val="-2"/>
        </w:rPr>
        <w:t>(BJMP)</w:t>
      </w:r>
    </w:p>
    <w:p>
      <w:pPr>
        <w:spacing w:before="0"/>
        <w:ind w:left="160" w:right="225" w:firstLine="0"/>
        <w:jc w:val="left"/>
        <w:rPr>
          <w:sz w:val="20"/>
        </w:rPr>
      </w:pPr>
      <w:r>
        <w:rPr>
          <w:sz w:val="20"/>
        </w:rPr>
        <w:t>The</w:t>
      </w:r>
      <w:r>
        <w:rPr>
          <w:spacing w:val="-4"/>
          <w:sz w:val="20"/>
        </w:rPr>
        <w:t> </w:t>
      </w:r>
      <w:r>
        <w:rPr>
          <w:b/>
          <w:sz w:val="20"/>
        </w:rPr>
        <w:t>BJMP</w:t>
      </w:r>
      <w:r>
        <w:rPr>
          <w:sz w:val="20"/>
        </w:rPr>
        <w:t>,</w:t>
      </w:r>
      <w:r>
        <w:rPr>
          <w:spacing w:val="-3"/>
          <w:sz w:val="20"/>
        </w:rPr>
        <w:t> </w:t>
      </w:r>
      <w:r>
        <w:rPr>
          <w:sz w:val="20"/>
        </w:rPr>
        <w:t>also</w:t>
      </w:r>
      <w:r>
        <w:rPr>
          <w:spacing w:val="-3"/>
          <w:sz w:val="20"/>
        </w:rPr>
        <w:t> </w:t>
      </w:r>
      <w:r>
        <w:rPr>
          <w:sz w:val="20"/>
        </w:rPr>
        <w:t>under</w:t>
      </w:r>
      <w:r>
        <w:rPr>
          <w:spacing w:val="-3"/>
          <w:sz w:val="20"/>
        </w:rPr>
        <w:t> </w:t>
      </w:r>
      <w:r>
        <w:rPr>
          <w:sz w:val="20"/>
        </w:rPr>
        <w:t>the</w:t>
      </w:r>
      <w:r>
        <w:rPr>
          <w:spacing w:val="-4"/>
          <w:sz w:val="20"/>
        </w:rPr>
        <w:t> </w:t>
      </w:r>
      <w:r>
        <w:rPr>
          <w:sz w:val="20"/>
        </w:rPr>
        <w:t>DILG,</w:t>
      </w:r>
      <w:r>
        <w:rPr>
          <w:spacing w:val="-3"/>
          <w:sz w:val="20"/>
        </w:rPr>
        <w:t> </w:t>
      </w:r>
      <w:r>
        <w:rPr>
          <w:sz w:val="20"/>
        </w:rPr>
        <w:t>is</w:t>
      </w:r>
      <w:r>
        <w:rPr>
          <w:spacing w:val="-3"/>
          <w:sz w:val="20"/>
        </w:rPr>
        <w:t> </w:t>
      </w:r>
      <w:r>
        <w:rPr>
          <w:sz w:val="20"/>
        </w:rPr>
        <w:t>responsible</w:t>
      </w:r>
      <w:r>
        <w:rPr>
          <w:spacing w:val="-3"/>
          <w:sz w:val="20"/>
        </w:rPr>
        <w:t> </w:t>
      </w:r>
      <w:r>
        <w:rPr>
          <w:sz w:val="20"/>
        </w:rPr>
        <w:t>for</w:t>
      </w:r>
      <w:r>
        <w:rPr>
          <w:spacing w:val="-3"/>
          <w:sz w:val="20"/>
        </w:rPr>
        <w:t> </w:t>
      </w:r>
      <w:r>
        <w:rPr>
          <w:sz w:val="20"/>
        </w:rPr>
        <w:t>the</w:t>
      </w:r>
      <w:r>
        <w:rPr>
          <w:spacing w:val="-3"/>
          <w:sz w:val="20"/>
        </w:rPr>
        <w:t> </w:t>
      </w:r>
      <w:r>
        <w:rPr>
          <w:b/>
          <w:sz w:val="20"/>
        </w:rPr>
        <w:t>safe</w:t>
      </w:r>
      <w:r>
        <w:rPr>
          <w:b/>
          <w:spacing w:val="-5"/>
          <w:sz w:val="20"/>
        </w:rPr>
        <w:t> </w:t>
      </w:r>
      <w:r>
        <w:rPr>
          <w:b/>
          <w:sz w:val="20"/>
        </w:rPr>
        <w:t>and</w:t>
      </w:r>
      <w:r>
        <w:rPr>
          <w:b/>
          <w:spacing w:val="-3"/>
          <w:sz w:val="20"/>
        </w:rPr>
        <w:t> </w:t>
      </w:r>
      <w:r>
        <w:rPr>
          <w:b/>
          <w:sz w:val="20"/>
        </w:rPr>
        <w:t>humane</w:t>
      </w:r>
      <w:r>
        <w:rPr>
          <w:b/>
          <w:spacing w:val="-3"/>
          <w:sz w:val="20"/>
        </w:rPr>
        <w:t> </w:t>
      </w:r>
      <w:r>
        <w:rPr>
          <w:b/>
          <w:sz w:val="20"/>
        </w:rPr>
        <w:t>custody,</w:t>
      </w:r>
      <w:r>
        <w:rPr>
          <w:b/>
          <w:spacing w:val="-3"/>
          <w:sz w:val="20"/>
        </w:rPr>
        <w:t> </w:t>
      </w:r>
      <w:r>
        <w:rPr>
          <w:b/>
          <w:sz w:val="20"/>
        </w:rPr>
        <w:t>reformation,</w:t>
      </w:r>
      <w:r>
        <w:rPr>
          <w:b/>
          <w:spacing w:val="-3"/>
          <w:sz w:val="20"/>
        </w:rPr>
        <w:t> </w:t>
      </w:r>
      <w:r>
        <w:rPr>
          <w:b/>
          <w:sz w:val="20"/>
        </w:rPr>
        <w:t>and</w:t>
      </w:r>
      <w:r>
        <w:rPr>
          <w:b/>
          <w:spacing w:val="-3"/>
          <w:sz w:val="20"/>
        </w:rPr>
        <w:t> </w:t>
      </w:r>
      <w:r>
        <w:rPr>
          <w:b/>
          <w:sz w:val="20"/>
        </w:rPr>
        <w:t>development</w:t>
      </w:r>
      <w:r>
        <w:rPr>
          <w:b/>
          <w:spacing w:val="-3"/>
          <w:sz w:val="20"/>
        </w:rPr>
        <w:t> </w:t>
      </w:r>
      <w:r>
        <w:rPr>
          <w:b/>
          <w:sz w:val="20"/>
        </w:rPr>
        <w:t>of</w:t>
      </w:r>
      <w:r>
        <w:rPr>
          <w:b/>
          <w:spacing w:val="-5"/>
          <w:sz w:val="20"/>
        </w:rPr>
        <w:t> </w:t>
      </w:r>
      <w:r>
        <w:rPr>
          <w:b/>
          <w:sz w:val="20"/>
        </w:rPr>
        <w:t>inmates </w:t>
      </w:r>
      <w:r>
        <w:rPr>
          <w:sz w:val="20"/>
        </w:rPr>
        <w:t>in city, municipal, and district jails.</w:t>
      </w:r>
    </w:p>
    <w:p>
      <w:pPr>
        <w:spacing w:before="0"/>
        <w:ind w:left="160" w:right="0" w:firstLine="0"/>
        <w:jc w:val="left"/>
        <w:rPr>
          <w:sz w:val="20"/>
        </w:rPr>
      </w:pPr>
      <w:r>
        <w:rPr>
          <w:sz w:val="20"/>
        </w:rPr>
        <w:t>It</w:t>
      </w:r>
      <w:r>
        <w:rPr>
          <w:spacing w:val="-4"/>
          <w:sz w:val="20"/>
        </w:rPr>
        <w:t> </w:t>
      </w:r>
      <w:r>
        <w:rPr>
          <w:sz w:val="20"/>
        </w:rPr>
        <w:t>works</w:t>
      </w:r>
      <w:r>
        <w:rPr>
          <w:spacing w:val="-2"/>
          <w:sz w:val="20"/>
        </w:rPr>
        <w:t> </w:t>
      </w:r>
      <w:r>
        <w:rPr>
          <w:sz w:val="20"/>
        </w:rPr>
        <w:t>in</w:t>
      </w:r>
      <w:r>
        <w:rPr>
          <w:spacing w:val="-2"/>
          <w:sz w:val="20"/>
        </w:rPr>
        <w:t> </w:t>
      </w:r>
      <w:r>
        <w:rPr>
          <w:sz w:val="20"/>
        </w:rPr>
        <w:t>coordination with</w:t>
      </w:r>
      <w:r>
        <w:rPr>
          <w:spacing w:val="-3"/>
          <w:sz w:val="20"/>
        </w:rPr>
        <w:t> </w:t>
      </w:r>
      <w:r>
        <w:rPr>
          <w:sz w:val="20"/>
        </w:rPr>
        <w:t>the</w:t>
      </w:r>
      <w:r>
        <w:rPr>
          <w:spacing w:val="-2"/>
          <w:sz w:val="20"/>
        </w:rPr>
        <w:t> </w:t>
      </w:r>
      <w:r>
        <w:rPr>
          <w:b/>
          <w:sz w:val="20"/>
        </w:rPr>
        <w:t>Bureau</w:t>
      </w:r>
      <w:r>
        <w:rPr>
          <w:b/>
          <w:spacing w:val="-1"/>
          <w:sz w:val="20"/>
        </w:rPr>
        <w:t> </w:t>
      </w:r>
      <w:r>
        <w:rPr>
          <w:b/>
          <w:sz w:val="20"/>
        </w:rPr>
        <w:t>of</w:t>
      </w:r>
      <w:r>
        <w:rPr>
          <w:b/>
          <w:spacing w:val="-2"/>
          <w:sz w:val="20"/>
        </w:rPr>
        <w:t> </w:t>
      </w:r>
      <w:r>
        <w:rPr>
          <w:b/>
          <w:sz w:val="20"/>
        </w:rPr>
        <w:t>Corrections</w:t>
      </w:r>
      <w:r>
        <w:rPr>
          <w:b/>
          <w:spacing w:val="-3"/>
          <w:sz w:val="20"/>
        </w:rPr>
        <w:t> </w:t>
      </w:r>
      <w:r>
        <w:rPr>
          <w:b/>
          <w:sz w:val="20"/>
        </w:rPr>
        <w:t>(BuCor)</w:t>
      </w:r>
      <w:r>
        <w:rPr>
          <w:b/>
          <w:spacing w:val="-1"/>
          <w:sz w:val="20"/>
        </w:rPr>
        <w:t> </w:t>
      </w:r>
      <w:r>
        <w:rPr>
          <w:sz w:val="20"/>
        </w:rPr>
        <w:t>and </w:t>
      </w:r>
      <w:r>
        <w:rPr>
          <w:b/>
          <w:sz w:val="20"/>
        </w:rPr>
        <w:t>DOJ</w:t>
      </w:r>
      <w:r>
        <w:rPr>
          <w:b/>
          <w:spacing w:val="-2"/>
          <w:sz w:val="20"/>
        </w:rPr>
        <w:t> </w:t>
      </w:r>
      <w:r>
        <w:rPr>
          <w:sz w:val="20"/>
        </w:rPr>
        <w:t>for</w:t>
      </w:r>
      <w:r>
        <w:rPr>
          <w:spacing w:val="-3"/>
          <w:sz w:val="20"/>
        </w:rPr>
        <w:t> </w:t>
      </w:r>
      <w:r>
        <w:rPr>
          <w:sz w:val="20"/>
        </w:rPr>
        <w:t>the</w:t>
      </w:r>
      <w:r>
        <w:rPr>
          <w:spacing w:val="-2"/>
          <w:sz w:val="20"/>
        </w:rPr>
        <w:t> </w:t>
      </w:r>
      <w:r>
        <w:rPr>
          <w:sz w:val="20"/>
        </w:rPr>
        <w:t>proper</w:t>
      </w:r>
      <w:r>
        <w:rPr>
          <w:spacing w:val="-2"/>
          <w:sz w:val="20"/>
        </w:rPr>
        <w:t> </w:t>
      </w:r>
      <w:r>
        <w:rPr>
          <w:sz w:val="20"/>
        </w:rPr>
        <w:t>disposition</w:t>
      </w:r>
      <w:r>
        <w:rPr>
          <w:spacing w:val="-1"/>
          <w:sz w:val="20"/>
        </w:rPr>
        <w:t> </w:t>
      </w:r>
      <w:r>
        <w:rPr>
          <w:sz w:val="20"/>
        </w:rPr>
        <w:t>and</w:t>
      </w:r>
      <w:r>
        <w:rPr>
          <w:spacing w:val="-2"/>
          <w:sz w:val="20"/>
        </w:rPr>
        <w:t> </w:t>
      </w:r>
      <w:r>
        <w:rPr>
          <w:sz w:val="20"/>
        </w:rPr>
        <w:t>rehabilitation</w:t>
      </w:r>
      <w:r>
        <w:rPr>
          <w:spacing w:val="-2"/>
          <w:sz w:val="20"/>
        </w:rPr>
        <w:t> </w:t>
      </w:r>
      <w:r>
        <w:rPr>
          <w:sz w:val="20"/>
        </w:rPr>
        <w:t>of</w:t>
      </w:r>
      <w:r>
        <w:rPr>
          <w:spacing w:val="-2"/>
          <w:sz w:val="20"/>
        </w:rPr>
        <w:t> offenders.</w:t>
      </w:r>
    </w:p>
    <w:p>
      <w:pPr>
        <w:pStyle w:val="Heading3"/>
        <w:numPr>
          <w:ilvl w:val="2"/>
          <w:numId w:val="4"/>
        </w:numPr>
        <w:tabs>
          <w:tab w:pos="360" w:val="left" w:leader="none"/>
        </w:tabs>
        <w:spacing w:line="240" w:lineRule="auto" w:before="0" w:after="0"/>
        <w:ind w:left="360" w:right="0" w:hanging="200"/>
        <w:jc w:val="left"/>
      </w:pPr>
      <w:r>
        <w:rPr/>
        <w:t>Bureau</w:t>
      </w:r>
      <w:r>
        <w:rPr>
          <w:spacing w:val="-4"/>
        </w:rPr>
        <w:t> </w:t>
      </w:r>
      <w:r>
        <w:rPr/>
        <w:t>of</w:t>
      </w:r>
      <w:r>
        <w:rPr>
          <w:spacing w:val="-4"/>
        </w:rPr>
        <w:t> </w:t>
      </w:r>
      <w:r>
        <w:rPr/>
        <w:t>Fire</w:t>
      </w:r>
      <w:r>
        <w:rPr>
          <w:spacing w:val="-5"/>
        </w:rPr>
        <w:t> </w:t>
      </w:r>
      <w:r>
        <w:rPr/>
        <w:t>Protection</w:t>
      </w:r>
      <w:r>
        <w:rPr>
          <w:spacing w:val="-3"/>
        </w:rPr>
        <w:t> </w:t>
      </w:r>
      <w:r>
        <w:rPr>
          <w:spacing w:val="-2"/>
        </w:rPr>
        <w:t>(BFP)</w:t>
      </w:r>
    </w:p>
    <w:p>
      <w:pPr>
        <w:spacing w:before="0"/>
        <w:ind w:left="160" w:right="0" w:firstLine="0"/>
        <w:jc w:val="left"/>
        <w:rPr>
          <w:sz w:val="20"/>
        </w:rPr>
      </w:pPr>
      <w:r>
        <w:rPr>
          <w:sz w:val="20"/>
        </w:rPr>
        <w:t>The</w:t>
      </w:r>
      <w:r>
        <w:rPr>
          <w:spacing w:val="-6"/>
          <w:sz w:val="20"/>
        </w:rPr>
        <w:t> </w:t>
      </w:r>
      <w:r>
        <w:rPr>
          <w:b/>
          <w:sz w:val="20"/>
        </w:rPr>
        <w:t>BFP</w:t>
      </w:r>
      <w:r>
        <w:rPr>
          <w:b/>
          <w:spacing w:val="-3"/>
          <w:sz w:val="20"/>
        </w:rPr>
        <w:t> </w:t>
      </w:r>
      <w:r>
        <w:rPr>
          <w:sz w:val="20"/>
        </w:rPr>
        <w:t>is</w:t>
      </w:r>
      <w:r>
        <w:rPr>
          <w:spacing w:val="-2"/>
          <w:sz w:val="20"/>
        </w:rPr>
        <w:t> </w:t>
      </w:r>
      <w:r>
        <w:rPr>
          <w:sz w:val="20"/>
        </w:rPr>
        <w:t>tasked</w:t>
      </w:r>
      <w:r>
        <w:rPr>
          <w:spacing w:val="-3"/>
          <w:sz w:val="20"/>
        </w:rPr>
        <w:t> </w:t>
      </w:r>
      <w:r>
        <w:rPr>
          <w:sz w:val="20"/>
        </w:rPr>
        <w:t>with</w:t>
      </w:r>
      <w:r>
        <w:rPr>
          <w:spacing w:val="-2"/>
          <w:sz w:val="20"/>
        </w:rPr>
        <w:t> </w:t>
      </w:r>
      <w:r>
        <w:rPr>
          <w:b/>
          <w:sz w:val="20"/>
        </w:rPr>
        <w:t>fire</w:t>
      </w:r>
      <w:r>
        <w:rPr>
          <w:b/>
          <w:spacing w:val="-4"/>
          <w:sz w:val="20"/>
        </w:rPr>
        <w:t> </w:t>
      </w:r>
      <w:r>
        <w:rPr>
          <w:b/>
          <w:sz w:val="20"/>
        </w:rPr>
        <w:t>prevention,</w:t>
      </w:r>
      <w:r>
        <w:rPr>
          <w:b/>
          <w:spacing w:val="-2"/>
          <w:sz w:val="20"/>
        </w:rPr>
        <w:t> </w:t>
      </w:r>
      <w:r>
        <w:rPr>
          <w:b/>
          <w:sz w:val="20"/>
        </w:rPr>
        <w:t>suppression,</w:t>
      </w:r>
      <w:r>
        <w:rPr>
          <w:b/>
          <w:spacing w:val="-3"/>
          <w:sz w:val="20"/>
        </w:rPr>
        <w:t> </w:t>
      </w:r>
      <w:r>
        <w:rPr>
          <w:b/>
          <w:sz w:val="20"/>
        </w:rPr>
        <w:t>and</w:t>
      </w:r>
      <w:r>
        <w:rPr>
          <w:b/>
          <w:spacing w:val="-5"/>
          <w:sz w:val="20"/>
        </w:rPr>
        <w:t> </w:t>
      </w:r>
      <w:r>
        <w:rPr>
          <w:b/>
          <w:sz w:val="20"/>
        </w:rPr>
        <w:t>investigation</w:t>
      </w:r>
      <w:r>
        <w:rPr>
          <w:sz w:val="20"/>
        </w:rPr>
        <w:t>,</w:t>
      </w:r>
      <w:r>
        <w:rPr>
          <w:spacing w:val="-2"/>
          <w:sz w:val="20"/>
        </w:rPr>
        <w:t> </w:t>
      </w:r>
      <w:r>
        <w:rPr>
          <w:sz w:val="20"/>
        </w:rPr>
        <w:t>as</w:t>
      </w:r>
      <w:r>
        <w:rPr>
          <w:spacing w:val="-4"/>
          <w:sz w:val="20"/>
        </w:rPr>
        <w:t> </w:t>
      </w:r>
      <w:r>
        <w:rPr>
          <w:sz w:val="20"/>
        </w:rPr>
        <w:t>well</w:t>
      </w:r>
      <w:r>
        <w:rPr>
          <w:spacing w:val="-2"/>
          <w:sz w:val="20"/>
        </w:rPr>
        <w:t> </w:t>
      </w:r>
      <w:r>
        <w:rPr>
          <w:sz w:val="20"/>
        </w:rPr>
        <w:t>as</w:t>
      </w:r>
      <w:r>
        <w:rPr>
          <w:spacing w:val="-4"/>
          <w:sz w:val="20"/>
        </w:rPr>
        <w:t> </w:t>
      </w:r>
      <w:r>
        <w:rPr>
          <w:sz w:val="20"/>
        </w:rPr>
        <w:t>disaster</w:t>
      </w:r>
      <w:r>
        <w:rPr>
          <w:spacing w:val="-2"/>
          <w:sz w:val="20"/>
        </w:rPr>
        <w:t> </w:t>
      </w:r>
      <w:r>
        <w:rPr>
          <w:sz w:val="20"/>
        </w:rPr>
        <w:t>and</w:t>
      </w:r>
      <w:r>
        <w:rPr>
          <w:spacing w:val="-2"/>
          <w:sz w:val="20"/>
        </w:rPr>
        <w:t> </w:t>
      </w:r>
      <w:r>
        <w:rPr>
          <w:sz w:val="20"/>
        </w:rPr>
        <w:t>rescue</w:t>
      </w:r>
      <w:r>
        <w:rPr>
          <w:spacing w:val="-3"/>
          <w:sz w:val="20"/>
        </w:rPr>
        <w:t> </w:t>
      </w:r>
      <w:r>
        <w:rPr>
          <w:spacing w:val="-2"/>
          <w:sz w:val="20"/>
        </w:rPr>
        <w:t>operations.</w:t>
      </w:r>
    </w:p>
    <w:p>
      <w:pPr>
        <w:spacing w:before="0"/>
        <w:ind w:left="160" w:right="0" w:firstLine="0"/>
        <w:jc w:val="left"/>
        <w:rPr>
          <w:sz w:val="20"/>
        </w:rPr>
      </w:pPr>
      <w:r>
        <w:rPr>
          <w:sz w:val="20"/>
        </w:rPr>
        <w:t>In</w:t>
      </w:r>
      <w:r>
        <w:rPr>
          <w:spacing w:val="-3"/>
          <w:sz w:val="20"/>
        </w:rPr>
        <w:t> </w:t>
      </w:r>
      <w:r>
        <w:rPr>
          <w:sz w:val="20"/>
        </w:rPr>
        <w:t>inter-agency</w:t>
      </w:r>
      <w:r>
        <w:rPr>
          <w:spacing w:val="-3"/>
          <w:sz w:val="20"/>
        </w:rPr>
        <w:t> </w:t>
      </w:r>
      <w:r>
        <w:rPr>
          <w:sz w:val="20"/>
        </w:rPr>
        <w:t>operations,</w:t>
      </w:r>
      <w:r>
        <w:rPr>
          <w:spacing w:val="-4"/>
          <w:sz w:val="20"/>
        </w:rPr>
        <w:t> </w:t>
      </w:r>
      <w:r>
        <w:rPr>
          <w:sz w:val="20"/>
        </w:rPr>
        <w:t>the</w:t>
      </w:r>
      <w:r>
        <w:rPr>
          <w:spacing w:val="-4"/>
          <w:sz w:val="20"/>
        </w:rPr>
        <w:t> </w:t>
      </w:r>
      <w:r>
        <w:rPr>
          <w:sz w:val="20"/>
        </w:rPr>
        <w:t>BFP</w:t>
      </w:r>
      <w:r>
        <w:rPr>
          <w:spacing w:val="-10"/>
          <w:sz w:val="20"/>
        </w:rPr>
        <w:t> </w:t>
      </w:r>
      <w:r>
        <w:rPr>
          <w:sz w:val="20"/>
        </w:rPr>
        <w:t>collaborates</w:t>
      </w:r>
      <w:r>
        <w:rPr>
          <w:spacing w:val="-3"/>
          <w:sz w:val="20"/>
        </w:rPr>
        <w:t> </w:t>
      </w:r>
      <w:r>
        <w:rPr>
          <w:sz w:val="20"/>
        </w:rPr>
        <w:t>with</w:t>
      </w:r>
      <w:r>
        <w:rPr>
          <w:spacing w:val="-3"/>
          <w:sz w:val="20"/>
        </w:rPr>
        <w:t> </w:t>
      </w:r>
      <w:r>
        <w:rPr>
          <w:sz w:val="20"/>
        </w:rPr>
        <w:t>the</w:t>
      </w:r>
      <w:r>
        <w:rPr>
          <w:spacing w:val="-2"/>
          <w:sz w:val="20"/>
        </w:rPr>
        <w:t> </w:t>
      </w:r>
      <w:r>
        <w:rPr>
          <w:b/>
          <w:sz w:val="20"/>
        </w:rPr>
        <w:t>PNP</w:t>
      </w:r>
      <w:r>
        <w:rPr>
          <w:sz w:val="20"/>
        </w:rPr>
        <w:t>,</w:t>
      </w:r>
      <w:r>
        <w:rPr>
          <w:spacing w:val="-3"/>
          <w:sz w:val="20"/>
        </w:rPr>
        <w:t> </w:t>
      </w:r>
      <w:r>
        <w:rPr>
          <w:b/>
          <w:sz w:val="20"/>
        </w:rPr>
        <w:t>LGUs</w:t>
      </w:r>
      <w:r>
        <w:rPr>
          <w:sz w:val="20"/>
        </w:rPr>
        <w:t>,</w:t>
      </w:r>
      <w:r>
        <w:rPr>
          <w:spacing w:val="-3"/>
          <w:sz w:val="20"/>
        </w:rPr>
        <w:t> </w:t>
      </w:r>
      <w:r>
        <w:rPr>
          <w:sz w:val="20"/>
        </w:rPr>
        <w:t>and</w:t>
      </w:r>
      <w:r>
        <w:rPr>
          <w:spacing w:val="-3"/>
          <w:sz w:val="20"/>
        </w:rPr>
        <w:t> </w:t>
      </w:r>
      <w:r>
        <w:rPr>
          <w:sz w:val="20"/>
        </w:rPr>
        <w:t>the</w:t>
      </w:r>
      <w:r>
        <w:rPr>
          <w:spacing w:val="-4"/>
          <w:sz w:val="20"/>
        </w:rPr>
        <w:t> </w:t>
      </w:r>
      <w:r>
        <w:rPr>
          <w:b/>
          <w:sz w:val="20"/>
        </w:rPr>
        <w:t>Office</w:t>
      </w:r>
      <w:r>
        <w:rPr>
          <w:b/>
          <w:spacing w:val="-4"/>
          <w:sz w:val="20"/>
        </w:rPr>
        <w:t> </w:t>
      </w:r>
      <w:r>
        <w:rPr>
          <w:b/>
          <w:sz w:val="20"/>
        </w:rPr>
        <w:t>of</w:t>
      </w:r>
      <w:r>
        <w:rPr>
          <w:b/>
          <w:spacing w:val="-2"/>
          <w:sz w:val="20"/>
        </w:rPr>
        <w:t> </w:t>
      </w:r>
      <w:r>
        <w:rPr>
          <w:b/>
          <w:sz w:val="20"/>
        </w:rPr>
        <w:t>Civil</w:t>
      </w:r>
      <w:r>
        <w:rPr>
          <w:b/>
          <w:spacing w:val="-3"/>
          <w:sz w:val="20"/>
        </w:rPr>
        <w:t> </w:t>
      </w:r>
      <w:r>
        <w:rPr>
          <w:b/>
          <w:sz w:val="20"/>
        </w:rPr>
        <w:t>Defense</w:t>
      </w:r>
      <w:r>
        <w:rPr>
          <w:b/>
          <w:spacing w:val="-4"/>
          <w:sz w:val="20"/>
        </w:rPr>
        <w:t> </w:t>
      </w:r>
      <w:r>
        <w:rPr>
          <w:b/>
          <w:sz w:val="20"/>
        </w:rPr>
        <w:t>(OCD)</w:t>
      </w:r>
      <w:r>
        <w:rPr>
          <w:b/>
          <w:spacing w:val="-3"/>
          <w:sz w:val="20"/>
        </w:rPr>
        <w:t> </w:t>
      </w:r>
      <w:r>
        <w:rPr>
          <w:sz w:val="20"/>
        </w:rPr>
        <w:t>in</w:t>
      </w:r>
      <w:r>
        <w:rPr>
          <w:spacing w:val="-3"/>
          <w:sz w:val="20"/>
        </w:rPr>
        <w:t> </w:t>
      </w:r>
      <w:r>
        <w:rPr>
          <w:sz w:val="20"/>
        </w:rPr>
        <w:t>emergency</w:t>
      </w:r>
      <w:r>
        <w:rPr>
          <w:spacing w:val="-3"/>
          <w:sz w:val="20"/>
        </w:rPr>
        <w:t> </w:t>
      </w:r>
      <w:r>
        <w:rPr>
          <w:sz w:val="20"/>
        </w:rPr>
        <w:t>response and disaster risk management.</w:t>
      </w:r>
    </w:p>
    <w:p>
      <w:pPr>
        <w:pStyle w:val="ListParagraph"/>
        <w:numPr>
          <w:ilvl w:val="1"/>
          <w:numId w:val="4"/>
        </w:numPr>
        <w:tabs>
          <w:tab w:pos="405" w:val="left" w:leader="none"/>
        </w:tabs>
        <w:spacing w:line="240" w:lineRule="auto" w:before="0" w:after="0"/>
        <w:ind w:left="404" w:right="0" w:hanging="245"/>
        <w:jc w:val="left"/>
        <w:rPr>
          <w:b/>
          <w:sz w:val="20"/>
        </w:rPr>
      </w:pPr>
      <w:r>
        <w:rPr>
          <w:b/>
          <w:sz w:val="20"/>
        </w:rPr>
        <w:t>Other</w:t>
      </w:r>
      <w:r>
        <w:rPr>
          <w:b/>
          <w:spacing w:val="-12"/>
          <w:sz w:val="20"/>
        </w:rPr>
        <w:t> </w:t>
      </w:r>
      <w:r>
        <w:rPr>
          <w:b/>
          <w:sz w:val="20"/>
        </w:rPr>
        <w:t>Inter-Agency</w:t>
      </w:r>
      <w:r>
        <w:rPr>
          <w:b/>
          <w:spacing w:val="-7"/>
          <w:sz w:val="20"/>
        </w:rPr>
        <w:t> </w:t>
      </w:r>
      <w:r>
        <w:rPr>
          <w:b/>
          <w:spacing w:val="-2"/>
          <w:sz w:val="20"/>
        </w:rPr>
        <w:t>Partners</w:t>
      </w:r>
    </w:p>
    <w:p>
      <w:pPr>
        <w:pStyle w:val="ListParagraph"/>
        <w:numPr>
          <w:ilvl w:val="2"/>
          <w:numId w:val="4"/>
        </w:numPr>
        <w:tabs>
          <w:tab w:pos="360" w:val="left" w:leader="none"/>
        </w:tabs>
        <w:spacing w:line="240" w:lineRule="auto" w:before="0" w:after="0"/>
        <w:ind w:left="360" w:right="0" w:hanging="200"/>
        <w:jc w:val="left"/>
        <w:rPr>
          <w:b/>
          <w:sz w:val="20"/>
        </w:rPr>
      </w:pPr>
      <w:r>
        <w:rPr>
          <w:b/>
          <w:sz w:val="20"/>
        </w:rPr>
        <w:t>Philippine</w:t>
      </w:r>
      <w:r>
        <w:rPr>
          <w:b/>
          <w:spacing w:val="-8"/>
          <w:sz w:val="20"/>
        </w:rPr>
        <w:t> </w:t>
      </w:r>
      <w:r>
        <w:rPr>
          <w:b/>
          <w:sz w:val="20"/>
        </w:rPr>
        <w:t>Drug</w:t>
      </w:r>
      <w:r>
        <w:rPr>
          <w:b/>
          <w:spacing w:val="-4"/>
          <w:sz w:val="20"/>
        </w:rPr>
        <w:t> </w:t>
      </w:r>
      <w:r>
        <w:rPr>
          <w:b/>
          <w:sz w:val="20"/>
        </w:rPr>
        <w:t>Enforcement</w:t>
      </w:r>
      <w:r>
        <w:rPr>
          <w:b/>
          <w:spacing w:val="-13"/>
          <w:sz w:val="20"/>
        </w:rPr>
        <w:t> </w:t>
      </w:r>
      <w:r>
        <w:rPr>
          <w:b/>
          <w:sz w:val="20"/>
        </w:rPr>
        <w:t>Agency</w:t>
      </w:r>
      <w:r>
        <w:rPr>
          <w:b/>
          <w:spacing w:val="-4"/>
          <w:sz w:val="20"/>
        </w:rPr>
        <w:t> </w:t>
      </w:r>
      <w:r>
        <w:rPr>
          <w:b/>
          <w:spacing w:val="-2"/>
          <w:sz w:val="20"/>
        </w:rPr>
        <w:t>(PDEA)</w:t>
      </w:r>
    </w:p>
    <w:p>
      <w:pPr>
        <w:spacing w:before="0"/>
        <w:ind w:left="160" w:right="0" w:firstLine="0"/>
        <w:jc w:val="left"/>
        <w:rPr>
          <w:sz w:val="20"/>
        </w:rPr>
      </w:pPr>
      <w:r>
        <w:rPr>
          <w:sz w:val="20"/>
        </w:rPr>
        <w:t>The</w:t>
      </w:r>
      <w:r>
        <w:rPr>
          <w:spacing w:val="-6"/>
          <w:sz w:val="20"/>
        </w:rPr>
        <w:t> </w:t>
      </w:r>
      <w:r>
        <w:rPr>
          <w:b/>
          <w:sz w:val="20"/>
        </w:rPr>
        <w:t>PDEA</w:t>
      </w:r>
      <w:r>
        <w:rPr>
          <w:b/>
          <w:spacing w:val="-4"/>
          <w:sz w:val="20"/>
        </w:rPr>
        <w:t> </w:t>
      </w:r>
      <w:r>
        <w:rPr>
          <w:sz w:val="20"/>
        </w:rPr>
        <w:t>is</w:t>
      </w:r>
      <w:r>
        <w:rPr>
          <w:spacing w:val="-3"/>
          <w:sz w:val="20"/>
        </w:rPr>
        <w:t> </w:t>
      </w:r>
      <w:r>
        <w:rPr>
          <w:sz w:val="20"/>
        </w:rPr>
        <w:t>the</w:t>
      </w:r>
      <w:r>
        <w:rPr>
          <w:spacing w:val="-4"/>
          <w:sz w:val="20"/>
        </w:rPr>
        <w:t> </w:t>
      </w:r>
      <w:r>
        <w:rPr>
          <w:b/>
          <w:sz w:val="20"/>
        </w:rPr>
        <w:t>lead</w:t>
      </w:r>
      <w:r>
        <w:rPr>
          <w:b/>
          <w:spacing w:val="-3"/>
          <w:sz w:val="20"/>
        </w:rPr>
        <w:t> </w:t>
      </w:r>
      <w:r>
        <w:rPr>
          <w:b/>
          <w:sz w:val="20"/>
        </w:rPr>
        <w:t>agency</w:t>
      </w:r>
      <w:r>
        <w:rPr>
          <w:b/>
          <w:spacing w:val="-3"/>
          <w:sz w:val="20"/>
        </w:rPr>
        <w:t> </w:t>
      </w:r>
      <w:r>
        <w:rPr>
          <w:b/>
          <w:sz w:val="20"/>
        </w:rPr>
        <w:t>in</w:t>
      </w:r>
      <w:r>
        <w:rPr>
          <w:b/>
          <w:spacing w:val="-3"/>
          <w:sz w:val="20"/>
        </w:rPr>
        <w:t> </w:t>
      </w:r>
      <w:r>
        <w:rPr>
          <w:b/>
          <w:sz w:val="20"/>
        </w:rPr>
        <w:t>the</w:t>
      </w:r>
      <w:r>
        <w:rPr>
          <w:b/>
          <w:spacing w:val="-3"/>
          <w:sz w:val="20"/>
        </w:rPr>
        <w:t> </w:t>
      </w:r>
      <w:r>
        <w:rPr>
          <w:b/>
          <w:sz w:val="20"/>
        </w:rPr>
        <w:t>enforcement</w:t>
      </w:r>
      <w:r>
        <w:rPr>
          <w:b/>
          <w:spacing w:val="-2"/>
          <w:sz w:val="20"/>
        </w:rPr>
        <w:t> </w:t>
      </w:r>
      <w:r>
        <w:rPr>
          <w:b/>
          <w:sz w:val="20"/>
        </w:rPr>
        <w:t>of</w:t>
      </w:r>
      <w:r>
        <w:rPr>
          <w:b/>
          <w:spacing w:val="-3"/>
          <w:sz w:val="20"/>
        </w:rPr>
        <w:t> </w:t>
      </w:r>
      <w:r>
        <w:rPr>
          <w:b/>
          <w:sz w:val="20"/>
        </w:rPr>
        <w:t>anti-drug</w:t>
      </w:r>
      <w:r>
        <w:rPr>
          <w:b/>
          <w:spacing w:val="-3"/>
          <w:sz w:val="20"/>
        </w:rPr>
        <w:t> </w:t>
      </w:r>
      <w:r>
        <w:rPr>
          <w:b/>
          <w:sz w:val="20"/>
        </w:rPr>
        <w:t>laws</w:t>
      </w:r>
      <w:r>
        <w:rPr>
          <w:b/>
          <w:spacing w:val="-3"/>
          <w:sz w:val="20"/>
        </w:rPr>
        <w:t> </w:t>
      </w:r>
      <w:r>
        <w:rPr>
          <w:sz w:val="20"/>
        </w:rPr>
        <w:t>under</w:t>
      </w:r>
      <w:r>
        <w:rPr>
          <w:spacing w:val="-2"/>
          <w:sz w:val="20"/>
        </w:rPr>
        <w:t> </w:t>
      </w:r>
      <w:r>
        <w:rPr>
          <w:b/>
          <w:sz w:val="20"/>
        </w:rPr>
        <w:t>Republic</w:t>
      </w:r>
      <w:r>
        <w:rPr>
          <w:b/>
          <w:spacing w:val="-13"/>
          <w:sz w:val="20"/>
        </w:rPr>
        <w:t> </w:t>
      </w:r>
      <w:r>
        <w:rPr>
          <w:b/>
          <w:sz w:val="20"/>
        </w:rPr>
        <w:t>Act</w:t>
      </w:r>
      <w:r>
        <w:rPr>
          <w:b/>
          <w:spacing w:val="-3"/>
          <w:sz w:val="20"/>
        </w:rPr>
        <w:t> </w:t>
      </w:r>
      <w:r>
        <w:rPr>
          <w:b/>
          <w:sz w:val="20"/>
        </w:rPr>
        <w:t>No.</w:t>
      </w:r>
      <w:r>
        <w:rPr>
          <w:b/>
          <w:spacing w:val="-3"/>
          <w:sz w:val="20"/>
        </w:rPr>
        <w:t> </w:t>
      </w:r>
      <w:r>
        <w:rPr>
          <w:b/>
          <w:sz w:val="20"/>
        </w:rPr>
        <w:t>9165</w:t>
      </w:r>
      <w:r>
        <w:rPr>
          <w:b/>
          <w:spacing w:val="-2"/>
          <w:sz w:val="20"/>
        </w:rPr>
        <w:t> </w:t>
      </w:r>
      <w:r>
        <w:rPr>
          <w:b/>
          <w:sz w:val="20"/>
        </w:rPr>
        <w:t>(Comprehensive</w:t>
      </w:r>
      <w:r>
        <w:rPr>
          <w:b/>
          <w:spacing w:val="-4"/>
          <w:sz w:val="20"/>
        </w:rPr>
        <w:t> </w:t>
      </w:r>
      <w:r>
        <w:rPr>
          <w:b/>
          <w:sz w:val="20"/>
        </w:rPr>
        <w:t>Dangerous Drugs Act of 2002)</w:t>
      </w:r>
      <w:r>
        <w:rPr>
          <w:sz w:val="20"/>
        </w:rPr>
        <w:t>.</w:t>
      </w:r>
    </w:p>
    <w:p>
      <w:pPr>
        <w:pStyle w:val="BodyText"/>
        <w:ind w:left="160" w:firstLine="0"/>
      </w:pPr>
      <w:r>
        <w:rPr/>
        <w:t>It</w:t>
      </w:r>
      <w:r>
        <w:rPr>
          <w:spacing w:val="-3"/>
        </w:rPr>
        <w:t> </w:t>
      </w:r>
      <w:r>
        <w:rPr/>
        <w:t>operates</w:t>
      </w:r>
      <w:r>
        <w:rPr>
          <w:spacing w:val="-3"/>
        </w:rPr>
        <w:t> </w:t>
      </w:r>
      <w:r>
        <w:rPr/>
        <w:t>in</w:t>
      </w:r>
      <w:r>
        <w:rPr>
          <w:spacing w:val="-3"/>
        </w:rPr>
        <w:t> </w:t>
      </w:r>
      <w:r>
        <w:rPr/>
        <w:t>close</w:t>
      </w:r>
      <w:r>
        <w:rPr>
          <w:spacing w:val="-2"/>
        </w:rPr>
        <w:t> </w:t>
      </w:r>
      <w:r>
        <w:rPr/>
        <w:t>coordination</w:t>
      </w:r>
      <w:r>
        <w:rPr>
          <w:spacing w:val="-3"/>
        </w:rPr>
        <w:t> </w:t>
      </w:r>
      <w:r>
        <w:rPr/>
        <w:t>with</w:t>
      </w:r>
      <w:r>
        <w:rPr>
          <w:spacing w:val="-3"/>
        </w:rPr>
        <w:t> </w:t>
      </w:r>
      <w:r>
        <w:rPr/>
        <w:t>the</w:t>
      </w:r>
      <w:r>
        <w:rPr>
          <w:spacing w:val="-3"/>
        </w:rPr>
        <w:t> </w:t>
      </w:r>
      <w:r>
        <w:rPr>
          <w:b/>
        </w:rPr>
        <w:t>PNP</w:t>
      </w:r>
      <w:r>
        <w:rPr/>
        <w:t>,</w:t>
      </w:r>
      <w:r>
        <w:rPr>
          <w:spacing w:val="-3"/>
        </w:rPr>
        <w:t> </w:t>
      </w:r>
      <w:r>
        <w:rPr>
          <w:b/>
        </w:rPr>
        <w:t>NBI</w:t>
      </w:r>
      <w:r>
        <w:rPr/>
        <w:t>,</w:t>
      </w:r>
      <w:r>
        <w:rPr>
          <w:spacing w:val="-3"/>
        </w:rPr>
        <w:t> </w:t>
      </w:r>
      <w:r>
        <w:rPr>
          <w:b/>
        </w:rPr>
        <w:t>AFP</w:t>
      </w:r>
      <w:r>
        <w:rPr/>
        <w:t>,</w:t>
      </w:r>
      <w:r>
        <w:rPr>
          <w:spacing w:val="-3"/>
        </w:rPr>
        <w:t> </w:t>
      </w:r>
      <w:r>
        <w:rPr/>
        <w:t>and</w:t>
      </w:r>
      <w:r>
        <w:rPr>
          <w:spacing w:val="-3"/>
        </w:rPr>
        <w:t> </w:t>
      </w:r>
      <w:r>
        <w:rPr>
          <w:b/>
        </w:rPr>
        <w:t>LGUs</w:t>
      </w:r>
      <w:r>
        <w:rPr>
          <w:b/>
          <w:spacing w:val="-3"/>
        </w:rPr>
        <w:t> </w:t>
      </w:r>
      <w:r>
        <w:rPr/>
        <w:t>in</w:t>
      </w:r>
      <w:r>
        <w:rPr>
          <w:spacing w:val="-3"/>
        </w:rPr>
        <w:t> </w:t>
      </w:r>
      <w:r>
        <w:rPr/>
        <w:t>intelligence</w:t>
      </w:r>
      <w:r>
        <w:rPr>
          <w:spacing w:val="-4"/>
        </w:rPr>
        <w:t> </w:t>
      </w:r>
      <w:r>
        <w:rPr/>
        <w:t>gathering,</w:t>
      </w:r>
      <w:r>
        <w:rPr>
          <w:spacing w:val="-3"/>
        </w:rPr>
        <w:t> </w:t>
      </w:r>
      <w:r>
        <w:rPr/>
        <w:t>surveillance,</w:t>
      </w:r>
      <w:r>
        <w:rPr>
          <w:spacing w:val="-3"/>
        </w:rPr>
        <w:t> </w:t>
      </w:r>
      <w:r>
        <w:rPr/>
        <w:t>and</w:t>
      </w:r>
      <w:r>
        <w:rPr>
          <w:spacing w:val="-2"/>
        </w:rPr>
        <w:t> </w:t>
      </w:r>
      <w:r>
        <w:rPr/>
        <w:t>arrest</w:t>
      </w:r>
      <w:r>
        <w:rPr>
          <w:spacing w:val="-3"/>
        </w:rPr>
        <w:t> </w:t>
      </w:r>
      <w:r>
        <w:rPr/>
        <w:t>operations against illegal drug syndicates.</w:t>
      </w:r>
    </w:p>
    <w:p>
      <w:pPr>
        <w:pStyle w:val="Heading3"/>
        <w:numPr>
          <w:ilvl w:val="2"/>
          <w:numId w:val="4"/>
        </w:numPr>
        <w:tabs>
          <w:tab w:pos="348" w:val="left" w:leader="none"/>
        </w:tabs>
        <w:spacing w:line="240" w:lineRule="auto" w:before="0" w:after="0"/>
        <w:ind w:left="348" w:right="0" w:hanging="188"/>
        <w:jc w:val="left"/>
      </w:pPr>
      <w:r>
        <w:rPr/>
        <w:t>Armed</w:t>
      </w:r>
      <w:r>
        <w:rPr>
          <w:spacing w:val="-4"/>
        </w:rPr>
        <w:t> </w:t>
      </w:r>
      <w:r>
        <w:rPr/>
        <w:t>Forces</w:t>
      </w:r>
      <w:r>
        <w:rPr>
          <w:spacing w:val="-3"/>
        </w:rPr>
        <w:t> </w:t>
      </w:r>
      <w:r>
        <w:rPr/>
        <w:t>of</w:t>
      </w:r>
      <w:r>
        <w:rPr>
          <w:spacing w:val="-2"/>
        </w:rPr>
        <w:t> </w:t>
      </w:r>
      <w:r>
        <w:rPr/>
        <w:t>the</w:t>
      </w:r>
      <w:r>
        <w:rPr>
          <w:spacing w:val="-2"/>
        </w:rPr>
        <w:t> </w:t>
      </w:r>
      <w:r>
        <w:rPr/>
        <w:t>Philippines</w:t>
      </w:r>
      <w:r>
        <w:rPr>
          <w:spacing w:val="-2"/>
        </w:rPr>
        <w:t> (AFP)</w:t>
      </w:r>
    </w:p>
    <w:p>
      <w:pPr>
        <w:spacing w:before="0"/>
        <w:ind w:left="160" w:right="225" w:firstLine="0"/>
        <w:jc w:val="left"/>
        <w:rPr>
          <w:sz w:val="20"/>
        </w:rPr>
      </w:pPr>
      <w:r>
        <w:rPr>
          <w:sz w:val="20"/>
        </w:rPr>
        <w:t>The</w:t>
      </w:r>
      <w:r>
        <w:rPr>
          <w:spacing w:val="-5"/>
          <w:sz w:val="20"/>
        </w:rPr>
        <w:t> </w:t>
      </w:r>
      <w:r>
        <w:rPr>
          <w:b/>
          <w:sz w:val="20"/>
        </w:rPr>
        <w:t>AFP</w:t>
      </w:r>
      <w:r>
        <w:rPr>
          <w:b/>
          <w:spacing w:val="-4"/>
          <w:sz w:val="20"/>
        </w:rPr>
        <w:t> </w:t>
      </w:r>
      <w:r>
        <w:rPr>
          <w:sz w:val="20"/>
        </w:rPr>
        <w:t>assists</w:t>
      </w:r>
      <w:r>
        <w:rPr>
          <w:spacing w:val="-5"/>
          <w:sz w:val="20"/>
        </w:rPr>
        <w:t> </w:t>
      </w:r>
      <w:r>
        <w:rPr>
          <w:sz w:val="20"/>
        </w:rPr>
        <w:t>civilian</w:t>
      </w:r>
      <w:r>
        <w:rPr>
          <w:spacing w:val="-4"/>
          <w:sz w:val="20"/>
        </w:rPr>
        <w:t> </w:t>
      </w:r>
      <w:r>
        <w:rPr>
          <w:sz w:val="20"/>
        </w:rPr>
        <w:t>law</w:t>
      </w:r>
      <w:r>
        <w:rPr>
          <w:spacing w:val="-5"/>
          <w:sz w:val="20"/>
        </w:rPr>
        <w:t> </w:t>
      </w:r>
      <w:r>
        <w:rPr>
          <w:sz w:val="20"/>
        </w:rPr>
        <w:t>enforcement</w:t>
      </w:r>
      <w:r>
        <w:rPr>
          <w:spacing w:val="-4"/>
          <w:sz w:val="20"/>
        </w:rPr>
        <w:t> </w:t>
      </w:r>
      <w:r>
        <w:rPr>
          <w:sz w:val="20"/>
        </w:rPr>
        <w:t>agencies</w:t>
      </w:r>
      <w:r>
        <w:rPr>
          <w:spacing w:val="-5"/>
          <w:sz w:val="20"/>
        </w:rPr>
        <w:t> </w:t>
      </w:r>
      <w:r>
        <w:rPr>
          <w:sz w:val="20"/>
        </w:rPr>
        <w:t>in</w:t>
      </w:r>
      <w:r>
        <w:rPr>
          <w:spacing w:val="-3"/>
          <w:sz w:val="20"/>
        </w:rPr>
        <w:t> </w:t>
      </w:r>
      <w:r>
        <w:rPr>
          <w:b/>
          <w:sz w:val="20"/>
        </w:rPr>
        <w:t>national</w:t>
      </w:r>
      <w:r>
        <w:rPr>
          <w:b/>
          <w:spacing w:val="-4"/>
          <w:sz w:val="20"/>
        </w:rPr>
        <w:t> </w:t>
      </w:r>
      <w:r>
        <w:rPr>
          <w:b/>
          <w:sz w:val="20"/>
        </w:rPr>
        <w:t>security</w:t>
      </w:r>
      <w:r>
        <w:rPr>
          <w:b/>
          <w:spacing w:val="-4"/>
          <w:sz w:val="20"/>
        </w:rPr>
        <w:t> </w:t>
      </w:r>
      <w:r>
        <w:rPr>
          <w:b/>
          <w:sz w:val="20"/>
        </w:rPr>
        <w:t>operations</w:t>
      </w:r>
      <w:r>
        <w:rPr>
          <w:sz w:val="20"/>
        </w:rPr>
        <w:t>,</w:t>
      </w:r>
      <w:r>
        <w:rPr>
          <w:spacing w:val="-4"/>
          <w:sz w:val="20"/>
        </w:rPr>
        <w:t> </w:t>
      </w:r>
      <w:r>
        <w:rPr>
          <w:sz w:val="20"/>
        </w:rPr>
        <w:t>especially</w:t>
      </w:r>
      <w:r>
        <w:rPr>
          <w:spacing w:val="-4"/>
          <w:sz w:val="20"/>
        </w:rPr>
        <w:t> </w:t>
      </w:r>
      <w:r>
        <w:rPr>
          <w:sz w:val="20"/>
        </w:rPr>
        <w:t>in</w:t>
      </w:r>
      <w:r>
        <w:rPr>
          <w:spacing w:val="-4"/>
          <w:sz w:val="20"/>
        </w:rPr>
        <w:t> </w:t>
      </w:r>
      <w:r>
        <w:rPr>
          <w:sz w:val="20"/>
        </w:rPr>
        <w:t>counterterrorism,</w:t>
      </w:r>
      <w:r>
        <w:rPr>
          <w:spacing w:val="-4"/>
          <w:sz w:val="20"/>
        </w:rPr>
        <w:t> </w:t>
      </w:r>
      <w:r>
        <w:rPr>
          <w:sz w:val="20"/>
        </w:rPr>
        <w:t>anti-insurgency, and disaster response.</w:t>
      </w:r>
    </w:p>
    <w:p>
      <w:pPr>
        <w:spacing w:before="0"/>
        <w:ind w:left="160" w:right="0" w:firstLine="0"/>
        <w:jc w:val="left"/>
        <w:rPr>
          <w:sz w:val="20"/>
        </w:rPr>
      </w:pPr>
      <w:r>
        <w:rPr>
          <w:sz w:val="20"/>
        </w:rPr>
        <w:t>Under</w:t>
      </w:r>
      <w:r>
        <w:rPr>
          <w:spacing w:val="-5"/>
          <w:sz w:val="20"/>
        </w:rPr>
        <w:t> </w:t>
      </w:r>
      <w:r>
        <w:rPr>
          <w:b/>
          <w:sz w:val="20"/>
        </w:rPr>
        <w:t>Executive</w:t>
      </w:r>
      <w:r>
        <w:rPr>
          <w:b/>
          <w:spacing w:val="-3"/>
          <w:sz w:val="20"/>
        </w:rPr>
        <w:t> </w:t>
      </w:r>
      <w:r>
        <w:rPr>
          <w:b/>
          <w:sz w:val="20"/>
        </w:rPr>
        <w:t>Order</w:t>
      </w:r>
      <w:r>
        <w:rPr>
          <w:b/>
          <w:spacing w:val="-5"/>
          <w:sz w:val="20"/>
        </w:rPr>
        <w:t> </w:t>
      </w:r>
      <w:r>
        <w:rPr>
          <w:b/>
          <w:sz w:val="20"/>
        </w:rPr>
        <w:t>No.</w:t>
      </w:r>
      <w:r>
        <w:rPr>
          <w:b/>
          <w:spacing w:val="-2"/>
          <w:sz w:val="20"/>
        </w:rPr>
        <w:t> </w:t>
      </w:r>
      <w:r>
        <w:rPr>
          <w:b/>
          <w:sz w:val="20"/>
        </w:rPr>
        <w:t>546</w:t>
      </w:r>
      <w:r>
        <w:rPr>
          <w:b/>
          <w:spacing w:val="-2"/>
          <w:sz w:val="20"/>
        </w:rPr>
        <w:t> </w:t>
      </w:r>
      <w:r>
        <w:rPr>
          <w:b/>
          <w:sz w:val="20"/>
        </w:rPr>
        <w:t>(s.</w:t>
      </w:r>
      <w:r>
        <w:rPr>
          <w:b/>
          <w:spacing w:val="-3"/>
          <w:sz w:val="20"/>
        </w:rPr>
        <w:t> </w:t>
      </w:r>
      <w:r>
        <w:rPr>
          <w:b/>
          <w:sz w:val="20"/>
        </w:rPr>
        <w:t>2006)</w:t>
      </w:r>
      <w:r>
        <w:rPr>
          <w:sz w:val="20"/>
        </w:rPr>
        <w:t>,</w:t>
      </w:r>
      <w:r>
        <w:rPr>
          <w:spacing w:val="-2"/>
          <w:sz w:val="20"/>
        </w:rPr>
        <w:t> </w:t>
      </w:r>
      <w:r>
        <w:rPr>
          <w:sz w:val="20"/>
        </w:rPr>
        <w:t>the</w:t>
      </w:r>
      <w:r>
        <w:rPr>
          <w:spacing w:val="-12"/>
          <w:sz w:val="20"/>
        </w:rPr>
        <w:t> </w:t>
      </w:r>
      <w:r>
        <w:rPr>
          <w:sz w:val="20"/>
        </w:rPr>
        <w:t>AFP</w:t>
      </w:r>
      <w:r>
        <w:rPr>
          <w:spacing w:val="-8"/>
          <w:sz w:val="20"/>
        </w:rPr>
        <w:t> </w:t>
      </w:r>
      <w:r>
        <w:rPr>
          <w:sz w:val="20"/>
        </w:rPr>
        <w:t>supports</w:t>
      </w:r>
      <w:r>
        <w:rPr>
          <w:spacing w:val="-3"/>
          <w:sz w:val="20"/>
        </w:rPr>
        <w:t> </w:t>
      </w:r>
      <w:r>
        <w:rPr>
          <w:sz w:val="20"/>
        </w:rPr>
        <w:t>the</w:t>
      </w:r>
      <w:r>
        <w:rPr>
          <w:spacing w:val="-2"/>
          <w:sz w:val="20"/>
        </w:rPr>
        <w:t> </w:t>
      </w:r>
      <w:r>
        <w:rPr>
          <w:b/>
          <w:sz w:val="20"/>
        </w:rPr>
        <w:t>PNP</w:t>
      </w:r>
      <w:r>
        <w:rPr>
          <w:b/>
          <w:spacing w:val="-3"/>
          <w:sz w:val="20"/>
        </w:rPr>
        <w:t> </w:t>
      </w:r>
      <w:r>
        <w:rPr>
          <w:sz w:val="20"/>
        </w:rPr>
        <w:t>in</w:t>
      </w:r>
      <w:r>
        <w:rPr>
          <w:spacing w:val="-1"/>
          <w:sz w:val="20"/>
        </w:rPr>
        <w:t> </w:t>
      </w:r>
      <w:r>
        <w:rPr>
          <w:sz w:val="20"/>
        </w:rPr>
        <w:t>internal</w:t>
      </w:r>
      <w:r>
        <w:rPr>
          <w:spacing w:val="-2"/>
          <w:sz w:val="20"/>
        </w:rPr>
        <w:t> </w:t>
      </w:r>
      <w:r>
        <w:rPr>
          <w:sz w:val="20"/>
        </w:rPr>
        <w:t>security</w:t>
      </w:r>
      <w:r>
        <w:rPr>
          <w:spacing w:val="-2"/>
          <w:sz w:val="20"/>
        </w:rPr>
        <w:t> </w:t>
      </w:r>
      <w:r>
        <w:rPr>
          <w:sz w:val="20"/>
        </w:rPr>
        <w:t>operations when</w:t>
      </w:r>
      <w:r>
        <w:rPr>
          <w:spacing w:val="-1"/>
          <w:sz w:val="20"/>
        </w:rPr>
        <w:t> </w:t>
      </w:r>
      <w:r>
        <w:rPr>
          <w:spacing w:val="-2"/>
          <w:sz w:val="20"/>
        </w:rPr>
        <w:t>necessary.</w:t>
      </w:r>
    </w:p>
    <w:p>
      <w:pPr>
        <w:pStyle w:val="Heading3"/>
        <w:numPr>
          <w:ilvl w:val="2"/>
          <w:numId w:val="4"/>
        </w:numPr>
        <w:tabs>
          <w:tab w:pos="360" w:val="left" w:leader="none"/>
        </w:tabs>
        <w:spacing w:line="240" w:lineRule="auto" w:before="0" w:after="0"/>
        <w:ind w:left="360" w:right="0" w:hanging="200"/>
        <w:jc w:val="left"/>
      </w:pPr>
      <w:r>
        <w:rPr/>
        <w:t>Department</w:t>
      </w:r>
      <w:r>
        <w:rPr>
          <w:spacing w:val="-3"/>
        </w:rPr>
        <w:t> </w:t>
      </w:r>
      <w:r>
        <w:rPr/>
        <w:t>of</w:t>
      </w:r>
      <w:r>
        <w:rPr>
          <w:spacing w:val="-5"/>
        </w:rPr>
        <w:t> </w:t>
      </w:r>
      <w:r>
        <w:rPr/>
        <w:t>Justice</w:t>
      </w:r>
      <w:r>
        <w:rPr>
          <w:spacing w:val="-3"/>
        </w:rPr>
        <w:t> </w:t>
      </w:r>
      <w:r>
        <w:rPr>
          <w:spacing w:val="-4"/>
        </w:rPr>
        <w:t>(DOJ)</w:t>
      </w:r>
    </w:p>
    <w:p>
      <w:pPr>
        <w:spacing w:before="0"/>
        <w:ind w:left="160" w:right="0" w:firstLine="0"/>
        <w:jc w:val="left"/>
        <w:rPr>
          <w:sz w:val="20"/>
        </w:rPr>
      </w:pPr>
      <w:r>
        <w:rPr>
          <w:sz w:val="20"/>
        </w:rPr>
        <w:t>The</w:t>
      </w:r>
      <w:r>
        <w:rPr>
          <w:spacing w:val="-3"/>
          <w:sz w:val="20"/>
        </w:rPr>
        <w:t> </w:t>
      </w:r>
      <w:r>
        <w:rPr>
          <w:b/>
          <w:sz w:val="20"/>
        </w:rPr>
        <w:t>DOJ</w:t>
      </w:r>
      <w:r>
        <w:rPr>
          <w:b/>
          <w:spacing w:val="-2"/>
          <w:sz w:val="20"/>
        </w:rPr>
        <w:t> </w:t>
      </w:r>
      <w:r>
        <w:rPr>
          <w:sz w:val="20"/>
        </w:rPr>
        <w:t>oversees</w:t>
      </w:r>
      <w:r>
        <w:rPr>
          <w:spacing w:val="-3"/>
          <w:sz w:val="20"/>
        </w:rPr>
        <w:t> </w:t>
      </w:r>
      <w:r>
        <w:rPr>
          <w:sz w:val="20"/>
        </w:rPr>
        <w:t>the</w:t>
      </w:r>
      <w:r>
        <w:rPr>
          <w:spacing w:val="-2"/>
          <w:sz w:val="20"/>
        </w:rPr>
        <w:t> </w:t>
      </w:r>
      <w:r>
        <w:rPr>
          <w:b/>
          <w:sz w:val="20"/>
        </w:rPr>
        <w:t>prosecution</w:t>
      </w:r>
      <w:r>
        <w:rPr>
          <w:b/>
          <w:spacing w:val="-2"/>
          <w:sz w:val="20"/>
        </w:rPr>
        <w:t> </w:t>
      </w:r>
      <w:r>
        <w:rPr>
          <w:b/>
          <w:sz w:val="20"/>
        </w:rPr>
        <w:t>of</w:t>
      </w:r>
      <w:r>
        <w:rPr>
          <w:b/>
          <w:spacing w:val="-2"/>
          <w:sz w:val="20"/>
        </w:rPr>
        <w:t> </w:t>
      </w:r>
      <w:r>
        <w:rPr>
          <w:b/>
          <w:sz w:val="20"/>
        </w:rPr>
        <w:t>criminal</w:t>
      </w:r>
      <w:r>
        <w:rPr>
          <w:b/>
          <w:spacing w:val="-2"/>
          <w:sz w:val="20"/>
        </w:rPr>
        <w:t> </w:t>
      </w:r>
      <w:r>
        <w:rPr>
          <w:b/>
          <w:sz w:val="20"/>
        </w:rPr>
        <w:t>cases</w:t>
      </w:r>
      <w:r>
        <w:rPr>
          <w:b/>
          <w:spacing w:val="-1"/>
          <w:sz w:val="20"/>
        </w:rPr>
        <w:t> </w:t>
      </w:r>
      <w:r>
        <w:rPr>
          <w:sz w:val="20"/>
        </w:rPr>
        <w:t>and</w:t>
      </w:r>
      <w:r>
        <w:rPr>
          <w:spacing w:val="-2"/>
          <w:sz w:val="20"/>
        </w:rPr>
        <w:t> </w:t>
      </w:r>
      <w:r>
        <w:rPr>
          <w:sz w:val="20"/>
        </w:rPr>
        <w:t>supervises</w:t>
      </w:r>
      <w:r>
        <w:rPr>
          <w:spacing w:val="-3"/>
          <w:sz w:val="20"/>
        </w:rPr>
        <w:t> </w:t>
      </w:r>
      <w:r>
        <w:rPr>
          <w:sz w:val="20"/>
        </w:rPr>
        <w:t>the </w:t>
      </w:r>
      <w:r>
        <w:rPr>
          <w:b/>
          <w:spacing w:val="-4"/>
          <w:sz w:val="20"/>
        </w:rPr>
        <w:t>NBI</w:t>
      </w:r>
      <w:r>
        <w:rPr>
          <w:spacing w:val="-4"/>
          <w:sz w:val="20"/>
        </w:rPr>
        <w:t>.</w:t>
      </w:r>
    </w:p>
    <w:p>
      <w:pPr>
        <w:pStyle w:val="BodyText"/>
        <w:ind w:left="160" w:firstLine="0"/>
      </w:pPr>
      <w:r>
        <w:rPr/>
        <w:t>It</w:t>
      </w:r>
      <w:r>
        <w:rPr>
          <w:spacing w:val="-2"/>
        </w:rPr>
        <w:t> </w:t>
      </w:r>
      <w:r>
        <w:rPr/>
        <w:t>serves</w:t>
      </w:r>
      <w:r>
        <w:rPr>
          <w:spacing w:val="-3"/>
        </w:rPr>
        <w:t> </w:t>
      </w:r>
      <w:r>
        <w:rPr/>
        <w:t>as</w:t>
      </w:r>
      <w:r>
        <w:rPr>
          <w:spacing w:val="-2"/>
        </w:rPr>
        <w:t> </w:t>
      </w:r>
      <w:r>
        <w:rPr/>
        <w:t>a</w:t>
      </w:r>
      <w:r>
        <w:rPr>
          <w:spacing w:val="-3"/>
        </w:rPr>
        <w:t> </w:t>
      </w:r>
      <w:r>
        <w:rPr/>
        <w:t>critical</w:t>
      </w:r>
      <w:r>
        <w:rPr>
          <w:spacing w:val="-2"/>
        </w:rPr>
        <w:t> </w:t>
      </w:r>
      <w:r>
        <w:rPr/>
        <w:t>link</w:t>
      </w:r>
      <w:r>
        <w:rPr>
          <w:spacing w:val="-1"/>
        </w:rPr>
        <w:t> </w:t>
      </w:r>
      <w:r>
        <w:rPr/>
        <w:t>between</w:t>
      </w:r>
      <w:r>
        <w:rPr>
          <w:spacing w:val="-2"/>
        </w:rPr>
        <w:t> </w:t>
      </w:r>
      <w:r>
        <w:rPr>
          <w:b/>
        </w:rPr>
        <w:t>investigative</w:t>
      </w:r>
      <w:r>
        <w:rPr>
          <w:b/>
          <w:spacing w:val="-2"/>
        </w:rPr>
        <w:t> </w:t>
      </w:r>
      <w:r>
        <w:rPr>
          <w:b/>
        </w:rPr>
        <w:t>agencies</w:t>
      </w:r>
      <w:r>
        <w:rPr>
          <w:b/>
          <w:spacing w:val="-2"/>
        </w:rPr>
        <w:t> </w:t>
      </w:r>
      <w:r>
        <w:rPr/>
        <w:t>and</w:t>
      </w:r>
      <w:r>
        <w:rPr>
          <w:spacing w:val="-2"/>
        </w:rPr>
        <w:t> </w:t>
      </w:r>
      <w:r>
        <w:rPr/>
        <w:t>the</w:t>
      </w:r>
      <w:r>
        <w:rPr>
          <w:spacing w:val="-3"/>
        </w:rPr>
        <w:t> </w:t>
      </w:r>
      <w:r>
        <w:rPr>
          <w:b/>
        </w:rPr>
        <w:t>judiciary</w:t>
      </w:r>
      <w:r>
        <w:rPr/>
        <w:t>,</w:t>
      </w:r>
      <w:r>
        <w:rPr>
          <w:spacing w:val="-2"/>
        </w:rPr>
        <w:t> </w:t>
      </w:r>
      <w:r>
        <w:rPr/>
        <w:t>ensuring</w:t>
      </w:r>
      <w:r>
        <w:rPr>
          <w:spacing w:val="-2"/>
        </w:rPr>
        <w:t> </w:t>
      </w:r>
      <w:r>
        <w:rPr/>
        <w:t>that</w:t>
      </w:r>
      <w:r>
        <w:rPr>
          <w:spacing w:val="-2"/>
        </w:rPr>
        <w:t> </w:t>
      </w:r>
      <w:r>
        <w:rPr/>
        <w:t>law</w:t>
      </w:r>
      <w:r>
        <w:rPr>
          <w:spacing w:val="-3"/>
        </w:rPr>
        <w:t> </w:t>
      </w:r>
      <w:r>
        <w:rPr/>
        <w:t>enforcement</w:t>
      </w:r>
      <w:r>
        <w:rPr>
          <w:spacing w:val="-2"/>
        </w:rPr>
        <w:t> </w:t>
      </w:r>
      <w:r>
        <w:rPr/>
        <w:t>activities</w:t>
      </w:r>
      <w:r>
        <w:rPr>
          <w:spacing w:val="-2"/>
        </w:rPr>
        <w:t> </w:t>
      </w:r>
      <w:r>
        <w:rPr/>
        <w:t>adhere</w:t>
      </w:r>
      <w:r>
        <w:rPr>
          <w:spacing w:val="-3"/>
        </w:rPr>
        <w:t> </w:t>
      </w:r>
      <w:r>
        <w:rPr/>
        <w:t>to</w:t>
      </w:r>
      <w:r>
        <w:rPr>
          <w:spacing w:val="-2"/>
        </w:rPr>
        <w:t> </w:t>
      </w:r>
      <w:r>
        <w:rPr/>
        <w:t>due process and constitutional guarantees.</w:t>
      </w:r>
    </w:p>
    <w:p>
      <w:pPr>
        <w:pStyle w:val="Heading3"/>
        <w:numPr>
          <w:ilvl w:val="2"/>
          <w:numId w:val="4"/>
        </w:numPr>
        <w:tabs>
          <w:tab w:pos="360" w:val="left" w:leader="none"/>
        </w:tabs>
        <w:spacing w:line="240" w:lineRule="auto" w:before="1" w:after="0"/>
        <w:ind w:left="360" w:right="0" w:hanging="200"/>
        <w:jc w:val="left"/>
      </w:pPr>
      <w:r>
        <w:rPr/>
        <w:t>Land</w:t>
      </w:r>
      <w:r>
        <w:rPr>
          <w:spacing w:val="-12"/>
        </w:rPr>
        <w:t> </w:t>
      </w:r>
      <w:r>
        <w:rPr/>
        <w:t>Transportation</w:t>
      </w:r>
      <w:r>
        <w:rPr>
          <w:spacing w:val="-8"/>
        </w:rPr>
        <w:t> </w:t>
      </w:r>
      <w:r>
        <w:rPr/>
        <w:t>Office</w:t>
      </w:r>
      <w:r>
        <w:rPr>
          <w:spacing w:val="-9"/>
        </w:rPr>
        <w:t> </w:t>
      </w:r>
      <w:r>
        <w:rPr>
          <w:spacing w:val="-4"/>
        </w:rPr>
        <w:t>(LTO)</w:t>
      </w:r>
    </w:p>
    <w:p>
      <w:pPr>
        <w:spacing w:before="0"/>
        <w:ind w:left="160" w:right="225" w:firstLine="0"/>
        <w:jc w:val="left"/>
        <w:rPr>
          <w:sz w:val="20"/>
        </w:rPr>
      </w:pPr>
      <w:r>
        <w:rPr>
          <w:sz w:val="20"/>
        </w:rPr>
        <w:t>The</w:t>
      </w:r>
      <w:r>
        <w:rPr>
          <w:spacing w:val="-7"/>
          <w:sz w:val="20"/>
        </w:rPr>
        <w:t> </w:t>
      </w:r>
      <w:r>
        <w:rPr>
          <w:b/>
          <w:sz w:val="20"/>
        </w:rPr>
        <w:t>LTO</w:t>
      </w:r>
      <w:r>
        <w:rPr>
          <w:sz w:val="20"/>
        </w:rPr>
        <w:t>,</w:t>
      </w:r>
      <w:r>
        <w:rPr>
          <w:spacing w:val="-6"/>
          <w:sz w:val="20"/>
        </w:rPr>
        <w:t> </w:t>
      </w:r>
      <w:r>
        <w:rPr>
          <w:sz w:val="20"/>
        </w:rPr>
        <w:t>under</w:t>
      </w:r>
      <w:r>
        <w:rPr>
          <w:spacing w:val="-6"/>
          <w:sz w:val="20"/>
        </w:rPr>
        <w:t> </w:t>
      </w:r>
      <w:r>
        <w:rPr>
          <w:sz w:val="20"/>
        </w:rPr>
        <w:t>the</w:t>
      </w:r>
      <w:r>
        <w:rPr>
          <w:spacing w:val="-8"/>
          <w:sz w:val="20"/>
        </w:rPr>
        <w:t> </w:t>
      </w:r>
      <w:r>
        <w:rPr>
          <w:b/>
          <w:sz w:val="20"/>
        </w:rPr>
        <w:t>Department</w:t>
      </w:r>
      <w:r>
        <w:rPr>
          <w:b/>
          <w:spacing w:val="-6"/>
          <w:sz w:val="20"/>
        </w:rPr>
        <w:t> </w:t>
      </w:r>
      <w:r>
        <w:rPr>
          <w:b/>
          <w:sz w:val="20"/>
        </w:rPr>
        <w:t>of</w:t>
      </w:r>
      <w:r>
        <w:rPr>
          <w:b/>
          <w:spacing w:val="-11"/>
          <w:sz w:val="20"/>
        </w:rPr>
        <w:t> </w:t>
      </w:r>
      <w:r>
        <w:rPr>
          <w:b/>
          <w:sz w:val="20"/>
        </w:rPr>
        <w:t>Transportation</w:t>
      </w:r>
      <w:r>
        <w:rPr>
          <w:b/>
          <w:spacing w:val="-6"/>
          <w:sz w:val="20"/>
        </w:rPr>
        <w:t> </w:t>
      </w:r>
      <w:r>
        <w:rPr>
          <w:b/>
          <w:sz w:val="20"/>
        </w:rPr>
        <w:t>(DOTr)</w:t>
      </w:r>
      <w:r>
        <w:rPr>
          <w:sz w:val="20"/>
        </w:rPr>
        <w:t>,</w:t>
      </w:r>
      <w:r>
        <w:rPr>
          <w:spacing w:val="-6"/>
          <w:sz w:val="20"/>
        </w:rPr>
        <w:t> </w:t>
      </w:r>
      <w:r>
        <w:rPr>
          <w:sz w:val="20"/>
        </w:rPr>
        <w:t>enforces</w:t>
      </w:r>
      <w:r>
        <w:rPr>
          <w:spacing w:val="-7"/>
          <w:sz w:val="20"/>
        </w:rPr>
        <w:t> </w:t>
      </w:r>
      <w:r>
        <w:rPr>
          <w:sz w:val="20"/>
        </w:rPr>
        <w:t>traffic</w:t>
      </w:r>
      <w:r>
        <w:rPr>
          <w:spacing w:val="-7"/>
          <w:sz w:val="20"/>
        </w:rPr>
        <w:t> </w:t>
      </w:r>
      <w:r>
        <w:rPr>
          <w:sz w:val="20"/>
        </w:rPr>
        <w:t>laws,</w:t>
      </w:r>
      <w:r>
        <w:rPr>
          <w:spacing w:val="-7"/>
          <w:sz w:val="20"/>
        </w:rPr>
        <w:t> </w:t>
      </w:r>
      <w:r>
        <w:rPr>
          <w:sz w:val="20"/>
        </w:rPr>
        <w:t>regulates</w:t>
      </w:r>
      <w:r>
        <w:rPr>
          <w:spacing w:val="-6"/>
          <w:sz w:val="20"/>
        </w:rPr>
        <w:t> </w:t>
      </w:r>
      <w:r>
        <w:rPr>
          <w:sz w:val="20"/>
        </w:rPr>
        <w:t>vehicle</w:t>
      </w:r>
      <w:r>
        <w:rPr>
          <w:spacing w:val="-7"/>
          <w:sz w:val="20"/>
        </w:rPr>
        <w:t> </w:t>
      </w:r>
      <w:r>
        <w:rPr>
          <w:sz w:val="20"/>
        </w:rPr>
        <w:t>registration,</w:t>
      </w:r>
      <w:r>
        <w:rPr>
          <w:spacing w:val="-6"/>
          <w:sz w:val="20"/>
        </w:rPr>
        <w:t> </w:t>
      </w:r>
      <w:r>
        <w:rPr>
          <w:sz w:val="20"/>
        </w:rPr>
        <w:t>and</w:t>
      </w:r>
      <w:r>
        <w:rPr>
          <w:spacing w:val="-5"/>
          <w:sz w:val="20"/>
        </w:rPr>
        <w:t> </w:t>
      </w:r>
      <w:r>
        <w:rPr>
          <w:sz w:val="20"/>
        </w:rPr>
        <w:t>collaborates with the </w:t>
      </w:r>
      <w:r>
        <w:rPr>
          <w:b/>
          <w:sz w:val="20"/>
        </w:rPr>
        <w:t>PNP–Highway Patrol Group (HPG) </w:t>
      </w:r>
      <w:r>
        <w:rPr>
          <w:sz w:val="20"/>
        </w:rPr>
        <w:t>and </w:t>
      </w:r>
      <w:r>
        <w:rPr>
          <w:b/>
          <w:sz w:val="20"/>
        </w:rPr>
        <w:t>MMDA </w:t>
      </w:r>
      <w:r>
        <w:rPr>
          <w:sz w:val="20"/>
        </w:rPr>
        <w:t>to promote road safety and discipline.</w:t>
      </w:r>
    </w:p>
    <w:p>
      <w:pPr>
        <w:pStyle w:val="Heading3"/>
        <w:numPr>
          <w:ilvl w:val="2"/>
          <w:numId w:val="4"/>
        </w:numPr>
        <w:tabs>
          <w:tab w:pos="360" w:val="left" w:leader="none"/>
        </w:tabs>
        <w:spacing w:line="240" w:lineRule="auto" w:before="0" w:after="0"/>
        <w:ind w:left="360" w:right="0" w:hanging="200"/>
        <w:jc w:val="left"/>
      </w:pPr>
      <w:r>
        <w:rPr/>
        <w:t>Local</w:t>
      </w:r>
      <w:r>
        <w:rPr>
          <w:spacing w:val="-2"/>
        </w:rPr>
        <w:t> </w:t>
      </w:r>
      <w:r>
        <w:rPr/>
        <w:t>Government</w:t>
      </w:r>
      <w:r>
        <w:rPr>
          <w:spacing w:val="-2"/>
        </w:rPr>
        <w:t> </w:t>
      </w:r>
      <w:r>
        <w:rPr/>
        <w:t>Units</w:t>
      </w:r>
      <w:r>
        <w:rPr>
          <w:spacing w:val="-1"/>
        </w:rPr>
        <w:t> </w:t>
      </w:r>
      <w:r>
        <w:rPr>
          <w:spacing w:val="-2"/>
        </w:rPr>
        <w:t>(LGUs)</w:t>
      </w:r>
    </w:p>
    <w:p>
      <w:pPr>
        <w:spacing w:before="0"/>
        <w:ind w:left="160" w:right="225" w:firstLine="0"/>
        <w:jc w:val="left"/>
        <w:rPr>
          <w:sz w:val="20"/>
        </w:rPr>
      </w:pPr>
      <w:r>
        <w:rPr>
          <w:sz w:val="20"/>
        </w:rPr>
        <w:t>LGUs</w:t>
      </w:r>
      <w:r>
        <w:rPr>
          <w:spacing w:val="-3"/>
          <w:sz w:val="20"/>
        </w:rPr>
        <w:t> </w:t>
      </w:r>
      <w:r>
        <w:rPr>
          <w:sz w:val="20"/>
        </w:rPr>
        <w:t>play</w:t>
      </w:r>
      <w:r>
        <w:rPr>
          <w:spacing w:val="-2"/>
          <w:sz w:val="20"/>
        </w:rPr>
        <w:t> </w:t>
      </w:r>
      <w:r>
        <w:rPr>
          <w:sz w:val="20"/>
        </w:rPr>
        <w:t>a</w:t>
      </w:r>
      <w:r>
        <w:rPr>
          <w:spacing w:val="-3"/>
          <w:sz w:val="20"/>
        </w:rPr>
        <w:t> </w:t>
      </w:r>
      <w:r>
        <w:rPr>
          <w:sz w:val="20"/>
        </w:rPr>
        <w:t>vital</w:t>
      </w:r>
      <w:r>
        <w:rPr>
          <w:spacing w:val="-2"/>
          <w:sz w:val="20"/>
        </w:rPr>
        <w:t> </w:t>
      </w:r>
      <w:r>
        <w:rPr>
          <w:sz w:val="20"/>
        </w:rPr>
        <w:t>role</w:t>
      </w:r>
      <w:r>
        <w:rPr>
          <w:spacing w:val="-3"/>
          <w:sz w:val="20"/>
        </w:rPr>
        <w:t> </w:t>
      </w:r>
      <w:r>
        <w:rPr>
          <w:sz w:val="20"/>
        </w:rPr>
        <w:t>in maintaining</w:t>
      </w:r>
      <w:r>
        <w:rPr>
          <w:spacing w:val="-2"/>
          <w:sz w:val="20"/>
        </w:rPr>
        <w:t> </w:t>
      </w:r>
      <w:r>
        <w:rPr>
          <w:sz w:val="20"/>
        </w:rPr>
        <w:t>peace</w:t>
      </w:r>
      <w:r>
        <w:rPr>
          <w:spacing w:val="-1"/>
          <w:sz w:val="20"/>
        </w:rPr>
        <w:t> </w:t>
      </w:r>
      <w:r>
        <w:rPr>
          <w:sz w:val="20"/>
        </w:rPr>
        <w:t>and</w:t>
      </w:r>
      <w:r>
        <w:rPr>
          <w:spacing w:val="-2"/>
          <w:sz w:val="20"/>
        </w:rPr>
        <w:t> </w:t>
      </w:r>
      <w:r>
        <w:rPr>
          <w:sz w:val="20"/>
        </w:rPr>
        <w:t>order</w:t>
      </w:r>
      <w:r>
        <w:rPr>
          <w:spacing w:val="-2"/>
          <w:sz w:val="20"/>
        </w:rPr>
        <w:t> </w:t>
      </w:r>
      <w:r>
        <w:rPr>
          <w:sz w:val="20"/>
        </w:rPr>
        <w:t>at</w:t>
      </w:r>
      <w:r>
        <w:rPr>
          <w:spacing w:val="-2"/>
          <w:sz w:val="20"/>
        </w:rPr>
        <w:t> </w:t>
      </w:r>
      <w:r>
        <w:rPr>
          <w:sz w:val="20"/>
        </w:rPr>
        <w:t>the</w:t>
      </w:r>
      <w:r>
        <w:rPr>
          <w:spacing w:val="-3"/>
          <w:sz w:val="20"/>
        </w:rPr>
        <w:t> </w:t>
      </w:r>
      <w:r>
        <w:rPr>
          <w:sz w:val="20"/>
        </w:rPr>
        <w:t>community</w:t>
      </w:r>
      <w:r>
        <w:rPr>
          <w:spacing w:val="-2"/>
          <w:sz w:val="20"/>
        </w:rPr>
        <w:t> </w:t>
      </w:r>
      <w:r>
        <w:rPr>
          <w:sz w:val="20"/>
        </w:rPr>
        <w:t>level.</w:t>
      </w:r>
      <w:r>
        <w:rPr>
          <w:spacing w:val="-6"/>
          <w:sz w:val="20"/>
        </w:rPr>
        <w:t> </w:t>
      </w:r>
      <w:r>
        <w:rPr>
          <w:sz w:val="20"/>
        </w:rPr>
        <w:t>Through</w:t>
      </w:r>
      <w:r>
        <w:rPr>
          <w:spacing w:val="-2"/>
          <w:sz w:val="20"/>
        </w:rPr>
        <w:t> </w:t>
      </w:r>
      <w:r>
        <w:rPr>
          <w:sz w:val="20"/>
        </w:rPr>
        <w:t>their </w:t>
      </w:r>
      <w:r>
        <w:rPr>
          <w:b/>
          <w:sz w:val="20"/>
        </w:rPr>
        <w:t>Local</w:t>
      </w:r>
      <w:r>
        <w:rPr>
          <w:b/>
          <w:spacing w:val="-2"/>
          <w:sz w:val="20"/>
        </w:rPr>
        <w:t> </w:t>
      </w:r>
      <w:r>
        <w:rPr>
          <w:b/>
          <w:sz w:val="20"/>
        </w:rPr>
        <w:t>Peace</w:t>
      </w:r>
      <w:r>
        <w:rPr>
          <w:b/>
          <w:spacing w:val="-3"/>
          <w:sz w:val="20"/>
        </w:rPr>
        <w:t> </w:t>
      </w:r>
      <w:r>
        <w:rPr>
          <w:b/>
          <w:sz w:val="20"/>
        </w:rPr>
        <w:t>and</w:t>
      </w:r>
      <w:r>
        <w:rPr>
          <w:b/>
          <w:spacing w:val="-2"/>
          <w:sz w:val="20"/>
        </w:rPr>
        <w:t> </w:t>
      </w:r>
      <w:r>
        <w:rPr>
          <w:b/>
          <w:sz w:val="20"/>
        </w:rPr>
        <w:t>Order</w:t>
      </w:r>
      <w:r>
        <w:rPr>
          <w:b/>
          <w:spacing w:val="-6"/>
          <w:sz w:val="20"/>
        </w:rPr>
        <w:t> </w:t>
      </w:r>
      <w:r>
        <w:rPr>
          <w:b/>
          <w:sz w:val="20"/>
        </w:rPr>
        <w:t>Councils (POCs) </w:t>
      </w:r>
      <w:r>
        <w:rPr>
          <w:sz w:val="20"/>
        </w:rPr>
        <w:t>and </w:t>
      </w:r>
      <w:r>
        <w:rPr>
          <w:b/>
          <w:sz w:val="20"/>
        </w:rPr>
        <w:t>Barangay Peacekeeping</w:t>
      </w:r>
      <w:r>
        <w:rPr>
          <w:b/>
          <w:spacing w:val="-9"/>
          <w:sz w:val="20"/>
        </w:rPr>
        <w:t> </w:t>
      </w:r>
      <w:r>
        <w:rPr>
          <w:b/>
          <w:sz w:val="20"/>
        </w:rPr>
        <w:t>Action Teams (BPATs)</w:t>
      </w:r>
      <w:r>
        <w:rPr>
          <w:sz w:val="20"/>
        </w:rPr>
        <w:t>, LGUs support the PNP</w:t>
      </w:r>
      <w:r>
        <w:rPr>
          <w:spacing w:val="-5"/>
          <w:sz w:val="20"/>
        </w:rPr>
        <w:t> </w:t>
      </w:r>
      <w:r>
        <w:rPr>
          <w:sz w:val="20"/>
        </w:rPr>
        <w:t>and other agencies in enforcing local ordinances, preventing crime, and addressing community concerns.</w:t>
      </w:r>
    </w:p>
    <w:p>
      <w:pPr>
        <w:pStyle w:val="Heading3"/>
        <w:numPr>
          <w:ilvl w:val="1"/>
          <w:numId w:val="4"/>
        </w:numPr>
        <w:tabs>
          <w:tab w:pos="394" w:val="left" w:leader="none"/>
        </w:tabs>
        <w:spacing w:line="240" w:lineRule="auto" w:before="0" w:after="0"/>
        <w:ind w:left="393" w:right="0" w:hanging="234"/>
        <w:jc w:val="left"/>
      </w:pPr>
      <w:r>
        <w:rPr/>
        <w:t>Inter-Agency</w:t>
      </w:r>
      <w:r>
        <w:rPr>
          <w:spacing w:val="-6"/>
        </w:rPr>
        <w:t> </w:t>
      </w:r>
      <w:r>
        <w:rPr/>
        <w:t>Linkages</w:t>
      </w:r>
      <w:r>
        <w:rPr>
          <w:spacing w:val="-6"/>
        </w:rPr>
        <w:t> </w:t>
      </w:r>
      <w:r>
        <w:rPr/>
        <w:t>and</w:t>
      </w:r>
      <w:r>
        <w:rPr>
          <w:spacing w:val="-5"/>
        </w:rPr>
        <w:t> </w:t>
      </w:r>
      <w:r>
        <w:rPr/>
        <w:t>Command</w:t>
      </w:r>
      <w:r>
        <w:rPr>
          <w:spacing w:val="-5"/>
        </w:rPr>
        <w:t> </w:t>
      </w:r>
      <w:r>
        <w:rPr>
          <w:spacing w:val="-2"/>
        </w:rPr>
        <w:t>Relationships</w:t>
      </w:r>
    </w:p>
    <w:p>
      <w:pPr>
        <w:spacing w:after="0" w:line="240" w:lineRule="auto"/>
        <w:jc w:val="left"/>
        <w:sectPr>
          <w:pgSz w:w="12240" w:h="18720"/>
          <w:pgMar w:header="839" w:footer="728" w:top="2380" w:bottom="920" w:left="560" w:right="620"/>
        </w:sectPr>
      </w:pPr>
    </w:p>
    <w:p>
      <w:pPr>
        <w:spacing w:before="7"/>
        <w:ind w:left="160" w:right="1914" w:firstLine="0"/>
        <w:jc w:val="left"/>
        <w:rPr>
          <w:sz w:val="20"/>
        </w:rPr>
      </w:pPr>
      <w:r>
        <w:rPr/>
        <w:drawing>
          <wp:anchor distT="0" distB="0" distL="0" distR="0" allowOverlap="1" layoutInCell="1" locked="0" behindDoc="1" simplePos="0" relativeHeight="484843520">
            <wp:simplePos x="0" y="0"/>
            <wp:positionH relativeFrom="page">
              <wp:posOffset>69488</wp:posOffset>
            </wp:positionH>
            <wp:positionV relativeFrom="page">
              <wp:posOffset>2714513</wp:posOffset>
            </wp:positionV>
            <wp:extent cx="7431131" cy="7388336"/>
            <wp:effectExtent l="0" t="0" r="0" b="0"/>
            <wp:wrapNone/>
            <wp:docPr id="11" name="image3.png"/>
            <wp:cNvGraphicFramePr>
              <a:graphicFrameLocks noChangeAspect="1"/>
            </wp:cNvGraphicFramePr>
            <a:graphic>
              <a:graphicData uri="http://schemas.openxmlformats.org/drawingml/2006/picture">
                <pic:pic>
                  <pic:nvPicPr>
                    <pic:cNvPr id="1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Law</w:t>
      </w:r>
      <w:r>
        <w:rPr>
          <w:spacing w:val="-4"/>
          <w:sz w:val="20"/>
        </w:rPr>
        <w:t> </w:t>
      </w:r>
      <w:r>
        <w:rPr>
          <w:sz w:val="20"/>
        </w:rPr>
        <w:t>enforcement</w:t>
      </w:r>
      <w:r>
        <w:rPr>
          <w:spacing w:val="-3"/>
          <w:sz w:val="20"/>
        </w:rPr>
        <w:t> </w:t>
      </w:r>
      <w:r>
        <w:rPr>
          <w:sz w:val="20"/>
        </w:rPr>
        <w:t>agencies</w:t>
      </w:r>
      <w:r>
        <w:rPr>
          <w:spacing w:val="-3"/>
          <w:sz w:val="20"/>
        </w:rPr>
        <w:t> </w:t>
      </w:r>
      <w:r>
        <w:rPr>
          <w:sz w:val="20"/>
        </w:rPr>
        <w:t>are</w:t>
      </w:r>
      <w:r>
        <w:rPr>
          <w:spacing w:val="-5"/>
          <w:sz w:val="20"/>
        </w:rPr>
        <w:t> </w:t>
      </w:r>
      <w:r>
        <w:rPr>
          <w:sz w:val="20"/>
        </w:rPr>
        <w:t>guided</w:t>
      </w:r>
      <w:r>
        <w:rPr>
          <w:spacing w:val="-3"/>
          <w:sz w:val="20"/>
        </w:rPr>
        <w:t> </w:t>
      </w:r>
      <w:r>
        <w:rPr>
          <w:sz w:val="20"/>
        </w:rPr>
        <w:t>by</w:t>
      </w:r>
      <w:r>
        <w:rPr>
          <w:spacing w:val="-3"/>
          <w:sz w:val="20"/>
        </w:rPr>
        <w:t> </w:t>
      </w:r>
      <w:r>
        <w:rPr>
          <w:sz w:val="20"/>
        </w:rPr>
        <w:t>the</w:t>
      </w:r>
      <w:r>
        <w:rPr>
          <w:spacing w:val="-3"/>
          <w:sz w:val="20"/>
        </w:rPr>
        <w:t> </w:t>
      </w:r>
      <w:r>
        <w:rPr>
          <w:sz w:val="20"/>
        </w:rPr>
        <w:t>principle</w:t>
      </w:r>
      <w:r>
        <w:rPr>
          <w:spacing w:val="-4"/>
          <w:sz w:val="20"/>
        </w:rPr>
        <w:t> </w:t>
      </w:r>
      <w:r>
        <w:rPr>
          <w:sz w:val="20"/>
        </w:rPr>
        <w:t>of</w:t>
      </w:r>
      <w:r>
        <w:rPr>
          <w:spacing w:val="-2"/>
          <w:sz w:val="20"/>
        </w:rPr>
        <w:t> </w:t>
      </w:r>
      <w:r>
        <w:rPr>
          <w:b/>
          <w:sz w:val="20"/>
        </w:rPr>
        <w:t>coordination,</w:t>
      </w:r>
      <w:r>
        <w:rPr>
          <w:b/>
          <w:spacing w:val="-3"/>
          <w:sz w:val="20"/>
        </w:rPr>
        <w:t> </w:t>
      </w:r>
      <w:r>
        <w:rPr>
          <w:b/>
          <w:sz w:val="20"/>
        </w:rPr>
        <w:t>cooperation,</w:t>
      </w:r>
      <w:r>
        <w:rPr>
          <w:b/>
          <w:spacing w:val="-3"/>
          <w:sz w:val="20"/>
        </w:rPr>
        <w:t> </w:t>
      </w:r>
      <w:r>
        <w:rPr>
          <w:b/>
          <w:sz w:val="20"/>
        </w:rPr>
        <w:t>and</w:t>
      </w:r>
      <w:r>
        <w:rPr>
          <w:b/>
          <w:spacing w:val="-3"/>
          <w:sz w:val="20"/>
        </w:rPr>
        <w:t> </w:t>
      </w:r>
      <w:r>
        <w:rPr>
          <w:b/>
          <w:sz w:val="20"/>
        </w:rPr>
        <w:t>communication</w:t>
      </w:r>
      <w:r>
        <w:rPr>
          <w:sz w:val="20"/>
        </w:rPr>
        <w:t>. They maintain linkages through:</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Joint</w:t>
      </w:r>
      <w:r>
        <w:rPr>
          <w:b/>
          <w:spacing w:val="-11"/>
          <w:sz w:val="20"/>
        </w:rPr>
        <w:t> </w:t>
      </w:r>
      <w:r>
        <w:rPr>
          <w:b/>
          <w:sz w:val="20"/>
        </w:rPr>
        <w:t>Task</w:t>
      </w:r>
      <w:r>
        <w:rPr>
          <w:b/>
          <w:spacing w:val="-4"/>
          <w:sz w:val="20"/>
        </w:rPr>
        <w:t> </w:t>
      </w:r>
      <w:r>
        <w:rPr>
          <w:b/>
          <w:sz w:val="20"/>
        </w:rPr>
        <w:t>Forces</w:t>
      </w:r>
      <w:r>
        <w:rPr>
          <w:b/>
          <w:spacing w:val="-4"/>
          <w:sz w:val="20"/>
        </w:rPr>
        <w:t> </w:t>
      </w:r>
      <w:r>
        <w:rPr>
          <w:sz w:val="20"/>
        </w:rPr>
        <w:t>–</w:t>
      </w:r>
      <w:r>
        <w:rPr>
          <w:spacing w:val="-4"/>
          <w:sz w:val="20"/>
        </w:rPr>
        <w:t> </w:t>
      </w:r>
      <w:r>
        <w:rPr>
          <w:sz w:val="20"/>
        </w:rPr>
        <w:t>multi-agency</w:t>
      </w:r>
      <w:r>
        <w:rPr>
          <w:spacing w:val="-4"/>
          <w:sz w:val="20"/>
        </w:rPr>
        <w:t> </w:t>
      </w:r>
      <w:r>
        <w:rPr>
          <w:sz w:val="20"/>
        </w:rPr>
        <w:t>units</w:t>
      </w:r>
      <w:r>
        <w:rPr>
          <w:spacing w:val="-4"/>
          <w:sz w:val="20"/>
        </w:rPr>
        <w:t> </w:t>
      </w:r>
      <w:r>
        <w:rPr>
          <w:sz w:val="20"/>
        </w:rPr>
        <w:t>created</w:t>
      </w:r>
      <w:r>
        <w:rPr>
          <w:spacing w:val="-4"/>
          <w:sz w:val="20"/>
        </w:rPr>
        <w:t> </w:t>
      </w:r>
      <w:r>
        <w:rPr>
          <w:sz w:val="20"/>
        </w:rPr>
        <w:t>to</w:t>
      </w:r>
      <w:r>
        <w:rPr>
          <w:spacing w:val="-3"/>
          <w:sz w:val="20"/>
        </w:rPr>
        <w:t> </w:t>
      </w:r>
      <w:r>
        <w:rPr>
          <w:sz w:val="20"/>
        </w:rPr>
        <w:t>address</w:t>
      </w:r>
      <w:r>
        <w:rPr>
          <w:spacing w:val="-5"/>
          <w:sz w:val="20"/>
        </w:rPr>
        <w:t> </w:t>
      </w:r>
      <w:r>
        <w:rPr>
          <w:sz w:val="20"/>
        </w:rPr>
        <w:t>specific</w:t>
      </w:r>
      <w:r>
        <w:rPr>
          <w:spacing w:val="-4"/>
          <w:sz w:val="20"/>
        </w:rPr>
        <w:t> </w:t>
      </w:r>
      <w:r>
        <w:rPr>
          <w:sz w:val="20"/>
        </w:rPr>
        <w:t>threats</w:t>
      </w:r>
      <w:r>
        <w:rPr>
          <w:spacing w:val="-4"/>
          <w:sz w:val="20"/>
        </w:rPr>
        <w:t> </w:t>
      </w:r>
      <w:r>
        <w:rPr>
          <w:sz w:val="20"/>
        </w:rPr>
        <w:t>(e.g.,</w:t>
      </w:r>
      <w:r>
        <w:rPr>
          <w:spacing w:val="-4"/>
          <w:sz w:val="20"/>
        </w:rPr>
        <w:t> </w:t>
      </w:r>
      <w:r>
        <w:rPr>
          <w:sz w:val="20"/>
        </w:rPr>
        <w:t>terrorism,</w:t>
      </w:r>
      <w:r>
        <w:rPr>
          <w:spacing w:val="-4"/>
          <w:sz w:val="20"/>
        </w:rPr>
        <w:t> </w:t>
      </w:r>
      <w:r>
        <w:rPr>
          <w:sz w:val="20"/>
        </w:rPr>
        <w:t>insurgency,</w:t>
      </w:r>
      <w:r>
        <w:rPr>
          <w:spacing w:val="-4"/>
          <w:sz w:val="20"/>
        </w:rPr>
        <w:t> </w:t>
      </w:r>
      <w:r>
        <w:rPr>
          <w:sz w:val="20"/>
        </w:rPr>
        <w:t>illegal</w:t>
      </w:r>
      <w:r>
        <w:rPr>
          <w:spacing w:val="-3"/>
          <w:sz w:val="20"/>
        </w:rPr>
        <w:t> </w:t>
      </w:r>
      <w:r>
        <w:rPr>
          <w:spacing w:val="-2"/>
          <w:sz w:val="20"/>
        </w:rPr>
        <w:t>drugs).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Information-Sharing</w:t>
      </w:r>
      <w:r>
        <w:rPr>
          <w:b/>
          <w:spacing w:val="-4"/>
          <w:sz w:val="20"/>
        </w:rPr>
        <w:t> </w:t>
      </w:r>
      <w:r>
        <w:rPr>
          <w:b/>
          <w:sz w:val="20"/>
        </w:rPr>
        <w:t>Systems</w:t>
      </w:r>
      <w:r>
        <w:rPr>
          <w:b/>
          <w:spacing w:val="-2"/>
          <w:sz w:val="20"/>
        </w:rPr>
        <w:t> </w:t>
      </w:r>
      <w:r>
        <w:rPr>
          <w:sz w:val="20"/>
        </w:rPr>
        <w:t>–</w:t>
      </w:r>
      <w:r>
        <w:rPr>
          <w:spacing w:val="-2"/>
          <w:sz w:val="20"/>
        </w:rPr>
        <w:t> </w:t>
      </w:r>
      <w:r>
        <w:rPr>
          <w:sz w:val="20"/>
        </w:rPr>
        <w:t>unified</w:t>
      </w:r>
      <w:r>
        <w:rPr>
          <w:spacing w:val="-1"/>
          <w:sz w:val="20"/>
        </w:rPr>
        <w:t> </w:t>
      </w:r>
      <w:r>
        <w:rPr>
          <w:sz w:val="20"/>
        </w:rPr>
        <w:t>databases</w:t>
      </w:r>
      <w:r>
        <w:rPr>
          <w:spacing w:val="-3"/>
          <w:sz w:val="20"/>
        </w:rPr>
        <w:t> </w:t>
      </w:r>
      <w:r>
        <w:rPr>
          <w:sz w:val="20"/>
        </w:rPr>
        <w:t>and</w:t>
      </w:r>
      <w:r>
        <w:rPr>
          <w:spacing w:val="-2"/>
          <w:sz w:val="20"/>
        </w:rPr>
        <w:t> </w:t>
      </w:r>
      <w:r>
        <w:rPr>
          <w:sz w:val="20"/>
        </w:rPr>
        <w:t>intelligence exchanges</w:t>
      </w:r>
      <w:r>
        <w:rPr>
          <w:spacing w:val="-3"/>
          <w:sz w:val="20"/>
        </w:rPr>
        <w:t> </w:t>
      </w:r>
      <w:r>
        <w:rPr>
          <w:sz w:val="20"/>
        </w:rPr>
        <w:t>to</w:t>
      </w:r>
      <w:r>
        <w:rPr>
          <w:spacing w:val="-2"/>
          <w:sz w:val="20"/>
        </w:rPr>
        <w:t> </w:t>
      </w:r>
      <w:r>
        <w:rPr>
          <w:sz w:val="20"/>
        </w:rPr>
        <w:t>ensure</w:t>
      </w:r>
      <w:r>
        <w:rPr>
          <w:spacing w:val="-3"/>
          <w:sz w:val="20"/>
        </w:rPr>
        <w:t> </w:t>
      </w:r>
      <w:r>
        <w:rPr>
          <w:sz w:val="20"/>
        </w:rPr>
        <w:t>timely</w:t>
      </w:r>
      <w:r>
        <w:rPr>
          <w:spacing w:val="-2"/>
          <w:sz w:val="20"/>
        </w:rPr>
        <w:t> </w:t>
      </w:r>
      <w:r>
        <w:rPr>
          <w:sz w:val="20"/>
        </w:rPr>
        <w:t>and</w:t>
      </w:r>
      <w:r>
        <w:rPr>
          <w:spacing w:val="-1"/>
          <w:sz w:val="20"/>
        </w:rPr>
        <w:t> </w:t>
      </w:r>
      <w:r>
        <w:rPr>
          <w:sz w:val="20"/>
        </w:rPr>
        <w:t>accurate</w:t>
      </w:r>
      <w:r>
        <w:rPr>
          <w:spacing w:val="-1"/>
          <w:sz w:val="20"/>
        </w:rPr>
        <w:t> </w:t>
      </w:r>
      <w:r>
        <w:rPr>
          <w:spacing w:val="-2"/>
          <w:sz w:val="20"/>
        </w:rPr>
        <w:t>reporting.</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Memoranda</w:t>
      </w:r>
      <w:r>
        <w:rPr>
          <w:b/>
          <w:spacing w:val="-6"/>
          <w:sz w:val="20"/>
        </w:rPr>
        <w:t> </w:t>
      </w:r>
      <w:r>
        <w:rPr>
          <w:b/>
          <w:sz w:val="20"/>
        </w:rPr>
        <w:t>of</w:t>
      </w:r>
      <w:r>
        <w:rPr>
          <w:b/>
          <w:spacing w:val="-12"/>
          <w:sz w:val="20"/>
        </w:rPr>
        <w:t> </w:t>
      </w:r>
      <w:r>
        <w:rPr>
          <w:b/>
          <w:sz w:val="20"/>
        </w:rPr>
        <w:t>Agreement</w:t>
      </w:r>
      <w:r>
        <w:rPr>
          <w:b/>
          <w:spacing w:val="-3"/>
          <w:sz w:val="20"/>
        </w:rPr>
        <w:t> </w:t>
      </w:r>
      <w:r>
        <w:rPr>
          <w:b/>
          <w:sz w:val="20"/>
        </w:rPr>
        <w:t>(MOA)</w:t>
      </w:r>
      <w:r>
        <w:rPr>
          <w:b/>
          <w:spacing w:val="-2"/>
          <w:sz w:val="20"/>
        </w:rPr>
        <w:t> </w:t>
      </w:r>
      <w:r>
        <w:rPr>
          <w:sz w:val="20"/>
        </w:rPr>
        <w:t>–</w:t>
      </w:r>
      <w:r>
        <w:rPr>
          <w:spacing w:val="-1"/>
          <w:sz w:val="20"/>
        </w:rPr>
        <w:t> </w:t>
      </w:r>
      <w:r>
        <w:rPr>
          <w:sz w:val="20"/>
        </w:rPr>
        <w:t>formal</w:t>
      </w:r>
      <w:r>
        <w:rPr>
          <w:spacing w:val="-3"/>
          <w:sz w:val="20"/>
        </w:rPr>
        <w:t> </w:t>
      </w:r>
      <w:r>
        <w:rPr>
          <w:sz w:val="20"/>
        </w:rPr>
        <w:t>agreements</w:t>
      </w:r>
      <w:r>
        <w:rPr>
          <w:spacing w:val="-2"/>
          <w:sz w:val="20"/>
        </w:rPr>
        <w:t> </w:t>
      </w:r>
      <w:r>
        <w:rPr>
          <w:sz w:val="20"/>
        </w:rPr>
        <w:t>outlining</w:t>
      </w:r>
      <w:r>
        <w:rPr>
          <w:spacing w:val="-3"/>
          <w:sz w:val="20"/>
        </w:rPr>
        <w:t> </w:t>
      </w:r>
      <w:r>
        <w:rPr>
          <w:sz w:val="20"/>
        </w:rPr>
        <w:t>shared</w:t>
      </w:r>
      <w:r>
        <w:rPr>
          <w:spacing w:val="-2"/>
          <w:sz w:val="20"/>
        </w:rPr>
        <w:t> </w:t>
      </w:r>
      <w:r>
        <w:rPr>
          <w:sz w:val="20"/>
        </w:rPr>
        <w:t>responsibilities</w:t>
      </w:r>
      <w:r>
        <w:rPr>
          <w:spacing w:val="-2"/>
          <w:sz w:val="20"/>
        </w:rPr>
        <w:t> </w:t>
      </w:r>
      <w:r>
        <w:rPr>
          <w:sz w:val="20"/>
        </w:rPr>
        <w:t>and</w:t>
      </w:r>
      <w:r>
        <w:rPr>
          <w:spacing w:val="-3"/>
          <w:sz w:val="20"/>
        </w:rPr>
        <w:t> </w:t>
      </w:r>
      <w:r>
        <w:rPr>
          <w:sz w:val="20"/>
        </w:rPr>
        <w:t>operational</w:t>
      </w:r>
      <w:r>
        <w:rPr>
          <w:spacing w:val="-2"/>
          <w:sz w:val="20"/>
        </w:rPr>
        <w:t> boundaries.</w:t>
      </w:r>
    </w:p>
    <w:p>
      <w:pPr>
        <w:pStyle w:val="ListParagraph"/>
        <w:numPr>
          <w:ilvl w:val="2"/>
          <w:numId w:val="4"/>
        </w:numPr>
        <w:tabs>
          <w:tab w:pos="880" w:val="left" w:leader="none"/>
          <w:tab w:pos="881" w:val="left" w:leader="none"/>
        </w:tabs>
        <w:spacing w:line="240" w:lineRule="auto" w:before="0" w:after="0"/>
        <w:ind w:left="880" w:right="131" w:hanging="361"/>
        <w:jc w:val="left"/>
        <w:rPr>
          <w:sz w:val="20"/>
        </w:rPr>
      </w:pPr>
      <w:r>
        <w:rPr>
          <w:b/>
          <w:sz w:val="20"/>
        </w:rPr>
        <w:t>Command</w:t>
      </w:r>
      <w:r>
        <w:rPr>
          <w:b/>
          <w:spacing w:val="-3"/>
          <w:sz w:val="20"/>
        </w:rPr>
        <w:t> </w:t>
      </w:r>
      <w:r>
        <w:rPr>
          <w:b/>
          <w:sz w:val="20"/>
        </w:rPr>
        <w:t>Conferences</w:t>
      </w:r>
      <w:r>
        <w:rPr>
          <w:b/>
          <w:spacing w:val="-3"/>
          <w:sz w:val="20"/>
        </w:rPr>
        <w:t> </w:t>
      </w:r>
      <w:r>
        <w:rPr>
          <w:b/>
          <w:sz w:val="20"/>
        </w:rPr>
        <w:t>and</w:t>
      </w:r>
      <w:r>
        <w:rPr>
          <w:b/>
          <w:spacing w:val="-3"/>
          <w:sz w:val="20"/>
        </w:rPr>
        <w:t> </w:t>
      </w:r>
      <w:r>
        <w:rPr>
          <w:b/>
          <w:sz w:val="20"/>
        </w:rPr>
        <w:t>Peace</w:t>
      </w:r>
      <w:r>
        <w:rPr>
          <w:b/>
          <w:spacing w:val="-4"/>
          <w:sz w:val="20"/>
        </w:rPr>
        <w:t> </w:t>
      </w:r>
      <w:r>
        <w:rPr>
          <w:b/>
          <w:sz w:val="20"/>
        </w:rPr>
        <w:t>and</w:t>
      </w:r>
      <w:r>
        <w:rPr>
          <w:b/>
          <w:spacing w:val="-3"/>
          <w:sz w:val="20"/>
        </w:rPr>
        <w:t> </w:t>
      </w:r>
      <w:r>
        <w:rPr>
          <w:b/>
          <w:sz w:val="20"/>
        </w:rPr>
        <w:t>Order</w:t>
      </w:r>
      <w:r>
        <w:rPr>
          <w:b/>
          <w:spacing w:val="-9"/>
          <w:sz w:val="20"/>
        </w:rPr>
        <w:t> </w:t>
      </w:r>
      <w:r>
        <w:rPr>
          <w:b/>
          <w:sz w:val="20"/>
        </w:rPr>
        <w:t>Councils</w:t>
      </w:r>
      <w:r>
        <w:rPr>
          <w:b/>
          <w:spacing w:val="-2"/>
          <w:sz w:val="20"/>
        </w:rPr>
        <w:t> </w:t>
      </w:r>
      <w:r>
        <w:rPr>
          <w:sz w:val="20"/>
        </w:rPr>
        <w:t>–</w:t>
      </w:r>
      <w:r>
        <w:rPr>
          <w:spacing w:val="-3"/>
          <w:sz w:val="20"/>
        </w:rPr>
        <w:t> </w:t>
      </w:r>
      <w:r>
        <w:rPr>
          <w:sz w:val="20"/>
        </w:rPr>
        <w:t>regular</w:t>
      </w:r>
      <w:r>
        <w:rPr>
          <w:spacing w:val="-4"/>
          <w:sz w:val="20"/>
        </w:rPr>
        <w:t> </w:t>
      </w:r>
      <w:r>
        <w:rPr>
          <w:sz w:val="20"/>
        </w:rPr>
        <w:t>inter-agency</w:t>
      </w:r>
      <w:r>
        <w:rPr>
          <w:spacing w:val="-3"/>
          <w:sz w:val="20"/>
        </w:rPr>
        <w:t> </w:t>
      </w:r>
      <w:r>
        <w:rPr>
          <w:sz w:val="20"/>
        </w:rPr>
        <w:t>meetings</w:t>
      </w:r>
      <w:r>
        <w:rPr>
          <w:spacing w:val="-3"/>
          <w:sz w:val="20"/>
        </w:rPr>
        <w:t> </w:t>
      </w:r>
      <w:r>
        <w:rPr>
          <w:sz w:val="20"/>
        </w:rPr>
        <w:t>to</w:t>
      </w:r>
      <w:r>
        <w:rPr>
          <w:spacing w:val="-3"/>
          <w:sz w:val="20"/>
        </w:rPr>
        <w:t> </w:t>
      </w:r>
      <w:r>
        <w:rPr>
          <w:sz w:val="20"/>
        </w:rPr>
        <w:t>synchronize</w:t>
      </w:r>
      <w:r>
        <w:rPr>
          <w:spacing w:val="-4"/>
          <w:sz w:val="20"/>
        </w:rPr>
        <w:t> </w:t>
      </w:r>
      <w:r>
        <w:rPr>
          <w:sz w:val="20"/>
        </w:rPr>
        <w:t>policies,</w:t>
      </w:r>
      <w:r>
        <w:rPr>
          <w:spacing w:val="-3"/>
          <w:sz w:val="20"/>
        </w:rPr>
        <w:t> </w:t>
      </w:r>
      <w:r>
        <w:rPr>
          <w:sz w:val="20"/>
        </w:rPr>
        <w:t>plans,</w:t>
      </w:r>
      <w:r>
        <w:rPr>
          <w:spacing w:val="-3"/>
          <w:sz w:val="20"/>
        </w:rPr>
        <w:t> </w:t>
      </w:r>
      <w:r>
        <w:rPr>
          <w:sz w:val="20"/>
        </w:rPr>
        <w:t>and </w:t>
      </w:r>
      <w:r>
        <w:rPr>
          <w:spacing w:val="-2"/>
          <w:sz w:val="20"/>
        </w:rPr>
        <w:t>operations.</w:t>
      </w:r>
    </w:p>
    <w:p>
      <w:pPr>
        <w:spacing w:before="0"/>
        <w:ind w:left="160" w:right="0" w:firstLine="0"/>
        <w:jc w:val="left"/>
        <w:rPr>
          <w:sz w:val="20"/>
        </w:rPr>
      </w:pPr>
      <w:r>
        <w:rPr>
          <w:sz w:val="20"/>
        </w:rPr>
        <w:t>This</w:t>
      </w:r>
      <w:r>
        <w:rPr>
          <w:spacing w:val="-3"/>
          <w:sz w:val="20"/>
        </w:rPr>
        <w:t> </w:t>
      </w:r>
      <w:r>
        <w:rPr>
          <w:sz w:val="20"/>
        </w:rPr>
        <w:t>framework</w:t>
      </w:r>
      <w:r>
        <w:rPr>
          <w:spacing w:val="-2"/>
          <w:sz w:val="20"/>
        </w:rPr>
        <w:t> </w:t>
      </w:r>
      <w:r>
        <w:rPr>
          <w:sz w:val="20"/>
        </w:rPr>
        <w:t>ensures</w:t>
      </w:r>
      <w:r>
        <w:rPr>
          <w:spacing w:val="-1"/>
          <w:sz w:val="20"/>
        </w:rPr>
        <w:t> </w:t>
      </w:r>
      <w:r>
        <w:rPr>
          <w:b/>
          <w:sz w:val="20"/>
        </w:rPr>
        <w:t>unity</w:t>
      </w:r>
      <w:r>
        <w:rPr>
          <w:b/>
          <w:spacing w:val="-3"/>
          <w:sz w:val="20"/>
        </w:rPr>
        <w:t> </w:t>
      </w:r>
      <w:r>
        <w:rPr>
          <w:b/>
          <w:sz w:val="20"/>
        </w:rPr>
        <w:t>of</w:t>
      </w:r>
      <w:r>
        <w:rPr>
          <w:b/>
          <w:spacing w:val="-4"/>
          <w:sz w:val="20"/>
        </w:rPr>
        <w:t> </w:t>
      </w:r>
      <w:r>
        <w:rPr>
          <w:b/>
          <w:sz w:val="20"/>
        </w:rPr>
        <w:t>effort</w:t>
      </w:r>
      <w:r>
        <w:rPr>
          <w:sz w:val="20"/>
        </w:rPr>
        <w:t>,</w:t>
      </w:r>
      <w:r>
        <w:rPr>
          <w:spacing w:val="-1"/>
          <w:sz w:val="20"/>
        </w:rPr>
        <w:t> </w:t>
      </w:r>
      <w:r>
        <w:rPr>
          <w:b/>
          <w:sz w:val="20"/>
        </w:rPr>
        <w:t>clarity</w:t>
      </w:r>
      <w:r>
        <w:rPr>
          <w:b/>
          <w:spacing w:val="-4"/>
          <w:sz w:val="20"/>
        </w:rPr>
        <w:t> </w:t>
      </w:r>
      <w:r>
        <w:rPr>
          <w:b/>
          <w:sz w:val="20"/>
        </w:rPr>
        <w:t>of</w:t>
      </w:r>
      <w:r>
        <w:rPr>
          <w:b/>
          <w:spacing w:val="-3"/>
          <w:sz w:val="20"/>
        </w:rPr>
        <w:t> </w:t>
      </w:r>
      <w:r>
        <w:rPr>
          <w:b/>
          <w:sz w:val="20"/>
        </w:rPr>
        <w:t>command</w:t>
      </w:r>
      <w:r>
        <w:rPr>
          <w:sz w:val="20"/>
        </w:rPr>
        <w:t>,</w:t>
      </w:r>
      <w:r>
        <w:rPr>
          <w:spacing w:val="-3"/>
          <w:sz w:val="20"/>
        </w:rPr>
        <w:t> </w:t>
      </w:r>
      <w:r>
        <w:rPr>
          <w:sz w:val="20"/>
        </w:rPr>
        <w:t>and</w:t>
      </w:r>
      <w:r>
        <w:rPr>
          <w:spacing w:val="-3"/>
          <w:sz w:val="20"/>
        </w:rPr>
        <w:t> </w:t>
      </w:r>
      <w:r>
        <w:rPr>
          <w:b/>
          <w:sz w:val="20"/>
        </w:rPr>
        <w:t>cooperation</w:t>
      </w:r>
      <w:r>
        <w:rPr>
          <w:b/>
          <w:spacing w:val="-3"/>
          <w:sz w:val="20"/>
        </w:rPr>
        <w:t> </w:t>
      </w:r>
      <w:r>
        <w:rPr>
          <w:b/>
          <w:sz w:val="20"/>
        </w:rPr>
        <w:t>among</w:t>
      </w:r>
      <w:r>
        <w:rPr>
          <w:b/>
          <w:spacing w:val="-3"/>
          <w:sz w:val="20"/>
        </w:rPr>
        <w:t> </w:t>
      </w:r>
      <w:r>
        <w:rPr>
          <w:b/>
          <w:sz w:val="20"/>
        </w:rPr>
        <w:t>all</w:t>
      </w:r>
      <w:r>
        <w:rPr>
          <w:b/>
          <w:spacing w:val="-3"/>
          <w:sz w:val="20"/>
        </w:rPr>
        <w:t> </w:t>
      </w:r>
      <w:r>
        <w:rPr>
          <w:b/>
          <w:sz w:val="20"/>
        </w:rPr>
        <w:t>sectors</w:t>
      </w:r>
      <w:r>
        <w:rPr>
          <w:b/>
          <w:spacing w:val="-2"/>
          <w:sz w:val="20"/>
        </w:rPr>
        <w:t> </w:t>
      </w:r>
      <w:r>
        <w:rPr>
          <w:sz w:val="20"/>
        </w:rPr>
        <w:t>involved</w:t>
      </w:r>
      <w:r>
        <w:rPr>
          <w:spacing w:val="-3"/>
          <w:sz w:val="20"/>
        </w:rPr>
        <w:t> </w:t>
      </w:r>
      <w:r>
        <w:rPr>
          <w:sz w:val="20"/>
        </w:rPr>
        <w:t>in</w:t>
      </w:r>
      <w:r>
        <w:rPr>
          <w:spacing w:val="-3"/>
          <w:sz w:val="20"/>
        </w:rPr>
        <w:t> </w:t>
      </w:r>
      <w:r>
        <w:rPr>
          <w:sz w:val="20"/>
        </w:rPr>
        <w:t>maintaining</w:t>
      </w:r>
      <w:r>
        <w:rPr>
          <w:spacing w:val="-5"/>
          <w:sz w:val="20"/>
        </w:rPr>
        <w:t> </w:t>
      </w:r>
      <w:r>
        <w:rPr>
          <w:sz w:val="20"/>
        </w:rPr>
        <w:t>national security and public safety.</w:t>
      </w:r>
    </w:p>
    <w:p>
      <w:pPr>
        <w:pStyle w:val="Heading3"/>
        <w:numPr>
          <w:ilvl w:val="0"/>
          <w:numId w:val="4"/>
        </w:numPr>
        <w:tabs>
          <w:tab w:pos="456" w:val="left" w:leader="none"/>
        </w:tabs>
        <w:spacing w:line="240" w:lineRule="auto" w:before="0" w:after="0"/>
        <w:ind w:left="456" w:right="0" w:hanging="296"/>
        <w:jc w:val="left"/>
      </w:pPr>
      <w:r>
        <w:rPr/>
        <w:t>FUNCTIONS</w:t>
      </w:r>
      <w:r>
        <w:rPr>
          <w:spacing w:val="-13"/>
        </w:rPr>
        <w:t> </w:t>
      </w:r>
      <w:r>
        <w:rPr/>
        <w:t>AND</w:t>
      </w:r>
      <w:r>
        <w:rPr>
          <w:spacing w:val="-3"/>
        </w:rPr>
        <w:t> </w:t>
      </w:r>
      <w:r>
        <w:rPr>
          <w:spacing w:val="-2"/>
        </w:rPr>
        <w:t>RESPONSIBILITIES</w:t>
      </w:r>
    </w:p>
    <w:p>
      <w:pPr>
        <w:pStyle w:val="ListParagraph"/>
        <w:numPr>
          <w:ilvl w:val="1"/>
          <w:numId w:val="4"/>
        </w:numPr>
        <w:tabs>
          <w:tab w:pos="405" w:val="left" w:leader="none"/>
        </w:tabs>
        <w:spacing w:line="240" w:lineRule="auto" w:before="0" w:after="0"/>
        <w:ind w:left="404" w:right="0" w:hanging="245"/>
        <w:jc w:val="left"/>
        <w:rPr>
          <w:b/>
          <w:sz w:val="20"/>
        </w:rPr>
      </w:pPr>
      <w:r>
        <w:rPr>
          <w:b/>
          <w:sz w:val="20"/>
        </w:rPr>
        <w:t>General</w:t>
      </w:r>
      <w:r>
        <w:rPr>
          <w:b/>
          <w:spacing w:val="-5"/>
          <w:sz w:val="20"/>
        </w:rPr>
        <w:t> </w:t>
      </w:r>
      <w:r>
        <w:rPr>
          <w:b/>
          <w:sz w:val="20"/>
        </w:rPr>
        <w:t>Functions</w:t>
      </w:r>
      <w:r>
        <w:rPr>
          <w:b/>
          <w:spacing w:val="-3"/>
          <w:sz w:val="20"/>
        </w:rPr>
        <w:t> </w:t>
      </w:r>
      <w:r>
        <w:rPr>
          <w:b/>
          <w:sz w:val="20"/>
        </w:rPr>
        <w:t>of</w:t>
      </w:r>
      <w:r>
        <w:rPr>
          <w:b/>
          <w:spacing w:val="-2"/>
          <w:sz w:val="20"/>
        </w:rPr>
        <w:t> </w:t>
      </w:r>
      <w:r>
        <w:rPr>
          <w:b/>
          <w:sz w:val="20"/>
        </w:rPr>
        <w:t>Law</w:t>
      </w:r>
      <w:r>
        <w:rPr>
          <w:b/>
          <w:spacing w:val="-2"/>
          <w:sz w:val="20"/>
        </w:rPr>
        <w:t> </w:t>
      </w:r>
      <w:r>
        <w:rPr>
          <w:b/>
          <w:sz w:val="20"/>
        </w:rPr>
        <w:t>Enforcement</w:t>
      </w:r>
      <w:r>
        <w:rPr>
          <w:b/>
          <w:spacing w:val="-13"/>
          <w:sz w:val="20"/>
        </w:rPr>
        <w:t> </w:t>
      </w:r>
      <w:r>
        <w:rPr>
          <w:b/>
          <w:spacing w:val="-2"/>
          <w:sz w:val="20"/>
        </w:rPr>
        <w:t>Agencies</w:t>
      </w:r>
    </w:p>
    <w:p>
      <w:pPr>
        <w:pStyle w:val="BodyText"/>
        <w:ind w:left="160" w:right="225" w:firstLine="0"/>
      </w:pPr>
      <w:r>
        <w:rPr/>
        <w:t>Law</w:t>
      </w:r>
      <w:r>
        <w:rPr>
          <w:spacing w:val="-4"/>
        </w:rPr>
        <w:t> </w:t>
      </w:r>
      <w:r>
        <w:rPr/>
        <w:t>enforcement</w:t>
      </w:r>
      <w:r>
        <w:rPr>
          <w:spacing w:val="-3"/>
        </w:rPr>
        <w:t> </w:t>
      </w:r>
      <w:r>
        <w:rPr/>
        <w:t>agencies</w:t>
      </w:r>
      <w:r>
        <w:rPr>
          <w:spacing w:val="-3"/>
        </w:rPr>
        <w:t> </w:t>
      </w:r>
      <w:r>
        <w:rPr/>
        <w:t>in</w:t>
      </w:r>
      <w:r>
        <w:rPr>
          <w:spacing w:val="-3"/>
        </w:rPr>
        <w:t> </w:t>
      </w:r>
      <w:r>
        <w:rPr/>
        <w:t>the</w:t>
      </w:r>
      <w:r>
        <w:rPr>
          <w:spacing w:val="-4"/>
        </w:rPr>
        <w:t> </w:t>
      </w:r>
      <w:r>
        <w:rPr/>
        <w:t>Philippines</w:t>
      </w:r>
      <w:r>
        <w:rPr>
          <w:spacing w:val="-4"/>
        </w:rPr>
        <w:t> </w:t>
      </w:r>
      <w:r>
        <w:rPr/>
        <w:t>collectively</w:t>
      </w:r>
      <w:r>
        <w:rPr>
          <w:spacing w:val="-3"/>
        </w:rPr>
        <w:t> </w:t>
      </w:r>
      <w:r>
        <w:rPr/>
        <w:t>perform</w:t>
      </w:r>
      <w:r>
        <w:rPr>
          <w:spacing w:val="-3"/>
        </w:rPr>
        <w:t> </w:t>
      </w:r>
      <w:r>
        <w:rPr/>
        <w:t>the</w:t>
      </w:r>
      <w:r>
        <w:rPr>
          <w:spacing w:val="-3"/>
        </w:rPr>
        <w:t> </w:t>
      </w:r>
      <w:r>
        <w:rPr/>
        <w:t>following</w:t>
      </w:r>
      <w:r>
        <w:rPr>
          <w:spacing w:val="-3"/>
        </w:rPr>
        <w:t> </w:t>
      </w:r>
      <w:r>
        <w:rPr/>
        <w:t>general</w:t>
      </w:r>
      <w:r>
        <w:rPr>
          <w:spacing w:val="-1"/>
        </w:rPr>
        <w:t> </w:t>
      </w:r>
      <w:r>
        <w:rPr/>
        <w:t>functions</w:t>
      </w:r>
      <w:r>
        <w:rPr>
          <w:spacing w:val="-3"/>
        </w:rPr>
        <w:t> </w:t>
      </w:r>
      <w:r>
        <w:rPr/>
        <w:t>in</w:t>
      </w:r>
      <w:r>
        <w:rPr>
          <w:spacing w:val="-3"/>
        </w:rPr>
        <w:t> </w:t>
      </w:r>
      <w:r>
        <w:rPr/>
        <w:t>pursuit</w:t>
      </w:r>
      <w:r>
        <w:rPr>
          <w:spacing w:val="-3"/>
        </w:rPr>
        <w:t> </w:t>
      </w:r>
      <w:r>
        <w:rPr/>
        <w:t>of</w:t>
      </w:r>
      <w:r>
        <w:rPr>
          <w:spacing w:val="-3"/>
        </w:rPr>
        <w:t> </w:t>
      </w:r>
      <w:r>
        <w:rPr/>
        <w:t>peace</w:t>
      </w:r>
      <w:r>
        <w:rPr>
          <w:spacing w:val="-4"/>
        </w:rPr>
        <w:t> </w:t>
      </w:r>
      <w:r>
        <w:rPr/>
        <w:t>and</w:t>
      </w:r>
      <w:r>
        <w:rPr>
          <w:spacing w:val="-3"/>
        </w:rPr>
        <w:t> </w:t>
      </w:r>
      <w:r>
        <w:rPr/>
        <w:t>order, justice, and public safety:</w:t>
      </w:r>
    </w:p>
    <w:p>
      <w:pPr>
        <w:pStyle w:val="ListParagraph"/>
        <w:numPr>
          <w:ilvl w:val="2"/>
          <w:numId w:val="4"/>
        </w:numPr>
        <w:tabs>
          <w:tab w:pos="880" w:val="left" w:leader="none"/>
          <w:tab w:pos="881" w:val="left" w:leader="none"/>
        </w:tabs>
        <w:spacing w:line="240" w:lineRule="auto" w:before="0" w:after="0"/>
        <w:ind w:left="880" w:right="321" w:hanging="361"/>
        <w:jc w:val="left"/>
        <w:rPr>
          <w:sz w:val="20"/>
        </w:rPr>
      </w:pPr>
      <w:r>
        <w:rPr>
          <w:b/>
          <w:sz w:val="20"/>
        </w:rPr>
        <w:t>Law</w:t>
      </w:r>
      <w:r>
        <w:rPr>
          <w:b/>
          <w:spacing w:val="-3"/>
          <w:sz w:val="20"/>
        </w:rPr>
        <w:t> </w:t>
      </w:r>
      <w:r>
        <w:rPr>
          <w:b/>
          <w:sz w:val="20"/>
        </w:rPr>
        <w:t>Enforcement</w:t>
      </w:r>
      <w:r>
        <w:rPr>
          <w:b/>
          <w:spacing w:val="-3"/>
          <w:sz w:val="20"/>
        </w:rPr>
        <w:t> </w:t>
      </w:r>
      <w:r>
        <w:rPr>
          <w:b/>
          <w:sz w:val="20"/>
        </w:rPr>
        <w:t>and</w:t>
      </w:r>
      <w:r>
        <w:rPr>
          <w:b/>
          <w:spacing w:val="-3"/>
          <w:sz w:val="20"/>
        </w:rPr>
        <w:t> </w:t>
      </w:r>
      <w:r>
        <w:rPr>
          <w:b/>
          <w:sz w:val="20"/>
        </w:rPr>
        <w:t>Crime</w:t>
      </w:r>
      <w:r>
        <w:rPr>
          <w:b/>
          <w:spacing w:val="-4"/>
          <w:sz w:val="20"/>
        </w:rPr>
        <w:t> </w:t>
      </w:r>
      <w:r>
        <w:rPr>
          <w:b/>
          <w:sz w:val="20"/>
        </w:rPr>
        <w:t>Prevention</w:t>
      </w:r>
      <w:r>
        <w:rPr>
          <w:b/>
          <w:spacing w:val="-1"/>
          <w:sz w:val="20"/>
        </w:rPr>
        <w:t> </w:t>
      </w:r>
      <w:r>
        <w:rPr>
          <w:sz w:val="20"/>
        </w:rPr>
        <w:t>–</w:t>
      </w:r>
      <w:r>
        <w:rPr>
          <w:spacing w:val="-3"/>
          <w:sz w:val="20"/>
        </w:rPr>
        <w:t> </w:t>
      </w:r>
      <w:r>
        <w:rPr>
          <w:sz w:val="20"/>
        </w:rPr>
        <w:t>Enforcing</w:t>
      </w:r>
      <w:r>
        <w:rPr>
          <w:spacing w:val="-3"/>
          <w:sz w:val="20"/>
        </w:rPr>
        <w:t> </w:t>
      </w:r>
      <w:r>
        <w:rPr>
          <w:sz w:val="20"/>
        </w:rPr>
        <w:t>national</w:t>
      </w:r>
      <w:r>
        <w:rPr>
          <w:spacing w:val="-3"/>
          <w:sz w:val="20"/>
        </w:rPr>
        <w:t> </w:t>
      </w:r>
      <w:r>
        <w:rPr>
          <w:sz w:val="20"/>
        </w:rPr>
        <w:t>and</w:t>
      </w:r>
      <w:r>
        <w:rPr>
          <w:spacing w:val="-3"/>
          <w:sz w:val="20"/>
        </w:rPr>
        <w:t> </w:t>
      </w:r>
      <w:r>
        <w:rPr>
          <w:sz w:val="20"/>
        </w:rPr>
        <w:t>local</w:t>
      </w:r>
      <w:r>
        <w:rPr>
          <w:spacing w:val="-3"/>
          <w:sz w:val="20"/>
        </w:rPr>
        <w:t> </w:t>
      </w:r>
      <w:r>
        <w:rPr>
          <w:sz w:val="20"/>
        </w:rPr>
        <w:t>laws,</w:t>
      </w:r>
      <w:r>
        <w:rPr>
          <w:spacing w:val="-4"/>
          <w:sz w:val="20"/>
        </w:rPr>
        <w:t> </w:t>
      </w:r>
      <w:r>
        <w:rPr>
          <w:sz w:val="20"/>
        </w:rPr>
        <w:t>ordinances,</w:t>
      </w:r>
      <w:r>
        <w:rPr>
          <w:spacing w:val="-4"/>
          <w:sz w:val="20"/>
        </w:rPr>
        <w:t> </w:t>
      </w:r>
      <w:r>
        <w:rPr>
          <w:sz w:val="20"/>
        </w:rPr>
        <w:t>and</w:t>
      </w:r>
      <w:r>
        <w:rPr>
          <w:spacing w:val="-3"/>
          <w:sz w:val="20"/>
        </w:rPr>
        <w:t> </w:t>
      </w:r>
      <w:r>
        <w:rPr>
          <w:sz w:val="20"/>
        </w:rPr>
        <w:t>regulations</w:t>
      </w:r>
      <w:r>
        <w:rPr>
          <w:spacing w:val="-3"/>
          <w:sz w:val="20"/>
        </w:rPr>
        <w:t> </w:t>
      </w:r>
      <w:r>
        <w:rPr>
          <w:sz w:val="20"/>
        </w:rPr>
        <w:t>to</w:t>
      </w:r>
      <w:r>
        <w:rPr>
          <w:spacing w:val="-3"/>
          <w:sz w:val="20"/>
        </w:rPr>
        <w:t> </w:t>
      </w:r>
      <w:r>
        <w:rPr>
          <w:sz w:val="20"/>
        </w:rPr>
        <w:t>prevent</w:t>
      </w:r>
      <w:r>
        <w:rPr>
          <w:spacing w:val="-3"/>
          <w:sz w:val="20"/>
        </w:rPr>
        <w:t> </w:t>
      </w:r>
      <w:r>
        <w:rPr>
          <w:sz w:val="20"/>
        </w:rPr>
        <w:t>and control criminal activities.</w:t>
      </w:r>
    </w:p>
    <w:p>
      <w:pPr>
        <w:pStyle w:val="ListParagraph"/>
        <w:numPr>
          <w:ilvl w:val="2"/>
          <w:numId w:val="4"/>
        </w:numPr>
        <w:tabs>
          <w:tab w:pos="880" w:val="left" w:leader="none"/>
          <w:tab w:pos="881" w:val="left" w:leader="none"/>
        </w:tabs>
        <w:spacing w:line="240" w:lineRule="auto" w:before="0" w:after="0"/>
        <w:ind w:left="880" w:right="937" w:hanging="361"/>
        <w:jc w:val="left"/>
        <w:rPr>
          <w:sz w:val="20"/>
        </w:rPr>
      </w:pPr>
      <w:r>
        <w:rPr>
          <w:b/>
          <w:sz w:val="20"/>
        </w:rPr>
        <w:t>Investigation</w:t>
      </w:r>
      <w:r>
        <w:rPr>
          <w:b/>
          <w:spacing w:val="-3"/>
          <w:sz w:val="20"/>
        </w:rPr>
        <w:t> </w:t>
      </w:r>
      <w:r>
        <w:rPr>
          <w:b/>
          <w:sz w:val="20"/>
        </w:rPr>
        <w:t>and</w:t>
      </w:r>
      <w:r>
        <w:rPr>
          <w:b/>
          <w:spacing w:val="-4"/>
          <w:sz w:val="20"/>
        </w:rPr>
        <w:t> </w:t>
      </w:r>
      <w:r>
        <w:rPr>
          <w:b/>
          <w:sz w:val="20"/>
        </w:rPr>
        <w:t>Intelligence</w:t>
      </w:r>
      <w:r>
        <w:rPr>
          <w:b/>
          <w:spacing w:val="-5"/>
          <w:sz w:val="20"/>
        </w:rPr>
        <w:t> </w:t>
      </w:r>
      <w:r>
        <w:rPr>
          <w:b/>
          <w:sz w:val="20"/>
        </w:rPr>
        <w:t>Gathering</w:t>
      </w:r>
      <w:r>
        <w:rPr>
          <w:b/>
          <w:spacing w:val="-2"/>
          <w:sz w:val="20"/>
        </w:rPr>
        <w:t> </w:t>
      </w:r>
      <w:r>
        <w:rPr>
          <w:sz w:val="20"/>
        </w:rPr>
        <w:t>–</w:t>
      </w:r>
      <w:r>
        <w:rPr>
          <w:spacing w:val="-4"/>
          <w:sz w:val="20"/>
        </w:rPr>
        <w:t> </w:t>
      </w:r>
      <w:r>
        <w:rPr>
          <w:sz w:val="20"/>
        </w:rPr>
        <w:t>Conducting</w:t>
      </w:r>
      <w:r>
        <w:rPr>
          <w:spacing w:val="-4"/>
          <w:sz w:val="20"/>
        </w:rPr>
        <w:t> </w:t>
      </w:r>
      <w:r>
        <w:rPr>
          <w:sz w:val="20"/>
        </w:rPr>
        <w:t>inquiries,</w:t>
      </w:r>
      <w:r>
        <w:rPr>
          <w:spacing w:val="-5"/>
          <w:sz w:val="20"/>
        </w:rPr>
        <w:t> </w:t>
      </w:r>
      <w:r>
        <w:rPr>
          <w:sz w:val="20"/>
        </w:rPr>
        <w:t>surveillance,</w:t>
      </w:r>
      <w:r>
        <w:rPr>
          <w:spacing w:val="-4"/>
          <w:sz w:val="20"/>
        </w:rPr>
        <w:t> </w:t>
      </w:r>
      <w:r>
        <w:rPr>
          <w:sz w:val="20"/>
        </w:rPr>
        <w:t>and</w:t>
      </w:r>
      <w:r>
        <w:rPr>
          <w:spacing w:val="-3"/>
          <w:sz w:val="20"/>
        </w:rPr>
        <w:t> </w:t>
      </w:r>
      <w:r>
        <w:rPr>
          <w:sz w:val="20"/>
        </w:rPr>
        <w:t>evidence</w:t>
      </w:r>
      <w:r>
        <w:rPr>
          <w:spacing w:val="-3"/>
          <w:sz w:val="20"/>
        </w:rPr>
        <w:t> </w:t>
      </w:r>
      <w:r>
        <w:rPr>
          <w:sz w:val="20"/>
        </w:rPr>
        <w:t>collection</w:t>
      </w:r>
      <w:r>
        <w:rPr>
          <w:spacing w:val="-4"/>
          <w:sz w:val="20"/>
        </w:rPr>
        <w:t> </w:t>
      </w:r>
      <w:r>
        <w:rPr>
          <w:sz w:val="20"/>
        </w:rPr>
        <w:t>to</w:t>
      </w:r>
      <w:r>
        <w:rPr>
          <w:spacing w:val="-4"/>
          <w:sz w:val="20"/>
        </w:rPr>
        <w:t> </w:t>
      </w:r>
      <w:r>
        <w:rPr>
          <w:sz w:val="20"/>
        </w:rPr>
        <w:t>support prosecution and intelligence operations.</w:t>
      </w:r>
    </w:p>
    <w:p>
      <w:pPr>
        <w:pStyle w:val="ListParagraph"/>
        <w:numPr>
          <w:ilvl w:val="2"/>
          <w:numId w:val="4"/>
        </w:numPr>
        <w:tabs>
          <w:tab w:pos="880" w:val="left" w:leader="none"/>
          <w:tab w:pos="881" w:val="left" w:leader="none"/>
        </w:tabs>
        <w:spacing w:line="240" w:lineRule="auto" w:before="1" w:after="0"/>
        <w:ind w:left="880" w:right="119" w:hanging="361"/>
        <w:jc w:val="left"/>
        <w:rPr>
          <w:sz w:val="20"/>
        </w:rPr>
      </w:pPr>
      <w:r>
        <w:rPr>
          <w:b/>
          <w:sz w:val="20"/>
        </w:rPr>
        <w:t>Apprehension</w:t>
      </w:r>
      <w:r>
        <w:rPr>
          <w:b/>
          <w:spacing w:val="-8"/>
          <w:sz w:val="20"/>
        </w:rPr>
        <w:t> </w:t>
      </w:r>
      <w:r>
        <w:rPr>
          <w:b/>
          <w:sz w:val="20"/>
        </w:rPr>
        <w:t>and</w:t>
      </w:r>
      <w:r>
        <w:rPr>
          <w:b/>
          <w:spacing w:val="-5"/>
          <w:sz w:val="20"/>
        </w:rPr>
        <w:t> </w:t>
      </w:r>
      <w:r>
        <w:rPr>
          <w:b/>
          <w:sz w:val="20"/>
        </w:rPr>
        <w:t>Prosecution</w:t>
      </w:r>
      <w:r>
        <w:rPr>
          <w:b/>
          <w:spacing w:val="-3"/>
          <w:sz w:val="20"/>
        </w:rPr>
        <w:t> </w:t>
      </w:r>
      <w:r>
        <w:rPr>
          <w:sz w:val="20"/>
        </w:rPr>
        <w:t>–</w:t>
      </w:r>
      <w:r>
        <w:rPr>
          <w:spacing w:val="-13"/>
          <w:sz w:val="20"/>
        </w:rPr>
        <w:t> </w:t>
      </w:r>
      <w:r>
        <w:rPr>
          <w:sz w:val="20"/>
        </w:rPr>
        <w:t>Arresting</w:t>
      </w:r>
      <w:r>
        <w:rPr>
          <w:spacing w:val="-5"/>
          <w:sz w:val="20"/>
        </w:rPr>
        <w:t> </w:t>
      </w:r>
      <w:r>
        <w:rPr>
          <w:sz w:val="20"/>
        </w:rPr>
        <w:t>offenders,</w:t>
      </w:r>
      <w:r>
        <w:rPr>
          <w:spacing w:val="-5"/>
          <w:sz w:val="20"/>
        </w:rPr>
        <w:t> </w:t>
      </w:r>
      <w:r>
        <w:rPr>
          <w:sz w:val="20"/>
        </w:rPr>
        <w:t>filing</w:t>
      </w:r>
      <w:r>
        <w:rPr>
          <w:spacing w:val="-5"/>
          <w:sz w:val="20"/>
        </w:rPr>
        <w:t> </w:t>
      </w:r>
      <w:r>
        <w:rPr>
          <w:sz w:val="20"/>
        </w:rPr>
        <w:t>appropriate</w:t>
      </w:r>
      <w:r>
        <w:rPr>
          <w:spacing w:val="-6"/>
          <w:sz w:val="20"/>
        </w:rPr>
        <w:t> </w:t>
      </w:r>
      <w:r>
        <w:rPr>
          <w:sz w:val="20"/>
        </w:rPr>
        <w:t>charges,</w:t>
      </w:r>
      <w:r>
        <w:rPr>
          <w:spacing w:val="-4"/>
          <w:sz w:val="20"/>
        </w:rPr>
        <w:t> </w:t>
      </w:r>
      <w:r>
        <w:rPr>
          <w:sz w:val="20"/>
        </w:rPr>
        <w:t>and</w:t>
      </w:r>
      <w:r>
        <w:rPr>
          <w:spacing w:val="-5"/>
          <w:sz w:val="20"/>
        </w:rPr>
        <w:t> </w:t>
      </w:r>
      <w:r>
        <w:rPr>
          <w:sz w:val="20"/>
        </w:rPr>
        <w:t>coordinating</w:t>
      </w:r>
      <w:r>
        <w:rPr>
          <w:spacing w:val="-4"/>
          <w:sz w:val="20"/>
        </w:rPr>
        <w:t> </w:t>
      </w:r>
      <w:r>
        <w:rPr>
          <w:sz w:val="20"/>
        </w:rPr>
        <w:t>with</w:t>
      </w:r>
      <w:r>
        <w:rPr>
          <w:spacing w:val="-6"/>
          <w:sz w:val="20"/>
        </w:rPr>
        <w:t> </w:t>
      </w:r>
      <w:r>
        <w:rPr>
          <w:sz w:val="20"/>
        </w:rPr>
        <w:t>prosecutorial</w:t>
      </w:r>
      <w:r>
        <w:rPr>
          <w:spacing w:val="-5"/>
          <w:sz w:val="20"/>
        </w:rPr>
        <w:t> </w:t>
      </w:r>
      <w:r>
        <w:rPr>
          <w:sz w:val="20"/>
        </w:rPr>
        <w:t>offices for legal proceedings.</w:t>
      </w:r>
    </w:p>
    <w:p>
      <w:pPr>
        <w:pStyle w:val="ListParagraph"/>
        <w:numPr>
          <w:ilvl w:val="2"/>
          <w:numId w:val="4"/>
        </w:numPr>
        <w:tabs>
          <w:tab w:pos="880" w:val="left" w:leader="none"/>
          <w:tab w:pos="881" w:val="left" w:leader="none"/>
        </w:tabs>
        <w:spacing w:line="240" w:lineRule="auto" w:before="0" w:after="0"/>
        <w:ind w:left="880" w:right="439" w:hanging="361"/>
        <w:jc w:val="left"/>
        <w:rPr>
          <w:sz w:val="20"/>
        </w:rPr>
      </w:pPr>
      <w:r>
        <w:rPr>
          <w:b/>
          <w:sz w:val="20"/>
        </w:rPr>
        <w:t>Custody</w:t>
      </w:r>
      <w:r>
        <w:rPr>
          <w:b/>
          <w:spacing w:val="-3"/>
          <w:sz w:val="20"/>
        </w:rPr>
        <w:t> </w:t>
      </w:r>
      <w:r>
        <w:rPr>
          <w:b/>
          <w:sz w:val="20"/>
        </w:rPr>
        <w:t>and</w:t>
      </w:r>
      <w:r>
        <w:rPr>
          <w:b/>
          <w:spacing w:val="-3"/>
          <w:sz w:val="20"/>
        </w:rPr>
        <w:t> </w:t>
      </w:r>
      <w:r>
        <w:rPr>
          <w:b/>
          <w:sz w:val="20"/>
        </w:rPr>
        <w:t>Rehabilitation</w:t>
      </w:r>
      <w:r>
        <w:rPr>
          <w:b/>
          <w:spacing w:val="-3"/>
          <w:sz w:val="20"/>
        </w:rPr>
        <w:t> </w:t>
      </w:r>
      <w:r>
        <w:rPr>
          <w:b/>
          <w:sz w:val="20"/>
        </w:rPr>
        <w:t>of</w:t>
      </w:r>
      <w:r>
        <w:rPr>
          <w:b/>
          <w:spacing w:val="-3"/>
          <w:sz w:val="20"/>
        </w:rPr>
        <w:t> </w:t>
      </w:r>
      <w:r>
        <w:rPr>
          <w:b/>
          <w:sz w:val="20"/>
        </w:rPr>
        <w:t>Offenders</w:t>
      </w:r>
      <w:r>
        <w:rPr>
          <w:b/>
          <w:spacing w:val="-1"/>
          <w:sz w:val="20"/>
        </w:rPr>
        <w:t> </w:t>
      </w:r>
      <w:r>
        <w:rPr>
          <w:sz w:val="20"/>
        </w:rPr>
        <w:t>–</w:t>
      </w:r>
      <w:r>
        <w:rPr>
          <w:spacing w:val="-3"/>
          <w:sz w:val="20"/>
        </w:rPr>
        <w:t> </w:t>
      </w:r>
      <w:r>
        <w:rPr>
          <w:sz w:val="20"/>
        </w:rPr>
        <w:t>Managing</w:t>
      </w:r>
      <w:r>
        <w:rPr>
          <w:spacing w:val="-3"/>
          <w:sz w:val="20"/>
        </w:rPr>
        <w:t> </w:t>
      </w:r>
      <w:r>
        <w:rPr>
          <w:sz w:val="20"/>
        </w:rPr>
        <w:t>detention</w:t>
      </w:r>
      <w:r>
        <w:rPr>
          <w:spacing w:val="-3"/>
          <w:sz w:val="20"/>
        </w:rPr>
        <w:t> </w:t>
      </w:r>
      <w:r>
        <w:rPr>
          <w:sz w:val="20"/>
        </w:rPr>
        <w:t>and</w:t>
      </w:r>
      <w:r>
        <w:rPr>
          <w:spacing w:val="-3"/>
          <w:sz w:val="20"/>
        </w:rPr>
        <w:t> </w:t>
      </w:r>
      <w:r>
        <w:rPr>
          <w:sz w:val="20"/>
        </w:rPr>
        <w:t>rehabilitation</w:t>
      </w:r>
      <w:r>
        <w:rPr>
          <w:spacing w:val="-3"/>
          <w:sz w:val="20"/>
        </w:rPr>
        <w:t> </w:t>
      </w:r>
      <w:r>
        <w:rPr>
          <w:sz w:val="20"/>
        </w:rPr>
        <w:t>facilities</w:t>
      </w:r>
      <w:r>
        <w:rPr>
          <w:spacing w:val="-3"/>
          <w:sz w:val="20"/>
        </w:rPr>
        <w:t> </w:t>
      </w:r>
      <w:r>
        <w:rPr>
          <w:sz w:val="20"/>
        </w:rPr>
        <w:t>to</w:t>
      </w:r>
      <w:r>
        <w:rPr>
          <w:spacing w:val="-3"/>
          <w:sz w:val="20"/>
        </w:rPr>
        <w:t> </w:t>
      </w:r>
      <w:r>
        <w:rPr>
          <w:sz w:val="20"/>
        </w:rPr>
        <w:t>ensure</w:t>
      </w:r>
      <w:r>
        <w:rPr>
          <w:spacing w:val="-5"/>
          <w:sz w:val="20"/>
        </w:rPr>
        <w:t> </w:t>
      </w:r>
      <w:r>
        <w:rPr>
          <w:sz w:val="20"/>
        </w:rPr>
        <w:t>humane</w:t>
      </w:r>
      <w:r>
        <w:rPr>
          <w:spacing w:val="-5"/>
          <w:sz w:val="20"/>
        </w:rPr>
        <w:t> </w:t>
      </w:r>
      <w:r>
        <w:rPr>
          <w:sz w:val="20"/>
        </w:rPr>
        <w:t>treatment and reformation of inmates.</w:t>
      </w:r>
    </w:p>
    <w:p>
      <w:pPr>
        <w:pStyle w:val="ListParagraph"/>
        <w:numPr>
          <w:ilvl w:val="2"/>
          <w:numId w:val="4"/>
        </w:numPr>
        <w:tabs>
          <w:tab w:pos="880" w:val="left" w:leader="none"/>
          <w:tab w:pos="881" w:val="left" w:leader="none"/>
        </w:tabs>
        <w:spacing w:line="240" w:lineRule="auto" w:before="0" w:after="0"/>
        <w:ind w:left="880" w:right="116" w:hanging="361"/>
        <w:jc w:val="left"/>
        <w:rPr>
          <w:sz w:val="20"/>
        </w:rPr>
      </w:pPr>
      <w:r>
        <w:rPr>
          <w:b/>
          <w:sz w:val="20"/>
        </w:rPr>
        <w:t>Fire</w:t>
      </w:r>
      <w:r>
        <w:rPr>
          <w:b/>
          <w:spacing w:val="-4"/>
          <w:sz w:val="20"/>
        </w:rPr>
        <w:t> </w:t>
      </w:r>
      <w:r>
        <w:rPr>
          <w:b/>
          <w:sz w:val="20"/>
        </w:rPr>
        <w:t>Prevention</w:t>
      </w:r>
      <w:r>
        <w:rPr>
          <w:b/>
          <w:spacing w:val="-3"/>
          <w:sz w:val="20"/>
        </w:rPr>
        <w:t> </w:t>
      </w:r>
      <w:r>
        <w:rPr>
          <w:b/>
          <w:sz w:val="20"/>
        </w:rPr>
        <w:t>and</w:t>
      </w:r>
      <w:r>
        <w:rPr>
          <w:b/>
          <w:spacing w:val="-3"/>
          <w:sz w:val="20"/>
        </w:rPr>
        <w:t> </w:t>
      </w:r>
      <w:r>
        <w:rPr>
          <w:b/>
          <w:sz w:val="20"/>
        </w:rPr>
        <w:t>Emergency</w:t>
      </w:r>
      <w:r>
        <w:rPr>
          <w:b/>
          <w:spacing w:val="-3"/>
          <w:sz w:val="20"/>
        </w:rPr>
        <w:t> </w:t>
      </w:r>
      <w:r>
        <w:rPr>
          <w:b/>
          <w:sz w:val="20"/>
        </w:rPr>
        <w:t>Response</w:t>
      </w:r>
      <w:r>
        <w:rPr>
          <w:b/>
          <w:spacing w:val="-3"/>
          <w:sz w:val="20"/>
        </w:rPr>
        <w:t> </w:t>
      </w:r>
      <w:r>
        <w:rPr>
          <w:sz w:val="20"/>
        </w:rPr>
        <w:t>–</w:t>
      </w:r>
      <w:r>
        <w:rPr>
          <w:spacing w:val="-3"/>
          <w:sz w:val="20"/>
        </w:rPr>
        <w:t> </w:t>
      </w:r>
      <w:r>
        <w:rPr>
          <w:sz w:val="20"/>
        </w:rPr>
        <w:t>Protecting</w:t>
      </w:r>
      <w:r>
        <w:rPr>
          <w:spacing w:val="-3"/>
          <w:sz w:val="20"/>
        </w:rPr>
        <w:t> </w:t>
      </w:r>
      <w:r>
        <w:rPr>
          <w:sz w:val="20"/>
        </w:rPr>
        <w:t>life</w:t>
      </w:r>
      <w:r>
        <w:rPr>
          <w:spacing w:val="-5"/>
          <w:sz w:val="20"/>
        </w:rPr>
        <w:t> </w:t>
      </w:r>
      <w:r>
        <w:rPr>
          <w:sz w:val="20"/>
        </w:rPr>
        <w:t>and</w:t>
      </w:r>
      <w:r>
        <w:rPr>
          <w:spacing w:val="-3"/>
          <w:sz w:val="20"/>
        </w:rPr>
        <w:t> </w:t>
      </w:r>
      <w:r>
        <w:rPr>
          <w:sz w:val="20"/>
        </w:rPr>
        <w:t>property</w:t>
      </w:r>
      <w:r>
        <w:rPr>
          <w:spacing w:val="-3"/>
          <w:sz w:val="20"/>
        </w:rPr>
        <w:t> </w:t>
      </w:r>
      <w:r>
        <w:rPr>
          <w:sz w:val="20"/>
        </w:rPr>
        <w:t>through</w:t>
      </w:r>
      <w:r>
        <w:rPr>
          <w:spacing w:val="-3"/>
          <w:sz w:val="20"/>
        </w:rPr>
        <w:t> </w:t>
      </w:r>
      <w:r>
        <w:rPr>
          <w:sz w:val="20"/>
        </w:rPr>
        <w:t>fire</w:t>
      </w:r>
      <w:r>
        <w:rPr>
          <w:spacing w:val="-4"/>
          <w:sz w:val="20"/>
        </w:rPr>
        <w:t> </w:t>
      </w:r>
      <w:r>
        <w:rPr>
          <w:sz w:val="20"/>
        </w:rPr>
        <w:t>safety</w:t>
      </w:r>
      <w:r>
        <w:rPr>
          <w:spacing w:val="-3"/>
          <w:sz w:val="20"/>
        </w:rPr>
        <w:t> </w:t>
      </w:r>
      <w:r>
        <w:rPr>
          <w:sz w:val="20"/>
        </w:rPr>
        <w:t>enforcement,</w:t>
      </w:r>
      <w:r>
        <w:rPr>
          <w:spacing w:val="-3"/>
          <w:sz w:val="20"/>
        </w:rPr>
        <w:t> </w:t>
      </w:r>
      <w:r>
        <w:rPr>
          <w:sz w:val="20"/>
        </w:rPr>
        <w:t>disaster</w:t>
      </w:r>
      <w:r>
        <w:rPr>
          <w:spacing w:val="-3"/>
          <w:sz w:val="20"/>
        </w:rPr>
        <w:t> </w:t>
      </w:r>
      <w:r>
        <w:rPr>
          <w:sz w:val="20"/>
        </w:rPr>
        <w:t>response, and rescue operations.</w:t>
      </w:r>
    </w:p>
    <w:p>
      <w:pPr>
        <w:pStyle w:val="ListParagraph"/>
        <w:numPr>
          <w:ilvl w:val="2"/>
          <w:numId w:val="4"/>
        </w:numPr>
        <w:tabs>
          <w:tab w:pos="880" w:val="left" w:leader="none"/>
          <w:tab w:pos="881" w:val="left" w:leader="none"/>
        </w:tabs>
        <w:spacing w:line="240" w:lineRule="auto" w:before="0" w:after="0"/>
        <w:ind w:left="880" w:right="1052" w:hanging="361"/>
        <w:jc w:val="left"/>
        <w:rPr>
          <w:sz w:val="20"/>
        </w:rPr>
      </w:pPr>
      <w:r>
        <w:rPr>
          <w:b/>
          <w:sz w:val="20"/>
        </w:rPr>
        <w:t>Coordination</w:t>
      </w:r>
      <w:r>
        <w:rPr>
          <w:b/>
          <w:spacing w:val="-4"/>
          <w:sz w:val="20"/>
        </w:rPr>
        <w:t> </w:t>
      </w:r>
      <w:r>
        <w:rPr>
          <w:b/>
          <w:sz w:val="20"/>
        </w:rPr>
        <w:t>and</w:t>
      </w:r>
      <w:r>
        <w:rPr>
          <w:b/>
          <w:spacing w:val="-4"/>
          <w:sz w:val="20"/>
        </w:rPr>
        <w:t> </w:t>
      </w:r>
      <w:r>
        <w:rPr>
          <w:b/>
          <w:sz w:val="20"/>
        </w:rPr>
        <w:t>Collaboration</w:t>
      </w:r>
      <w:r>
        <w:rPr>
          <w:b/>
          <w:spacing w:val="-3"/>
          <w:sz w:val="20"/>
        </w:rPr>
        <w:t> </w:t>
      </w:r>
      <w:r>
        <w:rPr>
          <w:sz w:val="20"/>
        </w:rPr>
        <w:t>–</w:t>
      </w:r>
      <w:r>
        <w:rPr>
          <w:spacing w:val="-4"/>
          <w:sz w:val="20"/>
        </w:rPr>
        <w:t> </w:t>
      </w:r>
      <w:r>
        <w:rPr>
          <w:sz w:val="20"/>
        </w:rPr>
        <w:t>Engaging</w:t>
      </w:r>
      <w:r>
        <w:rPr>
          <w:spacing w:val="-4"/>
          <w:sz w:val="20"/>
        </w:rPr>
        <w:t> </w:t>
      </w:r>
      <w:r>
        <w:rPr>
          <w:sz w:val="20"/>
        </w:rPr>
        <w:t>in</w:t>
      </w:r>
      <w:r>
        <w:rPr>
          <w:spacing w:val="-4"/>
          <w:sz w:val="20"/>
        </w:rPr>
        <w:t> </w:t>
      </w:r>
      <w:r>
        <w:rPr>
          <w:sz w:val="20"/>
        </w:rPr>
        <w:t>inter-agency</w:t>
      </w:r>
      <w:r>
        <w:rPr>
          <w:spacing w:val="-4"/>
          <w:sz w:val="20"/>
        </w:rPr>
        <w:t> </w:t>
      </w:r>
      <w:r>
        <w:rPr>
          <w:sz w:val="20"/>
        </w:rPr>
        <w:t>cooperation</w:t>
      </w:r>
      <w:r>
        <w:rPr>
          <w:spacing w:val="-3"/>
          <w:sz w:val="20"/>
        </w:rPr>
        <w:t> </w:t>
      </w:r>
      <w:r>
        <w:rPr>
          <w:sz w:val="20"/>
        </w:rPr>
        <w:t>and</w:t>
      </w:r>
      <w:r>
        <w:rPr>
          <w:spacing w:val="-4"/>
          <w:sz w:val="20"/>
        </w:rPr>
        <w:t> </w:t>
      </w:r>
      <w:r>
        <w:rPr>
          <w:sz w:val="20"/>
        </w:rPr>
        <w:t>community</w:t>
      </w:r>
      <w:r>
        <w:rPr>
          <w:spacing w:val="-4"/>
          <w:sz w:val="20"/>
        </w:rPr>
        <w:t> </w:t>
      </w:r>
      <w:r>
        <w:rPr>
          <w:sz w:val="20"/>
        </w:rPr>
        <w:t>partnership</w:t>
      </w:r>
      <w:r>
        <w:rPr>
          <w:spacing w:val="-4"/>
          <w:sz w:val="20"/>
        </w:rPr>
        <w:t> </w:t>
      </w:r>
      <w:r>
        <w:rPr>
          <w:sz w:val="20"/>
        </w:rPr>
        <w:t>to</w:t>
      </w:r>
      <w:r>
        <w:rPr>
          <w:spacing w:val="-4"/>
          <w:sz w:val="20"/>
        </w:rPr>
        <w:t> </w:t>
      </w:r>
      <w:r>
        <w:rPr>
          <w:sz w:val="20"/>
        </w:rPr>
        <w:t>enhance effectiveness and resource sharing.</w:t>
      </w:r>
    </w:p>
    <w:p>
      <w:pPr>
        <w:spacing w:before="0"/>
        <w:ind w:left="160" w:right="225" w:firstLine="0"/>
        <w:jc w:val="left"/>
        <w:rPr>
          <w:b/>
          <w:sz w:val="20"/>
        </w:rPr>
      </w:pPr>
      <w:r>
        <w:rPr>
          <w:sz w:val="20"/>
        </w:rPr>
        <w:t>These</w:t>
      </w:r>
      <w:r>
        <w:rPr>
          <w:spacing w:val="-5"/>
          <w:sz w:val="20"/>
        </w:rPr>
        <w:t> </w:t>
      </w:r>
      <w:r>
        <w:rPr>
          <w:sz w:val="20"/>
        </w:rPr>
        <w:t>functions</w:t>
      </w:r>
      <w:r>
        <w:rPr>
          <w:spacing w:val="-4"/>
          <w:sz w:val="20"/>
        </w:rPr>
        <w:t> </w:t>
      </w:r>
      <w:r>
        <w:rPr>
          <w:sz w:val="20"/>
        </w:rPr>
        <w:t>are</w:t>
      </w:r>
      <w:r>
        <w:rPr>
          <w:spacing w:val="-6"/>
          <w:sz w:val="20"/>
        </w:rPr>
        <w:t> </w:t>
      </w:r>
      <w:r>
        <w:rPr>
          <w:sz w:val="20"/>
        </w:rPr>
        <w:t>performed</w:t>
      </w:r>
      <w:r>
        <w:rPr>
          <w:spacing w:val="-4"/>
          <w:sz w:val="20"/>
        </w:rPr>
        <w:t> </w:t>
      </w:r>
      <w:r>
        <w:rPr>
          <w:sz w:val="20"/>
        </w:rPr>
        <w:t>under</w:t>
      </w:r>
      <w:r>
        <w:rPr>
          <w:spacing w:val="-4"/>
          <w:sz w:val="20"/>
        </w:rPr>
        <w:t> </w:t>
      </w:r>
      <w:r>
        <w:rPr>
          <w:sz w:val="20"/>
        </w:rPr>
        <w:t>the</w:t>
      </w:r>
      <w:r>
        <w:rPr>
          <w:spacing w:val="-5"/>
          <w:sz w:val="20"/>
        </w:rPr>
        <w:t> </w:t>
      </w:r>
      <w:r>
        <w:rPr>
          <w:sz w:val="20"/>
        </w:rPr>
        <w:t>guiding</w:t>
      </w:r>
      <w:r>
        <w:rPr>
          <w:spacing w:val="-4"/>
          <w:sz w:val="20"/>
        </w:rPr>
        <w:t> </w:t>
      </w:r>
      <w:r>
        <w:rPr>
          <w:sz w:val="20"/>
        </w:rPr>
        <w:t>principles</w:t>
      </w:r>
      <w:r>
        <w:rPr>
          <w:spacing w:val="-5"/>
          <w:sz w:val="20"/>
        </w:rPr>
        <w:t> </w:t>
      </w:r>
      <w:r>
        <w:rPr>
          <w:sz w:val="20"/>
        </w:rPr>
        <w:t>of</w:t>
      </w:r>
      <w:r>
        <w:rPr>
          <w:spacing w:val="-2"/>
          <w:sz w:val="20"/>
        </w:rPr>
        <w:t> </w:t>
      </w:r>
      <w:r>
        <w:rPr>
          <w:b/>
          <w:sz w:val="20"/>
        </w:rPr>
        <w:t>accountability,</w:t>
      </w:r>
      <w:r>
        <w:rPr>
          <w:b/>
          <w:spacing w:val="-4"/>
          <w:sz w:val="20"/>
        </w:rPr>
        <w:t> </w:t>
      </w:r>
      <w:r>
        <w:rPr>
          <w:b/>
          <w:sz w:val="20"/>
        </w:rPr>
        <w:t>service,</w:t>
      </w:r>
      <w:r>
        <w:rPr>
          <w:b/>
          <w:spacing w:val="-4"/>
          <w:sz w:val="20"/>
        </w:rPr>
        <w:t> </w:t>
      </w:r>
      <w:r>
        <w:rPr>
          <w:b/>
          <w:sz w:val="20"/>
        </w:rPr>
        <w:t>professionalism,</w:t>
      </w:r>
      <w:r>
        <w:rPr>
          <w:b/>
          <w:spacing w:val="-5"/>
          <w:sz w:val="20"/>
        </w:rPr>
        <w:t> </w:t>
      </w:r>
      <w:r>
        <w:rPr>
          <w:b/>
          <w:sz w:val="20"/>
        </w:rPr>
        <w:t>and</w:t>
      </w:r>
      <w:r>
        <w:rPr>
          <w:b/>
          <w:spacing w:val="-3"/>
          <w:sz w:val="20"/>
        </w:rPr>
        <w:t> </w:t>
      </w:r>
      <w:r>
        <w:rPr>
          <w:b/>
          <w:sz w:val="20"/>
        </w:rPr>
        <w:t>respect</w:t>
      </w:r>
      <w:r>
        <w:rPr>
          <w:b/>
          <w:spacing w:val="-4"/>
          <w:sz w:val="20"/>
        </w:rPr>
        <w:t> </w:t>
      </w:r>
      <w:r>
        <w:rPr>
          <w:b/>
          <w:sz w:val="20"/>
        </w:rPr>
        <w:t>for</w:t>
      </w:r>
      <w:r>
        <w:rPr>
          <w:b/>
          <w:spacing w:val="-7"/>
          <w:sz w:val="20"/>
        </w:rPr>
        <w:t> </w:t>
      </w:r>
      <w:r>
        <w:rPr>
          <w:b/>
          <w:sz w:val="20"/>
        </w:rPr>
        <w:t>human </w:t>
      </w:r>
      <w:r>
        <w:rPr>
          <w:b/>
          <w:spacing w:val="-2"/>
          <w:sz w:val="20"/>
        </w:rPr>
        <w:t>rights.</w:t>
      </w:r>
    </w:p>
    <w:p>
      <w:pPr>
        <w:pStyle w:val="Heading3"/>
        <w:numPr>
          <w:ilvl w:val="1"/>
          <w:numId w:val="4"/>
        </w:numPr>
        <w:tabs>
          <w:tab w:pos="394" w:val="left" w:leader="none"/>
        </w:tabs>
        <w:spacing w:line="240" w:lineRule="auto" w:before="0" w:after="0"/>
        <w:ind w:left="393" w:right="0" w:hanging="234"/>
        <w:jc w:val="left"/>
      </w:pPr>
      <w:r>
        <w:rPr/>
        <w:t>Specific</w:t>
      </w:r>
      <w:r>
        <w:rPr>
          <w:spacing w:val="-13"/>
        </w:rPr>
        <w:t> </w:t>
      </w:r>
      <w:r>
        <w:rPr/>
        <w:t>Agency</w:t>
      </w:r>
      <w:r>
        <w:rPr>
          <w:spacing w:val="-4"/>
        </w:rPr>
        <w:t> </w:t>
      </w:r>
      <w:r>
        <w:rPr/>
        <w:t>Functions</w:t>
      </w:r>
      <w:r>
        <w:rPr>
          <w:spacing w:val="-3"/>
        </w:rPr>
        <w:t> </w:t>
      </w:r>
      <w:r>
        <w:rPr/>
        <w:t>and</w:t>
      </w:r>
      <w:r>
        <w:rPr>
          <w:spacing w:val="-1"/>
        </w:rPr>
        <w:t> </w:t>
      </w:r>
      <w:r>
        <w:rPr>
          <w:spacing w:val="-2"/>
        </w:rPr>
        <w:t>Responsibilities</w:t>
      </w:r>
    </w:p>
    <w:p>
      <w:pPr>
        <w:pStyle w:val="ListParagraph"/>
        <w:numPr>
          <w:ilvl w:val="2"/>
          <w:numId w:val="4"/>
        </w:numPr>
        <w:tabs>
          <w:tab w:pos="360" w:val="left" w:leader="none"/>
        </w:tabs>
        <w:spacing w:line="240" w:lineRule="auto" w:before="0" w:after="0"/>
        <w:ind w:left="360" w:right="0" w:hanging="200"/>
        <w:jc w:val="left"/>
        <w:rPr>
          <w:b/>
          <w:sz w:val="20"/>
        </w:rPr>
      </w:pPr>
      <w:r>
        <w:rPr>
          <w:b/>
          <w:sz w:val="20"/>
        </w:rPr>
        <w:t>Philippine</w:t>
      </w:r>
      <w:r>
        <w:rPr>
          <w:b/>
          <w:spacing w:val="-3"/>
          <w:sz w:val="20"/>
        </w:rPr>
        <w:t> </w:t>
      </w:r>
      <w:r>
        <w:rPr>
          <w:b/>
          <w:sz w:val="20"/>
        </w:rPr>
        <w:t>National</w:t>
      </w:r>
      <w:r>
        <w:rPr>
          <w:b/>
          <w:spacing w:val="-3"/>
          <w:sz w:val="20"/>
        </w:rPr>
        <w:t> </w:t>
      </w:r>
      <w:r>
        <w:rPr>
          <w:b/>
          <w:sz w:val="20"/>
        </w:rPr>
        <w:t>Police</w:t>
      </w:r>
      <w:r>
        <w:rPr>
          <w:b/>
          <w:spacing w:val="-2"/>
          <w:sz w:val="20"/>
        </w:rPr>
        <w:t> (PNP)</w:t>
      </w:r>
    </w:p>
    <w:p>
      <w:pPr>
        <w:spacing w:line="230" w:lineRule="exact" w:before="0"/>
        <w:ind w:left="160" w:right="0" w:firstLine="0"/>
        <w:jc w:val="left"/>
        <w:rPr>
          <w:sz w:val="20"/>
        </w:rPr>
      </w:pPr>
      <w:r>
        <w:rPr>
          <w:sz w:val="20"/>
        </w:rPr>
        <w:t>The</w:t>
      </w:r>
      <w:r>
        <w:rPr>
          <w:spacing w:val="-3"/>
          <w:sz w:val="20"/>
        </w:rPr>
        <w:t> </w:t>
      </w:r>
      <w:r>
        <w:rPr>
          <w:b/>
          <w:sz w:val="20"/>
        </w:rPr>
        <w:t>PNP</w:t>
      </w:r>
      <w:r>
        <w:rPr>
          <w:b/>
          <w:spacing w:val="-1"/>
          <w:sz w:val="20"/>
        </w:rPr>
        <w:t> </w:t>
      </w:r>
      <w:r>
        <w:rPr>
          <w:sz w:val="20"/>
        </w:rPr>
        <w:t>serves</w:t>
      </w:r>
      <w:r>
        <w:rPr>
          <w:spacing w:val="-2"/>
          <w:sz w:val="20"/>
        </w:rPr>
        <w:t> </w:t>
      </w:r>
      <w:r>
        <w:rPr>
          <w:sz w:val="20"/>
        </w:rPr>
        <w:t>as</w:t>
      </w:r>
      <w:r>
        <w:rPr>
          <w:spacing w:val="-2"/>
          <w:sz w:val="20"/>
        </w:rPr>
        <w:t> </w:t>
      </w:r>
      <w:r>
        <w:rPr>
          <w:sz w:val="20"/>
        </w:rPr>
        <w:t>the</w:t>
      </w:r>
      <w:r>
        <w:rPr>
          <w:spacing w:val="-2"/>
          <w:sz w:val="20"/>
        </w:rPr>
        <w:t> </w:t>
      </w:r>
      <w:r>
        <w:rPr>
          <w:b/>
          <w:sz w:val="20"/>
        </w:rPr>
        <w:t>primary</w:t>
      </w:r>
      <w:r>
        <w:rPr>
          <w:b/>
          <w:spacing w:val="-1"/>
          <w:sz w:val="20"/>
        </w:rPr>
        <w:t> </w:t>
      </w:r>
      <w:r>
        <w:rPr>
          <w:b/>
          <w:sz w:val="20"/>
        </w:rPr>
        <w:t>law</w:t>
      </w:r>
      <w:r>
        <w:rPr>
          <w:b/>
          <w:spacing w:val="-1"/>
          <w:sz w:val="20"/>
        </w:rPr>
        <w:t> </w:t>
      </w:r>
      <w:r>
        <w:rPr>
          <w:b/>
          <w:sz w:val="20"/>
        </w:rPr>
        <w:t>enforcement</w:t>
      </w:r>
      <w:r>
        <w:rPr>
          <w:b/>
          <w:spacing w:val="-2"/>
          <w:sz w:val="20"/>
        </w:rPr>
        <w:t> </w:t>
      </w:r>
      <w:r>
        <w:rPr>
          <w:b/>
          <w:sz w:val="20"/>
        </w:rPr>
        <w:t>arm</w:t>
      </w:r>
      <w:r>
        <w:rPr>
          <w:b/>
          <w:spacing w:val="-1"/>
          <w:sz w:val="20"/>
        </w:rPr>
        <w:t> </w:t>
      </w:r>
      <w:r>
        <w:rPr>
          <w:sz w:val="20"/>
        </w:rPr>
        <w:t>of</w:t>
      </w:r>
      <w:r>
        <w:rPr>
          <w:spacing w:val="-1"/>
          <w:sz w:val="20"/>
        </w:rPr>
        <w:t> </w:t>
      </w:r>
      <w:r>
        <w:rPr>
          <w:sz w:val="20"/>
        </w:rPr>
        <w:t>the</w:t>
      </w:r>
      <w:r>
        <w:rPr>
          <w:spacing w:val="-2"/>
          <w:sz w:val="20"/>
        </w:rPr>
        <w:t> </w:t>
      </w:r>
      <w:r>
        <w:rPr>
          <w:sz w:val="20"/>
        </w:rPr>
        <w:t>government.</w:t>
      </w:r>
      <w:r>
        <w:rPr>
          <w:spacing w:val="1"/>
          <w:sz w:val="20"/>
        </w:rPr>
        <w:t> </w:t>
      </w:r>
      <w:r>
        <w:rPr>
          <w:sz w:val="20"/>
        </w:rPr>
        <w:t>Its</w:t>
      </w:r>
      <w:r>
        <w:rPr>
          <w:spacing w:val="-1"/>
          <w:sz w:val="20"/>
        </w:rPr>
        <w:t> </w:t>
      </w:r>
      <w:r>
        <w:rPr>
          <w:sz w:val="20"/>
        </w:rPr>
        <w:t>major</w:t>
      </w:r>
      <w:r>
        <w:rPr>
          <w:spacing w:val="-2"/>
          <w:sz w:val="20"/>
        </w:rPr>
        <w:t> </w:t>
      </w:r>
      <w:r>
        <w:rPr>
          <w:sz w:val="20"/>
        </w:rPr>
        <w:t>functions</w:t>
      </w:r>
      <w:r>
        <w:rPr>
          <w:spacing w:val="-1"/>
          <w:sz w:val="20"/>
        </w:rPr>
        <w:t> </w:t>
      </w:r>
      <w:r>
        <w:rPr>
          <w:spacing w:val="-2"/>
          <w:sz w:val="20"/>
        </w:rPr>
        <w:t>include:</w:t>
      </w:r>
    </w:p>
    <w:p>
      <w:pPr>
        <w:pStyle w:val="ListParagraph"/>
        <w:numPr>
          <w:ilvl w:val="0"/>
          <w:numId w:val="6"/>
        </w:numPr>
        <w:tabs>
          <w:tab w:pos="880" w:val="left" w:leader="none"/>
          <w:tab w:pos="881" w:val="left" w:leader="none"/>
        </w:tabs>
        <w:spacing w:line="244" w:lineRule="exact" w:before="0" w:after="0"/>
        <w:ind w:left="880" w:right="0" w:hanging="361"/>
        <w:jc w:val="left"/>
        <w:rPr>
          <w:sz w:val="20"/>
        </w:rPr>
      </w:pPr>
      <w:r>
        <w:rPr>
          <w:sz w:val="20"/>
        </w:rPr>
        <w:t>Enforcing</w:t>
      </w:r>
      <w:r>
        <w:rPr>
          <w:spacing w:val="-3"/>
          <w:sz w:val="20"/>
        </w:rPr>
        <w:t> </w:t>
      </w:r>
      <w:r>
        <w:rPr>
          <w:sz w:val="20"/>
        </w:rPr>
        <w:t>all</w:t>
      </w:r>
      <w:r>
        <w:rPr>
          <w:spacing w:val="-1"/>
          <w:sz w:val="20"/>
        </w:rPr>
        <w:t> </w:t>
      </w:r>
      <w:r>
        <w:rPr>
          <w:sz w:val="20"/>
        </w:rPr>
        <w:t>laws</w:t>
      </w:r>
      <w:r>
        <w:rPr>
          <w:spacing w:val="-2"/>
          <w:sz w:val="20"/>
        </w:rPr>
        <w:t> </w:t>
      </w:r>
      <w:r>
        <w:rPr>
          <w:sz w:val="20"/>
        </w:rPr>
        <w:t>and</w:t>
      </w:r>
      <w:r>
        <w:rPr>
          <w:spacing w:val="-1"/>
          <w:sz w:val="20"/>
        </w:rPr>
        <w:t> </w:t>
      </w:r>
      <w:r>
        <w:rPr>
          <w:sz w:val="20"/>
        </w:rPr>
        <w:t>ordinances</w:t>
      </w:r>
      <w:r>
        <w:rPr>
          <w:spacing w:val="-2"/>
          <w:sz w:val="20"/>
        </w:rPr>
        <w:t> </w:t>
      </w:r>
      <w:r>
        <w:rPr>
          <w:sz w:val="20"/>
        </w:rPr>
        <w:t>relative to</w:t>
      </w:r>
      <w:r>
        <w:rPr>
          <w:spacing w:val="-1"/>
          <w:sz w:val="20"/>
        </w:rPr>
        <w:t> </w:t>
      </w:r>
      <w:r>
        <w:rPr>
          <w:sz w:val="20"/>
        </w:rPr>
        <w:t>the</w:t>
      </w:r>
      <w:r>
        <w:rPr>
          <w:spacing w:val="-1"/>
          <w:sz w:val="20"/>
        </w:rPr>
        <w:t> </w:t>
      </w:r>
      <w:r>
        <w:rPr>
          <w:sz w:val="20"/>
        </w:rPr>
        <w:t>protection</w:t>
      </w:r>
      <w:r>
        <w:rPr>
          <w:spacing w:val="-1"/>
          <w:sz w:val="20"/>
        </w:rPr>
        <w:t> </w:t>
      </w:r>
      <w:r>
        <w:rPr>
          <w:sz w:val="20"/>
        </w:rPr>
        <w:t>of</w:t>
      </w:r>
      <w:r>
        <w:rPr>
          <w:spacing w:val="-2"/>
          <w:sz w:val="20"/>
        </w:rPr>
        <w:t> </w:t>
      </w:r>
      <w:r>
        <w:rPr>
          <w:sz w:val="20"/>
        </w:rPr>
        <w:t>lives</w:t>
      </w:r>
      <w:r>
        <w:rPr>
          <w:spacing w:val="-2"/>
          <w:sz w:val="20"/>
        </w:rPr>
        <w:t> </w:t>
      </w:r>
      <w:r>
        <w:rPr>
          <w:sz w:val="20"/>
        </w:rPr>
        <w:t>and </w:t>
      </w:r>
      <w:r>
        <w:rPr>
          <w:spacing w:val="-2"/>
          <w:sz w:val="20"/>
        </w:rPr>
        <w:t>properties;</w:t>
      </w:r>
    </w:p>
    <w:p>
      <w:pPr>
        <w:pStyle w:val="ListParagraph"/>
        <w:numPr>
          <w:ilvl w:val="0"/>
          <w:numId w:val="6"/>
        </w:numPr>
        <w:tabs>
          <w:tab w:pos="880" w:val="left" w:leader="none"/>
          <w:tab w:pos="881" w:val="left" w:leader="none"/>
        </w:tabs>
        <w:spacing w:line="244" w:lineRule="exact" w:before="0" w:after="0"/>
        <w:ind w:left="880" w:right="0" w:hanging="361"/>
        <w:jc w:val="left"/>
        <w:rPr>
          <w:sz w:val="20"/>
        </w:rPr>
      </w:pPr>
      <w:r>
        <w:rPr>
          <w:sz w:val="20"/>
        </w:rPr>
        <w:t>Maintaining</w:t>
      </w:r>
      <w:r>
        <w:rPr>
          <w:spacing w:val="-2"/>
          <w:sz w:val="20"/>
        </w:rPr>
        <w:t> </w:t>
      </w:r>
      <w:r>
        <w:rPr>
          <w:sz w:val="20"/>
        </w:rPr>
        <w:t>peace and</w:t>
      </w:r>
      <w:r>
        <w:rPr>
          <w:spacing w:val="-1"/>
          <w:sz w:val="20"/>
        </w:rPr>
        <w:t> </w:t>
      </w:r>
      <w:r>
        <w:rPr>
          <w:sz w:val="20"/>
        </w:rPr>
        <w:t>order</w:t>
      </w:r>
      <w:r>
        <w:rPr>
          <w:spacing w:val="-1"/>
          <w:sz w:val="20"/>
        </w:rPr>
        <w:t> </w:t>
      </w:r>
      <w:r>
        <w:rPr>
          <w:sz w:val="20"/>
        </w:rPr>
        <w:t>and</w:t>
      </w:r>
      <w:r>
        <w:rPr>
          <w:spacing w:val="-1"/>
          <w:sz w:val="20"/>
        </w:rPr>
        <w:t> </w:t>
      </w:r>
      <w:r>
        <w:rPr>
          <w:sz w:val="20"/>
        </w:rPr>
        <w:t>ensuring</w:t>
      </w:r>
      <w:r>
        <w:rPr>
          <w:spacing w:val="-1"/>
          <w:sz w:val="20"/>
        </w:rPr>
        <w:t> </w:t>
      </w:r>
      <w:r>
        <w:rPr>
          <w:sz w:val="20"/>
        </w:rPr>
        <w:t>public</w:t>
      </w:r>
      <w:r>
        <w:rPr>
          <w:spacing w:val="-2"/>
          <w:sz w:val="20"/>
        </w:rPr>
        <w:t> safety;</w:t>
      </w:r>
    </w:p>
    <w:p>
      <w:pPr>
        <w:pStyle w:val="ListParagraph"/>
        <w:numPr>
          <w:ilvl w:val="0"/>
          <w:numId w:val="6"/>
        </w:numPr>
        <w:tabs>
          <w:tab w:pos="880" w:val="left" w:leader="none"/>
          <w:tab w:pos="881" w:val="left" w:leader="none"/>
        </w:tabs>
        <w:spacing w:line="245" w:lineRule="exact" w:before="0" w:after="0"/>
        <w:ind w:left="880" w:right="0" w:hanging="361"/>
        <w:jc w:val="left"/>
        <w:rPr>
          <w:sz w:val="20"/>
        </w:rPr>
      </w:pPr>
      <w:r>
        <w:rPr>
          <w:sz w:val="20"/>
        </w:rPr>
        <w:t>Investigating</w:t>
      </w:r>
      <w:r>
        <w:rPr>
          <w:spacing w:val="-2"/>
          <w:sz w:val="20"/>
        </w:rPr>
        <w:t> </w:t>
      </w:r>
      <w:r>
        <w:rPr>
          <w:sz w:val="20"/>
        </w:rPr>
        <w:t>and</w:t>
      </w:r>
      <w:r>
        <w:rPr>
          <w:spacing w:val="-2"/>
          <w:sz w:val="20"/>
        </w:rPr>
        <w:t> </w:t>
      </w:r>
      <w:r>
        <w:rPr>
          <w:sz w:val="20"/>
        </w:rPr>
        <w:t>preventing</w:t>
      </w:r>
      <w:r>
        <w:rPr>
          <w:spacing w:val="-1"/>
          <w:sz w:val="20"/>
        </w:rPr>
        <w:t> </w:t>
      </w:r>
      <w:r>
        <w:rPr>
          <w:spacing w:val="-2"/>
          <w:sz w:val="20"/>
        </w:rPr>
        <w:t>crimes;</w:t>
      </w:r>
    </w:p>
    <w:p>
      <w:pPr>
        <w:pStyle w:val="ListParagraph"/>
        <w:numPr>
          <w:ilvl w:val="0"/>
          <w:numId w:val="6"/>
        </w:numPr>
        <w:tabs>
          <w:tab w:pos="880" w:val="left" w:leader="none"/>
          <w:tab w:pos="881" w:val="left" w:leader="none"/>
        </w:tabs>
        <w:spacing w:line="245" w:lineRule="exact" w:before="1" w:after="0"/>
        <w:ind w:left="880" w:right="0" w:hanging="361"/>
        <w:jc w:val="left"/>
        <w:rPr>
          <w:sz w:val="20"/>
        </w:rPr>
      </w:pPr>
      <w:r>
        <w:rPr>
          <w:sz w:val="20"/>
        </w:rPr>
        <w:t>Exercising</w:t>
      </w:r>
      <w:r>
        <w:rPr>
          <w:spacing w:val="-4"/>
          <w:sz w:val="20"/>
        </w:rPr>
        <w:t> </w:t>
      </w:r>
      <w:r>
        <w:rPr>
          <w:sz w:val="20"/>
        </w:rPr>
        <w:t>police</w:t>
      </w:r>
      <w:r>
        <w:rPr>
          <w:spacing w:val="-3"/>
          <w:sz w:val="20"/>
        </w:rPr>
        <w:t> </w:t>
      </w:r>
      <w:r>
        <w:rPr>
          <w:sz w:val="20"/>
        </w:rPr>
        <w:t>functions</w:t>
      </w:r>
      <w:r>
        <w:rPr>
          <w:spacing w:val="-1"/>
          <w:sz w:val="20"/>
        </w:rPr>
        <w:t> </w:t>
      </w:r>
      <w:r>
        <w:rPr>
          <w:sz w:val="20"/>
        </w:rPr>
        <w:t>in</w:t>
      </w:r>
      <w:r>
        <w:rPr>
          <w:spacing w:val="-2"/>
          <w:sz w:val="20"/>
        </w:rPr>
        <w:t> </w:t>
      </w:r>
      <w:r>
        <w:rPr>
          <w:sz w:val="20"/>
        </w:rPr>
        <w:t>coordination</w:t>
      </w:r>
      <w:r>
        <w:rPr>
          <w:spacing w:val="-1"/>
          <w:sz w:val="20"/>
        </w:rPr>
        <w:t> </w:t>
      </w:r>
      <w:r>
        <w:rPr>
          <w:sz w:val="20"/>
        </w:rPr>
        <w:t>with</w:t>
      </w:r>
      <w:r>
        <w:rPr>
          <w:spacing w:val="-2"/>
          <w:sz w:val="20"/>
        </w:rPr>
        <w:t> </w:t>
      </w:r>
      <w:r>
        <w:rPr>
          <w:sz w:val="20"/>
        </w:rPr>
        <w:t>other</w:t>
      </w:r>
      <w:r>
        <w:rPr>
          <w:spacing w:val="-1"/>
          <w:sz w:val="20"/>
        </w:rPr>
        <w:t> </w:t>
      </w:r>
      <w:r>
        <w:rPr>
          <w:spacing w:val="-2"/>
          <w:sz w:val="20"/>
        </w:rPr>
        <w:t>agencies;</w:t>
      </w:r>
    </w:p>
    <w:p>
      <w:pPr>
        <w:pStyle w:val="ListParagraph"/>
        <w:numPr>
          <w:ilvl w:val="0"/>
          <w:numId w:val="6"/>
        </w:numPr>
        <w:tabs>
          <w:tab w:pos="880" w:val="left" w:leader="none"/>
          <w:tab w:pos="881" w:val="left" w:leader="none"/>
        </w:tabs>
        <w:spacing w:line="244" w:lineRule="exact" w:before="0" w:after="0"/>
        <w:ind w:left="880" w:right="0" w:hanging="361"/>
        <w:jc w:val="left"/>
        <w:rPr>
          <w:sz w:val="20"/>
        </w:rPr>
      </w:pPr>
      <w:r>
        <w:rPr>
          <w:sz w:val="20"/>
        </w:rPr>
        <w:t>Assisting</w:t>
      </w:r>
      <w:r>
        <w:rPr>
          <w:spacing w:val="-2"/>
          <w:sz w:val="20"/>
        </w:rPr>
        <w:t> </w:t>
      </w:r>
      <w:r>
        <w:rPr>
          <w:sz w:val="20"/>
        </w:rPr>
        <w:t>in</w:t>
      </w:r>
      <w:r>
        <w:rPr>
          <w:spacing w:val="-1"/>
          <w:sz w:val="20"/>
        </w:rPr>
        <w:t> </w:t>
      </w:r>
      <w:r>
        <w:rPr>
          <w:sz w:val="20"/>
        </w:rPr>
        <w:t>the</w:t>
      </w:r>
      <w:r>
        <w:rPr>
          <w:spacing w:val="-3"/>
          <w:sz w:val="20"/>
        </w:rPr>
        <w:t> </w:t>
      </w:r>
      <w:r>
        <w:rPr>
          <w:sz w:val="20"/>
        </w:rPr>
        <w:t>enforcement</w:t>
      </w:r>
      <w:r>
        <w:rPr>
          <w:spacing w:val="-1"/>
          <w:sz w:val="20"/>
        </w:rPr>
        <w:t> </w:t>
      </w:r>
      <w:r>
        <w:rPr>
          <w:sz w:val="20"/>
        </w:rPr>
        <w:t>of</w:t>
      </w:r>
      <w:r>
        <w:rPr>
          <w:spacing w:val="-3"/>
          <w:sz w:val="20"/>
        </w:rPr>
        <w:t> </w:t>
      </w:r>
      <w:r>
        <w:rPr>
          <w:sz w:val="20"/>
        </w:rPr>
        <w:t>laws</w:t>
      </w:r>
      <w:r>
        <w:rPr>
          <w:spacing w:val="-2"/>
          <w:sz w:val="20"/>
        </w:rPr>
        <w:t> </w:t>
      </w:r>
      <w:r>
        <w:rPr>
          <w:sz w:val="20"/>
        </w:rPr>
        <w:t>on</w:t>
      </w:r>
      <w:r>
        <w:rPr>
          <w:spacing w:val="-2"/>
          <w:sz w:val="20"/>
        </w:rPr>
        <w:t> </w:t>
      </w:r>
      <w:r>
        <w:rPr>
          <w:sz w:val="20"/>
        </w:rPr>
        <w:t>human</w:t>
      </w:r>
      <w:r>
        <w:rPr>
          <w:spacing w:val="-1"/>
          <w:sz w:val="20"/>
        </w:rPr>
        <w:t> </w:t>
      </w:r>
      <w:r>
        <w:rPr>
          <w:sz w:val="20"/>
        </w:rPr>
        <w:t>rights,</w:t>
      </w:r>
      <w:r>
        <w:rPr>
          <w:spacing w:val="-3"/>
          <w:sz w:val="20"/>
        </w:rPr>
        <w:t> </w:t>
      </w:r>
      <w:r>
        <w:rPr>
          <w:sz w:val="20"/>
        </w:rPr>
        <w:t>traffic,</w:t>
      </w:r>
      <w:r>
        <w:rPr>
          <w:spacing w:val="-1"/>
          <w:sz w:val="20"/>
        </w:rPr>
        <w:t> </w:t>
      </w:r>
      <w:r>
        <w:rPr>
          <w:sz w:val="20"/>
        </w:rPr>
        <w:t>fire,</w:t>
      </w:r>
      <w:r>
        <w:rPr>
          <w:spacing w:val="-2"/>
          <w:sz w:val="20"/>
        </w:rPr>
        <w:t> </w:t>
      </w:r>
      <w:r>
        <w:rPr>
          <w:sz w:val="20"/>
        </w:rPr>
        <w:t>and</w:t>
      </w:r>
      <w:r>
        <w:rPr>
          <w:spacing w:val="-1"/>
          <w:sz w:val="20"/>
        </w:rPr>
        <w:t> </w:t>
      </w:r>
      <w:r>
        <w:rPr>
          <w:sz w:val="20"/>
        </w:rPr>
        <w:t>environmental</w:t>
      </w:r>
      <w:r>
        <w:rPr>
          <w:spacing w:val="-1"/>
          <w:sz w:val="20"/>
        </w:rPr>
        <w:t> </w:t>
      </w:r>
      <w:r>
        <w:rPr>
          <w:spacing w:val="-2"/>
          <w:sz w:val="20"/>
        </w:rPr>
        <w:t>protection;</w:t>
      </w:r>
    </w:p>
    <w:p>
      <w:pPr>
        <w:pStyle w:val="ListParagraph"/>
        <w:numPr>
          <w:ilvl w:val="0"/>
          <w:numId w:val="6"/>
        </w:numPr>
        <w:tabs>
          <w:tab w:pos="880" w:val="left" w:leader="none"/>
          <w:tab w:pos="881" w:val="left" w:leader="none"/>
        </w:tabs>
        <w:spacing w:line="244" w:lineRule="exact" w:before="0" w:after="0"/>
        <w:ind w:left="880" w:right="0" w:hanging="361"/>
        <w:jc w:val="left"/>
        <w:rPr>
          <w:sz w:val="20"/>
        </w:rPr>
      </w:pPr>
      <w:r>
        <w:rPr>
          <w:sz w:val="20"/>
        </w:rPr>
        <w:t>Supporting</w:t>
      </w:r>
      <w:r>
        <w:rPr>
          <w:spacing w:val="-2"/>
          <w:sz w:val="20"/>
        </w:rPr>
        <w:t> </w:t>
      </w:r>
      <w:r>
        <w:rPr>
          <w:sz w:val="20"/>
        </w:rPr>
        <w:t>other</w:t>
      </w:r>
      <w:r>
        <w:rPr>
          <w:spacing w:val="-3"/>
          <w:sz w:val="20"/>
        </w:rPr>
        <w:t> </w:t>
      </w:r>
      <w:r>
        <w:rPr>
          <w:sz w:val="20"/>
        </w:rPr>
        <w:t>government</w:t>
      </w:r>
      <w:r>
        <w:rPr>
          <w:spacing w:val="-2"/>
          <w:sz w:val="20"/>
        </w:rPr>
        <w:t> </w:t>
      </w:r>
      <w:r>
        <w:rPr>
          <w:sz w:val="20"/>
        </w:rPr>
        <w:t>agencies</w:t>
      </w:r>
      <w:r>
        <w:rPr>
          <w:spacing w:val="-2"/>
          <w:sz w:val="20"/>
        </w:rPr>
        <w:t> </w:t>
      </w:r>
      <w:r>
        <w:rPr>
          <w:sz w:val="20"/>
        </w:rPr>
        <w:t>in</w:t>
      </w:r>
      <w:r>
        <w:rPr>
          <w:spacing w:val="-2"/>
          <w:sz w:val="20"/>
        </w:rPr>
        <w:t> </w:t>
      </w:r>
      <w:r>
        <w:rPr>
          <w:sz w:val="20"/>
        </w:rPr>
        <w:t>internal</w:t>
      </w:r>
      <w:r>
        <w:rPr>
          <w:spacing w:val="-1"/>
          <w:sz w:val="20"/>
        </w:rPr>
        <w:t> </w:t>
      </w:r>
      <w:r>
        <w:rPr>
          <w:sz w:val="20"/>
        </w:rPr>
        <w:t>security</w:t>
      </w:r>
      <w:r>
        <w:rPr>
          <w:spacing w:val="-2"/>
          <w:sz w:val="20"/>
        </w:rPr>
        <w:t> </w:t>
      </w:r>
      <w:r>
        <w:rPr>
          <w:sz w:val="20"/>
        </w:rPr>
        <w:t>operations,</w:t>
      </w:r>
      <w:r>
        <w:rPr>
          <w:spacing w:val="-2"/>
          <w:sz w:val="20"/>
        </w:rPr>
        <w:t> </w:t>
      </w:r>
      <w:r>
        <w:rPr>
          <w:sz w:val="20"/>
        </w:rPr>
        <w:t>disaster</w:t>
      </w:r>
      <w:r>
        <w:rPr>
          <w:spacing w:val="-2"/>
          <w:sz w:val="20"/>
        </w:rPr>
        <w:t> </w:t>
      </w:r>
      <w:r>
        <w:rPr>
          <w:sz w:val="20"/>
        </w:rPr>
        <w:t>response,</w:t>
      </w:r>
      <w:r>
        <w:rPr>
          <w:spacing w:val="-1"/>
          <w:sz w:val="20"/>
        </w:rPr>
        <w:t> </w:t>
      </w:r>
      <w:r>
        <w:rPr>
          <w:sz w:val="20"/>
        </w:rPr>
        <w:t>and</w:t>
      </w:r>
      <w:r>
        <w:rPr>
          <w:spacing w:val="-2"/>
          <w:sz w:val="20"/>
        </w:rPr>
        <w:t> </w:t>
      </w:r>
      <w:r>
        <w:rPr>
          <w:sz w:val="20"/>
        </w:rPr>
        <w:t>community</w:t>
      </w:r>
      <w:r>
        <w:rPr>
          <w:spacing w:val="-1"/>
          <w:sz w:val="20"/>
        </w:rPr>
        <w:t> </w:t>
      </w:r>
      <w:r>
        <w:rPr>
          <w:spacing w:val="-2"/>
          <w:sz w:val="20"/>
        </w:rPr>
        <w:t>policing.</w:t>
      </w:r>
    </w:p>
    <w:p>
      <w:pPr>
        <w:spacing w:line="230" w:lineRule="exact" w:before="0"/>
        <w:ind w:left="160" w:right="0" w:firstLine="0"/>
        <w:jc w:val="left"/>
        <w:rPr>
          <w:sz w:val="20"/>
        </w:rPr>
      </w:pPr>
      <w:r>
        <w:rPr>
          <w:b/>
          <w:sz w:val="20"/>
        </w:rPr>
        <w:t>Legal</w:t>
      </w:r>
      <w:r>
        <w:rPr>
          <w:b/>
          <w:spacing w:val="-4"/>
          <w:sz w:val="20"/>
        </w:rPr>
        <w:t> </w:t>
      </w:r>
      <w:r>
        <w:rPr>
          <w:b/>
          <w:sz w:val="20"/>
        </w:rPr>
        <w:t>Basis:</w:t>
      </w:r>
      <w:r>
        <w:rPr>
          <w:b/>
          <w:spacing w:val="-1"/>
          <w:sz w:val="20"/>
        </w:rPr>
        <w:t> </w:t>
      </w:r>
      <w:r>
        <w:rPr>
          <w:sz w:val="20"/>
        </w:rPr>
        <w:t>Republic</w:t>
      </w:r>
      <w:r>
        <w:rPr>
          <w:spacing w:val="-13"/>
          <w:sz w:val="20"/>
        </w:rPr>
        <w:t> </w:t>
      </w:r>
      <w:r>
        <w:rPr>
          <w:sz w:val="20"/>
        </w:rPr>
        <w:t>Act</w:t>
      </w:r>
      <w:r>
        <w:rPr>
          <w:spacing w:val="-1"/>
          <w:sz w:val="20"/>
        </w:rPr>
        <w:t> </w:t>
      </w:r>
      <w:r>
        <w:rPr>
          <w:sz w:val="20"/>
        </w:rPr>
        <w:t>No.</w:t>
      </w:r>
      <w:r>
        <w:rPr>
          <w:spacing w:val="-2"/>
          <w:sz w:val="20"/>
        </w:rPr>
        <w:t> </w:t>
      </w:r>
      <w:r>
        <w:rPr>
          <w:sz w:val="20"/>
        </w:rPr>
        <w:t>6975</w:t>
      </w:r>
      <w:r>
        <w:rPr>
          <w:spacing w:val="-2"/>
          <w:sz w:val="20"/>
        </w:rPr>
        <w:t> </w:t>
      </w:r>
      <w:r>
        <w:rPr>
          <w:sz w:val="20"/>
        </w:rPr>
        <w:t>and</w:t>
      </w:r>
      <w:r>
        <w:rPr>
          <w:spacing w:val="-1"/>
          <w:sz w:val="20"/>
        </w:rPr>
        <w:t> </w:t>
      </w:r>
      <w:r>
        <w:rPr>
          <w:sz w:val="20"/>
        </w:rPr>
        <w:t>Republic</w:t>
      </w:r>
      <w:r>
        <w:rPr>
          <w:spacing w:val="-13"/>
          <w:sz w:val="20"/>
        </w:rPr>
        <w:t> </w:t>
      </w:r>
      <w:r>
        <w:rPr>
          <w:sz w:val="20"/>
        </w:rPr>
        <w:t>Act</w:t>
      </w:r>
      <w:r>
        <w:rPr>
          <w:spacing w:val="-1"/>
          <w:sz w:val="20"/>
        </w:rPr>
        <w:t> </w:t>
      </w:r>
      <w:r>
        <w:rPr>
          <w:sz w:val="20"/>
        </w:rPr>
        <w:t>No.</w:t>
      </w:r>
      <w:r>
        <w:rPr>
          <w:spacing w:val="-2"/>
          <w:sz w:val="20"/>
        </w:rPr>
        <w:t> 8551.</w:t>
      </w:r>
    </w:p>
    <w:p>
      <w:pPr>
        <w:pStyle w:val="Heading3"/>
        <w:numPr>
          <w:ilvl w:val="2"/>
          <w:numId w:val="4"/>
        </w:numPr>
        <w:tabs>
          <w:tab w:pos="360" w:val="left" w:leader="none"/>
        </w:tabs>
        <w:spacing w:line="240" w:lineRule="auto" w:before="0" w:after="0"/>
        <w:ind w:left="360" w:right="0" w:hanging="200"/>
        <w:jc w:val="left"/>
      </w:pPr>
      <w:r>
        <w:rPr/>
        <w:t>National</w:t>
      </w:r>
      <w:r>
        <w:rPr>
          <w:spacing w:val="-5"/>
        </w:rPr>
        <w:t> </w:t>
      </w:r>
      <w:r>
        <w:rPr/>
        <w:t>Bureau</w:t>
      </w:r>
      <w:r>
        <w:rPr>
          <w:spacing w:val="-4"/>
        </w:rPr>
        <w:t> </w:t>
      </w:r>
      <w:r>
        <w:rPr/>
        <w:t>of</w:t>
      </w:r>
      <w:r>
        <w:rPr>
          <w:spacing w:val="-4"/>
        </w:rPr>
        <w:t> </w:t>
      </w:r>
      <w:r>
        <w:rPr/>
        <w:t>Investigation</w:t>
      </w:r>
      <w:r>
        <w:rPr>
          <w:spacing w:val="-3"/>
        </w:rPr>
        <w:t> </w:t>
      </w:r>
      <w:r>
        <w:rPr>
          <w:spacing w:val="-2"/>
        </w:rPr>
        <w:t>(NBI)</w:t>
      </w:r>
    </w:p>
    <w:p>
      <w:pPr>
        <w:pStyle w:val="BodyText"/>
        <w:ind w:left="160" w:right="1143" w:firstLine="0"/>
      </w:pPr>
      <w:r>
        <w:rPr/>
        <w:t>The</w:t>
      </w:r>
      <w:r>
        <w:rPr>
          <w:spacing w:val="-4"/>
        </w:rPr>
        <w:t> </w:t>
      </w:r>
      <w:r>
        <w:rPr>
          <w:b/>
        </w:rPr>
        <w:t>NBI</w:t>
      </w:r>
      <w:r>
        <w:rPr>
          <w:b/>
          <w:spacing w:val="-3"/>
        </w:rPr>
        <w:t> </w:t>
      </w:r>
      <w:r>
        <w:rPr/>
        <w:t>performs</w:t>
      </w:r>
      <w:r>
        <w:rPr>
          <w:spacing w:val="-3"/>
        </w:rPr>
        <w:t> </w:t>
      </w:r>
      <w:r>
        <w:rPr/>
        <w:t>specialized</w:t>
      </w:r>
      <w:r>
        <w:rPr>
          <w:spacing w:val="-3"/>
        </w:rPr>
        <w:t> </w:t>
      </w:r>
      <w:r>
        <w:rPr/>
        <w:t>investigative</w:t>
      </w:r>
      <w:r>
        <w:rPr>
          <w:spacing w:val="-4"/>
        </w:rPr>
        <w:t> </w:t>
      </w:r>
      <w:r>
        <w:rPr/>
        <w:t>and</w:t>
      </w:r>
      <w:r>
        <w:rPr>
          <w:spacing w:val="-3"/>
        </w:rPr>
        <w:t> </w:t>
      </w:r>
      <w:r>
        <w:rPr/>
        <w:t>intelligence</w:t>
      </w:r>
      <w:r>
        <w:rPr>
          <w:spacing w:val="-4"/>
        </w:rPr>
        <w:t> </w:t>
      </w:r>
      <w:r>
        <w:rPr/>
        <w:t>functions</w:t>
      </w:r>
      <w:r>
        <w:rPr>
          <w:spacing w:val="-3"/>
        </w:rPr>
        <w:t> </w:t>
      </w:r>
      <w:r>
        <w:rPr/>
        <w:t>for</w:t>
      </w:r>
      <w:r>
        <w:rPr>
          <w:spacing w:val="-3"/>
        </w:rPr>
        <w:t> </w:t>
      </w:r>
      <w:r>
        <w:rPr/>
        <w:t>crimes</w:t>
      </w:r>
      <w:r>
        <w:rPr>
          <w:spacing w:val="-3"/>
        </w:rPr>
        <w:t> </w:t>
      </w:r>
      <w:r>
        <w:rPr/>
        <w:t>of</w:t>
      </w:r>
      <w:r>
        <w:rPr>
          <w:spacing w:val="-4"/>
        </w:rPr>
        <w:t> </w:t>
      </w:r>
      <w:r>
        <w:rPr/>
        <w:t>national</w:t>
      </w:r>
      <w:r>
        <w:rPr>
          <w:spacing w:val="-3"/>
        </w:rPr>
        <w:t> </w:t>
      </w:r>
      <w:r>
        <w:rPr/>
        <w:t>or</w:t>
      </w:r>
      <w:r>
        <w:rPr>
          <w:spacing w:val="-3"/>
        </w:rPr>
        <w:t> </w:t>
      </w:r>
      <w:r>
        <w:rPr/>
        <w:t>transnational</w:t>
      </w:r>
      <w:r>
        <w:rPr>
          <w:spacing w:val="-3"/>
        </w:rPr>
        <w:t> </w:t>
      </w:r>
      <w:r>
        <w:rPr/>
        <w:t>significance. Its responsibilities include:</w:t>
      </w:r>
    </w:p>
    <w:p>
      <w:pPr>
        <w:pStyle w:val="ListParagraph"/>
        <w:numPr>
          <w:ilvl w:val="0"/>
          <w:numId w:val="7"/>
        </w:numPr>
        <w:tabs>
          <w:tab w:pos="880" w:val="left" w:leader="none"/>
          <w:tab w:pos="881" w:val="left" w:leader="none"/>
        </w:tabs>
        <w:spacing w:line="244" w:lineRule="exact" w:before="0" w:after="0"/>
        <w:ind w:left="880" w:right="0" w:hanging="361"/>
        <w:jc w:val="left"/>
        <w:rPr>
          <w:sz w:val="20"/>
        </w:rPr>
      </w:pPr>
      <w:r>
        <w:rPr>
          <w:sz w:val="20"/>
        </w:rPr>
        <w:t>Investigating</w:t>
      </w:r>
      <w:r>
        <w:rPr>
          <w:spacing w:val="-5"/>
          <w:sz w:val="20"/>
        </w:rPr>
        <w:t> </w:t>
      </w:r>
      <w:r>
        <w:rPr>
          <w:sz w:val="20"/>
        </w:rPr>
        <w:t>major</w:t>
      </w:r>
      <w:r>
        <w:rPr>
          <w:spacing w:val="-2"/>
          <w:sz w:val="20"/>
        </w:rPr>
        <w:t> </w:t>
      </w:r>
      <w:r>
        <w:rPr>
          <w:sz w:val="20"/>
        </w:rPr>
        <w:t>criminal</w:t>
      </w:r>
      <w:r>
        <w:rPr>
          <w:spacing w:val="-3"/>
          <w:sz w:val="20"/>
        </w:rPr>
        <w:t> </w:t>
      </w:r>
      <w:r>
        <w:rPr>
          <w:sz w:val="20"/>
        </w:rPr>
        <w:t>cases,</w:t>
      </w:r>
      <w:r>
        <w:rPr>
          <w:spacing w:val="-3"/>
          <w:sz w:val="20"/>
        </w:rPr>
        <w:t> </w:t>
      </w:r>
      <w:r>
        <w:rPr>
          <w:sz w:val="20"/>
        </w:rPr>
        <w:t>such</w:t>
      </w:r>
      <w:r>
        <w:rPr>
          <w:spacing w:val="-2"/>
          <w:sz w:val="20"/>
        </w:rPr>
        <w:t> </w:t>
      </w:r>
      <w:r>
        <w:rPr>
          <w:sz w:val="20"/>
        </w:rPr>
        <w:t>as</w:t>
      </w:r>
      <w:r>
        <w:rPr>
          <w:spacing w:val="-3"/>
          <w:sz w:val="20"/>
        </w:rPr>
        <w:t> </w:t>
      </w:r>
      <w:r>
        <w:rPr>
          <w:sz w:val="20"/>
        </w:rPr>
        <w:t>corruption,</w:t>
      </w:r>
      <w:r>
        <w:rPr>
          <w:spacing w:val="-2"/>
          <w:sz w:val="20"/>
        </w:rPr>
        <w:t> </w:t>
      </w:r>
      <w:r>
        <w:rPr>
          <w:sz w:val="20"/>
        </w:rPr>
        <w:t>organized</w:t>
      </w:r>
      <w:r>
        <w:rPr>
          <w:spacing w:val="-2"/>
          <w:sz w:val="20"/>
        </w:rPr>
        <w:t> </w:t>
      </w:r>
      <w:r>
        <w:rPr>
          <w:sz w:val="20"/>
        </w:rPr>
        <w:t>crime,</w:t>
      </w:r>
      <w:r>
        <w:rPr>
          <w:spacing w:val="-2"/>
          <w:sz w:val="20"/>
        </w:rPr>
        <w:t> </w:t>
      </w:r>
      <w:r>
        <w:rPr>
          <w:sz w:val="20"/>
        </w:rPr>
        <w:t>cybercrime,</w:t>
      </w:r>
      <w:r>
        <w:rPr>
          <w:spacing w:val="-2"/>
          <w:sz w:val="20"/>
        </w:rPr>
        <w:t> </w:t>
      </w:r>
      <w:r>
        <w:rPr>
          <w:sz w:val="20"/>
        </w:rPr>
        <w:t>and</w:t>
      </w:r>
      <w:r>
        <w:rPr>
          <w:spacing w:val="-2"/>
          <w:sz w:val="20"/>
        </w:rPr>
        <w:t> </w:t>
      </w:r>
      <w:r>
        <w:rPr>
          <w:sz w:val="20"/>
        </w:rPr>
        <w:t>human</w:t>
      </w:r>
      <w:r>
        <w:rPr>
          <w:spacing w:val="-2"/>
          <w:sz w:val="20"/>
        </w:rPr>
        <w:t> trafficking;</w:t>
      </w:r>
    </w:p>
    <w:p>
      <w:pPr>
        <w:pStyle w:val="ListParagraph"/>
        <w:numPr>
          <w:ilvl w:val="0"/>
          <w:numId w:val="7"/>
        </w:numPr>
        <w:tabs>
          <w:tab w:pos="880" w:val="left" w:leader="none"/>
          <w:tab w:pos="881" w:val="left" w:leader="none"/>
        </w:tabs>
        <w:spacing w:line="244" w:lineRule="exact" w:before="0" w:after="0"/>
        <w:ind w:left="880" w:right="0" w:hanging="361"/>
        <w:jc w:val="left"/>
        <w:rPr>
          <w:sz w:val="20"/>
        </w:rPr>
      </w:pPr>
      <w:r>
        <w:rPr>
          <w:sz w:val="20"/>
        </w:rPr>
        <w:t>Collecting</w:t>
      </w:r>
      <w:r>
        <w:rPr>
          <w:spacing w:val="-2"/>
          <w:sz w:val="20"/>
        </w:rPr>
        <w:t> </w:t>
      </w:r>
      <w:r>
        <w:rPr>
          <w:sz w:val="20"/>
        </w:rPr>
        <w:t>and</w:t>
      </w:r>
      <w:r>
        <w:rPr>
          <w:spacing w:val="-2"/>
          <w:sz w:val="20"/>
        </w:rPr>
        <w:t> </w:t>
      </w:r>
      <w:r>
        <w:rPr>
          <w:sz w:val="20"/>
        </w:rPr>
        <w:t>analyzing</w:t>
      </w:r>
      <w:r>
        <w:rPr>
          <w:spacing w:val="-1"/>
          <w:sz w:val="20"/>
        </w:rPr>
        <w:t> </w:t>
      </w:r>
      <w:r>
        <w:rPr>
          <w:sz w:val="20"/>
        </w:rPr>
        <w:t>criminal</w:t>
      </w:r>
      <w:r>
        <w:rPr>
          <w:spacing w:val="-1"/>
          <w:sz w:val="20"/>
        </w:rPr>
        <w:t> </w:t>
      </w:r>
      <w:r>
        <w:rPr>
          <w:spacing w:val="-2"/>
          <w:sz w:val="20"/>
        </w:rPr>
        <w:t>intelligence;</w:t>
      </w:r>
    </w:p>
    <w:p>
      <w:pPr>
        <w:pStyle w:val="ListParagraph"/>
        <w:numPr>
          <w:ilvl w:val="0"/>
          <w:numId w:val="7"/>
        </w:numPr>
        <w:tabs>
          <w:tab w:pos="880" w:val="left" w:leader="none"/>
          <w:tab w:pos="881" w:val="left" w:leader="none"/>
        </w:tabs>
        <w:spacing w:line="245" w:lineRule="exact" w:before="0" w:after="0"/>
        <w:ind w:left="880" w:right="0" w:hanging="361"/>
        <w:jc w:val="left"/>
        <w:rPr>
          <w:sz w:val="20"/>
        </w:rPr>
      </w:pPr>
      <w:r>
        <w:rPr>
          <w:sz w:val="20"/>
        </w:rPr>
        <w:t>Providing</w:t>
      </w:r>
      <w:r>
        <w:rPr>
          <w:spacing w:val="-3"/>
          <w:sz w:val="20"/>
        </w:rPr>
        <w:t> </w:t>
      </w:r>
      <w:r>
        <w:rPr>
          <w:sz w:val="20"/>
        </w:rPr>
        <w:t>forensic</w:t>
      </w:r>
      <w:r>
        <w:rPr>
          <w:spacing w:val="-2"/>
          <w:sz w:val="20"/>
        </w:rPr>
        <w:t> </w:t>
      </w:r>
      <w:r>
        <w:rPr>
          <w:sz w:val="20"/>
        </w:rPr>
        <w:t>and</w:t>
      </w:r>
      <w:r>
        <w:rPr>
          <w:spacing w:val="-1"/>
          <w:sz w:val="20"/>
        </w:rPr>
        <w:t> </w:t>
      </w:r>
      <w:r>
        <w:rPr>
          <w:sz w:val="20"/>
        </w:rPr>
        <w:t>technical</w:t>
      </w:r>
      <w:r>
        <w:rPr>
          <w:spacing w:val="-1"/>
          <w:sz w:val="20"/>
        </w:rPr>
        <w:t> </w:t>
      </w:r>
      <w:r>
        <w:rPr>
          <w:sz w:val="20"/>
        </w:rPr>
        <w:t>assistance</w:t>
      </w:r>
      <w:r>
        <w:rPr>
          <w:spacing w:val="-2"/>
          <w:sz w:val="20"/>
        </w:rPr>
        <w:t> </w:t>
      </w:r>
      <w:r>
        <w:rPr>
          <w:sz w:val="20"/>
        </w:rPr>
        <w:t>to</w:t>
      </w:r>
      <w:r>
        <w:rPr>
          <w:spacing w:val="-1"/>
          <w:sz w:val="20"/>
        </w:rPr>
        <w:t> </w:t>
      </w:r>
      <w:r>
        <w:rPr>
          <w:sz w:val="20"/>
        </w:rPr>
        <w:t>other</w:t>
      </w:r>
      <w:r>
        <w:rPr>
          <w:spacing w:val="-1"/>
          <w:sz w:val="20"/>
        </w:rPr>
        <w:t> </w:t>
      </w:r>
      <w:r>
        <w:rPr>
          <w:sz w:val="20"/>
        </w:rPr>
        <w:t>law</w:t>
      </w:r>
      <w:r>
        <w:rPr>
          <w:spacing w:val="-2"/>
          <w:sz w:val="20"/>
        </w:rPr>
        <w:t> </w:t>
      </w:r>
      <w:r>
        <w:rPr>
          <w:sz w:val="20"/>
        </w:rPr>
        <w:t>enforcement </w:t>
      </w:r>
      <w:r>
        <w:rPr>
          <w:spacing w:val="-2"/>
          <w:sz w:val="20"/>
        </w:rPr>
        <w:t>agencies;</w:t>
      </w:r>
    </w:p>
    <w:p>
      <w:pPr>
        <w:pStyle w:val="ListParagraph"/>
        <w:numPr>
          <w:ilvl w:val="0"/>
          <w:numId w:val="7"/>
        </w:numPr>
        <w:tabs>
          <w:tab w:pos="880" w:val="left" w:leader="none"/>
          <w:tab w:pos="881" w:val="left" w:leader="none"/>
        </w:tabs>
        <w:spacing w:line="245" w:lineRule="exact" w:before="1" w:after="0"/>
        <w:ind w:left="880" w:right="0" w:hanging="361"/>
        <w:jc w:val="left"/>
        <w:rPr>
          <w:sz w:val="20"/>
        </w:rPr>
      </w:pPr>
      <w:r>
        <w:rPr>
          <w:sz w:val="20"/>
        </w:rPr>
        <w:t>Coordinating</w:t>
      </w:r>
      <w:r>
        <w:rPr>
          <w:spacing w:val="-4"/>
          <w:sz w:val="20"/>
        </w:rPr>
        <w:t> </w:t>
      </w:r>
      <w:r>
        <w:rPr>
          <w:sz w:val="20"/>
        </w:rPr>
        <w:t>with</w:t>
      </w:r>
      <w:r>
        <w:rPr>
          <w:spacing w:val="-1"/>
          <w:sz w:val="20"/>
        </w:rPr>
        <w:t> </w:t>
      </w:r>
      <w:r>
        <w:rPr>
          <w:sz w:val="20"/>
        </w:rPr>
        <w:t>international</w:t>
      </w:r>
      <w:r>
        <w:rPr>
          <w:spacing w:val="-2"/>
          <w:sz w:val="20"/>
        </w:rPr>
        <w:t> </w:t>
      </w:r>
      <w:r>
        <w:rPr>
          <w:sz w:val="20"/>
        </w:rPr>
        <w:t>bodies</w:t>
      </w:r>
      <w:r>
        <w:rPr>
          <w:spacing w:val="-2"/>
          <w:sz w:val="20"/>
        </w:rPr>
        <w:t> </w:t>
      </w:r>
      <w:r>
        <w:rPr>
          <w:sz w:val="20"/>
        </w:rPr>
        <w:t>like</w:t>
      </w:r>
      <w:r>
        <w:rPr>
          <w:spacing w:val="-1"/>
          <w:sz w:val="20"/>
        </w:rPr>
        <w:t> </w:t>
      </w:r>
      <w:r>
        <w:rPr>
          <w:sz w:val="20"/>
        </w:rPr>
        <w:t>Interpol</w:t>
      </w:r>
      <w:r>
        <w:rPr>
          <w:spacing w:val="-2"/>
          <w:sz w:val="20"/>
        </w:rPr>
        <w:t> </w:t>
      </w:r>
      <w:r>
        <w:rPr>
          <w:sz w:val="20"/>
        </w:rPr>
        <w:t>in</w:t>
      </w:r>
      <w:r>
        <w:rPr>
          <w:spacing w:val="-1"/>
          <w:sz w:val="20"/>
        </w:rPr>
        <w:t> </w:t>
      </w:r>
      <w:r>
        <w:rPr>
          <w:sz w:val="20"/>
        </w:rPr>
        <w:t>transnational</w:t>
      </w:r>
      <w:r>
        <w:rPr>
          <w:spacing w:val="-1"/>
          <w:sz w:val="20"/>
        </w:rPr>
        <w:t> </w:t>
      </w:r>
      <w:r>
        <w:rPr>
          <w:spacing w:val="-2"/>
          <w:sz w:val="20"/>
        </w:rPr>
        <w:t>investigations.</w:t>
      </w:r>
    </w:p>
    <w:p>
      <w:pPr>
        <w:pStyle w:val="BodyText"/>
        <w:ind w:left="160" w:firstLine="0"/>
      </w:pPr>
      <w:r>
        <w:rPr>
          <w:b/>
        </w:rPr>
        <w:t>Legal</w:t>
      </w:r>
      <w:r>
        <w:rPr>
          <w:b/>
          <w:spacing w:val="-5"/>
        </w:rPr>
        <w:t> </w:t>
      </w:r>
      <w:r>
        <w:rPr>
          <w:b/>
        </w:rPr>
        <w:t>Basis:</w:t>
      </w:r>
      <w:r>
        <w:rPr>
          <w:b/>
          <w:spacing w:val="-2"/>
        </w:rPr>
        <w:t> </w:t>
      </w:r>
      <w:r>
        <w:rPr/>
        <w:t>Republic</w:t>
      </w:r>
      <w:r>
        <w:rPr>
          <w:spacing w:val="-13"/>
        </w:rPr>
        <w:t> </w:t>
      </w:r>
      <w:r>
        <w:rPr/>
        <w:t>Act</w:t>
      </w:r>
      <w:r>
        <w:rPr>
          <w:spacing w:val="-2"/>
        </w:rPr>
        <w:t> </w:t>
      </w:r>
      <w:r>
        <w:rPr/>
        <w:t>No.</w:t>
      </w:r>
      <w:r>
        <w:rPr>
          <w:spacing w:val="-3"/>
        </w:rPr>
        <w:t> </w:t>
      </w:r>
      <w:r>
        <w:rPr/>
        <w:t>10867</w:t>
      </w:r>
      <w:r>
        <w:rPr>
          <w:spacing w:val="-3"/>
        </w:rPr>
        <w:t> </w:t>
      </w:r>
      <w:r>
        <w:rPr/>
        <w:t>(NBI</w:t>
      </w:r>
      <w:r>
        <w:rPr>
          <w:spacing w:val="-3"/>
        </w:rPr>
        <w:t> </w:t>
      </w:r>
      <w:r>
        <w:rPr/>
        <w:t>Reorganization</w:t>
      </w:r>
      <w:r>
        <w:rPr>
          <w:spacing w:val="-2"/>
        </w:rPr>
        <w:t> </w:t>
      </w:r>
      <w:r>
        <w:rPr/>
        <w:t>and</w:t>
      </w:r>
      <w:r>
        <w:rPr>
          <w:spacing w:val="-2"/>
        </w:rPr>
        <w:t> </w:t>
      </w:r>
      <w:r>
        <w:rPr/>
        <w:t>Modernization</w:t>
      </w:r>
      <w:r>
        <w:rPr>
          <w:spacing w:val="-12"/>
        </w:rPr>
        <w:t> </w:t>
      </w:r>
      <w:r>
        <w:rPr/>
        <w:t>Act</w:t>
      </w:r>
      <w:r>
        <w:rPr>
          <w:spacing w:val="-2"/>
        </w:rPr>
        <w:t> </w:t>
      </w:r>
      <w:r>
        <w:rPr/>
        <w:t>of</w:t>
      </w:r>
      <w:r>
        <w:rPr>
          <w:spacing w:val="-2"/>
        </w:rPr>
        <w:t> 2016).</w:t>
      </w:r>
    </w:p>
    <w:p>
      <w:pPr>
        <w:pStyle w:val="Heading3"/>
        <w:numPr>
          <w:ilvl w:val="2"/>
          <w:numId w:val="4"/>
        </w:numPr>
        <w:tabs>
          <w:tab w:pos="360" w:val="left" w:leader="none"/>
        </w:tabs>
        <w:spacing w:line="240" w:lineRule="auto" w:before="0" w:after="0"/>
        <w:ind w:left="360" w:right="0" w:hanging="200"/>
        <w:jc w:val="left"/>
      </w:pPr>
      <w:r>
        <w:rPr/>
        <w:t>Bureau</w:t>
      </w:r>
      <w:r>
        <w:rPr>
          <w:spacing w:val="-2"/>
        </w:rPr>
        <w:t> </w:t>
      </w:r>
      <w:r>
        <w:rPr/>
        <w:t>of</w:t>
      </w:r>
      <w:r>
        <w:rPr>
          <w:spacing w:val="-2"/>
        </w:rPr>
        <w:t> </w:t>
      </w:r>
      <w:r>
        <w:rPr/>
        <w:t>Jail</w:t>
      </w:r>
      <w:r>
        <w:rPr>
          <w:spacing w:val="-2"/>
        </w:rPr>
        <w:t> </w:t>
      </w:r>
      <w:r>
        <w:rPr/>
        <w:t>Management</w:t>
      </w:r>
      <w:r>
        <w:rPr>
          <w:spacing w:val="-2"/>
        </w:rPr>
        <w:t> </w:t>
      </w:r>
      <w:r>
        <w:rPr/>
        <w:t>and</w:t>
      </w:r>
      <w:r>
        <w:rPr>
          <w:spacing w:val="-2"/>
        </w:rPr>
        <w:t> </w:t>
      </w:r>
      <w:r>
        <w:rPr/>
        <w:t>Penology</w:t>
      </w:r>
      <w:r>
        <w:rPr>
          <w:spacing w:val="-1"/>
        </w:rPr>
        <w:t> </w:t>
      </w:r>
      <w:r>
        <w:rPr>
          <w:spacing w:val="-2"/>
        </w:rPr>
        <w:t>(BJMP)</w:t>
      </w:r>
    </w:p>
    <w:p>
      <w:pPr>
        <w:spacing w:before="0"/>
        <w:ind w:left="160" w:right="1914" w:firstLine="0"/>
        <w:jc w:val="left"/>
        <w:rPr>
          <w:sz w:val="20"/>
        </w:rPr>
      </w:pPr>
      <w:r>
        <w:rPr>
          <w:sz w:val="20"/>
        </w:rPr>
        <w:t>The</w:t>
      </w:r>
      <w:r>
        <w:rPr>
          <w:spacing w:val="-5"/>
          <w:sz w:val="20"/>
        </w:rPr>
        <w:t> </w:t>
      </w:r>
      <w:r>
        <w:rPr>
          <w:b/>
          <w:sz w:val="20"/>
        </w:rPr>
        <w:t>BJMP</w:t>
      </w:r>
      <w:r>
        <w:rPr>
          <w:b/>
          <w:spacing w:val="-4"/>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the</w:t>
      </w:r>
      <w:r>
        <w:rPr>
          <w:spacing w:val="-5"/>
          <w:sz w:val="20"/>
        </w:rPr>
        <w:t> </w:t>
      </w:r>
      <w:r>
        <w:rPr>
          <w:b/>
          <w:sz w:val="20"/>
        </w:rPr>
        <w:t>safekeeping</w:t>
      </w:r>
      <w:r>
        <w:rPr>
          <w:b/>
          <w:spacing w:val="-4"/>
          <w:sz w:val="20"/>
        </w:rPr>
        <w:t> </w:t>
      </w:r>
      <w:r>
        <w:rPr>
          <w:b/>
          <w:sz w:val="20"/>
        </w:rPr>
        <w:t>and</w:t>
      </w:r>
      <w:r>
        <w:rPr>
          <w:b/>
          <w:spacing w:val="-4"/>
          <w:sz w:val="20"/>
        </w:rPr>
        <w:t> </w:t>
      </w:r>
      <w:r>
        <w:rPr>
          <w:b/>
          <w:sz w:val="20"/>
        </w:rPr>
        <w:t>development</w:t>
      </w:r>
      <w:r>
        <w:rPr>
          <w:b/>
          <w:spacing w:val="-4"/>
          <w:sz w:val="20"/>
        </w:rPr>
        <w:t> </w:t>
      </w:r>
      <w:r>
        <w:rPr>
          <w:b/>
          <w:sz w:val="20"/>
        </w:rPr>
        <w:t>of</w:t>
      </w:r>
      <w:r>
        <w:rPr>
          <w:b/>
          <w:spacing w:val="-5"/>
          <w:sz w:val="20"/>
        </w:rPr>
        <w:t> </w:t>
      </w:r>
      <w:r>
        <w:rPr>
          <w:b/>
          <w:sz w:val="20"/>
        </w:rPr>
        <w:t>inmates</w:t>
      </w:r>
      <w:r>
        <w:rPr>
          <w:b/>
          <w:spacing w:val="-2"/>
          <w:sz w:val="20"/>
        </w:rPr>
        <w:t> </w:t>
      </w:r>
      <w:r>
        <w:rPr>
          <w:sz w:val="20"/>
        </w:rPr>
        <w:t>in</w:t>
      </w:r>
      <w:r>
        <w:rPr>
          <w:spacing w:val="-4"/>
          <w:sz w:val="20"/>
        </w:rPr>
        <w:t> </w:t>
      </w:r>
      <w:r>
        <w:rPr>
          <w:sz w:val="20"/>
        </w:rPr>
        <w:t>city,</w:t>
      </w:r>
      <w:r>
        <w:rPr>
          <w:spacing w:val="-4"/>
          <w:sz w:val="20"/>
        </w:rPr>
        <w:t> </w:t>
      </w:r>
      <w:r>
        <w:rPr>
          <w:sz w:val="20"/>
        </w:rPr>
        <w:t>district,</w:t>
      </w:r>
      <w:r>
        <w:rPr>
          <w:spacing w:val="-4"/>
          <w:sz w:val="20"/>
        </w:rPr>
        <w:t> </w:t>
      </w:r>
      <w:r>
        <w:rPr>
          <w:sz w:val="20"/>
        </w:rPr>
        <w:t>and</w:t>
      </w:r>
      <w:r>
        <w:rPr>
          <w:spacing w:val="-4"/>
          <w:sz w:val="20"/>
        </w:rPr>
        <w:t> </w:t>
      </w:r>
      <w:r>
        <w:rPr>
          <w:sz w:val="20"/>
        </w:rPr>
        <w:t>municipal</w:t>
      </w:r>
      <w:r>
        <w:rPr>
          <w:spacing w:val="-4"/>
          <w:sz w:val="20"/>
        </w:rPr>
        <w:t> </w:t>
      </w:r>
      <w:r>
        <w:rPr>
          <w:sz w:val="20"/>
        </w:rPr>
        <w:t>jails. Its functions include:</w:t>
      </w:r>
    </w:p>
    <w:p>
      <w:pPr>
        <w:pStyle w:val="ListParagraph"/>
        <w:numPr>
          <w:ilvl w:val="0"/>
          <w:numId w:val="8"/>
        </w:numPr>
        <w:tabs>
          <w:tab w:pos="880" w:val="left" w:leader="none"/>
          <w:tab w:pos="881" w:val="left" w:leader="none"/>
        </w:tabs>
        <w:spacing w:line="244" w:lineRule="exact" w:before="0" w:after="0"/>
        <w:ind w:left="880" w:right="0" w:hanging="361"/>
        <w:jc w:val="left"/>
        <w:rPr>
          <w:sz w:val="20"/>
        </w:rPr>
      </w:pPr>
      <w:r>
        <w:rPr>
          <w:sz w:val="20"/>
        </w:rPr>
        <w:t>Ensuring</w:t>
      </w:r>
      <w:r>
        <w:rPr>
          <w:spacing w:val="-2"/>
          <w:sz w:val="20"/>
        </w:rPr>
        <w:t> </w:t>
      </w:r>
      <w:r>
        <w:rPr>
          <w:sz w:val="20"/>
        </w:rPr>
        <w:t>the</w:t>
      </w:r>
      <w:r>
        <w:rPr>
          <w:spacing w:val="-2"/>
          <w:sz w:val="20"/>
        </w:rPr>
        <w:t> </w:t>
      </w:r>
      <w:r>
        <w:rPr>
          <w:sz w:val="20"/>
        </w:rPr>
        <w:t>welfare</w:t>
      </w:r>
      <w:r>
        <w:rPr>
          <w:spacing w:val="-3"/>
          <w:sz w:val="20"/>
        </w:rPr>
        <w:t> </w:t>
      </w:r>
      <w:r>
        <w:rPr>
          <w:sz w:val="20"/>
        </w:rPr>
        <w:t>and security</w:t>
      </w:r>
      <w:r>
        <w:rPr>
          <w:spacing w:val="-1"/>
          <w:sz w:val="20"/>
        </w:rPr>
        <w:t> </w:t>
      </w:r>
      <w:r>
        <w:rPr>
          <w:sz w:val="20"/>
        </w:rPr>
        <w:t>of</w:t>
      </w:r>
      <w:r>
        <w:rPr>
          <w:spacing w:val="-1"/>
          <w:sz w:val="20"/>
        </w:rPr>
        <w:t> </w:t>
      </w:r>
      <w:r>
        <w:rPr>
          <w:sz w:val="20"/>
        </w:rPr>
        <w:t>persons</w:t>
      </w:r>
      <w:r>
        <w:rPr>
          <w:spacing w:val="-1"/>
          <w:sz w:val="20"/>
        </w:rPr>
        <w:t> </w:t>
      </w:r>
      <w:r>
        <w:rPr>
          <w:sz w:val="20"/>
        </w:rPr>
        <w:t>deprived</w:t>
      </w:r>
      <w:r>
        <w:rPr>
          <w:spacing w:val="-1"/>
          <w:sz w:val="20"/>
        </w:rPr>
        <w:t> </w:t>
      </w:r>
      <w:r>
        <w:rPr>
          <w:sz w:val="20"/>
        </w:rPr>
        <w:t>of</w:t>
      </w:r>
      <w:r>
        <w:rPr>
          <w:spacing w:val="-1"/>
          <w:sz w:val="20"/>
        </w:rPr>
        <w:t> </w:t>
      </w:r>
      <w:r>
        <w:rPr>
          <w:sz w:val="20"/>
        </w:rPr>
        <w:t>liberty</w:t>
      </w:r>
      <w:r>
        <w:rPr>
          <w:spacing w:val="-1"/>
          <w:sz w:val="20"/>
        </w:rPr>
        <w:t> </w:t>
      </w:r>
      <w:r>
        <w:rPr>
          <w:spacing w:val="-2"/>
          <w:sz w:val="20"/>
        </w:rPr>
        <w:t>(PDLs);</w:t>
      </w:r>
    </w:p>
    <w:p>
      <w:pPr>
        <w:pStyle w:val="ListParagraph"/>
        <w:numPr>
          <w:ilvl w:val="0"/>
          <w:numId w:val="8"/>
        </w:numPr>
        <w:tabs>
          <w:tab w:pos="880" w:val="left" w:leader="none"/>
          <w:tab w:pos="881" w:val="left" w:leader="none"/>
        </w:tabs>
        <w:spacing w:line="244" w:lineRule="exact" w:before="0" w:after="0"/>
        <w:ind w:left="880" w:right="0" w:hanging="361"/>
        <w:jc w:val="left"/>
        <w:rPr>
          <w:sz w:val="20"/>
        </w:rPr>
      </w:pPr>
      <w:r>
        <w:rPr>
          <w:sz w:val="20"/>
        </w:rPr>
        <w:t>Implementing</w:t>
      </w:r>
      <w:r>
        <w:rPr>
          <w:spacing w:val="-2"/>
          <w:sz w:val="20"/>
        </w:rPr>
        <w:t> </w:t>
      </w:r>
      <w:r>
        <w:rPr>
          <w:sz w:val="20"/>
        </w:rPr>
        <w:t>rehabilitation</w:t>
      </w:r>
      <w:r>
        <w:rPr>
          <w:spacing w:val="-1"/>
          <w:sz w:val="20"/>
        </w:rPr>
        <w:t> </w:t>
      </w:r>
      <w:r>
        <w:rPr>
          <w:sz w:val="20"/>
        </w:rPr>
        <w:t>and</w:t>
      </w:r>
      <w:r>
        <w:rPr>
          <w:spacing w:val="-2"/>
          <w:sz w:val="20"/>
        </w:rPr>
        <w:t> </w:t>
      </w:r>
      <w:r>
        <w:rPr>
          <w:sz w:val="20"/>
        </w:rPr>
        <w:t>livelihood</w:t>
      </w:r>
      <w:r>
        <w:rPr>
          <w:spacing w:val="-1"/>
          <w:sz w:val="20"/>
        </w:rPr>
        <w:t> </w:t>
      </w:r>
      <w:r>
        <w:rPr>
          <w:spacing w:val="-2"/>
          <w:sz w:val="20"/>
        </w:rPr>
        <w:t>programs;</w:t>
      </w:r>
    </w:p>
    <w:p>
      <w:pPr>
        <w:pStyle w:val="ListParagraph"/>
        <w:numPr>
          <w:ilvl w:val="0"/>
          <w:numId w:val="8"/>
        </w:numPr>
        <w:tabs>
          <w:tab w:pos="880" w:val="left" w:leader="none"/>
          <w:tab w:pos="881" w:val="left" w:leader="none"/>
        </w:tabs>
        <w:spacing w:line="244" w:lineRule="exact" w:before="0" w:after="0"/>
        <w:ind w:left="880" w:right="0" w:hanging="361"/>
        <w:jc w:val="left"/>
        <w:rPr>
          <w:sz w:val="20"/>
        </w:rPr>
      </w:pPr>
      <w:r>
        <w:rPr>
          <w:sz w:val="20"/>
        </w:rPr>
        <w:t>Maintaining</w:t>
      </w:r>
      <w:r>
        <w:rPr>
          <w:spacing w:val="-2"/>
          <w:sz w:val="20"/>
        </w:rPr>
        <w:t> </w:t>
      </w:r>
      <w:r>
        <w:rPr>
          <w:sz w:val="20"/>
        </w:rPr>
        <w:t>jail</w:t>
      </w:r>
      <w:r>
        <w:rPr>
          <w:spacing w:val="-2"/>
          <w:sz w:val="20"/>
        </w:rPr>
        <w:t> </w:t>
      </w:r>
      <w:r>
        <w:rPr>
          <w:sz w:val="20"/>
        </w:rPr>
        <w:t>facilities</w:t>
      </w:r>
      <w:r>
        <w:rPr>
          <w:spacing w:val="-1"/>
          <w:sz w:val="20"/>
        </w:rPr>
        <w:t> </w:t>
      </w:r>
      <w:r>
        <w:rPr>
          <w:sz w:val="20"/>
        </w:rPr>
        <w:t>in</w:t>
      </w:r>
      <w:r>
        <w:rPr>
          <w:spacing w:val="-2"/>
          <w:sz w:val="20"/>
        </w:rPr>
        <w:t> </w:t>
      </w:r>
      <w:r>
        <w:rPr>
          <w:sz w:val="20"/>
        </w:rPr>
        <w:t>accordance</w:t>
      </w:r>
      <w:r>
        <w:rPr>
          <w:spacing w:val="-1"/>
          <w:sz w:val="20"/>
        </w:rPr>
        <w:t> </w:t>
      </w:r>
      <w:r>
        <w:rPr>
          <w:sz w:val="20"/>
        </w:rPr>
        <w:t>with</w:t>
      </w:r>
      <w:r>
        <w:rPr>
          <w:spacing w:val="-2"/>
          <w:sz w:val="20"/>
        </w:rPr>
        <w:t> </w:t>
      </w:r>
      <w:r>
        <w:rPr>
          <w:sz w:val="20"/>
        </w:rPr>
        <w:t>human</w:t>
      </w:r>
      <w:r>
        <w:rPr>
          <w:spacing w:val="-2"/>
          <w:sz w:val="20"/>
        </w:rPr>
        <w:t> </w:t>
      </w:r>
      <w:r>
        <w:rPr>
          <w:sz w:val="20"/>
        </w:rPr>
        <w:t>rights</w:t>
      </w:r>
      <w:r>
        <w:rPr>
          <w:spacing w:val="-1"/>
          <w:sz w:val="20"/>
        </w:rPr>
        <w:t> </w:t>
      </w:r>
      <w:r>
        <w:rPr>
          <w:spacing w:val="-2"/>
          <w:sz w:val="20"/>
        </w:rPr>
        <w:t>standards;</w:t>
      </w:r>
    </w:p>
    <w:p>
      <w:pPr>
        <w:pStyle w:val="ListParagraph"/>
        <w:numPr>
          <w:ilvl w:val="0"/>
          <w:numId w:val="8"/>
        </w:numPr>
        <w:tabs>
          <w:tab w:pos="880" w:val="left" w:leader="none"/>
          <w:tab w:pos="881" w:val="left" w:leader="none"/>
        </w:tabs>
        <w:spacing w:line="244" w:lineRule="exact" w:before="0" w:after="0"/>
        <w:ind w:left="880" w:right="0" w:hanging="361"/>
        <w:jc w:val="left"/>
        <w:rPr>
          <w:sz w:val="20"/>
        </w:rPr>
      </w:pPr>
      <w:r>
        <w:rPr>
          <w:sz w:val="20"/>
        </w:rPr>
        <w:t>Coordinating</w:t>
      </w:r>
      <w:r>
        <w:rPr>
          <w:spacing w:val="-1"/>
          <w:sz w:val="20"/>
        </w:rPr>
        <w:t> </w:t>
      </w:r>
      <w:r>
        <w:rPr>
          <w:sz w:val="20"/>
        </w:rPr>
        <w:t>with</w:t>
      </w:r>
      <w:r>
        <w:rPr>
          <w:spacing w:val="-1"/>
          <w:sz w:val="20"/>
        </w:rPr>
        <w:t> </w:t>
      </w:r>
      <w:r>
        <w:rPr>
          <w:sz w:val="20"/>
        </w:rPr>
        <w:t>courts</w:t>
      </w:r>
      <w:r>
        <w:rPr>
          <w:spacing w:val="-1"/>
          <w:sz w:val="20"/>
        </w:rPr>
        <w:t> </w:t>
      </w:r>
      <w:r>
        <w:rPr>
          <w:sz w:val="20"/>
        </w:rPr>
        <w:t>and other</w:t>
      </w:r>
      <w:r>
        <w:rPr>
          <w:spacing w:val="-2"/>
          <w:sz w:val="20"/>
        </w:rPr>
        <w:t> </w:t>
      </w:r>
      <w:r>
        <w:rPr>
          <w:sz w:val="20"/>
        </w:rPr>
        <w:t>agencies</w:t>
      </w:r>
      <w:r>
        <w:rPr>
          <w:spacing w:val="-1"/>
          <w:sz w:val="20"/>
        </w:rPr>
        <w:t> </w:t>
      </w:r>
      <w:r>
        <w:rPr>
          <w:sz w:val="20"/>
        </w:rPr>
        <w:t>for</w:t>
      </w:r>
      <w:r>
        <w:rPr>
          <w:spacing w:val="-1"/>
          <w:sz w:val="20"/>
        </w:rPr>
        <w:t> </w:t>
      </w:r>
      <w:r>
        <w:rPr>
          <w:sz w:val="20"/>
        </w:rPr>
        <w:t>the</w:t>
      </w:r>
      <w:r>
        <w:rPr>
          <w:spacing w:val="-1"/>
          <w:sz w:val="20"/>
        </w:rPr>
        <w:t> </w:t>
      </w:r>
      <w:r>
        <w:rPr>
          <w:sz w:val="20"/>
        </w:rPr>
        <w:t>proper</w:t>
      </w:r>
      <w:r>
        <w:rPr>
          <w:spacing w:val="-1"/>
          <w:sz w:val="20"/>
        </w:rPr>
        <w:t> </w:t>
      </w:r>
      <w:r>
        <w:rPr>
          <w:sz w:val="20"/>
        </w:rPr>
        <w:t>disposition</w:t>
      </w:r>
      <w:r>
        <w:rPr>
          <w:spacing w:val="-1"/>
          <w:sz w:val="20"/>
        </w:rPr>
        <w:t> </w:t>
      </w:r>
      <w:r>
        <w:rPr>
          <w:sz w:val="20"/>
        </w:rPr>
        <w:t>of</w:t>
      </w:r>
      <w:r>
        <w:rPr>
          <w:spacing w:val="-1"/>
          <w:sz w:val="20"/>
        </w:rPr>
        <w:t> </w:t>
      </w:r>
      <w:r>
        <w:rPr>
          <w:spacing w:val="-2"/>
          <w:sz w:val="20"/>
        </w:rPr>
        <w:t>inmates.</w:t>
      </w:r>
    </w:p>
    <w:p>
      <w:pPr>
        <w:spacing w:line="230" w:lineRule="exact" w:before="0"/>
        <w:ind w:left="160" w:right="0" w:firstLine="0"/>
        <w:jc w:val="left"/>
        <w:rPr>
          <w:sz w:val="20"/>
        </w:rPr>
      </w:pPr>
      <w:r>
        <w:rPr>
          <w:b/>
          <w:sz w:val="20"/>
        </w:rPr>
        <w:t>Legal</w:t>
      </w:r>
      <w:r>
        <w:rPr>
          <w:b/>
          <w:spacing w:val="-3"/>
          <w:sz w:val="20"/>
        </w:rPr>
        <w:t> </w:t>
      </w:r>
      <w:r>
        <w:rPr>
          <w:b/>
          <w:sz w:val="20"/>
        </w:rPr>
        <w:t>Basis:</w:t>
      </w:r>
      <w:r>
        <w:rPr>
          <w:b/>
          <w:spacing w:val="-1"/>
          <w:sz w:val="20"/>
        </w:rPr>
        <w:t> </w:t>
      </w:r>
      <w:r>
        <w:rPr>
          <w:sz w:val="20"/>
        </w:rPr>
        <w:t>Republic</w:t>
      </w:r>
      <w:r>
        <w:rPr>
          <w:spacing w:val="-13"/>
          <w:sz w:val="20"/>
        </w:rPr>
        <w:t> </w:t>
      </w:r>
      <w:r>
        <w:rPr>
          <w:sz w:val="20"/>
        </w:rPr>
        <w:t>Act</w:t>
      </w:r>
      <w:r>
        <w:rPr>
          <w:spacing w:val="-1"/>
          <w:sz w:val="20"/>
        </w:rPr>
        <w:t> </w:t>
      </w:r>
      <w:r>
        <w:rPr>
          <w:sz w:val="20"/>
        </w:rPr>
        <w:t>No.</w:t>
      </w:r>
      <w:r>
        <w:rPr>
          <w:spacing w:val="-2"/>
          <w:sz w:val="20"/>
        </w:rPr>
        <w:t> 6975.</w:t>
      </w:r>
    </w:p>
    <w:p>
      <w:pPr>
        <w:pStyle w:val="Heading3"/>
        <w:numPr>
          <w:ilvl w:val="2"/>
          <w:numId w:val="4"/>
        </w:numPr>
        <w:tabs>
          <w:tab w:pos="360" w:val="left" w:leader="none"/>
        </w:tabs>
        <w:spacing w:line="240" w:lineRule="auto" w:before="0" w:after="0"/>
        <w:ind w:left="360" w:right="0" w:hanging="200"/>
        <w:jc w:val="left"/>
      </w:pPr>
      <w:r>
        <w:rPr/>
        <w:t>Bureau</w:t>
      </w:r>
      <w:r>
        <w:rPr>
          <w:spacing w:val="-4"/>
        </w:rPr>
        <w:t> </w:t>
      </w:r>
      <w:r>
        <w:rPr/>
        <w:t>of</w:t>
      </w:r>
      <w:r>
        <w:rPr>
          <w:spacing w:val="-4"/>
        </w:rPr>
        <w:t> </w:t>
      </w:r>
      <w:r>
        <w:rPr/>
        <w:t>Fire</w:t>
      </w:r>
      <w:r>
        <w:rPr>
          <w:spacing w:val="-5"/>
        </w:rPr>
        <w:t> </w:t>
      </w:r>
      <w:r>
        <w:rPr/>
        <w:t>Protection</w:t>
      </w:r>
      <w:r>
        <w:rPr>
          <w:spacing w:val="-3"/>
        </w:rPr>
        <w:t> </w:t>
      </w:r>
      <w:r>
        <w:rPr>
          <w:spacing w:val="-2"/>
        </w:rPr>
        <w:t>(BFP)</w:t>
      </w:r>
    </w:p>
    <w:p>
      <w:pPr>
        <w:spacing w:before="0"/>
        <w:ind w:left="160" w:right="1375" w:firstLine="0"/>
        <w:jc w:val="left"/>
        <w:rPr>
          <w:sz w:val="20"/>
        </w:rPr>
      </w:pPr>
      <w:r>
        <w:rPr>
          <w:sz w:val="20"/>
        </w:rPr>
        <w:t>The</w:t>
      </w:r>
      <w:r>
        <w:rPr>
          <w:spacing w:val="-4"/>
          <w:sz w:val="20"/>
        </w:rPr>
        <w:t> </w:t>
      </w:r>
      <w:r>
        <w:rPr>
          <w:b/>
          <w:sz w:val="20"/>
        </w:rPr>
        <w:t>BFP</w:t>
      </w:r>
      <w:r>
        <w:rPr>
          <w:b/>
          <w:spacing w:val="-3"/>
          <w:sz w:val="20"/>
        </w:rPr>
        <w:t> </w:t>
      </w:r>
      <w:r>
        <w:rPr>
          <w:sz w:val="20"/>
        </w:rPr>
        <w:t>carries</w:t>
      </w:r>
      <w:r>
        <w:rPr>
          <w:spacing w:val="-4"/>
          <w:sz w:val="20"/>
        </w:rPr>
        <w:t> </w:t>
      </w:r>
      <w:r>
        <w:rPr>
          <w:sz w:val="20"/>
        </w:rPr>
        <w:t>out</w:t>
      </w:r>
      <w:r>
        <w:rPr>
          <w:spacing w:val="-3"/>
          <w:sz w:val="20"/>
        </w:rPr>
        <w:t> </w:t>
      </w:r>
      <w:r>
        <w:rPr>
          <w:b/>
          <w:sz w:val="20"/>
        </w:rPr>
        <w:t>fire</w:t>
      </w:r>
      <w:r>
        <w:rPr>
          <w:b/>
          <w:spacing w:val="-2"/>
          <w:sz w:val="20"/>
        </w:rPr>
        <w:t> </w:t>
      </w:r>
      <w:r>
        <w:rPr>
          <w:b/>
          <w:sz w:val="20"/>
        </w:rPr>
        <w:t>prevention,</w:t>
      </w:r>
      <w:r>
        <w:rPr>
          <w:b/>
          <w:spacing w:val="-3"/>
          <w:sz w:val="20"/>
        </w:rPr>
        <w:t> </w:t>
      </w:r>
      <w:r>
        <w:rPr>
          <w:b/>
          <w:sz w:val="20"/>
        </w:rPr>
        <w:t>suppression,</w:t>
      </w:r>
      <w:r>
        <w:rPr>
          <w:b/>
          <w:spacing w:val="-3"/>
          <w:sz w:val="20"/>
        </w:rPr>
        <w:t> </w:t>
      </w:r>
      <w:r>
        <w:rPr>
          <w:b/>
          <w:sz w:val="20"/>
        </w:rPr>
        <w:t>and</w:t>
      </w:r>
      <w:r>
        <w:rPr>
          <w:b/>
          <w:spacing w:val="-3"/>
          <w:sz w:val="20"/>
        </w:rPr>
        <w:t> </w:t>
      </w:r>
      <w:r>
        <w:rPr>
          <w:b/>
          <w:sz w:val="20"/>
        </w:rPr>
        <w:t>investigation</w:t>
      </w:r>
      <w:r>
        <w:rPr>
          <w:sz w:val="20"/>
        </w:rPr>
        <w:t>,</w:t>
      </w:r>
      <w:r>
        <w:rPr>
          <w:spacing w:val="-3"/>
          <w:sz w:val="20"/>
        </w:rPr>
        <w:t> </w:t>
      </w:r>
      <w:r>
        <w:rPr>
          <w:sz w:val="20"/>
        </w:rPr>
        <w:t>as</w:t>
      </w:r>
      <w:r>
        <w:rPr>
          <w:spacing w:val="-4"/>
          <w:sz w:val="20"/>
        </w:rPr>
        <w:t> </w:t>
      </w:r>
      <w:r>
        <w:rPr>
          <w:sz w:val="20"/>
        </w:rPr>
        <w:t>well</w:t>
      </w:r>
      <w:r>
        <w:rPr>
          <w:spacing w:val="-3"/>
          <w:sz w:val="20"/>
        </w:rPr>
        <w:t> </w:t>
      </w:r>
      <w:r>
        <w:rPr>
          <w:sz w:val="20"/>
        </w:rPr>
        <w:t>as</w:t>
      </w:r>
      <w:r>
        <w:rPr>
          <w:spacing w:val="-4"/>
          <w:sz w:val="20"/>
        </w:rPr>
        <w:t> </w:t>
      </w:r>
      <w:r>
        <w:rPr>
          <w:sz w:val="20"/>
        </w:rPr>
        <w:t>public</w:t>
      </w:r>
      <w:r>
        <w:rPr>
          <w:spacing w:val="-3"/>
          <w:sz w:val="20"/>
        </w:rPr>
        <w:t> </w:t>
      </w:r>
      <w:r>
        <w:rPr>
          <w:sz w:val="20"/>
        </w:rPr>
        <w:t>safety</w:t>
      </w:r>
      <w:r>
        <w:rPr>
          <w:spacing w:val="-3"/>
          <w:sz w:val="20"/>
        </w:rPr>
        <w:t> </w:t>
      </w:r>
      <w:r>
        <w:rPr>
          <w:sz w:val="20"/>
        </w:rPr>
        <w:t>and</w:t>
      </w:r>
      <w:r>
        <w:rPr>
          <w:spacing w:val="-2"/>
          <w:sz w:val="20"/>
        </w:rPr>
        <w:t> </w:t>
      </w:r>
      <w:r>
        <w:rPr>
          <w:sz w:val="20"/>
        </w:rPr>
        <w:t>rescue</w:t>
      </w:r>
      <w:r>
        <w:rPr>
          <w:spacing w:val="-4"/>
          <w:sz w:val="20"/>
        </w:rPr>
        <w:t> </w:t>
      </w:r>
      <w:r>
        <w:rPr>
          <w:sz w:val="20"/>
        </w:rPr>
        <w:t>operations. Its functions include:</w:t>
      </w:r>
    </w:p>
    <w:p>
      <w:pPr>
        <w:pStyle w:val="ListParagraph"/>
        <w:numPr>
          <w:ilvl w:val="0"/>
          <w:numId w:val="9"/>
        </w:numPr>
        <w:tabs>
          <w:tab w:pos="880" w:val="left" w:leader="none"/>
          <w:tab w:pos="881" w:val="left" w:leader="none"/>
        </w:tabs>
        <w:spacing w:line="245" w:lineRule="exact" w:before="0" w:after="0"/>
        <w:ind w:left="880" w:right="0" w:hanging="361"/>
        <w:jc w:val="left"/>
        <w:rPr>
          <w:sz w:val="20"/>
        </w:rPr>
      </w:pPr>
      <w:r>
        <w:rPr>
          <w:sz w:val="20"/>
        </w:rPr>
        <w:t>Implementing</w:t>
      </w:r>
      <w:r>
        <w:rPr>
          <w:spacing w:val="-1"/>
          <w:sz w:val="20"/>
        </w:rPr>
        <w:t> </w:t>
      </w:r>
      <w:r>
        <w:rPr>
          <w:sz w:val="20"/>
        </w:rPr>
        <w:t>the</w:t>
      </w:r>
      <w:r>
        <w:rPr>
          <w:spacing w:val="-1"/>
          <w:sz w:val="20"/>
        </w:rPr>
        <w:t> </w:t>
      </w:r>
      <w:r>
        <w:rPr>
          <w:sz w:val="20"/>
        </w:rPr>
        <w:t>Fire</w:t>
      </w:r>
      <w:r>
        <w:rPr>
          <w:spacing w:val="-1"/>
          <w:sz w:val="20"/>
        </w:rPr>
        <w:t> </w:t>
      </w:r>
      <w:r>
        <w:rPr>
          <w:sz w:val="20"/>
        </w:rPr>
        <w:t>Code of</w:t>
      </w:r>
      <w:r>
        <w:rPr>
          <w:spacing w:val="-1"/>
          <w:sz w:val="20"/>
        </w:rPr>
        <w:t> </w:t>
      </w:r>
      <w:r>
        <w:rPr>
          <w:sz w:val="20"/>
        </w:rPr>
        <w:t>the </w:t>
      </w:r>
      <w:r>
        <w:rPr>
          <w:spacing w:val="-2"/>
          <w:sz w:val="20"/>
        </w:rPr>
        <w:t>Philippines;</w:t>
      </w:r>
    </w:p>
    <w:p>
      <w:pPr>
        <w:pStyle w:val="ListParagraph"/>
        <w:numPr>
          <w:ilvl w:val="0"/>
          <w:numId w:val="9"/>
        </w:numPr>
        <w:tabs>
          <w:tab w:pos="880" w:val="left" w:leader="none"/>
          <w:tab w:pos="881" w:val="left" w:leader="none"/>
        </w:tabs>
        <w:spacing w:line="245" w:lineRule="exact" w:before="1" w:after="0"/>
        <w:ind w:left="880" w:right="0" w:hanging="361"/>
        <w:jc w:val="left"/>
        <w:rPr>
          <w:sz w:val="20"/>
        </w:rPr>
      </w:pPr>
      <w:r>
        <w:rPr>
          <w:sz w:val="20"/>
        </w:rPr>
        <w:t>Conducting</w:t>
      </w:r>
      <w:r>
        <w:rPr>
          <w:spacing w:val="-2"/>
          <w:sz w:val="20"/>
        </w:rPr>
        <w:t> </w:t>
      </w:r>
      <w:r>
        <w:rPr>
          <w:sz w:val="20"/>
        </w:rPr>
        <w:t>fire</w:t>
      </w:r>
      <w:r>
        <w:rPr>
          <w:spacing w:val="-3"/>
          <w:sz w:val="20"/>
        </w:rPr>
        <w:t> </w:t>
      </w:r>
      <w:r>
        <w:rPr>
          <w:sz w:val="20"/>
        </w:rPr>
        <w:t>safety</w:t>
      </w:r>
      <w:r>
        <w:rPr>
          <w:spacing w:val="-1"/>
          <w:sz w:val="20"/>
        </w:rPr>
        <w:t> </w:t>
      </w:r>
      <w:r>
        <w:rPr>
          <w:sz w:val="20"/>
        </w:rPr>
        <w:t>inspections</w:t>
      </w:r>
      <w:r>
        <w:rPr>
          <w:spacing w:val="-2"/>
          <w:sz w:val="20"/>
        </w:rPr>
        <w:t> </w:t>
      </w:r>
      <w:r>
        <w:rPr>
          <w:sz w:val="20"/>
        </w:rPr>
        <w:t>and</w:t>
      </w:r>
      <w:r>
        <w:rPr>
          <w:spacing w:val="-2"/>
          <w:sz w:val="20"/>
        </w:rPr>
        <w:t> </w:t>
      </w:r>
      <w:r>
        <w:rPr>
          <w:sz w:val="20"/>
        </w:rPr>
        <w:t>public</w:t>
      </w:r>
      <w:r>
        <w:rPr>
          <w:spacing w:val="-2"/>
          <w:sz w:val="20"/>
        </w:rPr>
        <w:t> education;</w:t>
      </w:r>
    </w:p>
    <w:p>
      <w:pPr>
        <w:pStyle w:val="ListParagraph"/>
        <w:numPr>
          <w:ilvl w:val="0"/>
          <w:numId w:val="9"/>
        </w:numPr>
        <w:tabs>
          <w:tab w:pos="880" w:val="left" w:leader="none"/>
          <w:tab w:pos="881" w:val="left" w:leader="none"/>
        </w:tabs>
        <w:spacing w:line="244" w:lineRule="exact" w:before="0" w:after="0"/>
        <w:ind w:left="880" w:right="0" w:hanging="361"/>
        <w:jc w:val="left"/>
        <w:rPr>
          <w:sz w:val="20"/>
        </w:rPr>
      </w:pPr>
      <w:r>
        <w:rPr>
          <w:sz w:val="20"/>
        </w:rPr>
        <w:t>Investigating</w:t>
      </w:r>
      <w:r>
        <w:rPr>
          <w:spacing w:val="-2"/>
          <w:sz w:val="20"/>
        </w:rPr>
        <w:t> </w:t>
      </w:r>
      <w:r>
        <w:rPr>
          <w:sz w:val="20"/>
        </w:rPr>
        <w:t>the</w:t>
      </w:r>
      <w:r>
        <w:rPr>
          <w:spacing w:val="-3"/>
          <w:sz w:val="20"/>
        </w:rPr>
        <w:t> </w:t>
      </w:r>
      <w:r>
        <w:rPr>
          <w:sz w:val="20"/>
        </w:rPr>
        <w:t>causes</w:t>
      </w:r>
      <w:r>
        <w:rPr>
          <w:spacing w:val="-1"/>
          <w:sz w:val="20"/>
        </w:rPr>
        <w:t> </w:t>
      </w:r>
      <w:r>
        <w:rPr>
          <w:sz w:val="20"/>
        </w:rPr>
        <w:t>of</w:t>
      </w:r>
      <w:r>
        <w:rPr>
          <w:spacing w:val="-2"/>
          <w:sz w:val="20"/>
        </w:rPr>
        <w:t> </w:t>
      </w:r>
      <w:r>
        <w:rPr>
          <w:sz w:val="20"/>
        </w:rPr>
        <w:t>fires</w:t>
      </w:r>
      <w:r>
        <w:rPr>
          <w:spacing w:val="-3"/>
          <w:sz w:val="20"/>
        </w:rPr>
        <w:t> </w:t>
      </w:r>
      <w:r>
        <w:rPr>
          <w:sz w:val="20"/>
        </w:rPr>
        <w:t>and</w:t>
      </w:r>
      <w:r>
        <w:rPr>
          <w:spacing w:val="-1"/>
          <w:sz w:val="20"/>
        </w:rPr>
        <w:t> </w:t>
      </w:r>
      <w:r>
        <w:rPr>
          <w:sz w:val="20"/>
        </w:rPr>
        <w:t>related</w:t>
      </w:r>
      <w:r>
        <w:rPr>
          <w:spacing w:val="-1"/>
          <w:sz w:val="20"/>
        </w:rPr>
        <w:t> </w:t>
      </w:r>
      <w:r>
        <w:rPr>
          <w:spacing w:val="-2"/>
          <w:sz w:val="20"/>
        </w:rPr>
        <w:t>offenses;</w:t>
      </w:r>
    </w:p>
    <w:p>
      <w:pPr>
        <w:pStyle w:val="ListParagraph"/>
        <w:numPr>
          <w:ilvl w:val="0"/>
          <w:numId w:val="9"/>
        </w:numPr>
        <w:tabs>
          <w:tab w:pos="880" w:val="left" w:leader="none"/>
          <w:tab w:pos="881" w:val="left" w:leader="none"/>
        </w:tabs>
        <w:spacing w:line="244" w:lineRule="exact" w:before="0" w:after="0"/>
        <w:ind w:left="880" w:right="0" w:hanging="361"/>
        <w:jc w:val="left"/>
        <w:rPr>
          <w:sz w:val="20"/>
        </w:rPr>
      </w:pPr>
      <w:r>
        <w:rPr>
          <w:sz w:val="20"/>
        </w:rPr>
        <w:t>Participating</w:t>
      </w:r>
      <w:r>
        <w:rPr>
          <w:spacing w:val="-10"/>
          <w:sz w:val="20"/>
        </w:rPr>
        <w:t> </w:t>
      </w:r>
      <w:r>
        <w:rPr>
          <w:sz w:val="20"/>
        </w:rPr>
        <w:t>in</w:t>
      </w:r>
      <w:r>
        <w:rPr>
          <w:spacing w:val="-5"/>
          <w:sz w:val="20"/>
        </w:rPr>
        <w:t> </w:t>
      </w:r>
      <w:r>
        <w:rPr>
          <w:sz w:val="20"/>
        </w:rPr>
        <w:t>disaster</w:t>
      </w:r>
      <w:r>
        <w:rPr>
          <w:spacing w:val="-6"/>
          <w:sz w:val="20"/>
        </w:rPr>
        <w:t> </w:t>
      </w:r>
      <w:r>
        <w:rPr>
          <w:sz w:val="20"/>
        </w:rPr>
        <w:t>response</w:t>
      </w:r>
      <w:r>
        <w:rPr>
          <w:spacing w:val="-6"/>
          <w:sz w:val="20"/>
        </w:rPr>
        <w:t> </w:t>
      </w:r>
      <w:r>
        <w:rPr>
          <w:sz w:val="20"/>
        </w:rPr>
        <w:t>and</w:t>
      </w:r>
      <w:r>
        <w:rPr>
          <w:spacing w:val="-6"/>
          <w:sz w:val="20"/>
        </w:rPr>
        <w:t> </w:t>
      </w:r>
      <w:r>
        <w:rPr>
          <w:sz w:val="20"/>
        </w:rPr>
        <w:t>recovery</w:t>
      </w:r>
      <w:r>
        <w:rPr>
          <w:spacing w:val="-5"/>
          <w:sz w:val="20"/>
        </w:rPr>
        <w:t> </w:t>
      </w:r>
      <w:r>
        <w:rPr>
          <w:sz w:val="20"/>
        </w:rPr>
        <w:t>operations</w:t>
      </w:r>
      <w:r>
        <w:rPr>
          <w:spacing w:val="-6"/>
          <w:sz w:val="20"/>
        </w:rPr>
        <w:t> </w:t>
      </w:r>
      <w:r>
        <w:rPr>
          <w:sz w:val="20"/>
        </w:rPr>
        <w:t>with</w:t>
      </w:r>
      <w:r>
        <w:rPr>
          <w:spacing w:val="-5"/>
          <w:sz w:val="20"/>
        </w:rPr>
        <w:t> </w:t>
      </w:r>
      <w:r>
        <w:rPr>
          <w:sz w:val="20"/>
        </w:rPr>
        <w:t>the</w:t>
      </w:r>
      <w:r>
        <w:rPr>
          <w:spacing w:val="-6"/>
          <w:sz w:val="20"/>
        </w:rPr>
        <w:t> </w:t>
      </w:r>
      <w:r>
        <w:rPr>
          <w:sz w:val="20"/>
        </w:rPr>
        <w:t>PNP,</w:t>
      </w:r>
      <w:r>
        <w:rPr>
          <w:spacing w:val="-12"/>
          <w:sz w:val="20"/>
        </w:rPr>
        <w:t> </w:t>
      </w:r>
      <w:r>
        <w:rPr>
          <w:sz w:val="20"/>
        </w:rPr>
        <w:t>AFP,</w:t>
      </w:r>
      <w:r>
        <w:rPr>
          <w:spacing w:val="-6"/>
          <w:sz w:val="20"/>
        </w:rPr>
        <w:t> </w:t>
      </w:r>
      <w:r>
        <w:rPr>
          <w:sz w:val="20"/>
        </w:rPr>
        <w:t>and</w:t>
      </w:r>
      <w:r>
        <w:rPr>
          <w:spacing w:val="-5"/>
          <w:sz w:val="20"/>
        </w:rPr>
        <w:t> </w:t>
      </w:r>
      <w:r>
        <w:rPr>
          <w:spacing w:val="-2"/>
          <w:sz w:val="20"/>
        </w:rPr>
        <w:t>LGUs.</w:t>
      </w:r>
    </w:p>
    <w:p>
      <w:pPr>
        <w:pStyle w:val="BodyText"/>
        <w:spacing w:line="230" w:lineRule="exact"/>
        <w:ind w:left="160" w:firstLine="0"/>
      </w:pPr>
      <w:r>
        <w:rPr>
          <w:b/>
        </w:rPr>
        <w:t>Legal</w:t>
      </w:r>
      <w:r>
        <w:rPr>
          <w:b/>
          <w:spacing w:val="-2"/>
        </w:rPr>
        <w:t> </w:t>
      </w:r>
      <w:r>
        <w:rPr>
          <w:b/>
        </w:rPr>
        <w:t>Basis: </w:t>
      </w:r>
      <w:r>
        <w:rPr/>
        <w:t>Republic</w:t>
      </w:r>
      <w:r>
        <w:rPr>
          <w:spacing w:val="-13"/>
        </w:rPr>
        <w:t> </w:t>
      </w:r>
      <w:r>
        <w:rPr/>
        <w:t>Act</w:t>
      </w:r>
      <w:r>
        <w:rPr>
          <w:spacing w:val="-1"/>
        </w:rPr>
        <w:t> </w:t>
      </w:r>
      <w:r>
        <w:rPr/>
        <w:t>No.</w:t>
      </w:r>
      <w:r>
        <w:rPr>
          <w:spacing w:val="-1"/>
        </w:rPr>
        <w:t> </w:t>
      </w:r>
      <w:r>
        <w:rPr/>
        <w:t>9514</w:t>
      </w:r>
      <w:r>
        <w:rPr>
          <w:spacing w:val="-1"/>
        </w:rPr>
        <w:t> </w:t>
      </w:r>
      <w:r>
        <w:rPr/>
        <w:t>(Fire</w:t>
      </w:r>
      <w:r>
        <w:rPr>
          <w:spacing w:val="-2"/>
        </w:rPr>
        <w:t> </w:t>
      </w:r>
      <w:r>
        <w:rPr/>
        <w:t>Code of</w:t>
      </w:r>
      <w:r>
        <w:rPr>
          <w:spacing w:val="-1"/>
        </w:rPr>
        <w:t> </w:t>
      </w:r>
      <w:r>
        <w:rPr/>
        <w:t>the</w:t>
      </w:r>
      <w:r>
        <w:rPr>
          <w:spacing w:val="-1"/>
        </w:rPr>
        <w:t> </w:t>
      </w:r>
      <w:r>
        <w:rPr/>
        <w:t>Philippines</w:t>
      </w:r>
      <w:r>
        <w:rPr>
          <w:spacing w:val="-2"/>
        </w:rPr>
        <w:t> </w:t>
      </w:r>
      <w:r>
        <w:rPr/>
        <w:t>of </w:t>
      </w:r>
      <w:r>
        <w:rPr>
          <w:spacing w:val="-2"/>
        </w:rPr>
        <w:t>2008).</w:t>
      </w:r>
    </w:p>
    <w:p>
      <w:pPr>
        <w:pStyle w:val="Heading3"/>
        <w:numPr>
          <w:ilvl w:val="2"/>
          <w:numId w:val="4"/>
        </w:numPr>
        <w:tabs>
          <w:tab w:pos="360" w:val="left" w:leader="none"/>
        </w:tabs>
        <w:spacing w:line="240" w:lineRule="auto" w:before="0" w:after="0"/>
        <w:ind w:left="360" w:right="0" w:hanging="200"/>
        <w:jc w:val="left"/>
      </w:pPr>
      <w:r>
        <w:rPr/>
        <w:t>Philippine</w:t>
      </w:r>
      <w:r>
        <w:rPr>
          <w:spacing w:val="-8"/>
        </w:rPr>
        <w:t> </w:t>
      </w:r>
      <w:r>
        <w:rPr/>
        <w:t>Drug</w:t>
      </w:r>
      <w:r>
        <w:rPr>
          <w:spacing w:val="-4"/>
        </w:rPr>
        <w:t> </w:t>
      </w:r>
      <w:r>
        <w:rPr/>
        <w:t>Enforcement</w:t>
      </w:r>
      <w:r>
        <w:rPr>
          <w:spacing w:val="-13"/>
        </w:rPr>
        <w:t> </w:t>
      </w:r>
      <w:r>
        <w:rPr/>
        <w:t>Agency</w:t>
      </w:r>
      <w:r>
        <w:rPr>
          <w:spacing w:val="-4"/>
        </w:rPr>
        <w:t> </w:t>
      </w:r>
      <w:r>
        <w:rPr>
          <w:spacing w:val="-2"/>
        </w:rPr>
        <w:t>(PDEA)</w:t>
      </w:r>
    </w:p>
    <w:p>
      <w:pPr>
        <w:spacing w:line="230" w:lineRule="exact" w:before="0"/>
        <w:ind w:left="160" w:right="0" w:firstLine="0"/>
        <w:jc w:val="left"/>
        <w:rPr>
          <w:sz w:val="20"/>
        </w:rPr>
      </w:pPr>
      <w:r>
        <w:rPr>
          <w:sz w:val="20"/>
        </w:rPr>
        <w:t>The</w:t>
      </w:r>
      <w:r>
        <w:rPr>
          <w:spacing w:val="-4"/>
          <w:sz w:val="20"/>
        </w:rPr>
        <w:t> </w:t>
      </w:r>
      <w:r>
        <w:rPr>
          <w:b/>
          <w:sz w:val="20"/>
        </w:rPr>
        <w:t>PDEA</w:t>
      </w:r>
      <w:r>
        <w:rPr>
          <w:b/>
          <w:spacing w:val="-4"/>
          <w:sz w:val="20"/>
        </w:rPr>
        <w:t> </w:t>
      </w:r>
      <w:r>
        <w:rPr>
          <w:sz w:val="20"/>
        </w:rPr>
        <w:t>is</w:t>
      </w:r>
      <w:r>
        <w:rPr>
          <w:spacing w:val="-2"/>
          <w:sz w:val="20"/>
        </w:rPr>
        <w:t> </w:t>
      </w:r>
      <w:r>
        <w:rPr>
          <w:sz w:val="20"/>
        </w:rPr>
        <w:t>the</w:t>
      </w:r>
      <w:r>
        <w:rPr>
          <w:spacing w:val="-4"/>
          <w:sz w:val="20"/>
        </w:rPr>
        <w:t> </w:t>
      </w:r>
      <w:r>
        <w:rPr>
          <w:b/>
          <w:sz w:val="20"/>
        </w:rPr>
        <w:t>lead</w:t>
      </w:r>
      <w:r>
        <w:rPr>
          <w:b/>
          <w:spacing w:val="-2"/>
          <w:sz w:val="20"/>
        </w:rPr>
        <w:t> </w:t>
      </w:r>
      <w:r>
        <w:rPr>
          <w:b/>
          <w:sz w:val="20"/>
        </w:rPr>
        <w:t>anti-drug</w:t>
      </w:r>
      <w:r>
        <w:rPr>
          <w:b/>
          <w:spacing w:val="-3"/>
          <w:sz w:val="20"/>
        </w:rPr>
        <w:t> </w:t>
      </w:r>
      <w:r>
        <w:rPr>
          <w:b/>
          <w:sz w:val="20"/>
        </w:rPr>
        <w:t>enforcement</w:t>
      </w:r>
      <w:r>
        <w:rPr>
          <w:b/>
          <w:spacing w:val="-2"/>
          <w:sz w:val="20"/>
        </w:rPr>
        <w:t> </w:t>
      </w:r>
      <w:r>
        <w:rPr>
          <w:b/>
          <w:sz w:val="20"/>
        </w:rPr>
        <w:t>agency</w:t>
      </w:r>
      <w:r>
        <w:rPr>
          <w:b/>
          <w:spacing w:val="-2"/>
          <w:sz w:val="20"/>
        </w:rPr>
        <w:t> </w:t>
      </w:r>
      <w:r>
        <w:rPr>
          <w:sz w:val="20"/>
        </w:rPr>
        <w:t>in</w:t>
      </w:r>
      <w:r>
        <w:rPr>
          <w:spacing w:val="-3"/>
          <w:sz w:val="20"/>
        </w:rPr>
        <w:t> </w:t>
      </w:r>
      <w:r>
        <w:rPr>
          <w:sz w:val="20"/>
        </w:rPr>
        <w:t>the</w:t>
      </w:r>
      <w:r>
        <w:rPr>
          <w:spacing w:val="-3"/>
          <w:sz w:val="20"/>
        </w:rPr>
        <w:t> </w:t>
      </w:r>
      <w:r>
        <w:rPr>
          <w:sz w:val="20"/>
        </w:rPr>
        <w:t>country.</w:t>
      </w:r>
      <w:r>
        <w:rPr>
          <w:spacing w:val="-3"/>
          <w:sz w:val="20"/>
        </w:rPr>
        <w:t> </w:t>
      </w:r>
      <w:r>
        <w:rPr>
          <w:sz w:val="20"/>
        </w:rPr>
        <w:t>Its</w:t>
      </w:r>
      <w:r>
        <w:rPr>
          <w:spacing w:val="-2"/>
          <w:sz w:val="20"/>
        </w:rPr>
        <w:t> </w:t>
      </w:r>
      <w:r>
        <w:rPr>
          <w:sz w:val="20"/>
        </w:rPr>
        <w:t>primary</w:t>
      </w:r>
      <w:r>
        <w:rPr>
          <w:spacing w:val="-3"/>
          <w:sz w:val="20"/>
        </w:rPr>
        <w:t> </w:t>
      </w:r>
      <w:r>
        <w:rPr>
          <w:sz w:val="20"/>
        </w:rPr>
        <w:t>responsibilities</w:t>
      </w:r>
      <w:r>
        <w:rPr>
          <w:spacing w:val="-2"/>
          <w:sz w:val="20"/>
        </w:rPr>
        <w:t> </w:t>
      </w:r>
      <w:r>
        <w:rPr>
          <w:spacing w:val="-4"/>
          <w:sz w:val="20"/>
        </w:rPr>
        <w:t>are:</w:t>
      </w:r>
    </w:p>
    <w:p>
      <w:pPr>
        <w:pStyle w:val="ListParagraph"/>
        <w:numPr>
          <w:ilvl w:val="0"/>
          <w:numId w:val="10"/>
        </w:numPr>
        <w:tabs>
          <w:tab w:pos="880" w:val="left" w:leader="none"/>
          <w:tab w:pos="881" w:val="left" w:leader="none"/>
        </w:tabs>
        <w:spacing w:line="244" w:lineRule="exact" w:before="0" w:after="0"/>
        <w:ind w:left="880" w:right="0" w:hanging="361"/>
        <w:jc w:val="left"/>
        <w:rPr>
          <w:sz w:val="20"/>
        </w:rPr>
      </w:pPr>
      <w:r>
        <w:rPr>
          <w:sz w:val="20"/>
        </w:rPr>
        <w:t>Enforcing</w:t>
      </w:r>
      <w:r>
        <w:rPr>
          <w:spacing w:val="-2"/>
          <w:sz w:val="20"/>
        </w:rPr>
        <w:t> </w:t>
      </w:r>
      <w:r>
        <w:rPr>
          <w:sz w:val="20"/>
        </w:rPr>
        <w:t>the</w:t>
      </w:r>
      <w:r>
        <w:rPr>
          <w:spacing w:val="-3"/>
          <w:sz w:val="20"/>
        </w:rPr>
        <w:t> </w:t>
      </w:r>
      <w:r>
        <w:rPr>
          <w:sz w:val="20"/>
        </w:rPr>
        <w:t>Comprehensive</w:t>
      </w:r>
      <w:r>
        <w:rPr>
          <w:spacing w:val="-3"/>
          <w:sz w:val="20"/>
        </w:rPr>
        <w:t> </w:t>
      </w:r>
      <w:r>
        <w:rPr>
          <w:sz w:val="20"/>
        </w:rPr>
        <w:t>Dangerous</w:t>
      </w:r>
      <w:r>
        <w:rPr>
          <w:spacing w:val="-1"/>
          <w:sz w:val="20"/>
        </w:rPr>
        <w:t> </w:t>
      </w:r>
      <w:r>
        <w:rPr>
          <w:sz w:val="20"/>
        </w:rPr>
        <w:t>Drugs</w:t>
      </w:r>
      <w:r>
        <w:rPr>
          <w:spacing w:val="-12"/>
          <w:sz w:val="20"/>
        </w:rPr>
        <w:t> </w:t>
      </w:r>
      <w:r>
        <w:rPr>
          <w:sz w:val="20"/>
        </w:rPr>
        <w:t>Act</w:t>
      </w:r>
      <w:r>
        <w:rPr>
          <w:spacing w:val="-2"/>
          <w:sz w:val="20"/>
        </w:rPr>
        <w:t> </w:t>
      </w:r>
      <w:r>
        <w:rPr>
          <w:sz w:val="20"/>
        </w:rPr>
        <w:t>(R.A.</w:t>
      </w:r>
      <w:r>
        <w:rPr>
          <w:spacing w:val="-1"/>
          <w:sz w:val="20"/>
        </w:rPr>
        <w:t> </w:t>
      </w:r>
      <w:r>
        <w:rPr>
          <w:spacing w:val="-2"/>
          <w:sz w:val="20"/>
        </w:rPr>
        <w:t>9165);</w:t>
      </w:r>
    </w:p>
    <w:p>
      <w:pPr>
        <w:pStyle w:val="ListParagraph"/>
        <w:numPr>
          <w:ilvl w:val="0"/>
          <w:numId w:val="10"/>
        </w:numPr>
        <w:tabs>
          <w:tab w:pos="880" w:val="left" w:leader="none"/>
          <w:tab w:pos="881" w:val="left" w:leader="none"/>
        </w:tabs>
        <w:spacing w:line="245" w:lineRule="exact" w:before="0" w:after="0"/>
        <w:ind w:left="880" w:right="0" w:hanging="361"/>
        <w:jc w:val="left"/>
        <w:rPr>
          <w:sz w:val="20"/>
        </w:rPr>
      </w:pPr>
      <w:r>
        <w:rPr>
          <w:sz w:val="20"/>
        </w:rPr>
        <w:t>Conducting</w:t>
      </w:r>
      <w:r>
        <w:rPr>
          <w:spacing w:val="-3"/>
          <w:sz w:val="20"/>
        </w:rPr>
        <w:t> </w:t>
      </w:r>
      <w:r>
        <w:rPr>
          <w:sz w:val="20"/>
        </w:rPr>
        <w:t>anti-drug</w:t>
      </w:r>
      <w:r>
        <w:rPr>
          <w:spacing w:val="-3"/>
          <w:sz w:val="20"/>
        </w:rPr>
        <w:t> </w:t>
      </w:r>
      <w:r>
        <w:rPr>
          <w:sz w:val="20"/>
        </w:rPr>
        <w:t>operations,</w:t>
      </w:r>
      <w:r>
        <w:rPr>
          <w:spacing w:val="-3"/>
          <w:sz w:val="20"/>
        </w:rPr>
        <w:t> </w:t>
      </w:r>
      <w:r>
        <w:rPr>
          <w:sz w:val="20"/>
        </w:rPr>
        <w:t>surveillance,</w:t>
      </w:r>
      <w:r>
        <w:rPr>
          <w:spacing w:val="-3"/>
          <w:sz w:val="20"/>
        </w:rPr>
        <w:t> </w:t>
      </w:r>
      <w:r>
        <w:rPr>
          <w:sz w:val="20"/>
        </w:rPr>
        <w:t>and</w:t>
      </w:r>
      <w:r>
        <w:rPr>
          <w:spacing w:val="-2"/>
          <w:sz w:val="20"/>
        </w:rPr>
        <w:t> </w:t>
      </w:r>
      <w:r>
        <w:rPr>
          <w:sz w:val="20"/>
        </w:rPr>
        <w:t>intelligence</w:t>
      </w:r>
      <w:r>
        <w:rPr>
          <w:spacing w:val="-3"/>
          <w:sz w:val="20"/>
        </w:rPr>
        <w:t> </w:t>
      </w:r>
      <w:r>
        <w:rPr>
          <w:spacing w:val="-2"/>
          <w:sz w:val="20"/>
        </w:rPr>
        <w:t>activities;</w:t>
      </w:r>
    </w:p>
    <w:p>
      <w:pPr>
        <w:spacing w:after="0" w:line="245" w:lineRule="exact"/>
        <w:jc w:val="left"/>
        <w:rPr>
          <w:sz w:val="20"/>
        </w:rPr>
        <w:sectPr>
          <w:pgSz w:w="12240" w:h="18720"/>
          <w:pgMar w:header="839" w:footer="728" w:top="2380" w:bottom="920" w:left="560" w:right="620"/>
        </w:sectPr>
      </w:pPr>
    </w:p>
    <w:p>
      <w:pPr>
        <w:pStyle w:val="ListParagraph"/>
        <w:numPr>
          <w:ilvl w:val="0"/>
          <w:numId w:val="10"/>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44032">
            <wp:simplePos x="0" y="0"/>
            <wp:positionH relativeFrom="page">
              <wp:posOffset>69488</wp:posOffset>
            </wp:positionH>
            <wp:positionV relativeFrom="page">
              <wp:posOffset>2714513</wp:posOffset>
            </wp:positionV>
            <wp:extent cx="7431131" cy="7388336"/>
            <wp:effectExtent l="0" t="0" r="0" b="0"/>
            <wp:wrapNone/>
            <wp:docPr id="13" name="image3.png"/>
            <wp:cNvGraphicFramePr>
              <a:graphicFrameLocks noChangeAspect="1"/>
            </wp:cNvGraphicFramePr>
            <a:graphic>
              <a:graphicData uri="http://schemas.openxmlformats.org/drawingml/2006/picture">
                <pic:pic>
                  <pic:nvPicPr>
                    <pic:cNvPr id="1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Coordinating</w:t>
      </w:r>
      <w:r>
        <w:rPr>
          <w:spacing w:val="-13"/>
          <w:sz w:val="20"/>
        </w:rPr>
        <w:t> </w:t>
      </w:r>
      <w:r>
        <w:rPr>
          <w:sz w:val="20"/>
        </w:rPr>
        <w:t>with</w:t>
      </w:r>
      <w:r>
        <w:rPr>
          <w:spacing w:val="-6"/>
          <w:sz w:val="20"/>
        </w:rPr>
        <w:t> </w:t>
      </w:r>
      <w:r>
        <w:rPr>
          <w:sz w:val="20"/>
        </w:rPr>
        <w:t>PNP,</w:t>
      </w:r>
      <w:r>
        <w:rPr>
          <w:spacing w:val="-8"/>
          <w:sz w:val="20"/>
        </w:rPr>
        <w:t> </w:t>
      </w:r>
      <w:r>
        <w:rPr>
          <w:sz w:val="20"/>
        </w:rPr>
        <w:t>NBI,</w:t>
      </w:r>
      <w:r>
        <w:rPr>
          <w:spacing w:val="-13"/>
          <w:sz w:val="20"/>
        </w:rPr>
        <w:t> </w:t>
      </w:r>
      <w:r>
        <w:rPr>
          <w:sz w:val="20"/>
        </w:rPr>
        <w:t>AFP,</w:t>
      </w:r>
      <w:r>
        <w:rPr>
          <w:spacing w:val="-7"/>
          <w:sz w:val="20"/>
        </w:rPr>
        <w:t> </w:t>
      </w:r>
      <w:r>
        <w:rPr>
          <w:sz w:val="20"/>
        </w:rPr>
        <w:t>and</w:t>
      </w:r>
      <w:r>
        <w:rPr>
          <w:spacing w:val="-6"/>
          <w:sz w:val="20"/>
        </w:rPr>
        <w:t> </w:t>
      </w:r>
      <w:r>
        <w:rPr>
          <w:sz w:val="20"/>
        </w:rPr>
        <w:t>LGUs</w:t>
      </w:r>
      <w:r>
        <w:rPr>
          <w:spacing w:val="-7"/>
          <w:sz w:val="20"/>
        </w:rPr>
        <w:t> </w:t>
      </w:r>
      <w:r>
        <w:rPr>
          <w:sz w:val="20"/>
        </w:rPr>
        <w:t>in</w:t>
      </w:r>
      <w:r>
        <w:rPr>
          <w:spacing w:val="-4"/>
          <w:sz w:val="20"/>
        </w:rPr>
        <w:t> </w:t>
      </w:r>
      <w:r>
        <w:rPr>
          <w:sz w:val="20"/>
        </w:rPr>
        <w:t>anti-drug</w:t>
      </w:r>
      <w:r>
        <w:rPr>
          <w:spacing w:val="-7"/>
          <w:sz w:val="20"/>
        </w:rPr>
        <w:t> </w:t>
      </w:r>
      <w:r>
        <w:rPr>
          <w:spacing w:val="-2"/>
          <w:sz w:val="20"/>
        </w:rPr>
        <w:t>campaigns;</w:t>
      </w:r>
    </w:p>
    <w:p>
      <w:pPr>
        <w:pStyle w:val="ListParagraph"/>
        <w:numPr>
          <w:ilvl w:val="0"/>
          <w:numId w:val="10"/>
        </w:numPr>
        <w:tabs>
          <w:tab w:pos="880" w:val="left" w:leader="none"/>
          <w:tab w:pos="881" w:val="left" w:leader="none"/>
        </w:tabs>
        <w:spacing w:line="245" w:lineRule="exact" w:before="1" w:after="0"/>
        <w:ind w:left="880" w:right="0" w:hanging="361"/>
        <w:jc w:val="left"/>
        <w:rPr>
          <w:sz w:val="20"/>
        </w:rPr>
      </w:pPr>
      <w:r>
        <w:rPr>
          <w:sz w:val="20"/>
        </w:rPr>
        <w:t>Managing</w:t>
      </w:r>
      <w:r>
        <w:rPr>
          <w:spacing w:val="-2"/>
          <w:sz w:val="20"/>
        </w:rPr>
        <w:t> </w:t>
      </w:r>
      <w:r>
        <w:rPr>
          <w:sz w:val="20"/>
        </w:rPr>
        <w:t>evidence</w:t>
      </w:r>
      <w:r>
        <w:rPr>
          <w:spacing w:val="-2"/>
          <w:sz w:val="20"/>
        </w:rPr>
        <w:t> </w:t>
      </w:r>
      <w:r>
        <w:rPr>
          <w:sz w:val="20"/>
        </w:rPr>
        <w:t>and</w:t>
      </w:r>
      <w:r>
        <w:rPr>
          <w:spacing w:val="-2"/>
          <w:sz w:val="20"/>
        </w:rPr>
        <w:t> </w:t>
      </w:r>
      <w:r>
        <w:rPr>
          <w:sz w:val="20"/>
        </w:rPr>
        <w:t>laboratory</w:t>
      </w:r>
      <w:r>
        <w:rPr>
          <w:spacing w:val="-1"/>
          <w:sz w:val="20"/>
        </w:rPr>
        <w:t> </w:t>
      </w:r>
      <w:r>
        <w:rPr>
          <w:sz w:val="20"/>
        </w:rPr>
        <w:t>services</w:t>
      </w:r>
      <w:r>
        <w:rPr>
          <w:spacing w:val="-1"/>
          <w:sz w:val="20"/>
        </w:rPr>
        <w:t> </w:t>
      </w:r>
      <w:r>
        <w:rPr>
          <w:sz w:val="20"/>
        </w:rPr>
        <w:t>for</w:t>
      </w:r>
      <w:r>
        <w:rPr>
          <w:spacing w:val="-3"/>
          <w:sz w:val="20"/>
        </w:rPr>
        <w:t> </w:t>
      </w:r>
      <w:r>
        <w:rPr>
          <w:sz w:val="20"/>
        </w:rPr>
        <w:t>drug-related </w:t>
      </w:r>
      <w:r>
        <w:rPr>
          <w:spacing w:val="-2"/>
          <w:sz w:val="20"/>
        </w:rPr>
        <w:t>cases.</w:t>
      </w:r>
    </w:p>
    <w:p>
      <w:pPr>
        <w:spacing w:line="230" w:lineRule="exact" w:before="0"/>
        <w:ind w:left="160" w:right="0" w:firstLine="0"/>
        <w:jc w:val="left"/>
        <w:rPr>
          <w:sz w:val="20"/>
        </w:rPr>
      </w:pPr>
      <w:r>
        <w:rPr>
          <w:b/>
          <w:sz w:val="20"/>
        </w:rPr>
        <w:t>Legal</w:t>
      </w:r>
      <w:r>
        <w:rPr>
          <w:b/>
          <w:spacing w:val="-3"/>
          <w:sz w:val="20"/>
        </w:rPr>
        <w:t> </w:t>
      </w:r>
      <w:r>
        <w:rPr>
          <w:b/>
          <w:sz w:val="20"/>
        </w:rPr>
        <w:t>Basis:</w:t>
      </w:r>
      <w:r>
        <w:rPr>
          <w:b/>
          <w:spacing w:val="-1"/>
          <w:sz w:val="20"/>
        </w:rPr>
        <w:t> </w:t>
      </w:r>
      <w:r>
        <w:rPr>
          <w:sz w:val="20"/>
        </w:rPr>
        <w:t>Republic</w:t>
      </w:r>
      <w:r>
        <w:rPr>
          <w:spacing w:val="-13"/>
          <w:sz w:val="20"/>
        </w:rPr>
        <w:t> </w:t>
      </w:r>
      <w:r>
        <w:rPr>
          <w:sz w:val="20"/>
        </w:rPr>
        <w:t>Act</w:t>
      </w:r>
      <w:r>
        <w:rPr>
          <w:spacing w:val="-1"/>
          <w:sz w:val="20"/>
        </w:rPr>
        <w:t> </w:t>
      </w:r>
      <w:r>
        <w:rPr>
          <w:sz w:val="20"/>
        </w:rPr>
        <w:t>No.</w:t>
      </w:r>
      <w:r>
        <w:rPr>
          <w:spacing w:val="-2"/>
          <w:sz w:val="20"/>
        </w:rPr>
        <w:t> 9165.</w:t>
      </w:r>
    </w:p>
    <w:p>
      <w:pPr>
        <w:pStyle w:val="Heading3"/>
        <w:numPr>
          <w:ilvl w:val="2"/>
          <w:numId w:val="4"/>
        </w:numPr>
        <w:tabs>
          <w:tab w:pos="348" w:val="left" w:leader="none"/>
        </w:tabs>
        <w:spacing w:line="240" w:lineRule="auto" w:before="0" w:after="0"/>
        <w:ind w:left="348" w:right="0" w:hanging="188"/>
        <w:jc w:val="left"/>
      </w:pPr>
      <w:r>
        <w:rPr/>
        <w:t>Armed</w:t>
      </w:r>
      <w:r>
        <w:rPr>
          <w:spacing w:val="-4"/>
        </w:rPr>
        <w:t> </w:t>
      </w:r>
      <w:r>
        <w:rPr/>
        <w:t>Forces</w:t>
      </w:r>
      <w:r>
        <w:rPr>
          <w:spacing w:val="-3"/>
        </w:rPr>
        <w:t> </w:t>
      </w:r>
      <w:r>
        <w:rPr/>
        <w:t>of</w:t>
      </w:r>
      <w:r>
        <w:rPr>
          <w:spacing w:val="-2"/>
        </w:rPr>
        <w:t> </w:t>
      </w:r>
      <w:r>
        <w:rPr/>
        <w:t>the</w:t>
      </w:r>
      <w:r>
        <w:rPr>
          <w:spacing w:val="-2"/>
        </w:rPr>
        <w:t> </w:t>
      </w:r>
      <w:r>
        <w:rPr/>
        <w:t>Philippines</w:t>
      </w:r>
      <w:r>
        <w:rPr>
          <w:spacing w:val="-2"/>
        </w:rPr>
        <w:t> (AFP)</w:t>
      </w:r>
    </w:p>
    <w:p>
      <w:pPr>
        <w:spacing w:before="0"/>
        <w:ind w:left="160" w:right="2985" w:firstLine="0"/>
        <w:jc w:val="left"/>
        <w:rPr>
          <w:sz w:val="20"/>
        </w:rPr>
      </w:pPr>
      <w:r>
        <w:rPr>
          <w:sz w:val="20"/>
        </w:rPr>
        <w:t>The</w:t>
      </w:r>
      <w:r>
        <w:rPr>
          <w:spacing w:val="-4"/>
          <w:sz w:val="20"/>
        </w:rPr>
        <w:t> </w:t>
      </w:r>
      <w:r>
        <w:rPr>
          <w:b/>
          <w:sz w:val="20"/>
        </w:rPr>
        <w:t>AFP</w:t>
      </w:r>
      <w:r>
        <w:rPr>
          <w:b/>
          <w:spacing w:val="-3"/>
          <w:sz w:val="20"/>
        </w:rPr>
        <w:t> </w:t>
      </w:r>
      <w:r>
        <w:rPr>
          <w:sz w:val="20"/>
        </w:rPr>
        <w:t>supports</w:t>
      </w:r>
      <w:r>
        <w:rPr>
          <w:spacing w:val="-4"/>
          <w:sz w:val="20"/>
        </w:rPr>
        <w:t> </w:t>
      </w:r>
      <w:r>
        <w:rPr>
          <w:sz w:val="20"/>
        </w:rPr>
        <w:t>civilian</w:t>
      </w:r>
      <w:r>
        <w:rPr>
          <w:spacing w:val="-3"/>
          <w:sz w:val="20"/>
        </w:rPr>
        <w:t> </w:t>
      </w:r>
      <w:r>
        <w:rPr>
          <w:sz w:val="20"/>
        </w:rPr>
        <w:t>authorities</w:t>
      </w:r>
      <w:r>
        <w:rPr>
          <w:spacing w:val="-3"/>
          <w:sz w:val="20"/>
        </w:rPr>
        <w:t> </w:t>
      </w:r>
      <w:r>
        <w:rPr>
          <w:sz w:val="20"/>
        </w:rPr>
        <w:t>in</w:t>
      </w:r>
      <w:r>
        <w:rPr>
          <w:spacing w:val="-3"/>
          <w:sz w:val="20"/>
        </w:rPr>
        <w:t> </w:t>
      </w:r>
      <w:r>
        <w:rPr>
          <w:sz w:val="20"/>
        </w:rPr>
        <w:t>matters</w:t>
      </w:r>
      <w:r>
        <w:rPr>
          <w:spacing w:val="-3"/>
          <w:sz w:val="20"/>
        </w:rPr>
        <w:t> </w:t>
      </w:r>
      <w:r>
        <w:rPr>
          <w:sz w:val="20"/>
        </w:rPr>
        <w:t>of</w:t>
      </w:r>
      <w:r>
        <w:rPr>
          <w:spacing w:val="-3"/>
          <w:sz w:val="20"/>
        </w:rPr>
        <w:t> </w:t>
      </w:r>
      <w:r>
        <w:rPr>
          <w:b/>
          <w:sz w:val="20"/>
        </w:rPr>
        <w:t>national</w:t>
      </w:r>
      <w:r>
        <w:rPr>
          <w:b/>
          <w:spacing w:val="-3"/>
          <w:sz w:val="20"/>
        </w:rPr>
        <w:t> </w:t>
      </w:r>
      <w:r>
        <w:rPr>
          <w:b/>
          <w:sz w:val="20"/>
        </w:rPr>
        <w:t>security</w:t>
      </w:r>
      <w:r>
        <w:rPr>
          <w:b/>
          <w:spacing w:val="-3"/>
          <w:sz w:val="20"/>
        </w:rPr>
        <w:t> </w:t>
      </w:r>
      <w:r>
        <w:rPr>
          <w:b/>
          <w:sz w:val="20"/>
        </w:rPr>
        <w:t>and</w:t>
      </w:r>
      <w:r>
        <w:rPr>
          <w:b/>
          <w:spacing w:val="-3"/>
          <w:sz w:val="20"/>
        </w:rPr>
        <w:t> </w:t>
      </w:r>
      <w:r>
        <w:rPr>
          <w:b/>
          <w:sz w:val="20"/>
        </w:rPr>
        <w:t>internal</w:t>
      </w:r>
      <w:r>
        <w:rPr>
          <w:b/>
          <w:spacing w:val="-3"/>
          <w:sz w:val="20"/>
        </w:rPr>
        <w:t> </w:t>
      </w:r>
      <w:r>
        <w:rPr>
          <w:b/>
          <w:sz w:val="20"/>
        </w:rPr>
        <w:t>peacekeeping</w:t>
      </w:r>
      <w:r>
        <w:rPr>
          <w:sz w:val="20"/>
        </w:rPr>
        <w:t>. Its functions include:</w:t>
      </w:r>
    </w:p>
    <w:p>
      <w:pPr>
        <w:pStyle w:val="ListParagraph"/>
        <w:numPr>
          <w:ilvl w:val="0"/>
          <w:numId w:val="11"/>
        </w:numPr>
        <w:tabs>
          <w:tab w:pos="880" w:val="left" w:leader="none"/>
          <w:tab w:pos="881" w:val="left" w:leader="none"/>
        </w:tabs>
        <w:spacing w:line="244" w:lineRule="exact" w:before="0" w:after="0"/>
        <w:ind w:left="880" w:right="0" w:hanging="361"/>
        <w:jc w:val="left"/>
        <w:rPr>
          <w:sz w:val="20"/>
        </w:rPr>
      </w:pPr>
      <w:r>
        <w:rPr>
          <w:sz w:val="20"/>
        </w:rPr>
        <w:t>Assisting</w:t>
      </w:r>
      <w:r>
        <w:rPr>
          <w:spacing w:val="-4"/>
          <w:sz w:val="20"/>
        </w:rPr>
        <w:t> </w:t>
      </w:r>
      <w:r>
        <w:rPr>
          <w:sz w:val="20"/>
        </w:rPr>
        <w:t>the</w:t>
      </w:r>
      <w:r>
        <w:rPr>
          <w:spacing w:val="-1"/>
          <w:sz w:val="20"/>
        </w:rPr>
        <w:t> </w:t>
      </w:r>
      <w:r>
        <w:rPr>
          <w:sz w:val="20"/>
        </w:rPr>
        <w:t>PNP</w:t>
      </w:r>
      <w:r>
        <w:rPr>
          <w:spacing w:val="-10"/>
          <w:sz w:val="20"/>
        </w:rPr>
        <w:t> </w:t>
      </w:r>
      <w:r>
        <w:rPr>
          <w:sz w:val="20"/>
        </w:rPr>
        <w:t>and</w:t>
      </w:r>
      <w:r>
        <w:rPr>
          <w:spacing w:val="-1"/>
          <w:sz w:val="20"/>
        </w:rPr>
        <w:t> </w:t>
      </w:r>
      <w:r>
        <w:rPr>
          <w:sz w:val="20"/>
        </w:rPr>
        <w:t>other</w:t>
      </w:r>
      <w:r>
        <w:rPr>
          <w:spacing w:val="-2"/>
          <w:sz w:val="20"/>
        </w:rPr>
        <w:t> </w:t>
      </w:r>
      <w:r>
        <w:rPr>
          <w:sz w:val="20"/>
        </w:rPr>
        <w:t>agencies</w:t>
      </w:r>
      <w:r>
        <w:rPr>
          <w:spacing w:val="-1"/>
          <w:sz w:val="20"/>
        </w:rPr>
        <w:t> </w:t>
      </w:r>
      <w:r>
        <w:rPr>
          <w:sz w:val="20"/>
        </w:rPr>
        <w:t>in</w:t>
      </w:r>
      <w:r>
        <w:rPr>
          <w:spacing w:val="-2"/>
          <w:sz w:val="20"/>
        </w:rPr>
        <w:t> </w:t>
      </w:r>
      <w:r>
        <w:rPr>
          <w:sz w:val="20"/>
        </w:rPr>
        <w:t>internal</w:t>
      </w:r>
      <w:r>
        <w:rPr>
          <w:spacing w:val="-1"/>
          <w:sz w:val="20"/>
        </w:rPr>
        <w:t> </w:t>
      </w:r>
      <w:r>
        <w:rPr>
          <w:sz w:val="20"/>
        </w:rPr>
        <w:t>security</w:t>
      </w:r>
      <w:r>
        <w:rPr>
          <w:spacing w:val="-2"/>
          <w:sz w:val="20"/>
        </w:rPr>
        <w:t> </w:t>
      </w:r>
      <w:r>
        <w:rPr>
          <w:sz w:val="20"/>
        </w:rPr>
        <w:t>operations</w:t>
      </w:r>
      <w:r>
        <w:rPr>
          <w:spacing w:val="-1"/>
          <w:sz w:val="20"/>
        </w:rPr>
        <w:t> </w:t>
      </w:r>
      <w:r>
        <w:rPr>
          <w:sz w:val="20"/>
        </w:rPr>
        <w:t>against</w:t>
      </w:r>
      <w:r>
        <w:rPr>
          <w:spacing w:val="-2"/>
          <w:sz w:val="20"/>
        </w:rPr>
        <w:t> </w:t>
      </w:r>
      <w:r>
        <w:rPr>
          <w:sz w:val="20"/>
        </w:rPr>
        <w:t>terrorism</w:t>
      </w:r>
      <w:r>
        <w:rPr>
          <w:spacing w:val="-1"/>
          <w:sz w:val="20"/>
        </w:rPr>
        <w:t> </w:t>
      </w:r>
      <w:r>
        <w:rPr>
          <w:sz w:val="20"/>
        </w:rPr>
        <w:t>and</w:t>
      </w:r>
      <w:r>
        <w:rPr>
          <w:spacing w:val="-1"/>
          <w:sz w:val="20"/>
        </w:rPr>
        <w:t> </w:t>
      </w:r>
      <w:r>
        <w:rPr>
          <w:spacing w:val="-2"/>
          <w:sz w:val="20"/>
        </w:rPr>
        <w:t>insurgency;</w:t>
      </w:r>
    </w:p>
    <w:p>
      <w:pPr>
        <w:pStyle w:val="ListParagraph"/>
        <w:numPr>
          <w:ilvl w:val="0"/>
          <w:numId w:val="11"/>
        </w:numPr>
        <w:tabs>
          <w:tab w:pos="880" w:val="left" w:leader="none"/>
          <w:tab w:pos="881" w:val="left" w:leader="none"/>
        </w:tabs>
        <w:spacing w:line="244" w:lineRule="exact" w:before="0" w:after="0"/>
        <w:ind w:left="880" w:right="0" w:hanging="361"/>
        <w:jc w:val="left"/>
        <w:rPr>
          <w:sz w:val="20"/>
        </w:rPr>
      </w:pPr>
      <w:r>
        <w:rPr>
          <w:sz w:val="20"/>
        </w:rPr>
        <w:t>Participating</w:t>
      </w:r>
      <w:r>
        <w:rPr>
          <w:spacing w:val="-3"/>
          <w:sz w:val="20"/>
        </w:rPr>
        <w:t> </w:t>
      </w:r>
      <w:r>
        <w:rPr>
          <w:sz w:val="20"/>
        </w:rPr>
        <w:t>in</w:t>
      </w:r>
      <w:r>
        <w:rPr>
          <w:spacing w:val="-2"/>
          <w:sz w:val="20"/>
        </w:rPr>
        <w:t> </w:t>
      </w:r>
      <w:r>
        <w:rPr>
          <w:sz w:val="20"/>
        </w:rPr>
        <w:t>disaster</w:t>
      </w:r>
      <w:r>
        <w:rPr>
          <w:spacing w:val="-2"/>
          <w:sz w:val="20"/>
        </w:rPr>
        <w:t> </w:t>
      </w:r>
      <w:r>
        <w:rPr>
          <w:sz w:val="20"/>
        </w:rPr>
        <w:t>response</w:t>
      </w:r>
      <w:r>
        <w:rPr>
          <w:spacing w:val="-3"/>
          <w:sz w:val="20"/>
        </w:rPr>
        <w:t> </w:t>
      </w:r>
      <w:r>
        <w:rPr>
          <w:sz w:val="20"/>
        </w:rPr>
        <w:t>and</w:t>
      </w:r>
      <w:r>
        <w:rPr>
          <w:spacing w:val="-2"/>
          <w:sz w:val="20"/>
        </w:rPr>
        <w:t> </w:t>
      </w:r>
      <w:r>
        <w:rPr>
          <w:sz w:val="20"/>
        </w:rPr>
        <w:t>humanitarian</w:t>
      </w:r>
      <w:r>
        <w:rPr>
          <w:spacing w:val="-2"/>
          <w:sz w:val="20"/>
        </w:rPr>
        <w:t> missions;</w:t>
      </w:r>
    </w:p>
    <w:p>
      <w:pPr>
        <w:pStyle w:val="ListParagraph"/>
        <w:numPr>
          <w:ilvl w:val="0"/>
          <w:numId w:val="11"/>
        </w:numPr>
        <w:tabs>
          <w:tab w:pos="880" w:val="left" w:leader="none"/>
          <w:tab w:pos="881" w:val="left" w:leader="none"/>
        </w:tabs>
        <w:spacing w:line="244" w:lineRule="exact" w:before="0" w:after="0"/>
        <w:ind w:left="880" w:right="0" w:hanging="361"/>
        <w:jc w:val="left"/>
        <w:rPr>
          <w:sz w:val="20"/>
        </w:rPr>
      </w:pPr>
      <w:r>
        <w:rPr>
          <w:sz w:val="20"/>
        </w:rPr>
        <w:t>Providing</w:t>
      </w:r>
      <w:r>
        <w:rPr>
          <w:spacing w:val="-4"/>
          <w:sz w:val="20"/>
        </w:rPr>
        <w:t> </w:t>
      </w:r>
      <w:r>
        <w:rPr>
          <w:sz w:val="20"/>
        </w:rPr>
        <w:t>logistical</w:t>
      </w:r>
      <w:r>
        <w:rPr>
          <w:spacing w:val="-2"/>
          <w:sz w:val="20"/>
        </w:rPr>
        <w:t> </w:t>
      </w:r>
      <w:r>
        <w:rPr>
          <w:sz w:val="20"/>
        </w:rPr>
        <w:t>and</w:t>
      </w:r>
      <w:r>
        <w:rPr>
          <w:spacing w:val="-2"/>
          <w:sz w:val="20"/>
        </w:rPr>
        <w:t> </w:t>
      </w:r>
      <w:r>
        <w:rPr>
          <w:sz w:val="20"/>
        </w:rPr>
        <w:t>intelligence</w:t>
      </w:r>
      <w:r>
        <w:rPr>
          <w:spacing w:val="-3"/>
          <w:sz w:val="20"/>
        </w:rPr>
        <w:t> </w:t>
      </w:r>
      <w:r>
        <w:rPr>
          <w:sz w:val="20"/>
        </w:rPr>
        <w:t>support</w:t>
      </w:r>
      <w:r>
        <w:rPr>
          <w:spacing w:val="-3"/>
          <w:sz w:val="20"/>
        </w:rPr>
        <w:t> </w:t>
      </w:r>
      <w:r>
        <w:rPr>
          <w:sz w:val="20"/>
        </w:rPr>
        <w:t>to</w:t>
      </w:r>
      <w:r>
        <w:rPr>
          <w:spacing w:val="-2"/>
          <w:sz w:val="20"/>
        </w:rPr>
        <w:t> </w:t>
      </w:r>
      <w:r>
        <w:rPr>
          <w:sz w:val="20"/>
        </w:rPr>
        <w:t>law</w:t>
      </w:r>
      <w:r>
        <w:rPr>
          <w:spacing w:val="-3"/>
          <w:sz w:val="20"/>
        </w:rPr>
        <w:t> </w:t>
      </w:r>
      <w:r>
        <w:rPr>
          <w:sz w:val="20"/>
        </w:rPr>
        <w:t>enforcement</w:t>
      </w:r>
      <w:r>
        <w:rPr>
          <w:spacing w:val="-1"/>
          <w:sz w:val="20"/>
        </w:rPr>
        <w:t> </w:t>
      </w:r>
      <w:r>
        <w:rPr>
          <w:spacing w:val="-2"/>
          <w:sz w:val="20"/>
        </w:rPr>
        <w:t>operations;</w:t>
      </w:r>
    </w:p>
    <w:p>
      <w:pPr>
        <w:pStyle w:val="ListParagraph"/>
        <w:numPr>
          <w:ilvl w:val="0"/>
          <w:numId w:val="11"/>
        </w:numPr>
        <w:tabs>
          <w:tab w:pos="880" w:val="left" w:leader="none"/>
          <w:tab w:pos="881" w:val="left" w:leader="none"/>
        </w:tabs>
        <w:spacing w:line="244" w:lineRule="exact" w:before="0" w:after="0"/>
        <w:ind w:left="880" w:right="0" w:hanging="361"/>
        <w:jc w:val="left"/>
        <w:rPr>
          <w:sz w:val="20"/>
        </w:rPr>
      </w:pPr>
      <w:r>
        <w:rPr>
          <w:sz w:val="20"/>
        </w:rPr>
        <w:t>Ensuring</w:t>
      </w:r>
      <w:r>
        <w:rPr>
          <w:spacing w:val="-1"/>
          <w:sz w:val="20"/>
        </w:rPr>
        <w:t> </w:t>
      </w:r>
      <w:r>
        <w:rPr>
          <w:sz w:val="20"/>
        </w:rPr>
        <w:t>national</w:t>
      </w:r>
      <w:r>
        <w:rPr>
          <w:spacing w:val="-1"/>
          <w:sz w:val="20"/>
        </w:rPr>
        <w:t> </w:t>
      </w:r>
      <w:r>
        <w:rPr>
          <w:sz w:val="20"/>
        </w:rPr>
        <w:t>defense</w:t>
      </w:r>
      <w:r>
        <w:rPr>
          <w:spacing w:val="-2"/>
          <w:sz w:val="20"/>
        </w:rPr>
        <w:t> </w:t>
      </w:r>
      <w:r>
        <w:rPr>
          <w:sz w:val="20"/>
        </w:rPr>
        <w:t>against</w:t>
      </w:r>
      <w:r>
        <w:rPr>
          <w:spacing w:val="-1"/>
          <w:sz w:val="20"/>
        </w:rPr>
        <w:t> </w:t>
      </w:r>
      <w:r>
        <w:rPr>
          <w:sz w:val="20"/>
        </w:rPr>
        <w:t>external</w:t>
      </w:r>
      <w:r>
        <w:rPr>
          <w:spacing w:val="-1"/>
          <w:sz w:val="20"/>
        </w:rPr>
        <w:t> </w:t>
      </w:r>
      <w:r>
        <w:rPr>
          <w:sz w:val="20"/>
        </w:rPr>
        <w:t>and</w:t>
      </w:r>
      <w:r>
        <w:rPr>
          <w:spacing w:val="-1"/>
          <w:sz w:val="20"/>
        </w:rPr>
        <w:t> </w:t>
      </w:r>
      <w:r>
        <w:rPr>
          <w:sz w:val="20"/>
        </w:rPr>
        <w:t>internal </w:t>
      </w:r>
      <w:r>
        <w:rPr>
          <w:spacing w:val="-2"/>
          <w:sz w:val="20"/>
        </w:rPr>
        <w:t>threats.</w:t>
      </w:r>
    </w:p>
    <w:p>
      <w:pPr>
        <w:pStyle w:val="BodyText"/>
        <w:spacing w:line="230" w:lineRule="exact"/>
        <w:ind w:left="160" w:firstLine="0"/>
      </w:pPr>
      <w:r>
        <w:rPr>
          <w:b/>
        </w:rPr>
        <w:t>Legal</w:t>
      </w:r>
      <w:r>
        <w:rPr>
          <w:b/>
          <w:spacing w:val="-2"/>
        </w:rPr>
        <w:t> </w:t>
      </w:r>
      <w:r>
        <w:rPr>
          <w:b/>
        </w:rPr>
        <w:t>Basis:</w:t>
      </w:r>
      <w:r>
        <w:rPr>
          <w:b/>
          <w:spacing w:val="-12"/>
        </w:rPr>
        <w:t> </w:t>
      </w:r>
      <w:r>
        <w:rPr/>
        <w:t>Article</w:t>
      </w:r>
      <w:r>
        <w:rPr>
          <w:spacing w:val="-1"/>
        </w:rPr>
        <w:t> </w:t>
      </w:r>
      <w:r>
        <w:rPr/>
        <w:t>II,</w:t>
      </w:r>
      <w:r>
        <w:rPr>
          <w:spacing w:val="-2"/>
        </w:rPr>
        <w:t> </w:t>
      </w:r>
      <w:r>
        <w:rPr/>
        <w:t>Section</w:t>
      </w:r>
      <w:r>
        <w:rPr>
          <w:spacing w:val="-1"/>
        </w:rPr>
        <w:t> </w:t>
      </w:r>
      <w:r>
        <w:rPr/>
        <w:t>3</w:t>
      </w:r>
      <w:r>
        <w:rPr>
          <w:spacing w:val="-1"/>
        </w:rPr>
        <w:t> </w:t>
      </w:r>
      <w:r>
        <w:rPr/>
        <w:t>of</w:t>
      </w:r>
      <w:r>
        <w:rPr>
          <w:spacing w:val="-2"/>
        </w:rPr>
        <w:t> </w:t>
      </w:r>
      <w:r>
        <w:rPr/>
        <w:t>the</w:t>
      </w:r>
      <w:r>
        <w:rPr>
          <w:spacing w:val="-1"/>
        </w:rPr>
        <w:t> </w:t>
      </w:r>
      <w:r>
        <w:rPr/>
        <w:t>1987</w:t>
      </w:r>
      <w:r>
        <w:rPr>
          <w:spacing w:val="-1"/>
        </w:rPr>
        <w:t> </w:t>
      </w:r>
      <w:r>
        <w:rPr/>
        <w:t>Constitution;</w:t>
      </w:r>
      <w:r>
        <w:rPr>
          <w:spacing w:val="-1"/>
        </w:rPr>
        <w:t> </w:t>
      </w:r>
      <w:r>
        <w:rPr/>
        <w:t>Executive</w:t>
      </w:r>
      <w:r>
        <w:rPr>
          <w:spacing w:val="-2"/>
        </w:rPr>
        <w:t> </w:t>
      </w:r>
      <w:r>
        <w:rPr/>
        <w:t>Order</w:t>
      </w:r>
      <w:r>
        <w:rPr>
          <w:spacing w:val="-1"/>
        </w:rPr>
        <w:t> </w:t>
      </w:r>
      <w:r>
        <w:rPr/>
        <w:t>No.</w:t>
      </w:r>
      <w:r>
        <w:rPr>
          <w:spacing w:val="-1"/>
        </w:rPr>
        <w:t> </w:t>
      </w:r>
      <w:r>
        <w:rPr/>
        <w:t>546</w:t>
      </w:r>
      <w:r>
        <w:rPr>
          <w:spacing w:val="-1"/>
        </w:rPr>
        <w:t> </w:t>
      </w:r>
      <w:r>
        <w:rPr/>
        <w:t>(s.</w:t>
      </w:r>
      <w:r>
        <w:rPr>
          <w:spacing w:val="-2"/>
        </w:rPr>
        <w:t> 2006).</w:t>
      </w:r>
    </w:p>
    <w:p>
      <w:pPr>
        <w:pStyle w:val="Heading3"/>
        <w:numPr>
          <w:ilvl w:val="2"/>
          <w:numId w:val="4"/>
        </w:numPr>
        <w:tabs>
          <w:tab w:pos="360" w:val="left" w:leader="none"/>
        </w:tabs>
        <w:spacing w:line="240" w:lineRule="auto" w:before="0" w:after="0"/>
        <w:ind w:left="360" w:right="0" w:hanging="200"/>
        <w:jc w:val="left"/>
      </w:pPr>
      <w:r>
        <w:rPr/>
        <w:t>Department</w:t>
      </w:r>
      <w:r>
        <w:rPr>
          <w:spacing w:val="-3"/>
        </w:rPr>
        <w:t> </w:t>
      </w:r>
      <w:r>
        <w:rPr/>
        <w:t>of</w:t>
      </w:r>
      <w:r>
        <w:rPr>
          <w:spacing w:val="-5"/>
        </w:rPr>
        <w:t> </w:t>
      </w:r>
      <w:r>
        <w:rPr/>
        <w:t>Justice</w:t>
      </w:r>
      <w:r>
        <w:rPr>
          <w:spacing w:val="-3"/>
        </w:rPr>
        <w:t> </w:t>
      </w:r>
      <w:r>
        <w:rPr>
          <w:spacing w:val="-4"/>
        </w:rPr>
        <w:t>(DOJ)</w:t>
      </w:r>
    </w:p>
    <w:p>
      <w:pPr>
        <w:spacing w:before="0"/>
        <w:ind w:left="160" w:right="2173" w:firstLine="0"/>
        <w:jc w:val="left"/>
        <w:rPr>
          <w:sz w:val="20"/>
        </w:rPr>
      </w:pPr>
      <w:r>
        <w:rPr>
          <w:sz w:val="20"/>
        </w:rPr>
        <w:t>The</w:t>
      </w:r>
      <w:r>
        <w:rPr>
          <w:spacing w:val="-4"/>
          <w:sz w:val="20"/>
        </w:rPr>
        <w:t> </w:t>
      </w:r>
      <w:r>
        <w:rPr>
          <w:b/>
          <w:sz w:val="20"/>
        </w:rPr>
        <w:t>DOJ</w:t>
      </w:r>
      <w:r>
        <w:rPr>
          <w:b/>
          <w:spacing w:val="-3"/>
          <w:sz w:val="20"/>
        </w:rPr>
        <w:t> </w:t>
      </w:r>
      <w:r>
        <w:rPr>
          <w:sz w:val="20"/>
        </w:rPr>
        <w:t>serves</w:t>
      </w:r>
      <w:r>
        <w:rPr>
          <w:spacing w:val="-2"/>
          <w:sz w:val="20"/>
        </w:rPr>
        <w:t> </w:t>
      </w:r>
      <w:r>
        <w:rPr>
          <w:sz w:val="20"/>
        </w:rPr>
        <w:t>as</w:t>
      </w:r>
      <w:r>
        <w:rPr>
          <w:spacing w:val="-4"/>
          <w:sz w:val="20"/>
        </w:rPr>
        <w:t> </w:t>
      </w:r>
      <w:r>
        <w:rPr>
          <w:sz w:val="20"/>
        </w:rPr>
        <w:t>the</w:t>
      </w:r>
      <w:r>
        <w:rPr>
          <w:spacing w:val="-4"/>
          <w:sz w:val="20"/>
        </w:rPr>
        <w:t> </w:t>
      </w:r>
      <w:r>
        <w:rPr>
          <w:b/>
          <w:sz w:val="20"/>
        </w:rPr>
        <w:t>principal</w:t>
      </w:r>
      <w:r>
        <w:rPr>
          <w:b/>
          <w:spacing w:val="-3"/>
          <w:sz w:val="20"/>
        </w:rPr>
        <w:t> </w:t>
      </w:r>
      <w:r>
        <w:rPr>
          <w:b/>
          <w:sz w:val="20"/>
        </w:rPr>
        <w:t>law</w:t>
      </w:r>
      <w:r>
        <w:rPr>
          <w:b/>
          <w:spacing w:val="-3"/>
          <w:sz w:val="20"/>
        </w:rPr>
        <w:t> </w:t>
      </w:r>
      <w:r>
        <w:rPr>
          <w:b/>
          <w:sz w:val="20"/>
        </w:rPr>
        <w:t>agency</w:t>
      </w:r>
      <w:r>
        <w:rPr>
          <w:b/>
          <w:spacing w:val="-3"/>
          <w:sz w:val="20"/>
        </w:rPr>
        <w:t> </w:t>
      </w:r>
      <w:r>
        <w:rPr>
          <w:b/>
          <w:sz w:val="20"/>
        </w:rPr>
        <w:t>of</w:t>
      </w:r>
      <w:r>
        <w:rPr>
          <w:b/>
          <w:spacing w:val="-3"/>
          <w:sz w:val="20"/>
        </w:rPr>
        <w:t> </w:t>
      </w:r>
      <w:r>
        <w:rPr>
          <w:b/>
          <w:sz w:val="20"/>
        </w:rPr>
        <w:t>the</w:t>
      </w:r>
      <w:r>
        <w:rPr>
          <w:b/>
          <w:spacing w:val="-4"/>
          <w:sz w:val="20"/>
        </w:rPr>
        <w:t> </w:t>
      </w:r>
      <w:r>
        <w:rPr>
          <w:b/>
          <w:sz w:val="20"/>
        </w:rPr>
        <w:t>government</w:t>
      </w:r>
      <w:r>
        <w:rPr>
          <w:b/>
          <w:spacing w:val="-2"/>
          <w:sz w:val="20"/>
        </w:rPr>
        <w:t> </w:t>
      </w:r>
      <w:r>
        <w:rPr>
          <w:sz w:val="20"/>
        </w:rPr>
        <w:t>and</w:t>
      </w:r>
      <w:r>
        <w:rPr>
          <w:spacing w:val="-3"/>
          <w:sz w:val="20"/>
        </w:rPr>
        <w:t> </w:t>
      </w:r>
      <w:r>
        <w:rPr>
          <w:sz w:val="20"/>
        </w:rPr>
        <w:t>oversees</w:t>
      </w:r>
      <w:r>
        <w:rPr>
          <w:spacing w:val="-4"/>
          <w:sz w:val="20"/>
        </w:rPr>
        <w:t> </w:t>
      </w:r>
      <w:r>
        <w:rPr>
          <w:sz w:val="20"/>
        </w:rPr>
        <w:t>the</w:t>
      </w:r>
      <w:r>
        <w:rPr>
          <w:spacing w:val="-4"/>
          <w:sz w:val="20"/>
        </w:rPr>
        <w:t> </w:t>
      </w:r>
      <w:r>
        <w:rPr>
          <w:sz w:val="20"/>
        </w:rPr>
        <w:t>administration</w:t>
      </w:r>
      <w:r>
        <w:rPr>
          <w:spacing w:val="-3"/>
          <w:sz w:val="20"/>
        </w:rPr>
        <w:t> </w:t>
      </w:r>
      <w:r>
        <w:rPr>
          <w:sz w:val="20"/>
        </w:rPr>
        <w:t>of</w:t>
      </w:r>
      <w:r>
        <w:rPr>
          <w:spacing w:val="-4"/>
          <w:sz w:val="20"/>
        </w:rPr>
        <w:t> </w:t>
      </w:r>
      <w:r>
        <w:rPr>
          <w:sz w:val="20"/>
        </w:rPr>
        <w:t>justice. Its primary functions include:</w:t>
      </w:r>
    </w:p>
    <w:p>
      <w:pPr>
        <w:pStyle w:val="ListParagraph"/>
        <w:numPr>
          <w:ilvl w:val="0"/>
          <w:numId w:val="12"/>
        </w:numPr>
        <w:tabs>
          <w:tab w:pos="880" w:val="left" w:leader="none"/>
          <w:tab w:pos="881" w:val="left" w:leader="none"/>
        </w:tabs>
        <w:spacing w:line="240" w:lineRule="auto" w:before="0" w:after="0"/>
        <w:ind w:left="880" w:right="0" w:hanging="361"/>
        <w:jc w:val="left"/>
        <w:rPr>
          <w:sz w:val="20"/>
        </w:rPr>
      </w:pPr>
      <w:r>
        <w:rPr>
          <w:sz w:val="20"/>
        </w:rPr>
        <w:t>Supervising</w:t>
      </w:r>
      <w:r>
        <w:rPr>
          <w:spacing w:val="-3"/>
          <w:sz w:val="20"/>
        </w:rPr>
        <w:t> </w:t>
      </w:r>
      <w:r>
        <w:rPr>
          <w:sz w:val="20"/>
        </w:rPr>
        <w:t>the</w:t>
      </w:r>
      <w:r>
        <w:rPr>
          <w:spacing w:val="-2"/>
          <w:sz w:val="20"/>
        </w:rPr>
        <w:t> </w:t>
      </w:r>
      <w:r>
        <w:rPr>
          <w:sz w:val="20"/>
        </w:rPr>
        <w:t>prosecution</w:t>
      </w:r>
      <w:r>
        <w:rPr>
          <w:spacing w:val="-1"/>
          <w:sz w:val="20"/>
        </w:rPr>
        <w:t> </w:t>
      </w:r>
      <w:r>
        <w:rPr>
          <w:sz w:val="20"/>
        </w:rPr>
        <w:t>of</w:t>
      </w:r>
      <w:r>
        <w:rPr>
          <w:spacing w:val="-2"/>
          <w:sz w:val="20"/>
        </w:rPr>
        <w:t> </w:t>
      </w:r>
      <w:r>
        <w:rPr>
          <w:sz w:val="20"/>
        </w:rPr>
        <w:t>criminal </w:t>
      </w:r>
      <w:r>
        <w:rPr>
          <w:spacing w:val="-2"/>
          <w:sz w:val="20"/>
        </w:rPr>
        <w:t>cases;</w:t>
      </w:r>
    </w:p>
    <w:p>
      <w:pPr>
        <w:pStyle w:val="ListParagraph"/>
        <w:numPr>
          <w:ilvl w:val="0"/>
          <w:numId w:val="12"/>
        </w:numPr>
        <w:tabs>
          <w:tab w:pos="880" w:val="left" w:leader="none"/>
          <w:tab w:pos="881" w:val="left" w:leader="none"/>
        </w:tabs>
        <w:spacing w:line="245" w:lineRule="exact" w:before="0" w:after="0"/>
        <w:ind w:left="880" w:right="0" w:hanging="361"/>
        <w:jc w:val="left"/>
        <w:rPr>
          <w:sz w:val="20"/>
        </w:rPr>
      </w:pPr>
      <w:r>
        <w:rPr>
          <w:sz w:val="20"/>
        </w:rPr>
        <w:t>Administering</w:t>
      </w:r>
      <w:r>
        <w:rPr>
          <w:spacing w:val="-2"/>
          <w:sz w:val="20"/>
        </w:rPr>
        <w:t> </w:t>
      </w:r>
      <w:r>
        <w:rPr>
          <w:sz w:val="20"/>
        </w:rPr>
        <w:t>the</w:t>
      </w:r>
      <w:r>
        <w:rPr>
          <w:spacing w:val="-2"/>
          <w:sz w:val="20"/>
        </w:rPr>
        <w:t> </w:t>
      </w:r>
      <w:r>
        <w:rPr>
          <w:sz w:val="20"/>
        </w:rPr>
        <w:t>NBI</w:t>
      </w:r>
      <w:r>
        <w:rPr>
          <w:spacing w:val="-2"/>
          <w:sz w:val="20"/>
        </w:rPr>
        <w:t> </w:t>
      </w:r>
      <w:r>
        <w:rPr>
          <w:sz w:val="20"/>
        </w:rPr>
        <w:t>and</w:t>
      </w:r>
      <w:r>
        <w:rPr>
          <w:spacing w:val="-2"/>
          <w:sz w:val="20"/>
        </w:rPr>
        <w:t> </w:t>
      </w:r>
      <w:r>
        <w:rPr>
          <w:sz w:val="20"/>
        </w:rPr>
        <w:t>other</w:t>
      </w:r>
      <w:r>
        <w:rPr>
          <w:spacing w:val="-3"/>
          <w:sz w:val="20"/>
        </w:rPr>
        <w:t> </w:t>
      </w:r>
      <w:r>
        <w:rPr>
          <w:sz w:val="20"/>
        </w:rPr>
        <w:t>attached</w:t>
      </w:r>
      <w:r>
        <w:rPr>
          <w:spacing w:val="-1"/>
          <w:sz w:val="20"/>
        </w:rPr>
        <w:t> </w:t>
      </w:r>
      <w:r>
        <w:rPr>
          <w:spacing w:val="-2"/>
          <w:sz w:val="20"/>
        </w:rPr>
        <w:t>agencies;</w:t>
      </w:r>
    </w:p>
    <w:p>
      <w:pPr>
        <w:pStyle w:val="ListParagraph"/>
        <w:numPr>
          <w:ilvl w:val="0"/>
          <w:numId w:val="12"/>
        </w:numPr>
        <w:tabs>
          <w:tab w:pos="880" w:val="left" w:leader="none"/>
          <w:tab w:pos="881" w:val="left" w:leader="none"/>
        </w:tabs>
        <w:spacing w:line="244" w:lineRule="exact" w:before="0" w:after="0"/>
        <w:ind w:left="880" w:right="0" w:hanging="361"/>
        <w:jc w:val="left"/>
        <w:rPr>
          <w:sz w:val="20"/>
        </w:rPr>
      </w:pPr>
      <w:r>
        <w:rPr>
          <w:sz w:val="20"/>
        </w:rPr>
        <w:t>Ensuring</w:t>
      </w:r>
      <w:r>
        <w:rPr>
          <w:spacing w:val="-2"/>
          <w:sz w:val="20"/>
        </w:rPr>
        <w:t> </w:t>
      </w:r>
      <w:r>
        <w:rPr>
          <w:sz w:val="20"/>
        </w:rPr>
        <w:t>that</w:t>
      </w:r>
      <w:r>
        <w:rPr>
          <w:spacing w:val="-1"/>
          <w:sz w:val="20"/>
        </w:rPr>
        <w:t> </w:t>
      </w:r>
      <w:r>
        <w:rPr>
          <w:sz w:val="20"/>
        </w:rPr>
        <w:t>law</w:t>
      </w:r>
      <w:r>
        <w:rPr>
          <w:spacing w:val="-2"/>
          <w:sz w:val="20"/>
        </w:rPr>
        <w:t> </w:t>
      </w:r>
      <w:r>
        <w:rPr>
          <w:sz w:val="20"/>
        </w:rPr>
        <w:t>enforcement</w:t>
      </w:r>
      <w:r>
        <w:rPr>
          <w:spacing w:val="-2"/>
          <w:sz w:val="20"/>
        </w:rPr>
        <w:t> </w:t>
      </w:r>
      <w:r>
        <w:rPr>
          <w:sz w:val="20"/>
        </w:rPr>
        <w:t>operations</w:t>
      </w:r>
      <w:r>
        <w:rPr>
          <w:spacing w:val="-1"/>
          <w:sz w:val="20"/>
        </w:rPr>
        <w:t> </w:t>
      </w:r>
      <w:r>
        <w:rPr>
          <w:sz w:val="20"/>
        </w:rPr>
        <w:t>conform</w:t>
      </w:r>
      <w:r>
        <w:rPr>
          <w:spacing w:val="-1"/>
          <w:sz w:val="20"/>
        </w:rPr>
        <w:t> </w:t>
      </w:r>
      <w:r>
        <w:rPr>
          <w:sz w:val="20"/>
        </w:rPr>
        <w:t>to</w:t>
      </w:r>
      <w:r>
        <w:rPr>
          <w:spacing w:val="-2"/>
          <w:sz w:val="20"/>
        </w:rPr>
        <w:t> </w:t>
      </w:r>
      <w:r>
        <w:rPr>
          <w:sz w:val="20"/>
        </w:rPr>
        <w:t>legal</w:t>
      </w:r>
      <w:r>
        <w:rPr>
          <w:spacing w:val="-1"/>
          <w:sz w:val="20"/>
        </w:rPr>
        <w:t> </w:t>
      </w:r>
      <w:r>
        <w:rPr>
          <w:sz w:val="20"/>
        </w:rPr>
        <w:t>and</w:t>
      </w:r>
      <w:r>
        <w:rPr>
          <w:spacing w:val="-1"/>
          <w:sz w:val="20"/>
        </w:rPr>
        <w:t> </w:t>
      </w:r>
      <w:r>
        <w:rPr>
          <w:sz w:val="20"/>
        </w:rPr>
        <w:t>constitutional</w:t>
      </w:r>
      <w:r>
        <w:rPr>
          <w:spacing w:val="-1"/>
          <w:sz w:val="20"/>
        </w:rPr>
        <w:t> </w:t>
      </w:r>
      <w:r>
        <w:rPr>
          <w:spacing w:val="-2"/>
          <w:sz w:val="20"/>
        </w:rPr>
        <w:t>standards;</w:t>
      </w:r>
    </w:p>
    <w:p>
      <w:pPr>
        <w:pStyle w:val="ListParagraph"/>
        <w:numPr>
          <w:ilvl w:val="0"/>
          <w:numId w:val="12"/>
        </w:numPr>
        <w:tabs>
          <w:tab w:pos="880" w:val="left" w:leader="none"/>
          <w:tab w:pos="881" w:val="left" w:leader="none"/>
        </w:tabs>
        <w:spacing w:line="244" w:lineRule="exact" w:before="0" w:after="0"/>
        <w:ind w:left="880" w:right="0" w:hanging="361"/>
        <w:jc w:val="left"/>
        <w:rPr>
          <w:sz w:val="20"/>
        </w:rPr>
      </w:pPr>
      <w:r>
        <w:rPr>
          <w:sz w:val="20"/>
        </w:rPr>
        <w:t>Promoting</w:t>
      </w:r>
      <w:r>
        <w:rPr>
          <w:spacing w:val="-4"/>
          <w:sz w:val="20"/>
        </w:rPr>
        <w:t> </w:t>
      </w:r>
      <w:r>
        <w:rPr>
          <w:sz w:val="20"/>
        </w:rPr>
        <w:t>coordination</w:t>
      </w:r>
      <w:r>
        <w:rPr>
          <w:spacing w:val="-2"/>
          <w:sz w:val="20"/>
        </w:rPr>
        <w:t> </w:t>
      </w:r>
      <w:r>
        <w:rPr>
          <w:sz w:val="20"/>
        </w:rPr>
        <w:t>between</w:t>
      </w:r>
      <w:r>
        <w:rPr>
          <w:spacing w:val="-2"/>
          <w:sz w:val="20"/>
        </w:rPr>
        <w:t> </w:t>
      </w:r>
      <w:r>
        <w:rPr>
          <w:sz w:val="20"/>
        </w:rPr>
        <w:t>investigative</w:t>
      </w:r>
      <w:r>
        <w:rPr>
          <w:spacing w:val="-2"/>
          <w:sz w:val="20"/>
        </w:rPr>
        <w:t> </w:t>
      </w:r>
      <w:r>
        <w:rPr>
          <w:sz w:val="20"/>
        </w:rPr>
        <w:t>and</w:t>
      </w:r>
      <w:r>
        <w:rPr>
          <w:spacing w:val="-1"/>
          <w:sz w:val="20"/>
        </w:rPr>
        <w:t> </w:t>
      </w:r>
      <w:r>
        <w:rPr>
          <w:sz w:val="20"/>
        </w:rPr>
        <w:t>prosecutorial</w:t>
      </w:r>
      <w:r>
        <w:rPr>
          <w:spacing w:val="-2"/>
          <w:sz w:val="20"/>
        </w:rPr>
        <w:t> offices.</w:t>
      </w:r>
    </w:p>
    <w:p>
      <w:pPr>
        <w:pStyle w:val="Heading3"/>
        <w:numPr>
          <w:ilvl w:val="2"/>
          <w:numId w:val="4"/>
        </w:numPr>
        <w:tabs>
          <w:tab w:pos="360" w:val="left" w:leader="none"/>
        </w:tabs>
        <w:spacing w:line="230" w:lineRule="exact" w:before="0" w:after="0"/>
        <w:ind w:left="360" w:right="0" w:hanging="200"/>
        <w:jc w:val="left"/>
      </w:pPr>
      <w:r>
        <w:rPr/>
        <w:t>Local</w:t>
      </w:r>
      <w:r>
        <w:rPr>
          <w:spacing w:val="-2"/>
        </w:rPr>
        <w:t> </w:t>
      </w:r>
      <w:r>
        <w:rPr/>
        <w:t>Government</w:t>
      </w:r>
      <w:r>
        <w:rPr>
          <w:spacing w:val="-2"/>
        </w:rPr>
        <w:t> </w:t>
      </w:r>
      <w:r>
        <w:rPr/>
        <w:t>Units</w:t>
      </w:r>
      <w:r>
        <w:rPr>
          <w:spacing w:val="-1"/>
        </w:rPr>
        <w:t> </w:t>
      </w:r>
      <w:r>
        <w:rPr>
          <w:spacing w:val="-2"/>
        </w:rPr>
        <w:t>(LGUs)</w:t>
      </w:r>
    </w:p>
    <w:p>
      <w:pPr>
        <w:pStyle w:val="BodyText"/>
        <w:ind w:left="160" w:right="3912" w:firstLine="0"/>
      </w:pPr>
      <w:r>
        <w:rPr>
          <w:b/>
        </w:rPr>
        <w:t>LGUs</w:t>
      </w:r>
      <w:r>
        <w:rPr>
          <w:b/>
          <w:spacing w:val="-3"/>
        </w:rPr>
        <w:t> </w:t>
      </w:r>
      <w:r>
        <w:rPr/>
        <w:t>play</w:t>
      </w:r>
      <w:r>
        <w:rPr>
          <w:spacing w:val="-3"/>
        </w:rPr>
        <w:t> </w:t>
      </w:r>
      <w:r>
        <w:rPr/>
        <w:t>a</w:t>
      </w:r>
      <w:r>
        <w:rPr>
          <w:spacing w:val="-5"/>
        </w:rPr>
        <w:t> </w:t>
      </w:r>
      <w:r>
        <w:rPr/>
        <w:t>frontline</w:t>
      </w:r>
      <w:r>
        <w:rPr>
          <w:spacing w:val="-3"/>
        </w:rPr>
        <w:t> </w:t>
      </w:r>
      <w:r>
        <w:rPr/>
        <w:t>role</w:t>
      </w:r>
      <w:r>
        <w:rPr>
          <w:spacing w:val="-3"/>
        </w:rPr>
        <w:t> </w:t>
      </w:r>
      <w:r>
        <w:rPr/>
        <w:t>in</w:t>
      </w:r>
      <w:r>
        <w:rPr>
          <w:spacing w:val="-3"/>
        </w:rPr>
        <w:t> </w:t>
      </w:r>
      <w:r>
        <w:rPr/>
        <w:t>maintaining</w:t>
      </w:r>
      <w:r>
        <w:rPr>
          <w:spacing w:val="-3"/>
        </w:rPr>
        <w:t> </w:t>
      </w:r>
      <w:r>
        <w:rPr/>
        <w:t>peace</w:t>
      </w:r>
      <w:r>
        <w:rPr>
          <w:spacing w:val="-3"/>
        </w:rPr>
        <w:t> </w:t>
      </w:r>
      <w:r>
        <w:rPr/>
        <w:t>and</w:t>
      </w:r>
      <w:r>
        <w:rPr>
          <w:spacing w:val="-3"/>
        </w:rPr>
        <w:t> </w:t>
      </w:r>
      <w:r>
        <w:rPr/>
        <w:t>order</w:t>
      </w:r>
      <w:r>
        <w:rPr>
          <w:spacing w:val="-3"/>
        </w:rPr>
        <w:t> </w:t>
      </w:r>
      <w:r>
        <w:rPr/>
        <w:t>within</w:t>
      </w:r>
      <w:r>
        <w:rPr>
          <w:spacing w:val="-3"/>
        </w:rPr>
        <w:t> </w:t>
      </w:r>
      <w:r>
        <w:rPr/>
        <w:t>their</w:t>
      </w:r>
      <w:r>
        <w:rPr>
          <w:spacing w:val="-3"/>
        </w:rPr>
        <w:t> </w:t>
      </w:r>
      <w:r>
        <w:rPr/>
        <w:t>jurisdictions. Their functions include:</w:t>
      </w:r>
    </w:p>
    <w:p>
      <w:pPr>
        <w:pStyle w:val="ListParagraph"/>
        <w:numPr>
          <w:ilvl w:val="0"/>
          <w:numId w:val="13"/>
        </w:numPr>
        <w:tabs>
          <w:tab w:pos="880" w:val="left" w:leader="none"/>
          <w:tab w:pos="881" w:val="left" w:leader="none"/>
        </w:tabs>
        <w:spacing w:line="245" w:lineRule="exact" w:before="0" w:after="0"/>
        <w:ind w:left="880" w:right="0" w:hanging="361"/>
        <w:jc w:val="left"/>
        <w:rPr>
          <w:sz w:val="20"/>
        </w:rPr>
      </w:pPr>
      <w:r>
        <w:rPr>
          <w:sz w:val="20"/>
        </w:rPr>
        <w:t>Organizing</w:t>
      </w:r>
      <w:r>
        <w:rPr>
          <w:spacing w:val="-4"/>
          <w:sz w:val="20"/>
        </w:rPr>
        <w:t> </w:t>
      </w:r>
      <w:r>
        <w:rPr>
          <w:sz w:val="20"/>
        </w:rPr>
        <w:t>and</w:t>
      </w:r>
      <w:r>
        <w:rPr>
          <w:spacing w:val="-2"/>
          <w:sz w:val="20"/>
        </w:rPr>
        <w:t> </w:t>
      </w:r>
      <w:r>
        <w:rPr>
          <w:sz w:val="20"/>
        </w:rPr>
        <w:t>leading </w:t>
      </w:r>
      <w:r>
        <w:rPr>
          <w:b/>
          <w:sz w:val="20"/>
        </w:rPr>
        <w:t>Local</w:t>
      </w:r>
      <w:r>
        <w:rPr>
          <w:b/>
          <w:spacing w:val="-2"/>
          <w:sz w:val="20"/>
        </w:rPr>
        <w:t> </w:t>
      </w:r>
      <w:r>
        <w:rPr>
          <w:b/>
          <w:sz w:val="20"/>
        </w:rPr>
        <w:t>Peace</w:t>
      </w:r>
      <w:r>
        <w:rPr>
          <w:b/>
          <w:spacing w:val="-3"/>
          <w:sz w:val="20"/>
        </w:rPr>
        <w:t> </w:t>
      </w:r>
      <w:r>
        <w:rPr>
          <w:b/>
          <w:sz w:val="20"/>
        </w:rPr>
        <w:t>and</w:t>
      </w:r>
      <w:r>
        <w:rPr>
          <w:b/>
          <w:spacing w:val="-2"/>
          <w:sz w:val="20"/>
        </w:rPr>
        <w:t> </w:t>
      </w:r>
      <w:r>
        <w:rPr>
          <w:b/>
          <w:sz w:val="20"/>
        </w:rPr>
        <w:t>Order</w:t>
      </w:r>
      <w:r>
        <w:rPr>
          <w:b/>
          <w:spacing w:val="-6"/>
          <w:sz w:val="20"/>
        </w:rPr>
        <w:t> </w:t>
      </w:r>
      <w:r>
        <w:rPr>
          <w:b/>
          <w:sz w:val="20"/>
        </w:rPr>
        <w:t>Councils</w:t>
      </w:r>
      <w:r>
        <w:rPr>
          <w:b/>
          <w:spacing w:val="-2"/>
          <w:sz w:val="20"/>
        </w:rPr>
        <w:t> (POCs)</w:t>
      </w:r>
      <w:r>
        <w:rPr>
          <w:spacing w:val="-2"/>
          <w:sz w:val="20"/>
        </w:rPr>
        <w:t>;</w:t>
      </w:r>
    </w:p>
    <w:p>
      <w:pPr>
        <w:pStyle w:val="ListParagraph"/>
        <w:numPr>
          <w:ilvl w:val="0"/>
          <w:numId w:val="13"/>
        </w:numPr>
        <w:tabs>
          <w:tab w:pos="880" w:val="left" w:leader="none"/>
          <w:tab w:pos="881" w:val="left" w:leader="none"/>
        </w:tabs>
        <w:spacing w:line="244" w:lineRule="exact" w:before="0" w:after="0"/>
        <w:ind w:left="880" w:right="0" w:hanging="361"/>
        <w:jc w:val="left"/>
        <w:rPr>
          <w:sz w:val="20"/>
        </w:rPr>
      </w:pPr>
      <w:r>
        <w:rPr>
          <w:sz w:val="20"/>
        </w:rPr>
        <w:t>Implementing</w:t>
      </w:r>
      <w:r>
        <w:rPr>
          <w:spacing w:val="-4"/>
          <w:sz w:val="20"/>
        </w:rPr>
        <w:t> </w:t>
      </w:r>
      <w:r>
        <w:rPr>
          <w:sz w:val="20"/>
        </w:rPr>
        <w:t>local</w:t>
      </w:r>
      <w:r>
        <w:rPr>
          <w:spacing w:val="-2"/>
          <w:sz w:val="20"/>
        </w:rPr>
        <w:t> </w:t>
      </w:r>
      <w:r>
        <w:rPr>
          <w:sz w:val="20"/>
        </w:rPr>
        <w:t>ordinances</w:t>
      </w:r>
      <w:r>
        <w:rPr>
          <w:spacing w:val="-3"/>
          <w:sz w:val="20"/>
        </w:rPr>
        <w:t> </w:t>
      </w:r>
      <w:r>
        <w:rPr>
          <w:sz w:val="20"/>
        </w:rPr>
        <w:t>in</w:t>
      </w:r>
      <w:r>
        <w:rPr>
          <w:spacing w:val="-2"/>
          <w:sz w:val="20"/>
        </w:rPr>
        <w:t> </w:t>
      </w:r>
      <w:r>
        <w:rPr>
          <w:sz w:val="20"/>
        </w:rPr>
        <w:t>coordination</w:t>
      </w:r>
      <w:r>
        <w:rPr>
          <w:spacing w:val="-2"/>
          <w:sz w:val="20"/>
        </w:rPr>
        <w:t> </w:t>
      </w:r>
      <w:r>
        <w:rPr>
          <w:sz w:val="20"/>
        </w:rPr>
        <w:t>with</w:t>
      </w:r>
      <w:r>
        <w:rPr>
          <w:spacing w:val="-3"/>
          <w:sz w:val="20"/>
        </w:rPr>
        <w:t> </w:t>
      </w:r>
      <w:r>
        <w:rPr>
          <w:sz w:val="20"/>
        </w:rPr>
        <w:t>law</w:t>
      </w:r>
      <w:r>
        <w:rPr>
          <w:spacing w:val="-3"/>
          <w:sz w:val="20"/>
        </w:rPr>
        <w:t> </w:t>
      </w:r>
      <w:r>
        <w:rPr>
          <w:sz w:val="20"/>
        </w:rPr>
        <w:t>enforcement</w:t>
      </w:r>
      <w:r>
        <w:rPr>
          <w:spacing w:val="-1"/>
          <w:sz w:val="20"/>
        </w:rPr>
        <w:t> </w:t>
      </w:r>
      <w:r>
        <w:rPr>
          <w:spacing w:val="-2"/>
          <w:sz w:val="20"/>
        </w:rPr>
        <w:t>agencies;</w:t>
      </w:r>
    </w:p>
    <w:p>
      <w:pPr>
        <w:pStyle w:val="ListParagraph"/>
        <w:numPr>
          <w:ilvl w:val="0"/>
          <w:numId w:val="13"/>
        </w:numPr>
        <w:tabs>
          <w:tab w:pos="880" w:val="left" w:leader="none"/>
          <w:tab w:pos="881" w:val="left" w:leader="none"/>
        </w:tabs>
        <w:spacing w:line="244" w:lineRule="exact" w:before="0" w:after="0"/>
        <w:ind w:left="880" w:right="0" w:hanging="361"/>
        <w:jc w:val="left"/>
        <w:rPr>
          <w:sz w:val="20"/>
        </w:rPr>
      </w:pPr>
      <w:r>
        <w:rPr>
          <w:sz w:val="20"/>
        </w:rPr>
        <w:t>Supporting</w:t>
      </w:r>
      <w:r>
        <w:rPr>
          <w:spacing w:val="-2"/>
          <w:sz w:val="20"/>
        </w:rPr>
        <w:t> </w:t>
      </w:r>
      <w:r>
        <w:rPr>
          <w:sz w:val="20"/>
        </w:rPr>
        <w:t>community-based</w:t>
      </w:r>
      <w:r>
        <w:rPr>
          <w:spacing w:val="-3"/>
          <w:sz w:val="20"/>
        </w:rPr>
        <w:t> </w:t>
      </w:r>
      <w:r>
        <w:rPr>
          <w:sz w:val="20"/>
        </w:rPr>
        <w:t>anti-crime</w:t>
      </w:r>
      <w:r>
        <w:rPr>
          <w:spacing w:val="-2"/>
          <w:sz w:val="20"/>
        </w:rPr>
        <w:t> </w:t>
      </w:r>
      <w:r>
        <w:rPr>
          <w:sz w:val="20"/>
        </w:rPr>
        <w:t>and</w:t>
      </w:r>
      <w:r>
        <w:rPr>
          <w:spacing w:val="-2"/>
          <w:sz w:val="20"/>
        </w:rPr>
        <w:t> </w:t>
      </w:r>
      <w:r>
        <w:rPr>
          <w:sz w:val="20"/>
        </w:rPr>
        <w:t>anti-drug</w:t>
      </w:r>
      <w:r>
        <w:rPr>
          <w:spacing w:val="-2"/>
          <w:sz w:val="20"/>
        </w:rPr>
        <w:t> programs;</w:t>
      </w:r>
    </w:p>
    <w:p>
      <w:pPr>
        <w:pStyle w:val="ListParagraph"/>
        <w:numPr>
          <w:ilvl w:val="0"/>
          <w:numId w:val="13"/>
        </w:numPr>
        <w:tabs>
          <w:tab w:pos="880" w:val="left" w:leader="none"/>
          <w:tab w:pos="881" w:val="left" w:leader="none"/>
        </w:tabs>
        <w:spacing w:line="245" w:lineRule="exact" w:before="0" w:after="0"/>
        <w:ind w:left="880" w:right="0" w:hanging="361"/>
        <w:jc w:val="left"/>
        <w:rPr>
          <w:sz w:val="20"/>
        </w:rPr>
      </w:pPr>
      <w:r>
        <w:rPr>
          <w:sz w:val="20"/>
        </w:rPr>
        <w:t>Mobilizing</w:t>
      </w:r>
      <w:r>
        <w:rPr>
          <w:spacing w:val="-5"/>
          <w:sz w:val="20"/>
        </w:rPr>
        <w:t> </w:t>
      </w:r>
      <w:r>
        <w:rPr>
          <w:sz w:val="20"/>
        </w:rPr>
        <w:t>barangay</w:t>
      </w:r>
      <w:r>
        <w:rPr>
          <w:spacing w:val="-2"/>
          <w:sz w:val="20"/>
        </w:rPr>
        <w:t> </w:t>
      </w:r>
      <w:r>
        <w:rPr>
          <w:sz w:val="20"/>
        </w:rPr>
        <w:t>officials</w:t>
      </w:r>
      <w:r>
        <w:rPr>
          <w:spacing w:val="-2"/>
          <w:sz w:val="20"/>
        </w:rPr>
        <w:t> </w:t>
      </w:r>
      <w:r>
        <w:rPr>
          <w:sz w:val="20"/>
        </w:rPr>
        <w:t>and</w:t>
      </w:r>
      <w:r>
        <w:rPr>
          <w:spacing w:val="-2"/>
          <w:sz w:val="20"/>
        </w:rPr>
        <w:t> </w:t>
      </w:r>
      <w:r>
        <w:rPr>
          <w:sz w:val="20"/>
        </w:rPr>
        <w:t>peacekeeping</w:t>
      </w:r>
      <w:r>
        <w:rPr>
          <w:spacing w:val="-2"/>
          <w:sz w:val="20"/>
        </w:rPr>
        <w:t> </w:t>
      </w:r>
      <w:r>
        <w:rPr>
          <w:sz w:val="20"/>
        </w:rPr>
        <w:t>teams</w:t>
      </w:r>
      <w:r>
        <w:rPr>
          <w:spacing w:val="-2"/>
          <w:sz w:val="20"/>
        </w:rPr>
        <w:t> </w:t>
      </w:r>
      <w:r>
        <w:rPr>
          <w:sz w:val="20"/>
        </w:rPr>
        <w:t>for</w:t>
      </w:r>
      <w:r>
        <w:rPr>
          <w:spacing w:val="-3"/>
          <w:sz w:val="20"/>
        </w:rPr>
        <w:t> </w:t>
      </w:r>
      <w:r>
        <w:rPr>
          <w:sz w:val="20"/>
        </w:rPr>
        <w:t>community</w:t>
      </w:r>
      <w:r>
        <w:rPr>
          <w:spacing w:val="-2"/>
          <w:sz w:val="20"/>
        </w:rPr>
        <w:t> policing.</w:t>
      </w:r>
    </w:p>
    <w:p>
      <w:pPr>
        <w:pStyle w:val="Heading3"/>
        <w:numPr>
          <w:ilvl w:val="1"/>
          <w:numId w:val="4"/>
        </w:numPr>
        <w:tabs>
          <w:tab w:pos="405" w:val="left" w:leader="none"/>
        </w:tabs>
        <w:spacing w:line="240" w:lineRule="auto" w:before="2" w:after="0"/>
        <w:ind w:left="404" w:right="0" w:hanging="245"/>
        <w:jc w:val="left"/>
      </w:pPr>
      <w:r>
        <w:rPr/>
        <w:t>Principles</w:t>
      </w:r>
      <w:r>
        <w:rPr>
          <w:spacing w:val="-5"/>
        </w:rPr>
        <w:t> </w:t>
      </w:r>
      <w:r>
        <w:rPr/>
        <w:t>of</w:t>
      </w:r>
      <w:r>
        <w:rPr>
          <w:spacing w:val="-5"/>
        </w:rPr>
        <w:t> </w:t>
      </w:r>
      <w:r>
        <w:rPr/>
        <w:t>Effective</w:t>
      </w:r>
      <w:r>
        <w:rPr>
          <w:spacing w:val="-5"/>
        </w:rPr>
        <w:t> </w:t>
      </w:r>
      <w:r>
        <w:rPr/>
        <w:t>Inter-Agency</w:t>
      </w:r>
      <w:r>
        <w:rPr>
          <w:spacing w:val="-4"/>
        </w:rPr>
        <w:t> </w:t>
      </w:r>
      <w:r>
        <w:rPr>
          <w:spacing w:val="-2"/>
        </w:rPr>
        <w:t>Functioning</w:t>
      </w:r>
    </w:p>
    <w:p>
      <w:pPr>
        <w:pStyle w:val="BodyText"/>
        <w:ind w:left="160" w:firstLine="0"/>
      </w:pPr>
      <w:r>
        <w:rPr/>
        <w:t>Effective</w:t>
      </w:r>
      <w:r>
        <w:rPr>
          <w:spacing w:val="-3"/>
        </w:rPr>
        <w:t> </w:t>
      </w:r>
      <w:r>
        <w:rPr/>
        <w:t>inter-agency</w:t>
      </w:r>
      <w:r>
        <w:rPr>
          <w:spacing w:val="-2"/>
        </w:rPr>
        <w:t> </w:t>
      </w:r>
      <w:r>
        <w:rPr/>
        <w:t>law</w:t>
      </w:r>
      <w:r>
        <w:rPr>
          <w:spacing w:val="-2"/>
        </w:rPr>
        <w:t> </w:t>
      </w:r>
      <w:r>
        <w:rPr/>
        <w:t>enforcement</w:t>
      </w:r>
      <w:r>
        <w:rPr>
          <w:spacing w:val="-2"/>
        </w:rPr>
        <w:t> </w:t>
      </w:r>
      <w:r>
        <w:rPr/>
        <w:t>administration</w:t>
      </w:r>
      <w:r>
        <w:rPr>
          <w:spacing w:val="-1"/>
        </w:rPr>
        <w:t> </w:t>
      </w:r>
      <w:r>
        <w:rPr/>
        <w:t>is</w:t>
      </w:r>
      <w:r>
        <w:rPr>
          <w:spacing w:val="-2"/>
        </w:rPr>
        <w:t> </w:t>
      </w:r>
      <w:r>
        <w:rPr/>
        <w:t>guided</w:t>
      </w:r>
      <w:r>
        <w:rPr>
          <w:spacing w:val="-2"/>
        </w:rPr>
        <w:t> </w:t>
      </w:r>
      <w:r>
        <w:rPr/>
        <w:t>by</w:t>
      </w:r>
      <w:r>
        <w:rPr>
          <w:spacing w:val="-1"/>
        </w:rPr>
        <w:t> </w:t>
      </w:r>
      <w:r>
        <w:rPr/>
        <w:t>the</w:t>
      </w:r>
      <w:r>
        <w:rPr>
          <w:spacing w:val="-3"/>
        </w:rPr>
        <w:t> </w:t>
      </w:r>
      <w:r>
        <w:rPr/>
        <w:t>following</w:t>
      </w:r>
      <w:r>
        <w:rPr>
          <w:spacing w:val="-1"/>
        </w:rPr>
        <w:t> </w:t>
      </w:r>
      <w:r>
        <w:rPr>
          <w:spacing w:val="-2"/>
        </w:rPr>
        <w:t>principles: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Unity</w:t>
      </w:r>
      <w:r>
        <w:rPr>
          <w:b/>
          <w:spacing w:val="-4"/>
          <w:sz w:val="20"/>
        </w:rPr>
        <w:t> </w:t>
      </w:r>
      <w:r>
        <w:rPr>
          <w:b/>
          <w:sz w:val="20"/>
        </w:rPr>
        <w:t>of</w:t>
      </w:r>
      <w:r>
        <w:rPr>
          <w:b/>
          <w:spacing w:val="-3"/>
          <w:sz w:val="20"/>
        </w:rPr>
        <w:t> </w:t>
      </w:r>
      <w:r>
        <w:rPr>
          <w:b/>
          <w:sz w:val="20"/>
        </w:rPr>
        <w:t>Command</w:t>
      </w:r>
      <w:r>
        <w:rPr>
          <w:b/>
          <w:spacing w:val="-1"/>
          <w:sz w:val="20"/>
        </w:rPr>
        <w:t> </w:t>
      </w:r>
      <w:r>
        <w:rPr>
          <w:sz w:val="20"/>
        </w:rPr>
        <w:t>–</w:t>
      </w:r>
      <w:r>
        <w:rPr>
          <w:spacing w:val="-1"/>
          <w:sz w:val="20"/>
        </w:rPr>
        <w:t> </w:t>
      </w:r>
      <w:r>
        <w:rPr>
          <w:sz w:val="20"/>
        </w:rPr>
        <w:t>Clear</w:t>
      </w:r>
      <w:r>
        <w:rPr>
          <w:spacing w:val="-2"/>
          <w:sz w:val="20"/>
        </w:rPr>
        <w:t> </w:t>
      </w:r>
      <w:r>
        <w:rPr>
          <w:sz w:val="20"/>
        </w:rPr>
        <w:t>and coordinated</w:t>
      </w:r>
      <w:r>
        <w:rPr>
          <w:spacing w:val="-2"/>
          <w:sz w:val="20"/>
        </w:rPr>
        <w:t> </w:t>
      </w:r>
      <w:r>
        <w:rPr>
          <w:sz w:val="20"/>
        </w:rPr>
        <w:t>leadership</w:t>
      </w:r>
      <w:r>
        <w:rPr>
          <w:spacing w:val="-1"/>
          <w:sz w:val="20"/>
        </w:rPr>
        <w:t> </w:t>
      </w:r>
      <w:r>
        <w:rPr>
          <w:sz w:val="20"/>
        </w:rPr>
        <w:t>in</w:t>
      </w:r>
      <w:r>
        <w:rPr>
          <w:spacing w:val="-1"/>
          <w:sz w:val="20"/>
        </w:rPr>
        <w:t> </w:t>
      </w:r>
      <w:r>
        <w:rPr>
          <w:spacing w:val="-2"/>
          <w:sz w:val="20"/>
        </w:rPr>
        <w:t>operations.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Coordination</w:t>
      </w:r>
      <w:r>
        <w:rPr>
          <w:b/>
          <w:spacing w:val="-3"/>
          <w:sz w:val="20"/>
        </w:rPr>
        <w:t> </w:t>
      </w:r>
      <w:r>
        <w:rPr>
          <w:b/>
          <w:sz w:val="20"/>
        </w:rPr>
        <w:t>and</w:t>
      </w:r>
      <w:r>
        <w:rPr>
          <w:b/>
          <w:spacing w:val="-2"/>
          <w:sz w:val="20"/>
        </w:rPr>
        <w:t> </w:t>
      </w:r>
      <w:r>
        <w:rPr>
          <w:b/>
          <w:sz w:val="20"/>
        </w:rPr>
        <w:t>Cooperation</w:t>
      </w:r>
      <w:r>
        <w:rPr>
          <w:b/>
          <w:spacing w:val="-1"/>
          <w:sz w:val="20"/>
        </w:rPr>
        <w:t> </w:t>
      </w:r>
      <w:r>
        <w:rPr>
          <w:sz w:val="20"/>
        </w:rPr>
        <w:t>–</w:t>
      </w:r>
      <w:r>
        <w:rPr>
          <w:spacing w:val="-2"/>
          <w:sz w:val="20"/>
        </w:rPr>
        <w:t> </w:t>
      </w:r>
      <w:r>
        <w:rPr>
          <w:sz w:val="20"/>
        </w:rPr>
        <w:t>Harmonized</w:t>
      </w:r>
      <w:r>
        <w:rPr>
          <w:spacing w:val="-2"/>
          <w:sz w:val="20"/>
        </w:rPr>
        <w:t> </w:t>
      </w:r>
      <w:r>
        <w:rPr>
          <w:sz w:val="20"/>
        </w:rPr>
        <w:t>actions</w:t>
      </w:r>
      <w:r>
        <w:rPr>
          <w:spacing w:val="-3"/>
          <w:sz w:val="20"/>
        </w:rPr>
        <w:t> </w:t>
      </w:r>
      <w:r>
        <w:rPr>
          <w:sz w:val="20"/>
        </w:rPr>
        <w:t>among</w:t>
      </w:r>
      <w:r>
        <w:rPr>
          <w:spacing w:val="-2"/>
          <w:sz w:val="20"/>
        </w:rPr>
        <w:t> </w:t>
      </w:r>
      <w:r>
        <w:rPr>
          <w:sz w:val="20"/>
        </w:rPr>
        <w:t>agencies</w:t>
      </w:r>
      <w:r>
        <w:rPr>
          <w:spacing w:val="-2"/>
          <w:sz w:val="20"/>
        </w:rPr>
        <w:t> </w:t>
      </w:r>
      <w:r>
        <w:rPr>
          <w:sz w:val="20"/>
        </w:rPr>
        <w:t>for</w:t>
      </w:r>
      <w:r>
        <w:rPr>
          <w:spacing w:val="-1"/>
          <w:sz w:val="20"/>
        </w:rPr>
        <w:t> </w:t>
      </w:r>
      <w:r>
        <w:rPr>
          <w:sz w:val="20"/>
        </w:rPr>
        <w:t>common</w:t>
      </w:r>
      <w:r>
        <w:rPr>
          <w:spacing w:val="-2"/>
          <w:sz w:val="20"/>
        </w:rPr>
        <w:t> objectives.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Accountability</w:t>
      </w:r>
      <w:r>
        <w:rPr>
          <w:b/>
          <w:spacing w:val="-6"/>
          <w:sz w:val="20"/>
        </w:rPr>
        <w:t> </w:t>
      </w:r>
      <w:r>
        <w:rPr>
          <w:sz w:val="20"/>
        </w:rPr>
        <w:t>–</w:t>
      </w:r>
      <w:r>
        <w:rPr>
          <w:spacing w:val="-13"/>
          <w:sz w:val="20"/>
        </w:rPr>
        <w:t> </w:t>
      </w:r>
      <w:r>
        <w:rPr>
          <w:sz w:val="20"/>
        </w:rPr>
        <w:t>Adherence</w:t>
      </w:r>
      <w:r>
        <w:rPr>
          <w:spacing w:val="-3"/>
          <w:sz w:val="20"/>
        </w:rPr>
        <w:t> </w:t>
      </w:r>
      <w:r>
        <w:rPr>
          <w:sz w:val="20"/>
        </w:rPr>
        <w:t>to</w:t>
      </w:r>
      <w:r>
        <w:rPr>
          <w:spacing w:val="-2"/>
          <w:sz w:val="20"/>
        </w:rPr>
        <w:t> </w:t>
      </w:r>
      <w:r>
        <w:rPr>
          <w:sz w:val="20"/>
        </w:rPr>
        <w:t>lawful</w:t>
      </w:r>
      <w:r>
        <w:rPr>
          <w:spacing w:val="-2"/>
          <w:sz w:val="20"/>
        </w:rPr>
        <w:t> </w:t>
      </w:r>
      <w:r>
        <w:rPr>
          <w:sz w:val="20"/>
        </w:rPr>
        <w:t>conduct</w:t>
      </w:r>
      <w:r>
        <w:rPr>
          <w:spacing w:val="-2"/>
          <w:sz w:val="20"/>
        </w:rPr>
        <w:t> </w:t>
      </w:r>
      <w:r>
        <w:rPr>
          <w:sz w:val="20"/>
        </w:rPr>
        <w:t>and</w:t>
      </w:r>
      <w:r>
        <w:rPr>
          <w:spacing w:val="-2"/>
          <w:sz w:val="20"/>
        </w:rPr>
        <w:t> </w:t>
      </w:r>
      <w:r>
        <w:rPr>
          <w:sz w:val="20"/>
        </w:rPr>
        <w:t>responsibility</w:t>
      </w:r>
      <w:r>
        <w:rPr>
          <w:spacing w:val="-2"/>
          <w:sz w:val="20"/>
        </w:rPr>
        <w:t> </w:t>
      </w:r>
      <w:r>
        <w:rPr>
          <w:sz w:val="20"/>
        </w:rPr>
        <w:t>for</w:t>
      </w:r>
      <w:r>
        <w:rPr>
          <w:spacing w:val="-4"/>
          <w:sz w:val="20"/>
        </w:rPr>
        <w:t> </w:t>
      </w:r>
      <w:r>
        <w:rPr>
          <w:spacing w:val="-2"/>
          <w:sz w:val="20"/>
        </w:rPr>
        <w:t>actions.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Specialization</w:t>
      </w:r>
      <w:r>
        <w:rPr>
          <w:b/>
          <w:spacing w:val="-4"/>
          <w:sz w:val="20"/>
        </w:rPr>
        <w:t> </w:t>
      </w:r>
      <w:r>
        <w:rPr>
          <w:sz w:val="20"/>
        </w:rPr>
        <w:t>–</w:t>
      </w:r>
      <w:r>
        <w:rPr>
          <w:spacing w:val="-2"/>
          <w:sz w:val="20"/>
        </w:rPr>
        <w:t> </w:t>
      </w:r>
      <w:r>
        <w:rPr>
          <w:sz w:val="20"/>
        </w:rPr>
        <w:t>Division</w:t>
      </w:r>
      <w:r>
        <w:rPr>
          <w:spacing w:val="-2"/>
          <w:sz w:val="20"/>
        </w:rPr>
        <w:t> </w:t>
      </w:r>
      <w:r>
        <w:rPr>
          <w:sz w:val="20"/>
        </w:rPr>
        <w:t>of</w:t>
      </w:r>
      <w:r>
        <w:rPr>
          <w:spacing w:val="-2"/>
          <w:sz w:val="20"/>
        </w:rPr>
        <w:t> </w:t>
      </w:r>
      <w:r>
        <w:rPr>
          <w:sz w:val="20"/>
        </w:rPr>
        <w:t>functions</w:t>
      </w:r>
      <w:r>
        <w:rPr>
          <w:spacing w:val="-2"/>
          <w:sz w:val="20"/>
        </w:rPr>
        <w:t> </w:t>
      </w:r>
      <w:r>
        <w:rPr>
          <w:sz w:val="20"/>
        </w:rPr>
        <w:t>based</w:t>
      </w:r>
      <w:r>
        <w:rPr>
          <w:spacing w:val="-2"/>
          <w:sz w:val="20"/>
        </w:rPr>
        <w:t> </w:t>
      </w:r>
      <w:r>
        <w:rPr>
          <w:sz w:val="20"/>
        </w:rPr>
        <w:t>on</w:t>
      </w:r>
      <w:r>
        <w:rPr>
          <w:spacing w:val="-1"/>
          <w:sz w:val="20"/>
        </w:rPr>
        <w:t> </w:t>
      </w:r>
      <w:r>
        <w:rPr>
          <w:sz w:val="20"/>
        </w:rPr>
        <w:t>expertise</w:t>
      </w:r>
      <w:r>
        <w:rPr>
          <w:spacing w:val="-2"/>
          <w:sz w:val="20"/>
        </w:rPr>
        <w:t> </w:t>
      </w:r>
      <w:r>
        <w:rPr>
          <w:sz w:val="20"/>
        </w:rPr>
        <w:t>and</w:t>
      </w:r>
      <w:r>
        <w:rPr>
          <w:spacing w:val="-2"/>
          <w:sz w:val="20"/>
        </w:rPr>
        <w:t> jurisdiction.</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Communication</w:t>
      </w:r>
      <w:r>
        <w:rPr>
          <w:b/>
          <w:spacing w:val="-4"/>
          <w:sz w:val="20"/>
        </w:rPr>
        <w:t> </w:t>
      </w:r>
      <w:r>
        <w:rPr>
          <w:b/>
          <w:sz w:val="20"/>
        </w:rPr>
        <w:t>and</w:t>
      </w:r>
      <w:r>
        <w:rPr>
          <w:b/>
          <w:spacing w:val="-2"/>
          <w:sz w:val="20"/>
        </w:rPr>
        <w:t> </w:t>
      </w:r>
      <w:r>
        <w:rPr>
          <w:b/>
          <w:sz w:val="20"/>
        </w:rPr>
        <w:t>Information</w:t>
      </w:r>
      <w:r>
        <w:rPr>
          <w:b/>
          <w:spacing w:val="-1"/>
          <w:sz w:val="20"/>
        </w:rPr>
        <w:t> </w:t>
      </w:r>
      <w:r>
        <w:rPr>
          <w:b/>
          <w:sz w:val="20"/>
        </w:rPr>
        <w:t>Sharing</w:t>
      </w:r>
      <w:r>
        <w:rPr>
          <w:b/>
          <w:spacing w:val="-1"/>
          <w:sz w:val="20"/>
        </w:rPr>
        <w:t> </w:t>
      </w:r>
      <w:r>
        <w:rPr>
          <w:sz w:val="20"/>
        </w:rPr>
        <w:t>–</w:t>
      </w:r>
      <w:r>
        <w:rPr>
          <w:spacing w:val="-6"/>
          <w:sz w:val="20"/>
        </w:rPr>
        <w:t> </w:t>
      </w:r>
      <w:r>
        <w:rPr>
          <w:sz w:val="20"/>
        </w:rPr>
        <w:t>Timely</w:t>
      </w:r>
      <w:r>
        <w:rPr>
          <w:spacing w:val="-2"/>
          <w:sz w:val="20"/>
        </w:rPr>
        <w:t> </w:t>
      </w:r>
      <w:r>
        <w:rPr>
          <w:sz w:val="20"/>
        </w:rPr>
        <w:t>and</w:t>
      </w:r>
      <w:r>
        <w:rPr>
          <w:spacing w:val="-2"/>
          <w:sz w:val="20"/>
        </w:rPr>
        <w:t> </w:t>
      </w:r>
      <w:r>
        <w:rPr>
          <w:sz w:val="20"/>
        </w:rPr>
        <w:t>accurate</w:t>
      </w:r>
      <w:r>
        <w:rPr>
          <w:spacing w:val="-2"/>
          <w:sz w:val="20"/>
        </w:rPr>
        <w:t> </w:t>
      </w:r>
      <w:r>
        <w:rPr>
          <w:sz w:val="20"/>
        </w:rPr>
        <w:t>data</w:t>
      </w:r>
      <w:r>
        <w:rPr>
          <w:spacing w:val="-2"/>
          <w:sz w:val="20"/>
        </w:rPr>
        <w:t> </w:t>
      </w:r>
      <w:r>
        <w:rPr>
          <w:sz w:val="20"/>
        </w:rPr>
        <w:t>exchange</w:t>
      </w:r>
      <w:r>
        <w:rPr>
          <w:spacing w:val="-3"/>
          <w:sz w:val="20"/>
        </w:rPr>
        <w:t> </w:t>
      </w:r>
      <w:r>
        <w:rPr>
          <w:sz w:val="20"/>
        </w:rPr>
        <w:t>to</w:t>
      </w:r>
      <w:r>
        <w:rPr>
          <w:spacing w:val="-2"/>
          <w:sz w:val="20"/>
        </w:rPr>
        <w:t> </w:t>
      </w:r>
      <w:r>
        <w:rPr>
          <w:sz w:val="20"/>
        </w:rPr>
        <w:t>ensure</w:t>
      </w:r>
      <w:r>
        <w:rPr>
          <w:spacing w:val="-3"/>
          <w:sz w:val="20"/>
        </w:rPr>
        <w:t> </w:t>
      </w:r>
      <w:r>
        <w:rPr>
          <w:sz w:val="20"/>
        </w:rPr>
        <w:t>operational</w:t>
      </w:r>
      <w:r>
        <w:rPr>
          <w:spacing w:val="-2"/>
          <w:sz w:val="20"/>
        </w:rPr>
        <w:t> efficiency.</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Mutual</w:t>
      </w:r>
      <w:r>
        <w:rPr>
          <w:b/>
          <w:spacing w:val="-4"/>
          <w:sz w:val="20"/>
        </w:rPr>
        <w:t> </w:t>
      </w:r>
      <w:r>
        <w:rPr>
          <w:b/>
          <w:sz w:val="20"/>
        </w:rPr>
        <w:t>Support</w:t>
      </w:r>
      <w:r>
        <w:rPr>
          <w:b/>
          <w:spacing w:val="-2"/>
          <w:sz w:val="20"/>
        </w:rPr>
        <w:t> </w:t>
      </w:r>
      <w:r>
        <w:rPr>
          <w:sz w:val="20"/>
        </w:rPr>
        <w:t>–</w:t>
      </w:r>
      <w:r>
        <w:rPr>
          <w:spacing w:val="-2"/>
          <w:sz w:val="20"/>
        </w:rPr>
        <w:t> </w:t>
      </w:r>
      <w:r>
        <w:rPr>
          <w:sz w:val="20"/>
        </w:rPr>
        <w:t>Reinforcement</w:t>
      </w:r>
      <w:r>
        <w:rPr>
          <w:spacing w:val="-1"/>
          <w:sz w:val="20"/>
        </w:rPr>
        <w:t> </w:t>
      </w:r>
      <w:r>
        <w:rPr>
          <w:sz w:val="20"/>
        </w:rPr>
        <w:t>among agencies</w:t>
      </w:r>
      <w:r>
        <w:rPr>
          <w:spacing w:val="-3"/>
          <w:sz w:val="20"/>
        </w:rPr>
        <w:t> </w:t>
      </w:r>
      <w:r>
        <w:rPr>
          <w:sz w:val="20"/>
        </w:rPr>
        <w:t>to</w:t>
      </w:r>
      <w:r>
        <w:rPr>
          <w:spacing w:val="-1"/>
          <w:sz w:val="20"/>
        </w:rPr>
        <w:t> </w:t>
      </w:r>
      <w:r>
        <w:rPr>
          <w:sz w:val="20"/>
        </w:rPr>
        <w:t>maximize</w:t>
      </w:r>
      <w:r>
        <w:rPr>
          <w:spacing w:val="-3"/>
          <w:sz w:val="20"/>
        </w:rPr>
        <w:t> </w:t>
      </w:r>
      <w:r>
        <w:rPr>
          <w:sz w:val="20"/>
        </w:rPr>
        <w:t>resources</w:t>
      </w:r>
      <w:r>
        <w:rPr>
          <w:spacing w:val="-1"/>
          <w:sz w:val="20"/>
        </w:rPr>
        <w:t> </w:t>
      </w:r>
      <w:r>
        <w:rPr>
          <w:sz w:val="20"/>
        </w:rPr>
        <w:t>and</w:t>
      </w:r>
      <w:r>
        <w:rPr>
          <w:spacing w:val="-1"/>
          <w:sz w:val="20"/>
        </w:rPr>
        <w:t> </w:t>
      </w:r>
      <w:r>
        <w:rPr>
          <w:spacing w:val="-2"/>
          <w:sz w:val="20"/>
        </w:rPr>
        <w:t>capabilities.</w:t>
      </w:r>
    </w:p>
    <w:p>
      <w:pPr>
        <w:pStyle w:val="Heading3"/>
        <w:numPr>
          <w:ilvl w:val="0"/>
          <w:numId w:val="4"/>
        </w:numPr>
        <w:tabs>
          <w:tab w:pos="378" w:val="left" w:leader="none"/>
        </w:tabs>
        <w:spacing w:line="240" w:lineRule="auto" w:before="0" w:after="0"/>
        <w:ind w:left="378" w:right="0" w:hanging="218"/>
        <w:jc w:val="left"/>
      </w:pPr>
      <w:r>
        <w:rPr>
          <w:spacing w:val="-2"/>
        </w:rPr>
        <w:t>COORDINATION</w:t>
      </w:r>
      <w:r>
        <w:rPr>
          <w:spacing w:val="2"/>
        </w:rPr>
        <w:t> </w:t>
      </w:r>
      <w:r>
        <w:rPr>
          <w:spacing w:val="-2"/>
        </w:rPr>
        <w:t>MECHANISMS</w:t>
      </w:r>
    </w:p>
    <w:p>
      <w:pPr>
        <w:pStyle w:val="ListParagraph"/>
        <w:numPr>
          <w:ilvl w:val="1"/>
          <w:numId w:val="4"/>
        </w:numPr>
        <w:tabs>
          <w:tab w:pos="405" w:val="left" w:leader="none"/>
        </w:tabs>
        <w:spacing w:line="240" w:lineRule="auto" w:before="0" w:after="0"/>
        <w:ind w:left="404" w:right="0" w:hanging="245"/>
        <w:jc w:val="left"/>
        <w:rPr>
          <w:b/>
          <w:sz w:val="20"/>
        </w:rPr>
      </w:pPr>
      <w:r>
        <w:rPr>
          <w:b/>
          <w:sz w:val="20"/>
        </w:rPr>
        <w:t>Concept</w:t>
      </w:r>
      <w:r>
        <w:rPr>
          <w:b/>
          <w:spacing w:val="-6"/>
          <w:sz w:val="20"/>
        </w:rPr>
        <w:t> </w:t>
      </w:r>
      <w:r>
        <w:rPr>
          <w:b/>
          <w:sz w:val="20"/>
        </w:rPr>
        <w:t>of</w:t>
      </w:r>
      <w:r>
        <w:rPr>
          <w:b/>
          <w:spacing w:val="-6"/>
          <w:sz w:val="20"/>
        </w:rPr>
        <w:t> </w:t>
      </w:r>
      <w:r>
        <w:rPr>
          <w:b/>
          <w:sz w:val="20"/>
        </w:rPr>
        <w:t>Inter-Agency</w:t>
      </w:r>
      <w:r>
        <w:rPr>
          <w:b/>
          <w:spacing w:val="-5"/>
          <w:sz w:val="20"/>
        </w:rPr>
        <w:t> </w:t>
      </w:r>
      <w:r>
        <w:rPr>
          <w:b/>
          <w:spacing w:val="-2"/>
          <w:sz w:val="20"/>
        </w:rPr>
        <w:t>Coordination</w:t>
      </w:r>
    </w:p>
    <w:p>
      <w:pPr>
        <w:pStyle w:val="BodyText"/>
        <w:ind w:left="160" w:firstLine="0"/>
      </w:pPr>
      <w:r>
        <w:rPr>
          <w:b/>
        </w:rPr>
        <w:t>Inter-agency</w:t>
      </w:r>
      <w:r>
        <w:rPr>
          <w:b/>
          <w:spacing w:val="-4"/>
        </w:rPr>
        <w:t> </w:t>
      </w:r>
      <w:r>
        <w:rPr>
          <w:b/>
        </w:rPr>
        <w:t>coordination</w:t>
      </w:r>
      <w:r>
        <w:rPr>
          <w:b/>
          <w:spacing w:val="-3"/>
        </w:rPr>
        <w:t> </w:t>
      </w:r>
      <w:r>
        <w:rPr/>
        <w:t>refers</w:t>
      </w:r>
      <w:r>
        <w:rPr>
          <w:spacing w:val="-4"/>
        </w:rPr>
        <w:t> </w:t>
      </w:r>
      <w:r>
        <w:rPr/>
        <w:t>to</w:t>
      </w:r>
      <w:r>
        <w:rPr>
          <w:spacing w:val="-4"/>
        </w:rPr>
        <w:t> </w:t>
      </w:r>
      <w:r>
        <w:rPr/>
        <w:t>the</w:t>
      </w:r>
      <w:r>
        <w:rPr>
          <w:spacing w:val="-4"/>
        </w:rPr>
        <w:t> </w:t>
      </w:r>
      <w:r>
        <w:rPr/>
        <w:t>systematic</w:t>
      </w:r>
      <w:r>
        <w:rPr>
          <w:spacing w:val="-5"/>
        </w:rPr>
        <w:t> </w:t>
      </w:r>
      <w:r>
        <w:rPr/>
        <w:t>and</w:t>
      </w:r>
      <w:r>
        <w:rPr>
          <w:spacing w:val="-4"/>
        </w:rPr>
        <w:t> </w:t>
      </w:r>
      <w:r>
        <w:rPr/>
        <w:t>organized</w:t>
      </w:r>
      <w:r>
        <w:rPr>
          <w:spacing w:val="-4"/>
        </w:rPr>
        <w:t> </w:t>
      </w:r>
      <w:r>
        <w:rPr/>
        <w:t>interaction</w:t>
      </w:r>
      <w:r>
        <w:rPr>
          <w:spacing w:val="-4"/>
        </w:rPr>
        <w:t> </w:t>
      </w:r>
      <w:r>
        <w:rPr/>
        <w:t>among</w:t>
      </w:r>
      <w:r>
        <w:rPr>
          <w:spacing w:val="-4"/>
        </w:rPr>
        <w:t> </w:t>
      </w:r>
      <w:r>
        <w:rPr/>
        <w:t>different</w:t>
      </w:r>
      <w:r>
        <w:rPr>
          <w:spacing w:val="-4"/>
        </w:rPr>
        <w:t> </w:t>
      </w:r>
      <w:r>
        <w:rPr/>
        <w:t>law</w:t>
      </w:r>
      <w:r>
        <w:rPr>
          <w:spacing w:val="-5"/>
        </w:rPr>
        <w:t> </w:t>
      </w:r>
      <w:r>
        <w:rPr/>
        <w:t>enforcement</w:t>
      </w:r>
      <w:r>
        <w:rPr>
          <w:spacing w:val="-4"/>
        </w:rPr>
        <w:t> </w:t>
      </w:r>
      <w:r>
        <w:rPr/>
        <w:t>and</w:t>
      </w:r>
      <w:r>
        <w:rPr>
          <w:spacing w:val="-4"/>
        </w:rPr>
        <w:t> </w:t>
      </w:r>
      <w:r>
        <w:rPr/>
        <w:t>public</w:t>
      </w:r>
      <w:r>
        <w:rPr>
          <w:spacing w:val="-4"/>
        </w:rPr>
        <w:t> </w:t>
      </w:r>
      <w:r>
        <w:rPr/>
        <w:t>safety institutions in the planning, implementation, and evaluation of programs and operations.</w:t>
      </w:r>
    </w:p>
    <w:p>
      <w:pPr>
        <w:spacing w:before="0"/>
        <w:ind w:left="160" w:right="0" w:firstLine="0"/>
        <w:jc w:val="left"/>
        <w:rPr>
          <w:sz w:val="20"/>
        </w:rPr>
      </w:pPr>
      <w:r>
        <w:rPr>
          <w:sz w:val="20"/>
        </w:rPr>
        <w:t>It</w:t>
      </w:r>
      <w:r>
        <w:rPr>
          <w:spacing w:val="-2"/>
          <w:sz w:val="20"/>
        </w:rPr>
        <w:t> </w:t>
      </w:r>
      <w:r>
        <w:rPr>
          <w:sz w:val="20"/>
        </w:rPr>
        <w:t>ensures</w:t>
      </w:r>
      <w:r>
        <w:rPr>
          <w:spacing w:val="-3"/>
          <w:sz w:val="20"/>
        </w:rPr>
        <w:t> </w:t>
      </w:r>
      <w:r>
        <w:rPr>
          <w:sz w:val="20"/>
        </w:rPr>
        <w:t>that</w:t>
      </w:r>
      <w:r>
        <w:rPr>
          <w:spacing w:val="-2"/>
          <w:sz w:val="20"/>
        </w:rPr>
        <w:t> </w:t>
      </w:r>
      <w:r>
        <w:rPr>
          <w:sz w:val="20"/>
        </w:rPr>
        <w:t>agencies</w:t>
      </w:r>
      <w:r>
        <w:rPr>
          <w:spacing w:val="-2"/>
          <w:sz w:val="20"/>
        </w:rPr>
        <w:t> </w:t>
      </w:r>
      <w:r>
        <w:rPr>
          <w:sz w:val="20"/>
        </w:rPr>
        <w:t>do</w:t>
      </w:r>
      <w:r>
        <w:rPr>
          <w:spacing w:val="-2"/>
          <w:sz w:val="20"/>
        </w:rPr>
        <w:t> </w:t>
      </w:r>
      <w:r>
        <w:rPr>
          <w:sz w:val="20"/>
        </w:rPr>
        <w:t>not</w:t>
      </w:r>
      <w:r>
        <w:rPr>
          <w:spacing w:val="-2"/>
          <w:sz w:val="20"/>
        </w:rPr>
        <w:t> </w:t>
      </w:r>
      <w:r>
        <w:rPr>
          <w:sz w:val="20"/>
        </w:rPr>
        <w:t>work</w:t>
      </w:r>
      <w:r>
        <w:rPr>
          <w:spacing w:val="-2"/>
          <w:sz w:val="20"/>
        </w:rPr>
        <w:t> </w:t>
      </w:r>
      <w:r>
        <w:rPr>
          <w:sz w:val="20"/>
        </w:rPr>
        <w:t>in</w:t>
      </w:r>
      <w:r>
        <w:rPr>
          <w:spacing w:val="-2"/>
          <w:sz w:val="20"/>
        </w:rPr>
        <w:t> </w:t>
      </w:r>
      <w:r>
        <w:rPr>
          <w:sz w:val="20"/>
        </w:rPr>
        <w:t>isolation</w:t>
      </w:r>
      <w:r>
        <w:rPr>
          <w:spacing w:val="-2"/>
          <w:sz w:val="20"/>
        </w:rPr>
        <w:t> </w:t>
      </w:r>
      <w:r>
        <w:rPr>
          <w:sz w:val="20"/>
        </w:rPr>
        <w:t>but</w:t>
      </w:r>
      <w:r>
        <w:rPr>
          <w:spacing w:val="-2"/>
          <w:sz w:val="20"/>
        </w:rPr>
        <w:t> </w:t>
      </w:r>
      <w:r>
        <w:rPr>
          <w:sz w:val="20"/>
        </w:rPr>
        <w:t>function</w:t>
      </w:r>
      <w:r>
        <w:rPr>
          <w:spacing w:val="-2"/>
          <w:sz w:val="20"/>
        </w:rPr>
        <w:t> </w:t>
      </w:r>
      <w:r>
        <w:rPr>
          <w:sz w:val="20"/>
        </w:rPr>
        <w:t>as</w:t>
      </w:r>
      <w:r>
        <w:rPr>
          <w:spacing w:val="-3"/>
          <w:sz w:val="20"/>
        </w:rPr>
        <w:t> </w:t>
      </w:r>
      <w:r>
        <w:rPr>
          <w:sz w:val="20"/>
        </w:rPr>
        <w:t>part</w:t>
      </w:r>
      <w:r>
        <w:rPr>
          <w:spacing w:val="-2"/>
          <w:sz w:val="20"/>
        </w:rPr>
        <w:t> </w:t>
      </w:r>
      <w:r>
        <w:rPr>
          <w:sz w:val="20"/>
        </w:rPr>
        <w:t>of</w:t>
      </w:r>
      <w:r>
        <w:rPr>
          <w:spacing w:val="-3"/>
          <w:sz w:val="20"/>
        </w:rPr>
        <w:t> </w:t>
      </w:r>
      <w:r>
        <w:rPr>
          <w:sz w:val="20"/>
        </w:rPr>
        <w:t>an </w:t>
      </w:r>
      <w:r>
        <w:rPr>
          <w:b/>
          <w:sz w:val="20"/>
        </w:rPr>
        <w:t>integrated</w:t>
      </w:r>
      <w:r>
        <w:rPr>
          <w:b/>
          <w:spacing w:val="-2"/>
          <w:sz w:val="20"/>
        </w:rPr>
        <w:t> </w:t>
      </w:r>
      <w:r>
        <w:rPr>
          <w:b/>
          <w:sz w:val="20"/>
        </w:rPr>
        <w:t>national</w:t>
      </w:r>
      <w:r>
        <w:rPr>
          <w:b/>
          <w:spacing w:val="-2"/>
          <w:sz w:val="20"/>
        </w:rPr>
        <w:t> </w:t>
      </w:r>
      <w:r>
        <w:rPr>
          <w:b/>
          <w:sz w:val="20"/>
        </w:rPr>
        <w:t>law</w:t>
      </w:r>
      <w:r>
        <w:rPr>
          <w:b/>
          <w:spacing w:val="-2"/>
          <w:sz w:val="20"/>
        </w:rPr>
        <w:t> </w:t>
      </w:r>
      <w:r>
        <w:rPr>
          <w:b/>
          <w:sz w:val="20"/>
        </w:rPr>
        <w:t>enforcement</w:t>
      </w:r>
      <w:r>
        <w:rPr>
          <w:b/>
          <w:spacing w:val="-2"/>
          <w:sz w:val="20"/>
        </w:rPr>
        <w:t> </w:t>
      </w:r>
      <w:r>
        <w:rPr>
          <w:b/>
          <w:sz w:val="20"/>
        </w:rPr>
        <w:t>system</w:t>
      </w:r>
      <w:r>
        <w:rPr>
          <w:sz w:val="20"/>
        </w:rPr>
        <w:t>,</w:t>
      </w:r>
      <w:r>
        <w:rPr>
          <w:spacing w:val="-2"/>
          <w:sz w:val="20"/>
        </w:rPr>
        <w:t> </w:t>
      </w:r>
      <w:r>
        <w:rPr>
          <w:sz w:val="20"/>
        </w:rPr>
        <w:t>guided</w:t>
      </w:r>
      <w:r>
        <w:rPr>
          <w:spacing w:val="-2"/>
          <w:sz w:val="20"/>
        </w:rPr>
        <w:t> </w:t>
      </w:r>
      <w:r>
        <w:rPr>
          <w:sz w:val="20"/>
        </w:rPr>
        <w:t>by shared goals, protocols, and communication channels.</w:t>
      </w:r>
    </w:p>
    <w:p>
      <w:pPr>
        <w:spacing w:before="0"/>
        <w:ind w:left="160" w:right="0" w:firstLine="0"/>
        <w:jc w:val="left"/>
        <w:rPr>
          <w:sz w:val="20"/>
        </w:rPr>
      </w:pPr>
      <w:r>
        <w:rPr>
          <w:sz w:val="20"/>
        </w:rPr>
        <w:t>Coordination</w:t>
      </w:r>
      <w:r>
        <w:rPr>
          <w:spacing w:val="-4"/>
          <w:sz w:val="20"/>
        </w:rPr>
        <w:t> </w:t>
      </w:r>
      <w:r>
        <w:rPr>
          <w:sz w:val="20"/>
        </w:rPr>
        <w:t>enhances</w:t>
      </w:r>
      <w:r>
        <w:rPr>
          <w:spacing w:val="-2"/>
          <w:sz w:val="20"/>
        </w:rPr>
        <w:t> </w:t>
      </w:r>
      <w:r>
        <w:rPr>
          <w:b/>
          <w:sz w:val="20"/>
        </w:rPr>
        <w:t>efficiency,</w:t>
      </w:r>
      <w:r>
        <w:rPr>
          <w:b/>
          <w:spacing w:val="-4"/>
          <w:sz w:val="20"/>
        </w:rPr>
        <w:t> </w:t>
      </w:r>
      <w:r>
        <w:rPr>
          <w:b/>
          <w:sz w:val="20"/>
        </w:rPr>
        <w:t>avoids</w:t>
      </w:r>
      <w:r>
        <w:rPr>
          <w:b/>
          <w:spacing w:val="-4"/>
          <w:sz w:val="20"/>
        </w:rPr>
        <w:t> </w:t>
      </w:r>
      <w:r>
        <w:rPr>
          <w:b/>
          <w:sz w:val="20"/>
        </w:rPr>
        <w:t>duplication</w:t>
      </w:r>
      <w:r>
        <w:rPr>
          <w:b/>
          <w:spacing w:val="-4"/>
          <w:sz w:val="20"/>
        </w:rPr>
        <w:t> </w:t>
      </w:r>
      <w:r>
        <w:rPr>
          <w:b/>
          <w:sz w:val="20"/>
        </w:rPr>
        <w:t>of</w:t>
      </w:r>
      <w:r>
        <w:rPr>
          <w:b/>
          <w:spacing w:val="-4"/>
          <w:sz w:val="20"/>
        </w:rPr>
        <w:t> </w:t>
      </w:r>
      <w:r>
        <w:rPr>
          <w:b/>
          <w:sz w:val="20"/>
        </w:rPr>
        <w:t>efforts,</w:t>
      </w:r>
      <w:r>
        <w:rPr>
          <w:b/>
          <w:spacing w:val="-4"/>
          <w:sz w:val="20"/>
        </w:rPr>
        <w:t> </w:t>
      </w:r>
      <w:r>
        <w:rPr>
          <w:b/>
          <w:sz w:val="20"/>
        </w:rPr>
        <w:t>and</w:t>
      </w:r>
      <w:r>
        <w:rPr>
          <w:b/>
          <w:spacing w:val="-3"/>
          <w:sz w:val="20"/>
        </w:rPr>
        <w:t> </w:t>
      </w:r>
      <w:r>
        <w:rPr>
          <w:b/>
          <w:sz w:val="20"/>
        </w:rPr>
        <w:t>fosters</w:t>
      </w:r>
      <w:r>
        <w:rPr>
          <w:b/>
          <w:spacing w:val="-4"/>
          <w:sz w:val="20"/>
        </w:rPr>
        <w:t> </w:t>
      </w:r>
      <w:r>
        <w:rPr>
          <w:b/>
          <w:sz w:val="20"/>
        </w:rPr>
        <w:t>a</w:t>
      </w:r>
      <w:r>
        <w:rPr>
          <w:b/>
          <w:spacing w:val="-4"/>
          <w:sz w:val="20"/>
        </w:rPr>
        <w:t> </w:t>
      </w:r>
      <w:r>
        <w:rPr>
          <w:b/>
          <w:sz w:val="20"/>
        </w:rPr>
        <w:t>unified</w:t>
      </w:r>
      <w:r>
        <w:rPr>
          <w:b/>
          <w:spacing w:val="-4"/>
          <w:sz w:val="20"/>
        </w:rPr>
        <w:t> </w:t>
      </w:r>
      <w:r>
        <w:rPr>
          <w:b/>
          <w:sz w:val="20"/>
        </w:rPr>
        <w:t>response</w:t>
      </w:r>
      <w:r>
        <w:rPr>
          <w:b/>
          <w:spacing w:val="-2"/>
          <w:sz w:val="20"/>
        </w:rPr>
        <w:t> </w:t>
      </w:r>
      <w:r>
        <w:rPr>
          <w:sz w:val="20"/>
        </w:rPr>
        <w:t>to</w:t>
      </w:r>
      <w:r>
        <w:rPr>
          <w:spacing w:val="-4"/>
          <w:sz w:val="20"/>
        </w:rPr>
        <w:t> </w:t>
      </w:r>
      <w:r>
        <w:rPr>
          <w:sz w:val="20"/>
        </w:rPr>
        <w:t>issues</w:t>
      </w:r>
      <w:r>
        <w:rPr>
          <w:spacing w:val="-4"/>
          <w:sz w:val="20"/>
        </w:rPr>
        <w:t> </w:t>
      </w:r>
      <w:r>
        <w:rPr>
          <w:sz w:val="20"/>
        </w:rPr>
        <w:t>such</w:t>
      </w:r>
      <w:r>
        <w:rPr>
          <w:spacing w:val="-4"/>
          <w:sz w:val="20"/>
        </w:rPr>
        <w:t> </w:t>
      </w:r>
      <w:r>
        <w:rPr>
          <w:sz w:val="20"/>
        </w:rPr>
        <w:t>as</w:t>
      </w:r>
      <w:r>
        <w:rPr>
          <w:spacing w:val="-4"/>
          <w:sz w:val="20"/>
        </w:rPr>
        <w:t> </w:t>
      </w:r>
      <w:r>
        <w:rPr>
          <w:sz w:val="20"/>
        </w:rPr>
        <w:t>crime</w:t>
      </w:r>
      <w:r>
        <w:rPr>
          <w:spacing w:val="-4"/>
          <w:sz w:val="20"/>
        </w:rPr>
        <w:t> </w:t>
      </w:r>
      <w:r>
        <w:rPr>
          <w:sz w:val="20"/>
        </w:rPr>
        <w:t>prevention, terrorism, illegal drugs, disasters, and community security.</w:t>
      </w:r>
    </w:p>
    <w:p>
      <w:pPr>
        <w:pStyle w:val="Heading3"/>
        <w:numPr>
          <w:ilvl w:val="1"/>
          <w:numId w:val="4"/>
        </w:numPr>
        <w:tabs>
          <w:tab w:pos="394" w:val="left" w:leader="none"/>
        </w:tabs>
        <w:spacing w:line="228" w:lineRule="exact" w:before="0" w:after="0"/>
        <w:ind w:left="393" w:right="0" w:hanging="234"/>
        <w:jc w:val="left"/>
      </w:pPr>
      <w:r>
        <w:rPr/>
        <w:t>Principles</w:t>
      </w:r>
      <w:r>
        <w:rPr>
          <w:spacing w:val="-1"/>
        </w:rPr>
        <w:t> </w:t>
      </w:r>
      <w:r>
        <w:rPr/>
        <w:t>of</w:t>
      </w:r>
      <w:r>
        <w:rPr>
          <w:spacing w:val="-2"/>
        </w:rPr>
        <w:t> </w:t>
      </w:r>
      <w:r>
        <w:rPr/>
        <w:t>Effective</w:t>
      </w:r>
      <w:r>
        <w:rPr>
          <w:spacing w:val="-1"/>
        </w:rPr>
        <w:t> </w:t>
      </w:r>
      <w:r>
        <w:rPr>
          <w:spacing w:val="-2"/>
        </w:rPr>
        <w:t>Coordination</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Unity</w:t>
      </w:r>
      <w:r>
        <w:rPr>
          <w:b/>
          <w:spacing w:val="-4"/>
          <w:sz w:val="20"/>
        </w:rPr>
        <w:t> </w:t>
      </w:r>
      <w:r>
        <w:rPr>
          <w:b/>
          <w:sz w:val="20"/>
        </w:rPr>
        <w:t>of</w:t>
      </w:r>
      <w:r>
        <w:rPr>
          <w:b/>
          <w:spacing w:val="-3"/>
          <w:sz w:val="20"/>
        </w:rPr>
        <w:t> </w:t>
      </w:r>
      <w:r>
        <w:rPr>
          <w:b/>
          <w:sz w:val="20"/>
        </w:rPr>
        <w:t>Effort</w:t>
      </w:r>
      <w:r>
        <w:rPr>
          <w:b/>
          <w:spacing w:val="-2"/>
          <w:sz w:val="20"/>
        </w:rPr>
        <w:t> </w:t>
      </w:r>
      <w:r>
        <w:rPr>
          <w:sz w:val="20"/>
        </w:rPr>
        <w:t>–</w:t>
      </w:r>
      <w:r>
        <w:rPr>
          <w:spacing w:val="-12"/>
          <w:sz w:val="20"/>
        </w:rPr>
        <w:t> </w:t>
      </w:r>
      <w:r>
        <w:rPr>
          <w:sz w:val="20"/>
        </w:rPr>
        <w:t>All</w:t>
      </w:r>
      <w:r>
        <w:rPr>
          <w:spacing w:val="-2"/>
          <w:sz w:val="20"/>
        </w:rPr>
        <w:t> </w:t>
      </w:r>
      <w:r>
        <w:rPr>
          <w:sz w:val="20"/>
        </w:rPr>
        <w:t>agencies</w:t>
      </w:r>
      <w:r>
        <w:rPr>
          <w:spacing w:val="-1"/>
          <w:sz w:val="20"/>
        </w:rPr>
        <w:t> </w:t>
      </w:r>
      <w:r>
        <w:rPr>
          <w:sz w:val="20"/>
        </w:rPr>
        <w:t>must</w:t>
      </w:r>
      <w:r>
        <w:rPr>
          <w:spacing w:val="-2"/>
          <w:sz w:val="20"/>
        </w:rPr>
        <w:t> </w:t>
      </w:r>
      <w:r>
        <w:rPr>
          <w:sz w:val="20"/>
        </w:rPr>
        <w:t>align</w:t>
      </w:r>
      <w:r>
        <w:rPr>
          <w:spacing w:val="-1"/>
          <w:sz w:val="20"/>
        </w:rPr>
        <w:t> </w:t>
      </w:r>
      <w:r>
        <w:rPr>
          <w:sz w:val="20"/>
        </w:rPr>
        <w:t>their</w:t>
      </w:r>
      <w:r>
        <w:rPr>
          <w:spacing w:val="-2"/>
          <w:sz w:val="20"/>
        </w:rPr>
        <w:t> </w:t>
      </w:r>
      <w:r>
        <w:rPr>
          <w:sz w:val="20"/>
        </w:rPr>
        <w:t>actions</w:t>
      </w:r>
      <w:r>
        <w:rPr>
          <w:spacing w:val="-1"/>
          <w:sz w:val="20"/>
        </w:rPr>
        <w:t> </w:t>
      </w:r>
      <w:r>
        <w:rPr>
          <w:sz w:val="20"/>
        </w:rPr>
        <w:t>toward</w:t>
      </w:r>
      <w:r>
        <w:rPr>
          <w:spacing w:val="-2"/>
          <w:sz w:val="20"/>
        </w:rPr>
        <w:t> </w:t>
      </w:r>
      <w:r>
        <w:rPr>
          <w:sz w:val="20"/>
        </w:rPr>
        <w:t>common</w:t>
      </w:r>
      <w:r>
        <w:rPr>
          <w:spacing w:val="-1"/>
          <w:sz w:val="20"/>
        </w:rPr>
        <w:t> </w:t>
      </w:r>
      <w:r>
        <w:rPr>
          <w:sz w:val="20"/>
        </w:rPr>
        <w:t>objectives</w:t>
      </w:r>
      <w:r>
        <w:rPr>
          <w:spacing w:val="-2"/>
          <w:sz w:val="20"/>
        </w:rPr>
        <w:t> </w:t>
      </w:r>
      <w:r>
        <w:rPr>
          <w:sz w:val="20"/>
        </w:rPr>
        <w:t>and</w:t>
      </w:r>
      <w:r>
        <w:rPr>
          <w:spacing w:val="-1"/>
          <w:sz w:val="20"/>
        </w:rPr>
        <w:t> </w:t>
      </w:r>
      <w:r>
        <w:rPr>
          <w:sz w:val="20"/>
        </w:rPr>
        <w:t>national</w:t>
      </w:r>
      <w:r>
        <w:rPr>
          <w:spacing w:val="-1"/>
          <w:sz w:val="20"/>
        </w:rPr>
        <w:t> </w:t>
      </w:r>
      <w:r>
        <w:rPr>
          <w:spacing w:val="-2"/>
          <w:sz w:val="20"/>
        </w:rPr>
        <w:t>priorities.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Communication</w:t>
      </w:r>
      <w:r>
        <w:rPr>
          <w:b/>
          <w:spacing w:val="-5"/>
          <w:sz w:val="20"/>
        </w:rPr>
        <w:t> </w:t>
      </w:r>
      <w:r>
        <w:rPr>
          <w:b/>
          <w:sz w:val="20"/>
        </w:rPr>
        <w:t>and</w:t>
      </w:r>
      <w:r>
        <w:rPr>
          <w:b/>
          <w:spacing w:val="-7"/>
          <w:sz w:val="20"/>
        </w:rPr>
        <w:t> </w:t>
      </w:r>
      <w:r>
        <w:rPr>
          <w:b/>
          <w:sz w:val="20"/>
        </w:rPr>
        <w:t>Transparency</w:t>
      </w:r>
      <w:r>
        <w:rPr>
          <w:b/>
          <w:spacing w:val="-2"/>
          <w:sz w:val="20"/>
        </w:rPr>
        <w:t> </w:t>
      </w:r>
      <w:r>
        <w:rPr>
          <w:sz w:val="20"/>
        </w:rPr>
        <w:t>–</w:t>
      </w:r>
      <w:r>
        <w:rPr>
          <w:spacing w:val="-3"/>
          <w:sz w:val="20"/>
        </w:rPr>
        <w:t> </w:t>
      </w:r>
      <w:r>
        <w:rPr>
          <w:sz w:val="20"/>
        </w:rPr>
        <w:t>Open</w:t>
      </w:r>
      <w:r>
        <w:rPr>
          <w:spacing w:val="-3"/>
          <w:sz w:val="20"/>
        </w:rPr>
        <w:t> </w:t>
      </w:r>
      <w:r>
        <w:rPr>
          <w:sz w:val="20"/>
        </w:rPr>
        <w:t>and</w:t>
      </w:r>
      <w:r>
        <w:rPr>
          <w:spacing w:val="-3"/>
          <w:sz w:val="20"/>
        </w:rPr>
        <w:t> </w:t>
      </w:r>
      <w:r>
        <w:rPr>
          <w:sz w:val="20"/>
        </w:rPr>
        <w:t>timely</w:t>
      </w:r>
      <w:r>
        <w:rPr>
          <w:spacing w:val="-4"/>
          <w:sz w:val="20"/>
        </w:rPr>
        <w:t> </w:t>
      </w:r>
      <w:r>
        <w:rPr>
          <w:sz w:val="20"/>
        </w:rPr>
        <w:t>exchange</w:t>
      </w:r>
      <w:r>
        <w:rPr>
          <w:spacing w:val="-4"/>
          <w:sz w:val="20"/>
        </w:rPr>
        <w:t> </w:t>
      </w:r>
      <w:r>
        <w:rPr>
          <w:sz w:val="20"/>
        </w:rPr>
        <w:t>of</w:t>
      </w:r>
      <w:r>
        <w:rPr>
          <w:spacing w:val="-3"/>
          <w:sz w:val="20"/>
        </w:rPr>
        <w:t> </w:t>
      </w:r>
      <w:r>
        <w:rPr>
          <w:sz w:val="20"/>
        </w:rPr>
        <w:t>information</w:t>
      </w:r>
      <w:r>
        <w:rPr>
          <w:spacing w:val="-3"/>
          <w:sz w:val="20"/>
        </w:rPr>
        <w:t> </w:t>
      </w:r>
      <w:r>
        <w:rPr>
          <w:sz w:val="20"/>
        </w:rPr>
        <w:t>is</w:t>
      </w:r>
      <w:r>
        <w:rPr>
          <w:spacing w:val="-4"/>
          <w:sz w:val="20"/>
        </w:rPr>
        <w:t> </w:t>
      </w:r>
      <w:r>
        <w:rPr>
          <w:sz w:val="20"/>
        </w:rPr>
        <w:t>crucial</w:t>
      </w:r>
      <w:r>
        <w:rPr>
          <w:spacing w:val="-3"/>
          <w:sz w:val="20"/>
        </w:rPr>
        <w:t> </w:t>
      </w:r>
      <w:r>
        <w:rPr>
          <w:sz w:val="20"/>
        </w:rPr>
        <w:t>for</w:t>
      </w:r>
      <w:r>
        <w:rPr>
          <w:spacing w:val="-3"/>
          <w:sz w:val="20"/>
        </w:rPr>
        <w:t> </w:t>
      </w:r>
      <w:r>
        <w:rPr>
          <w:sz w:val="20"/>
        </w:rPr>
        <w:t>effective</w:t>
      </w:r>
      <w:r>
        <w:rPr>
          <w:spacing w:val="-4"/>
          <w:sz w:val="20"/>
        </w:rPr>
        <w:t> </w:t>
      </w:r>
      <w:r>
        <w:rPr>
          <w:sz w:val="20"/>
        </w:rPr>
        <w:t>decision-</w:t>
      </w:r>
      <w:r>
        <w:rPr>
          <w:spacing w:val="-2"/>
          <w:sz w:val="20"/>
        </w:rPr>
        <w:t>making.</w:t>
      </w:r>
    </w:p>
    <w:p>
      <w:pPr>
        <w:pStyle w:val="ListParagraph"/>
        <w:numPr>
          <w:ilvl w:val="2"/>
          <w:numId w:val="4"/>
        </w:numPr>
        <w:tabs>
          <w:tab w:pos="880" w:val="left" w:leader="none"/>
          <w:tab w:pos="881" w:val="left" w:leader="none"/>
        </w:tabs>
        <w:spacing w:line="240" w:lineRule="auto" w:before="1" w:after="0"/>
        <w:ind w:left="880" w:right="0" w:hanging="361"/>
        <w:jc w:val="left"/>
        <w:rPr>
          <w:sz w:val="20"/>
        </w:rPr>
      </w:pPr>
      <w:r>
        <w:rPr>
          <w:b/>
          <w:sz w:val="20"/>
        </w:rPr>
        <w:t>Mutual</w:t>
      </w:r>
      <w:r>
        <w:rPr>
          <w:b/>
          <w:spacing w:val="-6"/>
          <w:sz w:val="20"/>
        </w:rPr>
        <w:t> </w:t>
      </w:r>
      <w:r>
        <w:rPr>
          <w:b/>
          <w:sz w:val="20"/>
        </w:rPr>
        <w:t>Support</w:t>
      </w:r>
      <w:r>
        <w:rPr>
          <w:b/>
          <w:spacing w:val="-2"/>
          <w:sz w:val="20"/>
        </w:rPr>
        <w:t> </w:t>
      </w:r>
      <w:r>
        <w:rPr>
          <w:b/>
          <w:sz w:val="20"/>
        </w:rPr>
        <w:t>and</w:t>
      </w:r>
      <w:r>
        <w:rPr>
          <w:b/>
          <w:spacing w:val="-2"/>
          <w:sz w:val="20"/>
        </w:rPr>
        <w:t> </w:t>
      </w:r>
      <w:r>
        <w:rPr>
          <w:b/>
          <w:sz w:val="20"/>
        </w:rPr>
        <w:t>Cooperation</w:t>
      </w:r>
      <w:r>
        <w:rPr>
          <w:b/>
          <w:spacing w:val="-1"/>
          <w:sz w:val="20"/>
        </w:rPr>
        <w:t> </w:t>
      </w:r>
      <w:r>
        <w:rPr>
          <w:sz w:val="20"/>
        </w:rPr>
        <w:t>–</w:t>
      </w:r>
      <w:r>
        <w:rPr>
          <w:spacing w:val="-12"/>
          <w:sz w:val="20"/>
        </w:rPr>
        <w:t> </w:t>
      </w:r>
      <w:r>
        <w:rPr>
          <w:sz w:val="20"/>
        </w:rPr>
        <w:t>Agencies</w:t>
      </w:r>
      <w:r>
        <w:rPr>
          <w:spacing w:val="-1"/>
          <w:sz w:val="20"/>
        </w:rPr>
        <w:t> </w:t>
      </w:r>
      <w:r>
        <w:rPr>
          <w:sz w:val="20"/>
        </w:rPr>
        <w:t>must</w:t>
      </w:r>
      <w:r>
        <w:rPr>
          <w:spacing w:val="-3"/>
          <w:sz w:val="20"/>
        </w:rPr>
        <w:t> </w:t>
      </w:r>
      <w:r>
        <w:rPr>
          <w:sz w:val="20"/>
        </w:rPr>
        <w:t>complement</w:t>
      </w:r>
      <w:r>
        <w:rPr>
          <w:spacing w:val="-2"/>
          <w:sz w:val="20"/>
        </w:rPr>
        <w:t> </w:t>
      </w:r>
      <w:r>
        <w:rPr>
          <w:sz w:val="20"/>
        </w:rPr>
        <w:t>each</w:t>
      </w:r>
      <w:r>
        <w:rPr>
          <w:spacing w:val="-2"/>
          <w:sz w:val="20"/>
        </w:rPr>
        <w:t> </w:t>
      </w:r>
      <w:r>
        <w:rPr>
          <w:sz w:val="20"/>
        </w:rPr>
        <w:t>other’s</w:t>
      </w:r>
      <w:r>
        <w:rPr>
          <w:spacing w:val="-3"/>
          <w:sz w:val="20"/>
        </w:rPr>
        <w:t> </w:t>
      </w:r>
      <w:r>
        <w:rPr>
          <w:sz w:val="20"/>
        </w:rPr>
        <w:t>strengths</w:t>
      </w:r>
      <w:r>
        <w:rPr>
          <w:spacing w:val="-2"/>
          <w:sz w:val="20"/>
        </w:rPr>
        <w:t> </w:t>
      </w:r>
      <w:r>
        <w:rPr>
          <w:sz w:val="20"/>
        </w:rPr>
        <w:t>and</w:t>
      </w:r>
      <w:r>
        <w:rPr>
          <w:spacing w:val="-2"/>
          <w:sz w:val="20"/>
        </w:rPr>
        <w:t> resources.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Legal</w:t>
      </w:r>
      <w:r>
        <w:rPr>
          <w:b/>
          <w:spacing w:val="-3"/>
          <w:sz w:val="20"/>
        </w:rPr>
        <w:t> </w:t>
      </w:r>
      <w:r>
        <w:rPr>
          <w:b/>
          <w:sz w:val="20"/>
        </w:rPr>
        <w:t>and</w:t>
      </w:r>
      <w:r>
        <w:rPr>
          <w:b/>
          <w:spacing w:val="-2"/>
          <w:sz w:val="20"/>
        </w:rPr>
        <w:t> </w:t>
      </w:r>
      <w:r>
        <w:rPr>
          <w:b/>
          <w:sz w:val="20"/>
        </w:rPr>
        <w:t>Institutional</w:t>
      </w:r>
      <w:r>
        <w:rPr>
          <w:b/>
          <w:spacing w:val="-13"/>
          <w:sz w:val="20"/>
        </w:rPr>
        <w:t> </w:t>
      </w:r>
      <w:r>
        <w:rPr>
          <w:b/>
          <w:sz w:val="20"/>
        </w:rPr>
        <w:t>Alignment</w:t>
      </w:r>
      <w:r>
        <w:rPr>
          <w:b/>
          <w:spacing w:val="-1"/>
          <w:sz w:val="20"/>
        </w:rPr>
        <w:t> </w:t>
      </w:r>
      <w:r>
        <w:rPr>
          <w:sz w:val="20"/>
        </w:rPr>
        <w:t>–</w:t>
      </w:r>
      <w:r>
        <w:rPr>
          <w:spacing w:val="-2"/>
          <w:sz w:val="20"/>
        </w:rPr>
        <w:t> </w:t>
      </w:r>
      <w:r>
        <w:rPr>
          <w:sz w:val="20"/>
        </w:rPr>
        <w:t>Coordination</w:t>
      </w:r>
      <w:r>
        <w:rPr>
          <w:spacing w:val="-2"/>
          <w:sz w:val="20"/>
        </w:rPr>
        <w:t> </w:t>
      </w:r>
      <w:r>
        <w:rPr>
          <w:sz w:val="20"/>
        </w:rPr>
        <w:t>should</w:t>
      </w:r>
      <w:r>
        <w:rPr>
          <w:spacing w:val="-2"/>
          <w:sz w:val="20"/>
        </w:rPr>
        <w:t> </w:t>
      </w:r>
      <w:r>
        <w:rPr>
          <w:sz w:val="20"/>
        </w:rPr>
        <w:t>adhere</w:t>
      </w:r>
      <w:r>
        <w:rPr>
          <w:spacing w:val="-4"/>
          <w:sz w:val="20"/>
        </w:rPr>
        <w:t> </w:t>
      </w:r>
      <w:r>
        <w:rPr>
          <w:sz w:val="20"/>
        </w:rPr>
        <w:t>to</w:t>
      </w:r>
      <w:r>
        <w:rPr>
          <w:spacing w:val="-2"/>
          <w:sz w:val="20"/>
        </w:rPr>
        <w:t> </w:t>
      </w:r>
      <w:r>
        <w:rPr>
          <w:sz w:val="20"/>
        </w:rPr>
        <w:t>existing</w:t>
      </w:r>
      <w:r>
        <w:rPr>
          <w:spacing w:val="-2"/>
          <w:sz w:val="20"/>
        </w:rPr>
        <w:t> </w:t>
      </w:r>
      <w:r>
        <w:rPr>
          <w:sz w:val="20"/>
        </w:rPr>
        <w:t>laws,</w:t>
      </w:r>
      <w:r>
        <w:rPr>
          <w:spacing w:val="-3"/>
          <w:sz w:val="20"/>
        </w:rPr>
        <w:t> </w:t>
      </w:r>
      <w:r>
        <w:rPr>
          <w:sz w:val="20"/>
        </w:rPr>
        <w:t>mandates,</w:t>
      </w:r>
      <w:r>
        <w:rPr>
          <w:spacing w:val="-2"/>
          <w:sz w:val="20"/>
        </w:rPr>
        <w:t> </w:t>
      </w:r>
      <w:r>
        <w:rPr>
          <w:sz w:val="20"/>
        </w:rPr>
        <w:t>and</w:t>
      </w:r>
      <w:r>
        <w:rPr>
          <w:spacing w:val="-1"/>
          <w:sz w:val="20"/>
        </w:rPr>
        <w:t> </w:t>
      </w:r>
      <w:r>
        <w:rPr>
          <w:sz w:val="20"/>
        </w:rPr>
        <w:t>operational</w:t>
      </w:r>
      <w:r>
        <w:rPr>
          <w:spacing w:val="-1"/>
          <w:sz w:val="20"/>
        </w:rPr>
        <w:t> </w:t>
      </w:r>
      <w:r>
        <w:rPr>
          <w:spacing w:val="-2"/>
          <w:sz w:val="20"/>
        </w:rPr>
        <w:t>protocols.</w:t>
      </w:r>
    </w:p>
    <w:p>
      <w:pPr>
        <w:pStyle w:val="ListParagraph"/>
        <w:numPr>
          <w:ilvl w:val="2"/>
          <w:numId w:val="4"/>
        </w:numPr>
        <w:tabs>
          <w:tab w:pos="880" w:val="left" w:leader="none"/>
          <w:tab w:pos="881" w:val="left" w:leader="none"/>
        </w:tabs>
        <w:spacing w:line="240" w:lineRule="auto" w:before="0" w:after="0"/>
        <w:ind w:left="880" w:right="585" w:hanging="361"/>
        <w:jc w:val="left"/>
        <w:rPr>
          <w:sz w:val="20"/>
        </w:rPr>
      </w:pPr>
      <w:r>
        <w:rPr>
          <w:b/>
          <w:sz w:val="20"/>
        </w:rPr>
        <w:t>Accountability</w:t>
      </w:r>
      <w:r>
        <w:rPr>
          <w:b/>
          <w:spacing w:val="-3"/>
          <w:sz w:val="20"/>
        </w:rPr>
        <w:t> </w:t>
      </w:r>
      <w:r>
        <w:rPr>
          <w:b/>
          <w:sz w:val="20"/>
        </w:rPr>
        <w:t>and</w:t>
      </w:r>
      <w:r>
        <w:rPr>
          <w:b/>
          <w:spacing w:val="-3"/>
          <w:sz w:val="20"/>
        </w:rPr>
        <w:t> </w:t>
      </w:r>
      <w:r>
        <w:rPr>
          <w:b/>
          <w:sz w:val="20"/>
        </w:rPr>
        <w:t>Professionalism</w:t>
      </w:r>
      <w:r>
        <w:rPr>
          <w:b/>
          <w:spacing w:val="-3"/>
          <w:sz w:val="20"/>
        </w:rPr>
        <w:t> </w:t>
      </w:r>
      <w:r>
        <w:rPr>
          <w:sz w:val="20"/>
        </w:rPr>
        <w:t>–</w:t>
      </w:r>
      <w:r>
        <w:rPr>
          <w:spacing w:val="-3"/>
          <w:sz w:val="20"/>
        </w:rPr>
        <w:t> </w:t>
      </w:r>
      <w:r>
        <w:rPr>
          <w:sz w:val="20"/>
        </w:rPr>
        <w:t>Participating</w:t>
      </w:r>
      <w:r>
        <w:rPr>
          <w:spacing w:val="-3"/>
          <w:sz w:val="20"/>
        </w:rPr>
        <w:t> </w:t>
      </w:r>
      <w:r>
        <w:rPr>
          <w:sz w:val="20"/>
        </w:rPr>
        <w:t>agencies</w:t>
      </w:r>
      <w:r>
        <w:rPr>
          <w:spacing w:val="-3"/>
          <w:sz w:val="20"/>
        </w:rPr>
        <w:t> </w:t>
      </w:r>
      <w:r>
        <w:rPr>
          <w:sz w:val="20"/>
        </w:rPr>
        <w:t>are</w:t>
      </w:r>
      <w:r>
        <w:rPr>
          <w:spacing w:val="-5"/>
          <w:sz w:val="20"/>
        </w:rPr>
        <w:t> </w:t>
      </w:r>
      <w:r>
        <w:rPr>
          <w:sz w:val="20"/>
        </w:rPr>
        <w:t>accountable</w:t>
      </w:r>
      <w:r>
        <w:rPr>
          <w:spacing w:val="-3"/>
          <w:sz w:val="20"/>
        </w:rPr>
        <w:t> </w:t>
      </w:r>
      <w:r>
        <w:rPr>
          <w:sz w:val="20"/>
        </w:rPr>
        <w:t>for</w:t>
      </w:r>
      <w:r>
        <w:rPr>
          <w:spacing w:val="-3"/>
          <w:sz w:val="20"/>
        </w:rPr>
        <w:t> </w:t>
      </w:r>
      <w:r>
        <w:rPr>
          <w:sz w:val="20"/>
        </w:rPr>
        <w:t>their</w:t>
      </w:r>
      <w:r>
        <w:rPr>
          <w:spacing w:val="-3"/>
          <w:sz w:val="20"/>
        </w:rPr>
        <w:t> </w:t>
      </w:r>
      <w:r>
        <w:rPr>
          <w:sz w:val="20"/>
        </w:rPr>
        <w:t>actions</w:t>
      </w:r>
      <w:r>
        <w:rPr>
          <w:spacing w:val="-3"/>
          <w:sz w:val="20"/>
        </w:rPr>
        <w:t> </w:t>
      </w:r>
      <w:r>
        <w:rPr>
          <w:sz w:val="20"/>
        </w:rPr>
        <w:t>within</w:t>
      </w:r>
      <w:r>
        <w:rPr>
          <w:spacing w:val="-3"/>
          <w:sz w:val="20"/>
        </w:rPr>
        <w:t> </w:t>
      </w:r>
      <w:r>
        <w:rPr>
          <w:sz w:val="20"/>
        </w:rPr>
        <w:t>the</w:t>
      </w:r>
      <w:r>
        <w:rPr>
          <w:spacing w:val="-4"/>
          <w:sz w:val="20"/>
        </w:rPr>
        <w:t> </w:t>
      </w:r>
      <w:r>
        <w:rPr>
          <w:sz w:val="20"/>
        </w:rPr>
        <w:t>framework</w:t>
      </w:r>
      <w:r>
        <w:rPr>
          <w:spacing w:val="-3"/>
          <w:sz w:val="20"/>
        </w:rPr>
        <w:t> </w:t>
      </w:r>
      <w:r>
        <w:rPr>
          <w:sz w:val="20"/>
        </w:rPr>
        <w:t>of </w:t>
      </w:r>
      <w:r>
        <w:rPr>
          <w:spacing w:val="-2"/>
          <w:sz w:val="20"/>
        </w:rPr>
        <w:t>collaboration.</w:t>
      </w:r>
    </w:p>
    <w:p>
      <w:pPr>
        <w:pStyle w:val="Heading3"/>
        <w:numPr>
          <w:ilvl w:val="1"/>
          <w:numId w:val="4"/>
        </w:numPr>
        <w:tabs>
          <w:tab w:pos="405" w:val="left" w:leader="none"/>
        </w:tabs>
        <w:spacing w:line="240" w:lineRule="auto" w:before="0" w:after="0"/>
        <w:ind w:left="404" w:right="0" w:hanging="245"/>
        <w:jc w:val="left"/>
      </w:pPr>
      <w:r>
        <w:rPr/>
        <w:t>Mechanisms</w:t>
      </w:r>
      <w:r>
        <w:rPr>
          <w:spacing w:val="-6"/>
        </w:rPr>
        <w:t> </w:t>
      </w:r>
      <w:r>
        <w:rPr/>
        <w:t>of</w:t>
      </w:r>
      <w:r>
        <w:rPr>
          <w:spacing w:val="-7"/>
        </w:rPr>
        <w:t> </w:t>
      </w:r>
      <w:r>
        <w:rPr/>
        <w:t>Inter-Agency</w:t>
      </w:r>
      <w:r>
        <w:rPr>
          <w:spacing w:val="-5"/>
        </w:rPr>
        <w:t> </w:t>
      </w:r>
      <w:r>
        <w:rPr>
          <w:spacing w:val="-2"/>
        </w:rPr>
        <w:t>Coordination</w:t>
      </w:r>
    </w:p>
    <w:p>
      <w:pPr>
        <w:pStyle w:val="ListParagraph"/>
        <w:numPr>
          <w:ilvl w:val="2"/>
          <w:numId w:val="4"/>
        </w:numPr>
        <w:tabs>
          <w:tab w:pos="360" w:val="left" w:leader="none"/>
        </w:tabs>
        <w:spacing w:line="240" w:lineRule="auto" w:before="0" w:after="0"/>
        <w:ind w:left="360" w:right="0" w:hanging="200"/>
        <w:jc w:val="left"/>
        <w:rPr>
          <w:b/>
          <w:sz w:val="20"/>
        </w:rPr>
      </w:pPr>
      <w:r>
        <w:rPr>
          <w:b/>
          <w:sz w:val="20"/>
        </w:rPr>
        <w:t>Joint</w:t>
      </w:r>
      <w:r>
        <w:rPr>
          <w:b/>
          <w:spacing w:val="-12"/>
          <w:sz w:val="20"/>
        </w:rPr>
        <w:t> </w:t>
      </w:r>
      <w:r>
        <w:rPr>
          <w:b/>
          <w:sz w:val="20"/>
        </w:rPr>
        <w:t>Task</w:t>
      </w:r>
      <w:r>
        <w:rPr>
          <w:b/>
          <w:spacing w:val="-8"/>
          <w:sz w:val="20"/>
        </w:rPr>
        <w:t> </w:t>
      </w:r>
      <w:r>
        <w:rPr>
          <w:b/>
          <w:sz w:val="20"/>
        </w:rPr>
        <w:t>Forces</w:t>
      </w:r>
      <w:r>
        <w:rPr>
          <w:b/>
          <w:spacing w:val="-8"/>
          <w:sz w:val="20"/>
        </w:rPr>
        <w:t> </w:t>
      </w:r>
      <w:r>
        <w:rPr>
          <w:b/>
          <w:spacing w:val="-2"/>
          <w:sz w:val="20"/>
        </w:rPr>
        <w:t>(JTFs)</w:t>
      </w:r>
    </w:p>
    <w:p>
      <w:pPr>
        <w:pStyle w:val="BodyText"/>
        <w:ind w:left="160" w:firstLine="0"/>
      </w:pPr>
      <w:r>
        <w:rPr/>
        <w:t>These</w:t>
      </w:r>
      <w:r>
        <w:rPr>
          <w:spacing w:val="-4"/>
        </w:rPr>
        <w:t> </w:t>
      </w:r>
      <w:r>
        <w:rPr/>
        <w:t>are</w:t>
      </w:r>
      <w:r>
        <w:rPr>
          <w:spacing w:val="-3"/>
        </w:rPr>
        <w:t> </w:t>
      </w:r>
      <w:r>
        <w:rPr>
          <w:b/>
        </w:rPr>
        <w:t>multi-agency</w:t>
      </w:r>
      <w:r>
        <w:rPr>
          <w:b/>
          <w:spacing w:val="-2"/>
        </w:rPr>
        <w:t> </w:t>
      </w:r>
      <w:r>
        <w:rPr>
          <w:b/>
        </w:rPr>
        <w:t>operational</w:t>
      </w:r>
      <w:r>
        <w:rPr>
          <w:b/>
          <w:spacing w:val="-3"/>
        </w:rPr>
        <w:t> </w:t>
      </w:r>
      <w:r>
        <w:rPr>
          <w:b/>
        </w:rPr>
        <w:t>units</w:t>
      </w:r>
      <w:r>
        <w:rPr>
          <w:b/>
          <w:spacing w:val="-2"/>
        </w:rPr>
        <w:t> </w:t>
      </w:r>
      <w:r>
        <w:rPr/>
        <w:t>created</w:t>
      </w:r>
      <w:r>
        <w:rPr>
          <w:spacing w:val="-3"/>
        </w:rPr>
        <w:t> </w:t>
      </w:r>
      <w:r>
        <w:rPr/>
        <w:t>to</w:t>
      </w:r>
      <w:r>
        <w:rPr>
          <w:spacing w:val="-3"/>
        </w:rPr>
        <w:t> </w:t>
      </w:r>
      <w:r>
        <w:rPr/>
        <w:t>address</w:t>
      </w:r>
      <w:r>
        <w:rPr>
          <w:spacing w:val="-4"/>
        </w:rPr>
        <w:t> </w:t>
      </w:r>
      <w:r>
        <w:rPr/>
        <w:t>specific</w:t>
      </w:r>
      <w:r>
        <w:rPr>
          <w:spacing w:val="-4"/>
        </w:rPr>
        <w:t> </w:t>
      </w:r>
      <w:r>
        <w:rPr/>
        <w:t>law</w:t>
      </w:r>
      <w:r>
        <w:rPr>
          <w:spacing w:val="-2"/>
        </w:rPr>
        <w:t> </w:t>
      </w:r>
      <w:r>
        <w:rPr/>
        <w:t>enforcement</w:t>
      </w:r>
      <w:r>
        <w:rPr>
          <w:spacing w:val="-3"/>
        </w:rPr>
        <w:t> </w:t>
      </w:r>
      <w:r>
        <w:rPr/>
        <w:t>concerns</w:t>
      </w:r>
      <w:r>
        <w:rPr>
          <w:spacing w:val="-3"/>
        </w:rPr>
        <w:t> </w:t>
      </w:r>
      <w:r>
        <w:rPr/>
        <w:t>such</w:t>
      </w:r>
      <w:r>
        <w:rPr>
          <w:spacing w:val="-3"/>
        </w:rPr>
        <w:t> </w:t>
      </w:r>
      <w:r>
        <w:rPr/>
        <w:t>as</w:t>
      </w:r>
      <w:r>
        <w:rPr>
          <w:spacing w:val="-4"/>
        </w:rPr>
        <w:t> </w:t>
      </w:r>
      <w:r>
        <w:rPr/>
        <w:t>terrorism,</w:t>
      </w:r>
      <w:r>
        <w:rPr>
          <w:spacing w:val="-3"/>
        </w:rPr>
        <w:t> </w:t>
      </w:r>
      <w:r>
        <w:rPr/>
        <w:t>illegal</w:t>
      </w:r>
      <w:r>
        <w:rPr>
          <w:spacing w:val="-3"/>
        </w:rPr>
        <w:t> </w:t>
      </w:r>
      <w:r>
        <w:rPr/>
        <w:t>drugs, smuggling, cybercrime, and insurgency.</w:t>
      </w:r>
    </w:p>
    <w:p>
      <w:pPr>
        <w:pStyle w:val="BodyText"/>
        <w:ind w:left="160" w:firstLine="0"/>
      </w:pPr>
      <w:r>
        <w:rPr/>
        <w:t>Examples</w:t>
      </w:r>
      <w:r>
        <w:rPr>
          <w:spacing w:val="-5"/>
        </w:rPr>
        <w:t> </w:t>
      </w:r>
      <w:r>
        <w:rPr>
          <w:spacing w:val="-2"/>
        </w:rPr>
        <w:t>include:</w:t>
      </w:r>
    </w:p>
    <w:p>
      <w:pPr>
        <w:pStyle w:val="ListParagraph"/>
        <w:numPr>
          <w:ilvl w:val="0"/>
          <w:numId w:val="14"/>
        </w:numPr>
        <w:tabs>
          <w:tab w:pos="880" w:val="left" w:leader="none"/>
          <w:tab w:pos="881" w:val="left" w:leader="none"/>
        </w:tabs>
        <w:spacing w:line="240" w:lineRule="auto" w:before="0" w:after="0"/>
        <w:ind w:left="880" w:right="0" w:hanging="361"/>
        <w:jc w:val="left"/>
        <w:rPr>
          <w:sz w:val="20"/>
        </w:rPr>
      </w:pPr>
      <w:r>
        <w:rPr>
          <w:b/>
          <w:sz w:val="20"/>
        </w:rPr>
        <w:t>Joint</w:t>
      </w:r>
      <w:r>
        <w:rPr>
          <w:b/>
          <w:spacing w:val="-10"/>
          <w:sz w:val="20"/>
        </w:rPr>
        <w:t> </w:t>
      </w:r>
      <w:r>
        <w:rPr>
          <w:b/>
          <w:sz w:val="20"/>
        </w:rPr>
        <w:t>Task</w:t>
      </w:r>
      <w:r>
        <w:rPr>
          <w:b/>
          <w:spacing w:val="-3"/>
          <w:sz w:val="20"/>
        </w:rPr>
        <w:t> </w:t>
      </w:r>
      <w:r>
        <w:rPr>
          <w:b/>
          <w:sz w:val="20"/>
        </w:rPr>
        <w:t>Force</w:t>
      </w:r>
      <w:r>
        <w:rPr>
          <w:b/>
          <w:spacing w:val="-3"/>
          <w:sz w:val="20"/>
        </w:rPr>
        <w:t> </w:t>
      </w:r>
      <w:r>
        <w:rPr>
          <w:b/>
          <w:sz w:val="20"/>
        </w:rPr>
        <w:t>NCR</w:t>
      </w:r>
      <w:r>
        <w:rPr>
          <w:b/>
          <w:spacing w:val="-4"/>
          <w:sz w:val="20"/>
        </w:rPr>
        <w:t> </w:t>
      </w:r>
      <w:r>
        <w:rPr>
          <w:b/>
          <w:sz w:val="20"/>
        </w:rPr>
        <w:t>(PNP–AFP)</w:t>
      </w:r>
      <w:r>
        <w:rPr>
          <w:b/>
          <w:spacing w:val="-3"/>
          <w:sz w:val="20"/>
        </w:rPr>
        <w:t> </w:t>
      </w:r>
      <w:r>
        <w:rPr>
          <w:sz w:val="20"/>
        </w:rPr>
        <w:t>–</w:t>
      </w:r>
      <w:r>
        <w:rPr>
          <w:spacing w:val="-2"/>
          <w:sz w:val="20"/>
        </w:rPr>
        <w:t> </w:t>
      </w:r>
      <w:r>
        <w:rPr>
          <w:sz w:val="20"/>
        </w:rPr>
        <w:t>coordinates</w:t>
      </w:r>
      <w:r>
        <w:rPr>
          <w:spacing w:val="-4"/>
          <w:sz w:val="20"/>
        </w:rPr>
        <w:t> </w:t>
      </w:r>
      <w:r>
        <w:rPr>
          <w:sz w:val="20"/>
        </w:rPr>
        <w:t>security</w:t>
      </w:r>
      <w:r>
        <w:rPr>
          <w:spacing w:val="-3"/>
          <w:sz w:val="20"/>
        </w:rPr>
        <w:t> </w:t>
      </w:r>
      <w:r>
        <w:rPr>
          <w:sz w:val="20"/>
        </w:rPr>
        <w:t>and</w:t>
      </w:r>
      <w:r>
        <w:rPr>
          <w:spacing w:val="-2"/>
          <w:sz w:val="20"/>
        </w:rPr>
        <w:t> </w:t>
      </w:r>
      <w:r>
        <w:rPr>
          <w:sz w:val="20"/>
        </w:rPr>
        <w:t>counterterrorism</w:t>
      </w:r>
      <w:r>
        <w:rPr>
          <w:spacing w:val="-3"/>
          <w:sz w:val="20"/>
        </w:rPr>
        <w:t> </w:t>
      </w:r>
      <w:r>
        <w:rPr>
          <w:sz w:val="20"/>
        </w:rPr>
        <w:t>operations</w:t>
      </w:r>
      <w:r>
        <w:rPr>
          <w:spacing w:val="-3"/>
          <w:sz w:val="20"/>
        </w:rPr>
        <w:t> </w:t>
      </w:r>
      <w:r>
        <w:rPr>
          <w:sz w:val="20"/>
        </w:rPr>
        <w:t>in</w:t>
      </w:r>
      <w:r>
        <w:rPr>
          <w:spacing w:val="-2"/>
          <w:sz w:val="20"/>
        </w:rPr>
        <w:t> </w:t>
      </w:r>
      <w:r>
        <w:rPr>
          <w:sz w:val="20"/>
        </w:rPr>
        <w:t>the</w:t>
      </w:r>
      <w:r>
        <w:rPr>
          <w:spacing w:val="-3"/>
          <w:sz w:val="20"/>
        </w:rPr>
        <w:t> </w:t>
      </w:r>
      <w:r>
        <w:rPr>
          <w:sz w:val="20"/>
        </w:rPr>
        <w:t>National</w:t>
      </w:r>
      <w:r>
        <w:rPr>
          <w:spacing w:val="-3"/>
          <w:sz w:val="20"/>
        </w:rPr>
        <w:t> </w:t>
      </w:r>
      <w:r>
        <w:rPr>
          <w:sz w:val="20"/>
        </w:rPr>
        <w:t>Capital</w:t>
      </w:r>
      <w:r>
        <w:rPr>
          <w:spacing w:val="-2"/>
          <w:sz w:val="20"/>
        </w:rPr>
        <w:t> Region.</w:t>
      </w:r>
    </w:p>
    <w:p>
      <w:pPr>
        <w:pStyle w:val="ListParagraph"/>
        <w:numPr>
          <w:ilvl w:val="0"/>
          <w:numId w:val="14"/>
        </w:numPr>
        <w:tabs>
          <w:tab w:pos="880" w:val="left" w:leader="none"/>
          <w:tab w:pos="881" w:val="left" w:leader="none"/>
        </w:tabs>
        <w:spacing w:line="245" w:lineRule="exact" w:before="0" w:after="0"/>
        <w:ind w:left="880" w:right="0" w:hanging="361"/>
        <w:jc w:val="left"/>
        <w:rPr>
          <w:sz w:val="20"/>
        </w:rPr>
      </w:pPr>
      <w:r>
        <w:rPr>
          <w:b/>
          <w:sz w:val="20"/>
        </w:rPr>
        <w:t>Inter-Agency</w:t>
      </w:r>
      <w:r>
        <w:rPr>
          <w:b/>
          <w:spacing w:val="-6"/>
          <w:sz w:val="20"/>
        </w:rPr>
        <w:t> </w:t>
      </w:r>
      <w:r>
        <w:rPr>
          <w:b/>
          <w:sz w:val="20"/>
        </w:rPr>
        <w:t>Drug</w:t>
      </w:r>
      <w:r>
        <w:rPr>
          <w:b/>
          <w:spacing w:val="-4"/>
          <w:sz w:val="20"/>
        </w:rPr>
        <w:t> </w:t>
      </w:r>
      <w:r>
        <w:rPr>
          <w:b/>
          <w:sz w:val="20"/>
        </w:rPr>
        <w:t>Interdiction</w:t>
      </w:r>
      <w:r>
        <w:rPr>
          <w:b/>
          <w:spacing w:val="-6"/>
          <w:sz w:val="20"/>
        </w:rPr>
        <w:t> </w:t>
      </w:r>
      <w:r>
        <w:rPr>
          <w:b/>
          <w:sz w:val="20"/>
        </w:rPr>
        <w:t>Task</w:t>
      </w:r>
      <w:r>
        <w:rPr>
          <w:b/>
          <w:spacing w:val="-4"/>
          <w:sz w:val="20"/>
        </w:rPr>
        <w:t> </w:t>
      </w:r>
      <w:r>
        <w:rPr>
          <w:b/>
          <w:sz w:val="20"/>
        </w:rPr>
        <w:t>Groups</w:t>
      </w:r>
      <w:r>
        <w:rPr>
          <w:b/>
          <w:spacing w:val="-2"/>
          <w:sz w:val="20"/>
        </w:rPr>
        <w:t> </w:t>
      </w:r>
      <w:r>
        <w:rPr>
          <w:sz w:val="20"/>
        </w:rPr>
        <w:t>–</w:t>
      </w:r>
      <w:r>
        <w:rPr>
          <w:spacing w:val="-5"/>
          <w:sz w:val="20"/>
        </w:rPr>
        <w:t> </w:t>
      </w:r>
      <w:r>
        <w:rPr>
          <w:sz w:val="20"/>
        </w:rPr>
        <w:t>composed</w:t>
      </w:r>
      <w:r>
        <w:rPr>
          <w:spacing w:val="-4"/>
          <w:sz w:val="20"/>
        </w:rPr>
        <w:t> </w:t>
      </w:r>
      <w:r>
        <w:rPr>
          <w:sz w:val="20"/>
        </w:rPr>
        <w:t>of</w:t>
      </w:r>
      <w:r>
        <w:rPr>
          <w:spacing w:val="-4"/>
          <w:sz w:val="20"/>
        </w:rPr>
        <w:t> </w:t>
      </w:r>
      <w:r>
        <w:rPr>
          <w:b/>
          <w:sz w:val="20"/>
        </w:rPr>
        <w:t>PDEA</w:t>
      </w:r>
      <w:r>
        <w:rPr>
          <w:sz w:val="20"/>
        </w:rPr>
        <w:t>,</w:t>
      </w:r>
      <w:r>
        <w:rPr>
          <w:spacing w:val="-4"/>
          <w:sz w:val="20"/>
        </w:rPr>
        <w:t> </w:t>
      </w:r>
      <w:r>
        <w:rPr>
          <w:b/>
          <w:sz w:val="20"/>
        </w:rPr>
        <w:t>PNP</w:t>
      </w:r>
      <w:r>
        <w:rPr>
          <w:sz w:val="20"/>
        </w:rPr>
        <w:t>,</w:t>
      </w:r>
      <w:r>
        <w:rPr>
          <w:spacing w:val="-3"/>
          <w:sz w:val="20"/>
        </w:rPr>
        <w:t> </w:t>
      </w:r>
      <w:r>
        <w:rPr>
          <w:b/>
          <w:sz w:val="20"/>
        </w:rPr>
        <w:t>NBI</w:t>
      </w:r>
      <w:r>
        <w:rPr>
          <w:sz w:val="20"/>
        </w:rPr>
        <w:t>,</w:t>
      </w:r>
      <w:r>
        <w:rPr>
          <w:spacing w:val="-4"/>
          <w:sz w:val="20"/>
        </w:rPr>
        <w:t> </w:t>
      </w:r>
      <w:r>
        <w:rPr>
          <w:sz w:val="20"/>
        </w:rPr>
        <w:t>and</w:t>
      </w:r>
      <w:r>
        <w:rPr>
          <w:spacing w:val="-4"/>
          <w:sz w:val="20"/>
        </w:rPr>
        <w:t> </w:t>
      </w:r>
      <w:r>
        <w:rPr>
          <w:b/>
          <w:sz w:val="20"/>
        </w:rPr>
        <w:t>AFP</w:t>
      </w:r>
      <w:r>
        <w:rPr>
          <w:b/>
          <w:spacing w:val="-3"/>
          <w:sz w:val="20"/>
        </w:rPr>
        <w:t> </w:t>
      </w:r>
      <w:r>
        <w:rPr>
          <w:sz w:val="20"/>
        </w:rPr>
        <w:t>for</w:t>
      </w:r>
      <w:r>
        <w:rPr>
          <w:spacing w:val="-4"/>
          <w:sz w:val="20"/>
        </w:rPr>
        <w:t> </w:t>
      </w:r>
      <w:r>
        <w:rPr>
          <w:sz w:val="20"/>
        </w:rPr>
        <w:t>anti-drug</w:t>
      </w:r>
      <w:r>
        <w:rPr>
          <w:spacing w:val="-4"/>
          <w:sz w:val="20"/>
        </w:rPr>
        <w:t> </w:t>
      </w:r>
      <w:r>
        <w:rPr>
          <w:spacing w:val="-2"/>
          <w:sz w:val="20"/>
        </w:rPr>
        <w:t>operations.</w:t>
      </w:r>
    </w:p>
    <w:p>
      <w:pPr>
        <w:pStyle w:val="ListParagraph"/>
        <w:numPr>
          <w:ilvl w:val="0"/>
          <w:numId w:val="14"/>
        </w:numPr>
        <w:tabs>
          <w:tab w:pos="880" w:val="left" w:leader="none"/>
          <w:tab w:pos="881" w:val="left" w:leader="none"/>
        </w:tabs>
        <w:spacing w:line="244" w:lineRule="exact" w:before="0" w:after="0"/>
        <w:ind w:left="880" w:right="0" w:hanging="361"/>
        <w:jc w:val="left"/>
        <w:rPr>
          <w:sz w:val="20"/>
        </w:rPr>
      </w:pPr>
      <w:r>
        <w:rPr>
          <w:b/>
          <w:sz w:val="20"/>
        </w:rPr>
        <w:t>Joint</w:t>
      </w:r>
      <w:r>
        <w:rPr>
          <w:b/>
          <w:spacing w:val="-10"/>
          <w:sz w:val="20"/>
        </w:rPr>
        <w:t> </w:t>
      </w:r>
      <w:r>
        <w:rPr>
          <w:b/>
          <w:sz w:val="20"/>
        </w:rPr>
        <w:t>Task</w:t>
      </w:r>
      <w:r>
        <w:rPr>
          <w:b/>
          <w:spacing w:val="-3"/>
          <w:sz w:val="20"/>
        </w:rPr>
        <w:t> </w:t>
      </w:r>
      <w:r>
        <w:rPr>
          <w:b/>
          <w:sz w:val="20"/>
        </w:rPr>
        <w:t>Force</w:t>
      </w:r>
      <w:r>
        <w:rPr>
          <w:b/>
          <w:spacing w:val="-4"/>
          <w:sz w:val="20"/>
        </w:rPr>
        <w:t> </w:t>
      </w:r>
      <w:r>
        <w:rPr>
          <w:b/>
          <w:sz w:val="20"/>
        </w:rPr>
        <w:t>COVID</w:t>
      </w:r>
      <w:r>
        <w:rPr>
          <w:b/>
          <w:spacing w:val="-4"/>
          <w:sz w:val="20"/>
        </w:rPr>
        <w:t> </w:t>
      </w:r>
      <w:r>
        <w:rPr>
          <w:b/>
          <w:sz w:val="20"/>
        </w:rPr>
        <w:t>Shield</w:t>
      </w:r>
      <w:r>
        <w:rPr>
          <w:b/>
          <w:spacing w:val="-3"/>
          <w:sz w:val="20"/>
        </w:rPr>
        <w:t> </w:t>
      </w:r>
      <w:r>
        <w:rPr>
          <w:b/>
          <w:sz w:val="20"/>
        </w:rPr>
        <w:t>(PNP–AFP–LGUs)</w:t>
      </w:r>
      <w:r>
        <w:rPr>
          <w:b/>
          <w:spacing w:val="-4"/>
          <w:sz w:val="20"/>
        </w:rPr>
        <w:t> </w:t>
      </w:r>
      <w:r>
        <w:rPr>
          <w:sz w:val="20"/>
        </w:rPr>
        <w:t>–</w:t>
      </w:r>
      <w:r>
        <w:rPr>
          <w:spacing w:val="-3"/>
          <w:sz w:val="20"/>
        </w:rPr>
        <w:t> </w:t>
      </w:r>
      <w:r>
        <w:rPr>
          <w:sz w:val="20"/>
        </w:rPr>
        <w:t>established</w:t>
      </w:r>
      <w:r>
        <w:rPr>
          <w:spacing w:val="-3"/>
          <w:sz w:val="20"/>
        </w:rPr>
        <w:t> </w:t>
      </w:r>
      <w:r>
        <w:rPr>
          <w:sz w:val="20"/>
        </w:rPr>
        <w:t>during</w:t>
      </w:r>
      <w:r>
        <w:rPr>
          <w:spacing w:val="-3"/>
          <w:sz w:val="20"/>
        </w:rPr>
        <w:t> </w:t>
      </w:r>
      <w:r>
        <w:rPr>
          <w:sz w:val="20"/>
        </w:rPr>
        <w:t>the</w:t>
      </w:r>
      <w:r>
        <w:rPr>
          <w:spacing w:val="-3"/>
          <w:sz w:val="20"/>
        </w:rPr>
        <w:t> </w:t>
      </w:r>
      <w:r>
        <w:rPr>
          <w:sz w:val="20"/>
        </w:rPr>
        <w:t>pandemic</w:t>
      </w:r>
      <w:r>
        <w:rPr>
          <w:spacing w:val="-4"/>
          <w:sz w:val="20"/>
        </w:rPr>
        <w:t> </w:t>
      </w:r>
      <w:r>
        <w:rPr>
          <w:sz w:val="20"/>
        </w:rPr>
        <w:t>for</w:t>
      </w:r>
      <w:r>
        <w:rPr>
          <w:spacing w:val="-4"/>
          <w:sz w:val="20"/>
        </w:rPr>
        <w:t> </w:t>
      </w:r>
      <w:r>
        <w:rPr>
          <w:sz w:val="20"/>
        </w:rPr>
        <w:t>public</w:t>
      </w:r>
      <w:r>
        <w:rPr>
          <w:spacing w:val="-4"/>
          <w:sz w:val="20"/>
        </w:rPr>
        <w:t> </w:t>
      </w:r>
      <w:r>
        <w:rPr>
          <w:sz w:val="20"/>
        </w:rPr>
        <w:t>safety</w:t>
      </w:r>
      <w:r>
        <w:rPr>
          <w:spacing w:val="-1"/>
          <w:sz w:val="20"/>
        </w:rPr>
        <w:t> </w:t>
      </w:r>
      <w:r>
        <w:rPr>
          <w:spacing w:val="-2"/>
          <w:sz w:val="20"/>
        </w:rPr>
        <w:t>enforcement.</w:t>
      </w:r>
    </w:p>
    <w:p>
      <w:pPr>
        <w:pStyle w:val="Heading3"/>
        <w:numPr>
          <w:ilvl w:val="2"/>
          <w:numId w:val="4"/>
        </w:numPr>
        <w:tabs>
          <w:tab w:pos="360" w:val="left" w:leader="none"/>
        </w:tabs>
        <w:spacing w:line="230" w:lineRule="exact" w:before="0" w:after="0"/>
        <w:ind w:left="360" w:right="0" w:hanging="200"/>
        <w:jc w:val="left"/>
      </w:pPr>
      <w:r>
        <w:rPr/>
        <w:t>Inter-Agency</w:t>
      </w:r>
      <w:r>
        <w:rPr>
          <w:spacing w:val="-8"/>
        </w:rPr>
        <w:t> </w:t>
      </w:r>
      <w:r>
        <w:rPr/>
        <w:t>Committees</w:t>
      </w:r>
      <w:r>
        <w:rPr>
          <w:spacing w:val="-8"/>
        </w:rPr>
        <w:t> </w:t>
      </w:r>
      <w:r>
        <w:rPr/>
        <w:t>and</w:t>
      </w:r>
      <w:r>
        <w:rPr>
          <w:spacing w:val="-7"/>
        </w:rPr>
        <w:t> </w:t>
      </w:r>
      <w:r>
        <w:rPr>
          <w:spacing w:val="-2"/>
        </w:rPr>
        <w:t>Councils</w:t>
      </w:r>
    </w:p>
    <w:p>
      <w:pPr>
        <w:pStyle w:val="BodyText"/>
        <w:ind w:left="160" w:firstLine="0"/>
      </w:pPr>
      <w:r>
        <w:rPr/>
        <w:t>Various</w:t>
      </w:r>
      <w:r>
        <w:rPr>
          <w:spacing w:val="-4"/>
        </w:rPr>
        <w:t> </w:t>
      </w:r>
      <w:r>
        <w:rPr/>
        <w:t>national</w:t>
      </w:r>
      <w:r>
        <w:rPr>
          <w:spacing w:val="-4"/>
        </w:rPr>
        <w:t> </w:t>
      </w:r>
      <w:r>
        <w:rPr/>
        <w:t>and</w:t>
      </w:r>
      <w:r>
        <w:rPr>
          <w:spacing w:val="-4"/>
        </w:rPr>
        <w:t> </w:t>
      </w:r>
      <w:r>
        <w:rPr/>
        <w:t>local</w:t>
      </w:r>
      <w:r>
        <w:rPr>
          <w:spacing w:val="-4"/>
        </w:rPr>
        <w:t> </w:t>
      </w:r>
      <w:r>
        <w:rPr/>
        <w:t>councils</w:t>
      </w:r>
      <w:r>
        <w:rPr>
          <w:spacing w:val="-5"/>
        </w:rPr>
        <w:t> </w:t>
      </w:r>
      <w:r>
        <w:rPr/>
        <w:t>serve</w:t>
      </w:r>
      <w:r>
        <w:rPr>
          <w:spacing w:val="-5"/>
        </w:rPr>
        <w:t> </w:t>
      </w:r>
      <w:r>
        <w:rPr/>
        <w:t>as</w:t>
      </w:r>
      <w:r>
        <w:rPr>
          <w:spacing w:val="-5"/>
        </w:rPr>
        <w:t> </w:t>
      </w:r>
      <w:r>
        <w:rPr/>
        <w:t>policy-making</w:t>
      </w:r>
      <w:r>
        <w:rPr>
          <w:spacing w:val="-4"/>
        </w:rPr>
        <w:t> </w:t>
      </w:r>
      <w:r>
        <w:rPr/>
        <w:t>and</w:t>
      </w:r>
      <w:r>
        <w:rPr>
          <w:spacing w:val="-4"/>
        </w:rPr>
        <w:t> </w:t>
      </w:r>
      <w:r>
        <w:rPr/>
        <w:t>coordinating</w:t>
      </w:r>
      <w:r>
        <w:rPr>
          <w:spacing w:val="-4"/>
        </w:rPr>
        <w:t> </w:t>
      </w:r>
      <w:r>
        <w:rPr/>
        <w:t>bodies</w:t>
      </w:r>
      <w:r>
        <w:rPr>
          <w:spacing w:val="-4"/>
        </w:rPr>
        <w:t> </w:t>
      </w:r>
      <w:r>
        <w:rPr/>
        <w:t>that</w:t>
      </w:r>
      <w:r>
        <w:rPr>
          <w:spacing w:val="-4"/>
        </w:rPr>
        <w:t> </w:t>
      </w:r>
      <w:r>
        <w:rPr/>
        <w:t>promote</w:t>
      </w:r>
      <w:r>
        <w:rPr>
          <w:spacing w:val="-5"/>
        </w:rPr>
        <w:t> </w:t>
      </w:r>
      <w:r>
        <w:rPr/>
        <w:t>unity</w:t>
      </w:r>
      <w:r>
        <w:rPr>
          <w:spacing w:val="-4"/>
        </w:rPr>
        <w:t> </w:t>
      </w:r>
      <w:r>
        <w:rPr/>
        <w:t>among</w:t>
      </w:r>
      <w:r>
        <w:rPr>
          <w:spacing w:val="-4"/>
        </w:rPr>
        <w:t> </w:t>
      </w:r>
      <w:r>
        <w:rPr/>
        <w:t>agencies.</w:t>
      </w:r>
      <w:r>
        <w:rPr>
          <w:spacing w:val="-4"/>
        </w:rPr>
        <w:t> </w:t>
      </w:r>
      <w:r>
        <w:rPr/>
        <w:t>Examples </w:t>
      </w:r>
      <w:r>
        <w:rPr>
          <w:spacing w:val="-2"/>
        </w:rPr>
        <w:t>include:</w:t>
      </w:r>
    </w:p>
    <w:p>
      <w:pPr>
        <w:pStyle w:val="ListParagraph"/>
        <w:numPr>
          <w:ilvl w:val="0"/>
          <w:numId w:val="15"/>
        </w:numPr>
        <w:tabs>
          <w:tab w:pos="880" w:val="left" w:leader="none"/>
          <w:tab w:pos="881" w:val="left" w:leader="none"/>
        </w:tabs>
        <w:spacing w:line="240" w:lineRule="auto" w:before="0" w:after="0"/>
        <w:ind w:left="880" w:right="591" w:hanging="361"/>
        <w:jc w:val="left"/>
        <w:rPr>
          <w:sz w:val="20"/>
        </w:rPr>
      </w:pPr>
      <w:r>
        <w:rPr>
          <w:b/>
          <w:sz w:val="20"/>
        </w:rPr>
        <w:t>National</w:t>
      </w:r>
      <w:r>
        <w:rPr>
          <w:b/>
          <w:spacing w:val="-3"/>
          <w:sz w:val="20"/>
        </w:rPr>
        <w:t> </w:t>
      </w:r>
      <w:r>
        <w:rPr>
          <w:b/>
          <w:sz w:val="20"/>
        </w:rPr>
        <w:t>Peace</w:t>
      </w:r>
      <w:r>
        <w:rPr>
          <w:b/>
          <w:spacing w:val="-4"/>
          <w:sz w:val="20"/>
        </w:rPr>
        <w:t> </w:t>
      </w:r>
      <w:r>
        <w:rPr>
          <w:b/>
          <w:sz w:val="20"/>
        </w:rPr>
        <w:t>and</w:t>
      </w:r>
      <w:r>
        <w:rPr>
          <w:b/>
          <w:spacing w:val="-3"/>
          <w:sz w:val="20"/>
        </w:rPr>
        <w:t> </w:t>
      </w:r>
      <w:r>
        <w:rPr>
          <w:b/>
          <w:sz w:val="20"/>
        </w:rPr>
        <w:t>Order</w:t>
      </w:r>
      <w:r>
        <w:rPr>
          <w:b/>
          <w:spacing w:val="-6"/>
          <w:sz w:val="20"/>
        </w:rPr>
        <w:t> </w:t>
      </w:r>
      <w:r>
        <w:rPr>
          <w:b/>
          <w:sz w:val="20"/>
        </w:rPr>
        <w:t>Council</w:t>
      </w:r>
      <w:r>
        <w:rPr>
          <w:b/>
          <w:spacing w:val="-3"/>
          <w:sz w:val="20"/>
        </w:rPr>
        <w:t> </w:t>
      </w:r>
      <w:r>
        <w:rPr>
          <w:b/>
          <w:sz w:val="20"/>
        </w:rPr>
        <w:t>(NPOC)</w:t>
      </w:r>
      <w:r>
        <w:rPr>
          <w:b/>
          <w:spacing w:val="-3"/>
          <w:sz w:val="20"/>
        </w:rPr>
        <w:t> </w:t>
      </w:r>
      <w:r>
        <w:rPr>
          <w:sz w:val="20"/>
        </w:rPr>
        <w:t>and</w:t>
      </w:r>
      <w:r>
        <w:rPr>
          <w:spacing w:val="-3"/>
          <w:sz w:val="20"/>
        </w:rPr>
        <w:t> </w:t>
      </w:r>
      <w:r>
        <w:rPr>
          <w:b/>
          <w:sz w:val="20"/>
        </w:rPr>
        <w:t>Local</w:t>
      </w:r>
      <w:r>
        <w:rPr>
          <w:b/>
          <w:spacing w:val="-3"/>
          <w:sz w:val="20"/>
        </w:rPr>
        <w:t> </w:t>
      </w:r>
      <w:r>
        <w:rPr>
          <w:b/>
          <w:sz w:val="20"/>
        </w:rPr>
        <w:t>Peace</w:t>
      </w:r>
      <w:r>
        <w:rPr>
          <w:b/>
          <w:spacing w:val="-4"/>
          <w:sz w:val="20"/>
        </w:rPr>
        <w:t> </w:t>
      </w:r>
      <w:r>
        <w:rPr>
          <w:b/>
          <w:sz w:val="20"/>
        </w:rPr>
        <w:t>and</w:t>
      </w:r>
      <w:r>
        <w:rPr>
          <w:b/>
          <w:spacing w:val="-3"/>
          <w:sz w:val="20"/>
        </w:rPr>
        <w:t> </w:t>
      </w:r>
      <w:r>
        <w:rPr>
          <w:b/>
          <w:sz w:val="20"/>
        </w:rPr>
        <w:t>Order</w:t>
      </w:r>
      <w:r>
        <w:rPr>
          <w:b/>
          <w:spacing w:val="-5"/>
          <w:sz w:val="20"/>
        </w:rPr>
        <w:t> </w:t>
      </w:r>
      <w:r>
        <w:rPr>
          <w:b/>
          <w:sz w:val="20"/>
        </w:rPr>
        <w:t>Councils</w:t>
      </w:r>
      <w:r>
        <w:rPr>
          <w:b/>
          <w:spacing w:val="-4"/>
          <w:sz w:val="20"/>
        </w:rPr>
        <w:t> </w:t>
      </w:r>
      <w:r>
        <w:rPr>
          <w:b/>
          <w:sz w:val="20"/>
        </w:rPr>
        <w:t>(LPOCs)</w:t>
      </w:r>
      <w:r>
        <w:rPr>
          <w:b/>
          <w:spacing w:val="-2"/>
          <w:sz w:val="20"/>
        </w:rPr>
        <w:t> </w:t>
      </w:r>
      <w:r>
        <w:rPr>
          <w:sz w:val="20"/>
        </w:rPr>
        <w:t>–</w:t>
      </w:r>
      <w:r>
        <w:rPr>
          <w:spacing w:val="-4"/>
          <w:sz w:val="20"/>
        </w:rPr>
        <w:t> </w:t>
      </w:r>
      <w:r>
        <w:rPr>
          <w:sz w:val="20"/>
        </w:rPr>
        <w:t>chaired</w:t>
      </w:r>
      <w:r>
        <w:rPr>
          <w:spacing w:val="-3"/>
          <w:sz w:val="20"/>
        </w:rPr>
        <w:t> </w:t>
      </w:r>
      <w:r>
        <w:rPr>
          <w:sz w:val="20"/>
        </w:rPr>
        <w:t>by</w:t>
      </w:r>
      <w:r>
        <w:rPr>
          <w:spacing w:val="-3"/>
          <w:sz w:val="20"/>
        </w:rPr>
        <w:t> </w:t>
      </w:r>
      <w:r>
        <w:rPr>
          <w:sz w:val="20"/>
        </w:rPr>
        <w:t>local</w:t>
      </w:r>
      <w:r>
        <w:rPr>
          <w:spacing w:val="-1"/>
          <w:sz w:val="20"/>
        </w:rPr>
        <w:t> </w:t>
      </w:r>
      <w:r>
        <w:rPr>
          <w:sz w:val="20"/>
        </w:rPr>
        <w:t>chief executives with representatives from PNP, BJMP, BFP,</w:t>
      </w:r>
      <w:r>
        <w:rPr>
          <w:spacing w:val="-10"/>
          <w:sz w:val="20"/>
        </w:rPr>
        <w:t> </w:t>
      </w:r>
      <w:r>
        <w:rPr>
          <w:sz w:val="20"/>
        </w:rPr>
        <w:t>AFP, and LGUs to address peace and security concerns.</w:t>
      </w:r>
    </w:p>
    <w:p>
      <w:pPr>
        <w:pStyle w:val="ListParagraph"/>
        <w:numPr>
          <w:ilvl w:val="0"/>
          <w:numId w:val="15"/>
        </w:numPr>
        <w:tabs>
          <w:tab w:pos="880" w:val="left" w:leader="none"/>
          <w:tab w:pos="881" w:val="left" w:leader="none"/>
        </w:tabs>
        <w:spacing w:line="243" w:lineRule="exact" w:before="0" w:after="0"/>
        <w:ind w:left="880" w:right="0" w:hanging="361"/>
        <w:jc w:val="left"/>
        <w:rPr>
          <w:sz w:val="20"/>
        </w:rPr>
      </w:pPr>
      <w:r>
        <w:rPr>
          <w:b/>
          <w:sz w:val="20"/>
        </w:rPr>
        <w:t>Inter-Agency</w:t>
      </w:r>
      <w:r>
        <w:rPr>
          <w:b/>
          <w:spacing w:val="-6"/>
          <w:sz w:val="20"/>
        </w:rPr>
        <w:t> </w:t>
      </w:r>
      <w:r>
        <w:rPr>
          <w:b/>
          <w:sz w:val="20"/>
        </w:rPr>
        <w:t>Committee</w:t>
      </w:r>
      <w:r>
        <w:rPr>
          <w:b/>
          <w:spacing w:val="-3"/>
          <w:sz w:val="20"/>
        </w:rPr>
        <w:t> </w:t>
      </w:r>
      <w:r>
        <w:rPr>
          <w:b/>
          <w:sz w:val="20"/>
        </w:rPr>
        <w:t>on</w:t>
      </w:r>
      <w:r>
        <w:rPr>
          <w:b/>
          <w:spacing w:val="-12"/>
          <w:sz w:val="20"/>
        </w:rPr>
        <w:t> </w:t>
      </w:r>
      <w:r>
        <w:rPr>
          <w:b/>
          <w:sz w:val="20"/>
        </w:rPr>
        <w:t>Anti-Illegal</w:t>
      </w:r>
      <w:r>
        <w:rPr>
          <w:b/>
          <w:spacing w:val="-3"/>
          <w:sz w:val="20"/>
        </w:rPr>
        <w:t> </w:t>
      </w:r>
      <w:r>
        <w:rPr>
          <w:b/>
          <w:sz w:val="20"/>
        </w:rPr>
        <w:t>Drugs</w:t>
      </w:r>
      <w:r>
        <w:rPr>
          <w:b/>
          <w:spacing w:val="-2"/>
          <w:sz w:val="20"/>
        </w:rPr>
        <w:t> </w:t>
      </w:r>
      <w:r>
        <w:rPr>
          <w:b/>
          <w:sz w:val="20"/>
        </w:rPr>
        <w:t>(ICAD)</w:t>
      </w:r>
      <w:r>
        <w:rPr>
          <w:b/>
          <w:spacing w:val="-4"/>
          <w:sz w:val="20"/>
        </w:rPr>
        <w:t> </w:t>
      </w:r>
      <w:r>
        <w:rPr>
          <w:sz w:val="20"/>
        </w:rPr>
        <w:t>– chaired</w:t>
      </w:r>
      <w:r>
        <w:rPr>
          <w:spacing w:val="-3"/>
          <w:sz w:val="20"/>
        </w:rPr>
        <w:t> </w:t>
      </w:r>
      <w:r>
        <w:rPr>
          <w:sz w:val="20"/>
        </w:rPr>
        <w:t>by</w:t>
      </w:r>
      <w:r>
        <w:rPr>
          <w:spacing w:val="-2"/>
          <w:sz w:val="20"/>
        </w:rPr>
        <w:t> </w:t>
      </w:r>
      <w:r>
        <w:rPr>
          <w:b/>
          <w:sz w:val="20"/>
        </w:rPr>
        <w:t>PDEA</w:t>
      </w:r>
      <w:r>
        <w:rPr>
          <w:sz w:val="20"/>
        </w:rPr>
        <w:t>,</w:t>
      </w:r>
      <w:r>
        <w:rPr>
          <w:spacing w:val="-3"/>
          <w:sz w:val="20"/>
        </w:rPr>
        <w:t> </w:t>
      </w:r>
      <w:r>
        <w:rPr>
          <w:sz w:val="20"/>
        </w:rPr>
        <w:t>coordinating</w:t>
      </w:r>
      <w:r>
        <w:rPr>
          <w:spacing w:val="-2"/>
          <w:sz w:val="20"/>
        </w:rPr>
        <w:t> </w:t>
      </w:r>
      <w:r>
        <w:rPr>
          <w:sz w:val="20"/>
        </w:rPr>
        <w:t>the</w:t>
      </w:r>
      <w:r>
        <w:rPr>
          <w:spacing w:val="-3"/>
          <w:sz w:val="20"/>
        </w:rPr>
        <w:t> </w:t>
      </w:r>
      <w:r>
        <w:rPr>
          <w:sz w:val="20"/>
        </w:rPr>
        <w:t>national</w:t>
      </w:r>
      <w:r>
        <w:rPr>
          <w:spacing w:val="-2"/>
          <w:sz w:val="20"/>
        </w:rPr>
        <w:t> </w:t>
      </w:r>
      <w:r>
        <w:rPr>
          <w:sz w:val="20"/>
        </w:rPr>
        <w:t>anti-drug</w:t>
      </w:r>
      <w:r>
        <w:rPr>
          <w:spacing w:val="-3"/>
          <w:sz w:val="20"/>
        </w:rPr>
        <w:t> </w:t>
      </w:r>
      <w:r>
        <w:rPr>
          <w:spacing w:val="-2"/>
          <w:sz w:val="20"/>
        </w:rPr>
        <w:t>campaign.</w:t>
      </w:r>
    </w:p>
    <w:p>
      <w:pPr>
        <w:pStyle w:val="ListParagraph"/>
        <w:numPr>
          <w:ilvl w:val="0"/>
          <w:numId w:val="15"/>
        </w:numPr>
        <w:tabs>
          <w:tab w:pos="880" w:val="left" w:leader="none"/>
          <w:tab w:pos="881" w:val="left" w:leader="none"/>
        </w:tabs>
        <w:spacing w:line="240" w:lineRule="auto" w:before="0" w:after="0"/>
        <w:ind w:left="880" w:right="154" w:hanging="361"/>
        <w:jc w:val="left"/>
        <w:rPr>
          <w:sz w:val="20"/>
        </w:rPr>
      </w:pPr>
      <w:r>
        <w:rPr>
          <w:b/>
          <w:sz w:val="20"/>
        </w:rPr>
        <w:t>National</w:t>
      </w:r>
      <w:r>
        <w:rPr>
          <w:b/>
          <w:spacing w:val="-3"/>
          <w:sz w:val="20"/>
        </w:rPr>
        <w:t> </w:t>
      </w:r>
      <w:r>
        <w:rPr>
          <w:b/>
          <w:sz w:val="20"/>
        </w:rPr>
        <w:t>Disaster</w:t>
      </w:r>
      <w:r>
        <w:rPr>
          <w:b/>
          <w:spacing w:val="-6"/>
          <w:sz w:val="20"/>
        </w:rPr>
        <w:t> </w:t>
      </w:r>
      <w:r>
        <w:rPr>
          <w:b/>
          <w:sz w:val="20"/>
        </w:rPr>
        <w:t>Risk</w:t>
      </w:r>
      <w:r>
        <w:rPr>
          <w:b/>
          <w:spacing w:val="-5"/>
          <w:sz w:val="20"/>
        </w:rPr>
        <w:t> </w:t>
      </w:r>
      <w:r>
        <w:rPr>
          <w:b/>
          <w:sz w:val="20"/>
        </w:rPr>
        <w:t>Reduction</w:t>
      </w:r>
      <w:r>
        <w:rPr>
          <w:b/>
          <w:spacing w:val="-3"/>
          <w:sz w:val="20"/>
        </w:rPr>
        <w:t> </w:t>
      </w:r>
      <w:r>
        <w:rPr>
          <w:b/>
          <w:sz w:val="20"/>
        </w:rPr>
        <w:t>and</w:t>
      </w:r>
      <w:r>
        <w:rPr>
          <w:b/>
          <w:spacing w:val="-3"/>
          <w:sz w:val="20"/>
        </w:rPr>
        <w:t> </w:t>
      </w:r>
      <w:r>
        <w:rPr>
          <w:b/>
          <w:sz w:val="20"/>
        </w:rPr>
        <w:t>Management</w:t>
      </w:r>
      <w:r>
        <w:rPr>
          <w:b/>
          <w:spacing w:val="-3"/>
          <w:sz w:val="20"/>
        </w:rPr>
        <w:t> </w:t>
      </w:r>
      <w:r>
        <w:rPr>
          <w:b/>
          <w:sz w:val="20"/>
        </w:rPr>
        <w:t>Council</w:t>
      </w:r>
      <w:r>
        <w:rPr>
          <w:b/>
          <w:spacing w:val="-3"/>
          <w:sz w:val="20"/>
        </w:rPr>
        <w:t> </w:t>
      </w:r>
      <w:r>
        <w:rPr>
          <w:b/>
          <w:sz w:val="20"/>
        </w:rPr>
        <w:t>(NDRRMC)</w:t>
      </w:r>
      <w:r>
        <w:rPr>
          <w:b/>
          <w:spacing w:val="-1"/>
          <w:sz w:val="20"/>
        </w:rPr>
        <w:t> </w:t>
      </w:r>
      <w:r>
        <w:rPr>
          <w:sz w:val="20"/>
        </w:rPr>
        <w:t>–</w:t>
      </w:r>
      <w:r>
        <w:rPr>
          <w:spacing w:val="-3"/>
          <w:sz w:val="20"/>
        </w:rPr>
        <w:t> </w:t>
      </w:r>
      <w:r>
        <w:rPr>
          <w:sz w:val="20"/>
        </w:rPr>
        <w:t>coordinates</w:t>
      </w:r>
      <w:r>
        <w:rPr>
          <w:spacing w:val="-4"/>
          <w:sz w:val="20"/>
        </w:rPr>
        <w:t> </w:t>
      </w:r>
      <w:r>
        <w:rPr>
          <w:sz w:val="20"/>
        </w:rPr>
        <w:t>disaster</w:t>
      </w:r>
      <w:r>
        <w:rPr>
          <w:spacing w:val="-2"/>
          <w:sz w:val="20"/>
        </w:rPr>
        <w:t> </w:t>
      </w:r>
      <w:r>
        <w:rPr>
          <w:sz w:val="20"/>
        </w:rPr>
        <w:t>response</w:t>
      </w:r>
      <w:r>
        <w:rPr>
          <w:spacing w:val="-4"/>
          <w:sz w:val="20"/>
        </w:rPr>
        <w:t> </w:t>
      </w:r>
      <w:r>
        <w:rPr>
          <w:sz w:val="20"/>
        </w:rPr>
        <w:t>operations</w:t>
      </w:r>
      <w:r>
        <w:rPr>
          <w:spacing w:val="-3"/>
          <w:sz w:val="20"/>
        </w:rPr>
        <w:t> </w:t>
      </w:r>
      <w:r>
        <w:rPr>
          <w:sz w:val="20"/>
        </w:rPr>
        <w:t>with the PNP, BFP, AFP, and LGUs.</w:t>
      </w:r>
    </w:p>
    <w:p>
      <w:pPr>
        <w:spacing w:after="0" w:line="240" w:lineRule="auto"/>
        <w:jc w:val="left"/>
        <w:rPr>
          <w:sz w:val="20"/>
        </w:rPr>
        <w:sectPr>
          <w:pgSz w:w="12240" w:h="18720"/>
          <w:pgMar w:header="839" w:footer="728" w:top="2380" w:bottom="920" w:left="560" w:right="620"/>
        </w:sectPr>
      </w:pPr>
    </w:p>
    <w:p>
      <w:pPr>
        <w:pStyle w:val="ListParagraph"/>
        <w:numPr>
          <w:ilvl w:val="0"/>
          <w:numId w:val="15"/>
        </w:numPr>
        <w:tabs>
          <w:tab w:pos="880" w:val="left" w:leader="none"/>
          <w:tab w:pos="881" w:val="left" w:leader="none"/>
        </w:tabs>
        <w:spacing w:line="240" w:lineRule="auto" w:before="7" w:after="0"/>
        <w:ind w:left="880" w:right="199" w:hanging="361"/>
        <w:jc w:val="left"/>
        <w:rPr>
          <w:sz w:val="20"/>
        </w:rPr>
      </w:pPr>
      <w:r>
        <w:rPr/>
        <w:drawing>
          <wp:anchor distT="0" distB="0" distL="0" distR="0" allowOverlap="1" layoutInCell="1" locked="0" behindDoc="1" simplePos="0" relativeHeight="484844544">
            <wp:simplePos x="0" y="0"/>
            <wp:positionH relativeFrom="page">
              <wp:posOffset>69488</wp:posOffset>
            </wp:positionH>
            <wp:positionV relativeFrom="page">
              <wp:posOffset>2714513</wp:posOffset>
            </wp:positionV>
            <wp:extent cx="7431131" cy="7388336"/>
            <wp:effectExtent l="0" t="0" r="0" b="0"/>
            <wp:wrapNone/>
            <wp:docPr id="15" name="image3.png"/>
            <wp:cNvGraphicFramePr>
              <a:graphicFrameLocks noChangeAspect="1"/>
            </wp:cNvGraphicFramePr>
            <a:graphic>
              <a:graphicData uri="http://schemas.openxmlformats.org/drawingml/2006/picture">
                <pic:pic>
                  <pic:nvPicPr>
                    <pic:cNvPr id="16"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Anti-Terrorism</w:t>
      </w:r>
      <w:r>
        <w:rPr>
          <w:b/>
          <w:spacing w:val="-8"/>
          <w:sz w:val="20"/>
        </w:rPr>
        <w:t> </w:t>
      </w:r>
      <w:r>
        <w:rPr>
          <w:b/>
          <w:sz w:val="20"/>
        </w:rPr>
        <w:t>Council</w:t>
      </w:r>
      <w:r>
        <w:rPr>
          <w:b/>
          <w:spacing w:val="-8"/>
          <w:sz w:val="20"/>
        </w:rPr>
        <w:t> </w:t>
      </w:r>
      <w:r>
        <w:rPr>
          <w:b/>
          <w:sz w:val="20"/>
        </w:rPr>
        <w:t>(ATC)</w:t>
      </w:r>
      <w:r>
        <w:rPr>
          <w:b/>
          <w:spacing w:val="-8"/>
          <w:sz w:val="20"/>
        </w:rPr>
        <w:t> </w:t>
      </w:r>
      <w:r>
        <w:rPr>
          <w:sz w:val="20"/>
        </w:rPr>
        <w:t>–</w:t>
      </w:r>
      <w:r>
        <w:rPr>
          <w:spacing w:val="-8"/>
          <w:sz w:val="20"/>
        </w:rPr>
        <w:t> </w:t>
      </w:r>
      <w:r>
        <w:rPr>
          <w:sz w:val="20"/>
        </w:rPr>
        <w:t>coordinates</w:t>
      </w:r>
      <w:r>
        <w:rPr>
          <w:spacing w:val="-8"/>
          <w:sz w:val="20"/>
        </w:rPr>
        <w:t> </w:t>
      </w:r>
      <w:r>
        <w:rPr>
          <w:sz w:val="20"/>
        </w:rPr>
        <w:t>policies</w:t>
      </w:r>
      <w:r>
        <w:rPr>
          <w:spacing w:val="-9"/>
          <w:sz w:val="20"/>
        </w:rPr>
        <w:t> </w:t>
      </w:r>
      <w:r>
        <w:rPr>
          <w:sz w:val="20"/>
        </w:rPr>
        <w:t>and</w:t>
      </w:r>
      <w:r>
        <w:rPr>
          <w:spacing w:val="-8"/>
          <w:sz w:val="20"/>
        </w:rPr>
        <w:t> </w:t>
      </w:r>
      <w:r>
        <w:rPr>
          <w:sz w:val="20"/>
        </w:rPr>
        <w:t>operations</w:t>
      </w:r>
      <w:r>
        <w:rPr>
          <w:spacing w:val="-8"/>
          <w:sz w:val="20"/>
        </w:rPr>
        <w:t> </w:t>
      </w:r>
      <w:r>
        <w:rPr>
          <w:sz w:val="20"/>
        </w:rPr>
        <w:t>related</w:t>
      </w:r>
      <w:r>
        <w:rPr>
          <w:spacing w:val="-8"/>
          <w:sz w:val="20"/>
        </w:rPr>
        <w:t> </w:t>
      </w:r>
      <w:r>
        <w:rPr>
          <w:sz w:val="20"/>
        </w:rPr>
        <w:t>to</w:t>
      </w:r>
      <w:r>
        <w:rPr>
          <w:spacing w:val="-8"/>
          <w:sz w:val="20"/>
        </w:rPr>
        <w:t> </w:t>
      </w:r>
      <w:r>
        <w:rPr>
          <w:sz w:val="20"/>
        </w:rPr>
        <w:t>counterterrorism</w:t>
      </w:r>
      <w:r>
        <w:rPr>
          <w:spacing w:val="-8"/>
          <w:sz w:val="20"/>
        </w:rPr>
        <w:t> </w:t>
      </w:r>
      <w:r>
        <w:rPr>
          <w:sz w:val="20"/>
        </w:rPr>
        <w:t>under</w:t>
      </w:r>
      <w:r>
        <w:rPr>
          <w:spacing w:val="-8"/>
          <w:sz w:val="20"/>
        </w:rPr>
        <w:t> </w:t>
      </w:r>
      <w:r>
        <w:rPr>
          <w:sz w:val="20"/>
        </w:rPr>
        <w:t>the</w:t>
      </w:r>
      <w:r>
        <w:rPr>
          <w:spacing w:val="-7"/>
          <w:sz w:val="20"/>
        </w:rPr>
        <w:t> </w:t>
      </w:r>
      <w:r>
        <w:rPr>
          <w:b/>
          <w:sz w:val="20"/>
        </w:rPr>
        <w:t>Anti-Terrorism Act of 2020 (R.A. 11479)</w:t>
      </w:r>
      <w:r>
        <w:rPr>
          <w:sz w:val="20"/>
        </w:rPr>
        <w:t>.</w:t>
      </w:r>
    </w:p>
    <w:p>
      <w:pPr>
        <w:pStyle w:val="Heading3"/>
        <w:numPr>
          <w:ilvl w:val="2"/>
          <w:numId w:val="4"/>
        </w:numPr>
        <w:tabs>
          <w:tab w:pos="360" w:val="left" w:leader="none"/>
        </w:tabs>
        <w:spacing w:line="240" w:lineRule="auto" w:before="1" w:after="0"/>
        <w:ind w:left="360" w:right="0" w:hanging="200"/>
        <w:jc w:val="left"/>
      </w:pPr>
      <w:r>
        <w:rPr/>
        <w:t>Memoranda</w:t>
      </w:r>
      <w:r>
        <w:rPr>
          <w:spacing w:val="-3"/>
        </w:rPr>
        <w:t> </w:t>
      </w:r>
      <w:r>
        <w:rPr/>
        <w:t>of</w:t>
      </w:r>
      <w:r>
        <w:rPr>
          <w:spacing w:val="-12"/>
        </w:rPr>
        <w:t> </w:t>
      </w:r>
      <w:r>
        <w:rPr/>
        <w:t>Agreement</w:t>
      </w:r>
      <w:r>
        <w:rPr>
          <w:spacing w:val="-2"/>
        </w:rPr>
        <w:t> </w:t>
      </w:r>
      <w:r>
        <w:rPr/>
        <w:t>(MOAs)</w:t>
      </w:r>
      <w:r>
        <w:rPr>
          <w:spacing w:val="-2"/>
        </w:rPr>
        <w:t> </w:t>
      </w:r>
      <w:r>
        <w:rPr/>
        <w:t>and</w:t>
      </w:r>
      <w:r>
        <w:rPr>
          <w:spacing w:val="-3"/>
        </w:rPr>
        <w:t> </w:t>
      </w:r>
      <w:r>
        <w:rPr/>
        <w:t>Joint</w:t>
      </w:r>
      <w:r>
        <w:rPr>
          <w:spacing w:val="-4"/>
        </w:rPr>
        <w:t> </w:t>
      </w:r>
      <w:r>
        <w:rPr>
          <w:spacing w:val="-2"/>
        </w:rPr>
        <w:t>Circulars</w:t>
      </w:r>
    </w:p>
    <w:p>
      <w:pPr>
        <w:spacing w:before="0"/>
        <w:ind w:left="160" w:right="1375" w:firstLine="0"/>
        <w:jc w:val="left"/>
        <w:rPr>
          <w:sz w:val="20"/>
        </w:rPr>
      </w:pPr>
      <w:r>
        <w:rPr>
          <w:sz w:val="20"/>
        </w:rPr>
        <w:t>Formal</w:t>
      </w:r>
      <w:r>
        <w:rPr>
          <w:spacing w:val="-5"/>
          <w:sz w:val="20"/>
        </w:rPr>
        <w:t> </w:t>
      </w:r>
      <w:r>
        <w:rPr>
          <w:sz w:val="20"/>
        </w:rPr>
        <w:t>agreements</w:t>
      </w:r>
      <w:r>
        <w:rPr>
          <w:spacing w:val="-3"/>
          <w:sz w:val="20"/>
        </w:rPr>
        <w:t> </w:t>
      </w:r>
      <w:r>
        <w:rPr>
          <w:sz w:val="20"/>
        </w:rPr>
        <w:t>among</w:t>
      </w:r>
      <w:r>
        <w:rPr>
          <w:spacing w:val="-5"/>
          <w:sz w:val="20"/>
        </w:rPr>
        <w:t> </w:t>
      </w:r>
      <w:r>
        <w:rPr>
          <w:sz w:val="20"/>
        </w:rPr>
        <w:t>agencies</w:t>
      </w:r>
      <w:r>
        <w:rPr>
          <w:spacing w:val="-5"/>
          <w:sz w:val="20"/>
        </w:rPr>
        <w:t> </w:t>
      </w:r>
      <w:r>
        <w:rPr>
          <w:sz w:val="20"/>
        </w:rPr>
        <w:t>outline</w:t>
      </w:r>
      <w:r>
        <w:rPr>
          <w:spacing w:val="-5"/>
          <w:sz w:val="20"/>
        </w:rPr>
        <w:t> </w:t>
      </w:r>
      <w:r>
        <w:rPr>
          <w:b/>
          <w:sz w:val="20"/>
        </w:rPr>
        <w:t>specific</w:t>
      </w:r>
      <w:r>
        <w:rPr>
          <w:b/>
          <w:spacing w:val="-6"/>
          <w:sz w:val="20"/>
        </w:rPr>
        <w:t> </w:t>
      </w:r>
      <w:r>
        <w:rPr>
          <w:b/>
          <w:sz w:val="20"/>
        </w:rPr>
        <w:t>roles,</w:t>
      </w:r>
      <w:r>
        <w:rPr>
          <w:b/>
          <w:spacing w:val="-5"/>
          <w:sz w:val="20"/>
        </w:rPr>
        <w:t> </w:t>
      </w:r>
      <w:r>
        <w:rPr>
          <w:b/>
          <w:sz w:val="20"/>
        </w:rPr>
        <w:t>operational</w:t>
      </w:r>
      <w:r>
        <w:rPr>
          <w:b/>
          <w:spacing w:val="-5"/>
          <w:sz w:val="20"/>
        </w:rPr>
        <w:t> </w:t>
      </w:r>
      <w:r>
        <w:rPr>
          <w:b/>
          <w:sz w:val="20"/>
        </w:rPr>
        <w:t>boundaries,</w:t>
      </w:r>
      <w:r>
        <w:rPr>
          <w:b/>
          <w:spacing w:val="-5"/>
          <w:sz w:val="20"/>
        </w:rPr>
        <w:t> </w:t>
      </w:r>
      <w:r>
        <w:rPr>
          <w:b/>
          <w:sz w:val="20"/>
        </w:rPr>
        <w:t>and</w:t>
      </w:r>
      <w:r>
        <w:rPr>
          <w:b/>
          <w:spacing w:val="-5"/>
          <w:sz w:val="20"/>
        </w:rPr>
        <w:t> </w:t>
      </w:r>
      <w:r>
        <w:rPr>
          <w:b/>
          <w:sz w:val="20"/>
        </w:rPr>
        <w:t>coordination</w:t>
      </w:r>
      <w:r>
        <w:rPr>
          <w:b/>
          <w:spacing w:val="-5"/>
          <w:sz w:val="20"/>
        </w:rPr>
        <w:t> </w:t>
      </w:r>
      <w:r>
        <w:rPr>
          <w:b/>
          <w:sz w:val="20"/>
        </w:rPr>
        <w:t>procedures</w:t>
      </w:r>
      <w:r>
        <w:rPr>
          <w:sz w:val="20"/>
        </w:rPr>
        <w:t>. For example:</w:t>
      </w:r>
    </w:p>
    <w:p>
      <w:pPr>
        <w:pStyle w:val="ListParagraph"/>
        <w:numPr>
          <w:ilvl w:val="0"/>
          <w:numId w:val="16"/>
        </w:numPr>
        <w:tabs>
          <w:tab w:pos="880" w:val="left" w:leader="none"/>
          <w:tab w:pos="881" w:val="left" w:leader="none"/>
        </w:tabs>
        <w:spacing w:line="244" w:lineRule="exact" w:before="0" w:after="0"/>
        <w:ind w:left="880" w:right="0" w:hanging="361"/>
        <w:jc w:val="left"/>
        <w:rPr>
          <w:sz w:val="20"/>
        </w:rPr>
      </w:pPr>
      <w:r>
        <w:rPr>
          <w:sz w:val="20"/>
        </w:rPr>
        <w:t>MOAs</w:t>
      </w:r>
      <w:r>
        <w:rPr>
          <w:spacing w:val="-3"/>
          <w:sz w:val="20"/>
        </w:rPr>
        <w:t> </w:t>
      </w:r>
      <w:r>
        <w:rPr>
          <w:sz w:val="20"/>
        </w:rPr>
        <w:t>between </w:t>
      </w:r>
      <w:r>
        <w:rPr>
          <w:b/>
          <w:sz w:val="20"/>
        </w:rPr>
        <w:t>PNP</w:t>
      </w:r>
      <w:r>
        <w:rPr>
          <w:b/>
          <w:spacing w:val="-13"/>
          <w:sz w:val="20"/>
        </w:rPr>
        <w:t> </w:t>
      </w:r>
      <w:r>
        <w:rPr>
          <w:b/>
          <w:sz w:val="20"/>
        </w:rPr>
        <w:t>and</w:t>
      </w:r>
      <w:r>
        <w:rPr>
          <w:b/>
          <w:spacing w:val="-1"/>
          <w:sz w:val="20"/>
        </w:rPr>
        <w:t> </w:t>
      </w:r>
      <w:r>
        <w:rPr>
          <w:b/>
          <w:sz w:val="20"/>
        </w:rPr>
        <w:t>NBI</w:t>
      </w:r>
      <w:r>
        <w:rPr>
          <w:b/>
          <w:spacing w:val="-2"/>
          <w:sz w:val="20"/>
        </w:rPr>
        <w:t> </w:t>
      </w:r>
      <w:r>
        <w:rPr>
          <w:sz w:val="20"/>
        </w:rPr>
        <w:t>for</w:t>
      </w:r>
      <w:r>
        <w:rPr>
          <w:spacing w:val="-3"/>
          <w:sz w:val="20"/>
        </w:rPr>
        <w:t> </w:t>
      </w:r>
      <w:r>
        <w:rPr>
          <w:sz w:val="20"/>
        </w:rPr>
        <w:t>criminal</w:t>
      </w:r>
      <w:r>
        <w:rPr>
          <w:spacing w:val="-1"/>
          <w:sz w:val="20"/>
        </w:rPr>
        <w:t> </w:t>
      </w:r>
      <w:r>
        <w:rPr>
          <w:spacing w:val="-2"/>
          <w:sz w:val="20"/>
        </w:rPr>
        <w:t>investigations;</w:t>
      </w:r>
    </w:p>
    <w:p>
      <w:pPr>
        <w:pStyle w:val="ListParagraph"/>
        <w:numPr>
          <w:ilvl w:val="0"/>
          <w:numId w:val="16"/>
        </w:numPr>
        <w:tabs>
          <w:tab w:pos="880" w:val="left" w:leader="none"/>
          <w:tab w:pos="881" w:val="left" w:leader="none"/>
        </w:tabs>
        <w:spacing w:line="244" w:lineRule="exact" w:before="0" w:after="0"/>
        <w:ind w:left="880" w:right="0" w:hanging="361"/>
        <w:jc w:val="left"/>
        <w:rPr>
          <w:sz w:val="20"/>
        </w:rPr>
      </w:pPr>
      <w:r>
        <w:rPr>
          <w:sz w:val="20"/>
        </w:rPr>
        <w:t>MOAs</w:t>
      </w:r>
      <w:r>
        <w:rPr>
          <w:spacing w:val="-3"/>
          <w:sz w:val="20"/>
        </w:rPr>
        <w:t> </w:t>
      </w:r>
      <w:r>
        <w:rPr>
          <w:sz w:val="20"/>
        </w:rPr>
        <w:t>between </w:t>
      </w:r>
      <w:r>
        <w:rPr>
          <w:b/>
          <w:sz w:val="20"/>
        </w:rPr>
        <w:t>PDEA</w:t>
      </w:r>
      <w:r>
        <w:rPr>
          <w:b/>
          <w:spacing w:val="-11"/>
          <w:sz w:val="20"/>
        </w:rPr>
        <w:t> </w:t>
      </w:r>
      <w:r>
        <w:rPr>
          <w:b/>
          <w:sz w:val="20"/>
        </w:rPr>
        <w:t>and</w:t>
      </w:r>
      <w:r>
        <w:rPr>
          <w:b/>
          <w:spacing w:val="-1"/>
          <w:sz w:val="20"/>
        </w:rPr>
        <w:t> </w:t>
      </w:r>
      <w:r>
        <w:rPr>
          <w:b/>
          <w:sz w:val="20"/>
        </w:rPr>
        <w:t>PNP/AFP</w:t>
      </w:r>
      <w:r>
        <w:rPr>
          <w:b/>
          <w:spacing w:val="-1"/>
          <w:sz w:val="20"/>
        </w:rPr>
        <w:t> </w:t>
      </w:r>
      <w:r>
        <w:rPr>
          <w:sz w:val="20"/>
        </w:rPr>
        <w:t>for</w:t>
      </w:r>
      <w:r>
        <w:rPr>
          <w:spacing w:val="-3"/>
          <w:sz w:val="20"/>
        </w:rPr>
        <w:t> </w:t>
      </w:r>
      <w:r>
        <w:rPr>
          <w:sz w:val="20"/>
        </w:rPr>
        <w:t>joint</w:t>
      </w:r>
      <w:r>
        <w:rPr>
          <w:spacing w:val="-1"/>
          <w:sz w:val="20"/>
        </w:rPr>
        <w:t> </w:t>
      </w:r>
      <w:r>
        <w:rPr>
          <w:sz w:val="20"/>
        </w:rPr>
        <w:t>anti-drug</w:t>
      </w:r>
      <w:r>
        <w:rPr>
          <w:spacing w:val="-2"/>
          <w:sz w:val="20"/>
        </w:rPr>
        <w:t> operations;</w:t>
      </w:r>
    </w:p>
    <w:p>
      <w:pPr>
        <w:pStyle w:val="ListParagraph"/>
        <w:numPr>
          <w:ilvl w:val="0"/>
          <w:numId w:val="16"/>
        </w:numPr>
        <w:tabs>
          <w:tab w:pos="880" w:val="left" w:leader="none"/>
          <w:tab w:pos="881" w:val="left" w:leader="none"/>
        </w:tabs>
        <w:spacing w:line="244" w:lineRule="exact" w:before="0" w:after="0"/>
        <w:ind w:left="880" w:right="0" w:hanging="361"/>
        <w:jc w:val="left"/>
        <w:rPr>
          <w:sz w:val="20"/>
        </w:rPr>
      </w:pPr>
      <w:r>
        <w:rPr>
          <w:sz w:val="20"/>
        </w:rPr>
        <w:t>DILG</w:t>
      </w:r>
      <w:r>
        <w:rPr>
          <w:spacing w:val="-7"/>
          <w:sz w:val="20"/>
        </w:rPr>
        <w:t> </w:t>
      </w:r>
      <w:r>
        <w:rPr>
          <w:sz w:val="20"/>
        </w:rPr>
        <w:t>joint</w:t>
      </w:r>
      <w:r>
        <w:rPr>
          <w:spacing w:val="-4"/>
          <w:sz w:val="20"/>
        </w:rPr>
        <w:t> </w:t>
      </w:r>
      <w:r>
        <w:rPr>
          <w:sz w:val="20"/>
        </w:rPr>
        <w:t>circulars</w:t>
      </w:r>
      <w:r>
        <w:rPr>
          <w:spacing w:val="-4"/>
          <w:sz w:val="20"/>
        </w:rPr>
        <w:t> </w:t>
      </w:r>
      <w:r>
        <w:rPr>
          <w:sz w:val="20"/>
        </w:rPr>
        <w:t>with</w:t>
      </w:r>
      <w:r>
        <w:rPr>
          <w:spacing w:val="-3"/>
          <w:sz w:val="20"/>
        </w:rPr>
        <w:t> </w:t>
      </w:r>
      <w:r>
        <w:rPr>
          <w:b/>
          <w:sz w:val="20"/>
        </w:rPr>
        <w:t>DOJ,</w:t>
      </w:r>
      <w:r>
        <w:rPr>
          <w:b/>
          <w:spacing w:val="-5"/>
          <w:sz w:val="20"/>
        </w:rPr>
        <w:t> </w:t>
      </w:r>
      <w:r>
        <w:rPr>
          <w:b/>
          <w:sz w:val="20"/>
        </w:rPr>
        <w:t>DOTr,</w:t>
      </w:r>
      <w:r>
        <w:rPr>
          <w:b/>
          <w:spacing w:val="-5"/>
          <w:sz w:val="20"/>
        </w:rPr>
        <w:t> </w:t>
      </w:r>
      <w:r>
        <w:rPr>
          <w:b/>
          <w:sz w:val="20"/>
        </w:rPr>
        <w:t>and</w:t>
      </w:r>
      <w:r>
        <w:rPr>
          <w:b/>
          <w:spacing w:val="-4"/>
          <w:sz w:val="20"/>
        </w:rPr>
        <w:t> </w:t>
      </w:r>
      <w:r>
        <w:rPr>
          <w:b/>
          <w:sz w:val="20"/>
        </w:rPr>
        <w:t>LGUs</w:t>
      </w:r>
      <w:r>
        <w:rPr>
          <w:b/>
          <w:spacing w:val="-5"/>
          <w:sz w:val="20"/>
        </w:rPr>
        <w:t> </w:t>
      </w:r>
      <w:r>
        <w:rPr>
          <w:sz w:val="20"/>
        </w:rPr>
        <w:t>for</w:t>
      </w:r>
      <w:r>
        <w:rPr>
          <w:spacing w:val="-6"/>
          <w:sz w:val="20"/>
        </w:rPr>
        <w:t> </w:t>
      </w:r>
      <w:r>
        <w:rPr>
          <w:sz w:val="20"/>
        </w:rPr>
        <w:t>peace</w:t>
      </w:r>
      <w:r>
        <w:rPr>
          <w:spacing w:val="-4"/>
          <w:sz w:val="20"/>
        </w:rPr>
        <w:t> </w:t>
      </w:r>
      <w:r>
        <w:rPr>
          <w:sz w:val="20"/>
        </w:rPr>
        <w:t>and</w:t>
      </w:r>
      <w:r>
        <w:rPr>
          <w:spacing w:val="-4"/>
          <w:sz w:val="20"/>
        </w:rPr>
        <w:t> </w:t>
      </w:r>
      <w:r>
        <w:rPr>
          <w:sz w:val="20"/>
        </w:rPr>
        <w:t>order</w:t>
      </w:r>
      <w:r>
        <w:rPr>
          <w:spacing w:val="-4"/>
          <w:sz w:val="20"/>
        </w:rPr>
        <w:t> </w:t>
      </w:r>
      <w:r>
        <w:rPr>
          <w:spacing w:val="-2"/>
          <w:sz w:val="20"/>
        </w:rPr>
        <w:t>initiatives.</w:t>
      </w:r>
    </w:p>
    <w:p>
      <w:pPr>
        <w:spacing w:line="230" w:lineRule="exact" w:before="0"/>
        <w:ind w:left="160" w:right="0" w:firstLine="0"/>
        <w:jc w:val="left"/>
        <w:rPr>
          <w:sz w:val="20"/>
        </w:rPr>
      </w:pPr>
      <w:r>
        <w:rPr>
          <w:sz w:val="20"/>
        </w:rPr>
        <w:t>These</w:t>
      </w:r>
      <w:r>
        <w:rPr>
          <w:spacing w:val="-5"/>
          <w:sz w:val="20"/>
        </w:rPr>
        <w:t> </w:t>
      </w:r>
      <w:r>
        <w:rPr>
          <w:sz w:val="20"/>
        </w:rPr>
        <w:t>instruments</w:t>
      </w:r>
      <w:r>
        <w:rPr>
          <w:spacing w:val="-1"/>
          <w:sz w:val="20"/>
        </w:rPr>
        <w:t> </w:t>
      </w:r>
      <w:r>
        <w:rPr>
          <w:sz w:val="20"/>
        </w:rPr>
        <w:t>establish</w:t>
      </w:r>
      <w:r>
        <w:rPr>
          <w:spacing w:val="-2"/>
          <w:sz w:val="20"/>
        </w:rPr>
        <w:t> </w:t>
      </w:r>
      <w:r>
        <w:rPr>
          <w:sz w:val="20"/>
        </w:rPr>
        <w:t>a</w:t>
      </w:r>
      <w:r>
        <w:rPr>
          <w:spacing w:val="-1"/>
          <w:sz w:val="20"/>
        </w:rPr>
        <w:t> </w:t>
      </w:r>
      <w:r>
        <w:rPr>
          <w:b/>
          <w:sz w:val="20"/>
        </w:rPr>
        <w:t>legal</w:t>
      </w:r>
      <w:r>
        <w:rPr>
          <w:b/>
          <w:spacing w:val="-2"/>
          <w:sz w:val="20"/>
        </w:rPr>
        <w:t> </w:t>
      </w:r>
      <w:r>
        <w:rPr>
          <w:b/>
          <w:sz w:val="20"/>
        </w:rPr>
        <w:t>and</w:t>
      </w:r>
      <w:r>
        <w:rPr>
          <w:b/>
          <w:spacing w:val="-1"/>
          <w:sz w:val="20"/>
        </w:rPr>
        <w:t> </w:t>
      </w:r>
      <w:r>
        <w:rPr>
          <w:b/>
          <w:sz w:val="20"/>
        </w:rPr>
        <w:t>operational</w:t>
      </w:r>
      <w:r>
        <w:rPr>
          <w:b/>
          <w:spacing w:val="-1"/>
          <w:sz w:val="20"/>
        </w:rPr>
        <w:t> </w:t>
      </w:r>
      <w:r>
        <w:rPr>
          <w:b/>
          <w:sz w:val="20"/>
        </w:rPr>
        <w:t>foundation</w:t>
      </w:r>
      <w:r>
        <w:rPr>
          <w:b/>
          <w:spacing w:val="1"/>
          <w:sz w:val="20"/>
        </w:rPr>
        <w:t> </w:t>
      </w:r>
      <w:r>
        <w:rPr>
          <w:sz w:val="20"/>
        </w:rPr>
        <w:t>for</w:t>
      </w:r>
      <w:r>
        <w:rPr>
          <w:spacing w:val="-4"/>
          <w:sz w:val="20"/>
        </w:rPr>
        <w:t> </w:t>
      </w:r>
      <w:r>
        <w:rPr>
          <w:sz w:val="20"/>
        </w:rPr>
        <w:t>cooperation</w:t>
      </w:r>
      <w:r>
        <w:rPr>
          <w:spacing w:val="-1"/>
          <w:sz w:val="20"/>
        </w:rPr>
        <w:t> </w:t>
      </w:r>
      <w:r>
        <w:rPr>
          <w:sz w:val="20"/>
        </w:rPr>
        <w:t>and</w:t>
      </w:r>
      <w:r>
        <w:rPr>
          <w:spacing w:val="-1"/>
          <w:sz w:val="20"/>
        </w:rPr>
        <w:t> </w:t>
      </w:r>
      <w:r>
        <w:rPr>
          <w:sz w:val="20"/>
        </w:rPr>
        <w:t>prevent</w:t>
      </w:r>
      <w:r>
        <w:rPr>
          <w:spacing w:val="-1"/>
          <w:sz w:val="20"/>
        </w:rPr>
        <w:t> </w:t>
      </w:r>
      <w:r>
        <w:rPr>
          <w:sz w:val="20"/>
        </w:rPr>
        <w:t>jurisdictional</w:t>
      </w:r>
      <w:r>
        <w:rPr>
          <w:spacing w:val="-1"/>
          <w:sz w:val="20"/>
        </w:rPr>
        <w:t> </w:t>
      </w:r>
      <w:r>
        <w:rPr>
          <w:spacing w:val="-2"/>
          <w:sz w:val="20"/>
        </w:rPr>
        <w:t>conflicts.</w:t>
      </w:r>
    </w:p>
    <w:p>
      <w:pPr>
        <w:pStyle w:val="Heading3"/>
        <w:numPr>
          <w:ilvl w:val="2"/>
          <w:numId w:val="4"/>
        </w:numPr>
        <w:tabs>
          <w:tab w:pos="360" w:val="left" w:leader="none"/>
        </w:tabs>
        <w:spacing w:line="240" w:lineRule="auto" w:before="0" w:after="0"/>
        <w:ind w:left="360" w:right="0" w:hanging="200"/>
        <w:jc w:val="left"/>
      </w:pPr>
      <w:r>
        <w:rPr/>
        <w:t>Communication</w:t>
      </w:r>
      <w:r>
        <w:rPr>
          <w:spacing w:val="-3"/>
        </w:rPr>
        <w:t> </w:t>
      </w:r>
      <w:r>
        <w:rPr/>
        <w:t>and</w:t>
      </w:r>
      <w:r>
        <w:rPr>
          <w:spacing w:val="-4"/>
        </w:rPr>
        <w:t> </w:t>
      </w:r>
      <w:r>
        <w:rPr/>
        <w:t>Information-Sharing</w:t>
      </w:r>
      <w:r>
        <w:rPr>
          <w:spacing w:val="-3"/>
        </w:rPr>
        <w:t> </w:t>
      </w:r>
      <w:r>
        <w:rPr>
          <w:spacing w:val="-2"/>
        </w:rPr>
        <w:t>Systems</w:t>
      </w:r>
    </w:p>
    <w:p>
      <w:pPr>
        <w:pStyle w:val="BodyText"/>
        <w:ind w:left="160" w:firstLine="0"/>
      </w:pPr>
      <w:r>
        <w:rPr/>
        <w:t>Efficient</w:t>
      </w:r>
      <w:r>
        <w:rPr>
          <w:spacing w:val="-4"/>
        </w:rPr>
        <w:t> </w:t>
      </w:r>
      <w:r>
        <w:rPr/>
        <w:t>coordination</w:t>
      </w:r>
      <w:r>
        <w:rPr>
          <w:spacing w:val="-4"/>
        </w:rPr>
        <w:t> </w:t>
      </w:r>
      <w:r>
        <w:rPr/>
        <w:t>depends</w:t>
      </w:r>
      <w:r>
        <w:rPr>
          <w:spacing w:val="-4"/>
        </w:rPr>
        <w:t> </w:t>
      </w:r>
      <w:r>
        <w:rPr/>
        <w:t>on</w:t>
      </w:r>
      <w:r>
        <w:rPr>
          <w:spacing w:val="-3"/>
        </w:rPr>
        <w:t> </w:t>
      </w:r>
      <w:r>
        <w:rPr>
          <w:b/>
        </w:rPr>
        <w:t>reliable</w:t>
      </w:r>
      <w:r>
        <w:rPr>
          <w:b/>
          <w:spacing w:val="-4"/>
        </w:rPr>
        <w:t> </w:t>
      </w:r>
      <w:r>
        <w:rPr>
          <w:b/>
        </w:rPr>
        <w:t>information</w:t>
      </w:r>
      <w:r>
        <w:rPr>
          <w:b/>
          <w:spacing w:val="-3"/>
        </w:rPr>
        <w:t> </w:t>
      </w:r>
      <w:r>
        <w:rPr>
          <w:b/>
        </w:rPr>
        <w:t>exchange</w:t>
      </w:r>
      <w:r>
        <w:rPr/>
        <w:t>.</w:t>
      </w:r>
      <w:r>
        <w:rPr>
          <w:spacing w:val="-4"/>
        </w:rPr>
        <w:t> </w:t>
      </w:r>
      <w:r>
        <w:rPr/>
        <w:t>Law</w:t>
      </w:r>
      <w:r>
        <w:rPr>
          <w:spacing w:val="-5"/>
        </w:rPr>
        <w:t> </w:t>
      </w:r>
      <w:r>
        <w:rPr/>
        <w:t>enforcement</w:t>
      </w:r>
      <w:r>
        <w:rPr>
          <w:spacing w:val="-4"/>
        </w:rPr>
        <w:t> </w:t>
      </w:r>
      <w:r>
        <w:rPr/>
        <w:t>agencies</w:t>
      </w:r>
      <w:r>
        <w:rPr>
          <w:spacing w:val="-4"/>
        </w:rPr>
        <w:t> </w:t>
      </w:r>
      <w:r>
        <w:rPr/>
        <w:t>utilize</w:t>
      </w:r>
      <w:r>
        <w:rPr>
          <w:spacing w:val="-3"/>
        </w:rPr>
        <w:t> </w:t>
      </w:r>
      <w:r>
        <w:rPr/>
        <w:t>information</w:t>
      </w:r>
      <w:r>
        <w:rPr>
          <w:spacing w:val="-4"/>
        </w:rPr>
        <w:t> </w:t>
      </w:r>
      <w:r>
        <w:rPr/>
        <w:t>systems</w:t>
      </w:r>
      <w:r>
        <w:rPr>
          <w:spacing w:val="-4"/>
        </w:rPr>
        <w:t> </w:t>
      </w:r>
      <w:r>
        <w:rPr/>
        <w:t>and intelligence databases to enhance situational awareness and response capability.</w:t>
      </w:r>
    </w:p>
    <w:p>
      <w:pPr>
        <w:pStyle w:val="BodyText"/>
        <w:spacing w:line="230" w:lineRule="exact"/>
        <w:ind w:left="160" w:firstLine="0"/>
      </w:pPr>
      <w:r>
        <w:rPr/>
        <w:t>Examples</w:t>
      </w:r>
      <w:r>
        <w:rPr>
          <w:spacing w:val="-5"/>
        </w:rPr>
        <w:t> </w:t>
      </w:r>
      <w:r>
        <w:rPr>
          <w:spacing w:val="-2"/>
        </w:rPr>
        <w:t>include:</w:t>
      </w:r>
    </w:p>
    <w:p>
      <w:pPr>
        <w:pStyle w:val="ListParagraph"/>
        <w:numPr>
          <w:ilvl w:val="0"/>
          <w:numId w:val="17"/>
        </w:numPr>
        <w:tabs>
          <w:tab w:pos="880" w:val="left" w:leader="none"/>
          <w:tab w:pos="881" w:val="left" w:leader="none"/>
        </w:tabs>
        <w:spacing w:line="244" w:lineRule="exact" w:before="0" w:after="0"/>
        <w:ind w:left="880" w:right="0" w:hanging="361"/>
        <w:jc w:val="left"/>
        <w:rPr>
          <w:b/>
          <w:sz w:val="20"/>
        </w:rPr>
      </w:pPr>
      <w:r>
        <w:rPr>
          <w:b/>
          <w:sz w:val="20"/>
        </w:rPr>
        <w:t>PNP’s</w:t>
      </w:r>
      <w:r>
        <w:rPr>
          <w:b/>
          <w:spacing w:val="-7"/>
          <w:sz w:val="20"/>
        </w:rPr>
        <w:t> </w:t>
      </w:r>
      <w:r>
        <w:rPr>
          <w:b/>
          <w:sz w:val="20"/>
        </w:rPr>
        <w:t>Crime</w:t>
      </w:r>
      <w:r>
        <w:rPr>
          <w:b/>
          <w:spacing w:val="-4"/>
          <w:sz w:val="20"/>
        </w:rPr>
        <w:t> </w:t>
      </w:r>
      <w:r>
        <w:rPr>
          <w:b/>
          <w:sz w:val="20"/>
        </w:rPr>
        <w:t>Information</w:t>
      </w:r>
      <w:r>
        <w:rPr>
          <w:b/>
          <w:spacing w:val="-4"/>
          <w:sz w:val="20"/>
        </w:rPr>
        <w:t> </w:t>
      </w:r>
      <w:r>
        <w:rPr>
          <w:b/>
          <w:sz w:val="20"/>
        </w:rPr>
        <w:t>Reporting</w:t>
      </w:r>
      <w:r>
        <w:rPr>
          <w:b/>
          <w:spacing w:val="-3"/>
          <w:sz w:val="20"/>
        </w:rPr>
        <w:t> </w:t>
      </w:r>
      <w:r>
        <w:rPr>
          <w:b/>
          <w:sz w:val="20"/>
        </w:rPr>
        <w:t>and</w:t>
      </w:r>
      <w:r>
        <w:rPr>
          <w:b/>
          <w:spacing w:val="-13"/>
          <w:sz w:val="20"/>
        </w:rPr>
        <w:t> </w:t>
      </w:r>
      <w:r>
        <w:rPr>
          <w:b/>
          <w:sz w:val="20"/>
        </w:rPr>
        <w:t>Analysis</w:t>
      </w:r>
      <w:r>
        <w:rPr>
          <w:b/>
          <w:spacing w:val="-4"/>
          <w:sz w:val="20"/>
        </w:rPr>
        <w:t> </w:t>
      </w:r>
      <w:r>
        <w:rPr>
          <w:b/>
          <w:sz w:val="20"/>
        </w:rPr>
        <w:t>System</w:t>
      </w:r>
      <w:r>
        <w:rPr>
          <w:b/>
          <w:spacing w:val="-3"/>
          <w:sz w:val="20"/>
        </w:rPr>
        <w:t> </w:t>
      </w:r>
      <w:r>
        <w:rPr>
          <w:b/>
          <w:spacing w:val="-2"/>
          <w:sz w:val="20"/>
        </w:rPr>
        <w:t>(CIRAS)</w:t>
      </w:r>
    </w:p>
    <w:p>
      <w:pPr>
        <w:pStyle w:val="ListParagraph"/>
        <w:numPr>
          <w:ilvl w:val="0"/>
          <w:numId w:val="17"/>
        </w:numPr>
        <w:tabs>
          <w:tab w:pos="880" w:val="left" w:leader="none"/>
          <w:tab w:pos="881" w:val="left" w:leader="none"/>
        </w:tabs>
        <w:spacing w:line="244" w:lineRule="exact" w:before="0" w:after="0"/>
        <w:ind w:left="880" w:right="0" w:hanging="361"/>
        <w:jc w:val="left"/>
        <w:rPr>
          <w:b/>
          <w:sz w:val="20"/>
        </w:rPr>
      </w:pPr>
      <w:r>
        <w:rPr>
          <w:b/>
          <w:sz w:val="20"/>
        </w:rPr>
        <w:t>NBI</w:t>
      </w:r>
      <w:r>
        <w:rPr>
          <w:b/>
          <w:spacing w:val="-4"/>
          <w:sz w:val="20"/>
        </w:rPr>
        <w:t> </w:t>
      </w:r>
      <w:r>
        <w:rPr>
          <w:b/>
          <w:sz w:val="20"/>
        </w:rPr>
        <w:t>and</w:t>
      </w:r>
      <w:r>
        <w:rPr>
          <w:b/>
          <w:spacing w:val="-3"/>
          <w:sz w:val="20"/>
        </w:rPr>
        <w:t> </w:t>
      </w:r>
      <w:r>
        <w:rPr>
          <w:b/>
          <w:sz w:val="20"/>
        </w:rPr>
        <w:t>DOJ</w:t>
      </w:r>
      <w:r>
        <w:rPr>
          <w:b/>
          <w:spacing w:val="-3"/>
          <w:sz w:val="20"/>
        </w:rPr>
        <w:t> </w:t>
      </w:r>
      <w:r>
        <w:rPr>
          <w:b/>
          <w:sz w:val="20"/>
        </w:rPr>
        <w:t>Integrated</w:t>
      </w:r>
      <w:r>
        <w:rPr>
          <w:b/>
          <w:spacing w:val="-3"/>
          <w:sz w:val="20"/>
        </w:rPr>
        <w:t> </w:t>
      </w:r>
      <w:r>
        <w:rPr>
          <w:b/>
          <w:sz w:val="20"/>
        </w:rPr>
        <w:t>Case</w:t>
      </w:r>
      <w:r>
        <w:rPr>
          <w:b/>
          <w:spacing w:val="-5"/>
          <w:sz w:val="20"/>
        </w:rPr>
        <w:t> </w:t>
      </w:r>
      <w:r>
        <w:rPr>
          <w:b/>
          <w:sz w:val="20"/>
        </w:rPr>
        <w:t>Management</w:t>
      </w:r>
      <w:r>
        <w:rPr>
          <w:b/>
          <w:spacing w:val="-2"/>
          <w:sz w:val="20"/>
        </w:rPr>
        <w:t> System</w:t>
      </w:r>
    </w:p>
    <w:p>
      <w:pPr>
        <w:pStyle w:val="ListParagraph"/>
        <w:numPr>
          <w:ilvl w:val="0"/>
          <w:numId w:val="17"/>
        </w:numPr>
        <w:tabs>
          <w:tab w:pos="880" w:val="left" w:leader="none"/>
          <w:tab w:pos="881" w:val="left" w:leader="none"/>
        </w:tabs>
        <w:spacing w:line="245" w:lineRule="exact" w:before="0" w:after="0"/>
        <w:ind w:left="880" w:right="0" w:hanging="361"/>
        <w:jc w:val="left"/>
        <w:rPr>
          <w:b/>
          <w:sz w:val="20"/>
        </w:rPr>
      </w:pPr>
      <w:r>
        <w:rPr>
          <w:b/>
          <w:sz w:val="20"/>
        </w:rPr>
        <w:t>PDEA</w:t>
      </w:r>
      <w:r>
        <w:rPr>
          <w:b/>
          <w:spacing w:val="-13"/>
          <w:sz w:val="20"/>
        </w:rPr>
        <w:t> </w:t>
      </w:r>
      <w:r>
        <w:rPr>
          <w:b/>
          <w:sz w:val="20"/>
        </w:rPr>
        <w:t>Drug</w:t>
      </w:r>
      <w:r>
        <w:rPr>
          <w:b/>
          <w:spacing w:val="-2"/>
          <w:sz w:val="20"/>
        </w:rPr>
        <w:t> </w:t>
      </w:r>
      <w:r>
        <w:rPr>
          <w:b/>
          <w:sz w:val="20"/>
        </w:rPr>
        <w:t>Information</w:t>
      </w:r>
      <w:r>
        <w:rPr>
          <w:b/>
          <w:spacing w:val="-2"/>
          <w:sz w:val="20"/>
        </w:rPr>
        <w:t> System</w:t>
      </w:r>
    </w:p>
    <w:p>
      <w:pPr>
        <w:pStyle w:val="ListParagraph"/>
        <w:numPr>
          <w:ilvl w:val="0"/>
          <w:numId w:val="17"/>
        </w:numPr>
        <w:tabs>
          <w:tab w:pos="880" w:val="left" w:leader="none"/>
          <w:tab w:pos="881" w:val="left" w:leader="none"/>
        </w:tabs>
        <w:spacing w:line="245" w:lineRule="exact" w:before="1" w:after="0"/>
        <w:ind w:left="880" w:right="0" w:hanging="361"/>
        <w:jc w:val="left"/>
        <w:rPr>
          <w:sz w:val="20"/>
        </w:rPr>
      </w:pPr>
      <w:r>
        <w:rPr>
          <w:b/>
          <w:sz w:val="20"/>
        </w:rPr>
        <w:t>National</w:t>
      </w:r>
      <w:r>
        <w:rPr>
          <w:b/>
          <w:spacing w:val="-3"/>
          <w:sz w:val="20"/>
        </w:rPr>
        <w:t> </w:t>
      </w:r>
      <w:r>
        <w:rPr>
          <w:b/>
          <w:sz w:val="20"/>
        </w:rPr>
        <w:t>Crime</w:t>
      </w:r>
      <w:r>
        <w:rPr>
          <w:b/>
          <w:spacing w:val="-3"/>
          <w:sz w:val="20"/>
        </w:rPr>
        <w:t> </w:t>
      </w:r>
      <w:r>
        <w:rPr>
          <w:b/>
          <w:sz w:val="20"/>
        </w:rPr>
        <w:t>Information</w:t>
      </w:r>
      <w:r>
        <w:rPr>
          <w:b/>
          <w:spacing w:val="-2"/>
          <w:sz w:val="20"/>
        </w:rPr>
        <w:t> </w:t>
      </w:r>
      <w:r>
        <w:rPr>
          <w:b/>
          <w:sz w:val="20"/>
        </w:rPr>
        <w:t>System</w:t>
      </w:r>
      <w:r>
        <w:rPr>
          <w:b/>
          <w:spacing w:val="-2"/>
          <w:sz w:val="20"/>
        </w:rPr>
        <w:t> </w:t>
      </w:r>
      <w:r>
        <w:rPr>
          <w:b/>
          <w:sz w:val="20"/>
        </w:rPr>
        <w:t>(NCIS)</w:t>
      </w:r>
      <w:r>
        <w:rPr>
          <w:b/>
          <w:spacing w:val="-1"/>
          <w:sz w:val="20"/>
        </w:rPr>
        <w:t> </w:t>
      </w:r>
      <w:r>
        <w:rPr>
          <w:sz w:val="20"/>
        </w:rPr>
        <w:t>under</w:t>
      </w:r>
      <w:r>
        <w:rPr>
          <w:spacing w:val="-2"/>
          <w:sz w:val="20"/>
        </w:rPr>
        <w:t> </w:t>
      </w:r>
      <w:r>
        <w:rPr>
          <w:sz w:val="20"/>
        </w:rPr>
        <w:t>DILG</w:t>
      </w:r>
      <w:r>
        <w:rPr>
          <w:spacing w:val="-3"/>
          <w:sz w:val="20"/>
        </w:rPr>
        <w:t> </w:t>
      </w:r>
      <w:r>
        <w:rPr>
          <w:sz w:val="20"/>
        </w:rPr>
        <w:t>and</w:t>
      </w:r>
      <w:r>
        <w:rPr>
          <w:spacing w:val="-2"/>
          <w:sz w:val="20"/>
        </w:rPr>
        <w:t> NAPOLCOM</w:t>
      </w:r>
    </w:p>
    <w:p>
      <w:pPr>
        <w:spacing w:line="230" w:lineRule="exact" w:before="0"/>
        <w:ind w:left="880" w:right="0" w:firstLine="0"/>
        <w:jc w:val="left"/>
        <w:rPr>
          <w:sz w:val="20"/>
        </w:rPr>
      </w:pPr>
      <w:r>
        <w:rPr>
          <w:sz w:val="20"/>
        </w:rPr>
        <w:t>These</w:t>
      </w:r>
      <w:r>
        <w:rPr>
          <w:spacing w:val="-6"/>
          <w:sz w:val="20"/>
        </w:rPr>
        <w:t> </w:t>
      </w:r>
      <w:r>
        <w:rPr>
          <w:sz w:val="20"/>
        </w:rPr>
        <w:t>systems</w:t>
      </w:r>
      <w:r>
        <w:rPr>
          <w:spacing w:val="-4"/>
          <w:sz w:val="20"/>
        </w:rPr>
        <w:t> </w:t>
      </w:r>
      <w:r>
        <w:rPr>
          <w:sz w:val="20"/>
        </w:rPr>
        <w:t>enable</w:t>
      </w:r>
      <w:r>
        <w:rPr>
          <w:spacing w:val="-1"/>
          <w:sz w:val="20"/>
        </w:rPr>
        <w:t> </w:t>
      </w:r>
      <w:r>
        <w:rPr>
          <w:sz w:val="20"/>
        </w:rPr>
        <w:t>agencies</w:t>
      </w:r>
      <w:r>
        <w:rPr>
          <w:spacing w:val="-3"/>
          <w:sz w:val="20"/>
        </w:rPr>
        <w:t> </w:t>
      </w:r>
      <w:r>
        <w:rPr>
          <w:sz w:val="20"/>
        </w:rPr>
        <w:t>to</w:t>
      </w:r>
      <w:r>
        <w:rPr>
          <w:spacing w:val="-2"/>
          <w:sz w:val="20"/>
        </w:rPr>
        <w:t> </w:t>
      </w:r>
      <w:r>
        <w:rPr>
          <w:b/>
          <w:sz w:val="20"/>
        </w:rPr>
        <w:t>share</w:t>
      </w:r>
      <w:r>
        <w:rPr>
          <w:b/>
          <w:spacing w:val="-3"/>
          <w:sz w:val="20"/>
        </w:rPr>
        <w:t> </w:t>
      </w:r>
      <w:r>
        <w:rPr>
          <w:b/>
          <w:sz w:val="20"/>
        </w:rPr>
        <w:t>intelligence,</w:t>
      </w:r>
      <w:r>
        <w:rPr>
          <w:b/>
          <w:spacing w:val="-3"/>
          <w:sz w:val="20"/>
        </w:rPr>
        <w:t> </w:t>
      </w:r>
      <w:r>
        <w:rPr>
          <w:b/>
          <w:sz w:val="20"/>
        </w:rPr>
        <w:t>monitor</w:t>
      </w:r>
      <w:r>
        <w:rPr>
          <w:b/>
          <w:spacing w:val="-6"/>
          <w:sz w:val="20"/>
        </w:rPr>
        <w:t> </w:t>
      </w:r>
      <w:r>
        <w:rPr>
          <w:b/>
          <w:sz w:val="20"/>
        </w:rPr>
        <w:t>crime</w:t>
      </w:r>
      <w:r>
        <w:rPr>
          <w:b/>
          <w:spacing w:val="-3"/>
          <w:sz w:val="20"/>
        </w:rPr>
        <w:t> </w:t>
      </w:r>
      <w:r>
        <w:rPr>
          <w:b/>
          <w:sz w:val="20"/>
        </w:rPr>
        <w:t>trends,</w:t>
      </w:r>
      <w:r>
        <w:rPr>
          <w:b/>
          <w:spacing w:val="-4"/>
          <w:sz w:val="20"/>
        </w:rPr>
        <w:t> </w:t>
      </w:r>
      <w:r>
        <w:rPr>
          <w:b/>
          <w:sz w:val="20"/>
        </w:rPr>
        <w:t>and</w:t>
      </w:r>
      <w:r>
        <w:rPr>
          <w:b/>
          <w:spacing w:val="-2"/>
          <w:sz w:val="20"/>
        </w:rPr>
        <w:t> </w:t>
      </w:r>
      <w:r>
        <w:rPr>
          <w:b/>
          <w:sz w:val="20"/>
        </w:rPr>
        <w:t>track</w:t>
      </w:r>
      <w:r>
        <w:rPr>
          <w:b/>
          <w:spacing w:val="-3"/>
          <w:sz w:val="20"/>
        </w:rPr>
        <w:t> </w:t>
      </w:r>
      <w:r>
        <w:rPr>
          <w:b/>
          <w:sz w:val="20"/>
        </w:rPr>
        <w:t>offenders </w:t>
      </w:r>
      <w:r>
        <w:rPr>
          <w:sz w:val="20"/>
        </w:rPr>
        <w:t>across</w:t>
      </w:r>
      <w:r>
        <w:rPr>
          <w:spacing w:val="-2"/>
          <w:sz w:val="20"/>
        </w:rPr>
        <w:t> jurisdictions.</w:t>
      </w:r>
    </w:p>
    <w:p>
      <w:pPr>
        <w:pStyle w:val="Heading3"/>
        <w:numPr>
          <w:ilvl w:val="2"/>
          <w:numId w:val="4"/>
        </w:numPr>
        <w:tabs>
          <w:tab w:pos="360" w:val="left" w:leader="none"/>
        </w:tabs>
        <w:spacing w:line="240" w:lineRule="auto" w:before="0" w:after="0"/>
        <w:ind w:left="360" w:right="0" w:hanging="200"/>
        <w:jc w:val="left"/>
      </w:pPr>
      <w:r>
        <w:rPr/>
        <w:t>Joint</w:t>
      </w:r>
      <w:r>
        <w:rPr>
          <w:spacing w:val="-11"/>
        </w:rPr>
        <w:t> </w:t>
      </w:r>
      <w:r>
        <w:rPr/>
        <w:t>Training,</w:t>
      </w:r>
      <w:r>
        <w:rPr>
          <w:spacing w:val="-7"/>
        </w:rPr>
        <w:t> </w:t>
      </w:r>
      <w:r>
        <w:rPr/>
        <w:t>Conferences,</w:t>
      </w:r>
      <w:r>
        <w:rPr>
          <w:spacing w:val="-7"/>
        </w:rPr>
        <w:t> </w:t>
      </w:r>
      <w:r>
        <w:rPr/>
        <w:t>and</w:t>
      </w:r>
      <w:r>
        <w:rPr>
          <w:spacing w:val="-7"/>
        </w:rPr>
        <w:t> </w:t>
      </w:r>
      <w:r>
        <w:rPr/>
        <w:t>Capability-Building</w:t>
      </w:r>
      <w:r>
        <w:rPr>
          <w:spacing w:val="-6"/>
        </w:rPr>
        <w:t> </w:t>
      </w:r>
      <w:r>
        <w:rPr>
          <w:spacing w:val="-2"/>
        </w:rPr>
        <w:t>Programs</w:t>
      </w:r>
    </w:p>
    <w:p>
      <w:pPr>
        <w:spacing w:before="0"/>
        <w:ind w:left="160" w:right="0" w:firstLine="0"/>
        <w:jc w:val="left"/>
        <w:rPr>
          <w:sz w:val="20"/>
        </w:rPr>
      </w:pPr>
      <w:r>
        <w:rPr>
          <w:sz w:val="20"/>
        </w:rPr>
        <w:t>Regular</w:t>
      </w:r>
      <w:r>
        <w:rPr>
          <w:spacing w:val="-4"/>
          <w:sz w:val="20"/>
        </w:rPr>
        <w:t> </w:t>
      </w:r>
      <w:r>
        <w:rPr>
          <w:sz w:val="20"/>
        </w:rPr>
        <w:t>joint</w:t>
      </w:r>
      <w:r>
        <w:rPr>
          <w:spacing w:val="-4"/>
          <w:sz w:val="20"/>
        </w:rPr>
        <w:t> </w:t>
      </w:r>
      <w:r>
        <w:rPr>
          <w:sz w:val="20"/>
        </w:rPr>
        <w:t>seminars,</w:t>
      </w:r>
      <w:r>
        <w:rPr>
          <w:spacing w:val="-4"/>
          <w:sz w:val="20"/>
        </w:rPr>
        <w:t> </w:t>
      </w:r>
      <w:r>
        <w:rPr>
          <w:sz w:val="20"/>
        </w:rPr>
        <w:t>simulation</w:t>
      </w:r>
      <w:r>
        <w:rPr>
          <w:spacing w:val="-4"/>
          <w:sz w:val="20"/>
        </w:rPr>
        <w:t> </w:t>
      </w:r>
      <w:r>
        <w:rPr>
          <w:sz w:val="20"/>
        </w:rPr>
        <w:t>exercises,</w:t>
      </w:r>
      <w:r>
        <w:rPr>
          <w:spacing w:val="-5"/>
          <w:sz w:val="20"/>
        </w:rPr>
        <w:t> </w:t>
      </w:r>
      <w:r>
        <w:rPr>
          <w:sz w:val="20"/>
        </w:rPr>
        <w:t>and</w:t>
      </w:r>
      <w:r>
        <w:rPr>
          <w:spacing w:val="-4"/>
          <w:sz w:val="20"/>
        </w:rPr>
        <w:t> </w:t>
      </w:r>
      <w:r>
        <w:rPr>
          <w:sz w:val="20"/>
        </w:rPr>
        <w:t>training</w:t>
      </w:r>
      <w:r>
        <w:rPr>
          <w:spacing w:val="-4"/>
          <w:sz w:val="20"/>
        </w:rPr>
        <w:t> </w:t>
      </w:r>
      <w:r>
        <w:rPr>
          <w:sz w:val="20"/>
        </w:rPr>
        <w:t>programs</w:t>
      </w:r>
      <w:r>
        <w:rPr>
          <w:spacing w:val="-4"/>
          <w:sz w:val="20"/>
        </w:rPr>
        <w:t> </w:t>
      </w:r>
      <w:r>
        <w:rPr>
          <w:sz w:val="20"/>
        </w:rPr>
        <w:t>enhance</w:t>
      </w:r>
      <w:r>
        <w:rPr>
          <w:spacing w:val="-2"/>
          <w:sz w:val="20"/>
        </w:rPr>
        <w:t> </w:t>
      </w:r>
      <w:r>
        <w:rPr>
          <w:b/>
          <w:sz w:val="20"/>
        </w:rPr>
        <w:t>inter-agency</w:t>
      </w:r>
      <w:r>
        <w:rPr>
          <w:b/>
          <w:spacing w:val="-4"/>
          <w:sz w:val="20"/>
        </w:rPr>
        <w:t> </w:t>
      </w:r>
      <w:r>
        <w:rPr>
          <w:b/>
          <w:sz w:val="20"/>
        </w:rPr>
        <w:t>understanding</w:t>
      </w:r>
      <w:r>
        <w:rPr>
          <w:b/>
          <w:spacing w:val="-4"/>
          <w:sz w:val="20"/>
        </w:rPr>
        <w:t> </w:t>
      </w:r>
      <w:r>
        <w:rPr>
          <w:b/>
          <w:sz w:val="20"/>
        </w:rPr>
        <w:t>and</w:t>
      </w:r>
      <w:r>
        <w:rPr>
          <w:b/>
          <w:spacing w:val="-4"/>
          <w:sz w:val="20"/>
        </w:rPr>
        <w:t> </w:t>
      </w:r>
      <w:r>
        <w:rPr>
          <w:b/>
          <w:sz w:val="20"/>
        </w:rPr>
        <w:t>operational</w:t>
      </w:r>
      <w:r>
        <w:rPr>
          <w:b/>
          <w:spacing w:val="-4"/>
          <w:sz w:val="20"/>
        </w:rPr>
        <w:t> </w:t>
      </w:r>
      <w:r>
        <w:rPr>
          <w:b/>
          <w:sz w:val="20"/>
        </w:rPr>
        <w:t>harmony</w:t>
      </w:r>
      <w:r>
        <w:rPr>
          <w:sz w:val="20"/>
        </w:rPr>
        <w:t>. Examples include:</w:t>
      </w:r>
    </w:p>
    <w:p>
      <w:pPr>
        <w:pStyle w:val="ListParagraph"/>
        <w:numPr>
          <w:ilvl w:val="0"/>
          <w:numId w:val="18"/>
        </w:numPr>
        <w:tabs>
          <w:tab w:pos="880" w:val="left" w:leader="none"/>
          <w:tab w:pos="881" w:val="left" w:leader="none"/>
        </w:tabs>
        <w:spacing w:line="240" w:lineRule="auto" w:before="0" w:after="0"/>
        <w:ind w:left="880" w:right="666" w:hanging="361"/>
        <w:jc w:val="left"/>
        <w:rPr>
          <w:sz w:val="20"/>
        </w:rPr>
      </w:pPr>
      <w:r>
        <w:rPr>
          <w:b/>
          <w:sz w:val="20"/>
        </w:rPr>
        <w:t>Public</w:t>
      </w:r>
      <w:r>
        <w:rPr>
          <w:b/>
          <w:spacing w:val="-7"/>
          <w:sz w:val="20"/>
        </w:rPr>
        <w:t> </w:t>
      </w:r>
      <w:r>
        <w:rPr>
          <w:b/>
          <w:sz w:val="20"/>
        </w:rPr>
        <w:t>Safety</w:t>
      </w:r>
      <w:r>
        <w:rPr>
          <w:b/>
          <w:spacing w:val="-6"/>
          <w:sz w:val="20"/>
        </w:rPr>
        <w:t> </w:t>
      </w:r>
      <w:r>
        <w:rPr>
          <w:b/>
          <w:sz w:val="20"/>
        </w:rPr>
        <w:t>Officer</w:t>
      </w:r>
      <w:r>
        <w:rPr>
          <w:b/>
          <w:spacing w:val="-8"/>
          <w:sz w:val="20"/>
        </w:rPr>
        <w:t> </w:t>
      </w:r>
      <w:r>
        <w:rPr>
          <w:b/>
          <w:sz w:val="20"/>
        </w:rPr>
        <w:t>Basic</w:t>
      </w:r>
      <w:r>
        <w:rPr>
          <w:b/>
          <w:spacing w:val="-6"/>
          <w:sz w:val="20"/>
        </w:rPr>
        <w:t> </w:t>
      </w:r>
      <w:r>
        <w:rPr>
          <w:b/>
          <w:sz w:val="20"/>
        </w:rPr>
        <w:t>Course</w:t>
      </w:r>
      <w:r>
        <w:rPr>
          <w:b/>
          <w:spacing w:val="-7"/>
          <w:sz w:val="20"/>
        </w:rPr>
        <w:t> </w:t>
      </w:r>
      <w:r>
        <w:rPr>
          <w:b/>
          <w:sz w:val="20"/>
        </w:rPr>
        <w:t>(PSOBC)</w:t>
      </w:r>
      <w:r>
        <w:rPr>
          <w:b/>
          <w:spacing w:val="-5"/>
          <w:sz w:val="20"/>
        </w:rPr>
        <w:t> </w:t>
      </w:r>
      <w:r>
        <w:rPr>
          <w:sz w:val="20"/>
        </w:rPr>
        <w:t>–</w:t>
      </w:r>
      <w:r>
        <w:rPr>
          <w:spacing w:val="-4"/>
          <w:sz w:val="20"/>
        </w:rPr>
        <w:t> </w:t>
      </w:r>
      <w:r>
        <w:rPr>
          <w:sz w:val="20"/>
        </w:rPr>
        <w:t>involving</w:t>
      </w:r>
      <w:r>
        <w:rPr>
          <w:spacing w:val="-6"/>
          <w:sz w:val="20"/>
        </w:rPr>
        <w:t> </w:t>
      </w:r>
      <w:r>
        <w:rPr>
          <w:sz w:val="20"/>
        </w:rPr>
        <w:t>PNP,</w:t>
      </w:r>
      <w:r>
        <w:rPr>
          <w:spacing w:val="-7"/>
          <w:sz w:val="20"/>
        </w:rPr>
        <w:t> </w:t>
      </w:r>
      <w:r>
        <w:rPr>
          <w:sz w:val="20"/>
        </w:rPr>
        <w:t>BJMP,</w:t>
      </w:r>
      <w:r>
        <w:rPr>
          <w:spacing w:val="-6"/>
          <w:sz w:val="20"/>
        </w:rPr>
        <w:t> </w:t>
      </w:r>
      <w:r>
        <w:rPr>
          <w:sz w:val="20"/>
        </w:rPr>
        <w:t>and</w:t>
      </w:r>
      <w:r>
        <w:rPr>
          <w:spacing w:val="-6"/>
          <w:sz w:val="20"/>
        </w:rPr>
        <w:t> </w:t>
      </w:r>
      <w:r>
        <w:rPr>
          <w:sz w:val="20"/>
        </w:rPr>
        <w:t>BFP</w:t>
      </w:r>
      <w:r>
        <w:rPr>
          <w:spacing w:val="-13"/>
          <w:sz w:val="20"/>
        </w:rPr>
        <w:t> </w:t>
      </w:r>
      <w:r>
        <w:rPr>
          <w:sz w:val="20"/>
        </w:rPr>
        <w:t>officers</w:t>
      </w:r>
      <w:r>
        <w:rPr>
          <w:spacing w:val="-5"/>
          <w:sz w:val="20"/>
        </w:rPr>
        <w:t> </w:t>
      </w:r>
      <w:r>
        <w:rPr>
          <w:sz w:val="20"/>
        </w:rPr>
        <w:t>under</w:t>
      </w:r>
      <w:r>
        <w:rPr>
          <w:spacing w:val="-6"/>
          <w:sz w:val="20"/>
        </w:rPr>
        <w:t> </w:t>
      </w:r>
      <w:r>
        <w:rPr>
          <w:sz w:val="20"/>
        </w:rPr>
        <w:t>the</w:t>
      </w:r>
      <w:r>
        <w:rPr>
          <w:spacing w:val="-4"/>
          <w:sz w:val="20"/>
        </w:rPr>
        <w:t> </w:t>
      </w:r>
      <w:r>
        <w:rPr>
          <w:b/>
          <w:sz w:val="20"/>
        </w:rPr>
        <w:t>Philippine</w:t>
      </w:r>
      <w:r>
        <w:rPr>
          <w:b/>
          <w:spacing w:val="-7"/>
          <w:sz w:val="20"/>
        </w:rPr>
        <w:t> </w:t>
      </w:r>
      <w:r>
        <w:rPr>
          <w:b/>
          <w:sz w:val="20"/>
        </w:rPr>
        <w:t>Public Safety College (PPSC)</w:t>
      </w:r>
      <w:r>
        <w:rPr>
          <w:sz w:val="20"/>
        </w:rPr>
        <w:t>;</w:t>
      </w:r>
    </w:p>
    <w:p>
      <w:pPr>
        <w:pStyle w:val="ListParagraph"/>
        <w:numPr>
          <w:ilvl w:val="0"/>
          <w:numId w:val="18"/>
        </w:numPr>
        <w:tabs>
          <w:tab w:pos="880" w:val="left" w:leader="none"/>
          <w:tab w:pos="881" w:val="left" w:leader="none"/>
        </w:tabs>
        <w:spacing w:line="244" w:lineRule="exact" w:before="0" w:after="0"/>
        <w:ind w:left="880" w:right="0" w:hanging="361"/>
        <w:jc w:val="left"/>
        <w:rPr>
          <w:sz w:val="20"/>
        </w:rPr>
      </w:pPr>
      <w:r>
        <w:rPr>
          <w:b/>
          <w:sz w:val="20"/>
        </w:rPr>
        <w:t>Disaster</w:t>
      </w:r>
      <w:r>
        <w:rPr>
          <w:b/>
          <w:spacing w:val="-15"/>
          <w:sz w:val="20"/>
        </w:rPr>
        <w:t> </w:t>
      </w:r>
      <w:r>
        <w:rPr>
          <w:b/>
          <w:sz w:val="20"/>
        </w:rPr>
        <w:t>Response</w:t>
      </w:r>
      <w:r>
        <w:rPr>
          <w:b/>
          <w:spacing w:val="-12"/>
          <w:sz w:val="20"/>
        </w:rPr>
        <w:t> </w:t>
      </w:r>
      <w:r>
        <w:rPr>
          <w:b/>
          <w:sz w:val="20"/>
        </w:rPr>
        <w:t>Exercises</w:t>
      </w:r>
      <w:r>
        <w:rPr>
          <w:b/>
          <w:spacing w:val="-13"/>
          <w:sz w:val="20"/>
        </w:rPr>
        <w:t> </w:t>
      </w:r>
      <w:r>
        <w:rPr>
          <w:sz w:val="20"/>
        </w:rPr>
        <w:t>conducted</w:t>
      </w:r>
      <w:r>
        <w:rPr>
          <w:spacing w:val="-9"/>
          <w:sz w:val="20"/>
        </w:rPr>
        <w:t> </w:t>
      </w:r>
      <w:r>
        <w:rPr>
          <w:sz w:val="20"/>
        </w:rPr>
        <w:t>jointly</w:t>
      </w:r>
      <w:r>
        <w:rPr>
          <w:spacing w:val="-9"/>
          <w:sz w:val="20"/>
        </w:rPr>
        <w:t> </w:t>
      </w:r>
      <w:r>
        <w:rPr>
          <w:sz w:val="20"/>
        </w:rPr>
        <w:t>by</w:t>
      </w:r>
      <w:r>
        <w:rPr>
          <w:spacing w:val="-10"/>
          <w:sz w:val="20"/>
        </w:rPr>
        <w:t> </w:t>
      </w:r>
      <w:r>
        <w:rPr>
          <w:sz w:val="20"/>
        </w:rPr>
        <w:t>PNP,</w:t>
      </w:r>
      <w:r>
        <w:rPr>
          <w:spacing w:val="-12"/>
          <w:sz w:val="20"/>
        </w:rPr>
        <w:t> </w:t>
      </w:r>
      <w:r>
        <w:rPr>
          <w:sz w:val="20"/>
        </w:rPr>
        <w:t>AFP,</w:t>
      </w:r>
      <w:r>
        <w:rPr>
          <w:spacing w:val="-10"/>
          <w:sz w:val="20"/>
        </w:rPr>
        <w:t> </w:t>
      </w:r>
      <w:r>
        <w:rPr>
          <w:sz w:val="20"/>
        </w:rPr>
        <w:t>BFP,</w:t>
      </w:r>
      <w:r>
        <w:rPr>
          <w:spacing w:val="-9"/>
          <w:sz w:val="20"/>
        </w:rPr>
        <w:t> </w:t>
      </w:r>
      <w:r>
        <w:rPr>
          <w:sz w:val="20"/>
        </w:rPr>
        <w:t>and</w:t>
      </w:r>
      <w:r>
        <w:rPr>
          <w:spacing w:val="-9"/>
          <w:sz w:val="20"/>
        </w:rPr>
        <w:t> </w:t>
      </w:r>
      <w:r>
        <w:rPr>
          <w:spacing w:val="-2"/>
          <w:sz w:val="20"/>
        </w:rPr>
        <w:t>LGUs;</w:t>
      </w:r>
    </w:p>
    <w:p>
      <w:pPr>
        <w:pStyle w:val="ListParagraph"/>
        <w:numPr>
          <w:ilvl w:val="0"/>
          <w:numId w:val="18"/>
        </w:numPr>
        <w:tabs>
          <w:tab w:pos="880" w:val="left" w:leader="none"/>
          <w:tab w:pos="881" w:val="left" w:leader="none"/>
        </w:tabs>
        <w:spacing w:line="240" w:lineRule="auto" w:before="0" w:after="0"/>
        <w:ind w:left="160" w:right="2198" w:firstLine="360"/>
        <w:jc w:val="left"/>
        <w:rPr>
          <w:sz w:val="20"/>
        </w:rPr>
      </w:pPr>
      <w:r>
        <w:rPr>
          <w:b/>
          <w:sz w:val="20"/>
        </w:rPr>
        <w:t>Intelligence</w:t>
      </w:r>
      <w:r>
        <w:rPr>
          <w:b/>
          <w:spacing w:val="-9"/>
          <w:sz w:val="20"/>
        </w:rPr>
        <w:t> </w:t>
      </w:r>
      <w:r>
        <w:rPr>
          <w:b/>
          <w:sz w:val="20"/>
        </w:rPr>
        <w:t>Fusion</w:t>
      </w:r>
      <w:r>
        <w:rPr>
          <w:b/>
          <w:spacing w:val="-5"/>
          <w:sz w:val="20"/>
        </w:rPr>
        <w:t> </w:t>
      </w:r>
      <w:r>
        <w:rPr>
          <w:b/>
          <w:sz w:val="20"/>
        </w:rPr>
        <w:t>and</w:t>
      </w:r>
      <w:r>
        <w:rPr>
          <w:b/>
          <w:spacing w:val="-14"/>
          <w:sz w:val="20"/>
        </w:rPr>
        <w:t> </w:t>
      </w:r>
      <w:r>
        <w:rPr>
          <w:b/>
          <w:sz w:val="20"/>
        </w:rPr>
        <w:t>Analysis</w:t>
      </w:r>
      <w:r>
        <w:rPr>
          <w:b/>
          <w:spacing w:val="-8"/>
          <w:sz w:val="20"/>
        </w:rPr>
        <w:t> </w:t>
      </w:r>
      <w:r>
        <w:rPr>
          <w:b/>
          <w:sz w:val="20"/>
        </w:rPr>
        <w:t>Workshops</w:t>
      </w:r>
      <w:r>
        <w:rPr>
          <w:b/>
          <w:spacing w:val="-2"/>
          <w:sz w:val="20"/>
        </w:rPr>
        <w:t> </w:t>
      </w:r>
      <w:r>
        <w:rPr>
          <w:sz w:val="20"/>
        </w:rPr>
        <w:t>among</w:t>
      </w:r>
      <w:r>
        <w:rPr>
          <w:spacing w:val="-5"/>
          <w:sz w:val="20"/>
        </w:rPr>
        <w:t> </w:t>
      </w:r>
      <w:r>
        <w:rPr>
          <w:sz w:val="20"/>
        </w:rPr>
        <w:t>NBI,</w:t>
      </w:r>
      <w:r>
        <w:rPr>
          <w:spacing w:val="-6"/>
          <w:sz w:val="20"/>
        </w:rPr>
        <w:t> </w:t>
      </w:r>
      <w:r>
        <w:rPr>
          <w:sz w:val="20"/>
        </w:rPr>
        <w:t>PDEA,</w:t>
      </w:r>
      <w:r>
        <w:rPr>
          <w:spacing w:val="-5"/>
          <w:sz w:val="20"/>
        </w:rPr>
        <w:t> </w:t>
      </w:r>
      <w:r>
        <w:rPr>
          <w:sz w:val="20"/>
        </w:rPr>
        <w:t>and</w:t>
      </w:r>
      <w:r>
        <w:rPr>
          <w:spacing w:val="-5"/>
          <w:sz w:val="20"/>
        </w:rPr>
        <w:t> </w:t>
      </w:r>
      <w:r>
        <w:rPr>
          <w:sz w:val="20"/>
        </w:rPr>
        <w:t>PNP</w:t>
      </w:r>
      <w:r>
        <w:rPr>
          <w:spacing w:val="-12"/>
          <w:sz w:val="20"/>
        </w:rPr>
        <w:t> </w:t>
      </w:r>
      <w:r>
        <w:rPr>
          <w:sz w:val="20"/>
        </w:rPr>
        <w:t>intelligence</w:t>
      </w:r>
      <w:r>
        <w:rPr>
          <w:spacing w:val="-6"/>
          <w:sz w:val="20"/>
        </w:rPr>
        <w:t> </w:t>
      </w:r>
      <w:r>
        <w:rPr>
          <w:sz w:val="20"/>
        </w:rPr>
        <w:t>divisions. Such programs foster professionalism, mutual respect, and institutional cooperation.</w:t>
      </w:r>
    </w:p>
    <w:p>
      <w:pPr>
        <w:pStyle w:val="Heading3"/>
        <w:numPr>
          <w:ilvl w:val="2"/>
          <w:numId w:val="4"/>
        </w:numPr>
        <w:tabs>
          <w:tab w:pos="360" w:val="left" w:leader="none"/>
        </w:tabs>
        <w:spacing w:line="229" w:lineRule="exact" w:before="0" w:after="0"/>
        <w:ind w:left="360" w:right="0" w:hanging="200"/>
        <w:jc w:val="left"/>
      </w:pPr>
      <w:r>
        <w:rPr/>
        <w:t>Local</w:t>
      </w:r>
      <w:r>
        <w:rPr>
          <w:spacing w:val="-1"/>
        </w:rPr>
        <w:t> </w:t>
      </w:r>
      <w:r>
        <w:rPr/>
        <w:t>Peace</w:t>
      </w:r>
      <w:r>
        <w:rPr>
          <w:spacing w:val="-2"/>
        </w:rPr>
        <w:t> </w:t>
      </w:r>
      <w:r>
        <w:rPr/>
        <w:t>and</w:t>
      </w:r>
      <w:r>
        <w:rPr>
          <w:spacing w:val="-1"/>
        </w:rPr>
        <w:t> </w:t>
      </w:r>
      <w:r>
        <w:rPr/>
        <w:t>Order</w:t>
      </w:r>
      <w:r>
        <w:rPr>
          <w:spacing w:val="-4"/>
        </w:rPr>
        <w:t> </w:t>
      </w:r>
      <w:r>
        <w:rPr>
          <w:spacing w:val="-2"/>
        </w:rPr>
        <w:t>Mechanisms</w:t>
      </w:r>
    </w:p>
    <w:p>
      <w:pPr>
        <w:pStyle w:val="BodyText"/>
        <w:spacing w:line="230" w:lineRule="exact"/>
        <w:ind w:left="160" w:firstLine="0"/>
      </w:pPr>
      <w:r>
        <w:rPr/>
        <w:t>At</w:t>
      </w:r>
      <w:r>
        <w:rPr>
          <w:spacing w:val="-5"/>
        </w:rPr>
        <w:t> </w:t>
      </w:r>
      <w:r>
        <w:rPr/>
        <w:t>the</w:t>
      </w:r>
      <w:r>
        <w:rPr>
          <w:spacing w:val="-2"/>
        </w:rPr>
        <w:t> </w:t>
      </w:r>
      <w:r>
        <w:rPr/>
        <w:t>community</w:t>
      </w:r>
      <w:r>
        <w:rPr>
          <w:spacing w:val="-1"/>
        </w:rPr>
        <w:t> </w:t>
      </w:r>
      <w:r>
        <w:rPr/>
        <w:t>level,</w:t>
      </w:r>
      <w:r>
        <w:rPr>
          <w:spacing w:val="-2"/>
        </w:rPr>
        <w:t> </w:t>
      </w:r>
      <w:r>
        <w:rPr/>
        <w:t>coordination</w:t>
      </w:r>
      <w:r>
        <w:rPr>
          <w:spacing w:val="-1"/>
        </w:rPr>
        <w:t> </w:t>
      </w:r>
      <w:r>
        <w:rPr/>
        <w:t>is</w:t>
      </w:r>
      <w:r>
        <w:rPr>
          <w:spacing w:val="-3"/>
        </w:rPr>
        <w:t> </w:t>
      </w:r>
      <w:r>
        <w:rPr/>
        <w:t>institutionalized</w:t>
      </w:r>
      <w:r>
        <w:rPr>
          <w:spacing w:val="-1"/>
        </w:rPr>
        <w:t> </w:t>
      </w:r>
      <w:r>
        <w:rPr>
          <w:spacing w:val="-2"/>
        </w:rPr>
        <w:t>through:</w:t>
      </w:r>
    </w:p>
    <w:p>
      <w:pPr>
        <w:pStyle w:val="ListParagraph"/>
        <w:numPr>
          <w:ilvl w:val="0"/>
          <w:numId w:val="19"/>
        </w:numPr>
        <w:tabs>
          <w:tab w:pos="880" w:val="left" w:leader="none"/>
          <w:tab w:pos="881" w:val="left" w:leader="none"/>
        </w:tabs>
        <w:spacing w:line="244" w:lineRule="exact" w:before="0" w:after="0"/>
        <w:ind w:left="880" w:right="0" w:hanging="361"/>
        <w:jc w:val="left"/>
        <w:rPr>
          <w:sz w:val="20"/>
        </w:rPr>
      </w:pPr>
      <w:r>
        <w:rPr>
          <w:b/>
          <w:sz w:val="20"/>
        </w:rPr>
        <w:t>Barangay</w:t>
      </w:r>
      <w:r>
        <w:rPr>
          <w:b/>
          <w:spacing w:val="-15"/>
          <w:sz w:val="20"/>
        </w:rPr>
        <w:t> </w:t>
      </w:r>
      <w:r>
        <w:rPr>
          <w:b/>
          <w:sz w:val="20"/>
        </w:rPr>
        <w:t>Peacekeeping</w:t>
      </w:r>
      <w:r>
        <w:rPr>
          <w:b/>
          <w:spacing w:val="-12"/>
          <w:sz w:val="20"/>
        </w:rPr>
        <w:t> </w:t>
      </w:r>
      <w:r>
        <w:rPr>
          <w:b/>
          <w:sz w:val="20"/>
        </w:rPr>
        <w:t>Action</w:t>
      </w:r>
      <w:r>
        <w:rPr>
          <w:b/>
          <w:spacing w:val="-11"/>
          <w:sz w:val="20"/>
        </w:rPr>
        <w:t> </w:t>
      </w:r>
      <w:r>
        <w:rPr>
          <w:b/>
          <w:sz w:val="20"/>
        </w:rPr>
        <w:t>Teams</w:t>
      </w:r>
      <w:r>
        <w:rPr>
          <w:b/>
          <w:spacing w:val="-7"/>
          <w:sz w:val="20"/>
        </w:rPr>
        <w:t> </w:t>
      </w:r>
      <w:r>
        <w:rPr>
          <w:b/>
          <w:sz w:val="20"/>
        </w:rPr>
        <w:t>(BPATs)</w:t>
      </w:r>
      <w:r>
        <w:rPr>
          <w:b/>
          <w:spacing w:val="-6"/>
          <w:sz w:val="20"/>
        </w:rPr>
        <w:t> </w:t>
      </w:r>
      <w:r>
        <w:rPr>
          <w:sz w:val="20"/>
        </w:rPr>
        <w:t>–</w:t>
      </w:r>
      <w:r>
        <w:rPr>
          <w:spacing w:val="-7"/>
          <w:sz w:val="20"/>
        </w:rPr>
        <w:t> </w:t>
      </w:r>
      <w:r>
        <w:rPr>
          <w:sz w:val="20"/>
        </w:rPr>
        <w:t>local</w:t>
      </w:r>
      <w:r>
        <w:rPr>
          <w:spacing w:val="-7"/>
          <w:sz w:val="20"/>
        </w:rPr>
        <w:t> </w:t>
      </w:r>
      <w:r>
        <w:rPr>
          <w:sz w:val="20"/>
        </w:rPr>
        <w:t>volunteers</w:t>
      </w:r>
      <w:r>
        <w:rPr>
          <w:spacing w:val="-7"/>
          <w:sz w:val="20"/>
        </w:rPr>
        <w:t> </w:t>
      </w:r>
      <w:r>
        <w:rPr>
          <w:sz w:val="20"/>
        </w:rPr>
        <w:t>assisting</w:t>
      </w:r>
      <w:r>
        <w:rPr>
          <w:spacing w:val="-7"/>
          <w:sz w:val="20"/>
        </w:rPr>
        <w:t> </w:t>
      </w:r>
      <w:r>
        <w:rPr>
          <w:sz w:val="20"/>
        </w:rPr>
        <w:t>the</w:t>
      </w:r>
      <w:r>
        <w:rPr>
          <w:spacing w:val="-8"/>
          <w:sz w:val="20"/>
        </w:rPr>
        <w:t> </w:t>
      </w:r>
      <w:r>
        <w:rPr>
          <w:sz w:val="20"/>
        </w:rPr>
        <w:t>PNP</w:t>
      </w:r>
      <w:r>
        <w:rPr>
          <w:spacing w:val="-13"/>
          <w:sz w:val="20"/>
        </w:rPr>
        <w:t> </w:t>
      </w:r>
      <w:r>
        <w:rPr>
          <w:sz w:val="20"/>
        </w:rPr>
        <w:t>in</w:t>
      </w:r>
      <w:r>
        <w:rPr>
          <w:spacing w:val="-7"/>
          <w:sz w:val="20"/>
        </w:rPr>
        <w:t> </w:t>
      </w:r>
      <w:r>
        <w:rPr>
          <w:sz w:val="20"/>
        </w:rPr>
        <w:t>community</w:t>
      </w:r>
      <w:r>
        <w:rPr>
          <w:spacing w:val="-6"/>
          <w:sz w:val="20"/>
        </w:rPr>
        <w:t> </w:t>
      </w:r>
      <w:r>
        <w:rPr>
          <w:spacing w:val="-2"/>
          <w:sz w:val="20"/>
        </w:rPr>
        <w:t>policing;</w:t>
      </w:r>
    </w:p>
    <w:p>
      <w:pPr>
        <w:pStyle w:val="ListParagraph"/>
        <w:numPr>
          <w:ilvl w:val="0"/>
          <w:numId w:val="19"/>
        </w:numPr>
        <w:tabs>
          <w:tab w:pos="880" w:val="left" w:leader="none"/>
          <w:tab w:pos="881" w:val="left" w:leader="none"/>
        </w:tabs>
        <w:spacing w:line="244" w:lineRule="exact" w:before="0" w:after="0"/>
        <w:ind w:left="880" w:right="0" w:hanging="361"/>
        <w:jc w:val="left"/>
        <w:rPr>
          <w:sz w:val="20"/>
        </w:rPr>
      </w:pPr>
      <w:r>
        <w:rPr>
          <w:b/>
          <w:sz w:val="20"/>
        </w:rPr>
        <w:t>Barangay</w:t>
      </w:r>
      <w:r>
        <w:rPr>
          <w:b/>
          <w:spacing w:val="-15"/>
          <w:sz w:val="20"/>
        </w:rPr>
        <w:t> </w:t>
      </w:r>
      <w:r>
        <w:rPr>
          <w:b/>
          <w:sz w:val="20"/>
        </w:rPr>
        <w:t>Anti-Drug</w:t>
      </w:r>
      <w:r>
        <w:rPr>
          <w:b/>
          <w:spacing w:val="-12"/>
          <w:sz w:val="20"/>
        </w:rPr>
        <w:t> </w:t>
      </w:r>
      <w:r>
        <w:rPr>
          <w:b/>
          <w:sz w:val="20"/>
        </w:rPr>
        <w:t>Abuse</w:t>
      </w:r>
      <w:r>
        <w:rPr>
          <w:b/>
          <w:spacing w:val="-7"/>
          <w:sz w:val="20"/>
        </w:rPr>
        <w:t> </w:t>
      </w:r>
      <w:r>
        <w:rPr>
          <w:b/>
          <w:sz w:val="20"/>
        </w:rPr>
        <w:t>Councils</w:t>
      </w:r>
      <w:r>
        <w:rPr>
          <w:b/>
          <w:spacing w:val="-4"/>
          <w:sz w:val="20"/>
        </w:rPr>
        <w:t> </w:t>
      </w:r>
      <w:r>
        <w:rPr>
          <w:b/>
          <w:sz w:val="20"/>
        </w:rPr>
        <w:t>(BADACs)</w:t>
      </w:r>
      <w:r>
        <w:rPr>
          <w:b/>
          <w:spacing w:val="-1"/>
          <w:sz w:val="20"/>
        </w:rPr>
        <w:t> </w:t>
      </w:r>
      <w:r>
        <w:rPr>
          <w:sz w:val="20"/>
        </w:rPr>
        <w:t>–</w:t>
      </w:r>
      <w:r>
        <w:rPr>
          <w:spacing w:val="-2"/>
          <w:sz w:val="20"/>
        </w:rPr>
        <w:t> </w:t>
      </w:r>
      <w:r>
        <w:rPr>
          <w:sz w:val="20"/>
        </w:rPr>
        <w:t>supporting</w:t>
      </w:r>
      <w:r>
        <w:rPr>
          <w:spacing w:val="-4"/>
          <w:sz w:val="20"/>
        </w:rPr>
        <w:t> </w:t>
      </w:r>
      <w:r>
        <w:rPr>
          <w:sz w:val="20"/>
        </w:rPr>
        <w:t>the</w:t>
      </w:r>
      <w:r>
        <w:rPr>
          <w:spacing w:val="-3"/>
          <w:sz w:val="20"/>
        </w:rPr>
        <w:t> </w:t>
      </w:r>
      <w:r>
        <w:rPr>
          <w:sz w:val="20"/>
        </w:rPr>
        <w:t>PDEA</w:t>
      </w:r>
      <w:r>
        <w:rPr>
          <w:spacing w:val="-12"/>
          <w:sz w:val="20"/>
        </w:rPr>
        <w:t> </w:t>
      </w:r>
      <w:r>
        <w:rPr>
          <w:sz w:val="20"/>
        </w:rPr>
        <w:t>and</w:t>
      </w:r>
      <w:r>
        <w:rPr>
          <w:spacing w:val="-3"/>
          <w:sz w:val="20"/>
        </w:rPr>
        <w:t> </w:t>
      </w:r>
      <w:r>
        <w:rPr>
          <w:sz w:val="20"/>
        </w:rPr>
        <w:t>LGUs</w:t>
      </w:r>
      <w:r>
        <w:rPr>
          <w:spacing w:val="-3"/>
          <w:sz w:val="20"/>
        </w:rPr>
        <w:t> </w:t>
      </w:r>
      <w:r>
        <w:rPr>
          <w:sz w:val="20"/>
        </w:rPr>
        <w:t>in</w:t>
      </w:r>
      <w:r>
        <w:rPr>
          <w:spacing w:val="-2"/>
          <w:sz w:val="20"/>
        </w:rPr>
        <w:t> </w:t>
      </w:r>
      <w:r>
        <w:rPr>
          <w:sz w:val="20"/>
        </w:rPr>
        <w:t>anti-drug</w:t>
      </w:r>
      <w:r>
        <w:rPr>
          <w:spacing w:val="-1"/>
          <w:sz w:val="20"/>
        </w:rPr>
        <w:t> </w:t>
      </w:r>
      <w:r>
        <w:rPr>
          <w:spacing w:val="-2"/>
          <w:sz w:val="20"/>
        </w:rPr>
        <w:t>campaigns;</w:t>
      </w:r>
    </w:p>
    <w:p>
      <w:pPr>
        <w:pStyle w:val="ListParagraph"/>
        <w:numPr>
          <w:ilvl w:val="0"/>
          <w:numId w:val="19"/>
        </w:numPr>
        <w:tabs>
          <w:tab w:pos="880" w:val="left" w:leader="none"/>
          <w:tab w:pos="881" w:val="left" w:leader="none"/>
        </w:tabs>
        <w:spacing w:line="240" w:lineRule="auto" w:before="0" w:after="0"/>
        <w:ind w:left="880" w:right="704" w:hanging="361"/>
        <w:jc w:val="left"/>
        <w:rPr>
          <w:sz w:val="20"/>
        </w:rPr>
      </w:pPr>
      <w:r>
        <w:rPr>
          <w:b/>
          <w:sz w:val="20"/>
        </w:rPr>
        <w:t>Local</w:t>
      </w:r>
      <w:r>
        <w:rPr>
          <w:b/>
          <w:spacing w:val="-10"/>
          <w:sz w:val="20"/>
        </w:rPr>
        <w:t> </w:t>
      </w:r>
      <w:r>
        <w:rPr>
          <w:b/>
          <w:sz w:val="20"/>
        </w:rPr>
        <w:t>Disaster</w:t>
      </w:r>
      <w:r>
        <w:rPr>
          <w:b/>
          <w:spacing w:val="-9"/>
          <w:sz w:val="20"/>
        </w:rPr>
        <w:t> </w:t>
      </w:r>
      <w:r>
        <w:rPr>
          <w:b/>
          <w:sz w:val="20"/>
        </w:rPr>
        <w:t>Risk</w:t>
      </w:r>
      <w:r>
        <w:rPr>
          <w:b/>
          <w:spacing w:val="-6"/>
          <w:sz w:val="20"/>
        </w:rPr>
        <w:t> </w:t>
      </w:r>
      <w:r>
        <w:rPr>
          <w:b/>
          <w:sz w:val="20"/>
        </w:rPr>
        <w:t>Reduction</w:t>
      </w:r>
      <w:r>
        <w:rPr>
          <w:b/>
          <w:spacing w:val="-6"/>
          <w:sz w:val="20"/>
        </w:rPr>
        <w:t> </w:t>
      </w:r>
      <w:r>
        <w:rPr>
          <w:b/>
          <w:sz w:val="20"/>
        </w:rPr>
        <w:t>and</w:t>
      </w:r>
      <w:r>
        <w:rPr>
          <w:b/>
          <w:spacing w:val="-6"/>
          <w:sz w:val="20"/>
        </w:rPr>
        <w:t> </w:t>
      </w:r>
      <w:r>
        <w:rPr>
          <w:b/>
          <w:sz w:val="20"/>
        </w:rPr>
        <w:t>Management</w:t>
      </w:r>
      <w:r>
        <w:rPr>
          <w:b/>
          <w:spacing w:val="-6"/>
          <w:sz w:val="20"/>
        </w:rPr>
        <w:t> </w:t>
      </w:r>
      <w:r>
        <w:rPr>
          <w:b/>
          <w:sz w:val="20"/>
        </w:rPr>
        <w:t>Offices</w:t>
      </w:r>
      <w:r>
        <w:rPr>
          <w:b/>
          <w:spacing w:val="-7"/>
          <w:sz w:val="20"/>
        </w:rPr>
        <w:t> </w:t>
      </w:r>
      <w:r>
        <w:rPr>
          <w:b/>
          <w:sz w:val="20"/>
        </w:rPr>
        <w:t>(LDRRMOs)</w:t>
      </w:r>
      <w:r>
        <w:rPr>
          <w:b/>
          <w:spacing w:val="-3"/>
          <w:sz w:val="20"/>
        </w:rPr>
        <w:t> </w:t>
      </w:r>
      <w:r>
        <w:rPr>
          <w:sz w:val="20"/>
        </w:rPr>
        <w:t>–</w:t>
      </w:r>
      <w:r>
        <w:rPr>
          <w:spacing w:val="-6"/>
          <w:sz w:val="20"/>
        </w:rPr>
        <w:t> </w:t>
      </w:r>
      <w:r>
        <w:rPr>
          <w:sz w:val="20"/>
        </w:rPr>
        <w:t>coordinating</w:t>
      </w:r>
      <w:r>
        <w:rPr>
          <w:spacing w:val="-6"/>
          <w:sz w:val="20"/>
        </w:rPr>
        <w:t> </w:t>
      </w:r>
      <w:r>
        <w:rPr>
          <w:sz w:val="20"/>
        </w:rPr>
        <w:t>with</w:t>
      </w:r>
      <w:r>
        <w:rPr>
          <w:spacing w:val="-7"/>
          <w:sz w:val="20"/>
        </w:rPr>
        <w:t> </w:t>
      </w:r>
      <w:r>
        <w:rPr>
          <w:sz w:val="20"/>
        </w:rPr>
        <w:t>BFP,</w:t>
      </w:r>
      <w:r>
        <w:rPr>
          <w:spacing w:val="-6"/>
          <w:sz w:val="20"/>
        </w:rPr>
        <w:t> </w:t>
      </w:r>
      <w:r>
        <w:rPr>
          <w:sz w:val="20"/>
        </w:rPr>
        <w:t>PNP,</w:t>
      </w:r>
      <w:r>
        <w:rPr>
          <w:spacing w:val="-6"/>
          <w:sz w:val="20"/>
        </w:rPr>
        <w:t> </w:t>
      </w:r>
      <w:r>
        <w:rPr>
          <w:sz w:val="20"/>
        </w:rPr>
        <w:t>and</w:t>
      </w:r>
      <w:r>
        <w:rPr>
          <w:spacing w:val="-13"/>
          <w:sz w:val="20"/>
        </w:rPr>
        <w:t> </w:t>
      </w:r>
      <w:r>
        <w:rPr>
          <w:sz w:val="20"/>
        </w:rPr>
        <w:t>AFP</w:t>
      </w:r>
      <w:r>
        <w:rPr>
          <w:spacing w:val="-12"/>
          <w:sz w:val="20"/>
        </w:rPr>
        <w:t> </w:t>
      </w:r>
      <w:r>
        <w:rPr>
          <w:sz w:val="20"/>
        </w:rPr>
        <w:t>for disaster preparedness and emergency response.</w:t>
      </w:r>
    </w:p>
    <w:p>
      <w:pPr>
        <w:pStyle w:val="BodyText"/>
        <w:ind w:left="160" w:firstLine="0"/>
      </w:pPr>
      <w:r>
        <w:rPr/>
        <w:t>These</w:t>
      </w:r>
      <w:r>
        <w:rPr>
          <w:spacing w:val="-5"/>
        </w:rPr>
        <w:t> </w:t>
      </w:r>
      <w:r>
        <w:rPr/>
        <w:t>localized</w:t>
      </w:r>
      <w:r>
        <w:rPr>
          <w:spacing w:val="-2"/>
        </w:rPr>
        <w:t> </w:t>
      </w:r>
      <w:r>
        <w:rPr/>
        <w:t>structures</w:t>
      </w:r>
      <w:r>
        <w:rPr>
          <w:spacing w:val="-3"/>
        </w:rPr>
        <w:t> </w:t>
      </w:r>
      <w:r>
        <w:rPr/>
        <w:t>strengthen</w:t>
      </w:r>
      <w:r>
        <w:rPr>
          <w:spacing w:val="-1"/>
        </w:rPr>
        <w:t> </w:t>
      </w:r>
      <w:r>
        <w:rPr/>
        <w:t>grassroots</w:t>
      </w:r>
      <w:r>
        <w:rPr>
          <w:spacing w:val="-3"/>
        </w:rPr>
        <w:t> </w:t>
      </w:r>
      <w:r>
        <w:rPr/>
        <w:t>participation</w:t>
      </w:r>
      <w:r>
        <w:rPr>
          <w:spacing w:val="-2"/>
        </w:rPr>
        <w:t> </w:t>
      </w:r>
      <w:r>
        <w:rPr/>
        <w:t>in</w:t>
      </w:r>
      <w:r>
        <w:rPr>
          <w:spacing w:val="-2"/>
        </w:rPr>
        <w:t> </w:t>
      </w:r>
      <w:r>
        <w:rPr/>
        <w:t>law</w:t>
      </w:r>
      <w:r>
        <w:rPr>
          <w:spacing w:val="-2"/>
        </w:rPr>
        <w:t> </w:t>
      </w:r>
      <w:r>
        <w:rPr/>
        <w:t>enforcement</w:t>
      </w:r>
      <w:r>
        <w:rPr>
          <w:spacing w:val="-2"/>
        </w:rPr>
        <w:t> </w:t>
      </w:r>
      <w:r>
        <w:rPr/>
        <w:t>and</w:t>
      </w:r>
      <w:r>
        <w:rPr>
          <w:spacing w:val="-2"/>
        </w:rPr>
        <w:t> </w:t>
      </w:r>
      <w:r>
        <w:rPr/>
        <w:t>public</w:t>
      </w:r>
      <w:r>
        <w:rPr>
          <w:spacing w:val="-2"/>
        </w:rPr>
        <w:t> safety.</w:t>
      </w:r>
    </w:p>
    <w:p>
      <w:pPr>
        <w:pStyle w:val="Heading3"/>
        <w:numPr>
          <w:ilvl w:val="1"/>
          <w:numId w:val="4"/>
        </w:numPr>
        <w:tabs>
          <w:tab w:pos="405" w:val="left" w:leader="none"/>
        </w:tabs>
        <w:spacing w:line="240" w:lineRule="auto" w:before="0" w:after="0"/>
        <w:ind w:left="404" w:right="0" w:hanging="245"/>
        <w:jc w:val="left"/>
      </w:pPr>
      <w:r>
        <w:rPr/>
        <w:t>Benefits</w:t>
      </w:r>
      <w:r>
        <w:rPr>
          <w:spacing w:val="-3"/>
        </w:rPr>
        <w:t> </w:t>
      </w:r>
      <w:r>
        <w:rPr/>
        <w:t>of</w:t>
      </w:r>
      <w:r>
        <w:rPr>
          <w:spacing w:val="-2"/>
        </w:rPr>
        <w:t> </w:t>
      </w:r>
      <w:r>
        <w:rPr/>
        <w:t>Effective</w:t>
      </w:r>
      <w:r>
        <w:rPr>
          <w:spacing w:val="-1"/>
        </w:rPr>
        <w:t> </w:t>
      </w:r>
      <w:r>
        <w:rPr>
          <w:spacing w:val="-2"/>
        </w:rPr>
        <w:t>Coordination</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sz w:val="20"/>
        </w:rPr>
        <w:t>Enhances</w:t>
      </w:r>
      <w:r>
        <w:rPr>
          <w:spacing w:val="-4"/>
          <w:sz w:val="20"/>
        </w:rPr>
        <w:t> </w:t>
      </w:r>
      <w:r>
        <w:rPr>
          <w:sz w:val="20"/>
        </w:rPr>
        <w:t>operational</w:t>
      </w:r>
      <w:r>
        <w:rPr>
          <w:spacing w:val="-3"/>
          <w:sz w:val="20"/>
        </w:rPr>
        <w:t> </w:t>
      </w:r>
      <w:r>
        <w:rPr>
          <w:sz w:val="20"/>
        </w:rPr>
        <w:t>efficiency</w:t>
      </w:r>
      <w:r>
        <w:rPr>
          <w:spacing w:val="-3"/>
          <w:sz w:val="20"/>
        </w:rPr>
        <w:t> </w:t>
      </w:r>
      <w:r>
        <w:rPr>
          <w:sz w:val="20"/>
        </w:rPr>
        <w:t>and</w:t>
      </w:r>
      <w:r>
        <w:rPr>
          <w:spacing w:val="-2"/>
          <w:sz w:val="20"/>
        </w:rPr>
        <w:t> effectiveness.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sz w:val="20"/>
        </w:rPr>
        <w:t>Prevents</w:t>
      </w:r>
      <w:r>
        <w:rPr>
          <w:spacing w:val="-4"/>
          <w:sz w:val="20"/>
        </w:rPr>
        <w:t> </w:t>
      </w:r>
      <w:r>
        <w:rPr>
          <w:sz w:val="20"/>
        </w:rPr>
        <w:t>duplication</w:t>
      </w:r>
      <w:r>
        <w:rPr>
          <w:spacing w:val="-1"/>
          <w:sz w:val="20"/>
        </w:rPr>
        <w:t> </w:t>
      </w:r>
      <w:r>
        <w:rPr>
          <w:sz w:val="20"/>
        </w:rPr>
        <w:t>of</w:t>
      </w:r>
      <w:r>
        <w:rPr>
          <w:spacing w:val="-2"/>
          <w:sz w:val="20"/>
        </w:rPr>
        <w:t> </w:t>
      </w:r>
      <w:r>
        <w:rPr>
          <w:sz w:val="20"/>
        </w:rPr>
        <w:t>functions</w:t>
      </w:r>
      <w:r>
        <w:rPr>
          <w:spacing w:val="-2"/>
          <w:sz w:val="20"/>
        </w:rPr>
        <w:t> </w:t>
      </w:r>
      <w:r>
        <w:rPr>
          <w:sz w:val="20"/>
        </w:rPr>
        <w:t>and</w:t>
      </w:r>
      <w:r>
        <w:rPr>
          <w:spacing w:val="-1"/>
          <w:sz w:val="20"/>
        </w:rPr>
        <w:t> </w:t>
      </w:r>
      <w:r>
        <w:rPr>
          <w:sz w:val="20"/>
        </w:rPr>
        <w:t>misuse</w:t>
      </w:r>
      <w:r>
        <w:rPr>
          <w:spacing w:val="-2"/>
          <w:sz w:val="20"/>
        </w:rPr>
        <w:t> </w:t>
      </w:r>
      <w:r>
        <w:rPr>
          <w:sz w:val="20"/>
        </w:rPr>
        <w:t>of</w:t>
      </w:r>
      <w:r>
        <w:rPr>
          <w:spacing w:val="-2"/>
          <w:sz w:val="20"/>
        </w:rPr>
        <w:t> resources.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sz w:val="20"/>
        </w:rPr>
        <w:t>Promotes</w:t>
      </w:r>
      <w:r>
        <w:rPr>
          <w:spacing w:val="-2"/>
          <w:sz w:val="20"/>
        </w:rPr>
        <w:t> </w:t>
      </w:r>
      <w:r>
        <w:rPr>
          <w:sz w:val="20"/>
        </w:rPr>
        <w:t>intelligence</w:t>
      </w:r>
      <w:r>
        <w:rPr>
          <w:spacing w:val="-3"/>
          <w:sz w:val="20"/>
        </w:rPr>
        <w:t> </w:t>
      </w:r>
      <w:r>
        <w:rPr>
          <w:sz w:val="20"/>
        </w:rPr>
        <w:t>integration</w:t>
      </w:r>
      <w:r>
        <w:rPr>
          <w:spacing w:val="-1"/>
          <w:sz w:val="20"/>
        </w:rPr>
        <w:t> </w:t>
      </w:r>
      <w:r>
        <w:rPr>
          <w:sz w:val="20"/>
        </w:rPr>
        <w:t>and</w:t>
      </w:r>
      <w:r>
        <w:rPr>
          <w:spacing w:val="-2"/>
          <w:sz w:val="20"/>
        </w:rPr>
        <w:t> </w:t>
      </w:r>
      <w:r>
        <w:rPr>
          <w:sz w:val="20"/>
        </w:rPr>
        <w:t>proactive</w:t>
      </w:r>
      <w:r>
        <w:rPr>
          <w:spacing w:val="-2"/>
          <w:sz w:val="20"/>
        </w:rPr>
        <w:t> response.</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sz w:val="20"/>
        </w:rPr>
        <w:t>Encourages</w:t>
      </w:r>
      <w:r>
        <w:rPr>
          <w:spacing w:val="-10"/>
          <w:sz w:val="20"/>
        </w:rPr>
        <w:t> </w:t>
      </w:r>
      <w:r>
        <w:rPr>
          <w:sz w:val="20"/>
        </w:rPr>
        <w:t>transparency,</w:t>
      </w:r>
      <w:r>
        <w:rPr>
          <w:spacing w:val="-7"/>
          <w:sz w:val="20"/>
        </w:rPr>
        <w:t> </w:t>
      </w:r>
      <w:r>
        <w:rPr>
          <w:sz w:val="20"/>
        </w:rPr>
        <w:t>accountability,</w:t>
      </w:r>
      <w:r>
        <w:rPr>
          <w:spacing w:val="-8"/>
          <w:sz w:val="20"/>
        </w:rPr>
        <w:t> </w:t>
      </w:r>
      <w:r>
        <w:rPr>
          <w:sz w:val="20"/>
        </w:rPr>
        <w:t>and</w:t>
      </w:r>
      <w:r>
        <w:rPr>
          <w:spacing w:val="-8"/>
          <w:sz w:val="20"/>
        </w:rPr>
        <w:t> </w:t>
      </w:r>
      <w:r>
        <w:rPr>
          <w:sz w:val="20"/>
        </w:rPr>
        <w:t>inter-agency</w:t>
      </w:r>
      <w:r>
        <w:rPr>
          <w:spacing w:val="-8"/>
          <w:sz w:val="20"/>
        </w:rPr>
        <w:t> </w:t>
      </w:r>
      <w:r>
        <w:rPr>
          <w:spacing w:val="-2"/>
          <w:sz w:val="20"/>
        </w:rPr>
        <w:t>trust.</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sz w:val="20"/>
        </w:rPr>
        <w:t>Strengthens</w:t>
      </w:r>
      <w:r>
        <w:rPr>
          <w:spacing w:val="-4"/>
          <w:sz w:val="20"/>
        </w:rPr>
        <w:t> </w:t>
      </w:r>
      <w:r>
        <w:rPr>
          <w:sz w:val="20"/>
        </w:rPr>
        <w:t>national</w:t>
      </w:r>
      <w:r>
        <w:rPr>
          <w:spacing w:val="-1"/>
          <w:sz w:val="20"/>
        </w:rPr>
        <w:t> </w:t>
      </w:r>
      <w:r>
        <w:rPr>
          <w:sz w:val="20"/>
        </w:rPr>
        <w:t>and local</w:t>
      </w:r>
      <w:r>
        <w:rPr>
          <w:spacing w:val="-1"/>
          <w:sz w:val="20"/>
        </w:rPr>
        <w:t> </w:t>
      </w:r>
      <w:r>
        <w:rPr>
          <w:sz w:val="20"/>
        </w:rPr>
        <w:t>peace</w:t>
      </w:r>
      <w:r>
        <w:rPr>
          <w:spacing w:val="-2"/>
          <w:sz w:val="20"/>
        </w:rPr>
        <w:t> </w:t>
      </w:r>
      <w:r>
        <w:rPr>
          <w:sz w:val="20"/>
        </w:rPr>
        <w:t>and</w:t>
      </w:r>
      <w:r>
        <w:rPr>
          <w:spacing w:val="-1"/>
          <w:sz w:val="20"/>
        </w:rPr>
        <w:t> </w:t>
      </w:r>
      <w:r>
        <w:rPr>
          <w:sz w:val="20"/>
        </w:rPr>
        <w:t>security</w:t>
      </w:r>
      <w:r>
        <w:rPr>
          <w:spacing w:val="1"/>
          <w:sz w:val="20"/>
        </w:rPr>
        <w:t> </w:t>
      </w:r>
      <w:r>
        <w:rPr>
          <w:spacing w:val="-2"/>
          <w:sz w:val="20"/>
        </w:rPr>
        <w:t>programs.</w:t>
      </w:r>
    </w:p>
    <w:p>
      <w:pPr>
        <w:pStyle w:val="Heading3"/>
        <w:numPr>
          <w:ilvl w:val="1"/>
          <w:numId w:val="4"/>
        </w:numPr>
        <w:tabs>
          <w:tab w:pos="394" w:val="left" w:leader="none"/>
        </w:tabs>
        <w:spacing w:line="240" w:lineRule="auto" w:before="0" w:after="0"/>
        <w:ind w:left="393" w:right="0" w:hanging="234"/>
        <w:jc w:val="left"/>
      </w:pPr>
      <w:r>
        <w:rPr/>
        <w:t>Challenges</w:t>
      </w:r>
      <w:r>
        <w:rPr>
          <w:spacing w:val="-7"/>
        </w:rPr>
        <w:t> </w:t>
      </w:r>
      <w:r>
        <w:rPr/>
        <w:t>in</w:t>
      </w:r>
      <w:r>
        <w:rPr>
          <w:spacing w:val="-6"/>
        </w:rPr>
        <w:t> </w:t>
      </w:r>
      <w:r>
        <w:rPr/>
        <w:t>Inter-Agency</w:t>
      </w:r>
      <w:r>
        <w:rPr>
          <w:spacing w:val="-6"/>
        </w:rPr>
        <w:t> </w:t>
      </w:r>
      <w:r>
        <w:rPr>
          <w:spacing w:val="-2"/>
        </w:rPr>
        <w:t>Coordination</w:t>
      </w:r>
    </w:p>
    <w:p>
      <w:pPr>
        <w:pStyle w:val="BodyText"/>
        <w:spacing w:line="229" w:lineRule="exact"/>
        <w:ind w:left="160" w:firstLine="0"/>
      </w:pPr>
      <w:r>
        <w:rPr/>
        <w:t>Despite</w:t>
      </w:r>
      <w:r>
        <w:rPr>
          <w:spacing w:val="-6"/>
        </w:rPr>
        <w:t> </w:t>
      </w:r>
      <w:r>
        <w:rPr/>
        <w:t>significant</w:t>
      </w:r>
      <w:r>
        <w:rPr>
          <w:spacing w:val="-4"/>
        </w:rPr>
        <w:t> </w:t>
      </w:r>
      <w:r>
        <w:rPr/>
        <w:t>progress,</w:t>
      </w:r>
      <w:r>
        <w:rPr>
          <w:spacing w:val="-5"/>
        </w:rPr>
        <w:t> </w:t>
      </w:r>
      <w:r>
        <w:rPr/>
        <w:t>inter-agency</w:t>
      </w:r>
      <w:r>
        <w:rPr>
          <w:spacing w:val="-3"/>
        </w:rPr>
        <w:t> </w:t>
      </w:r>
      <w:r>
        <w:rPr/>
        <w:t>coordination</w:t>
      </w:r>
      <w:r>
        <w:rPr>
          <w:spacing w:val="-4"/>
        </w:rPr>
        <w:t> </w:t>
      </w:r>
      <w:r>
        <w:rPr/>
        <w:t>still</w:t>
      </w:r>
      <w:r>
        <w:rPr>
          <w:spacing w:val="-4"/>
        </w:rPr>
        <w:t> </w:t>
      </w:r>
      <w:r>
        <w:rPr/>
        <w:t>faces</w:t>
      </w:r>
      <w:r>
        <w:rPr>
          <w:spacing w:val="-5"/>
        </w:rPr>
        <w:t> </w:t>
      </w:r>
      <w:r>
        <w:rPr/>
        <w:t>several</w:t>
      </w:r>
      <w:r>
        <w:rPr>
          <w:spacing w:val="-3"/>
        </w:rPr>
        <w:t> </w:t>
      </w:r>
      <w:r>
        <w:rPr>
          <w:spacing w:val="-2"/>
        </w:rPr>
        <w:t>challenges:</w:t>
      </w:r>
    </w:p>
    <w:p>
      <w:pPr>
        <w:pStyle w:val="ListParagraph"/>
        <w:numPr>
          <w:ilvl w:val="2"/>
          <w:numId w:val="4"/>
        </w:numPr>
        <w:tabs>
          <w:tab w:pos="880" w:val="left" w:leader="none"/>
          <w:tab w:pos="881" w:val="left" w:leader="none"/>
        </w:tabs>
        <w:spacing w:line="229" w:lineRule="exact" w:before="0" w:after="0"/>
        <w:ind w:left="880" w:right="0" w:hanging="361"/>
        <w:jc w:val="left"/>
        <w:rPr>
          <w:sz w:val="20"/>
        </w:rPr>
      </w:pPr>
      <w:r>
        <w:rPr>
          <w:b/>
          <w:sz w:val="20"/>
        </w:rPr>
        <w:t>Jurisdictional</w:t>
      </w:r>
      <w:r>
        <w:rPr>
          <w:b/>
          <w:spacing w:val="-3"/>
          <w:sz w:val="20"/>
        </w:rPr>
        <w:t> </w:t>
      </w:r>
      <w:r>
        <w:rPr>
          <w:b/>
          <w:sz w:val="20"/>
        </w:rPr>
        <w:t>Overlaps</w:t>
      </w:r>
      <w:r>
        <w:rPr>
          <w:b/>
          <w:spacing w:val="-2"/>
          <w:sz w:val="20"/>
        </w:rPr>
        <w:t> </w:t>
      </w:r>
      <w:r>
        <w:rPr>
          <w:sz w:val="20"/>
        </w:rPr>
        <w:t>–</w:t>
      </w:r>
      <w:r>
        <w:rPr>
          <w:spacing w:val="-1"/>
          <w:sz w:val="20"/>
        </w:rPr>
        <w:t> </w:t>
      </w:r>
      <w:r>
        <w:rPr>
          <w:sz w:val="20"/>
        </w:rPr>
        <w:t>Conflicts</w:t>
      </w:r>
      <w:r>
        <w:rPr>
          <w:spacing w:val="-1"/>
          <w:sz w:val="20"/>
        </w:rPr>
        <w:t> </w:t>
      </w:r>
      <w:r>
        <w:rPr>
          <w:sz w:val="20"/>
        </w:rPr>
        <w:t>in</w:t>
      </w:r>
      <w:r>
        <w:rPr>
          <w:spacing w:val="-1"/>
          <w:sz w:val="20"/>
        </w:rPr>
        <w:t> </w:t>
      </w:r>
      <w:r>
        <w:rPr>
          <w:sz w:val="20"/>
        </w:rPr>
        <w:t>authority</w:t>
      </w:r>
      <w:r>
        <w:rPr>
          <w:spacing w:val="-3"/>
          <w:sz w:val="20"/>
        </w:rPr>
        <w:t> </w:t>
      </w:r>
      <w:r>
        <w:rPr>
          <w:sz w:val="20"/>
        </w:rPr>
        <w:t>and</w:t>
      </w:r>
      <w:r>
        <w:rPr>
          <w:spacing w:val="-1"/>
          <w:sz w:val="20"/>
        </w:rPr>
        <w:t> </w:t>
      </w:r>
      <w:r>
        <w:rPr>
          <w:sz w:val="20"/>
        </w:rPr>
        <w:t>operational</w:t>
      </w:r>
      <w:r>
        <w:rPr>
          <w:spacing w:val="-1"/>
          <w:sz w:val="20"/>
        </w:rPr>
        <w:t> </w:t>
      </w:r>
      <w:r>
        <w:rPr>
          <w:sz w:val="20"/>
        </w:rPr>
        <w:t>boundaries</w:t>
      </w:r>
      <w:r>
        <w:rPr>
          <w:spacing w:val="-2"/>
          <w:sz w:val="20"/>
        </w:rPr>
        <w:t> </w:t>
      </w:r>
      <w:r>
        <w:rPr>
          <w:sz w:val="20"/>
        </w:rPr>
        <w:t>among </w:t>
      </w:r>
      <w:r>
        <w:rPr>
          <w:spacing w:val="-2"/>
          <w:sz w:val="20"/>
        </w:rPr>
        <w:t>agencies.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Resource</w:t>
      </w:r>
      <w:r>
        <w:rPr>
          <w:b/>
          <w:spacing w:val="-6"/>
          <w:sz w:val="20"/>
        </w:rPr>
        <w:t> </w:t>
      </w:r>
      <w:r>
        <w:rPr>
          <w:b/>
          <w:sz w:val="20"/>
        </w:rPr>
        <w:t>Constraints</w:t>
      </w:r>
      <w:r>
        <w:rPr>
          <w:b/>
          <w:spacing w:val="-3"/>
          <w:sz w:val="20"/>
        </w:rPr>
        <w:t> </w:t>
      </w:r>
      <w:r>
        <w:rPr>
          <w:sz w:val="20"/>
        </w:rPr>
        <w:t>–</w:t>
      </w:r>
      <w:r>
        <w:rPr>
          <w:spacing w:val="-2"/>
          <w:sz w:val="20"/>
        </w:rPr>
        <w:t> </w:t>
      </w:r>
      <w:r>
        <w:rPr>
          <w:sz w:val="20"/>
        </w:rPr>
        <w:t>Limited</w:t>
      </w:r>
      <w:r>
        <w:rPr>
          <w:spacing w:val="-3"/>
          <w:sz w:val="20"/>
        </w:rPr>
        <w:t> </w:t>
      </w:r>
      <w:r>
        <w:rPr>
          <w:sz w:val="20"/>
        </w:rPr>
        <w:t>manpower,</w:t>
      </w:r>
      <w:r>
        <w:rPr>
          <w:spacing w:val="-3"/>
          <w:sz w:val="20"/>
        </w:rPr>
        <w:t> </w:t>
      </w:r>
      <w:r>
        <w:rPr>
          <w:sz w:val="20"/>
        </w:rPr>
        <w:t>logistics,</w:t>
      </w:r>
      <w:r>
        <w:rPr>
          <w:spacing w:val="-3"/>
          <w:sz w:val="20"/>
        </w:rPr>
        <w:t> </w:t>
      </w:r>
      <w:r>
        <w:rPr>
          <w:sz w:val="20"/>
        </w:rPr>
        <w:t>and</w:t>
      </w:r>
      <w:r>
        <w:rPr>
          <w:spacing w:val="-3"/>
          <w:sz w:val="20"/>
        </w:rPr>
        <w:t> </w:t>
      </w:r>
      <w:r>
        <w:rPr>
          <w:sz w:val="20"/>
        </w:rPr>
        <w:t>funding</w:t>
      </w:r>
      <w:r>
        <w:rPr>
          <w:spacing w:val="-3"/>
          <w:sz w:val="20"/>
        </w:rPr>
        <w:t> </w:t>
      </w:r>
      <w:r>
        <w:rPr>
          <w:sz w:val="20"/>
        </w:rPr>
        <w:t>for</w:t>
      </w:r>
      <w:r>
        <w:rPr>
          <w:spacing w:val="-3"/>
          <w:sz w:val="20"/>
        </w:rPr>
        <w:t> </w:t>
      </w:r>
      <w:r>
        <w:rPr>
          <w:sz w:val="20"/>
        </w:rPr>
        <w:t>sustained</w:t>
      </w:r>
      <w:r>
        <w:rPr>
          <w:spacing w:val="-3"/>
          <w:sz w:val="20"/>
        </w:rPr>
        <w:t> </w:t>
      </w:r>
      <w:r>
        <w:rPr>
          <w:spacing w:val="-2"/>
          <w:sz w:val="20"/>
        </w:rPr>
        <w:t>cooperation.</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Bureaucratic</w:t>
      </w:r>
      <w:r>
        <w:rPr>
          <w:b/>
          <w:spacing w:val="-6"/>
          <w:sz w:val="20"/>
        </w:rPr>
        <w:t> </w:t>
      </w:r>
      <w:r>
        <w:rPr>
          <w:b/>
          <w:sz w:val="20"/>
        </w:rPr>
        <w:t>Barriers</w:t>
      </w:r>
      <w:r>
        <w:rPr>
          <w:b/>
          <w:spacing w:val="-2"/>
          <w:sz w:val="20"/>
        </w:rPr>
        <w:t> </w:t>
      </w:r>
      <w:r>
        <w:rPr>
          <w:sz w:val="20"/>
        </w:rPr>
        <w:t>– Slow</w:t>
      </w:r>
      <w:r>
        <w:rPr>
          <w:spacing w:val="-3"/>
          <w:sz w:val="20"/>
        </w:rPr>
        <w:t> </w:t>
      </w:r>
      <w:r>
        <w:rPr>
          <w:sz w:val="20"/>
        </w:rPr>
        <w:t>communication</w:t>
      </w:r>
      <w:r>
        <w:rPr>
          <w:spacing w:val="-2"/>
          <w:sz w:val="20"/>
        </w:rPr>
        <w:t> </w:t>
      </w:r>
      <w:r>
        <w:rPr>
          <w:sz w:val="20"/>
        </w:rPr>
        <w:t>and</w:t>
      </w:r>
      <w:r>
        <w:rPr>
          <w:spacing w:val="-2"/>
          <w:sz w:val="20"/>
        </w:rPr>
        <w:t> </w:t>
      </w:r>
      <w:r>
        <w:rPr>
          <w:sz w:val="20"/>
        </w:rPr>
        <w:t>procedural</w:t>
      </w:r>
      <w:r>
        <w:rPr>
          <w:spacing w:val="-3"/>
          <w:sz w:val="20"/>
        </w:rPr>
        <w:t> </w:t>
      </w:r>
      <w:r>
        <w:rPr>
          <w:sz w:val="20"/>
        </w:rPr>
        <w:t>delays</w:t>
      </w:r>
      <w:r>
        <w:rPr>
          <w:spacing w:val="-2"/>
          <w:sz w:val="20"/>
        </w:rPr>
        <w:t> </w:t>
      </w:r>
      <w:r>
        <w:rPr>
          <w:sz w:val="20"/>
        </w:rPr>
        <w:t>in</w:t>
      </w:r>
      <w:r>
        <w:rPr>
          <w:spacing w:val="-2"/>
          <w:sz w:val="20"/>
        </w:rPr>
        <w:t> </w:t>
      </w:r>
      <w:r>
        <w:rPr>
          <w:sz w:val="20"/>
        </w:rPr>
        <w:t>inter-agency</w:t>
      </w:r>
      <w:r>
        <w:rPr>
          <w:spacing w:val="-2"/>
          <w:sz w:val="20"/>
        </w:rPr>
        <w:t> operations.</w:t>
      </w:r>
    </w:p>
    <w:p>
      <w:pPr>
        <w:pStyle w:val="ListParagraph"/>
        <w:numPr>
          <w:ilvl w:val="2"/>
          <w:numId w:val="4"/>
        </w:numPr>
        <w:tabs>
          <w:tab w:pos="880" w:val="left" w:leader="none"/>
          <w:tab w:pos="881" w:val="left" w:leader="none"/>
        </w:tabs>
        <w:spacing w:line="240" w:lineRule="auto" w:before="1" w:after="0"/>
        <w:ind w:left="880" w:right="0" w:hanging="361"/>
        <w:jc w:val="left"/>
        <w:rPr>
          <w:sz w:val="20"/>
        </w:rPr>
      </w:pPr>
      <w:r>
        <w:rPr>
          <w:b/>
          <w:sz w:val="20"/>
        </w:rPr>
        <w:t>Information</w:t>
      </w:r>
      <w:r>
        <w:rPr>
          <w:b/>
          <w:spacing w:val="-3"/>
          <w:sz w:val="20"/>
        </w:rPr>
        <w:t> </w:t>
      </w:r>
      <w:r>
        <w:rPr>
          <w:b/>
          <w:sz w:val="20"/>
        </w:rPr>
        <w:t>Security</w:t>
      </w:r>
      <w:r>
        <w:rPr>
          <w:b/>
          <w:spacing w:val="-2"/>
          <w:sz w:val="20"/>
        </w:rPr>
        <w:t> </w:t>
      </w:r>
      <w:r>
        <w:rPr>
          <w:sz w:val="20"/>
        </w:rPr>
        <w:t>– Risk</w:t>
      </w:r>
      <w:r>
        <w:rPr>
          <w:spacing w:val="-2"/>
          <w:sz w:val="20"/>
        </w:rPr>
        <w:t> </w:t>
      </w:r>
      <w:r>
        <w:rPr>
          <w:sz w:val="20"/>
        </w:rPr>
        <w:t>of</w:t>
      </w:r>
      <w:r>
        <w:rPr>
          <w:spacing w:val="-2"/>
          <w:sz w:val="20"/>
        </w:rPr>
        <w:t> </w:t>
      </w:r>
      <w:r>
        <w:rPr>
          <w:sz w:val="20"/>
        </w:rPr>
        <w:t>data</w:t>
      </w:r>
      <w:r>
        <w:rPr>
          <w:spacing w:val="-2"/>
          <w:sz w:val="20"/>
        </w:rPr>
        <w:t> </w:t>
      </w:r>
      <w:r>
        <w:rPr>
          <w:sz w:val="20"/>
        </w:rPr>
        <w:t>breaches</w:t>
      </w:r>
      <w:r>
        <w:rPr>
          <w:spacing w:val="-3"/>
          <w:sz w:val="20"/>
        </w:rPr>
        <w:t> </w:t>
      </w:r>
      <w:r>
        <w:rPr>
          <w:sz w:val="20"/>
        </w:rPr>
        <w:t>and</w:t>
      </w:r>
      <w:r>
        <w:rPr>
          <w:spacing w:val="-1"/>
          <w:sz w:val="20"/>
        </w:rPr>
        <w:t> </w:t>
      </w:r>
      <w:r>
        <w:rPr>
          <w:sz w:val="20"/>
        </w:rPr>
        <w:t>mishandling</w:t>
      </w:r>
      <w:r>
        <w:rPr>
          <w:spacing w:val="-2"/>
          <w:sz w:val="20"/>
        </w:rPr>
        <w:t> </w:t>
      </w:r>
      <w:r>
        <w:rPr>
          <w:sz w:val="20"/>
        </w:rPr>
        <w:t>of</w:t>
      </w:r>
      <w:r>
        <w:rPr>
          <w:spacing w:val="-3"/>
          <w:sz w:val="20"/>
        </w:rPr>
        <w:t> </w:t>
      </w:r>
      <w:r>
        <w:rPr>
          <w:sz w:val="20"/>
        </w:rPr>
        <w:t>classified</w:t>
      </w:r>
      <w:r>
        <w:rPr>
          <w:spacing w:val="-1"/>
          <w:sz w:val="20"/>
        </w:rPr>
        <w:t> </w:t>
      </w:r>
      <w:r>
        <w:rPr>
          <w:spacing w:val="-2"/>
          <w:sz w:val="20"/>
        </w:rPr>
        <w:t>information.</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Policy</w:t>
      </w:r>
      <w:r>
        <w:rPr>
          <w:b/>
          <w:spacing w:val="-6"/>
          <w:sz w:val="20"/>
        </w:rPr>
        <w:t> </w:t>
      </w:r>
      <w:r>
        <w:rPr>
          <w:b/>
          <w:sz w:val="20"/>
        </w:rPr>
        <w:t>Inconsistencies</w:t>
      </w:r>
      <w:r>
        <w:rPr>
          <w:b/>
          <w:spacing w:val="-3"/>
          <w:sz w:val="20"/>
        </w:rPr>
        <w:t> </w:t>
      </w:r>
      <w:r>
        <w:rPr>
          <w:sz w:val="20"/>
        </w:rPr>
        <w:t>–</w:t>
      </w:r>
      <w:r>
        <w:rPr>
          <w:spacing w:val="-8"/>
          <w:sz w:val="20"/>
        </w:rPr>
        <w:t> </w:t>
      </w:r>
      <w:r>
        <w:rPr>
          <w:sz w:val="20"/>
        </w:rPr>
        <w:t>Varying</w:t>
      </w:r>
      <w:r>
        <w:rPr>
          <w:spacing w:val="-3"/>
          <w:sz w:val="20"/>
        </w:rPr>
        <w:t> </w:t>
      </w:r>
      <w:r>
        <w:rPr>
          <w:sz w:val="20"/>
        </w:rPr>
        <w:t>interpretations</w:t>
      </w:r>
      <w:r>
        <w:rPr>
          <w:spacing w:val="-3"/>
          <w:sz w:val="20"/>
        </w:rPr>
        <w:t> </w:t>
      </w:r>
      <w:r>
        <w:rPr>
          <w:sz w:val="20"/>
        </w:rPr>
        <w:t>of</w:t>
      </w:r>
      <w:r>
        <w:rPr>
          <w:spacing w:val="-4"/>
          <w:sz w:val="20"/>
        </w:rPr>
        <w:t> </w:t>
      </w:r>
      <w:r>
        <w:rPr>
          <w:sz w:val="20"/>
        </w:rPr>
        <w:t>mandates</w:t>
      </w:r>
      <w:r>
        <w:rPr>
          <w:spacing w:val="-3"/>
          <w:sz w:val="20"/>
        </w:rPr>
        <w:t> </w:t>
      </w:r>
      <w:r>
        <w:rPr>
          <w:sz w:val="20"/>
        </w:rPr>
        <w:t>and</w:t>
      </w:r>
      <w:r>
        <w:rPr>
          <w:spacing w:val="-4"/>
          <w:sz w:val="20"/>
        </w:rPr>
        <w:t> </w:t>
      </w:r>
      <w:r>
        <w:rPr>
          <w:sz w:val="20"/>
        </w:rPr>
        <w:t>lack</w:t>
      </w:r>
      <w:r>
        <w:rPr>
          <w:spacing w:val="-3"/>
          <w:sz w:val="20"/>
        </w:rPr>
        <w:t> </w:t>
      </w:r>
      <w:r>
        <w:rPr>
          <w:sz w:val="20"/>
        </w:rPr>
        <w:t>of</w:t>
      </w:r>
      <w:r>
        <w:rPr>
          <w:spacing w:val="-4"/>
          <w:sz w:val="20"/>
        </w:rPr>
        <w:t> </w:t>
      </w:r>
      <w:r>
        <w:rPr>
          <w:sz w:val="20"/>
        </w:rPr>
        <w:t>unified</w:t>
      </w:r>
      <w:r>
        <w:rPr>
          <w:spacing w:val="-4"/>
          <w:sz w:val="20"/>
        </w:rPr>
        <w:t> </w:t>
      </w:r>
      <w:r>
        <w:rPr>
          <w:sz w:val="20"/>
        </w:rPr>
        <w:t>operational</w:t>
      </w:r>
      <w:r>
        <w:rPr>
          <w:spacing w:val="-3"/>
          <w:sz w:val="20"/>
        </w:rPr>
        <w:t> </w:t>
      </w:r>
      <w:r>
        <w:rPr>
          <w:spacing w:val="-2"/>
          <w:sz w:val="20"/>
        </w:rPr>
        <w:t>guidelines.</w:t>
      </w:r>
    </w:p>
    <w:p>
      <w:pPr>
        <w:pStyle w:val="BodyText"/>
        <w:ind w:left="160" w:firstLine="0"/>
      </w:pPr>
      <w:r>
        <w:rPr/>
        <w:t>Addressing</w:t>
      </w:r>
      <w:r>
        <w:rPr>
          <w:spacing w:val="-3"/>
        </w:rPr>
        <w:t> </w:t>
      </w:r>
      <w:r>
        <w:rPr/>
        <w:t>these</w:t>
      </w:r>
      <w:r>
        <w:rPr>
          <w:spacing w:val="-4"/>
        </w:rPr>
        <w:t> </w:t>
      </w:r>
      <w:r>
        <w:rPr/>
        <w:t>challenges</w:t>
      </w:r>
      <w:r>
        <w:rPr>
          <w:spacing w:val="-4"/>
        </w:rPr>
        <w:t> </w:t>
      </w:r>
      <w:r>
        <w:rPr/>
        <w:t>requires</w:t>
      </w:r>
      <w:r>
        <w:rPr>
          <w:spacing w:val="-2"/>
        </w:rPr>
        <w:t> </w:t>
      </w:r>
      <w:r>
        <w:rPr/>
        <w:t>continuous</w:t>
      </w:r>
      <w:r>
        <w:rPr>
          <w:spacing w:val="-3"/>
        </w:rPr>
        <w:t> </w:t>
      </w:r>
      <w:r>
        <w:rPr/>
        <w:t>policy</w:t>
      </w:r>
      <w:r>
        <w:rPr>
          <w:spacing w:val="-3"/>
        </w:rPr>
        <w:t> </w:t>
      </w:r>
      <w:r>
        <w:rPr/>
        <w:t>harmonization,</w:t>
      </w:r>
      <w:r>
        <w:rPr>
          <w:spacing w:val="-3"/>
        </w:rPr>
        <w:t> </w:t>
      </w:r>
      <w:r>
        <w:rPr/>
        <w:t>leadership</w:t>
      </w:r>
      <w:r>
        <w:rPr>
          <w:spacing w:val="-3"/>
        </w:rPr>
        <w:t> </w:t>
      </w:r>
      <w:r>
        <w:rPr/>
        <w:t>commitment,</w:t>
      </w:r>
      <w:r>
        <w:rPr>
          <w:spacing w:val="-3"/>
        </w:rPr>
        <w:t> </w:t>
      </w:r>
      <w:r>
        <w:rPr/>
        <w:t>and</w:t>
      </w:r>
      <w:r>
        <w:rPr>
          <w:spacing w:val="-3"/>
        </w:rPr>
        <w:t> </w:t>
      </w:r>
      <w:r>
        <w:rPr/>
        <w:t>institutional</w:t>
      </w:r>
      <w:r>
        <w:rPr>
          <w:spacing w:val="-3"/>
        </w:rPr>
        <w:t> </w:t>
      </w:r>
      <w:r>
        <w:rPr/>
        <w:t>reforms</w:t>
      </w:r>
      <w:r>
        <w:rPr>
          <w:spacing w:val="-3"/>
        </w:rPr>
        <w:t> </w:t>
      </w:r>
      <w:r>
        <w:rPr/>
        <w:t>to</w:t>
      </w:r>
      <w:r>
        <w:rPr>
          <w:spacing w:val="-3"/>
        </w:rPr>
        <w:t> </w:t>
      </w:r>
      <w:r>
        <w:rPr/>
        <w:t>ensure sustained cooperation and public trust.</w:t>
      </w:r>
    </w:p>
    <w:p>
      <w:pPr>
        <w:pStyle w:val="Heading3"/>
        <w:numPr>
          <w:ilvl w:val="0"/>
          <w:numId w:val="4"/>
        </w:numPr>
        <w:tabs>
          <w:tab w:pos="483" w:val="left" w:leader="none"/>
        </w:tabs>
        <w:spacing w:line="240" w:lineRule="auto" w:before="0" w:after="0"/>
        <w:ind w:left="482" w:right="0" w:hanging="323"/>
        <w:jc w:val="left"/>
      </w:pPr>
      <w:r>
        <w:rPr/>
        <w:t>CHALLENGES</w:t>
      </w:r>
      <w:r>
        <w:rPr>
          <w:spacing w:val="-15"/>
        </w:rPr>
        <w:t> </w:t>
      </w:r>
      <w:r>
        <w:rPr/>
        <w:t>AND</w:t>
      </w:r>
      <w:r>
        <w:rPr>
          <w:spacing w:val="-12"/>
        </w:rPr>
        <w:t> </w:t>
      </w:r>
      <w:r>
        <w:rPr/>
        <w:t>ISSUES</w:t>
      </w:r>
      <w:r>
        <w:rPr>
          <w:spacing w:val="-12"/>
        </w:rPr>
        <w:t> </w:t>
      </w:r>
      <w:r>
        <w:rPr/>
        <w:t>IN</w:t>
      </w:r>
      <w:r>
        <w:rPr>
          <w:spacing w:val="-8"/>
        </w:rPr>
        <w:t> </w:t>
      </w:r>
      <w:r>
        <w:rPr/>
        <w:t>INTER-AGENCY</w:t>
      </w:r>
      <w:r>
        <w:rPr>
          <w:spacing w:val="-12"/>
        </w:rPr>
        <w:t> </w:t>
      </w:r>
      <w:r>
        <w:rPr/>
        <w:t>LAW</w:t>
      </w:r>
      <w:r>
        <w:rPr>
          <w:spacing w:val="-10"/>
        </w:rPr>
        <w:t> </w:t>
      </w:r>
      <w:r>
        <w:rPr/>
        <w:t>ENFORCEMENT</w:t>
      </w:r>
      <w:r>
        <w:rPr>
          <w:spacing w:val="-16"/>
        </w:rPr>
        <w:t> </w:t>
      </w:r>
      <w:r>
        <w:rPr>
          <w:spacing w:val="-2"/>
        </w:rPr>
        <w:t>ADMINISTRATION</w:t>
      </w:r>
    </w:p>
    <w:p>
      <w:pPr>
        <w:pStyle w:val="ListParagraph"/>
        <w:numPr>
          <w:ilvl w:val="1"/>
          <w:numId w:val="4"/>
        </w:numPr>
        <w:tabs>
          <w:tab w:pos="405" w:val="left" w:leader="none"/>
        </w:tabs>
        <w:spacing w:line="240" w:lineRule="auto" w:before="0" w:after="0"/>
        <w:ind w:left="404" w:right="0" w:hanging="245"/>
        <w:jc w:val="left"/>
        <w:rPr>
          <w:b/>
          <w:sz w:val="20"/>
        </w:rPr>
      </w:pPr>
      <w:r>
        <w:rPr>
          <w:b/>
          <w:spacing w:val="-2"/>
          <w:sz w:val="20"/>
        </w:rPr>
        <w:t>Overview</w:t>
      </w:r>
    </w:p>
    <w:p>
      <w:pPr>
        <w:pStyle w:val="BodyText"/>
        <w:ind w:left="160" w:firstLine="0"/>
      </w:pPr>
      <w:r>
        <w:rPr/>
        <w:t>Despite</w:t>
      </w:r>
      <w:r>
        <w:rPr>
          <w:spacing w:val="-5"/>
        </w:rPr>
        <w:t> </w:t>
      </w:r>
      <w:r>
        <w:rPr/>
        <w:t>the</w:t>
      </w:r>
      <w:r>
        <w:rPr>
          <w:spacing w:val="-4"/>
        </w:rPr>
        <w:t> </w:t>
      </w:r>
      <w:r>
        <w:rPr/>
        <w:t>institutionalization</w:t>
      </w:r>
      <w:r>
        <w:rPr>
          <w:spacing w:val="-3"/>
        </w:rPr>
        <w:t> </w:t>
      </w:r>
      <w:r>
        <w:rPr/>
        <w:t>of</w:t>
      </w:r>
      <w:r>
        <w:rPr>
          <w:spacing w:val="-4"/>
        </w:rPr>
        <w:t> </w:t>
      </w:r>
      <w:r>
        <w:rPr/>
        <w:t>inter-agency</w:t>
      </w:r>
      <w:r>
        <w:rPr>
          <w:spacing w:val="-2"/>
        </w:rPr>
        <w:t> </w:t>
      </w:r>
      <w:r>
        <w:rPr/>
        <w:t>coordination</w:t>
      </w:r>
      <w:r>
        <w:rPr>
          <w:spacing w:val="-3"/>
        </w:rPr>
        <w:t> </w:t>
      </w:r>
      <w:r>
        <w:rPr/>
        <w:t>mechanisms</w:t>
      </w:r>
      <w:r>
        <w:rPr>
          <w:spacing w:val="-2"/>
        </w:rPr>
        <w:t> </w:t>
      </w:r>
      <w:r>
        <w:rPr/>
        <w:t>within</w:t>
      </w:r>
      <w:r>
        <w:rPr>
          <w:spacing w:val="-3"/>
        </w:rPr>
        <w:t> </w:t>
      </w:r>
      <w:r>
        <w:rPr/>
        <w:t>the</w:t>
      </w:r>
      <w:r>
        <w:rPr>
          <w:spacing w:val="-3"/>
        </w:rPr>
        <w:t> </w:t>
      </w:r>
      <w:r>
        <w:rPr/>
        <w:t>Philippine</w:t>
      </w:r>
      <w:r>
        <w:rPr>
          <w:spacing w:val="-3"/>
        </w:rPr>
        <w:t> </w:t>
      </w:r>
      <w:r>
        <w:rPr/>
        <w:t>law</w:t>
      </w:r>
      <w:r>
        <w:rPr>
          <w:spacing w:val="-4"/>
        </w:rPr>
        <w:t> </w:t>
      </w:r>
      <w:r>
        <w:rPr/>
        <w:t>enforcement</w:t>
      </w:r>
      <w:r>
        <w:rPr>
          <w:spacing w:val="-3"/>
        </w:rPr>
        <w:t> </w:t>
      </w:r>
      <w:r>
        <w:rPr/>
        <w:t>system,</w:t>
      </w:r>
      <w:r>
        <w:rPr>
          <w:spacing w:val="-2"/>
        </w:rPr>
        <w:t> various</w:t>
      </w:r>
    </w:p>
    <w:p>
      <w:pPr>
        <w:spacing w:before="0"/>
        <w:ind w:left="160" w:right="0" w:firstLine="0"/>
        <w:jc w:val="left"/>
        <w:rPr>
          <w:sz w:val="20"/>
        </w:rPr>
      </w:pPr>
      <w:r>
        <w:rPr>
          <w:b/>
          <w:sz w:val="20"/>
        </w:rPr>
        <w:t>structural,</w:t>
      </w:r>
      <w:r>
        <w:rPr>
          <w:b/>
          <w:spacing w:val="-5"/>
          <w:sz w:val="20"/>
        </w:rPr>
        <w:t> </w:t>
      </w:r>
      <w:r>
        <w:rPr>
          <w:b/>
          <w:sz w:val="20"/>
        </w:rPr>
        <w:t>operational, and</w:t>
      </w:r>
      <w:r>
        <w:rPr>
          <w:b/>
          <w:spacing w:val="-3"/>
          <w:sz w:val="20"/>
        </w:rPr>
        <w:t> </w:t>
      </w:r>
      <w:r>
        <w:rPr>
          <w:b/>
          <w:sz w:val="20"/>
        </w:rPr>
        <w:t>policy</w:t>
      </w:r>
      <w:r>
        <w:rPr>
          <w:b/>
          <w:spacing w:val="-2"/>
          <w:sz w:val="20"/>
        </w:rPr>
        <w:t> </w:t>
      </w:r>
      <w:r>
        <w:rPr>
          <w:b/>
          <w:sz w:val="20"/>
        </w:rPr>
        <w:t>challenges </w:t>
      </w:r>
      <w:r>
        <w:rPr>
          <w:sz w:val="20"/>
        </w:rPr>
        <w:t>continue</w:t>
      </w:r>
      <w:r>
        <w:rPr>
          <w:spacing w:val="-3"/>
          <w:sz w:val="20"/>
        </w:rPr>
        <w:t> </w:t>
      </w:r>
      <w:r>
        <w:rPr>
          <w:sz w:val="20"/>
        </w:rPr>
        <w:t>to</w:t>
      </w:r>
      <w:r>
        <w:rPr>
          <w:spacing w:val="-3"/>
          <w:sz w:val="20"/>
        </w:rPr>
        <w:t> </w:t>
      </w:r>
      <w:r>
        <w:rPr>
          <w:sz w:val="20"/>
        </w:rPr>
        <w:t>hinder</w:t>
      </w:r>
      <w:r>
        <w:rPr>
          <w:spacing w:val="-2"/>
          <w:sz w:val="20"/>
        </w:rPr>
        <w:t> </w:t>
      </w:r>
      <w:r>
        <w:rPr>
          <w:sz w:val="20"/>
        </w:rPr>
        <w:t>effective</w:t>
      </w:r>
      <w:r>
        <w:rPr>
          <w:spacing w:val="-3"/>
          <w:sz w:val="20"/>
        </w:rPr>
        <w:t> </w:t>
      </w:r>
      <w:r>
        <w:rPr>
          <w:spacing w:val="-2"/>
          <w:sz w:val="20"/>
        </w:rPr>
        <w:t>collaboration.</w:t>
      </w:r>
    </w:p>
    <w:p>
      <w:pPr>
        <w:pStyle w:val="BodyText"/>
        <w:ind w:left="160" w:right="225" w:firstLine="0"/>
      </w:pPr>
      <w:r>
        <w:rPr/>
        <w:t>These challenges stem from differences in agency mandates, limited resources, overlapping jurisdictions, and evolving security threats.</w:t>
      </w:r>
      <w:r>
        <w:rPr>
          <w:spacing w:val="-13"/>
        </w:rPr>
        <w:t> </w:t>
      </w:r>
      <w:r>
        <w:rPr/>
        <w:t>Addressing</w:t>
      </w:r>
      <w:r>
        <w:rPr>
          <w:spacing w:val="-7"/>
        </w:rPr>
        <w:t> </w:t>
      </w:r>
      <w:r>
        <w:rPr/>
        <w:t>them</w:t>
      </w:r>
      <w:r>
        <w:rPr>
          <w:spacing w:val="-4"/>
        </w:rPr>
        <w:t> </w:t>
      </w:r>
      <w:r>
        <w:rPr/>
        <w:t>requires</w:t>
      </w:r>
      <w:r>
        <w:rPr>
          <w:spacing w:val="-5"/>
        </w:rPr>
        <w:t> </w:t>
      </w:r>
      <w:r>
        <w:rPr/>
        <w:t>a</w:t>
      </w:r>
      <w:r>
        <w:rPr>
          <w:spacing w:val="-3"/>
        </w:rPr>
        <w:t> </w:t>
      </w:r>
      <w:r>
        <w:rPr>
          <w:b/>
        </w:rPr>
        <w:t>whole-of-government</w:t>
      </w:r>
      <w:r>
        <w:rPr>
          <w:b/>
          <w:spacing w:val="-5"/>
        </w:rPr>
        <w:t> </w:t>
      </w:r>
      <w:r>
        <w:rPr>
          <w:b/>
        </w:rPr>
        <w:t>approach</w:t>
      </w:r>
      <w:r>
        <w:rPr>
          <w:b/>
          <w:spacing w:val="-4"/>
        </w:rPr>
        <w:t> </w:t>
      </w:r>
      <w:r>
        <w:rPr/>
        <w:t>anchored</w:t>
      </w:r>
      <w:r>
        <w:rPr>
          <w:spacing w:val="-5"/>
        </w:rPr>
        <w:t> </w:t>
      </w:r>
      <w:r>
        <w:rPr/>
        <w:t>on</w:t>
      </w:r>
      <w:r>
        <w:rPr>
          <w:spacing w:val="-5"/>
        </w:rPr>
        <w:t> </w:t>
      </w:r>
      <w:r>
        <w:rPr/>
        <w:t>shared</w:t>
      </w:r>
      <w:r>
        <w:rPr>
          <w:spacing w:val="-5"/>
        </w:rPr>
        <w:t> </w:t>
      </w:r>
      <w:r>
        <w:rPr/>
        <w:t>accountability,</w:t>
      </w:r>
      <w:r>
        <w:rPr>
          <w:spacing w:val="-5"/>
        </w:rPr>
        <w:t> </w:t>
      </w:r>
      <w:r>
        <w:rPr/>
        <w:t>clear</w:t>
      </w:r>
      <w:r>
        <w:rPr>
          <w:spacing w:val="-5"/>
        </w:rPr>
        <w:t> </w:t>
      </w:r>
      <w:r>
        <w:rPr/>
        <w:t>policy</w:t>
      </w:r>
      <w:r>
        <w:rPr>
          <w:spacing w:val="-5"/>
        </w:rPr>
        <w:t> </w:t>
      </w:r>
      <w:r>
        <w:rPr/>
        <w:t>guidance,</w:t>
      </w:r>
      <w:r>
        <w:rPr>
          <w:spacing w:val="-5"/>
        </w:rPr>
        <w:t> </w:t>
      </w:r>
      <w:r>
        <w:rPr/>
        <w:t>and continuous capacity development.</w:t>
      </w:r>
    </w:p>
    <w:p>
      <w:pPr>
        <w:pStyle w:val="Heading3"/>
        <w:numPr>
          <w:ilvl w:val="1"/>
          <w:numId w:val="4"/>
        </w:numPr>
        <w:tabs>
          <w:tab w:pos="394" w:val="left" w:leader="none"/>
        </w:tabs>
        <w:spacing w:line="240" w:lineRule="auto" w:before="0" w:after="0"/>
        <w:ind w:left="393" w:right="0" w:hanging="234"/>
        <w:jc w:val="left"/>
      </w:pPr>
      <w:r>
        <w:rPr/>
        <w:t>Major</w:t>
      </w:r>
      <w:r>
        <w:rPr>
          <w:spacing w:val="-5"/>
        </w:rPr>
        <w:t> </w:t>
      </w:r>
      <w:r>
        <w:rPr/>
        <w:t>Challenges</w:t>
      </w:r>
      <w:r>
        <w:rPr>
          <w:spacing w:val="-2"/>
        </w:rPr>
        <w:t> </w:t>
      </w:r>
      <w:r>
        <w:rPr/>
        <w:t>and</w:t>
      </w:r>
      <w:r>
        <w:rPr>
          <w:spacing w:val="-2"/>
        </w:rPr>
        <w:t> Issues</w:t>
      </w:r>
    </w:p>
    <w:p>
      <w:pPr>
        <w:pStyle w:val="ListParagraph"/>
        <w:numPr>
          <w:ilvl w:val="2"/>
          <w:numId w:val="4"/>
        </w:numPr>
        <w:tabs>
          <w:tab w:pos="360" w:val="left" w:leader="none"/>
        </w:tabs>
        <w:spacing w:line="240" w:lineRule="auto" w:before="0" w:after="0"/>
        <w:ind w:left="360" w:right="0" w:hanging="200"/>
        <w:jc w:val="left"/>
        <w:rPr>
          <w:b/>
          <w:sz w:val="20"/>
        </w:rPr>
      </w:pPr>
      <w:r>
        <w:rPr>
          <w:b/>
          <w:sz w:val="20"/>
        </w:rPr>
        <w:t>Jurisdictional</w:t>
      </w:r>
      <w:r>
        <w:rPr>
          <w:b/>
          <w:spacing w:val="-3"/>
          <w:sz w:val="20"/>
        </w:rPr>
        <w:t> </w:t>
      </w:r>
      <w:r>
        <w:rPr>
          <w:b/>
          <w:sz w:val="20"/>
        </w:rPr>
        <w:t>Overlaps</w:t>
      </w:r>
      <w:r>
        <w:rPr>
          <w:b/>
          <w:spacing w:val="-3"/>
          <w:sz w:val="20"/>
        </w:rPr>
        <w:t> </w:t>
      </w:r>
      <w:r>
        <w:rPr>
          <w:b/>
          <w:sz w:val="20"/>
        </w:rPr>
        <w:t>and</w:t>
      </w:r>
      <w:r>
        <w:rPr>
          <w:b/>
          <w:spacing w:val="-2"/>
          <w:sz w:val="20"/>
        </w:rPr>
        <w:t> </w:t>
      </w:r>
      <w:r>
        <w:rPr>
          <w:b/>
          <w:sz w:val="20"/>
        </w:rPr>
        <w:t>Functional</w:t>
      </w:r>
      <w:r>
        <w:rPr>
          <w:b/>
          <w:spacing w:val="-2"/>
          <w:sz w:val="20"/>
        </w:rPr>
        <w:t> Duplication</w:t>
      </w:r>
    </w:p>
    <w:p>
      <w:pPr>
        <w:pStyle w:val="BodyText"/>
        <w:ind w:left="160" w:right="1143" w:firstLine="0"/>
      </w:pPr>
      <w:r>
        <w:rPr/>
        <w:t>Several</w:t>
      </w:r>
      <w:r>
        <w:rPr>
          <w:spacing w:val="-4"/>
        </w:rPr>
        <w:t> </w:t>
      </w:r>
      <w:r>
        <w:rPr/>
        <w:t>law</w:t>
      </w:r>
      <w:r>
        <w:rPr>
          <w:spacing w:val="-3"/>
        </w:rPr>
        <w:t> </w:t>
      </w:r>
      <w:r>
        <w:rPr/>
        <w:t>enforcement</w:t>
      </w:r>
      <w:r>
        <w:rPr>
          <w:spacing w:val="-3"/>
        </w:rPr>
        <w:t> </w:t>
      </w:r>
      <w:r>
        <w:rPr/>
        <w:t>agencies</w:t>
      </w:r>
      <w:r>
        <w:rPr>
          <w:spacing w:val="-4"/>
        </w:rPr>
        <w:t> </w:t>
      </w:r>
      <w:r>
        <w:rPr/>
        <w:t>possess</w:t>
      </w:r>
      <w:r>
        <w:rPr>
          <w:spacing w:val="-4"/>
        </w:rPr>
        <w:t> </w:t>
      </w:r>
      <w:r>
        <w:rPr>
          <w:b/>
        </w:rPr>
        <w:t>intersecting</w:t>
      </w:r>
      <w:r>
        <w:rPr>
          <w:b/>
          <w:spacing w:val="-4"/>
        </w:rPr>
        <w:t> </w:t>
      </w:r>
      <w:r>
        <w:rPr>
          <w:b/>
        </w:rPr>
        <w:t>mandates</w:t>
      </w:r>
      <w:r>
        <w:rPr>
          <w:b/>
          <w:spacing w:val="-3"/>
        </w:rPr>
        <w:t> </w:t>
      </w:r>
      <w:r>
        <w:rPr/>
        <w:t>that</w:t>
      </w:r>
      <w:r>
        <w:rPr>
          <w:spacing w:val="-4"/>
        </w:rPr>
        <w:t> </w:t>
      </w:r>
      <w:r>
        <w:rPr/>
        <w:t>may</w:t>
      </w:r>
      <w:r>
        <w:rPr>
          <w:spacing w:val="-4"/>
        </w:rPr>
        <w:t> </w:t>
      </w:r>
      <w:r>
        <w:rPr/>
        <w:t>result</w:t>
      </w:r>
      <w:r>
        <w:rPr>
          <w:spacing w:val="-4"/>
        </w:rPr>
        <w:t> </w:t>
      </w:r>
      <w:r>
        <w:rPr/>
        <w:t>in</w:t>
      </w:r>
      <w:r>
        <w:rPr>
          <w:spacing w:val="-4"/>
        </w:rPr>
        <w:t> </w:t>
      </w:r>
      <w:r>
        <w:rPr/>
        <w:t>operational</w:t>
      </w:r>
      <w:r>
        <w:rPr>
          <w:spacing w:val="-4"/>
        </w:rPr>
        <w:t> </w:t>
      </w:r>
      <w:r>
        <w:rPr/>
        <w:t>redundancy</w:t>
      </w:r>
      <w:r>
        <w:rPr>
          <w:spacing w:val="-4"/>
        </w:rPr>
        <w:t> </w:t>
      </w:r>
      <w:r>
        <w:rPr/>
        <w:t>or</w:t>
      </w:r>
      <w:r>
        <w:rPr>
          <w:spacing w:val="-4"/>
        </w:rPr>
        <w:t> </w:t>
      </w:r>
      <w:r>
        <w:rPr/>
        <w:t>conflict. For instance:</w:t>
      </w:r>
    </w:p>
    <w:p>
      <w:pPr>
        <w:pStyle w:val="ListParagraph"/>
        <w:numPr>
          <w:ilvl w:val="0"/>
          <w:numId w:val="20"/>
        </w:numPr>
        <w:tabs>
          <w:tab w:pos="880" w:val="left" w:leader="none"/>
          <w:tab w:pos="881" w:val="left" w:leader="none"/>
        </w:tabs>
        <w:spacing w:line="244" w:lineRule="exact" w:before="0" w:after="0"/>
        <w:ind w:left="880" w:right="0" w:hanging="361"/>
        <w:jc w:val="left"/>
        <w:rPr>
          <w:sz w:val="20"/>
        </w:rPr>
      </w:pPr>
      <w:r>
        <w:rPr>
          <w:sz w:val="20"/>
        </w:rPr>
        <w:t>Both</w:t>
      </w:r>
      <w:r>
        <w:rPr>
          <w:spacing w:val="-1"/>
          <w:sz w:val="20"/>
        </w:rPr>
        <w:t> </w:t>
      </w:r>
      <w:r>
        <w:rPr>
          <w:sz w:val="20"/>
        </w:rPr>
        <w:t>the</w:t>
      </w:r>
      <w:r>
        <w:rPr>
          <w:spacing w:val="-2"/>
          <w:sz w:val="20"/>
        </w:rPr>
        <w:t> </w:t>
      </w:r>
      <w:r>
        <w:rPr>
          <w:b/>
          <w:sz w:val="20"/>
        </w:rPr>
        <w:t>PNP</w:t>
      </w:r>
      <w:r>
        <w:rPr>
          <w:b/>
          <w:spacing w:val="-2"/>
          <w:sz w:val="20"/>
        </w:rPr>
        <w:t> </w:t>
      </w:r>
      <w:r>
        <w:rPr>
          <w:sz w:val="20"/>
        </w:rPr>
        <w:t>and</w:t>
      </w:r>
      <w:r>
        <w:rPr>
          <w:spacing w:val="-2"/>
          <w:sz w:val="20"/>
        </w:rPr>
        <w:t> </w:t>
      </w:r>
      <w:r>
        <w:rPr>
          <w:b/>
          <w:sz w:val="20"/>
        </w:rPr>
        <w:t>NBI</w:t>
      </w:r>
      <w:r>
        <w:rPr>
          <w:b/>
          <w:spacing w:val="-1"/>
          <w:sz w:val="20"/>
        </w:rPr>
        <w:t> </w:t>
      </w:r>
      <w:r>
        <w:rPr>
          <w:sz w:val="20"/>
        </w:rPr>
        <w:t>conduct</w:t>
      </w:r>
      <w:r>
        <w:rPr>
          <w:spacing w:val="-1"/>
          <w:sz w:val="20"/>
        </w:rPr>
        <w:t> </w:t>
      </w:r>
      <w:r>
        <w:rPr>
          <w:sz w:val="20"/>
        </w:rPr>
        <w:t>criminal </w:t>
      </w:r>
      <w:r>
        <w:rPr>
          <w:spacing w:val="-2"/>
          <w:sz w:val="20"/>
        </w:rPr>
        <w:t>investigations;</w:t>
      </w:r>
    </w:p>
    <w:p>
      <w:pPr>
        <w:pStyle w:val="ListParagraph"/>
        <w:numPr>
          <w:ilvl w:val="0"/>
          <w:numId w:val="20"/>
        </w:numPr>
        <w:tabs>
          <w:tab w:pos="880" w:val="left" w:leader="none"/>
          <w:tab w:pos="881" w:val="left" w:leader="none"/>
        </w:tabs>
        <w:spacing w:line="245" w:lineRule="exact" w:before="0" w:after="0"/>
        <w:ind w:left="880" w:right="0" w:hanging="361"/>
        <w:jc w:val="left"/>
        <w:rPr>
          <w:sz w:val="20"/>
        </w:rPr>
      </w:pPr>
      <w:r>
        <w:rPr>
          <w:sz w:val="20"/>
        </w:rPr>
        <w:t>The</w:t>
      </w:r>
      <w:r>
        <w:rPr>
          <w:spacing w:val="-3"/>
          <w:sz w:val="20"/>
        </w:rPr>
        <w:t> </w:t>
      </w:r>
      <w:r>
        <w:rPr>
          <w:b/>
          <w:sz w:val="20"/>
        </w:rPr>
        <w:t>PDEA</w:t>
      </w:r>
      <w:r>
        <w:rPr>
          <w:b/>
          <w:spacing w:val="-3"/>
          <w:sz w:val="20"/>
        </w:rPr>
        <w:t> </w:t>
      </w:r>
      <w:r>
        <w:rPr>
          <w:sz w:val="20"/>
        </w:rPr>
        <w:t>and</w:t>
      </w:r>
      <w:r>
        <w:rPr>
          <w:spacing w:val="-2"/>
          <w:sz w:val="20"/>
        </w:rPr>
        <w:t> </w:t>
      </w:r>
      <w:r>
        <w:rPr>
          <w:b/>
          <w:sz w:val="20"/>
        </w:rPr>
        <w:t>PNP</w:t>
      </w:r>
      <w:r>
        <w:rPr>
          <w:b/>
          <w:spacing w:val="-12"/>
          <w:sz w:val="20"/>
        </w:rPr>
        <w:t> </w:t>
      </w:r>
      <w:r>
        <w:rPr>
          <w:b/>
          <w:sz w:val="20"/>
        </w:rPr>
        <w:t>Drug</w:t>
      </w:r>
      <w:r>
        <w:rPr>
          <w:b/>
          <w:spacing w:val="-2"/>
          <w:sz w:val="20"/>
        </w:rPr>
        <w:t> </w:t>
      </w:r>
      <w:r>
        <w:rPr>
          <w:b/>
          <w:sz w:val="20"/>
        </w:rPr>
        <w:t>Enforcement</w:t>
      </w:r>
      <w:r>
        <w:rPr>
          <w:b/>
          <w:spacing w:val="-2"/>
          <w:sz w:val="20"/>
        </w:rPr>
        <w:t> </w:t>
      </w:r>
      <w:r>
        <w:rPr>
          <w:b/>
          <w:sz w:val="20"/>
        </w:rPr>
        <w:t>Groups </w:t>
      </w:r>
      <w:r>
        <w:rPr>
          <w:sz w:val="20"/>
        </w:rPr>
        <w:t>share</w:t>
      </w:r>
      <w:r>
        <w:rPr>
          <w:spacing w:val="-4"/>
          <w:sz w:val="20"/>
        </w:rPr>
        <w:t> </w:t>
      </w:r>
      <w:r>
        <w:rPr>
          <w:sz w:val="20"/>
        </w:rPr>
        <w:t>responsibility</w:t>
      </w:r>
      <w:r>
        <w:rPr>
          <w:spacing w:val="-2"/>
          <w:sz w:val="20"/>
        </w:rPr>
        <w:t> </w:t>
      </w:r>
      <w:r>
        <w:rPr>
          <w:sz w:val="20"/>
        </w:rPr>
        <w:t>in</w:t>
      </w:r>
      <w:r>
        <w:rPr>
          <w:spacing w:val="-2"/>
          <w:sz w:val="20"/>
        </w:rPr>
        <w:t> </w:t>
      </w:r>
      <w:r>
        <w:rPr>
          <w:sz w:val="20"/>
        </w:rPr>
        <w:t>anti-drug</w:t>
      </w:r>
      <w:r>
        <w:rPr>
          <w:spacing w:val="-2"/>
          <w:sz w:val="20"/>
        </w:rPr>
        <w:t> operations;</w:t>
      </w:r>
    </w:p>
    <w:p>
      <w:pPr>
        <w:pStyle w:val="ListParagraph"/>
        <w:numPr>
          <w:ilvl w:val="0"/>
          <w:numId w:val="20"/>
        </w:numPr>
        <w:tabs>
          <w:tab w:pos="880" w:val="left" w:leader="none"/>
          <w:tab w:pos="881" w:val="left" w:leader="none"/>
        </w:tabs>
        <w:spacing w:line="245" w:lineRule="exact" w:before="1" w:after="0"/>
        <w:ind w:left="880" w:right="0" w:hanging="361"/>
        <w:jc w:val="left"/>
        <w:rPr>
          <w:sz w:val="20"/>
        </w:rPr>
      </w:pPr>
      <w:r>
        <w:rPr>
          <w:sz w:val="20"/>
        </w:rPr>
        <w:t>The</w:t>
      </w:r>
      <w:r>
        <w:rPr>
          <w:spacing w:val="-3"/>
          <w:sz w:val="20"/>
        </w:rPr>
        <w:t> </w:t>
      </w:r>
      <w:r>
        <w:rPr>
          <w:b/>
          <w:sz w:val="20"/>
        </w:rPr>
        <w:t>AFP</w:t>
      </w:r>
      <w:r>
        <w:rPr>
          <w:b/>
          <w:spacing w:val="-1"/>
          <w:sz w:val="20"/>
        </w:rPr>
        <w:t> </w:t>
      </w:r>
      <w:r>
        <w:rPr>
          <w:sz w:val="20"/>
        </w:rPr>
        <w:t>occasionally</w:t>
      </w:r>
      <w:r>
        <w:rPr>
          <w:spacing w:val="-1"/>
          <w:sz w:val="20"/>
        </w:rPr>
        <w:t> </w:t>
      </w:r>
      <w:r>
        <w:rPr>
          <w:sz w:val="20"/>
        </w:rPr>
        <w:t>performs</w:t>
      </w:r>
      <w:r>
        <w:rPr>
          <w:spacing w:val="-1"/>
          <w:sz w:val="20"/>
        </w:rPr>
        <w:t> </w:t>
      </w:r>
      <w:r>
        <w:rPr>
          <w:sz w:val="20"/>
        </w:rPr>
        <w:t>internal</w:t>
      </w:r>
      <w:r>
        <w:rPr>
          <w:spacing w:val="-1"/>
          <w:sz w:val="20"/>
        </w:rPr>
        <w:t> </w:t>
      </w:r>
      <w:r>
        <w:rPr>
          <w:sz w:val="20"/>
        </w:rPr>
        <w:t>security</w:t>
      </w:r>
      <w:r>
        <w:rPr>
          <w:spacing w:val="-2"/>
          <w:sz w:val="20"/>
        </w:rPr>
        <w:t> </w:t>
      </w:r>
      <w:r>
        <w:rPr>
          <w:sz w:val="20"/>
        </w:rPr>
        <w:t>functions</w:t>
      </w:r>
      <w:r>
        <w:rPr>
          <w:spacing w:val="-1"/>
          <w:sz w:val="20"/>
        </w:rPr>
        <w:t> </w:t>
      </w:r>
      <w:r>
        <w:rPr>
          <w:sz w:val="20"/>
        </w:rPr>
        <w:t>that</w:t>
      </w:r>
      <w:r>
        <w:rPr>
          <w:spacing w:val="-1"/>
          <w:sz w:val="20"/>
        </w:rPr>
        <w:t> </w:t>
      </w:r>
      <w:r>
        <w:rPr>
          <w:sz w:val="20"/>
        </w:rPr>
        <w:t>overlap</w:t>
      </w:r>
      <w:r>
        <w:rPr>
          <w:spacing w:val="-1"/>
          <w:sz w:val="20"/>
        </w:rPr>
        <w:t> </w:t>
      </w:r>
      <w:r>
        <w:rPr>
          <w:sz w:val="20"/>
        </w:rPr>
        <w:t>with</w:t>
      </w:r>
      <w:r>
        <w:rPr>
          <w:spacing w:val="-1"/>
          <w:sz w:val="20"/>
        </w:rPr>
        <w:t> </w:t>
      </w:r>
      <w:r>
        <w:rPr>
          <w:sz w:val="20"/>
        </w:rPr>
        <w:t>police</w:t>
      </w:r>
      <w:r>
        <w:rPr>
          <w:spacing w:val="-2"/>
          <w:sz w:val="20"/>
        </w:rPr>
        <w:t> jurisdiction.</w:t>
      </w:r>
    </w:p>
    <w:p>
      <w:pPr>
        <w:pStyle w:val="BodyText"/>
        <w:spacing w:line="230" w:lineRule="exact"/>
        <w:ind w:left="160" w:firstLine="0"/>
      </w:pPr>
      <w:r>
        <w:rPr/>
        <w:t>Such</w:t>
      </w:r>
      <w:r>
        <w:rPr>
          <w:spacing w:val="-5"/>
        </w:rPr>
        <w:t> </w:t>
      </w:r>
      <w:r>
        <w:rPr/>
        <w:t>overlaps,</w:t>
      </w:r>
      <w:r>
        <w:rPr>
          <w:spacing w:val="-2"/>
        </w:rPr>
        <w:t> </w:t>
      </w:r>
      <w:r>
        <w:rPr/>
        <w:t>if</w:t>
      </w:r>
      <w:r>
        <w:rPr>
          <w:spacing w:val="-3"/>
        </w:rPr>
        <w:t> </w:t>
      </w:r>
      <w:r>
        <w:rPr/>
        <w:t>not</w:t>
      </w:r>
      <w:r>
        <w:rPr>
          <w:spacing w:val="-2"/>
        </w:rPr>
        <w:t> </w:t>
      </w:r>
      <w:r>
        <w:rPr/>
        <w:t>properly</w:t>
      </w:r>
      <w:r>
        <w:rPr>
          <w:spacing w:val="-2"/>
        </w:rPr>
        <w:t> </w:t>
      </w:r>
      <w:r>
        <w:rPr/>
        <w:t>coordinated,</w:t>
      </w:r>
      <w:r>
        <w:rPr>
          <w:spacing w:val="-2"/>
        </w:rPr>
        <w:t> </w:t>
      </w:r>
      <w:r>
        <w:rPr/>
        <w:t>can</w:t>
      </w:r>
      <w:r>
        <w:rPr>
          <w:spacing w:val="-1"/>
        </w:rPr>
        <w:t> </w:t>
      </w:r>
      <w:r>
        <w:rPr/>
        <w:t>cause</w:t>
      </w:r>
      <w:r>
        <w:rPr>
          <w:spacing w:val="-4"/>
        </w:rPr>
        <w:t> </w:t>
      </w:r>
      <w:r>
        <w:rPr/>
        <w:t>confusion,</w:t>
      </w:r>
      <w:r>
        <w:rPr>
          <w:spacing w:val="-2"/>
        </w:rPr>
        <w:t> </w:t>
      </w:r>
      <w:r>
        <w:rPr/>
        <w:t>inefficiency,</w:t>
      </w:r>
      <w:r>
        <w:rPr>
          <w:spacing w:val="-2"/>
        </w:rPr>
        <w:t> </w:t>
      </w:r>
      <w:r>
        <w:rPr/>
        <w:t>and</w:t>
      </w:r>
      <w:r>
        <w:rPr>
          <w:spacing w:val="-3"/>
        </w:rPr>
        <w:t> </w:t>
      </w:r>
      <w:r>
        <w:rPr/>
        <w:t>strained</w:t>
      </w:r>
      <w:r>
        <w:rPr>
          <w:spacing w:val="-2"/>
        </w:rPr>
        <w:t> </w:t>
      </w:r>
      <w:r>
        <w:rPr/>
        <w:t>inter-agency</w:t>
      </w:r>
      <w:r>
        <w:rPr>
          <w:spacing w:val="-2"/>
        </w:rPr>
        <w:t> relations.</w:t>
      </w:r>
    </w:p>
    <w:p>
      <w:pPr>
        <w:spacing w:before="0"/>
        <w:ind w:left="160" w:right="0" w:firstLine="0"/>
        <w:jc w:val="left"/>
        <w:rPr>
          <w:sz w:val="20"/>
        </w:rPr>
      </w:pPr>
      <w:r>
        <w:rPr>
          <w:b/>
          <w:sz w:val="20"/>
        </w:rPr>
        <w:t>Resolution</w:t>
      </w:r>
      <w:r>
        <w:rPr>
          <w:b/>
          <w:spacing w:val="-4"/>
          <w:sz w:val="20"/>
        </w:rPr>
        <w:t> </w:t>
      </w:r>
      <w:r>
        <w:rPr>
          <w:b/>
          <w:sz w:val="20"/>
        </w:rPr>
        <w:t>requires</w:t>
      </w:r>
      <w:r>
        <w:rPr>
          <w:b/>
          <w:spacing w:val="-5"/>
          <w:sz w:val="20"/>
        </w:rPr>
        <w:t> </w:t>
      </w:r>
      <w:r>
        <w:rPr>
          <w:b/>
          <w:sz w:val="20"/>
        </w:rPr>
        <w:t>clear</w:t>
      </w:r>
      <w:r>
        <w:rPr>
          <w:b/>
          <w:spacing w:val="-8"/>
          <w:sz w:val="20"/>
        </w:rPr>
        <w:t> </w:t>
      </w:r>
      <w:r>
        <w:rPr>
          <w:b/>
          <w:sz w:val="20"/>
        </w:rPr>
        <w:t>delineation</w:t>
      </w:r>
      <w:r>
        <w:rPr>
          <w:b/>
          <w:spacing w:val="-4"/>
          <w:sz w:val="20"/>
        </w:rPr>
        <w:t> </w:t>
      </w:r>
      <w:r>
        <w:rPr>
          <w:b/>
          <w:sz w:val="20"/>
        </w:rPr>
        <w:t>of</w:t>
      </w:r>
      <w:r>
        <w:rPr>
          <w:b/>
          <w:spacing w:val="-4"/>
          <w:sz w:val="20"/>
        </w:rPr>
        <w:t> </w:t>
      </w:r>
      <w:r>
        <w:rPr>
          <w:b/>
          <w:sz w:val="20"/>
        </w:rPr>
        <w:t>functions,</w:t>
      </w:r>
      <w:r>
        <w:rPr>
          <w:b/>
          <w:spacing w:val="-5"/>
          <w:sz w:val="20"/>
        </w:rPr>
        <w:t> </w:t>
      </w:r>
      <w:r>
        <w:rPr>
          <w:b/>
          <w:sz w:val="20"/>
        </w:rPr>
        <w:t>joint</w:t>
      </w:r>
      <w:r>
        <w:rPr>
          <w:b/>
          <w:spacing w:val="-4"/>
          <w:sz w:val="20"/>
        </w:rPr>
        <w:t> </w:t>
      </w:r>
      <w:r>
        <w:rPr>
          <w:b/>
          <w:sz w:val="20"/>
        </w:rPr>
        <w:t>operational</w:t>
      </w:r>
      <w:r>
        <w:rPr>
          <w:b/>
          <w:spacing w:val="-4"/>
          <w:sz w:val="20"/>
        </w:rPr>
        <w:t> </w:t>
      </w:r>
      <w:r>
        <w:rPr>
          <w:b/>
          <w:sz w:val="20"/>
        </w:rPr>
        <w:t>planning,</w:t>
      </w:r>
      <w:r>
        <w:rPr>
          <w:b/>
          <w:spacing w:val="-4"/>
          <w:sz w:val="20"/>
        </w:rPr>
        <w:t> </w:t>
      </w:r>
      <w:r>
        <w:rPr>
          <w:b/>
          <w:sz w:val="20"/>
        </w:rPr>
        <w:t>and</w:t>
      </w:r>
      <w:r>
        <w:rPr>
          <w:b/>
          <w:spacing w:val="-4"/>
          <w:sz w:val="20"/>
        </w:rPr>
        <w:t> </w:t>
      </w:r>
      <w:r>
        <w:rPr>
          <w:b/>
          <w:sz w:val="20"/>
        </w:rPr>
        <w:t>legal</w:t>
      </w:r>
      <w:r>
        <w:rPr>
          <w:b/>
          <w:spacing w:val="-6"/>
          <w:sz w:val="20"/>
        </w:rPr>
        <w:t> </w:t>
      </w:r>
      <w:r>
        <w:rPr>
          <w:b/>
          <w:sz w:val="20"/>
        </w:rPr>
        <w:t>harmonization </w:t>
      </w:r>
      <w:r>
        <w:rPr>
          <w:sz w:val="20"/>
        </w:rPr>
        <w:t>under</w:t>
      </w:r>
      <w:r>
        <w:rPr>
          <w:spacing w:val="-4"/>
          <w:sz w:val="20"/>
        </w:rPr>
        <w:t> </w:t>
      </w:r>
      <w:r>
        <w:rPr>
          <w:sz w:val="20"/>
        </w:rPr>
        <w:t>NAPOLCOM</w:t>
      </w:r>
      <w:r>
        <w:rPr>
          <w:spacing w:val="-5"/>
          <w:sz w:val="20"/>
        </w:rPr>
        <w:t> </w:t>
      </w:r>
      <w:r>
        <w:rPr>
          <w:sz w:val="20"/>
        </w:rPr>
        <w:t>and DILG oversight.</w:t>
      </w:r>
    </w:p>
    <w:p>
      <w:pPr>
        <w:spacing w:after="0"/>
        <w:jc w:val="left"/>
        <w:rPr>
          <w:sz w:val="20"/>
        </w:rPr>
        <w:sectPr>
          <w:pgSz w:w="12240" w:h="18720"/>
          <w:pgMar w:header="839" w:footer="728" w:top="2380" w:bottom="920" w:left="560" w:right="620"/>
        </w:sectPr>
      </w:pPr>
    </w:p>
    <w:p>
      <w:pPr>
        <w:pStyle w:val="Heading3"/>
        <w:numPr>
          <w:ilvl w:val="2"/>
          <w:numId w:val="4"/>
        </w:numPr>
        <w:tabs>
          <w:tab w:pos="360" w:val="left" w:leader="none"/>
        </w:tabs>
        <w:spacing w:line="240" w:lineRule="auto" w:before="7" w:after="0"/>
        <w:ind w:left="360" w:right="0" w:hanging="200"/>
        <w:jc w:val="left"/>
      </w:pPr>
      <w:r>
        <w:rPr/>
        <w:drawing>
          <wp:anchor distT="0" distB="0" distL="0" distR="0" allowOverlap="1" layoutInCell="1" locked="0" behindDoc="1" simplePos="0" relativeHeight="484845056">
            <wp:simplePos x="0" y="0"/>
            <wp:positionH relativeFrom="page">
              <wp:posOffset>69488</wp:posOffset>
            </wp:positionH>
            <wp:positionV relativeFrom="page">
              <wp:posOffset>2714513</wp:posOffset>
            </wp:positionV>
            <wp:extent cx="7431131" cy="7388336"/>
            <wp:effectExtent l="0" t="0" r="0" b="0"/>
            <wp:wrapNone/>
            <wp:docPr id="17" name="image3.png"/>
            <wp:cNvGraphicFramePr>
              <a:graphicFrameLocks noChangeAspect="1"/>
            </wp:cNvGraphicFramePr>
            <a:graphic>
              <a:graphicData uri="http://schemas.openxmlformats.org/drawingml/2006/picture">
                <pic:pic>
                  <pic:nvPicPr>
                    <pic:cNvPr id="18" name="image3.png"/>
                    <pic:cNvPicPr/>
                  </pic:nvPicPr>
                  <pic:blipFill>
                    <a:blip r:embed="rId7" cstate="print"/>
                    <a:stretch>
                      <a:fillRect/>
                    </a:stretch>
                  </pic:blipFill>
                  <pic:spPr>
                    <a:xfrm>
                      <a:off x="0" y="0"/>
                      <a:ext cx="7431131" cy="7388336"/>
                    </a:xfrm>
                    <a:prstGeom prst="rect">
                      <a:avLst/>
                    </a:prstGeom>
                  </pic:spPr>
                </pic:pic>
              </a:graphicData>
            </a:graphic>
          </wp:anchor>
        </w:drawing>
      </w:r>
      <w:r>
        <w:rPr/>
        <w:t>Fragmented</w:t>
      </w:r>
      <w:r>
        <w:rPr>
          <w:spacing w:val="-3"/>
        </w:rPr>
        <w:t> </w:t>
      </w:r>
      <w:r>
        <w:rPr/>
        <w:t>Communication</w:t>
      </w:r>
      <w:r>
        <w:rPr>
          <w:spacing w:val="-2"/>
        </w:rPr>
        <w:t> </w:t>
      </w:r>
      <w:r>
        <w:rPr/>
        <w:t>and</w:t>
      </w:r>
      <w:r>
        <w:rPr>
          <w:spacing w:val="-3"/>
        </w:rPr>
        <w:t> </w:t>
      </w:r>
      <w:r>
        <w:rPr/>
        <w:t>Information</w:t>
      </w:r>
      <w:r>
        <w:rPr>
          <w:spacing w:val="-2"/>
        </w:rPr>
        <w:t> Systems</w:t>
      </w:r>
    </w:p>
    <w:p>
      <w:pPr>
        <w:spacing w:before="0"/>
        <w:ind w:left="160" w:right="0" w:firstLine="0"/>
        <w:jc w:val="left"/>
        <w:rPr>
          <w:sz w:val="20"/>
        </w:rPr>
      </w:pPr>
      <w:r>
        <w:rPr>
          <w:sz w:val="20"/>
        </w:rPr>
        <w:t>Effective</w:t>
      </w:r>
      <w:r>
        <w:rPr>
          <w:spacing w:val="-5"/>
          <w:sz w:val="20"/>
        </w:rPr>
        <w:t> </w:t>
      </w:r>
      <w:r>
        <w:rPr>
          <w:sz w:val="20"/>
        </w:rPr>
        <w:t>coordination</w:t>
      </w:r>
      <w:r>
        <w:rPr>
          <w:spacing w:val="-4"/>
          <w:sz w:val="20"/>
        </w:rPr>
        <w:t> </w:t>
      </w:r>
      <w:r>
        <w:rPr>
          <w:sz w:val="20"/>
        </w:rPr>
        <w:t>relies</w:t>
      </w:r>
      <w:r>
        <w:rPr>
          <w:spacing w:val="-5"/>
          <w:sz w:val="20"/>
        </w:rPr>
        <w:t> </w:t>
      </w:r>
      <w:r>
        <w:rPr>
          <w:sz w:val="20"/>
        </w:rPr>
        <w:t>heavily</w:t>
      </w:r>
      <w:r>
        <w:rPr>
          <w:spacing w:val="-4"/>
          <w:sz w:val="20"/>
        </w:rPr>
        <w:t> </w:t>
      </w:r>
      <w:r>
        <w:rPr>
          <w:sz w:val="20"/>
        </w:rPr>
        <w:t>on</w:t>
      </w:r>
      <w:r>
        <w:rPr>
          <w:spacing w:val="-2"/>
          <w:sz w:val="20"/>
        </w:rPr>
        <w:t> </w:t>
      </w:r>
      <w:r>
        <w:rPr>
          <w:b/>
          <w:sz w:val="20"/>
        </w:rPr>
        <w:t>real-time</w:t>
      </w:r>
      <w:r>
        <w:rPr>
          <w:b/>
          <w:spacing w:val="-3"/>
          <w:sz w:val="20"/>
        </w:rPr>
        <w:t> </w:t>
      </w:r>
      <w:r>
        <w:rPr>
          <w:b/>
          <w:sz w:val="20"/>
        </w:rPr>
        <w:t>information</w:t>
      </w:r>
      <w:r>
        <w:rPr>
          <w:b/>
          <w:spacing w:val="-3"/>
          <w:sz w:val="20"/>
        </w:rPr>
        <w:t> </w:t>
      </w:r>
      <w:r>
        <w:rPr>
          <w:b/>
          <w:sz w:val="20"/>
        </w:rPr>
        <w:t>sharing</w:t>
      </w:r>
      <w:r>
        <w:rPr>
          <w:sz w:val="20"/>
        </w:rPr>
        <w:t>,</w:t>
      </w:r>
      <w:r>
        <w:rPr>
          <w:spacing w:val="-4"/>
          <w:sz w:val="20"/>
        </w:rPr>
        <w:t> </w:t>
      </w:r>
      <w:r>
        <w:rPr>
          <w:sz w:val="20"/>
        </w:rPr>
        <w:t>yet</w:t>
      </w:r>
      <w:r>
        <w:rPr>
          <w:spacing w:val="-4"/>
          <w:sz w:val="20"/>
        </w:rPr>
        <w:t> </w:t>
      </w:r>
      <w:r>
        <w:rPr>
          <w:sz w:val="20"/>
        </w:rPr>
        <w:t>many</w:t>
      </w:r>
      <w:r>
        <w:rPr>
          <w:spacing w:val="-4"/>
          <w:sz w:val="20"/>
        </w:rPr>
        <w:t> </w:t>
      </w:r>
      <w:r>
        <w:rPr>
          <w:sz w:val="20"/>
        </w:rPr>
        <w:t>agencies</w:t>
      </w:r>
      <w:r>
        <w:rPr>
          <w:spacing w:val="-4"/>
          <w:sz w:val="20"/>
        </w:rPr>
        <w:t> </w:t>
      </w:r>
      <w:r>
        <w:rPr>
          <w:sz w:val="20"/>
        </w:rPr>
        <w:t>operate</w:t>
      </w:r>
      <w:r>
        <w:rPr>
          <w:spacing w:val="-4"/>
          <w:sz w:val="20"/>
        </w:rPr>
        <w:t> </w:t>
      </w:r>
      <w:r>
        <w:rPr>
          <w:b/>
          <w:sz w:val="20"/>
        </w:rPr>
        <w:t>independent</w:t>
      </w:r>
      <w:r>
        <w:rPr>
          <w:b/>
          <w:spacing w:val="-4"/>
          <w:sz w:val="20"/>
        </w:rPr>
        <w:t> </w:t>
      </w:r>
      <w:r>
        <w:rPr>
          <w:b/>
          <w:sz w:val="20"/>
        </w:rPr>
        <w:t>databases</w:t>
      </w:r>
      <w:r>
        <w:rPr>
          <w:b/>
          <w:spacing w:val="-5"/>
          <w:sz w:val="20"/>
        </w:rPr>
        <w:t> </w:t>
      </w:r>
      <w:r>
        <w:rPr>
          <w:b/>
          <w:sz w:val="20"/>
        </w:rPr>
        <w:t>and communication networks</w:t>
      </w:r>
      <w:r>
        <w:rPr>
          <w:sz w:val="20"/>
        </w:rPr>
        <w:t>.</w:t>
      </w:r>
    </w:p>
    <w:p>
      <w:pPr>
        <w:pStyle w:val="ListParagraph"/>
        <w:numPr>
          <w:ilvl w:val="0"/>
          <w:numId w:val="21"/>
        </w:numPr>
        <w:tabs>
          <w:tab w:pos="880" w:val="left" w:leader="none"/>
          <w:tab w:pos="881" w:val="left" w:leader="none"/>
        </w:tabs>
        <w:spacing w:line="245" w:lineRule="exact" w:before="0" w:after="0"/>
        <w:ind w:left="880" w:right="0" w:hanging="361"/>
        <w:jc w:val="left"/>
        <w:rPr>
          <w:sz w:val="20"/>
        </w:rPr>
      </w:pPr>
      <w:r>
        <w:rPr>
          <w:sz w:val="20"/>
        </w:rPr>
        <w:t>Incompatible</w:t>
      </w:r>
      <w:r>
        <w:rPr>
          <w:spacing w:val="-5"/>
          <w:sz w:val="20"/>
        </w:rPr>
        <w:t> </w:t>
      </w:r>
      <w:r>
        <w:rPr>
          <w:sz w:val="20"/>
        </w:rPr>
        <w:t>systems</w:t>
      </w:r>
      <w:r>
        <w:rPr>
          <w:spacing w:val="-2"/>
          <w:sz w:val="20"/>
        </w:rPr>
        <w:t> </w:t>
      </w:r>
      <w:r>
        <w:rPr>
          <w:sz w:val="20"/>
        </w:rPr>
        <w:t>among</w:t>
      </w:r>
      <w:r>
        <w:rPr>
          <w:spacing w:val="-1"/>
          <w:sz w:val="20"/>
        </w:rPr>
        <w:t> </w:t>
      </w:r>
      <w:r>
        <w:rPr>
          <w:sz w:val="20"/>
        </w:rPr>
        <w:t>the</w:t>
      </w:r>
      <w:r>
        <w:rPr>
          <w:spacing w:val="-2"/>
          <w:sz w:val="20"/>
        </w:rPr>
        <w:t> </w:t>
      </w:r>
      <w:r>
        <w:rPr>
          <w:b/>
          <w:sz w:val="20"/>
        </w:rPr>
        <w:t>PNP</w:t>
      </w:r>
      <w:r>
        <w:rPr>
          <w:sz w:val="20"/>
        </w:rPr>
        <w:t>,</w:t>
      </w:r>
      <w:r>
        <w:rPr>
          <w:spacing w:val="-2"/>
          <w:sz w:val="20"/>
        </w:rPr>
        <w:t> </w:t>
      </w:r>
      <w:r>
        <w:rPr>
          <w:b/>
          <w:sz w:val="20"/>
        </w:rPr>
        <w:t>NBI</w:t>
      </w:r>
      <w:r>
        <w:rPr>
          <w:sz w:val="20"/>
        </w:rPr>
        <w:t>,</w:t>
      </w:r>
      <w:r>
        <w:rPr>
          <w:spacing w:val="-1"/>
          <w:sz w:val="20"/>
        </w:rPr>
        <w:t> </w:t>
      </w:r>
      <w:r>
        <w:rPr>
          <w:sz w:val="20"/>
        </w:rPr>
        <w:t>and </w:t>
      </w:r>
      <w:r>
        <w:rPr>
          <w:b/>
          <w:sz w:val="20"/>
        </w:rPr>
        <w:t>PDEA</w:t>
      </w:r>
      <w:r>
        <w:rPr>
          <w:b/>
          <w:spacing w:val="-3"/>
          <w:sz w:val="20"/>
        </w:rPr>
        <w:t> </w:t>
      </w:r>
      <w:r>
        <w:rPr>
          <w:sz w:val="20"/>
        </w:rPr>
        <w:t>can</w:t>
      </w:r>
      <w:r>
        <w:rPr>
          <w:spacing w:val="-1"/>
          <w:sz w:val="20"/>
        </w:rPr>
        <w:t> </w:t>
      </w:r>
      <w:r>
        <w:rPr>
          <w:sz w:val="20"/>
        </w:rPr>
        <w:t>delay</w:t>
      </w:r>
      <w:r>
        <w:rPr>
          <w:spacing w:val="-2"/>
          <w:sz w:val="20"/>
        </w:rPr>
        <w:t> </w:t>
      </w:r>
      <w:r>
        <w:rPr>
          <w:sz w:val="20"/>
        </w:rPr>
        <w:t>intelligence</w:t>
      </w:r>
      <w:r>
        <w:rPr>
          <w:spacing w:val="-2"/>
          <w:sz w:val="20"/>
        </w:rPr>
        <w:t> validation;</w:t>
      </w:r>
    </w:p>
    <w:p>
      <w:pPr>
        <w:pStyle w:val="ListParagraph"/>
        <w:numPr>
          <w:ilvl w:val="0"/>
          <w:numId w:val="21"/>
        </w:numPr>
        <w:tabs>
          <w:tab w:pos="880" w:val="left" w:leader="none"/>
          <w:tab w:pos="881" w:val="left" w:leader="none"/>
        </w:tabs>
        <w:spacing w:line="245" w:lineRule="exact" w:before="1" w:after="0"/>
        <w:ind w:left="880" w:right="0" w:hanging="361"/>
        <w:jc w:val="left"/>
        <w:rPr>
          <w:sz w:val="20"/>
        </w:rPr>
      </w:pPr>
      <w:r>
        <w:rPr>
          <w:sz w:val="20"/>
        </w:rPr>
        <w:t>Local</w:t>
      </w:r>
      <w:r>
        <w:rPr>
          <w:spacing w:val="-2"/>
          <w:sz w:val="20"/>
        </w:rPr>
        <w:t> </w:t>
      </w:r>
      <w:r>
        <w:rPr>
          <w:sz w:val="20"/>
        </w:rPr>
        <w:t>law</w:t>
      </w:r>
      <w:r>
        <w:rPr>
          <w:spacing w:val="-2"/>
          <w:sz w:val="20"/>
        </w:rPr>
        <w:t> </w:t>
      </w:r>
      <w:r>
        <w:rPr>
          <w:sz w:val="20"/>
        </w:rPr>
        <w:t>enforcement</w:t>
      </w:r>
      <w:r>
        <w:rPr>
          <w:spacing w:val="-1"/>
          <w:sz w:val="20"/>
        </w:rPr>
        <w:t> </w:t>
      </w:r>
      <w:r>
        <w:rPr>
          <w:sz w:val="20"/>
        </w:rPr>
        <w:t>units</w:t>
      </w:r>
      <w:r>
        <w:rPr>
          <w:spacing w:val="-2"/>
          <w:sz w:val="20"/>
        </w:rPr>
        <w:t> </w:t>
      </w:r>
      <w:r>
        <w:rPr>
          <w:sz w:val="20"/>
        </w:rPr>
        <w:t>(e.g., </w:t>
      </w:r>
      <w:r>
        <w:rPr>
          <w:b/>
          <w:sz w:val="20"/>
        </w:rPr>
        <w:t>BJMP</w:t>
      </w:r>
      <w:r>
        <w:rPr>
          <w:sz w:val="20"/>
        </w:rPr>
        <w:t>,</w:t>
      </w:r>
      <w:r>
        <w:rPr>
          <w:spacing w:val="-1"/>
          <w:sz w:val="20"/>
        </w:rPr>
        <w:t> </w:t>
      </w:r>
      <w:r>
        <w:rPr>
          <w:b/>
          <w:sz w:val="20"/>
        </w:rPr>
        <w:t>BFP</w:t>
      </w:r>
      <w:r>
        <w:rPr>
          <w:sz w:val="20"/>
        </w:rPr>
        <w:t>,</w:t>
      </w:r>
      <w:r>
        <w:rPr>
          <w:spacing w:val="-2"/>
          <w:sz w:val="20"/>
        </w:rPr>
        <w:t> </w:t>
      </w:r>
      <w:r>
        <w:rPr>
          <w:b/>
          <w:sz w:val="20"/>
        </w:rPr>
        <w:t>LGUs</w:t>
      </w:r>
      <w:r>
        <w:rPr>
          <w:sz w:val="20"/>
        </w:rPr>
        <w:t>)</w:t>
      </w:r>
      <w:r>
        <w:rPr>
          <w:spacing w:val="-1"/>
          <w:sz w:val="20"/>
        </w:rPr>
        <w:t> </w:t>
      </w:r>
      <w:r>
        <w:rPr>
          <w:sz w:val="20"/>
        </w:rPr>
        <w:t>often</w:t>
      </w:r>
      <w:r>
        <w:rPr>
          <w:spacing w:val="-1"/>
          <w:sz w:val="20"/>
        </w:rPr>
        <w:t> </w:t>
      </w:r>
      <w:r>
        <w:rPr>
          <w:sz w:val="20"/>
        </w:rPr>
        <w:t>lack</w:t>
      </w:r>
      <w:r>
        <w:rPr>
          <w:spacing w:val="-1"/>
          <w:sz w:val="20"/>
        </w:rPr>
        <w:t> </w:t>
      </w:r>
      <w:r>
        <w:rPr>
          <w:sz w:val="20"/>
        </w:rPr>
        <w:t>access</w:t>
      </w:r>
      <w:r>
        <w:rPr>
          <w:spacing w:val="1"/>
          <w:sz w:val="20"/>
        </w:rPr>
        <w:t> </w:t>
      </w:r>
      <w:r>
        <w:rPr>
          <w:sz w:val="20"/>
        </w:rPr>
        <w:t>to</w:t>
      </w:r>
      <w:r>
        <w:rPr>
          <w:spacing w:val="-1"/>
          <w:sz w:val="20"/>
        </w:rPr>
        <w:t> </w:t>
      </w:r>
      <w:r>
        <w:rPr>
          <w:sz w:val="20"/>
        </w:rPr>
        <w:t>national</w:t>
      </w:r>
      <w:r>
        <w:rPr>
          <w:spacing w:val="-1"/>
          <w:sz w:val="20"/>
        </w:rPr>
        <w:t> </w:t>
      </w:r>
      <w:r>
        <w:rPr>
          <w:spacing w:val="-2"/>
          <w:sz w:val="20"/>
        </w:rPr>
        <w:t>databases;</w:t>
      </w:r>
    </w:p>
    <w:p>
      <w:pPr>
        <w:pStyle w:val="ListParagraph"/>
        <w:numPr>
          <w:ilvl w:val="0"/>
          <w:numId w:val="21"/>
        </w:numPr>
        <w:tabs>
          <w:tab w:pos="880" w:val="left" w:leader="none"/>
          <w:tab w:pos="881" w:val="left" w:leader="none"/>
        </w:tabs>
        <w:spacing w:line="244" w:lineRule="exact" w:before="0" w:after="0"/>
        <w:ind w:left="880" w:right="0" w:hanging="361"/>
        <w:jc w:val="left"/>
        <w:rPr>
          <w:sz w:val="20"/>
        </w:rPr>
      </w:pPr>
      <w:r>
        <w:rPr>
          <w:sz w:val="20"/>
        </w:rPr>
        <w:t>Limited</w:t>
      </w:r>
      <w:r>
        <w:rPr>
          <w:spacing w:val="-3"/>
          <w:sz w:val="20"/>
        </w:rPr>
        <w:t> </w:t>
      </w:r>
      <w:r>
        <w:rPr>
          <w:sz w:val="20"/>
        </w:rPr>
        <w:t>cybersecurity</w:t>
      </w:r>
      <w:r>
        <w:rPr>
          <w:spacing w:val="-2"/>
          <w:sz w:val="20"/>
        </w:rPr>
        <w:t> </w:t>
      </w:r>
      <w:r>
        <w:rPr>
          <w:sz w:val="20"/>
        </w:rPr>
        <w:t>protocols</w:t>
      </w:r>
      <w:r>
        <w:rPr>
          <w:spacing w:val="-1"/>
          <w:sz w:val="20"/>
        </w:rPr>
        <w:t> </w:t>
      </w:r>
      <w:r>
        <w:rPr>
          <w:sz w:val="20"/>
        </w:rPr>
        <w:t>expose</w:t>
      </w:r>
      <w:r>
        <w:rPr>
          <w:spacing w:val="-1"/>
          <w:sz w:val="20"/>
        </w:rPr>
        <w:t> </w:t>
      </w:r>
      <w:r>
        <w:rPr>
          <w:sz w:val="20"/>
        </w:rPr>
        <w:t>data</w:t>
      </w:r>
      <w:r>
        <w:rPr>
          <w:spacing w:val="-1"/>
          <w:sz w:val="20"/>
        </w:rPr>
        <w:t> </w:t>
      </w:r>
      <w:r>
        <w:rPr>
          <w:sz w:val="20"/>
        </w:rPr>
        <w:t>to</w:t>
      </w:r>
      <w:r>
        <w:rPr>
          <w:spacing w:val="-2"/>
          <w:sz w:val="20"/>
        </w:rPr>
        <w:t> </w:t>
      </w:r>
      <w:r>
        <w:rPr>
          <w:sz w:val="20"/>
        </w:rPr>
        <w:t>breaches</w:t>
      </w:r>
      <w:r>
        <w:rPr>
          <w:spacing w:val="-1"/>
          <w:sz w:val="20"/>
        </w:rPr>
        <w:t> </w:t>
      </w:r>
      <w:r>
        <w:rPr>
          <w:sz w:val="20"/>
        </w:rPr>
        <w:t>or</w:t>
      </w:r>
      <w:r>
        <w:rPr>
          <w:spacing w:val="-1"/>
          <w:sz w:val="20"/>
        </w:rPr>
        <w:t> </w:t>
      </w:r>
      <w:r>
        <w:rPr>
          <w:spacing w:val="-2"/>
          <w:sz w:val="20"/>
        </w:rPr>
        <w:t>misuse.</w:t>
      </w:r>
    </w:p>
    <w:p>
      <w:pPr>
        <w:spacing w:before="0"/>
        <w:ind w:left="160" w:right="225" w:firstLine="0"/>
        <w:jc w:val="left"/>
        <w:rPr>
          <w:sz w:val="20"/>
        </w:rPr>
      </w:pPr>
      <w:r>
        <w:rPr>
          <w:b/>
          <w:sz w:val="20"/>
        </w:rPr>
        <w:t>Integration</w:t>
      </w:r>
      <w:r>
        <w:rPr>
          <w:b/>
          <w:spacing w:val="-3"/>
          <w:sz w:val="20"/>
        </w:rPr>
        <w:t> </w:t>
      </w:r>
      <w:r>
        <w:rPr>
          <w:b/>
          <w:sz w:val="20"/>
        </w:rPr>
        <w:t>through</w:t>
      </w:r>
      <w:r>
        <w:rPr>
          <w:b/>
          <w:spacing w:val="-3"/>
          <w:sz w:val="20"/>
        </w:rPr>
        <w:t> </w:t>
      </w:r>
      <w:r>
        <w:rPr>
          <w:b/>
          <w:sz w:val="20"/>
        </w:rPr>
        <w:t>a</w:t>
      </w:r>
      <w:r>
        <w:rPr>
          <w:b/>
          <w:spacing w:val="-3"/>
          <w:sz w:val="20"/>
        </w:rPr>
        <w:t> </w:t>
      </w:r>
      <w:r>
        <w:rPr>
          <w:b/>
          <w:sz w:val="20"/>
        </w:rPr>
        <w:t>centralized</w:t>
      </w:r>
      <w:r>
        <w:rPr>
          <w:b/>
          <w:spacing w:val="-3"/>
          <w:sz w:val="20"/>
        </w:rPr>
        <w:t> </w:t>
      </w:r>
      <w:r>
        <w:rPr>
          <w:b/>
          <w:sz w:val="20"/>
        </w:rPr>
        <w:t>crime</w:t>
      </w:r>
      <w:r>
        <w:rPr>
          <w:b/>
          <w:spacing w:val="-4"/>
          <w:sz w:val="20"/>
        </w:rPr>
        <w:t> </w:t>
      </w:r>
      <w:r>
        <w:rPr>
          <w:b/>
          <w:sz w:val="20"/>
        </w:rPr>
        <w:t>information</w:t>
      </w:r>
      <w:r>
        <w:rPr>
          <w:b/>
          <w:spacing w:val="-3"/>
          <w:sz w:val="20"/>
        </w:rPr>
        <w:t> </w:t>
      </w:r>
      <w:r>
        <w:rPr>
          <w:b/>
          <w:sz w:val="20"/>
        </w:rPr>
        <w:t>system</w:t>
      </w:r>
      <w:r>
        <w:rPr>
          <w:b/>
          <w:spacing w:val="-1"/>
          <w:sz w:val="20"/>
        </w:rPr>
        <w:t> </w:t>
      </w:r>
      <w:r>
        <w:rPr>
          <w:sz w:val="20"/>
        </w:rPr>
        <w:t>managed</w:t>
      </w:r>
      <w:r>
        <w:rPr>
          <w:spacing w:val="-3"/>
          <w:sz w:val="20"/>
        </w:rPr>
        <w:t> </w:t>
      </w:r>
      <w:r>
        <w:rPr>
          <w:sz w:val="20"/>
        </w:rPr>
        <w:t>by</w:t>
      </w:r>
      <w:r>
        <w:rPr>
          <w:spacing w:val="-3"/>
          <w:sz w:val="20"/>
        </w:rPr>
        <w:t> </w:t>
      </w:r>
      <w:r>
        <w:rPr>
          <w:sz w:val="20"/>
        </w:rPr>
        <w:t>DILG</w:t>
      </w:r>
      <w:r>
        <w:rPr>
          <w:spacing w:val="-3"/>
          <w:sz w:val="20"/>
        </w:rPr>
        <w:t> </w:t>
      </w:r>
      <w:r>
        <w:rPr>
          <w:sz w:val="20"/>
        </w:rPr>
        <w:t>and</w:t>
      </w:r>
      <w:r>
        <w:rPr>
          <w:spacing w:val="-3"/>
          <w:sz w:val="20"/>
        </w:rPr>
        <w:t> </w:t>
      </w:r>
      <w:r>
        <w:rPr>
          <w:sz w:val="20"/>
        </w:rPr>
        <w:t>supported</w:t>
      </w:r>
      <w:r>
        <w:rPr>
          <w:spacing w:val="-3"/>
          <w:sz w:val="20"/>
        </w:rPr>
        <w:t> </w:t>
      </w:r>
      <w:r>
        <w:rPr>
          <w:sz w:val="20"/>
        </w:rPr>
        <w:t>by</w:t>
      </w:r>
      <w:r>
        <w:rPr>
          <w:spacing w:val="-3"/>
          <w:sz w:val="20"/>
        </w:rPr>
        <w:t> </w:t>
      </w:r>
      <w:r>
        <w:rPr>
          <w:sz w:val="20"/>
        </w:rPr>
        <w:t>ICT</w:t>
      </w:r>
      <w:r>
        <w:rPr>
          <w:spacing w:val="-8"/>
          <w:sz w:val="20"/>
        </w:rPr>
        <w:t> </w:t>
      </w:r>
      <w:r>
        <w:rPr>
          <w:sz w:val="20"/>
        </w:rPr>
        <w:t>modernization</w:t>
      </w:r>
      <w:r>
        <w:rPr>
          <w:spacing w:val="-3"/>
          <w:sz w:val="20"/>
        </w:rPr>
        <w:t> </w:t>
      </w:r>
      <w:r>
        <w:rPr>
          <w:sz w:val="20"/>
        </w:rPr>
        <w:t>is</w:t>
      </w:r>
      <w:r>
        <w:rPr>
          <w:spacing w:val="-3"/>
          <w:sz w:val="20"/>
        </w:rPr>
        <w:t> </w:t>
      </w:r>
      <w:r>
        <w:rPr>
          <w:sz w:val="20"/>
        </w:rPr>
        <w:t>necessary for improved interoperability.</w:t>
      </w:r>
    </w:p>
    <w:p>
      <w:pPr>
        <w:pStyle w:val="Heading3"/>
        <w:numPr>
          <w:ilvl w:val="2"/>
          <w:numId w:val="4"/>
        </w:numPr>
        <w:tabs>
          <w:tab w:pos="360" w:val="left" w:leader="none"/>
        </w:tabs>
        <w:spacing w:line="240" w:lineRule="auto" w:before="0" w:after="0"/>
        <w:ind w:left="360" w:right="0" w:hanging="200"/>
        <w:jc w:val="left"/>
      </w:pPr>
      <w:r>
        <w:rPr/>
        <w:t>Resource</w:t>
      </w:r>
      <w:r>
        <w:rPr>
          <w:spacing w:val="-6"/>
        </w:rPr>
        <w:t> </w:t>
      </w:r>
      <w:r>
        <w:rPr/>
        <w:t>and</w:t>
      </w:r>
      <w:r>
        <w:rPr>
          <w:spacing w:val="-5"/>
        </w:rPr>
        <w:t> </w:t>
      </w:r>
      <w:r>
        <w:rPr/>
        <w:t>Capability</w:t>
      </w:r>
      <w:r>
        <w:rPr>
          <w:spacing w:val="-5"/>
        </w:rPr>
        <w:t> </w:t>
      </w:r>
      <w:r>
        <w:rPr>
          <w:spacing w:val="-2"/>
        </w:rPr>
        <w:t>Disparities</w:t>
      </w:r>
    </w:p>
    <w:p>
      <w:pPr>
        <w:pStyle w:val="BodyText"/>
        <w:ind w:left="160" w:firstLine="0"/>
      </w:pPr>
      <w:r>
        <w:rPr/>
        <w:t>Unequal</w:t>
      </w:r>
      <w:r>
        <w:rPr>
          <w:spacing w:val="-4"/>
        </w:rPr>
        <w:t> </w:t>
      </w:r>
      <w:r>
        <w:rPr/>
        <w:t>access</w:t>
      </w:r>
      <w:r>
        <w:rPr>
          <w:spacing w:val="-3"/>
        </w:rPr>
        <w:t> </w:t>
      </w:r>
      <w:r>
        <w:rPr/>
        <w:t>to</w:t>
      </w:r>
      <w:r>
        <w:rPr>
          <w:spacing w:val="-2"/>
        </w:rPr>
        <w:t> </w:t>
      </w:r>
      <w:r>
        <w:rPr/>
        <w:t>funding,</w:t>
      </w:r>
      <w:r>
        <w:rPr>
          <w:spacing w:val="-2"/>
        </w:rPr>
        <w:t> </w:t>
      </w:r>
      <w:r>
        <w:rPr/>
        <w:t>equipment,</w:t>
      </w:r>
      <w:r>
        <w:rPr>
          <w:spacing w:val="-2"/>
        </w:rPr>
        <w:t> </w:t>
      </w:r>
      <w:r>
        <w:rPr/>
        <w:t>and</w:t>
      </w:r>
      <w:r>
        <w:rPr>
          <w:spacing w:val="-2"/>
        </w:rPr>
        <w:t> </w:t>
      </w:r>
      <w:r>
        <w:rPr/>
        <w:t>manpower</w:t>
      </w:r>
      <w:r>
        <w:rPr>
          <w:spacing w:val="-2"/>
        </w:rPr>
        <w:t> </w:t>
      </w:r>
      <w:r>
        <w:rPr/>
        <w:t>among</w:t>
      </w:r>
      <w:r>
        <w:rPr>
          <w:spacing w:val="-2"/>
        </w:rPr>
        <w:t> </w:t>
      </w:r>
      <w:r>
        <w:rPr/>
        <w:t>agencies</w:t>
      </w:r>
      <w:r>
        <w:rPr>
          <w:spacing w:val="-1"/>
        </w:rPr>
        <w:t> </w:t>
      </w:r>
      <w:r>
        <w:rPr/>
        <w:t>affects</w:t>
      </w:r>
      <w:r>
        <w:rPr>
          <w:spacing w:val="-2"/>
        </w:rPr>
        <w:t> </w:t>
      </w:r>
      <w:r>
        <w:rPr/>
        <w:t>the</w:t>
      </w:r>
      <w:r>
        <w:rPr>
          <w:spacing w:val="-2"/>
        </w:rPr>
        <w:t> </w:t>
      </w:r>
      <w:r>
        <w:rPr/>
        <w:t>quality</w:t>
      </w:r>
      <w:r>
        <w:rPr>
          <w:spacing w:val="-2"/>
        </w:rPr>
        <w:t> </w:t>
      </w:r>
      <w:r>
        <w:rPr/>
        <w:t>of</w:t>
      </w:r>
      <w:r>
        <w:rPr>
          <w:spacing w:val="-2"/>
        </w:rPr>
        <w:t> </w:t>
      </w:r>
      <w:r>
        <w:rPr/>
        <w:t>inter-agency</w:t>
      </w:r>
      <w:r>
        <w:rPr>
          <w:spacing w:val="-2"/>
        </w:rPr>
        <w:t> operations.</w:t>
      </w:r>
    </w:p>
    <w:p>
      <w:pPr>
        <w:pStyle w:val="ListParagraph"/>
        <w:numPr>
          <w:ilvl w:val="0"/>
          <w:numId w:val="22"/>
        </w:numPr>
        <w:tabs>
          <w:tab w:pos="880" w:val="left" w:leader="none"/>
          <w:tab w:pos="881" w:val="left" w:leader="none"/>
        </w:tabs>
        <w:spacing w:line="240" w:lineRule="auto" w:before="0" w:after="0"/>
        <w:ind w:left="880" w:right="679" w:hanging="361"/>
        <w:jc w:val="left"/>
        <w:rPr>
          <w:sz w:val="20"/>
        </w:rPr>
      </w:pPr>
      <w:r>
        <w:rPr>
          <w:sz w:val="20"/>
        </w:rPr>
        <w:t>The</w:t>
      </w:r>
      <w:r>
        <w:rPr>
          <w:spacing w:val="-4"/>
          <w:sz w:val="20"/>
        </w:rPr>
        <w:t> </w:t>
      </w:r>
      <w:r>
        <w:rPr>
          <w:b/>
          <w:sz w:val="20"/>
        </w:rPr>
        <w:t>PNP</w:t>
      </w:r>
      <w:r>
        <w:rPr>
          <w:b/>
          <w:spacing w:val="-4"/>
          <w:sz w:val="20"/>
        </w:rPr>
        <w:t> </w:t>
      </w:r>
      <w:r>
        <w:rPr>
          <w:sz w:val="20"/>
        </w:rPr>
        <w:t>often</w:t>
      </w:r>
      <w:r>
        <w:rPr>
          <w:spacing w:val="-3"/>
          <w:sz w:val="20"/>
        </w:rPr>
        <w:t> </w:t>
      </w:r>
      <w:r>
        <w:rPr>
          <w:sz w:val="20"/>
        </w:rPr>
        <w:t>leads</w:t>
      </w:r>
      <w:r>
        <w:rPr>
          <w:spacing w:val="-3"/>
          <w:sz w:val="20"/>
        </w:rPr>
        <w:t> </w:t>
      </w:r>
      <w:r>
        <w:rPr>
          <w:sz w:val="20"/>
        </w:rPr>
        <w:t>multi-agency</w:t>
      </w:r>
      <w:r>
        <w:rPr>
          <w:spacing w:val="-3"/>
          <w:sz w:val="20"/>
        </w:rPr>
        <w:t> </w:t>
      </w:r>
      <w:r>
        <w:rPr>
          <w:sz w:val="20"/>
        </w:rPr>
        <w:t>efforts,</w:t>
      </w:r>
      <w:r>
        <w:rPr>
          <w:spacing w:val="-3"/>
          <w:sz w:val="20"/>
        </w:rPr>
        <w:t> </w:t>
      </w:r>
      <w:r>
        <w:rPr>
          <w:sz w:val="20"/>
        </w:rPr>
        <w:t>but</w:t>
      </w:r>
      <w:r>
        <w:rPr>
          <w:spacing w:val="-3"/>
          <w:sz w:val="20"/>
        </w:rPr>
        <w:t> </w:t>
      </w:r>
      <w:r>
        <w:rPr>
          <w:sz w:val="20"/>
        </w:rPr>
        <w:t>smaller</w:t>
      </w:r>
      <w:r>
        <w:rPr>
          <w:spacing w:val="-4"/>
          <w:sz w:val="20"/>
        </w:rPr>
        <w:t> </w:t>
      </w:r>
      <w:r>
        <w:rPr>
          <w:sz w:val="20"/>
        </w:rPr>
        <w:t>bureaus</w:t>
      </w:r>
      <w:r>
        <w:rPr>
          <w:spacing w:val="-3"/>
          <w:sz w:val="20"/>
        </w:rPr>
        <w:t> </w:t>
      </w:r>
      <w:r>
        <w:rPr>
          <w:sz w:val="20"/>
        </w:rPr>
        <w:t>like</w:t>
      </w:r>
      <w:r>
        <w:rPr>
          <w:spacing w:val="-2"/>
          <w:sz w:val="20"/>
        </w:rPr>
        <w:t> </w:t>
      </w:r>
      <w:r>
        <w:rPr>
          <w:b/>
          <w:sz w:val="20"/>
        </w:rPr>
        <w:t>BJMP</w:t>
      </w:r>
      <w:r>
        <w:rPr>
          <w:b/>
          <w:spacing w:val="-1"/>
          <w:sz w:val="20"/>
        </w:rPr>
        <w:t> </w:t>
      </w:r>
      <w:r>
        <w:rPr>
          <w:sz w:val="20"/>
        </w:rPr>
        <w:t>and</w:t>
      </w:r>
      <w:r>
        <w:rPr>
          <w:spacing w:val="-3"/>
          <w:sz w:val="20"/>
        </w:rPr>
        <w:t> </w:t>
      </w:r>
      <w:r>
        <w:rPr>
          <w:b/>
          <w:sz w:val="20"/>
        </w:rPr>
        <w:t>BFP</w:t>
      </w:r>
      <w:r>
        <w:rPr>
          <w:b/>
          <w:spacing w:val="-3"/>
          <w:sz w:val="20"/>
        </w:rPr>
        <w:t> </w:t>
      </w:r>
      <w:r>
        <w:rPr>
          <w:sz w:val="20"/>
        </w:rPr>
        <w:t>may</w:t>
      </w:r>
      <w:r>
        <w:rPr>
          <w:spacing w:val="-3"/>
          <w:sz w:val="20"/>
        </w:rPr>
        <w:t> </w:t>
      </w:r>
      <w:r>
        <w:rPr>
          <w:sz w:val="20"/>
        </w:rPr>
        <w:t>lack</w:t>
      </w:r>
      <w:r>
        <w:rPr>
          <w:spacing w:val="-3"/>
          <w:sz w:val="20"/>
        </w:rPr>
        <w:t> </w:t>
      </w:r>
      <w:r>
        <w:rPr>
          <w:sz w:val="20"/>
        </w:rPr>
        <w:t>the</w:t>
      </w:r>
      <w:r>
        <w:rPr>
          <w:spacing w:val="-3"/>
          <w:sz w:val="20"/>
        </w:rPr>
        <w:t> </w:t>
      </w:r>
      <w:r>
        <w:rPr>
          <w:sz w:val="20"/>
        </w:rPr>
        <w:t>logistical</w:t>
      </w:r>
      <w:r>
        <w:rPr>
          <w:spacing w:val="-3"/>
          <w:sz w:val="20"/>
        </w:rPr>
        <w:t> </w:t>
      </w:r>
      <w:r>
        <w:rPr>
          <w:sz w:val="20"/>
        </w:rPr>
        <w:t>capacity</w:t>
      </w:r>
      <w:r>
        <w:rPr>
          <w:spacing w:val="-3"/>
          <w:sz w:val="20"/>
        </w:rPr>
        <w:t> </w:t>
      </w:r>
      <w:r>
        <w:rPr>
          <w:sz w:val="20"/>
        </w:rPr>
        <w:t>to sustain joint operations;</w:t>
      </w:r>
    </w:p>
    <w:p>
      <w:pPr>
        <w:pStyle w:val="ListParagraph"/>
        <w:numPr>
          <w:ilvl w:val="0"/>
          <w:numId w:val="22"/>
        </w:numPr>
        <w:tabs>
          <w:tab w:pos="880" w:val="left" w:leader="none"/>
          <w:tab w:pos="881" w:val="left" w:leader="none"/>
        </w:tabs>
        <w:spacing w:line="244" w:lineRule="exact" w:before="0" w:after="0"/>
        <w:ind w:left="880" w:right="0" w:hanging="361"/>
        <w:jc w:val="left"/>
        <w:rPr>
          <w:sz w:val="20"/>
        </w:rPr>
      </w:pPr>
      <w:r>
        <w:rPr>
          <w:sz w:val="20"/>
        </w:rPr>
        <w:t>Local</w:t>
      </w:r>
      <w:r>
        <w:rPr>
          <w:spacing w:val="-4"/>
          <w:sz w:val="20"/>
        </w:rPr>
        <w:t> </w:t>
      </w:r>
      <w:r>
        <w:rPr>
          <w:sz w:val="20"/>
        </w:rPr>
        <w:t>government</w:t>
      </w:r>
      <w:r>
        <w:rPr>
          <w:spacing w:val="-1"/>
          <w:sz w:val="20"/>
        </w:rPr>
        <w:t> </w:t>
      </w:r>
      <w:r>
        <w:rPr>
          <w:sz w:val="20"/>
        </w:rPr>
        <w:t>law</w:t>
      </w:r>
      <w:r>
        <w:rPr>
          <w:spacing w:val="-3"/>
          <w:sz w:val="20"/>
        </w:rPr>
        <w:t> </w:t>
      </w:r>
      <w:r>
        <w:rPr>
          <w:sz w:val="20"/>
        </w:rPr>
        <w:t>enforcement</w:t>
      </w:r>
      <w:r>
        <w:rPr>
          <w:spacing w:val="-1"/>
          <w:sz w:val="20"/>
        </w:rPr>
        <w:t> </w:t>
      </w:r>
      <w:r>
        <w:rPr>
          <w:sz w:val="20"/>
        </w:rPr>
        <w:t>auxiliaries</w:t>
      </w:r>
      <w:r>
        <w:rPr>
          <w:spacing w:val="-3"/>
          <w:sz w:val="20"/>
        </w:rPr>
        <w:t> </w:t>
      </w:r>
      <w:r>
        <w:rPr>
          <w:sz w:val="20"/>
        </w:rPr>
        <w:t>depend</w:t>
      </w:r>
      <w:r>
        <w:rPr>
          <w:spacing w:val="-1"/>
          <w:sz w:val="20"/>
        </w:rPr>
        <w:t> </w:t>
      </w:r>
      <w:r>
        <w:rPr>
          <w:sz w:val="20"/>
        </w:rPr>
        <w:t>heavily</w:t>
      </w:r>
      <w:r>
        <w:rPr>
          <w:spacing w:val="-2"/>
          <w:sz w:val="20"/>
        </w:rPr>
        <w:t> </w:t>
      </w:r>
      <w:r>
        <w:rPr>
          <w:sz w:val="20"/>
        </w:rPr>
        <w:t>on</w:t>
      </w:r>
      <w:r>
        <w:rPr>
          <w:spacing w:val="-1"/>
          <w:sz w:val="20"/>
        </w:rPr>
        <w:t> </w:t>
      </w:r>
      <w:r>
        <w:rPr>
          <w:sz w:val="20"/>
        </w:rPr>
        <w:t>national</w:t>
      </w:r>
      <w:r>
        <w:rPr>
          <w:spacing w:val="-1"/>
          <w:sz w:val="20"/>
        </w:rPr>
        <w:t> </w:t>
      </w:r>
      <w:r>
        <w:rPr>
          <w:spacing w:val="-2"/>
          <w:sz w:val="20"/>
        </w:rPr>
        <w:t>subsidies.</w:t>
      </w:r>
    </w:p>
    <w:p>
      <w:pPr>
        <w:spacing w:line="230" w:lineRule="exact" w:before="0"/>
        <w:ind w:left="160" w:right="0" w:firstLine="0"/>
        <w:jc w:val="left"/>
        <w:rPr>
          <w:sz w:val="20"/>
        </w:rPr>
      </w:pPr>
      <w:r>
        <w:rPr>
          <w:sz w:val="20"/>
        </w:rPr>
        <w:t>Such</w:t>
      </w:r>
      <w:r>
        <w:rPr>
          <w:spacing w:val="-2"/>
          <w:sz w:val="20"/>
        </w:rPr>
        <w:t> </w:t>
      </w:r>
      <w:r>
        <w:rPr>
          <w:sz w:val="20"/>
        </w:rPr>
        <w:t>disparities</w:t>
      </w:r>
      <w:r>
        <w:rPr>
          <w:spacing w:val="-3"/>
          <w:sz w:val="20"/>
        </w:rPr>
        <w:t> </w:t>
      </w:r>
      <w:r>
        <w:rPr>
          <w:sz w:val="20"/>
        </w:rPr>
        <w:t>lead</w:t>
      </w:r>
      <w:r>
        <w:rPr>
          <w:spacing w:val="-2"/>
          <w:sz w:val="20"/>
        </w:rPr>
        <w:t> </w:t>
      </w:r>
      <w:r>
        <w:rPr>
          <w:sz w:val="20"/>
        </w:rPr>
        <w:t>to</w:t>
      </w:r>
      <w:r>
        <w:rPr>
          <w:spacing w:val="-1"/>
          <w:sz w:val="20"/>
        </w:rPr>
        <w:t> </w:t>
      </w:r>
      <w:r>
        <w:rPr>
          <w:b/>
          <w:sz w:val="20"/>
        </w:rPr>
        <w:t>uneven</w:t>
      </w:r>
      <w:r>
        <w:rPr>
          <w:b/>
          <w:spacing w:val="-2"/>
          <w:sz w:val="20"/>
        </w:rPr>
        <w:t> </w:t>
      </w:r>
      <w:r>
        <w:rPr>
          <w:b/>
          <w:sz w:val="20"/>
        </w:rPr>
        <w:t>operational</w:t>
      </w:r>
      <w:r>
        <w:rPr>
          <w:b/>
          <w:spacing w:val="-2"/>
          <w:sz w:val="20"/>
        </w:rPr>
        <w:t> </w:t>
      </w:r>
      <w:r>
        <w:rPr>
          <w:b/>
          <w:sz w:val="20"/>
        </w:rPr>
        <w:t>readiness </w:t>
      </w:r>
      <w:r>
        <w:rPr>
          <w:sz w:val="20"/>
        </w:rPr>
        <w:t>and</w:t>
      </w:r>
      <w:r>
        <w:rPr>
          <w:spacing w:val="-2"/>
          <w:sz w:val="20"/>
        </w:rPr>
        <w:t> </w:t>
      </w:r>
      <w:r>
        <w:rPr>
          <w:sz w:val="20"/>
        </w:rPr>
        <w:t>reduced</w:t>
      </w:r>
      <w:r>
        <w:rPr>
          <w:spacing w:val="-2"/>
          <w:sz w:val="20"/>
        </w:rPr>
        <w:t> </w:t>
      </w:r>
      <w:r>
        <w:rPr>
          <w:sz w:val="20"/>
        </w:rPr>
        <w:t>participation</w:t>
      </w:r>
      <w:r>
        <w:rPr>
          <w:spacing w:val="-2"/>
          <w:sz w:val="20"/>
        </w:rPr>
        <w:t> </w:t>
      </w:r>
      <w:r>
        <w:rPr>
          <w:sz w:val="20"/>
        </w:rPr>
        <w:t>in</w:t>
      </w:r>
      <w:r>
        <w:rPr>
          <w:spacing w:val="-2"/>
          <w:sz w:val="20"/>
        </w:rPr>
        <w:t> </w:t>
      </w:r>
      <w:r>
        <w:rPr>
          <w:sz w:val="20"/>
        </w:rPr>
        <w:t>collaborative</w:t>
      </w:r>
      <w:r>
        <w:rPr>
          <w:spacing w:val="-2"/>
          <w:sz w:val="20"/>
        </w:rPr>
        <w:t> initiatives.</w:t>
      </w:r>
    </w:p>
    <w:p>
      <w:pPr>
        <w:spacing w:before="0"/>
        <w:ind w:left="160" w:right="0" w:firstLine="0"/>
        <w:jc w:val="left"/>
        <w:rPr>
          <w:sz w:val="20"/>
        </w:rPr>
      </w:pPr>
      <w:r>
        <w:rPr>
          <w:sz w:val="20"/>
        </w:rPr>
        <w:t>A</w:t>
      </w:r>
      <w:r>
        <w:rPr>
          <w:spacing w:val="-13"/>
          <w:sz w:val="20"/>
        </w:rPr>
        <w:t> </w:t>
      </w:r>
      <w:r>
        <w:rPr>
          <w:sz w:val="20"/>
        </w:rPr>
        <w:t>more</w:t>
      </w:r>
      <w:r>
        <w:rPr>
          <w:spacing w:val="-5"/>
          <w:sz w:val="20"/>
        </w:rPr>
        <w:t> </w:t>
      </w:r>
      <w:r>
        <w:rPr>
          <w:b/>
          <w:sz w:val="20"/>
        </w:rPr>
        <w:t>equitable</w:t>
      </w:r>
      <w:r>
        <w:rPr>
          <w:b/>
          <w:spacing w:val="-4"/>
          <w:sz w:val="20"/>
        </w:rPr>
        <w:t> </w:t>
      </w:r>
      <w:r>
        <w:rPr>
          <w:b/>
          <w:sz w:val="20"/>
        </w:rPr>
        <w:t>resource</w:t>
      </w:r>
      <w:r>
        <w:rPr>
          <w:b/>
          <w:spacing w:val="-5"/>
          <w:sz w:val="20"/>
        </w:rPr>
        <w:t> </w:t>
      </w:r>
      <w:r>
        <w:rPr>
          <w:b/>
          <w:sz w:val="20"/>
        </w:rPr>
        <w:t>allocation</w:t>
      </w:r>
      <w:r>
        <w:rPr>
          <w:b/>
          <w:spacing w:val="-4"/>
          <w:sz w:val="20"/>
        </w:rPr>
        <w:t> </w:t>
      </w:r>
      <w:r>
        <w:rPr>
          <w:b/>
          <w:sz w:val="20"/>
        </w:rPr>
        <w:t>system</w:t>
      </w:r>
      <w:r>
        <w:rPr>
          <w:b/>
          <w:spacing w:val="-1"/>
          <w:sz w:val="20"/>
        </w:rPr>
        <w:t> </w:t>
      </w:r>
      <w:r>
        <w:rPr>
          <w:sz w:val="20"/>
        </w:rPr>
        <w:t>and</w:t>
      </w:r>
      <w:r>
        <w:rPr>
          <w:spacing w:val="-2"/>
          <w:sz w:val="20"/>
        </w:rPr>
        <w:t> </w:t>
      </w:r>
      <w:r>
        <w:rPr>
          <w:b/>
          <w:sz w:val="20"/>
        </w:rPr>
        <w:t>shared</w:t>
      </w:r>
      <w:r>
        <w:rPr>
          <w:b/>
          <w:spacing w:val="-4"/>
          <w:sz w:val="20"/>
        </w:rPr>
        <w:t> </w:t>
      </w:r>
      <w:r>
        <w:rPr>
          <w:b/>
          <w:sz w:val="20"/>
        </w:rPr>
        <w:t>logistics</w:t>
      </w:r>
      <w:r>
        <w:rPr>
          <w:b/>
          <w:spacing w:val="-5"/>
          <w:sz w:val="20"/>
        </w:rPr>
        <w:t> </w:t>
      </w:r>
      <w:r>
        <w:rPr>
          <w:b/>
          <w:sz w:val="20"/>
        </w:rPr>
        <w:t>support</w:t>
      </w:r>
      <w:r>
        <w:rPr>
          <w:b/>
          <w:spacing w:val="-4"/>
          <w:sz w:val="20"/>
        </w:rPr>
        <w:t> </w:t>
      </w:r>
      <w:r>
        <w:rPr>
          <w:b/>
          <w:sz w:val="20"/>
        </w:rPr>
        <w:t>mechanisms</w:t>
      </w:r>
      <w:r>
        <w:rPr>
          <w:b/>
          <w:spacing w:val="-3"/>
          <w:sz w:val="20"/>
        </w:rPr>
        <w:t> </w:t>
      </w:r>
      <w:r>
        <w:rPr>
          <w:sz w:val="20"/>
        </w:rPr>
        <w:t>are</w:t>
      </w:r>
      <w:r>
        <w:rPr>
          <w:spacing w:val="-5"/>
          <w:sz w:val="20"/>
        </w:rPr>
        <w:t> </w:t>
      </w:r>
      <w:r>
        <w:rPr>
          <w:sz w:val="20"/>
        </w:rPr>
        <w:t>needed</w:t>
      </w:r>
      <w:r>
        <w:rPr>
          <w:spacing w:val="-4"/>
          <w:sz w:val="20"/>
        </w:rPr>
        <w:t> </w:t>
      </w:r>
      <w:r>
        <w:rPr>
          <w:sz w:val="20"/>
        </w:rPr>
        <w:t>to</w:t>
      </w:r>
      <w:r>
        <w:rPr>
          <w:spacing w:val="-4"/>
          <w:sz w:val="20"/>
        </w:rPr>
        <w:t> </w:t>
      </w:r>
      <w:r>
        <w:rPr>
          <w:sz w:val="20"/>
        </w:rPr>
        <w:t>ensure</w:t>
      </w:r>
      <w:r>
        <w:rPr>
          <w:spacing w:val="-5"/>
          <w:sz w:val="20"/>
        </w:rPr>
        <w:t> </w:t>
      </w:r>
      <w:r>
        <w:rPr>
          <w:sz w:val="20"/>
        </w:rPr>
        <w:t>balanced</w:t>
      </w:r>
      <w:r>
        <w:rPr>
          <w:spacing w:val="-4"/>
          <w:sz w:val="20"/>
        </w:rPr>
        <w:t> </w:t>
      </w:r>
      <w:r>
        <w:rPr>
          <w:sz w:val="20"/>
        </w:rPr>
        <w:t>inter-agency </w:t>
      </w:r>
      <w:r>
        <w:rPr>
          <w:spacing w:val="-2"/>
          <w:sz w:val="20"/>
        </w:rPr>
        <w:t>participation.</w:t>
      </w:r>
    </w:p>
    <w:p>
      <w:pPr>
        <w:pStyle w:val="Heading3"/>
        <w:numPr>
          <w:ilvl w:val="2"/>
          <w:numId w:val="4"/>
        </w:numPr>
        <w:tabs>
          <w:tab w:pos="360" w:val="left" w:leader="none"/>
        </w:tabs>
        <w:spacing w:line="240" w:lineRule="auto" w:before="0" w:after="0"/>
        <w:ind w:left="360" w:right="0" w:hanging="200"/>
        <w:jc w:val="left"/>
      </w:pPr>
      <w:r>
        <w:rPr/>
        <w:t>Bureaucratic</w:t>
      </w:r>
      <w:r>
        <w:rPr>
          <w:spacing w:val="-4"/>
        </w:rPr>
        <w:t> </w:t>
      </w:r>
      <w:r>
        <w:rPr/>
        <w:t>and</w:t>
      </w:r>
      <w:r>
        <w:rPr>
          <w:spacing w:val="-3"/>
        </w:rPr>
        <w:t> </w:t>
      </w:r>
      <w:r>
        <w:rPr/>
        <w:t>Institutional</w:t>
      </w:r>
      <w:r>
        <w:rPr>
          <w:spacing w:val="-3"/>
        </w:rPr>
        <w:t> </w:t>
      </w:r>
      <w:r>
        <w:rPr>
          <w:spacing w:val="-2"/>
        </w:rPr>
        <w:t>Barriers</w:t>
      </w:r>
    </w:p>
    <w:p>
      <w:pPr>
        <w:pStyle w:val="BodyText"/>
        <w:ind w:left="160" w:right="1143" w:firstLine="0"/>
      </w:pPr>
      <w:r>
        <w:rPr/>
        <w:t>Hierarchical</w:t>
      </w:r>
      <w:r>
        <w:rPr>
          <w:spacing w:val="-4"/>
        </w:rPr>
        <w:t> </w:t>
      </w:r>
      <w:r>
        <w:rPr/>
        <w:t>decision-making,</w:t>
      </w:r>
      <w:r>
        <w:rPr>
          <w:spacing w:val="-4"/>
        </w:rPr>
        <w:t> </w:t>
      </w:r>
      <w:r>
        <w:rPr/>
        <w:t>excessive</w:t>
      </w:r>
      <w:r>
        <w:rPr>
          <w:spacing w:val="-5"/>
        </w:rPr>
        <w:t> </w:t>
      </w:r>
      <w:r>
        <w:rPr/>
        <w:t>paperwork,</w:t>
      </w:r>
      <w:r>
        <w:rPr>
          <w:spacing w:val="-4"/>
        </w:rPr>
        <w:t> </w:t>
      </w:r>
      <w:r>
        <w:rPr/>
        <w:t>and</w:t>
      </w:r>
      <w:r>
        <w:rPr>
          <w:spacing w:val="-4"/>
        </w:rPr>
        <w:t> </w:t>
      </w:r>
      <w:r>
        <w:rPr/>
        <w:t>differing</w:t>
      </w:r>
      <w:r>
        <w:rPr>
          <w:spacing w:val="-4"/>
        </w:rPr>
        <w:t> </w:t>
      </w:r>
      <w:r>
        <w:rPr/>
        <w:t>internal</w:t>
      </w:r>
      <w:r>
        <w:rPr>
          <w:spacing w:val="-4"/>
        </w:rPr>
        <w:t> </w:t>
      </w:r>
      <w:r>
        <w:rPr/>
        <w:t>policies</w:t>
      </w:r>
      <w:r>
        <w:rPr>
          <w:spacing w:val="-4"/>
        </w:rPr>
        <w:t> </w:t>
      </w:r>
      <w:r>
        <w:rPr/>
        <w:t>slow</w:t>
      </w:r>
      <w:r>
        <w:rPr>
          <w:spacing w:val="-5"/>
        </w:rPr>
        <w:t> </w:t>
      </w:r>
      <w:r>
        <w:rPr/>
        <w:t>down</w:t>
      </w:r>
      <w:r>
        <w:rPr>
          <w:spacing w:val="-4"/>
        </w:rPr>
        <w:t> </w:t>
      </w:r>
      <w:r>
        <w:rPr/>
        <w:t>inter-agency</w:t>
      </w:r>
      <w:r>
        <w:rPr>
          <w:spacing w:val="-4"/>
        </w:rPr>
        <w:t> </w:t>
      </w:r>
      <w:r>
        <w:rPr/>
        <w:t>coordination. These bureaucratic constraints often result in:</w:t>
      </w:r>
    </w:p>
    <w:p>
      <w:pPr>
        <w:pStyle w:val="ListParagraph"/>
        <w:numPr>
          <w:ilvl w:val="0"/>
          <w:numId w:val="23"/>
        </w:numPr>
        <w:tabs>
          <w:tab w:pos="880" w:val="left" w:leader="none"/>
          <w:tab w:pos="881" w:val="left" w:leader="none"/>
        </w:tabs>
        <w:spacing w:line="244" w:lineRule="exact" w:before="0" w:after="0"/>
        <w:ind w:left="880" w:right="0" w:hanging="361"/>
        <w:jc w:val="left"/>
        <w:rPr>
          <w:sz w:val="20"/>
        </w:rPr>
      </w:pPr>
      <w:r>
        <w:rPr>
          <w:b/>
          <w:sz w:val="20"/>
        </w:rPr>
        <w:t>Delayed</w:t>
      </w:r>
      <w:r>
        <w:rPr>
          <w:b/>
          <w:spacing w:val="-3"/>
          <w:sz w:val="20"/>
        </w:rPr>
        <w:t> </w:t>
      </w:r>
      <w:r>
        <w:rPr>
          <w:b/>
          <w:sz w:val="20"/>
        </w:rPr>
        <w:t>response</w:t>
      </w:r>
      <w:r>
        <w:rPr>
          <w:b/>
          <w:spacing w:val="-4"/>
          <w:sz w:val="20"/>
        </w:rPr>
        <w:t> </w:t>
      </w:r>
      <w:r>
        <w:rPr>
          <w:b/>
          <w:sz w:val="20"/>
        </w:rPr>
        <w:t>time</w:t>
      </w:r>
      <w:r>
        <w:rPr>
          <w:b/>
          <w:spacing w:val="-3"/>
          <w:sz w:val="20"/>
        </w:rPr>
        <w:t> </w:t>
      </w:r>
      <w:r>
        <w:rPr>
          <w:sz w:val="20"/>
        </w:rPr>
        <w:t>in</w:t>
      </w:r>
      <w:r>
        <w:rPr>
          <w:spacing w:val="-3"/>
          <w:sz w:val="20"/>
        </w:rPr>
        <w:t> </w:t>
      </w:r>
      <w:r>
        <w:rPr>
          <w:sz w:val="20"/>
        </w:rPr>
        <w:t>emergencies</w:t>
      </w:r>
      <w:r>
        <w:rPr>
          <w:spacing w:val="-2"/>
          <w:sz w:val="20"/>
        </w:rPr>
        <w:t> </w:t>
      </w:r>
      <w:r>
        <w:rPr>
          <w:sz w:val="20"/>
        </w:rPr>
        <w:t>or</w:t>
      </w:r>
      <w:r>
        <w:rPr>
          <w:spacing w:val="-4"/>
          <w:sz w:val="20"/>
        </w:rPr>
        <w:t> </w:t>
      </w:r>
      <w:r>
        <w:rPr>
          <w:sz w:val="20"/>
        </w:rPr>
        <w:t>joint</w:t>
      </w:r>
      <w:r>
        <w:rPr>
          <w:spacing w:val="-2"/>
          <w:sz w:val="20"/>
        </w:rPr>
        <w:t> operations;</w:t>
      </w:r>
    </w:p>
    <w:p>
      <w:pPr>
        <w:pStyle w:val="Heading3"/>
        <w:numPr>
          <w:ilvl w:val="0"/>
          <w:numId w:val="23"/>
        </w:numPr>
        <w:tabs>
          <w:tab w:pos="880" w:val="left" w:leader="none"/>
          <w:tab w:pos="881" w:val="left" w:leader="none"/>
        </w:tabs>
        <w:spacing w:line="244" w:lineRule="exact" w:before="0" w:after="0"/>
        <w:ind w:left="880" w:right="0" w:hanging="361"/>
        <w:jc w:val="left"/>
        <w:rPr>
          <w:b w:val="0"/>
        </w:rPr>
      </w:pPr>
      <w:r>
        <w:rPr/>
        <w:t>Conflicting</w:t>
      </w:r>
      <w:r>
        <w:rPr>
          <w:spacing w:val="-9"/>
        </w:rPr>
        <w:t> </w:t>
      </w:r>
      <w:r>
        <w:rPr/>
        <w:t>standard</w:t>
      </w:r>
      <w:r>
        <w:rPr>
          <w:spacing w:val="-6"/>
        </w:rPr>
        <w:t> </w:t>
      </w:r>
      <w:r>
        <w:rPr/>
        <w:t>operating</w:t>
      </w:r>
      <w:r>
        <w:rPr>
          <w:spacing w:val="-6"/>
        </w:rPr>
        <w:t> </w:t>
      </w:r>
      <w:r>
        <w:rPr/>
        <w:t>procedures</w:t>
      </w:r>
      <w:r>
        <w:rPr>
          <w:spacing w:val="-6"/>
        </w:rPr>
        <w:t> </w:t>
      </w:r>
      <w:r>
        <w:rPr>
          <w:spacing w:val="-2"/>
        </w:rPr>
        <w:t>(SOPs)</w:t>
      </w:r>
      <w:r>
        <w:rPr>
          <w:b w:val="0"/>
          <w:spacing w:val="-2"/>
        </w:rPr>
        <w:t>;</w:t>
      </w:r>
    </w:p>
    <w:p>
      <w:pPr>
        <w:pStyle w:val="ListParagraph"/>
        <w:numPr>
          <w:ilvl w:val="0"/>
          <w:numId w:val="23"/>
        </w:numPr>
        <w:tabs>
          <w:tab w:pos="880" w:val="left" w:leader="none"/>
          <w:tab w:pos="881" w:val="left" w:leader="none"/>
        </w:tabs>
        <w:spacing w:line="245" w:lineRule="exact" w:before="0" w:after="0"/>
        <w:ind w:left="880" w:right="0" w:hanging="361"/>
        <w:jc w:val="left"/>
        <w:rPr>
          <w:sz w:val="20"/>
        </w:rPr>
      </w:pPr>
      <w:r>
        <w:rPr>
          <w:b/>
          <w:sz w:val="20"/>
        </w:rPr>
        <w:t>Lack</w:t>
      </w:r>
      <w:r>
        <w:rPr>
          <w:b/>
          <w:spacing w:val="-2"/>
          <w:sz w:val="20"/>
        </w:rPr>
        <w:t> </w:t>
      </w:r>
      <w:r>
        <w:rPr>
          <w:b/>
          <w:sz w:val="20"/>
        </w:rPr>
        <w:t>of</w:t>
      </w:r>
      <w:r>
        <w:rPr>
          <w:b/>
          <w:spacing w:val="-2"/>
          <w:sz w:val="20"/>
        </w:rPr>
        <w:t> </w:t>
      </w:r>
      <w:r>
        <w:rPr>
          <w:b/>
          <w:sz w:val="20"/>
        </w:rPr>
        <w:t>unified</w:t>
      </w:r>
      <w:r>
        <w:rPr>
          <w:b/>
          <w:spacing w:val="-2"/>
          <w:sz w:val="20"/>
        </w:rPr>
        <w:t> </w:t>
      </w:r>
      <w:r>
        <w:rPr>
          <w:b/>
          <w:sz w:val="20"/>
        </w:rPr>
        <w:t>command</w:t>
      </w:r>
      <w:r>
        <w:rPr>
          <w:b/>
          <w:spacing w:val="-1"/>
          <w:sz w:val="20"/>
        </w:rPr>
        <w:t> </w:t>
      </w:r>
      <w:r>
        <w:rPr>
          <w:b/>
          <w:sz w:val="20"/>
        </w:rPr>
        <w:t>structures</w:t>
      </w:r>
      <w:r>
        <w:rPr>
          <w:b/>
          <w:spacing w:val="-1"/>
          <w:sz w:val="20"/>
        </w:rPr>
        <w:t> </w:t>
      </w:r>
      <w:r>
        <w:rPr>
          <w:sz w:val="20"/>
        </w:rPr>
        <w:t>in</w:t>
      </w:r>
      <w:r>
        <w:rPr>
          <w:spacing w:val="-2"/>
          <w:sz w:val="20"/>
        </w:rPr>
        <w:t> </w:t>
      </w:r>
      <w:r>
        <w:rPr>
          <w:sz w:val="20"/>
        </w:rPr>
        <w:t>complex</w:t>
      </w:r>
      <w:r>
        <w:rPr>
          <w:spacing w:val="-1"/>
          <w:sz w:val="20"/>
        </w:rPr>
        <w:t> </w:t>
      </w:r>
      <w:r>
        <w:rPr>
          <w:spacing w:val="-2"/>
          <w:sz w:val="20"/>
        </w:rPr>
        <w:t>missions.</w:t>
      </w:r>
    </w:p>
    <w:p>
      <w:pPr>
        <w:spacing w:before="2"/>
        <w:ind w:left="160" w:right="0" w:firstLine="0"/>
        <w:jc w:val="left"/>
        <w:rPr>
          <w:sz w:val="20"/>
        </w:rPr>
      </w:pPr>
      <w:r>
        <w:rPr>
          <w:sz w:val="20"/>
        </w:rPr>
        <w:t>Reforms</w:t>
      </w:r>
      <w:r>
        <w:rPr>
          <w:spacing w:val="-5"/>
          <w:sz w:val="20"/>
        </w:rPr>
        <w:t> </w:t>
      </w:r>
      <w:r>
        <w:rPr>
          <w:sz w:val="20"/>
        </w:rPr>
        <w:t>promoting</w:t>
      </w:r>
      <w:r>
        <w:rPr>
          <w:spacing w:val="-5"/>
          <w:sz w:val="20"/>
        </w:rPr>
        <w:t> </w:t>
      </w:r>
      <w:r>
        <w:rPr>
          <w:b/>
          <w:sz w:val="20"/>
        </w:rPr>
        <w:t>streamlined</w:t>
      </w:r>
      <w:r>
        <w:rPr>
          <w:b/>
          <w:spacing w:val="-5"/>
          <w:sz w:val="20"/>
        </w:rPr>
        <w:t> </w:t>
      </w:r>
      <w:r>
        <w:rPr>
          <w:b/>
          <w:sz w:val="20"/>
        </w:rPr>
        <w:t>procedures,</w:t>
      </w:r>
      <w:r>
        <w:rPr>
          <w:b/>
          <w:spacing w:val="-6"/>
          <w:sz w:val="20"/>
        </w:rPr>
        <w:t> </w:t>
      </w:r>
      <w:r>
        <w:rPr>
          <w:b/>
          <w:sz w:val="20"/>
        </w:rPr>
        <w:t>unified</w:t>
      </w:r>
      <w:r>
        <w:rPr>
          <w:b/>
          <w:spacing w:val="-5"/>
          <w:sz w:val="20"/>
        </w:rPr>
        <w:t> </w:t>
      </w:r>
      <w:r>
        <w:rPr>
          <w:b/>
          <w:sz w:val="20"/>
        </w:rPr>
        <w:t>command</w:t>
      </w:r>
      <w:r>
        <w:rPr>
          <w:b/>
          <w:spacing w:val="-5"/>
          <w:sz w:val="20"/>
        </w:rPr>
        <w:t> </w:t>
      </w:r>
      <w:r>
        <w:rPr>
          <w:b/>
          <w:sz w:val="20"/>
        </w:rPr>
        <w:t>systems,</w:t>
      </w:r>
      <w:r>
        <w:rPr>
          <w:b/>
          <w:spacing w:val="-4"/>
          <w:sz w:val="20"/>
        </w:rPr>
        <w:t> </w:t>
      </w:r>
      <w:r>
        <w:rPr>
          <w:b/>
          <w:sz w:val="20"/>
        </w:rPr>
        <w:t>and</w:t>
      </w:r>
      <w:r>
        <w:rPr>
          <w:b/>
          <w:spacing w:val="-5"/>
          <w:sz w:val="20"/>
        </w:rPr>
        <w:t> </w:t>
      </w:r>
      <w:r>
        <w:rPr>
          <w:b/>
          <w:sz w:val="20"/>
        </w:rPr>
        <w:t>interoperable</w:t>
      </w:r>
      <w:r>
        <w:rPr>
          <w:b/>
          <w:spacing w:val="-5"/>
          <w:sz w:val="20"/>
        </w:rPr>
        <w:t> </w:t>
      </w:r>
      <w:r>
        <w:rPr>
          <w:b/>
          <w:sz w:val="20"/>
        </w:rPr>
        <w:t>operational</w:t>
      </w:r>
      <w:r>
        <w:rPr>
          <w:b/>
          <w:spacing w:val="-5"/>
          <w:sz w:val="20"/>
        </w:rPr>
        <w:t> </w:t>
      </w:r>
      <w:r>
        <w:rPr>
          <w:b/>
          <w:sz w:val="20"/>
        </w:rPr>
        <w:t>guidelines </w:t>
      </w:r>
      <w:r>
        <w:rPr>
          <w:sz w:val="20"/>
        </w:rPr>
        <w:t>would</w:t>
      </w:r>
      <w:r>
        <w:rPr>
          <w:spacing w:val="-8"/>
          <w:sz w:val="20"/>
        </w:rPr>
        <w:t> </w:t>
      </w:r>
      <w:r>
        <w:rPr>
          <w:sz w:val="20"/>
        </w:rPr>
        <w:t>enhance responsiveness and cohesion.</w:t>
      </w:r>
    </w:p>
    <w:p>
      <w:pPr>
        <w:pStyle w:val="Heading3"/>
        <w:numPr>
          <w:ilvl w:val="2"/>
          <w:numId w:val="4"/>
        </w:numPr>
        <w:tabs>
          <w:tab w:pos="360" w:val="left" w:leader="none"/>
        </w:tabs>
        <w:spacing w:line="240" w:lineRule="auto" w:before="0" w:after="0"/>
        <w:ind w:left="360" w:right="0" w:hanging="200"/>
        <w:jc w:val="left"/>
      </w:pPr>
      <w:r>
        <w:rPr/>
        <w:t>Leadership</w:t>
      </w:r>
      <w:r>
        <w:rPr>
          <w:spacing w:val="-2"/>
        </w:rPr>
        <w:t> </w:t>
      </w:r>
      <w:r>
        <w:rPr/>
        <w:t>and</w:t>
      </w:r>
      <w:r>
        <w:rPr>
          <w:spacing w:val="-4"/>
        </w:rPr>
        <w:t> </w:t>
      </w:r>
      <w:r>
        <w:rPr/>
        <w:t>Organizational</w:t>
      </w:r>
      <w:r>
        <w:rPr>
          <w:spacing w:val="-3"/>
        </w:rPr>
        <w:t> </w:t>
      </w:r>
      <w:r>
        <w:rPr/>
        <w:t>Culture</w:t>
      </w:r>
      <w:r>
        <w:rPr>
          <w:spacing w:val="-3"/>
        </w:rPr>
        <w:t> </w:t>
      </w:r>
      <w:r>
        <w:rPr>
          <w:spacing w:val="-2"/>
        </w:rPr>
        <w:t>Differences</w:t>
      </w:r>
    </w:p>
    <w:p>
      <w:pPr>
        <w:pStyle w:val="BodyText"/>
        <w:spacing w:line="230" w:lineRule="exact"/>
        <w:ind w:left="160" w:firstLine="0"/>
      </w:pPr>
      <w:r>
        <w:rPr/>
        <w:t>Each</w:t>
      </w:r>
      <w:r>
        <w:rPr>
          <w:spacing w:val="-4"/>
        </w:rPr>
        <w:t> </w:t>
      </w:r>
      <w:r>
        <w:rPr/>
        <w:t>law</w:t>
      </w:r>
      <w:r>
        <w:rPr>
          <w:spacing w:val="-1"/>
        </w:rPr>
        <w:t> </w:t>
      </w:r>
      <w:r>
        <w:rPr/>
        <w:t>enforcement</w:t>
      </w:r>
      <w:r>
        <w:rPr>
          <w:spacing w:val="-2"/>
        </w:rPr>
        <w:t> </w:t>
      </w:r>
      <w:r>
        <w:rPr/>
        <w:t>agency</w:t>
      </w:r>
      <w:r>
        <w:rPr>
          <w:spacing w:val="-2"/>
        </w:rPr>
        <w:t> </w:t>
      </w:r>
      <w:r>
        <w:rPr/>
        <w:t>possesses</w:t>
      </w:r>
      <w:r>
        <w:rPr>
          <w:spacing w:val="-3"/>
        </w:rPr>
        <w:t> </w:t>
      </w:r>
      <w:r>
        <w:rPr/>
        <w:t>distinct</w:t>
      </w:r>
      <w:r>
        <w:rPr>
          <w:spacing w:val="-1"/>
        </w:rPr>
        <w:t> </w:t>
      </w:r>
      <w:r>
        <w:rPr/>
        <w:t>organizational</w:t>
      </w:r>
      <w:r>
        <w:rPr>
          <w:spacing w:val="-2"/>
        </w:rPr>
        <w:t> </w:t>
      </w:r>
      <w:r>
        <w:rPr/>
        <w:t>cultures,</w:t>
      </w:r>
      <w:r>
        <w:rPr>
          <w:spacing w:val="-3"/>
        </w:rPr>
        <w:t> </w:t>
      </w:r>
      <w:r>
        <w:rPr/>
        <w:t>traditions,</w:t>
      </w:r>
      <w:r>
        <w:rPr>
          <w:spacing w:val="-2"/>
        </w:rPr>
        <w:t> </w:t>
      </w:r>
      <w:r>
        <w:rPr/>
        <w:t>and</w:t>
      </w:r>
      <w:r>
        <w:rPr>
          <w:spacing w:val="-2"/>
        </w:rPr>
        <w:t> </w:t>
      </w:r>
      <w:r>
        <w:rPr/>
        <w:t>leadership</w:t>
      </w:r>
      <w:r>
        <w:rPr>
          <w:spacing w:val="-1"/>
        </w:rPr>
        <w:t> </w:t>
      </w:r>
      <w:r>
        <w:rPr>
          <w:spacing w:val="-2"/>
        </w:rPr>
        <w:t>styles.</w:t>
      </w:r>
    </w:p>
    <w:p>
      <w:pPr>
        <w:pStyle w:val="ListParagraph"/>
        <w:numPr>
          <w:ilvl w:val="0"/>
          <w:numId w:val="24"/>
        </w:numPr>
        <w:tabs>
          <w:tab w:pos="880" w:val="left" w:leader="none"/>
          <w:tab w:pos="881" w:val="left" w:leader="none"/>
        </w:tabs>
        <w:spacing w:line="244" w:lineRule="exact" w:before="0" w:after="0"/>
        <w:ind w:left="880" w:right="0" w:hanging="361"/>
        <w:jc w:val="left"/>
        <w:rPr>
          <w:sz w:val="20"/>
        </w:rPr>
      </w:pPr>
      <w:r>
        <w:rPr>
          <w:sz w:val="20"/>
        </w:rPr>
        <w:t>The</w:t>
      </w:r>
      <w:r>
        <w:rPr>
          <w:spacing w:val="-2"/>
          <w:sz w:val="20"/>
        </w:rPr>
        <w:t> </w:t>
      </w:r>
      <w:r>
        <w:rPr>
          <w:b/>
          <w:sz w:val="20"/>
        </w:rPr>
        <w:t>PNP</w:t>
      </w:r>
      <w:r>
        <w:rPr>
          <w:b/>
          <w:spacing w:val="-2"/>
          <w:sz w:val="20"/>
        </w:rPr>
        <w:t> </w:t>
      </w:r>
      <w:r>
        <w:rPr>
          <w:sz w:val="20"/>
        </w:rPr>
        <w:t>emphasizes</w:t>
      </w:r>
      <w:r>
        <w:rPr>
          <w:spacing w:val="-1"/>
          <w:sz w:val="20"/>
        </w:rPr>
        <w:t> </w:t>
      </w:r>
      <w:r>
        <w:rPr>
          <w:sz w:val="20"/>
        </w:rPr>
        <w:t>civilian</w:t>
      </w:r>
      <w:r>
        <w:rPr>
          <w:spacing w:val="-1"/>
          <w:sz w:val="20"/>
        </w:rPr>
        <w:t> </w:t>
      </w:r>
      <w:r>
        <w:rPr>
          <w:sz w:val="20"/>
        </w:rPr>
        <w:t>law</w:t>
      </w:r>
      <w:r>
        <w:rPr>
          <w:spacing w:val="-1"/>
          <w:sz w:val="20"/>
        </w:rPr>
        <w:t> </w:t>
      </w:r>
      <w:r>
        <w:rPr>
          <w:spacing w:val="-2"/>
          <w:sz w:val="20"/>
        </w:rPr>
        <w:t>enforcement;</w:t>
      </w:r>
    </w:p>
    <w:p>
      <w:pPr>
        <w:pStyle w:val="ListParagraph"/>
        <w:numPr>
          <w:ilvl w:val="0"/>
          <w:numId w:val="24"/>
        </w:numPr>
        <w:tabs>
          <w:tab w:pos="880" w:val="left" w:leader="none"/>
          <w:tab w:pos="881" w:val="left" w:leader="none"/>
        </w:tabs>
        <w:spacing w:line="244" w:lineRule="exact" w:before="0" w:after="0"/>
        <w:ind w:left="880" w:right="0" w:hanging="361"/>
        <w:jc w:val="left"/>
        <w:rPr>
          <w:sz w:val="20"/>
        </w:rPr>
      </w:pPr>
      <w:r>
        <w:rPr>
          <w:sz w:val="20"/>
        </w:rPr>
        <w:t>The</w:t>
      </w:r>
      <w:r>
        <w:rPr>
          <w:spacing w:val="-4"/>
          <w:sz w:val="20"/>
        </w:rPr>
        <w:t> </w:t>
      </w:r>
      <w:r>
        <w:rPr>
          <w:b/>
          <w:sz w:val="20"/>
        </w:rPr>
        <w:t>AFP</w:t>
      </w:r>
      <w:r>
        <w:rPr>
          <w:b/>
          <w:spacing w:val="-1"/>
          <w:sz w:val="20"/>
        </w:rPr>
        <w:t> </w:t>
      </w:r>
      <w:r>
        <w:rPr>
          <w:sz w:val="20"/>
        </w:rPr>
        <w:t>maintains</w:t>
      </w:r>
      <w:r>
        <w:rPr>
          <w:spacing w:val="-1"/>
          <w:sz w:val="20"/>
        </w:rPr>
        <w:t> </w:t>
      </w:r>
      <w:r>
        <w:rPr>
          <w:sz w:val="20"/>
        </w:rPr>
        <w:t>a</w:t>
      </w:r>
      <w:r>
        <w:rPr>
          <w:spacing w:val="-1"/>
          <w:sz w:val="20"/>
        </w:rPr>
        <w:t> </w:t>
      </w:r>
      <w:r>
        <w:rPr>
          <w:sz w:val="20"/>
        </w:rPr>
        <w:t>military</w:t>
      </w:r>
      <w:r>
        <w:rPr>
          <w:spacing w:val="-1"/>
          <w:sz w:val="20"/>
        </w:rPr>
        <w:t> </w:t>
      </w:r>
      <w:r>
        <w:rPr>
          <w:sz w:val="20"/>
        </w:rPr>
        <w:t>command</w:t>
      </w:r>
      <w:r>
        <w:rPr>
          <w:spacing w:val="-1"/>
          <w:sz w:val="20"/>
        </w:rPr>
        <w:t> </w:t>
      </w:r>
      <w:r>
        <w:rPr>
          <w:spacing w:val="-2"/>
          <w:sz w:val="20"/>
        </w:rPr>
        <w:t>discipline;</w:t>
      </w:r>
    </w:p>
    <w:p>
      <w:pPr>
        <w:pStyle w:val="ListParagraph"/>
        <w:numPr>
          <w:ilvl w:val="0"/>
          <w:numId w:val="24"/>
        </w:numPr>
        <w:tabs>
          <w:tab w:pos="880" w:val="left" w:leader="none"/>
          <w:tab w:pos="881" w:val="left" w:leader="none"/>
        </w:tabs>
        <w:spacing w:line="244" w:lineRule="exact" w:before="0" w:after="0"/>
        <w:ind w:left="880" w:right="0" w:hanging="361"/>
        <w:jc w:val="left"/>
        <w:rPr>
          <w:sz w:val="20"/>
        </w:rPr>
      </w:pPr>
      <w:r>
        <w:rPr>
          <w:sz w:val="20"/>
        </w:rPr>
        <w:t>The</w:t>
      </w:r>
      <w:r>
        <w:rPr>
          <w:spacing w:val="-5"/>
          <w:sz w:val="20"/>
        </w:rPr>
        <w:t> </w:t>
      </w:r>
      <w:r>
        <w:rPr>
          <w:b/>
          <w:sz w:val="20"/>
        </w:rPr>
        <w:t>NBI</w:t>
      </w:r>
      <w:r>
        <w:rPr>
          <w:b/>
          <w:spacing w:val="-1"/>
          <w:sz w:val="20"/>
        </w:rPr>
        <w:t> </w:t>
      </w:r>
      <w:r>
        <w:rPr>
          <w:sz w:val="20"/>
        </w:rPr>
        <w:t>operates</w:t>
      </w:r>
      <w:r>
        <w:rPr>
          <w:spacing w:val="-2"/>
          <w:sz w:val="20"/>
        </w:rPr>
        <w:t> </w:t>
      </w:r>
      <w:r>
        <w:rPr>
          <w:sz w:val="20"/>
        </w:rPr>
        <w:t>under a</w:t>
      </w:r>
      <w:r>
        <w:rPr>
          <w:spacing w:val="-2"/>
          <w:sz w:val="20"/>
        </w:rPr>
        <w:t> </w:t>
      </w:r>
      <w:r>
        <w:rPr>
          <w:sz w:val="20"/>
        </w:rPr>
        <w:t>civilian</w:t>
      </w:r>
      <w:r>
        <w:rPr>
          <w:spacing w:val="-1"/>
          <w:sz w:val="20"/>
        </w:rPr>
        <w:t> </w:t>
      </w:r>
      <w:r>
        <w:rPr>
          <w:sz w:val="20"/>
        </w:rPr>
        <w:t>investigative</w:t>
      </w:r>
      <w:r>
        <w:rPr>
          <w:spacing w:val="-2"/>
          <w:sz w:val="20"/>
        </w:rPr>
        <w:t> model;</w:t>
      </w:r>
    </w:p>
    <w:p>
      <w:pPr>
        <w:pStyle w:val="ListParagraph"/>
        <w:numPr>
          <w:ilvl w:val="0"/>
          <w:numId w:val="24"/>
        </w:numPr>
        <w:tabs>
          <w:tab w:pos="880" w:val="left" w:leader="none"/>
          <w:tab w:pos="881" w:val="left" w:leader="none"/>
        </w:tabs>
        <w:spacing w:line="244" w:lineRule="exact" w:before="0" w:after="0"/>
        <w:ind w:left="880" w:right="0" w:hanging="361"/>
        <w:jc w:val="left"/>
        <w:rPr>
          <w:sz w:val="20"/>
        </w:rPr>
      </w:pPr>
      <w:r>
        <w:rPr>
          <w:sz w:val="20"/>
        </w:rPr>
        <w:t>The</w:t>
      </w:r>
      <w:r>
        <w:rPr>
          <w:spacing w:val="-2"/>
          <w:sz w:val="20"/>
        </w:rPr>
        <w:t> </w:t>
      </w:r>
      <w:r>
        <w:rPr>
          <w:b/>
          <w:sz w:val="20"/>
        </w:rPr>
        <w:t>PDEA</w:t>
      </w:r>
      <w:r>
        <w:rPr>
          <w:b/>
          <w:spacing w:val="-2"/>
          <w:sz w:val="20"/>
        </w:rPr>
        <w:t> </w:t>
      </w:r>
      <w:r>
        <w:rPr>
          <w:sz w:val="20"/>
        </w:rPr>
        <w:t>enforces</w:t>
      </w:r>
      <w:r>
        <w:rPr>
          <w:spacing w:val="-2"/>
          <w:sz w:val="20"/>
        </w:rPr>
        <w:t> </w:t>
      </w:r>
      <w:r>
        <w:rPr>
          <w:sz w:val="20"/>
        </w:rPr>
        <w:t>specialized</w:t>
      </w:r>
      <w:r>
        <w:rPr>
          <w:spacing w:val="-1"/>
          <w:sz w:val="20"/>
        </w:rPr>
        <w:t> </w:t>
      </w:r>
      <w:r>
        <w:rPr>
          <w:sz w:val="20"/>
        </w:rPr>
        <w:t>anti-drug</w:t>
      </w:r>
      <w:r>
        <w:rPr>
          <w:spacing w:val="-2"/>
          <w:sz w:val="20"/>
        </w:rPr>
        <w:t> protocols.</w:t>
      </w:r>
    </w:p>
    <w:p>
      <w:pPr>
        <w:pStyle w:val="BodyText"/>
        <w:spacing w:line="230" w:lineRule="exact"/>
        <w:ind w:left="160" w:firstLine="0"/>
      </w:pPr>
      <w:r>
        <w:rPr/>
        <w:t>These</w:t>
      </w:r>
      <w:r>
        <w:rPr>
          <w:spacing w:val="-3"/>
        </w:rPr>
        <w:t> </w:t>
      </w:r>
      <w:r>
        <w:rPr/>
        <w:t>differences</w:t>
      </w:r>
      <w:r>
        <w:rPr>
          <w:spacing w:val="-2"/>
        </w:rPr>
        <w:t> </w:t>
      </w:r>
      <w:r>
        <w:rPr/>
        <w:t>can</w:t>
      </w:r>
      <w:r>
        <w:rPr>
          <w:spacing w:val="-2"/>
        </w:rPr>
        <w:t> </w:t>
      </w:r>
      <w:r>
        <w:rPr/>
        <w:t>create </w:t>
      </w:r>
      <w:r>
        <w:rPr>
          <w:b/>
        </w:rPr>
        <w:t>friction</w:t>
      </w:r>
      <w:r>
        <w:rPr>
          <w:b/>
          <w:spacing w:val="-2"/>
        </w:rPr>
        <w:t> </w:t>
      </w:r>
      <w:r>
        <w:rPr>
          <w:b/>
        </w:rPr>
        <w:t>or</w:t>
      </w:r>
      <w:r>
        <w:rPr>
          <w:b/>
          <w:spacing w:val="-4"/>
        </w:rPr>
        <w:t> </w:t>
      </w:r>
      <w:r>
        <w:rPr>
          <w:b/>
        </w:rPr>
        <w:t>rivalry</w:t>
      </w:r>
      <w:r>
        <w:rPr>
          <w:b/>
          <w:spacing w:val="-1"/>
        </w:rPr>
        <w:t> </w:t>
      </w:r>
      <w:r>
        <w:rPr/>
        <w:t>during</w:t>
      </w:r>
      <w:r>
        <w:rPr>
          <w:spacing w:val="-1"/>
        </w:rPr>
        <w:t> </w:t>
      </w:r>
      <w:r>
        <w:rPr/>
        <w:t>joint</w:t>
      </w:r>
      <w:r>
        <w:rPr>
          <w:spacing w:val="-2"/>
        </w:rPr>
        <w:t> </w:t>
      </w:r>
      <w:r>
        <w:rPr/>
        <w:t>operations,</w:t>
      </w:r>
      <w:r>
        <w:rPr>
          <w:spacing w:val="-1"/>
        </w:rPr>
        <w:t> </w:t>
      </w:r>
      <w:r>
        <w:rPr/>
        <w:t>especially</w:t>
      </w:r>
      <w:r>
        <w:rPr>
          <w:spacing w:val="-2"/>
        </w:rPr>
        <w:t> </w:t>
      </w:r>
      <w:r>
        <w:rPr/>
        <w:t>in</w:t>
      </w:r>
      <w:r>
        <w:rPr>
          <w:spacing w:val="-1"/>
        </w:rPr>
        <w:t> </w:t>
      </w:r>
      <w:r>
        <w:rPr/>
        <w:t>determining</w:t>
      </w:r>
      <w:r>
        <w:rPr>
          <w:spacing w:val="-2"/>
        </w:rPr>
        <w:t> </w:t>
      </w:r>
      <w:r>
        <w:rPr/>
        <w:t>command</w:t>
      </w:r>
      <w:r>
        <w:rPr>
          <w:spacing w:val="-1"/>
        </w:rPr>
        <w:t> </w:t>
      </w:r>
      <w:r>
        <w:rPr>
          <w:spacing w:val="-2"/>
        </w:rPr>
        <w:t>authority.</w:t>
      </w:r>
    </w:p>
    <w:p>
      <w:pPr>
        <w:spacing w:before="0"/>
        <w:ind w:left="160" w:right="0" w:firstLine="0"/>
        <w:jc w:val="left"/>
        <w:rPr>
          <w:sz w:val="20"/>
        </w:rPr>
      </w:pPr>
      <w:r>
        <w:rPr>
          <w:b/>
          <w:sz w:val="20"/>
        </w:rPr>
        <w:t>Leadership</w:t>
      </w:r>
      <w:r>
        <w:rPr>
          <w:b/>
          <w:spacing w:val="-4"/>
          <w:sz w:val="20"/>
        </w:rPr>
        <w:t> </w:t>
      </w:r>
      <w:r>
        <w:rPr>
          <w:b/>
          <w:sz w:val="20"/>
        </w:rPr>
        <w:t>training,</w:t>
      </w:r>
      <w:r>
        <w:rPr>
          <w:b/>
          <w:spacing w:val="-5"/>
          <w:sz w:val="20"/>
        </w:rPr>
        <w:t> </w:t>
      </w:r>
      <w:r>
        <w:rPr>
          <w:b/>
          <w:sz w:val="20"/>
        </w:rPr>
        <w:t>inter-agency</w:t>
      </w:r>
      <w:r>
        <w:rPr>
          <w:b/>
          <w:spacing w:val="-5"/>
          <w:sz w:val="20"/>
        </w:rPr>
        <w:t> </w:t>
      </w:r>
      <w:r>
        <w:rPr>
          <w:b/>
          <w:sz w:val="20"/>
        </w:rPr>
        <w:t>immersion</w:t>
      </w:r>
      <w:r>
        <w:rPr>
          <w:b/>
          <w:spacing w:val="-5"/>
          <w:sz w:val="20"/>
        </w:rPr>
        <w:t> </w:t>
      </w:r>
      <w:r>
        <w:rPr>
          <w:b/>
          <w:sz w:val="20"/>
        </w:rPr>
        <w:t>programs,</w:t>
      </w:r>
      <w:r>
        <w:rPr>
          <w:b/>
          <w:spacing w:val="-5"/>
          <w:sz w:val="20"/>
        </w:rPr>
        <w:t> </w:t>
      </w:r>
      <w:r>
        <w:rPr>
          <w:b/>
          <w:sz w:val="20"/>
        </w:rPr>
        <w:t>and</w:t>
      </w:r>
      <w:r>
        <w:rPr>
          <w:b/>
          <w:spacing w:val="-4"/>
          <w:sz w:val="20"/>
        </w:rPr>
        <w:t> </w:t>
      </w:r>
      <w:r>
        <w:rPr>
          <w:b/>
          <w:sz w:val="20"/>
        </w:rPr>
        <w:t>shared</w:t>
      </w:r>
      <w:r>
        <w:rPr>
          <w:b/>
          <w:spacing w:val="-5"/>
          <w:sz w:val="20"/>
        </w:rPr>
        <w:t> </w:t>
      </w:r>
      <w:r>
        <w:rPr>
          <w:b/>
          <w:sz w:val="20"/>
        </w:rPr>
        <w:t>mission-building</w:t>
      </w:r>
      <w:r>
        <w:rPr>
          <w:b/>
          <w:spacing w:val="-5"/>
          <w:sz w:val="20"/>
        </w:rPr>
        <w:t> </w:t>
      </w:r>
      <w:r>
        <w:rPr>
          <w:b/>
          <w:sz w:val="20"/>
        </w:rPr>
        <w:t>activities</w:t>
      </w:r>
      <w:r>
        <w:rPr>
          <w:b/>
          <w:spacing w:val="-5"/>
          <w:sz w:val="20"/>
        </w:rPr>
        <w:t> </w:t>
      </w:r>
      <w:r>
        <w:rPr>
          <w:sz w:val="20"/>
        </w:rPr>
        <w:t>can</w:t>
      </w:r>
      <w:r>
        <w:rPr>
          <w:spacing w:val="-5"/>
          <w:sz w:val="20"/>
        </w:rPr>
        <w:t> </w:t>
      </w:r>
      <w:r>
        <w:rPr>
          <w:sz w:val="20"/>
        </w:rPr>
        <w:t>cultivate</w:t>
      </w:r>
      <w:r>
        <w:rPr>
          <w:spacing w:val="-6"/>
          <w:sz w:val="20"/>
        </w:rPr>
        <w:t> </w:t>
      </w:r>
      <w:r>
        <w:rPr>
          <w:sz w:val="20"/>
        </w:rPr>
        <w:t>mutual</w:t>
      </w:r>
      <w:r>
        <w:rPr>
          <w:spacing w:val="-5"/>
          <w:sz w:val="20"/>
        </w:rPr>
        <w:t> </w:t>
      </w:r>
      <w:r>
        <w:rPr>
          <w:sz w:val="20"/>
        </w:rPr>
        <w:t>respect</w:t>
      </w:r>
      <w:r>
        <w:rPr>
          <w:spacing w:val="-5"/>
          <w:sz w:val="20"/>
        </w:rPr>
        <w:t> </w:t>
      </w:r>
      <w:r>
        <w:rPr>
          <w:sz w:val="20"/>
        </w:rPr>
        <w:t>and unity of purpose.</w:t>
      </w:r>
    </w:p>
    <w:p>
      <w:pPr>
        <w:pStyle w:val="Heading3"/>
        <w:numPr>
          <w:ilvl w:val="2"/>
          <w:numId w:val="4"/>
        </w:numPr>
        <w:tabs>
          <w:tab w:pos="360" w:val="left" w:leader="none"/>
        </w:tabs>
        <w:spacing w:line="240" w:lineRule="auto" w:before="0" w:after="0"/>
        <w:ind w:left="360" w:right="0" w:hanging="200"/>
        <w:jc w:val="left"/>
      </w:pPr>
      <w:r>
        <w:rPr/>
        <w:t>Policy</w:t>
      </w:r>
      <w:r>
        <w:rPr>
          <w:spacing w:val="-4"/>
        </w:rPr>
        <w:t> </w:t>
      </w:r>
      <w:r>
        <w:rPr/>
        <w:t>Inconsistencies</w:t>
      </w:r>
      <w:r>
        <w:rPr>
          <w:spacing w:val="-3"/>
        </w:rPr>
        <w:t> </w:t>
      </w:r>
      <w:r>
        <w:rPr/>
        <w:t>and</w:t>
      </w:r>
      <w:r>
        <w:rPr>
          <w:spacing w:val="-2"/>
        </w:rPr>
        <w:t> </w:t>
      </w:r>
      <w:r>
        <w:rPr/>
        <w:t>Legal</w:t>
      </w:r>
      <w:r>
        <w:rPr>
          <w:spacing w:val="-12"/>
        </w:rPr>
        <w:t> </w:t>
      </w:r>
      <w:r>
        <w:rPr>
          <w:spacing w:val="-2"/>
        </w:rPr>
        <w:t>Ambiguities</w:t>
      </w:r>
    </w:p>
    <w:p>
      <w:pPr>
        <w:pStyle w:val="BodyText"/>
        <w:ind w:left="160" w:firstLine="0"/>
      </w:pPr>
      <w:r>
        <w:rPr/>
        <w:t>Some</w:t>
      </w:r>
      <w:r>
        <w:rPr>
          <w:spacing w:val="-3"/>
        </w:rPr>
        <w:t> </w:t>
      </w:r>
      <w:r>
        <w:rPr/>
        <w:t>laws</w:t>
      </w:r>
      <w:r>
        <w:rPr>
          <w:spacing w:val="-4"/>
        </w:rPr>
        <w:t> </w:t>
      </w:r>
      <w:r>
        <w:rPr/>
        <w:t>and</w:t>
      </w:r>
      <w:r>
        <w:rPr>
          <w:spacing w:val="-3"/>
        </w:rPr>
        <w:t> </w:t>
      </w:r>
      <w:r>
        <w:rPr/>
        <w:t>administrative</w:t>
      </w:r>
      <w:r>
        <w:rPr>
          <w:spacing w:val="-4"/>
        </w:rPr>
        <w:t> </w:t>
      </w:r>
      <w:r>
        <w:rPr/>
        <w:t>issuances</w:t>
      </w:r>
      <w:r>
        <w:rPr>
          <w:spacing w:val="-4"/>
        </w:rPr>
        <w:t> </w:t>
      </w:r>
      <w:r>
        <w:rPr/>
        <w:t>governing</w:t>
      </w:r>
      <w:r>
        <w:rPr>
          <w:spacing w:val="-3"/>
        </w:rPr>
        <w:t> </w:t>
      </w:r>
      <w:r>
        <w:rPr/>
        <w:t>inter-agency</w:t>
      </w:r>
      <w:r>
        <w:rPr>
          <w:spacing w:val="-3"/>
        </w:rPr>
        <w:t> </w:t>
      </w:r>
      <w:r>
        <w:rPr/>
        <w:t>coordination</w:t>
      </w:r>
      <w:r>
        <w:rPr>
          <w:spacing w:val="-3"/>
        </w:rPr>
        <w:t> </w:t>
      </w:r>
      <w:r>
        <w:rPr/>
        <w:t>remain</w:t>
      </w:r>
      <w:r>
        <w:rPr>
          <w:spacing w:val="-2"/>
        </w:rPr>
        <w:t> </w:t>
      </w:r>
      <w:r>
        <w:rPr>
          <w:b/>
        </w:rPr>
        <w:t>vague</w:t>
      </w:r>
      <w:r>
        <w:rPr>
          <w:b/>
          <w:spacing w:val="-4"/>
        </w:rPr>
        <w:t> </w:t>
      </w:r>
      <w:r>
        <w:rPr>
          <w:b/>
        </w:rPr>
        <w:t>or</w:t>
      </w:r>
      <w:r>
        <w:rPr>
          <w:b/>
          <w:spacing w:val="-6"/>
        </w:rPr>
        <w:t> </w:t>
      </w:r>
      <w:r>
        <w:rPr>
          <w:b/>
        </w:rPr>
        <w:t>overlapping</w:t>
      </w:r>
      <w:r>
        <w:rPr/>
        <w:t>,</w:t>
      </w:r>
      <w:r>
        <w:rPr>
          <w:spacing w:val="-3"/>
        </w:rPr>
        <w:t> </w:t>
      </w:r>
      <w:r>
        <w:rPr/>
        <w:t>leading</w:t>
      </w:r>
      <w:r>
        <w:rPr>
          <w:spacing w:val="-3"/>
        </w:rPr>
        <w:t> </w:t>
      </w:r>
      <w:r>
        <w:rPr/>
        <w:t>to</w:t>
      </w:r>
      <w:r>
        <w:rPr>
          <w:spacing w:val="-3"/>
        </w:rPr>
        <w:t> </w:t>
      </w:r>
      <w:r>
        <w:rPr/>
        <w:t>conflicting </w:t>
      </w:r>
      <w:r>
        <w:rPr>
          <w:spacing w:val="-2"/>
        </w:rPr>
        <w:t>interpretations.</w:t>
      </w:r>
    </w:p>
    <w:p>
      <w:pPr>
        <w:pStyle w:val="ListParagraph"/>
        <w:numPr>
          <w:ilvl w:val="0"/>
          <w:numId w:val="25"/>
        </w:numPr>
        <w:tabs>
          <w:tab w:pos="880" w:val="left" w:leader="none"/>
          <w:tab w:pos="881" w:val="left" w:leader="none"/>
        </w:tabs>
        <w:spacing w:line="244" w:lineRule="exact" w:before="0" w:after="0"/>
        <w:ind w:left="880" w:right="0" w:hanging="361"/>
        <w:jc w:val="left"/>
        <w:rPr>
          <w:sz w:val="20"/>
        </w:rPr>
      </w:pPr>
      <w:r>
        <w:rPr>
          <w:sz w:val="20"/>
        </w:rPr>
        <w:t>Certain</w:t>
      </w:r>
      <w:r>
        <w:rPr>
          <w:spacing w:val="-4"/>
          <w:sz w:val="20"/>
        </w:rPr>
        <w:t> </w:t>
      </w:r>
      <w:r>
        <w:rPr>
          <w:sz w:val="20"/>
        </w:rPr>
        <w:t>joint</w:t>
      </w:r>
      <w:r>
        <w:rPr>
          <w:spacing w:val="-1"/>
          <w:sz w:val="20"/>
        </w:rPr>
        <w:t> </w:t>
      </w:r>
      <w:r>
        <w:rPr>
          <w:sz w:val="20"/>
        </w:rPr>
        <w:t>circulars</w:t>
      </w:r>
      <w:r>
        <w:rPr>
          <w:spacing w:val="-3"/>
          <w:sz w:val="20"/>
        </w:rPr>
        <w:t> </w:t>
      </w:r>
      <w:r>
        <w:rPr>
          <w:sz w:val="20"/>
        </w:rPr>
        <w:t>or MOAs</w:t>
      </w:r>
      <w:r>
        <w:rPr>
          <w:spacing w:val="-3"/>
          <w:sz w:val="20"/>
        </w:rPr>
        <w:t> </w:t>
      </w:r>
      <w:r>
        <w:rPr>
          <w:sz w:val="20"/>
        </w:rPr>
        <w:t>lack</w:t>
      </w:r>
      <w:r>
        <w:rPr>
          <w:spacing w:val="-1"/>
          <w:sz w:val="20"/>
        </w:rPr>
        <w:t> </w:t>
      </w:r>
      <w:r>
        <w:rPr>
          <w:sz w:val="20"/>
        </w:rPr>
        <w:t>implementing</w:t>
      </w:r>
      <w:r>
        <w:rPr>
          <w:spacing w:val="-1"/>
          <w:sz w:val="20"/>
        </w:rPr>
        <w:t> </w:t>
      </w:r>
      <w:r>
        <w:rPr>
          <w:spacing w:val="-2"/>
          <w:sz w:val="20"/>
        </w:rPr>
        <w:t>guidelines;</w:t>
      </w:r>
    </w:p>
    <w:p>
      <w:pPr>
        <w:pStyle w:val="ListParagraph"/>
        <w:numPr>
          <w:ilvl w:val="0"/>
          <w:numId w:val="25"/>
        </w:numPr>
        <w:tabs>
          <w:tab w:pos="880" w:val="left" w:leader="none"/>
          <w:tab w:pos="881" w:val="left" w:leader="none"/>
        </w:tabs>
        <w:spacing w:line="245" w:lineRule="exact" w:before="0" w:after="0"/>
        <w:ind w:left="880" w:right="0" w:hanging="361"/>
        <w:jc w:val="left"/>
        <w:rPr>
          <w:sz w:val="20"/>
        </w:rPr>
      </w:pPr>
      <w:r>
        <w:rPr>
          <w:sz w:val="20"/>
        </w:rPr>
        <w:t>Local</w:t>
      </w:r>
      <w:r>
        <w:rPr>
          <w:spacing w:val="-4"/>
          <w:sz w:val="20"/>
        </w:rPr>
        <w:t> </w:t>
      </w:r>
      <w:r>
        <w:rPr>
          <w:sz w:val="20"/>
        </w:rPr>
        <w:t>ordinances</w:t>
      </w:r>
      <w:r>
        <w:rPr>
          <w:spacing w:val="-3"/>
          <w:sz w:val="20"/>
        </w:rPr>
        <w:t> </w:t>
      </w:r>
      <w:r>
        <w:rPr>
          <w:sz w:val="20"/>
        </w:rPr>
        <w:t>sometimes</w:t>
      </w:r>
      <w:r>
        <w:rPr>
          <w:spacing w:val="-2"/>
          <w:sz w:val="20"/>
        </w:rPr>
        <w:t> </w:t>
      </w:r>
      <w:r>
        <w:rPr>
          <w:sz w:val="20"/>
        </w:rPr>
        <w:t>contradict</w:t>
      </w:r>
      <w:r>
        <w:rPr>
          <w:spacing w:val="-2"/>
          <w:sz w:val="20"/>
        </w:rPr>
        <w:t> </w:t>
      </w:r>
      <w:r>
        <w:rPr>
          <w:sz w:val="20"/>
        </w:rPr>
        <w:t>national</w:t>
      </w:r>
      <w:r>
        <w:rPr>
          <w:spacing w:val="-2"/>
          <w:sz w:val="20"/>
        </w:rPr>
        <w:t> directives;</w:t>
      </w:r>
    </w:p>
    <w:p>
      <w:pPr>
        <w:pStyle w:val="ListParagraph"/>
        <w:numPr>
          <w:ilvl w:val="0"/>
          <w:numId w:val="25"/>
        </w:numPr>
        <w:tabs>
          <w:tab w:pos="880" w:val="left" w:leader="none"/>
          <w:tab w:pos="881" w:val="left" w:leader="none"/>
        </w:tabs>
        <w:spacing w:line="245" w:lineRule="exact" w:before="1" w:after="0"/>
        <w:ind w:left="880" w:right="0" w:hanging="361"/>
        <w:jc w:val="left"/>
        <w:rPr>
          <w:sz w:val="20"/>
        </w:rPr>
      </w:pPr>
      <w:r>
        <w:rPr>
          <w:sz w:val="20"/>
        </w:rPr>
        <w:t>Oversight</w:t>
      </w:r>
      <w:r>
        <w:rPr>
          <w:spacing w:val="-4"/>
          <w:sz w:val="20"/>
        </w:rPr>
        <w:t> </w:t>
      </w:r>
      <w:r>
        <w:rPr>
          <w:sz w:val="20"/>
        </w:rPr>
        <w:t>accountability</w:t>
      </w:r>
      <w:r>
        <w:rPr>
          <w:spacing w:val="-2"/>
          <w:sz w:val="20"/>
        </w:rPr>
        <w:t> </w:t>
      </w:r>
      <w:r>
        <w:rPr>
          <w:sz w:val="20"/>
        </w:rPr>
        <w:t>between</w:t>
      </w:r>
      <w:r>
        <w:rPr>
          <w:spacing w:val="-1"/>
          <w:sz w:val="20"/>
        </w:rPr>
        <w:t> </w:t>
      </w:r>
      <w:r>
        <w:rPr>
          <w:sz w:val="20"/>
        </w:rPr>
        <w:t>the </w:t>
      </w:r>
      <w:r>
        <w:rPr>
          <w:b/>
          <w:sz w:val="20"/>
        </w:rPr>
        <w:t>DILG</w:t>
      </w:r>
      <w:r>
        <w:rPr>
          <w:sz w:val="20"/>
        </w:rPr>
        <w:t>,</w:t>
      </w:r>
      <w:r>
        <w:rPr>
          <w:spacing w:val="-1"/>
          <w:sz w:val="20"/>
        </w:rPr>
        <w:t> </w:t>
      </w:r>
      <w:r>
        <w:rPr>
          <w:b/>
          <w:sz w:val="20"/>
        </w:rPr>
        <w:t>DOJ</w:t>
      </w:r>
      <w:r>
        <w:rPr>
          <w:sz w:val="20"/>
        </w:rPr>
        <w:t>,</w:t>
      </w:r>
      <w:r>
        <w:rPr>
          <w:spacing w:val="-2"/>
          <w:sz w:val="20"/>
        </w:rPr>
        <w:t> </w:t>
      </w:r>
      <w:r>
        <w:rPr>
          <w:sz w:val="20"/>
        </w:rPr>
        <w:t>and</w:t>
      </w:r>
      <w:r>
        <w:rPr>
          <w:spacing w:val="-1"/>
          <w:sz w:val="20"/>
        </w:rPr>
        <w:t> </w:t>
      </w:r>
      <w:r>
        <w:rPr>
          <w:b/>
          <w:sz w:val="20"/>
        </w:rPr>
        <w:t>Office</w:t>
      </w:r>
      <w:r>
        <w:rPr>
          <w:b/>
          <w:spacing w:val="-4"/>
          <w:sz w:val="20"/>
        </w:rPr>
        <w:t> </w:t>
      </w:r>
      <w:r>
        <w:rPr>
          <w:b/>
          <w:sz w:val="20"/>
        </w:rPr>
        <w:t>of</w:t>
      </w:r>
      <w:r>
        <w:rPr>
          <w:b/>
          <w:spacing w:val="-1"/>
          <w:sz w:val="20"/>
        </w:rPr>
        <w:t> </w:t>
      </w:r>
      <w:r>
        <w:rPr>
          <w:b/>
          <w:sz w:val="20"/>
        </w:rPr>
        <w:t>the</w:t>
      </w:r>
      <w:r>
        <w:rPr>
          <w:b/>
          <w:spacing w:val="-3"/>
          <w:sz w:val="20"/>
        </w:rPr>
        <w:t> </w:t>
      </w:r>
      <w:r>
        <w:rPr>
          <w:b/>
          <w:sz w:val="20"/>
        </w:rPr>
        <w:t>President</w:t>
      </w:r>
      <w:r>
        <w:rPr>
          <w:b/>
          <w:spacing w:val="-1"/>
          <w:sz w:val="20"/>
        </w:rPr>
        <w:t> </w:t>
      </w:r>
      <w:r>
        <w:rPr>
          <w:sz w:val="20"/>
        </w:rPr>
        <w:t>may</w:t>
      </w:r>
      <w:r>
        <w:rPr>
          <w:spacing w:val="-2"/>
          <w:sz w:val="20"/>
        </w:rPr>
        <w:t> </w:t>
      </w:r>
      <w:r>
        <w:rPr>
          <w:sz w:val="20"/>
        </w:rPr>
        <w:t>be</w:t>
      </w:r>
      <w:r>
        <w:rPr>
          <w:spacing w:val="-3"/>
          <w:sz w:val="20"/>
        </w:rPr>
        <w:t> </w:t>
      </w:r>
      <w:r>
        <w:rPr>
          <w:spacing w:val="-2"/>
          <w:sz w:val="20"/>
        </w:rPr>
        <w:t>unclear.</w:t>
      </w:r>
    </w:p>
    <w:p>
      <w:pPr>
        <w:spacing w:before="0"/>
        <w:ind w:left="160" w:right="225" w:firstLine="0"/>
        <w:jc w:val="left"/>
        <w:rPr>
          <w:sz w:val="20"/>
        </w:rPr>
      </w:pPr>
      <w:r>
        <w:rPr>
          <w:sz w:val="20"/>
        </w:rPr>
        <w:t>To</w:t>
      </w:r>
      <w:r>
        <w:rPr>
          <w:spacing w:val="-6"/>
          <w:sz w:val="20"/>
        </w:rPr>
        <w:t> </w:t>
      </w:r>
      <w:r>
        <w:rPr>
          <w:sz w:val="20"/>
        </w:rPr>
        <w:t>ensure</w:t>
      </w:r>
      <w:r>
        <w:rPr>
          <w:spacing w:val="-8"/>
          <w:sz w:val="20"/>
        </w:rPr>
        <w:t> </w:t>
      </w:r>
      <w:r>
        <w:rPr>
          <w:sz w:val="20"/>
        </w:rPr>
        <w:t>consistency,</w:t>
      </w:r>
      <w:r>
        <w:rPr>
          <w:spacing w:val="-5"/>
          <w:sz w:val="20"/>
        </w:rPr>
        <w:t> </w:t>
      </w:r>
      <w:r>
        <w:rPr>
          <w:b/>
          <w:sz w:val="20"/>
        </w:rPr>
        <w:t>periodic</w:t>
      </w:r>
      <w:r>
        <w:rPr>
          <w:b/>
          <w:spacing w:val="-6"/>
          <w:sz w:val="20"/>
        </w:rPr>
        <w:t> </w:t>
      </w:r>
      <w:r>
        <w:rPr>
          <w:b/>
          <w:sz w:val="20"/>
        </w:rPr>
        <w:t>policy</w:t>
      </w:r>
      <w:r>
        <w:rPr>
          <w:b/>
          <w:spacing w:val="-6"/>
          <w:sz w:val="20"/>
        </w:rPr>
        <w:t> </w:t>
      </w:r>
      <w:r>
        <w:rPr>
          <w:b/>
          <w:sz w:val="20"/>
        </w:rPr>
        <w:t>review</w:t>
      </w:r>
      <w:r>
        <w:rPr>
          <w:b/>
          <w:spacing w:val="-7"/>
          <w:sz w:val="20"/>
        </w:rPr>
        <w:t> </w:t>
      </w:r>
      <w:r>
        <w:rPr>
          <w:b/>
          <w:sz w:val="20"/>
        </w:rPr>
        <w:t>and</w:t>
      </w:r>
      <w:r>
        <w:rPr>
          <w:b/>
          <w:spacing w:val="-6"/>
          <w:sz w:val="20"/>
        </w:rPr>
        <w:t> </w:t>
      </w:r>
      <w:r>
        <w:rPr>
          <w:b/>
          <w:sz w:val="20"/>
        </w:rPr>
        <w:t>harmonization</w:t>
      </w:r>
      <w:r>
        <w:rPr>
          <w:b/>
          <w:spacing w:val="-4"/>
          <w:sz w:val="20"/>
        </w:rPr>
        <w:t> </w:t>
      </w:r>
      <w:r>
        <w:rPr>
          <w:sz w:val="20"/>
        </w:rPr>
        <w:t>through</w:t>
      </w:r>
      <w:r>
        <w:rPr>
          <w:spacing w:val="-6"/>
          <w:sz w:val="20"/>
        </w:rPr>
        <w:t> </w:t>
      </w:r>
      <w:r>
        <w:rPr>
          <w:sz w:val="20"/>
        </w:rPr>
        <w:t>inter-agency</w:t>
      </w:r>
      <w:r>
        <w:rPr>
          <w:spacing w:val="-6"/>
          <w:sz w:val="20"/>
        </w:rPr>
        <w:t> </w:t>
      </w:r>
      <w:r>
        <w:rPr>
          <w:sz w:val="20"/>
        </w:rPr>
        <w:t>legislative</w:t>
      </w:r>
      <w:r>
        <w:rPr>
          <w:spacing w:val="-5"/>
          <w:sz w:val="20"/>
        </w:rPr>
        <w:t> </w:t>
      </w:r>
      <w:r>
        <w:rPr>
          <w:sz w:val="20"/>
        </w:rPr>
        <w:t>consultations</w:t>
      </w:r>
      <w:r>
        <w:rPr>
          <w:spacing w:val="-6"/>
          <w:sz w:val="20"/>
        </w:rPr>
        <w:t> </w:t>
      </w:r>
      <w:r>
        <w:rPr>
          <w:sz w:val="20"/>
        </w:rPr>
        <w:t>and</w:t>
      </w:r>
      <w:r>
        <w:rPr>
          <w:spacing w:val="-6"/>
          <w:sz w:val="20"/>
        </w:rPr>
        <w:t> </w:t>
      </w:r>
      <w:r>
        <w:rPr>
          <w:sz w:val="20"/>
        </w:rPr>
        <w:t>NAPOLCOM- led coordination are essential.</w:t>
      </w:r>
    </w:p>
    <w:p>
      <w:pPr>
        <w:pStyle w:val="Heading3"/>
        <w:numPr>
          <w:ilvl w:val="2"/>
          <w:numId w:val="4"/>
        </w:numPr>
        <w:tabs>
          <w:tab w:pos="360" w:val="left" w:leader="none"/>
        </w:tabs>
        <w:spacing w:line="240" w:lineRule="auto" w:before="0" w:after="0"/>
        <w:ind w:left="360" w:right="0" w:hanging="200"/>
        <w:jc w:val="left"/>
      </w:pPr>
      <w:r>
        <w:rPr/>
        <w:t>Political</w:t>
      </w:r>
      <w:r>
        <w:rPr>
          <w:spacing w:val="-5"/>
        </w:rPr>
        <w:t> </w:t>
      </w:r>
      <w:r>
        <w:rPr/>
        <w:t>Interference</w:t>
      </w:r>
      <w:r>
        <w:rPr>
          <w:spacing w:val="-1"/>
        </w:rPr>
        <w:t> </w:t>
      </w:r>
      <w:r>
        <w:rPr/>
        <w:t>and</w:t>
      </w:r>
      <w:r>
        <w:rPr>
          <w:spacing w:val="-3"/>
        </w:rPr>
        <w:t> </w:t>
      </w:r>
      <w:r>
        <w:rPr/>
        <w:t>Local</w:t>
      </w:r>
      <w:r>
        <w:rPr>
          <w:spacing w:val="-2"/>
        </w:rPr>
        <w:t> </w:t>
      </w:r>
      <w:r>
        <w:rPr/>
        <w:t>Governance</w:t>
      </w:r>
      <w:r>
        <w:rPr>
          <w:spacing w:val="-3"/>
        </w:rPr>
        <w:t> </w:t>
      </w:r>
      <w:r>
        <w:rPr>
          <w:spacing w:val="-2"/>
        </w:rPr>
        <w:t>Issues</w:t>
      </w:r>
    </w:p>
    <w:p>
      <w:pPr>
        <w:pStyle w:val="BodyText"/>
        <w:spacing w:line="230" w:lineRule="exact"/>
        <w:ind w:left="160" w:firstLine="0"/>
      </w:pPr>
      <w:r>
        <w:rPr/>
        <w:t>Local</w:t>
      </w:r>
      <w:r>
        <w:rPr>
          <w:spacing w:val="-2"/>
        </w:rPr>
        <w:t> </w:t>
      </w:r>
      <w:r>
        <w:rPr/>
        <w:t>political</w:t>
      </w:r>
      <w:r>
        <w:rPr>
          <w:spacing w:val="-2"/>
        </w:rPr>
        <w:t> </w:t>
      </w:r>
      <w:r>
        <w:rPr/>
        <w:t>dynamics</w:t>
      </w:r>
      <w:r>
        <w:rPr>
          <w:spacing w:val="-1"/>
        </w:rPr>
        <w:t> </w:t>
      </w:r>
      <w:r>
        <w:rPr/>
        <w:t>can</w:t>
      </w:r>
      <w:r>
        <w:rPr>
          <w:spacing w:val="-1"/>
        </w:rPr>
        <w:t> </w:t>
      </w:r>
      <w:r>
        <w:rPr/>
        <w:t>influence</w:t>
      </w:r>
      <w:r>
        <w:rPr>
          <w:spacing w:val="-3"/>
        </w:rPr>
        <w:t> </w:t>
      </w:r>
      <w:r>
        <w:rPr/>
        <w:t>inter-agency</w:t>
      </w:r>
      <w:r>
        <w:rPr>
          <w:spacing w:val="-1"/>
        </w:rPr>
        <w:t> </w:t>
      </w:r>
      <w:r>
        <w:rPr>
          <w:spacing w:val="-2"/>
        </w:rPr>
        <w:t>cooperation.</w:t>
      </w:r>
    </w:p>
    <w:p>
      <w:pPr>
        <w:pStyle w:val="ListParagraph"/>
        <w:numPr>
          <w:ilvl w:val="0"/>
          <w:numId w:val="26"/>
        </w:numPr>
        <w:tabs>
          <w:tab w:pos="880" w:val="left" w:leader="none"/>
          <w:tab w:pos="881" w:val="left" w:leader="none"/>
        </w:tabs>
        <w:spacing w:line="245" w:lineRule="exact" w:before="0" w:after="0"/>
        <w:ind w:left="880" w:right="0" w:hanging="361"/>
        <w:jc w:val="left"/>
        <w:rPr>
          <w:sz w:val="20"/>
        </w:rPr>
      </w:pPr>
      <w:r>
        <w:rPr>
          <w:b/>
          <w:sz w:val="20"/>
        </w:rPr>
        <w:t>Peace</w:t>
      </w:r>
      <w:r>
        <w:rPr>
          <w:b/>
          <w:spacing w:val="-3"/>
          <w:sz w:val="20"/>
        </w:rPr>
        <w:t> </w:t>
      </w:r>
      <w:r>
        <w:rPr>
          <w:b/>
          <w:sz w:val="20"/>
        </w:rPr>
        <w:t>and</w:t>
      </w:r>
      <w:r>
        <w:rPr>
          <w:b/>
          <w:spacing w:val="-2"/>
          <w:sz w:val="20"/>
        </w:rPr>
        <w:t> </w:t>
      </w:r>
      <w:r>
        <w:rPr>
          <w:b/>
          <w:sz w:val="20"/>
        </w:rPr>
        <w:t>Order</w:t>
      </w:r>
      <w:r>
        <w:rPr>
          <w:b/>
          <w:spacing w:val="-5"/>
          <w:sz w:val="20"/>
        </w:rPr>
        <w:t> </w:t>
      </w:r>
      <w:r>
        <w:rPr>
          <w:b/>
          <w:sz w:val="20"/>
        </w:rPr>
        <w:t>Councils</w:t>
      </w:r>
      <w:r>
        <w:rPr>
          <w:b/>
          <w:spacing w:val="-1"/>
          <w:sz w:val="20"/>
        </w:rPr>
        <w:t> </w:t>
      </w:r>
      <w:r>
        <w:rPr>
          <w:sz w:val="20"/>
        </w:rPr>
        <w:t>may</w:t>
      </w:r>
      <w:r>
        <w:rPr>
          <w:spacing w:val="-2"/>
          <w:sz w:val="20"/>
        </w:rPr>
        <w:t> </w:t>
      </w:r>
      <w:r>
        <w:rPr>
          <w:sz w:val="20"/>
        </w:rPr>
        <w:t>be</w:t>
      </w:r>
      <w:r>
        <w:rPr>
          <w:spacing w:val="-3"/>
          <w:sz w:val="20"/>
        </w:rPr>
        <w:t> </w:t>
      </w:r>
      <w:r>
        <w:rPr>
          <w:sz w:val="20"/>
        </w:rPr>
        <w:t>affected</w:t>
      </w:r>
      <w:r>
        <w:rPr>
          <w:spacing w:val="-2"/>
          <w:sz w:val="20"/>
        </w:rPr>
        <w:t> </w:t>
      </w:r>
      <w:r>
        <w:rPr>
          <w:sz w:val="20"/>
        </w:rPr>
        <w:t>by</w:t>
      </w:r>
      <w:r>
        <w:rPr>
          <w:spacing w:val="-1"/>
          <w:sz w:val="20"/>
        </w:rPr>
        <w:t> </w:t>
      </w:r>
      <w:r>
        <w:rPr>
          <w:spacing w:val="-2"/>
          <w:sz w:val="20"/>
        </w:rPr>
        <w:t>partisanship;</w:t>
      </w:r>
    </w:p>
    <w:p>
      <w:pPr>
        <w:pStyle w:val="ListParagraph"/>
        <w:numPr>
          <w:ilvl w:val="0"/>
          <w:numId w:val="26"/>
        </w:numPr>
        <w:tabs>
          <w:tab w:pos="880" w:val="left" w:leader="none"/>
          <w:tab w:pos="881" w:val="left" w:leader="none"/>
        </w:tabs>
        <w:spacing w:line="244" w:lineRule="exact" w:before="0" w:after="0"/>
        <w:ind w:left="880" w:right="0" w:hanging="361"/>
        <w:jc w:val="left"/>
        <w:rPr>
          <w:sz w:val="20"/>
        </w:rPr>
      </w:pPr>
      <w:r>
        <w:rPr>
          <w:sz w:val="20"/>
        </w:rPr>
        <w:t>Some</w:t>
      </w:r>
      <w:r>
        <w:rPr>
          <w:spacing w:val="-2"/>
          <w:sz w:val="20"/>
        </w:rPr>
        <w:t> </w:t>
      </w:r>
      <w:r>
        <w:rPr>
          <w:b/>
          <w:sz w:val="20"/>
        </w:rPr>
        <w:t>Local</w:t>
      </w:r>
      <w:r>
        <w:rPr>
          <w:b/>
          <w:spacing w:val="-1"/>
          <w:sz w:val="20"/>
        </w:rPr>
        <w:t> </w:t>
      </w:r>
      <w:r>
        <w:rPr>
          <w:b/>
          <w:sz w:val="20"/>
        </w:rPr>
        <w:t>Chief</w:t>
      </w:r>
      <w:r>
        <w:rPr>
          <w:b/>
          <w:spacing w:val="-2"/>
          <w:sz w:val="20"/>
        </w:rPr>
        <w:t> </w:t>
      </w:r>
      <w:r>
        <w:rPr>
          <w:b/>
          <w:sz w:val="20"/>
        </w:rPr>
        <w:t>Executives</w:t>
      </w:r>
      <w:r>
        <w:rPr>
          <w:b/>
          <w:spacing w:val="-2"/>
          <w:sz w:val="20"/>
        </w:rPr>
        <w:t> </w:t>
      </w:r>
      <w:r>
        <w:rPr>
          <w:b/>
          <w:sz w:val="20"/>
        </w:rPr>
        <w:t>(LCEs)</w:t>
      </w:r>
      <w:r>
        <w:rPr>
          <w:b/>
          <w:spacing w:val="-1"/>
          <w:sz w:val="20"/>
        </w:rPr>
        <w:t> </w:t>
      </w:r>
      <w:r>
        <w:rPr>
          <w:sz w:val="20"/>
        </w:rPr>
        <w:t>fail</w:t>
      </w:r>
      <w:r>
        <w:rPr>
          <w:spacing w:val="-1"/>
          <w:sz w:val="20"/>
        </w:rPr>
        <w:t> </w:t>
      </w:r>
      <w:r>
        <w:rPr>
          <w:sz w:val="20"/>
        </w:rPr>
        <w:t>to</w:t>
      </w:r>
      <w:r>
        <w:rPr>
          <w:spacing w:val="-1"/>
          <w:sz w:val="20"/>
        </w:rPr>
        <w:t> </w:t>
      </w:r>
      <w:r>
        <w:rPr>
          <w:sz w:val="20"/>
        </w:rPr>
        <w:t>convene</w:t>
      </w:r>
      <w:r>
        <w:rPr>
          <w:spacing w:val="-2"/>
          <w:sz w:val="20"/>
        </w:rPr>
        <w:t> </w:t>
      </w:r>
      <w:r>
        <w:rPr>
          <w:sz w:val="20"/>
        </w:rPr>
        <w:t>mandated councils</w:t>
      </w:r>
      <w:r>
        <w:rPr>
          <w:spacing w:val="-1"/>
          <w:sz w:val="20"/>
        </w:rPr>
        <w:t> </w:t>
      </w:r>
      <w:r>
        <w:rPr>
          <w:spacing w:val="-2"/>
          <w:sz w:val="20"/>
        </w:rPr>
        <w:t>regularly;</w:t>
      </w:r>
    </w:p>
    <w:p>
      <w:pPr>
        <w:pStyle w:val="ListParagraph"/>
        <w:numPr>
          <w:ilvl w:val="0"/>
          <w:numId w:val="26"/>
        </w:numPr>
        <w:tabs>
          <w:tab w:pos="880" w:val="left" w:leader="none"/>
          <w:tab w:pos="881" w:val="left" w:leader="none"/>
        </w:tabs>
        <w:spacing w:line="244" w:lineRule="exact" w:before="0" w:after="0"/>
        <w:ind w:left="880" w:right="0" w:hanging="361"/>
        <w:jc w:val="left"/>
        <w:rPr>
          <w:sz w:val="20"/>
        </w:rPr>
      </w:pPr>
      <w:r>
        <w:rPr>
          <w:sz w:val="20"/>
        </w:rPr>
        <w:t>Political</w:t>
      </w:r>
      <w:r>
        <w:rPr>
          <w:spacing w:val="-5"/>
          <w:sz w:val="20"/>
        </w:rPr>
        <w:t> </w:t>
      </w:r>
      <w:r>
        <w:rPr>
          <w:sz w:val="20"/>
        </w:rPr>
        <w:t>favoritism</w:t>
      </w:r>
      <w:r>
        <w:rPr>
          <w:spacing w:val="-2"/>
          <w:sz w:val="20"/>
        </w:rPr>
        <w:t> </w:t>
      </w:r>
      <w:r>
        <w:rPr>
          <w:sz w:val="20"/>
        </w:rPr>
        <w:t>in</w:t>
      </w:r>
      <w:r>
        <w:rPr>
          <w:spacing w:val="-3"/>
          <w:sz w:val="20"/>
        </w:rPr>
        <w:t> </w:t>
      </w:r>
      <w:r>
        <w:rPr>
          <w:sz w:val="20"/>
        </w:rPr>
        <w:t>local</w:t>
      </w:r>
      <w:r>
        <w:rPr>
          <w:spacing w:val="-2"/>
          <w:sz w:val="20"/>
        </w:rPr>
        <w:t> </w:t>
      </w:r>
      <w:r>
        <w:rPr>
          <w:sz w:val="20"/>
        </w:rPr>
        <w:t>law</w:t>
      </w:r>
      <w:r>
        <w:rPr>
          <w:spacing w:val="-3"/>
          <w:sz w:val="20"/>
        </w:rPr>
        <w:t> </w:t>
      </w:r>
      <w:r>
        <w:rPr>
          <w:sz w:val="20"/>
        </w:rPr>
        <w:t>enforcement</w:t>
      </w:r>
      <w:r>
        <w:rPr>
          <w:spacing w:val="-2"/>
          <w:sz w:val="20"/>
        </w:rPr>
        <w:t> </w:t>
      </w:r>
      <w:r>
        <w:rPr>
          <w:sz w:val="20"/>
        </w:rPr>
        <w:t>appointments</w:t>
      </w:r>
      <w:r>
        <w:rPr>
          <w:spacing w:val="-2"/>
          <w:sz w:val="20"/>
        </w:rPr>
        <w:t> </w:t>
      </w:r>
      <w:r>
        <w:rPr>
          <w:sz w:val="20"/>
        </w:rPr>
        <w:t>undermines</w:t>
      </w:r>
      <w:r>
        <w:rPr>
          <w:spacing w:val="-3"/>
          <w:sz w:val="20"/>
        </w:rPr>
        <w:t> </w:t>
      </w:r>
      <w:r>
        <w:rPr>
          <w:sz w:val="20"/>
        </w:rPr>
        <w:t>professional</w:t>
      </w:r>
      <w:r>
        <w:rPr>
          <w:spacing w:val="-2"/>
          <w:sz w:val="20"/>
        </w:rPr>
        <w:t> objectivity.</w:t>
      </w:r>
    </w:p>
    <w:p>
      <w:pPr>
        <w:spacing w:before="0"/>
        <w:ind w:left="160" w:right="225" w:firstLine="0"/>
        <w:jc w:val="left"/>
        <w:rPr>
          <w:sz w:val="20"/>
        </w:rPr>
      </w:pPr>
      <w:r>
        <w:rPr>
          <w:sz w:val="20"/>
        </w:rPr>
        <w:t>Institutional</w:t>
      </w:r>
      <w:r>
        <w:rPr>
          <w:spacing w:val="-3"/>
          <w:sz w:val="20"/>
        </w:rPr>
        <w:t> </w:t>
      </w:r>
      <w:r>
        <w:rPr>
          <w:sz w:val="20"/>
        </w:rPr>
        <w:t>safeguards,</w:t>
      </w:r>
      <w:r>
        <w:rPr>
          <w:spacing w:val="-2"/>
          <w:sz w:val="20"/>
        </w:rPr>
        <w:t> </w:t>
      </w:r>
      <w:r>
        <w:rPr>
          <w:sz w:val="20"/>
        </w:rPr>
        <w:t>such</w:t>
      </w:r>
      <w:r>
        <w:rPr>
          <w:spacing w:val="-3"/>
          <w:sz w:val="20"/>
        </w:rPr>
        <w:t> </w:t>
      </w:r>
      <w:r>
        <w:rPr>
          <w:sz w:val="20"/>
        </w:rPr>
        <w:t>as</w:t>
      </w:r>
      <w:r>
        <w:rPr>
          <w:spacing w:val="-2"/>
          <w:sz w:val="20"/>
        </w:rPr>
        <w:t> </w:t>
      </w:r>
      <w:r>
        <w:rPr>
          <w:b/>
          <w:sz w:val="20"/>
        </w:rPr>
        <w:t>strengthening</w:t>
      </w:r>
      <w:r>
        <w:rPr>
          <w:b/>
          <w:spacing w:val="-3"/>
          <w:sz w:val="20"/>
        </w:rPr>
        <w:t> </w:t>
      </w:r>
      <w:r>
        <w:rPr>
          <w:b/>
          <w:sz w:val="20"/>
        </w:rPr>
        <w:t>DILG</w:t>
      </w:r>
      <w:r>
        <w:rPr>
          <w:b/>
          <w:spacing w:val="-3"/>
          <w:sz w:val="20"/>
        </w:rPr>
        <w:t> </w:t>
      </w:r>
      <w:r>
        <w:rPr>
          <w:b/>
          <w:sz w:val="20"/>
        </w:rPr>
        <w:t>oversight</w:t>
      </w:r>
      <w:r>
        <w:rPr>
          <w:b/>
          <w:spacing w:val="-2"/>
          <w:sz w:val="20"/>
        </w:rPr>
        <w:t> </w:t>
      </w:r>
      <w:r>
        <w:rPr>
          <w:sz w:val="20"/>
        </w:rPr>
        <w:t>and</w:t>
      </w:r>
      <w:r>
        <w:rPr>
          <w:spacing w:val="-3"/>
          <w:sz w:val="20"/>
        </w:rPr>
        <w:t> </w:t>
      </w:r>
      <w:r>
        <w:rPr>
          <w:b/>
          <w:sz w:val="20"/>
        </w:rPr>
        <w:t>enhancing</w:t>
      </w:r>
      <w:r>
        <w:rPr>
          <w:b/>
          <w:spacing w:val="-3"/>
          <w:sz w:val="20"/>
        </w:rPr>
        <w:t> </w:t>
      </w:r>
      <w:r>
        <w:rPr>
          <w:b/>
          <w:sz w:val="20"/>
        </w:rPr>
        <w:t>LGU</w:t>
      </w:r>
      <w:r>
        <w:rPr>
          <w:b/>
          <w:spacing w:val="-4"/>
          <w:sz w:val="20"/>
        </w:rPr>
        <w:t> </w:t>
      </w:r>
      <w:r>
        <w:rPr>
          <w:b/>
          <w:sz w:val="20"/>
        </w:rPr>
        <w:t>accountability</w:t>
      </w:r>
      <w:r>
        <w:rPr>
          <w:b/>
          <w:spacing w:val="-3"/>
          <w:sz w:val="20"/>
        </w:rPr>
        <w:t> </w:t>
      </w:r>
      <w:r>
        <w:rPr>
          <w:b/>
          <w:sz w:val="20"/>
        </w:rPr>
        <w:t>mechanisms</w:t>
      </w:r>
      <w:r>
        <w:rPr>
          <w:sz w:val="20"/>
        </w:rPr>
        <w:t>,</w:t>
      </w:r>
      <w:r>
        <w:rPr>
          <w:spacing w:val="-3"/>
          <w:sz w:val="20"/>
        </w:rPr>
        <w:t> </w:t>
      </w:r>
      <w:r>
        <w:rPr>
          <w:sz w:val="20"/>
        </w:rPr>
        <w:t>are</w:t>
      </w:r>
      <w:r>
        <w:rPr>
          <w:spacing w:val="-4"/>
          <w:sz w:val="20"/>
        </w:rPr>
        <w:t> </w:t>
      </w:r>
      <w:r>
        <w:rPr>
          <w:sz w:val="20"/>
        </w:rPr>
        <w:t>vital</w:t>
      </w:r>
      <w:r>
        <w:rPr>
          <w:spacing w:val="-3"/>
          <w:sz w:val="20"/>
        </w:rPr>
        <w:t> </w:t>
      </w:r>
      <w:r>
        <w:rPr>
          <w:sz w:val="20"/>
        </w:rPr>
        <w:t>to preserve the integrity of inter-agency collaboration.</w:t>
      </w:r>
    </w:p>
    <w:p>
      <w:pPr>
        <w:pStyle w:val="Heading3"/>
        <w:numPr>
          <w:ilvl w:val="2"/>
          <w:numId w:val="4"/>
        </w:numPr>
        <w:tabs>
          <w:tab w:pos="360" w:val="left" w:leader="none"/>
        </w:tabs>
        <w:spacing w:line="240" w:lineRule="auto" w:before="0" w:after="0"/>
        <w:ind w:left="360" w:right="0" w:hanging="200"/>
        <w:jc w:val="left"/>
      </w:pPr>
      <w:r>
        <w:rPr/>
        <w:t>Limited</w:t>
      </w:r>
      <w:r>
        <w:rPr>
          <w:spacing w:val="-10"/>
        </w:rPr>
        <w:t> </w:t>
      </w:r>
      <w:r>
        <w:rPr/>
        <w:t>Training</w:t>
      </w:r>
      <w:r>
        <w:rPr>
          <w:spacing w:val="-6"/>
        </w:rPr>
        <w:t> </w:t>
      </w:r>
      <w:r>
        <w:rPr/>
        <w:t>and</w:t>
      </w:r>
      <w:r>
        <w:rPr>
          <w:spacing w:val="-8"/>
        </w:rPr>
        <w:t> </w:t>
      </w:r>
      <w:r>
        <w:rPr/>
        <w:t>Professional</w:t>
      </w:r>
      <w:r>
        <w:rPr>
          <w:spacing w:val="-6"/>
        </w:rPr>
        <w:t> </w:t>
      </w:r>
      <w:r>
        <w:rPr>
          <w:spacing w:val="-2"/>
        </w:rPr>
        <w:t>Development</w:t>
      </w:r>
    </w:p>
    <w:p>
      <w:pPr>
        <w:spacing w:before="0"/>
        <w:ind w:left="160" w:right="0" w:firstLine="0"/>
        <w:jc w:val="left"/>
        <w:rPr>
          <w:sz w:val="20"/>
        </w:rPr>
      </w:pPr>
      <w:r>
        <w:rPr>
          <w:sz w:val="20"/>
        </w:rPr>
        <w:t>While</w:t>
      </w:r>
      <w:r>
        <w:rPr>
          <w:spacing w:val="-3"/>
          <w:sz w:val="20"/>
        </w:rPr>
        <w:t> </w:t>
      </w:r>
      <w:r>
        <w:rPr>
          <w:sz w:val="20"/>
        </w:rPr>
        <w:t>the</w:t>
      </w:r>
      <w:r>
        <w:rPr>
          <w:spacing w:val="-2"/>
          <w:sz w:val="20"/>
        </w:rPr>
        <w:t> </w:t>
      </w:r>
      <w:r>
        <w:rPr>
          <w:b/>
          <w:sz w:val="20"/>
        </w:rPr>
        <w:t>Philippine</w:t>
      </w:r>
      <w:r>
        <w:rPr>
          <w:b/>
          <w:spacing w:val="-3"/>
          <w:sz w:val="20"/>
        </w:rPr>
        <w:t> </w:t>
      </w:r>
      <w:r>
        <w:rPr>
          <w:b/>
          <w:sz w:val="20"/>
        </w:rPr>
        <w:t>Public</w:t>
      </w:r>
      <w:r>
        <w:rPr>
          <w:b/>
          <w:spacing w:val="-3"/>
          <w:sz w:val="20"/>
        </w:rPr>
        <w:t> </w:t>
      </w:r>
      <w:r>
        <w:rPr>
          <w:b/>
          <w:sz w:val="20"/>
        </w:rPr>
        <w:t>Safety</w:t>
      </w:r>
      <w:r>
        <w:rPr>
          <w:b/>
          <w:spacing w:val="-2"/>
          <w:sz w:val="20"/>
        </w:rPr>
        <w:t> </w:t>
      </w:r>
      <w:r>
        <w:rPr>
          <w:b/>
          <w:sz w:val="20"/>
        </w:rPr>
        <w:t>College</w:t>
      </w:r>
      <w:r>
        <w:rPr>
          <w:b/>
          <w:spacing w:val="-3"/>
          <w:sz w:val="20"/>
        </w:rPr>
        <w:t> </w:t>
      </w:r>
      <w:r>
        <w:rPr>
          <w:b/>
          <w:sz w:val="20"/>
        </w:rPr>
        <w:t>(PPSC)</w:t>
      </w:r>
      <w:r>
        <w:rPr>
          <w:b/>
          <w:spacing w:val="-2"/>
          <w:sz w:val="20"/>
        </w:rPr>
        <w:t> </w:t>
      </w:r>
      <w:r>
        <w:rPr>
          <w:sz w:val="20"/>
        </w:rPr>
        <w:t>provides</w:t>
      </w:r>
      <w:r>
        <w:rPr>
          <w:spacing w:val="-3"/>
          <w:sz w:val="20"/>
        </w:rPr>
        <w:t> </w:t>
      </w:r>
      <w:r>
        <w:rPr>
          <w:sz w:val="20"/>
        </w:rPr>
        <w:t>integrated</w:t>
      </w:r>
      <w:r>
        <w:rPr>
          <w:spacing w:val="-2"/>
          <w:sz w:val="20"/>
        </w:rPr>
        <w:t> </w:t>
      </w:r>
      <w:r>
        <w:rPr>
          <w:sz w:val="20"/>
        </w:rPr>
        <w:t>education</w:t>
      </w:r>
      <w:r>
        <w:rPr>
          <w:spacing w:val="-2"/>
          <w:sz w:val="20"/>
        </w:rPr>
        <w:t> </w:t>
      </w:r>
      <w:r>
        <w:rPr>
          <w:sz w:val="20"/>
        </w:rPr>
        <w:t>for</w:t>
      </w:r>
      <w:r>
        <w:rPr>
          <w:spacing w:val="-2"/>
          <w:sz w:val="20"/>
        </w:rPr>
        <w:t> </w:t>
      </w:r>
      <w:r>
        <w:rPr>
          <w:sz w:val="20"/>
        </w:rPr>
        <w:t>uniformed</w:t>
      </w:r>
      <w:r>
        <w:rPr>
          <w:spacing w:val="-2"/>
          <w:sz w:val="20"/>
        </w:rPr>
        <w:t> </w:t>
      </w:r>
      <w:r>
        <w:rPr>
          <w:sz w:val="20"/>
        </w:rPr>
        <w:t>services,</w:t>
      </w:r>
      <w:r>
        <w:rPr>
          <w:spacing w:val="-3"/>
          <w:sz w:val="20"/>
        </w:rPr>
        <w:t> </w:t>
      </w:r>
      <w:r>
        <w:rPr>
          <w:sz w:val="20"/>
        </w:rPr>
        <w:t>there</w:t>
      </w:r>
      <w:r>
        <w:rPr>
          <w:spacing w:val="-4"/>
          <w:sz w:val="20"/>
        </w:rPr>
        <w:t> </w:t>
      </w:r>
      <w:r>
        <w:rPr>
          <w:sz w:val="20"/>
        </w:rPr>
        <w:t>is</w:t>
      </w:r>
      <w:r>
        <w:rPr>
          <w:spacing w:val="-2"/>
          <w:sz w:val="20"/>
        </w:rPr>
        <w:t> </w:t>
      </w:r>
      <w:r>
        <w:rPr>
          <w:sz w:val="20"/>
        </w:rPr>
        <w:t>still</w:t>
      </w:r>
      <w:r>
        <w:rPr>
          <w:spacing w:val="-2"/>
          <w:sz w:val="20"/>
        </w:rPr>
        <w:t> </w:t>
      </w:r>
      <w:r>
        <w:rPr>
          <w:sz w:val="20"/>
        </w:rPr>
        <w:t>a </w:t>
      </w:r>
      <w:r>
        <w:rPr>
          <w:b/>
          <w:sz w:val="20"/>
        </w:rPr>
        <w:t>need</w:t>
      </w:r>
      <w:r>
        <w:rPr>
          <w:b/>
          <w:spacing w:val="-2"/>
          <w:sz w:val="20"/>
        </w:rPr>
        <w:t> </w:t>
      </w:r>
      <w:r>
        <w:rPr>
          <w:b/>
          <w:sz w:val="20"/>
        </w:rPr>
        <w:t>for continuous inter-agency training </w:t>
      </w:r>
      <w:r>
        <w:rPr>
          <w:sz w:val="20"/>
        </w:rPr>
        <w:t>focusing on joint investigation, crisis management, and community engagement.</w:t>
      </w:r>
    </w:p>
    <w:p>
      <w:pPr>
        <w:pStyle w:val="BodyText"/>
        <w:ind w:left="160" w:firstLine="0"/>
      </w:pPr>
      <w:r>
        <w:rPr/>
        <w:t>Agencies</w:t>
      </w:r>
      <w:r>
        <w:rPr>
          <w:spacing w:val="-6"/>
        </w:rPr>
        <w:t> </w:t>
      </w:r>
      <w:r>
        <w:rPr/>
        <w:t>often</w:t>
      </w:r>
      <w:r>
        <w:rPr>
          <w:spacing w:val="-3"/>
        </w:rPr>
        <w:t> </w:t>
      </w:r>
      <w:r>
        <w:rPr/>
        <w:t>conduct</w:t>
      </w:r>
      <w:r>
        <w:rPr>
          <w:spacing w:val="-3"/>
        </w:rPr>
        <w:t> </w:t>
      </w:r>
      <w:r>
        <w:rPr/>
        <w:t>training</w:t>
      </w:r>
      <w:r>
        <w:rPr>
          <w:spacing w:val="-3"/>
        </w:rPr>
        <w:t> </w:t>
      </w:r>
      <w:r>
        <w:rPr/>
        <w:t>independently,</w:t>
      </w:r>
      <w:r>
        <w:rPr>
          <w:spacing w:val="-3"/>
        </w:rPr>
        <w:t> </w:t>
      </w:r>
      <w:r>
        <w:rPr/>
        <w:t>resulting</w:t>
      </w:r>
      <w:r>
        <w:rPr>
          <w:spacing w:val="-4"/>
        </w:rPr>
        <w:t> </w:t>
      </w:r>
      <w:r>
        <w:rPr/>
        <w:t>in</w:t>
      </w:r>
      <w:r>
        <w:rPr>
          <w:spacing w:val="-3"/>
        </w:rPr>
        <w:t> </w:t>
      </w:r>
      <w:r>
        <w:rPr/>
        <w:t>inconsistent</w:t>
      </w:r>
      <w:r>
        <w:rPr>
          <w:spacing w:val="-3"/>
        </w:rPr>
        <w:t> </w:t>
      </w:r>
      <w:r>
        <w:rPr/>
        <w:t>doctrines</w:t>
      </w:r>
      <w:r>
        <w:rPr>
          <w:spacing w:val="-3"/>
        </w:rPr>
        <w:t> </w:t>
      </w:r>
      <w:r>
        <w:rPr/>
        <w:t>and</w:t>
      </w:r>
      <w:r>
        <w:rPr>
          <w:spacing w:val="-3"/>
        </w:rPr>
        <w:t> </w:t>
      </w:r>
      <w:r>
        <w:rPr>
          <w:spacing w:val="-2"/>
        </w:rPr>
        <w:t>standards.</w:t>
      </w:r>
    </w:p>
    <w:p>
      <w:pPr>
        <w:spacing w:before="0"/>
        <w:ind w:left="160" w:right="225" w:firstLine="0"/>
        <w:jc w:val="left"/>
        <w:rPr>
          <w:sz w:val="20"/>
        </w:rPr>
      </w:pPr>
      <w:r>
        <w:rPr>
          <w:sz w:val="20"/>
        </w:rPr>
        <w:t>Institutionalizing</w:t>
      </w:r>
      <w:r>
        <w:rPr>
          <w:spacing w:val="-2"/>
          <w:sz w:val="20"/>
        </w:rPr>
        <w:t> </w:t>
      </w:r>
      <w:r>
        <w:rPr>
          <w:b/>
          <w:sz w:val="20"/>
        </w:rPr>
        <w:t>inter-agency</w:t>
      </w:r>
      <w:r>
        <w:rPr>
          <w:b/>
          <w:spacing w:val="-3"/>
          <w:sz w:val="20"/>
        </w:rPr>
        <w:t> </w:t>
      </w:r>
      <w:r>
        <w:rPr>
          <w:b/>
          <w:sz w:val="20"/>
        </w:rPr>
        <w:t>training</w:t>
      </w:r>
      <w:r>
        <w:rPr>
          <w:b/>
          <w:spacing w:val="-3"/>
          <w:sz w:val="20"/>
        </w:rPr>
        <w:t> </w:t>
      </w:r>
      <w:r>
        <w:rPr>
          <w:b/>
          <w:sz w:val="20"/>
        </w:rPr>
        <w:t>modules</w:t>
      </w:r>
      <w:r>
        <w:rPr>
          <w:b/>
          <w:spacing w:val="-4"/>
          <w:sz w:val="20"/>
        </w:rPr>
        <w:t> </w:t>
      </w:r>
      <w:r>
        <w:rPr>
          <w:sz w:val="20"/>
        </w:rPr>
        <w:t>under</w:t>
      </w:r>
      <w:r>
        <w:rPr>
          <w:spacing w:val="-3"/>
          <w:sz w:val="20"/>
        </w:rPr>
        <w:t> </w:t>
      </w:r>
      <w:r>
        <w:rPr>
          <w:sz w:val="20"/>
        </w:rPr>
        <w:t>PPSC,</w:t>
      </w:r>
      <w:r>
        <w:rPr>
          <w:spacing w:val="-3"/>
          <w:sz w:val="20"/>
        </w:rPr>
        <w:t> </w:t>
      </w:r>
      <w:r>
        <w:rPr>
          <w:sz w:val="20"/>
        </w:rPr>
        <w:t>in</w:t>
      </w:r>
      <w:r>
        <w:rPr>
          <w:spacing w:val="-3"/>
          <w:sz w:val="20"/>
        </w:rPr>
        <w:t> </w:t>
      </w:r>
      <w:r>
        <w:rPr>
          <w:sz w:val="20"/>
        </w:rPr>
        <w:t>partnership</w:t>
      </w:r>
      <w:r>
        <w:rPr>
          <w:spacing w:val="-3"/>
          <w:sz w:val="20"/>
        </w:rPr>
        <w:t> </w:t>
      </w:r>
      <w:r>
        <w:rPr>
          <w:sz w:val="20"/>
        </w:rPr>
        <w:t>with</w:t>
      </w:r>
      <w:r>
        <w:rPr>
          <w:spacing w:val="-2"/>
          <w:sz w:val="20"/>
        </w:rPr>
        <w:t> </w:t>
      </w:r>
      <w:r>
        <w:rPr>
          <w:b/>
          <w:sz w:val="20"/>
        </w:rPr>
        <w:t>DOJ</w:t>
      </w:r>
      <w:r>
        <w:rPr>
          <w:sz w:val="20"/>
        </w:rPr>
        <w:t>,</w:t>
      </w:r>
      <w:r>
        <w:rPr>
          <w:spacing w:val="-3"/>
          <w:sz w:val="20"/>
        </w:rPr>
        <w:t> </w:t>
      </w:r>
      <w:r>
        <w:rPr>
          <w:b/>
          <w:sz w:val="20"/>
        </w:rPr>
        <w:t>AFP</w:t>
      </w:r>
      <w:r>
        <w:rPr>
          <w:sz w:val="20"/>
        </w:rPr>
        <w:t>,</w:t>
      </w:r>
      <w:r>
        <w:rPr>
          <w:spacing w:val="-3"/>
          <w:sz w:val="20"/>
        </w:rPr>
        <w:t> </w:t>
      </w:r>
      <w:r>
        <w:rPr>
          <w:sz w:val="20"/>
        </w:rPr>
        <w:t>and</w:t>
      </w:r>
      <w:r>
        <w:rPr>
          <w:spacing w:val="-4"/>
          <w:sz w:val="20"/>
        </w:rPr>
        <w:t> </w:t>
      </w:r>
      <w:r>
        <w:rPr>
          <w:b/>
          <w:sz w:val="20"/>
        </w:rPr>
        <w:t>PDEA</w:t>
      </w:r>
      <w:r>
        <w:rPr>
          <w:sz w:val="20"/>
        </w:rPr>
        <w:t>,</w:t>
      </w:r>
      <w:r>
        <w:rPr>
          <w:spacing w:val="-3"/>
          <w:sz w:val="20"/>
        </w:rPr>
        <w:t> </w:t>
      </w:r>
      <w:r>
        <w:rPr>
          <w:sz w:val="20"/>
        </w:rPr>
        <w:t>would</w:t>
      </w:r>
      <w:r>
        <w:rPr>
          <w:spacing w:val="-4"/>
          <w:sz w:val="20"/>
        </w:rPr>
        <w:t> </w:t>
      </w:r>
      <w:r>
        <w:rPr>
          <w:sz w:val="20"/>
        </w:rPr>
        <w:t>ensure</w:t>
      </w:r>
      <w:r>
        <w:rPr>
          <w:spacing w:val="-5"/>
          <w:sz w:val="20"/>
        </w:rPr>
        <w:t> </w:t>
      </w:r>
      <w:r>
        <w:rPr>
          <w:sz w:val="20"/>
        </w:rPr>
        <w:t>uniformity and operational synergy.</w:t>
      </w:r>
    </w:p>
    <w:p>
      <w:pPr>
        <w:pStyle w:val="Heading3"/>
        <w:numPr>
          <w:ilvl w:val="2"/>
          <w:numId w:val="4"/>
        </w:numPr>
        <w:tabs>
          <w:tab w:pos="360" w:val="left" w:leader="none"/>
        </w:tabs>
        <w:spacing w:line="240" w:lineRule="auto" w:before="0" w:after="0"/>
        <w:ind w:left="360" w:right="0" w:hanging="200"/>
        <w:jc w:val="left"/>
      </w:pPr>
      <w:r>
        <w:rPr/>
        <w:t>Corruption</w:t>
      </w:r>
      <w:r>
        <w:rPr>
          <w:spacing w:val="-6"/>
        </w:rPr>
        <w:t> </w:t>
      </w:r>
      <w:r>
        <w:rPr/>
        <w:t>and</w:t>
      </w:r>
      <w:r>
        <w:rPr>
          <w:spacing w:val="-13"/>
        </w:rPr>
        <w:t> </w:t>
      </w:r>
      <w:r>
        <w:rPr/>
        <w:t>Accountability</w:t>
      </w:r>
      <w:r>
        <w:rPr>
          <w:spacing w:val="-3"/>
        </w:rPr>
        <w:t> </w:t>
      </w:r>
      <w:r>
        <w:rPr>
          <w:spacing w:val="-2"/>
        </w:rPr>
        <w:t>Issues</w:t>
      </w:r>
    </w:p>
    <w:p>
      <w:pPr>
        <w:pStyle w:val="BodyText"/>
        <w:ind w:left="160" w:right="2985" w:firstLine="0"/>
      </w:pPr>
      <w:r>
        <w:rPr/>
        <w:t>Instances</w:t>
      </w:r>
      <w:r>
        <w:rPr>
          <w:spacing w:val="-6"/>
        </w:rPr>
        <w:t> </w:t>
      </w:r>
      <w:r>
        <w:rPr/>
        <w:t>of</w:t>
      </w:r>
      <w:r>
        <w:rPr>
          <w:spacing w:val="-4"/>
        </w:rPr>
        <w:t> </w:t>
      </w:r>
      <w:r>
        <w:rPr/>
        <w:t>corruption,</w:t>
      </w:r>
      <w:r>
        <w:rPr>
          <w:spacing w:val="-5"/>
        </w:rPr>
        <w:t> </w:t>
      </w:r>
      <w:r>
        <w:rPr/>
        <w:t>abuse</w:t>
      </w:r>
      <w:r>
        <w:rPr>
          <w:spacing w:val="-6"/>
        </w:rPr>
        <w:t> </w:t>
      </w:r>
      <w:r>
        <w:rPr/>
        <w:t>of</w:t>
      </w:r>
      <w:r>
        <w:rPr>
          <w:spacing w:val="-5"/>
        </w:rPr>
        <w:t> </w:t>
      </w:r>
      <w:r>
        <w:rPr/>
        <w:t>authority,</w:t>
      </w:r>
      <w:r>
        <w:rPr>
          <w:spacing w:val="-5"/>
        </w:rPr>
        <w:t> </w:t>
      </w:r>
      <w:r>
        <w:rPr/>
        <w:t>and</w:t>
      </w:r>
      <w:r>
        <w:rPr>
          <w:spacing w:val="-5"/>
        </w:rPr>
        <w:t> </w:t>
      </w:r>
      <w:r>
        <w:rPr/>
        <w:t>lack</w:t>
      </w:r>
      <w:r>
        <w:rPr>
          <w:spacing w:val="-5"/>
        </w:rPr>
        <w:t> </w:t>
      </w:r>
      <w:r>
        <w:rPr/>
        <w:t>of</w:t>
      </w:r>
      <w:r>
        <w:rPr>
          <w:spacing w:val="-5"/>
        </w:rPr>
        <w:t> </w:t>
      </w:r>
      <w:r>
        <w:rPr/>
        <w:t>transparency</w:t>
      </w:r>
      <w:r>
        <w:rPr>
          <w:spacing w:val="-4"/>
        </w:rPr>
        <w:t> </w:t>
      </w:r>
      <w:r>
        <w:rPr/>
        <w:t>can</w:t>
      </w:r>
      <w:r>
        <w:rPr>
          <w:spacing w:val="-5"/>
        </w:rPr>
        <w:t> </w:t>
      </w:r>
      <w:r>
        <w:rPr/>
        <w:t>erode</w:t>
      </w:r>
      <w:r>
        <w:rPr>
          <w:spacing w:val="-6"/>
        </w:rPr>
        <w:t> </w:t>
      </w:r>
      <w:r>
        <w:rPr/>
        <w:t>inter-agency</w:t>
      </w:r>
      <w:r>
        <w:rPr>
          <w:spacing w:val="-5"/>
        </w:rPr>
        <w:t> </w:t>
      </w:r>
      <w:r>
        <w:rPr/>
        <w:t>trust. Failure to enforce accountability mechanisms discourages cooperation and public confidence.</w:t>
      </w:r>
    </w:p>
    <w:p>
      <w:pPr>
        <w:spacing w:before="0"/>
        <w:ind w:left="160" w:right="225" w:firstLine="0"/>
        <w:jc w:val="left"/>
        <w:rPr>
          <w:sz w:val="20"/>
        </w:rPr>
      </w:pPr>
      <w:r>
        <w:rPr>
          <w:sz w:val="20"/>
        </w:rPr>
        <w:t>The</w:t>
      </w:r>
      <w:r>
        <w:rPr>
          <w:spacing w:val="-4"/>
          <w:sz w:val="20"/>
        </w:rPr>
        <w:t> </w:t>
      </w:r>
      <w:r>
        <w:rPr>
          <w:sz w:val="20"/>
        </w:rPr>
        <w:t>establishment</w:t>
      </w:r>
      <w:r>
        <w:rPr>
          <w:spacing w:val="-3"/>
          <w:sz w:val="20"/>
        </w:rPr>
        <w:t> </w:t>
      </w:r>
      <w:r>
        <w:rPr>
          <w:sz w:val="20"/>
        </w:rPr>
        <w:t>of</w:t>
      </w:r>
      <w:r>
        <w:rPr>
          <w:spacing w:val="-2"/>
          <w:sz w:val="20"/>
        </w:rPr>
        <w:t> </w:t>
      </w:r>
      <w:r>
        <w:rPr>
          <w:b/>
          <w:sz w:val="20"/>
        </w:rPr>
        <w:t>Joint</w:t>
      </w:r>
      <w:r>
        <w:rPr>
          <w:b/>
          <w:spacing w:val="-3"/>
          <w:sz w:val="20"/>
        </w:rPr>
        <w:t> </w:t>
      </w:r>
      <w:r>
        <w:rPr>
          <w:b/>
          <w:sz w:val="20"/>
        </w:rPr>
        <w:t>Integrity</w:t>
      </w:r>
      <w:r>
        <w:rPr>
          <w:b/>
          <w:spacing w:val="-3"/>
          <w:sz w:val="20"/>
        </w:rPr>
        <w:t> </w:t>
      </w:r>
      <w:r>
        <w:rPr>
          <w:b/>
          <w:sz w:val="20"/>
        </w:rPr>
        <w:t>Boards</w:t>
      </w:r>
      <w:r>
        <w:rPr>
          <w:sz w:val="20"/>
        </w:rPr>
        <w:t>,</w:t>
      </w:r>
      <w:r>
        <w:rPr>
          <w:spacing w:val="-3"/>
          <w:sz w:val="20"/>
        </w:rPr>
        <w:t> </w:t>
      </w:r>
      <w:r>
        <w:rPr>
          <w:sz w:val="20"/>
        </w:rPr>
        <w:t>internal</w:t>
      </w:r>
      <w:r>
        <w:rPr>
          <w:spacing w:val="-3"/>
          <w:sz w:val="20"/>
        </w:rPr>
        <w:t> </w:t>
      </w:r>
      <w:r>
        <w:rPr>
          <w:sz w:val="20"/>
        </w:rPr>
        <w:t>affairs</w:t>
      </w:r>
      <w:r>
        <w:rPr>
          <w:spacing w:val="-3"/>
          <w:sz w:val="20"/>
        </w:rPr>
        <w:t> </w:t>
      </w:r>
      <w:r>
        <w:rPr>
          <w:sz w:val="20"/>
        </w:rPr>
        <w:t>units,</w:t>
      </w:r>
      <w:r>
        <w:rPr>
          <w:spacing w:val="-4"/>
          <w:sz w:val="20"/>
        </w:rPr>
        <w:t> </w:t>
      </w:r>
      <w:r>
        <w:rPr>
          <w:sz w:val="20"/>
        </w:rPr>
        <w:t>and</w:t>
      </w:r>
      <w:r>
        <w:rPr>
          <w:spacing w:val="-3"/>
          <w:sz w:val="20"/>
        </w:rPr>
        <w:t> </w:t>
      </w:r>
      <w:r>
        <w:rPr>
          <w:b/>
          <w:sz w:val="20"/>
        </w:rPr>
        <w:t>citizen</w:t>
      </w:r>
      <w:r>
        <w:rPr>
          <w:b/>
          <w:spacing w:val="-3"/>
          <w:sz w:val="20"/>
        </w:rPr>
        <w:t> </w:t>
      </w:r>
      <w:r>
        <w:rPr>
          <w:b/>
          <w:sz w:val="20"/>
        </w:rPr>
        <w:t>oversight</w:t>
      </w:r>
      <w:r>
        <w:rPr>
          <w:b/>
          <w:spacing w:val="-3"/>
          <w:sz w:val="20"/>
        </w:rPr>
        <w:t> </w:t>
      </w:r>
      <w:r>
        <w:rPr>
          <w:b/>
          <w:sz w:val="20"/>
        </w:rPr>
        <w:t>committees</w:t>
      </w:r>
      <w:r>
        <w:rPr>
          <w:b/>
          <w:spacing w:val="-1"/>
          <w:sz w:val="20"/>
        </w:rPr>
        <w:t> </w:t>
      </w:r>
      <w:r>
        <w:rPr>
          <w:sz w:val="20"/>
        </w:rPr>
        <w:t>can</w:t>
      </w:r>
      <w:r>
        <w:rPr>
          <w:spacing w:val="-3"/>
          <w:sz w:val="20"/>
        </w:rPr>
        <w:t> </w:t>
      </w:r>
      <w:r>
        <w:rPr>
          <w:sz w:val="20"/>
        </w:rPr>
        <w:t>reinforce</w:t>
      </w:r>
      <w:r>
        <w:rPr>
          <w:spacing w:val="-4"/>
          <w:sz w:val="20"/>
        </w:rPr>
        <w:t> </w:t>
      </w:r>
      <w:r>
        <w:rPr>
          <w:sz w:val="20"/>
        </w:rPr>
        <w:t>ethical</w:t>
      </w:r>
      <w:r>
        <w:rPr>
          <w:spacing w:val="-3"/>
          <w:sz w:val="20"/>
        </w:rPr>
        <w:t> </w:t>
      </w:r>
      <w:r>
        <w:rPr>
          <w:sz w:val="20"/>
        </w:rPr>
        <w:t>standards and ensure transparency in collaborative operations.</w:t>
      </w:r>
    </w:p>
    <w:p>
      <w:pPr>
        <w:pStyle w:val="Heading3"/>
        <w:numPr>
          <w:ilvl w:val="2"/>
          <w:numId w:val="4"/>
        </w:numPr>
        <w:tabs>
          <w:tab w:pos="460" w:val="left" w:leader="none"/>
        </w:tabs>
        <w:spacing w:line="240" w:lineRule="auto" w:before="0" w:after="0"/>
        <w:ind w:left="460" w:right="0" w:hanging="300"/>
        <w:jc w:val="left"/>
      </w:pPr>
      <w:r>
        <w:rPr/>
        <w:t>Evolving</w:t>
      </w:r>
      <w:r>
        <w:rPr>
          <w:spacing w:val="-4"/>
        </w:rPr>
        <w:t> </w:t>
      </w:r>
      <w:r>
        <w:rPr/>
        <w:t>Security</w:t>
      </w:r>
      <w:r>
        <w:rPr>
          <w:spacing w:val="-2"/>
        </w:rPr>
        <w:t> </w:t>
      </w:r>
      <w:r>
        <w:rPr/>
        <w:t>and</w:t>
      </w:r>
      <w:r>
        <w:rPr>
          <w:spacing w:val="-1"/>
        </w:rPr>
        <w:t> </w:t>
      </w:r>
      <w:r>
        <w:rPr/>
        <w:t>Crime</w:t>
      </w:r>
      <w:r>
        <w:rPr>
          <w:spacing w:val="-6"/>
        </w:rPr>
        <w:t> </w:t>
      </w:r>
      <w:r>
        <w:rPr>
          <w:spacing w:val="-2"/>
        </w:rPr>
        <w:t>Threats</w:t>
      </w:r>
    </w:p>
    <w:p>
      <w:pPr>
        <w:spacing w:before="0"/>
        <w:ind w:left="160" w:right="225" w:firstLine="0"/>
        <w:jc w:val="left"/>
        <w:rPr>
          <w:sz w:val="20"/>
        </w:rPr>
      </w:pPr>
      <w:r>
        <w:rPr>
          <w:sz w:val="20"/>
        </w:rPr>
        <w:t>The</w:t>
      </w:r>
      <w:r>
        <w:rPr>
          <w:spacing w:val="-6"/>
          <w:sz w:val="20"/>
        </w:rPr>
        <w:t> </w:t>
      </w:r>
      <w:r>
        <w:rPr>
          <w:sz w:val="20"/>
        </w:rPr>
        <w:t>rise</w:t>
      </w:r>
      <w:r>
        <w:rPr>
          <w:spacing w:val="-6"/>
          <w:sz w:val="20"/>
        </w:rPr>
        <w:t> </w:t>
      </w:r>
      <w:r>
        <w:rPr>
          <w:sz w:val="20"/>
        </w:rPr>
        <w:t>of</w:t>
      </w:r>
      <w:r>
        <w:rPr>
          <w:spacing w:val="-4"/>
          <w:sz w:val="20"/>
        </w:rPr>
        <w:t> </w:t>
      </w:r>
      <w:r>
        <w:rPr>
          <w:b/>
          <w:sz w:val="20"/>
        </w:rPr>
        <w:t>cybercrime,</w:t>
      </w:r>
      <w:r>
        <w:rPr>
          <w:b/>
          <w:spacing w:val="-4"/>
          <w:sz w:val="20"/>
        </w:rPr>
        <w:t> </w:t>
      </w:r>
      <w:r>
        <w:rPr>
          <w:b/>
          <w:sz w:val="20"/>
        </w:rPr>
        <w:t>transnational</w:t>
      </w:r>
      <w:r>
        <w:rPr>
          <w:b/>
          <w:spacing w:val="-5"/>
          <w:sz w:val="20"/>
        </w:rPr>
        <w:t> </w:t>
      </w:r>
      <w:r>
        <w:rPr>
          <w:b/>
          <w:sz w:val="20"/>
        </w:rPr>
        <w:t>syndicates,</w:t>
      </w:r>
      <w:r>
        <w:rPr>
          <w:b/>
          <w:spacing w:val="-6"/>
          <w:sz w:val="20"/>
        </w:rPr>
        <w:t> </w:t>
      </w:r>
      <w:r>
        <w:rPr>
          <w:b/>
          <w:sz w:val="20"/>
        </w:rPr>
        <w:t>terrorism,</w:t>
      </w:r>
      <w:r>
        <w:rPr>
          <w:b/>
          <w:spacing w:val="-5"/>
          <w:sz w:val="20"/>
        </w:rPr>
        <w:t> </w:t>
      </w:r>
      <w:r>
        <w:rPr>
          <w:b/>
          <w:sz w:val="20"/>
        </w:rPr>
        <w:t>and</w:t>
      </w:r>
      <w:r>
        <w:rPr>
          <w:b/>
          <w:spacing w:val="-5"/>
          <w:sz w:val="20"/>
        </w:rPr>
        <w:t> </w:t>
      </w:r>
      <w:r>
        <w:rPr>
          <w:b/>
          <w:sz w:val="20"/>
        </w:rPr>
        <w:t>environmental</w:t>
      </w:r>
      <w:r>
        <w:rPr>
          <w:b/>
          <w:spacing w:val="-5"/>
          <w:sz w:val="20"/>
        </w:rPr>
        <w:t> </w:t>
      </w:r>
      <w:r>
        <w:rPr>
          <w:b/>
          <w:sz w:val="20"/>
        </w:rPr>
        <w:t>crimes</w:t>
      </w:r>
      <w:r>
        <w:rPr>
          <w:b/>
          <w:spacing w:val="-2"/>
          <w:sz w:val="20"/>
        </w:rPr>
        <w:t> </w:t>
      </w:r>
      <w:r>
        <w:rPr>
          <w:sz w:val="20"/>
        </w:rPr>
        <w:t>demands</w:t>
      </w:r>
      <w:r>
        <w:rPr>
          <w:spacing w:val="-4"/>
          <w:sz w:val="20"/>
        </w:rPr>
        <w:t> </w:t>
      </w:r>
      <w:r>
        <w:rPr>
          <w:sz w:val="20"/>
        </w:rPr>
        <w:t>innovative</w:t>
      </w:r>
      <w:r>
        <w:rPr>
          <w:spacing w:val="-5"/>
          <w:sz w:val="20"/>
        </w:rPr>
        <w:t> </w:t>
      </w:r>
      <w:r>
        <w:rPr>
          <w:sz w:val="20"/>
        </w:rPr>
        <w:t>inter-agency </w:t>
      </w:r>
      <w:r>
        <w:rPr>
          <w:spacing w:val="-2"/>
          <w:sz w:val="20"/>
        </w:rPr>
        <w:t>responses.</w:t>
      </w:r>
    </w:p>
    <w:p>
      <w:pPr>
        <w:pStyle w:val="BodyText"/>
        <w:ind w:left="160" w:firstLine="0"/>
      </w:pPr>
      <w:r>
        <w:rPr/>
        <w:t>Traditional</w:t>
      </w:r>
      <w:r>
        <w:rPr>
          <w:spacing w:val="-3"/>
        </w:rPr>
        <w:t> </w:t>
      </w:r>
      <w:r>
        <w:rPr/>
        <w:t>coordination</w:t>
      </w:r>
      <w:r>
        <w:rPr>
          <w:spacing w:val="-3"/>
        </w:rPr>
        <w:t> </w:t>
      </w:r>
      <w:r>
        <w:rPr/>
        <w:t>mechanisms</w:t>
      </w:r>
      <w:r>
        <w:rPr>
          <w:spacing w:val="-3"/>
        </w:rPr>
        <w:t> </w:t>
      </w:r>
      <w:r>
        <w:rPr/>
        <w:t>may</w:t>
      </w:r>
      <w:r>
        <w:rPr>
          <w:spacing w:val="-3"/>
        </w:rPr>
        <w:t> </w:t>
      </w:r>
      <w:r>
        <w:rPr/>
        <w:t>not</w:t>
      </w:r>
      <w:r>
        <w:rPr>
          <w:spacing w:val="-3"/>
        </w:rPr>
        <w:t> </w:t>
      </w:r>
      <w:r>
        <w:rPr/>
        <w:t>be</w:t>
      </w:r>
      <w:r>
        <w:rPr>
          <w:spacing w:val="-2"/>
        </w:rPr>
        <w:t> </w:t>
      </w:r>
      <w:r>
        <w:rPr/>
        <w:t>sufficient</w:t>
      </w:r>
      <w:r>
        <w:rPr>
          <w:spacing w:val="-3"/>
        </w:rPr>
        <w:t> </w:t>
      </w:r>
      <w:r>
        <w:rPr/>
        <w:t>to</w:t>
      </w:r>
      <w:r>
        <w:rPr>
          <w:spacing w:val="-3"/>
        </w:rPr>
        <w:t> </w:t>
      </w:r>
      <w:r>
        <w:rPr/>
        <w:t>handle</w:t>
      </w:r>
      <w:r>
        <w:rPr>
          <w:spacing w:val="-4"/>
        </w:rPr>
        <w:t> </w:t>
      </w:r>
      <w:r>
        <w:rPr/>
        <w:t>these</w:t>
      </w:r>
      <w:r>
        <w:rPr>
          <w:spacing w:val="-2"/>
        </w:rPr>
        <w:t> </w:t>
      </w:r>
      <w:r>
        <w:rPr/>
        <w:t>multidimensional</w:t>
      </w:r>
      <w:r>
        <w:rPr>
          <w:spacing w:val="-3"/>
        </w:rPr>
        <w:t> </w:t>
      </w:r>
      <w:r>
        <w:rPr/>
        <w:t>threats</w:t>
      </w:r>
      <w:r>
        <w:rPr>
          <w:spacing w:val="-3"/>
        </w:rPr>
        <w:t> </w:t>
      </w:r>
      <w:r>
        <w:rPr/>
        <w:t>that</w:t>
      </w:r>
      <w:r>
        <w:rPr>
          <w:spacing w:val="-3"/>
        </w:rPr>
        <w:t> </w:t>
      </w:r>
      <w:r>
        <w:rPr/>
        <w:t>cross</w:t>
      </w:r>
      <w:r>
        <w:rPr>
          <w:spacing w:val="-3"/>
        </w:rPr>
        <w:t> </w:t>
      </w:r>
      <w:r>
        <w:rPr/>
        <w:t>agency</w:t>
      </w:r>
      <w:r>
        <w:rPr>
          <w:spacing w:val="-3"/>
        </w:rPr>
        <w:t> </w:t>
      </w:r>
      <w:r>
        <w:rPr/>
        <w:t>and</w:t>
      </w:r>
      <w:r>
        <w:rPr>
          <w:spacing w:val="-3"/>
        </w:rPr>
        <w:t> </w:t>
      </w:r>
      <w:r>
        <w:rPr/>
        <w:t>national </w:t>
      </w:r>
      <w:r>
        <w:rPr>
          <w:spacing w:val="-2"/>
        </w:rPr>
        <w:t>boundaries.</w:t>
      </w:r>
    </w:p>
    <w:p>
      <w:pPr>
        <w:spacing w:after="0"/>
        <w:sectPr>
          <w:pgSz w:w="12240" w:h="18720"/>
          <w:pgMar w:header="839" w:footer="728" w:top="2380" w:bottom="920" w:left="560" w:right="620"/>
        </w:sectPr>
      </w:pPr>
    </w:p>
    <w:p>
      <w:pPr>
        <w:spacing w:before="7"/>
        <w:ind w:left="160" w:right="0" w:firstLine="0"/>
        <w:jc w:val="left"/>
        <w:rPr>
          <w:sz w:val="20"/>
        </w:rPr>
      </w:pPr>
      <w:r>
        <w:rPr/>
        <w:drawing>
          <wp:anchor distT="0" distB="0" distL="0" distR="0" allowOverlap="1" layoutInCell="1" locked="0" behindDoc="1" simplePos="0" relativeHeight="484845568">
            <wp:simplePos x="0" y="0"/>
            <wp:positionH relativeFrom="page">
              <wp:posOffset>69488</wp:posOffset>
            </wp:positionH>
            <wp:positionV relativeFrom="page">
              <wp:posOffset>2714513</wp:posOffset>
            </wp:positionV>
            <wp:extent cx="7431131" cy="7388336"/>
            <wp:effectExtent l="0" t="0" r="0" b="0"/>
            <wp:wrapNone/>
            <wp:docPr id="19" name="image3.png"/>
            <wp:cNvGraphicFramePr>
              <a:graphicFrameLocks noChangeAspect="1"/>
            </wp:cNvGraphicFramePr>
            <a:graphic>
              <a:graphicData uri="http://schemas.openxmlformats.org/drawingml/2006/picture">
                <pic:pic>
                  <pic:nvPicPr>
                    <pic:cNvPr id="20"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Continuous</w:t>
      </w:r>
      <w:r>
        <w:rPr>
          <w:spacing w:val="-3"/>
          <w:sz w:val="20"/>
        </w:rPr>
        <w:t> </w:t>
      </w:r>
      <w:r>
        <w:rPr>
          <w:sz w:val="20"/>
        </w:rPr>
        <w:t>adaptation</w:t>
      </w:r>
      <w:r>
        <w:rPr>
          <w:spacing w:val="-3"/>
          <w:sz w:val="20"/>
        </w:rPr>
        <w:t> </w:t>
      </w:r>
      <w:r>
        <w:rPr>
          <w:sz w:val="20"/>
        </w:rPr>
        <w:t>through</w:t>
      </w:r>
      <w:r>
        <w:rPr>
          <w:spacing w:val="-3"/>
          <w:sz w:val="20"/>
        </w:rPr>
        <w:t> </w:t>
      </w:r>
      <w:r>
        <w:rPr>
          <w:b/>
          <w:sz w:val="20"/>
        </w:rPr>
        <w:t>modern</w:t>
      </w:r>
      <w:r>
        <w:rPr>
          <w:b/>
          <w:spacing w:val="-3"/>
          <w:sz w:val="20"/>
        </w:rPr>
        <w:t> </w:t>
      </w:r>
      <w:r>
        <w:rPr>
          <w:b/>
          <w:sz w:val="20"/>
        </w:rPr>
        <w:t>technologies,</w:t>
      </w:r>
      <w:r>
        <w:rPr>
          <w:b/>
          <w:spacing w:val="-4"/>
          <w:sz w:val="20"/>
        </w:rPr>
        <w:t> </w:t>
      </w:r>
      <w:r>
        <w:rPr>
          <w:b/>
          <w:sz w:val="20"/>
        </w:rPr>
        <w:t>international</w:t>
      </w:r>
      <w:r>
        <w:rPr>
          <w:b/>
          <w:spacing w:val="-3"/>
          <w:sz w:val="20"/>
        </w:rPr>
        <w:t> </w:t>
      </w:r>
      <w:r>
        <w:rPr>
          <w:b/>
          <w:sz w:val="20"/>
        </w:rPr>
        <w:t>cooperation,</w:t>
      </w:r>
      <w:r>
        <w:rPr>
          <w:b/>
          <w:spacing w:val="-3"/>
          <w:sz w:val="20"/>
        </w:rPr>
        <w:t> </w:t>
      </w:r>
      <w:r>
        <w:rPr>
          <w:b/>
          <w:sz w:val="20"/>
        </w:rPr>
        <w:t>and</w:t>
      </w:r>
      <w:r>
        <w:rPr>
          <w:b/>
          <w:spacing w:val="-3"/>
          <w:sz w:val="20"/>
        </w:rPr>
        <w:t> </w:t>
      </w:r>
      <w:r>
        <w:rPr>
          <w:b/>
          <w:sz w:val="20"/>
        </w:rPr>
        <w:t>intelligence</w:t>
      </w:r>
      <w:r>
        <w:rPr>
          <w:b/>
          <w:spacing w:val="-5"/>
          <w:sz w:val="20"/>
        </w:rPr>
        <w:t> </w:t>
      </w:r>
      <w:r>
        <w:rPr>
          <w:b/>
          <w:sz w:val="20"/>
        </w:rPr>
        <w:t>fusion</w:t>
      </w:r>
      <w:r>
        <w:rPr>
          <w:b/>
          <w:spacing w:val="-3"/>
          <w:sz w:val="20"/>
        </w:rPr>
        <w:t> </w:t>
      </w:r>
      <w:r>
        <w:rPr>
          <w:b/>
          <w:sz w:val="20"/>
        </w:rPr>
        <w:t>centers </w:t>
      </w:r>
      <w:r>
        <w:rPr>
          <w:sz w:val="20"/>
        </w:rPr>
        <w:t>is</w:t>
      </w:r>
      <w:r>
        <w:rPr>
          <w:spacing w:val="-3"/>
          <w:sz w:val="20"/>
        </w:rPr>
        <w:t> </w:t>
      </w:r>
      <w:r>
        <w:rPr>
          <w:sz w:val="20"/>
        </w:rPr>
        <w:t>necessary</w:t>
      </w:r>
      <w:r>
        <w:rPr>
          <w:spacing w:val="-3"/>
          <w:sz w:val="20"/>
        </w:rPr>
        <w:t> </w:t>
      </w:r>
      <w:r>
        <w:rPr>
          <w:sz w:val="20"/>
        </w:rPr>
        <w:t>to maintain relevance and effectiveness.</w:t>
      </w:r>
    </w:p>
    <w:p>
      <w:pPr>
        <w:pStyle w:val="Heading3"/>
        <w:numPr>
          <w:ilvl w:val="1"/>
          <w:numId w:val="4"/>
        </w:numPr>
        <w:tabs>
          <w:tab w:pos="405" w:val="left" w:leader="none"/>
        </w:tabs>
        <w:spacing w:line="240" w:lineRule="auto" w:before="0" w:after="0"/>
        <w:ind w:left="404" w:right="0" w:hanging="245"/>
        <w:jc w:val="left"/>
      </w:pPr>
      <w:r>
        <w:rPr/>
        <w:t>Strategic</w:t>
      </w:r>
      <w:r>
        <w:rPr>
          <w:spacing w:val="-8"/>
        </w:rPr>
        <w:t> </w:t>
      </w:r>
      <w:r>
        <w:rPr/>
        <w:t>Measures</w:t>
      </w:r>
      <w:r>
        <w:rPr>
          <w:spacing w:val="-5"/>
        </w:rPr>
        <w:t> </w:t>
      </w:r>
      <w:r>
        <w:rPr/>
        <w:t>to</w:t>
      </w:r>
      <w:r>
        <w:rPr>
          <w:spacing w:val="-13"/>
        </w:rPr>
        <w:t> </w:t>
      </w:r>
      <w:r>
        <w:rPr/>
        <w:t>Address</w:t>
      </w:r>
      <w:r>
        <w:rPr>
          <w:spacing w:val="-5"/>
        </w:rPr>
        <w:t> </w:t>
      </w:r>
      <w:r>
        <w:rPr>
          <w:spacing w:val="-2"/>
        </w:rPr>
        <w:t>Challenges</w:t>
      </w:r>
    </w:p>
    <w:p>
      <w:pPr>
        <w:pStyle w:val="BodyText"/>
        <w:ind w:left="160" w:firstLine="0"/>
      </w:pPr>
      <w:r>
        <w:rPr/>
        <w:t>To</w:t>
      </w:r>
      <w:r>
        <w:rPr>
          <w:spacing w:val="-6"/>
        </w:rPr>
        <w:t> </w:t>
      </w:r>
      <w:r>
        <w:rPr/>
        <w:t>overcome</w:t>
      </w:r>
      <w:r>
        <w:rPr>
          <w:spacing w:val="-3"/>
        </w:rPr>
        <w:t> </w:t>
      </w:r>
      <w:r>
        <w:rPr/>
        <w:t>these</w:t>
      </w:r>
      <w:r>
        <w:rPr>
          <w:spacing w:val="-4"/>
        </w:rPr>
        <w:t> </w:t>
      </w:r>
      <w:r>
        <w:rPr/>
        <w:t>challenges,</w:t>
      </w:r>
      <w:r>
        <w:rPr>
          <w:spacing w:val="-4"/>
        </w:rPr>
        <w:t> </w:t>
      </w:r>
      <w:r>
        <w:rPr/>
        <w:t>the</w:t>
      </w:r>
      <w:r>
        <w:rPr>
          <w:spacing w:val="-4"/>
        </w:rPr>
        <w:t> </w:t>
      </w:r>
      <w:r>
        <w:rPr/>
        <w:t>following</w:t>
      </w:r>
      <w:r>
        <w:rPr>
          <w:spacing w:val="-3"/>
        </w:rPr>
        <w:t> </w:t>
      </w:r>
      <w:r>
        <w:rPr/>
        <w:t>strategies</w:t>
      </w:r>
      <w:r>
        <w:rPr>
          <w:spacing w:val="-3"/>
        </w:rPr>
        <w:t> </w:t>
      </w:r>
      <w:r>
        <w:rPr/>
        <w:t>are</w:t>
      </w:r>
      <w:r>
        <w:rPr>
          <w:spacing w:val="-5"/>
        </w:rPr>
        <w:t> </w:t>
      </w:r>
      <w:r>
        <w:rPr>
          <w:spacing w:val="-2"/>
        </w:rPr>
        <w:t>recommended:</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Policy</w:t>
      </w:r>
      <w:r>
        <w:rPr>
          <w:b/>
          <w:spacing w:val="-6"/>
          <w:sz w:val="20"/>
        </w:rPr>
        <w:t> </w:t>
      </w:r>
      <w:r>
        <w:rPr>
          <w:b/>
          <w:sz w:val="20"/>
        </w:rPr>
        <w:t>Harmonization</w:t>
      </w:r>
      <w:r>
        <w:rPr>
          <w:b/>
          <w:spacing w:val="-1"/>
          <w:sz w:val="20"/>
        </w:rPr>
        <w:t> </w:t>
      </w:r>
      <w:r>
        <w:rPr>
          <w:sz w:val="20"/>
        </w:rPr>
        <w:t>–</w:t>
      </w:r>
      <w:r>
        <w:rPr>
          <w:spacing w:val="-13"/>
          <w:sz w:val="20"/>
        </w:rPr>
        <w:t> </w:t>
      </w:r>
      <w:r>
        <w:rPr>
          <w:sz w:val="20"/>
        </w:rPr>
        <w:t>Align</w:t>
      </w:r>
      <w:r>
        <w:rPr>
          <w:spacing w:val="-2"/>
          <w:sz w:val="20"/>
        </w:rPr>
        <w:t> </w:t>
      </w:r>
      <w:r>
        <w:rPr>
          <w:sz w:val="20"/>
        </w:rPr>
        <w:t>inter-agency</w:t>
      </w:r>
      <w:r>
        <w:rPr>
          <w:spacing w:val="-2"/>
          <w:sz w:val="20"/>
        </w:rPr>
        <w:t> </w:t>
      </w:r>
      <w:r>
        <w:rPr>
          <w:sz w:val="20"/>
        </w:rPr>
        <w:t>mandates</w:t>
      </w:r>
      <w:r>
        <w:rPr>
          <w:spacing w:val="-2"/>
          <w:sz w:val="20"/>
        </w:rPr>
        <w:t> </w:t>
      </w:r>
      <w:r>
        <w:rPr>
          <w:sz w:val="20"/>
        </w:rPr>
        <w:t>under</w:t>
      </w:r>
      <w:r>
        <w:rPr>
          <w:spacing w:val="-1"/>
          <w:sz w:val="20"/>
        </w:rPr>
        <w:t> </w:t>
      </w:r>
      <w:r>
        <w:rPr>
          <w:sz w:val="20"/>
        </w:rPr>
        <w:t>a</w:t>
      </w:r>
      <w:r>
        <w:rPr>
          <w:spacing w:val="-3"/>
          <w:sz w:val="20"/>
        </w:rPr>
        <w:t> </w:t>
      </w:r>
      <w:r>
        <w:rPr>
          <w:sz w:val="20"/>
        </w:rPr>
        <w:t>unified</w:t>
      </w:r>
      <w:r>
        <w:rPr>
          <w:spacing w:val="-2"/>
          <w:sz w:val="20"/>
        </w:rPr>
        <w:t> </w:t>
      </w:r>
      <w:r>
        <w:rPr>
          <w:sz w:val="20"/>
        </w:rPr>
        <w:t>legal and</w:t>
      </w:r>
      <w:r>
        <w:rPr>
          <w:spacing w:val="-2"/>
          <w:sz w:val="20"/>
        </w:rPr>
        <w:t> </w:t>
      </w:r>
      <w:r>
        <w:rPr>
          <w:sz w:val="20"/>
        </w:rPr>
        <w:t>operational</w:t>
      </w:r>
      <w:r>
        <w:rPr>
          <w:spacing w:val="-1"/>
          <w:sz w:val="20"/>
        </w:rPr>
        <w:t> </w:t>
      </w:r>
      <w:r>
        <w:rPr>
          <w:spacing w:val="-2"/>
          <w:sz w:val="20"/>
        </w:rPr>
        <w:t>framework.</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Integrated</w:t>
      </w:r>
      <w:r>
        <w:rPr>
          <w:b/>
          <w:spacing w:val="-5"/>
          <w:sz w:val="20"/>
        </w:rPr>
        <w:t> </w:t>
      </w:r>
      <w:r>
        <w:rPr>
          <w:b/>
          <w:sz w:val="20"/>
        </w:rPr>
        <w:t>Information</w:t>
      </w:r>
      <w:r>
        <w:rPr>
          <w:b/>
          <w:spacing w:val="-2"/>
          <w:sz w:val="20"/>
        </w:rPr>
        <w:t> </w:t>
      </w:r>
      <w:r>
        <w:rPr>
          <w:b/>
          <w:sz w:val="20"/>
        </w:rPr>
        <w:t>Systems</w:t>
      </w:r>
      <w:r>
        <w:rPr>
          <w:b/>
          <w:spacing w:val="-1"/>
          <w:sz w:val="20"/>
        </w:rPr>
        <w:t> </w:t>
      </w:r>
      <w:r>
        <w:rPr>
          <w:sz w:val="20"/>
        </w:rPr>
        <w:t>–</w:t>
      </w:r>
      <w:r>
        <w:rPr>
          <w:spacing w:val="-2"/>
          <w:sz w:val="20"/>
        </w:rPr>
        <w:t> </w:t>
      </w:r>
      <w:r>
        <w:rPr>
          <w:sz w:val="20"/>
        </w:rPr>
        <w:t>Establish</w:t>
      </w:r>
      <w:r>
        <w:rPr>
          <w:spacing w:val="-2"/>
          <w:sz w:val="20"/>
        </w:rPr>
        <w:t> </w:t>
      </w:r>
      <w:r>
        <w:rPr>
          <w:sz w:val="20"/>
        </w:rPr>
        <w:t>centralized</w:t>
      </w:r>
      <w:r>
        <w:rPr>
          <w:spacing w:val="-3"/>
          <w:sz w:val="20"/>
        </w:rPr>
        <w:t> </w:t>
      </w:r>
      <w:r>
        <w:rPr>
          <w:sz w:val="20"/>
        </w:rPr>
        <w:t>databases</w:t>
      </w:r>
      <w:r>
        <w:rPr>
          <w:spacing w:val="-1"/>
          <w:sz w:val="20"/>
        </w:rPr>
        <w:t> </w:t>
      </w:r>
      <w:r>
        <w:rPr>
          <w:sz w:val="20"/>
        </w:rPr>
        <w:t>accessible</w:t>
      </w:r>
      <w:r>
        <w:rPr>
          <w:spacing w:val="-2"/>
          <w:sz w:val="20"/>
        </w:rPr>
        <w:t> </w:t>
      </w:r>
      <w:r>
        <w:rPr>
          <w:sz w:val="20"/>
        </w:rPr>
        <w:t>to</w:t>
      </w:r>
      <w:r>
        <w:rPr>
          <w:spacing w:val="-2"/>
          <w:sz w:val="20"/>
        </w:rPr>
        <w:t> </w:t>
      </w:r>
      <w:r>
        <w:rPr>
          <w:sz w:val="20"/>
        </w:rPr>
        <w:t>all</w:t>
      </w:r>
      <w:r>
        <w:rPr>
          <w:spacing w:val="-2"/>
          <w:sz w:val="20"/>
        </w:rPr>
        <w:t> </w:t>
      </w:r>
      <w:r>
        <w:rPr>
          <w:sz w:val="20"/>
        </w:rPr>
        <w:t>partner</w:t>
      </w:r>
      <w:r>
        <w:rPr>
          <w:spacing w:val="-2"/>
          <w:sz w:val="20"/>
        </w:rPr>
        <w:t> agencies.</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Capacity</w:t>
      </w:r>
      <w:r>
        <w:rPr>
          <w:b/>
          <w:spacing w:val="-6"/>
          <w:sz w:val="20"/>
        </w:rPr>
        <w:t> </w:t>
      </w:r>
      <w:r>
        <w:rPr>
          <w:b/>
          <w:sz w:val="20"/>
        </w:rPr>
        <w:t>Building</w:t>
      </w:r>
      <w:r>
        <w:rPr>
          <w:b/>
          <w:spacing w:val="-3"/>
          <w:sz w:val="20"/>
        </w:rPr>
        <w:t> </w:t>
      </w:r>
      <w:r>
        <w:rPr>
          <w:b/>
          <w:sz w:val="20"/>
        </w:rPr>
        <w:t>and</w:t>
      </w:r>
      <w:r>
        <w:rPr>
          <w:b/>
          <w:spacing w:val="-4"/>
          <w:sz w:val="20"/>
        </w:rPr>
        <w:t> </w:t>
      </w:r>
      <w:r>
        <w:rPr>
          <w:b/>
          <w:sz w:val="20"/>
        </w:rPr>
        <w:t>Resource</w:t>
      </w:r>
      <w:r>
        <w:rPr>
          <w:b/>
          <w:spacing w:val="-4"/>
          <w:sz w:val="20"/>
        </w:rPr>
        <w:t> </w:t>
      </w:r>
      <w:r>
        <w:rPr>
          <w:b/>
          <w:sz w:val="20"/>
        </w:rPr>
        <w:t>Sharing</w:t>
      </w:r>
      <w:r>
        <w:rPr>
          <w:b/>
          <w:spacing w:val="-1"/>
          <w:sz w:val="20"/>
        </w:rPr>
        <w:t> </w:t>
      </w:r>
      <w:r>
        <w:rPr>
          <w:sz w:val="20"/>
        </w:rPr>
        <w:t>–</w:t>
      </w:r>
      <w:r>
        <w:rPr>
          <w:spacing w:val="-2"/>
          <w:sz w:val="20"/>
        </w:rPr>
        <w:t> </w:t>
      </w:r>
      <w:r>
        <w:rPr>
          <w:sz w:val="20"/>
        </w:rPr>
        <w:t>Promote</w:t>
      </w:r>
      <w:r>
        <w:rPr>
          <w:spacing w:val="-4"/>
          <w:sz w:val="20"/>
        </w:rPr>
        <w:t> </w:t>
      </w:r>
      <w:r>
        <w:rPr>
          <w:sz w:val="20"/>
        </w:rPr>
        <w:t>equitable</w:t>
      </w:r>
      <w:r>
        <w:rPr>
          <w:spacing w:val="-2"/>
          <w:sz w:val="20"/>
        </w:rPr>
        <w:t> </w:t>
      </w:r>
      <w:r>
        <w:rPr>
          <w:sz w:val="20"/>
        </w:rPr>
        <w:t>resource</w:t>
      </w:r>
      <w:r>
        <w:rPr>
          <w:spacing w:val="-2"/>
          <w:sz w:val="20"/>
        </w:rPr>
        <w:t> </w:t>
      </w:r>
      <w:r>
        <w:rPr>
          <w:sz w:val="20"/>
        </w:rPr>
        <w:t>distribution</w:t>
      </w:r>
      <w:r>
        <w:rPr>
          <w:spacing w:val="-3"/>
          <w:sz w:val="20"/>
        </w:rPr>
        <w:t> </w:t>
      </w:r>
      <w:r>
        <w:rPr>
          <w:sz w:val="20"/>
        </w:rPr>
        <w:t>and</w:t>
      </w:r>
      <w:r>
        <w:rPr>
          <w:spacing w:val="-2"/>
          <w:sz w:val="20"/>
        </w:rPr>
        <w:t> </w:t>
      </w:r>
      <w:r>
        <w:rPr>
          <w:sz w:val="20"/>
        </w:rPr>
        <w:t>joint</w:t>
      </w:r>
      <w:r>
        <w:rPr>
          <w:spacing w:val="-3"/>
          <w:sz w:val="20"/>
        </w:rPr>
        <w:t> </w:t>
      </w:r>
      <w:r>
        <w:rPr>
          <w:sz w:val="20"/>
        </w:rPr>
        <w:t>logistics</w:t>
      </w:r>
      <w:r>
        <w:rPr>
          <w:spacing w:val="-2"/>
          <w:sz w:val="20"/>
        </w:rPr>
        <w:t> management.</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Leadership</w:t>
      </w:r>
      <w:r>
        <w:rPr>
          <w:b/>
          <w:spacing w:val="-3"/>
          <w:sz w:val="20"/>
        </w:rPr>
        <w:t> </w:t>
      </w:r>
      <w:r>
        <w:rPr>
          <w:b/>
          <w:sz w:val="20"/>
        </w:rPr>
        <w:t>and</w:t>
      </w:r>
      <w:r>
        <w:rPr>
          <w:b/>
          <w:spacing w:val="-4"/>
          <w:sz w:val="20"/>
        </w:rPr>
        <w:t> </w:t>
      </w:r>
      <w:r>
        <w:rPr>
          <w:b/>
          <w:sz w:val="20"/>
        </w:rPr>
        <w:t>Ethics</w:t>
      </w:r>
      <w:r>
        <w:rPr>
          <w:b/>
          <w:spacing w:val="-5"/>
          <w:sz w:val="20"/>
        </w:rPr>
        <w:t> </w:t>
      </w:r>
      <w:r>
        <w:rPr>
          <w:b/>
          <w:sz w:val="20"/>
        </w:rPr>
        <w:t>Development</w:t>
      </w:r>
      <w:r>
        <w:rPr>
          <w:b/>
          <w:spacing w:val="-1"/>
          <w:sz w:val="20"/>
        </w:rPr>
        <w:t> </w:t>
      </w:r>
      <w:r>
        <w:rPr>
          <w:sz w:val="20"/>
        </w:rPr>
        <w:t>–</w:t>
      </w:r>
      <w:r>
        <w:rPr>
          <w:spacing w:val="-2"/>
          <w:sz w:val="20"/>
        </w:rPr>
        <w:t> </w:t>
      </w:r>
      <w:r>
        <w:rPr>
          <w:sz w:val="20"/>
        </w:rPr>
        <w:t>Institutionalize</w:t>
      </w:r>
      <w:r>
        <w:rPr>
          <w:spacing w:val="-2"/>
          <w:sz w:val="20"/>
        </w:rPr>
        <w:t> </w:t>
      </w:r>
      <w:r>
        <w:rPr>
          <w:sz w:val="20"/>
        </w:rPr>
        <w:t>inter-agency</w:t>
      </w:r>
      <w:r>
        <w:rPr>
          <w:spacing w:val="-2"/>
          <w:sz w:val="20"/>
        </w:rPr>
        <w:t> </w:t>
      </w:r>
      <w:r>
        <w:rPr>
          <w:sz w:val="20"/>
        </w:rPr>
        <w:t>leadership</w:t>
      </w:r>
      <w:r>
        <w:rPr>
          <w:spacing w:val="-2"/>
          <w:sz w:val="20"/>
        </w:rPr>
        <w:t> </w:t>
      </w:r>
      <w:r>
        <w:rPr>
          <w:sz w:val="20"/>
        </w:rPr>
        <w:t>and</w:t>
      </w:r>
      <w:r>
        <w:rPr>
          <w:spacing w:val="-2"/>
          <w:sz w:val="20"/>
        </w:rPr>
        <w:t> </w:t>
      </w:r>
      <w:r>
        <w:rPr>
          <w:sz w:val="20"/>
        </w:rPr>
        <w:t>integrity</w:t>
      </w:r>
      <w:r>
        <w:rPr>
          <w:spacing w:val="-2"/>
          <w:sz w:val="20"/>
        </w:rPr>
        <w:t> </w:t>
      </w:r>
      <w:r>
        <w:rPr>
          <w:sz w:val="20"/>
        </w:rPr>
        <w:t>training</w:t>
      </w:r>
      <w:r>
        <w:rPr>
          <w:spacing w:val="-1"/>
          <w:sz w:val="20"/>
        </w:rPr>
        <w:t> </w:t>
      </w:r>
      <w:r>
        <w:rPr>
          <w:spacing w:val="-2"/>
          <w:sz w:val="20"/>
        </w:rPr>
        <w:t>programs.</w:t>
      </w:r>
    </w:p>
    <w:p>
      <w:pPr>
        <w:pStyle w:val="ListParagraph"/>
        <w:numPr>
          <w:ilvl w:val="2"/>
          <w:numId w:val="4"/>
        </w:numPr>
        <w:tabs>
          <w:tab w:pos="880" w:val="left" w:leader="none"/>
          <w:tab w:pos="881" w:val="left" w:leader="none"/>
        </w:tabs>
        <w:spacing w:line="240" w:lineRule="auto" w:before="0" w:after="0"/>
        <w:ind w:left="880" w:right="660" w:hanging="361"/>
        <w:jc w:val="left"/>
        <w:rPr>
          <w:sz w:val="20"/>
        </w:rPr>
      </w:pPr>
      <w:r>
        <w:rPr>
          <w:b/>
          <w:sz w:val="20"/>
        </w:rPr>
        <w:t>Enhanced</w:t>
      </w:r>
      <w:r>
        <w:rPr>
          <w:b/>
          <w:spacing w:val="-4"/>
          <w:sz w:val="20"/>
        </w:rPr>
        <w:t> </w:t>
      </w:r>
      <w:r>
        <w:rPr>
          <w:b/>
          <w:sz w:val="20"/>
        </w:rPr>
        <w:t>Oversight</w:t>
      </w:r>
      <w:r>
        <w:rPr>
          <w:b/>
          <w:spacing w:val="-4"/>
          <w:sz w:val="20"/>
        </w:rPr>
        <w:t> </w:t>
      </w:r>
      <w:r>
        <w:rPr>
          <w:b/>
          <w:sz w:val="20"/>
        </w:rPr>
        <w:t>and</w:t>
      </w:r>
      <w:r>
        <w:rPr>
          <w:b/>
          <w:spacing w:val="-4"/>
          <w:sz w:val="20"/>
        </w:rPr>
        <w:t> </w:t>
      </w:r>
      <w:r>
        <w:rPr>
          <w:b/>
          <w:sz w:val="20"/>
        </w:rPr>
        <w:t>Evaluation</w:t>
      </w:r>
      <w:r>
        <w:rPr>
          <w:b/>
          <w:spacing w:val="-1"/>
          <w:sz w:val="20"/>
        </w:rPr>
        <w:t> </w:t>
      </w:r>
      <w:r>
        <w:rPr>
          <w:sz w:val="20"/>
        </w:rPr>
        <w:t>–</w:t>
      </w:r>
      <w:r>
        <w:rPr>
          <w:spacing w:val="-4"/>
          <w:sz w:val="20"/>
        </w:rPr>
        <w:t> </w:t>
      </w:r>
      <w:r>
        <w:rPr>
          <w:sz w:val="20"/>
        </w:rPr>
        <w:t>Strengthen</w:t>
      </w:r>
      <w:r>
        <w:rPr>
          <w:spacing w:val="-4"/>
          <w:sz w:val="20"/>
        </w:rPr>
        <w:t> </w:t>
      </w:r>
      <w:r>
        <w:rPr>
          <w:sz w:val="20"/>
        </w:rPr>
        <w:t>DILG</w:t>
      </w:r>
      <w:r>
        <w:rPr>
          <w:spacing w:val="-3"/>
          <w:sz w:val="20"/>
        </w:rPr>
        <w:t> </w:t>
      </w:r>
      <w:r>
        <w:rPr>
          <w:sz w:val="20"/>
        </w:rPr>
        <w:t>and</w:t>
      </w:r>
      <w:r>
        <w:rPr>
          <w:spacing w:val="-4"/>
          <w:sz w:val="20"/>
        </w:rPr>
        <w:t> </w:t>
      </w:r>
      <w:r>
        <w:rPr>
          <w:sz w:val="20"/>
        </w:rPr>
        <w:t>NAPOLCOM</w:t>
      </w:r>
      <w:r>
        <w:rPr>
          <w:spacing w:val="-5"/>
          <w:sz w:val="20"/>
        </w:rPr>
        <w:t> </w:t>
      </w:r>
      <w:r>
        <w:rPr>
          <w:sz w:val="20"/>
        </w:rPr>
        <w:t>monitoring</w:t>
      </w:r>
      <w:r>
        <w:rPr>
          <w:spacing w:val="-4"/>
          <w:sz w:val="20"/>
        </w:rPr>
        <w:t> </w:t>
      </w:r>
      <w:r>
        <w:rPr>
          <w:sz w:val="20"/>
        </w:rPr>
        <w:t>mechanisms</w:t>
      </w:r>
      <w:r>
        <w:rPr>
          <w:spacing w:val="-4"/>
          <w:sz w:val="20"/>
        </w:rPr>
        <w:t> </w:t>
      </w:r>
      <w:r>
        <w:rPr>
          <w:sz w:val="20"/>
        </w:rPr>
        <w:t>for</w:t>
      </w:r>
      <w:r>
        <w:rPr>
          <w:spacing w:val="-6"/>
          <w:sz w:val="20"/>
        </w:rPr>
        <w:t> </w:t>
      </w:r>
      <w:r>
        <w:rPr>
          <w:sz w:val="20"/>
        </w:rPr>
        <w:t>inter-agency </w:t>
      </w:r>
      <w:r>
        <w:rPr>
          <w:spacing w:val="-2"/>
          <w:sz w:val="20"/>
        </w:rPr>
        <w:t>performance.</w:t>
      </w:r>
    </w:p>
    <w:p>
      <w:pPr>
        <w:pStyle w:val="ListParagraph"/>
        <w:numPr>
          <w:ilvl w:val="2"/>
          <w:numId w:val="4"/>
        </w:numPr>
        <w:tabs>
          <w:tab w:pos="880" w:val="left" w:leader="none"/>
          <w:tab w:pos="881" w:val="left" w:leader="none"/>
        </w:tabs>
        <w:spacing w:line="240" w:lineRule="auto" w:before="0" w:after="0"/>
        <w:ind w:left="880" w:right="532" w:hanging="361"/>
        <w:jc w:val="left"/>
        <w:rPr>
          <w:sz w:val="20"/>
        </w:rPr>
      </w:pPr>
      <w:r>
        <w:rPr>
          <w:b/>
          <w:sz w:val="20"/>
        </w:rPr>
        <w:t>Community</w:t>
      </w:r>
      <w:r>
        <w:rPr>
          <w:b/>
          <w:spacing w:val="-4"/>
          <w:sz w:val="20"/>
        </w:rPr>
        <w:t> </w:t>
      </w:r>
      <w:r>
        <w:rPr>
          <w:b/>
          <w:sz w:val="20"/>
        </w:rPr>
        <w:t>and</w:t>
      </w:r>
      <w:r>
        <w:rPr>
          <w:b/>
          <w:spacing w:val="-4"/>
          <w:sz w:val="20"/>
        </w:rPr>
        <w:t> </w:t>
      </w:r>
      <w:r>
        <w:rPr>
          <w:b/>
          <w:sz w:val="20"/>
        </w:rPr>
        <w:t>International</w:t>
      </w:r>
      <w:r>
        <w:rPr>
          <w:b/>
          <w:spacing w:val="-4"/>
          <w:sz w:val="20"/>
        </w:rPr>
        <w:t> </w:t>
      </w:r>
      <w:r>
        <w:rPr>
          <w:b/>
          <w:sz w:val="20"/>
        </w:rPr>
        <w:t>Partnerships</w:t>
      </w:r>
      <w:r>
        <w:rPr>
          <w:b/>
          <w:spacing w:val="-2"/>
          <w:sz w:val="20"/>
        </w:rPr>
        <w:t> </w:t>
      </w:r>
      <w:r>
        <w:rPr>
          <w:sz w:val="20"/>
        </w:rPr>
        <w:t>–</w:t>
      </w:r>
      <w:r>
        <w:rPr>
          <w:spacing w:val="-6"/>
          <w:sz w:val="20"/>
        </w:rPr>
        <w:t> </w:t>
      </w:r>
      <w:r>
        <w:rPr>
          <w:sz w:val="20"/>
        </w:rPr>
        <w:t>Encourage</w:t>
      </w:r>
      <w:r>
        <w:rPr>
          <w:spacing w:val="-5"/>
          <w:sz w:val="20"/>
        </w:rPr>
        <w:t> </w:t>
      </w:r>
      <w:r>
        <w:rPr>
          <w:sz w:val="20"/>
        </w:rPr>
        <w:t>cooperation</w:t>
      </w:r>
      <w:r>
        <w:rPr>
          <w:spacing w:val="-4"/>
          <w:sz w:val="20"/>
        </w:rPr>
        <w:t> </w:t>
      </w:r>
      <w:r>
        <w:rPr>
          <w:sz w:val="20"/>
        </w:rPr>
        <w:t>with</w:t>
      </w:r>
      <w:r>
        <w:rPr>
          <w:spacing w:val="-4"/>
          <w:sz w:val="20"/>
        </w:rPr>
        <w:t> </w:t>
      </w:r>
      <w:r>
        <w:rPr>
          <w:sz w:val="20"/>
        </w:rPr>
        <w:t>civil</w:t>
      </w:r>
      <w:r>
        <w:rPr>
          <w:spacing w:val="-4"/>
          <w:sz w:val="20"/>
        </w:rPr>
        <w:t> </w:t>
      </w:r>
      <w:r>
        <w:rPr>
          <w:sz w:val="20"/>
        </w:rPr>
        <w:t>society,</w:t>
      </w:r>
      <w:r>
        <w:rPr>
          <w:spacing w:val="-4"/>
          <w:sz w:val="20"/>
        </w:rPr>
        <w:t> </w:t>
      </w:r>
      <w:r>
        <w:rPr>
          <w:sz w:val="20"/>
        </w:rPr>
        <w:t>foreign</w:t>
      </w:r>
      <w:r>
        <w:rPr>
          <w:spacing w:val="-4"/>
          <w:sz w:val="20"/>
        </w:rPr>
        <w:t> </w:t>
      </w:r>
      <w:r>
        <w:rPr>
          <w:sz w:val="20"/>
        </w:rPr>
        <w:t>law</w:t>
      </w:r>
      <w:r>
        <w:rPr>
          <w:spacing w:val="-5"/>
          <w:sz w:val="20"/>
        </w:rPr>
        <w:t> </w:t>
      </w:r>
      <w:r>
        <w:rPr>
          <w:sz w:val="20"/>
        </w:rPr>
        <w:t>enforcement,</w:t>
      </w:r>
      <w:r>
        <w:rPr>
          <w:spacing w:val="-4"/>
          <w:sz w:val="20"/>
        </w:rPr>
        <w:t> </w:t>
      </w:r>
      <w:r>
        <w:rPr>
          <w:sz w:val="20"/>
        </w:rPr>
        <w:t>and regional organizations such as </w:t>
      </w:r>
      <w:r>
        <w:rPr>
          <w:b/>
          <w:sz w:val="20"/>
        </w:rPr>
        <w:t>ASEANAPOL </w:t>
      </w:r>
      <w:r>
        <w:rPr>
          <w:sz w:val="20"/>
        </w:rPr>
        <w:t>and </w:t>
      </w:r>
      <w:r>
        <w:rPr>
          <w:b/>
          <w:sz w:val="20"/>
        </w:rPr>
        <w:t>INTERPOL</w:t>
      </w:r>
      <w:r>
        <w:rPr>
          <w:sz w:val="20"/>
        </w:rPr>
        <w:t>.</w:t>
      </w:r>
    </w:p>
    <w:p>
      <w:pPr>
        <w:pStyle w:val="Heading3"/>
        <w:numPr>
          <w:ilvl w:val="1"/>
          <w:numId w:val="4"/>
        </w:numPr>
        <w:tabs>
          <w:tab w:pos="405" w:val="left" w:leader="none"/>
        </w:tabs>
        <w:spacing w:line="240" w:lineRule="auto" w:before="0" w:after="0"/>
        <w:ind w:left="404" w:right="0" w:hanging="245"/>
        <w:jc w:val="left"/>
      </w:pPr>
      <w:r>
        <w:rPr>
          <w:spacing w:val="-2"/>
        </w:rPr>
        <w:t>Summary</w:t>
      </w:r>
    </w:p>
    <w:p>
      <w:pPr>
        <w:spacing w:before="0"/>
        <w:ind w:left="160" w:right="0" w:firstLine="0"/>
        <w:jc w:val="left"/>
        <w:rPr>
          <w:sz w:val="20"/>
        </w:rPr>
      </w:pPr>
      <w:r>
        <w:rPr>
          <w:sz w:val="20"/>
        </w:rPr>
        <w:t>Inter-agency</w:t>
      </w:r>
      <w:r>
        <w:rPr>
          <w:spacing w:val="-3"/>
          <w:sz w:val="20"/>
        </w:rPr>
        <w:t> </w:t>
      </w:r>
      <w:r>
        <w:rPr>
          <w:sz w:val="20"/>
        </w:rPr>
        <w:t>law</w:t>
      </w:r>
      <w:r>
        <w:rPr>
          <w:spacing w:val="-4"/>
          <w:sz w:val="20"/>
        </w:rPr>
        <w:t> </w:t>
      </w:r>
      <w:r>
        <w:rPr>
          <w:sz w:val="20"/>
        </w:rPr>
        <w:t>enforcement</w:t>
      </w:r>
      <w:r>
        <w:rPr>
          <w:spacing w:val="-3"/>
          <w:sz w:val="20"/>
        </w:rPr>
        <w:t> </w:t>
      </w:r>
      <w:r>
        <w:rPr>
          <w:sz w:val="20"/>
        </w:rPr>
        <w:t>administration</w:t>
      </w:r>
      <w:r>
        <w:rPr>
          <w:spacing w:val="-3"/>
          <w:sz w:val="20"/>
        </w:rPr>
        <w:t> </w:t>
      </w:r>
      <w:r>
        <w:rPr>
          <w:sz w:val="20"/>
        </w:rPr>
        <w:t>in</w:t>
      </w:r>
      <w:r>
        <w:rPr>
          <w:spacing w:val="-3"/>
          <w:sz w:val="20"/>
        </w:rPr>
        <w:t> </w:t>
      </w:r>
      <w:r>
        <w:rPr>
          <w:sz w:val="20"/>
        </w:rPr>
        <w:t>the</w:t>
      </w:r>
      <w:r>
        <w:rPr>
          <w:spacing w:val="-4"/>
          <w:sz w:val="20"/>
        </w:rPr>
        <w:t> </w:t>
      </w:r>
      <w:r>
        <w:rPr>
          <w:sz w:val="20"/>
        </w:rPr>
        <w:t>Philippines</w:t>
      </w:r>
      <w:r>
        <w:rPr>
          <w:spacing w:val="-4"/>
          <w:sz w:val="20"/>
        </w:rPr>
        <w:t> </w:t>
      </w:r>
      <w:r>
        <w:rPr>
          <w:sz w:val="20"/>
        </w:rPr>
        <w:t>remains</w:t>
      </w:r>
      <w:r>
        <w:rPr>
          <w:spacing w:val="-3"/>
          <w:sz w:val="20"/>
        </w:rPr>
        <w:t> </w:t>
      </w:r>
      <w:r>
        <w:rPr>
          <w:sz w:val="20"/>
        </w:rPr>
        <w:t>a</w:t>
      </w:r>
      <w:r>
        <w:rPr>
          <w:spacing w:val="-1"/>
          <w:sz w:val="20"/>
        </w:rPr>
        <w:t> </w:t>
      </w:r>
      <w:r>
        <w:rPr>
          <w:b/>
          <w:sz w:val="20"/>
        </w:rPr>
        <w:t>complex</w:t>
      </w:r>
      <w:r>
        <w:rPr>
          <w:b/>
          <w:spacing w:val="-3"/>
          <w:sz w:val="20"/>
        </w:rPr>
        <w:t> </w:t>
      </w:r>
      <w:r>
        <w:rPr>
          <w:b/>
          <w:sz w:val="20"/>
        </w:rPr>
        <w:t>but</w:t>
      </w:r>
      <w:r>
        <w:rPr>
          <w:b/>
          <w:spacing w:val="-3"/>
          <w:sz w:val="20"/>
        </w:rPr>
        <w:t> </w:t>
      </w:r>
      <w:r>
        <w:rPr>
          <w:b/>
          <w:sz w:val="20"/>
        </w:rPr>
        <w:t>essential</w:t>
      </w:r>
      <w:r>
        <w:rPr>
          <w:b/>
          <w:spacing w:val="-3"/>
          <w:sz w:val="20"/>
        </w:rPr>
        <w:t> </w:t>
      </w:r>
      <w:r>
        <w:rPr>
          <w:b/>
          <w:sz w:val="20"/>
        </w:rPr>
        <w:t>component</w:t>
      </w:r>
      <w:r>
        <w:rPr>
          <w:b/>
          <w:spacing w:val="-2"/>
          <w:sz w:val="20"/>
        </w:rPr>
        <w:t> </w:t>
      </w:r>
      <w:r>
        <w:rPr>
          <w:sz w:val="20"/>
        </w:rPr>
        <w:t>of</w:t>
      </w:r>
      <w:r>
        <w:rPr>
          <w:spacing w:val="-3"/>
          <w:sz w:val="20"/>
        </w:rPr>
        <w:t> </w:t>
      </w:r>
      <w:r>
        <w:rPr>
          <w:sz w:val="20"/>
        </w:rPr>
        <w:t>national</w:t>
      </w:r>
      <w:r>
        <w:rPr>
          <w:spacing w:val="-3"/>
          <w:sz w:val="20"/>
        </w:rPr>
        <w:t> </w:t>
      </w:r>
      <w:r>
        <w:rPr>
          <w:sz w:val="20"/>
        </w:rPr>
        <w:t>peace</w:t>
      </w:r>
      <w:r>
        <w:rPr>
          <w:spacing w:val="-4"/>
          <w:sz w:val="20"/>
        </w:rPr>
        <w:t> </w:t>
      </w:r>
      <w:r>
        <w:rPr>
          <w:sz w:val="20"/>
        </w:rPr>
        <w:t>and </w:t>
      </w:r>
      <w:r>
        <w:rPr>
          <w:spacing w:val="-2"/>
          <w:sz w:val="20"/>
        </w:rPr>
        <w:t>security.</w:t>
      </w:r>
    </w:p>
    <w:p>
      <w:pPr>
        <w:pStyle w:val="BodyText"/>
        <w:ind w:left="160" w:firstLine="0"/>
      </w:pPr>
      <w:r>
        <w:rPr/>
        <w:t>While</w:t>
      </w:r>
      <w:r>
        <w:rPr>
          <w:spacing w:val="-4"/>
        </w:rPr>
        <w:t> </w:t>
      </w:r>
      <w:r>
        <w:rPr/>
        <w:t>significant</w:t>
      </w:r>
      <w:r>
        <w:rPr>
          <w:spacing w:val="-3"/>
        </w:rPr>
        <w:t> </w:t>
      </w:r>
      <w:r>
        <w:rPr/>
        <w:t>coordination</w:t>
      </w:r>
      <w:r>
        <w:rPr>
          <w:spacing w:val="-3"/>
        </w:rPr>
        <w:t> </w:t>
      </w:r>
      <w:r>
        <w:rPr/>
        <w:t>structures</w:t>
      </w:r>
      <w:r>
        <w:rPr>
          <w:spacing w:val="-4"/>
        </w:rPr>
        <w:t> </w:t>
      </w:r>
      <w:r>
        <w:rPr/>
        <w:t>have</w:t>
      </w:r>
      <w:r>
        <w:rPr>
          <w:spacing w:val="-4"/>
        </w:rPr>
        <w:t> </w:t>
      </w:r>
      <w:r>
        <w:rPr/>
        <w:t>been</w:t>
      </w:r>
      <w:r>
        <w:rPr>
          <w:spacing w:val="-3"/>
        </w:rPr>
        <w:t> </w:t>
      </w:r>
      <w:r>
        <w:rPr/>
        <w:t>established,</w:t>
      </w:r>
      <w:r>
        <w:rPr>
          <w:spacing w:val="-3"/>
        </w:rPr>
        <w:t> </w:t>
      </w:r>
      <w:r>
        <w:rPr/>
        <w:t>persistent</w:t>
      </w:r>
      <w:r>
        <w:rPr>
          <w:spacing w:val="-3"/>
        </w:rPr>
        <w:t> </w:t>
      </w:r>
      <w:r>
        <w:rPr/>
        <w:t>issues</w:t>
      </w:r>
      <w:r>
        <w:rPr>
          <w:spacing w:val="-4"/>
        </w:rPr>
        <w:t> </w:t>
      </w:r>
      <w:r>
        <w:rPr/>
        <w:t>in</w:t>
      </w:r>
      <w:r>
        <w:rPr>
          <w:spacing w:val="-3"/>
        </w:rPr>
        <w:t> </w:t>
      </w:r>
      <w:r>
        <w:rPr/>
        <w:t>communication,</w:t>
      </w:r>
      <w:r>
        <w:rPr>
          <w:spacing w:val="-3"/>
        </w:rPr>
        <w:t> </w:t>
      </w:r>
      <w:r>
        <w:rPr/>
        <w:t>resources,</w:t>
      </w:r>
      <w:r>
        <w:rPr>
          <w:spacing w:val="-4"/>
        </w:rPr>
        <w:t> </w:t>
      </w:r>
      <w:r>
        <w:rPr/>
        <w:t>and</w:t>
      </w:r>
      <w:r>
        <w:rPr>
          <w:spacing w:val="-3"/>
        </w:rPr>
        <w:t> </w:t>
      </w:r>
      <w:r>
        <w:rPr/>
        <w:t>policy</w:t>
      </w:r>
      <w:r>
        <w:rPr>
          <w:spacing w:val="-3"/>
        </w:rPr>
        <w:t> </w:t>
      </w:r>
      <w:r>
        <w:rPr/>
        <w:t>integration must be addressed through sustained reforms, professionalization, and shared commitment to the rule of law.</w:t>
      </w:r>
    </w:p>
    <w:p>
      <w:pPr>
        <w:spacing w:before="1"/>
        <w:ind w:left="160" w:right="0" w:firstLine="0"/>
        <w:jc w:val="left"/>
        <w:rPr>
          <w:sz w:val="20"/>
        </w:rPr>
      </w:pPr>
      <w:r>
        <w:rPr>
          <w:sz w:val="20"/>
        </w:rPr>
        <w:t>Only</w:t>
      </w:r>
      <w:r>
        <w:rPr>
          <w:spacing w:val="-5"/>
          <w:sz w:val="20"/>
        </w:rPr>
        <w:t> </w:t>
      </w:r>
      <w:r>
        <w:rPr>
          <w:sz w:val="20"/>
        </w:rPr>
        <w:t>through</w:t>
      </w:r>
      <w:r>
        <w:rPr>
          <w:spacing w:val="-4"/>
          <w:sz w:val="20"/>
        </w:rPr>
        <w:t> </w:t>
      </w:r>
      <w:r>
        <w:rPr>
          <w:b/>
          <w:sz w:val="20"/>
        </w:rPr>
        <w:t>genuine</w:t>
      </w:r>
      <w:r>
        <w:rPr>
          <w:b/>
          <w:spacing w:val="-5"/>
          <w:sz w:val="20"/>
        </w:rPr>
        <w:t> </w:t>
      </w:r>
      <w:r>
        <w:rPr>
          <w:b/>
          <w:sz w:val="20"/>
        </w:rPr>
        <w:t>collaboration,</w:t>
      </w:r>
      <w:r>
        <w:rPr>
          <w:b/>
          <w:spacing w:val="-4"/>
          <w:sz w:val="20"/>
        </w:rPr>
        <w:t> </w:t>
      </w:r>
      <w:r>
        <w:rPr>
          <w:b/>
          <w:sz w:val="20"/>
        </w:rPr>
        <w:t>transparency,</w:t>
      </w:r>
      <w:r>
        <w:rPr>
          <w:b/>
          <w:spacing w:val="-4"/>
          <w:sz w:val="20"/>
        </w:rPr>
        <w:t> </w:t>
      </w:r>
      <w:r>
        <w:rPr>
          <w:b/>
          <w:sz w:val="20"/>
        </w:rPr>
        <w:t>and</w:t>
      </w:r>
      <w:r>
        <w:rPr>
          <w:b/>
          <w:spacing w:val="-4"/>
          <w:sz w:val="20"/>
        </w:rPr>
        <w:t> </w:t>
      </w:r>
      <w:r>
        <w:rPr>
          <w:b/>
          <w:sz w:val="20"/>
        </w:rPr>
        <w:t>accountability</w:t>
      </w:r>
      <w:r>
        <w:rPr>
          <w:b/>
          <w:spacing w:val="-2"/>
          <w:sz w:val="20"/>
        </w:rPr>
        <w:t> </w:t>
      </w:r>
      <w:r>
        <w:rPr>
          <w:sz w:val="20"/>
        </w:rPr>
        <w:t>can</w:t>
      </w:r>
      <w:r>
        <w:rPr>
          <w:spacing w:val="-4"/>
          <w:sz w:val="20"/>
        </w:rPr>
        <w:t> </w:t>
      </w:r>
      <w:r>
        <w:rPr>
          <w:sz w:val="20"/>
        </w:rPr>
        <w:t>the</w:t>
      </w:r>
      <w:r>
        <w:rPr>
          <w:spacing w:val="-4"/>
          <w:sz w:val="20"/>
        </w:rPr>
        <w:t> </w:t>
      </w:r>
      <w:r>
        <w:rPr>
          <w:sz w:val="20"/>
        </w:rPr>
        <w:t>country</w:t>
      </w:r>
      <w:r>
        <w:rPr>
          <w:spacing w:val="-4"/>
          <w:sz w:val="20"/>
        </w:rPr>
        <w:t> </w:t>
      </w:r>
      <w:r>
        <w:rPr>
          <w:sz w:val="20"/>
        </w:rPr>
        <w:t>achieve</w:t>
      </w:r>
      <w:r>
        <w:rPr>
          <w:spacing w:val="-4"/>
          <w:sz w:val="20"/>
        </w:rPr>
        <w:t> </w:t>
      </w:r>
      <w:r>
        <w:rPr>
          <w:sz w:val="20"/>
        </w:rPr>
        <w:t>a</w:t>
      </w:r>
      <w:r>
        <w:rPr>
          <w:spacing w:val="-3"/>
          <w:sz w:val="20"/>
        </w:rPr>
        <w:t> </w:t>
      </w:r>
      <w:r>
        <w:rPr>
          <w:sz w:val="20"/>
        </w:rPr>
        <w:t>truly</w:t>
      </w:r>
      <w:r>
        <w:rPr>
          <w:spacing w:val="-4"/>
          <w:sz w:val="20"/>
        </w:rPr>
        <w:t> </w:t>
      </w:r>
      <w:r>
        <w:rPr>
          <w:sz w:val="20"/>
        </w:rPr>
        <w:t>integrated</w:t>
      </w:r>
      <w:r>
        <w:rPr>
          <w:spacing w:val="-4"/>
          <w:sz w:val="20"/>
        </w:rPr>
        <w:t> </w:t>
      </w:r>
      <w:r>
        <w:rPr>
          <w:sz w:val="20"/>
        </w:rPr>
        <w:t>and</w:t>
      </w:r>
      <w:r>
        <w:rPr>
          <w:spacing w:val="-4"/>
          <w:sz w:val="20"/>
        </w:rPr>
        <w:t> </w:t>
      </w:r>
      <w:r>
        <w:rPr>
          <w:sz w:val="20"/>
        </w:rPr>
        <w:t>effective</w:t>
      </w:r>
      <w:r>
        <w:rPr>
          <w:spacing w:val="-5"/>
          <w:sz w:val="20"/>
        </w:rPr>
        <w:t> </w:t>
      </w:r>
      <w:r>
        <w:rPr>
          <w:sz w:val="20"/>
        </w:rPr>
        <w:t>law enforcement system.</w:t>
      </w:r>
    </w:p>
    <w:p>
      <w:pPr>
        <w:pStyle w:val="ListParagraph"/>
        <w:numPr>
          <w:ilvl w:val="0"/>
          <w:numId w:val="4"/>
        </w:numPr>
        <w:tabs>
          <w:tab w:pos="560" w:val="left" w:leader="none"/>
        </w:tabs>
        <w:spacing w:line="240" w:lineRule="auto" w:before="0" w:after="0"/>
        <w:ind w:left="559" w:right="0" w:hanging="400"/>
        <w:jc w:val="left"/>
        <w:rPr>
          <w:b/>
          <w:sz w:val="20"/>
        </w:rPr>
      </w:pPr>
      <w:r>
        <w:rPr>
          <w:b/>
          <w:spacing w:val="-2"/>
          <w:sz w:val="20"/>
        </w:rPr>
        <w:t>SUMMARY</w:t>
      </w:r>
      <w:r>
        <w:rPr>
          <w:b/>
          <w:spacing w:val="-17"/>
          <w:sz w:val="20"/>
        </w:rPr>
        <w:t> </w:t>
      </w:r>
      <w:r>
        <w:rPr>
          <w:b/>
          <w:spacing w:val="-2"/>
          <w:sz w:val="20"/>
        </w:rPr>
        <w:t>AND</w:t>
      </w:r>
      <w:r>
        <w:rPr>
          <w:b/>
          <w:spacing w:val="5"/>
          <w:sz w:val="20"/>
        </w:rPr>
        <w:t> </w:t>
      </w:r>
      <w:r>
        <w:rPr>
          <w:b/>
          <w:spacing w:val="-2"/>
          <w:sz w:val="20"/>
        </w:rPr>
        <w:t>CONCLUSION</w:t>
      </w:r>
    </w:p>
    <w:p>
      <w:pPr>
        <w:pStyle w:val="ListParagraph"/>
        <w:numPr>
          <w:ilvl w:val="1"/>
          <w:numId w:val="4"/>
        </w:numPr>
        <w:tabs>
          <w:tab w:pos="405" w:val="left" w:leader="none"/>
        </w:tabs>
        <w:spacing w:line="240" w:lineRule="auto" w:before="0" w:after="0"/>
        <w:ind w:left="404" w:right="0" w:hanging="245"/>
        <w:jc w:val="left"/>
        <w:rPr>
          <w:b/>
          <w:sz w:val="20"/>
        </w:rPr>
      </w:pPr>
      <w:r>
        <w:rPr>
          <w:b/>
          <w:sz w:val="20"/>
        </w:rPr>
        <w:t>Summary</w:t>
      </w:r>
      <w:r>
        <w:rPr>
          <w:b/>
          <w:spacing w:val="-2"/>
          <w:sz w:val="20"/>
        </w:rPr>
        <w:t> </w:t>
      </w:r>
      <w:r>
        <w:rPr>
          <w:b/>
          <w:sz w:val="20"/>
        </w:rPr>
        <w:t>of</w:t>
      </w:r>
      <w:r>
        <w:rPr>
          <w:b/>
          <w:spacing w:val="-2"/>
          <w:sz w:val="20"/>
        </w:rPr>
        <w:t> </w:t>
      </w:r>
      <w:r>
        <w:rPr>
          <w:b/>
          <w:sz w:val="20"/>
        </w:rPr>
        <w:t>Key</w:t>
      </w:r>
      <w:r>
        <w:rPr>
          <w:b/>
          <w:spacing w:val="-1"/>
          <w:sz w:val="20"/>
        </w:rPr>
        <w:t> </w:t>
      </w:r>
      <w:r>
        <w:rPr>
          <w:b/>
          <w:spacing w:val="-2"/>
          <w:sz w:val="20"/>
        </w:rPr>
        <w:t>Points</w:t>
      </w:r>
    </w:p>
    <w:p>
      <w:pPr>
        <w:spacing w:before="0"/>
        <w:ind w:left="160" w:right="225" w:firstLine="0"/>
        <w:jc w:val="left"/>
        <w:rPr>
          <w:sz w:val="20"/>
        </w:rPr>
      </w:pPr>
      <w:r>
        <w:rPr>
          <w:sz w:val="20"/>
        </w:rPr>
        <w:t>The</w:t>
      </w:r>
      <w:r>
        <w:rPr>
          <w:spacing w:val="-9"/>
          <w:sz w:val="20"/>
        </w:rPr>
        <w:t> </w:t>
      </w:r>
      <w:r>
        <w:rPr>
          <w:sz w:val="20"/>
        </w:rPr>
        <w:t>study</w:t>
      </w:r>
      <w:r>
        <w:rPr>
          <w:spacing w:val="-4"/>
          <w:sz w:val="20"/>
        </w:rPr>
        <w:t> </w:t>
      </w:r>
      <w:r>
        <w:rPr>
          <w:sz w:val="20"/>
        </w:rPr>
        <w:t>of</w:t>
      </w:r>
      <w:r>
        <w:rPr>
          <w:spacing w:val="-4"/>
          <w:sz w:val="20"/>
        </w:rPr>
        <w:t> </w:t>
      </w:r>
      <w:r>
        <w:rPr>
          <w:b/>
          <w:sz w:val="20"/>
        </w:rPr>
        <w:t>Law</w:t>
      </w:r>
      <w:r>
        <w:rPr>
          <w:b/>
          <w:spacing w:val="-4"/>
          <w:sz w:val="20"/>
        </w:rPr>
        <w:t> </w:t>
      </w:r>
      <w:r>
        <w:rPr>
          <w:b/>
          <w:sz w:val="20"/>
        </w:rPr>
        <w:t>Enforcement</w:t>
      </w:r>
      <w:r>
        <w:rPr>
          <w:b/>
          <w:spacing w:val="-4"/>
          <w:sz w:val="20"/>
        </w:rPr>
        <w:t> </w:t>
      </w:r>
      <w:r>
        <w:rPr>
          <w:b/>
          <w:sz w:val="20"/>
        </w:rPr>
        <w:t>Organization</w:t>
      </w:r>
      <w:r>
        <w:rPr>
          <w:b/>
          <w:spacing w:val="-3"/>
          <w:sz w:val="20"/>
        </w:rPr>
        <w:t> </w:t>
      </w:r>
      <w:r>
        <w:rPr>
          <w:b/>
          <w:sz w:val="20"/>
        </w:rPr>
        <w:t>and</w:t>
      </w:r>
      <w:r>
        <w:rPr>
          <w:b/>
          <w:spacing w:val="-13"/>
          <w:sz w:val="20"/>
        </w:rPr>
        <w:t> </w:t>
      </w:r>
      <w:r>
        <w:rPr>
          <w:b/>
          <w:sz w:val="20"/>
        </w:rPr>
        <w:t>Administration</w:t>
      </w:r>
      <w:r>
        <w:rPr>
          <w:b/>
          <w:spacing w:val="-4"/>
          <w:sz w:val="20"/>
        </w:rPr>
        <w:t> </w:t>
      </w:r>
      <w:r>
        <w:rPr>
          <w:b/>
          <w:sz w:val="20"/>
        </w:rPr>
        <w:t>(Inter-Agency</w:t>
      </w:r>
      <w:r>
        <w:rPr>
          <w:b/>
          <w:spacing w:val="-13"/>
          <w:sz w:val="20"/>
        </w:rPr>
        <w:t> </w:t>
      </w:r>
      <w:r>
        <w:rPr>
          <w:b/>
          <w:sz w:val="20"/>
        </w:rPr>
        <w:t>Approach)</w:t>
      </w:r>
      <w:r>
        <w:rPr>
          <w:b/>
          <w:spacing w:val="-4"/>
          <w:sz w:val="20"/>
        </w:rPr>
        <w:t> </w:t>
      </w:r>
      <w:r>
        <w:rPr>
          <w:sz w:val="20"/>
        </w:rPr>
        <w:t>emphasizes</w:t>
      </w:r>
      <w:r>
        <w:rPr>
          <w:spacing w:val="-5"/>
          <w:sz w:val="20"/>
        </w:rPr>
        <w:t> </w:t>
      </w:r>
      <w:r>
        <w:rPr>
          <w:sz w:val="20"/>
        </w:rPr>
        <w:t>that</w:t>
      </w:r>
      <w:r>
        <w:rPr>
          <w:spacing w:val="-3"/>
          <w:sz w:val="20"/>
        </w:rPr>
        <w:t> </w:t>
      </w:r>
      <w:r>
        <w:rPr>
          <w:b/>
          <w:sz w:val="20"/>
        </w:rPr>
        <w:t>no</w:t>
      </w:r>
      <w:r>
        <w:rPr>
          <w:b/>
          <w:spacing w:val="-4"/>
          <w:sz w:val="20"/>
        </w:rPr>
        <w:t> </w:t>
      </w:r>
      <w:r>
        <w:rPr>
          <w:b/>
          <w:sz w:val="20"/>
        </w:rPr>
        <w:t>single</w:t>
      </w:r>
      <w:r>
        <w:rPr>
          <w:b/>
          <w:spacing w:val="-4"/>
          <w:sz w:val="20"/>
        </w:rPr>
        <w:t> </w:t>
      </w:r>
      <w:r>
        <w:rPr>
          <w:b/>
          <w:sz w:val="20"/>
        </w:rPr>
        <w:t>agency can effectively ensure peace, order, and public safety in isolation</w:t>
      </w:r>
      <w:r>
        <w:rPr>
          <w:sz w:val="20"/>
        </w:rPr>
        <w:t>.</w:t>
      </w:r>
    </w:p>
    <w:p>
      <w:pPr>
        <w:pStyle w:val="BodyText"/>
        <w:ind w:left="160" w:firstLine="0"/>
      </w:pPr>
      <w:r>
        <w:rPr/>
        <w:t>The</w:t>
      </w:r>
      <w:r>
        <w:rPr>
          <w:spacing w:val="-4"/>
        </w:rPr>
        <w:t> </w:t>
      </w:r>
      <w:r>
        <w:rPr/>
        <w:t>complex</w:t>
      </w:r>
      <w:r>
        <w:rPr>
          <w:spacing w:val="-3"/>
        </w:rPr>
        <w:t> </w:t>
      </w:r>
      <w:r>
        <w:rPr/>
        <w:t>nature</w:t>
      </w:r>
      <w:r>
        <w:rPr>
          <w:spacing w:val="-4"/>
        </w:rPr>
        <w:t> </w:t>
      </w:r>
      <w:r>
        <w:rPr/>
        <w:t>of</w:t>
      </w:r>
      <w:r>
        <w:rPr>
          <w:spacing w:val="-3"/>
        </w:rPr>
        <w:t> </w:t>
      </w:r>
      <w:r>
        <w:rPr/>
        <w:t>crime,</w:t>
      </w:r>
      <w:r>
        <w:rPr>
          <w:spacing w:val="-3"/>
        </w:rPr>
        <w:t> </w:t>
      </w:r>
      <w:r>
        <w:rPr/>
        <w:t>terrorism,</w:t>
      </w:r>
      <w:r>
        <w:rPr>
          <w:spacing w:val="-3"/>
        </w:rPr>
        <w:t> </w:t>
      </w:r>
      <w:r>
        <w:rPr/>
        <w:t>disasters,</w:t>
      </w:r>
      <w:r>
        <w:rPr>
          <w:spacing w:val="-2"/>
        </w:rPr>
        <w:t> </w:t>
      </w:r>
      <w:r>
        <w:rPr/>
        <w:t>and</w:t>
      </w:r>
      <w:r>
        <w:rPr>
          <w:spacing w:val="-3"/>
        </w:rPr>
        <w:t> </w:t>
      </w:r>
      <w:r>
        <w:rPr/>
        <w:t>community</w:t>
      </w:r>
      <w:r>
        <w:rPr>
          <w:spacing w:val="-3"/>
        </w:rPr>
        <w:t> </w:t>
      </w:r>
      <w:r>
        <w:rPr/>
        <w:t>security</w:t>
      </w:r>
      <w:r>
        <w:rPr>
          <w:spacing w:val="-3"/>
        </w:rPr>
        <w:t> </w:t>
      </w:r>
      <w:r>
        <w:rPr/>
        <w:t>in</w:t>
      </w:r>
      <w:r>
        <w:rPr>
          <w:spacing w:val="-3"/>
        </w:rPr>
        <w:t> </w:t>
      </w:r>
      <w:r>
        <w:rPr/>
        <w:t>the</w:t>
      </w:r>
      <w:r>
        <w:rPr>
          <w:spacing w:val="-3"/>
        </w:rPr>
        <w:t> </w:t>
      </w:r>
      <w:r>
        <w:rPr/>
        <w:t>Philippines</w:t>
      </w:r>
      <w:r>
        <w:rPr>
          <w:spacing w:val="-3"/>
        </w:rPr>
        <w:t> </w:t>
      </w:r>
      <w:r>
        <w:rPr/>
        <w:t>requires </w:t>
      </w:r>
      <w:r>
        <w:rPr>
          <w:b/>
        </w:rPr>
        <w:t>a</w:t>
      </w:r>
      <w:r>
        <w:rPr>
          <w:b/>
          <w:spacing w:val="-3"/>
        </w:rPr>
        <w:t> </w:t>
      </w:r>
      <w:r>
        <w:rPr>
          <w:b/>
        </w:rPr>
        <w:t>coordinated</w:t>
      </w:r>
      <w:r>
        <w:rPr>
          <w:b/>
          <w:spacing w:val="-3"/>
        </w:rPr>
        <w:t> </w:t>
      </w:r>
      <w:r>
        <w:rPr>
          <w:b/>
        </w:rPr>
        <w:t>and</w:t>
      </w:r>
      <w:r>
        <w:rPr>
          <w:b/>
          <w:spacing w:val="-3"/>
        </w:rPr>
        <w:t> </w:t>
      </w:r>
      <w:r>
        <w:rPr>
          <w:b/>
        </w:rPr>
        <w:t>integrated system </w:t>
      </w:r>
      <w:r>
        <w:rPr/>
        <w:t>of governance among various law enforcement, public safety, and justice institutions.</w:t>
      </w:r>
    </w:p>
    <w:p>
      <w:pPr>
        <w:pStyle w:val="BodyText"/>
        <w:ind w:left="160" w:firstLine="0"/>
      </w:pPr>
      <w:r>
        <w:rPr/>
        <w:t>Key</w:t>
      </w:r>
      <w:r>
        <w:rPr>
          <w:spacing w:val="-2"/>
        </w:rPr>
        <w:t> </w:t>
      </w:r>
      <w:r>
        <w:rPr/>
        <w:t>highlights</w:t>
      </w:r>
      <w:r>
        <w:rPr>
          <w:spacing w:val="-2"/>
        </w:rPr>
        <w:t> include:</w:t>
      </w:r>
    </w:p>
    <w:p>
      <w:pPr>
        <w:pStyle w:val="ListParagraph"/>
        <w:numPr>
          <w:ilvl w:val="2"/>
          <w:numId w:val="4"/>
        </w:numPr>
        <w:tabs>
          <w:tab w:pos="880" w:val="left" w:leader="none"/>
          <w:tab w:pos="881" w:val="left" w:leader="none"/>
        </w:tabs>
        <w:spacing w:line="240" w:lineRule="auto" w:before="0" w:after="0"/>
        <w:ind w:left="880" w:right="486" w:hanging="361"/>
        <w:jc w:val="left"/>
        <w:rPr>
          <w:sz w:val="20"/>
        </w:rPr>
      </w:pPr>
      <w:r>
        <w:rPr>
          <w:b/>
          <w:sz w:val="20"/>
        </w:rPr>
        <w:t>Law</w:t>
      </w:r>
      <w:r>
        <w:rPr>
          <w:b/>
          <w:spacing w:val="-7"/>
          <w:sz w:val="20"/>
        </w:rPr>
        <w:t> </w:t>
      </w:r>
      <w:r>
        <w:rPr>
          <w:b/>
          <w:sz w:val="20"/>
        </w:rPr>
        <w:t>Enforcement</w:t>
      </w:r>
      <w:r>
        <w:rPr>
          <w:b/>
          <w:spacing w:val="-13"/>
          <w:sz w:val="20"/>
        </w:rPr>
        <w:t> </w:t>
      </w:r>
      <w:r>
        <w:rPr>
          <w:b/>
          <w:sz w:val="20"/>
        </w:rPr>
        <w:t>Administration</w:t>
      </w:r>
      <w:r>
        <w:rPr>
          <w:b/>
          <w:spacing w:val="-2"/>
          <w:sz w:val="20"/>
        </w:rPr>
        <w:t> </w:t>
      </w:r>
      <w:r>
        <w:rPr>
          <w:sz w:val="20"/>
        </w:rPr>
        <w:t>involves</w:t>
      </w:r>
      <w:r>
        <w:rPr>
          <w:spacing w:val="-5"/>
          <w:sz w:val="20"/>
        </w:rPr>
        <w:t> </w:t>
      </w:r>
      <w:r>
        <w:rPr>
          <w:sz w:val="20"/>
        </w:rPr>
        <w:t>the</w:t>
      </w:r>
      <w:r>
        <w:rPr>
          <w:spacing w:val="-5"/>
          <w:sz w:val="20"/>
        </w:rPr>
        <w:t> </w:t>
      </w:r>
      <w:r>
        <w:rPr>
          <w:sz w:val="20"/>
        </w:rPr>
        <w:t>systematic</w:t>
      </w:r>
      <w:r>
        <w:rPr>
          <w:spacing w:val="-4"/>
          <w:sz w:val="20"/>
        </w:rPr>
        <w:t> </w:t>
      </w:r>
      <w:r>
        <w:rPr>
          <w:sz w:val="20"/>
        </w:rPr>
        <w:t>organization,</w:t>
      </w:r>
      <w:r>
        <w:rPr>
          <w:spacing w:val="-4"/>
          <w:sz w:val="20"/>
        </w:rPr>
        <w:t> </w:t>
      </w:r>
      <w:r>
        <w:rPr>
          <w:sz w:val="20"/>
        </w:rPr>
        <w:t>direction,</w:t>
      </w:r>
      <w:r>
        <w:rPr>
          <w:spacing w:val="-4"/>
          <w:sz w:val="20"/>
        </w:rPr>
        <w:t> </w:t>
      </w:r>
      <w:r>
        <w:rPr>
          <w:sz w:val="20"/>
        </w:rPr>
        <w:t>and</w:t>
      </w:r>
      <w:r>
        <w:rPr>
          <w:spacing w:val="-4"/>
          <w:sz w:val="20"/>
        </w:rPr>
        <w:t> </w:t>
      </w:r>
      <w:r>
        <w:rPr>
          <w:sz w:val="20"/>
        </w:rPr>
        <w:t>coordination</w:t>
      </w:r>
      <w:r>
        <w:rPr>
          <w:spacing w:val="-4"/>
          <w:sz w:val="20"/>
        </w:rPr>
        <w:t> </w:t>
      </w:r>
      <w:r>
        <w:rPr>
          <w:sz w:val="20"/>
        </w:rPr>
        <w:t>of</w:t>
      </w:r>
      <w:r>
        <w:rPr>
          <w:spacing w:val="-5"/>
          <w:sz w:val="20"/>
        </w:rPr>
        <w:t> </w:t>
      </w:r>
      <w:r>
        <w:rPr>
          <w:sz w:val="20"/>
        </w:rPr>
        <w:t>police</w:t>
      </w:r>
      <w:r>
        <w:rPr>
          <w:spacing w:val="-5"/>
          <w:sz w:val="20"/>
        </w:rPr>
        <w:t> </w:t>
      </w:r>
      <w:r>
        <w:rPr>
          <w:sz w:val="20"/>
        </w:rPr>
        <w:t>and</w:t>
      </w:r>
      <w:r>
        <w:rPr>
          <w:spacing w:val="-4"/>
          <w:sz w:val="20"/>
        </w:rPr>
        <w:t> </w:t>
      </w:r>
      <w:r>
        <w:rPr>
          <w:sz w:val="20"/>
        </w:rPr>
        <w:t>allied agencies in maintaining public order, enforcing laws, and protecting citizens’</w:t>
      </w:r>
      <w:r>
        <w:rPr>
          <w:spacing w:val="-6"/>
          <w:sz w:val="20"/>
        </w:rPr>
        <w:t> </w:t>
      </w:r>
      <w:r>
        <w:rPr>
          <w:sz w:val="20"/>
        </w:rPr>
        <w:t>rights.</w:t>
      </w:r>
    </w:p>
    <w:p>
      <w:pPr>
        <w:pStyle w:val="Heading3"/>
        <w:numPr>
          <w:ilvl w:val="2"/>
          <w:numId w:val="4"/>
        </w:numPr>
        <w:tabs>
          <w:tab w:pos="880" w:val="left" w:leader="none"/>
          <w:tab w:pos="881" w:val="left" w:leader="none"/>
        </w:tabs>
        <w:spacing w:line="240" w:lineRule="auto" w:before="0" w:after="0"/>
        <w:ind w:left="880" w:right="309" w:hanging="361"/>
        <w:jc w:val="left"/>
        <w:rPr>
          <w:b w:val="0"/>
        </w:rPr>
      </w:pPr>
      <w:r>
        <w:rPr/>
        <w:t>The Inter-Agency</w:t>
      </w:r>
      <w:r>
        <w:rPr>
          <w:spacing w:val="-6"/>
        </w:rPr>
        <w:t> </w:t>
      </w:r>
      <w:r>
        <w:rPr/>
        <w:t>Approach </w:t>
      </w:r>
      <w:r>
        <w:rPr>
          <w:b w:val="0"/>
        </w:rPr>
        <w:t>reflects the collective effort of multiple institutions — including the </w:t>
      </w:r>
      <w:r>
        <w:rPr/>
        <w:t>Philippine National Police</w:t>
      </w:r>
      <w:r>
        <w:rPr>
          <w:spacing w:val="-4"/>
        </w:rPr>
        <w:t> </w:t>
      </w:r>
      <w:r>
        <w:rPr/>
        <w:t>(PNP)</w:t>
      </w:r>
      <w:r>
        <w:rPr>
          <w:b w:val="0"/>
        </w:rPr>
        <w:t>,</w:t>
      </w:r>
      <w:r>
        <w:rPr>
          <w:b w:val="0"/>
          <w:spacing w:val="-2"/>
        </w:rPr>
        <w:t> </w:t>
      </w:r>
      <w:r>
        <w:rPr/>
        <w:t>National</w:t>
      </w:r>
      <w:r>
        <w:rPr>
          <w:spacing w:val="-3"/>
        </w:rPr>
        <w:t> </w:t>
      </w:r>
      <w:r>
        <w:rPr/>
        <w:t>Bureau</w:t>
      </w:r>
      <w:r>
        <w:rPr>
          <w:spacing w:val="-3"/>
        </w:rPr>
        <w:t> </w:t>
      </w:r>
      <w:r>
        <w:rPr/>
        <w:t>of</w:t>
      </w:r>
      <w:r>
        <w:rPr>
          <w:spacing w:val="-3"/>
        </w:rPr>
        <w:t> </w:t>
      </w:r>
      <w:r>
        <w:rPr/>
        <w:t>Investigation</w:t>
      </w:r>
      <w:r>
        <w:rPr>
          <w:spacing w:val="-4"/>
        </w:rPr>
        <w:t> </w:t>
      </w:r>
      <w:r>
        <w:rPr/>
        <w:t>(NBI)</w:t>
      </w:r>
      <w:r>
        <w:rPr>
          <w:b w:val="0"/>
        </w:rPr>
        <w:t>,</w:t>
      </w:r>
      <w:r>
        <w:rPr>
          <w:b w:val="0"/>
          <w:spacing w:val="-3"/>
        </w:rPr>
        <w:t> </w:t>
      </w:r>
      <w:r>
        <w:rPr/>
        <w:t>Bureau</w:t>
      </w:r>
      <w:r>
        <w:rPr>
          <w:spacing w:val="-3"/>
        </w:rPr>
        <w:t> </w:t>
      </w:r>
      <w:r>
        <w:rPr/>
        <w:t>of</w:t>
      </w:r>
      <w:r>
        <w:rPr>
          <w:spacing w:val="-3"/>
        </w:rPr>
        <w:t> </w:t>
      </w:r>
      <w:r>
        <w:rPr/>
        <w:t>Jail</w:t>
      </w:r>
      <w:r>
        <w:rPr>
          <w:spacing w:val="-5"/>
        </w:rPr>
        <w:t> </w:t>
      </w:r>
      <w:r>
        <w:rPr/>
        <w:t>Management</w:t>
      </w:r>
      <w:r>
        <w:rPr>
          <w:spacing w:val="-3"/>
        </w:rPr>
        <w:t> </w:t>
      </w:r>
      <w:r>
        <w:rPr/>
        <w:t>and</w:t>
      </w:r>
      <w:r>
        <w:rPr>
          <w:spacing w:val="-3"/>
        </w:rPr>
        <w:t> </w:t>
      </w:r>
      <w:r>
        <w:rPr/>
        <w:t>Penology</w:t>
      </w:r>
      <w:r>
        <w:rPr>
          <w:spacing w:val="-3"/>
        </w:rPr>
        <w:t> </w:t>
      </w:r>
      <w:r>
        <w:rPr/>
        <w:t>(BJMP)</w:t>
      </w:r>
      <w:r>
        <w:rPr>
          <w:b w:val="0"/>
        </w:rPr>
        <w:t>,</w:t>
      </w:r>
      <w:r>
        <w:rPr>
          <w:b w:val="0"/>
          <w:spacing w:val="-3"/>
        </w:rPr>
        <w:t> </w:t>
      </w:r>
      <w:r>
        <w:rPr/>
        <w:t>Bureau</w:t>
      </w:r>
      <w:r>
        <w:rPr>
          <w:spacing w:val="-3"/>
        </w:rPr>
        <w:t> </w:t>
      </w:r>
      <w:r>
        <w:rPr/>
        <w:t>of Fire Protection (BFP)</w:t>
      </w:r>
      <w:r>
        <w:rPr>
          <w:b w:val="0"/>
        </w:rPr>
        <w:t>, </w:t>
      </w:r>
      <w:r>
        <w:rPr/>
        <w:t>Philippine Drug Enforcement</w:t>
      </w:r>
      <w:r>
        <w:rPr>
          <w:spacing w:val="-4"/>
        </w:rPr>
        <w:t> </w:t>
      </w:r>
      <w:r>
        <w:rPr/>
        <w:t>Agency (PDEA)</w:t>
      </w:r>
      <w:r>
        <w:rPr>
          <w:b w:val="0"/>
        </w:rPr>
        <w:t>, </w:t>
      </w:r>
      <w:r>
        <w:rPr/>
        <w:t>Armed Forces of the Philippines (AFP)</w:t>
      </w:r>
      <w:r>
        <w:rPr>
          <w:b w:val="0"/>
        </w:rPr>
        <w:t>, </w:t>
      </w:r>
      <w:r>
        <w:rPr/>
        <w:t>Department of Justice (DOJ)</w:t>
      </w:r>
      <w:r>
        <w:rPr>
          <w:b w:val="0"/>
        </w:rPr>
        <w:t>, </w:t>
      </w:r>
      <w:r>
        <w:rPr/>
        <w:t>Department of the Interior and Local Government (DILG)</w:t>
      </w:r>
      <w:r>
        <w:rPr>
          <w:b w:val="0"/>
        </w:rPr>
        <w:t>, </w:t>
      </w:r>
      <w:r>
        <w:rPr/>
        <w:t>National Police Commission (NAPOLCOM)</w:t>
      </w:r>
      <w:r>
        <w:rPr>
          <w:b w:val="0"/>
        </w:rPr>
        <w:t>, and </w:t>
      </w:r>
      <w:r>
        <w:rPr/>
        <w:t>Local Government Units (LGUs)</w:t>
      </w:r>
      <w:r>
        <w:rPr>
          <w:b w:val="0"/>
        </w:rPr>
        <w:t>.</w:t>
      </w:r>
    </w:p>
    <w:p>
      <w:pPr>
        <w:pStyle w:val="ListParagraph"/>
        <w:numPr>
          <w:ilvl w:val="2"/>
          <w:numId w:val="4"/>
        </w:numPr>
        <w:tabs>
          <w:tab w:pos="880" w:val="left" w:leader="none"/>
          <w:tab w:pos="881" w:val="left" w:leader="none"/>
        </w:tabs>
        <w:spacing w:line="240" w:lineRule="auto" w:before="0" w:after="0"/>
        <w:ind w:left="880" w:right="419" w:hanging="361"/>
        <w:jc w:val="left"/>
        <w:rPr>
          <w:sz w:val="20"/>
        </w:rPr>
      </w:pPr>
      <w:r>
        <w:rPr>
          <w:sz w:val="20"/>
        </w:rPr>
        <w:t>Coordination</w:t>
      </w:r>
      <w:r>
        <w:rPr>
          <w:spacing w:val="-7"/>
          <w:sz w:val="20"/>
        </w:rPr>
        <w:t> </w:t>
      </w:r>
      <w:r>
        <w:rPr>
          <w:sz w:val="20"/>
        </w:rPr>
        <w:t>mechanisms</w:t>
      </w:r>
      <w:r>
        <w:rPr>
          <w:spacing w:val="-5"/>
          <w:sz w:val="20"/>
        </w:rPr>
        <w:t> </w:t>
      </w:r>
      <w:r>
        <w:rPr>
          <w:sz w:val="20"/>
        </w:rPr>
        <w:t>such</w:t>
      </w:r>
      <w:r>
        <w:rPr>
          <w:spacing w:val="-5"/>
          <w:sz w:val="20"/>
        </w:rPr>
        <w:t> </w:t>
      </w:r>
      <w:r>
        <w:rPr>
          <w:sz w:val="20"/>
        </w:rPr>
        <w:t>as</w:t>
      </w:r>
      <w:r>
        <w:rPr>
          <w:spacing w:val="-4"/>
          <w:sz w:val="20"/>
        </w:rPr>
        <w:t> </w:t>
      </w:r>
      <w:r>
        <w:rPr>
          <w:b/>
          <w:sz w:val="20"/>
        </w:rPr>
        <w:t>Joint</w:t>
      </w:r>
      <w:r>
        <w:rPr>
          <w:b/>
          <w:spacing w:val="-10"/>
          <w:sz w:val="20"/>
        </w:rPr>
        <w:t> </w:t>
      </w:r>
      <w:r>
        <w:rPr>
          <w:b/>
          <w:sz w:val="20"/>
        </w:rPr>
        <w:t>Task</w:t>
      </w:r>
      <w:r>
        <w:rPr>
          <w:b/>
          <w:spacing w:val="-5"/>
          <w:sz w:val="20"/>
        </w:rPr>
        <w:t> </w:t>
      </w:r>
      <w:r>
        <w:rPr>
          <w:b/>
          <w:sz w:val="20"/>
        </w:rPr>
        <w:t>Forces</w:t>
      </w:r>
      <w:r>
        <w:rPr>
          <w:sz w:val="20"/>
        </w:rPr>
        <w:t>,</w:t>
      </w:r>
      <w:r>
        <w:rPr>
          <w:spacing w:val="-5"/>
          <w:sz w:val="20"/>
        </w:rPr>
        <w:t> </w:t>
      </w:r>
      <w:r>
        <w:rPr>
          <w:b/>
          <w:sz w:val="20"/>
        </w:rPr>
        <w:t>Peace</w:t>
      </w:r>
      <w:r>
        <w:rPr>
          <w:b/>
          <w:spacing w:val="-6"/>
          <w:sz w:val="20"/>
        </w:rPr>
        <w:t> </w:t>
      </w:r>
      <w:r>
        <w:rPr>
          <w:b/>
          <w:sz w:val="20"/>
        </w:rPr>
        <w:t>and</w:t>
      </w:r>
      <w:r>
        <w:rPr>
          <w:b/>
          <w:spacing w:val="-5"/>
          <w:sz w:val="20"/>
        </w:rPr>
        <w:t> </w:t>
      </w:r>
      <w:r>
        <w:rPr>
          <w:b/>
          <w:sz w:val="20"/>
        </w:rPr>
        <w:t>Order</w:t>
      </w:r>
      <w:r>
        <w:rPr>
          <w:b/>
          <w:spacing w:val="-9"/>
          <w:sz w:val="20"/>
        </w:rPr>
        <w:t> </w:t>
      </w:r>
      <w:r>
        <w:rPr>
          <w:b/>
          <w:sz w:val="20"/>
        </w:rPr>
        <w:t>Councils</w:t>
      </w:r>
      <w:r>
        <w:rPr>
          <w:sz w:val="20"/>
        </w:rPr>
        <w:t>,</w:t>
      </w:r>
      <w:r>
        <w:rPr>
          <w:spacing w:val="-6"/>
          <w:sz w:val="20"/>
        </w:rPr>
        <w:t> </w:t>
      </w:r>
      <w:r>
        <w:rPr>
          <w:b/>
          <w:sz w:val="20"/>
        </w:rPr>
        <w:t>Memoranda</w:t>
      </w:r>
      <w:r>
        <w:rPr>
          <w:b/>
          <w:spacing w:val="-5"/>
          <w:sz w:val="20"/>
        </w:rPr>
        <w:t> </w:t>
      </w:r>
      <w:r>
        <w:rPr>
          <w:b/>
          <w:sz w:val="20"/>
        </w:rPr>
        <w:t>of</w:t>
      </w:r>
      <w:r>
        <w:rPr>
          <w:b/>
          <w:spacing w:val="-13"/>
          <w:sz w:val="20"/>
        </w:rPr>
        <w:t> </w:t>
      </w:r>
      <w:r>
        <w:rPr>
          <w:b/>
          <w:sz w:val="20"/>
        </w:rPr>
        <w:t>Agreement</w:t>
      </w:r>
      <w:r>
        <w:rPr>
          <w:b/>
          <w:spacing w:val="-5"/>
          <w:sz w:val="20"/>
        </w:rPr>
        <w:t> </w:t>
      </w:r>
      <w:r>
        <w:rPr>
          <w:b/>
          <w:sz w:val="20"/>
        </w:rPr>
        <w:t>(MOAs)</w:t>
      </w:r>
      <w:r>
        <w:rPr>
          <w:sz w:val="20"/>
        </w:rPr>
        <w:t>, and </w:t>
      </w:r>
      <w:r>
        <w:rPr>
          <w:b/>
          <w:sz w:val="20"/>
        </w:rPr>
        <w:t>information-sharing systems </w:t>
      </w:r>
      <w:r>
        <w:rPr>
          <w:sz w:val="20"/>
        </w:rPr>
        <w:t>serve as the structural backbone of inter-agency collaboration.</w:t>
      </w:r>
    </w:p>
    <w:p>
      <w:pPr>
        <w:pStyle w:val="ListParagraph"/>
        <w:numPr>
          <w:ilvl w:val="2"/>
          <w:numId w:val="4"/>
        </w:numPr>
        <w:tabs>
          <w:tab w:pos="880" w:val="left" w:leader="none"/>
          <w:tab w:pos="881" w:val="left" w:leader="none"/>
        </w:tabs>
        <w:spacing w:line="240" w:lineRule="auto" w:before="0" w:after="0"/>
        <w:ind w:left="880" w:right="541" w:hanging="361"/>
        <w:jc w:val="left"/>
        <w:rPr>
          <w:sz w:val="20"/>
        </w:rPr>
      </w:pPr>
      <w:r>
        <w:rPr>
          <w:b/>
          <w:sz w:val="20"/>
        </w:rPr>
        <w:t>Challenges</w:t>
      </w:r>
      <w:r>
        <w:rPr>
          <w:b/>
          <w:spacing w:val="-5"/>
          <w:sz w:val="20"/>
        </w:rPr>
        <w:t> </w:t>
      </w:r>
      <w:r>
        <w:rPr>
          <w:sz w:val="20"/>
        </w:rPr>
        <w:t>persist</w:t>
      </w:r>
      <w:r>
        <w:rPr>
          <w:spacing w:val="-4"/>
          <w:sz w:val="20"/>
        </w:rPr>
        <w:t> </w:t>
      </w:r>
      <w:r>
        <w:rPr>
          <w:sz w:val="20"/>
        </w:rPr>
        <w:t>due</w:t>
      </w:r>
      <w:r>
        <w:rPr>
          <w:spacing w:val="-5"/>
          <w:sz w:val="20"/>
        </w:rPr>
        <w:t> </w:t>
      </w:r>
      <w:r>
        <w:rPr>
          <w:sz w:val="20"/>
        </w:rPr>
        <w:t>to</w:t>
      </w:r>
      <w:r>
        <w:rPr>
          <w:spacing w:val="-4"/>
          <w:sz w:val="20"/>
        </w:rPr>
        <w:t> </w:t>
      </w:r>
      <w:r>
        <w:rPr>
          <w:sz w:val="20"/>
        </w:rPr>
        <w:t>overlapping</w:t>
      </w:r>
      <w:r>
        <w:rPr>
          <w:spacing w:val="-4"/>
          <w:sz w:val="20"/>
        </w:rPr>
        <w:t> </w:t>
      </w:r>
      <w:r>
        <w:rPr>
          <w:sz w:val="20"/>
        </w:rPr>
        <w:t>jurisdictions,</w:t>
      </w:r>
      <w:r>
        <w:rPr>
          <w:spacing w:val="-4"/>
          <w:sz w:val="20"/>
        </w:rPr>
        <w:t> </w:t>
      </w:r>
      <w:r>
        <w:rPr>
          <w:sz w:val="20"/>
        </w:rPr>
        <w:t>communication</w:t>
      </w:r>
      <w:r>
        <w:rPr>
          <w:spacing w:val="-4"/>
          <w:sz w:val="20"/>
        </w:rPr>
        <w:t> </w:t>
      </w:r>
      <w:r>
        <w:rPr>
          <w:sz w:val="20"/>
        </w:rPr>
        <w:t>gaps,</w:t>
      </w:r>
      <w:r>
        <w:rPr>
          <w:spacing w:val="-4"/>
          <w:sz w:val="20"/>
        </w:rPr>
        <w:t> </w:t>
      </w:r>
      <w:r>
        <w:rPr>
          <w:sz w:val="20"/>
        </w:rPr>
        <w:t>bureaucratic</w:t>
      </w:r>
      <w:r>
        <w:rPr>
          <w:spacing w:val="-5"/>
          <w:sz w:val="20"/>
        </w:rPr>
        <w:t> </w:t>
      </w:r>
      <w:r>
        <w:rPr>
          <w:sz w:val="20"/>
        </w:rPr>
        <w:t>barriers,</w:t>
      </w:r>
      <w:r>
        <w:rPr>
          <w:spacing w:val="-4"/>
          <w:sz w:val="20"/>
        </w:rPr>
        <w:t> </w:t>
      </w:r>
      <w:r>
        <w:rPr>
          <w:sz w:val="20"/>
        </w:rPr>
        <w:t>resource</w:t>
      </w:r>
      <w:r>
        <w:rPr>
          <w:spacing w:val="-5"/>
          <w:sz w:val="20"/>
        </w:rPr>
        <w:t> </w:t>
      </w:r>
      <w:r>
        <w:rPr>
          <w:sz w:val="20"/>
        </w:rPr>
        <w:t>disparities,</w:t>
      </w:r>
      <w:r>
        <w:rPr>
          <w:spacing w:val="-4"/>
          <w:sz w:val="20"/>
        </w:rPr>
        <w:t> </w:t>
      </w:r>
      <w:r>
        <w:rPr>
          <w:sz w:val="20"/>
        </w:rPr>
        <w:t>and varying organizational cultures.</w:t>
      </w:r>
    </w:p>
    <w:p>
      <w:pPr>
        <w:pStyle w:val="ListParagraph"/>
        <w:numPr>
          <w:ilvl w:val="2"/>
          <w:numId w:val="4"/>
        </w:numPr>
        <w:tabs>
          <w:tab w:pos="880" w:val="left" w:leader="none"/>
          <w:tab w:pos="881" w:val="left" w:leader="none"/>
        </w:tabs>
        <w:spacing w:line="240" w:lineRule="auto" w:before="0" w:after="0"/>
        <w:ind w:left="880" w:right="102" w:hanging="361"/>
        <w:jc w:val="left"/>
        <w:rPr>
          <w:sz w:val="20"/>
        </w:rPr>
      </w:pPr>
      <w:r>
        <w:rPr>
          <w:sz w:val="20"/>
        </w:rPr>
        <w:t>To</w:t>
      </w:r>
      <w:r>
        <w:rPr>
          <w:spacing w:val="-6"/>
          <w:sz w:val="20"/>
        </w:rPr>
        <w:t> </w:t>
      </w:r>
      <w:r>
        <w:rPr>
          <w:sz w:val="20"/>
        </w:rPr>
        <w:t>address</w:t>
      </w:r>
      <w:r>
        <w:rPr>
          <w:spacing w:val="-7"/>
          <w:sz w:val="20"/>
        </w:rPr>
        <w:t> </w:t>
      </w:r>
      <w:r>
        <w:rPr>
          <w:sz w:val="20"/>
        </w:rPr>
        <w:t>these,</w:t>
      </w:r>
      <w:r>
        <w:rPr>
          <w:spacing w:val="-5"/>
          <w:sz w:val="20"/>
        </w:rPr>
        <w:t> </w:t>
      </w:r>
      <w:r>
        <w:rPr>
          <w:sz w:val="20"/>
        </w:rPr>
        <w:t>agencies</w:t>
      </w:r>
      <w:r>
        <w:rPr>
          <w:spacing w:val="-7"/>
          <w:sz w:val="20"/>
        </w:rPr>
        <w:t> </w:t>
      </w:r>
      <w:r>
        <w:rPr>
          <w:sz w:val="20"/>
        </w:rPr>
        <w:t>must</w:t>
      </w:r>
      <w:r>
        <w:rPr>
          <w:spacing w:val="-6"/>
          <w:sz w:val="20"/>
        </w:rPr>
        <w:t> </w:t>
      </w:r>
      <w:r>
        <w:rPr>
          <w:sz w:val="20"/>
        </w:rPr>
        <w:t>pursue</w:t>
      </w:r>
      <w:r>
        <w:rPr>
          <w:spacing w:val="-6"/>
          <w:sz w:val="20"/>
        </w:rPr>
        <w:t> </w:t>
      </w:r>
      <w:r>
        <w:rPr>
          <w:b/>
          <w:sz w:val="20"/>
        </w:rPr>
        <w:t>policy</w:t>
      </w:r>
      <w:r>
        <w:rPr>
          <w:b/>
          <w:spacing w:val="-6"/>
          <w:sz w:val="20"/>
        </w:rPr>
        <w:t> </w:t>
      </w:r>
      <w:r>
        <w:rPr>
          <w:b/>
          <w:sz w:val="20"/>
        </w:rPr>
        <w:t>harmonization,</w:t>
      </w:r>
      <w:r>
        <w:rPr>
          <w:b/>
          <w:spacing w:val="-6"/>
          <w:sz w:val="20"/>
        </w:rPr>
        <w:t> </w:t>
      </w:r>
      <w:r>
        <w:rPr>
          <w:b/>
          <w:sz w:val="20"/>
        </w:rPr>
        <w:t>integrated</w:t>
      </w:r>
      <w:r>
        <w:rPr>
          <w:b/>
          <w:spacing w:val="-4"/>
          <w:sz w:val="20"/>
        </w:rPr>
        <w:t> </w:t>
      </w:r>
      <w:r>
        <w:rPr>
          <w:b/>
          <w:sz w:val="20"/>
        </w:rPr>
        <w:t>systems,</w:t>
      </w:r>
      <w:r>
        <w:rPr>
          <w:b/>
          <w:spacing w:val="-6"/>
          <w:sz w:val="20"/>
        </w:rPr>
        <w:t> </w:t>
      </w:r>
      <w:r>
        <w:rPr>
          <w:b/>
          <w:sz w:val="20"/>
        </w:rPr>
        <w:t>leadership</w:t>
      </w:r>
      <w:r>
        <w:rPr>
          <w:b/>
          <w:spacing w:val="-5"/>
          <w:sz w:val="20"/>
        </w:rPr>
        <w:t> </w:t>
      </w:r>
      <w:r>
        <w:rPr>
          <w:b/>
          <w:sz w:val="20"/>
        </w:rPr>
        <w:t>development,</w:t>
      </w:r>
      <w:r>
        <w:rPr>
          <w:b/>
          <w:spacing w:val="-6"/>
          <w:sz w:val="20"/>
        </w:rPr>
        <w:t> </w:t>
      </w:r>
      <w:r>
        <w:rPr>
          <w:b/>
          <w:sz w:val="20"/>
        </w:rPr>
        <w:t>transparency, and capacity building </w:t>
      </w:r>
      <w:r>
        <w:rPr>
          <w:sz w:val="20"/>
        </w:rPr>
        <w:t>anchored on shared accountability and the rule of law.</w:t>
      </w:r>
    </w:p>
    <w:p>
      <w:pPr>
        <w:pStyle w:val="Heading3"/>
        <w:numPr>
          <w:ilvl w:val="1"/>
          <w:numId w:val="4"/>
        </w:numPr>
        <w:tabs>
          <w:tab w:pos="390" w:val="left" w:leader="none"/>
        </w:tabs>
        <w:spacing w:line="240" w:lineRule="auto" w:before="0" w:after="0"/>
        <w:ind w:left="390" w:right="0" w:hanging="230"/>
        <w:jc w:val="left"/>
      </w:pPr>
      <w:r>
        <w:rPr/>
        <w:t>The</w:t>
      </w:r>
      <w:r>
        <w:rPr>
          <w:spacing w:val="-6"/>
        </w:rPr>
        <w:t> </w:t>
      </w:r>
      <w:r>
        <w:rPr/>
        <w:t>Importance</w:t>
      </w:r>
      <w:r>
        <w:rPr>
          <w:spacing w:val="-6"/>
        </w:rPr>
        <w:t> </w:t>
      </w:r>
      <w:r>
        <w:rPr/>
        <w:t>of</w:t>
      </w:r>
      <w:r>
        <w:rPr>
          <w:spacing w:val="-5"/>
        </w:rPr>
        <w:t> </w:t>
      </w:r>
      <w:r>
        <w:rPr/>
        <w:t>Inter-Agency</w:t>
      </w:r>
      <w:r>
        <w:rPr>
          <w:spacing w:val="-5"/>
        </w:rPr>
        <w:t> </w:t>
      </w:r>
      <w:r>
        <w:rPr>
          <w:spacing w:val="-2"/>
        </w:rPr>
        <w:t>Coordination</w:t>
      </w:r>
    </w:p>
    <w:p>
      <w:pPr>
        <w:spacing w:before="0"/>
        <w:ind w:left="160" w:right="3912" w:firstLine="0"/>
        <w:jc w:val="left"/>
        <w:rPr>
          <w:sz w:val="20"/>
        </w:rPr>
      </w:pPr>
      <w:r>
        <w:rPr>
          <w:sz w:val="20"/>
        </w:rPr>
        <w:t>Inter-agency</w:t>
      </w:r>
      <w:r>
        <w:rPr>
          <w:spacing w:val="-4"/>
          <w:sz w:val="20"/>
        </w:rPr>
        <w:t> </w:t>
      </w:r>
      <w:r>
        <w:rPr>
          <w:sz w:val="20"/>
        </w:rPr>
        <w:t>coordination</w:t>
      </w:r>
      <w:r>
        <w:rPr>
          <w:spacing w:val="-5"/>
          <w:sz w:val="20"/>
        </w:rPr>
        <w:t> </w:t>
      </w:r>
      <w:r>
        <w:rPr>
          <w:sz w:val="20"/>
        </w:rPr>
        <w:t>is</w:t>
      </w:r>
      <w:r>
        <w:rPr>
          <w:spacing w:val="-5"/>
          <w:sz w:val="20"/>
        </w:rPr>
        <w:t> </w:t>
      </w:r>
      <w:r>
        <w:rPr>
          <w:sz w:val="20"/>
        </w:rPr>
        <w:t>essential</w:t>
      </w:r>
      <w:r>
        <w:rPr>
          <w:spacing w:val="-5"/>
          <w:sz w:val="20"/>
        </w:rPr>
        <w:t> </w:t>
      </w:r>
      <w:r>
        <w:rPr>
          <w:sz w:val="20"/>
        </w:rPr>
        <w:t>for</w:t>
      </w:r>
      <w:r>
        <w:rPr>
          <w:spacing w:val="-5"/>
          <w:sz w:val="20"/>
        </w:rPr>
        <w:t> </w:t>
      </w:r>
      <w:r>
        <w:rPr>
          <w:b/>
          <w:sz w:val="20"/>
        </w:rPr>
        <w:t>effective</w:t>
      </w:r>
      <w:r>
        <w:rPr>
          <w:b/>
          <w:spacing w:val="-6"/>
          <w:sz w:val="20"/>
        </w:rPr>
        <w:t> </w:t>
      </w:r>
      <w:r>
        <w:rPr>
          <w:b/>
          <w:sz w:val="20"/>
        </w:rPr>
        <w:t>governance</w:t>
      </w:r>
      <w:r>
        <w:rPr>
          <w:b/>
          <w:spacing w:val="-6"/>
          <w:sz w:val="20"/>
        </w:rPr>
        <w:t> </w:t>
      </w:r>
      <w:r>
        <w:rPr>
          <w:b/>
          <w:sz w:val="20"/>
        </w:rPr>
        <w:t>and</w:t>
      </w:r>
      <w:r>
        <w:rPr>
          <w:b/>
          <w:spacing w:val="-5"/>
          <w:sz w:val="20"/>
        </w:rPr>
        <w:t> </w:t>
      </w:r>
      <w:r>
        <w:rPr>
          <w:b/>
          <w:sz w:val="20"/>
        </w:rPr>
        <w:t>national</w:t>
      </w:r>
      <w:r>
        <w:rPr>
          <w:b/>
          <w:spacing w:val="-5"/>
          <w:sz w:val="20"/>
        </w:rPr>
        <w:t> </w:t>
      </w:r>
      <w:r>
        <w:rPr>
          <w:b/>
          <w:sz w:val="20"/>
        </w:rPr>
        <w:t>security</w:t>
      </w:r>
      <w:r>
        <w:rPr>
          <w:sz w:val="20"/>
        </w:rPr>
        <w:t>. It ensures that all relevant entities work together toward common objectives, such as:</w:t>
      </w:r>
    </w:p>
    <w:p>
      <w:pPr>
        <w:pStyle w:val="ListParagraph"/>
        <w:numPr>
          <w:ilvl w:val="0"/>
          <w:numId w:val="27"/>
        </w:numPr>
        <w:tabs>
          <w:tab w:pos="880" w:val="left" w:leader="none"/>
          <w:tab w:pos="881" w:val="left" w:leader="none"/>
        </w:tabs>
        <w:spacing w:line="244" w:lineRule="exact" w:before="0" w:after="0"/>
        <w:ind w:left="880" w:right="0" w:hanging="361"/>
        <w:jc w:val="left"/>
        <w:rPr>
          <w:sz w:val="20"/>
        </w:rPr>
      </w:pPr>
      <w:r>
        <w:rPr>
          <w:b/>
          <w:sz w:val="20"/>
        </w:rPr>
        <w:t>Crime</w:t>
      </w:r>
      <w:r>
        <w:rPr>
          <w:b/>
          <w:spacing w:val="-6"/>
          <w:sz w:val="20"/>
        </w:rPr>
        <w:t> </w:t>
      </w:r>
      <w:r>
        <w:rPr>
          <w:b/>
          <w:sz w:val="20"/>
        </w:rPr>
        <w:t>prevention</w:t>
      </w:r>
      <w:r>
        <w:rPr>
          <w:b/>
          <w:spacing w:val="-3"/>
          <w:sz w:val="20"/>
        </w:rPr>
        <w:t> </w:t>
      </w:r>
      <w:r>
        <w:rPr>
          <w:b/>
          <w:sz w:val="20"/>
        </w:rPr>
        <w:t>and</w:t>
      </w:r>
      <w:r>
        <w:rPr>
          <w:b/>
          <w:spacing w:val="-2"/>
          <w:sz w:val="20"/>
        </w:rPr>
        <w:t> </w:t>
      </w:r>
      <w:r>
        <w:rPr>
          <w:b/>
          <w:sz w:val="20"/>
        </w:rPr>
        <w:t>suppression</w:t>
      </w:r>
      <w:r>
        <w:rPr>
          <w:b/>
          <w:spacing w:val="-1"/>
          <w:sz w:val="20"/>
        </w:rPr>
        <w:t> </w:t>
      </w:r>
      <w:r>
        <w:rPr>
          <w:sz w:val="20"/>
        </w:rPr>
        <w:t>through</w:t>
      </w:r>
      <w:r>
        <w:rPr>
          <w:spacing w:val="-3"/>
          <w:sz w:val="20"/>
        </w:rPr>
        <w:t> </w:t>
      </w:r>
      <w:r>
        <w:rPr>
          <w:sz w:val="20"/>
        </w:rPr>
        <w:t>intelligence</w:t>
      </w:r>
      <w:r>
        <w:rPr>
          <w:spacing w:val="-3"/>
          <w:sz w:val="20"/>
        </w:rPr>
        <w:t> </w:t>
      </w:r>
      <w:r>
        <w:rPr>
          <w:sz w:val="20"/>
        </w:rPr>
        <w:t>fusion</w:t>
      </w:r>
      <w:r>
        <w:rPr>
          <w:spacing w:val="-3"/>
          <w:sz w:val="20"/>
        </w:rPr>
        <w:t> </w:t>
      </w:r>
      <w:r>
        <w:rPr>
          <w:sz w:val="20"/>
        </w:rPr>
        <w:t>and</w:t>
      </w:r>
      <w:r>
        <w:rPr>
          <w:spacing w:val="-3"/>
          <w:sz w:val="20"/>
        </w:rPr>
        <w:t> </w:t>
      </w:r>
      <w:r>
        <w:rPr>
          <w:sz w:val="20"/>
        </w:rPr>
        <w:t>joint</w:t>
      </w:r>
      <w:r>
        <w:rPr>
          <w:spacing w:val="-2"/>
          <w:sz w:val="20"/>
        </w:rPr>
        <w:t> operations;</w:t>
      </w:r>
    </w:p>
    <w:p>
      <w:pPr>
        <w:pStyle w:val="ListParagraph"/>
        <w:numPr>
          <w:ilvl w:val="0"/>
          <w:numId w:val="27"/>
        </w:numPr>
        <w:tabs>
          <w:tab w:pos="880" w:val="left" w:leader="none"/>
          <w:tab w:pos="881" w:val="left" w:leader="none"/>
        </w:tabs>
        <w:spacing w:line="244" w:lineRule="exact" w:before="0" w:after="0"/>
        <w:ind w:left="880" w:right="0" w:hanging="361"/>
        <w:jc w:val="left"/>
        <w:rPr>
          <w:sz w:val="20"/>
        </w:rPr>
      </w:pPr>
      <w:r>
        <w:rPr>
          <w:b/>
          <w:sz w:val="20"/>
        </w:rPr>
        <w:t>Crisis</w:t>
      </w:r>
      <w:r>
        <w:rPr>
          <w:b/>
          <w:spacing w:val="-5"/>
          <w:sz w:val="20"/>
        </w:rPr>
        <w:t> </w:t>
      </w:r>
      <w:r>
        <w:rPr>
          <w:b/>
          <w:sz w:val="20"/>
        </w:rPr>
        <w:t>and</w:t>
      </w:r>
      <w:r>
        <w:rPr>
          <w:b/>
          <w:spacing w:val="-3"/>
          <w:sz w:val="20"/>
        </w:rPr>
        <w:t> </w:t>
      </w:r>
      <w:r>
        <w:rPr>
          <w:b/>
          <w:sz w:val="20"/>
        </w:rPr>
        <w:t>disaster</w:t>
      </w:r>
      <w:r>
        <w:rPr>
          <w:b/>
          <w:spacing w:val="-6"/>
          <w:sz w:val="20"/>
        </w:rPr>
        <w:t> </w:t>
      </w:r>
      <w:r>
        <w:rPr>
          <w:b/>
          <w:sz w:val="20"/>
        </w:rPr>
        <w:t>response</w:t>
      </w:r>
      <w:r>
        <w:rPr>
          <w:b/>
          <w:spacing w:val="-3"/>
          <w:sz w:val="20"/>
        </w:rPr>
        <w:t> </w:t>
      </w:r>
      <w:r>
        <w:rPr>
          <w:sz w:val="20"/>
        </w:rPr>
        <w:t>through</w:t>
      </w:r>
      <w:r>
        <w:rPr>
          <w:spacing w:val="-2"/>
          <w:sz w:val="20"/>
        </w:rPr>
        <w:t> </w:t>
      </w:r>
      <w:r>
        <w:rPr>
          <w:sz w:val="20"/>
        </w:rPr>
        <w:t>unified</w:t>
      </w:r>
      <w:r>
        <w:rPr>
          <w:spacing w:val="-3"/>
          <w:sz w:val="20"/>
        </w:rPr>
        <w:t> </w:t>
      </w:r>
      <w:r>
        <w:rPr>
          <w:sz w:val="20"/>
        </w:rPr>
        <w:t>command</w:t>
      </w:r>
      <w:r>
        <w:rPr>
          <w:spacing w:val="-3"/>
          <w:sz w:val="20"/>
        </w:rPr>
        <w:t> </w:t>
      </w:r>
      <w:r>
        <w:rPr>
          <w:sz w:val="20"/>
        </w:rPr>
        <w:t>and</w:t>
      </w:r>
      <w:r>
        <w:rPr>
          <w:spacing w:val="-3"/>
          <w:sz w:val="20"/>
        </w:rPr>
        <w:t> </w:t>
      </w:r>
      <w:r>
        <w:rPr>
          <w:sz w:val="20"/>
        </w:rPr>
        <w:t>resource</w:t>
      </w:r>
      <w:r>
        <w:rPr>
          <w:spacing w:val="-3"/>
          <w:sz w:val="20"/>
        </w:rPr>
        <w:t> </w:t>
      </w:r>
      <w:r>
        <w:rPr>
          <w:spacing w:val="-2"/>
          <w:sz w:val="20"/>
        </w:rPr>
        <w:t>mobilization;</w:t>
      </w:r>
    </w:p>
    <w:p>
      <w:pPr>
        <w:pStyle w:val="ListParagraph"/>
        <w:numPr>
          <w:ilvl w:val="0"/>
          <w:numId w:val="27"/>
        </w:numPr>
        <w:tabs>
          <w:tab w:pos="880" w:val="left" w:leader="none"/>
          <w:tab w:pos="881" w:val="left" w:leader="none"/>
        </w:tabs>
        <w:spacing w:line="245" w:lineRule="exact" w:before="0" w:after="0"/>
        <w:ind w:left="880" w:right="0" w:hanging="361"/>
        <w:jc w:val="left"/>
        <w:rPr>
          <w:sz w:val="20"/>
        </w:rPr>
      </w:pPr>
      <w:r>
        <w:rPr>
          <w:b/>
          <w:sz w:val="20"/>
        </w:rPr>
        <w:t>Community-based</w:t>
      </w:r>
      <w:r>
        <w:rPr>
          <w:b/>
          <w:spacing w:val="-7"/>
          <w:sz w:val="20"/>
        </w:rPr>
        <w:t> </w:t>
      </w:r>
      <w:r>
        <w:rPr>
          <w:b/>
          <w:sz w:val="20"/>
        </w:rPr>
        <w:t>programs</w:t>
      </w:r>
      <w:r>
        <w:rPr>
          <w:b/>
          <w:spacing w:val="-5"/>
          <w:sz w:val="20"/>
        </w:rPr>
        <w:t> </w:t>
      </w:r>
      <w:r>
        <w:rPr>
          <w:sz w:val="20"/>
        </w:rPr>
        <w:t>promoting</w:t>
      </w:r>
      <w:r>
        <w:rPr>
          <w:spacing w:val="-5"/>
          <w:sz w:val="20"/>
        </w:rPr>
        <w:t> </w:t>
      </w:r>
      <w:r>
        <w:rPr>
          <w:sz w:val="20"/>
        </w:rPr>
        <w:t>peace,</w:t>
      </w:r>
      <w:r>
        <w:rPr>
          <w:spacing w:val="-4"/>
          <w:sz w:val="20"/>
        </w:rPr>
        <w:t> </w:t>
      </w:r>
      <w:r>
        <w:rPr>
          <w:sz w:val="20"/>
        </w:rPr>
        <w:t>safety,</w:t>
      </w:r>
      <w:r>
        <w:rPr>
          <w:spacing w:val="-5"/>
          <w:sz w:val="20"/>
        </w:rPr>
        <w:t> </w:t>
      </w:r>
      <w:r>
        <w:rPr>
          <w:sz w:val="20"/>
        </w:rPr>
        <w:t>and</w:t>
      </w:r>
      <w:r>
        <w:rPr>
          <w:spacing w:val="-5"/>
          <w:sz w:val="20"/>
        </w:rPr>
        <w:t> </w:t>
      </w:r>
      <w:r>
        <w:rPr>
          <w:sz w:val="20"/>
        </w:rPr>
        <w:t>citizen</w:t>
      </w:r>
      <w:r>
        <w:rPr>
          <w:spacing w:val="-4"/>
          <w:sz w:val="20"/>
        </w:rPr>
        <w:t> </w:t>
      </w:r>
      <w:r>
        <w:rPr>
          <w:spacing w:val="-2"/>
          <w:sz w:val="20"/>
        </w:rPr>
        <w:t>participation.</w:t>
      </w:r>
    </w:p>
    <w:p>
      <w:pPr>
        <w:pStyle w:val="BodyText"/>
        <w:spacing w:before="2"/>
        <w:ind w:left="160" w:firstLine="0"/>
      </w:pPr>
      <w:r>
        <w:rPr/>
        <w:t>Through</w:t>
      </w:r>
      <w:r>
        <w:rPr>
          <w:spacing w:val="-3"/>
        </w:rPr>
        <w:t> </w:t>
      </w:r>
      <w:r>
        <w:rPr/>
        <w:t>cooperation,</w:t>
      </w:r>
      <w:r>
        <w:rPr>
          <w:spacing w:val="-3"/>
        </w:rPr>
        <w:t> </w:t>
      </w:r>
      <w:r>
        <w:rPr/>
        <w:t>law</w:t>
      </w:r>
      <w:r>
        <w:rPr>
          <w:spacing w:val="-4"/>
        </w:rPr>
        <w:t> </w:t>
      </w:r>
      <w:r>
        <w:rPr/>
        <w:t>enforcement</w:t>
      </w:r>
      <w:r>
        <w:rPr>
          <w:spacing w:val="-3"/>
        </w:rPr>
        <w:t> </w:t>
      </w:r>
      <w:r>
        <w:rPr/>
        <w:t>agencies</w:t>
      </w:r>
      <w:r>
        <w:rPr>
          <w:spacing w:val="-2"/>
        </w:rPr>
        <w:t> </w:t>
      </w:r>
      <w:r>
        <w:rPr/>
        <w:t>maximize</w:t>
      </w:r>
      <w:r>
        <w:rPr>
          <w:spacing w:val="-4"/>
        </w:rPr>
        <w:t> </w:t>
      </w:r>
      <w:r>
        <w:rPr/>
        <w:t>resources,</w:t>
      </w:r>
      <w:r>
        <w:rPr>
          <w:spacing w:val="-4"/>
        </w:rPr>
        <w:t> </w:t>
      </w:r>
      <w:r>
        <w:rPr/>
        <w:t>reduce</w:t>
      </w:r>
      <w:r>
        <w:rPr>
          <w:spacing w:val="-4"/>
        </w:rPr>
        <w:t> </w:t>
      </w:r>
      <w:r>
        <w:rPr/>
        <w:t>duplication,</w:t>
      </w:r>
      <w:r>
        <w:rPr>
          <w:spacing w:val="-3"/>
        </w:rPr>
        <w:t> </w:t>
      </w:r>
      <w:r>
        <w:rPr/>
        <w:t>and</w:t>
      </w:r>
      <w:r>
        <w:rPr>
          <w:spacing w:val="-3"/>
        </w:rPr>
        <w:t> </w:t>
      </w:r>
      <w:r>
        <w:rPr/>
        <w:t>strengthen</w:t>
      </w:r>
      <w:r>
        <w:rPr>
          <w:spacing w:val="-3"/>
        </w:rPr>
        <w:t> </w:t>
      </w:r>
      <w:r>
        <w:rPr/>
        <w:t>public</w:t>
      </w:r>
      <w:r>
        <w:rPr>
          <w:spacing w:val="-3"/>
        </w:rPr>
        <w:t> </w:t>
      </w:r>
      <w:r>
        <w:rPr/>
        <w:t>confidence</w:t>
      </w:r>
      <w:r>
        <w:rPr>
          <w:spacing w:val="-2"/>
        </w:rPr>
        <w:t> </w:t>
      </w:r>
      <w:r>
        <w:rPr/>
        <w:t>in</w:t>
      </w:r>
      <w:r>
        <w:rPr>
          <w:spacing w:val="-3"/>
        </w:rPr>
        <w:t> </w:t>
      </w:r>
      <w:r>
        <w:rPr/>
        <w:t>the criminal justice system.</w:t>
      </w:r>
    </w:p>
    <w:p>
      <w:pPr>
        <w:pStyle w:val="Heading3"/>
        <w:numPr>
          <w:ilvl w:val="1"/>
          <w:numId w:val="4"/>
        </w:numPr>
        <w:tabs>
          <w:tab w:pos="405" w:val="left" w:leader="none"/>
        </w:tabs>
        <w:spacing w:line="228" w:lineRule="exact" w:before="0" w:after="0"/>
        <w:ind w:left="404" w:right="0" w:hanging="245"/>
        <w:jc w:val="left"/>
      </w:pPr>
      <w:r>
        <w:rPr/>
        <w:t>Policy</w:t>
      </w:r>
      <w:r>
        <w:rPr>
          <w:spacing w:val="-5"/>
        </w:rPr>
        <w:t> </w:t>
      </w:r>
      <w:r>
        <w:rPr/>
        <w:t>and</w:t>
      </w:r>
      <w:r>
        <w:rPr>
          <w:spacing w:val="-4"/>
        </w:rPr>
        <w:t> </w:t>
      </w:r>
      <w:r>
        <w:rPr/>
        <w:t>Institutional</w:t>
      </w:r>
      <w:r>
        <w:rPr>
          <w:spacing w:val="-4"/>
        </w:rPr>
        <w:t> </w:t>
      </w:r>
      <w:r>
        <w:rPr>
          <w:spacing w:val="-2"/>
        </w:rPr>
        <w:t>Implications</w:t>
      </w:r>
    </w:p>
    <w:p>
      <w:pPr>
        <w:spacing w:before="0"/>
        <w:ind w:left="160" w:right="0" w:firstLine="0"/>
        <w:jc w:val="left"/>
        <w:rPr>
          <w:sz w:val="20"/>
        </w:rPr>
      </w:pPr>
      <w:r>
        <w:rPr>
          <w:sz w:val="20"/>
        </w:rPr>
        <w:t>A</w:t>
      </w:r>
      <w:r>
        <w:rPr>
          <w:spacing w:val="-13"/>
          <w:sz w:val="20"/>
        </w:rPr>
        <w:t> </w:t>
      </w:r>
      <w:r>
        <w:rPr>
          <w:sz w:val="20"/>
        </w:rPr>
        <w:t>successful</w:t>
      </w:r>
      <w:r>
        <w:rPr>
          <w:spacing w:val="-5"/>
          <w:sz w:val="20"/>
        </w:rPr>
        <w:t> </w:t>
      </w:r>
      <w:r>
        <w:rPr>
          <w:sz w:val="20"/>
        </w:rPr>
        <w:t>inter-agency</w:t>
      </w:r>
      <w:r>
        <w:rPr>
          <w:spacing w:val="-3"/>
          <w:sz w:val="20"/>
        </w:rPr>
        <w:t> </w:t>
      </w:r>
      <w:r>
        <w:rPr>
          <w:sz w:val="20"/>
        </w:rPr>
        <w:t>system</w:t>
      </w:r>
      <w:r>
        <w:rPr>
          <w:spacing w:val="-3"/>
          <w:sz w:val="20"/>
        </w:rPr>
        <w:t> </w:t>
      </w:r>
      <w:r>
        <w:rPr>
          <w:sz w:val="20"/>
        </w:rPr>
        <w:t>depends</w:t>
      </w:r>
      <w:r>
        <w:rPr>
          <w:spacing w:val="-3"/>
          <w:sz w:val="20"/>
        </w:rPr>
        <w:t> </w:t>
      </w:r>
      <w:r>
        <w:rPr>
          <w:sz w:val="20"/>
        </w:rPr>
        <w:t>on</w:t>
      </w:r>
      <w:r>
        <w:rPr>
          <w:spacing w:val="-3"/>
          <w:sz w:val="20"/>
        </w:rPr>
        <w:t> </w:t>
      </w:r>
      <w:r>
        <w:rPr>
          <w:b/>
          <w:sz w:val="20"/>
        </w:rPr>
        <w:t>clear</w:t>
      </w:r>
      <w:r>
        <w:rPr>
          <w:b/>
          <w:spacing w:val="-6"/>
          <w:sz w:val="20"/>
        </w:rPr>
        <w:t> </w:t>
      </w:r>
      <w:r>
        <w:rPr>
          <w:b/>
          <w:sz w:val="20"/>
        </w:rPr>
        <w:t>legal</w:t>
      </w:r>
      <w:r>
        <w:rPr>
          <w:b/>
          <w:spacing w:val="-3"/>
          <w:sz w:val="20"/>
        </w:rPr>
        <w:t> </w:t>
      </w:r>
      <w:r>
        <w:rPr>
          <w:b/>
          <w:sz w:val="20"/>
        </w:rPr>
        <w:t>foundations,</w:t>
      </w:r>
      <w:r>
        <w:rPr>
          <w:b/>
          <w:spacing w:val="-4"/>
          <w:sz w:val="20"/>
        </w:rPr>
        <w:t> </w:t>
      </w:r>
      <w:r>
        <w:rPr>
          <w:b/>
          <w:sz w:val="20"/>
        </w:rPr>
        <w:t>competent</w:t>
      </w:r>
      <w:r>
        <w:rPr>
          <w:b/>
          <w:spacing w:val="-3"/>
          <w:sz w:val="20"/>
        </w:rPr>
        <w:t> </w:t>
      </w:r>
      <w:r>
        <w:rPr>
          <w:b/>
          <w:sz w:val="20"/>
        </w:rPr>
        <w:t>leadership,</w:t>
      </w:r>
      <w:r>
        <w:rPr>
          <w:b/>
          <w:spacing w:val="-3"/>
          <w:sz w:val="20"/>
        </w:rPr>
        <w:t> </w:t>
      </w:r>
      <w:r>
        <w:rPr>
          <w:b/>
          <w:sz w:val="20"/>
        </w:rPr>
        <w:t>and</w:t>
      </w:r>
      <w:r>
        <w:rPr>
          <w:b/>
          <w:spacing w:val="-3"/>
          <w:sz w:val="20"/>
        </w:rPr>
        <w:t> </w:t>
      </w:r>
      <w:r>
        <w:rPr>
          <w:b/>
          <w:sz w:val="20"/>
        </w:rPr>
        <w:t>continuous</w:t>
      </w:r>
      <w:r>
        <w:rPr>
          <w:b/>
          <w:spacing w:val="-4"/>
          <w:sz w:val="20"/>
        </w:rPr>
        <w:t> </w:t>
      </w:r>
      <w:r>
        <w:rPr>
          <w:b/>
          <w:sz w:val="20"/>
        </w:rPr>
        <w:t>policy</w:t>
      </w:r>
      <w:r>
        <w:rPr>
          <w:b/>
          <w:spacing w:val="-3"/>
          <w:sz w:val="20"/>
        </w:rPr>
        <w:t> </w:t>
      </w:r>
      <w:r>
        <w:rPr>
          <w:b/>
          <w:sz w:val="20"/>
        </w:rPr>
        <w:t>development</w:t>
      </w:r>
      <w:r>
        <w:rPr>
          <w:sz w:val="20"/>
        </w:rPr>
        <w:t>. Institutional reforms should focus on:</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Strengthening</w:t>
      </w:r>
      <w:r>
        <w:rPr>
          <w:b/>
          <w:spacing w:val="-6"/>
          <w:sz w:val="20"/>
        </w:rPr>
        <w:t> </w:t>
      </w:r>
      <w:r>
        <w:rPr>
          <w:b/>
          <w:sz w:val="20"/>
        </w:rPr>
        <w:t>DILG</w:t>
      </w:r>
      <w:r>
        <w:rPr>
          <w:b/>
          <w:spacing w:val="-4"/>
          <w:sz w:val="20"/>
        </w:rPr>
        <w:t> </w:t>
      </w:r>
      <w:r>
        <w:rPr>
          <w:b/>
          <w:sz w:val="20"/>
        </w:rPr>
        <w:t>and</w:t>
      </w:r>
      <w:r>
        <w:rPr>
          <w:b/>
          <w:spacing w:val="-4"/>
          <w:sz w:val="20"/>
        </w:rPr>
        <w:t> </w:t>
      </w:r>
      <w:r>
        <w:rPr>
          <w:b/>
          <w:sz w:val="20"/>
        </w:rPr>
        <w:t>NAPOLCOM</w:t>
      </w:r>
      <w:r>
        <w:rPr>
          <w:b/>
          <w:spacing w:val="-4"/>
          <w:sz w:val="20"/>
        </w:rPr>
        <w:t> </w:t>
      </w:r>
      <w:r>
        <w:rPr>
          <w:b/>
          <w:sz w:val="20"/>
        </w:rPr>
        <w:t>oversight</w:t>
      </w:r>
      <w:r>
        <w:rPr>
          <w:b/>
          <w:spacing w:val="-3"/>
          <w:sz w:val="20"/>
        </w:rPr>
        <w:t> </w:t>
      </w:r>
      <w:r>
        <w:rPr>
          <w:sz w:val="20"/>
        </w:rPr>
        <w:t>over</w:t>
      </w:r>
      <w:r>
        <w:rPr>
          <w:spacing w:val="-4"/>
          <w:sz w:val="20"/>
        </w:rPr>
        <w:t> </w:t>
      </w:r>
      <w:r>
        <w:rPr>
          <w:sz w:val="20"/>
        </w:rPr>
        <w:t>inter-agency</w:t>
      </w:r>
      <w:r>
        <w:rPr>
          <w:spacing w:val="-3"/>
          <w:sz w:val="20"/>
        </w:rPr>
        <w:t> </w:t>
      </w:r>
      <w:r>
        <w:rPr>
          <w:spacing w:val="-2"/>
          <w:sz w:val="20"/>
        </w:rPr>
        <w:t>operations;</w:t>
      </w:r>
    </w:p>
    <w:p>
      <w:pPr>
        <w:pStyle w:val="Heading3"/>
        <w:numPr>
          <w:ilvl w:val="2"/>
          <w:numId w:val="4"/>
        </w:numPr>
        <w:tabs>
          <w:tab w:pos="880" w:val="left" w:leader="none"/>
          <w:tab w:pos="881" w:val="left" w:leader="none"/>
        </w:tabs>
        <w:spacing w:line="240" w:lineRule="auto" w:before="0" w:after="0"/>
        <w:ind w:left="880" w:right="0" w:hanging="361"/>
        <w:jc w:val="left"/>
        <w:rPr>
          <w:b w:val="0"/>
        </w:rPr>
      </w:pPr>
      <w:r>
        <w:rPr/>
        <w:t>Modernizing</w:t>
      </w:r>
      <w:r>
        <w:rPr>
          <w:spacing w:val="-3"/>
        </w:rPr>
        <w:t> </w:t>
      </w:r>
      <w:r>
        <w:rPr/>
        <w:t>communication</w:t>
      </w:r>
      <w:r>
        <w:rPr>
          <w:spacing w:val="-2"/>
        </w:rPr>
        <w:t> </w:t>
      </w:r>
      <w:r>
        <w:rPr/>
        <w:t>and</w:t>
      </w:r>
      <w:r>
        <w:rPr>
          <w:spacing w:val="-3"/>
        </w:rPr>
        <w:t> </w:t>
      </w:r>
      <w:r>
        <w:rPr/>
        <w:t>intelligence</w:t>
      </w:r>
      <w:r>
        <w:rPr>
          <w:spacing w:val="-4"/>
        </w:rPr>
        <w:t> </w:t>
      </w:r>
      <w:r>
        <w:rPr>
          <w:spacing w:val="-2"/>
        </w:rPr>
        <w:t>infrastructure</w:t>
      </w:r>
      <w:r>
        <w:rPr>
          <w:b w:val="0"/>
          <w:spacing w:val="-2"/>
        </w:rPr>
        <w:t>;</w:t>
      </w:r>
    </w:p>
    <w:p>
      <w:pPr>
        <w:pStyle w:val="ListParagraph"/>
        <w:numPr>
          <w:ilvl w:val="2"/>
          <w:numId w:val="4"/>
        </w:numPr>
        <w:tabs>
          <w:tab w:pos="880" w:val="left" w:leader="none"/>
          <w:tab w:pos="881" w:val="left" w:leader="none"/>
        </w:tabs>
        <w:spacing w:line="240" w:lineRule="auto" w:before="0" w:after="0"/>
        <w:ind w:left="880" w:right="0" w:hanging="361"/>
        <w:jc w:val="left"/>
        <w:rPr>
          <w:sz w:val="20"/>
        </w:rPr>
      </w:pPr>
      <w:r>
        <w:rPr>
          <w:b/>
          <w:sz w:val="20"/>
        </w:rPr>
        <w:t>Enhancing</w:t>
      </w:r>
      <w:r>
        <w:rPr>
          <w:b/>
          <w:spacing w:val="-3"/>
          <w:sz w:val="20"/>
        </w:rPr>
        <w:t> </w:t>
      </w:r>
      <w:r>
        <w:rPr>
          <w:b/>
          <w:sz w:val="20"/>
        </w:rPr>
        <w:t>accountability</w:t>
      </w:r>
      <w:r>
        <w:rPr>
          <w:b/>
          <w:spacing w:val="-3"/>
          <w:sz w:val="20"/>
        </w:rPr>
        <w:t> </w:t>
      </w:r>
      <w:r>
        <w:rPr>
          <w:b/>
          <w:sz w:val="20"/>
        </w:rPr>
        <w:t>and</w:t>
      </w:r>
      <w:r>
        <w:rPr>
          <w:b/>
          <w:spacing w:val="-2"/>
          <w:sz w:val="20"/>
        </w:rPr>
        <w:t> </w:t>
      </w:r>
      <w:r>
        <w:rPr>
          <w:b/>
          <w:sz w:val="20"/>
        </w:rPr>
        <w:t>integrity</w:t>
      </w:r>
      <w:r>
        <w:rPr>
          <w:b/>
          <w:spacing w:val="-3"/>
          <w:sz w:val="20"/>
        </w:rPr>
        <w:t> </w:t>
      </w:r>
      <w:r>
        <w:rPr>
          <w:b/>
          <w:sz w:val="20"/>
        </w:rPr>
        <w:t>systems </w:t>
      </w:r>
      <w:r>
        <w:rPr>
          <w:sz w:val="20"/>
        </w:rPr>
        <w:t>across</w:t>
      </w:r>
      <w:r>
        <w:rPr>
          <w:spacing w:val="-2"/>
          <w:sz w:val="20"/>
        </w:rPr>
        <w:t> agencies;</w:t>
      </w:r>
    </w:p>
    <w:p>
      <w:pPr>
        <w:pStyle w:val="ListParagraph"/>
        <w:numPr>
          <w:ilvl w:val="2"/>
          <w:numId w:val="4"/>
        </w:numPr>
        <w:tabs>
          <w:tab w:pos="880" w:val="left" w:leader="none"/>
          <w:tab w:pos="881" w:val="left" w:leader="none"/>
        </w:tabs>
        <w:spacing w:line="240" w:lineRule="auto" w:before="0" w:after="0"/>
        <w:ind w:left="880" w:right="611" w:hanging="361"/>
        <w:jc w:val="left"/>
        <w:rPr>
          <w:sz w:val="20"/>
        </w:rPr>
      </w:pPr>
      <w:r>
        <w:rPr>
          <w:b/>
          <w:sz w:val="20"/>
        </w:rPr>
        <w:t>Institutionalizing</w:t>
      </w:r>
      <w:r>
        <w:rPr>
          <w:b/>
          <w:spacing w:val="-4"/>
          <w:sz w:val="20"/>
        </w:rPr>
        <w:t> </w:t>
      </w:r>
      <w:r>
        <w:rPr>
          <w:b/>
          <w:sz w:val="20"/>
        </w:rPr>
        <w:t>joint</w:t>
      </w:r>
      <w:r>
        <w:rPr>
          <w:b/>
          <w:spacing w:val="-6"/>
          <w:sz w:val="20"/>
        </w:rPr>
        <w:t> </w:t>
      </w:r>
      <w:r>
        <w:rPr>
          <w:b/>
          <w:sz w:val="20"/>
        </w:rPr>
        <w:t>education</w:t>
      </w:r>
      <w:r>
        <w:rPr>
          <w:b/>
          <w:spacing w:val="-4"/>
          <w:sz w:val="20"/>
        </w:rPr>
        <w:t> </w:t>
      </w:r>
      <w:r>
        <w:rPr>
          <w:b/>
          <w:sz w:val="20"/>
        </w:rPr>
        <w:t>and</w:t>
      </w:r>
      <w:r>
        <w:rPr>
          <w:b/>
          <w:spacing w:val="-4"/>
          <w:sz w:val="20"/>
        </w:rPr>
        <w:t> </w:t>
      </w:r>
      <w:r>
        <w:rPr>
          <w:b/>
          <w:sz w:val="20"/>
        </w:rPr>
        <w:t>training</w:t>
      </w:r>
      <w:r>
        <w:rPr>
          <w:b/>
          <w:spacing w:val="-6"/>
          <w:sz w:val="20"/>
        </w:rPr>
        <w:t> </w:t>
      </w:r>
      <w:r>
        <w:rPr>
          <w:b/>
          <w:sz w:val="20"/>
        </w:rPr>
        <w:t>programs</w:t>
      </w:r>
      <w:r>
        <w:rPr>
          <w:b/>
          <w:spacing w:val="-1"/>
          <w:sz w:val="20"/>
        </w:rPr>
        <w:t> </w:t>
      </w:r>
      <w:r>
        <w:rPr>
          <w:sz w:val="20"/>
        </w:rPr>
        <w:t>through</w:t>
      </w:r>
      <w:r>
        <w:rPr>
          <w:spacing w:val="-4"/>
          <w:sz w:val="20"/>
        </w:rPr>
        <w:t> </w:t>
      </w:r>
      <w:r>
        <w:rPr>
          <w:sz w:val="20"/>
        </w:rPr>
        <w:t>the</w:t>
      </w:r>
      <w:r>
        <w:rPr>
          <w:spacing w:val="-5"/>
          <w:sz w:val="20"/>
        </w:rPr>
        <w:t> </w:t>
      </w:r>
      <w:r>
        <w:rPr>
          <w:b/>
          <w:sz w:val="20"/>
        </w:rPr>
        <w:t>Philippine</w:t>
      </w:r>
      <w:r>
        <w:rPr>
          <w:b/>
          <w:spacing w:val="-5"/>
          <w:sz w:val="20"/>
        </w:rPr>
        <w:t> </w:t>
      </w:r>
      <w:r>
        <w:rPr>
          <w:b/>
          <w:sz w:val="20"/>
        </w:rPr>
        <w:t>Public</w:t>
      </w:r>
      <w:r>
        <w:rPr>
          <w:b/>
          <w:spacing w:val="-5"/>
          <w:sz w:val="20"/>
        </w:rPr>
        <w:t> </w:t>
      </w:r>
      <w:r>
        <w:rPr>
          <w:b/>
          <w:sz w:val="20"/>
        </w:rPr>
        <w:t>Safety</w:t>
      </w:r>
      <w:r>
        <w:rPr>
          <w:b/>
          <w:spacing w:val="-4"/>
          <w:sz w:val="20"/>
        </w:rPr>
        <w:t> </w:t>
      </w:r>
      <w:r>
        <w:rPr>
          <w:b/>
          <w:sz w:val="20"/>
        </w:rPr>
        <w:t>College</w:t>
      </w:r>
      <w:r>
        <w:rPr>
          <w:b/>
          <w:spacing w:val="-5"/>
          <w:sz w:val="20"/>
        </w:rPr>
        <w:t> </w:t>
      </w:r>
      <w:r>
        <w:rPr>
          <w:b/>
          <w:sz w:val="20"/>
        </w:rPr>
        <w:t>(PPSC)</w:t>
      </w:r>
      <w:r>
        <w:rPr>
          <w:b/>
          <w:spacing w:val="-1"/>
          <w:sz w:val="20"/>
        </w:rPr>
        <w:t> </w:t>
      </w:r>
      <w:r>
        <w:rPr>
          <w:sz w:val="20"/>
        </w:rPr>
        <w:t>and partner institutions;</w:t>
      </w:r>
    </w:p>
    <w:p>
      <w:pPr>
        <w:pStyle w:val="ListParagraph"/>
        <w:numPr>
          <w:ilvl w:val="2"/>
          <w:numId w:val="4"/>
        </w:numPr>
        <w:tabs>
          <w:tab w:pos="880" w:val="left" w:leader="none"/>
          <w:tab w:pos="881" w:val="left" w:leader="none"/>
        </w:tabs>
        <w:spacing w:line="240" w:lineRule="auto" w:before="0" w:after="0"/>
        <w:ind w:left="880" w:right="297" w:hanging="361"/>
        <w:jc w:val="left"/>
        <w:rPr>
          <w:sz w:val="20"/>
        </w:rPr>
      </w:pPr>
      <w:r>
        <w:rPr>
          <w:b/>
          <w:sz w:val="20"/>
        </w:rPr>
        <w:t>Encouraging</w:t>
      </w:r>
      <w:r>
        <w:rPr>
          <w:b/>
          <w:spacing w:val="-4"/>
          <w:sz w:val="20"/>
        </w:rPr>
        <w:t> </w:t>
      </w:r>
      <w:r>
        <w:rPr>
          <w:b/>
          <w:sz w:val="20"/>
        </w:rPr>
        <w:t>local</w:t>
      </w:r>
      <w:r>
        <w:rPr>
          <w:b/>
          <w:spacing w:val="-4"/>
          <w:sz w:val="20"/>
        </w:rPr>
        <w:t> </w:t>
      </w:r>
      <w:r>
        <w:rPr>
          <w:b/>
          <w:sz w:val="20"/>
        </w:rPr>
        <w:t>and</w:t>
      </w:r>
      <w:r>
        <w:rPr>
          <w:b/>
          <w:spacing w:val="-4"/>
          <w:sz w:val="20"/>
        </w:rPr>
        <w:t> </w:t>
      </w:r>
      <w:r>
        <w:rPr>
          <w:b/>
          <w:sz w:val="20"/>
        </w:rPr>
        <w:t>international</w:t>
      </w:r>
      <w:r>
        <w:rPr>
          <w:b/>
          <w:spacing w:val="-4"/>
          <w:sz w:val="20"/>
        </w:rPr>
        <w:t> </w:t>
      </w:r>
      <w:r>
        <w:rPr>
          <w:b/>
          <w:sz w:val="20"/>
        </w:rPr>
        <w:t>cooperation</w:t>
      </w:r>
      <w:r>
        <w:rPr>
          <w:sz w:val="20"/>
        </w:rPr>
        <w:t>,</w:t>
      </w:r>
      <w:r>
        <w:rPr>
          <w:spacing w:val="-4"/>
          <w:sz w:val="20"/>
        </w:rPr>
        <w:t> </w:t>
      </w:r>
      <w:r>
        <w:rPr>
          <w:sz w:val="20"/>
        </w:rPr>
        <w:t>particularly</w:t>
      </w:r>
      <w:r>
        <w:rPr>
          <w:spacing w:val="-4"/>
          <w:sz w:val="20"/>
        </w:rPr>
        <w:t> </w:t>
      </w:r>
      <w:r>
        <w:rPr>
          <w:sz w:val="20"/>
        </w:rPr>
        <w:t>within</w:t>
      </w:r>
      <w:r>
        <w:rPr>
          <w:spacing w:val="-3"/>
          <w:sz w:val="20"/>
        </w:rPr>
        <w:t> </w:t>
      </w:r>
      <w:r>
        <w:rPr>
          <w:b/>
          <w:sz w:val="20"/>
        </w:rPr>
        <w:t>ASEANAPOL</w:t>
      </w:r>
      <w:r>
        <w:rPr>
          <w:sz w:val="20"/>
        </w:rPr>
        <w:t>,</w:t>
      </w:r>
      <w:r>
        <w:rPr>
          <w:spacing w:val="-5"/>
          <w:sz w:val="20"/>
        </w:rPr>
        <w:t> </w:t>
      </w:r>
      <w:r>
        <w:rPr>
          <w:b/>
          <w:sz w:val="20"/>
        </w:rPr>
        <w:t>INTERPOL</w:t>
      </w:r>
      <w:r>
        <w:rPr>
          <w:sz w:val="20"/>
        </w:rPr>
        <w:t>,</w:t>
      </w:r>
      <w:r>
        <w:rPr>
          <w:spacing w:val="-4"/>
          <w:sz w:val="20"/>
        </w:rPr>
        <w:t> </w:t>
      </w:r>
      <w:r>
        <w:rPr>
          <w:sz w:val="20"/>
        </w:rPr>
        <w:t>and</w:t>
      </w:r>
      <w:r>
        <w:rPr>
          <w:spacing w:val="-4"/>
          <w:sz w:val="20"/>
        </w:rPr>
        <w:t> </w:t>
      </w:r>
      <w:r>
        <w:rPr>
          <w:sz w:val="20"/>
        </w:rPr>
        <w:t>United</w:t>
      </w:r>
      <w:r>
        <w:rPr>
          <w:spacing w:val="-5"/>
          <w:sz w:val="20"/>
        </w:rPr>
        <w:t> </w:t>
      </w:r>
      <w:r>
        <w:rPr>
          <w:sz w:val="20"/>
        </w:rPr>
        <w:t>Nations- affiliated law enforcement bodies.</w:t>
      </w:r>
    </w:p>
    <w:p>
      <w:pPr>
        <w:pStyle w:val="BodyText"/>
        <w:ind w:left="160" w:firstLine="0"/>
      </w:pPr>
      <w:r>
        <w:rPr/>
        <w:t>Such</w:t>
      </w:r>
      <w:r>
        <w:rPr>
          <w:spacing w:val="-4"/>
        </w:rPr>
        <w:t> </w:t>
      </w:r>
      <w:r>
        <w:rPr/>
        <w:t>reforms</w:t>
      </w:r>
      <w:r>
        <w:rPr>
          <w:spacing w:val="-2"/>
        </w:rPr>
        <w:t> </w:t>
      </w:r>
      <w:r>
        <w:rPr/>
        <w:t>reinforce</w:t>
      </w:r>
      <w:r>
        <w:rPr>
          <w:spacing w:val="-3"/>
        </w:rPr>
        <w:t> </w:t>
      </w:r>
      <w:r>
        <w:rPr/>
        <w:t>the</w:t>
      </w:r>
      <w:r>
        <w:rPr>
          <w:spacing w:val="-3"/>
        </w:rPr>
        <w:t> </w:t>
      </w:r>
      <w:r>
        <w:rPr/>
        <w:t>principle</w:t>
      </w:r>
      <w:r>
        <w:rPr>
          <w:spacing w:val="-3"/>
        </w:rPr>
        <w:t> </w:t>
      </w:r>
      <w:r>
        <w:rPr/>
        <w:t>of</w:t>
      </w:r>
      <w:r>
        <w:rPr>
          <w:spacing w:val="-2"/>
        </w:rPr>
        <w:t> </w:t>
      </w:r>
      <w:r>
        <w:rPr>
          <w:b/>
        </w:rPr>
        <w:t>shared</w:t>
      </w:r>
      <w:r>
        <w:rPr>
          <w:b/>
          <w:spacing w:val="-2"/>
        </w:rPr>
        <w:t> </w:t>
      </w:r>
      <w:r>
        <w:rPr>
          <w:b/>
        </w:rPr>
        <w:t>responsibility</w:t>
      </w:r>
      <w:r>
        <w:rPr>
          <w:b/>
          <w:spacing w:val="-1"/>
        </w:rPr>
        <w:t> </w:t>
      </w:r>
      <w:r>
        <w:rPr/>
        <w:t>in</w:t>
      </w:r>
      <w:r>
        <w:rPr>
          <w:spacing w:val="-2"/>
        </w:rPr>
        <w:t> </w:t>
      </w:r>
      <w:r>
        <w:rPr/>
        <w:t>law</w:t>
      </w:r>
      <w:r>
        <w:rPr>
          <w:spacing w:val="-3"/>
        </w:rPr>
        <w:t> </w:t>
      </w:r>
      <w:r>
        <w:rPr/>
        <w:t>enforcement</w:t>
      </w:r>
      <w:r>
        <w:rPr>
          <w:spacing w:val="-2"/>
        </w:rPr>
        <w:t> </w:t>
      </w:r>
      <w:r>
        <w:rPr/>
        <w:t>and</w:t>
      </w:r>
      <w:r>
        <w:rPr>
          <w:spacing w:val="-2"/>
        </w:rPr>
        <w:t> </w:t>
      </w:r>
      <w:r>
        <w:rPr/>
        <w:t>public</w:t>
      </w:r>
      <w:r>
        <w:rPr>
          <w:spacing w:val="-2"/>
        </w:rPr>
        <w:t> </w:t>
      </w:r>
      <w:r>
        <w:rPr/>
        <w:t>safety </w:t>
      </w:r>
      <w:r>
        <w:rPr>
          <w:spacing w:val="-2"/>
        </w:rPr>
        <w:t>management.</w:t>
      </w:r>
    </w:p>
    <w:p>
      <w:pPr>
        <w:pStyle w:val="Heading3"/>
        <w:numPr>
          <w:ilvl w:val="1"/>
          <w:numId w:val="4"/>
        </w:numPr>
        <w:tabs>
          <w:tab w:pos="405" w:val="left" w:leader="none"/>
        </w:tabs>
        <w:spacing w:line="240" w:lineRule="auto" w:before="0" w:after="0"/>
        <w:ind w:left="404" w:right="0" w:hanging="245"/>
        <w:jc w:val="left"/>
      </w:pPr>
      <w:r>
        <w:rPr/>
        <w:t>Future</w:t>
      </w:r>
      <w:r>
        <w:rPr>
          <w:spacing w:val="-4"/>
        </w:rPr>
        <w:t> </w:t>
      </w:r>
      <w:r>
        <w:rPr>
          <w:spacing w:val="-2"/>
        </w:rPr>
        <w:t>Directions</w:t>
      </w:r>
    </w:p>
    <w:p>
      <w:pPr>
        <w:spacing w:before="0"/>
        <w:ind w:left="160" w:right="0" w:firstLine="0"/>
        <w:jc w:val="left"/>
        <w:rPr>
          <w:sz w:val="20"/>
        </w:rPr>
      </w:pPr>
      <w:r>
        <w:rPr>
          <w:sz w:val="20"/>
        </w:rPr>
        <w:t>The</w:t>
      </w:r>
      <w:r>
        <w:rPr>
          <w:spacing w:val="-5"/>
          <w:sz w:val="20"/>
        </w:rPr>
        <w:t> </w:t>
      </w:r>
      <w:r>
        <w:rPr>
          <w:sz w:val="20"/>
        </w:rPr>
        <w:t>future</w:t>
      </w:r>
      <w:r>
        <w:rPr>
          <w:spacing w:val="-5"/>
          <w:sz w:val="20"/>
        </w:rPr>
        <w:t> </w:t>
      </w:r>
      <w:r>
        <w:rPr>
          <w:sz w:val="20"/>
        </w:rPr>
        <w:t>of</w:t>
      </w:r>
      <w:r>
        <w:rPr>
          <w:spacing w:val="-4"/>
          <w:sz w:val="20"/>
        </w:rPr>
        <w:t> </w:t>
      </w:r>
      <w:r>
        <w:rPr>
          <w:sz w:val="20"/>
        </w:rPr>
        <w:t>law</w:t>
      </w:r>
      <w:r>
        <w:rPr>
          <w:spacing w:val="-5"/>
          <w:sz w:val="20"/>
        </w:rPr>
        <w:t> </w:t>
      </w:r>
      <w:r>
        <w:rPr>
          <w:sz w:val="20"/>
        </w:rPr>
        <w:t>enforcement</w:t>
      </w:r>
      <w:r>
        <w:rPr>
          <w:spacing w:val="-4"/>
          <w:sz w:val="20"/>
        </w:rPr>
        <w:t> </w:t>
      </w:r>
      <w:r>
        <w:rPr>
          <w:sz w:val="20"/>
        </w:rPr>
        <w:t>administration</w:t>
      </w:r>
      <w:r>
        <w:rPr>
          <w:spacing w:val="-4"/>
          <w:sz w:val="20"/>
        </w:rPr>
        <w:t> </w:t>
      </w:r>
      <w:r>
        <w:rPr>
          <w:sz w:val="20"/>
        </w:rPr>
        <w:t>in</w:t>
      </w:r>
      <w:r>
        <w:rPr>
          <w:spacing w:val="-4"/>
          <w:sz w:val="20"/>
        </w:rPr>
        <w:t> </w:t>
      </w:r>
      <w:r>
        <w:rPr>
          <w:sz w:val="20"/>
        </w:rPr>
        <w:t>the</w:t>
      </w:r>
      <w:r>
        <w:rPr>
          <w:spacing w:val="-5"/>
          <w:sz w:val="20"/>
        </w:rPr>
        <w:t> </w:t>
      </w:r>
      <w:r>
        <w:rPr>
          <w:sz w:val="20"/>
        </w:rPr>
        <w:t>Philippines</w:t>
      </w:r>
      <w:r>
        <w:rPr>
          <w:spacing w:val="-5"/>
          <w:sz w:val="20"/>
        </w:rPr>
        <w:t> </w:t>
      </w:r>
      <w:r>
        <w:rPr>
          <w:sz w:val="20"/>
        </w:rPr>
        <w:t>lies</w:t>
      </w:r>
      <w:r>
        <w:rPr>
          <w:spacing w:val="-4"/>
          <w:sz w:val="20"/>
        </w:rPr>
        <w:t> </w:t>
      </w:r>
      <w:r>
        <w:rPr>
          <w:sz w:val="20"/>
        </w:rPr>
        <w:t>in</w:t>
      </w:r>
      <w:r>
        <w:rPr>
          <w:spacing w:val="-1"/>
          <w:sz w:val="20"/>
        </w:rPr>
        <w:t> </w:t>
      </w:r>
      <w:r>
        <w:rPr>
          <w:b/>
          <w:sz w:val="20"/>
        </w:rPr>
        <w:t>institutional</w:t>
      </w:r>
      <w:r>
        <w:rPr>
          <w:b/>
          <w:spacing w:val="-4"/>
          <w:sz w:val="20"/>
        </w:rPr>
        <w:t> </w:t>
      </w:r>
      <w:r>
        <w:rPr>
          <w:b/>
          <w:sz w:val="20"/>
        </w:rPr>
        <w:t>synergy,</w:t>
      </w:r>
      <w:r>
        <w:rPr>
          <w:b/>
          <w:spacing w:val="-4"/>
          <w:sz w:val="20"/>
        </w:rPr>
        <w:t> </w:t>
      </w:r>
      <w:r>
        <w:rPr>
          <w:b/>
          <w:sz w:val="20"/>
        </w:rPr>
        <w:t>technological</w:t>
      </w:r>
      <w:r>
        <w:rPr>
          <w:b/>
          <w:spacing w:val="-4"/>
          <w:sz w:val="20"/>
        </w:rPr>
        <w:t> </w:t>
      </w:r>
      <w:r>
        <w:rPr>
          <w:b/>
          <w:sz w:val="20"/>
        </w:rPr>
        <w:t>modernization,</w:t>
      </w:r>
      <w:r>
        <w:rPr>
          <w:b/>
          <w:spacing w:val="-4"/>
          <w:sz w:val="20"/>
        </w:rPr>
        <w:t> </w:t>
      </w:r>
      <w:r>
        <w:rPr>
          <w:b/>
          <w:sz w:val="20"/>
        </w:rPr>
        <w:t>and community integration</w:t>
      </w:r>
      <w:r>
        <w:rPr>
          <w:sz w:val="20"/>
        </w:rPr>
        <w:t>.</w:t>
      </w:r>
    </w:p>
    <w:p>
      <w:pPr>
        <w:spacing w:before="1"/>
        <w:ind w:left="160" w:right="225" w:firstLine="0"/>
        <w:jc w:val="left"/>
        <w:rPr>
          <w:sz w:val="20"/>
        </w:rPr>
      </w:pPr>
      <w:r>
        <w:rPr>
          <w:sz w:val="20"/>
        </w:rPr>
        <w:t>Emerging</w:t>
      </w:r>
      <w:r>
        <w:rPr>
          <w:spacing w:val="-4"/>
          <w:sz w:val="20"/>
        </w:rPr>
        <w:t> </w:t>
      </w:r>
      <w:r>
        <w:rPr>
          <w:sz w:val="20"/>
        </w:rPr>
        <w:t>threats</w:t>
      </w:r>
      <w:r>
        <w:rPr>
          <w:spacing w:val="-4"/>
          <w:sz w:val="20"/>
        </w:rPr>
        <w:t> </w:t>
      </w:r>
      <w:r>
        <w:rPr>
          <w:sz w:val="20"/>
        </w:rPr>
        <w:t>such</w:t>
      </w:r>
      <w:r>
        <w:rPr>
          <w:spacing w:val="-3"/>
          <w:sz w:val="20"/>
        </w:rPr>
        <w:t> </w:t>
      </w:r>
      <w:r>
        <w:rPr>
          <w:sz w:val="20"/>
        </w:rPr>
        <w:t>as</w:t>
      </w:r>
      <w:r>
        <w:rPr>
          <w:spacing w:val="-3"/>
          <w:sz w:val="20"/>
        </w:rPr>
        <w:t> </w:t>
      </w:r>
      <w:r>
        <w:rPr>
          <w:sz w:val="20"/>
        </w:rPr>
        <w:t>cybercrime,</w:t>
      </w:r>
      <w:r>
        <w:rPr>
          <w:spacing w:val="-4"/>
          <w:sz w:val="20"/>
        </w:rPr>
        <w:t> </w:t>
      </w:r>
      <w:r>
        <w:rPr>
          <w:sz w:val="20"/>
        </w:rPr>
        <w:t>transnational</w:t>
      </w:r>
      <w:r>
        <w:rPr>
          <w:spacing w:val="-4"/>
          <w:sz w:val="20"/>
        </w:rPr>
        <w:t> </w:t>
      </w:r>
      <w:r>
        <w:rPr>
          <w:sz w:val="20"/>
        </w:rPr>
        <w:t>syndicates,</w:t>
      </w:r>
      <w:r>
        <w:rPr>
          <w:spacing w:val="-4"/>
          <w:sz w:val="20"/>
        </w:rPr>
        <w:t> </w:t>
      </w:r>
      <w:r>
        <w:rPr>
          <w:sz w:val="20"/>
        </w:rPr>
        <w:t>and</w:t>
      </w:r>
      <w:r>
        <w:rPr>
          <w:spacing w:val="-4"/>
          <w:sz w:val="20"/>
        </w:rPr>
        <w:t> </w:t>
      </w:r>
      <w:r>
        <w:rPr>
          <w:sz w:val="20"/>
        </w:rPr>
        <w:t>terrorism</w:t>
      </w:r>
      <w:r>
        <w:rPr>
          <w:spacing w:val="-4"/>
          <w:sz w:val="20"/>
        </w:rPr>
        <w:t> </w:t>
      </w:r>
      <w:r>
        <w:rPr>
          <w:sz w:val="20"/>
        </w:rPr>
        <w:t>require</w:t>
      </w:r>
      <w:r>
        <w:rPr>
          <w:spacing w:val="-5"/>
          <w:sz w:val="20"/>
        </w:rPr>
        <w:t> </w:t>
      </w:r>
      <w:r>
        <w:rPr>
          <w:sz w:val="20"/>
        </w:rPr>
        <w:t>advanced</w:t>
      </w:r>
      <w:r>
        <w:rPr>
          <w:spacing w:val="-1"/>
          <w:sz w:val="20"/>
        </w:rPr>
        <w:t> </w:t>
      </w:r>
      <w:r>
        <w:rPr>
          <w:b/>
          <w:sz w:val="20"/>
        </w:rPr>
        <w:t>intelligence-driven</w:t>
      </w:r>
      <w:r>
        <w:rPr>
          <w:b/>
          <w:spacing w:val="-4"/>
          <w:sz w:val="20"/>
        </w:rPr>
        <w:t> </w:t>
      </w:r>
      <w:r>
        <w:rPr>
          <w:b/>
          <w:sz w:val="20"/>
        </w:rPr>
        <w:t>and</w:t>
      </w:r>
      <w:r>
        <w:rPr>
          <w:b/>
          <w:spacing w:val="-4"/>
          <w:sz w:val="20"/>
        </w:rPr>
        <w:t> </w:t>
      </w:r>
      <w:r>
        <w:rPr>
          <w:b/>
          <w:sz w:val="20"/>
        </w:rPr>
        <w:t>multi- sectoral responses</w:t>
      </w:r>
      <w:r>
        <w:rPr>
          <w:sz w:val="20"/>
        </w:rPr>
        <w:t>.</w:t>
      </w:r>
    </w:p>
    <w:p>
      <w:pPr>
        <w:pStyle w:val="BodyText"/>
        <w:ind w:left="160" w:firstLine="0"/>
      </w:pPr>
      <w:r>
        <w:rPr/>
        <w:t>Agencies</w:t>
      </w:r>
      <w:r>
        <w:rPr>
          <w:spacing w:val="-3"/>
        </w:rPr>
        <w:t> </w:t>
      </w:r>
      <w:r>
        <w:rPr/>
        <w:t>must</w:t>
      </w:r>
      <w:r>
        <w:rPr>
          <w:spacing w:val="-3"/>
        </w:rPr>
        <w:t> </w:t>
      </w:r>
      <w:r>
        <w:rPr/>
        <w:t>embrace</w:t>
      </w:r>
      <w:r>
        <w:rPr>
          <w:spacing w:val="-4"/>
        </w:rPr>
        <w:t> </w:t>
      </w:r>
      <w:r>
        <w:rPr/>
        <w:t>innovation,</w:t>
      </w:r>
      <w:r>
        <w:rPr>
          <w:spacing w:val="-3"/>
        </w:rPr>
        <w:t> </w:t>
      </w:r>
      <w:r>
        <w:rPr/>
        <w:t>strengthen</w:t>
      </w:r>
      <w:r>
        <w:rPr>
          <w:spacing w:val="-3"/>
        </w:rPr>
        <w:t> </w:t>
      </w:r>
      <w:r>
        <w:rPr/>
        <w:t>inter-agency</w:t>
      </w:r>
      <w:r>
        <w:rPr>
          <w:spacing w:val="-3"/>
        </w:rPr>
        <w:t> </w:t>
      </w:r>
      <w:r>
        <w:rPr/>
        <w:t>doctrines,</w:t>
      </w:r>
      <w:r>
        <w:rPr>
          <w:spacing w:val="-3"/>
        </w:rPr>
        <w:t> </w:t>
      </w:r>
      <w:r>
        <w:rPr/>
        <w:t>and</w:t>
      </w:r>
      <w:r>
        <w:rPr>
          <w:spacing w:val="-2"/>
        </w:rPr>
        <w:t> </w:t>
      </w:r>
      <w:r>
        <w:rPr/>
        <w:t>uphold</w:t>
      </w:r>
      <w:r>
        <w:rPr>
          <w:spacing w:val="-3"/>
        </w:rPr>
        <w:t> </w:t>
      </w:r>
      <w:r>
        <w:rPr/>
        <w:t>ethical</w:t>
      </w:r>
      <w:r>
        <w:rPr>
          <w:spacing w:val="-3"/>
        </w:rPr>
        <w:t> </w:t>
      </w:r>
      <w:r>
        <w:rPr/>
        <w:t>leadership</w:t>
      </w:r>
      <w:r>
        <w:rPr>
          <w:spacing w:val="-3"/>
        </w:rPr>
        <w:t> </w:t>
      </w:r>
      <w:r>
        <w:rPr/>
        <w:t>to</w:t>
      </w:r>
      <w:r>
        <w:rPr>
          <w:spacing w:val="-3"/>
        </w:rPr>
        <w:t> </w:t>
      </w:r>
      <w:r>
        <w:rPr/>
        <w:t>meet</w:t>
      </w:r>
      <w:r>
        <w:rPr>
          <w:spacing w:val="-3"/>
        </w:rPr>
        <w:t> </w:t>
      </w:r>
      <w:r>
        <w:rPr/>
        <w:t>the</w:t>
      </w:r>
      <w:r>
        <w:rPr>
          <w:spacing w:val="-4"/>
        </w:rPr>
        <w:t> </w:t>
      </w:r>
      <w:r>
        <w:rPr/>
        <w:t>demands</w:t>
      </w:r>
      <w:r>
        <w:rPr>
          <w:spacing w:val="-3"/>
        </w:rPr>
        <w:t> </w:t>
      </w:r>
      <w:r>
        <w:rPr/>
        <w:t>of</w:t>
      </w:r>
      <w:r>
        <w:rPr>
          <w:spacing w:val="-2"/>
        </w:rPr>
        <w:t> </w:t>
      </w:r>
      <w:r>
        <w:rPr/>
        <w:t>modern </w:t>
      </w:r>
      <w:r>
        <w:rPr>
          <w:spacing w:val="-2"/>
        </w:rPr>
        <w:t>governance.</w:t>
      </w:r>
    </w:p>
    <w:p>
      <w:pPr>
        <w:spacing w:after="0"/>
        <w:sectPr>
          <w:pgSz w:w="12240" w:h="18720"/>
          <w:pgMar w:header="839" w:footer="728" w:top="2380" w:bottom="920" w:left="560" w:right="620"/>
        </w:sectPr>
      </w:pPr>
    </w:p>
    <w:p>
      <w:pPr>
        <w:pStyle w:val="BodyText"/>
        <w:spacing w:before="7"/>
        <w:ind w:left="160" w:firstLine="0"/>
      </w:pPr>
      <w:r>
        <w:rPr/>
        <w:drawing>
          <wp:anchor distT="0" distB="0" distL="0" distR="0" allowOverlap="1" layoutInCell="1" locked="0" behindDoc="1" simplePos="0" relativeHeight="484846080">
            <wp:simplePos x="0" y="0"/>
            <wp:positionH relativeFrom="page">
              <wp:posOffset>69488</wp:posOffset>
            </wp:positionH>
            <wp:positionV relativeFrom="page">
              <wp:posOffset>2714513</wp:posOffset>
            </wp:positionV>
            <wp:extent cx="7431131" cy="7388336"/>
            <wp:effectExtent l="0" t="0" r="0" b="0"/>
            <wp:wrapNone/>
            <wp:docPr id="25" name="image3.png"/>
            <wp:cNvGraphicFramePr>
              <a:graphicFrameLocks noChangeAspect="1"/>
            </wp:cNvGraphicFramePr>
            <a:graphic>
              <a:graphicData uri="http://schemas.openxmlformats.org/drawingml/2006/picture">
                <pic:pic>
                  <pic:nvPicPr>
                    <pic:cNvPr id="26" name="image3.png"/>
                    <pic:cNvPicPr/>
                  </pic:nvPicPr>
                  <pic:blipFill>
                    <a:blip r:embed="rId7" cstate="print"/>
                    <a:stretch>
                      <a:fillRect/>
                    </a:stretch>
                  </pic:blipFill>
                  <pic:spPr>
                    <a:xfrm>
                      <a:off x="0" y="0"/>
                      <a:ext cx="7431131" cy="7388336"/>
                    </a:xfrm>
                    <a:prstGeom prst="rect">
                      <a:avLst/>
                    </a:prstGeom>
                  </pic:spPr>
                </pic:pic>
              </a:graphicData>
            </a:graphic>
          </wp:anchor>
        </w:drawing>
      </w:r>
      <w:r>
        <w:rPr/>
        <w:t>Furthermore,</w:t>
      </w:r>
      <w:r>
        <w:rPr>
          <w:spacing w:val="-5"/>
        </w:rPr>
        <w:t> </w:t>
      </w:r>
      <w:r>
        <w:rPr/>
        <w:t>fostering</w:t>
      </w:r>
      <w:r>
        <w:rPr>
          <w:spacing w:val="-5"/>
        </w:rPr>
        <w:t> </w:t>
      </w:r>
      <w:r>
        <w:rPr>
          <w:b/>
        </w:rPr>
        <w:t>public</w:t>
      </w:r>
      <w:r>
        <w:rPr>
          <w:b/>
          <w:spacing w:val="-5"/>
        </w:rPr>
        <w:t> </w:t>
      </w:r>
      <w:r>
        <w:rPr>
          <w:b/>
        </w:rPr>
        <w:t>trust</w:t>
      </w:r>
      <w:r>
        <w:rPr>
          <w:b/>
          <w:spacing w:val="-5"/>
        </w:rPr>
        <w:t> </w:t>
      </w:r>
      <w:r>
        <w:rPr/>
        <w:t>through</w:t>
      </w:r>
      <w:r>
        <w:rPr>
          <w:spacing w:val="-5"/>
        </w:rPr>
        <w:t> </w:t>
      </w:r>
      <w:r>
        <w:rPr/>
        <w:t>transparency,</w:t>
      </w:r>
      <w:r>
        <w:rPr>
          <w:spacing w:val="-5"/>
        </w:rPr>
        <w:t> </w:t>
      </w:r>
      <w:r>
        <w:rPr/>
        <w:t>accountability,</w:t>
      </w:r>
      <w:r>
        <w:rPr>
          <w:spacing w:val="-5"/>
        </w:rPr>
        <w:t> </w:t>
      </w:r>
      <w:r>
        <w:rPr/>
        <w:t>and</w:t>
      </w:r>
      <w:r>
        <w:rPr>
          <w:spacing w:val="-5"/>
        </w:rPr>
        <w:t> </w:t>
      </w:r>
      <w:r>
        <w:rPr/>
        <w:t>respect</w:t>
      </w:r>
      <w:r>
        <w:rPr>
          <w:spacing w:val="-5"/>
        </w:rPr>
        <w:t> </w:t>
      </w:r>
      <w:r>
        <w:rPr/>
        <w:t>for</w:t>
      </w:r>
      <w:r>
        <w:rPr>
          <w:spacing w:val="-5"/>
        </w:rPr>
        <w:t> </w:t>
      </w:r>
      <w:r>
        <w:rPr/>
        <w:t>human</w:t>
      </w:r>
      <w:r>
        <w:rPr>
          <w:spacing w:val="-5"/>
        </w:rPr>
        <w:t> </w:t>
      </w:r>
      <w:r>
        <w:rPr/>
        <w:t>rights</w:t>
      </w:r>
      <w:r>
        <w:rPr>
          <w:spacing w:val="-5"/>
        </w:rPr>
        <w:t> </w:t>
      </w:r>
      <w:r>
        <w:rPr/>
        <w:t>will</w:t>
      </w:r>
      <w:r>
        <w:rPr>
          <w:spacing w:val="-5"/>
        </w:rPr>
        <w:t> </w:t>
      </w:r>
      <w:r>
        <w:rPr/>
        <w:t>remain</w:t>
      </w:r>
      <w:r>
        <w:rPr>
          <w:spacing w:val="-5"/>
        </w:rPr>
        <w:t> </w:t>
      </w:r>
      <w:r>
        <w:rPr/>
        <w:t>the</w:t>
      </w:r>
      <w:r>
        <w:rPr>
          <w:spacing w:val="-5"/>
        </w:rPr>
        <w:t> </w:t>
      </w:r>
      <w:r>
        <w:rPr/>
        <w:t>cornerstone</w:t>
      </w:r>
      <w:r>
        <w:rPr>
          <w:spacing w:val="-5"/>
        </w:rPr>
        <w:t> </w:t>
      </w:r>
      <w:r>
        <w:rPr/>
        <w:t>of effective law enforcement.</w:t>
      </w:r>
    </w:p>
    <w:p>
      <w:pPr>
        <w:pStyle w:val="Heading3"/>
        <w:numPr>
          <w:ilvl w:val="1"/>
          <w:numId w:val="4"/>
        </w:numPr>
        <w:tabs>
          <w:tab w:pos="394" w:val="left" w:leader="none"/>
        </w:tabs>
        <w:spacing w:line="240" w:lineRule="auto" w:before="0" w:after="0"/>
        <w:ind w:left="393" w:right="0" w:hanging="234"/>
        <w:jc w:val="left"/>
      </w:pPr>
      <w:r>
        <w:rPr>
          <w:spacing w:val="-2"/>
        </w:rPr>
        <w:t>Conclusion</w:t>
      </w:r>
    </w:p>
    <w:p>
      <w:pPr>
        <w:spacing w:before="0"/>
        <w:ind w:left="160" w:right="0" w:firstLine="0"/>
        <w:jc w:val="left"/>
        <w:rPr>
          <w:sz w:val="20"/>
        </w:rPr>
      </w:pPr>
      <w:r>
        <w:rPr>
          <w:sz w:val="20"/>
        </w:rPr>
        <w:t>The</w:t>
      </w:r>
      <w:r>
        <w:rPr>
          <w:spacing w:val="-6"/>
          <w:sz w:val="20"/>
        </w:rPr>
        <w:t> </w:t>
      </w:r>
      <w:r>
        <w:rPr>
          <w:b/>
          <w:sz w:val="20"/>
        </w:rPr>
        <w:t>inter-agency</w:t>
      </w:r>
      <w:r>
        <w:rPr>
          <w:b/>
          <w:spacing w:val="-5"/>
          <w:sz w:val="20"/>
        </w:rPr>
        <w:t> </w:t>
      </w:r>
      <w:r>
        <w:rPr>
          <w:b/>
          <w:sz w:val="20"/>
        </w:rPr>
        <w:t>approach</w:t>
      </w:r>
      <w:r>
        <w:rPr>
          <w:b/>
          <w:spacing w:val="-5"/>
          <w:sz w:val="20"/>
        </w:rPr>
        <w:t> </w:t>
      </w:r>
      <w:r>
        <w:rPr>
          <w:b/>
          <w:sz w:val="20"/>
        </w:rPr>
        <w:t>to</w:t>
      </w:r>
      <w:r>
        <w:rPr>
          <w:b/>
          <w:spacing w:val="-5"/>
          <w:sz w:val="20"/>
        </w:rPr>
        <w:t> </w:t>
      </w:r>
      <w:r>
        <w:rPr>
          <w:b/>
          <w:sz w:val="20"/>
        </w:rPr>
        <w:t>law</w:t>
      </w:r>
      <w:r>
        <w:rPr>
          <w:b/>
          <w:spacing w:val="-6"/>
          <w:sz w:val="20"/>
        </w:rPr>
        <w:t> </w:t>
      </w:r>
      <w:r>
        <w:rPr>
          <w:b/>
          <w:sz w:val="20"/>
        </w:rPr>
        <w:t>enforcement</w:t>
      </w:r>
      <w:r>
        <w:rPr>
          <w:b/>
          <w:spacing w:val="-4"/>
          <w:sz w:val="20"/>
        </w:rPr>
        <w:t> </w:t>
      </w:r>
      <w:r>
        <w:rPr>
          <w:b/>
          <w:sz w:val="20"/>
        </w:rPr>
        <w:t>organization</w:t>
      </w:r>
      <w:r>
        <w:rPr>
          <w:b/>
          <w:spacing w:val="-4"/>
          <w:sz w:val="20"/>
        </w:rPr>
        <w:t> </w:t>
      </w:r>
      <w:r>
        <w:rPr>
          <w:b/>
          <w:sz w:val="20"/>
        </w:rPr>
        <w:t>and</w:t>
      </w:r>
      <w:r>
        <w:rPr>
          <w:b/>
          <w:spacing w:val="-5"/>
          <w:sz w:val="20"/>
        </w:rPr>
        <w:t> </w:t>
      </w:r>
      <w:r>
        <w:rPr>
          <w:b/>
          <w:sz w:val="20"/>
        </w:rPr>
        <w:t>administration</w:t>
      </w:r>
      <w:r>
        <w:rPr>
          <w:b/>
          <w:spacing w:val="-1"/>
          <w:sz w:val="20"/>
        </w:rPr>
        <w:t> </w:t>
      </w:r>
      <w:r>
        <w:rPr>
          <w:sz w:val="20"/>
        </w:rPr>
        <w:t>represents</w:t>
      </w:r>
      <w:r>
        <w:rPr>
          <w:spacing w:val="-5"/>
          <w:sz w:val="20"/>
        </w:rPr>
        <w:t> </w:t>
      </w:r>
      <w:r>
        <w:rPr>
          <w:sz w:val="20"/>
        </w:rPr>
        <w:t>the</w:t>
      </w:r>
      <w:r>
        <w:rPr>
          <w:spacing w:val="-5"/>
          <w:sz w:val="20"/>
        </w:rPr>
        <w:t> </w:t>
      </w:r>
      <w:r>
        <w:rPr>
          <w:b/>
          <w:sz w:val="20"/>
        </w:rPr>
        <w:t>embodiment</w:t>
      </w:r>
      <w:r>
        <w:rPr>
          <w:b/>
          <w:spacing w:val="-5"/>
          <w:sz w:val="20"/>
        </w:rPr>
        <w:t> </w:t>
      </w:r>
      <w:r>
        <w:rPr>
          <w:b/>
          <w:sz w:val="20"/>
        </w:rPr>
        <w:t>of</w:t>
      </w:r>
      <w:r>
        <w:rPr>
          <w:b/>
          <w:spacing w:val="-6"/>
          <w:sz w:val="20"/>
        </w:rPr>
        <w:t> </w:t>
      </w:r>
      <w:r>
        <w:rPr>
          <w:b/>
          <w:sz w:val="20"/>
        </w:rPr>
        <w:t>collaborative governance </w:t>
      </w:r>
      <w:r>
        <w:rPr>
          <w:sz w:val="20"/>
        </w:rPr>
        <w:t>in the Philippine context.</w:t>
      </w:r>
    </w:p>
    <w:p>
      <w:pPr>
        <w:spacing w:before="0"/>
        <w:ind w:left="160" w:right="0" w:firstLine="0"/>
        <w:jc w:val="left"/>
        <w:rPr>
          <w:sz w:val="20"/>
        </w:rPr>
      </w:pPr>
      <w:r>
        <w:rPr>
          <w:sz w:val="20"/>
        </w:rPr>
        <w:t>By</w:t>
      </w:r>
      <w:r>
        <w:rPr>
          <w:spacing w:val="-2"/>
          <w:sz w:val="20"/>
        </w:rPr>
        <w:t> </w:t>
      </w:r>
      <w:r>
        <w:rPr>
          <w:sz w:val="20"/>
        </w:rPr>
        <w:t>aligning</w:t>
      </w:r>
      <w:r>
        <w:rPr>
          <w:spacing w:val="-2"/>
          <w:sz w:val="20"/>
        </w:rPr>
        <w:t> </w:t>
      </w:r>
      <w:r>
        <w:rPr>
          <w:sz w:val="20"/>
        </w:rPr>
        <w:t>the</w:t>
      </w:r>
      <w:r>
        <w:rPr>
          <w:spacing w:val="-3"/>
          <w:sz w:val="20"/>
        </w:rPr>
        <w:t> </w:t>
      </w:r>
      <w:r>
        <w:rPr>
          <w:sz w:val="20"/>
        </w:rPr>
        <w:t>mandates</w:t>
      </w:r>
      <w:r>
        <w:rPr>
          <w:spacing w:val="-2"/>
          <w:sz w:val="20"/>
        </w:rPr>
        <w:t> </w:t>
      </w:r>
      <w:r>
        <w:rPr>
          <w:sz w:val="20"/>
        </w:rPr>
        <w:t>of</w:t>
      </w:r>
      <w:r>
        <w:rPr>
          <w:spacing w:val="-3"/>
          <w:sz w:val="20"/>
        </w:rPr>
        <w:t> </w:t>
      </w:r>
      <w:r>
        <w:rPr>
          <w:sz w:val="20"/>
        </w:rPr>
        <w:t>the</w:t>
      </w:r>
      <w:r>
        <w:rPr>
          <w:spacing w:val="-2"/>
          <w:sz w:val="20"/>
        </w:rPr>
        <w:t> </w:t>
      </w:r>
      <w:r>
        <w:rPr>
          <w:b/>
          <w:sz w:val="20"/>
        </w:rPr>
        <w:t>PNP,</w:t>
      </w:r>
      <w:r>
        <w:rPr>
          <w:b/>
          <w:spacing w:val="-2"/>
          <w:sz w:val="20"/>
        </w:rPr>
        <w:t> </w:t>
      </w:r>
      <w:r>
        <w:rPr>
          <w:b/>
          <w:sz w:val="20"/>
        </w:rPr>
        <w:t>NBI,</w:t>
      </w:r>
      <w:r>
        <w:rPr>
          <w:b/>
          <w:spacing w:val="-3"/>
          <w:sz w:val="20"/>
        </w:rPr>
        <w:t> </w:t>
      </w:r>
      <w:r>
        <w:rPr>
          <w:b/>
          <w:sz w:val="20"/>
        </w:rPr>
        <w:t>BJMP,</w:t>
      </w:r>
      <w:r>
        <w:rPr>
          <w:b/>
          <w:spacing w:val="-2"/>
          <w:sz w:val="20"/>
        </w:rPr>
        <w:t> </w:t>
      </w:r>
      <w:r>
        <w:rPr>
          <w:b/>
          <w:sz w:val="20"/>
        </w:rPr>
        <w:t>BFP,</w:t>
      </w:r>
      <w:r>
        <w:rPr>
          <w:b/>
          <w:spacing w:val="-2"/>
          <w:sz w:val="20"/>
        </w:rPr>
        <w:t> </w:t>
      </w:r>
      <w:r>
        <w:rPr>
          <w:b/>
          <w:sz w:val="20"/>
        </w:rPr>
        <w:t>PDEA,</w:t>
      </w:r>
      <w:r>
        <w:rPr>
          <w:b/>
          <w:spacing w:val="-13"/>
          <w:sz w:val="20"/>
        </w:rPr>
        <w:t> </w:t>
      </w:r>
      <w:r>
        <w:rPr>
          <w:b/>
          <w:sz w:val="20"/>
        </w:rPr>
        <w:t>AFP,</w:t>
      </w:r>
      <w:r>
        <w:rPr>
          <w:b/>
          <w:spacing w:val="-1"/>
          <w:sz w:val="20"/>
        </w:rPr>
        <w:t> </w:t>
      </w:r>
      <w:r>
        <w:rPr>
          <w:b/>
          <w:sz w:val="20"/>
        </w:rPr>
        <w:t>NAPOLCOM,</w:t>
      </w:r>
      <w:r>
        <w:rPr>
          <w:b/>
          <w:spacing w:val="-2"/>
          <w:sz w:val="20"/>
        </w:rPr>
        <w:t> </w:t>
      </w:r>
      <w:r>
        <w:rPr>
          <w:b/>
          <w:sz w:val="20"/>
        </w:rPr>
        <w:t>DILG</w:t>
      </w:r>
      <w:r>
        <w:rPr>
          <w:sz w:val="20"/>
        </w:rPr>
        <w:t>,</w:t>
      </w:r>
      <w:r>
        <w:rPr>
          <w:spacing w:val="-2"/>
          <w:sz w:val="20"/>
        </w:rPr>
        <w:t> </w:t>
      </w:r>
      <w:r>
        <w:rPr>
          <w:sz w:val="20"/>
        </w:rPr>
        <w:t>and</w:t>
      </w:r>
      <w:r>
        <w:rPr>
          <w:spacing w:val="-2"/>
          <w:sz w:val="20"/>
        </w:rPr>
        <w:t> </w:t>
      </w:r>
      <w:r>
        <w:rPr>
          <w:sz w:val="20"/>
        </w:rPr>
        <w:t>related</w:t>
      </w:r>
      <w:r>
        <w:rPr>
          <w:spacing w:val="-2"/>
          <w:sz w:val="20"/>
        </w:rPr>
        <w:t> </w:t>
      </w:r>
      <w:r>
        <w:rPr>
          <w:sz w:val="20"/>
        </w:rPr>
        <w:t>institutions</w:t>
      </w:r>
      <w:r>
        <w:rPr>
          <w:spacing w:val="-2"/>
          <w:sz w:val="20"/>
        </w:rPr>
        <w:t> </w:t>
      </w:r>
      <w:r>
        <w:rPr>
          <w:sz w:val="20"/>
        </w:rPr>
        <w:t>under</w:t>
      </w:r>
      <w:r>
        <w:rPr>
          <w:spacing w:val="-2"/>
          <w:sz w:val="20"/>
        </w:rPr>
        <w:t> </w:t>
      </w:r>
      <w:r>
        <w:rPr>
          <w:sz w:val="20"/>
        </w:rPr>
        <w:t>a</w:t>
      </w:r>
      <w:r>
        <w:rPr>
          <w:spacing w:val="-4"/>
          <w:sz w:val="20"/>
        </w:rPr>
        <w:t> </w:t>
      </w:r>
      <w:r>
        <w:rPr>
          <w:sz w:val="20"/>
        </w:rPr>
        <w:t>unified framework,</w:t>
      </w:r>
      <w:r>
        <w:rPr>
          <w:spacing w:val="-2"/>
          <w:sz w:val="20"/>
        </w:rPr>
        <w:t> </w:t>
      </w:r>
      <w:r>
        <w:rPr>
          <w:sz w:val="20"/>
        </w:rPr>
        <w:t>the</w:t>
      </w:r>
      <w:r>
        <w:rPr>
          <w:spacing w:val="-3"/>
          <w:sz w:val="20"/>
        </w:rPr>
        <w:t> </w:t>
      </w:r>
      <w:r>
        <w:rPr>
          <w:sz w:val="20"/>
        </w:rPr>
        <w:t>government</w:t>
      </w:r>
      <w:r>
        <w:rPr>
          <w:spacing w:val="-2"/>
          <w:sz w:val="20"/>
        </w:rPr>
        <w:t> </w:t>
      </w:r>
      <w:r>
        <w:rPr>
          <w:sz w:val="20"/>
        </w:rPr>
        <w:t>ensures</w:t>
      </w:r>
      <w:r>
        <w:rPr>
          <w:spacing w:val="-3"/>
          <w:sz w:val="20"/>
        </w:rPr>
        <w:t> </w:t>
      </w:r>
      <w:r>
        <w:rPr>
          <w:sz w:val="20"/>
        </w:rPr>
        <w:t>that</w:t>
      </w:r>
      <w:r>
        <w:rPr>
          <w:spacing w:val="-2"/>
          <w:sz w:val="20"/>
        </w:rPr>
        <w:t> </w:t>
      </w:r>
      <w:r>
        <w:rPr>
          <w:sz w:val="20"/>
        </w:rPr>
        <w:t>the</w:t>
      </w:r>
      <w:r>
        <w:rPr>
          <w:spacing w:val="-2"/>
          <w:sz w:val="20"/>
        </w:rPr>
        <w:t> </w:t>
      </w:r>
      <w:r>
        <w:rPr>
          <w:b/>
          <w:sz w:val="20"/>
        </w:rPr>
        <w:t>principles</w:t>
      </w:r>
      <w:r>
        <w:rPr>
          <w:b/>
          <w:spacing w:val="-2"/>
          <w:sz w:val="20"/>
        </w:rPr>
        <w:t> </w:t>
      </w:r>
      <w:r>
        <w:rPr>
          <w:b/>
          <w:sz w:val="20"/>
        </w:rPr>
        <w:t>of</w:t>
      </w:r>
      <w:r>
        <w:rPr>
          <w:b/>
          <w:spacing w:val="-3"/>
          <w:sz w:val="20"/>
        </w:rPr>
        <w:t> </w:t>
      </w:r>
      <w:r>
        <w:rPr>
          <w:b/>
          <w:sz w:val="20"/>
        </w:rPr>
        <w:t>coordination,</w:t>
      </w:r>
      <w:r>
        <w:rPr>
          <w:b/>
          <w:spacing w:val="-2"/>
          <w:sz w:val="20"/>
        </w:rPr>
        <w:t> </w:t>
      </w:r>
      <w:r>
        <w:rPr>
          <w:b/>
          <w:sz w:val="20"/>
        </w:rPr>
        <w:t>cooperation,</w:t>
      </w:r>
      <w:r>
        <w:rPr>
          <w:b/>
          <w:spacing w:val="-2"/>
          <w:sz w:val="20"/>
        </w:rPr>
        <w:t> </w:t>
      </w:r>
      <w:r>
        <w:rPr>
          <w:b/>
          <w:sz w:val="20"/>
        </w:rPr>
        <w:t>and</w:t>
      </w:r>
      <w:r>
        <w:rPr>
          <w:b/>
          <w:spacing w:val="-2"/>
          <w:sz w:val="20"/>
        </w:rPr>
        <w:t> </w:t>
      </w:r>
      <w:r>
        <w:rPr>
          <w:b/>
          <w:sz w:val="20"/>
        </w:rPr>
        <w:t>accountability</w:t>
      </w:r>
      <w:r>
        <w:rPr>
          <w:b/>
          <w:spacing w:val="-1"/>
          <w:sz w:val="20"/>
        </w:rPr>
        <w:t> </w:t>
      </w:r>
      <w:r>
        <w:rPr>
          <w:sz w:val="20"/>
        </w:rPr>
        <w:t>are</w:t>
      </w:r>
      <w:r>
        <w:rPr>
          <w:spacing w:val="-4"/>
          <w:sz w:val="20"/>
        </w:rPr>
        <w:t> </w:t>
      </w:r>
      <w:r>
        <w:rPr>
          <w:sz w:val="20"/>
        </w:rPr>
        <w:t>upheld</w:t>
      </w:r>
      <w:r>
        <w:rPr>
          <w:spacing w:val="-2"/>
          <w:sz w:val="20"/>
        </w:rPr>
        <w:t> </w:t>
      </w:r>
      <w:r>
        <w:rPr>
          <w:sz w:val="20"/>
        </w:rPr>
        <w:t>in</w:t>
      </w:r>
      <w:r>
        <w:rPr>
          <w:spacing w:val="-2"/>
          <w:sz w:val="20"/>
        </w:rPr>
        <w:t> </w:t>
      </w:r>
      <w:r>
        <w:rPr>
          <w:sz w:val="20"/>
        </w:rPr>
        <w:t>the</w:t>
      </w:r>
      <w:r>
        <w:rPr>
          <w:spacing w:val="-2"/>
          <w:sz w:val="20"/>
        </w:rPr>
        <w:t> </w:t>
      </w:r>
      <w:r>
        <w:rPr>
          <w:sz w:val="20"/>
        </w:rPr>
        <w:t>pursuit</w:t>
      </w:r>
      <w:r>
        <w:rPr>
          <w:spacing w:val="-2"/>
          <w:sz w:val="20"/>
        </w:rPr>
        <w:t> </w:t>
      </w:r>
      <w:r>
        <w:rPr>
          <w:sz w:val="20"/>
        </w:rPr>
        <w:t>of peace, order, and justice.</w:t>
      </w:r>
    </w:p>
    <w:p>
      <w:pPr>
        <w:spacing w:before="0"/>
        <w:ind w:left="160" w:right="0" w:firstLine="0"/>
        <w:jc w:val="left"/>
        <w:rPr>
          <w:sz w:val="20"/>
        </w:rPr>
      </w:pPr>
      <w:r>
        <w:rPr>
          <w:sz w:val="20"/>
        </w:rPr>
        <w:t>Ultimately,</w:t>
      </w:r>
      <w:r>
        <w:rPr>
          <w:spacing w:val="-4"/>
          <w:sz w:val="20"/>
        </w:rPr>
        <w:t> </w:t>
      </w:r>
      <w:r>
        <w:rPr>
          <w:b/>
          <w:sz w:val="20"/>
        </w:rPr>
        <w:t>effective</w:t>
      </w:r>
      <w:r>
        <w:rPr>
          <w:b/>
          <w:spacing w:val="-5"/>
          <w:sz w:val="20"/>
        </w:rPr>
        <w:t> </w:t>
      </w:r>
      <w:r>
        <w:rPr>
          <w:b/>
          <w:sz w:val="20"/>
        </w:rPr>
        <w:t>inter-agency</w:t>
      </w:r>
      <w:r>
        <w:rPr>
          <w:b/>
          <w:spacing w:val="-4"/>
          <w:sz w:val="20"/>
        </w:rPr>
        <w:t> </w:t>
      </w:r>
      <w:r>
        <w:rPr>
          <w:b/>
          <w:sz w:val="20"/>
        </w:rPr>
        <w:t>coordination</w:t>
      </w:r>
      <w:r>
        <w:rPr>
          <w:b/>
          <w:spacing w:val="-4"/>
          <w:sz w:val="20"/>
        </w:rPr>
        <w:t> </w:t>
      </w:r>
      <w:r>
        <w:rPr>
          <w:b/>
          <w:sz w:val="20"/>
        </w:rPr>
        <w:t>is</w:t>
      </w:r>
      <w:r>
        <w:rPr>
          <w:b/>
          <w:spacing w:val="-4"/>
          <w:sz w:val="20"/>
        </w:rPr>
        <w:t> </w:t>
      </w:r>
      <w:r>
        <w:rPr>
          <w:b/>
          <w:sz w:val="20"/>
        </w:rPr>
        <w:t>not</w:t>
      </w:r>
      <w:r>
        <w:rPr>
          <w:b/>
          <w:spacing w:val="-4"/>
          <w:sz w:val="20"/>
        </w:rPr>
        <w:t> </w:t>
      </w:r>
      <w:r>
        <w:rPr>
          <w:b/>
          <w:sz w:val="20"/>
        </w:rPr>
        <w:t>merely</w:t>
      </w:r>
      <w:r>
        <w:rPr>
          <w:b/>
          <w:spacing w:val="-4"/>
          <w:sz w:val="20"/>
        </w:rPr>
        <w:t> </w:t>
      </w:r>
      <w:r>
        <w:rPr>
          <w:b/>
          <w:sz w:val="20"/>
        </w:rPr>
        <w:t>an</w:t>
      </w:r>
      <w:r>
        <w:rPr>
          <w:b/>
          <w:spacing w:val="-3"/>
          <w:sz w:val="20"/>
        </w:rPr>
        <w:t> </w:t>
      </w:r>
      <w:r>
        <w:rPr>
          <w:b/>
          <w:sz w:val="20"/>
        </w:rPr>
        <w:t>administrative</w:t>
      </w:r>
      <w:r>
        <w:rPr>
          <w:b/>
          <w:spacing w:val="-5"/>
          <w:sz w:val="20"/>
        </w:rPr>
        <w:t> </w:t>
      </w:r>
      <w:r>
        <w:rPr>
          <w:b/>
          <w:sz w:val="20"/>
        </w:rPr>
        <w:t>function</w:t>
      </w:r>
      <w:r>
        <w:rPr>
          <w:b/>
          <w:spacing w:val="-4"/>
          <w:sz w:val="20"/>
        </w:rPr>
        <w:t> </w:t>
      </w:r>
      <w:r>
        <w:rPr>
          <w:b/>
          <w:sz w:val="20"/>
        </w:rPr>
        <w:t>but</w:t>
      </w:r>
      <w:r>
        <w:rPr>
          <w:b/>
          <w:spacing w:val="-4"/>
          <w:sz w:val="20"/>
        </w:rPr>
        <w:t> </w:t>
      </w:r>
      <w:r>
        <w:rPr>
          <w:b/>
          <w:sz w:val="20"/>
        </w:rPr>
        <w:t>a</w:t>
      </w:r>
      <w:r>
        <w:rPr>
          <w:b/>
          <w:spacing w:val="-4"/>
          <w:sz w:val="20"/>
        </w:rPr>
        <w:t> </w:t>
      </w:r>
      <w:r>
        <w:rPr>
          <w:b/>
          <w:sz w:val="20"/>
        </w:rPr>
        <w:t>national</w:t>
      </w:r>
      <w:r>
        <w:rPr>
          <w:b/>
          <w:spacing w:val="-4"/>
          <w:sz w:val="20"/>
        </w:rPr>
        <w:t> </w:t>
      </w:r>
      <w:r>
        <w:rPr>
          <w:b/>
          <w:sz w:val="20"/>
        </w:rPr>
        <w:t>imperative</w:t>
      </w:r>
      <w:r>
        <w:rPr>
          <w:b/>
          <w:spacing w:val="-1"/>
          <w:sz w:val="20"/>
        </w:rPr>
        <w:t> </w:t>
      </w:r>
      <w:r>
        <w:rPr>
          <w:sz w:val="20"/>
        </w:rPr>
        <w:t>—</w:t>
      </w:r>
      <w:r>
        <w:rPr>
          <w:spacing w:val="-4"/>
          <w:sz w:val="20"/>
        </w:rPr>
        <w:t> </w:t>
      </w:r>
      <w:r>
        <w:rPr>
          <w:sz w:val="20"/>
        </w:rPr>
        <w:t>essential</w:t>
      </w:r>
      <w:r>
        <w:rPr>
          <w:spacing w:val="-5"/>
          <w:sz w:val="20"/>
        </w:rPr>
        <w:t> </w:t>
      </w:r>
      <w:r>
        <w:rPr>
          <w:sz w:val="20"/>
        </w:rPr>
        <w:t>to safeguarding democratic institutions, protecting human rights, and ensuring the safety and security of every Filipino citizen.</w:t>
      </w:r>
    </w:p>
    <w:p>
      <w:pPr>
        <w:pStyle w:val="Heading3"/>
      </w:pPr>
      <w:r>
        <w:rPr/>
        <w:t>TERMS</w:t>
      </w:r>
      <w:r>
        <w:rPr>
          <w:spacing w:val="-13"/>
        </w:rPr>
        <w:t> </w:t>
      </w:r>
      <w:r>
        <w:rPr/>
        <w:t>AND</w:t>
      </w:r>
      <w:r>
        <w:rPr>
          <w:spacing w:val="-4"/>
        </w:rPr>
        <w:t> </w:t>
      </w:r>
      <w:r>
        <w:rPr>
          <w:spacing w:val="-2"/>
        </w:rPr>
        <w:t>DEFINITIONS</w:t>
      </w:r>
    </w:p>
    <w:p>
      <w:pPr>
        <w:spacing w:before="0"/>
        <w:ind w:left="160" w:right="0" w:firstLine="0"/>
        <w:jc w:val="left"/>
        <w:rPr>
          <w:i/>
          <w:sz w:val="20"/>
        </w:rPr>
      </w:pPr>
      <w:r>
        <w:rPr>
          <w:i/>
          <w:sz w:val="20"/>
        </w:rPr>
        <w:t>(Law</w:t>
      </w:r>
      <w:r>
        <w:rPr>
          <w:i/>
          <w:spacing w:val="-7"/>
          <w:sz w:val="20"/>
        </w:rPr>
        <w:t> </w:t>
      </w:r>
      <w:r>
        <w:rPr>
          <w:i/>
          <w:sz w:val="20"/>
        </w:rPr>
        <w:t>Enforcement</w:t>
      </w:r>
      <w:r>
        <w:rPr>
          <w:i/>
          <w:spacing w:val="-5"/>
          <w:sz w:val="20"/>
        </w:rPr>
        <w:t> </w:t>
      </w:r>
      <w:r>
        <w:rPr>
          <w:i/>
          <w:sz w:val="20"/>
        </w:rPr>
        <w:t>Organization</w:t>
      </w:r>
      <w:r>
        <w:rPr>
          <w:i/>
          <w:spacing w:val="-5"/>
          <w:sz w:val="20"/>
        </w:rPr>
        <w:t> </w:t>
      </w:r>
      <w:r>
        <w:rPr>
          <w:i/>
          <w:sz w:val="20"/>
        </w:rPr>
        <w:t>and</w:t>
      </w:r>
      <w:r>
        <w:rPr>
          <w:i/>
          <w:spacing w:val="-9"/>
          <w:sz w:val="20"/>
        </w:rPr>
        <w:t> </w:t>
      </w:r>
      <w:r>
        <w:rPr>
          <w:i/>
          <w:sz w:val="20"/>
        </w:rPr>
        <w:t>Administration</w:t>
      </w:r>
      <w:r>
        <w:rPr>
          <w:i/>
          <w:spacing w:val="-3"/>
          <w:sz w:val="20"/>
        </w:rPr>
        <w:t> </w:t>
      </w:r>
      <w:r>
        <w:rPr>
          <w:i/>
          <w:sz w:val="20"/>
        </w:rPr>
        <w:t>–</w:t>
      </w:r>
      <w:r>
        <w:rPr>
          <w:i/>
          <w:spacing w:val="-5"/>
          <w:sz w:val="20"/>
        </w:rPr>
        <w:t> </w:t>
      </w:r>
      <w:r>
        <w:rPr>
          <w:i/>
          <w:sz w:val="20"/>
        </w:rPr>
        <w:t>Inter-Agency</w:t>
      </w:r>
      <w:r>
        <w:rPr>
          <w:i/>
          <w:spacing w:val="-9"/>
          <w:sz w:val="20"/>
        </w:rPr>
        <w:t> </w:t>
      </w:r>
      <w:r>
        <w:rPr>
          <w:i/>
          <w:spacing w:val="-2"/>
          <w:sz w:val="20"/>
        </w:rPr>
        <w:t>Approach)</w:t>
      </w:r>
    </w:p>
    <w:p>
      <w:pPr>
        <w:pStyle w:val="Heading3"/>
        <w:numPr>
          <w:ilvl w:val="0"/>
          <w:numId w:val="28"/>
        </w:numPr>
        <w:tabs>
          <w:tab w:pos="360" w:val="left" w:leader="none"/>
        </w:tabs>
        <w:spacing w:line="240" w:lineRule="auto" w:before="0" w:after="0"/>
        <w:ind w:left="360" w:right="0" w:hanging="200"/>
        <w:jc w:val="left"/>
      </w:pPr>
      <w:r>
        <w:rPr/>
        <w:t>Law</w:t>
      </w:r>
      <w:r>
        <w:rPr>
          <w:spacing w:val="-1"/>
        </w:rPr>
        <w:t> </w:t>
      </w:r>
      <w:r>
        <w:rPr>
          <w:spacing w:val="-2"/>
        </w:rPr>
        <w:t>Enforcement</w:t>
      </w:r>
    </w:p>
    <w:p>
      <w:pPr>
        <w:pStyle w:val="BodyText"/>
        <w:ind w:left="160" w:firstLine="0"/>
      </w:pPr>
      <w:r>
        <w:rPr/>
        <w:t>The</w:t>
      </w:r>
      <w:r>
        <w:rPr>
          <w:spacing w:val="-4"/>
        </w:rPr>
        <w:t> </w:t>
      </w:r>
      <w:r>
        <w:rPr/>
        <w:t>organized</w:t>
      </w:r>
      <w:r>
        <w:rPr>
          <w:spacing w:val="-3"/>
        </w:rPr>
        <w:t> </w:t>
      </w:r>
      <w:r>
        <w:rPr/>
        <w:t>function</w:t>
      </w:r>
      <w:r>
        <w:rPr>
          <w:spacing w:val="-3"/>
        </w:rPr>
        <w:t> </w:t>
      </w:r>
      <w:r>
        <w:rPr/>
        <w:t>of</w:t>
      </w:r>
      <w:r>
        <w:rPr>
          <w:spacing w:val="-4"/>
        </w:rPr>
        <w:t> </w:t>
      </w:r>
      <w:r>
        <w:rPr/>
        <w:t>the</w:t>
      </w:r>
      <w:r>
        <w:rPr>
          <w:spacing w:val="-3"/>
        </w:rPr>
        <w:t> </w:t>
      </w:r>
      <w:r>
        <w:rPr/>
        <w:t>government</w:t>
      </w:r>
      <w:r>
        <w:rPr>
          <w:spacing w:val="-3"/>
        </w:rPr>
        <w:t> </w:t>
      </w:r>
      <w:r>
        <w:rPr/>
        <w:t>responsible</w:t>
      </w:r>
      <w:r>
        <w:rPr>
          <w:spacing w:val="-4"/>
        </w:rPr>
        <w:t> </w:t>
      </w:r>
      <w:r>
        <w:rPr/>
        <w:t>for</w:t>
      </w:r>
      <w:r>
        <w:rPr>
          <w:spacing w:val="-5"/>
        </w:rPr>
        <w:t> </w:t>
      </w:r>
      <w:r>
        <w:rPr/>
        <w:t>maintaining</w:t>
      </w:r>
      <w:r>
        <w:rPr>
          <w:spacing w:val="-3"/>
        </w:rPr>
        <w:t> </w:t>
      </w:r>
      <w:r>
        <w:rPr/>
        <w:t>peace</w:t>
      </w:r>
      <w:r>
        <w:rPr>
          <w:spacing w:val="-4"/>
        </w:rPr>
        <w:t> </w:t>
      </w:r>
      <w:r>
        <w:rPr/>
        <w:t>and</w:t>
      </w:r>
      <w:r>
        <w:rPr>
          <w:spacing w:val="-3"/>
        </w:rPr>
        <w:t> </w:t>
      </w:r>
      <w:r>
        <w:rPr/>
        <w:t>order,</w:t>
      </w:r>
      <w:r>
        <w:rPr>
          <w:spacing w:val="-3"/>
        </w:rPr>
        <w:t> </w:t>
      </w:r>
      <w:r>
        <w:rPr/>
        <w:t>preventing</w:t>
      </w:r>
      <w:r>
        <w:rPr>
          <w:spacing w:val="-3"/>
        </w:rPr>
        <w:t> </w:t>
      </w:r>
      <w:r>
        <w:rPr/>
        <w:t>and</w:t>
      </w:r>
      <w:r>
        <w:rPr>
          <w:spacing w:val="-3"/>
        </w:rPr>
        <w:t> </w:t>
      </w:r>
      <w:r>
        <w:rPr/>
        <w:t>investigating</w:t>
      </w:r>
      <w:r>
        <w:rPr>
          <w:spacing w:val="-3"/>
        </w:rPr>
        <w:t> </w:t>
      </w:r>
      <w:r>
        <w:rPr/>
        <w:t>crimes,</w:t>
      </w:r>
      <w:r>
        <w:rPr>
          <w:spacing w:val="-3"/>
        </w:rPr>
        <w:t> </w:t>
      </w:r>
      <w:r>
        <w:rPr/>
        <w:t>enforcing laws, and protecting life and property.</w:t>
      </w:r>
    </w:p>
    <w:p>
      <w:pPr>
        <w:pStyle w:val="BodyText"/>
        <w:ind w:left="160" w:firstLine="0"/>
      </w:pPr>
      <w:r>
        <w:rPr>
          <w:b/>
        </w:rPr>
        <w:t>Example:</w:t>
      </w:r>
      <w:r>
        <w:rPr>
          <w:b/>
          <w:spacing w:val="-6"/>
        </w:rPr>
        <w:t> </w:t>
      </w:r>
      <w:r>
        <w:rPr/>
        <w:t>The</w:t>
      </w:r>
      <w:r>
        <w:rPr>
          <w:spacing w:val="-2"/>
        </w:rPr>
        <w:t> </w:t>
      </w:r>
      <w:r>
        <w:rPr>
          <w:b/>
        </w:rPr>
        <w:t>PNP </w:t>
      </w:r>
      <w:r>
        <w:rPr/>
        <w:t>enforces</w:t>
      </w:r>
      <w:r>
        <w:rPr>
          <w:spacing w:val="-2"/>
        </w:rPr>
        <w:t> </w:t>
      </w:r>
      <w:r>
        <w:rPr/>
        <w:t>laws and</w:t>
      </w:r>
      <w:r>
        <w:rPr>
          <w:spacing w:val="-1"/>
        </w:rPr>
        <w:t> </w:t>
      </w:r>
      <w:r>
        <w:rPr/>
        <w:t>maintains</w:t>
      </w:r>
      <w:r>
        <w:rPr>
          <w:spacing w:val="-1"/>
        </w:rPr>
        <w:t> </w:t>
      </w:r>
      <w:r>
        <w:rPr/>
        <w:t>peace</w:t>
      </w:r>
      <w:r>
        <w:rPr>
          <w:spacing w:val="-2"/>
        </w:rPr>
        <w:t> </w:t>
      </w:r>
      <w:r>
        <w:rPr/>
        <w:t>and</w:t>
      </w:r>
      <w:r>
        <w:rPr>
          <w:spacing w:val="-1"/>
        </w:rPr>
        <w:t> </w:t>
      </w:r>
      <w:r>
        <w:rPr/>
        <w:t>order</w:t>
      </w:r>
      <w:r>
        <w:rPr>
          <w:spacing w:val="-1"/>
        </w:rPr>
        <w:t> </w:t>
      </w:r>
      <w:r>
        <w:rPr/>
        <w:t>in</w:t>
      </w:r>
      <w:r>
        <w:rPr>
          <w:spacing w:val="-1"/>
        </w:rPr>
        <w:t> </w:t>
      </w:r>
      <w:r>
        <w:rPr/>
        <w:t>the </w:t>
      </w:r>
      <w:r>
        <w:rPr>
          <w:spacing w:val="-2"/>
        </w:rPr>
        <w:t>Philippines.</w:t>
      </w:r>
    </w:p>
    <w:p>
      <w:pPr>
        <w:pStyle w:val="Heading3"/>
        <w:numPr>
          <w:ilvl w:val="0"/>
          <w:numId w:val="28"/>
        </w:numPr>
        <w:tabs>
          <w:tab w:pos="360" w:val="left" w:leader="none"/>
        </w:tabs>
        <w:spacing w:line="240" w:lineRule="auto" w:before="1" w:after="0"/>
        <w:ind w:left="360" w:right="0" w:hanging="200"/>
        <w:jc w:val="left"/>
      </w:pPr>
      <w:r>
        <w:rPr/>
        <w:t>Law</w:t>
      </w:r>
      <w:r>
        <w:rPr>
          <w:spacing w:val="-9"/>
        </w:rPr>
        <w:t> </w:t>
      </w:r>
      <w:r>
        <w:rPr/>
        <w:t>Enforcement</w:t>
      </w:r>
      <w:r>
        <w:rPr>
          <w:spacing w:val="-13"/>
        </w:rPr>
        <w:t> </w:t>
      </w:r>
      <w:r>
        <w:rPr>
          <w:spacing w:val="-2"/>
        </w:rPr>
        <w:t>Administration</w:t>
      </w:r>
    </w:p>
    <w:p>
      <w:pPr>
        <w:pStyle w:val="BodyText"/>
        <w:ind w:left="160" w:firstLine="0"/>
      </w:pPr>
      <w:r>
        <w:rPr/>
        <w:t>The</w:t>
      </w:r>
      <w:r>
        <w:rPr>
          <w:spacing w:val="-4"/>
        </w:rPr>
        <w:t> </w:t>
      </w:r>
      <w:r>
        <w:rPr/>
        <w:t>process</w:t>
      </w:r>
      <w:r>
        <w:rPr>
          <w:spacing w:val="-4"/>
        </w:rPr>
        <w:t> </w:t>
      </w:r>
      <w:r>
        <w:rPr/>
        <w:t>of</w:t>
      </w:r>
      <w:r>
        <w:rPr>
          <w:spacing w:val="-3"/>
        </w:rPr>
        <w:t> </w:t>
      </w:r>
      <w:r>
        <w:rPr/>
        <w:t>managing,</w:t>
      </w:r>
      <w:r>
        <w:rPr>
          <w:spacing w:val="-3"/>
        </w:rPr>
        <w:t> </w:t>
      </w:r>
      <w:r>
        <w:rPr/>
        <w:t>directing,</w:t>
      </w:r>
      <w:r>
        <w:rPr>
          <w:spacing w:val="-3"/>
        </w:rPr>
        <w:t> </w:t>
      </w:r>
      <w:r>
        <w:rPr/>
        <w:t>and</w:t>
      </w:r>
      <w:r>
        <w:rPr>
          <w:spacing w:val="-3"/>
        </w:rPr>
        <w:t> </w:t>
      </w:r>
      <w:r>
        <w:rPr/>
        <w:t>coordinating</w:t>
      </w:r>
      <w:r>
        <w:rPr>
          <w:spacing w:val="-3"/>
        </w:rPr>
        <w:t> </w:t>
      </w:r>
      <w:r>
        <w:rPr/>
        <w:t>police</w:t>
      </w:r>
      <w:r>
        <w:rPr>
          <w:spacing w:val="-4"/>
        </w:rPr>
        <w:t> </w:t>
      </w:r>
      <w:r>
        <w:rPr/>
        <w:t>and</w:t>
      </w:r>
      <w:r>
        <w:rPr>
          <w:spacing w:val="-3"/>
        </w:rPr>
        <w:t> </w:t>
      </w:r>
      <w:r>
        <w:rPr/>
        <w:t>public</w:t>
      </w:r>
      <w:r>
        <w:rPr>
          <w:spacing w:val="-4"/>
        </w:rPr>
        <w:t> </w:t>
      </w:r>
      <w:r>
        <w:rPr/>
        <w:t>safety</w:t>
      </w:r>
      <w:r>
        <w:rPr>
          <w:spacing w:val="-3"/>
        </w:rPr>
        <w:t> </w:t>
      </w:r>
      <w:r>
        <w:rPr/>
        <w:t>agencies</w:t>
      </w:r>
      <w:r>
        <w:rPr>
          <w:spacing w:val="-3"/>
        </w:rPr>
        <w:t> </w:t>
      </w:r>
      <w:r>
        <w:rPr/>
        <w:t>to</w:t>
      </w:r>
      <w:r>
        <w:rPr>
          <w:spacing w:val="-1"/>
        </w:rPr>
        <w:t> </w:t>
      </w:r>
      <w:r>
        <w:rPr/>
        <w:t>ensure</w:t>
      </w:r>
      <w:r>
        <w:rPr>
          <w:spacing w:val="-5"/>
        </w:rPr>
        <w:t> </w:t>
      </w:r>
      <w:r>
        <w:rPr/>
        <w:t>the</w:t>
      </w:r>
      <w:r>
        <w:rPr>
          <w:spacing w:val="-4"/>
        </w:rPr>
        <w:t> </w:t>
      </w:r>
      <w:r>
        <w:rPr/>
        <w:t>effective</w:t>
      </w:r>
      <w:r>
        <w:rPr>
          <w:spacing w:val="-4"/>
        </w:rPr>
        <w:t> </w:t>
      </w:r>
      <w:r>
        <w:rPr/>
        <w:t>implementation of</w:t>
      </w:r>
      <w:r>
        <w:rPr>
          <w:spacing w:val="-3"/>
        </w:rPr>
        <w:t> </w:t>
      </w:r>
      <w:r>
        <w:rPr/>
        <w:t>laws and regulations.</w:t>
      </w:r>
    </w:p>
    <w:p>
      <w:pPr>
        <w:pStyle w:val="BodyText"/>
        <w:ind w:left="160" w:firstLine="0"/>
      </w:pPr>
      <w:r>
        <w:rPr/>
        <w:t>It</w:t>
      </w:r>
      <w:r>
        <w:rPr>
          <w:spacing w:val="-5"/>
        </w:rPr>
        <w:t> </w:t>
      </w:r>
      <w:r>
        <w:rPr/>
        <w:t>involves</w:t>
      </w:r>
      <w:r>
        <w:rPr>
          <w:spacing w:val="-3"/>
        </w:rPr>
        <w:t> </w:t>
      </w:r>
      <w:r>
        <w:rPr/>
        <w:t>planning,</w:t>
      </w:r>
      <w:r>
        <w:rPr>
          <w:spacing w:val="-2"/>
        </w:rPr>
        <w:t> </w:t>
      </w:r>
      <w:r>
        <w:rPr/>
        <w:t>organizing,</w:t>
      </w:r>
      <w:r>
        <w:rPr>
          <w:spacing w:val="-3"/>
        </w:rPr>
        <w:t> </w:t>
      </w:r>
      <w:r>
        <w:rPr/>
        <w:t>staffing,</w:t>
      </w:r>
      <w:r>
        <w:rPr>
          <w:spacing w:val="-2"/>
        </w:rPr>
        <w:t> </w:t>
      </w:r>
      <w:r>
        <w:rPr/>
        <w:t>directing,</w:t>
      </w:r>
      <w:r>
        <w:rPr>
          <w:spacing w:val="-2"/>
        </w:rPr>
        <w:t> </w:t>
      </w:r>
      <w:r>
        <w:rPr/>
        <w:t>and</w:t>
      </w:r>
      <w:r>
        <w:rPr>
          <w:spacing w:val="-3"/>
        </w:rPr>
        <w:t> </w:t>
      </w:r>
      <w:r>
        <w:rPr/>
        <w:t>controlling</w:t>
      </w:r>
      <w:r>
        <w:rPr>
          <w:spacing w:val="-2"/>
        </w:rPr>
        <w:t> </w:t>
      </w:r>
      <w:r>
        <w:rPr/>
        <w:t>law</w:t>
      </w:r>
      <w:r>
        <w:rPr>
          <w:spacing w:val="-3"/>
        </w:rPr>
        <w:t> </w:t>
      </w:r>
      <w:r>
        <w:rPr/>
        <w:t>enforcement</w:t>
      </w:r>
      <w:r>
        <w:rPr>
          <w:spacing w:val="-2"/>
        </w:rPr>
        <w:t> activities.</w:t>
      </w:r>
    </w:p>
    <w:p>
      <w:pPr>
        <w:pStyle w:val="Heading3"/>
        <w:numPr>
          <w:ilvl w:val="0"/>
          <w:numId w:val="28"/>
        </w:numPr>
        <w:tabs>
          <w:tab w:pos="360" w:val="left" w:leader="none"/>
        </w:tabs>
        <w:spacing w:line="240" w:lineRule="auto" w:before="0" w:after="0"/>
        <w:ind w:left="360" w:right="0" w:hanging="200"/>
        <w:jc w:val="left"/>
      </w:pPr>
      <w:r>
        <w:rPr/>
        <w:t>Law</w:t>
      </w:r>
      <w:r>
        <w:rPr>
          <w:spacing w:val="-5"/>
        </w:rPr>
        <w:t> </w:t>
      </w:r>
      <w:r>
        <w:rPr/>
        <w:t>Enforcement</w:t>
      </w:r>
      <w:r>
        <w:rPr>
          <w:spacing w:val="-4"/>
        </w:rPr>
        <w:t> </w:t>
      </w:r>
      <w:r>
        <w:rPr>
          <w:spacing w:val="-2"/>
        </w:rPr>
        <w:t>Organization</w:t>
      </w:r>
    </w:p>
    <w:p>
      <w:pPr>
        <w:pStyle w:val="BodyText"/>
        <w:ind w:left="160" w:firstLine="0"/>
      </w:pPr>
      <w:r>
        <w:rPr/>
        <w:t>A</w:t>
      </w:r>
      <w:r>
        <w:rPr>
          <w:spacing w:val="-14"/>
        </w:rPr>
        <w:t> </w:t>
      </w:r>
      <w:r>
        <w:rPr/>
        <w:t>structured</w:t>
      </w:r>
      <w:r>
        <w:rPr>
          <w:spacing w:val="-1"/>
        </w:rPr>
        <w:t> </w:t>
      </w:r>
      <w:r>
        <w:rPr/>
        <w:t>system</w:t>
      </w:r>
      <w:r>
        <w:rPr>
          <w:spacing w:val="-1"/>
        </w:rPr>
        <w:t> </w:t>
      </w:r>
      <w:r>
        <w:rPr/>
        <w:t>composed</w:t>
      </w:r>
      <w:r>
        <w:rPr>
          <w:spacing w:val="-1"/>
        </w:rPr>
        <w:t> </w:t>
      </w:r>
      <w:r>
        <w:rPr/>
        <w:t>of various</w:t>
      </w:r>
      <w:r>
        <w:rPr>
          <w:spacing w:val="-1"/>
        </w:rPr>
        <w:t> </w:t>
      </w:r>
      <w:r>
        <w:rPr/>
        <w:t>agencies</w:t>
      </w:r>
      <w:r>
        <w:rPr>
          <w:spacing w:val="-2"/>
        </w:rPr>
        <w:t> </w:t>
      </w:r>
      <w:r>
        <w:rPr/>
        <w:t>mandated</w:t>
      </w:r>
      <w:r>
        <w:rPr>
          <w:spacing w:val="-1"/>
        </w:rPr>
        <w:t> </w:t>
      </w:r>
      <w:r>
        <w:rPr/>
        <w:t>to</w:t>
      </w:r>
      <w:r>
        <w:rPr>
          <w:spacing w:val="-1"/>
        </w:rPr>
        <w:t> </w:t>
      </w:r>
      <w:r>
        <w:rPr/>
        <w:t>enforce</w:t>
      </w:r>
      <w:r>
        <w:rPr>
          <w:spacing w:val="-1"/>
        </w:rPr>
        <w:t> </w:t>
      </w:r>
      <w:r>
        <w:rPr/>
        <w:t>the</w:t>
      </w:r>
      <w:r>
        <w:rPr>
          <w:spacing w:val="-2"/>
        </w:rPr>
        <w:t> </w:t>
      </w:r>
      <w:r>
        <w:rPr/>
        <w:t>law</w:t>
      </w:r>
      <w:r>
        <w:rPr>
          <w:spacing w:val="-2"/>
        </w:rPr>
        <w:t> </w:t>
      </w:r>
      <w:r>
        <w:rPr/>
        <w:t>and</w:t>
      </w:r>
      <w:r>
        <w:rPr>
          <w:spacing w:val="-1"/>
        </w:rPr>
        <w:t> </w:t>
      </w:r>
      <w:r>
        <w:rPr/>
        <w:t>maintain</w:t>
      </w:r>
      <w:r>
        <w:rPr>
          <w:spacing w:val="-1"/>
        </w:rPr>
        <w:t> </w:t>
      </w:r>
      <w:r>
        <w:rPr/>
        <w:t>public</w:t>
      </w:r>
      <w:r>
        <w:rPr>
          <w:spacing w:val="-1"/>
        </w:rPr>
        <w:t> </w:t>
      </w:r>
      <w:r>
        <w:rPr>
          <w:spacing w:val="-2"/>
        </w:rPr>
        <w:t>safety.</w:t>
      </w:r>
    </w:p>
    <w:p>
      <w:pPr>
        <w:spacing w:before="0"/>
        <w:ind w:left="160" w:right="0" w:firstLine="0"/>
        <w:jc w:val="left"/>
        <w:rPr>
          <w:sz w:val="20"/>
        </w:rPr>
      </w:pPr>
      <w:r>
        <w:rPr>
          <w:b/>
          <w:spacing w:val="-2"/>
          <w:sz w:val="20"/>
        </w:rPr>
        <w:t>Examples:</w:t>
      </w:r>
      <w:r>
        <w:rPr>
          <w:b/>
          <w:spacing w:val="-4"/>
          <w:sz w:val="20"/>
        </w:rPr>
        <w:t> </w:t>
      </w:r>
      <w:r>
        <w:rPr>
          <w:spacing w:val="-2"/>
          <w:sz w:val="20"/>
        </w:rPr>
        <w:t>PNP,</w:t>
      </w:r>
      <w:r>
        <w:rPr>
          <w:spacing w:val="-3"/>
          <w:sz w:val="20"/>
        </w:rPr>
        <w:t> </w:t>
      </w:r>
      <w:r>
        <w:rPr>
          <w:spacing w:val="-2"/>
          <w:sz w:val="20"/>
        </w:rPr>
        <w:t>NBI,</w:t>
      </w:r>
      <w:r>
        <w:rPr>
          <w:spacing w:val="-4"/>
          <w:sz w:val="20"/>
        </w:rPr>
        <w:t> </w:t>
      </w:r>
      <w:r>
        <w:rPr>
          <w:spacing w:val="-2"/>
          <w:sz w:val="20"/>
        </w:rPr>
        <w:t>BJMP,</w:t>
      </w:r>
      <w:r>
        <w:rPr>
          <w:spacing w:val="-3"/>
          <w:sz w:val="20"/>
        </w:rPr>
        <w:t> </w:t>
      </w:r>
      <w:r>
        <w:rPr>
          <w:spacing w:val="-2"/>
          <w:sz w:val="20"/>
        </w:rPr>
        <w:t>BFP,</w:t>
      </w:r>
      <w:r>
        <w:rPr>
          <w:spacing w:val="-3"/>
          <w:sz w:val="20"/>
        </w:rPr>
        <w:t> </w:t>
      </w:r>
      <w:r>
        <w:rPr>
          <w:spacing w:val="-2"/>
          <w:sz w:val="20"/>
        </w:rPr>
        <w:t>and </w:t>
      </w:r>
      <w:r>
        <w:rPr>
          <w:spacing w:val="-4"/>
          <w:sz w:val="20"/>
        </w:rPr>
        <w:t>PDEA.</w:t>
      </w:r>
    </w:p>
    <w:p>
      <w:pPr>
        <w:pStyle w:val="Heading3"/>
        <w:numPr>
          <w:ilvl w:val="0"/>
          <w:numId w:val="28"/>
        </w:numPr>
        <w:tabs>
          <w:tab w:pos="360" w:val="left" w:leader="none"/>
        </w:tabs>
        <w:spacing w:line="240" w:lineRule="auto" w:before="0" w:after="0"/>
        <w:ind w:left="360" w:right="0" w:hanging="200"/>
        <w:jc w:val="left"/>
      </w:pPr>
      <w:r>
        <w:rPr>
          <w:spacing w:val="-2"/>
        </w:rPr>
        <w:t>Inter-Agency</w:t>
      </w:r>
      <w:r>
        <w:rPr>
          <w:spacing w:val="-4"/>
        </w:rPr>
        <w:t> </w:t>
      </w:r>
      <w:r>
        <w:rPr>
          <w:spacing w:val="-2"/>
        </w:rPr>
        <w:t>Approach</w:t>
      </w:r>
    </w:p>
    <w:p>
      <w:pPr>
        <w:pStyle w:val="BodyText"/>
        <w:ind w:left="160" w:firstLine="0"/>
      </w:pPr>
      <w:r>
        <w:rPr/>
        <w:t>A</w:t>
      </w:r>
      <w:r>
        <w:rPr>
          <w:spacing w:val="-13"/>
        </w:rPr>
        <w:t> </w:t>
      </w:r>
      <w:r>
        <w:rPr/>
        <w:t>system</w:t>
      </w:r>
      <w:r>
        <w:rPr>
          <w:spacing w:val="-2"/>
        </w:rPr>
        <w:t> </w:t>
      </w:r>
      <w:r>
        <w:rPr/>
        <w:t>of</w:t>
      </w:r>
      <w:r>
        <w:rPr>
          <w:spacing w:val="-2"/>
        </w:rPr>
        <w:t> </w:t>
      </w:r>
      <w:r>
        <w:rPr/>
        <w:t>cooperation</w:t>
      </w:r>
      <w:r>
        <w:rPr>
          <w:spacing w:val="-2"/>
        </w:rPr>
        <w:t> </w:t>
      </w:r>
      <w:r>
        <w:rPr/>
        <w:t>where</w:t>
      </w:r>
      <w:r>
        <w:rPr>
          <w:spacing w:val="-4"/>
        </w:rPr>
        <w:t> </w:t>
      </w:r>
      <w:r>
        <w:rPr/>
        <w:t>two</w:t>
      </w:r>
      <w:r>
        <w:rPr>
          <w:spacing w:val="-2"/>
        </w:rPr>
        <w:t> </w:t>
      </w:r>
      <w:r>
        <w:rPr/>
        <w:t>or</w:t>
      </w:r>
      <w:r>
        <w:rPr>
          <w:spacing w:val="-2"/>
        </w:rPr>
        <w:t> </w:t>
      </w:r>
      <w:r>
        <w:rPr/>
        <w:t>more</w:t>
      </w:r>
      <w:r>
        <w:rPr>
          <w:spacing w:val="-3"/>
        </w:rPr>
        <w:t> </w:t>
      </w:r>
      <w:r>
        <w:rPr/>
        <w:t>government</w:t>
      </w:r>
      <w:r>
        <w:rPr>
          <w:spacing w:val="-2"/>
        </w:rPr>
        <w:t> </w:t>
      </w:r>
      <w:r>
        <w:rPr/>
        <w:t>agencies</w:t>
      </w:r>
      <w:r>
        <w:rPr>
          <w:spacing w:val="-2"/>
        </w:rPr>
        <w:t> </w:t>
      </w:r>
      <w:r>
        <w:rPr/>
        <w:t>work</w:t>
      </w:r>
      <w:r>
        <w:rPr>
          <w:spacing w:val="-2"/>
        </w:rPr>
        <w:t> </w:t>
      </w:r>
      <w:r>
        <w:rPr/>
        <w:t>together</w:t>
      </w:r>
      <w:r>
        <w:rPr>
          <w:spacing w:val="-3"/>
        </w:rPr>
        <w:t> </w:t>
      </w:r>
      <w:r>
        <w:rPr/>
        <w:t>toward</w:t>
      </w:r>
      <w:r>
        <w:rPr>
          <w:spacing w:val="-2"/>
        </w:rPr>
        <w:t> </w:t>
      </w:r>
      <w:r>
        <w:rPr/>
        <w:t>a</w:t>
      </w:r>
      <w:r>
        <w:rPr>
          <w:spacing w:val="-4"/>
        </w:rPr>
        <w:t> </w:t>
      </w:r>
      <w:r>
        <w:rPr/>
        <w:t>common</w:t>
      </w:r>
      <w:r>
        <w:rPr>
          <w:spacing w:val="-2"/>
        </w:rPr>
        <w:t> </w:t>
      </w:r>
      <w:r>
        <w:rPr/>
        <w:t>law</w:t>
      </w:r>
      <w:r>
        <w:rPr>
          <w:spacing w:val="-3"/>
        </w:rPr>
        <w:t> </w:t>
      </w:r>
      <w:r>
        <w:rPr/>
        <w:t>enforcement</w:t>
      </w:r>
      <w:r>
        <w:rPr>
          <w:spacing w:val="-2"/>
        </w:rPr>
        <w:t> </w:t>
      </w:r>
      <w:r>
        <w:rPr/>
        <w:t>or</w:t>
      </w:r>
      <w:r>
        <w:rPr>
          <w:spacing w:val="-2"/>
        </w:rPr>
        <w:t> </w:t>
      </w:r>
      <w:r>
        <w:rPr/>
        <w:t>public</w:t>
      </w:r>
      <w:r>
        <w:rPr>
          <w:spacing w:val="-3"/>
        </w:rPr>
        <w:t> </w:t>
      </w:r>
      <w:r>
        <w:rPr/>
        <w:t>safety </w:t>
      </w:r>
      <w:r>
        <w:rPr>
          <w:spacing w:val="-2"/>
        </w:rPr>
        <w:t>goal.</w:t>
      </w:r>
    </w:p>
    <w:p>
      <w:pPr>
        <w:spacing w:before="0"/>
        <w:ind w:left="160" w:right="0" w:firstLine="0"/>
        <w:jc w:val="left"/>
        <w:rPr>
          <w:sz w:val="20"/>
        </w:rPr>
      </w:pPr>
      <w:r>
        <w:rPr>
          <w:sz w:val="20"/>
        </w:rPr>
        <w:t>It</w:t>
      </w:r>
      <w:r>
        <w:rPr>
          <w:spacing w:val="-4"/>
          <w:sz w:val="20"/>
        </w:rPr>
        <w:t> </w:t>
      </w:r>
      <w:r>
        <w:rPr>
          <w:sz w:val="20"/>
        </w:rPr>
        <w:t>promotes</w:t>
      </w:r>
      <w:r>
        <w:rPr>
          <w:spacing w:val="-1"/>
          <w:sz w:val="20"/>
        </w:rPr>
        <w:t> </w:t>
      </w:r>
      <w:r>
        <w:rPr>
          <w:b/>
          <w:sz w:val="20"/>
        </w:rPr>
        <w:t>coordination,</w:t>
      </w:r>
      <w:r>
        <w:rPr>
          <w:b/>
          <w:spacing w:val="-1"/>
          <w:sz w:val="20"/>
        </w:rPr>
        <w:t> </w:t>
      </w:r>
      <w:r>
        <w:rPr>
          <w:b/>
          <w:sz w:val="20"/>
        </w:rPr>
        <w:t>communication,</w:t>
      </w:r>
      <w:r>
        <w:rPr>
          <w:b/>
          <w:spacing w:val="-1"/>
          <w:sz w:val="20"/>
        </w:rPr>
        <w:t> </w:t>
      </w:r>
      <w:r>
        <w:rPr>
          <w:b/>
          <w:sz w:val="20"/>
        </w:rPr>
        <w:t>and</w:t>
      </w:r>
      <w:r>
        <w:rPr>
          <w:b/>
          <w:spacing w:val="-3"/>
          <w:sz w:val="20"/>
        </w:rPr>
        <w:t> </w:t>
      </w:r>
      <w:r>
        <w:rPr>
          <w:b/>
          <w:sz w:val="20"/>
        </w:rPr>
        <w:t>collaboration</w:t>
      </w:r>
      <w:r>
        <w:rPr>
          <w:b/>
          <w:spacing w:val="1"/>
          <w:sz w:val="20"/>
        </w:rPr>
        <w:t> </w:t>
      </w:r>
      <w:r>
        <w:rPr>
          <w:sz w:val="20"/>
        </w:rPr>
        <w:t>among</w:t>
      </w:r>
      <w:r>
        <w:rPr>
          <w:spacing w:val="-1"/>
          <w:sz w:val="20"/>
        </w:rPr>
        <w:t> </w:t>
      </w:r>
      <w:r>
        <w:rPr>
          <w:sz w:val="20"/>
        </w:rPr>
        <w:t>agencies</w:t>
      </w:r>
      <w:r>
        <w:rPr>
          <w:spacing w:val="-1"/>
          <w:sz w:val="20"/>
        </w:rPr>
        <w:t> </w:t>
      </w:r>
      <w:r>
        <w:rPr>
          <w:sz w:val="20"/>
        </w:rPr>
        <w:t>under</w:t>
      </w:r>
      <w:r>
        <w:rPr>
          <w:spacing w:val="-1"/>
          <w:sz w:val="20"/>
        </w:rPr>
        <w:t> </w:t>
      </w:r>
      <w:r>
        <w:rPr>
          <w:sz w:val="20"/>
        </w:rPr>
        <w:t>a</w:t>
      </w:r>
      <w:r>
        <w:rPr>
          <w:spacing w:val="-3"/>
          <w:sz w:val="20"/>
        </w:rPr>
        <w:t> </w:t>
      </w:r>
      <w:r>
        <w:rPr>
          <w:sz w:val="20"/>
        </w:rPr>
        <w:t>unified</w:t>
      </w:r>
      <w:r>
        <w:rPr>
          <w:spacing w:val="-1"/>
          <w:sz w:val="20"/>
        </w:rPr>
        <w:t> </w:t>
      </w:r>
      <w:r>
        <w:rPr>
          <w:spacing w:val="-2"/>
          <w:sz w:val="20"/>
        </w:rPr>
        <w:t>strategy.</w:t>
      </w:r>
    </w:p>
    <w:p>
      <w:pPr>
        <w:pStyle w:val="Heading3"/>
        <w:numPr>
          <w:ilvl w:val="0"/>
          <w:numId w:val="28"/>
        </w:numPr>
        <w:tabs>
          <w:tab w:pos="360" w:val="left" w:leader="none"/>
        </w:tabs>
        <w:spacing w:line="240" w:lineRule="auto" w:before="0" w:after="0"/>
        <w:ind w:left="360" w:right="0" w:hanging="200"/>
        <w:jc w:val="left"/>
      </w:pPr>
      <w:r>
        <w:rPr>
          <w:spacing w:val="-2"/>
        </w:rPr>
        <w:t>Coordination</w:t>
      </w:r>
    </w:p>
    <w:p>
      <w:pPr>
        <w:pStyle w:val="BodyText"/>
        <w:ind w:left="160" w:right="693" w:firstLine="0"/>
      </w:pPr>
      <w:r>
        <w:rPr/>
        <w:t>The</w:t>
      </w:r>
      <w:r>
        <w:rPr>
          <w:spacing w:val="-4"/>
        </w:rPr>
        <w:t> </w:t>
      </w:r>
      <w:r>
        <w:rPr/>
        <w:t>process</w:t>
      </w:r>
      <w:r>
        <w:rPr>
          <w:spacing w:val="-4"/>
        </w:rPr>
        <w:t> </w:t>
      </w:r>
      <w:r>
        <w:rPr/>
        <w:t>of</w:t>
      </w:r>
      <w:r>
        <w:rPr>
          <w:spacing w:val="-3"/>
        </w:rPr>
        <w:t> </w:t>
      </w:r>
      <w:r>
        <w:rPr/>
        <w:t>organizing</w:t>
      </w:r>
      <w:r>
        <w:rPr>
          <w:spacing w:val="-3"/>
        </w:rPr>
        <w:t> </w:t>
      </w:r>
      <w:r>
        <w:rPr/>
        <w:t>and</w:t>
      </w:r>
      <w:r>
        <w:rPr>
          <w:spacing w:val="-3"/>
        </w:rPr>
        <w:t> </w:t>
      </w:r>
      <w:r>
        <w:rPr/>
        <w:t>harmonizing</w:t>
      </w:r>
      <w:r>
        <w:rPr>
          <w:spacing w:val="-3"/>
        </w:rPr>
        <w:t> </w:t>
      </w:r>
      <w:r>
        <w:rPr/>
        <w:t>the</w:t>
      </w:r>
      <w:r>
        <w:rPr>
          <w:spacing w:val="-3"/>
        </w:rPr>
        <w:t> </w:t>
      </w:r>
      <w:r>
        <w:rPr/>
        <w:t>activities</w:t>
      </w:r>
      <w:r>
        <w:rPr>
          <w:spacing w:val="-3"/>
        </w:rPr>
        <w:t> </w:t>
      </w:r>
      <w:r>
        <w:rPr/>
        <w:t>of</w:t>
      </w:r>
      <w:r>
        <w:rPr>
          <w:spacing w:val="-4"/>
        </w:rPr>
        <w:t> </w:t>
      </w:r>
      <w:r>
        <w:rPr/>
        <w:t>different</w:t>
      </w:r>
      <w:r>
        <w:rPr>
          <w:spacing w:val="-3"/>
        </w:rPr>
        <w:t> </w:t>
      </w:r>
      <w:r>
        <w:rPr/>
        <w:t>law</w:t>
      </w:r>
      <w:r>
        <w:rPr>
          <w:spacing w:val="-2"/>
        </w:rPr>
        <w:t> </w:t>
      </w:r>
      <w:r>
        <w:rPr/>
        <w:t>enforcement</w:t>
      </w:r>
      <w:r>
        <w:rPr>
          <w:spacing w:val="-3"/>
        </w:rPr>
        <w:t> </w:t>
      </w:r>
      <w:r>
        <w:rPr/>
        <w:t>agencies</w:t>
      </w:r>
      <w:r>
        <w:rPr>
          <w:spacing w:val="-4"/>
        </w:rPr>
        <w:t> </w:t>
      </w:r>
      <w:r>
        <w:rPr/>
        <w:t>to</w:t>
      </w:r>
      <w:r>
        <w:rPr>
          <w:spacing w:val="-3"/>
        </w:rPr>
        <w:t> </w:t>
      </w:r>
      <w:r>
        <w:rPr/>
        <w:t>achieve</w:t>
      </w:r>
      <w:r>
        <w:rPr>
          <w:spacing w:val="-5"/>
        </w:rPr>
        <w:t> </w:t>
      </w:r>
      <w:r>
        <w:rPr/>
        <w:t>common</w:t>
      </w:r>
      <w:r>
        <w:rPr>
          <w:spacing w:val="-3"/>
        </w:rPr>
        <w:t> </w:t>
      </w:r>
      <w:r>
        <w:rPr/>
        <w:t>objectives. It ensures </w:t>
      </w:r>
      <w:r>
        <w:rPr>
          <w:b/>
        </w:rPr>
        <w:t>unity of effort </w:t>
      </w:r>
      <w:r>
        <w:rPr/>
        <w:t>and prevents duplication of functions.</w:t>
      </w:r>
    </w:p>
    <w:p>
      <w:pPr>
        <w:pStyle w:val="Heading3"/>
        <w:numPr>
          <w:ilvl w:val="0"/>
          <w:numId w:val="28"/>
        </w:numPr>
        <w:tabs>
          <w:tab w:pos="360" w:val="left" w:leader="none"/>
        </w:tabs>
        <w:spacing w:line="240" w:lineRule="auto" w:before="0" w:after="0"/>
        <w:ind w:left="360" w:right="0" w:hanging="200"/>
        <w:jc w:val="left"/>
      </w:pPr>
      <w:r>
        <w:rPr>
          <w:spacing w:val="-2"/>
        </w:rPr>
        <w:t>Cooperation</w:t>
      </w:r>
    </w:p>
    <w:p>
      <w:pPr>
        <w:pStyle w:val="BodyText"/>
        <w:ind w:left="160" w:firstLine="0"/>
      </w:pPr>
      <w:r>
        <w:rPr/>
        <w:t>The</w:t>
      </w:r>
      <w:r>
        <w:rPr>
          <w:spacing w:val="-3"/>
        </w:rPr>
        <w:t> </w:t>
      </w:r>
      <w:r>
        <w:rPr/>
        <w:t>voluntary</w:t>
      </w:r>
      <w:r>
        <w:rPr>
          <w:spacing w:val="-2"/>
        </w:rPr>
        <w:t> </w:t>
      </w:r>
      <w:r>
        <w:rPr/>
        <w:t>sharing</w:t>
      </w:r>
      <w:r>
        <w:rPr>
          <w:spacing w:val="-2"/>
        </w:rPr>
        <w:t> </w:t>
      </w:r>
      <w:r>
        <w:rPr/>
        <w:t>of</w:t>
      </w:r>
      <w:r>
        <w:rPr>
          <w:spacing w:val="-1"/>
        </w:rPr>
        <w:t> </w:t>
      </w:r>
      <w:r>
        <w:rPr/>
        <w:t>resources,</w:t>
      </w:r>
      <w:r>
        <w:rPr>
          <w:spacing w:val="-2"/>
        </w:rPr>
        <w:t> </w:t>
      </w:r>
      <w:r>
        <w:rPr/>
        <w:t>information,</w:t>
      </w:r>
      <w:r>
        <w:rPr>
          <w:spacing w:val="-2"/>
        </w:rPr>
        <w:t> </w:t>
      </w:r>
      <w:r>
        <w:rPr/>
        <w:t>and</w:t>
      </w:r>
      <w:r>
        <w:rPr>
          <w:spacing w:val="-2"/>
        </w:rPr>
        <w:t> </w:t>
      </w:r>
      <w:r>
        <w:rPr/>
        <w:t>expertise</w:t>
      </w:r>
      <w:r>
        <w:rPr>
          <w:spacing w:val="-2"/>
        </w:rPr>
        <w:t> </w:t>
      </w:r>
      <w:r>
        <w:rPr/>
        <w:t>among</w:t>
      </w:r>
      <w:r>
        <w:rPr>
          <w:spacing w:val="-1"/>
        </w:rPr>
        <w:t> </w:t>
      </w:r>
      <w:r>
        <w:rPr/>
        <w:t>agencies</w:t>
      </w:r>
      <w:r>
        <w:rPr>
          <w:spacing w:val="-2"/>
        </w:rPr>
        <w:t> </w:t>
      </w:r>
      <w:r>
        <w:rPr/>
        <w:t>to</w:t>
      </w:r>
      <w:r>
        <w:rPr>
          <w:spacing w:val="-2"/>
        </w:rPr>
        <w:t> </w:t>
      </w:r>
      <w:r>
        <w:rPr/>
        <w:t>support</w:t>
      </w:r>
      <w:r>
        <w:rPr>
          <w:spacing w:val="-3"/>
        </w:rPr>
        <w:t> </w:t>
      </w:r>
      <w:r>
        <w:rPr/>
        <w:t>joint</w:t>
      </w:r>
      <w:r>
        <w:rPr>
          <w:spacing w:val="-1"/>
        </w:rPr>
        <w:t> </w:t>
      </w:r>
      <w:r>
        <w:rPr/>
        <w:t>operations</w:t>
      </w:r>
      <w:r>
        <w:rPr>
          <w:spacing w:val="-2"/>
        </w:rPr>
        <w:t> </w:t>
      </w:r>
      <w:r>
        <w:rPr/>
        <w:t>and</w:t>
      </w:r>
      <w:r>
        <w:rPr>
          <w:spacing w:val="-2"/>
        </w:rPr>
        <w:t> </w:t>
      </w:r>
      <w:r>
        <w:rPr/>
        <w:t>achieve</w:t>
      </w:r>
      <w:r>
        <w:rPr>
          <w:spacing w:val="-3"/>
        </w:rPr>
        <w:t> </w:t>
      </w:r>
      <w:r>
        <w:rPr/>
        <w:t>shared</w:t>
      </w:r>
      <w:r>
        <w:rPr>
          <w:spacing w:val="4"/>
        </w:rPr>
        <w:t> </w:t>
      </w:r>
      <w:r>
        <w:rPr>
          <w:spacing w:val="-2"/>
        </w:rPr>
        <w:t>goals.</w:t>
      </w:r>
    </w:p>
    <w:p>
      <w:pPr>
        <w:spacing w:before="0"/>
        <w:ind w:left="160" w:right="0" w:firstLine="0"/>
        <w:jc w:val="left"/>
        <w:rPr>
          <w:sz w:val="20"/>
        </w:rPr>
      </w:pPr>
      <w:r>
        <w:rPr>
          <w:b/>
          <w:sz w:val="20"/>
        </w:rPr>
        <w:t>Example:</w:t>
      </w:r>
      <w:r>
        <w:rPr>
          <w:b/>
          <w:spacing w:val="-4"/>
          <w:sz w:val="20"/>
        </w:rPr>
        <w:t> </w:t>
      </w:r>
      <w:r>
        <w:rPr>
          <w:sz w:val="20"/>
        </w:rPr>
        <w:t>Cooperation</w:t>
      </w:r>
      <w:r>
        <w:rPr>
          <w:spacing w:val="-1"/>
          <w:sz w:val="20"/>
        </w:rPr>
        <w:t> </w:t>
      </w:r>
      <w:r>
        <w:rPr>
          <w:sz w:val="20"/>
        </w:rPr>
        <w:t>between</w:t>
      </w:r>
      <w:r>
        <w:rPr>
          <w:spacing w:val="-1"/>
          <w:sz w:val="20"/>
        </w:rPr>
        <w:t> </w:t>
      </w:r>
      <w:r>
        <w:rPr>
          <w:b/>
          <w:sz w:val="20"/>
        </w:rPr>
        <w:t>PNP</w:t>
      </w:r>
      <w:r>
        <w:rPr>
          <w:b/>
          <w:spacing w:val="-12"/>
          <w:sz w:val="20"/>
        </w:rPr>
        <w:t> </w:t>
      </w:r>
      <w:r>
        <w:rPr>
          <w:b/>
          <w:sz w:val="20"/>
        </w:rPr>
        <w:t>and</w:t>
      </w:r>
      <w:r>
        <w:rPr>
          <w:b/>
          <w:spacing w:val="-1"/>
          <w:sz w:val="20"/>
        </w:rPr>
        <w:t> </w:t>
      </w:r>
      <w:r>
        <w:rPr>
          <w:b/>
          <w:sz w:val="20"/>
        </w:rPr>
        <w:t>PDEA</w:t>
      </w:r>
      <w:r>
        <w:rPr>
          <w:b/>
          <w:spacing w:val="-1"/>
          <w:sz w:val="20"/>
        </w:rPr>
        <w:t> </w:t>
      </w:r>
      <w:r>
        <w:rPr>
          <w:sz w:val="20"/>
        </w:rPr>
        <w:t>in</w:t>
      </w:r>
      <w:r>
        <w:rPr>
          <w:spacing w:val="-1"/>
          <w:sz w:val="20"/>
        </w:rPr>
        <w:t> </w:t>
      </w:r>
      <w:r>
        <w:rPr>
          <w:sz w:val="20"/>
        </w:rPr>
        <w:t>anti-drug</w:t>
      </w:r>
      <w:r>
        <w:rPr>
          <w:spacing w:val="-1"/>
          <w:sz w:val="20"/>
        </w:rPr>
        <w:t> </w:t>
      </w:r>
      <w:r>
        <w:rPr>
          <w:spacing w:val="-2"/>
          <w:sz w:val="20"/>
        </w:rPr>
        <w:t>operations.</w:t>
      </w:r>
    </w:p>
    <w:p>
      <w:pPr>
        <w:pStyle w:val="Heading3"/>
        <w:numPr>
          <w:ilvl w:val="0"/>
          <w:numId w:val="28"/>
        </w:numPr>
        <w:tabs>
          <w:tab w:pos="360" w:val="left" w:leader="none"/>
        </w:tabs>
        <w:spacing w:line="240" w:lineRule="auto" w:before="0" w:after="0"/>
        <w:ind w:left="360" w:right="0" w:hanging="200"/>
        <w:jc w:val="left"/>
      </w:pPr>
      <w:r>
        <w:rPr>
          <w:spacing w:val="-2"/>
        </w:rPr>
        <w:t>Collaboration</w:t>
      </w:r>
    </w:p>
    <w:p>
      <w:pPr>
        <w:pStyle w:val="BodyText"/>
        <w:ind w:left="160" w:firstLine="0"/>
      </w:pPr>
      <w:r>
        <w:rPr/>
        <w:t>A</w:t>
      </w:r>
      <w:r>
        <w:rPr>
          <w:spacing w:val="-13"/>
        </w:rPr>
        <w:t> </w:t>
      </w:r>
      <w:r>
        <w:rPr/>
        <w:t>deeper</w:t>
      </w:r>
      <w:r>
        <w:rPr>
          <w:spacing w:val="-2"/>
        </w:rPr>
        <w:t> </w:t>
      </w:r>
      <w:r>
        <w:rPr/>
        <w:t>form</w:t>
      </w:r>
      <w:r>
        <w:rPr>
          <w:spacing w:val="-3"/>
        </w:rPr>
        <w:t> </w:t>
      </w:r>
      <w:r>
        <w:rPr/>
        <w:t>of</w:t>
      </w:r>
      <w:r>
        <w:rPr>
          <w:spacing w:val="-4"/>
        </w:rPr>
        <w:t> </w:t>
      </w:r>
      <w:r>
        <w:rPr/>
        <w:t>cooperation</w:t>
      </w:r>
      <w:r>
        <w:rPr>
          <w:spacing w:val="-3"/>
        </w:rPr>
        <w:t> </w:t>
      </w:r>
      <w:r>
        <w:rPr/>
        <w:t>where</w:t>
      </w:r>
      <w:r>
        <w:rPr>
          <w:spacing w:val="-3"/>
        </w:rPr>
        <w:t> </w:t>
      </w:r>
      <w:r>
        <w:rPr/>
        <w:t>agencies</w:t>
      </w:r>
      <w:r>
        <w:rPr>
          <w:spacing w:val="-4"/>
        </w:rPr>
        <w:t> </w:t>
      </w:r>
      <w:r>
        <w:rPr/>
        <w:t>jointly</w:t>
      </w:r>
      <w:r>
        <w:rPr>
          <w:spacing w:val="-3"/>
        </w:rPr>
        <w:t> </w:t>
      </w:r>
      <w:r>
        <w:rPr/>
        <w:t>plan,</w:t>
      </w:r>
      <w:r>
        <w:rPr>
          <w:spacing w:val="-3"/>
        </w:rPr>
        <w:t> </w:t>
      </w:r>
      <w:r>
        <w:rPr/>
        <w:t>decide,</w:t>
      </w:r>
      <w:r>
        <w:rPr>
          <w:spacing w:val="-3"/>
        </w:rPr>
        <w:t> </w:t>
      </w:r>
      <w:r>
        <w:rPr/>
        <w:t>and</w:t>
      </w:r>
      <w:r>
        <w:rPr>
          <w:spacing w:val="-3"/>
        </w:rPr>
        <w:t> </w:t>
      </w:r>
      <w:r>
        <w:rPr/>
        <w:t>act</w:t>
      </w:r>
      <w:r>
        <w:rPr>
          <w:spacing w:val="-3"/>
        </w:rPr>
        <w:t> </w:t>
      </w:r>
      <w:r>
        <w:rPr/>
        <w:t>together</w:t>
      </w:r>
      <w:r>
        <w:rPr>
          <w:spacing w:val="-4"/>
        </w:rPr>
        <w:t> </w:t>
      </w:r>
      <w:r>
        <w:rPr/>
        <w:t>to</w:t>
      </w:r>
      <w:r>
        <w:rPr>
          <w:spacing w:val="-3"/>
        </w:rPr>
        <w:t> </w:t>
      </w:r>
      <w:r>
        <w:rPr/>
        <w:t>solve</w:t>
      </w:r>
      <w:r>
        <w:rPr>
          <w:spacing w:val="-3"/>
        </w:rPr>
        <w:t> </w:t>
      </w:r>
      <w:r>
        <w:rPr/>
        <w:t>problems</w:t>
      </w:r>
      <w:r>
        <w:rPr>
          <w:spacing w:val="-4"/>
        </w:rPr>
        <w:t> </w:t>
      </w:r>
      <w:r>
        <w:rPr/>
        <w:t>that</w:t>
      </w:r>
      <w:r>
        <w:rPr>
          <w:spacing w:val="-3"/>
        </w:rPr>
        <w:t> </w:t>
      </w:r>
      <w:r>
        <w:rPr/>
        <w:t>cannot</w:t>
      </w:r>
      <w:r>
        <w:rPr>
          <w:spacing w:val="-3"/>
        </w:rPr>
        <w:t> </w:t>
      </w:r>
      <w:r>
        <w:rPr/>
        <w:t>be</w:t>
      </w:r>
      <w:r>
        <w:rPr>
          <w:spacing w:val="-3"/>
        </w:rPr>
        <w:t> </w:t>
      </w:r>
      <w:r>
        <w:rPr/>
        <w:t>handled </w:t>
      </w:r>
      <w:r>
        <w:rPr>
          <w:spacing w:val="-2"/>
        </w:rPr>
        <w:t>independently.</w:t>
      </w:r>
    </w:p>
    <w:p>
      <w:pPr>
        <w:pStyle w:val="Heading3"/>
        <w:numPr>
          <w:ilvl w:val="0"/>
          <w:numId w:val="28"/>
        </w:numPr>
        <w:tabs>
          <w:tab w:pos="360" w:val="left" w:leader="none"/>
        </w:tabs>
        <w:spacing w:line="240" w:lineRule="auto" w:before="0" w:after="0"/>
        <w:ind w:left="360" w:right="0" w:hanging="200"/>
        <w:jc w:val="left"/>
      </w:pPr>
      <w:r>
        <w:rPr>
          <w:spacing w:val="-2"/>
        </w:rPr>
        <w:t>Integration</w:t>
      </w:r>
    </w:p>
    <w:p>
      <w:pPr>
        <w:pStyle w:val="BodyText"/>
        <w:ind w:left="160" w:firstLine="0"/>
      </w:pPr>
      <w:r>
        <w:rPr/>
        <w:t>The</w:t>
      </w:r>
      <w:r>
        <w:rPr>
          <w:spacing w:val="-4"/>
        </w:rPr>
        <w:t> </w:t>
      </w:r>
      <w:r>
        <w:rPr/>
        <w:t>alignment</w:t>
      </w:r>
      <w:r>
        <w:rPr>
          <w:spacing w:val="-3"/>
        </w:rPr>
        <w:t> </w:t>
      </w:r>
      <w:r>
        <w:rPr/>
        <w:t>and</w:t>
      </w:r>
      <w:r>
        <w:rPr>
          <w:spacing w:val="-3"/>
        </w:rPr>
        <w:t> </w:t>
      </w:r>
      <w:r>
        <w:rPr/>
        <w:t>unification</w:t>
      </w:r>
      <w:r>
        <w:rPr>
          <w:spacing w:val="-3"/>
        </w:rPr>
        <w:t> </w:t>
      </w:r>
      <w:r>
        <w:rPr/>
        <w:t>of</w:t>
      </w:r>
      <w:r>
        <w:rPr>
          <w:spacing w:val="-4"/>
        </w:rPr>
        <w:t> </w:t>
      </w:r>
      <w:r>
        <w:rPr/>
        <w:t>law</w:t>
      </w:r>
      <w:r>
        <w:rPr>
          <w:spacing w:val="-4"/>
        </w:rPr>
        <w:t> </w:t>
      </w:r>
      <w:r>
        <w:rPr/>
        <w:t>enforcement</w:t>
      </w:r>
      <w:r>
        <w:rPr>
          <w:spacing w:val="-3"/>
        </w:rPr>
        <w:t> </w:t>
      </w:r>
      <w:r>
        <w:rPr/>
        <w:t>efforts,</w:t>
      </w:r>
      <w:r>
        <w:rPr>
          <w:spacing w:val="-3"/>
        </w:rPr>
        <w:t> </w:t>
      </w:r>
      <w:r>
        <w:rPr/>
        <w:t>policies,</w:t>
      </w:r>
      <w:r>
        <w:rPr>
          <w:spacing w:val="-2"/>
        </w:rPr>
        <w:t> </w:t>
      </w:r>
      <w:r>
        <w:rPr/>
        <w:t>and</w:t>
      </w:r>
      <w:r>
        <w:rPr>
          <w:spacing w:val="-3"/>
        </w:rPr>
        <w:t> </w:t>
      </w:r>
      <w:r>
        <w:rPr/>
        <w:t>systems</w:t>
      </w:r>
      <w:r>
        <w:rPr>
          <w:spacing w:val="-3"/>
        </w:rPr>
        <w:t> </w:t>
      </w:r>
      <w:r>
        <w:rPr/>
        <w:t>among</w:t>
      </w:r>
      <w:r>
        <w:rPr>
          <w:spacing w:val="-3"/>
        </w:rPr>
        <w:t> </w:t>
      </w:r>
      <w:r>
        <w:rPr/>
        <w:t>different</w:t>
      </w:r>
      <w:r>
        <w:rPr>
          <w:spacing w:val="-3"/>
        </w:rPr>
        <w:t> </w:t>
      </w:r>
      <w:r>
        <w:rPr/>
        <w:t>agencies</w:t>
      </w:r>
      <w:r>
        <w:rPr>
          <w:spacing w:val="-3"/>
        </w:rPr>
        <w:t> </w:t>
      </w:r>
      <w:r>
        <w:rPr/>
        <w:t>to</w:t>
      </w:r>
      <w:r>
        <w:rPr>
          <w:spacing w:val="-3"/>
        </w:rPr>
        <w:t> </w:t>
      </w:r>
      <w:r>
        <w:rPr/>
        <w:t>function</w:t>
      </w:r>
      <w:r>
        <w:rPr>
          <w:spacing w:val="-3"/>
        </w:rPr>
        <w:t> </w:t>
      </w:r>
      <w:r>
        <w:rPr/>
        <w:t>as</w:t>
      </w:r>
      <w:r>
        <w:rPr>
          <w:spacing w:val="-4"/>
        </w:rPr>
        <w:t> </w:t>
      </w:r>
      <w:r>
        <w:rPr/>
        <w:t>one</w:t>
      </w:r>
      <w:r>
        <w:rPr>
          <w:spacing w:val="-2"/>
        </w:rPr>
        <w:t> </w:t>
      </w:r>
      <w:r>
        <w:rPr/>
        <w:t>cohesive </w:t>
      </w:r>
      <w:r>
        <w:rPr>
          <w:spacing w:val="-2"/>
        </w:rPr>
        <w:t>network.</w:t>
      </w:r>
    </w:p>
    <w:p>
      <w:pPr>
        <w:spacing w:before="0"/>
        <w:ind w:left="160" w:right="0" w:firstLine="0"/>
        <w:jc w:val="left"/>
        <w:rPr>
          <w:sz w:val="20"/>
        </w:rPr>
      </w:pPr>
      <w:r>
        <w:rPr>
          <w:b/>
          <w:sz w:val="20"/>
        </w:rPr>
        <w:t>Example:</w:t>
      </w:r>
      <w:r>
        <w:rPr>
          <w:b/>
          <w:spacing w:val="-5"/>
          <w:sz w:val="20"/>
        </w:rPr>
        <w:t> </w:t>
      </w:r>
      <w:r>
        <w:rPr>
          <w:sz w:val="20"/>
        </w:rPr>
        <w:t>Integrated</w:t>
      </w:r>
      <w:r>
        <w:rPr>
          <w:spacing w:val="-3"/>
          <w:sz w:val="20"/>
        </w:rPr>
        <w:t> </w:t>
      </w:r>
      <w:r>
        <w:rPr>
          <w:sz w:val="20"/>
        </w:rPr>
        <w:t>crime</w:t>
      </w:r>
      <w:r>
        <w:rPr>
          <w:spacing w:val="-4"/>
          <w:sz w:val="20"/>
        </w:rPr>
        <w:t> </w:t>
      </w:r>
      <w:r>
        <w:rPr>
          <w:sz w:val="20"/>
        </w:rPr>
        <w:t>information</w:t>
      </w:r>
      <w:r>
        <w:rPr>
          <w:spacing w:val="-3"/>
          <w:sz w:val="20"/>
        </w:rPr>
        <w:t> </w:t>
      </w:r>
      <w:r>
        <w:rPr>
          <w:sz w:val="20"/>
        </w:rPr>
        <w:t>systems</w:t>
      </w:r>
      <w:r>
        <w:rPr>
          <w:spacing w:val="-4"/>
          <w:sz w:val="20"/>
        </w:rPr>
        <w:t> </w:t>
      </w:r>
      <w:r>
        <w:rPr>
          <w:sz w:val="20"/>
        </w:rPr>
        <w:t>between</w:t>
      </w:r>
      <w:r>
        <w:rPr>
          <w:spacing w:val="-3"/>
          <w:sz w:val="20"/>
        </w:rPr>
        <w:t> </w:t>
      </w:r>
      <w:r>
        <w:rPr>
          <w:b/>
          <w:sz w:val="20"/>
        </w:rPr>
        <w:t>PNP,</w:t>
      </w:r>
      <w:r>
        <w:rPr>
          <w:b/>
          <w:spacing w:val="-2"/>
          <w:sz w:val="20"/>
        </w:rPr>
        <w:t> </w:t>
      </w:r>
      <w:r>
        <w:rPr>
          <w:b/>
          <w:sz w:val="20"/>
        </w:rPr>
        <w:t>NBI,</w:t>
      </w:r>
      <w:r>
        <w:rPr>
          <w:b/>
          <w:spacing w:val="-5"/>
          <w:sz w:val="20"/>
        </w:rPr>
        <w:t> </w:t>
      </w:r>
      <w:r>
        <w:rPr>
          <w:b/>
          <w:sz w:val="20"/>
        </w:rPr>
        <w:t>and</w:t>
      </w:r>
      <w:r>
        <w:rPr>
          <w:b/>
          <w:spacing w:val="-5"/>
          <w:sz w:val="20"/>
        </w:rPr>
        <w:t> </w:t>
      </w:r>
      <w:r>
        <w:rPr>
          <w:b/>
          <w:spacing w:val="-2"/>
          <w:sz w:val="20"/>
        </w:rPr>
        <w:t>PDEA</w:t>
      </w:r>
      <w:r>
        <w:rPr>
          <w:spacing w:val="-2"/>
          <w:sz w:val="20"/>
        </w:rPr>
        <w:t>.</w:t>
      </w:r>
    </w:p>
    <w:p>
      <w:pPr>
        <w:pStyle w:val="Heading3"/>
        <w:numPr>
          <w:ilvl w:val="0"/>
          <w:numId w:val="28"/>
        </w:numPr>
        <w:tabs>
          <w:tab w:pos="360" w:val="left" w:leader="none"/>
        </w:tabs>
        <w:spacing w:line="240" w:lineRule="auto" w:before="0" w:after="0"/>
        <w:ind w:left="360" w:right="0" w:hanging="200"/>
        <w:jc w:val="left"/>
      </w:pPr>
      <w:r>
        <w:rPr/>
        <w:t>Department</w:t>
      </w:r>
      <w:r>
        <w:rPr>
          <w:spacing w:val="-2"/>
        </w:rPr>
        <w:t> </w:t>
      </w:r>
      <w:r>
        <w:rPr/>
        <w:t>of</w:t>
      </w:r>
      <w:r>
        <w:rPr>
          <w:spacing w:val="-4"/>
        </w:rPr>
        <w:t> </w:t>
      </w:r>
      <w:r>
        <w:rPr/>
        <w:t>the</w:t>
      </w:r>
      <w:r>
        <w:rPr>
          <w:spacing w:val="-1"/>
        </w:rPr>
        <w:t> </w:t>
      </w:r>
      <w:r>
        <w:rPr/>
        <w:t>Interior</w:t>
      </w:r>
      <w:r>
        <w:rPr>
          <w:spacing w:val="-5"/>
        </w:rPr>
        <w:t> </w:t>
      </w:r>
      <w:r>
        <w:rPr/>
        <w:t>and</w:t>
      </w:r>
      <w:r>
        <w:rPr>
          <w:spacing w:val="-1"/>
        </w:rPr>
        <w:t> </w:t>
      </w:r>
      <w:r>
        <w:rPr/>
        <w:t>Local</w:t>
      </w:r>
      <w:r>
        <w:rPr>
          <w:spacing w:val="-2"/>
        </w:rPr>
        <w:t> </w:t>
      </w:r>
      <w:r>
        <w:rPr/>
        <w:t>Government</w:t>
      </w:r>
      <w:r>
        <w:rPr>
          <w:spacing w:val="-1"/>
        </w:rPr>
        <w:t> </w:t>
      </w:r>
      <w:r>
        <w:rPr>
          <w:spacing w:val="-2"/>
        </w:rPr>
        <w:t>(DILG)</w:t>
      </w:r>
    </w:p>
    <w:p>
      <w:pPr>
        <w:pStyle w:val="BodyText"/>
        <w:ind w:left="160" w:firstLine="0"/>
      </w:pPr>
      <w:r>
        <w:rPr/>
        <w:t>The</w:t>
      </w:r>
      <w:r>
        <w:rPr>
          <w:spacing w:val="-4"/>
        </w:rPr>
        <w:t> </w:t>
      </w:r>
      <w:r>
        <w:rPr/>
        <w:t>executive</w:t>
      </w:r>
      <w:r>
        <w:rPr>
          <w:spacing w:val="-4"/>
        </w:rPr>
        <w:t> </w:t>
      </w:r>
      <w:r>
        <w:rPr/>
        <w:t>department</w:t>
      </w:r>
      <w:r>
        <w:rPr>
          <w:spacing w:val="-3"/>
        </w:rPr>
        <w:t> </w:t>
      </w:r>
      <w:r>
        <w:rPr/>
        <w:t>exercising</w:t>
      </w:r>
      <w:r>
        <w:rPr>
          <w:spacing w:val="-3"/>
        </w:rPr>
        <w:t> </w:t>
      </w:r>
      <w:r>
        <w:rPr/>
        <w:t>administrative</w:t>
      </w:r>
      <w:r>
        <w:rPr>
          <w:spacing w:val="-4"/>
        </w:rPr>
        <w:t> </w:t>
      </w:r>
      <w:r>
        <w:rPr/>
        <w:t>supervision</w:t>
      </w:r>
      <w:r>
        <w:rPr>
          <w:spacing w:val="-3"/>
        </w:rPr>
        <w:t> </w:t>
      </w:r>
      <w:r>
        <w:rPr/>
        <w:t>over</w:t>
      </w:r>
      <w:r>
        <w:rPr>
          <w:spacing w:val="-4"/>
        </w:rPr>
        <w:t> </w:t>
      </w:r>
      <w:r>
        <w:rPr/>
        <w:t>the</w:t>
      </w:r>
      <w:r>
        <w:rPr>
          <w:spacing w:val="-2"/>
        </w:rPr>
        <w:t> </w:t>
      </w:r>
      <w:r>
        <w:rPr>
          <w:b/>
        </w:rPr>
        <w:t>PNP</w:t>
      </w:r>
      <w:r>
        <w:rPr/>
        <w:t>,</w:t>
      </w:r>
      <w:r>
        <w:rPr>
          <w:spacing w:val="-3"/>
        </w:rPr>
        <w:t> </w:t>
      </w:r>
      <w:r>
        <w:rPr>
          <w:b/>
        </w:rPr>
        <w:t>BJMP</w:t>
      </w:r>
      <w:r>
        <w:rPr/>
        <w:t>,</w:t>
      </w:r>
      <w:r>
        <w:rPr>
          <w:spacing w:val="-3"/>
        </w:rPr>
        <w:t> </w:t>
      </w:r>
      <w:r>
        <w:rPr>
          <w:b/>
        </w:rPr>
        <w:t>BFP</w:t>
      </w:r>
      <w:r>
        <w:rPr/>
        <w:t>,</w:t>
      </w:r>
      <w:r>
        <w:rPr>
          <w:spacing w:val="-3"/>
        </w:rPr>
        <w:t> </w:t>
      </w:r>
      <w:r>
        <w:rPr/>
        <w:t>and</w:t>
      </w:r>
      <w:r>
        <w:rPr>
          <w:spacing w:val="-3"/>
        </w:rPr>
        <w:t> </w:t>
      </w:r>
      <w:r>
        <w:rPr>
          <w:b/>
        </w:rPr>
        <w:t>LGUs</w:t>
      </w:r>
      <w:r>
        <w:rPr/>
        <w:t>,</w:t>
      </w:r>
      <w:r>
        <w:rPr>
          <w:spacing w:val="-3"/>
        </w:rPr>
        <w:t> </w:t>
      </w:r>
      <w:r>
        <w:rPr/>
        <w:t>ensuring</w:t>
      </w:r>
      <w:r>
        <w:rPr>
          <w:spacing w:val="-3"/>
        </w:rPr>
        <w:t> </w:t>
      </w:r>
      <w:r>
        <w:rPr/>
        <w:t>peace</w:t>
      </w:r>
      <w:r>
        <w:rPr>
          <w:spacing w:val="-4"/>
        </w:rPr>
        <w:t> </w:t>
      </w:r>
      <w:r>
        <w:rPr/>
        <w:t>and</w:t>
      </w:r>
      <w:r>
        <w:rPr>
          <w:spacing w:val="-3"/>
        </w:rPr>
        <w:t> </w:t>
      </w:r>
      <w:r>
        <w:rPr/>
        <w:t>order, public safety, and local governance.</w:t>
      </w:r>
    </w:p>
    <w:p>
      <w:pPr>
        <w:pStyle w:val="Heading3"/>
        <w:numPr>
          <w:ilvl w:val="0"/>
          <w:numId w:val="28"/>
        </w:numPr>
        <w:tabs>
          <w:tab w:pos="460" w:val="left" w:leader="none"/>
        </w:tabs>
        <w:spacing w:line="240" w:lineRule="auto" w:before="1" w:after="0"/>
        <w:ind w:left="460" w:right="0" w:hanging="300"/>
        <w:jc w:val="left"/>
      </w:pPr>
      <w:r>
        <w:rPr/>
        <w:t>National</w:t>
      </w:r>
      <w:r>
        <w:rPr>
          <w:spacing w:val="-3"/>
        </w:rPr>
        <w:t> </w:t>
      </w:r>
      <w:r>
        <w:rPr/>
        <w:t>Police</w:t>
      </w:r>
      <w:r>
        <w:rPr>
          <w:spacing w:val="-4"/>
        </w:rPr>
        <w:t> </w:t>
      </w:r>
      <w:r>
        <w:rPr/>
        <w:t>Commission</w:t>
      </w:r>
      <w:r>
        <w:rPr>
          <w:spacing w:val="-2"/>
        </w:rPr>
        <w:t> (NAPOLCOM)</w:t>
      </w:r>
    </w:p>
    <w:p>
      <w:pPr>
        <w:spacing w:before="0"/>
        <w:ind w:left="160" w:right="0" w:firstLine="0"/>
        <w:jc w:val="left"/>
        <w:rPr>
          <w:sz w:val="20"/>
        </w:rPr>
      </w:pPr>
      <w:r>
        <w:rPr>
          <w:sz w:val="20"/>
        </w:rPr>
        <w:t>A</w:t>
      </w:r>
      <w:r>
        <w:rPr>
          <w:spacing w:val="-13"/>
          <w:sz w:val="20"/>
        </w:rPr>
        <w:t> </w:t>
      </w:r>
      <w:r>
        <w:rPr>
          <w:sz w:val="20"/>
        </w:rPr>
        <w:t>body</w:t>
      </w:r>
      <w:r>
        <w:rPr>
          <w:spacing w:val="-3"/>
          <w:sz w:val="20"/>
        </w:rPr>
        <w:t> </w:t>
      </w:r>
      <w:r>
        <w:rPr>
          <w:sz w:val="20"/>
        </w:rPr>
        <w:t>under</w:t>
      </w:r>
      <w:r>
        <w:rPr>
          <w:spacing w:val="-3"/>
          <w:sz w:val="20"/>
        </w:rPr>
        <w:t> </w:t>
      </w:r>
      <w:r>
        <w:rPr>
          <w:sz w:val="20"/>
        </w:rPr>
        <w:t>the</w:t>
      </w:r>
      <w:r>
        <w:rPr>
          <w:spacing w:val="-4"/>
          <w:sz w:val="20"/>
        </w:rPr>
        <w:t> </w:t>
      </w:r>
      <w:r>
        <w:rPr>
          <w:sz w:val="20"/>
        </w:rPr>
        <w:t>DILG</w:t>
      </w:r>
      <w:r>
        <w:rPr>
          <w:spacing w:val="-3"/>
          <w:sz w:val="20"/>
        </w:rPr>
        <w:t> </w:t>
      </w:r>
      <w:r>
        <w:rPr>
          <w:sz w:val="20"/>
        </w:rPr>
        <w:t>that</w:t>
      </w:r>
      <w:r>
        <w:rPr>
          <w:spacing w:val="-3"/>
          <w:sz w:val="20"/>
        </w:rPr>
        <w:t> </w:t>
      </w:r>
      <w:r>
        <w:rPr>
          <w:b/>
          <w:sz w:val="20"/>
        </w:rPr>
        <w:t>administers</w:t>
      </w:r>
      <w:r>
        <w:rPr>
          <w:b/>
          <w:spacing w:val="-4"/>
          <w:sz w:val="20"/>
        </w:rPr>
        <w:t> </w:t>
      </w:r>
      <w:r>
        <w:rPr>
          <w:b/>
          <w:sz w:val="20"/>
        </w:rPr>
        <w:t>and</w:t>
      </w:r>
      <w:r>
        <w:rPr>
          <w:b/>
          <w:spacing w:val="-3"/>
          <w:sz w:val="20"/>
        </w:rPr>
        <w:t> </w:t>
      </w:r>
      <w:r>
        <w:rPr>
          <w:b/>
          <w:sz w:val="20"/>
        </w:rPr>
        <w:t>controls</w:t>
      </w:r>
      <w:r>
        <w:rPr>
          <w:b/>
          <w:spacing w:val="-3"/>
          <w:sz w:val="20"/>
        </w:rPr>
        <w:t> </w:t>
      </w:r>
      <w:r>
        <w:rPr>
          <w:b/>
          <w:sz w:val="20"/>
        </w:rPr>
        <w:t>the</w:t>
      </w:r>
      <w:r>
        <w:rPr>
          <w:b/>
          <w:spacing w:val="-3"/>
          <w:sz w:val="20"/>
        </w:rPr>
        <w:t> </w:t>
      </w:r>
      <w:r>
        <w:rPr>
          <w:b/>
          <w:sz w:val="20"/>
        </w:rPr>
        <w:t>Philippine</w:t>
      </w:r>
      <w:r>
        <w:rPr>
          <w:b/>
          <w:spacing w:val="-4"/>
          <w:sz w:val="20"/>
        </w:rPr>
        <w:t> </w:t>
      </w:r>
      <w:r>
        <w:rPr>
          <w:b/>
          <w:sz w:val="20"/>
        </w:rPr>
        <w:t>National</w:t>
      </w:r>
      <w:r>
        <w:rPr>
          <w:b/>
          <w:spacing w:val="-3"/>
          <w:sz w:val="20"/>
        </w:rPr>
        <w:t> </w:t>
      </w:r>
      <w:r>
        <w:rPr>
          <w:b/>
          <w:sz w:val="20"/>
        </w:rPr>
        <w:t>Police</w:t>
      </w:r>
      <w:r>
        <w:rPr>
          <w:sz w:val="20"/>
        </w:rPr>
        <w:t>,</w:t>
      </w:r>
      <w:r>
        <w:rPr>
          <w:spacing w:val="-3"/>
          <w:sz w:val="20"/>
        </w:rPr>
        <w:t> </w:t>
      </w:r>
      <w:r>
        <w:rPr>
          <w:sz w:val="20"/>
        </w:rPr>
        <w:t>including</w:t>
      </w:r>
      <w:r>
        <w:rPr>
          <w:spacing w:val="-3"/>
          <w:sz w:val="20"/>
        </w:rPr>
        <w:t> </w:t>
      </w:r>
      <w:r>
        <w:rPr>
          <w:sz w:val="20"/>
        </w:rPr>
        <w:t>policy</w:t>
      </w:r>
      <w:r>
        <w:rPr>
          <w:spacing w:val="-3"/>
          <w:sz w:val="20"/>
        </w:rPr>
        <w:t> </w:t>
      </w:r>
      <w:r>
        <w:rPr>
          <w:sz w:val="20"/>
        </w:rPr>
        <w:t>formulation,</w:t>
      </w:r>
      <w:r>
        <w:rPr>
          <w:spacing w:val="-3"/>
          <w:sz w:val="20"/>
        </w:rPr>
        <w:t> </w:t>
      </w:r>
      <w:r>
        <w:rPr>
          <w:sz w:val="20"/>
        </w:rPr>
        <w:t>disciplinary authority, and performance evaluation.</w:t>
      </w:r>
    </w:p>
    <w:p>
      <w:pPr>
        <w:pStyle w:val="Heading3"/>
        <w:numPr>
          <w:ilvl w:val="0"/>
          <w:numId w:val="28"/>
        </w:numPr>
        <w:tabs>
          <w:tab w:pos="448" w:val="left" w:leader="none"/>
        </w:tabs>
        <w:spacing w:line="240" w:lineRule="auto" w:before="0" w:after="0"/>
        <w:ind w:left="448" w:right="0" w:hanging="288"/>
        <w:jc w:val="left"/>
      </w:pPr>
      <w:r>
        <w:rPr/>
        <w:t>Philippine</w:t>
      </w:r>
      <w:r>
        <w:rPr>
          <w:spacing w:val="-3"/>
        </w:rPr>
        <w:t> </w:t>
      </w:r>
      <w:r>
        <w:rPr/>
        <w:t>National</w:t>
      </w:r>
      <w:r>
        <w:rPr>
          <w:spacing w:val="-4"/>
        </w:rPr>
        <w:t> </w:t>
      </w:r>
      <w:r>
        <w:rPr/>
        <w:t>Police</w:t>
      </w:r>
      <w:r>
        <w:rPr>
          <w:spacing w:val="-2"/>
        </w:rPr>
        <w:t> (PNP)</w:t>
      </w:r>
    </w:p>
    <w:p>
      <w:pPr>
        <w:pStyle w:val="BodyText"/>
        <w:ind w:left="160" w:right="225" w:firstLine="0"/>
      </w:pPr>
      <w:r>
        <w:rPr/>
        <w:t>The</w:t>
      </w:r>
      <w:r>
        <w:rPr>
          <w:spacing w:val="-5"/>
        </w:rPr>
        <w:t> </w:t>
      </w:r>
      <w:r>
        <w:rPr>
          <w:b/>
        </w:rPr>
        <w:t>primary</w:t>
      </w:r>
      <w:r>
        <w:rPr>
          <w:b/>
          <w:spacing w:val="-4"/>
        </w:rPr>
        <w:t> </w:t>
      </w:r>
      <w:r>
        <w:rPr>
          <w:b/>
        </w:rPr>
        <w:t>law</w:t>
      </w:r>
      <w:r>
        <w:rPr>
          <w:b/>
          <w:spacing w:val="-4"/>
        </w:rPr>
        <w:t> </w:t>
      </w:r>
      <w:r>
        <w:rPr>
          <w:b/>
        </w:rPr>
        <w:t>enforcement</w:t>
      </w:r>
      <w:r>
        <w:rPr>
          <w:b/>
          <w:spacing w:val="-4"/>
        </w:rPr>
        <w:t> </w:t>
      </w:r>
      <w:r>
        <w:rPr>
          <w:b/>
        </w:rPr>
        <w:t>agency</w:t>
      </w:r>
      <w:r>
        <w:rPr>
          <w:b/>
          <w:spacing w:val="-1"/>
        </w:rPr>
        <w:t> </w:t>
      </w:r>
      <w:r>
        <w:rPr/>
        <w:t>responsible</w:t>
      </w:r>
      <w:r>
        <w:rPr>
          <w:spacing w:val="-4"/>
        </w:rPr>
        <w:t> </w:t>
      </w:r>
      <w:r>
        <w:rPr/>
        <w:t>for</w:t>
      </w:r>
      <w:r>
        <w:rPr>
          <w:spacing w:val="-4"/>
        </w:rPr>
        <w:t> </w:t>
      </w:r>
      <w:r>
        <w:rPr/>
        <w:t>maintaining</w:t>
      </w:r>
      <w:r>
        <w:rPr>
          <w:spacing w:val="-4"/>
        </w:rPr>
        <w:t> </w:t>
      </w:r>
      <w:r>
        <w:rPr/>
        <w:t>peace</w:t>
      </w:r>
      <w:r>
        <w:rPr>
          <w:spacing w:val="-3"/>
        </w:rPr>
        <w:t> </w:t>
      </w:r>
      <w:r>
        <w:rPr/>
        <w:t>and</w:t>
      </w:r>
      <w:r>
        <w:rPr>
          <w:spacing w:val="-4"/>
        </w:rPr>
        <w:t> </w:t>
      </w:r>
      <w:r>
        <w:rPr/>
        <w:t>order,</w:t>
      </w:r>
      <w:r>
        <w:rPr>
          <w:spacing w:val="-4"/>
        </w:rPr>
        <w:t> </w:t>
      </w:r>
      <w:r>
        <w:rPr/>
        <w:t>preventing</w:t>
      </w:r>
      <w:r>
        <w:rPr>
          <w:spacing w:val="-4"/>
        </w:rPr>
        <w:t> </w:t>
      </w:r>
      <w:r>
        <w:rPr/>
        <w:t>and</w:t>
      </w:r>
      <w:r>
        <w:rPr>
          <w:spacing w:val="-3"/>
        </w:rPr>
        <w:t> </w:t>
      </w:r>
      <w:r>
        <w:rPr/>
        <w:t>investigating</w:t>
      </w:r>
      <w:r>
        <w:rPr>
          <w:spacing w:val="-4"/>
        </w:rPr>
        <w:t> </w:t>
      </w:r>
      <w:r>
        <w:rPr/>
        <w:t>crimes,</w:t>
      </w:r>
      <w:r>
        <w:rPr>
          <w:spacing w:val="-4"/>
        </w:rPr>
        <w:t> </w:t>
      </w:r>
      <w:r>
        <w:rPr/>
        <w:t>and enforcing laws throughout the country.</w:t>
      </w:r>
    </w:p>
    <w:p>
      <w:pPr>
        <w:pStyle w:val="Heading3"/>
        <w:numPr>
          <w:ilvl w:val="0"/>
          <w:numId w:val="28"/>
        </w:numPr>
        <w:tabs>
          <w:tab w:pos="460" w:val="left" w:leader="none"/>
        </w:tabs>
        <w:spacing w:line="240" w:lineRule="auto" w:before="0" w:after="0"/>
        <w:ind w:left="460" w:right="0" w:hanging="300"/>
        <w:jc w:val="left"/>
      </w:pPr>
      <w:r>
        <w:rPr/>
        <w:t>National</w:t>
      </w:r>
      <w:r>
        <w:rPr>
          <w:spacing w:val="-4"/>
        </w:rPr>
        <w:t> </w:t>
      </w:r>
      <w:r>
        <w:rPr/>
        <w:t>Bureau</w:t>
      </w:r>
      <w:r>
        <w:rPr>
          <w:spacing w:val="-4"/>
        </w:rPr>
        <w:t> </w:t>
      </w:r>
      <w:r>
        <w:rPr/>
        <w:t>of</w:t>
      </w:r>
      <w:r>
        <w:rPr>
          <w:spacing w:val="-7"/>
        </w:rPr>
        <w:t> </w:t>
      </w:r>
      <w:r>
        <w:rPr/>
        <w:t>Investigation</w:t>
      </w:r>
      <w:r>
        <w:rPr>
          <w:spacing w:val="-2"/>
        </w:rPr>
        <w:t> (NBI)</w:t>
      </w:r>
    </w:p>
    <w:p>
      <w:pPr>
        <w:spacing w:before="0"/>
        <w:ind w:left="160" w:right="0" w:firstLine="0"/>
        <w:jc w:val="left"/>
        <w:rPr>
          <w:sz w:val="20"/>
        </w:rPr>
      </w:pPr>
      <w:r>
        <w:rPr>
          <w:sz w:val="20"/>
        </w:rPr>
        <w:t>An</w:t>
      </w:r>
      <w:r>
        <w:rPr>
          <w:spacing w:val="-4"/>
          <w:sz w:val="20"/>
        </w:rPr>
        <w:t> </w:t>
      </w:r>
      <w:r>
        <w:rPr>
          <w:sz w:val="20"/>
        </w:rPr>
        <w:t>agency</w:t>
      </w:r>
      <w:r>
        <w:rPr>
          <w:spacing w:val="-3"/>
          <w:sz w:val="20"/>
        </w:rPr>
        <w:t> </w:t>
      </w:r>
      <w:r>
        <w:rPr>
          <w:sz w:val="20"/>
        </w:rPr>
        <w:t>under</w:t>
      </w:r>
      <w:r>
        <w:rPr>
          <w:spacing w:val="-3"/>
          <w:sz w:val="20"/>
        </w:rPr>
        <w:t> </w:t>
      </w:r>
      <w:r>
        <w:rPr>
          <w:sz w:val="20"/>
        </w:rPr>
        <w:t>the</w:t>
      </w:r>
      <w:r>
        <w:rPr>
          <w:spacing w:val="-4"/>
          <w:sz w:val="20"/>
        </w:rPr>
        <w:t> </w:t>
      </w:r>
      <w:r>
        <w:rPr>
          <w:b/>
          <w:sz w:val="20"/>
        </w:rPr>
        <w:t>Department</w:t>
      </w:r>
      <w:r>
        <w:rPr>
          <w:b/>
          <w:spacing w:val="-3"/>
          <w:sz w:val="20"/>
        </w:rPr>
        <w:t> </w:t>
      </w:r>
      <w:r>
        <w:rPr>
          <w:b/>
          <w:sz w:val="20"/>
        </w:rPr>
        <w:t>of</w:t>
      </w:r>
      <w:r>
        <w:rPr>
          <w:b/>
          <w:spacing w:val="-5"/>
          <w:sz w:val="20"/>
        </w:rPr>
        <w:t> </w:t>
      </w:r>
      <w:r>
        <w:rPr>
          <w:b/>
          <w:sz w:val="20"/>
        </w:rPr>
        <w:t>Justice</w:t>
      </w:r>
      <w:r>
        <w:rPr>
          <w:b/>
          <w:spacing w:val="-4"/>
          <w:sz w:val="20"/>
        </w:rPr>
        <w:t> </w:t>
      </w:r>
      <w:r>
        <w:rPr>
          <w:b/>
          <w:sz w:val="20"/>
        </w:rPr>
        <w:t>(DOJ)</w:t>
      </w:r>
      <w:r>
        <w:rPr>
          <w:b/>
          <w:spacing w:val="-2"/>
          <w:sz w:val="20"/>
        </w:rPr>
        <w:t> </w:t>
      </w:r>
      <w:r>
        <w:rPr>
          <w:sz w:val="20"/>
        </w:rPr>
        <w:t>that</w:t>
      </w:r>
      <w:r>
        <w:rPr>
          <w:spacing w:val="-3"/>
          <w:sz w:val="20"/>
        </w:rPr>
        <w:t> </w:t>
      </w:r>
      <w:r>
        <w:rPr>
          <w:sz w:val="20"/>
        </w:rPr>
        <w:t>conducts</w:t>
      </w:r>
      <w:r>
        <w:rPr>
          <w:spacing w:val="-3"/>
          <w:sz w:val="20"/>
        </w:rPr>
        <w:t> </w:t>
      </w:r>
      <w:r>
        <w:rPr>
          <w:b/>
          <w:sz w:val="20"/>
        </w:rPr>
        <w:t>criminal</w:t>
      </w:r>
      <w:r>
        <w:rPr>
          <w:b/>
          <w:spacing w:val="-3"/>
          <w:sz w:val="20"/>
        </w:rPr>
        <w:t> </w:t>
      </w:r>
      <w:r>
        <w:rPr>
          <w:b/>
          <w:sz w:val="20"/>
        </w:rPr>
        <w:t>investigations,</w:t>
      </w:r>
      <w:r>
        <w:rPr>
          <w:b/>
          <w:spacing w:val="-4"/>
          <w:sz w:val="20"/>
        </w:rPr>
        <w:t> </w:t>
      </w:r>
      <w:r>
        <w:rPr>
          <w:b/>
          <w:sz w:val="20"/>
        </w:rPr>
        <w:t>forensic</w:t>
      </w:r>
      <w:r>
        <w:rPr>
          <w:b/>
          <w:spacing w:val="-4"/>
          <w:sz w:val="20"/>
        </w:rPr>
        <w:t> </w:t>
      </w:r>
      <w:r>
        <w:rPr>
          <w:b/>
          <w:sz w:val="20"/>
        </w:rPr>
        <w:t>services,</w:t>
      </w:r>
      <w:r>
        <w:rPr>
          <w:b/>
          <w:spacing w:val="-4"/>
          <w:sz w:val="20"/>
        </w:rPr>
        <w:t> </w:t>
      </w:r>
      <w:r>
        <w:rPr>
          <w:b/>
          <w:sz w:val="20"/>
        </w:rPr>
        <w:t>and</w:t>
      </w:r>
      <w:r>
        <w:rPr>
          <w:b/>
          <w:spacing w:val="-3"/>
          <w:sz w:val="20"/>
        </w:rPr>
        <w:t> </w:t>
      </w:r>
      <w:r>
        <w:rPr>
          <w:b/>
          <w:sz w:val="20"/>
        </w:rPr>
        <w:t>intelligence operations </w:t>
      </w:r>
      <w:r>
        <w:rPr>
          <w:sz w:val="20"/>
        </w:rPr>
        <w:t>against organized and transnational crimes.</w:t>
      </w:r>
    </w:p>
    <w:p>
      <w:pPr>
        <w:pStyle w:val="Heading3"/>
        <w:numPr>
          <w:ilvl w:val="0"/>
          <w:numId w:val="28"/>
        </w:numPr>
        <w:tabs>
          <w:tab w:pos="460" w:val="left" w:leader="none"/>
        </w:tabs>
        <w:spacing w:line="240" w:lineRule="auto" w:before="0" w:after="0"/>
        <w:ind w:left="460" w:right="0" w:hanging="300"/>
        <w:jc w:val="left"/>
      </w:pPr>
      <w:r>
        <w:rPr/>
        <w:t>Bureau</w:t>
      </w:r>
      <w:r>
        <w:rPr>
          <w:spacing w:val="-2"/>
        </w:rPr>
        <w:t> </w:t>
      </w:r>
      <w:r>
        <w:rPr/>
        <w:t>of</w:t>
      </w:r>
      <w:r>
        <w:rPr>
          <w:spacing w:val="-2"/>
        </w:rPr>
        <w:t> </w:t>
      </w:r>
      <w:r>
        <w:rPr/>
        <w:t>Jail</w:t>
      </w:r>
      <w:r>
        <w:rPr>
          <w:spacing w:val="-2"/>
        </w:rPr>
        <w:t> </w:t>
      </w:r>
      <w:r>
        <w:rPr/>
        <w:t>Management</w:t>
      </w:r>
      <w:r>
        <w:rPr>
          <w:spacing w:val="-2"/>
        </w:rPr>
        <w:t> </w:t>
      </w:r>
      <w:r>
        <w:rPr/>
        <w:t>and</w:t>
      </w:r>
      <w:r>
        <w:rPr>
          <w:spacing w:val="-2"/>
        </w:rPr>
        <w:t> </w:t>
      </w:r>
      <w:r>
        <w:rPr/>
        <w:t>Penology</w:t>
      </w:r>
      <w:r>
        <w:rPr>
          <w:spacing w:val="-2"/>
        </w:rPr>
        <w:t> (BJMP)</w:t>
      </w:r>
    </w:p>
    <w:p>
      <w:pPr>
        <w:spacing w:before="0"/>
        <w:ind w:left="160" w:right="0" w:firstLine="0"/>
        <w:jc w:val="left"/>
        <w:rPr>
          <w:sz w:val="20"/>
        </w:rPr>
      </w:pPr>
      <w:r>
        <w:rPr>
          <w:sz w:val="20"/>
        </w:rPr>
        <w:t>A</w:t>
      </w:r>
      <w:r>
        <w:rPr>
          <w:spacing w:val="-13"/>
          <w:sz w:val="20"/>
        </w:rPr>
        <w:t> </w:t>
      </w:r>
      <w:r>
        <w:rPr>
          <w:sz w:val="20"/>
        </w:rPr>
        <w:t>bureau</w:t>
      </w:r>
      <w:r>
        <w:rPr>
          <w:spacing w:val="-4"/>
          <w:sz w:val="20"/>
        </w:rPr>
        <w:t> </w:t>
      </w:r>
      <w:r>
        <w:rPr>
          <w:sz w:val="20"/>
        </w:rPr>
        <w:t>under</w:t>
      </w:r>
      <w:r>
        <w:rPr>
          <w:spacing w:val="-4"/>
          <w:sz w:val="20"/>
        </w:rPr>
        <w:t> </w:t>
      </w:r>
      <w:r>
        <w:rPr>
          <w:sz w:val="20"/>
        </w:rPr>
        <w:t>the</w:t>
      </w:r>
      <w:r>
        <w:rPr>
          <w:spacing w:val="-5"/>
          <w:sz w:val="20"/>
        </w:rPr>
        <w:t> </w:t>
      </w:r>
      <w:r>
        <w:rPr>
          <w:b/>
          <w:sz w:val="20"/>
        </w:rPr>
        <w:t>DILG</w:t>
      </w:r>
      <w:r>
        <w:rPr>
          <w:b/>
          <w:spacing w:val="-3"/>
          <w:sz w:val="20"/>
        </w:rPr>
        <w:t> </w:t>
      </w:r>
      <w:r>
        <w:rPr>
          <w:sz w:val="20"/>
        </w:rPr>
        <w:t>tasked</w:t>
      </w:r>
      <w:r>
        <w:rPr>
          <w:spacing w:val="-4"/>
          <w:sz w:val="20"/>
        </w:rPr>
        <w:t> </w:t>
      </w:r>
      <w:r>
        <w:rPr>
          <w:sz w:val="20"/>
        </w:rPr>
        <w:t>with</w:t>
      </w:r>
      <w:r>
        <w:rPr>
          <w:spacing w:val="-5"/>
          <w:sz w:val="20"/>
        </w:rPr>
        <w:t> </w:t>
      </w:r>
      <w:r>
        <w:rPr>
          <w:sz w:val="20"/>
        </w:rPr>
        <w:t>the</w:t>
      </w:r>
      <w:r>
        <w:rPr>
          <w:spacing w:val="-5"/>
          <w:sz w:val="20"/>
        </w:rPr>
        <w:t> </w:t>
      </w:r>
      <w:r>
        <w:rPr>
          <w:b/>
          <w:sz w:val="20"/>
        </w:rPr>
        <w:t>safe</w:t>
      </w:r>
      <w:r>
        <w:rPr>
          <w:b/>
          <w:spacing w:val="-6"/>
          <w:sz w:val="20"/>
        </w:rPr>
        <w:t> </w:t>
      </w:r>
      <w:r>
        <w:rPr>
          <w:b/>
          <w:sz w:val="20"/>
        </w:rPr>
        <w:t>custody,</w:t>
      </w:r>
      <w:r>
        <w:rPr>
          <w:b/>
          <w:spacing w:val="-4"/>
          <w:sz w:val="20"/>
        </w:rPr>
        <w:t> </w:t>
      </w:r>
      <w:r>
        <w:rPr>
          <w:b/>
          <w:sz w:val="20"/>
        </w:rPr>
        <w:t>rehabilitation,</w:t>
      </w:r>
      <w:r>
        <w:rPr>
          <w:b/>
          <w:spacing w:val="-4"/>
          <w:sz w:val="20"/>
        </w:rPr>
        <w:t> </w:t>
      </w:r>
      <w:r>
        <w:rPr>
          <w:b/>
          <w:sz w:val="20"/>
        </w:rPr>
        <w:t>and</w:t>
      </w:r>
      <w:r>
        <w:rPr>
          <w:b/>
          <w:spacing w:val="-4"/>
          <w:sz w:val="20"/>
        </w:rPr>
        <w:t> </w:t>
      </w:r>
      <w:r>
        <w:rPr>
          <w:b/>
          <w:sz w:val="20"/>
        </w:rPr>
        <w:t>development</w:t>
      </w:r>
      <w:r>
        <w:rPr>
          <w:b/>
          <w:spacing w:val="-4"/>
          <w:sz w:val="20"/>
        </w:rPr>
        <w:t> </w:t>
      </w:r>
      <w:r>
        <w:rPr>
          <w:b/>
          <w:sz w:val="20"/>
        </w:rPr>
        <w:t>of</w:t>
      </w:r>
      <w:r>
        <w:rPr>
          <w:b/>
          <w:spacing w:val="-6"/>
          <w:sz w:val="20"/>
        </w:rPr>
        <w:t> </w:t>
      </w:r>
      <w:r>
        <w:rPr>
          <w:b/>
          <w:sz w:val="20"/>
        </w:rPr>
        <w:t>inmates</w:t>
      </w:r>
      <w:r>
        <w:rPr>
          <w:b/>
          <w:spacing w:val="-1"/>
          <w:sz w:val="20"/>
        </w:rPr>
        <w:t> </w:t>
      </w:r>
      <w:r>
        <w:rPr>
          <w:sz w:val="20"/>
        </w:rPr>
        <w:t>in</w:t>
      </w:r>
      <w:r>
        <w:rPr>
          <w:spacing w:val="-4"/>
          <w:sz w:val="20"/>
        </w:rPr>
        <w:t> </w:t>
      </w:r>
      <w:r>
        <w:rPr>
          <w:sz w:val="20"/>
        </w:rPr>
        <w:t>city,</w:t>
      </w:r>
      <w:r>
        <w:rPr>
          <w:spacing w:val="-4"/>
          <w:sz w:val="20"/>
        </w:rPr>
        <w:t> </w:t>
      </w:r>
      <w:r>
        <w:rPr>
          <w:sz w:val="20"/>
        </w:rPr>
        <w:t>district,</w:t>
      </w:r>
      <w:r>
        <w:rPr>
          <w:spacing w:val="-4"/>
          <w:sz w:val="20"/>
        </w:rPr>
        <w:t> </w:t>
      </w:r>
      <w:r>
        <w:rPr>
          <w:sz w:val="20"/>
        </w:rPr>
        <w:t>and</w:t>
      </w:r>
      <w:r>
        <w:rPr>
          <w:spacing w:val="-4"/>
          <w:sz w:val="20"/>
        </w:rPr>
        <w:t> </w:t>
      </w:r>
      <w:r>
        <w:rPr>
          <w:sz w:val="20"/>
        </w:rPr>
        <w:t>municipal </w:t>
      </w:r>
      <w:r>
        <w:rPr>
          <w:spacing w:val="-2"/>
          <w:sz w:val="20"/>
        </w:rPr>
        <w:t>jails.</w:t>
      </w:r>
    </w:p>
    <w:p>
      <w:pPr>
        <w:pStyle w:val="Heading3"/>
        <w:numPr>
          <w:ilvl w:val="0"/>
          <w:numId w:val="28"/>
        </w:numPr>
        <w:tabs>
          <w:tab w:pos="460" w:val="left" w:leader="none"/>
        </w:tabs>
        <w:spacing w:line="240" w:lineRule="auto" w:before="0" w:after="0"/>
        <w:ind w:left="460" w:right="0" w:hanging="300"/>
        <w:jc w:val="left"/>
      </w:pPr>
      <w:r>
        <w:rPr/>
        <w:t>Bureau</w:t>
      </w:r>
      <w:r>
        <w:rPr>
          <w:spacing w:val="-5"/>
        </w:rPr>
        <w:t> </w:t>
      </w:r>
      <w:r>
        <w:rPr/>
        <w:t>of</w:t>
      </w:r>
      <w:r>
        <w:rPr>
          <w:spacing w:val="-4"/>
        </w:rPr>
        <w:t> </w:t>
      </w:r>
      <w:r>
        <w:rPr/>
        <w:t>Fire</w:t>
      </w:r>
      <w:r>
        <w:rPr>
          <w:spacing w:val="-4"/>
        </w:rPr>
        <w:t> </w:t>
      </w:r>
      <w:r>
        <w:rPr/>
        <w:t>Protection</w:t>
      </w:r>
      <w:r>
        <w:rPr>
          <w:spacing w:val="-4"/>
        </w:rPr>
        <w:t> </w:t>
      </w:r>
      <w:r>
        <w:rPr>
          <w:spacing w:val="-2"/>
        </w:rPr>
        <w:t>(BFP)</w:t>
      </w:r>
    </w:p>
    <w:p>
      <w:pPr>
        <w:spacing w:before="0"/>
        <w:ind w:left="160" w:right="0" w:firstLine="0"/>
        <w:jc w:val="left"/>
        <w:rPr>
          <w:sz w:val="20"/>
        </w:rPr>
      </w:pPr>
      <w:r>
        <w:rPr>
          <w:sz w:val="20"/>
        </w:rPr>
        <w:t>A</w:t>
      </w:r>
      <w:r>
        <w:rPr>
          <w:spacing w:val="-13"/>
          <w:sz w:val="20"/>
        </w:rPr>
        <w:t> </w:t>
      </w:r>
      <w:r>
        <w:rPr>
          <w:sz w:val="20"/>
        </w:rPr>
        <w:t>DILG</w:t>
      </w:r>
      <w:r>
        <w:rPr>
          <w:spacing w:val="-3"/>
          <w:sz w:val="20"/>
        </w:rPr>
        <w:t> </w:t>
      </w:r>
      <w:r>
        <w:rPr>
          <w:sz w:val="20"/>
        </w:rPr>
        <w:t>bureau</w:t>
      </w:r>
      <w:r>
        <w:rPr>
          <w:spacing w:val="-3"/>
          <w:sz w:val="20"/>
        </w:rPr>
        <w:t> </w:t>
      </w:r>
      <w:r>
        <w:rPr>
          <w:sz w:val="20"/>
        </w:rPr>
        <w:t>responsible</w:t>
      </w:r>
      <w:r>
        <w:rPr>
          <w:spacing w:val="-3"/>
          <w:sz w:val="20"/>
        </w:rPr>
        <w:t> </w:t>
      </w:r>
      <w:r>
        <w:rPr>
          <w:sz w:val="20"/>
        </w:rPr>
        <w:t>for</w:t>
      </w:r>
      <w:r>
        <w:rPr>
          <w:spacing w:val="-3"/>
          <w:sz w:val="20"/>
        </w:rPr>
        <w:t> </w:t>
      </w:r>
      <w:r>
        <w:rPr>
          <w:b/>
          <w:sz w:val="20"/>
        </w:rPr>
        <w:t>fire</w:t>
      </w:r>
      <w:r>
        <w:rPr>
          <w:b/>
          <w:spacing w:val="-4"/>
          <w:sz w:val="20"/>
        </w:rPr>
        <w:t> </w:t>
      </w:r>
      <w:r>
        <w:rPr>
          <w:b/>
          <w:sz w:val="20"/>
        </w:rPr>
        <w:t>prevention,</w:t>
      </w:r>
      <w:r>
        <w:rPr>
          <w:b/>
          <w:spacing w:val="-3"/>
          <w:sz w:val="20"/>
        </w:rPr>
        <w:t> </w:t>
      </w:r>
      <w:r>
        <w:rPr>
          <w:b/>
          <w:sz w:val="20"/>
        </w:rPr>
        <w:t>suppression,</w:t>
      </w:r>
      <w:r>
        <w:rPr>
          <w:b/>
          <w:spacing w:val="-3"/>
          <w:sz w:val="20"/>
        </w:rPr>
        <w:t> </w:t>
      </w:r>
      <w:r>
        <w:rPr>
          <w:b/>
          <w:sz w:val="20"/>
        </w:rPr>
        <w:t>investigation</w:t>
      </w:r>
      <w:r>
        <w:rPr>
          <w:sz w:val="20"/>
        </w:rPr>
        <w:t>,</w:t>
      </w:r>
      <w:r>
        <w:rPr>
          <w:spacing w:val="-3"/>
          <w:sz w:val="20"/>
        </w:rPr>
        <w:t> </w:t>
      </w:r>
      <w:r>
        <w:rPr>
          <w:sz w:val="20"/>
        </w:rPr>
        <w:t>and</w:t>
      </w:r>
      <w:r>
        <w:rPr>
          <w:spacing w:val="-3"/>
          <w:sz w:val="20"/>
        </w:rPr>
        <w:t> </w:t>
      </w:r>
      <w:r>
        <w:rPr>
          <w:sz w:val="20"/>
        </w:rPr>
        <w:t>implementation</w:t>
      </w:r>
      <w:r>
        <w:rPr>
          <w:spacing w:val="-3"/>
          <w:sz w:val="20"/>
        </w:rPr>
        <w:t> </w:t>
      </w:r>
      <w:r>
        <w:rPr>
          <w:sz w:val="20"/>
        </w:rPr>
        <w:t>of</w:t>
      </w:r>
      <w:r>
        <w:rPr>
          <w:spacing w:val="-3"/>
          <w:sz w:val="20"/>
        </w:rPr>
        <w:t> </w:t>
      </w:r>
      <w:r>
        <w:rPr>
          <w:sz w:val="20"/>
        </w:rPr>
        <w:t>the</w:t>
      </w:r>
      <w:r>
        <w:rPr>
          <w:spacing w:val="-3"/>
          <w:sz w:val="20"/>
        </w:rPr>
        <w:t> </w:t>
      </w:r>
      <w:r>
        <w:rPr>
          <w:b/>
          <w:sz w:val="20"/>
        </w:rPr>
        <w:t>Fire</w:t>
      </w:r>
      <w:r>
        <w:rPr>
          <w:b/>
          <w:spacing w:val="-4"/>
          <w:sz w:val="20"/>
        </w:rPr>
        <w:t> </w:t>
      </w:r>
      <w:r>
        <w:rPr>
          <w:b/>
          <w:sz w:val="20"/>
        </w:rPr>
        <w:t>Code</w:t>
      </w:r>
      <w:r>
        <w:rPr>
          <w:b/>
          <w:spacing w:val="-4"/>
          <w:sz w:val="20"/>
        </w:rPr>
        <w:t> </w:t>
      </w:r>
      <w:r>
        <w:rPr>
          <w:b/>
          <w:sz w:val="20"/>
        </w:rPr>
        <w:t>of</w:t>
      </w:r>
      <w:r>
        <w:rPr>
          <w:b/>
          <w:spacing w:val="-4"/>
          <w:sz w:val="20"/>
        </w:rPr>
        <w:t> </w:t>
      </w:r>
      <w:r>
        <w:rPr>
          <w:b/>
          <w:sz w:val="20"/>
        </w:rPr>
        <w:t>the</w:t>
      </w:r>
      <w:r>
        <w:rPr>
          <w:b/>
          <w:spacing w:val="-3"/>
          <w:sz w:val="20"/>
        </w:rPr>
        <w:t> </w:t>
      </w:r>
      <w:r>
        <w:rPr>
          <w:b/>
          <w:sz w:val="20"/>
        </w:rPr>
        <w:t>Philippines (R.A. 9514)</w:t>
      </w:r>
      <w:r>
        <w:rPr>
          <w:sz w:val="20"/>
        </w:rPr>
        <w:t>.</w:t>
      </w:r>
    </w:p>
    <w:p>
      <w:pPr>
        <w:pStyle w:val="Heading3"/>
        <w:numPr>
          <w:ilvl w:val="0"/>
          <w:numId w:val="28"/>
        </w:numPr>
        <w:tabs>
          <w:tab w:pos="460" w:val="left" w:leader="none"/>
        </w:tabs>
        <w:spacing w:line="240" w:lineRule="auto" w:before="0" w:after="0"/>
        <w:ind w:left="460" w:right="0" w:hanging="300"/>
        <w:jc w:val="left"/>
      </w:pPr>
      <w:r>
        <w:rPr/>
        <w:t>Philippine</w:t>
      </w:r>
      <w:r>
        <w:rPr>
          <w:spacing w:val="-8"/>
        </w:rPr>
        <w:t> </w:t>
      </w:r>
      <w:r>
        <w:rPr/>
        <w:t>Drug</w:t>
      </w:r>
      <w:r>
        <w:rPr>
          <w:spacing w:val="-4"/>
        </w:rPr>
        <w:t> </w:t>
      </w:r>
      <w:r>
        <w:rPr/>
        <w:t>Enforcement</w:t>
      </w:r>
      <w:r>
        <w:rPr>
          <w:spacing w:val="-13"/>
        </w:rPr>
        <w:t> </w:t>
      </w:r>
      <w:r>
        <w:rPr/>
        <w:t>Agency</w:t>
      </w:r>
      <w:r>
        <w:rPr>
          <w:spacing w:val="-4"/>
        </w:rPr>
        <w:t> </w:t>
      </w:r>
      <w:r>
        <w:rPr>
          <w:spacing w:val="-2"/>
        </w:rPr>
        <w:t>(PDEA)</w:t>
      </w:r>
    </w:p>
    <w:p>
      <w:pPr>
        <w:spacing w:before="0"/>
        <w:ind w:left="160" w:right="225" w:firstLine="0"/>
        <w:jc w:val="left"/>
        <w:rPr>
          <w:sz w:val="20"/>
        </w:rPr>
      </w:pPr>
      <w:r>
        <w:rPr>
          <w:sz w:val="20"/>
        </w:rPr>
        <w:t>The</w:t>
      </w:r>
      <w:r>
        <w:rPr>
          <w:spacing w:val="-4"/>
          <w:sz w:val="20"/>
        </w:rPr>
        <w:t> </w:t>
      </w:r>
      <w:r>
        <w:rPr>
          <w:b/>
          <w:sz w:val="20"/>
        </w:rPr>
        <w:t>lead</w:t>
      </w:r>
      <w:r>
        <w:rPr>
          <w:b/>
          <w:spacing w:val="-3"/>
          <w:sz w:val="20"/>
        </w:rPr>
        <w:t> </w:t>
      </w:r>
      <w:r>
        <w:rPr>
          <w:b/>
          <w:sz w:val="20"/>
        </w:rPr>
        <w:t>anti-drug</w:t>
      </w:r>
      <w:r>
        <w:rPr>
          <w:b/>
          <w:spacing w:val="-3"/>
          <w:sz w:val="20"/>
        </w:rPr>
        <w:t> </w:t>
      </w:r>
      <w:r>
        <w:rPr>
          <w:b/>
          <w:sz w:val="20"/>
        </w:rPr>
        <w:t>law</w:t>
      </w:r>
      <w:r>
        <w:rPr>
          <w:b/>
          <w:spacing w:val="-3"/>
          <w:sz w:val="20"/>
        </w:rPr>
        <w:t> </w:t>
      </w:r>
      <w:r>
        <w:rPr>
          <w:b/>
          <w:sz w:val="20"/>
        </w:rPr>
        <w:t>enforcement</w:t>
      </w:r>
      <w:r>
        <w:rPr>
          <w:b/>
          <w:spacing w:val="-3"/>
          <w:sz w:val="20"/>
        </w:rPr>
        <w:t> </w:t>
      </w:r>
      <w:r>
        <w:rPr>
          <w:b/>
          <w:sz w:val="20"/>
        </w:rPr>
        <w:t>agency</w:t>
      </w:r>
      <w:r>
        <w:rPr>
          <w:b/>
          <w:spacing w:val="-2"/>
          <w:sz w:val="20"/>
        </w:rPr>
        <w:t> </w:t>
      </w:r>
      <w:r>
        <w:rPr>
          <w:sz w:val="20"/>
        </w:rPr>
        <w:t>under</w:t>
      </w:r>
      <w:r>
        <w:rPr>
          <w:spacing w:val="-3"/>
          <w:sz w:val="20"/>
        </w:rPr>
        <w:t> </w:t>
      </w:r>
      <w:r>
        <w:rPr>
          <w:sz w:val="20"/>
        </w:rPr>
        <w:t>the</w:t>
      </w:r>
      <w:r>
        <w:rPr>
          <w:spacing w:val="-4"/>
          <w:sz w:val="20"/>
        </w:rPr>
        <w:t> </w:t>
      </w:r>
      <w:r>
        <w:rPr>
          <w:b/>
          <w:sz w:val="20"/>
        </w:rPr>
        <w:t>Office</w:t>
      </w:r>
      <w:r>
        <w:rPr>
          <w:b/>
          <w:spacing w:val="-4"/>
          <w:sz w:val="20"/>
        </w:rPr>
        <w:t> </w:t>
      </w:r>
      <w:r>
        <w:rPr>
          <w:b/>
          <w:sz w:val="20"/>
        </w:rPr>
        <w:t>of</w:t>
      </w:r>
      <w:r>
        <w:rPr>
          <w:b/>
          <w:spacing w:val="-3"/>
          <w:sz w:val="20"/>
        </w:rPr>
        <w:t> </w:t>
      </w:r>
      <w:r>
        <w:rPr>
          <w:b/>
          <w:sz w:val="20"/>
        </w:rPr>
        <w:t>the</w:t>
      </w:r>
      <w:r>
        <w:rPr>
          <w:b/>
          <w:spacing w:val="-4"/>
          <w:sz w:val="20"/>
        </w:rPr>
        <w:t> </w:t>
      </w:r>
      <w:r>
        <w:rPr>
          <w:b/>
          <w:sz w:val="20"/>
        </w:rPr>
        <w:t>President</w:t>
      </w:r>
      <w:r>
        <w:rPr>
          <w:b/>
          <w:spacing w:val="-2"/>
          <w:sz w:val="20"/>
        </w:rPr>
        <w:t> </w:t>
      </w:r>
      <w:r>
        <w:rPr>
          <w:sz w:val="20"/>
        </w:rPr>
        <w:t>(now</w:t>
      </w:r>
      <w:r>
        <w:rPr>
          <w:spacing w:val="-4"/>
          <w:sz w:val="20"/>
        </w:rPr>
        <w:t> </w:t>
      </w:r>
      <w:r>
        <w:rPr>
          <w:sz w:val="20"/>
        </w:rPr>
        <w:t>under</w:t>
      </w:r>
      <w:r>
        <w:rPr>
          <w:spacing w:val="-3"/>
          <w:sz w:val="20"/>
        </w:rPr>
        <w:t> </w:t>
      </w:r>
      <w:r>
        <w:rPr>
          <w:sz w:val="20"/>
        </w:rPr>
        <w:t>the</w:t>
      </w:r>
      <w:r>
        <w:rPr>
          <w:spacing w:val="-4"/>
          <w:sz w:val="20"/>
        </w:rPr>
        <w:t> </w:t>
      </w:r>
      <w:r>
        <w:rPr>
          <w:sz w:val="20"/>
        </w:rPr>
        <w:t>DDB)</w:t>
      </w:r>
      <w:r>
        <w:rPr>
          <w:spacing w:val="-4"/>
          <w:sz w:val="20"/>
        </w:rPr>
        <w:t> </w:t>
      </w:r>
      <w:r>
        <w:rPr>
          <w:sz w:val="20"/>
        </w:rPr>
        <w:t>responsible</w:t>
      </w:r>
      <w:r>
        <w:rPr>
          <w:spacing w:val="-3"/>
          <w:sz w:val="20"/>
        </w:rPr>
        <w:t> </w:t>
      </w:r>
      <w:r>
        <w:rPr>
          <w:sz w:val="20"/>
        </w:rPr>
        <w:t>for</w:t>
      </w:r>
      <w:r>
        <w:rPr>
          <w:spacing w:val="-3"/>
          <w:sz w:val="20"/>
        </w:rPr>
        <w:t> </w:t>
      </w:r>
      <w:r>
        <w:rPr>
          <w:sz w:val="20"/>
        </w:rPr>
        <w:t>implementing the </w:t>
      </w:r>
      <w:r>
        <w:rPr>
          <w:b/>
          <w:sz w:val="20"/>
        </w:rPr>
        <w:t>Comprehensive Dangerous Drugs</w:t>
      </w:r>
      <w:r>
        <w:rPr>
          <w:b/>
          <w:spacing w:val="-5"/>
          <w:sz w:val="20"/>
        </w:rPr>
        <w:t> </w:t>
      </w:r>
      <w:r>
        <w:rPr>
          <w:b/>
          <w:sz w:val="20"/>
        </w:rPr>
        <w:t>Act of 2002 (R.A. 9165) </w:t>
      </w:r>
      <w:r>
        <w:rPr>
          <w:sz w:val="20"/>
        </w:rPr>
        <w:t>and coordinating national drug control efforts.</w:t>
      </w:r>
    </w:p>
    <w:p>
      <w:pPr>
        <w:pStyle w:val="Heading3"/>
        <w:numPr>
          <w:ilvl w:val="0"/>
          <w:numId w:val="28"/>
        </w:numPr>
        <w:tabs>
          <w:tab w:pos="448" w:val="left" w:leader="none"/>
        </w:tabs>
        <w:spacing w:line="240" w:lineRule="auto" w:before="0" w:after="0"/>
        <w:ind w:left="448" w:right="0" w:hanging="288"/>
        <w:jc w:val="left"/>
      </w:pPr>
      <w:r>
        <w:rPr/>
        <w:t>Armed</w:t>
      </w:r>
      <w:r>
        <w:rPr>
          <w:spacing w:val="-4"/>
        </w:rPr>
        <w:t> </w:t>
      </w:r>
      <w:r>
        <w:rPr/>
        <w:t>Forces</w:t>
      </w:r>
      <w:r>
        <w:rPr>
          <w:spacing w:val="-3"/>
        </w:rPr>
        <w:t> </w:t>
      </w:r>
      <w:r>
        <w:rPr/>
        <w:t>of</w:t>
      </w:r>
      <w:r>
        <w:rPr>
          <w:spacing w:val="-2"/>
        </w:rPr>
        <w:t> </w:t>
      </w:r>
      <w:r>
        <w:rPr/>
        <w:t>the</w:t>
      </w:r>
      <w:r>
        <w:rPr>
          <w:spacing w:val="-2"/>
        </w:rPr>
        <w:t> </w:t>
      </w:r>
      <w:r>
        <w:rPr/>
        <w:t>Philippines</w:t>
      </w:r>
      <w:r>
        <w:rPr>
          <w:spacing w:val="-2"/>
        </w:rPr>
        <w:t> (AFP)</w:t>
      </w:r>
    </w:p>
    <w:p>
      <w:pPr>
        <w:spacing w:before="0"/>
        <w:ind w:left="160" w:right="0" w:firstLine="0"/>
        <w:jc w:val="left"/>
        <w:rPr>
          <w:sz w:val="20"/>
        </w:rPr>
      </w:pPr>
      <w:r>
        <w:rPr>
          <w:sz w:val="20"/>
        </w:rPr>
        <w:t>The</w:t>
      </w:r>
      <w:r>
        <w:rPr>
          <w:spacing w:val="-4"/>
          <w:sz w:val="20"/>
        </w:rPr>
        <w:t> </w:t>
      </w:r>
      <w:r>
        <w:rPr>
          <w:b/>
          <w:sz w:val="20"/>
        </w:rPr>
        <w:t>military</w:t>
      </w:r>
      <w:r>
        <w:rPr>
          <w:b/>
          <w:spacing w:val="-3"/>
          <w:sz w:val="20"/>
        </w:rPr>
        <w:t> </w:t>
      </w:r>
      <w:r>
        <w:rPr>
          <w:b/>
          <w:sz w:val="20"/>
        </w:rPr>
        <w:t>arm</w:t>
      </w:r>
      <w:r>
        <w:rPr>
          <w:b/>
          <w:spacing w:val="-3"/>
          <w:sz w:val="20"/>
        </w:rPr>
        <w:t> </w:t>
      </w:r>
      <w:r>
        <w:rPr>
          <w:sz w:val="20"/>
        </w:rPr>
        <w:t>of</w:t>
      </w:r>
      <w:r>
        <w:rPr>
          <w:spacing w:val="-3"/>
          <w:sz w:val="20"/>
        </w:rPr>
        <w:t> </w:t>
      </w:r>
      <w:r>
        <w:rPr>
          <w:sz w:val="20"/>
        </w:rPr>
        <w:t>the</w:t>
      </w:r>
      <w:r>
        <w:rPr>
          <w:spacing w:val="-3"/>
          <w:sz w:val="20"/>
        </w:rPr>
        <w:t> </w:t>
      </w:r>
      <w:r>
        <w:rPr>
          <w:sz w:val="20"/>
        </w:rPr>
        <w:t>government</w:t>
      </w:r>
      <w:r>
        <w:rPr>
          <w:spacing w:val="-3"/>
          <w:sz w:val="20"/>
        </w:rPr>
        <w:t> </w:t>
      </w:r>
      <w:r>
        <w:rPr>
          <w:sz w:val="20"/>
        </w:rPr>
        <w:t>tasked</w:t>
      </w:r>
      <w:r>
        <w:rPr>
          <w:spacing w:val="-3"/>
          <w:sz w:val="20"/>
        </w:rPr>
        <w:t> </w:t>
      </w:r>
      <w:r>
        <w:rPr>
          <w:sz w:val="20"/>
        </w:rPr>
        <w:t>with </w:t>
      </w:r>
      <w:r>
        <w:rPr>
          <w:b/>
          <w:sz w:val="20"/>
        </w:rPr>
        <w:t>external</w:t>
      </w:r>
      <w:r>
        <w:rPr>
          <w:b/>
          <w:spacing w:val="-3"/>
          <w:sz w:val="20"/>
        </w:rPr>
        <w:t> </w:t>
      </w:r>
      <w:r>
        <w:rPr>
          <w:b/>
          <w:sz w:val="20"/>
        </w:rPr>
        <w:t>defense</w:t>
      </w:r>
      <w:r>
        <w:rPr>
          <w:b/>
          <w:spacing w:val="-4"/>
          <w:sz w:val="20"/>
        </w:rPr>
        <w:t> </w:t>
      </w:r>
      <w:r>
        <w:rPr>
          <w:b/>
          <w:sz w:val="20"/>
        </w:rPr>
        <w:t>and</w:t>
      </w:r>
      <w:r>
        <w:rPr>
          <w:b/>
          <w:spacing w:val="-3"/>
          <w:sz w:val="20"/>
        </w:rPr>
        <w:t> </w:t>
      </w:r>
      <w:r>
        <w:rPr>
          <w:b/>
          <w:sz w:val="20"/>
        </w:rPr>
        <w:t>internal</w:t>
      </w:r>
      <w:r>
        <w:rPr>
          <w:b/>
          <w:spacing w:val="-3"/>
          <w:sz w:val="20"/>
        </w:rPr>
        <w:t> </w:t>
      </w:r>
      <w:r>
        <w:rPr>
          <w:b/>
          <w:sz w:val="20"/>
        </w:rPr>
        <w:t>security</w:t>
      </w:r>
      <w:r>
        <w:rPr>
          <w:sz w:val="20"/>
        </w:rPr>
        <w:t>,</w:t>
      </w:r>
      <w:r>
        <w:rPr>
          <w:spacing w:val="-3"/>
          <w:sz w:val="20"/>
        </w:rPr>
        <w:t> </w:t>
      </w:r>
      <w:r>
        <w:rPr>
          <w:sz w:val="20"/>
        </w:rPr>
        <w:t>often</w:t>
      </w:r>
      <w:r>
        <w:rPr>
          <w:spacing w:val="-2"/>
          <w:sz w:val="20"/>
        </w:rPr>
        <w:t> </w:t>
      </w:r>
      <w:r>
        <w:rPr>
          <w:sz w:val="20"/>
        </w:rPr>
        <w:t>working</w:t>
      </w:r>
      <w:r>
        <w:rPr>
          <w:spacing w:val="-3"/>
          <w:sz w:val="20"/>
        </w:rPr>
        <w:t> </w:t>
      </w:r>
      <w:r>
        <w:rPr>
          <w:sz w:val="20"/>
        </w:rPr>
        <w:t>with</w:t>
      </w:r>
      <w:r>
        <w:rPr>
          <w:spacing w:val="-3"/>
          <w:sz w:val="20"/>
        </w:rPr>
        <w:t> </w:t>
      </w:r>
      <w:r>
        <w:rPr>
          <w:sz w:val="20"/>
        </w:rPr>
        <w:t>the</w:t>
      </w:r>
      <w:r>
        <w:rPr>
          <w:spacing w:val="-3"/>
          <w:sz w:val="20"/>
        </w:rPr>
        <w:t> </w:t>
      </w:r>
      <w:r>
        <w:rPr>
          <w:b/>
          <w:sz w:val="20"/>
        </w:rPr>
        <w:t>PNP</w:t>
      </w:r>
      <w:r>
        <w:rPr>
          <w:b/>
          <w:spacing w:val="-4"/>
          <w:sz w:val="20"/>
        </w:rPr>
        <w:t> </w:t>
      </w:r>
      <w:r>
        <w:rPr>
          <w:sz w:val="20"/>
        </w:rPr>
        <w:t>in counterinsurgency and counterterrorism operations.</w:t>
      </w:r>
    </w:p>
    <w:p>
      <w:pPr>
        <w:pStyle w:val="Heading3"/>
        <w:numPr>
          <w:ilvl w:val="0"/>
          <w:numId w:val="28"/>
        </w:numPr>
        <w:tabs>
          <w:tab w:pos="460" w:val="left" w:leader="none"/>
        </w:tabs>
        <w:spacing w:line="240" w:lineRule="auto" w:before="0" w:after="0"/>
        <w:ind w:left="460" w:right="0" w:hanging="300"/>
        <w:jc w:val="left"/>
      </w:pPr>
      <w:r>
        <w:rPr/>
        <w:t>Department</w:t>
      </w:r>
      <w:r>
        <w:rPr>
          <w:spacing w:val="-4"/>
        </w:rPr>
        <w:t> </w:t>
      </w:r>
      <w:r>
        <w:rPr/>
        <w:t>of</w:t>
      </w:r>
      <w:r>
        <w:rPr>
          <w:spacing w:val="-4"/>
        </w:rPr>
        <w:t> </w:t>
      </w:r>
      <w:r>
        <w:rPr/>
        <w:t>Justice</w:t>
      </w:r>
      <w:r>
        <w:rPr>
          <w:spacing w:val="-4"/>
        </w:rPr>
        <w:t> (DOJ)</w:t>
      </w:r>
    </w:p>
    <w:p>
      <w:pPr>
        <w:spacing w:after="0" w:line="240" w:lineRule="auto"/>
        <w:jc w:val="left"/>
        <w:sectPr>
          <w:headerReference w:type="default" r:id="rId8"/>
          <w:footerReference w:type="default" r:id="rId9"/>
          <w:pgSz w:w="12240" w:h="18720"/>
          <w:pgMar w:header="839" w:footer="728" w:top="2380" w:bottom="920" w:left="560" w:right="620"/>
        </w:sectPr>
      </w:pPr>
    </w:p>
    <w:p>
      <w:pPr>
        <w:spacing w:before="7"/>
        <w:ind w:left="160" w:right="225" w:firstLine="0"/>
        <w:jc w:val="left"/>
        <w:rPr>
          <w:sz w:val="20"/>
        </w:rPr>
      </w:pPr>
      <w:r>
        <w:rPr/>
        <w:drawing>
          <wp:anchor distT="0" distB="0" distL="0" distR="0" allowOverlap="1" layoutInCell="1" locked="0" behindDoc="1" simplePos="0" relativeHeight="484846592">
            <wp:simplePos x="0" y="0"/>
            <wp:positionH relativeFrom="page">
              <wp:posOffset>69488</wp:posOffset>
            </wp:positionH>
            <wp:positionV relativeFrom="page">
              <wp:posOffset>2714513</wp:posOffset>
            </wp:positionV>
            <wp:extent cx="7431131" cy="7388336"/>
            <wp:effectExtent l="0" t="0" r="0" b="0"/>
            <wp:wrapNone/>
            <wp:docPr id="31" name="image3.png"/>
            <wp:cNvGraphicFramePr>
              <a:graphicFrameLocks noChangeAspect="1"/>
            </wp:cNvGraphicFramePr>
            <a:graphic>
              <a:graphicData uri="http://schemas.openxmlformats.org/drawingml/2006/picture">
                <pic:pic>
                  <pic:nvPicPr>
                    <pic:cNvPr id="3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The</w:t>
      </w:r>
      <w:r>
        <w:rPr>
          <w:spacing w:val="-4"/>
          <w:sz w:val="20"/>
        </w:rPr>
        <w:t> </w:t>
      </w:r>
      <w:r>
        <w:rPr>
          <w:sz w:val="20"/>
        </w:rPr>
        <w:t>principal</w:t>
      </w:r>
      <w:r>
        <w:rPr>
          <w:spacing w:val="-3"/>
          <w:sz w:val="20"/>
        </w:rPr>
        <w:t> </w:t>
      </w:r>
      <w:r>
        <w:rPr>
          <w:sz w:val="20"/>
        </w:rPr>
        <w:t>legal</w:t>
      </w:r>
      <w:r>
        <w:rPr>
          <w:spacing w:val="-1"/>
          <w:sz w:val="20"/>
        </w:rPr>
        <w:t> </w:t>
      </w:r>
      <w:r>
        <w:rPr>
          <w:sz w:val="20"/>
        </w:rPr>
        <w:t>agency</w:t>
      </w:r>
      <w:r>
        <w:rPr>
          <w:spacing w:val="-3"/>
          <w:sz w:val="20"/>
        </w:rPr>
        <w:t> </w:t>
      </w:r>
      <w:r>
        <w:rPr>
          <w:sz w:val="20"/>
        </w:rPr>
        <w:t>of</w:t>
      </w:r>
      <w:r>
        <w:rPr>
          <w:spacing w:val="-3"/>
          <w:sz w:val="20"/>
        </w:rPr>
        <w:t> </w:t>
      </w:r>
      <w:r>
        <w:rPr>
          <w:sz w:val="20"/>
        </w:rPr>
        <w:t>the</w:t>
      </w:r>
      <w:r>
        <w:rPr>
          <w:spacing w:val="-4"/>
          <w:sz w:val="20"/>
        </w:rPr>
        <w:t> </w:t>
      </w:r>
      <w:r>
        <w:rPr>
          <w:sz w:val="20"/>
        </w:rPr>
        <w:t>government</w:t>
      </w:r>
      <w:r>
        <w:rPr>
          <w:spacing w:val="-3"/>
          <w:sz w:val="20"/>
        </w:rPr>
        <w:t> </w:t>
      </w:r>
      <w:r>
        <w:rPr>
          <w:sz w:val="20"/>
        </w:rPr>
        <w:t>responsible</w:t>
      </w:r>
      <w:r>
        <w:rPr>
          <w:spacing w:val="-3"/>
          <w:sz w:val="20"/>
        </w:rPr>
        <w:t> </w:t>
      </w:r>
      <w:r>
        <w:rPr>
          <w:sz w:val="20"/>
        </w:rPr>
        <w:t>for</w:t>
      </w:r>
      <w:r>
        <w:rPr>
          <w:spacing w:val="-2"/>
          <w:sz w:val="20"/>
        </w:rPr>
        <w:t> </w:t>
      </w:r>
      <w:r>
        <w:rPr>
          <w:b/>
          <w:sz w:val="20"/>
        </w:rPr>
        <w:t>criminal</w:t>
      </w:r>
      <w:r>
        <w:rPr>
          <w:b/>
          <w:spacing w:val="-3"/>
          <w:sz w:val="20"/>
        </w:rPr>
        <w:t> </w:t>
      </w:r>
      <w:r>
        <w:rPr>
          <w:b/>
          <w:sz w:val="20"/>
        </w:rPr>
        <w:t>prosecution,</w:t>
      </w:r>
      <w:r>
        <w:rPr>
          <w:b/>
          <w:spacing w:val="-3"/>
          <w:sz w:val="20"/>
        </w:rPr>
        <w:t> </w:t>
      </w:r>
      <w:r>
        <w:rPr>
          <w:b/>
          <w:sz w:val="20"/>
        </w:rPr>
        <w:t>administration</w:t>
      </w:r>
      <w:r>
        <w:rPr>
          <w:b/>
          <w:spacing w:val="-3"/>
          <w:sz w:val="20"/>
        </w:rPr>
        <w:t> </w:t>
      </w:r>
      <w:r>
        <w:rPr>
          <w:b/>
          <w:sz w:val="20"/>
        </w:rPr>
        <w:t>of</w:t>
      </w:r>
      <w:r>
        <w:rPr>
          <w:b/>
          <w:spacing w:val="-3"/>
          <w:sz w:val="20"/>
        </w:rPr>
        <w:t> </w:t>
      </w:r>
      <w:r>
        <w:rPr>
          <w:b/>
          <w:sz w:val="20"/>
        </w:rPr>
        <w:t>justice</w:t>
      </w:r>
      <w:r>
        <w:rPr>
          <w:sz w:val="20"/>
        </w:rPr>
        <w:t>,</w:t>
      </w:r>
      <w:r>
        <w:rPr>
          <w:spacing w:val="-3"/>
          <w:sz w:val="20"/>
        </w:rPr>
        <w:t> </w:t>
      </w:r>
      <w:r>
        <w:rPr>
          <w:sz w:val="20"/>
        </w:rPr>
        <w:t>and</w:t>
      </w:r>
      <w:r>
        <w:rPr>
          <w:spacing w:val="-3"/>
          <w:sz w:val="20"/>
        </w:rPr>
        <w:t> </w:t>
      </w:r>
      <w:r>
        <w:rPr>
          <w:sz w:val="20"/>
        </w:rPr>
        <w:t>supervision</w:t>
      </w:r>
      <w:r>
        <w:rPr>
          <w:spacing w:val="-3"/>
          <w:sz w:val="20"/>
        </w:rPr>
        <w:t> </w:t>
      </w:r>
      <w:r>
        <w:rPr>
          <w:sz w:val="20"/>
        </w:rPr>
        <w:t>over law enforcement agencies like the </w:t>
      </w:r>
      <w:r>
        <w:rPr>
          <w:b/>
          <w:sz w:val="20"/>
        </w:rPr>
        <w:t>NBI</w:t>
      </w:r>
      <w:r>
        <w:rPr>
          <w:sz w:val="20"/>
        </w:rPr>
        <w:t>.</w:t>
      </w:r>
    </w:p>
    <w:p>
      <w:pPr>
        <w:pStyle w:val="Heading3"/>
        <w:numPr>
          <w:ilvl w:val="0"/>
          <w:numId w:val="28"/>
        </w:numPr>
        <w:tabs>
          <w:tab w:pos="460" w:val="left" w:leader="none"/>
        </w:tabs>
        <w:spacing w:line="240" w:lineRule="auto" w:before="0" w:after="0"/>
        <w:ind w:left="460" w:right="0" w:hanging="300"/>
        <w:jc w:val="left"/>
      </w:pPr>
      <w:r>
        <w:rPr/>
        <w:t>Local</w:t>
      </w:r>
      <w:r>
        <w:rPr>
          <w:spacing w:val="-3"/>
        </w:rPr>
        <w:t> </w:t>
      </w:r>
      <w:r>
        <w:rPr/>
        <w:t>Government</w:t>
      </w:r>
      <w:r>
        <w:rPr>
          <w:spacing w:val="-1"/>
        </w:rPr>
        <w:t> </w:t>
      </w:r>
      <w:r>
        <w:rPr/>
        <w:t>Units</w:t>
      </w:r>
      <w:r>
        <w:rPr>
          <w:spacing w:val="-2"/>
        </w:rPr>
        <w:t> (LGUs)</w:t>
      </w:r>
    </w:p>
    <w:p>
      <w:pPr>
        <w:pStyle w:val="BodyText"/>
        <w:ind w:left="160" w:firstLine="0"/>
      </w:pPr>
      <w:r>
        <w:rPr/>
        <w:t>Local</w:t>
      </w:r>
      <w:r>
        <w:rPr>
          <w:spacing w:val="-2"/>
        </w:rPr>
        <w:t> </w:t>
      </w:r>
      <w:r>
        <w:rPr/>
        <w:t>administrative</w:t>
      </w:r>
      <w:r>
        <w:rPr>
          <w:spacing w:val="-3"/>
        </w:rPr>
        <w:t> </w:t>
      </w:r>
      <w:r>
        <w:rPr/>
        <w:t>bodies</w:t>
      </w:r>
      <w:r>
        <w:rPr>
          <w:spacing w:val="-2"/>
        </w:rPr>
        <w:t> </w:t>
      </w:r>
      <w:r>
        <w:rPr/>
        <w:t>(provinces,</w:t>
      </w:r>
      <w:r>
        <w:rPr>
          <w:spacing w:val="-1"/>
        </w:rPr>
        <w:t> </w:t>
      </w:r>
      <w:r>
        <w:rPr/>
        <w:t>cities,</w:t>
      </w:r>
      <w:r>
        <w:rPr>
          <w:spacing w:val="-1"/>
        </w:rPr>
        <w:t> </w:t>
      </w:r>
      <w:r>
        <w:rPr/>
        <w:t>municipalities,</w:t>
      </w:r>
      <w:r>
        <w:rPr>
          <w:spacing w:val="-2"/>
        </w:rPr>
        <w:t> </w:t>
      </w:r>
      <w:r>
        <w:rPr/>
        <w:t>barangays)</w:t>
      </w:r>
      <w:r>
        <w:rPr>
          <w:spacing w:val="-1"/>
        </w:rPr>
        <w:t> </w:t>
      </w:r>
      <w:r>
        <w:rPr/>
        <w:t>responsible</w:t>
      </w:r>
      <w:r>
        <w:rPr>
          <w:spacing w:val="-2"/>
        </w:rPr>
        <w:t> </w:t>
      </w:r>
      <w:r>
        <w:rPr/>
        <w:t>for</w:t>
      </w:r>
      <w:r>
        <w:rPr>
          <w:spacing w:val="-2"/>
        </w:rPr>
        <w:t> </w:t>
      </w:r>
      <w:r>
        <w:rPr/>
        <w:t>maintaining</w:t>
      </w:r>
      <w:r>
        <w:rPr>
          <w:spacing w:val="2"/>
        </w:rPr>
        <w:t> </w:t>
      </w:r>
      <w:r>
        <w:rPr>
          <w:b/>
        </w:rPr>
        <w:t>peace</w:t>
      </w:r>
      <w:r>
        <w:rPr>
          <w:b/>
          <w:spacing w:val="-3"/>
        </w:rPr>
        <w:t> </w:t>
      </w:r>
      <w:r>
        <w:rPr>
          <w:b/>
        </w:rPr>
        <w:t>and</w:t>
      </w:r>
      <w:r>
        <w:rPr>
          <w:b/>
          <w:spacing w:val="-2"/>
        </w:rPr>
        <w:t> </w:t>
      </w:r>
      <w:r>
        <w:rPr>
          <w:b/>
        </w:rPr>
        <w:t>order</w:t>
      </w:r>
      <w:r>
        <w:rPr>
          <w:b/>
          <w:spacing w:val="-2"/>
        </w:rPr>
        <w:t> </w:t>
      </w:r>
      <w:r>
        <w:rPr/>
        <w:t>through</w:t>
      </w:r>
      <w:r>
        <w:rPr>
          <w:spacing w:val="-1"/>
        </w:rPr>
        <w:t> </w:t>
      </w:r>
      <w:r>
        <w:rPr>
          <w:spacing w:val="-2"/>
        </w:rPr>
        <w:t>local</w:t>
      </w:r>
    </w:p>
    <w:p>
      <w:pPr>
        <w:pStyle w:val="Heading3"/>
        <w:rPr>
          <w:b w:val="0"/>
        </w:rPr>
      </w:pPr>
      <w:r>
        <w:rPr/>
        <w:t>Peace</w:t>
      </w:r>
      <w:r>
        <w:rPr>
          <w:spacing w:val="-9"/>
        </w:rPr>
        <w:t> </w:t>
      </w:r>
      <w:r>
        <w:rPr/>
        <w:t>and</w:t>
      </w:r>
      <w:r>
        <w:rPr>
          <w:spacing w:val="-3"/>
        </w:rPr>
        <w:t> </w:t>
      </w:r>
      <w:r>
        <w:rPr/>
        <w:t>Order</w:t>
      </w:r>
      <w:r>
        <w:rPr>
          <w:spacing w:val="-8"/>
        </w:rPr>
        <w:t> </w:t>
      </w:r>
      <w:r>
        <w:rPr/>
        <w:t>Councils</w:t>
      </w:r>
      <w:r>
        <w:rPr>
          <w:spacing w:val="-4"/>
        </w:rPr>
        <w:t> </w:t>
      </w:r>
      <w:r>
        <w:rPr/>
        <w:t>(POCs)</w:t>
      </w:r>
      <w:r>
        <w:rPr>
          <w:spacing w:val="-2"/>
        </w:rPr>
        <w:t> </w:t>
      </w:r>
      <w:r>
        <w:rPr>
          <w:b w:val="0"/>
        </w:rPr>
        <w:t>and</w:t>
      </w:r>
      <w:r>
        <w:rPr>
          <w:b w:val="0"/>
          <w:spacing w:val="-4"/>
        </w:rPr>
        <w:t> </w:t>
      </w:r>
      <w:r>
        <w:rPr/>
        <w:t>Barangay</w:t>
      </w:r>
      <w:r>
        <w:rPr>
          <w:spacing w:val="-3"/>
        </w:rPr>
        <w:t> </w:t>
      </w:r>
      <w:r>
        <w:rPr/>
        <w:t>Peacekeeping</w:t>
      </w:r>
      <w:r>
        <w:rPr>
          <w:spacing w:val="-13"/>
        </w:rPr>
        <w:t> </w:t>
      </w:r>
      <w:r>
        <w:rPr/>
        <w:t>Action</w:t>
      </w:r>
      <w:r>
        <w:rPr>
          <w:spacing w:val="-5"/>
        </w:rPr>
        <w:t> </w:t>
      </w:r>
      <w:r>
        <w:rPr/>
        <w:t>Teams</w:t>
      </w:r>
      <w:r>
        <w:rPr>
          <w:spacing w:val="-3"/>
        </w:rPr>
        <w:t> </w:t>
      </w:r>
      <w:r>
        <w:rPr>
          <w:spacing w:val="-2"/>
        </w:rPr>
        <w:t>(BPATs)</w:t>
      </w:r>
      <w:r>
        <w:rPr>
          <w:b w:val="0"/>
          <w:spacing w:val="-2"/>
        </w:rPr>
        <w:t>.</w:t>
      </w:r>
    </w:p>
    <w:p>
      <w:pPr>
        <w:pStyle w:val="ListParagraph"/>
        <w:numPr>
          <w:ilvl w:val="0"/>
          <w:numId w:val="28"/>
        </w:numPr>
        <w:tabs>
          <w:tab w:pos="460" w:val="left" w:leader="none"/>
        </w:tabs>
        <w:spacing w:line="240" w:lineRule="auto" w:before="0" w:after="0"/>
        <w:ind w:left="460" w:right="0" w:hanging="300"/>
        <w:jc w:val="left"/>
        <w:rPr>
          <w:b/>
          <w:sz w:val="20"/>
        </w:rPr>
      </w:pPr>
      <w:r>
        <w:rPr>
          <w:b/>
          <w:sz w:val="20"/>
        </w:rPr>
        <w:t>Peace</w:t>
      </w:r>
      <w:r>
        <w:rPr>
          <w:b/>
          <w:spacing w:val="-3"/>
          <w:sz w:val="20"/>
        </w:rPr>
        <w:t> </w:t>
      </w:r>
      <w:r>
        <w:rPr>
          <w:b/>
          <w:sz w:val="20"/>
        </w:rPr>
        <w:t>and</w:t>
      </w:r>
      <w:r>
        <w:rPr>
          <w:b/>
          <w:spacing w:val="-2"/>
          <w:sz w:val="20"/>
        </w:rPr>
        <w:t> </w:t>
      </w:r>
      <w:r>
        <w:rPr>
          <w:b/>
          <w:sz w:val="20"/>
        </w:rPr>
        <w:t>Order</w:t>
      </w:r>
      <w:r>
        <w:rPr>
          <w:b/>
          <w:spacing w:val="-5"/>
          <w:sz w:val="20"/>
        </w:rPr>
        <w:t> </w:t>
      </w:r>
      <w:r>
        <w:rPr>
          <w:b/>
          <w:sz w:val="20"/>
        </w:rPr>
        <w:t>Council</w:t>
      </w:r>
      <w:r>
        <w:rPr>
          <w:b/>
          <w:spacing w:val="-1"/>
          <w:sz w:val="20"/>
        </w:rPr>
        <w:t> </w:t>
      </w:r>
      <w:r>
        <w:rPr>
          <w:b/>
          <w:spacing w:val="-2"/>
          <w:sz w:val="20"/>
        </w:rPr>
        <w:t>(POC)</w:t>
      </w:r>
    </w:p>
    <w:p>
      <w:pPr>
        <w:spacing w:before="0"/>
        <w:ind w:left="160" w:right="0" w:firstLine="0"/>
        <w:jc w:val="left"/>
        <w:rPr>
          <w:sz w:val="20"/>
        </w:rPr>
      </w:pPr>
      <w:r>
        <w:rPr>
          <w:sz w:val="20"/>
        </w:rPr>
        <w:t>A</w:t>
      </w:r>
      <w:r>
        <w:rPr>
          <w:spacing w:val="-13"/>
          <w:sz w:val="20"/>
        </w:rPr>
        <w:t> </w:t>
      </w:r>
      <w:r>
        <w:rPr>
          <w:sz w:val="20"/>
        </w:rPr>
        <w:t>multi-sectoral</w:t>
      </w:r>
      <w:r>
        <w:rPr>
          <w:spacing w:val="-4"/>
          <w:sz w:val="20"/>
        </w:rPr>
        <w:t> </w:t>
      </w:r>
      <w:r>
        <w:rPr>
          <w:sz w:val="20"/>
        </w:rPr>
        <w:t>body</w:t>
      </w:r>
      <w:r>
        <w:rPr>
          <w:spacing w:val="-3"/>
          <w:sz w:val="20"/>
        </w:rPr>
        <w:t> </w:t>
      </w:r>
      <w:r>
        <w:rPr>
          <w:sz w:val="20"/>
        </w:rPr>
        <w:t>chaired</w:t>
      </w:r>
      <w:r>
        <w:rPr>
          <w:spacing w:val="-3"/>
          <w:sz w:val="20"/>
        </w:rPr>
        <w:t> </w:t>
      </w:r>
      <w:r>
        <w:rPr>
          <w:sz w:val="20"/>
        </w:rPr>
        <w:t>by</w:t>
      </w:r>
      <w:r>
        <w:rPr>
          <w:spacing w:val="-3"/>
          <w:sz w:val="20"/>
        </w:rPr>
        <w:t> </w:t>
      </w:r>
      <w:r>
        <w:rPr>
          <w:sz w:val="20"/>
        </w:rPr>
        <w:t>the</w:t>
      </w:r>
      <w:r>
        <w:rPr>
          <w:spacing w:val="-3"/>
          <w:sz w:val="20"/>
        </w:rPr>
        <w:t> </w:t>
      </w:r>
      <w:r>
        <w:rPr>
          <w:sz w:val="20"/>
        </w:rPr>
        <w:t>local</w:t>
      </w:r>
      <w:r>
        <w:rPr>
          <w:spacing w:val="-3"/>
          <w:sz w:val="20"/>
        </w:rPr>
        <w:t> </w:t>
      </w:r>
      <w:r>
        <w:rPr>
          <w:sz w:val="20"/>
        </w:rPr>
        <w:t>chief</w:t>
      </w:r>
      <w:r>
        <w:rPr>
          <w:spacing w:val="-3"/>
          <w:sz w:val="20"/>
        </w:rPr>
        <w:t> </w:t>
      </w:r>
      <w:r>
        <w:rPr>
          <w:sz w:val="20"/>
        </w:rPr>
        <w:t>executive</w:t>
      </w:r>
      <w:r>
        <w:rPr>
          <w:spacing w:val="-4"/>
          <w:sz w:val="20"/>
        </w:rPr>
        <w:t> </w:t>
      </w:r>
      <w:r>
        <w:rPr>
          <w:sz w:val="20"/>
        </w:rPr>
        <w:t>that</w:t>
      </w:r>
      <w:r>
        <w:rPr>
          <w:spacing w:val="-3"/>
          <w:sz w:val="20"/>
        </w:rPr>
        <w:t> </w:t>
      </w:r>
      <w:r>
        <w:rPr>
          <w:b/>
          <w:sz w:val="20"/>
        </w:rPr>
        <w:t>coordinates</w:t>
      </w:r>
      <w:r>
        <w:rPr>
          <w:b/>
          <w:spacing w:val="-4"/>
          <w:sz w:val="20"/>
        </w:rPr>
        <w:t> </w:t>
      </w:r>
      <w:r>
        <w:rPr>
          <w:b/>
          <w:sz w:val="20"/>
        </w:rPr>
        <w:t>inter-agency</w:t>
      </w:r>
      <w:r>
        <w:rPr>
          <w:b/>
          <w:spacing w:val="-3"/>
          <w:sz w:val="20"/>
        </w:rPr>
        <w:t> </w:t>
      </w:r>
      <w:r>
        <w:rPr>
          <w:b/>
          <w:sz w:val="20"/>
        </w:rPr>
        <w:t>efforts</w:t>
      </w:r>
      <w:r>
        <w:rPr>
          <w:b/>
          <w:spacing w:val="-4"/>
          <w:sz w:val="20"/>
        </w:rPr>
        <w:t> </w:t>
      </w:r>
      <w:r>
        <w:rPr>
          <w:sz w:val="20"/>
        </w:rPr>
        <w:t>to</w:t>
      </w:r>
      <w:r>
        <w:rPr>
          <w:spacing w:val="-2"/>
          <w:sz w:val="20"/>
        </w:rPr>
        <w:t> </w:t>
      </w:r>
      <w:r>
        <w:rPr>
          <w:sz w:val="20"/>
        </w:rPr>
        <w:t>promote</w:t>
      </w:r>
      <w:r>
        <w:rPr>
          <w:spacing w:val="-3"/>
          <w:sz w:val="20"/>
        </w:rPr>
        <w:t> </w:t>
      </w:r>
      <w:r>
        <w:rPr>
          <w:sz w:val="20"/>
        </w:rPr>
        <w:t>peace,</w:t>
      </w:r>
      <w:r>
        <w:rPr>
          <w:spacing w:val="-3"/>
          <w:sz w:val="20"/>
        </w:rPr>
        <w:t> </w:t>
      </w:r>
      <w:r>
        <w:rPr>
          <w:sz w:val="20"/>
        </w:rPr>
        <w:t>order,</w:t>
      </w:r>
      <w:r>
        <w:rPr>
          <w:spacing w:val="-3"/>
          <w:sz w:val="20"/>
        </w:rPr>
        <w:t> </w:t>
      </w:r>
      <w:r>
        <w:rPr>
          <w:sz w:val="20"/>
        </w:rPr>
        <w:t>and</w:t>
      </w:r>
      <w:r>
        <w:rPr>
          <w:spacing w:val="-3"/>
          <w:sz w:val="20"/>
        </w:rPr>
        <w:t> </w:t>
      </w:r>
      <w:r>
        <w:rPr>
          <w:sz w:val="20"/>
        </w:rPr>
        <w:t>public safety within a locality.</w:t>
      </w:r>
    </w:p>
    <w:p>
      <w:pPr>
        <w:pStyle w:val="Heading3"/>
        <w:numPr>
          <w:ilvl w:val="0"/>
          <w:numId w:val="28"/>
        </w:numPr>
        <w:tabs>
          <w:tab w:pos="460" w:val="left" w:leader="none"/>
        </w:tabs>
        <w:spacing w:line="240" w:lineRule="auto" w:before="0" w:after="0"/>
        <w:ind w:left="460" w:right="0" w:hanging="300"/>
        <w:jc w:val="left"/>
      </w:pPr>
      <w:r>
        <w:rPr/>
        <w:t>Joint</w:t>
      </w:r>
      <w:r>
        <w:rPr>
          <w:spacing w:val="-12"/>
        </w:rPr>
        <w:t> </w:t>
      </w:r>
      <w:r>
        <w:rPr/>
        <w:t>Task</w:t>
      </w:r>
      <w:r>
        <w:rPr>
          <w:spacing w:val="-7"/>
        </w:rPr>
        <w:t> </w:t>
      </w:r>
      <w:r>
        <w:rPr/>
        <w:t>Force</w:t>
      </w:r>
      <w:r>
        <w:rPr>
          <w:spacing w:val="-8"/>
        </w:rPr>
        <w:t> </w:t>
      </w:r>
      <w:r>
        <w:rPr>
          <w:spacing w:val="-2"/>
        </w:rPr>
        <w:t>(JTF)</w:t>
      </w:r>
    </w:p>
    <w:p>
      <w:pPr>
        <w:spacing w:before="0"/>
        <w:ind w:left="160" w:right="0" w:firstLine="0"/>
        <w:jc w:val="left"/>
        <w:rPr>
          <w:sz w:val="20"/>
        </w:rPr>
      </w:pPr>
      <w:r>
        <w:rPr>
          <w:sz w:val="20"/>
        </w:rPr>
        <w:t>A</w:t>
      </w:r>
      <w:r>
        <w:rPr>
          <w:spacing w:val="-13"/>
          <w:sz w:val="20"/>
        </w:rPr>
        <w:t> </w:t>
      </w:r>
      <w:r>
        <w:rPr>
          <w:b/>
          <w:sz w:val="20"/>
        </w:rPr>
        <w:t>temporary</w:t>
      </w:r>
      <w:r>
        <w:rPr>
          <w:b/>
          <w:spacing w:val="-3"/>
          <w:sz w:val="20"/>
        </w:rPr>
        <w:t> </w:t>
      </w:r>
      <w:r>
        <w:rPr>
          <w:b/>
          <w:sz w:val="20"/>
        </w:rPr>
        <w:t>multi-agency</w:t>
      </w:r>
      <w:r>
        <w:rPr>
          <w:b/>
          <w:spacing w:val="-3"/>
          <w:sz w:val="20"/>
        </w:rPr>
        <w:t> </w:t>
      </w:r>
      <w:r>
        <w:rPr>
          <w:b/>
          <w:sz w:val="20"/>
        </w:rPr>
        <w:t>operational</w:t>
      </w:r>
      <w:r>
        <w:rPr>
          <w:b/>
          <w:spacing w:val="-3"/>
          <w:sz w:val="20"/>
        </w:rPr>
        <w:t> </w:t>
      </w:r>
      <w:r>
        <w:rPr>
          <w:b/>
          <w:sz w:val="20"/>
        </w:rPr>
        <w:t>group</w:t>
      </w:r>
      <w:r>
        <w:rPr>
          <w:b/>
          <w:spacing w:val="-1"/>
          <w:sz w:val="20"/>
        </w:rPr>
        <w:t> </w:t>
      </w:r>
      <w:r>
        <w:rPr>
          <w:sz w:val="20"/>
        </w:rPr>
        <w:t>created</w:t>
      </w:r>
      <w:r>
        <w:rPr>
          <w:spacing w:val="-3"/>
          <w:sz w:val="20"/>
        </w:rPr>
        <w:t> </w:t>
      </w:r>
      <w:r>
        <w:rPr>
          <w:sz w:val="20"/>
        </w:rPr>
        <w:t>to</w:t>
      </w:r>
      <w:r>
        <w:rPr>
          <w:spacing w:val="-3"/>
          <w:sz w:val="20"/>
        </w:rPr>
        <w:t> </w:t>
      </w:r>
      <w:r>
        <w:rPr>
          <w:sz w:val="20"/>
        </w:rPr>
        <w:t>address</w:t>
      </w:r>
      <w:r>
        <w:rPr>
          <w:spacing w:val="-4"/>
          <w:sz w:val="20"/>
        </w:rPr>
        <w:t> </w:t>
      </w:r>
      <w:r>
        <w:rPr>
          <w:sz w:val="20"/>
        </w:rPr>
        <w:t>specific</w:t>
      </w:r>
      <w:r>
        <w:rPr>
          <w:spacing w:val="-2"/>
          <w:sz w:val="20"/>
        </w:rPr>
        <w:t> </w:t>
      </w:r>
      <w:r>
        <w:rPr>
          <w:sz w:val="20"/>
        </w:rPr>
        <w:t>law</w:t>
      </w:r>
      <w:r>
        <w:rPr>
          <w:spacing w:val="-4"/>
          <w:sz w:val="20"/>
        </w:rPr>
        <w:t> </w:t>
      </w:r>
      <w:r>
        <w:rPr>
          <w:sz w:val="20"/>
        </w:rPr>
        <w:t>enforcement</w:t>
      </w:r>
      <w:r>
        <w:rPr>
          <w:spacing w:val="-3"/>
          <w:sz w:val="20"/>
        </w:rPr>
        <w:t> </w:t>
      </w:r>
      <w:r>
        <w:rPr>
          <w:sz w:val="20"/>
        </w:rPr>
        <w:t>issues</w:t>
      </w:r>
      <w:r>
        <w:rPr>
          <w:spacing w:val="-4"/>
          <w:sz w:val="20"/>
        </w:rPr>
        <w:t> </w:t>
      </w:r>
      <w:r>
        <w:rPr>
          <w:sz w:val="20"/>
        </w:rPr>
        <w:t>such</w:t>
      </w:r>
      <w:r>
        <w:rPr>
          <w:spacing w:val="-3"/>
          <w:sz w:val="20"/>
        </w:rPr>
        <w:t> </w:t>
      </w:r>
      <w:r>
        <w:rPr>
          <w:sz w:val="20"/>
        </w:rPr>
        <w:t>as</w:t>
      </w:r>
      <w:r>
        <w:rPr>
          <w:spacing w:val="-4"/>
          <w:sz w:val="20"/>
        </w:rPr>
        <w:t> </w:t>
      </w:r>
      <w:r>
        <w:rPr>
          <w:sz w:val="20"/>
        </w:rPr>
        <w:t>terrorism,</w:t>
      </w:r>
      <w:r>
        <w:rPr>
          <w:spacing w:val="-3"/>
          <w:sz w:val="20"/>
        </w:rPr>
        <w:t> </w:t>
      </w:r>
      <w:r>
        <w:rPr>
          <w:sz w:val="20"/>
        </w:rPr>
        <w:t>illegal</w:t>
      </w:r>
      <w:r>
        <w:rPr>
          <w:spacing w:val="-3"/>
          <w:sz w:val="20"/>
        </w:rPr>
        <w:t> </w:t>
      </w:r>
      <w:r>
        <w:rPr>
          <w:sz w:val="20"/>
        </w:rPr>
        <w:t>drugs,</w:t>
      </w:r>
      <w:r>
        <w:rPr>
          <w:spacing w:val="-3"/>
          <w:sz w:val="20"/>
        </w:rPr>
        <w:t> </w:t>
      </w:r>
      <w:r>
        <w:rPr>
          <w:sz w:val="20"/>
        </w:rPr>
        <w:t>or disaster response.</w:t>
      </w:r>
    </w:p>
    <w:p>
      <w:pPr>
        <w:pStyle w:val="Heading3"/>
        <w:numPr>
          <w:ilvl w:val="0"/>
          <w:numId w:val="28"/>
        </w:numPr>
        <w:tabs>
          <w:tab w:pos="460" w:val="left" w:leader="none"/>
        </w:tabs>
        <w:spacing w:line="240" w:lineRule="auto" w:before="0" w:after="0"/>
        <w:ind w:left="460" w:right="0" w:hanging="300"/>
        <w:jc w:val="left"/>
      </w:pPr>
      <w:r>
        <w:rPr/>
        <w:t>Memorandum</w:t>
      </w:r>
      <w:r>
        <w:rPr>
          <w:spacing w:val="-7"/>
        </w:rPr>
        <w:t> </w:t>
      </w:r>
      <w:r>
        <w:rPr/>
        <w:t>of</w:t>
      </w:r>
      <w:r>
        <w:rPr>
          <w:spacing w:val="-13"/>
        </w:rPr>
        <w:t> </w:t>
      </w:r>
      <w:r>
        <w:rPr/>
        <w:t>Agreement</w:t>
      </w:r>
      <w:r>
        <w:rPr>
          <w:spacing w:val="-3"/>
        </w:rPr>
        <w:t> </w:t>
      </w:r>
      <w:r>
        <w:rPr>
          <w:spacing w:val="-2"/>
        </w:rPr>
        <w:t>(MOA)</w:t>
      </w:r>
    </w:p>
    <w:p>
      <w:pPr>
        <w:pStyle w:val="BodyText"/>
        <w:ind w:left="160" w:right="225" w:firstLine="0"/>
      </w:pPr>
      <w:r>
        <w:rPr/>
        <w:t>A</w:t>
      </w:r>
      <w:r>
        <w:rPr>
          <w:spacing w:val="-13"/>
        </w:rPr>
        <w:t> </w:t>
      </w:r>
      <w:r>
        <w:rPr>
          <w:b/>
        </w:rPr>
        <w:t>formal</w:t>
      </w:r>
      <w:r>
        <w:rPr>
          <w:b/>
          <w:spacing w:val="-4"/>
        </w:rPr>
        <w:t> </w:t>
      </w:r>
      <w:r>
        <w:rPr>
          <w:b/>
        </w:rPr>
        <w:t>written</w:t>
      </w:r>
      <w:r>
        <w:rPr>
          <w:b/>
          <w:spacing w:val="-3"/>
        </w:rPr>
        <w:t> </w:t>
      </w:r>
      <w:r>
        <w:rPr>
          <w:b/>
        </w:rPr>
        <w:t>agreement</w:t>
      </w:r>
      <w:r>
        <w:rPr>
          <w:b/>
          <w:spacing w:val="-3"/>
        </w:rPr>
        <w:t> </w:t>
      </w:r>
      <w:r>
        <w:rPr/>
        <w:t>between</w:t>
      </w:r>
      <w:r>
        <w:rPr>
          <w:spacing w:val="-3"/>
        </w:rPr>
        <w:t> </w:t>
      </w:r>
      <w:r>
        <w:rPr/>
        <w:t>agencies</w:t>
      </w:r>
      <w:r>
        <w:rPr>
          <w:spacing w:val="-3"/>
        </w:rPr>
        <w:t> </w:t>
      </w:r>
      <w:r>
        <w:rPr/>
        <w:t>defining</w:t>
      </w:r>
      <w:r>
        <w:rPr>
          <w:spacing w:val="-3"/>
        </w:rPr>
        <w:t> </w:t>
      </w:r>
      <w:r>
        <w:rPr/>
        <w:t>their</w:t>
      </w:r>
      <w:r>
        <w:rPr>
          <w:spacing w:val="-3"/>
        </w:rPr>
        <w:t> </w:t>
      </w:r>
      <w:r>
        <w:rPr/>
        <w:t>roles,</w:t>
      </w:r>
      <w:r>
        <w:rPr>
          <w:spacing w:val="-3"/>
        </w:rPr>
        <w:t> </w:t>
      </w:r>
      <w:r>
        <w:rPr/>
        <w:t>responsibilities,</w:t>
      </w:r>
      <w:r>
        <w:rPr>
          <w:spacing w:val="-3"/>
        </w:rPr>
        <w:t> </w:t>
      </w:r>
      <w:r>
        <w:rPr/>
        <w:t>and</w:t>
      </w:r>
      <w:r>
        <w:rPr>
          <w:spacing w:val="-3"/>
        </w:rPr>
        <w:t> </w:t>
      </w:r>
      <w:r>
        <w:rPr/>
        <w:t>coordination</w:t>
      </w:r>
      <w:r>
        <w:rPr>
          <w:spacing w:val="-3"/>
        </w:rPr>
        <w:t> </w:t>
      </w:r>
      <w:r>
        <w:rPr/>
        <w:t>procedures</w:t>
      </w:r>
      <w:r>
        <w:rPr>
          <w:spacing w:val="-4"/>
        </w:rPr>
        <w:t> </w:t>
      </w:r>
      <w:r>
        <w:rPr/>
        <w:t>in</w:t>
      </w:r>
      <w:r>
        <w:rPr>
          <w:spacing w:val="-3"/>
        </w:rPr>
        <w:t> </w:t>
      </w:r>
      <w:r>
        <w:rPr/>
        <w:t>a</w:t>
      </w:r>
      <w:r>
        <w:rPr>
          <w:spacing w:val="-4"/>
        </w:rPr>
        <w:t> </w:t>
      </w:r>
      <w:r>
        <w:rPr/>
        <w:t>joint </w:t>
      </w:r>
      <w:r>
        <w:rPr>
          <w:spacing w:val="-2"/>
        </w:rPr>
        <w:t>undertaking.</w:t>
      </w:r>
    </w:p>
    <w:p>
      <w:pPr>
        <w:pStyle w:val="Heading3"/>
        <w:numPr>
          <w:ilvl w:val="0"/>
          <w:numId w:val="28"/>
        </w:numPr>
        <w:tabs>
          <w:tab w:pos="460" w:val="left" w:leader="none"/>
        </w:tabs>
        <w:spacing w:line="240" w:lineRule="auto" w:before="0" w:after="0"/>
        <w:ind w:left="460" w:right="0" w:hanging="300"/>
        <w:jc w:val="left"/>
      </w:pPr>
      <w:r>
        <w:rPr/>
        <w:t>National</w:t>
      </w:r>
      <w:r>
        <w:rPr>
          <w:spacing w:val="-6"/>
        </w:rPr>
        <w:t> </w:t>
      </w:r>
      <w:r>
        <w:rPr/>
        <w:t>Disaster</w:t>
      </w:r>
      <w:r>
        <w:rPr>
          <w:spacing w:val="-6"/>
        </w:rPr>
        <w:t> </w:t>
      </w:r>
      <w:r>
        <w:rPr/>
        <w:t>Risk</w:t>
      </w:r>
      <w:r>
        <w:rPr>
          <w:spacing w:val="-3"/>
        </w:rPr>
        <w:t> </w:t>
      </w:r>
      <w:r>
        <w:rPr/>
        <w:t>Reduction</w:t>
      </w:r>
      <w:r>
        <w:rPr>
          <w:spacing w:val="-4"/>
        </w:rPr>
        <w:t> </w:t>
      </w:r>
      <w:r>
        <w:rPr/>
        <w:t>and</w:t>
      </w:r>
      <w:r>
        <w:rPr>
          <w:spacing w:val="-3"/>
        </w:rPr>
        <w:t> </w:t>
      </w:r>
      <w:r>
        <w:rPr/>
        <w:t>Management</w:t>
      </w:r>
      <w:r>
        <w:rPr>
          <w:spacing w:val="-3"/>
        </w:rPr>
        <w:t> </w:t>
      </w:r>
      <w:r>
        <w:rPr/>
        <w:t>Council</w:t>
      </w:r>
      <w:r>
        <w:rPr>
          <w:spacing w:val="-3"/>
        </w:rPr>
        <w:t> </w:t>
      </w:r>
      <w:r>
        <w:rPr>
          <w:spacing w:val="-2"/>
        </w:rPr>
        <w:t>(NDRRMC)</w:t>
      </w:r>
    </w:p>
    <w:p>
      <w:pPr>
        <w:spacing w:before="0"/>
        <w:ind w:left="160" w:right="0" w:firstLine="0"/>
        <w:jc w:val="left"/>
        <w:rPr>
          <w:sz w:val="20"/>
        </w:rPr>
      </w:pPr>
      <w:r>
        <w:rPr>
          <w:sz w:val="20"/>
        </w:rPr>
        <w:t>An</w:t>
      </w:r>
      <w:r>
        <w:rPr>
          <w:spacing w:val="-14"/>
          <w:sz w:val="20"/>
        </w:rPr>
        <w:t> </w:t>
      </w:r>
      <w:r>
        <w:rPr>
          <w:sz w:val="20"/>
        </w:rPr>
        <w:t>inter-agency</w:t>
      </w:r>
      <w:r>
        <w:rPr>
          <w:spacing w:val="-6"/>
          <w:sz w:val="20"/>
        </w:rPr>
        <w:t> </w:t>
      </w:r>
      <w:r>
        <w:rPr>
          <w:sz w:val="20"/>
        </w:rPr>
        <w:t>council</w:t>
      </w:r>
      <w:r>
        <w:rPr>
          <w:spacing w:val="-7"/>
          <w:sz w:val="20"/>
        </w:rPr>
        <w:t> </w:t>
      </w:r>
      <w:r>
        <w:rPr>
          <w:sz w:val="20"/>
        </w:rPr>
        <w:t>responsible</w:t>
      </w:r>
      <w:r>
        <w:rPr>
          <w:spacing w:val="-6"/>
          <w:sz w:val="20"/>
        </w:rPr>
        <w:t> </w:t>
      </w:r>
      <w:r>
        <w:rPr>
          <w:sz w:val="20"/>
        </w:rPr>
        <w:t>for</w:t>
      </w:r>
      <w:r>
        <w:rPr>
          <w:spacing w:val="-6"/>
          <w:sz w:val="20"/>
        </w:rPr>
        <w:t> </w:t>
      </w:r>
      <w:r>
        <w:rPr>
          <w:b/>
          <w:sz w:val="20"/>
        </w:rPr>
        <w:t>disaster</w:t>
      </w:r>
      <w:r>
        <w:rPr>
          <w:b/>
          <w:spacing w:val="-9"/>
          <w:sz w:val="20"/>
        </w:rPr>
        <w:t> </w:t>
      </w:r>
      <w:r>
        <w:rPr>
          <w:b/>
          <w:sz w:val="20"/>
        </w:rPr>
        <w:t>preparedness,</w:t>
      </w:r>
      <w:r>
        <w:rPr>
          <w:b/>
          <w:spacing w:val="-8"/>
          <w:sz w:val="20"/>
        </w:rPr>
        <w:t> </w:t>
      </w:r>
      <w:r>
        <w:rPr>
          <w:b/>
          <w:sz w:val="20"/>
        </w:rPr>
        <w:t>response,</w:t>
      </w:r>
      <w:r>
        <w:rPr>
          <w:b/>
          <w:spacing w:val="-9"/>
          <w:sz w:val="20"/>
        </w:rPr>
        <w:t> </w:t>
      </w:r>
      <w:r>
        <w:rPr>
          <w:b/>
          <w:sz w:val="20"/>
        </w:rPr>
        <w:t>and</w:t>
      </w:r>
      <w:r>
        <w:rPr>
          <w:b/>
          <w:spacing w:val="-6"/>
          <w:sz w:val="20"/>
        </w:rPr>
        <w:t> </w:t>
      </w:r>
      <w:r>
        <w:rPr>
          <w:b/>
          <w:sz w:val="20"/>
        </w:rPr>
        <w:t>recovery</w:t>
      </w:r>
      <w:r>
        <w:rPr>
          <w:sz w:val="20"/>
        </w:rPr>
        <w:t>,</w:t>
      </w:r>
      <w:r>
        <w:rPr>
          <w:spacing w:val="-6"/>
          <w:sz w:val="20"/>
        </w:rPr>
        <w:t> </w:t>
      </w:r>
      <w:r>
        <w:rPr>
          <w:sz w:val="20"/>
        </w:rPr>
        <w:t>involving</w:t>
      </w:r>
      <w:r>
        <w:rPr>
          <w:spacing w:val="-7"/>
          <w:sz w:val="20"/>
        </w:rPr>
        <w:t> </w:t>
      </w:r>
      <w:r>
        <w:rPr>
          <w:sz w:val="20"/>
        </w:rPr>
        <w:t>the</w:t>
      </w:r>
      <w:r>
        <w:rPr>
          <w:spacing w:val="-7"/>
          <w:sz w:val="20"/>
        </w:rPr>
        <w:t> </w:t>
      </w:r>
      <w:r>
        <w:rPr>
          <w:b/>
          <w:sz w:val="20"/>
        </w:rPr>
        <w:t>PNP,</w:t>
      </w:r>
      <w:r>
        <w:rPr>
          <w:b/>
          <w:spacing w:val="-12"/>
          <w:sz w:val="20"/>
        </w:rPr>
        <w:t> </w:t>
      </w:r>
      <w:r>
        <w:rPr>
          <w:b/>
          <w:sz w:val="20"/>
        </w:rPr>
        <w:t>AFP,</w:t>
      </w:r>
      <w:r>
        <w:rPr>
          <w:b/>
          <w:spacing w:val="-7"/>
          <w:sz w:val="20"/>
        </w:rPr>
        <w:t> </w:t>
      </w:r>
      <w:r>
        <w:rPr>
          <w:b/>
          <w:sz w:val="20"/>
        </w:rPr>
        <w:t>BFP,</w:t>
      </w:r>
      <w:r>
        <w:rPr>
          <w:b/>
          <w:spacing w:val="-6"/>
          <w:sz w:val="20"/>
        </w:rPr>
        <w:t> </w:t>
      </w:r>
      <w:r>
        <w:rPr>
          <w:b/>
          <w:sz w:val="20"/>
        </w:rPr>
        <w:t>and</w:t>
      </w:r>
      <w:r>
        <w:rPr>
          <w:b/>
          <w:spacing w:val="-6"/>
          <w:sz w:val="20"/>
        </w:rPr>
        <w:t> </w:t>
      </w:r>
      <w:r>
        <w:rPr>
          <w:b/>
          <w:spacing w:val="-2"/>
          <w:sz w:val="20"/>
        </w:rPr>
        <w:t>LGUs</w:t>
      </w:r>
      <w:r>
        <w:rPr>
          <w:spacing w:val="-2"/>
          <w:sz w:val="20"/>
        </w:rPr>
        <w:t>.</w:t>
      </w:r>
    </w:p>
    <w:p>
      <w:pPr>
        <w:pStyle w:val="Heading3"/>
        <w:numPr>
          <w:ilvl w:val="0"/>
          <w:numId w:val="28"/>
        </w:numPr>
        <w:tabs>
          <w:tab w:pos="460" w:val="left" w:leader="none"/>
        </w:tabs>
        <w:spacing w:line="240" w:lineRule="auto" w:before="1" w:after="0"/>
        <w:ind w:left="460" w:right="0" w:hanging="300"/>
        <w:jc w:val="left"/>
      </w:pPr>
      <w:r>
        <w:rPr/>
        <w:t>Intelligence</w:t>
      </w:r>
      <w:r>
        <w:rPr>
          <w:spacing w:val="-5"/>
        </w:rPr>
        <w:t> </w:t>
      </w:r>
      <w:r>
        <w:rPr>
          <w:spacing w:val="-2"/>
        </w:rPr>
        <w:t>Sharing</w:t>
      </w:r>
    </w:p>
    <w:p>
      <w:pPr>
        <w:spacing w:before="0"/>
        <w:ind w:left="160" w:right="0" w:firstLine="0"/>
        <w:jc w:val="left"/>
        <w:rPr>
          <w:sz w:val="20"/>
        </w:rPr>
      </w:pPr>
      <w:r>
        <w:rPr>
          <w:sz w:val="20"/>
        </w:rPr>
        <w:t>The</w:t>
      </w:r>
      <w:r>
        <w:rPr>
          <w:spacing w:val="-4"/>
          <w:sz w:val="20"/>
        </w:rPr>
        <w:t> </w:t>
      </w:r>
      <w:r>
        <w:rPr>
          <w:b/>
          <w:sz w:val="20"/>
        </w:rPr>
        <w:t>exchange</w:t>
      </w:r>
      <w:r>
        <w:rPr>
          <w:b/>
          <w:spacing w:val="-4"/>
          <w:sz w:val="20"/>
        </w:rPr>
        <w:t> </w:t>
      </w:r>
      <w:r>
        <w:rPr>
          <w:b/>
          <w:sz w:val="20"/>
        </w:rPr>
        <w:t>of</w:t>
      </w:r>
      <w:r>
        <w:rPr>
          <w:b/>
          <w:spacing w:val="-3"/>
          <w:sz w:val="20"/>
        </w:rPr>
        <w:t> </w:t>
      </w:r>
      <w:r>
        <w:rPr>
          <w:b/>
          <w:sz w:val="20"/>
        </w:rPr>
        <w:t>crime,</w:t>
      </w:r>
      <w:r>
        <w:rPr>
          <w:b/>
          <w:spacing w:val="-3"/>
          <w:sz w:val="20"/>
        </w:rPr>
        <w:t> </w:t>
      </w:r>
      <w:r>
        <w:rPr>
          <w:b/>
          <w:sz w:val="20"/>
        </w:rPr>
        <w:t>threat,</w:t>
      </w:r>
      <w:r>
        <w:rPr>
          <w:b/>
          <w:spacing w:val="-3"/>
          <w:sz w:val="20"/>
        </w:rPr>
        <w:t> </w:t>
      </w:r>
      <w:r>
        <w:rPr>
          <w:b/>
          <w:sz w:val="20"/>
        </w:rPr>
        <w:t>or</w:t>
      </w:r>
      <w:r>
        <w:rPr>
          <w:b/>
          <w:spacing w:val="-7"/>
          <w:sz w:val="20"/>
        </w:rPr>
        <w:t> </w:t>
      </w:r>
      <w:r>
        <w:rPr>
          <w:b/>
          <w:sz w:val="20"/>
        </w:rPr>
        <w:t>operational</w:t>
      </w:r>
      <w:r>
        <w:rPr>
          <w:b/>
          <w:spacing w:val="-3"/>
          <w:sz w:val="20"/>
        </w:rPr>
        <w:t> </w:t>
      </w:r>
      <w:r>
        <w:rPr>
          <w:b/>
          <w:sz w:val="20"/>
        </w:rPr>
        <w:t>information</w:t>
      </w:r>
      <w:r>
        <w:rPr>
          <w:b/>
          <w:spacing w:val="-1"/>
          <w:sz w:val="20"/>
        </w:rPr>
        <w:t> </w:t>
      </w:r>
      <w:r>
        <w:rPr>
          <w:sz w:val="20"/>
        </w:rPr>
        <w:t>among</w:t>
      </w:r>
      <w:r>
        <w:rPr>
          <w:spacing w:val="-3"/>
          <w:sz w:val="20"/>
        </w:rPr>
        <w:t> </w:t>
      </w:r>
      <w:r>
        <w:rPr>
          <w:sz w:val="20"/>
        </w:rPr>
        <w:t>agencies</w:t>
      </w:r>
      <w:r>
        <w:rPr>
          <w:spacing w:val="-3"/>
          <w:sz w:val="20"/>
        </w:rPr>
        <w:t> </w:t>
      </w:r>
      <w:r>
        <w:rPr>
          <w:sz w:val="20"/>
        </w:rPr>
        <w:t>to</w:t>
      </w:r>
      <w:r>
        <w:rPr>
          <w:spacing w:val="-3"/>
          <w:sz w:val="20"/>
        </w:rPr>
        <w:t> </w:t>
      </w:r>
      <w:r>
        <w:rPr>
          <w:sz w:val="20"/>
        </w:rPr>
        <w:t>improve</w:t>
      </w:r>
      <w:r>
        <w:rPr>
          <w:spacing w:val="-4"/>
          <w:sz w:val="20"/>
        </w:rPr>
        <w:t> </w:t>
      </w:r>
      <w:r>
        <w:rPr>
          <w:sz w:val="20"/>
        </w:rPr>
        <w:t>situational</w:t>
      </w:r>
      <w:r>
        <w:rPr>
          <w:spacing w:val="-3"/>
          <w:sz w:val="20"/>
        </w:rPr>
        <w:t> </w:t>
      </w:r>
      <w:r>
        <w:rPr>
          <w:sz w:val="20"/>
        </w:rPr>
        <w:t>awareness</w:t>
      </w:r>
      <w:r>
        <w:rPr>
          <w:spacing w:val="-4"/>
          <w:sz w:val="20"/>
        </w:rPr>
        <w:t> </w:t>
      </w:r>
      <w:r>
        <w:rPr>
          <w:sz w:val="20"/>
        </w:rPr>
        <w:t>and</w:t>
      </w:r>
      <w:r>
        <w:rPr>
          <w:spacing w:val="-3"/>
          <w:sz w:val="20"/>
        </w:rPr>
        <w:t> </w:t>
      </w:r>
      <w:r>
        <w:rPr>
          <w:sz w:val="20"/>
        </w:rPr>
        <w:t>coordinated </w:t>
      </w:r>
      <w:r>
        <w:rPr>
          <w:spacing w:val="-2"/>
          <w:sz w:val="20"/>
        </w:rPr>
        <w:t>response.</w:t>
      </w:r>
    </w:p>
    <w:p>
      <w:pPr>
        <w:pStyle w:val="Heading3"/>
        <w:numPr>
          <w:ilvl w:val="0"/>
          <w:numId w:val="28"/>
        </w:numPr>
        <w:tabs>
          <w:tab w:pos="460" w:val="left" w:leader="none"/>
        </w:tabs>
        <w:spacing w:line="240" w:lineRule="auto" w:before="0" w:after="0"/>
        <w:ind w:left="460" w:right="0" w:hanging="300"/>
        <w:jc w:val="left"/>
      </w:pPr>
      <w:r>
        <w:rPr/>
        <w:t>Command</w:t>
      </w:r>
      <w:r>
        <w:rPr>
          <w:spacing w:val="-6"/>
        </w:rPr>
        <w:t> </w:t>
      </w:r>
      <w:r>
        <w:rPr>
          <w:spacing w:val="-2"/>
        </w:rPr>
        <w:t>Responsibility</w:t>
      </w:r>
    </w:p>
    <w:p>
      <w:pPr>
        <w:spacing w:before="0"/>
        <w:ind w:left="160" w:right="0" w:firstLine="0"/>
        <w:jc w:val="left"/>
        <w:rPr>
          <w:sz w:val="20"/>
        </w:rPr>
      </w:pPr>
      <w:r>
        <w:rPr>
          <w:sz w:val="20"/>
        </w:rPr>
        <w:t>The</w:t>
      </w:r>
      <w:r>
        <w:rPr>
          <w:spacing w:val="-3"/>
          <w:sz w:val="20"/>
        </w:rPr>
        <w:t> </w:t>
      </w:r>
      <w:r>
        <w:rPr>
          <w:sz w:val="20"/>
        </w:rPr>
        <w:t>principle</w:t>
      </w:r>
      <w:r>
        <w:rPr>
          <w:spacing w:val="-3"/>
          <w:sz w:val="20"/>
        </w:rPr>
        <w:t> </w:t>
      </w:r>
      <w:r>
        <w:rPr>
          <w:sz w:val="20"/>
        </w:rPr>
        <w:t>that</w:t>
      </w:r>
      <w:r>
        <w:rPr>
          <w:spacing w:val="-2"/>
          <w:sz w:val="20"/>
        </w:rPr>
        <w:t> </w:t>
      </w:r>
      <w:r>
        <w:rPr>
          <w:b/>
          <w:sz w:val="20"/>
        </w:rPr>
        <w:t>superiors</w:t>
      </w:r>
      <w:r>
        <w:rPr>
          <w:b/>
          <w:spacing w:val="-3"/>
          <w:sz w:val="20"/>
        </w:rPr>
        <w:t> </w:t>
      </w:r>
      <w:r>
        <w:rPr>
          <w:b/>
          <w:sz w:val="20"/>
        </w:rPr>
        <w:t>are</w:t>
      </w:r>
      <w:r>
        <w:rPr>
          <w:b/>
          <w:spacing w:val="-3"/>
          <w:sz w:val="20"/>
        </w:rPr>
        <w:t> </w:t>
      </w:r>
      <w:r>
        <w:rPr>
          <w:b/>
          <w:sz w:val="20"/>
        </w:rPr>
        <w:t>accountable</w:t>
      </w:r>
      <w:r>
        <w:rPr>
          <w:b/>
          <w:spacing w:val="-3"/>
          <w:sz w:val="20"/>
        </w:rPr>
        <w:t> </w:t>
      </w:r>
      <w:r>
        <w:rPr>
          <w:b/>
          <w:sz w:val="20"/>
        </w:rPr>
        <w:t>for</w:t>
      </w:r>
      <w:r>
        <w:rPr>
          <w:b/>
          <w:spacing w:val="-6"/>
          <w:sz w:val="20"/>
        </w:rPr>
        <w:t> </w:t>
      </w:r>
      <w:r>
        <w:rPr>
          <w:b/>
          <w:sz w:val="20"/>
        </w:rPr>
        <w:t>the</w:t>
      </w:r>
      <w:r>
        <w:rPr>
          <w:b/>
          <w:spacing w:val="-2"/>
          <w:sz w:val="20"/>
        </w:rPr>
        <w:t> </w:t>
      </w:r>
      <w:r>
        <w:rPr>
          <w:b/>
          <w:sz w:val="20"/>
        </w:rPr>
        <w:t>actions</w:t>
      </w:r>
      <w:r>
        <w:rPr>
          <w:b/>
          <w:spacing w:val="-3"/>
          <w:sz w:val="20"/>
        </w:rPr>
        <w:t> </w:t>
      </w:r>
      <w:r>
        <w:rPr>
          <w:b/>
          <w:sz w:val="20"/>
        </w:rPr>
        <w:t>or</w:t>
      </w:r>
      <w:r>
        <w:rPr>
          <w:b/>
          <w:spacing w:val="-5"/>
          <w:sz w:val="20"/>
        </w:rPr>
        <w:t> </w:t>
      </w:r>
      <w:r>
        <w:rPr>
          <w:b/>
          <w:sz w:val="20"/>
        </w:rPr>
        <w:t>omissions</w:t>
      </w:r>
      <w:r>
        <w:rPr>
          <w:b/>
          <w:spacing w:val="-4"/>
          <w:sz w:val="20"/>
        </w:rPr>
        <w:t> </w:t>
      </w:r>
      <w:r>
        <w:rPr>
          <w:b/>
          <w:sz w:val="20"/>
        </w:rPr>
        <w:t>of</w:t>
      </w:r>
      <w:r>
        <w:rPr>
          <w:b/>
          <w:spacing w:val="-2"/>
          <w:sz w:val="20"/>
        </w:rPr>
        <w:t> </w:t>
      </w:r>
      <w:r>
        <w:rPr>
          <w:b/>
          <w:sz w:val="20"/>
        </w:rPr>
        <w:t>subordinates </w:t>
      </w:r>
      <w:r>
        <w:rPr>
          <w:sz w:val="20"/>
        </w:rPr>
        <w:t>when</w:t>
      </w:r>
      <w:r>
        <w:rPr>
          <w:spacing w:val="-2"/>
          <w:sz w:val="20"/>
        </w:rPr>
        <w:t> </w:t>
      </w:r>
      <w:r>
        <w:rPr>
          <w:sz w:val="20"/>
        </w:rPr>
        <w:t>they</w:t>
      </w:r>
      <w:r>
        <w:rPr>
          <w:spacing w:val="-2"/>
          <w:sz w:val="20"/>
        </w:rPr>
        <w:t> </w:t>
      </w:r>
      <w:r>
        <w:rPr>
          <w:sz w:val="20"/>
        </w:rPr>
        <w:t>fail</w:t>
      </w:r>
      <w:r>
        <w:rPr>
          <w:spacing w:val="-2"/>
          <w:sz w:val="20"/>
        </w:rPr>
        <w:t> </w:t>
      </w:r>
      <w:r>
        <w:rPr>
          <w:sz w:val="20"/>
        </w:rPr>
        <w:t>to</w:t>
      </w:r>
      <w:r>
        <w:rPr>
          <w:spacing w:val="-2"/>
          <w:sz w:val="20"/>
        </w:rPr>
        <w:t> </w:t>
      </w:r>
      <w:r>
        <w:rPr>
          <w:sz w:val="20"/>
        </w:rPr>
        <w:t>supervise</w:t>
      </w:r>
      <w:r>
        <w:rPr>
          <w:spacing w:val="-3"/>
          <w:sz w:val="20"/>
        </w:rPr>
        <w:t> </w:t>
      </w:r>
      <w:r>
        <w:rPr>
          <w:sz w:val="20"/>
        </w:rPr>
        <w:t>or</w:t>
      </w:r>
      <w:r>
        <w:rPr>
          <w:spacing w:val="-2"/>
          <w:sz w:val="20"/>
        </w:rPr>
        <w:t> </w:t>
      </w:r>
      <w:r>
        <w:rPr>
          <w:sz w:val="20"/>
        </w:rPr>
        <w:t>prevent </w:t>
      </w:r>
      <w:r>
        <w:rPr>
          <w:spacing w:val="-2"/>
          <w:sz w:val="20"/>
        </w:rPr>
        <w:t>misconduct.</w:t>
      </w:r>
    </w:p>
    <w:p>
      <w:pPr>
        <w:pStyle w:val="Heading3"/>
        <w:numPr>
          <w:ilvl w:val="0"/>
          <w:numId w:val="28"/>
        </w:numPr>
        <w:tabs>
          <w:tab w:pos="460" w:val="left" w:leader="none"/>
        </w:tabs>
        <w:spacing w:line="240" w:lineRule="auto" w:before="0" w:after="0"/>
        <w:ind w:left="460" w:right="0" w:hanging="300"/>
        <w:jc w:val="left"/>
      </w:pPr>
      <w:r>
        <w:rPr/>
        <w:t>Unity</w:t>
      </w:r>
      <w:r>
        <w:rPr>
          <w:spacing w:val="-2"/>
        </w:rPr>
        <w:t> </w:t>
      </w:r>
      <w:r>
        <w:rPr/>
        <w:t>of</w:t>
      </w:r>
      <w:r>
        <w:rPr>
          <w:spacing w:val="-2"/>
        </w:rPr>
        <w:t> Command</w:t>
      </w:r>
    </w:p>
    <w:p>
      <w:pPr>
        <w:spacing w:before="0"/>
        <w:ind w:left="160" w:right="225" w:firstLine="0"/>
        <w:jc w:val="left"/>
        <w:rPr>
          <w:sz w:val="20"/>
        </w:rPr>
      </w:pPr>
      <w:r>
        <w:rPr>
          <w:sz w:val="20"/>
        </w:rPr>
        <w:t>An</w:t>
      </w:r>
      <w:r>
        <w:rPr>
          <w:spacing w:val="-4"/>
          <w:sz w:val="20"/>
        </w:rPr>
        <w:t> </w:t>
      </w:r>
      <w:r>
        <w:rPr>
          <w:sz w:val="20"/>
        </w:rPr>
        <w:t>organizational</w:t>
      </w:r>
      <w:r>
        <w:rPr>
          <w:spacing w:val="-3"/>
          <w:sz w:val="20"/>
        </w:rPr>
        <w:t> </w:t>
      </w:r>
      <w:r>
        <w:rPr>
          <w:sz w:val="20"/>
        </w:rPr>
        <w:t>principle</w:t>
      </w:r>
      <w:r>
        <w:rPr>
          <w:spacing w:val="-3"/>
          <w:sz w:val="20"/>
        </w:rPr>
        <w:t> </w:t>
      </w:r>
      <w:r>
        <w:rPr>
          <w:sz w:val="20"/>
        </w:rPr>
        <w:t>stating</w:t>
      </w:r>
      <w:r>
        <w:rPr>
          <w:spacing w:val="-4"/>
          <w:sz w:val="20"/>
        </w:rPr>
        <w:t> </w:t>
      </w:r>
      <w:r>
        <w:rPr>
          <w:sz w:val="20"/>
        </w:rPr>
        <w:t>that</w:t>
      </w:r>
      <w:r>
        <w:rPr>
          <w:spacing w:val="-3"/>
          <w:sz w:val="20"/>
        </w:rPr>
        <w:t> </w:t>
      </w:r>
      <w:r>
        <w:rPr>
          <w:sz w:val="20"/>
        </w:rPr>
        <w:t>each</w:t>
      </w:r>
      <w:r>
        <w:rPr>
          <w:spacing w:val="-3"/>
          <w:sz w:val="20"/>
        </w:rPr>
        <w:t> </w:t>
      </w:r>
      <w:r>
        <w:rPr>
          <w:sz w:val="20"/>
        </w:rPr>
        <w:t>member</w:t>
      </w:r>
      <w:r>
        <w:rPr>
          <w:spacing w:val="-3"/>
          <w:sz w:val="20"/>
        </w:rPr>
        <w:t> </w:t>
      </w:r>
      <w:r>
        <w:rPr>
          <w:sz w:val="20"/>
        </w:rPr>
        <w:t>should</w:t>
      </w:r>
      <w:r>
        <w:rPr>
          <w:spacing w:val="-1"/>
          <w:sz w:val="20"/>
        </w:rPr>
        <w:t> </w:t>
      </w:r>
      <w:r>
        <w:rPr>
          <w:b/>
          <w:sz w:val="20"/>
        </w:rPr>
        <w:t>receive</w:t>
      </w:r>
      <w:r>
        <w:rPr>
          <w:b/>
          <w:spacing w:val="-3"/>
          <w:sz w:val="20"/>
        </w:rPr>
        <w:t> </w:t>
      </w:r>
      <w:r>
        <w:rPr>
          <w:b/>
          <w:sz w:val="20"/>
        </w:rPr>
        <w:t>orders</w:t>
      </w:r>
      <w:r>
        <w:rPr>
          <w:b/>
          <w:spacing w:val="-4"/>
          <w:sz w:val="20"/>
        </w:rPr>
        <w:t> </w:t>
      </w:r>
      <w:r>
        <w:rPr>
          <w:b/>
          <w:sz w:val="20"/>
        </w:rPr>
        <w:t>from</w:t>
      </w:r>
      <w:r>
        <w:rPr>
          <w:b/>
          <w:spacing w:val="-3"/>
          <w:sz w:val="20"/>
        </w:rPr>
        <w:t> </w:t>
      </w:r>
      <w:r>
        <w:rPr>
          <w:b/>
          <w:sz w:val="20"/>
        </w:rPr>
        <w:t>only</w:t>
      </w:r>
      <w:r>
        <w:rPr>
          <w:b/>
          <w:spacing w:val="-3"/>
          <w:sz w:val="20"/>
        </w:rPr>
        <w:t> </w:t>
      </w:r>
      <w:r>
        <w:rPr>
          <w:b/>
          <w:sz w:val="20"/>
        </w:rPr>
        <w:t>one</w:t>
      </w:r>
      <w:r>
        <w:rPr>
          <w:b/>
          <w:spacing w:val="-4"/>
          <w:sz w:val="20"/>
        </w:rPr>
        <w:t> </w:t>
      </w:r>
      <w:r>
        <w:rPr>
          <w:b/>
          <w:sz w:val="20"/>
        </w:rPr>
        <w:t>superior</w:t>
      </w:r>
      <w:r>
        <w:rPr>
          <w:sz w:val="20"/>
        </w:rPr>
        <w:t>,</w:t>
      </w:r>
      <w:r>
        <w:rPr>
          <w:spacing w:val="-3"/>
          <w:sz w:val="20"/>
        </w:rPr>
        <w:t> </w:t>
      </w:r>
      <w:r>
        <w:rPr>
          <w:sz w:val="20"/>
        </w:rPr>
        <w:t>ensuring</w:t>
      </w:r>
      <w:r>
        <w:rPr>
          <w:spacing w:val="-3"/>
          <w:sz w:val="20"/>
        </w:rPr>
        <w:t> </w:t>
      </w:r>
      <w:r>
        <w:rPr>
          <w:sz w:val="20"/>
        </w:rPr>
        <w:t>clarity</w:t>
      </w:r>
      <w:r>
        <w:rPr>
          <w:spacing w:val="-3"/>
          <w:sz w:val="20"/>
        </w:rPr>
        <w:t> </w:t>
      </w:r>
      <w:r>
        <w:rPr>
          <w:sz w:val="20"/>
        </w:rPr>
        <w:t>and</w:t>
      </w:r>
      <w:r>
        <w:rPr>
          <w:spacing w:val="-3"/>
          <w:sz w:val="20"/>
        </w:rPr>
        <w:t> </w:t>
      </w:r>
      <w:r>
        <w:rPr>
          <w:sz w:val="20"/>
        </w:rPr>
        <w:t>efficiency in operations.</w:t>
      </w:r>
    </w:p>
    <w:p>
      <w:pPr>
        <w:pStyle w:val="Heading3"/>
        <w:numPr>
          <w:ilvl w:val="0"/>
          <w:numId w:val="28"/>
        </w:numPr>
        <w:tabs>
          <w:tab w:pos="460" w:val="left" w:leader="none"/>
        </w:tabs>
        <w:spacing w:line="240" w:lineRule="auto" w:before="0" w:after="0"/>
        <w:ind w:left="460" w:right="0" w:hanging="300"/>
        <w:jc w:val="left"/>
      </w:pPr>
      <w:r>
        <w:rPr/>
        <w:t>Chain</w:t>
      </w:r>
      <w:r>
        <w:rPr>
          <w:spacing w:val="-2"/>
        </w:rPr>
        <w:t> </w:t>
      </w:r>
      <w:r>
        <w:rPr/>
        <w:t>of</w:t>
      </w:r>
      <w:r>
        <w:rPr>
          <w:spacing w:val="-1"/>
        </w:rPr>
        <w:t> </w:t>
      </w:r>
      <w:r>
        <w:rPr>
          <w:spacing w:val="-2"/>
        </w:rPr>
        <w:t>Command</w:t>
      </w:r>
    </w:p>
    <w:p>
      <w:pPr>
        <w:spacing w:before="0"/>
        <w:ind w:left="160" w:right="0" w:firstLine="0"/>
        <w:jc w:val="left"/>
        <w:rPr>
          <w:sz w:val="20"/>
        </w:rPr>
      </w:pPr>
      <w:r>
        <w:rPr>
          <w:sz w:val="20"/>
        </w:rPr>
        <w:t>A</w:t>
      </w:r>
      <w:r>
        <w:rPr>
          <w:spacing w:val="-14"/>
          <w:sz w:val="20"/>
        </w:rPr>
        <w:t> </w:t>
      </w:r>
      <w:r>
        <w:rPr>
          <w:sz w:val="20"/>
        </w:rPr>
        <w:t>hierarchical</w:t>
      </w:r>
      <w:r>
        <w:rPr>
          <w:spacing w:val="-1"/>
          <w:sz w:val="20"/>
        </w:rPr>
        <w:t> </w:t>
      </w:r>
      <w:r>
        <w:rPr>
          <w:sz w:val="20"/>
        </w:rPr>
        <w:t>structure</w:t>
      </w:r>
      <w:r>
        <w:rPr>
          <w:spacing w:val="-3"/>
          <w:sz w:val="20"/>
        </w:rPr>
        <w:t> </w:t>
      </w:r>
      <w:r>
        <w:rPr>
          <w:sz w:val="20"/>
        </w:rPr>
        <w:t>defining </w:t>
      </w:r>
      <w:r>
        <w:rPr>
          <w:b/>
          <w:sz w:val="20"/>
        </w:rPr>
        <w:t>lines</w:t>
      </w:r>
      <w:r>
        <w:rPr>
          <w:b/>
          <w:spacing w:val="-2"/>
          <w:sz w:val="20"/>
        </w:rPr>
        <w:t> </w:t>
      </w:r>
      <w:r>
        <w:rPr>
          <w:b/>
          <w:sz w:val="20"/>
        </w:rPr>
        <w:t>of</w:t>
      </w:r>
      <w:r>
        <w:rPr>
          <w:b/>
          <w:spacing w:val="-1"/>
          <w:sz w:val="20"/>
        </w:rPr>
        <w:t> </w:t>
      </w:r>
      <w:r>
        <w:rPr>
          <w:b/>
          <w:sz w:val="20"/>
        </w:rPr>
        <w:t>authority</w:t>
      </w:r>
      <w:r>
        <w:rPr>
          <w:b/>
          <w:spacing w:val="-1"/>
          <w:sz w:val="20"/>
        </w:rPr>
        <w:t> </w:t>
      </w:r>
      <w:r>
        <w:rPr>
          <w:b/>
          <w:sz w:val="20"/>
        </w:rPr>
        <w:t>and</w:t>
      </w:r>
      <w:r>
        <w:rPr>
          <w:b/>
          <w:spacing w:val="-1"/>
          <w:sz w:val="20"/>
        </w:rPr>
        <w:t> </w:t>
      </w:r>
      <w:r>
        <w:rPr>
          <w:b/>
          <w:sz w:val="20"/>
        </w:rPr>
        <w:t>communication</w:t>
      </w:r>
      <w:r>
        <w:rPr>
          <w:b/>
          <w:spacing w:val="1"/>
          <w:sz w:val="20"/>
        </w:rPr>
        <w:t> </w:t>
      </w:r>
      <w:r>
        <w:rPr>
          <w:sz w:val="20"/>
        </w:rPr>
        <w:t>from</w:t>
      </w:r>
      <w:r>
        <w:rPr>
          <w:spacing w:val="-2"/>
          <w:sz w:val="20"/>
        </w:rPr>
        <w:t> </w:t>
      </w:r>
      <w:r>
        <w:rPr>
          <w:sz w:val="20"/>
        </w:rPr>
        <w:t>the</w:t>
      </w:r>
      <w:r>
        <w:rPr>
          <w:spacing w:val="-2"/>
          <w:sz w:val="20"/>
        </w:rPr>
        <w:t> </w:t>
      </w:r>
      <w:r>
        <w:rPr>
          <w:sz w:val="20"/>
        </w:rPr>
        <w:t>highest</w:t>
      </w:r>
      <w:r>
        <w:rPr>
          <w:spacing w:val="-1"/>
          <w:sz w:val="20"/>
        </w:rPr>
        <w:t> </w:t>
      </w:r>
      <w:r>
        <w:rPr>
          <w:sz w:val="20"/>
        </w:rPr>
        <w:t>to</w:t>
      </w:r>
      <w:r>
        <w:rPr>
          <w:spacing w:val="-1"/>
          <w:sz w:val="20"/>
        </w:rPr>
        <w:t> </w:t>
      </w:r>
      <w:r>
        <w:rPr>
          <w:sz w:val="20"/>
        </w:rPr>
        <w:t>the</w:t>
      </w:r>
      <w:r>
        <w:rPr>
          <w:spacing w:val="-1"/>
          <w:sz w:val="20"/>
        </w:rPr>
        <w:t> </w:t>
      </w:r>
      <w:r>
        <w:rPr>
          <w:sz w:val="20"/>
        </w:rPr>
        <w:t>lowest</w:t>
      </w:r>
      <w:r>
        <w:rPr>
          <w:spacing w:val="-1"/>
          <w:sz w:val="20"/>
        </w:rPr>
        <w:t> </w:t>
      </w:r>
      <w:r>
        <w:rPr>
          <w:sz w:val="20"/>
        </w:rPr>
        <w:t>level</w:t>
      </w:r>
      <w:r>
        <w:rPr>
          <w:spacing w:val="-1"/>
          <w:sz w:val="20"/>
        </w:rPr>
        <w:t> </w:t>
      </w:r>
      <w:r>
        <w:rPr>
          <w:sz w:val="20"/>
        </w:rPr>
        <w:t>within</w:t>
      </w:r>
      <w:r>
        <w:rPr>
          <w:spacing w:val="-1"/>
          <w:sz w:val="20"/>
        </w:rPr>
        <w:t> </w:t>
      </w:r>
      <w:r>
        <w:rPr>
          <w:sz w:val="20"/>
        </w:rPr>
        <w:t>an</w:t>
      </w:r>
      <w:r>
        <w:rPr>
          <w:spacing w:val="-1"/>
          <w:sz w:val="20"/>
        </w:rPr>
        <w:t> </w:t>
      </w:r>
      <w:r>
        <w:rPr>
          <w:spacing w:val="-2"/>
          <w:sz w:val="20"/>
        </w:rPr>
        <w:t>organization.</w:t>
      </w:r>
    </w:p>
    <w:p>
      <w:pPr>
        <w:pStyle w:val="Heading3"/>
        <w:numPr>
          <w:ilvl w:val="0"/>
          <w:numId w:val="28"/>
        </w:numPr>
        <w:tabs>
          <w:tab w:pos="460" w:val="left" w:leader="none"/>
        </w:tabs>
        <w:spacing w:line="240" w:lineRule="auto" w:before="0" w:after="0"/>
        <w:ind w:left="460" w:right="0" w:hanging="300"/>
        <w:jc w:val="left"/>
      </w:pPr>
      <w:r>
        <w:rPr/>
        <w:t>Public</w:t>
      </w:r>
      <w:r>
        <w:rPr>
          <w:spacing w:val="-1"/>
        </w:rPr>
        <w:t> </w:t>
      </w:r>
      <w:r>
        <w:rPr>
          <w:spacing w:val="-2"/>
        </w:rPr>
        <w:t>Safety</w:t>
      </w:r>
    </w:p>
    <w:p>
      <w:pPr>
        <w:pStyle w:val="BodyText"/>
        <w:ind w:left="160" w:firstLine="0"/>
      </w:pPr>
      <w:r>
        <w:rPr/>
        <w:t>A</w:t>
      </w:r>
      <w:r>
        <w:rPr>
          <w:spacing w:val="-15"/>
        </w:rPr>
        <w:t> </w:t>
      </w:r>
      <w:r>
        <w:rPr/>
        <w:t>state</w:t>
      </w:r>
      <w:r>
        <w:rPr>
          <w:spacing w:val="-2"/>
        </w:rPr>
        <w:t> </w:t>
      </w:r>
      <w:r>
        <w:rPr/>
        <w:t>of</w:t>
      </w:r>
      <w:r>
        <w:rPr>
          <w:spacing w:val="-3"/>
        </w:rPr>
        <w:t> </w:t>
      </w:r>
      <w:r>
        <w:rPr/>
        <w:t>protection</w:t>
      </w:r>
      <w:r>
        <w:rPr>
          <w:spacing w:val="-2"/>
        </w:rPr>
        <w:t> </w:t>
      </w:r>
      <w:r>
        <w:rPr/>
        <w:t>and</w:t>
      </w:r>
      <w:r>
        <w:rPr>
          <w:spacing w:val="-1"/>
        </w:rPr>
        <w:t> </w:t>
      </w:r>
      <w:r>
        <w:rPr/>
        <w:t>security</w:t>
      </w:r>
      <w:r>
        <w:rPr>
          <w:spacing w:val="-2"/>
        </w:rPr>
        <w:t> </w:t>
      </w:r>
      <w:r>
        <w:rPr/>
        <w:t>of</w:t>
      </w:r>
      <w:r>
        <w:rPr>
          <w:spacing w:val="-2"/>
        </w:rPr>
        <w:t> </w:t>
      </w:r>
      <w:r>
        <w:rPr/>
        <w:t>people,</w:t>
      </w:r>
      <w:r>
        <w:rPr>
          <w:spacing w:val="-2"/>
        </w:rPr>
        <w:t> </w:t>
      </w:r>
      <w:r>
        <w:rPr/>
        <w:t>property,</w:t>
      </w:r>
      <w:r>
        <w:rPr>
          <w:spacing w:val="-2"/>
        </w:rPr>
        <w:t> </w:t>
      </w:r>
      <w:r>
        <w:rPr/>
        <w:t>and</w:t>
      </w:r>
      <w:r>
        <w:rPr>
          <w:spacing w:val="-2"/>
        </w:rPr>
        <w:t> </w:t>
      </w:r>
      <w:r>
        <w:rPr/>
        <w:t>institutions</w:t>
      </w:r>
      <w:r>
        <w:rPr>
          <w:spacing w:val="-2"/>
        </w:rPr>
        <w:t> </w:t>
      </w:r>
      <w:r>
        <w:rPr/>
        <w:t>against</w:t>
      </w:r>
      <w:r>
        <w:rPr>
          <w:spacing w:val="-2"/>
        </w:rPr>
        <w:t> </w:t>
      </w:r>
      <w:r>
        <w:rPr/>
        <w:t>threats</w:t>
      </w:r>
      <w:r>
        <w:rPr>
          <w:spacing w:val="-2"/>
        </w:rPr>
        <w:t> </w:t>
      </w:r>
      <w:r>
        <w:rPr/>
        <w:t>such</w:t>
      </w:r>
      <w:r>
        <w:rPr>
          <w:spacing w:val="-2"/>
        </w:rPr>
        <w:t> </w:t>
      </w:r>
      <w:r>
        <w:rPr/>
        <w:t>as</w:t>
      </w:r>
      <w:r>
        <w:rPr>
          <w:spacing w:val="-3"/>
        </w:rPr>
        <w:t> </w:t>
      </w:r>
      <w:r>
        <w:rPr/>
        <w:t>crime,</w:t>
      </w:r>
      <w:r>
        <w:rPr>
          <w:spacing w:val="-2"/>
        </w:rPr>
        <w:t> </w:t>
      </w:r>
      <w:r>
        <w:rPr/>
        <w:t>fire,</w:t>
      </w:r>
      <w:r>
        <w:rPr>
          <w:spacing w:val="-2"/>
        </w:rPr>
        <w:t> </w:t>
      </w:r>
      <w:r>
        <w:rPr/>
        <w:t>and</w:t>
      </w:r>
      <w:r>
        <w:rPr>
          <w:spacing w:val="-1"/>
        </w:rPr>
        <w:t> </w:t>
      </w:r>
      <w:r>
        <w:rPr>
          <w:spacing w:val="-2"/>
        </w:rPr>
        <w:t>disaster.</w:t>
      </w:r>
    </w:p>
    <w:p>
      <w:pPr>
        <w:pStyle w:val="Heading3"/>
        <w:numPr>
          <w:ilvl w:val="0"/>
          <w:numId w:val="28"/>
        </w:numPr>
        <w:tabs>
          <w:tab w:pos="448" w:val="left" w:leader="none"/>
        </w:tabs>
        <w:spacing w:line="240" w:lineRule="auto" w:before="0" w:after="0"/>
        <w:ind w:left="448" w:right="0" w:hanging="288"/>
        <w:jc w:val="left"/>
      </w:pPr>
      <w:r>
        <w:rPr>
          <w:spacing w:val="-2"/>
        </w:rPr>
        <w:t>Accountability</w:t>
      </w:r>
    </w:p>
    <w:p>
      <w:pPr>
        <w:spacing w:before="0"/>
        <w:ind w:left="160" w:right="225" w:firstLine="0"/>
        <w:jc w:val="left"/>
        <w:rPr>
          <w:sz w:val="20"/>
        </w:rPr>
      </w:pPr>
      <w:r>
        <w:rPr>
          <w:sz w:val="20"/>
        </w:rPr>
        <w:t>The</w:t>
      </w:r>
      <w:r>
        <w:rPr>
          <w:spacing w:val="-4"/>
          <w:sz w:val="20"/>
        </w:rPr>
        <w:t> </w:t>
      </w:r>
      <w:r>
        <w:rPr>
          <w:sz w:val="20"/>
        </w:rPr>
        <w:t>obligation</w:t>
      </w:r>
      <w:r>
        <w:rPr>
          <w:spacing w:val="-3"/>
          <w:sz w:val="20"/>
        </w:rPr>
        <w:t> </w:t>
      </w:r>
      <w:r>
        <w:rPr>
          <w:sz w:val="20"/>
        </w:rPr>
        <w:t>of</w:t>
      </w:r>
      <w:r>
        <w:rPr>
          <w:spacing w:val="-4"/>
          <w:sz w:val="20"/>
        </w:rPr>
        <w:t> </w:t>
      </w:r>
      <w:r>
        <w:rPr>
          <w:sz w:val="20"/>
        </w:rPr>
        <w:t>law</w:t>
      </w:r>
      <w:r>
        <w:rPr>
          <w:spacing w:val="-4"/>
          <w:sz w:val="20"/>
        </w:rPr>
        <w:t> </w:t>
      </w:r>
      <w:r>
        <w:rPr>
          <w:sz w:val="20"/>
        </w:rPr>
        <w:t>enforcement</w:t>
      </w:r>
      <w:r>
        <w:rPr>
          <w:spacing w:val="-3"/>
          <w:sz w:val="20"/>
        </w:rPr>
        <w:t> </w:t>
      </w:r>
      <w:r>
        <w:rPr>
          <w:sz w:val="20"/>
        </w:rPr>
        <w:t>agencies</w:t>
      </w:r>
      <w:r>
        <w:rPr>
          <w:spacing w:val="-2"/>
          <w:sz w:val="20"/>
        </w:rPr>
        <w:t> </w:t>
      </w:r>
      <w:r>
        <w:rPr>
          <w:sz w:val="20"/>
        </w:rPr>
        <w:t>and</w:t>
      </w:r>
      <w:r>
        <w:rPr>
          <w:spacing w:val="-3"/>
          <w:sz w:val="20"/>
        </w:rPr>
        <w:t> </w:t>
      </w:r>
      <w:r>
        <w:rPr>
          <w:sz w:val="20"/>
        </w:rPr>
        <w:t>personnel</w:t>
      </w:r>
      <w:r>
        <w:rPr>
          <w:spacing w:val="-3"/>
          <w:sz w:val="20"/>
        </w:rPr>
        <w:t> </w:t>
      </w:r>
      <w:r>
        <w:rPr>
          <w:sz w:val="20"/>
        </w:rPr>
        <w:t>to</w:t>
      </w:r>
      <w:r>
        <w:rPr>
          <w:spacing w:val="-1"/>
          <w:sz w:val="20"/>
        </w:rPr>
        <w:t> </w:t>
      </w:r>
      <w:r>
        <w:rPr>
          <w:b/>
          <w:sz w:val="20"/>
        </w:rPr>
        <w:t>act</w:t>
      </w:r>
      <w:r>
        <w:rPr>
          <w:b/>
          <w:spacing w:val="-3"/>
          <w:sz w:val="20"/>
        </w:rPr>
        <w:t> </w:t>
      </w:r>
      <w:r>
        <w:rPr>
          <w:b/>
          <w:sz w:val="20"/>
        </w:rPr>
        <w:t>responsibly</w:t>
      </w:r>
      <w:r>
        <w:rPr>
          <w:b/>
          <w:spacing w:val="-3"/>
          <w:sz w:val="20"/>
        </w:rPr>
        <w:t> </w:t>
      </w:r>
      <w:r>
        <w:rPr>
          <w:b/>
          <w:sz w:val="20"/>
        </w:rPr>
        <w:t>and</w:t>
      </w:r>
      <w:r>
        <w:rPr>
          <w:b/>
          <w:spacing w:val="-3"/>
          <w:sz w:val="20"/>
        </w:rPr>
        <w:t> </w:t>
      </w:r>
      <w:r>
        <w:rPr>
          <w:b/>
          <w:sz w:val="20"/>
        </w:rPr>
        <w:t>answer</w:t>
      </w:r>
      <w:r>
        <w:rPr>
          <w:b/>
          <w:spacing w:val="-6"/>
          <w:sz w:val="20"/>
        </w:rPr>
        <w:t> </w:t>
      </w:r>
      <w:r>
        <w:rPr>
          <w:b/>
          <w:sz w:val="20"/>
        </w:rPr>
        <w:t>for</w:t>
      </w:r>
      <w:r>
        <w:rPr>
          <w:b/>
          <w:spacing w:val="-7"/>
          <w:sz w:val="20"/>
        </w:rPr>
        <w:t> </w:t>
      </w:r>
      <w:r>
        <w:rPr>
          <w:b/>
          <w:sz w:val="20"/>
        </w:rPr>
        <w:t>their</w:t>
      </w:r>
      <w:r>
        <w:rPr>
          <w:b/>
          <w:spacing w:val="-6"/>
          <w:sz w:val="20"/>
        </w:rPr>
        <w:t> </w:t>
      </w:r>
      <w:r>
        <w:rPr>
          <w:b/>
          <w:sz w:val="20"/>
        </w:rPr>
        <w:t>actions</w:t>
      </w:r>
      <w:r>
        <w:rPr>
          <w:sz w:val="20"/>
        </w:rPr>
        <w:t>,</w:t>
      </w:r>
      <w:r>
        <w:rPr>
          <w:spacing w:val="-3"/>
          <w:sz w:val="20"/>
        </w:rPr>
        <w:t> </w:t>
      </w:r>
      <w:r>
        <w:rPr>
          <w:sz w:val="20"/>
        </w:rPr>
        <w:t>ensuring</w:t>
      </w:r>
      <w:r>
        <w:rPr>
          <w:spacing w:val="-3"/>
          <w:sz w:val="20"/>
        </w:rPr>
        <w:t> </w:t>
      </w:r>
      <w:r>
        <w:rPr>
          <w:sz w:val="20"/>
        </w:rPr>
        <w:t>transparency and integrity.</w:t>
      </w:r>
    </w:p>
    <w:p>
      <w:pPr>
        <w:pStyle w:val="Heading3"/>
        <w:numPr>
          <w:ilvl w:val="0"/>
          <w:numId w:val="28"/>
        </w:numPr>
        <w:tabs>
          <w:tab w:pos="460" w:val="left" w:leader="none"/>
        </w:tabs>
        <w:spacing w:line="240" w:lineRule="auto" w:before="0" w:after="0"/>
        <w:ind w:left="460" w:right="0" w:hanging="300"/>
        <w:jc w:val="left"/>
      </w:pPr>
      <w:r>
        <w:rPr/>
        <w:t>Ethical</w:t>
      </w:r>
      <w:r>
        <w:rPr>
          <w:spacing w:val="-1"/>
        </w:rPr>
        <w:t> </w:t>
      </w:r>
      <w:r>
        <w:rPr>
          <w:spacing w:val="-2"/>
        </w:rPr>
        <w:t>Standards</w:t>
      </w:r>
    </w:p>
    <w:p>
      <w:pPr>
        <w:spacing w:before="0"/>
        <w:ind w:left="160" w:right="0" w:firstLine="0"/>
        <w:jc w:val="left"/>
        <w:rPr>
          <w:b/>
          <w:sz w:val="20"/>
        </w:rPr>
      </w:pPr>
      <w:r>
        <w:rPr>
          <w:sz w:val="20"/>
        </w:rPr>
        <w:t>Moral</w:t>
      </w:r>
      <w:r>
        <w:rPr>
          <w:spacing w:val="-6"/>
          <w:sz w:val="20"/>
        </w:rPr>
        <w:t> </w:t>
      </w:r>
      <w:r>
        <w:rPr>
          <w:sz w:val="20"/>
        </w:rPr>
        <w:t>and</w:t>
      </w:r>
      <w:r>
        <w:rPr>
          <w:spacing w:val="-4"/>
          <w:sz w:val="20"/>
        </w:rPr>
        <w:t> </w:t>
      </w:r>
      <w:r>
        <w:rPr>
          <w:sz w:val="20"/>
        </w:rPr>
        <w:t>professional</w:t>
      </w:r>
      <w:r>
        <w:rPr>
          <w:spacing w:val="-3"/>
          <w:sz w:val="20"/>
        </w:rPr>
        <w:t> </w:t>
      </w:r>
      <w:r>
        <w:rPr>
          <w:sz w:val="20"/>
        </w:rPr>
        <w:t>principles</w:t>
      </w:r>
      <w:r>
        <w:rPr>
          <w:spacing w:val="-5"/>
          <w:sz w:val="20"/>
        </w:rPr>
        <w:t> </w:t>
      </w:r>
      <w:r>
        <w:rPr>
          <w:sz w:val="20"/>
        </w:rPr>
        <w:t>guiding</w:t>
      </w:r>
      <w:r>
        <w:rPr>
          <w:spacing w:val="-4"/>
          <w:sz w:val="20"/>
        </w:rPr>
        <w:t> </w:t>
      </w:r>
      <w:r>
        <w:rPr>
          <w:sz w:val="20"/>
        </w:rPr>
        <w:t>law</w:t>
      </w:r>
      <w:r>
        <w:rPr>
          <w:spacing w:val="-4"/>
          <w:sz w:val="20"/>
        </w:rPr>
        <w:t> </w:t>
      </w:r>
      <w:r>
        <w:rPr>
          <w:sz w:val="20"/>
        </w:rPr>
        <w:t>enforcement</w:t>
      </w:r>
      <w:r>
        <w:rPr>
          <w:spacing w:val="-4"/>
          <w:sz w:val="20"/>
        </w:rPr>
        <w:t> </w:t>
      </w:r>
      <w:r>
        <w:rPr>
          <w:sz w:val="20"/>
        </w:rPr>
        <w:t>officers</w:t>
      </w:r>
      <w:r>
        <w:rPr>
          <w:spacing w:val="-3"/>
          <w:sz w:val="20"/>
        </w:rPr>
        <w:t> </w:t>
      </w:r>
      <w:r>
        <w:rPr>
          <w:sz w:val="20"/>
        </w:rPr>
        <w:t>to</w:t>
      </w:r>
      <w:r>
        <w:rPr>
          <w:spacing w:val="-2"/>
          <w:sz w:val="20"/>
        </w:rPr>
        <w:t> </w:t>
      </w:r>
      <w:r>
        <w:rPr>
          <w:b/>
          <w:sz w:val="20"/>
        </w:rPr>
        <w:t>uphold</w:t>
      </w:r>
      <w:r>
        <w:rPr>
          <w:b/>
          <w:spacing w:val="-3"/>
          <w:sz w:val="20"/>
        </w:rPr>
        <w:t> </w:t>
      </w:r>
      <w:r>
        <w:rPr>
          <w:b/>
          <w:sz w:val="20"/>
        </w:rPr>
        <w:t>integrity,</w:t>
      </w:r>
      <w:r>
        <w:rPr>
          <w:b/>
          <w:spacing w:val="-4"/>
          <w:sz w:val="20"/>
        </w:rPr>
        <w:t> </w:t>
      </w:r>
      <w:r>
        <w:rPr>
          <w:b/>
          <w:sz w:val="20"/>
        </w:rPr>
        <w:t>impartiality,</w:t>
      </w:r>
      <w:r>
        <w:rPr>
          <w:b/>
          <w:spacing w:val="-3"/>
          <w:sz w:val="20"/>
        </w:rPr>
        <w:t> </w:t>
      </w:r>
      <w:r>
        <w:rPr>
          <w:b/>
          <w:sz w:val="20"/>
        </w:rPr>
        <w:t>and</w:t>
      </w:r>
      <w:r>
        <w:rPr>
          <w:b/>
          <w:spacing w:val="-4"/>
          <w:sz w:val="20"/>
        </w:rPr>
        <w:t> </w:t>
      </w:r>
      <w:r>
        <w:rPr>
          <w:b/>
          <w:sz w:val="20"/>
        </w:rPr>
        <w:t>respect</w:t>
      </w:r>
      <w:r>
        <w:rPr>
          <w:b/>
          <w:spacing w:val="-3"/>
          <w:sz w:val="20"/>
        </w:rPr>
        <w:t> </w:t>
      </w:r>
      <w:r>
        <w:rPr>
          <w:b/>
          <w:sz w:val="20"/>
        </w:rPr>
        <w:t>for</w:t>
      </w:r>
      <w:r>
        <w:rPr>
          <w:b/>
          <w:spacing w:val="-7"/>
          <w:sz w:val="20"/>
        </w:rPr>
        <w:t> </w:t>
      </w:r>
      <w:r>
        <w:rPr>
          <w:b/>
          <w:sz w:val="20"/>
        </w:rPr>
        <w:t>human</w:t>
      </w:r>
      <w:r>
        <w:rPr>
          <w:b/>
          <w:spacing w:val="-3"/>
          <w:sz w:val="20"/>
        </w:rPr>
        <w:t> </w:t>
      </w:r>
      <w:r>
        <w:rPr>
          <w:b/>
          <w:spacing w:val="-2"/>
          <w:sz w:val="20"/>
        </w:rPr>
        <w:t>rights</w:t>
      </w:r>
    </w:p>
    <w:p>
      <w:pPr>
        <w:pStyle w:val="BodyText"/>
        <w:ind w:left="160" w:firstLine="0"/>
      </w:pPr>
      <w:r>
        <w:rPr/>
        <w:t>in</w:t>
      </w:r>
      <w:r>
        <w:rPr>
          <w:spacing w:val="-1"/>
        </w:rPr>
        <w:t> </w:t>
      </w:r>
      <w:r>
        <w:rPr/>
        <w:t>performing</w:t>
      </w:r>
      <w:r>
        <w:rPr>
          <w:spacing w:val="-2"/>
        </w:rPr>
        <w:t> </w:t>
      </w:r>
      <w:r>
        <w:rPr/>
        <w:t>their</w:t>
      </w:r>
      <w:r>
        <w:rPr>
          <w:spacing w:val="-1"/>
        </w:rPr>
        <w:t> </w:t>
      </w:r>
      <w:r>
        <w:rPr>
          <w:spacing w:val="-2"/>
        </w:rPr>
        <w:t>duties.</w:t>
      </w:r>
    </w:p>
    <w:p>
      <w:pPr>
        <w:pStyle w:val="Heading3"/>
        <w:numPr>
          <w:ilvl w:val="0"/>
          <w:numId w:val="28"/>
        </w:numPr>
        <w:tabs>
          <w:tab w:pos="460" w:val="left" w:leader="none"/>
        </w:tabs>
        <w:spacing w:line="240" w:lineRule="auto" w:before="0" w:after="0"/>
        <w:ind w:left="460" w:right="0" w:hanging="300"/>
        <w:jc w:val="left"/>
      </w:pPr>
      <w:r>
        <w:rPr>
          <w:spacing w:val="-2"/>
        </w:rPr>
        <w:t>Interoperability</w:t>
      </w:r>
    </w:p>
    <w:p>
      <w:pPr>
        <w:pStyle w:val="BodyText"/>
        <w:ind w:left="160" w:firstLine="0"/>
      </w:pPr>
      <w:r>
        <w:rPr/>
        <w:t>The</w:t>
      </w:r>
      <w:r>
        <w:rPr>
          <w:spacing w:val="-5"/>
        </w:rPr>
        <w:t> </w:t>
      </w:r>
      <w:r>
        <w:rPr/>
        <w:t>ability</w:t>
      </w:r>
      <w:r>
        <w:rPr>
          <w:spacing w:val="-2"/>
        </w:rPr>
        <w:t> </w:t>
      </w:r>
      <w:r>
        <w:rPr/>
        <w:t>of</w:t>
      </w:r>
      <w:r>
        <w:rPr>
          <w:spacing w:val="-2"/>
        </w:rPr>
        <w:t> </w:t>
      </w:r>
      <w:r>
        <w:rPr/>
        <w:t>different</w:t>
      </w:r>
      <w:r>
        <w:rPr>
          <w:spacing w:val="-2"/>
        </w:rPr>
        <w:t> </w:t>
      </w:r>
      <w:r>
        <w:rPr/>
        <w:t>agencies’</w:t>
      </w:r>
      <w:r>
        <w:rPr>
          <w:spacing w:val="-15"/>
        </w:rPr>
        <w:t> </w:t>
      </w:r>
      <w:r>
        <w:rPr/>
        <w:t>systems,</w:t>
      </w:r>
      <w:r>
        <w:rPr>
          <w:spacing w:val="-2"/>
        </w:rPr>
        <w:t> </w:t>
      </w:r>
      <w:r>
        <w:rPr/>
        <w:t>communications,</w:t>
      </w:r>
      <w:r>
        <w:rPr>
          <w:spacing w:val="-3"/>
        </w:rPr>
        <w:t> </w:t>
      </w:r>
      <w:r>
        <w:rPr/>
        <w:t>and</w:t>
      </w:r>
      <w:r>
        <w:rPr>
          <w:spacing w:val="-2"/>
        </w:rPr>
        <w:t> </w:t>
      </w:r>
      <w:r>
        <w:rPr/>
        <w:t>procedures</w:t>
      </w:r>
      <w:r>
        <w:rPr>
          <w:spacing w:val="-1"/>
        </w:rPr>
        <w:t> </w:t>
      </w:r>
      <w:r>
        <w:rPr/>
        <w:t>to</w:t>
      </w:r>
      <w:r>
        <w:rPr>
          <w:spacing w:val="1"/>
        </w:rPr>
        <w:t> </w:t>
      </w:r>
      <w:r>
        <w:rPr>
          <w:b/>
        </w:rPr>
        <w:t>work</w:t>
      </w:r>
      <w:r>
        <w:rPr>
          <w:b/>
          <w:spacing w:val="-2"/>
        </w:rPr>
        <w:t> </w:t>
      </w:r>
      <w:r>
        <w:rPr>
          <w:b/>
        </w:rPr>
        <w:t>together</w:t>
      </w:r>
      <w:r>
        <w:rPr>
          <w:b/>
          <w:spacing w:val="-6"/>
        </w:rPr>
        <w:t> </w:t>
      </w:r>
      <w:r>
        <w:rPr>
          <w:b/>
        </w:rPr>
        <w:t>seamlessly</w:t>
      </w:r>
      <w:r>
        <w:rPr>
          <w:b/>
          <w:spacing w:val="-1"/>
        </w:rPr>
        <w:t> </w:t>
      </w:r>
      <w:r>
        <w:rPr/>
        <w:t>during</w:t>
      </w:r>
      <w:r>
        <w:rPr>
          <w:spacing w:val="-2"/>
        </w:rPr>
        <w:t> </w:t>
      </w:r>
      <w:r>
        <w:rPr/>
        <w:t>joint</w:t>
      </w:r>
      <w:r>
        <w:rPr>
          <w:spacing w:val="-2"/>
        </w:rPr>
        <w:t> operations.</w:t>
      </w:r>
    </w:p>
    <w:p>
      <w:pPr>
        <w:pStyle w:val="Heading3"/>
        <w:numPr>
          <w:ilvl w:val="0"/>
          <w:numId w:val="28"/>
        </w:numPr>
        <w:tabs>
          <w:tab w:pos="460" w:val="left" w:leader="none"/>
        </w:tabs>
        <w:spacing w:line="240" w:lineRule="auto" w:before="0" w:after="0"/>
        <w:ind w:left="460" w:right="0" w:hanging="300"/>
        <w:jc w:val="left"/>
      </w:pPr>
      <w:r>
        <w:rPr/>
        <w:t>Policy</w:t>
      </w:r>
      <w:r>
        <w:rPr>
          <w:spacing w:val="-1"/>
        </w:rPr>
        <w:t> </w:t>
      </w:r>
      <w:r>
        <w:rPr>
          <w:spacing w:val="-2"/>
        </w:rPr>
        <w:t>Harmonization</w:t>
      </w:r>
    </w:p>
    <w:p>
      <w:pPr>
        <w:spacing w:before="0"/>
        <w:ind w:left="160" w:right="0" w:firstLine="0"/>
        <w:jc w:val="left"/>
        <w:rPr>
          <w:sz w:val="20"/>
        </w:rPr>
      </w:pPr>
      <w:r>
        <w:rPr>
          <w:sz w:val="20"/>
        </w:rPr>
        <w:t>The</w:t>
      </w:r>
      <w:r>
        <w:rPr>
          <w:spacing w:val="-4"/>
          <w:sz w:val="20"/>
        </w:rPr>
        <w:t> </w:t>
      </w:r>
      <w:r>
        <w:rPr>
          <w:sz w:val="20"/>
        </w:rPr>
        <w:t>process</w:t>
      </w:r>
      <w:r>
        <w:rPr>
          <w:spacing w:val="-4"/>
          <w:sz w:val="20"/>
        </w:rPr>
        <w:t> </w:t>
      </w:r>
      <w:r>
        <w:rPr>
          <w:sz w:val="20"/>
        </w:rPr>
        <w:t>of</w:t>
      </w:r>
      <w:r>
        <w:rPr>
          <w:spacing w:val="-3"/>
          <w:sz w:val="20"/>
        </w:rPr>
        <w:t> </w:t>
      </w:r>
      <w:r>
        <w:rPr>
          <w:sz w:val="20"/>
        </w:rPr>
        <w:t>aligning</w:t>
      </w:r>
      <w:r>
        <w:rPr>
          <w:spacing w:val="-3"/>
          <w:sz w:val="20"/>
        </w:rPr>
        <w:t> </w:t>
      </w:r>
      <w:r>
        <w:rPr>
          <w:sz w:val="20"/>
        </w:rPr>
        <w:t>laws,</w:t>
      </w:r>
      <w:r>
        <w:rPr>
          <w:spacing w:val="-4"/>
          <w:sz w:val="20"/>
        </w:rPr>
        <w:t> </w:t>
      </w:r>
      <w:r>
        <w:rPr>
          <w:sz w:val="20"/>
        </w:rPr>
        <w:t>rules,</w:t>
      </w:r>
      <w:r>
        <w:rPr>
          <w:spacing w:val="-3"/>
          <w:sz w:val="20"/>
        </w:rPr>
        <w:t> </w:t>
      </w:r>
      <w:r>
        <w:rPr>
          <w:sz w:val="20"/>
        </w:rPr>
        <w:t>and</w:t>
      </w:r>
      <w:r>
        <w:rPr>
          <w:spacing w:val="-3"/>
          <w:sz w:val="20"/>
        </w:rPr>
        <w:t> </w:t>
      </w:r>
      <w:r>
        <w:rPr>
          <w:sz w:val="20"/>
        </w:rPr>
        <w:t>operational</w:t>
      </w:r>
      <w:r>
        <w:rPr>
          <w:spacing w:val="-3"/>
          <w:sz w:val="20"/>
        </w:rPr>
        <w:t> </w:t>
      </w:r>
      <w:r>
        <w:rPr>
          <w:sz w:val="20"/>
        </w:rPr>
        <w:t>guidelines</w:t>
      </w:r>
      <w:r>
        <w:rPr>
          <w:spacing w:val="-4"/>
          <w:sz w:val="20"/>
        </w:rPr>
        <w:t> </w:t>
      </w:r>
      <w:r>
        <w:rPr>
          <w:sz w:val="20"/>
        </w:rPr>
        <w:t>among</w:t>
      </w:r>
      <w:r>
        <w:rPr>
          <w:spacing w:val="-3"/>
          <w:sz w:val="20"/>
        </w:rPr>
        <w:t> </w:t>
      </w:r>
      <w:r>
        <w:rPr>
          <w:sz w:val="20"/>
        </w:rPr>
        <w:t>agencies</w:t>
      </w:r>
      <w:r>
        <w:rPr>
          <w:spacing w:val="-3"/>
          <w:sz w:val="20"/>
        </w:rPr>
        <w:t> </w:t>
      </w:r>
      <w:r>
        <w:rPr>
          <w:sz w:val="20"/>
        </w:rPr>
        <w:t>to </w:t>
      </w:r>
      <w:r>
        <w:rPr>
          <w:b/>
          <w:sz w:val="20"/>
        </w:rPr>
        <w:t>avoid</w:t>
      </w:r>
      <w:r>
        <w:rPr>
          <w:b/>
          <w:spacing w:val="-2"/>
          <w:sz w:val="20"/>
        </w:rPr>
        <w:t> </w:t>
      </w:r>
      <w:r>
        <w:rPr>
          <w:b/>
          <w:sz w:val="20"/>
        </w:rPr>
        <w:t>conflict</w:t>
      </w:r>
      <w:r>
        <w:rPr>
          <w:b/>
          <w:spacing w:val="-4"/>
          <w:sz w:val="20"/>
        </w:rPr>
        <w:t> </w:t>
      </w:r>
      <w:r>
        <w:rPr>
          <w:b/>
          <w:sz w:val="20"/>
        </w:rPr>
        <w:t>and</w:t>
      </w:r>
      <w:r>
        <w:rPr>
          <w:b/>
          <w:spacing w:val="-3"/>
          <w:sz w:val="20"/>
        </w:rPr>
        <w:t> </w:t>
      </w:r>
      <w:r>
        <w:rPr>
          <w:b/>
          <w:sz w:val="20"/>
        </w:rPr>
        <w:t>ensure</w:t>
      </w:r>
      <w:r>
        <w:rPr>
          <w:b/>
          <w:spacing w:val="-4"/>
          <w:sz w:val="20"/>
        </w:rPr>
        <w:t> </w:t>
      </w:r>
      <w:r>
        <w:rPr>
          <w:b/>
          <w:sz w:val="20"/>
        </w:rPr>
        <w:t>consistency</w:t>
      </w:r>
      <w:r>
        <w:rPr>
          <w:b/>
          <w:spacing w:val="-1"/>
          <w:sz w:val="20"/>
        </w:rPr>
        <w:t> </w:t>
      </w:r>
      <w:r>
        <w:rPr>
          <w:sz w:val="20"/>
        </w:rPr>
        <w:t>in</w:t>
      </w:r>
      <w:r>
        <w:rPr>
          <w:spacing w:val="-4"/>
          <w:sz w:val="20"/>
        </w:rPr>
        <w:t> </w:t>
      </w:r>
      <w:r>
        <w:rPr>
          <w:sz w:val="20"/>
        </w:rPr>
        <w:t>law enforcement administration.</w:t>
      </w:r>
    </w:p>
    <w:p>
      <w:pPr>
        <w:pStyle w:val="Heading3"/>
        <w:numPr>
          <w:ilvl w:val="0"/>
          <w:numId w:val="28"/>
        </w:numPr>
        <w:tabs>
          <w:tab w:pos="460" w:val="left" w:leader="none"/>
        </w:tabs>
        <w:spacing w:line="240" w:lineRule="auto" w:before="0" w:after="0"/>
        <w:ind w:left="460" w:right="0" w:hanging="300"/>
        <w:jc w:val="left"/>
      </w:pPr>
      <w:r>
        <w:rPr/>
        <w:t>Criminal</w:t>
      </w:r>
      <w:r>
        <w:rPr>
          <w:spacing w:val="-4"/>
        </w:rPr>
        <w:t> </w:t>
      </w:r>
      <w:r>
        <w:rPr/>
        <w:t>Justice</w:t>
      </w:r>
      <w:r>
        <w:rPr>
          <w:spacing w:val="-3"/>
        </w:rPr>
        <w:t> </w:t>
      </w:r>
      <w:r>
        <w:rPr>
          <w:spacing w:val="-2"/>
        </w:rPr>
        <w:t>System</w:t>
      </w:r>
    </w:p>
    <w:p>
      <w:pPr>
        <w:spacing w:before="0"/>
        <w:ind w:left="160" w:right="0" w:firstLine="0"/>
        <w:jc w:val="left"/>
        <w:rPr>
          <w:sz w:val="20"/>
        </w:rPr>
      </w:pPr>
      <w:r>
        <w:rPr>
          <w:sz w:val="20"/>
        </w:rPr>
        <w:t>An</w:t>
      </w:r>
      <w:r>
        <w:rPr>
          <w:spacing w:val="-5"/>
          <w:sz w:val="20"/>
        </w:rPr>
        <w:t> </w:t>
      </w:r>
      <w:r>
        <w:rPr>
          <w:sz w:val="20"/>
        </w:rPr>
        <w:t>integrated</w:t>
      </w:r>
      <w:r>
        <w:rPr>
          <w:spacing w:val="-4"/>
          <w:sz w:val="20"/>
        </w:rPr>
        <w:t> </w:t>
      </w:r>
      <w:r>
        <w:rPr>
          <w:sz w:val="20"/>
        </w:rPr>
        <w:t>framework</w:t>
      </w:r>
      <w:r>
        <w:rPr>
          <w:spacing w:val="-3"/>
          <w:sz w:val="20"/>
        </w:rPr>
        <w:t> </w:t>
      </w:r>
      <w:r>
        <w:rPr>
          <w:sz w:val="20"/>
        </w:rPr>
        <w:t>composed</w:t>
      </w:r>
      <w:r>
        <w:rPr>
          <w:spacing w:val="-4"/>
          <w:sz w:val="20"/>
        </w:rPr>
        <w:t> </w:t>
      </w:r>
      <w:r>
        <w:rPr>
          <w:sz w:val="20"/>
        </w:rPr>
        <w:t>of</w:t>
      </w:r>
      <w:r>
        <w:rPr>
          <w:spacing w:val="-4"/>
          <w:sz w:val="20"/>
        </w:rPr>
        <w:t> </w:t>
      </w:r>
      <w:r>
        <w:rPr>
          <w:b/>
          <w:sz w:val="20"/>
        </w:rPr>
        <w:t>law</w:t>
      </w:r>
      <w:r>
        <w:rPr>
          <w:b/>
          <w:spacing w:val="-4"/>
          <w:sz w:val="20"/>
        </w:rPr>
        <w:t> </w:t>
      </w:r>
      <w:r>
        <w:rPr>
          <w:b/>
          <w:sz w:val="20"/>
        </w:rPr>
        <w:t>enforcement,</w:t>
      </w:r>
      <w:r>
        <w:rPr>
          <w:b/>
          <w:spacing w:val="-4"/>
          <w:sz w:val="20"/>
        </w:rPr>
        <w:t> </w:t>
      </w:r>
      <w:r>
        <w:rPr>
          <w:b/>
          <w:sz w:val="20"/>
        </w:rPr>
        <w:t>prosecution,</w:t>
      </w:r>
      <w:r>
        <w:rPr>
          <w:b/>
          <w:spacing w:val="-4"/>
          <w:sz w:val="20"/>
        </w:rPr>
        <w:t> </w:t>
      </w:r>
      <w:r>
        <w:rPr>
          <w:b/>
          <w:sz w:val="20"/>
        </w:rPr>
        <w:t>courts,</w:t>
      </w:r>
      <w:r>
        <w:rPr>
          <w:b/>
          <w:spacing w:val="-4"/>
          <w:sz w:val="20"/>
        </w:rPr>
        <w:t> </w:t>
      </w:r>
      <w:r>
        <w:rPr>
          <w:b/>
          <w:sz w:val="20"/>
        </w:rPr>
        <w:t>corrections,</w:t>
      </w:r>
      <w:r>
        <w:rPr>
          <w:b/>
          <w:spacing w:val="-5"/>
          <w:sz w:val="20"/>
        </w:rPr>
        <w:t> </w:t>
      </w:r>
      <w:r>
        <w:rPr>
          <w:b/>
          <w:sz w:val="20"/>
        </w:rPr>
        <w:t>and</w:t>
      </w:r>
      <w:r>
        <w:rPr>
          <w:b/>
          <w:spacing w:val="-4"/>
          <w:sz w:val="20"/>
        </w:rPr>
        <w:t> </w:t>
      </w:r>
      <w:r>
        <w:rPr>
          <w:b/>
          <w:sz w:val="20"/>
        </w:rPr>
        <w:t>the</w:t>
      </w:r>
      <w:r>
        <w:rPr>
          <w:b/>
          <w:spacing w:val="-4"/>
          <w:sz w:val="20"/>
        </w:rPr>
        <w:t> </w:t>
      </w:r>
      <w:r>
        <w:rPr>
          <w:b/>
          <w:sz w:val="20"/>
        </w:rPr>
        <w:t>community</w:t>
      </w:r>
      <w:r>
        <w:rPr>
          <w:sz w:val="20"/>
        </w:rPr>
        <w:t>,</w:t>
      </w:r>
      <w:r>
        <w:rPr>
          <w:spacing w:val="-4"/>
          <w:sz w:val="20"/>
        </w:rPr>
        <w:t> </w:t>
      </w:r>
      <w:r>
        <w:rPr>
          <w:sz w:val="20"/>
        </w:rPr>
        <w:t>working</w:t>
      </w:r>
      <w:r>
        <w:rPr>
          <w:spacing w:val="-4"/>
          <w:sz w:val="20"/>
        </w:rPr>
        <w:t> </w:t>
      </w:r>
      <w:r>
        <w:rPr>
          <w:sz w:val="20"/>
        </w:rPr>
        <w:t>together</w:t>
      </w:r>
      <w:r>
        <w:rPr>
          <w:spacing w:val="-5"/>
          <w:sz w:val="20"/>
        </w:rPr>
        <w:t> </w:t>
      </w:r>
      <w:r>
        <w:rPr>
          <w:sz w:val="20"/>
        </w:rPr>
        <w:t>to uphold justice and public safety.</w:t>
      </w:r>
    </w:p>
    <w:p>
      <w:pPr>
        <w:pStyle w:val="Heading3"/>
        <w:numPr>
          <w:ilvl w:val="0"/>
          <w:numId w:val="28"/>
        </w:numPr>
        <w:tabs>
          <w:tab w:pos="460" w:val="left" w:leader="none"/>
        </w:tabs>
        <w:spacing w:line="240" w:lineRule="auto" w:before="1" w:after="0"/>
        <w:ind w:left="460" w:right="0" w:hanging="300"/>
        <w:jc w:val="left"/>
      </w:pPr>
      <w:r>
        <w:rPr/>
        <w:t>Community-Based</w:t>
      </w:r>
      <w:r>
        <w:rPr>
          <w:spacing w:val="-6"/>
        </w:rPr>
        <w:t> </w:t>
      </w:r>
      <w:r>
        <w:rPr>
          <w:spacing w:val="-2"/>
        </w:rPr>
        <w:t>Policing</w:t>
      </w:r>
    </w:p>
    <w:p>
      <w:pPr>
        <w:spacing w:before="0"/>
        <w:ind w:left="160" w:right="225" w:firstLine="0"/>
        <w:jc w:val="left"/>
        <w:rPr>
          <w:sz w:val="20"/>
        </w:rPr>
      </w:pPr>
      <w:r>
        <w:rPr>
          <w:sz w:val="20"/>
        </w:rPr>
        <w:t>An</w:t>
      </w:r>
      <w:r>
        <w:rPr>
          <w:spacing w:val="-4"/>
          <w:sz w:val="20"/>
        </w:rPr>
        <w:t> </w:t>
      </w:r>
      <w:r>
        <w:rPr>
          <w:sz w:val="20"/>
        </w:rPr>
        <w:t>approach</w:t>
      </w:r>
      <w:r>
        <w:rPr>
          <w:spacing w:val="-3"/>
          <w:sz w:val="20"/>
        </w:rPr>
        <w:t> </w:t>
      </w:r>
      <w:r>
        <w:rPr>
          <w:sz w:val="20"/>
        </w:rPr>
        <w:t>that</w:t>
      </w:r>
      <w:r>
        <w:rPr>
          <w:spacing w:val="-3"/>
          <w:sz w:val="20"/>
        </w:rPr>
        <w:t> </w:t>
      </w:r>
      <w:r>
        <w:rPr>
          <w:sz w:val="20"/>
        </w:rPr>
        <w:t>encourages</w:t>
      </w:r>
      <w:r>
        <w:rPr>
          <w:spacing w:val="-2"/>
          <w:sz w:val="20"/>
        </w:rPr>
        <w:t> </w:t>
      </w:r>
      <w:r>
        <w:rPr>
          <w:b/>
          <w:sz w:val="20"/>
        </w:rPr>
        <w:t>partnership</w:t>
      </w:r>
      <w:r>
        <w:rPr>
          <w:b/>
          <w:spacing w:val="-2"/>
          <w:sz w:val="20"/>
        </w:rPr>
        <w:t> </w:t>
      </w:r>
      <w:r>
        <w:rPr>
          <w:b/>
          <w:sz w:val="20"/>
        </w:rPr>
        <w:t>between</w:t>
      </w:r>
      <w:r>
        <w:rPr>
          <w:b/>
          <w:spacing w:val="-3"/>
          <w:sz w:val="20"/>
        </w:rPr>
        <w:t> </w:t>
      </w:r>
      <w:r>
        <w:rPr>
          <w:b/>
          <w:sz w:val="20"/>
        </w:rPr>
        <w:t>the</w:t>
      </w:r>
      <w:r>
        <w:rPr>
          <w:b/>
          <w:spacing w:val="-3"/>
          <w:sz w:val="20"/>
        </w:rPr>
        <w:t> </w:t>
      </w:r>
      <w:r>
        <w:rPr>
          <w:b/>
          <w:sz w:val="20"/>
        </w:rPr>
        <w:t>police</w:t>
      </w:r>
      <w:r>
        <w:rPr>
          <w:b/>
          <w:spacing w:val="-5"/>
          <w:sz w:val="20"/>
        </w:rPr>
        <w:t> </w:t>
      </w:r>
      <w:r>
        <w:rPr>
          <w:b/>
          <w:sz w:val="20"/>
        </w:rPr>
        <w:t>and</w:t>
      </w:r>
      <w:r>
        <w:rPr>
          <w:b/>
          <w:spacing w:val="-3"/>
          <w:sz w:val="20"/>
        </w:rPr>
        <w:t> </w:t>
      </w:r>
      <w:r>
        <w:rPr>
          <w:b/>
          <w:sz w:val="20"/>
        </w:rPr>
        <w:t>the</w:t>
      </w:r>
      <w:r>
        <w:rPr>
          <w:b/>
          <w:spacing w:val="-3"/>
          <w:sz w:val="20"/>
        </w:rPr>
        <w:t> </w:t>
      </w:r>
      <w:r>
        <w:rPr>
          <w:b/>
          <w:sz w:val="20"/>
        </w:rPr>
        <w:t>community </w:t>
      </w:r>
      <w:r>
        <w:rPr>
          <w:sz w:val="20"/>
        </w:rPr>
        <w:t>to</w:t>
      </w:r>
      <w:r>
        <w:rPr>
          <w:spacing w:val="-3"/>
          <w:sz w:val="20"/>
        </w:rPr>
        <w:t> </w:t>
      </w:r>
      <w:r>
        <w:rPr>
          <w:sz w:val="20"/>
        </w:rPr>
        <w:t>identify</w:t>
      </w:r>
      <w:r>
        <w:rPr>
          <w:spacing w:val="-3"/>
          <w:sz w:val="20"/>
        </w:rPr>
        <w:t> </w:t>
      </w:r>
      <w:r>
        <w:rPr>
          <w:sz w:val="20"/>
        </w:rPr>
        <w:t>and</w:t>
      </w:r>
      <w:r>
        <w:rPr>
          <w:spacing w:val="-3"/>
          <w:sz w:val="20"/>
        </w:rPr>
        <w:t> </w:t>
      </w:r>
      <w:r>
        <w:rPr>
          <w:sz w:val="20"/>
        </w:rPr>
        <w:t>solve</w:t>
      </w:r>
      <w:r>
        <w:rPr>
          <w:spacing w:val="-4"/>
          <w:sz w:val="20"/>
        </w:rPr>
        <w:t> </w:t>
      </w:r>
      <w:r>
        <w:rPr>
          <w:sz w:val="20"/>
        </w:rPr>
        <w:t>problems</w:t>
      </w:r>
      <w:r>
        <w:rPr>
          <w:spacing w:val="-3"/>
          <w:sz w:val="20"/>
        </w:rPr>
        <w:t> </w:t>
      </w:r>
      <w:r>
        <w:rPr>
          <w:sz w:val="20"/>
        </w:rPr>
        <w:t>of</w:t>
      </w:r>
      <w:r>
        <w:rPr>
          <w:spacing w:val="-3"/>
          <w:sz w:val="20"/>
        </w:rPr>
        <w:t> </w:t>
      </w:r>
      <w:r>
        <w:rPr>
          <w:sz w:val="20"/>
        </w:rPr>
        <w:t>crime</w:t>
      </w:r>
      <w:r>
        <w:rPr>
          <w:spacing w:val="-2"/>
          <w:sz w:val="20"/>
        </w:rPr>
        <w:t> </w:t>
      </w:r>
      <w:r>
        <w:rPr>
          <w:sz w:val="20"/>
        </w:rPr>
        <w:t>and </w:t>
      </w:r>
      <w:r>
        <w:rPr>
          <w:spacing w:val="-2"/>
          <w:sz w:val="20"/>
        </w:rPr>
        <w:t>disorder.</w:t>
      </w:r>
    </w:p>
    <w:p>
      <w:pPr>
        <w:pStyle w:val="Heading3"/>
        <w:numPr>
          <w:ilvl w:val="0"/>
          <w:numId w:val="28"/>
        </w:numPr>
        <w:tabs>
          <w:tab w:pos="460" w:val="left" w:leader="none"/>
        </w:tabs>
        <w:spacing w:line="240" w:lineRule="auto" w:before="0" w:after="0"/>
        <w:ind w:left="460" w:right="0" w:hanging="300"/>
        <w:jc w:val="left"/>
      </w:pPr>
      <w:r>
        <w:rPr/>
        <w:t>Integrated</w:t>
      </w:r>
      <w:r>
        <w:rPr>
          <w:spacing w:val="-5"/>
        </w:rPr>
        <w:t> </w:t>
      </w:r>
      <w:r>
        <w:rPr/>
        <w:t>Law</w:t>
      </w:r>
      <w:r>
        <w:rPr>
          <w:spacing w:val="-5"/>
        </w:rPr>
        <w:t> </w:t>
      </w:r>
      <w:r>
        <w:rPr/>
        <w:t>Enforcement</w:t>
      </w:r>
      <w:r>
        <w:rPr>
          <w:spacing w:val="-4"/>
        </w:rPr>
        <w:t> </w:t>
      </w:r>
      <w:r>
        <w:rPr>
          <w:spacing w:val="-2"/>
        </w:rPr>
        <w:t>System</w:t>
      </w:r>
    </w:p>
    <w:p>
      <w:pPr>
        <w:spacing w:before="0"/>
        <w:ind w:left="160" w:right="225" w:firstLine="0"/>
        <w:jc w:val="left"/>
        <w:rPr>
          <w:sz w:val="20"/>
        </w:rPr>
      </w:pPr>
      <w:r>
        <w:rPr>
          <w:sz w:val="20"/>
        </w:rPr>
        <w:t>A</w:t>
      </w:r>
      <w:r>
        <w:rPr>
          <w:spacing w:val="-13"/>
          <w:sz w:val="20"/>
        </w:rPr>
        <w:t> </w:t>
      </w:r>
      <w:r>
        <w:rPr>
          <w:sz w:val="20"/>
        </w:rPr>
        <w:t>system</w:t>
      </w:r>
      <w:r>
        <w:rPr>
          <w:spacing w:val="-4"/>
          <w:sz w:val="20"/>
        </w:rPr>
        <w:t> </w:t>
      </w:r>
      <w:r>
        <w:rPr>
          <w:sz w:val="20"/>
        </w:rPr>
        <w:t>where</w:t>
      </w:r>
      <w:r>
        <w:rPr>
          <w:spacing w:val="-5"/>
          <w:sz w:val="20"/>
        </w:rPr>
        <w:t> </w:t>
      </w:r>
      <w:r>
        <w:rPr>
          <w:sz w:val="20"/>
        </w:rPr>
        <w:t>multiple</w:t>
      </w:r>
      <w:r>
        <w:rPr>
          <w:spacing w:val="-4"/>
          <w:sz w:val="20"/>
        </w:rPr>
        <w:t> </w:t>
      </w:r>
      <w:r>
        <w:rPr>
          <w:sz w:val="20"/>
        </w:rPr>
        <w:t>agencies</w:t>
      </w:r>
      <w:r>
        <w:rPr>
          <w:spacing w:val="-1"/>
          <w:sz w:val="20"/>
        </w:rPr>
        <w:t> </w:t>
      </w:r>
      <w:r>
        <w:rPr>
          <w:b/>
          <w:sz w:val="20"/>
        </w:rPr>
        <w:t>coordinate</w:t>
      </w:r>
      <w:r>
        <w:rPr>
          <w:b/>
          <w:spacing w:val="-5"/>
          <w:sz w:val="20"/>
        </w:rPr>
        <w:t> </w:t>
      </w:r>
      <w:r>
        <w:rPr>
          <w:b/>
          <w:sz w:val="20"/>
        </w:rPr>
        <w:t>and</w:t>
      </w:r>
      <w:r>
        <w:rPr>
          <w:b/>
          <w:spacing w:val="-4"/>
          <w:sz w:val="20"/>
        </w:rPr>
        <w:t> </w:t>
      </w:r>
      <w:r>
        <w:rPr>
          <w:b/>
          <w:sz w:val="20"/>
        </w:rPr>
        <w:t>share</w:t>
      </w:r>
      <w:r>
        <w:rPr>
          <w:b/>
          <w:spacing w:val="-5"/>
          <w:sz w:val="20"/>
        </w:rPr>
        <w:t> </w:t>
      </w:r>
      <w:r>
        <w:rPr>
          <w:b/>
          <w:sz w:val="20"/>
        </w:rPr>
        <w:t>resources,</w:t>
      </w:r>
      <w:r>
        <w:rPr>
          <w:b/>
          <w:spacing w:val="-5"/>
          <w:sz w:val="20"/>
        </w:rPr>
        <w:t> </w:t>
      </w:r>
      <w:r>
        <w:rPr>
          <w:b/>
          <w:sz w:val="20"/>
        </w:rPr>
        <w:t>information,</w:t>
      </w:r>
      <w:r>
        <w:rPr>
          <w:b/>
          <w:spacing w:val="-4"/>
          <w:sz w:val="20"/>
        </w:rPr>
        <w:t> </w:t>
      </w:r>
      <w:r>
        <w:rPr>
          <w:b/>
          <w:sz w:val="20"/>
        </w:rPr>
        <w:t>and</w:t>
      </w:r>
      <w:r>
        <w:rPr>
          <w:b/>
          <w:spacing w:val="-4"/>
          <w:sz w:val="20"/>
        </w:rPr>
        <w:t> </w:t>
      </w:r>
      <w:r>
        <w:rPr>
          <w:b/>
          <w:sz w:val="20"/>
        </w:rPr>
        <w:t>authority</w:t>
      </w:r>
      <w:r>
        <w:rPr>
          <w:b/>
          <w:spacing w:val="-1"/>
          <w:sz w:val="20"/>
        </w:rPr>
        <w:t> </w:t>
      </w:r>
      <w:r>
        <w:rPr>
          <w:sz w:val="20"/>
        </w:rPr>
        <w:t>to</w:t>
      </w:r>
      <w:r>
        <w:rPr>
          <w:spacing w:val="-4"/>
          <w:sz w:val="20"/>
        </w:rPr>
        <w:t> </w:t>
      </w:r>
      <w:r>
        <w:rPr>
          <w:sz w:val="20"/>
        </w:rPr>
        <w:t>achieve</w:t>
      </w:r>
      <w:r>
        <w:rPr>
          <w:spacing w:val="-5"/>
          <w:sz w:val="20"/>
        </w:rPr>
        <w:t> </w:t>
      </w:r>
      <w:r>
        <w:rPr>
          <w:sz w:val="20"/>
        </w:rPr>
        <w:t>national</w:t>
      </w:r>
      <w:r>
        <w:rPr>
          <w:spacing w:val="-4"/>
          <w:sz w:val="20"/>
        </w:rPr>
        <w:t> </w:t>
      </w:r>
      <w:r>
        <w:rPr>
          <w:sz w:val="20"/>
        </w:rPr>
        <w:t>peace</w:t>
      </w:r>
      <w:r>
        <w:rPr>
          <w:spacing w:val="-3"/>
          <w:sz w:val="20"/>
        </w:rPr>
        <w:t> </w:t>
      </w:r>
      <w:r>
        <w:rPr>
          <w:sz w:val="20"/>
        </w:rPr>
        <w:t>and security goals.</w:t>
      </w:r>
    </w:p>
    <w:p>
      <w:pPr>
        <w:pStyle w:val="Heading3"/>
        <w:numPr>
          <w:ilvl w:val="0"/>
          <w:numId w:val="28"/>
        </w:numPr>
        <w:tabs>
          <w:tab w:pos="456" w:val="left" w:leader="none"/>
        </w:tabs>
        <w:spacing w:line="240" w:lineRule="auto" w:before="0" w:after="0"/>
        <w:ind w:left="456" w:right="0" w:hanging="296"/>
        <w:jc w:val="left"/>
      </w:pPr>
      <w:r>
        <w:rPr>
          <w:spacing w:val="-2"/>
        </w:rPr>
        <w:t>Transparency</w:t>
      </w:r>
    </w:p>
    <w:p>
      <w:pPr>
        <w:pStyle w:val="BodyText"/>
        <w:ind w:left="160" w:firstLine="0"/>
      </w:pPr>
      <w:r>
        <w:rPr/>
        <w:t>The</w:t>
      </w:r>
      <w:r>
        <w:rPr>
          <w:spacing w:val="-5"/>
        </w:rPr>
        <w:t> </w:t>
      </w:r>
      <w:r>
        <w:rPr/>
        <w:t>openness</w:t>
      </w:r>
      <w:r>
        <w:rPr>
          <w:spacing w:val="-2"/>
        </w:rPr>
        <w:t> </w:t>
      </w:r>
      <w:r>
        <w:rPr/>
        <w:t>of</w:t>
      </w:r>
      <w:r>
        <w:rPr>
          <w:spacing w:val="-1"/>
        </w:rPr>
        <w:t> </w:t>
      </w:r>
      <w:r>
        <w:rPr/>
        <w:t>law</w:t>
      </w:r>
      <w:r>
        <w:rPr>
          <w:spacing w:val="-2"/>
        </w:rPr>
        <w:t> </w:t>
      </w:r>
      <w:r>
        <w:rPr/>
        <w:t>enforcement</w:t>
      </w:r>
      <w:r>
        <w:rPr>
          <w:spacing w:val="-1"/>
        </w:rPr>
        <w:t> </w:t>
      </w:r>
      <w:r>
        <w:rPr/>
        <w:t>operations</w:t>
      </w:r>
      <w:r>
        <w:rPr>
          <w:spacing w:val="-1"/>
        </w:rPr>
        <w:t> </w:t>
      </w:r>
      <w:r>
        <w:rPr/>
        <w:t>and decisions</w:t>
      </w:r>
      <w:r>
        <w:rPr>
          <w:spacing w:val="-1"/>
        </w:rPr>
        <w:t> </w:t>
      </w:r>
      <w:r>
        <w:rPr/>
        <w:t>to</w:t>
      </w:r>
      <w:r>
        <w:rPr>
          <w:spacing w:val="1"/>
        </w:rPr>
        <w:t> </w:t>
      </w:r>
      <w:r>
        <w:rPr>
          <w:b/>
        </w:rPr>
        <w:t>public</w:t>
      </w:r>
      <w:r>
        <w:rPr>
          <w:b/>
          <w:spacing w:val="-1"/>
        </w:rPr>
        <w:t> </w:t>
      </w:r>
      <w:r>
        <w:rPr>
          <w:b/>
        </w:rPr>
        <w:t>scrutiny</w:t>
      </w:r>
      <w:r>
        <w:rPr/>
        <w:t>,</w:t>
      </w:r>
      <w:r>
        <w:rPr>
          <w:spacing w:val="-1"/>
        </w:rPr>
        <w:t> </w:t>
      </w:r>
      <w:r>
        <w:rPr/>
        <w:t>promoting</w:t>
      </w:r>
      <w:r>
        <w:rPr>
          <w:spacing w:val="-1"/>
        </w:rPr>
        <w:t> </w:t>
      </w:r>
      <w:r>
        <w:rPr/>
        <w:t>trust</w:t>
      </w:r>
      <w:r>
        <w:rPr>
          <w:spacing w:val="-1"/>
        </w:rPr>
        <w:t> </w:t>
      </w:r>
      <w:r>
        <w:rPr/>
        <w:t>and</w:t>
      </w:r>
      <w:r>
        <w:rPr>
          <w:spacing w:val="-4"/>
        </w:rPr>
        <w:t> </w:t>
      </w:r>
      <w:r>
        <w:rPr>
          <w:spacing w:val="-2"/>
        </w:rPr>
        <w:t>accountability.</w:t>
      </w:r>
    </w:p>
    <w:p>
      <w:pPr>
        <w:pStyle w:val="Heading3"/>
        <w:numPr>
          <w:ilvl w:val="0"/>
          <w:numId w:val="28"/>
        </w:numPr>
        <w:tabs>
          <w:tab w:pos="460" w:val="left" w:leader="none"/>
        </w:tabs>
        <w:spacing w:line="240" w:lineRule="auto" w:before="0" w:after="0"/>
        <w:ind w:left="460" w:right="0" w:hanging="300"/>
        <w:jc w:val="left"/>
      </w:pPr>
      <w:r>
        <w:rPr/>
        <w:t>Resource</w:t>
      </w:r>
      <w:r>
        <w:rPr>
          <w:spacing w:val="-10"/>
        </w:rPr>
        <w:t> </w:t>
      </w:r>
      <w:r>
        <w:rPr>
          <w:spacing w:val="-2"/>
        </w:rPr>
        <w:t>Sharing</w:t>
      </w:r>
    </w:p>
    <w:p>
      <w:pPr>
        <w:spacing w:before="0"/>
        <w:ind w:left="160" w:right="0" w:firstLine="0"/>
        <w:jc w:val="left"/>
        <w:rPr>
          <w:sz w:val="20"/>
        </w:rPr>
      </w:pPr>
      <w:r>
        <w:rPr>
          <w:sz w:val="20"/>
        </w:rPr>
        <w:t>The</w:t>
      </w:r>
      <w:r>
        <w:rPr>
          <w:spacing w:val="-5"/>
          <w:sz w:val="20"/>
        </w:rPr>
        <w:t> </w:t>
      </w:r>
      <w:r>
        <w:rPr>
          <w:sz w:val="20"/>
        </w:rPr>
        <w:t>pooling</w:t>
      </w:r>
      <w:r>
        <w:rPr>
          <w:spacing w:val="-1"/>
          <w:sz w:val="20"/>
        </w:rPr>
        <w:t> </w:t>
      </w:r>
      <w:r>
        <w:rPr>
          <w:sz w:val="20"/>
        </w:rPr>
        <w:t>of</w:t>
      </w:r>
      <w:r>
        <w:rPr>
          <w:spacing w:val="-2"/>
          <w:sz w:val="20"/>
        </w:rPr>
        <w:t> </w:t>
      </w:r>
      <w:r>
        <w:rPr>
          <w:sz w:val="20"/>
        </w:rPr>
        <w:t>manpower,</w:t>
      </w:r>
      <w:r>
        <w:rPr>
          <w:spacing w:val="-1"/>
          <w:sz w:val="20"/>
        </w:rPr>
        <w:t> </w:t>
      </w:r>
      <w:r>
        <w:rPr>
          <w:sz w:val="20"/>
        </w:rPr>
        <w:t>equipment,</w:t>
      </w:r>
      <w:r>
        <w:rPr>
          <w:spacing w:val="-1"/>
          <w:sz w:val="20"/>
        </w:rPr>
        <w:t> </w:t>
      </w:r>
      <w:r>
        <w:rPr>
          <w:sz w:val="20"/>
        </w:rPr>
        <w:t>and</w:t>
      </w:r>
      <w:r>
        <w:rPr>
          <w:spacing w:val="-2"/>
          <w:sz w:val="20"/>
        </w:rPr>
        <w:t> </w:t>
      </w:r>
      <w:r>
        <w:rPr>
          <w:sz w:val="20"/>
        </w:rPr>
        <w:t>logistics</w:t>
      </w:r>
      <w:r>
        <w:rPr>
          <w:spacing w:val="-2"/>
          <w:sz w:val="20"/>
        </w:rPr>
        <w:t> </w:t>
      </w:r>
      <w:r>
        <w:rPr>
          <w:sz w:val="20"/>
        </w:rPr>
        <w:t>among</w:t>
      </w:r>
      <w:r>
        <w:rPr>
          <w:spacing w:val="-1"/>
          <w:sz w:val="20"/>
        </w:rPr>
        <w:t> </w:t>
      </w:r>
      <w:r>
        <w:rPr>
          <w:sz w:val="20"/>
        </w:rPr>
        <w:t>agencies</w:t>
      </w:r>
      <w:r>
        <w:rPr>
          <w:spacing w:val="-1"/>
          <w:sz w:val="20"/>
        </w:rPr>
        <w:t> </w:t>
      </w:r>
      <w:r>
        <w:rPr>
          <w:sz w:val="20"/>
        </w:rPr>
        <w:t>to </w:t>
      </w:r>
      <w:r>
        <w:rPr>
          <w:b/>
          <w:sz w:val="20"/>
        </w:rPr>
        <w:t>maximize</w:t>
      </w:r>
      <w:r>
        <w:rPr>
          <w:b/>
          <w:spacing w:val="-4"/>
          <w:sz w:val="20"/>
        </w:rPr>
        <w:t> </w:t>
      </w:r>
      <w:r>
        <w:rPr>
          <w:b/>
          <w:sz w:val="20"/>
        </w:rPr>
        <w:t>operational</w:t>
      </w:r>
      <w:r>
        <w:rPr>
          <w:b/>
          <w:spacing w:val="-1"/>
          <w:sz w:val="20"/>
        </w:rPr>
        <w:t> </w:t>
      </w:r>
      <w:r>
        <w:rPr>
          <w:b/>
          <w:sz w:val="20"/>
        </w:rPr>
        <w:t>efficiency </w:t>
      </w:r>
      <w:r>
        <w:rPr>
          <w:sz w:val="20"/>
        </w:rPr>
        <w:t>in</w:t>
      </w:r>
      <w:r>
        <w:rPr>
          <w:spacing w:val="-1"/>
          <w:sz w:val="20"/>
        </w:rPr>
        <w:t> </w:t>
      </w:r>
      <w:r>
        <w:rPr>
          <w:sz w:val="20"/>
        </w:rPr>
        <w:t>joint</w:t>
      </w:r>
      <w:r>
        <w:rPr>
          <w:spacing w:val="-1"/>
          <w:sz w:val="20"/>
        </w:rPr>
        <w:t> </w:t>
      </w:r>
      <w:r>
        <w:rPr>
          <w:spacing w:val="-2"/>
          <w:sz w:val="20"/>
        </w:rPr>
        <w:t>missions.</w:t>
      </w:r>
    </w:p>
    <w:p>
      <w:pPr>
        <w:pStyle w:val="Heading3"/>
        <w:numPr>
          <w:ilvl w:val="0"/>
          <w:numId w:val="28"/>
        </w:numPr>
        <w:tabs>
          <w:tab w:pos="460" w:val="left" w:leader="none"/>
        </w:tabs>
        <w:spacing w:line="240" w:lineRule="auto" w:before="0" w:after="0"/>
        <w:ind w:left="460" w:right="0" w:hanging="300"/>
        <w:jc w:val="left"/>
      </w:pPr>
      <w:r>
        <w:rPr/>
        <w:t>Bureaucratic</w:t>
      </w:r>
      <w:r>
        <w:rPr>
          <w:spacing w:val="-7"/>
        </w:rPr>
        <w:t> </w:t>
      </w:r>
      <w:r>
        <w:rPr>
          <w:spacing w:val="-2"/>
        </w:rPr>
        <w:t>Challenges</w:t>
      </w:r>
    </w:p>
    <w:p>
      <w:pPr>
        <w:pStyle w:val="BodyText"/>
        <w:ind w:left="160" w:firstLine="0"/>
      </w:pPr>
      <w:r>
        <w:rPr/>
        <w:t>Administrative</w:t>
      </w:r>
      <w:r>
        <w:rPr>
          <w:spacing w:val="-6"/>
        </w:rPr>
        <w:t> </w:t>
      </w:r>
      <w:r>
        <w:rPr/>
        <w:t>or</w:t>
      </w:r>
      <w:r>
        <w:rPr>
          <w:spacing w:val="-3"/>
        </w:rPr>
        <w:t> </w:t>
      </w:r>
      <w:r>
        <w:rPr/>
        <w:t>procedural</w:t>
      </w:r>
      <w:r>
        <w:rPr>
          <w:spacing w:val="-3"/>
        </w:rPr>
        <w:t> </w:t>
      </w:r>
      <w:r>
        <w:rPr/>
        <w:t>obstacles</w:t>
      </w:r>
      <w:r>
        <w:rPr>
          <w:spacing w:val="-2"/>
        </w:rPr>
        <w:t> </w:t>
      </w:r>
      <w:r>
        <w:rPr/>
        <w:t>that</w:t>
      </w:r>
      <w:r>
        <w:rPr>
          <w:spacing w:val="-3"/>
        </w:rPr>
        <w:t> </w:t>
      </w:r>
      <w:r>
        <w:rPr/>
        <w:t>slow</w:t>
      </w:r>
      <w:r>
        <w:rPr>
          <w:spacing w:val="-4"/>
        </w:rPr>
        <w:t> </w:t>
      </w:r>
      <w:r>
        <w:rPr/>
        <w:t>down</w:t>
      </w:r>
      <w:r>
        <w:rPr>
          <w:spacing w:val="-2"/>
        </w:rPr>
        <w:t> </w:t>
      </w:r>
      <w:r>
        <w:rPr/>
        <w:t>decision-making</w:t>
      </w:r>
      <w:r>
        <w:rPr>
          <w:spacing w:val="-3"/>
        </w:rPr>
        <w:t> </w:t>
      </w:r>
      <w:r>
        <w:rPr/>
        <w:t>and</w:t>
      </w:r>
      <w:r>
        <w:rPr>
          <w:spacing w:val="-3"/>
        </w:rPr>
        <w:t> </w:t>
      </w:r>
      <w:r>
        <w:rPr/>
        <w:t>inter-agency</w:t>
      </w:r>
      <w:r>
        <w:rPr>
          <w:spacing w:val="-2"/>
        </w:rPr>
        <w:t> operations.</w:t>
      </w:r>
    </w:p>
    <w:p>
      <w:pPr>
        <w:pStyle w:val="Heading3"/>
        <w:numPr>
          <w:ilvl w:val="0"/>
          <w:numId w:val="28"/>
        </w:numPr>
        <w:tabs>
          <w:tab w:pos="460" w:val="left" w:leader="none"/>
        </w:tabs>
        <w:spacing w:line="240" w:lineRule="auto" w:before="0" w:after="0"/>
        <w:ind w:left="460" w:right="0" w:hanging="300"/>
        <w:jc w:val="left"/>
      </w:pPr>
      <w:r>
        <w:rPr/>
        <w:t>Institutional</w:t>
      </w:r>
      <w:r>
        <w:rPr>
          <w:spacing w:val="-9"/>
        </w:rPr>
        <w:t> </w:t>
      </w:r>
      <w:r>
        <w:rPr>
          <w:spacing w:val="-2"/>
        </w:rPr>
        <w:t>Reforms</w:t>
      </w:r>
    </w:p>
    <w:p>
      <w:pPr>
        <w:spacing w:before="0"/>
        <w:ind w:left="160" w:right="0" w:firstLine="0"/>
        <w:jc w:val="left"/>
        <w:rPr>
          <w:sz w:val="20"/>
        </w:rPr>
      </w:pPr>
      <w:r>
        <w:rPr>
          <w:sz w:val="20"/>
        </w:rPr>
        <w:t>Systematic</w:t>
      </w:r>
      <w:r>
        <w:rPr>
          <w:spacing w:val="-5"/>
          <w:sz w:val="20"/>
        </w:rPr>
        <w:t> </w:t>
      </w:r>
      <w:r>
        <w:rPr>
          <w:sz w:val="20"/>
        </w:rPr>
        <w:t>improvements</w:t>
      </w:r>
      <w:r>
        <w:rPr>
          <w:spacing w:val="-5"/>
          <w:sz w:val="20"/>
        </w:rPr>
        <w:t> </w:t>
      </w:r>
      <w:r>
        <w:rPr>
          <w:sz w:val="20"/>
        </w:rPr>
        <w:t>in</w:t>
      </w:r>
      <w:r>
        <w:rPr>
          <w:spacing w:val="-5"/>
          <w:sz w:val="20"/>
        </w:rPr>
        <w:t> </w:t>
      </w:r>
      <w:r>
        <w:rPr>
          <w:sz w:val="20"/>
        </w:rPr>
        <w:t>organizational</w:t>
      </w:r>
      <w:r>
        <w:rPr>
          <w:spacing w:val="-5"/>
          <w:sz w:val="20"/>
        </w:rPr>
        <w:t> </w:t>
      </w:r>
      <w:r>
        <w:rPr>
          <w:sz w:val="20"/>
        </w:rPr>
        <w:t>structures,</w:t>
      </w:r>
      <w:r>
        <w:rPr>
          <w:spacing w:val="-5"/>
          <w:sz w:val="20"/>
        </w:rPr>
        <w:t> </w:t>
      </w:r>
      <w:r>
        <w:rPr>
          <w:sz w:val="20"/>
        </w:rPr>
        <w:t>policies,</w:t>
      </w:r>
      <w:r>
        <w:rPr>
          <w:spacing w:val="-5"/>
          <w:sz w:val="20"/>
        </w:rPr>
        <w:t> </w:t>
      </w:r>
      <w:r>
        <w:rPr>
          <w:sz w:val="20"/>
        </w:rPr>
        <w:t>and</w:t>
      </w:r>
      <w:r>
        <w:rPr>
          <w:spacing w:val="-5"/>
          <w:sz w:val="20"/>
        </w:rPr>
        <w:t> </w:t>
      </w:r>
      <w:r>
        <w:rPr>
          <w:sz w:val="20"/>
        </w:rPr>
        <w:t>processes</w:t>
      </w:r>
      <w:r>
        <w:rPr>
          <w:spacing w:val="-5"/>
          <w:sz w:val="20"/>
        </w:rPr>
        <w:t> </w:t>
      </w:r>
      <w:r>
        <w:rPr>
          <w:sz w:val="20"/>
        </w:rPr>
        <w:t>to</w:t>
      </w:r>
      <w:r>
        <w:rPr>
          <w:spacing w:val="-5"/>
          <w:sz w:val="20"/>
        </w:rPr>
        <w:t> </w:t>
      </w:r>
      <w:r>
        <w:rPr>
          <w:sz w:val="20"/>
        </w:rPr>
        <w:t>enhance</w:t>
      </w:r>
      <w:r>
        <w:rPr>
          <w:spacing w:val="-5"/>
          <w:sz w:val="20"/>
        </w:rPr>
        <w:t> </w:t>
      </w:r>
      <w:r>
        <w:rPr>
          <w:sz w:val="20"/>
        </w:rPr>
        <w:t>the</w:t>
      </w:r>
      <w:r>
        <w:rPr>
          <w:spacing w:val="-3"/>
          <w:sz w:val="20"/>
        </w:rPr>
        <w:t> </w:t>
      </w:r>
      <w:r>
        <w:rPr>
          <w:b/>
          <w:sz w:val="20"/>
        </w:rPr>
        <w:t>efficiency,</w:t>
      </w:r>
      <w:r>
        <w:rPr>
          <w:b/>
          <w:spacing w:val="-5"/>
          <w:sz w:val="20"/>
        </w:rPr>
        <w:t> </w:t>
      </w:r>
      <w:r>
        <w:rPr>
          <w:b/>
          <w:sz w:val="20"/>
        </w:rPr>
        <w:t>professionalism,</w:t>
      </w:r>
      <w:r>
        <w:rPr>
          <w:b/>
          <w:spacing w:val="-5"/>
          <w:sz w:val="20"/>
        </w:rPr>
        <w:t> </w:t>
      </w:r>
      <w:r>
        <w:rPr>
          <w:b/>
          <w:sz w:val="20"/>
        </w:rPr>
        <w:t>and accountability </w:t>
      </w:r>
      <w:r>
        <w:rPr>
          <w:sz w:val="20"/>
        </w:rPr>
        <w:t>of law enforcement agencies.</w:t>
      </w:r>
    </w:p>
    <w:p>
      <w:pPr>
        <w:pStyle w:val="Heading3"/>
        <w:numPr>
          <w:ilvl w:val="0"/>
          <w:numId w:val="28"/>
        </w:numPr>
        <w:tabs>
          <w:tab w:pos="460" w:val="left" w:leader="none"/>
        </w:tabs>
        <w:spacing w:line="240" w:lineRule="auto" w:before="0" w:after="0"/>
        <w:ind w:left="460" w:right="0" w:hanging="300"/>
        <w:jc w:val="left"/>
      </w:pPr>
      <w:r>
        <w:rPr/>
        <w:t>Oversight</w:t>
      </w:r>
      <w:r>
        <w:rPr>
          <w:spacing w:val="-3"/>
        </w:rPr>
        <w:t> </w:t>
      </w:r>
      <w:r>
        <w:rPr>
          <w:spacing w:val="-2"/>
        </w:rPr>
        <w:t>Function</w:t>
      </w:r>
    </w:p>
    <w:p>
      <w:pPr>
        <w:pStyle w:val="BodyText"/>
        <w:ind w:left="160" w:firstLine="0"/>
      </w:pPr>
      <w:r>
        <w:rPr/>
        <w:t>The</w:t>
      </w:r>
      <w:r>
        <w:rPr>
          <w:spacing w:val="-4"/>
        </w:rPr>
        <w:t> </w:t>
      </w:r>
      <w:r>
        <w:rPr/>
        <w:t>authority</w:t>
      </w:r>
      <w:r>
        <w:rPr>
          <w:spacing w:val="-3"/>
        </w:rPr>
        <w:t> </w:t>
      </w:r>
      <w:r>
        <w:rPr/>
        <w:t>of</w:t>
      </w:r>
      <w:r>
        <w:rPr>
          <w:spacing w:val="-3"/>
        </w:rPr>
        <w:t> </w:t>
      </w:r>
      <w:r>
        <w:rPr/>
        <w:t>higher</w:t>
      </w:r>
      <w:r>
        <w:rPr>
          <w:spacing w:val="-4"/>
        </w:rPr>
        <w:t> </w:t>
      </w:r>
      <w:r>
        <w:rPr/>
        <w:t>bodies</w:t>
      </w:r>
      <w:r>
        <w:rPr>
          <w:spacing w:val="-3"/>
        </w:rPr>
        <w:t> </w:t>
      </w:r>
      <w:r>
        <w:rPr/>
        <w:t>such</w:t>
      </w:r>
      <w:r>
        <w:rPr>
          <w:spacing w:val="-3"/>
        </w:rPr>
        <w:t> </w:t>
      </w:r>
      <w:r>
        <w:rPr/>
        <w:t>as</w:t>
      </w:r>
      <w:r>
        <w:rPr>
          <w:spacing w:val="-2"/>
        </w:rPr>
        <w:t> </w:t>
      </w:r>
      <w:r>
        <w:rPr>
          <w:b/>
        </w:rPr>
        <w:t>NAPOLCOM,</w:t>
      </w:r>
      <w:r>
        <w:rPr>
          <w:b/>
          <w:spacing w:val="-3"/>
        </w:rPr>
        <w:t> </w:t>
      </w:r>
      <w:r>
        <w:rPr>
          <w:b/>
        </w:rPr>
        <w:t>DILG,</w:t>
      </w:r>
      <w:r>
        <w:rPr>
          <w:b/>
          <w:spacing w:val="-3"/>
        </w:rPr>
        <w:t> </w:t>
      </w:r>
      <w:r>
        <w:rPr>
          <w:b/>
        </w:rPr>
        <w:t>and</w:t>
      </w:r>
      <w:r>
        <w:rPr>
          <w:b/>
          <w:spacing w:val="-3"/>
        </w:rPr>
        <w:t> </w:t>
      </w:r>
      <w:r>
        <w:rPr>
          <w:b/>
        </w:rPr>
        <w:t>Congress</w:t>
      </w:r>
      <w:r>
        <w:rPr>
          <w:b/>
          <w:spacing w:val="-2"/>
        </w:rPr>
        <w:t> </w:t>
      </w:r>
      <w:r>
        <w:rPr/>
        <w:t>to</w:t>
      </w:r>
      <w:r>
        <w:rPr>
          <w:spacing w:val="-3"/>
        </w:rPr>
        <w:t> </w:t>
      </w:r>
      <w:r>
        <w:rPr/>
        <w:t>monitor,</w:t>
      </w:r>
      <w:r>
        <w:rPr>
          <w:spacing w:val="-3"/>
        </w:rPr>
        <w:t> </w:t>
      </w:r>
      <w:r>
        <w:rPr/>
        <w:t>evaluate,</w:t>
      </w:r>
      <w:r>
        <w:rPr>
          <w:spacing w:val="-2"/>
        </w:rPr>
        <w:t> </w:t>
      </w:r>
      <w:r>
        <w:rPr/>
        <w:t>and</w:t>
      </w:r>
      <w:r>
        <w:rPr>
          <w:spacing w:val="-3"/>
        </w:rPr>
        <w:t> </w:t>
      </w:r>
      <w:r>
        <w:rPr/>
        <w:t>ensure</w:t>
      </w:r>
      <w:r>
        <w:rPr>
          <w:spacing w:val="-5"/>
        </w:rPr>
        <w:t> </w:t>
      </w:r>
      <w:r>
        <w:rPr/>
        <w:t>the</w:t>
      </w:r>
      <w:r>
        <w:rPr>
          <w:spacing w:val="-4"/>
        </w:rPr>
        <w:t> </w:t>
      </w:r>
      <w:r>
        <w:rPr/>
        <w:t>lawful</w:t>
      </w:r>
      <w:r>
        <w:rPr>
          <w:spacing w:val="-3"/>
        </w:rPr>
        <w:t> </w:t>
      </w:r>
      <w:r>
        <w:rPr/>
        <w:t>and</w:t>
      </w:r>
      <w:r>
        <w:rPr>
          <w:spacing w:val="-3"/>
        </w:rPr>
        <w:t> </w:t>
      </w:r>
      <w:r>
        <w:rPr/>
        <w:t>effective performance of law enforcement agencies.</w:t>
      </w:r>
    </w:p>
    <w:p>
      <w:pPr>
        <w:pStyle w:val="Heading3"/>
        <w:numPr>
          <w:ilvl w:val="0"/>
          <w:numId w:val="28"/>
        </w:numPr>
        <w:tabs>
          <w:tab w:pos="460" w:val="left" w:leader="none"/>
        </w:tabs>
        <w:spacing w:line="240" w:lineRule="auto" w:before="0" w:after="0"/>
        <w:ind w:left="460" w:right="0" w:hanging="300"/>
        <w:jc w:val="left"/>
      </w:pPr>
      <w:r>
        <w:rPr>
          <w:spacing w:val="-2"/>
        </w:rPr>
        <w:t>Inter-Agency</w:t>
      </w:r>
      <w:r>
        <w:rPr>
          <w:spacing w:val="8"/>
        </w:rPr>
        <w:t> </w:t>
      </w:r>
      <w:r>
        <w:rPr>
          <w:spacing w:val="-2"/>
        </w:rPr>
        <w:t>Council</w:t>
      </w:r>
    </w:p>
    <w:p>
      <w:pPr>
        <w:spacing w:before="0"/>
        <w:ind w:left="160" w:right="0" w:firstLine="0"/>
        <w:jc w:val="left"/>
        <w:rPr>
          <w:sz w:val="20"/>
        </w:rPr>
      </w:pPr>
      <w:r>
        <w:rPr>
          <w:sz w:val="20"/>
        </w:rPr>
        <w:t>A</w:t>
      </w:r>
      <w:r>
        <w:rPr>
          <w:spacing w:val="-13"/>
          <w:sz w:val="20"/>
        </w:rPr>
        <w:t> </w:t>
      </w:r>
      <w:r>
        <w:rPr>
          <w:sz w:val="20"/>
        </w:rPr>
        <w:t>coordinating</w:t>
      </w:r>
      <w:r>
        <w:rPr>
          <w:spacing w:val="-3"/>
          <w:sz w:val="20"/>
        </w:rPr>
        <w:t> </w:t>
      </w:r>
      <w:r>
        <w:rPr>
          <w:sz w:val="20"/>
        </w:rPr>
        <w:t>body</w:t>
      </w:r>
      <w:r>
        <w:rPr>
          <w:spacing w:val="-3"/>
          <w:sz w:val="20"/>
        </w:rPr>
        <w:t> </w:t>
      </w:r>
      <w:r>
        <w:rPr>
          <w:sz w:val="20"/>
        </w:rPr>
        <w:t>composed</w:t>
      </w:r>
      <w:r>
        <w:rPr>
          <w:spacing w:val="-3"/>
          <w:sz w:val="20"/>
        </w:rPr>
        <w:t> </w:t>
      </w:r>
      <w:r>
        <w:rPr>
          <w:sz w:val="20"/>
        </w:rPr>
        <w:t>of</w:t>
      </w:r>
      <w:r>
        <w:rPr>
          <w:spacing w:val="-3"/>
          <w:sz w:val="20"/>
        </w:rPr>
        <w:t> </w:t>
      </w:r>
      <w:r>
        <w:rPr>
          <w:sz w:val="20"/>
        </w:rPr>
        <w:t>representatives</w:t>
      </w:r>
      <w:r>
        <w:rPr>
          <w:spacing w:val="-2"/>
          <w:sz w:val="20"/>
        </w:rPr>
        <w:t> </w:t>
      </w:r>
      <w:r>
        <w:rPr>
          <w:sz w:val="20"/>
        </w:rPr>
        <w:t>from</w:t>
      </w:r>
      <w:r>
        <w:rPr>
          <w:spacing w:val="-3"/>
          <w:sz w:val="20"/>
        </w:rPr>
        <w:t> </w:t>
      </w:r>
      <w:r>
        <w:rPr>
          <w:sz w:val="20"/>
        </w:rPr>
        <w:t>various</w:t>
      </w:r>
      <w:r>
        <w:rPr>
          <w:spacing w:val="-3"/>
          <w:sz w:val="20"/>
        </w:rPr>
        <w:t> </w:t>
      </w:r>
      <w:r>
        <w:rPr>
          <w:sz w:val="20"/>
        </w:rPr>
        <w:t>agencies</w:t>
      </w:r>
      <w:r>
        <w:rPr>
          <w:spacing w:val="-3"/>
          <w:sz w:val="20"/>
        </w:rPr>
        <w:t> </w:t>
      </w:r>
      <w:r>
        <w:rPr>
          <w:sz w:val="20"/>
        </w:rPr>
        <w:t>created</w:t>
      </w:r>
      <w:r>
        <w:rPr>
          <w:spacing w:val="-3"/>
          <w:sz w:val="20"/>
        </w:rPr>
        <w:t> </w:t>
      </w:r>
      <w:r>
        <w:rPr>
          <w:sz w:val="20"/>
        </w:rPr>
        <w:t>to</w:t>
      </w:r>
      <w:r>
        <w:rPr>
          <w:spacing w:val="-1"/>
          <w:sz w:val="20"/>
        </w:rPr>
        <w:t> </w:t>
      </w:r>
      <w:r>
        <w:rPr>
          <w:b/>
          <w:sz w:val="20"/>
        </w:rPr>
        <w:t>formulate</w:t>
      </w:r>
      <w:r>
        <w:rPr>
          <w:b/>
          <w:spacing w:val="-5"/>
          <w:sz w:val="20"/>
        </w:rPr>
        <w:t> </w:t>
      </w:r>
      <w:r>
        <w:rPr>
          <w:b/>
          <w:sz w:val="20"/>
        </w:rPr>
        <w:t>policies,</w:t>
      </w:r>
      <w:r>
        <w:rPr>
          <w:b/>
          <w:spacing w:val="-3"/>
          <w:sz w:val="20"/>
        </w:rPr>
        <w:t> </w:t>
      </w:r>
      <w:r>
        <w:rPr>
          <w:b/>
          <w:sz w:val="20"/>
        </w:rPr>
        <w:t>share</w:t>
      </w:r>
      <w:r>
        <w:rPr>
          <w:b/>
          <w:spacing w:val="-4"/>
          <w:sz w:val="20"/>
        </w:rPr>
        <w:t> </w:t>
      </w:r>
      <w:r>
        <w:rPr>
          <w:b/>
          <w:sz w:val="20"/>
        </w:rPr>
        <w:t>information,</w:t>
      </w:r>
      <w:r>
        <w:rPr>
          <w:b/>
          <w:spacing w:val="-3"/>
          <w:sz w:val="20"/>
        </w:rPr>
        <w:t> </w:t>
      </w:r>
      <w:r>
        <w:rPr>
          <w:b/>
          <w:sz w:val="20"/>
        </w:rPr>
        <w:t>and coordinate joint actions </w:t>
      </w:r>
      <w:r>
        <w:rPr>
          <w:sz w:val="20"/>
        </w:rPr>
        <w:t>on specific issues (e.g., ICAD,</w:t>
      </w:r>
      <w:r>
        <w:rPr>
          <w:spacing w:val="-3"/>
          <w:sz w:val="20"/>
        </w:rPr>
        <w:t> </w:t>
      </w:r>
      <w:r>
        <w:rPr>
          <w:sz w:val="20"/>
        </w:rPr>
        <w:t>ATC, NDRRMC).</w:t>
      </w:r>
    </w:p>
    <w:p>
      <w:pPr>
        <w:pStyle w:val="Heading3"/>
      </w:pPr>
      <w:r>
        <w:rPr/>
        <w:t>KEY</w:t>
      </w:r>
      <w:r>
        <w:rPr>
          <w:spacing w:val="-15"/>
        </w:rPr>
        <w:t> </w:t>
      </w:r>
      <w:r>
        <w:rPr/>
        <w:t>CONCEPTS</w:t>
      </w:r>
      <w:r>
        <w:rPr>
          <w:spacing w:val="-12"/>
        </w:rPr>
        <w:t> </w:t>
      </w:r>
      <w:r>
        <w:rPr/>
        <w:t>SUMMARY</w:t>
      </w:r>
      <w:r>
        <w:rPr>
          <w:spacing w:val="-12"/>
        </w:rPr>
        <w:t> </w:t>
      </w:r>
      <w:r>
        <w:rPr>
          <w:spacing w:val="-4"/>
        </w:rPr>
        <w:t>TABLE</w:t>
      </w:r>
    </w:p>
    <w:p>
      <w:pPr>
        <w:spacing w:before="0"/>
        <w:ind w:left="160" w:right="0" w:firstLine="0"/>
        <w:jc w:val="left"/>
        <w:rPr>
          <w:i/>
          <w:sz w:val="20"/>
        </w:rPr>
      </w:pPr>
      <w:r>
        <w:rPr>
          <w:i/>
          <w:sz w:val="20"/>
        </w:rPr>
        <w:t>(Law</w:t>
      </w:r>
      <w:r>
        <w:rPr>
          <w:i/>
          <w:spacing w:val="-7"/>
          <w:sz w:val="20"/>
        </w:rPr>
        <w:t> </w:t>
      </w:r>
      <w:r>
        <w:rPr>
          <w:i/>
          <w:sz w:val="20"/>
        </w:rPr>
        <w:t>Enforcement</w:t>
      </w:r>
      <w:r>
        <w:rPr>
          <w:i/>
          <w:spacing w:val="-5"/>
          <w:sz w:val="20"/>
        </w:rPr>
        <w:t> </w:t>
      </w:r>
      <w:r>
        <w:rPr>
          <w:i/>
          <w:sz w:val="20"/>
        </w:rPr>
        <w:t>Organization</w:t>
      </w:r>
      <w:r>
        <w:rPr>
          <w:i/>
          <w:spacing w:val="-5"/>
          <w:sz w:val="20"/>
        </w:rPr>
        <w:t> </w:t>
      </w:r>
      <w:r>
        <w:rPr>
          <w:i/>
          <w:sz w:val="20"/>
        </w:rPr>
        <w:t>and</w:t>
      </w:r>
      <w:r>
        <w:rPr>
          <w:i/>
          <w:spacing w:val="-9"/>
          <w:sz w:val="20"/>
        </w:rPr>
        <w:t> </w:t>
      </w:r>
      <w:r>
        <w:rPr>
          <w:i/>
          <w:sz w:val="20"/>
        </w:rPr>
        <w:t>Administration</w:t>
      </w:r>
      <w:r>
        <w:rPr>
          <w:i/>
          <w:spacing w:val="-3"/>
          <w:sz w:val="20"/>
        </w:rPr>
        <w:t> </w:t>
      </w:r>
      <w:r>
        <w:rPr>
          <w:i/>
          <w:sz w:val="20"/>
        </w:rPr>
        <w:t>–</w:t>
      </w:r>
      <w:r>
        <w:rPr>
          <w:i/>
          <w:spacing w:val="-5"/>
          <w:sz w:val="20"/>
        </w:rPr>
        <w:t> </w:t>
      </w:r>
      <w:r>
        <w:rPr>
          <w:i/>
          <w:sz w:val="20"/>
        </w:rPr>
        <w:t>Inter-Agency</w:t>
      </w:r>
      <w:r>
        <w:rPr>
          <w:i/>
          <w:spacing w:val="-9"/>
          <w:sz w:val="20"/>
        </w:rPr>
        <w:t> </w:t>
      </w:r>
      <w:r>
        <w:rPr>
          <w:i/>
          <w:spacing w:val="-2"/>
          <w:sz w:val="20"/>
        </w:rPr>
        <w:t>Approach)</w:t>
      </w:r>
    </w:p>
    <w:p>
      <w:pPr>
        <w:spacing w:after="0"/>
        <w:jc w:val="left"/>
        <w:rPr>
          <w:sz w:val="20"/>
        </w:rPr>
        <w:sectPr>
          <w:headerReference w:type="default" r:id="rId10"/>
          <w:footerReference w:type="default" r:id="rId11"/>
          <w:pgSz w:w="12240" w:h="18720"/>
          <w:pgMar w:header="839" w:footer="673" w:top="2380" w:bottom="860" w:left="560" w:right="620"/>
          <w:pgNumType w:start="10"/>
        </w:sectPr>
      </w:pPr>
    </w:p>
    <w:p>
      <w:pPr>
        <w:pStyle w:val="Heading3"/>
        <w:tabs>
          <w:tab w:pos="2738" w:val="left" w:leader="none"/>
          <w:tab w:pos="7391" w:val="left" w:leader="none"/>
        </w:tabs>
        <w:spacing w:before="53"/>
        <w:ind w:left="205"/>
      </w:pPr>
      <w:r>
        <w:rPr/>
        <w:t>Key</w:t>
      </w:r>
      <w:r>
        <w:rPr>
          <w:spacing w:val="-4"/>
        </w:rPr>
        <w:t> </w:t>
      </w:r>
      <w:r>
        <w:rPr/>
        <w:t>Concept</w:t>
      </w:r>
      <w:r>
        <w:rPr>
          <w:spacing w:val="-1"/>
        </w:rPr>
        <w:t> </w:t>
      </w:r>
      <w:r>
        <w:rPr/>
        <w:t>/</w:t>
      </w:r>
      <w:r>
        <w:rPr>
          <w:spacing w:val="-5"/>
        </w:rPr>
        <w:t> </w:t>
      </w:r>
      <w:r>
        <w:rPr>
          <w:spacing w:val="-4"/>
        </w:rPr>
        <w:t>Term</w:t>
      </w:r>
      <w:r>
        <w:rPr/>
        <w:tab/>
        <w:t>Definition</w:t>
      </w:r>
      <w:r>
        <w:rPr>
          <w:spacing w:val="-2"/>
        </w:rPr>
        <w:t> </w:t>
      </w:r>
      <w:r>
        <w:rPr/>
        <w:t>/</w:t>
      </w:r>
      <w:r>
        <w:rPr>
          <w:spacing w:val="-1"/>
        </w:rPr>
        <w:t> </w:t>
      </w:r>
      <w:r>
        <w:rPr>
          <w:spacing w:val="-2"/>
        </w:rPr>
        <w:t>Description</w:t>
      </w:r>
      <w:r>
        <w:rPr/>
        <w:tab/>
        <w:t>Related</w:t>
      </w:r>
      <w:r>
        <w:rPr>
          <w:spacing w:val="-15"/>
        </w:rPr>
        <w:t> </w:t>
      </w:r>
      <w:r>
        <w:rPr/>
        <w:t>Agencies</w:t>
      </w:r>
      <w:r>
        <w:rPr>
          <w:spacing w:val="-3"/>
        </w:rPr>
        <w:t> </w:t>
      </w:r>
      <w:r>
        <w:rPr/>
        <w:t>/</w:t>
      </w:r>
      <w:r>
        <w:rPr>
          <w:spacing w:val="-2"/>
        </w:rPr>
        <w:t> Notes</w:t>
      </w:r>
    </w:p>
    <w:p>
      <w:pPr>
        <w:spacing w:after="0"/>
        <w:sectPr>
          <w:pgSz w:w="12240" w:h="18720"/>
          <w:pgMar w:header="839" w:footer="673" w:top="2380" w:bottom="920" w:left="560" w:right="620"/>
        </w:sectPr>
      </w:pPr>
    </w:p>
    <w:p>
      <w:pPr>
        <w:tabs>
          <w:tab w:pos="2738" w:val="left" w:leader="none"/>
        </w:tabs>
        <w:spacing w:line="153" w:lineRule="auto" w:before="88"/>
        <w:ind w:left="205" w:right="0" w:firstLine="0"/>
        <w:jc w:val="left"/>
        <w:rPr>
          <w:sz w:val="20"/>
        </w:rPr>
      </w:pPr>
      <w:r>
        <w:rPr>
          <w:b/>
          <w:position w:val="-10"/>
          <w:sz w:val="20"/>
        </w:rPr>
        <w:t>Law </w:t>
      </w:r>
      <w:r>
        <w:rPr>
          <w:b/>
          <w:spacing w:val="-2"/>
          <w:position w:val="-10"/>
          <w:sz w:val="20"/>
        </w:rPr>
        <w:t>Enforcement</w:t>
      </w:r>
      <w:r>
        <w:rPr>
          <w:b/>
          <w:position w:val="-10"/>
          <w:sz w:val="20"/>
        </w:rPr>
        <w:tab/>
      </w:r>
      <w:r>
        <w:rPr>
          <w:sz w:val="20"/>
        </w:rPr>
        <w:t>Government</w:t>
      </w:r>
      <w:r>
        <w:rPr>
          <w:spacing w:val="-6"/>
          <w:sz w:val="20"/>
        </w:rPr>
        <w:t> </w:t>
      </w:r>
      <w:r>
        <w:rPr>
          <w:sz w:val="20"/>
        </w:rPr>
        <w:t>function</w:t>
      </w:r>
      <w:r>
        <w:rPr>
          <w:spacing w:val="-4"/>
          <w:sz w:val="20"/>
        </w:rPr>
        <w:t> </w:t>
      </w:r>
      <w:r>
        <w:rPr>
          <w:sz w:val="20"/>
        </w:rPr>
        <w:t>maintaining</w:t>
      </w:r>
      <w:r>
        <w:rPr>
          <w:spacing w:val="-4"/>
          <w:sz w:val="20"/>
        </w:rPr>
        <w:t> </w:t>
      </w:r>
      <w:r>
        <w:rPr>
          <w:sz w:val="20"/>
        </w:rPr>
        <w:t>peace,</w:t>
      </w:r>
      <w:r>
        <w:rPr>
          <w:spacing w:val="-4"/>
          <w:sz w:val="20"/>
        </w:rPr>
        <w:t> </w:t>
      </w:r>
      <w:r>
        <w:rPr>
          <w:sz w:val="20"/>
        </w:rPr>
        <w:t>order,</w:t>
      </w:r>
      <w:r>
        <w:rPr>
          <w:spacing w:val="-3"/>
          <w:sz w:val="20"/>
        </w:rPr>
        <w:t> </w:t>
      </w:r>
      <w:r>
        <w:rPr>
          <w:spacing w:val="-5"/>
          <w:sz w:val="20"/>
        </w:rPr>
        <w:t>and</w:t>
      </w:r>
    </w:p>
    <w:p>
      <w:pPr>
        <w:pStyle w:val="BodyText"/>
        <w:spacing w:line="175" w:lineRule="exact"/>
        <w:ind w:left="2721" w:right="3084" w:firstLine="0"/>
        <w:jc w:val="center"/>
      </w:pPr>
      <w:r>
        <w:rPr/>
        <w:t>public</w:t>
      </w:r>
      <w:r>
        <w:rPr>
          <w:spacing w:val="-3"/>
        </w:rPr>
        <w:t> </w:t>
      </w:r>
      <w:r>
        <w:rPr>
          <w:spacing w:val="-2"/>
        </w:rPr>
        <w:t>safety.</w:t>
      </w:r>
    </w:p>
    <w:p>
      <w:pPr>
        <w:pStyle w:val="BodyText"/>
        <w:spacing w:before="174"/>
        <w:ind w:left="206" w:firstLine="0"/>
      </w:pPr>
      <w:r>
        <w:rPr/>
        <w:br w:type="column"/>
      </w:r>
      <w:r>
        <w:rPr>
          <w:spacing w:val="-2"/>
        </w:rPr>
        <w:t>PNP,</w:t>
      </w:r>
      <w:r>
        <w:rPr>
          <w:spacing w:val="-10"/>
        </w:rPr>
        <w:t> </w:t>
      </w:r>
      <w:r>
        <w:rPr>
          <w:spacing w:val="-2"/>
        </w:rPr>
        <w:t>NBI,</w:t>
      </w:r>
      <w:r>
        <w:rPr>
          <w:spacing w:val="-11"/>
        </w:rPr>
        <w:t> </w:t>
      </w:r>
      <w:r>
        <w:rPr>
          <w:spacing w:val="-2"/>
        </w:rPr>
        <w:t>BJMP,</w:t>
      </w:r>
      <w:r>
        <w:rPr>
          <w:spacing w:val="-10"/>
        </w:rPr>
        <w:t> </w:t>
      </w:r>
      <w:r>
        <w:rPr>
          <w:spacing w:val="-2"/>
        </w:rPr>
        <w:t>BFP,</w:t>
      </w:r>
      <w:r>
        <w:rPr>
          <w:spacing w:val="-9"/>
        </w:rPr>
        <w:t> </w:t>
      </w:r>
      <w:r>
        <w:rPr>
          <w:spacing w:val="-4"/>
        </w:rPr>
        <w:t>PDEA</w:t>
      </w:r>
    </w:p>
    <w:p>
      <w:pPr>
        <w:spacing w:after="0"/>
        <w:sectPr>
          <w:type w:val="continuous"/>
          <w:pgSz w:w="12240" w:h="18720"/>
          <w:pgMar w:header="839" w:footer="673" w:top="2380" w:bottom="920" w:left="560" w:right="620"/>
          <w:cols w:num="2" w:equalWidth="0">
            <w:col w:w="6907" w:space="279"/>
            <w:col w:w="3874"/>
          </w:cols>
        </w:sectPr>
      </w:pPr>
    </w:p>
    <w:p>
      <w:pPr>
        <w:pStyle w:val="Heading3"/>
        <w:spacing w:before="60"/>
        <w:ind w:left="205" w:right="29"/>
      </w:pPr>
      <w:r>
        <w:rPr/>
        <w:t>Law</w:t>
      </w:r>
      <w:r>
        <w:rPr>
          <w:spacing w:val="-13"/>
        </w:rPr>
        <w:t> </w:t>
      </w:r>
      <w:r>
        <w:rPr/>
        <w:t>Enforcement </w:t>
      </w:r>
      <w:r>
        <w:rPr>
          <w:spacing w:val="-2"/>
        </w:rPr>
        <w:t>Administration</w:t>
      </w:r>
    </w:p>
    <w:p>
      <w:pPr>
        <w:spacing w:before="60"/>
        <w:ind w:left="205" w:right="29" w:firstLine="0"/>
        <w:jc w:val="left"/>
        <w:rPr>
          <w:b/>
          <w:sz w:val="20"/>
        </w:rPr>
      </w:pPr>
      <w:r>
        <w:rPr>
          <w:b/>
          <w:sz w:val="20"/>
        </w:rPr>
        <w:t>Law</w:t>
      </w:r>
      <w:r>
        <w:rPr>
          <w:b/>
          <w:spacing w:val="-13"/>
          <w:sz w:val="20"/>
        </w:rPr>
        <w:t> </w:t>
      </w:r>
      <w:r>
        <w:rPr>
          <w:b/>
          <w:sz w:val="20"/>
        </w:rPr>
        <w:t>Enforcement </w:t>
      </w:r>
      <w:r>
        <w:rPr>
          <w:b/>
          <w:spacing w:val="-2"/>
          <w:sz w:val="20"/>
        </w:rPr>
        <w:t>Organization</w:t>
      </w:r>
    </w:p>
    <w:p>
      <w:pPr>
        <w:pStyle w:val="BodyText"/>
        <w:spacing w:before="60"/>
        <w:ind w:left="206" w:firstLine="0"/>
      </w:pPr>
      <w:r>
        <w:rPr/>
        <w:br w:type="column"/>
      </w:r>
      <w:r>
        <w:rPr/>
        <w:t>Process</w:t>
      </w:r>
      <w:r>
        <w:rPr>
          <w:spacing w:val="-8"/>
        </w:rPr>
        <w:t> </w:t>
      </w:r>
      <w:r>
        <w:rPr/>
        <w:t>of</w:t>
      </w:r>
      <w:r>
        <w:rPr>
          <w:spacing w:val="-8"/>
        </w:rPr>
        <w:t> </w:t>
      </w:r>
      <w:r>
        <w:rPr/>
        <w:t>managing</w:t>
      </w:r>
      <w:r>
        <w:rPr>
          <w:spacing w:val="-6"/>
        </w:rPr>
        <w:t> </w:t>
      </w:r>
      <w:r>
        <w:rPr/>
        <w:t>and</w:t>
      </w:r>
      <w:r>
        <w:rPr>
          <w:spacing w:val="-7"/>
        </w:rPr>
        <w:t> </w:t>
      </w:r>
      <w:r>
        <w:rPr/>
        <w:t>coordinating</w:t>
      </w:r>
      <w:r>
        <w:rPr>
          <w:spacing w:val="-8"/>
        </w:rPr>
        <w:t> </w:t>
      </w:r>
      <w:r>
        <w:rPr/>
        <w:t>law</w:t>
      </w:r>
      <w:r>
        <w:rPr>
          <w:spacing w:val="-8"/>
        </w:rPr>
        <w:t> </w:t>
      </w:r>
      <w:r>
        <w:rPr/>
        <w:t>enforcement </w:t>
      </w:r>
      <w:r>
        <w:rPr>
          <w:spacing w:val="-2"/>
        </w:rPr>
        <w:t>activities.</w:t>
      </w:r>
    </w:p>
    <w:p>
      <w:pPr>
        <w:pStyle w:val="BodyText"/>
        <w:spacing w:before="60"/>
        <w:ind w:left="206" w:firstLine="0"/>
      </w:pPr>
      <w:r>
        <w:rPr/>
        <w:t>Structured</w:t>
      </w:r>
      <w:r>
        <w:rPr>
          <w:spacing w:val="-7"/>
        </w:rPr>
        <w:t> </w:t>
      </w:r>
      <w:r>
        <w:rPr/>
        <w:t>system</w:t>
      </w:r>
      <w:r>
        <w:rPr>
          <w:spacing w:val="-7"/>
        </w:rPr>
        <w:t> </w:t>
      </w:r>
      <w:r>
        <w:rPr/>
        <w:t>of</w:t>
      </w:r>
      <w:r>
        <w:rPr>
          <w:spacing w:val="-7"/>
        </w:rPr>
        <w:t> </w:t>
      </w:r>
      <w:r>
        <w:rPr/>
        <w:t>agencies</w:t>
      </w:r>
      <w:r>
        <w:rPr>
          <w:spacing w:val="-7"/>
        </w:rPr>
        <w:t> </w:t>
      </w:r>
      <w:r>
        <w:rPr/>
        <w:t>enforcing</w:t>
      </w:r>
      <w:r>
        <w:rPr>
          <w:spacing w:val="-7"/>
        </w:rPr>
        <w:t> </w:t>
      </w:r>
      <w:r>
        <w:rPr/>
        <w:t>laws</w:t>
      </w:r>
      <w:r>
        <w:rPr>
          <w:spacing w:val="-8"/>
        </w:rPr>
        <w:t> </w:t>
      </w:r>
      <w:r>
        <w:rPr/>
        <w:t>and ensuring safety.</w:t>
      </w:r>
    </w:p>
    <w:p>
      <w:pPr>
        <w:pStyle w:val="BodyText"/>
        <w:spacing w:before="174"/>
        <w:ind w:left="159" w:firstLine="0"/>
      </w:pPr>
      <w:r>
        <w:rPr/>
        <w:br w:type="column"/>
      </w:r>
      <w:r>
        <w:rPr/>
        <w:t>DILG,</w:t>
      </w:r>
      <w:r>
        <w:rPr>
          <w:spacing w:val="-5"/>
        </w:rPr>
        <w:t> </w:t>
      </w:r>
      <w:r>
        <w:rPr>
          <w:spacing w:val="-2"/>
        </w:rPr>
        <w:t>NAPOLCOM</w:t>
      </w:r>
    </w:p>
    <w:p>
      <w:pPr>
        <w:pStyle w:val="BodyText"/>
        <w:spacing w:before="2"/>
        <w:ind w:left="0" w:firstLine="0"/>
        <w:rPr>
          <w:sz w:val="25"/>
        </w:rPr>
      </w:pPr>
    </w:p>
    <w:p>
      <w:pPr>
        <w:pStyle w:val="BodyText"/>
        <w:ind w:left="159" w:firstLine="0"/>
      </w:pPr>
      <w:r>
        <w:rPr/>
        <w:t>National</w:t>
      </w:r>
      <w:r>
        <w:rPr>
          <w:spacing w:val="-2"/>
        </w:rPr>
        <w:t> </w:t>
      </w:r>
      <w:r>
        <w:rPr/>
        <w:t>and</w:t>
      </w:r>
      <w:r>
        <w:rPr>
          <w:spacing w:val="-2"/>
        </w:rPr>
        <w:t> </w:t>
      </w:r>
      <w:r>
        <w:rPr/>
        <w:t>local</w:t>
      </w:r>
      <w:r>
        <w:rPr>
          <w:spacing w:val="-2"/>
        </w:rPr>
        <w:t> </w:t>
      </w:r>
      <w:r>
        <w:rPr/>
        <w:t>law</w:t>
      </w:r>
      <w:r>
        <w:rPr>
          <w:spacing w:val="-1"/>
        </w:rPr>
        <w:t> </w:t>
      </w:r>
      <w:r>
        <w:rPr/>
        <w:t>enforcement</w:t>
      </w:r>
      <w:r>
        <w:rPr>
          <w:spacing w:val="-2"/>
        </w:rPr>
        <w:t> bodies</w:t>
      </w:r>
    </w:p>
    <w:p>
      <w:pPr>
        <w:spacing w:after="0"/>
        <w:sectPr>
          <w:type w:val="continuous"/>
          <w:pgSz w:w="12240" w:h="18720"/>
          <w:pgMar w:header="839" w:footer="673" w:top="2380" w:bottom="920" w:left="560" w:right="620"/>
          <w:cols w:num="3" w:equalWidth="0">
            <w:col w:w="1780" w:space="752"/>
            <w:col w:w="4659" w:space="40"/>
            <w:col w:w="3829"/>
          </w:cols>
        </w:sectPr>
      </w:pPr>
    </w:p>
    <w:p>
      <w:pPr>
        <w:tabs>
          <w:tab w:pos="2738" w:val="left" w:leader="none"/>
        </w:tabs>
        <w:spacing w:line="153" w:lineRule="auto" w:before="87"/>
        <w:ind w:left="205" w:right="0" w:firstLine="0"/>
        <w:jc w:val="left"/>
        <w:rPr>
          <w:sz w:val="20"/>
        </w:rPr>
      </w:pPr>
      <w:r>
        <w:rPr>
          <w:b/>
          <w:spacing w:val="-2"/>
          <w:position w:val="-10"/>
          <w:sz w:val="20"/>
        </w:rPr>
        <w:t>Inter-Agency</w:t>
      </w:r>
      <w:r>
        <w:rPr>
          <w:b/>
          <w:spacing w:val="-4"/>
          <w:position w:val="-10"/>
          <w:sz w:val="20"/>
        </w:rPr>
        <w:t> </w:t>
      </w:r>
      <w:r>
        <w:rPr>
          <w:b/>
          <w:spacing w:val="-2"/>
          <w:position w:val="-10"/>
          <w:sz w:val="20"/>
        </w:rPr>
        <w:t>Approach</w:t>
      </w:r>
      <w:r>
        <w:rPr>
          <w:b/>
          <w:position w:val="-10"/>
          <w:sz w:val="20"/>
        </w:rPr>
        <w:tab/>
      </w:r>
      <w:r>
        <w:rPr>
          <w:sz w:val="20"/>
        </w:rPr>
        <w:t>Cooperation</w:t>
      </w:r>
      <w:r>
        <w:rPr>
          <w:spacing w:val="-4"/>
          <w:sz w:val="20"/>
        </w:rPr>
        <w:t> </w:t>
      </w:r>
      <w:r>
        <w:rPr>
          <w:sz w:val="20"/>
        </w:rPr>
        <w:t>among</w:t>
      </w:r>
      <w:r>
        <w:rPr>
          <w:spacing w:val="-1"/>
          <w:sz w:val="20"/>
        </w:rPr>
        <w:t> </w:t>
      </w:r>
      <w:r>
        <w:rPr>
          <w:sz w:val="20"/>
        </w:rPr>
        <w:t>multiple</w:t>
      </w:r>
      <w:r>
        <w:rPr>
          <w:spacing w:val="-2"/>
          <w:sz w:val="20"/>
        </w:rPr>
        <w:t> </w:t>
      </w:r>
      <w:r>
        <w:rPr>
          <w:sz w:val="20"/>
        </w:rPr>
        <w:t>agencies</w:t>
      </w:r>
      <w:r>
        <w:rPr>
          <w:spacing w:val="-2"/>
          <w:sz w:val="20"/>
        </w:rPr>
        <w:t> </w:t>
      </w:r>
      <w:r>
        <w:rPr>
          <w:sz w:val="20"/>
        </w:rPr>
        <w:t>for</w:t>
      </w:r>
      <w:r>
        <w:rPr>
          <w:spacing w:val="-1"/>
          <w:sz w:val="20"/>
        </w:rPr>
        <w:t> </w:t>
      </w:r>
      <w:r>
        <w:rPr>
          <w:sz w:val="20"/>
        </w:rPr>
        <w:t>unified</w:t>
      </w:r>
      <w:r>
        <w:rPr>
          <w:spacing w:val="-1"/>
          <w:sz w:val="20"/>
        </w:rPr>
        <w:t> </w:t>
      </w:r>
      <w:r>
        <w:rPr>
          <w:spacing w:val="-5"/>
          <w:sz w:val="20"/>
        </w:rPr>
        <w:t>law</w:t>
      </w:r>
    </w:p>
    <w:p>
      <w:pPr>
        <w:pStyle w:val="BodyText"/>
        <w:spacing w:line="175" w:lineRule="exact"/>
        <w:ind w:left="2738" w:firstLine="0"/>
      </w:pPr>
      <w:r>
        <w:rPr>
          <w:spacing w:val="-2"/>
        </w:rPr>
        <w:t>enforcement.</w:t>
      </w:r>
    </w:p>
    <w:p>
      <w:pPr>
        <w:pStyle w:val="BodyText"/>
        <w:tabs>
          <w:tab w:pos="2738" w:val="left" w:leader="none"/>
        </w:tabs>
        <w:spacing w:line="163" w:lineRule="auto" w:before="85"/>
        <w:ind w:left="2738" w:right="228" w:hanging="2533"/>
      </w:pPr>
      <w:r>
        <w:rPr>
          <w:b/>
          <w:spacing w:val="-2"/>
          <w:position w:val="-10"/>
        </w:rPr>
        <w:t>Coordination</w:t>
      </w:r>
      <w:r>
        <w:rPr>
          <w:b/>
          <w:position w:val="-10"/>
        </w:rPr>
        <w:tab/>
      </w:r>
      <w:r>
        <w:rPr/>
        <w:t>Organized</w:t>
      </w:r>
      <w:r>
        <w:rPr>
          <w:spacing w:val="-9"/>
        </w:rPr>
        <w:t> </w:t>
      </w:r>
      <w:r>
        <w:rPr/>
        <w:t>communication</w:t>
      </w:r>
      <w:r>
        <w:rPr>
          <w:spacing w:val="-9"/>
        </w:rPr>
        <w:t> </w:t>
      </w:r>
      <w:r>
        <w:rPr/>
        <w:t>and</w:t>
      </w:r>
      <w:r>
        <w:rPr>
          <w:spacing w:val="-9"/>
        </w:rPr>
        <w:t> </w:t>
      </w:r>
      <w:r>
        <w:rPr/>
        <w:t>cooperation</w:t>
      </w:r>
      <w:r>
        <w:rPr>
          <w:spacing w:val="-9"/>
        </w:rPr>
        <w:t> </w:t>
      </w:r>
      <w:r>
        <w:rPr/>
        <w:t>to</w:t>
      </w:r>
      <w:r>
        <w:rPr>
          <w:spacing w:val="-9"/>
        </w:rPr>
        <w:t> </w:t>
      </w:r>
      <w:r>
        <w:rPr/>
        <w:t>achieve common goals.</w:t>
      </w:r>
    </w:p>
    <w:p>
      <w:pPr>
        <w:pStyle w:val="BodyText"/>
        <w:tabs>
          <w:tab w:pos="2738" w:val="left" w:leader="none"/>
        </w:tabs>
        <w:spacing w:line="163" w:lineRule="auto" w:before="97"/>
        <w:ind w:left="2738" w:right="177" w:hanging="2533"/>
      </w:pPr>
      <w:r>
        <w:rPr>
          <w:b/>
          <w:spacing w:val="-2"/>
          <w:position w:val="-10"/>
        </w:rPr>
        <w:t>Cooperation</w:t>
      </w:r>
      <w:r>
        <w:rPr>
          <w:b/>
          <w:position w:val="-10"/>
        </w:rPr>
        <w:tab/>
      </w:r>
      <w:r>
        <w:rPr/>
        <w:t>Voluntary</w:t>
      </w:r>
      <w:r>
        <w:rPr>
          <w:spacing w:val="-11"/>
        </w:rPr>
        <w:t> </w:t>
      </w:r>
      <w:r>
        <w:rPr/>
        <w:t>sharing</w:t>
      </w:r>
      <w:r>
        <w:rPr>
          <w:spacing w:val="-11"/>
        </w:rPr>
        <w:t> </w:t>
      </w:r>
      <w:r>
        <w:rPr/>
        <w:t>of</w:t>
      </w:r>
      <w:r>
        <w:rPr>
          <w:spacing w:val="-10"/>
        </w:rPr>
        <w:t> </w:t>
      </w:r>
      <w:r>
        <w:rPr/>
        <w:t>resources</w:t>
      </w:r>
      <w:r>
        <w:rPr>
          <w:spacing w:val="-12"/>
        </w:rPr>
        <w:t> </w:t>
      </w:r>
      <w:r>
        <w:rPr/>
        <w:t>and</w:t>
      </w:r>
      <w:r>
        <w:rPr>
          <w:spacing w:val="-11"/>
        </w:rPr>
        <w:t> </w:t>
      </w:r>
      <w:r>
        <w:rPr/>
        <w:t>information</w:t>
      </w:r>
      <w:r>
        <w:rPr>
          <w:spacing w:val="-11"/>
        </w:rPr>
        <w:t> </w:t>
      </w:r>
      <w:r>
        <w:rPr/>
        <w:t>among </w:t>
      </w:r>
      <w:r>
        <w:rPr>
          <w:spacing w:val="-2"/>
        </w:rPr>
        <w:t>agencies.</w:t>
      </w:r>
    </w:p>
    <w:p>
      <w:pPr>
        <w:tabs>
          <w:tab w:pos="2738" w:val="left" w:leader="none"/>
        </w:tabs>
        <w:spacing w:line="153" w:lineRule="auto" w:before="101"/>
        <w:ind w:left="205" w:right="0" w:firstLine="0"/>
        <w:jc w:val="left"/>
        <w:rPr>
          <w:sz w:val="20"/>
        </w:rPr>
      </w:pPr>
      <w:r>
        <w:rPr>
          <w:b/>
          <w:spacing w:val="-2"/>
          <w:position w:val="-10"/>
          <w:sz w:val="20"/>
        </w:rPr>
        <w:t>Collaboration</w:t>
      </w:r>
      <w:r>
        <w:rPr>
          <w:b/>
          <w:position w:val="-10"/>
          <w:sz w:val="20"/>
        </w:rPr>
        <w:tab/>
      </w:r>
      <w:r>
        <w:rPr>
          <w:sz w:val="20"/>
        </w:rPr>
        <w:t>Joint</w:t>
      </w:r>
      <w:r>
        <w:rPr>
          <w:spacing w:val="-4"/>
          <w:sz w:val="20"/>
        </w:rPr>
        <w:t> </w:t>
      </w:r>
      <w:r>
        <w:rPr>
          <w:sz w:val="20"/>
        </w:rPr>
        <w:t>planning</w:t>
      </w:r>
      <w:r>
        <w:rPr>
          <w:spacing w:val="-1"/>
          <w:sz w:val="20"/>
        </w:rPr>
        <w:t> </w:t>
      </w:r>
      <w:r>
        <w:rPr>
          <w:sz w:val="20"/>
        </w:rPr>
        <w:t>and</w:t>
      </w:r>
      <w:r>
        <w:rPr>
          <w:spacing w:val="-1"/>
          <w:sz w:val="20"/>
        </w:rPr>
        <w:t> </w:t>
      </w:r>
      <w:r>
        <w:rPr>
          <w:sz w:val="20"/>
        </w:rPr>
        <w:t>execution</w:t>
      </w:r>
      <w:r>
        <w:rPr>
          <w:spacing w:val="-1"/>
          <w:sz w:val="20"/>
        </w:rPr>
        <w:t> </w:t>
      </w:r>
      <w:r>
        <w:rPr>
          <w:sz w:val="20"/>
        </w:rPr>
        <w:t>of</w:t>
      </w:r>
      <w:r>
        <w:rPr>
          <w:spacing w:val="-2"/>
          <w:sz w:val="20"/>
        </w:rPr>
        <w:t> </w:t>
      </w:r>
      <w:r>
        <w:rPr>
          <w:sz w:val="20"/>
        </w:rPr>
        <w:t>missions</w:t>
      </w:r>
      <w:r>
        <w:rPr>
          <w:spacing w:val="-1"/>
          <w:sz w:val="20"/>
        </w:rPr>
        <w:t> </w:t>
      </w:r>
      <w:r>
        <w:rPr>
          <w:sz w:val="20"/>
        </w:rPr>
        <w:t>by</w:t>
      </w:r>
      <w:r>
        <w:rPr>
          <w:spacing w:val="-1"/>
          <w:sz w:val="20"/>
        </w:rPr>
        <w:t> </w:t>
      </w:r>
      <w:r>
        <w:rPr>
          <w:spacing w:val="-2"/>
          <w:sz w:val="20"/>
        </w:rPr>
        <w:t>multiple</w:t>
      </w:r>
    </w:p>
    <w:p>
      <w:pPr>
        <w:pStyle w:val="BodyText"/>
        <w:spacing w:line="175" w:lineRule="exact"/>
        <w:ind w:left="2738" w:firstLine="0"/>
      </w:pPr>
      <w:r>
        <w:rPr>
          <w:spacing w:val="-2"/>
        </w:rPr>
        <w:t>agencies.</w:t>
      </w:r>
    </w:p>
    <w:p>
      <w:pPr>
        <w:pStyle w:val="BodyText"/>
        <w:tabs>
          <w:tab w:pos="2738" w:val="left" w:leader="none"/>
        </w:tabs>
        <w:spacing w:line="163" w:lineRule="auto" w:before="84"/>
        <w:ind w:left="2738" w:right="29" w:hanging="2533"/>
      </w:pPr>
      <w:r>
        <w:rPr>
          <w:b/>
          <w:spacing w:val="-2"/>
          <w:position w:val="-10"/>
        </w:rPr>
        <w:t>Integration</w:t>
      </w:r>
      <w:r>
        <w:rPr>
          <w:b/>
          <w:position w:val="-10"/>
        </w:rPr>
        <w:tab/>
      </w:r>
      <w:r>
        <w:rPr/>
        <w:t>Unification</w:t>
      </w:r>
      <w:r>
        <w:rPr>
          <w:spacing w:val="-6"/>
        </w:rPr>
        <w:t> </w:t>
      </w:r>
      <w:r>
        <w:rPr/>
        <w:t>of</w:t>
      </w:r>
      <w:r>
        <w:rPr>
          <w:spacing w:val="-7"/>
        </w:rPr>
        <w:t> </w:t>
      </w:r>
      <w:r>
        <w:rPr/>
        <w:t>systems,</w:t>
      </w:r>
      <w:r>
        <w:rPr>
          <w:spacing w:val="-6"/>
        </w:rPr>
        <w:t> </w:t>
      </w:r>
      <w:r>
        <w:rPr/>
        <w:t>policies,</w:t>
      </w:r>
      <w:r>
        <w:rPr>
          <w:spacing w:val="-6"/>
        </w:rPr>
        <w:t> </w:t>
      </w:r>
      <w:r>
        <w:rPr/>
        <w:t>and</w:t>
      </w:r>
      <w:r>
        <w:rPr>
          <w:spacing w:val="-6"/>
        </w:rPr>
        <w:t> </w:t>
      </w:r>
      <w:r>
        <w:rPr/>
        <w:t>efforts</w:t>
      </w:r>
      <w:r>
        <w:rPr>
          <w:spacing w:val="-6"/>
        </w:rPr>
        <w:t> </w:t>
      </w:r>
      <w:r>
        <w:rPr/>
        <w:t>for</w:t>
      </w:r>
      <w:r>
        <w:rPr>
          <w:spacing w:val="-6"/>
        </w:rPr>
        <w:t> </w:t>
      </w:r>
      <w:r>
        <w:rPr/>
        <w:t>cohesive </w:t>
      </w:r>
      <w:r>
        <w:rPr>
          <w:spacing w:val="-2"/>
        </w:rPr>
        <w:t>operation.</w:t>
      </w:r>
    </w:p>
    <w:p>
      <w:pPr>
        <w:pStyle w:val="BodyText"/>
        <w:tabs>
          <w:tab w:pos="2738" w:val="left" w:leader="none"/>
        </w:tabs>
        <w:spacing w:line="163" w:lineRule="auto" w:before="97"/>
        <w:ind w:left="2738" w:right="279" w:hanging="2533"/>
      </w:pPr>
      <w:r>
        <w:rPr>
          <w:b/>
          <w:spacing w:val="-4"/>
          <w:position w:val="-10"/>
        </w:rPr>
        <w:t>DILG</w:t>
      </w:r>
      <w:r>
        <w:rPr>
          <w:b/>
          <w:position w:val="-10"/>
        </w:rPr>
        <w:tab/>
      </w:r>
      <w:r>
        <w:rPr/>
        <w:t>Supervises</w:t>
      </w:r>
      <w:r>
        <w:rPr>
          <w:spacing w:val="-13"/>
        </w:rPr>
        <w:t> </w:t>
      </w:r>
      <w:r>
        <w:rPr/>
        <w:t>PNP,</w:t>
      </w:r>
      <w:r>
        <w:rPr>
          <w:spacing w:val="-11"/>
        </w:rPr>
        <w:t> </w:t>
      </w:r>
      <w:r>
        <w:rPr/>
        <w:t>BJMP,</w:t>
      </w:r>
      <w:r>
        <w:rPr>
          <w:spacing w:val="-12"/>
        </w:rPr>
        <w:t> </w:t>
      </w:r>
      <w:r>
        <w:rPr/>
        <w:t>and</w:t>
      </w:r>
      <w:r>
        <w:rPr>
          <w:spacing w:val="-12"/>
        </w:rPr>
        <w:t> </w:t>
      </w:r>
      <w:r>
        <w:rPr/>
        <w:t>BFP;</w:t>
      </w:r>
      <w:r>
        <w:rPr>
          <w:spacing w:val="-12"/>
        </w:rPr>
        <w:t> </w:t>
      </w:r>
      <w:r>
        <w:rPr/>
        <w:t>oversees</w:t>
      </w:r>
      <w:r>
        <w:rPr>
          <w:spacing w:val="-13"/>
        </w:rPr>
        <w:t> </w:t>
      </w:r>
      <w:r>
        <w:rPr/>
        <w:t>peace</w:t>
      </w:r>
      <w:r>
        <w:rPr>
          <w:spacing w:val="-12"/>
        </w:rPr>
        <w:t> </w:t>
      </w:r>
      <w:r>
        <w:rPr/>
        <w:t>and order and local governance.</w:t>
      </w:r>
    </w:p>
    <w:p>
      <w:pPr>
        <w:pStyle w:val="BodyText"/>
        <w:tabs>
          <w:tab w:pos="2738" w:val="left" w:leader="none"/>
        </w:tabs>
        <w:spacing w:line="153" w:lineRule="auto" w:before="101"/>
        <w:ind w:left="205" w:firstLine="0"/>
      </w:pPr>
      <w:r>
        <w:rPr>
          <w:b/>
          <w:spacing w:val="-2"/>
          <w:position w:val="-10"/>
        </w:rPr>
        <w:t>NAPOLCOM</w:t>
      </w:r>
      <w:r>
        <w:rPr>
          <w:b/>
          <w:position w:val="-10"/>
        </w:rPr>
        <w:tab/>
      </w:r>
      <w:r>
        <w:rPr/>
        <w:t>Administers</w:t>
      </w:r>
      <w:r>
        <w:rPr>
          <w:spacing w:val="-5"/>
        </w:rPr>
        <w:t> </w:t>
      </w:r>
      <w:r>
        <w:rPr/>
        <w:t>and</w:t>
      </w:r>
      <w:r>
        <w:rPr>
          <w:spacing w:val="-3"/>
        </w:rPr>
        <w:t> </w:t>
      </w:r>
      <w:r>
        <w:rPr/>
        <w:t>controls</w:t>
      </w:r>
      <w:r>
        <w:rPr>
          <w:spacing w:val="-3"/>
        </w:rPr>
        <w:t> </w:t>
      </w:r>
      <w:r>
        <w:rPr/>
        <w:t>the</w:t>
      </w:r>
      <w:r>
        <w:rPr>
          <w:spacing w:val="-4"/>
        </w:rPr>
        <w:t> </w:t>
      </w:r>
      <w:r>
        <w:rPr/>
        <w:t>PNP;</w:t>
      </w:r>
      <w:r>
        <w:rPr>
          <w:spacing w:val="-3"/>
        </w:rPr>
        <w:t> </w:t>
      </w:r>
      <w:r>
        <w:rPr/>
        <w:t>exercises</w:t>
      </w:r>
      <w:r>
        <w:rPr>
          <w:spacing w:val="-3"/>
        </w:rPr>
        <w:t> </w:t>
      </w:r>
      <w:r>
        <w:rPr>
          <w:spacing w:val="-2"/>
        </w:rPr>
        <w:t>disciplinary</w:t>
      </w:r>
    </w:p>
    <w:p>
      <w:pPr>
        <w:pStyle w:val="BodyText"/>
        <w:spacing w:line="176" w:lineRule="exact"/>
        <w:ind w:left="2738" w:firstLine="0"/>
      </w:pPr>
      <w:r>
        <w:rPr>
          <w:spacing w:val="-2"/>
        </w:rPr>
        <w:t>authority.</w:t>
      </w:r>
    </w:p>
    <w:p>
      <w:pPr>
        <w:pStyle w:val="BodyText"/>
        <w:tabs>
          <w:tab w:pos="2738" w:val="left" w:leader="none"/>
        </w:tabs>
        <w:spacing w:line="163" w:lineRule="auto" w:before="84"/>
        <w:ind w:left="2738" w:right="431" w:hanging="2533"/>
      </w:pPr>
      <w:r>
        <w:rPr>
          <w:b/>
          <w:spacing w:val="-4"/>
          <w:position w:val="-10"/>
        </w:rPr>
        <w:t>PNP</w:t>
      </w:r>
      <w:r>
        <w:rPr>
          <w:b/>
          <w:position w:val="-10"/>
        </w:rPr>
        <w:tab/>
      </w:r>
      <w:r>
        <w:rPr/>
        <w:t>Civilian</w:t>
      </w:r>
      <w:r>
        <w:rPr>
          <w:spacing w:val="-7"/>
        </w:rPr>
        <w:t> </w:t>
      </w:r>
      <w:r>
        <w:rPr/>
        <w:t>police</w:t>
      </w:r>
      <w:r>
        <w:rPr>
          <w:spacing w:val="-9"/>
        </w:rPr>
        <w:t> </w:t>
      </w:r>
      <w:r>
        <w:rPr/>
        <w:t>agency</w:t>
      </w:r>
      <w:r>
        <w:rPr>
          <w:spacing w:val="-7"/>
        </w:rPr>
        <w:t> </w:t>
      </w:r>
      <w:r>
        <w:rPr/>
        <w:t>maintaining</w:t>
      </w:r>
      <w:r>
        <w:rPr>
          <w:spacing w:val="-7"/>
        </w:rPr>
        <w:t> </w:t>
      </w:r>
      <w:r>
        <w:rPr/>
        <w:t>peace</w:t>
      </w:r>
      <w:r>
        <w:rPr>
          <w:spacing w:val="-6"/>
        </w:rPr>
        <w:t> </w:t>
      </w:r>
      <w:r>
        <w:rPr/>
        <w:t>and</w:t>
      </w:r>
      <w:r>
        <w:rPr>
          <w:spacing w:val="-7"/>
        </w:rPr>
        <w:t> </w:t>
      </w:r>
      <w:r>
        <w:rPr/>
        <w:t>order </w:t>
      </w:r>
      <w:r>
        <w:rPr>
          <w:spacing w:val="-2"/>
        </w:rPr>
        <w:t>nationwide.</w:t>
      </w:r>
    </w:p>
    <w:p>
      <w:pPr>
        <w:pStyle w:val="BodyText"/>
        <w:tabs>
          <w:tab w:pos="2738" w:val="left" w:leader="none"/>
        </w:tabs>
        <w:spacing w:line="163" w:lineRule="auto" w:before="97"/>
        <w:ind w:left="2738" w:right="625" w:hanging="2533"/>
      </w:pPr>
      <w:r>
        <w:rPr>
          <w:b/>
          <w:spacing w:val="-4"/>
          <w:position w:val="-10"/>
        </w:rPr>
        <w:t>NBI</w:t>
      </w:r>
      <w:r>
        <w:rPr>
          <w:b/>
          <w:position w:val="-10"/>
        </w:rPr>
        <w:tab/>
      </w:r>
      <w:r>
        <w:rPr/>
        <w:t>DOJ</w:t>
      </w:r>
      <w:r>
        <w:rPr>
          <w:spacing w:val="-9"/>
        </w:rPr>
        <w:t> </w:t>
      </w:r>
      <w:r>
        <w:rPr/>
        <w:t>agency</w:t>
      </w:r>
      <w:r>
        <w:rPr>
          <w:spacing w:val="-8"/>
        </w:rPr>
        <w:t> </w:t>
      </w:r>
      <w:r>
        <w:rPr/>
        <w:t>investigating</w:t>
      </w:r>
      <w:r>
        <w:rPr>
          <w:spacing w:val="-8"/>
        </w:rPr>
        <w:t> </w:t>
      </w:r>
      <w:r>
        <w:rPr/>
        <w:t>crimes</w:t>
      </w:r>
      <w:r>
        <w:rPr>
          <w:spacing w:val="-8"/>
        </w:rPr>
        <w:t> </w:t>
      </w:r>
      <w:r>
        <w:rPr/>
        <w:t>and</w:t>
      </w:r>
      <w:r>
        <w:rPr>
          <w:spacing w:val="-8"/>
        </w:rPr>
        <w:t> </w:t>
      </w:r>
      <w:r>
        <w:rPr/>
        <w:t>conducting forensic services.</w:t>
      </w:r>
    </w:p>
    <w:p>
      <w:pPr>
        <w:pStyle w:val="BodyText"/>
        <w:spacing w:before="174"/>
        <w:ind w:left="60" w:firstLine="0"/>
      </w:pPr>
      <w:r>
        <w:rPr/>
        <w:br w:type="column"/>
      </w:r>
      <w:r>
        <w:rPr>
          <w:spacing w:val="-2"/>
        </w:rPr>
        <w:t>PNP,</w:t>
      </w:r>
      <w:r>
        <w:rPr>
          <w:spacing w:val="-6"/>
        </w:rPr>
        <w:t> </w:t>
      </w:r>
      <w:r>
        <w:rPr>
          <w:spacing w:val="-2"/>
        </w:rPr>
        <w:t>NBI,</w:t>
      </w:r>
      <w:r>
        <w:rPr>
          <w:spacing w:val="-4"/>
        </w:rPr>
        <w:t> </w:t>
      </w:r>
      <w:r>
        <w:rPr>
          <w:spacing w:val="-2"/>
        </w:rPr>
        <w:t>PDEA,</w:t>
      </w:r>
      <w:r>
        <w:rPr>
          <w:spacing w:val="-12"/>
        </w:rPr>
        <w:t> </w:t>
      </w:r>
      <w:r>
        <w:rPr>
          <w:spacing w:val="-2"/>
        </w:rPr>
        <w:t>AFP,</w:t>
      </w:r>
      <w:r>
        <w:rPr>
          <w:spacing w:val="-3"/>
        </w:rPr>
        <w:t> </w:t>
      </w:r>
      <w:r>
        <w:rPr>
          <w:spacing w:val="-2"/>
        </w:rPr>
        <w:t>DOJ,</w:t>
      </w:r>
      <w:r>
        <w:rPr>
          <w:spacing w:val="-3"/>
        </w:rPr>
        <w:t> </w:t>
      </w:r>
      <w:r>
        <w:rPr>
          <w:spacing w:val="-4"/>
        </w:rPr>
        <w:t>LGUs</w:t>
      </w:r>
    </w:p>
    <w:p>
      <w:pPr>
        <w:pStyle w:val="BodyText"/>
        <w:spacing w:before="176"/>
        <w:ind w:left="60" w:right="216" w:firstLine="0"/>
      </w:pPr>
      <w:r>
        <w:rPr/>
        <w:t>Peace</w:t>
      </w:r>
      <w:r>
        <w:rPr>
          <w:spacing w:val="-12"/>
        </w:rPr>
        <w:t> </w:t>
      </w:r>
      <w:r>
        <w:rPr/>
        <w:t>and</w:t>
      </w:r>
      <w:r>
        <w:rPr>
          <w:spacing w:val="-11"/>
        </w:rPr>
        <w:t> </w:t>
      </w:r>
      <w:r>
        <w:rPr/>
        <w:t>Order</w:t>
      </w:r>
      <w:r>
        <w:rPr>
          <w:spacing w:val="-11"/>
        </w:rPr>
        <w:t> </w:t>
      </w:r>
      <w:r>
        <w:rPr/>
        <w:t>Councils,</w:t>
      </w:r>
      <w:r>
        <w:rPr>
          <w:spacing w:val="-12"/>
        </w:rPr>
        <w:t> </w:t>
      </w:r>
      <w:r>
        <w:rPr/>
        <w:t>Joint</w:t>
      </w:r>
      <w:r>
        <w:rPr>
          <w:spacing w:val="-13"/>
        </w:rPr>
        <w:t> </w:t>
      </w:r>
      <w:r>
        <w:rPr/>
        <w:t>Task </w:t>
      </w:r>
      <w:r>
        <w:rPr>
          <w:spacing w:val="-2"/>
        </w:rPr>
        <w:t>Forces</w:t>
      </w:r>
    </w:p>
    <w:p>
      <w:pPr>
        <w:pStyle w:val="BodyText"/>
        <w:spacing w:line="542" w:lineRule="auto" w:before="174"/>
        <w:ind w:left="60" w:right="1389" w:firstLine="0"/>
      </w:pPr>
      <w:r>
        <w:rPr/>
        <w:t>PNP–PDEA</w:t>
      </w:r>
      <w:r>
        <w:rPr>
          <w:spacing w:val="-13"/>
        </w:rPr>
        <w:t> </w:t>
      </w:r>
      <w:r>
        <w:rPr/>
        <w:t>joint</w:t>
      </w:r>
      <w:r>
        <w:rPr>
          <w:spacing w:val="-12"/>
        </w:rPr>
        <w:t> </w:t>
      </w:r>
      <w:r>
        <w:rPr/>
        <w:t>operations Inter-agency task forces</w:t>
      </w:r>
    </w:p>
    <w:p>
      <w:pPr>
        <w:pStyle w:val="BodyText"/>
        <w:spacing w:line="542" w:lineRule="auto" w:before="1"/>
        <w:ind w:left="60" w:right="958" w:firstLine="0"/>
      </w:pPr>
      <w:r>
        <w:rPr/>
        <w:t>DILG</w:t>
      </w:r>
      <w:r>
        <w:rPr>
          <w:spacing w:val="-13"/>
        </w:rPr>
        <w:t> </w:t>
      </w:r>
      <w:r>
        <w:rPr/>
        <w:t>oversight,</w:t>
      </w:r>
      <w:r>
        <w:rPr>
          <w:spacing w:val="-12"/>
        </w:rPr>
        <w:t> </w:t>
      </w:r>
      <w:r>
        <w:rPr/>
        <w:t>shared</w:t>
      </w:r>
      <w:r>
        <w:rPr>
          <w:spacing w:val="-13"/>
        </w:rPr>
        <w:t> </w:t>
      </w:r>
      <w:r>
        <w:rPr/>
        <w:t>databases Cabinet-level agency</w:t>
      </w:r>
    </w:p>
    <w:p>
      <w:pPr>
        <w:pStyle w:val="BodyText"/>
        <w:ind w:left="60" w:firstLine="0"/>
      </w:pPr>
      <w:r>
        <w:rPr/>
        <w:t>Under</w:t>
      </w:r>
      <w:r>
        <w:rPr>
          <w:spacing w:val="-7"/>
        </w:rPr>
        <w:t> </w:t>
      </w:r>
      <w:r>
        <w:rPr>
          <w:spacing w:val="-4"/>
        </w:rPr>
        <w:t>DILG</w:t>
      </w:r>
    </w:p>
    <w:p>
      <w:pPr>
        <w:pStyle w:val="BodyText"/>
        <w:spacing w:before="3"/>
        <w:ind w:left="0" w:firstLine="0"/>
        <w:rPr>
          <w:sz w:val="25"/>
        </w:rPr>
      </w:pPr>
    </w:p>
    <w:p>
      <w:pPr>
        <w:pStyle w:val="BodyText"/>
        <w:ind w:left="60" w:firstLine="0"/>
      </w:pPr>
      <w:r>
        <w:rPr/>
        <w:t>R.A. 6975, R.A. </w:t>
      </w:r>
      <w:r>
        <w:rPr>
          <w:spacing w:val="-4"/>
        </w:rPr>
        <w:t>8551</w:t>
      </w:r>
    </w:p>
    <w:p>
      <w:pPr>
        <w:pStyle w:val="BodyText"/>
        <w:spacing w:before="2"/>
        <w:ind w:left="0" w:firstLine="0"/>
        <w:rPr>
          <w:sz w:val="25"/>
        </w:rPr>
      </w:pPr>
    </w:p>
    <w:p>
      <w:pPr>
        <w:pStyle w:val="BodyText"/>
        <w:spacing w:before="1"/>
        <w:ind w:left="60" w:firstLine="0"/>
      </w:pPr>
      <w:r>
        <w:rPr/>
        <w:t>Handles</w:t>
      </w:r>
      <w:r>
        <w:rPr>
          <w:spacing w:val="-4"/>
        </w:rPr>
        <w:t> </w:t>
      </w:r>
      <w:r>
        <w:rPr/>
        <w:t>transnational and</w:t>
      </w:r>
      <w:r>
        <w:rPr>
          <w:spacing w:val="-2"/>
        </w:rPr>
        <w:t> </w:t>
      </w:r>
      <w:r>
        <w:rPr/>
        <w:t>major</w:t>
      </w:r>
      <w:r>
        <w:rPr>
          <w:spacing w:val="-2"/>
        </w:rPr>
        <w:t> crimes</w:t>
      </w:r>
    </w:p>
    <w:p>
      <w:pPr>
        <w:spacing w:after="0"/>
        <w:sectPr>
          <w:type w:val="continuous"/>
          <w:pgSz w:w="12240" w:h="18720"/>
          <w:pgMar w:header="839" w:footer="673" w:top="2380" w:bottom="920" w:left="560" w:right="620"/>
          <w:cols w:num="2" w:equalWidth="0">
            <w:col w:w="7291" w:space="40"/>
            <w:col w:w="3729"/>
          </w:cols>
        </w:sectPr>
      </w:pPr>
    </w:p>
    <w:p>
      <w:pPr>
        <w:pStyle w:val="BodyText"/>
        <w:tabs>
          <w:tab w:pos="2738" w:val="left" w:leader="none"/>
          <w:tab w:pos="7391" w:val="left" w:leader="none"/>
        </w:tabs>
        <w:spacing w:before="73"/>
        <w:ind w:left="205" w:firstLine="0"/>
      </w:pPr>
      <w:r>
        <w:rPr>
          <w:b/>
          <w:spacing w:val="-4"/>
        </w:rPr>
        <w:t>BJMP</w:t>
      </w:r>
      <w:r>
        <w:rPr>
          <w:b/>
        </w:rPr>
        <w:tab/>
      </w:r>
      <w:r>
        <w:rPr/>
        <w:t>Manages</w:t>
      </w:r>
      <w:r>
        <w:rPr>
          <w:spacing w:val="-7"/>
        </w:rPr>
        <w:t> </w:t>
      </w:r>
      <w:r>
        <w:rPr/>
        <w:t>city,</w:t>
      </w:r>
      <w:r>
        <w:rPr>
          <w:spacing w:val="-4"/>
        </w:rPr>
        <w:t> </w:t>
      </w:r>
      <w:r>
        <w:rPr/>
        <w:t>district,</w:t>
      </w:r>
      <w:r>
        <w:rPr>
          <w:spacing w:val="-3"/>
        </w:rPr>
        <w:t> </w:t>
      </w:r>
      <w:r>
        <w:rPr/>
        <w:t>and</w:t>
      </w:r>
      <w:r>
        <w:rPr>
          <w:spacing w:val="-4"/>
        </w:rPr>
        <w:t> </w:t>
      </w:r>
      <w:r>
        <w:rPr/>
        <w:t>municipal</w:t>
      </w:r>
      <w:r>
        <w:rPr>
          <w:spacing w:val="-3"/>
        </w:rPr>
        <w:t> </w:t>
      </w:r>
      <w:r>
        <w:rPr>
          <w:spacing w:val="-2"/>
        </w:rPr>
        <w:t>jails.</w:t>
      </w:r>
      <w:r>
        <w:rPr/>
        <w:tab/>
        <w:t>Focus</w:t>
      </w:r>
      <w:r>
        <w:rPr>
          <w:spacing w:val="-3"/>
        </w:rPr>
        <w:t> </w:t>
      </w:r>
      <w:r>
        <w:rPr/>
        <w:t>on</w:t>
      </w:r>
      <w:r>
        <w:rPr>
          <w:spacing w:val="-1"/>
        </w:rPr>
        <w:t> </w:t>
      </w:r>
      <w:r>
        <w:rPr/>
        <w:t>custody</w:t>
      </w:r>
      <w:r>
        <w:rPr>
          <w:spacing w:val="-1"/>
        </w:rPr>
        <w:t> </w:t>
      </w:r>
      <w:r>
        <w:rPr/>
        <w:t>and </w:t>
      </w:r>
      <w:r>
        <w:rPr>
          <w:spacing w:val="-2"/>
        </w:rPr>
        <w:t>rehabilitation</w:t>
      </w:r>
    </w:p>
    <w:p>
      <w:pPr>
        <w:pStyle w:val="BodyText"/>
        <w:tabs>
          <w:tab w:pos="2738" w:val="left" w:leader="none"/>
        </w:tabs>
        <w:spacing w:before="60"/>
        <w:ind w:left="205" w:firstLine="0"/>
      </w:pPr>
      <w:r>
        <w:rPr>
          <w:b/>
          <w:spacing w:val="-5"/>
        </w:rPr>
        <w:t>BFP</w:t>
      </w:r>
      <w:r>
        <w:rPr>
          <w:b/>
        </w:rPr>
        <w:tab/>
      </w:r>
      <w:r>
        <w:rPr/>
        <w:t>Conducts</w:t>
      </w:r>
      <w:r>
        <w:rPr>
          <w:spacing w:val="-4"/>
        </w:rPr>
        <w:t> </w:t>
      </w:r>
      <w:r>
        <w:rPr/>
        <w:t>fire</w:t>
      </w:r>
      <w:r>
        <w:rPr>
          <w:spacing w:val="-2"/>
        </w:rPr>
        <w:t> </w:t>
      </w:r>
      <w:r>
        <w:rPr/>
        <w:t>prevention,</w:t>
      </w:r>
      <w:r>
        <w:rPr>
          <w:spacing w:val="-2"/>
        </w:rPr>
        <w:t> </w:t>
      </w:r>
      <w:r>
        <w:rPr/>
        <w:t>suppression,</w:t>
      </w:r>
      <w:r>
        <w:rPr>
          <w:spacing w:val="-1"/>
        </w:rPr>
        <w:t> </w:t>
      </w:r>
      <w:r>
        <w:rPr/>
        <w:t>and</w:t>
      </w:r>
      <w:r>
        <w:rPr>
          <w:spacing w:val="-2"/>
        </w:rPr>
        <w:t> </w:t>
      </w:r>
      <w:r>
        <w:rPr/>
        <w:t>investigation.</w:t>
      </w:r>
      <w:r>
        <w:rPr>
          <w:spacing w:val="47"/>
        </w:rPr>
        <w:t> </w:t>
      </w:r>
      <w:r>
        <w:rPr/>
        <w:t>Implements</w:t>
      </w:r>
      <w:r>
        <w:rPr>
          <w:spacing w:val="-1"/>
        </w:rPr>
        <w:t> </w:t>
      </w:r>
      <w:r>
        <w:rPr/>
        <w:t>Fire</w:t>
      </w:r>
      <w:r>
        <w:rPr>
          <w:spacing w:val="-3"/>
        </w:rPr>
        <w:t> </w:t>
      </w:r>
      <w:r>
        <w:rPr/>
        <w:t>Code</w:t>
      </w:r>
      <w:r>
        <w:rPr>
          <w:spacing w:val="-1"/>
        </w:rPr>
        <w:t> </w:t>
      </w:r>
      <w:r>
        <w:rPr/>
        <w:t>of </w:t>
      </w:r>
      <w:r>
        <w:rPr>
          <w:spacing w:val="-4"/>
        </w:rPr>
        <w:t>2008</w:t>
      </w:r>
    </w:p>
    <w:p>
      <w:pPr>
        <w:pStyle w:val="BodyText"/>
        <w:tabs>
          <w:tab w:pos="2738" w:val="left" w:leader="none"/>
          <w:tab w:pos="7391" w:val="left" w:leader="none"/>
        </w:tabs>
        <w:spacing w:before="60"/>
        <w:ind w:left="205" w:firstLine="0"/>
      </w:pPr>
      <w:r>
        <w:rPr>
          <w:b/>
          <w:spacing w:val="-4"/>
        </w:rPr>
        <w:t>PDEA</w:t>
      </w:r>
      <w:r>
        <w:rPr>
          <w:b/>
        </w:rPr>
        <w:tab/>
      </w:r>
      <w:r>
        <w:rPr/>
        <w:t>Lead</w:t>
      </w:r>
      <w:r>
        <w:rPr>
          <w:spacing w:val="-4"/>
        </w:rPr>
        <w:t> </w:t>
      </w:r>
      <w:r>
        <w:rPr/>
        <w:t>anti-drug</w:t>
      </w:r>
      <w:r>
        <w:rPr>
          <w:spacing w:val="-1"/>
        </w:rPr>
        <w:t> </w:t>
      </w:r>
      <w:r>
        <w:rPr/>
        <w:t>agency</w:t>
      </w:r>
      <w:r>
        <w:rPr>
          <w:spacing w:val="-1"/>
        </w:rPr>
        <w:t> </w:t>
      </w:r>
      <w:r>
        <w:rPr/>
        <w:t>implementing</w:t>
      </w:r>
      <w:r>
        <w:rPr>
          <w:spacing w:val="-2"/>
        </w:rPr>
        <w:t> </w:t>
      </w:r>
      <w:r>
        <w:rPr/>
        <w:t>R.A.</w:t>
      </w:r>
      <w:r>
        <w:rPr>
          <w:spacing w:val="-2"/>
        </w:rPr>
        <w:t> 9165.</w:t>
      </w:r>
      <w:r>
        <w:rPr/>
        <w:tab/>
        <w:t>Chairs</w:t>
      </w:r>
      <w:r>
        <w:rPr>
          <w:spacing w:val="-2"/>
        </w:rPr>
        <w:t> </w:t>
      </w:r>
      <w:r>
        <w:rPr>
          <w:spacing w:val="-4"/>
        </w:rPr>
        <w:t>ICAD</w:t>
      </w:r>
    </w:p>
    <w:p>
      <w:pPr>
        <w:spacing w:after="0"/>
        <w:sectPr>
          <w:type w:val="continuous"/>
          <w:pgSz w:w="12240" w:h="18720"/>
          <w:pgMar w:header="839" w:footer="673" w:top="2380" w:bottom="920" w:left="560" w:right="620"/>
        </w:sectPr>
      </w:pPr>
    </w:p>
    <w:p>
      <w:pPr>
        <w:pStyle w:val="BodyText"/>
        <w:tabs>
          <w:tab w:pos="2738" w:val="left" w:leader="none"/>
        </w:tabs>
        <w:spacing w:line="163" w:lineRule="auto" w:before="85"/>
        <w:ind w:left="2738" w:right="38" w:hanging="2533"/>
      </w:pPr>
      <w:r>
        <w:rPr>
          <w:b/>
          <w:spacing w:val="-4"/>
          <w:position w:val="-10"/>
        </w:rPr>
        <w:t>AFP</w:t>
      </w:r>
      <w:r>
        <w:rPr>
          <w:b/>
          <w:position w:val="-10"/>
        </w:rPr>
        <w:tab/>
      </w:r>
      <w:r>
        <w:rPr/>
        <w:t>Military</w:t>
      </w:r>
      <w:r>
        <w:rPr>
          <w:spacing w:val="-7"/>
        </w:rPr>
        <w:t> </w:t>
      </w:r>
      <w:r>
        <w:rPr/>
        <w:t>force</w:t>
      </w:r>
      <w:r>
        <w:rPr>
          <w:spacing w:val="-8"/>
        </w:rPr>
        <w:t> </w:t>
      </w:r>
      <w:r>
        <w:rPr/>
        <w:t>assisting</w:t>
      </w:r>
      <w:r>
        <w:rPr>
          <w:spacing w:val="-7"/>
        </w:rPr>
        <w:t> </w:t>
      </w:r>
      <w:r>
        <w:rPr/>
        <w:t>in</w:t>
      </w:r>
      <w:r>
        <w:rPr>
          <w:spacing w:val="-7"/>
        </w:rPr>
        <w:t> </w:t>
      </w:r>
      <w:r>
        <w:rPr/>
        <w:t>internal</w:t>
      </w:r>
      <w:r>
        <w:rPr>
          <w:spacing w:val="-7"/>
        </w:rPr>
        <w:t> </w:t>
      </w:r>
      <w:r>
        <w:rPr/>
        <w:t>security</w:t>
      </w:r>
      <w:r>
        <w:rPr>
          <w:spacing w:val="-7"/>
        </w:rPr>
        <w:t> </w:t>
      </w:r>
      <w:r>
        <w:rPr/>
        <w:t>and </w:t>
      </w:r>
      <w:r>
        <w:rPr>
          <w:spacing w:val="-2"/>
        </w:rPr>
        <w:t>counterterrorism.</w:t>
      </w:r>
    </w:p>
    <w:p>
      <w:pPr>
        <w:pStyle w:val="BodyText"/>
        <w:spacing w:before="174"/>
        <w:ind w:left="206" w:firstLine="0"/>
      </w:pPr>
      <w:r>
        <w:rPr/>
        <w:br w:type="column"/>
      </w:r>
      <w:r>
        <w:rPr/>
        <w:t>Under</w:t>
      </w:r>
      <w:r>
        <w:rPr>
          <w:spacing w:val="-4"/>
        </w:rPr>
        <w:t> </w:t>
      </w:r>
      <w:r>
        <w:rPr/>
        <w:t>DND;</w:t>
      </w:r>
      <w:r>
        <w:rPr>
          <w:spacing w:val="-5"/>
        </w:rPr>
        <w:t> </w:t>
      </w:r>
      <w:r>
        <w:rPr/>
        <w:t>supports</w:t>
      </w:r>
      <w:r>
        <w:rPr>
          <w:spacing w:val="-5"/>
        </w:rPr>
        <w:t> </w:t>
      </w:r>
      <w:r>
        <w:rPr/>
        <w:t>PNP</w:t>
      </w:r>
      <w:r>
        <w:rPr>
          <w:spacing w:val="-11"/>
        </w:rPr>
        <w:t> </w:t>
      </w:r>
      <w:r>
        <w:rPr>
          <w:spacing w:val="-2"/>
        </w:rPr>
        <w:t>operations</w:t>
      </w:r>
    </w:p>
    <w:p>
      <w:pPr>
        <w:spacing w:after="0"/>
        <w:sectPr>
          <w:type w:val="continuous"/>
          <w:pgSz w:w="12240" w:h="18720"/>
          <w:pgMar w:header="839" w:footer="673" w:top="2380" w:bottom="920" w:left="560" w:right="620"/>
          <w:cols w:num="2" w:equalWidth="0">
            <w:col w:w="6518" w:space="667"/>
            <w:col w:w="3875"/>
          </w:cols>
        </w:sectPr>
      </w:pPr>
    </w:p>
    <w:p>
      <w:pPr>
        <w:pStyle w:val="BodyText"/>
        <w:tabs>
          <w:tab w:pos="2738" w:val="left" w:leader="none"/>
        </w:tabs>
        <w:spacing w:before="72"/>
        <w:ind w:left="205" w:firstLine="0"/>
      </w:pPr>
      <w:r>
        <w:rPr>
          <w:b/>
          <w:spacing w:val="-5"/>
        </w:rPr>
        <w:t>DOJ</w:t>
      </w:r>
      <w:r>
        <w:rPr>
          <w:b/>
        </w:rPr>
        <w:tab/>
      </w:r>
      <w:r>
        <w:rPr/>
        <w:t>Legal</w:t>
      </w:r>
      <w:r>
        <w:rPr>
          <w:spacing w:val="-3"/>
        </w:rPr>
        <w:t> </w:t>
      </w:r>
      <w:r>
        <w:rPr/>
        <w:t>arm</w:t>
      </w:r>
      <w:r>
        <w:rPr>
          <w:spacing w:val="-1"/>
        </w:rPr>
        <w:t> </w:t>
      </w:r>
      <w:r>
        <w:rPr/>
        <w:t>of</w:t>
      </w:r>
      <w:r>
        <w:rPr>
          <w:spacing w:val="-1"/>
        </w:rPr>
        <w:t> </w:t>
      </w:r>
      <w:r>
        <w:rPr/>
        <w:t>the</w:t>
      </w:r>
      <w:r>
        <w:rPr>
          <w:spacing w:val="-2"/>
        </w:rPr>
        <w:t> </w:t>
      </w:r>
      <w:r>
        <w:rPr/>
        <w:t>government;</w:t>
      </w:r>
      <w:r>
        <w:rPr>
          <w:spacing w:val="-1"/>
        </w:rPr>
        <w:t> </w:t>
      </w:r>
      <w:r>
        <w:rPr/>
        <w:t>prosecutes</w:t>
      </w:r>
      <w:r>
        <w:rPr>
          <w:spacing w:val="-1"/>
        </w:rPr>
        <w:t> </w:t>
      </w:r>
      <w:r>
        <w:rPr/>
        <w:t>criminal</w:t>
      </w:r>
      <w:r>
        <w:rPr>
          <w:spacing w:val="-1"/>
        </w:rPr>
        <w:t> </w:t>
      </w:r>
      <w:r>
        <w:rPr/>
        <w:t>cases.</w:t>
      </w:r>
      <w:r>
        <w:rPr>
          <w:spacing w:val="57"/>
          <w:w w:val="150"/>
        </w:rPr>
        <w:t> </w:t>
      </w:r>
      <w:r>
        <w:rPr/>
        <w:t>Supervises</w:t>
      </w:r>
      <w:r>
        <w:rPr>
          <w:spacing w:val="-1"/>
        </w:rPr>
        <w:t> </w:t>
      </w:r>
      <w:r>
        <w:rPr>
          <w:spacing w:val="-5"/>
        </w:rPr>
        <w:t>NBI</w:t>
      </w:r>
    </w:p>
    <w:p>
      <w:pPr>
        <w:spacing w:after="0"/>
        <w:sectPr>
          <w:type w:val="continuous"/>
          <w:pgSz w:w="12240" w:h="18720"/>
          <w:pgMar w:header="839" w:footer="673" w:top="2380" w:bottom="920" w:left="560" w:right="620"/>
        </w:sectPr>
      </w:pPr>
    </w:p>
    <w:p>
      <w:pPr>
        <w:pStyle w:val="BodyText"/>
        <w:tabs>
          <w:tab w:pos="2738" w:val="left" w:leader="none"/>
        </w:tabs>
        <w:spacing w:line="163" w:lineRule="auto" w:before="85"/>
        <w:ind w:left="2738" w:hanging="2533"/>
      </w:pPr>
      <w:r>
        <w:rPr>
          <w:b/>
          <w:spacing w:val="-4"/>
          <w:position w:val="-10"/>
        </w:rPr>
        <w:t>LGUs</w:t>
      </w:r>
      <w:r>
        <w:rPr>
          <w:b/>
          <w:position w:val="-10"/>
        </w:rPr>
        <w:tab/>
      </w:r>
      <w:r>
        <w:rPr/>
        <w:t>Local</w:t>
      </w:r>
      <w:r>
        <w:rPr>
          <w:spacing w:val="-7"/>
        </w:rPr>
        <w:t> </w:t>
      </w:r>
      <w:r>
        <w:rPr/>
        <w:t>units</w:t>
      </w:r>
      <w:r>
        <w:rPr>
          <w:spacing w:val="-7"/>
        </w:rPr>
        <w:t> </w:t>
      </w:r>
      <w:r>
        <w:rPr/>
        <w:t>responsible</w:t>
      </w:r>
      <w:r>
        <w:rPr>
          <w:spacing w:val="-7"/>
        </w:rPr>
        <w:t> </w:t>
      </w:r>
      <w:r>
        <w:rPr/>
        <w:t>for</w:t>
      </w:r>
      <w:r>
        <w:rPr>
          <w:spacing w:val="-7"/>
        </w:rPr>
        <w:t> </w:t>
      </w:r>
      <w:r>
        <w:rPr/>
        <w:t>community</w:t>
      </w:r>
      <w:r>
        <w:rPr>
          <w:spacing w:val="-7"/>
        </w:rPr>
        <w:t> </w:t>
      </w:r>
      <w:r>
        <w:rPr/>
        <w:t>peace</w:t>
      </w:r>
      <w:r>
        <w:rPr>
          <w:spacing w:val="-6"/>
        </w:rPr>
        <w:t> </w:t>
      </w:r>
      <w:r>
        <w:rPr/>
        <w:t>and</w:t>
      </w:r>
      <w:r>
        <w:rPr>
          <w:spacing w:val="-6"/>
        </w:rPr>
        <w:t> </w:t>
      </w:r>
      <w:r>
        <w:rPr/>
        <w:t>order </w:t>
      </w:r>
      <w:r>
        <w:rPr>
          <w:spacing w:val="-2"/>
        </w:rPr>
        <w:t>programs.</w:t>
      </w:r>
    </w:p>
    <w:p>
      <w:pPr>
        <w:pStyle w:val="BodyText"/>
        <w:spacing w:before="174"/>
        <w:ind w:left="200" w:firstLine="0"/>
      </w:pPr>
      <w:r>
        <w:rPr/>
        <w:br w:type="column"/>
      </w:r>
      <w:r>
        <w:rPr/>
        <w:t>POCs,</w:t>
      </w:r>
      <w:r>
        <w:rPr>
          <w:spacing w:val="-7"/>
        </w:rPr>
        <w:t> </w:t>
      </w:r>
      <w:r>
        <w:rPr/>
        <w:t>BADACs,</w:t>
      </w:r>
      <w:r>
        <w:rPr>
          <w:spacing w:val="-5"/>
        </w:rPr>
        <w:t> </w:t>
      </w:r>
      <w:r>
        <w:rPr>
          <w:spacing w:val="-4"/>
        </w:rPr>
        <w:t>BPATs</w:t>
      </w:r>
    </w:p>
    <w:p>
      <w:pPr>
        <w:spacing w:after="0"/>
        <w:sectPr>
          <w:type w:val="continuous"/>
          <w:pgSz w:w="12240" w:h="18720"/>
          <w:pgMar w:header="839" w:footer="673" w:top="2380" w:bottom="920" w:left="560" w:right="620"/>
          <w:cols w:num="2" w:equalWidth="0">
            <w:col w:w="7152" w:space="40"/>
            <w:col w:w="3868"/>
          </w:cols>
        </w:sectPr>
      </w:pPr>
    </w:p>
    <w:p>
      <w:pPr>
        <w:pStyle w:val="Heading3"/>
        <w:spacing w:before="73"/>
        <w:ind w:left="205"/>
      </w:pPr>
      <w:r>
        <w:rPr/>
        <w:t>Peace</w:t>
      </w:r>
      <w:r>
        <w:rPr>
          <w:spacing w:val="-13"/>
        </w:rPr>
        <w:t> </w:t>
      </w:r>
      <w:r>
        <w:rPr/>
        <w:t>and</w:t>
      </w:r>
      <w:r>
        <w:rPr>
          <w:spacing w:val="-12"/>
        </w:rPr>
        <w:t> </w:t>
      </w:r>
      <w:r>
        <w:rPr/>
        <w:t>Order</w:t>
      </w:r>
      <w:r>
        <w:rPr>
          <w:spacing w:val="-13"/>
        </w:rPr>
        <w:t> </w:t>
      </w:r>
      <w:r>
        <w:rPr/>
        <w:t>Council </w:t>
      </w:r>
      <w:r>
        <w:rPr>
          <w:spacing w:val="-2"/>
        </w:rPr>
        <w:t>(POC)</w:t>
      </w:r>
    </w:p>
    <w:p>
      <w:pPr>
        <w:pStyle w:val="BodyText"/>
        <w:spacing w:before="73"/>
        <w:ind w:left="206" w:firstLine="0"/>
      </w:pPr>
      <w:r>
        <w:rPr/>
        <w:br w:type="column"/>
      </w:r>
      <w:r>
        <w:rPr/>
        <w:t>Multi-sectoral</w:t>
      </w:r>
      <w:r>
        <w:rPr>
          <w:spacing w:val="-8"/>
        </w:rPr>
        <w:t> </w:t>
      </w:r>
      <w:r>
        <w:rPr/>
        <w:t>body</w:t>
      </w:r>
      <w:r>
        <w:rPr>
          <w:spacing w:val="-8"/>
        </w:rPr>
        <w:t> </w:t>
      </w:r>
      <w:r>
        <w:rPr/>
        <w:t>coordinating</w:t>
      </w:r>
      <w:r>
        <w:rPr>
          <w:spacing w:val="-8"/>
        </w:rPr>
        <w:t> </w:t>
      </w:r>
      <w:r>
        <w:rPr/>
        <w:t>local</w:t>
      </w:r>
      <w:r>
        <w:rPr>
          <w:spacing w:val="-8"/>
        </w:rPr>
        <w:t> </w:t>
      </w:r>
      <w:r>
        <w:rPr/>
        <w:t>peace</w:t>
      </w:r>
      <w:r>
        <w:rPr>
          <w:spacing w:val="-9"/>
        </w:rPr>
        <w:t> </w:t>
      </w:r>
      <w:r>
        <w:rPr/>
        <w:t>and</w:t>
      </w:r>
      <w:r>
        <w:rPr>
          <w:spacing w:val="-7"/>
        </w:rPr>
        <w:t> </w:t>
      </w:r>
      <w:r>
        <w:rPr/>
        <w:t>safety </w:t>
      </w:r>
      <w:r>
        <w:rPr>
          <w:spacing w:val="-2"/>
        </w:rPr>
        <w:t>programs.</w:t>
      </w:r>
    </w:p>
    <w:p>
      <w:pPr>
        <w:pStyle w:val="BodyText"/>
        <w:spacing w:before="187"/>
        <w:ind w:left="162" w:firstLine="0"/>
      </w:pPr>
      <w:r>
        <w:rPr/>
        <w:br w:type="column"/>
      </w:r>
      <w:r>
        <w:rPr/>
        <w:t>Chaired</w:t>
      </w:r>
      <w:r>
        <w:rPr>
          <w:spacing w:val="-1"/>
        </w:rPr>
        <w:t> </w:t>
      </w:r>
      <w:r>
        <w:rPr/>
        <w:t>by</w:t>
      </w:r>
      <w:r>
        <w:rPr>
          <w:spacing w:val="-1"/>
        </w:rPr>
        <w:t> </w:t>
      </w:r>
      <w:r>
        <w:rPr>
          <w:spacing w:val="-5"/>
        </w:rPr>
        <w:t>LCE</w:t>
      </w:r>
    </w:p>
    <w:p>
      <w:pPr>
        <w:spacing w:after="0"/>
        <w:sectPr>
          <w:type w:val="continuous"/>
          <w:pgSz w:w="12240" w:h="18720"/>
          <w:pgMar w:header="839" w:footer="673" w:top="2380" w:bottom="920" w:left="560" w:right="620"/>
          <w:cols w:num="3" w:equalWidth="0">
            <w:col w:w="2403" w:space="129"/>
            <w:col w:w="4657" w:space="40"/>
            <w:col w:w="3831"/>
          </w:cols>
        </w:sectPr>
      </w:pPr>
    </w:p>
    <w:p>
      <w:pPr>
        <w:tabs>
          <w:tab w:pos="2738" w:val="left" w:leader="none"/>
        </w:tabs>
        <w:spacing w:before="60"/>
        <w:ind w:left="205" w:right="0" w:firstLine="0"/>
        <w:jc w:val="left"/>
        <w:rPr>
          <w:sz w:val="20"/>
        </w:rPr>
      </w:pPr>
      <w:r>
        <w:rPr>
          <w:b/>
          <w:sz w:val="20"/>
        </w:rPr>
        <w:t>Joint</w:t>
      </w:r>
      <w:r>
        <w:rPr>
          <w:b/>
          <w:spacing w:val="-12"/>
          <w:sz w:val="20"/>
        </w:rPr>
        <w:t> </w:t>
      </w:r>
      <w:r>
        <w:rPr>
          <w:b/>
          <w:sz w:val="20"/>
        </w:rPr>
        <w:t>Task</w:t>
      </w:r>
      <w:r>
        <w:rPr>
          <w:b/>
          <w:spacing w:val="-7"/>
          <w:sz w:val="20"/>
        </w:rPr>
        <w:t> </w:t>
      </w:r>
      <w:r>
        <w:rPr>
          <w:b/>
          <w:sz w:val="20"/>
        </w:rPr>
        <w:t>Force</w:t>
      </w:r>
      <w:r>
        <w:rPr>
          <w:b/>
          <w:spacing w:val="-8"/>
          <w:sz w:val="20"/>
        </w:rPr>
        <w:t> </w:t>
      </w:r>
      <w:r>
        <w:rPr>
          <w:b/>
          <w:spacing w:val="-2"/>
          <w:sz w:val="20"/>
        </w:rPr>
        <w:t>(JTF)</w:t>
      </w:r>
      <w:r>
        <w:rPr>
          <w:b/>
          <w:sz w:val="20"/>
        </w:rPr>
        <w:tab/>
      </w:r>
      <w:r>
        <w:rPr>
          <w:sz w:val="20"/>
        </w:rPr>
        <w:t>Temporary</w:t>
      </w:r>
      <w:r>
        <w:rPr>
          <w:spacing w:val="-6"/>
          <w:sz w:val="20"/>
        </w:rPr>
        <w:t> </w:t>
      </w:r>
      <w:r>
        <w:rPr>
          <w:sz w:val="20"/>
        </w:rPr>
        <w:t>operational</w:t>
      </w:r>
      <w:r>
        <w:rPr>
          <w:spacing w:val="-3"/>
          <w:sz w:val="20"/>
        </w:rPr>
        <w:t> </w:t>
      </w:r>
      <w:r>
        <w:rPr>
          <w:sz w:val="20"/>
        </w:rPr>
        <w:t>group</w:t>
      </w:r>
      <w:r>
        <w:rPr>
          <w:spacing w:val="-4"/>
          <w:sz w:val="20"/>
        </w:rPr>
        <w:t> </w:t>
      </w:r>
      <w:r>
        <w:rPr>
          <w:sz w:val="20"/>
        </w:rPr>
        <w:t>addressing</w:t>
      </w:r>
      <w:r>
        <w:rPr>
          <w:spacing w:val="-3"/>
          <w:sz w:val="20"/>
        </w:rPr>
        <w:t> </w:t>
      </w:r>
      <w:r>
        <w:rPr>
          <w:sz w:val="20"/>
        </w:rPr>
        <w:t>specific</w:t>
      </w:r>
      <w:r>
        <w:rPr>
          <w:spacing w:val="-5"/>
          <w:sz w:val="20"/>
        </w:rPr>
        <w:t> </w:t>
      </w:r>
      <w:r>
        <w:rPr>
          <w:sz w:val="20"/>
        </w:rPr>
        <w:t>threats.</w:t>
      </w:r>
      <w:r>
        <w:rPr>
          <w:spacing w:val="48"/>
          <w:sz w:val="20"/>
        </w:rPr>
        <w:t> </w:t>
      </w:r>
      <w:r>
        <w:rPr>
          <w:sz w:val="20"/>
        </w:rPr>
        <w:t>PNP–AFP</w:t>
      </w:r>
      <w:r>
        <w:rPr>
          <w:spacing w:val="-10"/>
          <w:sz w:val="20"/>
        </w:rPr>
        <w:t> </w:t>
      </w:r>
      <w:r>
        <w:rPr>
          <w:sz w:val="20"/>
        </w:rPr>
        <w:t>joint</w:t>
      </w:r>
      <w:r>
        <w:rPr>
          <w:spacing w:val="-5"/>
          <w:sz w:val="20"/>
        </w:rPr>
        <w:t> </w:t>
      </w:r>
      <w:r>
        <w:rPr>
          <w:spacing w:val="-2"/>
          <w:sz w:val="20"/>
        </w:rPr>
        <w:t>missions</w:t>
      </w:r>
    </w:p>
    <w:p>
      <w:pPr>
        <w:spacing w:after="0"/>
        <w:jc w:val="left"/>
        <w:rPr>
          <w:sz w:val="20"/>
        </w:rPr>
        <w:sectPr>
          <w:type w:val="continuous"/>
          <w:pgSz w:w="12240" w:h="18720"/>
          <w:pgMar w:header="839" w:footer="673" w:top="2380" w:bottom="920" w:left="560" w:right="620"/>
        </w:sectPr>
      </w:pPr>
    </w:p>
    <w:p>
      <w:pPr>
        <w:pStyle w:val="Heading3"/>
        <w:spacing w:before="60"/>
        <w:ind w:left="205" w:right="35"/>
      </w:pPr>
      <w:r>
        <w:rPr/>
        <w:t>MOA</w:t>
      </w:r>
      <w:r>
        <w:rPr>
          <w:spacing w:val="-13"/>
        </w:rPr>
        <w:t> </w:t>
      </w:r>
      <w:r>
        <w:rPr/>
        <w:t>(Memorandum</w:t>
      </w:r>
      <w:r>
        <w:rPr>
          <w:spacing w:val="-12"/>
        </w:rPr>
        <w:t> </w:t>
      </w:r>
      <w:r>
        <w:rPr/>
        <w:t>of </w:t>
      </w:r>
      <w:r>
        <w:rPr>
          <w:spacing w:val="-2"/>
        </w:rPr>
        <w:t>Agreement)</w:t>
      </w:r>
    </w:p>
    <w:p>
      <w:pPr>
        <w:pStyle w:val="BodyText"/>
        <w:spacing w:before="60"/>
        <w:ind w:left="206" w:firstLine="0"/>
      </w:pPr>
      <w:r>
        <w:rPr/>
        <w:br w:type="column"/>
      </w:r>
      <w:r>
        <w:rPr/>
        <w:t>Formal</w:t>
      </w:r>
      <w:r>
        <w:rPr>
          <w:spacing w:val="-9"/>
        </w:rPr>
        <w:t> </w:t>
      </w:r>
      <w:r>
        <w:rPr/>
        <w:t>document</w:t>
      </w:r>
      <w:r>
        <w:rPr>
          <w:spacing w:val="-9"/>
        </w:rPr>
        <w:t> </w:t>
      </w:r>
      <w:r>
        <w:rPr/>
        <w:t>outlining</w:t>
      </w:r>
      <w:r>
        <w:rPr>
          <w:spacing w:val="-9"/>
        </w:rPr>
        <w:t> </w:t>
      </w:r>
      <w:r>
        <w:rPr/>
        <w:t>inter-agency</w:t>
      </w:r>
      <w:r>
        <w:rPr>
          <w:spacing w:val="-9"/>
        </w:rPr>
        <w:t> </w:t>
      </w:r>
      <w:r>
        <w:rPr/>
        <w:t>duties</w:t>
      </w:r>
      <w:r>
        <w:rPr>
          <w:spacing w:val="-10"/>
        </w:rPr>
        <w:t> </w:t>
      </w:r>
      <w:r>
        <w:rPr/>
        <w:t>and </w:t>
      </w:r>
      <w:r>
        <w:rPr>
          <w:spacing w:val="-2"/>
        </w:rPr>
        <w:t>coordination.</w:t>
      </w:r>
    </w:p>
    <w:p>
      <w:pPr>
        <w:pStyle w:val="BodyText"/>
        <w:spacing w:before="174"/>
        <w:ind w:left="206" w:firstLine="0"/>
      </w:pPr>
      <w:r>
        <w:rPr/>
        <w:br w:type="column"/>
      </w:r>
      <w:r>
        <w:rPr/>
        <w:t>PNP–NBI,</w:t>
      </w:r>
      <w:r>
        <w:rPr>
          <w:spacing w:val="-8"/>
        </w:rPr>
        <w:t> </w:t>
      </w:r>
      <w:r>
        <w:rPr/>
        <w:t>PDEA–PNP</w:t>
      </w:r>
      <w:r>
        <w:rPr>
          <w:spacing w:val="-12"/>
        </w:rPr>
        <w:t> </w:t>
      </w:r>
      <w:r>
        <w:rPr>
          <w:spacing w:val="-2"/>
        </w:rPr>
        <w:t>agreements</w:t>
      </w:r>
    </w:p>
    <w:p>
      <w:pPr>
        <w:spacing w:after="0"/>
        <w:sectPr>
          <w:type w:val="continuous"/>
          <w:pgSz w:w="12240" w:h="18720"/>
          <w:pgMar w:header="839" w:footer="673" w:top="2380" w:bottom="920" w:left="560" w:right="620"/>
          <w:cols w:num="3" w:equalWidth="0">
            <w:col w:w="2291" w:space="242"/>
            <w:col w:w="4346" w:space="306"/>
            <w:col w:w="3875"/>
          </w:cols>
        </w:sectPr>
      </w:pPr>
    </w:p>
    <w:p>
      <w:pPr>
        <w:pStyle w:val="BodyText"/>
        <w:tabs>
          <w:tab w:pos="2738" w:val="left" w:leader="none"/>
        </w:tabs>
        <w:spacing w:before="60"/>
        <w:ind w:left="205" w:firstLine="0"/>
      </w:pPr>
      <w:r>
        <w:rPr>
          <w:b/>
          <w:spacing w:val="-2"/>
        </w:rPr>
        <w:t>NDRRMC</w:t>
      </w:r>
      <w:r>
        <w:rPr>
          <w:b/>
        </w:rPr>
        <w:tab/>
      </w:r>
      <w:r>
        <w:rPr/>
        <w:t>Council</w:t>
      </w:r>
      <w:r>
        <w:rPr>
          <w:spacing w:val="-15"/>
        </w:rPr>
        <w:t> </w:t>
      </w:r>
      <w:r>
        <w:rPr/>
        <w:t>coordinating</w:t>
      </w:r>
      <w:r>
        <w:rPr>
          <w:spacing w:val="-10"/>
        </w:rPr>
        <w:t> </w:t>
      </w:r>
      <w:r>
        <w:rPr/>
        <w:t>disaster</w:t>
      </w:r>
      <w:r>
        <w:rPr>
          <w:spacing w:val="-9"/>
        </w:rPr>
        <w:t> </w:t>
      </w:r>
      <w:r>
        <w:rPr/>
        <w:t>preparedness</w:t>
      </w:r>
      <w:r>
        <w:rPr>
          <w:spacing w:val="-9"/>
        </w:rPr>
        <w:t> </w:t>
      </w:r>
      <w:r>
        <w:rPr/>
        <w:t>and</w:t>
      </w:r>
      <w:r>
        <w:rPr>
          <w:spacing w:val="-9"/>
        </w:rPr>
        <w:t> </w:t>
      </w:r>
      <w:r>
        <w:rPr/>
        <w:t>response.</w:t>
      </w:r>
      <w:r>
        <w:rPr>
          <w:spacing w:val="5"/>
        </w:rPr>
        <w:t> </w:t>
      </w:r>
      <w:r>
        <w:rPr/>
        <w:t>Includes</w:t>
      </w:r>
      <w:r>
        <w:rPr>
          <w:spacing w:val="-8"/>
        </w:rPr>
        <w:t> </w:t>
      </w:r>
      <w:r>
        <w:rPr/>
        <w:t>PNP,</w:t>
      </w:r>
      <w:r>
        <w:rPr>
          <w:spacing w:val="-13"/>
        </w:rPr>
        <w:t> </w:t>
      </w:r>
      <w:r>
        <w:rPr/>
        <w:t>AFP,</w:t>
      </w:r>
      <w:r>
        <w:rPr>
          <w:spacing w:val="-8"/>
        </w:rPr>
        <w:t> </w:t>
      </w:r>
      <w:r>
        <w:rPr/>
        <w:t>BFP,</w:t>
      </w:r>
      <w:r>
        <w:rPr>
          <w:spacing w:val="-10"/>
        </w:rPr>
        <w:t> </w:t>
      </w:r>
      <w:r>
        <w:rPr>
          <w:spacing w:val="-4"/>
        </w:rPr>
        <w:t>LGUs</w:t>
      </w:r>
    </w:p>
    <w:p>
      <w:pPr>
        <w:spacing w:after="0"/>
        <w:sectPr>
          <w:type w:val="continuous"/>
          <w:pgSz w:w="12240" w:h="18720"/>
          <w:pgMar w:header="839" w:footer="673" w:top="2380" w:bottom="920" w:left="560" w:right="620"/>
        </w:sectPr>
      </w:pPr>
    </w:p>
    <w:p>
      <w:pPr>
        <w:tabs>
          <w:tab w:pos="2738" w:val="left" w:leader="none"/>
        </w:tabs>
        <w:spacing w:line="153" w:lineRule="auto" w:before="88"/>
        <w:ind w:left="205" w:right="0" w:firstLine="0"/>
        <w:jc w:val="left"/>
        <w:rPr>
          <w:sz w:val="20"/>
        </w:rPr>
      </w:pPr>
      <w:r>
        <w:rPr>
          <w:b/>
          <w:position w:val="-10"/>
          <w:sz w:val="20"/>
        </w:rPr>
        <w:t>Intelligence</w:t>
      </w:r>
      <w:r>
        <w:rPr>
          <w:b/>
          <w:spacing w:val="-5"/>
          <w:position w:val="-10"/>
          <w:sz w:val="20"/>
        </w:rPr>
        <w:t> </w:t>
      </w:r>
      <w:r>
        <w:rPr>
          <w:b/>
          <w:spacing w:val="-2"/>
          <w:position w:val="-10"/>
          <w:sz w:val="20"/>
        </w:rPr>
        <w:t>Sharing</w:t>
      </w:r>
      <w:r>
        <w:rPr>
          <w:b/>
          <w:position w:val="-10"/>
          <w:sz w:val="20"/>
        </w:rPr>
        <w:tab/>
      </w:r>
      <w:r>
        <w:rPr>
          <w:sz w:val="20"/>
        </w:rPr>
        <w:t>Exchange</w:t>
      </w:r>
      <w:r>
        <w:rPr>
          <w:spacing w:val="-4"/>
          <w:sz w:val="20"/>
        </w:rPr>
        <w:t> </w:t>
      </w:r>
      <w:r>
        <w:rPr>
          <w:sz w:val="20"/>
        </w:rPr>
        <w:t>of</w:t>
      </w:r>
      <w:r>
        <w:rPr>
          <w:spacing w:val="-1"/>
          <w:sz w:val="20"/>
        </w:rPr>
        <w:t> </w:t>
      </w:r>
      <w:r>
        <w:rPr>
          <w:sz w:val="20"/>
        </w:rPr>
        <w:t>crime or</w:t>
      </w:r>
      <w:r>
        <w:rPr>
          <w:spacing w:val="-3"/>
          <w:sz w:val="20"/>
        </w:rPr>
        <w:t> </w:t>
      </w:r>
      <w:r>
        <w:rPr>
          <w:sz w:val="20"/>
        </w:rPr>
        <w:t>threat</w:t>
      </w:r>
      <w:r>
        <w:rPr>
          <w:spacing w:val="-1"/>
          <w:sz w:val="20"/>
        </w:rPr>
        <w:t> </w:t>
      </w:r>
      <w:r>
        <w:rPr>
          <w:sz w:val="20"/>
        </w:rPr>
        <w:t>information </w:t>
      </w:r>
      <w:r>
        <w:rPr>
          <w:spacing w:val="-2"/>
          <w:sz w:val="20"/>
        </w:rPr>
        <w:t>among</w:t>
      </w:r>
    </w:p>
    <w:p>
      <w:pPr>
        <w:pStyle w:val="BodyText"/>
        <w:spacing w:line="175" w:lineRule="exact"/>
        <w:ind w:left="2728" w:right="3110" w:firstLine="0"/>
        <w:jc w:val="center"/>
      </w:pPr>
      <w:r>
        <w:rPr>
          <w:spacing w:val="-2"/>
        </w:rPr>
        <w:t>agencies.</w:t>
      </w:r>
    </w:p>
    <w:p>
      <w:pPr>
        <w:pStyle w:val="BodyText"/>
        <w:spacing w:before="174"/>
        <w:ind w:left="206" w:firstLine="0"/>
      </w:pPr>
      <w:r>
        <w:rPr/>
        <w:br w:type="column"/>
      </w:r>
      <w:r>
        <w:rPr/>
        <w:t>Enhances</w:t>
      </w:r>
      <w:r>
        <w:rPr>
          <w:spacing w:val="-3"/>
        </w:rPr>
        <w:t> </w:t>
      </w:r>
      <w:r>
        <w:rPr/>
        <w:t>joint</w:t>
      </w:r>
      <w:r>
        <w:rPr>
          <w:spacing w:val="-1"/>
        </w:rPr>
        <w:t> </w:t>
      </w:r>
      <w:r>
        <w:rPr>
          <w:spacing w:val="-2"/>
        </w:rPr>
        <w:t>operations</w:t>
      </w:r>
    </w:p>
    <w:p>
      <w:pPr>
        <w:spacing w:after="0"/>
        <w:sectPr>
          <w:type w:val="continuous"/>
          <w:pgSz w:w="12240" w:h="18720"/>
          <w:pgMar w:header="839" w:footer="673" w:top="2380" w:bottom="920" w:left="560" w:right="620"/>
          <w:cols w:num="2" w:equalWidth="0">
            <w:col w:w="6599" w:space="587"/>
            <w:col w:w="3874"/>
          </w:cols>
        </w:sectPr>
      </w:pPr>
    </w:p>
    <w:p>
      <w:pPr>
        <w:pStyle w:val="BodyText"/>
        <w:tabs>
          <w:tab w:pos="2738" w:val="left" w:leader="none"/>
          <w:tab w:pos="7391" w:val="left" w:leader="none"/>
        </w:tabs>
        <w:spacing w:before="60"/>
        <w:ind w:left="205" w:firstLine="0"/>
      </w:pPr>
      <w:r>
        <w:rPr>
          <w:b/>
        </w:rPr>
        <w:t>Command</w:t>
      </w:r>
      <w:r>
        <w:rPr>
          <w:b/>
          <w:spacing w:val="-6"/>
        </w:rPr>
        <w:t> </w:t>
      </w:r>
      <w:r>
        <w:rPr>
          <w:b/>
          <w:spacing w:val="-2"/>
        </w:rPr>
        <w:t>Responsibility</w:t>
      </w:r>
      <w:r>
        <w:rPr>
          <w:b/>
        </w:rPr>
        <w:tab/>
      </w:r>
      <w:r>
        <w:rPr/>
        <w:t>Accountability</w:t>
      </w:r>
      <w:r>
        <w:rPr>
          <w:spacing w:val="-4"/>
        </w:rPr>
        <w:t> </w:t>
      </w:r>
      <w:r>
        <w:rPr/>
        <w:t>of</w:t>
      </w:r>
      <w:r>
        <w:rPr>
          <w:spacing w:val="-1"/>
        </w:rPr>
        <w:t> </w:t>
      </w:r>
      <w:r>
        <w:rPr/>
        <w:t>superiors</w:t>
      </w:r>
      <w:r>
        <w:rPr>
          <w:spacing w:val="-2"/>
        </w:rPr>
        <w:t> </w:t>
      </w:r>
      <w:r>
        <w:rPr/>
        <w:t>for</w:t>
      </w:r>
      <w:r>
        <w:rPr>
          <w:spacing w:val="-1"/>
        </w:rPr>
        <w:t> </w:t>
      </w:r>
      <w:r>
        <w:rPr/>
        <w:t>actions</w:t>
      </w:r>
      <w:r>
        <w:rPr>
          <w:spacing w:val="-2"/>
        </w:rPr>
        <w:t> </w:t>
      </w:r>
      <w:r>
        <w:rPr/>
        <w:t>of</w:t>
      </w:r>
      <w:r>
        <w:rPr>
          <w:spacing w:val="-1"/>
        </w:rPr>
        <w:t> </w:t>
      </w:r>
      <w:r>
        <w:rPr>
          <w:spacing w:val="-2"/>
        </w:rPr>
        <w:t>subordinates.</w:t>
      </w:r>
      <w:r>
        <w:rPr/>
        <w:tab/>
        <w:t>Doctrine</w:t>
      </w:r>
      <w:r>
        <w:rPr>
          <w:spacing w:val="-4"/>
        </w:rPr>
        <w:t> </w:t>
      </w:r>
      <w:r>
        <w:rPr/>
        <w:t>of</w:t>
      </w:r>
      <w:r>
        <w:rPr>
          <w:spacing w:val="-4"/>
        </w:rPr>
        <w:t> </w:t>
      </w:r>
      <w:r>
        <w:rPr/>
        <w:t>leadership</w:t>
      </w:r>
      <w:r>
        <w:rPr>
          <w:spacing w:val="-1"/>
        </w:rPr>
        <w:t> </w:t>
      </w:r>
      <w:r>
        <w:rPr>
          <w:spacing w:val="-2"/>
        </w:rPr>
        <w:t>responsibility</w:t>
      </w:r>
    </w:p>
    <w:p>
      <w:pPr>
        <w:pStyle w:val="BodyText"/>
        <w:tabs>
          <w:tab w:pos="2738" w:val="left" w:leader="none"/>
          <w:tab w:pos="7391" w:val="left" w:leader="none"/>
        </w:tabs>
        <w:spacing w:before="58"/>
        <w:ind w:left="205" w:firstLine="0"/>
      </w:pPr>
      <w:r>
        <w:rPr>
          <w:b/>
        </w:rPr>
        <w:t>Unity</w:t>
      </w:r>
      <w:r>
        <w:rPr>
          <w:b/>
          <w:spacing w:val="-2"/>
        </w:rPr>
        <w:t> </w:t>
      </w:r>
      <w:r>
        <w:rPr>
          <w:b/>
        </w:rPr>
        <w:t>of</w:t>
      </w:r>
      <w:r>
        <w:rPr>
          <w:b/>
          <w:spacing w:val="-2"/>
        </w:rPr>
        <w:t> Command</w:t>
      </w:r>
      <w:r>
        <w:rPr>
          <w:b/>
        </w:rPr>
        <w:tab/>
      </w:r>
      <w:r>
        <w:rPr/>
        <w:t>Principle</w:t>
      </w:r>
      <w:r>
        <w:rPr>
          <w:spacing w:val="-5"/>
        </w:rPr>
        <w:t> </w:t>
      </w:r>
      <w:r>
        <w:rPr/>
        <w:t>that</w:t>
      </w:r>
      <w:r>
        <w:rPr>
          <w:spacing w:val="-1"/>
        </w:rPr>
        <w:t> </w:t>
      </w:r>
      <w:r>
        <w:rPr/>
        <w:t>each</w:t>
      </w:r>
      <w:r>
        <w:rPr>
          <w:spacing w:val="-1"/>
        </w:rPr>
        <w:t> </w:t>
      </w:r>
      <w:r>
        <w:rPr/>
        <w:t>member</w:t>
      </w:r>
      <w:r>
        <w:rPr>
          <w:spacing w:val="-1"/>
        </w:rPr>
        <w:t> </w:t>
      </w:r>
      <w:r>
        <w:rPr/>
        <w:t>follows</w:t>
      </w:r>
      <w:r>
        <w:rPr>
          <w:spacing w:val="-1"/>
        </w:rPr>
        <w:t> </w:t>
      </w:r>
      <w:r>
        <w:rPr/>
        <w:t>one</w:t>
      </w:r>
      <w:r>
        <w:rPr>
          <w:spacing w:val="-2"/>
        </w:rPr>
        <w:t> </w:t>
      </w:r>
      <w:r>
        <w:rPr/>
        <w:t>superior</w:t>
      </w:r>
      <w:r>
        <w:rPr>
          <w:spacing w:val="-2"/>
        </w:rPr>
        <w:t> only.</w:t>
      </w:r>
      <w:r>
        <w:rPr/>
        <w:tab/>
        <w:t>Ensures</w:t>
      </w:r>
      <w:r>
        <w:rPr>
          <w:spacing w:val="-5"/>
        </w:rPr>
        <w:t> </w:t>
      </w:r>
      <w:r>
        <w:rPr/>
        <w:t>operational</w:t>
      </w:r>
      <w:r>
        <w:rPr>
          <w:spacing w:val="-2"/>
        </w:rPr>
        <w:t> clarity</w:t>
      </w:r>
    </w:p>
    <w:p>
      <w:pPr>
        <w:pStyle w:val="BodyText"/>
        <w:tabs>
          <w:tab w:pos="2738" w:val="left" w:leader="none"/>
          <w:tab w:pos="7391" w:val="left" w:leader="none"/>
        </w:tabs>
        <w:spacing w:before="60"/>
        <w:ind w:left="205" w:firstLine="0"/>
      </w:pPr>
      <w:r>
        <w:rPr>
          <w:b/>
        </w:rPr>
        <w:t>Chain</w:t>
      </w:r>
      <w:r>
        <w:rPr>
          <w:b/>
          <w:spacing w:val="-2"/>
        </w:rPr>
        <w:t> </w:t>
      </w:r>
      <w:r>
        <w:rPr>
          <w:b/>
        </w:rPr>
        <w:t>of</w:t>
      </w:r>
      <w:r>
        <w:rPr>
          <w:b/>
          <w:spacing w:val="-1"/>
        </w:rPr>
        <w:t> </w:t>
      </w:r>
      <w:r>
        <w:rPr>
          <w:b/>
          <w:spacing w:val="-2"/>
        </w:rPr>
        <w:t>Command</w:t>
      </w:r>
      <w:r>
        <w:rPr>
          <w:b/>
        </w:rPr>
        <w:tab/>
      </w:r>
      <w:r>
        <w:rPr/>
        <w:t>Hierarchical</w:t>
      </w:r>
      <w:r>
        <w:rPr>
          <w:spacing w:val="-4"/>
        </w:rPr>
        <w:t> </w:t>
      </w:r>
      <w:r>
        <w:rPr/>
        <w:t>structure</w:t>
      </w:r>
      <w:r>
        <w:rPr>
          <w:spacing w:val="-3"/>
        </w:rPr>
        <w:t> </w:t>
      </w:r>
      <w:r>
        <w:rPr/>
        <w:t>defining</w:t>
      </w:r>
      <w:r>
        <w:rPr>
          <w:spacing w:val="-1"/>
        </w:rPr>
        <w:t> </w:t>
      </w:r>
      <w:r>
        <w:rPr/>
        <w:t>authority</w:t>
      </w:r>
      <w:r>
        <w:rPr>
          <w:spacing w:val="-1"/>
        </w:rPr>
        <w:t> </w:t>
      </w:r>
      <w:r>
        <w:rPr>
          <w:spacing w:val="-2"/>
        </w:rPr>
        <w:t>flow.</w:t>
      </w:r>
      <w:r>
        <w:rPr/>
        <w:tab/>
        <w:t>Ensures</w:t>
      </w:r>
      <w:r>
        <w:rPr>
          <w:spacing w:val="-6"/>
        </w:rPr>
        <w:t> </w:t>
      </w:r>
      <w:r>
        <w:rPr/>
        <w:t>discipline</w:t>
      </w:r>
      <w:r>
        <w:rPr>
          <w:spacing w:val="-4"/>
        </w:rPr>
        <w:t> </w:t>
      </w:r>
      <w:r>
        <w:rPr/>
        <w:t>and</w:t>
      </w:r>
      <w:r>
        <w:rPr>
          <w:spacing w:val="-2"/>
        </w:rPr>
        <w:t> coordination</w:t>
      </w:r>
    </w:p>
    <w:p>
      <w:pPr>
        <w:spacing w:after="0"/>
        <w:sectPr>
          <w:type w:val="continuous"/>
          <w:pgSz w:w="12240" w:h="18720"/>
          <w:pgMar w:header="839" w:footer="673" w:top="2380" w:bottom="920" w:left="560" w:right="620"/>
        </w:sectPr>
      </w:pPr>
    </w:p>
    <w:p>
      <w:pPr>
        <w:pStyle w:val="BodyText"/>
        <w:tabs>
          <w:tab w:pos="2738" w:val="left" w:leader="none"/>
        </w:tabs>
        <w:spacing w:line="158" w:lineRule="auto" w:before="83"/>
        <w:ind w:left="2738" w:right="38" w:hanging="2533"/>
      </w:pPr>
      <w:r>
        <w:rPr>
          <w:b/>
          <w:position w:val="-11"/>
        </w:rPr>
        <w:t>Public Safety</w:t>
        <w:tab/>
      </w:r>
      <w:r>
        <w:rPr/>
        <w:t>Condition</w:t>
      </w:r>
      <w:r>
        <w:rPr>
          <w:spacing w:val="-7"/>
        </w:rPr>
        <w:t> </w:t>
      </w:r>
      <w:r>
        <w:rPr/>
        <w:t>of</w:t>
      </w:r>
      <w:r>
        <w:rPr>
          <w:spacing w:val="-7"/>
        </w:rPr>
        <w:t> </w:t>
      </w:r>
      <w:r>
        <w:rPr/>
        <w:t>community</w:t>
      </w:r>
      <w:r>
        <w:rPr>
          <w:spacing w:val="-8"/>
        </w:rPr>
        <w:t> </w:t>
      </w:r>
      <w:r>
        <w:rPr/>
        <w:t>security</w:t>
      </w:r>
      <w:r>
        <w:rPr>
          <w:spacing w:val="-7"/>
        </w:rPr>
        <w:t> </w:t>
      </w:r>
      <w:r>
        <w:rPr/>
        <w:t>and</w:t>
      </w:r>
      <w:r>
        <w:rPr>
          <w:spacing w:val="-7"/>
        </w:rPr>
        <w:t> </w:t>
      </w:r>
      <w:r>
        <w:rPr/>
        <w:t>protection</w:t>
      </w:r>
      <w:r>
        <w:rPr>
          <w:spacing w:val="-7"/>
        </w:rPr>
        <w:t> </w:t>
      </w:r>
      <w:r>
        <w:rPr/>
        <w:t>from </w:t>
      </w:r>
      <w:r>
        <w:rPr>
          <w:spacing w:val="-2"/>
        </w:rPr>
        <w:t>harm.</w:t>
      </w:r>
    </w:p>
    <w:p>
      <w:pPr>
        <w:pStyle w:val="BodyText"/>
        <w:spacing w:before="176"/>
        <w:ind w:left="206" w:firstLine="0"/>
      </w:pPr>
      <w:r>
        <w:rPr/>
        <w:br w:type="column"/>
      </w:r>
      <w:r>
        <w:rPr/>
        <w:t>Core</w:t>
      </w:r>
      <w:r>
        <w:rPr>
          <w:spacing w:val="-2"/>
        </w:rPr>
        <w:t> </w:t>
      </w:r>
      <w:r>
        <w:rPr/>
        <w:t>goal of</w:t>
      </w:r>
      <w:r>
        <w:rPr>
          <w:spacing w:val="-1"/>
        </w:rPr>
        <w:t> </w:t>
      </w:r>
      <w:r>
        <w:rPr/>
        <w:t>all law</w:t>
      </w:r>
      <w:r>
        <w:rPr>
          <w:spacing w:val="1"/>
        </w:rPr>
        <w:t> </w:t>
      </w:r>
      <w:r>
        <w:rPr>
          <w:spacing w:val="-2"/>
        </w:rPr>
        <w:t>enforcement</w:t>
      </w:r>
    </w:p>
    <w:p>
      <w:pPr>
        <w:spacing w:after="0"/>
        <w:sectPr>
          <w:type w:val="continuous"/>
          <w:pgSz w:w="12240" w:h="18720"/>
          <w:pgMar w:header="839" w:footer="673" w:top="2380" w:bottom="920" w:left="560" w:right="620"/>
          <w:cols w:num="2" w:equalWidth="0">
            <w:col w:w="7077" w:space="108"/>
            <w:col w:w="3875"/>
          </w:cols>
        </w:sectPr>
      </w:pPr>
    </w:p>
    <w:p>
      <w:pPr>
        <w:pStyle w:val="BodyText"/>
        <w:tabs>
          <w:tab w:pos="2738" w:val="left" w:leader="none"/>
          <w:tab w:pos="7391" w:val="left" w:leader="none"/>
        </w:tabs>
        <w:spacing w:line="302" w:lineRule="auto" w:before="74"/>
        <w:ind w:left="205" w:right="665" w:firstLine="0"/>
      </w:pPr>
      <w:r>
        <w:rPr>
          <w:b/>
          <w:spacing w:val="-2"/>
        </w:rPr>
        <w:t>Accountability</w:t>
      </w:r>
      <w:r>
        <w:rPr>
          <w:b/>
        </w:rPr>
        <w:tab/>
      </w:r>
      <w:r>
        <w:rPr/>
        <w:t>Obligation to act responsibly and answer for actions.</w:t>
        <w:tab/>
        <w:t>Ensures transparency and ethics </w:t>
      </w:r>
      <w:r>
        <w:rPr>
          <w:b/>
        </w:rPr>
        <w:t>Ethical Standards</w:t>
        <w:tab/>
      </w:r>
      <w:r>
        <w:rPr/>
        <w:t>Professional conduct guidelines for law enforcers.</w:t>
        <w:tab/>
        <w:t>Integrity, impartiality, human rights </w:t>
      </w:r>
      <w:r>
        <w:rPr>
          <w:b/>
          <w:spacing w:val="-2"/>
        </w:rPr>
        <w:t>Interoperability</w:t>
      </w:r>
      <w:r>
        <w:rPr>
          <w:b/>
        </w:rPr>
        <w:tab/>
      </w:r>
      <w:r>
        <w:rPr/>
        <w:t>Ability</w:t>
      </w:r>
      <w:r>
        <w:rPr>
          <w:spacing w:val="-5"/>
        </w:rPr>
        <w:t> </w:t>
      </w:r>
      <w:r>
        <w:rPr/>
        <w:t>of</w:t>
      </w:r>
      <w:r>
        <w:rPr>
          <w:spacing w:val="-5"/>
        </w:rPr>
        <w:t> </w:t>
      </w:r>
      <w:r>
        <w:rPr/>
        <w:t>systems/agencies</w:t>
      </w:r>
      <w:r>
        <w:rPr>
          <w:spacing w:val="-5"/>
        </w:rPr>
        <w:t> </w:t>
      </w:r>
      <w:r>
        <w:rPr/>
        <w:t>to</w:t>
      </w:r>
      <w:r>
        <w:rPr>
          <w:spacing w:val="-5"/>
        </w:rPr>
        <w:t> </w:t>
      </w:r>
      <w:r>
        <w:rPr/>
        <w:t>work</w:t>
      </w:r>
      <w:r>
        <w:rPr>
          <w:spacing w:val="-5"/>
        </w:rPr>
        <w:t> </w:t>
      </w:r>
      <w:r>
        <w:rPr/>
        <w:t>seamlessly</w:t>
      </w:r>
      <w:r>
        <w:rPr>
          <w:spacing w:val="-5"/>
        </w:rPr>
        <w:t> </w:t>
      </w:r>
      <w:r>
        <w:rPr/>
        <w:t>together.</w:t>
      </w:r>
      <w:r>
        <w:rPr>
          <w:spacing w:val="40"/>
        </w:rPr>
        <w:t> </w:t>
      </w:r>
      <w:r>
        <w:rPr/>
        <w:t>Shared</w:t>
      </w:r>
      <w:r>
        <w:rPr>
          <w:spacing w:val="-5"/>
        </w:rPr>
        <w:t> </w:t>
      </w:r>
      <w:r>
        <w:rPr/>
        <w:t>communication</w:t>
      </w:r>
      <w:r>
        <w:rPr>
          <w:spacing w:val="-5"/>
        </w:rPr>
        <w:t> </w:t>
      </w:r>
      <w:r>
        <w:rPr/>
        <w:t>and</w:t>
      </w:r>
      <w:r>
        <w:rPr>
          <w:spacing w:val="-5"/>
        </w:rPr>
        <w:t> </w:t>
      </w:r>
      <w:r>
        <w:rPr/>
        <w:t>databases </w:t>
      </w:r>
      <w:r>
        <w:rPr>
          <w:b/>
        </w:rPr>
        <w:t>Policy Harmonization</w:t>
        <w:tab/>
      </w:r>
      <w:r>
        <w:rPr/>
        <w:t>Alignment of policies to ensure consistent enforcement.</w:t>
      </w:r>
      <w:r>
        <w:rPr>
          <w:spacing w:val="80"/>
          <w:w w:val="150"/>
        </w:rPr>
        <w:t> </w:t>
      </w:r>
      <w:r>
        <w:rPr/>
        <w:t>DILG, NAPOLCOM, DOJ</w:t>
      </w:r>
    </w:p>
    <w:p>
      <w:pPr>
        <w:spacing w:after="0" w:line="302" w:lineRule="auto"/>
        <w:sectPr>
          <w:type w:val="continuous"/>
          <w:pgSz w:w="12240" w:h="18720"/>
          <w:pgMar w:header="839" w:footer="673" w:top="2380" w:bottom="920" w:left="560" w:right="620"/>
        </w:sectPr>
      </w:pPr>
    </w:p>
    <w:p>
      <w:pPr>
        <w:tabs>
          <w:tab w:pos="2738" w:val="left" w:leader="none"/>
        </w:tabs>
        <w:spacing w:line="151" w:lineRule="auto" w:before="25"/>
        <w:ind w:left="205" w:right="0" w:firstLine="0"/>
        <w:jc w:val="left"/>
        <w:rPr>
          <w:sz w:val="20"/>
        </w:rPr>
      </w:pPr>
      <w:r>
        <w:rPr>
          <w:b/>
          <w:position w:val="-11"/>
          <w:sz w:val="20"/>
        </w:rPr>
        <w:t>Criminal</w:t>
      </w:r>
      <w:r>
        <w:rPr>
          <w:b/>
          <w:spacing w:val="-4"/>
          <w:position w:val="-11"/>
          <w:sz w:val="20"/>
        </w:rPr>
        <w:t> </w:t>
      </w:r>
      <w:r>
        <w:rPr>
          <w:b/>
          <w:position w:val="-11"/>
          <w:sz w:val="20"/>
        </w:rPr>
        <w:t>Justice</w:t>
      </w:r>
      <w:r>
        <w:rPr>
          <w:b/>
          <w:spacing w:val="-3"/>
          <w:position w:val="-11"/>
          <w:sz w:val="20"/>
        </w:rPr>
        <w:t> </w:t>
      </w:r>
      <w:r>
        <w:rPr>
          <w:b/>
          <w:spacing w:val="-2"/>
          <w:position w:val="-11"/>
          <w:sz w:val="20"/>
        </w:rPr>
        <w:t>System</w:t>
      </w:r>
      <w:r>
        <w:rPr>
          <w:b/>
          <w:position w:val="-11"/>
          <w:sz w:val="20"/>
        </w:rPr>
        <w:tab/>
      </w:r>
      <w:r>
        <w:rPr>
          <w:sz w:val="20"/>
        </w:rPr>
        <w:t>Framework</w:t>
      </w:r>
      <w:r>
        <w:rPr>
          <w:spacing w:val="-2"/>
          <w:sz w:val="20"/>
        </w:rPr>
        <w:t> </w:t>
      </w:r>
      <w:r>
        <w:rPr>
          <w:sz w:val="20"/>
        </w:rPr>
        <w:t>of</w:t>
      </w:r>
      <w:r>
        <w:rPr>
          <w:spacing w:val="-1"/>
          <w:sz w:val="20"/>
        </w:rPr>
        <w:t> </w:t>
      </w:r>
      <w:r>
        <w:rPr>
          <w:sz w:val="20"/>
        </w:rPr>
        <w:t>law</w:t>
      </w:r>
      <w:r>
        <w:rPr>
          <w:spacing w:val="-2"/>
          <w:sz w:val="20"/>
        </w:rPr>
        <w:t> </w:t>
      </w:r>
      <w:r>
        <w:rPr>
          <w:sz w:val="20"/>
        </w:rPr>
        <w:t>enforcement,</w:t>
      </w:r>
      <w:r>
        <w:rPr>
          <w:spacing w:val="-2"/>
          <w:sz w:val="20"/>
        </w:rPr>
        <w:t> </w:t>
      </w:r>
      <w:r>
        <w:rPr>
          <w:sz w:val="20"/>
        </w:rPr>
        <w:t>prosecution,</w:t>
      </w:r>
      <w:r>
        <w:rPr>
          <w:spacing w:val="-1"/>
          <w:sz w:val="20"/>
        </w:rPr>
        <w:t> </w:t>
      </w:r>
      <w:r>
        <w:rPr>
          <w:sz w:val="20"/>
        </w:rPr>
        <w:t>courts,</w:t>
      </w:r>
      <w:r>
        <w:rPr>
          <w:spacing w:val="-1"/>
          <w:sz w:val="20"/>
        </w:rPr>
        <w:t> </w:t>
      </w:r>
      <w:r>
        <w:rPr>
          <w:spacing w:val="-5"/>
          <w:sz w:val="20"/>
        </w:rPr>
        <w:t>and</w:t>
      </w:r>
    </w:p>
    <w:p>
      <w:pPr>
        <w:pStyle w:val="BodyText"/>
        <w:spacing w:line="170" w:lineRule="exact"/>
        <w:ind w:left="2731" w:right="3587" w:firstLine="0"/>
        <w:jc w:val="center"/>
      </w:pPr>
      <w:r>
        <w:rPr>
          <w:spacing w:val="-2"/>
        </w:rPr>
        <w:t>corrections.</w:t>
      </w:r>
    </w:p>
    <w:p>
      <w:pPr>
        <w:pStyle w:val="BodyText"/>
        <w:ind w:left="78" w:firstLine="0"/>
      </w:pPr>
      <w:r>
        <w:rPr/>
        <w:br w:type="column"/>
      </w:r>
      <w:r>
        <w:rPr/>
        <w:t>5</w:t>
      </w:r>
      <w:r>
        <w:rPr>
          <w:spacing w:val="-10"/>
        </w:rPr>
        <w:t> </w:t>
      </w:r>
      <w:r>
        <w:rPr/>
        <w:t>pillars:</w:t>
      </w:r>
      <w:r>
        <w:rPr>
          <w:spacing w:val="-10"/>
        </w:rPr>
        <w:t> </w:t>
      </w:r>
      <w:r>
        <w:rPr/>
        <w:t>LEA,</w:t>
      </w:r>
      <w:r>
        <w:rPr>
          <w:spacing w:val="-10"/>
        </w:rPr>
        <w:t> </w:t>
      </w:r>
      <w:r>
        <w:rPr/>
        <w:t>Prosecution,</w:t>
      </w:r>
      <w:r>
        <w:rPr>
          <w:spacing w:val="-10"/>
        </w:rPr>
        <w:t> </w:t>
      </w:r>
      <w:r>
        <w:rPr/>
        <w:t>Courts, Corrections, Community</w:t>
      </w:r>
    </w:p>
    <w:p>
      <w:pPr>
        <w:spacing w:after="0"/>
        <w:sectPr>
          <w:type w:val="continuous"/>
          <w:pgSz w:w="12240" w:h="18720"/>
          <w:pgMar w:header="839" w:footer="673" w:top="2380" w:bottom="920" w:left="560" w:right="620"/>
          <w:cols w:num="2" w:equalWidth="0">
            <w:col w:w="7274" w:space="40"/>
            <w:col w:w="3746"/>
          </w:cols>
        </w:sectPr>
      </w:pPr>
    </w:p>
    <w:p>
      <w:pPr>
        <w:tabs>
          <w:tab w:pos="7391" w:val="left" w:leader="none"/>
        </w:tabs>
        <w:spacing w:before="60"/>
        <w:ind w:left="205" w:right="0" w:firstLine="0"/>
        <w:jc w:val="left"/>
        <w:rPr>
          <w:sz w:val="20"/>
        </w:rPr>
      </w:pPr>
      <w:r>
        <w:rPr>
          <w:b/>
          <w:sz w:val="20"/>
        </w:rPr>
        <w:t>Community-Based</w:t>
      </w:r>
      <w:r>
        <w:rPr>
          <w:b/>
          <w:spacing w:val="-4"/>
          <w:sz w:val="20"/>
        </w:rPr>
        <w:t> </w:t>
      </w:r>
      <w:r>
        <w:rPr>
          <w:b/>
          <w:sz w:val="20"/>
        </w:rPr>
        <w:t>Policing</w:t>
      </w:r>
      <w:r>
        <w:rPr>
          <w:b/>
          <w:spacing w:val="43"/>
          <w:sz w:val="20"/>
        </w:rPr>
        <w:t>  </w:t>
      </w:r>
      <w:r>
        <w:rPr>
          <w:sz w:val="20"/>
        </w:rPr>
        <w:t>Partnership</w:t>
      </w:r>
      <w:r>
        <w:rPr>
          <w:spacing w:val="-1"/>
          <w:sz w:val="20"/>
        </w:rPr>
        <w:t> </w:t>
      </w:r>
      <w:r>
        <w:rPr>
          <w:sz w:val="20"/>
        </w:rPr>
        <w:t>approach</w:t>
      </w:r>
      <w:r>
        <w:rPr>
          <w:spacing w:val="-2"/>
          <w:sz w:val="20"/>
        </w:rPr>
        <w:t> </w:t>
      </w:r>
      <w:r>
        <w:rPr>
          <w:sz w:val="20"/>
        </w:rPr>
        <w:t>between</w:t>
      </w:r>
      <w:r>
        <w:rPr>
          <w:spacing w:val="-1"/>
          <w:sz w:val="20"/>
        </w:rPr>
        <w:t> </w:t>
      </w:r>
      <w:r>
        <w:rPr>
          <w:sz w:val="20"/>
        </w:rPr>
        <w:t>police</w:t>
      </w:r>
      <w:r>
        <w:rPr>
          <w:spacing w:val="-1"/>
          <w:sz w:val="20"/>
        </w:rPr>
        <w:t> </w:t>
      </w:r>
      <w:r>
        <w:rPr>
          <w:sz w:val="20"/>
        </w:rPr>
        <w:t>and</w:t>
      </w:r>
      <w:r>
        <w:rPr>
          <w:spacing w:val="-1"/>
          <w:sz w:val="20"/>
        </w:rPr>
        <w:t> </w:t>
      </w:r>
      <w:r>
        <w:rPr>
          <w:spacing w:val="-2"/>
          <w:sz w:val="20"/>
        </w:rPr>
        <w:t>community.</w:t>
      </w:r>
      <w:r>
        <w:rPr>
          <w:sz w:val="20"/>
        </w:rPr>
        <w:tab/>
      </w:r>
      <w:r>
        <w:rPr>
          <w:spacing w:val="-4"/>
          <w:sz w:val="20"/>
        </w:rPr>
        <w:t>BPATs,</w:t>
      </w:r>
      <w:r>
        <w:rPr>
          <w:spacing w:val="-7"/>
          <w:sz w:val="20"/>
        </w:rPr>
        <w:t> </w:t>
      </w:r>
      <w:r>
        <w:rPr>
          <w:spacing w:val="-4"/>
          <w:sz w:val="20"/>
        </w:rPr>
        <w:t>BADACs,</w:t>
      </w:r>
      <w:r>
        <w:rPr>
          <w:spacing w:val="-6"/>
          <w:sz w:val="20"/>
        </w:rPr>
        <w:t> </w:t>
      </w:r>
      <w:r>
        <w:rPr>
          <w:spacing w:val="-4"/>
          <w:sz w:val="20"/>
        </w:rPr>
        <w:t>LGUs</w:t>
      </w:r>
    </w:p>
    <w:p>
      <w:pPr>
        <w:spacing w:after="0"/>
        <w:jc w:val="left"/>
        <w:rPr>
          <w:sz w:val="20"/>
        </w:rPr>
        <w:sectPr>
          <w:type w:val="continuous"/>
          <w:pgSz w:w="12240" w:h="18720"/>
          <w:pgMar w:header="839" w:footer="673" w:top="2380" w:bottom="920" w:left="560" w:right="620"/>
        </w:sectPr>
      </w:pPr>
    </w:p>
    <w:p>
      <w:pPr>
        <w:pStyle w:val="Heading3"/>
        <w:spacing w:before="60"/>
        <w:ind w:left="205"/>
      </w:pPr>
      <w:r>
        <w:rPr/>
        <w:t>Integrated Law </w:t>
      </w:r>
      <w:r>
        <w:rPr>
          <w:spacing w:val="-2"/>
        </w:rPr>
        <w:t>Enforcement</w:t>
      </w:r>
      <w:r>
        <w:rPr>
          <w:spacing w:val="-9"/>
        </w:rPr>
        <w:t> </w:t>
      </w:r>
      <w:r>
        <w:rPr>
          <w:spacing w:val="-2"/>
        </w:rPr>
        <w:t>System</w:t>
      </w:r>
    </w:p>
    <w:p>
      <w:pPr>
        <w:pStyle w:val="BodyText"/>
        <w:spacing w:line="158" w:lineRule="auto" w:before="83"/>
        <w:ind w:left="206" w:right="1850" w:firstLine="0"/>
      </w:pPr>
      <w:r>
        <w:rPr/>
        <w:br w:type="column"/>
      </w:r>
      <w:r>
        <w:rPr/>
        <w:t>Unified</w:t>
      </w:r>
      <w:r>
        <w:rPr>
          <w:spacing w:val="-10"/>
        </w:rPr>
        <w:t> </w:t>
      </w:r>
      <w:r>
        <w:rPr/>
        <w:t>structure</w:t>
      </w:r>
      <w:r>
        <w:rPr>
          <w:spacing w:val="-6"/>
        </w:rPr>
        <w:t> </w:t>
      </w:r>
      <w:r>
        <w:rPr/>
        <w:t>combining</w:t>
      </w:r>
      <w:r>
        <w:rPr>
          <w:spacing w:val="-6"/>
        </w:rPr>
        <w:t> </w:t>
      </w:r>
      <w:r>
        <w:rPr/>
        <w:t>multiple</w:t>
      </w:r>
      <w:r>
        <w:rPr>
          <w:spacing w:val="-7"/>
        </w:rPr>
        <w:t> </w:t>
      </w:r>
      <w:r>
        <w:rPr/>
        <w:t>agencies’</w:t>
      </w:r>
      <w:r>
        <w:rPr>
          <w:spacing w:val="-15"/>
        </w:rPr>
        <w:t> </w:t>
      </w:r>
      <w:r>
        <w:rPr/>
        <w:t>functions</w:t>
      </w:r>
      <w:r>
        <w:rPr>
          <w:spacing w:val="26"/>
        </w:rPr>
        <w:t> </w:t>
      </w:r>
      <w:r>
        <w:rPr>
          <w:position w:val="-11"/>
        </w:rPr>
        <w:t>DILG-led</w:t>
      </w:r>
      <w:r>
        <w:rPr>
          <w:spacing w:val="-6"/>
          <w:position w:val="-11"/>
        </w:rPr>
        <w:t> </w:t>
      </w:r>
      <w:r>
        <w:rPr>
          <w:position w:val="-11"/>
        </w:rPr>
        <w:t>programs </w:t>
      </w:r>
      <w:r>
        <w:rPr/>
        <w:t>and data.</w:t>
      </w:r>
    </w:p>
    <w:p>
      <w:pPr>
        <w:spacing w:after="0" w:line="158" w:lineRule="auto"/>
        <w:sectPr>
          <w:type w:val="continuous"/>
          <w:pgSz w:w="12240" w:h="18720"/>
          <w:pgMar w:header="839" w:footer="673" w:top="2380" w:bottom="920" w:left="560" w:right="620"/>
          <w:cols w:num="2" w:equalWidth="0">
            <w:col w:w="2013" w:space="520"/>
            <w:col w:w="8527"/>
          </w:cols>
        </w:sectPr>
      </w:pPr>
    </w:p>
    <w:p>
      <w:pPr>
        <w:pStyle w:val="BodyText"/>
        <w:tabs>
          <w:tab w:pos="2738" w:val="left" w:leader="none"/>
          <w:tab w:pos="7391" w:val="left" w:leader="none"/>
        </w:tabs>
        <w:spacing w:before="60"/>
        <w:ind w:left="205" w:firstLine="0"/>
      </w:pPr>
      <w:r>
        <w:rPr/>
        <w:drawing>
          <wp:anchor distT="0" distB="0" distL="0" distR="0" allowOverlap="1" layoutInCell="1" locked="0" behindDoc="1" simplePos="0" relativeHeight="484847104">
            <wp:simplePos x="0" y="0"/>
            <wp:positionH relativeFrom="page">
              <wp:posOffset>69488</wp:posOffset>
            </wp:positionH>
            <wp:positionV relativeFrom="page">
              <wp:posOffset>2714513</wp:posOffset>
            </wp:positionV>
            <wp:extent cx="7431131" cy="7388336"/>
            <wp:effectExtent l="0" t="0" r="0" b="0"/>
            <wp:wrapNone/>
            <wp:docPr id="33" name="image3.png"/>
            <wp:cNvGraphicFramePr>
              <a:graphicFrameLocks noChangeAspect="1"/>
            </wp:cNvGraphicFramePr>
            <a:graphic>
              <a:graphicData uri="http://schemas.openxmlformats.org/drawingml/2006/picture">
                <pic:pic>
                  <pic:nvPicPr>
                    <pic:cNvPr id="34"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pacing w:val="-2"/>
        </w:rPr>
        <w:t>Transparency</w:t>
      </w:r>
      <w:r>
        <w:rPr>
          <w:b/>
        </w:rPr>
        <w:tab/>
      </w:r>
      <w:r>
        <w:rPr/>
        <w:t>Openness</w:t>
      </w:r>
      <w:r>
        <w:rPr>
          <w:spacing w:val="-5"/>
        </w:rPr>
        <w:t> </w:t>
      </w:r>
      <w:r>
        <w:rPr/>
        <w:t>of</w:t>
      </w:r>
      <w:r>
        <w:rPr>
          <w:spacing w:val="-2"/>
        </w:rPr>
        <w:t> </w:t>
      </w:r>
      <w:r>
        <w:rPr/>
        <w:t>operations</w:t>
      </w:r>
      <w:r>
        <w:rPr>
          <w:spacing w:val="-1"/>
        </w:rPr>
        <w:t> </w:t>
      </w:r>
      <w:r>
        <w:rPr/>
        <w:t>to</w:t>
      </w:r>
      <w:r>
        <w:rPr>
          <w:spacing w:val="-2"/>
        </w:rPr>
        <w:t> </w:t>
      </w:r>
      <w:r>
        <w:rPr/>
        <w:t>public</w:t>
      </w:r>
      <w:r>
        <w:rPr>
          <w:spacing w:val="-2"/>
        </w:rPr>
        <w:t> scrutiny.</w:t>
      </w:r>
      <w:r>
        <w:rPr/>
        <w:tab/>
        <w:t>Builds</w:t>
      </w:r>
      <w:r>
        <w:rPr>
          <w:spacing w:val="-2"/>
        </w:rPr>
        <w:t> </w:t>
      </w:r>
      <w:r>
        <w:rPr/>
        <w:t>trust and </w:t>
      </w:r>
      <w:r>
        <w:rPr>
          <w:spacing w:val="-2"/>
        </w:rPr>
        <w:t>credibility</w:t>
      </w:r>
    </w:p>
    <w:p>
      <w:pPr>
        <w:pStyle w:val="BodyText"/>
        <w:tabs>
          <w:tab w:pos="2738" w:val="left" w:leader="none"/>
          <w:tab w:pos="7391" w:val="left" w:leader="none"/>
        </w:tabs>
        <w:spacing w:before="60"/>
        <w:ind w:left="205" w:firstLine="0"/>
      </w:pPr>
      <w:r>
        <w:rPr>
          <w:b/>
        </w:rPr>
        <w:t>Resource</w:t>
      </w:r>
      <w:r>
        <w:rPr>
          <w:b/>
          <w:spacing w:val="-10"/>
        </w:rPr>
        <w:t> </w:t>
      </w:r>
      <w:r>
        <w:rPr>
          <w:b/>
          <w:spacing w:val="-2"/>
        </w:rPr>
        <w:t>Sharing</w:t>
      </w:r>
      <w:r>
        <w:rPr>
          <w:b/>
        </w:rPr>
        <w:tab/>
      </w:r>
      <w:r>
        <w:rPr/>
        <w:t>Joint</w:t>
      </w:r>
      <w:r>
        <w:rPr>
          <w:spacing w:val="-3"/>
        </w:rPr>
        <w:t> </w:t>
      </w:r>
      <w:r>
        <w:rPr/>
        <w:t>use</w:t>
      </w:r>
      <w:r>
        <w:rPr>
          <w:spacing w:val="-1"/>
        </w:rPr>
        <w:t> </w:t>
      </w:r>
      <w:r>
        <w:rPr/>
        <w:t>of</w:t>
      </w:r>
      <w:r>
        <w:rPr>
          <w:spacing w:val="-1"/>
        </w:rPr>
        <w:t> </w:t>
      </w:r>
      <w:r>
        <w:rPr/>
        <w:t>manpower and logistics</w:t>
      </w:r>
      <w:r>
        <w:rPr>
          <w:spacing w:val="-1"/>
        </w:rPr>
        <w:t> </w:t>
      </w:r>
      <w:r>
        <w:rPr/>
        <w:t>in </w:t>
      </w:r>
      <w:r>
        <w:rPr>
          <w:spacing w:val="-2"/>
        </w:rPr>
        <w:t>operations.</w:t>
      </w:r>
      <w:r>
        <w:rPr/>
        <w:tab/>
        <w:t>Common</w:t>
      </w:r>
      <w:r>
        <w:rPr>
          <w:spacing w:val="-3"/>
        </w:rPr>
        <w:t> </w:t>
      </w:r>
      <w:r>
        <w:rPr/>
        <w:t>in disaster</w:t>
      </w:r>
      <w:r>
        <w:rPr>
          <w:spacing w:val="-2"/>
        </w:rPr>
        <w:t> </w:t>
      </w:r>
      <w:r>
        <w:rPr/>
        <w:t>or anti-drug</w:t>
      </w:r>
      <w:r>
        <w:rPr>
          <w:spacing w:val="-1"/>
        </w:rPr>
        <w:t> </w:t>
      </w:r>
      <w:r>
        <w:rPr>
          <w:spacing w:val="-5"/>
        </w:rPr>
        <w:t>ops</w:t>
      </w:r>
    </w:p>
    <w:p>
      <w:pPr>
        <w:spacing w:after="0"/>
        <w:sectPr>
          <w:type w:val="continuous"/>
          <w:pgSz w:w="12240" w:h="18720"/>
          <w:pgMar w:header="839" w:footer="673" w:top="2380" w:bottom="920" w:left="560" w:right="620"/>
        </w:sectPr>
      </w:pPr>
    </w:p>
    <w:p>
      <w:pPr>
        <w:pStyle w:val="BodyText"/>
        <w:spacing w:before="4"/>
        <w:ind w:left="0" w:firstLine="0"/>
        <w:rPr>
          <w:sz w:val="5"/>
        </w:rPr>
      </w:pPr>
    </w:p>
    <w:tbl>
      <w:tblPr>
        <w:tblW w:w="0" w:type="auto"/>
        <w:jc w:val="left"/>
        <w:tblInd w:w="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7"/>
        <w:gridCol w:w="4376"/>
        <w:gridCol w:w="3151"/>
      </w:tblGrid>
      <w:tr>
        <w:trPr>
          <w:trHeight w:val="255" w:hRule="atLeast"/>
        </w:trPr>
        <w:tc>
          <w:tcPr>
            <w:tcW w:w="2367" w:type="dxa"/>
          </w:tcPr>
          <w:p>
            <w:pPr>
              <w:pStyle w:val="TableParagraph"/>
              <w:spacing w:line="221" w:lineRule="exact"/>
              <w:rPr>
                <w:b/>
                <w:sz w:val="20"/>
              </w:rPr>
            </w:pPr>
            <w:r>
              <w:rPr>
                <w:b/>
                <w:sz w:val="20"/>
              </w:rPr>
              <w:t>Key</w:t>
            </w:r>
            <w:r>
              <w:rPr>
                <w:b/>
                <w:spacing w:val="-4"/>
                <w:sz w:val="20"/>
              </w:rPr>
              <w:t> </w:t>
            </w:r>
            <w:r>
              <w:rPr>
                <w:b/>
                <w:sz w:val="20"/>
              </w:rPr>
              <w:t>Concept</w:t>
            </w:r>
            <w:r>
              <w:rPr>
                <w:b/>
                <w:spacing w:val="-1"/>
                <w:sz w:val="20"/>
              </w:rPr>
              <w:t> </w:t>
            </w:r>
            <w:r>
              <w:rPr>
                <w:b/>
                <w:sz w:val="20"/>
              </w:rPr>
              <w:t>/</w:t>
            </w:r>
            <w:r>
              <w:rPr>
                <w:b/>
                <w:spacing w:val="-5"/>
                <w:sz w:val="20"/>
              </w:rPr>
              <w:t> </w:t>
            </w:r>
            <w:r>
              <w:rPr>
                <w:b/>
                <w:spacing w:val="-4"/>
                <w:sz w:val="20"/>
              </w:rPr>
              <w:t>Term</w:t>
            </w:r>
          </w:p>
        </w:tc>
        <w:tc>
          <w:tcPr>
            <w:tcW w:w="4376" w:type="dxa"/>
          </w:tcPr>
          <w:p>
            <w:pPr>
              <w:pStyle w:val="TableParagraph"/>
              <w:spacing w:line="221" w:lineRule="exact"/>
              <w:ind w:left="215"/>
              <w:rPr>
                <w:b/>
                <w:sz w:val="20"/>
              </w:rPr>
            </w:pPr>
            <w:r>
              <w:rPr>
                <w:b/>
                <w:sz w:val="20"/>
              </w:rPr>
              <w:t>Definition</w:t>
            </w:r>
            <w:r>
              <w:rPr>
                <w:b/>
                <w:spacing w:val="-2"/>
                <w:sz w:val="20"/>
              </w:rPr>
              <w:t> </w:t>
            </w:r>
            <w:r>
              <w:rPr>
                <w:b/>
                <w:sz w:val="20"/>
              </w:rPr>
              <w:t>/</w:t>
            </w:r>
            <w:r>
              <w:rPr>
                <w:b/>
                <w:spacing w:val="-1"/>
                <w:sz w:val="20"/>
              </w:rPr>
              <w:t> </w:t>
            </w:r>
            <w:r>
              <w:rPr>
                <w:b/>
                <w:spacing w:val="-2"/>
                <w:sz w:val="20"/>
              </w:rPr>
              <w:t>Description</w:t>
            </w:r>
          </w:p>
        </w:tc>
        <w:tc>
          <w:tcPr>
            <w:tcW w:w="3151" w:type="dxa"/>
          </w:tcPr>
          <w:p>
            <w:pPr>
              <w:pStyle w:val="TableParagraph"/>
              <w:spacing w:line="221" w:lineRule="exact"/>
              <w:ind w:left="492"/>
              <w:rPr>
                <w:b/>
                <w:sz w:val="20"/>
              </w:rPr>
            </w:pPr>
            <w:r>
              <w:rPr>
                <w:b/>
                <w:sz w:val="20"/>
              </w:rPr>
              <w:t>Related</w:t>
            </w:r>
            <w:r>
              <w:rPr>
                <w:b/>
                <w:spacing w:val="-15"/>
                <w:sz w:val="20"/>
              </w:rPr>
              <w:t> </w:t>
            </w:r>
            <w:r>
              <w:rPr>
                <w:b/>
                <w:sz w:val="20"/>
              </w:rPr>
              <w:t>Agencies</w:t>
            </w:r>
            <w:r>
              <w:rPr>
                <w:b/>
                <w:spacing w:val="-3"/>
                <w:sz w:val="20"/>
              </w:rPr>
              <w:t> </w:t>
            </w:r>
            <w:r>
              <w:rPr>
                <w:b/>
                <w:sz w:val="20"/>
              </w:rPr>
              <w:t>/</w:t>
            </w:r>
            <w:r>
              <w:rPr>
                <w:b/>
                <w:spacing w:val="-2"/>
                <w:sz w:val="20"/>
              </w:rPr>
              <w:t> </w:t>
            </w:r>
            <w:r>
              <w:rPr>
                <w:b/>
                <w:spacing w:val="-4"/>
                <w:sz w:val="20"/>
              </w:rPr>
              <w:t>Notes</w:t>
            </w:r>
          </w:p>
        </w:tc>
      </w:tr>
      <w:tr>
        <w:trPr>
          <w:trHeight w:val="255" w:hRule="atLeast"/>
        </w:trPr>
        <w:tc>
          <w:tcPr>
            <w:tcW w:w="2367" w:type="dxa"/>
          </w:tcPr>
          <w:p>
            <w:pPr>
              <w:pStyle w:val="TableParagraph"/>
              <w:spacing w:line="210" w:lineRule="exact" w:before="25"/>
              <w:rPr>
                <w:b/>
                <w:sz w:val="20"/>
              </w:rPr>
            </w:pPr>
            <w:r>
              <w:rPr>
                <w:b/>
                <w:sz w:val="20"/>
              </w:rPr>
              <w:t>Bureaucratic</w:t>
            </w:r>
            <w:r>
              <w:rPr>
                <w:b/>
                <w:spacing w:val="-6"/>
                <w:sz w:val="20"/>
              </w:rPr>
              <w:t> </w:t>
            </w:r>
            <w:r>
              <w:rPr>
                <w:b/>
                <w:spacing w:val="-2"/>
                <w:sz w:val="20"/>
              </w:rPr>
              <w:t>Challenges</w:t>
            </w:r>
          </w:p>
        </w:tc>
        <w:tc>
          <w:tcPr>
            <w:tcW w:w="4376" w:type="dxa"/>
          </w:tcPr>
          <w:p>
            <w:pPr>
              <w:pStyle w:val="TableParagraph"/>
              <w:spacing w:line="210" w:lineRule="exact" w:before="25"/>
              <w:ind w:left="215"/>
              <w:rPr>
                <w:sz w:val="20"/>
              </w:rPr>
            </w:pPr>
            <w:r>
              <w:rPr>
                <w:sz w:val="20"/>
              </w:rPr>
              <w:t>Procedural</w:t>
            </w:r>
            <w:r>
              <w:rPr>
                <w:spacing w:val="-2"/>
                <w:sz w:val="20"/>
              </w:rPr>
              <w:t> </w:t>
            </w:r>
            <w:r>
              <w:rPr>
                <w:sz w:val="20"/>
              </w:rPr>
              <w:t>obstacles</w:t>
            </w:r>
            <w:r>
              <w:rPr>
                <w:spacing w:val="-1"/>
                <w:sz w:val="20"/>
              </w:rPr>
              <w:t> </w:t>
            </w:r>
            <w:r>
              <w:rPr>
                <w:sz w:val="20"/>
              </w:rPr>
              <w:t>that hinder</w:t>
            </w:r>
            <w:r>
              <w:rPr>
                <w:spacing w:val="-2"/>
                <w:sz w:val="20"/>
              </w:rPr>
              <w:t> coordination.</w:t>
            </w:r>
          </w:p>
        </w:tc>
        <w:tc>
          <w:tcPr>
            <w:tcW w:w="3151" w:type="dxa"/>
          </w:tcPr>
          <w:p>
            <w:pPr>
              <w:pStyle w:val="TableParagraph"/>
              <w:spacing w:line="210" w:lineRule="exact" w:before="25"/>
              <w:ind w:left="492"/>
              <w:rPr>
                <w:sz w:val="20"/>
              </w:rPr>
            </w:pPr>
            <w:r>
              <w:rPr>
                <w:sz w:val="20"/>
              </w:rPr>
              <w:t>Red</w:t>
            </w:r>
            <w:r>
              <w:rPr>
                <w:spacing w:val="-2"/>
                <w:sz w:val="20"/>
              </w:rPr>
              <w:t> </w:t>
            </w:r>
            <w:r>
              <w:rPr>
                <w:sz w:val="20"/>
              </w:rPr>
              <w:t>tape,</w:t>
            </w:r>
            <w:r>
              <w:rPr>
                <w:spacing w:val="-1"/>
                <w:sz w:val="20"/>
              </w:rPr>
              <w:t> </w:t>
            </w:r>
            <w:r>
              <w:rPr>
                <w:sz w:val="20"/>
              </w:rPr>
              <w:t>communication</w:t>
            </w:r>
            <w:r>
              <w:rPr>
                <w:spacing w:val="-1"/>
                <w:sz w:val="20"/>
              </w:rPr>
              <w:t> </w:t>
            </w:r>
            <w:r>
              <w:rPr>
                <w:spacing w:val="-2"/>
                <w:sz w:val="20"/>
              </w:rPr>
              <w:t>delays</w:t>
            </w:r>
          </w:p>
        </w:tc>
      </w:tr>
    </w:tbl>
    <w:p>
      <w:pPr>
        <w:spacing w:after="0" w:line="210" w:lineRule="exact"/>
        <w:rPr>
          <w:sz w:val="20"/>
        </w:rPr>
        <w:sectPr>
          <w:pgSz w:w="12240" w:h="18720"/>
          <w:pgMar w:header="839" w:footer="673" w:top="2380" w:bottom="920" w:left="560" w:right="620"/>
        </w:sectPr>
      </w:pPr>
    </w:p>
    <w:p>
      <w:pPr>
        <w:tabs>
          <w:tab w:pos="2738" w:val="left" w:leader="none"/>
        </w:tabs>
        <w:spacing w:line="163" w:lineRule="auto" w:before="86"/>
        <w:ind w:left="2738" w:right="38" w:hanging="2533"/>
        <w:jc w:val="left"/>
        <w:rPr>
          <w:sz w:val="20"/>
        </w:rPr>
      </w:pPr>
      <w:r>
        <w:rPr>
          <w:b/>
          <w:position w:val="-10"/>
          <w:sz w:val="20"/>
        </w:rPr>
        <w:t>Institutional Reforms</w:t>
        <w:tab/>
      </w:r>
      <w:r>
        <w:rPr>
          <w:sz w:val="20"/>
        </w:rPr>
        <w:t>Structural</w:t>
      </w:r>
      <w:r>
        <w:rPr>
          <w:spacing w:val="-8"/>
          <w:sz w:val="20"/>
        </w:rPr>
        <w:t> </w:t>
      </w:r>
      <w:r>
        <w:rPr>
          <w:sz w:val="20"/>
        </w:rPr>
        <w:t>and</w:t>
      </w:r>
      <w:r>
        <w:rPr>
          <w:spacing w:val="-8"/>
          <w:sz w:val="20"/>
        </w:rPr>
        <w:t> </w:t>
      </w:r>
      <w:r>
        <w:rPr>
          <w:sz w:val="20"/>
        </w:rPr>
        <w:t>policy</w:t>
      </w:r>
      <w:r>
        <w:rPr>
          <w:spacing w:val="-8"/>
          <w:sz w:val="20"/>
        </w:rPr>
        <w:t> </w:t>
      </w:r>
      <w:r>
        <w:rPr>
          <w:sz w:val="20"/>
        </w:rPr>
        <w:t>improvements</w:t>
      </w:r>
      <w:r>
        <w:rPr>
          <w:spacing w:val="-8"/>
          <w:sz w:val="20"/>
        </w:rPr>
        <w:t> </w:t>
      </w:r>
      <w:r>
        <w:rPr>
          <w:sz w:val="20"/>
        </w:rPr>
        <w:t>to</w:t>
      </w:r>
      <w:r>
        <w:rPr>
          <w:spacing w:val="-8"/>
          <w:sz w:val="20"/>
        </w:rPr>
        <w:t> </w:t>
      </w:r>
      <w:r>
        <w:rPr>
          <w:sz w:val="20"/>
        </w:rPr>
        <w:t>enhance </w:t>
      </w:r>
      <w:r>
        <w:rPr>
          <w:spacing w:val="-2"/>
          <w:sz w:val="20"/>
        </w:rPr>
        <w:t>performance.</w:t>
      </w:r>
    </w:p>
    <w:p>
      <w:pPr>
        <w:pStyle w:val="BodyText"/>
        <w:spacing w:before="176"/>
        <w:ind w:left="206" w:firstLine="0"/>
      </w:pPr>
      <w:r>
        <w:rPr/>
        <w:br w:type="column"/>
      </w:r>
      <w:r>
        <w:rPr/>
        <w:t>DILG,</w:t>
      </w:r>
      <w:r>
        <w:rPr>
          <w:spacing w:val="-6"/>
        </w:rPr>
        <w:t> </w:t>
      </w:r>
      <w:r>
        <w:rPr/>
        <w:t>NAPOLCOM</w:t>
      </w:r>
      <w:r>
        <w:rPr>
          <w:spacing w:val="-6"/>
        </w:rPr>
        <w:t> </w:t>
      </w:r>
      <w:r>
        <w:rPr>
          <w:spacing w:val="-2"/>
        </w:rPr>
        <w:t>initiatives</w:t>
      </w:r>
    </w:p>
    <w:p>
      <w:pPr>
        <w:spacing w:after="0"/>
        <w:sectPr>
          <w:type w:val="continuous"/>
          <w:pgSz w:w="12240" w:h="18720"/>
          <w:pgMar w:header="839" w:footer="673" w:top="2380" w:bottom="920" w:left="560" w:right="620"/>
          <w:cols w:num="2" w:equalWidth="0">
            <w:col w:w="6560" w:space="626"/>
            <w:col w:w="3874"/>
          </w:cols>
        </w:sectPr>
      </w:pPr>
    </w:p>
    <w:p>
      <w:pPr>
        <w:pStyle w:val="BodyText"/>
        <w:tabs>
          <w:tab w:pos="2738" w:val="left" w:leader="none"/>
          <w:tab w:pos="7391" w:val="left" w:leader="none"/>
        </w:tabs>
        <w:spacing w:before="73"/>
        <w:ind w:left="205" w:firstLine="0"/>
      </w:pPr>
      <w:r>
        <w:rPr>
          <w:b/>
        </w:rPr>
        <w:t>Oversight</w:t>
      </w:r>
      <w:r>
        <w:rPr>
          <w:b/>
          <w:spacing w:val="-3"/>
        </w:rPr>
        <w:t> </w:t>
      </w:r>
      <w:r>
        <w:rPr>
          <w:b/>
          <w:spacing w:val="-2"/>
        </w:rPr>
        <w:t>Function</w:t>
      </w:r>
      <w:r>
        <w:rPr>
          <w:b/>
        </w:rPr>
        <w:tab/>
      </w:r>
      <w:r>
        <w:rPr/>
        <w:t>Monitoring</w:t>
      </w:r>
      <w:r>
        <w:rPr>
          <w:spacing w:val="-5"/>
        </w:rPr>
        <w:t> </w:t>
      </w:r>
      <w:r>
        <w:rPr/>
        <w:t>and</w:t>
      </w:r>
      <w:r>
        <w:rPr>
          <w:spacing w:val="-3"/>
        </w:rPr>
        <w:t> </w:t>
      </w:r>
      <w:r>
        <w:rPr/>
        <w:t>evaluation</w:t>
      </w:r>
      <w:r>
        <w:rPr>
          <w:spacing w:val="-2"/>
        </w:rPr>
        <w:t> </w:t>
      </w:r>
      <w:r>
        <w:rPr/>
        <w:t>of</w:t>
      </w:r>
      <w:r>
        <w:rPr>
          <w:spacing w:val="-1"/>
        </w:rPr>
        <w:t> </w:t>
      </w:r>
      <w:r>
        <w:rPr/>
        <w:t>agencies’</w:t>
      </w:r>
      <w:r>
        <w:rPr>
          <w:spacing w:val="-15"/>
        </w:rPr>
        <w:t> </w:t>
      </w:r>
      <w:r>
        <w:rPr>
          <w:spacing w:val="-2"/>
        </w:rPr>
        <w:t>performance.</w:t>
      </w:r>
      <w:r>
        <w:rPr/>
        <w:tab/>
        <w:t>NAPOLCOM,</w:t>
      </w:r>
      <w:r>
        <w:rPr>
          <w:spacing w:val="-6"/>
        </w:rPr>
        <w:t> </w:t>
      </w:r>
      <w:r>
        <w:rPr/>
        <w:t>Congress,</w:t>
      </w:r>
      <w:r>
        <w:rPr>
          <w:spacing w:val="-6"/>
        </w:rPr>
        <w:t> </w:t>
      </w:r>
      <w:r>
        <w:rPr>
          <w:spacing w:val="-4"/>
        </w:rPr>
        <w:t>DILG</w:t>
      </w:r>
    </w:p>
    <w:p>
      <w:pPr>
        <w:spacing w:after="0"/>
        <w:sectPr>
          <w:type w:val="continuous"/>
          <w:pgSz w:w="12240" w:h="18720"/>
          <w:pgMar w:header="839" w:footer="673" w:top="2380" w:bottom="920" w:left="560" w:right="620"/>
        </w:sectPr>
      </w:pPr>
    </w:p>
    <w:p>
      <w:pPr>
        <w:tabs>
          <w:tab w:pos="2738" w:val="left" w:leader="none"/>
        </w:tabs>
        <w:spacing w:line="153" w:lineRule="auto" w:before="87"/>
        <w:ind w:left="205" w:right="0" w:firstLine="0"/>
        <w:jc w:val="left"/>
        <w:rPr>
          <w:sz w:val="20"/>
        </w:rPr>
      </w:pPr>
      <w:r>
        <w:rPr>
          <w:b/>
          <w:spacing w:val="-2"/>
          <w:position w:val="-10"/>
          <w:sz w:val="20"/>
        </w:rPr>
        <w:t>Inter-Agency</w:t>
      </w:r>
      <w:r>
        <w:rPr>
          <w:b/>
          <w:spacing w:val="8"/>
          <w:position w:val="-10"/>
          <w:sz w:val="20"/>
        </w:rPr>
        <w:t> </w:t>
      </w:r>
      <w:r>
        <w:rPr>
          <w:b/>
          <w:spacing w:val="-2"/>
          <w:position w:val="-10"/>
          <w:sz w:val="20"/>
        </w:rPr>
        <w:t>Council</w:t>
      </w:r>
      <w:r>
        <w:rPr>
          <w:b/>
          <w:position w:val="-10"/>
          <w:sz w:val="20"/>
        </w:rPr>
        <w:tab/>
      </w:r>
      <w:r>
        <w:rPr>
          <w:sz w:val="20"/>
        </w:rPr>
        <w:t>Body</w:t>
      </w:r>
      <w:r>
        <w:rPr>
          <w:spacing w:val="-5"/>
          <w:sz w:val="20"/>
        </w:rPr>
        <w:t> </w:t>
      </w:r>
      <w:r>
        <w:rPr>
          <w:sz w:val="20"/>
        </w:rPr>
        <w:t>composed</w:t>
      </w:r>
      <w:r>
        <w:rPr>
          <w:spacing w:val="-2"/>
          <w:sz w:val="20"/>
        </w:rPr>
        <w:t> </w:t>
      </w:r>
      <w:r>
        <w:rPr>
          <w:sz w:val="20"/>
        </w:rPr>
        <w:t>of</w:t>
      </w:r>
      <w:r>
        <w:rPr>
          <w:spacing w:val="-2"/>
          <w:sz w:val="20"/>
        </w:rPr>
        <w:t> </w:t>
      </w:r>
      <w:r>
        <w:rPr>
          <w:sz w:val="20"/>
        </w:rPr>
        <w:t>different</w:t>
      </w:r>
      <w:r>
        <w:rPr>
          <w:spacing w:val="-2"/>
          <w:sz w:val="20"/>
        </w:rPr>
        <w:t> </w:t>
      </w:r>
      <w:r>
        <w:rPr>
          <w:sz w:val="20"/>
        </w:rPr>
        <w:t>agencies</w:t>
      </w:r>
      <w:r>
        <w:rPr>
          <w:spacing w:val="-2"/>
          <w:sz w:val="20"/>
        </w:rPr>
        <w:t> </w:t>
      </w:r>
      <w:r>
        <w:rPr>
          <w:sz w:val="20"/>
        </w:rPr>
        <w:t>to address</w:t>
      </w:r>
      <w:r>
        <w:rPr>
          <w:spacing w:val="-3"/>
          <w:sz w:val="20"/>
        </w:rPr>
        <w:t> </w:t>
      </w:r>
      <w:r>
        <w:rPr>
          <w:spacing w:val="-2"/>
          <w:sz w:val="20"/>
        </w:rPr>
        <w:t>specific</w:t>
      </w:r>
    </w:p>
    <w:p>
      <w:pPr>
        <w:pStyle w:val="BodyText"/>
        <w:spacing w:line="175" w:lineRule="exact"/>
        <w:ind w:left="2727" w:right="3968" w:firstLine="0"/>
        <w:jc w:val="center"/>
      </w:pPr>
      <w:r>
        <w:rPr>
          <w:spacing w:val="-2"/>
        </w:rPr>
        <w:t>issues.</w:t>
      </w:r>
    </w:p>
    <w:p>
      <w:pPr>
        <w:pStyle w:val="BodyText"/>
        <w:spacing w:before="174"/>
        <w:ind w:left="102" w:firstLine="0"/>
      </w:pPr>
      <w:r>
        <w:rPr/>
        <w:br w:type="column"/>
      </w:r>
      <w:r>
        <w:rPr>
          <w:spacing w:val="-2"/>
        </w:rPr>
        <w:t>ICAD,</w:t>
      </w:r>
      <w:r>
        <w:rPr>
          <w:spacing w:val="-12"/>
        </w:rPr>
        <w:t> </w:t>
      </w:r>
      <w:r>
        <w:rPr>
          <w:spacing w:val="-2"/>
        </w:rPr>
        <w:t>ATC,</w:t>
      </w:r>
      <w:r>
        <w:rPr>
          <w:spacing w:val="-6"/>
        </w:rPr>
        <w:t> </w:t>
      </w:r>
      <w:r>
        <w:rPr>
          <w:spacing w:val="-2"/>
        </w:rPr>
        <w:t>NDRRMC</w:t>
      </w:r>
    </w:p>
    <w:p>
      <w:pPr>
        <w:spacing w:after="0"/>
        <w:sectPr>
          <w:type w:val="continuous"/>
          <w:pgSz w:w="12240" w:h="18720"/>
          <w:pgMar w:header="839" w:footer="673" w:top="2380" w:bottom="920" w:left="560" w:right="620"/>
          <w:cols w:num="2" w:equalWidth="0">
            <w:col w:w="7249" w:space="40"/>
            <w:col w:w="3771"/>
          </w:cols>
        </w:sectPr>
      </w:pPr>
    </w:p>
    <w:p>
      <w:pPr>
        <w:pStyle w:val="Heading3"/>
        <w:spacing w:line="230" w:lineRule="exact" w:before="44"/>
      </w:pPr>
      <w:r>
        <w:rPr/>
        <w:drawing>
          <wp:anchor distT="0" distB="0" distL="0" distR="0" allowOverlap="1" layoutInCell="1" locked="0" behindDoc="1" simplePos="0" relativeHeight="484847616">
            <wp:simplePos x="0" y="0"/>
            <wp:positionH relativeFrom="page">
              <wp:posOffset>69488</wp:posOffset>
            </wp:positionH>
            <wp:positionV relativeFrom="page">
              <wp:posOffset>2714513</wp:posOffset>
            </wp:positionV>
            <wp:extent cx="7431131" cy="7388336"/>
            <wp:effectExtent l="0" t="0" r="0" b="0"/>
            <wp:wrapNone/>
            <wp:docPr id="35" name="image3.png"/>
            <wp:cNvGraphicFramePr>
              <a:graphicFrameLocks noChangeAspect="1"/>
            </wp:cNvGraphicFramePr>
            <a:graphic>
              <a:graphicData uri="http://schemas.openxmlformats.org/drawingml/2006/picture">
                <pic:pic>
                  <pic:nvPicPr>
                    <pic:cNvPr id="36" name="image3.png"/>
                    <pic:cNvPicPr/>
                  </pic:nvPicPr>
                  <pic:blipFill>
                    <a:blip r:embed="rId7" cstate="print"/>
                    <a:stretch>
                      <a:fillRect/>
                    </a:stretch>
                  </pic:blipFill>
                  <pic:spPr>
                    <a:xfrm>
                      <a:off x="0" y="0"/>
                      <a:ext cx="7431131" cy="7388336"/>
                    </a:xfrm>
                    <a:prstGeom prst="rect">
                      <a:avLst/>
                    </a:prstGeom>
                  </pic:spPr>
                </pic:pic>
              </a:graphicData>
            </a:graphic>
          </wp:anchor>
        </w:drawing>
      </w:r>
      <w:r>
        <w:rPr/>
        <w:t>Quick</w:t>
      </w:r>
      <w:r>
        <w:rPr>
          <w:spacing w:val="-1"/>
        </w:rPr>
        <w:t> </w:t>
      </w:r>
      <w:r>
        <w:rPr/>
        <w:t>Study </w:t>
      </w:r>
      <w:r>
        <w:rPr>
          <w:spacing w:val="-2"/>
        </w:rPr>
        <w:t>Reminders</w:t>
      </w:r>
    </w:p>
    <w:p>
      <w:pPr>
        <w:pStyle w:val="ListParagraph"/>
        <w:numPr>
          <w:ilvl w:val="0"/>
          <w:numId w:val="29"/>
        </w:numPr>
        <w:tabs>
          <w:tab w:pos="880" w:val="left" w:leader="none"/>
          <w:tab w:pos="881" w:val="left" w:leader="none"/>
        </w:tabs>
        <w:spacing w:line="240" w:lineRule="auto" w:before="0" w:after="0"/>
        <w:ind w:left="880" w:right="0" w:hanging="361"/>
        <w:jc w:val="left"/>
        <w:rPr>
          <w:sz w:val="20"/>
        </w:rPr>
      </w:pPr>
      <w:r>
        <w:rPr>
          <w:b/>
          <w:sz w:val="20"/>
        </w:rPr>
        <w:t>DILG</w:t>
      </w:r>
      <w:r>
        <w:rPr>
          <w:b/>
          <w:spacing w:val="-6"/>
          <w:sz w:val="20"/>
        </w:rPr>
        <w:t> </w:t>
      </w:r>
      <w:r>
        <w:rPr>
          <w:sz w:val="20"/>
        </w:rPr>
        <w:t>=</w:t>
      </w:r>
      <w:r>
        <w:rPr>
          <w:spacing w:val="-7"/>
          <w:sz w:val="20"/>
        </w:rPr>
        <w:t> </w:t>
      </w:r>
      <w:r>
        <w:rPr>
          <w:sz w:val="20"/>
        </w:rPr>
        <w:t>Oversight</w:t>
      </w:r>
      <w:r>
        <w:rPr>
          <w:spacing w:val="-6"/>
          <w:sz w:val="20"/>
        </w:rPr>
        <w:t> </w:t>
      </w:r>
      <w:r>
        <w:rPr>
          <w:sz w:val="20"/>
        </w:rPr>
        <w:t>and</w:t>
      </w:r>
      <w:r>
        <w:rPr>
          <w:spacing w:val="-6"/>
          <w:sz w:val="20"/>
        </w:rPr>
        <w:t> </w:t>
      </w:r>
      <w:r>
        <w:rPr>
          <w:sz w:val="20"/>
        </w:rPr>
        <w:t>coordination</w:t>
      </w:r>
      <w:r>
        <w:rPr>
          <w:spacing w:val="-5"/>
          <w:sz w:val="20"/>
        </w:rPr>
        <w:t> </w:t>
      </w:r>
      <w:r>
        <w:rPr>
          <w:sz w:val="20"/>
        </w:rPr>
        <w:t>agency</w:t>
      </w:r>
      <w:r>
        <w:rPr>
          <w:spacing w:val="-6"/>
          <w:sz w:val="20"/>
        </w:rPr>
        <w:t> </w:t>
      </w:r>
      <w:r>
        <w:rPr>
          <w:sz w:val="20"/>
        </w:rPr>
        <w:t>for</w:t>
      </w:r>
      <w:r>
        <w:rPr>
          <w:spacing w:val="-6"/>
          <w:sz w:val="20"/>
        </w:rPr>
        <w:t> </w:t>
      </w:r>
      <w:r>
        <w:rPr>
          <w:sz w:val="20"/>
        </w:rPr>
        <w:t>PNP,</w:t>
      </w:r>
      <w:r>
        <w:rPr>
          <w:spacing w:val="-6"/>
          <w:sz w:val="20"/>
        </w:rPr>
        <w:t> </w:t>
      </w:r>
      <w:r>
        <w:rPr>
          <w:sz w:val="20"/>
        </w:rPr>
        <w:t>BJMP,</w:t>
      </w:r>
      <w:r>
        <w:rPr>
          <w:spacing w:val="-6"/>
          <w:sz w:val="20"/>
        </w:rPr>
        <w:t> </w:t>
      </w:r>
      <w:r>
        <w:rPr>
          <w:sz w:val="20"/>
        </w:rPr>
        <w:t>and</w:t>
      </w:r>
      <w:r>
        <w:rPr>
          <w:spacing w:val="-5"/>
          <w:sz w:val="20"/>
        </w:rPr>
        <w:t> </w:t>
      </w:r>
      <w:r>
        <w:rPr>
          <w:spacing w:val="-4"/>
          <w:sz w:val="20"/>
        </w:rPr>
        <w:t>BFP.</w:t>
      </w:r>
    </w:p>
    <w:p>
      <w:pPr>
        <w:pStyle w:val="ListParagraph"/>
        <w:numPr>
          <w:ilvl w:val="0"/>
          <w:numId w:val="29"/>
        </w:numPr>
        <w:tabs>
          <w:tab w:pos="880" w:val="left" w:leader="none"/>
          <w:tab w:pos="881" w:val="left" w:leader="none"/>
        </w:tabs>
        <w:spacing w:line="245" w:lineRule="exact" w:before="1" w:after="0"/>
        <w:ind w:left="880" w:right="0" w:hanging="361"/>
        <w:jc w:val="left"/>
        <w:rPr>
          <w:sz w:val="20"/>
        </w:rPr>
      </w:pPr>
      <w:r>
        <w:rPr>
          <w:b/>
          <w:sz w:val="20"/>
        </w:rPr>
        <w:t>NAPOLCOM</w:t>
      </w:r>
      <w:r>
        <w:rPr>
          <w:b/>
          <w:spacing w:val="-5"/>
          <w:sz w:val="20"/>
        </w:rPr>
        <w:t> </w:t>
      </w:r>
      <w:r>
        <w:rPr>
          <w:sz w:val="20"/>
        </w:rPr>
        <w:t>=</w:t>
      </w:r>
      <w:r>
        <w:rPr>
          <w:spacing w:val="-13"/>
          <w:sz w:val="20"/>
        </w:rPr>
        <w:t> </w:t>
      </w:r>
      <w:r>
        <w:rPr>
          <w:sz w:val="20"/>
        </w:rPr>
        <w:t>Administrative</w:t>
      </w:r>
      <w:r>
        <w:rPr>
          <w:spacing w:val="-4"/>
          <w:sz w:val="20"/>
        </w:rPr>
        <w:t> </w:t>
      </w:r>
      <w:r>
        <w:rPr>
          <w:sz w:val="20"/>
        </w:rPr>
        <w:t>and</w:t>
      </w:r>
      <w:r>
        <w:rPr>
          <w:spacing w:val="-2"/>
          <w:sz w:val="20"/>
        </w:rPr>
        <w:t> </w:t>
      </w:r>
      <w:r>
        <w:rPr>
          <w:sz w:val="20"/>
        </w:rPr>
        <w:t>disciplinary</w:t>
      </w:r>
      <w:r>
        <w:rPr>
          <w:spacing w:val="-1"/>
          <w:sz w:val="20"/>
        </w:rPr>
        <w:t> </w:t>
      </w:r>
      <w:r>
        <w:rPr>
          <w:sz w:val="20"/>
        </w:rPr>
        <w:t>authority</w:t>
      </w:r>
      <w:r>
        <w:rPr>
          <w:spacing w:val="-2"/>
          <w:sz w:val="20"/>
        </w:rPr>
        <w:t> </w:t>
      </w:r>
      <w:r>
        <w:rPr>
          <w:sz w:val="20"/>
        </w:rPr>
        <w:t>over</w:t>
      </w:r>
      <w:r>
        <w:rPr>
          <w:spacing w:val="-2"/>
          <w:sz w:val="20"/>
        </w:rPr>
        <w:t> </w:t>
      </w:r>
      <w:r>
        <w:rPr>
          <w:spacing w:val="-4"/>
          <w:sz w:val="20"/>
        </w:rPr>
        <w:t>PNP.</w:t>
      </w:r>
    </w:p>
    <w:p>
      <w:pPr>
        <w:pStyle w:val="ListParagraph"/>
        <w:numPr>
          <w:ilvl w:val="0"/>
          <w:numId w:val="29"/>
        </w:numPr>
        <w:tabs>
          <w:tab w:pos="880" w:val="left" w:leader="none"/>
          <w:tab w:pos="881" w:val="left" w:leader="none"/>
        </w:tabs>
        <w:spacing w:line="244" w:lineRule="exact" w:before="0" w:after="0"/>
        <w:ind w:left="880" w:right="0" w:hanging="361"/>
        <w:jc w:val="left"/>
        <w:rPr>
          <w:sz w:val="20"/>
        </w:rPr>
      </w:pPr>
      <w:r>
        <w:rPr>
          <w:b/>
          <w:sz w:val="20"/>
        </w:rPr>
        <w:t>PDEA</w:t>
      </w:r>
      <w:r>
        <w:rPr>
          <w:b/>
          <w:spacing w:val="-2"/>
          <w:sz w:val="20"/>
        </w:rPr>
        <w:t> </w:t>
      </w:r>
      <w:r>
        <w:rPr>
          <w:sz w:val="20"/>
        </w:rPr>
        <w:t>=</w:t>
      </w:r>
      <w:r>
        <w:rPr>
          <w:spacing w:val="-2"/>
          <w:sz w:val="20"/>
        </w:rPr>
        <w:t> </w:t>
      </w:r>
      <w:r>
        <w:rPr>
          <w:sz w:val="20"/>
        </w:rPr>
        <w:t>Lead</w:t>
      </w:r>
      <w:r>
        <w:rPr>
          <w:spacing w:val="1"/>
          <w:sz w:val="20"/>
        </w:rPr>
        <w:t> </w:t>
      </w:r>
      <w:r>
        <w:rPr>
          <w:sz w:val="20"/>
        </w:rPr>
        <w:t>agency</w:t>
      </w:r>
      <w:r>
        <w:rPr>
          <w:spacing w:val="-1"/>
          <w:sz w:val="20"/>
        </w:rPr>
        <w:t> </w:t>
      </w:r>
      <w:r>
        <w:rPr>
          <w:sz w:val="20"/>
        </w:rPr>
        <w:t>in</w:t>
      </w:r>
      <w:r>
        <w:rPr>
          <w:spacing w:val="-1"/>
          <w:sz w:val="20"/>
        </w:rPr>
        <w:t> </w:t>
      </w:r>
      <w:r>
        <w:rPr>
          <w:sz w:val="20"/>
        </w:rPr>
        <w:t>drug </w:t>
      </w:r>
      <w:r>
        <w:rPr>
          <w:spacing w:val="-2"/>
          <w:sz w:val="20"/>
        </w:rPr>
        <w:t>enforcement.</w:t>
      </w:r>
    </w:p>
    <w:p>
      <w:pPr>
        <w:pStyle w:val="ListParagraph"/>
        <w:numPr>
          <w:ilvl w:val="0"/>
          <w:numId w:val="29"/>
        </w:numPr>
        <w:tabs>
          <w:tab w:pos="880" w:val="left" w:leader="none"/>
          <w:tab w:pos="881" w:val="left" w:leader="none"/>
        </w:tabs>
        <w:spacing w:line="244" w:lineRule="exact" w:before="0" w:after="0"/>
        <w:ind w:left="880" w:right="0" w:hanging="361"/>
        <w:jc w:val="left"/>
        <w:rPr>
          <w:sz w:val="20"/>
        </w:rPr>
      </w:pPr>
      <w:r>
        <w:rPr>
          <w:b/>
          <w:sz w:val="20"/>
        </w:rPr>
        <w:t>NBI</w:t>
      </w:r>
      <w:r>
        <w:rPr>
          <w:b/>
          <w:spacing w:val="-2"/>
          <w:sz w:val="20"/>
        </w:rPr>
        <w:t> </w:t>
      </w:r>
      <w:r>
        <w:rPr>
          <w:sz w:val="20"/>
        </w:rPr>
        <w:t>=</w:t>
      </w:r>
      <w:r>
        <w:rPr>
          <w:spacing w:val="-2"/>
          <w:sz w:val="20"/>
        </w:rPr>
        <w:t> </w:t>
      </w:r>
      <w:r>
        <w:rPr>
          <w:sz w:val="20"/>
        </w:rPr>
        <w:t>Special</w:t>
      </w:r>
      <w:r>
        <w:rPr>
          <w:spacing w:val="-1"/>
          <w:sz w:val="20"/>
        </w:rPr>
        <w:t> </w:t>
      </w:r>
      <w:r>
        <w:rPr>
          <w:sz w:val="20"/>
        </w:rPr>
        <w:t>investigation</w:t>
      </w:r>
      <w:r>
        <w:rPr>
          <w:spacing w:val="-1"/>
          <w:sz w:val="20"/>
        </w:rPr>
        <w:t> </w:t>
      </w:r>
      <w:r>
        <w:rPr>
          <w:sz w:val="20"/>
        </w:rPr>
        <w:t>arm</w:t>
      </w:r>
      <w:r>
        <w:rPr>
          <w:spacing w:val="-1"/>
          <w:sz w:val="20"/>
        </w:rPr>
        <w:t> </w:t>
      </w:r>
      <w:r>
        <w:rPr>
          <w:sz w:val="20"/>
        </w:rPr>
        <w:t>under</w:t>
      </w:r>
      <w:r>
        <w:rPr>
          <w:spacing w:val="-1"/>
          <w:sz w:val="20"/>
        </w:rPr>
        <w:t> </w:t>
      </w:r>
      <w:r>
        <w:rPr>
          <w:spacing w:val="-4"/>
          <w:sz w:val="20"/>
        </w:rPr>
        <w:t>DOJ.</w:t>
      </w:r>
    </w:p>
    <w:p>
      <w:pPr>
        <w:pStyle w:val="ListParagraph"/>
        <w:numPr>
          <w:ilvl w:val="0"/>
          <w:numId w:val="29"/>
        </w:numPr>
        <w:tabs>
          <w:tab w:pos="880" w:val="left" w:leader="none"/>
          <w:tab w:pos="881" w:val="left" w:leader="none"/>
        </w:tabs>
        <w:spacing w:line="244" w:lineRule="exact" w:before="0" w:after="0"/>
        <w:ind w:left="880" w:right="0" w:hanging="361"/>
        <w:jc w:val="left"/>
        <w:rPr>
          <w:sz w:val="20"/>
        </w:rPr>
      </w:pPr>
      <w:r>
        <w:rPr>
          <w:b/>
          <w:sz w:val="20"/>
        </w:rPr>
        <w:t>AFP</w:t>
      </w:r>
      <w:r>
        <w:rPr>
          <w:b/>
          <w:spacing w:val="-4"/>
          <w:sz w:val="20"/>
        </w:rPr>
        <w:t> </w:t>
      </w:r>
      <w:r>
        <w:rPr>
          <w:sz w:val="20"/>
        </w:rPr>
        <w:t>=</w:t>
      </w:r>
      <w:r>
        <w:rPr>
          <w:spacing w:val="-13"/>
          <w:sz w:val="20"/>
        </w:rPr>
        <w:t> </w:t>
      </w:r>
      <w:r>
        <w:rPr>
          <w:sz w:val="20"/>
        </w:rPr>
        <w:t>Assists</w:t>
      </w:r>
      <w:r>
        <w:rPr>
          <w:spacing w:val="-2"/>
          <w:sz w:val="20"/>
        </w:rPr>
        <w:t> </w:t>
      </w:r>
      <w:r>
        <w:rPr>
          <w:sz w:val="20"/>
        </w:rPr>
        <w:t>in</w:t>
      </w:r>
      <w:r>
        <w:rPr>
          <w:spacing w:val="-2"/>
          <w:sz w:val="20"/>
        </w:rPr>
        <w:t> </w:t>
      </w:r>
      <w:r>
        <w:rPr>
          <w:sz w:val="20"/>
        </w:rPr>
        <w:t>internal security</w:t>
      </w:r>
      <w:r>
        <w:rPr>
          <w:spacing w:val="-1"/>
          <w:sz w:val="20"/>
        </w:rPr>
        <w:t> </w:t>
      </w:r>
      <w:r>
        <w:rPr>
          <w:spacing w:val="-2"/>
          <w:sz w:val="20"/>
        </w:rPr>
        <w:t>operations.</w:t>
      </w:r>
    </w:p>
    <w:p>
      <w:pPr>
        <w:pStyle w:val="ListParagraph"/>
        <w:numPr>
          <w:ilvl w:val="0"/>
          <w:numId w:val="29"/>
        </w:numPr>
        <w:tabs>
          <w:tab w:pos="880" w:val="left" w:leader="none"/>
          <w:tab w:pos="881" w:val="left" w:leader="none"/>
        </w:tabs>
        <w:spacing w:line="244" w:lineRule="exact" w:before="0" w:after="0"/>
        <w:ind w:left="880" w:right="0" w:hanging="361"/>
        <w:jc w:val="left"/>
        <w:rPr>
          <w:sz w:val="20"/>
        </w:rPr>
      </w:pPr>
      <w:r>
        <w:rPr>
          <w:b/>
          <w:sz w:val="20"/>
        </w:rPr>
        <w:t>LGUs</w:t>
      </w:r>
      <w:r>
        <w:rPr>
          <w:b/>
          <w:spacing w:val="-2"/>
          <w:sz w:val="20"/>
        </w:rPr>
        <w:t> </w:t>
      </w:r>
      <w:r>
        <w:rPr>
          <w:sz w:val="20"/>
        </w:rPr>
        <w:t>=</w:t>
      </w:r>
      <w:r>
        <w:rPr>
          <w:spacing w:val="-2"/>
          <w:sz w:val="20"/>
        </w:rPr>
        <w:t> </w:t>
      </w:r>
      <w:r>
        <w:rPr>
          <w:sz w:val="20"/>
        </w:rPr>
        <w:t>Implement</w:t>
      </w:r>
      <w:r>
        <w:rPr>
          <w:spacing w:val="-1"/>
          <w:sz w:val="20"/>
        </w:rPr>
        <w:t> </w:t>
      </w:r>
      <w:r>
        <w:rPr>
          <w:sz w:val="20"/>
        </w:rPr>
        <w:t>peace</w:t>
      </w:r>
      <w:r>
        <w:rPr>
          <w:spacing w:val="-2"/>
          <w:sz w:val="20"/>
        </w:rPr>
        <w:t> </w:t>
      </w:r>
      <w:r>
        <w:rPr>
          <w:sz w:val="20"/>
        </w:rPr>
        <w:t>and</w:t>
      </w:r>
      <w:r>
        <w:rPr>
          <w:spacing w:val="-1"/>
          <w:sz w:val="20"/>
        </w:rPr>
        <w:t> </w:t>
      </w:r>
      <w:r>
        <w:rPr>
          <w:sz w:val="20"/>
        </w:rPr>
        <w:t>order</w:t>
      </w:r>
      <w:r>
        <w:rPr>
          <w:spacing w:val="-1"/>
          <w:sz w:val="20"/>
        </w:rPr>
        <w:t> </w:t>
      </w:r>
      <w:r>
        <w:rPr>
          <w:sz w:val="20"/>
        </w:rPr>
        <w:t>programs</w:t>
      </w:r>
      <w:r>
        <w:rPr>
          <w:spacing w:val="-1"/>
          <w:sz w:val="20"/>
        </w:rPr>
        <w:t> </w:t>
      </w:r>
      <w:r>
        <w:rPr>
          <w:sz w:val="20"/>
        </w:rPr>
        <w:t>at</w:t>
      </w:r>
      <w:r>
        <w:rPr>
          <w:spacing w:val="-1"/>
          <w:sz w:val="20"/>
        </w:rPr>
        <w:t> </w:t>
      </w:r>
      <w:r>
        <w:rPr>
          <w:sz w:val="20"/>
        </w:rPr>
        <w:t>the</w:t>
      </w:r>
      <w:r>
        <w:rPr>
          <w:spacing w:val="-2"/>
          <w:sz w:val="20"/>
        </w:rPr>
        <w:t> </w:t>
      </w:r>
      <w:r>
        <w:rPr>
          <w:sz w:val="20"/>
        </w:rPr>
        <w:t>local </w:t>
      </w:r>
      <w:r>
        <w:rPr>
          <w:spacing w:val="-2"/>
          <w:sz w:val="20"/>
        </w:rPr>
        <w:t>level.</w:t>
      </w:r>
    </w:p>
    <w:p>
      <w:pPr>
        <w:pStyle w:val="ListParagraph"/>
        <w:numPr>
          <w:ilvl w:val="0"/>
          <w:numId w:val="29"/>
        </w:numPr>
        <w:tabs>
          <w:tab w:pos="880" w:val="left" w:leader="none"/>
          <w:tab w:pos="881" w:val="left" w:leader="none"/>
        </w:tabs>
        <w:spacing w:line="245" w:lineRule="exact" w:before="0" w:after="0"/>
        <w:ind w:left="880" w:right="0" w:hanging="361"/>
        <w:jc w:val="left"/>
        <w:rPr>
          <w:sz w:val="20"/>
        </w:rPr>
      </w:pPr>
      <w:r>
        <w:rPr>
          <w:b/>
          <w:sz w:val="20"/>
        </w:rPr>
        <w:t>Peace</w:t>
      </w:r>
      <w:r>
        <w:rPr>
          <w:b/>
          <w:spacing w:val="-5"/>
          <w:sz w:val="20"/>
        </w:rPr>
        <w:t> </w:t>
      </w:r>
      <w:r>
        <w:rPr>
          <w:b/>
          <w:sz w:val="20"/>
        </w:rPr>
        <w:t>and</w:t>
      </w:r>
      <w:r>
        <w:rPr>
          <w:b/>
          <w:spacing w:val="-2"/>
          <w:sz w:val="20"/>
        </w:rPr>
        <w:t> </w:t>
      </w:r>
      <w:r>
        <w:rPr>
          <w:b/>
          <w:sz w:val="20"/>
        </w:rPr>
        <w:t>Order</w:t>
      </w:r>
      <w:r>
        <w:rPr>
          <w:b/>
          <w:spacing w:val="-5"/>
          <w:sz w:val="20"/>
        </w:rPr>
        <w:t> </w:t>
      </w:r>
      <w:r>
        <w:rPr>
          <w:b/>
          <w:sz w:val="20"/>
        </w:rPr>
        <w:t>Council</w:t>
      </w:r>
      <w:r>
        <w:rPr>
          <w:b/>
          <w:spacing w:val="-2"/>
          <w:sz w:val="20"/>
        </w:rPr>
        <w:t> </w:t>
      </w:r>
      <w:r>
        <w:rPr>
          <w:b/>
          <w:sz w:val="20"/>
        </w:rPr>
        <w:t>(POC)</w:t>
      </w:r>
      <w:r>
        <w:rPr>
          <w:b/>
          <w:spacing w:val="-1"/>
          <w:sz w:val="20"/>
        </w:rPr>
        <w:t> </w:t>
      </w:r>
      <w:r>
        <w:rPr>
          <w:sz w:val="20"/>
        </w:rPr>
        <w:t>=</w:t>
      </w:r>
      <w:r>
        <w:rPr>
          <w:spacing w:val="-3"/>
          <w:sz w:val="20"/>
        </w:rPr>
        <w:t> </w:t>
      </w:r>
      <w:r>
        <w:rPr>
          <w:sz w:val="20"/>
        </w:rPr>
        <w:t>Central</w:t>
      </w:r>
      <w:r>
        <w:rPr>
          <w:spacing w:val="-1"/>
          <w:sz w:val="20"/>
        </w:rPr>
        <w:t> </w:t>
      </w:r>
      <w:r>
        <w:rPr>
          <w:sz w:val="20"/>
        </w:rPr>
        <w:t>inter-agency</w:t>
      </w:r>
      <w:r>
        <w:rPr>
          <w:spacing w:val="-2"/>
          <w:sz w:val="20"/>
        </w:rPr>
        <w:t> </w:t>
      </w:r>
      <w:r>
        <w:rPr>
          <w:sz w:val="20"/>
        </w:rPr>
        <w:t>body</w:t>
      </w:r>
      <w:r>
        <w:rPr>
          <w:spacing w:val="-2"/>
          <w:sz w:val="20"/>
        </w:rPr>
        <w:t> </w:t>
      </w:r>
      <w:r>
        <w:rPr>
          <w:sz w:val="20"/>
        </w:rPr>
        <w:t>for</w:t>
      </w:r>
      <w:r>
        <w:rPr>
          <w:spacing w:val="-1"/>
          <w:sz w:val="20"/>
        </w:rPr>
        <w:t> </w:t>
      </w:r>
      <w:r>
        <w:rPr>
          <w:sz w:val="20"/>
        </w:rPr>
        <w:t>community</w:t>
      </w:r>
      <w:r>
        <w:rPr>
          <w:spacing w:val="-2"/>
          <w:sz w:val="20"/>
        </w:rPr>
        <w:t> </w:t>
      </w:r>
      <w:r>
        <w:rPr>
          <w:sz w:val="20"/>
        </w:rPr>
        <w:t>safety</w:t>
      </w:r>
      <w:r>
        <w:rPr>
          <w:spacing w:val="-1"/>
          <w:sz w:val="20"/>
        </w:rPr>
        <w:t> </w:t>
      </w:r>
      <w:r>
        <w:rPr>
          <w:spacing w:val="-2"/>
          <w:sz w:val="20"/>
        </w:rPr>
        <w:t>coordination.</w:t>
      </w:r>
    </w:p>
    <w:p>
      <w:pPr>
        <w:pStyle w:val="ListParagraph"/>
        <w:numPr>
          <w:ilvl w:val="0"/>
          <w:numId w:val="29"/>
        </w:numPr>
        <w:tabs>
          <w:tab w:pos="880" w:val="left" w:leader="none"/>
          <w:tab w:pos="881" w:val="left" w:leader="none"/>
        </w:tabs>
        <w:spacing w:line="245" w:lineRule="exact" w:before="1" w:after="0"/>
        <w:ind w:left="880" w:right="0" w:hanging="361"/>
        <w:jc w:val="left"/>
        <w:rPr>
          <w:sz w:val="20"/>
        </w:rPr>
      </w:pPr>
      <w:r>
        <w:rPr>
          <w:b/>
          <w:sz w:val="20"/>
        </w:rPr>
        <w:t>Key</w:t>
      </w:r>
      <w:r>
        <w:rPr>
          <w:b/>
          <w:spacing w:val="-13"/>
          <w:sz w:val="20"/>
        </w:rPr>
        <w:t> </w:t>
      </w:r>
      <w:r>
        <w:rPr>
          <w:b/>
          <w:sz w:val="20"/>
        </w:rPr>
        <w:t>Coordination</w:t>
      </w:r>
      <w:r>
        <w:rPr>
          <w:b/>
          <w:spacing w:val="-9"/>
          <w:sz w:val="20"/>
        </w:rPr>
        <w:t> </w:t>
      </w:r>
      <w:r>
        <w:rPr>
          <w:b/>
          <w:sz w:val="20"/>
        </w:rPr>
        <w:t>Values</w:t>
      </w:r>
      <w:r>
        <w:rPr>
          <w:sz w:val="20"/>
        </w:rPr>
        <w:t>:</w:t>
      </w:r>
      <w:r>
        <w:rPr>
          <w:spacing w:val="-7"/>
          <w:sz w:val="20"/>
        </w:rPr>
        <w:t> </w:t>
      </w:r>
      <w:r>
        <w:rPr>
          <w:sz w:val="20"/>
        </w:rPr>
        <w:t>Unity</w:t>
      </w:r>
      <w:r>
        <w:rPr>
          <w:spacing w:val="-6"/>
          <w:sz w:val="20"/>
        </w:rPr>
        <w:t> </w:t>
      </w:r>
      <w:r>
        <w:rPr>
          <w:sz w:val="20"/>
        </w:rPr>
        <w:t>of</w:t>
      </w:r>
      <w:r>
        <w:rPr>
          <w:spacing w:val="-6"/>
          <w:sz w:val="20"/>
        </w:rPr>
        <w:t> </w:t>
      </w:r>
      <w:r>
        <w:rPr>
          <w:sz w:val="20"/>
        </w:rPr>
        <w:t>Effort,</w:t>
      </w:r>
      <w:r>
        <w:rPr>
          <w:spacing w:val="-6"/>
          <w:sz w:val="20"/>
        </w:rPr>
        <w:t> </w:t>
      </w:r>
      <w:r>
        <w:rPr>
          <w:sz w:val="20"/>
        </w:rPr>
        <w:t>Communication,</w:t>
      </w:r>
      <w:r>
        <w:rPr>
          <w:spacing w:val="-10"/>
          <w:sz w:val="20"/>
        </w:rPr>
        <w:t> </w:t>
      </w:r>
      <w:r>
        <w:rPr>
          <w:sz w:val="20"/>
        </w:rPr>
        <w:t>Transparency,</w:t>
      </w:r>
      <w:r>
        <w:rPr>
          <w:spacing w:val="-6"/>
          <w:sz w:val="20"/>
        </w:rPr>
        <w:t> </w:t>
      </w:r>
      <w:r>
        <w:rPr>
          <w:sz w:val="20"/>
        </w:rPr>
        <w:t>Mutual</w:t>
      </w:r>
      <w:r>
        <w:rPr>
          <w:spacing w:val="-6"/>
          <w:sz w:val="20"/>
        </w:rPr>
        <w:t> </w:t>
      </w:r>
      <w:r>
        <w:rPr>
          <w:sz w:val="20"/>
        </w:rPr>
        <w:t>Support,</w:t>
      </w:r>
      <w:r>
        <w:rPr>
          <w:spacing w:val="-12"/>
          <w:sz w:val="20"/>
        </w:rPr>
        <w:t> </w:t>
      </w:r>
      <w:r>
        <w:rPr>
          <w:spacing w:val="-2"/>
          <w:sz w:val="20"/>
        </w:rPr>
        <w:t>Accountability.</w:t>
      </w:r>
    </w:p>
    <w:p>
      <w:pPr>
        <w:pStyle w:val="ListParagraph"/>
        <w:numPr>
          <w:ilvl w:val="0"/>
          <w:numId w:val="29"/>
        </w:numPr>
        <w:tabs>
          <w:tab w:pos="613" w:val="left" w:leader="none"/>
        </w:tabs>
        <w:spacing w:line="245" w:lineRule="exact" w:before="0" w:after="0"/>
        <w:ind w:left="613" w:right="0" w:hanging="93"/>
        <w:jc w:val="left"/>
        <w:rPr>
          <w:rFonts w:ascii="Symbol" w:hAnsi="Symbol"/>
          <w:sz w:val="20"/>
        </w:rPr>
      </w:pPr>
    </w:p>
    <w:p>
      <w:pPr>
        <w:pStyle w:val="ListParagraph"/>
        <w:numPr>
          <w:ilvl w:val="0"/>
          <w:numId w:val="30"/>
        </w:numPr>
        <w:tabs>
          <w:tab w:pos="2907" w:val="left" w:leader="none"/>
        </w:tabs>
        <w:spacing w:line="322" w:lineRule="exact" w:before="1" w:after="0"/>
        <w:ind w:left="2906" w:right="0" w:hanging="357"/>
        <w:jc w:val="left"/>
        <w:rPr>
          <w:b/>
          <w:sz w:val="28"/>
        </w:rPr>
      </w:pPr>
      <w:r>
        <w:rPr>
          <w:b/>
          <w:sz w:val="28"/>
        </w:rPr>
        <w:t>Organizational</w:t>
      </w:r>
      <w:r>
        <w:rPr>
          <w:b/>
          <w:spacing w:val="-9"/>
          <w:sz w:val="28"/>
        </w:rPr>
        <w:t> </w:t>
      </w:r>
      <w:r>
        <w:rPr>
          <w:b/>
          <w:sz w:val="28"/>
        </w:rPr>
        <w:t>Framework</w:t>
      </w:r>
      <w:r>
        <w:rPr>
          <w:b/>
          <w:spacing w:val="-9"/>
          <w:sz w:val="28"/>
        </w:rPr>
        <w:t> </w:t>
      </w:r>
      <w:r>
        <w:rPr>
          <w:b/>
          <w:sz w:val="28"/>
        </w:rPr>
        <w:t>(Text-Based</w:t>
      </w:r>
      <w:r>
        <w:rPr>
          <w:b/>
          <w:spacing w:val="-9"/>
          <w:sz w:val="28"/>
        </w:rPr>
        <w:t> </w:t>
      </w:r>
      <w:r>
        <w:rPr>
          <w:b/>
          <w:spacing w:val="-2"/>
          <w:sz w:val="28"/>
        </w:rPr>
        <w:t>Chart)</w:t>
      </w:r>
    </w:p>
    <w:p>
      <w:pPr>
        <w:pStyle w:val="BodyText"/>
        <w:spacing w:line="226" w:lineRule="exact"/>
        <w:ind w:left="3160" w:firstLine="0"/>
        <w:rPr>
          <w:rFonts w:ascii="Courier New"/>
        </w:rPr>
      </w:pPr>
      <w:r>
        <w:rPr>
          <w:rFonts w:ascii="Courier New"/>
        </w:rPr>
        <w:t>REPUBLIC</w:t>
      </w:r>
      <w:r>
        <w:rPr>
          <w:rFonts w:ascii="Courier New"/>
          <w:spacing w:val="-5"/>
        </w:rPr>
        <w:t> </w:t>
      </w:r>
      <w:r>
        <w:rPr>
          <w:rFonts w:ascii="Courier New"/>
        </w:rPr>
        <w:t>OF</w:t>
      </w:r>
      <w:r>
        <w:rPr>
          <w:rFonts w:ascii="Courier New"/>
          <w:spacing w:val="-4"/>
        </w:rPr>
        <w:t> </w:t>
      </w:r>
      <w:r>
        <w:rPr>
          <w:rFonts w:ascii="Courier New"/>
        </w:rPr>
        <w:t>THE</w:t>
      </w:r>
      <w:r>
        <w:rPr>
          <w:rFonts w:ascii="Courier New"/>
          <w:spacing w:val="-4"/>
        </w:rPr>
        <w:t> </w:t>
      </w:r>
      <w:r>
        <w:rPr>
          <w:rFonts w:ascii="Courier New"/>
          <w:spacing w:val="-2"/>
        </w:rPr>
        <w:t>PHILIPPINES</w:t>
      </w:r>
    </w:p>
    <w:p>
      <w:pPr>
        <w:spacing w:line="226" w:lineRule="exact" w:before="0"/>
        <w:ind w:left="0" w:right="2215" w:firstLine="0"/>
        <w:jc w:val="center"/>
        <w:rPr>
          <w:rFonts w:ascii="Courier New" w:hAnsi="Courier New"/>
          <w:sz w:val="20"/>
        </w:rPr>
      </w:pPr>
      <w:r>
        <w:rPr>
          <w:rFonts w:ascii="Courier New" w:hAnsi="Courier New"/>
          <w:sz w:val="20"/>
        </w:rPr>
        <w:t>│</w:t>
      </w:r>
    </w:p>
    <w:p>
      <w:pPr>
        <w:spacing w:before="0"/>
        <w:ind w:left="0" w:right="2215" w:firstLine="0"/>
        <w:jc w:val="center"/>
        <w:rPr>
          <w:rFonts w:ascii="Courier New" w:hAnsi="Courier New"/>
          <w:sz w:val="20"/>
        </w:rPr>
      </w:pPr>
      <w:r>
        <w:rPr>
          <w:rFonts w:ascii="Courier New" w:hAnsi="Courier New"/>
          <w:sz w:val="20"/>
        </w:rPr>
        <w:t>▼</w:t>
      </w:r>
    </w:p>
    <w:p>
      <w:pPr>
        <w:pStyle w:val="BodyText"/>
        <w:spacing w:line="226" w:lineRule="exact" w:before="1"/>
        <w:ind w:left="1120" w:firstLine="0"/>
        <w:rPr>
          <w:rFonts w:ascii="Courier New"/>
        </w:rPr>
      </w:pPr>
      <w:r>
        <w:rPr>
          <w:rFonts w:ascii="Courier New"/>
        </w:rPr>
        <w:t>DEPARTMENT</w:t>
      </w:r>
      <w:r>
        <w:rPr>
          <w:rFonts w:ascii="Courier New"/>
          <w:spacing w:val="-6"/>
        </w:rPr>
        <w:t> </w:t>
      </w:r>
      <w:r>
        <w:rPr>
          <w:rFonts w:ascii="Courier New"/>
        </w:rPr>
        <w:t>OF</w:t>
      </w:r>
      <w:r>
        <w:rPr>
          <w:rFonts w:ascii="Courier New"/>
          <w:spacing w:val="-6"/>
        </w:rPr>
        <w:t> </w:t>
      </w:r>
      <w:r>
        <w:rPr>
          <w:rFonts w:ascii="Courier New"/>
        </w:rPr>
        <w:t>THE</w:t>
      </w:r>
      <w:r>
        <w:rPr>
          <w:rFonts w:ascii="Courier New"/>
          <w:spacing w:val="-6"/>
        </w:rPr>
        <w:t> </w:t>
      </w:r>
      <w:r>
        <w:rPr>
          <w:rFonts w:ascii="Courier New"/>
        </w:rPr>
        <w:t>INTERIOR</w:t>
      </w:r>
      <w:r>
        <w:rPr>
          <w:rFonts w:ascii="Courier New"/>
          <w:spacing w:val="-6"/>
        </w:rPr>
        <w:t> </w:t>
      </w:r>
      <w:r>
        <w:rPr>
          <w:rFonts w:ascii="Courier New"/>
        </w:rPr>
        <w:t>AND</w:t>
      </w:r>
      <w:r>
        <w:rPr>
          <w:rFonts w:ascii="Courier New"/>
          <w:spacing w:val="-6"/>
        </w:rPr>
        <w:t> </w:t>
      </w:r>
      <w:r>
        <w:rPr>
          <w:rFonts w:ascii="Courier New"/>
        </w:rPr>
        <w:t>LOCAL</w:t>
      </w:r>
      <w:r>
        <w:rPr>
          <w:rFonts w:ascii="Courier New"/>
          <w:spacing w:val="-6"/>
        </w:rPr>
        <w:t> </w:t>
      </w:r>
      <w:r>
        <w:rPr>
          <w:rFonts w:ascii="Courier New"/>
        </w:rPr>
        <w:t>GOVERNMENT</w:t>
      </w:r>
      <w:r>
        <w:rPr>
          <w:rFonts w:ascii="Courier New"/>
          <w:spacing w:val="-5"/>
        </w:rPr>
        <w:t> </w:t>
      </w:r>
      <w:r>
        <w:rPr>
          <w:rFonts w:ascii="Courier New"/>
          <w:spacing w:val="-2"/>
        </w:rPr>
        <w:t>(DILG)</w:t>
      </w:r>
    </w:p>
    <w:p>
      <w:pPr>
        <w:spacing w:line="226" w:lineRule="exact" w:before="0"/>
        <w:ind w:left="0" w:right="2215" w:firstLine="0"/>
        <w:jc w:val="center"/>
        <w:rPr>
          <w:rFonts w:ascii="Courier New" w:hAnsi="Courier New"/>
          <w:sz w:val="20"/>
        </w:rPr>
      </w:pPr>
      <w:r>
        <w:rPr>
          <w:rFonts w:ascii="Courier New" w:hAnsi="Courier New"/>
          <w:sz w:val="20"/>
        </w:rPr>
        <w:t>│</w:t>
      </w:r>
    </w:p>
    <w:p>
      <w:pPr>
        <w:spacing w:line="226" w:lineRule="exact" w:before="0" w:after="2"/>
        <w:ind w:left="0" w:right="2218" w:firstLine="0"/>
        <w:jc w:val="center"/>
        <w:rPr>
          <w:rFonts w:ascii="Courier New" w:hAnsi="Courier New"/>
          <w:sz w:val="20"/>
        </w:rPr>
      </w:pPr>
      <w:r>
        <w:rPr>
          <w:rFonts w:ascii="Courier New" w:hAnsi="Courier New"/>
          <w:spacing w:val="-2"/>
          <w:sz w:val="20"/>
        </w:rPr>
        <w:t>┌──────────────────────────┼──────────────────────────┐</w:t>
      </w: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50"/>
        <w:gridCol w:w="3360"/>
        <w:gridCol w:w="3230"/>
      </w:tblGrid>
      <w:tr>
        <w:trPr>
          <w:trHeight w:val="452" w:hRule="atLeast"/>
        </w:trPr>
        <w:tc>
          <w:tcPr>
            <w:tcW w:w="3350" w:type="dxa"/>
          </w:tcPr>
          <w:p>
            <w:pPr>
              <w:pStyle w:val="TableParagraph"/>
              <w:spacing w:line="226" w:lineRule="exact"/>
              <w:ind w:left="890"/>
              <w:rPr>
                <w:rFonts w:ascii="Courier New" w:hAnsi="Courier New"/>
                <w:sz w:val="20"/>
              </w:rPr>
            </w:pPr>
            <w:r>
              <w:rPr>
                <w:rFonts w:ascii="Courier New" w:hAnsi="Courier New"/>
                <w:sz w:val="20"/>
              </w:rPr>
              <w:t>│</w:t>
            </w:r>
          </w:p>
          <w:p>
            <w:pPr>
              <w:pStyle w:val="TableParagraph"/>
              <w:spacing w:line="206" w:lineRule="exact"/>
              <w:ind w:left="890"/>
              <w:rPr>
                <w:rFonts w:ascii="Courier New" w:hAnsi="Courier New"/>
                <w:sz w:val="20"/>
              </w:rPr>
            </w:pPr>
            <w:r>
              <w:rPr>
                <w:rFonts w:ascii="Courier New" w:hAnsi="Courier New"/>
                <w:sz w:val="20"/>
              </w:rPr>
              <w:t>▼</w:t>
            </w:r>
          </w:p>
        </w:tc>
        <w:tc>
          <w:tcPr>
            <w:tcW w:w="3360" w:type="dxa"/>
          </w:tcPr>
          <w:p>
            <w:pPr>
              <w:pStyle w:val="TableParagraph"/>
              <w:spacing w:line="226" w:lineRule="exact"/>
              <w:ind w:left="780"/>
              <w:rPr>
                <w:rFonts w:ascii="Courier New" w:hAnsi="Courier New"/>
                <w:sz w:val="20"/>
              </w:rPr>
            </w:pPr>
            <w:r>
              <w:rPr>
                <w:rFonts w:ascii="Courier New" w:hAnsi="Courier New"/>
                <w:sz w:val="20"/>
              </w:rPr>
              <w:t>│</w:t>
            </w:r>
          </w:p>
          <w:p>
            <w:pPr>
              <w:pStyle w:val="TableParagraph"/>
              <w:spacing w:line="206" w:lineRule="exact"/>
              <w:ind w:left="780"/>
              <w:rPr>
                <w:rFonts w:ascii="Courier New" w:hAnsi="Courier New"/>
                <w:sz w:val="20"/>
              </w:rPr>
            </w:pPr>
            <w:r>
              <w:rPr>
                <w:rFonts w:ascii="Courier New" w:hAnsi="Courier New"/>
                <w:sz w:val="20"/>
              </w:rPr>
              <w:t>▼</w:t>
            </w:r>
          </w:p>
        </w:tc>
        <w:tc>
          <w:tcPr>
            <w:tcW w:w="3230" w:type="dxa"/>
          </w:tcPr>
          <w:p>
            <w:pPr>
              <w:pStyle w:val="TableParagraph"/>
              <w:spacing w:line="226" w:lineRule="exact"/>
              <w:ind w:left="660"/>
              <w:rPr>
                <w:rFonts w:ascii="Courier New" w:hAnsi="Courier New"/>
                <w:sz w:val="20"/>
              </w:rPr>
            </w:pPr>
            <w:r>
              <w:rPr>
                <w:rFonts w:ascii="Courier New" w:hAnsi="Courier New"/>
                <w:sz w:val="20"/>
              </w:rPr>
              <w:t>│</w:t>
            </w:r>
          </w:p>
          <w:p>
            <w:pPr>
              <w:pStyle w:val="TableParagraph"/>
              <w:spacing w:line="206" w:lineRule="exact"/>
              <w:ind w:left="660"/>
              <w:rPr>
                <w:rFonts w:ascii="Courier New" w:hAnsi="Courier New"/>
                <w:sz w:val="20"/>
              </w:rPr>
            </w:pPr>
            <w:r>
              <w:rPr>
                <w:rFonts w:ascii="Courier New" w:hAnsi="Courier New"/>
                <w:sz w:val="20"/>
              </w:rPr>
              <w:t>▼</w:t>
            </w:r>
          </w:p>
        </w:tc>
      </w:tr>
      <w:tr>
        <w:trPr>
          <w:trHeight w:val="225" w:hRule="atLeast"/>
        </w:trPr>
        <w:tc>
          <w:tcPr>
            <w:tcW w:w="3350" w:type="dxa"/>
          </w:tcPr>
          <w:p>
            <w:pPr>
              <w:pStyle w:val="TableParagraph"/>
              <w:spacing w:line="206" w:lineRule="exact"/>
              <w:rPr>
                <w:rFonts w:ascii="Courier New"/>
                <w:sz w:val="20"/>
              </w:rPr>
            </w:pPr>
            <w:r>
              <w:rPr>
                <w:rFonts w:ascii="Courier New"/>
                <w:sz w:val="20"/>
              </w:rPr>
              <w:t>PHILIPPINE</w:t>
            </w:r>
            <w:r>
              <w:rPr>
                <w:rFonts w:ascii="Courier New"/>
                <w:spacing w:val="-9"/>
                <w:sz w:val="20"/>
              </w:rPr>
              <w:t> </w:t>
            </w:r>
            <w:r>
              <w:rPr>
                <w:rFonts w:ascii="Courier New"/>
                <w:sz w:val="20"/>
              </w:rPr>
              <w:t>NATIONAL</w:t>
            </w:r>
            <w:r>
              <w:rPr>
                <w:rFonts w:ascii="Courier New"/>
                <w:spacing w:val="-9"/>
                <w:sz w:val="20"/>
              </w:rPr>
              <w:t> </w:t>
            </w:r>
            <w:r>
              <w:rPr>
                <w:rFonts w:ascii="Courier New"/>
                <w:spacing w:val="-2"/>
                <w:sz w:val="20"/>
              </w:rPr>
              <w:t>POLICE</w:t>
            </w:r>
          </w:p>
        </w:tc>
        <w:tc>
          <w:tcPr>
            <w:tcW w:w="3360" w:type="dxa"/>
          </w:tcPr>
          <w:p>
            <w:pPr>
              <w:pStyle w:val="TableParagraph"/>
              <w:spacing w:line="206" w:lineRule="exact"/>
              <w:ind w:left="179"/>
              <w:rPr>
                <w:rFonts w:ascii="Courier New"/>
                <w:sz w:val="20"/>
              </w:rPr>
            </w:pPr>
            <w:r>
              <w:rPr>
                <w:rFonts w:ascii="Courier New"/>
                <w:sz w:val="20"/>
              </w:rPr>
              <w:t>BUREAU</w:t>
            </w:r>
            <w:r>
              <w:rPr>
                <w:rFonts w:ascii="Courier New"/>
                <w:spacing w:val="-4"/>
                <w:sz w:val="20"/>
              </w:rPr>
              <w:t> </w:t>
            </w:r>
            <w:r>
              <w:rPr>
                <w:rFonts w:ascii="Courier New"/>
                <w:sz w:val="20"/>
              </w:rPr>
              <w:t>OF</w:t>
            </w:r>
            <w:r>
              <w:rPr>
                <w:rFonts w:ascii="Courier New"/>
                <w:spacing w:val="-4"/>
                <w:sz w:val="20"/>
              </w:rPr>
              <w:t> </w:t>
            </w:r>
            <w:r>
              <w:rPr>
                <w:rFonts w:ascii="Courier New"/>
                <w:sz w:val="20"/>
              </w:rPr>
              <w:t>FIRE</w:t>
            </w:r>
            <w:r>
              <w:rPr>
                <w:rFonts w:ascii="Courier New"/>
                <w:spacing w:val="-4"/>
                <w:sz w:val="20"/>
              </w:rPr>
              <w:t> </w:t>
            </w:r>
            <w:r>
              <w:rPr>
                <w:rFonts w:ascii="Courier New"/>
                <w:spacing w:val="-2"/>
                <w:sz w:val="20"/>
              </w:rPr>
              <w:t>PROTECTION</w:t>
            </w:r>
          </w:p>
        </w:tc>
        <w:tc>
          <w:tcPr>
            <w:tcW w:w="3230" w:type="dxa"/>
          </w:tcPr>
          <w:p>
            <w:pPr>
              <w:pStyle w:val="TableParagraph"/>
              <w:spacing w:line="206" w:lineRule="exact"/>
              <w:ind w:left="0" w:right="49"/>
              <w:jc w:val="right"/>
              <w:rPr>
                <w:rFonts w:ascii="Courier New"/>
                <w:sz w:val="20"/>
              </w:rPr>
            </w:pPr>
            <w:r>
              <w:rPr>
                <w:rFonts w:ascii="Courier New"/>
                <w:sz w:val="20"/>
              </w:rPr>
              <w:t>BUREAU</w:t>
            </w:r>
            <w:r>
              <w:rPr>
                <w:rFonts w:ascii="Courier New"/>
                <w:spacing w:val="-4"/>
                <w:sz w:val="20"/>
              </w:rPr>
              <w:t> </w:t>
            </w:r>
            <w:r>
              <w:rPr>
                <w:rFonts w:ascii="Courier New"/>
                <w:sz w:val="20"/>
              </w:rPr>
              <w:t>OF</w:t>
            </w:r>
            <w:r>
              <w:rPr>
                <w:rFonts w:ascii="Courier New"/>
                <w:spacing w:val="-4"/>
                <w:sz w:val="20"/>
              </w:rPr>
              <w:t> </w:t>
            </w:r>
            <w:r>
              <w:rPr>
                <w:rFonts w:ascii="Courier New"/>
                <w:sz w:val="20"/>
              </w:rPr>
              <w:t>JAIL</w:t>
            </w:r>
            <w:r>
              <w:rPr>
                <w:rFonts w:ascii="Courier New"/>
                <w:spacing w:val="-4"/>
                <w:sz w:val="20"/>
              </w:rPr>
              <w:t> </w:t>
            </w:r>
            <w:r>
              <w:rPr>
                <w:rFonts w:ascii="Courier New"/>
                <w:spacing w:val="-2"/>
                <w:sz w:val="20"/>
              </w:rPr>
              <w:t>MANAGEMENT</w:t>
            </w:r>
          </w:p>
        </w:tc>
      </w:tr>
      <w:tr>
        <w:trPr>
          <w:trHeight w:val="227" w:hRule="atLeast"/>
        </w:trPr>
        <w:tc>
          <w:tcPr>
            <w:tcW w:w="3350" w:type="dxa"/>
          </w:tcPr>
          <w:p>
            <w:pPr>
              <w:pStyle w:val="TableParagraph"/>
              <w:spacing w:line="207" w:lineRule="exact"/>
              <w:ind w:left="1010"/>
              <w:rPr>
                <w:rFonts w:ascii="Courier New"/>
                <w:sz w:val="20"/>
              </w:rPr>
            </w:pPr>
            <w:r>
              <w:rPr>
                <w:rFonts w:ascii="Courier New"/>
                <w:spacing w:val="-2"/>
                <w:sz w:val="20"/>
              </w:rPr>
              <w:t>(PNP)</w:t>
            </w:r>
          </w:p>
        </w:tc>
        <w:tc>
          <w:tcPr>
            <w:tcW w:w="3360" w:type="dxa"/>
          </w:tcPr>
          <w:p>
            <w:pPr>
              <w:pStyle w:val="TableParagraph"/>
              <w:spacing w:line="207" w:lineRule="exact"/>
              <w:ind w:left="1246" w:right="1483"/>
              <w:jc w:val="center"/>
              <w:rPr>
                <w:rFonts w:ascii="Courier New"/>
                <w:sz w:val="20"/>
              </w:rPr>
            </w:pPr>
            <w:r>
              <w:rPr>
                <w:rFonts w:ascii="Courier New"/>
                <w:spacing w:val="-2"/>
                <w:sz w:val="20"/>
              </w:rPr>
              <w:t>(BFP)</w:t>
            </w:r>
          </w:p>
        </w:tc>
        <w:tc>
          <w:tcPr>
            <w:tcW w:w="3230" w:type="dxa"/>
          </w:tcPr>
          <w:p>
            <w:pPr>
              <w:pStyle w:val="TableParagraph"/>
              <w:spacing w:line="207" w:lineRule="exact"/>
              <w:ind w:left="0" w:right="167"/>
              <w:jc w:val="right"/>
              <w:rPr>
                <w:rFonts w:ascii="Courier New"/>
                <w:sz w:val="20"/>
              </w:rPr>
            </w:pPr>
            <w:r>
              <w:rPr>
                <w:rFonts w:ascii="Courier New"/>
                <w:sz w:val="20"/>
              </w:rPr>
              <w:t>AND</w:t>
            </w:r>
            <w:r>
              <w:rPr>
                <w:rFonts w:ascii="Courier New"/>
                <w:spacing w:val="-6"/>
                <w:sz w:val="20"/>
              </w:rPr>
              <w:t> </w:t>
            </w:r>
            <w:r>
              <w:rPr>
                <w:rFonts w:ascii="Courier New"/>
                <w:sz w:val="20"/>
              </w:rPr>
              <w:t>PENOLOGY</w:t>
            </w:r>
            <w:r>
              <w:rPr>
                <w:rFonts w:ascii="Courier New"/>
                <w:spacing w:val="-5"/>
                <w:sz w:val="20"/>
              </w:rPr>
              <w:t> </w:t>
            </w:r>
            <w:r>
              <w:rPr>
                <w:rFonts w:ascii="Courier New"/>
                <w:spacing w:val="-2"/>
                <w:sz w:val="20"/>
              </w:rPr>
              <w:t>(BJMP)</w:t>
            </w:r>
          </w:p>
        </w:tc>
      </w:tr>
      <w:tr>
        <w:trPr>
          <w:trHeight w:val="227" w:hRule="atLeast"/>
        </w:trPr>
        <w:tc>
          <w:tcPr>
            <w:tcW w:w="3350" w:type="dxa"/>
          </w:tcPr>
          <w:p>
            <w:pPr>
              <w:pStyle w:val="TableParagraph"/>
              <w:spacing w:line="206" w:lineRule="exact"/>
              <w:ind w:left="890"/>
              <w:rPr>
                <w:rFonts w:ascii="Courier New" w:hAnsi="Courier New"/>
                <w:sz w:val="20"/>
              </w:rPr>
            </w:pPr>
            <w:r>
              <w:rPr>
                <w:rFonts w:ascii="Courier New" w:hAnsi="Courier New"/>
                <w:sz w:val="20"/>
              </w:rPr>
              <w:t>│</w:t>
            </w:r>
          </w:p>
        </w:tc>
        <w:tc>
          <w:tcPr>
            <w:tcW w:w="3360" w:type="dxa"/>
          </w:tcPr>
          <w:p>
            <w:pPr>
              <w:pStyle w:val="TableParagraph"/>
              <w:ind w:left="0"/>
              <w:rPr>
                <w:sz w:val="16"/>
              </w:rPr>
            </w:pPr>
          </w:p>
        </w:tc>
        <w:tc>
          <w:tcPr>
            <w:tcW w:w="3230" w:type="dxa"/>
          </w:tcPr>
          <w:p>
            <w:pPr>
              <w:pStyle w:val="TableParagraph"/>
              <w:spacing w:line="206" w:lineRule="exact"/>
              <w:ind w:left="660"/>
              <w:rPr>
                <w:rFonts w:ascii="Courier New" w:hAnsi="Courier New"/>
                <w:sz w:val="20"/>
              </w:rPr>
            </w:pPr>
            <w:r>
              <w:rPr>
                <w:rFonts w:ascii="Courier New" w:hAnsi="Courier New"/>
                <w:sz w:val="20"/>
              </w:rPr>
              <w:t>│</w:t>
            </w:r>
          </w:p>
        </w:tc>
      </w:tr>
      <w:tr>
        <w:trPr>
          <w:trHeight w:val="225" w:hRule="atLeast"/>
        </w:trPr>
        <w:tc>
          <w:tcPr>
            <w:tcW w:w="3350" w:type="dxa"/>
          </w:tcPr>
          <w:p>
            <w:pPr>
              <w:pStyle w:val="TableParagraph"/>
              <w:spacing w:line="206" w:lineRule="exact"/>
              <w:ind w:left="890"/>
              <w:rPr>
                <w:rFonts w:ascii="Courier New" w:hAnsi="Courier New"/>
                <w:sz w:val="20"/>
              </w:rPr>
            </w:pPr>
            <w:r>
              <w:rPr>
                <w:rFonts w:ascii="Courier New" w:hAnsi="Courier New"/>
                <w:sz w:val="20"/>
              </w:rPr>
              <w:t>│</w:t>
            </w:r>
          </w:p>
        </w:tc>
        <w:tc>
          <w:tcPr>
            <w:tcW w:w="3360" w:type="dxa"/>
          </w:tcPr>
          <w:p>
            <w:pPr>
              <w:pStyle w:val="TableParagraph"/>
              <w:ind w:left="0"/>
              <w:rPr>
                <w:sz w:val="16"/>
              </w:rPr>
            </w:pPr>
          </w:p>
        </w:tc>
        <w:tc>
          <w:tcPr>
            <w:tcW w:w="3230" w:type="dxa"/>
          </w:tcPr>
          <w:p>
            <w:pPr>
              <w:pStyle w:val="TableParagraph"/>
              <w:spacing w:line="206" w:lineRule="exact"/>
              <w:ind w:left="660"/>
              <w:rPr>
                <w:rFonts w:ascii="Courier New" w:hAnsi="Courier New"/>
                <w:sz w:val="20"/>
              </w:rPr>
            </w:pPr>
            <w:r>
              <w:rPr>
                <w:rFonts w:ascii="Courier New" w:hAnsi="Courier New"/>
                <w:sz w:val="20"/>
              </w:rPr>
              <w:t>│</w:t>
            </w:r>
          </w:p>
        </w:tc>
      </w:tr>
      <w:tr>
        <w:trPr>
          <w:trHeight w:val="226" w:hRule="atLeast"/>
        </w:trPr>
        <w:tc>
          <w:tcPr>
            <w:tcW w:w="3350" w:type="dxa"/>
          </w:tcPr>
          <w:p>
            <w:pPr>
              <w:pStyle w:val="TableParagraph"/>
              <w:spacing w:line="206" w:lineRule="exact"/>
              <w:ind w:left="890"/>
              <w:rPr>
                <w:rFonts w:ascii="Courier New" w:hAnsi="Courier New"/>
                <w:sz w:val="20"/>
              </w:rPr>
            </w:pPr>
            <w:r>
              <w:rPr>
                <w:rFonts w:ascii="Courier New" w:hAnsi="Courier New"/>
                <w:sz w:val="20"/>
              </w:rPr>
              <w:t>│</w:t>
            </w:r>
          </w:p>
        </w:tc>
        <w:tc>
          <w:tcPr>
            <w:tcW w:w="3360" w:type="dxa"/>
          </w:tcPr>
          <w:p>
            <w:pPr>
              <w:pStyle w:val="TableParagraph"/>
              <w:ind w:left="0"/>
              <w:rPr>
                <w:sz w:val="16"/>
              </w:rPr>
            </w:pPr>
          </w:p>
        </w:tc>
        <w:tc>
          <w:tcPr>
            <w:tcW w:w="3230" w:type="dxa"/>
          </w:tcPr>
          <w:p>
            <w:pPr>
              <w:pStyle w:val="TableParagraph"/>
              <w:spacing w:line="206" w:lineRule="exact"/>
              <w:ind w:left="660"/>
              <w:rPr>
                <w:rFonts w:ascii="Courier New" w:hAnsi="Courier New"/>
                <w:sz w:val="20"/>
              </w:rPr>
            </w:pPr>
            <w:r>
              <w:rPr>
                <w:rFonts w:ascii="Courier New" w:hAnsi="Courier New"/>
                <w:sz w:val="20"/>
              </w:rPr>
              <w:t>│</w:t>
            </w:r>
          </w:p>
        </w:tc>
      </w:tr>
      <w:tr>
        <w:trPr>
          <w:trHeight w:val="226" w:hRule="atLeast"/>
        </w:trPr>
        <w:tc>
          <w:tcPr>
            <w:tcW w:w="3350" w:type="dxa"/>
          </w:tcPr>
          <w:p>
            <w:pPr>
              <w:pStyle w:val="TableParagraph"/>
              <w:spacing w:line="206" w:lineRule="exact"/>
              <w:ind w:left="890"/>
              <w:rPr>
                <w:rFonts w:ascii="Courier New" w:hAnsi="Courier New"/>
                <w:sz w:val="20"/>
              </w:rPr>
            </w:pPr>
            <w:r>
              <w:rPr>
                <w:rFonts w:ascii="Courier New" w:hAnsi="Courier New"/>
                <w:sz w:val="20"/>
              </w:rPr>
              <w:t>│</w:t>
            </w:r>
          </w:p>
        </w:tc>
        <w:tc>
          <w:tcPr>
            <w:tcW w:w="3360" w:type="dxa"/>
          </w:tcPr>
          <w:p>
            <w:pPr>
              <w:pStyle w:val="TableParagraph"/>
              <w:ind w:left="0"/>
              <w:rPr>
                <w:sz w:val="16"/>
              </w:rPr>
            </w:pPr>
          </w:p>
        </w:tc>
        <w:tc>
          <w:tcPr>
            <w:tcW w:w="3230" w:type="dxa"/>
          </w:tcPr>
          <w:p>
            <w:pPr>
              <w:pStyle w:val="TableParagraph"/>
              <w:spacing w:line="206" w:lineRule="exact"/>
              <w:ind w:left="660"/>
              <w:rPr>
                <w:rFonts w:ascii="Courier New" w:hAnsi="Courier New"/>
                <w:sz w:val="20"/>
              </w:rPr>
            </w:pPr>
            <w:r>
              <w:rPr>
                <w:rFonts w:ascii="Courier New" w:hAnsi="Courier New"/>
                <w:sz w:val="20"/>
              </w:rPr>
              <w:t>│</w:t>
            </w:r>
          </w:p>
        </w:tc>
      </w:tr>
    </w:tbl>
    <w:p>
      <w:pPr>
        <w:spacing w:line="226" w:lineRule="exact" w:before="4"/>
        <w:ind w:left="1120" w:right="0" w:firstLine="0"/>
        <w:jc w:val="left"/>
        <w:rPr>
          <w:rFonts w:ascii="Courier New" w:hAnsi="Courier New"/>
          <w:sz w:val="20"/>
        </w:rPr>
      </w:pPr>
      <w:r>
        <w:rPr>
          <w:rFonts w:ascii="Courier New" w:hAnsi="Courier New"/>
          <w:spacing w:val="-2"/>
          <w:sz w:val="20"/>
        </w:rPr>
        <w:t>└───────────────┬────────────────────┬────────────────┘</w:t>
      </w:r>
    </w:p>
    <w:p>
      <w:pPr>
        <w:tabs>
          <w:tab w:pos="5560" w:val="left" w:leader="none"/>
        </w:tabs>
        <w:spacing w:line="226" w:lineRule="exact" w:before="0"/>
        <w:ind w:left="3040"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tabs>
          <w:tab w:pos="5560" w:val="left" w:leader="none"/>
        </w:tabs>
        <w:spacing w:line="226" w:lineRule="exact" w:before="0"/>
        <w:ind w:left="3040"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pStyle w:val="BodyText"/>
        <w:tabs>
          <w:tab w:pos="5799" w:val="left" w:leader="none"/>
        </w:tabs>
        <w:spacing w:line="226" w:lineRule="exact" w:before="1"/>
        <w:ind w:left="1000" w:firstLine="0"/>
        <w:rPr>
          <w:rFonts w:ascii="Courier New"/>
        </w:rPr>
      </w:pPr>
      <w:r>
        <w:rPr>
          <w:rFonts w:ascii="Courier New"/>
        </w:rPr>
        <w:t>NATIONAL</w:t>
      </w:r>
      <w:r>
        <w:rPr>
          <w:rFonts w:ascii="Courier New"/>
          <w:spacing w:val="-8"/>
        </w:rPr>
        <w:t> </w:t>
      </w:r>
      <w:r>
        <w:rPr>
          <w:rFonts w:ascii="Courier New"/>
        </w:rPr>
        <w:t>POLICE</w:t>
      </w:r>
      <w:r>
        <w:rPr>
          <w:rFonts w:ascii="Courier New"/>
          <w:spacing w:val="-8"/>
        </w:rPr>
        <w:t> </w:t>
      </w:r>
      <w:r>
        <w:rPr>
          <w:rFonts w:ascii="Courier New"/>
        </w:rPr>
        <w:t>COMMISSION</w:t>
      </w:r>
      <w:r>
        <w:rPr>
          <w:rFonts w:ascii="Courier New"/>
          <w:spacing w:val="-8"/>
        </w:rPr>
        <w:t> </w:t>
      </w:r>
      <w:r>
        <w:rPr>
          <w:rFonts w:ascii="Courier New"/>
          <w:spacing w:val="-2"/>
        </w:rPr>
        <w:t>(NAPOLCOM)</w:t>
      </w:r>
      <w:r>
        <w:rPr>
          <w:rFonts w:ascii="Courier New"/>
        </w:rPr>
        <w:tab/>
        <w:t>LOCAL</w:t>
      </w:r>
      <w:r>
        <w:rPr>
          <w:rFonts w:ascii="Courier New"/>
          <w:spacing w:val="-9"/>
        </w:rPr>
        <w:t> </w:t>
      </w:r>
      <w:r>
        <w:rPr>
          <w:rFonts w:ascii="Courier New"/>
        </w:rPr>
        <w:t>GOVERNMENT</w:t>
      </w:r>
      <w:r>
        <w:rPr>
          <w:rFonts w:ascii="Courier New"/>
          <w:spacing w:val="-7"/>
        </w:rPr>
        <w:t> </w:t>
      </w:r>
      <w:r>
        <w:rPr>
          <w:rFonts w:ascii="Courier New"/>
        </w:rPr>
        <w:t>UNITS</w:t>
      </w:r>
      <w:r>
        <w:rPr>
          <w:rFonts w:ascii="Courier New"/>
          <w:spacing w:val="-6"/>
        </w:rPr>
        <w:t> </w:t>
      </w:r>
      <w:r>
        <w:rPr>
          <w:rFonts w:ascii="Courier New"/>
          <w:spacing w:val="-2"/>
        </w:rPr>
        <w:t>(LGUs)</w:t>
      </w:r>
    </w:p>
    <w:p>
      <w:pPr>
        <w:tabs>
          <w:tab w:pos="7000" w:val="left" w:leader="none"/>
        </w:tabs>
        <w:spacing w:line="226" w:lineRule="exact" w:before="0"/>
        <w:ind w:left="2440"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tabs>
          <w:tab w:pos="7000" w:val="left" w:leader="none"/>
        </w:tabs>
        <w:spacing w:line="226" w:lineRule="exact" w:before="0"/>
        <w:ind w:left="2440"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tabs>
          <w:tab w:pos="7000" w:val="left" w:leader="none"/>
        </w:tabs>
        <w:spacing w:line="226" w:lineRule="exact" w:before="0"/>
        <w:ind w:left="2440" w:right="0" w:firstLine="0"/>
        <w:jc w:val="left"/>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pStyle w:val="BodyText"/>
        <w:tabs>
          <w:tab w:pos="5799" w:val="left" w:leader="none"/>
        </w:tabs>
        <w:spacing w:line="226" w:lineRule="exact" w:before="2"/>
        <w:ind w:left="1360" w:firstLine="0"/>
        <w:rPr>
          <w:rFonts w:ascii="Courier New"/>
        </w:rPr>
      </w:pPr>
      <w:r>
        <w:rPr>
          <w:rFonts w:ascii="Courier New"/>
        </w:rPr>
        <w:t>Oversight,</w:t>
      </w:r>
      <w:r>
        <w:rPr>
          <w:rFonts w:ascii="Courier New"/>
          <w:spacing w:val="-10"/>
        </w:rPr>
        <w:t> </w:t>
      </w:r>
      <w:r>
        <w:rPr>
          <w:rFonts w:ascii="Courier New"/>
          <w:spacing w:val="-2"/>
        </w:rPr>
        <w:t>discipline,</w:t>
      </w:r>
      <w:r>
        <w:rPr>
          <w:rFonts w:ascii="Courier New"/>
        </w:rPr>
        <w:tab/>
        <w:t>Peace</w:t>
      </w:r>
      <w:r>
        <w:rPr>
          <w:rFonts w:ascii="Courier New"/>
          <w:spacing w:val="-8"/>
        </w:rPr>
        <w:t> </w:t>
      </w:r>
      <w:r>
        <w:rPr>
          <w:rFonts w:ascii="Courier New"/>
        </w:rPr>
        <w:t>and</w:t>
      </w:r>
      <w:r>
        <w:rPr>
          <w:rFonts w:ascii="Courier New"/>
          <w:spacing w:val="-5"/>
        </w:rPr>
        <w:t> </w:t>
      </w:r>
      <w:r>
        <w:rPr>
          <w:rFonts w:ascii="Courier New"/>
        </w:rPr>
        <w:t>Order</w:t>
      </w:r>
      <w:r>
        <w:rPr>
          <w:rFonts w:ascii="Courier New"/>
          <w:spacing w:val="-5"/>
        </w:rPr>
        <w:t> </w:t>
      </w:r>
      <w:r>
        <w:rPr>
          <w:rFonts w:ascii="Courier New"/>
        </w:rPr>
        <w:t>Councils</w:t>
      </w:r>
      <w:r>
        <w:rPr>
          <w:rFonts w:ascii="Courier New"/>
          <w:spacing w:val="-5"/>
        </w:rPr>
        <w:t> </w:t>
      </w:r>
      <w:r>
        <w:rPr>
          <w:rFonts w:ascii="Courier New"/>
          <w:spacing w:val="-2"/>
        </w:rPr>
        <w:t>(POCs)</w:t>
      </w:r>
    </w:p>
    <w:p>
      <w:pPr>
        <w:pStyle w:val="BodyText"/>
        <w:tabs>
          <w:tab w:pos="5800" w:val="left" w:leader="none"/>
        </w:tabs>
        <w:spacing w:line="226" w:lineRule="exact"/>
        <w:ind w:left="1360" w:firstLine="0"/>
        <w:rPr>
          <w:rFonts w:ascii="Courier New"/>
        </w:rPr>
      </w:pPr>
      <w:r>
        <w:rPr>
          <w:rFonts w:ascii="Courier New"/>
        </w:rPr>
        <w:t>and</w:t>
      </w:r>
      <w:r>
        <w:rPr>
          <w:rFonts w:ascii="Courier New"/>
          <w:spacing w:val="-5"/>
        </w:rPr>
        <w:t> </w:t>
      </w:r>
      <w:r>
        <w:rPr>
          <w:rFonts w:ascii="Courier New"/>
        </w:rPr>
        <w:t>policy</w:t>
      </w:r>
      <w:r>
        <w:rPr>
          <w:rFonts w:ascii="Courier New"/>
          <w:spacing w:val="-4"/>
        </w:rPr>
        <w:t> </w:t>
      </w:r>
      <w:r>
        <w:rPr>
          <w:rFonts w:ascii="Courier New"/>
          <w:spacing w:val="-2"/>
        </w:rPr>
        <w:t>supervision</w:t>
      </w:r>
      <w:r>
        <w:rPr>
          <w:rFonts w:ascii="Courier New"/>
        </w:rPr>
        <w:tab/>
        <w:t>Barangay,</w:t>
      </w:r>
      <w:r>
        <w:rPr>
          <w:rFonts w:ascii="Courier New"/>
          <w:spacing w:val="-8"/>
        </w:rPr>
        <w:t> </w:t>
      </w:r>
      <w:r>
        <w:rPr>
          <w:rFonts w:ascii="Courier New"/>
        </w:rPr>
        <w:t>Municipal,</w:t>
      </w:r>
      <w:r>
        <w:rPr>
          <w:rFonts w:ascii="Courier New"/>
          <w:spacing w:val="-8"/>
        </w:rPr>
        <w:t> </w:t>
      </w:r>
      <w:r>
        <w:rPr>
          <w:rFonts w:ascii="Courier New"/>
        </w:rPr>
        <w:t>City,</w:t>
      </w:r>
      <w:r>
        <w:rPr>
          <w:rFonts w:ascii="Courier New"/>
          <w:spacing w:val="-8"/>
        </w:rPr>
        <w:t> </w:t>
      </w:r>
      <w:r>
        <w:rPr>
          <w:rFonts w:ascii="Courier New"/>
          <w:spacing w:val="-2"/>
        </w:rPr>
        <w:t>Provincial</w:t>
      </w:r>
    </w:p>
    <w:p>
      <w:pPr>
        <w:pStyle w:val="BodyText"/>
        <w:spacing w:line="226" w:lineRule="exact"/>
        <w:ind w:left="5921" w:firstLine="0"/>
        <w:rPr>
          <w:rFonts w:ascii="Courier New" w:hAnsi="Courier New"/>
        </w:rPr>
      </w:pPr>
      <w:r>
        <w:rPr>
          <w:rFonts w:ascii="Courier New" w:hAnsi="Courier New"/>
        </w:rPr>
        <w:t>└→</w:t>
      </w:r>
      <w:r>
        <w:rPr>
          <w:rFonts w:ascii="Courier New" w:hAnsi="Courier New"/>
          <w:spacing w:val="-5"/>
        </w:rPr>
        <w:t> </w:t>
      </w:r>
      <w:r>
        <w:rPr>
          <w:rFonts w:ascii="Courier New" w:hAnsi="Courier New"/>
        </w:rPr>
        <w:t>Includes</w:t>
      </w:r>
      <w:r>
        <w:rPr>
          <w:rFonts w:ascii="Courier New" w:hAnsi="Courier New"/>
          <w:spacing w:val="-4"/>
        </w:rPr>
        <w:t> </w:t>
      </w:r>
      <w:r>
        <w:rPr>
          <w:rFonts w:ascii="Courier New" w:hAnsi="Courier New"/>
        </w:rPr>
        <w:t>PNP,</w:t>
      </w:r>
      <w:r>
        <w:rPr>
          <w:rFonts w:ascii="Courier New" w:hAnsi="Courier New"/>
          <w:spacing w:val="-5"/>
        </w:rPr>
        <w:t> </w:t>
      </w:r>
      <w:r>
        <w:rPr>
          <w:rFonts w:ascii="Courier New" w:hAnsi="Courier New"/>
        </w:rPr>
        <w:t>AFP,</w:t>
      </w:r>
      <w:r>
        <w:rPr>
          <w:rFonts w:ascii="Courier New" w:hAnsi="Courier New"/>
          <w:spacing w:val="-4"/>
        </w:rPr>
        <w:t> </w:t>
      </w:r>
      <w:r>
        <w:rPr>
          <w:rFonts w:ascii="Courier New" w:hAnsi="Courier New"/>
        </w:rPr>
        <w:t>PDEA,</w:t>
      </w:r>
      <w:r>
        <w:rPr>
          <w:rFonts w:ascii="Courier New" w:hAnsi="Courier New"/>
          <w:spacing w:val="-5"/>
        </w:rPr>
        <w:t> </w:t>
      </w:r>
      <w:r>
        <w:rPr>
          <w:rFonts w:ascii="Courier New" w:hAnsi="Courier New"/>
        </w:rPr>
        <w:t>NBI,</w:t>
      </w:r>
      <w:r>
        <w:rPr>
          <w:rFonts w:ascii="Courier New" w:hAnsi="Courier New"/>
          <w:spacing w:val="-4"/>
        </w:rPr>
        <w:t> LGUs</w:t>
      </w:r>
    </w:p>
    <w:p>
      <w:pPr>
        <w:pStyle w:val="BodyText"/>
        <w:spacing w:before="1"/>
        <w:ind w:left="0" w:firstLine="0"/>
        <w:rPr>
          <w:rFonts w:ascii="Courier New"/>
        </w:rPr>
      </w:pPr>
    </w:p>
    <w:p>
      <w:pPr>
        <w:spacing w:line="226" w:lineRule="exact" w:before="0"/>
        <w:ind w:left="1120" w:right="0" w:firstLine="0"/>
        <w:jc w:val="left"/>
        <w:rPr>
          <w:rFonts w:ascii="Courier New" w:hAnsi="Courier New"/>
          <w:sz w:val="20"/>
        </w:rPr>
      </w:pPr>
      <w:r>
        <w:rPr>
          <w:rFonts w:ascii="Courier New" w:hAnsi="Courier New"/>
          <w:spacing w:val="-2"/>
          <w:sz w:val="20"/>
        </w:rPr>
        <w:t>┌─────────────────────────────────────────────────────────────┐</w:t>
      </w:r>
    </w:p>
    <w:p>
      <w:pPr>
        <w:pStyle w:val="BodyText"/>
        <w:tabs>
          <w:tab w:pos="3520" w:val="left" w:leader="none"/>
          <w:tab w:pos="8560" w:val="left" w:leader="none"/>
        </w:tabs>
        <w:spacing w:line="226" w:lineRule="exact"/>
        <w:ind w:left="1120" w:firstLine="0"/>
        <w:rPr>
          <w:rFonts w:ascii="Courier New" w:hAnsi="Courier New"/>
        </w:rPr>
      </w:pPr>
      <w:r>
        <w:rPr>
          <w:rFonts w:ascii="Courier New" w:hAnsi="Courier New"/>
          <w:spacing w:val="-10"/>
        </w:rPr>
        <w:t>│</w:t>
      </w:r>
      <w:r>
        <w:rPr>
          <w:rFonts w:ascii="Courier New" w:hAnsi="Courier New"/>
        </w:rPr>
        <w:tab/>
        <w:t>INTER-AGENCY</w:t>
      </w:r>
      <w:r>
        <w:rPr>
          <w:rFonts w:ascii="Courier New" w:hAnsi="Courier New"/>
          <w:spacing w:val="-11"/>
        </w:rPr>
        <w:t> </w:t>
      </w:r>
      <w:r>
        <w:rPr>
          <w:rFonts w:ascii="Courier New" w:hAnsi="Courier New"/>
          <w:spacing w:val="-2"/>
        </w:rPr>
        <w:t>PARTNERS</w:t>
      </w:r>
      <w:r>
        <w:rPr>
          <w:rFonts w:ascii="Courier New" w:hAnsi="Courier New"/>
        </w:rPr>
        <w:tab/>
      </w:r>
      <w:r>
        <w:rPr>
          <w:rFonts w:ascii="Courier New" w:hAnsi="Courier New"/>
          <w:spacing w:val="-10"/>
        </w:rPr>
        <w:t>│</w:t>
      </w:r>
    </w:p>
    <w:p>
      <w:pPr>
        <w:spacing w:line="226" w:lineRule="exact" w:before="0"/>
        <w:ind w:left="1120" w:right="0" w:firstLine="0"/>
        <w:jc w:val="left"/>
        <w:rPr>
          <w:rFonts w:ascii="Courier New" w:hAnsi="Courier New"/>
          <w:sz w:val="20"/>
        </w:rPr>
      </w:pPr>
      <w:r>
        <w:rPr>
          <w:rFonts w:ascii="Courier New" w:hAnsi="Courier New"/>
          <w:spacing w:val="-2"/>
          <w:sz w:val="20"/>
        </w:rPr>
        <w:t>│─────────────────────────────────────────────────────────────│</w:t>
      </w:r>
    </w:p>
    <w:p>
      <w:pPr>
        <w:pStyle w:val="BodyText"/>
        <w:tabs>
          <w:tab w:pos="8561" w:val="left" w:leader="none"/>
        </w:tabs>
        <w:spacing w:line="226" w:lineRule="exact" w:before="2"/>
        <w:ind w:left="1120" w:firstLine="0"/>
        <w:rPr>
          <w:rFonts w:ascii="Courier New" w:hAnsi="Courier New"/>
        </w:rPr>
      </w:pPr>
      <w:r>
        <w:rPr>
          <w:rFonts w:ascii="Courier New" w:hAnsi="Courier New"/>
        </w:rPr>
        <w:t>│</w:t>
      </w:r>
      <w:r>
        <w:rPr>
          <w:rFonts w:ascii="Courier New" w:hAnsi="Courier New"/>
          <w:spacing w:val="50"/>
          <w:w w:val="150"/>
        </w:rPr>
        <w:t> </w:t>
      </w:r>
      <w:r>
        <w:rPr>
          <w:rFonts w:ascii="Courier New" w:hAnsi="Courier New"/>
        </w:rPr>
        <w:t>•</w:t>
      </w:r>
      <w:r>
        <w:rPr>
          <w:rFonts w:ascii="Courier New" w:hAnsi="Courier New"/>
          <w:spacing w:val="-4"/>
        </w:rPr>
        <w:t> </w:t>
      </w:r>
      <w:r>
        <w:rPr>
          <w:rFonts w:ascii="Courier New" w:hAnsi="Courier New"/>
        </w:rPr>
        <w:t>National</w:t>
      </w:r>
      <w:r>
        <w:rPr>
          <w:rFonts w:ascii="Courier New" w:hAnsi="Courier New"/>
          <w:spacing w:val="-4"/>
        </w:rPr>
        <w:t> </w:t>
      </w:r>
      <w:r>
        <w:rPr>
          <w:rFonts w:ascii="Courier New" w:hAnsi="Courier New"/>
        </w:rPr>
        <w:t>Bureau</w:t>
      </w:r>
      <w:r>
        <w:rPr>
          <w:rFonts w:ascii="Courier New" w:hAnsi="Courier New"/>
          <w:spacing w:val="-5"/>
        </w:rPr>
        <w:t> </w:t>
      </w:r>
      <w:r>
        <w:rPr>
          <w:rFonts w:ascii="Courier New" w:hAnsi="Courier New"/>
        </w:rPr>
        <w:t>of</w:t>
      </w:r>
      <w:r>
        <w:rPr>
          <w:rFonts w:ascii="Courier New" w:hAnsi="Courier New"/>
          <w:spacing w:val="-4"/>
        </w:rPr>
        <w:t> </w:t>
      </w:r>
      <w:r>
        <w:rPr>
          <w:rFonts w:ascii="Courier New" w:hAnsi="Courier New"/>
        </w:rPr>
        <w:t>Investigation</w:t>
      </w:r>
      <w:r>
        <w:rPr>
          <w:rFonts w:ascii="Courier New" w:hAnsi="Courier New"/>
          <w:spacing w:val="-4"/>
        </w:rPr>
        <w:t> </w:t>
      </w:r>
      <w:r>
        <w:rPr>
          <w:rFonts w:ascii="Courier New" w:hAnsi="Courier New"/>
        </w:rPr>
        <w:t>(NBI)</w:t>
      </w:r>
      <w:r>
        <w:rPr>
          <w:rFonts w:ascii="Courier New" w:hAnsi="Courier New"/>
          <w:spacing w:val="-2"/>
        </w:rPr>
        <w:t> </w:t>
      </w:r>
      <w:r>
        <w:rPr>
          <w:rFonts w:ascii="Courier New" w:hAnsi="Courier New"/>
        </w:rPr>
        <w:t>–</w:t>
      </w:r>
      <w:r>
        <w:rPr>
          <w:rFonts w:ascii="Courier New" w:hAnsi="Courier New"/>
          <w:spacing w:val="-3"/>
        </w:rPr>
        <w:t> </w:t>
      </w:r>
      <w:r>
        <w:rPr>
          <w:rFonts w:ascii="Courier New" w:hAnsi="Courier New"/>
          <w:spacing w:val="-5"/>
        </w:rPr>
        <w:t>DOJ</w:t>
      </w:r>
      <w:r>
        <w:rPr>
          <w:rFonts w:ascii="Courier New" w:hAnsi="Courier New"/>
        </w:rPr>
        <w:tab/>
      </w:r>
      <w:r>
        <w:rPr>
          <w:rFonts w:ascii="Courier New" w:hAnsi="Courier New"/>
          <w:spacing w:val="-10"/>
        </w:rPr>
        <w:t>│</w:t>
      </w:r>
    </w:p>
    <w:p>
      <w:pPr>
        <w:pStyle w:val="BodyText"/>
        <w:tabs>
          <w:tab w:pos="8561" w:val="left" w:leader="none"/>
        </w:tabs>
        <w:spacing w:line="226" w:lineRule="exact"/>
        <w:ind w:left="1120" w:firstLine="0"/>
        <w:rPr>
          <w:rFonts w:ascii="Courier New" w:hAnsi="Courier New"/>
        </w:rPr>
      </w:pPr>
      <w:r>
        <w:rPr>
          <w:rFonts w:ascii="Courier New" w:hAnsi="Courier New"/>
        </w:rPr>
        <w:t>│</w:t>
      </w:r>
      <w:r>
        <w:rPr>
          <w:rFonts w:ascii="Courier New" w:hAnsi="Courier New"/>
          <w:spacing w:val="49"/>
          <w:w w:val="150"/>
        </w:rPr>
        <w:t> </w:t>
      </w:r>
      <w:r>
        <w:rPr>
          <w:rFonts w:ascii="Courier New" w:hAnsi="Courier New"/>
        </w:rPr>
        <w:t>•</w:t>
      </w:r>
      <w:r>
        <w:rPr>
          <w:rFonts w:ascii="Courier New" w:hAnsi="Courier New"/>
          <w:spacing w:val="-4"/>
        </w:rPr>
        <w:t> </w:t>
      </w:r>
      <w:r>
        <w:rPr>
          <w:rFonts w:ascii="Courier New" w:hAnsi="Courier New"/>
        </w:rPr>
        <w:t>Philippine</w:t>
      </w:r>
      <w:r>
        <w:rPr>
          <w:rFonts w:ascii="Courier New" w:hAnsi="Courier New"/>
          <w:spacing w:val="-5"/>
        </w:rPr>
        <w:t> </w:t>
      </w:r>
      <w:r>
        <w:rPr>
          <w:rFonts w:ascii="Courier New" w:hAnsi="Courier New"/>
        </w:rPr>
        <w:t>Drug</w:t>
      </w:r>
      <w:r>
        <w:rPr>
          <w:rFonts w:ascii="Courier New" w:hAnsi="Courier New"/>
          <w:spacing w:val="-4"/>
        </w:rPr>
        <w:t> </w:t>
      </w:r>
      <w:r>
        <w:rPr>
          <w:rFonts w:ascii="Courier New" w:hAnsi="Courier New"/>
        </w:rPr>
        <w:t>Enforcement</w:t>
      </w:r>
      <w:r>
        <w:rPr>
          <w:rFonts w:ascii="Courier New" w:hAnsi="Courier New"/>
          <w:spacing w:val="-5"/>
        </w:rPr>
        <w:t> </w:t>
      </w:r>
      <w:r>
        <w:rPr>
          <w:rFonts w:ascii="Courier New" w:hAnsi="Courier New"/>
        </w:rPr>
        <w:t>Agency</w:t>
      </w:r>
      <w:r>
        <w:rPr>
          <w:rFonts w:ascii="Courier New" w:hAnsi="Courier New"/>
          <w:spacing w:val="-4"/>
        </w:rPr>
        <w:t> </w:t>
      </w:r>
      <w:r>
        <w:rPr>
          <w:rFonts w:ascii="Courier New" w:hAnsi="Courier New"/>
        </w:rPr>
        <w:t>(PDEA)</w:t>
      </w:r>
      <w:r>
        <w:rPr>
          <w:rFonts w:ascii="Courier New" w:hAnsi="Courier New"/>
          <w:spacing w:val="-3"/>
        </w:rPr>
        <w:t> </w:t>
      </w:r>
      <w:r>
        <w:rPr>
          <w:rFonts w:ascii="Courier New" w:hAnsi="Courier New"/>
        </w:rPr>
        <w:t>–</w:t>
      </w:r>
      <w:r>
        <w:rPr>
          <w:rFonts w:ascii="Courier New" w:hAnsi="Courier New"/>
          <w:spacing w:val="-3"/>
        </w:rPr>
        <w:t> </w:t>
      </w:r>
      <w:r>
        <w:rPr>
          <w:rFonts w:ascii="Courier New" w:hAnsi="Courier New"/>
          <w:spacing w:val="-4"/>
        </w:rPr>
        <w:t>ICAD</w:t>
      </w:r>
      <w:r>
        <w:rPr>
          <w:rFonts w:ascii="Courier New" w:hAnsi="Courier New"/>
        </w:rPr>
        <w:tab/>
      </w:r>
      <w:r>
        <w:rPr>
          <w:rFonts w:ascii="Courier New" w:hAnsi="Courier New"/>
          <w:spacing w:val="-10"/>
        </w:rPr>
        <w:t>│</w:t>
      </w:r>
    </w:p>
    <w:p>
      <w:pPr>
        <w:pStyle w:val="BodyText"/>
        <w:tabs>
          <w:tab w:pos="8560" w:val="left" w:leader="none"/>
        </w:tabs>
        <w:spacing w:line="226" w:lineRule="exact"/>
        <w:ind w:left="1120" w:firstLine="0"/>
        <w:rPr>
          <w:rFonts w:ascii="Courier New" w:hAnsi="Courier New"/>
        </w:rPr>
      </w:pPr>
      <w:r>
        <w:rPr>
          <w:rFonts w:ascii="Courier New" w:hAnsi="Courier New"/>
        </w:rPr>
        <w:t>│</w:t>
      </w:r>
      <w:r>
        <w:rPr>
          <w:rFonts w:ascii="Courier New" w:hAnsi="Courier New"/>
          <w:spacing w:val="51"/>
          <w:w w:val="150"/>
        </w:rPr>
        <w:t> </w:t>
      </w:r>
      <w:r>
        <w:rPr>
          <w:rFonts w:ascii="Courier New" w:hAnsi="Courier New"/>
        </w:rPr>
        <w:t>•</w:t>
      </w:r>
      <w:r>
        <w:rPr>
          <w:rFonts w:ascii="Courier New" w:hAnsi="Courier New"/>
          <w:spacing w:val="-3"/>
        </w:rPr>
        <w:t> </w:t>
      </w:r>
      <w:r>
        <w:rPr>
          <w:rFonts w:ascii="Courier New" w:hAnsi="Courier New"/>
        </w:rPr>
        <w:t>Armed</w:t>
      </w:r>
      <w:r>
        <w:rPr>
          <w:rFonts w:ascii="Courier New" w:hAnsi="Courier New"/>
          <w:spacing w:val="-4"/>
        </w:rPr>
        <w:t> </w:t>
      </w:r>
      <w:r>
        <w:rPr>
          <w:rFonts w:ascii="Courier New" w:hAnsi="Courier New"/>
        </w:rPr>
        <w:t>Forces</w:t>
      </w:r>
      <w:r>
        <w:rPr>
          <w:rFonts w:ascii="Courier New" w:hAnsi="Courier New"/>
          <w:spacing w:val="-3"/>
        </w:rPr>
        <w:t> </w:t>
      </w:r>
      <w:r>
        <w:rPr>
          <w:rFonts w:ascii="Courier New" w:hAnsi="Courier New"/>
        </w:rPr>
        <w:t>of</w:t>
      </w:r>
      <w:r>
        <w:rPr>
          <w:rFonts w:ascii="Courier New" w:hAnsi="Courier New"/>
          <w:spacing w:val="-4"/>
        </w:rPr>
        <w:t> </w:t>
      </w:r>
      <w:r>
        <w:rPr>
          <w:rFonts w:ascii="Courier New" w:hAnsi="Courier New"/>
        </w:rPr>
        <w:t>the</w:t>
      </w:r>
      <w:r>
        <w:rPr>
          <w:rFonts w:ascii="Courier New" w:hAnsi="Courier New"/>
          <w:spacing w:val="-4"/>
        </w:rPr>
        <w:t> </w:t>
      </w:r>
      <w:r>
        <w:rPr>
          <w:rFonts w:ascii="Courier New" w:hAnsi="Courier New"/>
        </w:rPr>
        <w:t>Philippines</w:t>
      </w:r>
      <w:r>
        <w:rPr>
          <w:rFonts w:ascii="Courier New" w:hAnsi="Courier New"/>
          <w:spacing w:val="-3"/>
        </w:rPr>
        <w:t> </w:t>
      </w:r>
      <w:r>
        <w:rPr>
          <w:rFonts w:ascii="Courier New" w:hAnsi="Courier New"/>
        </w:rPr>
        <w:t>(AFP)</w:t>
      </w:r>
      <w:r>
        <w:rPr>
          <w:rFonts w:ascii="Courier New" w:hAnsi="Courier New"/>
          <w:spacing w:val="-2"/>
        </w:rPr>
        <w:t> </w:t>
      </w:r>
      <w:r>
        <w:rPr>
          <w:rFonts w:ascii="Courier New" w:hAnsi="Courier New"/>
        </w:rPr>
        <w:t>–</w:t>
      </w:r>
      <w:r>
        <w:rPr>
          <w:rFonts w:ascii="Courier New" w:hAnsi="Courier New"/>
          <w:spacing w:val="-3"/>
        </w:rPr>
        <w:t> </w:t>
      </w:r>
      <w:r>
        <w:rPr>
          <w:rFonts w:ascii="Courier New" w:hAnsi="Courier New"/>
          <w:spacing w:val="-5"/>
        </w:rPr>
        <w:t>DND</w:t>
      </w:r>
      <w:r>
        <w:rPr>
          <w:rFonts w:ascii="Courier New" w:hAnsi="Courier New"/>
        </w:rPr>
        <w:tab/>
      </w:r>
      <w:r>
        <w:rPr>
          <w:rFonts w:ascii="Courier New" w:hAnsi="Courier New"/>
          <w:spacing w:val="-10"/>
        </w:rPr>
        <w:t>│</w:t>
      </w:r>
    </w:p>
    <w:p>
      <w:pPr>
        <w:pStyle w:val="BodyText"/>
        <w:spacing w:line="226" w:lineRule="exact" w:before="1"/>
        <w:ind w:left="1120" w:firstLine="0"/>
        <w:rPr>
          <w:rFonts w:ascii="Courier New" w:hAnsi="Courier New"/>
        </w:rPr>
      </w:pPr>
      <w:r>
        <w:rPr>
          <w:rFonts w:ascii="Courier New" w:hAnsi="Courier New"/>
        </w:rPr>
        <w:t>│</w:t>
      </w:r>
      <w:r>
        <w:rPr>
          <w:rFonts w:ascii="Courier New" w:hAnsi="Courier New"/>
          <w:spacing w:val="52"/>
          <w:w w:val="150"/>
        </w:rPr>
        <w:t> </w:t>
      </w:r>
      <w:r>
        <w:rPr>
          <w:rFonts w:ascii="Courier New" w:hAnsi="Courier New"/>
        </w:rPr>
        <w:t>•</w:t>
      </w:r>
      <w:r>
        <w:rPr>
          <w:rFonts w:ascii="Courier New" w:hAnsi="Courier New"/>
          <w:spacing w:val="-5"/>
        </w:rPr>
        <w:t> </w:t>
      </w:r>
      <w:r>
        <w:rPr>
          <w:rFonts w:ascii="Courier New" w:hAnsi="Courier New"/>
        </w:rPr>
        <w:t>Department</w:t>
      </w:r>
      <w:r>
        <w:rPr>
          <w:rFonts w:ascii="Courier New" w:hAnsi="Courier New"/>
          <w:spacing w:val="-4"/>
        </w:rPr>
        <w:t> </w:t>
      </w:r>
      <w:r>
        <w:rPr>
          <w:rFonts w:ascii="Courier New" w:hAnsi="Courier New"/>
        </w:rPr>
        <w:t>of</w:t>
      </w:r>
      <w:r>
        <w:rPr>
          <w:rFonts w:ascii="Courier New" w:hAnsi="Courier New"/>
          <w:spacing w:val="-4"/>
        </w:rPr>
        <w:t> </w:t>
      </w:r>
      <w:r>
        <w:rPr>
          <w:rFonts w:ascii="Courier New" w:hAnsi="Courier New"/>
        </w:rPr>
        <w:t>Justice</w:t>
      </w:r>
      <w:r>
        <w:rPr>
          <w:rFonts w:ascii="Courier New" w:hAnsi="Courier New"/>
          <w:spacing w:val="-4"/>
        </w:rPr>
        <w:t> </w:t>
      </w:r>
      <w:r>
        <w:rPr>
          <w:rFonts w:ascii="Courier New" w:hAnsi="Courier New"/>
        </w:rPr>
        <w:t>(DOJ)</w:t>
      </w:r>
      <w:r>
        <w:rPr>
          <w:rFonts w:ascii="Courier New" w:hAnsi="Courier New"/>
          <w:spacing w:val="-4"/>
        </w:rPr>
        <w:t> </w:t>
      </w:r>
      <w:r>
        <w:rPr>
          <w:rFonts w:ascii="Courier New" w:hAnsi="Courier New"/>
        </w:rPr>
        <w:t>–</w:t>
      </w:r>
      <w:r>
        <w:rPr>
          <w:rFonts w:ascii="Courier New" w:hAnsi="Courier New"/>
          <w:spacing w:val="-4"/>
        </w:rPr>
        <w:t> </w:t>
      </w:r>
      <w:r>
        <w:rPr>
          <w:rFonts w:ascii="Courier New" w:hAnsi="Courier New"/>
        </w:rPr>
        <w:t>Prosecution</w:t>
      </w:r>
      <w:r>
        <w:rPr>
          <w:rFonts w:ascii="Courier New" w:hAnsi="Courier New"/>
          <w:spacing w:val="-4"/>
        </w:rPr>
        <w:t> </w:t>
      </w:r>
      <w:r>
        <w:rPr>
          <w:rFonts w:ascii="Courier New" w:hAnsi="Courier New"/>
        </w:rPr>
        <w:t>and</w:t>
      </w:r>
      <w:r>
        <w:rPr>
          <w:rFonts w:ascii="Courier New" w:hAnsi="Courier New"/>
          <w:spacing w:val="-5"/>
        </w:rPr>
        <w:t> </w:t>
      </w:r>
      <w:r>
        <w:rPr>
          <w:rFonts w:ascii="Courier New" w:hAnsi="Courier New"/>
        </w:rPr>
        <w:t>Oversight</w:t>
      </w:r>
      <w:r>
        <w:rPr>
          <w:rFonts w:ascii="Courier New" w:hAnsi="Courier New"/>
          <w:spacing w:val="52"/>
          <w:w w:val="150"/>
        </w:rPr>
        <w:t> </w:t>
      </w:r>
      <w:r>
        <w:rPr>
          <w:rFonts w:ascii="Courier New" w:hAnsi="Courier New"/>
          <w:spacing w:val="-10"/>
        </w:rPr>
        <w:t>│</w:t>
      </w:r>
    </w:p>
    <w:p>
      <w:pPr>
        <w:pStyle w:val="BodyText"/>
        <w:tabs>
          <w:tab w:pos="8560" w:val="left" w:leader="none"/>
        </w:tabs>
        <w:spacing w:line="226" w:lineRule="exact"/>
        <w:ind w:left="1120" w:firstLine="0"/>
        <w:rPr>
          <w:rFonts w:ascii="Courier New" w:hAnsi="Courier New"/>
        </w:rPr>
      </w:pPr>
      <w:r>
        <w:rPr>
          <w:rFonts w:ascii="Courier New" w:hAnsi="Courier New"/>
        </w:rPr>
        <w:t>│</w:t>
      </w:r>
      <w:r>
        <w:rPr>
          <w:rFonts w:ascii="Courier New" w:hAnsi="Courier New"/>
          <w:spacing w:val="50"/>
          <w:w w:val="150"/>
        </w:rPr>
        <w:t> </w:t>
      </w:r>
      <w:r>
        <w:rPr>
          <w:rFonts w:ascii="Courier New" w:hAnsi="Courier New"/>
        </w:rPr>
        <w:t>•</w:t>
      </w:r>
      <w:r>
        <w:rPr>
          <w:rFonts w:ascii="Courier New" w:hAnsi="Courier New"/>
          <w:spacing w:val="-5"/>
        </w:rPr>
        <w:t> </w:t>
      </w:r>
      <w:r>
        <w:rPr>
          <w:rFonts w:ascii="Courier New" w:hAnsi="Courier New"/>
        </w:rPr>
        <w:t>Land</w:t>
      </w:r>
      <w:r>
        <w:rPr>
          <w:rFonts w:ascii="Courier New" w:hAnsi="Courier New"/>
          <w:spacing w:val="-4"/>
        </w:rPr>
        <w:t> </w:t>
      </w:r>
      <w:r>
        <w:rPr>
          <w:rFonts w:ascii="Courier New" w:hAnsi="Courier New"/>
        </w:rPr>
        <w:t>Transportation</w:t>
      </w:r>
      <w:r>
        <w:rPr>
          <w:rFonts w:ascii="Courier New" w:hAnsi="Courier New"/>
          <w:spacing w:val="-5"/>
        </w:rPr>
        <w:t> </w:t>
      </w:r>
      <w:r>
        <w:rPr>
          <w:rFonts w:ascii="Courier New" w:hAnsi="Courier New"/>
        </w:rPr>
        <w:t>Office</w:t>
      </w:r>
      <w:r>
        <w:rPr>
          <w:rFonts w:ascii="Courier New" w:hAnsi="Courier New"/>
          <w:spacing w:val="-4"/>
        </w:rPr>
        <w:t> </w:t>
      </w:r>
      <w:r>
        <w:rPr>
          <w:rFonts w:ascii="Courier New" w:hAnsi="Courier New"/>
        </w:rPr>
        <w:t>(LTO)</w:t>
      </w:r>
      <w:r>
        <w:rPr>
          <w:rFonts w:ascii="Courier New" w:hAnsi="Courier New"/>
          <w:spacing w:val="-3"/>
        </w:rPr>
        <w:t> </w:t>
      </w:r>
      <w:r>
        <w:rPr>
          <w:rFonts w:ascii="Courier New" w:hAnsi="Courier New"/>
        </w:rPr>
        <w:t>–</w:t>
      </w:r>
      <w:r>
        <w:rPr>
          <w:rFonts w:ascii="Courier New" w:hAnsi="Courier New"/>
          <w:spacing w:val="-4"/>
        </w:rPr>
        <w:t> </w:t>
      </w:r>
      <w:r>
        <w:rPr>
          <w:rFonts w:ascii="Courier New" w:hAnsi="Courier New"/>
        </w:rPr>
        <w:t>Traffic</w:t>
      </w:r>
      <w:r>
        <w:rPr>
          <w:rFonts w:ascii="Courier New" w:hAnsi="Courier New"/>
          <w:spacing w:val="-4"/>
        </w:rPr>
        <w:t> </w:t>
      </w:r>
      <w:r>
        <w:rPr>
          <w:rFonts w:ascii="Courier New" w:hAnsi="Courier New"/>
          <w:spacing w:val="-2"/>
        </w:rPr>
        <w:t>Enforcement</w:t>
      </w:r>
      <w:r>
        <w:rPr>
          <w:rFonts w:ascii="Courier New" w:hAnsi="Courier New"/>
        </w:rPr>
        <w:tab/>
      </w:r>
      <w:r>
        <w:rPr>
          <w:rFonts w:ascii="Courier New" w:hAnsi="Courier New"/>
          <w:spacing w:val="-10"/>
        </w:rPr>
        <w:t>│</w:t>
      </w:r>
    </w:p>
    <w:p>
      <w:pPr>
        <w:pStyle w:val="BodyText"/>
        <w:spacing w:line="226" w:lineRule="exact"/>
        <w:ind w:left="1120" w:firstLine="0"/>
        <w:rPr>
          <w:rFonts w:ascii="Courier New" w:hAnsi="Courier New"/>
        </w:rPr>
      </w:pPr>
      <w:r>
        <w:rPr>
          <w:rFonts w:ascii="Courier New" w:hAnsi="Courier New"/>
        </w:rPr>
        <w:t>│</w:t>
      </w:r>
      <w:r>
        <w:rPr>
          <w:rFonts w:ascii="Courier New" w:hAnsi="Courier New"/>
          <w:spacing w:val="50"/>
          <w:w w:val="150"/>
        </w:rPr>
        <w:t> </w:t>
      </w:r>
      <w:r>
        <w:rPr>
          <w:rFonts w:ascii="Courier New" w:hAnsi="Courier New"/>
        </w:rPr>
        <w:t>•</w:t>
      </w:r>
      <w:r>
        <w:rPr>
          <w:rFonts w:ascii="Courier New" w:hAnsi="Courier New"/>
          <w:spacing w:val="-4"/>
        </w:rPr>
        <w:t> </w:t>
      </w:r>
      <w:r>
        <w:rPr>
          <w:rFonts w:ascii="Courier New" w:hAnsi="Courier New"/>
        </w:rPr>
        <w:t>Local</w:t>
      </w:r>
      <w:r>
        <w:rPr>
          <w:rFonts w:ascii="Courier New" w:hAnsi="Courier New"/>
          <w:spacing w:val="-5"/>
        </w:rPr>
        <w:t> </w:t>
      </w:r>
      <w:r>
        <w:rPr>
          <w:rFonts w:ascii="Courier New" w:hAnsi="Courier New"/>
        </w:rPr>
        <w:t>Government</w:t>
      </w:r>
      <w:r>
        <w:rPr>
          <w:rFonts w:ascii="Courier New" w:hAnsi="Courier New"/>
          <w:spacing w:val="-4"/>
        </w:rPr>
        <w:t> </w:t>
      </w:r>
      <w:r>
        <w:rPr>
          <w:rFonts w:ascii="Courier New" w:hAnsi="Courier New"/>
        </w:rPr>
        <w:t>Units</w:t>
      </w:r>
      <w:r>
        <w:rPr>
          <w:rFonts w:ascii="Courier New" w:hAnsi="Courier New"/>
          <w:spacing w:val="-4"/>
        </w:rPr>
        <w:t> </w:t>
      </w:r>
      <w:r>
        <w:rPr>
          <w:rFonts w:ascii="Courier New" w:hAnsi="Courier New"/>
        </w:rPr>
        <w:t>(LGUs)</w:t>
      </w:r>
      <w:r>
        <w:rPr>
          <w:rFonts w:ascii="Courier New" w:hAnsi="Courier New"/>
          <w:spacing w:val="-3"/>
        </w:rPr>
        <w:t> </w:t>
      </w:r>
      <w:r>
        <w:rPr>
          <w:rFonts w:ascii="Courier New" w:hAnsi="Courier New"/>
        </w:rPr>
        <w:t>–</w:t>
      </w:r>
      <w:r>
        <w:rPr>
          <w:rFonts w:ascii="Courier New" w:hAnsi="Courier New"/>
          <w:spacing w:val="-5"/>
        </w:rPr>
        <w:t> </w:t>
      </w:r>
      <w:r>
        <w:rPr>
          <w:rFonts w:ascii="Courier New" w:hAnsi="Courier New"/>
        </w:rPr>
        <w:t>Peace</w:t>
      </w:r>
      <w:r>
        <w:rPr>
          <w:rFonts w:ascii="Courier New" w:hAnsi="Courier New"/>
          <w:spacing w:val="-4"/>
        </w:rPr>
        <w:t> </w:t>
      </w:r>
      <w:r>
        <w:rPr>
          <w:rFonts w:ascii="Courier New" w:hAnsi="Courier New"/>
        </w:rPr>
        <w:t>and</w:t>
      </w:r>
      <w:r>
        <w:rPr>
          <w:rFonts w:ascii="Courier New" w:hAnsi="Courier New"/>
          <w:spacing w:val="-4"/>
        </w:rPr>
        <w:t> </w:t>
      </w:r>
      <w:r>
        <w:rPr>
          <w:rFonts w:ascii="Courier New" w:hAnsi="Courier New"/>
        </w:rPr>
        <w:t>Order</w:t>
      </w:r>
      <w:r>
        <w:rPr>
          <w:rFonts w:ascii="Courier New" w:hAnsi="Courier New"/>
          <w:spacing w:val="-4"/>
        </w:rPr>
        <w:t> </w:t>
      </w:r>
      <w:r>
        <w:rPr>
          <w:rFonts w:ascii="Courier New" w:hAnsi="Courier New"/>
        </w:rPr>
        <w:t>Programs</w:t>
      </w:r>
      <w:r>
        <w:rPr>
          <w:rFonts w:ascii="Courier New" w:hAnsi="Courier New"/>
          <w:spacing w:val="-4"/>
        </w:rPr>
        <w:t> </w:t>
      </w:r>
      <w:r>
        <w:rPr>
          <w:rFonts w:ascii="Courier New" w:hAnsi="Courier New"/>
          <w:spacing w:val="-10"/>
        </w:rPr>
        <w:t>│</w:t>
      </w:r>
    </w:p>
    <w:p>
      <w:pPr>
        <w:pStyle w:val="BodyText"/>
        <w:tabs>
          <w:tab w:pos="8559" w:val="left" w:leader="none"/>
        </w:tabs>
        <w:spacing w:line="226" w:lineRule="exact"/>
        <w:ind w:left="1120" w:firstLine="0"/>
        <w:rPr>
          <w:rFonts w:ascii="Courier New" w:hAnsi="Courier New"/>
        </w:rPr>
      </w:pPr>
      <w:r>
        <w:rPr>
          <w:rFonts w:ascii="Courier New" w:hAnsi="Courier New"/>
        </w:rPr>
        <w:t>│</w:t>
      </w:r>
      <w:r>
        <w:rPr>
          <w:rFonts w:ascii="Courier New" w:hAnsi="Courier New"/>
          <w:spacing w:val="49"/>
          <w:w w:val="150"/>
        </w:rPr>
        <w:t> </w:t>
      </w:r>
      <w:r>
        <w:rPr>
          <w:rFonts w:ascii="Courier New" w:hAnsi="Courier New"/>
        </w:rPr>
        <w:t>•</w:t>
      </w:r>
      <w:r>
        <w:rPr>
          <w:rFonts w:ascii="Courier New" w:hAnsi="Courier New"/>
          <w:spacing w:val="-4"/>
        </w:rPr>
        <w:t> </w:t>
      </w:r>
      <w:r>
        <w:rPr>
          <w:rFonts w:ascii="Courier New" w:hAnsi="Courier New"/>
        </w:rPr>
        <w:t>NDRRMC</w:t>
      </w:r>
      <w:r>
        <w:rPr>
          <w:rFonts w:ascii="Courier New" w:hAnsi="Courier New"/>
          <w:spacing w:val="-4"/>
        </w:rPr>
        <w:t> </w:t>
      </w:r>
      <w:r>
        <w:rPr>
          <w:rFonts w:ascii="Courier New" w:hAnsi="Courier New"/>
        </w:rPr>
        <w:t>–</w:t>
      </w:r>
      <w:r>
        <w:rPr>
          <w:rFonts w:ascii="Courier New" w:hAnsi="Courier New"/>
          <w:spacing w:val="-4"/>
        </w:rPr>
        <w:t> </w:t>
      </w:r>
      <w:r>
        <w:rPr>
          <w:rFonts w:ascii="Courier New" w:hAnsi="Courier New"/>
        </w:rPr>
        <w:t>Disaster</w:t>
      </w:r>
      <w:r>
        <w:rPr>
          <w:rFonts w:ascii="Courier New" w:hAnsi="Courier New"/>
          <w:spacing w:val="-5"/>
        </w:rPr>
        <w:t> </w:t>
      </w:r>
      <w:r>
        <w:rPr>
          <w:rFonts w:ascii="Courier New" w:hAnsi="Courier New"/>
        </w:rPr>
        <w:t>Coordination</w:t>
      </w:r>
      <w:r>
        <w:rPr>
          <w:rFonts w:ascii="Courier New" w:hAnsi="Courier New"/>
          <w:spacing w:val="-4"/>
        </w:rPr>
        <w:t> </w:t>
      </w:r>
      <w:r>
        <w:rPr>
          <w:rFonts w:ascii="Courier New" w:hAnsi="Courier New"/>
        </w:rPr>
        <w:t>and</w:t>
      </w:r>
      <w:r>
        <w:rPr>
          <w:rFonts w:ascii="Courier New" w:hAnsi="Courier New"/>
          <w:spacing w:val="-5"/>
        </w:rPr>
        <w:t> </w:t>
      </w:r>
      <w:r>
        <w:rPr>
          <w:rFonts w:ascii="Courier New" w:hAnsi="Courier New"/>
        </w:rPr>
        <w:t>Emergency</w:t>
      </w:r>
      <w:r>
        <w:rPr>
          <w:rFonts w:ascii="Courier New" w:hAnsi="Courier New"/>
          <w:spacing w:val="-4"/>
        </w:rPr>
        <w:t> </w:t>
      </w:r>
      <w:r>
        <w:rPr>
          <w:rFonts w:ascii="Courier New" w:hAnsi="Courier New"/>
          <w:spacing w:val="-2"/>
        </w:rPr>
        <w:t>Response</w:t>
      </w:r>
      <w:r>
        <w:rPr>
          <w:rFonts w:ascii="Courier New" w:hAnsi="Courier New"/>
        </w:rPr>
        <w:tab/>
      </w:r>
      <w:r>
        <w:rPr>
          <w:rFonts w:ascii="Courier New" w:hAnsi="Courier New"/>
          <w:spacing w:val="-10"/>
        </w:rPr>
        <w:t>│</w:t>
      </w:r>
    </w:p>
    <w:p>
      <w:pPr>
        <w:pStyle w:val="BodyText"/>
        <w:tabs>
          <w:tab w:pos="8559" w:val="left" w:leader="none"/>
        </w:tabs>
        <w:spacing w:line="226" w:lineRule="exact" w:before="2"/>
        <w:ind w:left="1120" w:firstLine="0"/>
        <w:rPr>
          <w:rFonts w:ascii="Courier New" w:hAnsi="Courier New"/>
        </w:rPr>
      </w:pPr>
      <w:r>
        <w:rPr>
          <w:rFonts w:ascii="Courier New" w:hAnsi="Courier New"/>
        </w:rPr>
        <w:t>│</w:t>
      </w:r>
      <w:r>
        <w:rPr>
          <w:rFonts w:ascii="Courier New" w:hAnsi="Courier New"/>
          <w:spacing w:val="50"/>
          <w:w w:val="150"/>
        </w:rPr>
        <w:t> </w:t>
      </w:r>
      <w:r>
        <w:rPr>
          <w:rFonts w:ascii="Courier New" w:hAnsi="Courier New"/>
        </w:rPr>
        <w:t>•</w:t>
      </w:r>
      <w:r>
        <w:rPr>
          <w:rFonts w:ascii="Courier New" w:hAnsi="Courier New"/>
          <w:spacing w:val="-5"/>
        </w:rPr>
        <w:t> </w:t>
      </w:r>
      <w:r>
        <w:rPr>
          <w:rFonts w:ascii="Courier New" w:hAnsi="Courier New"/>
        </w:rPr>
        <w:t>Other</w:t>
      </w:r>
      <w:r>
        <w:rPr>
          <w:rFonts w:ascii="Courier New" w:hAnsi="Courier New"/>
          <w:spacing w:val="-4"/>
        </w:rPr>
        <w:t> </w:t>
      </w:r>
      <w:r>
        <w:rPr>
          <w:rFonts w:ascii="Courier New" w:hAnsi="Courier New"/>
        </w:rPr>
        <w:t>Councils:</w:t>
      </w:r>
      <w:r>
        <w:rPr>
          <w:rFonts w:ascii="Courier New" w:hAnsi="Courier New"/>
          <w:spacing w:val="-4"/>
        </w:rPr>
        <w:t> </w:t>
      </w:r>
      <w:r>
        <w:rPr>
          <w:rFonts w:ascii="Courier New" w:hAnsi="Courier New"/>
        </w:rPr>
        <w:t>ATC,</w:t>
      </w:r>
      <w:r>
        <w:rPr>
          <w:rFonts w:ascii="Courier New" w:hAnsi="Courier New"/>
          <w:spacing w:val="-5"/>
        </w:rPr>
        <w:t> </w:t>
      </w:r>
      <w:r>
        <w:rPr>
          <w:rFonts w:ascii="Courier New" w:hAnsi="Courier New"/>
        </w:rPr>
        <w:t>ICAD,</w:t>
      </w:r>
      <w:r>
        <w:rPr>
          <w:rFonts w:ascii="Courier New" w:hAnsi="Courier New"/>
          <w:spacing w:val="-4"/>
        </w:rPr>
        <w:t> </w:t>
      </w:r>
      <w:r>
        <w:rPr>
          <w:rFonts w:ascii="Courier New" w:hAnsi="Courier New"/>
        </w:rPr>
        <w:t>NAPOLCOM,</w:t>
      </w:r>
      <w:r>
        <w:rPr>
          <w:rFonts w:ascii="Courier New" w:hAnsi="Courier New"/>
          <w:spacing w:val="-4"/>
        </w:rPr>
        <w:t> </w:t>
      </w:r>
      <w:r>
        <w:rPr>
          <w:rFonts w:ascii="Courier New" w:hAnsi="Courier New"/>
          <w:spacing w:val="-5"/>
        </w:rPr>
        <w:t>POC</w:t>
      </w:r>
      <w:r>
        <w:rPr>
          <w:rFonts w:ascii="Courier New" w:hAnsi="Courier New"/>
        </w:rPr>
        <w:tab/>
      </w:r>
      <w:r>
        <w:rPr>
          <w:rFonts w:ascii="Courier New" w:hAnsi="Courier New"/>
          <w:spacing w:val="-10"/>
        </w:rPr>
        <w:t>│</w:t>
      </w:r>
    </w:p>
    <w:p>
      <w:pPr>
        <w:spacing w:line="226" w:lineRule="exact" w:before="0"/>
        <w:ind w:left="1120" w:right="0" w:firstLine="0"/>
        <w:jc w:val="left"/>
        <w:rPr>
          <w:rFonts w:ascii="Courier New" w:hAnsi="Courier New"/>
          <w:sz w:val="20"/>
        </w:rPr>
      </w:pPr>
      <w:r>
        <w:rPr>
          <w:rFonts w:ascii="Courier New" w:hAnsi="Courier New"/>
          <w:spacing w:val="-2"/>
          <w:sz w:val="20"/>
        </w:rPr>
        <w:t>└─────────────────────────────────────────────────────────────┘</w:t>
      </w:r>
    </w:p>
    <w:p>
      <w:pPr>
        <w:pStyle w:val="Heading3"/>
        <w:numPr>
          <w:ilvl w:val="0"/>
          <w:numId w:val="30"/>
        </w:numPr>
        <w:tabs>
          <w:tab w:pos="482" w:val="left" w:leader="none"/>
        </w:tabs>
        <w:spacing w:line="230" w:lineRule="exact" w:before="0" w:after="0"/>
        <w:ind w:left="481" w:right="0" w:hanging="322"/>
        <w:jc w:val="left"/>
      </w:pPr>
      <w:r>
        <w:rPr/>
        <w:t>Agency</w:t>
      </w:r>
      <w:r>
        <w:rPr>
          <w:spacing w:val="-4"/>
        </w:rPr>
        <w:t> </w:t>
      </w:r>
      <w:r>
        <w:rPr/>
        <w:t>Roles</w:t>
      </w:r>
      <w:r>
        <w:rPr>
          <w:spacing w:val="-3"/>
        </w:rPr>
        <w:t> </w:t>
      </w:r>
      <w:r>
        <w:rPr/>
        <w:t>and</w:t>
      </w:r>
      <w:r>
        <w:rPr>
          <w:spacing w:val="-3"/>
        </w:rPr>
        <w:t> </w:t>
      </w:r>
      <w:r>
        <w:rPr>
          <w:spacing w:val="-2"/>
        </w:rPr>
        <w:t>Interlinkages</w:t>
      </w:r>
    </w:p>
    <w:p>
      <w:pPr>
        <w:pStyle w:val="ListParagraph"/>
        <w:numPr>
          <w:ilvl w:val="1"/>
          <w:numId w:val="30"/>
        </w:numPr>
        <w:tabs>
          <w:tab w:pos="360" w:val="left" w:leader="none"/>
        </w:tabs>
        <w:spacing w:line="230" w:lineRule="exact" w:before="0" w:after="0"/>
        <w:ind w:left="360" w:right="0" w:hanging="200"/>
        <w:jc w:val="left"/>
        <w:rPr>
          <w:b/>
          <w:sz w:val="20"/>
        </w:rPr>
      </w:pPr>
      <w:r>
        <w:rPr>
          <w:b/>
          <w:sz w:val="20"/>
        </w:rPr>
        <w:t>Department</w:t>
      </w:r>
      <w:r>
        <w:rPr>
          <w:b/>
          <w:spacing w:val="-2"/>
          <w:sz w:val="20"/>
        </w:rPr>
        <w:t> </w:t>
      </w:r>
      <w:r>
        <w:rPr>
          <w:b/>
          <w:sz w:val="20"/>
        </w:rPr>
        <w:t>of</w:t>
      </w:r>
      <w:r>
        <w:rPr>
          <w:b/>
          <w:spacing w:val="-4"/>
          <w:sz w:val="20"/>
        </w:rPr>
        <w:t> </w:t>
      </w:r>
      <w:r>
        <w:rPr>
          <w:b/>
          <w:sz w:val="20"/>
        </w:rPr>
        <w:t>the</w:t>
      </w:r>
      <w:r>
        <w:rPr>
          <w:b/>
          <w:spacing w:val="-1"/>
          <w:sz w:val="20"/>
        </w:rPr>
        <w:t> </w:t>
      </w:r>
      <w:r>
        <w:rPr>
          <w:b/>
          <w:sz w:val="20"/>
        </w:rPr>
        <w:t>Interior</w:t>
      </w:r>
      <w:r>
        <w:rPr>
          <w:b/>
          <w:spacing w:val="-5"/>
          <w:sz w:val="20"/>
        </w:rPr>
        <w:t> </w:t>
      </w:r>
      <w:r>
        <w:rPr>
          <w:b/>
          <w:sz w:val="20"/>
        </w:rPr>
        <w:t>and</w:t>
      </w:r>
      <w:r>
        <w:rPr>
          <w:b/>
          <w:spacing w:val="-1"/>
          <w:sz w:val="20"/>
        </w:rPr>
        <w:t> </w:t>
      </w:r>
      <w:r>
        <w:rPr>
          <w:b/>
          <w:sz w:val="20"/>
        </w:rPr>
        <w:t>Local</w:t>
      </w:r>
      <w:r>
        <w:rPr>
          <w:b/>
          <w:spacing w:val="-2"/>
          <w:sz w:val="20"/>
        </w:rPr>
        <w:t> </w:t>
      </w:r>
      <w:r>
        <w:rPr>
          <w:b/>
          <w:sz w:val="20"/>
        </w:rPr>
        <w:t>Government</w:t>
      </w:r>
      <w:r>
        <w:rPr>
          <w:b/>
          <w:spacing w:val="-1"/>
          <w:sz w:val="20"/>
        </w:rPr>
        <w:t> </w:t>
      </w:r>
      <w:r>
        <w:rPr>
          <w:b/>
          <w:spacing w:val="-2"/>
          <w:sz w:val="20"/>
        </w:rPr>
        <w:t>(DILG)</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Mandate:</w:t>
      </w:r>
      <w:r>
        <w:rPr>
          <w:b/>
          <w:spacing w:val="-5"/>
          <w:sz w:val="20"/>
        </w:rPr>
        <w:t> </w:t>
      </w:r>
      <w:r>
        <w:rPr>
          <w:sz w:val="20"/>
        </w:rPr>
        <w:t>Supervises</w:t>
      </w:r>
      <w:r>
        <w:rPr>
          <w:spacing w:val="-2"/>
          <w:sz w:val="20"/>
        </w:rPr>
        <w:t> </w:t>
      </w:r>
      <w:r>
        <w:rPr>
          <w:sz w:val="20"/>
        </w:rPr>
        <w:t>local</w:t>
      </w:r>
      <w:r>
        <w:rPr>
          <w:spacing w:val="-1"/>
          <w:sz w:val="20"/>
        </w:rPr>
        <w:t> </w:t>
      </w:r>
      <w:r>
        <w:rPr>
          <w:sz w:val="20"/>
        </w:rPr>
        <w:t>governments</w:t>
      </w:r>
      <w:r>
        <w:rPr>
          <w:spacing w:val="-1"/>
          <w:sz w:val="20"/>
        </w:rPr>
        <w:t> </w:t>
      </w:r>
      <w:r>
        <w:rPr>
          <w:sz w:val="20"/>
        </w:rPr>
        <w:t>and</w:t>
      </w:r>
      <w:r>
        <w:rPr>
          <w:spacing w:val="-2"/>
          <w:sz w:val="20"/>
        </w:rPr>
        <w:t> </w:t>
      </w:r>
      <w:r>
        <w:rPr>
          <w:sz w:val="20"/>
        </w:rPr>
        <w:t>oversees</w:t>
      </w:r>
      <w:r>
        <w:rPr>
          <w:spacing w:val="-2"/>
          <w:sz w:val="20"/>
        </w:rPr>
        <w:t> </w:t>
      </w:r>
      <w:r>
        <w:rPr>
          <w:sz w:val="20"/>
        </w:rPr>
        <w:t>peace and</w:t>
      </w:r>
      <w:r>
        <w:rPr>
          <w:spacing w:val="-1"/>
          <w:sz w:val="20"/>
        </w:rPr>
        <w:t> </w:t>
      </w:r>
      <w:r>
        <w:rPr>
          <w:sz w:val="20"/>
        </w:rPr>
        <w:t>order</w:t>
      </w:r>
      <w:r>
        <w:rPr>
          <w:spacing w:val="-1"/>
          <w:sz w:val="20"/>
        </w:rPr>
        <w:t> </w:t>
      </w:r>
      <w:r>
        <w:rPr>
          <w:spacing w:val="-2"/>
          <w:sz w:val="20"/>
        </w:rPr>
        <w:t>programs.</w:t>
      </w:r>
    </w:p>
    <w:p>
      <w:pPr>
        <w:pStyle w:val="ListParagraph"/>
        <w:numPr>
          <w:ilvl w:val="2"/>
          <w:numId w:val="30"/>
        </w:numPr>
        <w:tabs>
          <w:tab w:pos="880" w:val="left" w:leader="none"/>
          <w:tab w:pos="881" w:val="left" w:leader="none"/>
        </w:tabs>
        <w:spacing w:line="245" w:lineRule="exact" w:before="0" w:after="0"/>
        <w:ind w:left="880" w:right="0" w:hanging="361"/>
        <w:jc w:val="left"/>
        <w:rPr>
          <w:sz w:val="20"/>
        </w:rPr>
      </w:pPr>
      <w:r>
        <w:rPr>
          <w:b/>
          <w:sz w:val="20"/>
        </w:rPr>
        <w:t>Authority:</w:t>
      </w:r>
      <w:r>
        <w:rPr>
          <w:b/>
          <w:spacing w:val="-10"/>
          <w:sz w:val="20"/>
        </w:rPr>
        <w:t> </w:t>
      </w:r>
      <w:r>
        <w:rPr>
          <w:sz w:val="20"/>
        </w:rPr>
        <w:t>Exercises</w:t>
      </w:r>
      <w:r>
        <w:rPr>
          <w:spacing w:val="-8"/>
          <w:sz w:val="20"/>
        </w:rPr>
        <w:t> </w:t>
      </w:r>
      <w:r>
        <w:rPr>
          <w:sz w:val="20"/>
        </w:rPr>
        <w:t>general</w:t>
      </w:r>
      <w:r>
        <w:rPr>
          <w:spacing w:val="-7"/>
          <w:sz w:val="20"/>
        </w:rPr>
        <w:t> </w:t>
      </w:r>
      <w:r>
        <w:rPr>
          <w:sz w:val="20"/>
        </w:rPr>
        <w:t>supervision</w:t>
      </w:r>
      <w:r>
        <w:rPr>
          <w:spacing w:val="-6"/>
          <w:sz w:val="20"/>
        </w:rPr>
        <w:t> </w:t>
      </w:r>
      <w:r>
        <w:rPr>
          <w:sz w:val="20"/>
        </w:rPr>
        <w:t>over</w:t>
      </w:r>
      <w:r>
        <w:rPr>
          <w:spacing w:val="-7"/>
          <w:sz w:val="20"/>
        </w:rPr>
        <w:t> </w:t>
      </w:r>
      <w:r>
        <w:rPr>
          <w:sz w:val="20"/>
        </w:rPr>
        <w:t>PNP,</w:t>
      </w:r>
      <w:r>
        <w:rPr>
          <w:spacing w:val="-7"/>
          <w:sz w:val="20"/>
        </w:rPr>
        <w:t> </w:t>
      </w:r>
      <w:r>
        <w:rPr>
          <w:sz w:val="20"/>
        </w:rPr>
        <w:t>BFP,</w:t>
      </w:r>
      <w:r>
        <w:rPr>
          <w:spacing w:val="-7"/>
          <w:sz w:val="20"/>
        </w:rPr>
        <w:t> </w:t>
      </w:r>
      <w:r>
        <w:rPr>
          <w:sz w:val="20"/>
        </w:rPr>
        <w:t>and</w:t>
      </w:r>
      <w:r>
        <w:rPr>
          <w:spacing w:val="-6"/>
          <w:sz w:val="20"/>
        </w:rPr>
        <w:t> </w:t>
      </w:r>
      <w:r>
        <w:rPr>
          <w:spacing w:val="-2"/>
          <w:sz w:val="20"/>
        </w:rPr>
        <w:t>BJMP.</w:t>
      </w:r>
    </w:p>
    <w:p>
      <w:pPr>
        <w:pStyle w:val="ListParagraph"/>
        <w:numPr>
          <w:ilvl w:val="2"/>
          <w:numId w:val="30"/>
        </w:numPr>
        <w:tabs>
          <w:tab w:pos="880" w:val="left" w:leader="none"/>
          <w:tab w:pos="881" w:val="left" w:leader="none"/>
        </w:tabs>
        <w:spacing w:line="244" w:lineRule="exact" w:before="1" w:after="0"/>
        <w:ind w:left="880" w:right="0" w:hanging="361"/>
        <w:jc w:val="left"/>
        <w:rPr>
          <w:sz w:val="20"/>
        </w:rPr>
      </w:pPr>
      <w:r>
        <w:rPr>
          <w:b/>
          <w:sz w:val="20"/>
        </w:rPr>
        <w:t>Function:</w:t>
      </w:r>
      <w:r>
        <w:rPr>
          <w:b/>
          <w:spacing w:val="-5"/>
          <w:sz w:val="20"/>
        </w:rPr>
        <w:t> </w:t>
      </w:r>
      <w:r>
        <w:rPr>
          <w:sz w:val="20"/>
        </w:rPr>
        <w:t>Ensures</w:t>
      </w:r>
      <w:r>
        <w:rPr>
          <w:spacing w:val="-2"/>
          <w:sz w:val="20"/>
        </w:rPr>
        <w:t> </w:t>
      </w:r>
      <w:r>
        <w:rPr>
          <w:sz w:val="20"/>
        </w:rPr>
        <w:t>coordination</w:t>
      </w:r>
      <w:r>
        <w:rPr>
          <w:spacing w:val="-1"/>
          <w:sz w:val="20"/>
        </w:rPr>
        <w:t> </w:t>
      </w:r>
      <w:r>
        <w:rPr>
          <w:sz w:val="20"/>
        </w:rPr>
        <w:t>among</w:t>
      </w:r>
      <w:r>
        <w:rPr>
          <w:spacing w:val="-2"/>
          <w:sz w:val="20"/>
        </w:rPr>
        <w:t> </w:t>
      </w:r>
      <w:r>
        <w:rPr>
          <w:sz w:val="20"/>
        </w:rPr>
        <w:t>national</w:t>
      </w:r>
      <w:r>
        <w:rPr>
          <w:spacing w:val="-1"/>
          <w:sz w:val="20"/>
        </w:rPr>
        <w:t> </w:t>
      </w:r>
      <w:r>
        <w:rPr>
          <w:sz w:val="20"/>
        </w:rPr>
        <w:t>and</w:t>
      </w:r>
      <w:r>
        <w:rPr>
          <w:spacing w:val="-1"/>
          <w:sz w:val="20"/>
        </w:rPr>
        <w:t> </w:t>
      </w:r>
      <w:r>
        <w:rPr>
          <w:sz w:val="20"/>
        </w:rPr>
        <w:t>local</w:t>
      </w:r>
      <w:r>
        <w:rPr>
          <w:spacing w:val="-2"/>
          <w:sz w:val="20"/>
        </w:rPr>
        <w:t> </w:t>
      </w:r>
      <w:r>
        <w:rPr>
          <w:sz w:val="20"/>
        </w:rPr>
        <w:t>public</w:t>
      </w:r>
      <w:r>
        <w:rPr>
          <w:spacing w:val="-1"/>
          <w:sz w:val="20"/>
        </w:rPr>
        <w:t> </w:t>
      </w:r>
      <w:r>
        <w:rPr>
          <w:sz w:val="20"/>
        </w:rPr>
        <w:t>safety</w:t>
      </w:r>
      <w:r>
        <w:rPr>
          <w:spacing w:val="-1"/>
          <w:sz w:val="20"/>
        </w:rPr>
        <w:t> </w:t>
      </w:r>
      <w:r>
        <w:rPr>
          <w:spacing w:val="-2"/>
          <w:sz w:val="20"/>
        </w:rPr>
        <w:t>agencies.</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Key</w:t>
      </w:r>
      <w:r>
        <w:rPr>
          <w:b/>
          <w:spacing w:val="-10"/>
          <w:sz w:val="20"/>
        </w:rPr>
        <w:t> </w:t>
      </w:r>
      <w:r>
        <w:rPr>
          <w:b/>
          <w:sz w:val="20"/>
        </w:rPr>
        <w:t>Linkages:</w:t>
      </w:r>
      <w:r>
        <w:rPr>
          <w:b/>
          <w:spacing w:val="-8"/>
          <w:sz w:val="20"/>
        </w:rPr>
        <w:t> </w:t>
      </w:r>
      <w:r>
        <w:rPr>
          <w:sz w:val="20"/>
        </w:rPr>
        <w:t>NAPOLCOM,</w:t>
      </w:r>
      <w:r>
        <w:rPr>
          <w:spacing w:val="-9"/>
          <w:sz w:val="20"/>
        </w:rPr>
        <w:t> </w:t>
      </w:r>
      <w:r>
        <w:rPr>
          <w:sz w:val="20"/>
        </w:rPr>
        <w:t>LGUs,</w:t>
      </w:r>
      <w:r>
        <w:rPr>
          <w:spacing w:val="-8"/>
          <w:sz w:val="20"/>
        </w:rPr>
        <w:t> </w:t>
      </w:r>
      <w:r>
        <w:rPr>
          <w:sz w:val="20"/>
        </w:rPr>
        <w:t>PNP,</w:t>
      </w:r>
      <w:r>
        <w:rPr>
          <w:spacing w:val="-8"/>
          <w:sz w:val="20"/>
        </w:rPr>
        <w:t> </w:t>
      </w:r>
      <w:r>
        <w:rPr>
          <w:sz w:val="20"/>
        </w:rPr>
        <w:t>BFP,</w:t>
      </w:r>
      <w:r>
        <w:rPr>
          <w:spacing w:val="-10"/>
          <w:sz w:val="20"/>
        </w:rPr>
        <w:t> </w:t>
      </w:r>
      <w:r>
        <w:rPr>
          <w:sz w:val="20"/>
        </w:rPr>
        <w:t>BJMP,</w:t>
      </w:r>
      <w:r>
        <w:rPr>
          <w:spacing w:val="-7"/>
          <w:sz w:val="20"/>
        </w:rPr>
        <w:t> </w:t>
      </w:r>
      <w:r>
        <w:rPr>
          <w:sz w:val="20"/>
        </w:rPr>
        <w:t>and</w:t>
      </w:r>
      <w:r>
        <w:rPr>
          <w:spacing w:val="-8"/>
          <w:sz w:val="20"/>
        </w:rPr>
        <w:t> </w:t>
      </w:r>
      <w:r>
        <w:rPr>
          <w:sz w:val="20"/>
        </w:rPr>
        <w:t>Peace</w:t>
      </w:r>
      <w:r>
        <w:rPr>
          <w:spacing w:val="-9"/>
          <w:sz w:val="20"/>
        </w:rPr>
        <w:t> </w:t>
      </w:r>
      <w:r>
        <w:rPr>
          <w:sz w:val="20"/>
        </w:rPr>
        <w:t>and</w:t>
      </w:r>
      <w:r>
        <w:rPr>
          <w:spacing w:val="-8"/>
          <w:sz w:val="20"/>
        </w:rPr>
        <w:t> </w:t>
      </w:r>
      <w:r>
        <w:rPr>
          <w:sz w:val="20"/>
        </w:rPr>
        <w:t>Order</w:t>
      </w:r>
      <w:r>
        <w:rPr>
          <w:spacing w:val="-7"/>
          <w:sz w:val="20"/>
        </w:rPr>
        <w:t> </w:t>
      </w:r>
      <w:r>
        <w:rPr>
          <w:spacing w:val="-2"/>
          <w:sz w:val="20"/>
        </w:rPr>
        <w:t>Councils.</w:t>
      </w:r>
    </w:p>
    <w:p>
      <w:pPr>
        <w:pStyle w:val="Heading3"/>
        <w:numPr>
          <w:ilvl w:val="1"/>
          <w:numId w:val="30"/>
        </w:numPr>
        <w:tabs>
          <w:tab w:pos="360" w:val="left" w:leader="none"/>
        </w:tabs>
        <w:spacing w:line="229" w:lineRule="exact" w:before="0" w:after="0"/>
        <w:ind w:left="360" w:right="0" w:hanging="200"/>
        <w:jc w:val="left"/>
      </w:pPr>
      <w:r>
        <w:rPr/>
        <w:t>National</w:t>
      </w:r>
      <w:r>
        <w:rPr>
          <w:spacing w:val="-2"/>
        </w:rPr>
        <w:t> </w:t>
      </w:r>
      <w:r>
        <w:rPr/>
        <w:t>Police</w:t>
      </w:r>
      <w:r>
        <w:rPr>
          <w:spacing w:val="-4"/>
        </w:rPr>
        <w:t> </w:t>
      </w:r>
      <w:r>
        <w:rPr/>
        <w:t>Commission</w:t>
      </w:r>
      <w:r>
        <w:rPr>
          <w:spacing w:val="-1"/>
        </w:rPr>
        <w:t> </w:t>
      </w:r>
      <w:r>
        <w:rPr>
          <w:spacing w:val="-2"/>
        </w:rPr>
        <w:t>(NAPOLCOM)</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Mandate:</w:t>
      </w:r>
      <w:r>
        <w:rPr>
          <w:b/>
          <w:spacing w:val="-3"/>
          <w:sz w:val="20"/>
        </w:rPr>
        <w:t> </w:t>
      </w:r>
      <w:r>
        <w:rPr>
          <w:sz w:val="20"/>
        </w:rPr>
        <w:t>Exercises</w:t>
      </w:r>
      <w:r>
        <w:rPr>
          <w:spacing w:val="-2"/>
          <w:sz w:val="20"/>
        </w:rPr>
        <w:t> </w:t>
      </w:r>
      <w:r>
        <w:rPr>
          <w:sz w:val="20"/>
        </w:rPr>
        <w:t>administrative</w:t>
      </w:r>
      <w:r>
        <w:rPr>
          <w:spacing w:val="-2"/>
          <w:sz w:val="20"/>
        </w:rPr>
        <w:t> </w:t>
      </w:r>
      <w:r>
        <w:rPr>
          <w:sz w:val="20"/>
        </w:rPr>
        <w:t>control</w:t>
      </w:r>
      <w:r>
        <w:rPr>
          <w:spacing w:val="-1"/>
          <w:sz w:val="20"/>
        </w:rPr>
        <w:t> </w:t>
      </w:r>
      <w:r>
        <w:rPr>
          <w:sz w:val="20"/>
        </w:rPr>
        <w:t>and</w:t>
      </w:r>
      <w:r>
        <w:rPr>
          <w:spacing w:val="-2"/>
          <w:sz w:val="20"/>
        </w:rPr>
        <w:t> </w:t>
      </w:r>
      <w:r>
        <w:rPr>
          <w:sz w:val="20"/>
        </w:rPr>
        <w:t>disciplinary</w:t>
      </w:r>
      <w:r>
        <w:rPr>
          <w:spacing w:val="-1"/>
          <w:sz w:val="20"/>
        </w:rPr>
        <w:t> </w:t>
      </w:r>
      <w:r>
        <w:rPr>
          <w:sz w:val="20"/>
        </w:rPr>
        <w:t>authority</w:t>
      </w:r>
      <w:r>
        <w:rPr>
          <w:spacing w:val="-1"/>
          <w:sz w:val="20"/>
        </w:rPr>
        <w:t> </w:t>
      </w:r>
      <w:r>
        <w:rPr>
          <w:sz w:val="20"/>
        </w:rPr>
        <w:t>over</w:t>
      </w:r>
      <w:r>
        <w:rPr>
          <w:spacing w:val="-1"/>
          <w:sz w:val="20"/>
        </w:rPr>
        <w:t> </w:t>
      </w:r>
      <w:r>
        <w:rPr>
          <w:sz w:val="20"/>
        </w:rPr>
        <w:t>the</w:t>
      </w:r>
      <w:r>
        <w:rPr>
          <w:spacing w:val="-2"/>
          <w:sz w:val="20"/>
        </w:rPr>
        <w:t> </w:t>
      </w:r>
      <w:r>
        <w:rPr>
          <w:spacing w:val="-4"/>
          <w:sz w:val="20"/>
        </w:rPr>
        <w:t>PNP.</w:t>
      </w:r>
    </w:p>
    <w:p>
      <w:pPr>
        <w:pStyle w:val="ListParagraph"/>
        <w:numPr>
          <w:ilvl w:val="2"/>
          <w:numId w:val="30"/>
        </w:numPr>
        <w:tabs>
          <w:tab w:pos="880" w:val="left" w:leader="none"/>
          <w:tab w:pos="881" w:val="left" w:leader="none"/>
        </w:tabs>
        <w:spacing w:line="245" w:lineRule="exact" w:before="0" w:after="0"/>
        <w:ind w:left="880" w:right="0" w:hanging="361"/>
        <w:jc w:val="left"/>
        <w:rPr>
          <w:sz w:val="20"/>
        </w:rPr>
      </w:pPr>
      <w:r>
        <w:rPr>
          <w:b/>
          <w:sz w:val="20"/>
        </w:rPr>
        <w:t>Function:</w:t>
      </w:r>
      <w:r>
        <w:rPr>
          <w:b/>
          <w:spacing w:val="-3"/>
          <w:sz w:val="20"/>
        </w:rPr>
        <w:t> </w:t>
      </w:r>
      <w:r>
        <w:rPr>
          <w:sz w:val="20"/>
        </w:rPr>
        <w:t>Formulates</w:t>
      </w:r>
      <w:r>
        <w:rPr>
          <w:spacing w:val="-2"/>
          <w:sz w:val="20"/>
        </w:rPr>
        <w:t> </w:t>
      </w:r>
      <w:r>
        <w:rPr>
          <w:sz w:val="20"/>
        </w:rPr>
        <w:t>policies</w:t>
      </w:r>
      <w:r>
        <w:rPr>
          <w:spacing w:val="-3"/>
          <w:sz w:val="20"/>
        </w:rPr>
        <w:t> </w:t>
      </w:r>
      <w:r>
        <w:rPr>
          <w:sz w:val="20"/>
        </w:rPr>
        <w:t>for</w:t>
      </w:r>
      <w:r>
        <w:rPr>
          <w:spacing w:val="-2"/>
          <w:sz w:val="20"/>
        </w:rPr>
        <w:t> </w:t>
      </w:r>
      <w:r>
        <w:rPr>
          <w:sz w:val="20"/>
        </w:rPr>
        <w:t>efficient</w:t>
      </w:r>
      <w:r>
        <w:rPr>
          <w:spacing w:val="-2"/>
          <w:sz w:val="20"/>
        </w:rPr>
        <w:t> </w:t>
      </w:r>
      <w:r>
        <w:rPr>
          <w:sz w:val="20"/>
        </w:rPr>
        <w:t>police </w:t>
      </w:r>
      <w:r>
        <w:rPr>
          <w:spacing w:val="-2"/>
          <w:sz w:val="20"/>
        </w:rPr>
        <w:t>administration.</w:t>
      </w:r>
    </w:p>
    <w:p>
      <w:pPr>
        <w:spacing w:after="0" w:line="245" w:lineRule="exact"/>
        <w:jc w:val="left"/>
        <w:rPr>
          <w:sz w:val="20"/>
        </w:rPr>
        <w:sectPr>
          <w:type w:val="continuous"/>
          <w:pgSz w:w="12240" w:h="18720"/>
          <w:pgMar w:header="839" w:footer="673" w:top="2380" w:bottom="920" w:left="560" w:right="620"/>
        </w:sectPr>
      </w:pPr>
    </w:p>
    <w:p>
      <w:pPr>
        <w:pStyle w:val="ListParagraph"/>
        <w:numPr>
          <w:ilvl w:val="2"/>
          <w:numId w:val="30"/>
        </w:numPr>
        <w:tabs>
          <w:tab w:pos="880" w:val="left" w:leader="none"/>
          <w:tab w:pos="881" w:val="left" w:leader="none"/>
        </w:tabs>
        <w:spacing w:line="240" w:lineRule="auto" w:before="7" w:after="0"/>
        <w:ind w:left="880" w:right="0" w:hanging="361"/>
        <w:jc w:val="left"/>
        <w:rPr>
          <w:sz w:val="20"/>
        </w:rPr>
      </w:pPr>
      <w:r>
        <w:rPr>
          <w:b/>
          <w:sz w:val="20"/>
        </w:rPr>
        <w:t>Key</w:t>
      </w:r>
      <w:r>
        <w:rPr>
          <w:b/>
          <w:spacing w:val="-6"/>
          <w:sz w:val="20"/>
        </w:rPr>
        <w:t> </w:t>
      </w:r>
      <w:r>
        <w:rPr>
          <w:b/>
          <w:sz w:val="20"/>
        </w:rPr>
        <w:t>Role:</w:t>
      </w:r>
      <w:r>
        <w:rPr>
          <w:b/>
          <w:spacing w:val="-4"/>
          <w:sz w:val="20"/>
        </w:rPr>
        <w:t> </w:t>
      </w:r>
      <w:r>
        <w:rPr>
          <w:sz w:val="20"/>
        </w:rPr>
        <w:t>Ensures</w:t>
      </w:r>
      <w:r>
        <w:rPr>
          <w:spacing w:val="-4"/>
          <w:sz w:val="20"/>
        </w:rPr>
        <w:t> </w:t>
      </w:r>
      <w:r>
        <w:rPr>
          <w:sz w:val="20"/>
        </w:rPr>
        <w:t>police</w:t>
      </w:r>
      <w:r>
        <w:rPr>
          <w:spacing w:val="-5"/>
          <w:sz w:val="20"/>
        </w:rPr>
        <w:t> </w:t>
      </w:r>
      <w:r>
        <w:rPr>
          <w:sz w:val="20"/>
        </w:rPr>
        <w:t>integrity,</w:t>
      </w:r>
      <w:r>
        <w:rPr>
          <w:spacing w:val="-3"/>
          <w:sz w:val="20"/>
        </w:rPr>
        <w:t> </w:t>
      </w:r>
      <w:r>
        <w:rPr>
          <w:sz w:val="20"/>
        </w:rPr>
        <w:t>accountability,</w:t>
      </w:r>
      <w:r>
        <w:rPr>
          <w:spacing w:val="-3"/>
          <w:sz w:val="20"/>
        </w:rPr>
        <w:t> </w:t>
      </w:r>
      <w:r>
        <w:rPr>
          <w:sz w:val="20"/>
        </w:rPr>
        <w:t>and</w:t>
      </w:r>
      <w:r>
        <w:rPr>
          <w:spacing w:val="-3"/>
          <w:sz w:val="20"/>
        </w:rPr>
        <w:t> </w:t>
      </w:r>
      <w:r>
        <w:rPr>
          <w:sz w:val="20"/>
        </w:rPr>
        <w:t>adherence</w:t>
      </w:r>
      <w:r>
        <w:rPr>
          <w:spacing w:val="-4"/>
          <w:sz w:val="20"/>
        </w:rPr>
        <w:t> </w:t>
      </w:r>
      <w:r>
        <w:rPr>
          <w:sz w:val="20"/>
        </w:rPr>
        <w:t>to</w:t>
      </w:r>
      <w:r>
        <w:rPr>
          <w:spacing w:val="-3"/>
          <w:sz w:val="20"/>
        </w:rPr>
        <w:t> </w:t>
      </w:r>
      <w:r>
        <w:rPr>
          <w:sz w:val="20"/>
        </w:rPr>
        <w:t>national</w:t>
      </w:r>
      <w:r>
        <w:rPr>
          <w:spacing w:val="-3"/>
          <w:sz w:val="20"/>
        </w:rPr>
        <w:t> </w:t>
      </w:r>
      <w:r>
        <w:rPr>
          <w:spacing w:val="-2"/>
          <w:sz w:val="20"/>
        </w:rPr>
        <w:t>policy.</w:t>
      </w:r>
    </w:p>
    <w:p>
      <w:pPr>
        <w:pStyle w:val="Heading3"/>
        <w:numPr>
          <w:ilvl w:val="1"/>
          <w:numId w:val="30"/>
        </w:numPr>
        <w:tabs>
          <w:tab w:pos="360" w:val="left" w:leader="none"/>
        </w:tabs>
        <w:spacing w:line="230" w:lineRule="exact" w:before="1" w:after="0"/>
        <w:ind w:left="360" w:right="0" w:hanging="200"/>
        <w:jc w:val="left"/>
      </w:pPr>
      <w:r>
        <w:rPr/>
        <w:t>Philippine</w:t>
      </w:r>
      <w:r>
        <w:rPr>
          <w:spacing w:val="-3"/>
        </w:rPr>
        <w:t> </w:t>
      </w:r>
      <w:r>
        <w:rPr/>
        <w:t>National</w:t>
      </w:r>
      <w:r>
        <w:rPr>
          <w:spacing w:val="-3"/>
        </w:rPr>
        <w:t> </w:t>
      </w:r>
      <w:r>
        <w:rPr/>
        <w:t>Police</w:t>
      </w:r>
      <w:r>
        <w:rPr>
          <w:spacing w:val="-2"/>
        </w:rPr>
        <w:t> (PNP)</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Mandate:</w:t>
      </w:r>
      <w:r>
        <w:rPr>
          <w:b/>
          <w:spacing w:val="-5"/>
          <w:sz w:val="20"/>
        </w:rPr>
        <w:t> </w:t>
      </w:r>
      <w:r>
        <w:rPr>
          <w:sz w:val="20"/>
        </w:rPr>
        <w:t>Enforce</w:t>
      </w:r>
      <w:r>
        <w:rPr>
          <w:spacing w:val="-3"/>
          <w:sz w:val="20"/>
        </w:rPr>
        <w:t> </w:t>
      </w:r>
      <w:r>
        <w:rPr>
          <w:sz w:val="20"/>
        </w:rPr>
        <w:t>laws,</w:t>
      </w:r>
      <w:r>
        <w:rPr>
          <w:spacing w:val="-1"/>
          <w:sz w:val="20"/>
        </w:rPr>
        <w:t> </w:t>
      </w:r>
      <w:r>
        <w:rPr>
          <w:sz w:val="20"/>
        </w:rPr>
        <w:t>maintain</w:t>
      </w:r>
      <w:r>
        <w:rPr>
          <w:spacing w:val="-2"/>
          <w:sz w:val="20"/>
        </w:rPr>
        <w:t> </w:t>
      </w:r>
      <w:r>
        <w:rPr>
          <w:sz w:val="20"/>
        </w:rPr>
        <w:t>peace</w:t>
      </w:r>
      <w:r>
        <w:rPr>
          <w:spacing w:val="-2"/>
          <w:sz w:val="20"/>
        </w:rPr>
        <w:t> </w:t>
      </w:r>
      <w:r>
        <w:rPr>
          <w:sz w:val="20"/>
        </w:rPr>
        <w:t>and</w:t>
      </w:r>
      <w:r>
        <w:rPr>
          <w:spacing w:val="-2"/>
          <w:sz w:val="20"/>
        </w:rPr>
        <w:t> </w:t>
      </w:r>
      <w:r>
        <w:rPr>
          <w:sz w:val="20"/>
        </w:rPr>
        <w:t>order,</w:t>
      </w:r>
      <w:r>
        <w:rPr>
          <w:spacing w:val="-2"/>
          <w:sz w:val="20"/>
        </w:rPr>
        <w:t> </w:t>
      </w:r>
      <w:r>
        <w:rPr>
          <w:sz w:val="20"/>
        </w:rPr>
        <w:t>and</w:t>
      </w:r>
      <w:r>
        <w:rPr>
          <w:spacing w:val="-2"/>
          <w:sz w:val="20"/>
        </w:rPr>
        <w:t> </w:t>
      </w:r>
      <w:r>
        <w:rPr>
          <w:sz w:val="20"/>
        </w:rPr>
        <w:t>ensure</w:t>
      </w:r>
      <w:r>
        <w:rPr>
          <w:spacing w:val="-4"/>
          <w:sz w:val="20"/>
        </w:rPr>
        <w:t> </w:t>
      </w:r>
      <w:r>
        <w:rPr>
          <w:sz w:val="20"/>
        </w:rPr>
        <w:t>public</w:t>
      </w:r>
      <w:r>
        <w:rPr>
          <w:spacing w:val="-2"/>
          <w:sz w:val="20"/>
        </w:rPr>
        <w:t> safety.</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Coordination:</w:t>
      </w:r>
      <w:r>
        <w:rPr>
          <w:b/>
          <w:spacing w:val="-9"/>
          <w:sz w:val="20"/>
        </w:rPr>
        <w:t> </w:t>
      </w:r>
      <w:r>
        <w:rPr>
          <w:sz w:val="20"/>
        </w:rPr>
        <w:t>Collaborates</w:t>
      </w:r>
      <w:r>
        <w:rPr>
          <w:spacing w:val="-4"/>
          <w:sz w:val="20"/>
        </w:rPr>
        <w:t> </w:t>
      </w:r>
      <w:r>
        <w:rPr>
          <w:sz w:val="20"/>
        </w:rPr>
        <w:t>with</w:t>
      </w:r>
      <w:r>
        <w:rPr>
          <w:spacing w:val="-4"/>
          <w:sz w:val="20"/>
        </w:rPr>
        <w:t> </w:t>
      </w:r>
      <w:r>
        <w:rPr>
          <w:sz w:val="20"/>
        </w:rPr>
        <w:t>NBI,</w:t>
      </w:r>
      <w:r>
        <w:rPr>
          <w:spacing w:val="-5"/>
          <w:sz w:val="20"/>
        </w:rPr>
        <w:t> </w:t>
      </w:r>
      <w:r>
        <w:rPr>
          <w:sz w:val="20"/>
        </w:rPr>
        <w:t>PDEA,</w:t>
      </w:r>
      <w:r>
        <w:rPr>
          <w:spacing w:val="-13"/>
          <w:sz w:val="20"/>
        </w:rPr>
        <w:t> </w:t>
      </w:r>
      <w:r>
        <w:rPr>
          <w:sz w:val="20"/>
        </w:rPr>
        <w:t>AFP,</w:t>
      </w:r>
      <w:r>
        <w:rPr>
          <w:spacing w:val="-4"/>
          <w:sz w:val="20"/>
        </w:rPr>
        <w:t> </w:t>
      </w:r>
      <w:r>
        <w:rPr>
          <w:sz w:val="20"/>
        </w:rPr>
        <w:t>and</w:t>
      </w:r>
      <w:r>
        <w:rPr>
          <w:spacing w:val="-4"/>
          <w:sz w:val="20"/>
        </w:rPr>
        <w:t> </w:t>
      </w:r>
      <w:r>
        <w:rPr>
          <w:sz w:val="20"/>
        </w:rPr>
        <w:t>LGUs</w:t>
      </w:r>
      <w:r>
        <w:rPr>
          <w:spacing w:val="-5"/>
          <w:sz w:val="20"/>
        </w:rPr>
        <w:t> </w:t>
      </w:r>
      <w:r>
        <w:rPr>
          <w:sz w:val="20"/>
        </w:rPr>
        <w:t>for</w:t>
      </w:r>
      <w:r>
        <w:rPr>
          <w:spacing w:val="-4"/>
          <w:sz w:val="20"/>
        </w:rPr>
        <w:t> </w:t>
      </w:r>
      <w:r>
        <w:rPr>
          <w:sz w:val="20"/>
        </w:rPr>
        <w:t>integrated</w:t>
      </w:r>
      <w:r>
        <w:rPr>
          <w:spacing w:val="-4"/>
          <w:sz w:val="20"/>
        </w:rPr>
        <w:t> </w:t>
      </w:r>
      <w:r>
        <w:rPr>
          <w:spacing w:val="-2"/>
          <w:sz w:val="20"/>
        </w:rPr>
        <w:t>operations.</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Subordinate</w:t>
      </w:r>
      <w:r>
        <w:rPr>
          <w:b/>
          <w:spacing w:val="-8"/>
          <w:sz w:val="20"/>
        </w:rPr>
        <w:t> </w:t>
      </w:r>
      <w:r>
        <w:rPr>
          <w:b/>
          <w:sz w:val="20"/>
        </w:rPr>
        <w:t>Structures:</w:t>
      </w:r>
      <w:r>
        <w:rPr>
          <w:b/>
          <w:spacing w:val="-3"/>
          <w:sz w:val="20"/>
        </w:rPr>
        <w:t> </w:t>
      </w:r>
      <w:r>
        <w:rPr>
          <w:sz w:val="20"/>
        </w:rPr>
        <w:t>Regional,</w:t>
      </w:r>
      <w:r>
        <w:rPr>
          <w:spacing w:val="-4"/>
          <w:sz w:val="20"/>
        </w:rPr>
        <w:t> </w:t>
      </w:r>
      <w:r>
        <w:rPr>
          <w:sz w:val="20"/>
        </w:rPr>
        <w:t>Provincial,</w:t>
      </w:r>
      <w:r>
        <w:rPr>
          <w:spacing w:val="-4"/>
          <w:sz w:val="20"/>
        </w:rPr>
        <w:t> </w:t>
      </w:r>
      <w:r>
        <w:rPr>
          <w:sz w:val="20"/>
        </w:rPr>
        <w:t>City,</w:t>
      </w:r>
      <w:r>
        <w:rPr>
          <w:spacing w:val="-4"/>
          <w:sz w:val="20"/>
        </w:rPr>
        <w:t> </w:t>
      </w:r>
      <w:r>
        <w:rPr>
          <w:sz w:val="20"/>
        </w:rPr>
        <w:t>and</w:t>
      </w:r>
      <w:r>
        <w:rPr>
          <w:spacing w:val="-4"/>
          <w:sz w:val="20"/>
        </w:rPr>
        <w:t> </w:t>
      </w:r>
      <w:r>
        <w:rPr>
          <w:sz w:val="20"/>
        </w:rPr>
        <w:t>Municipal</w:t>
      </w:r>
      <w:r>
        <w:rPr>
          <w:spacing w:val="-4"/>
          <w:sz w:val="20"/>
        </w:rPr>
        <w:t> </w:t>
      </w:r>
      <w:r>
        <w:rPr>
          <w:sz w:val="20"/>
        </w:rPr>
        <w:t>Police</w:t>
      </w:r>
      <w:r>
        <w:rPr>
          <w:spacing w:val="-6"/>
          <w:sz w:val="20"/>
        </w:rPr>
        <w:t> </w:t>
      </w:r>
      <w:r>
        <w:rPr>
          <w:spacing w:val="-2"/>
          <w:sz w:val="20"/>
        </w:rPr>
        <w:t>Offices.</w:t>
      </w:r>
    </w:p>
    <w:p>
      <w:pPr>
        <w:pStyle w:val="Heading3"/>
        <w:numPr>
          <w:ilvl w:val="1"/>
          <w:numId w:val="30"/>
        </w:numPr>
        <w:tabs>
          <w:tab w:pos="360" w:val="left" w:leader="none"/>
        </w:tabs>
        <w:spacing w:line="229" w:lineRule="exact" w:before="0" w:after="0"/>
        <w:ind w:left="360" w:right="0" w:hanging="200"/>
        <w:jc w:val="left"/>
      </w:pPr>
      <w:r>
        <w:rPr/>
        <w:t>Bureau</w:t>
      </w:r>
      <w:r>
        <w:rPr>
          <w:spacing w:val="-2"/>
        </w:rPr>
        <w:t> </w:t>
      </w:r>
      <w:r>
        <w:rPr/>
        <w:t>of</w:t>
      </w:r>
      <w:r>
        <w:rPr>
          <w:spacing w:val="-2"/>
        </w:rPr>
        <w:t> </w:t>
      </w:r>
      <w:r>
        <w:rPr/>
        <w:t>Jail</w:t>
      </w:r>
      <w:r>
        <w:rPr>
          <w:spacing w:val="-2"/>
        </w:rPr>
        <w:t> </w:t>
      </w:r>
      <w:r>
        <w:rPr/>
        <w:t>Management</w:t>
      </w:r>
      <w:r>
        <w:rPr>
          <w:spacing w:val="-2"/>
        </w:rPr>
        <w:t> </w:t>
      </w:r>
      <w:r>
        <w:rPr/>
        <w:t>and</w:t>
      </w:r>
      <w:r>
        <w:rPr>
          <w:spacing w:val="-2"/>
        </w:rPr>
        <w:t> </w:t>
      </w:r>
      <w:r>
        <w:rPr/>
        <w:t>Penology</w:t>
      </w:r>
      <w:r>
        <w:rPr>
          <w:spacing w:val="-1"/>
        </w:rPr>
        <w:t> </w:t>
      </w:r>
      <w:r>
        <w:rPr>
          <w:spacing w:val="-2"/>
        </w:rPr>
        <w:t>(BJMP)</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Mandate:</w:t>
      </w:r>
      <w:r>
        <w:rPr>
          <w:b/>
          <w:spacing w:val="-13"/>
          <w:sz w:val="20"/>
        </w:rPr>
        <w:t> </w:t>
      </w:r>
      <w:r>
        <w:rPr>
          <w:sz w:val="20"/>
        </w:rPr>
        <w:t>Administer</w:t>
      </w:r>
      <w:r>
        <w:rPr>
          <w:spacing w:val="-7"/>
          <w:sz w:val="20"/>
        </w:rPr>
        <w:t> </w:t>
      </w:r>
      <w:r>
        <w:rPr>
          <w:sz w:val="20"/>
        </w:rPr>
        <w:t>and</w:t>
      </w:r>
      <w:r>
        <w:rPr>
          <w:spacing w:val="-3"/>
          <w:sz w:val="20"/>
        </w:rPr>
        <w:t> </w:t>
      </w:r>
      <w:r>
        <w:rPr>
          <w:sz w:val="20"/>
        </w:rPr>
        <w:t>manage</w:t>
      </w:r>
      <w:r>
        <w:rPr>
          <w:spacing w:val="-5"/>
          <w:sz w:val="20"/>
        </w:rPr>
        <w:t> </w:t>
      </w:r>
      <w:r>
        <w:rPr>
          <w:sz w:val="20"/>
        </w:rPr>
        <w:t>city,</w:t>
      </w:r>
      <w:r>
        <w:rPr>
          <w:spacing w:val="-3"/>
          <w:sz w:val="20"/>
        </w:rPr>
        <w:t> </w:t>
      </w:r>
      <w:r>
        <w:rPr>
          <w:sz w:val="20"/>
        </w:rPr>
        <w:t>district,</w:t>
      </w:r>
      <w:r>
        <w:rPr>
          <w:spacing w:val="-3"/>
          <w:sz w:val="20"/>
        </w:rPr>
        <w:t> </w:t>
      </w:r>
      <w:r>
        <w:rPr>
          <w:sz w:val="20"/>
        </w:rPr>
        <w:t>and</w:t>
      </w:r>
      <w:r>
        <w:rPr>
          <w:spacing w:val="-4"/>
          <w:sz w:val="20"/>
        </w:rPr>
        <w:t> </w:t>
      </w:r>
      <w:r>
        <w:rPr>
          <w:sz w:val="20"/>
        </w:rPr>
        <w:t>municipal</w:t>
      </w:r>
      <w:r>
        <w:rPr>
          <w:spacing w:val="-3"/>
          <w:sz w:val="20"/>
        </w:rPr>
        <w:t> </w:t>
      </w:r>
      <w:r>
        <w:rPr>
          <w:spacing w:val="-2"/>
          <w:sz w:val="20"/>
        </w:rPr>
        <w:t>jails.</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Coordination:</w:t>
      </w:r>
      <w:r>
        <w:rPr>
          <w:b/>
          <w:spacing w:val="-9"/>
          <w:sz w:val="20"/>
        </w:rPr>
        <w:t> </w:t>
      </w:r>
      <w:r>
        <w:rPr>
          <w:sz w:val="20"/>
        </w:rPr>
        <w:t>Works</w:t>
      </w:r>
      <w:r>
        <w:rPr>
          <w:spacing w:val="-2"/>
          <w:sz w:val="20"/>
        </w:rPr>
        <w:t> </w:t>
      </w:r>
      <w:r>
        <w:rPr>
          <w:sz w:val="20"/>
        </w:rPr>
        <w:t>with</w:t>
      </w:r>
      <w:r>
        <w:rPr>
          <w:spacing w:val="-2"/>
          <w:sz w:val="20"/>
        </w:rPr>
        <w:t> </w:t>
      </w:r>
      <w:r>
        <w:rPr>
          <w:sz w:val="20"/>
        </w:rPr>
        <w:t>the</w:t>
      </w:r>
      <w:r>
        <w:rPr>
          <w:spacing w:val="-2"/>
          <w:sz w:val="20"/>
        </w:rPr>
        <w:t> </w:t>
      </w:r>
      <w:r>
        <w:rPr>
          <w:sz w:val="20"/>
        </w:rPr>
        <w:t>Bureau</w:t>
      </w:r>
      <w:r>
        <w:rPr>
          <w:spacing w:val="-2"/>
          <w:sz w:val="20"/>
        </w:rPr>
        <w:t> </w:t>
      </w:r>
      <w:r>
        <w:rPr>
          <w:sz w:val="20"/>
        </w:rPr>
        <w:t>of</w:t>
      </w:r>
      <w:r>
        <w:rPr>
          <w:spacing w:val="-3"/>
          <w:sz w:val="20"/>
        </w:rPr>
        <w:t> </w:t>
      </w:r>
      <w:r>
        <w:rPr>
          <w:sz w:val="20"/>
        </w:rPr>
        <w:t>Corrections</w:t>
      </w:r>
      <w:r>
        <w:rPr>
          <w:spacing w:val="-2"/>
          <w:sz w:val="20"/>
        </w:rPr>
        <w:t> </w:t>
      </w:r>
      <w:r>
        <w:rPr>
          <w:sz w:val="20"/>
        </w:rPr>
        <w:t>(BuCor)</w:t>
      </w:r>
      <w:r>
        <w:rPr>
          <w:spacing w:val="-4"/>
          <w:sz w:val="20"/>
        </w:rPr>
        <w:t> </w:t>
      </w:r>
      <w:r>
        <w:rPr>
          <w:sz w:val="20"/>
        </w:rPr>
        <w:t>and</w:t>
      </w:r>
      <w:r>
        <w:rPr>
          <w:spacing w:val="-2"/>
          <w:sz w:val="20"/>
        </w:rPr>
        <w:t> </w:t>
      </w:r>
      <w:r>
        <w:rPr>
          <w:sz w:val="20"/>
        </w:rPr>
        <w:t>DOJ</w:t>
      </w:r>
      <w:r>
        <w:rPr>
          <w:spacing w:val="-3"/>
          <w:sz w:val="20"/>
        </w:rPr>
        <w:t> </w:t>
      </w:r>
      <w:r>
        <w:rPr>
          <w:sz w:val="20"/>
        </w:rPr>
        <w:t>for</w:t>
      </w:r>
      <w:r>
        <w:rPr>
          <w:spacing w:val="-2"/>
          <w:sz w:val="20"/>
        </w:rPr>
        <w:t> </w:t>
      </w:r>
      <w:r>
        <w:rPr>
          <w:sz w:val="20"/>
        </w:rPr>
        <w:t>inmate</w:t>
      </w:r>
      <w:r>
        <w:rPr>
          <w:spacing w:val="-2"/>
          <w:sz w:val="20"/>
        </w:rPr>
        <w:t> </w:t>
      </w:r>
      <w:r>
        <w:rPr>
          <w:sz w:val="20"/>
        </w:rPr>
        <w:t>transfer</w:t>
      </w:r>
      <w:r>
        <w:rPr>
          <w:spacing w:val="-1"/>
          <w:sz w:val="20"/>
        </w:rPr>
        <w:t> </w:t>
      </w:r>
      <w:r>
        <w:rPr>
          <w:sz w:val="20"/>
        </w:rPr>
        <w:t>and</w:t>
      </w:r>
      <w:r>
        <w:rPr>
          <w:spacing w:val="-2"/>
          <w:sz w:val="20"/>
        </w:rPr>
        <w:t> </w:t>
      </w:r>
      <w:r>
        <w:rPr>
          <w:sz w:val="20"/>
        </w:rPr>
        <w:t>rehabilitation</w:t>
      </w:r>
      <w:r>
        <w:rPr>
          <w:spacing w:val="-2"/>
          <w:sz w:val="20"/>
        </w:rPr>
        <w:t> programs.</w:t>
      </w:r>
    </w:p>
    <w:p>
      <w:pPr>
        <w:pStyle w:val="Heading3"/>
        <w:numPr>
          <w:ilvl w:val="1"/>
          <w:numId w:val="30"/>
        </w:numPr>
        <w:tabs>
          <w:tab w:pos="360" w:val="left" w:leader="none"/>
        </w:tabs>
        <w:spacing w:line="229" w:lineRule="exact" w:before="0" w:after="0"/>
        <w:ind w:left="360" w:right="0" w:hanging="200"/>
        <w:jc w:val="left"/>
      </w:pPr>
      <w:r>
        <w:rPr/>
        <w:t>Bureau</w:t>
      </w:r>
      <w:r>
        <w:rPr>
          <w:spacing w:val="-4"/>
        </w:rPr>
        <w:t> </w:t>
      </w:r>
      <w:r>
        <w:rPr/>
        <w:t>of</w:t>
      </w:r>
      <w:r>
        <w:rPr>
          <w:spacing w:val="-4"/>
        </w:rPr>
        <w:t> </w:t>
      </w:r>
      <w:r>
        <w:rPr/>
        <w:t>Fire</w:t>
      </w:r>
      <w:r>
        <w:rPr>
          <w:spacing w:val="-5"/>
        </w:rPr>
        <w:t> </w:t>
      </w:r>
      <w:r>
        <w:rPr/>
        <w:t>Protection</w:t>
      </w:r>
      <w:r>
        <w:rPr>
          <w:spacing w:val="-3"/>
        </w:rPr>
        <w:t> </w:t>
      </w:r>
      <w:r>
        <w:rPr>
          <w:spacing w:val="-2"/>
        </w:rPr>
        <w:t>(BFP)</w:t>
      </w:r>
    </w:p>
    <w:p>
      <w:pPr>
        <w:pStyle w:val="ListParagraph"/>
        <w:numPr>
          <w:ilvl w:val="2"/>
          <w:numId w:val="30"/>
        </w:numPr>
        <w:tabs>
          <w:tab w:pos="880" w:val="left" w:leader="none"/>
          <w:tab w:pos="881" w:val="left" w:leader="none"/>
        </w:tabs>
        <w:spacing w:line="240" w:lineRule="auto" w:before="0" w:after="0"/>
        <w:ind w:left="880" w:right="0" w:hanging="361"/>
        <w:jc w:val="left"/>
        <w:rPr>
          <w:sz w:val="20"/>
        </w:rPr>
      </w:pPr>
      <w:r>
        <w:rPr>
          <w:b/>
          <w:sz w:val="20"/>
        </w:rPr>
        <w:t>Mandate:</w:t>
      </w:r>
      <w:r>
        <w:rPr>
          <w:b/>
          <w:spacing w:val="-5"/>
          <w:sz w:val="20"/>
        </w:rPr>
        <w:t> </w:t>
      </w:r>
      <w:r>
        <w:rPr>
          <w:sz w:val="20"/>
        </w:rPr>
        <w:t>Prevent</w:t>
      </w:r>
      <w:r>
        <w:rPr>
          <w:spacing w:val="-1"/>
          <w:sz w:val="20"/>
        </w:rPr>
        <w:t> </w:t>
      </w:r>
      <w:r>
        <w:rPr>
          <w:sz w:val="20"/>
        </w:rPr>
        <w:t>and</w:t>
      </w:r>
      <w:r>
        <w:rPr>
          <w:spacing w:val="-1"/>
          <w:sz w:val="20"/>
        </w:rPr>
        <w:t> </w:t>
      </w:r>
      <w:r>
        <w:rPr>
          <w:sz w:val="20"/>
        </w:rPr>
        <w:t>suppress</w:t>
      </w:r>
      <w:r>
        <w:rPr>
          <w:spacing w:val="-2"/>
          <w:sz w:val="20"/>
        </w:rPr>
        <w:t> </w:t>
      </w:r>
      <w:r>
        <w:rPr>
          <w:sz w:val="20"/>
        </w:rPr>
        <w:t>fires,</w:t>
      </w:r>
      <w:r>
        <w:rPr>
          <w:spacing w:val="-1"/>
          <w:sz w:val="20"/>
        </w:rPr>
        <w:t> </w:t>
      </w:r>
      <w:r>
        <w:rPr>
          <w:sz w:val="20"/>
        </w:rPr>
        <w:t>enforce</w:t>
      </w:r>
      <w:r>
        <w:rPr>
          <w:spacing w:val="-2"/>
          <w:sz w:val="20"/>
        </w:rPr>
        <w:t> </w:t>
      </w:r>
      <w:r>
        <w:rPr>
          <w:sz w:val="20"/>
        </w:rPr>
        <w:t>the Fire</w:t>
      </w:r>
      <w:r>
        <w:rPr>
          <w:spacing w:val="-2"/>
          <w:sz w:val="20"/>
        </w:rPr>
        <w:t> </w:t>
      </w:r>
      <w:r>
        <w:rPr>
          <w:sz w:val="20"/>
        </w:rPr>
        <w:t>Code,</w:t>
      </w:r>
      <w:r>
        <w:rPr>
          <w:spacing w:val="-2"/>
          <w:sz w:val="20"/>
        </w:rPr>
        <w:t> </w:t>
      </w:r>
      <w:r>
        <w:rPr>
          <w:sz w:val="20"/>
        </w:rPr>
        <w:t>and</w:t>
      </w:r>
      <w:r>
        <w:rPr>
          <w:spacing w:val="-1"/>
          <w:sz w:val="20"/>
        </w:rPr>
        <w:t> </w:t>
      </w:r>
      <w:r>
        <w:rPr>
          <w:sz w:val="20"/>
        </w:rPr>
        <w:t>investigate</w:t>
      </w:r>
      <w:r>
        <w:rPr>
          <w:spacing w:val="-1"/>
          <w:sz w:val="20"/>
        </w:rPr>
        <w:t> </w:t>
      </w:r>
      <w:r>
        <w:rPr>
          <w:sz w:val="20"/>
        </w:rPr>
        <w:t>fire-related</w:t>
      </w:r>
      <w:r>
        <w:rPr>
          <w:spacing w:val="-1"/>
          <w:sz w:val="20"/>
        </w:rPr>
        <w:t> </w:t>
      </w:r>
      <w:r>
        <w:rPr>
          <w:spacing w:val="-2"/>
          <w:sz w:val="20"/>
        </w:rPr>
        <w:t>incidents.</w:t>
      </w:r>
    </w:p>
    <w:p>
      <w:pPr>
        <w:pStyle w:val="ListParagraph"/>
        <w:numPr>
          <w:ilvl w:val="2"/>
          <w:numId w:val="30"/>
        </w:numPr>
        <w:tabs>
          <w:tab w:pos="880" w:val="left" w:leader="none"/>
          <w:tab w:pos="881" w:val="left" w:leader="none"/>
        </w:tabs>
        <w:spacing w:line="245" w:lineRule="exact" w:before="1" w:after="0"/>
        <w:ind w:left="880" w:right="0" w:hanging="361"/>
        <w:jc w:val="left"/>
        <w:rPr>
          <w:sz w:val="20"/>
        </w:rPr>
      </w:pPr>
      <w:r>
        <w:rPr>
          <w:b/>
          <w:sz w:val="20"/>
        </w:rPr>
        <w:t>Coordination:</w:t>
      </w:r>
      <w:r>
        <w:rPr>
          <w:b/>
          <w:spacing w:val="-10"/>
          <w:sz w:val="20"/>
        </w:rPr>
        <w:t> </w:t>
      </w:r>
      <w:r>
        <w:rPr>
          <w:sz w:val="20"/>
        </w:rPr>
        <w:t>Works</w:t>
      </w:r>
      <w:r>
        <w:rPr>
          <w:spacing w:val="-4"/>
          <w:sz w:val="20"/>
        </w:rPr>
        <w:t> </w:t>
      </w:r>
      <w:r>
        <w:rPr>
          <w:sz w:val="20"/>
        </w:rPr>
        <w:t>with</w:t>
      </w:r>
      <w:r>
        <w:rPr>
          <w:spacing w:val="-4"/>
          <w:sz w:val="20"/>
        </w:rPr>
        <w:t> </w:t>
      </w:r>
      <w:r>
        <w:rPr>
          <w:sz w:val="20"/>
        </w:rPr>
        <w:t>LGUs,</w:t>
      </w:r>
      <w:r>
        <w:rPr>
          <w:spacing w:val="-5"/>
          <w:sz w:val="20"/>
        </w:rPr>
        <w:t> </w:t>
      </w:r>
      <w:r>
        <w:rPr>
          <w:sz w:val="20"/>
        </w:rPr>
        <w:t>NDRRMC,</w:t>
      </w:r>
      <w:r>
        <w:rPr>
          <w:spacing w:val="-5"/>
          <w:sz w:val="20"/>
        </w:rPr>
        <w:t> </w:t>
      </w:r>
      <w:r>
        <w:rPr>
          <w:sz w:val="20"/>
        </w:rPr>
        <w:t>and</w:t>
      </w:r>
      <w:r>
        <w:rPr>
          <w:spacing w:val="-4"/>
          <w:sz w:val="20"/>
        </w:rPr>
        <w:t> </w:t>
      </w:r>
      <w:r>
        <w:rPr>
          <w:sz w:val="20"/>
        </w:rPr>
        <w:t>PNP</w:t>
      </w:r>
      <w:r>
        <w:rPr>
          <w:spacing w:val="-11"/>
          <w:sz w:val="20"/>
        </w:rPr>
        <w:t> </w:t>
      </w:r>
      <w:r>
        <w:rPr>
          <w:sz w:val="20"/>
        </w:rPr>
        <w:t>in</w:t>
      </w:r>
      <w:r>
        <w:rPr>
          <w:spacing w:val="-4"/>
          <w:sz w:val="20"/>
        </w:rPr>
        <w:t> </w:t>
      </w:r>
      <w:r>
        <w:rPr>
          <w:sz w:val="20"/>
        </w:rPr>
        <w:t>disaster</w:t>
      </w:r>
      <w:r>
        <w:rPr>
          <w:spacing w:val="-4"/>
          <w:sz w:val="20"/>
        </w:rPr>
        <w:t> </w:t>
      </w:r>
      <w:r>
        <w:rPr>
          <w:sz w:val="20"/>
        </w:rPr>
        <w:t>and</w:t>
      </w:r>
      <w:r>
        <w:rPr>
          <w:spacing w:val="-4"/>
          <w:sz w:val="20"/>
        </w:rPr>
        <w:t> </w:t>
      </w:r>
      <w:r>
        <w:rPr>
          <w:sz w:val="20"/>
        </w:rPr>
        <w:t>emergency</w:t>
      </w:r>
      <w:r>
        <w:rPr>
          <w:spacing w:val="-4"/>
          <w:sz w:val="20"/>
        </w:rPr>
        <w:t> </w:t>
      </w:r>
      <w:r>
        <w:rPr>
          <w:spacing w:val="-2"/>
          <w:sz w:val="20"/>
        </w:rPr>
        <w:t>response.</w:t>
      </w:r>
    </w:p>
    <w:p>
      <w:pPr>
        <w:pStyle w:val="Heading3"/>
        <w:numPr>
          <w:ilvl w:val="1"/>
          <w:numId w:val="30"/>
        </w:numPr>
        <w:tabs>
          <w:tab w:pos="360" w:val="left" w:leader="none"/>
        </w:tabs>
        <w:spacing w:line="230" w:lineRule="exact" w:before="0" w:after="0"/>
        <w:ind w:left="360" w:right="0" w:hanging="200"/>
        <w:jc w:val="left"/>
      </w:pPr>
      <w:r>
        <w:rPr/>
        <w:t>Inter-Agency</w:t>
      </w:r>
      <w:r>
        <w:rPr>
          <w:spacing w:val="-8"/>
        </w:rPr>
        <w:t> </w:t>
      </w:r>
      <w:r>
        <w:rPr/>
        <w:t>Law</w:t>
      </w:r>
      <w:r>
        <w:rPr>
          <w:spacing w:val="-8"/>
        </w:rPr>
        <w:t> </w:t>
      </w:r>
      <w:r>
        <w:rPr/>
        <w:t>Enforcement</w:t>
      </w:r>
      <w:r>
        <w:rPr>
          <w:spacing w:val="-8"/>
        </w:rPr>
        <w:t> </w:t>
      </w:r>
      <w:r>
        <w:rPr>
          <w:spacing w:val="-2"/>
        </w:rPr>
        <w:t>Partners</w:t>
      </w:r>
    </w:p>
    <w:p>
      <w:pPr>
        <w:tabs>
          <w:tab w:pos="1176" w:val="left" w:leader="none"/>
          <w:tab w:pos="3692" w:val="left" w:leader="none"/>
        </w:tabs>
        <w:spacing w:before="44"/>
        <w:ind w:left="205" w:right="0" w:firstLine="0"/>
        <w:jc w:val="left"/>
        <w:rPr>
          <w:b/>
          <w:sz w:val="20"/>
        </w:rPr>
      </w:pPr>
      <w:r>
        <w:rPr>
          <w:b/>
          <w:spacing w:val="-2"/>
          <w:sz w:val="20"/>
        </w:rPr>
        <w:t>Agency</w:t>
      </w:r>
      <w:r>
        <w:rPr>
          <w:b/>
          <w:sz w:val="20"/>
        </w:rPr>
        <w:tab/>
        <w:t>Department</w:t>
      </w:r>
      <w:r>
        <w:rPr>
          <w:b/>
          <w:spacing w:val="-3"/>
          <w:sz w:val="20"/>
        </w:rPr>
        <w:t> </w:t>
      </w:r>
      <w:r>
        <w:rPr>
          <w:b/>
          <w:sz w:val="20"/>
        </w:rPr>
        <w:t>/</w:t>
      </w:r>
      <w:r>
        <w:rPr>
          <w:b/>
          <w:spacing w:val="-2"/>
          <w:sz w:val="20"/>
        </w:rPr>
        <w:t> Oversight</w:t>
      </w:r>
      <w:r>
        <w:rPr>
          <w:b/>
          <w:sz w:val="20"/>
        </w:rPr>
        <w:tab/>
        <w:t>Key</w:t>
      </w:r>
      <w:r>
        <w:rPr>
          <w:b/>
          <w:spacing w:val="-1"/>
          <w:sz w:val="20"/>
        </w:rPr>
        <w:t> </w:t>
      </w:r>
      <w:r>
        <w:rPr>
          <w:b/>
          <w:sz w:val="20"/>
        </w:rPr>
        <w:t>Role in </w:t>
      </w:r>
      <w:r>
        <w:rPr>
          <w:b/>
          <w:spacing w:val="-2"/>
          <w:sz w:val="20"/>
        </w:rPr>
        <w:t>Coordination</w:t>
      </w:r>
    </w:p>
    <w:p>
      <w:pPr>
        <w:pStyle w:val="BodyText"/>
        <w:tabs>
          <w:tab w:pos="1176" w:val="left" w:leader="none"/>
          <w:tab w:pos="3692" w:val="left" w:leader="none"/>
        </w:tabs>
        <w:spacing w:before="60"/>
        <w:ind w:left="205" w:firstLine="0"/>
      </w:pPr>
      <w:r>
        <w:rPr>
          <w:b/>
          <w:spacing w:val="-5"/>
        </w:rPr>
        <w:t>NBI</w:t>
      </w:r>
      <w:r>
        <w:rPr>
          <w:b/>
        </w:rPr>
        <w:tab/>
      </w:r>
      <w:r>
        <w:rPr>
          <w:spacing w:val="-5"/>
        </w:rPr>
        <w:t>DOJ</w:t>
      </w:r>
      <w:r>
        <w:rPr/>
        <w:tab/>
        <w:t>Investigations,</w:t>
      </w:r>
      <w:r>
        <w:rPr>
          <w:spacing w:val="-4"/>
        </w:rPr>
        <w:t> </w:t>
      </w:r>
      <w:r>
        <w:rPr/>
        <w:t>forensic</w:t>
      </w:r>
      <w:r>
        <w:rPr>
          <w:spacing w:val="-3"/>
        </w:rPr>
        <w:t> </w:t>
      </w:r>
      <w:r>
        <w:rPr/>
        <w:t>support,</w:t>
      </w:r>
      <w:r>
        <w:rPr>
          <w:spacing w:val="-2"/>
        </w:rPr>
        <w:t> </w:t>
      </w:r>
      <w:r>
        <w:rPr/>
        <w:t>crime</w:t>
      </w:r>
      <w:r>
        <w:rPr>
          <w:spacing w:val="-2"/>
        </w:rPr>
        <w:t> detection</w:t>
      </w:r>
    </w:p>
    <w:p>
      <w:pPr>
        <w:pStyle w:val="BodyText"/>
        <w:tabs>
          <w:tab w:pos="1176" w:val="left" w:leader="none"/>
        </w:tabs>
        <w:spacing w:before="60"/>
        <w:ind w:left="205" w:firstLine="0"/>
      </w:pPr>
      <w:r>
        <w:rPr>
          <w:b/>
          <w:spacing w:val="-4"/>
        </w:rPr>
        <w:t>PDEA</w:t>
      </w:r>
      <w:r>
        <w:rPr>
          <w:b/>
        </w:rPr>
        <w:tab/>
      </w:r>
      <w:r>
        <w:rPr/>
        <w:t>ICAD</w:t>
      </w:r>
      <w:r>
        <w:rPr>
          <w:spacing w:val="-2"/>
        </w:rPr>
        <w:t> </w:t>
      </w:r>
      <w:r>
        <w:rPr/>
        <w:t>/</w:t>
      </w:r>
      <w:r>
        <w:rPr>
          <w:spacing w:val="-1"/>
        </w:rPr>
        <w:t> </w:t>
      </w:r>
      <w:r>
        <w:rPr/>
        <w:t>Office</w:t>
      </w:r>
      <w:r>
        <w:rPr>
          <w:spacing w:val="-2"/>
        </w:rPr>
        <w:t> </w:t>
      </w:r>
      <w:r>
        <w:rPr/>
        <w:t>of</w:t>
      </w:r>
      <w:r>
        <w:rPr>
          <w:spacing w:val="-1"/>
        </w:rPr>
        <w:t> </w:t>
      </w:r>
      <w:r>
        <w:rPr/>
        <w:t>the</w:t>
      </w:r>
      <w:r>
        <w:rPr>
          <w:spacing w:val="-2"/>
        </w:rPr>
        <w:t> </w:t>
      </w:r>
      <w:r>
        <w:rPr/>
        <w:t>President</w:t>
      </w:r>
      <w:r>
        <w:rPr>
          <w:spacing w:val="9"/>
        </w:rPr>
        <w:t> </w:t>
      </w:r>
      <w:r>
        <w:rPr/>
        <w:t>Lead</w:t>
      </w:r>
      <w:r>
        <w:rPr>
          <w:spacing w:val="-1"/>
        </w:rPr>
        <w:t> </w:t>
      </w:r>
      <w:r>
        <w:rPr/>
        <w:t>in</w:t>
      </w:r>
      <w:r>
        <w:rPr>
          <w:spacing w:val="-1"/>
        </w:rPr>
        <w:t> </w:t>
      </w:r>
      <w:r>
        <w:rPr/>
        <w:t>drug</w:t>
      </w:r>
      <w:r>
        <w:rPr>
          <w:spacing w:val="-1"/>
        </w:rPr>
        <w:t> </w:t>
      </w:r>
      <w:r>
        <w:rPr/>
        <w:t>enforcement </w:t>
      </w:r>
      <w:r>
        <w:rPr>
          <w:spacing w:val="-2"/>
        </w:rPr>
        <w:t>operations</w:t>
      </w:r>
    </w:p>
    <w:p>
      <w:pPr>
        <w:pStyle w:val="BodyText"/>
        <w:tabs>
          <w:tab w:pos="1176" w:val="left" w:leader="none"/>
          <w:tab w:pos="3692" w:val="left" w:leader="none"/>
        </w:tabs>
        <w:spacing w:line="302" w:lineRule="auto" w:before="60"/>
        <w:ind w:left="205" w:right="3190" w:firstLine="0"/>
      </w:pPr>
      <w:r>
        <w:rPr>
          <w:b/>
          <w:spacing w:val="-4"/>
        </w:rPr>
        <w:t>AFP</w:t>
      </w:r>
      <w:r>
        <w:rPr>
          <w:b/>
        </w:rPr>
        <w:tab/>
      </w:r>
      <w:r>
        <w:rPr>
          <w:spacing w:val="-4"/>
        </w:rPr>
        <w:t>DND</w:t>
      </w:r>
      <w:r>
        <w:rPr/>
        <w:tab/>
        <w:t>National</w:t>
      </w:r>
      <w:r>
        <w:rPr>
          <w:spacing w:val="-10"/>
        </w:rPr>
        <w:t> </w:t>
      </w:r>
      <w:r>
        <w:rPr/>
        <w:t>defense,</w:t>
      </w:r>
      <w:r>
        <w:rPr>
          <w:spacing w:val="-10"/>
        </w:rPr>
        <w:t> </w:t>
      </w:r>
      <w:r>
        <w:rPr/>
        <w:t>counterterrorism,</w:t>
      </w:r>
      <w:r>
        <w:rPr>
          <w:spacing w:val="-10"/>
        </w:rPr>
        <w:t> </w:t>
      </w:r>
      <w:r>
        <w:rPr/>
        <w:t>internal</w:t>
      </w:r>
      <w:r>
        <w:rPr>
          <w:spacing w:val="-10"/>
        </w:rPr>
        <w:t> </w:t>
      </w:r>
      <w:r>
        <w:rPr/>
        <w:t>security </w:t>
      </w:r>
      <w:r>
        <w:rPr>
          <w:b/>
          <w:spacing w:val="-4"/>
        </w:rPr>
        <w:t>DOJ</w:t>
      </w:r>
      <w:r>
        <w:rPr>
          <w:b/>
        </w:rPr>
        <w:tab/>
      </w:r>
      <w:r>
        <w:rPr/>
        <w:t>Executive Branch</w:t>
        <w:tab/>
        <w:t>Legal prosecution, justice policy, and oversight </w:t>
      </w:r>
      <w:r>
        <w:rPr>
          <w:b/>
          <w:spacing w:val="-4"/>
        </w:rPr>
        <w:t>LTO</w:t>
      </w:r>
      <w:r>
        <w:rPr>
          <w:b/>
        </w:rPr>
        <w:tab/>
      </w:r>
      <w:r>
        <w:rPr>
          <w:spacing w:val="-4"/>
        </w:rPr>
        <w:t>DOTr</w:t>
      </w:r>
      <w:r>
        <w:rPr/>
        <w:tab/>
        <w:t>Traffic enforcement and motor vehicle regulation</w:t>
      </w:r>
    </w:p>
    <w:p>
      <w:pPr>
        <w:pStyle w:val="BodyText"/>
        <w:tabs>
          <w:tab w:pos="1176" w:val="left" w:leader="none"/>
          <w:tab w:pos="3692" w:val="left" w:leader="none"/>
        </w:tabs>
        <w:spacing w:before="1"/>
        <w:ind w:left="205" w:firstLine="0"/>
      </w:pPr>
      <w:r>
        <w:rPr>
          <w:b/>
          <w:spacing w:val="-4"/>
        </w:rPr>
        <w:t>LGUs</w:t>
      </w:r>
      <w:r>
        <w:rPr>
          <w:b/>
        </w:rPr>
        <w:tab/>
      </w:r>
      <w:r>
        <w:rPr>
          <w:spacing w:val="-4"/>
        </w:rPr>
        <w:t>DILG</w:t>
      </w:r>
      <w:r>
        <w:rPr/>
        <w:tab/>
        <w:t>Local</w:t>
      </w:r>
      <w:r>
        <w:rPr>
          <w:spacing w:val="-3"/>
        </w:rPr>
        <w:t> </w:t>
      </w:r>
      <w:r>
        <w:rPr/>
        <w:t>peace and</w:t>
      </w:r>
      <w:r>
        <w:rPr>
          <w:spacing w:val="-1"/>
        </w:rPr>
        <w:t> </w:t>
      </w:r>
      <w:r>
        <w:rPr/>
        <w:t>order</w:t>
      </w:r>
      <w:r>
        <w:rPr>
          <w:spacing w:val="-1"/>
        </w:rPr>
        <w:t> </w:t>
      </w:r>
      <w:r>
        <w:rPr>
          <w:spacing w:val="-2"/>
        </w:rPr>
        <w:t>initiatives</w:t>
      </w:r>
    </w:p>
    <w:p>
      <w:pPr>
        <w:pStyle w:val="BodyText"/>
        <w:tabs>
          <w:tab w:pos="3692" w:val="left" w:leader="none"/>
        </w:tabs>
        <w:spacing w:before="60"/>
        <w:ind w:left="205" w:firstLine="0"/>
      </w:pPr>
      <w:r>
        <w:rPr>
          <w:b/>
        </w:rPr>
        <w:t>NDRRMC</w:t>
      </w:r>
      <w:r>
        <w:rPr>
          <w:b/>
          <w:spacing w:val="7"/>
        </w:rPr>
        <w:t> </w:t>
      </w:r>
      <w:r>
        <w:rPr/>
        <w:t>National</w:t>
      </w:r>
      <w:r>
        <w:rPr>
          <w:spacing w:val="-4"/>
        </w:rPr>
        <w:t> </w:t>
      </w:r>
      <w:r>
        <w:rPr>
          <w:spacing w:val="-2"/>
        </w:rPr>
        <w:t>Government</w:t>
      </w:r>
      <w:r>
        <w:rPr/>
        <w:tab/>
        <w:t>Emergency</w:t>
      </w:r>
      <w:r>
        <w:rPr>
          <w:spacing w:val="-6"/>
        </w:rPr>
        <w:t> </w:t>
      </w:r>
      <w:r>
        <w:rPr/>
        <w:t>and</w:t>
      </w:r>
      <w:r>
        <w:rPr>
          <w:spacing w:val="-4"/>
        </w:rPr>
        <w:t> </w:t>
      </w:r>
      <w:r>
        <w:rPr/>
        <w:t>disaster</w:t>
      </w:r>
      <w:r>
        <w:rPr>
          <w:spacing w:val="-4"/>
        </w:rPr>
        <w:t> </w:t>
      </w:r>
      <w:r>
        <w:rPr/>
        <w:t>response</w:t>
      </w:r>
      <w:r>
        <w:rPr>
          <w:spacing w:val="-4"/>
        </w:rPr>
        <w:t> </w:t>
      </w:r>
      <w:r>
        <w:rPr>
          <w:spacing w:val="-2"/>
        </w:rPr>
        <w:t>coordination</w:t>
      </w:r>
    </w:p>
    <w:p>
      <w:pPr>
        <w:pStyle w:val="Heading3"/>
        <w:numPr>
          <w:ilvl w:val="1"/>
          <w:numId w:val="30"/>
        </w:numPr>
        <w:tabs>
          <w:tab w:pos="360" w:val="left" w:leader="none"/>
        </w:tabs>
        <w:spacing w:line="230" w:lineRule="exact" w:before="46" w:after="0"/>
        <w:ind w:left="360" w:right="0" w:hanging="200"/>
        <w:jc w:val="left"/>
      </w:pPr>
      <w:r>
        <w:rPr/>
        <w:t>Peace</w:t>
      </w:r>
      <w:r>
        <w:rPr>
          <w:spacing w:val="-5"/>
        </w:rPr>
        <w:t> </w:t>
      </w:r>
      <w:r>
        <w:rPr/>
        <w:t>and</w:t>
      </w:r>
      <w:r>
        <w:rPr>
          <w:spacing w:val="-2"/>
        </w:rPr>
        <w:t> </w:t>
      </w:r>
      <w:r>
        <w:rPr/>
        <w:t>Order</w:t>
      </w:r>
      <w:r>
        <w:rPr>
          <w:spacing w:val="-5"/>
        </w:rPr>
        <w:t> </w:t>
      </w:r>
      <w:r>
        <w:rPr/>
        <w:t>Councils</w:t>
      </w:r>
      <w:r>
        <w:rPr>
          <w:spacing w:val="-2"/>
        </w:rPr>
        <w:t> (POCs)</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Structure:</w:t>
      </w:r>
      <w:r>
        <w:rPr>
          <w:b/>
          <w:spacing w:val="-5"/>
          <w:sz w:val="20"/>
        </w:rPr>
        <w:t> </w:t>
      </w:r>
      <w:r>
        <w:rPr>
          <w:sz w:val="20"/>
        </w:rPr>
        <w:t>Organized</w:t>
      </w:r>
      <w:r>
        <w:rPr>
          <w:spacing w:val="-2"/>
          <w:sz w:val="20"/>
        </w:rPr>
        <w:t> </w:t>
      </w:r>
      <w:r>
        <w:rPr>
          <w:sz w:val="20"/>
        </w:rPr>
        <w:t>at</w:t>
      </w:r>
      <w:r>
        <w:rPr>
          <w:spacing w:val="-3"/>
          <w:sz w:val="20"/>
        </w:rPr>
        <w:t> </w:t>
      </w:r>
      <w:r>
        <w:rPr>
          <w:sz w:val="20"/>
        </w:rPr>
        <w:t>every</w:t>
      </w:r>
      <w:r>
        <w:rPr>
          <w:spacing w:val="-3"/>
          <w:sz w:val="20"/>
        </w:rPr>
        <w:t> </w:t>
      </w:r>
      <w:r>
        <w:rPr>
          <w:sz w:val="20"/>
        </w:rPr>
        <w:t>level</w:t>
      </w:r>
      <w:r>
        <w:rPr>
          <w:spacing w:val="-3"/>
          <w:sz w:val="20"/>
        </w:rPr>
        <w:t> </w:t>
      </w:r>
      <w:r>
        <w:rPr>
          <w:sz w:val="20"/>
        </w:rPr>
        <w:t>(national</w:t>
      </w:r>
      <w:r>
        <w:rPr>
          <w:spacing w:val="-3"/>
          <w:sz w:val="20"/>
        </w:rPr>
        <w:t> </w:t>
      </w:r>
      <w:r>
        <w:rPr>
          <w:sz w:val="20"/>
        </w:rPr>
        <w:t>to</w:t>
      </w:r>
      <w:r>
        <w:rPr>
          <w:spacing w:val="-3"/>
          <w:sz w:val="20"/>
        </w:rPr>
        <w:t> </w:t>
      </w:r>
      <w:r>
        <w:rPr>
          <w:spacing w:val="-2"/>
          <w:sz w:val="20"/>
        </w:rPr>
        <w:t>barangay).</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Chairperson:</w:t>
      </w:r>
      <w:r>
        <w:rPr>
          <w:b/>
          <w:spacing w:val="-6"/>
          <w:sz w:val="20"/>
        </w:rPr>
        <w:t> </w:t>
      </w:r>
      <w:r>
        <w:rPr>
          <w:sz w:val="20"/>
        </w:rPr>
        <w:t>Local</w:t>
      </w:r>
      <w:r>
        <w:rPr>
          <w:spacing w:val="-3"/>
          <w:sz w:val="20"/>
        </w:rPr>
        <w:t> </w:t>
      </w:r>
      <w:r>
        <w:rPr>
          <w:sz w:val="20"/>
        </w:rPr>
        <w:t>Chief</w:t>
      </w:r>
      <w:r>
        <w:rPr>
          <w:spacing w:val="-4"/>
          <w:sz w:val="20"/>
        </w:rPr>
        <w:t> </w:t>
      </w:r>
      <w:r>
        <w:rPr>
          <w:sz w:val="20"/>
        </w:rPr>
        <w:t>Executive</w:t>
      </w:r>
      <w:r>
        <w:rPr>
          <w:spacing w:val="-3"/>
          <w:sz w:val="20"/>
        </w:rPr>
        <w:t> </w:t>
      </w:r>
      <w:r>
        <w:rPr>
          <w:sz w:val="20"/>
        </w:rPr>
        <w:t>(Governor/Mayor/Barangay</w:t>
      </w:r>
      <w:r>
        <w:rPr>
          <w:spacing w:val="-3"/>
          <w:sz w:val="20"/>
        </w:rPr>
        <w:t> </w:t>
      </w:r>
      <w:r>
        <w:rPr>
          <w:spacing w:val="-2"/>
          <w:sz w:val="20"/>
        </w:rPr>
        <w:t>Captain).</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Members:</w:t>
      </w:r>
      <w:r>
        <w:rPr>
          <w:b/>
          <w:spacing w:val="-13"/>
          <w:sz w:val="20"/>
        </w:rPr>
        <w:t> </w:t>
      </w:r>
      <w:r>
        <w:rPr>
          <w:sz w:val="20"/>
        </w:rPr>
        <w:t>PNP,</w:t>
      </w:r>
      <w:r>
        <w:rPr>
          <w:spacing w:val="-12"/>
          <w:sz w:val="20"/>
        </w:rPr>
        <w:t> </w:t>
      </w:r>
      <w:r>
        <w:rPr>
          <w:sz w:val="20"/>
        </w:rPr>
        <w:t>AFP,</w:t>
      </w:r>
      <w:r>
        <w:rPr>
          <w:spacing w:val="-9"/>
          <w:sz w:val="20"/>
        </w:rPr>
        <w:t> </w:t>
      </w:r>
      <w:r>
        <w:rPr>
          <w:sz w:val="20"/>
        </w:rPr>
        <w:t>PDEA,</w:t>
      </w:r>
      <w:r>
        <w:rPr>
          <w:spacing w:val="-7"/>
          <w:sz w:val="20"/>
        </w:rPr>
        <w:t> </w:t>
      </w:r>
      <w:r>
        <w:rPr>
          <w:sz w:val="20"/>
        </w:rPr>
        <w:t>NBI,</w:t>
      </w:r>
      <w:r>
        <w:rPr>
          <w:spacing w:val="-8"/>
          <w:sz w:val="20"/>
        </w:rPr>
        <w:t> </w:t>
      </w:r>
      <w:r>
        <w:rPr>
          <w:sz w:val="20"/>
        </w:rPr>
        <w:t>LGU</w:t>
      </w:r>
      <w:r>
        <w:rPr>
          <w:spacing w:val="-7"/>
          <w:sz w:val="20"/>
        </w:rPr>
        <w:t> </w:t>
      </w:r>
      <w:r>
        <w:rPr>
          <w:sz w:val="20"/>
        </w:rPr>
        <w:t>representatives,</w:t>
      </w:r>
      <w:r>
        <w:rPr>
          <w:spacing w:val="-8"/>
          <w:sz w:val="20"/>
        </w:rPr>
        <w:t> </w:t>
      </w:r>
      <w:r>
        <w:rPr>
          <w:sz w:val="20"/>
        </w:rPr>
        <w:t>and</w:t>
      </w:r>
      <w:r>
        <w:rPr>
          <w:spacing w:val="-7"/>
          <w:sz w:val="20"/>
        </w:rPr>
        <w:t> </w:t>
      </w:r>
      <w:r>
        <w:rPr>
          <w:sz w:val="20"/>
        </w:rPr>
        <w:t>civil</w:t>
      </w:r>
      <w:r>
        <w:rPr>
          <w:spacing w:val="-7"/>
          <w:sz w:val="20"/>
        </w:rPr>
        <w:t> </w:t>
      </w:r>
      <w:r>
        <w:rPr>
          <w:spacing w:val="-2"/>
          <w:sz w:val="20"/>
        </w:rPr>
        <w:t>society.</w:t>
      </w:r>
    </w:p>
    <w:p>
      <w:pPr>
        <w:pStyle w:val="ListParagraph"/>
        <w:numPr>
          <w:ilvl w:val="2"/>
          <w:numId w:val="30"/>
        </w:numPr>
        <w:tabs>
          <w:tab w:pos="880" w:val="left" w:leader="none"/>
          <w:tab w:pos="881" w:val="left" w:leader="none"/>
        </w:tabs>
        <w:spacing w:line="244" w:lineRule="exact" w:before="0" w:after="0"/>
        <w:ind w:left="880" w:right="0" w:hanging="361"/>
        <w:jc w:val="left"/>
        <w:rPr>
          <w:sz w:val="20"/>
        </w:rPr>
      </w:pPr>
      <w:r>
        <w:rPr>
          <w:b/>
          <w:sz w:val="20"/>
        </w:rPr>
        <w:t>Function:</w:t>
      </w:r>
      <w:r>
        <w:rPr>
          <w:b/>
          <w:spacing w:val="-7"/>
          <w:sz w:val="20"/>
        </w:rPr>
        <w:t> </w:t>
      </w:r>
      <w:r>
        <w:rPr>
          <w:sz w:val="20"/>
        </w:rPr>
        <w:t>Coordinate</w:t>
      </w:r>
      <w:r>
        <w:rPr>
          <w:spacing w:val="-4"/>
          <w:sz w:val="20"/>
        </w:rPr>
        <w:t> </w:t>
      </w:r>
      <w:r>
        <w:rPr>
          <w:sz w:val="20"/>
        </w:rPr>
        <w:t>inter-agency</w:t>
      </w:r>
      <w:r>
        <w:rPr>
          <w:spacing w:val="-2"/>
          <w:sz w:val="20"/>
        </w:rPr>
        <w:t> </w:t>
      </w:r>
      <w:r>
        <w:rPr>
          <w:sz w:val="20"/>
        </w:rPr>
        <w:t>efforts</w:t>
      </w:r>
      <w:r>
        <w:rPr>
          <w:spacing w:val="-3"/>
          <w:sz w:val="20"/>
        </w:rPr>
        <w:t> </w:t>
      </w:r>
      <w:r>
        <w:rPr>
          <w:sz w:val="20"/>
        </w:rPr>
        <w:t>in</w:t>
      </w:r>
      <w:r>
        <w:rPr>
          <w:spacing w:val="-3"/>
          <w:sz w:val="20"/>
        </w:rPr>
        <w:t> </w:t>
      </w:r>
      <w:r>
        <w:rPr>
          <w:sz w:val="20"/>
        </w:rPr>
        <w:t>peace,</w:t>
      </w:r>
      <w:r>
        <w:rPr>
          <w:spacing w:val="-3"/>
          <w:sz w:val="20"/>
        </w:rPr>
        <w:t> </w:t>
      </w:r>
      <w:r>
        <w:rPr>
          <w:sz w:val="20"/>
        </w:rPr>
        <w:t>order,</w:t>
      </w:r>
      <w:r>
        <w:rPr>
          <w:spacing w:val="-2"/>
          <w:sz w:val="20"/>
        </w:rPr>
        <w:t> </w:t>
      </w:r>
      <w:r>
        <w:rPr>
          <w:sz w:val="20"/>
        </w:rPr>
        <w:t>and</w:t>
      </w:r>
      <w:r>
        <w:rPr>
          <w:spacing w:val="-3"/>
          <w:sz w:val="20"/>
        </w:rPr>
        <w:t> </w:t>
      </w:r>
      <w:r>
        <w:rPr>
          <w:sz w:val="20"/>
        </w:rPr>
        <w:t>public</w:t>
      </w:r>
      <w:r>
        <w:rPr>
          <w:spacing w:val="-4"/>
          <w:sz w:val="20"/>
        </w:rPr>
        <w:t> </w:t>
      </w:r>
      <w:r>
        <w:rPr>
          <w:sz w:val="20"/>
        </w:rPr>
        <w:t>safety</w:t>
      </w:r>
      <w:r>
        <w:rPr>
          <w:spacing w:val="-3"/>
          <w:sz w:val="20"/>
        </w:rPr>
        <w:t> </w:t>
      </w:r>
      <w:r>
        <w:rPr>
          <w:spacing w:val="-2"/>
          <w:sz w:val="20"/>
        </w:rPr>
        <w:t>programs.</w:t>
      </w:r>
    </w:p>
    <w:p>
      <w:pPr>
        <w:pStyle w:val="Heading3"/>
        <w:numPr>
          <w:ilvl w:val="1"/>
          <w:numId w:val="30"/>
        </w:numPr>
        <w:tabs>
          <w:tab w:pos="360" w:val="left" w:leader="none"/>
        </w:tabs>
        <w:spacing w:line="230" w:lineRule="exact" w:before="0" w:after="0"/>
        <w:ind w:left="360" w:right="0" w:hanging="200"/>
        <w:jc w:val="left"/>
      </w:pPr>
      <w:r>
        <w:rPr/>
        <w:t>Operational</w:t>
      </w:r>
      <w:r>
        <w:rPr>
          <w:spacing w:val="-1"/>
        </w:rPr>
        <w:t> </w:t>
      </w:r>
      <w:r>
        <w:rPr>
          <w:spacing w:val="-2"/>
        </w:rPr>
        <w:t>Linkages</w:t>
      </w:r>
    </w:p>
    <w:p>
      <w:pPr>
        <w:tabs>
          <w:tab w:pos="3448" w:val="left" w:leader="none"/>
          <w:tab w:pos="6482" w:val="left" w:leader="none"/>
        </w:tabs>
        <w:spacing w:before="46"/>
        <w:ind w:left="205" w:right="0" w:firstLine="0"/>
        <w:jc w:val="left"/>
        <w:rPr>
          <w:b/>
          <w:sz w:val="20"/>
        </w:rPr>
      </w:pPr>
      <w:r>
        <w:rPr>
          <w:b/>
          <w:sz w:val="20"/>
        </w:rPr>
        <w:t>Coordination</w:t>
      </w:r>
      <w:r>
        <w:rPr>
          <w:b/>
          <w:spacing w:val="-4"/>
          <w:sz w:val="20"/>
        </w:rPr>
        <w:t> </w:t>
      </w:r>
      <w:r>
        <w:rPr>
          <w:b/>
          <w:spacing w:val="-2"/>
          <w:sz w:val="20"/>
        </w:rPr>
        <w:t>Mechanism</w:t>
      </w:r>
      <w:r>
        <w:rPr>
          <w:b/>
          <w:sz w:val="20"/>
        </w:rPr>
        <w:tab/>
      </w:r>
      <w:r>
        <w:rPr>
          <w:b/>
          <w:spacing w:val="-2"/>
          <w:sz w:val="20"/>
        </w:rPr>
        <w:t>Purpose</w:t>
      </w:r>
      <w:r>
        <w:rPr>
          <w:b/>
          <w:sz w:val="20"/>
        </w:rPr>
        <w:tab/>
      </w:r>
      <w:r>
        <w:rPr>
          <w:b/>
          <w:spacing w:val="-2"/>
          <w:sz w:val="20"/>
        </w:rPr>
        <w:t>Example</w:t>
      </w:r>
    </w:p>
    <w:p>
      <w:pPr>
        <w:tabs>
          <w:tab w:pos="3448" w:val="left" w:leader="none"/>
          <w:tab w:pos="6482" w:val="left" w:leader="none"/>
        </w:tabs>
        <w:spacing w:before="60"/>
        <w:ind w:left="205" w:right="0" w:firstLine="0"/>
        <w:jc w:val="left"/>
        <w:rPr>
          <w:sz w:val="20"/>
        </w:rPr>
      </w:pPr>
      <w:r>
        <w:rPr>
          <w:b/>
          <w:sz w:val="20"/>
        </w:rPr>
        <w:t>Joint</w:t>
      </w:r>
      <w:r>
        <w:rPr>
          <w:b/>
          <w:spacing w:val="-12"/>
          <w:sz w:val="20"/>
        </w:rPr>
        <w:t> </w:t>
      </w:r>
      <w:r>
        <w:rPr>
          <w:b/>
          <w:sz w:val="20"/>
        </w:rPr>
        <w:t>Task</w:t>
      </w:r>
      <w:r>
        <w:rPr>
          <w:b/>
          <w:spacing w:val="-8"/>
          <w:sz w:val="20"/>
        </w:rPr>
        <w:t> </w:t>
      </w:r>
      <w:r>
        <w:rPr>
          <w:b/>
          <w:sz w:val="20"/>
        </w:rPr>
        <w:t>Forces</w:t>
      </w:r>
      <w:r>
        <w:rPr>
          <w:b/>
          <w:spacing w:val="-8"/>
          <w:sz w:val="20"/>
        </w:rPr>
        <w:t> </w:t>
      </w:r>
      <w:r>
        <w:rPr>
          <w:b/>
          <w:spacing w:val="-2"/>
          <w:sz w:val="20"/>
        </w:rPr>
        <w:t>(JTF)</w:t>
      </w:r>
      <w:r>
        <w:rPr>
          <w:b/>
          <w:sz w:val="20"/>
        </w:rPr>
        <w:tab/>
      </w:r>
      <w:r>
        <w:rPr>
          <w:sz w:val="20"/>
        </w:rPr>
        <w:t>Unified</w:t>
      </w:r>
      <w:r>
        <w:rPr>
          <w:spacing w:val="-4"/>
          <w:sz w:val="20"/>
        </w:rPr>
        <w:t> </w:t>
      </w:r>
      <w:r>
        <w:rPr>
          <w:sz w:val="20"/>
        </w:rPr>
        <w:t>response</w:t>
      </w:r>
      <w:r>
        <w:rPr>
          <w:spacing w:val="-4"/>
          <w:sz w:val="20"/>
        </w:rPr>
        <w:t> </w:t>
      </w:r>
      <w:r>
        <w:rPr>
          <w:sz w:val="20"/>
        </w:rPr>
        <w:t>to</w:t>
      </w:r>
      <w:r>
        <w:rPr>
          <w:spacing w:val="-4"/>
          <w:sz w:val="20"/>
        </w:rPr>
        <w:t> </w:t>
      </w:r>
      <w:r>
        <w:rPr>
          <w:sz w:val="20"/>
        </w:rPr>
        <w:t>specific</w:t>
      </w:r>
      <w:r>
        <w:rPr>
          <w:spacing w:val="-4"/>
          <w:sz w:val="20"/>
        </w:rPr>
        <w:t> </w:t>
      </w:r>
      <w:r>
        <w:rPr>
          <w:spacing w:val="-2"/>
          <w:sz w:val="20"/>
        </w:rPr>
        <w:t>threats</w:t>
      </w:r>
      <w:r>
        <w:rPr>
          <w:sz w:val="20"/>
        </w:rPr>
        <w:tab/>
        <w:t>JTF</w:t>
      </w:r>
      <w:r>
        <w:rPr>
          <w:spacing w:val="-5"/>
          <w:sz w:val="20"/>
        </w:rPr>
        <w:t> </w:t>
      </w:r>
      <w:r>
        <w:rPr>
          <w:sz w:val="20"/>
        </w:rPr>
        <w:t>COVID</w:t>
      </w:r>
      <w:r>
        <w:rPr>
          <w:spacing w:val="-3"/>
          <w:sz w:val="20"/>
        </w:rPr>
        <w:t> </w:t>
      </w:r>
      <w:r>
        <w:rPr>
          <w:sz w:val="20"/>
        </w:rPr>
        <w:t>Shield,</w:t>
      </w:r>
      <w:r>
        <w:rPr>
          <w:spacing w:val="-2"/>
          <w:sz w:val="20"/>
        </w:rPr>
        <w:t> </w:t>
      </w:r>
      <w:r>
        <w:rPr>
          <w:sz w:val="20"/>
        </w:rPr>
        <w:t>JTF</w:t>
      </w:r>
      <w:r>
        <w:rPr>
          <w:spacing w:val="-3"/>
          <w:sz w:val="20"/>
        </w:rPr>
        <w:t> </w:t>
      </w:r>
      <w:r>
        <w:rPr>
          <w:spacing w:val="-2"/>
          <w:sz w:val="20"/>
        </w:rPr>
        <w:t>Davao</w:t>
      </w:r>
    </w:p>
    <w:p>
      <w:pPr>
        <w:tabs>
          <w:tab w:pos="3448" w:val="left" w:leader="none"/>
        </w:tabs>
        <w:spacing w:before="60"/>
        <w:ind w:left="205" w:right="0" w:firstLine="0"/>
        <w:jc w:val="left"/>
        <w:rPr>
          <w:sz w:val="20"/>
        </w:rPr>
      </w:pPr>
      <w:r>
        <w:rPr>
          <w:b/>
          <w:sz w:val="20"/>
        </w:rPr>
        <w:t>Memoranda</w:t>
      </w:r>
      <w:r>
        <w:rPr>
          <w:b/>
          <w:spacing w:val="-7"/>
          <w:sz w:val="20"/>
        </w:rPr>
        <w:t> </w:t>
      </w:r>
      <w:r>
        <w:rPr>
          <w:b/>
          <w:sz w:val="20"/>
        </w:rPr>
        <w:t>of</w:t>
      </w:r>
      <w:r>
        <w:rPr>
          <w:b/>
          <w:spacing w:val="-12"/>
          <w:sz w:val="20"/>
        </w:rPr>
        <w:t> </w:t>
      </w:r>
      <w:r>
        <w:rPr>
          <w:b/>
          <w:sz w:val="20"/>
        </w:rPr>
        <w:t>Agreement</w:t>
      </w:r>
      <w:r>
        <w:rPr>
          <w:b/>
          <w:spacing w:val="-4"/>
          <w:sz w:val="20"/>
        </w:rPr>
        <w:t> </w:t>
      </w:r>
      <w:r>
        <w:rPr>
          <w:b/>
          <w:spacing w:val="-2"/>
          <w:sz w:val="20"/>
        </w:rPr>
        <w:t>(MOA)</w:t>
      </w:r>
      <w:r>
        <w:rPr>
          <w:b/>
          <w:sz w:val="20"/>
        </w:rPr>
        <w:tab/>
      </w:r>
      <w:r>
        <w:rPr>
          <w:sz w:val="20"/>
        </w:rPr>
        <w:t>Defines</w:t>
      </w:r>
      <w:r>
        <w:rPr>
          <w:spacing w:val="-8"/>
          <w:sz w:val="20"/>
        </w:rPr>
        <w:t> </w:t>
      </w:r>
      <w:r>
        <w:rPr>
          <w:sz w:val="20"/>
        </w:rPr>
        <w:t>inter-agency</w:t>
      </w:r>
      <w:r>
        <w:rPr>
          <w:spacing w:val="-3"/>
          <w:sz w:val="20"/>
        </w:rPr>
        <w:t> </w:t>
      </w:r>
      <w:r>
        <w:rPr>
          <w:sz w:val="20"/>
        </w:rPr>
        <w:t>roles</w:t>
      </w:r>
      <w:r>
        <w:rPr>
          <w:spacing w:val="-4"/>
          <w:sz w:val="20"/>
        </w:rPr>
        <w:t> </w:t>
      </w:r>
      <w:r>
        <w:rPr>
          <w:sz w:val="20"/>
        </w:rPr>
        <w:t>and</w:t>
      </w:r>
      <w:r>
        <w:rPr>
          <w:spacing w:val="-2"/>
          <w:sz w:val="20"/>
        </w:rPr>
        <w:t> </w:t>
      </w:r>
      <w:r>
        <w:rPr>
          <w:sz w:val="20"/>
        </w:rPr>
        <w:t>duties</w:t>
      </w:r>
      <w:r>
        <w:rPr>
          <w:spacing w:val="8"/>
          <w:sz w:val="20"/>
        </w:rPr>
        <w:t> </w:t>
      </w:r>
      <w:r>
        <w:rPr>
          <w:sz w:val="20"/>
        </w:rPr>
        <w:t>PNP–NBI–PDEA</w:t>
      </w:r>
      <w:r>
        <w:rPr>
          <w:spacing w:val="-12"/>
          <w:sz w:val="20"/>
        </w:rPr>
        <w:t> </w:t>
      </w:r>
      <w:r>
        <w:rPr>
          <w:spacing w:val="-2"/>
          <w:sz w:val="20"/>
        </w:rPr>
        <w:t>agreements</w:t>
      </w:r>
    </w:p>
    <w:p>
      <w:pPr>
        <w:tabs>
          <w:tab w:pos="3448" w:val="left" w:leader="none"/>
          <w:tab w:pos="6482" w:val="left" w:leader="none"/>
        </w:tabs>
        <w:spacing w:line="302" w:lineRule="auto" w:before="60"/>
        <w:ind w:left="205" w:right="1622" w:firstLine="0"/>
        <w:jc w:val="left"/>
        <w:rPr>
          <w:sz w:val="20"/>
        </w:rPr>
      </w:pPr>
      <w:r>
        <w:rPr>
          <w:b/>
          <w:sz w:val="20"/>
        </w:rPr>
        <w:t>Peace and Order Councils (POC)</w:t>
        <w:tab/>
      </w:r>
      <w:r>
        <w:rPr>
          <w:sz w:val="20"/>
        </w:rPr>
        <w:t>Local-level collaboration</w:t>
        <w:tab/>
        <w:t>Provincial</w:t>
      </w:r>
      <w:r>
        <w:rPr>
          <w:spacing w:val="-10"/>
          <w:sz w:val="20"/>
        </w:rPr>
        <w:t> </w:t>
      </w:r>
      <w:r>
        <w:rPr>
          <w:sz w:val="20"/>
        </w:rPr>
        <w:t>Peace</w:t>
      </w:r>
      <w:r>
        <w:rPr>
          <w:spacing w:val="-10"/>
          <w:sz w:val="20"/>
        </w:rPr>
        <w:t> </w:t>
      </w:r>
      <w:r>
        <w:rPr>
          <w:sz w:val="20"/>
        </w:rPr>
        <w:t>and</w:t>
      </w:r>
      <w:r>
        <w:rPr>
          <w:spacing w:val="-10"/>
          <w:sz w:val="20"/>
        </w:rPr>
        <w:t> </w:t>
      </w:r>
      <w:r>
        <w:rPr>
          <w:sz w:val="20"/>
        </w:rPr>
        <w:t>Order</w:t>
      </w:r>
      <w:r>
        <w:rPr>
          <w:spacing w:val="-10"/>
          <w:sz w:val="20"/>
        </w:rPr>
        <w:t> </w:t>
      </w:r>
      <w:r>
        <w:rPr>
          <w:sz w:val="20"/>
        </w:rPr>
        <w:t>Councils </w:t>
      </w:r>
      <w:r>
        <w:rPr>
          <w:b/>
          <w:sz w:val="20"/>
        </w:rPr>
        <w:t>National Inter-Agency Councils</w:t>
        <w:tab/>
      </w:r>
      <w:r>
        <w:rPr>
          <w:sz w:val="20"/>
        </w:rPr>
        <w:t>High-level strategic coordination</w:t>
        <w:tab/>
        <w:t>ICAD, ATC, NDRRMC </w:t>
      </w:r>
      <w:r>
        <w:rPr>
          <w:b/>
          <w:sz w:val="20"/>
        </w:rPr>
        <w:t>Information and Intelligence Sharing </w:t>
      </w:r>
      <w:r>
        <w:rPr>
          <w:sz w:val="20"/>
        </w:rPr>
        <w:t>Improves situational awareness</w:t>
        <w:tab/>
        <w:t>PNP–AFP joint intelligence centers</w:t>
      </w:r>
    </w:p>
    <w:p>
      <w:pPr>
        <w:pStyle w:val="Heading3"/>
        <w:numPr>
          <w:ilvl w:val="0"/>
          <w:numId w:val="30"/>
        </w:numPr>
        <w:tabs>
          <w:tab w:pos="456" w:val="left" w:leader="none"/>
        </w:tabs>
        <w:spacing w:line="214" w:lineRule="exact" w:before="0" w:after="0"/>
        <w:ind w:left="456" w:right="0" w:hanging="296"/>
        <w:jc w:val="left"/>
      </w:pPr>
      <w:r>
        <w:rPr/>
        <w:t>Summary</w:t>
      </w:r>
      <w:r>
        <w:rPr>
          <w:spacing w:val="-2"/>
        </w:rPr>
        <w:t> </w:t>
      </w:r>
      <w:r>
        <w:rPr/>
        <w:t>of</w:t>
      </w:r>
      <w:r>
        <w:rPr>
          <w:spacing w:val="-1"/>
        </w:rPr>
        <w:t> </w:t>
      </w:r>
      <w:r>
        <w:rPr/>
        <w:t>Coordination</w:t>
      </w:r>
      <w:r>
        <w:rPr>
          <w:spacing w:val="-1"/>
        </w:rPr>
        <w:t> </w:t>
      </w:r>
      <w:r>
        <w:rPr>
          <w:spacing w:val="-2"/>
        </w:rPr>
        <w:t>Framework</w:t>
      </w:r>
    </w:p>
    <w:p>
      <w:pPr>
        <w:pStyle w:val="ListParagraph"/>
        <w:numPr>
          <w:ilvl w:val="0"/>
          <w:numId w:val="31"/>
        </w:numPr>
        <w:tabs>
          <w:tab w:pos="880" w:val="left" w:leader="none"/>
          <w:tab w:pos="881" w:val="left" w:leader="none"/>
        </w:tabs>
        <w:spacing w:line="244" w:lineRule="exact" w:before="0" w:after="0"/>
        <w:ind w:left="880" w:right="0" w:hanging="361"/>
        <w:jc w:val="left"/>
        <w:rPr>
          <w:sz w:val="20"/>
        </w:rPr>
      </w:pPr>
      <w:r>
        <w:rPr>
          <w:b/>
          <w:sz w:val="20"/>
        </w:rPr>
        <w:t>Central</w:t>
      </w:r>
      <w:r>
        <w:rPr>
          <w:b/>
          <w:spacing w:val="-5"/>
          <w:sz w:val="20"/>
        </w:rPr>
        <w:t> </w:t>
      </w:r>
      <w:r>
        <w:rPr>
          <w:b/>
          <w:sz w:val="20"/>
        </w:rPr>
        <w:t>Coordinating</w:t>
      </w:r>
      <w:r>
        <w:rPr>
          <w:b/>
          <w:spacing w:val="-13"/>
          <w:sz w:val="20"/>
        </w:rPr>
        <w:t> </w:t>
      </w:r>
      <w:r>
        <w:rPr>
          <w:b/>
          <w:sz w:val="20"/>
        </w:rPr>
        <w:t>Authority:</w:t>
      </w:r>
      <w:r>
        <w:rPr>
          <w:b/>
          <w:spacing w:val="-1"/>
          <w:sz w:val="20"/>
        </w:rPr>
        <w:t> </w:t>
      </w:r>
      <w:r>
        <w:rPr>
          <w:spacing w:val="-4"/>
          <w:sz w:val="20"/>
        </w:rPr>
        <w:t>DILG</w:t>
      </w:r>
    </w:p>
    <w:p>
      <w:pPr>
        <w:pStyle w:val="ListParagraph"/>
        <w:numPr>
          <w:ilvl w:val="0"/>
          <w:numId w:val="31"/>
        </w:numPr>
        <w:tabs>
          <w:tab w:pos="880" w:val="left" w:leader="none"/>
          <w:tab w:pos="881" w:val="left" w:leader="none"/>
        </w:tabs>
        <w:spacing w:line="245" w:lineRule="exact" w:before="0" w:after="0"/>
        <w:ind w:left="880" w:right="0" w:hanging="361"/>
        <w:jc w:val="left"/>
        <w:rPr>
          <w:sz w:val="20"/>
        </w:rPr>
      </w:pPr>
      <w:r>
        <w:rPr>
          <w:b/>
          <w:sz w:val="20"/>
        </w:rPr>
        <w:t>Administrative</w:t>
      </w:r>
      <w:r>
        <w:rPr>
          <w:b/>
          <w:spacing w:val="-4"/>
          <w:sz w:val="20"/>
        </w:rPr>
        <w:t> </w:t>
      </w:r>
      <w:r>
        <w:rPr>
          <w:b/>
          <w:sz w:val="20"/>
        </w:rPr>
        <w:t>Oversight</w:t>
      </w:r>
      <w:r>
        <w:rPr>
          <w:b/>
          <w:spacing w:val="-3"/>
          <w:sz w:val="20"/>
        </w:rPr>
        <w:t> </w:t>
      </w:r>
      <w:r>
        <w:rPr>
          <w:b/>
          <w:sz w:val="20"/>
        </w:rPr>
        <w:t>Body:</w:t>
      </w:r>
      <w:r>
        <w:rPr>
          <w:b/>
          <w:spacing w:val="-1"/>
          <w:sz w:val="20"/>
        </w:rPr>
        <w:t> </w:t>
      </w:r>
      <w:r>
        <w:rPr>
          <w:spacing w:val="-2"/>
          <w:sz w:val="20"/>
        </w:rPr>
        <w:t>NAPOLCOM</w:t>
      </w:r>
    </w:p>
    <w:p>
      <w:pPr>
        <w:pStyle w:val="Heading3"/>
        <w:numPr>
          <w:ilvl w:val="0"/>
          <w:numId w:val="31"/>
        </w:numPr>
        <w:tabs>
          <w:tab w:pos="880" w:val="left" w:leader="none"/>
          <w:tab w:pos="881" w:val="left" w:leader="none"/>
        </w:tabs>
        <w:spacing w:line="245" w:lineRule="exact" w:before="1" w:after="0"/>
        <w:ind w:left="880" w:right="0" w:hanging="361"/>
        <w:jc w:val="left"/>
        <w:rPr>
          <w:b w:val="0"/>
        </w:rPr>
      </w:pPr>
      <w:r>
        <w:rPr/>
        <w:t>Primary</w:t>
      </w:r>
      <w:r>
        <w:rPr>
          <w:spacing w:val="-5"/>
        </w:rPr>
        <w:t> </w:t>
      </w:r>
      <w:r>
        <w:rPr/>
        <w:t>Law</w:t>
      </w:r>
      <w:r>
        <w:rPr>
          <w:spacing w:val="-2"/>
        </w:rPr>
        <w:t> </w:t>
      </w:r>
      <w:r>
        <w:rPr/>
        <w:t>Enforcement</w:t>
      </w:r>
      <w:r>
        <w:rPr>
          <w:spacing w:val="-13"/>
        </w:rPr>
        <w:t> </w:t>
      </w:r>
      <w:r>
        <w:rPr/>
        <w:t>Arm:</w:t>
      </w:r>
      <w:r>
        <w:rPr>
          <w:spacing w:val="-2"/>
        </w:rPr>
        <w:t> </w:t>
      </w:r>
      <w:r>
        <w:rPr>
          <w:b w:val="0"/>
          <w:spacing w:val="-5"/>
        </w:rPr>
        <w:t>PNP</w:t>
      </w:r>
    </w:p>
    <w:p>
      <w:pPr>
        <w:pStyle w:val="ListParagraph"/>
        <w:numPr>
          <w:ilvl w:val="0"/>
          <w:numId w:val="31"/>
        </w:numPr>
        <w:tabs>
          <w:tab w:pos="880" w:val="left" w:leader="none"/>
          <w:tab w:pos="881" w:val="left" w:leader="none"/>
        </w:tabs>
        <w:spacing w:line="244" w:lineRule="exact" w:before="0" w:after="0"/>
        <w:ind w:left="880" w:right="0" w:hanging="361"/>
        <w:jc w:val="left"/>
        <w:rPr>
          <w:sz w:val="20"/>
        </w:rPr>
      </w:pPr>
      <w:r>
        <w:rPr>
          <w:b/>
          <w:sz w:val="20"/>
        </w:rPr>
        <w:t>Specialized</w:t>
      </w:r>
      <w:r>
        <w:rPr>
          <w:b/>
          <w:spacing w:val="-13"/>
          <w:sz w:val="20"/>
        </w:rPr>
        <w:t> </w:t>
      </w:r>
      <w:r>
        <w:rPr>
          <w:b/>
          <w:sz w:val="20"/>
        </w:rPr>
        <w:t>Support</w:t>
      </w:r>
      <w:r>
        <w:rPr>
          <w:b/>
          <w:spacing w:val="-13"/>
          <w:sz w:val="20"/>
        </w:rPr>
        <w:t> </w:t>
      </w:r>
      <w:r>
        <w:rPr>
          <w:b/>
          <w:sz w:val="20"/>
        </w:rPr>
        <w:t>Agencies:</w:t>
      </w:r>
      <w:r>
        <w:rPr>
          <w:b/>
          <w:spacing w:val="-10"/>
          <w:sz w:val="20"/>
        </w:rPr>
        <w:t> </w:t>
      </w:r>
      <w:r>
        <w:rPr>
          <w:sz w:val="20"/>
        </w:rPr>
        <w:t>NBI,</w:t>
      </w:r>
      <w:r>
        <w:rPr>
          <w:spacing w:val="-8"/>
          <w:sz w:val="20"/>
        </w:rPr>
        <w:t> </w:t>
      </w:r>
      <w:r>
        <w:rPr>
          <w:sz w:val="20"/>
        </w:rPr>
        <w:t>PDEA,</w:t>
      </w:r>
      <w:r>
        <w:rPr>
          <w:spacing w:val="-12"/>
          <w:sz w:val="20"/>
        </w:rPr>
        <w:t> </w:t>
      </w:r>
      <w:r>
        <w:rPr>
          <w:sz w:val="20"/>
        </w:rPr>
        <w:t>AFP,</w:t>
      </w:r>
      <w:r>
        <w:rPr>
          <w:spacing w:val="-7"/>
          <w:sz w:val="20"/>
        </w:rPr>
        <w:t> </w:t>
      </w:r>
      <w:r>
        <w:rPr>
          <w:spacing w:val="-5"/>
          <w:sz w:val="20"/>
        </w:rPr>
        <w:t>DOJ</w:t>
      </w:r>
    </w:p>
    <w:p>
      <w:pPr>
        <w:pStyle w:val="ListParagraph"/>
        <w:numPr>
          <w:ilvl w:val="0"/>
          <w:numId w:val="31"/>
        </w:numPr>
        <w:tabs>
          <w:tab w:pos="880" w:val="left" w:leader="none"/>
          <w:tab w:pos="881" w:val="left" w:leader="none"/>
        </w:tabs>
        <w:spacing w:line="244" w:lineRule="exact" w:before="0" w:after="0"/>
        <w:ind w:left="880" w:right="0" w:hanging="361"/>
        <w:jc w:val="left"/>
        <w:rPr>
          <w:sz w:val="20"/>
        </w:rPr>
      </w:pPr>
      <w:r>
        <w:rPr>
          <w:b/>
          <w:spacing w:val="-2"/>
          <w:sz w:val="20"/>
        </w:rPr>
        <w:t>Local</w:t>
      </w:r>
      <w:r>
        <w:rPr>
          <w:b/>
          <w:spacing w:val="-3"/>
          <w:sz w:val="20"/>
        </w:rPr>
        <w:t> </w:t>
      </w:r>
      <w:r>
        <w:rPr>
          <w:b/>
          <w:spacing w:val="-2"/>
          <w:sz w:val="20"/>
        </w:rPr>
        <w:t>Enforcement Units:</w:t>
      </w:r>
      <w:r>
        <w:rPr>
          <w:b/>
          <w:spacing w:val="-1"/>
          <w:sz w:val="20"/>
        </w:rPr>
        <w:t> </w:t>
      </w:r>
      <w:r>
        <w:rPr>
          <w:spacing w:val="-2"/>
          <w:sz w:val="20"/>
        </w:rPr>
        <w:t>LGUs, BPATs,</w:t>
      </w:r>
      <w:r>
        <w:rPr>
          <w:spacing w:val="-1"/>
          <w:sz w:val="20"/>
        </w:rPr>
        <w:t> </w:t>
      </w:r>
      <w:r>
        <w:rPr>
          <w:spacing w:val="-2"/>
          <w:sz w:val="20"/>
        </w:rPr>
        <w:t>BADACs</w:t>
      </w:r>
    </w:p>
    <w:p>
      <w:pPr>
        <w:pStyle w:val="ListParagraph"/>
        <w:numPr>
          <w:ilvl w:val="0"/>
          <w:numId w:val="31"/>
        </w:numPr>
        <w:tabs>
          <w:tab w:pos="880" w:val="left" w:leader="none"/>
          <w:tab w:pos="881" w:val="left" w:leader="none"/>
        </w:tabs>
        <w:spacing w:line="244" w:lineRule="exact" w:before="0" w:after="0"/>
        <w:ind w:left="880" w:right="0" w:hanging="361"/>
        <w:jc w:val="left"/>
        <w:rPr>
          <w:sz w:val="20"/>
        </w:rPr>
      </w:pPr>
      <w:r>
        <w:rPr>
          <w:b/>
          <w:sz w:val="20"/>
        </w:rPr>
        <w:t>Operational</w:t>
      </w:r>
      <w:r>
        <w:rPr>
          <w:b/>
          <w:spacing w:val="-7"/>
          <w:sz w:val="20"/>
        </w:rPr>
        <w:t> </w:t>
      </w:r>
      <w:r>
        <w:rPr>
          <w:b/>
          <w:sz w:val="20"/>
        </w:rPr>
        <w:t>Platforms:</w:t>
      </w:r>
      <w:r>
        <w:rPr>
          <w:b/>
          <w:spacing w:val="-3"/>
          <w:sz w:val="20"/>
        </w:rPr>
        <w:t> </w:t>
      </w:r>
      <w:r>
        <w:rPr>
          <w:sz w:val="20"/>
        </w:rPr>
        <w:t>Peace</w:t>
      </w:r>
      <w:r>
        <w:rPr>
          <w:spacing w:val="-3"/>
          <w:sz w:val="20"/>
        </w:rPr>
        <w:t> </w:t>
      </w:r>
      <w:r>
        <w:rPr>
          <w:sz w:val="20"/>
        </w:rPr>
        <w:t>and</w:t>
      </w:r>
      <w:r>
        <w:rPr>
          <w:spacing w:val="-5"/>
          <w:sz w:val="20"/>
        </w:rPr>
        <w:t> </w:t>
      </w:r>
      <w:r>
        <w:rPr>
          <w:sz w:val="20"/>
        </w:rPr>
        <w:t>Order</w:t>
      </w:r>
      <w:r>
        <w:rPr>
          <w:spacing w:val="-4"/>
          <w:sz w:val="20"/>
        </w:rPr>
        <w:t> </w:t>
      </w:r>
      <w:r>
        <w:rPr>
          <w:sz w:val="20"/>
        </w:rPr>
        <w:t>Councils,</w:t>
      </w:r>
      <w:r>
        <w:rPr>
          <w:spacing w:val="-5"/>
          <w:sz w:val="20"/>
        </w:rPr>
        <w:t> </w:t>
      </w:r>
      <w:r>
        <w:rPr>
          <w:sz w:val="20"/>
        </w:rPr>
        <w:t>Joint</w:t>
      </w:r>
      <w:r>
        <w:rPr>
          <w:spacing w:val="-8"/>
          <w:sz w:val="20"/>
        </w:rPr>
        <w:t> </w:t>
      </w:r>
      <w:r>
        <w:rPr>
          <w:sz w:val="20"/>
        </w:rPr>
        <w:t>Task</w:t>
      </w:r>
      <w:r>
        <w:rPr>
          <w:spacing w:val="-5"/>
          <w:sz w:val="20"/>
        </w:rPr>
        <w:t> </w:t>
      </w:r>
      <w:r>
        <w:rPr>
          <w:sz w:val="20"/>
        </w:rPr>
        <w:t>Forces,</w:t>
      </w:r>
      <w:r>
        <w:rPr>
          <w:spacing w:val="-5"/>
          <w:sz w:val="20"/>
        </w:rPr>
        <w:t> </w:t>
      </w:r>
      <w:r>
        <w:rPr>
          <w:sz w:val="20"/>
        </w:rPr>
        <w:t>Inter-Agency</w:t>
      </w:r>
      <w:r>
        <w:rPr>
          <w:spacing w:val="-4"/>
          <w:sz w:val="20"/>
        </w:rPr>
        <w:t> </w:t>
      </w:r>
      <w:r>
        <w:rPr>
          <w:spacing w:val="-2"/>
          <w:sz w:val="20"/>
        </w:rPr>
        <w:t>Councils</w:t>
      </w:r>
    </w:p>
    <w:p>
      <w:pPr>
        <w:pStyle w:val="ListParagraph"/>
        <w:numPr>
          <w:ilvl w:val="0"/>
          <w:numId w:val="31"/>
        </w:numPr>
        <w:tabs>
          <w:tab w:pos="880" w:val="left" w:leader="none"/>
          <w:tab w:pos="881" w:val="left" w:leader="none"/>
        </w:tabs>
        <w:spacing w:line="244" w:lineRule="exact" w:before="0" w:after="0"/>
        <w:ind w:left="880" w:right="0" w:hanging="361"/>
        <w:jc w:val="left"/>
        <w:rPr>
          <w:sz w:val="20"/>
        </w:rPr>
      </w:pPr>
      <w:r>
        <w:rPr>
          <w:b/>
          <w:spacing w:val="-2"/>
          <w:sz w:val="20"/>
        </w:rPr>
        <w:t>Core</w:t>
      </w:r>
      <w:r>
        <w:rPr>
          <w:b/>
          <w:spacing w:val="-3"/>
          <w:sz w:val="20"/>
        </w:rPr>
        <w:t> </w:t>
      </w:r>
      <w:r>
        <w:rPr>
          <w:b/>
          <w:spacing w:val="-2"/>
          <w:sz w:val="20"/>
        </w:rPr>
        <w:t>Values:</w:t>
      </w:r>
      <w:r>
        <w:rPr>
          <w:b/>
          <w:spacing w:val="3"/>
          <w:sz w:val="20"/>
        </w:rPr>
        <w:t> </w:t>
      </w:r>
      <w:r>
        <w:rPr>
          <w:spacing w:val="-2"/>
          <w:sz w:val="20"/>
        </w:rPr>
        <w:t>Unity</w:t>
      </w:r>
      <w:r>
        <w:rPr>
          <w:spacing w:val="4"/>
          <w:sz w:val="20"/>
        </w:rPr>
        <w:t> </w:t>
      </w:r>
      <w:r>
        <w:rPr>
          <w:spacing w:val="-2"/>
          <w:sz w:val="20"/>
        </w:rPr>
        <w:t>of</w:t>
      </w:r>
      <w:r>
        <w:rPr>
          <w:spacing w:val="4"/>
          <w:sz w:val="20"/>
        </w:rPr>
        <w:t> </w:t>
      </w:r>
      <w:r>
        <w:rPr>
          <w:spacing w:val="-2"/>
          <w:sz w:val="20"/>
        </w:rPr>
        <w:t>Effort,</w:t>
      </w:r>
      <w:r>
        <w:rPr>
          <w:spacing w:val="-6"/>
          <w:sz w:val="20"/>
        </w:rPr>
        <w:t> </w:t>
      </w:r>
      <w:r>
        <w:rPr>
          <w:spacing w:val="-2"/>
          <w:sz w:val="20"/>
        </w:rPr>
        <w:t>Accountability,</w:t>
      </w:r>
      <w:r>
        <w:rPr>
          <w:sz w:val="20"/>
        </w:rPr>
        <w:t> </w:t>
      </w:r>
      <w:r>
        <w:rPr>
          <w:spacing w:val="-2"/>
          <w:sz w:val="20"/>
        </w:rPr>
        <w:t>Transparency,</w:t>
      </w:r>
      <w:r>
        <w:rPr>
          <w:spacing w:val="5"/>
          <w:sz w:val="20"/>
        </w:rPr>
        <w:t> </w:t>
      </w:r>
      <w:r>
        <w:rPr>
          <w:spacing w:val="-2"/>
          <w:sz w:val="20"/>
        </w:rPr>
        <w:t>Professionalism</w:t>
      </w:r>
    </w:p>
    <w:p>
      <w:pPr>
        <w:pStyle w:val="Heading3"/>
      </w:pPr>
      <w:r>
        <w:rPr/>
        <w:t>Summary</w:t>
      </w:r>
      <w:r>
        <w:rPr>
          <w:spacing w:val="-7"/>
        </w:rPr>
        <w:t> </w:t>
      </w:r>
      <w:r>
        <w:rPr/>
        <w:t>Chart:</w:t>
      </w:r>
      <w:r>
        <w:rPr>
          <w:spacing w:val="-7"/>
        </w:rPr>
        <w:t> </w:t>
      </w:r>
      <w:r>
        <w:rPr/>
        <w:t>Inter-Agency</w:t>
      </w:r>
      <w:r>
        <w:rPr>
          <w:spacing w:val="-7"/>
        </w:rPr>
        <w:t> </w:t>
      </w:r>
      <w:r>
        <w:rPr/>
        <w:t>Coordination</w:t>
      </w:r>
      <w:r>
        <w:rPr>
          <w:spacing w:val="-7"/>
        </w:rPr>
        <w:t> </w:t>
      </w:r>
      <w:r>
        <w:rPr>
          <w:spacing w:val="-4"/>
        </w:rPr>
        <w:t>Flow</w:t>
      </w:r>
    </w:p>
    <w:p>
      <w:pPr>
        <w:tabs>
          <w:tab w:pos="1510" w:val="left" w:leader="none"/>
          <w:tab w:pos="4370" w:val="left" w:leader="none"/>
          <w:tab w:pos="7681" w:val="left" w:leader="none"/>
        </w:tabs>
        <w:spacing w:before="46"/>
        <w:ind w:left="205" w:right="0" w:firstLine="0"/>
        <w:jc w:val="left"/>
        <w:rPr>
          <w:b/>
          <w:sz w:val="20"/>
        </w:rPr>
      </w:pPr>
      <w:r>
        <w:rPr>
          <w:b/>
          <w:spacing w:val="-2"/>
          <w:sz w:val="20"/>
        </w:rPr>
        <w:t>Level</w:t>
      </w:r>
      <w:r>
        <w:rPr>
          <w:b/>
          <w:sz w:val="20"/>
        </w:rPr>
        <w:tab/>
        <w:t>Lead</w:t>
      </w:r>
      <w:r>
        <w:rPr>
          <w:b/>
          <w:spacing w:val="-12"/>
          <w:sz w:val="20"/>
        </w:rPr>
        <w:t> </w:t>
      </w:r>
      <w:r>
        <w:rPr>
          <w:b/>
          <w:spacing w:val="-2"/>
          <w:sz w:val="20"/>
        </w:rPr>
        <w:t>Agency</w:t>
      </w:r>
      <w:r>
        <w:rPr>
          <w:b/>
          <w:sz w:val="20"/>
        </w:rPr>
        <w:tab/>
      </w:r>
      <w:r>
        <w:rPr>
          <w:b/>
          <w:spacing w:val="-2"/>
          <w:sz w:val="20"/>
        </w:rPr>
        <w:t>Partner</w:t>
      </w:r>
      <w:r>
        <w:rPr>
          <w:b/>
          <w:spacing w:val="-5"/>
          <w:sz w:val="20"/>
        </w:rPr>
        <w:t> </w:t>
      </w:r>
      <w:r>
        <w:rPr>
          <w:b/>
          <w:spacing w:val="-2"/>
          <w:sz w:val="20"/>
        </w:rPr>
        <w:t>Agencies</w:t>
      </w:r>
      <w:r>
        <w:rPr>
          <w:b/>
          <w:sz w:val="20"/>
        </w:rPr>
        <w:tab/>
        <w:t>Main</w:t>
      </w:r>
      <w:r>
        <w:rPr>
          <w:b/>
          <w:spacing w:val="-2"/>
          <w:sz w:val="20"/>
        </w:rPr>
        <w:t> Function</w:t>
      </w:r>
    </w:p>
    <w:p>
      <w:pPr>
        <w:spacing w:after="0"/>
        <w:jc w:val="left"/>
        <w:rPr>
          <w:sz w:val="20"/>
        </w:rPr>
        <w:sectPr>
          <w:pgSz w:w="12240" w:h="18720"/>
          <w:pgMar w:header="839" w:footer="673" w:top="2380" w:bottom="920" w:left="560" w:right="620"/>
        </w:sectPr>
      </w:pPr>
    </w:p>
    <w:p>
      <w:pPr>
        <w:pStyle w:val="BodyText"/>
        <w:tabs>
          <w:tab w:pos="1510" w:val="left" w:leader="none"/>
          <w:tab w:pos="4370" w:val="left" w:leader="none"/>
        </w:tabs>
        <w:spacing w:line="163" w:lineRule="auto" w:before="85"/>
        <w:ind w:left="4371" w:hanging="4165"/>
      </w:pPr>
      <w:r>
        <w:rPr>
          <w:b/>
          <w:spacing w:val="-2"/>
          <w:position w:val="-10"/>
        </w:rPr>
        <w:t>National</w:t>
      </w:r>
      <w:r>
        <w:rPr>
          <w:b/>
          <w:position w:val="-10"/>
        </w:rPr>
        <w:tab/>
      </w:r>
      <w:r>
        <w:rPr>
          <w:spacing w:val="-4"/>
          <w:position w:val="-10"/>
        </w:rPr>
        <w:t>DILG</w:t>
      </w:r>
      <w:r>
        <w:rPr>
          <w:position w:val="-10"/>
        </w:rPr>
        <w:tab/>
      </w:r>
      <w:r>
        <w:rPr>
          <w:spacing w:val="-2"/>
        </w:rPr>
        <w:t>NAPOLCOM,</w:t>
      </w:r>
      <w:r>
        <w:rPr>
          <w:spacing w:val="-11"/>
        </w:rPr>
        <w:t> </w:t>
      </w:r>
      <w:r>
        <w:rPr>
          <w:spacing w:val="-2"/>
        </w:rPr>
        <w:t>PNP,</w:t>
      </w:r>
      <w:r>
        <w:rPr>
          <w:spacing w:val="-10"/>
        </w:rPr>
        <w:t> </w:t>
      </w:r>
      <w:r>
        <w:rPr>
          <w:spacing w:val="-2"/>
        </w:rPr>
        <w:t>BFP,</w:t>
      </w:r>
      <w:r>
        <w:rPr>
          <w:spacing w:val="-11"/>
        </w:rPr>
        <w:t> </w:t>
      </w:r>
      <w:r>
        <w:rPr>
          <w:spacing w:val="-2"/>
        </w:rPr>
        <w:t>BJMP,</w:t>
      </w:r>
      <w:r>
        <w:rPr>
          <w:spacing w:val="-10"/>
        </w:rPr>
        <w:t> </w:t>
      </w:r>
      <w:r>
        <w:rPr>
          <w:spacing w:val="-2"/>
        </w:rPr>
        <w:t>DOJ, </w:t>
      </w:r>
      <w:r>
        <w:rPr/>
        <w:t>AFP, PDEA</w:t>
      </w:r>
    </w:p>
    <w:p>
      <w:pPr>
        <w:pStyle w:val="BodyText"/>
        <w:spacing w:before="174"/>
        <w:ind w:left="175" w:firstLine="0"/>
      </w:pPr>
      <w:r>
        <w:rPr/>
        <w:br w:type="column"/>
      </w:r>
      <w:r>
        <w:rPr/>
        <w:t>Policy</w:t>
      </w:r>
      <w:r>
        <w:rPr>
          <w:spacing w:val="-2"/>
        </w:rPr>
        <w:t> </w:t>
      </w:r>
      <w:r>
        <w:rPr/>
        <w:t>direction</w:t>
      </w:r>
      <w:r>
        <w:rPr>
          <w:spacing w:val="-1"/>
        </w:rPr>
        <w:t> </w:t>
      </w:r>
      <w:r>
        <w:rPr/>
        <w:t>and</w:t>
      </w:r>
      <w:r>
        <w:rPr>
          <w:spacing w:val="-1"/>
        </w:rPr>
        <w:t> </w:t>
      </w:r>
      <w:r>
        <w:rPr>
          <w:spacing w:val="-2"/>
        </w:rPr>
        <w:t>coordination</w:t>
      </w:r>
    </w:p>
    <w:p>
      <w:pPr>
        <w:spacing w:after="0"/>
        <w:sectPr>
          <w:type w:val="continuous"/>
          <w:pgSz w:w="12240" w:h="18720"/>
          <w:pgMar w:header="839" w:footer="673" w:top="2380" w:bottom="920" w:left="560" w:right="620"/>
          <w:cols w:num="2" w:equalWidth="0">
            <w:col w:w="7466" w:space="40"/>
            <w:col w:w="3554"/>
          </w:cols>
        </w:sectPr>
      </w:pPr>
    </w:p>
    <w:p>
      <w:pPr>
        <w:pStyle w:val="BodyText"/>
        <w:tabs>
          <w:tab w:pos="1510" w:val="left" w:leader="none"/>
          <w:tab w:pos="4370" w:val="left" w:leader="none"/>
          <w:tab w:pos="7681" w:val="left" w:leader="none"/>
        </w:tabs>
        <w:spacing w:before="72"/>
        <w:ind w:left="205" w:firstLine="0"/>
      </w:pPr>
      <w:r>
        <w:rPr>
          <w:b/>
          <w:spacing w:val="-2"/>
        </w:rPr>
        <w:t>Regional</w:t>
      </w:r>
      <w:r>
        <w:rPr>
          <w:b/>
        </w:rPr>
        <w:tab/>
      </w:r>
      <w:r>
        <w:rPr/>
        <w:t>PNP</w:t>
      </w:r>
      <w:r>
        <w:rPr>
          <w:spacing w:val="-9"/>
        </w:rPr>
        <w:t> </w:t>
      </w:r>
      <w:r>
        <w:rPr/>
        <w:t>Regional</w:t>
      </w:r>
      <w:r>
        <w:rPr>
          <w:spacing w:val="-1"/>
        </w:rPr>
        <w:t> </w:t>
      </w:r>
      <w:r>
        <w:rPr>
          <w:spacing w:val="-2"/>
        </w:rPr>
        <w:t>Office</w:t>
      </w:r>
      <w:r>
        <w:rPr/>
        <w:tab/>
        <w:t>AFP,</w:t>
      </w:r>
      <w:r>
        <w:rPr>
          <w:spacing w:val="-10"/>
        </w:rPr>
        <w:t> </w:t>
      </w:r>
      <w:r>
        <w:rPr/>
        <w:t>LGUs,</w:t>
      </w:r>
      <w:r>
        <w:rPr>
          <w:spacing w:val="-9"/>
        </w:rPr>
        <w:t> </w:t>
      </w:r>
      <w:r>
        <w:rPr/>
        <w:t>NBI,</w:t>
      </w:r>
      <w:r>
        <w:rPr>
          <w:spacing w:val="-9"/>
        </w:rPr>
        <w:t> </w:t>
      </w:r>
      <w:r>
        <w:rPr>
          <w:spacing w:val="-4"/>
        </w:rPr>
        <w:t>PDEA</w:t>
      </w:r>
      <w:r>
        <w:rPr/>
        <w:tab/>
        <w:t>Operational</w:t>
      </w:r>
      <w:r>
        <w:rPr>
          <w:spacing w:val="-9"/>
        </w:rPr>
        <w:t> </w:t>
      </w:r>
      <w:r>
        <w:rPr>
          <w:spacing w:val="-2"/>
        </w:rPr>
        <w:t>coordination</w:t>
      </w:r>
    </w:p>
    <w:p>
      <w:pPr>
        <w:spacing w:after="0"/>
        <w:sectPr>
          <w:type w:val="continuous"/>
          <w:pgSz w:w="12240" w:h="18720"/>
          <w:pgMar w:header="839" w:footer="673" w:top="2380" w:bottom="920" w:left="560" w:right="620"/>
        </w:sectPr>
      </w:pPr>
    </w:p>
    <w:p>
      <w:pPr>
        <w:pStyle w:val="Heading3"/>
        <w:spacing w:before="60"/>
        <w:ind w:left="205" w:right="32"/>
      </w:pPr>
      <w:r>
        <w:rPr/>
        <w:t>Provincial</w:t>
      </w:r>
      <w:r>
        <w:rPr>
          <w:spacing w:val="-13"/>
        </w:rPr>
        <w:t> </w:t>
      </w:r>
      <w:r>
        <w:rPr/>
        <w:t>/ </w:t>
      </w:r>
      <w:r>
        <w:rPr>
          <w:spacing w:val="-4"/>
        </w:rPr>
        <w:t>City</w:t>
      </w:r>
    </w:p>
    <w:p>
      <w:pPr>
        <w:pStyle w:val="BodyText"/>
        <w:spacing w:before="60"/>
        <w:ind w:left="205" w:firstLine="0"/>
      </w:pPr>
      <w:r>
        <w:rPr/>
        <w:br w:type="column"/>
      </w:r>
      <w:r>
        <w:rPr/>
        <w:t>Local</w:t>
      </w:r>
      <w:r>
        <w:rPr>
          <w:spacing w:val="-13"/>
        </w:rPr>
        <w:t> </w:t>
      </w:r>
      <w:r>
        <w:rPr/>
        <w:t>Chief</w:t>
      </w:r>
      <w:r>
        <w:rPr>
          <w:spacing w:val="-12"/>
        </w:rPr>
        <w:t> </w:t>
      </w:r>
      <w:r>
        <w:rPr/>
        <w:t>Executive </w:t>
      </w:r>
      <w:r>
        <w:rPr>
          <w:spacing w:val="-2"/>
        </w:rPr>
        <w:t>(Governor/Mayor)</w:t>
      </w:r>
    </w:p>
    <w:p>
      <w:pPr>
        <w:pStyle w:val="BodyText"/>
        <w:tabs>
          <w:tab w:pos="3516" w:val="left" w:leader="none"/>
        </w:tabs>
        <w:spacing w:line="153" w:lineRule="auto" w:before="88"/>
        <w:ind w:left="206" w:firstLine="0"/>
      </w:pPr>
      <w:r>
        <w:rPr/>
        <w:br w:type="column"/>
      </w:r>
      <w:r>
        <w:rPr>
          <w:spacing w:val="-2"/>
          <w:position w:val="-10"/>
        </w:rPr>
        <w:t>PNP,</w:t>
      </w:r>
      <w:r>
        <w:rPr>
          <w:spacing w:val="-10"/>
          <w:position w:val="-10"/>
        </w:rPr>
        <w:t> </w:t>
      </w:r>
      <w:r>
        <w:rPr>
          <w:spacing w:val="-2"/>
          <w:position w:val="-10"/>
        </w:rPr>
        <w:t>BJMP,</w:t>
      </w:r>
      <w:r>
        <w:rPr>
          <w:spacing w:val="-9"/>
          <w:position w:val="-10"/>
        </w:rPr>
        <w:t> </w:t>
      </w:r>
      <w:r>
        <w:rPr>
          <w:spacing w:val="-2"/>
          <w:position w:val="-10"/>
        </w:rPr>
        <w:t>BFP,</w:t>
      </w:r>
      <w:r>
        <w:rPr>
          <w:spacing w:val="-9"/>
          <w:position w:val="-10"/>
        </w:rPr>
        <w:t> </w:t>
      </w:r>
      <w:r>
        <w:rPr>
          <w:spacing w:val="-2"/>
          <w:position w:val="-10"/>
        </w:rPr>
        <w:t>LGUs,</w:t>
      </w:r>
      <w:r>
        <w:rPr>
          <w:spacing w:val="-10"/>
          <w:position w:val="-10"/>
        </w:rPr>
        <w:t> </w:t>
      </w:r>
      <w:r>
        <w:rPr>
          <w:spacing w:val="-5"/>
          <w:position w:val="-10"/>
        </w:rPr>
        <w:t>POC</w:t>
      </w:r>
      <w:r>
        <w:rPr>
          <w:position w:val="-10"/>
        </w:rPr>
        <w:tab/>
      </w:r>
      <w:r>
        <w:rPr/>
        <w:t>Implementation</w:t>
      </w:r>
      <w:r>
        <w:rPr>
          <w:spacing w:val="-4"/>
        </w:rPr>
        <w:t> </w:t>
      </w:r>
      <w:r>
        <w:rPr/>
        <w:t>of</w:t>
      </w:r>
      <w:r>
        <w:rPr>
          <w:spacing w:val="-2"/>
        </w:rPr>
        <w:t> </w:t>
      </w:r>
      <w:r>
        <w:rPr/>
        <w:t>local</w:t>
      </w:r>
      <w:r>
        <w:rPr>
          <w:spacing w:val="1"/>
        </w:rPr>
        <w:t> </w:t>
      </w:r>
      <w:r>
        <w:rPr/>
        <w:t>peace</w:t>
      </w:r>
      <w:r>
        <w:rPr>
          <w:spacing w:val="-2"/>
        </w:rPr>
        <w:t> </w:t>
      </w:r>
      <w:r>
        <w:rPr>
          <w:spacing w:val="-5"/>
        </w:rPr>
        <w:t>and</w:t>
      </w:r>
    </w:p>
    <w:p>
      <w:pPr>
        <w:pStyle w:val="BodyText"/>
        <w:spacing w:line="175" w:lineRule="exact"/>
        <w:ind w:left="3516" w:firstLine="0"/>
      </w:pPr>
      <w:r>
        <w:rPr/>
        <w:t>order</w:t>
      </w:r>
      <w:r>
        <w:rPr>
          <w:spacing w:val="-4"/>
        </w:rPr>
        <w:t> </w:t>
      </w:r>
      <w:r>
        <w:rPr>
          <w:spacing w:val="-2"/>
        </w:rPr>
        <w:t>programs</w:t>
      </w:r>
    </w:p>
    <w:p>
      <w:pPr>
        <w:spacing w:after="0" w:line="175" w:lineRule="exact"/>
        <w:sectPr>
          <w:type w:val="continuous"/>
          <w:pgSz w:w="12240" w:h="18720"/>
          <w:pgMar w:header="839" w:footer="673" w:top="2380" w:bottom="920" w:left="560" w:right="620"/>
          <w:cols w:num="3" w:equalWidth="0">
            <w:col w:w="1228" w:space="77"/>
            <w:col w:w="2045" w:space="815"/>
            <w:col w:w="6895"/>
          </w:cols>
        </w:sectPr>
      </w:pPr>
    </w:p>
    <w:p>
      <w:pPr>
        <w:pStyle w:val="BodyText"/>
        <w:tabs>
          <w:tab w:pos="1510" w:val="left" w:leader="none"/>
          <w:tab w:pos="4370" w:val="left" w:leader="none"/>
          <w:tab w:pos="7681" w:val="left" w:leader="none"/>
        </w:tabs>
        <w:spacing w:line="283" w:lineRule="exact" w:before="64"/>
        <w:ind w:left="205" w:firstLine="0"/>
      </w:pPr>
      <w:r>
        <w:rPr/>
        <w:drawing>
          <wp:anchor distT="0" distB="0" distL="0" distR="0" allowOverlap="1" layoutInCell="1" locked="0" behindDoc="1" simplePos="0" relativeHeight="484848128">
            <wp:simplePos x="0" y="0"/>
            <wp:positionH relativeFrom="page">
              <wp:posOffset>69488</wp:posOffset>
            </wp:positionH>
            <wp:positionV relativeFrom="page">
              <wp:posOffset>2714513</wp:posOffset>
            </wp:positionV>
            <wp:extent cx="7431131" cy="7388336"/>
            <wp:effectExtent l="0" t="0" r="0" b="0"/>
            <wp:wrapNone/>
            <wp:docPr id="37" name="image3.png"/>
            <wp:cNvGraphicFramePr>
              <a:graphicFrameLocks noChangeAspect="1"/>
            </wp:cNvGraphicFramePr>
            <a:graphic>
              <a:graphicData uri="http://schemas.openxmlformats.org/drawingml/2006/picture">
                <pic:pic>
                  <pic:nvPicPr>
                    <pic:cNvPr id="38"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pacing w:val="-2"/>
        </w:rPr>
        <w:t>Barangay</w:t>
      </w:r>
      <w:r>
        <w:rPr>
          <w:b/>
        </w:rPr>
        <w:tab/>
      </w:r>
      <w:r>
        <w:rPr/>
        <w:t>Barangay</w:t>
      </w:r>
      <w:r>
        <w:rPr>
          <w:spacing w:val="-2"/>
        </w:rPr>
        <w:t> </w:t>
      </w:r>
      <w:r>
        <w:rPr/>
        <w:t>Council</w:t>
      </w:r>
      <w:r>
        <w:rPr>
          <w:spacing w:val="-1"/>
        </w:rPr>
        <w:t> </w:t>
      </w:r>
      <w:r>
        <w:rPr/>
        <w:t>/</w:t>
      </w:r>
      <w:r>
        <w:rPr>
          <w:spacing w:val="-1"/>
        </w:rPr>
        <w:t> </w:t>
      </w:r>
      <w:r>
        <w:rPr>
          <w:spacing w:val="-4"/>
        </w:rPr>
        <w:t>BPAT</w:t>
      </w:r>
      <w:r>
        <w:rPr/>
        <w:tab/>
      </w:r>
      <w:r>
        <w:rPr>
          <w:spacing w:val="-2"/>
        </w:rPr>
        <w:t>PNP,</w:t>
      </w:r>
      <w:r>
        <w:rPr>
          <w:spacing w:val="-7"/>
        </w:rPr>
        <w:t> </w:t>
      </w:r>
      <w:r>
        <w:rPr>
          <w:spacing w:val="-2"/>
        </w:rPr>
        <w:t>LGU,</w:t>
      </w:r>
      <w:r>
        <w:rPr>
          <w:spacing w:val="-5"/>
        </w:rPr>
        <w:t> </w:t>
      </w:r>
      <w:r>
        <w:rPr>
          <w:spacing w:val="-2"/>
        </w:rPr>
        <w:t>BADAC</w:t>
      </w:r>
      <w:r>
        <w:rPr/>
        <w:tab/>
      </w:r>
      <w:r>
        <w:rPr>
          <w:position w:val="11"/>
        </w:rPr>
        <w:t>Community</w:t>
      </w:r>
      <w:r>
        <w:rPr>
          <w:spacing w:val="-3"/>
          <w:position w:val="11"/>
        </w:rPr>
        <w:t> </w:t>
      </w:r>
      <w:r>
        <w:rPr>
          <w:position w:val="11"/>
        </w:rPr>
        <w:t>policing</w:t>
      </w:r>
      <w:r>
        <w:rPr>
          <w:spacing w:val="-1"/>
          <w:position w:val="11"/>
        </w:rPr>
        <w:t> </w:t>
      </w:r>
      <w:r>
        <w:rPr>
          <w:position w:val="11"/>
        </w:rPr>
        <w:t>and</w:t>
      </w:r>
      <w:r>
        <w:rPr>
          <w:spacing w:val="-1"/>
          <w:position w:val="11"/>
        </w:rPr>
        <w:t> </w:t>
      </w:r>
      <w:r>
        <w:rPr>
          <w:spacing w:val="-2"/>
          <w:position w:val="11"/>
        </w:rPr>
        <w:t>information</w:t>
      </w:r>
    </w:p>
    <w:p>
      <w:pPr>
        <w:pStyle w:val="BodyText"/>
        <w:spacing w:line="173" w:lineRule="exact"/>
        <w:ind w:left="0" w:right="2788" w:firstLine="0"/>
        <w:jc w:val="right"/>
      </w:pPr>
      <w:r>
        <w:rPr>
          <w:spacing w:val="-2"/>
        </w:rPr>
        <w:t>sharing</w:t>
      </w:r>
    </w:p>
    <w:p>
      <w:pPr>
        <w:spacing w:before="45"/>
        <w:ind w:left="160" w:right="0" w:firstLine="0"/>
        <w:jc w:val="left"/>
        <w:rPr>
          <w:i/>
          <w:sz w:val="20"/>
        </w:rPr>
      </w:pPr>
      <w:r>
        <w:rPr>
          <w:i/>
          <w:sz w:val="20"/>
        </w:rPr>
        <w:t>(Law</w:t>
      </w:r>
      <w:r>
        <w:rPr>
          <w:i/>
          <w:spacing w:val="-7"/>
          <w:sz w:val="20"/>
        </w:rPr>
        <w:t> </w:t>
      </w:r>
      <w:r>
        <w:rPr>
          <w:i/>
          <w:sz w:val="20"/>
        </w:rPr>
        <w:t>Enforcement</w:t>
      </w:r>
      <w:r>
        <w:rPr>
          <w:i/>
          <w:spacing w:val="-5"/>
          <w:sz w:val="20"/>
        </w:rPr>
        <w:t> </w:t>
      </w:r>
      <w:r>
        <w:rPr>
          <w:i/>
          <w:sz w:val="20"/>
        </w:rPr>
        <w:t>Organization</w:t>
      </w:r>
      <w:r>
        <w:rPr>
          <w:i/>
          <w:spacing w:val="-5"/>
          <w:sz w:val="20"/>
        </w:rPr>
        <w:t> </w:t>
      </w:r>
      <w:r>
        <w:rPr>
          <w:i/>
          <w:sz w:val="20"/>
        </w:rPr>
        <w:t>and</w:t>
      </w:r>
      <w:r>
        <w:rPr>
          <w:i/>
          <w:spacing w:val="-8"/>
          <w:sz w:val="20"/>
        </w:rPr>
        <w:t> </w:t>
      </w:r>
      <w:r>
        <w:rPr>
          <w:i/>
          <w:sz w:val="20"/>
        </w:rPr>
        <w:t>Administration</w:t>
      </w:r>
      <w:r>
        <w:rPr>
          <w:i/>
          <w:spacing w:val="-3"/>
          <w:sz w:val="20"/>
        </w:rPr>
        <w:t> </w:t>
      </w:r>
      <w:r>
        <w:rPr>
          <w:i/>
          <w:sz w:val="20"/>
        </w:rPr>
        <w:t>—</w:t>
      </w:r>
      <w:r>
        <w:rPr>
          <w:i/>
          <w:spacing w:val="-5"/>
          <w:sz w:val="20"/>
        </w:rPr>
        <w:t> </w:t>
      </w:r>
      <w:r>
        <w:rPr>
          <w:i/>
          <w:sz w:val="20"/>
        </w:rPr>
        <w:t>Inter-Agency</w:t>
      </w:r>
      <w:r>
        <w:rPr>
          <w:i/>
          <w:spacing w:val="-9"/>
          <w:sz w:val="20"/>
        </w:rPr>
        <w:t> </w:t>
      </w:r>
      <w:r>
        <w:rPr>
          <w:i/>
          <w:spacing w:val="-2"/>
          <w:sz w:val="20"/>
        </w:rPr>
        <w:t>Approach)</w:t>
      </w:r>
    </w:p>
    <w:p>
      <w:pPr>
        <w:pStyle w:val="Heading3"/>
        <w:numPr>
          <w:ilvl w:val="0"/>
          <w:numId w:val="32"/>
        </w:numPr>
        <w:tabs>
          <w:tab w:pos="338" w:val="left" w:leader="none"/>
        </w:tabs>
        <w:spacing w:line="240" w:lineRule="auto" w:before="0" w:after="0"/>
        <w:ind w:left="337" w:right="0" w:hanging="178"/>
        <w:jc w:val="left"/>
      </w:pPr>
      <w:r>
        <w:rPr>
          <w:spacing w:val="-2"/>
        </w:rPr>
        <w:t>Introduction</w:t>
      </w:r>
    </w:p>
    <w:p>
      <w:pPr>
        <w:spacing w:before="0"/>
        <w:ind w:left="160" w:right="225" w:firstLine="0"/>
        <w:jc w:val="left"/>
        <w:rPr>
          <w:sz w:val="20"/>
        </w:rPr>
      </w:pPr>
      <w:r>
        <w:rPr>
          <w:sz w:val="20"/>
        </w:rPr>
        <w:t>The</w:t>
      </w:r>
      <w:r>
        <w:rPr>
          <w:spacing w:val="-3"/>
          <w:sz w:val="20"/>
        </w:rPr>
        <w:t> </w:t>
      </w:r>
      <w:r>
        <w:rPr>
          <w:sz w:val="20"/>
        </w:rPr>
        <w:t>complex</w:t>
      </w:r>
      <w:r>
        <w:rPr>
          <w:spacing w:val="-2"/>
          <w:sz w:val="20"/>
        </w:rPr>
        <w:t> </w:t>
      </w:r>
      <w:r>
        <w:rPr>
          <w:sz w:val="20"/>
        </w:rPr>
        <w:t>nature</w:t>
      </w:r>
      <w:r>
        <w:rPr>
          <w:spacing w:val="-3"/>
          <w:sz w:val="20"/>
        </w:rPr>
        <w:t> </w:t>
      </w:r>
      <w:r>
        <w:rPr>
          <w:sz w:val="20"/>
        </w:rPr>
        <w:t>of</w:t>
      </w:r>
      <w:r>
        <w:rPr>
          <w:spacing w:val="-2"/>
          <w:sz w:val="20"/>
        </w:rPr>
        <w:t> </w:t>
      </w:r>
      <w:r>
        <w:rPr>
          <w:sz w:val="20"/>
        </w:rPr>
        <w:t>crime</w:t>
      </w:r>
      <w:r>
        <w:rPr>
          <w:spacing w:val="-3"/>
          <w:sz w:val="20"/>
        </w:rPr>
        <w:t> </w:t>
      </w:r>
      <w:r>
        <w:rPr>
          <w:sz w:val="20"/>
        </w:rPr>
        <w:t>and</w:t>
      </w:r>
      <w:r>
        <w:rPr>
          <w:spacing w:val="-2"/>
          <w:sz w:val="20"/>
        </w:rPr>
        <w:t> </w:t>
      </w:r>
      <w:r>
        <w:rPr>
          <w:sz w:val="20"/>
        </w:rPr>
        <w:t>public</w:t>
      </w:r>
      <w:r>
        <w:rPr>
          <w:spacing w:val="-3"/>
          <w:sz w:val="20"/>
        </w:rPr>
        <w:t> </w:t>
      </w:r>
      <w:r>
        <w:rPr>
          <w:sz w:val="20"/>
        </w:rPr>
        <w:t>safety</w:t>
      </w:r>
      <w:r>
        <w:rPr>
          <w:spacing w:val="-2"/>
          <w:sz w:val="20"/>
        </w:rPr>
        <w:t> </w:t>
      </w:r>
      <w:r>
        <w:rPr>
          <w:sz w:val="20"/>
        </w:rPr>
        <w:t>issues</w:t>
      </w:r>
      <w:r>
        <w:rPr>
          <w:spacing w:val="-3"/>
          <w:sz w:val="20"/>
        </w:rPr>
        <w:t> </w:t>
      </w:r>
      <w:r>
        <w:rPr>
          <w:sz w:val="20"/>
        </w:rPr>
        <w:t>in</w:t>
      </w:r>
      <w:r>
        <w:rPr>
          <w:spacing w:val="-2"/>
          <w:sz w:val="20"/>
        </w:rPr>
        <w:t> </w:t>
      </w:r>
      <w:r>
        <w:rPr>
          <w:sz w:val="20"/>
        </w:rPr>
        <w:t>the</w:t>
      </w:r>
      <w:r>
        <w:rPr>
          <w:spacing w:val="-2"/>
          <w:sz w:val="20"/>
        </w:rPr>
        <w:t> </w:t>
      </w:r>
      <w:r>
        <w:rPr>
          <w:sz w:val="20"/>
        </w:rPr>
        <w:t>Philippines</w:t>
      </w:r>
      <w:r>
        <w:rPr>
          <w:spacing w:val="-2"/>
          <w:sz w:val="20"/>
        </w:rPr>
        <w:t> </w:t>
      </w:r>
      <w:r>
        <w:rPr>
          <w:sz w:val="20"/>
        </w:rPr>
        <w:t>requires </w:t>
      </w:r>
      <w:r>
        <w:rPr>
          <w:b/>
          <w:sz w:val="20"/>
        </w:rPr>
        <w:t>coordinated</w:t>
      </w:r>
      <w:r>
        <w:rPr>
          <w:b/>
          <w:spacing w:val="-2"/>
          <w:sz w:val="20"/>
        </w:rPr>
        <w:t> </w:t>
      </w:r>
      <w:r>
        <w:rPr>
          <w:b/>
          <w:sz w:val="20"/>
        </w:rPr>
        <w:t>action</w:t>
      </w:r>
      <w:r>
        <w:rPr>
          <w:b/>
          <w:spacing w:val="-1"/>
          <w:sz w:val="20"/>
        </w:rPr>
        <w:t> </w:t>
      </w:r>
      <w:r>
        <w:rPr>
          <w:b/>
          <w:sz w:val="20"/>
        </w:rPr>
        <w:t>among</w:t>
      </w:r>
      <w:r>
        <w:rPr>
          <w:b/>
          <w:spacing w:val="-2"/>
          <w:sz w:val="20"/>
        </w:rPr>
        <w:t> </w:t>
      </w:r>
      <w:r>
        <w:rPr>
          <w:b/>
          <w:sz w:val="20"/>
        </w:rPr>
        <w:t>multiple</w:t>
      </w:r>
      <w:r>
        <w:rPr>
          <w:b/>
          <w:spacing w:val="-2"/>
          <w:sz w:val="20"/>
        </w:rPr>
        <w:t> </w:t>
      </w:r>
      <w:r>
        <w:rPr>
          <w:b/>
          <w:sz w:val="20"/>
        </w:rPr>
        <w:t>law enforcement and justice agencies</w:t>
      </w:r>
      <w:r>
        <w:rPr>
          <w:sz w:val="20"/>
        </w:rPr>
        <w:t>.</w:t>
      </w:r>
    </w:p>
    <w:p>
      <w:pPr>
        <w:spacing w:before="0"/>
        <w:ind w:left="160" w:right="225" w:firstLine="0"/>
        <w:jc w:val="left"/>
        <w:rPr>
          <w:sz w:val="20"/>
        </w:rPr>
      </w:pPr>
      <w:r>
        <w:rPr>
          <w:sz w:val="20"/>
        </w:rPr>
        <w:t>No</w:t>
      </w:r>
      <w:r>
        <w:rPr>
          <w:spacing w:val="-5"/>
          <w:sz w:val="20"/>
        </w:rPr>
        <w:t> </w:t>
      </w:r>
      <w:r>
        <w:rPr>
          <w:sz w:val="20"/>
        </w:rPr>
        <w:t>single</w:t>
      </w:r>
      <w:r>
        <w:rPr>
          <w:spacing w:val="-5"/>
          <w:sz w:val="20"/>
        </w:rPr>
        <w:t> </w:t>
      </w:r>
      <w:r>
        <w:rPr>
          <w:sz w:val="20"/>
        </w:rPr>
        <w:t>agency</w:t>
      </w:r>
      <w:r>
        <w:rPr>
          <w:spacing w:val="-3"/>
          <w:sz w:val="20"/>
        </w:rPr>
        <w:t> </w:t>
      </w:r>
      <w:r>
        <w:rPr>
          <w:sz w:val="20"/>
        </w:rPr>
        <w:t>can</w:t>
      </w:r>
      <w:r>
        <w:rPr>
          <w:spacing w:val="-4"/>
          <w:sz w:val="20"/>
        </w:rPr>
        <w:t> </w:t>
      </w:r>
      <w:r>
        <w:rPr>
          <w:sz w:val="20"/>
        </w:rPr>
        <w:t>address</w:t>
      </w:r>
      <w:r>
        <w:rPr>
          <w:spacing w:val="-5"/>
          <w:sz w:val="20"/>
        </w:rPr>
        <w:t> </w:t>
      </w:r>
      <w:r>
        <w:rPr>
          <w:sz w:val="20"/>
        </w:rPr>
        <w:t>the</w:t>
      </w:r>
      <w:r>
        <w:rPr>
          <w:spacing w:val="-5"/>
          <w:sz w:val="20"/>
        </w:rPr>
        <w:t> </w:t>
      </w:r>
      <w:r>
        <w:rPr>
          <w:sz w:val="20"/>
        </w:rPr>
        <w:t>multifaceted</w:t>
      </w:r>
      <w:r>
        <w:rPr>
          <w:spacing w:val="-4"/>
          <w:sz w:val="20"/>
        </w:rPr>
        <w:t> </w:t>
      </w:r>
      <w:r>
        <w:rPr>
          <w:sz w:val="20"/>
        </w:rPr>
        <w:t>threats</w:t>
      </w:r>
      <w:r>
        <w:rPr>
          <w:spacing w:val="-4"/>
          <w:sz w:val="20"/>
        </w:rPr>
        <w:t> </w:t>
      </w:r>
      <w:r>
        <w:rPr>
          <w:sz w:val="20"/>
        </w:rPr>
        <w:t>of</w:t>
      </w:r>
      <w:r>
        <w:rPr>
          <w:spacing w:val="-2"/>
          <w:sz w:val="20"/>
        </w:rPr>
        <w:t> </w:t>
      </w:r>
      <w:r>
        <w:rPr>
          <w:b/>
          <w:sz w:val="20"/>
        </w:rPr>
        <w:t>illegal</w:t>
      </w:r>
      <w:r>
        <w:rPr>
          <w:b/>
          <w:spacing w:val="-4"/>
          <w:sz w:val="20"/>
        </w:rPr>
        <w:t> </w:t>
      </w:r>
      <w:r>
        <w:rPr>
          <w:b/>
          <w:sz w:val="20"/>
        </w:rPr>
        <w:t>drugs,</w:t>
      </w:r>
      <w:r>
        <w:rPr>
          <w:b/>
          <w:spacing w:val="-4"/>
          <w:sz w:val="20"/>
        </w:rPr>
        <w:t> </w:t>
      </w:r>
      <w:r>
        <w:rPr>
          <w:b/>
          <w:sz w:val="20"/>
        </w:rPr>
        <w:t>terrorism,</w:t>
      </w:r>
      <w:r>
        <w:rPr>
          <w:b/>
          <w:spacing w:val="-4"/>
          <w:sz w:val="20"/>
        </w:rPr>
        <w:t> </w:t>
      </w:r>
      <w:r>
        <w:rPr>
          <w:b/>
          <w:sz w:val="20"/>
        </w:rPr>
        <w:t>cybercrime,</w:t>
      </w:r>
      <w:r>
        <w:rPr>
          <w:b/>
          <w:spacing w:val="-4"/>
          <w:sz w:val="20"/>
        </w:rPr>
        <w:t> </w:t>
      </w:r>
      <w:r>
        <w:rPr>
          <w:b/>
          <w:sz w:val="20"/>
        </w:rPr>
        <w:t>disaster</w:t>
      </w:r>
      <w:r>
        <w:rPr>
          <w:b/>
          <w:spacing w:val="-6"/>
          <w:sz w:val="20"/>
        </w:rPr>
        <w:t> </w:t>
      </w:r>
      <w:r>
        <w:rPr>
          <w:b/>
          <w:sz w:val="20"/>
        </w:rPr>
        <w:t>response,</w:t>
      </w:r>
      <w:r>
        <w:rPr>
          <w:b/>
          <w:spacing w:val="-5"/>
          <w:sz w:val="20"/>
        </w:rPr>
        <w:t> </w:t>
      </w:r>
      <w:r>
        <w:rPr>
          <w:b/>
          <w:sz w:val="20"/>
        </w:rPr>
        <w:t>and</w:t>
      </w:r>
      <w:r>
        <w:rPr>
          <w:b/>
          <w:spacing w:val="-4"/>
          <w:sz w:val="20"/>
        </w:rPr>
        <w:t> </w:t>
      </w:r>
      <w:r>
        <w:rPr>
          <w:b/>
          <w:sz w:val="20"/>
        </w:rPr>
        <w:t>organized crime </w:t>
      </w:r>
      <w:r>
        <w:rPr>
          <w:sz w:val="20"/>
        </w:rPr>
        <w:t>without inter-agency cooperation.</w:t>
      </w:r>
    </w:p>
    <w:p>
      <w:pPr>
        <w:spacing w:before="0"/>
        <w:ind w:left="160" w:right="0" w:firstLine="0"/>
        <w:jc w:val="left"/>
        <w:rPr>
          <w:sz w:val="20"/>
        </w:rPr>
      </w:pPr>
      <w:r>
        <w:rPr>
          <w:sz w:val="20"/>
        </w:rPr>
        <w:t>Through</w:t>
      </w:r>
      <w:r>
        <w:rPr>
          <w:spacing w:val="-4"/>
          <w:sz w:val="20"/>
        </w:rPr>
        <w:t> </w:t>
      </w:r>
      <w:r>
        <w:rPr>
          <w:sz w:val="20"/>
        </w:rPr>
        <w:t>mechanisms</w:t>
      </w:r>
      <w:r>
        <w:rPr>
          <w:spacing w:val="-4"/>
          <w:sz w:val="20"/>
        </w:rPr>
        <w:t> </w:t>
      </w:r>
      <w:r>
        <w:rPr>
          <w:sz w:val="20"/>
        </w:rPr>
        <w:t>such</w:t>
      </w:r>
      <w:r>
        <w:rPr>
          <w:spacing w:val="-4"/>
          <w:sz w:val="20"/>
        </w:rPr>
        <w:t> </w:t>
      </w:r>
      <w:r>
        <w:rPr>
          <w:sz w:val="20"/>
        </w:rPr>
        <w:t>as</w:t>
      </w:r>
      <w:r>
        <w:rPr>
          <w:spacing w:val="-3"/>
          <w:sz w:val="20"/>
        </w:rPr>
        <w:t> </w:t>
      </w:r>
      <w:r>
        <w:rPr>
          <w:b/>
          <w:sz w:val="20"/>
        </w:rPr>
        <w:t>Peace</w:t>
      </w:r>
      <w:r>
        <w:rPr>
          <w:b/>
          <w:spacing w:val="-5"/>
          <w:sz w:val="20"/>
        </w:rPr>
        <w:t> </w:t>
      </w:r>
      <w:r>
        <w:rPr>
          <w:b/>
          <w:sz w:val="20"/>
        </w:rPr>
        <w:t>and</w:t>
      </w:r>
      <w:r>
        <w:rPr>
          <w:b/>
          <w:spacing w:val="-4"/>
          <w:sz w:val="20"/>
        </w:rPr>
        <w:t> </w:t>
      </w:r>
      <w:r>
        <w:rPr>
          <w:b/>
          <w:sz w:val="20"/>
        </w:rPr>
        <w:t>Order</w:t>
      </w:r>
      <w:r>
        <w:rPr>
          <w:b/>
          <w:spacing w:val="-8"/>
          <w:sz w:val="20"/>
        </w:rPr>
        <w:t> </w:t>
      </w:r>
      <w:r>
        <w:rPr>
          <w:b/>
          <w:sz w:val="20"/>
        </w:rPr>
        <w:t>Councils</w:t>
      </w:r>
      <w:r>
        <w:rPr>
          <w:b/>
          <w:spacing w:val="-5"/>
          <w:sz w:val="20"/>
        </w:rPr>
        <w:t> </w:t>
      </w:r>
      <w:r>
        <w:rPr>
          <w:b/>
          <w:sz w:val="20"/>
        </w:rPr>
        <w:t>(POCs)</w:t>
      </w:r>
      <w:r>
        <w:rPr>
          <w:sz w:val="20"/>
        </w:rPr>
        <w:t>,</w:t>
      </w:r>
      <w:r>
        <w:rPr>
          <w:spacing w:val="-4"/>
          <w:sz w:val="20"/>
        </w:rPr>
        <w:t> </w:t>
      </w:r>
      <w:r>
        <w:rPr>
          <w:b/>
          <w:sz w:val="20"/>
        </w:rPr>
        <w:t>Joint</w:t>
      </w:r>
      <w:r>
        <w:rPr>
          <w:b/>
          <w:spacing w:val="-9"/>
          <w:sz w:val="20"/>
        </w:rPr>
        <w:t> </w:t>
      </w:r>
      <w:r>
        <w:rPr>
          <w:b/>
          <w:sz w:val="20"/>
        </w:rPr>
        <w:t>Task</w:t>
      </w:r>
      <w:r>
        <w:rPr>
          <w:b/>
          <w:spacing w:val="-4"/>
          <w:sz w:val="20"/>
        </w:rPr>
        <w:t> </w:t>
      </w:r>
      <w:r>
        <w:rPr>
          <w:b/>
          <w:sz w:val="20"/>
        </w:rPr>
        <w:t>Forces</w:t>
      </w:r>
      <w:r>
        <w:rPr>
          <w:b/>
          <w:spacing w:val="-5"/>
          <w:sz w:val="20"/>
        </w:rPr>
        <w:t> </w:t>
      </w:r>
      <w:r>
        <w:rPr>
          <w:b/>
          <w:sz w:val="20"/>
        </w:rPr>
        <w:t>(JTFs)</w:t>
      </w:r>
      <w:r>
        <w:rPr>
          <w:sz w:val="20"/>
        </w:rPr>
        <w:t>,</w:t>
      </w:r>
      <w:r>
        <w:rPr>
          <w:spacing w:val="-4"/>
          <w:sz w:val="20"/>
        </w:rPr>
        <w:t> </w:t>
      </w:r>
      <w:r>
        <w:rPr>
          <w:sz w:val="20"/>
        </w:rPr>
        <w:t>and</w:t>
      </w:r>
      <w:r>
        <w:rPr>
          <w:spacing w:val="-4"/>
          <w:sz w:val="20"/>
        </w:rPr>
        <w:t> </w:t>
      </w:r>
      <w:r>
        <w:rPr>
          <w:b/>
          <w:sz w:val="20"/>
        </w:rPr>
        <w:t>Inter-Agency</w:t>
      </w:r>
      <w:r>
        <w:rPr>
          <w:b/>
          <w:spacing w:val="-4"/>
          <w:sz w:val="20"/>
        </w:rPr>
        <w:t> </w:t>
      </w:r>
      <w:r>
        <w:rPr>
          <w:b/>
          <w:sz w:val="20"/>
        </w:rPr>
        <w:t>Committees</w:t>
      </w:r>
      <w:r>
        <w:rPr>
          <w:sz w:val="20"/>
        </w:rPr>
        <w:t>,</w:t>
      </w:r>
      <w:r>
        <w:rPr>
          <w:spacing w:val="-4"/>
          <w:sz w:val="20"/>
        </w:rPr>
        <w:t> </w:t>
      </w:r>
      <w:r>
        <w:rPr>
          <w:sz w:val="20"/>
        </w:rPr>
        <w:t>law enforcement organizations combine resources, intelligence, and legal authority to ensure </w:t>
      </w:r>
      <w:r>
        <w:rPr>
          <w:b/>
          <w:sz w:val="20"/>
        </w:rPr>
        <w:t>effective and unified public safety </w:t>
      </w:r>
      <w:r>
        <w:rPr>
          <w:b/>
          <w:spacing w:val="-2"/>
          <w:sz w:val="20"/>
        </w:rPr>
        <w:t>administration</w:t>
      </w:r>
      <w:r>
        <w:rPr>
          <w:spacing w:val="-2"/>
          <w:sz w:val="20"/>
        </w:rPr>
        <w:t>.</w:t>
      </w:r>
    </w:p>
    <w:p>
      <w:pPr>
        <w:pStyle w:val="Heading3"/>
        <w:numPr>
          <w:ilvl w:val="0"/>
          <w:numId w:val="32"/>
        </w:numPr>
        <w:tabs>
          <w:tab w:pos="416" w:val="left" w:leader="none"/>
        </w:tabs>
        <w:spacing w:line="240" w:lineRule="auto" w:before="0" w:after="0"/>
        <w:ind w:left="415" w:right="0" w:hanging="256"/>
        <w:jc w:val="left"/>
      </w:pPr>
      <w:r>
        <w:rPr/>
        <w:t>Major</w:t>
      </w:r>
      <w:r>
        <w:rPr>
          <w:spacing w:val="-13"/>
        </w:rPr>
        <w:t> </w:t>
      </w:r>
      <w:r>
        <w:rPr/>
        <w:t>Types</w:t>
      </w:r>
      <w:r>
        <w:rPr>
          <w:spacing w:val="-10"/>
        </w:rPr>
        <w:t> </w:t>
      </w:r>
      <w:r>
        <w:rPr/>
        <w:t>of</w:t>
      </w:r>
      <w:r>
        <w:rPr>
          <w:spacing w:val="-8"/>
        </w:rPr>
        <w:t> </w:t>
      </w:r>
      <w:r>
        <w:rPr/>
        <w:t>Inter-Agency</w:t>
      </w:r>
      <w:r>
        <w:rPr>
          <w:spacing w:val="-8"/>
        </w:rPr>
        <w:t> </w:t>
      </w:r>
      <w:r>
        <w:rPr>
          <w:spacing w:val="-2"/>
        </w:rPr>
        <w:t>Operations</w:t>
      </w:r>
    </w:p>
    <w:p>
      <w:pPr>
        <w:spacing w:after="0" w:line="240" w:lineRule="auto"/>
        <w:jc w:val="left"/>
        <w:sectPr>
          <w:type w:val="continuous"/>
          <w:pgSz w:w="12240" w:h="18720"/>
          <w:pgMar w:header="839" w:footer="673" w:top="2380" w:bottom="920" w:left="560" w:right="620"/>
        </w:sectPr>
      </w:pPr>
    </w:p>
    <w:p>
      <w:pPr>
        <w:tabs>
          <w:tab w:pos="3102" w:val="left" w:leader="none"/>
          <w:tab w:pos="4502" w:val="left" w:leader="none"/>
          <w:tab w:pos="6953" w:val="left" w:leader="none"/>
        </w:tabs>
        <w:spacing w:before="53"/>
        <w:ind w:left="205" w:right="0" w:firstLine="0"/>
        <w:jc w:val="left"/>
        <w:rPr>
          <w:b/>
          <w:sz w:val="20"/>
        </w:rPr>
      </w:pPr>
      <w:r>
        <w:rPr>
          <w:b/>
          <w:sz w:val="20"/>
        </w:rPr>
        <w:t>Type</w:t>
      </w:r>
      <w:r>
        <w:rPr>
          <w:b/>
          <w:spacing w:val="-9"/>
          <w:sz w:val="20"/>
        </w:rPr>
        <w:t> </w:t>
      </w:r>
      <w:r>
        <w:rPr>
          <w:b/>
          <w:sz w:val="20"/>
        </w:rPr>
        <w:t>of</w:t>
      </w:r>
      <w:r>
        <w:rPr>
          <w:b/>
          <w:spacing w:val="-8"/>
          <w:sz w:val="20"/>
        </w:rPr>
        <w:t> </w:t>
      </w:r>
      <w:r>
        <w:rPr>
          <w:b/>
          <w:spacing w:val="-2"/>
          <w:sz w:val="20"/>
        </w:rPr>
        <w:t>Operation</w:t>
      </w:r>
      <w:r>
        <w:rPr>
          <w:b/>
          <w:sz w:val="20"/>
        </w:rPr>
        <w:tab/>
        <w:t>Lead</w:t>
      </w:r>
      <w:r>
        <w:rPr>
          <w:b/>
          <w:spacing w:val="-12"/>
          <w:sz w:val="20"/>
        </w:rPr>
        <w:t> </w:t>
      </w:r>
      <w:r>
        <w:rPr>
          <w:b/>
          <w:spacing w:val="-2"/>
          <w:sz w:val="20"/>
        </w:rPr>
        <w:t>Agency</w:t>
      </w:r>
      <w:r>
        <w:rPr>
          <w:b/>
          <w:sz w:val="20"/>
        </w:rPr>
        <w:tab/>
      </w:r>
      <w:r>
        <w:rPr>
          <w:b/>
          <w:spacing w:val="-2"/>
          <w:sz w:val="20"/>
        </w:rPr>
        <w:t>Supporting</w:t>
      </w:r>
      <w:r>
        <w:rPr>
          <w:b/>
          <w:spacing w:val="3"/>
          <w:sz w:val="20"/>
        </w:rPr>
        <w:t> </w:t>
      </w:r>
      <w:r>
        <w:rPr>
          <w:b/>
          <w:spacing w:val="-2"/>
          <w:sz w:val="20"/>
        </w:rPr>
        <w:t>Agencies</w:t>
      </w:r>
      <w:r>
        <w:rPr>
          <w:b/>
          <w:sz w:val="20"/>
        </w:rPr>
        <w:tab/>
        <w:t>Main</w:t>
      </w:r>
      <w:r>
        <w:rPr>
          <w:b/>
          <w:spacing w:val="-3"/>
          <w:sz w:val="20"/>
        </w:rPr>
        <w:t> </w:t>
      </w:r>
      <w:r>
        <w:rPr>
          <w:b/>
          <w:sz w:val="20"/>
        </w:rPr>
        <w:t>Objective</w:t>
      </w:r>
      <w:r>
        <w:rPr>
          <w:b/>
          <w:spacing w:val="-1"/>
          <w:sz w:val="20"/>
        </w:rPr>
        <w:t> </w:t>
      </w:r>
      <w:r>
        <w:rPr>
          <w:b/>
          <w:sz w:val="20"/>
        </w:rPr>
        <w:t>/</w:t>
      </w:r>
      <w:r>
        <w:rPr>
          <w:b/>
          <w:spacing w:val="-1"/>
          <w:sz w:val="20"/>
        </w:rPr>
        <w:t> </w:t>
      </w:r>
      <w:r>
        <w:rPr>
          <w:b/>
          <w:spacing w:val="-2"/>
          <w:sz w:val="20"/>
        </w:rPr>
        <w:t>Focus</w:t>
      </w:r>
    </w:p>
    <w:p>
      <w:pPr>
        <w:tabs>
          <w:tab w:pos="3102" w:val="left" w:leader="none"/>
          <w:tab w:pos="4502" w:val="left" w:leader="none"/>
        </w:tabs>
        <w:spacing w:line="283" w:lineRule="exact" w:before="64"/>
        <w:ind w:left="205" w:right="0" w:firstLine="0"/>
        <w:jc w:val="left"/>
        <w:rPr>
          <w:sz w:val="20"/>
        </w:rPr>
      </w:pPr>
      <w:r>
        <w:rPr>
          <w:b/>
          <w:sz w:val="20"/>
        </w:rPr>
        <w:t>Anti-Drug</w:t>
      </w:r>
      <w:r>
        <w:rPr>
          <w:b/>
          <w:spacing w:val="-7"/>
          <w:sz w:val="20"/>
        </w:rPr>
        <w:t> </w:t>
      </w:r>
      <w:r>
        <w:rPr>
          <w:b/>
          <w:spacing w:val="-2"/>
          <w:sz w:val="20"/>
        </w:rPr>
        <w:t>Operations</w:t>
      </w:r>
      <w:r>
        <w:rPr>
          <w:b/>
          <w:sz w:val="20"/>
        </w:rPr>
        <w:tab/>
      </w:r>
      <w:r>
        <w:rPr>
          <w:spacing w:val="-4"/>
          <w:sz w:val="20"/>
        </w:rPr>
        <w:t>PDEA</w:t>
      </w:r>
      <w:r>
        <w:rPr>
          <w:sz w:val="20"/>
        </w:rPr>
        <w:tab/>
        <w:t>PNP,</w:t>
      </w:r>
      <w:r>
        <w:rPr>
          <w:spacing w:val="-11"/>
          <w:sz w:val="20"/>
        </w:rPr>
        <w:t> </w:t>
      </w:r>
      <w:r>
        <w:rPr>
          <w:sz w:val="20"/>
        </w:rPr>
        <w:t>NBI,</w:t>
      </w:r>
      <w:r>
        <w:rPr>
          <w:spacing w:val="-13"/>
          <w:sz w:val="20"/>
        </w:rPr>
        <w:t> </w:t>
      </w:r>
      <w:r>
        <w:rPr>
          <w:sz w:val="20"/>
        </w:rPr>
        <w:t>AFP,</w:t>
      </w:r>
      <w:r>
        <w:rPr>
          <w:spacing w:val="-5"/>
          <w:sz w:val="20"/>
        </w:rPr>
        <w:t> </w:t>
      </w:r>
      <w:r>
        <w:rPr>
          <w:sz w:val="20"/>
        </w:rPr>
        <w:t>LGUs,</w:t>
      </w:r>
      <w:r>
        <w:rPr>
          <w:spacing w:val="-6"/>
          <w:sz w:val="20"/>
        </w:rPr>
        <w:t> </w:t>
      </w:r>
      <w:r>
        <w:rPr>
          <w:sz w:val="20"/>
        </w:rPr>
        <w:t>DOJ</w:t>
      </w:r>
      <w:r>
        <w:rPr>
          <w:spacing w:val="27"/>
          <w:sz w:val="20"/>
        </w:rPr>
        <w:t>  </w:t>
      </w:r>
      <w:r>
        <w:rPr>
          <w:position w:val="11"/>
          <w:sz w:val="20"/>
        </w:rPr>
        <w:t>Enforcement</w:t>
      </w:r>
      <w:r>
        <w:rPr>
          <w:spacing w:val="-4"/>
          <w:position w:val="11"/>
          <w:sz w:val="20"/>
        </w:rPr>
        <w:t> </w:t>
      </w:r>
      <w:r>
        <w:rPr>
          <w:position w:val="11"/>
          <w:sz w:val="20"/>
        </w:rPr>
        <w:t>of</w:t>
      </w:r>
      <w:r>
        <w:rPr>
          <w:spacing w:val="-5"/>
          <w:position w:val="11"/>
          <w:sz w:val="20"/>
        </w:rPr>
        <w:t> </w:t>
      </w:r>
      <w:r>
        <w:rPr>
          <w:position w:val="11"/>
          <w:sz w:val="20"/>
        </w:rPr>
        <w:t>R.A.</w:t>
      </w:r>
      <w:r>
        <w:rPr>
          <w:spacing w:val="-5"/>
          <w:position w:val="11"/>
          <w:sz w:val="20"/>
        </w:rPr>
        <w:t> </w:t>
      </w:r>
      <w:r>
        <w:rPr>
          <w:position w:val="11"/>
          <w:sz w:val="20"/>
        </w:rPr>
        <w:t>9165,</w:t>
      </w:r>
      <w:r>
        <w:rPr>
          <w:spacing w:val="-5"/>
          <w:position w:val="11"/>
          <w:sz w:val="20"/>
        </w:rPr>
        <w:t> </w:t>
      </w:r>
      <w:r>
        <w:rPr>
          <w:position w:val="11"/>
          <w:sz w:val="20"/>
        </w:rPr>
        <w:t>suppression</w:t>
      </w:r>
      <w:r>
        <w:rPr>
          <w:spacing w:val="-5"/>
          <w:position w:val="11"/>
          <w:sz w:val="20"/>
        </w:rPr>
        <w:t> </w:t>
      </w:r>
      <w:r>
        <w:rPr>
          <w:position w:val="11"/>
          <w:sz w:val="20"/>
        </w:rPr>
        <w:t>of</w:t>
      </w:r>
      <w:r>
        <w:rPr>
          <w:spacing w:val="-5"/>
          <w:position w:val="11"/>
          <w:sz w:val="20"/>
        </w:rPr>
        <w:t> </w:t>
      </w:r>
      <w:r>
        <w:rPr>
          <w:spacing w:val="-4"/>
          <w:position w:val="11"/>
          <w:sz w:val="20"/>
        </w:rPr>
        <w:t>drug</w:t>
      </w:r>
    </w:p>
    <w:p>
      <w:pPr>
        <w:pStyle w:val="BodyText"/>
        <w:spacing w:line="173" w:lineRule="exact"/>
        <w:ind w:left="6953" w:firstLine="0"/>
      </w:pPr>
      <w:r>
        <w:rPr/>
        <w:t>trafficking</w:t>
      </w:r>
      <w:r>
        <w:rPr>
          <w:spacing w:val="-3"/>
        </w:rPr>
        <w:t> </w:t>
      </w:r>
      <w:r>
        <w:rPr/>
        <w:t>and</w:t>
      </w:r>
      <w:r>
        <w:rPr>
          <w:spacing w:val="-3"/>
        </w:rPr>
        <w:t> </w:t>
      </w:r>
      <w:r>
        <w:rPr>
          <w:spacing w:val="-2"/>
        </w:rPr>
        <w:t>abuse</w:t>
      </w:r>
    </w:p>
    <w:p>
      <w:pPr>
        <w:spacing w:after="0" w:line="173" w:lineRule="exact"/>
        <w:sectPr>
          <w:pgSz w:w="12240" w:h="18720"/>
          <w:pgMar w:header="839" w:footer="673" w:top="2380" w:bottom="920" w:left="560" w:right="620"/>
        </w:sectPr>
      </w:pPr>
    </w:p>
    <w:p>
      <w:pPr>
        <w:tabs>
          <w:tab w:pos="3102" w:val="left" w:leader="none"/>
          <w:tab w:pos="4502" w:val="left" w:leader="none"/>
        </w:tabs>
        <w:spacing w:line="283" w:lineRule="exact" w:before="64"/>
        <w:ind w:left="205" w:right="0" w:firstLine="0"/>
        <w:jc w:val="left"/>
        <w:rPr>
          <w:sz w:val="20"/>
        </w:rPr>
      </w:pPr>
      <w:r>
        <w:rPr>
          <w:b/>
          <w:sz w:val="20"/>
        </w:rPr>
        <w:t>Counterterrorism</w:t>
      </w:r>
      <w:r>
        <w:rPr>
          <w:b/>
          <w:spacing w:val="-10"/>
          <w:sz w:val="20"/>
        </w:rPr>
        <w:t> </w:t>
      </w:r>
      <w:r>
        <w:rPr>
          <w:b/>
          <w:spacing w:val="-2"/>
          <w:sz w:val="20"/>
        </w:rPr>
        <w:t>Operations</w:t>
      </w:r>
      <w:r>
        <w:rPr>
          <w:b/>
          <w:sz w:val="20"/>
        </w:rPr>
        <w:tab/>
      </w:r>
      <w:r>
        <w:rPr>
          <w:spacing w:val="-5"/>
          <w:sz w:val="20"/>
        </w:rPr>
        <w:t>AFP</w:t>
      </w:r>
      <w:r>
        <w:rPr>
          <w:sz w:val="20"/>
        </w:rPr>
        <w:tab/>
      </w:r>
      <w:r>
        <w:rPr>
          <w:position w:val="11"/>
          <w:sz w:val="20"/>
        </w:rPr>
        <w:t>PNP,</w:t>
      </w:r>
      <w:r>
        <w:rPr>
          <w:spacing w:val="-12"/>
          <w:position w:val="11"/>
          <w:sz w:val="20"/>
        </w:rPr>
        <w:t> </w:t>
      </w:r>
      <w:r>
        <w:rPr>
          <w:position w:val="11"/>
          <w:sz w:val="20"/>
        </w:rPr>
        <w:t>NBI,</w:t>
      </w:r>
      <w:r>
        <w:rPr>
          <w:spacing w:val="-9"/>
          <w:position w:val="11"/>
          <w:sz w:val="20"/>
        </w:rPr>
        <w:t> </w:t>
      </w:r>
      <w:r>
        <w:rPr>
          <w:position w:val="11"/>
          <w:sz w:val="20"/>
        </w:rPr>
        <w:t>NICA,</w:t>
      </w:r>
      <w:r>
        <w:rPr>
          <w:spacing w:val="-9"/>
          <w:position w:val="11"/>
          <w:sz w:val="20"/>
        </w:rPr>
        <w:t> </w:t>
      </w:r>
      <w:r>
        <w:rPr>
          <w:spacing w:val="-4"/>
          <w:position w:val="11"/>
          <w:sz w:val="20"/>
        </w:rPr>
        <w:t>DOJ,</w:t>
      </w:r>
    </w:p>
    <w:p>
      <w:pPr>
        <w:pStyle w:val="BodyText"/>
        <w:spacing w:line="173" w:lineRule="exact"/>
        <w:ind w:left="4503" w:firstLine="0"/>
      </w:pPr>
      <w:r>
        <w:rPr>
          <w:spacing w:val="-4"/>
        </w:rPr>
        <w:t>LGUs</w:t>
      </w:r>
    </w:p>
    <w:p>
      <w:pPr>
        <w:tabs>
          <w:tab w:pos="3102" w:val="left" w:leader="none"/>
          <w:tab w:pos="4502" w:val="left" w:leader="none"/>
        </w:tabs>
        <w:spacing w:line="283" w:lineRule="exact" w:before="64"/>
        <w:ind w:left="205" w:right="0" w:firstLine="0"/>
        <w:jc w:val="left"/>
        <w:rPr>
          <w:sz w:val="20"/>
        </w:rPr>
      </w:pPr>
      <w:r>
        <w:rPr>
          <w:b/>
          <w:sz w:val="20"/>
        </w:rPr>
        <w:t>Cybercrime</w:t>
      </w:r>
      <w:r>
        <w:rPr>
          <w:b/>
          <w:spacing w:val="-11"/>
          <w:sz w:val="20"/>
        </w:rPr>
        <w:t> </w:t>
      </w:r>
      <w:r>
        <w:rPr>
          <w:b/>
          <w:spacing w:val="-2"/>
          <w:sz w:val="20"/>
        </w:rPr>
        <w:t>Investigation</w:t>
      </w:r>
      <w:r>
        <w:rPr>
          <w:b/>
          <w:sz w:val="20"/>
        </w:rPr>
        <w:tab/>
      </w:r>
      <w:r>
        <w:rPr>
          <w:spacing w:val="-2"/>
          <w:sz w:val="20"/>
        </w:rPr>
        <w:t>PNP-</w:t>
      </w:r>
      <w:r>
        <w:rPr>
          <w:spacing w:val="-5"/>
          <w:sz w:val="20"/>
        </w:rPr>
        <w:t>ACG</w:t>
      </w:r>
      <w:r>
        <w:rPr>
          <w:sz w:val="20"/>
        </w:rPr>
        <w:tab/>
      </w:r>
      <w:r>
        <w:rPr>
          <w:position w:val="11"/>
          <w:sz w:val="20"/>
        </w:rPr>
        <w:t>NBI-Cybercrime</w:t>
      </w:r>
      <w:r>
        <w:rPr>
          <w:spacing w:val="-6"/>
          <w:position w:val="11"/>
          <w:sz w:val="20"/>
        </w:rPr>
        <w:t> </w:t>
      </w:r>
      <w:r>
        <w:rPr>
          <w:spacing w:val="-2"/>
          <w:position w:val="11"/>
          <w:sz w:val="20"/>
        </w:rPr>
        <w:t>Division,</w:t>
      </w:r>
    </w:p>
    <w:p>
      <w:pPr>
        <w:pStyle w:val="BodyText"/>
        <w:spacing w:line="173" w:lineRule="exact"/>
        <w:ind w:left="4503" w:firstLine="0"/>
      </w:pPr>
      <w:r>
        <w:rPr/>
        <w:t>DOJ,</w:t>
      </w:r>
      <w:r>
        <w:rPr>
          <w:spacing w:val="-4"/>
        </w:rPr>
        <w:t> DICT</w:t>
      </w:r>
    </w:p>
    <w:p>
      <w:pPr>
        <w:pStyle w:val="BodyText"/>
        <w:spacing w:before="60"/>
        <w:ind w:left="206" w:right="177" w:firstLine="0"/>
      </w:pPr>
      <w:r>
        <w:rPr/>
        <w:br w:type="column"/>
      </w:r>
      <w:r>
        <w:rPr/>
        <w:t>Neutralization</w:t>
      </w:r>
      <w:r>
        <w:rPr>
          <w:spacing w:val="-9"/>
        </w:rPr>
        <w:t> </w:t>
      </w:r>
      <w:r>
        <w:rPr/>
        <w:t>of</w:t>
      </w:r>
      <w:r>
        <w:rPr>
          <w:spacing w:val="-10"/>
        </w:rPr>
        <w:t> </w:t>
      </w:r>
      <w:r>
        <w:rPr/>
        <w:t>terrorist</w:t>
      </w:r>
      <w:r>
        <w:rPr>
          <w:spacing w:val="-7"/>
        </w:rPr>
        <w:t> </w:t>
      </w:r>
      <w:r>
        <w:rPr/>
        <w:t>threats</w:t>
      </w:r>
      <w:r>
        <w:rPr>
          <w:spacing w:val="-9"/>
        </w:rPr>
        <w:t> </w:t>
      </w:r>
      <w:r>
        <w:rPr/>
        <w:t>and</w:t>
      </w:r>
      <w:r>
        <w:rPr>
          <w:spacing w:val="-9"/>
        </w:rPr>
        <w:t> </w:t>
      </w:r>
      <w:r>
        <w:rPr/>
        <w:t>protection of critical infrastructure</w:t>
      </w:r>
    </w:p>
    <w:p>
      <w:pPr>
        <w:pStyle w:val="BodyText"/>
        <w:spacing w:before="60"/>
        <w:ind w:left="206" w:right="519" w:firstLine="0"/>
      </w:pPr>
      <w:r>
        <w:rPr/>
        <w:t>Prevention,</w:t>
      </w:r>
      <w:r>
        <w:rPr>
          <w:spacing w:val="-11"/>
        </w:rPr>
        <w:t> </w:t>
      </w:r>
      <w:r>
        <w:rPr/>
        <w:t>investigation,</w:t>
      </w:r>
      <w:r>
        <w:rPr>
          <w:spacing w:val="-11"/>
        </w:rPr>
        <w:t> </w:t>
      </w:r>
      <w:r>
        <w:rPr/>
        <w:t>and</w:t>
      </w:r>
      <w:r>
        <w:rPr>
          <w:spacing w:val="-11"/>
        </w:rPr>
        <w:t> </w:t>
      </w:r>
      <w:r>
        <w:rPr/>
        <w:t>prosecution</w:t>
      </w:r>
      <w:r>
        <w:rPr>
          <w:spacing w:val="-11"/>
        </w:rPr>
        <w:t> </w:t>
      </w:r>
      <w:r>
        <w:rPr/>
        <w:t>of cyber-related offenses</w:t>
      </w:r>
    </w:p>
    <w:p>
      <w:pPr>
        <w:spacing w:after="0"/>
        <w:sectPr>
          <w:type w:val="continuous"/>
          <w:pgSz w:w="12240" w:h="18720"/>
          <w:pgMar w:header="839" w:footer="673" w:top="2380" w:bottom="920" w:left="560" w:right="620"/>
          <w:cols w:num="2" w:equalWidth="0">
            <w:col w:w="6687" w:space="61"/>
            <w:col w:w="4312"/>
          </w:cols>
        </w:sectPr>
      </w:pPr>
    </w:p>
    <w:p>
      <w:pPr>
        <w:pStyle w:val="Heading3"/>
        <w:spacing w:before="60"/>
        <w:ind w:left="205"/>
      </w:pPr>
      <w:r>
        <w:rPr/>
        <w:t>Disaster</w:t>
      </w:r>
      <w:r>
        <w:rPr>
          <w:spacing w:val="-13"/>
        </w:rPr>
        <w:t> </w:t>
      </w:r>
      <w:r>
        <w:rPr/>
        <w:t>and</w:t>
      </w:r>
      <w:r>
        <w:rPr>
          <w:spacing w:val="-12"/>
        </w:rPr>
        <w:t> </w:t>
      </w:r>
      <w:r>
        <w:rPr/>
        <w:t>Emergency </w:t>
      </w:r>
      <w:r>
        <w:rPr>
          <w:spacing w:val="-2"/>
        </w:rPr>
        <w:t>Response</w:t>
      </w:r>
    </w:p>
    <w:p>
      <w:pPr>
        <w:pStyle w:val="BodyText"/>
        <w:tabs>
          <w:tab w:pos="1606" w:val="left" w:leader="none"/>
        </w:tabs>
        <w:spacing w:line="153" w:lineRule="auto" w:before="88"/>
        <w:ind w:left="206" w:firstLine="0"/>
      </w:pPr>
      <w:r>
        <w:rPr/>
        <w:br w:type="column"/>
      </w:r>
      <w:r>
        <w:rPr>
          <w:spacing w:val="-2"/>
          <w:position w:val="-10"/>
        </w:rPr>
        <w:t>NDRRMC</w:t>
      </w:r>
      <w:r>
        <w:rPr>
          <w:position w:val="-10"/>
        </w:rPr>
        <w:tab/>
        <w:t>DILG,</w:t>
      </w:r>
      <w:r>
        <w:rPr>
          <w:spacing w:val="-15"/>
          <w:position w:val="-10"/>
        </w:rPr>
        <w:t> </w:t>
      </w:r>
      <w:r>
        <w:rPr>
          <w:position w:val="-10"/>
        </w:rPr>
        <w:t>PNP,</w:t>
      </w:r>
      <w:r>
        <w:rPr>
          <w:spacing w:val="-12"/>
          <w:position w:val="-10"/>
        </w:rPr>
        <w:t> </w:t>
      </w:r>
      <w:r>
        <w:rPr>
          <w:position w:val="-10"/>
        </w:rPr>
        <w:t>BFP,</w:t>
      </w:r>
      <w:r>
        <w:rPr>
          <w:spacing w:val="-13"/>
          <w:position w:val="-10"/>
        </w:rPr>
        <w:t> </w:t>
      </w:r>
      <w:r>
        <w:rPr>
          <w:position w:val="-10"/>
        </w:rPr>
        <w:t>AFP,</w:t>
      </w:r>
      <w:r>
        <w:rPr>
          <w:spacing w:val="-11"/>
          <w:position w:val="-10"/>
        </w:rPr>
        <w:t> </w:t>
      </w:r>
      <w:r>
        <w:rPr>
          <w:position w:val="-10"/>
        </w:rPr>
        <w:t>LGUs</w:t>
      </w:r>
      <w:r>
        <w:rPr>
          <w:spacing w:val="8"/>
          <w:position w:val="-10"/>
        </w:rPr>
        <w:t> </w:t>
      </w:r>
      <w:r>
        <w:rPr/>
        <w:t>Life-saving</w:t>
      </w:r>
      <w:r>
        <w:rPr>
          <w:spacing w:val="-11"/>
        </w:rPr>
        <w:t> </w:t>
      </w:r>
      <w:r>
        <w:rPr/>
        <w:t>operations,</w:t>
      </w:r>
      <w:r>
        <w:rPr>
          <w:spacing w:val="-10"/>
        </w:rPr>
        <w:t> </w:t>
      </w:r>
      <w:r>
        <w:rPr/>
        <w:t>evacuation,</w:t>
      </w:r>
      <w:r>
        <w:rPr>
          <w:spacing w:val="-10"/>
        </w:rPr>
        <w:t> </w:t>
      </w:r>
      <w:r>
        <w:rPr/>
        <w:t>rescue,</w:t>
      </w:r>
      <w:r>
        <w:rPr>
          <w:spacing w:val="-9"/>
        </w:rPr>
        <w:t> </w:t>
      </w:r>
      <w:r>
        <w:rPr>
          <w:spacing w:val="-5"/>
        </w:rPr>
        <w:t>and</w:t>
      </w:r>
    </w:p>
    <w:p>
      <w:pPr>
        <w:pStyle w:val="BodyText"/>
        <w:spacing w:line="175" w:lineRule="exact"/>
        <w:ind w:left="4056" w:firstLine="0"/>
      </w:pPr>
      <w:r>
        <w:rPr/>
        <w:t>post-disaster</w:t>
      </w:r>
      <w:r>
        <w:rPr>
          <w:spacing w:val="-4"/>
        </w:rPr>
        <w:t> </w:t>
      </w:r>
      <w:r>
        <w:rPr>
          <w:spacing w:val="-2"/>
        </w:rPr>
        <w:t>recovery</w:t>
      </w:r>
    </w:p>
    <w:p>
      <w:pPr>
        <w:spacing w:after="0" w:line="175" w:lineRule="exact"/>
        <w:sectPr>
          <w:type w:val="continuous"/>
          <w:pgSz w:w="12240" w:h="18720"/>
          <w:pgMar w:header="839" w:footer="673" w:top="2380" w:bottom="920" w:left="560" w:right="620"/>
          <w:cols w:num="2" w:equalWidth="0">
            <w:col w:w="2330" w:space="567"/>
            <w:col w:w="8163"/>
          </w:cols>
        </w:sectPr>
      </w:pPr>
    </w:p>
    <w:p>
      <w:pPr>
        <w:tabs>
          <w:tab w:pos="3102" w:val="left" w:leader="none"/>
          <w:tab w:pos="4502" w:val="left" w:leader="none"/>
        </w:tabs>
        <w:spacing w:line="283" w:lineRule="exact" w:before="64"/>
        <w:ind w:left="205" w:right="0" w:firstLine="0"/>
        <w:jc w:val="left"/>
        <w:rPr>
          <w:sz w:val="20"/>
        </w:rPr>
      </w:pPr>
      <w:r>
        <w:rPr>
          <w:b/>
          <w:sz w:val="20"/>
        </w:rPr>
        <w:t>Traffic</w:t>
      </w:r>
      <w:r>
        <w:rPr>
          <w:b/>
          <w:spacing w:val="-10"/>
          <w:sz w:val="20"/>
        </w:rPr>
        <w:t> </w:t>
      </w:r>
      <w:r>
        <w:rPr>
          <w:b/>
          <w:sz w:val="20"/>
        </w:rPr>
        <w:t>Law</w:t>
      </w:r>
      <w:r>
        <w:rPr>
          <w:b/>
          <w:spacing w:val="-9"/>
          <w:sz w:val="20"/>
        </w:rPr>
        <w:t> </w:t>
      </w:r>
      <w:r>
        <w:rPr>
          <w:b/>
          <w:spacing w:val="-2"/>
          <w:sz w:val="20"/>
        </w:rPr>
        <w:t>Enforcement</w:t>
      </w:r>
      <w:r>
        <w:rPr>
          <w:b/>
          <w:sz w:val="20"/>
        </w:rPr>
        <w:tab/>
      </w:r>
      <w:r>
        <w:rPr>
          <w:spacing w:val="-5"/>
          <w:sz w:val="20"/>
        </w:rPr>
        <w:t>LTO</w:t>
      </w:r>
      <w:r>
        <w:rPr>
          <w:sz w:val="20"/>
        </w:rPr>
        <w:tab/>
      </w:r>
      <w:r>
        <w:rPr>
          <w:position w:val="11"/>
          <w:sz w:val="20"/>
        </w:rPr>
        <w:t>PNP-HPG,</w:t>
      </w:r>
      <w:r>
        <w:rPr>
          <w:spacing w:val="-8"/>
          <w:position w:val="11"/>
          <w:sz w:val="20"/>
        </w:rPr>
        <w:t> </w:t>
      </w:r>
      <w:r>
        <w:rPr>
          <w:position w:val="11"/>
          <w:sz w:val="20"/>
        </w:rPr>
        <w:t>MMDA,</w:t>
      </w:r>
      <w:r>
        <w:rPr>
          <w:spacing w:val="-5"/>
          <w:position w:val="11"/>
          <w:sz w:val="20"/>
        </w:rPr>
        <w:t> </w:t>
      </w:r>
      <w:r>
        <w:rPr>
          <w:spacing w:val="-2"/>
          <w:position w:val="11"/>
          <w:sz w:val="20"/>
        </w:rPr>
        <w:t>LGUs,</w:t>
      </w:r>
    </w:p>
    <w:p>
      <w:pPr>
        <w:pStyle w:val="BodyText"/>
        <w:spacing w:line="173" w:lineRule="exact"/>
        <w:ind w:left="0" w:right="1743" w:firstLine="0"/>
        <w:jc w:val="right"/>
      </w:pPr>
      <w:r>
        <w:rPr>
          <w:spacing w:val="-4"/>
        </w:rPr>
        <w:t>DOTr</w:t>
      </w:r>
    </w:p>
    <w:p>
      <w:pPr>
        <w:pStyle w:val="BodyText"/>
        <w:spacing w:before="60"/>
        <w:ind w:left="194" w:right="166" w:firstLine="0"/>
      </w:pPr>
      <w:r>
        <w:rPr/>
        <w:br w:type="column"/>
      </w:r>
      <w:r>
        <w:rPr/>
        <w:t>Regulation</w:t>
      </w:r>
      <w:r>
        <w:rPr>
          <w:spacing w:val="-9"/>
        </w:rPr>
        <w:t> </w:t>
      </w:r>
      <w:r>
        <w:rPr/>
        <w:t>of</w:t>
      </w:r>
      <w:r>
        <w:rPr>
          <w:spacing w:val="-9"/>
        </w:rPr>
        <w:t> </w:t>
      </w:r>
      <w:r>
        <w:rPr/>
        <w:t>vehicular</w:t>
      </w:r>
      <w:r>
        <w:rPr>
          <w:spacing w:val="-8"/>
        </w:rPr>
        <w:t> </w:t>
      </w:r>
      <w:r>
        <w:rPr/>
        <w:t>movement</w:t>
      </w:r>
      <w:r>
        <w:rPr>
          <w:spacing w:val="-9"/>
        </w:rPr>
        <w:t> </w:t>
      </w:r>
      <w:r>
        <w:rPr/>
        <w:t>and</w:t>
      </w:r>
      <w:r>
        <w:rPr>
          <w:spacing w:val="-9"/>
        </w:rPr>
        <w:t> </w:t>
      </w:r>
      <w:r>
        <w:rPr/>
        <w:t>road safety enforcement</w:t>
      </w:r>
    </w:p>
    <w:p>
      <w:pPr>
        <w:spacing w:after="0"/>
        <w:sectPr>
          <w:type w:val="continuous"/>
          <w:pgSz w:w="12240" w:h="18720"/>
          <w:pgMar w:header="839" w:footer="673" w:top="2380" w:bottom="920" w:left="560" w:right="620"/>
          <w:cols w:num="2" w:equalWidth="0">
            <w:col w:w="6719" w:space="40"/>
            <w:col w:w="4301"/>
          </w:cols>
        </w:sectPr>
      </w:pPr>
    </w:p>
    <w:p>
      <w:pPr>
        <w:pStyle w:val="Heading3"/>
        <w:spacing w:before="60"/>
        <w:ind w:left="205"/>
      </w:pPr>
      <w:r>
        <w:rPr>
          <w:spacing w:val="-2"/>
        </w:rPr>
        <w:t>Anti-Human</w:t>
      </w:r>
      <w:r>
        <w:rPr>
          <w:spacing w:val="-11"/>
        </w:rPr>
        <w:t> </w:t>
      </w:r>
      <w:r>
        <w:rPr>
          <w:spacing w:val="-2"/>
        </w:rPr>
        <w:t>Trafficking Operations</w:t>
      </w:r>
    </w:p>
    <w:p>
      <w:pPr>
        <w:spacing w:before="60"/>
        <w:ind w:left="205" w:right="0" w:firstLine="0"/>
        <w:jc w:val="left"/>
        <w:rPr>
          <w:b/>
          <w:sz w:val="20"/>
        </w:rPr>
      </w:pPr>
      <w:r>
        <w:rPr>
          <w:b/>
          <w:sz w:val="20"/>
        </w:rPr>
        <w:t>Anti-Smuggling</w:t>
      </w:r>
      <w:r>
        <w:rPr>
          <w:b/>
          <w:spacing w:val="-13"/>
          <w:sz w:val="20"/>
        </w:rPr>
        <w:t> </w:t>
      </w:r>
      <w:r>
        <w:rPr>
          <w:b/>
          <w:sz w:val="20"/>
        </w:rPr>
        <w:t>and</w:t>
      </w:r>
      <w:r>
        <w:rPr>
          <w:b/>
          <w:spacing w:val="-12"/>
          <w:sz w:val="20"/>
        </w:rPr>
        <w:t> </w:t>
      </w:r>
      <w:r>
        <w:rPr>
          <w:b/>
          <w:sz w:val="20"/>
        </w:rPr>
        <w:t>Customs </w:t>
      </w:r>
      <w:r>
        <w:rPr>
          <w:b/>
          <w:spacing w:val="-2"/>
          <w:sz w:val="20"/>
        </w:rPr>
        <w:t>Enforcement</w:t>
      </w:r>
    </w:p>
    <w:p>
      <w:pPr>
        <w:pStyle w:val="BodyText"/>
        <w:tabs>
          <w:tab w:pos="1606" w:val="left" w:leader="none"/>
        </w:tabs>
        <w:spacing w:line="163" w:lineRule="auto" w:before="84"/>
        <w:ind w:left="1606" w:hanging="1401"/>
      </w:pPr>
      <w:r>
        <w:rPr/>
        <w:br w:type="column"/>
      </w:r>
      <w:r>
        <w:rPr>
          <w:position w:val="-10"/>
        </w:rPr>
        <w:t>IACAT</w:t>
      </w:r>
      <w:r>
        <w:rPr>
          <w:spacing w:val="-1"/>
          <w:position w:val="-10"/>
        </w:rPr>
        <w:t> </w:t>
      </w:r>
      <w:r>
        <w:rPr>
          <w:position w:val="-10"/>
        </w:rPr>
        <w:t>(DOJ)</w:t>
        <w:tab/>
      </w:r>
      <w:r>
        <w:rPr/>
        <w:t>NBI,</w:t>
      </w:r>
      <w:r>
        <w:rPr>
          <w:spacing w:val="-13"/>
        </w:rPr>
        <w:t> </w:t>
      </w:r>
      <w:r>
        <w:rPr/>
        <w:t>PNP-WCPC,</w:t>
      </w:r>
      <w:r>
        <w:rPr>
          <w:spacing w:val="-12"/>
        </w:rPr>
        <w:t> </w:t>
      </w:r>
      <w:r>
        <w:rPr/>
        <w:t>DSWD, DFA, LGUs</w:t>
      </w:r>
    </w:p>
    <w:p>
      <w:pPr>
        <w:pStyle w:val="BodyText"/>
        <w:tabs>
          <w:tab w:pos="1606" w:val="left" w:leader="none"/>
        </w:tabs>
        <w:spacing w:line="163" w:lineRule="auto" w:before="98"/>
        <w:ind w:left="1606" w:hanging="1401"/>
      </w:pPr>
      <w:r>
        <w:rPr>
          <w:spacing w:val="-4"/>
          <w:position w:val="-10"/>
        </w:rPr>
        <w:t>BOC</w:t>
      </w:r>
      <w:r>
        <w:rPr>
          <w:position w:val="-10"/>
        </w:rPr>
        <w:tab/>
      </w:r>
      <w:r>
        <w:rPr>
          <w:spacing w:val="-2"/>
        </w:rPr>
        <w:t>PNP,</w:t>
      </w:r>
      <w:r>
        <w:rPr>
          <w:spacing w:val="-11"/>
        </w:rPr>
        <w:t> </w:t>
      </w:r>
      <w:r>
        <w:rPr>
          <w:spacing w:val="-2"/>
        </w:rPr>
        <w:t>NBI,</w:t>
      </w:r>
      <w:r>
        <w:rPr>
          <w:spacing w:val="-13"/>
        </w:rPr>
        <w:t> </w:t>
      </w:r>
      <w:r>
        <w:rPr>
          <w:spacing w:val="-2"/>
        </w:rPr>
        <w:t>AFP,</w:t>
      </w:r>
      <w:r>
        <w:rPr>
          <w:spacing w:val="-10"/>
        </w:rPr>
        <w:t> </w:t>
      </w:r>
      <w:r>
        <w:rPr>
          <w:spacing w:val="-2"/>
        </w:rPr>
        <w:t>MARINA, </w:t>
      </w:r>
      <w:r>
        <w:rPr>
          <w:spacing w:val="-4"/>
        </w:rPr>
        <w:t>PCG</w:t>
      </w:r>
    </w:p>
    <w:p>
      <w:pPr>
        <w:pStyle w:val="BodyText"/>
        <w:spacing w:before="60"/>
        <w:ind w:left="206" w:right="177" w:firstLine="0"/>
      </w:pPr>
      <w:r>
        <w:rPr/>
        <w:br w:type="column"/>
      </w:r>
      <w:r>
        <w:rPr/>
        <w:t>Protection</w:t>
      </w:r>
      <w:r>
        <w:rPr>
          <w:spacing w:val="-8"/>
        </w:rPr>
        <w:t> </w:t>
      </w:r>
      <w:r>
        <w:rPr/>
        <w:t>of</w:t>
      </w:r>
      <w:r>
        <w:rPr>
          <w:spacing w:val="-9"/>
        </w:rPr>
        <w:t> </w:t>
      </w:r>
      <w:r>
        <w:rPr/>
        <w:t>victims</w:t>
      </w:r>
      <w:r>
        <w:rPr>
          <w:spacing w:val="-9"/>
        </w:rPr>
        <w:t> </w:t>
      </w:r>
      <w:r>
        <w:rPr/>
        <w:t>and</w:t>
      </w:r>
      <w:r>
        <w:rPr>
          <w:spacing w:val="-8"/>
        </w:rPr>
        <w:t> </w:t>
      </w:r>
      <w:r>
        <w:rPr/>
        <w:t>prosecution</w:t>
      </w:r>
      <w:r>
        <w:rPr>
          <w:spacing w:val="-8"/>
        </w:rPr>
        <w:t> </w:t>
      </w:r>
      <w:r>
        <w:rPr/>
        <w:t>of </w:t>
      </w:r>
      <w:r>
        <w:rPr>
          <w:spacing w:val="-2"/>
        </w:rPr>
        <w:t>traffickers</w:t>
      </w:r>
    </w:p>
    <w:p>
      <w:pPr>
        <w:pStyle w:val="BodyText"/>
        <w:spacing w:before="60"/>
        <w:ind w:left="206" w:right="177" w:firstLine="0"/>
      </w:pPr>
      <w:r>
        <w:rPr/>
        <w:t>Suppression</w:t>
      </w:r>
      <w:r>
        <w:rPr>
          <w:spacing w:val="-8"/>
        </w:rPr>
        <w:t> </w:t>
      </w:r>
      <w:r>
        <w:rPr/>
        <w:t>of</w:t>
      </w:r>
      <w:r>
        <w:rPr>
          <w:spacing w:val="-9"/>
        </w:rPr>
        <w:t> </w:t>
      </w:r>
      <w:r>
        <w:rPr/>
        <w:t>illegal</w:t>
      </w:r>
      <w:r>
        <w:rPr>
          <w:spacing w:val="-8"/>
        </w:rPr>
        <w:t> </w:t>
      </w:r>
      <w:r>
        <w:rPr/>
        <w:t>import/export</w:t>
      </w:r>
      <w:r>
        <w:rPr>
          <w:spacing w:val="-8"/>
        </w:rPr>
        <w:t> </w:t>
      </w:r>
      <w:r>
        <w:rPr/>
        <w:t>and</w:t>
      </w:r>
      <w:r>
        <w:rPr>
          <w:spacing w:val="-8"/>
        </w:rPr>
        <w:t> </w:t>
      </w:r>
      <w:r>
        <w:rPr/>
        <w:t>border </w:t>
      </w:r>
      <w:r>
        <w:rPr>
          <w:spacing w:val="-2"/>
        </w:rPr>
        <w:t>violations</w:t>
      </w:r>
    </w:p>
    <w:p>
      <w:pPr>
        <w:spacing w:after="0"/>
        <w:sectPr>
          <w:type w:val="continuous"/>
          <w:pgSz w:w="12240" w:h="18720"/>
          <w:pgMar w:header="839" w:footer="673" w:top="2380" w:bottom="920" w:left="560" w:right="620"/>
          <w:cols w:num="3" w:equalWidth="0">
            <w:col w:w="2768" w:space="129"/>
            <w:col w:w="3791" w:space="60"/>
            <w:col w:w="4312"/>
          </w:cols>
        </w:sectPr>
      </w:pPr>
    </w:p>
    <w:p>
      <w:pPr>
        <w:pStyle w:val="Heading3"/>
        <w:spacing w:before="60"/>
        <w:ind w:left="205" w:right="31"/>
      </w:pPr>
      <w:r>
        <w:rPr/>
        <w:t>Environmental</w:t>
      </w:r>
      <w:r>
        <w:rPr>
          <w:spacing w:val="-13"/>
        </w:rPr>
        <w:t> </w:t>
      </w:r>
      <w:r>
        <w:rPr/>
        <w:t>Law </w:t>
      </w:r>
      <w:r>
        <w:rPr>
          <w:spacing w:val="-2"/>
        </w:rPr>
        <w:t>Enforcement</w:t>
      </w:r>
    </w:p>
    <w:p>
      <w:pPr>
        <w:pStyle w:val="BodyText"/>
        <w:tabs>
          <w:tab w:pos="1606" w:val="left" w:leader="none"/>
          <w:tab w:pos="4056" w:val="left" w:leader="none"/>
        </w:tabs>
        <w:spacing w:line="153" w:lineRule="auto" w:before="88"/>
        <w:ind w:left="206" w:firstLine="0"/>
      </w:pPr>
      <w:r>
        <w:rPr/>
        <w:br w:type="column"/>
      </w:r>
      <w:r>
        <w:rPr>
          <w:spacing w:val="-2"/>
          <w:position w:val="-10"/>
        </w:rPr>
        <w:t>DENR-</w:t>
      </w:r>
      <w:r>
        <w:rPr>
          <w:spacing w:val="-5"/>
          <w:position w:val="-10"/>
        </w:rPr>
        <w:t>EMB</w:t>
      </w:r>
      <w:r>
        <w:rPr>
          <w:position w:val="-10"/>
        </w:rPr>
        <w:tab/>
        <w:t>PNP,</w:t>
      </w:r>
      <w:r>
        <w:rPr>
          <w:spacing w:val="-9"/>
          <w:position w:val="-10"/>
        </w:rPr>
        <w:t> </w:t>
      </w:r>
      <w:r>
        <w:rPr>
          <w:position w:val="-10"/>
        </w:rPr>
        <w:t>LGUs,</w:t>
      </w:r>
      <w:r>
        <w:rPr>
          <w:spacing w:val="-10"/>
          <w:position w:val="-10"/>
        </w:rPr>
        <w:t> </w:t>
      </w:r>
      <w:r>
        <w:rPr>
          <w:position w:val="-10"/>
        </w:rPr>
        <w:t>PCG,</w:t>
      </w:r>
      <w:r>
        <w:rPr>
          <w:spacing w:val="-8"/>
          <w:position w:val="-10"/>
        </w:rPr>
        <w:t> </w:t>
      </w:r>
      <w:r>
        <w:rPr>
          <w:spacing w:val="-4"/>
          <w:position w:val="-10"/>
        </w:rPr>
        <w:t>BFAR</w:t>
      </w:r>
      <w:r>
        <w:rPr>
          <w:position w:val="-10"/>
        </w:rPr>
        <w:tab/>
      </w:r>
      <w:r>
        <w:rPr/>
        <w:t>Protection</w:t>
      </w:r>
      <w:r>
        <w:rPr>
          <w:spacing w:val="-4"/>
        </w:rPr>
        <w:t> </w:t>
      </w:r>
      <w:r>
        <w:rPr/>
        <w:t>of</w:t>
      </w:r>
      <w:r>
        <w:rPr>
          <w:spacing w:val="-3"/>
        </w:rPr>
        <w:t> </w:t>
      </w:r>
      <w:r>
        <w:rPr/>
        <w:t>natural</w:t>
      </w:r>
      <w:r>
        <w:rPr>
          <w:spacing w:val="-1"/>
        </w:rPr>
        <w:t> </w:t>
      </w:r>
      <w:r>
        <w:rPr/>
        <w:t>resources</w:t>
      </w:r>
      <w:r>
        <w:rPr>
          <w:spacing w:val="-3"/>
        </w:rPr>
        <w:t> </w:t>
      </w:r>
      <w:r>
        <w:rPr/>
        <w:t>and </w:t>
      </w:r>
      <w:r>
        <w:rPr>
          <w:spacing w:val="-2"/>
        </w:rPr>
        <w:t>enforcement</w:t>
      </w:r>
    </w:p>
    <w:p>
      <w:pPr>
        <w:pStyle w:val="BodyText"/>
        <w:spacing w:line="175" w:lineRule="exact"/>
        <w:ind w:left="4056" w:firstLine="0"/>
      </w:pPr>
      <w:r>
        <w:rPr/>
        <w:t>of</w:t>
      </w:r>
      <w:r>
        <w:rPr>
          <w:spacing w:val="-4"/>
        </w:rPr>
        <w:t> </w:t>
      </w:r>
      <w:r>
        <w:rPr/>
        <w:t>environmental</w:t>
      </w:r>
      <w:r>
        <w:rPr>
          <w:spacing w:val="-1"/>
        </w:rPr>
        <w:t> </w:t>
      </w:r>
      <w:r>
        <w:rPr>
          <w:spacing w:val="-4"/>
        </w:rPr>
        <w:t>laws</w:t>
      </w:r>
    </w:p>
    <w:p>
      <w:pPr>
        <w:spacing w:after="0" w:line="175" w:lineRule="exact"/>
        <w:sectPr>
          <w:type w:val="continuous"/>
          <w:pgSz w:w="12240" w:h="18720"/>
          <w:pgMar w:header="839" w:footer="673" w:top="2380" w:bottom="920" w:left="560" w:right="620"/>
          <w:cols w:num="2" w:equalWidth="0">
            <w:col w:w="1960" w:space="937"/>
            <w:col w:w="8163"/>
          </w:cols>
        </w:sectPr>
      </w:pPr>
    </w:p>
    <w:p>
      <w:pPr>
        <w:pStyle w:val="Heading3"/>
        <w:spacing w:before="60"/>
        <w:ind w:left="205"/>
      </w:pPr>
      <w:r>
        <w:rPr/>
        <w:t>Anti-Corruption</w:t>
      </w:r>
      <w:r>
        <w:rPr>
          <w:spacing w:val="-13"/>
        </w:rPr>
        <w:t> </w:t>
      </w:r>
      <w:r>
        <w:rPr/>
        <w:t>and</w:t>
      </w:r>
      <w:r>
        <w:rPr>
          <w:spacing w:val="-12"/>
        </w:rPr>
        <w:t> </w:t>
      </w:r>
      <w:r>
        <w:rPr/>
        <w:t>Internal </w:t>
      </w:r>
      <w:r>
        <w:rPr>
          <w:spacing w:val="-2"/>
        </w:rPr>
        <w:t>Cleansing</w:t>
      </w:r>
    </w:p>
    <w:p>
      <w:pPr>
        <w:pStyle w:val="ListParagraph"/>
        <w:numPr>
          <w:ilvl w:val="0"/>
          <w:numId w:val="32"/>
        </w:numPr>
        <w:tabs>
          <w:tab w:pos="494" w:val="left" w:leader="none"/>
        </w:tabs>
        <w:spacing w:line="240" w:lineRule="auto" w:before="44" w:after="0"/>
        <w:ind w:left="493" w:right="0" w:hanging="334"/>
        <w:jc w:val="left"/>
        <w:rPr>
          <w:b/>
          <w:sz w:val="20"/>
        </w:rPr>
      </w:pPr>
      <w:r>
        <w:rPr>
          <w:b/>
          <w:sz w:val="20"/>
        </w:rPr>
        <w:t>Selected</w:t>
      </w:r>
      <w:r>
        <w:rPr>
          <w:b/>
          <w:spacing w:val="-5"/>
          <w:sz w:val="20"/>
        </w:rPr>
        <w:t> </w:t>
      </w:r>
      <w:r>
        <w:rPr>
          <w:b/>
          <w:sz w:val="20"/>
        </w:rPr>
        <w:t>Case</w:t>
      </w:r>
      <w:r>
        <w:rPr>
          <w:b/>
          <w:spacing w:val="-5"/>
          <w:sz w:val="20"/>
        </w:rPr>
        <w:t> </w:t>
      </w:r>
      <w:r>
        <w:rPr>
          <w:b/>
          <w:spacing w:val="-2"/>
          <w:sz w:val="20"/>
        </w:rPr>
        <w:t>Examples</w:t>
      </w:r>
    </w:p>
    <w:p>
      <w:pPr>
        <w:pStyle w:val="BodyText"/>
        <w:spacing w:before="60"/>
        <w:ind w:left="160" w:firstLine="0"/>
      </w:pPr>
      <w:r>
        <w:rPr/>
        <w:br w:type="column"/>
      </w:r>
      <w:r>
        <w:rPr/>
        <w:t>DOJ</w:t>
      </w:r>
      <w:r>
        <w:rPr>
          <w:spacing w:val="-5"/>
        </w:rPr>
        <w:t> </w:t>
      </w:r>
      <w:r>
        <w:rPr>
          <w:spacing w:val="-10"/>
        </w:rPr>
        <w:t>/</w:t>
      </w:r>
    </w:p>
    <w:p>
      <w:pPr>
        <w:pStyle w:val="BodyText"/>
        <w:ind w:left="160" w:firstLine="0"/>
      </w:pPr>
      <w:r>
        <w:rPr>
          <w:spacing w:val="-2"/>
        </w:rPr>
        <w:t>Ombudsman</w:t>
      </w:r>
    </w:p>
    <w:p>
      <w:pPr>
        <w:pStyle w:val="BodyText"/>
        <w:spacing w:before="60"/>
        <w:ind w:left="160" w:right="32" w:firstLine="0"/>
      </w:pPr>
      <w:r>
        <w:rPr/>
        <w:br w:type="column"/>
      </w:r>
      <w:r>
        <w:rPr/>
        <w:t>NBI,</w:t>
      </w:r>
      <w:r>
        <w:rPr>
          <w:spacing w:val="-13"/>
        </w:rPr>
        <w:t> </w:t>
      </w:r>
      <w:r>
        <w:rPr/>
        <w:t>PNP-IAS, </w:t>
      </w:r>
      <w:r>
        <w:rPr>
          <w:spacing w:val="-2"/>
        </w:rPr>
        <w:t>NAPOLCOM</w:t>
      </w:r>
    </w:p>
    <w:p>
      <w:pPr>
        <w:pStyle w:val="BodyText"/>
        <w:spacing w:before="60"/>
        <w:ind w:left="160" w:firstLine="0"/>
      </w:pPr>
      <w:r>
        <w:rPr/>
        <w:br w:type="column"/>
      </w:r>
      <w:r>
        <w:rPr/>
        <w:t>Investigation</w:t>
      </w:r>
      <w:r>
        <w:rPr>
          <w:spacing w:val="-8"/>
        </w:rPr>
        <w:t> </w:t>
      </w:r>
      <w:r>
        <w:rPr/>
        <w:t>and</w:t>
      </w:r>
      <w:r>
        <w:rPr>
          <w:spacing w:val="-8"/>
        </w:rPr>
        <w:t> </w:t>
      </w:r>
      <w:r>
        <w:rPr/>
        <w:t>prosecution</w:t>
      </w:r>
      <w:r>
        <w:rPr>
          <w:spacing w:val="-8"/>
        </w:rPr>
        <w:t> </w:t>
      </w:r>
      <w:r>
        <w:rPr/>
        <w:t>of</w:t>
      </w:r>
      <w:r>
        <w:rPr>
          <w:spacing w:val="-9"/>
        </w:rPr>
        <w:t> </w:t>
      </w:r>
      <w:r>
        <w:rPr/>
        <w:t>graft</w:t>
      </w:r>
      <w:r>
        <w:rPr>
          <w:spacing w:val="-8"/>
        </w:rPr>
        <w:t> </w:t>
      </w:r>
      <w:r>
        <w:rPr/>
        <w:t>and misconduct cases</w:t>
      </w:r>
    </w:p>
    <w:p>
      <w:pPr>
        <w:spacing w:after="0"/>
        <w:sectPr>
          <w:type w:val="continuous"/>
          <w:pgSz w:w="12240" w:h="18720"/>
          <w:pgMar w:header="839" w:footer="673" w:top="2380" w:bottom="920" w:left="560" w:right="620"/>
          <w:cols w:num="4" w:equalWidth="0">
            <w:col w:w="2789" w:space="154"/>
            <w:col w:w="1222" w:space="178"/>
            <w:col w:w="1450" w:space="1000"/>
            <w:col w:w="4267"/>
          </w:cols>
        </w:sectPr>
      </w:pPr>
    </w:p>
    <w:p>
      <w:pPr>
        <w:pStyle w:val="Heading3"/>
        <w:numPr>
          <w:ilvl w:val="1"/>
          <w:numId w:val="32"/>
        </w:numPr>
        <w:tabs>
          <w:tab w:pos="348" w:val="left" w:leader="none"/>
        </w:tabs>
        <w:spacing w:line="230" w:lineRule="exact" w:before="0" w:after="0"/>
        <w:ind w:left="348" w:right="0" w:hanging="188"/>
        <w:jc w:val="left"/>
      </w:pPr>
      <w:r>
        <w:rPr/>
        <w:drawing>
          <wp:anchor distT="0" distB="0" distL="0" distR="0" allowOverlap="1" layoutInCell="1" locked="0" behindDoc="1" simplePos="0" relativeHeight="484848640">
            <wp:simplePos x="0" y="0"/>
            <wp:positionH relativeFrom="page">
              <wp:posOffset>69488</wp:posOffset>
            </wp:positionH>
            <wp:positionV relativeFrom="page">
              <wp:posOffset>2714513</wp:posOffset>
            </wp:positionV>
            <wp:extent cx="7431131" cy="7388336"/>
            <wp:effectExtent l="0" t="0" r="0" b="0"/>
            <wp:wrapNone/>
            <wp:docPr id="39" name="image3.png"/>
            <wp:cNvGraphicFramePr>
              <a:graphicFrameLocks noChangeAspect="1"/>
            </wp:cNvGraphicFramePr>
            <a:graphic>
              <a:graphicData uri="http://schemas.openxmlformats.org/drawingml/2006/picture">
                <pic:pic>
                  <pic:nvPicPr>
                    <pic:cNvPr id="40" name="image3.png"/>
                    <pic:cNvPicPr/>
                  </pic:nvPicPr>
                  <pic:blipFill>
                    <a:blip r:embed="rId7" cstate="print"/>
                    <a:stretch>
                      <a:fillRect/>
                    </a:stretch>
                  </pic:blipFill>
                  <pic:spPr>
                    <a:xfrm>
                      <a:off x="0" y="0"/>
                      <a:ext cx="7431131" cy="7388336"/>
                    </a:xfrm>
                    <a:prstGeom prst="rect">
                      <a:avLst/>
                    </a:prstGeom>
                  </pic:spPr>
                </pic:pic>
              </a:graphicData>
            </a:graphic>
          </wp:anchor>
        </w:drawing>
      </w:r>
      <w:r>
        <w:rPr/>
        <w:t>Anti-Drug</w:t>
      </w:r>
      <w:r>
        <w:rPr>
          <w:spacing w:val="-4"/>
        </w:rPr>
        <w:t> </w:t>
      </w:r>
      <w:r>
        <w:rPr/>
        <w:t>Operations</w:t>
      </w:r>
      <w:r>
        <w:rPr>
          <w:spacing w:val="-1"/>
        </w:rPr>
        <w:t> </w:t>
      </w:r>
      <w:r>
        <w:rPr/>
        <w:t>—</w:t>
      </w:r>
      <w:r>
        <w:rPr>
          <w:spacing w:val="-1"/>
        </w:rPr>
        <w:t> </w:t>
      </w:r>
      <w:r>
        <w:rPr/>
        <w:t>PDEA</w:t>
      </w:r>
      <w:r>
        <w:rPr>
          <w:spacing w:val="-12"/>
        </w:rPr>
        <w:t> </w:t>
      </w:r>
      <w:r>
        <w:rPr/>
        <w:t>and</w:t>
      </w:r>
      <w:r>
        <w:rPr>
          <w:spacing w:val="-1"/>
        </w:rPr>
        <w:t> </w:t>
      </w:r>
      <w:r>
        <w:rPr>
          <w:spacing w:val="-5"/>
        </w:rPr>
        <w:t>PNP</w:t>
      </w:r>
    </w:p>
    <w:p>
      <w:pPr>
        <w:pStyle w:val="ListParagraph"/>
        <w:numPr>
          <w:ilvl w:val="2"/>
          <w:numId w:val="32"/>
        </w:numPr>
        <w:tabs>
          <w:tab w:pos="880" w:val="left" w:leader="none"/>
          <w:tab w:pos="881" w:val="left" w:leader="none"/>
        </w:tabs>
        <w:spacing w:line="244" w:lineRule="exact" w:before="0" w:after="0"/>
        <w:ind w:left="880" w:right="0" w:hanging="361"/>
        <w:jc w:val="left"/>
        <w:rPr>
          <w:sz w:val="20"/>
        </w:rPr>
      </w:pPr>
      <w:r>
        <w:rPr>
          <w:b/>
          <w:sz w:val="20"/>
        </w:rPr>
        <w:t>Framework:</w:t>
      </w:r>
      <w:r>
        <w:rPr>
          <w:b/>
          <w:spacing w:val="-7"/>
          <w:sz w:val="20"/>
        </w:rPr>
        <w:t> </w:t>
      </w:r>
      <w:r>
        <w:rPr>
          <w:sz w:val="20"/>
        </w:rPr>
        <w:t>Republic</w:t>
      </w:r>
      <w:r>
        <w:rPr>
          <w:spacing w:val="-13"/>
          <w:sz w:val="20"/>
        </w:rPr>
        <w:t> </w:t>
      </w:r>
      <w:r>
        <w:rPr>
          <w:sz w:val="20"/>
        </w:rPr>
        <w:t>Act</w:t>
      </w:r>
      <w:r>
        <w:rPr>
          <w:spacing w:val="-2"/>
          <w:sz w:val="20"/>
        </w:rPr>
        <w:t> </w:t>
      </w:r>
      <w:r>
        <w:rPr>
          <w:sz w:val="20"/>
        </w:rPr>
        <w:t>No.</w:t>
      </w:r>
      <w:r>
        <w:rPr>
          <w:spacing w:val="-3"/>
          <w:sz w:val="20"/>
        </w:rPr>
        <w:t> </w:t>
      </w:r>
      <w:r>
        <w:rPr>
          <w:sz w:val="20"/>
        </w:rPr>
        <w:t>9165</w:t>
      </w:r>
      <w:r>
        <w:rPr>
          <w:spacing w:val="-2"/>
          <w:sz w:val="20"/>
        </w:rPr>
        <w:t> </w:t>
      </w:r>
      <w:r>
        <w:rPr>
          <w:sz w:val="20"/>
        </w:rPr>
        <w:t>(Comprehensive</w:t>
      </w:r>
      <w:r>
        <w:rPr>
          <w:spacing w:val="-3"/>
          <w:sz w:val="20"/>
        </w:rPr>
        <w:t> </w:t>
      </w:r>
      <w:r>
        <w:rPr>
          <w:sz w:val="20"/>
        </w:rPr>
        <w:t>Dangerous Drugs</w:t>
      </w:r>
      <w:r>
        <w:rPr>
          <w:spacing w:val="-13"/>
          <w:sz w:val="20"/>
        </w:rPr>
        <w:t> </w:t>
      </w:r>
      <w:r>
        <w:rPr>
          <w:sz w:val="20"/>
        </w:rPr>
        <w:t>Act</w:t>
      </w:r>
      <w:r>
        <w:rPr>
          <w:spacing w:val="-2"/>
          <w:sz w:val="20"/>
        </w:rPr>
        <w:t> </w:t>
      </w:r>
      <w:r>
        <w:rPr>
          <w:sz w:val="20"/>
        </w:rPr>
        <w:t>of</w:t>
      </w:r>
      <w:r>
        <w:rPr>
          <w:spacing w:val="-1"/>
          <w:sz w:val="20"/>
        </w:rPr>
        <w:t> </w:t>
      </w:r>
      <w:r>
        <w:rPr>
          <w:spacing w:val="-2"/>
          <w:sz w:val="20"/>
        </w:rPr>
        <w:t>2002)</w:t>
      </w:r>
    </w:p>
    <w:p>
      <w:pPr>
        <w:pStyle w:val="ListParagraph"/>
        <w:numPr>
          <w:ilvl w:val="2"/>
          <w:numId w:val="32"/>
        </w:numPr>
        <w:tabs>
          <w:tab w:pos="880" w:val="left" w:leader="none"/>
          <w:tab w:pos="881" w:val="left" w:leader="none"/>
        </w:tabs>
        <w:spacing w:line="245" w:lineRule="exact" w:before="0" w:after="0"/>
        <w:ind w:left="880" w:right="0" w:hanging="361"/>
        <w:jc w:val="left"/>
        <w:rPr>
          <w:i/>
          <w:sz w:val="20"/>
        </w:rPr>
      </w:pPr>
      <w:r>
        <w:rPr>
          <w:b/>
          <w:sz w:val="20"/>
        </w:rPr>
        <w:t>Coordination</w:t>
      </w:r>
      <w:r>
        <w:rPr>
          <w:b/>
          <w:spacing w:val="-3"/>
          <w:sz w:val="20"/>
        </w:rPr>
        <w:t> </w:t>
      </w:r>
      <w:r>
        <w:rPr>
          <w:b/>
          <w:sz w:val="20"/>
        </w:rPr>
        <w:t>Mechanism:</w:t>
      </w:r>
      <w:r>
        <w:rPr>
          <w:b/>
          <w:spacing w:val="-4"/>
          <w:sz w:val="20"/>
        </w:rPr>
        <w:t> </w:t>
      </w:r>
      <w:r>
        <w:rPr>
          <w:i/>
          <w:sz w:val="20"/>
        </w:rPr>
        <w:t>Inter-Agency</w:t>
      </w:r>
      <w:r>
        <w:rPr>
          <w:i/>
          <w:spacing w:val="-4"/>
          <w:sz w:val="20"/>
        </w:rPr>
        <w:t> </w:t>
      </w:r>
      <w:r>
        <w:rPr>
          <w:i/>
          <w:sz w:val="20"/>
        </w:rPr>
        <w:t>Committee</w:t>
      </w:r>
      <w:r>
        <w:rPr>
          <w:i/>
          <w:spacing w:val="-4"/>
          <w:sz w:val="20"/>
        </w:rPr>
        <w:t> </w:t>
      </w:r>
      <w:r>
        <w:rPr>
          <w:i/>
          <w:sz w:val="20"/>
        </w:rPr>
        <w:t>on</w:t>
      </w:r>
      <w:r>
        <w:rPr>
          <w:i/>
          <w:spacing w:val="-7"/>
          <w:sz w:val="20"/>
        </w:rPr>
        <w:t> </w:t>
      </w:r>
      <w:r>
        <w:rPr>
          <w:i/>
          <w:sz w:val="20"/>
        </w:rPr>
        <w:t>Anti-Illegal</w:t>
      </w:r>
      <w:r>
        <w:rPr>
          <w:i/>
          <w:spacing w:val="-3"/>
          <w:sz w:val="20"/>
        </w:rPr>
        <w:t> </w:t>
      </w:r>
      <w:r>
        <w:rPr>
          <w:i/>
          <w:sz w:val="20"/>
        </w:rPr>
        <w:t>Drugs </w:t>
      </w:r>
      <w:r>
        <w:rPr>
          <w:i/>
          <w:spacing w:val="-2"/>
          <w:sz w:val="20"/>
        </w:rPr>
        <w:t>(ICAD)</w:t>
      </w:r>
    </w:p>
    <w:p>
      <w:pPr>
        <w:pStyle w:val="ListParagraph"/>
        <w:numPr>
          <w:ilvl w:val="2"/>
          <w:numId w:val="32"/>
        </w:numPr>
        <w:tabs>
          <w:tab w:pos="880" w:val="left" w:leader="none"/>
          <w:tab w:pos="881" w:val="left" w:leader="none"/>
        </w:tabs>
        <w:spacing w:line="245" w:lineRule="exact" w:before="1" w:after="0"/>
        <w:ind w:left="880" w:right="0" w:hanging="361"/>
        <w:jc w:val="left"/>
        <w:rPr>
          <w:sz w:val="20"/>
        </w:rPr>
      </w:pPr>
      <w:r>
        <w:rPr>
          <w:b/>
          <w:sz w:val="20"/>
        </w:rPr>
        <w:t>Example:</w:t>
      </w:r>
      <w:r>
        <w:rPr>
          <w:b/>
          <w:spacing w:val="-8"/>
          <w:sz w:val="20"/>
        </w:rPr>
        <w:t> </w:t>
      </w:r>
      <w:r>
        <w:rPr>
          <w:sz w:val="20"/>
        </w:rPr>
        <w:t>“Oplan</w:t>
      </w:r>
      <w:r>
        <w:rPr>
          <w:spacing w:val="-6"/>
          <w:sz w:val="20"/>
        </w:rPr>
        <w:t> </w:t>
      </w:r>
      <w:r>
        <w:rPr>
          <w:sz w:val="20"/>
        </w:rPr>
        <w:t>Double</w:t>
      </w:r>
      <w:r>
        <w:rPr>
          <w:spacing w:val="-5"/>
          <w:sz w:val="20"/>
        </w:rPr>
        <w:t> </w:t>
      </w:r>
      <w:r>
        <w:rPr>
          <w:sz w:val="20"/>
        </w:rPr>
        <w:t>Barrel”</w:t>
      </w:r>
      <w:r>
        <w:rPr>
          <w:spacing w:val="-6"/>
          <w:sz w:val="20"/>
        </w:rPr>
        <w:t> </w:t>
      </w:r>
      <w:r>
        <w:rPr>
          <w:sz w:val="20"/>
        </w:rPr>
        <w:t>and</w:t>
      </w:r>
      <w:r>
        <w:rPr>
          <w:spacing w:val="-6"/>
          <w:sz w:val="20"/>
        </w:rPr>
        <w:t> </w:t>
      </w:r>
      <w:r>
        <w:rPr>
          <w:sz w:val="20"/>
        </w:rPr>
        <w:t>“Oplan</w:t>
      </w:r>
      <w:r>
        <w:rPr>
          <w:spacing w:val="-8"/>
          <w:sz w:val="20"/>
        </w:rPr>
        <w:t> </w:t>
      </w:r>
      <w:r>
        <w:rPr>
          <w:sz w:val="20"/>
        </w:rPr>
        <w:t>Tokhang”</w:t>
      </w:r>
      <w:r>
        <w:rPr>
          <w:spacing w:val="-6"/>
          <w:sz w:val="20"/>
        </w:rPr>
        <w:t> </w:t>
      </w:r>
      <w:r>
        <w:rPr>
          <w:sz w:val="20"/>
        </w:rPr>
        <w:t>coordinated</w:t>
      </w:r>
      <w:r>
        <w:rPr>
          <w:spacing w:val="-5"/>
          <w:sz w:val="20"/>
        </w:rPr>
        <w:t> </w:t>
      </w:r>
      <w:r>
        <w:rPr>
          <w:sz w:val="20"/>
        </w:rPr>
        <w:t>between</w:t>
      </w:r>
      <w:r>
        <w:rPr>
          <w:spacing w:val="-5"/>
          <w:sz w:val="20"/>
        </w:rPr>
        <w:t> </w:t>
      </w:r>
      <w:r>
        <w:rPr>
          <w:sz w:val="20"/>
        </w:rPr>
        <w:t>PDEA,</w:t>
      </w:r>
      <w:r>
        <w:rPr>
          <w:spacing w:val="-5"/>
          <w:sz w:val="20"/>
        </w:rPr>
        <w:t> </w:t>
      </w:r>
      <w:r>
        <w:rPr>
          <w:sz w:val="20"/>
        </w:rPr>
        <w:t>PNP,</w:t>
      </w:r>
      <w:r>
        <w:rPr>
          <w:spacing w:val="-5"/>
          <w:sz w:val="20"/>
        </w:rPr>
        <w:t> </w:t>
      </w:r>
      <w:r>
        <w:rPr>
          <w:sz w:val="20"/>
        </w:rPr>
        <w:t>and</w:t>
      </w:r>
      <w:r>
        <w:rPr>
          <w:spacing w:val="-5"/>
          <w:sz w:val="20"/>
        </w:rPr>
        <w:t> </w:t>
      </w:r>
      <w:r>
        <w:rPr>
          <w:spacing w:val="-2"/>
          <w:sz w:val="20"/>
        </w:rPr>
        <w:t>LGUs.</w:t>
      </w:r>
    </w:p>
    <w:p>
      <w:pPr>
        <w:pStyle w:val="Heading3"/>
        <w:numPr>
          <w:ilvl w:val="2"/>
          <w:numId w:val="32"/>
        </w:numPr>
        <w:tabs>
          <w:tab w:pos="880" w:val="left" w:leader="none"/>
          <w:tab w:pos="881" w:val="left" w:leader="none"/>
        </w:tabs>
        <w:spacing w:line="244" w:lineRule="exact" w:before="0" w:after="0"/>
        <w:ind w:left="880" w:right="0" w:hanging="361"/>
        <w:jc w:val="left"/>
      </w:pPr>
      <w:r>
        <w:rPr/>
        <w:t>Key </w:t>
      </w:r>
      <w:r>
        <w:rPr>
          <w:spacing w:val="-2"/>
        </w:rPr>
        <w:t>Features:</w:t>
      </w:r>
    </w:p>
    <w:p>
      <w:pPr>
        <w:pStyle w:val="ListParagraph"/>
        <w:numPr>
          <w:ilvl w:val="3"/>
          <w:numId w:val="32"/>
        </w:numPr>
        <w:tabs>
          <w:tab w:pos="1601" w:val="left" w:leader="none"/>
        </w:tabs>
        <w:spacing w:line="238" w:lineRule="exact" w:before="0" w:after="0"/>
        <w:ind w:left="1600" w:right="0" w:hanging="361"/>
        <w:jc w:val="left"/>
        <w:rPr>
          <w:sz w:val="20"/>
        </w:rPr>
      </w:pPr>
      <w:r>
        <w:rPr>
          <w:sz w:val="20"/>
        </w:rPr>
        <w:t>Unified</w:t>
      </w:r>
      <w:r>
        <w:rPr>
          <w:spacing w:val="-4"/>
          <w:sz w:val="20"/>
        </w:rPr>
        <w:t> </w:t>
      </w:r>
      <w:r>
        <w:rPr>
          <w:sz w:val="20"/>
        </w:rPr>
        <w:t>intelligence</w:t>
      </w:r>
      <w:r>
        <w:rPr>
          <w:spacing w:val="-5"/>
          <w:sz w:val="20"/>
        </w:rPr>
        <w:t> </w:t>
      </w:r>
      <w:r>
        <w:rPr>
          <w:sz w:val="20"/>
        </w:rPr>
        <w:t>and</w:t>
      </w:r>
      <w:r>
        <w:rPr>
          <w:spacing w:val="-3"/>
          <w:sz w:val="20"/>
        </w:rPr>
        <w:t> </w:t>
      </w:r>
      <w:r>
        <w:rPr>
          <w:sz w:val="20"/>
        </w:rPr>
        <w:t>operational</w:t>
      </w:r>
      <w:r>
        <w:rPr>
          <w:spacing w:val="-3"/>
          <w:sz w:val="20"/>
        </w:rPr>
        <w:t> </w:t>
      </w:r>
      <w:r>
        <w:rPr>
          <w:spacing w:val="-2"/>
          <w:sz w:val="20"/>
        </w:rPr>
        <w:t>planning</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Joint</w:t>
      </w:r>
      <w:r>
        <w:rPr>
          <w:spacing w:val="-3"/>
          <w:sz w:val="20"/>
        </w:rPr>
        <w:t> </w:t>
      </w:r>
      <w:r>
        <w:rPr>
          <w:sz w:val="20"/>
        </w:rPr>
        <w:t>warrant</w:t>
      </w:r>
      <w:r>
        <w:rPr>
          <w:spacing w:val="-2"/>
          <w:sz w:val="20"/>
        </w:rPr>
        <w:t> </w:t>
      </w:r>
      <w:r>
        <w:rPr>
          <w:sz w:val="20"/>
        </w:rPr>
        <w:t>implementation</w:t>
      </w:r>
      <w:r>
        <w:rPr>
          <w:spacing w:val="-2"/>
          <w:sz w:val="20"/>
        </w:rPr>
        <w:t> </w:t>
      </w:r>
      <w:r>
        <w:rPr>
          <w:sz w:val="20"/>
        </w:rPr>
        <w:t>and</w:t>
      </w:r>
      <w:r>
        <w:rPr>
          <w:spacing w:val="-2"/>
          <w:sz w:val="20"/>
        </w:rPr>
        <w:t> </w:t>
      </w:r>
      <w:r>
        <w:rPr>
          <w:sz w:val="20"/>
        </w:rPr>
        <w:t>evidence</w:t>
      </w:r>
      <w:r>
        <w:rPr>
          <w:spacing w:val="-3"/>
          <w:sz w:val="20"/>
        </w:rPr>
        <w:t> </w:t>
      </w:r>
      <w:r>
        <w:rPr>
          <w:spacing w:val="-2"/>
          <w:sz w:val="20"/>
        </w:rPr>
        <w:t>preservation</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Community-based</w:t>
      </w:r>
      <w:r>
        <w:rPr>
          <w:spacing w:val="-3"/>
          <w:sz w:val="20"/>
        </w:rPr>
        <w:t> </w:t>
      </w:r>
      <w:r>
        <w:rPr>
          <w:sz w:val="20"/>
        </w:rPr>
        <w:t>drug</w:t>
      </w:r>
      <w:r>
        <w:rPr>
          <w:spacing w:val="-2"/>
          <w:sz w:val="20"/>
        </w:rPr>
        <w:t> </w:t>
      </w:r>
      <w:r>
        <w:rPr>
          <w:sz w:val="20"/>
        </w:rPr>
        <w:t>rehabilitation</w:t>
      </w:r>
      <w:r>
        <w:rPr>
          <w:spacing w:val="-2"/>
          <w:sz w:val="20"/>
        </w:rPr>
        <w:t> </w:t>
      </w:r>
      <w:r>
        <w:rPr>
          <w:sz w:val="20"/>
        </w:rPr>
        <w:t>programs</w:t>
      </w:r>
      <w:r>
        <w:rPr>
          <w:spacing w:val="-2"/>
          <w:sz w:val="20"/>
        </w:rPr>
        <w:t> </w:t>
      </w:r>
      <w:r>
        <w:rPr>
          <w:sz w:val="20"/>
        </w:rPr>
        <w:t>led</w:t>
      </w:r>
      <w:r>
        <w:rPr>
          <w:spacing w:val="-2"/>
          <w:sz w:val="20"/>
        </w:rPr>
        <w:t> </w:t>
      </w:r>
      <w:r>
        <w:rPr>
          <w:sz w:val="20"/>
        </w:rPr>
        <w:t>by</w:t>
      </w:r>
      <w:r>
        <w:rPr>
          <w:spacing w:val="-2"/>
          <w:sz w:val="20"/>
        </w:rPr>
        <w:t> </w:t>
      </w:r>
      <w:r>
        <w:rPr>
          <w:spacing w:val="-4"/>
          <w:sz w:val="20"/>
        </w:rPr>
        <w:t>LGUs</w:t>
      </w:r>
    </w:p>
    <w:p>
      <w:pPr>
        <w:pStyle w:val="ListParagraph"/>
        <w:numPr>
          <w:ilvl w:val="2"/>
          <w:numId w:val="32"/>
        </w:numPr>
        <w:tabs>
          <w:tab w:pos="880" w:val="left" w:leader="none"/>
          <w:tab w:pos="881" w:val="left" w:leader="none"/>
        </w:tabs>
        <w:spacing w:line="236" w:lineRule="exact" w:before="0" w:after="0"/>
        <w:ind w:left="880" w:right="0" w:hanging="361"/>
        <w:jc w:val="left"/>
        <w:rPr>
          <w:sz w:val="20"/>
        </w:rPr>
      </w:pPr>
      <w:r>
        <w:rPr>
          <w:b/>
          <w:sz w:val="20"/>
        </w:rPr>
        <w:t>Result:</w:t>
      </w:r>
      <w:r>
        <w:rPr>
          <w:b/>
          <w:spacing w:val="-6"/>
          <w:sz w:val="20"/>
        </w:rPr>
        <w:t> </w:t>
      </w:r>
      <w:r>
        <w:rPr>
          <w:sz w:val="20"/>
        </w:rPr>
        <w:t>Improved</w:t>
      </w:r>
      <w:r>
        <w:rPr>
          <w:spacing w:val="-1"/>
          <w:sz w:val="20"/>
        </w:rPr>
        <w:t> </w:t>
      </w:r>
      <w:r>
        <w:rPr>
          <w:sz w:val="20"/>
        </w:rPr>
        <w:t>coordination</w:t>
      </w:r>
      <w:r>
        <w:rPr>
          <w:spacing w:val="-2"/>
          <w:sz w:val="20"/>
        </w:rPr>
        <w:t> </w:t>
      </w:r>
      <w:r>
        <w:rPr>
          <w:sz w:val="20"/>
        </w:rPr>
        <w:t>and</w:t>
      </w:r>
      <w:r>
        <w:rPr>
          <w:spacing w:val="-2"/>
          <w:sz w:val="20"/>
        </w:rPr>
        <w:t> </w:t>
      </w:r>
      <w:r>
        <w:rPr>
          <w:sz w:val="20"/>
        </w:rPr>
        <w:t>accountability</w:t>
      </w:r>
      <w:r>
        <w:rPr>
          <w:spacing w:val="-2"/>
          <w:sz w:val="20"/>
        </w:rPr>
        <w:t> </w:t>
      </w:r>
      <w:r>
        <w:rPr>
          <w:sz w:val="20"/>
        </w:rPr>
        <w:t>under</w:t>
      </w:r>
      <w:r>
        <w:rPr>
          <w:spacing w:val="-2"/>
          <w:sz w:val="20"/>
        </w:rPr>
        <w:t> </w:t>
      </w:r>
      <w:r>
        <w:rPr>
          <w:sz w:val="20"/>
        </w:rPr>
        <w:t>PDEA</w:t>
      </w:r>
      <w:r>
        <w:rPr>
          <w:spacing w:val="-12"/>
          <w:sz w:val="20"/>
        </w:rPr>
        <w:t> </w:t>
      </w:r>
      <w:r>
        <w:rPr>
          <w:spacing w:val="-2"/>
          <w:sz w:val="20"/>
        </w:rPr>
        <w:t>leadership.</w:t>
      </w:r>
    </w:p>
    <w:p>
      <w:pPr>
        <w:pStyle w:val="Heading3"/>
        <w:numPr>
          <w:ilvl w:val="1"/>
          <w:numId w:val="32"/>
        </w:numPr>
        <w:tabs>
          <w:tab w:pos="360" w:val="left" w:leader="none"/>
        </w:tabs>
        <w:spacing w:line="229" w:lineRule="exact" w:before="0" w:after="0"/>
        <w:ind w:left="360" w:right="0" w:hanging="200"/>
        <w:jc w:val="left"/>
      </w:pPr>
      <w:r>
        <w:rPr/>
        <w:t>Counterterrorism</w:t>
      </w:r>
      <w:r>
        <w:rPr>
          <w:spacing w:val="-6"/>
        </w:rPr>
        <w:t> </w:t>
      </w:r>
      <w:r>
        <w:rPr/>
        <w:t>Operations</w:t>
      </w:r>
      <w:r>
        <w:rPr>
          <w:spacing w:val="-2"/>
        </w:rPr>
        <w:t> </w:t>
      </w:r>
      <w:r>
        <w:rPr/>
        <w:t>—</w:t>
      </w:r>
      <w:r>
        <w:rPr>
          <w:spacing w:val="-13"/>
        </w:rPr>
        <w:t> </w:t>
      </w:r>
      <w:r>
        <w:rPr/>
        <w:t>AFP</w:t>
      </w:r>
      <w:r>
        <w:rPr>
          <w:spacing w:val="-12"/>
        </w:rPr>
        <w:t> </w:t>
      </w:r>
      <w:r>
        <w:rPr/>
        <w:t>and</w:t>
      </w:r>
      <w:r>
        <w:rPr>
          <w:spacing w:val="-3"/>
        </w:rPr>
        <w:t> </w:t>
      </w:r>
      <w:r>
        <w:rPr>
          <w:spacing w:val="-5"/>
        </w:rPr>
        <w:t>PNP</w:t>
      </w:r>
    </w:p>
    <w:p>
      <w:pPr>
        <w:pStyle w:val="ListParagraph"/>
        <w:numPr>
          <w:ilvl w:val="2"/>
          <w:numId w:val="32"/>
        </w:numPr>
        <w:tabs>
          <w:tab w:pos="880" w:val="left" w:leader="none"/>
          <w:tab w:pos="881" w:val="left" w:leader="none"/>
        </w:tabs>
        <w:spacing w:line="244" w:lineRule="exact" w:before="0" w:after="0"/>
        <w:ind w:left="880" w:right="0" w:hanging="361"/>
        <w:jc w:val="left"/>
        <w:rPr>
          <w:sz w:val="20"/>
        </w:rPr>
      </w:pPr>
      <w:r>
        <w:rPr>
          <w:b/>
          <w:sz w:val="20"/>
        </w:rPr>
        <w:t>Framework:</w:t>
      </w:r>
      <w:r>
        <w:rPr>
          <w:b/>
          <w:spacing w:val="-13"/>
          <w:sz w:val="20"/>
        </w:rPr>
        <w:t> </w:t>
      </w:r>
      <w:r>
        <w:rPr>
          <w:sz w:val="20"/>
        </w:rPr>
        <w:t>Republic</w:t>
      </w:r>
      <w:r>
        <w:rPr>
          <w:spacing w:val="-13"/>
          <w:sz w:val="20"/>
        </w:rPr>
        <w:t> </w:t>
      </w:r>
      <w:r>
        <w:rPr>
          <w:sz w:val="20"/>
        </w:rPr>
        <w:t>Act</w:t>
      </w:r>
      <w:r>
        <w:rPr>
          <w:spacing w:val="-5"/>
          <w:sz w:val="20"/>
        </w:rPr>
        <w:t> </w:t>
      </w:r>
      <w:r>
        <w:rPr>
          <w:sz w:val="20"/>
        </w:rPr>
        <w:t>No.</w:t>
      </w:r>
      <w:r>
        <w:rPr>
          <w:spacing w:val="-6"/>
          <w:sz w:val="20"/>
        </w:rPr>
        <w:t> </w:t>
      </w:r>
      <w:r>
        <w:rPr>
          <w:sz w:val="20"/>
        </w:rPr>
        <w:t>11479</w:t>
      </w:r>
      <w:r>
        <w:rPr>
          <w:spacing w:val="-4"/>
          <w:sz w:val="20"/>
        </w:rPr>
        <w:t> </w:t>
      </w:r>
      <w:r>
        <w:rPr>
          <w:sz w:val="20"/>
        </w:rPr>
        <w:t>(Anti-Terrorism</w:t>
      </w:r>
      <w:r>
        <w:rPr>
          <w:spacing w:val="-13"/>
          <w:sz w:val="20"/>
        </w:rPr>
        <w:t> </w:t>
      </w:r>
      <w:r>
        <w:rPr>
          <w:sz w:val="20"/>
        </w:rPr>
        <w:t>Act</w:t>
      </w:r>
      <w:r>
        <w:rPr>
          <w:spacing w:val="-5"/>
          <w:sz w:val="20"/>
        </w:rPr>
        <w:t> </w:t>
      </w:r>
      <w:r>
        <w:rPr>
          <w:sz w:val="20"/>
        </w:rPr>
        <w:t>of</w:t>
      </w:r>
      <w:r>
        <w:rPr>
          <w:spacing w:val="-4"/>
          <w:sz w:val="20"/>
        </w:rPr>
        <w:t> </w:t>
      </w:r>
      <w:r>
        <w:rPr>
          <w:spacing w:val="-2"/>
          <w:sz w:val="20"/>
        </w:rPr>
        <w:t>2020)</w:t>
      </w:r>
    </w:p>
    <w:p>
      <w:pPr>
        <w:pStyle w:val="ListParagraph"/>
        <w:numPr>
          <w:ilvl w:val="2"/>
          <w:numId w:val="32"/>
        </w:numPr>
        <w:tabs>
          <w:tab w:pos="880" w:val="left" w:leader="none"/>
          <w:tab w:pos="881" w:val="left" w:leader="none"/>
        </w:tabs>
        <w:spacing w:line="244" w:lineRule="exact" w:before="0" w:after="0"/>
        <w:ind w:left="880" w:right="0" w:hanging="361"/>
        <w:jc w:val="left"/>
        <w:rPr>
          <w:i/>
          <w:sz w:val="20"/>
        </w:rPr>
      </w:pPr>
      <w:r>
        <w:rPr>
          <w:b/>
          <w:sz w:val="20"/>
        </w:rPr>
        <w:t>Coordination</w:t>
      </w:r>
      <w:r>
        <w:rPr>
          <w:b/>
          <w:spacing w:val="-11"/>
          <w:sz w:val="20"/>
        </w:rPr>
        <w:t> </w:t>
      </w:r>
      <w:r>
        <w:rPr>
          <w:b/>
          <w:sz w:val="20"/>
        </w:rPr>
        <w:t>Mechanism:</w:t>
      </w:r>
      <w:r>
        <w:rPr>
          <w:b/>
          <w:spacing w:val="-10"/>
          <w:sz w:val="20"/>
        </w:rPr>
        <w:t> </w:t>
      </w:r>
      <w:r>
        <w:rPr>
          <w:i/>
          <w:sz w:val="20"/>
        </w:rPr>
        <w:t>Anti-Terrorism</w:t>
      </w:r>
      <w:r>
        <w:rPr>
          <w:i/>
          <w:spacing w:val="-11"/>
          <w:sz w:val="20"/>
        </w:rPr>
        <w:t> </w:t>
      </w:r>
      <w:r>
        <w:rPr>
          <w:i/>
          <w:sz w:val="20"/>
        </w:rPr>
        <w:t>Council</w:t>
      </w:r>
      <w:r>
        <w:rPr>
          <w:i/>
          <w:spacing w:val="-10"/>
          <w:sz w:val="20"/>
        </w:rPr>
        <w:t> </w:t>
      </w:r>
      <w:r>
        <w:rPr>
          <w:i/>
          <w:spacing w:val="-2"/>
          <w:sz w:val="20"/>
        </w:rPr>
        <w:t>(ATC)</w:t>
      </w:r>
    </w:p>
    <w:p>
      <w:pPr>
        <w:pStyle w:val="ListParagraph"/>
        <w:numPr>
          <w:ilvl w:val="2"/>
          <w:numId w:val="32"/>
        </w:numPr>
        <w:tabs>
          <w:tab w:pos="880" w:val="left" w:leader="none"/>
          <w:tab w:pos="881" w:val="left" w:leader="none"/>
        </w:tabs>
        <w:spacing w:line="245" w:lineRule="exact" w:before="0" w:after="0"/>
        <w:ind w:left="880" w:right="0" w:hanging="361"/>
        <w:jc w:val="left"/>
        <w:rPr>
          <w:i/>
          <w:sz w:val="20"/>
        </w:rPr>
      </w:pPr>
      <w:r>
        <w:rPr>
          <w:b/>
          <w:sz w:val="20"/>
        </w:rPr>
        <w:t>Example:</w:t>
      </w:r>
      <w:r>
        <w:rPr>
          <w:b/>
          <w:spacing w:val="-5"/>
          <w:sz w:val="20"/>
        </w:rPr>
        <w:t> </w:t>
      </w:r>
      <w:r>
        <w:rPr>
          <w:sz w:val="20"/>
        </w:rPr>
        <w:t>Marawi</w:t>
      </w:r>
      <w:r>
        <w:rPr>
          <w:spacing w:val="-5"/>
          <w:sz w:val="20"/>
        </w:rPr>
        <w:t> </w:t>
      </w:r>
      <w:r>
        <w:rPr>
          <w:sz w:val="20"/>
        </w:rPr>
        <w:t>Siege</w:t>
      </w:r>
      <w:r>
        <w:rPr>
          <w:spacing w:val="-4"/>
          <w:sz w:val="20"/>
        </w:rPr>
        <w:t> </w:t>
      </w:r>
      <w:r>
        <w:rPr>
          <w:sz w:val="20"/>
        </w:rPr>
        <w:t>(2017)</w:t>
      </w:r>
      <w:r>
        <w:rPr>
          <w:spacing w:val="-4"/>
          <w:sz w:val="20"/>
        </w:rPr>
        <w:t> </w:t>
      </w:r>
      <w:r>
        <w:rPr>
          <w:sz w:val="20"/>
        </w:rPr>
        <w:t>—</w:t>
      </w:r>
      <w:r>
        <w:rPr>
          <w:spacing w:val="-4"/>
          <w:sz w:val="20"/>
        </w:rPr>
        <w:t> </w:t>
      </w:r>
      <w:r>
        <w:rPr>
          <w:i/>
          <w:sz w:val="20"/>
        </w:rPr>
        <w:t>AFP–PNP</w:t>
      </w:r>
      <w:r>
        <w:rPr>
          <w:i/>
          <w:spacing w:val="-7"/>
          <w:sz w:val="20"/>
        </w:rPr>
        <w:t> </w:t>
      </w:r>
      <w:r>
        <w:rPr>
          <w:i/>
          <w:sz w:val="20"/>
        </w:rPr>
        <w:t>Joint</w:t>
      </w:r>
      <w:r>
        <w:rPr>
          <w:i/>
          <w:spacing w:val="-4"/>
          <w:sz w:val="20"/>
        </w:rPr>
        <w:t> </w:t>
      </w:r>
      <w:r>
        <w:rPr>
          <w:i/>
          <w:sz w:val="20"/>
        </w:rPr>
        <w:t>Task</w:t>
      </w:r>
      <w:r>
        <w:rPr>
          <w:i/>
          <w:spacing w:val="-5"/>
          <w:sz w:val="20"/>
        </w:rPr>
        <w:t> </w:t>
      </w:r>
      <w:r>
        <w:rPr>
          <w:i/>
          <w:sz w:val="20"/>
        </w:rPr>
        <w:t>Force</w:t>
      </w:r>
      <w:r>
        <w:rPr>
          <w:i/>
          <w:spacing w:val="-4"/>
          <w:sz w:val="20"/>
        </w:rPr>
        <w:t> </w:t>
      </w:r>
      <w:r>
        <w:rPr>
          <w:i/>
          <w:spacing w:val="-2"/>
          <w:sz w:val="20"/>
        </w:rPr>
        <w:t>Marawi</w:t>
      </w:r>
    </w:p>
    <w:p>
      <w:pPr>
        <w:pStyle w:val="Heading3"/>
        <w:numPr>
          <w:ilvl w:val="2"/>
          <w:numId w:val="32"/>
        </w:numPr>
        <w:tabs>
          <w:tab w:pos="880" w:val="left" w:leader="none"/>
          <w:tab w:pos="881" w:val="left" w:leader="none"/>
        </w:tabs>
        <w:spacing w:line="245" w:lineRule="exact" w:before="1" w:after="0"/>
        <w:ind w:left="880" w:right="0" w:hanging="361"/>
        <w:jc w:val="left"/>
      </w:pPr>
      <w:r>
        <w:rPr/>
        <w:t>Key </w:t>
      </w:r>
      <w:r>
        <w:rPr>
          <w:spacing w:val="-2"/>
        </w:rPr>
        <w:t>Features:</w:t>
      </w:r>
    </w:p>
    <w:p>
      <w:pPr>
        <w:pStyle w:val="ListParagraph"/>
        <w:numPr>
          <w:ilvl w:val="3"/>
          <w:numId w:val="32"/>
        </w:numPr>
        <w:tabs>
          <w:tab w:pos="1601" w:val="left" w:leader="none"/>
        </w:tabs>
        <w:spacing w:line="238" w:lineRule="exact" w:before="0" w:after="0"/>
        <w:ind w:left="1600" w:right="0" w:hanging="361"/>
        <w:jc w:val="left"/>
        <w:rPr>
          <w:sz w:val="20"/>
        </w:rPr>
      </w:pPr>
      <w:r>
        <w:rPr>
          <w:sz w:val="20"/>
        </w:rPr>
        <w:t>Joint</w:t>
      </w:r>
      <w:r>
        <w:rPr>
          <w:spacing w:val="-4"/>
          <w:sz w:val="20"/>
        </w:rPr>
        <w:t> </w:t>
      </w:r>
      <w:r>
        <w:rPr>
          <w:sz w:val="20"/>
        </w:rPr>
        <w:t>command</w:t>
      </w:r>
      <w:r>
        <w:rPr>
          <w:spacing w:val="-2"/>
          <w:sz w:val="20"/>
        </w:rPr>
        <w:t> </w:t>
      </w:r>
      <w:r>
        <w:rPr>
          <w:sz w:val="20"/>
        </w:rPr>
        <w:t>and</w:t>
      </w:r>
      <w:r>
        <w:rPr>
          <w:spacing w:val="-2"/>
          <w:sz w:val="20"/>
        </w:rPr>
        <w:t> </w:t>
      </w:r>
      <w:r>
        <w:rPr>
          <w:sz w:val="20"/>
        </w:rPr>
        <w:t>operational</w:t>
      </w:r>
      <w:r>
        <w:rPr>
          <w:spacing w:val="-1"/>
          <w:sz w:val="20"/>
        </w:rPr>
        <w:t> </w:t>
      </w:r>
      <w:r>
        <w:rPr>
          <w:sz w:val="20"/>
        </w:rPr>
        <w:t>planning</w:t>
      </w:r>
      <w:r>
        <w:rPr>
          <w:spacing w:val="-2"/>
          <w:sz w:val="20"/>
        </w:rPr>
        <w:t> </w:t>
      </w:r>
      <w:r>
        <w:rPr>
          <w:sz w:val="20"/>
        </w:rPr>
        <w:t>between</w:t>
      </w:r>
      <w:r>
        <w:rPr>
          <w:spacing w:val="-12"/>
          <w:sz w:val="20"/>
        </w:rPr>
        <w:t> </w:t>
      </w:r>
      <w:r>
        <w:rPr>
          <w:sz w:val="20"/>
        </w:rPr>
        <w:t>AFP</w:t>
      </w:r>
      <w:r>
        <w:rPr>
          <w:spacing w:val="-9"/>
          <w:sz w:val="20"/>
        </w:rPr>
        <w:t> </w:t>
      </w:r>
      <w:r>
        <w:rPr>
          <w:sz w:val="20"/>
        </w:rPr>
        <w:t>and</w:t>
      </w:r>
      <w:r>
        <w:rPr>
          <w:spacing w:val="-1"/>
          <w:sz w:val="20"/>
        </w:rPr>
        <w:t> </w:t>
      </w:r>
      <w:r>
        <w:rPr>
          <w:sz w:val="20"/>
        </w:rPr>
        <w:t>PNP-</w:t>
      </w:r>
      <w:r>
        <w:rPr>
          <w:spacing w:val="-5"/>
          <w:sz w:val="20"/>
        </w:rPr>
        <w:t>SAF</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Integration</w:t>
      </w:r>
      <w:r>
        <w:rPr>
          <w:spacing w:val="-4"/>
          <w:sz w:val="20"/>
        </w:rPr>
        <w:t> </w:t>
      </w:r>
      <w:r>
        <w:rPr>
          <w:sz w:val="20"/>
        </w:rPr>
        <w:t>of</w:t>
      </w:r>
      <w:r>
        <w:rPr>
          <w:spacing w:val="-2"/>
          <w:sz w:val="20"/>
        </w:rPr>
        <w:t> </w:t>
      </w:r>
      <w:r>
        <w:rPr>
          <w:sz w:val="20"/>
        </w:rPr>
        <w:t>NBI,</w:t>
      </w:r>
      <w:r>
        <w:rPr>
          <w:spacing w:val="-2"/>
          <w:sz w:val="20"/>
        </w:rPr>
        <w:t> </w:t>
      </w:r>
      <w:r>
        <w:rPr>
          <w:sz w:val="20"/>
        </w:rPr>
        <w:t>NICA,</w:t>
      </w:r>
      <w:r>
        <w:rPr>
          <w:spacing w:val="-2"/>
          <w:sz w:val="20"/>
        </w:rPr>
        <w:t> </w:t>
      </w:r>
      <w:r>
        <w:rPr>
          <w:sz w:val="20"/>
        </w:rPr>
        <w:t>and</w:t>
      </w:r>
      <w:r>
        <w:rPr>
          <w:spacing w:val="-1"/>
          <w:sz w:val="20"/>
        </w:rPr>
        <w:t> </w:t>
      </w:r>
      <w:r>
        <w:rPr>
          <w:sz w:val="20"/>
        </w:rPr>
        <w:t>DOJ</w:t>
      </w:r>
      <w:r>
        <w:rPr>
          <w:spacing w:val="-2"/>
          <w:sz w:val="20"/>
        </w:rPr>
        <w:t> </w:t>
      </w:r>
      <w:r>
        <w:rPr>
          <w:sz w:val="20"/>
        </w:rPr>
        <w:t>for</w:t>
      </w:r>
      <w:r>
        <w:rPr>
          <w:spacing w:val="-2"/>
          <w:sz w:val="20"/>
        </w:rPr>
        <w:t> </w:t>
      </w:r>
      <w:r>
        <w:rPr>
          <w:sz w:val="20"/>
        </w:rPr>
        <w:t>intelligence</w:t>
      </w:r>
      <w:r>
        <w:rPr>
          <w:spacing w:val="-2"/>
          <w:sz w:val="20"/>
        </w:rPr>
        <w:t> </w:t>
      </w:r>
      <w:r>
        <w:rPr>
          <w:sz w:val="20"/>
        </w:rPr>
        <w:t>and</w:t>
      </w:r>
      <w:r>
        <w:rPr>
          <w:spacing w:val="-1"/>
          <w:sz w:val="20"/>
        </w:rPr>
        <w:t> </w:t>
      </w:r>
      <w:r>
        <w:rPr>
          <w:sz w:val="20"/>
        </w:rPr>
        <w:t>legal</w:t>
      </w:r>
      <w:r>
        <w:rPr>
          <w:spacing w:val="-1"/>
          <w:sz w:val="20"/>
        </w:rPr>
        <w:t> </w:t>
      </w:r>
      <w:r>
        <w:rPr>
          <w:spacing w:val="-2"/>
          <w:sz w:val="20"/>
        </w:rPr>
        <w:t>support</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LGU</w:t>
      </w:r>
      <w:r>
        <w:rPr>
          <w:spacing w:val="-3"/>
          <w:sz w:val="20"/>
        </w:rPr>
        <w:t> </w:t>
      </w:r>
      <w:r>
        <w:rPr>
          <w:sz w:val="20"/>
        </w:rPr>
        <w:t>coordination</w:t>
      </w:r>
      <w:r>
        <w:rPr>
          <w:spacing w:val="-1"/>
          <w:sz w:val="20"/>
        </w:rPr>
        <w:t> </w:t>
      </w:r>
      <w:r>
        <w:rPr>
          <w:sz w:val="20"/>
        </w:rPr>
        <w:t>for</w:t>
      </w:r>
      <w:r>
        <w:rPr>
          <w:spacing w:val="-1"/>
          <w:sz w:val="20"/>
        </w:rPr>
        <w:t> </w:t>
      </w:r>
      <w:r>
        <w:rPr>
          <w:sz w:val="20"/>
        </w:rPr>
        <w:t>evacuation</w:t>
      </w:r>
      <w:r>
        <w:rPr>
          <w:spacing w:val="-1"/>
          <w:sz w:val="20"/>
        </w:rPr>
        <w:t> </w:t>
      </w:r>
      <w:r>
        <w:rPr>
          <w:sz w:val="20"/>
        </w:rPr>
        <w:t>and</w:t>
      </w:r>
      <w:r>
        <w:rPr>
          <w:spacing w:val="-1"/>
          <w:sz w:val="20"/>
        </w:rPr>
        <w:t> </w:t>
      </w:r>
      <w:r>
        <w:rPr>
          <w:spacing w:val="-2"/>
          <w:sz w:val="20"/>
        </w:rPr>
        <w:t>relief</w:t>
      </w:r>
    </w:p>
    <w:p>
      <w:pPr>
        <w:pStyle w:val="ListParagraph"/>
        <w:numPr>
          <w:ilvl w:val="2"/>
          <w:numId w:val="32"/>
        </w:numPr>
        <w:tabs>
          <w:tab w:pos="880" w:val="left" w:leader="none"/>
          <w:tab w:pos="881" w:val="left" w:leader="none"/>
        </w:tabs>
        <w:spacing w:line="236" w:lineRule="exact" w:before="0" w:after="0"/>
        <w:ind w:left="880" w:right="0" w:hanging="361"/>
        <w:jc w:val="left"/>
        <w:rPr>
          <w:sz w:val="20"/>
        </w:rPr>
      </w:pPr>
      <w:r>
        <w:rPr>
          <w:b/>
          <w:sz w:val="20"/>
        </w:rPr>
        <w:t>Result:</w:t>
      </w:r>
      <w:r>
        <w:rPr>
          <w:b/>
          <w:spacing w:val="-4"/>
          <w:sz w:val="20"/>
        </w:rPr>
        <w:t> </w:t>
      </w:r>
      <w:r>
        <w:rPr>
          <w:sz w:val="20"/>
        </w:rPr>
        <w:t>Restoration</w:t>
      </w:r>
      <w:r>
        <w:rPr>
          <w:spacing w:val="-1"/>
          <w:sz w:val="20"/>
        </w:rPr>
        <w:t> </w:t>
      </w:r>
      <w:r>
        <w:rPr>
          <w:sz w:val="20"/>
        </w:rPr>
        <w:t>of</w:t>
      </w:r>
      <w:r>
        <w:rPr>
          <w:spacing w:val="-2"/>
          <w:sz w:val="20"/>
        </w:rPr>
        <w:t> </w:t>
      </w:r>
      <w:r>
        <w:rPr>
          <w:sz w:val="20"/>
        </w:rPr>
        <w:t>law</w:t>
      </w:r>
      <w:r>
        <w:rPr>
          <w:spacing w:val="-2"/>
          <w:sz w:val="20"/>
        </w:rPr>
        <w:t> </w:t>
      </w:r>
      <w:r>
        <w:rPr>
          <w:sz w:val="20"/>
        </w:rPr>
        <w:t>and</w:t>
      </w:r>
      <w:r>
        <w:rPr>
          <w:spacing w:val="-1"/>
          <w:sz w:val="20"/>
        </w:rPr>
        <w:t> </w:t>
      </w:r>
      <w:r>
        <w:rPr>
          <w:sz w:val="20"/>
        </w:rPr>
        <w:t>order</w:t>
      </w:r>
      <w:r>
        <w:rPr>
          <w:spacing w:val="-1"/>
          <w:sz w:val="20"/>
        </w:rPr>
        <w:t> </w:t>
      </w:r>
      <w:r>
        <w:rPr>
          <w:sz w:val="20"/>
        </w:rPr>
        <w:t>through</w:t>
      </w:r>
      <w:r>
        <w:rPr>
          <w:spacing w:val="-1"/>
          <w:sz w:val="20"/>
        </w:rPr>
        <w:t> </w:t>
      </w:r>
      <w:r>
        <w:rPr>
          <w:sz w:val="20"/>
        </w:rPr>
        <w:t>combined</w:t>
      </w:r>
      <w:r>
        <w:rPr>
          <w:spacing w:val="-1"/>
          <w:sz w:val="20"/>
        </w:rPr>
        <w:t> </w:t>
      </w:r>
      <w:r>
        <w:rPr>
          <w:sz w:val="20"/>
        </w:rPr>
        <w:t>military-police</w:t>
      </w:r>
      <w:r>
        <w:rPr>
          <w:spacing w:val="-1"/>
          <w:sz w:val="20"/>
        </w:rPr>
        <w:t> </w:t>
      </w:r>
      <w:r>
        <w:rPr>
          <w:spacing w:val="-2"/>
          <w:sz w:val="20"/>
        </w:rPr>
        <w:t>operations.</w:t>
      </w:r>
    </w:p>
    <w:p>
      <w:pPr>
        <w:pStyle w:val="Heading3"/>
        <w:numPr>
          <w:ilvl w:val="1"/>
          <w:numId w:val="32"/>
        </w:numPr>
        <w:tabs>
          <w:tab w:pos="360" w:val="left" w:leader="none"/>
        </w:tabs>
        <w:spacing w:line="229" w:lineRule="exact" w:before="0" w:after="0"/>
        <w:ind w:left="360" w:right="0" w:hanging="200"/>
        <w:jc w:val="left"/>
      </w:pPr>
      <w:r>
        <w:rPr/>
        <w:t>Cybercrime</w:t>
      </w:r>
      <w:r>
        <w:rPr>
          <w:spacing w:val="-7"/>
        </w:rPr>
        <w:t> </w:t>
      </w:r>
      <w:r>
        <w:rPr/>
        <w:t>Investigation</w:t>
      </w:r>
      <w:r>
        <w:rPr>
          <w:spacing w:val="-4"/>
        </w:rPr>
        <w:t> </w:t>
      </w:r>
      <w:r>
        <w:rPr/>
        <w:t>—</w:t>
      </w:r>
      <w:r>
        <w:rPr>
          <w:spacing w:val="-6"/>
        </w:rPr>
        <w:t> </w:t>
      </w:r>
      <w:r>
        <w:rPr/>
        <w:t>PNP-ACG</w:t>
      </w:r>
      <w:r>
        <w:rPr>
          <w:spacing w:val="-5"/>
        </w:rPr>
        <w:t> </w:t>
      </w:r>
      <w:r>
        <w:rPr/>
        <w:t>and</w:t>
      </w:r>
      <w:r>
        <w:rPr>
          <w:spacing w:val="-5"/>
        </w:rPr>
        <w:t> </w:t>
      </w:r>
      <w:r>
        <w:rPr/>
        <w:t>NBI-Cybercrime</w:t>
      </w:r>
      <w:r>
        <w:rPr>
          <w:spacing w:val="-6"/>
        </w:rPr>
        <w:t> </w:t>
      </w:r>
      <w:r>
        <w:rPr>
          <w:spacing w:val="-2"/>
        </w:rPr>
        <w:t>Division</w:t>
      </w:r>
    </w:p>
    <w:p>
      <w:pPr>
        <w:pStyle w:val="ListParagraph"/>
        <w:numPr>
          <w:ilvl w:val="2"/>
          <w:numId w:val="32"/>
        </w:numPr>
        <w:tabs>
          <w:tab w:pos="880" w:val="left" w:leader="none"/>
          <w:tab w:pos="881" w:val="left" w:leader="none"/>
        </w:tabs>
        <w:spacing w:line="244" w:lineRule="exact" w:before="0" w:after="0"/>
        <w:ind w:left="880" w:right="0" w:hanging="361"/>
        <w:jc w:val="left"/>
        <w:rPr>
          <w:sz w:val="20"/>
        </w:rPr>
      </w:pPr>
      <w:r>
        <w:rPr>
          <w:b/>
          <w:sz w:val="20"/>
        </w:rPr>
        <w:t>Framework:</w:t>
      </w:r>
      <w:r>
        <w:rPr>
          <w:b/>
          <w:spacing w:val="-7"/>
          <w:sz w:val="20"/>
        </w:rPr>
        <w:t> </w:t>
      </w:r>
      <w:r>
        <w:rPr>
          <w:sz w:val="20"/>
        </w:rPr>
        <w:t>Republic</w:t>
      </w:r>
      <w:r>
        <w:rPr>
          <w:spacing w:val="-13"/>
          <w:sz w:val="20"/>
        </w:rPr>
        <w:t> </w:t>
      </w:r>
      <w:r>
        <w:rPr>
          <w:sz w:val="20"/>
        </w:rPr>
        <w:t>Act</w:t>
      </w:r>
      <w:r>
        <w:rPr>
          <w:spacing w:val="-1"/>
          <w:sz w:val="20"/>
        </w:rPr>
        <w:t> </w:t>
      </w:r>
      <w:r>
        <w:rPr>
          <w:sz w:val="20"/>
        </w:rPr>
        <w:t>No.</w:t>
      </w:r>
      <w:r>
        <w:rPr>
          <w:spacing w:val="-2"/>
          <w:sz w:val="20"/>
        </w:rPr>
        <w:t> </w:t>
      </w:r>
      <w:r>
        <w:rPr>
          <w:sz w:val="20"/>
        </w:rPr>
        <w:t>10175</w:t>
      </w:r>
      <w:r>
        <w:rPr>
          <w:spacing w:val="-2"/>
          <w:sz w:val="20"/>
        </w:rPr>
        <w:t> </w:t>
      </w:r>
      <w:r>
        <w:rPr>
          <w:sz w:val="20"/>
        </w:rPr>
        <w:t>(Cybercrime</w:t>
      </w:r>
      <w:r>
        <w:rPr>
          <w:spacing w:val="-1"/>
          <w:sz w:val="20"/>
        </w:rPr>
        <w:t> </w:t>
      </w:r>
      <w:r>
        <w:rPr>
          <w:sz w:val="20"/>
        </w:rPr>
        <w:t>Prevention</w:t>
      </w:r>
      <w:r>
        <w:rPr>
          <w:spacing w:val="-13"/>
          <w:sz w:val="20"/>
        </w:rPr>
        <w:t> </w:t>
      </w:r>
      <w:r>
        <w:rPr>
          <w:sz w:val="20"/>
        </w:rPr>
        <w:t>Act</w:t>
      </w:r>
      <w:r>
        <w:rPr>
          <w:spacing w:val="-1"/>
          <w:sz w:val="20"/>
        </w:rPr>
        <w:t> </w:t>
      </w:r>
      <w:r>
        <w:rPr>
          <w:sz w:val="20"/>
        </w:rPr>
        <w:t>of</w:t>
      </w:r>
      <w:r>
        <w:rPr>
          <w:spacing w:val="-1"/>
          <w:sz w:val="20"/>
        </w:rPr>
        <w:t> </w:t>
      </w:r>
      <w:r>
        <w:rPr>
          <w:spacing w:val="-2"/>
          <w:sz w:val="20"/>
        </w:rPr>
        <w:t>2012)</w:t>
      </w:r>
    </w:p>
    <w:p>
      <w:pPr>
        <w:pStyle w:val="ListParagraph"/>
        <w:numPr>
          <w:ilvl w:val="2"/>
          <w:numId w:val="32"/>
        </w:numPr>
        <w:tabs>
          <w:tab w:pos="880" w:val="left" w:leader="none"/>
          <w:tab w:pos="881" w:val="left" w:leader="none"/>
        </w:tabs>
        <w:spacing w:line="244" w:lineRule="exact" w:before="0" w:after="0"/>
        <w:ind w:left="880" w:right="0" w:hanging="361"/>
        <w:jc w:val="left"/>
        <w:rPr>
          <w:sz w:val="20"/>
        </w:rPr>
      </w:pPr>
      <w:r>
        <w:rPr>
          <w:b/>
          <w:sz w:val="20"/>
        </w:rPr>
        <w:t>Coordination</w:t>
      </w:r>
      <w:r>
        <w:rPr>
          <w:b/>
          <w:spacing w:val="-7"/>
          <w:sz w:val="20"/>
        </w:rPr>
        <w:t> </w:t>
      </w:r>
      <w:r>
        <w:rPr>
          <w:b/>
          <w:sz w:val="20"/>
        </w:rPr>
        <w:t>Mechanism:</w:t>
      </w:r>
      <w:r>
        <w:rPr>
          <w:b/>
          <w:spacing w:val="-5"/>
          <w:sz w:val="20"/>
        </w:rPr>
        <w:t> </w:t>
      </w:r>
      <w:r>
        <w:rPr>
          <w:sz w:val="20"/>
        </w:rPr>
        <w:t>DOJ</w:t>
      </w:r>
      <w:r>
        <w:rPr>
          <w:spacing w:val="-5"/>
          <w:sz w:val="20"/>
        </w:rPr>
        <w:t> </w:t>
      </w:r>
      <w:r>
        <w:rPr>
          <w:sz w:val="20"/>
        </w:rPr>
        <w:t>Cybercrime</w:t>
      </w:r>
      <w:r>
        <w:rPr>
          <w:spacing w:val="-4"/>
          <w:sz w:val="20"/>
        </w:rPr>
        <w:t> </w:t>
      </w:r>
      <w:r>
        <w:rPr>
          <w:sz w:val="20"/>
        </w:rPr>
        <w:t>Office</w:t>
      </w:r>
      <w:r>
        <w:rPr>
          <w:spacing w:val="-5"/>
          <w:sz w:val="20"/>
        </w:rPr>
        <w:t> </w:t>
      </w:r>
      <w:r>
        <w:rPr>
          <w:sz w:val="20"/>
        </w:rPr>
        <w:t>and</w:t>
      </w:r>
      <w:r>
        <w:rPr>
          <w:spacing w:val="-4"/>
          <w:sz w:val="20"/>
        </w:rPr>
        <w:t> </w:t>
      </w:r>
      <w:r>
        <w:rPr>
          <w:sz w:val="20"/>
        </w:rPr>
        <w:t>Inter-Agency</w:t>
      </w:r>
      <w:r>
        <w:rPr>
          <w:spacing w:val="-6"/>
          <w:sz w:val="20"/>
        </w:rPr>
        <w:t> </w:t>
      </w:r>
      <w:r>
        <w:rPr>
          <w:sz w:val="20"/>
        </w:rPr>
        <w:t>Task</w:t>
      </w:r>
      <w:r>
        <w:rPr>
          <w:spacing w:val="-4"/>
          <w:sz w:val="20"/>
        </w:rPr>
        <w:t> </w:t>
      </w:r>
      <w:r>
        <w:rPr>
          <w:sz w:val="20"/>
        </w:rPr>
        <w:t>Force</w:t>
      </w:r>
      <w:r>
        <w:rPr>
          <w:spacing w:val="-5"/>
          <w:sz w:val="20"/>
        </w:rPr>
        <w:t> </w:t>
      </w:r>
      <w:r>
        <w:rPr>
          <w:sz w:val="20"/>
        </w:rPr>
        <w:t>on</w:t>
      </w:r>
      <w:r>
        <w:rPr>
          <w:spacing w:val="-4"/>
          <w:sz w:val="20"/>
        </w:rPr>
        <w:t> </w:t>
      </w:r>
      <w:r>
        <w:rPr>
          <w:spacing w:val="-2"/>
          <w:sz w:val="20"/>
        </w:rPr>
        <w:t>Cybercrime</w:t>
      </w:r>
    </w:p>
    <w:p>
      <w:pPr>
        <w:pStyle w:val="ListParagraph"/>
        <w:numPr>
          <w:ilvl w:val="2"/>
          <w:numId w:val="32"/>
        </w:numPr>
        <w:tabs>
          <w:tab w:pos="880" w:val="left" w:leader="none"/>
          <w:tab w:pos="881" w:val="left" w:leader="none"/>
        </w:tabs>
        <w:spacing w:line="244" w:lineRule="exact" w:before="0" w:after="0"/>
        <w:ind w:left="880" w:right="0" w:hanging="361"/>
        <w:jc w:val="left"/>
        <w:rPr>
          <w:sz w:val="20"/>
        </w:rPr>
      </w:pPr>
      <w:r>
        <w:rPr>
          <w:b/>
          <w:sz w:val="20"/>
        </w:rPr>
        <w:t>Example:</w:t>
      </w:r>
      <w:r>
        <w:rPr>
          <w:b/>
          <w:spacing w:val="-3"/>
          <w:sz w:val="20"/>
        </w:rPr>
        <w:t> </w:t>
      </w:r>
      <w:r>
        <w:rPr>
          <w:sz w:val="20"/>
        </w:rPr>
        <w:t>Joint</w:t>
      </w:r>
      <w:r>
        <w:rPr>
          <w:spacing w:val="-1"/>
          <w:sz w:val="20"/>
        </w:rPr>
        <w:t> </w:t>
      </w:r>
      <w:r>
        <w:rPr>
          <w:sz w:val="20"/>
        </w:rPr>
        <w:t>investigations</w:t>
      </w:r>
      <w:r>
        <w:rPr>
          <w:spacing w:val="-1"/>
          <w:sz w:val="20"/>
        </w:rPr>
        <w:t> </w:t>
      </w:r>
      <w:r>
        <w:rPr>
          <w:sz w:val="20"/>
        </w:rPr>
        <w:t>on</w:t>
      </w:r>
      <w:r>
        <w:rPr>
          <w:spacing w:val="-1"/>
          <w:sz w:val="20"/>
        </w:rPr>
        <w:t> </w:t>
      </w:r>
      <w:r>
        <w:rPr>
          <w:sz w:val="20"/>
        </w:rPr>
        <w:t>online</w:t>
      </w:r>
      <w:r>
        <w:rPr>
          <w:spacing w:val="-3"/>
          <w:sz w:val="20"/>
        </w:rPr>
        <w:t> </w:t>
      </w:r>
      <w:r>
        <w:rPr>
          <w:sz w:val="20"/>
        </w:rPr>
        <w:t>scams</w:t>
      </w:r>
      <w:r>
        <w:rPr>
          <w:spacing w:val="-1"/>
          <w:sz w:val="20"/>
        </w:rPr>
        <w:t> </w:t>
      </w:r>
      <w:r>
        <w:rPr>
          <w:sz w:val="20"/>
        </w:rPr>
        <w:t>and</w:t>
      </w:r>
      <w:r>
        <w:rPr>
          <w:spacing w:val="-1"/>
          <w:sz w:val="20"/>
        </w:rPr>
        <w:t> </w:t>
      </w:r>
      <w:r>
        <w:rPr>
          <w:sz w:val="20"/>
        </w:rPr>
        <w:t>cyber</w:t>
      </w:r>
      <w:r>
        <w:rPr>
          <w:spacing w:val="-1"/>
          <w:sz w:val="20"/>
        </w:rPr>
        <w:t> </w:t>
      </w:r>
      <w:r>
        <w:rPr>
          <w:spacing w:val="-2"/>
          <w:sz w:val="20"/>
        </w:rPr>
        <w:t>fraud.</w:t>
      </w:r>
    </w:p>
    <w:p>
      <w:pPr>
        <w:pStyle w:val="Heading3"/>
        <w:numPr>
          <w:ilvl w:val="2"/>
          <w:numId w:val="32"/>
        </w:numPr>
        <w:tabs>
          <w:tab w:pos="880" w:val="left" w:leader="none"/>
          <w:tab w:pos="881" w:val="left" w:leader="none"/>
        </w:tabs>
        <w:spacing w:line="244" w:lineRule="exact" w:before="0" w:after="0"/>
        <w:ind w:left="880" w:right="0" w:hanging="361"/>
        <w:jc w:val="left"/>
      </w:pPr>
      <w:r>
        <w:rPr/>
        <w:t>Key </w:t>
      </w:r>
      <w:r>
        <w:rPr>
          <w:spacing w:val="-2"/>
        </w:rPr>
        <w:t>Features:</w:t>
      </w:r>
    </w:p>
    <w:p>
      <w:pPr>
        <w:pStyle w:val="ListParagraph"/>
        <w:numPr>
          <w:ilvl w:val="3"/>
          <w:numId w:val="32"/>
        </w:numPr>
        <w:tabs>
          <w:tab w:pos="1601" w:val="left" w:leader="none"/>
        </w:tabs>
        <w:spacing w:line="238" w:lineRule="exact" w:before="0" w:after="0"/>
        <w:ind w:left="1600" w:right="0" w:hanging="361"/>
        <w:jc w:val="left"/>
        <w:rPr>
          <w:sz w:val="20"/>
        </w:rPr>
      </w:pPr>
      <w:r>
        <w:rPr>
          <w:sz w:val="20"/>
        </w:rPr>
        <w:t>Shared</w:t>
      </w:r>
      <w:r>
        <w:rPr>
          <w:spacing w:val="-3"/>
          <w:sz w:val="20"/>
        </w:rPr>
        <w:t> </w:t>
      </w:r>
      <w:r>
        <w:rPr>
          <w:sz w:val="20"/>
        </w:rPr>
        <w:t>digital</w:t>
      </w:r>
      <w:r>
        <w:rPr>
          <w:spacing w:val="-2"/>
          <w:sz w:val="20"/>
        </w:rPr>
        <w:t> </w:t>
      </w:r>
      <w:r>
        <w:rPr>
          <w:sz w:val="20"/>
        </w:rPr>
        <w:t>forensics</w:t>
      </w:r>
      <w:r>
        <w:rPr>
          <w:spacing w:val="-1"/>
          <w:sz w:val="20"/>
        </w:rPr>
        <w:t> </w:t>
      </w:r>
      <w:r>
        <w:rPr>
          <w:spacing w:val="-2"/>
          <w:sz w:val="20"/>
        </w:rPr>
        <w:t>capabilities</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Coordination</w:t>
      </w:r>
      <w:r>
        <w:rPr>
          <w:spacing w:val="-4"/>
          <w:sz w:val="20"/>
        </w:rPr>
        <w:t> </w:t>
      </w:r>
      <w:r>
        <w:rPr>
          <w:sz w:val="20"/>
        </w:rPr>
        <w:t>with</w:t>
      </w:r>
      <w:r>
        <w:rPr>
          <w:spacing w:val="-2"/>
          <w:sz w:val="20"/>
        </w:rPr>
        <w:t> </w:t>
      </w:r>
      <w:r>
        <w:rPr>
          <w:sz w:val="20"/>
        </w:rPr>
        <w:t>DICT</w:t>
      </w:r>
      <w:r>
        <w:rPr>
          <w:spacing w:val="-5"/>
          <w:sz w:val="20"/>
        </w:rPr>
        <w:t> </w:t>
      </w:r>
      <w:r>
        <w:rPr>
          <w:sz w:val="20"/>
        </w:rPr>
        <w:t>and</w:t>
      </w:r>
      <w:r>
        <w:rPr>
          <w:spacing w:val="-2"/>
          <w:sz w:val="20"/>
        </w:rPr>
        <w:t> </w:t>
      </w:r>
      <w:r>
        <w:rPr>
          <w:sz w:val="20"/>
        </w:rPr>
        <w:t>financial</w:t>
      </w:r>
      <w:r>
        <w:rPr>
          <w:spacing w:val="-1"/>
          <w:sz w:val="20"/>
        </w:rPr>
        <w:t> </w:t>
      </w:r>
      <w:r>
        <w:rPr>
          <w:spacing w:val="-2"/>
          <w:sz w:val="20"/>
        </w:rPr>
        <w:t>institutions</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Swift</w:t>
      </w:r>
      <w:r>
        <w:rPr>
          <w:spacing w:val="-4"/>
          <w:sz w:val="20"/>
        </w:rPr>
        <w:t> </w:t>
      </w:r>
      <w:r>
        <w:rPr>
          <w:sz w:val="20"/>
        </w:rPr>
        <w:t>case</w:t>
      </w:r>
      <w:r>
        <w:rPr>
          <w:spacing w:val="-4"/>
          <w:sz w:val="20"/>
        </w:rPr>
        <w:t> </w:t>
      </w:r>
      <w:r>
        <w:rPr>
          <w:sz w:val="20"/>
        </w:rPr>
        <w:t>referral</w:t>
      </w:r>
      <w:r>
        <w:rPr>
          <w:spacing w:val="-2"/>
          <w:sz w:val="20"/>
        </w:rPr>
        <w:t> </w:t>
      </w:r>
      <w:r>
        <w:rPr>
          <w:sz w:val="20"/>
        </w:rPr>
        <w:t>and</w:t>
      </w:r>
      <w:r>
        <w:rPr>
          <w:spacing w:val="-2"/>
          <w:sz w:val="20"/>
        </w:rPr>
        <w:t> </w:t>
      </w:r>
      <w:r>
        <w:rPr>
          <w:sz w:val="20"/>
        </w:rPr>
        <w:t>evidence</w:t>
      </w:r>
      <w:r>
        <w:rPr>
          <w:spacing w:val="-4"/>
          <w:sz w:val="20"/>
        </w:rPr>
        <w:t> </w:t>
      </w:r>
      <w:r>
        <w:rPr>
          <w:sz w:val="20"/>
        </w:rPr>
        <w:t>preservation</w:t>
      </w:r>
      <w:r>
        <w:rPr>
          <w:spacing w:val="-2"/>
          <w:sz w:val="20"/>
        </w:rPr>
        <w:t> procedures</w:t>
      </w:r>
    </w:p>
    <w:p>
      <w:pPr>
        <w:pStyle w:val="ListParagraph"/>
        <w:numPr>
          <w:ilvl w:val="2"/>
          <w:numId w:val="32"/>
        </w:numPr>
        <w:tabs>
          <w:tab w:pos="880" w:val="left" w:leader="none"/>
          <w:tab w:pos="881" w:val="left" w:leader="none"/>
        </w:tabs>
        <w:spacing w:line="236" w:lineRule="exact" w:before="0" w:after="0"/>
        <w:ind w:left="880" w:right="0" w:hanging="361"/>
        <w:jc w:val="left"/>
        <w:rPr>
          <w:sz w:val="20"/>
        </w:rPr>
      </w:pPr>
      <w:r>
        <w:rPr>
          <w:b/>
          <w:sz w:val="20"/>
        </w:rPr>
        <w:t>Result:</w:t>
      </w:r>
      <w:r>
        <w:rPr>
          <w:b/>
          <w:spacing w:val="-5"/>
          <w:sz w:val="20"/>
        </w:rPr>
        <w:t> </w:t>
      </w:r>
      <w:r>
        <w:rPr>
          <w:sz w:val="20"/>
        </w:rPr>
        <w:t>Enhanced</w:t>
      </w:r>
      <w:r>
        <w:rPr>
          <w:spacing w:val="-2"/>
          <w:sz w:val="20"/>
        </w:rPr>
        <w:t> </w:t>
      </w:r>
      <w:r>
        <w:rPr>
          <w:sz w:val="20"/>
        </w:rPr>
        <w:t>efficiency</w:t>
      </w:r>
      <w:r>
        <w:rPr>
          <w:spacing w:val="-2"/>
          <w:sz w:val="20"/>
        </w:rPr>
        <w:t> </w:t>
      </w:r>
      <w:r>
        <w:rPr>
          <w:sz w:val="20"/>
        </w:rPr>
        <w:t>in</w:t>
      </w:r>
      <w:r>
        <w:rPr>
          <w:spacing w:val="-2"/>
          <w:sz w:val="20"/>
        </w:rPr>
        <w:t> </w:t>
      </w:r>
      <w:r>
        <w:rPr>
          <w:sz w:val="20"/>
        </w:rPr>
        <w:t>apprehending</w:t>
      </w:r>
      <w:r>
        <w:rPr>
          <w:spacing w:val="-2"/>
          <w:sz w:val="20"/>
        </w:rPr>
        <w:t> </w:t>
      </w:r>
      <w:r>
        <w:rPr>
          <w:sz w:val="20"/>
        </w:rPr>
        <w:t>cybercriminals</w:t>
      </w:r>
      <w:r>
        <w:rPr>
          <w:spacing w:val="-3"/>
          <w:sz w:val="20"/>
        </w:rPr>
        <w:t> </w:t>
      </w:r>
      <w:r>
        <w:rPr>
          <w:sz w:val="20"/>
        </w:rPr>
        <w:t>and</w:t>
      </w:r>
      <w:r>
        <w:rPr>
          <w:spacing w:val="-2"/>
          <w:sz w:val="20"/>
        </w:rPr>
        <w:t> </w:t>
      </w:r>
      <w:r>
        <w:rPr>
          <w:sz w:val="20"/>
        </w:rPr>
        <w:t>digital</w:t>
      </w:r>
      <w:r>
        <w:rPr>
          <w:spacing w:val="-2"/>
          <w:sz w:val="20"/>
        </w:rPr>
        <w:t> </w:t>
      </w:r>
      <w:r>
        <w:rPr>
          <w:sz w:val="20"/>
        </w:rPr>
        <w:t>evidence</w:t>
      </w:r>
      <w:r>
        <w:rPr>
          <w:spacing w:val="-2"/>
          <w:sz w:val="20"/>
        </w:rPr>
        <w:t> management.</w:t>
      </w:r>
    </w:p>
    <w:p>
      <w:pPr>
        <w:pStyle w:val="Heading3"/>
        <w:numPr>
          <w:ilvl w:val="1"/>
          <w:numId w:val="32"/>
        </w:numPr>
        <w:tabs>
          <w:tab w:pos="360" w:val="left" w:leader="none"/>
        </w:tabs>
        <w:spacing w:line="230" w:lineRule="exact" w:before="2" w:after="0"/>
        <w:ind w:left="360" w:right="0" w:hanging="200"/>
        <w:jc w:val="left"/>
      </w:pPr>
      <w:r>
        <w:rPr/>
        <w:t>Disaster</w:t>
      </w:r>
      <w:r>
        <w:rPr>
          <w:spacing w:val="-10"/>
        </w:rPr>
        <w:t> </w:t>
      </w:r>
      <w:r>
        <w:rPr/>
        <w:t>and</w:t>
      </w:r>
      <w:r>
        <w:rPr>
          <w:spacing w:val="-5"/>
        </w:rPr>
        <w:t> </w:t>
      </w:r>
      <w:r>
        <w:rPr/>
        <w:t>Emergency</w:t>
      </w:r>
      <w:r>
        <w:rPr>
          <w:spacing w:val="-5"/>
        </w:rPr>
        <w:t> </w:t>
      </w:r>
      <w:r>
        <w:rPr/>
        <w:t>Response</w:t>
      </w:r>
      <w:r>
        <w:rPr>
          <w:spacing w:val="-4"/>
        </w:rPr>
        <w:t> </w:t>
      </w:r>
      <w:r>
        <w:rPr/>
        <w:t>—</w:t>
      </w:r>
      <w:r>
        <w:rPr>
          <w:spacing w:val="-5"/>
        </w:rPr>
        <w:t> </w:t>
      </w:r>
      <w:r>
        <w:rPr/>
        <w:t>NDRRMC,</w:t>
      </w:r>
      <w:r>
        <w:rPr>
          <w:spacing w:val="-6"/>
        </w:rPr>
        <w:t> </w:t>
      </w:r>
      <w:r>
        <w:rPr/>
        <w:t>DILG,</w:t>
      </w:r>
      <w:r>
        <w:rPr>
          <w:spacing w:val="-5"/>
        </w:rPr>
        <w:t> </w:t>
      </w:r>
      <w:r>
        <w:rPr/>
        <w:t>PNP,</w:t>
      </w:r>
      <w:r>
        <w:rPr>
          <w:spacing w:val="-5"/>
        </w:rPr>
        <w:t> </w:t>
      </w:r>
      <w:r>
        <w:rPr/>
        <w:t>and</w:t>
      </w:r>
      <w:r>
        <w:rPr>
          <w:spacing w:val="-4"/>
        </w:rPr>
        <w:t> </w:t>
      </w:r>
      <w:r>
        <w:rPr>
          <w:spacing w:val="-5"/>
        </w:rPr>
        <w:t>BFP</w:t>
      </w:r>
    </w:p>
    <w:p>
      <w:pPr>
        <w:pStyle w:val="ListParagraph"/>
        <w:numPr>
          <w:ilvl w:val="2"/>
          <w:numId w:val="32"/>
        </w:numPr>
        <w:tabs>
          <w:tab w:pos="880" w:val="left" w:leader="none"/>
          <w:tab w:pos="881" w:val="left" w:leader="none"/>
        </w:tabs>
        <w:spacing w:line="244" w:lineRule="exact" w:before="0" w:after="0"/>
        <w:ind w:left="880" w:right="0" w:hanging="361"/>
        <w:jc w:val="left"/>
        <w:rPr>
          <w:sz w:val="20"/>
        </w:rPr>
      </w:pPr>
      <w:r>
        <w:rPr>
          <w:b/>
          <w:sz w:val="20"/>
        </w:rPr>
        <w:t>Framework:</w:t>
      </w:r>
      <w:r>
        <w:rPr>
          <w:b/>
          <w:spacing w:val="-5"/>
          <w:sz w:val="20"/>
        </w:rPr>
        <w:t> </w:t>
      </w:r>
      <w:r>
        <w:rPr>
          <w:sz w:val="20"/>
        </w:rPr>
        <w:t>Republic</w:t>
      </w:r>
      <w:r>
        <w:rPr>
          <w:spacing w:val="-13"/>
          <w:sz w:val="20"/>
        </w:rPr>
        <w:t> </w:t>
      </w:r>
      <w:r>
        <w:rPr>
          <w:sz w:val="20"/>
        </w:rPr>
        <w:t>Act</w:t>
      </w:r>
      <w:r>
        <w:rPr>
          <w:spacing w:val="-1"/>
          <w:sz w:val="20"/>
        </w:rPr>
        <w:t> </w:t>
      </w:r>
      <w:r>
        <w:rPr>
          <w:sz w:val="20"/>
        </w:rPr>
        <w:t>No.</w:t>
      </w:r>
      <w:r>
        <w:rPr>
          <w:spacing w:val="-3"/>
          <w:sz w:val="20"/>
        </w:rPr>
        <w:t> </w:t>
      </w:r>
      <w:r>
        <w:rPr>
          <w:sz w:val="20"/>
        </w:rPr>
        <w:t>10121</w:t>
      </w:r>
      <w:r>
        <w:rPr>
          <w:spacing w:val="-1"/>
          <w:sz w:val="20"/>
        </w:rPr>
        <w:t> </w:t>
      </w:r>
      <w:r>
        <w:rPr>
          <w:sz w:val="20"/>
        </w:rPr>
        <w:t>(Philippine</w:t>
      </w:r>
      <w:r>
        <w:rPr>
          <w:spacing w:val="-3"/>
          <w:sz w:val="20"/>
        </w:rPr>
        <w:t> </w:t>
      </w:r>
      <w:r>
        <w:rPr>
          <w:sz w:val="20"/>
        </w:rPr>
        <w:t>Disaster</w:t>
      </w:r>
      <w:r>
        <w:rPr>
          <w:spacing w:val="-1"/>
          <w:sz w:val="20"/>
        </w:rPr>
        <w:t> </w:t>
      </w:r>
      <w:r>
        <w:rPr>
          <w:sz w:val="20"/>
        </w:rPr>
        <w:t>Risk</w:t>
      </w:r>
      <w:r>
        <w:rPr>
          <w:spacing w:val="-2"/>
          <w:sz w:val="20"/>
        </w:rPr>
        <w:t> </w:t>
      </w:r>
      <w:r>
        <w:rPr>
          <w:sz w:val="20"/>
        </w:rPr>
        <w:t>Reduction</w:t>
      </w:r>
      <w:r>
        <w:rPr>
          <w:spacing w:val="-1"/>
          <w:sz w:val="20"/>
        </w:rPr>
        <w:t> </w:t>
      </w:r>
      <w:r>
        <w:rPr>
          <w:sz w:val="20"/>
        </w:rPr>
        <w:t>and</w:t>
      </w:r>
      <w:r>
        <w:rPr>
          <w:spacing w:val="-2"/>
          <w:sz w:val="20"/>
        </w:rPr>
        <w:t> </w:t>
      </w:r>
      <w:r>
        <w:rPr>
          <w:sz w:val="20"/>
        </w:rPr>
        <w:t>Management</w:t>
      </w:r>
      <w:r>
        <w:rPr>
          <w:spacing w:val="-12"/>
          <w:sz w:val="20"/>
        </w:rPr>
        <w:t> </w:t>
      </w:r>
      <w:r>
        <w:rPr>
          <w:sz w:val="20"/>
        </w:rPr>
        <w:t>Act</w:t>
      </w:r>
      <w:r>
        <w:rPr>
          <w:spacing w:val="-2"/>
          <w:sz w:val="20"/>
        </w:rPr>
        <w:t> </w:t>
      </w:r>
      <w:r>
        <w:rPr>
          <w:sz w:val="20"/>
        </w:rPr>
        <w:t>of </w:t>
      </w:r>
      <w:r>
        <w:rPr>
          <w:spacing w:val="-2"/>
          <w:sz w:val="20"/>
        </w:rPr>
        <w:t>2010)</w:t>
      </w:r>
    </w:p>
    <w:p>
      <w:pPr>
        <w:pStyle w:val="ListParagraph"/>
        <w:numPr>
          <w:ilvl w:val="2"/>
          <w:numId w:val="32"/>
        </w:numPr>
        <w:tabs>
          <w:tab w:pos="880" w:val="left" w:leader="none"/>
          <w:tab w:pos="881" w:val="left" w:leader="none"/>
        </w:tabs>
        <w:spacing w:line="244" w:lineRule="exact" w:before="0" w:after="0"/>
        <w:ind w:left="880" w:right="0" w:hanging="361"/>
        <w:jc w:val="left"/>
        <w:rPr>
          <w:i/>
          <w:sz w:val="20"/>
        </w:rPr>
      </w:pPr>
      <w:r>
        <w:rPr>
          <w:b/>
          <w:sz w:val="20"/>
        </w:rPr>
        <w:t>Coordination</w:t>
      </w:r>
      <w:r>
        <w:rPr>
          <w:b/>
          <w:spacing w:val="-7"/>
          <w:sz w:val="20"/>
        </w:rPr>
        <w:t> </w:t>
      </w:r>
      <w:r>
        <w:rPr>
          <w:b/>
          <w:sz w:val="20"/>
        </w:rPr>
        <w:t>Mechanism:</w:t>
      </w:r>
      <w:r>
        <w:rPr>
          <w:b/>
          <w:spacing w:val="-6"/>
          <w:sz w:val="20"/>
        </w:rPr>
        <w:t> </w:t>
      </w:r>
      <w:r>
        <w:rPr>
          <w:i/>
          <w:sz w:val="20"/>
        </w:rPr>
        <w:t>NDRRMC</w:t>
      </w:r>
      <w:r>
        <w:rPr>
          <w:i/>
          <w:spacing w:val="-4"/>
          <w:sz w:val="20"/>
        </w:rPr>
        <w:t> </w:t>
      </w:r>
      <w:r>
        <w:rPr>
          <w:i/>
          <w:sz w:val="20"/>
        </w:rPr>
        <w:t>and</w:t>
      </w:r>
      <w:r>
        <w:rPr>
          <w:i/>
          <w:spacing w:val="-5"/>
          <w:sz w:val="20"/>
        </w:rPr>
        <w:t> </w:t>
      </w:r>
      <w:r>
        <w:rPr>
          <w:i/>
          <w:sz w:val="20"/>
        </w:rPr>
        <w:t>Local</w:t>
      </w:r>
      <w:r>
        <w:rPr>
          <w:i/>
          <w:spacing w:val="-5"/>
          <w:sz w:val="20"/>
        </w:rPr>
        <w:t> </w:t>
      </w:r>
      <w:r>
        <w:rPr>
          <w:i/>
          <w:sz w:val="20"/>
        </w:rPr>
        <w:t>DRRMCs</w:t>
      </w:r>
      <w:r>
        <w:rPr>
          <w:i/>
          <w:spacing w:val="-4"/>
          <w:sz w:val="20"/>
        </w:rPr>
        <w:t> </w:t>
      </w:r>
      <w:r>
        <w:rPr>
          <w:i/>
          <w:sz w:val="20"/>
        </w:rPr>
        <w:t>(Provincial,</w:t>
      </w:r>
      <w:r>
        <w:rPr>
          <w:i/>
          <w:spacing w:val="-5"/>
          <w:sz w:val="20"/>
        </w:rPr>
        <w:t> </w:t>
      </w:r>
      <w:r>
        <w:rPr>
          <w:i/>
          <w:sz w:val="20"/>
        </w:rPr>
        <w:t>City,</w:t>
      </w:r>
      <w:r>
        <w:rPr>
          <w:i/>
          <w:spacing w:val="-4"/>
          <w:sz w:val="20"/>
        </w:rPr>
        <w:t> </w:t>
      </w:r>
      <w:r>
        <w:rPr>
          <w:i/>
          <w:spacing w:val="-2"/>
          <w:sz w:val="20"/>
        </w:rPr>
        <w:t>Municipal)</w:t>
      </w:r>
    </w:p>
    <w:p>
      <w:pPr>
        <w:pStyle w:val="ListParagraph"/>
        <w:numPr>
          <w:ilvl w:val="2"/>
          <w:numId w:val="32"/>
        </w:numPr>
        <w:tabs>
          <w:tab w:pos="880" w:val="left" w:leader="none"/>
          <w:tab w:pos="881" w:val="left" w:leader="none"/>
        </w:tabs>
        <w:spacing w:line="244" w:lineRule="exact" w:before="0" w:after="0"/>
        <w:ind w:left="880" w:right="0" w:hanging="361"/>
        <w:jc w:val="left"/>
        <w:rPr>
          <w:sz w:val="20"/>
        </w:rPr>
      </w:pPr>
      <w:r>
        <w:rPr>
          <w:b/>
          <w:sz w:val="20"/>
        </w:rPr>
        <w:t>Example:</w:t>
      </w:r>
      <w:r>
        <w:rPr>
          <w:b/>
          <w:spacing w:val="-13"/>
          <w:sz w:val="20"/>
        </w:rPr>
        <w:t> </w:t>
      </w:r>
      <w:r>
        <w:rPr>
          <w:sz w:val="20"/>
        </w:rPr>
        <w:t>Typhoon</w:t>
      </w:r>
      <w:r>
        <w:rPr>
          <w:spacing w:val="-8"/>
          <w:sz w:val="20"/>
        </w:rPr>
        <w:t> </w:t>
      </w:r>
      <w:r>
        <w:rPr>
          <w:sz w:val="20"/>
        </w:rPr>
        <w:t>Haiyan</w:t>
      </w:r>
      <w:r>
        <w:rPr>
          <w:spacing w:val="-8"/>
          <w:sz w:val="20"/>
        </w:rPr>
        <w:t> </w:t>
      </w:r>
      <w:r>
        <w:rPr>
          <w:sz w:val="20"/>
        </w:rPr>
        <w:t>(Yolanda)</w:t>
      </w:r>
      <w:r>
        <w:rPr>
          <w:spacing w:val="-8"/>
          <w:sz w:val="20"/>
        </w:rPr>
        <w:t> </w:t>
      </w:r>
      <w:r>
        <w:rPr>
          <w:sz w:val="20"/>
        </w:rPr>
        <w:t>2013</w:t>
      </w:r>
      <w:r>
        <w:rPr>
          <w:spacing w:val="-7"/>
          <w:sz w:val="20"/>
        </w:rPr>
        <w:t> </w:t>
      </w:r>
      <w:r>
        <w:rPr>
          <w:spacing w:val="-2"/>
          <w:sz w:val="20"/>
        </w:rPr>
        <w:t>Response</w:t>
      </w:r>
    </w:p>
    <w:p>
      <w:pPr>
        <w:pStyle w:val="Heading3"/>
        <w:numPr>
          <w:ilvl w:val="2"/>
          <w:numId w:val="32"/>
        </w:numPr>
        <w:tabs>
          <w:tab w:pos="880" w:val="left" w:leader="none"/>
          <w:tab w:pos="881" w:val="left" w:leader="none"/>
        </w:tabs>
        <w:spacing w:line="244" w:lineRule="exact" w:before="0" w:after="0"/>
        <w:ind w:left="880" w:right="0" w:hanging="361"/>
        <w:jc w:val="left"/>
      </w:pPr>
      <w:r>
        <w:rPr/>
        <w:t>Key </w:t>
      </w:r>
      <w:r>
        <w:rPr>
          <w:spacing w:val="-2"/>
        </w:rPr>
        <w:t>Features:</w:t>
      </w:r>
    </w:p>
    <w:p>
      <w:pPr>
        <w:pStyle w:val="ListParagraph"/>
        <w:numPr>
          <w:ilvl w:val="3"/>
          <w:numId w:val="32"/>
        </w:numPr>
        <w:tabs>
          <w:tab w:pos="1601" w:val="left" w:leader="none"/>
        </w:tabs>
        <w:spacing w:line="238" w:lineRule="exact" w:before="0" w:after="0"/>
        <w:ind w:left="1600" w:right="0" w:hanging="361"/>
        <w:jc w:val="left"/>
        <w:rPr>
          <w:sz w:val="20"/>
        </w:rPr>
      </w:pPr>
      <w:r>
        <w:rPr>
          <w:sz w:val="20"/>
        </w:rPr>
        <w:t>Joint</w:t>
      </w:r>
      <w:r>
        <w:rPr>
          <w:spacing w:val="-13"/>
          <w:sz w:val="20"/>
        </w:rPr>
        <w:t> </w:t>
      </w:r>
      <w:r>
        <w:rPr>
          <w:sz w:val="20"/>
        </w:rPr>
        <w:t>rescue</w:t>
      </w:r>
      <w:r>
        <w:rPr>
          <w:spacing w:val="-11"/>
          <w:sz w:val="20"/>
        </w:rPr>
        <w:t> </w:t>
      </w:r>
      <w:r>
        <w:rPr>
          <w:sz w:val="20"/>
        </w:rPr>
        <w:t>operations</w:t>
      </w:r>
      <w:r>
        <w:rPr>
          <w:spacing w:val="-8"/>
          <w:sz w:val="20"/>
        </w:rPr>
        <w:t> </w:t>
      </w:r>
      <w:r>
        <w:rPr>
          <w:sz w:val="20"/>
        </w:rPr>
        <w:t>by</w:t>
      </w:r>
      <w:r>
        <w:rPr>
          <w:spacing w:val="-8"/>
          <w:sz w:val="20"/>
        </w:rPr>
        <w:t> </w:t>
      </w:r>
      <w:r>
        <w:rPr>
          <w:sz w:val="20"/>
        </w:rPr>
        <w:t>PNP,</w:t>
      </w:r>
      <w:r>
        <w:rPr>
          <w:spacing w:val="-12"/>
          <w:sz w:val="20"/>
        </w:rPr>
        <w:t> </w:t>
      </w:r>
      <w:r>
        <w:rPr>
          <w:sz w:val="20"/>
        </w:rPr>
        <w:t>AFP,</w:t>
      </w:r>
      <w:r>
        <w:rPr>
          <w:spacing w:val="-8"/>
          <w:sz w:val="20"/>
        </w:rPr>
        <w:t> </w:t>
      </w:r>
      <w:r>
        <w:rPr>
          <w:sz w:val="20"/>
        </w:rPr>
        <w:t>and</w:t>
      </w:r>
      <w:r>
        <w:rPr>
          <w:spacing w:val="-8"/>
          <w:sz w:val="20"/>
        </w:rPr>
        <w:t> </w:t>
      </w:r>
      <w:r>
        <w:rPr>
          <w:spacing w:val="-5"/>
          <w:sz w:val="20"/>
        </w:rPr>
        <w:t>BFP</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LGU-led</w:t>
      </w:r>
      <w:r>
        <w:rPr>
          <w:spacing w:val="-3"/>
          <w:sz w:val="20"/>
        </w:rPr>
        <w:t> </w:t>
      </w:r>
      <w:r>
        <w:rPr>
          <w:sz w:val="20"/>
        </w:rPr>
        <w:t>evacuation</w:t>
      </w:r>
      <w:r>
        <w:rPr>
          <w:spacing w:val="-3"/>
          <w:sz w:val="20"/>
        </w:rPr>
        <w:t> </w:t>
      </w:r>
      <w:r>
        <w:rPr>
          <w:sz w:val="20"/>
        </w:rPr>
        <w:t>and</w:t>
      </w:r>
      <w:r>
        <w:rPr>
          <w:spacing w:val="-3"/>
          <w:sz w:val="20"/>
        </w:rPr>
        <w:t> </w:t>
      </w:r>
      <w:r>
        <w:rPr>
          <w:sz w:val="20"/>
        </w:rPr>
        <w:t>relief</w:t>
      </w:r>
      <w:r>
        <w:rPr>
          <w:spacing w:val="-2"/>
          <w:sz w:val="20"/>
        </w:rPr>
        <w:t> coordination</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Centralized</w:t>
      </w:r>
      <w:r>
        <w:rPr>
          <w:spacing w:val="-2"/>
          <w:sz w:val="20"/>
        </w:rPr>
        <w:t> </w:t>
      </w:r>
      <w:r>
        <w:rPr>
          <w:sz w:val="20"/>
        </w:rPr>
        <w:t>command</w:t>
      </w:r>
      <w:r>
        <w:rPr>
          <w:spacing w:val="-2"/>
          <w:sz w:val="20"/>
        </w:rPr>
        <w:t> </w:t>
      </w:r>
      <w:r>
        <w:rPr>
          <w:sz w:val="20"/>
        </w:rPr>
        <w:t>via</w:t>
      </w:r>
      <w:r>
        <w:rPr>
          <w:spacing w:val="-2"/>
          <w:sz w:val="20"/>
        </w:rPr>
        <w:t> </w:t>
      </w:r>
      <w:r>
        <w:rPr>
          <w:sz w:val="20"/>
        </w:rPr>
        <w:t>DILG</w:t>
      </w:r>
      <w:r>
        <w:rPr>
          <w:spacing w:val="-1"/>
          <w:sz w:val="20"/>
        </w:rPr>
        <w:t> </w:t>
      </w:r>
      <w:r>
        <w:rPr>
          <w:sz w:val="20"/>
        </w:rPr>
        <w:t>and</w:t>
      </w:r>
      <w:r>
        <w:rPr>
          <w:spacing w:val="-1"/>
          <w:sz w:val="20"/>
        </w:rPr>
        <w:t> </w:t>
      </w:r>
      <w:r>
        <w:rPr>
          <w:spacing w:val="-2"/>
          <w:sz w:val="20"/>
        </w:rPr>
        <w:t>NDRRMC</w:t>
      </w:r>
    </w:p>
    <w:p>
      <w:pPr>
        <w:pStyle w:val="ListParagraph"/>
        <w:numPr>
          <w:ilvl w:val="2"/>
          <w:numId w:val="32"/>
        </w:numPr>
        <w:tabs>
          <w:tab w:pos="880" w:val="left" w:leader="none"/>
          <w:tab w:pos="881" w:val="left" w:leader="none"/>
        </w:tabs>
        <w:spacing w:line="236" w:lineRule="exact" w:before="0" w:after="0"/>
        <w:ind w:left="880" w:right="0" w:hanging="361"/>
        <w:jc w:val="left"/>
        <w:rPr>
          <w:sz w:val="20"/>
        </w:rPr>
      </w:pPr>
      <w:r>
        <w:rPr>
          <w:b/>
          <w:sz w:val="20"/>
        </w:rPr>
        <w:t>Result:</w:t>
      </w:r>
      <w:r>
        <w:rPr>
          <w:b/>
          <w:spacing w:val="-4"/>
          <w:sz w:val="20"/>
        </w:rPr>
        <w:t> </w:t>
      </w:r>
      <w:r>
        <w:rPr>
          <w:sz w:val="20"/>
        </w:rPr>
        <w:t>Institutionalization</w:t>
      </w:r>
      <w:r>
        <w:rPr>
          <w:spacing w:val="-2"/>
          <w:sz w:val="20"/>
        </w:rPr>
        <w:t> </w:t>
      </w:r>
      <w:r>
        <w:rPr>
          <w:sz w:val="20"/>
        </w:rPr>
        <w:t>of</w:t>
      </w:r>
      <w:r>
        <w:rPr>
          <w:spacing w:val="-4"/>
          <w:sz w:val="20"/>
        </w:rPr>
        <w:t> </w:t>
      </w:r>
      <w:r>
        <w:rPr>
          <w:sz w:val="20"/>
        </w:rPr>
        <w:t>community-based</w:t>
      </w:r>
      <w:r>
        <w:rPr>
          <w:spacing w:val="-1"/>
          <w:sz w:val="20"/>
        </w:rPr>
        <w:t> </w:t>
      </w:r>
      <w:r>
        <w:rPr>
          <w:sz w:val="20"/>
        </w:rPr>
        <w:t>disaster</w:t>
      </w:r>
      <w:r>
        <w:rPr>
          <w:spacing w:val="-3"/>
          <w:sz w:val="20"/>
        </w:rPr>
        <w:t> </w:t>
      </w:r>
      <w:r>
        <w:rPr>
          <w:sz w:val="20"/>
        </w:rPr>
        <w:t>management</w:t>
      </w:r>
      <w:r>
        <w:rPr>
          <w:spacing w:val="-2"/>
          <w:sz w:val="20"/>
        </w:rPr>
        <w:t> programs.</w:t>
      </w:r>
    </w:p>
    <w:p>
      <w:pPr>
        <w:pStyle w:val="Heading3"/>
        <w:numPr>
          <w:ilvl w:val="1"/>
          <w:numId w:val="32"/>
        </w:numPr>
        <w:tabs>
          <w:tab w:pos="348" w:val="left" w:leader="none"/>
        </w:tabs>
        <w:spacing w:line="229" w:lineRule="exact" w:before="0" w:after="0"/>
        <w:ind w:left="348" w:right="0" w:hanging="188"/>
        <w:jc w:val="left"/>
      </w:pPr>
      <w:r>
        <w:rPr/>
        <w:t>Anti-Human</w:t>
      </w:r>
      <w:r>
        <w:rPr>
          <w:spacing w:val="-9"/>
        </w:rPr>
        <w:t> </w:t>
      </w:r>
      <w:r>
        <w:rPr/>
        <w:t>Trafficking</w:t>
      </w:r>
      <w:r>
        <w:rPr>
          <w:spacing w:val="-6"/>
        </w:rPr>
        <w:t> </w:t>
      </w:r>
      <w:r>
        <w:rPr/>
        <w:t>Operations</w:t>
      </w:r>
      <w:r>
        <w:rPr>
          <w:spacing w:val="-4"/>
        </w:rPr>
        <w:t> </w:t>
      </w:r>
      <w:r>
        <w:rPr/>
        <w:t>—</w:t>
      </w:r>
      <w:r>
        <w:rPr>
          <w:spacing w:val="-5"/>
        </w:rPr>
        <w:t> </w:t>
      </w:r>
      <w:r>
        <w:rPr>
          <w:spacing w:val="-2"/>
        </w:rPr>
        <w:t>IACAT</w:t>
      </w:r>
    </w:p>
    <w:p>
      <w:pPr>
        <w:pStyle w:val="ListParagraph"/>
        <w:numPr>
          <w:ilvl w:val="2"/>
          <w:numId w:val="32"/>
        </w:numPr>
        <w:tabs>
          <w:tab w:pos="880" w:val="left" w:leader="none"/>
          <w:tab w:pos="881" w:val="left" w:leader="none"/>
        </w:tabs>
        <w:spacing w:line="245" w:lineRule="exact" w:before="0" w:after="0"/>
        <w:ind w:left="880" w:right="0" w:hanging="361"/>
        <w:jc w:val="left"/>
        <w:rPr>
          <w:sz w:val="20"/>
        </w:rPr>
      </w:pPr>
      <w:r>
        <w:rPr>
          <w:b/>
          <w:sz w:val="20"/>
        </w:rPr>
        <w:t>Framework:</w:t>
      </w:r>
      <w:r>
        <w:rPr>
          <w:b/>
          <w:spacing w:val="-7"/>
          <w:sz w:val="20"/>
        </w:rPr>
        <w:t> </w:t>
      </w:r>
      <w:r>
        <w:rPr>
          <w:sz w:val="20"/>
        </w:rPr>
        <w:t>Republic</w:t>
      </w:r>
      <w:r>
        <w:rPr>
          <w:spacing w:val="-13"/>
          <w:sz w:val="20"/>
        </w:rPr>
        <w:t> </w:t>
      </w:r>
      <w:r>
        <w:rPr>
          <w:sz w:val="20"/>
        </w:rPr>
        <w:t>Act</w:t>
      </w:r>
      <w:r>
        <w:rPr>
          <w:spacing w:val="-2"/>
          <w:sz w:val="20"/>
        </w:rPr>
        <w:t> </w:t>
      </w:r>
      <w:r>
        <w:rPr>
          <w:sz w:val="20"/>
        </w:rPr>
        <w:t>No.</w:t>
      </w:r>
      <w:r>
        <w:rPr>
          <w:spacing w:val="-4"/>
          <w:sz w:val="20"/>
        </w:rPr>
        <w:t> </w:t>
      </w:r>
      <w:r>
        <w:rPr>
          <w:sz w:val="20"/>
        </w:rPr>
        <w:t>9208</w:t>
      </w:r>
      <w:r>
        <w:rPr>
          <w:spacing w:val="-2"/>
          <w:sz w:val="20"/>
        </w:rPr>
        <w:t> </w:t>
      </w:r>
      <w:r>
        <w:rPr>
          <w:sz w:val="20"/>
        </w:rPr>
        <w:t>as</w:t>
      </w:r>
      <w:r>
        <w:rPr>
          <w:spacing w:val="-3"/>
          <w:sz w:val="20"/>
        </w:rPr>
        <w:t> </w:t>
      </w:r>
      <w:r>
        <w:rPr>
          <w:sz w:val="20"/>
        </w:rPr>
        <w:t>amended</w:t>
      </w:r>
      <w:r>
        <w:rPr>
          <w:spacing w:val="-1"/>
          <w:sz w:val="20"/>
        </w:rPr>
        <w:t> </w:t>
      </w:r>
      <w:r>
        <w:rPr>
          <w:sz w:val="20"/>
        </w:rPr>
        <w:t>by</w:t>
      </w:r>
      <w:r>
        <w:rPr>
          <w:spacing w:val="-2"/>
          <w:sz w:val="20"/>
        </w:rPr>
        <w:t> </w:t>
      </w:r>
      <w:r>
        <w:rPr>
          <w:sz w:val="20"/>
        </w:rPr>
        <w:t>R.A.</w:t>
      </w:r>
      <w:r>
        <w:rPr>
          <w:spacing w:val="-3"/>
          <w:sz w:val="20"/>
        </w:rPr>
        <w:t> </w:t>
      </w:r>
      <w:r>
        <w:rPr>
          <w:sz w:val="20"/>
        </w:rPr>
        <w:t>10364</w:t>
      </w:r>
      <w:r>
        <w:rPr>
          <w:spacing w:val="-2"/>
          <w:sz w:val="20"/>
        </w:rPr>
        <w:t> </w:t>
      </w:r>
      <w:r>
        <w:rPr>
          <w:sz w:val="20"/>
        </w:rPr>
        <w:t>(Expanded</w:t>
      </w:r>
      <w:r>
        <w:rPr>
          <w:spacing w:val="-13"/>
          <w:sz w:val="20"/>
        </w:rPr>
        <w:t> </w:t>
      </w:r>
      <w:r>
        <w:rPr>
          <w:sz w:val="20"/>
        </w:rPr>
        <w:t>Anti-Trafficking</w:t>
      </w:r>
      <w:r>
        <w:rPr>
          <w:spacing w:val="-2"/>
          <w:sz w:val="20"/>
        </w:rPr>
        <w:t> </w:t>
      </w:r>
      <w:r>
        <w:rPr>
          <w:sz w:val="20"/>
        </w:rPr>
        <w:t>in</w:t>
      </w:r>
      <w:r>
        <w:rPr>
          <w:spacing w:val="-2"/>
          <w:sz w:val="20"/>
        </w:rPr>
        <w:t> </w:t>
      </w:r>
      <w:r>
        <w:rPr>
          <w:sz w:val="20"/>
        </w:rPr>
        <w:t>Persons</w:t>
      </w:r>
      <w:r>
        <w:rPr>
          <w:spacing w:val="-12"/>
          <w:sz w:val="20"/>
        </w:rPr>
        <w:t> </w:t>
      </w:r>
      <w:r>
        <w:rPr>
          <w:spacing w:val="-4"/>
          <w:sz w:val="20"/>
        </w:rPr>
        <w:t>Act)</w:t>
      </w:r>
    </w:p>
    <w:p>
      <w:pPr>
        <w:pStyle w:val="ListParagraph"/>
        <w:numPr>
          <w:ilvl w:val="2"/>
          <w:numId w:val="32"/>
        </w:numPr>
        <w:tabs>
          <w:tab w:pos="880" w:val="left" w:leader="none"/>
          <w:tab w:pos="881" w:val="left" w:leader="none"/>
        </w:tabs>
        <w:spacing w:line="245" w:lineRule="exact" w:before="1" w:after="0"/>
        <w:ind w:left="880" w:right="0" w:hanging="361"/>
        <w:jc w:val="left"/>
        <w:rPr>
          <w:i/>
          <w:sz w:val="20"/>
        </w:rPr>
      </w:pPr>
      <w:r>
        <w:rPr>
          <w:b/>
          <w:sz w:val="20"/>
        </w:rPr>
        <w:t>Coordination</w:t>
      </w:r>
      <w:r>
        <w:rPr>
          <w:b/>
          <w:spacing w:val="-8"/>
          <w:sz w:val="20"/>
        </w:rPr>
        <w:t> </w:t>
      </w:r>
      <w:r>
        <w:rPr>
          <w:b/>
          <w:sz w:val="20"/>
        </w:rPr>
        <w:t>Mechanism:</w:t>
      </w:r>
      <w:r>
        <w:rPr>
          <w:b/>
          <w:spacing w:val="-6"/>
          <w:sz w:val="20"/>
        </w:rPr>
        <w:t> </w:t>
      </w:r>
      <w:r>
        <w:rPr>
          <w:i/>
          <w:sz w:val="20"/>
        </w:rPr>
        <w:t>Inter-Agency</w:t>
      </w:r>
      <w:r>
        <w:rPr>
          <w:i/>
          <w:spacing w:val="-6"/>
          <w:sz w:val="20"/>
        </w:rPr>
        <w:t> </w:t>
      </w:r>
      <w:r>
        <w:rPr>
          <w:i/>
          <w:sz w:val="20"/>
        </w:rPr>
        <w:t>Council</w:t>
      </w:r>
      <w:r>
        <w:rPr>
          <w:i/>
          <w:spacing w:val="-9"/>
          <w:sz w:val="20"/>
        </w:rPr>
        <w:t> </w:t>
      </w:r>
      <w:r>
        <w:rPr>
          <w:i/>
          <w:sz w:val="20"/>
        </w:rPr>
        <w:t>Against</w:t>
      </w:r>
      <w:r>
        <w:rPr>
          <w:i/>
          <w:spacing w:val="-5"/>
          <w:sz w:val="20"/>
        </w:rPr>
        <w:t> </w:t>
      </w:r>
      <w:r>
        <w:rPr>
          <w:i/>
          <w:sz w:val="20"/>
        </w:rPr>
        <w:t>Trafficking</w:t>
      </w:r>
      <w:r>
        <w:rPr>
          <w:i/>
          <w:spacing w:val="-5"/>
          <w:sz w:val="20"/>
        </w:rPr>
        <w:t> </w:t>
      </w:r>
      <w:r>
        <w:rPr>
          <w:i/>
          <w:spacing w:val="-2"/>
          <w:sz w:val="20"/>
        </w:rPr>
        <w:t>(IACAT)</w:t>
      </w:r>
    </w:p>
    <w:p>
      <w:pPr>
        <w:pStyle w:val="ListParagraph"/>
        <w:numPr>
          <w:ilvl w:val="2"/>
          <w:numId w:val="32"/>
        </w:numPr>
        <w:tabs>
          <w:tab w:pos="880" w:val="left" w:leader="none"/>
          <w:tab w:pos="881" w:val="left" w:leader="none"/>
        </w:tabs>
        <w:spacing w:line="244" w:lineRule="exact" w:before="0" w:after="0"/>
        <w:ind w:left="880" w:right="0" w:hanging="361"/>
        <w:jc w:val="left"/>
        <w:rPr>
          <w:sz w:val="20"/>
        </w:rPr>
      </w:pPr>
      <w:r>
        <w:rPr>
          <w:b/>
          <w:sz w:val="20"/>
        </w:rPr>
        <w:t>Members:</w:t>
      </w:r>
      <w:r>
        <w:rPr>
          <w:b/>
          <w:spacing w:val="-7"/>
          <w:sz w:val="20"/>
        </w:rPr>
        <w:t> </w:t>
      </w:r>
      <w:r>
        <w:rPr>
          <w:sz w:val="20"/>
        </w:rPr>
        <w:t>DOJ,</w:t>
      </w:r>
      <w:r>
        <w:rPr>
          <w:spacing w:val="-6"/>
          <w:sz w:val="20"/>
        </w:rPr>
        <w:t> </w:t>
      </w:r>
      <w:r>
        <w:rPr>
          <w:sz w:val="20"/>
        </w:rPr>
        <w:t>DSWD,</w:t>
      </w:r>
      <w:r>
        <w:rPr>
          <w:spacing w:val="-4"/>
          <w:sz w:val="20"/>
        </w:rPr>
        <w:t> </w:t>
      </w:r>
      <w:r>
        <w:rPr>
          <w:sz w:val="20"/>
        </w:rPr>
        <w:t>NBI,</w:t>
      </w:r>
      <w:r>
        <w:rPr>
          <w:spacing w:val="-6"/>
          <w:sz w:val="20"/>
        </w:rPr>
        <w:t> </w:t>
      </w:r>
      <w:r>
        <w:rPr>
          <w:sz w:val="20"/>
        </w:rPr>
        <w:t>PNP-WCPC,</w:t>
      </w:r>
      <w:r>
        <w:rPr>
          <w:spacing w:val="-5"/>
          <w:sz w:val="20"/>
        </w:rPr>
        <w:t> </w:t>
      </w:r>
      <w:r>
        <w:rPr>
          <w:sz w:val="20"/>
        </w:rPr>
        <w:t>DFA,</w:t>
      </w:r>
      <w:r>
        <w:rPr>
          <w:spacing w:val="-6"/>
          <w:sz w:val="20"/>
        </w:rPr>
        <w:t> </w:t>
      </w:r>
      <w:r>
        <w:rPr>
          <w:sz w:val="20"/>
        </w:rPr>
        <w:t>DOLE,</w:t>
      </w:r>
      <w:r>
        <w:rPr>
          <w:spacing w:val="-5"/>
          <w:sz w:val="20"/>
        </w:rPr>
        <w:t> </w:t>
      </w:r>
      <w:r>
        <w:rPr>
          <w:spacing w:val="-4"/>
          <w:sz w:val="20"/>
        </w:rPr>
        <w:t>LGUs</w:t>
      </w:r>
    </w:p>
    <w:p>
      <w:pPr>
        <w:pStyle w:val="Heading3"/>
        <w:numPr>
          <w:ilvl w:val="2"/>
          <w:numId w:val="32"/>
        </w:numPr>
        <w:tabs>
          <w:tab w:pos="880" w:val="left" w:leader="none"/>
          <w:tab w:pos="881" w:val="left" w:leader="none"/>
        </w:tabs>
        <w:spacing w:line="244" w:lineRule="exact" w:before="0" w:after="0"/>
        <w:ind w:left="880" w:right="0" w:hanging="361"/>
        <w:jc w:val="left"/>
      </w:pPr>
      <w:r>
        <w:rPr/>
        <w:t>Key </w:t>
      </w:r>
      <w:r>
        <w:rPr>
          <w:spacing w:val="-2"/>
        </w:rPr>
        <w:t>Features:</w:t>
      </w:r>
    </w:p>
    <w:p>
      <w:pPr>
        <w:pStyle w:val="ListParagraph"/>
        <w:numPr>
          <w:ilvl w:val="3"/>
          <w:numId w:val="32"/>
        </w:numPr>
        <w:tabs>
          <w:tab w:pos="1601" w:val="left" w:leader="none"/>
        </w:tabs>
        <w:spacing w:line="246" w:lineRule="exact" w:before="0" w:after="0"/>
        <w:ind w:left="1600" w:right="0" w:hanging="361"/>
        <w:jc w:val="left"/>
        <w:rPr>
          <w:sz w:val="20"/>
        </w:rPr>
      </w:pPr>
      <w:r>
        <w:rPr>
          <w:sz w:val="20"/>
        </w:rPr>
        <w:t>Joint</w:t>
      </w:r>
      <w:r>
        <w:rPr>
          <w:spacing w:val="-3"/>
          <w:sz w:val="20"/>
        </w:rPr>
        <w:t> </w:t>
      </w:r>
      <w:r>
        <w:rPr>
          <w:sz w:val="20"/>
        </w:rPr>
        <w:t>rescue</w:t>
      </w:r>
      <w:r>
        <w:rPr>
          <w:spacing w:val="-4"/>
          <w:sz w:val="20"/>
        </w:rPr>
        <w:t> </w:t>
      </w:r>
      <w:r>
        <w:rPr>
          <w:sz w:val="20"/>
        </w:rPr>
        <w:t>and</w:t>
      </w:r>
      <w:r>
        <w:rPr>
          <w:spacing w:val="-1"/>
          <w:sz w:val="20"/>
        </w:rPr>
        <w:t> </w:t>
      </w:r>
      <w:r>
        <w:rPr>
          <w:sz w:val="20"/>
        </w:rPr>
        <w:t>repatriation</w:t>
      </w:r>
      <w:r>
        <w:rPr>
          <w:spacing w:val="-2"/>
          <w:sz w:val="20"/>
        </w:rPr>
        <w:t> operations</w:t>
      </w:r>
    </w:p>
    <w:p>
      <w:pPr>
        <w:spacing w:after="0" w:line="246" w:lineRule="exact"/>
        <w:jc w:val="left"/>
        <w:rPr>
          <w:sz w:val="20"/>
        </w:rPr>
        <w:sectPr>
          <w:type w:val="continuous"/>
          <w:pgSz w:w="12240" w:h="18720"/>
          <w:pgMar w:header="839" w:footer="673" w:top="2380" w:bottom="920" w:left="560" w:right="620"/>
        </w:sectPr>
      </w:pPr>
    </w:p>
    <w:p>
      <w:pPr>
        <w:pStyle w:val="ListParagraph"/>
        <w:numPr>
          <w:ilvl w:val="3"/>
          <w:numId w:val="32"/>
        </w:numPr>
        <w:tabs>
          <w:tab w:pos="1601" w:val="left" w:leader="none"/>
        </w:tabs>
        <w:spacing w:line="238" w:lineRule="exact" w:before="7" w:after="0"/>
        <w:ind w:left="1600" w:right="0" w:hanging="361"/>
        <w:jc w:val="left"/>
        <w:rPr>
          <w:sz w:val="20"/>
        </w:rPr>
      </w:pPr>
      <w:r>
        <w:rPr/>
        <w:drawing>
          <wp:anchor distT="0" distB="0" distL="0" distR="0" allowOverlap="1" layoutInCell="1" locked="0" behindDoc="1" simplePos="0" relativeHeight="484849152">
            <wp:simplePos x="0" y="0"/>
            <wp:positionH relativeFrom="page">
              <wp:posOffset>69488</wp:posOffset>
            </wp:positionH>
            <wp:positionV relativeFrom="page">
              <wp:posOffset>2714513</wp:posOffset>
            </wp:positionV>
            <wp:extent cx="7431131" cy="7388336"/>
            <wp:effectExtent l="0" t="0" r="0" b="0"/>
            <wp:wrapNone/>
            <wp:docPr id="41" name="image3.png"/>
            <wp:cNvGraphicFramePr>
              <a:graphicFrameLocks noChangeAspect="1"/>
            </wp:cNvGraphicFramePr>
            <a:graphic>
              <a:graphicData uri="http://schemas.openxmlformats.org/drawingml/2006/picture">
                <pic:pic>
                  <pic:nvPicPr>
                    <pic:cNvPr id="4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Victim</w:t>
      </w:r>
      <w:r>
        <w:rPr>
          <w:spacing w:val="-5"/>
          <w:sz w:val="20"/>
        </w:rPr>
        <w:t> </w:t>
      </w:r>
      <w:r>
        <w:rPr>
          <w:sz w:val="20"/>
        </w:rPr>
        <w:t>protection</w:t>
      </w:r>
      <w:r>
        <w:rPr>
          <w:spacing w:val="-4"/>
          <w:sz w:val="20"/>
        </w:rPr>
        <w:t> </w:t>
      </w:r>
      <w:r>
        <w:rPr>
          <w:sz w:val="20"/>
        </w:rPr>
        <w:t>and</w:t>
      </w:r>
      <w:r>
        <w:rPr>
          <w:spacing w:val="-5"/>
          <w:sz w:val="20"/>
        </w:rPr>
        <w:t> </w:t>
      </w:r>
      <w:r>
        <w:rPr>
          <w:sz w:val="20"/>
        </w:rPr>
        <w:t>witness</w:t>
      </w:r>
      <w:r>
        <w:rPr>
          <w:spacing w:val="-4"/>
          <w:sz w:val="20"/>
        </w:rPr>
        <w:t> </w:t>
      </w:r>
      <w:r>
        <w:rPr>
          <w:sz w:val="20"/>
        </w:rPr>
        <w:t>support</w:t>
      </w:r>
      <w:r>
        <w:rPr>
          <w:spacing w:val="-5"/>
          <w:sz w:val="20"/>
        </w:rPr>
        <w:t> </w:t>
      </w:r>
      <w:r>
        <w:rPr>
          <w:spacing w:val="-2"/>
          <w:sz w:val="20"/>
        </w:rPr>
        <w:t>programs</w:t>
      </w:r>
    </w:p>
    <w:p>
      <w:pPr>
        <w:pStyle w:val="ListParagraph"/>
        <w:numPr>
          <w:ilvl w:val="3"/>
          <w:numId w:val="32"/>
        </w:numPr>
        <w:tabs>
          <w:tab w:pos="1601" w:val="left" w:leader="none"/>
        </w:tabs>
        <w:spacing w:line="230" w:lineRule="exact" w:before="0" w:after="0"/>
        <w:ind w:left="1600" w:right="0" w:hanging="361"/>
        <w:jc w:val="left"/>
        <w:rPr>
          <w:sz w:val="20"/>
        </w:rPr>
      </w:pPr>
      <w:r>
        <w:rPr>
          <w:sz w:val="20"/>
        </w:rPr>
        <w:t>International</w:t>
      </w:r>
      <w:r>
        <w:rPr>
          <w:spacing w:val="-5"/>
          <w:sz w:val="20"/>
        </w:rPr>
        <w:t> </w:t>
      </w:r>
      <w:r>
        <w:rPr>
          <w:sz w:val="20"/>
        </w:rPr>
        <w:t>cooperation</w:t>
      </w:r>
      <w:r>
        <w:rPr>
          <w:spacing w:val="-1"/>
          <w:sz w:val="20"/>
        </w:rPr>
        <w:t> </w:t>
      </w:r>
      <w:r>
        <w:rPr>
          <w:sz w:val="20"/>
        </w:rPr>
        <w:t>with</w:t>
      </w:r>
      <w:r>
        <w:rPr>
          <w:spacing w:val="-3"/>
          <w:sz w:val="20"/>
        </w:rPr>
        <w:t> </w:t>
      </w:r>
      <w:r>
        <w:rPr>
          <w:sz w:val="20"/>
        </w:rPr>
        <w:t>INTERPOL</w:t>
      </w:r>
      <w:r>
        <w:rPr>
          <w:spacing w:val="-10"/>
          <w:sz w:val="20"/>
        </w:rPr>
        <w:t> </w:t>
      </w:r>
      <w:r>
        <w:rPr>
          <w:sz w:val="20"/>
        </w:rPr>
        <w:t>and</w:t>
      </w:r>
      <w:r>
        <w:rPr>
          <w:spacing w:val="-2"/>
          <w:sz w:val="20"/>
        </w:rPr>
        <w:t> </w:t>
      </w:r>
      <w:r>
        <w:rPr>
          <w:sz w:val="20"/>
        </w:rPr>
        <w:t>foreign</w:t>
      </w:r>
      <w:r>
        <w:rPr>
          <w:spacing w:val="-2"/>
          <w:sz w:val="20"/>
        </w:rPr>
        <w:t> embassies</w:t>
      </w:r>
    </w:p>
    <w:p>
      <w:pPr>
        <w:pStyle w:val="ListParagraph"/>
        <w:numPr>
          <w:ilvl w:val="2"/>
          <w:numId w:val="32"/>
        </w:numPr>
        <w:tabs>
          <w:tab w:pos="880" w:val="left" w:leader="none"/>
          <w:tab w:pos="881" w:val="left" w:leader="none"/>
        </w:tabs>
        <w:spacing w:line="236" w:lineRule="exact" w:before="0" w:after="0"/>
        <w:ind w:left="880" w:right="0" w:hanging="361"/>
        <w:jc w:val="left"/>
        <w:rPr>
          <w:sz w:val="20"/>
        </w:rPr>
      </w:pPr>
      <w:r>
        <w:rPr>
          <w:b/>
          <w:sz w:val="20"/>
        </w:rPr>
        <w:t>Result:</w:t>
      </w:r>
      <w:r>
        <w:rPr>
          <w:b/>
          <w:spacing w:val="-4"/>
          <w:sz w:val="20"/>
        </w:rPr>
        <w:t> </w:t>
      </w:r>
      <w:r>
        <w:rPr>
          <w:sz w:val="20"/>
        </w:rPr>
        <w:t>More</w:t>
      </w:r>
      <w:r>
        <w:rPr>
          <w:spacing w:val="-4"/>
          <w:sz w:val="20"/>
        </w:rPr>
        <w:t> </w:t>
      </w:r>
      <w:r>
        <w:rPr>
          <w:sz w:val="20"/>
        </w:rPr>
        <w:t>successful</w:t>
      </w:r>
      <w:r>
        <w:rPr>
          <w:spacing w:val="-1"/>
          <w:sz w:val="20"/>
        </w:rPr>
        <w:t> </w:t>
      </w:r>
      <w:r>
        <w:rPr>
          <w:sz w:val="20"/>
        </w:rPr>
        <w:t>convictions</w:t>
      </w:r>
      <w:r>
        <w:rPr>
          <w:spacing w:val="-3"/>
          <w:sz w:val="20"/>
        </w:rPr>
        <w:t> </w:t>
      </w:r>
      <w:r>
        <w:rPr>
          <w:sz w:val="20"/>
        </w:rPr>
        <w:t>and</w:t>
      </w:r>
      <w:r>
        <w:rPr>
          <w:spacing w:val="-2"/>
          <w:sz w:val="20"/>
        </w:rPr>
        <w:t> </w:t>
      </w:r>
      <w:r>
        <w:rPr>
          <w:sz w:val="20"/>
        </w:rPr>
        <w:t>improved</w:t>
      </w:r>
      <w:r>
        <w:rPr>
          <w:spacing w:val="-2"/>
          <w:sz w:val="20"/>
        </w:rPr>
        <w:t> </w:t>
      </w:r>
      <w:r>
        <w:rPr>
          <w:sz w:val="20"/>
        </w:rPr>
        <w:t>victim</w:t>
      </w:r>
      <w:r>
        <w:rPr>
          <w:spacing w:val="-2"/>
          <w:sz w:val="20"/>
        </w:rPr>
        <w:t> </w:t>
      </w:r>
      <w:r>
        <w:rPr>
          <w:spacing w:val="-4"/>
          <w:sz w:val="20"/>
        </w:rPr>
        <w:t>care.</w:t>
      </w:r>
    </w:p>
    <w:p>
      <w:pPr>
        <w:pStyle w:val="Heading3"/>
        <w:numPr>
          <w:ilvl w:val="0"/>
          <w:numId w:val="32"/>
        </w:numPr>
        <w:tabs>
          <w:tab w:pos="456" w:val="left" w:leader="none"/>
        </w:tabs>
        <w:spacing w:line="240" w:lineRule="auto" w:before="1" w:after="0"/>
        <w:ind w:left="456" w:right="0" w:hanging="296"/>
        <w:jc w:val="left"/>
      </w:pPr>
      <w:r>
        <w:rPr/>
        <w:t>Core</w:t>
      </w:r>
      <w:r>
        <w:rPr>
          <w:spacing w:val="-6"/>
        </w:rPr>
        <w:t> </w:t>
      </w:r>
      <w:r>
        <w:rPr/>
        <w:t>Coordination</w:t>
      </w:r>
      <w:r>
        <w:rPr>
          <w:spacing w:val="-5"/>
        </w:rPr>
        <w:t> </w:t>
      </w:r>
      <w:r>
        <w:rPr>
          <w:spacing w:val="-2"/>
        </w:rPr>
        <w:t>Principles</w:t>
      </w:r>
    </w:p>
    <w:p>
      <w:pPr>
        <w:tabs>
          <w:tab w:pos="2428" w:val="left" w:leader="none"/>
          <w:tab w:pos="6432" w:val="left" w:leader="none"/>
        </w:tabs>
        <w:spacing w:before="44"/>
        <w:ind w:left="205" w:right="0" w:firstLine="0"/>
        <w:jc w:val="left"/>
        <w:rPr>
          <w:b/>
          <w:sz w:val="20"/>
        </w:rPr>
      </w:pPr>
      <w:r>
        <w:rPr>
          <w:b/>
          <w:spacing w:val="-2"/>
          <w:sz w:val="20"/>
        </w:rPr>
        <w:t>Principle</w:t>
      </w:r>
      <w:r>
        <w:rPr>
          <w:b/>
          <w:sz w:val="20"/>
        </w:rPr>
        <w:tab/>
      </w:r>
      <w:r>
        <w:rPr>
          <w:b/>
          <w:spacing w:val="-2"/>
          <w:sz w:val="20"/>
        </w:rPr>
        <w:t>Description</w:t>
      </w:r>
      <w:r>
        <w:rPr>
          <w:b/>
          <w:sz w:val="20"/>
        </w:rPr>
        <w:tab/>
        <w:t>Application</w:t>
      </w:r>
      <w:r>
        <w:rPr>
          <w:b/>
          <w:spacing w:val="-5"/>
          <w:sz w:val="20"/>
        </w:rPr>
        <w:t> </w:t>
      </w:r>
      <w:r>
        <w:rPr>
          <w:b/>
          <w:spacing w:val="-2"/>
          <w:sz w:val="20"/>
        </w:rPr>
        <w:t>Example</w:t>
      </w:r>
    </w:p>
    <w:p>
      <w:pPr>
        <w:pStyle w:val="BodyText"/>
        <w:tabs>
          <w:tab w:pos="2428" w:val="left" w:leader="none"/>
          <w:tab w:pos="6432" w:val="left" w:leader="none"/>
        </w:tabs>
        <w:spacing w:before="60"/>
        <w:ind w:left="205" w:firstLine="0"/>
      </w:pPr>
      <w:r>
        <w:rPr>
          <w:b/>
        </w:rPr>
        <w:t>Unity</w:t>
      </w:r>
      <w:r>
        <w:rPr>
          <w:b/>
          <w:spacing w:val="-2"/>
        </w:rPr>
        <w:t> </w:t>
      </w:r>
      <w:r>
        <w:rPr>
          <w:b/>
        </w:rPr>
        <w:t>of</w:t>
      </w:r>
      <w:r>
        <w:rPr>
          <w:b/>
          <w:spacing w:val="-2"/>
        </w:rPr>
        <w:t> Effort</w:t>
      </w:r>
      <w:r>
        <w:rPr>
          <w:b/>
        </w:rPr>
        <w:tab/>
      </w:r>
      <w:r>
        <w:rPr/>
        <w:t>Agencies</w:t>
      </w:r>
      <w:r>
        <w:rPr>
          <w:spacing w:val="-4"/>
        </w:rPr>
        <w:t> </w:t>
      </w:r>
      <w:r>
        <w:rPr/>
        <w:t>align</w:t>
      </w:r>
      <w:r>
        <w:rPr>
          <w:spacing w:val="-2"/>
        </w:rPr>
        <w:t> </w:t>
      </w:r>
      <w:r>
        <w:rPr/>
        <w:t>objectives</w:t>
      </w:r>
      <w:r>
        <w:rPr>
          <w:spacing w:val="-3"/>
        </w:rPr>
        <w:t> </w:t>
      </w:r>
      <w:r>
        <w:rPr/>
        <w:t>and</w:t>
      </w:r>
      <w:r>
        <w:rPr>
          <w:spacing w:val="-2"/>
        </w:rPr>
        <w:t> </w:t>
      </w:r>
      <w:r>
        <w:rPr/>
        <w:t>share</w:t>
      </w:r>
      <w:r>
        <w:rPr>
          <w:spacing w:val="-1"/>
        </w:rPr>
        <w:t> </w:t>
      </w:r>
      <w:r>
        <w:rPr>
          <w:spacing w:val="-2"/>
        </w:rPr>
        <w:t>resources.</w:t>
      </w:r>
      <w:r>
        <w:rPr/>
        <w:tab/>
        <w:t>PNP–PDEA–AFP</w:t>
      </w:r>
      <w:r>
        <w:rPr>
          <w:spacing w:val="-13"/>
        </w:rPr>
        <w:t> </w:t>
      </w:r>
      <w:r>
        <w:rPr/>
        <w:t>in</w:t>
      </w:r>
      <w:r>
        <w:rPr>
          <w:spacing w:val="-3"/>
        </w:rPr>
        <w:t> </w:t>
      </w:r>
      <w:r>
        <w:rPr/>
        <w:t>anti-drug</w:t>
      </w:r>
      <w:r>
        <w:rPr>
          <w:spacing w:val="-4"/>
        </w:rPr>
        <w:t> </w:t>
      </w:r>
      <w:r>
        <w:rPr>
          <w:spacing w:val="-2"/>
        </w:rPr>
        <w:t>operations.</w:t>
      </w:r>
    </w:p>
    <w:p>
      <w:pPr>
        <w:pStyle w:val="BodyText"/>
        <w:tabs>
          <w:tab w:pos="2428" w:val="left" w:leader="none"/>
          <w:tab w:pos="6432" w:val="left" w:leader="none"/>
        </w:tabs>
        <w:spacing w:line="302" w:lineRule="auto" w:before="60"/>
        <w:ind w:left="205" w:right="812" w:firstLine="0"/>
      </w:pPr>
      <w:r>
        <w:rPr>
          <w:b/>
        </w:rPr>
        <w:t>Command Responsibility </w:t>
      </w:r>
      <w:r>
        <w:rPr/>
        <w:t>Leaders are accountable for subordinate actions.</w:t>
      </w:r>
      <w:r>
        <w:rPr>
          <w:spacing w:val="80"/>
        </w:rPr>
        <w:t> </w:t>
      </w:r>
      <w:r>
        <w:rPr/>
        <w:t>PNP</w:t>
      </w:r>
      <w:r>
        <w:rPr>
          <w:spacing w:val="-1"/>
        </w:rPr>
        <w:t> </w:t>
      </w:r>
      <w:r>
        <w:rPr/>
        <w:t>regional directors in joint ops. </w:t>
      </w:r>
      <w:r>
        <w:rPr>
          <w:b/>
          <w:spacing w:val="-2"/>
        </w:rPr>
        <w:t>Transparency</w:t>
      </w:r>
      <w:r>
        <w:rPr>
          <w:b/>
        </w:rPr>
        <w:tab/>
      </w:r>
      <w:r>
        <w:rPr/>
        <w:t>Open</w:t>
      </w:r>
      <w:r>
        <w:rPr>
          <w:spacing w:val="-4"/>
        </w:rPr>
        <w:t> </w:t>
      </w:r>
      <w:r>
        <w:rPr/>
        <w:t>reporting</w:t>
      </w:r>
      <w:r>
        <w:rPr>
          <w:spacing w:val="-4"/>
        </w:rPr>
        <w:t> </w:t>
      </w:r>
      <w:r>
        <w:rPr/>
        <w:t>and</w:t>
      </w:r>
      <w:r>
        <w:rPr>
          <w:spacing w:val="-4"/>
        </w:rPr>
        <w:t> </w:t>
      </w:r>
      <w:r>
        <w:rPr/>
        <w:t>documentation</w:t>
      </w:r>
      <w:r>
        <w:rPr>
          <w:spacing w:val="-4"/>
        </w:rPr>
        <w:t> </w:t>
      </w:r>
      <w:r>
        <w:rPr/>
        <w:t>of</w:t>
      </w:r>
      <w:r>
        <w:rPr>
          <w:spacing w:val="-5"/>
        </w:rPr>
        <w:t> </w:t>
      </w:r>
      <w:r>
        <w:rPr/>
        <w:t>operations. NAPOLCOM</w:t>
      </w:r>
      <w:r>
        <w:rPr>
          <w:spacing w:val="-5"/>
        </w:rPr>
        <w:t> </w:t>
      </w:r>
      <w:r>
        <w:rPr/>
        <w:t>oversight</w:t>
      </w:r>
      <w:r>
        <w:rPr>
          <w:spacing w:val="-4"/>
        </w:rPr>
        <w:t> </w:t>
      </w:r>
      <w:r>
        <w:rPr/>
        <w:t>on</w:t>
      </w:r>
      <w:r>
        <w:rPr>
          <w:spacing w:val="-4"/>
        </w:rPr>
        <w:t> </w:t>
      </w:r>
      <w:r>
        <w:rPr/>
        <w:t>police</w:t>
      </w:r>
      <w:r>
        <w:rPr>
          <w:spacing w:val="-6"/>
        </w:rPr>
        <w:t> </w:t>
      </w:r>
      <w:r>
        <w:rPr/>
        <w:t>performance. </w:t>
      </w:r>
      <w:r>
        <w:rPr>
          <w:b/>
          <w:spacing w:val="-2"/>
        </w:rPr>
        <w:t>Accountability</w:t>
      </w:r>
      <w:r>
        <w:rPr>
          <w:b/>
        </w:rPr>
        <w:tab/>
      </w:r>
      <w:r>
        <w:rPr/>
        <w:t>Ethical and legal responsibility for outcomes.</w:t>
        <w:tab/>
        <w:t>Internal Affairs Service investigations.</w:t>
      </w:r>
    </w:p>
    <w:p>
      <w:pPr>
        <w:tabs>
          <w:tab w:pos="2428" w:val="left" w:leader="none"/>
          <w:tab w:pos="6432" w:val="left" w:leader="none"/>
        </w:tabs>
        <w:spacing w:before="1"/>
        <w:ind w:left="205" w:right="0" w:firstLine="0"/>
        <w:jc w:val="left"/>
        <w:rPr>
          <w:sz w:val="20"/>
        </w:rPr>
      </w:pPr>
      <w:r>
        <w:rPr>
          <w:b/>
          <w:sz w:val="20"/>
        </w:rPr>
        <w:t>Information</w:t>
      </w:r>
      <w:r>
        <w:rPr>
          <w:b/>
          <w:spacing w:val="-4"/>
          <w:sz w:val="20"/>
        </w:rPr>
        <w:t> </w:t>
      </w:r>
      <w:r>
        <w:rPr>
          <w:b/>
          <w:spacing w:val="-2"/>
          <w:sz w:val="20"/>
        </w:rPr>
        <w:t>Sharing</w:t>
      </w:r>
      <w:r>
        <w:rPr>
          <w:b/>
          <w:sz w:val="20"/>
        </w:rPr>
        <w:tab/>
      </w:r>
      <w:r>
        <w:rPr>
          <w:sz w:val="20"/>
        </w:rPr>
        <w:t>Real-time</w:t>
      </w:r>
      <w:r>
        <w:rPr>
          <w:spacing w:val="-3"/>
          <w:sz w:val="20"/>
        </w:rPr>
        <w:t> </w:t>
      </w:r>
      <w:r>
        <w:rPr>
          <w:sz w:val="20"/>
        </w:rPr>
        <w:t>intelligence</w:t>
      </w:r>
      <w:r>
        <w:rPr>
          <w:spacing w:val="-2"/>
          <w:sz w:val="20"/>
        </w:rPr>
        <w:t> dissemination.</w:t>
      </w:r>
      <w:r>
        <w:rPr>
          <w:sz w:val="20"/>
        </w:rPr>
        <w:tab/>
        <w:t>Joint</w:t>
      </w:r>
      <w:r>
        <w:rPr>
          <w:spacing w:val="-4"/>
          <w:sz w:val="20"/>
        </w:rPr>
        <w:t> </w:t>
      </w:r>
      <w:r>
        <w:rPr>
          <w:sz w:val="20"/>
        </w:rPr>
        <w:t>intel</w:t>
      </w:r>
      <w:r>
        <w:rPr>
          <w:spacing w:val="-2"/>
          <w:sz w:val="20"/>
        </w:rPr>
        <w:t> </w:t>
      </w:r>
      <w:r>
        <w:rPr>
          <w:sz w:val="20"/>
        </w:rPr>
        <w:t>fusion</w:t>
      </w:r>
      <w:r>
        <w:rPr>
          <w:spacing w:val="-1"/>
          <w:sz w:val="20"/>
        </w:rPr>
        <w:t> </w:t>
      </w:r>
      <w:r>
        <w:rPr>
          <w:sz w:val="20"/>
        </w:rPr>
        <w:t>centers</w:t>
      </w:r>
      <w:r>
        <w:rPr>
          <w:spacing w:val="-2"/>
          <w:sz w:val="20"/>
        </w:rPr>
        <w:t> (PNP–AFP).</w:t>
      </w:r>
    </w:p>
    <w:p>
      <w:pPr>
        <w:tabs>
          <w:tab w:pos="6432" w:val="left" w:leader="none"/>
        </w:tabs>
        <w:spacing w:before="60"/>
        <w:ind w:left="205" w:right="0" w:firstLine="0"/>
        <w:jc w:val="left"/>
        <w:rPr>
          <w:sz w:val="20"/>
        </w:rPr>
      </w:pPr>
      <w:r>
        <w:rPr>
          <w:b/>
          <w:sz w:val="20"/>
        </w:rPr>
        <w:t>Community</w:t>
      </w:r>
      <w:r>
        <w:rPr>
          <w:b/>
          <w:spacing w:val="-2"/>
          <w:sz w:val="20"/>
        </w:rPr>
        <w:t> </w:t>
      </w:r>
      <w:r>
        <w:rPr>
          <w:b/>
          <w:sz w:val="20"/>
        </w:rPr>
        <w:t>Partnership</w:t>
      </w:r>
      <w:r>
        <w:rPr>
          <w:b/>
          <w:spacing w:val="72"/>
          <w:sz w:val="20"/>
        </w:rPr>
        <w:t> </w:t>
      </w:r>
      <w:r>
        <w:rPr>
          <w:sz w:val="20"/>
        </w:rPr>
        <w:t>Collaboration</w:t>
      </w:r>
      <w:r>
        <w:rPr>
          <w:spacing w:val="-2"/>
          <w:sz w:val="20"/>
        </w:rPr>
        <w:t> </w:t>
      </w:r>
      <w:r>
        <w:rPr>
          <w:sz w:val="20"/>
        </w:rPr>
        <w:t>with</w:t>
      </w:r>
      <w:r>
        <w:rPr>
          <w:spacing w:val="-3"/>
          <w:sz w:val="20"/>
        </w:rPr>
        <w:t> </w:t>
      </w:r>
      <w:r>
        <w:rPr>
          <w:sz w:val="20"/>
        </w:rPr>
        <w:t>LGUs</w:t>
      </w:r>
      <w:r>
        <w:rPr>
          <w:spacing w:val="-3"/>
          <w:sz w:val="20"/>
        </w:rPr>
        <w:t> </w:t>
      </w:r>
      <w:r>
        <w:rPr>
          <w:sz w:val="20"/>
        </w:rPr>
        <w:t>and</w:t>
      </w:r>
      <w:r>
        <w:rPr>
          <w:spacing w:val="-1"/>
          <w:sz w:val="20"/>
        </w:rPr>
        <w:t> </w:t>
      </w:r>
      <w:r>
        <w:rPr>
          <w:spacing w:val="-2"/>
          <w:sz w:val="20"/>
        </w:rPr>
        <w:t>citizens.</w:t>
      </w:r>
      <w:r>
        <w:rPr>
          <w:sz w:val="20"/>
        </w:rPr>
        <w:tab/>
        <w:t>BADAC</w:t>
      </w:r>
      <w:r>
        <w:rPr>
          <w:spacing w:val="-10"/>
          <w:sz w:val="20"/>
        </w:rPr>
        <w:t> </w:t>
      </w:r>
      <w:r>
        <w:rPr>
          <w:sz w:val="20"/>
        </w:rPr>
        <w:t>and</w:t>
      </w:r>
      <w:r>
        <w:rPr>
          <w:spacing w:val="-10"/>
          <w:sz w:val="20"/>
        </w:rPr>
        <w:t> </w:t>
      </w:r>
      <w:r>
        <w:rPr>
          <w:sz w:val="20"/>
        </w:rPr>
        <w:t>BPAT</w:t>
      </w:r>
      <w:r>
        <w:rPr>
          <w:spacing w:val="-12"/>
          <w:sz w:val="20"/>
        </w:rPr>
        <w:t> </w:t>
      </w:r>
      <w:r>
        <w:rPr>
          <w:sz w:val="20"/>
        </w:rPr>
        <w:t>in</w:t>
      </w:r>
      <w:r>
        <w:rPr>
          <w:spacing w:val="-9"/>
          <w:sz w:val="20"/>
        </w:rPr>
        <w:t> </w:t>
      </w:r>
      <w:r>
        <w:rPr>
          <w:sz w:val="20"/>
        </w:rPr>
        <w:t>barangay</w:t>
      </w:r>
      <w:r>
        <w:rPr>
          <w:spacing w:val="-9"/>
          <w:sz w:val="20"/>
        </w:rPr>
        <w:t> </w:t>
      </w:r>
      <w:r>
        <w:rPr>
          <w:spacing w:val="-2"/>
          <w:sz w:val="20"/>
        </w:rPr>
        <w:t>policing.</w:t>
      </w:r>
    </w:p>
    <w:p>
      <w:pPr>
        <w:pStyle w:val="Heading3"/>
        <w:numPr>
          <w:ilvl w:val="0"/>
          <w:numId w:val="32"/>
        </w:numPr>
        <w:tabs>
          <w:tab w:pos="378" w:val="left" w:leader="none"/>
        </w:tabs>
        <w:spacing w:line="240" w:lineRule="auto" w:before="44" w:after="0"/>
        <w:ind w:left="378" w:right="0" w:hanging="218"/>
        <w:jc w:val="left"/>
      </w:pPr>
      <w:r>
        <w:rPr/>
        <w:t>Summary</w:t>
      </w:r>
      <w:r>
        <w:rPr>
          <w:spacing w:val="-5"/>
        </w:rPr>
        <w:t> </w:t>
      </w:r>
      <w:r>
        <w:rPr/>
        <w:t>of</w:t>
      </w:r>
      <w:r>
        <w:rPr>
          <w:spacing w:val="-5"/>
        </w:rPr>
        <w:t> </w:t>
      </w:r>
      <w:r>
        <w:rPr/>
        <w:t>Inter-Agency</w:t>
      </w:r>
      <w:r>
        <w:rPr>
          <w:spacing w:val="-5"/>
        </w:rPr>
        <w:t> </w:t>
      </w:r>
      <w:r>
        <w:rPr/>
        <w:t>Coordination</w:t>
      </w:r>
      <w:r>
        <w:rPr>
          <w:spacing w:val="-5"/>
        </w:rPr>
        <w:t> </w:t>
      </w:r>
      <w:r>
        <w:rPr>
          <w:spacing w:val="-2"/>
        </w:rPr>
        <w:t>Benefits</w:t>
      </w:r>
    </w:p>
    <w:p>
      <w:pPr>
        <w:spacing w:before="0"/>
        <w:ind w:left="160" w:right="5115" w:firstLine="0"/>
        <w:jc w:val="left"/>
        <w:rPr>
          <w:sz w:val="20"/>
        </w:rPr>
      </w:pPr>
      <w:r>
        <w:rPr>
          <w:b/>
          <w:sz w:val="20"/>
        </w:rPr>
        <w:t>Operational</w:t>
      </w:r>
      <w:r>
        <w:rPr>
          <w:b/>
          <w:spacing w:val="-8"/>
          <w:sz w:val="20"/>
        </w:rPr>
        <w:t> </w:t>
      </w:r>
      <w:r>
        <w:rPr>
          <w:b/>
          <w:sz w:val="20"/>
        </w:rPr>
        <w:t>Efficiency</w:t>
      </w:r>
      <w:r>
        <w:rPr>
          <w:b/>
          <w:spacing w:val="-7"/>
          <w:sz w:val="20"/>
        </w:rPr>
        <w:t> </w:t>
      </w:r>
      <w:r>
        <w:rPr>
          <w:sz w:val="20"/>
        </w:rPr>
        <w:t>–</w:t>
      </w:r>
      <w:r>
        <w:rPr>
          <w:spacing w:val="-8"/>
          <w:sz w:val="20"/>
        </w:rPr>
        <w:t> </w:t>
      </w:r>
      <w:r>
        <w:rPr>
          <w:sz w:val="20"/>
        </w:rPr>
        <w:t>Shared</w:t>
      </w:r>
      <w:r>
        <w:rPr>
          <w:spacing w:val="-8"/>
          <w:sz w:val="20"/>
        </w:rPr>
        <w:t> </w:t>
      </w:r>
      <w:r>
        <w:rPr>
          <w:sz w:val="20"/>
        </w:rPr>
        <w:t>manpower,</w:t>
      </w:r>
      <w:r>
        <w:rPr>
          <w:spacing w:val="-8"/>
          <w:sz w:val="20"/>
        </w:rPr>
        <w:t> </w:t>
      </w:r>
      <w:r>
        <w:rPr>
          <w:sz w:val="20"/>
        </w:rPr>
        <w:t>intelligence,</w:t>
      </w:r>
      <w:r>
        <w:rPr>
          <w:spacing w:val="-8"/>
          <w:sz w:val="20"/>
        </w:rPr>
        <w:t> </w:t>
      </w:r>
      <w:r>
        <w:rPr>
          <w:sz w:val="20"/>
        </w:rPr>
        <w:t>and</w:t>
      </w:r>
      <w:r>
        <w:rPr>
          <w:spacing w:val="-8"/>
          <w:sz w:val="20"/>
        </w:rPr>
        <w:t> </w:t>
      </w:r>
      <w:r>
        <w:rPr>
          <w:sz w:val="20"/>
        </w:rPr>
        <w:t>logistics </w:t>
      </w:r>
      <w:r>
        <w:rPr>
          <w:b/>
          <w:sz w:val="20"/>
        </w:rPr>
        <w:t>Unified Strategy </w:t>
      </w:r>
      <w:r>
        <w:rPr>
          <w:sz w:val="20"/>
        </w:rPr>
        <w:t>– Common goals and standardized procedures </w:t>
      </w:r>
      <w:r>
        <w:rPr>
          <w:b/>
          <w:sz w:val="20"/>
        </w:rPr>
        <w:t>Reduced Duplication </w:t>
      </w:r>
      <w:r>
        <w:rPr>
          <w:sz w:val="20"/>
        </w:rPr>
        <w:t>– Clear division of responsibilities</w:t>
      </w:r>
    </w:p>
    <w:p>
      <w:pPr>
        <w:spacing w:before="0"/>
        <w:ind w:left="160" w:right="0" w:firstLine="0"/>
        <w:jc w:val="left"/>
        <w:rPr>
          <w:sz w:val="20"/>
        </w:rPr>
      </w:pPr>
      <w:r>
        <w:rPr>
          <w:b/>
          <w:sz w:val="20"/>
        </w:rPr>
        <w:t>Enhanced</w:t>
      </w:r>
      <w:r>
        <w:rPr>
          <w:b/>
          <w:spacing w:val="-5"/>
          <w:sz w:val="20"/>
        </w:rPr>
        <w:t> </w:t>
      </w:r>
      <w:r>
        <w:rPr>
          <w:b/>
          <w:sz w:val="20"/>
        </w:rPr>
        <w:t>Public</w:t>
      </w:r>
      <w:r>
        <w:rPr>
          <w:b/>
          <w:spacing w:val="-10"/>
          <w:sz w:val="20"/>
        </w:rPr>
        <w:t> </w:t>
      </w:r>
      <w:r>
        <w:rPr>
          <w:b/>
          <w:sz w:val="20"/>
        </w:rPr>
        <w:t>Trust</w:t>
      </w:r>
      <w:r>
        <w:rPr>
          <w:b/>
          <w:spacing w:val="-4"/>
          <w:sz w:val="20"/>
        </w:rPr>
        <w:t> </w:t>
      </w:r>
      <w:r>
        <w:rPr>
          <w:sz w:val="20"/>
        </w:rPr>
        <w:t>–</w:t>
      </w:r>
      <w:r>
        <w:rPr>
          <w:spacing w:val="-9"/>
          <w:sz w:val="20"/>
        </w:rPr>
        <w:t> </w:t>
      </w:r>
      <w:r>
        <w:rPr>
          <w:sz w:val="20"/>
        </w:rPr>
        <w:t>Transparent</w:t>
      </w:r>
      <w:r>
        <w:rPr>
          <w:spacing w:val="-3"/>
          <w:sz w:val="20"/>
        </w:rPr>
        <w:t> </w:t>
      </w:r>
      <w:r>
        <w:rPr>
          <w:sz w:val="20"/>
        </w:rPr>
        <w:t>and</w:t>
      </w:r>
      <w:r>
        <w:rPr>
          <w:spacing w:val="-5"/>
          <w:sz w:val="20"/>
        </w:rPr>
        <w:t> </w:t>
      </w:r>
      <w:r>
        <w:rPr>
          <w:sz w:val="20"/>
        </w:rPr>
        <w:t>accountable</w:t>
      </w:r>
      <w:r>
        <w:rPr>
          <w:spacing w:val="-5"/>
          <w:sz w:val="20"/>
        </w:rPr>
        <w:t> </w:t>
      </w:r>
      <w:r>
        <w:rPr>
          <w:spacing w:val="-2"/>
          <w:sz w:val="20"/>
        </w:rPr>
        <w:t>operations</w:t>
      </w:r>
    </w:p>
    <w:p>
      <w:pPr>
        <w:spacing w:before="0"/>
        <w:ind w:left="160" w:right="0" w:firstLine="0"/>
        <w:jc w:val="left"/>
        <w:rPr>
          <w:sz w:val="20"/>
        </w:rPr>
      </w:pPr>
      <w:r>
        <w:rPr>
          <w:b/>
          <w:sz w:val="20"/>
        </w:rPr>
        <w:t>Improved</w:t>
      </w:r>
      <w:r>
        <w:rPr>
          <w:b/>
          <w:spacing w:val="-5"/>
          <w:sz w:val="20"/>
        </w:rPr>
        <w:t> </w:t>
      </w:r>
      <w:r>
        <w:rPr>
          <w:b/>
          <w:sz w:val="20"/>
        </w:rPr>
        <w:t>Crime</w:t>
      </w:r>
      <w:r>
        <w:rPr>
          <w:b/>
          <w:spacing w:val="-4"/>
          <w:sz w:val="20"/>
        </w:rPr>
        <w:t> </w:t>
      </w:r>
      <w:r>
        <w:rPr>
          <w:b/>
          <w:sz w:val="20"/>
        </w:rPr>
        <w:t>Resolution</w:t>
      </w:r>
      <w:r>
        <w:rPr>
          <w:b/>
          <w:spacing w:val="-2"/>
          <w:sz w:val="20"/>
        </w:rPr>
        <w:t> </w:t>
      </w:r>
      <w:r>
        <w:rPr>
          <w:sz w:val="20"/>
        </w:rPr>
        <w:t>–</w:t>
      </w:r>
      <w:r>
        <w:rPr>
          <w:spacing w:val="-3"/>
          <w:sz w:val="20"/>
        </w:rPr>
        <w:t> </w:t>
      </w:r>
      <w:r>
        <w:rPr>
          <w:sz w:val="20"/>
        </w:rPr>
        <w:t>Faster</w:t>
      </w:r>
      <w:r>
        <w:rPr>
          <w:spacing w:val="-3"/>
          <w:sz w:val="20"/>
        </w:rPr>
        <w:t> </w:t>
      </w:r>
      <w:r>
        <w:rPr>
          <w:sz w:val="20"/>
        </w:rPr>
        <w:t>investigations</w:t>
      </w:r>
      <w:r>
        <w:rPr>
          <w:spacing w:val="-3"/>
          <w:sz w:val="20"/>
        </w:rPr>
        <w:t> </w:t>
      </w:r>
      <w:r>
        <w:rPr>
          <w:sz w:val="20"/>
        </w:rPr>
        <w:t>and</w:t>
      </w:r>
      <w:r>
        <w:rPr>
          <w:spacing w:val="-2"/>
          <w:sz w:val="20"/>
        </w:rPr>
        <w:t> </w:t>
      </w:r>
      <w:r>
        <w:rPr>
          <w:sz w:val="20"/>
        </w:rPr>
        <w:t>stronger</w:t>
      </w:r>
      <w:r>
        <w:rPr>
          <w:spacing w:val="-3"/>
          <w:sz w:val="20"/>
        </w:rPr>
        <w:t> </w:t>
      </w:r>
      <w:r>
        <w:rPr>
          <w:spacing w:val="-2"/>
          <w:sz w:val="20"/>
        </w:rPr>
        <w:t>prosecutions</w:t>
      </w:r>
    </w:p>
    <w:p>
      <w:pPr>
        <w:pStyle w:val="Heading3"/>
        <w:numPr>
          <w:ilvl w:val="0"/>
          <w:numId w:val="32"/>
        </w:numPr>
        <w:tabs>
          <w:tab w:pos="483" w:val="left" w:leader="none"/>
        </w:tabs>
        <w:spacing w:line="240" w:lineRule="auto" w:before="0" w:after="0"/>
        <w:ind w:left="482" w:right="0" w:hanging="323"/>
        <w:jc w:val="left"/>
      </w:pPr>
      <w:r>
        <w:rPr/>
        <w:t>Challenges</w:t>
      </w:r>
      <w:r>
        <w:rPr>
          <w:spacing w:val="-3"/>
        </w:rPr>
        <w:t> </w:t>
      </w:r>
      <w:r>
        <w:rPr/>
        <w:t>and</w:t>
      </w:r>
      <w:r>
        <w:rPr>
          <w:spacing w:val="-1"/>
        </w:rPr>
        <w:t> </w:t>
      </w:r>
      <w:r>
        <w:rPr>
          <w:spacing w:val="-2"/>
        </w:rPr>
        <w:t>Limitations</w:t>
      </w:r>
    </w:p>
    <w:p>
      <w:pPr>
        <w:tabs>
          <w:tab w:pos="2328" w:val="left" w:leader="none"/>
          <w:tab w:pos="6304" w:val="left" w:leader="none"/>
        </w:tabs>
        <w:spacing w:before="47"/>
        <w:ind w:left="205" w:right="0" w:firstLine="0"/>
        <w:jc w:val="left"/>
        <w:rPr>
          <w:b/>
          <w:sz w:val="20"/>
        </w:rPr>
      </w:pPr>
      <w:r>
        <w:rPr>
          <w:b/>
          <w:spacing w:val="-2"/>
          <w:sz w:val="20"/>
        </w:rPr>
        <w:t>Challenge</w:t>
      </w:r>
      <w:r>
        <w:rPr>
          <w:b/>
          <w:sz w:val="20"/>
        </w:rPr>
        <w:tab/>
      </w:r>
      <w:r>
        <w:rPr>
          <w:b/>
          <w:spacing w:val="-2"/>
          <w:sz w:val="20"/>
        </w:rPr>
        <w:t>Description</w:t>
      </w:r>
      <w:r>
        <w:rPr>
          <w:b/>
          <w:sz w:val="20"/>
        </w:rPr>
        <w:tab/>
      </w:r>
      <w:r>
        <w:rPr>
          <w:b/>
          <w:spacing w:val="-2"/>
          <w:sz w:val="20"/>
        </w:rPr>
        <w:t>Impact</w:t>
      </w:r>
    </w:p>
    <w:p>
      <w:pPr>
        <w:tabs>
          <w:tab w:pos="6304" w:val="left" w:leader="none"/>
        </w:tabs>
        <w:spacing w:before="60"/>
        <w:ind w:left="205" w:right="0" w:firstLine="0"/>
        <w:jc w:val="left"/>
        <w:rPr>
          <w:sz w:val="20"/>
        </w:rPr>
      </w:pPr>
      <w:r>
        <w:rPr>
          <w:b/>
          <w:sz w:val="20"/>
        </w:rPr>
        <w:t>Jurisdictional</w:t>
      </w:r>
      <w:r>
        <w:rPr>
          <w:b/>
          <w:spacing w:val="-2"/>
          <w:sz w:val="20"/>
        </w:rPr>
        <w:t> </w:t>
      </w:r>
      <w:r>
        <w:rPr>
          <w:b/>
          <w:sz w:val="20"/>
        </w:rPr>
        <w:t>Conflicts</w:t>
      </w:r>
      <w:r>
        <w:rPr>
          <w:b/>
          <w:spacing w:val="72"/>
          <w:sz w:val="20"/>
        </w:rPr>
        <w:t> </w:t>
      </w:r>
      <w:r>
        <w:rPr>
          <w:sz w:val="20"/>
        </w:rPr>
        <w:t>Overlapping</w:t>
      </w:r>
      <w:r>
        <w:rPr>
          <w:spacing w:val="-2"/>
          <w:sz w:val="20"/>
        </w:rPr>
        <w:t> </w:t>
      </w:r>
      <w:r>
        <w:rPr>
          <w:sz w:val="20"/>
        </w:rPr>
        <w:t>mandates</w:t>
      </w:r>
      <w:r>
        <w:rPr>
          <w:spacing w:val="-3"/>
          <w:sz w:val="20"/>
        </w:rPr>
        <w:t> </w:t>
      </w:r>
      <w:r>
        <w:rPr>
          <w:sz w:val="20"/>
        </w:rPr>
        <w:t>between</w:t>
      </w:r>
      <w:r>
        <w:rPr>
          <w:spacing w:val="-1"/>
          <w:sz w:val="20"/>
        </w:rPr>
        <w:t> </w:t>
      </w:r>
      <w:r>
        <w:rPr>
          <w:spacing w:val="-2"/>
          <w:sz w:val="20"/>
        </w:rPr>
        <w:t>agencies</w:t>
      </w:r>
      <w:r>
        <w:rPr>
          <w:sz w:val="20"/>
        </w:rPr>
        <w:tab/>
        <w:t>Delays</w:t>
      </w:r>
      <w:r>
        <w:rPr>
          <w:spacing w:val="-4"/>
          <w:sz w:val="20"/>
        </w:rPr>
        <w:t> </w:t>
      </w:r>
      <w:r>
        <w:rPr>
          <w:sz w:val="20"/>
        </w:rPr>
        <w:t>or</w:t>
      </w:r>
      <w:r>
        <w:rPr>
          <w:spacing w:val="-2"/>
          <w:sz w:val="20"/>
        </w:rPr>
        <w:t> </w:t>
      </w:r>
      <w:r>
        <w:rPr>
          <w:sz w:val="20"/>
        </w:rPr>
        <w:t>duplication</w:t>
      </w:r>
      <w:r>
        <w:rPr>
          <w:spacing w:val="-1"/>
          <w:sz w:val="20"/>
        </w:rPr>
        <w:t> </w:t>
      </w:r>
      <w:r>
        <w:rPr>
          <w:sz w:val="20"/>
        </w:rPr>
        <w:t>of </w:t>
      </w:r>
      <w:r>
        <w:rPr>
          <w:spacing w:val="-2"/>
          <w:sz w:val="20"/>
        </w:rPr>
        <w:t>efforts</w:t>
      </w:r>
    </w:p>
    <w:p>
      <w:pPr>
        <w:tabs>
          <w:tab w:pos="2328" w:val="left" w:leader="none"/>
          <w:tab w:pos="6304" w:val="left" w:leader="none"/>
        </w:tabs>
        <w:spacing w:before="60"/>
        <w:ind w:left="205" w:right="0" w:firstLine="0"/>
        <w:jc w:val="left"/>
        <w:rPr>
          <w:sz w:val="20"/>
        </w:rPr>
      </w:pPr>
      <w:r>
        <w:rPr>
          <w:b/>
          <w:sz w:val="20"/>
        </w:rPr>
        <w:t>Information</w:t>
      </w:r>
      <w:r>
        <w:rPr>
          <w:b/>
          <w:spacing w:val="-4"/>
          <w:sz w:val="20"/>
        </w:rPr>
        <w:t> </w:t>
      </w:r>
      <w:r>
        <w:rPr>
          <w:b/>
          <w:spacing w:val="-2"/>
          <w:sz w:val="20"/>
        </w:rPr>
        <w:t>Security</w:t>
      </w:r>
      <w:r>
        <w:rPr>
          <w:b/>
          <w:sz w:val="20"/>
        </w:rPr>
        <w:tab/>
      </w:r>
      <w:r>
        <w:rPr>
          <w:sz w:val="20"/>
        </w:rPr>
        <w:t>Risk</w:t>
      </w:r>
      <w:r>
        <w:rPr>
          <w:spacing w:val="-2"/>
          <w:sz w:val="20"/>
        </w:rPr>
        <w:t> </w:t>
      </w:r>
      <w:r>
        <w:rPr>
          <w:sz w:val="20"/>
        </w:rPr>
        <w:t>of</w:t>
      </w:r>
      <w:r>
        <w:rPr>
          <w:spacing w:val="-1"/>
          <w:sz w:val="20"/>
        </w:rPr>
        <w:t> </w:t>
      </w:r>
      <w:r>
        <w:rPr>
          <w:sz w:val="20"/>
        </w:rPr>
        <w:t>data</w:t>
      </w:r>
      <w:r>
        <w:rPr>
          <w:spacing w:val="-1"/>
          <w:sz w:val="20"/>
        </w:rPr>
        <w:t> </w:t>
      </w:r>
      <w:r>
        <w:rPr>
          <w:sz w:val="20"/>
        </w:rPr>
        <w:t>leakage</w:t>
      </w:r>
      <w:r>
        <w:rPr>
          <w:spacing w:val="-2"/>
          <w:sz w:val="20"/>
        </w:rPr>
        <w:t> </w:t>
      </w:r>
      <w:r>
        <w:rPr>
          <w:sz w:val="20"/>
        </w:rPr>
        <w:t>or </w:t>
      </w:r>
      <w:r>
        <w:rPr>
          <w:spacing w:val="-2"/>
          <w:sz w:val="20"/>
        </w:rPr>
        <w:t>misuse</w:t>
      </w:r>
      <w:r>
        <w:rPr>
          <w:sz w:val="20"/>
        </w:rPr>
        <w:tab/>
        <w:t>Operational</w:t>
      </w:r>
      <w:r>
        <w:rPr>
          <w:spacing w:val="-9"/>
          <w:sz w:val="20"/>
        </w:rPr>
        <w:t> </w:t>
      </w:r>
      <w:r>
        <w:rPr>
          <w:spacing w:val="-2"/>
          <w:sz w:val="20"/>
        </w:rPr>
        <w:t>compromise</w:t>
      </w:r>
    </w:p>
    <w:p>
      <w:pPr>
        <w:pStyle w:val="BodyText"/>
        <w:tabs>
          <w:tab w:pos="2328" w:val="left" w:leader="none"/>
        </w:tabs>
        <w:spacing w:before="60"/>
        <w:ind w:left="205" w:firstLine="0"/>
      </w:pPr>
      <w:r>
        <w:rPr>
          <w:b/>
        </w:rPr>
        <w:t>Resource</w:t>
      </w:r>
      <w:r>
        <w:rPr>
          <w:b/>
          <w:spacing w:val="-10"/>
        </w:rPr>
        <w:t> </w:t>
      </w:r>
      <w:r>
        <w:rPr>
          <w:b/>
          <w:spacing w:val="-2"/>
        </w:rPr>
        <w:t>Imbalance</w:t>
      </w:r>
      <w:r>
        <w:rPr>
          <w:b/>
        </w:rPr>
        <w:tab/>
      </w:r>
      <w:r>
        <w:rPr/>
        <w:t>Unequal</w:t>
      </w:r>
      <w:r>
        <w:rPr>
          <w:spacing w:val="-5"/>
        </w:rPr>
        <w:t> </w:t>
      </w:r>
      <w:r>
        <w:rPr/>
        <w:t>funding</w:t>
      </w:r>
      <w:r>
        <w:rPr>
          <w:spacing w:val="-2"/>
        </w:rPr>
        <w:t> </w:t>
      </w:r>
      <w:r>
        <w:rPr/>
        <w:t>and</w:t>
      </w:r>
      <w:r>
        <w:rPr>
          <w:spacing w:val="-2"/>
        </w:rPr>
        <w:t> </w:t>
      </w:r>
      <w:r>
        <w:rPr/>
        <w:t>manpower</w:t>
      </w:r>
      <w:r>
        <w:rPr>
          <w:spacing w:val="-2"/>
        </w:rPr>
        <w:t> </w:t>
      </w:r>
      <w:r>
        <w:rPr/>
        <w:t>among</w:t>
      </w:r>
      <w:r>
        <w:rPr>
          <w:spacing w:val="-2"/>
        </w:rPr>
        <w:t> </w:t>
      </w:r>
      <w:r>
        <w:rPr/>
        <w:t>agencies</w:t>
      </w:r>
      <w:r>
        <w:rPr>
          <w:spacing w:val="11"/>
        </w:rPr>
        <w:t> </w:t>
      </w:r>
      <w:r>
        <w:rPr/>
        <w:t>Limits</w:t>
      </w:r>
      <w:r>
        <w:rPr>
          <w:spacing w:val="-3"/>
        </w:rPr>
        <w:t> </w:t>
      </w:r>
      <w:r>
        <w:rPr/>
        <w:t>effectiveness</w:t>
      </w:r>
      <w:r>
        <w:rPr>
          <w:spacing w:val="-3"/>
        </w:rPr>
        <w:t> </w:t>
      </w:r>
      <w:r>
        <w:rPr/>
        <w:t>of</w:t>
      </w:r>
      <w:r>
        <w:rPr>
          <w:spacing w:val="-2"/>
        </w:rPr>
        <w:t> coordination</w:t>
      </w:r>
    </w:p>
    <w:p>
      <w:pPr>
        <w:tabs>
          <w:tab w:pos="6304" w:val="left" w:leader="none"/>
        </w:tabs>
        <w:spacing w:before="60"/>
        <w:ind w:left="205" w:right="0" w:firstLine="0"/>
        <w:jc w:val="left"/>
        <w:rPr>
          <w:sz w:val="20"/>
        </w:rPr>
      </w:pPr>
      <w:r>
        <w:rPr>
          <w:b/>
          <w:sz w:val="20"/>
        </w:rPr>
        <w:t>Bureaucratic</w:t>
      </w:r>
      <w:r>
        <w:rPr>
          <w:b/>
          <w:spacing w:val="-7"/>
          <w:sz w:val="20"/>
        </w:rPr>
        <w:t> </w:t>
      </w:r>
      <w:r>
        <w:rPr>
          <w:b/>
          <w:sz w:val="20"/>
        </w:rPr>
        <w:t>Red</w:t>
      </w:r>
      <w:r>
        <w:rPr>
          <w:b/>
          <w:spacing w:val="-7"/>
          <w:sz w:val="20"/>
        </w:rPr>
        <w:t> </w:t>
      </w:r>
      <w:r>
        <w:rPr>
          <w:b/>
          <w:sz w:val="20"/>
        </w:rPr>
        <w:t>Tape</w:t>
      </w:r>
      <w:r>
        <w:rPr>
          <w:b/>
          <w:spacing w:val="63"/>
          <w:w w:val="150"/>
          <w:sz w:val="20"/>
        </w:rPr>
        <w:t> </w:t>
      </w:r>
      <w:r>
        <w:rPr>
          <w:sz w:val="20"/>
        </w:rPr>
        <w:t>Slow</w:t>
      </w:r>
      <w:r>
        <w:rPr>
          <w:spacing w:val="-4"/>
          <w:sz w:val="20"/>
        </w:rPr>
        <w:t> </w:t>
      </w:r>
      <w:r>
        <w:rPr>
          <w:sz w:val="20"/>
        </w:rPr>
        <w:t>approval</w:t>
      </w:r>
      <w:r>
        <w:rPr>
          <w:spacing w:val="-3"/>
          <w:sz w:val="20"/>
        </w:rPr>
        <w:t> </w:t>
      </w:r>
      <w:r>
        <w:rPr>
          <w:sz w:val="20"/>
        </w:rPr>
        <w:t>and</w:t>
      </w:r>
      <w:r>
        <w:rPr>
          <w:spacing w:val="-4"/>
          <w:sz w:val="20"/>
        </w:rPr>
        <w:t> </w:t>
      </w:r>
      <w:r>
        <w:rPr>
          <w:sz w:val="20"/>
        </w:rPr>
        <w:t>documentation</w:t>
      </w:r>
      <w:r>
        <w:rPr>
          <w:spacing w:val="-3"/>
          <w:sz w:val="20"/>
        </w:rPr>
        <w:t> </w:t>
      </w:r>
      <w:r>
        <w:rPr>
          <w:spacing w:val="-2"/>
          <w:sz w:val="20"/>
        </w:rPr>
        <w:t>processes</w:t>
      </w:r>
      <w:r>
        <w:rPr>
          <w:sz w:val="20"/>
        </w:rPr>
        <w:tab/>
        <w:t>Operational</w:t>
      </w:r>
      <w:r>
        <w:rPr>
          <w:spacing w:val="-9"/>
          <w:sz w:val="20"/>
        </w:rPr>
        <w:t> </w:t>
      </w:r>
      <w:r>
        <w:rPr>
          <w:spacing w:val="-2"/>
          <w:sz w:val="20"/>
        </w:rPr>
        <w:t>delay</w:t>
      </w:r>
    </w:p>
    <w:p>
      <w:pPr>
        <w:tabs>
          <w:tab w:pos="6304" w:val="left" w:leader="none"/>
        </w:tabs>
        <w:spacing w:before="60"/>
        <w:ind w:left="205" w:right="0" w:firstLine="0"/>
        <w:jc w:val="left"/>
        <w:rPr>
          <w:sz w:val="20"/>
        </w:rPr>
      </w:pPr>
      <w:r>
        <w:rPr>
          <w:b/>
          <w:sz w:val="20"/>
        </w:rPr>
        <w:t>Lack</w:t>
      </w:r>
      <w:r>
        <w:rPr>
          <w:b/>
          <w:spacing w:val="-6"/>
          <w:sz w:val="20"/>
        </w:rPr>
        <w:t> </w:t>
      </w:r>
      <w:r>
        <w:rPr>
          <w:b/>
          <w:sz w:val="20"/>
        </w:rPr>
        <w:t>of</w:t>
      </w:r>
      <w:r>
        <w:rPr>
          <w:b/>
          <w:spacing w:val="-5"/>
          <w:sz w:val="20"/>
        </w:rPr>
        <w:t> </w:t>
      </w:r>
      <w:r>
        <w:rPr>
          <w:b/>
          <w:sz w:val="20"/>
        </w:rPr>
        <w:t>Interoperability</w:t>
      </w:r>
      <w:r>
        <w:rPr>
          <w:b/>
          <w:spacing w:val="5"/>
          <w:sz w:val="20"/>
        </w:rPr>
        <w:t> </w:t>
      </w:r>
      <w:r>
        <w:rPr>
          <w:sz w:val="20"/>
        </w:rPr>
        <w:t>Technical</w:t>
      </w:r>
      <w:r>
        <w:rPr>
          <w:spacing w:val="-5"/>
          <w:sz w:val="20"/>
        </w:rPr>
        <w:t> </w:t>
      </w:r>
      <w:r>
        <w:rPr>
          <w:sz w:val="20"/>
        </w:rPr>
        <w:t>incompatibility</w:t>
      </w:r>
      <w:r>
        <w:rPr>
          <w:spacing w:val="-7"/>
          <w:sz w:val="20"/>
        </w:rPr>
        <w:t> </w:t>
      </w:r>
      <w:r>
        <w:rPr>
          <w:sz w:val="20"/>
        </w:rPr>
        <w:t>of</w:t>
      </w:r>
      <w:r>
        <w:rPr>
          <w:spacing w:val="-5"/>
          <w:sz w:val="20"/>
        </w:rPr>
        <w:t> </w:t>
      </w:r>
      <w:r>
        <w:rPr>
          <w:spacing w:val="-2"/>
          <w:sz w:val="20"/>
        </w:rPr>
        <w:t>systems</w:t>
      </w:r>
      <w:r>
        <w:rPr>
          <w:sz w:val="20"/>
        </w:rPr>
        <w:tab/>
        <w:t>Inefficient</w:t>
      </w:r>
      <w:r>
        <w:rPr>
          <w:spacing w:val="-7"/>
          <w:sz w:val="20"/>
        </w:rPr>
        <w:t> </w:t>
      </w:r>
      <w:r>
        <w:rPr>
          <w:sz w:val="20"/>
        </w:rPr>
        <w:t>communication</w:t>
      </w:r>
      <w:r>
        <w:rPr>
          <w:spacing w:val="-4"/>
          <w:sz w:val="20"/>
        </w:rPr>
        <w:t> flow</w:t>
      </w:r>
    </w:p>
    <w:p>
      <w:pPr>
        <w:pStyle w:val="Heading3"/>
        <w:numPr>
          <w:ilvl w:val="0"/>
          <w:numId w:val="32"/>
        </w:numPr>
        <w:tabs>
          <w:tab w:pos="560" w:val="left" w:leader="none"/>
        </w:tabs>
        <w:spacing w:line="240" w:lineRule="auto" w:before="44" w:after="0"/>
        <w:ind w:left="559" w:right="0" w:hanging="400"/>
        <w:jc w:val="left"/>
      </w:pPr>
      <w:r>
        <w:rPr/>
        <w:t>Summary</w:t>
      </w:r>
      <w:r>
        <w:rPr>
          <w:spacing w:val="-3"/>
        </w:rPr>
        <w:t> </w:t>
      </w:r>
      <w:r>
        <w:rPr>
          <w:spacing w:val="-2"/>
        </w:rPr>
        <w:t>Insight</w:t>
      </w:r>
    </w:p>
    <w:p>
      <w:pPr>
        <w:spacing w:before="0"/>
        <w:ind w:left="160" w:right="0" w:firstLine="0"/>
        <w:jc w:val="left"/>
        <w:rPr>
          <w:sz w:val="20"/>
        </w:rPr>
      </w:pPr>
      <w:r>
        <w:rPr>
          <w:sz w:val="20"/>
        </w:rPr>
        <w:t>“Effective</w:t>
      </w:r>
      <w:r>
        <w:rPr>
          <w:spacing w:val="-4"/>
          <w:sz w:val="20"/>
        </w:rPr>
        <w:t> </w:t>
      </w:r>
      <w:r>
        <w:rPr>
          <w:sz w:val="20"/>
        </w:rPr>
        <w:t>law</w:t>
      </w:r>
      <w:r>
        <w:rPr>
          <w:spacing w:val="-2"/>
          <w:sz w:val="20"/>
        </w:rPr>
        <w:t> </w:t>
      </w:r>
      <w:r>
        <w:rPr>
          <w:sz w:val="20"/>
        </w:rPr>
        <w:t>enforcement</w:t>
      </w:r>
      <w:r>
        <w:rPr>
          <w:spacing w:val="-3"/>
          <w:sz w:val="20"/>
        </w:rPr>
        <w:t> </w:t>
      </w:r>
      <w:r>
        <w:rPr>
          <w:sz w:val="20"/>
        </w:rPr>
        <w:t>in</w:t>
      </w:r>
      <w:r>
        <w:rPr>
          <w:spacing w:val="-3"/>
          <w:sz w:val="20"/>
        </w:rPr>
        <w:t> </w:t>
      </w:r>
      <w:r>
        <w:rPr>
          <w:sz w:val="20"/>
        </w:rPr>
        <w:t>the</w:t>
      </w:r>
      <w:r>
        <w:rPr>
          <w:spacing w:val="-3"/>
          <w:sz w:val="20"/>
        </w:rPr>
        <w:t> </w:t>
      </w:r>
      <w:r>
        <w:rPr>
          <w:sz w:val="20"/>
        </w:rPr>
        <w:t>Philippines</w:t>
      </w:r>
      <w:r>
        <w:rPr>
          <w:spacing w:val="-3"/>
          <w:sz w:val="20"/>
        </w:rPr>
        <w:t> </w:t>
      </w:r>
      <w:r>
        <w:rPr>
          <w:sz w:val="20"/>
        </w:rPr>
        <w:t>depends</w:t>
      </w:r>
      <w:r>
        <w:rPr>
          <w:spacing w:val="-3"/>
          <w:sz w:val="20"/>
        </w:rPr>
        <w:t> </w:t>
      </w:r>
      <w:r>
        <w:rPr>
          <w:sz w:val="20"/>
        </w:rPr>
        <w:t>on</w:t>
      </w:r>
      <w:r>
        <w:rPr>
          <w:spacing w:val="-3"/>
          <w:sz w:val="20"/>
        </w:rPr>
        <w:t> </w:t>
      </w:r>
      <w:r>
        <w:rPr>
          <w:sz w:val="20"/>
        </w:rPr>
        <w:t>the</w:t>
      </w:r>
      <w:r>
        <w:rPr>
          <w:spacing w:val="-1"/>
          <w:sz w:val="20"/>
        </w:rPr>
        <w:t> </w:t>
      </w:r>
      <w:r>
        <w:rPr>
          <w:b/>
          <w:sz w:val="20"/>
        </w:rPr>
        <w:t>integration,</w:t>
      </w:r>
      <w:r>
        <w:rPr>
          <w:b/>
          <w:spacing w:val="-2"/>
          <w:sz w:val="20"/>
        </w:rPr>
        <w:t> </w:t>
      </w:r>
      <w:r>
        <w:rPr>
          <w:b/>
          <w:sz w:val="20"/>
        </w:rPr>
        <w:t>coordination,</w:t>
      </w:r>
      <w:r>
        <w:rPr>
          <w:b/>
          <w:spacing w:val="-3"/>
          <w:sz w:val="20"/>
        </w:rPr>
        <w:t> </w:t>
      </w:r>
      <w:r>
        <w:rPr>
          <w:b/>
          <w:sz w:val="20"/>
        </w:rPr>
        <w:t>and</w:t>
      </w:r>
      <w:r>
        <w:rPr>
          <w:b/>
          <w:spacing w:val="-3"/>
          <w:sz w:val="20"/>
        </w:rPr>
        <w:t> </w:t>
      </w:r>
      <w:r>
        <w:rPr>
          <w:b/>
          <w:sz w:val="20"/>
        </w:rPr>
        <w:t>mutual</w:t>
      </w:r>
      <w:r>
        <w:rPr>
          <w:b/>
          <w:spacing w:val="-3"/>
          <w:sz w:val="20"/>
        </w:rPr>
        <w:t> </w:t>
      </w:r>
      <w:r>
        <w:rPr>
          <w:b/>
          <w:sz w:val="20"/>
        </w:rPr>
        <w:t>trust</w:t>
      </w:r>
      <w:r>
        <w:rPr>
          <w:b/>
          <w:spacing w:val="-2"/>
          <w:sz w:val="20"/>
        </w:rPr>
        <w:t> </w:t>
      </w:r>
      <w:r>
        <w:rPr>
          <w:sz w:val="20"/>
        </w:rPr>
        <w:t>among</w:t>
      </w:r>
      <w:r>
        <w:rPr>
          <w:spacing w:val="-3"/>
          <w:sz w:val="20"/>
        </w:rPr>
        <w:t> </w:t>
      </w:r>
      <w:r>
        <w:rPr>
          <w:sz w:val="20"/>
        </w:rPr>
        <w:t>agencies</w:t>
      </w:r>
      <w:r>
        <w:rPr>
          <w:spacing w:val="-2"/>
          <w:sz w:val="20"/>
        </w:rPr>
        <w:t> </w:t>
      </w:r>
      <w:r>
        <w:rPr>
          <w:sz w:val="20"/>
        </w:rPr>
        <w:t>under</w:t>
      </w:r>
      <w:r>
        <w:rPr>
          <w:spacing w:val="-3"/>
          <w:sz w:val="20"/>
        </w:rPr>
        <w:t> </w:t>
      </w:r>
      <w:r>
        <w:rPr>
          <w:sz w:val="20"/>
        </w:rPr>
        <w:t>a unified system of governance.</w:t>
      </w:r>
    </w:p>
    <w:p>
      <w:pPr>
        <w:spacing w:before="0"/>
        <w:ind w:left="160" w:right="225" w:firstLine="0"/>
        <w:jc w:val="left"/>
        <w:rPr>
          <w:sz w:val="20"/>
        </w:rPr>
      </w:pPr>
      <w:r>
        <w:rPr>
          <w:sz w:val="20"/>
        </w:rPr>
        <w:t>The</w:t>
      </w:r>
      <w:r>
        <w:rPr>
          <w:spacing w:val="-5"/>
          <w:sz w:val="20"/>
        </w:rPr>
        <w:t> </w:t>
      </w:r>
      <w:r>
        <w:rPr>
          <w:sz w:val="20"/>
        </w:rPr>
        <w:t>inter-agency</w:t>
      </w:r>
      <w:r>
        <w:rPr>
          <w:spacing w:val="-3"/>
          <w:sz w:val="20"/>
        </w:rPr>
        <w:t> </w:t>
      </w:r>
      <w:r>
        <w:rPr>
          <w:sz w:val="20"/>
        </w:rPr>
        <w:t>approach</w:t>
      </w:r>
      <w:r>
        <w:rPr>
          <w:spacing w:val="-4"/>
          <w:sz w:val="20"/>
        </w:rPr>
        <w:t> </w:t>
      </w:r>
      <w:r>
        <w:rPr>
          <w:sz w:val="20"/>
        </w:rPr>
        <w:t>transforms</w:t>
      </w:r>
      <w:r>
        <w:rPr>
          <w:spacing w:val="-4"/>
          <w:sz w:val="20"/>
        </w:rPr>
        <w:t> </w:t>
      </w:r>
      <w:r>
        <w:rPr>
          <w:sz w:val="20"/>
        </w:rPr>
        <w:t>fragmented</w:t>
      </w:r>
      <w:r>
        <w:rPr>
          <w:spacing w:val="-3"/>
          <w:sz w:val="20"/>
        </w:rPr>
        <w:t> </w:t>
      </w:r>
      <w:r>
        <w:rPr>
          <w:sz w:val="20"/>
        </w:rPr>
        <w:t>institutions</w:t>
      </w:r>
      <w:r>
        <w:rPr>
          <w:spacing w:val="-6"/>
          <w:sz w:val="20"/>
        </w:rPr>
        <w:t> </w:t>
      </w:r>
      <w:r>
        <w:rPr>
          <w:sz w:val="20"/>
        </w:rPr>
        <w:t>into</w:t>
      </w:r>
      <w:r>
        <w:rPr>
          <w:spacing w:val="-4"/>
          <w:sz w:val="20"/>
        </w:rPr>
        <w:t> </w:t>
      </w:r>
      <w:r>
        <w:rPr>
          <w:sz w:val="20"/>
        </w:rPr>
        <w:t>a</w:t>
      </w:r>
      <w:r>
        <w:rPr>
          <w:spacing w:val="-5"/>
          <w:sz w:val="20"/>
        </w:rPr>
        <w:t> </w:t>
      </w:r>
      <w:r>
        <w:rPr>
          <w:sz w:val="20"/>
        </w:rPr>
        <w:t>cohesive</w:t>
      </w:r>
      <w:r>
        <w:rPr>
          <w:spacing w:val="-5"/>
          <w:sz w:val="20"/>
        </w:rPr>
        <w:t> </w:t>
      </w:r>
      <w:r>
        <w:rPr>
          <w:sz w:val="20"/>
        </w:rPr>
        <w:t>mechanism</w:t>
      </w:r>
      <w:r>
        <w:rPr>
          <w:spacing w:val="-4"/>
          <w:sz w:val="20"/>
        </w:rPr>
        <w:t> </w:t>
      </w:r>
      <w:r>
        <w:rPr>
          <w:sz w:val="20"/>
        </w:rPr>
        <w:t>for</w:t>
      </w:r>
      <w:r>
        <w:rPr>
          <w:spacing w:val="-3"/>
          <w:sz w:val="20"/>
        </w:rPr>
        <w:t> </w:t>
      </w:r>
      <w:r>
        <w:rPr>
          <w:sz w:val="20"/>
        </w:rPr>
        <w:t>ensuring</w:t>
      </w:r>
      <w:r>
        <w:rPr>
          <w:spacing w:val="-2"/>
          <w:sz w:val="20"/>
        </w:rPr>
        <w:t> </w:t>
      </w:r>
      <w:r>
        <w:rPr>
          <w:b/>
          <w:sz w:val="20"/>
        </w:rPr>
        <w:t>peace,</w:t>
      </w:r>
      <w:r>
        <w:rPr>
          <w:b/>
          <w:spacing w:val="-4"/>
          <w:sz w:val="20"/>
        </w:rPr>
        <w:t> </w:t>
      </w:r>
      <w:r>
        <w:rPr>
          <w:b/>
          <w:sz w:val="20"/>
        </w:rPr>
        <w:t>order,</w:t>
      </w:r>
      <w:r>
        <w:rPr>
          <w:b/>
          <w:spacing w:val="-4"/>
          <w:sz w:val="20"/>
        </w:rPr>
        <w:t> </w:t>
      </w:r>
      <w:r>
        <w:rPr>
          <w:b/>
          <w:sz w:val="20"/>
        </w:rPr>
        <w:t>and</w:t>
      </w:r>
      <w:r>
        <w:rPr>
          <w:b/>
          <w:spacing w:val="-4"/>
          <w:sz w:val="20"/>
        </w:rPr>
        <w:t> </w:t>
      </w:r>
      <w:r>
        <w:rPr>
          <w:b/>
          <w:sz w:val="20"/>
        </w:rPr>
        <w:t>public </w:t>
      </w:r>
      <w:r>
        <w:rPr>
          <w:b/>
          <w:spacing w:val="-2"/>
          <w:sz w:val="20"/>
        </w:rPr>
        <w:t>safety</w:t>
      </w:r>
      <w:r>
        <w:rPr>
          <w:spacing w:val="-2"/>
          <w:sz w:val="20"/>
        </w:rPr>
        <w:t>.”</w:t>
      </w:r>
    </w:p>
    <w:p>
      <w:pPr>
        <w:pStyle w:val="Heading3"/>
        <w:numPr>
          <w:ilvl w:val="0"/>
          <w:numId w:val="33"/>
        </w:numPr>
        <w:tabs>
          <w:tab w:pos="338" w:val="left" w:leader="none"/>
        </w:tabs>
        <w:spacing w:line="240" w:lineRule="auto" w:before="0" w:after="0"/>
        <w:ind w:left="338" w:right="0" w:hanging="178"/>
        <w:jc w:val="left"/>
      </w:pPr>
      <w:r>
        <w:rPr>
          <w:spacing w:val="-2"/>
        </w:rPr>
        <w:t>Concepts</w:t>
      </w:r>
    </w:p>
    <w:p>
      <w:pPr>
        <w:pStyle w:val="BodyText"/>
        <w:spacing w:line="230" w:lineRule="exact"/>
        <w:ind w:left="160" w:firstLine="0"/>
      </w:pPr>
      <w:r>
        <w:rPr/>
        <w:t>Management</w:t>
      </w:r>
      <w:r>
        <w:rPr>
          <w:spacing w:val="-3"/>
        </w:rPr>
        <w:t> </w:t>
      </w:r>
      <w:r>
        <w:rPr/>
        <w:t>and</w:t>
      </w:r>
      <w:r>
        <w:rPr>
          <w:spacing w:val="-2"/>
        </w:rPr>
        <w:t> </w:t>
      </w:r>
      <w:r>
        <w:rPr/>
        <w:t>administration</w:t>
      </w:r>
      <w:r>
        <w:rPr>
          <w:spacing w:val="-2"/>
        </w:rPr>
        <w:t> </w:t>
      </w:r>
      <w:r>
        <w:rPr/>
        <w:t>are</w:t>
      </w:r>
      <w:r>
        <w:rPr>
          <w:spacing w:val="-5"/>
        </w:rPr>
        <w:t> </w:t>
      </w:r>
      <w:r>
        <w:rPr/>
        <w:t>closely related</w:t>
      </w:r>
      <w:r>
        <w:rPr>
          <w:spacing w:val="-3"/>
        </w:rPr>
        <w:t> </w:t>
      </w:r>
      <w:r>
        <w:rPr/>
        <w:t>within</w:t>
      </w:r>
      <w:r>
        <w:rPr>
          <w:spacing w:val="-2"/>
        </w:rPr>
        <w:t> </w:t>
      </w:r>
      <w:r>
        <w:rPr/>
        <w:t>an</w:t>
      </w:r>
      <w:r>
        <w:rPr>
          <w:spacing w:val="-3"/>
        </w:rPr>
        <w:t> </w:t>
      </w:r>
      <w:r>
        <w:rPr/>
        <w:t>organizational</w:t>
      </w:r>
      <w:r>
        <w:rPr>
          <w:spacing w:val="-2"/>
        </w:rPr>
        <w:t> environment.</w:t>
      </w:r>
    </w:p>
    <w:p>
      <w:pPr>
        <w:pStyle w:val="ListParagraph"/>
        <w:numPr>
          <w:ilvl w:val="1"/>
          <w:numId w:val="33"/>
        </w:numPr>
        <w:tabs>
          <w:tab w:pos="880" w:val="left" w:leader="none"/>
          <w:tab w:pos="881" w:val="left" w:leader="none"/>
        </w:tabs>
        <w:spacing w:line="244" w:lineRule="exact" w:before="0" w:after="0"/>
        <w:ind w:left="880" w:right="0" w:hanging="361"/>
        <w:jc w:val="left"/>
        <w:rPr>
          <w:sz w:val="20"/>
        </w:rPr>
      </w:pPr>
      <w:r>
        <w:rPr>
          <w:b/>
          <w:sz w:val="20"/>
        </w:rPr>
        <w:t>Management</w:t>
      </w:r>
      <w:r>
        <w:rPr>
          <w:b/>
          <w:spacing w:val="-5"/>
          <w:sz w:val="20"/>
        </w:rPr>
        <w:t> </w:t>
      </w:r>
      <w:r>
        <w:rPr>
          <w:sz w:val="20"/>
        </w:rPr>
        <w:t>pertains</w:t>
      </w:r>
      <w:r>
        <w:rPr>
          <w:spacing w:val="-2"/>
          <w:sz w:val="20"/>
        </w:rPr>
        <w:t> </w:t>
      </w:r>
      <w:r>
        <w:rPr>
          <w:sz w:val="20"/>
        </w:rPr>
        <w:t>to</w:t>
      </w:r>
      <w:r>
        <w:rPr>
          <w:spacing w:val="-1"/>
          <w:sz w:val="20"/>
        </w:rPr>
        <w:t> </w:t>
      </w:r>
      <w:r>
        <w:rPr>
          <w:sz w:val="20"/>
        </w:rPr>
        <w:t>the</w:t>
      </w:r>
      <w:r>
        <w:rPr>
          <w:spacing w:val="-3"/>
          <w:sz w:val="20"/>
        </w:rPr>
        <w:t> </w:t>
      </w:r>
      <w:r>
        <w:rPr>
          <w:sz w:val="20"/>
        </w:rPr>
        <w:t>utilization</w:t>
      </w:r>
      <w:r>
        <w:rPr>
          <w:spacing w:val="-1"/>
          <w:sz w:val="20"/>
        </w:rPr>
        <w:t> </w:t>
      </w:r>
      <w:r>
        <w:rPr>
          <w:sz w:val="20"/>
        </w:rPr>
        <w:t>of</w:t>
      </w:r>
      <w:r>
        <w:rPr>
          <w:spacing w:val="-3"/>
          <w:sz w:val="20"/>
        </w:rPr>
        <w:t> </w:t>
      </w:r>
      <w:r>
        <w:rPr>
          <w:sz w:val="20"/>
        </w:rPr>
        <w:t>available</w:t>
      </w:r>
      <w:r>
        <w:rPr>
          <w:spacing w:val="-2"/>
          <w:sz w:val="20"/>
        </w:rPr>
        <w:t> </w:t>
      </w:r>
      <w:r>
        <w:rPr>
          <w:sz w:val="20"/>
        </w:rPr>
        <w:t>resources</w:t>
      </w:r>
      <w:r>
        <w:rPr>
          <w:spacing w:val="-2"/>
          <w:sz w:val="20"/>
        </w:rPr>
        <w:t> </w:t>
      </w:r>
      <w:r>
        <w:rPr>
          <w:sz w:val="20"/>
        </w:rPr>
        <w:t>in</w:t>
      </w:r>
      <w:r>
        <w:rPr>
          <w:spacing w:val="-2"/>
          <w:sz w:val="20"/>
        </w:rPr>
        <w:t> </w:t>
      </w:r>
      <w:r>
        <w:rPr>
          <w:sz w:val="20"/>
        </w:rPr>
        <w:t>an</w:t>
      </w:r>
      <w:r>
        <w:rPr>
          <w:spacing w:val="-1"/>
          <w:sz w:val="20"/>
        </w:rPr>
        <w:t> </w:t>
      </w:r>
      <w:r>
        <w:rPr>
          <w:spacing w:val="-2"/>
          <w:sz w:val="20"/>
        </w:rPr>
        <w:t>organization.</w:t>
      </w:r>
    </w:p>
    <w:p>
      <w:pPr>
        <w:pStyle w:val="ListParagraph"/>
        <w:numPr>
          <w:ilvl w:val="1"/>
          <w:numId w:val="33"/>
        </w:numPr>
        <w:tabs>
          <w:tab w:pos="880" w:val="left" w:leader="none"/>
          <w:tab w:pos="881" w:val="left" w:leader="none"/>
        </w:tabs>
        <w:spacing w:line="245" w:lineRule="exact" w:before="0" w:after="0"/>
        <w:ind w:left="880" w:right="0" w:hanging="361"/>
        <w:jc w:val="left"/>
        <w:rPr>
          <w:sz w:val="20"/>
        </w:rPr>
      </w:pPr>
      <w:r>
        <w:rPr>
          <w:b/>
          <w:sz w:val="20"/>
        </w:rPr>
        <w:t>Administration</w:t>
      </w:r>
      <w:r>
        <w:rPr>
          <w:b/>
          <w:spacing w:val="-1"/>
          <w:sz w:val="20"/>
        </w:rPr>
        <w:t> </w:t>
      </w:r>
      <w:r>
        <w:rPr>
          <w:sz w:val="20"/>
        </w:rPr>
        <w:t>refers</w:t>
      </w:r>
      <w:r>
        <w:rPr>
          <w:spacing w:val="-1"/>
          <w:sz w:val="20"/>
        </w:rPr>
        <w:t> </w:t>
      </w:r>
      <w:r>
        <w:rPr>
          <w:sz w:val="20"/>
        </w:rPr>
        <w:t>to</w:t>
      </w:r>
      <w:r>
        <w:rPr>
          <w:spacing w:val="-1"/>
          <w:sz w:val="20"/>
        </w:rPr>
        <w:t> </w:t>
      </w:r>
      <w:r>
        <w:rPr>
          <w:sz w:val="20"/>
        </w:rPr>
        <w:t>the</w:t>
      </w:r>
      <w:r>
        <w:rPr>
          <w:spacing w:val="-1"/>
          <w:sz w:val="20"/>
        </w:rPr>
        <w:t> </w:t>
      </w:r>
      <w:r>
        <w:rPr>
          <w:sz w:val="20"/>
        </w:rPr>
        <w:t>processes</w:t>
      </w:r>
      <w:r>
        <w:rPr>
          <w:spacing w:val="-3"/>
          <w:sz w:val="20"/>
        </w:rPr>
        <w:t> </w:t>
      </w:r>
      <w:r>
        <w:rPr>
          <w:sz w:val="20"/>
        </w:rPr>
        <w:t>or</w:t>
      </w:r>
      <w:r>
        <w:rPr>
          <w:spacing w:val="-1"/>
          <w:sz w:val="20"/>
        </w:rPr>
        <w:t> </w:t>
      </w:r>
      <w:r>
        <w:rPr>
          <w:sz w:val="20"/>
        </w:rPr>
        <w:t>methods</w:t>
      </w:r>
      <w:r>
        <w:rPr>
          <w:spacing w:val="-3"/>
          <w:sz w:val="20"/>
        </w:rPr>
        <w:t> </w:t>
      </w:r>
      <w:r>
        <w:rPr>
          <w:sz w:val="20"/>
        </w:rPr>
        <w:t>used</w:t>
      </w:r>
      <w:r>
        <w:rPr>
          <w:spacing w:val="-1"/>
          <w:sz w:val="20"/>
        </w:rPr>
        <w:t> </w:t>
      </w:r>
      <w:r>
        <w:rPr>
          <w:sz w:val="20"/>
        </w:rPr>
        <w:t>in</w:t>
      </w:r>
      <w:r>
        <w:rPr>
          <w:spacing w:val="-2"/>
          <w:sz w:val="20"/>
        </w:rPr>
        <w:t> </w:t>
      </w:r>
      <w:r>
        <w:rPr>
          <w:sz w:val="20"/>
        </w:rPr>
        <w:t>managing</w:t>
      </w:r>
      <w:r>
        <w:rPr>
          <w:spacing w:val="-1"/>
          <w:sz w:val="20"/>
        </w:rPr>
        <w:t> </w:t>
      </w:r>
      <w:r>
        <w:rPr>
          <w:sz w:val="20"/>
        </w:rPr>
        <w:t>those</w:t>
      </w:r>
      <w:r>
        <w:rPr>
          <w:spacing w:val="-2"/>
          <w:sz w:val="20"/>
        </w:rPr>
        <w:t> resources.</w:t>
      </w:r>
    </w:p>
    <w:p>
      <w:pPr>
        <w:pStyle w:val="BodyText"/>
        <w:spacing w:line="230" w:lineRule="exact" w:before="1"/>
        <w:ind w:left="160" w:firstLine="0"/>
      </w:pPr>
      <w:r>
        <w:rPr/>
        <w:t>Together,</w:t>
      </w:r>
      <w:r>
        <w:rPr>
          <w:spacing w:val="-6"/>
        </w:rPr>
        <w:t> </w:t>
      </w:r>
      <w:r>
        <w:rPr/>
        <w:t>management</w:t>
      </w:r>
      <w:r>
        <w:rPr>
          <w:spacing w:val="-3"/>
        </w:rPr>
        <w:t> </w:t>
      </w:r>
      <w:r>
        <w:rPr/>
        <w:t>and</w:t>
      </w:r>
      <w:r>
        <w:rPr>
          <w:spacing w:val="-3"/>
        </w:rPr>
        <w:t> </w:t>
      </w:r>
      <w:r>
        <w:rPr/>
        <w:t>administration</w:t>
      </w:r>
      <w:r>
        <w:rPr>
          <w:spacing w:val="-3"/>
        </w:rPr>
        <w:t> </w:t>
      </w:r>
      <w:r>
        <w:rPr/>
        <w:t>direct</w:t>
      </w:r>
      <w:r>
        <w:rPr>
          <w:spacing w:val="-3"/>
        </w:rPr>
        <w:t> </w:t>
      </w:r>
      <w:r>
        <w:rPr/>
        <w:t>the</w:t>
      </w:r>
      <w:r>
        <w:rPr>
          <w:spacing w:val="-4"/>
        </w:rPr>
        <w:t> </w:t>
      </w:r>
      <w:r>
        <w:rPr/>
        <w:t>organization</w:t>
      </w:r>
      <w:r>
        <w:rPr>
          <w:spacing w:val="-4"/>
        </w:rPr>
        <w:t> </w:t>
      </w:r>
      <w:r>
        <w:rPr/>
        <w:t>toward</w:t>
      </w:r>
      <w:r>
        <w:rPr>
          <w:spacing w:val="-3"/>
        </w:rPr>
        <w:t> </w:t>
      </w:r>
      <w:r>
        <w:rPr/>
        <w:t>achieving</w:t>
      </w:r>
      <w:r>
        <w:rPr>
          <w:spacing w:val="-3"/>
        </w:rPr>
        <w:t> </w:t>
      </w:r>
      <w:r>
        <w:rPr/>
        <w:t>its </w:t>
      </w:r>
      <w:r>
        <w:rPr>
          <w:b/>
        </w:rPr>
        <w:t>goals</w:t>
      </w:r>
      <w:r>
        <w:rPr>
          <w:b/>
          <w:spacing w:val="-3"/>
        </w:rPr>
        <w:t> </w:t>
      </w:r>
      <w:r>
        <w:rPr/>
        <w:t>and</w:t>
      </w:r>
      <w:r>
        <w:rPr>
          <w:spacing w:val="-3"/>
        </w:rPr>
        <w:t> </w:t>
      </w:r>
      <w:r>
        <w:rPr>
          <w:b/>
          <w:spacing w:val="-2"/>
        </w:rPr>
        <w:t>objectives</w:t>
      </w:r>
      <w:r>
        <w:rPr>
          <w:spacing w:val="-2"/>
        </w:rPr>
        <w:t>.</w:t>
      </w:r>
    </w:p>
    <w:p>
      <w:pPr>
        <w:pStyle w:val="ListParagraph"/>
        <w:numPr>
          <w:ilvl w:val="1"/>
          <w:numId w:val="33"/>
        </w:numPr>
        <w:tabs>
          <w:tab w:pos="880" w:val="left" w:leader="none"/>
          <w:tab w:pos="881" w:val="left" w:leader="none"/>
        </w:tabs>
        <w:spacing w:line="240" w:lineRule="auto" w:before="0" w:after="0"/>
        <w:ind w:left="880" w:right="421" w:hanging="361"/>
        <w:jc w:val="left"/>
        <w:rPr>
          <w:sz w:val="20"/>
        </w:rPr>
      </w:pPr>
      <w:r>
        <w:rPr>
          <w:b/>
          <w:sz w:val="20"/>
        </w:rPr>
        <w:t>Goals</w:t>
      </w:r>
      <w:r>
        <w:rPr>
          <w:b/>
          <w:spacing w:val="-3"/>
          <w:sz w:val="20"/>
        </w:rPr>
        <w:t> </w:t>
      </w:r>
      <w:r>
        <w:rPr>
          <w:sz w:val="20"/>
        </w:rPr>
        <w:t>are</w:t>
      </w:r>
      <w:r>
        <w:rPr>
          <w:spacing w:val="-5"/>
          <w:sz w:val="20"/>
        </w:rPr>
        <w:t> </w:t>
      </w:r>
      <w:r>
        <w:rPr>
          <w:sz w:val="20"/>
        </w:rPr>
        <w:t>broad</w:t>
      </w:r>
      <w:r>
        <w:rPr>
          <w:spacing w:val="-3"/>
          <w:sz w:val="20"/>
        </w:rPr>
        <w:t> </w:t>
      </w:r>
      <w:r>
        <w:rPr>
          <w:sz w:val="20"/>
        </w:rPr>
        <w:t>statements</w:t>
      </w:r>
      <w:r>
        <w:rPr>
          <w:spacing w:val="-3"/>
          <w:sz w:val="20"/>
        </w:rPr>
        <w:t> </w:t>
      </w:r>
      <w:r>
        <w:rPr>
          <w:sz w:val="20"/>
        </w:rPr>
        <w:t>of</w:t>
      </w:r>
      <w:r>
        <w:rPr>
          <w:spacing w:val="-3"/>
          <w:sz w:val="20"/>
        </w:rPr>
        <w:t> </w:t>
      </w:r>
      <w:r>
        <w:rPr>
          <w:sz w:val="20"/>
        </w:rPr>
        <w:t>general</w:t>
      </w:r>
      <w:r>
        <w:rPr>
          <w:spacing w:val="-1"/>
          <w:sz w:val="20"/>
        </w:rPr>
        <w:t> </w:t>
      </w:r>
      <w:r>
        <w:rPr>
          <w:sz w:val="20"/>
        </w:rPr>
        <w:t>and</w:t>
      </w:r>
      <w:r>
        <w:rPr>
          <w:spacing w:val="-3"/>
          <w:sz w:val="20"/>
        </w:rPr>
        <w:t> </w:t>
      </w:r>
      <w:r>
        <w:rPr>
          <w:sz w:val="20"/>
        </w:rPr>
        <w:t>long-term</w:t>
      </w:r>
      <w:r>
        <w:rPr>
          <w:spacing w:val="-3"/>
          <w:sz w:val="20"/>
        </w:rPr>
        <w:t> </w:t>
      </w:r>
      <w:r>
        <w:rPr>
          <w:sz w:val="20"/>
        </w:rPr>
        <w:t>organizational</w:t>
      </w:r>
      <w:r>
        <w:rPr>
          <w:spacing w:val="-3"/>
          <w:sz w:val="20"/>
        </w:rPr>
        <w:t> </w:t>
      </w:r>
      <w:r>
        <w:rPr>
          <w:sz w:val="20"/>
        </w:rPr>
        <w:t>purposes,</w:t>
      </w:r>
      <w:r>
        <w:rPr>
          <w:spacing w:val="-4"/>
          <w:sz w:val="20"/>
        </w:rPr>
        <w:t> </w:t>
      </w:r>
      <w:r>
        <w:rPr>
          <w:sz w:val="20"/>
        </w:rPr>
        <w:t>often</w:t>
      </w:r>
      <w:r>
        <w:rPr>
          <w:spacing w:val="-3"/>
          <w:sz w:val="20"/>
        </w:rPr>
        <w:t> </w:t>
      </w:r>
      <w:r>
        <w:rPr>
          <w:sz w:val="20"/>
        </w:rPr>
        <w:t>defining</w:t>
      </w:r>
      <w:r>
        <w:rPr>
          <w:spacing w:val="-3"/>
          <w:sz w:val="20"/>
        </w:rPr>
        <w:t> </w:t>
      </w:r>
      <w:r>
        <w:rPr>
          <w:sz w:val="20"/>
        </w:rPr>
        <w:t>the</w:t>
      </w:r>
      <w:r>
        <w:rPr>
          <w:spacing w:val="-4"/>
          <w:sz w:val="20"/>
        </w:rPr>
        <w:t> </w:t>
      </w:r>
      <w:r>
        <w:rPr>
          <w:sz w:val="20"/>
        </w:rPr>
        <w:t>role</w:t>
      </w:r>
      <w:r>
        <w:rPr>
          <w:spacing w:val="-4"/>
          <w:sz w:val="20"/>
        </w:rPr>
        <w:t> </w:t>
      </w:r>
      <w:r>
        <w:rPr>
          <w:sz w:val="20"/>
        </w:rPr>
        <w:t>of</w:t>
      </w:r>
      <w:r>
        <w:rPr>
          <w:spacing w:val="-3"/>
          <w:sz w:val="20"/>
        </w:rPr>
        <w:t> </w:t>
      </w:r>
      <w:r>
        <w:rPr>
          <w:sz w:val="20"/>
        </w:rPr>
        <w:t>the</w:t>
      </w:r>
      <w:r>
        <w:rPr>
          <w:spacing w:val="-4"/>
          <w:sz w:val="20"/>
        </w:rPr>
        <w:t> </w:t>
      </w:r>
      <w:r>
        <w:rPr>
          <w:sz w:val="20"/>
        </w:rPr>
        <w:t>police</w:t>
      </w:r>
      <w:r>
        <w:rPr>
          <w:spacing w:val="-4"/>
          <w:sz w:val="20"/>
        </w:rPr>
        <w:t> </w:t>
      </w:r>
      <w:r>
        <w:rPr>
          <w:sz w:val="20"/>
        </w:rPr>
        <w:t>(e.g.,</w:t>
      </w:r>
      <w:r>
        <w:rPr>
          <w:spacing w:val="-3"/>
          <w:sz w:val="20"/>
        </w:rPr>
        <w:t> </w:t>
      </w:r>
      <w:r>
        <w:rPr>
          <w:sz w:val="20"/>
        </w:rPr>
        <w:t>to prevent crime, maintain order, or solve community problems).</w:t>
      </w:r>
    </w:p>
    <w:p>
      <w:pPr>
        <w:pStyle w:val="ListParagraph"/>
        <w:numPr>
          <w:ilvl w:val="1"/>
          <w:numId w:val="33"/>
        </w:numPr>
        <w:tabs>
          <w:tab w:pos="880" w:val="left" w:leader="none"/>
          <w:tab w:pos="881" w:val="left" w:leader="none"/>
        </w:tabs>
        <w:spacing w:line="244" w:lineRule="exact" w:before="0" w:after="0"/>
        <w:ind w:left="880" w:right="0" w:hanging="361"/>
        <w:jc w:val="left"/>
        <w:rPr>
          <w:sz w:val="20"/>
        </w:rPr>
      </w:pPr>
      <w:r>
        <w:rPr>
          <w:b/>
          <w:sz w:val="20"/>
        </w:rPr>
        <w:t>Objectives</w:t>
      </w:r>
      <w:r>
        <w:rPr>
          <w:b/>
          <w:spacing w:val="-6"/>
          <w:sz w:val="20"/>
        </w:rPr>
        <w:t> </w:t>
      </w:r>
      <w:r>
        <w:rPr>
          <w:sz w:val="20"/>
        </w:rPr>
        <w:t>are</w:t>
      </w:r>
      <w:r>
        <w:rPr>
          <w:spacing w:val="-5"/>
          <w:sz w:val="20"/>
        </w:rPr>
        <w:t> </w:t>
      </w:r>
      <w:r>
        <w:rPr>
          <w:sz w:val="20"/>
        </w:rPr>
        <w:t>specific,</w:t>
      </w:r>
      <w:r>
        <w:rPr>
          <w:spacing w:val="-4"/>
          <w:sz w:val="20"/>
        </w:rPr>
        <w:t> </w:t>
      </w:r>
      <w:r>
        <w:rPr>
          <w:sz w:val="20"/>
        </w:rPr>
        <w:t>short-term</w:t>
      </w:r>
      <w:r>
        <w:rPr>
          <w:spacing w:val="-3"/>
          <w:sz w:val="20"/>
        </w:rPr>
        <w:t> </w:t>
      </w:r>
      <w:r>
        <w:rPr>
          <w:sz w:val="20"/>
        </w:rPr>
        <w:t>statements</w:t>
      </w:r>
      <w:r>
        <w:rPr>
          <w:spacing w:val="-4"/>
          <w:sz w:val="20"/>
        </w:rPr>
        <w:t> </w:t>
      </w:r>
      <w:r>
        <w:rPr>
          <w:sz w:val="20"/>
        </w:rPr>
        <w:t>consistent</w:t>
      </w:r>
      <w:r>
        <w:rPr>
          <w:spacing w:val="-3"/>
          <w:sz w:val="20"/>
        </w:rPr>
        <w:t> </w:t>
      </w:r>
      <w:r>
        <w:rPr>
          <w:sz w:val="20"/>
        </w:rPr>
        <w:t>with</w:t>
      </w:r>
      <w:r>
        <w:rPr>
          <w:spacing w:val="-4"/>
          <w:sz w:val="20"/>
        </w:rPr>
        <w:t> </w:t>
      </w:r>
      <w:r>
        <w:rPr>
          <w:sz w:val="20"/>
        </w:rPr>
        <w:t>an</w:t>
      </w:r>
      <w:r>
        <w:rPr>
          <w:spacing w:val="-3"/>
          <w:sz w:val="20"/>
        </w:rPr>
        <w:t> </w:t>
      </w:r>
      <w:r>
        <w:rPr>
          <w:sz w:val="20"/>
        </w:rPr>
        <w:t>organization’s</w:t>
      </w:r>
      <w:r>
        <w:rPr>
          <w:spacing w:val="-4"/>
          <w:sz w:val="20"/>
        </w:rPr>
        <w:t> </w:t>
      </w:r>
      <w:r>
        <w:rPr>
          <w:spacing w:val="-2"/>
          <w:sz w:val="20"/>
        </w:rPr>
        <w:t>goals.</w:t>
      </w:r>
    </w:p>
    <w:p>
      <w:pPr>
        <w:pStyle w:val="BodyText"/>
        <w:ind w:left="160" w:right="225" w:firstLine="0"/>
      </w:pPr>
      <w:r>
        <w:rPr/>
        <w:t>Both</w:t>
      </w:r>
      <w:r>
        <w:rPr>
          <w:spacing w:val="-3"/>
        </w:rPr>
        <w:t> </w:t>
      </w:r>
      <w:r>
        <w:rPr/>
        <w:t>are</w:t>
      </w:r>
      <w:r>
        <w:rPr>
          <w:spacing w:val="-5"/>
        </w:rPr>
        <w:t> </w:t>
      </w:r>
      <w:r>
        <w:rPr/>
        <w:t>important</w:t>
      </w:r>
      <w:r>
        <w:rPr>
          <w:spacing w:val="-3"/>
        </w:rPr>
        <w:t> </w:t>
      </w:r>
      <w:r>
        <w:rPr/>
        <w:t>because</w:t>
      </w:r>
      <w:r>
        <w:rPr>
          <w:spacing w:val="-4"/>
        </w:rPr>
        <w:t> </w:t>
      </w:r>
      <w:r>
        <w:rPr/>
        <w:t>they</w:t>
      </w:r>
      <w:r>
        <w:rPr>
          <w:spacing w:val="-3"/>
        </w:rPr>
        <w:t> </w:t>
      </w:r>
      <w:r>
        <w:rPr/>
        <w:t>establish</w:t>
      </w:r>
      <w:r>
        <w:rPr>
          <w:spacing w:val="-4"/>
        </w:rPr>
        <w:t> </w:t>
      </w:r>
      <w:r>
        <w:rPr/>
        <w:t>what</w:t>
      </w:r>
      <w:r>
        <w:rPr>
          <w:spacing w:val="-3"/>
        </w:rPr>
        <w:t> </w:t>
      </w:r>
      <w:r>
        <w:rPr/>
        <w:t>the</w:t>
      </w:r>
      <w:r>
        <w:rPr>
          <w:spacing w:val="-2"/>
        </w:rPr>
        <w:t> </w:t>
      </w:r>
      <w:r>
        <w:rPr/>
        <w:t>police</w:t>
      </w:r>
      <w:r>
        <w:rPr>
          <w:spacing w:val="-4"/>
        </w:rPr>
        <w:t> </w:t>
      </w:r>
      <w:r>
        <w:rPr/>
        <w:t>are</w:t>
      </w:r>
      <w:r>
        <w:rPr>
          <w:spacing w:val="-3"/>
        </w:rPr>
        <w:t> </w:t>
      </w:r>
      <w:r>
        <w:rPr/>
        <w:t>expected</w:t>
      </w:r>
      <w:r>
        <w:rPr>
          <w:spacing w:val="-3"/>
        </w:rPr>
        <w:t> </w:t>
      </w:r>
      <w:r>
        <w:rPr/>
        <w:t>to</w:t>
      </w:r>
      <w:r>
        <w:rPr>
          <w:spacing w:val="-3"/>
        </w:rPr>
        <w:t> </w:t>
      </w:r>
      <w:r>
        <w:rPr/>
        <w:t>accomplish</w:t>
      </w:r>
      <w:r>
        <w:rPr>
          <w:spacing w:val="-3"/>
        </w:rPr>
        <w:t> </w:t>
      </w:r>
      <w:r>
        <w:rPr/>
        <w:t>and</w:t>
      </w:r>
      <w:r>
        <w:rPr>
          <w:spacing w:val="-3"/>
        </w:rPr>
        <w:t> </w:t>
      </w:r>
      <w:r>
        <w:rPr/>
        <w:t>how</w:t>
      </w:r>
      <w:r>
        <w:rPr>
          <w:spacing w:val="-3"/>
        </w:rPr>
        <w:t> </w:t>
      </w:r>
      <w:r>
        <w:rPr/>
        <w:t>effectively</w:t>
      </w:r>
      <w:r>
        <w:rPr>
          <w:spacing w:val="-3"/>
        </w:rPr>
        <w:t> </w:t>
      </w:r>
      <w:r>
        <w:rPr/>
        <w:t>and</w:t>
      </w:r>
      <w:r>
        <w:rPr>
          <w:spacing w:val="-3"/>
        </w:rPr>
        <w:t> </w:t>
      </w:r>
      <w:r>
        <w:rPr/>
        <w:t>efficiently</w:t>
      </w:r>
      <w:r>
        <w:rPr>
          <w:spacing w:val="-3"/>
        </w:rPr>
        <w:t> </w:t>
      </w:r>
      <w:r>
        <w:rPr/>
        <w:t>they </w:t>
      </w:r>
      <w:r>
        <w:rPr>
          <w:spacing w:val="-2"/>
        </w:rPr>
        <w:t>perform.</w:t>
      </w:r>
    </w:p>
    <w:p>
      <w:pPr>
        <w:pStyle w:val="Heading3"/>
        <w:numPr>
          <w:ilvl w:val="0"/>
          <w:numId w:val="33"/>
        </w:numPr>
        <w:tabs>
          <w:tab w:pos="416" w:val="left" w:leader="none"/>
        </w:tabs>
        <w:spacing w:line="240" w:lineRule="auto" w:before="0" w:after="0"/>
        <w:ind w:left="415" w:right="0" w:hanging="256"/>
        <w:jc w:val="left"/>
      </w:pPr>
      <w:r>
        <w:rPr/>
        <w:t>Police</w:t>
      </w:r>
      <w:r>
        <w:rPr>
          <w:spacing w:val="-4"/>
        </w:rPr>
        <w:t> </w:t>
      </w:r>
      <w:r>
        <w:rPr/>
        <w:t>Productivity</w:t>
      </w:r>
      <w:r>
        <w:rPr>
          <w:spacing w:val="-2"/>
        </w:rPr>
        <w:t> </w:t>
      </w:r>
      <w:r>
        <w:rPr/>
        <w:t>and</w:t>
      </w:r>
      <w:r>
        <w:rPr>
          <w:spacing w:val="-1"/>
        </w:rPr>
        <w:t> </w:t>
      </w:r>
      <w:r>
        <w:rPr/>
        <w:t>Managerial</w:t>
      </w:r>
      <w:r>
        <w:rPr>
          <w:spacing w:val="-1"/>
        </w:rPr>
        <w:t> </w:t>
      </w:r>
      <w:r>
        <w:rPr>
          <w:spacing w:val="-2"/>
        </w:rPr>
        <w:t>Performance</w:t>
      </w:r>
    </w:p>
    <w:p>
      <w:pPr>
        <w:pStyle w:val="BodyText"/>
        <w:ind w:left="160" w:firstLine="0"/>
      </w:pPr>
      <w:r>
        <w:rPr/>
        <w:t>An</w:t>
      </w:r>
      <w:r>
        <w:rPr>
          <w:spacing w:val="-3"/>
        </w:rPr>
        <w:t> </w:t>
      </w:r>
      <w:r>
        <w:rPr/>
        <w:t>effective</w:t>
      </w:r>
      <w:r>
        <w:rPr>
          <w:spacing w:val="-2"/>
        </w:rPr>
        <w:t> </w:t>
      </w:r>
      <w:r>
        <w:rPr/>
        <w:t>police</w:t>
      </w:r>
      <w:r>
        <w:rPr>
          <w:spacing w:val="-2"/>
        </w:rPr>
        <w:t> </w:t>
      </w:r>
      <w:r>
        <w:rPr/>
        <w:t>manager</w:t>
      </w:r>
      <w:r>
        <w:rPr>
          <w:spacing w:val="-1"/>
        </w:rPr>
        <w:t> </w:t>
      </w:r>
      <w:r>
        <w:rPr/>
        <w:t>must</w:t>
      </w:r>
      <w:r>
        <w:rPr>
          <w:spacing w:val="-2"/>
        </w:rPr>
        <w:t> </w:t>
      </w:r>
      <w:r>
        <w:rPr/>
        <w:t>focus</w:t>
      </w:r>
      <w:r>
        <w:rPr>
          <w:spacing w:val="-1"/>
        </w:rPr>
        <w:t> </w:t>
      </w:r>
      <w:r>
        <w:rPr/>
        <w:t>on</w:t>
      </w:r>
      <w:r>
        <w:rPr>
          <w:spacing w:val="-1"/>
        </w:rPr>
        <w:t> </w:t>
      </w:r>
      <w:r>
        <w:rPr/>
        <w:t>the </w:t>
      </w:r>
      <w:r>
        <w:rPr>
          <w:b/>
        </w:rPr>
        <w:t>productivity</w:t>
      </w:r>
      <w:r>
        <w:rPr>
          <w:b/>
          <w:spacing w:val="-1"/>
        </w:rPr>
        <w:t> </w:t>
      </w:r>
      <w:r>
        <w:rPr/>
        <w:t>of</w:t>
      </w:r>
      <w:r>
        <w:rPr>
          <w:spacing w:val="-2"/>
        </w:rPr>
        <w:t> </w:t>
      </w:r>
      <w:r>
        <w:rPr/>
        <w:t>work</w:t>
      </w:r>
      <w:r>
        <w:rPr>
          <w:spacing w:val="-1"/>
        </w:rPr>
        <w:t> </w:t>
      </w:r>
      <w:r>
        <w:rPr/>
        <w:t>teams</w:t>
      </w:r>
      <w:r>
        <w:rPr>
          <w:spacing w:val="-2"/>
        </w:rPr>
        <w:t> </w:t>
      </w:r>
      <w:r>
        <w:rPr/>
        <w:t>and</w:t>
      </w:r>
      <w:r>
        <w:rPr>
          <w:spacing w:val="-1"/>
        </w:rPr>
        <w:t> </w:t>
      </w:r>
      <w:r>
        <w:rPr/>
        <w:t>their</w:t>
      </w:r>
      <w:r>
        <w:rPr>
          <w:spacing w:val="-2"/>
        </w:rPr>
        <w:t> members.</w:t>
      </w:r>
    </w:p>
    <w:p>
      <w:pPr>
        <w:spacing w:before="1"/>
        <w:ind w:left="160" w:right="0" w:firstLine="0"/>
        <w:jc w:val="left"/>
        <w:rPr>
          <w:sz w:val="20"/>
        </w:rPr>
      </w:pPr>
      <w:r>
        <w:rPr>
          <w:b/>
          <w:sz w:val="20"/>
        </w:rPr>
        <w:t>Productivity</w:t>
      </w:r>
      <w:r>
        <w:rPr>
          <w:b/>
          <w:spacing w:val="-3"/>
          <w:sz w:val="20"/>
        </w:rPr>
        <w:t> </w:t>
      </w:r>
      <w:r>
        <w:rPr>
          <w:sz w:val="20"/>
        </w:rPr>
        <w:t>refers</w:t>
      </w:r>
      <w:r>
        <w:rPr>
          <w:spacing w:val="-3"/>
          <w:sz w:val="20"/>
        </w:rPr>
        <w:t> </w:t>
      </w:r>
      <w:r>
        <w:rPr>
          <w:sz w:val="20"/>
        </w:rPr>
        <w:t>to</w:t>
      </w:r>
      <w:r>
        <w:rPr>
          <w:spacing w:val="-3"/>
          <w:sz w:val="20"/>
        </w:rPr>
        <w:t> </w:t>
      </w:r>
      <w:r>
        <w:rPr>
          <w:sz w:val="20"/>
        </w:rPr>
        <w:t>the</w:t>
      </w:r>
      <w:r>
        <w:rPr>
          <w:spacing w:val="-4"/>
          <w:sz w:val="20"/>
        </w:rPr>
        <w:t> </w:t>
      </w:r>
      <w:r>
        <w:rPr>
          <w:sz w:val="20"/>
        </w:rPr>
        <w:t>measure</w:t>
      </w:r>
      <w:r>
        <w:rPr>
          <w:spacing w:val="-4"/>
          <w:sz w:val="20"/>
        </w:rPr>
        <w:t> </w:t>
      </w:r>
      <w:r>
        <w:rPr>
          <w:sz w:val="20"/>
        </w:rPr>
        <w:t>of</w:t>
      </w:r>
      <w:r>
        <w:rPr>
          <w:spacing w:val="-3"/>
          <w:sz w:val="20"/>
        </w:rPr>
        <w:t> </w:t>
      </w:r>
      <w:r>
        <w:rPr>
          <w:sz w:val="20"/>
        </w:rPr>
        <w:t>both</w:t>
      </w:r>
      <w:r>
        <w:rPr>
          <w:spacing w:val="-3"/>
          <w:sz w:val="20"/>
        </w:rPr>
        <w:t> </w:t>
      </w:r>
      <w:r>
        <w:rPr>
          <w:sz w:val="20"/>
        </w:rPr>
        <w:t>the</w:t>
      </w:r>
      <w:r>
        <w:rPr>
          <w:spacing w:val="-3"/>
          <w:sz w:val="20"/>
        </w:rPr>
        <w:t> </w:t>
      </w:r>
      <w:r>
        <w:rPr>
          <w:b/>
          <w:sz w:val="20"/>
        </w:rPr>
        <w:t>quantity</w:t>
      </w:r>
      <w:r>
        <w:rPr>
          <w:b/>
          <w:spacing w:val="-3"/>
          <w:sz w:val="20"/>
        </w:rPr>
        <w:t> </w:t>
      </w:r>
      <w:r>
        <w:rPr>
          <w:b/>
          <w:sz w:val="20"/>
        </w:rPr>
        <w:t>and</w:t>
      </w:r>
      <w:r>
        <w:rPr>
          <w:b/>
          <w:spacing w:val="-3"/>
          <w:sz w:val="20"/>
        </w:rPr>
        <w:t> </w:t>
      </w:r>
      <w:r>
        <w:rPr>
          <w:b/>
          <w:sz w:val="20"/>
        </w:rPr>
        <w:t>quality</w:t>
      </w:r>
      <w:r>
        <w:rPr>
          <w:b/>
          <w:spacing w:val="-3"/>
          <w:sz w:val="20"/>
        </w:rPr>
        <w:t> </w:t>
      </w:r>
      <w:r>
        <w:rPr>
          <w:sz w:val="20"/>
        </w:rPr>
        <w:t>of</w:t>
      </w:r>
      <w:r>
        <w:rPr>
          <w:spacing w:val="-3"/>
          <w:sz w:val="20"/>
        </w:rPr>
        <w:t> </w:t>
      </w:r>
      <w:r>
        <w:rPr>
          <w:sz w:val="20"/>
        </w:rPr>
        <w:t>police</w:t>
      </w:r>
      <w:r>
        <w:rPr>
          <w:spacing w:val="-5"/>
          <w:sz w:val="20"/>
        </w:rPr>
        <w:t> </w:t>
      </w:r>
      <w:r>
        <w:rPr>
          <w:sz w:val="20"/>
        </w:rPr>
        <w:t>work</w:t>
      </w:r>
      <w:r>
        <w:rPr>
          <w:spacing w:val="-3"/>
          <w:sz w:val="20"/>
        </w:rPr>
        <w:t> </w:t>
      </w:r>
      <w:r>
        <w:rPr>
          <w:sz w:val="20"/>
        </w:rPr>
        <w:t>performance</w:t>
      </w:r>
      <w:r>
        <w:rPr>
          <w:spacing w:val="-2"/>
          <w:sz w:val="20"/>
        </w:rPr>
        <w:t> </w:t>
      </w:r>
      <w:r>
        <w:rPr>
          <w:sz w:val="20"/>
        </w:rPr>
        <w:t>achieved,</w:t>
      </w:r>
      <w:r>
        <w:rPr>
          <w:spacing w:val="-3"/>
          <w:sz w:val="20"/>
        </w:rPr>
        <w:t> </w:t>
      </w:r>
      <w:r>
        <w:rPr>
          <w:sz w:val="20"/>
        </w:rPr>
        <w:t>considering</w:t>
      </w:r>
      <w:r>
        <w:rPr>
          <w:spacing w:val="-3"/>
          <w:sz w:val="20"/>
        </w:rPr>
        <w:t> </w:t>
      </w:r>
      <w:r>
        <w:rPr>
          <w:sz w:val="20"/>
        </w:rPr>
        <w:t>resource </w:t>
      </w:r>
      <w:r>
        <w:rPr>
          <w:spacing w:val="-2"/>
          <w:sz w:val="20"/>
        </w:rPr>
        <w:t>utilization.</w:t>
      </w:r>
    </w:p>
    <w:p>
      <w:pPr>
        <w:pStyle w:val="BodyText"/>
        <w:ind w:left="160" w:right="225" w:firstLine="0"/>
      </w:pPr>
      <w:r>
        <w:rPr/>
        <w:t>Good</w:t>
      </w:r>
      <w:r>
        <w:rPr>
          <w:spacing w:val="-4"/>
        </w:rPr>
        <w:t> </w:t>
      </w:r>
      <w:r>
        <w:rPr/>
        <w:t>police</w:t>
      </w:r>
      <w:r>
        <w:rPr>
          <w:spacing w:val="-4"/>
        </w:rPr>
        <w:t> </w:t>
      </w:r>
      <w:r>
        <w:rPr/>
        <w:t>managers</w:t>
      </w:r>
      <w:r>
        <w:rPr>
          <w:spacing w:val="-3"/>
        </w:rPr>
        <w:t> </w:t>
      </w:r>
      <w:r>
        <w:rPr/>
        <w:t>establish</w:t>
      </w:r>
      <w:r>
        <w:rPr>
          <w:spacing w:val="-3"/>
        </w:rPr>
        <w:t> </w:t>
      </w:r>
      <w:r>
        <w:rPr/>
        <w:t>and</w:t>
      </w:r>
      <w:r>
        <w:rPr>
          <w:spacing w:val="-3"/>
        </w:rPr>
        <w:t> </w:t>
      </w:r>
      <w:r>
        <w:rPr/>
        <w:t>maintain</w:t>
      </w:r>
      <w:r>
        <w:rPr>
          <w:spacing w:val="-3"/>
        </w:rPr>
        <w:t> </w:t>
      </w:r>
      <w:r>
        <w:rPr/>
        <w:t>conditions</w:t>
      </w:r>
      <w:r>
        <w:rPr>
          <w:spacing w:val="-3"/>
        </w:rPr>
        <w:t> </w:t>
      </w:r>
      <w:r>
        <w:rPr/>
        <w:t>that</w:t>
      </w:r>
      <w:r>
        <w:rPr>
          <w:spacing w:val="-3"/>
        </w:rPr>
        <w:t> </w:t>
      </w:r>
      <w:r>
        <w:rPr/>
        <w:t>ensure</w:t>
      </w:r>
      <w:r>
        <w:rPr>
          <w:spacing w:val="-4"/>
        </w:rPr>
        <w:t> </w:t>
      </w:r>
      <w:r>
        <w:rPr/>
        <w:t>high</w:t>
      </w:r>
      <w:r>
        <w:rPr>
          <w:spacing w:val="-3"/>
        </w:rPr>
        <w:t> </w:t>
      </w:r>
      <w:r>
        <w:rPr/>
        <w:t>productivity</w:t>
      </w:r>
      <w:r>
        <w:rPr>
          <w:spacing w:val="-3"/>
        </w:rPr>
        <w:t> </w:t>
      </w:r>
      <w:r>
        <w:rPr/>
        <w:t>for</w:t>
      </w:r>
      <w:r>
        <w:rPr>
          <w:spacing w:val="-4"/>
        </w:rPr>
        <w:t> </w:t>
      </w:r>
      <w:r>
        <w:rPr/>
        <w:t>themselves,</w:t>
      </w:r>
      <w:r>
        <w:rPr>
          <w:spacing w:val="-4"/>
        </w:rPr>
        <w:t> </w:t>
      </w:r>
      <w:r>
        <w:rPr/>
        <w:t>individual</w:t>
      </w:r>
      <w:r>
        <w:rPr>
          <w:spacing w:val="-3"/>
        </w:rPr>
        <w:t> </w:t>
      </w:r>
      <w:r>
        <w:rPr/>
        <w:t>officers,</w:t>
      </w:r>
      <w:r>
        <w:rPr>
          <w:spacing w:val="-3"/>
        </w:rPr>
        <w:t> </w:t>
      </w:r>
      <w:r>
        <w:rPr/>
        <w:t>their</w:t>
      </w:r>
      <w:r>
        <w:rPr>
          <w:spacing w:val="-3"/>
        </w:rPr>
        <w:t> </w:t>
      </w:r>
      <w:r>
        <w:rPr/>
        <w:t>units, and the organization as a whole. This requires commitment to two complementary performance outcomes:</w:t>
      </w:r>
    </w:p>
    <w:p>
      <w:pPr>
        <w:pStyle w:val="ListParagraph"/>
        <w:numPr>
          <w:ilvl w:val="1"/>
          <w:numId w:val="33"/>
        </w:numPr>
        <w:tabs>
          <w:tab w:pos="880" w:val="left" w:leader="none"/>
          <w:tab w:pos="881" w:val="left" w:leader="none"/>
        </w:tabs>
        <w:spacing w:line="244" w:lineRule="exact" w:before="0" w:after="0"/>
        <w:ind w:left="880" w:right="0" w:hanging="361"/>
        <w:jc w:val="left"/>
        <w:rPr>
          <w:sz w:val="20"/>
        </w:rPr>
      </w:pPr>
      <w:r>
        <w:rPr>
          <w:b/>
          <w:sz w:val="20"/>
        </w:rPr>
        <w:t>Police</w:t>
      </w:r>
      <w:r>
        <w:rPr>
          <w:b/>
          <w:spacing w:val="-5"/>
          <w:sz w:val="20"/>
        </w:rPr>
        <w:t> </w:t>
      </w:r>
      <w:r>
        <w:rPr>
          <w:b/>
          <w:sz w:val="20"/>
        </w:rPr>
        <w:t>Effectiveness</w:t>
      </w:r>
      <w:r>
        <w:rPr>
          <w:b/>
          <w:spacing w:val="-2"/>
          <w:sz w:val="20"/>
        </w:rPr>
        <w:t> </w:t>
      </w:r>
      <w:r>
        <w:rPr>
          <w:sz w:val="20"/>
        </w:rPr>
        <w:t>–</w:t>
      </w:r>
      <w:r>
        <w:rPr>
          <w:spacing w:val="-2"/>
          <w:sz w:val="20"/>
        </w:rPr>
        <w:t> </w:t>
      </w:r>
      <w:r>
        <w:rPr>
          <w:sz w:val="20"/>
        </w:rPr>
        <w:t>measures</w:t>
      </w:r>
      <w:r>
        <w:rPr>
          <w:spacing w:val="-1"/>
          <w:sz w:val="20"/>
        </w:rPr>
        <w:t> </w:t>
      </w:r>
      <w:r>
        <w:rPr>
          <w:sz w:val="20"/>
        </w:rPr>
        <w:t>whether</w:t>
      </w:r>
      <w:r>
        <w:rPr>
          <w:spacing w:val="-3"/>
          <w:sz w:val="20"/>
        </w:rPr>
        <w:t> </w:t>
      </w:r>
      <w:r>
        <w:rPr>
          <w:sz w:val="20"/>
        </w:rPr>
        <w:t>important</w:t>
      </w:r>
      <w:r>
        <w:rPr>
          <w:spacing w:val="-2"/>
          <w:sz w:val="20"/>
        </w:rPr>
        <w:t> </w:t>
      </w:r>
      <w:r>
        <w:rPr>
          <w:sz w:val="20"/>
        </w:rPr>
        <w:t>task</w:t>
      </w:r>
      <w:r>
        <w:rPr>
          <w:spacing w:val="-3"/>
          <w:sz w:val="20"/>
        </w:rPr>
        <w:t> </w:t>
      </w:r>
      <w:r>
        <w:rPr>
          <w:sz w:val="20"/>
        </w:rPr>
        <w:t>goals</w:t>
      </w:r>
      <w:r>
        <w:rPr>
          <w:spacing w:val="-2"/>
          <w:sz w:val="20"/>
        </w:rPr>
        <w:t> </w:t>
      </w:r>
      <w:r>
        <w:rPr>
          <w:sz w:val="20"/>
        </w:rPr>
        <w:t>are</w:t>
      </w:r>
      <w:r>
        <w:rPr>
          <w:spacing w:val="-4"/>
          <w:sz w:val="20"/>
        </w:rPr>
        <w:t> </w:t>
      </w:r>
      <w:r>
        <w:rPr>
          <w:sz w:val="20"/>
        </w:rPr>
        <w:t>being</w:t>
      </w:r>
      <w:r>
        <w:rPr>
          <w:spacing w:val="1"/>
          <w:sz w:val="20"/>
        </w:rPr>
        <w:t> </w:t>
      </w:r>
      <w:r>
        <w:rPr>
          <w:spacing w:val="-2"/>
          <w:sz w:val="20"/>
        </w:rPr>
        <w:t>attained.</w:t>
      </w:r>
    </w:p>
    <w:p>
      <w:pPr>
        <w:pStyle w:val="ListParagraph"/>
        <w:numPr>
          <w:ilvl w:val="1"/>
          <w:numId w:val="33"/>
        </w:numPr>
        <w:tabs>
          <w:tab w:pos="880" w:val="left" w:leader="none"/>
          <w:tab w:pos="881" w:val="left" w:leader="none"/>
        </w:tabs>
        <w:spacing w:line="244" w:lineRule="exact" w:before="0" w:after="0"/>
        <w:ind w:left="880" w:right="0" w:hanging="361"/>
        <w:jc w:val="left"/>
        <w:rPr>
          <w:sz w:val="20"/>
        </w:rPr>
      </w:pPr>
      <w:r>
        <w:rPr>
          <w:b/>
          <w:sz w:val="20"/>
        </w:rPr>
        <w:t>Police</w:t>
      </w:r>
      <w:r>
        <w:rPr>
          <w:b/>
          <w:spacing w:val="-3"/>
          <w:sz w:val="20"/>
        </w:rPr>
        <w:t> </w:t>
      </w:r>
      <w:r>
        <w:rPr>
          <w:b/>
          <w:sz w:val="20"/>
        </w:rPr>
        <w:t>Efficiency</w:t>
      </w:r>
      <w:r>
        <w:rPr>
          <w:b/>
          <w:spacing w:val="-2"/>
          <w:sz w:val="20"/>
        </w:rPr>
        <w:t> </w:t>
      </w:r>
      <w:r>
        <w:rPr>
          <w:sz w:val="20"/>
        </w:rPr>
        <w:t>–</w:t>
      </w:r>
      <w:r>
        <w:rPr>
          <w:spacing w:val="-1"/>
          <w:sz w:val="20"/>
        </w:rPr>
        <w:t> </w:t>
      </w:r>
      <w:r>
        <w:rPr>
          <w:sz w:val="20"/>
        </w:rPr>
        <w:t>measures</w:t>
      </w:r>
      <w:r>
        <w:rPr>
          <w:spacing w:val="-3"/>
          <w:sz w:val="20"/>
        </w:rPr>
        <w:t> </w:t>
      </w:r>
      <w:r>
        <w:rPr>
          <w:sz w:val="20"/>
        </w:rPr>
        <w:t>how</w:t>
      </w:r>
      <w:r>
        <w:rPr>
          <w:spacing w:val="-1"/>
          <w:sz w:val="20"/>
        </w:rPr>
        <w:t> </w:t>
      </w:r>
      <w:r>
        <w:rPr>
          <w:sz w:val="20"/>
        </w:rPr>
        <w:t>well</w:t>
      </w:r>
      <w:r>
        <w:rPr>
          <w:spacing w:val="-1"/>
          <w:sz w:val="20"/>
        </w:rPr>
        <w:t> </w:t>
      </w:r>
      <w:r>
        <w:rPr>
          <w:sz w:val="20"/>
        </w:rPr>
        <w:t>resources</w:t>
      </w:r>
      <w:r>
        <w:rPr>
          <w:spacing w:val="-1"/>
          <w:sz w:val="20"/>
        </w:rPr>
        <w:t> </w:t>
      </w:r>
      <w:r>
        <w:rPr>
          <w:sz w:val="20"/>
        </w:rPr>
        <w:t>are</w:t>
      </w:r>
      <w:r>
        <w:rPr>
          <w:spacing w:val="-3"/>
          <w:sz w:val="20"/>
        </w:rPr>
        <w:t> </w:t>
      </w:r>
      <w:r>
        <w:rPr>
          <w:sz w:val="20"/>
        </w:rPr>
        <w:t>being</w:t>
      </w:r>
      <w:r>
        <w:rPr>
          <w:spacing w:val="-1"/>
          <w:sz w:val="20"/>
        </w:rPr>
        <w:t> </w:t>
      </w:r>
      <w:r>
        <w:rPr>
          <w:spacing w:val="-2"/>
          <w:sz w:val="20"/>
        </w:rPr>
        <w:t>utilized.</w:t>
      </w:r>
    </w:p>
    <w:p>
      <w:pPr>
        <w:pStyle w:val="BodyText"/>
        <w:ind w:left="160" w:right="2173" w:firstLine="2412"/>
      </w:pPr>
      <w:r>
        <w:rPr/>
        <w:t>Performance</w:t>
      </w:r>
      <w:r>
        <w:rPr>
          <w:spacing w:val="-6"/>
        </w:rPr>
        <w:t> </w:t>
      </w:r>
      <w:r>
        <w:rPr/>
        <w:t>Effectiveness</w:t>
      </w:r>
      <w:r>
        <w:rPr>
          <w:spacing w:val="-8"/>
        </w:rPr>
        <w:t> </w:t>
      </w:r>
      <w:r>
        <w:rPr>
          <w:rFonts w:ascii="Cambria Math" w:hAnsi="Cambria Math"/>
        </w:rPr>
        <w:t>×</w:t>
      </w:r>
      <w:r>
        <w:rPr>
          <w:rFonts w:ascii="Cambria Math" w:hAnsi="Cambria Math"/>
          <w:spacing w:val="-7"/>
        </w:rPr>
        <w:t> </w:t>
      </w:r>
      <w:r>
        <w:rPr/>
        <w:t>Performance</w:t>
      </w:r>
      <w:r>
        <w:rPr>
          <w:spacing w:val="-8"/>
        </w:rPr>
        <w:t> </w:t>
      </w:r>
      <w:r>
        <w:rPr/>
        <w:t>Efficiency</w:t>
      </w:r>
      <w:r>
        <w:rPr>
          <w:spacing w:val="-1"/>
        </w:rPr>
        <w:t> </w:t>
      </w:r>
      <w:r>
        <w:rPr>
          <w:rFonts w:ascii="Cambria Math" w:hAnsi="Cambria Math"/>
        </w:rPr>
        <w:t>= </w:t>
      </w:r>
      <w:r>
        <w:rPr/>
        <w:t>High</w:t>
      </w:r>
      <w:r>
        <w:rPr>
          <w:spacing w:val="-8"/>
        </w:rPr>
        <w:t> </w:t>
      </w:r>
      <w:r>
        <w:rPr/>
        <w:t>Productivity High productivity can only be achieved when both effectiveness and efficiency are present.</w:t>
      </w:r>
    </w:p>
    <w:p>
      <w:pPr>
        <w:pStyle w:val="Heading3"/>
        <w:numPr>
          <w:ilvl w:val="0"/>
          <w:numId w:val="33"/>
        </w:numPr>
        <w:tabs>
          <w:tab w:pos="494" w:val="left" w:leader="none"/>
        </w:tabs>
        <w:spacing w:line="229" w:lineRule="exact" w:before="0" w:after="0"/>
        <w:ind w:left="493" w:right="0" w:hanging="334"/>
        <w:jc w:val="left"/>
      </w:pPr>
      <w:r>
        <w:rPr/>
        <w:t>Police</w:t>
      </w:r>
      <w:r>
        <w:rPr>
          <w:spacing w:val="-3"/>
        </w:rPr>
        <w:t> </w:t>
      </w:r>
      <w:r>
        <w:rPr/>
        <w:t>Management</w:t>
      </w:r>
      <w:r>
        <w:rPr>
          <w:spacing w:val="-1"/>
        </w:rPr>
        <w:t> </w:t>
      </w:r>
      <w:r>
        <w:rPr>
          <w:spacing w:val="-2"/>
        </w:rPr>
        <w:t>Processes</w:t>
      </w:r>
    </w:p>
    <w:p>
      <w:pPr>
        <w:spacing w:before="0"/>
        <w:ind w:left="160" w:right="225" w:firstLine="0"/>
        <w:jc w:val="left"/>
        <w:rPr>
          <w:sz w:val="20"/>
        </w:rPr>
      </w:pPr>
      <w:r>
        <w:rPr>
          <w:sz w:val="20"/>
        </w:rPr>
        <w:t>The</w:t>
      </w:r>
      <w:r>
        <w:rPr>
          <w:spacing w:val="-5"/>
          <w:sz w:val="20"/>
        </w:rPr>
        <w:t> </w:t>
      </w:r>
      <w:r>
        <w:rPr>
          <w:sz w:val="20"/>
        </w:rPr>
        <w:t>management</w:t>
      </w:r>
      <w:r>
        <w:rPr>
          <w:spacing w:val="-4"/>
          <w:sz w:val="20"/>
        </w:rPr>
        <w:t> </w:t>
      </w:r>
      <w:r>
        <w:rPr>
          <w:sz w:val="20"/>
        </w:rPr>
        <w:t>process</w:t>
      </w:r>
      <w:r>
        <w:rPr>
          <w:spacing w:val="-2"/>
          <w:sz w:val="20"/>
        </w:rPr>
        <w:t> </w:t>
      </w:r>
      <w:r>
        <w:rPr>
          <w:sz w:val="20"/>
        </w:rPr>
        <w:t>involves</w:t>
      </w:r>
      <w:r>
        <w:rPr>
          <w:spacing w:val="-3"/>
          <w:sz w:val="20"/>
        </w:rPr>
        <w:t> </w:t>
      </w:r>
      <w:r>
        <w:rPr>
          <w:b/>
          <w:sz w:val="20"/>
        </w:rPr>
        <w:t>Planning,</w:t>
      </w:r>
      <w:r>
        <w:rPr>
          <w:b/>
          <w:spacing w:val="-4"/>
          <w:sz w:val="20"/>
        </w:rPr>
        <w:t> </w:t>
      </w:r>
      <w:r>
        <w:rPr>
          <w:b/>
          <w:sz w:val="20"/>
        </w:rPr>
        <w:t>Organizing,</w:t>
      </w:r>
      <w:r>
        <w:rPr>
          <w:b/>
          <w:spacing w:val="-4"/>
          <w:sz w:val="20"/>
        </w:rPr>
        <w:t> </w:t>
      </w:r>
      <w:r>
        <w:rPr>
          <w:b/>
          <w:sz w:val="20"/>
        </w:rPr>
        <w:t>Leading,</w:t>
      </w:r>
      <w:r>
        <w:rPr>
          <w:b/>
          <w:spacing w:val="-4"/>
          <w:sz w:val="20"/>
        </w:rPr>
        <w:t> </w:t>
      </w:r>
      <w:r>
        <w:rPr>
          <w:b/>
          <w:sz w:val="20"/>
        </w:rPr>
        <w:t>and</w:t>
      </w:r>
      <w:r>
        <w:rPr>
          <w:b/>
          <w:spacing w:val="-4"/>
          <w:sz w:val="20"/>
        </w:rPr>
        <w:t> </w:t>
      </w:r>
      <w:r>
        <w:rPr>
          <w:b/>
          <w:sz w:val="20"/>
        </w:rPr>
        <w:t>Controlling</w:t>
      </w:r>
      <w:r>
        <w:rPr>
          <w:b/>
          <w:spacing w:val="-2"/>
          <w:sz w:val="20"/>
        </w:rPr>
        <w:t> </w:t>
      </w:r>
      <w:r>
        <w:rPr>
          <w:sz w:val="20"/>
        </w:rPr>
        <w:t>the</w:t>
      </w:r>
      <w:r>
        <w:rPr>
          <w:spacing w:val="-4"/>
          <w:sz w:val="20"/>
        </w:rPr>
        <w:t> </w:t>
      </w:r>
      <w:r>
        <w:rPr>
          <w:sz w:val="20"/>
        </w:rPr>
        <w:t>use</w:t>
      </w:r>
      <w:r>
        <w:rPr>
          <w:spacing w:val="-5"/>
          <w:sz w:val="20"/>
        </w:rPr>
        <w:t> </w:t>
      </w:r>
      <w:r>
        <w:rPr>
          <w:sz w:val="20"/>
        </w:rPr>
        <w:t>of</w:t>
      </w:r>
      <w:r>
        <w:rPr>
          <w:spacing w:val="-4"/>
          <w:sz w:val="20"/>
        </w:rPr>
        <w:t> </w:t>
      </w:r>
      <w:r>
        <w:rPr>
          <w:sz w:val="20"/>
        </w:rPr>
        <w:t>organizational</w:t>
      </w:r>
      <w:r>
        <w:rPr>
          <w:spacing w:val="-4"/>
          <w:sz w:val="20"/>
        </w:rPr>
        <w:t> </w:t>
      </w:r>
      <w:r>
        <w:rPr>
          <w:sz w:val="20"/>
        </w:rPr>
        <w:t>resources</w:t>
      </w:r>
      <w:r>
        <w:rPr>
          <w:spacing w:val="-5"/>
          <w:sz w:val="20"/>
        </w:rPr>
        <w:t> </w:t>
      </w:r>
      <w:r>
        <w:rPr>
          <w:sz w:val="20"/>
        </w:rPr>
        <w:t>to</w:t>
      </w:r>
      <w:r>
        <w:rPr>
          <w:spacing w:val="-4"/>
          <w:sz w:val="20"/>
        </w:rPr>
        <w:t> </w:t>
      </w:r>
      <w:r>
        <w:rPr>
          <w:sz w:val="20"/>
        </w:rPr>
        <w:t>achieve high performance results.</w:t>
      </w:r>
    </w:p>
    <w:p>
      <w:pPr>
        <w:pStyle w:val="ListParagraph"/>
        <w:numPr>
          <w:ilvl w:val="0"/>
          <w:numId w:val="34"/>
        </w:numPr>
        <w:tabs>
          <w:tab w:pos="880" w:val="left" w:leader="none"/>
          <w:tab w:pos="881" w:val="left" w:leader="none"/>
        </w:tabs>
        <w:spacing w:line="240" w:lineRule="auto" w:before="0" w:after="0"/>
        <w:ind w:left="880" w:right="0" w:hanging="361"/>
        <w:jc w:val="left"/>
        <w:rPr>
          <w:sz w:val="20"/>
        </w:rPr>
      </w:pPr>
      <w:r>
        <w:rPr>
          <w:b/>
          <w:sz w:val="20"/>
        </w:rPr>
        <w:t>Planning</w:t>
      </w:r>
      <w:r>
        <w:rPr>
          <w:b/>
          <w:spacing w:val="-3"/>
          <w:sz w:val="20"/>
        </w:rPr>
        <w:t> </w:t>
      </w:r>
      <w:r>
        <w:rPr>
          <w:sz w:val="20"/>
        </w:rPr>
        <w:t>–</w:t>
      </w:r>
      <w:r>
        <w:rPr>
          <w:spacing w:val="-2"/>
          <w:sz w:val="20"/>
        </w:rPr>
        <w:t> </w:t>
      </w:r>
      <w:r>
        <w:rPr>
          <w:sz w:val="20"/>
        </w:rPr>
        <w:t>the</w:t>
      </w:r>
      <w:r>
        <w:rPr>
          <w:spacing w:val="-1"/>
          <w:sz w:val="20"/>
        </w:rPr>
        <w:t> </w:t>
      </w:r>
      <w:r>
        <w:rPr>
          <w:sz w:val="20"/>
        </w:rPr>
        <w:t>process</w:t>
      </w:r>
      <w:r>
        <w:rPr>
          <w:spacing w:val="-2"/>
          <w:sz w:val="20"/>
        </w:rPr>
        <w:t> </w:t>
      </w:r>
      <w:r>
        <w:rPr>
          <w:sz w:val="20"/>
        </w:rPr>
        <w:t>of</w:t>
      </w:r>
      <w:r>
        <w:rPr>
          <w:spacing w:val="-1"/>
          <w:sz w:val="20"/>
        </w:rPr>
        <w:t> </w:t>
      </w:r>
      <w:r>
        <w:rPr>
          <w:sz w:val="20"/>
        </w:rPr>
        <w:t>setting</w:t>
      </w:r>
      <w:r>
        <w:rPr>
          <w:spacing w:val="-1"/>
          <w:sz w:val="20"/>
        </w:rPr>
        <w:t> </w:t>
      </w:r>
      <w:r>
        <w:rPr>
          <w:sz w:val="20"/>
        </w:rPr>
        <w:t>performance</w:t>
      </w:r>
      <w:r>
        <w:rPr>
          <w:spacing w:val="-2"/>
          <w:sz w:val="20"/>
        </w:rPr>
        <w:t> </w:t>
      </w:r>
      <w:r>
        <w:rPr>
          <w:sz w:val="20"/>
        </w:rPr>
        <w:t>objectives</w:t>
      </w:r>
      <w:r>
        <w:rPr>
          <w:spacing w:val="-2"/>
          <w:sz w:val="20"/>
        </w:rPr>
        <w:t> </w:t>
      </w:r>
      <w:r>
        <w:rPr>
          <w:sz w:val="20"/>
        </w:rPr>
        <w:t>and</w:t>
      </w:r>
      <w:r>
        <w:rPr>
          <w:spacing w:val="-1"/>
          <w:sz w:val="20"/>
        </w:rPr>
        <w:t> </w:t>
      </w:r>
      <w:r>
        <w:rPr>
          <w:sz w:val="20"/>
        </w:rPr>
        <w:t>identifying</w:t>
      </w:r>
      <w:r>
        <w:rPr>
          <w:spacing w:val="-1"/>
          <w:sz w:val="20"/>
        </w:rPr>
        <w:t> </w:t>
      </w:r>
      <w:r>
        <w:rPr>
          <w:sz w:val="20"/>
        </w:rPr>
        <w:t>the</w:t>
      </w:r>
      <w:r>
        <w:rPr>
          <w:spacing w:val="-2"/>
          <w:sz w:val="20"/>
        </w:rPr>
        <w:t> </w:t>
      </w:r>
      <w:r>
        <w:rPr>
          <w:sz w:val="20"/>
        </w:rPr>
        <w:t>actions</w:t>
      </w:r>
      <w:r>
        <w:rPr>
          <w:spacing w:val="-1"/>
          <w:sz w:val="20"/>
        </w:rPr>
        <w:t> </w:t>
      </w:r>
      <w:r>
        <w:rPr>
          <w:sz w:val="20"/>
        </w:rPr>
        <w:t>needed</w:t>
      </w:r>
      <w:r>
        <w:rPr>
          <w:spacing w:val="-1"/>
          <w:sz w:val="20"/>
        </w:rPr>
        <w:t> </w:t>
      </w:r>
      <w:r>
        <w:rPr>
          <w:sz w:val="20"/>
        </w:rPr>
        <w:t>to</w:t>
      </w:r>
      <w:r>
        <w:rPr>
          <w:spacing w:val="-1"/>
          <w:sz w:val="20"/>
        </w:rPr>
        <w:t> </w:t>
      </w:r>
      <w:r>
        <w:rPr>
          <w:sz w:val="20"/>
        </w:rPr>
        <w:t>accomplish</w:t>
      </w:r>
      <w:r>
        <w:rPr>
          <w:spacing w:val="-1"/>
          <w:sz w:val="20"/>
        </w:rPr>
        <w:t> </w:t>
      </w:r>
      <w:r>
        <w:rPr>
          <w:spacing w:val="-2"/>
          <w:sz w:val="20"/>
        </w:rPr>
        <w:t>them.</w:t>
      </w:r>
    </w:p>
    <w:p>
      <w:pPr>
        <w:pStyle w:val="ListParagraph"/>
        <w:numPr>
          <w:ilvl w:val="0"/>
          <w:numId w:val="34"/>
        </w:numPr>
        <w:tabs>
          <w:tab w:pos="880" w:val="left" w:leader="none"/>
          <w:tab w:pos="881" w:val="left" w:leader="none"/>
        </w:tabs>
        <w:spacing w:line="240" w:lineRule="auto" w:before="0" w:after="0"/>
        <w:ind w:left="880" w:right="0" w:hanging="361"/>
        <w:jc w:val="left"/>
        <w:rPr>
          <w:sz w:val="20"/>
        </w:rPr>
      </w:pPr>
      <w:r>
        <w:rPr>
          <w:b/>
          <w:sz w:val="20"/>
        </w:rPr>
        <w:t>Organizing</w:t>
      </w:r>
      <w:r>
        <w:rPr>
          <w:b/>
          <w:spacing w:val="-1"/>
          <w:sz w:val="20"/>
        </w:rPr>
        <w:t> </w:t>
      </w:r>
      <w:r>
        <w:rPr>
          <w:sz w:val="20"/>
        </w:rPr>
        <w:t>–</w:t>
      </w:r>
      <w:r>
        <w:rPr>
          <w:spacing w:val="-2"/>
          <w:sz w:val="20"/>
        </w:rPr>
        <w:t> </w:t>
      </w:r>
      <w:r>
        <w:rPr>
          <w:sz w:val="20"/>
        </w:rPr>
        <w:t>the</w:t>
      </w:r>
      <w:r>
        <w:rPr>
          <w:spacing w:val="-1"/>
          <w:sz w:val="20"/>
        </w:rPr>
        <w:t> </w:t>
      </w:r>
      <w:r>
        <w:rPr>
          <w:sz w:val="20"/>
        </w:rPr>
        <w:t>process</w:t>
      </w:r>
      <w:r>
        <w:rPr>
          <w:spacing w:val="-1"/>
          <w:sz w:val="20"/>
        </w:rPr>
        <w:t> </w:t>
      </w:r>
      <w:r>
        <w:rPr>
          <w:sz w:val="20"/>
        </w:rPr>
        <w:t>of</w:t>
      </w:r>
      <w:r>
        <w:rPr>
          <w:spacing w:val="-1"/>
          <w:sz w:val="20"/>
        </w:rPr>
        <w:t> </w:t>
      </w:r>
      <w:r>
        <w:rPr>
          <w:sz w:val="20"/>
        </w:rPr>
        <w:t>dividing</w:t>
      </w:r>
      <w:r>
        <w:rPr>
          <w:spacing w:val="-2"/>
          <w:sz w:val="20"/>
        </w:rPr>
        <w:t> </w:t>
      </w:r>
      <w:r>
        <w:rPr>
          <w:sz w:val="20"/>
        </w:rPr>
        <w:t>work</w:t>
      </w:r>
      <w:r>
        <w:rPr>
          <w:spacing w:val="-1"/>
          <w:sz w:val="20"/>
        </w:rPr>
        <w:t> </w:t>
      </w:r>
      <w:r>
        <w:rPr>
          <w:sz w:val="20"/>
        </w:rPr>
        <w:t>and</w:t>
      </w:r>
      <w:r>
        <w:rPr>
          <w:spacing w:val="-1"/>
          <w:sz w:val="20"/>
        </w:rPr>
        <w:t> </w:t>
      </w:r>
      <w:r>
        <w:rPr>
          <w:sz w:val="20"/>
        </w:rPr>
        <w:t>coordinating</w:t>
      </w:r>
      <w:r>
        <w:rPr>
          <w:spacing w:val="-1"/>
          <w:sz w:val="20"/>
        </w:rPr>
        <w:t> </w:t>
      </w:r>
      <w:r>
        <w:rPr>
          <w:sz w:val="20"/>
        </w:rPr>
        <w:t>results</w:t>
      </w:r>
      <w:r>
        <w:rPr>
          <w:spacing w:val="-1"/>
          <w:sz w:val="20"/>
        </w:rPr>
        <w:t> </w:t>
      </w:r>
      <w:r>
        <w:rPr>
          <w:sz w:val="20"/>
        </w:rPr>
        <w:t>to</w:t>
      </w:r>
      <w:r>
        <w:rPr>
          <w:spacing w:val="-1"/>
          <w:sz w:val="20"/>
        </w:rPr>
        <w:t> </w:t>
      </w:r>
      <w:r>
        <w:rPr>
          <w:sz w:val="20"/>
        </w:rPr>
        <w:t>achieve</w:t>
      </w:r>
      <w:r>
        <w:rPr>
          <w:spacing w:val="-2"/>
          <w:sz w:val="20"/>
        </w:rPr>
        <w:t> </w:t>
      </w:r>
      <w:r>
        <w:rPr>
          <w:sz w:val="20"/>
        </w:rPr>
        <w:t>a</w:t>
      </w:r>
      <w:r>
        <w:rPr>
          <w:spacing w:val="-2"/>
          <w:sz w:val="20"/>
        </w:rPr>
        <w:t> </w:t>
      </w:r>
      <w:r>
        <w:rPr>
          <w:sz w:val="20"/>
        </w:rPr>
        <w:t>desired</w:t>
      </w:r>
      <w:r>
        <w:rPr>
          <w:spacing w:val="-1"/>
          <w:sz w:val="20"/>
        </w:rPr>
        <w:t> </w:t>
      </w:r>
      <w:r>
        <w:rPr>
          <w:spacing w:val="-2"/>
          <w:sz w:val="20"/>
        </w:rPr>
        <w:t>purpose.</w:t>
      </w:r>
    </w:p>
    <w:p>
      <w:pPr>
        <w:pStyle w:val="ListParagraph"/>
        <w:numPr>
          <w:ilvl w:val="0"/>
          <w:numId w:val="34"/>
        </w:numPr>
        <w:tabs>
          <w:tab w:pos="880" w:val="left" w:leader="none"/>
          <w:tab w:pos="881" w:val="left" w:leader="none"/>
        </w:tabs>
        <w:spacing w:line="240" w:lineRule="auto" w:before="0" w:after="0"/>
        <w:ind w:left="880" w:right="0" w:hanging="361"/>
        <w:jc w:val="left"/>
        <w:rPr>
          <w:sz w:val="20"/>
        </w:rPr>
      </w:pPr>
      <w:r>
        <w:rPr>
          <w:b/>
          <w:sz w:val="20"/>
        </w:rPr>
        <w:t>Leading</w:t>
      </w:r>
      <w:r>
        <w:rPr>
          <w:b/>
          <w:spacing w:val="-3"/>
          <w:sz w:val="20"/>
        </w:rPr>
        <w:t> </w:t>
      </w:r>
      <w:r>
        <w:rPr>
          <w:sz w:val="20"/>
        </w:rPr>
        <w:t>–</w:t>
      </w:r>
      <w:r>
        <w:rPr>
          <w:spacing w:val="-2"/>
          <w:sz w:val="20"/>
        </w:rPr>
        <w:t> </w:t>
      </w:r>
      <w:r>
        <w:rPr>
          <w:sz w:val="20"/>
        </w:rPr>
        <w:t>the</w:t>
      </w:r>
      <w:r>
        <w:rPr>
          <w:spacing w:val="-3"/>
          <w:sz w:val="20"/>
        </w:rPr>
        <w:t> </w:t>
      </w:r>
      <w:r>
        <w:rPr>
          <w:sz w:val="20"/>
        </w:rPr>
        <w:t>process</w:t>
      </w:r>
      <w:r>
        <w:rPr>
          <w:spacing w:val="-3"/>
          <w:sz w:val="20"/>
        </w:rPr>
        <w:t> </w:t>
      </w:r>
      <w:r>
        <w:rPr>
          <w:sz w:val="20"/>
        </w:rPr>
        <w:t>of</w:t>
      </w:r>
      <w:r>
        <w:rPr>
          <w:spacing w:val="-2"/>
          <w:sz w:val="20"/>
        </w:rPr>
        <w:t> </w:t>
      </w:r>
      <w:r>
        <w:rPr>
          <w:sz w:val="20"/>
        </w:rPr>
        <w:t>directing</w:t>
      </w:r>
      <w:r>
        <w:rPr>
          <w:spacing w:val="-3"/>
          <w:sz w:val="20"/>
        </w:rPr>
        <w:t> </w:t>
      </w:r>
      <w:r>
        <w:rPr>
          <w:sz w:val="20"/>
        </w:rPr>
        <w:t>and</w:t>
      </w:r>
      <w:r>
        <w:rPr>
          <w:spacing w:val="-2"/>
          <w:sz w:val="20"/>
        </w:rPr>
        <w:t> </w:t>
      </w:r>
      <w:r>
        <w:rPr>
          <w:sz w:val="20"/>
        </w:rPr>
        <w:t>coordinating</w:t>
      </w:r>
      <w:r>
        <w:rPr>
          <w:spacing w:val="-2"/>
          <w:sz w:val="20"/>
        </w:rPr>
        <w:t> </w:t>
      </w:r>
      <w:r>
        <w:rPr>
          <w:sz w:val="20"/>
        </w:rPr>
        <w:t>people’s</w:t>
      </w:r>
      <w:r>
        <w:rPr>
          <w:spacing w:val="-4"/>
          <w:sz w:val="20"/>
        </w:rPr>
        <w:t> </w:t>
      </w:r>
      <w:r>
        <w:rPr>
          <w:sz w:val="20"/>
        </w:rPr>
        <w:t>work</w:t>
      </w:r>
      <w:r>
        <w:rPr>
          <w:spacing w:val="-2"/>
          <w:sz w:val="20"/>
        </w:rPr>
        <w:t> </w:t>
      </w:r>
      <w:r>
        <w:rPr>
          <w:sz w:val="20"/>
        </w:rPr>
        <w:t>efforts to</w:t>
      </w:r>
      <w:r>
        <w:rPr>
          <w:spacing w:val="-3"/>
          <w:sz w:val="20"/>
        </w:rPr>
        <w:t> </w:t>
      </w:r>
      <w:r>
        <w:rPr>
          <w:sz w:val="20"/>
        </w:rPr>
        <w:t>accomplish</w:t>
      </w:r>
      <w:r>
        <w:rPr>
          <w:spacing w:val="-2"/>
          <w:sz w:val="20"/>
        </w:rPr>
        <w:t> </w:t>
      </w:r>
      <w:r>
        <w:rPr>
          <w:sz w:val="20"/>
        </w:rPr>
        <w:t>important</w:t>
      </w:r>
      <w:r>
        <w:rPr>
          <w:spacing w:val="-2"/>
          <w:sz w:val="20"/>
        </w:rPr>
        <w:t> tasks.</w:t>
      </w:r>
    </w:p>
    <w:p>
      <w:pPr>
        <w:pStyle w:val="ListParagraph"/>
        <w:numPr>
          <w:ilvl w:val="0"/>
          <w:numId w:val="34"/>
        </w:numPr>
        <w:tabs>
          <w:tab w:pos="880" w:val="left" w:leader="none"/>
          <w:tab w:pos="881" w:val="left" w:leader="none"/>
        </w:tabs>
        <w:spacing w:line="240" w:lineRule="auto" w:before="0" w:after="0"/>
        <w:ind w:left="880" w:right="749" w:hanging="361"/>
        <w:jc w:val="left"/>
        <w:rPr>
          <w:sz w:val="20"/>
        </w:rPr>
      </w:pPr>
      <w:r>
        <w:rPr>
          <w:b/>
          <w:sz w:val="20"/>
        </w:rPr>
        <w:t>Controlling</w:t>
      </w:r>
      <w:r>
        <w:rPr>
          <w:b/>
          <w:spacing w:val="-3"/>
          <w:sz w:val="20"/>
        </w:rPr>
        <w:t> </w:t>
      </w:r>
      <w:r>
        <w:rPr>
          <w:sz w:val="20"/>
        </w:rPr>
        <w:t>–</w:t>
      </w:r>
      <w:r>
        <w:rPr>
          <w:spacing w:val="-5"/>
          <w:sz w:val="20"/>
        </w:rPr>
        <w:t> </w:t>
      </w:r>
      <w:r>
        <w:rPr>
          <w:sz w:val="20"/>
        </w:rPr>
        <w:t>the</w:t>
      </w:r>
      <w:r>
        <w:rPr>
          <w:spacing w:val="-3"/>
          <w:sz w:val="20"/>
        </w:rPr>
        <w:t> </w:t>
      </w:r>
      <w:r>
        <w:rPr>
          <w:sz w:val="20"/>
        </w:rPr>
        <w:t>process</w:t>
      </w:r>
      <w:r>
        <w:rPr>
          <w:spacing w:val="-4"/>
          <w:sz w:val="20"/>
        </w:rPr>
        <w:t> </w:t>
      </w:r>
      <w:r>
        <w:rPr>
          <w:sz w:val="20"/>
        </w:rPr>
        <w:t>of</w:t>
      </w:r>
      <w:r>
        <w:rPr>
          <w:spacing w:val="-3"/>
          <w:sz w:val="20"/>
        </w:rPr>
        <w:t> </w:t>
      </w:r>
      <w:r>
        <w:rPr>
          <w:sz w:val="20"/>
        </w:rPr>
        <w:t>monitoring</w:t>
      </w:r>
      <w:r>
        <w:rPr>
          <w:spacing w:val="-3"/>
          <w:sz w:val="20"/>
        </w:rPr>
        <w:t> </w:t>
      </w:r>
      <w:r>
        <w:rPr>
          <w:sz w:val="20"/>
        </w:rPr>
        <w:t>performance,</w:t>
      </w:r>
      <w:r>
        <w:rPr>
          <w:spacing w:val="-3"/>
          <w:sz w:val="20"/>
        </w:rPr>
        <w:t> </w:t>
      </w:r>
      <w:r>
        <w:rPr>
          <w:sz w:val="20"/>
        </w:rPr>
        <w:t>comparing</w:t>
      </w:r>
      <w:r>
        <w:rPr>
          <w:spacing w:val="-3"/>
          <w:sz w:val="20"/>
        </w:rPr>
        <w:t> </w:t>
      </w:r>
      <w:r>
        <w:rPr>
          <w:sz w:val="20"/>
        </w:rPr>
        <w:t>results</w:t>
      </w:r>
      <w:r>
        <w:rPr>
          <w:spacing w:val="-3"/>
          <w:sz w:val="20"/>
        </w:rPr>
        <w:t> </w:t>
      </w:r>
      <w:r>
        <w:rPr>
          <w:sz w:val="20"/>
        </w:rPr>
        <w:t>to</w:t>
      </w:r>
      <w:r>
        <w:rPr>
          <w:spacing w:val="-3"/>
          <w:sz w:val="20"/>
        </w:rPr>
        <w:t> </w:t>
      </w:r>
      <w:r>
        <w:rPr>
          <w:sz w:val="20"/>
        </w:rPr>
        <w:t>objectives,</w:t>
      </w:r>
      <w:r>
        <w:rPr>
          <w:spacing w:val="-4"/>
          <w:sz w:val="20"/>
        </w:rPr>
        <w:t> </w:t>
      </w:r>
      <w:r>
        <w:rPr>
          <w:sz w:val="20"/>
        </w:rPr>
        <w:t>and</w:t>
      </w:r>
      <w:r>
        <w:rPr>
          <w:spacing w:val="-3"/>
          <w:sz w:val="20"/>
        </w:rPr>
        <w:t> </w:t>
      </w:r>
      <w:r>
        <w:rPr>
          <w:sz w:val="20"/>
        </w:rPr>
        <w:t>taking</w:t>
      </w:r>
      <w:r>
        <w:rPr>
          <w:spacing w:val="-3"/>
          <w:sz w:val="20"/>
        </w:rPr>
        <w:t> </w:t>
      </w:r>
      <w:r>
        <w:rPr>
          <w:sz w:val="20"/>
        </w:rPr>
        <w:t>corrective</w:t>
      </w:r>
      <w:r>
        <w:rPr>
          <w:spacing w:val="-2"/>
          <w:sz w:val="20"/>
        </w:rPr>
        <w:t> </w:t>
      </w:r>
      <w:r>
        <w:rPr>
          <w:sz w:val="20"/>
        </w:rPr>
        <w:t>action</w:t>
      </w:r>
      <w:r>
        <w:rPr>
          <w:spacing w:val="-3"/>
          <w:sz w:val="20"/>
        </w:rPr>
        <w:t> </w:t>
      </w:r>
      <w:r>
        <w:rPr>
          <w:sz w:val="20"/>
        </w:rPr>
        <w:t>as </w:t>
      </w:r>
      <w:r>
        <w:rPr>
          <w:spacing w:val="-2"/>
          <w:sz w:val="20"/>
        </w:rPr>
        <w:t>necessary.</w:t>
      </w:r>
    </w:p>
    <w:p>
      <w:pPr>
        <w:pStyle w:val="Heading3"/>
        <w:numPr>
          <w:ilvl w:val="0"/>
          <w:numId w:val="33"/>
        </w:numPr>
        <w:tabs>
          <w:tab w:pos="456" w:val="left" w:leader="none"/>
        </w:tabs>
        <w:spacing w:line="240" w:lineRule="auto" w:before="0" w:after="0"/>
        <w:ind w:left="456" w:right="0" w:hanging="296"/>
        <w:jc w:val="left"/>
      </w:pPr>
      <w:r>
        <w:rPr/>
        <w:t>Police</w:t>
      </w:r>
      <w:r>
        <w:rPr>
          <w:spacing w:val="-3"/>
        </w:rPr>
        <w:t> </w:t>
      </w:r>
      <w:r>
        <w:rPr/>
        <w:t>Managerial</w:t>
      </w:r>
      <w:r>
        <w:rPr>
          <w:spacing w:val="-11"/>
        </w:rPr>
        <w:t> </w:t>
      </w:r>
      <w:r>
        <w:rPr/>
        <w:t>Activities</w:t>
      </w:r>
      <w:r>
        <w:rPr>
          <w:spacing w:val="-2"/>
        </w:rPr>
        <w:t> </w:t>
      </w:r>
      <w:r>
        <w:rPr/>
        <w:t>and</w:t>
      </w:r>
      <w:r>
        <w:rPr>
          <w:spacing w:val="-1"/>
        </w:rPr>
        <w:t> </w:t>
      </w:r>
      <w:r>
        <w:rPr>
          <w:spacing w:val="-2"/>
        </w:rPr>
        <w:t>Roles</w:t>
      </w:r>
    </w:p>
    <w:p>
      <w:pPr>
        <w:pStyle w:val="ListParagraph"/>
        <w:numPr>
          <w:ilvl w:val="0"/>
          <w:numId w:val="35"/>
        </w:numPr>
        <w:tabs>
          <w:tab w:pos="405" w:val="left" w:leader="none"/>
        </w:tabs>
        <w:spacing w:line="240" w:lineRule="auto" w:before="0" w:after="0"/>
        <w:ind w:left="404" w:right="0" w:hanging="245"/>
        <w:jc w:val="left"/>
        <w:rPr>
          <w:b/>
          <w:sz w:val="20"/>
        </w:rPr>
      </w:pPr>
      <w:r>
        <w:rPr>
          <w:b/>
          <w:sz w:val="20"/>
        </w:rPr>
        <w:t>Interpersonal</w:t>
      </w:r>
      <w:r>
        <w:rPr>
          <w:b/>
          <w:spacing w:val="-8"/>
          <w:sz w:val="20"/>
        </w:rPr>
        <w:t> </w:t>
      </w:r>
      <w:r>
        <w:rPr>
          <w:b/>
          <w:spacing w:val="-2"/>
          <w:sz w:val="20"/>
        </w:rPr>
        <w:t>Roles</w:t>
      </w:r>
    </w:p>
    <w:p>
      <w:pPr>
        <w:pStyle w:val="BodyText"/>
        <w:spacing w:line="230" w:lineRule="exact"/>
        <w:ind w:left="160" w:firstLine="0"/>
      </w:pPr>
      <w:r>
        <w:rPr/>
        <w:t>Working</w:t>
      </w:r>
      <w:r>
        <w:rPr>
          <w:spacing w:val="-7"/>
        </w:rPr>
        <w:t> </w:t>
      </w:r>
      <w:r>
        <w:rPr/>
        <w:t>directly</w:t>
      </w:r>
      <w:r>
        <w:rPr>
          <w:spacing w:val="-6"/>
        </w:rPr>
        <w:t> </w:t>
      </w:r>
      <w:r>
        <w:rPr/>
        <w:t>with</w:t>
      </w:r>
      <w:r>
        <w:rPr>
          <w:spacing w:val="-6"/>
        </w:rPr>
        <w:t> </w:t>
      </w:r>
      <w:r>
        <w:rPr/>
        <w:t>other</w:t>
      </w:r>
      <w:r>
        <w:rPr>
          <w:spacing w:val="-6"/>
        </w:rPr>
        <w:t> </w:t>
      </w:r>
      <w:r>
        <w:rPr>
          <w:spacing w:val="-2"/>
        </w:rPr>
        <w:t>people.</w:t>
      </w:r>
    </w:p>
    <w:p>
      <w:pPr>
        <w:pStyle w:val="ListParagraph"/>
        <w:numPr>
          <w:ilvl w:val="1"/>
          <w:numId w:val="35"/>
        </w:numPr>
        <w:tabs>
          <w:tab w:pos="880" w:val="left" w:leader="none"/>
          <w:tab w:pos="881" w:val="left" w:leader="none"/>
        </w:tabs>
        <w:spacing w:line="244" w:lineRule="exact" w:before="0" w:after="0"/>
        <w:ind w:left="880" w:right="0" w:hanging="361"/>
        <w:jc w:val="left"/>
        <w:rPr>
          <w:sz w:val="20"/>
        </w:rPr>
      </w:pPr>
      <w:r>
        <w:rPr>
          <w:b/>
          <w:sz w:val="20"/>
        </w:rPr>
        <w:t>Figurehead</w:t>
      </w:r>
      <w:r>
        <w:rPr>
          <w:b/>
          <w:spacing w:val="-3"/>
          <w:sz w:val="20"/>
        </w:rPr>
        <w:t> </w:t>
      </w:r>
      <w:r>
        <w:rPr>
          <w:sz w:val="20"/>
        </w:rPr>
        <w:t>–</w:t>
      </w:r>
      <w:r>
        <w:rPr>
          <w:spacing w:val="-3"/>
          <w:sz w:val="20"/>
        </w:rPr>
        <w:t> </w:t>
      </w:r>
      <w:r>
        <w:rPr>
          <w:sz w:val="20"/>
        </w:rPr>
        <w:t>hosting</w:t>
      </w:r>
      <w:r>
        <w:rPr>
          <w:spacing w:val="-2"/>
          <w:sz w:val="20"/>
        </w:rPr>
        <w:t> </w:t>
      </w:r>
      <w:r>
        <w:rPr>
          <w:sz w:val="20"/>
        </w:rPr>
        <w:t>and</w:t>
      </w:r>
      <w:r>
        <w:rPr>
          <w:spacing w:val="-3"/>
          <w:sz w:val="20"/>
        </w:rPr>
        <w:t> </w:t>
      </w:r>
      <w:r>
        <w:rPr>
          <w:sz w:val="20"/>
        </w:rPr>
        <w:t>attending</w:t>
      </w:r>
      <w:r>
        <w:rPr>
          <w:spacing w:val="-3"/>
          <w:sz w:val="20"/>
        </w:rPr>
        <w:t> </w:t>
      </w:r>
      <w:r>
        <w:rPr>
          <w:sz w:val="20"/>
        </w:rPr>
        <w:t>official</w:t>
      </w:r>
      <w:r>
        <w:rPr>
          <w:spacing w:val="-2"/>
          <w:sz w:val="20"/>
        </w:rPr>
        <w:t> ceremonies.</w:t>
      </w:r>
    </w:p>
    <w:p>
      <w:pPr>
        <w:pStyle w:val="ListParagraph"/>
        <w:numPr>
          <w:ilvl w:val="1"/>
          <w:numId w:val="35"/>
        </w:numPr>
        <w:tabs>
          <w:tab w:pos="880" w:val="left" w:leader="none"/>
          <w:tab w:pos="881" w:val="left" w:leader="none"/>
        </w:tabs>
        <w:spacing w:line="245" w:lineRule="exact" w:before="0" w:after="0"/>
        <w:ind w:left="880" w:right="0" w:hanging="361"/>
        <w:jc w:val="left"/>
        <w:rPr>
          <w:sz w:val="20"/>
        </w:rPr>
      </w:pPr>
      <w:r>
        <w:rPr>
          <w:b/>
          <w:sz w:val="20"/>
        </w:rPr>
        <w:t>Leader</w:t>
      </w:r>
      <w:r>
        <w:rPr>
          <w:b/>
          <w:spacing w:val="-4"/>
          <w:sz w:val="20"/>
        </w:rPr>
        <w:t> </w:t>
      </w:r>
      <w:r>
        <w:rPr>
          <w:sz w:val="20"/>
        </w:rPr>
        <w:t>–</w:t>
      </w:r>
      <w:r>
        <w:rPr>
          <w:spacing w:val="-2"/>
          <w:sz w:val="20"/>
        </w:rPr>
        <w:t> </w:t>
      </w:r>
      <w:r>
        <w:rPr>
          <w:sz w:val="20"/>
        </w:rPr>
        <w:t>creating</w:t>
      </w:r>
      <w:r>
        <w:rPr>
          <w:spacing w:val="-2"/>
          <w:sz w:val="20"/>
        </w:rPr>
        <w:t> </w:t>
      </w:r>
      <w:r>
        <w:rPr>
          <w:sz w:val="20"/>
        </w:rPr>
        <w:t>enthusiasm</w:t>
      </w:r>
      <w:r>
        <w:rPr>
          <w:spacing w:val="-2"/>
          <w:sz w:val="20"/>
        </w:rPr>
        <w:t> </w:t>
      </w:r>
      <w:r>
        <w:rPr>
          <w:sz w:val="20"/>
        </w:rPr>
        <w:t>and</w:t>
      </w:r>
      <w:r>
        <w:rPr>
          <w:spacing w:val="-2"/>
          <w:sz w:val="20"/>
        </w:rPr>
        <w:t> </w:t>
      </w:r>
      <w:r>
        <w:rPr>
          <w:sz w:val="20"/>
        </w:rPr>
        <w:t>serving</w:t>
      </w:r>
      <w:r>
        <w:rPr>
          <w:spacing w:val="-2"/>
          <w:sz w:val="20"/>
        </w:rPr>
        <w:t> </w:t>
      </w:r>
      <w:r>
        <w:rPr>
          <w:sz w:val="20"/>
        </w:rPr>
        <w:t>people’s</w:t>
      </w:r>
      <w:r>
        <w:rPr>
          <w:spacing w:val="-3"/>
          <w:sz w:val="20"/>
        </w:rPr>
        <w:t> </w:t>
      </w:r>
      <w:r>
        <w:rPr>
          <w:spacing w:val="-2"/>
          <w:sz w:val="20"/>
        </w:rPr>
        <w:t>needs.</w:t>
      </w:r>
    </w:p>
    <w:p>
      <w:pPr>
        <w:spacing w:after="0" w:line="245" w:lineRule="exact"/>
        <w:jc w:val="left"/>
        <w:rPr>
          <w:sz w:val="20"/>
        </w:rPr>
        <w:sectPr>
          <w:pgSz w:w="12240" w:h="18720"/>
          <w:pgMar w:header="839" w:footer="673" w:top="2380" w:bottom="920" w:left="560" w:right="620"/>
        </w:sectPr>
      </w:pPr>
    </w:p>
    <w:p>
      <w:pPr>
        <w:pStyle w:val="ListParagraph"/>
        <w:numPr>
          <w:ilvl w:val="1"/>
          <w:numId w:val="35"/>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49664">
            <wp:simplePos x="0" y="0"/>
            <wp:positionH relativeFrom="page">
              <wp:posOffset>69488</wp:posOffset>
            </wp:positionH>
            <wp:positionV relativeFrom="page">
              <wp:posOffset>2714513</wp:posOffset>
            </wp:positionV>
            <wp:extent cx="7431131" cy="7388336"/>
            <wp:effectExtent l="0" t="0" r="0" b="0"/>
            <wp:wrapNone/>
            <wp:docPr id="43" name="image3.png"/>
            <wp:cNvGraphicFramePr>
              <a:graphicFrameLocks noChangeAspect="1"/>
            </wp:cNvGraphicFramePr>
            <a:graphic>
              <a:graphicData uri="http://schemas.openxmlformats.org/drawingml/2006/picture">
                <pic:pic>
                  <pic:nvPicPr>
                    <pic:cNvPr id="44"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Liaison</w:t>
      </w:r>
      <w:r>
        <w:rPr>
          <w:b/>
          <w:spacing w:val="-1"/>
          <w:sz w:val="20"/>
        </w:rPr>
        <w:t> </w:t>
      </w:r>
      <w:r>
        <w:rPr>
          <w:sz w:val="20"/>
        </w:rPr>
        <w:t>–</w:t>
      </w:r>
      <w:r>
        <w:rPr>
          <w:spacing w:val="-1"/>
          <w:sz w:val="20"/>
        </w:rPr>
        <w:t> </w:t>
      </w:r>
      <w:r>
        <w:rPr>
          <w:sz w:val="20"/>
        </w:rPr>
        <w:t>maintaining</w:t>
      </w:r>
      <w:r>
        <w:rPr>
          <w:spacing w:val="-1"/>
          <w:sz w:val="20"/>
        </w:rPr>
        <w:t> </w:t>
      </w:r>
      <w:r>
        <w:rPr>
          <w:sz w:val="20"/>
        </w:rPr>
        <w:t>contact</w:t>
      </w:r>
      <w:r>
        <w:rPr>
          <w:spacing w:val="-1"/>
          <w:sz w:val="20"/>
        </w:rPr>
        <w:t> </w:t>
      </w:r>
      <w:r>
        <w:rPr>
          <w:sz w:val="20"/>
        </w:rPr>
        <w:t>with</w:t>
      </w:r>
      <w:r>
        <w:rPr>
          <w:spacing w:val="-1"/>
          <w:sz w:val="20"/>
        </w:rPr>
        <w:t> </w:t>
      </w:r>
      <w:r>
        <w:rPr>
          <w:sz w:val="20"/>
        </w:rPr>
        <w:t>important</w:t>
      </w:r>
      <w:r>
        <w:rPr>
          <w:spacing w:val="-1"/>
          <w:sz w:val="20"/>
        </w:rPr>
        <w:t> </w:t>
      </w:r>
      <w:r>
        <w:rPr>
          <w:sz w:val="20"/>
        </w:rPr>
        <w:t>individuals</w:t>
      </w:r>
      <w:r>
        <w:rPr>
          <w:spacing w:val="-1"/>
          <w:sz w:val="20"/>
        </w:rPr>
        <w:t> </w:t>
      </w:r>
      <w:r>
        <w:rPr>
          <w:sz w:val="20"/>
        </w:rPr>
        <w:t>and</w:t>
      </w:r>
      <w:r>
        <w:rPr>
          <w:spacing w:val="-1"/>
          <w:sz w:val="20"/>
        </w:rPr>
        <w:t> </w:t>
      </w:r>
      <w:r>
        <w:rPr>
          <w:spacing w:val="-2"/>
          <w:sz w:val="20"/>
        </w:rPr>
        <w:t>groups.</w:t>
      </w:r>
    </w:p>
    <w:p>
      <w:pPr>
        <w:pStyle w:val="Heading3"/>
        <w:numPr>
          <w:ilvl w:val="0"/>
          <w:numId w:val="35"/>
        </w:numPr>
        <w:tabs>
          <w:tab w:pos="394" w:val="left" w:leader="none"/>
        </w:tabs>
        <w:spacing w:line="240" w:lineRule="auto" w:before="1" w:after="0"/>
        <w:ind w:left="393" w:right="0" w:hanging="234"/>
        <w:jc w:val="left"/>
      </w:pPr>
      <w:r>
        <w:rPr/>
        <w:t>Informational</w:t>
      </w:r>
      <w:r>
        <w:rPr>
          <w:spacing w:val="-3"/>
        </w:rPr>
        <w:t> </w:t>
      </w:r>
      <w:r>
        <w:rPr>
          <w:spacing w:val="-2"/>
        </w:rPr>
        <w:t>Roles</w:t>
      </w:r>
    </w:p>
    <w:p>
      <w:pPr>
        <w:pStyle w:val="BodyText"/>
        <w:spacing w:line="230" w:lineRule="exact"/>
        <w:ind w:left="160" w:firstLine="0"/>
      </w:pPr>
      <w:r>
        <w:rPr/>
        <w:t>Exchanging</w:t>
      </w:r>
      <w:r>
        <w:rPr>
          <w:spacing w:val="-4"/>
        </w:rPr>
        <w:t> </w:t>
      </w:r>
      <w:r>
        <w:rPr/>
        <w:t>information</w:t>
      </w:r>
      <w:r>
        <w:rPr>
          <w:spacing w:val="-1"/>
        </w:rPr>
        <w:t> </w:t>
      </w:r>
      <w:r>
        <w:rPr/>
        <w:t>with</w:t>
      </w:r>
      <w:r>
        <w:rPr>
          <w:spacing w:val="-2"/>
        </w:rPr>
        <w:t> </w:t>
      </w:r>
      <w:r>
        <w:rPr/>
        <w:t>other</w:t>
      </w:r>
      <w:r>
        <w:rPr>
          <w:spacing w:val="-2"/>
        </w:rPr>
        <w:t> people.</w:t>
      </w:r>
    </w:p>
    <w:p>
      <w:pPr>
        <w:pStyle w:val="ListParagraph"/>
        <w:numPr>
          <w:ilvl w:val="1"/>
          <w:numId w:val="35"/>
        </w:numPr>
        <w:tabs>
          <w:tab w:pos="880" w:val="left" w:leader="none"/>
          <w:tab w:pos="881" w:val="left" w:leader="none"/>
        </w:tabs>
        <w:spacing w:line="244" w:lineRule="exact" w:before="0" w:after="0"/>
        <w:ind w:left="880" w:right="0" w:hanging="361"/>
        <w:jc w:val="left"/>
        <w:rPr>
          <w:sz w:val="20"/>
        </w:rPr>
      </w:pPr>
      <w:r>
        <w:rPr>
          <w:b/>
          <w:sz w:val="20"/>
        </w:rPr>
        <w:t>Monitor</w:t>
      </w:r>
      <w:r>
        <w:rPr>
          <w:b/>
          <w:spacing w:val="-3"/>
          <w:sz w:val="20"/>
        </w:rPr>
        <w:t> </w:t>
      </w:r>
      <w:r>
        <w:rPr>
          <w:sz w:val="20"/>
        </w:rPr>
        <w:t>–</w:t>
      </w:r>
      <w:r>
        <w:rPr>
          <w:spacing w:val="-1"/>
          <w:sz w:val="20"/>
        </w:rPr>
        <w:t> </w:t>
      </w:r>
      <w:r>
        <w:rPr>
          <w:sz w:val="20"/>
        </w:rPr>
        <w:t>seeking</w:t>
      </w:r>
      <w:r>
        <w:rPr>
          <w:spacing w:val="-2"/>
          <w:sz w:val="20"/>
        </w:rPr>
        <w:t> </w:t>
      </w:r>
      <w:r>
        <w:rPr>
          <w:sz w:val="20"/>
        </w:rPr>
        <w:t>out</w:t>
      </w:r>
      <w:r>
        <w:rPr>
          <w:spacing w:val="-1"/>
          <w:sz w:val="20"/>
        </w:rPr>
        <w:t> </w:t>
      </w:r>
      <w:r>
        <w:rPr>
          <w:sz w:val="20"/>
        </w:rPr>
        <w:t>relevant</w:t>
      </w:r>
      <w:r>
        <w:rPr>
          <w:spacing w:val="-1"/>
          <w:sz w:val="20"/>
        </w:rPr>
        <w:t> </w:t>
      </w:r>
      <w:r>
        <w:rPr>
          <w:spacing w:val="-2"/>
          <w:sz w:val="20"/>
        </w:rPr>
        <w:t>information.</w:t>
      </w:r>
    </w:p>
    <w:p>
      <w:pPr>
        <w:pStyle w:val="ListParagraph"/>
        <w:numPr>
          <w:ilvl w:val="1"/>
          <w:numId w:val="35"/>
        </w:numPr>
        <w:tabs>
          <w:tab w:pos="880" w:val="left" w:leader="none"/>
          <w:tab w:pos="881" w:val="left" w:leader="none"/>
        </w:tabs>
        <w:spacing w:line="244" w:lineRule="exact" w:before="0" w:after="0"/>
        <w:ind w:left="880" w:right="0" w:hanging="361"/>
        <w:jc w:val="left"/>
        <w:rPr>
          <w:sz w:val="20"/>
        </w:rPr>
      </w:pPr>
      <w:r>
        <w:rPr>
          <w:b/>
          <w:sz w:val="20"/>
        </w:rPr>
        <w:t>Disseminator</w:t>
      </w:r>
      <w:r>
        <w:rPr>
          <w:b/>
          <w:spacing w:val="-4"/>
          <w:sz w:val="20"/>
        </w:rPr>
        <w:t> </w:t>
      </w:r>
      <w:r>
        <w:rPr>
          <w:sz w:val="20"/>
        </w:rPr>
        <w:t>–</w:t>
      </w:r>
      <w:r>
        <w:rPr>
          <w:spacing w:val="-2"/>
          <w:sz w:val="20"/>
        </w:rPr>
        <w:t> </w:t>
      </w:r>
      <w:r>
        <w:rPr>
          <w:sz w:val="20"/>
        </w:rPr>
        <w:t>sharing</w:t>
      </w:r>
      <w:r>
        <w:rPr>
          <w:spacing w:val="-2"/>
          <w:sz w:val="20"/>
        </w:rPr>
        <w:t> </w:t>
      </w:r>
      <w:r>
        <w:rPr>
          <w:sz w:val="20"/>
        </w:rPr>
        <w:t>information</w:t>
      </w:r>
      <w:r>
        <w:rPr>
          <w:spacing w:val="-2"/>
          <w:sz w:val="20"/>
        </w:rPr>
        <w:t> internally.</w:t>
      </w:r>
    </w:p>
    <w:p>
      <w:pPr>
        <w:pStyle w:val="ListParagraph"/>
        <w:numPr>
          <w:ilvl w:val="1"/>
          <w:numId w:val="35"/>
        </w:numPr>
        <w:tabs>
          <w:tab w:pos="880" w:val="left" w:leader="none"/>
          <w:tab w:pos="881" w:val="left" w:leader="none"/>
        </w:tabs>
        <w:spacing w:line="244" w:lineRule="exact" w:before="0" w:after="0"/>
        <w:ind w:left="880" w:right="0" w:hanging="361"/>
        <w:jc w:val="left"/>
        <w:rPr>
          <w:sz w:val="20"/>
        </w:rPr>
      </w:pPr>
      <w:r>
        <w:rPr>
          <w:b/>
          <w:sz w:val="20"/>
        </w:rPr>
        <w:t>Spokesperson</w:t>
      </w:r>
      <w:r>
        <w:rPr>
          <w:b/>
          <w:spacing w:val="-1"/>
          <w:sz w:val="20"/>
        </w:rPr>
        <w:t> </w:t>
      </w:r>
      <w:r>
        <w:rPr>
          <w:sz w:val="20"/>
        </w:rPr>
        <w:t>–</w:t>
      </w:r>
      <w:r>
        <w:rPr>
          <w:spacing w:val="-2"/>
          <w:sz w:val="20"/>
        </w:rPr>
        <w:t> </w:t>
      </w:r>
      <w:r>
        <w:rPr>
          <w:sz w:val="20"/>
        </w:rPr>
        <w:t>providing</w:t>
      </w:r>
      <w:r>
        <w:rPr>
          <w:spacing w:val="-2"/>
          <w:sz w:val="20"/>
        </w:rPr>
        <w:t> </w:t>
      </w:r>
      <w:r>
        <w:rPr>
          <w:sz w:val="20"/>
        </w:rPr>
        <w:t>information</w:t>
      </w:r>
      <w:r>
        <w:rPr>
          <w:spacing w:val="-1"/>
          <w:sz w:val="20"/>
        </w:rPr>
        <w:t> </w:t>
      </w:r>
      <w:r>
        <w:rPr>
          <w:sz w:val="20"/>
        </w:rPr>
        <w:t>to</w:t>
      </w:r>
      <w:r>
        <w:rPr>
          <w:spacing w:val="-2"/>
          <w:sz w:val="20"/>
        </w:rPr>
        <w:t> </w:t>
      </w:r>
      <w:r>
        <w:rPr>
          <w:sz w:val="20"/>
        </w:rPr>
        <w:t>external</w:t>
      </w:r>
      <w:r>
        <w:rPr>
          <w:spacing w:val="-1"/>
          <w:sz w:val="20"/>
        </w:rPr>
        <w:t> </w:t>
      </w:r>
      <w:r>
        <w:rPr>
          <w:spacing w:val="-2"/>
          <w:sz w:val="20"/>
        </w:rPr>
        <w:t>parties.</w:t>
      </w:r>
    </w:p>
    <w:p>
      <w:pPr>
        <w:pStyle w:val="Heading3"/>
        <w:numPr>
          <w:ilvl w:val="0"/>
          <w:numId w:val="35"/>
        </w:numPr>
        <w:tabs>
          <w:tab w:pos="405" w:val="left" w:leader="none"/>
        </w:tabs>
        <w:spacing w:line="230" w:lineRule="exact" w:before="0" w:after="0"/>
        <w:ind w:left="404" w:right="0" w:hanging="245"/>
        <w:jc w:val="left"/>
      </w:pPr>
      <w:r>
        <w:rPr/>
        <w:t>Decisional</w:t>
      </w:r>
      <w:r>
        <w:rPr>
          <w:spacing w:val="-2"/>
        </w:rPr>
        <w:t> Roles</w:t>
      </w:r>
    </w:p>
    <w:p>
      <w:pPr>
        <w:pStyle w:val="BodyText"/>
        <w:spacing w:line="230" w:lineRule="exact"/>
        <w:ind w:left="160" w:firstLine="0"/>
      </w:pPr>
      <w:r>
        <w:rPr/>
        <w:t>Making</w:t>
      </w:r>
      <w:r>
        <w:rPr>
          <w:spacing w:val="-3"/>
        </w:rPr>
        <w:t> </w:t>
      </w:r>
      <w:r>
        <w:rPr/>
        <w:t>decisions</w:t>
      </w:r>
      <w:r>
        <w:rPr>
          <w:spacing w:val="-2"/>
        </w:rPr>
        <w:t> </w:t>
      </w:r>
      <w:r>
        <w:rPr/>
        <w:t>that</w:t>
      </w:r>
      <w:r>
        <w:rPr>
          <w:spacing w:val="-3"/>
        </w:rPr>
        <w:t> </w:t>
      </w:r>
      <w:r>
        <w:rPr/>
        <w:t>affect</w:t>
      </w:r>
      <w:r>
        <w:rPr>
          <w:spacing w:val="-2"/>
        </w:rPr>
        <w:t> </w:t>
      </w:r>
      <w:r>
        <w:rPr/>
        <w:t>other</w:t>
      </w:r>
      <w:r>
        <w:rPr>
          <w:spacing w:val="-2"/>
        </w:rPr>
        <w:t> people.</w:t>
      </w:r>
    </w:p>
    <w:p>
      <w:pPr>
        <w:pStyle w:val="ListParagraph"/>
        <w:numPr>
          <w:ilvl w:val="1"/>
          <w:numId w:val="35"/>
        </w:numPr>
        <w:tabs>
          <w:tab w:pos="880" w:val="left" w:leader="none"/>
          <w:tab w:pos="881" w:val="left" w:leader="none"/>
        </w:tabs>
        <w:spacing w:line="244" w:lineRule="exact" w:before="0" w:after="0"/>
        <w:ind w:left="880" w:right="0" w:hanging="361"/>
        <w:jc w:val="left"/>
        <w:rPr>
          <w:sz w:val="20"/>
        </w:rPr>
      </w:pPr>
      <w:r>
        <w:rPr>
          <w:b/>
          <w:sz w:val="20"/>
        </w:rPr>
        <w:t>Entrepreneur</w:t>
      </w:r>
      <w:r>
        <w:rPr>
          <w:b/>
          <w:spacing w:val="-5"/>
          <w:sz w:val="20"/>
        </w:rPr>
        <w:t> </w:t>
      </w:r>
      <w:r>
        <w:rPr>
          <w:sz w:val="20"/>
        </w:rPr>
        <w:t>–</w:t>
      </w:r>
      <w:r>
        <w:rPr>
          <w:spacing w:val="-2"/>
          <w:sz w:val="20"/>
        </w:rPr>
        <w:t> </w:t>
      </w:r>
      <w:r>
        <w:rPr>
          <w:sz w:val="20"/>
        </w:rPr>
        <w:t>seeking</w:t>
      </w:r>
      <w:r>
        <w:rPr>
          <w:spacing w:val="-2"/>
          <w:sz w:val="20"/>
        </w:rPr>
        <w:t> </w:t>
      </w:r>
      <w:r>
        <w:rPr>
          <w:sz w:val="20"/>
        </w:rPr>
        <w:t>problems</w:t>
      </w:r>
      <w:r>
        <w:rPr>
          <w:spacing w:val="-2"/>
          <w:sz w:val="20"/>
        </w:rPr>
        <w:t> </w:t>
      </w:r>
      <w:r>
        <w:rPr>
          <w:sz w:val="20"/>
        </w:rPr>
        <w:t>to</w:t>
      </w:r>
      <w:r>
        <w:rPr>
          <w:spacing w:val="-2"/>
          <w:sz w:val="20"/>
        </w:rPr>
        <w:t> </w:t>
      </w:r>
      <w:r>
        <w:rPr>
          <w:sz w:val="20"/>
        </w:rPr>
        <w:t>solve</w:t>
      </w:r>
      <w:r>
        <w:rPr>
          <w:spacing w:val="-2"/>
          <w:sz w:val="20"/>
        </w:rPr>
        <w:t> </w:t>
      </w:r>
      <w:r>
        <w:rPr>
          <w:sz w:val="20"/>
        </w:rPr>
        <w:t>and</w:t>
      </w:r>
      <w:r>
        <w:rPr>
          <w:spacing w:val="-2"/>
          <w:sz w:val="20"/>
        </w:rPr>
        <w:t> </w:t>
      </w:r>
      <w:r>
        <w:rPr>
          <w:sz w:val="20"/>
        </w:rPr>
        <w:t>opportunities</w:t>
      </w:r>
      <w:r>
        <w:rPr>
          <w:spacing w:val="-3"/>
          <w:sz w:val="20"/>
        </w:rPr>
        <w:t> </w:t>
      </w:r>
      <w:r>
        <w:rPr>
          <w:sz w:val="20"/>
        </w:rPr>
        <w:t>to</w:t>
      </w:r>
      <w:r>
        <w:rPr>
          <w:spacing w:val="-2"/>
          <w:sz w:val="20"/>
        </w:rPr>
        <w:t> explore.</w:t>
      </w:r>
    </w:p>
    <w:p>
      <w:pPr>
        <w:pStyle w:val="ListParagraph"/>
        <w:numPr>
          <w:ilvl w:val="1"/>
          <w:numId w:val="35"/>
        </w:numPr>
        <w:tabs>
          <w:tab w:pos="880" w:val="left" w:leader="none"/>
          <w:tab w:pos="881" w:val="left" w:leader="none"/>
        </w:tabs>
        <w:spacing w:line="244" w:lineRule="exact" w:before="0" w:after="0"/>
        <w:ind w:left="880" w:right="0" w:hanging="361"/>
        <w:jc w:val="left"/>
        <w:rPr>
          <w:sz w:val="20"/>
        </w:rPr>
      </w:pPr>
      <w:r>
        <w:rPr>
          <w:b/>
          <w:sz w:val="20"/>
        </w:rPr>
        <w:t>Disturbance</w:t>
      </w:r>
      <w:r>
        <w:rPr>
          <w:b/>
          <w:spacing w:val="-4"/>
          <w:sz w:val="20"/>
        </w:rPr>
        <w:t> </w:t>
      </w:r>
      <w:r>
        <w:rPr>
          <w:b/>
          <w:sz w:val="20"/>
        </w:rPr>
        <w:t>Handler</w:t>
      </w:r>
      <w:r>
        <w:rPr>
          <w:b/>
          <w:spacing w:val="-4"/>
          <w:sz w:val="20"/>
        </w:rPr>
        <w:t> </w:t>
      </w:r>
      <w:r>
        <w:rPr>
          <w:sz w:val="20"/>
        </w:rPr>
        <w:t>–</w:t>
      </w:r>
      <w:r>
        <w:rPr>
          <w:spacing w:val="-3"/>
          <w:sz w:val="20"/>
        </w:rPr>
        <w:t> </w:t>
      </w:r>
      <w:r>
        <w:rPr>
          <w:sz w:val="20"/>
        </w:rPr>
        <w:t>resolving</w:t>
      </w:r>
      <w:r>
        <w:rPr>
          <w:spacing w:val="-3"/>
          <w:sz w:val="20"/>
        </w:rPr>
        <w:t> </w:t>
      </w:r>
      <w:r>
        <w:rPr>
          <w:spacing w:val="-2"/>
          <w:sz w:val="20"/>
        </w:rPr>
        <w:t>conflicts.</w:t>
      </w:r>
    </w:p>
    <w:p>
      <w:pPr>
        <w:pStyle w:val="ListParagraph"/>
        <w:numPr>
          <w:ilvl w:val="1"/>
          <w:numId w:val="35"/>
        </w:numPr>
        <w:tabs>
          <w:tab w:pos="880" w:val="left" w:leader="none"/>
          <w:tab w:pos="881" w:val="left" w:leader="none"/>
        </w:tabs>
        <w:spacing w:line="245" w:lineRule="exact" w:before="0" w:after="0"/>
        <w:ind w:left="880" w:right="0" w:hanging="361"/>
        <w:jc w:val="left"/>
        <w:rPr>
          <w:sz w:val="20"/>
        </w:rPr>
      </w:pPr>
      <w:r>
        <w:rPr>
          <w:b/>
          <w:sz w:val="20"/>
        </w:rPr>
        <w:t>Resource</w:t>
      </w:r>
      <w:r>
        <w:rPr>
          <w:b/>
          <w:spacing w:val="-13"/>
          <w:sz w:val="20"/>
        </w:rPr>
        <w:t> </w:t>
      </w:r>
      <w:r>
        <w:rPr>
          <w:b/>
          <w:sz w:val="20"/>
        </w:rPr>
        <w:t>Allocator</w:t>
      </w:r>
      <w:r>
        <w:rPr>
          <w:b/>
          <w:spacing w:val="-6"/>
          <w:sz w:val="20"/>
        </w:rPr>
        <w:t> </w:t>
      </w:r>
      <w:r>
        <w:rPr>
          <w:sz w:val="20"/>
        </w:rPr>
        <w:t>–</w:t>
      </w:r>
      <w:r>
        <w:rPr>
          <w:spacing w:val="-4"/>
          <w:sz w:val="20"/>
        </w:rPr>
        <w:t> </w:t>
      </w:r>
      <w:r>
        <w:rPr>
          <w:sz w:val="20"/>
        </w:rPr>
        <w:t>distributing</w:t>
      </w:r>
      <w:r>
        <w:rPr>
          <w:spacing w:val="-3"/>
          <w:sz w:val="20"/>
        </w:rPr>
        <w:t> </w:t>
      </w:r>
      <w:r>
        <w:rPr>
          <w:sz w:val="20"/>
        </w:rPr>
        <w:t>resources</w:t>
      </w:r>
      <w:r>
        <w:rPr>
          <w:spacing w:val="-5"/>
          <w:sz w:val="20"/>
        </w:rPr>
        <w:t> </w:t>
      </w:r>
      <w:r>
        <w:rPr>
          <w:sz w:val="20"/>
        </w:rPr>
        <w:t>to</w:t>
      </w:r>
      <w:r>
        <w:rPr>
          <w:spacing w:val="-3"/>
          <w:sz w:val="20"/>
        </w:rPr>
        <w:t> </w:t>
      </w:r>
      <w:r>
        <w:rPr>
          <w:sz w:val="20"/>
        </w:rPr>
        <w:t>various</w:t>
      </w:r>
      <w:r>
        <w:rPr>
          <w:spacing w:val="-3"/>
          <w:sz w:val="20"/>
        </w:rPr>
        <w:t> </w:t>
      </w:r>
      <w:r>
        <w:rPr>
          <w:spacing w:val="-2"/>
          <w:sz w:val="20"/>
        </w:rPr>
        <w:t>uses.</w:t>
      </w:r>
    </w:p>
    <w:p>
      <w:pPr>
        <w:pStyle w:val="ListParagraph"/>
        <w:numPr>
          <w:ilvl w:val="1"/>
          <w:numId w:val="35"/>
        </w:numPr>
        <w:tabs>
          <w:tab w:pos="880" w:val="left" w:leader="none"/>
          <w:tab w:pos="881" w:val="left" w:leader="none"/>
        </w:tabs>
        <w:spacing w:line="245" w:lineRule="exact" w:before="1" w:after="0"/>
        <w:ind w:left="880" w:right="0" w:hanging="361"/>
        <w:jc w:val="left"/>
        <w:rPr>
          <w:sz w:val="20"/>
        </w:rPr>
      </w:pPr>
      <w:r>
        <w:rPr>
          <w:b/>
          <w:sz w:val="20"/>
        </w:rPr>
        <w:t>Negotiator</w:t>
      </w:r>
      <w:r>
        <w:rPr>
          <w:b/>
          <w:spacing w:val="-4"/>
          <w:sz w:val="20"/>
        </w:rPr>
        <w:t> </w:t>
      </w:r>
      <w:r>
        <w:rPr>
          <w:sz w:val="20"/>
        </w:rPr>
        <w:t>–</w:t>
      </w:r>
      <w:r>
        <w:rPr>
          <w:spacing w:val="1"/>
          <w:sz w:val="20"/>
        </w:rPr>
        <w:t> </w:t>
      </w:r>
      <w:r>
        <w:rPr>
          <w:sz w:val="20"/>
        </w:rPr>
        <w:t>engaging</w:t>
      </w:r>
      <w:r>
        <w:rPr>
          <w:spacing w:val="-1"/>
          <w:sz w:val="20"/>
        </w:rPr>
        <w:t> </w:t>
      </w:r>
      <w:r>
        <w:rPr>
          <w:sz w:val="20"/>
        </w:rPr>
        <w:t>in</w:t>
      </w:r>
      <w:r>
        <w:rPr>
          <w:spacing w:val="-1"/>
          <w:sz w:val="20"/>
        </w:rPr>
        <w:t> </w:t>
      </w:r>
      <w:r>
        <w:rPr>
          <w:sz w:val="20"/>
        </w:rPr>
        <w:t>discussions</w:t>
      </w:r>
      <w:r>
        <w:rPr>
          <w:spacing w:val="-1"/>
          <w:sz w:val="20"/>
        </w:rPr>
        <w:t> </w:t>
      </w:r>
      <w:r>
        <w:rPr>
          <w:sz w:val="20"/>
        </w:rPr>
        <w:t>with</w:t>
      </w:r>
      <w:r>
        <w:rPr>
          <w:spacing w:val="-1"/>
          <w:sz w:val="20"/>
        </w:rPr>
        <w:t> </w:t>
      </w:r>
      <w:r>
        <w:rPr>
          <w:sz w:val="20"/>
        </w:rPr>
        <w:t>other</w:t>
      </w:r>
      <w:r>
        <w:rPr>
          <w:spacing w:val="-2"/>
          <w:sz w:val="20"/>
        </w:rPr>
        <w:t> </w:t>
      </w:r>
      <w:r>
        <w:rPr>
          <w:sz w:val="20"/>
        </w:rPr>
        <w:t>parties</w:t>
      </w:r>
      <w:r>
        <w:rPr>
          <w:spacing w:val="-1"/>
          <w:sz w:val="20"/>
        </w:rPr>
        <w:t> </w:t>
      </w:r>
      <w:r>
        <w:rPr>
          <w:sz w:val="20"/>
        </w:rPr>
        <w:t>to</w:t>
      </w:r>
      <w:r>
        <w:rPr>
          <w:spacing w:val="-1"/>
          <w:sz w:val="20"/>
        </w:rPr>
        <w:t> </w:t>
      </w:r>
      <w:r>
        <w:rPr>
          <w:sz w:val="20"/>
        </w:rPr>
        <w:t>reach </w:t>
      </w:r>
      <w:r>
        <w:rPr>
          <w:spacing w:val="-2"/>
          <w:sz w:val="20"/>
        </w:rPr>
        <w:t>agreements.</w:t>
      </w:r>
    </w:p>
    <w:p>
      <w:pPr>
        <w:pStyle w:val="Heading3"/>
        <w:numPr>
          <w:ilvl w:val="0"/>
          <w:numId w:val="33"/>
        </w:numPr>
        <w:tabs>
          <w:tab w:pos="378" w:val="left" w:leader="none"/>
          <w:tab w:pos="1548" w:val="left" w:leader="none"/>
        </w:tabs>
        <w:spacing w:line="285" w:lineRule="auto" w:before="0" w:after="0"/>
        <w:ind w:left="205" w:right="8284" w:hanging="46"/>
        <w:jc w:val="left"/>
      </w:pPr>
      <w:r>
        <w:rPr/>
        <w:t>Origin</w:t>
      </w:r>
      <w:r>
        <w:rPr>
          <w:spacing w:val="-13"/>
        </w:rPr>
        <w:t> </w:t>
      </w:r>
      <w:r>
        <w:rPr/>
        <w:t>of</w:t>
      </w:r>
      <w:r>
        <w:rPr>
          <w:spacing w:val="-12"/>
        </w:rPr>
        <w:t> </w:t>
      </w:r>
      <w:r>
        <w:rPr/>
        <w:t>the</w:t>
      </w:r>
      <w:r>
        <w:rPr>
          <w:spacing w:val="-13"/>
        </w:rPr>
        <w:t> </w:t>
      </w:r>
      <w:r>
        <w:rPr/>
        <w:t>Word</w:t>
      </w:r>
      <w:r>
        <w:rPr>
          <w:spacing w:val="-12"/>
        </w:rPr>
        <w:t> </w:t>
      </w:r>
      <w:r>
        <w:rPr/>
        <w:t>“Police” Origin Word</w:t>
        <w:tab/>
      </w:r>
      <w:r>
        <w:rPr>
          <w:spacing w:val="-2"/>
        </w:rPr>
        <w:t>Meaning</w:t>
      </w:r>
    </w:p>
    <w:p>
      <w:pPr>
        <w:spacing w:before="16"/>
        <w:ind w:left="205" w:right="0" w:firstLine="0"/>
        <w:jc w:val="left"/>
        <w:rPr>
          <w:sz w:val="20"/>
        </w:rPr>
      </w:pPr>
      <w:r>
        <w:rPr>
          <w:sz w:val="20"/>
        </w:rPr>
        <w:t>Greek</w:t>
      </w:r>
      <w:r>
        <w:rPr>
          <w:spacing w:val="69"/>
          <w:w w:val="150"/>
          <w:sz w:val="20"/>
        </w:rPr>
        <w:t> </w:t>
      </w:r>
      <w:r>
        <w:rPr>
          <w:b/>
          <w:sz w:val="20"/>
        </w:rPr>
        <w:t>Politeia</w:t>
      </w:r>
      <w:r>
        <w:rPr>
          <w:b/>
          <w:spacing w:val="10"/>
          <w:sz w:val="20"/>
        </w:rPr>
        <w:t> </w:t>
      </w:r>
      <w:r>
        <w:rPr>
          <w:sz w:val="20"/>
        </w:rPr>
        <w:t>Government</w:t>
      </w:r>
      <w:r>
        <w:rPr>
          <w:spacing w:val="-2"/>
          <w:sz w:val="20"/>
        </w:rPr>
        <w:t> </w:t>
      </w:r>
      <w:r>
        <w:rPr>
          <w:sz w:val="20"/>
        </w:rPr>
        <w:t>of</w:t>
      </w:r>
      <w:r>
        <w:rPr>
          <w:spacing w:val="-2"/>
          <w:sz w:val="20"/>
        </w:rPr>
        <w:t> </w:t>
      </w:r>
      <w:r>
        <w:rPr>
          <w:sz w:val="20"/>
        </w:rPr>
        <w:t>the </w:t>
      </w:r>
      <w:r>
        <w:rPr>
          <w:spacing w:val="-4"/>
          <w:sz w:val="20"/>
        </w:rPr>
        <w:t>city</w:t>
      </w:r>
    </w:p>
    <w:p>
      <w:pPr>
        <w:pStyle w:val="BodyText"/>
        <w:spacing w:line="302" w:lineRule="auto" w:before="61"/>
        <w:ind w:left="205" w:right="6375" w:firstLine="0"/>
      </w:pPr>
      <w:r>
        <w:rPr/>
        <w:t>Roman </w:t>
      </w:r>
      <w:r>
        <w:rPr>
          <w:b/>
        </w:rPr>
        <w:t>Politia</w:t>
      </w:r>
      <w:r>
        <w:rPr>
          <w:b/>
          <w:spacing w:val="80"/>
        </w:rPr>
        <w:t> </w:t>
      </w:r>
      <w:r>
        <w:rPr/>
        <w:t>Condition of the State or Government French</w:t>
      </w:r>
      <w:r>
        <w:rPr>
          <w:spacing w:val="26"/>
        </w:rPr>
        <w:t> </w:t>
      </w:r>
      <w:r>
        <w:rPr>
          <w:b/>
        </w:rPr>
        <w:t>Police</w:t>
      </w:r>
      <w:r>
        <w:rPr>
          <w:b/>
          <w:spacing w:val="80"/>
          <w:w w:val="150"/>
        </w:rPr>
        <w:t> </w:t>
      </w:r>
      <w:r>
        <w:rPr/>
        <w:t>Later</w:t>
      </w:r>
      <w:r>
        <w:rPr>
          <w:spacing w:val="-5"/>
        </w:rPr>
        <w:t> </w:t>
      </w:r>
      <w:r>
        <w:rPr/>
        <w:t>adopted</w:t>
      </w:r>
      <w:r>
        <w:rPr>
          <w:spacing w:val="-4"/>
        </w:rPr>
        <w:t> </w:t>
      </w:r>
      <w:r>
        <w:rPr/>
        <w:t>by</w:t>
      </w:r>
      <w:r>
        <w:rPr>
          <w:spacing w:val="-4"/>
        </w:rPr>
        <w:t> </w:t>
      </w:r>
      <w:r>
        <w:rPr/>
        <w:t>the</w:t>
      </w:r>
      <w:r>
        <w:rPr>
          <w:spacing w:val="-5"/>
        </w:rPr>
        <w:t> </w:t>
      </w:r>
      <w:r>
        <w:rPr/>
        <w:t>English</w:t>
      </w:r>
      <w:r>
        <w:rPr>
          <w:spacing w:val="-5"/>
        </w:rPr>
        <w:t> </w:t>
      </w:r>
      <w:r>
        <w:rPr/>
        <w:t>language</w:t>
      </w:r>
    </w:p>
    <w:p>
      <w:pPr>
        <w:pStyle w:val="Heading3"/>
        <w:numPr>
          <w:ilvl w:val="0"/>
          <w:numId w:val="33"/>
        </w:numPr>
        <w:tabs>
          <w:tab w:pos="483" w:val="left" w:leader="none"/>
        </w:tabs>
        <w:spacing w:line="216" w:lineRule="exact" w:before="0" w:after="0"/>
        <w:ind w:left="482" w:right="0" w:hanging="323"/>
        <w:jc w:val="left"/>
      </w:pPr>
      <w:r>
        <w:rPr/>
        <w:t>Definition</w:t>
      </w:r>
      <w:r>
        <w:rPr>
          <w:spacing w:val="-3"/>
        </w:rPr>
        <w:t> </w:t>
      </w:r>
      <w:r>
        <w:rPr/>
        <w:t>of</w:t>
      </w:r>
      <w:r>
        <w:rPr>
          <w:spacing w:val="-1"/>
        </w:rPr>
        <w:t> </w:t>
      </w:r>
      <w:r>
        <w:rPr>
          <w:spacing w:val="-2"/>
        </w:rPr>
        <w:t>Organization</w:t>
      </w:r>
    </w:p>
    <w:p>
      <w:pPr>
        <w:pStyle w:val="BodyText"/>
        <w:ind w:left="160" w:firstLine="0"/>
      </w:pPr>
      <w:r>
        <w:rPr>
          <w:b/>
        </w:rPr>
        <w:t>Organization</w:t>
      </w:r>
      <w:r>
        <w:rPr>
          <w:b/>
          <w:spacing w:val="-1"/>
        </w:rPr>
        <w:t> </w:t>
      </w:r>
      <w:r>
        <w:rPr/>
        <w:t>–</w:t>
      </w:r>
      <w:r>
        <w:rPr>
          <w:spacing w:val="-3"/>
        </w:rPr>
        <w:t> </w:t>
      </w:r>
      <w:r>
        <w:rPr/>
        <w:t>a</w:t>
      </w:r>
      <w:r>
        <w:rPr>
          <w:spacing w:val="-3"/>
        </w:rPr>
        <w:t> </w:t>
      </w:r>
      <w:r>
        <w:rPr/>
        <w:t>form</w:t>
      </w:r>
      <w:r>
        <w:rPr>
          <w:spacing w:val="-2"/>
        </w:rPr>
        <w:t> </w:t>
      </w:r>
      <w:r>
        <w:rPr/>
        <w:t>of</w:t>
      </w:r>
      <w:r>
        <w:rPr>
          <w:spacing w:val="-2"/>
        </w:rPr>
        <w:t> </w:t>
      </w:r>
      <w:r>
        <w:rPr/>
        <w:t>human</w:t>
      </w:r>
      <w:r>
        <w:rPr>
          <w:spacing w:val="-2"/>
        </w:rPr>
        <w:t> </w:t>
      </w:r>
      <w:r>
        <w:rPr/>
        <w:t>association</w:t>
      </w:r>
      <w:r>
        <w:rPr>
          <w:spacing w:val="-2"/>
        </w:rPr>
        <w:t> </w:t>
      </w:r>
      <w:r>
        <w:rPr/>
        <w:t>for</w:t>
      </w:r>
      <w:r>
        <w:rPr>
          <w:spacing w:val="-2"/>
        </w:rPr>
        <w:t> </w:t>
      </w:r>
      <w:r>
        <w:rPr/>
        <w:t>the</w:t>
      </w:r>
      <w:r>
        <w:rPr>
          <w:spacing w:val="-3"/>
        </w:rPr>
        <w:t> </w:t>
      </w:r>
      <w:r>
        <w:rPr/>
        <w:t>attainment</w:t>
      </w:r>
      <w:r>
        <w:rPr>
          <w:spacing w:val="-2"/>
        </w:rPr>
        <w:t> </w:t>
      </w:r>
      <w:r>
        <w:rPr/>
        <w:t>of</w:t>
      </w:r>
      <w:r>
        <w:rPr>
          <w:spacing w:val="-2"/>
        </w:rPr>
        <w:t> </w:t>
      </w:r>
      <w:r>
        <w:rPr/>
        <w:t>a</w:t>
      </w:r>
      <w:r>
        <w:rPr>
          <w:spacing w:val="-3"/>
        </w:rPr>
        <w:t> </w:t>
      </w:r>
      <w:r>
        <w:rPr/>
        <w:t>goal</w:t>
      </w:r>
      <w:r>
        <w:rPr>
          <w:spacing w:val="-2"/>
        </w:rPr>
        <w:t> </w:t>
      </w:r>
      <w:r>
        <w:rPr/>
        <w:t>or</w:t>
      </w:r>
      <w:r>
        <w:rPr>
          <w:spacing w:val="-2"/>
        </w:rPr>
        <w:t> </w:t>
      </w:r>
      <w:r>
        <w:rPr/>
        <w:t>objective.</w:t>
      </w:r>
      <w:r>
        <w:rPr>
          <w:spacing w:val="-2"/>
        </w:rPr>
        <w:t> </w:t>
      </w:r>
      <w:r>
        <w:rPr/>
        <w:t>It</w:t>
      </w:r>
      <w:r>
        <w:rPr>
          <w:spacing w:val="-2"/>
        </w:rPr>
        <w:t> </w:t>
      </w:r>
      <w:r>
        <w:rPr/>
        <w:t>involves</w:t>
      </w:r>
      <w:r>
        <w:rPr>
          <w:spacing w:val="-3"/>
        </w:rPr>
        <w:t> </w:t>
      </w:r>
      <w:r>
        <w:rPr/>
        <w:t>identifying</w:t>
      </w:r>
      <w:r>
        <w:rPr>
          <w:spacing w:val="-2"/>
        </w:rPr>
        <w:t> </w:t>
      </w:r>
      <w:r>
        <w:rPr/>
        <w:t>and</w:t>
      </w:r>
      <w:r>
        <w:rPr>
          <w:spacing w:val="-2"/>
        </w:rPr>
        <w:t> </w:t>
      </w:r>
      <w:r>
        <w:rPr/>
        <w:t>grouping</w:t>
      </w:r>
      <w:r>
        <w:rPr>
          <w:spacing w:val="-2"/>
        </w:rPr>
        <w:t> </w:t>
      </w:r>
      <w:r>
        <w:rPr/>
        <w:t>work, defining and delegating responsibility and authority, and establishing relationships that enable people to work effectively.</w:t>
      </w:r>
    </w:p>
    <w:p>
      <w:pPr>
        <w:pStyle w:val="Heading3"/>
        <w:numPr>
          <w:ilvl w:val="0"/>
          <w:numId w:val="33"/>
        </w:numPr>
        <w:tabs>
          <w:tab w:pos="560" w:val="left" w:leader="none"/>
        </w:tabs>
        <w:spacing w:line="240" w:lineRule="auto" w:before="0" w:after="0"/>
        <w:ind w:left="559" w:right="0" w:hanging="400"/>
        <w:jc w:val="left"/>
      </w:pPr>
      <w:r>
        <w:rPr/>
        <w:t>Definition</w:t>
      </w:r>
      <w:r>
        <w:rPr>
          <w:spacing w:val="-2"/>
        </w:rPr>
        <w:t> </w:t>
      </w:r>
      <w:r>
        <w:rPr/>
        <w:t>of</w:t>
      </w:r>
      <w:r>
        <w:rPr>
          <w:spacing w:val="-2"/>
        </w:rPr>
        <w:t> </w:t>
      </w:r>
      <w:r>
        <w:rPr/>
        <w:t>Police </w:t>
      </w:r>
      <w:r>
        <w:rPr>
          <w:spacing w:val="-2"/>
        </w:rPr>
        <w:t>Organization</w:t>
      </w:r>
    </w:p>
    <w:p>
      <w:pPr>
        <w:pStyle w:val="BodyText"/>
        <w:ind w:left="160" w:right="225" w:firstLine="0"/>
      </w:pPr>
      <w:r>
        <w:rPr/>
        <w:t>A</w:t>
      </w:r>
      <w:r>
        <w:rPr>
          <w:spacing w:val="-13"/>
        </w:rPr>
        <w:t> </w:t>
      </w:r>
      <w:r>
        <w:rPr>
          <w:b/>
        </w:rPr>
        <w:t>Police</w:t>
      </w:r>
      <w:r>
        <w:rPr>
          <w:b/>
          <w:spacing w:val="-3"/>
        </w:rPr>
        <w:t> </w:t>
      </w:r>
      <w:r>
        <w:rPr>
          <w:b/>
        </w:rPr>
        <w:t>Organization</w:t>
      </w:r>
      <w:r>
        <w:rPr>
          <w:b/>
          <w:spacing w:val="-2"/>
        </w:rPr>
        <w:t> </w:t>
      </w:r>
      <w:r>
        <w:rPr/>
        <w:t>is</w:t>
      </w:r>
      <w:r>
        <w:rPr>
          <w:spacing w:val="-2"/>
        </w:rPr>
        <w:t> </w:t>
      </w:r>
      <w:r>
        <w:rPr/>
        <w:t>a</w:t>
      </w:r>
      <w:r>
        <w:rPr>
          <w:spacing w:val="-3"/>
        </w:rPr>
        <w:t> </w:t>
      </w:r>
      <w:r>
        <w:rPr/>
        <w:t>group</w:t>
      </w:r>
      <w:r>
        <w:rPr>
          <w:spacing w:val="-2"/>
        </w:rPr>
        <w:t> </w:t>
      </w:r>
      <w:r>
        <w:rPr/>
        <w:t>of</w:t>
      </w:r>
      <w:r>
        <w:rPr>
          <w:spacing w:val="-2"/>
        </w:rPr>
        <w:t> </w:t>
      </w:r>
      <w:r>
        <w:rPr/>
        <w:t>trained</w:t>
      </w:r>
      <w:r>
        <w:rPr>
          <w:spacing w:val="-2"/>
        </w:rPr>
        <w:t> </w:t>
      </w:r>
      <w:r>
        <w:rPr/>
        <w:t>personnel</w:t>
      </w:r>
      <w:r>
        <w:rPr>
          <w:spacing w:val="-2"/>
        </w:rPr>
        <w:t> </w:t>
      </w:r>
      <w:r>
        <w:rPr/>
        <w:t>in</w:t>
      </w:r>
      <w:r>
        <w:rPr>
          <w:spacing w:val="-2"/>
        </w:rPr>
        <w:t> </w:t>
      </w:r>
      <w:r>
        <w:rPr/>
        <w:t>public</w:t>
      </w:r>
      <w:r>
        <w:rPr>
          <w:spacing w:val="-3"/>
        </w:rPr>
        <w:t> </w:t>
      </w:r>
      <w:r>
        <w:rPr/>
        <w:t>safety</w:t>
      </w:r>
      <w:r>
        <w:rPr>
          <w:spacing w:val="-2"/>
        </w:rPr>
        <w:t> </w:t>
      </w:r>
      <w:r>
        <w:rPr/>
        <w:t>administration</w:t>
      </w:r>
      <w:r>
        <w:rPr>
          <w:spacing w:val="-2"/>
        </w:rPr>
        <w:t> </w:t>
      </w:r>
      <w:r>
        <w:rPr/>
        <w:t>engaged</w:t>
      </w:r>
      <w:r>
        <w:rPr>
          <w:spacing w:val="-2"/>
        </w:rPr>
        <w:t> </w:t>
      </w:r>
      <w:r>
        <w:rPr/>
        <w:t>in</w:t>
      </w:r>
      <w:r>
        <w:rPr>
          <w:spacing w:val="-2"/>
        </w:rPr>
        <w:t> </w:t>
      </w:r>
      <w:r>
        <w:rPr/>
        <w:t>achieving</w:t>
      </w:r>
      <w:r>
        <w:rPr>
          <w:spacing w:val="-2"/>
        </w:rPr>
        <w:t> </w:t>
      </w:r>
      <w:r>
        <w:rPr/>
        <w:t>goals</w:t>
      </w:r>
      <w:r>
        <w:rPr>
          <w:spacing w:val="-2"/>
        </w:rPr>
        <w:t> </w:t>
      </w:r>
      <w:r>
        <w:rPr/>
        <w:t>that</w:t>
      </w:r>
      <w:r>
        <w:rPr>
          <w:spacing w:val="-2"/>
        </w:rPr>
        <w:t> </w:t>
      </w:r>
      <w:r>
        <w:rPr/>
        <w:t>promote</w:t>
      </w:r>
      <w:r>
        <w:rPr>
          <w:spacing w:val="-3"/>
        </w:rPr>
        <w:t> </w:t>
      </w:r>
      <w:r>
        <w:rPr/>
        <w:t>peace and order, protect life and property, enforce laws, and prevent crime.</w:t>
      </w:r>
    </w:p>
    <w:p>
      <w:pPr>
        <w:pStyle w:val="Heading3"/>
        <w:numPr>
          <w:ilvl w:val="0"/>
          <w:numId w:val="33"/>
        </w:numPr>
        <w:tabs>
          <w:tab w:pos="638" w:val="left" w:leader="none"/>
        </w:tabs>
        <w:spacing w:line="240" w:lineRule="auto" w:before="0" w:after="0"/>
        <w:ind w:left="637" w:right="0" w:hanging="478"/>
        <w:jc w:val="left"/>
      </w:pPr>
      <w:r>
        <w:rPr/>
        <w:t>Organizational</w:t>
      </w:r>
      <w:r>
        <w:rPr>
          <w:spacing w:val="-1"/>
        </w:rPr>
        <w:t> </w:t>
      </w:r>
      <w:r>
        <w:rPr>
          <w:spacing w:val="-2"/>
        </w:rPr>
        <w:t>Units</w:t>
      </w:r>
    </w:p>
    <w:p>
      <w:pPr>
        <w:pStyle w:val="ListParagraph"/>
        <w:numPr>
          <w:ilvl w:val="0"/>
          <w:numId w:val="36"/>
        </w:numPr>
        <w:tabs>
          <w:tab w:pos="405" w:val="left" w:leader="none"/>
        </w:tabs>
        <w:spacing w:line="240" w:lineRule="auto" w:before="0" w:after="0"/>
        <w:ind w:left="404" w:right="0" w:hanging="245"/>
        <w:jc w:val="left"/>
        <w:rPr>
          <w:b/>
          <w:sz w:val="20"/>
        </w:rPr>
      </w:pPr>
      <w:r>
        <w:rPr>
          <w:b/>
          <w:sz w:val="20"/>
        </w:rPr>
        <w:t>Functional</w:t>
      </w:r>
      <w:r>
        <w:rPr>
          <w:b/>
          <w:spacing w:val="-1"/>
          <w:sz w:val="20"/>
        </w:rPr>
        <w:t> </w:t>
      </w:r>
      <w:r>
        <w:rPr>
          <w:b/>
          <w:spacing w:val="-2"/>
          <w:sz w:val="20"/>
        </w:rPr>
        <w:t>Units</w:t>
      </w:r>
    </w:p>
    <w:p>
      <w:pPr>
        <w:pStyle w:val="ListParagraph"/>
        <w:numPr>
          <w:ilvl w:val="1"/>
          <w:numId w:val="36"/>
        </w:numPr>
        <w:tabs>
          <w:tab w:pos="880" w:val="left" w:leader="none"/>
          <w:tab w:pos="881" w:val="left" w:leader="none"/>
        </w:tabs>
        <w:spacing w:line="240" w:lineRule="auto" w:before="0" w:after="0"/>
        <w:ind w:left="880" w:right="0" w:hanging="361"/>
        <w:jc w:val="left"/>
        <w:rPr>
          <w:sz w:val="20"/>
        </w:rPr>
      </w:pPr>
      <w:r>
        <w:rPr>
          <w:b/>
          <w:sz w:val="20"/>
        </w:rPr>
        <w:t>Bureau</w:t>
      </w:r>
      <w:r>
        <w:rPr>
          <w:b/>
          <w:spacing w:val="-3"/>
          <w:sz w:val="20"/>
        </w:rPr>
        <w:t> </w:t>
      </w:r>
      <w:r>
        <w:rPr>
          <w:sz w:val="20"/>
        </w:rPr>
        <w:t>–</w:t>
      </w:r>
      <w:r>
        <w:rPr>
          <w:spacing w:val="-2"/>
          <w:sz w:val="20"/>
        </w:rPr>
        <w:t> </w:t>
      </w:r>
      <w:r>
        <w:rPr>
          <w:sz w:val="20"/>
        </w:rPr>
        <w:t>the</w:t>
      </w:r>
      <w:r>
        <w:rPr>
          <w:spacing w:val="-3"/>
          <w:sz w:val="20"/>
        </w:rPr>
        <w:t> </w:t>
      </w:r>
      <w:r>
        <w:rPr>
          <w:sz w:val="20"/>
        </w:rPr>
        <w:t>largest</w:t>
      </w:r>
      <w:r>
        <w:rPr>
          <w:spacing w:val="-2"/>
          <w:sz w:val="20"/>
        </w:rPr>
        <w:t> </w:t>
      </w:r>
      <w:r>
        <w:rPr>
          <w:sz w:val="20"/>
        </w:rPr>
        <w:t>organic</w:t>
      </w:r>
      <w:r>
        <w:rPr>
          <w:spacing w:val="-2"/>
          <w:sz w:val="20"/>
        </w:rPr>
        <w:t> </w:t>
      </w:r>
      <w:r>
        <w:rPr>
          <w:sz w:val="20"/>
        </w:rPr>
        <w:t>functional</w:t>
      </w:r>
      <w:r>
        <w:rPr>
          <w:spacing w:val="-3"/>
          <w:sz w:val="20"/>
        </w:rPr>
        <w:t> </w:t>
      </w:r>
      <w:r>
        <w:rPr>
          <w:sz w:val="20"/>
        </w:rPr>
        <w:t>unit</w:t>
      </w:r>
      <w:r>
        <w:rPr>
          <w:spacing w:val="-2"/>
          <w:sz w:val="20"/>
        </w:rPr>
        <w:t> </w:t>
      </w:r>
      <w:r>
        <w:rPr>
          <w:sz w:val="20"/>
        </w:rPr>
        <w:t>within</w:t>
      </w:r>
      <w:r>
        <w:rPr>
          <w:spacing w:val="-2"/>
          <w:sz w:val="20"/>
        </w:rPr>
        <w:t> </w:t>
      </w:r>
      <w:r>
        <w:rPr>
          <w:sz w:val="20"/>
        </w:rPr>
        <w:t>a</w:t>
      </w:r>
      <w:r>
        <w:rPr>
          <w:spacing w:val="-3"/>
          <w:sz w:val="20"/>
        </w:rPr>
        <w:t> </w:t>
      </w:r>
      <w:r>
        <w:rPr>
          <w:sz w:val="20"/>
        </w:rPr>
        <w:t>large</w:t>
      </w:r>
      <w:r>
        <w:rPr>
          <w:spacing w:val="-3"/>
          <w:sz w:val="20"/>
        </w:rPr>
        <w:t> </w:t>
      </w:r>
      <w:r>
        <w:rPr>
          <w:sz w:val="20"/>
        </w:rPr>
        <w:t>department;</w:t>
      </w:r>
      <w:r>
        <w:rPr>
          <w:spacing w:val="-2"/>
          <w:sz w:val="20"/>
        </w:rPr>
        <w:t> </w:t>
      </w:r>
      <w:r>
        <w:rPr>
          <w:sz w:val="20"/>
        </w:rPr>
        <w:t>composed</w:t>
      </w:r>
      <w:r>
        <w:rPr>
          <w:spacing w:val="-3"/>
          <w:sz w:val="20"/>
        </w:rPr>
        <w:t> </w:t>
      </w:r>
      <w:r>
        <w:rPr>
          <w:sz w:val="20"/>
        </w:rPr>
        <w:t>of</w:t>
      </w:r>
      <w:r>
        <w:rPr>
          <w:spacing w:val="-2"/>
          <w:sz w:val="20"/>
        </w:rPr>
        <w:t> </w:t>
      </w:r>
      <w:r>
        <w:rPr>
          <w:sz w:val="20"/>
        </w:rPr>
        <w:t>several</w:t>
      </w:r>
      <w:r>
        <w:rPr>
          <w:spacing w:val="-2"/>
          <w:sz w:val="20"/>
        </w:rPr>
        <w:t> divisions.</w:t>
      </w:r>
    </w:p>
    <w:p>
      <w:pPr>
        <w:pStyle w:val="ListParagraph"/>
        <w:numPr>
          <w:ilvl w:val="1"/>
          <w:numId w:val="36"/>
        </w:numPr>
        <w:tabs>
          <w:tab w:pos="880" w:val="left" w:leader="none"/>
          <w:tab w:pos="881" w:val="left" w:leader="none"/>
        </w:tabs>
        <w:spacing w:line="240" w:lineRule="auto" w:before="0" w:after="0"/>
        <w:ind w:left="880" w:right="0" w:hanging="361"/>
        <w:jc w:val="left"/>
        <w:rPr>
          <w:sz w:val="20"/>
        </w:rPr>
      </w:pPr>
      <w:r>
        <w:rPr>
          <w:b/>
          <w:sz w:val="20"/>
        </w:rPr>
        <w:t>Division</w:t>
      </w:r>
      <w:r>
        <w:rPr>
          <w:b/>
          <w:spacing w:val="-1"/>
          <w:sz w:val="20"/>
        </w:rPr>
        <w:t> </w:t>
      </w:r>
      <w:r>
        <w:rPr>
          <w:sz w:val="20"/>
        </w:rPr>
        <w:t>–</w:t>
      </w:r>
      <w:r>
        <w:rPr>
          <w:spacing w:val="-1"/>
          <w:sz w:val="20"/>
        </w:rPr>
        <w:t> </w:t>
      </w:r>
      <w:r>
        <w:rPr>
          <w:sz w:val="20"/>
        </w:rPr>
        <w:t>a</w:t>
      </w:r>
      <w:r>
        <w:rPr>
          <w:spacing w:val="-3"/>
          <w:sz w:val="20"/>
        </w:rPr>
        <w:t> </w:t>
      </w:r>
      <w:r>
        <w:rPr>
          <w:sz w:val="20"/>
        </w:rPr>
        <w:t>primary</w:t>
      </w:r>
      <w:r>
        <w:rPr>
          <w:spacing w:val="-1"/>
          <w:sz w:val="20"/>
        </w:rPr>
        <w:t> </w:t>
      </w:r>
      <w:r>
        <w:rPr>
          <w:sz w:val="20"/>
        </w:rPr>
        <w:t>subdivision</w:t>
      </w:r>
      <w:r>
        <w:rPr>
          <w:spacing w:val="-2"/>
          <w:sz w:val="20"/>
        </w:rPr>
        <w:t> </w:t>
      </w:r>
      <w:r>
        <w:rPr>
          <w:sz w:val="20"/>
        </w:rPr>
        <w:t>of</w:t>
      </w:r>
      <w:r>
        <w:rPr>
          <w:spacing w:val="-1"/>
          <w:sz w:val="20"/>
        </w:rPr>
        <w:t> </w:t>
      </w:r>
      <w:r>
        <w:rPr>
          <w:sz w:val="20"/>
        </w:rPr>
        <w:t>a</w:t>
      </w:r>
      <w:r>
        <w:rPr>
          <w:spacing w:val="-2"/>
          <w:sz w:val="20"/>
        </w:rPr>
        <w:t> bureau.</w:t>
      </w:r>
    </w:p>
    <w:p>
      <w:pPr>
        <w:pStyle w:val="ListParagraph"/>
        <w:numPr>
          <w:ilvl w:val="1"/>
          <w:numId w:val="36"/>
        </w:numPr>
        <w:tabs>
          <w:tab w:pos="880" w:val="left" w:leader="none"/>
          <w:tab w:pos="881" w:val="left" w:leader="none"/>
        </w:tabs>
        <w:spacing w:line="240" w:lineRule="auto" w:before="0" w:after="0"/>
        <w:ind w:left="880" w:right="0" w:hanging="361"/>
        <w:jc w:val="left"/>
        <w:rPr>
          <w:sz w:val="20"/>
        </w:rPr>
      </w:pPr>
      <w:r>
        <w:rPr>
          <w:b/>
          <w:sz w:val="20"/>
        </w:rPr>
        <w:t>Section</w:t>
      </w:r>
      <w:r>
        <w:rPr>
          <w:b/>
          <w:spacing w:val="-2"/>
          <w:sz w:val="20"/>
        </w:rPr>
        <w:t> </w:t>
      </w:r>
      <w:r>
        <w:rPr>
          <w:sz w:val="20"/>
        </w:rPr>
        <w:t>–</w:t>
      </w:r>
      <w:r>
        <w:rPr>
          <w:spacing w:val="-2"/>
          <w:sz w:val="20"/>
        </w:rPr>
        <w:t> </w:t>
      </w:r>
      <w:r>
        <w:rPr>
          <w:sz w:val="20"/>
        </w:rPr>
        <w:t>a</w:t>
      </w:r>
      <w:r>
        <w:rPr>
          <w:spacing w:val="-2"/>
          <w:sz w:val="20"/>
        </w:rPr>
        <w:t> </w:t>
      </w:r>
      <w:r>
        <w:rPr>
          <w:sz w:val="20"/>
        </w:rPr>
        <w:t>functional</w:t>
      </w:r>
      <w:r>
        <w:rPr>
          <w:spacing w:val="-2"/>
          <w:sz w:val="20"/>
        </w:rPr>
        <w:t> </w:t>
      </w:r>
      <w:r>
        <w:rPr>
          <w:sz w:val="20"/>
        </w:rPr>
        <w:t>unit</w:t>
      </w:r>
      <w:r>
        <w:rPr>
          <w:spacing w:val="-2"/>
          <w:sz w:val="20"/>
        </w:rPr>
        <w:t> </w:t>
      </w:r>
      <w:r>
        <w:rPr>
          <w:sz w:val="20"/>
        </w:rPr>
        <w:t>within</w:t>
      </w:r>
      <w:r>
        <w:rPr>
          <w:spacing w:val="-1"/>
          <w:sz w:val="20"/>
        </w:rPr>
        <w:t> </w:t>
      </w:r>
      <w:r>
        <w:rPr>
          <w:sz w:val="20"/>
        </w:rPr>
        <w:t>a</w:t>
      </w:r>
      <w:r>
        <w:rPr>
          <w:spacing w:val="-3"/>
          <w:sz w:val="20"/>
        </w:rPr>
        <w:t> </w:t>
      </w:r>
      <w:r>
        <w:rPr>
          <w:sz w:val="20"/>
        </w:rPr>
        <w:t>division,</w:t>
      </w:r>
      <w:r>
        <w:rPr>
          <w:spacing w:val="-1"/>
          <w:sz w:val="20"/>
        </w:rPr>
        <w:t> </w:t>
      </w:r>
      <w:r>
        <w:rPr>
          <w:sz w:val="20"/>
        </w:rPr>
        <w:t>necessary</w:t>
      </w:r>
      <w:r>
        <w:rPr>
          <w:spacing w:val="-2"/>
          <w:sz w:val="20"/>
        </w:rPr>
        <w:t> </w:t>
      </w:r>
      <w:r>
        <w:rPr>
          <w:sz w:val="20"/>
        </w:rPr>
        <w:t>for</w:t>
      </w:r>
      <w:r>
        <w:rPr>
          <w:spacing w:val="-3"/>
          <w:sz w:val="20"/>
        </w:rPr>
        <w:t> </w:t>
      </w:r>
      <w:r>
        <w:rPr>
          <w:spacing w:val="-2"/>
          <w:sz w:val="20"/>
        </w:rPr>
        <w:t>specialization.</w:t>
      </w:r>
    </w:p>
    <w:p>
      <w:pPr>
        <w:pStyle w:val="ListParagraph"/>
        <w:numPr>
          <w:ilvl w:val="1"/>
          <w:numId w:val="36"/>
        </w:numPr>
        <w:tabs>
          <w:tab w:pos="880" w:val="left" w:leader="none"/>
          <w:tab w:pos="881" w:val="left" w:leader="none"/>
        </w:tabs>
        <w:spacing w:line="240" w:lineRule="auto" w:before="0" w:after="0"/>
        <w:ind w:left="880" w:right="0" w:hanging="361"/>
        <w:jc w:val="left"/>
        <w:rPr>
          <w:sz w:val="20"/>
        </w:rPr>
      </w:pPr>
      <w:r>
        <w:rPr>
          <w:b/>
          <w:sz w:val="20"/>
        </w:rPr>
        <w:t>Unit</w:t>
      </w:r>
      <w:r>
        <w:rPr>
          <w:b/>
          <w:spacing w:val="-3"/>
          <w:sz w:val="20"/>
        </w:rPr>
        <w:t> </w:t>
      </w:r>
      <w:r>
        <w:rPr>
          <w:sz w:val="20"/>
        </w:rPr>
        <w:t>–</w:t>
      </w:r>
      <w:r>
        <w:rPr>
          <w:spacing w:val="-1"/>
          <w:sz w:val="20"/>
        </w:rPr>
        <w:t> </w:t>
      </w:r>
      <w:r>
        <w:rPr>
          <w:sz w:val="20"/>
        </w:rPr>
        <w:t>the</w:t>
      </w:r>
      <w:r>
        <w:rPr>
          <w:spacing w:val="-2"/>
          <w:sz w:val="20"/>
        </w:rPr>
        <w:t> </w:t>
      </w:r>
      <w:r>
        <w:rPr>
          <w:sz w:val="20"/>
        </w:rPr>
        <w:t>smallest</w:t>
      </w:r>
      <w:r>
        <w:rPr>
          <w:spacing w:val="-1"/>
          <w:sz w:val="20"/>
        </w:rPr>
        <w:t> </w:t>
      </w:r>
      <w:r>
        <w:rPr>
          <w:sz w:val="20"/>
        </w:rPr>
        <w:t>functional</w:t>
      </w:r>
      <w:r>
        <w:rPr>
          <w:spacing w:val="-2"/>
          <w:sz w:val="20"/>
        </w:rPr>
        <w:t> </w:t>
      </w:r>
      <w:r>
        <w:rPr>
          <w:sz w:val="20"/>
        </w:rPr>
        <w:t>group</w:t>
      </w:r>
      <w:r>
        <w:rPr>
          <w:spacing w:val="-1"/>
          <w:sz w:val="20"/>
        </w:rPr>
        <w:t> </w:t>
      </w:r>
      <w:r>
        <w:rPr>
          <w:sz w:val="20"/>
        </w:rPr>
        <w:t>within</w:t>
      </w:r>
      <w:r>
        <w:rPr>
          <w:spacing w:val="-2"/>
          <w:sz w:val="20"/>
        </w:rPr>
        <w:t> </w:t>
      </w:r>
      <w:r>
        <w:rPr>
          <w:sz w:val="20"/>
        </w:rPr>
        <w:t>a</w:t>
      </w:r>
      <w:r>
        <w:rPr>
          <w:spacing w:val="-2"/>
          <w:sz w:val="20"/>
        </w:rPr>
        <w:t> </w:t>
      </w:r>
      <w:r>
        <w:rPr>
          <w:sz w:val="20"/>
        </w:rPr>
        <w:t>section</w:t>
      </w:r>
      <w:r>
        <w:rPr>
          <w:spacing w:val="-1"/>
          <w:sz w:val="20"/>
        </w:rPr>
        <w:t> </w:t>
      </w:r>
      <w:r>
        <w:rPr>
          <w:sz w:val="20"/>
        </w:rPr>
        <w:t>or</w:t>
      </w:r>
      <w:r>
        <w:rPr>
          <w:spacing w:val="-2"/>
          <w:sz w:val="20"/>
        </w:rPr>
        <w:t> organization.</w:t>
      </w:r>
    </w:p>
    <w:p>
      <w:pPr>
        <w:pStyle w:val="Heading3"/>
        <w:numPr>
          <w:ilvl w:val="0"/>
          <w:numId w:val="36"/>
        </w:numPr>
        <w:tabs>
          <w:tab w:pos="390" w:val="left" w:leader="none"/>
        </w:tabs>
        <w:spacing w:line="240" w:lineRule="auto" w:before="0" w:after="0"/>
        <w:ind w:left="390" w:right="0" w:hanging="230"/>
        <w:jc w:val="left"/>
      </w:pPr>
      <w:r>
        <w:rPr>
          <w:spacing w:val="-2"/>
        </w:rPr>
        <w:t>Territorial</w:t>
      </w:r>
      <w:r>
        <w:rPr/>
        <w:t> </w:t>
      </w:r>
      <w:r>
        <w:rPr>
          <w:spacing w:val="-2"/>
        </w:rPr>
        <w:t>Units</w:t>
      </w:r>
    </w:p>
    <w:p>
      <w:pPr>
        <w:pStyle w:val="ListParagraph"/>
        <w:numPr>
          <w:ilvl w:val="1"/>
          <w:numId w:val="36"/>
        </w:numPr>
        <w:tabs>
          <w:tab w:pos="880" w:val="left" w:leader="none"/>
          <w:tab w:pos="881" w:val="left" w:leader="none"/>
        </w:tabs>
        <w:spacing w:line="240" w:lineRule="auto" w:before="0" w:after="0"/>
        <w:ind w:left="880" w:right="0" w:hanging="361"/>
        <w:jc w:val="left"/>
        <w:rPr>
          <w:sz w:val="20"/>
        </w:rPr>
      </w:pPr>
      <w:r>
        <w:rPr>
          <w:b/>
          <w:sz w:val="20"/>
        </w:rPr>
        <w:t>Post</w:t>
      </w:r>
      <w:r>
        <w:rPr>
          <w:b/>
          <w:spacing w:val="-2"/>
          <w:sz w:val="20"/>
        </w:rPr>
        <w:t> </w:t>
      </w:r>
      <w:r>
        <w:rPr>
          <w:sz w:val="20"/>
        </w:rPr>
        <w:t>–</w:t>
      </w:r>
      <w:r>
        <w:rPr>
          <w:spacing w:val="-1"/>
          <w:sz w:val="20"/>
        </w:rPr>
        <w:t> </w:t>
      </w:r>
      <w:r>
        <w:rPr>
          <w:sz w:val="20"/>
        </w:rPr>
        <w:t>a</w:t>
      </w:r>
      <w:r>
        <w:rPr>
          <w:spacing w:val="-2"/>
          <w:sz w:val="20"/>
        </w:rPr>
        <w:t> </w:t>
      </w:r>
      <w:r>
        <w:rPr>
          <w:sz w:val="20"/>
        </w:rPr>
        <w:t>fixed</w:t>
      </w:r>
      <w:r>
        <w:rPr>
          <w:spacing w:val="-1"/>
          <w:sz w:val="20"/>
        </w:rPr>
        <w:t> </w:t>
      </w:r>
      <w:r>
        <w:rPr>
          <w:sz w:val="20"/>
        </w:rPr>
        <w:t>point</w:t>
      </w:r>
      <w:r>
        <w:rPr>
          <w:spacing w:val="-1"/>
          <w:sz w:val="20"/>
        </w:rPr>
        <w:t> </w:t>
      </w:r>
      <w:r>
        <w:rPr>
          <w:sz w:val="20"/>
        </w:rPr>
        <w:t>or location</w:t>
      </w:r>
      <w:r>
        <w:rPr>
          <w:spacing w:val="-1"/>
          <w:sz w:val="20"/>
        </w:rPr>
        <w:t> </w:t>
      </w:r>
      <w:r>
        <w:rPr>
          <w:sz w:val="20"/>
        </w:rPr>
        <w:t>assigned</w:t>
      </w:r>
      <w:r>
        <w:rPr>
          <w:spacing w:val="-1"/>
          <w:sz w:val="20"/>
        </w:rPr>
        <w:t> </w:t>
      </w:r>
      <w:r>
        <w:rPr>
          <w:sz w:val="20"/>
        </w:rPr>
        <w:t>for</w:t>
      </w:r>
      <w:r>
        <w:rPr>
          <w:spacing w:val="-3"/>
          <w:sz w:val="20"/>
        </w:rPr>
        <w:t> </w:t>
      </w:r>
      <w:r>
        <w:rPr>
          <w:sz w:val="20"/>
        </w:rPr>
        <w:t>duty</w:t>
      </w:r>
      <w:r>
        <w:rPr>
          <w:spacing w:val="-1"/>
          <w:sz w:val="20"/>
        </w:rPr>
        <w:t> </w:t>
      </w:r>
      <w:r>
        <w:rPr>
          <w:sz w:val="20"/>
        </w:rPr>
        <w:t>(e.g., a</w:t>
      </w:r>
      <w:r>
        <w:rPr>
          <w:spacing w:val="-2"/>
          <w:sz w:val="20"/>
        </w:rPr>
        <w:t> </w:t>
      </w:r>
      <w:r>
        <w:rPr>
          <w:sz w:val="20"/>
        </w:rPr>
        <w:t>desk,</w:t>
      </w:r>
      <w:r>
        <w:rPr>
          <w:spacing w:val="-2"/>
          <w:sz w:val="20"/>
        </w:rPr>
        <w:t> </w:t>
      </w:r>
      <w:r>
        <w:rPr>
          <w:sz w:val="20"/>
        </w:rPr>
        <w:t>intersection, or</w:t>
      </w:r>
      <w:r>
        <w:rPr>
          <w:spacing w:val="-1"/>
          <w:sz w:val="20"/>
        </w:rPr>
        <w:t> </w:t>
      </w:r>
      <w:r>
        <w:rPr>
          <w:sz w:val="20"/>
        </w:rPr>
        <w:t>guard </w:t>
      </w:r>
      <w:r>
        <w:rPr>
          <w:spacing w:val="-2"/>
          <w:sz w:val="20"/>
        </w:rPr>
        <w:t>post).</w:t>
      </w:r>
    </w:p>
    <w:p>
      <w:pPr>
        <w:pStyle w:val="ListParagraph"/>
        <w:numPr>
          <w:ilvl w:val="1"/>
          <w:numId w:val="36"/>
        </w:numPr>
        <w:tabs>
          <w:tab w:pos="880" w:val="left" w:leader="none"/>
          <w:tab w:pos="881" w:val="left" w:leader="none"/>
        </w:tabs>
        <w:spacing w:line="240" w:lineRule="auto" w:before="0" w:after="0"/>
        <w:ind w:left="880" w:right="0" w:hanging="361"/>
        <w:jc w:val="left"/>
        <w:rPr>
          <w:sz w:val="20"/>
        </w:rPr>
      </w:pPr>
      <w:r>
        <w:rPr>
          <w:b/>
          <w:sz w:val="20"/>
        </w:rPr>
        <w:t>Route</w:t>
      </w:r>
      <w:r>
        <w:rPr>
          <w:b/>
          <w:spacing w:val="-4"/>
          <w:sz w:val="20"/>
        </w:rPr>
        <w:t> </w:t>
      </w:r>
      <w:r>
        <w:rPr>
          <w:b/>
          <w:sz w:val="20"/>
        </w:rPr>
        <w:t>(Line</w:t>
      </w:r>
      <w:r>
        <w:rPr>
          <w:b/>
          <w:spacing w:val="-2"/>
          <w:sz w:val="20"/>
        </w:rPr>
        <w:t> </w:t>
      </w:r>
      <w:r>
        <w:rPr>
          <w:b/>
          <w:sz w:val="20"/>
        </w:rPr>
        <w:t>Beat)</w:t>
      </w:r>
      <w:r>
        <w:rPr>
          <w:b/>
          <w:spacing w:val="-2"/>
          <w:sz w:val="20"/>
        </w:rPr>
        <w:t> </w:t>
      </w:r>
      <w:r>
        <w:rPr>
          <w:sz w:val="20"/>
        </w:rPr>
        <w:t>–</w:t>
      </w:r>
      <w:r>
        <w:rPr>
          <w:spacing w:val="-2"/>
          <w:sz w:val="20"/>
        </w:rPr>
        <w:t> </w:t>
      </w:r>
      <w:r>
        <w:rPr>
          <w:sz w:val="20"/>
        </w:rPr>
        <w:t>a</w:t>
      </w:r>
      <w:r>
        <w:rPr>
          <w:spacing w:val="-2"/>
          <w:sz w:val="20"/>
        </w:rPr>
        <w:t> </w:t>
      </w:r>
      <w:r>
        <w:rPr>
          <w:sz w:val="20"/>
        </w:rPr>
        <w:t>designated</w:t>
      </w:r>
      <w:r>
        <w:rPr>
          <w:spacing w:val="-1"/>
          <w:sz w:val="20"/>
        </w:rPr>
        <w:t> </w:t>
      </w:r>
      <w:r>
        <w:rPr>
          <w:sz w:val="20"/>
        </w:rPr>
        <w:t>length</w:t>
      </w:r>
      <w:r>
        <w:rPr>
          <w:spacing w:val="-1"/>
          <w:sz w:val="20"/>
        </w:rPr>
        <w:t> </w:t>
      </w:r>
      <w:r>
        <w:rPr>
          <w:sz w:val="20"/>
        </w:rPr>
        <w:t>of</w:t>
      </w:r>
      <w:r>
        <w:rPr>
          <w:spacing w:val="-1"/>
          <w:sz w:val="20"/>
        </w:rPr>
        <w:t> </w:t>
      </w:r>
      <w:r>
        <w:rPr>
          <w:sz w:val="20"/>
        </w:rPr>
        <w:t>streets</w:t>
      </w:r>
      <w:r>
        <w:rPr>
          <w:spacing w:val="-1"/>
          <w:sz w:val="20"/>
        </w:rPr>
        <w:t> </w:t>
      </w:r>
      <w:r>
        <w:rPr>
          <w:sz w:val="20"/>
        </w:rPr>
        <w:t>for</w:t>
      </w:r>
      <w:r>
        <w:rPr>
          <w:spacing w:val="-3"/>
          <w:sz w:val="20"/>
        </w:rPr>
        <w:t> </w:t>
      </w:r>
      <w:r>
        <w:rPr>
          <w:sz w:val="20"/>
        </w:rPr>
        <w:t>patrol</w:t>
      </w:r>
      <w:r>
        <w:rPr>
          <w:spacing w:val="-1"/>
          <w:sz w:val="20"/>
        </w:rPr>
        <w:t> </w:t>
      </w:r>
      <w:r>
        <w:rPr>
          <w:spacing w:val="-2"/>
          <w:sz w:val="20"/>
        </w:rPr>
        <w:t>purposes.</w:t>
      </w:r>
    </w:p>
    <w:p>
      <w:pPr>
        <w:pStyle w:val="ListParagraph"/>
        <w:numPr>
          <w:ilvl w:val="1"/>
          <w:numId w:val="36"/>
        </w:numPr>
        <w:tabs>
          <w:tab w:pos="880" w:val="left" w:leader="none"/>
          <w:tab w:pos="881" w:val="left" w:leader="none"/>
        </w:tabs>
        <w:spacing w:line="240" w:lineRule="auto" w:before="1" w:after="0"/>
        <w:ind w:left="880" w:right="0" w:hanging="361"/>
        <w:jc w:val="left"/>
        <w:rPr>
          <w:sz w:val="20"/>
        </w:rPr>
      </w:pPr>
      <w:r>
        <w:rPr>
          <w:b/>
          <w:sz w:val="20"/>
        </w:rPr>
        <w:t>Beat</w:t>
      </w:r>
      <w:r>
        <w:rPr>
          <w:b/>
          <w:spacing w:val="-2"/>
          <w:sz w:val="20"/>
        </w:rPr>
        <w:t> </w:t>
      </w:r>
      <w:r>
        <w:rPr>
          <w:sz w:val="20"/>
        </w:rPr>
        <w:t>–</w:t>
      </w:r>
      <w:r>
        <w:rPr>
          <w:spacing w:val="-1"/>
          <w:sz w:val="20"/>
        </w:rPr>
        <w:t> </w:t>
      </w:r>
      <w:r>
        <w:rPr>
          <w:sz w:val="20"/>
        </w:rPr>
        <w:t>an</w:t>
      </w:r>
      <w:r>
        <w:rPr>
          <w:spacing w:val="-1"/>
          <w:sz w:val="20"/>
        </w:rPr>
        <w:t> </w:t>
      </w:r>
      <w:r>
        <w:rPr>
          <w:sz w:val="20"/>
        </w:rPr>
        <w:t>assigned area</w:t>
      </w:r>
      <w:r>
        <w:rPr>
          <w:spacing w:val="-1"/>
          <w:sz w:val="20"/>
        </w:rPr>
        <w:t> </w:t>
      </w:r>
      <w:r>
        <w:rPr>
          <w:sz w:val="20"/>
        </w:rPr>
        <w:t>for</w:t>
      </w:r>
      <w:r>
        <w:rPr>
          <w:spacing w:val="-1"/>
          <w:sz w:val="20"/>
        </w:rPr>
        <w:t> </w:t>
      </w:r>
      <w:r>
        <w:rPr>
          <w:sz w:val="20"/>
        </w:rPr>
        <w:t>patrol,</w:t>
      </w:r>
      <w:r>
        <w:rPr>
          <w:spacing w:val="-1"/>
          <w:sz w:val="20"/>
        </w:rPr>
        <w:t> </w:t>
      </w:r>
      <w:r>
        <w:rPr>
          <w:sz w:val="20"/>
        </w:rPr>
        <w:t>whether</w:t>
      </w:r>
      <w:r>
        <w:rPr>
          <w:spacing w:val="-1"/>
          <w:sz w:val="20"/>
        </w:rPr>
        <w:t> </w:t>
      </w:r>
      <w:r>
        <w:rPr>
          <w:sz w:val="20"/>
        </w:rPr>
        <w:t>on</w:t>
      </w:r>
      <w:r>
        <w:rPr>
          <w:spacing w:val="-1"/>
          <w:sz w:val="20"/>
        </w:rPr>
        <w:t> </w:t>
      </w:r>
      <w:r>
        <w:rPr>
          <w:sz w:val="20"/>
        </w:rPr>
        <w:t>foot</w:t>
      </w:r>
      <w:r>
        <w:rPr>
          <w:spacing w:val="-1"/>
          <w:sz w:val="20"/>
        </w:rPr>
        <w:t> </w:t>
      </w:r>
      <w:r>
        <w:rPr>
          <w:sz w:val="20"/>
        </w:rPr>
        <w:t>or</w:t>
      </w:r>
      <w:r>
        <w:rPr>
          <w:spacing w:val="-1"/>
          <w:sz w:val="20"/>
        </w:rPr>
        <w:t> </w:t>
      </w:r>
      <w:r>
        <w:rPr>
          <w:spacing w:val="-2"/>
          <w:sz w:val="20"/>
        </w:rPr>
        <w:t>motorized.</w:t>
      </w:r>
    </w:p>
    <w:p>
      <w:pPr>
        <w:pStyle w:val="ListParagraph"/>
        <w:numPr>
          <w:ilvl w:val="1"/>
          <w:numId w:val="36"/>
        </w:numPr>
        <w:tabs>
          <w:tab w:pos="880" w:val="left" w:leader="none"/>
          <w:tab w:pos="881" w:val="left" w:leader="none"/>
        </w:tabs>
        <w:spacing w:line="229" w:lineRule="exact" w:before="0" w:after="0"/>
        <w:ind w:left="880" w:right="0" w:hanging="361"/>
        <w:jc w:val="left"/>
        <w:rPr>
          <w:sz w:val="20"/>
        </w:rPr>
      </w:pPr>
      <w:r>
        <w:rPr>
          <w:b/>
          <w:sz w:val="20"/>
        </w:rPr>
        <w:t>Sector</w:t>
      </w:r>
      <w:r>
        <w:rPr>
          <w:b/>
          <w:spacing w:val="-3"/>
          <w:sz w:val="20"/>
        </w:rPr>
        <w:t> </w:t>
      </w:r>
      <w:r>
        <w:rPr>
          <w:sz w:val="20"/>
        </w:rPr>
        <w:t>– an</w:t>
      </w:r>
      <w:r>
        <w:rPr>
          <w:spacing w:val="1"/>
          <w:sz w:val="20"/>
        </w:rPr>
        <w:t> </w:t>
      </w:r>
      <w:r>
        <w:rPr>
          <w:sz w:val="20"/>
        </w:rPr>
        <w:t>area</w:t>
      </w:r>
      <w:r>
        <w:rPr>
          <w:spacing w:val="-1"/>
          <w:sz w:val="20"/>
        </w:rPr>
        <w:t> </w:t>
      </w:r>
      <w:r>
        <w:rPr>
          <w:sz w:val="20"/>
        </w:rPr>
        <w:t>containing two</w:t>
      </w:r>
      <w:r>
        <w:rPr>
          <w:spacing w:val="-1"/>
          <w:sz w:val="20"/>
        </w:rPr>
        <w:t> </w:t>
      </w:r>
      <w:r>
        <w:rPr>
          <w:sz w:val="20"/>
        </w:rPr>
        <w:t>or</w:t>
      </w:r>
      <w:r>
        <w:rPr>
          <w:spacing w:val="-1"/>
          <w:sz w:val="20"/>
        </w:rPr>
        <w:t> </w:t>
      </w:r>
      <w:r>
        <w:rPr>
          <w:sz w:val="20"/>
        </w:rPr>
        <w:t>more</w:t>
      </w:r>
      <w:r>
        <w:rPr>
          <w:spacing w:val="-1"/>
          <w:sz w:val="20"/>
        </w:rPr>
        <w:t> </w:t>
      </w:r>
      <w:r>
        <w:rPr>
          <w:sz w:val="20"/>
        </w:rPr>
        <w:t>beats, routes, or</w:t>
      </w:r>
      <w:r>
        <w:rPr>
          <w:spacing w:val="-1"/>
          <w:sz w:val="20"/>
        </w:rPr>
        <w:t> </w:t>
      </w:r>
      <w:r>
        <w:rPr>
          <w:spacing w:val="-2"/>
          <w:sz w:val="20"/>
        </w:rPr>
        <w:t>posts.</w:t>
      </w:r>
    </w:p>
    <w:p>
      <w:pPr>
        <w:pStyle w:val="ListParagraph"/>
        <w:numPr>
          <w:ilvl w:val="1"/>
          <w:numId w:val="36"/>
        </w:numPr>
        <w:tabs>
          <w:tab w:pos="880" w:val="left" w:leader="none"/>
          <w:tab w:pos="881" w:val="left" w:leader="none"/>
        </w:tabs>
        <w:spacing w:line="229" w:lineRule="exact" w:before="0" w:after="0"/>
        <w:ind w:left="880" w:right="0" w:hanging="361"/>
        <w:jc w:val="left"/>
        <w:rPr>
          <w:sz w:val="20"/>
        </w:rPr>
      </w:pPr>
      <w:r>
        <w:rPr>
          <w:b/>
          <w:sz w:val="20"/>
        </w:rPr>
        <w:t>District</w:t>
      </w:r>
      <w:r>
        <w:rPr>
          <w:b/>
          <w:spacing w:val="-3"/>
          <w:sz w:val="20"/>
        </w:rPr>
        <w:t> </w:t>
      </w:r>
      <w:r>
        <w:rPr>
          <w:sz w:val="20"/>
        </w:rPr>
        <w:t>–</w:t>
      </w:r>
      <w:r>
        <w:rPr>
          <w:spacing w:val="-1"/>
          <w:sz w:val="20"/>
        </w:rPr>
        <w:t> </w:t>
      </w:r>
      <w:r>
        <w:rPr>
          <w:sz w:val="20"/>
        </w:rPr>
        <w:t>a</w:t>
      </w:r>
      <w:r>
        <w:rPr>
          <w:spacing w:val="-2"/>
          <w:sz w:val="20"/>
        </w:rPr>
        <w:t> </w:t>
      </w:r>
      <w:r>
        <w:rPr>
          <w:sz w:val="20"/>
        </w:rPr>
        <w:t>geographical subdivision</w:t>
      </w:r>
      <w:r>
        <w:rPr>
          <w:spacing w:val="-1"/>
          <w:sz w:val="20"/>
        </w:rPr>
        <w:t> </w:t>
      </w:r>
      <w:r>
        <w:rPr>
          <w:sz w:val="20"/>
        </w:rPr>
        <w:t>of</w:t>
      </w:r>
      <w:r>
        <w:rPr>
          <w:spacing w:val="-1"/>
          <w:sz w:val="20"/>
        </w:rPr>
        <w:t> </w:t>
      </w:r>
      <w:r>
        <w:rPr>
          <w:sz w:val="20"/>
        </w:rPr>
        <w:t>a</w:t>
      </w:r>
      <w:r>
        <w:rPr>
          <w:spacing w:val="-2"/>
          <w:sz w:val="20"/>
        </w:rPr>
        <w:t> </w:t>
      </w:r>
      <w:r>
        <w:rPr>
          <w:sz w:val="20"/>
        </w:rPr>
        <w:t>city</w:t>
      </w:r>
      <w:r>
        <w:rPr>
          <w:spacing w:val="-2"/>
          <w:sz w:val="20"/>
        </w:rPr>
        <w:t> </w:t>
      </w:r>
      <w:r>
        <w:rPr>
          <w:sz w:val="20"/>
        </w:rPr>
        <w:t>for</w:t>
      </w:r>
      <w:r>
        <w:rPr>
          <w:spacing w:val="-3"/>
          <w:sz w:val="20"/>
        </w:rPr>
        <w:t> </w:t>
      </w:r>
      <w:r>
        <w:rPr>
          <w:sz w:val="20"/>
        </w:rPr>
        <w:t>patrol</w:t>
      </w:r>
      <w:r>
        <w:rPr>
          <w:spacing w:val="-1"/>
          <w:sz w:val="20"/>
        </w:rPr>
        <w:t> </w:t>
      </w:r>
      <w:r>
        <w:rPr>
          <w:sz w:val="20"/>
        </w:rPr>
        <w:t>purposes,</w:t>
      </w:r>
      <w:r>
        <w:rPr>
          <w:spacing w:val="-2"/>
          <w:sz w:val="20"/>
        </w:rPr>
        <w:t> </w:t>
      </w:r>
      <w:r>
        <w:rPr>
          <w:sz w:val="20"/>
        </w:rPr>
        <w:t>usually with</w:t>
      </w:r>
      <w:r>
        <w:rPr>
          <w:spacing w:val="-2"/>
          <w:sz w:val="20"/>
        </w:rPr>
        <w:t> </w:t>
      </w:r>
      <w:r>
        <w:rPr>
          <w:sz w:val="20"/>
        </w:rPr>
        <w:t>its</w:t>
      </w:r>
      <w:r>
        <w:rPr>
          <w:spacing w:val="-1"/>
          <w:sz w:val="20"/>
        </w:rPr>
        <w:t> </w:t>
      </w:r>
      <w:r>
        <w:rPr>
          <w:sz w:val="20"/>
        </w:rPr>
        <w:t>own</w:t>
      </w:r>
      <w:r>
        <w:rPr>
          <w:spacing w:val="-1"/>
          <w:sz w:val="20"/>
        </w:rPr>
        <w:t> </w:t>
      </w:r>
      <w:r>
        <w:rPr>
          <w:spacing w:val="-2"/>
          <w:sz w:val="20"/>
        </w:rPr>
        <w:t>station.</w:t>
      </w:r>
    </w:p>
    <w:p>
      <w:pPr>
        <w:pStyle w:val="ListParagraph"/>
        <w:numPr>
          <w:ilvl w:val="1"/>
          <w:numId w:val="36"/>
        </w:numPr>
        <w:tabs>
          <w:tab w:pos="880" w:val="left" w:leader="none"/>
          <w:tab w:pos="881" w:val="left" w:leader="none"/>
        </w:tabs>
        <w:spacing w:line="240" w:lineRule="auto" w:before="0" w:after="0"/>
        <w:ind w:left="880" w:right="0" w:hanging="361"/>
        <w:jc w:val="left"/>
        <w:rPr>
          <w:sz w:val="20"/>
        </w:rPr>
      </w:pPr>
      <w:r>
        <w:rPr>
          <w:b/>
          <w:sz w:val="20"/>
        </w:rPr>
        <w:t>Area</w:t>
      </w:r>
      <w:r>
        <w:rPr>
          <w:b/>
          <w:spacing w:val="-4"/>
          <w:sz w:val="20"/>
        </w:rPr>
        <w:t> </w:t>
      </w:r>
      <w:r>
        <w:rPr>
          <w:sz w:val="20"/>
        </w:rPr>
        <w:t>–</w:t>
      </w:r>
      <w:r>
        <w:rPr>
          <w:spacing w:val="-1"/>
          <w:sz w:val="20"/>
        </w:rPr>
        <w:t> </w:t>
      </w:r>
      <w:r>
        <w:rPr>
          <w:sz w:val="20"/>
        </w:rPr>
        <w:t>a</w:t>
      </w:r>
      <w:r>
        <w:rPr>
          <w:spacing w:val="-3"/>
          <w:sz w:val="20"/>
        </w:rPr>
        <w:t> </w:t>
      </w:r>
      <w:r>
        <w:rPr>
          <w:sz w:val="20"/>
        </w:rPr>
        <w:t>territorial</w:t>
      </w:r>
      <w:r>
        <w:rPr>
          <w:spacing w:val="-1"/>
          <w:sz w:val="20"/>
        </w:rPr>
        <w:t> </w:t>
      </w:r>
      <w:r>
        <w:rPr>
          <w:sz w:val="20"/>
        </w:rPr>
        <w:t>division</w:t>
      </w:r>
      <w:r>
        <w:rPr>
          <w:spacing w:val="-2"/>
          <w:sz w:val="20"/>
        </w:rPr>
        <w:t> </w:t>
      </w:r>
      <w:r>
        <w:rPr>
          <w:sz w:val="20"/>
        </w:rPr>
        <w:t>of</w:t>
      </w:r>
      <w:r>
        <w:rPr>
          <w:spacing w:val="-1"/>
          <w:sz w:val="20"/>
        </w:rPr>
        <w:t> </w:t>
      </w:r>
      <w:r>
        <w:rPr>
          <w:sz w:val="20"/>
        </w:rPr>
        <w:t>a</w:t>
      </w:r>
      <w:r>
        <w:rPr>
          <w:spacing w:val="-2"/>
          <w:sz w:val="20"/>
        </w:rPr>
        <w:t> </w:t>
      </w:r>
      <w:r>
        <w:rPr>
          <w:sz w:val="20"/>
        </w:rPr>
        <w:t>large</w:t>
      </w:r>
      <w:r>
        <w:rPr>
          <w:spacing w:val="-3"/>
          <w:sz w:val="20"/>
        </w:rPr>
        <w:t> </w:t>
      </w:r>
      <w:r>
        <w:rPr>
          <w:sz w:val="20"/>
        </w:rPr>
        <w:t>city</w:t>
      </w:r>
      <w:r>
        <w:rPr>
          <w:spacing w:val="-1"/>
          <w:sz w:val="20"/>
        </w:rPr>
        <w:t> </w:t>
      </w:r>
      <w:r>
        <w:rPr>
          <w:sz w:val="20"/>
        </w:rPr>
        <w:t>composed</w:t>
      </w:r>
      <w:r>
        <w:rPr>
          <w:spacing w:val="-2"/>
          <w:sz w:val="20"/>
        </w:rPr>
        <w:t> </w:t>
      </w:r>
      <w:r>
        <w:rPr>
          <w:sz w:val="20"/>
        </w:rPr>
        <w:t>of</w:t>
      </w:r>
      <w:r>
        <w:rPr>
          <w:spacing w:val="-1"/>
          <w:sz w:val="20"/>
        </w:rPr>
        <w:t> </w:t>
      </w:r>
      <w:r>
        <w:rPr>
          <w:sz w:val="20"/>
        </w:rPr>
        <w:t>designated</w:t>
      </w:r>
      <w:r>
        <w:rPr>
          <w:spacing w:val="-1"/>
          <w:sz w:val="20"/>
        </w:rPr>
        <w:t> </w:t>
      </w:r>
      <w:r>
        <w:rPr>
          <w:spacing w:val="-2"/>
          <w:sz w:val="20"/>
        </w:rPr>
        <w:t>districts.</w:t>
      </w:r>
    </w:p>
    <w:p>
      <w:pPr>
        <w:pStyle w:val="Heading3"/>
        <w:numPr>
          <w:ilvl w:val="0"/>
          <w:numId w:val="33"/>
        </w:numPr>
        <w:tabs>
          <w:tab w:pos="483" w:val="left" w:leader="none"/>
        </w:tabs>
        <w:spacing w:line="240" w:lineRule="auto" w:before="0" w:after="0"/>
        <w:ind w:left="482" w:right="0" w:hanging="323"/>
        <w:jc w:val="left"/>
      </w:pPr>
      <w:r>
        <w:rPr/>
        <w:t>Line</w:t>
      </w:r>
      <w:r>
        <w:rPr>
          <w:spacing w:val="-2"/>
        </w:rPr>
        <w:t> </w:t>
      </w:r>
      <w:r>
        <w:rPr/>
        <w:t>and</w:t>
      </w:r>
      <w:r>
        <w:rPr>
          <w:spacing w:val="-3"/>
        </w:rPr>
        <w:t> </w:t>
      </w:r>
      <w:r>
        <w:rPr/>
        <w:t>Staff </w:t>
      </w:r>
      <w:r>
        <w:rPr>
          <w:spacing w:val="-2"/>
        </w:rPr>
        <w:t>Organization</w:t>
      </w:r>
    </w:p>
    <w:p>
      <w:pPr>
        <w:pStyle w:val="BodyText"/>
        <w:ind w:left="160" w:firstLine="0"/>
      </w:pPr>
      <w:r>
        <w:rPr/>
        <w:t>The</w:t>
      </w:r>
      <w:r>
        <w:rPr>
          <w:spacing w:val="-4"/>
        </w:rPr>
        <w:t> </w:t>
      </w:r>
      <w:r>
        <w:rPr>
          <w:b/>
        </w:rPr>
        <w:t>Line</w:t>
      </w:r>
      <w:r>
        <w:rPr>
          <w:b/>
          <w:spacing w:val="-4"/>
        </w:rPr>
        <w:t> </w:t>
      </w:r>
      <w:r>
        <w:rPr>
          <w:b/>
        </w:rPr>
        <w:t>and</w:t>
      </w:r>
      <w:r>
        <w:rPr>
          <w:b/>
          <w:spacing w:val="-3"/>
        </w:rPr>
        <w:t> </w:t>
      </w:r>
      <w:r>
        <w:rPr>
          <w:b/>
        </w:rPr>
        <w:t>Staff</w:t>
      </w:r>
      <w:r>
        <w:rPr>
          <w:b/>
          <w:spacing w:val="-3"/>
        </w:rPr>
        <w:t> </w:t>
      </w:r>
      <w:r>
        <w:rPr>
          <w:b/>
        </w:rPr>
        <w:t>Organization</w:t>
      </w:r>
      <w:r>
        <w:rPr>
          <w:b/>
          <w:spacing w:val="-1"/>
        </w:rPr>
        <w:t> </w:t>
      </w:r>
      <w:r>
        <w:rPr/>
        <w:t>is</w:t>
      </w:r>
      <w:r>
        <w:rPr>
          <w:spacing w:val="-3"/>
        </w:rPr>
        <w:t> </w:t>
      </w:r>
      <w:r>
        <w:rPr/>
        <w:t>a</w:t>
      </w:r>
      <w:r>
        <w:rPr>
          <w:spacing w:val="-4"/>
        </w:rPr>
        <w:t> </w:t>
      </w:r>
      <w:r>
        <w:rPr/>
        <w:t>combination</w:t>
      </w:r>
      <w:r>
        <w:rPr>
          <w:spacing w:val="-3"/>
        </w:rPr>
        <w:t> </w:t>
      </w:r>
      <w:r>
        <w:rPr/>
        <w:t>of</w:t>
      </w:r>
      <w:r>
        <w:rPr>
          <w:spacing w:val="-4"/>
        </w:rPr>
        <w:t> </w:t>
      </w:r>
      <w:r>
        <w:rPr/>
        <w:t>line</w:t>
      </w:r>
      <w:r>
        <w:rPr>
          <w:spacing w:val="-4"/>
        </w:rPr>
        <w:t> </w:t>
      </w:r>
      <w:r>
        <w:rPr/>
        <w:t>and</w:t>
      </w:r>
      <w:r>
        <w:rPr>
          <w:spacing w:val="-3"/>
        </w:rPr>
        <w:t> </w:t>
      </w:r>
      <w:r>
        <w:rPr/>
        <w:t>functional</w:t>
      </w:r>
      <w:r>
        <w:rPr>
          <w:spacing w:val="-1"/>
        </w:rPr>
        <w:t> </w:t>
      </w:r>
      <w:r>
        <w:rPr/>
        <w:t>structures.</w:t>
      </w:r>
      <w:r>
        <w:rPr>
          <w:spacing w:val="-4"/>
        </w:rPr>
        <w:t> </w:t>
      </w:r>
      <w:r>
        <w:rPr/>
        <w:t>It</w:t>
      </w:r>
      <w:r>
        <w:rPr>
          <w:spacing w:val="-3"/>
        </w:rPr>
        <w:t> </w:t>
      </w:r>
      <w:r>
        <w:rPr/>
        <w:t>integrates</w:t>
      </w:r>
      <w:r>
        <w:rPr>
          <w:spacing w:val="-4"/>
        </w:rPr>
        <w:t> </w:t>
      </w:r>
      <w:r>
        <w:rPr/>
        <w:t>staff</w:t>
      </w:r>
      <w:r>
        <w:rPr>
          <w:spacing w:val="-3"/>
        </w:rPr>
        <w:t> </w:t>
      </w:r>
      <w:r>
        <w:rPr/>
        <w:t>specialists</w:t>
      </w:r>
      <w:r>
        <w:rPr>
          <w:spacing w:val="-4"/>
        </w:rPr>
        <w:t> </w:t>
      </w:r>
      <w:r>
        <w:rPr/>
        <w:t>(e.g.,</w:t>
      </w:r>
      <w:r>
        <w:rPr>
          <w:spacing w:val="-3"/>
        </w:rPr>
        <w:t> </w:t>
      </w:r>
      <w:r>
        <w:rPr/>
        <w:t>criminalists, training officers, research specialists) who provide expertise to line units.</w:t>
      </w:r>
    </w:p>
    <w:p>
      <w:pPr>
        <w:pStyle w:val="BodyText"/>
        <w:ind w:left="160" w:firstLine="0"/>
      </w:pPr>
      <w:r>
        <w:rPr/>
        <w:t>Line</w:t>
      </w:r>
      <w:r>
        <w:rPr>
          <w:spacing w:val="-3"/>
        </w:rPr>
        <w:t> </w:t>
      </w:r>
      <w:r>
        <w:rPr/>
        <w:t>supervisors</w:t>
      </w:r>
      <w:r>
        <w:rPr>
          <w:spacing w:val="-4"/>
        </w:rPr>
        <w:t> </w:t>
      </w:r>
      <w:r>
        <w:rPr/>
        <w:t>obtain</w:t>
      </w:r>
      <w:r>
        <w:rPr>
          <w:spacing w:val="-3"/>
        </w:rPr>
        <w:t> </w:t>
      </w:r>
      <w:r>
        <w:rPr/>
        <w:t>advice</w:t>
      </w:r>
      <w:r>
        <w:rPr>
          <w:spacing w:val="-5"/>
        </w:rPr>
        <w:t> </w:t>
      </w:r>
      <w:r>
        <w:rPr/>
        <w:t>from</w:t>
      </w:r>
      <w:r>
        <w:rPr>
          <w:spacing w:val="-3"/>
        </w:rPr>
        <w:t> </w:t>
      </w:r>
      <w:r>
        <w:rPr/>
        <w:t>staff</w:t>
      </w:r>
      <w:r>
        <w:rPr>
          <w:spacing w:val="-3"/>
        </w:rPr>
        <w:t> </w:t>
      </w:r>
      <w:r>
        <w:rPr/>
        <w:t>specialists,</w:t>
      </w:r>
      <w:r>
        <w:rPr>
          <w:spacing w:val="-4"/>
        </w:rPr>
        <w:t> </w:t>
      </w:r>
      <w:r>
        <w:rPr/>
        <w:t>while</w:t>
      </w:r>
      <w:r>
        <w:rPr>
          <w:spacing w:val="-4"/>
        </w:rPr>
        <w:t> </w:t>
      </w:r>
      <w:r>
        <w:rPr/>
        <w:t>staff</w:t>
      </w:r>
      <w:r>
        <w:rPr>
          <w:spacing w:val="-3"/>
        </w:rPr>
        <w:t> </w:t>
      </w:r>
      <w:r>
        <w:rPr/>
        <w:t>personnel</w:t>
      </w:r>
      <w:r>
        <w:rPr>
          <w:spacing w:val="-3"/>
        </w:rPr>
        <w:t> </w:t>
      </w:r>
      <w:r>
        <w:rPr/>
        <w:t>assist</w:t>
      </w:r>
      <w:r>
        <w:rPr>
          <w:spacing w:val="-3"/>
        </w:rPr>
        <w:t> </w:t>
      </w:r>
      <w:r>
        <w:rPr/>
        <w:t>through</w:t>
      </w:r>
      <w:r>
        <w:rPr>
          <w:spacing w:val="-3"/>
        </w:rPr>
        <w:t> </w:t>
      </w:r>
      <w:r>
        <w:rPr/>
        <w:t>expertise</w:t>
      </w:r>
      <w:r>
        <w:rPr>
          <w:spacing w:val="-3"/>
        </w:rPr>
        <w:t> </w:t>
      </w:r>
      <w:r>
        <w:rPr/>
        <w:t>but</w:t>
      </w:r>
      <w:r>
        <w:rPr>
          <w:spacing w:val="-3"/>
        </w:rPr>
        <w:t> </w:t>
      </w:r>
      <w:r>
        <w:rPr/>
        <w:t>do</w:t>
      </w:r>
      <w:r>
        <w:rPr>
          <w:spacing w:val="-3"/>
        </w:rPr>
        <w:t> </w:t>
      </w:r>
      <w:r>
        <w:rPr/>
        <w:t>not</w:t>
      </w:r>
      <w:r>
        <w:rPr>
          <w:spacing w:val="-3"/>
        </w:rPr>
        <w:t> </w:t>
      </w:r>
      <w:r>
        <w:rPr/>
        <w:t>exercise</w:t>
      </w:r>
      <w:r>
        <w:rPr>
          <w:spacing w:val="-4"/>
        </w:rPr>
        <w:t> </w:t>
      </w:r>
      <w:r>
        <w:rPr/>
        <w:t>command authority except in coordination or advisory capacities.</w:t>
      </w:r>
    </w:p>
    <w:p>
      <w:pPr>
        <w:pStyle w:val="Heading3"/>
        <w:spacing w:line="230" w:lineRule="exact"/>
      </w:pPr>
      <w:r>
        <w:rPr>
          <w:spacing w:val="-2"/>
        </w:rPr>
        <w:t>Advantages:</w:t>
      </w:r>
    </w:p>
    <w:p>
      <w:pPr>
        <w:pStyle w:val="ListParagraph"/>
        <w:numPr>
          <w:ilvl w:val="1"/>
          <w:numId w:val="33"/>
        </w:numPr>
        <w:tabs>
          <w:tab w:pos="880" w:val="left" w:leader="none"/>
          <w:tab w:pos="881" w:val="left" w:leader="none"/>
        </w:tabs>
        <w:spacing w:line="240" w:lineRule="auto" w:before="0" w:after="0"/>
        <w:ind w:left="880" w:right="0" w:hanging="361"/>
        <w:jc w:val="left"/>
        <w:rPr>
          <w:sz w:val="20"/>
        </w:rPr>
      </w:pPr>
      <w:r>
        <w:rPr>
          <w:sz w:val="20"/>
        </w:rPr>
        <w:t>Combines</w:t>
      </w:r>
      <w:r>
        <w:rPr>
          <w:spacing w:val="-4"/>
          <w:sz w:val="20"/>
        </w:rPr>
        <w:t> </w:t>
      </w:r>
      <w:r>
        <w:rPr>
          <w:sz w:val="20"/>
        </w:rPr>
        <w:t>technical</w:t>
      </w:r>
      <w:r>
        <w:rPr>
          <w:spacing w:val="-1"/>
          <w:sz w:val="20"/>
        </w:rPr>
        <w:t> </w:t>
      </w:r>
      <w:r>
        <w:rPr>
          <w:sz w:val="20"/>
        </w:rPr>
        <w:t>expertise</w:t>
      </w:r>
      <w:r>
        <w:rPr>
          <w:spacing w:val="-1"/>
          <w:sz w:val="20"/>
        </w:rPr>
        <w:t> </w:t>
      </w:r>
      <w:r>
        <w:rPr>
          <w:sz w:val="20"/>
        </w:rPr>
        <w:t>of</w:t>
      </w:r>
      <w:r>
        <w:rPr>
          <w:spacing w:val="-2"/>
          <w:sz w:val="20"/>
        </w:rPr>
        <w:t> </w:t>
      </w:r>
      <w:r>
        <w:rPr>
          <w:sz w:val="20"/>
        </w:rPr>
        <w:t>specialists</w:t>
      </w:r>
      <w:r>
        <w:rPr>
          <w:spacing w:val="-2"/>
          <w:sz w:val="20"/>
        </w:rPr>
        <w:t> </w:t>
      </w:r>
      <w:r>
        <w:rPr>
          <w:sz w:val="20"/>
        </w:rPr>
        <w:t>with</w:t>
      </w:r>
      <w:r>
        <w:rPr>
          <w:spacing w:val="-2"/>
          <w:sz w:val="20"/>
        </w:rPr>
        <w:t> </w:t>
      </w:r>
      <w:r>
        <w:rPr>
          <w:sz w:val="20"/>
        </w:rPr>
        <w:t>direct</w:t>
      </w:r>
      <w:r>
        <w:rPr>
          <w:spacing w:val="-1"/>
          <w:sz w:val="20"/>
        </w:rPr>
        <w:t> </w:t>
      </w:r>
      <w:r>
        <w:rPr>
          <w:sz w:val="20"/>
        </w:rPr>
        <w:t>command authority</w:t>
      </w:r>
      <w:r>
        <w:rPr>
          <w:spacing w:val="-1"/>
          <w:sz w:val="20"/>
        </w:rPr>
        <w:t> </w:t>
      </w:r>
      <w:r>
        <w:rPr>
          <w:sz w:val="20"/>
        </w:rPr>
        <w:t>of</w:t>
      </w:r>
      <w:r>
        <w:rPr>
          <w:spacing w:val="-1"/>
          <w:sz w:val="20"/>
        </w:rPr>
        <w:t> </w:t>
      </w:r>
      <w:r>
        <w:rPr>
          <w:sz w:val="20"/>
        </w:rPr>
        <w:t>line</w:t>
      </w:r>
      <w:r>
        <w:rPr>
          <w:spacing w:val="-1"/>
          <w:sz w:val="20"/>
        </w:rPr>
        <w:t> </w:t>
      </w:r>
      <w:r>
        <w:rPr>
          <w:spacing w:val="-2"/>
          <w:sz w:val="20"/>
        </w:rPr>
        <w:t>officers.</w:t>
      </w:r>
    </w:p>
    <w:p>
      <w:pPr>
        <w:pStyle w:val="ListParagraph"/>
        <w:numPr>
          <w:ilvl w:val="1"/>
          <w:numId w:val="33"/>
        </w:numPr>
        <w:tabs>
          <w:tab w:pos="880" w:val="left" w:leader="none"/>
          <w:tab w:pos="881" w:val="left" w:leader="none"/>
        </w:tabs>
        <w:spacing w:line="245" w:lineRule="exact" w:before="1" w:after="0"/>
        <w:ind w:left="880" w:right="0" w:hanging="361"/>
        <w:jc w:val="left"/>
        <w:rPr>
          <w:sz w:val="20"/>
        </w:rPr>
      </w:pPr>
      <w:r>
        <w:rPr>
          <w:sz w:val="20"/>
        </w:rPr>
        <w:t>Promotes</w:t>
      </w:r>
      <w:r>
        <w:rPr>
          <w:spacing w:val="-1"/>
          <w:sz w:val="20"/>
        </w:rPr>
        <w:t> </w:t>
      </w:r>
      <w:r>
        <w:rPr>
          <w:sz w:val="20"/>
        </w:rPr>
        <w:t>coordination</w:t>
      </w:r>
      <w:r>
        <w:rPr>
          <w:spacing w:val="-1"/>
          <w:sz w:val="20"/>
        </w:rPr>
        <w:t> </w:t>
      </w:r>
      <w:r>
        <w:rPr>
          <w:sz w:val="20"/>
        </w:rPr>
        <w:t>and </w:t>
      </w:r>
      <w:r>
        <w:rPr>
          <w:spacing w:val="-2"/>
          <w:sz w:val="20"/>
        </w:rPr>
        <w:t>efficiency.</w:t>
      </w:r>
    </w:p>
    <w:p>
      <w:pPr>
        <w:pStyle w:val="Heading3"/>
        <w:spacing w:line="230" w:lineRule="exact"/>
      </w:pPr>
      <w:r>
        <w:rPr/>
        <w:t>Common</w:t>
      </w:r>
      <w:r>
        <w:rPr>
          <w:spacing w:val="-3"/>
        </w:rPr>
        <w:t> </w:t>
      </w:r>
      <w:r>
        <w:rPr/>
        <w:t>Source</w:t>
      </w:r>
      <w:r>
        <w:rPr>
          <w:spacing w:val="-4"/>
        </w:rPr>
        <w:t> </w:t>
      </w:r>
      <w:r>
        <w:rPr/>
        <w:t>of</w:t>
      </w:r>
      <w:r>
        <w:rPr>
          <w:spacing w:val="-2"/>
        </w:rPr>
        <w:t> Conflict:</w:t>
      </w:r>
    </w:p>
    <w:p>
      <w:pPr>
        <w:pStyle w:val="BodyText"/>
        <w:ind w:left="160" w:firstLine="0"/>
      </w:pPr>
      <w:r>
        <w:rPr/>
        <w:t>Failure</w:t>
      </w:r>
      <w:r>
        <w:rPr>
          <w:spacing w:val="-4"/>
        </w:rPr>
        <w:t> </w:t>
      </w:r>
      <w:r>
        <w:rPr/>
        <w:t>to</w:t>
      </w:r>
      <w:r>
        <w:rPr>
          <w:spacing w:val="-1"/>
        </w:rPr>
        <w:t> </w:t>
      </w:r>
      <w:r>
        <w:rPr/>
        <w:t>recognize</w:t>
      </w:r>
      <w:r>
        <w:rPr>
          <w:spacing w:val="-2"/>
        </w:rPr>
        <w:t> </w:t>
      </w:r>
      <w:r>
        <w:rPr/>
        <w:t>the</w:t>
      </w:r>
      <w:r>
        <w:rPr>
          <w:spacing w:val="-2"/>
        </w:rPr>
        <w:t> </w:t>
      </w:r>
      <w:r>
        <w:rPr/>
        <w:t>proper</w:t>
      </w:r>
      <w:r>
        <w:rPr>
          <w:spacing w:val="-1"/>
        </w:rPr>
        <w:t> </w:t>
      </w:r>
      <w:r>
        <w:rPr/>
        <w:t>relationship</w:t>
      </w:r>
      <w:r>
        <w:rPr>
          <w:spacing w:val="-1"/>
        </w:rPr>
        <w:t> </w:t>
      </w:r>
      <w:r>
        <w:rPr/>
        <w:t>between</w:t>
      </w:r>
      <w:r>
        <w:rPr>
          <w:spacing w:val="-2"/>
        </w:rPr>
        <w:t> </w:t>
      </w:r>
      <w:r>
        <w:rPr/>
        <w:t>line</w:t>
      </w:r>
      <w:r>
        <w:rPr>
          <w:spacing w:val="-2"/>
        </w:rPr>
        <w:t> </w:t>
      </w:r>
      <w:r>
        <w:rPr/>
        <w:t>and</w:t>
      </w:r>
      <w:r>
        <w:rPr>
          <w:spacing w:val="-1"/>
        </w:rPr>
        <w:t> </w:t>
      </w:r>
      <w:r>
        <w:rPr/>
        <w:t>staff</w:t>
      </w:r>
      <w:r>
        <w:rPr>
          <w:spacing w:val="-2"/>
        </w:rPr>
        <w:t> </w:t>
      </w:r>
      <w:r>
        <w:rPr/>
        <w:t>personnel,</w:t>
      </w:r>
      <w:r>
        <w:rPr>
          <w:spacing w:val="-1"/>
        </w:rPr>
        <w:t> </w:t>
      </w:r>
      <w:r>
        <w:rPr/>
        <w:t>leading</w:t>
      </w:r>
      <w:r>
        <w:rPr>
          <w:spacing w:val="-1"/>
        </w:rPr>
        <w:t> </w:t>
      </w:r>
      <w:r>
        <w:rPr/>
        <w:t>to</w:t>
      </w:r>
      <w:r>
        <w:rPr>
          <w:spacing w:val="-2"/>
        </w:rPr>
        <w:t> </w:t>
      </w:r>
      <w:r>
        <w:rPr/>
        <w:t>friction</w:t>
      </w:r>
      <w:r>
        <w:rPr>
          <w:spacing w:val="-1"/>
        </w:rPr>
        <w:t> </w:t>
      </w:r>
      <w:r>
        <w:rPr/>
        <w:t>or</w:t>
      </w:r>
      <w:r>
        <w:rPr>
          <w:spacing w:val="-1"/>
        </w:rPr>
        <w:t> </w:t>
      </w:r>
      <w:r>
        <w:rPr/>
        <w:t>ineffective</w:t>
      </w:r>
      <w:r>
        <w:rPr>
          <w:spacing w:val="-2"/>
        </w:rPr>
        <w:t> coordination.</w:t>
      </w:r>
    </w:p>
    <w:p>
      <w:pPr>
        <w:pStyle w:val="Heading3"/>
        <w:numPr>
          <w:ilvl w:val="0"/>
          <w:numId w:val="33"/>
        </w:numPr>
        <w:tabs>
          <w:tab w:pos="405" w:val="left" w:leader="none"/>
        </w:tabs>
        <w:spacing w:line="240" w:lineRule="auto" w:before="0" w:after="0"/>
        <w:ind w:left="404" w:right="0" w:hanging="245"/>
        <w:jc w:val="left"/>
      </w:pPr>
      <w:r>
        <w:rPr/>
        <w:t>Key</w:t>
      </w:r>
      <w:r>
        <w:rPr>
          <w:spacing w:val="-11"/>
        </w:rPr>
        <w:t> </w:t>
      </w:r>
      <w:r>
        <w:rPr/>
        <w:t>Terms</w:t>
      </w:r>
      <w:r>
        <w:rPr>
          <w:spacing w:val="-7"/>
        </w:rPr>
        <w:t> </w:t>
      </w:r>
      <w:r>
        <w:rPr/>
        <w:t>and</w:t>
      </w:r>
      <w:r>
        <w:rPr>
          <w:spacing w:val="-6"/>
        </w:rPr>
        <w:t> </w:t>
      </w:r>
      <w:r>
        <w:rPr>
          <w:spacing w:val="-2"/>
        </w:rPr>
        <w:t>Definitions</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Sworn</w:t>
      </w:r>
      <w:r>
        <w:rPr>
          <w:b/>
          <w:spacing w:val="-2"/>
          <w:sz w:val="20"/>
        </w:rPr>
        <w:t> </w:t>
      </w:r>
      <w:r>
        <w:rPr>
          <w:b/>
          <w:sz w:val="20"/>
        </w:rPr>
        <w:t>Officer</w:t>
      </w:r>
      <w:r>
        <w:rPr>
          <w:b/>
          <w:spacing w:val="-2"/>
          <w:sz w:val="20"/>
        </w:rPr>
        <w:t> </w:t>
      </w:r>
      <w:r>
        <w:rPr>
          <w:sz w:val="20"/>
        </w:rPr>
        <w:t>–</w:t>
      </w:r>
      <w:r>
        <w:rPr>
          <w:spacing w:val="1"/>
          <w:sz w:val="20"/>
        </w:rPr>
        <w:t> </w:t>
      </w:r>
      <w:r>
        <w:rPr>
          <w:sz w:val="20"/>
        </w:rPr>
        <w:t>a</w:t>
      </w:r>
      <w:r>
        <w:rPr>
          <w:spacing w:val="-3"/>
          <w:sz w:val="20"/>
        </w:rPr>
        <w:t> </w:t>
      </w:r>
      <w:r>
        <w:rPr>
          <w:sz w:val="20"/>
        </w:rPr>
        <w:t>police personnel</w:t>
      </w:r>
      <w:r>
        <w:rPr>
          <w:spacing w:val="-1"/>
          <w:sz w:val="20"/>
        </w:rPr>
        <w:t> </w:t>
      </w:r>
      <w:r>
        <w:rPr>
          <w:sz w:val="20"/>
        </w:rPr>
        <w:t>who</w:t>
      </w:r>
      <w:r>
        <w:rPr>
          <w:spacing w:val="-3"/>
          <w:sz w:val="20"/>
        </w:rPr>
        <w:t> </w:t>
      </w:r>
      <w:r>
        <w:rPr>
          <w:sz w:val="20"/>
        </w:rPr>
        <w:t>has</w:t>
      </w:r>
      <w:r>
        <w:rPr>
          <w:spacing w:val="-2"/>
          <w:sz w:val="20"/>
        </w:rPr>
        <w:t> </w:t>
      </w:r>
      <w:r>
        <w:rPr>
          <w:sz w:val="20"/>
        </w:rPr>
        <w:t>taken an</w:t>
      </w:r>
      <w:r>
        <w:rPr>
          <w:spacing w:val="-2"/>
          <w:sz w:val="20"/>
        </w:rPr>
        <w:t> </w:t>
      </w:r>
      <w:r>
        <w:rPr>
          <w:sz w:val="20"/>
        </w:rPr>
        <w:t>oath</w:t>
      </w:r>
      <w:r>
        <w:rPr>
          <w:spacing w:val="-1"/>
          <w:sz w:val="20"/>
        </w:rPr>
        <w:t> </w:t>
      </w:r>
      <w:r>
        <w:rPr>
          <w:sz w:val="20"/>
        </w:rPr>
        <w:t>and</w:t>
      </w:r>
      <w:r>
        <w:rPr>
          <w:spacing w:val="-1"/>
          <w:sz w:val="20"/>
        </w:rPr>
        <w:t> </w:t>
      </w:r>
      <w:r>
        <w:rPr>
          <w:sz w:val="20"/>
        </w:rPr>
        <w:t>possesses</w:t>
      </w:r>
      <w:r>
        <w:rPr>
          <w:spacing w:val="-3"/>
          <w:sz w:val="20"/>
        </w:rPr>
        <w:t> </w:t>
      </w:r>
      <w:r>
        <w:rPr>
          <w:sz w:val="20"/>
        </w:rPr>
        <w:t>the</w:t>
      </w:r>
      <w:r>
        <w:rPr>
          <w:spacing w:val="-2"/>
          <w:sz w:val="20"/>
        </w:rPr>
        <w:t> </w:t>
      </w:r>
      <w:r>
        <w:rPr>
          <w:sz w:val="20"/>
        </w:rPr>
        <w:t>power</w:t>
      </w:r>
      <w:r>
        <w:rPr>
          <w:spacing w:val="-1"/>
          <w:sz w:val="20"/>
        </w:rPr>
        <w:t> </w:t>
      </w:r>
      <w:r>
        <w:rPr>
          <w:sz w:val="20"/>
        </w:rPr>
        <w:t>to</w:t>
      </w:r>
      <w:r>
        <w:rPr>
          <w:spacing w:val="-1"/>
          <w:sz w:val="20"/>
        </w:rPr>
        <w:t> </w:t>
      </w:r>
      <w:r>
        <w:rPr>
          <w:spacing w:val="-2"/>
          <w:sz w:val="20"/>
        </w:rPr>
        <w:t>arrest.</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Superior</w:t>
      </w:r>
      <w:r>
        <w:rPr>
          <w:b/>
          <w:spacing w:val="-7"/>
          <w:sz w:val="20"/>
        </w:rPr>
        <w:t> </w:t>
      </w:r>
      <w:r>
        <w:rPr>
          <w:b/>
          <w:sz w:val="20"/>
        </w:rPr>
        <w:t>Officer</w:t>
      </w:r>
      <w:r>
        <w:rPr>
          <w:b/>
          <w:spacing w:val="-3"/>
          <w:sz w:val="20"/>
        </w:rPr>
        <w:t> </w:t>
      </w:r>
      <w:r>
        <w:rPr>
          <w:sz w:val="20"/>
        </w:rPr>
        <w:t>–</w:t>
      </w:r>
      <w:r>
        <w:rPr>
          <w:spacing w:val="-2"/>
          <w:sz w:val="20"/>
        </w:rPr>
        <w:t> </w:t>
      </w:r>
      <w:r>
        <w:rPr>
          <w:sz w:val="20"/>
        </w:rPr>
        <w:t>one</w:t>
      </w:r>
      <w:r>
        <w:rPr>
          <w:spacing w:val="-1"/>
          <w:sz w:val="20"/>
        </w:rPr>
        <w:t> </w:t>
      </w:r>
      <w:r>
        <w:rPr>
          <w:sz w:val="20"/>
        </w:rPr>
        <w:t>with</w:t>
      </w:r>
      <w:r>
        <w:rPr>
          <w:spacing w:val="-3"/>
          <w:sz w:val="20"/>
        </w:rPr>
        <w:t> </w:t>
      </w:r>
      <w:r>
        <w:rPr>
          <w:sz w:val="20"/>
        </w:rPr>
        <w:t>supervisory</w:t>
      </w:r>
      <w:r>
        <w:rPr>
          <w:spacing w:val="-2"/>
          <w:sz w:val="20"/>
        </w:rPr>
        <w:t> </w:t>
      </w:r>
      <w:r>
        <w:rPr>
          <w:sz w:val="20"/>
        </w:rPr>
        <w:t>responsibility</w:t>
      </w:r>
      <w:r>
        <w:rPr>
          <w:spacing w:val="-2"/>
          <w:sz w:val="20"/>
        </w:rPr>
        <w:t> </w:t>
      </w:r>
      <w:r>
        <w:rPr>
          <w:sz w:val="20"/>
        </w:rPr>
        <w:t>over</w:t>
      </w:r>
      <w:r>
        <w:rPr>
          <w:spacing w:val="-3"/>
          <w:sz w:val="20"/>
        </w:rPr>
        <w:t> </w:t>
      </w:r>
      <w:r>
        <w:rPr>
          <w:sz w:val="20"/>
        </w:rPr>
        <w:t>lower-ranking</w:t>
      </w:r>
      <w:r>
        <w:rPr>
          <w:spacing w:val="-2"/>
          <w:sz w:val="20"/>
        </w:rPr>
        <w:t> </w:t>
      </w:r>
      <w:r>
        <w:rPr>
          <w:sz w:val="20"/>
        </w:rPr>
        <w:t>officers,</w:t>
      </w:r>
      <w:r>
        <w:rPr>
          <w:spacing w:val="-2"/>
          <w:sz w:val="20"/>
        </w:rPr>
        <w:t> </w:t>
      </w:r>
      <w:r>
        <w:rPr>
          <w:sz w:val="20"/>
        </w:rPr>
        <w:t>either</w:t>
      </w:r>
      <w:r>
        <w:rPr>
          <w:spacing w:val="-2"/>
          <w:sz w:val="20"/>
        </w:rPr>
        <w:t> </w:t>
      </w:r>
      <w:r>
        <w:rPr>
          <w:sz w:val="20"/>
        </w:rPr>
        <w:t>temporarily</w:t>
      </w:r>
      <w:r>
        <w:rPr>
          <w:spacing w:val="-2"/>
          <w:sz w:val="20"/>
        </w:rPr>
        <w:t> </w:t>
      </w:r>
      <w:r>
        <w:rPr>
          <w:sz w:val="20"/>
        </w:rPr>
        <w:t>or</w:t>
      </w:r>
      <w:r>
        <w:rPr>
          <w:spacing w:val="-2"/>
          <w:sz w:val="20"/>
        </w:rPr>
        <w:t> permanently.</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Commanding</w:t>
      </w:r>
      <w:r>
        <w:rPr>
          <w:b/>
          <w:spacing w:val="-4"/>
          <w:sz w:val="20"/>
        </w:rPr>
        <w:t> </w:t>
      </w:r>
      <w:r>
        <w:rPr>
          <w:b/>
          <w:sz w:val="20"/>
        </w:rPr>
        <w:t>Officer</w:t>
      </w:r>
      <w:r>
        <w:rPr>
          <w:b/>
          <w:spacing w:val="-2"/>
          <w:sz w:val="20"/>
        </w:rPr>
        <w:t> </w:t>
      </w:r>
      <w:r>
        <w:rPr>
          <w:sz w:val="20"/>
        </w:rPr>
        <w:t>–</w:t>
      </w:r>
      <w:r>
        <w:rPr>
          <w:spacing w:val="-1"/>
          <w:sz w:val="20"/>
        </w:rPr>
        <w:t> </w:t>
      </w:r>
      <w:r>
        <w:rPr>
          <w:sz w:val="20"/>
        </w:rPr>
        <w:t>an</w:t>
      </w:r>
      <w:r>
        <w:rPr>
          <w:spacing w:val="-1"/>
          <w:sz w:val="20"/>
        </w:rPr>
        <w:t> </w:t>
      </w:r>
      <w:r>
        <w:rPr>
          <w:sz w:val="20"/>
        </w:rPr>
        <w:t>officer</w:t>
      </w:r>
      <w:r>
        <w:rPr>
          <w:spacing w:val="-1"/>
          <w:sz w:val="20"/>
        </w:rPr>
        <w:t> </w:t>
      </w:r>
      <w:r>
        <w:rPr>
          <w:sz w:val="20"/>
        </w:rPr>
        <w:t>in</w:t>
      </w:r>
      <w:r>
        <w:rPr>
          <w:spacing w:val="-2"/>
          <w:sz w:val="20"/>
        </w:rPr>
        <w:t> </w:t>
      </w:r>
      <w:r>
        <w:rPr>
          <w:sz w:val="20"/>
        </w:rPr>
        <w:t>command</w:t>
      </w:r>
      <w:r>
        <w:rPr>
          <w:spacing w:val="-1"/>
          <w:sz w:val="20"/>
        </w:rPr>
        <w:t> </w:t>
      </w:r>
      <w:r>
        <w:rPr>
          <w:sz w:val="20"/>
        </w:rPr>
        <w:t>of a</w:t>
      </w:r>
      <w:r>
        <w:rPr>
          <w:spacing w:val="-3"/>
          <w:sz w:val="20"/>
        </w:rPr>
        <w:t> </w:t>
      </w:r>
      <w:r>
        <w:rPr>
          <w:sz w:val="20"/>
        </w:rPr>
        <w:t>department,</w:t>
      </w:r>
      <w:r>
        <w:rPr>
          <w:spacing w:val="-1"/>
          <w:sz w:val="20"/>
        </w:rPr>
        <w:t> </w:t>
      </w:r>
      <w:r>
        <w:rPr>
          <w:sz w:val="20"/>
        </w:rPr>
        <w:t>bureau,</w:t>
      </w:r>
      <w:r>
        <w:rPr>
          <w:spacing w:val="-1"/>
          <w:sz w:val="20"/>
        </w:rPr>
        <w:t> </w:t>
      </w:r>
      <w:r>
        <w:rPr>
          <w:sz w:val="20"/>
        </w:rPr>
        <w:t>division,</w:t>
      </w:r>
      <w:r>
        <w:rPr>
          <w:spacing w:val="-2"/>
          <w:sz w:val="20"/>
        </w:rPr>
        <w:t> </w:t>
      </w:r>
      <w:r>
        <w:rPr>
          <w:sz w:val="20"/>
        </w:rPr>
        <w:t>area,</w:t>
      </w:r>
      <w:r>
        <w:rPr>
          <w:spacing w:val="-1"/>
          <w:sz w:val="20"/>
        </w:rPr>
        <w:t> </w:t>
      </w:r>
      <w:r>
        <w:rPr>
          <w:sz w:val="20"/>
        </w:rPr>
        <w:t>or</w:t>
      </w:r>
      <w:r>
        <w:rPr>
          <w:spacing w:val="-1"/>
          <w:sz w:val="20"/>
        </w:rPr>
        <w:t> </w:t>
      </w:r>
      <w:r>
        <w:rPr>
          <w:spacing w:val="-2"/>
          <w:sz w:val="20"/>
        </w:rPr>
        <w:t>district.</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Ranking</w:t>
      </w:r>
      <w:r>
        <w:rPr>
          <w:b/>
          <w:spacing w:val="-2"/>
          <w:sz w:val="20"/>
        </w:rPr>
        <w:t> </w:t>
      </w:r>
      <w:r>
        <w:rPr>
          <w:b/>
          <w:sz w:val="20"/>
        </w:rPr>
        <w:t>Officer</w:t>
      </w:r>
      <w:r>
        <w:rPr>
          <w:b/>
          <w:spacing w:val="-2"/>
          <w:sz w:val="20"/>
        </w:rPr>
        <w:t> </w:t>
      </w:r>
      <w:r>
        <w:rPr>
          <w:sz w:val="20"/>
        </w:rPr>
        <w:t>–</w:t>
      </w:r>
      <w:r>
        <w:rPr>
          <w:spacing w:val="-1"/>
          <w:sz w:val="20"/>
        </w:rPr>
        <w:t> </w:t>
      </w:r>
      <w:r>
        <w:rPr>
          <w:sz w:val="20"/>
        </w:rPr>
        <w:t>an</w:t>
      </w:r>
      <w:r>
        <w:rPr>
          <w:spacing w:val="-2"/>
          <w:sz w:val="20"/>
        </w:rPr>
        <w:t> </w:t>
      </w:r>
      <w:r>
        <w:rPr>
          <w:sz w:val="20"/>
        </w:rPr>
        <w:t>officer</w:t>
      </w:r>
      <w:r>
        <w:rPr>
          <w:spacing w:val="-1"/>
          <w:sz w:val="20"/>
        </w:rPr>
        <w:t> </w:t>
      </w:r>
      <w:r>
        <w:rPr>
          <w:sz w:val="20"/>
        </w:rPr>
        <w:t>senior</w:t>
      </w:r>
      <w:r>
        <w:rPr>
          <w:spacing w:val="-1"/>
          <w:sz w:val="20"/>
        </w:rPr>
        <w:t> </w:t>
      </w:r>
      <w:r>
        <w:rPr>
          <w:sz w:val="20"/>
        </w:rPr>
        <w:t>or</w:t>
      </w:r>
      <w:r>
        <w:rPr>
          <w:spacing w:val="-3"/>
          <w:sz w:val="20"/>
        </w:rPr>
        <w:t> </w:t>
      </w:r>
      <w:r>
        <w:rPr>
          <w:sz w:val="20"/>
        </w:rPr>
        <w:t>higher</w:t>
      </w:r>
      <w:r>
        <w:rPr>
          <w:spacing w:val="-3"/>
          <w:sz w:val="20"/>
        </w:rPr>
        <w:t> </w:t>
      </w:r>
      <w:r>
        <w:rPr>
          <w:sz w:val="20"/>
        </w:rPr>
        <w:t>in</w:t>
      </w:r>
      <w:r>
        <w:rPr>
          <w:spacing w:val="-1"/>
          <w:sz w:val="20"/>
        </w:rPr>
        <w:t> </w:t>
      </w:r>
      <w:r>
        <w:rPr>
          <w:sz w:val="20"/>
        </w:rPr>
        <w:t>rank</w:t>
      </w:r>
      <w:r>
        <w:rPr>
          <w:spacing w:val="-1"/>
          <w:sz w:val="20"/>
        </w:rPr>
        <w:t> </w:t>
      </w:r>
      <w:r>
        <w:rPr>
          <w:sz w:val="20"/>
        </w:rPr>
        <w:t>within</w:t>
      </w:r>
      <w:r>
        <w:rPr>
          <w:spacing w:val="-2"/>
          <w:sz w:val="20"/>
        </w:rPr>
        <w:t> </w:t>
      </w:r>
      <w:r>
        <w:rPr>
          <w:sz w:val="20"/>
        </w:rPr>
        <w:t>a</w:t>
      </w:r>
      <w:r>
        <w:rPr>
          <w:spacing w:val="-2"/>
          <w:sz w:val="20"/>
        </w:rPr>
        <w:t> </w:t>
      </w:r>
      <w:r>
        <w:rPr>
          <w:sz w:val="20"/>
        </w:rPr>
        <w:t>team</w:t>
      </w:r>
      <w:r>
        <w:rPr>
          <w:spacing w:val="-1"/>
          <w:sz w:val="20"/>
        </w:rPr>
        <w:t> </w:t>
      </w:r>
      <w:r>
        <w:rPr>
          <w:sz w:val="20"/>
        </w:rPr>
        <w:t>or</w:t>
      </w:r>
      <w:r>
        <w:rPr>
          <w:spacing w:val="-1"/>
          <w:sz w:val="20"/>
        </w:rPr>
        <w:t> </w:t>
      </w:r>
      <w:r>
        <w:rPr>
          <w:spacing w:val="-2"/>
          <w:sz w:val="20"/>
        </w:rPr>
        <w:t>group.</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Length</w:t>
      </w:r>
      <w:r>
        <w:rPr>
          <w:b/>
          <w:spacing w:val="-2"/>
          <w:sz w:val="20"/>
        </w:rPr>
        <w:t> </w:t>
      </w:r>
      <w:r>
        <w:rPr>
          <w:b/>
          <w:sz w:val="20"/>
        </w:rPr>
        <w:t>of</w:t>
      </w:r>
      <w:r>
        <w:rPr>
          <w:b/>
          <w:spacing w:val="-1"/>
          <w:sz w:val="20"/>
        </w:rPr>
        <w:t> </w:t>
      </w:r>
      <w:r>
        <w:rPr>
          <w:b/>
          <w:sz w:val="20"/>
        </w:rPr>
        <w:t>Service</w:t>
      </w:r>
      <w:r>
        <w:rPr>
          <w:b/>
          <w:spacing w:val="-2"/>
          <w:sz w:val="20"/>
        </w:rPr>
        <w:t> </w:t>
      </w:r>
      <w:r>
        <w:rPr>
          <w:sz w:val="20"/>
        </w:rPr>
        <w:t>–</w:t>
      </w:r>
      <w:r>
        <w:rPr>
          <w:spacing w:val="-1"/>
          <w:sz w:val="20"/>
        </w:rPr>
        <w:t> </w:t>
      </w:r>
      <w:r>
        <w:rPr>
          <w:sz w:val="20"/>
        </w:rPr>
        <w:t>the period</w:t>
      </w:r>
      <w:r>
        <w:rPr>
          <w:spacing w:val="-1"/>
          <w:sz w:val="20"/>
        </w:rPr>
        <w:t> </w:t>
      </w:r>
      <w:r>
        <w:rPr>
          <w:sz w:val="20"/>
        </w:rPr>
        <w:t>elapsed</w:t>
      </w:r>
      <w:r>
        <w:rPr>
          <w:spacing w:val="-1"/>
          <w:sz w:val="20"/>
        </w:rPr>
        <w:t> </w:t>
      </w:r>
      <w:r>
        <w:rPr>
          <w:sz w:val="20"/>
        </w:rPr>
        <w:t>since</w:t>
      </w:r>
      <w:r>
        <w:rPr>
          <w:spacing w:val="-2"/>
          <w:sz w:val="20"/>
        </w:rPr>
        <w:t> </w:t>
      </w:r>
      <w:r>
        <w:rPr>
          <w:sz w:val="20"/>
        </w:rPr>
        <w:t>an</w:t>
      </w:r>
      <w:r>
        <w:rPr>
          <w:spacing w:val="-1"/>
          <w:sz w:val="20"/>
        </w:rPr>
        <w:t> </w:t>
      </w:r>
      <w:r>
        <w:rPr>
          <w:sz w:val="20"/>
        </w:rPr>
        <w:t>officer</w:t>
      </w:r>
      <w:r>
        <w:rPr>
          <w:spacing w:val="-2"/>
          <w:sz w:val="20"/>
        </w:rPr>
        <w:t> </w:t>
      </w:r>
      <w:r>
        <w:rPr>
          <w:sz w:val="20"/>
        </w:rPr>
        <w:t>took</w:t>
      </w:r>
      <w:r>
        <w:rPr>
          <w:spacing w:val="-1"/>
          <w:sz w:val="20"/>
        </w:rPr>
        <w:t> </w:t>
      </w:r>
      <w:r>
        <w:rPr>
          <w:sz w:val="20"/>
        </w:rPr>
        <w:t>the</w:t>
      </w:r>
      <w:r>
        <w:rPr>
          <w:spacing w:val="-2"/>
          <w:sz w:val="20"/>
        </w:rPr>
        <w:t> </w:t>
      </w:r>
      <w:r>
        <w:rPr>
          <w:sz w:val="20"/>
        </w:rPr>
        <w:t>oath</w:t>
      </w:r>
      <w:r>
        <w:rPr>
          <w:spacing w:val="-1"/>
          <w:sz w:val="20"/>
        </w:rPr>
        <w:t> </w:t>
      </w:r>
      <w:r>
        <w:rPr>
          <w:sz w:val="20"/>
        </w:rPr>
        <w:t>of</w:t>
      </w:r>
      <w:r>
        <w:rPr>
          <w:spacing w:val="-1"/>
          <w:sz w:val="20"/>
        </w:rPr>
        <w:t> </w:t>
      </w:r>
      <w:r>
        <w:rPr>
          <w:sz w:val="20"/>
        </w:rPr>
        <w:t>office;</w:t>
      </w:r>
      <w:r>
        <w:rPr>
          <w:spacing w:val="-1"/>
          <w:sz w:val="20"/>
        </w:rPr>
        <w:t> </w:t>
      </w:r>
      <w:r>
        <w:rPr>
          <w:sz w:val="20"/>
        </w:rPr>
        <w:t>may</w:t>
      </w:r>
      <w:r>
        <w:rPr>
          <w:spacing w:val="-1"/>
          <w:sz w:val="20"/>
        </w:rPr>
        <w:t> </w:t>
      </w:r>
      <w:r>
        <w:rPr>
          <w:sz w:val="20"/>
        </w:rPr>
        <w:t>include</w:t>
      </w:r>
      <w:r>
        <w:rPr>
          <w:spacing w:val="-2"/>
          <w:sz w:val="20"/>
        </w:rPr>
        <w:t> </w:t>
      </w:r>
      <w:r>
        <w:rPr>
          <w:sz w:val="20"/>
        </w:rPr>
        <w:t>previous</w:t>
      </w:r>
      <w:r>
        <w:rPr>
          <w:spacing w:val="-1"/>
          <w:sz w:val="20"/>
        </w:rPr>
        <w:t> </w:t>
      </w:r>
      <w:r>
        <w:rPr>
          <w:sz w:val="20"/>
        </w:rPr>
        <w:t>active</w:t>
      </w:r>
      <w:r>
        <w:rPr>
          <w:spacing w:val="-2"/>
          <w:sz w:val="20"/>
        </w:rPr>
        <w:t> service.</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On</w:t>
      </w:r>
      <w:r>
        <w:rPr>
          <w:b/>
          <w:spacing w:val="-3"/>
          <w:sz w:val="20"/>
        </w:rPr>
        <w:t> </w:t>
      </w:r>
      <w:r>
        <w:rPr>
          <w:b/>
          <w:sz w:val="20"/>
        </w:rPr>
        <w:t>Duty</w:t>
      </w:r>
      <w:r>
        <w:rPr>
          <w:b/>
          <w:spacing w:val="-3"/>
          <w:sz w:val="20"/>
        </w:rPr>
        <w:t> </w:t>
      </w:r>
      <w:r>
        <w:rPr>
          <w:sz w:val="20"/>
        </w:rPr>
        <w:t>–</w:t>
      </w:r>
      <w:r>
        <w:rPr>
          <w:spacing w:val="-2"/>
          <w:sz w:val="20"/>
        </w:rPr>
        <w:t> </w:t>
      </w:r>
      <w:r>
        <w:rPr>
          <w:sz w:val="20"/>
        </w:rPr>
        <w:t>when</w:t>
      </w:r>
      <w:r>
        <w:rPr>
          <w:spacing w:val="-1"/>
          <w:sz w:val="20"/>
        </w:rPr>
        <w:t> </w:t>
      </w:r>
      <w:r>
        <w:rPr>
          <w:sz w:val="20"/>
        </w:rPr>
        <w:t>an</w:t>
      </w:r>
      <w:r>
        <w:rPr>
          <w:spacing w:val="-2"/>
          <w:sz w:val="20"/>
        </w:rPr>
        <w:t> </w:t>
      </w:r>
      <w:r>
        <w:rPr>
          <w:sz w:val="20"/>
        </w:rPr>
        <w:t>officer</w:t>
      </w:r>
      <w:r>
        <w:rPr>
          <w:spacing w:val="-2"/>
          <w:sz w:val="20"/>
        </w:rPr>
        <w:t> </w:t>
      </w:r>
      <w:r>
        <w:rPr>
          <w:sz w:val="20"/>
        </w:rPr>
        <w:t>is</w:t>
      </w:r>
      <w:r>
        <w:rPr>
          <w:spacing w:val="-1"/>
          <w:sz w:val="20"/>
        </w:rPr>
        <w:t> </w:t>
      </w:r>
      <w:r>
        <w:rPr>
          <w:sz w:val="20"/>
        </w:rPr>
        <w:t>actively</w:t>
      </w:r>
      <w:r>
        <w:rPr>
          <w:spacing w:val="-2"/>
          <w:sz w:val="20"/>
        </w:rPr>
        <w:t> </w:t>
      </w:r>
      <w:r>
        <w:rPr>
          <w:sz w:val="20"/>
        </w:rPr>
        <w:t>engaged</w:t>
      </w:r>
      <w:r>
        <w:rPr>
          <w:spacing w:val="-2"/>
          <w:sz w:val="20"/>
        </w:rPr>
        <w:t> </w:t>
      </w:r>
      <w:r>
        <w:rPr>
          <w:sz w:val="20"/>
        </w:rPr>
        <w:t>in</w:t>
      </w:r>
      <w:r>
        <w:rPr>
          <w:spacing w:val="1"/>
          <w:sz w:val="20"/>
        </w:rPr>
        <w:t> </w:t>
      </w:r>
      <w:r>
        <w:rPr>
          <w:sz w:val="20"/>
        </w:rPr>
        <w:t>the</w:t>
      </w:r>
      <w:r>
        <w:rPr>
          <w:spacing w:val="-2"/>
          <w:sz w:val="20"/>
        </w:rPr>
        <w:t> </w:t>
      </w:r>
      <w:r>
        <w:rPr>
          <w:sz w:val="20"/>
        </w:rPr>
        <w:t>performance</w:t>
      </w:r>
      <w:r>
        <w:rPr>
          <w:spacing w:val="-3"/>
          <w:sz w:val="20"/>
        </w:rPr>
        <w:t> </w:t>
      </w:r>
      <w:r>
        <w:rPr>
          <w:sz w:val="20"/>
        </w:rPr>
        <w:t>of</w:t>
      </w:r>
      <w:r>
        <w:rPr>
          <w:spacing w:val="-1"/>
          <w:sz w:val="20"/>
        </w:rPr>
        <w:t> </w:t>
      </w:r>
      <w:r>
        <w:rPr>
          <w:spacing w:val="-2"/>
          <w:sz w:val="20"/>
        </w:rPr>
        <w:t>duties.</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Off</w:t>
      </w:r>
      <w:r>
        <w:rPr>
          <w:b/>
          <w:spacing w:val="-3"/>
          <w:sz w:val="20"/>
        </w:rPr>
        <w:t> </w:t>
      </w:r>
      <w:r>
        <w:rPr>
          <w:b/>
          <w:sz w:val="20"/>
        </w:rPr>
        <w:t>Duty</w:t>
      </w:r>
      <w:r>
        <w:rPr>
          <w:b/>
          <w:spacing w:val="-3"/>
          <w:sz w:val="20"/>
        </w:rPr>
        <w:t> </w:t>
      </w:r>
      <w:r>
        <w:rPr>
          <w:sz w:val="20"/>
        </w:rPr>
        <w:t>–</w:t>
      </w:r>
      <w:r>
        <w:rPr>
          <w:spacing w:val="-1"/>
          <w:sz w:val="20"/>
        </w:rPr>
        <w:t> </w:t>
      </w:r>
      <w:r>
        <w:rPr>
          <w:sz w:val="20"/>
        </w:rPr>
        <w:t>when</w:t>
      </w:r>
      <w:r>
        <w:rPr>
          <w:spacing w:val="-1"/>
          <w:sz w:val="20"/>
        </w:rPr>
        <w:t> </w:t>
      </w:r>
      <w:r>
        <w:rPr>
          <w:sz w:val="20"/>
        </w:rPr>
        <w:t>an</w:t>
      </w:r>
      <w:r>
        <w:rPr>
          <w:spacing w:val="-1"/>
          <w:sz w:val="20"/>
        </w:rPr>
        <w:t> </w:t>
      </w:r>
      <w:r>
        <w:rPr>
          <w:sz w:val="20"/>
        </w:rPr>
        <w:t>officer</w:t>
      </w:r>
      <w:r>
        <w:rPr>
          <w:spacing w:val="-2"/>
          <w:sz w:val="20"/>
        </w:rPr>
        <w:t> </w:t>
      </w:r>
      <w:r>
        <w:rPr>
          <w:sz w:val="20"/>
        </w:rPr>
        <w:t>is</w:t>
      </w:r>
      <w:r>
        <w:rPr>
          <w:spacing w:val="-1"/>
          <w:sz w:val="20"/>
        </w:rPr>
        <w:t> </w:t>
      </w:r>
      <w:r>
        <w:rPr>
          <w:sz w:val="20"/>
        </w:rPr>
        <w:t>free</w:t>
      </w:r>
      <w:r>
        <w:rPr>
          <w:spacing w:val="-3"/>
          <w:sz w:val="20"/>
        </w:rPr>
        <w:t> </w:t>
      </w:r>
      <w:r>
        <w:rPr>
          <w:sz w:val="20"/>
        </w:rPr>
        <w:t>from</w:t>
      </w:r>
      <w:r>
        <w:rPr>
          <w:spacing w:val="-1"/>
          <w:sz w:val="20"/>
        </w:rPr>
        <w:t> </w:t>
      </w:r>
      <w:r>
        <w:rPr>
          <w:sz w:val="20"/>
        </w:rPr>
        <w:t>specific</w:t>
      </w:r>
      <w:r>
        <w:rPr>
          <w:spacing w:val="-1"/>
          <w:sz w:val="20"/>
        </w:rPr>
        <w:t> </w:t>
      </w:r>
      <w:r>
        <w:rPr>
          <w:sz w:val="20"/>
        </w:rPr>
        <w:t>routine</w:t>
      </w:r>
      <w:r>
        <w:rPr>
          <w:spacing w:val="-2"/>
          <w:sz w:val="20"/>
        </w:rPr>
        <w:t> </w:t>
      </w:r>
      <w:r>
        <w:rPr>
          <w:spacing w:val="-4"/>
          <w:sz w:val="20"/>
        </w:rPr>
        <w:t>duty.</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Special</w:t>
      </w:r>
      <w:r>
        <w:rPr>
          <w:b/>
          <w:spacing w:val="-2"/>
          <w:sz w:val="20"/>
        </w:rPr>
        <w:t> </w:t>
      </w:r>
      <w:r>
        <w:rPr>
          <w:b/>
          <w:sz w:val="20"/>
        </w:rPr>
        <w:t>Duty</w:t>
      </w:r>
      <w:r>
        <w:rPr>
          <w:b/>
          <w:spacing w:val="-2"/>
          <w:sz w:val="20"/>
        </w:rPr>
        <w:t> </w:t>
      </w:r>
      <w:r>
        <w:rPr>
          <w:sz w:val="20"/>
        </w:rPr>
        <w:t>–</w:t>
      </w:r>
      <w:r>
        <w:rPr>
          <w:spacing w:val="-1"/>
          <w:sz w:val="20"/>
        </w:rPr>
        <w:t> </w:t>
      </w:r>
      <w:r>
        <w:rPr>
          <w:sz w:val="20"/>
        </w:rPr>
        <w:t>duty</w:t>
      </w:r>
      <w:r>
        <w:rPr>
          <w:spacing w:val="-2"/>
          <w:sz w:val="20"/>
        </w:rPr>
        <w:t> </w:t>
      </w:r>
      <w:r>
        <w:rPr>
          <w:sz w:val="20"/>
        </w:rPr>
        <w:t>that</w:t>
      </w:r>
      <w:r>
        <w:rPr>
          <w:spacing w:val="-3"/>
          <w:sz w:val="20"/>
        </w:rPr>
        <w:t> </w:t>
      </w:r>
      <w:r>
        <w:rPr>
          <w:sz w:val="20"/>
        </w:rPr>
        <w:t>requires</w:t>
      </w:r>
      <w:r>
        <w:rPr>
          <w:spacing w:val="-3"/>
          <w:sz w:val="20"/>
        </w:rPr>
        <w:t> </w:t>
      </w:r>
      <w:r>
        <w:rPr>
          <w:sz w:val="20"/>
        </w:rPr>
        <w:t>exemption</w:t>
      </w:r>
      <w:r>
        <w:rPr>
          <w:spacing w:val="-1"/>
          <w:sz w:val="20"/>
        </w:rPr>
        <w:t> </w:t>
      </w:r>
      <w:r>
        <w:rPr>
          <w:sz w:val="20"/>
        </w:rPr>
        <w:t>from regular</w:t>
      </w:r>
      <w:r>
        <w:rPr>
          <w:spacing w:val="-2"/>
          <w:sz w:val="20"/>
        </w:rPr>
        <w:t> </w:t>
      </w:r>
      <w:r>
        <w:rPr>
          <w:sz w:val="20"/>
        </w:rPr>
        <w:t>assignments</w:t>
      </w:r>
      <w:r>
        <w:rPr>
          <w:spacing w:val="-1"/>
          <w:sz w:val="20"/>
        </w:rPr>
        <w:t> </w:t>
      </w:r>
      <w:r>
        <w:rPr>
          <w:sz w:val="20"/>
        </w:rPr>
        <w:t>due</w:t>
      </w:r>
      <w:r>
        <w:rPr>
          <w:spacing w:val="-2"/>
          <w:sz w:val="20"/>
        </w:rPr>
        <w:t> </w:t>
      </w:r>
      <w:r>
        <w:rPr>
          <w:sz w:val="20"/>
        </w:rPr>
        <w:t>to</w:t>
      </w:r>
      <w:r>
        <w:rPr>
          <w:spacing w:val="-1"/>
          <w:sz w:val="20"/>
        </w:rPr>
        <w:t> </w:t>
      </w:r>
      <w:r>
        <w:rPr>
          <w:sz w:val="20"/>
        </w:rPr>
        <w:t>special</w:t>
      </w:r>
      <w:r>
        <w:rPr>
          <w:spacing w:val="-2"/>
          <w:sz w:val="20"/>
        </w:rPr>
        <w:t> </w:t>
      </w:r>
      <w:r>
        <w:rPr>
          <w:sz w:val="20"/>
        </w:rPr>
        <w:t>service</w:t>
      </w:r>
      <w:r>
        <w:rPr>
          <w:spacing w:val="-2"/>
          <w:sz w:val="20"/>
        </w:rPr>
        <w:t> requirements.</w:t>
      </w:r>
    </w:p>
    <w:p>
      <w:pPr>
        <w:pStyle w:val="ListParagraph"/>
        <w:numPr>
          <w:ilvl w:val="0"/>
          <w:numId w:val="37"/>
        </w:numPr>
        <w:tabs>
          <w:tab w:pos="880" w:val="left" w:leader="none"/>
          <w:tab w:pos="881" w:val="left" w:leader="none"/>
        </w:tabs>
        <w:spacing w:line="240" w:lineRule="auto" w:before="0" w:after="0"/>
        <w:ind w:left="880" w:right="0" w:hanging="361"/>
        <w:jc w:val="left"/>
        <w:rPr>
          <w:sz w:val="20"/>
        </w:rPr>
      </w:pPr>
      <w:r>
        <w:rPr>
          <w:b/>
          <w:sz w:val="20"/>
        </w:rPr>
        <w:t>Leave</w:t>
      </w:r>
      <w:r>
        <w:rPr>
          <w:b/>
          <w:spacing w:val="-5"/>
          <w:sz w:val="20"/>
        </w:rPr>
        <w:t> </w:t>
      </w:r>
      <w:r>
        <w:rPr>
          <w:b/>
          <w:sz w:val="20"/>
        </w:rPr>
        <w:t>of</w:t>
      </w:r>
      <w:r>
        <w:rPr>
          <w:b/>
          <w:spacing w:val="-13"/>
          <w:sz w:val="20"/>
        </w:rPr>
        <w:t> </w:t>
      </w:r>
      <w:r>
        <w:rPr>
          <w:b/>
          <w:sz w:val="20"/>
        </w:rPr>
        <w:t>Absence</w:t>
      </w:r>
      <w:r>
        <w:rPr>
          <w:b/>
          <w:spacing w:val="-1"/>
          <w:sz w:val="20"/>
        </w:rPr>
        <w:t> </w:t>
      </w:r>
      <w:r>
        <w:rPr>
          <w:sz w:val="20"/>
        </w:rPr>
        <w:t>–</w:t>
      </w:r>
      <w:r>
        <w:rPr>
          <w:spacing w:val="-1"/>
          <w:sz w:val="20"/>
        </w:rPr>
        <w:t> </w:t>
      </w:r>
      <w:r>
        <w:rPr>
          <w:sz w:val="20"/>
        </w:rPr>
        <w:t>approved period</w:t>
      </w:r>
      <w:r>
        <w:rPr>
          <w:spacing w:val="-1"/>
          <w:sz w:val="20"/>
        </w:rPr>
        <w:t> </w:t>
      </w:r>
      <w:r>
        <w:rPr>
          <w:sz w:val="20"/>
        </w:rPr>
        <w:t>of excusal from</w:t>
      </w:r>
      <w:r>
        <w:rPr>
          <w:spacing w:val="-1"/>
          <w:sz w:val="20"/>
        </w:rPr>
        <w:t> </w:t>
      </w:r>
      <w:r>
        <w:rPr>
          <w:sz w:val="20"/>
        </w:rPr>
        <w:t>active</w:t>
      </w:r>
      <w:r>
        <w:rPr>
          <w:spacing w:val="-2"/>
          <w:sz w:val="20"/>
        </w:rPr>
        <w:t> </w:t>
      </w:r>
      <w:r>
        <w:rPr>
          <w:sz w:val="20"/>
        </w:rPr>
        <w:t>duty for</w:t>
      </w:r>
      <w:r>
        <w:rPr>
          <w:spacing w:val="-2"/>
          <w:sz w:val="20"/>
        </w:rPr>
        <w:t> </w:t>
      </w:r>
      <w:r>
        <w:rPr>
          <w:sz w:val="20"/>
        </w:rPr>
        <w:t>valid </w:t>
      </w:r>
      <w:r>
        <w:rPr>
          <w:spacing w:val="-2"/>
          <w:sz w:val="20"/>
        </w:rPr>
        <w:t>reasons.</w:t>
      </w:r>
    </w:p>
    <w:p>
      <w:pPr>
        <w:pStyle w:val="ListParagraph"/>
        <w:numPr>
          <w:ilvl w:val="0"/>
          <w:numId w:val="37"/>
        </w:numPr>
        <w:tabs>
          <w:tab w:pos="881" w:val="left" w:leader="none"/>
        </w:tabs>
        <w:spacing w:line="240" w:lineRule="auto" w:before="0" w:after="0"/>
        <w:ind w:left="880" w:right="0" w:hanging="361"/>
        <w:jc w:val="left"/>
        <w:rPr>
          <w:sz w:val="20"/>
        </w:rPr>
      </w:pPr>
      <w:r>
        <w:rPr>
          <w:b/>
          <w:sz w:val="20"/>
        </w:rPr>
        <w:t>Sick</w:t>
      </w:r>
      <w:r>
        <w:rPr>
          <w:b/>
          <w:spacing w:val="-1"/>
          <w:sz w:val="20"/>
        </w:rPr>
        <w:t> </w:t>
      </w:r>
      <w:r>
        <w:rPr>
          <w:b/>
          <w:sz w:val="20"/>
        </w:rPr>
        <w:t>Leave</w:t>
      </w:r>
      <w:r>
        <w:rPr>
          <w:b/>
          <w:spacing w:val="-1"/>
          <w:sz w:val="20"/>
        </w:rPr>
        <w:t> </w:t>
      </w:r>
      <w:r>
        <w:rPr>
          <w:sz w:val="20"/>
        </w:rPr>
        <w:t>– period</w:t>
      </w:r>
      <w:r>
        <w:rPr>
          <w:spacing w:val="-1"/>
          <w:sz w:val="20"/>
        </w:rPr>
        <w:t> </w:t>
      </w:r>
      <w:r>
        <w:rPr>
          <w:sz w:val="20"/>
        </w:rPr>
        <w:t>of</w:t>
      </w:r>
      <w:r>
        <w:rPr>
          <w:spacing w:val="-1"/>
          <w:sz w:val="20"/>
        </w:rPr>
        <w:t> </w:t>
      </w:r>
      <w:r>
        <w:rPr>
          <w:sz w:val="20"/>
        </w:rPr>
        <w:t>excusal due</w:t>
      </w:r>
      <w:r>
        <w:rPr>
          <w:spacing w:val="-1"/>
          <w:sz w:val="20"/>
        </w:rPr>
        <w:t> </w:t>
      </w:r>
      <w:r>
        <w:rPr>
          <w:sz w:val="20"/>
        </w:rPr>
        <w:t>to illness or</w:t>
      </w:r>
      <w:r>
        <w:rPr>
          <w:spacing w:val="-1"/>
          <w:sz w:val="20"/>
        </w:rPr>
        <w:t> </w:t>
      </w:r>
      <w:r>
        <w:rPr>
          <w:spacing w:val="-2"/>
          <w:sz w:val="20"/>
        </w:rPr>
        <w:t>injury.</w:t>
      </w:r>
    </w:p>
    <w:p>
      <w:pPr>
        <w:pStyle w:val="ListParagraph"/>
        <w:numPr>
          <w:ilvl w:val="0"/>
          <w:numId w:val="37"/>
        </w:numPr>
        <w:tabs>
          <w:tab w:pos="881" w:val="left" w:leader="none"/>
        </w:tabs>
        <w:spacing w:line="240" w:lineRule="auto" w:before="0" w:after="0"/>
        <w:ind w:left="880" w:right="0" w:hanging="361"/>
        <w:jc w:val="left"/>
        <w:rPr>
          <w:sz w:val="20"/>
        </w:rPr>
      </w:pPr>
      <w:r>
        <w:rPr>
          <w:b/>
          <w:sz w:val="20"/>
        </w:rPr>
        <w:t>Suspension</w:t>
      </w:r>
      <w:r>
        <w:rPr>
          <w:b/>
          <w:spacing w:val="-2"/>
          <w:sz w:val="20"/>
        </w:rPr>
        <w:t> </w:t>
      </w:r>
      <w:r>
        <w:rPr>
          <w:sz w:val="20"/>
        </w:rPr>
        <w:t>–</w:t>
      </w:r>
      <w:r>
        <w:rPr>
          <w:spacing w:val="-1"/>
          <w:sz w:val="20"/>
        </w:rPr>
        <w:t> </w:t>
      </w:r>
      <w:r>
        <w:rPr>
          <w:sz w:val="20"/>
        </w:rPr>
        <w:t>temporary</w:t>
      </w:r>
      <w:r>
        <w:rPr>
          <w:spacing w:val="-1"/>
          <w:sz w:val="20"/>
        </w:rPr>
        <w:t> </w:t>
      </w:r>
      <w:r>
        <w:rPr>
          <w:sz w:val="20"/>
        </w:rPr>
        <w:t>deprivation</w:t>
      </w:r>
      <w:r>
        <w:rPr>
          <w:spacing w:val="-1"/>
          <w:sz w:val="20"/>
        </w:rPr>
        <w:t> </w:t>
      </w:r>
      <w:r>
        <w:rPr>
          <w:sz w:val="20"/>
        </w:rPr>
        <w:t>of</w:t>
      </w:r>
      <w:r>
        <w:rPr>
          <w:spacing w:val="-2"/>
          <w:sz w:val="20"/>
        </w:rPr>
        <w:t> </w:t>
      </w:r>
      <w:r>
        <w:rPr>
          <w:sz w:val="20"/>
        </w:rPr>
        <w:t>the privilege</w:t>
      </w:r>
      <w:r>
        <w:rPr>
          <w:spacing w:val="-2"/>
          <w:sz w:val="20"/>
        </w:rPr>
        <w:t> </w:t>
      </w:r>
      <w:r>
        <w:rPr>
          <w:sz w:val="20"/>
        </w:rPr>
        <w:t>to</w:t>
      </w:r>
      <w:r>
        <w:rPr>
          <w:spacing w:val="-1"/>
          <w:sz w:val="20"/>
        </w:rPr>
        <w:t> </w:t>
      </w:r>
      <w:r>
        <w:rPr>
          <w:sz w:val="20"/>
        </w:rPr>
        <w:t>perform</w:t>
      </w:r>
      <w:r>
        <w:rPr>
          <w:spacing w:val="-1"/>
          <w:sz w:val="20"/>
        </w:rPr>
        <w:t> </w:t>
      </w:r>
      <w:r>
        <w:rPr>
          <w:sz w:val="20"/>
        </w:rPr>
        <w:t>duties</w:t>
      </w:r>
      <w:r>
        <w:rPr>
          <w:spacing w:val="-1"/>
          <w:sz w:val="20"/>
        </w:rPr>
        <w:t> </w:t>
      </w:r>
      <w:r>
        <w:rPr>
          <w:sz w:val="20"/>
        </w:rPr>
        <w:t>due to</w:t>
      </w:r>
      <w:r>
        <w:rPr>
          <w:spacing w:val="-1"/>
          <w:sz w:val="20"/>
        </w:rPr>
        <w:t> </w:t>
      </w:r>
      <w:r>
        <w:rPr>
          <w:sz w:val="20"/>
        </w:rPr>
        <w:t>violation</w:t>
      </w:r>
      <w:r>
        <w:rPr>
          <w:spacing w:val="-1"/>
          <w:sz w:val="20"/>
        </w:rPr>
        <w:t> </w:t>
      </w:r>
      <w:r>
        <w:rPr>
          <w:sz w:val="20"/>
        </w:rPr>
        <w:t>of</w:t>
      </w:r>
      <w:r>
        <w:rPr>
          <w:spacing w:val="-1"/>
          <w:sz w:val="20"/>
        </w:rPr>
        <w:t> </w:t>
      </w:r>
      <w:r>
        <w:rPr>
          <w:sz w:val="20"/>
        </w:rPr>
        <w:t>rules</w:t>
      </w:r>
      <w:r>
        <w:rPr>
          <w:spacing w:val="-1"/>
          <w:sz w:val="20"/>
        </w:rPr>
        <w:t> </w:t>
      </w:r>
      <w:r>
        <w:rPr>
          <w:sz w:val="20"/>
        </w:rPr>
        <w:t>or</w:t>
      </w:r>
      <w:r>
        <w:rPr>
          <w:spacing w:val="-1"/>
          <w:sz w:val="20"/>
        </w:rPr>
        <w:t> </w:t>
      </w:r>
      <w:r>
        <w:rPr>
          <w:spacing w:val="-2"/>
          <w:sz w:val="20"/>
        </w:rPr>
        <w:t>directives.</w:t>
      </w:r>
    </w:p>
    <w:p>
      <w:pPr>
        <w:pStyle w:val="ListParagraph"/>
        <w:numPr>
          <w:ilvl w:val="0"/>
          <w:numId w:val="37"/>
        </w:numPr>
        <w:tabs>
          <w:tab w:pos="881" w:val="left" w:leader="none"/>
        </w:tabs>
        <w:spacing w:line="240" w:lineRule="auto" w:before="0" w:after="0"/>
        <w:ind w:left="880" w:right="0" w:hanging="361"/>
        <w:jc w:val="left"/>
        <w:rPr>
          <w:sz w:val="20"/>
        </w:rPr>
      </w:pPr>
      <w:r>
        <w:rPr>
          <w:b/>
          <w:sz w:val="20"/>
        </w:rPr>
        <w:t>Department</w:t>
      </w:r>
      <w:r>
        <w:rPr>
          <w:b/>
          <w:spacing w:val="-4"/>
          <w:sz w:val="20"/>
        </w:rPr>
        <w:t> </w:t>
      </w:r>
      <w:r>
        <w:rPr>
          <w:b/>
          <w:sz w:val="20"/>
        </w:rPr>
        <w:t>Rules</w:t>
      </w:r>
      <w:r>
        <w:rPr>
          <w:b/>
          <w:spacing w:val="-2"/>
          <w:sz w:val="20"/>
        </w:rPr>
        <w:t> </w:t>
      </w:r>
      <w:r>
        <w:rPr>
          <w:sz w:val="20"/>
        </w:rPr>
        <w:t>–</w:t>
      </w:r>
      <w:r>
        <w:rPr>
          <w:spacing w:val="-1"/>
          <w:sz w:val="20"/>
        </w:rPr>
        <w:t> </w:t>
      </w:r>
      <w:r>
        <w:rPr>
          <w:sz w:val="20"/>
        </w:rPr>
        <w:t>regulations</w:t>
      </w:r>
      <w:r>
        <w:rPr>
          <w:spacing w:val="-2"/>
          <w:sz w:val="20"/>
        </w:rPr>
        <w:t> </w:t>
      </w:r>
      <w:r>
        <w:rPr>
          <w:sz w:val="20"/>
        </w:rPr>
        <w:t>established</w:t>
      </w:r>
      <w:r>
        <w:rPr>
          <w:spacing w:val="-2"/>
          <w:sz w:val="20"/>
        </w:rPr>
        <w:t> </w:t>
      </w:r>
      <w:r>
        <w:rPr>
          <w:sz w:val="20"/>
        </w:rPr>
        <w:t>by</w:t>
      </w:r>
      <w:r>
        <w:rPr>
          <w:spacing w:val="-2"/>
          <w:sz w:val="20"/>
        </w:rPr>
        <w:t> </w:t>
      </w:r>
      <w:r>
        <w:rPr>
          <w:sz w:val="20"/>
        </w:rPr>
        <w:t>department</w:t>
      </w:r>
      <w:r>
        <w:rPr>
          <w:spacing w:val="-2"/>
          <w:sz w:val="20"/>
        </w:rPr>
        <w:t> </w:t>
      </w:r>
      <w:r>
        <w:rPr>
          <w:sz w:val="20"/>
        </w:rPr>
        <w:t>heads</w:t>
      </w:r>
      <w:r>
        <w:rPr>
          <w:spacing w:val="-2"/>
          <w:sz w:val="20"/>
        </w:rPr>
        <w:t> </w:t>
      </w:r>
      <w:r>
        <w:rPr>
          <w:sz w:val="20"/>
        </w:rPr>
        <w:t>to</w:t>
      </w:r>
      <w:r>
        <w:rPr>
          <w:spacing w:val="-2"/>
          <w:sz w:val="20"/>
        </w:rPr>
        <w:t> </w:t>
      </w:r>
      <w:r>
        <w:rPr>
          <w:sz w:val="20"/>
        </w:rPr>
        <w:t>control</w:t>
      </w:r>
      <w:r>
        <w:rPr>
          <w:spacing w:val="-1"/>
          <w:sz w:val="20"/>
        </w:rPr>
        <w:t> </w:t>
      </w:r>
      <w:r>
        <w:rPr>
          <w:sz w:val="20"/>
        </w:rPr>
        <w:t>members’</w:t>
      </w:r>
      <w:r>
        <w:rPr>
          <w:spacing w:val="-15"/>
          <w:sz w:val="20"/>
        </w:rPr>
        <w:t> </w:t>
      </w:r>
      <w:r>
        <w:rPr>
          <w:spacing w:val="-2"/>
          <w:sz w:val="20"/>
        </w:rPr>
        <w:t>conduct.</w:t>
      </w:r>
    </w:p>
    <w:p>
      <w:pPr>
        <w:pStyle w:val="ListParagraph"/>
        <w:numPr>
          <w:ilvl w:val="0"/>
          <w:numId w:val="37"/>
        </w:numPr>
        <w:tabs>
          <w:tab w:pos="881" w:val="left" w:leader="none"/>
        </w:tabs>
        <w:spacing w:line="240" w:lineRule="auto" w:before="0" w:after="0"/>
        <w:ind w:left="880" w:right="0" w:hanging="361"/>
        <w:jc w:val="left"/>
        <w:rPr>
          <w:sz w:val="20"/>
        </w:rPr>
      </w:pPr>
      <w:r>
        <w:rPr>
          <w:b/>
          <w:sz w:val="20"/>
        </w:rPr>
        <w:t>Duty</w:t>
      </w:r>
      <w:r>
        <w:rPr>
          <w:b/>
          <w:spacing w:val="-5"/>
          <w:sz w:val="20"/>
        </w:rPr>
        <w:t> </w:t>
      </w:r>
      <w:r>
        <w:rPr>
          <w:b/>
          <w:sz w:val="20"/>
        </w:rPr>
        <w:t>Manual</w:t>
      </w:r>
      <w:r>
        <w:rPr>
          <w:b/>
          <w:spacing w:val="-2"/>
          <w:sz w:val="20"/>
        </w:rPr>
        <w:t> </w:t>
      </w:r>
      <w:r>
        <w:rPr>
          <w:sz w:val="20"/>
        </w:rPr>
        <w:t>–</w:t>
      </w:r>
      <w:r>
        <w:rPr>
          <w:spacing w:val="-1"/>
          <w:sz w:val="20"/>
        </w:rPr>
        <w:t> </w:t>
      </w:r>
      <w:r>
        <w:rPr>
          <w:sz w:val="20"/>
        </w:rPr>
        <w:t>describes</w:t>
      </w:r>
      <w:r>
        <w:rPr>
          <w:spacing w:val="-3"/>
          <w:sz w:val="20"/>
        </w:rPr>
        <w:t> </w:t>
      </w:r>
      <w:r>
        <w:rPr>
          <w:sz w:val="20"/>
        </w:rPr>
        <w:t>procedures</w:t>
      </w:r>
      <w:r>
        <w:rPr>
          <w:spacing w:val="-3"/>
          <w:sz w:val="20"/>
        </w:rPr>
        <w:t> </w:t>
      </w:r>
      <w:r>
        <w:rPr>
          <w:sz w:val="20"/>
        </w:rPr>
        <w:t>and</w:t>
      </w:r>
      <w:r>
        <w:rPr>
          <w:spacing w:val="-1"/>
          <w:sz w:val="20"/>
        </w:rPr>
        <w:t> </w:t>
      </w:r>
      <w:r>
        <w:rPr>
          <w:sz w:val="20"/>
        </w:rPr>
        <w:t>defines</w:t>
      </w:r>
      <w:r>
        <w:rPr>
          <w:spacing w:val="-1"/>
          <w:sz w:val="20"/>
        </w:rPr>
        <w:t> </w:t>
      </w:r>
      <w:r>
        <w:rPr>
          <w:sz w:val="20"/>
        </w:rPr>
        <w:t>duties</w:t>
      </w:r>
      <w:r>
        <w:rPr>
          <w:spacing w:val="-3"/>
          <w:sz w:val="20"/>
        </w:rPr>
        <w:t> </w:t>
      </w:r>
      <w:r>
        <w:rPr>
          <w:sz w:val="20"/>
        </w:rPr>
        <w:t>of</w:t>
      </w:r>
      <w:r>
        <w:rPr>
          <w:spacing w:val="-1"/>
          <w:sz w:val="20"/>
        </w:rPr>
        <w:t> </w:t>
      </w:r>
      <w:r>
        <w:rPr>
          <w:sz w:val="20"/>
        </w:rPr>
        <w:t>officers</w:t>
      </w:r>
      <w:r>
        <w:rPr>
          <w:spacing w:val="-2"/>
          <w:sz w:val="20"/>
        </w:rPr>
        <w:t> </w:t>
      </w:r>
      <w:r>
        <w:rPr>
          <w:sz w:val="20"/>
        </w:rPr>
        <w:t>assigned</w:t>
      </w:r>
      <w:r>
        <w:rPr>
          <w:spacing w:val="-2"/>
          <w:sz w:val="20"/>
        </w:rPr>
        <w:t> </w:t>
      </w:r>
      <w:r>
        <w:rPr>
          <w:sz w:val="20"/>
        </w:rPr>
        <w:t>to</w:t>
      </w:r>
      <w:r>
        <w:rPr>
          <w:spacing w:val="-1"/>
          <w:sz w:val="20"/>
        </w:rPr>
        <w:t> </w:t>
      </w:r>
      <w:r>
        <w:rPr>
          <w:sz w:val="20"/>
        </w:rPr>
        <w:t>specific</w:t>
      </w:r>
      <w:r>
        <w:rPr>
          <w:spacing w:val="-2"/>
          <w:sz w:val="20"/>
        </w:rPr>
        <w:t> </w:t>
      </w:r>
      <w:r>
        <w:rPr>
          <w:sz w:val="20"/>
        </w:rPr>
        <w:t>posts</w:t>
      </w:r>
      <w:r>
        <w:rPr>
          <w:spacing w:val="-3"/>
          <w:sz w:val="20"/>
        </w:rPr>
        <w:t> </w:t>
      </w:r>
      <w:r>
        <w:rPr>
          <w:sz w:val="20"/>
        </w:rPr>
        <w:t>or</w:t>
      </w:r>
      <w:r>
        <w:rPr>
          <w:spacing w:val="-1"/>
          <w:sz w:val="20"/>
        </w:rPr>
        <w:t> </w:t>
      </w:r>
      <w:r>
        <w:rPr>
          <w:spacing w:val="-2"/>
          <w:sz w:val="20"/>
        </w:rPr>
        <w:t>positions.</w:t>
      </w:r>
    </w:p>
    <w:p>
      <w:pPr>
        <w:pStyle w:val="ListParagraph"/>
        <w:numPr>
          <w:ilvl w:val="0"/>
          <w:numId w:val="37"/>
        </w:numPr>
        <w:tabs>
          <w:tab w:pos="881" w:val="left" w:leader="none"/>
        </w:tabs>
        <w:spacing w:line="240" w:lineRule="auto" w:before="0" w:after="0"/>
        <w:ind w:left="880" w:right="0" w:hanging="361"/>
        <w:jc w:val="left"/>
        <w:rPr>
          <w:sz w:val="20"/>
        </w:rPr>
      </w:pPr>
      <w:r>
        <w:rPr>
          <w:b/>
          <w:sz w:val="20"/>
        </w:rPr>
        <w:t>Order</w:t>
      </w:r>
      <w:r>
        <w:rPr>
          <w:b/>
          <w:spacing w:val="-4"/>
          <w:sz w:val="20"/>
        </w:rPr>
        <w:t> </w:t>
      </w:r>
      <w:r>
        <w:rPr>
          <w:sz w:val="20"/>
        </w:rPr>
        <w:t>–</w:t>
      </w:r>
      <w:r>
        <w:rPr>
          <w:spacing w:val="-1"/>
          <w:sz w:val="20"/>
        </w:rPr>
        <w:t> </w:t>
      </w:r>
      <w:r>
        <w:rPr>
          <w:sz w:val="20"/>
        </w:rPr>
        <w:t>an</w:t>
      </w:r>
      <w:r>
        <w:rPr>
          <w:spacing w:val="-1"/>
          <w:sz w:val="20"/>
        </w:rPr>
        <w:t> </w:t>
      </w:r>
      <w:r>
        <w:rPr>
          <w:sz w:val="20"/>
        </w:rPr>
        <w:t>instruction</w:t>
      </w:r>
      <w:r>
        <w:rPr>
          <w:spacing w:val="-1"/>
          <w:sz w:val="20"/>
        </w:rPr>
        <w:t> </w:t>
      </w:r>
      <w:r>
        <w:rPr>
          <w:sz w:val="20"/>
        </w:rPr>
        <w:t>given</w:t>
      </w:r>
      <w:r>
        <w:rPr>
          <w:spacing w:val="-2"/>
          <w:sz w:val="20"/>
        </w:rPr>
        <w:t> </w:t>
      </w:r>
      <w:r>
        <w:rPr>
          <w:sz w:val="20"/>
        </w:rPr>
        <w:t>by</w:t>
      </w:r>
      <w:r>
        <w:rPr>
          <w:spacing w:val="-1"/>
          <w:sz w:val="20"/>
        </w:rPr>
        <w:t> </w:t>
      </w:r>
      <w:r>
        <w:rPr>
          <w:sz w:val="20"/>
        </w:rPr>
        <w:t>a</w:t>
      </w:r>
      <w:r>
        <w:rPr>
          <w:spacing w:val="-3"/>
          <w:sz w:val="20"/>
        </w:rPr>
        <w:t> </w:t>
      </w:r>
      <w:r>
        <w:rPr>
          <w:sz w:val="20"/>
        </w:rPr>
        <w:t>ranking</w:t>
      </w:r>
      <w:r>
        <w:rPr>
          <w:spacing w:val="-1"/>
          <w:sz w:val="20"/>
        </w:rPr>
        <w:t> </w:t>
      </w:r>
      <w:r>
        <w:rPr>
          <w:sz w:val="20"/>
        </w:rPr>
        <w:t>officer</w:t>
      </w:r>
      <w:r>
        <w:rPr>
          <w:spacing w:val="-2"/>
          <w:sz w:val="20"/>
        </w:rPr>
        <w:t> </w:t>
      </w:r>
      <w:r>
        <w:rPr>
          <w:sz w:val="20"/>
        </w:rPr>
        <w:t>to</w:t>
      </w:r>
      <w:r>
        <w:rPr>
          <w:spacing w:val="-1"/>
          <w:sz w:val="20"/>
        </w:rPr>
        <w:t> </w:t>
      </w:r>
      <w:r>
        <w:rPr>
          <w:sz w:val="20"/>
        </w:rPr>
        <w:t>a</w:t>
      </w:r>
      <w:r>
        <w:rPr>
          <w:spacing w:val="-2"/>
          <w:sz w:val="20"/>
        </w:rPr>
        <w:t> </w:t>
      </w:r>
      <w:r>
        <w:rPr>
          <w:sz w:val="20"/>
        </w:rPr>
        <w:t>subordinate,</w:t>
      </w:r>
      <w:r>
        <w:rPr>
          <w:spacing w:val="-1"/>
          <w:sz w:val="20"/>
        </w:rPr>
        <w:t> </w:t>
      </w:r>
      <w:r>
        <w:rPr>
          <w:sz w:val="20"/>
        </w:rPr>
        <w:t>classified</w:t>
      </w:r>
      <w:r>
        <w:rPr>
          <w:spacing w:val="-1"/>
          <w:sz w:val="20"/>
        </w:rPr>
        <w:t> </w:t>
      </w:r>
      <w:r>
        <w:rPr>
          <w:spacing w:val="-5"/>
          <w:sz w:val="20"/>
        </w:rPr>
        <w:t>as:</w:t>
      </w:r>
    </w:p>
    <w:p>
      <w:pPr>
        <w:pStyle w:val="ListParagraph"/>
        <w:numPr>
          <w:ilvl w:val="1"/>
          <w:numId w:val="37"/>
        </w:numPr>
        <w:tabs>
          <w:tab w:pos="1601" w:val="left" w:leader="none"/>
        </w:tabs>
        <w:spacing w:line="238" w:lineRule="exact" w:before="0" w:after="0"/>
        <w:ind w:left="1600" w:right="0" w:hanging="361"/>
        <w:jc w:val="left"/>
        <w:rPr>
          <w:b/>
          <w:sz w:val="20"/>
        </w:rPr>
      </w:pPr>
      <w:r>
        <w:rPr>
          <w:b/>
          <w:sz w:val="20"/>
        </w:rPr>
        <w:t>General</w:t>
      </w:r>
      <w:r>
        <w:rPr>
          <w:b/>
          <w:spacing w:val="-4"/>
          <w:sz w:val="20"/>
        </w:rPr>
        <w:t> </w:t>
      </w:r>
      <w:r>
        <w:rPr>
          <w:b/>
          <w:spacing w:val="-2"/>
          <w:sz w:val="20"/>
        </w:rPr>
        <w:t>Order</w:t>
      </w:r>
    </w:p>
    <w:p>
      <w:pPr>
        <w:pStyle w:val="ListParagraph"/>
        <w:numPr>
          <w:ilvl w:val="1"/>
          <w:numId w:val="37"/>
        </w:numPr>
        <w:tabs>
          <w:tab w:pos="1601" w:val="left" w:leader="none"/>
        </w:tabs>
        <w:spacing w:line="230" w:lineRule="exact" w:before="0" w:after="0"/>
        <w:ind w:left="1600" w:right="0" w:hanging="361"/>
        <w:jc w:val="left"/>
        <w:rPr>
          <w:b/>
          <w:sz w:val="20"/>
        </w:rPr>
      </w:pPr>
      <w:r>
        <w:rPr>
          <w:b/>
          <w:sz w:val="20"/>
        </w:rPr>
        <w:t>Special</w:t>
      </w:r>
      <w:r>
        <w:rPr>
          <w:b/>
          <w:spacing w:val="-2"/>
          <w:sz w:val="20"/>
        </w:rPr>
        <w:t> Order</w:t>
      </w:r>
    </w:p>
    <w:p>
      <w:pPr>
        <w:pStyle w:val="ListParagraph"/>
        <w:numPr>
          <w:ilvl w:val="1"/>
          <w:numId w:val="37"/>
        </w:numPr>
        <w:tabs>
          <w:tab w:pos="1601" w:val="left" w:leader="none"/>
        </w:tabs>
        <w:spacing w:line="230" w:lineRule="exact" w:before="0" w:after="0"/>
        <w:ind w:left="1600" w:right="0" w:hanging="361"/>
        <w:jc w:val="left"/>
        <w:rPr>
          <w:b/>
          <w:sz w:val="20"/>
        </w:rPr>
      </w:pPr>
      <w:r>
        <w:rPr>
          <w:b/>
          <w:sz w:val="20"/>
        </w:rPr>
        <w:t>Personal</w:t>
      </w:r>
      <w:r>
        <w:rPr>
          <w:b/>
          <w:spacing w:val="-4"/>
          <w:sz w:val="20"/>
        </w:rPr>
        <w:t> </w:t>
      </w:r>
      <w:r>
        <w:rPr>
          <w:b/>
          <w:spacing w:val="-2"/>
          <w:sz w:val="20"/>
        </w:rPr>
        <w:t>Order</w:t>
      </w:r>
    </w:p>
    <w:p>
      <w:pPr>
        <w:pStyle w:val="ListParagraph"/>
        <w:numPr>
          <w:ilvl w:val="0"/>
          <w:numId w:val="37"/>
        </w:numPr>
        <w:tabs>
          <w:tab w:pos="881" w:val="left" w:leader="none"/>
        </w:tabs>
        <w:spacing w:line="222" w:lineRule="exact" w:before="0" w:after="0"/>
        <w:ind w:left="880" w:right="0" w:hanging="361"/>
        <w:jc w:val="left"/>
        <w:rPr>
          <w:sz w:val="20"/>
        </w:rPr>
      </w:pPr>
      <w:r>
        <w:rPr>
          <w:b/>
          <w:sz w:val="20"/>
        </w:rPr>
        <w:t>Report</w:t>
      </w:r>
      <w:r>
        <w:rPr>
          <w:b/>
          <w:spacing w:val="-3"/>
          <w:sz w:val="20"/>
        </w:rPr>
        <w:t> </w:t>
      </w:r>
      <w:r>
        <w:rPr>
          <w:sz w:val="20"/>
        </w:rPr>
        <w:t>–</w:t>
      </w:r>
      <w:r>
        <w:rPr>
          <w:spacing w:val="-1"/>
          <w:sz w:val="20"/>
        </w:rPr>
        <w:t> </w:t>
      </w:r>
      <w:r>
        <w:rPr>
          <w:sz w:val="20"/>
        </w:rPr>
        <w:t>a</w:t>
      </w:r>
      <w:r>
        <w:rPr>
          <w:spacing w:val="-1"/>
          <w:sz w:val="20"/>
        </w:rPr>
        <w:t> </w:t>
      </w:r>
      <w:r>
        <w:rPr>
          <w:sz w:val="20"/>
        </w:rPr>
        <w:t>written</w:t>
      </w:r>
      <w:r>
        <w:rPr>
          <w:spacing w:val="-1"/>
          <w:sz w:val="20"/>
        </w:rPr>
        <w:t> </w:t>
      </w:r>
      <w:r>
        <w:rPr>
          <w:sz w:val="20"/>
        </w:rPr>
        <w:t>communication</w:t>
      </w:r>
      <w:r>
        <w:rPr>
          <w:spacing w:val="-2"/>
          <w:sz w:val="20"/>
        </w:rPr>
        <w:t> </w:t>
      </w:r>
      <w:r>
        <w:rPr>
          <w:sz w:val="20"/>
        </w:rPr>
        <w:t>(unless</w:t>
      </w:r>
      <w:r>
        <w:rPr>
          <w:spacing w:val="-1"/>
          <w:sz w:val="20"/>
        </w:rPr>
        <w:t> </w:t>
      </w:r>
      <w:r>
        <w:rPr>
          <w:sz w:val="20"/>
        </w:rPr>
        <w:t>otherwise</w:t>
      </w:r>
      <w:r>
        <w:rPr>
          <w:spacing w:val="-3"/>
          <w:sz w:val="20"/>
        </w:rPr>
        <w:t> </w:t>
      </w:r>
      <w:r>
        <w:rPr>
          <w:sz w:val="20"/>
        </w:rPr>
        <w:t>specified as</w:t>
      </w:r>
      <w:r>
        <w:rPr>
          <w:spacing w:val="-2"/>
          <w:sz w:val="20"/>
        </w:rPr>
        <w:t> </w:t>
      </w:r>
      <w:r>
        <w:rPr>
          <w:sz w:val="20"/>
        </w:rPr>
        <w:t>verbal);</w:t>
      </w:r>
      <w:r>
        <w:rPr>
          <w:spacing w:val="-2"/>
          <w:sz w:val="20"/>
        </w:rPr>
        <w:t> </w:t>
      </w:r>
      <w:r>
        <w:rPr>
          <w:sz w:val="20"/>
        </w:rPr>
        <w:t>verbal</w:t>
      </w:r>
      <w:r>
        <w:rPr>
          <w:spacing w:val="-1"/>
          <w:sz w:val="20"/>
        </w:rPr>
        <w:t> </w:t>
      </w:r>
      <w:r>
        <w:rPr>
          <w:sz w:val="20"/>
        </w:rPr>
        <w:t>reports</w:t>
      </w:r>
      <w:r>
        <w:rPr>
          <w:spacing w:val="-2"/>
          <w:sz w:val="20"/>
        </w:rPr>
        <w:t> </w:t>
      </w:r>
      <w:r>
        <w:rPr>
          <w:sz w:val="20"/>
        </w:rPr>
        <w:t>must</w:t>
      </w:r>
      <w:r>
        <w:rPr>
          <w:spacing w:val="-1"/>
          <w:sz w:val="20"/>
        </w:rPr>
        <w:t> </w:t>
      </w:r>
      <w:r>
        <w:rPr>
          <w:sz w:val="20"/>
        </w:rPr>
        <w:t>be</w:t>
      </w:r>
      <w:r>
        <w:rPr>
          <w:spacing w:val="-2"/>
          <w:sz w:val="20"/>
        </w:rPr>
        <w:t> </w:t>
      </w:r>
      <w:r>
        <w:rPr>
          <w:sz w:val="20"/>
        </w:rPr>
        <w:t>confirmed</w:t>
      </w:r>
      <w:r>
        <w:rPr>
          <w:spacing w:val="-1"/>
          <w:sz w:val="20"/>
        </w:rPr>
        <w:t> </w:t>
      </w:r>
      <w:r>
        <w:rPr>
          <w:sz w:val="20"/>
        </w:rPr>
        <w:t>in</w:t>
      </w:r>
      <w:r>
        <w:rPr>
          <w:spacing w:val="-1"/>
          <w:sz w:val="20"/>
        </w:rPr>
        <w:t> </w:t>
      </w:r>
      <w:r>
        <w:rPr>
          <w:spacing w:val="-2"/>
          <w:sz w:val="20"/>
        </w:rPr>
        <w:t>writing.</w:t>
      </w:r>
    </w:p>
    <w:p>
      <w:pPr>
        <w:spacing w:after="0" w:line="222" w:lineRule="exact"/>
        <w:jc w:val="left"/>
        <w:rPr>
          <w:sz w:val="20"/>
        </w:rPr>
        <w:sectPr>
          <w:pgSz w:w="12240" w:h="18720"/>
          <w:pgMar w:header="839" w:footer="673" w:top="2380" w:bottom="860" w:left="560" w:right="620"/>
        </w:sectPr>
      </w:pPr>
    </w:p>
    <w:p>
      <w:pPr>
        <w:pStyle w:val="Heading3"/>
        <w:numPr>
          <w:ilvl w:val="0"/>
          <w:numId w:val="38"/>
        </w:numPr>
        <w:tabs>
          <w:tab w:pos="338" w:val="left" w:leader="none"/>
        </w:tabs>
        <w:spacing w:line="240" w:lineRule="auto" w:before="7" w:after="0"/>
        <w:ind w:left="337" w:right="0" w:hanging="178"/>
        <w:jc w:val="left"/>
      </w:pPr>
      <w:r>
        <w:rPr/>
        <w:drawing>
          <wp:anchor distT="0" distB="0" distL="0" distR="0" allowOverlap="1" layoutInCell="1" locked="0" behindDoc="1" simplePos="0" relativeHeight="484850176">
            <wp:simplePos x="0" y="0"/>
            <wp:positionH relativeFrom="page">
              <wp:posOffset>69488</wp:posOffset>
            </wp:positionH>
            <wp:positionV relativeFrom="page">
              <wp:posOffset>2714513</wp:posOffset>
            </wp:positionV>
            <wp:extent cx="7431131" cy="7388336"/>
            <wp:effectExtent l="0" t="0" r="0" b="0"/>
            <wp:wrapNone/>
            <wp:docPr id="45" name="image3.png"/>
            <wp:cNvGraphicFramePr>
              <a:graphicFrameLocks noChangeAspect="1"/>
            </wp:cNvGraphicFramePr>
            <a:graphic>
              <a:graphicData uri="http://schemas.openxmlformats.org/drawingml/2006/picture">
                <pic:pic>
                  <pic:nvPicPr>
                    <pic:cNvPr id="46" name="image3.png"/>
                    <pic:cNvPicPr/>
                  </pic:nvPicPr>
                  <pic:blipFill>
                    <a:blip r:embed="rId7" cstate="print"/>
                    <a:stretch>
                      <a:fillRect/>
                    </a:stretch>
                  </pic:blipFill>
                  <pic:spPr>
                    <a:xfrm>
                      <a:off x="0" y="0"/>
                      <a:ext cx="7431131" cy="7388336"/>
                    </a:xfrm>
                    <a:prstGeom prst="rect">
                      <a:avLst/>
                    </a:prstGeom>
                  </pic:spPr>
                </pic:pic>
              </a:graphicData>
            </a:graphic>
          </wp:anchor>
        </w:drawing>
      </w:r>
      <w:r>
        <w:rPr/>
        <w:t>Line </w:t>
      </w:r>
      <w:r>
        <w:rPr>
          <w:spacing w:val="-2"/>
        </w:rPr>
        <w:t>Functions</w:t>
      </w:r>
    </w:p>
    <w:p>
      <w:pPr>
        <w:spacing w:before="0"/>
        <w:ind w:left="160" w:right="0" w:firstLine="0"/>
        <w:jc w:val="left"/>
        <w:rPr>
          <w:sz w:val="20"/>
        </w:rPr>
      </w:pPr>
      <w:r>
        <w:rPr>
          <w:b/>
          <w:sz w:val="20"/>
        </w:rPr>
        <w:t>Line</w:t>
      </w:r>
      <w:r>
        <w:rPr>
          <w:b/>
          <w:spacing w:val="-2"/>
          <w:sz w:val="20"/>
        </w:rPr>
        <w:t> </w:t>
      </w:r>
      <w:r>
        <w:rPr>
          <w:b/>
          <w:sz w:val="20"/>
        </w:rPr>
        <w:t>functions </w:t>
      </w:r>
      <w:r>
        <w:rPr>
          <w:sz w:val="20"/>
        </w:rPr>
        <w:t>are</w:t>
      </w:r>
      <w:r>
        <w:rPr>
          <w:spacing w:val="-3"/>
          <w:sz w:val="20"/>
        </w:rPr>
        <w:t> </w:t>
      </w:r>
      <w:r>
        <w:rPr>
          <w:sz w:val="20"/>
        </w:rPr>
        <w:t>considered</w:t>
      </w:r>
      <w:r>
        <w:rPr>
          <w:spacing w:val="-1"/>
          <w:sz w:val="20"/>
        </w:rPr>
        <w:t> </w:t>
      </w:r>
      <w:r>
        <w:rPr>
          <w:sz w:val="20"/>
        </w:rPr>
        <w:t>the</w:t>
      </w:r>
      <w:r>
        <w:rPr>
          <w:spacing w:val="-1"/>
          <w:sz w:val="20"/>
        </w:rPr>
        <w:t> </w:t>
      </w:r>
      <w:r>
        <w:rPr>
          <w:i/>
          <w:sz w:val="20"/>
        </w:rPr>
        <w:t>“backbone” </w:t>
      </w:r>
      <w:r>
        <w:rPr>
          <w:sz w:val="20"/>
        </w:rPr>
        <w:t>of the</w:t>
      </w:r>
      <w:r>
        <w:rPr>
          <w:spacing w:val="-1"/>
          <w:sz w:val="20"/>
        </w:rPr>
        <w:t> </w:t>
      </w:r>
      <w:r>
        <w:rPr>
          <w:sz w:val="20"/>
        </w:rPr>
        <w:t>police</w:t>
      </w:r>
      <w:r>
        <w:rPr>
          <w:spacing w:val="-2"/>
          <w:sz w:val="20"/>
        </w:rPr>
        <w:t> department.</w:t>
      </w:r>
    </w:p>
    <w:p>
      <w:pPr>
        <w:spacing w:before="0"/>
        <w:ind w:left="160" w:right="225" w:firstLine="0"/>
        <w:jc w:val="left"/>
        <w:rPr>
          <w:sz w:val="20"/>
        </w:rPr>
      </w:pPr>
      <w:r>
        <w:rPr>
          <w:sz w:val="20"/>
        </w:rPr>
        <w:t>They</w:t>
      </w:r>
      <w:r>
        <w:rPr>
          <w:spacing w:val="-3"/>
          <w:sz w:val="20"/>
        </w:rPr>
        <w:t> </w:t>
      </w:r>
      <w:r>
        <w:rPr>
          <w:sz w:val="20"/>
        </w:rPr>
        <w:t>include</w:t>
      </w:r>
      <w:r>
        <w:rPr>
          <w:spacing w:val="-4"/>
          <w:sz w:val="20"/>
        </w:rPr>
        <w:t> </w:t>
      </w:r>
      <w:r>
        <w:rPr>
          <w:sz w:val="20"/>
        </w:rPr>
        <w:t>core</w:t>
      </w:r>
      <w:r>
        <w:rPr>
          <w:spacing w:val="-4"/>
          <w:sz w:val="20"/>
        </w:rPr>
        <w:t> </w:t>
      </w:r>
      <w:r>
        <w:rPr>
          <w:sz w:val="20"/>
        </w:rPr>
        <w:t>operations</w:t>
      </w:r>
      <w:r>
        <w:rPr>
          <w:spacing w:val="-3"/>
          <w:sz w:val="20"/>
        </w:rPr>
        <w:t> </w:t>
      </w:r>
      <w:r>
        <w:rPr>
          <w:sz w:val="20"/>
        </w:rPr>
        <w:t>such</w:t>
      </w:r>
      <w:r>
        <w:rPr>
          <w:spacing w:val="-3"/>
          <w:sz w:val="20"/>
        </w:rPr>
        <w:t> </w:t>
      </w:r>
      <w:r>
        <w:rPr>
          <w:sz w:val="20"/>
        </w:rPr>
        <w:t>as</w:t>
      </w:r>
      <w:r>
        <w:rPr>
          <w:spacing w:val="-2"/>
          <w:sz w:val="20"/>
        </w:rPr>
        <w:t> </w:t>
      </w:r>
      <w:r>
        <w:rPr>
          <w:b/>
          <w:sz w:val="20"/>
        </w:rPr>
        <w:t>patrol</w:t>
      </w:r>
      <w:r>
        <w:rPr>
          <w:sz w:val="20"/>
        </w:rPr>
        <w:t>,</w:t>
      </w:r>
      <w:r>
        <w:rPr>
          <w:spacing w:val="-3"/>
          <w:sz w:val="20"/>
        </w:rPr>
        <w:t> </w:t>
      </w:r>
      <w:r>
        <w:rPr>
          <w:b/>
          <w:sz w:val="20"/>
        </w:rPr>
        <w:t>criminal</w:t>
      </w:r>
      <w:r>
        <w:rPr>
          <w:b/>
          <w:spacing w:val="-3"/>
          <w:sz w:val="20"/>
        </w:rPr>
        <w:t> </w:t>
      </w:r>
      <w:r>
        <w:rPr>
          <w:b/>
          <w:sz w:val="20"/>
        </w:rPr>
        <w:t>investigation</w:t>
      </w:r>
      <w:r>
        <w:rPr>
          <w:sz w:val="20"/>
        </w:rPr>
        <w:t>,</w:t>
      </w:r>
      <w:r>
        <w:rPr>
          <w:spacing w:val="-3"/>
          <w:sz w:val="20"/>
        </w:rPr>
        <w:t> </w:t>
      </w:r>
      <w:r>
        <w:rPr>
          <w:b/>
          <w:sz w:val="20"/>
        </w:rPr>
        <w:t>traffic</w:t>
      </w:r>
      <w:r>
        <w:rPr>
          <w:b/>
          <w:spacing w:val="-3"/>
          <w:sz w:val="20"/>
        </w:rPr>
        <w:t> </w:t>
      </w:r>
      <w:r>
        <w:rPr>
          <w:b/>
          <w:sz w:val="20"/>
        </w:rPr>
        <w:t>control</w:t>
      </w:r>
      <w:r>
        <w:rPr>
          <w:sz w:val="20"/>
        </w:rPr>
        <w:t>,</w:t>
      </w:r>
      <w:r>
        <w:rPr>
          <w:spacing w:val="-3"/>
          <w:sz w:val="20"/>
        </w:rPr>
        <w:t> </w:t>
      </w:r>
      <w:r>
        <w:rPr>
          <w:sz w:val="20"/>
        </w:rPr>
        <w:t>and</w:t>
      </w:r>
      <w:r>
        <w:rPr>
          <w:spacing w:val="-3"/>
          <w:sz w:val="20"/>
        </w:rPr>
        <w:t> </w:t>
      </w:r>
      <w:r>
        <w:rPr>
          <w:sz w:val="20"/>
        </w:rPr>
        <w:t>the</w:t>
      </w:r>
      <w:r>
        <w:rPr>
          <w:spacing w:val="-4"/>
          <w:sz w:val="20"/>
        </w:rPr>
        <w:t> </w:t>
      </w:r>
      <w:r>
        <w:rPr>
          <w:b/>
          <w:sz w:val="20"/>
        </w:rPr>
        <w:t>supervision</w:t>
      </w:r>
      <w:r>
        <w:rPr>
          <w:b/>
          <w:spacing w:val="-2"/>
          <w:sz w:val="20"/>
        </w:rPr>
        <w:t> </w:t>
      </w:r>
      <w:r>
        <w:rPr>
          <w:b/>
          <w:sz w:val="20"/>
        </w:rPr>
        <w:t>of</w:t>
      </w:r>
      <w:r>
        <w:rPr>
          <w:b/>
          <w:spacing w:val="-3"/>
          <w:sz w:val="20"/>
        </w:rPr>
        <w:t> </w:t>
      </w:r>
      <w:r>
        <w:rPr>
          <w:b/>
          <w:sz w:val="20"/>
        </w:rPr>
        <w:t>personnel</w:t>
      </w:r>
      <w:r>
        <w:rPr>
          <w:b/>
          <w:spacing w:val="-1"/>
          <w:sz w:val="20"/>
        </w:rPr>
        <w:t> </w:t>
      </w:r>
      <w:r>
        <w:rPr>
          <w:sz w:val="20"/>
        </w:rPr>
        <w:t>engaged</w:t>
      </w:r>
      <w:r>
        <w:rPr>
          <w:spacing w:val="-3"/>
          <w:sz w:val="20"/>
        </w:rPr>
        <w:t> </w:t>
      </w:r>
      <w:r>
        <w:rPr>
          <w:sz w:val="20"/>
        </w:rPr>
        <w:t>in these activities.</w:t>
      </w:r>
    </w:p>
    <w:p>
      <w:pPr>
        <w:spacing w:before="0"/>
        <w:ind w:left="160" w:right="0" w:firstLine="0"/>
        <w:jc w:val="left"/>
        <w:rPr>
          <w:b/>
          <w:sz w:val="20"/>
        </w:rPr>
      </w:pPr>
      <w:r>
        <w:rPr>
          <w:sz w:val="20"/>
        </w:rPr>
        <w:t>Line</w:t>
      </w:r>
      <w:r>
        <w:rPr>
          <w:spacing w:val="-4"/>
          <w:sz w:val="20"/>
        </w:rPr>
        <w:t> </w:t>
      </w:r>
      <w:r>
        <w:rPr>
          <w:sz w:val="20"/>
        </w:rPr>
        <w:t>functions</w:t>
      </w:r>
      <w:r>
        <w:rPr>
          <w:spacing w:val="-4"/>
          <w:sz w:val="20"/>
        </w:rPr>
        <w:t> </w:t>
      </w:r>
      <w:r>
        <w:rPr>
          <w:sz w:val="20"/>
        </w:rPr>
        <w:t>are</w:t>
      </w:r>
      <w:r>
        <w:rPr>
          <w:spacing w:val="-4"/>
          <w:sz w:val="20"/>
        </w:rPr>
        <w:t> </w:t>
      </w:r>
      <w:r>
        <w:rPr>
          <w:sz w:val="20"/>
        </w:rPr>
        <w:t>carried</w:t>
      </w:r>
      <w:r>
        <w:rPr>
          <w:spacing w:val="-4"/>
          <w:sz w:val="20"/>
        </w:rPr>
        <w:t> </w:t>
      </w:r>
      <w:r>
        <w:rPr>
          <w:sz w:val="20"/>
        </w:rPr>
        <w:t>out</w:t>
      </w:r>
      <w:r>
        <w:rPr>
          <w:spacing w:val="-4"/>
          <w:sz w:val="20"/>
        </w:rPr>
        <w:t> </w:t>
      </w:r>
      <w:r>
        <w:rPr>
          <w:sz w:val="20"/>
        </w:rPr>
        <w:t>by</w:t>
      </w:r>
      <w:r>
        <w:rPr>
          <w:spacing w:val="-3"/>
          <w:sz w:val="20"/>
        </w:rPr>
        <w:t> </w:t>
      </w:r>
      <w:r>
        <w:rPr>
          <w:b/>
          <w:sz w:val="20"/>
        </w:rPr>
        <w:t>line</w:t>
      </w:r>
      <w:r>
        <w:rPr>
          <w:b/>
          <w:spacing w:val="-5"/>
          <w:sz w:val="20"/>
        </w:rPr>
        <w:t> </w:t>
      </w:r>
      <w:r>
        <w:rPr>
          <w:b/>
          <w:sz w:val="20"/>
        </w:rPr>
        <w:t>members</w:t>
      </w:r>
      <w:r>
        <w:rPr>
          <w:sz w:val="20"/>
        </w:rPr>
        <w:t>,</w:t>
      </w:r>
      <w:r>
        <w:rPr>
          <w:spacing w:val="-3"/>
          <w:sz w:val="20"/>
        </w:rPr>
        <w:t> </w:t>
      </w:r>
      <w:r>
        <w:rPr>
          <w:sz w:val="20"/>
        </w:rPr>
        <w:t>which</w:t>
      </w:r>
      <w:r>
        <w:rPr>
          <w:spacing w:val="-4"/>
          <w:sz w:val="20"/>
        </w:rPr>
        <w:t> </w:t>
      </w:r>
      <w:r>
        <w:rPr>
          <w:sz w:val="20"/>
        </w:rPr>
        <w:t>include</w:t>
      </w:r>
      <w:r>
        <w:rPr>
          <w:spacing w:val="-5"/>
          <w:sz w:val="20"/>
        </w:rPr>
        <w:t> </w:t>
      </w:r>
      <w:r>
        <w:rPr>
          <w:sz w:val="20"/>
        </w:rPr>
        <w:t>the</w:t>
      </w:r>
      <w:r>
        <w:rPr>
          <w:spacing w:val="-5"/>
          <w:sz w:val="20"/>
        </w:rPr>
        <w:t> </w:t>
      </w:r>
      <w:r>
        <w:rPr>
          <w:b/>
          <w:sz w:val="20"/>
        </w:rPr>
        <w:t>patrol</w:t>
      </w:r>
      <w:r>
        <w:rPr>
          <w:b/>
          <w:spacing w:val="-4"/>
          <w:sz w:val="20"/>
        </w:rPr>
        <w:t> </w:t>
      </w:r>
      <w:r>
        <w:rPr>
          <w:b/>
          <w:sz w:val="20"/>
        </w:rPr>
        <w:t>officer,</w:t>
      </w:r>
      <w:r>
        <w:rPr>
          <w:b/>
          <w:spacing w:val="-4"/>
          <w:sz w:val="20"/>
        </w:rPr>
        <w:t> </w:t>
      </w:r>
      <w:r>
        <w:rPr>
          <w:b/>
          <w:sz w:val="20"/>
        </w:rPr>
        <w:t>detective,</w:t>
      </w:r>
      <w:r>
        <w:rPr>
          <w:b/>
          <w:spacing w:val="-4"/>
          <w:sz w:val="20"/>
        </w:rPr>
        <w:t> </w:t>
      </w:r>
      <w:r>
        <w:rPr>
          <w:b/>
          <w:sz w:val="20"/>
        </w:rPr>
        <w:t>sergeant,</w:t>
      </w:r>
      <w:r>
        <w:rPr>
          <w:b/>
          <w:spacing w:val="-4"/>
          <w:sz w:val="20"/>
        </w:rPr>
        <w:t> </w:t>
      </w:r>
      <w:r>
        <w:rPr>
          <w:b/>
          <w:sz w:val="20"/>
        </w:rPr>
        <w:t>lieutenant,</w:t>
      </w:r>
      <w:r>
        <w:rPr>
          <w:b/>
          <w:spacing w:val="-4"/>
          <w:sz w:val="20"/>
        </w:rPr>
        <w:t> </w:t>
      </w:r>
      <w:r>
        <w:rPr>
          <w:b/>
          <w:sz w:val="20"/>
        </w:rPr>
        <w:t>captain,</w:t>
      </w:r>
      <w:r>
        <w:rPr>
          <w:b/>
          <w:spacing w:val="-6"/>
          <w:sz w:val="20"/>
        </w:rPr>
        <w:t> </w:t>
      </w:r>
      <w:r>
        <w:rPr>
          <w:b/>
          <w:sz w:val="20"/>
        </w:rPr>
        <w:t>and</w:t>
      </w:r>
      <w:r>
        <w:rPr>
          <w:b/>
          <w:spacing w:val="-4"/>
          <w:sz w:val="20"/>
        </w:rPr>
        <w:t> </w:t>
      </w:r>
      <w:r>
        <w:rPr>
          <w:b/>
          <w:sz w:val="20"/>
        </w:rPr>
        <w:t>the chief of police.</w:t>
      </w:r>
    </w:p>
    <w:p>
      <w:pPr>
        <w:pStyle w:val="Heading3"/>
        <w:spacing w:line="230" w:lineRule="exact"/>
      </w:pPr>
      <w:r>
        <w:rPr/>
        <w:t>Line</w:t>
      </w:r>
      <w:r>
        <w:rPr>
          <w:spacing w:val="-5"/>
        </w:rPr>
        <w:t> </w:t>
      </w:r>
      <w:r>
        <w:rPr/>
        <w:t>members</w:t>
      </w:r>
      <w:r>
        <w:rPr>
          <w:spacing w:val="-4"/>
        </w:rPr>
        <w:t> </w:t>
      </w:r>
      <w:r>
        <w:rPr/>
        <w:t>are</w:t>
      </w:r>
      <w:r>
        <w:rPr>
          <w:spacing w:val="-4"/>
        </w:rPr>
        <w:t> </w:t>
      </w:r>
      <w:r>
        <w:rPr/>
        <w:t>responsible</w:t>
      </w:r>
      <w:r>
        <w:rPr>
          <w:spacing w:val="-3"/>
        </w:rPr>
        <w:t> </w:t>
      </w:r>
      <w:r>
        <w:rPr>
          <w:spacing w:val="-4"/>
        </w:rPr>
        <w:t>for:</w:t>
      </w:r>
    </w:p>
    <w:p>
      <w:pPr>
        <w:pStyle w:val="ListParagraph"/>
        <w:numPr>
          <w:ilvl w:val="1"/>
          <w:numId w:val="38"/>
        </w:numPr>
        <w:tabs>
          <w:tab w:pos="880" w:val="left" w:leader="none"/>
          <w:tab w:pos="881" w:val="left" w:leader="none"/>
        </w:tabs>
        <w:spacing w:line="240" w:lineRule="auto" w:before="0" w:after="0"/>
        <w:ind w:left="880" w:right="0" w:hanging="361"/>
        <w:jc w:val="left"/>
        <w:rPr>
          <w:sz w:val="20"/>
        </w:rPr>
      </w:pPr>
      <w:r>
        <w:rPr>
          <w:sz w:val="20"/>
        </w:rPr>
        <w:t>Carrying</w:t>
      </w:r>
      <w:r>
        <w:rPr>
          <w:spacing w:val="-1"/>
          <w:sz w:val="20"/>
        </w:rPr>
        <w:t> </w:t>
      </w:r>
      <w:r>
        <w:rPr>
          <w:sz w:val="20"/>
        </w:rPr>
        <w:t>out</w:t>
      </w:r>
      <w:r>
        <w:rPr>
          <w:spacing w:val="-1"/>
          <w:sz w:val="20"/>
        </w:rPr>
        <w:t> </w:t>
      </w:r>
      <w:r>
        <w:rPr>
          <w:sz w:val="20"/>
        </w:rPr>
        <w:t>the</w:t>
      </w:r>
      <w:r>
        <w:rPr>
          <w:spacing w:val="-2"/>
          <w:sz w:val="20"/>
        </w:rPr>
        <w:t> </w:t>
      </w:r>
      <w:r>
        <w:rPr>
          <w:sz w:val="20"/>
        </w:rPr>
        <w:t>primary purposes</w:t>
      </w:r>
      <w:r>
        <w:rPr>
          <w:spacing w:val="-1"/>
          <w:sz w:val="20"/>
        </w:rPr>
        <w:t> </w:t>
      </w:r>
      <w:r>
        <w:rPr>
          <w:sz w:val="20"/>
        </w:rPr>
        <w:t>of</w:t>
      </w:r>
      <w:r>
        <w:rPr>
          <w:spacing w:val="-2"/>
          <w:sz w:val="20"/>
        </w:rPr>
        <w:t> </w:t>
      </w:r>
      <w:r>
        <w:rPr>
          <w:sz w:val="20"/>
        </w:rPr>
        <w:t>the</w:t>
      </w:r>
      <w:r>
        <w:rPr>
          <w:spacing w:val="-1"/>
          <w:sz w:val="20"/>
        </w:rPr>
        <w:t> </w:t>
      </w:r>
      <w:r>
        <w:rPr>
          <w:sz w:val="20"/>
        </w:rPr>
        <w:t>police</w:t>
      </w:r>
      <w:r>
        <w:rPr>
          <w:spacing w:val="-2"/>
          <w:sz w:val="20"/>
        </w:rPr>
        <w:t> department.</w:t>
      </w:r>
    </w:p>
    <w:p>
      <w:pPr>
        <w:pStyle w:val="ListParagraph"/>
        <w:numPr>
          <w:ilvl w:val="1"/>
          <w:numId w:val="38"/>
        </w:numPr>
        <w:tabs>
          <w:tab w:pos="880" w:val="left" w:leader="none"/>
          <w:tab w:pos="881" w:val="left" w:leader="none"/>
        </w:tabs>
        <w:spacing w:line="245" w:lineRule="exact" w:before="1" w:after="0"/>
        <w:ind w:left="880" w:right="0" w:hanging="361"/>
        <w:jc w:val="left"/>
        <w:rPr>
          <w:sz w:val="20"/>
        </w:rPr>
      </w:pPr>
      <w:r>
        <w:rPr>
          <w:sz w:val="20"/>
        </w:rPr>
        <w:t>Delivering</w:t>
      </w:r>
      <w:r>
        <w:rPr>
          <w:spacing w:val="-2"/>
          <w:sz w:val="20"/>
        </w:rPr>
        <w:t> </w:t>
      </w:r>
      <w:r>
        <w:rPr>
          <w:sz w:val="20"/>
        </w:rPr>
        <w:t>services</w:t>
      </w:r>
      <w:r>
        <w:rPr>
          <w:spacing w:val="-2"/>
          <w:sz w:val="20"/>
        </w:rPr>
        <w:t> </w:t>
      </w:r>
      <w:r>
        <w:rPr>
          <w:sz w:val="20"/>
        </w:rPr>
        <w:t>provided</w:t>
      </w:r>
      <w:r>
        <w:rPr>
          <w:spacing w:val="-2"/>
          <w:sz w:val="20"/>
        </w:rPr>
        <w:t> </w:t>
      </w:r>
      <w:r>
        <w:rPr>
          <w:sz w:val="20"/>
        </w:rPr>
        <w:t>by</w:t>
      </w:r>
      <w:r>
        <w:rPr>
          <w:spacing w:val="-1"/>
          <w:sz w:val="20"/>
        </w:rPr>
        <w:t> </w:t>
      </w:r>
      <w:r>
        <w:rPr>
          <w:sz w:val="20"/>
        </w:rPr>
        <w:t>the</w:t>
      </w:r>
      <w:r>
        <w:rPr>
          <w:spacing w:val="-1"/>
          <w:sz w:val="20"/>
        </w:rPr>
        <w:t> </w:t>
      </w:r>
      <w:r>
        <w:rPr>
          <w:spacing w:val="-2"/>
          <w:sz w:val="20"/>
        </w:rPr>
        <w:t>department.</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z w:val="20"/>
        </w:rPr>
        <w:t>Dealing</w:t>
      </w:r>
      <w:r>
        <w:rPr>
          <w:spacing w:val="-2"/>
          <w:sz w:val="20"/>
        </w:rPr>
        <w:t> </w:t>
      </w:r>
      <w:r>
        <w:rPr>
          <w:sz w:val="20"/>
        </w:rPr>
        <w:t>directly</w:t>
      </w:r>
      <w:r>
        <w:rPr>
          <w:spacing w:val="-2"/>
          <w:sz w:val="20"/>
        </w:rPr>
        <w:t> </w:t>
      </w:r>
      <w:r>
        <w:rPr>
          <w:sz w:val="20"/>
        </w:rPr>
        <w:t>with</w:t>
      </w:r>
      <w:r>
        <w:rPr>
          <w:spacing w:val="-2"/>
          <w:sz w:val="20"/>
        </w:rPr>
        <w:t> </w:t>
      </w:r>
      <w:r>
        <w:rPr>
          <w:sz w:val="20"/>
        </w:rPr>
        <w:t>the</w:t>
      </w:r>
      <w:r>
        <w:rPr>
          <w:spacing w:val="-1"/>
          <w:sz w:val="20"/>
        </w:rPr>
        <w:t> </w:t>
      </w:r>
      <w:r>
        <w:rPr>
          <w:sz w:val="20"/>
        </w:rPr>
        <w:t>community</w:t>
      </w:r>
      <w:r>
        <w:rPr>
          <w:spacing w:val="-2"/>
          <w:sz w:val="20"/>
        </w:rPr>
        <w:t> </w:t>
      </w:r>
      <w:r>
        <w:rPr>
          <w:sz w:val="20"/>
        </w:rPr>
        <w:t>or</w:t>
      </w:r>
      <w:r>
        <w:rPr>
          <w:spacing w:val="-1"/>
          <w:sz w:val="20"/>
        </w:rPr>
        <w:t> </w:t>
      </w:r>
      <w:r>
        <w:rPr>
          <w:spacing w:val="-2"/>
          <w:sz w:val="20"/>
        </w:rPr>
        <w:t>clientele.</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z w:val="20"/>
        </w:rPr>
        <w:t>Making</w:t>
      </w:r>
      <w:r>
        <w:rPr>
          <w:spacing w:val="-2"/>
          <w:sz w:val="20"/>
        </w:rPr>
        <w:t> </w:t>
      </w:r>
      <w:r>
        <w:rPr>
          <w:sz w:val="20"/>
        </w:rPr>
        <w:t>final</w:t>
      </w:r>
      <w:r>
        <w:rPr>
          <w:spacing w:val="-2"/>
          <w:sz w:val="20"/>
        </w:rPr>
        <w:t> </w:t>
      </w:r>
      <w:r>
        <w:rPr>
          <w:sz w:val="20"/>
        </w:rPr>
        <w:t>decisions</w:t>
      </w:r>
      <w:r>
        <w:rPr>
          <w:spacing w:val="-1"/>
          <w:sz w:val="20"/>
        </w:rPr>
        <w:t> </w:t>
      </w:r>
      <w:r>
        <w:rPr>
          <w:sz w:val="20"/>
        </w:rPr>
        <w:t>regarding</w:t>
      </w:r>
      <w:r>
        <w:rPr>
          <w:spacing w:val="-2"/>
          <w:sz w:val="20"/>
        </w:rPr>
        <w:t> </w:t>
      </w:r>
      <w:r>
        <w:rPr>
          <w:sz w:val="20"/>
        </w:rPr>
        <w:t>their</w:t>
      </w:r>
      <w:r>
        <w:rPr>
          <w:spacing w:val="-2"/>
          <w:sz w:val="20"/>
        </w:rPr>
        <w:t> </w:t>
      </w:r>
      <w:r>
        <w:rPr>
          <w:sz w:val="20"/>
        </w:rPr>
        <w:t>assigned</w:t>
      </w:r>
      <w:r>
        <w:rPr>
          <w:spacing w:val="-1"/>
          <w:sz w:val="20"/>
        </w:rPr>
        <w:t> </w:t>
      </w:r>
      <w:r>
        <w:rPr>
          <w:spacing w:val="-2"/>
          <w:sz w:val="20"/>
        </w:rPr>
        <w:t>activities.</w:t>
      </w:r>
    </w:p>
    <w:p>
      <w:pPr>
        <w:pStyle w:val="Heading3"/>
        <w:numPr>
          <w:ilvl w:val="0"/>
          <w:numId w:val="38"/>
        </w:numPr>
        <w:tabs>
          <w:tab w:pos="416" w:val="left" w:leader="none"/>
        </w:tabs>
        <w:spacing w:line="230" w:lineRule="exact" w:before="0" w:after="0"/>
        <w:ind w:left="415" w:right="0" w:hanging="256"/>
        <w:jc w:val="left"/>
      </w:pPr>
      <w:r>
        <w:rPr/>
        <w:t>Staff</w:t>
      </w:r>
      <w:r>
        <w:rPr>
          <w:spacing w:val="-2"/>
        </w:rPr>
        <w:t> Functions</w:t>
      </w:r>
    </w:p>
    <w:p>
      <w:pPr>
        <w:spacing w:before="0"/>
        <w:ind w:left="160" w:right="0" w:firstLine="0"/>
        <w:jc w:val="left"/>
        <w:rPr>
          <w:b/>
          <w:sz w:val="20"/>
        </w:rPr>
      </w:pPr>
      <w:r>
        <w:rPr>
          <w:b/>
          <w:sz w:val="20"/>
        </w:rPr>
        <w:t>Staff</w:t>
      </w:r>
      <w:r>
        <w:rPr>
          <w:b/>
          <w:spacing w:val="-4"/>
          <w:sz w:val="20"/>
        </w:rPr>
        <w:t> </w:t>
      </w:r>
      <w:r>
        <w:rPr>
          <w:b/>
          <w:sz w:val="20"/>
        </w:rPr>
        <w:t>functions </w:t>
      </w:r>
      <w:r>
        <w:rPr>
          <w:sz w:val="20"/>
        </w:rPr>
        <w:t>are</w:t>
      </w:r>
      <w:r>
        <w:rPr>
          <w:spacing w:val="-3"/>
          <w:sz w:val="20"/>
        </w:rPr>
        <w:t> </w:t>
      </w:r>
      <w:r>
        <w:rPr>
          <w:sz w:val="20"/>
        </w:rPr>
        <w:t>designed</w:t>
      </w:r>
      <w:r>
        <w:rPr>
          <w:spacing w:val="-1"/>
          <w:sz w:val="20"/>
        </w:rPr>
        <w:t> </w:t>
      </w:r>
      <w:r>
        <w:rPr>
          <w:sz w:val="20"/>
        </w:rPr>
        <w:t>to </w:t>
      </w:r>
      <w:r>
        <w:rPr>
          <w:b/>
          <w:sz w:val="20"/>
        </w:rPr>
        <w:t>support</w:t>
      </w:r>
      <w:r>
        <w:rPr>
          <w:b/>
          <w:spacing w:val="-2"/>
          <w:sz w:val="20"/>
        </w:rPr>
        <w:t> </w:t>
      </w:r>
      <w:r>
        <w:rPr>
          <w:sz w:val="20"/>
        </w:rPr>
        <w:t>the</w:t>
      </w:r>
      <w:r>
        <w:rPr>
          <w:spacing w:val="-2"/>
          <w:sz w:val="20"/>
        </w:rPr>
        <w:t> </w:t>
      </w:r>
      <w:r>
        <w:rPr>
          <w:sz w:val="20"/>
        </w:rPr>
        <w:t>line</w:t>
      </w:r>
      <w:r>
        <w:rPr>
          <w:spacing w:val="-1"/>
          <w:sz w:val="20"/>
        </w:rPr>
        <w:t> </w:t>
      </w:r>
      <w:r>
        <w:rPr>
          <w:sz w:val="20"/>
        </w:rPr>
        <w:t>functions</w:t>
      </w:r>
      <w:r>
        <w:rPr>
          <w:spacing w:val="-1"/>
          <w:sz w:val="20"/>
        </w:rPr>
        <w:t> </w:t>
      </w:r>
      <w:r>
        <w:rPr>
          <w:sz w:val="20"/>
        </w:rPr>
        <w:t>through</w:t>
      </w:r>
      <w:r>
        <w:rPr>
          <w:spacing w:val="-1"/>
          <w:sz w:val="20"/>
        </w:rPr>
        <w:t> </w:t>
      </w:r>
      <w:r>
        <w:rPr>
          <w:b/>
          <w:sz w:val="20"/>
        </w:rPr>
        <w:t>advisory</w:t>
      </w:r>
      <w:r>
        <w:rPr>
          <w:b/>
          <w:spacing w:val="-1"/>
          <w:sz w:val="20"/>
        </w:rPr>
        <w:t> </w:t>
      </w:r>
      <w:r>
        <w:rPr>
          <w:b/>
          <w:sz w:val="20"/>
        </w:rPr>
        <w:t>and</w:t>
      </w:r>
      <w:r>
        <w:rPr>
          <w:b/>
          <w:spacing w:val="-1"/>
          <w:sz w:val="20"/>
        </w:rPr>
        <w:t> </w:t>
      </w:r>
      <w:r>
        <w:rPr>
          <w:b/>
          <w:sz w:val="20"/>
        </w:rPr>
        <w:t>analytical</w:t>
      </w:r>
      <w:r>
        <w:rPr>
          <w:b/>
          <w:spacing w:val="-3"/>
          <w:sz w:val="20"/>
        </w:rPr>
        <w:t> </w:t>
      </w:r>
      <w:r>
        <w:rPr>
          <w:b/>
          <w:spacing w:val="-2"/>
          <w:sz w:val="20"/>
        </w:rPr>
        <w:t>roles.</w:t>
      </w:r>
    </w:p>
    <w:p>
      <w:pPr>
        <w:pStyle w:val="BodyText"/>
        <w:ind w:left="160" w:right="693" w:firstLine="0"/>
      </w:pPr>
      <w:r>
        <w:rPr/>
        <w:t>Staff</w:t>
      </w:r>
      <w:r>
        <w:rPr>
          <w:spacing w:val="-3"/>
        </w:rPr>
        <w:t> </w:t>
      </w:r>
      <w:r>
        <w:rPr/>
        <w:t>members</w:t>
      </w:r>
      <w:r>
        <w:rPr>
          <w:spacing w:val="-2"/>
        </w:rPr>
        <w:t> </w:t>
      </w:r>
      <w:r>
        <w:rPr/>
        <w:t>assist</w:t>
      </w:r>
      <w:r>
        <w:rPr>
          <w:spacing w:val="-3"/>
        </w:rPr>
        <w:t> </w:t>
      </w:r>
      <w:r>
        <w:rPr/>
        <w:t>by</w:t>
      </w:r>
      <w:r>
        <w:rPr>
          <w:spacing w:val="-3"/>
        </w:rPr>
        <w:t> </w:t>
      </w:r>
      <w:r>
        <w:rPr/>
        <w:t>providing</w:t>
      </w:r>
      <w:r>
        <w:rPr>
          <w:spacing w:val="-3"/>
        </w:rPr>
        <w:t> </w:t>
      </w:r>
      <w:r>
        <w:rPr/>
        <w:t>expertise</w:t>
      </w:r>
      <w:r>
        <w:rPr>
          <w:spacing w:val="-3"/>
        </w:rPr>
        <w:t> </w:t>
      </w:r>
      <w:r>
        <w:rPr/>
        <w:t>in</w:t>
      </w:r>
      <w:r>
        <w:rPr>
          <w:spacing w:val="-3"/>
        </w:rPr>
        <w:t> </w:t>
      </w:r>
      <w:r>
        <w:rPr/>
        <w:t>planning,</w:t>
      </w:r>
      <w:r>
        <w:rPr>
          <w:spacing w:val="-3"/>
        </w:rPr>
        <w:t> </w:t>
      </w:r>
      <w:r>
        <w:rPr/>
        <w:t>research,</w:t>
      </w:r>
      <w:r>
        <w:rPr>
          <w:spacing w:val="-3"/>
        </w:rPr>
        <w:t> </w:t>
      </w:r>
      <w:r>
        <w:rPr/>
        <w:t>budgeting,</w:t>
      </w:r>
      <w:r>
        <w:rPr>
          <w:spacing w:val="-3"/>
        </w:rPr>
        <w:t> </w:t>
      </w:r>
      <w:r>
        <w:rPr/>
        <w:t>legal</w:t>
      </w:r>
      <w:r>
        <w:rPr>
          <w:spacing w:val="-3"/>
        </w:rPr>
        <w:t> </w:t>
      </w:r>
      <w:r>
        <w:rPr/>
        <w:t>advice,</w:t>
      </w:r>
      <w:r>
        <w:rPr>
          <w:spacing w:val="-2"/>
        </w:rPr>
        <w:t> </w:t>
      </w:r>
      <w:r>
        <w:rPr/>
        <w:t>and</w:t>
      </w:r>
      <w:r>
        <w:rPr>
          <w:spacing w:val="-3"/>
        </w:rPr>
        <w:t> </w:t>
      </w:r>
      <w:r>
        <w:rPr/>
        <w:t>educational</w:t>
      </w:r>
      <w:r>
        <w:rPr>
          <w:spacing w:val="-3"/>
        </w:rPr>
        <w:t> </w:t>
      </w:r>
      <w:r>
        <w:rPr/>
        <w:t>or</w:t>
      </w:r>
      <w:r>
        <w:rPr>
          <w:spacing w:val="-3"/>
        </w:rPr>
        <w:t> </w:t>
      </w:r>
      <w:r>
        <w:rPr/>
        <w:t>training</w:t>
      </w:r>
      <w:r>
        <w:rPr>
          <w:spacing w:val="-3"/>
        </w:rPr>
        <w:t> </w:t>
      </w:r>
      <w:r>
        <w:rPr/>
        <w:t>services. They are often </w:t>
      </w:r>
      <w:r>
        <w:rPr>
          <w:b/>
        </w:rPr>
        <w:t>civilian specialists </w:t>
      </w:r>
      <w:r>
        <w:rPr/>
        <w:t>or officers with professional training who do not directly engage in field operations.</w:t>
      </w:r>
    </w:p>
    <w:p>
      <w:pPr>
        <w:pStyle w:val="Heading3"/>
        <w:spacing w:line="230" w:lineRule="exact"/>
      </w:pPr>
      <w:r>
        <w:rPr/>
        <w:t>Characteristics</w:t>
      </w:r>
      <w:r>
        <w:rPr>
          <w:spacing w:val="-5"/>
        </w:rPr>
        <w:t> </w:t>
      </w:r>
      <w:r>
        <w:rPr/>
        <w:t>of</w:t>
      </w:r>
      <w:r>
        <w:rPr>
          <w:spacing w:val="-4"/>
        </w:rPr>
        <w:t> </w:t>
      </w:r>
      <w:r>
        <w:rPr/>
        <w:t>Staff</w:t>
      </w:r>
      <w:r>
        <w:rPr>
          <w:spacing w:val="-2"/>
        </w:rPr>
        <w:t> Functions:</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z w:val="20"/>
        </w:rPr>
        <w:t>Highly</w:t>
      </w:r>
      <w:r>
        <w:rPr>
          <w:spacing w:val="-6"/>
          <w:sz w:val="20"/>
        </w:rPr>
        <w:t> </w:t>
      </w:r>
      <w:r>
        <w:rPr>
          <w:spacing w:val="-2"/>
          <w:sz w:val="20"/>
        </w:rPr>
        <w:t>specialized.</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z w:val="20"/>
        </w:rPr>
        <w:t>Primarily</w:t>
      </w:r>
      <w:r>
        <w:rPr>
          <w:spacing w:val="-1"/>
          <w:sz w:val="20"/>
        </w:rPr>
        <w:t> </w:t>
      </w:r>
      <w:r>
        <w:rPr>
          <w:sz w:val="20"/>
        </w:rPr>
        <w:t>advisory</w:t>
      </w:r>
      <w:r>
        <w:rPr>
          <w:spacing w:val="-1"/>
          <w:sz w:val="20"/>
        </w:rPr>
        <w:t> </w:t>
      </w:r>
      <w:r>
        <w:rPr>
          <w:sz w:val="20"/>
        </w:rPr>
        <w:t>in</w:t>
      </w:r>
      <w:r>
        <w:rPr>
          <w:spacing w:val="-1"/>
          <w:sz w:val="20"/>
        </w:rPr>
        <w:t> </w:t>
      </w:r>
      <w:r>
        <w:rPr>
          <w:spacing w:val="-2"/>
          <w:sz w:val="20"/>
        </w:rPr>
        <w:t>nature.</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z w:val="20"/>
        </w:rPr>
        <w:t>Detached</w:t>
      </w:r>
      <w:r>
        <w:rPr>
          <w:spacing w:val="-2"/>
          <w:sz w:val="20"/>
        </w:rPr>
        <w:t> </w:t>
      </w:r>
      <w:r>
        <w:rPr>
          <w:sz w:val="20"/>
        </w:rPr>
        <w:t>from</w:t>
      </w:r>
      <w:r>
        <w:rPr>
          <w:spacing w:val="-1"/>
          <w:sz w:val="20"/>
        </w:rPr>
        <w:t> </w:t>
      </w:r>
      <w:r>
        <w:rPr>
          <w:sz w:val="20"/>
        </w:rPr>
        <w:t>direct</w:t>
      </w:r>
      <w:r>
        <w:rPr>
          <w:spacing w:val="-1"/>
          <w:sz w:val="20"/>
        </w:rPr>
        <w:t> </w:t>
      </w:r>
      <w:r>
        <w:rPr>
          <w:sz w:val="20"/>
        </w:rPr>
        <w:t>public</w:t>
      </w:r>
      <w:r>
        <w:rPr>
          <w:spacing w:val="-2"/>
          <w:sz w:val="20"/>
        </w:rPr>
        <w:t> contact.</w:t>
      </w:r>
    </w:p>
    <w:p>
      <w:pPr>
        <w:pStyle w:val="ListParagraph"/>
        <w:numPr>
          <w:ilvl w:val="1"/>
          <w:numId w:val="38"/>
        </w:numPr>
        <w:tabs>
          <w:tab w:pos="880" w:val="left" w:leader="none"/>
          <w:tab w:pos="881" w:val="left" w:leader="none"/>
        </w:tabs>
        <w:spacing w:line="245" w:lineRule="exact" w:before="0" w:after="0"/>
        <w:ind w:left="880" w:right="0" w:hanging="361"/>
        <w:jc w:val="left"/>
        <w:rPr>
          <w:sz w:val="20"/>
        </w:rPr>
      </w:pPr>
      <w:r>
        <w:rPr>
          <w:sz w:val="20"/>
        </w:rPr>
        <w:t>Not</w:t>
      </w:r>
      <w:r>
        <w:rPr>
          <w:spacing w:val="-3"/>
          <w:sz w:val="20"/>
        </w:rPr>
        <w:t> </w:t>
      </w:r>
      <w:r>
        <w:rPr>
          <w:sz w:val="20"/>
        </w:rPr>
        <w:t>directly</w:t>
      </w:r>
      <w:r>
        <w:rPr>
          <w:spacing w:val="-2"/>
          <w:sz w:val="20"/>
        </w:rPr>
        <w:t> </w:t>
      </w:r>
      <w:r>
        <w:rPr>
          <w:sz w:val="20"/>
        </w:rPr>
        <w:t>responsible</w:t>
      </w:r>
      <w:r>
        <w:rPr>
          <w:spacing w:val="-1"/>
          <w:sz w:val="20"/>
        </w:rPr>
        <w:t> </w:t>
      </w:r>
      <w:r>
        <w:rPr>
          <w:sz w:val="20"/>
        </w:rPr>
        <w:t>for</w:t>
      </w:r>
      <w:r>
        <w:rPr>
          <w:spacing w:val="-2"/>
          <w:sz w:val="20"/>
        </w:rPr>
        <w:t> </w:t>
      </w:r>
      <w:r>
        <w:rPr>
          <w:sz w:val="20"/>
        </w:rPr>
        <w:t>the</w:t>
      </w:r>
      <w:r>
        <w:rPr>
          <w:spacing w:val="-2"/>
          <w:sz w:val="20"/>
        </w:rPr>
        <w:t> </w:t>
      </w:r>
      <w:r>
        <w:rPr>
          <w:sz w:val="20"/>
        </w:rPr>
        <w:t>decisions</w:t>
      </w:r>
      <w:r>
        <w:rPr>
          <w:spacing w:val="-2"/>
          <w:sz w:val="20"/>
        </w:rPr>
        <w:t> </w:t>
      </w:r>
      <w:r>
        <w:rPr>
          <w:sz w:val="20"/>
        </w:rPr>
        <w:t>made</w:t>
      </w:r>
      <w:r>
        <w:rPr>
          <w:spacing w:val="-2"/>
          <w:sz w:val="20"/>
        </w:rPr>
        <w:t> </w:t>
      </w:r>
      <w:r>
        <w:rPr>
          <w:sz w:val="20"/>
        </w:rPr>
        <w:t>by</w:t>
      </w:r>
      <w:r>
        <w:rPr>
          <w:spacing w:val="-1"/>
          <w:sz w:val="20"/>
        </w:rPr>
        <w:t> </w:t>
      </w:r>
      <w:r>
        <w:rPr>
          <w:sz w:val="20"/>
        </w:rPr>
        <w:t>line</w:t>
      </w:r>
      <w:r>
        <w:rPr>
          <w:spacing w:val="-2"/>
          <w:sz w:val="20"/>
        </w:rPr>
        <w:t> executives.</w:t>
      </w:r>
    </w:p>
    <w:p>
      <w:pPr>
        <w:spacing w:before="1"/>
        <w:ind w:left="160" w:right="0" w:firstLine="0"/>
        <w:jc w:val="left"/>
        <w:rPr>
          <w:sz w:val="20"/>
        </w:rPr>
      </w:pPr>
      <w:r>
        <w:rPr>
          <w:sz w:val="20"/>
        </w:rPr>
        <w:t>The</w:t>
      </w:r>
      <w:r>
        <w:rPr>
          <w:spacing w:val="-4"/>
          <w:sz w:val="20"/>
        </w:rPr>
        <w:t> </w:t>
      </w:r>
      <w:r>
        <w:rPr>
          <w:b/>
          <w:sz w:val="20"/>
        </w:rPr>
        <w:t>main</w:t>
      </w:r>
      <w:r>
        <w:rPr>
          <w:b/>
          <w:spacing w:val="-3"/>
          <w:sz w:val="20"/>
        </w:rPr>
        <w:t> </w:t>
      </w:r>
      <w:r>
        <w:rPr>
          <w:b/>
          <w:sz w:val="20"/>
        </w:rPr>
        <w:t>function</w:t>
      </w:r>
      <w:r>
        <w:rPr>
          <w:b/>
          <w:spacing w:val="-2"/>
          <w:sz w:val="20"/>
        </w:rPr>
        <w:t> </w:t>
      </w:r>
      <w:r>
        <w:rPr>
          <w:sz w:val="20"/>
        </w:rPr>
        <w:t>of</w:t>
      </w:r>
      <w:r>
        <w:rPr>
          <w:spacing w:val="-3"/>
          <w:sz w:val="20"/>
        </w:rPr>
        <w:t> </w:t>
      </w:r>
      <w:r>
        <w:rPr>
          <w:sz w:val="20"/>
        </w:rPr>
        <w:t>staff</w:t>
      </w:r>
      <w:r>
        <w:rPr>
          <w:spacing w:val="-3"/>
          <w:sz w:val="20"/>
        </w:rPr>
        <w:t> </w:t>
      </w:r>
      <w:r>
        <w:rPr>
          <w:sz w:val="20"/>
        </w:rPr>
        <w:t>personnel</w:t>
      </w:r>
      <w:r>
        <w:rPr>
          <w:spacing w:val="-3"/>
          <w:sz w:val="20"/>
        </w:rPr>
        <w:t> </w:t>
      </w:r>
      <w:r>
        <w:rPr>
          <w:sz w:val="20"/>
        </w:rPr>
        <w:t>is</w:t>
      </w:r>
      <w:r>
        <w:rPr>
          <w:spacing w:val="-4"/>
          <w:sz w:val="20"/>
        </w:rPr>
        <w:t> </w:t>
      </w:r>
      <w:r>
        <w:rPr>
          <w:sz w:val="20"/>
        </w:rPr>
        <w:t>to</w:t>
      </w:r>
      <w:r>
        <w:rPr>
          <w:spacing w:val="-3"/>
          <w:sz w:val="20"/>
        </w:rPr>
        <w:t> </w:t>
      </w:r>
      <w:r>
        <w:rPr>
          <w:b/>
          <w:sz w:val="20"/>
        </w:rPr>
        <w:t>analyze</w:t>
      </w:r>
      <w:r>
        <w:rPr>
          <w:b/>
          <w:spacing w:val="-5"/>
          <w:sz w:val="20"/>
        </w:rPr>
        <w:t> </w:t>
      </w:r>
      <w:r>
        <w:rPr>
          <w:b/>
          <w:sz w:val="20"/>
        </w:rPr>
        <w:t>policies</w:t>
      </w:r>
      <w:r>
        <w:rPr>
          <w:b/>
          <w:spacing w:val="-3"/>
          <w:sz w:val="20"/>
        </w:rPr>
        <w:t> </w:t>
      </w:r>
      <w:r>
        <w:rPr>
          <w:b/>
          <w:sz w:val="20"/>
        </w:rPr>
        <w:t>and</w:t>
      </w:r>
      <w:r>
        <w:rPr>
          <w:b/>
          <w:spacing w:val="-5"/>
          <w:sz w:val="20"/>
        </w:rPr>
        <w:t> </w:t>
      </w:r>
      <w:r>
        <w:rPr>
          <w:b/>
          <w:sz w:val="20"/>
        </w:rPr>
        <w:t>practices</w:t>
      </w:r>
      <w:r>
        <w:rPr>
          <w:b/>
          <w:spacing w:val="-2"/>
          <w:sz w:val="20"/>
        </w:rPr>
        <w:t> </w:t>
      </w:r>
      <w:r>
        <w:rPr>
          <w:sz w:val="20"/>
        </w:rPr>
        <w:t>and</w:t>
      </w:r>
      <w:r>
        <w:rPr>
          <w:spacing w:val="-3"/>
          <w:sz w:val="20"/>
        </w:rPr>
        <w:t> </w:t>
      </w:r>
      <w:r>
        <w:rPr>
          <w:sz w:val="20"/>
        </w:rPr>
        <w:t>to</w:t>
      </w:r>
      <w:r>
        <w:rPr>
          <w:spacing w:val="-3"/>
          <w:sz w:val="20"/>
        </w:rPr>
        <w:t> </w:t>
      </w:r>
      <w:r>
        <w:rPr>
          <w:b/>
          <w:sz w:val="20"/>
        </w:rPr>
        <w:t>offer</w:t>
      </w:r>
      <w:r>
        <w:rPr>
          <w:b/>
          <w:spacing w:val="-6"/>
          <w:sz w:val="20"/>
        </w:rPr>
        <w:t> </w:t>
      </w:r>
      <w:r>
        <w:rPr>
          <w:b/>
          <w:sz w:val="20"/>
        </w:rPr>
        <w:t>proposals</w:t>
      </w:r>
      <w:r>
        <w:rPr>
          <w:b/>
          <w:spacing w:val="-4"/>
          <w:sz w:val="20"/>
        </w:rPr>
        <w:t> </w:t>
      </w:r>
      <w:r>
        <w:rPr>
          <w:b/>
          <w:sz w:val="20"/>
        </w:rPr>
        <w:t>or</w:t>
      </w:r>
      <w:r>
        <w:rPr>
          <w:b/>
          <w:spacing w:val="-8"/>
          <w:sz w:val="20"/>
        </w:rPr>
        <w:t> </w:t>
      </w:r>
      <w:r>
        <w:rPr>
          <w:b/>
          <w:sz w:val="20"/>
        </w:rPr>
        <w:t>recommendations</w:t>
      </w:r>
      <w:r>
        <w:rPr>
          <w:b/>
          <w:spacing w:val="-2"/>
          <w:sz w:val="20"/>
        </w:rPr>
        <w:t> </w:t>
      </w:r>
      <w:r>
        <w:rPr>
          <w:sz w:val="20"/>
        </w:rPr>
        <w:t>to</w:t>
      </w:r>
      <w:r>
        <w:rPr>
          <w:spacing w:val="-3"/>
          <w:sz w:val="20"/>
        </w:rPr>
        <w:t> </w:t>
      </w:r>
      <w:r>
        <w:rPr>
          <w:sz w:val="20"/>
        </w:rPr>
        <w:t>the department’s chief executive.</w:t>
      </w:r>
    </w:p>
    <w:p>
      <w:pPr>
        <w:pStyle w:val="Heading3"/>
        <w:numPr>
          <w:ilvl w:val="0"/>
          <w:numId w:val="38"/>
        </w:numPr>
        <w:tabs>
          <w:tab w:pos="482" w:val="left" w:leader="none"/>
        </w:tabs>
        <w:spacing w:line="240" w:lineRule="auto" w:before="1" w:after="0"/>
        <w:ind w:left="481" w:right="0" w:hanging="322"/>
        <w:jc w:val="left"/>
      </w:pPr>
      <w:r>
        <w:rPr/>
        <w:t>Auxiliary</w:t>
      </w:r>
      <w:r>
        <w:rPr>
          <w:spacing w:val="-4"/>
        </w:rPr>
        <w:t> </w:t>
      </w:r>
      <w:r>
        <w:rPr>
          <w:spacing w:val="-2"/>
        </w:rPr>
        <w:t>Functions</w:t>
      </w:r>
    </w:p>
    <w:p>
      <w:pPr>
        <w:spacing w:before="0"/>
        <w:ind w:left="160" w:right="693" w:firstLine="0"/>
        <w:jc w:val="left"/>
        <w:rPr>
          <w:sz w:val="20"/>
        </w:rPr>
      </w:pPr>
      <w:r>
        <w:rPr>
          <w:b/>
          <w:sz w:val="20"/>
        </w:rPr>
        <w:t>Auxiliary</w:t>
      </w:r>
      <w:r>
        <w:rPr>
          <w:b/>
          <w:spacing w:val="-4"/>
          <w:sz w:val="20"/>
        </w:rPr>
        <w:t> </w:t>
      </w:r>
      <w:r>
        <w:rPr>
          <w:b/>
          <w:sz w:val="20"/>
        </w:rPr>
        <w:t>functions</w:t>
      </w:r>
      <w:r>
        <w:rPr>
          <w:b/>
          <w:spacing w:val="-3"/>
          <w:sz w:val="20"/>
        </w:rPr>
        <w:t> </w:t>
      </w:r>
      <w:r>
        <w:rPr>
          <w:sz w:val="20"/>
        </w:rPr>
        <w:t>involve</w:t>
      </w:r>
      <w:r>
        <w:rPr>
          <w:spacing w:val="-4"/>
          <w:sz w:val="20"/>
        </w:rPr>
        <w:t> </w:t>
      </w:r>
      <w:r>
        <w:rPr>
          <w:sz w:val="20"/>
        </w:rPr>
        <w:t>the</w:t>
      </w:r>
      <w:r>
        <w:rPr>
          <w:spacing w:val="-5"/>
          <w:sz w:val="20"/>
        </w:rPr>
        <w:t> </w:t>
      </w:r>
      <w:r>
        <w:rPr>
          <w:b/>
          <w:sz w:val="20"/>
        </w:rPr>
        <w:t>logistical</w:t>
      </w:r>
      <w:r>
        <w:rPr>
          <w:b/>
          <w:spacing w:val="-4"/>
          <w:sz w:val="20"/>
        </w:rPr>
        <w:t> </w:t>
      </w:r>
      <w:r>
        <w:rPr>
          <w:b/>
          <w:sz w:val="20"/>
        </w:rPr>
        <w:t>and</w:t>
      </w:r>
      <w:r>
        <w:rPr>
          <w:b/>
          <w:spacing w:val="-4"/>
          <w:sz w:val="20"/>
        </w:rPr>
        <w:t> </w:t>
      </w:r>
      <w:r>
        <w:rPr>
          <w:b/>
          <w:sz w:val="20"/>
        </w:rPr>
        <w:t>support</w:t>
      </w:r>
      <w:r>
        <w:rPr>
          <w:b/>
          <w:spacing w:val="-4"/>
          <w:sz w:val="20"/>
        </w:rPr>
        <w:t> </w:t>
      </w:r>
      <w:r>
        <w:rPr>
          <w:b/>
          <w:sz w:val="20"/>
        </w:rPr>
        <w:t>operations</w:t>
      </w:r>
      <w:r>
        <w:rPr>
          <w:b/>
          <w:spacing w:val="-2"/>
          <w:sz w:val="20"/>
        </w:rPr>
        <w:t> </w:t>
      </w:r>
      <w:r>
        <w:rPr>
          <w:sz w:val="20"/>
        </w:rPr>
        <w:t>that</w:t>
      </w:r>
      <w:r>
        <w:rPr>
          <w:spacing w:val="-4"/>
          <w:sz w:val="20"/>
        </w:rPr>
        <w:t> </w:t>
      </w:r>
      <w:r>
        <w:rPr>
          <w:sz w:val="20"/>
        </w:rPr>
        <w:t>enable</w:t>
      </w:r>
      <w:r>
        <w:rPr>
          <w:spacing w:val="-4"/>
          <w:sz w:val="20"/>
        </w:rPr>
        <w:t> </w:t>
      </w:r>
      <w:r>
        <w:rPr>
          <w:sz w:val="20"/>
        </w:rPr>
        <w:t>line</w:t>
      </w:r>
      <w:r>
        <w:rPr>
          <w:spacing w:val="-4"/>
          <w:sz w:val="20"/>
        </w:rPr>
        <w:t> </w:t>
      </w:r>
      <w:r>
        <w:rPr>
          <w:sz w:val="20"/>
        </w:rPr>
        <w:t>and</w:t>
      </w:r>
      <w:r>
        <w:rPr>
          <w:spacing w:val="-4"/>
          <w:sz w:val="20"/>
        </w:rPr>
        <w:t> </w:t>
      </w:r>
      <w:r>
        <w:rPr>
          <w:sz w:val="20"/>
        </w:rPr>
        <w:t>staff</w:t>
      </w:r>
      <w:r>
        <w:rPr>
          <w:spacing w:val="-4"/>
          <w:sz w:val="20"/>
        </w:rPr>
        <w:t> </w:t>
      </w:r>
      <w:r>
        <w:rPr>
          <w:sz w:val="20"/>
        </w:rPr>
        <w:t>personnel</w:t>
      </w:r>
      <w:r>
        <w:rPr>
          <w:spacing w:val="-4"/>
          <w:sz w:val="20"/>
        </w:rPr>
        <w:t> </w:t>
      </w:r>
      <w:r>
        <w:rPr>
          <w:sz w:val="20"/>
        </w:rPr>
        <w:t>to</w:t>
      </w:r>
      <w:r>
        <w:rPr>
          <w:spacing w:val="-4"/>
          <w:sz w:val="20"/>
        </w:rPr>
        <w:t> </w:t>
      </w:r>
      <w:r>
        <w:rPr>
          <w:sz w:val="20"/>
        </w:rPr>
        <w:t>perform</w:t>
      </w:r>
      <w:r>
        <w:rPr>
          <w:spacing w:val="-4"/>
          <w:sz w:val="20"/>
        </w:rPr>
        <w:t> </w:t>
      </w:r>
      <w:r>
        <w:rPr>
          <w:sz w:val="20"/>
        </w:rPr>
        <w:t>effectively. These include:</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pacing w:val="-2"/>
          <w:sz w:val="20"/>
        </w:rPr>
        <w:t>Training</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pacing w:val="-2"/>
          <w:sz w:val="20"/>
        </w:rPr>
        <w:t>Communications</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z w:val="20"/>
        </w:rPr>
        <w:t>Detention</w:t>
      </w:r>
      <w:r>
        <w:rPr>
          <w:spacing w:val="-2"/>
          <w:sz w:val="20"/>
        </w:rPr>
        <w:t> </w:t>
      </w:r>
      <w:r>
        <w:rPr>
          <w:sz w:val="20"/>
        </w:rPr>
        <w:t>and</w:t>
      </w:r>
      <w:r>
        <w:rPr>
          <w:spacing w:val="-1"/>
          <w:sz w:val="20"/>
        </w:rPr>
        <w:t> </w:t>
      </w:r>
      <w:r>
        <w:rPr>
          <w:sz w:val="20"/>
        </w:rPr>
        <w:t>jailing</w:t>
      </w:r>
      <w:r>
        <w:rPr>
          <w:spacing w:val="-1"/>
          <w:sz w:val="20"/>
        </w:rPr>
        <w:t> </w:t>
      </w:r>
      <w:r>
        <w:rPr>
          <w:spacing w:val="-2"/>
          <w:sz w:val="20"/>
        </w:rPr>
        <w:t>services</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pacing w:val="-4"/>
          <w:sz w:val="20"/>
        </w:rPr>
        <w:t>Vehicle</w:t>
      </w:r>
      <w:r>
        <w:rPr>
          <w:spacing w:val="3"/>
          <w:sz w:val="20"/>
        </w:rPr>
        <w:t> </w:t>
      </w:r>
      <w:r>
        <w:rPr>
          <w:spacing w:val="-2"/>
          <w:sz w:val="20"/>
        </w:rPr>
        <w:t>maintenance</w:t>
      </w:r>
    </w:p>
    <w:p>
      <w:pPr>
        <w:pStyle w:val="ListParagraph"/>
        <w:numPr>
          <w:ilvl w:val="1"/>
          <w:numId w:val="38"/>
        </w:numPr>
        <w:tabs>
          <w:tab w:pos="880" w:val="left" w:leader="none"/>
          <w:tab w:pos="881" w:val="left" w:leader="none"/>
        </w:tabs>
        <w:spacing w:line="244" w:lineRule="exact" w:before="0" w:after="0"/>
        <w:ind w:left="880" w:right="0" w:hanging="361"/>
        <w:jc w:val="left"/>
        <w:rPr>
          <w:sz w:val="20"/>
        </w:rPr>
      </w:pPr>
      <w:r>
        <w:rPr>
          <w:sz w:val="20"/>
        </w:rPr>
        <w:t>Record-keeping</w:t>
      </w:r>
      <w:r>
        <w:rPr>
          <w:spacing w:val="-4"/>
          <w:sz w:val="20"/>
        </w:rPr>
        <w:t> </w:t>
      </w:r>
      <w:r>
        <w:rPr>
          <w:sz w:val="20"/>
        </w:rPr>
        <w:t>and</w:t>
      </w:r>
      <w:r>
        <w:rPr>
          <w:spacing w:val="-1"/>
          <w:sz w:val="20"/>
        </w:rPr>
        <w:t> </w:t>
      </w:r>
      <w:r>
        <w:rPr>
          <w:spacing w:val="-2"/>
          <w:sz w:val="20"/>
        </w:rPr>
        <w:t>documentation</w:t>
      </w:r>
    </w:p>
    <w:p>
      <w:pPr>
        <w:pStyle w:val="ListParagraph"/>
        <w:numPr>
          <w:ilvl w:val="1"/>
          <w:numId w:val="38"/>
        </w:numPr>
        <w:tabs>
          <w:tab w:pos="880" w:val="left" w:leader="none"/>
          <w:tab w:pos="881" w:val="left" w:leader="none"/>
        </w:tabs>
        <w:spacing w:line="245" w:lineRule="exact" w:before="0" w:after="0"/>
        <w:ind w:left="880" w:right="0" w:hanging="361"/>
        <w:jc w:val="left"/>
        <w:rPr>
          <w:sz w:val="20"/>
        </w:rPr>
      </w:pPr>
      <w:r>
        <w:rPr>
          <w:sz w:val="20"/>
        </w:rPr>
        <w:t>Property</w:t>
      </w:r>
      <w:r>
        <w:rPr>
          <w:spacing w:val="-3"/>
          <w:sz w:val="20"/>
        </w:rPr>
        <w:t> </w:t>
      </w:r>
      <w:r>
        <w:rPr>
          <w:sz w:val="20"/>
        </w:rPr>
        <w:t>and</w:t>
      </w:r>
      <w:r>
        <w:rPr>
          <w:spacing w:val="-2"/>
          <w:sz w:val="20"/>
        </w:rPr>
        <w:t> </w:t>
      </w:r>
      <w:r>
        <w:rPr>
          <w:sz w:val="20"/>
        </w:rPr>
        <w:t>supply</w:t>
      </w:r>
      <w:r>
        <w:rPr>
          <w:spacing w:val="-2"/>
          <w:sz w:val="20"/>
        </w:rPr>
        <w:t> management</w:t>
      </w:r>
    </w:p>
    <w:p>
      <w:pPr>
        <w:pStyle w:val="BodyText"/>
        <w:spacing w:before="1"/>
        <w:ind w:left="160" w:firstLine="0"/>
      </w:pPr>
      <w:r>
        <w:rPr/>
        <w:t>Auxiliary</w:t>
      </w:r>
      <w:r>
        <w:rPr>
          <w:spacing w:val="-4"/>
        </w:rPr>
        <w:t> </w:t>
      </w:r>
      <w:r>
        <w:rPr/>
        <w:t>units</w:t>
      </w:r>
      <w:r>
        <w:rPr>
          <w:spacing w:val="-3"/>
        </w:rPr>
        <w:t> </w:t>
      </w:r>
      <w:r>
        <w:rPr/>
        <w:t>ensure</w:t>
      </w:r>
      <w:r>
        <w:rPr>
          <w:spacing w:val="-4"/>
        </w:rPr>
        <w:t> </w:t>
      </w:r>
      <w:r>
        <w:rPr/>
        <w:t>that</w:t>
      </w:r>
      <w:r>
        <w:rPr>
          <w:spacing w:val="-2"/>
        </w:rPr>
        <w:t> </w:t>
      </w:r>
      <w:r>
        <w:rPr/>
        <w:t>all</w:t>
      </w:r>
      <w:r>
        <w:rPr>
          <w:spacing w:val="-2"/>
        </w:rPr>
        <w:t> </w:t>
      </w:r>
      <w:r>
        <w:rPr/>
        <w:t>resources</w:t>
      </w:r>
      <w:r>
        <w:rPr>
          <w:spacing w:val="-3"/>
        </w:rPr>
        <w:t> </w:t>
      </w:r>
      <w:r>
        <w:rPr/>
        <w:t>and</w:t>
      </w:r>
      <w:r>
        <w:rPr>
          <w:spacing w:val="-2"/>
        </w:rPr>
        <w:t> </w:t>
      </w:r>
      <w:r>
        <w:rPr/>
        <w:t>administrative</w:t>
      </w:r>
      <w:r>
        <w:rPr>
          <w:spacing w:val="-3"/>
        </w:rPr>
        <w:t> </w:t>
      </w:r>
      <w:r>
        <w:rPr/>
        <w:t>services</w:t>
      </w:r>
      <w:r>
        <w:rPr>
          <w:spacing w:val="-1"/>
        </w:rPr>
        <w:t> </w:t>
      </w:r>
      <w:r>
        <w:rPr/>
        <w:t>are</w:t>
      </w:r>
      <w:r>
        <w:rPr>
          <w:spacing w:val="-2"/>
        </w:rPr>
        <w:t> </w:t>
      </w:r>
      <w:r>
        <w:rPr/>
        <w:t>available</w:t>
      </w:r>
      <w:r>
        <w:rPr>
          <w:spacing w:val="-2"/>
        </w:rPr>
        <w:t> </w:t>
      </w:r>
      <w:r>
        <w:rPr/>
        <w:t>for</w:t>
      </w:r>
      <w:r>
        <w:rPr>
          <w:spacing w:val="-2"/>
        </w:rPr>
        <w:t> </w:t>
      </w:r>
      <w:r>
        <w:rPr/>
        <w:t>operational</w:t>
      </w:r>
      <w:r>
        <w:rPr>
          <w:spacing w:val="-1"/>
        </w:rPr>
        <w:t> </w:t>
      </w:r>
      <w:r>
        <w:rPr>
          <w:spacing w:val="-4"/>
        </w:rPr>
        <w:t>use.</w:t>
      </w:r>
    </w:p>
    <w:p>
      <w:pPr>
        <w:pStyle w:val="Heading3"/>
        <w:numPr>
          <w:ilvl w:val="0"/>
          <w:numId w:val="38"/>
        </w:numPr>
        <w:tabs>
          <w:tab w:pos="452" w:val="left" w:leader="none"/>
        </w:tabs>
        <w:spacing w:line="240" w:lineRule="auto" w:before="0" w:after="0"/>
        <w:ind w:left="452" w:right="0" w:hanging="292"/>
        <w:jc w:val="left"/>
      </w:pPr>
      <w:r>
        <w:rPr/>
        <w:t>Types</w:t>
      </w:r>
      <w:r>
        <w:rPr>
          <w:spacing w:val="-6"/>
        </w:rPr>
        <w:t> </w:t>
      </w:r>
      <w:r>
        <w:rPr/>
        <w:t>of</w:t>
      </w:r>
      <w:r>
        <w:rPr>
          <w:spacing w:val="-4"/>
        </w:rPr>
        <w:t> </w:t>
      </w:r>
      <w:r>
        <w:rPr/>
        <w:t>Police</w:t>
      </w:r>
      <w:r>
        <w:rPr>
          <w:spacing w:val="-5"/>
        </w:rPr>
        <w:t> </w:t>
      </w:r>
      <w:r>
        <w:rPr/>
        <w:t>Organizational</w:t>
      </w:r>
      <w:r>
        <w:rPr>
          <w:spacing w:val="-4"/>
        </w:rPr>
        <w:t> </w:t>
      </w:r>
      <w:r>
        <w:rPr>
          <w:spacing w:val="-2"/>
        </w:rPr>
        <w:t>Structures</w:t>
      </w:r>
    </w:p>
    <w:p>
      <w:pPr>
        <w:pStyle w:val="ListParagraph"/>
        <w:numPr>
          <w:ilvl w:val="0"/>
          <w:numId w:val="39"/>
        </w:numPr>
        <w:tabs>
          <w:tab w:pos="405" w:val="left" w:leader="none"/>
        </w:tabs>
        <w:spacing w:line="240" w:lineRule="auto" w:before="0" w:after="0"/>
        <w:ind w:left="404" w:right="0" w:hanging="245"/>
        <w:jc w:val="left"/>
        <w:rPr>
          <w:b/>
          <w:sz w:val="20"/>
        </w:rPr>
      </w:pPr>
      <w:r>
        <w:rPr>
          <w:b/>
          <w:sz w:val="20"/>
        </w:rPr>
        <w:t>Line</w:t>
      </w:r>
      <w:r>
        <w:rPr>
          <w:b/>
          <w:spacing w:val="-1"/>
          <w:sz w:val="20"/>
        </w:rPr>
        <w:t> </w:t>
      </w:r>
      <w:r>
        <w:rPr>
          <w:b/>
          <w:spacing w:val="-2"/>
          <w:sz w:val="20"/>
        </w:rPr>
        <w:t>Organization</w:t>
      </w:r>
    </w:p>
    <w:p>
      <w:pPr>
        <w:spacing w:line="230" w:lineRule="exact" w:before="0"/>
        <w:ind w:left="160" w:right="0" w:firstLine="0"/>
        <w:jc w:val="left"/>
        <w:rPr>
          <w:sz w:val="20"/>
        </w:rPr>
      </w:pPr>
      <w:r>
        <w:rPr>
          <w:sz w:val="20"/>
        </w:rPr>
        <w:t>Also</w:t>
      </w:r>
      <w:r>
        <w:rPr>
          <w:spacing w:val="-5"/>
          <w:sz w:val="20"/>
        </w:rPr>
        <w:t> </w:t>
      </w:r>
      <w:r>
        <w:rPr>
          <w:sz w:val="20"/>
        </w:rPr>
        <w:t>called</w:t>
      </w:r>
      <w:r>
        <w:rPr>
          <w:spacing w:val="-1"/>
          <w:sz w:val="20"/>
        </w:rPr>
        <w:t> </w:t>
      </w:r>
      <w:r>
        <w:rPr>
          <w:sz w:val="20"/>
        </w:rPr>
        <w:t>the</w:t>
      </w:r>
      <w:r>
        <w:rPr>
          <w:spacing w:val="-1"/>
          <w:sz w:val="20"/>
        </w:rPr>
        <w:t> </w:t>
      </w:r>
      <w:r>
        <w:rPr>
          <w:b/>
          <w:sz w:val="20"/>
        </w:rPr>
        <w:t>individual</w:t>
      </w:r>
      <w:r>
        <w:rPr>
          <w:sz w:val="20"/>
        </w:rPr>
        <w:t>,</w:t>
      </w:r>
      <w:r>
        <w:rPr>
          <w:spacing w:val="-2"/>
          <w:sz w:val="20"/>
        </w:rPr>
        <w:t> </w:t>
      </w:r>
      <w:r>
        <w:rPr>
          <w:b/>
          <w:sz w:val="20"/>
        </w:rPr>
        <w:t>military</w:t>
      </w:r>
      <w:r>
        <w:rPr>
          <w:sz w:val="20"/>
        </w:rPr>
        <w:t>,</w:t>
      </w:r>
      <w:r>
        <w:rPr>
          <w:spacing w:val="-1"/>
          <w:sz w:val="20"/>
        </w:rPr>
        <w:t> </w:t>
      </w:r>
      <w:r>
        <w:rPr>
          <w:sz w:val="20"/>
        </w:rPr>
        <w:t>or</w:t>
      </w:r>
      <w:r>
        <w:rPr>
          <w:spacing w:val="-2"/>
          <w:sz w:val="20"/>
        </w:rPr>
        <w:t> </w:t>
      </w:r>
      <w:r>
        <w:rPr>
          <w:b/>
          <w:sz w:val="20"/>
        </w:rPr>
        <w:t>departmental</w:t>
      </w:r>
      <w:r>
        <w:rPr>
          <w:b/>
          <w:spacing w:val="-1"/>
          <w:sz w:val="20"/>
        </w:rPr>
        <w:t> </w:t>
      </w:r>
      <w:r>
        <w:rPr>
          <w:sz w:val="20"/>
        </w:rPr>
        <w:t>type,</w:t>
      </w:r>
      <w:r>
        <w:rPr>
          <w:spacing w:val="-1"/>
          <w:sz w:val="20"/>
        </w:rPr>
        <w:t> </w:t>
      </w:r>
      <w:r>
        <w:rPr>
          <w:sz w:val="20"/>
        </w:rPr>
        <w:t>the</w:t>
      </w:r>
      <w:r>
        <w:rPr>
          <w:spacing w:val="-2"/>
          <w:sz w:val="20"/>
        </w:rPr>
        <w:t> </w:t>
      </w:r>
      <w:r>
        <w:rPr>
          <w:sz w:val="20"/>
        </w:rPr>
        <w:t>line</w:t>
      </w:r>
      <w:r>
        <w:rPr>
          <w:spacing w:val="-3"/>
          <w:sz w:val="20"/>
        </w:rPr>
        <w:t> </w:t>
      </w:r>
      <w:r>
        <w:rPr>
          <w:sz w:val="20"/>
        </w:rPr>
        <w:t>organization</w:t>
      </w:r>
      <w:r>
        <w:rPr>
          <w:spacing w:val="-1"/>
          <w:sz w:val="20"/>
        </w:rPr>
        <w:t> </w:t>
      </w:r>
      <w:r>
        <w:rPr>
          <w:sz w:val="20"/>
        </w:rPr>
        <w:t>is</w:t>
      </w:r>
      <w:r>
        <w:rPr>
          <w:spacing w:val="-1"/>
          <w:sz w:val="20"/>
        </w:rPr>
        <w:t> </w:t>
      </w:r>
      <w:r>
        <w:rPr>
          <w:sz w:val="20"/>
        </w:rPr>
        <w:t>the</w:t>
      </w:r>
      <w:r>
        <w:rPr>
          <w:spacing w:val="-2"/>
          <w:sz w:val="20"/>
        </w:rPr>
        <w:t> </w:t>
      </w:r>
      <w:r>
        <w:rPr>
          <w:sz w:val="20"/>
        </w:rPr>
        <w:t>simplest</w:t>
      </w:r>
      <w:r>
        <w:rPr>
          <w:spacing w:val="-1"/>
          <w:sz w:val="20"/>
        </w:rPr>
        <w:t> </w:t>
      </w:r>
      <w:r>
        <w:rPr>
          <w:sz w:val="20"/>
        </w:rPr>
        <w:t>and</w:t>
      </w:r>
      <w:r>
        <w:rPr>
          <w:spacing w:val="-1"/>
          <w:sz w:val="20"/>
        </w:rPr>
        <w:t> </w:t>
      </w:r>
      <w:r>
        <w:rPr>
          <w:sz w:val="20"/>
        </w:rPr>
        <w:t>oldest</w:t>
      </w:r>
      <w:r>
        <w:rPr>
          <w:spacing w:val="-2"/>
          <w:sz w:val="20"/>
        </w:rPr>
        <w:t> </w:t>
      </w:r>
      <w:r>
        <w:rPr>
          <w:sz w:val="20"/>
        </w:rPr>
        <w:t>structure</w:t>
      </w:r>
      <w:r>
        <w:rPr>
          <w:spacing w:val="-2"/>
          <w:sz w:val="20"/>
        </w:rPr>
        <w:t> </w:t>
      </w:r>
      <w:r>
        <w:rPr>
          <w:sz w:val="20"/>
        </w:rPr>
        <w:t>of</w:t>
      </w:r>
      <w:r>
        <w:rPr>
          <w:spacing w:val="-1"/>
          <w:sz w:val="20"/>
        </w:rPr>
        <w:t> </w:t>
      </w:r>
      <w:r>
        <w:rPr>
          <w:spacing w:val="-2"/>
          <w:sz w:val="20"/>
        </w:rPr>
        <w:t>authority.</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Authority</w:t>
      </w:r>
      <w:r>
        <w:rPr>
          <w:spacing w:val="-5"/>
          <w:sz w:val="20"/>
        </w:rPr>
        <w:t> </w:t>
      </w:r>
      <w:r>
        <w:rPr>
          <w:sz w:val="20"/>
        </w:rPr>
        <w:t>and</w:t>
      </w:r>
      <w:r>
        <w:rPr>
          <w:spacing w:val="-2"/>
          <w:sz w:val="20"/>
        </w:rPr>
        <w:t> </w:t>
      </w:r>
      <w:r>
        <w:rPr>
          <w:sz w:val="20"/>
        </w:rPr>
        <w:t>responsibility</w:t>
      </w:r>
      <w:r>
        <w:rPr>
          <w:spacing w:val="-2"/>
          <w:sz w:val="20"/>
        </w:rPr>
        <w:t> </w:t>
      </w:r>
      <w:r>
        <w:rPr>
          <w:sz w:val="20"/>
        </w:rPr>
        <w:t>flow</w:t>
      </w:r>
      <w:r>
        <w:rPr>
          <w:spacing w:val="-3"/>
          <w:sz w:val="20"/>
        </w:rPr>
        <w:t> </w:t>
      </w:r>
      <w:r>
        <w:rPr>
          <w:sz w:val="20"/>
        </w:rPr>
        <w:t>in</w:t>
      </w:r>
      <w:r>
        <w:rPr>
          <w:spacing w:val="-2"/>
          <w:sz w:val="20"/>
        </w:rPr>
        <w:t> </w:t>
      </w:r>
      <w:r>
        <w:rPr>
          <w:sz w:val="20"/>
        </w:rPr>
        <w:t>a</w:t>
      </w:r>
      <w:r>
        <w:rPr>
          <w:spacing w:val="-2"/>
          <w:sz w:val="20"/>
        </w:rPr>
        <w:t> </w:t>
      </w:r>
      <w:r>
        <w:rPr>
          <w:b/>
          <w:sz w:val="20"/>
        </w:rPr>
        <w:t>direct</w:t>
      </w:r>
      <w:r>
        <w:rPr>
          <w:b/>
          <w:spacing w:val="-2"/>
          <w:sz w:val="20"/>
        </w:rPr>
        <w:t> </w:t>
      </w:r>
      <w:r>
        <w:rPr>
          <w:b/>
          <w:sz w:val="20"/>
        </w:rPr>
        <w:t>line</w:t>
      </w:r>
      <w:r>
        <w:rPr>
          <w:b/>
          <w:spacing w:val="-4"/>
          <w:sz w:val="20"/>
        </w:rPr>
        <w:t> </w:t>
      </w:r>
      <w:r>
        <w:rPr>
          <w:b/>
          <w:sz w:val="20"/>
        </w:rPr>
        <w:t>from</w:t>
      </w:r>
      <w:r>
        <w:rPr>
          <w:b/>
          <w:spacing w:val="-2"/>
          <w:sz w:val="20"/>
        </w:rPr>
        <w:t> </w:t>
      </w:r>
      <w:r>
        <w:rPr>
          <w:b/>
          <w:sz w:val="20"/>
        </w:rPr>
        <w:t>top</w:t>
      </w:r>
      <w:r>
        <w:rPr>
          <w:b/>
          <w:spacing w:val="-2"/>
          <w:sz w:val="20"/>
        </w:rPr>
        <w:t> </w:t>
      </w:r>
      <w:r>
        <w:rPr>
          <w:b/>
          <w:sz w:val="20"/>
        </w:rPr>
        <w:t>to</w:t>
      </w:r>
      <w:r>
        <w:rPr>
          <w:b/>
          <w:spacing w:val="-2"/>
          <w:sz w:val="20"/>
        </w:rPr>
        <w:t> bottom</w:t>
      </w:r>
      <w:r>
        <w:rPr>
          <w:spacing w:val="-2"/>
          <w:sz w:val="20"/>
        </w:rPr>
        <w:t>.</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Each</w:t>
      </w:r>
      <w:r>
        <w:rPr>
          <w:spacing w:val="-4"/>
          <w:sz w:val="20"/>
        </w:rPr>
        <w:t> </w:t>
      </w:r>
      <w:r>
        <w:rPr>
          <w:sz w:val="20"/>
        </w:rPr>
        <w:t>person</w:t>
      </w:r>
      <w:r>
        <w:rPr>
          <w:spacing w:val="-1"/>
          <w:sz w:val="20"/>
        </w:rPr>
        <w:t> </w:t>
      </w:r>
      <w:r>
        <w:rPr>
          <w:sz w:val="20"/>
        </w:rPr>
        <w:t>is</w:t>
      </w:r>
      <w:r>
        <w:rPr>
          <w:spacing w:val="-1"/>
          <w:sz w:val="20"/>
        </w:rPr>
        <w:t> </w:t>
      </w:r>
      <w:r>
        <w:rPr>
          <w:sz w:val="20"/>
        </w:rPr>
        <w:t>accountable</w:t>
      </w:r>
      <w:r>
        <w:rPr>
          <w:spacing w:val="-1"/>
          <w:sz w:val="20"/>
        </w:rPr>
        <w:t> </w:t>
      </w:r>
      <w:r>
        <w:rPr>
          <w:sz w:val="20"/>
        </w:rPr>
        <w:t>to</w:t>
      </w:r>
      <w:r>
        <w:rPr>
          <w:spacing w:val="-1"/>
          <w:sz w:val="20"/>
        </w:rPr>
        <w:t> </w:t>
      </w:r>
      <w:r>
        <w:rPr>
          <w:b/>
          <w:sz w:val="20"/>
        </w:rPr>
        <w:t>only</w:t>
      </w:r>
      <w:r>
        <w:rPr>
          <w:b/>
          <w:spacing w:val="-1"/>
          <w:sz w:val="20"/>
        </w:rPr>
        <w:t> </w:t>
      </w:r>
      <w:r>
        <w:rPr>
          <w:b/>
          <w:sz w:val="20"/>
        </w:rPr>
        <w:t>one</w:t>
      </w:r>
      <w:r>
        <w:rPr>
          <w:b/>
          <w:spacing w:val="-2"/>
          <w:sz w:val="20"/>
        </w:rPr>
        <w:t> </w:t>
      </w:r>
      <w:r>
        <w:rPr>
          <w:b/>
          <w:sz w:val="20"/>
        </w:rPr>
        <w:t>superior</w:t>
      </w:r>
      <w:r>
        <w:rPr>
          <w:sz w:val="20"/>
        </w:rPr>
        <w:t>,</w:t>
      </w:r>
      <w:r>
        <w:rPr>
          <w:spacing w:val="-1"/>
          <w:sz w:val="20"/>
        </w:rPr>
        <w:t> </w:t>
      </w:r>
      <w:r>
        <w:rPr>
          <w:sz w:val="20"/>
        </w:rPr>
        <w:t>maintaining</w:t>
      </w:r>
      <w:r>
        <w:rPr>
          <w:spacing w:val="-1"/>
          <w:sz w:val="20"/>
        </w:rPr>
        <w:t> </w:t>
      </w:r>
      <w:r>
        <w:rPr>
          <w:sz w:val="20"/>
        </w:rPr>
        <w:t>clear</w:t>
      </w:r>
      <w:r>
        <w:rPr>
          <w:spacing w:val="-1"/>
          <w:sz w:val="20"/>
        </w:rPr>
        <w:t> </w:t>
      </w:r>
      <w:r>
        <w:rPr>
          <w:sz w:val="20"/>
        </w:rPr>
        <w:t>and absolute</w:t>
      </w:r>
      <w:r>
        <w:rPr>
          <w:spacing w:val="-1"/>
          <w:sz w:val="20"/>
        </w:rPr>
        <w:t> </w:t>
      </w:r>
      <w:r>
        <w:rPr>
          <w:spacing w:val="-2"/>
          <w:sz w:val="20"/>
        </w:rPr>
        <w:t>authority.</w:t>
      </w:r>
    </w:p>
    <w:p>
      <w:pPr>
        <w:pStyle w:val="Heading3"/>
        <w:spacing w:line="229" w:lineRule="exact"/>
      </w:pPr>
      <w:r>
        <w:rPr>
          <w:spacing w:val="-2"/>
        </w:rPr>
        <w:t>Advantages:</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Simple</w:t>
      </w:r>
      <w:r>
        <w:rPr>
          <w:spacing w:val="-2"/>
          <w:sz w:val="20"/>
        </w:rPr>
        <w:t> </w:t>
      </w:r>
      <w:r>
        <w:rPr>
          <w:sz w:val="20"/>
        </w:rPr>
        <w:t>and</w:t>
      </w:r>
      <w:r>
        <w:rPr>
          <w:spacing w:val="-1"/>
          <w:sz w:val="20"/>
        </w:rPr>
        <w:t> </w:t>
      </w:r>
      <w:r>
        <w:rPr>
          <w:sz w:val="20"/>
        </w:rPr>
        <w:t>easy</w:t>
      </w:r>
      <w:r>
        <w:rPr>
          <w:spacing w:val="-2"/>
          <w:sz w:val="20"/>
        </w:rPr>
        <w:t> </w:t>
      </w:r>
      <w:r>
        <w:rPr>
          <w:sz w:val="20"/>
        </w:rPr>
        <w:t>to</w:t>
      </w:r>
      <w:r>
        <w:rPr>
          <w:spacing w:val="-1"/>
          <w:sz w:val="20"/>
        </w:rPr>
        <w:t> </w:t>
      </w:r>
      <w:r>
        <w:rPr>
          <w:spacing w:val="-2"/>
          <w:sz w:val="20"/>
        </w:rPr>
        <w:t>understand.</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Clear</w:t>
      </w:r>
      <w:r>
        <w:rPr>
          <w:spacing w:val="-4"/>
          <w:sz w:val="20"/>
        </w:rPr>
        <w:t> </w:t>
      </w:r>
      <w:r>
        <w:rPr>
          <w:sz w:val="20"/>
        </w:rPr>
        <w:t>responsibility</w:t>
      </w:r>
      <w:r>
        <w:rPr>
          <w:spacing w:val="-4"/>
          <w:sz w:val="20"/>
        </w:rPr>
        <w:t> </w:t>
      </w:r>
      <w:r>
        <w:rPr>
          <w:sz w:val="20"/>
        </w:rPr>
        <w:t>and</w:t>
      </w:r>
      <w:r>
        <w:rPr>
          <w:spacing w:val="-3"/>
          <w:sz w:val="20"/>
        </w:rPr>
        <w:t> </w:t>
      </w:r>
      <w:r>
        <w:rPr>
          <w:spacing w:val="-2"/>
          <w:sz w:val="20"/>
        </w:rPr>
        <w:t>accountability.</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Quick</w:t>
      </w:r>
      <w:r>
        <w:rPr>
          <w:spacing w:val="-4"/>
          <w:sz w:val="20"/>
        </w:rPr>
        <w:t> </w:t>
      </w:r>
      <w:r>
        <w:rPr>
          <w:sz w:val="20"/>
        </w:rPr>
        <w:t>decision-making</w:t>
      </w:r>
      <w:r>
        <w:rPr>
          <w:spacing w:val="-3"/>
          <w:sz w:val="20"/>
        </w:rPr>
        <w:t> </w:t>
      </w:r>
      <w:r>
        <w:rPr>
          <w:spacing w:val="-2"/>
          <w:sz w:val="20"/>
        </w:rPr>
        <w:t>process.</w:t>
      </w:r>
    </w:p>
    <w:p>
      <w:pPr>
        <w:pStyle w:val="Heading3"/>
        <w:spacing w:line="229" w:lineRule="exact"/>
      </w:pPr>
      <w:r>
        <w:rPr>
          <w:spacing w:val="-2"/>
        </w:rPr>
        <w:t>Disadvantages:</w:t>
      </w:r>
    </w:p>
    <w:p>
      <w:pPr>
        <w:pStyle w:val="ListParagraph"/>
        <w:numPr>
          <w:ilvl w:val="1"/>
          <w:numId w:val="39"/>
        </w:numPr>
        <w:tabs>
          <w:tab w:pos="880" w:val="left" w:leader="none"/>
          <w:tab w:pos="881" w:val="left" w:leader="none"/>
        </w:tabs>
        <w:spacing w:line="240" w:lineRule="auto" w:before="0" w:after="0"/>
        <w:ind w:left="880" w:right="0" w:hanging="361"/>
        <w:jc w:val="left"/>
        <w:rPr>
          <w:sz w:val="20"/>
        </w:rPr>
      </w:pPr>
      <w:r>
        <w:rPr>
          <w:sz w:val="20"/>
        </w:rPr>
        <w:t>Over-dependence</w:t>
      </w:r>
      <w:r>
        <w:rPr>
          <w:spacing w:val="-4"/>
          <w:sz w:val="20"/>
        </w:rPr>
        <w:t> </w:t>
      </w:r>
      <w:r>
        <w:rPr>
          <w:sz w:val="20"/>
        </w:rPr>
        <w:t>on</w:t>
      </w:r>
      <w:r>
        <w:rPr>
          <w:spacing w:val="-2"/>
          <w:sz w:val="20"/>
        </w:rPr>
        <w:t> </w:t>
      </w:r>
      <w:r>
        <w:rPr>
          <w:sz w:val="20"/>
        </w:rPr>
        <w:t>the</w:t>
      </w:r>
      <w:r>
        <w:rPr>
          <w:spacing w:val="-2"/>
          <w:sz w:val="20"/>
        </w:rPr>
        <w:t> </w:t>
      </w:r>
      <w:r>
        <w:rPr>
          <w:sz w:val="20"/>
        </w:rPr>
        <w:t>ability</w:t>
      </w:r>
      <w:r>
        <w:rPr>
          <w:spacing w:val="-2"/>
          <w:sz w:val="20"/>
        </w:rPr>
        <w:t> </w:t>
      </w:r>
      <w:r>
        <w:rPr>
          <w:sz w:val="20"/>
        </w:rPr>
        <w:t>of</w:t>
      </w:r>
      <w:r>
        <w:rPr>
          <w:spacing w:val="-2"/>
          <w:sz w:val="20"/>
        </w:rPr>
        <w:t> </w:t>
      </w:r>
      <w:r>
        <w:rPr>
          <w:sz w:val="20"/>
        </w:rPr>
        <w:t>one</w:t>
      </w:r>
      <w:r>
        <w:rPr>
          <w:spacing w:val="-3"/>
          <w:sz w:val="20"/>
        </w:rPr>
        <w:t> </w:t>
      </w:r>
      <w:r>
        <w:rPr>
          <w:spacing w:val="-2"/>
          <w:sz w:val="20"/>
        </w:rPr>
        <w:t>superior.</w:t>
      </w:r>
    </w:p>
    <w:p>
      <w:pPr>
        <w:pStyle w:val="ListParagraph"/>
        <w:numPr>
          <w:ilvl w:val="1"/>
          <w:numId w:val="39"/>
        </w:numPr>
        <w:tabs>
          <w:tab w:pos="880" w:val="left" w:leader="none"/>
          <w:tab w:pos="881" w:val="left" w:leader="none"/>
        </w:tabs>
        <w:spacing w:line="245" w:lineRule="exact" w:before="1" w:after="0"/>
        <w:ind w:left="880" w:right="0" w:hanging="361"/>
        <w:jc w:val="left"/>
        <w:rPr>
          <w:sz w:val="20"/>
        </w:rPr>
      </w:pPr>
      <w:r>
        <w:rPr>
          <w:sz w:val="20"/>
        </w:rPr>
        <w:t>Limited</w:t>
      </w:r>
      <w:r>
        <w:rPr>
          <w:spacing w:val="-1"/>
          <w:sz w:val="20"/>
        </w:rPr>
        <w:t> </w:t>
      </w:r>
      <w:r>
        <w:rPr>
          <w:spacing w:val="-2"/>
          <w:sz w:val="20"/>
        </w:rPr>
        <w:t>specialization.</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Unsuitable</w:t>
      </w:r>
      <w:r>
        <w:rPr>
          <w:spacing w:val="-3"/>
          <w:sz w:val="20"/>
        </w:rPr>
        <w:t> </w:t>
      </w:r>
      <w:r>
        <w:rPr>
          <w:sz w:val="20"/>
        </w:rPr>
        <w:t>for</w:t>
      </w:r>
      <w:r>
        <w:rPr>
          <w:spacing w:val="-2"/>
          <w:sz w:val="20"/>
        </w:rPr>
        <w:t> </w:t>
      </w:r>
      <w:r>
        <w:rPr>
          <w:sz w:val="20"/>
        </w:rPr>
        <w:t>large</w:t>
      </w:r>
      <w:r>
        <w:rPr>
          <w:spacing w:val="-4"/>
          <w:sz w:val="20"/>
        </w:rPr>
        <w:t> </w:t>
      </w:r>
      <w:r>
        <w:rPr>
          <w:sz w:val="20"/>
        </w:rPr>
        <w:t>or</w:t>
      </w:r>
      <w:r>
        <w:rPr>
          <w:spacing w:val="-1"/>
          <w:sz w:val="20"/>
        </w:rPr>
        <w:t> </w:t>
      </w:r>
      <w:r>
        <w:rPr>
          <w:sz w:val="20"/>
        </w:rPr>
        <w:t>complex</w:t>
      </w:r>
      <w:r>
        <w:rPr>
          <w:spacing w:val="-2"/>
          <w:sz w:val="20"/>
        </w:rPr>
        <w:t> organizations.</w:t>
      </w:r>
    </w:p>
    <w:p>
      <w:pPr>
        <w:pStyle w:val="Heading3"/>
        <w:numPr>
          <w:ilvl w:val="0"/>
          <w:numId w:val="39"/>
        </w:numPr>
        <w:tabs>
          <w:tab w:pos="394" w:val="left" w:leader="none"/>
        </w:tabs>
        <w:spacing w:line="230" w:lineRule="exact" w:before="0" w:after="0"/>
        <w:ind w:left="393" w:right="0" w:hanging="234"/>
        <w:jc w:val="left"/>
      </w:pPr>
      <w:r>
        <w:rPr/>
        <w:t>Functional </w:t>
      </w:r>
      <w:r>
        <w:rPr>
          <w:spacing w:val="-2"/>
        </w:rPr>
        <w:t>Organization</w:t>
      </w:r>
    </w:p>
    <w:p>
      <w:pPr>
        <w:spacing w:before="0"/>
        <w:ind w:left="160" w:right="0" w:firstLine="0"/>
        <w:jc w:val="left"/>
        <w:rPr>
          <w:b/>
          <w:sz w:val="20"/>
        </w:rPr>
      </w:pPr>
      <w:r>
        <w:rPr>
          <w:sz w:val="20"/>
        </w:rPr>
        <w:t>In</w:t>
      </w:r>
      <w:r>
        <w:rPr>
          <w:spacing w:val="-3"/>
          <w:sz w:val="20"/>
        </w:rPr>
        <w:t> </w:t>
      </w:r>
      <w:r>
        <w:rPr>
          <w:sz w:val="20"/>
        </w:rPr>
        <w:t>a</w:t>
      </w:r>
      <w:r>
        <w:rPr>
          <w:spacing w:val="-3"/>
          <w:sz w:val="20"/>
        </w:rPr>
        <w:t> </w:t>
      </w:r>
      <w:r>
        <w:rPr>
          <w:b/>
          <w:sz w:val="20"/>
        </w:rPr>
        <w:t>functional</w:t>
      </w:r>
      <w:r>
        <w:rPr>
          <w:b/>
          <w:spacing w:val="-1"/>
          <w:sz w:val="20"/>
        </w:rPr>
        <w:t> </w:t>
      </w:r>
      <w:r>
        <w:rPr>
          <w:b/>
          <w:sz w:val="20"/>
        </w:rPr>
        <w:t>organization</w:t>
      </w:r>
      <w:r>
        <w:rPr>
          <w:sz w:val="20"/>
        </w:rPr>
        <w:t>,</w:t>
      </w:r>
      <w:r>
        <w:rPr>
          <w:spacing w:val="-1"/>
          <w:sz w:val="20"/>
        </w:rPr>
        <w:t> </w:t>
      </w:r>
      <w:r>
        <w:rPr>
          <w:sz w:val="20"/>
        </w:rPr>
        <w:t>authority</w:t>
      </w:r>
      <w:r>
        <w:rPr>
          <w:spacing w:val="-1"/>
          <w:sz w:val="20"/>
        </w:rPr>
        <w:t> </w:t>
      </w:r>
      <w:r>
        <w:rPr>
          <w:sz w:val="20"/>
        </w:rPr>
        <w:t>is</w:t>
      </w:r>
      <w:r>
        <w:rPr>
          <w:spacing w:val="-2"/>
          <w:sz w:val="20"/>
        </w:rPr>
        <w:t> </w:t>
      </w:r>
      <w:r>
        <w:rPr>
          <w:sz w:val="20"/>
        </w:rPr>
        <w:t>divided</w:t>
      </w:r>
      <w:r>
        <w:rPr>
          <w:spacing w:val="-2"/>
          <w:sz w:val="20"/>
        </w:rPr>
        <w:t> </w:t>
      </w:r>
      <w:r>
        <w:rPr>
          <w:sz w:val="20"/>
        </w:rPr>
        <w:t>according</w:t>
      </w:r>
      <w:r>
        <w:rPr>
          <w:spacing w:val="-1"/>
          <w:sz w:val="20"/>
        </w:rPr>
        <w:t> </w:t>
      </w:r>
      <w:r>
        <w:rPr>
          <w:sz w:val="20"/>
        </w:rPr>
        <w:t>to</w:t>
      </w:r>
      <w:r>
        <w:rPr>
          <w:spacing w:val="-1"/>
          <w:sz w:val="20"/>
        </w:rPr>
        <w:t> </w:t>
      </w:r>
      <w:r>
        <w:rPr>
          <w:b/>
          <w:sz w:val="20"/>
        </w:rPr>
        <w:t>specialized</w:t>
      </w:r>
      <w:r>
        <w:rPr>
          <w:b/>
          <w:spacing w:val="1"/>
          <w:sz w:val="20"/>
        </w:rPr>
        <w:t> </w:t>
      </w:r>
      <w:r>
        <w:rPr>
          <w:b/>
          <w:sz w:val="20"/>
        </w:rPr>
        <w:t>functions</w:t>
      </w:r>
      <w:r>
        <w:rPr>
          <w:b/>
          <w:spacing w:val="-2"/>
          <w:sz w:val="20"/>
        </w:rPr>
        <w:t> </w:t>
      </w:r>
      <w:r>
        <w:rPr>
          <w:b/>
          <w:sz w:val="20"/>
        </w:rPr>
        <w:t>or</w:t>
      </w:r>
      <w:r>
        <w:rPr>
          <w:b/>
          <w:spacing w:val="-3"/>
          <w:sz w:val="20"/>
        </w:rPr>
        <w:t> </w:t>
      </w:r>
      <w:r>
        <w:rPr>
          <w:b/>
          <w:spacing w:val="-2"/>
          <w:sz w:val="20"/>
        </w:rPr>
        <w:t>expertise.</w:t>
      </w:r>
    </w:p>
    <w:p>
      <w:pPr>
        <w:pStyle w:val="BodyText"/>
        <w:ind w:left="160" w:right="1143" w:firstLine="0"/>
      </w:pPr>
      <w:r>
        <w:rPr/>
        <w:t>Staff</w:t>
      </w:r>
      <w:r>
        <w:rPr>
          <w:spacing w:val="-3"/>
        </w:rPr>
        <w:t> </w:t>
      </w:r>
      <w:r>
        <w:rPr/>
        <w:t>members,</w:t>
      </w:r>
      <w:r>
        <w:rPr>
          <w:spacing w:val="-4"/>
        </w:rPr>
        <w:t> </w:t>
      </w:r>
      <w:r>
        <w:rPr/>
        <w:t>usually</w:t>
      </w:r>
      <w:r>
        <w:rPr>
          <w:spacing w:val="-3"/>
        </w:rPr>
        <w:t> </w:t>
      </w:r>
      <w:r>
        <w:rPr/>
        <w:t>with</w:t>
      </w:r>
      <w:r>
        <w:rPr>
          <w:spacing w:val="-3"/>
        </w:rPr>
        <w:t> </w:t>
      </w:r>
      <w:r>
        <w:rPr/>
        <w:t>professional</w:t>
      </w:r>
      <w:r>
        <w:rPr>
          <w:spacing w:val="-3"/>
        </w:rPr>
        <w:t> </w:t>
      </w:r>
      <w:r>
        <w:rPr/>
        <w:t>or</w:t>
      </w:r>
      <w:r>
        <w:rPr>
          <w:spacing w:val="-3"/>
        </w:rPr>
        <w:t> </w:t>
      </w:r>
      <w:r>
        <w:rPr/>
        <w:t>technical</w:t>
      </w:r>
      <w:r>
        <w:rPr>
          <w:spacing w:val="-3"/>
        </w:rPr>
        <w:t> </w:t>
      </w:r>
      <w:r>
        <w:rPr/>
        <w:t>backgrounds,</w:t>
      </w:r>
      <w:r>
        <w:rPr>
          <w:spacing w:val="-4"/>
        </w:rPr>
        <w:t> </w:t>
      </w:r>
      <w:r>
        <w:rPr/>
        <w:t>are</w:t>
      </w:r>
      <w:r>
        <w:rPr>
          <w:spacing w:val="-4"/>
        </w:rPr>
        <w:t> </w:t>
      </w:r>
      <w:r>
        <w:rPr/>
        <w:t>responsible</w:t>
      </w:r>
      <w:r>
        <w:rPr>
          <w:spacing w:val="-3"/>
        </w:rPr>
        <w:t> </w:t>
      </w:r>
      <w:r>
        <w:rPr/>
        <w:t>for</w:t>
      </w:r>
      <w:r>
        <w:rPr>
          <w:spacing w:val="-3"/>
        </w:rPr>
        <w:t> </w:t>
      </w:r>
      <w:r>
        <w:rPr/>
        <w:t>advising</w:t>
      </w:r>
      <w:r>
        <w:rPr>
          <w:spacing w:val="-3"/>
        </w:rPr>
        <w:t> </w:t>
      </w:r>
      <w:r>
        <w:rPr/>
        <w:t>and</w:t>
      </w:r>
      <w:r>
        <w:rPr>
          <w:spacing w:val="-2"/>
        </w:rPr>
        <w:t> </w:t>
      </w:r>
      <w:r>
        <w:rPr/>
        <w:t>assisting</w:t>
      </w:r>
      <w:r>
        <w:rPr>
          <w:spacing w:val="-3"/>
        </w:rPr>
        <w:t> </w:t>
      </w:r>
      <w:r>
        <w:rPr/>
        <w:t>line</w:t>
      </w:r>
      <w:r>
        <w:rPr>
          <w:spacing w:val="-3"/>
        </w:rPr>
        <w:t> </w:t>
      </w:r>
      <w:r>
        <w:rPr/>
        <w:t>units. This type is designed to </w:t>
      </w:r>
      <w:r>
        <w:rPr>
          <w:b/>
        </w:rPr>
        <w:t>support line operations </w:t>
      </w:r>
      <w:r>
        <w:rPr/>
        <w:t>by providing specialized knowledge in areas such as:</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Planning</w:t>
      </w:r>
      <w:r>
        <w:rPr>
          <w:spacing w:val="-1"/>
          <w:sz w:val="20"/>
        </w:rPr>
        <w:t> </w:t>
      </w:r>
      <w:r>
        <w:rPr>
          <w:sz w:val="20"/>
        </w:rPr>
        <w:t>and </w:t>
      </w:r>
      <w:r>
        <w:rPr>
          <w:spacing w:val="-2"/>
          <w:sz w:val="20"/>
        </w:rPr>
        <w:t>research</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Legal</w:t>
      </w:r>
      <w:r>
        <w:rPr>
          <w:spacing w:val="-1"/>
          <w:sz w:val="20"/>
        </w:rPr>
        <w:t> </w:t>
      </w:r>
      <w:r>
        <w:rPr>
          <w:sz w:val="20"/>
        </w:rPr>
        <w:t>and</w:t>
      </w:r>
      <w:r>
        <w:rPr>
          <w:spacing w:val="-1"/>
          <w:sz w:val="20"/>
        </w:rPr>
        <w:t> </w:t>
      </w:r>
      <w:r>
        <w:rPr>
          <w:sz w:val="20"/>
        </w:rPr>
        <w:t>policy </w:t>
      </w:r>
      <w:r>
        <w:rPr>
          <w:spacing w:val="-2"/>
          <w:sz w:val="20"/>
        </w:rPr>
        <w:t>analysis</w:t>
      </w:r>
    </w:p>
    <w:p>
      <w:pPr>
        <w:pStyle w:val="ListParagraph"/>
        <w:numPr>
          <w:ilvl w:val="1"/>
          <w:numId w:val="39"/>
        </w:numPr>
        <w:tabs>
          <w:tab w:pos="880" w:val="left" w:leader="none"/>
          <w:tab w:pos="881" w:val="left" w:leader="none"/>
        </w:tabs>
        <w:spacing w:line="244" w:lineRule="exact" w:before="0" w:after="0"/>
        <w:ind w:left="880" w:right="0" w:hanging="361"/>
        <w:jc w:val="left"/>
        <w:rPr>
          <w:sz w:val="20"/>
        </w:rPr>
      </w:pPr>
      <w:r>
        <w:rPr>
          <w:sz w:val="20"/>
        </w:rPr>
        <w:t>Training</w:t>
      </w:r>
      <w:r>
        <w:rPr>
          <w:spacing w:val="-5"/>
          <w:sz w:val="20"/>
        </w:rPr>
        <w:t> </w:t>
      </w:r>
      <w:r>
        <w:rPr>
          <w:sz w:val="20"/>
        </w:rPr>
        <w:t>and</w:t>
      </w:r>
      <w:r>
        <w:rPr>
          <w:spacing w:val="-5"/>
          <w:sz w:val="20"/>
        </w:rPr>
        <w:t> </w:t>
      </w:r>
      <w:r>
        <w:rPr>
          <w:spacing w:val="-2"/>
          <w:sz w:val="20"/>
        </w:rPr>
        <w:t>education</w:t>
      </w:r>
    </w:p>
    <w:p>
      <w:pPr>
        <w:pStyle w:val="ListParagraph"/>
        <w:numPr>
          <w:ilvl w:val="1"/>
          <w:numId w:val="39"/>
        </w:numPr>
        <w:tabs>
          <w:tab w:pos="880" w:val="left" w:leader="none"/>
          <w:tab w:pos="881" w:val="left" w:leader="none"/>
        </w:tabs>
        <w:spacing w:line="245" w:lineRule="exact" w:before="0" w:after="0"/>
        <w:ind w:left="880" w:right="0" w:hanging="361"/>
        <w:jc w:val="left"/>
        <w:rPr>
          <w:sz w:val="20"/>
        </w:rPr>
      </w:pPr>
      <w:r>
        <w:rPr>
          <w:sz w:val="20"/>
        </w:rPr>
        <w:t>Budget</w:t>
      </w:r>
      <w:r>
        <w:rPr>
          <w:spacing w:val="-1"/>
          <w:sz w:val="20"/>
        </w:rPr>
        <w:t> </w:t>
      </w:r>
      <w:r>
        <w:rPr>
          <w:sz w:val="20"/>
        </w:rPr>
        <w:t>and </w:t>
      </w:r>
      <w:r>
        <w:rPr>
          <w:spacing w:val="-2"/>
          <w:sz w:val="20"/>
        </w:rPr>
        <w:t>finance</w:t>
      </w:r>
    </w:p>
    <w:p>
      <w:pPr>
        <w:pStyle w:val="ListParagraph"/>
        <w:numPr>
          <w:ilvl w:val="1"/>
          <w:numId w:val="39"/>
        </w:numPr>
        <w:tabs>
          <w:tab w:pos="880" w:val="left" w:leader="none"/>
          <w:tab w:pos="881" w:val="left" w:leader="none"/>
        </w:tabs>
        <w:spacing w:line="245" w:lineRule="exact" w:before="1" w:after="0"/>
        <w:ind w:left="880" w:right="0" w:hanging="361"/>
        <w:jc w:val="left"/>
        <w:rPr>
          <w:sz w:val="20"/>
        </w:rPr>
      </w:pPr>
      <w:r>
        <w:rPr>
          <w:spacing w:val="-2"/>
          <w:sz w:val="20"/>
        </w:rPr>
        <w:t>Technical</w:t>
      </w:r>
      <w:r>
        <w:rPr>
          <w:spacing w:val="-1"/>
          <w:sz w:val="20"/>
        </w:rPr>
        <w:t> </w:t>
      </w:r>
      <w:r>
        <w:rPr>
          <w:spacing w:val="-2"/>
          <w:sz w:val="20"/>
        </w:rPr>
        <w:t>support</w:t>
      </w:r>
    </w:p>
    <w:p>
      <w:pPr>
        <w:pStyle w:val="BodyText"/>
        <w:ind w:left="160" w:right="225" w:firstLine="0"/>
      </w:pPr>
      <w:r>
        <w:rPr/>
        <w:t>While</w:t>
      </w:r>
      <w:r>
        <w:rPr>
          <w:spacing w:val="-4"/>
        </w:rPr>
        <w:t> </w:t>
      </w:r>
      <w:r>
        <w:rPr/>
        <w:t>functional</w:t>
      </w:r>
      <w:r>
        <w:rPr>
          <w:spacing w:val="-3"/>
        </w:rPr>
        <w:t> </w:t>
      </w:r>
      <w:r>
        <w:rPr/>
        <w:t>organization</w:t>
      </w:r>
      <w:r>
        <w:rPr>
          <w:spacing w:val="-3"/>
        </w:rPr>
        <w:t> </w:t>
      </w:r>
      <w:r>
        <w:rPr/>
        <w:t>promotes</w:t>
      </w:r>
      <w:r>
        <w:rPr>
          <w:spacing w:val="-4"/>
        </w:rPr>
        <w:t> </w:t>
      </w:r>
      <w:r>
        <w:rPr/>
        <w:t>expertise,</w:t>
      </w:r>
      <w:r>
        <w:rPr>
          <w:spacing w:val="-2"/>
        </w:rPr>
        <w:t> </w:t>
      </w:r>
      <w:r>
        <w:rPr/>
        <w:t>it</w:t>
      </w:r>
      <w:r>
        <w:rPr>
          <w:spacing w:val="-3"/>
        </w:rPr>
        <w:t> </w:t>
      </w:r>
      <w:r>
        <w:rPr/>
        <w:t>may</w:t>
      </w:r>
      <w:r>
        <w:rPr>
          <w:spacing w:val="-3"/>
        </w:rPr>
        <w:t> </w:t>
      </w:r>
      <w:r>
        <w:rPr/>
        <w:t>sometimes</w:t>
      </w:r>
      <w:r>
        <w:rPr>
          <w:spacing w:val="-3"/>
        </w:rPr>
        <w:t> </w:t>
      </w:r>
      <w:r>
        <w:rPr/>
        <w:t>lead</w:t>
      </w:r>
      <w:r>
        <w:rPr>
          <w:spacing w:val="-3"/>
        </w:rPr>
        <w:t> </w:t>
      </w:r>
      <w:r>
        <w:rPr/>
        <w:t>to</w:t>
      </w:r>
      <w:r>
        <w:rPr>
          <w:spacing w:val="-3"/>
        </w:rPr>
        <w:t> </w:t>
      </w:r>
      <w:r>
        <w:rPr/>
        <w:t>confusion</w:t>
      </w:r>
      <w:r>
        <w:rPr>
          <w:spacing w:val="-3"/>
        </w:rPr>
        <w:t> </w:t>
      </w:r>
      <w:r>
        <w:rPr/>
        <w:t>or</w:t>
      </w:r>
      <w:r>
        <w:rPr>
          <w:spacing w:val="-4"/>
        </w:rPr>
        <w:t> </w:t>
      </w:r>
      <w:r>
        <w:rPr/>
        <w:t>overlap</w:t>
      </w:r>
      <w:r>
        <w:rPr>
          <w:spacing w:val="-3"/>
        </w:rPr>
        <w:t> </w:t>
      </w:r>
      <w:r>
        <w:rPr/>
        <w:t>of</w:t>
      </w:r>
      <w:r>
        <w:rPr>
          <w:spacing w:val="-2"/>
        </w:rPr>
        <w:t> </w:t>
      </w:r>
      <w:r>
        <w:rPr/>
        <w:t>authority</w:t>
      </w:r>
      <w:r>
        <w:rPr>
          <w:spacing w:val="-3"/>
        </w:rPr>
        <w:t> </w:t>
      </w:r>
      <w:r>
        <w:rPr/>
        <w:t>if</w:t>
      </w:r>
      <w:r>
        <w:rPr>
          <w:spacing w:val="-3"/>
        </w:rPr>
        <w:t> </w:t>
      </w:r>
      <w:r>
        <w:rPr/>
        <w:t>not</w:t>
      </w:r>
      <w:r>
        <w:rPr>
          <w:spacing w:val="-3"/>
        </w:rPr>
        <w:t> </w:t>
      </w:r>
      <w:r>
        <w:rPr/>
        <w:t>properly </w:t>
      </w:r>
      <w:r>
        <w:rPr>
          <w:spacing w:val="-2"/>
        </w:rPr>
        <w:t>coordinated.</w:t>
      </w:r>
    </w:p>
    <w:p>
      <w:pPr>
        <w:pStyle w:val="Heading3"/>
        <w:numPr>
          <w:ilvl w:val="0"/>
          <w:numId w:val="38"/>
        </w:numPr>
        <w:tabs>
          <w:tab w:pos="378" w:val="left" w:leader="none"/>
        </w:tabs>
        <w:spacing w:line="240" w:lineRule="auto" w:before="0" w:after="0"/>
        <w:ind w:left="378" w:right="0" w:hanging="218"/>
        <w:jc w:val="left"/>
      </w:pPr>
      <w:r>
        <w:rPr/>
        <w:t>Elements</w:t>
      </w:r>
      <w:r>
        <w:rPr>
          <w:spacing w:val="-2"/>
        </w:rPr>
        <w:t> </w:t>
      </w:r>
      <w:r>
        <w:rPr/>
        <w:t>of</w:t>
      </w:r>
      <w:r>
        <w:rPr>
          <w:spacing w:val="-2"/>
        </w:rPr>
        <w:t> Organization</w:t>
      </w:r>
    </w:p>
    <w:p>
      <w:pPr>
        <w:pStyle w:val="ListParagraph"/>
        <w:numPr>
          <w:ilvl w:val="0"/>
          <w:numId w:val="40"/>
        </w:numPr>
        <w:tabs>
          <w:tab w:pos="360" w:val="left" w:leader="none"/>
        </w:tabs>
        <w:spacing w:line="240" w:lineRule="auto" w:before="0" w:after="0"/>
        <w:ind w:left="360" w:right="0" w:hanging="200"/>
        <w:jc w:val="left"/>
        <w:rPr>
          <w:b/>
          <w:sz w:val="20"/>
        </w:rPr>
      </w:pPr>
      <w:r>
        <w:rPr>
          <w:b/>
          <w:spacing w:val="-2"/>
          <w:sz w:val="20"/>
        </w:rPr>
        <w:t>Specialization</w:t>
      </w:r>
    </w:p>
    <w:p>
      <w:pPr>
        <w:spacing w:before="0"/>
        <w:ind w:left="160" w:right="1375" w:firstLine="0"/>
        <w:jc w:val="left"/>
        <w:rPr>
          <w:sz w:val="20"/>
        </w:rPr>
      </w:pPr>
      <w:r>
        <w:rPr>
          <w:sz w:val="20"/>
        </w:rPr>
        <w:t>Specialization</w:t>
      </w:r>
      <w:r>
        <w:rPr>
          <w:spacing w:val="-3"/>
          <w:sz w:val="20"/>
        </w:rPr>
        <w:t> </w:t>
      </w:r>
      <w:r>
        <w:rPr>
          <w:sz w:val="20"/>
        </w:rPr>
        <w:t>is</w:t>
      </w:r>
      <w:r>
        <w:rPr>
          <w:spacing w:val="-3"/>
          <w:sz w:val="20"/>
        </w:rPr>
        <w:t> </w:t>
      </w:r>
      <w:r>
        <w:rPr>
          <w:sz w:val="20"/>
        </w:rPr>
        <w:t>the</w:t>
      </w:r>
      <w:r>
        <w:rPr>
          <w:spacing w:val="-3"/>
          <w:sz w:val="20"/>
        </w:rPr>
        <w:t> </w:t>
      </w:r>
      <w:r>
        <w:rPr>
          <w:b/>
          <w:sz w:val="20"/>
        </w:rPr>
        <w:t>assignment</w:t>
      </w:r>
      <w:r>
        <w:rPr>
          <w:b/>
          <w:spacing w:val="-3"/>
          <w:sz w:val="20"/>
        </w:rPr>
        <w:t> </w:t>
      </w:r>
      <w:r>
        <w:rPr>
          <w:b/>
          <w:sz w:val="20"/>
        </w:rPr>
        <w:t>of</w:t>
      </w:r>
      <w:r>
        <w:rPr>
          <w:b/>
          <w:spacing w:val="-5"/>
          <w:sz w:val="20"/>
        </w:rPr>
        <w:t> </w:t>
      </w:r>
      <w:r>
        <w:rPr>
          <w:b/>
          <w:sz w:val="20"/>
        </w:rPr>
        <w:t>particular</w:t>
      </w:r>
      <w:r>
        <w:rPr>
          <w:b/>
          <w:spacing w:val="-6"/>
          <w:sz w:val="20"/>
        </w:rPr>
        <w:t> </w:t>
      </w:r>
      <w:r>
        <w:rPr>
          <w:b/>
          <w:sz w:val="20"/>
        </w:rPr>
        <w:t>workers</w:t>
      </w:r>
      <w:r>
        <w:rPr>
          <w:b/>
          <w:spacing w:val="-4"/>
          <w:sz w:val="20"/>
        </w:rPr>
        <w:t> </w:t>
      </w:r>
      <w:r>
        <w:rPr>
          <w:b/>
          <w:sz w:val="20"/>
        </w:rPr>
        <w:t>to</w:t>
      </w:r>
      <w:r>
        <w:rPr>
          <w:b/>
          <w:spacing w:val="-3"/>
          <w:sz w:val="20"/>
        </w:rPr>
        <w:t> </w:t>
      </w:r>
      <w:r>
        <w:rPr>
          <w:b/>
          <w:sz w:val="20"/>
        </w:rPr>
        <w:t>specific</w:t>
      </w:r>
      <w:r>
        <w:rPr>
          <w:b/>
          <w:spacing w:val="-4"/>
          <w:sz w:val="20"/>
        </w:rPr>
        <w:t> </w:t>
      </w:r>
      <w:r>
        <w:rPr>
          <w:b/>
          <w:sz w:val="20"/>
        </w:rPr>
        <w:t>tasks</w:t>
      </w:r>
      <w:r>
        <w:rPr>
          <w:b/>
          <w:spacing w:val="-1"/>
          <w:sz w:val="20"/>
        </w:rPr>
        <w:t> </w:t>
      </w:r>
      <w:r>
        <w:rPr>
          <w:sz w:val="20"/>
        </w:rPr>
        <w:t>based</w:t>
      </w:r>
      <w:r>
        <w:rPr>
          <w:spacing w:val="-4"/>
          <w:sz w:val="20"/>
        </w:rPr>
        <w:t> </w:t>
      </w:r>
      <w:r>
        <w:rPr>
          <w:sz w:val="20"/>
        </w:rPr>
        <w:t>on</w:t>
      </w:r>
      <w:r>
        <w:rPr>
          <w:spacing w:val="-3"/>
          <w:sz w:val="20"/>
        </w:rPr>
        <w:t> </w:t>
      </w:r>
      <w:r>
        <w:rPr>
          <w:sz w:val="20"/>
        </w:rPr>
        <w:t>their</w:t>
      </w:r>
      <w:r>
        <w:rPr>
          <w:spacing w:val="-4"/>
          <w:sz w:val="20"/>
        </w:rPr>
        <w:t> </w:t>
      </w:r>
      <w:r>
        <w:rPr>
          <w:sz w:val="20"/>
        </w:rPr>
        <w:t>skills,</w:t>
      </w:r>
      <w:r>
        <w:rPr>
          <w:spacing w:val="-4"/>
          <w:sz w:val="20"/>
        </w:rPr>
        <w:t> </w:t>
      </w:r>
      <w:r>
        <w:rPr>
          <w:sz w:val="20"/>
        </w:rPr>
        <w:t>knowledge,</w:t>
      </w:r>
      <w:r>
        <w:rPr>
          <w:spacing w:val="-3"/>
          <w:sz w:val="20"/>
        </w:rPr>
        <w:t> </w:t>
      </w:r>
      <w:r>
        <w:rPr>
          <w:sz w:val="20"/>
        </w:rPr>
        <w:t>or</w:t>
      </w:r>
      <w:r>
        <w:rPr>
          <w:spacing w:val="-3"/>
          <w:sz w:val="20"/>
        </w:rPr>
        <w:t> </w:t>
      </w:r>
      <w:r>
        <w:rPr>
          <w:sz w:val="20"/>
        </w:rPr>
        <w:t>training. It promotes efficiency by allowing individuals or units to focus on what they do best.</w:t>
      </w:r>
    </w:p>
    <w:p>
      <w:pPr>
        <w:pStyle w:val="Heading3"/>
        <w:spacing w:line="230" w:lineRule="exact"/>
      </w:pPr>
      <w:r>
        <w:rPr/>
        <w:t>Two</w:t>
      </w:r>
      <w:r>
        <w:rPr>
          <w:spacing w:val="-8"/>
        </w:rPr>
        <w:t> </w:t>
      </w:r>
      <w:r>
        <w:rPr/>
        <w:t>levels</w:t>
      </w:r>
      <w:r>
        <w:rPr>
          <w:spacing w:val="-6"/>
        </w:rPr>
        <w:t> </w:t>
      </w:r>
      <w:r>
        <w:rPr/>
        <w:t>of</w:t>
      </w:r>
      <w:r>
        <w:rPr>
          <w:spacing w:val="-6"/>
        </w:rPr>
        <w:t> </w:t>
      </w:r>
      <w:r>
        <w:rPr>
          <w:spacing w:val="-2"/>
        </w:rPr>
        <w:t>specialization:</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b/>
          <w:sz w:val="20"/>
        </w:rPr>
        <w:t>Organizational</w:t>
      </w:r>
      <w:r>
        <w:rPr>
          <w:b/>
          <w:spacing w:val="-4"/>
          <w:sz w:val="20"/>
        </w:rPr>
        <w:t> </w:t>
      </w:r>
      <w:r>
        <w:rPr>
          <w:b/>
          <w:sz w:val="20"/>
        </w:rPr>
        <w:t>Specialization</w:t>
      </w:r>
      <w:r>
        <w:rPr>
          <w:b/>
          <w:spacing w:val="-1"/>
          <w:sz w:val="20"/>
        </w:rPr>
        <w:t> </w:t>
      </w:r>
      <w:r>
        <w:rPr>
          <w:sz w:val="20"/>
        </w:rPr>
        <w:t>–</w:t>
      </w:r>
      <w:r>
        <w:rPr>
          <w:spacing w:val="-3"/>
          <w:sz w:val="20"/>
        </w:rPr>
        <w:t> </w:t>
      </w:r>
      <w:r>
        <w:rPr>
          <w:sz w:val="20"/>
        </w:rPr>
        <w:t>grouping</w:t>
      </w:r>
      <w:r>
        <w:rPr>
          <w:spacing w:val="-1"/>
          <w:sz w:val="20"/>
        </w:rPr>
        <w:t> </w:t>
      </w:r>
      <w:r>
        <w:rPr>
          <w:sz w:val="20"/>
        </w:rPr>
        <w:t>of</w:t>
      </w:r>
      <w:r>
        <w:rPr>
          <w:spacing w:val="-2"/>
          <w:sz w:val="20"/>
        </w:rPr>
        <w:t> </w:t>
      </w:r>
      <w:r>
        <w:rPr>
          <w:sz w:val="20"/>
        </w:rPr>
        <w:t>activities</w:t>
      </w:r>
      <w:r>
        <w:rPr>
          <w:spacing w:val="-2"/>
          <w:sz w:val="20"/>
        </w:rPr>
        <w:t> </w:t>
      </w:r>
      <w:r>
        <w:rPr>
          <w:sz w:val="20"/>
        </w:rPr>
        <w:t>into</w:t>
      </w:r>
      <w:r>
        <w:rPr>
          <w:spacing w:val="-2"/>
          <w:sz w:val="20"/>
        </w:rPr>
        <w:t> </w:t>
      </w:r>
      <w:r>
        <w:rPr>
          <w:sz w:val="20"/>
        </w:rPr>
        <w:t>line,</w:t>
      </w:r>
      <w:r>
        <w:rPr>
          <w:spacing w:val="-1"/>
          <w:sz w:val="20"/>
        </w:rPr>
        <w:t> </w:t>
      </w:r>
      <w:r>
        <w:rPr>
          <w:sz w:val="20"/>
        </w:rPr>
        <w:t>staff,</w:t>
      </w:r>
      <w:r>
        <w:rPr>
          <w:spacing w:val="-2"/>
          <w:sz w:val="20"/>
        </w:rPr>
        <w:t> </w:t>
      </w:r>
      <w:r>
        <w:rPr>
          <w:sz w:val="20"/>
        </w:rPr>
        <w:t>and</w:t>
      </w:r>
      <w:r>
        <w:rPr>
          <w:spacing w:val="-2"/>
          <w:sz w:val="20"/>
        </w:rPr>
        <w:t> </w:t>
      </w:r>
      <w:r>
        <w:rPr>
          <w:sz w:val="20"/>
        </w:rPr>
        <w:t>auxiliary</w:t>
      </w:r>
      <w:r>
        <w:rPr>
          <w:spacing w:val="-1"/>
          <w:sz w:val="20"/>
        </w:rPr>
        <w:t> </w:t>
      </w:r>
      <w:r>
        <w:rPr>
          <w:spacing w:val="-2"/>
          <w:sz w:val="20"/>
        </w:rPr>
        <w:t>functions.</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b/>
          <w:sz w:val="20"/>
        </w:rPr>
        <w:t>Individual</w:t>
      </w:r>
      <w:r>
        <w:rPr>
          <w:b/>
          <w:spacing w:val="-6"/>
          <w:sz w:val="20"/>
        </w:rPr>
        <w:t> </w:t>
      </w:r>
      <w:r>
        <w:rPr>
          <w:b/>
          <w:sz w:val="20"/>
        </w:rPr>
        <w:t>Specialization</w:t>
      </w:r>
      <w:r>
        <w:rPr>
          <w:b/>
          <w:spacing w:val="1"/>
          <w:sz w:val="20"/>
        </w:rPr>
        <w:t> </w:t>
      </w:r>
      <w:r>
        <w:rPr>
          <w:sz w:val="20"/>
        </w:rPr>
        <w:t>–</w:t>
      </w:r>
      <w:r>
        <w:rPr>
          <w:spacing w:val="-2"/>
          <w:sz w:val="20"/>
        </w:rPr>
        <w:t> </w:t>
      </w:r>
      <w:r>
        <w:rPr>
          <w:sz w:val="20"/>
        </w:rPr>
        <w:t>assignment</w:t>
      </w:r>
      <w:r>
        <w:rPr>
          <w:spacing w:val="-2"/>
          <w:sz w:val="20"/>
        </w:rPr>
        <w:t> </w:t>
      </w:r>
      <w:r>
        <w:rPr>
          <w:sz w:val="20"/>
        </w:rPr>
        <w:t>of</w:t>
      </w:r>
      <w:r>
        <w:rPr>
          <w:spacing w:val="-2"/>
          <w:sz w:val="20"/>
        </w:rPr>
        <w:t> </w:t>
      </w:r>
      <w:r>
        <w:rPr>
          <w:sz w:val="20"/>
        </w:rPr>
        <w:t>officers</w:t>
      </w:r>
      <w:r>
        <w:rPr>
          <w:spacing w:val="-2"/>
          <w:sz w:val="20"/>
        </w:rPr>
        <w:t> </w:t>
      </w:r>
      <w:r>
        <w:rPr>
          <w:sz w:val="20"/>
        </w:rPr>
        <w:t>to</w:t>
      </w:r>
      <w:r>
        <w:rPr>
          <w:spacing w:val="-1"/>
          <w:sz w:val="20"/>
        </w:rPr>
        <w:t> </w:t>
      </w:r>
      <w:r>
        <w:rPr>
          <w:sz w:val="20"/>
        </w:rPr>
        <w:t>tasks</w:t>
      </w:r>
      <w:r>
        <w:rPr>
          <w:spacing w:val="-2"/>
          <w:sz w:val="20"/>
        </w:rPr>
        <w:t> </w:t>
      </w:r>
      <w:r>
        <w:rPr>
          <w:sz w:val="20"/>
        </w:rPr>
        <w:t>suited</w:t>
      </w:r>
      <w:r>
        <w:rPr>
          <w:spacing w:val="-1"/>
          <w:sz w:val="20"/>
        </w:rPr>
        <w:t> </w:t>
      </w:r>
      <w:r>
        <w:rPr>
          <w:sz w:val="20"/>
        </w:rPr>
        <w:t>to</w:t>
      </w:r>
      <w:r>
        <w:rPr>
          <w:spacing w:val="-1"/>
          <w:sz w:val="20"/>
        </w:rPr>
        <w:t> </w:t>
      </w:r>
      <w:r>
        <w:rPr>
          <w:sz w:val="20"/>
        </w:rPr>
        <w:t>their</w:t>
      </w:r>
      <w:r>
        <w:rPr>
          <w:spacing w:val="-3"/>
          <w:sz w:val="20"/>
        </w:rPr>
        <w:t> </w:t>
      </w:r>
      <w:r>
        <w:rPr>
          <w:sz w:val="20"/>
        </w:rPr>
        <w:t>personal</w:t>
      </w:r>
      <w:r>
        <w:rPr>
          <w:spacing w:val="-1"/>
          <w:sz w:val="20"/>
        </w:rPr>
        <w:t> </w:t>
      </w:r>
      <w:r>
        <w:rPr>
          <w:sz w:val="20"/>
        </w:rPr>
        <w:t>expertise</w:t>
      </w:r>
      <w:r>
        <w:rPr>
          <w:spacing w:val="-1"/>
          <w:sz w:val="20"/>
        </w:rPr>
        <w:t> </w:t>
      </w:r>
      <w:r>
        <w:rPr>
          <w:sz w:val="20"/>
        </w:rPr>
        <w:t>or</w:t>
      </w:r>
      <w:r>
        <w:rPr>
          <w:spacing w:val="-2"/>
          <w:sz w:val="20"/>
        </w:rPr>
        <w:t> training.</w:t>
      </w:r>
    </w:p>
    <w:p>
      <w:pPr>
        <w:pStyle w:val="Heading3"/>
        <w:spacing w:line="230" w:lineRule="exact"/>
      </w:pPr>
      <w:r>
        <w:rPr>
          <w:spacing w:val="-2"/>
        </w:rPr>
        <w:t>Definition:</w:t>
      </w:r>
    </w:p>
    <w:p>
      <w:pPr>
        <w:spacing w:after="0" w:line="230" w:lineRule="exact"/>
        <w:sectPr>
          <w:pgSz w:w="12240" w:h="18720"/>
          <w:pgMar w:header="839" w:footer="673" w:top="2380" w:bottom="920" w:left="560" w:right="620"/>
        </w:sectPr>
      </w:pPr>
    </w:p>
    <w:p>
      <w:pPr>
        <w:spacing w:before="7"/>
        <w:ind w:left="160" w:right="225" w:firstLine="0"/>
        <w:jc w:val="left"/>
        <w:rPr>
          <w:i/>
          <w:sz w:val="20"/>
        </w:rPr>
      </w:pPr>
      <w:r>
        <w:rPr/>
        <w:drawing>
          <wp:anchor distT="0" distB="0" distL="0" distR="0" allowOverlap="1" layoutInCell="1" locked="0" behindDoc="1" simplePos="0" relativeHeight="484850688">
            <wp:simplePos x="0" y="0"/>
            <wp:positionH relativeFrom="page">
              <wp:posOffset>69488</wp:posOffset>
            </wp:positionH>
            <wp:positionV relativeFrom="page">
              <wp:posOffset>2714513</wp:posOffset>
            </wp:positionV>
            <wp:extent cx="7431131" cy="7388336"/>
            <wp:effectExtent l="0" t="0" r="0" b="0"/>
            <wp:wrapNone/>
            <wp:docPr id="47" name="image3.png"/>
            <wp:cNvGraphicFramePr>
              <a:graphicFrameLocks noChangeAspect="1"/>
            </wp:cNvGraphicFramePr>
            <a:graphic>
              <a:graphicData uri="http://schemas.openxmlformats.org/drawingml/2006/picture">
                <pic:pic>
                  <pic:nvPicPr>
                    <pic:cNvPr id="48" name="image3.png"/>
                    <pic:cNvPicPr/>
                  </pic:nvPicPr>
                  <pic:blipFill>
                    <a:blip r:embed="rId7" cstate="print"/>
                    <a:stretch>
                      <a:fillRect/>
                    </a:stretch>
                  </pic:blipFill>
                  <pic:spPr>
                    <a:xfrm>
                      <a:off x="0" y="0"/>
                      <a:ext cx="7431131" cy="7388336"/>
                    </a:xfrm>
                    <a:prstGeom prst="rect">
                      <a:avLst/>
                    </a:prstGeom>
                  </pic:spPr>
                </pic:pic>
              </a:graphicData>
            </a:graphic>
          </wp:anchor>
        </w:drawing>
      </w:r>
      <w:r>
        <w:rPr>
          <w:i/>
          <w:sz w:val="20"/>
        </w:rPr>
        <w:t>Specialization</w:t>
      </w:r>
      <w:r>
        <w:rPr>
          <w:i/>
          <w:spacing w:val="-4"/>
          <w:sz w:val="20"/>
        </w:rPr>
        <w:t> </w:t>
      </w:r>
      <w:r>
        <w:rPr>
          <w:i/>
          <w:sz w:val="20"/>
        </w:rPr>
        <w:t>is</w:t>
      </w:r>
      <w:r>
        <w:rPr>
          <w:i/>
          <w:spacing w:val="-4"/>
          <w:sz w:val="20"/>
        </w:rPr>
        <w:t> </w:t>
      </w:r>
      <w:r>
        <w:rPr>
          <w:i/>
          <w:sz w:val="20"/>
        </w:rPr>
        <w:t>the</w:t>
      </w:r>
      <w:r>
        <w:rPr>
          <w:i/>
          <w:spacing w:val="-4"/>
          <w:sz w:val="20"/>
        </w:rPr>
        <w:t> </w:t>
      </w:r>
      <w:r>
        <w:rPr>
          <w:i/>
          <w:sz w:val="20"/>
        </w:rPr>
        <w:t>adaptation</w:t>
      </w:r>
      <w:r>
        <w:rPr>
          <w:i/>
          <w:spacing w:val="-4"/>
          <w:sz w:val="20"/>
        </w:rPr>
        <w:t> </w:t>
      </w:r>
      <w:r>
        <w:rPr>
          <w:i/>
          <w:sz w:val="20"/>
        </w:rPr>
        <w:t>of</w:t>
      </w:r>
      <w:r>
        <w:rPr>
          <w:i/>
          <w:spacing w:val="-4"/>
          <w:sz w:val="20"/>
        </w:rPr>
        <w:t> </w:t>
      </w:r>
      <w:r>
        <w:rPr>
          <w:i/>
          <w:sz w:val="20"/>
        </w:rPr>
        <w:t>individuals</w:t>
      </w:r>
      <w:r>
        <w:rPr>
          <w:i/>
          <w:spacing w:val="-5"/>
          <w:sz w:val="20"/>
        </w:rPr>
        <w:t> </w:t>
      </w:r>
      <w:r>
        <w:rPr>
          <w:i/>
          <w:sz w:val="20"/>
        </w:rPr>
        <w:t>or</w:t>
      </w:r>
      <w:r>
        <w:rPr>
          <w:i/>
          <w:spacing w:val="-6"/>
          <w:sz w:val="20"/>
        </w:rPr>
        <w:t> </w:t>
      </w:r>
      <w:r>
        <w:rPr>
          <w:i/>
          <w:sz w:val="20"/>
        </w:rPr>
        <w:t>groups</w:t>
      </w:r>
      <w:r>
        <w:rPr>
          <w:i/>
          <w:spacing w:val="-4"/>
          <w:sz w:val="20"/>
        </w:rPr>
        <w:t> </w:t>
      </w:r>
      <w:r>
        <w:rPr>
          <w:i/>
          <w:sz w:val="20"/>
        </w:rPr>
        <w:t>to</w:t>
      </w:r>
      <w:r>
        <w:rPr>
          <w:i/>
          <w:spacing w:val="-4"/>
          <w:sz w:val="20"/>
        </w:rPr>
        <w:t> </w:t>
      </w:r>
      <w:r>
        <w:rPr>
          <w:i/>
          <w:sz w:val="20"/>
        </w:rPr>
        <w:t>perform</w:t>
      </w:r>
      <w:r>
        <w:rPr>
          <w:i/>
          <w:spacing w:val="-4"/>
          <w:sz w:val="20"/>
        </w:rPr>
        <w:t> </w:t>
      </w:r>
      <w:r>
        <w:rPr>
          <w:i/>
          <w:sz w:val="20"/>
        </w:rPr>
        <w:t>specific</w:t>
      </w:r>
      <w:r>
        <w:rPr>
          <w:i/>
          <w:spacing w:val="-4"/>
          <w:sz w:val="20"/>
        </w:rPr>
        <w:t> </w:t>
      </w:r>
      <w:r>
        <w:rPr>
          <w:i/>
          <w:sz w:val="20"/>
        </w:rPr>
        <w:t>technical</w:t>
      </w:r>
      <w:r>
        <w:rPr>
          <w:i/>
          <w:spacing w:val="-4"/>
          <w:sz w:val="20"/>
        </w:rPr>
        <w:t> </w:t>
      </w:r>
      <w:r>
        <w:rPr>
          <w:i/>
          <w:sz w:val="20"/>
        </w:rPr>
        <w:t>tasks</w:t>
      </w:r>
      <w:r>
        <w:rPr>
          <w:i/>
          <w:spacing w:val="-5"/>
          <w:sz w:val="20"/>
        </w:rPr>
        <w:t> </w:t>
      </w:r>
      <w:r>
        <w:rPr>
          <w:i/>
          <w:sz w:val="20"/>
        </w:rPr>
        <w:t>through</w:t>
      </w:r>
      <w:r>
        <w:rPr>
          <w:i/>
          <w:spacing w:val="-3"/>
          <w:sz w:val="20"/>
        </w:rPr>
        <w:t> </w:t>
      </w:r>
      <w:r>
        <w:rPr>
          <w:i/>
          <w:sz w:val="20"/>
        </w:rPr>
        <w:t>training,</w:t>
      </w:r>
      <w:r>
        <w:rPr>
          <w:i/>
          <w:spacing w:val="-4"/>
          <w:sz w:val="20"/>
        </w:rPr>
        <w:t> </w:t>
      </w:r>
      <w:r>
        <w:rPr>
          <w:i/>
          <w:sz w:val="20"/>
        </w:rPr>
        <w:t>conditioning, or</w:t>
      </w:r>
      <w:r>
        <w:rPr>
          <w:i/>
          <w:spacing w:val="-5"/>
          <w:sz w:val="20"/>
        </w:rPr>
        <w:t> </w:t>
      </w:r>
      <w:r>
        <w:rPr>
          <w:i/>
          <w:sz w:val="20"/>
        </w:rPr>
        <w:t>on-the-</w:t>
      </w:r>
      <w:r>
        <w:rPr>
          <w:i/>
          <w:sz w:val="20"/>
        </w:rPr>
        <w:t> job experience.</w:t>
      </w:r>
    </w:p>
    <w:p>
      <w:pPr>
        <w:pStyle w:val="Heading3"/>
        <w:spacing w:line="230" w:lineRule="exact"/>
      </w:pPr>
      <w:r>
        <w:rPr/>
        <w:t>Examples</w:t>
      </w:r>
      <w:r>
        <w:rPr>
          <w:spacing w:val="-1"/>
        </w:rPr>
        <w:t> </w:t>
      </w:r>
      <w:r>
        <w:rPr/>
        <w:t>of</w:t>
      </w:r>
      <w:r>
        <w:rPr>
          <w:spacing w:val="-1"/>
        </w:rPr>
        <w:t> </w:t>
      </w:r>
      <w:r>
        <w:rPr/>
        <w:t>Police</w:t>
      </w:r>
      <w:r>
        <w:rPr>
          <w:spacing w:val="-1"/>
        </w:rPr>
        <w:t> </w:t>
      </w:r>
      <w:r>
        <w:rPr>
          <w:spacing w:val="-2"/>
        </w:rPr>
        <w:t>Specializations:</w:t>
      </w:r>
    </w:p>
    <w:p>
      <w:pPr>
        <w:pStyle w:val="ListParagraph"/>
        <w:numPr>
          <w:ilvl w:val="1"/>
          <w:numId w:val="40"/>
        </w:numPr>
        <w:tabs>
          <w:tab w:pos="880" w:val="left" w:leader="none"/>
          <w:tab w:pos="881" w:val="left" w:leader="none"/>
        </w:tabs>
        <w:spacing w:line="240" w:lineRule="auto" w:before="0" w:after="0"/>
        <w:ind w:left="880" w:right="0" w:hanging="361"/>
        <w:jc w:val="left"/>
        <w:rPr>
          <w:sz w:val="20"/>
        </w:rPr>
      </w:pPr>
      <w:r>
        <w:rPr>
          <w:sz w:val="20"/>
        </w:rPr>
        <w:t>Undercover</w:t>
      </w:r>
      <w:r>
        <w:rPr>
          <w:spacing w:val="-7"/>
          <w:sz w:val="20"/>
        </w:rPr>
        <w:t> </w:t>
      </w:r>
      <w:r>
        <w:rPr>
          <w:spacing w:val="-2"/>
          <w:sz w:val="20"/>
        </w:rPr>
        <w:t>operations</w:t>
      </w:r>
    </w:p>
    <w:p>
      <w:pPr>
        <w:pStyle w:val="ListParagraph"/>
        <w:numPr>
          <w:ilvl w:val="1"/>
          <w:numId w:val="40"/>
        </w:numPr>
        <w:tabs>
          <w:tab w:pos="880" w:val="left" w:leader="none"/>
          <w:tab w:pos="881" w:val="left" w:leader="none"/>
        </w:tabs>
        <w:spacing w:line="245" w:lineRule="exact" w:before="1" w:after="0"/>
        <w:ind w:left="880" w:right="0" w:hanging="361"/>
        <w:jc w:val="left"/>
        <w:rPr>
          <w:sz w:val="20"/>
        </w:rPr>
      </w:pPr>
      <w:r>
        <w:rPr>
          <w:sz w:val="20"/>
        </w:rPr>
        <w:t>Crime</w:t>
      </w:r>
      <w:r>
        <w:rPr>
          <w:spacing w:val="-3"/>
          <w:sz w:val="20"/>
        </w:rPr>
        <w:t> </w:t>
      </w:r>
      <w:r>
        <w:rPr>
          <w:sz w:val="20"/>
        </w:rPr>
        <w:t>scene</w:t>
      </w:r>
      <w:r>
        <w:rPr>
          <w:spacing w:val="-2"/>
          <w:sz w:val="20"/>
        </w:rPr>
        <w:t> investigation</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Legal</w:t>
      </w:r>
      <w:r>
        <w:rPr>
          <w:spacing w:val="-2"/>
          <w:sz w:val="20"/>
        </w:rPr>
        <w:t> advising</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Computer</w:t>
      </w:r>
      <w:r>
        <w:rPr>
          <w:spacing w:val="-4"/>
          <w:sz w:val="20"/>
        </w:rPr>
        <w:t> </w:t>
      </w:r>
      <w:r>
        <w:rPr>
          <w:sz w:val="20"/>
        </w:rPr>
        <w:t>and cybercrime</w:t>
      </w:r>
      <w:r>
        <w:rPr>
          <w:spacing w:val="-1"/>
          <w:sz w:val="20"/>
        </w:rPr>
        <w:t> </w:t>
      </w:r>
      <w:r>
        <w:rPr>
          <w:spacing w:val="-4"/>
          <w:sz w:val="20"/>
        </w:rPr>
        <w:t>work</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Community </w:t>
      </w:r>
      <w:r>
        <w:rPr>
          <w:spacing w:val="-2"/>
          <w:sz w:val="20"/>
        </w:rPr>
        <w:t>relations</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Drug</w:t>
      </w:r>
      <w:r>
        <w:rPr>
          <w:spacing w:val="-3"/>
          <w:sz w:val="20"/>
        </w:rPr>
        <w:t> </w:t>
      </w:r>
      <w:r>
        <w:rPr>
          <w:spacing w:val="-2"/>
          <w:sz w:val="20"/>
        </w:rPr>
        <w:t>enforcement</w:t>
      </w:r>
    </w:p>
    <w:p>
      <w:pPr>
        <w:pStyle w:val="ListParagraph"/>
        <w:numPr>
          <w:ilvl w:val="1"/>
          <w:numId w:val="40"/>
        </w:numPr>
        <w:tabs>
          <w:tab w:pos="880" w:val="left" w:leader="none"/>
          <w:tab w:pos="881" w:val="left" w:leader="none"/>
        </w:tabs>
        <w:spacing w:line="245" w:lineRule="exact" w:before="0" w:after="0"/>
        <w:ind w:left="880" w:right="0" w:hanging="361"/>
        <w:jc w:val="left"/>
        <w:rPr>
          <w:sz w:val="20"/>
        </w:rPr>
      </w:pPr>
      <w:r>
        <w:rPr>
          <w:sz w:val="20"/>
        </w:rPr>
        <w:t>Gang</w:t>
      </w:r>
      <w:r>
        <w:rPr>
          <w:spacing w:val="-3"/>
          <w:sz w:val="20"/>
        </w:rPr>
        <w:t> </w:t>
      </w:r>
      <w:r>
        <w:rPr>
          <w:spacing w:val="-2"/>
          <w:sz w:val="20"/>
        </w:rPr>
        <w:t>intelligence</w:t>
      </w:r>
    </w:p>
    <w:p>
      <w:pPr>
        <w:pStyle w:val="ListParagraph"/>
        <w:numPr>
          <w:ilvl w:val="1"/>
          <w:numId w:val="40"/>
        </w:numPr>
        <w:tabs>
          <w:tab w:pos="880" w:val="left" w:leader="none"/>
          <w:tab w:pos="881" w:val="left" w:leader="none"/>
        </w:tabs>
        <w:spacing w:line="245" w:lineRule="exact" w:before="1" w:after="0"/>
        <w:ind w:left="880" w:right="0" w:hanging="361"/>
        <w:jc w:val="left"/>
        <w:rPr>
          <w:sz w:val="20"/>
        </w:rPr>
      </w:pPr>
      <w:r>
        <w:rPr>
          <w:spacing w:val="-2"/>
          <w:sz w:val="20"/>
        </w:rPr>
        <w:t>SWAT</w:t>
      </w:r>
      <w:r>
        <w:rPr>
          <w:spacing w:val="-11"/>
          <w:sz w:val="20"/>
        </w:rPr>
        <w:t> </w:t>
      </w:r>
      <w:r>
        <w:rPr>
          <w:spacing w:val="-2"/>
          <w:sz w:val="20"/>
        </w:rPr>
        <w:t>and</w:t>
      </w:r>
      <w:r>
        <w:rPr>
          <w:spacing w:val="-7"/>
          <w:sz w:val="20"/>
        </w:rPr>
        <w:t> </w:t>
      </w:r>
      <w:r>
        <w:rPr>
          <w:spacing w:val="-2"/>
          <w:sz w:val="20"/>
        </w:rPr>
        <w:t>tactical</w:t>
      </w:r>
      <w:r>
        <w:rPr>
          <w:spacing w:val="-6"/>
          <w:sz w:val="20"/>
        </w:rPr>
        <w:t> </w:t>
      </w:r>
      <w:r>
        <w:rPr>
          <w:spacing w:val="-2"/>
          <w:sz w:val="20"/>
        </w:rPr>
        <w:t>response</w:t>
      </w:r>
    </w:p>
    <w:p>
      <w:pPr>
        <w:pStyle w:val="Heading3"/>
        <w:numPr>
          <w:ilvl w:val="0"/>
          <w:numId w:val="40"/>
        </w:numPr>
        <w:tabs>
          <w:tab w:pos="360" w:val="left" w:leader="none"/>
        </w:tabs>
        <w:spacing w:line="230" w:lineRule="exact" w:before="0" w:after="0"/>
        <w:ind w:left="360" w:right="0" w:hanging="200"/>
        <w:jc w:val="left"/>
      </w:pPr>
      <w:r>
        <w:rPr/>
        <w:t>Hierarchy</w:t>
      </w:r>
      <w:r>
        <w:rPr>
          <w:spacing w:val="-6"/>
        </w:rPr>
        <w:t> </w:t>
      </w:r>
      <w:r>
        <w:rPr/>
        <w:t>of</w:t>
      </w:r>
      <w:r>
        <w:rPr>
          <w:spacing w:val="-13"/>
        </w:rPr>
        <w:t> </w:t>
      </w:r>
      <w:r>
        <w:rPr>
          <w:spacing w:val="-2"/>
        </w:rPr>
        <w:t>Authority</w:t>
      </w:r>
    </w:p>
    <w:p>
      <w:pPr>
        <w:pStyle w:val="BodyText"/>
        <w:ind w:left="160" w:firstLine="0"/>
      </w:pPr>
      <w:r>
        <w:rPr/>
        <w:t>No</w:t>
      </w:r>
      <w:r>
        <w:rPr>
          <w:spacing w:val="-6"/>
        </w:rPr>
        <w:t> </w:t>
      </w:r>
      <w:r>
        <w:rPr/>
        <w:t>organization</w:t>
      </w:r>
      <w:r>
        <w:rPr>
          <w:spacing w:val="-2"/>
        </w:rPr>
        <w:t> </w:t>
      </w:r>
      <w:r>
        <w:rPr/>
        <w:t>can</w:t>
      </w:r>
      <w:r>
        <w:rPr>
          <w:spacing w:val="-2"/>
        </w:rPr>
        <w:t> </w:t>
      </w:r>
      <w:r>
        <w:rPr/>
        <w:t>function</w:t>
      </w:r>
      <w:r>
        <w:rPr>
          <w:spacing w:val="-2"/>
        </w:rPr>
        <w:t> </w:t>
      </w:r>
      <w:r>
        <w:rPr/>
        <w:t>effectively</w:t>
      </w:r>
      <w:r>
        <w:rPr>
          <w:spacing w:val="-3"/>
        </w:rPr>
        <w:t> </w:t>
      </w:r>
      <w:r>
        <w:rPr/>
        <w:t>if</w:t>
      </w:r>
      <w:r>
        <w:rPr>
          <w:spacing w:val="-2"/>
        </w:rPr>
        <w:t> </w:t>
      </w:r>
      <w:r>
        <w:rPr/>
        <w:t>everyone</w:t>
      </w:r>
      <w:r>
        <w:rPr>
          <w:spacing w:val="-3"/>
        </w:rPr>
        <w:t> </w:t>
      </w:r>
      <w:r>
        <w:rPr/>
        <w:t>acts</w:t>
      </w:r>
      <w:r>
        <w:rPr>
          <w:spacing w:val="-2"/>
        </w:rPr>
        <w:t> independently.</w:t>
      </w:r>
    </w:p>
    <w:p>
      <w:pPr>
        <w:spacing w:before="0"/>
        <w:ind w:left="160" w:right="0" w:firstLine="0"/>
        <w:jc w:val="left"/>
        <w:rPr>
          <w:sz w:val="20"/>
        </w:rPr>
      </w:pPr>
      <w:r>
        <w:rPr>
          <w:sz w:val="20"/>
        </w:rPr>
        <w:t>Therefore,</w:t>
      </w:r>
      <w:r>
        <w:rPr>
          <w:spacing w:val="-5"/>
          <w:sz w:val="20"/>
        </w:rPr>
        <w:t> </w:t>
      </w:r>
      <w:r>
        <w:rPr>
          <w:sz w:val="20"/>
        </w:rPr>
        <w:t>a</w:t>
      </w:r>
      <w:r>
        <w:rPr>
          <w:spacing w:val="-4"/>
          <w:sz w:val="20"/>
        </w:rPr>
        <w:t> </w:t>
      </w:r>
      <w:r>
        <w:rPr>
          <w:b/>
          <w:sz w:val="20"/>
        </w:rPr>
        <w:t>hierarchy</w:t>
      </w:r>
      <w:r>
        <w:rPr>
          <w:b/>
          <w:spacing w:val="-4"/>
          <w:sz w:val="20"/>
        </w:rPr>
        <w:t> </w:t>
      </w:r>
      <w:r>
        <w:rPr>
          <w:sz w:val="20"/>
        </w:rPr>
        <w:t>establishes</w:t>
      </w:r>
      <w:r>
        <w:rPr>
          <w:spacing w:val="-4"/>
          <w:sz w:val="20"/>
        </w:rPr>
        <w:t> </w:t>
      </w:r>
      <w:r>
        <w:rPr>
          <w:sz w:val="20"/>
        </w:rPr>
        <w:t>a</w:t>
      </w:r>
      <w:r>
        <w:rPr>
          <w:spacing w:val="-4"/>
          <w:sz w:val="20"/>
        </w:rPr>
        <w:t> </w:t>
      </w:r>
      <w:r>
        <w:rPr>
          <w:b/>
          <w:sz w:val="20"/>
        </w:rPr>
        <w:t>system</w:t>
      </w:r>
      <w:r>
        <w:rPr>
          <w:b/>
          <w:spacing w:val="-3"/>
          <w:sz w:val="20"/>
        </w:rPr>
        <w:t> </w:t>
      </w:r>
      <w:r>
        <w:rPr>
          <w:b/>
          <w:sz w:val="20"/>
        </w:rPr>
        <w:t>of</w:t>
      </w:r>
      <w:r>
        <w:rPr>
          <w:b/>
          <w:spacing w:val="-6"/>
          <w:sz w:val="20"/>
        </w:rPr>
        <w:t> </w:t>
      </w:r>
      <w:r>
        <w:rPr>
          <w:b/>
          <w:sz w:val="20"/>
        </w:rPr>
        <w:t>authority,</w:t>
      </w:r>
      <w:r>
        <w:rPr>
          <w:b/>
          <w:spacing w:val="-4"/>
          <w:sz w:val="20"/>
        </w:rPr>
        <w:t> </w:t>
      </w:r>
      <w:r>
        <w:rPr>
          <w:b/>
          <w:sz w:val="20"/>
        </w:rPr>
        <w:t>control,</w:t>
      </w:r>
      <w:r>
        <w:rPr>
          <w:b/>
          <w:spacing w:val="-3"/>
          <w:sz w:val="20"/>
        </w:rPr>
        <w:t> </w:t>
      </w:r>
      <w:r>
        <w:rPr>
          <w:b/>
          <w:sz w:val="20"/>
        </w:rPr>
        <w:t>and</w:t>
      </w:r>
      <w:r>
        <w:rPr>
          <w:b/>
          <w:spacing w:val="-4"/>
          <w:sz w:val="20"/>
        </w:rPr>
        <w:t> </w:t>
      </w:r>
      <w:r>
        <w:rPr>
          <w:b/>
          <w:sz w:val="20"/>
        </w:rPr>
        <w:t>responsibility</w:t>
      </w:r>
      <w:r>
        <w:rPr>
          <w:b/>
          <w:spacing w:val="-2"/>
          <w:sz w:val="20"/>
        </w:rPr>
        <w:t> </w:t>
      </w:r>
      <w:r>
        <w:rPr>
          <w:sz w:val="20"/>
        </w:rPr>
        <w:t>among</w:t>
      </w:r>
      <w:r>
        <w:rPr>
          <w:spacing w:val="-3"/>
          <w:sz w:val="20"/>
        </w:rPr>
        <w:t> </w:t>
      </w:r>
      <w:r>
        <w:rPr>
          <w:spacing w:val="-2"/>
          <w:sz w:val="20"/>
        </w:rPr>
        <w:t>members.</w:t>
      </w:r>
    </w:p>
    <w:p>
      <w:pPr>
        <w:pStyle w:val="Heading3"/>
      </w:pPr>
      <w:r>
        <w:rPr>
          <w:spacing w:val="-2"/>
        </w:rPr>
        <w:t>Definition:</w:t>
      </w:r>
    </w:p>
    <w:p>
      <w:pPr>
        <w:spacing w:before="0"/>
        <w:ind w:left="160" w:right="0" w:firstLine="0"/>
        <w:jc w:val="left"/>
        <w:rPr>
          <w:i/>
          <w:sz w:val="20"/>
        </w:rPr>
      </w:pPr>
      <w:r>
        <w:rPr>
          <w:i/>
          <w:sz w:val="20"/>
        </w:rPr>
        <w:t>Hierarchy</w:t>
      </w:r>
      <w:r>
        <w:rPr>
          <w:i/>
          <w:spacing w:val="-5"/>
          <w:sz w:val="20"/>
        </w:rPr>
        <w:t> </w:t>
      </w:r>
      <w:r>
        <w:rPr>
          <w:i/>
          <w:sz w:val="20"/>
        </w:rPr>
        <w:t>is</w:t>
      </w:r>
      <w:r>
        <w:rPr>
          <w:i/>
          <w:spacing w:val="-4"/>
          <w:sz w:val="20"/>
        </w:rPr>
        <w:t> </w:t>
      </w:r>
      <w:r>
        <w:rPr>
          <w:i/>
          <w:sz w:val="20"/>
        </w:rPr>
        <w:t>the</w:t>
      </w:r>
      <w:r>
        <w:rPr>
          <w:i/>
          <w:spacing w:val="-4"/>
          <w:sz w:val="20"/>
        </w:rPr>
        <w:t> </w:t>
      </w:r>
      <w:r>
        <w:rPr>
          <w:i/>
          <w:sz w:val="20"/>
        </w:rPr>
        <w:t>formal</w:t>
      </w:r>
      <w:r>
        <w:rPr>
          <w:i/>
          <w:spacing w:val="-4"/>
          <w:sz w:val="20"/>
        </w:rPr>
        <w:t> </w:t>
      </w:r>
      <w:r>
        <w:rPr>
          <w:i/>
          <w:sz w:val="20"/>
        </w:rPr>
        <w:t>relationship</w:t>
      </w:r>
      <w:r>
        <w:rPr>
          <w:i/>
          <w:spacing w:val="-4"/>
          <w:sz w:val="20"/>
        </w:rPr>
        <w:t> </w:t>
      </w:r>
      <w:r>
        <w:rPr>
          <w:i/>
          <w:sz w:val="20"/>
        </w:rPr>
        <w:t>among</w:t>
      </w:r>
      <w:r>
        <w:rPr>
          <w:i/>
          <w:spacing w:val="-4"/>
          <w:sz w:val="20"/>
        </w:rPr>
        <w:t> </w:t>
      </w:r>
      <w:r>
        <w:rPr>
          <w:i/>
          <w:sz w:val="20"/>
        </w:rPr>
        <w:t>superiors</w:t>
      </w:r>
      <w:r>
        <w:rPr>
          <w:i/>
          <w:spacing w:val="-4"/>
          <w:sz w:val="20"/>
        </w:rPr>
        <w:t> </w:t>
      </w:r>
      <w:r>
        <w:rPr>
          <w:i/>
          <w:sz w:val="20"/>
        </w:rPr>
        <w:t>and</w:t>
      </w:r>
      <w:r>
        <w:rPr>
          <w:i/>
          <w:spacing w:val="-4"/>
          <w:sz w:val="20"/>
        </w:rPr>
        <w:t> </w:t>
      </w:r>
      <w:r>
        <w:rPr>
          <w:i/>
          <w:sz w:val="20"/>
        </w:rPr>
        <w:t>subordinates</w:t>
      </w:r>
      <w:r>
        <w:rPr>
          <w:i/>
          <w:spacing w:val="-5"/>
          <w:sz w:val="20"/>
        </w:rPr>
        <w:t> </w:t>
      </w:r>
      <w:r>
        <w:rPr>
          <w:i/>
          <w:sz w:val="20"/>
        </w:rPr>
        <w:t>within</w:t>
      </w:r>
      <w:r>
        <w:rPr>
          <w:i/>
          <w:spacing w:val="-4"/>
          <w:sz w:val="20"/>
        </w:rPr>
        <w:t> </w:t>
      </w:r>
      <w:r>
        <w:rPr>
          <w:i/>
          <w:sz w:val="20"/>
        </w:rPr>
        <w:t>an</w:t>
      </w:r>
      <w:r>
        <w:rPr>
          <w:i/>
          <w:spacing w:val="-4"/>
          <w:sz w:val="20"/>
        </w:rPr>
        <w:t> </w:t>
      </w:r>
      <w:r>
        <w:rPr>
          <w:i/>
          <w:sz w:val="20"/>
        </w:rPr>
        <w:t>organization,</w:t>
      </w:r>
      <w:r>
        <w:rPr>
          <w:i/>
          <w:spacing w:val="-4"/>
          <w:sz w:val="20"/>
        </w:rPr>
        <w:t> </w:t>
      </w:r>
      <w:r>
        <w:rPr>
          <w:i/>
          <w:sz w:val="20"/>
        </w:rPr>
        <w:t>usually</w:t>
      </w:r>
      <w:r>
        <w:rPr>
          <w:i/>
          <w:spacing w:val="-5"/>
          <w:sz w:val="20"/>
        </w:rPr>
        <w:t> </w:t>
      </w:r>
      <w:r>
        <w:rPr>
          <w:i/>
          <w:sz w:val="20"/>
        </w:rPr>
        <w:t>visualized</w:t>
      </w:r>
      <w:r>
        <w:rPr>
          <w:i/>
          <w:spacing w:val="-5"/>
          <w:sz w:val="20"/>
        </w:rPr>
        <w:t> </w:t>
      </w:r>
      <w:r>
        <w:rPr>
          <w:i/>
          <w:sz w:val="20"/>
        </w:rPr>
        <w:t>as</w:t>
      </w:r>
      <w:r>
        <w:rPr>
          <w:i/>
          <w:spacing w:val="-5"/>
          <w:sz w:val="20"/>
        </w:rPr>
        <w:t> </w:t>
      </w:r>
      <w:r>
        <w:rPr>
          <w:i/>
          <w:sz w:val="20"/>
        </w:rPr>
        <w:t>a</w:t>
      </w:r>
      <w:r>
        <w:rPr>
          <w:i/>
          <w:spacing w:val="-4"/>
          <w:sz w:val="20"/>
        </w:rPr>
        <w:t> </w:t>
      </w:r>
      <w:r>
        <w:rPr>
          <w:i/>
          <w:sz w:val="20"/>
        </w:rPr>
        <w:t>ladder</w:t>
      </w:r>
      <w:r>
        <w:rPr>
          <w:i/>
          <w:spacing w:val="-1"/>
          <w:sz w:val="20"/>
        </w:rPr>
        <w:t> </w:t>
      </w:r>
      <w:r>
        <w:rPr>
          <w:i/>
          <w:sz w:val="20"/>
        </w:rPr>
        <w:t>of</w:t>
      </w:r>
      <w:r>
        <w:rPr>
          <w:i/>
          <w:sz w:val="20"/>
        </w:rPr>
        <w:t> </w:t>
      </w:r>
      <w:r>
        <w:rPr>
          <w:i/>
          <w:spacing w:val="-2"/>
          <w:sz w:val="20"/>
        </w:rPr>
        <w:t>authority.</w:t>
      </w:r>
    </w:p>
    <w:p>
      <w:pPr>
        <w:pStyle w:val="BodyText"/>
        <w:ind w:left="160" w:firstLine="0"/>
      </w:pPr>
      <w:r>
        <w:rPr/>
        <w:t>Each</w:t>
      </w:r>
      <w:r>
        <w:rPr>
          <w:spacing w:val="-1"/>
        </w:rPr>
        <w:t> </w:t>
      </w:r>
      <w:r>
        <w:rPr/>
        <w:t>position in</w:t>
      </w:r>
      <w:r>
        <w:rPr>
          <w:spacing w:val="-1"/>
        </w:rPr>
        <w:t> </w:t>
      </w:r>
      <w:r>
        <w:rPr/>
        <w:t>the</w:t>
      </w:r>
      <w:r>
        <w:rPr>
          <w:spacing w:val="-1"/>
        </w:rPr>
        <w:t> </w:t>
      </w:r>
      <w:r>
        <w:rPr>
          <w:spacing w:val="-2"/>
        </w:rPr>
        <w:t>hierarchy:</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Exercises</w:t>
      </w:r>
      <w:r>
        <w:rPr>
          <w:spacing w:val="-1"/>
          <w:sz w:val="20"/>
        </w:rPr>
        <w:t> </w:t>
      </w:r>
      <w:r>
        <w:rPr>
          <w:sz w:val="20"/>
        </w:rPr>
        <w:t>control</w:t>
      </w:r>
      <w:r>
        <w:rPr>
          <w:spacing w:val="-1"/>
          <w:sz w:val="20"/>
        </w:rPr>
        <w:t> </w:t>
      </w:r>
      <w:r>
        <w:rPr>
          <w:sz w:val="20"/>
        </w:rPr>
        <w:t>over</w:t>
      </w:r>
      <w:r>
        <w:rPr>
          <w:spacing w:val="-1"/>
          <w:sz w:val="20"/>
        </w:rPr>
        <w:t> </w:t>
      </w:r>
      <w:r>
        <w:rPr>
          <w:sz w:val="20"/>
        </w:rPr>
        <w:t>those</w:t>
      </w:r>
      <w:r>
        <w:rPr>
          <w:spacing w:val="-2"/>
          <w:sz w:val="20"/>
        </w:rPr>
        <w:t> </w:t>
      </w:r>
      <w:r>
        <w:rPr>
          <w:sz w:val="20"/>
        </w:rPr>
        <w:t>below</w:t>
      </w:r>
      <w:r>
        <w:rPr>
          <w:spacing w:val="-1"/>
          <w:sz w:val="20"/>
        </w:rPr>
        <w:t> </w:t>
      </w:r>
      <w:r>
        <w:rPr>
          <w:spacing w:val="-5"/>
          <w:sz w:val="20"/>
        </w:rPr>
        <w:t>it.</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Owes</w:t>
      </w:r>
      <w:r>
        <w:rPr>
          <w:spacing w:val="-2"/>
          <w:sz w:val="20"/>
        </w:rPr>
        <w:t> </w:t>
      </w:r>
      <w:r>
        <w:rPr>
          <w:sz w:val="20"/>
        </w:rPr>
        <w:t>obedience</w:t>
      </w:r>
      <w:r>
        <w:rPr>
          <w:spacing w:val="-2"/>
          <w:sz w:val="20"/>
        </w:rPr>
        <w:t> </w:t>
      </w:r>
      <w:r>
        <w:rPr>
          <w:sz w:val="20"/>
        </w:rPr>
        <w:t>to</w:t>
      </w:r>
      <w:r>
        <w:rPr>
          <w:spacing w:val="-1"/>
          <w:sz w:val="20"/>
        </w:rPr>
        <w:t> </w:t>
      </w:r>
      <w:r>
        <w:rPr>
          <w:sz w:val="20"/>
        </w:rPr>
        <w:t>those</w:t>
      </w:r>
      <w:r>
        <w:rPr>
          <w:spacing w:val="-1"/>
          <w:sz w:val="20"/>
        </w:rPr>
        <w:t> </w:t>
      </w:r>
      <w:r>
        <w:rPr>
          <w:sz w:val="20"/>
        </w:rPr>
        <w:t>above</w:t>
      </w:r>
      <w:r>
        <w:rPr>
          <w:spacing w:val="-1"/>
          <w:sz w:val="20"/>
        </w:rPr>
        <w:t> </w:t>
      </w:r>
      <w:r>
        <w:rPr>
          <w:spacing w:val="-5"/>
          <w:sz w:val="20"/>
        </w:rPr>
        <w:t>it.</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Has</w:t>
      </w:r>
      <w:r>
        <w:rPr>
          <w:spacing w:val="-3"/>
          <w:sz w:val="20"/>
        </w:rPr>
        <w:t> </w:t>
      </w:r>
      <w:r>
        <w:rPr>
          <w:sz w:val="20"/>
        </w:rPr>
        <w:t>defined rights</w:t>
      </w:r>
      <w:r>
        <w:rPr>
          <w:spacing w:val="-1"/>
          <w:sz w:val="20"/>
        </w:rPr>
        <w:t> </w:t>
      </w:r>
      <w:r>
        <w:rPr>
          <w:sz w:val="20"/>
        </w:rPr>
        <w:t>and</w:t>
      </w:r>
      <w:r>
        <w:rPr>
          <w:spacing w:val="-1"/>
          <w:sz w:val="20"/>
        </w:rPr>
        <w:t> </w:t>
      </w:r>
      <w:r>
        <w:rPr>
          <w:spacing w:val="-2"/>
          <w:sz w:val="20"/>
        </w:rPr>
        <w:t>duties.</w:t>
      </w:r>
    </w:p>
    <w:p>
      <w:pPr>
        <w:pStyle w:val="Heading3"/>
        <w:spacing w:line="230" w:lineRule="exact"/>
      </w:pPr>
      <w:r>
        <w:rPr/>
        <w:t>Authority</w:t>
      </w:r>
      <w:r>
        <w:rPr>
          <w:spacing w:val="-4"/>
        </w:rPr>
        <w:t> </w:t>
      </w:r>
      <w:r>
        <w:rPr>
          <w:spacing w:val="-2"/>
        </w:rPr>
        <w:t>Defined:</w:t>
      </w:r>
    </w:p>
    <w:p>
      <w:pPr>
        <w:spacing w:before="0"/>
        <w:ind w:left="160" w:right="0" w:firstLine="0"/>
        <w:jc w:val="left"/>
        <w:rPr>
          <w:i/>
          <w:sz w:val="20"/>
        </w:rPr>
      </w:pPr>
      <w:r>
        <w:rPr>
          <w:i/>
          <w:sz w:val="20"/>
        </w:rPr>
        <w:t>Authority</w:t>
      </w:r>
      <w:r>
        <w:rPr>
          <w:i/>
          <w:spacing w:val="-5"/>
          <w:sz w:val="20"/>
        </w:rPr>
        <w:t> </w:t>
      </w:r>
      <w:r>
        <w:rPr>
          <w:i/>
          <w:sz w:val="20"/>
        </w:rPr>
        <w:t>is</w:t>
      </w:r>
      <w:r>
        <w:rPr>
          <w:i/>
          <w:spacing w:val="-2"/>
          <w:sz w:val="20"/>
        </w:rPr>
        <w:t> </w:t>
      </w:r>
      <w:r>
        <w:rPr>
          <w:i/>
          <w:sz w:val="20"/>
        </w:rPr>
        <w:t>the</w:t>
      </w:r>
      <w:r>
        <w:rPr>
          <w:i/>
          <w:spacing w:val="-4"/>
          <w:sz w:val="20"/>
        </w:rPr>
        <w:t> </w:t>
      </w:r>
      <w:r>
        <w:rPr>
          <w:i/>
          <w:sz w:val="20"/>
        </w:rPr>
        <w:t>legitimate</w:t>
      </w:r>
      <w:r>
        <w:rPr>
          <w:i/>
          <w:spacing w:val="-3"/>
          <w:sz w:val="20"/>
        </w:rPr>
        <w:t> </w:t>
      </w:r>
      <w:r>
        <w:rPr>
          <w:i/>
          <w:sz w:val="20"/>
        </w:rPr>
        <w:t>right</w:t>
      </w:r>
      <w:r>
        <w:rPr>
          <w:i/>
          <w:spacing w:val="-3"/>
          <w:sz w:val="20"/>
        </w:rPr>
        <w:t> </w:t>
      </w:r>
      <w:r>
        <w:rPr>
          <w:i/>
          <w:sz w:val="20"/>
        </w:rPr>
        <w:t>to</w:t>
      </w:r>
      <w:r>
        <w:rPr>
          <w:i/>
          <w:spacing w:val="-2"/>
          <w:sz w:val="20"/>
        </w:rPr>
        <w:t> </w:t>
      </w:r>
      <w:r>
        <w:rPr>
          <w:i/>
          <w:sz w:val="20"/>
        </w:rPr>
        <w:t>command</w:t>
      </w:r>
      <w:r>
        <w:rPr>
          <w:i/>
          <w:spacing w:val="-3"/>
          <w:sz w:val="20"/>
        </w:rPr>
        <w:t> </w:t>
      </w:r>
      <w:r>
        <w:rPr>
          <w:i/>
          <w:sz w:val="20"/>
        </w:rPr>
        <w:t>and</w:t>
      </w:r>
      <w:r>
        <w:rPr>
          <w:i/>
          <w:spacing w:val="-2"/>
          <w:sz w:val="20"/>
        </w:rPr>
        <w:t> </w:t>
      </w:r>
      <w:r>
        <w:rPr>
          <w:i/>
          <w:sz w:val="20"/>
        </w:rPr>
        <w:t>control</w:t>
      </w:r>
      <w:r>
        <w:rPr>
          <w:i/>
          <w:spacing w:val="-2"/>
          <w:sz w:val="20"/>
        </w:rPr>
        <w:t> </w:t>
      </w:r>
      <w:r>
        <w:rPr>
          <w:i/>
          <w:sz w:val="20"/>
        </w:rPr>
        <w:t>the</w:t>
      </w:r>
      <w:r>
        <w:rPr>
          <w:i/>
          <w:spacing w:val="-4"/>
          <w:sz w:val="20"/>
        </w:rPr>
        <w:t> </w:t>
      </w:r>
      <w:r>
        <w:rPr>
          <w:i/>
          <w:sz w:val="20"/>
        </w:rPr>
        <w:t>behavior</w:t>
      </w:r>
      <w:r>
        <w:rPr>
          <w:i/>
          <w:spacing w:val="-2"/>
          <w:sz w:val="20"/>
        </w:rPr>
        <w:t> </w:t>
      </w:r>
      <w:r>
        <w:rPr>
          <w:i/>
          <w:sz w:val="20"/>
        </w:rPr>
        <w:t>of</w:t>
      </w:r>
      <w:r>
        <w:rPr>
          <w:i/>
          <w:spacing w:val="-3"/>
          <w:sz w:val="20"/>
        </w:rPr>
        <w:t> </w:t>
      </w:r>
      <w:r>
        <w:rPr>
          <w:i/>
          <w:sz w:val="20"/>
        </w:rPr>
        <w:t>subordinates</w:t>
      </w:r>
      <w:r>
        <w:rPr>
          <w:i/>
          <w:spacing w:val="-3"/>
          <w:sz w:val="20"/>
        </w:rPr>
        <w:t> </w:t>
      </w:r>
      <w:r>
        <w:rPr>
          <w:i/>
          <w:sz w:val="20"/>
        </w:rPr>
        <w:t>within</w:t>
      </w:r>
      <w:r>
        <w:rPr>
          <w:i/>
          <w:spacing w:val="-3"/>
          <w:sz w:val="20"/>
        </w:rPr>
        <w:t> </w:t>
      </w:r>
      <w:r>
        <w:rPr>
          <w:i/>
          <w:sz w:val="20"/>
        </w:rPr>
        <w:t>an</w:t>
      </w:r>
      <w:r>
        <w:rPr>
          <w:i/>
          <w:spacing w:val="-2"/>
          <w:sz w:val="20"/>
        </w:rPr>
        <w:t> </w:t>
      </w:r>
      <w:r>
        <w:rPr>
          <w:i/>
          <w:sz w:val="20"/>
        </w:rPr>
        <w:t>organizational</w:t>
      </w:r>
      <w:r>
        <w:rPr>
          <w:i/>
          <w:spacing w:val="-2"/>
          <w:sz w:val="20"/>
        </w:rPr>
        <w:t> hierarchy.</w:t>
      </w:r>
    </w:p>
    <w:p>
      <w:pPr>
        <w:pStyle w:val="Heading3"/>
      </w:pPr>
      <w:r>
        <w:rPr>
          <w:spacing w:val="-2"/>
        </w:rPr>
        <w:t>Example:</w:t>
      </w:r>
    </w:p>
    <w:p>
      <w:pPr>
        <w:pStyle w:val="BodyText"/>
        <w:ind w:left="160" w:firstLine="0"/>
      </w:pPr>
      <w:r>
        <w:rPr/>
        <w:t>When</w:t>
      </w:r>
      <w:r>
        <w:rPr>
          <w:spacing w:val="-4"/>
        </w:rPr>
        <w:t> </w:t>
      </w:r>
      <w:r>
        <w:rPr/>
        <w:t>a</w:t>
      </w:r>
      <w:r>
        <w:rPr>
          <w:spacing w:val="-3"/>
        </w:rPr>
        <w:t> </w:t>
      </w:r>
      <w:r>
        <w:rPr/>
        <w:t>subordinate</w:t>
      </w:r>
      <w:r>
        <w:rPr>
          <w:spacing w:val="-1"/>
        </w:rPr>
        <w:t> </w:t>
      </w:r>
      <w:r>
        <w:rPr/>
        <w:t>defers</w:t>
      </w:r>
      <w:r>
        <w:rPr>
          <w:spacing w:val="-2"/>
        </w:rPr>
        <w:t> </w:t>
      </w:r>
      <w:r>
        <w:rPr/>
        <w:t>to</w:t>
      </w:r>
      <w:r>
        <w:rPr>
          <w:spacing w:val="-2"/>
        </w:rPr>
        <w:t> </w:t>
      </w:r>
      <w:r>
        <w:rPr/>
        <w:t>a</w:t>
      </w:r>
      <w:r>
        <w:rPr>
          <w:spacing w:val="-2"/>
        </w:rPr>
        <w:t> </w:t>
      </w:r>
      <w:r>
        <w:rPr/>
        <w:t>supervisor’s</w:t>
      </w:r>
      <w:r>
        <w:rPr>
          <w:spacing w:val="-3"/>
        </w:rPr>
        <w:t> </w:t>
      </w:r>
      <w:r>
        <w:rPr/>
        <w:t>decision,</w:t>
      </w:r>
      <w:r>
        <w:rPr>
          <w:spacing w:val="-1"/>
        </w:rPr>
        <w:t> </w:t>
      </w:r>
      <w:r>
        <w:rPr/>
        <w:t>even</w:t>
      </w:r>
      <w:r>
        <w:rPr>
          <w:spacing w:val="-2"/>
        </w:rPr>
        <w:t> </w:t>
      </w:r>
      <w:r>
        <w:rPr/>
        <w:t>if</w:t>
      </w:r>
      <w:r>
        <w:rPr>
          <w:spacing w:val="-2"/>
        </w:rPr>
        <w:t> </w:t>
      </w:r>
      <w:r>
        <w:rPr/>
        <w:t>personal</w:t>
      </w:r>
      <w:r>
        <w:rPr>
          <w:spacing w:val="-1"/>
        </w:rPr>
        <w:t> </w:t>
      </w:r>
      <w:r>
        <w:rPr/>
        <w:t>preference</w:t>
      </w:r>
      <w:r>
        <w:rPr>
          <w:spacing w:val="-3"/>
        </w:rPr>
        <w:t> </w:t>
      </w:r>
      <w:r>
        <w:rPr/>
        <w:t>differs,</w:t>
      </w:r>
      <w:r>
        <w:rPr>
          <w:spacing w:val="-2"/>
        </w:rPr>
        <w:t> </w:t>
      </w:r>
      <w:r>
        <w:rPr/>
        <w:t>that</w:t>
      </w:r>
      <w:r>
        <w:rPr>
          <w:spacing w:val="-1"/>
        </w:rPr>
        <w:t> </w:t>
      </w:r>
      <w:r>
        <w:rPr/>
        <w:t>act</w:t>
      </w:r>
      <w:r>
        <w:rPr>
          <w:spacing w:val="-2"/>
        </w:rPr>
        <w:t> </w:t>
      </w:r>
      <w:r>
        <w:rPr/>
        <w:t>reflects</w:t>
      </w:r>
      <w:r>
        <w:rPr>
          <w:spacing w:val="-1"/>
        </w:rPr>
        <w:t> </w:t>
      </w:r>
      <w:r>
        <w:rPr/>
        <w:t>the</w:t>
      </w:r>
      <w:r>
        <w:rPr>
          <w:spacing w:val="-2"/>
        </w:rPr>
        <w:t> </w:t>
      </w:r>
      <w:r>
        <w:rPr/>
        <w:t>principle</w:t>
      </w:r>
      <w:r>
        <w:rPr>
          <w:spacing w:val="-2"/>
        </w:rPr>
        <w:t> </w:t>
      </w:r>
      <w:r>
        <w:rPr/>
        <w:t>of</w:t>
      </w:r>
      <w:r>
        <w:rPr>
          <w:spacing w:val="4"/>
        </w:rPr>
        <w:t> </w:t>
      </w:r>
      <w:r>
        <w:rPr>
          <w:spacing w:val="-2"/>
        </w:rPr>
        <w:t>authority.</w:t>
      </w:r>
    </w:p>
    <w:p>
      <w:pPr>
        <w:pStyle w:val="Heading3"/>
        <w:spacing w:before="1"/>
      </w:pPr>
      <w:r>
        <w:rPr/>
        <w:t>Authority</w:t>
      </w:r>
      <w:r>
        <w:rPr>
          <w:spacing w:val="-4"/>
        </w:rPr>
        <w:t> </w:t>
      </w:r>
      <w:r>
        <w:rPr>
          <w:spacing w:val="-2"/>
        </w:rPr>
        <w:t>Roles:</w:t>
      </w:r>
    </w:p>
    <w:p>
      <w:pPr>
        <w:pStyle w:val="BodyText"/>
        <w:ind w:left="160" w:firstLine="0"/>
      </w:pPr>
      <w:r>
        <w:rPr/>
        <w:t>Authority</w:t>
      </w:r>
      <w:r>
        <w:rPr>
          <w:spacing w:val="-1"/>
        </w:rPr>
        <w:t> </w:t>
      </w:r>
      <w:r>
        <w:rPr/>
        <w:t>belongs</w:t>
      </w:r>
      <w:r>
        <w:rPr>
          <w:spacing w:val="-1"/>
        </w:rPr>
        <w:t> </w:t>
      </w:r>
      <w:r>
        <w:rPr/>
        <w:t>to</w:t>
      </w:r>
      <w:r>
        <w:rPr>
          <w:spacing w:val="-1"/>
        </w:rPr>
        <w:t> </w:t>
      </w:r>
      <w:r>
        <w:rPr/>
        <w:t>a</w:t>
      </w:r>
      <w:r>
        <w:rPr>
          <w:spacing w:val="-1"/>
        </w:rPr>
        <w:t> </w:t>
      </w:r>
      <w:r>
        <w:rPr>
          <w:i/>
        </w:rPr>
        <w:t>position</w:t>
      </w:r>
      <w:r>
        <w:rPr/>
        <w:t>,</w:t>
      </w:r>
      <w:r>
        <w:rPr>
          <w:spacing w:val="-1"/>
        </w:rPr>
        <w:t> </w:t>
      </w:r>
      <w:r>
        <w:rPr/>
        <w:t>not</w:t>
      </w:r>
      <w:r>
        <w:rPr>
          <w:spacing w:val="-1"/>
        </w:rPr>
        <w:t> </w:t>
      </w:r>
      <w:r>
        <w:rPr/>
        <w:t>to</w:t>
      </w:r>
      <w:r>
        <w:rPr>
          <w:spacing w:val="-1"/>
        </w:rPr>
        <w:t> </w:t>
      </w:r>
      <w:r>
        <w:rPr/>
        <w:t>a</w:t>
      </w:r>
      <w:r>
        <w:rPr>
          <w:spacing w:val="-2"/>
        </w:rPr>
        <w:t> </w:t>
      </w:r>
      <w:r>
        <w:rPr>
          <w:i/>
        </w:rPr>
        <w:t>person</w:t>
      </w:r>
      <w:r>
        <w:rPr/>
        <w:t>.</w:t>
      </w:r>
      <w:r>
        <w:rPr>
          <w:spacing w:val="-5"/>
        </w:rPr>
        <w:t> </w:t>
      </w:r>
      <w:r>
        <w:rPr/>
        <w:t>The</w:t>
      </w:r>
      <w:r>
        <w:rPr>
          <w:spacing w:val="-1"/>
        </w:rPr>
        <w:t> </w:t>
      </w:r>
      <w:r>
        <w:rPr/>
        <w:t>power</w:t>
      </w:r>
      <w:r>
        <w:rPr>
          <w:spacing w:val="-1"/>
        </w:rPr>
        <w:t> </w:t>
      </w:r>
      <w:r>
        <w:rPr/>
        <w:t>of</w:t>
      </w:r>
      <w:r>
        <w:rPr>
          <w:spacing w:val="-1"/>
        </w:rPr>
        <w:t> </w:t>
      </w:r>
      <w:r>
        <w:rPr/>
        <w:t>a</w:t>
      </w:r>
      <w:r>
        <w:rPr>
          <w:spacing w:val="-3"/>
        </w:rPr>
        <w:t> </w:t>
      </w:r>
      <w:r>
        <w:rPr/>
        <w:t>role</w:t>
      </w:r>
      <w:r>
        <w:rPr>
          <w:spacing w:val="-1"/>
        </w:rPr>
        <w:t> </w:t>
      </w:r>
      <w:r>
        <w:rPr/>
        <w:t>remains</w:t>
      </w:r>
      <w:r>
        <w:rPr>
          <w:spacing w:val="-1"/>
        </w:rPr>
        <w:t> </w:t>
      </w:r>
      <w:r>
        <w:rPr/>
        <w:t>constant</w:t>
      </w:r>
      <w:r>
        <w:rPr>
          <w:spacing w:val="-1"/>
        </w:rPr>
        <w:t> </w:t>
      </w:r>
      <w:r>
        <w:rPr/>
        <w:t>regardless</w:t>
      </w:r>
      <w:r>
        <w:rPr>
          <w:spacing w:val="-2"/>
        </w:rPr>
        <w:t> </w:t>
      </w:r>
      <w:r>
        <w:rPr/>
        <w:t>of who</w:t>
      </w:r>
      <w:r>
        <w:rPr>
          <w:spacing w:val="-2"/>
        </w:rPr>
        <w:t> </w:t>
      </w:r>
      <w:r>
        <w:rPr/>
        <w:t>holds </w:t>
      </w:r>
      <w:r>
        <w:rPr>
          <w:spacing w:val="-5"/>
        </w:rPr>
        <w:t>it.</w:t>
      </w:r>
    </w:p>
    <w:p>
      <w:pPr>
        <w:spacing w:before="0"/>
        <w:ind w:left="160" w:right="0" w:firstLine="0"/>
        <w:jc w:val="left"/>
        <w:rPr>
          <w:sz w:val="20"/>
        </w:rPr>
      </w:pPr>
      <w:r>
        <w:rPr>
          <w:sz w:val="20"/>
        </w:rPr>
        <w:t>For</w:t>
      </w:r>
      <w:r>
        <w:rPr>
          <w:spacing w:val="-4"/>
          <w:sz w:val="20"/>
        </w:rPr>
        <w:t> </w:t>
      </w:r>
      <w:r>
        <w:rPr>
          <w:sz w:val="20"/>
        </w:rPr>
        <w:t>example,</w:t>
      </w:r>
      <w:r>
        <w:rPr>
          <w:spacing w:val="-2"/>
          <w:sz w:val="20"/>
        </w:rPr>
        <w:t> </w:t>
      </w:r>
      <w:r>
        <w:rPr>
          <w:sz w:val="20"/>
        </w:rPr>
        <w:t>the</w:t>
      </w:r>
      <w:r>
        <w:rPr>
          <w:spacing w:val="-2"/>
          <w:sz w:val="20"/>
        </w:rPr>
        <w:t> </w:t>
      </w:r>
      <w:r>
        <w:rPr>
          <w:b/>
          <w:sz w:val="20"/>
        </w:rPr>
        <w:t>authority</w:t>
      </w:r>
      <w:r>
        <w:rPr>
          <w:b/>
          <w:spacing w:val="-1"/>
          <w:sz w:val="20"/>
        </w:rPr>
        <w:t> </w:t>
      </w:r>
      <w:r>
        <w:rPr>
          <w:b/>
          <w:sz w:val="20"/>
        </w:rPr>
        <w:t>of</w:t>
      </w:r>
      <w:r>
        <w:rPr>
          <w:b/>
          <w:spacing w:val="-4"/>
          <w:sz w:val="20"/>
        </w:rPr>
        <w:t> </w:t>
      </w:r>
      <w:r>
        <w:rPr>
          <w:b/>
          <w:sz w:val="20"/>
        </w:rPr>
        <w:t>a</w:t>
      </w:r>
      <w:r>
        <w:rPr>
          <w:b/>
          <w:spacing w:val="-2"/>
          <w:sz w:val="20"/>
        </w:rPr>
        <w:t> </w:t>
      </w:r>
      <w:r>
        <w:rPr>
          <w:b/>
          <w:sz w:val="20"/>
        </w:rPr>
        <w:t>Police</w:t>
      </w:r>
      <w:r>
        <w:rPr>
          <w:b/>
          <w:spacing w:val="-2"/>
          <w:sz w:val="20"/>
        </w:rPr>
        <w:t> </w:t>
      </w:r>
      <w:r>
        <w:rPr>
          <w:b/>
          <w:sz w:val="20"/>
        </w:rPr>
        <w:t>Chief </w:t>
      </w:r>
      <w:r>
        <w:rPr>
          <w:sz w:val="20"/>
        </w:rPr>
        <w:t>comes</w:t>
      </w:r>
      <w:r>
        <w:rPr>
          <w:spacing w:val="-2"/>
          <w:sz w:val="20"/>
        </w:rPr>
        <w:t> </w:t>
      </w:r>
      <w:r>
        <w:rPr>
          <w:sz w:val="20"/>
        </w:rPr>
        <w:t>from</w:t>
      </w:r>
      <w:r>
        <w:rPr>
          <w:spacing w:val="-2"/>
          <w:sz w:val="20"/>
        </w:rPr>
        <w:t> </w:t>
      </w:r>
      <w:r>
        <w:rPr>
          <w:sz w:val="20"/>
        </w:rPr>
        <w:t>the</w:t>
      </w:r>
      <w:r>
        <w:rPr>
          <w:spacing w:val="-1"/>
          <w:sz w:val="20"/>
        </w:rPr>
        <w:t> </w:t>
      </w:r>
      <w:r>
        <w:rPr>
          <w:sz w:val="20"/>
        </w:rPr>
        <w:t>position</w:t>
      </w:r>
      <w:r>
        <w:rPr>
          <w:spacing w:val="-2"/>
          <w:sz w:val="20"/>
        </w:rPr>
        <w:t> </w:t>
      </w:r>
      <w:r>
        <w:rPr>
          <w:sz w:val="20"/>
        </w:rPr>
        <w:t>itself—whether</w:t>
      </w:r>
      <w:r>
        <w:rPr>
          <w:spacing w:val="-3"/>
          <w:sz w:val="20"/>
        </w:rPr>
        <w:t> </w:t>
      </w:r>
      <w:r>
        <w:rPr>
          <w:sz w:val="20"/>
        </w:rPr>
        <w:t>titled</w:t>
      </w:r>
      <w:r>
        <w:rPr>
          <w:spacing w:val="-1"/>
          <w:sz w:val="20"/>
        </w:rPr>
        <w:t> </w:t>
      </w:r>
      <w:r>
        <w:rPr>
          <w:sz w:val="20"/>
        </w:rPr>
        <w:t>Chief,</w:t>
      </w:r>
      <w:r>
        <w:rPr>
          <w:spacing w:val="-2"/>
          <w:sz w:val="20"/>
        </w:rPr>
        <w:t> </w:t>
      </w:r>
      <w:r>
        <w:rPr>
          <w:sz w:val="20"/>
        </w:rPr>
        <w:t>Superintendent,</w:t>
      </w:r>
      <w:r>
        <w:rPr>
          <w:spacing w:val="-2"/>
          <w:sz w:val="20"/>
        </w:rPr>
        <w:t> </w:t>
      </w:r>
      <w:r>
        <w:rPr>
          <w:sz w:val="20"/>
        </w:rPr>
        <w:t>or</w:t>
      </w:r>
      <w:r>
        <w:rPr>
          <w:spacing w:val="-1"/>
          <w:sz w:val="20"/>
        </w:rPr>
        <w:t> </w:t>
      </w:r>
      <w:r>
        <w:rPr>
          <w:spacing w:val="-2"/>
          <w:sz w:val="20"/>
        </w:rPr>
        <w:t>Commissioner.</w:t>
      </w:r>
    </w:p>
    <w:p>
      <w:pPr>
        <w:pStyle w:val="Heading3"/>
        <w:numPr>
          <w:ilvl w:val="0"/>
          <w:numId w:val="40"/>
        </w:numPr>
        <w:tabs>
          <w:tab w:pos="360" w:val="left" w:leader="none"/>
        </w:tabs>
        <w:spacing w:line="240" w:lineRule="auto" w:before="0" w:after="0"/>
        <w:ind w:left="360" w:right="0" w:hanging="200"/>
        <w:jc w:val="left"/>
      </w:pPr>
      <w:r>
        <w:rPr/>
        <w:t>Span of </w:t>
      </w:r>
      <w:r>
        <w:rPr>
          <w:spacing w:val="-2"/>
        </w:rPr>
        <w:t>Control</w:t>
      </w:r>
    </w:p>
    <w:p>
      <w:pPr>
        <w:spacing w:before="0"/>
        <w:ind w:left="160" w:right="2442" w:firstLine="0"/>
        <w:jc w:val="left"/>
        <w:rPr>
          <w:sz w:val="20"/>
        </w:rPr>
      </w:pPr>
      <w:r>
        <w:rPr>
          <w:b/>
          <w:sz w:val="20"/>
        </w:rPr>
        <w:t>Span</w:t>
      </w:r>
      <w:r>
        <w:rPr>
          <w:b/>
          <w:spacing w:val="-4"/>
          <w:sz w:val="20"/>
        </w:rPr>
        <w:t> </w:t>
      </w:r>
      <w:r>
        <w:rPr>
          <w:b/>
          <w:sz w:val="20"/>
        </w:rPr>
        <w:t>of</w:t>
      </w:r>
      <w:r>
        <w:rPr>
          <w:b/>
          <w:spacing w:val="-4"/>
          <w:sz w:val="20"/>
        </w:rPr>
        <w:t> </w:t>
      </w:r>
      <w:r>
        <w:rPr>
          <w:b/>
          <w:sz w:val="20"/>
        </w:rPr>
        <w:t>control</w:t>
      </w:r>
      <w:r>
        <w:rPr>
          <w:b/>
          <w:spacing w:val="-3"/>
          <w:sz w:val="20"/>
        </w:rPr>
        <w:t> </w:t>
      </w:r>
      <w:r>
        <w:rPr>
          <w:sz w:val="20"/>
        </w:rPr>
        <w:t>refers</w:t>
      </w:r>
      <w:r>
        <w:rPr>
          <w:spacing w:val="-4"/>
          <w:sz w:val="20"/>
        </w:rPr>
        <w:t> </w:t>
      </w:r>
      <w:r>
        <w:rPr>
          <w:sz w:val="20"/>
        </w:rPr>
        <w:t>to</w:t>
      </w:r>
      <w:r>
        <w:rPr>
          <w:spacing w:val="-4"/>
          <w:sz w:val="20"/>
        </w:rPr>
        <w:t> </w:t>
      </w:r>
      <w:r>
        <w:rPr>
          <w:sz w:val="20"/>
        </w:rPr>
        <w:t>the</w:t>
      </w:r>
      <w:r>
        <w:rPr>
          <w:spacing w:val="-5"/>
          <w:sz w:val="20"/>
        </w:rPr>
        <w:t> </w:t>
      </w:r>
      <w:r>
        <w:rPr>
          <w:b/>
          <w:sz w:val="20"/>
        </w:rPr>
        <w:t>maximum</w:t>
      </w:r>
      <w:r>
        <w:rPr>
          <w:b/>
          <w:spacing w:val="-4"/>
          <w:sz w:val="20"/>
        </w:rPr>
        <w:t> </w:t>
      </w:r>
      <w:r>
        <w:rPr>
          <w:b/>
          <w:sz w:val="20"/>
        </w:rPr>
        <w:t>number</w:t>
      </w:r>
      <w:r>
        <w:rPr>
          <w:b/>
          <w:spacing w:val="-7"/>
          <w:sz w:val="20"/>
        </w:rPr>
        <w:t> </w:t>
      </w:r>
      <w:r>
        <w:rPr>
          <w:b/>
          <w:sz w:val="20"/>
        </w:rPr>
        <w:t>of</w:t>
      </w:r>
      <w:r>
        <w:rPr>
          <w:b/>
          <w:spacing w:val="-4"/>
          <w:sz w:val="20"/>
        </w:rPr>
        <w:t> </w:t>
      </w:r>
      <w:r>
        <w:rPr>
          <w:b/>
          <w:sz w:val="20"/>
        </w:rPr>
        <w:t>subordinates</w:t>
      </w:r>
      <w:r>
        <w:rPr>
          <w:b/>
          <w:spacing w:val="-3"/>
          <w:sz w:val="20"/>
        </w:rPr>
        <w:t> </w:t>
      </w:r>
      <w:r>
        <w:rPr>
          <w:sz w:val="20"/>
        </w:rPr>
        <w:t>a</w:t>
      </w:r>
      <w:r>
        <w:rPr>
          <w:spacing w:val="-5"/>
          <w:sz w:val="20"/>
        </w:rPr>
        <w:t> </w:t>
      </w:r>
      <w:r>
        <w:rPr>
          <w:sz w:val="20"/>
        </w:rPr>
        <w:t>superior</w:t>
      </w:r>
      <w:r>
        <w:rPr>
          <w:spacing w:val="-5"/>
          <w:sz w:val="20"/>
        </w:rPr>
        <w:t> </w:t>
      </w:r>
      <w:r>
        <w:rPr>
          <w:sz w:val="20"/>
        </w:rPr>
        <w:t>can</w:t>
      </w:r>
      <w:r>
        <w:rPr>
          <w:spacing w:val="-4"/>
          <w:sz w:val="20"/>
        </w:rPr>
        <w:t> </w:t>
      </w:r>
      <w:r>
        <w:rPr>
          <w:sz w:val="20"/>
        </w:rPr>
        <w:t>effectively</w:t>
      </w:r>
      <w:r>
        <w:rPr>
          <w:spacing w:val="-4"/>
          <w:sz w:val="20"/>
        </w:rPr>
        <w:t> </w:t>
      </w:r>
      <w:r>
        <w:rPr>
          <w:sz w:val="20"/>
        </w:rPr>
        <w:t>supervise. Too many subordinates may reduce supervision quality, while too few may waste resources.</w:t>
      </w:r>
    </w:p>
    <w:p>
      <w:pPr>
        <w:pStyle w:val="Heading3"/>
        <w:spacing w:line="230" w:lineRule="exact"/>
      </w:pPr>
      <w:r>
        <w:rPr/>
        <w:t>Determining</w:t>
      </w:r>
      <w:r>
        <w:rPr>
          <w:spacing w:val="-1"/>
        </w:rPr>
        <w:t> </w:t>
      </w:r>
      <w:r>
        <w:rPr/>
        <w:t>an</w:t>
      </w:r>
      <w:r>
        <w:rPr>
          <w:spacing w:val="-1"/>
        </w:rPr>
        <w:t> </w:t>
      </w:r>
      <w:r>
        <w:rPr/>
        <w:t>Effective</w:t>
      </w:r>
      <w:r>
        <w:rPr>
          <w:spacing w:val="-2"/>
        </w:rPr>
        <w:t> </w:t>
      </w:r>
      <w:r>
        <w:rPr/>
        <w:t>Span</w:t>
      </w:r>
      <w:r>
        <w:rPr>
          <w:spacing w:val="-1"/>
        </w:rPr>
        <w:t> </w:t>
      </w:r>
      <w:r>
        <w:rPr/>
        <w:t>of </w:t>
      </w:r>
      <w:r>
        <w:rPr>
          <w:spacing w:val="-2"/>
        </w:rPr>
        <w:t>Control:</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Depends</w:t>
      </w:r>
      <w:r>
        <w:rPr>
          <w:spacing w:val="-3"/>
          <w:sz w:val="20"/>
        </w:rPr>
        <w:t> </w:t>
      </w:r>
      <w:r>
        <w:rPr>
          <w:sz w:val="20"/>
        </w:rPr>
        <w:t>on</w:t>
      </w:r>
      <w:r>
        <w:rPr>
          <w:spacing w:val="-2"/>
          <w:sz w:val="20"/>
        </w:rPr>
        <w:t> </w:t>
      </w:r>
      <w:r>
        <w:rPr>
          <w:sz w:val="20"/>
        </w:rPr>
        <w:t>organizational</w:t>
      </w:r>
      <w:r>
        <w:rPr>
          <w:spacing w:val="-3"/>
          <w:sz w:val="20"/>
        </w:rPr>
        <w:t> </w:t>
      </w:r>
      <w:r>
        <w:rPr>
          <w:sz w:val="20"/>
        </w:rPr>
        <w:t>size</w:t>
      </w:r>
      <w:r>
        <w:rPr>
          <w:spacing w:val="-4"/>
          <w:sz w:val="20"/>
        </w:rPr>
        <w:t> </w:t>
      </w:r>
      <w:r>
        <w:rPr>
          <w:sz w:val="20"/>
        </w:rPr>
        <w:t>and</w:t>
      </w:r>
      <w:r>
        <w:rPr>
          <w:spacing w:val="-2"/>
          <w:sz w:val="20"/>
        </w:rPr>
        <w:t> structure.</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Varies</w:t>
      </w:r>
      <w:r>
        <w:rPr>
          <w:spacing w:val="-6"/>
          <w:sz w:val="20"/>
        </w:rPr>
        <w:t> </w:t>
      </w:r>
      <w:r>
        <w:rPr>
          <w:sz w:val="20"/>
        </w:rPr>
        <w:t>according</w:t>
      </w:r>
      <w:r>
        <w:rPr>
          <w:spacing w:val="-4"/>
          <w:sz w:val="20"/>
        </w:rPr>
        <w:t> </w:t>
      </w:r>
      <w:r>
        <w:rPr>
          <w:sz w:val="20"/>
        </w:rPr>
        <w:t>to</w:t>
      </w:r>
      <w:r>
        <w:rPr>
          <w:spacing w:val="-4"/>
          <w:sz w:val="20"/>
        </w:rPr>
        <w:t> </w:t>
      </w:r>
      <w:r>
        <w:rPr>
          <w:sz w:val="20"/>
        </w:rPr>
        <w:t>the</w:t>
      </w:r>
      <w:r>
        <w:rPr>
          <w:spacing w:val="-6"/>
          <w:sz w:val="20"/>
        </w:rPr>
        <w:t> </w:t>
      </w:r>
      <w:r>
        <w:rPr>
          <w:sz w:val="20"/>
        </w:rPr>
        <w:t>complexity</w:t>
      </w:r>
      <w:r>
        <w:rPr>
          <w:spacing w:val="-4"/>
          <w:sz w:val="20"/>
        </w:rPr>
        <w:t> </w:t>
      </w:r>
      <w:r>
        <w:rPr>
          <w:sz w:val="20"/>
        </w:rPr>
        <w:t>of</w:t>
      </w:r>
      <w:r>
        <w:rPr>
          <w:spacing w:val="-4"/>
          <w:sz w:val="20"/>
        </w:rPr>
        <w:t> </w:t>
      </w:r>
      <w:r>
        <w:rPr>
          <w:spacing w:val="-2"/>
          <w:sz w:val="20"/>
        </w:rPr>
        <w:t>tasks.</w:t>
      </w:r>
    </w:p>
    <w:p>
      <w:pPr>
        <w:pStyle w:val="ListParagraph"/>
        <w:numPr>
          <w:ilvl w:val="1"/>
          <w:numId w:val="40"/>
        </w:numPr>
        <w:tabs>
          <w:tab w:pos="880" w:val="left" w:leader="none"/>
          <w:tab w:pos="881" w:val="left" w:leader="none"/>
        </w:tabs>
        <w:spacing w:line="245" w:lineRule="exact" w:before="0" w:after="0"/>
        <w:ind w:left="880" w:right="0" w:hanging="361"/>
        <w:jc w:val="left"/>
        <w:rPr>
          <w:sz w:val="20"/>
        </w:rPr>
      </w:pPr>
      <w:r>
        <w:rPr>
          <w:sz w:val="20"/>
        </w:rPr>
        <w:t>Influenced</w:t>
      </w:r>
      <w:r>
        <w:rPr>
          <w:spacing w:val="-1"/>
          <w:sz w:val="20"/>
        </w:rPr>
        <w:t> </w:t>
      </w:r>
      <w:r>
        <w:rPr>
          <w:sz w:val="20"/>
        </w:rPr>
        <w:t>by</w:t>
      </w:r>
      <w:r>
        <w:rPr>
          <w:spacing w:val="-1"/>
          <w:sz w:val="20"/>
        </w:rPr>
        <w:t> </w:t>
      </w:r>
      <w:r>
        <w:rPr>
          <w:sz w:val="20"/>
        </w:rPr>
        <w:t>the</w:t>
      </w:r>
      <w:r>
        <w:rPr>
          <w:spacing w:val="-1"/>
          <w:sz w:val="20"/>
        </w:rPr>
        <w:t> </w:t>
      </w:r>
      <w:r>
        <w:rPr>
          <w:sz w:val="20"/>
        </w:rPr>
        <w:t>competence</w:t>
      </w:r>
      <w:r>
        <w:rPr>
          <w:spacing w:val="-2"/>
          <w:sz w:val="20"/>
        </w:rPr>
        <w:t> </w:t>
      </w:r>
      <w:r>
        <w:rPr>
          <w:sz w:val="20"/>
        </w:rPr>
        <w:t>of</w:t>
      </w:r>
      <w:r>
        <w:rPr>
          <w:spacing w:val="-1"/>
          <w:sz w:val="20"/>
        </w:rPr>
        <w:t> </w:t>
      </w:r>
      <w:r>
        <w:rPr>
          <w:sz w:val="20"/>
        </w:rPr>
        <w:t>personnel</w:t>
      </w:r>
      <w:r>
        <w:rPr>
          <w:spacing w:val="1"/>
          <w:sz w:val="20"/>
        </w:rPr>
        <w:t> </w:t>
      </w:r>
      <w:r>
        <w:rPr>
          <w:sz w:val="20"/>
        </w:rPr>
        <w:t>and</w:t>
      </w:r>
      <w:r>
        <w:rPr>
          <w:spacing w:val="-1"/>
          <w:sz w:val="20"/>
        </w:rPr>
        <w:t> </w:t>
      </w:r>
      <w:r>
        <w:rPr>
          <w:sz w:val="20"/>
        </w:rPr>
        <w:t>clarity</w:t>
      </w:r>
      <w:r>
        <w:rPr>
          <w:spacing w:val="-1"/>
          <w:sz w:val="20"/>
        </w:rPr>
        <w:t> </w:t>
      </w:r>
      <w:r>
        <w:rPr>
          <w:sz w:val="20"/>
        </w:rPr>
        <w:t>of</w:t>
      </w:r>
      <w:r>
        <w:rPr>
          <w:spacing w:val="-1"/>
          <w:sz w:val="20"/>
        </w:rPr>
        <w:t> </w:t>
      </w:r>
      <w:r>
        <w:rPr>
          <w:spacing w:val="-2"/>
          <w:sz w:val="20"/>
        </w:rPr>
        <w:t>procedures.</w:t>
      </w:r>
    </w:p>
    <w:p>
      <w:pPr>
        <w:spacing w:before="1"/>
        <w:ind w:left="160" w:right="225" w:firstLine="0"/>
        <w:jc w:val="left"/>
        <w:rPr>
          <w:sz w:val="20"/>
        </w:rPr>
      </w:pPr>
      <w:r>
        <w:rPr>
          <w:sz w:val="20"/>
        </w:rPr>
        <w:t>An</w:t>
      </w:r>
      <w:r>
        <w:rPr>
          <w:spacing w:val="-5"/>
          <w:sz w:val="20"/>
        </w:rPr>
        <w:t> </w:t>
      </w:r>
      <w:r>
        <w:rPr>
          <w:sz w:val="20"/>
        </w:rPr>
        <w:t>effective</w:t>
      </w:r>
      <w:r>
        <w:rPr>
          <w:spacing w:val="-5"/>
          <w:sz w:val="20"/>
        </w:rPr>
        <w:t> </w:t>
      </w:r>
      <w:r>
        <w:rPr>
          <w:sz w:val="20"/>
        </w:rPr>
        <w:t>organization</w:t>
      </w:r>
      <w:r>
        <w:rPr>
          <w:spacing w:val="-4"/>
          <w:sz w:val="20"/>
        </w:rPr>
        <w:t> </w:t>
      </w:r>
      <w:r>
        <w:rPr>
          <w:sz w:val="20"/>
        </w:rPr>
        <w:t>ensures</w:t>
      </w:r>
      <w:r>
        <w:rPr>
          <w:spacing w:val="-5"/>
          <w:sz w:val="20"/>
        </w:rPr>
        <w:t> </w:t>
      </w:r>
      <w:r>
        <w:rPr>
          <w:sz w:val="20"/>
        </w:rPr>
        <w:t>that</w:t>
      </w:r>
      <w:r>
        <w:rPr>
          <w:spacing w:val="-2"/>
          <w:sz w:val="20"/>
        </w:rPr>
        <w:t> </w:t>
      </w:r>
      <w:r>
        <w:rPr>
          <w:b/>
          <w:sz w:val="20"/>
        </w:rPr>
        <w:t>each</w:t>
      </w:r>
      <w:r>
        <w:rPr>
          <w:b/>
          <w:spacing w:val="-4"/>
          <w:sz w:val="20"/>
        </w:rPr>
        <w:t> </w:t>
      </w:r>
      <w:r>
        <w:rPr>
          <w:b/>
          <w:sz w:val="20"/>
        </w:rPr>
        <w:t>supervisor</w:t>
      </w:r>
      <w:r>
        <w:rPr>
          <w:b/>
          <w:spacing w:val="-7"/>
          <w:sz w:val="20"/>
        </w:rPr>
        <w:t> </w:t>
      </w:r>
      <w:r>
        <w:rPr>
          <w:b/>
          <w:sz w:val="20"/>
        </w:rPr>
        <w:t>manages</w:t>
      </w:r>
      <w:r>
        <w:rPr>
          <w:b/>
          <w:spacing w:val="-4"/>
          <w:sz w:val="20"/>
        </w:rPr>
        <w:t> </w:t>
      </w:r>
      <w:r>
        <w:rPr>
          <w:b/>
          <w:sz w:val="20"/>
        </w:rPr>
        <w:t>only</w:t>
      </w:r>
      <w:r>
        <w:rPr>
          <w:b/>
          <w:spacing w:val="-4"/>
          <w:sz w:val="20"/>
        </w:rPr>
        <w:t> </w:t>
      </w:r>
      <w:r>
        <w:rPr>
          <w:b/>
          <w:sz w:val="20"/>
        </w:rPr>
        <w:t>a</w:t>
      </w:r>
      <w:r>
        <w:rPr>
          <w:b/>
          <w:spacing w:val="-6"/>
          <w:sz w:val="20"/>
        </w:rPr>
        <w:t> </w:t>
      </w:r>
      <w:r>
        <w:rPr>
          <w:b/>
          <w:sz w:val="20"/>
        </w:rPr>
        <w:t>reasonable</w:t>
      </w:r>
      <w:r>
        <w:rPr>
          <w:b/>
          <w:spacing w:val="-4"/>
          <w:sz w:val="20"/>
        </w:rPr>
        <w:t> </w:t>
      </w:r>
      <w:r>
        <w:rPr>
          <w:b/>
          <w:sz w:val="20"/>
        </w:rPr>
        <w:t>number</w:t>
      </w:r>
      <w:r>
        <w:rPr>
          <w:b/>
          <w:spacing w:val="-7"/>
          <w:sz w:val="20"/>
        </w:rPr>
        <w:t> </w:t>
      </w:r>
      <w:r>
        <w:rPr>
          <w:b/>
          <w:sz w:val="20"/>
        </w:rPr>
        <w:t>of</w:t>
      </w:r>
      <w:r>
        <w:rPr>
          <w:b/>
          <w:spacing w:val="-4"/>
          <w:sz w:val="20"/>
        </w:rPr>
        <w:t> </w:t>
      </w:r>
      <w:r>
        <w:rPr>
          <w:b/>
          <w:sz w:val="20"/>
        </w:rPr>
        <w:t>subordinates</w:t>
      </w:r>
      <w:r>
        <w:rPr>
          <w:b/>
          <w:spacing w:val="-1"/>
          <w:sz w:val="20"/>
        </w:rPr>
        <w:t> </w:t>
      </w:r>
      <w:r>
        <w:rPr>
          <w:sz w:val="20"/>
        </w:rPr>
        <w:t>to</w:t>
      </w:r>
      <w:r>
        <w:rPr>
          <w:spacing w:val="-4"/>
          <w:sz w:val="20"/>
        </w:rPr>
        <w:t> </w:t>
      </w:r>
      <w:r>
        <w:rPr>
          <w:sz w:val="20"/>
        </w:rPr>
        <w:t>maintain</w:t>
      </w:r>
      <w:r>
        <w:rPr>
          <w:spacing w:val="-4"/>
          <w:sz w:val="20"/>
        </w:rPr>
        <w:t> </w:t>
      </w:r>
      <w:r>
        <w:rPr>
          <w:sz w:val="20"/>
        </w:rPr>
        <w:t>efficiency and accountability.</w:t>
      </w:r>
    </w:p>
    <w:p>
      <w:pPr>
        <w:pStyle w:val="Heading3"/>
        <w:numPr>
          <w:ilvl w:val="0"/>
          <w:numId w:val="40"/>
        </w:numPr>
        <w:tabs>
          <w:tab w:pos="360" w:val="left" w:leader="none"/>
        </w:tabs>
        <w:spacing w:line="240" w:lineRule="auto" w:before="0" w:after="0"/>
        <w:ind w:left="360" w:right="0" w:hanging="200"/>
        <w:jc w:val="left"/>
      </w:pPr>
      <w:r>
        <w:rPr/>
        <w:t>Delegation</w:t>
      </w:r>
      <w:r>
        <w:rPr>
          <w:spacing w:val="-3"/>
        </w:rPr>
        <w:t> </w:t>
      </w:r>
      <w:r>
        <w:rPr/>
        <w:t>of</w:t>
      </w:r>
      <w:r>
        <w:rPr>
          <w:spacing w:val="-13"/>
        </w:rPr>
        <w:t> </w:t>
      </w:r>
      <w:r>
        <w:rPr>
          <w:spacing w:val="-2"/>
        </w:rPr>
        <w:t>Authority</w:t>
      </w:r>
    </w:p>
    <w:p>
      <w:pPr>
        <w:spacing w:before="0"/>
        <w:ind w:left="160" w:right="693" w:firstLine="0"/>
        <w:jc w:val="left"/>
        <w:rPr>
          <w:sz w:val="20"/>
        </w:rPr>
      </w:pPr>
      <w:r>
        <w:rPr>
          <w:b/>
          <w:sz w:val="20"/>
        </w:rPr>
        <w:t>Delegation</w:t>
      </w:r>
      <w:r>
        <w:rPr>
          <w:b/>
          <w:spacing w:val="-2"/>
          <w:sz w:val="20"/>
        </w:rPr>
        <w:t> </w:t>
      </w:r>
      <w:r>
        <w:rPr>
          <w:sz w:val="20"/>
        </w:rPr>
        <w:t>is</w:t>
      </w:r>
      <w:r>
        <w:rPr>
          <w:spacing w:val="-3"/>
          <w:sz w:val="20"/>
        </w:rPr>
        <w:t> </w:t>
      </w:r>
      <w:r>
        <w:rPr>
          <w:sz w:val="20"/>
        </w:rPr>
        <w:t>the</w:t>
      </w:r>
      <w:r>
        <w:rPr>
          <w:spacing w:val="-3"/>
          <w:sz w:val="20"/>
        </w:rPr>
        <w:t> </w:t>
      </w:r>
      <w:r>
        <w:rPr>
          <w:sz w:val="20"/>
        </w:rPr>
        <w:t>process</w:t>
      </w:r>
      <w:r>
        <w:rPr>
          <w:spacing w:val="-1"/>
          <w:sz w:val="20"/>
        </w:rPr>
        <w:t> </w:t>
      </w:r>
      <w:r>
        <w:rPr>
          <w:sz w:val="20"/>
        </w:rPr>
        <w:t>by</w:t>
      </w:r>
      <w:r>
        <w:rPr>
          <w:spacing w:val="-3"/>
          <w:sz w:val="20"/>
        </w:rPr>
        <w:t> </w:t>
      </w:r>
      <w:r>
        <w:rPr>
          <w:sz w:val="20"/>
        </w:rPr>
        <w:t>which</w:t>
      </w:r>
      <w:r>
        <w:rPr>
          <w:spacing w:val="-3"/>
          <w:sz w:val="20"/>
        </w:rPr>
        <w:t> </w:t>
      </w:r>
      <w:r>
        <w:rPr>
          <w:sz w:val="20"/>
        </w:rPr>
        <w:t>a</w:t>
      </w:r>
      <w:r>
        <w:rPr>
          <w:spacing w:val="-4"/>
          <w:sz w:val="20"/>
        </w:rPr>
        <w:t> </w:t>
      </w:r>
      <w:r>
        <w:rPr>
          <w:sz w:val="20"/>
        </w:rPr>
        <w:t>superior</w:t>
      </w:r>
      <w:r>
        <w:rPr>
          <w:spacing w:val="-1"/>
          <w:sz w:val="20"/>
        </w:rPr>
        <w:t> </w:t>
      </w:r>
      <w:r>
        <w:rPr>
          <w:b/>
          <w:sz w:val="20"/>
        </w:rPr>
        <w:t>confers</w:t>
      </w:r>
      <w:r>
        <w:rPr>
          <w:b/>
          <w:spacing w:val="-4"/>
          <w:sz w:val="20"/>
        </w:rPr>
        <w:t> </w:t>
      </w:r>
      <w:r>
        <w:rPr>
          <w:b/>
          <w:sz w:val="20"/>
        </w:rPr>
        <w:t>authority</w:t>
      </w:r>
      <w:r>
        <w:rPr>
          <w:b/>
          <w:spacing w:val="-3"/>
          <w:sz w:val="20"/>
        </w:rPr>
        <w:t> </w:t>
      </w:r>
      <w:r>
        <w:rPr>
          <w:sz w:val="20"/>
        </w:rPr>
        <w:t>on</w:t>
      </w:r>
      <w:r>
        <w:rPr>
          <w:spacing w:val="-3"/>
          <w:sz w:val="20"/>
        </w:rPr>
        <w:t> </w:t>
      </w:r>
      <w:r>
        <w:rPr>
          <w:sz w:val="20"/>
        </w:rPr>
        <w:t>a</w:t>
      </w:r>
      <w:r>
        <w:rPr>
          <w:spacing w:val="-4"/>
          <w:sz w:val="20"/>
        </w:rPr>
        <w:t> </w:t>
      </w:r>
      <w:r>
        <w:rPr>
          <w:sz w:val="20"/>
        </w:rPr>
        <w:t>subordinate</w:t>
      </w:r>
      <w:r>
        <w:rPr>
          <w:spacing w:val="-3"/>
          <w:sz w:val="20"/>
        </w:rPr>
        <w:t> </w:t>
      </w:r>
      <w:r>
        <w:rPr>
          <w:sz w:val="20"/>
        </w:rPr>
        <w:t>to</w:t>
      </w:r>
      <w:r>
        <w:rPr>
          <w:spacing w:val="-3"/>
          <w:sz w:val="20"/>
        </w:rPr>
        <w:t> </w:t>
      </w:r>
      <w:r>
        <w:rPr>
          <w:sz w:val="20"/>
        </w:rPr>
        <w:t>perform</w:t>
      </w:r>
      <w:r>
        <w:rPr>
          <w:spacing w:val="-3"/>
          <w:sz w:val="20"/>
        </w:rPr>
        <w:t> </w:t>
      </w:r>
      <w:r>
        <w:rPr>
          <w:sz w:val="20"/>
        </w:rPr>
        <w:t>specific</w:t>
      </w:r>
      <w:r>
        <w:rPr>
          <w:spacing w:val="-4"/>
          <w:sz w:val="20"/>
        </w:rPr>
        <w:t> </w:t>
      </w:r>
      <w:r>
        <w:rPr>
          <w:sz w:val="20"/>
        </w:rPr>
        <w:t>tasks</w:t>
      </w:r>
      <w:r>
        <w:rPr>
          <w:spacing w:val="-3"/>
          <w:sz w:val="20"/>
        </w:rPr>
        <w:t> </w:t>
      </w:r>
      <w:r>
        <w:rPr>
          <w:sz w:val="20"/>
        </w:rPr>
        <w:t>or</w:t>
      </w:r>
      <w:r>
        <w:rPr>
          <w:spacing w:val="-4"/>
          <w:sz w:val="20"/>
        </w:rPr>
        <w:t> </w:t>
      </w:r>
      <w:r>
        <w:rPr>
          <w:sz w:val="20"/>
        </w:rPr>
        <w:t>make</w:t>
      </w:r>
      <w:r>
        <w:rPr>
          <w:spacing w:val="-4"/>
          <w:sz w:val="20"/>
        </w:rPr>
        <w:t> </w:t>
      </w:r>
      <w:r>
        <w:rPr>
          <w:sz w:val="20"/>
        </w:rPr>
        <w:t>decisions. While authority is delegated, </w:t>
      </w:r>
      <w:r>
        <w:rPr>
          <w:b/>
          <w:sz w:val="20"/>
        </w:rPr>
        <w:t>accountability remains </w:t>
      </w:r>
      <w:r>
        <w:rPr>
          <w:sz w:val="20"/>
        </w:rPr>
        <w:t>with the superior who made the delegation.</w:t>
      </w:r>
    </w:p>
    <w:p>
      <w:pPr>
        <w:pStyle w:val="Heading3"/>
        <w:spacing w:line="229" w:lineRule="exact"/>
      </w:pPr>
      <w:r>
        <w:rPr/>
        <w:t>Key </w:t>
      </w:r>
      <w:r>
        <w:rPr>
          <w:spacing w:val="-2"/>
        </w:rPr>
        <w:t>Principle:</w:t>
      </w:r>
    </w:p>
    <w:p>
      <w:pPr>
        <w:spacing w:line="229" w:lineRule="exact" w:before="0"/>
        <w:ind w:left="160" w:right="0" w:firstLine="0"/>
        <w:jc w:val="left"/>
        <w:rPr>
          <w:i/>
          <w:sz w:val="20"/>
        </w:rPr>
      </w:pPr>
      <w:r>
        <w:rPr>
          <w:i/>
          <w:sz w:val="20"/>
        </w:rPr>
        <w:t>Delegation</w:t>
      </w:r>
      <w:r>
        <w:rPr>
          <w:i/>
          <w:spacing w:val="-6"/>
          <w:sz w:val="20"/>
        </w:rPr>
        <w:t> </w:t>
      </w:r>
      <w:r>
        <w:rPr>
          <w:i/>
          <w:sz w:val="20"/>
        </w:rPr>
        <w:t>transfers</w:t>
      </w:r>
      <w:r>
        <w:rPr>
          <w:i/>
          <w:spacing w:val="-4"/>
          <w:sz w:val="20"/>
        </w:rPr>
        <w:t> </w:t>
      </w:r>
      <w:r>
        <w:rPr>
          <w:i/>
          <w:sz w:val="20"/>
        </w:rPr>
        <w:t>responsibility</w:t>
      </w:r>
      <w:r>
        <w:rPr>
          <w:i/>
          <w:spacing w:val="-5"/>
          <w:sz w:val="20"/>
        </w:rPr>
        <w:t> </w:t>
      </w:r>
      <w:r>
        <w:rPr>
          <w:i/>
          <w:sz w:val="20"/>
        </w:rPr>
        <w:t>for</w:t>
      </w:r>
      <w:r>
        <w:rPr>
          <w:i/>
          <w:spacing w:val="-3"/>
          <w:sz w:val="20"/>
        </w:rPr>
        <w:t> </w:t>
      </w:r>
      <w:r>
        <w:rPr>
          <w:i/>
          <w:sz w:val="20"/>
        </w:rPr>
        <w:t>action,</w:t>
      </w:r>
      <w:r>
        <w:rPr>
          <w:i/>
          <w:spacing w:val="-4"/>
          <w:sz w:val="20"/>
        </w:rPr>
        <w:t> </w:t>
      </w:r>
      <w:r>
        <w:rPr>
          <w:i/>
          <w:sz w:val="20"/>
        </w:rPr>
        <w:t>not</w:t>
      </w:r>
      <w:r>
        <w:rPr>
          <w:i/>
          <w:spacing w:val="-5"/>
          <w:sz w:val="20"/>
        </w:rPr>
        <w:t> </w:t>
      </w:r>
      <w:r>
        <w:rPr>
          <w:i/>
          <w:sz w:val="20"/>
        </w:rPr>
        <w:t>ultimate</w:t>
      </w:r>
      <w:r>
        <w:rPr>
          <w:i/>
          <w:spacing w:val="-3"/>
          <w:sz w:val="20"/>
        </w:rPr>
        <w:t> </w:t>
      </w:r>
      <w:r>
        <w:rPr>
          <w:i/>
          <w:spacing w:val="-2"/>
          <w:sz w:val="20"/>
        </w:rPr>
        <w:t>accountability.</w:t>
      </w:r>
    </w:p>
    <w:p>
      <w:pPr>
        <w:pStyle w:val="BodyText"/>
        <w:ind w:left="160" w:firstLine="0"/>
      </w:pPr>
      <w:r>
        <w:rPr/>
        <w:t>Proper</w:t>
      </w:r>
      <w:r>
        <w:rPr>
          <w:spacing w:val="-6"/>
        </w:rPr>
        <w:t> </w:t>
      </w:r>
      <w:r>
        <w:rPr/>
        <w:t>delegation</w:t>
      </w:r>
      <w:r>
        <w:rPr>
          <w:spacing w:val="-4"/>
        </w:rPr>
        <w:t> </w:t>
      </w:r>
      <w:r>
        <w:rPr/>
        <w:t>empowers</w:t>
      </w:r>
      <w:r>
        <w:rPr>
          <w:spacing w:val="-3"/>
        </w:rPr>
        <w:t> </w:t>
      </w:r>
      <w:r>
        <w:rPr/>
        <w:t>subordinates,</w:t>
      </w:r>
      <w:r>
        <w:rPr>
          <w:spacing w:val="-3"/>
        </w:rPr>
        <w:t> </w:t>
      </w:r>
      <w:r>
        <w:rPr/>
        <w:t>enhances</w:t>
      </w:r>
      <w:r>
        <w:rPr>
          <w:spacing w:val="-4"/>
        </w:rPr>
        <w:t> </w:t>
      </w:r>
      <w:r>
        <w:rPr/>
        <w:t>efficiency,</w:t>
      </w:r>
      <w:r>
        <w:rPr>
          <w:spacing w:val="-4"/>
        </w:rPr>
        <w:t> </w:t>
      </w:r>
      <w:r>
        <w:rPr/>
        <w:t>and</w:t>
      </w:r>
      <w:r>
        <w:rPr>
          <w:spacing w:val="-4"/>
        </w:rPr>
        <w:t> </w:t>
      </w:r>
      <w:r>
        <w:rPr/>
        <w:t>develops</w:t>
      </w:r>
      <w:r>
        <w:rPr>
          <w:spacing w:val="-3"/>
        </w:rPr>
        <w:t> </w:t>
      </w:r>
      <w:r>
        <w:rPr/>
        <w:t>leadership</w:t>
      </w:r>
      <w:r>
        <w:rPr>
          <w:spacing w:val="-4"/>
        </w:rPr>
        <w:t> </w:t>
      </w:r>
      <w:r>
        <w:rPr/>
        <w:t>capacity</w:t>
      </w:r>
      <w:r>
        <w:rPr>
          <w:spacing w:val="-2"/>
        </w:rPr>
        <w:t> </w:t>
      </w:r>
      <w:r>
        <w:rPr/>
        <w:t>within</w:t>
      </w:r>
      <w:r>
        <w:rPr>
          <w:spacing w:val="-4"/>
        </w:rPr>
        <w:t> </w:t>
      </w:r>
      <w:r>
        <w:rPr/>
        <w:t>the</w:t>
      </w:r>
      <w:r>
        <w:rPr>
          <w:spacing w:val="-3"/>
        </w:rPr>
        <w:t> </w:t>
      </w:r>
      <w:r>
        <w:rPr>
          <w:spacing w:val="-2"/>
        </w:rPr>
        <w:t>organization.</w:t>
      </w:r>
    </w:p>
    <w:p>
      <w:pPr>
        <w:pStyle w:val="Heading3"/>
        <w:numPr>
          <w:ilvl w:val="0"/>
          <w:numId w:val="40"/>
        </w:numPr>
        <w:tabs>
          <w:tab w:pos="360" w:val="left" w:leader="none"/>
        </w:tabs>
        <w:spacing w:line="240" w:lineRule="auto" w:before="0" w:after="0"/>
        <w:ind w:left="360" w:right="0" w:hanging="200"/>
        <w:jc w:val="left"/>
      </w:pPr>
      <w:r>
        <w:rPr/>
        <w:t>Unity</w:t>
      </w:r>
      <w:r>
        <w:rPr>
          <w:spacing w:val="-2"/>
        </w:rPr>
        <w:t> </w:t>
      </w:r>
      <w:r>
        <w:rPr/>
        <w:t>of</w:t>
      </w:r>
      <w:r>
        <w:rPr>
          <w:spacing w:val="-2"/>
        </w:rPr>
        <w:t> Command</w:t>
      </w:r>
    </w:p>
    <w:p>
      <w:pPr>
        <w:spacing w:before="1"/>
        <w:ind w:left="160" w:right="1914" w:firstLine="0"/>
        <w:jc w:val="left"/>
        <w:rPr>
          <w:sz w:val="20"/>
        </w:rPr>
      </w:pPr>
      <w:r>
        <w:rPr>
          <w:sz w:val="20"/>
        </w:rPr>
        <w:t>The</w:t>
      </w:r>
      <w:r>
        <w:rPr>
          <w:spacing w:val="-4"/>
          <w:sz w:val="20"/>
        </w:rPr>
        <w:t> </w:t>
      </w:r>
      <w:r>
        <w:rPr>
          <w:b/>
          <w:sz w:val="20"/>
        </w:rPr>
        <w:t>principle</w:t>
      </w:r>
      <w:r>
        <w:rPr>
          <w:b/>
          <w:spacing w:val="-3"/>
          <w:sz w:val="20"/>
        </w:rPr>
        <w:t> </w:t>
      </w:r>
      <w:r>
        <w:rPr>
          <w:b/>
          <w:sz w:val="20"/>
        </w:rPr>
        <w:t>of</w:t>
      </w:r>
      <w:r>
        <w:rPr>
          <w:b/>
          <w:spacing w:val="-4"/>
          <w:sz w:val="20"/>
        </w:rPr>
        <w:t> </w:t>
      </w:r>
      <w:r>
        <w:rPr>
          <w:b/>
          <w:sz w:val="20"/>
        </w:rPr>
        <w:t>unity</w:t>
      </w:r>
      <w:r>
        <w:rPr>
          <w:b/>
          <w:spacing w:val="-3"/>
          <w:sz w:val="20"/>
        </w:rPr>
        <w:t> </w:t>
      </w:r>
      <w:r>
        <w:rPr>
          <w:b/>
          <w:sz w:val="20"/>
        </w:rPr>
        <w:t>of</w:t>
      </w:r>
      <w:r>
        <w:rPr>
          <w:b/>
          <w:spacing w:val="-3"/>
          <w:sz w:val="20"/>
        </w:rPr>
        <w:t> </w:t>
      </w:r>
      <w:r>
        <w:rPr>
          <w:b/>
          <w:sz w:val="20"/>
        </w:rPr>
        <w:t>command</w:t>
      </w:r>
      <w:r>
        <w:rPr>
          <w:b/>
          <w:spacing w:val="-2"/>
          <w:sz w:val="20"/>
        </w:rPr>
        <w:t> </w:t>
      </w:r>
      <w:r>
        <w:rPr>
          <w:sz w:val="20"/>
        </w:rPr>
        <w:t>states</w:t>
      </w:r>
      <w:r>
        <w:rPr>
          <w:spacing w:val="-3"/>
          <w:sz w:val="20"/>
        </w:rPr>
        <w:t> </w:t>
      </w:r>
      <w:r>
        <w:rPr>
          <w:sz w:val="20"/>
        </w:rPr>
        <w:t>that</w:t>
      </w:r>
      <w:r>
        <w:rPr>
          <w:spacing w:val="-3"/>
          <w:sz w:val="20"/>
        </w:rPr>
        <w:t> </w:t>
      </w:r>
      <w:r>
        <w:rPr>
          <w:b/>
          <w:sz w:val="20"/>
        </w:rPr>
        <w:t>each</w:t>
      </w:r>
      <w:r>
        <w:rPr>
          <w:b/>
          <w:spacing w:val="-3"/>
          <w:sz w:val="20"/>
        </w:rPr>
        <w:t> </w:t>
      </w:r>
      <w:r>
        <w:rPr>
          <w:b/>
          <w:sz w:val="20"/>
        </w:rPr>
        <w:t>employee</w:t>
      </w:r>
      <w:r>
        <w:rPr>
          <w:b/>
          <w:spacing w:val="-4"/>
          <w:sz w:val="20"/>
        </w:rPr>
        <w:t> </w:t>
      </w:r>
      <w:r>
        <w:rPr>
          <w:b/>
          <w:sz w:val="20"/>
        </w:rPr>
        <w:t>should</w:t>
      </w:r>
      <w:r>
        <w:rPr>
          <w:b/>
          <w:spacing w:val="-2"/>
          <w:sz w:val="20"/>
        </w:rPr>
        <w:t> </w:t>
      </w:r>
      <w:r>
        <w:rPr>
          <w:b/>
          <w:sz w:val="20"/>
        </w:rPr>
        <w:t>have</w:t>
      </w:r>
      <w:r>
        <w:rPr>
          <w:b/>
          <w:spacing w:val="-4"/>
          <w:sz w:val="20"/>
        </w:rPr>
        <w:t> </w:t>
      </w:r>
      <w:r>
        <w:rPr>
          <w:b/>
          <w:sz w:val="20"/>
        </w:rPr>
        <w:t>only</w:t>
      </w:r>
      <w:r>
        <w:rPr>
          <w:b/>
          <w:spacing w:val="-3"/>
          <w:sz w:val="20"/>
        </w:rPr>
        <w:t> </w:t>
      </w:r>
      <w:r>
        <w:rPr>
          <w:b/>
          <w:sz w:val="20"/>
        </w:rPr>
        <w:t>one</w:t>
      </w:r>
      <w:r>
        <w:rPr>
          <w:b/>
          <w:spacing w:val="-4"/>
          <w:sz w:val="20"/>
        </w:rPr>
        <w:t> </w:t>
      </w:r>
      <w:r>
        <w:rPr>
          <w:b/>
          <w:sz w:val="20"/>
        </w:rPr>
        <w:t>immediate</w:t>
      </w:r>
      <w:r>
        <w:rPr>
          <w:b/>
          <w:spacing w:val="-4"/>
          <w:sz w:val="20"/>
        </w:rPr>
        <w:t> </w:t>
      </w:r>
      <w:r>
        <w:rPr>
          <w:b/>
          <w:sz w:val="20"/>
        </w:rPr>
        <w:t>supervisor</w:t>
      </w:r>
      <w:r>
        <w:rPr>
          <w:sz w:val="20"/>
        </w:rPr>
        <w:t>. This avoids confusion, overlapping authority, and conflicting orders.</w:t>
      </w:r>
    </w:p>
    <w:p>
      <w:pPr>
        <w:pStyle w:val="Heading3"/>
      </w:pPr>
      <w:r>
        <w:rPr>
          <w:spacing w:val="-2"/>
        </w:rPr>
        <w:t>Example:</w:t>
      </w:r>
    </w:p>
    <w:p>
      <w:pPr>
        <w:pStyle w:val="BodyText"/>
        <w:ind w:left="160" w:firstLine="0"/>
      </w:pPr>
      <w:r>
        <w:rPr/>
        <w:t>A</w:t>
      </w:r>
      <w:r>
        <w:rPr>
          <w:spacing w:val="-15"/>
        </w:rPr>
        <w:t> </w:t>
      </w:r>
      <w:r>
        <w:rPr/>
        <w:t>patrol</w:t>
      </w:r>
      <w:r>
        <w:rPr>
          <w:spacing w:val="-1"/>
        </w:rPr>
        <w:t> </w:t>
      </w:r>
      <w:r>
        <w:rPr/>
        <w:t>officer</w:t>
      </w:r>
      <w:r>
        <w:rPr>
          <w:spacing w:val="-2"/>
        </w:rPr>
        <w:t> </w:t>
      </w:r>
      <w:r>
        <w:rPr/>
        <w:t>must</w:t>
      </w:r>
      <w:r>
        <w:rPr>
          <w:spacing w:val="-1"/>
        </w:rPr>
        <w:t> </w:t>
      </w:r>
      <w:r>
        <w:rPr/>
        <w:t>receive</w:t>
      </w:r>
      <w:r>
        <w:rPr>
          <w:spacing w:val="-1"/>
        </w:rPr>
        <w:t> </w:t>
      </w:r>
      <w:r>
        <w:rPr/>
        <w:t>instructions</w:t>
      </w:r>
      <w:r>
        <w:rPr>
          <w:spacing w:val="-2"/>
        </w:rPr>
        <w:t> </w:t>
      </w:r>
      <w:r>
        <w:rPr/>
        <w:t>only</w:t>
      </w:r>
      <w:r>
        <w:rPr>
          <w:spacing w:val="-1"/>
        </w:rPr>
        <w:t> </w:t>
      </w:r>
      <w:r>
        <w:rPr/>
        <w:t>from</w:t>
      </w:r>
      <w:r>
        <w:rPr>
          <w:spacing w:val="-2"/>
        </w:rPr>
        <w:t> </w:t>
      </w:r>
      <w:r>
        <w:rPr/>
        <w:t>his</w:t>
      </w:r>
      <w:r>
        <w:rPr>
          <w:spacing w:val="-2"/>
        </w:rPr>
        <w:t> </w:t>
      </w:r>
      <w:r>
        <w:rPr/>
        <w:t>or</w:t>
      </w:r>
      <w:r>
        <w:rPr>
          <w:spacing w:val="-2"/>
        </w:rPr>
        <w:t> </w:t>
      </w:r>
      <w:r>
        <w:rPr/>
        <w:t>her</w:t>
      </w:r>
      <w:r>
        <w:rPr>
          <w:spacing w:val="-1"/>
        </w:rPr>
        <w:t> </w:t>
      </w:r>
      <w:r>
        <w:rPr/>
        <w:t>assigned</w:t>
      </w:r>
      <w:r>
        <w:rPr>
          <w:spacing w:val="-1"/>
        </w:rPr>
        <w:t> </w:t>
      </w:r>
      <w:r>
        <w:rPr>
          <w:spacing w:val="-2"/>
        </w:rPr>
        <w:t>sergeant.</w:t>
      </w:r>
    </w:p>
    <w:p>
      <w:pPr>
        <w:pStyle w:val="BodyText"/>
        <w:ind w:left="160" w:right="225" w:firstLine="0"/>
      </w:pPr>
      <w:r>
        <w:rPr/>
        <w:t>If</w:t>
      </w:r>
      <w:r>
        <w:rPr>
          <w:spacing w:val="-5"/>
        </w:rPr>
        <w:t> </w:t>
      </w:r>
      <w:r>
        <w:rPr/>
        <w:t>another</w:t>
      </w:r>
      <w:r>
        <w:rPr>
          <w:spacing w:val="-4"/>
        </w:rPr>
        <w:t> </w:t>
      </w:r>
      <w:r>
        <w:rPr/>
        <w:t>officer</w:t>
      </w:r>
      <w:r>
        <w:rPr>
          <w:spacing w:val="-3"/>
        </w:rPr>
        <w:t> </w:t>
      </w:r>
      <w:r>
        <w:rPr/>
        <w:t>or</w:t>
      </w:r>
      <w:r>
        <w:rPr>
          <w:spacing w:val="-3"/>
        </w:rPr>
        <w:t> </w:t>
      </w:r>
      <w:r>
        <w:rPr/>
        <w:t>administrator</w:t>
      </w:r>
      <w:r>
        <w:rPr>
          <w:spacing w:val="-3"/>
        </w:rPr>
        <w:t> </w:t>
      </w:r>
      <w:r>
        <w:rPr/>
        <w:t>gives</w:t>
      </w:r>
      <w:r>
        <w:rPr>
          <w:spacing w:val="-3"/>
        </w:rPr>
        <w:t> </w:t>
      </w:r>
      <w:r>
        <w:rPr/>
        <w:t>additional</w:t>
      </w:r>
      <w:r>
        <w:rPr>
          <w:spacing w:val="-3"/>
        </w:rPr>
        <w:t> </w:t>
      </w:r>
      <w:r>
        <w:rPr/>
        <w:t>directions,</w:t>
      </w:r>
      <w:r>
        <w:rPr>
          <w:spacing w:val="-3"/>
        </w:rPr>
        <w:t> </w:t>
      </w:r>
      <w:r>
        <w:rPr/>
        <w:t>the</w:t>
      </w:r>
      <w:r>
        <w:rPr>
          <w:spacing w:val="-4"/>
        </w:rPr>
        <w:t> </w:t>
      </w:r>
      <w:r>
        <w:rPr/>
        <w:t>patrol</w:t>
      </w:r>
      <w:r>
        <w:rPr>
          <w:spacing w:val="-3"/>
        </w:rPr>
        <w:t> </w:t>
      </w:r>
      <w:r>
        <w:rPr/>
        <w:t>officer</w:t>
      </w:r>
      <w:r>
        <w:rPr>
          <w:spacing w:val="-3"/>
        </w:rPr>
        <w:t> </w:t>
      </w:r>
      <w:r>
        <w:rPr/>
        <w:t>must</w:t>
      </w:r>
      <w:r>
        <w:rPr>
          <w:spacing w:val="-3"/>
        </w:rPr>
        <w:t> </w:t>
      </w:r>
      <w:r>
        <w:rPr/>
        <w:t>verify</w:t>
      </w:r>
      <w:r>
        <w:rPr>
          <w:spacing w:val="-3"/>
        </w:rPr>
        <w:t> </w:t>
      </w:r>
      <w:r>
        <w:rPr/>
        <w:t>them</w:t>
      </w:r>
      <w:r>
        <w:rPr>
          <w:spacing w:val="-3"/>
        </w:rPr>
        <w:t> </w:t>
      </w:r>
      <w:r>
        <w:rPr/>
        <w:t>through</w:t>
      </w:r>
      <w:r>
        <w:rPr>
          <w:spacing w:val="-3"/>
        </w:rPr>
        <w:t> </w:t>
      </w:r>
      <w:r>
        <w:rPr/>
        <w:t>the</w:t>
      </w:r>
      <w:r>
        <w:rPr>
          <w:spacing w:val="-3"/>
        </w:rPr>
        <w:t> </w:t>
      </w:r>
      <w:r>
        <w:rPr/>
        <w:t>immediate</w:t>
      </w:r>
      <w:r>
        <w:rPr>
          <w:spacing w:val="-4"/>
        </w:rPr>
        <w:t> </w:t>
      </w:r>
      <w:r>
        <w:rPr/>
        <w:t>superior before acting.</w:t>
      </w:r>
    </w:p>
    <w:p>
      <w:pPr>
        <w:pStyle w:val="Heading3"/>
        <w:numPr>
          <w:ilvl w:val="0"/>
          <w:numId w:val="40"/>
        </w:numPr>
        <w:tabs>
          <w:tab w:pos="360" w:val="left" w:leader="none"/>
        </w:tabs>
        <w:spacing w:line="240" w:lineRule="auto" w:before="0" w:after="0"/>
        <w:ind w:left="360" w:right="0" w:hanging="200"/>
        <w:jc w:val="left"/>
      </w:pPr>
      <w:r>
        <w:rPr/>
        <w:t>Formal</w:t>
      </w:r>
      <w:r>
        <w:rPr>
          <w:spacing w:val="-1"/>
        </w:rPr>
        <w:t> </w:t>
      </w:r>
      <w:r>
        <w:rPr>
          <w:spacing w:val="-2"/>
        </w:rPr>
        <w:t>Communication</w:t>
      </w:r>
    </w:p>
    <w:p>
      <w:pPr>
        <w:spacing w:before="0"/>
        <w:ind w:left="160" w:right="449" w:firstLine="0"/>
        <w:jc w:val="left"/>
        <w:rPr>
          <w:sz w:val="20"/>
        </w:rPr>
      </w:pPr>
      <w:r>
        <w:rPr>
          <w:b/>
          <w:sz w:val="20"/>
        </w:rPr>
        <w:t>Communication</w:t>
      </w:r>
      <w:r>
        <w:rPr>
          <w:b/>
          <w:spacing w:val="-2"/>
          <w:sz w:val="20"/>
        </w:rPr>
        <w:t> </w:t>
      </w:r>
      <w:r>
        <w:rPr>
          <w:sz w:val="20"/>
        </w:rPr>
        <w:t>is</w:t>
      </w:r>
      <w:r>
        <w:rPr>
          <w:spacing w:val="-3"/>
          <w:sz w:val="20"/>
        </w:rPr>
        <w:t> </w:t>
      </w:r>
      <w:r>
        <w:rPr>
          <w:sz w:val="20"/>
        </w:rPr>
        <w:t>the</w:t>
      </w:r>
      <w:r>
        <w:rPr>
          <w:spacing w:val="-3"/>
          <w:sz w:val="20"/>
        </w:rPr>
        <w:t> </w:t>
      </w:r>
      <w:r>
        <w:rPr>
          <w:sz w:val="20"/>
        </w:rPr>
        <w:t>process</w:t>
      </w:r>
      <w:r>
        <w:rPr>
          <w:spacing w:val="-4"/>
          <w:sz w:val="20"/>
        </w:rPr>
        <w:t> </w:t>
      </w:r>
      <w:r>
        <w:rPr>
          <w:sz w:val="20"/>
        </w:rPr>
        <w:t>of</w:t>
      </w:r>
      <w:r>
        <w:rPr>
          <w:spacing w:val="-4"/>
          <w:sz w:val="20"/>
        </w:rPr>
        <w:t> </w:t>
      </w:r>
      <w:r>
        <w:rPr>
          <w:b/>
          <w:sz w:val="20"/>
        </w:rPr>
        <w:t>sharing</w:t>
      </w:r>
      <w:r>
        <w:rPr>
          <w:b/>
          <w:spacing w:val="-3"/>
          <w:sz w:val="20"/>
        </w:rPr>
        <w:t> </w:t>
      </w:r>
      <w:r>
        <w:rPr>
          <w:b/>
          <w:sz w:val="20"/>
        </w:rPr>
        <w:t>and</w:t>
      </w:r>
      <w:r>
        <w:rPr>
          <w:b/>
          <w:spacing w:val="-3"/>
          <w:sz w:val="20"/>
        </w:rPr>
        <w:t> </w:t>
      </w:r>
      <w:r>
        <w:rPr>
          <w:b/>
          <w:sz w:val="20"/>
        </w:rPr>
        <w:t>understanding</w:t>
      </w:r>
      <w:r>
        <w:rPr>
          <w:b/>
          <w:spacing w:val="-3"/>
          <w:sz w:val="20"/>
        </w:rPr>
        <w:t> </w:t>
      </w:r>
      <w:r>
        <w:rPr>
          <w:b/>
          <w:sz w:val="20"/>
        </w:rPr>
        <w:t>information</w:t>
      </w:r>
      <w:r>
        <w:rPr>
          <w:b/>
          <w:spacing w:val="-1"/>
          <w:sz w:val="20"/>
        </w:rPr>
        <w:t> </w:t>
      </w:r>
      <w:r>
        <w:rPr>
          <w:sz w:val="20"/>
        </w:rPr>
        <w:t>among</w:t>
      </w:r>
      <w:r>
        <w:rPr>
          <w:spacing w:val="-3"/>
          <w:sz w:val="20"/>
        </w:rPr>
        <w:t> </w:t>
      </w:r>
      <w:r>
        <w:rPr>
          <w:sz w:val="20"/>
        </w:rPr>
        <w:t>individuals</w:t>
      </w:r>
      <w:r>
        <w:rPr>
          <w:spacing w:val="-3"/>
          <w:sz w:val="20"/>
        </w:rPr>
        <w:t> </w:t>
      </w:r>
      <w:r>
        <w:rPr>
          <w:sz w:val="20"/>
        </w:rPr>
        <w:t>or</w:t>
      </w:r>
      <w:r>
        <w:rPr>
          <w:spacing w:val="-3"/>
          <w:sz w:val="20"/>
        </w:rPr>
        <w:t> </w:t>
      </w:r>
      <w:r>
        <w:rPr>
          <w:sz w:val="20"/>
        </w:rPr>
        <w:t>groups</w:t>
      </w:r>
      <w:r>
        <w:rPr>
          <w:spacing w:val="-3"/>
          <w:sz w:val="20"/>
        </w:rPr>
        <w:t> </w:t>
      </w:r>
      <w:r>
        <w:rPr>
          <w:sz w:val="20"/>
        </w:rPr>
        <w:t>within</w:t>
      </w:r>
      <w:r>
        <w:rPr>
          <w:spacing w:val="-3"/>
          <w:sz w:val="20"/>
        </w:rPr>
        <w:t> </w:t>
      </w:r>
      <w:r>
        <w:rPr>
          <w:sz w:val="20"/>
        </w:rPr>
        <w:t>the</w:t>
      </w:r>
      <w:r>
        <w:rPr>
          <w:spacing w:val="-4"/>
          <w:sz w:val="20"/>
        </w:rPr>
        <w:t> </w:t>
      </w:r>
      <w:r>
        <w:rPr>
          <w:sz w:val="20"/>
        </w:rPr>
        <w:t>organization. It includes verbal, written, or symbolic exchange for the purpose of coordinating actions and maintaining effective operations.</w:t>
      </w:r>
    </w:p>
    <w:p>
      <w:pPr>
        <w:pStyle w:val="Heading3"/>
        <w:spacing w:line="230" w:lineRule="exact"/>
      </w:pPr>
      <w:r>
        <w:rPr/>
        <w:t>Importance</w:t>
      </w:r>
      <w:r>
        <w:rPr>
          <w:spacing w:val="-5"/>
        </w:rPr>
        <w:t> </w:t>
      </w:r>
      <w:r>
        <w:rPr/>
        <w:t>in</w:t>
      </w:r>
      <w:r>
        <w:rPr>
          <w:spacing w:val="-3"/>
        </w:rPr>
        <w:t> </w:t>
      </w:r>
      <w:r>
        <w:rPr>
          <w:spacing w:val="-2"/>
        </w:rPr>
        <w:t>Policing:</w:t>
      </w:r>
    </w:p>
    <w:p>
      <w:pPr>
        <w:pStyle w:val="ListParagraph"/>
        <w:numPr>
          <w:ilvl w:val="1"/>
          <w:numId w:val="40"/>
        </w:numPr>
        <w:tabs>
          <w:tab w:pos="880" w:val="left" w:leader="none"/>
          <w:tab w:pos="881" w:val="left" w:leader="none"/>
        </w:tabs>
        <w:spacing w:line="240" w:lineRule="auto" w:before="0" w:after="0"/>
        <w:ind w:left="880" w:right="0" w:hanging="361"/>
        <w:jc w:val="left"/>
        <w:rPr>
          <w:sz w:val="20"/>
        </w:rPr>
      </w:pPr>
      <w:r>
        <w:rPr>
          <w:sz w:val="20"/>
        </w:rPr>
        <w:t>Keeps</w:t>
      </w:r>
      <w:r>
        <w:rPr>
          <w:spacing w:val="-4"/>
          <w:sz w:val="20"/>
        </w:rPr>
        <w:t> </w:t>
      </w:r>
      <w:r>
        <w:rPr>
          <w:sz w:val="20"/>
        </w:rPr>
        <w:t>personnel</w:t>
      </w:r>
      <w:r>
        <w:rPr>
          <w:spacing w:val="-1"/>
          <w:sz w:val="20"/>
        </w:rPr>
        <w:t> </w:t>
      </w:r>
      <w:r>
        <w:rPr>
          <w:sz w:val="20"/>
        </w:rPr>
        <w:t>informed</w:t>
      </w:r>
      <w:r>
        <w:rPr>
          <w:spacing w:val="-2"/>
          <w:sz w:val="20"/>
        </w:rPr>
        <w:t> </w:t>
      </w:r>
      <w:r>
        <w:rPr>
          <w:sz w:val="20"/>
        </w:rPr>
        <w:t>of</w:t>
      </w:r>
      <w:r>
        <w:rPr>
          <w:spacing w:val="-1"/>
          <w:sz w:val="20"/>
        </w:rPr>
        <w:t> </w:t>
      </w:r>
      <w:r>
        <w:rPr>
          <w:sz w:val="20"/>
        </w:rPr>
        <w:t>goals,</w:t>
      </w:r>
      <w:r>
        <w:rPr>
          <w:spacing w:val="-2"/>
          <w:sz w:val="20"/>
        </w:rPr>
        <w:t> </w:t>
      </w:r>
      <w:r>
        <w:rPr>
          <w:sz w:val="20"/>
        </w:rPr>
        <w:t>policies,</w:t>
      </w:r>
      <w:r>
        <w:rPr>
          <w:spacing w:val="-1"/>
          <w:sz w:val="20"/>
        </w:rPr>
        <w:t> </w:t>
      </w:r>
      <w:r>
        <w:rPr>
          <w:sz w:val="20"/>
        </w:rPr>
        <w:t>and </w:t>
      </w:r>
      <w:r>
        <w:rPr>
          <w:spacing w:val="-2"/>
          <w:sz w:val="20"/>
        </w:rPr>
        <w:t>procedures.</w:t>
      </w:r>
    </w:p>
    <w:p>
      <w:pPr>
        <w:pStyle w:val="ListParagraph"/>
        <w:numPr>
          <w:ilvl w:val="1"/>
          <w:numId w:val="40"/>
        </w:numPr>
        <w:tabs>
          <w:tab w:pos="880" w:val="left" w:leader="none"/>
          <w:tab w:pos="881" w:val="left" w:leader="none"/>
        </w:tabs>
        <w:spacing w:line="245" w:lineRule="exact" w:before="1" w:after="0"/>
        <w:ind w:left="880" w:right="0" w:hanging="361"/>
        <w:jc w:val="left"/>
        <w:rPr>
          <w:sz w:val="20"/>
        </w:rPr>
      </w:pPr>
      <w:r>
        <w:rPr>
          <w:sz w:val="20"/>
        </w:rPr>
        <w:t>Promotes</w:t>
      </w:r>
      <w:r>
        <w:rPr>
          <w:spacing w:val="-3"/>
          <w:sz w:val="20"/>
        </w:rPr>
        <w:t> </w:t>
      </w:r>
      <w:r>
        <w:rPr>
          <w:sz w:val="20"/>
        </w:rPr>
        <w:t>coordination</w:t>
      </w:r>
      <w:r>
        <w:rPr>
          <w:spacing w:val="-1"/>
          <w:sz w:val="20"/>
        </w:rPr>
        <w:t> </w:t>
      </w:r>
      <w:r>
        <w:rPr>
          <w:sz w:val="20"/>
        </w:rPr>
        <w:t>and</w:t>
      </w:r>
      <w:r>
        <w:rPr>
          <w:spacing w:val="-1"/>
          <w:sz w:val="20"/>
        </w:rPr>
        <w:t> </w:t>
      </w:r>
      <w:r>
        <w:rPr>
          <w:sz w:val="20"/>
        </w:rPr>
        <w:t>understanding</w:t>
      </w:r>
      <w:r>
        <w:rPr>
          <w:spacing w:val="-1"/>
          <w:sz w:val="20"/>
        </w:rPr>
        <w:t> </w:t>
      </w:r>
      <w:r>
        <w:rPr>
          <w:sz w:val="20"/>
        </w:rPr>
        <w:t>among</w:t>
      </w:r>
      <w:r>
        <w:rPr>
          <w:spacing w:val="1"/>
          <w:sz w:val="20"/>
        </w:rPr>
        <w:t> </w:t>
      </w:r>
      <w:r>
        <w:rPr>
          <w:spacing w:val="-2"/>
          <w:sz w:val="20"/>
        </w:rPr>
        <w:t>departments.</w:t>
      </w:r>
    </w:p>
    <w:p>
      <w:pPr>
        <w:pStyle w:val="ListParagraph"/>
        <w:numPr>
          <w:ilvl w:val="1"/>
          <w:numId w:val="40"/>
        </w:numPr>
        <w:tabs>
          <w:tab w:pos="880" w:val="left" w:leader="none"/>
          <w:tab w:pos="881" w:val="left" w:leader="none"/>
        </w:tabs>
        <w:spacing w:line="244" w:lineRule="exact" w:before="0" w:after="0"/>
        <w:ind w:left="880" w:right="0" w:hanging="361"/>
        <w:jc w:val="left"/>
        <w:rPr>
          <w:sz w:val="20"/>
        </w:rPr>
      </w:pPr>
      <w:r>
        <w:rPr>
          <w:sz w:val="20"/>
        </w:rPr>
        <w:t>Serves</w:t>
      </w:r>
      <w:r>
        <w:rPr>
          <w:spacing w:val="-4"/>
          <w:sz w:val="20"/>
        </w:rPr>
        <w:t> </w:t>
      </w:r>
      <w:r>
        <w:rPr>
          <w:sz w:val="20"/>
        </w:rPr>
        <w:t>as</w:t>
      </w:r>
      <w:r>
        <w:rPr>
          <w:spacing w:val="-3"/>
          <w:sz w:val="20"/>
        </w:rPr>
        <w:t> </w:t>
      </w:r>
      <w:r>
        <w:rPr>
          <w:sz w:val="20"/>
        </w:rPr>
        <w:t>the</w:t>
      </w:r>
      <w:r>
        <w:rPr>
          <w:spacing w:val="-3"/>
          <w:sz w:val="20"/>
        </w:rPr>
        <w:t> </w:t>
      </w:r>
      <w:r>
        <w:rPr>
          <w:i/>
          <w:sz w:val="20"/>
        </w:rPr>
        <w:t>integrating mechanism</w:t>
      </w:r>
      <w:r>
        <w:rPr>
          <w:i/>
          <w:spacing w:val="-2"/>
          <w:sz w:val="20"/>
        </w:rPr>
        <w:t> </w:t>
      </w:r>
      <w:r>
        <w:rPr>
          <w:sz w:val="20"/>
        </w:rPr>
        <w:t>of</w:t>
      </w:r>
      <w:r>
        <w:rPr>
          <w:spacing w:val="-1"/>
          <w:sz w:val="20"/>
        </w:rPr>
        <w:t> </w:t>
      </w:r>
      <w:r>
        <w:rPr>
          <w:sz w:val="20"/>
        </w:rPr>
        <w:t>all</w:t>
      </w:r>
      <w:r>
        <w:rPr>
          <w:spacing w:val="-2"/>
          <w:sz w:val="20"/>
        </w:rPr>
        <w:t> </w:t>
      </w:r>
      <w:r>
        <w:rPr>
          <w:sz w:val="20"/>
        </w:rPr>
        <w:t>organizational</w:t>
      </w:r>
      <w:r>
        <w:rPr>
          <w:spacing w:val="-2"/>
          <w:sz w:val="20"/>
        </w:rPr>
        <w:t> elements.</w:t>
      </w:r>
    </w:p>
    <w:p>
      <w:pPr>
        <w:pStyle w:val="BodyText"/>
        <w:ind w:left="160" w:firstLine="0"/>
      </w:pPr>
      <w:r>
        <w:rPr>
          <w:b/>
        </w:rPr>
        <w:t>Effective</w:t>
      </w:r>
      <w:r>
        <w:rPr>
          <w:b/>
          <w:spacing w:val="-4"/>
        </w:rPr>
        <w:t> </w:t>
      </w:r>
      <w:r>
        <w:rPr>
          <w:b/>
        </w:rPr>
        <w:t>communication</w:t>
      </w:r>
      <w:r>
        <w:rPr>
          <w:b/>
          <w:spacing w:val="-1"/>
        </w:rPr>
        <w:t> </w:t>
      </w:r>
      <w:r>
        <w:rPr/>
        <w:t>ensures</w:t>
      </w:r>
      <w:r>
        <w:rPr>
          <w:spacing w:val="-4"/>
        </w:rPr>
        <w:t> </w:t>
      </w:r>
      <w:r>
        <w:rPr/>
        <w:t>that</w:t>
      </w:r>
      <w:r>
        <w:rPr>
          <w:spacing w:val="-3"/>
        </w:rPr>
        <w:t> </w:t>
      </w:r>
      <w:r>
        <w:rPr/>
        <w:t>every</w:t>
      </w:r>
      <w:r>
        <w:rPr>
          <w:spacing w:val="-3"/>
        </w:rPr>
        <w:t> </w:t>
      </w:r>
      <w:r>
        <w:rPr/>
        <w:t>member</w:t>
      </w:r>
      <w:r>
        <w:rPr>
          <w:spacing w:val="-4"/>
        </w:rPr>
        <w:t> </w:t>
      </w:r>
      <w:r>
        <w:rPr/>
        <w:t>understands</w:t>
      </w:r>
      <w:r>
        <w:rPr>
          <w:spacing w:val="-3"/>
        </w:rPr>
        <w:t> </w:t>
      </w:r>
      <w:r>
        <w:rPr/>
        <w:t>the</w:t>
      </w:r>
      <w:r>
        <w:rPr>
          <w:spacing w:val="-4"/>
        </w:rPr>
        <w:t> </w:t>
      </w:r>
      <w:r>
        <w:rPr/>
        <w:t>objectives</w:t>
      </w:r>
      <w:r>
        <w:rPr>
          <w:spacing w:val="-4"/>
        </w:rPr>
        <w:t> </w:t>
      </w:r>
      <w:r>
        <w:rPr/>
        <w:t>and</w:t>
      </w:r>
      <w:r>
        <w:rPr>
          <w:spacing w:val="-3"/>
        </w:rPr>
        <w:t> </w:t>
      </w:r>
      <w:r>
        <w:rPr/>
        <w:t>actions</w:t>
      </w:r>
      <w:r>
        <w:rPr>
          <w:spacing w:val="-3"/>
        </w:rPr>
        <w:t> </w:t>
      </w:r>
      <w:r>
        <w:rPr/>
        <w:t>of</w:t>
      </w:r>
      <w:r>
        <w:rPr>
          <w:spacing w:val="-3"/>
        </w:rPr>
        <w:t> </w:t>
      </w:r>
      <w:r>
        <w:rPr/>
        <w:t>the</w:t>
      </w:r>
      <w:r>
        <w:rPr>
          <w:spacing w:val="-2"/>
        </w:rPr>
        <w:t> </w:t>
      </w:r>
      <w:r>
        <w:rPr/>
        <w:t>department,</w:t>
      </w:r>
      <w:r>
        <w:rPr>
          <w:spacing w:val="-3"/>
        </w:rPr>
        <w:t> </w:t>
      </w:r>
      <w:r>
        <w:rPr/>
        <w:t>thereby</w:t>
      </w:r>
      <w:r>
        <w:rPr>
          <w:spacing w:val="-3"/>
        </w:rPr>
        <w:t> </w:t>
      </w:r>
      <w:r>
        <w:rPr/>
        <w:t>binding</w:t>
      </w:r>
      <w:r>
        <w:rPr>
          <w:spacing w:val="-3"/>
        </w:rPr>
        <w:t> </w:t>
      </w:r>
      <w:r>
        <w:rPr/>
        <w:t>the organization into a unified, functional whole.</w:t>
      </w:r>
    </w:p>
    <w:p>
      <w:pPr>
        <w:pStyle w:val="Heading3"/>
        <w:tabs>
          <w:tab w:pos="2326" w:val="left" w:leader="none"/>
        </w:tabs>
        <w:spacing w:line="285" w:lineRule="auto"/>
        <w:ind w:left="205" w:right="6830" w:hanging="46"/>
      </w:pPr>
      <w:r>
        <w:rPr/>
        <w:t>Summary</w:t>
      </w:r>
      <w:r>
        <w:rPr>
          <w:spacing w:val="-13"/>
        </w:rPr>
        <w:t> </w:t>
      </w:r>
      <w:r>
        <w:rPr/>
        <w:t>Table:</w:t>
      </w:r>
      <w:r>
        <w:rPr>
          <w:spacing w:val="-12"/>
        </w:rPr>
        <w:t> </w:t>
      </w:r>
      <w:r>
        <w:rPr/>
        <w:t>Key</w:t>
      </w:r>
      <w:r>
        <w:rPr>
          <w:spacing w:val="-13"/>
        </w:rPr>
        <w:t> </w:t>
      </w:r>
      <w:r>
        <w:rPr/>
        <w:t>Organizational</w:t>
      </w:r>
      <w:r>
        <w:rPr>
          <w:spacing w:val="-12"/>
        </w:rPr>
        <w:t> </w:t>
      </w:r>
      <w:r>
        <w:rPr/>
        <w:t>Principles </w:t>
      </w:r>
      <w:r>
        <w:rPr>
          <w:spacing w:val="-2"/>
        </w:rPr>
        <w:t>Element</w:t>
      </w:r>
      <w:r>
        <w:rPr/>
        <w:tab/>
        <w:t>Definition / Function</w:t>
      </w:r>
    </w:p>
    <w:p>
      <w:pPr>
        <w:pStyle w:val="BodyText"/>
        <w:tabs>
          <w:tab w:pos="2326" w:val="left" w:leader="none"/>
        </w:tabs>
        <w:spacing w:before="16"/>
        <w:ind w:left="205" w:firstLine="0"/>
      </w:pPr>
      <w:r>
        <w:rPr>
          <w:b/>
        </w:rPr>
        <w:t>Line</w:t>
      </w:r>
      <w:r>
        <w:rPr>
          <w:b/>
          <w:spacing w:val="-1"/>
        </w:rPr>
        <w:t> </w:t>
      </w:r>
      <w:r>
        <w:rPr>
          <w:b/>
          <w:spacing w:val="-2"/>
        </w:rPr>
        <w:t>Function</w:t>
      </w:r>
      <w:r>
        <w:rPr>
          <w:b/>
        </w:rPr>
        <w:tab/>
      </w:r>
      <w:r>
        <w:rPr/>
        <w:t>Core</w:t>
      </w:r>
      <w:r>
        <w:rPr>
          <w:spacing w:val="-2"/>
        </w:rPr>
        <w:t> </w:t>
      </w:r>
      <w:r>
        <w:rPr/>
        <w:t>operations</w:t>
      </w:r>
      <w:r>
        <w:rPr>
          <w:spacing w:val="-1"/>
        </w:rPr>
        <w:t> </w:t>
      </w:r>
      <w:r>
        <w:rPr/>
        <w:t>directly</w:t>
      </w:r>
      <w:r>
        <w:rPr>
          <w:spacing w:val="-1"/>
        </w:rPr>
        <w:t> </w:t>
      </w:r>
      <w:r>
        <w:rPr/>
        <w:t>related</w:t>
      </w:r>
      <w:r>
        <w:rPr>
          <w:spacing w:val="-1"/>
        </w:rPr>
        <w:t> </w:t>
      </w:r>
      <w:r>
        <w:rPr/>
        <w:t>to</w:t>
      </w:r>
      <w:r>
        <w:rPr>
          <w:spacing w:val="-1"/>
        </w:rPr>
        <w:t> </w:t>
      </w:r>
      <w:r>
        <w:rPr/>
        <w:t>police</w:t>
      </w:r>
      <w:r>
        <w:rPr>
          <w:spacing w:val="-3"/>
        </w:rPr>
        <w:t> </w:t>
      </w:r>
      <w:r>
        <w:rPr/>
        <w:t>service (e.g.,</w:t>
      </w:r>
      <w:r>
        <w:rPr>
          <w:spacing w:val="-1"/>
        </w:rPr>
        <w:t> </w:t>
      </w:r>
      <w:r>
        <w:rPr/>
        <w:t>patrol, </w:t>
      </w:r>
      <w:r>
        <w:rPr>
          <w:spacing w:val="-2"/>
        </w:rPr>
        <w:t>investigation).</w:t>
      </w:r>
    </w:p>
    <w:p>
      <w:pPr>
        <w:tabs>
          <w:tab w:pos="2326" w:val="left" w:leader="none"/>
        </w:tabs>
        <w:spacing w:before="60"/>
        <w:ind w:left="205" w:right="0" w:firstLine="0"/>
        <w:jc w:val="left"/>
        <w:rPr>
          <w:sz w:val="20"/>
        </w:rPr>
      </w:pPr>
      <w:r>
        <w:rPr>
          <w:b/>
          <w:sz w:val="20"/>
        </w:rPr>
        <w:t>Staff</w:t>
      </w:r>
      <w:r>
        <w:rPr>
          <w:b/>
          <w:spacing w:val="-2"/>
          <w:sz w:val="20"/>
        </w:rPr>
        <w:t> Function</w:t>
      </w:r>
      <w:r>
        <w:rPr>
          <w:b/>
          <w:sz w:val="20"/>
        </w:rPr>
        <w:tab/>
      </w:r>
      <w:r>
        <w:rPr>
          <w:sz w:val="20"/>
        </w:rPr>
        <w:t>Advisory</w:t>
      </w:r>
      <w:r>
        <w:rPr>
          <w:spacing w:val="-6"/>
          <w:sz w:val="20"/>
        </w:rPr>
        <w:t> </w:t>
      </w:r>
      <w:r>
        <w:rPr>
          <w:sz w:val="20"/>
        </w:rPr>
        <w:t>and</w:t>
      </w:r>
      <w:r>
        <w:rPr>
          <w:spacing w:val="-2"/>
          <w:sz w:val="20"/>
        </w:rPr>
        <w:t> </w:t>
      </w:r>
      <w:r>
        <w:rPr>
          <w:sz w:val="20"/>
        </w:rPr>
        <w:t>planning</w:t>
      </w:r>
      <w:r>
        <w:rPr>
          <w:spacing w:val="-2"/>
          <w:sz w:val="20"/>
        </w:rPr>
        <w:t> </w:t>
      </w:r>
      <w:r>
        <w:rPr>
          <w:sz w:val="20"/>
        </w:rPr>
        <w:t>roles</w:t>
      </w:r>
      <w:r>
        <w:rPr>
          <w:spacing w:val="-3"/>
          <w:sz w:val="20"/>
        </w:rPr>
        <w:t> </w:t>
      </w:r>
      <w:r>
        <w:rPr>
          <w:sz w:val="20"/>
        </w:rPr>
        <w:t>supporting</w:t>
      </w:r>
      <w:r>
        <w:rPr>
          <w:spacing w:val="-2"/>
          <w:sz w:val="20"/>
        </w:rPr>
        <w:t> </w:t>
      </w:r>
      <w:r>
        <w:rPr>
          <w:sz w:val="20"/>
        </w:rPr>
        <w:t>line</w:t>
      </w:r>
      <w:r>
        <w:rPr>
          <w:spacing w:val="-3"/>
          <w:sz w:val="20"/>
        </w:rPr>
        <w:t> </w:t>
      </w:r>
      <w:r>
        <w:rPr>
          <w:spacing w:val="-2"/>
          <w:sz w:val="20"/>
        </w:rPr>
        <w:t>functions.</w:t>
      </w:r>
    </w:p>
    <w:p>
      <w:pPr>
        <w:tabs>
          <w:tab w:pos="2326" w:val="left" w:leader="none"/>
        </w:tabs>
        <w:spacing w:before="60"/>
        <w:ind w:left="205" w:right="0" w:firstLine="0"/>
        <w:jc w:val="left"/>
        <w:rPr>
          <w:sz w:val="20"/>
        </w:rPr>
      </w:pPr>
      <w:r>
        <w:rPr>
          <w:b/>
          <w:sz w:val="20"/>
        </w:rPr>
        <w:t>Auxiliary</w:t>
      </w:r>
      <w:r>
        <w:rPr>
          <w:b/>
          <w:spacing w:val="-4"/>
          <w:sz w:val="20"/>
        </w:rPr>
        <w:t> </w:t>
      </w:r>
      <w:r>
        <w:rPr>
          <w:b/>
          <w:spacing w:val="-2"/>
          <w:sz w:val="20"/>
        </w:rPr>
        <w:t>Function</w:t>
      </w:r>
      <w:r>
        <w:rPr>
          <w:b/>
          <w:sz w:val="20"/>
        </w:rPr>
        <w:tab/>
      </w:r>
      <w:r>
        <w:rPr>
          <w:sz w:val="20"/>
        </w:rPr>
        <w:t>Logistical</w:t>
      </w:r>
      <w:r>
        <w:rPr>
          <w:spacing w:val="-5"/>
          <w:sz w:val="20"/>
        </w:rPr>
        <w:t> </w:t>
      </w:r>
      <w:r>
        <w:rPr>
          <w:sz w:val="20"/>
        </w:rPr>
        <w:t>and</w:t>
      </w:r>
      <w:r>
        <w:rPr>
          <w:spacing w:val="-3"/>
          <w:sz w:val="20"/>
        </w:rPr>
        <w:t> </w:t>
      </w:r>
      <w:r>
        <w:rPr>
          <w:sz w:val="20"/>
        </w:rPr>
        <w:t>administrative</w:t>
      </w:r>
      <w:r>
        <w:rPr>
          <w:spacing w:val="-4"/>
          <w:sz w:val="20"/>
        </w:rPr>
        <w:t> </w:t>
      </w:r>
      <w:r>
        <w:rPr>
          <w:sz w:val="20"/>
        </w:rPr>
        <w:t>support</w:t>
      </w:r>
      <w:r>
        <w:rPr>
          <w:spacing w:val="-3"/>
          <w:sz w:val="20"/>
        </w:rPr>
        <w:t> </w:t>
      </w:r>
      <w:r>
        <w:rPr>
          <w:spacing w:val="-2"/>
          <w:sz w:val="20"/>
        </w:rPr>
        <w:t>operations.</w:t>
      </w:r>
    </w:p>
    <w:p>
      <w:pPr>
        <w:spacing w:after="0"/>
        <w:jc w:val="left"/>
        <w:rPr>
          <w:sz w:val="20"/>
        </w:rPr>
        <w:sectPr>
          <w:pgSz w:w="12240" w:h="18720"/>
          <w:pgMar w:header="839" w:footer="673" w:top="2380" w:bottom="920" w:left="560" w:right="620"/>
        </w:sectPr>
      </w:pPr>
    </w:p>
    <w:p>
      <w:pPr>
        <w:pStyle w:val="Heading3"/>
        <w:tabs>
          <w:tab w:pos="2326" w:val="left" w:leader="none"/>
        </w:tabs>
        <w:spacing w:before="53"/>
        <w:ind w:left="205"/>
      </w:pPr>
      <w:r>
        <w:rPr/>
        <w:drawing>
          <wp:anchor distT="0" distB="0" distL="0" distR="0" allowOverlap="1" layoutInCell="1" locked="0" behindDoc="1" simplePos="0" relativeHeight="484851200">
            <wp:simplePos x="0" y="0"/>
            <wp:positionH relativeFrom="page">
              <wp:posOffset>69488</wp:posOffset>
            </wp:positionH>
            <wp:positionV relativeFrom="page">
              <wp:posOffset>2714513</wp:posOffset>
            </wp:positionV>
            <wp:extent cx="7431131" cy="7388336"/>
            <wp:effectExtent l="0" t="0" r="0" b="0"/>
            <wp:wrapNone/>
            <wp:docPr id="53" name="image3.png"/>
            <wp:cNvGraphicFramePr>
              <a:graphicFrameLocks noChangeAspect="1"/>
            </wp:cNvGraphicFramePr>
            <a:graphic>
              <a:graphicData uri="http://schemas.openxmlformats.org/drawingml/2006/picture">
                <pic:pic>
                  <pic:nvPicPr>
                    <pic:cNvPr id="5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pacing w:val="-2"/>
        </w:rPr>
        <w:t>Element</w:t>
      </w:r>
      <w:r>
        <w:rPr/>
        <w:tab/>
        <w:t>Definition</w:t>
      </w:r>
      <w:r>
        <w:rPr>
          <w:spacing w:val="-4"/>
        </w:rPr>
        <w:t> </w:t>
      </w:r>
      <w:r>
        <w:rPr/>
        <w:t>/</w:t>
      </w:r>
      <w:r>
        <w:rPr>
          <w:spacing w:val="-1"/>
        </w:rPr>
        <w:t> </w:t>
      </w:r>
      <w:r>
        <w:rPr>
          <w:spacing w:val="-2"/>
        </w:rPr>
        <w:t>Function</w:t>
      </w:r>
    </w:p>
    <w:p>
      <w:pPr>
        <w:tabs>
          <w:tab w:pos="2326" w:val="left" w:leader="none"/>
        </w:tabs>
        <w:spacing w:before="60"/>
        <w:ind w:left="205" w:right="0" w:firstLine="0"/>
        <w:jc w:val="left"/>
        <w:rPr>
          <w:sz w:val="20"/>
        </w:rPr>
      </w:pPr>
      <w:r>
        <w:rPr>
          <w:b/>
          <w:spacing w:val="-2"/>
          <w:sz w:val="20"/>
        </w:rPr>
        <w:t>Specialization</w:t>
      </w:r>
      <w:r>
        <w:rPr>
          <w:b/>
          <w:sz w:val="20"/>
        </w:rPr>
        <w:tab/>
      </w:r>
      <w:r>
        <w:rPr>
          <w:sz w:val="20"/>
        </w:rPr>
        <w:t>Assignment</w:t>
      </w:r>
      <w:r>
        <w:rPr>
          <w:spacing w:val="-4"/>
          <w:sz w:val="20"/>
        </w:rPr>
        <w:t> </w:t>
      </w:r>
      <w:r>
        <w:rPr>
          <w:sz w:val="20"/>
        </w:rPr>
        <w:t>of</w:t>
      </w:r>
      <w:r>
        <w:rPr>
          <w:spacing w:val="-2"/>
          <w:sz w:val="20"/>
        </w:rPr>
        <w:t> </w:t>
      </w:r>
      <w:r>
        <w:rPr>
          <w:sz w:val="20"/>
        </w:rPr>
        <w:t>workers</w:t>
      </w:r>
      <w:r>
        <w:rPr>
          <w:spacing w:val="-2"/>
          <w:sz w:val="20"/>
        </w:rPr>
        <w:t> </w:t>
      </w:r>
      <w:r>
        <w:rPr>
          <w:sz w:val="20"/>
        </w:rPr>
        <w:t>to</w:t>
      </w:r>
      <w:r>
        <w:rPr>
          <w:spacing w:val="-2"/>
          <w:sz w:val="20"/>
        </w:rPr>
        <w:t> </w:t>
      </w:r>
      <w:r>
        <w:rPr>
          <w:sz w:val="20"/>
        </w:rPr>
        <w:t>specific</w:t>
      </w:r>
      <w:r>
        <w:rPr>
          <w:spacing w:val="-2"/>
          <w:sz w:val="20"/>
        </w:rPr>
        <w:t> </w:t>
      </w:r>
      <w:r>
        <w:rPr>
          <w:sz w:val="20"/>
        </w:rPr>
        <w:t>tasks</w:t>
      </w:r>
      <w:r>
        <w:rPr>
          <w:spacing w:val="-3"/>
          <w:sz w:val="20"/>
        </w:rPr>
        <w:t> </w:t>
      </w:r>
      <w:r>
        <w:rPr>
          <w:sz w:val="20"/>
        </w:rPr>
        <w:t>based</w:t>
      </w:r>
      <w:r>
        <w:rPr>
          <w:spacing w:val="-2"/>
          <w:sz w:val="20"/>
        </w:rPr>
        <w:t> </w:t>
      </w:r>
      <w:r>
        <w:rPr>
          <w:sz w:val="20"/>
        </w:rPr>
        <w:t>on</w:t>
      </w:r>
      <w:r>
        <w:rPr>
          <w:spacing w:val="-1"/>
          <w:sz w:val="20"/>
        </w:rPr>
        <w:t> </w:t>
      </w:r>
      <w:r>
        <w:rPr>
          <w:spacing w:val="-2"/>
          <w:sz w:val="20"/>
        </w:rPr>
        <w:t>expertise.</w:t>
      </w:r>
    </w:p>
    <w:p>
      <w:pPr>
        <w:spacing w:before="60"/>
        <w:ind w:left="205" w:right="0" w:firstLine="0"/>
        <w:jc w:val="left"/>
        <w:rPr>
          <w:sz w:val="20"/>
        </w:rPr>
      </w:pPr>
      <w:r>
        <w:rPr>
          <w:b/>
          <w:sz w:val="20"/>
        </w:rPr>
        <w:t>Hierarchy</w:t>
      </w:r>
      <w:r>
        <w:rPr>
          <w:b/>
          <w:spacing w:val="-3"/>
          <w:sz w:val="20"/>
        </w:rPr>
        <w:t> </w:t>
      </w:r>
      <w:r>
        <w:rPr>
          <w:b/>
          <w:sz w:val="20"/>
        </w:rPr>
        <w:t>of</w:t>
      </w:r>
      <w:r>
        <w:rPr>
          <w:b/>
          <w:spacing w:val="-13"/>
          <w:sz w:val="20"/>
        </w:rPr>
        <w:t> </w:t>
      </w:r>
      <w:r>
        <w:rPr>
          <w:b/>
          <w:sz w:val="20"/>
        </w:rPr>
        <w:t>Authority</w:t>
      </w:r>
      <w:r>
        <w:rPr>
          <w:b/>
          <w:spacing w:val="70"/>
          <w:w w:val="150"/>
          <w:sz w:val="20"/>
        </w:rPr>
        <w:t> </w:t>
      </w:r>
      <w:r>
        <w:rPr>
          <w:sz w:val="20"/>
        </w:rPr>
        <w:t>System</w:t>
      </w:r>
      <w:r>
        <w:rPr>
          <w:spacing w:val="-2"/>
          <w:sz w:val="20"/>
        </w:rPr>
        <w:t> </w:t>
      </w:r>
      <w:r>
        <w:rPr>
          <w:sz w:val="20"/>
        </w:rPr>
        <w:t>of</w:t>
      </w:r>
      <w:r>
        <w:rPr>
          <w:spacing w:val="-1"/>
          <w:sz w:val="20"/>
        </w:rPr>
        <w:t> </w:t>
      </w:r>
      <w:r>
        <w:rPr>
          <w:sz w:val="20"/>
        </w:rPr>
        <w:t>ranked</w:t>
      </w:r>
      <w:r>
        <w:rPr>
          <w:spacing w:val="-2"/>
          <w:sz w:val="20"/>
        </w:rPr>
        <w:t> </w:t>
      </w:r>
      <w:r>
        <w:rPr>
          <w:sz w:val="20"/>
        </w:rPr>
        <w:t>authority</w:t>
      </w:r>
      <w:r>
        <w:rPr>
          <w:spacing w:val="-1"/>
          <w:sz w:val="20"/>
        </w:rPr>
        <w:t> </w:t>
      </w:r>
      <w:r>
        <w:rPr>
          <w:sz w:val="20"/>
        </w:rPr>
        <w:t>defining</w:t>
      </w:r>
      <w:r>
        <w:rPr>
          <w:spacing w:val="-1"/>
          <w:sz w:val="20"/>
        </w:rPr>
        <w:t> </w:t>
      </w:r>
      <w:r>
        <w:rPr>
          <w:spacing w:val="-2"/>
          <w:sz w:val="20"/>
        </w:rPr>
        <w:t>relationships.</w:t>
      </w:r>
    </w:p>
    <w:p>
      <w:pPr>
        <w:pStyle w:val="BodyText"/>
        <w:tabs>
          <w:tab w:pos="2326" w:val="left" w:leader="none"/>
        </w:tabs>
        <w:spacing w:line="302" w:lineRule="auto" w:before="60"/>
        <w:ind w:left="205" w:right="3333" w:firstLine="0"/>
      </w:pPr>
      <w:r>
        <w:rPr>
          <w:b/>
        </w:rPr>
        <w:t>Span of Control</w:t>
        <w:tab/>
      </w:r>
      <w:r>
        <w:rPr/>
        <w:t>Number of subordinates a supervisor can effectively manage. </w:t>
      </w:r>
      <w:r>
        <w:rPr>
          <w:b/>
          <w:spacing w:val="-2"/>
        </w:rPr>
        <w:t>Delegation</w:t>
      </w:r>
      <w:r>
        <w:rPr>
          <w:b/>
        </w:rPr>
        <w:tab/>
      </w:r>
      <w:r>
        <w:rPr/>
        <w:t>Transfer</w:t>
      </w:r>
      <w:r>
        <w:rPr>
          <w:spacing w:val="-9"/>
        </w:rPr>
        <w:t> </w:t>
      </w:r>
      <w:r>
        <w:rPr/>
        <w:t>of</w:t>
      </w:r>
      <w:r>
        <w:rPr>
          <w:spacing w:val="-9"/>
        </w:rPr>
        <w:t> </w:t>
      </w:r>
      <w:r>
        <w:rPr/>
        <w:t>authority</w:t>
      </w:r>
      <w:r>
        <w:rPr>
          <w:spacing w:val="-9"/>
        </w:rPr>
        <w:t> </w:t>
      </w:r>
      <w:r>
        <w:rPr/>
        <w:t>to</w:t>
      </w:r>
      <w:r>
        <w:rPr>
          <w:spacing w:val="-9"/>
        </w:rPr>
        <w:t> </w:t>
      </w:r>
      <w:r>
        <w:rPr/>
        <w:t>subordinates</w:t>
      </w:r>
      <w:r>
        <w:rPr>
          <w:spacing w:val="-10"/>
        </w:rPr>
        <w:t> </w:t>
      </w:r>
      <w:r>
        <w:rPr/>
        <w:t>while</w:t>
      </w:r>
      <w:r>
        <w:rPr>
          <w:spacing w:val="-10"/>
        </w:rPr>
        <w:t> </w:t>
      </w:r>
      <w:r>
        <w:rPr/>
        <w:t>retaining</w:t>
      </w:r>
      <w:r>
        <w:rPr>
          <w:spacing w:val="-9"/>
        </w:rPr>
        <w:t> </w:t>
      </w:r>
      <w:r>
        <w:rPr/>
        <w:t>accountability. </w:t>
      </w:r>
      <w:r>
        <w:rPr>
          <w:b/>
        </w:rPr>
        <w:t>Unity of Command</w:t>
        <w:tab/>
      </w:r>
      <w:r>
        <w:rPr/>
        <w:t>Principle that each person has only one direct superior.</w:t>
      </w:r>
    </w:p>
    <w:p>
      <w:pPr>
        <w:spacing w:before="1"/>
        <w:ind w:left="205" w:right="0" w:firstLine="0"/>
        <w:jc w:val="left"/>
        <w:rPr>
          <w:sz w:val="20"/>
        </w:rPr>
      </w:pPr>
      <w:r>
        <w:rPr>
          <w:b/>
          <w:sz w:val="20"/>
        </w:rPr>
        <w:t>Formal</w:t>
      </w:r>
      <w:r>
        <w:rPr>
          <w:b/>
          <w:spacing w:val="-4"/>
          <w:sz w:val="20"/>
        </w:rPr>
        <w:t> </w:t>
      </w:r>
      <w:r>
        <w:rPr>
          <w:b/>
          <w:sz w:val="20"/>
        </w:rPr>
        <w:t>Communication</w:t>
      </w:r>
      <w:r>
        <w:rPr>
          <w:b/>
          <w:spacing w:val="8"/>
          <w:sz w:val="20"/>
        </w:rPr>
        <w:t> </w:t>
      </w:r>
      <w:r>
        <w:rPr>
          <w:sz w:val="20"/>
        </w:rPr>
        <w:t>Structured</w:t>
      </w:r>
      <w:r>
        <w:rPr>
          <w:spacing w:val="-1"/>
          <w:sz w:val="20"/>
        </w:rPr>
        <w:t> </w:t>
      </w:r>
      <w:r>
        <w:rPr>
          <w:sz w:val="20"/>
        </w:rPr>
        <w:t>exchange</w:t>
      </w:r>
      <w:r>
        <w:rPr>
          <w:spacing w:val="-3"/>
          <w:sz w:val="20"/>
        </w:rPr>
        <w:t> </w:t>
      </w:r>
      <w:r>
        <w:rPr>
          <w:sz w:val="20"/>
        </w:rPr>
        <w:t>of</w:t>
      </w:r>
      <w:r>
        <w:rPr>
          <w:spacing w:val="-1"/>
          <w:sz w:val="20"/>
        </w:rPr>
        <w:t> </w:t>
      </w:r>
      <w:r>
        <w:rPr>
          <w:sz w:val="20"/>
        </w:rPr>
        <w:t>information</w:t>
      </w:r>
      <w:r>
        <w:rPr>
          <w:spacing w:val="-1"/>
          <w:sz w:val="20"/>
        </w:rPr>
        <w:t> </w:t>
      </w:r>
      <w:r>
        <w:rPr>
          <w:sz w:val="20"/>
        </w:rPr>
        <w:t>to</w:t>
      </w:r>
      <w:r>
        <w:rPr>
          <w:spacing w:val="-1"/>
          <w:sz w:val="20"/>
        </w:rPr>
        <w:t> </w:t>
      </w:r>
      <w:r>
        <w:rPr>
          <w:sz w:val="20"/>
        </w:rPr>
        <w:t>ensure</w:t>
      </w:r>
      <w:r>
        <w:rPr>
          <w:spacing w:val="-3"/>
          <w:sz w:val="20"/>
        </w:rPr>
        <w:t> </w:t>
      </w:r>
      <w:r>
        <w:rPr>
          <w:spacing w:val="-2"/>
          <w:sz w:val="20"/>
        </w:rPr>
        <w:t>coordination.</w:t>
      </w:r>
    </w:p>
    <w:p>
      <w:pPr>
        <w:pStyle w:val="Heading3"/>
        <w:spacing w:before="44"/>
        <w:ind w:right="6375"/>
      </w:pPr>
      <w:r>
        <w:rPr/>
        <w:t>LEA1 Reviewer: Terms and Definitions Classification</w:t>
      </w:r>
      <w:r>
        <w:rPr>
          <w:spacing w:val="-12"/>
        </w:rPr>
        <w:t> </w:t>
      </w:r>
      <w:r>
        <w:rPr/>
        <w:t>of</w:t>
      </w:r>
      <w:r>
        <w:rPr>
          <w:spacing w:val="-7"/>
        </w:rPr>
        <w:t> </w:t>
      </w:r>
      <w:r>
        <w:rPr/>
        <w:t>Line,</w:t>
      </w:r>
      <w:r>
        <w:rPr>
          <w:spacing w:val="-8"/>
        </w:rPr>
        <w:t> </w:t>
      </w:r>
      <w:r>
        <w:rPr/>
        <w:t>Staff,</w:t>
      </w:r>
      <w:r>
        <w:rPr>
          <w:spacing w:val="-8"/>
        </w:rPr>
        <w:t> </w:t>
      </w:r>
      <w:r>
        <w:rPr/>
        <w:t>and</w:t>
      </w:r>
      <w:r>
        <w:rPr>
          <w:spacing w:val="-13"/>
        </w:rPr>
        <w:t> </w:t>
      </w:r>
      <w:r>
        <w:rPr/>
        <w:t>Auxiliary</w:t>
      </w:r>
      <w:r>
        <w:rPr>
          <w:spacing w:val="-7"/>
        </w:rPr>
        <w:t> </w:t>
      </w:r>
      <w:r>
        <w:rPr/>
        <w:t>Functions</w:t>
      </w:r>
    </w:p>
    <w:p>
      <w:pPr>
        <w:pStyle w:val="ListParagraph"/>
        <w:numPr>
          <w:ilvl w:val="0"/>
          <w:numId w:val="41"/>
        </w:numPr>
        <w:tabs>
          <w:tab w:pos="360" w:val="left" w:leader="none"/>
        </w:tabs>
        <w:spacing w:line="240" w:lineRule="auto" w:before="0" w:after="0"/>
        <w:ind w:left="360" w:right="0" w:hanging="200"/>
        <w:jc w:val="left"/>
        <w:rPr>
          <w:b/>
          <w:sz w:val="20"/>
        </w:rPr>
      </w:pPr>
      <w:r>
        <w:rPr>
          <w:b/>
          <w:sz w:val="20"/>
        </w:rPr>
        <w:t>Line</w:t>
      </w:r>
      <w:r>
        <w:rPr>
          <w:b/>
          <w:spacing w:val="-1"/>
          <w:sz w:val="20"/>
        </w:rPr>
        <w:t> </w:t>
      </w:r>
      <w:r>
        <w:rPr>
          <w:b/>
          <w:spacing w:val="-2"/>
          <w:sz w:val="20"/>
        </w:rPr>
        <w:t>Function</w:t>
      </w:r>
    </w:p>
    <w:p>
      <w:pPr>
        <w:spacing w:before="0"/>
        <w:ind w:left="160" w:right="0" w:firstLine="0"/>
        <w:jc w:val="left"/>
        <w:rPr>
          <w:sz w:val="20"/>
        </w:rPr>
      </w:pPr>
      <w:r>
        <w:rPr>
          <w:sz w:val="20"/>
        </w:rPr>
        <w:t>Refers</w:t>
      </w:r>
      <w:r>
        <w:rPr>
          <w:spacing w:val="-3"/>
          <w:sz w:val="20"/>
        </w:rPr>
        <w:t> </w:t>
      </w:r>
      <w:r>
        <w:rPr>
          <w:sz w:val="20"/>
        </w:rPr>
        <w:t>to</w:t>
      </w:r>
      <w:r>
        <w:rPr>
          <w:spacing w:val="-1"/>
          <w:sz w:val="20"/>
        </w:rPr>
        <w:t> </w:t>
      </w:r>
      <w:r>
        <w:rPr>
          <w:sz w:val="20"/>
        </w:rPr>
        <w:t>the</w:t>
      </w:r>
      <w:r>
        <w:rPr>
          <w:spacing w:val="-2"/>
          <w:sz w:val="20"/>
        </w:rPr>
        <w:t> </w:t>
      </w:r>
      <w:r>
        <w:rPr>
          <w:b/>
          <w:sz w:val="20"/>
        </w:rPr>
        <w:t>core</w:t>
      </w:r>
      <w:r>
        <w:rPr>
          <w:b/>
          <w:spacing w:val="-2"/>
          <w:sz w:val="20"/>
        </w:rPr>
        <w:t> </w:t>
      </w:r>
      <w:r>
        <w:rPr>
          <w:b/>
          <w:sz w:val="20"/>
        </w:rPr>
        <w:t>operational</w:t>
      </w:r>
      <w:r>
        <w:rPr>
          <w:b/>
          <w:spacing w:val="-1"/>
          <w:sz w:val="20"/>
        </w:rPr>
        <w:t> </w:t>
      </w:r>
      <w:r>
        <w:rPr>
          <w:b/>
          <w:sz w:val="20"/>
        </w:rPr>
        <w:t>activities </w:t>
      </w:r>
      <w:r>
        <w:rPr>
          <w:sz w:val="20"/>
        </w:rPr>
        <w:t>of</w:t>
      </w:r>
      <w:r>
        <w:rPr>
          <w:spacing w:val="-1"/>
          <w:sz w:val="20"/>
        </w:rPr>
        <w:t> </w:t>
      </w:r>
      <w:r>
        <w:rPr>
          <w:sz w:val="20"/>
        </w:rPr>
        <w:t>the</w:t>
      </w:r>
      <w:r>
        <w:rPr>
          <w:spacing w:val="-1"/>
          <w:sz w:val="20"/>
        </w:rPr>
        <w:t> </w:t>
      </w:r>
      <w:r>
        <w:rPr>
          <w:sz w:val="20"/>
        </w:rPr>
        <w:t>police</w:t>
      </w:r>
      <w:r>
        <w:rPr>
          <w:spacing w:val="-2"/>
          <w:sz w:val="20"/>
        </w:rPr>
        <w:t> </w:t>
      </w:r>
      <w:r>
        <w:rPr>
          <w:sz w:val="20"/>
        </w:rPr>
        <w:t>department</w:t>
      </w:r>
      <w:r>
        <w:rPr>
          <w:spacing w:val="-1"/>
          <w:sz w:val="20"/>
        </w:rPr>
        <w:t> </w:t>
      </w:r>
      <w:r>
        <w:rPr>
          <w:sz w:val="20"/>
        </w:rPr>
        <w:t>directly</w:t>
      </w:r>
      <w:r>
        <w:rPr>
          <w:spacing w:val="-1"/>
          <w:sz w:val="20"/>
        </w:rPr>
        <w:t> </w:t>
      </w:r>
      <w:r>
        <w:rPr>
          <w:sz w:val="20"/>
        </w:rPr>
        <w:t>related</w:t>
      </w:r>
      <w:r>
        <w:rPr>
          <w:spacing w:val="-1"/>
          <w:sz w:val="20"/>
        </w:rPr>
        <w:t> </w:t>
      </w:r>
      <w:r>
        <w:rPr>
          <w:sz w:val="20"/>
        </w:rPr>
        <w:t>to</w:t>
      </w:r>
      <w:r>
        <w:rPr>
          <w:spacing w:val="-1"/>
          <w:sz w:val="20"/>
        </w:rPr>
        <w:t> </w:t>
      </w:r>
      <w:r>
        <w:rPr>
          <w:sz w:val="20"/>
        </w:rPr>
        <w:t>law</w:t>
      </w:r>
      <w:r>
        <w:rPr>
          <w:spacing w:val="-1"/>
          <w:sz w:val="20"/>
        </w:rPr>
        <w:t> </w:t>
      </w:r>
      <w:r>
        <w:rPr>
          <w:spacing w:val="-2"/>
          <w:sz w:val="20"/>
        </w:rPr>
        <w:t>enforcement.</w:t>
      </w:r>
    </w:p>
    <w:p>
      <w:pPr>
        <w:spacing w:before="0"/>
        <w:ind w:left="160" w:right="4290" w:firstLine="0"/>
        <w:jc w:val="left"/>
        <w:rPr>
          <w:b/>
          <w:sz w:val="20"/>
        </w:rPr>
      </w:pPr>
      <w:r>
        <w:rPr>
          <w:b/>
          <w:sz w:val="20"/>
        </w:rPr>
        <w:t>Examples: </w:t>
      </w:r>
      <w:r>
        <w:rPr>
          <w:sz w:val="20"/>
        </w:rPr>
        <w:t>Patrol, investigation, traffic control, and supervision of personnel. </w:t>
      </w:r>
      <w:r>
        <w:rPr>
          <w:b/>
          <w:sz w:val="20"/>
        </w:rPr>
        <w:t>Line</w:t>
      </w:r>
      <w:r>
        <w:rPr>
          <w:b/>
          <w:spacing w:val="-8"/>
          <w:sz w:val="20"/>
        </w:rPr>
        <w:t> </w:t>
      </w:r>
      <w:r>
        <w:rPr>
          <w:b/>
          <w:sz w:val="20"/>
        </w:rPr>
        <w:t>personnel:</w:t>
      </w:r>
      <w:r>
        <w:rPr>
          <w:b/>
          <w:spacing w:val="-6"/>
          <w:sz w:val="20"/>
        </w:rPr>
        <w:t> </w:t>
      </w:r>
      <w:r>
        <w:rPr>
          <w:sz w:val="20"/>
        </w:rPr>
        <w:t>Patrol</w:t>
      </w:r>
      <w:r>
        <w:rPr>
          <w:spacing w:val="-7"/>
          <w:sz w:val="20"/>
        </w:rPr>
        <w:t> </w:t>
      </w:r>
      <w:r>
        <w:rPr>
          <w:sz w:val="20"/>
        </w:rPr>
        <w:t>officers,</w:t>
      </w:r>
      <w:r>
        <w:rPr>
          <w:spacing w:val="-7"/>
          <w:sz w:val="20"/>
        </w:rPr>
        <w:t> </w:t>
      </w:r>
      <w:r>
        <w:rPr>
          <w:sz w:val="20"/>
        </w:rPr>
        <w:t>detectives,</w:t>
      </w:r>
      <w:r>
        <w:rPr>
          <w:spacing w:val="-8"/>
          <w:sz w:val="20"/>
        </w:rPr>
        <w:t> </w:t>
      </w:r>
      <w:r>
        <w:rPr>
          <w:sz w:val="20"/>
        </w:rPr>
        <w:t>sergeants,</w:t>
      </w:r>
      <w:r>
        <w:rPr>
          <w:spacing w:val="-7"/>
          <w:sz w:val="20"/>
        </w:rPr>
        <w:t> </w:t>
      </w:r>
      <w:r>
        <w:rPr>
          <w:sz w:val="20"/>
        </w:rPr>
        <w:t>lieutenants,</w:t>
      </w:r>
      <w:r>
        <w:rPr>
          <w:spacing w:val="-7"/>
          <w:sz w:val="20"/>
        </w:rPr>
        <w:t> </w:t>
      </w:r>
      <w:r>
        <w:rPr>
          <w:sz w:val="20"/>
        </w:rPr>
        <w:t>captains,</w:t>
      </w:r>
      <w:r>
        <w:rPr>
          <w:spacing w:val="-5"/>
          <w:sz w:val="20"/>
        </w:rPr>
        <w:t> </w:t>
      </w:r>
      <w:r>
        <w:rPr>
          <w:sz w:val="20"/>
        </w:rPr>
        <w:t>chiefs. </w:t>
      </w:r>
      <w:r>
        <w:rPr>
          <w:b/>
          <w:sz w:val="20"/>
        </w:rPr>
        <w:t>Key Points: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Deliver</w:t>
      </w:r>
      <w:r>
        <w:rPr>
          <w:spacing w:val="-2"/>
          <w:sz w:val="20"/>
        </w:rPr>
        <w:t> </w:t>
      </w:r>
      <w:r>
        <w:rPr>
          <w:sz w:val="20"/>
        </w:rPr>
        <w:t>police</w:t>
      </w:r>
      <w:r>
        <w:rPr>
          <w:spacing w:val="-3"/>
          <w:sz w:val="20"/>
        </w:rPr>
        <w:t> </w:t>
      </w:r>
      <w:r>
        <w:rPr>
          <w:sz w:val="20"/>
        </w:rPr>
        <w:t>services</w:t>
      </w:r>
      <w:r>
        <w:rPr>
          <w:spacing w:val="-2"/>
          <w:sz w:val="20"/>
        </w:rPr>
        <w:t> </w:t>
      </w:r>
      <w:r>
        <w:rPr>
          <w:sz w:val="20"/>
        </w:rPr>
        <w:t>directly</w:t>
      </w:r>
      <w:r>
        <w:rPr>
          <w:spacing w:val="-1"/>
          <w:sz w:val="20"/>
        </w:rPr>
        <w:t> </w:t>
      </w:r>
      <w:r>
        <w:rPr>
          <w:sz w:val="20"/>
        </w:rPr>
        <w:t>to</w:t>
      </w:r>
      <w:r>
        <w:rPr>
          <w:spacing w:val="-1"/>
          <w:sz w:val="20"/>
        </w:rPr>
        <w:t> </w:t>
      </w:r>
      <w:r>
        <w:rPr>
          <w:sz w:val="20"/>
        </w:rPr>
        <w:t>the</w:t>
      </w:r>
      <w:r>
        <w:rPr>
          <w:spacing w:val="-2"/>
          <w:sz w:val="20"/>
        </w:rPr>
        <w:t> public.</w:t>
      </w:r>
    </w:p>
    <w:p>
      <w:pPr>
        <w:pStyle w:val="ListParagraph"/>
        <w:numPr>
          <w:ilvl w:val="1"/>
          <w:numId w:val="41"/>
        </w:numPr>
        <w:tabs>
          <w:tab w:pos="880" w:val="left" w:leader="none"/>
          <w:tab w:pos="881" w:val="left" w:leader="none"/>
        </w:tabs>
        <w:spacing w:line="245" w:lineRule="exact" w:before="0" w:after="0"/>
        <w:ind w:left="880" w:right="0" w:hanging="361"/>
        <w:jc w:val="left"/>
        <w:rPr>
          <w:sz w:val="20"/>
        </w:rPr>
      </w:pPr>
      <w:r>
        <w:rPr>
          <w:sz w:val="20"/>
        </w:rPr>
        <w:t>Carry</w:t>
      </w:r>
      <w:r>
        <w:rPr>
          <w:spacing w:val="-5"/>
          <w:sz w:val="20"/>
        </w:rPr>
        <w:t> </w:t>
      </w:r>
      <w:r>
        <w:rPr>
          <w:sz w:val="20"/>
        </w:rPr>
        <w:t>out</w:t>
      </w:r>
      <w:r>
        <w:rPr>
          <w:spacing w:val="-3"/>
          <w:sz w:val="20"/>
        </w:rPr>
        <w:t> </w:t>
      </w:r>
      <w:r>
        <w:rPr>
          <w:sz w:val="20"/>
        </w:rPr>
        <w:t>the</w:t>
      </w:r>
      <w:r>
        <w:rPr>
          <w:spacing w:val="-4"/>
          <w:sz w:val="20"/>
        </w:rPr>
        <w:t> </w:t>
      </w:r>
      <w:r>
        <w:rPr>
          <w:sz w:val="20"/>
        </w:rPr>
        <w:t>department’s</w:t>
      </w:r>
      <w:r>
        <w:rPr>
          <w:spacing w:val="-4"/>
          <w:sz w:val="20"/>
        </w:rPr>
        <w:t> </w:t>
      </w:r>
      <w:r>
        <w:rPr>
          <w:sz w:val="20"/>
        </w:rPr>
        <w:t>main</w:t>
      </w:r>
      <w:r>
        <w:rPr>
          <w:spacing w:val="-2"/>
          <w:sz w:val="20"/>
        </w:rPr>
        <w:t> objectives.</w:t>
      </w:r>
    </w:p>
    <w:p>
      <w:pPr>
        <w:pStyle w:val="ListParagraph"/>
        <w:numPr>
          <w:ilvl w:val="1"/>
          <w:numId w:val="41"/>
        </w:numPr>
        <w:tabs>
          <w:tab w:pos="880" w:val="left" w:leader="none"/>
          <w:tab w:pos="881" w:val="left" w:leader="none"/>
        </w:tabs>
        <w:spacing w:line="245" w:lineRule="exact" w:before="1" w:after="0"/>
        <w:ind w:left="880" w:right="0" w:hanging="361"/>
        <w:jc w:val="left"/>
        <w:rPr>
          <w:sz w:val="20"/>
        </w:rPr>
      </w:pPr>
      <w:r>
        <w:rPr>
          <w:sz w:val="20"/>
        </w:rPr>
        <w:t>Make</w:t>
      </w:r>
      <w:r>
        <w:rPr>
          <w:spacing w:val="-3"/>
          <w:sz w:val="20"/>
        </w:rPr>
        <w:t> </w:t>
      </w:r>
      <w:r>
        <w:rPr>
          <w:sz w:val="20"/>
        </w:rPr>
        <w:t>final</w:t>
      </w:r>
      <w:r>
        <w:rPr>
          <w:spacing w:val="-2"/>
          <w:sz w:val="20"/>
        </w:rPr>
        <w:t> </w:t>
      </w:r>
      <w:r>
        <w:rPr>
          <w:sz w:val="20"/>
        </w:rPr>
        <w:t>operational</w:t>
      </w:r>
      <w:r>
        <w:rPr>
          <w:spacing w:val="-1"/>
          <w:sz w:val="20"/>
        </w:rPr>
        <w:t> </w:t>
      </w:r>
      <w:r>
        <w:rPr>
          <w:spacing w:val="-2"/>
          <w:sz w:val="20"/>
        </w:rPr>
        <w:t>decisions.</w:t>
      </w:r>
    </w:p>
    <w:p>
      <w:pPr>
        <w:pStyle w:val="Heading3"/>
        <w:numPr>
          <w:ilvl w:val="0"/>
          <w:numId w:val="41"/>
        </w:numPr>
        <w:tabs>
          <w:tab w:pos="360" w:val="left" w:leader="none"/>
        </w:tabs>
        <w:spacing w:line="230" w:lineRule="exact" w:before="0" w:after="0"/>
        <w:ind w:left="360" w:right="0" w:hanging="200"/>
        <w:jc w:val="left"/>
      </w:pPr>
      <w:r>
        <w:rPr/>
        <w:t>Staff</w:t>
      </w:r>
      <w:r>
        <w:rPr>
          <w:spacing w:val="-2"/>
        </w:rPr>
        <w:t> Function</w:t>
      </w:r>
    </w:p>
    <w:p>
      <w:pPr>
        <w:spacing w:before="0"/>
        <w:ind w:left="160" w:right="0" w:firstLine="0"/>
        <w:jc w:val="left"/>
        <w:rPr>
          <w:sz w:val="20"/>
        </w:rPr>
      </w:pPr>
      <w:r>
        <w:rPr>
          <w:sz w:val="20"/>
        </w:rPr>
        <w:t>Functions</w:t>
      </w:r>
      <w:r>
        <w:rPr>
          <w:spacing w:val="-2"/>
          <w:sz w:val="20"/>
        </w:rPr>
        <w:t> </w:t>
      </w:r>
      <w:r>
        <w:rPr>
          <w:sz w:val="20"/>
        </w:rPr>
        <w:t>that</w:t>
      </w:r>
      <w:r>
        <w:rPr>
          <w:spacing w:val="-1"/>
          <w:sz w:val="20"/>
        </w:rPr>
        <w:t> </w:t>
      </w:r>
      <w:r>
        <w:rPr>
          <w:b/>
          <w:sz w:val="20"/>
        </w:rPr>
        <w:t>support</w:t>
      </w:r>
      <w:r>
        <w:rPr>
          <w:b/>
          <w:spacing w:val="-1"/>
          <w:sz w:val="20"/>
        </w:rPr>
        <w:t> </w:t>
      </w:r>
      <w:r>
        <w:rPr>
          <w:b/>
          <w:sz w:val="20"/>
        </w:rPr>
        <w:t>and</w:t>
      </w:r>
      <w:r>
        <w:rPr>
          <w:b/>
          <w:spacing w:val="-2"/>
          <w:sz w:val="20"/>
        </w:rPr>
        <w:t> </w:t>
      </w:r>
      <w:r>
        <w:rPr>
          <w:b/>
          <w:sz w:val="20"/>
        </w:rPr>
        <w:t>advise</w:t>
      </w:r>
      <w:r>
        <w:rPr>
          <w:b/>
          <w:spacing w:val="-1"/>
          <w:sz w:val="20"/>
        </w:rPr>
        <w:t> </w:t>
      </w:r>
      <w:r>
        <w:rPr>
          <w:sz w:val="20"/>
        </w:rPr>
        <w:t>line</w:t>
      </w:r>
      <w:r>
        <w:rPr>
          <w:spacing w:val="-2"/>
          <w:sz w:val="20"/>
        </w:rPr>
        <w:t> </w:t>
      </w:r>
      <w:r>
        <w:rPr>
          <w:sz w:val="20"/>
        </w:rPr>
        <w:t>operations</w:t>
      </w:r>
      <w:r>
        <w:rPr>
          <w:spacing w:val="-2"/>
          <w:sz w:val="20"/>
        </w:rPr>
        <w:t> </w:t>
      </w:r>
      <w:r>
        <w:rPr>
          <w:sz w:val="20"/>
        </w:rPr>
        <w:t>by</w:t>
      </w:r>
      <w:r>
        <w:rPr>
          <w:spacing w:val="-1"/>
          <w:sz w:val="20"/>
        </w:rPr>
        <w:t> </w:t>
      </w:r>
      <w:r>
        <w:rPr>
          <w:sz w:val="20"/>
        </w:rPr>
        <w:t>providing</w:t>
      </w:r>
      <w:r>
        <w:rPr>
          <w:spacing w:val="-2"/>
          <w:sz w:val="20"/>
        </w:rPr>
        <w:t> </w:t>
      </w:r>
      <w:r>
        <w:rPr>
          <w:sz w:val="20"/>
        </w:rPr>
        <w:t>specialized </w:t>
      </w:r>
      <w:r>
        <w:rPr>
          <w:spacing w:val="-2"/>
          <w:sz w:val="20"/>
        </w:rPr>
        <w:t>expertise.</w:t>
      </w:r>
    </w:p>
    <w:p>
      <w:pPr>
        <w:pStyle w:val="BodyText"/>
        <w:ind w:left="160" w:firstLine="0"/>
      </w:pPr>
      <w:r>
        <w:rPr>
          <w:b/>
        </w:rPr>
        <w:t>Examples:</w:t>
      </w:r>
      <w:r>
        <w:rPr>
          <w:b/>
          <w:spacing w:val="-3"/>
        </w:rPr>
        <w:t> </w:t>
      </w:r>
      <w:r>
        <w:rPr/>
        <w:t>Planning,</w:t>
      </w:r>
      <w:r>
        <w:rPr>
          <w:spacing w:val="-2"/>
        </w:rPr>
        <w:t> </w:t>
      </w:r>
      <w:r>
        <w:rPr/>
        <w:t>budgeting,</w:t>
      </w:r>
      <w:r>
        <w:rPr>
          <w:spacing w:val="-1"/>
        </w:rPr>
        <w:t> </w:t>
      </w:r>
      <w:r>
        <w:rPr/>
        <w:t>legal</w:t>
      </w:r>
      <w:r>
        <w:rPr>
          <w:spacing w:val="-2"/>
        </w:rPr>
        <w:t> </w:t>
      </w:r>
      <w:r>
        <w:rPr/>
        <w:t>services, research,</w:t>
      </w:r>
      <w:r>
        <w:rPr>
          <w:spacing w:val="-2"/>
        </w:rPr>
        <w:t> </w:t>
      </w:r>
      <w:r>
        <w:rPr/>
        <w:t>training,</w:t>
      </w:r>
      <w:r>
        <w:rPr>
          <w:spacing w:val="-1"/>
        </w:rPr>
        <w:t> </w:t>
      </w:r>
      <w:r>
        <w:rPr>
          <w:spacing w:val="-2"/>
        </w:rPr>
        <w:t>education.</w:t>
      </w:r>
    </w:p>
    <w:p>
      <w:pPr>
        <w:pStyle w:val="Heading3"/>
        <w:spacing w:line="230" w:lineRule="exact"/>
      </w:pPr>
      <w:r>
        <w:rPr/>
        <w:t>Key </w:t>
      </w:r>
      <w:r>
        <w:rPr>
          <w:spacing w:val="-2"/>
        </w:rPr>
        <w:t>Points: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Primarily</w:t>
      </w:r>
      <w:r>
        <w:rPr>
          <w:spacing w:val="-1"/>
          <w:sz w:val="20"/>
        </w:rPr>
        <w:t> </w:t>
      </w:r>
      <w:r>
        <w:rPr>
          <w:b/>
          <w:sz w:val="20"/>
        </w:rPr>
        <w:t>advisory</w:t>
      </w:r>
      <w:r>
        <w:rPr>
          <w:b/>
          <w:spacing w:val="-1"/>
          <w:sz w:val="20"/>
        </w:rPr>
        <w:t> </w:t>
      </w:r>
      <w:r>
        <w:rPr>
          <w:sz w:val="20"/>
        </w:rPr>
        <w:t>and</w:t>
      </w:r>
      <w:r>
        <w:rPr>
          <w:spacing w:val="-1"/>
          <w:sz w:val="20"/>
        </w:rPr>
        <w:t> </w:t>
      </w:r>
      <w:r>
        <w:rPr>
          <w:b/>
          <w:sz w:val="20"/>
        </w:rPr>
        <w:t>analytical </w:t>
      </w:r>
      <w:r>
        <w:rPr>
          <w:sz w:val="20"/>
        </w:rPr>
        <w:t>in</w:t>
      </w:r>
      <w:r>
        <w:rPr>
          <w:spacing w:val="-1"/>
          <w:sz w:val="20"/>
        </w:rPr>
        <w:t> </w:t>
      </w:r>
      <w:r>
        <w:rPr>
          <w:spacing w:val="-2"/>
          <w:sz w:val="20"/>
        </w:rPr>
        <w:t>nature.</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Often</w:t>
      </w:r>
      <w:r>
        <w:rPr>
          <w:spacing w:val="-2"/>
          <w:sz w:val="20"/>
        </w:rPr>
        <w:t> </w:t>
      </w:r>
      <w:r>
        <w:rPr>
          <w:sz w:val="20"/>
        </w:rPr>
        <w:t>performed</w:t>
      </w:r>
      <w:r>
        <w:rPr>
          <w:spacing w:val="-2"/>
          <w:sz w:val="20"/>
        </w:rPr>
        <w:t> </w:t>
      </w:r>
      <w:r>
        <w:rPr>
          <w:sz w:val="20"/>
        </w:rPr>
        <w:t>by</w:t>
      </w:r>
      <w:r>
        <w:rPr>
          <w:spacing w:val="-2"/>
          <w:sz w:val="20"/>
        </w:rPr>
        <w:t> </w:t>
      </w:r>
      <w:r>
        <w:rPr>
          <w:b/>
          <w:sz w:val="20"/>
        </w:rPr>
        <w:t>specialists</w:t>
      </w:r>
      <w:r>
        <w:rPr>
          <w:b/>
          <w:spacing w:val="-2"/>
          <w:sz w:val="20"/>
        </w:rPr>
        <w:t> </w:t>
      </w:r>
      <w:r>
        <w:rPr>
          <w:sz w:val="20"/>
        </w:rPr>
        <w:t>or</w:t>
      </w:r>
      <w:r>
        <w:rPr>
          <w:spacing w:val="-2"/>
          <w:sz w:val="20"/>
        </w:rPr>
        <w:t> </w:t>
      </w:r>
      <w:r>
        <w:rPr>
          <w:sz w:val="20"/>
        </w:rPr>
        <w:t>civilian</w:t>
      </w:r>
      <w:r>
        <w:rPr>
          <w:spacing w:val="-1"/>
          <w:sz w:val="20"/>
        </w:rPr>
        <w:t> </w:t>
      </w:r>
      <w:r>
        <w:rPr>
          <w:spacing w:val="-2"/>
          <w:sz w:val="20"/>
        </w:rPr>
        <w:t>professionals.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Detached</w:t>
      </w:r>
      <w:r>
        <w:rPr>
          <w:spacing w:val="-2"/>
          <w:sz w:val="20"/>
        </w:rPr>
        <w:t> </w:t>
      </w:r>
      <w:r>
        <w:rPr>
          <w:sz w:val="20"/>
        </w:rPr>
        <w:t>from</w:t>
      </w:r>
      <w:r>
        <w:rPr>
          <w:spacing w:val="-2"/>
          <w:sz w:val="20"/>
        </w:rPr>
        <w:t> </w:t>
      </w:r>
      <w:r>
        <w:rPr>
          <w:sz w:val="20"/>
        </w:rPr>
        <w:t>direct</w:t>
      </w:r>
      <w:r>
        <w:rPr>
          <w:spacing w:val="-1"/>
          <w:sz w:val="20"/>
        </w:rPr>
        <w:t> </w:t>
      </w:r>
      <w:r>
        <w:rPr>
          <w:sz w:val="20"/>
        </w:rPr>
        <w:t>contact</w:t>
      </w:r>
      <w:r>
        <w:rPr>
          <w:spacing w:val="-2"/>
          <w:sz w:val="20"/>
        </w:rPr>
        <w:t> </w:t>
      </w:r>
      <w:r>
        <w:rPr>
          <w:sz w:val="20"/>
        </w:rPr>
        <w:t>with</w:t>
      </w:r>
      <w:r>
        <w:rPr>
          <w:spacing w:val="-2"/>
          <w:sz w:val="20"/>
        </w:rPr>
        <w:t> </w:t>
      </w:r>
      <w:r>
        <w:rPr>
          <w:sz w:val="20"/>
        </w:rPr>
        <w:t>the</w:t>
      </w:r>
      <w:r>
        <w:rPr>
          <w:spacing w:val="-1"/>
          <w:sz w:val="20"/>
        </w:rPr>
        <w:t> </w:t>
      </w:r>
      <w:r>
        <w:rPr>
          <w:spacing w:val="-2"/>
          <w:sz w:val="20"/>
        </w:rPr>
        <w:t>public.</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b/>
          <w:sz w:val="20"/>
        </w:rPr>
        <w:t>Do</w:t>
      </w:r>
      <w:r>
        <w:rPr>
          <w:b/>
          <w:spacing w:val="-2"/>
          <w:sz w:val="20"/>
        </w:rPr>
        <w:t> </w:t>
      </w:r>
      <w:r>
        <w:rPr>
          <w:b/>
          <w:sz w:val="20"/>
        </w:rPr>
        <w:t>not</w:t>
      </w:r>
      <w:r>
        <w:rPr>
          <w:b/>
          <w:spacing w:val="-2"/>
          <w:sz w:val="20"/>
        </w:rPr>
        <w:t> </w:t>
      </w:r>
      <w:r>
        <w:rPr>
          <w:sz w:val="20"/>
        </w:rPr>
        <w:t>make</w:t>
      </w:r>
      <w:r>
        <w:rPr>
          <w:spacing w:val="-2"/>
          <w:sz w:val="20"/>
        </w:rPr>
        <w:t> </w:t>
      </w:r>
      <w:r>
        <w:rPr>
          <w:sz w:val="20"/>
        </w:rPr>
        <w:t>final</w:t>
      </w:r>
      <w:r>
        <w:rPr>
          <w:spacing w:val="-1"/>
          <w:sz w:val="20"/>
        </w:rPr>
        <w:t> </w:t>
      </w:r>
      <w:r>
        <w:rPr>
          <w:sz w:val="20"/>
        </w:rPr>
        <w:t>operational </w:t>
      </w:r>
      <w:r>
        <w:rPr>
          <w:spacing w:val="-2"/>
          <w:sz w:val="20"/>
        </w:rPr>
        <w:t>decisions.</w:t>
      </w:r>
    </w:p>
    <w:p>
      <w:pPr>
        <w:pStyle w:val="Heading3"/>
        <w:numPr>
          <w:ilvl w:val="0"/>
          <w:numId w:val="41"/>
        </w:numPr>
        <w:tabs>
          <w:tab w:pos="348" w:val="left" w:leader="none"/>
        </w:tabs>
        <w:spacing w:line="230" w:lineRule="exact" w:before="0" w:after="0"/>
        <w:ind w:left="348" w:right="0" w:hanging="188"/>
        <w:jc w:val="left"/>
      </w:pPr>
      <w:r>
        <w:rPr/>
        <w:t>Auxiliary</w:t>
      </w:r>
      <w:r>
        <w:rPr>
          <w:spacing w:val="-4"/>
        </w:rPr>
        <w:t> </w:t>
      </w:r>
      <w:r>
        <w:rPr>
          <w:spacing w:val="-2"/>
        </w:rPr>
        <w:t>Function</w:t>
      </w:r>
    </w:p>
    <w:p>
      <w:pPr>
        <w:spacing w:before="0"/>
        <w:ind w:left="160" w:right="2442" w:firstLine="0"/>
        <w:jc w:val="left"/>
        <w:rPr>
          <w:b/>
          <w:sz w:val="20"/>
        </w:rPr>
      </w:pPr>
      <w:r>
        <w:rPr>
          <w:sz w:val="20"/>
        </w:rPr>
        <w:t>Involves </w:t>
      </w:r>
      <w:r>
        <w:rPr>
          <w:b/>
          <w:sz w:val="20"/>
        </w:rPr>
        <w:t>logistical and support operations </w:t>
      </w:r>
      <w:r>
        <w:rPr>
          <w:sz w:val="20"/>
        </w:rPr>
        <w:t>that ensure smooth functioning of the department. </w:t>
      </w:r>
      <w:r>
        <w:rPr>
          <w:b/>
          <w:sz w:val="20"/>
        </w:rPr>
        <w:t>Examples:</w:t>
      </w:r>
      <w:r>
        <w:rPr>
          <w:b/>
          <w:spacing w:val="-10"/>
          <w:sz w:val="20"/>
        </w:rPr>
        <w:t> </w:t>
      </w:r>
      <w:r>
        <w:rPr>
          <w:sz w:val="20"/>
        </w:rPr>
        <w:t>Training,</w:t>
      </w:r>
      <w:r>
        <w:rPr>
          <w:spacing w:val="-6"/>
          <w:sz w:val="20"/>
        </w:rPr>
        <w:t> </w:t>
      </w:r>
      <w:r>
        <w:rPr>
          <w:sz w:val="20"/>
        </w:rPr>
        <w:t>communication,</w:t>
      </w:r>
      <w:r>
        <w:rPr>
          <w:spacing w:val="-6"/>
          <w:sz w:val="20"/>
        </w:rPr>
        <w:t> </w:t>
      </w:r>
      <w:r>
        <w:rPr>
          <w:sz w:val="20"/>
        </w:rPr>
        <w:t>jailing,</w:t>
      </w:r>
      <w:r>
        <w:rPr>
          <w:spacing w:val="-6"/>
          <w:sz w:val="20"/>
        </w:rPr>
        <w:t> </w:t>
      </w:r>
      <w:r>
        <w:rPr>
          <w:sz w:val="20"/>
        </w:rPr>
        <w:t>maintenance,</w:t>
      </w:r>
      <w:r>
        <w:rPr>
          <w:spacing w:val="-6"/>
          <w:sz w:val="20"/>
        </w:rPr>
        <w:t> </w:t>
      </w:r>
      <w:r>
        <w:rPr>
          <w:sz w:val="20"/>
        </w:rPr>
        <w:t>records,</w:t>
      </w:r>
      <w:r>
        <w:rPr>
          <w:spacing w:val="-6"/>
          <w:sz w:val="20"/>
        </w:rPr>
        <w:t> </w:t>
      </w:r>
      <w:r>
        <w:rPr>
          <w:sz w:val="20"/>
        </w:rPr>
        <w:t>motor</w:t>
      </w:r>
      <w:r>
        <w:rPr>
          <w:spacing w:val="-5"/>
          <w:sz w:val="20"/>
        </w:rPr>
        <w:t> </w:t>
      </w:r>
      <w:r>
        <w:rPr>
          <w:sz w:val="20"/>
        </w:rPr>
        <w:t>vehicles,</w:t>
      </w:r>
      <w:r>
        <w:rPr>
          <w:spacing w:val="-7"/>
          <w:sz w:val="20"/>
        </w:rPr>
        <w:t> </w:t>
      </w:r>
      <w:r>
        <w:rPr>
          <w:sz w:val="20"/>
        </w:rPr>
        <w:t>supply</w:t>
      </w:r>
      <w:r>
        <w:rPr>
          <w:spacing w:val="-6"/>
          <w:sz w:val="20"/>
        </w:rPr>
        <w:t> </w:t>
      </w:r>
      <w:r>
        <w:rPr>
          <w:sz w:val="20"/>
        </w:rPr>
        <w:t>management. </w:t>
      </w:r>
      <w:r>
        <w:rPr>
          <w:b/>
          <w:sz w:val="20"/>
        </w:rPr>
        <w:t>Key Points:</w:t>
      </w:r>
    </w:p>
    <w:p>
      <w:pPr>
        <w:pStyle w:val="ListParagraph"/>
        <w:numPr>
          <w:ilvl w:val="1"/>
          <w:numId w:val="41"/>
        </w:numPr>
        <w:tabs>
          <w:tab w:pos="880" w:val="left" w:leader="none"/>
          <w:tab w:pos="881" w:val="left" w:leader="none"/>
        </w:tabs>
        <w:spacing w:line="245" w:lineRule="exact" w:before="0" w:after="0"/>
        <w:ind w:left="880" w:right="0" w:hanging="361"/>
        <w:jc w:val="left"/>
        <w:rPr>
          <w:sz w:val="20"/>
        </w:rPr>
      </w:pPr>
      <w:r>
        <w:rPr>
          <w:sz w:val="20"/>
        </w:rPr>
        <w:t>Provide</w:t>
      </w:r>
      <w:r>
        <w:rPr>
          <w:spacing w:val="-3"/>
          <w:sz w:val="20"/>
        </w:rPr>
        <w:t> </w:t>
      </w:r>
      <w:r>
        <w:rPr>
          <w:sz w:val="20"/>
        </w:rPr>
        <w:t>necessary</w:t>
      </w:r>
      <w:r>
        <w:rPr>
          <w:spacing w:val="-1"/>
          <w:sz w:val="20"/>
        </w:rPr>
        <w:t> </w:t>
      </w:r>
      <w:r>
        <w:rPr>
          <w:sz w:val="20"/>
        </w:rPr>
        <w:t>tools,</w:t>
      </w:r>
      <w:r>
        <w:rPr>
          <w:spacing w:val="-1"/>
          <w:sz w:val="20"/>
        </w:rPr>
        <w:t> </w:t>
      </w:r>
      <w:r>
        <w:rPr>
          <w:sz w:val="20"/>
        </w:rPr>
        <w:t>data,</w:t>
      </w:r>
      <w:r>
        <w:rPr>
          <w:spacing w:val="-1"/>
          <w:sz w:val="20"/>
        </w:rPr>
        <w:t> </w:t>
      </w:r>
      <w:r>
        <w:rPr>
          <w:sz w:val="20"/>
        </w:rPr>
        <w:t>and</w:t>
      </w:r>
      <w:r>
        <w:rPr>
          <w:spacing w:val="-1"/>
          <w:sz w:val="20"/>
        </w:rPr>
        <w:t> </w:t>
      </w:r>
      <w:r>
        <w:rPr>
          <w:spacing w:val="-2"/>
          <w:sz w:val="20"/>
        </w:rPr>
        <w:t>facilities.</w:t>
      </w:r>
    </w:p>
    <w:p>
      <w:pPr>
        <w:pStyle w:val="ListParagraph"/>
        <w:numPr>
          <w:ilvl w:val="1"/>
          <w:numId w:val="41"/>
        </w:numPr>
        <w:tabs>
          <w:tab w:pos="880" w:val="left" w:leader="none"/>
          <w:tab w:pos="881" w:val="left" w:leader="none"/>
        </w:tabs>
        <w:spacing w:line="245" w:lineRule="exact" w:before="1" w:after="0"/>
        <w:ind w:left="880" w:right="0" w:hanging="361"/>
        <w:jc w:val="left"/>
        <w:rPr>
          <w:sz w:val="20"/>
        </w:rPr>
      </w:pPr>
      <w:r>
        <w:rPr>
          <w:sz w:val="20"/>
        </w:rPr>
        <w:t>Support</w:t>
      </w:r>
      <w:r>
        <w:rPr>
          <w:spacing w:val="-2"/>
          <w:sz w:val="20"/>
        </w:rPr>
        <w:t> </w:t>
      </w:r>
      <w:r>
        <w:rPr>
          <w:sz w:val="20"/>
        </w:rPr>
        <w:t>both</w:t>
      </w:r>
      <w:r>
        <w:rPr>
          <w:spacing w:val="-2"/>
          <w:sz w:val="20"/>
        </w:rPr>
        <w:t> </w:t>
      </w:r>
      <w:r>
        <w:rPr>
          <w:sz w:val="20"/>
        </w:rPr>
        <w:t>line</w:t>
      </w:r>
      <w:r>
        <w:rPr>
          <w:spacing w:val="-3"/>
          <w:sz w:val="20"/>
        </w:rPr>
        <w:t> </w:t>
      </w:r>
      <w:r>
        <w:rPr>
          <w:sz w:val="20"/>
        </w:rPr>
        <w:t>and</w:t>
      </w:r>
      <w:r>
        <w:rPr>
          <w:spacing w:val="-2"/>
          <w:sz w:val="20"/>
        </w:rPr>
        <w:t> </w:t>
      </w:r>
      <w:r>
        <w:rPr>
          <w:sz w:val="20"/>
        </w:rPr>
        <w:t>staff</w:t>
      </w:r>
      <w:r>
        <w:rPr>
          <w:spacing w:val="-1"/>
          <w:sz w:val="20"/>
        </w:rPr>
        <w:t> </w:t>
      </w:r>
      <w:r>
        <w:rPr>
          <w:spacing w:val="-2"/>
          <w:sz w:val="20"/>
        </w:rPr>
        <w:t>functions.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Ensure</w:t>
      </w:r>
      <w:r>
        <w:rPr>
          <w:spacing w:val="-2"/>
          <w:sz w:val="20"/>
        </w:rPr>
        <w:t> </w:t>
      </w:r>
      <w:r>
        <w:rPr>
          <w:sz w:val="20"/>
        </w:rPr>
        <w:t>readiness</w:t>
      </w:r>
      <w:r>
        <w:rPr>
          <w:spacing w:val="-1"/>
          <w:sz w:val="20"/>
        </w:rPr>
        <w:t> </w:t>
      </w:r>
      <w:r>
        <w:rPr>
          <w:sz w:val="20"/>
        </w:rPr>
        <w:t>and</w:t>
      </w:r>
      <w:r>
        <w:rPr>
          <w:spacing w:val="1"/>
          <w:sz w:val="20"/>
        </w:rPr>
        <w:t> </w:t>
      </w:r>
      <w:r>
        <w:rPr>
          <w:sz w:val="20"/>
        </w:rPr>
        <w:t>continuity</w:t>
      </w:r>
      <w:r>
        <w:rPr>
          <w:spacing w:val="-1"/>
          <w:sz w:val="20"/>
        </w:rPr>
        <w:t> </w:t>
      </w:r>
      <w:r>
        <w:rPr>
          <w:sz w:val="20"/>
        </w:rPr>
        <w:t>of </w:t>
      </w:r>
      <w:r>
        <w:rPr>
          <w:spacing w:val="-2"/>
          <w:sz w:val="20"/>
        </w:rPr>
        <w:t>operations.</w:t>
      </w:r>
    </w:p>
    <w:p>
      <w:pPr>
        <w:pStyle w:val="Heading3"/>
        <w:numPr>
          <w:ilvl w:val="0"/>
          <w:numId w:val="41"/>
        </w:numPr>
        <w:tabs>
          <w:tab w:pos="360" w:val="left" w:leader="none"/>
        </w:tabs>
        <w:spacing w:line="230" w:lineRule="exact" w:before="0" w:after="0"/>
        <w:ind w:left="360" w:right="0" w:hanging="200"/>
        <w:jc w:val="left"/>
      </w:pPr>
      <w:r>
        <w:rPr/>
        <w:t>Line</w:t>
      </w:r>
      <w:r>
        <w:rPr>
          <w:spacing w:val="-1"/>
        </w:rPr>
        <w:t> </w:t>
      </w:r>
      <w:r>
        <w:rPr>
          <w:spacing w:val="-2"/>
        </w:rPr>
        <w:t>Organization</w:t>
      </w:r>
    </w:p>
    <w:p>
      <w:pPr>
        <w:pStyle w:val="BodyText"/>
        <w:ind w:left="160" w:firstLine="0"/>
      </w:pPr>
      <w:r>
        <w:rPr/>
        <w:t>The</w:t>
      </w:r>
      <w:r>
        <w:rPr>
          <w:spacing w:val="-2"/>
        </w:rPr>
        <w:t> </w:t>
      </w:r>
      <w:r>
        <w:rPr>
          <w:b/>
        </w:rPr>
        <w:t>simplest</w:t>
      </w:r>
      <w:r>
        <w:rPr>
          <w:b/>
          <w:spacing w:val="-2"/>
        </w:rPr>
        <w:t> </w:t>
      </w:r>
      <w:r>
        <w:rPr>
          <w:b/>
        </w:rPr>
        <w:t>and oldest</w:t>
      </w:r>
      <w:r>
        <w:rPr>
          <w:b/>
          <w:spacing w:val="-1"/>
        </w:rPr>
        <w:t> </w:t>
      </w:r>
      <w:r>
        <w:rPr/>
        <w:t>type</w:t>
      </w:r>
      <w:r>
        <w:rPr>
          <w:spacing w:val="-1"/>
        </w:rPr>
        <w:t> </w:t>
      </w:r>
      <w:r>
        <w:rPr/>
        <w:t>of</w:t>
      </w:r>
      <w:r>
        <w:rPr>
          <w:spacing w:val="-1"/>
        </w:rPr>
        <w:t> </w:t>
      </w:r>
      <w:r>
        <w:rPr/>
        <w:t>organizational</w:t>
      </w:r>
      <w:r>
        <w:rPr>
          <w:spacing w:val="-2"/>
        </w:rPr>
        <w:t> </w:t>
      </w:r>
      <w:r>
        <w:rPr/>
        <w:t>structure</w:t>
      </w:r>
      <w:r>
        <w:rPr>
          <w:spacing w:val="-1"/>
        </w:rPr>
        <w:t> </w:t>
      </w:r>
      <w:r>
        <w:rPr/>
        <w:t>where</w:t>
      </w:r>
      <w:r>
        <w:rPr>
          <w:spacing w:val="-1"/>
        </w:rPr>
        <w:t> </w:t>
      </w:r>
      <w:r>
        <w:rPr/>
        <w:t>authority</w:t>
      </w:r>
      <w:r>
        <w:rPr>
          <w:spacing w:val="-1"/>
        </w:rPr>
        <w:t> </w:t>
      </w:r>
      <w:r>
        <w:rPr/>
        <w:t>flows</w:t>
      </w:r>
      <w:r>
        <w:rPr>
          <w:spacing w:val="-1"/>
        </w:rPr>
        <w:t> </w:t>
      </w:r>
      <w:r>
        <w:rPr/>
        <w:t>in</w:t>
      </w:r>
      <w:r>
        <w:rPr>
          <w:spacing w:val="-2"/>
        </w:rPr>
        <w:t> </w:t>
      </w:r>
      <w:r>
        <w:rPr/>
        <w:t>a</w:t>
      </w:r>
      <w:r>
        <w:rPr>
          <w:spacing w:val="-1"/>
        </w:rPr>
        <w:t> </w:t>
      </w:r>
      <w:r>
        <w:rPr/>
        <w:t>straight</w:t>
      </w:r>
      <w:r>
        <w:rPr>
          <w:spacing w:val="-1"/>
        </w:rPr>
        <w:t> </w:t>
      </w:r>
      <w:r>
        <w:rPr/>
        <w:t>line</w:t>
      </w:r>
      <w:r>
        <w:rPr>
          <w:spacing w:val="-2"/>
        </w:rPr>
        <w:t> </w:t>
      </w:r>
      <w:r>
        <w:rPr/>
        <w:t>from</w:t>
      </w:r>
      <w:r>
        <w:rPr>
          <w:spacing w:val="-1"/>
        </w:rPr>
        <w:t> </w:t>
      </w:r>
      <w:r>
        <w:rPr/>
        <w:t>top</w:t>
      </w:r>
      <w:r>
        <w:rPr>
          <w:spacing w:val="-1"/>
        </w:rPr>
        <w:t> </w:t>
      </w:r>
      <w:r>
        <w:rPr/>
        <w:t>to</w:t>
      </w:r>
      <w:r>
        <w:rPr>
          <w:spacing w:val="-1"/>
        </w:rPr>
        <w:t> </w:t>
      </w:r>
      <w:r>
        <w:rPr>
          <w:spacing w:val="-2"/>
        </w:rPr>
        <w:t>bottom.</w:t>
      </w:r>
    </w:p>
    <w:p>
      <w:pPr>
        <w:pStyle w:val="Heading3"/>
        <w:spacing w:line="230" w:lineRule="exact"/>
      </w:pPr>
      <w:r>
        <w:rPr/>
        <w:t>Key </w:t>
      </w:r>
      <w:r>
        <w:rPr>
          <w:spacing w:val="-2"/>
        </w:rPr>
        <w:t>Points: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Clear</w:t>
      </w:r>
      <w:r>
        <w:rPr>
          <w:spacing w:val="-2"/>
          <w:sz w:val="20"/>
        </w:rPr>
        <w:t> </w:t>
      </w:r>
      <w:r>
        <w:rPr>
          <w:sz w:val="20"/>
        </w:rPr>
        <w:t>authority</w:t>
      </w:r>
      <w:r>
        <w:rPr>
          <w:spacing w:val="-2"/>
          <w:sz w:val="20"/>
        </w:rPr>
        <w:t> </w:t>
      </w:r>
      <w:r>
        <w:rPr>
          <w:sz w:val="20"/>
        </w:rPr>
        <w:t>and</w:t>
      </w:r>
      <w:r>
        <w:rPr>
          <w:spacing w:val="-1"/>
          <w:sz w:val="20"/>
        </w:rPr>
        <w:t> </w:t>
      </w:r>
      <w:r>
        <w:rPr>
          <w:spacing w:val="-2"/>
          <w:sz w:val="20"/>
        </w:rPr>
        <w:t>accountability.</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Quick</w:t>
      </w:r>
      <w:r>
        <w:rPr>
          <w:spacing w:val="-7"/>
          <w:sz w:val="20"/>
        </w:rPr>
        <w:t> </w:t>
      </w:r>
      <w:r>
        <w:rPr>
          <w:sz w:val="20"/>
        </w:rPr>
        <w:t>decision-</w:t>
      </w:r>
      <w:r>
        <w:rPr>
          <w:spacing w:val="-2"/>
          <w:sz w:val="20"/>
        </w:rPr>
        <w:t>making.</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Limited</w:t>
      </w:r>
      <w:r>
        <w:rPr>
          <w:spacing w:val="-1"/>
          <w:sz w:val="20"/>
        </w:rPr>
        <w:t> </w:t>
      </w:r>
      <w:r>
        <w:rPr>
          <w:spacing w:val="-2"/>
          <w:sz w:val="20"/>
        </w:rPr>
        <w:t>specialization.</w:t>
      </w:r>
    </w:p>
    <w:p>
      <w:pPr>
        <w:pStyle w:val="ListParagraph"/>
        <w:numPr>
          <w:ilvl w:val="1"/>
          <w:numId w:val="41"/>
        </w:numPr>
        <w:tabs>
          <w:tab w:pos="880" w:val="left" w:leader="none"/>
          <w:tab w:pos="881" w:val="left" w:leader="none"/>
        </w:tabs>
        <w:spacing w:line="245" w:lineRule="exact" w:before="0" w:after="0"/>
        <w:ind w:left="880" w:right="0" w:hanging="361"/>
        <w:jc w:val="left"/>
        <w:rPr>
          <w:sz w:val="20"/>
        </w:rPr>
      </w:pPr>
      <w:r>
        <w:rPr>
          <w:sz w:val="20"/>
        </w:rPr>
        <w:t>Suited</w:t>
      </w:r>
      <w:r>
        <w:rPr>
          <w:spacing w:val="-2"/>
          <w:sz w:val="20"/>
        </w:rPr>
        <w:t> </w:t>
      </w:r>
      <w:r>
        <w:rPr>
          <w:sz w:val="20"/>
        </w:rPr>
        <w:t>for</w:t>
      </w:r>
      <w:r>
        <w:rPr>
          <w:spacing w:val="-3"/>
          <w:sz w:val="20"/>
        </w:rPr>
        <w:t> </w:t>
      </w:r>
      <w:r>
        <w:rPr>
          <w:sz w:val="20"/>
        </w:rPr>
        <w:t>smaller</w:t>
      </w:r>
      <w:r>
        <w:rPr>
          <w:spacing w:val="-1"/>
          <w:sz w:val="20"/>
        </w:rPr>
        <w:t> </w:t>
      </w:r>
      <w:r>
        <w:rPr>
          <w:spacing w:val="-2"/>
          <w:sz w:val="20"/>
        </w:rPr>
        <w:t>organizations.</w:t>
      </w:r>
    </w:p>
    <w:p>
      <w:pPr>
        <w:pStyle w:val="Heading3"/>
        <w:numPr>
          <w:ilvl w:val="0"/>
          <w:numId w:val="41"/>
        </w:numPr>
        <w:tabs>
          <w:tab w:pos="360" w:val="left" w:leader="none"/>
        </w:tabs>
        <w:spacing w:line="240" w:lineRule="auto" w:before="2" w:after="0"/>
        <w:ind w:left="360" w:right="0" w:hanging="200"/>
        <w:jc w:val="left"/>
      </w:pPr>
      <w:r>
        <w:rPr/>
        <w:t>Functional</w:t>
      </w:r>
      <w:r>
        <w:rPr>
          <w:spacing w:val="-1"/>
        </w:rPr>
        <w:t> </w:t>
      </w:r>
      <w:r>
        <w:rPr>
          <w:spacing w:val="-2"/>
        </w:rPr>
        <w:t>Organization</w:t>
      </w:r>
    </w:p>
    <w:p>
      <w:pPr>
        <w:spacing w:before="0"/>
        <w:ind w:left="160" w:right="3601" w:firstLine="0"/>
        <w:jc w:val="left"/>
        <w:rPr>
          <w:b/>
          <w:sz w:val="20"/>
        </w:rPr>
      </w:pPr>
      <w:r>
        <w:rPr>
          <w:sz w:val="20"/>
        </w:rPr>
        <w:t>An</w:t>
      </w:r>
      <w:r>
        <w:rPr>
          <w:spacing w:val="-5"/>
          <w:sz w:val="20"/>
        </w:rPr>
        <w:t> </w:t>
      </w:r>
      <w:r>
        <w:rPr>
          <w:sz w:val="20"/>
        </w:rPr>
        <w:t>organization</w:t>
      </w:r>
      <w:r>
        <w:rPr>
          <w:spacing w:val="-4"/>
          <w:sz w:val="20"/>
        </w:rPr>
        <w:t> </w:t>
      </w:r>
      <w:r>
        <w:rPr>
          <w:sz w:val="20"/>
        </w:rPr>
        <w:t>where</w:t>
      </w:r>
      <w:r>
        <w:rPr>
          <w:spacing w:val="-5"/>
          <w:sz w:val="20"/>
        </w:rPr>
        <w:t> </w:t>
      </w:r>
      <w:r>
        <w:rPr>
          <w:sz w:val="20"/>
        </w:rPr>
        <w:t>authority</w:t>
      </w:r>
      <w:r>
        <w:rPr>
          <w:spacing w:val="-4"/>
          <w:sz w:val="20"/>
        </w:rPr>
        <w:t> </w:t>
      </w:r>
      <w:r>
        <w:rPr>
          <w:sz w:val="20"/>
        </w:rPr>
        <w:t>is</w:t>
      </w:r>
      <w:r>
        <w:rPr>
          <w:spacing w:val="-4"/>
          <w:sz w:val="20"/>
        </w:rPr>
        <w:t> </w:t>
      </w:r>
      <w:r>
        <w:rPr>
          <w:sz w:val="20"/>
        </w:rPr>
        <w:t>divided</w:t>
      </w:r>
      <w:r>
        <w:rPr>
          <w:spacing w:val="-4"/>
          <w:sz w:val="20"/>
        </w:rPr>
        <w:t> </w:t>
      </w:r>
      <w:r>
        <w:rPr>
          <w:sz w:val="20"/>
        </w:rPr>
        <w:t>based</w:t>
      </w:r>
      <w:r>
        <w:rPr>
          <w:spacing w:val="-5"/>
          <w:sz w:val="20"/>
        </w:rPr>
        <w:t> </w:t>
      </w:r>
      <w:r>
        <w:rPr>
          <w:sz w:val="20"/>
        </w:rPr>
        <w:t>on</w:t>
      </w:r>
      <w:r>
        <w:rPr>
          <w:spacing w:val="-2"/>
          <w:sz w:val="20"/>
        </w:rPr>
        <w:t> </w:t>
      </w:r>
      <w:r>
        <w:rPr>
          <w:b/>
          <w:sz w:val="20"/>
        </w:rPr>
        <w:t>specialized</w:t>
      </w:r>
      <w:r>
        <w:rPr>
          <w:b/>
          <w:spacing w:val="-4"/>
          <w:sz w:val="20"/>
        </w:rPr>
        <w:t> </w:t>
      </w:r>
      <w:r>
        <w:rPr>
          <w:b/>
          <w:sz w:val="20"/>
        </w:rPr>
        <w:t>functions</w:t>
      </w:r>
      <w:r>
        <w:rPr>
          <w:b/>
          <w:spacing w:val="-5"/>
          <w:sz w:val="20"/>
        </w:rPr>
        <w:t> </w:t>
      </w:r>
      <w:r>
        <w:rPr>
          <w:b/>
          <w:sz w:val="20"/>
        </w:rPr>
        <w:t>or</w:t>
      </w:r>
      <w:r>
        <w:rPr>
          <w:b/>
          <w:spacing w:val="-7"/>
          <w:sz w:val="20"/>
        </w:rPr>
        <w:t> </w:t>
      </w:r>
      <w:r>
        <w:rPr>
          <w:b/>
          <w:sz w:val="20"/>
        </w:rPr>
        <w:t>expertise</w:t>
      </w:r>
      <w:r>
        <w:rPr>
          <w:sz w:val="20"/>
        </w:rPr>
        <w:t>. </w:t>
      </w:r>
      <w:r>
        <w:rPr>
          <w:b/>
          <w:sz w:val="20"/>
        </w:rPr>
        <w:t>Key Points:</w:t>
      </w:r>
    </w:p>
    <w:p>
      <w:pPr>
        <w:pStyle w:val="ListParagraph"/>
        <w:numPr>
          <w:ilvl w:val="1"/>
          <w:numId w:val="41"/>
        </w:numPr>
        <w:tabs>
          <w:tab w:pos="880" w:val="left" w:leader="none"/>
          <w:tab w:pos="881" w:val="left" w:leader="none"/>
        </w:tabs>
        <w:spacing w:line="243" w:lineRule="exact" w:before="0" w:after="0"/>
        <w:ind w:left="880" w:right="0" w:hanging="361"/>
        <w:jc w:val="left"/>
        <w:rPr>
          <w:sz w:val="20"/>
        </w:rPr>
      </w:pPr>
      <w:r>
        <w:rPr>
          <w:sz w:val="20"/>
        </w:rPr>
        <w:t>Enhances</w:t>
      </w:r>
      <w:r>
        <w:rPr>
          <w:spacing w:val="-4"/>
          <w:sz w:val="20"/>
        </w:rPr>
        <w:t> </w:t>
      </w:r>
      <w:r>
        <w:rPr>
          <w:sz w:val="20"/>
        </w:rPr>
        <w:t>efficiency</w:t>
      </w:r>
      <w:r>
        <w:rPr>
          <w:spacing w:val="-3"/>
          <w:sz w:val="20"/>
        </w:rPr>
        <w:t> </w:t>
      </w:r>
      <w:r>
        <w:rPr>
          <w:sz w:val="20"/>
        </w:rPr>
        <w:t>and</w:t>
      </w:r>
      <w:r>
        <w:rPr>
          <w:spacing w:val="-3"/>
          <w:sz w:val="20"/>
        </w:rPr>
        <w:t> </w:t>
      </w:r>
      <w:r>
        <w:rPr>
          <w:spacing w:val="-2"/>
          <w:sz w:val="20"/>
        </w:rPr>
        <w:t>specialization.</w:t>
      </w:r>
    </w:p>
    <w:p>
      <w:pPr>
        <w:pStyle w:val="ListParagraph"/>
        <w:numPr>
          <w:ilvl w:val="1"/>
          <w:numId w:val="41"/>
        </w:numPr>
        <w:tabs>
          <w:tab w:pos="880" w:val="left" w:leader="none"/>
          <w:tab w:pos="881" w:val="left" w:leader="none"/>
        </w:tabs>
        <w:spacing w:line="245" w:lineRule="exact" w:before="1" w:after="0"/>
        <w:ind w:left="880" w:right="0" w:hanging="361"/>
        <w:jc w:val="left"/>
        <w:rPr>
          <w:sz w:val="20"/>
        </w:rPr>
      </w:pPr>
      <w:r>
        <w:rPr>
          <w:sz w:val="20"/>
        </w:rPr>
        <w:t>Encourages</w:t>
      </w:r>
      <w:r>
        <w:rPr>
          <w:spacing w:val="-3"/>
          <w:sz w:val="20"/>
        </w:rPr>
        <w:t> </w:t>
      </w:r>
      <w:r>
        <w:rPr>
          <w:sz w:val="20"/>
        </w:rPr>
        <w:t>expert</w:t>
      </w:r>
      <w:r>
        <w:rPr>
          <w:spacing w:val="-1"/>
          <w:sz w:val="20"/>
        </w:rPr>
        <w:t> </w:t>
      </w:r>
      <w:r>
        <w:rPr>
          <w:sz w:val="20"/>
        </w:rPr>
        <w:t>advice</w:t>
      </w:r>
      <w:r>
        <w:rPr>
          <w:spacing w:val="-2"/>
          <w:sz w:val="20"/>
        </w:rPr>
        <w:t> </w:t>
      </w:r>
      <w:r>
        <w:rPr>
          <w:sz w:val="20"/>
        </w:rPr>
        <w:t>and</w:t>
      </w:r>
      <w:r>
        <w:rPr>
          <w:spacing w:val="-1"/>
          <w:sz w:val="20"/>
        </w:rPr>
        <w:t> </w:t>
      </w:r>
      <w:r>
        <w:rPr>
          <w:sz w:val="20"/>
        </w:rPr>
        <w:t>technical</w:t>
      </w:r>
      <w:r>
        <w:rPr>
          <w:spacing w:val="-1"/>
          <w:sz w:val="20"/>
        </w:rPr>
        <w:t> </w:t>
      </w:r>
      <w:r>
        <w:rPr>
          <w:spacing w:val="-2"/>
          <w:sz w:val="20"/>
        </w:rPr>
        <w:t>skills.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May</w:t>
      </w:r>
      <w:r>
        <w:rPr>
          <w:spacing w:val="-1"/>
          <w:sz w:val="20"/>
        </w:rPr>
        <w:t> </w:t>
      </w:r>
      <w:r>
        <w:rPr>
          <w:sz w:val="20"/>
        </w:rPr>
        <w:t>cause</w:t>
      </w:r>
      <w:r>
        <w:rPr>
          <w:spacing w:val="-2"/>
          <w:sz w:val="20"/>
        </w:rPr>
        <w:t> </w:t>
      </w:r>
      <w:r>
        <w:rPr>
          <w:sz w:val="20"/>
        </w:rPr>
        <w:t>overlapping</w:t>
      </w:r>
      <w:r>
        <w:rPr>
          <w:spacing w:val="-1"/>
          <w:sz w:val="20"/>
        </w:rPr>
        <w:t> </w:t>
      </w:r>
      <w:r>
        <w:rPr>
          <w:sz w:val="20"/>
        </w:rPr>
        <w:t>authority</w:t>
      </w:r>
      <w:r>
        <w:rPr>
          <w:spacing w:val="-1"/>
          <w:sz w:val="20"/>
        </w:rPr>
        <w:t> </w:t>
      </w:r>
      <w:r>
        <w:rPr>
          <w:sz w:val="20"/>
        </w:rPr>
        <w:t>if</w:t>
      </w:r>
      <w:r>
        <w:rPr>
          <w:spacing w:val="-1"/>
          <w:sz w:val="20"/>
        </w:rPr>
        <w:t> </w:t>
      </w:r>
      <w:r>
        <w:rPr>
          <w:sz w:val="20"/>
        </w:rPr>
        <w:t>poorly </w:t>
      </w:r>
      <w:r>
        <w:rPr>
          <w:spacing w:val="-2"/>
          <w:sz w:val="20"/>
        </w:rPr>
        <w:t>coordinated.</w:t>
      </w:r>
    </w:p>
    <w:p>
      <w:pPr>
        <w:pStyle w:val="Heading3"/>
        <w:numPr>
          <w:ilvl w:val="0"/>
          <w:numId w:val="41"/>
        </w:numPr>
        <w:tabs>
          <w:tab w:pos="360" w:val="left" w:leader="none"/>
        </w:tabs>
        <w:spacing w:line="230" w:lineRule="exact" w:before="0" w:after="0"/>
        <w:ind w:left="360" w:right="0" w:hanging="200"/>
        <w:jc w:val="left"/>
      </w:pPr>
      <w:r>
        <w:rPr>
          <w:spacing w:val="-2"/>
        </w:rPr>
        <w:t>Specialization</w:t>
      </w:r>
    </w:p>
    <w:p>
      <w:pPr>
        <w:spacing w:before="0"/>
        <w:ind w:left="160" w:right="0" w:firstLine="0"/>
        <w:jc w:val="left"/>
        <w:rPr>
          <w:sz w:val="20"/>
        </w:rPr>
      </w:pPr>
      <w:r>
        <w:rPr>
          <w:sz w:val="20"/>
        </w:rPr>
        <w:t>The</w:t>
      </w:r>
      <w:r>
        <w:rPr>
          <w:spacing w:val="-5"/>
          <w:sz w:val="20"/>
        </w:rPr>
        <w:t> </w:t>
      </w:r>
      <w:r>
        <w:rPr>
          <w:b/>
          <w:sz w:val="20"/>
        </w:rPr>
        <w:t>assignment</w:t>
      </w:r>
      <w:r>
        <w:rPr>
          <w:b/>
          <w:spacing w:val="-1"/>
          <w:sz w:val="20"/>
        </w:rPr>
        <w:t> </w:t>
      </w:r>
      <w:r>
        <w:rPr>
          <w:b/>
          <w:sz w:val="20"/>
        </w:rPr>
        <w:t>of</w:t>
      </w:r>
      <w:r>
        <w:rPr>
          <w:b/>
          <w:spacing w:val="-4"/>
          <w:sz w:val="20"/>
        </w:rPr>
        <w:t> </w:t>
      </w:r>
      <w:r>
        <w:rPr>
          <w:b/>
          <w:sz w:val="20"/>
        </w:rPr>
        <w:t>particular</w:t>
      </w:r>
      <w:r>
        <w:rPr>
          <w:b/>
          <w:spacing w:val="-4"/>
          <w:sz w:val="20"/>
        </w:rPr>
        <w:t> </w:t>
      </w:r>
      <w:r>
        <w:rPr>
          <w:b/>
          <w:sz w:val="20"/>
        </w:rPr>
        <w:t>tasks</w:t>
      </w:r>
      <w:r>
        <w:rPr>
          <w:b/>
          <w:spacing w:val="-1"/>
          <w:sz w:val="20"/>
        </w:rPr>
        <w:t> </w:t>
      </w:r>
      <w:r>
        <w:rPr>
          <w:b/>
          <w:sz w:val="20"/>
        </w:rPr>
        <w:t>to</w:t>
      </w:r>
      <w:r>
        <w:rPr>
          <w:b/>
          <w:spacing w:val="-2"/>
          <w:sz w:val="20"/>
        </w:rPr>
        <w:t> </w:t>
      </w:r>
      <w:r>
        <w:rPr>
          <w:b/>
          <w:sz w:val="20"/>
        </w:rPr>
        <w:t>specific</w:t>
      </w:r>
      <w:r>
        <w:rPr>
          <w:b/>
          <w:spacing w:val="-1"/>
          <w:sz w:val="20"/>
        </w:rPr>
        <w:t> </w:t>
      </w:r>
      <w:r>
        <w:rPr>
          <w:b/>
          <w:sz w:val="20"/>
        </w:rPr>
        <w:t>individuals</w:t>
      </w:r>
      <w:r>
        <w:rPr>
          <w:b/>
          <w:spacing w:val="-2"/>
          <w:sz w:val="20"/>
        </w:rPr>
        <w:t> </w:t>
      </w:r>
      <w:r>
        <w:rPr>
          <w:b/>
          <w:sz w:val="20"/>
        </w:rPr>
        <w:t>or</w:t>
      </w:r>
      <w:r>
        <w:rPr>
          <w:b/>
          <w:spacing w:val="-6"/>
          <w:sz w:val="20"/>
        </w:rPr>
        <w:t> </w:t>
      </w:r>
      <w:r>
        <w:rPr>
          <w:b/>
          <w:sz w:val="20"/>
        </w:rPr>
        <w:t>units</w:t>
      </w:r>
      <w:r>
        <w:rPr>
          <w:b/>
          <w:spacing w:val="2"/>
          <w:sz w:val="20"/>
        </w:rPr>
        <w:t> </w:t>
      </w:r>
      <w:r>
        <w:rPr>
          <w:sz w:val="20"/>
        </w:rPr>
        <w:t>based</w:t>
      </w:r>
      <w:r>
        <w:rPr>
          <w:spacing w:val="-3"/>
          <w:sz w:val="20"/>
        </w:rPr>
        <w:t> </w:t>
      </w:r>
      <w:r>
        <w:rPr>
          <w:sz w:val="20"/>
        </w:rPr>
        <w:t>on</w:t>
      </w:r>
      <w:r>
        <w:rPr>
          <w:spacing w:val="-1"/>
          <w:sz w:val="20"/>
        </w:rPr>
        <w:t> </w:t>
      </w:r>
      <w:r>
        <w:rPr>
          <w:sz w:val="20"/>
        </w:rPr>
        <w:t>skills,</w:t>
      </w:r>
      <w:r>
        <w:rPr>
          <w:spacing w:val="-3"/>
          <w:sz w:val="20"/>
        </w:rPr>
        <w:t> </w:t>
      </w:r>
      <w:r>
        <w:rPr>
          <w:sz w:val="20"/>
        </w:rPr>
        <w:t>knowledge,</w:t>
      </w:r>
      <w:r>
        <w:rPr>
          <w:spacing w:val="-1"/>
          <w:sz w:val="20"/>
        </w:rPr>
        <w:t> </w:t>
      </w:r>
      <w:r>
        <w:rPr>
          <w:sz w:val="20"/>
        </w:rPr>
        <w:t>or</w:t>
      </w:r>
      <w:r>
        <w:rPr>
          <w:spacing w:val="-1"/>
          <w:sz w:val="20"/>
        </w:rPr>
        <w:t> </w:t>
      </w:r>
      <w:r>
        <w:rPr>
          <w:spacing w:val="-2"/>
          <w:sz w:val="20"/>
        </w:rPr>
        <w:t>experience.</w:t>
      </w:r>
    </w:p>
    <w:p>
      <w:pPr>
        <w:pStyle w:val="Heading3"/>
        <w:spacing w:line="230" w:lineRule="exact"/>
      </w:pPr>
      <w:r>
        <w:rPr/>
        <w:t>Key </w:t>
      </w:r>
      <w:r>
        <w:rPr>
          <w:spacing w:val="-2"/>
        </w:rPr>
        <w:t>Points: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Increases</w:t>
      </w:r>
      <w:r>
        <w:rPr>
          <w:spacing w:val="-4"/>
          <w:sz w:val="20"/>
        </w:rPr>
        <w:t> </w:t>
      </w:r>
      <w:r>
        <w:rPr>
          <w:sz w:val="20"/>
        </w:rPr>
        <w:t>efficiency</w:t>
      </w:r>
      <w:r>
        <w:rPr>
          <w:spacing w:val="-3"/>
          <w:sz w:val="20"/>
        </w:rPr>
        <w:t> </w:t>
      </w:r>
      <w:r>
        <w:rPr>
          <w:sz w:val="20"/>
        </w:rPr>
        <w:t>and</w:t>
      </w:r>
      <w:r>
        <w:rPr>
          <w:spacing w:val="-2"/>
          <w:sz w:val="20"/>
        </w:rPr>
        <w:t> expertise.</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Can</w:t>
      </w:r>
      <w:r>
        <w:rPr>
          <w:spacing w:val="-3"/>
          <w:sz w:val="20"/>
        </w:rPr>
        <w:t> </w:t>
      </w:r>
      <w:r>
        <w:rPr>
          <w:sz w:val="20"/>
        </w:rPr>
        <w:t>be</w:t>
      </w:r>
      <w:r>
        <w:rPr>
          <w:spacing w:val="-2"/>
          <w:sz w:val="20"/>
        </w:rPr>
        <w:t> </w:t>
      </w:r>
      <w:r>
        <w:rPr>
          <w:sz w:val="20"/>
        </w:rPr>
        <w:t>organizational</w:t>
      </w:r>
      <w:r>
        <w:rPr>
          <w:spacing w:val="-3"/>
          <w:sz w:val="20"/>
        </w:rPr>
        <w:t> </w:t>
      </w:r>
      <w:r>
        <w:rPr>
          <w:sz w:val="20"/>
        </w:rPr>
        <w:t>(unit-based)</w:t>
      </w:r>
      <w:r>
        <w:rPr>
          <w:spacing w:val="-3"/>
          <w:sz w:val="20"/>
        </w:rPr>
        <w:t> </w:t>
      </w:r>
      <w:r>
        <w:rPr>
          <w:sz w:val="20"/>
        </w:rPr>
        <w:t>or</w:t>
      </w:r>
      <w:r>
        <w:rPr>
          <w:spacing w:val="-2"/>
          <w:sz w:val="20"/>
        </w:rPr>
        <w:t> </w:t>
      </w:r>
      <w:r>
        <w:rPr>
          <w:sz w:val="20"/>
        </w:rPr>
        <w:t>individual</w:t>
      </w:r>
      <w:r>
        <w:rPr>
          <w:spacing w:val="-2"/>
          <w:sz w:val="20"/>
        </w:rPr>
        <w:t> </w:t>
      </w:r>
      <w:r>
        <w:rPr>
          <w:sz w:val="20"/>
        </w:rPr>
        <w:t>(person-</w:t>
      </w:r>
      <w:r>
        <w:rPr>
          <w:spacing w:val="-2"/>
          <w:sz w:val="20"/>
        </w:rPr>
        <w:t>based).</w:t>
      </w:r>
    </w:p>
    <w:p>
      <w:pPr>
        <w:pStyle w:val="Heading3"/>
        <w:spacing w:line="230" w:lineRule="exact"/>
        <w:ind w:left="880"/>
      </w:pPr>
      <w:r>
        <w:rPr>
          <w:spacing w:val="-2"/>
        </w:rPr>
        <w:t>Examples:</w:t>
      </w:r>
    </w:p>
    <w:p>
      <w:pPr>
        <w:pStyle w:val="BodyText"/>
        <w:ind w:firstLine="0"/>
      </w:pPr>
      <w:r>
        <w:rPr/>
        <w:t>Undercover</w:t>
      </w:r>
      <w:r>
        <w:rPr>
          <w:spacing w:val="-12"/>
        </w:rPr>
        <w:t> </w:t>
      </w:r>
      <w:r>
        <w:rPr/>
        <w:t>work,</w:t>
      </w:r>
      <w:r>
        <w:rPr>
          <w:spacing w:val="-9"/>
        </w:rPr>
        <w:t> </w:t>
      </w:r>
      <w:r>
        <w:rPr/>
        <w:t>CSI,</w:t>
      </w:r>
      <w:r>
        <w:rPr>
          <w:spacing w:val="-9"/>
        </w:rPr>
        <w:t> </w:t>
      </w:r>
      <w:r>
        <w:rPr/>
        <w:t>community</w:t>
      </w:r>
      <w:r>
        <w:rPr>
          <w:spacing w:val="-9"/>
        </w:rPr>
        <w:t> </w:t>
      </w:r>
      <w:r>
        <w:rPr/>
        <w:t>relations,</w:t>
      </w:r>
      <w:r>
        <w:rPr>
          <w:spacing w:val="-9"/>
        </w:rPr>
        <w:t> </w:t>
      </w:r>
      <w:r>
        <w:rPr/>
        <w:t>cybercrime,</w:t>
      </w:r>
      <w:r>
        <w:rPr>
          <w:spacing w:val="-9"/>
        </w:rPr>
        <w:t> </w:t>
      </w:r>
      <w:r>
        <w:rPr/>
        <w:t>SWAT</w:t>
      </w:r>
      <w:r>
        <w:rPr>
          <w:spacing w:val="-12"/>
        </w:rPr>
        <w:t> </w:t>
      </w:r>
      <w:r>
        <w:rPr>
          <w:spacing w:val="-2"/>
        </w:rPr>
        <w:t>operations.</w:t>
      </w:r>
    </w:p>
    <w:p>
      <w:pPr>
        <w:pStyle w:val="Heading3"/>
        <w:numPr>
          <w:ilvl w:val="0"/>
          <w:numId w:val="41"/>
        </w:numPr>
        <w:tabs>
          <w:tab w:pos="360" w:val="left" w:leader="none"/>
        </w:tabs>
        <w:spacing w:line="240" w:lineRule="auto" w:before="0" w:after="0"/>
        <w:ind w:left="360" w:right="0" w:hanging="200"/>
        <w:jc w:val="left"/>
      </w:pPr>
      <w:r>
        <w:rPr/>
        <w:t>Hierarchy</w:t>
      </w:r>
      <w:r>
        <w:rPr>
          <w:spacing w:val="-6"/>
        </w:rPr>
        <w:t> </w:t>
      </w:r>
      <w:r>
        <w:rPr/>
        <w:t>of</w:t>
      </w:r>
      <w:r>
        <w:rPr>
          <w:spacing w:val="-13"/>
        </w:rPr>
        <w:t> </w:t>
      </w:r>
      <w:r>
        <w:rPr>
          <w:spacing w:val="-2"/>
        </w:rPr>
        <w:t>Authority</w:t>
      </w:r>
    </w:p>
    <w:p>
      <w:pPr>
        <w:spacing w:before="0"/>
        <w:ind w:left="160" w:right="0" w:firstLine="0"/>
        <w:jc w:val="left"/>
        <w:rPr>
          <w:sz w:val="20"/>
        </w:rPr>
      </w:pPr>
      <w:r>
        <w:rPr>
          <w:sz w:val="20"/>
        </w:rPr>
        <w:t>The</w:t>
      </w:r>
      <w:r>
        <w:rPr>
          <w:spacing w:val="-5"/>
          <w:sz w:val="20"/>
        </w:rPr>
        <w:t> </w:t>
      </w:r>
      <w:r>
        <w:rPr>
          <w:b/>
          <w:sz w:val="20"/>
        </w:rPr>
        <w:t>formal</w:t>
      </w:r>
      <w:r>
        <w:rPr>
          <w:b/>
          <w:spacing w:val="-2"/>
          <w:sz w:val="20"/>
        </w:rPr>
        <w:t> </w:t>
      </w:r>
      <w:r>
        <w:rPr>
          <w:b/>
          <w:sz w:val="20"/>
        </w:rPr>
        <w:t>structure</w:t>
      </w:r>
      <w:r>
        <w:rPr>
          <w:b/>
          <w:spacing w:val="-2"/>
          <w:sz w:val="20"/>
        </w:rPr>
        <w:t> </w:t>
      </w:r>
      <w:r>
        <w:rPr>
          <w:b/>
          <w:sz w:val="20"/>
        </w:rPr>
        <w:t>of</w:t>
      </w:r>
      <w:r>
        <w:rPr>
          <w:b/>
          <w:spacing w:val="-1"/>
          <w:sz w:val="20"/>
        </w:rPr>
        <w:t> </w:t>
      </w:r>
      <w:r>
        <w:rPr>
          <w:b/>
          <w:sz w:val="20"/>
        </w:rPr>
        <w:t>ranks</w:t>
      </w:r>
      <w:r>
        <w:rPr>
          <w:b/>
          <w:spacing w:val="-3"/>
          <w:sz w:val="20"/>
        </w:rPr>
        <w:t> </w:t>
      </w:r>
      <w:r>
        <w:rPr>
          <w:b/>
          <w:sz w:val="20"/>
        </w:rPr>
        <w:t>and</w:t>
      </w:r>
      <w:r>
        <w:rPr>
          <w:b/>
          <w:spacing w:val="-3"/>
          <w:sz w:val="20"/>
        </w:rPr>
        <w:t> </w:t>
      </w:r>
      <w:r>
        <w:rPr>
          <w:b/>
          <w:sz w:val="20"/>
        </w:rPr>
        <w:t>relationships</w:t>
      </w:r>
      <w:r>
        <w:rPr>
          <w:b/>
          <w:spacing w:val="-1"/>
          <w:sz w:val="20"/>
        </w:rPr>
        <w:t> </w:t>
      </w:r>
      <w:r>
        <w:rPr>
          <w:sz w:val="20"/>
        </w:rPr>
        <w:t>among</w:t>
      </w:r>
      <w:r>
        <w:rPr>
          <w:spacing w:val="-2"/>
          <w:sz w:val="20"/>
        </w:rPr>
        <w:t> </w:t>
      </w:r>
      <w:r>
        <w:rPr>
          <w:sz w:val="20"/>
        </w:rPr>
        <w:t>positions</w:t>
      </w:r>
      <w:r>
        <w:rPr>
          <w:spacing w:val="-1"/>
          <w:sz w:val="20"/>
        </w:rPr>
        <w:t> </w:t>
      </w:r>
      <w:r>
        <w:rPr>
          <w:sz w:val="20"/>
        </w:rPr>
        <w:t>within</w:t>
      </w:r>
      <w:r>
        <w:rPr>
          <w:spacing w:val="-4"/>
          <w:sz w:val="20"/>
        </w:rPr>
        <w:t> </w:t>
      </w:r>
      <w:r>
        <w:rPr>
          <w:sz w:val="20"/>
        </w:rPr>
        <w:t>an</w:t>
      </w:r>
      <w:r>
        <w:rPr>
          <w:spacing w:val="-1"/>
          <w:sz w:val="20"/>
        </w:rPr>
        <w:t> </w:t>
      </w:r>
      <w:r>
        <w:rPr>
          <w:spacing w:val="-2"/>
          <w:sz w:val="20"/>
        </w:rPr>
        <w:t>organization.</w:t>
      </w:r>
    </w:p>
    <w:p>
      <w:pPr>
        <w:pStyle w:val="Heading3"/>
        <w:spacing w:line="230" w:lineRule="exact"/>
      </w:pPr>
      <w:r>
        <w:rPr/>
        <w:t>Key </w:t>
      </w:r>
      <w:r>
        <w:rPr>
          <w:spacing w:val="-2"/>
        </w:rPr>
        <w:t>Points: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Authority</w:t>
      </w:r>
      <w:r>
        <w:rPr>
          <w:spacing w:val="-2"/>
          <w:sz w:val="20"/>
        </w:rPr>
        <w:t> </w:t>
      </w:r>
      <w:r>
        <w:rPr>
          <w:sz w:val="20"/>
        </w:rPr>
        <w:t>flows</w:t>
      </w:r>
      <w:r>
        <w:rPr>
          <w:spacing w:val="-3"/>
          <w:sz w:val="20"/>
        </w:rPr>
        <w:t> </w:t>
      </w:r>
      <w:r>
        <w:rPr>
          <w:b/>
          <w:sz w:val="20"/>
        </w:rPr>
        <w:t>downward</w:t>
      </w:r>
      <w:r>
        <w:rPr>
          <w:sz w:val="20"/>
        </w:rPr>
        <w:t>;</w:t>
      </w:r>
      <w:r>
        <w:rPr>
          <w:spacing w:val="-2"/>
          <w:sz w:val="20"/>
        </w:rPr>
        <w:t> </w:t>
      </w:r>
      <w:r>
        <w:rPr>
          <w:sz w:val="20"/>
        </w:rPr>
        <w:t>obedience</w:t>
      </w:r>
      <w:r>
        <w:rPr>
          <w:spacing w:val="-2"/>
          <w:sz w:val="20"/>
        </w:rPr>
        <w:t> </w:t>
      </w:r>
      <w:r>
        <w:rPr>
          <w:sz w:val="20"/>
        </w:rPr>
        <w:t>flows</w:t>
      </w:r>
      <w:r>
        <w:rPr>
          <w:spacing w:val="-2"/>
          <w:sz w:val="20"/>
        </w:rPr>
        <w:t> </w:t>
      </w:r>
      <w:r>
        <w:rPr>
          <w:b/>
          <w:spacing w:val="-2"/>
          <w:sz w:val="20"/>
        </w:rPr>
        <w:t>upward</w:t>
      </w:r>
      <w:r>
        <w:rPr>
          <w:spacing w:val="-2"/>
          <w:sz w:val="20"/>
        </w:rPr>
        <w:t>.</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Defines</w:t>
      </w:r>
      <w:r>
        <w:rPr>
          <w:spacing w:val="-3"/>
          <w:sz w:val="20"/>
        </w:rPr>
        <w:t> </w:t>
      </w:r>
      <w:r>
        <w:rPr>
          <w:sz w:val="20"/>
        </w:rPr>
        <w:t>clear</w:t>
      </w:r>
      <w:r>
        <w:rPr>
          <w:spacing w:val="-1"/>
          <w:sz w:val="20"/>
        </w:rPr>
        <w:t> </w:t>
      </w:r>
      <w:r>
        <w:rPr>
          <w:sz w:val="20"/>
        </w:rPr>
        <w:t>lines</w:t>
      </w:r>
      <w:r>
        <w:rPr>
          <w:spacing w:val="-1"/>
          <w:sz w:val="20"/>
        </w:rPr>
        <w:t> </w:t>
      </w:r>
      <w:r>
        <w:rPr>
          <w:sz w:val="20"/>
        </w:rPr>
        <w:t>of</w:t>
      </w:r>
      <w:r>
        <w:rPr>
          <w:spacing w:val="-1"/>
          <w:sz w:val="20"/>
        </w:rPr>
        <w:t> </w:t>
      </w:r>
      <w:r>
        <w:rPr>
          <w:sz w:val="20"/>
        </w:rPr>
        <w:t>command</w:t>
      </w:r>
      <w:r>
        <w:rPr>
          <w:spacing w:val="-1"/>
          <w:sz w:val="20"/>
        </w:rPr>
        <w:t> </w:t>
      </w:r>
      <w:r>
        <w:rPr>
          <w:sz w:val="20"/>
        </w:rPr>
        <w:t>and</w:t>
      </w:r>
      <w:r>
        <w:rPr>
          <w:spacing w:val="-1"/>
          <w:sz w:val="20"/>
        </w:rPr>
        <w:t> </w:t>
      </w:r>
      <w:r>
        <w:rPr>
          <w:spacing w:val="-2"/>
          <w:sz w:val="20"/>
        </w:rPr>
        <w:t>responsibility.</w:t>
      </w:r>
    </w:p>
    <w:p>
      <w:pPr>
        <w:pStyle w:val="Heading3"/>
        <w:spacing w:before="1"/>
        <w:ind w:left="880"/>
      </w:pPr>
      <w:r>
        <w:rPr>
          <w:spacing w:val="-2"/>
        </w:rPr>
        <w:t>Definition:</w:t>
      </w:r>
    </w:p>
    <w:p>
      <w:pPr>
        <w:spacing w:before="0"/>
        <w:ind w:left="880" w:right="0" w:firstLine="0"/>
        <w:jc w:val="left"/>
        <w:rPr>
          <w:i/>
          <w:sz w:val="20"/>
        </w:rPr>
      </w:pPr>
      <w:r>
        <w:rPr>
          <w:i/>
          <w:sz w:val="20"/>
        </w:rPr>
        <w:t>The</w:t>
      </w:r>
      <w:r>
        <w:rPr>
          <w:i/>
          <w:spacing w:val="-6"/>
          <w:sz w:val="20"/>
        </w:rPr>
        <w:t> </w:t>
      </w:r>
      <w:r>
        <w:rPr>
          <w:i/>
          <w:sz w:val="20"/>
        </w:rPr>
        <w:t>formal</w:t>
      </w:r>
      <w:r>
        <w:rPr>
          <w:i/>
          <w:spacing w:val="-3"/>
          <w:sz w:val="20"/>
        </w:rPr>
        <w:t> </w:t>
      </w:r>
      <w:r>
        <w:rPr>
          <w:i/>
          <w:sz w:val="20"/>
        </w:rPr>
        <w:t>relationship</w:t>
      </w:r>
      <w:r>
        <w:rPr>
          <w:i/>
          <w:spacing w:val="-3"/>
          <w:sz w:val="20"/>
        </w:rPr>
        <w:t> </w:t>
      </w:r>
      <w:r>
        <w:rPr>
          <w:i/>
          <w:sz w:val="20"/>
        </w:rPr>
        <w:t>among</w:t>
      </w:r>
      <w:r>
        <w:rPr>
          <w:i/>
          <w:spacing w:val="-4"/>
          <w:sz w:val="20"/>
        </w:rPr>
        <w:t> </w:t>
      </w:r>
      <w:r>
        <w:rPr>
          <w:i/>
          <w:sz w:val="20"/>
        </w:rPr>
        <w:t>superiors</w:t>
      </w:r>
      <w:r>
        <w:rPr>
          <w:i/>
          <w:spacing w:val="-3"/>
          <w:sz w:val="20"/>
        </w:rPr>
        <w:t> </w:t>
      </w:r>
      <w:r>
        <w:rPr>
          <w:i/>
          <w:sz w:val="20"/>
        </w:rPr>
        <w:t>and</w:t>
      </w:r>
      <w:r>
        <w:rPr>
          <w:i/>
          <w:spacing w:val="-3"/>
          <w:sz w:val="20"/>
        </w:rPr>
        <w:t> </w:t>
      </w:r>
      <w:r>
        <w:rPr>
          <w:i/>
          <w:sz w:val="20"/>
        </w:rPr>
        <w:t>subordinates</w:t>
      </w:r>
      <w:r>
        <w:rPr>
          <w:i/>
          <w:spacing w:val="-4"/>
          <w:sz w:val="20"/>
        </w:rPr>
        <w:t> </w:t>
      </w:r>
      <w:r>
        <w:rPr>
          <w:i/>
          <w:sz w:val="20"/>
        </w:rPr>
        <w:t>in</w:t>
      </w:r>
      <w:r>
        <w:rPr>
          <w:i/>
          <w:spacing w:val="-3"/>
          <w:sz w:val="20"/>
        </w:rPr>
        <w:t> </w:t>
      </w:r>
      <w:r>
        <w:rPr>
          <w:i/>
          <w:sz w:val="20"/>
        </w:rPr>
        <w:t>an</w:t>
      </w:r>
      <w:r>
        <w:rPr>
          <w:i/>
          <w:spacing w:val="-3"/>
          <w:sz w:val="20"/>
        </w:rPr>
        <w:t> </w:t>
      </w:r>
      <w:r>
        <w:rPr>
          <w:i/>
          <w:sz w:val="20"/>
        </w:rPr>
        <w:t>organization,</w:t>
      </w:r>
      <w:r>
        <w:rPr>
          <w:i/>
          <w:spacing w:val="-3"/>
          <w:sz w:val="20"/>
        </w:rPr>
        <w:t> </w:t>
      </w:r>
      <w:r>
        <w:rPr>
          <w:i/>
          <w:sz w:val="20"/>
        </w:rPr>
        <w:t>visualized</w:t>
      </w:r>
      <w:r>
        <w:rPr>
          <w:i/>
          <w:spacing w:val="-4"/>
          <w:sz w:val="20"/>
        </w:rPr>
        <w:t> </w:t>
      </w:r>
      <w:r>
        <w:rPr>
          <w:i/>
          <w:sz w:val="20"/>
        </w:rPr>
        <w:t>as</w:t>
      </w:r>
      <w:r>
        <w:rPr>
          <w:i/>
          <w:spacing w:val="-4"/>
          <w:sz w:val="20"/>
        </w:rPr>
        <w:t> </w:t>
      </w:r>
      <w:r>
        <w:rPr>
          <w:i/>
          <w:sz w:val="20"/>
        </w:rPr>
        <w:t>a</w:t>
      </w:r>
      <w:r>
        <w:rPr>
          <w:i/>
          <w:spacing w:val="-3"/>
          <w:sz w:val="20"/>
        </w:rPr>
        <w:t> </w:t>
      </w:r>
      <w:r>
        <w:rPr>
          <w:i/>
          <w:sz w:val="20"/>
        </w:rPr>
        <w:t>ladder</w:t>
      </w:r>
      <w:r>
        <w:rPr>
          <w:i/>
          <w:spacing w:val="-4"/>
          <w:sz w:val="20"/>
        </w:rPr>
        <w:t> </w:t>
      </w:r>
      <w:r>
        <w:rPr>
          <w:i/>
          <w:sz w:val="20"/>
        </w:rPr>
        <w:t>of</w:t>
      </w:r>
      <w:r>
        <w:rPr>
          <w:i/>
          <w:spacing w:val="-2"/>
          <w:sz w:val="20"/>
        </w:rPr>
        <w:t> ranks.</w:t>
      </w:r>
    </w:p>
    <w:p>
      <w:pPr>
        <w:pStyle w:val="Heading3"/>
        <w:numPr>
          <w:ilvl w:val="0"/>
          <w:numId w:val="41"/>
        </w:numPr>
        <w:tabs>
          <w:tab w:pos="348" w:val="left" w:leader="none"/>
        </w:tabs>
        <w:spacing w:line="240" w:lineRule="auto" w:before="0" w:after="0"/>
        <w:ind w:left="348" w:right="0" w:hanging="188"/>
        <w:jc w:val="left"/>
      </w:pPr>
      <w:r>
        <w:rPr>
          <w:spacing w:val="-2"/>
        </w:rPr>
        <w:t>Authority</w:t>
      </w:r>
    </w:p>
    <w:p>
      <w:pPr>
        <w:spacing w:before="0"/>
        <w:ind w:left="160" w:right="0" w:firstLine="0"/>
        <w:jc w:val="left"/>
        <w:rPr>
          <w:sz w:val="20"/>
        </w:rPr>
      </w:pPr>
      <w:r>
        <w:rPr>
          <w:sz w:val="20"/>
        </w:rPr>
        <w:t>The</w:t>
      </w:r>
      <w:r>
        <w:rPr>
          <w:spacing w:val="-5"/>
          <w:sz w:val="20"/>
        </w:rPr>
        <w:t> </w:t>
      </w:r>
      <w:r>
        <w:rPr>
          <w:b/>
          <w:sz w:val="20"/>
        </w:rPr>
        <w:t>right</w:t>
      </w:r>
      <w:r>
        <w:rPr>
          <w:b/>
          <w:spacing w:val="-2"/>
          <w:sz w:val="20"/>
        </w:rPr>
        <w:t> </w:t>
      </w:r>
      <w:r>
        <w:rPr>
          <w:b/>
          <w:sz w:val="20"/>
        </w:rPr>
        <w:t>to</w:t>
      </w:r>
      <w:r>
        <w:rPr>
          <w:b/>
          <w:spacing w:val="-2"/>
          <w:sz w:val="20"/>
        </w:rPr>
        <w:t> </w:t>
      </w:r>
      <w:r>
        <w:rPr>
          <w:b/>
          <w:sz w:val="20"/>
        </w:rPr>
        <w:t>command</w:t>
      </w:r>
      <w:r>
        <w:rPr>
          <w:b/>
          <w:spacing w:val="-2"/>
          <w:sz w:val="20"/>
        </w:rPr>
        <w:t> </w:t>
      </w:r>
      <w:r>
        <w:rPr>
          <w:b/>
          <w:sz w:val="20"/>
        </w:rPr>
        <w:t>and</w:t>
      </w:r>
      <w:r>
        <w:rPr>
          <w:b/>
          <w:spacing w:val="-2"/>
          <w:sz w:val="20"/>
        </w:rPr>
        <w:t> </w:t>
      </w:r>
      <w:r>
        <w:rPr>
          <w:b/>
          <w:sz w:val="20"/>
        </w:rPr>
        <w:t>control </w:t>
      </w:r>
      <w:r>
        <w:rPr>
          <w:sz w:val="20"/>
        </w:rPr>
        <w:t>the</w:t>
      </w:r>
      <w:r>
        <w:rPr>
          <w:spacing w:val="-1"/>
          <w:sz w:val="20"/>
        </w:rPr>
        <w:t> </w:t>
      </w:r>
      <w:r>
        <w:rPr>
          <w:sz w:val="20"/>
        </w:rPr>
        <w:t>behavior</w:t>
      </w:r>
      <w:r>
        <w:rPr>
          <w:spacing w:val="-2"/>
          <w:sz w:val="20"/>
        </w:rPr>
        <w:t> </w:t>
      </w:r>
      <w:r>
        <w:rPr>
          <w:sz w:val="20"/>
        </w:rPr>
        <w:t>of</w:t>
      </w:r>
      <w:r>
        <w:rPr>
          <w:spacing w:val="-3"/>
          <w:sz w:val="20"/>
        </w:rPr>
        <w:t> </w:t>
      </w:r>
      <w:r>
        <w:rPr>
          <w:sz w:val="20"/>
        </w:rPr>
        <w:t>subordinates</w:t>
      </w:r>
      <w:r>
        <w:rPr>
          <w:spacing w:val="-2"/>
          <w:sz w:val="20"/>
        </w:rPr>
        <w:t> </w:t>
      </w:r>
      <w:r>
        <w:rPr>
          <w:sz w:val="20"/>
        </w:rPr>
        <w:t>within</w:t>
      </w:r>
      <w:r>
        <w:rPr>
          <w:spacing w:val="-2"/>
          <w:sz w:val="20"/>
        </w:rPr>
        <w:t> </w:t>
      </w:r>
      <w:r>
        <w:rPr>
          <w:sz w:val="20"/>
        </w:rPr>
        <w:t>the</w:t>
      </w:r>
      <w:r>
        <w:rPr>
          <w:spacing w:val="-2"/>
          <w:sz w:val="20"/>
        </w:rPr>
        <w:t> hierarchy.</w:t>
      </w:r>
    </w:p>
    <w:p>
      <w:pPr>
        <w:pStyle w:val="Heading3"/>
        <w:spacing w:line="230" w:lineRule="exact"/>
      </w:pPr>
      <w:r>
        <w:rPr/>
        <w:t>Key </w:t>
      </w:r>
      <w:r>
        <w:rPr>
          <w:spacing w:val="-2"/>
        </w:rPr>
        <w:t>Points:</w:t>
      </w:r>
    </w:p>
    <w:p>
      <w:pPr>
        <w:pStyle w:val="ListParagraph"/>
        <w:numPr>
          <w:ilvl w:val="1"/>
          <w:numId w:val="41"/>
        </w:numPr>
        <w:tabs>
          <w:tab w:pos="880" w:val="left" w:leader="none"/>
          <w:tab w:pos="881" w:val="left" w:leader="none"/>
        </w:tabs>
        <w:spacing w:line="240" w:lineRule="auto" w:before="0" w:after="0"/>
        <w:ind w:left="880" w:right="0" w:hanging="361"/>
        <w:jc w:val="left"/>
        <w:rPr>
          <w:sz w:val="20"/>
        </w:rPr>
      </w:pPr>
      <w:r>
        <w:rPr>
          <w:sz w:val="20"/>
        </w:rPr>
        <w:t>Attached</w:t>
      </w:r>
      <w:r>
        <w:rPr>
          <w:spacing w:val="-1"/>
          <w:sz w:val="20"/>
        </w:rPr>
        <w:t> </w:t>
      </w:r>
      <w:r>
        <w:rPr>
          <w:sz w:val="20"/>
        </w:rPr>
        <w:t>to</w:t>
      </w:r>
      <w:r>
        <w:rPr>
          <w:spacing w:val="-1"/>
          <w:sz w:val="20"/>
        </w:rPr>
        <w:t> </w:t>
      </w:r>
      <w:r>
        <w:rPr>
          <w:sz w:val="20"/>
        </w:rPr>
        <w:t>a</w:t>
      </w:r>
      <w:r>
        <w:rPr>
          <w:spacing w:val="-2"/>
          <w:sz w:val="20"/>
        </w:rPr>
        <w:t> </w:t>
      </w:r>
      <w:r>
        <w:rPr>
          <w:b/>
          <w:sz w:val="20"/>
        </w:rPr>
        <w:t>position</w:t>
      </w:r>
      <w:r>
        <w:rPr>
          <w:sz w:val="20"/>
        </w:rPr>
        <w:t>,</w:t>
      </w:r>
      <w:r>
        <w:rPr>
          <w:spacing w:val="-1"/>
          <w:sz w:val="20"/>
        </w:rPr>
        <w:t> </w:t>
      </w:r>
      <w:r>
        <w:rPr>
          <w:sz w:val="20"/>
        </w:rPr>
        <w:t>not</w:t>
      </w:r>
      <w:r>
        <w:rPr>
          <w:spacing w:val="-1"/>
          <w:sz w:val="20"/>
        </w:rPr>
        <w:t> </w:t>
      </w:r>
      <w:r>
        <w:rPr>
          <w:sz w:val="20"/>
        </w:rPr>
        <w:t>to</w:t>
      </w:r>
      <w:r>
        <w:rPr>
          <w:spacing w:val="-1"/>
          <w:sz w:val="20"/>
        </w:rPr>
        <w:t> </w:t>
      </w:r>
      <w:r>
        <w:rPr>
          <w:sz w:val="20"/>
        </w:rPr>
        <w:t>an</w:t>
      </w:r>
      <w:r>
        <w:rPr>
          <w:spacing w:val="-1"/>
          <w:sz w:val="20"/>
        </w:rPr>
        <w:t> </w:t>
      </w:r>
      <w:r>
        <w:rPr>
          <w:spacing w:val="-2"/>
          <w:sz w:val="20"/>
        </w:rPr>
        <w:t>individual.</w:t>
      </w:r>
    </w:p>
    <w:p>
      <w:pPr>
        <w:spacing w:after="0" w:line="240" w:lineRule="auto"/>
        <w:jc w:val="left"/>
        <w:rPr>
          <w:sz w:val="20"/>
        </w:rPr>
        <w:sectPr>
          <w:headerReference w:type="default" r:id="rId12"/>
          <w:footerReference w:type="default" r:id="rId13"/>
          <w:pgSz w:w="12240" w:h="18720"/>
          <w:pgMar w:header="839" w:footer="728" w:top="2380" w:bottom="920" w:left="560" w:right="620"/>
        </w:sectPr>
      </w:pPr>
    </w:p>
    <w:p>
      <w:pPr>
        <w:pStyle w:val="ListParagraph"/>
        <w:numPr>
          <w:ilvl w:val="1"/>
          <w:numId w:val="41"/>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51712">
            <wp:simplePos x="0" y="0"/>
            <wp:positionH relativeFrom="page">
              <wp:posOffset>69488</wp:posOffset>
            </wp:positionH>
            <wp:positionV relativeFrom="page">
              <wp:posOffset>2714513</wp:posOffset>
            </wp:positionV>
            <wp:extent cx="7431131" cy="7388336"/>
            <wp:effectExtent l="0" t="0" r="0" b="0"/>
            <wp:wrapNone/>
            <wp:docPr id="59" name="image3.png"/>
            <wp:cNvGraphicFramePr>
              <a:graphicFrameLocks noChangeAspect="1"/>
            </wp:cNvGraphicFramePr>
            <a:graphic>
              <a:graphicData uri="http://schemas.openxmlformats.org/drawingml/2006/picture">
                <pic:pic>
                  <pic:nvPicPr>
                    <pic:cNvPr id="60"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Enables</w:t>
      </w:r>
      <w:r>
        <w:rPr>
          <w:spacing w:val="-3"/>
          <w:sz w:val="20"/>
        </w:rPr>
        <w:t> </w:t>
      </w:r>
      <w:r>
        <w:rPr>
          <w:sz w:val="20"/>
        </w:rPr>
        <w:t>control,</w:t>
      </w:r>
      <w:r>
        <w:rPr>
          <w:spacing w:val="-2"/>
          <w:sz w:val="20"/>
        </w:rPr>
        <w:t> </w:t>
      </w:r>
      <w:r>
        <w:rPr>
          <w:sz w:val="20"/>
        </w:rPr>
        <w:t>discipline,</w:t>
      </w:r>
      <w:r>
        <w:rPr>
          <w:spacing w:val="-2"/>
          <w:sz w:val="20"/>
        </w:rPr>
        <w:t> </w:t>
      </w:r>
      <w:r>
        <w:rPr>
          <w:sz w:val="20"/>
        </w:rPr>
        <w:t>and</w:t>
      </w:r>
      <w:r>
        <w:rPr>
          <w:spacing w:val="-2"/>
          <w:sz w:val="20"/>
        </w:rPr>
        <w:t> accountability.</w:t>
      </w:r>
    </w:p>
    <w:p>
      <w:pPr>
        <w:pStyle w:val="Heading3"/>
        <w:spacing w:before="1"/>
        <w:ind w:left="880"/>
      </w:pPr>
      <w:r>
        <w:rPr>
          <w:spacing w:val="-2"/>
        </w:rPr>
        <w:t>Example:</w:t>
      </w:r>
    </w:p>
    <w:p>
      <w:pPr>
        <w:pStyle w:val="BodyText"/>
        <w:ind w:firstLine="0"/>
      </w:pPr>
      <w:r>
        <w:rPr/>
        <w:t>A</w:t>
      </w:r>
      <w:r>
        <w:rPr>
          <w:spacing w:val="-12"/>
        </w:rPr>
        <w:t> </w:t>
      </w:r>
      <w:r>
        <w:rPr/>
        <w:t>Chief’s</w:t>
      </w:r>
      <w:r>
        <w:rPr>
          <w:spacing w:val="-2"/>
        </w:rPr>
        <w:t> </w:t>
      </w:r>
      <w:r>
        <w:rPr/>
        <w:t>authority exists</w:t>
      </w:r>
      <w:r>
        <w:rPr>
          <w:spacing w:val="-2"/>
        </w:rPr>
        <w:t> </w:t>
      </w:r>
      <w:r>
        <w:rPr/>
        <w:t>because</w:t>
      </w:r>
      <w:r>
        <w:rPr>
          <w:spacing w:val="-2"/>
        </w:rPr>
        <w:t> </w:t>
      </w:r>
      <w:r>
        <w:rPr/>
        <w:t>of</w:t>
      </w:r>
      <w:r>
        <w:rPr>
          <w:spacing w:val="-1"/>
        </w:rPr>
        <w:t> </w:t>
      </w:r>
      <w:r>
        <w:rPr/>
        <w:t>the</w:t>
      </w:r>
      <w:r>
        <w:rPr>
          <w:spacing w:val="-1"/>
        </w:rPr>
        <w:t> </w:t>
      </w:r>
      <w:r>
        <w:rPr/>
        <w:t>position,</w:t>
      </w:r>
      <w:r>
        <w:rPr>
          <w:spacing w:val="-1"/>
        </w:rPr>
        <w:t> </w:t>
      </w:r>
      <w:r>
        <w:rPr/>
        <w:t>not</w:t>
      </w:r>
      <w:r>
        <w:rPr>
          <w:spacing w:val="-1"/>
        </w:rPr>
        <w:t> </w:t>
      </w:r>
      <w:r>
        <w:rPr/>
        <w:t>the</w:t>
      </w:r>
      <w:r>
        <w:rPr>
          <w:spacing w:val="-1"/>
        </w:rPr>
        <w:t> </w:t>
      </w:r>
      <w:r>
        <w:rPr>
          <w:spacing w:val="-2"/>
        </w:rPr>
        <w:t>person.</w:t>
      </w:r>
    </w:p>
    <w:p>
      <w:pPr>
        <w:pStyle w:val="Heading3"/>
        <w:numPr>
          <w:ilvl w:val="0"/>
          <w:numId w:val="41"/>
        </w:numPr>
        <w:tabs>
          <w:tab w:pos="360" w:val="left" w:leader="none"/>
        </w:tabs>
        <w:spacing w:line="240" w:lineRule="auto" w:before="0" w:after="0"/>
        <w:ind w:left="360" w:right="0" w:hanging="200"/>
        <w:jc w:val="left"/>
      </w:pPr>
      <w:r>
        <w:rPr/>
        <w:t>Span of </w:t>
      </w:r>
      <w:r>
        <w:rPr>
          <w:spacing w:val="-2"/>
        </w:rPr>
        <w:t>Control</w:t>
      </w:r>
    </w:p>
    <w:p>
      <w:pPr>
        <w:spacing w:before="0"/>
        <w:ind w:left="160" w:right="0" w:firstLine="0"/>
        <w:jc w:val="left"/>
        <w:rPr>
          <w:sz w:val="20"/>
        </w:rPr>
      </w:pPr>
      <w:r>
        <w:rPr>
          <w:sz w:val="20"/>
        </w:rPr>
        <w:t>Refers</w:t>
      </w:r>
      <w:r>
        <w:rPr>
          <w:spacing w:val="-2"/>
          <w:sz w:val="20"/>
        </w:rPr>
        <w:t> </w:t>
      </w:r>
      <w:r>
        <w:rPr>
          <w:sz w:val="20"/>
        </w:rPr>
        <w:t>to</w:t>
      </w:r>
      <w:r>
        <w:rPr>
          <w:spacing w:val="-1"/>
          <w:sz w:val="20"/>
        </w:rPr>
        <w:t> </w:t>
      </w:r>
      <w:r>
        <w:rPr>
          <w:sz w:val="20"/>
        </w:rPr>
        <w:t>the</w:t>
      </w:r>
      <w:r>
        <w:rPr>
          <w:spacing w:val="-3"/>
          <w:sz w:val="20"/>
        </w:rPr>
        <w:t> </w:t>
      </w:r>
      <w:r>
        <w:rPr>
          <w:b/>
          <w:sz w:val="20"/>
        </w:rPr>
        <w:t>maximum number</w:t>
      </w:r>
      <w:r>
        <w:rPr>
          <w:b/>
          <w:spacing w:val="-6"/>
          <w:sz w:val="20"/>
        </w:rPr>
        <w:t> </w:t>
      </w:r>
      <w:r>
        <w:rPr>
          <w:b/>
          <w:sz w:val="20"/>
        </w:rPr>
        <w:t>of</w:t>
      </w:r>
      <w:r>
        <w:rPr>
          <w:b/>
          <w:spacing w:val="-1"/>
          <w:sz w:val="20"/>
        </w:rPr>
        <w:t> </w:t>
      </w:r>
      <w:r>
        <w:rPr>
          <w:b/>
          <w:sz w:val="20"/>
        </w:rPr>
        <w:t>subordinates</w:t>
      </w:r>
      <w:r>
        <w:rPr>
          <w:b/>
          <w:spacing w:val="-1"/>
          <w:sz w:val="20"/>
        </w:rPr>
        <w:t> </w:t>
      </w:r>
      <w:r>
        <w:rPr>
          <w:sz w:val="20"/>
        </w:rPr>
        <w:t>a</w:t>
      </w:r>
      <w:r>
        <w:rPr>
          <w:spacing w:val="-2"/>
          <w:sz w:val="20"/>
        </w:rPr>
        <w:t> </w:t>
      </w:r>
      <w:r>
        <w:rPr>
          <w:sz w:val="20"/>
        </w:rPr>
        <w:t>superior</w:t>
      </w:r>
      <w:r>
        <w:rPr>
          <w:spacing w:val="-3"/>
          <w:sz w:val="20"/>
        </w:rPr>
        <w:t> </w:t>
      </w:r>
      <w:r>
        <w:rPr>
          <w:sz w:val="20"/>
        </w:rPr>
        <w:t>can</w:t>
      </w:r>
      <w:r>
        <w:rPr>
          <w:spacing w:val="-1"/>
          <w:sz w:val="20"/>
        </w:rPr>
        <w:t> </w:t>
      </w:r>
      <w:r>
        <w:rPr>
          <w:sz w:val="20"/>
        </w:rPr>
        <w:t>effectively</w:t>
      </w:r>
      <w:r>
        <w:rPr>
          <w:spacing w:val="-1"/>
          <w:sz w:val="20"/>
        </w:rPr>
        <w:t> </w:t>
      </w:r>
      <w:r>
        <w:rPr>
          <w:spacing w:val="-2"/>
          <w:sz w:val="20"/>
        </w:rPr>
        <w:t>supervise.</w:t>
      </w:r>
    </w:p>
    <w:p>
      <w:pPr>
        <w:pStyle w:val="Heading3"/>
        <w:spacing w:line="230" w:lineRule="exact"/>
      </w:pPr>
      <w:r>
        <w:rPr/>
        <w:t>Key </w:t>
      </w:r>
      <w:r>
        <w:rPr>
          <w:spacing w:val="-2"/>
        </w:rPr>
        <w:t>Points: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Too</w:t>
      </w:r>
      <w:r>
        <w:rPr>
          <w:spacing w:val="-5"/>
          <w:sz w:val="20"/>
        </w:rPr>
        <w:t> </w:t>
      </w:r>
      <w:r>
        <w:rPr>
          <w:sz w:val="20"/>
        </w:rPr>
        <w:t>wide</w:t>
      </w:r>
      <w:r>
        <w:rPr>
          <w:spacing w:val="-6"/>
          <w:sz w:val="20"/>
        </w:rPr>
        <w:t> </w:t>
      </w:r>
      <w:r>
        <w:rPr>
          <w:sz w:val="20"/>
        </w:rPr>
        <w:t>=</w:t>
      </w:r>
      <w:r>
        <w:rPr>
          <w:spacing w:val="-5"/>
          <w:sz w:val="20"/>
        </w:rPr>
        <w:t> </w:t>
      </w:r>
      <w:r>
        <w:rPr>
          <w:sz w:val="20"/>
        </w:rPr>
        <w:t>poor</w:t>
      </w:r>
      <w:r>
        <w:rPr>
          <w:spacing w:val="-5"/>
          <w:sz w:val="20"/>
        </w:rPr>
        <w:t> </w:t>
      </w:r>
      <w:r>
        <w:rPr>
          <w:spacing w:val="-2"/>
          <w:sz w:val="20"/>
        </w:rPr>
        <w:t>supervision.</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Too</w:t>
      </w:r>
      <w:r>
        <w:rPr>
          <w:spacing w:val="-6"/>
          <w:sz w:val="20"/>
        </w:rPr>
        <w:t> </w:t>
      </w:r>
      <w:r>
        <w:rPr>
          <w:sz w:val="20"/>
        </w:rPr>
        <w:t>narrow</w:t>
      </w:r>
      <w:r>
        <w:rPr>
          <w:spacing w:val="-5"/>
          <w:sz w:val="20"/>
        </w:rPr>
        <w:t> </w:t>
      </w:r>
      <w:r>
        <w:rPr>
          <w:sz w:val="20"/>
        </w:rPr>
        <w:t>=</w:t>
      </w:r>
      <w:r>
        <w:rPr>
          <w:spacing w:val="-7"/>
          <w:sz w:val="20"/>
        </w:rPr>
        <w:t> </w:t>
      </w:r>
      <w:r>
        <w:rPr>
          <w:sz w:val="20"/>
        </w:rPr>
        <w:t>wasted</w:t>
      </w:r>
      <w:r>
        <w:rPr>
          <w:spacing w:val="-5"/>
          <w:sz w:val="20"/>
        </w:rPr>
        <w:t> </w:t>
      </w:r>
      <w:r>
        <w:rPr>
          <w:spacing w:val="-2"/>
          <w:sz w:val="20"/>
        </w:rPr>
        <w:t>manpower.</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Depends</w:t>
      </w:r>
      <w:r>
        <w:rPr>
          <w:spacing w:val="-2"/>
          <w:sz w:val="20"/>
        </w:rPr>
        <w:t> </w:t>
      </w:r>
      <w:r>
        <w:rPr>
          <w:sz w:val="20"/>
        </w:rPr>
        <w:t>on</w:t>
      </w:r>
      <w:r>
        <w:rPr>
          <w:spacing w:val="-2"/>
          <w:sz w:val="20"/>
        </w:rPr>
        <w:t> </w:t>
      </w:r>
      <w:r>
        <w:rPr>
          <w:sz w:val="20"/>
        </w:rPr>
        <w:t>task</w:t>
      </w:r>
      <w:r>
        <w:rPr>
          <w:spacing w:val="-2"/>
          <w:sz w:val="20"/>
        </w:rPr>
        <w:t> </w:t>
      </w:r>
      <w:r>
        <w:rPr>
          <w:sz w:val="20"/>
        </w:rPr>
        <w:t>complexity</w:t>
      </w:r>
      <w:r>
        <w:rPr>
          <w:spacing w:val="-2"/>
          <w:sz w:val="20"/>
        </w:rPr>
        <w:t> </w:t>
      </w:r>
      <w:r>
        <w:rPr>
          <w:sz w:val="20"/>
        </w:rPr>
        <w:t>and</w:t>
      </w:r>
      <w:r>
        <w:rPr>
          <w:spacing w:val="-2"/>
          <w:sz w:val="20"/>
        </w:rPr>
        <w:t> </w:t>
      </w:r>
      <w:r>
        <w:rPr>
          <w:sz w:val="20"/>
        </w:rPr>
        <w:t>personnel</w:t>
      </w:r>
      <w:r>
        <w:rPr>
          <w:spacing w:val="-1"/>
          <w:sz w:val="20"/>
        </w:rPr>
        <w:t> </w:t>
      </w:r>
      <w:r>
        <w:rPr>
          <w:spacing w:val="-2"/>
          <w:sz w:val="20"/>
        </w:rPr>
        <w:t>capability.</w:t>
      </w:r>
    </w:p>
    <w:p>
      <w:pPr>
        <w:pStyle w:val="Heading3"/>
        <w:numPr>
          <w:ilvl w:val="0"/>
          <w:numId w:val="41"/>
        </w:numPr>
        <w:tabs>
          <w:tab w:pos="460" w:val="left" w:leader="none"/>
        </w:tabs>
        <w:spacing w:line="230" w:lineRule="exact" w:before="0" w:after="0"/>
        <w:ind w:left="460" w:right="0" w:hanging="300"/>
        <w:jc w:val="left"/>
      </w:pPr>
      <w:r>
        <w:rPr/>
        <w:t>Delegation</w:t>
      </w:r>
      <w:r>
        <w:rPr>
          <w:spacing w:val="-3"/>
        </w:rPr>
        <w:t> </w:t>
      </w:r>
      <w:r>
        <w:rPr/>
        <w:t>of</w:t>
      </w:r>
      <w:r>
        <w:rPr>
          <w:spacing w:val="-13"/>
        </w:rPr>
        <w:t> </w:t>
      </w:r>
      <w:r>
        <w:rPr>
          <w:spacing w:val="-2"/>
        </w:rPr>
        <w:t>Authority</w:t>
      </w:r>
    </w:p>
    <w:p>
      <w:pPr>
        <w:spacing w:before="0"/>
        <w:ind w:left="160" w:right="0" w:firstLine="0"/>
        <w:jc w:val="left"/>
        <w:rPr>
          <w:sz w:val="20"/>
        </w:rPr>
      </w:pPr>
      <w:r>
        <w:rPr>
          <w:sz w:val="20"/>
        </w:rPr>
        <w:t>The</w:t>
      </w:r>
      <w:r>
        <w:rPr>
          <w:spacing w:val="-2"/>
          <w:sz w:val="20"/>
        </w:rPr>
        <w:t> </w:t>
      </w:r>
      <w:r>
        <w:rPr>
          <w:b/>
          <w:sz w:val="20"/>
        </w:rPr>
        <w:t>transfer</w:t>
      </w:r>
      <w:r>
        <w:rPr>
          <w:b/>
          <w:spacing w:val="-4"/>
          <w:sz w:val="20"/>
        </w:rPr>
        <w:t> </w:t>
      </w:r>
      <w:r>
        <w:rPr>
          <w:b/>
          <w:sz w:val="20"/>
        </w:rPr>
        <w:t>of</w:t>
      </w:r>
      <w:r>
        <w:rPr>
          <w:b/>
          <w:spacing w:val="-1"/>
          <w:sz w:val="20"/>
        </w:rPr>
        <w:t> </w:t>
      </w:r>
      <w:r>
        <w:rPr>
          <w:b/>
          <w:sz w:val="20"/>
        </w:rPr>
        <w:t>decision-making</w:t>
      </w:r>
      <w:r>
        <w:rPr>
          <w:b/>
          <w:spacing w:val="-1"/>
          <w:sz w:val="20"/>
        </w:rPr>
        <w:t> </w:t>
      </w:r>
      <w:r>
        <w:rPr>
          <w:b/>
          <w:sz w:val="20"/>
        </w:rPr>
        <w:t>power</w:t>
      </w:r>
      <w:r>
        <w:rPr>
          <w:b/>
          <w:spacing w:val="-2"/>
          <w:sz w:val="20"/>
        </w:rPr>
        <w:t> </w:t>
      </w:r>
      <w:r>
        <w:rPr>
          <w:sz w:val="20"/>
        </w:rPr>
        <w:t>from</w:t>
      </w:r>
      <w:r>
        <w:rPr>
          <w:spacing w:val="-1"/>
          <w:sz w:val="20"/>
        </w:rPr>
        <w:t> </w:t>
      </w:r>
      <w:r>
        <w:rPr>
          <w:sz w:val="20"/>
        </w:rPr>
        <w:t>a</w:t>
      </w:r>
      <w:r>
        <w:rPr>
          <w:spacing w:val="-1"/>
          <w:sz w:val="20"/>
        </w:rPr>
        <w:t> </w:t>
      </w:r>
      <w:r>
        <w:rPr>
          <w:sz w:val="20"/>
        </w:rPr>
        <w:t>superior</w:t>
      </w:r>
      <w:r>
        <w:rPr>
          <w:spacing w:val="-2"/>
          <w:sz w:val="20"/>
        </w:rPr>
        <w:t> </w:t>
      </w:r>
      <w:r>
        <w:rPr>
          <w:sz w:val="20"/>
        </w:rPr>
        <w:t>to</w:t>
      </w:r>
      <w:r>
        <w:rPr>
          <w:spacing w:val="-1"/>
          <w:sz w:val="20"/>
        </w:rPr>
        <w:t> </w:t>
      </w:r>
      <w:r>
        <w:rPr>
          <w:sz w:val="20"/>
        </w:rPr>
        <w:t>a</w:t>
      </w:r>
      <w:r>
        <w:rPr>
          <w:spacing w:val="-1"/>
          <w:sz w:val="20"/>
        </w:rPr>
        <w:t> </w:t>
      </w:r>
      <w:r>
        <w:rPr>
          <w:spacing w:val="-2"/>
          <w:sz w:val="20"/>
        </w:rPr>
        <w:t>subordinate.</w:t>
      </w:r>
    </w:p>
    <w:p>
      <w:pPr>
        <w:pStyle w:val="Heading3"/>
        <w:spacing w:line="230" w:lineRule="exact"/>
      </w:pPr>
      <w:r>
        <w:rPr/>
        <w:t>Key </w:t>
      </w:r>
      <w:r>
        <w:rPr>
          <w:spacing w:val="-2"/>
        </w:rPr>
        <w:t>Points: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Promotes</w:t>
      </w:r>
      <w:r>
        <w:rPr>
          <w:spacing w:val="-3"/>
          <w:sz w:val="20"/>
        </w:rPr>
        <w:t> </w:t>
      </w:r>
      <w:r>
        <w:rPr>
          <w:sz w:val="20"/>
        </w:rPr>
        <w:t>efficiency</w:t>
      </w:r>
      <w:r>
        <w:rPr>
          <w:spacing w:val="-3"/>
          <w:sz w:val="20"/>
        </w:rPr>
        <w:t> </w:t>
      </w:r>
      <w:r>
        <w:rPr>
          <w:sz w:val="20"/>
        </w:rPr>
        <w:t>and</w:t>
      </w:r>
      <w:r>
        <w:rPr>
          <w:spacing w:val="-3"/>
          <w:sz w:val="20"/>
        </w:rPr>
        <w:t> </w:t>
      </w:r>
      <w:r>
        <w:rPr>
          <w:spacing w:val="-2"/>
          <w:sz w:val="20"/>
        </w:rPr>
        <w:t>trust.</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Delegator</w:t>
      </w:r>
      <w:r>
        <w:rPr>
          <w:spacing w:val="-1"/>
          <w:sz w:val="20"/>
        </w:rPr>
        <w:t> </w:t>
      </w:r>
      <w:r>
        <w:rPr>
          <w:sz w:val="20"/>
        </w:rPr>
        <w:t>retains</w:t>
      </w:r>
      <w:r>
        <w:rPr>
          <w:spacing w:val="-3"/>
          <w:sz w:val="20"/>
        </w:rPr>
        <w:t> </w:t>
      </w:r>
      <w:r>
        <w:rPr>
          <w:b/>
          <w:sz w:val="20"/>
        </w:rPr>
        <w:t>accountability</w:t>
      </w:r>
      <w:r>
        <w:rPr>
          <w:b/>
          <w:spacing w:val="-2"/>
          <w:sz w:val="20"/>
        </w:rPr>
        <w:t> </w:t>
      </w:r>
      <w:r>
        <w:rPr>
          <w:sz w:val="20"/>
        </w:rPr>
        <w:t>for</w:t>
      </w:r>
      <w:r>
        <w:rPr>
          <w:spacing w:val="-3"/>
          <w:sz w:val="20"/>
        </w:rPr>
        <w:t> </w:t>
      </w:r>
      <w:r>
        <w:rPr>
          <w:spacing w:val="-2"/>
          <w:sz w:val="20"/>
        </w:rPr>
        <w:t>results.</w:t>
      </w:r>
    </w:p>
    <w:p>
      <w:pPr>
        <w:pStyle w:val="ListParagraph"/>
        <w:numPr>
          <w:ilvl w:val="1"/>
          <w:numId w:val="41"/>
        </w:numPr>
        <w:tabs>
          <w:tab w:pos="880" w:val="left" w:leader="none"/>
          <w:tab w:pos="881" w:val="left" w:leader="none"/>
        </w:tabs>
        <w:spacing w:line="245" w:lineRule="exact" w:before="0" w:after="0"/>
        <w:ind w:left="880" w:right="0" w:hanging="361"/>
        <w:jc w:val="left"/>
        <w:rPr>
          <w:sz w:val="20"/>
        </w:rPr>
      </w:pPr>
      <w:r>
        <w:rPr>
          <w:sz w:val="20"/>
        </w:rPr>
        <w:t>Develops</w:t>
      </w:r>
      <w:r>
        <w:rPr>
          <w:spacing w:val="-4"/>
          <w:sz w:val="20"/>
        </w:rPr>
        <w:t> </w:t>
      </w:r>
      <w:r>
        <w:rPr>
          <w:sz w:val="20"/>
        </w:rPr>
        <w:t>leadership</w:t>
      </w:r>
      <w:r>
        <w:rPr>
          <w:spacing w:val="-2"/>
          <w:sz w:val="20"/>
        </w:rPr>
        <w:t> </w:t>
      </w:r>
      <w:r>
        <w:rPr>
          <w:sz w:val="20"/>
        </w:rPr>
        <w:t>and</w:t>
      </w:r>
      <w:r>
        <w:rPr>
          <w:spacing w:val="-1"/>
          <w:sz w:val="20"/>
        </w:rPr>
        <w:t> </w:t>
      </w:r>
      <w:r>
        <w:rPr>
          <w:sz w:val="20"/>
        </w:rPr>
        <w:t>initiative</w:t>
      </w:r>
      <w:r>
        <w:rPr>
          <w:spacing w:val="-3"/>
          <w:sz w:val="20"/>
        </w:rPr>
        <w:t> </w:t>
      </w:r>
      <w:r>
        <w:rPr>
          <w:sz w:val="20"/>
        </w:rPr>
        <w:t>among</w:t>
      </w:r>
      <w:r>
        <w:rPr>
          <w:spacing w:val="-1"/>
          <w:sz w:val="20"/>
        </w:rPr>
        <w:t> </w:t>
      </w:r>
      <w:r>
        <w:rPr>
          <w:spacing w:val="-2"/>
          <w:sz w:val="20"/>
        </w:rPr>
        <w:t>subordinates.</w:t>
      </w:r>
    </w:p>
    <w:p>
      <w:pPr>
        <w:pStyle w:val="Heading3"/>
        <w:numPr>
          <w:ilvl w:val="0"/>
          <w:numId w:val="41"/>
        </w:numPr>
        <w:tabs>
          <w:tab w:pos="448" w:val="left" w:leader="none"/>
        </w:tabs>
        <w:spacing w:line="229" w:lineRule="exact" w:before="2" w:after="0"/>
        <w:ind w:left="448" w:right="0" w:hanging="288"/>
        <w:jc w:val="left"/>
      </w:pPr>
      <w:r>
        <w:rPr/>
        <w:t>Unity</w:t>
      </w:r>
      <w:r>
        <w:rPr>
          <w:spacing w:val="-2"/>
        </w:rPr>
        <w:t> </w:t>
      </w:r>
      <w:r>
        <w:rPr/>
        <w:t>of</w:t>
      </w:r>
      <w:r>
        <w:rPr>
          <w:spacing w:val="-2"/>
        </w:rPr>
        <w:t> Command</w:t>
      </w:r>
    </w:p>
    <w:p>
      <w:pPr>
        <w:spacing w:before="0"/>
        <w:ind w:left="160" w:right="4618" w:firstLine="0"/>
        <w:jc w:val="left"/>
        <w:rPr>
          <w:b/>
          <w:sz w:val="20"/>
        </w:rPr>
      </w:pPr>
      <w:r>
        <w:rPr>
          <w:sz w:val="20"/>
        </w:rPr>
        <w:t>Principle</w:t>
      </w:r>
      <w:r>
        <w:rPr>
          <w:spacing w:val="-5"/>
          <w:sz w:val="20"/>
        </w:rPr>
        <w:t> </w:t>
      </w:r>
      <w:r>
        <w:rPr>
          <w:sz w:val="20"/>
        </w:rPr>
        <w:t>stating</w:t>
      </w:r>
      <w:r>
        <w:rPr>
          <w:spacing w:val="-4"/>
          <w:sz w:val="20"/>
        </w:rPr>
        <w:t> </w:t>
      </w:r>
      <w:r>
        <w:rPr>
          <w:sz w:val="20"/>
        </w:rPr>
        <w:t>that</w:t>
      </w:r>
      <w:r>
        <w:rPr>
          <w:spacing w:val="-4"/>
          <w:sz w:val="20"/>
        </w:rPr>
        <w:t> </w:t>
      </w:r>
      <w:r>
        <w:rPr>
          <w:b/>
          <w:sz w:val="20"/>
        </w:rPr>
        <w:t>each</w:t>
      </w:r>
      <w:r>
        <w:rPr>
          <w:b/>
          <w:spacing w:val="-4"/>
          <w:sz w:val="20"/>
        </w:rPr>
        <w:t> </w:t>
      </w:r>
      <w:r>
        <w:rPr>
          <w:b/>
          <w:sz w:val="20"/>
        </w:rPr>
        <w:t>employee</w:t>
      </w:r>
      <w:r>
        <w:rPr>
          <w:b/>
          <w:spacing w:val="-5"/>
          <w:sz w:val="20"/>
        </w:rPr>
        <w:t> </w:t>
      </w:r>
      <w:r>
        <w:rPr>
          <w:b/>
          <w:sz w:val="20"/>
        </w:rPr>
        <w:t>should</w:t>
      </w:r>
      <w:r>
        <w:rPr>
          <w:b/>
          <w:spacing w:val="-4"/>
          <w:sz w:val="20"/>
        </w:rPr>
        <w:t> </w:t>
      </w:r>
      <w:r>
        <w:rPr>
          <w:b/>
          <w:sz w:val="20"/>
        </w:rPr>
        <w:t>have</w:t>
      </w:r>
      <w:r>
        <w:rPr>
          <w:b/>
          <w:spacing w:val="-7"/>
          <w:sz w:val="20"/>
        </w:rPr>
        <w:t> </w:t>
      </w:r>
      <w:r>
        <w:rPr>
          <w:b/>
          <w:sz w:val="20"/>
        </w:rPr>
        <w:t>only</w:t>
      </w:r>
      <w:r>
        <w:rPr>
          <w:b/>
          <w:spacing w:val="-4"/>
          <w:sz w:val="20"/>
        </w:rPr>
        <w:t> </w:t>
      </w:r>
      <w:r>
        <w:rPr>
          <w:b/>
          <w:sz w:val="20"/>
        </w:rPr>
        <w:t>one</w:t>
      </w:r>
      <w:r>
        <w:rPr>
          <w:b/>
          <w:spacing w:val="-5"/>
          <w:sz w:val="20"/>
        </w:rPr>
        <w:t> </w:t>
      </w:r>
      <w:r>
        <w:rPr>
          <w:b/>
          <w:sz w:val="20"/>
        </w:rPr>
        <w:t>direct</w:t>
      </w:r>
      <w:r>
        <w:rPr>
          <w:b/>
          <w:spacing w:val="-4"/>
          <w:sz w:val="20"/>
        </w:rPr>
        <w:t> </w:t>
      </w:r>
      <w:r>
        <w:rPr>
          <w:b/>
          <w:sz w:val="20"/>
        </w:rPr>
        <w:t>superior</w:t>
      </w:r>
      <w:r>
        <w:rPr>
          <w:sz w:val="20"/>
        </w:rPr>
        <w:t>. </w:t>
      </w:r>
      <w:r>
        <w:rPr>
          <w:b/>
          <w:sz w:val="20"/>
        </w:rPr>
        <w:t>Key Points:</w:t>
      </w:r>
    </w:p>
    <w:p>
      <w:pPr>
        <w:pStyle w:val="ListParagraph"/>
        <w:numPr>
          <w:ilvl w:val="1"/>
          <w:numId w:val="41"/>
        </w:numPr>
        <w:tabs>
          <w:tab w:pos="880" w:val="left" w:leader="none"/>
          <w:tab w:pos="881" w:val="left" w:leader="none"/>
        </w:tabs>
        <w:spacing w:line="245" w:lineRule="exact" w:before="0" w:after="0"/>
        <w:ind w:left="880" w:right="0" w:hanging="361"/>
        <w:jc w:val="left"/>
        <w:rPr>
          <w:sz w:val="20"/>
        </w:rPr>
      </w:pPr>
      <w:r>
        <w:rPr>
          <w:sz w:val="20"/>
        </w:rPr>
        <w:t>Prevents</w:t>
      </w:r>
      <w:r>
        <w:rPr>
          <w:spacing w:val="-3"/>
          <w:sz w:val="20"/>
        </w:rPr>
        <w:t> </w:t>
      </w:r>
      <w:r>
        <w:rPr>
          <w:sz w:val="20"/>
        </w:rPr>
        <w:t>confusion</w:t>
      </w:r>
      <w:r>
        <w:rPr>
          <w:spacing w:val="-1"/>
          <w:sz w:val="20"/>
        </w:rPr>
        <w:t> </w:t>
      </w:r>
      <w:r>
        <w:rPr>
          <w:sz w:val="20"/>
        </w:rPr>
        <w:t>and conflict</w:t>
      </w:r>
      <w:r>
        <w:rPr>
          <w:spacing w:val="-1"/>
          <w:sz w:val="20"/>
        </w:rPr>
        <w:t> </w:t>
      </w:r>
      <w:r>
        <w:rPr>
          <w:sz w:val="20"/>
        </w:rPr>
        <w:t>of</w:t>
      </w:r>
      <w:r>
        <w:rPr>
          <w:spacing w:val="-1"/>
          <w:sz w:val="20"/>
        </w:rPr>
        <w:t> </w:t>
      </w:r>
      <w:r>
        <w:rPr>
          <w:spacing w:val="-2"/>
          <w:sz w:val="20"/>
        </w:rPr>
        <w:t>orders.</w:t>
      </w:r>
    </w:p>
    <w:p>
      <w:pPr>
        <w:pStyle w:val="ListParagraph"/>
        <w:numPr>
          <w:ilvl w:val="1"/>
          <w:numId w:val="41"/>
        </w:numPr>
        <w:tabs>
          <w:tab w:pos="880" w:val="left" w:leader="none"/>
          <w:tab w:pos="881" w:val="left" w:leader="none"/>
        </w:tabs>
        <w:spacing w:line="245" w:lineRule="exact" w:before="0" w:after="0"/>
        <w:ind w:left="880" w:right="0" w:hanging="361"/>
        <w:jc w:val="left"/>
        <w:rPr>
          <w:sz w:val="20"/>
        </w:rPr>
      </w:pPr>
      <w:r>
        <w:rPr>
          <w:sz w:val="20"/>
        </w:rPr>
        <w:t>Ensures</w:t>
      </w:r>
      <w:r>
        <w:rPr>
          <w:spacing w:val="-3"/>
          <w:sz w:val="20"/>
        </w:rPr>
        <w:t> </w:t>
      </w:r>
      <w:r>
        <w:rPr>
          <w:sz w:val="20"/>
        </w:rPr>
        <w:t>clear</w:t>
      </w:r>
      <w:r>
        <w:rPr>
          <w:spacing w:val="-1"/>
          <w:sz w:val="20"/>
        </w:rPr>
        <w:t> </w:t>
      </w:r>
      <w:r>
        <w:rPr>
          <w:spacing w:val="-2"/>
          <w:sz w:val="20"/>
        </w:rPr>
        <w:t>responsibility.</w:t>
      </w:r>
    </w:p>
    <w:p>
      <w:pPr>
        <w:pStyle w:val="Heading3"/>
        <w:spacing w:line="230" w:lineRule="exact"/>
        <w:ind w:left="880"/>
      </w:pPr>
      <w:r>
        <w:rPr>
          <w:spacing w:val="-2"/>
        </w:rPr>
        <w:t>Example:</w:t>
      </w:r>
    </w:p>
    <w:p>
      <w:pPr>
        <w:pStyle w:val="BodyText"/>
        <w:ind w:firstLine="0"/>
      </w:pPr>
      <w:r>
        <w:rPr/>
        <w:t>A</w:t>
      </w:r>
      <w:r>
        <w:rPr>
          <w:spacing w:val="-13"/>
        </w:rPr>
        <w:t> </w:t>
      </w:r>
      <w:r>
        <w:rPr/>
        <w:t>patrol</w:t>
      </w:r>
      <w:r>
        <w:rPr>
          <w:spacing w:val="-1"/>
        </w:rPr>
        <w:t> </w:t>
      </w:r>
      <w:r>
        <w:rPr/>
        <w:t>officer</w:t>
      </w:r>
      <w:r>
        <w:rPr>
          <w:spacing w:val="-1"/>
        </w:rPr>
        <w:t> </w:t>
      </w:r>
      <w:r>
        <w:rPr/>
        <w:t>takes</w:t>
      </w:r>
      <w:r>
        <w:rPr>
          <w:spacing w:val="-3"/>
        </w:rPr>
        <w:t> </w:t>
      </w:r>
      <w:r>
        <w:rPr/>
        <w:t>orders</w:t>
      </w:r>
      <w:r>
        <w:rPr>
          <w:spacing w:val="-1"/>
        </w:rPr>
        <w:t> </w:t>
      </w:r>
      <w:r>
        <w:rPr/>
        <w:t>only</w:t>
      </w:r>
      <w:r>
        <w:rPr>
          <w:spacing w:val="-1"/>
        </w:rPr>
        <w:t> </w:t>
      </w:r>
      <w:r>
        <w:rPr/>
        <w:t>from</w:t>
      </w:r>
      <w:r>
        <w:rPr>
          <w:spacing w:val="-2"/>
        </w:rPr>
        <w:t> </w:t>
      </w:r>
      <w:r>
        <w:rPr/>
        <w:t>their</w:t>
      </w:r>
      <w:r>
        <w:rPr>
          <w:spacing w:val="-2"/>
        </w:rPr>
        <w:t> </w:t>
      </w:r>
      <w:r>
        <w:rPr/>
        <w:t>assigned</w:t>
      </w:r>
      <w:r>
        <w:rPr>
          <w:spacing w:val="-1"/>
        </w:rPr>
        <w:t> </w:t>
      </w:r>
      <w:r>
        <w:rPr>
          <w:spacing w:val="-2"/>
        </w:rPr>
        <w:t>sergeant.</w:t>
      </w:r>
    </w:p>
    <w:p>
      <w:pPr>
        <w:pStyle w:val="Heading3"/>
        <w:numPr>
          <w:ilvl w:val="0"/>
          <w:numId w:val="41"/>
        </w:numPr>
        <w:tabs>
          <w:tab w:pos="460" w:val="left" w:leader="none"/>
        </w:tabs>
        <w:spacing w:line="240" w:lineRule="auto" w:before="0" w:after="0"/>
        <w:ind w:left="460" w:right="0" w:hanging="300"/>
        <w:jc w:val="left"/>
      </w:pPr>
      <w:r>
        <w:rPr/>
        <w:t>Formal</w:t>
      </w:r>
      <w:r>
        <w:rPr>
          <w:spacing w:val="-3"/>
        </w:rPr>
        <w:t> </w:t>
      </w:r>
      <w:r>
        <w:rPr>
          <w:spacing w:val="-2"/>
        </w:rPr>
        <w:t>Communication</w:t>
      </w:r>
    </w:p>
    <w:p>
      <w:pPr>
        <w:spacing w:before="0"/>
        <w:ind w:left="160" w:right="0" w:firstLine="0"/>
        <w:jc w:val="left"/>
        <w:rPr>
          <w:sz w:val="20"/>
        </w:rPr>
      </w:pPr>
      <w:r>
        <w:rPr>
          <w:sz w:val="20"/>
        </w:rPr>
        <w:t>The</w:t>
      </w:r>
      <w:r>
        <w:rPr>
          <w:spacing w:val="-5"/>
          <w:sz w:val="20"/>
        </w:rPr>
        <w:t> </w:t>
      </w:r>
      <w:r>
        <w:rPr>
          <w:b/>
          <w:sz w:val="20"/>
        </w:rPr>
        <w:t>official</w:t>
      </w:r>
      <w:r>
        <w:rPr>
          <w:b/>
          <w:spacing w:val="-2"/>
          <w:sz w:val="20"/>
        </w:rPr>
        <w:t> </w:t>
      </w:r>
      <w:r>
        <w:rPr>
          <w:b/>
          <w:sz w:val="20"/>
        </w:rPr>
        <w:t>exchange</w:t>
      </w:r>
      <w:r>
        <w:rPr>
          <w:b/>
          <w:spacing w:val="-3"/>
          <w:sz w:val="20"/>
        </w:rPr>
        <w:t> </w:t>
      </w:r>
      <w:r>
        <w:rPr>
          <w:b/>
          <w:sz w:val="20"/>
        </w:rPr>
        <w:t>of</w:t>
      </w:r>
      <w:r>
        <w:rPr>
          <w:b/>
          <w:spacing w:val="-2"/>
          <w:sz w:val="20"/>
        </w:rPr>
        <w:t> </w:t>
      </w:r>
      <w:r>
        <w:rPr>
          <w:b/>
          <w:sz w:val="20"/>
        </w:rPr>
        <w:t>information</w:t>
      </w:r>
      <w:r>
        <w:rPr>
          <w:b/>
          <w:spacing w:val="1"/>
          <w:sz w:val="20"/>
        </w:rPr>
        <w:t> </w:t>
      </w:r>
      <w:r>
        <w:rPr>
          <w:sz w:val="20"/>
        </w:rPr>
        <w:t>through</w:t>
      </w:r>
      <w:r>
        <w:rPr>
          <w:spacing w:val="-2"/>
          <w:sz w:val="20"/>
        </w:rPr>
        <w:t> </w:t>
      </w:r>
      <w:r>
        <w:rPr>
          <w:sz w:val="20"/>
        </w:rPr>
        <w:t>established</w:t>
      </w:r>
      <w:r>
        <w:rPr>
          <w:spacing w:val="-2"/>
          <w:sz w:val="20"/>
        </w:rPr>
        <w:t> </w:t>
      </w:r>
      <w:r>
        <w:rPr>
          <w:sz w:val="20"/>
        </w:rPr>
        <w:t>channels</w:t>
      </w:r>
      <w:r>
        <w:rPr>
          <w:spacing w:val="-2"/>
          <w:sz w:val="20"/>
        </w:rPr>
        <w:t> </w:t>
      </w:r>
      <w:r>
        <w:rPr>
          <w:sz w:val="20"/>
        </w:rPr>
        <w:t>and</w:t>
      </w:r>
      <w:r>
        <w:rPr>
          <w:spacing w:val="-1"/>
          <w:sz w:val="20"/>
        </w:rPr>
        <w:t> </w:t>
      </w:r>
      <w:r>
        <w:rPr>
          <w:spacing w:val="-2"/>
          <w:sz w:val="20"/>
        </w:rPr>
        <w:t>procedures.</w:t>
      </w:r>
    </w:p>
    <w:p>
      <w:pPr>
        <w:pStyle w:val="Heading3"/>
        <w:spacing w:line="230" w:lineRule="exact"/>
      </w:pPr>
      <w:r>
        <w:rPr/>
        <w:t>Key </w:t>
      </w:r>
      <w:r>
        <w:rPr>
          <w:spacing w:val="-2"/>
        </w:rPr>
        <w:t>Points: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Maintains</w:t>
      </w:r>
      <w:r>
        <w:rPr>
          <w:spacing w:val="-4"/>
          <w:sz w:val="20"/>
        </w:rPr>
        <w:t> </w:t>
      </w:r>
      <w:r>
        <w:rPr>
          <w:sz w:val="20"/>
        </w:rPr>
        <w:t>coordination</w:t>
      </w:r>
      <w:r>
        <w:rPr>
          <w:spacing w:val="-1"/>
          <w:sz w:val="20"/>
        </w:rPr>
        <w:t> </w:t>
      </w:r>
      <w:r>
        <w:rPr>
          <w:sz w:val="20"/>
        </w:rPr>
        <w:t>and</w:t>
      </w:r>
      <w:r>
        <w:rPr>
          <w:spacing w:val="-1"/>
          <w:sz w:val="20"/>
        </w:rPr>
        <w:t> </w:t>
      </w:r>
      <w:r>
        <w:rPr>
          <w:spacing w:val="-2"/>
          <w:sz w:val="20"/>
        </w:rPr>
        <w:t>discipline.</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Ensures</w:t>
      </w:r>
      <w:r>
        <w:rPr>
          <w:spacing w:val="-2"/>
          <w:sz w:val="20"/>
        </w:rPr>
        <w:t> </w:t>
      </w:r>
      <w:r>
        <w:rPr>
          <w:sz w:val="20"/>
        </w:rPr>
        <w:t>everyone</w:t>
      </w:r>
      <w:r>
        <w:rPr>
          <w:spacing w:val="-2"/>
          <w:sz w:val="20"/>
        </w:rPr>
        <w:t> </w:t>
      </w:r>
      <w:r>
        <w:rPr>
          <w:sz w:val="20"/>
        </w:rPr>
        <w:t>is</w:t>
      </w:r>
      <w:r>
        <w:rPr>
          <w:spacing w:val="-1"/>
          <w:sz w:val="20"/>
        </w:rPr>
        <w:t> </w:t>
      </w:r>
      <w:r>
        <w:rPr>
          <w:sz w:val="20"/>
        </w:rPr>
        <w:t>informed of</w:t>
      </w:r>
      <w:r>
        <w:rPr>
          <w:spacing w:val="-1"/>
          <w:sz w:val="20"/>
        </w:rPr>
        <w:t> </w:t>
      </w:r>
      <w:r>
        <w:rPr>
          <w:sz w:val="20"/>
        </w:rPr>
        <w:t>goals,</w:t>
      </w:r>
      <w:r>
        <w:rPr>
          <w:spacing w:val="-1"/>
          <w:sz w:val="20"/>
        </w:rPr>
        <w:t> </w:t>
      </w:r>
      <w:r>
        <w:rPr>
          <w:sz w:val="20"/>
        </w:rPr>
        <w:t>policies, and </w:t>
      </w:r>
      <w:r>
        <w:rPr>
          <w:spacing w:val="-2"/>
          <w:sz w:val="20"/>
        </w:rPr>
        <w:t>operations.</w:t>
      </w:r>
    </w:p>
    <w:p>
      <w:pPr>
        <w:pStyle w:val="ListParagraph"/>
        <w:numPr>
          <w:ilvl w:val="1"/>
          <w:numId w:val="41"/>
        </w:numPr>
        <w:tabs>
          <w:tab w:pos="880" w:val="left" w:leader="none"/>
          <w:tab w:pos="881" w:val="left" w:leader="none"/>
        </w:tabs>
        <w:spacing w:line="244" w:lineRule="exact" w:before="0" w:after="0"/>
        <w:ind w:left="880" w:right="0" w:hanging="361"/>
        <w:jc w:val="left"/>
        <w:rPr>
          <w:sz w:val="20"/>
        </w:rPr>
      </w:pPr>
      <w:r>
        <w:rPr>
          <w:sz w:val="20"/>
        </w:rPr>
        <w:t>Serves</w:t>
      </w:r>
      <w:r>
        <w:rPr>
          <w:spacing w:val="-6"/>
          <w:sz w:val="20"/>
        </w:rPr>
        <w:t> </w:t>
      </w:r>
      <w:r>
        <w:rPr>
          <w:sz w:val="20"/>
        </w:rPr>
        <w:t>as</w:t>
      </w:r>
      <w:r>
        <w:rPr>
          <w:spacing w:val="-3"/>
          <w:sz w:val="20"/>
        </w:rPr>
        <w:t> </w:t>
      </w:r>
      <w:r>
        <w:rPr>
          <w:sz w:val="20"/>
        </w:rPr>
        <w:t>the</w:t>
      </w:r>
      <w:r>
        <w:rPr>
          <w:spacing w:val="-3"/>
          <w:sz w:val="20"/>
        </w:rPr>
        <w:t> </w:t>
      </w:r>
      <w:r>
        <w:rPr>
          <w:b/>
          <w:sz w:val="20"/>
        </w:rPr>
        <w:t>integrating</w:t>
      </w:r>
      <w:r>
        <w:rPr>
          <w:b/>
          <w:spacing w:val="-2"/>
          <w:sz w:val="20"/>
        </w:rPr>
        <w:t> </w:t>
      </w:r>
      <w:r>
        <w:rPr>
          <w:b/>
          <w:sz w:val="20"/>
        </w:rPr>
        <w:t>mechanism</w:t>
      </w:r>
      <w:r>
        <w:rPr>
          <w:b/>
          <w:spacing w:val="-1"/>
          <w:sz w:val="20"/>
        </w:rPr>
        <w:t> </w:t>
      </w:r>
      <w:r>
        <w:rPr>
          <w:sz w:val="20"/>
        </w:rPr>
        <w:t>of</w:t>
      </w:r>
      <w:r>
        <w:rPr>
          <w:spacing w:val="-2"/>
          <w:sz w:val="20"/>
        </w:rPr>
        <w:t> </w:t>
      </w:r>
      <w:r>
        <w:rPr>
          <w:sz w:val="20"/>
        </w:rPr>
        <w:t>all</w:t>
      </w:r>
      <w:r>
        <w:rPr>
          <w:spacing w:val="-2"/>
          <w:sz w:val="20"/>
        </w:rPr>
        <w:t> </w:t>
      </w:r>
      <w:r>
        <w:rPr>
          <w:sz w:val="20"/>
        </w:rPr>
        <w:t>organizational</w:t>
      </w:r>
      <w:r>
        <w:rPr>
          <w:spacing w:val="-2"/>
          <w:sz w:val="20"/>
        </w:rPr>
        <w:t> elements.</w:t>
      </w:r>
    </w:p>
    <w:p>
      <w:pPr>
        <w:pStyle w:val="Heading3"/>
        <w:spacing w:line="230" w:lineRule="exact"/>
      </w:pPr>
      <w:r>
        <w:rPr>
          <w:spacing w:val="-2"/>
        </w:rPr>
        <w:t>Definition:</w:t>
      </w:r>
    </w:p>
    <w:p>
      <w:pPr>
        <w:spacing w:before="0"/>
        <w:ind w:left="160" w:right="0" w:firstLine="0"/>
        <w:jc w:val="left"/>
        <w:rPr>
          <w:i/>
          <w:sz w:val="20"/>
        </w:rPr>
      </w:pPr>
      <w:r>
        <w:rPr>
          <w:i/>
          <w:sz w:val="20"/>
        </w:rPr>
        <w:t>The</w:t>
      </w:r>
      <w:r>
        <w:rPr>
          <w:i/>
          <w:spacing w:val="-6"/>
          <w:sz w:val="20"/>
        </w:rPr>
        <w:t> </w:t>
      </w:r>
      <w:r>
        <w:rPr>
          <w:i/>
          <w:sz w:val="20"/>
        </w:rPr>
        <w:t>process</w:t>
      </w:r>
      <w:r>
        <w:rPr>
          <w:i/>
          <w:spacing w:val="-6"/>
          <w:sz w:val="20"/>
        </w:rPr>
        <w:t> </w:t>
      </w:r>
      <w:r>
        <w:rPr>
          <w:i/>
          <w:sz w:val="20"/>
        </w:rPr>
        <w:t>of</w:t>
      </w:r>
      <w:r>
        <w:rPr>
          <w:i/>
          <w:spacing w:val="-5"/>
          <w:sz w:val="20"/>
        </w:rPr>
        <w:t> </w:t>
      </w:r>
      <w:r>
        <w:rPr>
          <w:i/>
          <w:sz w:val="20"/>
        </w:rPr>
        <w:t>sharing</w:t>
      </w:r>
      <w:r>
        <w:rPr>
          <w:i/>
          <w:spacing w:val="-5"/>
          <w:sz w:val="20"/>
        </w:rPr>
        <w:t> </w:t>
      </w:r>
      <w:r>
        <w:rPr>
          <w:i/>
          <w:sz w:val="20"/>
        </w:rPr>
        <w:t>and</w:t>
      </w:r>
      <w:r>
        <w:rPr>
          <w:i/>
          <w:spacing w:val="-5"/>
          <w:sz w:val="20"/>
        </w:rPr>
        <w:t> </w:t>
      </w:r>
      <w:r>
        <w:rPr>
          <w:i/>
          <w:sz w:val="20"/>
        </w:rPr>
        <w:t>understanding</w:t>
      </w:r>
      <w:r>
        <w:rPr>
          <w:i/>
          <w:spacing w:val="-5"/>
          <w:sz w:val="20"/>
        </w:rPr>
        <w:t> </w:t>
      </w:r>
      <w:r>
        <w:rPr>
          <w:i/>
          <w:sz w:val="20"/>
        </w:rPr>
        <w:t>information</w:t>
      </w:r>
      <w:r>
        <w:rPr>
          <w:i/>
          <w:spacing w:val="-5"/>
          <w:sz w:val="20"/>
        </w:rPr>
        <w:t> </w:t>
      </w:r>
      <w:r>
        <w:rPr>
          <w:i/>
          <w:sz w:val="20"/>
        </w:rPr>
        <w:t>among</w:t>
      </w:r>
      <w:r>
        <w:rPr>
          <w:i/>
          <w:spacing w:val="-5"/>
          <w:sz w:val="20"/>
        </w:rPr>
        <w:t> </w:t>
      </w:r>
      <w:r>
        <w:rPr>
          <w:i/>
          <w:sz w:val="20"/>
        </w:rPr>
        <w:t>members</w:t>
      </w:r>
      <w:r>
        <w:rPr>
          <w:i/>
          <w:spacing w:val="-6"/>
          <w:sz w:val="20"/>
        </w:rPr>
        <w:t> </w:t>
      </w:r>
      <w:r>
        <w:rPr>
          <w:i/>
          <w:sz w:val="20"/>
        </w:rPr>
        <w:t>of</w:t>
      </w:r>
      <w:r>
        <w:rPr>
          <w:i/>
          <w:spacing w:val="-3"/>
          <w:sz w:val="20"/>
        </w:rPr>
        <w:t> </w:t>
      </w:r>
      <w:r>
        <w:rPr>
          <w:i/>
          <w:sz w:val="20"/>
        </w:rPr>
        <w:t>an</w:t>
      </w:r>
      <w:r>
        <w:rPr>
          <w:i/>
          <w:spacing w:val="-5"/>
          <w:sz w:val="20"/>
        </w:rPr>
        <w:t> </w:t>
      </w:r>
      <w:r>
        <w:rPr>
          <w:i/>
          <w:sz w:val="20"/>
        </w:rPr>
        <w:t>organization</w:t>
      </w:r>
      <w:r>
        <w:rPr>
          <w:i/>
          <w:spacing w:val="-5"/>
          <w:sz w:val="20"/>
        </w:rPr>
        <w:t> </w:t>
      </w:r>
      <w:r>
        <w:rPr>
          <w:i/>
          <w:sz w:val="20"/>
        </w:rPr>
        <w:t>through</w:t>
      </w:r>
      <w:r>
        <w:rPr>
          <w:i/>
          <w:spacing w:val="-7"/>
          <w:sz w:val="20"/>
        </w:rPr>
        <w:t> </w:t>
      </w:r>
      <w:r>
        <w:rPr>
          <w:i/>
          <w:sz w:val="20"/>
        </w:rPr>
        <w:t>words,</w:t>
      </w:r>
      <w:r>
        <w:rPr>
          <w:i/>
          <w:spacing w:val="-5"/>
          <w:sz w:val="20"/>
        </w:rPr>
        <w:t> </w:t>
      </w:r>
      <w:r>
        <w:rPr>
          <w:i/>
          <w:sz w:val="20"/>
        </w:rPr>
        <w:t>symbols,</w:t>
      </w:r>
      <w:r>
        <w:rPr>
          <w:i/>
          <w:spacing w:val="-5"/>
          <w:sz w:val="20"/>
        </w:rPr>
        <w:t> </w:t>
      </w:r>
      <w:r>
        <w:rPr>
          <w:i/>
          <w:sz w:val="20"/>
        </w:rPr>
        <w:t>or</w:t>
      </w:r>
      <w:r>
        <w:rPr>
          <w:i/>
          <w:spacing w:val="-5"/>
          <w:sz w:val="20"/>
        </w:rPr>
        <w:t> </w:t>
      </w:r>
      <w:r>
        <w:rPr>
          <w:i/>
          <w:sz w:val="20"/>
        </w:rPr>
        <w:t>gestures</w:t>
      </w:r>
      <w:r>
        <w:rPr>
          <w:i/>
          <w:spacing w:val="-6"/>
          <w:sz w:val="20"/>
        </w:rPr>
        <w:t> </w:t>
      </w:r>
      <w:r>
        <w:rPr>
          <w:i/>
          <w:sz w:val="20"/>
        </w:rPr>
        <w:t>for</w:t>
      </w:r>
      <w:r>
        <w:rPr>
          <w:i/>
          <w:sz w:val="20"/>
        </w:rPr>
        <w:t> coordination and control.</w:t>
      </w:r>
    </w:p>
    <w:p>
      <w:pPr>
        <w:pStyle w:val="Heading3"/>
      </w:pPr>
      <w:r>
        <w:rPr/>
        <w:t>Quick</w:t>
      </w:r>
      <w:r>
        <w:rPr>
          <w:spacing w:val="-3"/>
        </w:rPr>
        <w:t> </w:t>
      </w:r>
      <w:r>
        <w:rPr/>
        <w:t>Summary</w:t>
      </w:r>
      <w:r>
        <w:rPr>
          <w:spacing w:val="-5"/>
        </w:rPr>
        <w:t> </w:t>
      </w:r>
      <w:r>
        <w:rPr>
          <w:spacing w:val="-2"/>
        </w:rPr>
        <w:t>Table</w:t>
      </w:r>
    </w:p>
    <w:p>
      <w:pPr>
        <w:tabs>
          <w:tab w:pos="2372" w:val="left" w:leader="none"/>
        </w:tabs>
        <w:spacing w:before="46"/>
        <w:ind w:left="205" w:right="0" w:firstLine="0"/>
        <w:jc w:val="left"/>
        <w:rPr>
          <w:b/>
          <w:sz w:val="20"/>
        </w:rPr>
      </w:pPr>
      <w:r>
        <w:rPr>
          <w:b/>
          <w:spacing w:val="-4"/>
          <w:sz w:val="20"/>
        </w:rPr>
        <w:t>Term</w:t>
      </w:r>
      <w:r>
        <w:rPr>
          <w:b/>
          <w:sz w:val="20"/>
        </w:rPr>
        <w:tab/>
        <w:t>Definition</w:t>
      </w:r>
      <w:r>
        <w:rPr>
          <w:b/>
          <w:spacing w:val="-2"/>
          <w:sz w:val="20"/>
        </w:rPr>
        <w:t> </w:t>
      </w:r>
      <w:r>
        <w:rPr>
          <w:b/>
          <w:sz w:val="20"/>
        </w:rPr>
        <w:t>/</w:t>
      </w:r>
      <w:r>
        <w:rPr>
          <w:b/>
          <w:spacing w:val="-1"/>
          <w:sz w:val="20"/>
        </w:rPr>
        <w:t> </w:t>
      </w:r>
      <w:r>
        <w:rPr>
          <w:b/>
          <w:sz w:val="20"/>
        </w:rPr>
        <w:t>Key</w:t>
      </w:r>
      <w:r>
        <w:rPr>
          <w:b/>
          <w:spacing w:val="-1"/>
          <w:sz w:val="20"/>
        </w:rPr>
        <w:t> </w:t>
      </w:r>
      <w:r>
        <w:rPr>
          <w:b/>
          <w:spacing w:val="-4"/>
          <w:sz w:val="20"/>
        </w:rPr>
        <w:t>Idea</w:t>
      </w:r>
    </w:p>
    <w:p>
      <w:pPr>
        <w:tabs>
          <w:tab w:pos="2372" w:val="left" w:leader="none"/>
        </w:tabs>
        <w:spacing w:before="60"/>
        <w:ind w:left="205" w:right="0" w:firstLine="0"/>
        <w:jc w:val="left"/>
        <w:rPr>
          <w:sz w:val="20"/>
        </w:rPr>
      </w:pPr>
      <w:r>
        <w:rPr>
          <w:b/>
          <w:sz w:val="20"/>
        </w:rPr>
        <w:t>Line</w:t>
      </w:r>
      <w:r>
        <w:rPr>
          <w:b/>
          <w:spacing w:val="-1"/>
          <w:sz w:val="20"/>
        </w:rPr>
        <w:t> </w:t>
      </w:r>
      <w:r>
        <w:rPr>
          <w:b/>
          <w:spacing w:val="-2"/>
          <w:sz w:val="20"/>
        </w:rPr>
        <w:t>Function</w:t>
      </w:r>
      <w:r>
        <w:rPr>
          <w:b/>
          <w:sz w:val="20"/>
        </w:rPr>
        <w:tab/>
      </w:r>
      <w:r>
        <w:rPr>
          <w:sz w:val="20"/>
        </w:rPr>
        <w:t>Core</w:t>
      </w:r>
      <w:r>
        <w:rPr>
          <w:spacing w:val="-5"/>
          <w:sz w:val="20"/>
        </w:rPr>
        <w:t> </w:t>
      </w:r>
      <w:r>
        <w:rPr>
          <w:sz w:val="20"/>
        </w:rPr>
        <w:t>police</w:t>
      </w:r>
      <w:r>
        <w:rPr>
          <w:spacing w:val="-2"/>
          <w:sz w:val="20"/>
        </w:rPr>
        <w:t> </w:t>
      </w:r>
      <w:r>
        <w:rPr>
          <w:sz w:val="20"/>
        </w:rPr>
        <w:t>operations</w:t>
      </w:r>
      <w:r>
        <w:rPr>
          <w:spacing w:val="-1"/>
          <w:sz w:val="20"/>
        </w:rPr>
        <w:t> </w:t>
      </w:r>
      <w:r>
        <w:rPr>
          <w:sz w:val="20"/>
        </w:rPr>
        <w:t>directly</w:t>
      </w:r>
      <w:r>
        <w:rPr>
          <w:spacing w:val="-1"/>
          <w:sz w:val="20"/>
        </w:rPr>
        <w:t> </w:t>
      </w:r>
      <w:r>
        <w:rPr>
          <w:sz w:val="20"/>
        </w:rPr>
        <w:t>serving</w:t>
      </w:r>
      <w:r>
        <w:rPr>
          <w:spacing w:val="-1"/>
          <w:sz w:val="20"/>
        </w:rPr>
        <w:t> </w:t>
      </w:r>
      <w:r>
        <w:rPr>
          <w:sz w:val="20"/>
        </w:rPr>
        <w:t>the</w:t>
      </w:r>
      <w:r>
        <w:rPr>
          <w:spacing w:val="-1"/>
          <w:sz w:val="20"/>
        </w:rPr>
        <w:t> </w:t>
      </w:r>
      <w:r>
        <w:rPr>
          <w:spacing w:val="-2"/>
          <w:sz w:val="20"/>
        </w:rPr>
        <w:t>public.</w:t>
      </w:r>
    </w:p>
    <w:p>
      <w:pPr>
        <w:tabs>
          <w:tab w:pos="2372" w:val="left" w:leader="none"/>
        </w:tabs>
        <w:spacing w:before="60"/>
        <w:ind w:left="205" w:right="0" w:firstLine="0"/>
        <w:jc w:val="left"/>
        <w:rPr>
          <w:sz w:val="20"/>
        </w:rPr>
      </w:pPr>
      <w:r>
        <w:rPr>
          <w:b/>
          <w:sz w:val="20"/>
        </w:rPr>
        <w:t>Staff</w:t>
      </w:r>
      <w:r>
        <w:rPr>
          <w:b/>
          <w:spacing w:val="-2"/>
          <w:sz w:val="20"/>
        </w:rPr>
        <w:t> Function</w:t>
      </w:r>
      <w:r>
        <w:rPr>
          <w:b/>
          <w:sz w:val="20"/>
        </w:rPr>
        <w:tab/>
      </w:r>
      <w:r>
        <w:rPr>
          <w:sz w:val="20"/>
        </w:rPr>
        <w:t>Advisory</w:t>
      </w:r>
      <w:r>
        <w:rPr>
          <w:spacing w:val="-7"/>
          <w:sz w:val="20"/>
        </w:rPr>
        <w:t> </w:t>
      </w:r>
      <w:r>
        <w:rPr>
          <w:sz w:val="20"/>
        </w:rPr>
        <w:t>roles</w:t>
      </w:r>
      <w:r>
        <w:rPr>
          <w:spacing w:val="-3"/>
          <w:sz w:val="20"/>
        </w:rPr>
        <w:t> </w:t>
      </w:r>
      <w:r>
        <w:rPr>
          <w:sz w:val="20"/>
        </w:rPr>
        <w:t>supporting</w:t>
      </w:r>
      <w:r>
        <w:rPr>
          <w:spacing w:val="-4"/>
          <w:sz w:val="20"/>
        </w:rPr>
        <w:t> </w:t>
      </w:r>
      <w:r>
        <w:rPr>
          <w:sz w:val="20"/>
        </w:rPr>
        <w:t>line</w:t>
      </w:r>
      <w:r>
        <w:rPr>
          <w:spacing w:val="-4"/>
          <w:sz w:val="20"/>
        </w:rPr>
        <w:t> </w:t>
      </w:r>
      <w:r>
        <w:rPr>
          <w:spacing w:val="-2"/>
          <w:sz w:val="20"/>
        </w:rPr>
        <w:t>functions.</w:t>
      </w:r>
    </w:p>
    <w:p>
      <w:pPr>
        <w:tabs>
          <w:tab w:pos="2372" w:val="left" w:leader="none"/>
        </w:tabs>
        <w:spacing w:before="60"/>
        <w:ind w:left="205" w:right="0" w:firstLine="0"/>
        <w:jc w:val="left"/>
        <w:rPr>
          <w:sz w:val="20"/>
        </w:rPr>
      </w:pPr>
      <w:r>
        <w:rPr>
          <w:b/>
          <w:sz w:val="20"/>
        </w:rPr>
        <w:t>Auxiliary</w:t>
      </w:r>
      <w:r>
        <w:rPr>
          <w:b/>
          <w:spacing w:val="-4"/>
          <w:sz w:val="20"/>
        </w:rPr>
        <w:t> </w:t>
      </w:r>
      <w:r>
        <w:rPr>
          <w:b/>
          <w:spacing w:val="-2"/>
          <w:sz w:val="20"/>
        </w:rPr>
        <w:t>Function</w:t>
      </w:r>
      <w:r>
        <w:rPr>
          <w:b/>
          <w:sz w:val="20"/>
        </w:rPr>
        <w:tab/>
      </w:r>
      <w:r>
        <w:rPr>
          <w:sz w:val="20"/>
        </w:rPr>
        <w:t>Logistical</w:t>
      </w:r>
      <w:r>
        <w:rPr>
          <w:spacing w:val="-3"/>
          <w:sz w:val="20"/>
        </w:rPr>
        <w:t> </w:t>
      </w:r>
      <w:r>
        <w:rPr>
          <w:sz w:val="20"/>
        </w:rPr>
        <w:t>and</w:t>
      </w:r>
      <w:r>
        <w:rPr>
          <w:spacing w:val="-3"/>
          <w:sz w:val="20"/>
        </w:rPr>
        <w:t> </w:t>
      </w:r>
      <w:r>
        <w:rPr>
          <w:sz w:val="20"/>
        </w:rPr>
        <w:t>support</w:t>
      </w:r>
      <w:r>
        <w:rPr>
          <w:spacing w:val="-2"/>
          <w:sz w:val="20"/>
        </w:rPr>
        <w:t> operations.</w:t>
      </w:r>
    </w:p>
    <w:p>
      <w:pPr>
        <w:tabs>
          <w:tab w:pos="2372" w:val="left" w:leader="none"/>
        </w:tabs>
        <w:spacing w:line="302" w:lineRule="auto" w:before="60"/>
        <w:ind w:left="205" w:right="4618" w:firstLine="0"/>
        <w:jc w:val="left"/>
        <w:rPr>
          <w:sz w:val="20"/>
        </w:rPr>
      </w:pPr>
      <w:r>
        <w:rPr>
          <w:b/>
          <w:sz w:val="20"/>
        </w:rPr>
        <w:t>Line Organization</w:t>
        <w:tab/>
      </w:r>
      <w:r>
        <w:rPr>
          <w:sz w:val="20"/>
        </w:rPr>
        <w:t>Simple top-down structure of authority. </w:t>
      </w:r>
      <w:r>
        <w:rPr>
          <w:b/>
          <w:sz w:val="20"/>
        </w:rPr>
        <w:t>Functional Organization </w:t>
      </w:r>
      <w:r>
        <w:rPr>
          <w:sz w:val="20"/>
        </w:rPr>
        <w:t>Structure based on specialized functions. </w:t>
      </w:r>
      <w:r>
        <w:rPr>
          <w:b/>
          <w:spacing w:val="-2"/>
          <w:sz w:val="20"/>
        </w:rPr>
        <w:t>Specialization</w:t>
      </w:r>
      <w:r>
        <w:rPr>
          <w:b/>
          <w:sz w:val="20"/>
        </w:rPr>
        <w:tab/>
      </w:r>
      <w:r>
        <w:rPr>
          <w:sz w:val="20"/>
        </w:rPr>
        <w:t>Assignment</w:t>
      </w:r>
      <w:r>
        <w:rPr>
          <w:spacing w:val="-7"/>
          <w:sz w:val="20"/>
        </w:rPr>
        <w:t> </w:t>
      </w:r>
      <w:r>
        <w:rPr>
          <w:sz w:val="20"/>
        </w:rPr>
        <w:t>of</w:t>
      </w:r>
      <w:r>
        <w:rPr>
          <w:spacing w:val="-7"/>
          <w:sz w:val="20"/>
        </w:rPr>
        <w:t> </w:t>
      </w:r>
      <w:r>
        <w:rPr>
          <w:sz w:val="20"/>
        </w:rPr>
        <w:t>specific</w:t>
      </w:r>
      <w:r>
        <w:rPr>
          <w:spacing w:val="-7"/>
          <w:sz w:val="20"/>
        </w:rPr>
        <w:t> </w:t>
      </w:r>
      <w:r>
        <w:rPr>
          <w:sz w:val="20"/>
        </w:rPr>
        <w:t>tasks</w:t>
      </w:r>
      <w:r>
        <w:rPr>
          <w:spacing w:val="-7"/>
          <w:sz w:val="20"/>
        </w:rPr>
        <w:t> </w:t>
      </w:r>
      <w:r>
        <w:rPr>
          <w:sz w:val="20"/>
        </w:rPr>
        <w:t>to</w:t>
      </w:r>
      <w:r>
        <w:rPr>
          <w:spacing w:val="-7"/>
          <w:sz w:val="20"/>
        </w:rPr>
        <w:t> </w:t>
      </w:r>
      <w:r>
        <w:rPr>
          <w:sz w:val="20"/>
        </w:rPr>
        <w:t>skilled</w:t>
      </w:r>
      <w:r>
        <w:rPr>
          <w:spacing w:val="-7"/>
          <w:sz w:val="20"/>
        </w:rPr>
        <w:t> </w:t>
      </w:r>
      <w:r>
        <w:rPr>
          <w:sz w:val="20"/>
        </w:rPr>
        <w:t>individuals.</w:t>
      </w:r>
    </w:p>
    <w:p>
      <w:pPr>
        <w:spacing w:before="1"/>
        <w:ind w:left="205" w:right="0" w:firstLine="0"/>
        <w:jc w:val="left"/>
        <w:rPr>
          <w:sz w:val="20"/>
        </w:rPr>
      </w:pPr>
      <w:r>
        <w:rPr>
          <w:b/>
          <w:sz w:val="20"/>
        </w:rPr>
        <w:t>Hierarchy</w:t>
      </w:r>
      <w:r>
        <w:rPr>
          <w:b/>
          <w:spacing w:val="-5"/>
          <w:sz w:val="20"/>
        </w:rPr>
        <w:t> </w:t>
      </w:r>
      <w:r>
        <w:rPr>
          <w:b/>
          <w:sz w:val="20"/>
        </w:rPr>
        <w:t>of</w:t>
      </w:r>
      <w:r>
        <w:rPr>
          <w:b/>
          <w:spacing w:val="-13"/>
          <w:sz w:val="20"/>
        </w:rPr>
        <w:t> </w:t>
      </w:r>
      <w:r>
        <w:rPr>
          <w:b/>
          <w:sz w:val="20"/>
        </w:rPr>
        <w:t>Authority</w:t>
      </w:r>
      <w:r>
        <w:rPr>
          <w:b/>
          <w:spacing w:val="42"/>
          <w:sz w:val="20"/>
        </w:rPr>
        <w:t>  </w:t>
      </w:r>
      <w:r>
        <w:rPr>
          <w:sz w:val="20"/>
        </w:rPr>
        <w:t>Chain</w:t>
      </w:r>
      <w:r>
        <w:rPr>
          <w:spacing w:val="-3"/>
          <w:sz w:val="20"/>
        </w:rPr>
        <w:t> </w:t>
      </w:r>
      <w:r>
        <w:rPr>
          <w:sz w:val="20"/>
        </w:rPr>
        <w:t>of</w:t>
      </w:r>
      <w:r>
        <w:rPr>
          <w:spacing w:val="-2"/>
          <w:sz w:val="20"/>
        </w:rPr>
        <w:t> </w:t>
      </w:r>
      <w:r>
        <w:rPr>
          <w:sz w:val="20"/>
        </w:rPr>
        <w:t>command</w:t>
      </w:r>
      <w:r>
        <w:rPr>
          <w:spacing w:val="-3"/>
          <w:sz w:val="20"/>
        </w:rPr>
        <w:t> </w:t>
      </w:r>
      <w:r>
        <w:rPr>
          <w:sz w:val="20"/>
        </w:rPr>
        <w:t>defining</w:t>
      </w:r>
      <w:r>
        <w:rPr>
          <w:spacing w:val="-3"/>
          <w:sz w:val="20"/>
        </w:rPr>
        <w:t> </w:t>
      </w:r>
      <w:r>
        <w:rPr>
          <w:sz w:val="20"/>
        </w:rPr>
        <w:t>superior-subordinate</w:t>
      </w:r>
      <w:r>
        <w:rPr>
          <w:spacing w:val="-1"/>
          <w:sz w:val="20"/>
        </w:rPr>
        <w:t> </w:t>
      </w:r>
      <w:r>
        <w:rPr>
          <w:spacing w:val="-2"/>
          <w:sz w:val="20"/>
        </w:rPr>
        <w:t>relationships.</w:t>
      </w:r>
    </w:p>
    <w:p>
      <w:pPr>
        <w:pStyle w:val="BodyText"/>
        <w:tabs>
          <w:tab w:pos="2372" w:val="left" w:leader="none"/>
        </w:tabs>
        <w:spacing w:before="60"/>
        <w:ind w:left="205" w:firstLine="0"/>
      </w:pPr>
      <w:r>
        <w:rPr>
          <w:b/>
          <w:spacing w:val="-2"/>
        </w:rPr>
        <w:t>Authority</w:t>
      </w:r>
      <w:r>
        <w:rPr>
          <w:b/>
        </w:rPr>
        <w:tab/>
      </w:r>
      <w:r>
        <w:rPr/>
        <w:t>Right</w:t>
      </w:r>
      <w:r>
        <w:rPr>
          <w:spacing w:val="-3"/>
        </w:rPr>
        <w:t> </w:t>
      </w:r>
      <w:r>
        <w:rPr/>
        <w:t>to</w:t>
      </w:r>
      <w:r>
        <w:rPr>
          <w:spacing w:val="-1"/>
        </w:rPr>
        <w:t> </w:t>
      </w:r>
      <w:r>
        <w:rPr/>
        <w:t>command</w:t>
      </w:r>
      <w:r>
        <w:rPr>
          <w:spacing w:val="-1"/>
        </w:rPr>
        <w:t> </w:t>
      </w:r>
      <w:r>
        <w:rPr/>
        <w:t>and</w:t>
      </w:r>
      <w:r>
        <w:rPr>
          <w:spacing w:val="-1"/>
        </w:rPr>
        <w:t> </w:t>
      </w:r>
      <w:r>
        <w:rPr/>
        <w:t>control </w:t>
      </w:r>
      <w:r>
        <w:rPr>
          <w:spacing w:val="-2"/>
        </w:rPr>
        <w:t>subordinates.</w:t>
      </w:r>
    </w:p>
    <w:p>
      <w:pPr>
        <w:pStyle w:val="BodyText"/>
        <w:tabs>
          <w:tab w:pos="2372" w:val="left" w:leader="none"/>
        </w:tabs>
        <w:spacing w:line="302" w:lineRule="auto" w:before="60"/>
        <w:ind w:left="205" w:right="3287" w:firstLine="0"/>
      </w:pPr>
      <w:r>
        <w:rPr>
          <w:b/>
        </w:rPr>
        <w:t>Span of Control</w:t>
        <w:tab/>
      </w:r>
      <w:r>
        <w:rPr/>
        <w:t>Number of subordinates a supervisor can manage effectively. </w:t>
      </w:r>
      <w:r>
        <w:rPr>
          <w:b/>
          <w:spacing w:val="-2"/>
        </w:rPr>
        <w:t>Delegation</w:t>
      </w:r>
      <w:r>
        <w:rPr>
          <w:b/>
        </w:rPr>
        <w:tab/>
      </w:r>
      <w:r>
        <w:rPr/>
        <w:t>Transfer</w:t>
      </w:r>
      <w:r>
        <w:rPr>
          <w:spacing w:val="-9"/>
        </w:rPr>
        <w:t> </w:t>
      </w:r>
      <w:r>
        <w:rPr/>
        <w:t>of</w:t>
      </w:r>
      <w:r>
        <w:rPr>
          <w:spacing w:val="-9"/>
        </w:rPr>
        <w:t> </w:t>
      </w:r>
      <w:r>
        <w:rPr/>
        <w:t>authority</w:t>
      </w:r>
      <w:r>
        <w:rPr>
          <w:spacing w:val="-9"/>
        </w:rPr>
        <w:t> </w:t>
      </w:r>
      <w:r>
        <w:rPr/>
        <w:t>to</w:t>
      </w:r>
      <w:r>
        <w:rPr>
          <w:spacing w:val="-9"/>
        </w:rPr>
        <w:t> </w:t>
      </w:r>
      <w:r>
        <w:rPr/>
        <w:t>subordinates</w:t>
      </w:r>
      <w:r>
        <w:rPr>
          <w:spacing w:val="-10"/>
        </w:rPr>
        <w:t> </w:t>
      </w:r>
      <w:r>
        <w:rPr/>
        <w:t>while</w:t>
      </w:r>
      <w:r>
        <w:rPr>
          <w:spacing w:val="-10"/>
        </w:rPr>
        <w:t> </w:t>
      </w:r>
      <w:r>
        <w:rPr/>
        <w:t>retaining</w:t>
      </w:r>
      <w:r>
        <w:rPr>
          <w:spacing w:val="-9"/>
        </w:rPr>
        <w:t> </w:t>
      </w:r>
      <w:r>
        <w:rPr/>
        <w:t>accountability. </w:t>
      </w:r>
      <w:r>
        <w:rPr>
          <w:b/>
        </w:rPr>
        <w:t>Unity of Command</w:t>
        <w:tab/>
      </w:r>
      <w:r>
        <w:rPr/>
        <w:t>Each employee has only one immediate superior.</w:t>
      </w:r>
    </w:p>
    <w:p>
      <w:pPr>
        <w:spacing w:before="1"/>
        <w:ind w:left="205" w:right="0" w:firstLine="0"/>
        <w:jc w:val="left"/>
        <w:rPr>
          <w:sz w:val="20"/>
        </w:rPr>
      </w:pPr>
      <w:r>
        <w:rPr>
          <w:b/>
          <w:sz w:val="20"/>
        </w:rPr>
        <w:t>Formal</w:t>
      </w:r>
      <w:r>
        <w:rPr>
          <w:b/>
          <w:spacing w:val="-3"/>
          <w:sz w:val="20"/>
        </w:rPr>
        <w:t> </w:t>
      </w:r>
      <w:r>
        <w:rPr>
          <w:b/>
          <w:sz w:val="20"/>
        </w:rPr>
        <w:t>Communication</w:t>
      </w:r>
      <w:r>
        <w:rPr>
          <w:b/>
          <w:spacing w:val="54"/>
          <w:sz w:val="20"/>
        </w:rPr>
        <w:t> </w:t>
      </w:r>
      <w:r>
        <w:rPr>
          <w:sz w:val="20"/>
        </w:rPr>
        <w:t>Structured</w:t>
      </w:r>
      <w:r>
        <w:rPr>
          <w:spacing w:val="-1"/>
          <w:sz w:val="20"/>
        </w:rPr>
        <w:t> </w:t>
      </w:r>
      <w:r>
        <w:rPr>
          <w:sz w:val="20"/>
        </w:rPr>
        <w:t>flow of</w:t>
      </w:r>
      <w:r>
        <w:rPr>
          <w:spacing w:val="-3"/>
          <w:sz w:val="20"/>
        </w:rPr>
        <w:t> </w:t>
      </w:r>
      <w:r>
        <w:rPr>
          <w:sz w:val="20"/>
        </w:rPr>
        <w:t>information for</w:t>
      </w:r>
      <w:r>
        <w:rPr>
          <w:spacing w:val="-1"/>
          <w:sz w:val="20"/>
        </w:rPr>
        <w:t> </w:t>
      </w:r>
      <w:r>
        <w:rPr>
          <w:spacing w:val="-2"/>
          <w:sz w:val="20"/>
        </w:rPr>
        <w:t>coordination.</w:t>
      </w:r>
    </w:p>
    <w:p>
      <w:pPr>
        <w:pStyle w:val="Heading3"/>
        <w:spacing w:before="44"/>
      </w:pPr>
      <w:r>
        <w:rPr/>
        <w:t>Part</w:t>
      </w:r>
      <w:r>
        <w:rPr>
          <w:spacing w:val="-1"/>
        </w:rPr>
        <w:t> </w:t>
      </w:r>
      <w:r>
        <w:rPr/>
        <w:t>II – Principles</w:t>
      </w:r>
      <w:r>
        <w:rPr>
          <w:spacing w:val="-1"/>
        </w:rPr>
        <w:t> </w:t>
      </w:r>
      <w:r>
        <w:rPr/>
        <w:t>of</w:t>
      </w:r>
      <w:r>
        <w:rPr>
          <w:spacing w:val="-1"/>
        </w:rPr>
        <w:t> </w:t>
      </w:r>
      <w:r>
        <w:rPr/>
        <w:t>Police</w:t>
      </w:r>
      <w:r>
        <w:rPr>
          <w:spacing w:val="-1"/>
        </w:rPr>
        <w:t> </w:t>
      </w:r>
      <w:r>
        <w:rPr>
          <w:spacing w:val="-2"/>
        </w:rPr>
        <w:t>Organization</w:t>
      </w:r>
    </w:p>
    <w:p>
      <w:pPr>
        <w:pStyle w:val="ListParagraph"/>
        <w:numPr>
          <w:ilvl w:val="0"/>
          <w:numId w:val="42"/>
        </w:numPr>
        <w:tabs>
          <w:tab w:pos="360" w:val="left" w:leader="none"/>
        </w:tabs>
        <w:spacing w:line="240" w:lineRule="auto" w:before="0" w:after="0"/>
        <w:ind w:left="160" w:right="8465" w:firstLine="0"/>
        <w:jc w:val="left"/>
        <w:rPr>
          <w:b/>
          <w:sz w:val="20"/>
        </w:rPr>
      </w:pPr>
      <w:r>
        <w:rPr>
          <w:b/>
          <w:sz w:val="20"/>
        </w:rPr>
        <w:t>Principle</w:t>
      </w:r>
      <w:r>
        <w:rPr>
          <w:b/>
          <w:spacing w:val="-13"/>
          <w:sz w:val="20"/>
        </w:rPr>
        <w:t> </w:t>
      </w:r>
      <w:r>
        <w:rPr>
          <w:b/>
          <w:sz w:val="20"/>
        </w:rPr>
        <w:t>of</w:t>
      </w:r>
      <w:r>
        <w:rPr>
          <w:b/>
          <w:spacing w:val="-12"/>
          <w:sz w:val="20"/>
        </w:rPr>
        <w:t> </w:t>
      </w:r>
      <w:r>
        <w:rPr>
          <w:b/>
          <w:sz w:val="20"/>
        </w:rPr>
        <w:t>Specialization </w:t>
      </w:r>
      <w:r>
        <w:rPr>
          <w:b/>
          <w:spacing w:val="-2"/>
          <w:sz w:val="20"/>
        </w:rPr>
        <w:t>Definition:</w:t>
      </w:r>
    </w:p>
    <w:p>
      <w:pPr>
        <w:spacing w:before="0"/>
        <w:ind w:left="160" w:right="0" w:firstLine="0"/>
        <w:jc w:val="left"/>
        <w:rPr>
          <w:sz w:val="20"/>
        </w:rPr>
      </w:pPr>
      <w:r>
        <w:rPr>
          <w:sz w:val="20"/>
        </w:rPr>
        <w:t>Each</w:t>
      </w:r>
      <w:r>
        <w:rPr>
          <w:spacing w:val="-2"/>
          <w:sz w:val="20"/>
        </w:rPr>
        <w:t> </w:t>
      </w:r>
      <w:r>
        <w:rPr>
          <w:sz w:val="20"/>
        </w:rPr>
        <w:t>organizational</w:t>
      </w:r>
      <w:r>
        <w:rPr>
          <w:spacing w:val="-2"/>
          <w:sz w:val="20"/>
        </w:rPr>
        <w:t> </w:t>
      </w:r>
      <w:r>
        <w:rPr>
          <w:sz w:val="20"/>
        </w:rPr>
        <w:t>component</w:t>
      </w:r>
      <w:r>
        <w:rPr>
          <w:spacing w:val="-2"/>
          <w:sz w:val="20"/>
        </w:rPr>
        <w:t> </w:t>
      </w:r>
      <w:r>
        <w:rPr>
          <w:sz w:val="20"/>
        </w:rPr>
        <w:t>should</w:t>
      </w:r>
      <w:r>
        <w:rPr>
          <w:spacing w:val="-2"/>
          <w:sz w:val="20"/>
        </w:rPr>
        <w:t> </w:t>
      </w:r>
      <w:r>
        <w:rPr>
          <w:sz w:val="20"/>
        </w:rPr>
        <w:t>perform</w:t>
      </w:r>
      <w:r>
        <w:rPr>
          <w:spacing w:val="-2"/>
          <w:sz w:val="20"/>
        </w:rPr>
        <w:t> </w:t>
      </w:r>
      <w:r>
        <w:rPr>
          <w:sz w:val="20"/>
        </w:rPr>
        <w:t>a</w:t>
      </w:r>
      <w:r>
        <w:rPr>
          <w:spacing w:val="2"/>
          <w:sz w:val="20"/>
        </w:rPr>
        <w:t> </w:t>
      </w:r>
      <w:r>
        <w:rPr>
          <w:b/>
          <w:sz w:val="20"/>
        </w:rPr>
        <w:t>specific</w:t>
      </w:r>
      <w:r>
        <w:rPr>
          <w:b/>
          <w:spacing w:val="-2"/>
          <w:sz w:val="20"/>
        </w:rPr>
        <w:t> </w:t>
      </w:r>
      <w:r>
        <w:rPr>
          <w:b/>
          <w:sz w:val="20"/>
        </w:rPr>
        <w:t>function</w:t>
      </w:r>
      <w:r>
        <w:rPr>
          <w:b/>
          <w:spacing w:val="-2"/>
          <w:sz w:val="20"/>
        </w:rPr>
        <w:t> </w:t>
      </w:r>
      <w:r>
        <w:rPr>
          <w:b/>
          <w:sz w:val="20"/>
        </w:rPr>
        <w:t>or</w:t>
      </w:r>
      <w:r>
        <w:rPr>
          <w:b/>
          <w:spacing w:val="-5"/>
          <w:sz w:val="20"/>
        </w:rPr>
        <w:t> </w:t>
      </w:r>
      <w:r>
        <w:rPr>
          <w:b/>
          <w:sz w:val="20"/>
        </w:rPr>
        <w:t>task</w:t>
      </w:r>
      <w:r>
        <w:rPr>
          <w:b/>
          <w:spacing w:val="-1"/>
          <w:sz w:val="20"/>
        </w:rPr>
        <w:t> </w:t>
      </w:r>
      <w:r>
        <w:rPr>
          <w:sz w:val="20"/>
        </w:rPr>
        <w:t>for</w:t>
      </w:r>
      <w:r>
        <w:rPr>
          <w:spacing w:val="-3"/>
          <w:sz w:val="20"/>
        </w:rPr>
        <w:t> </w:t>
      </w:r>
      <w:r>
        <w:rPr>
          <w:sz w:val="20"/>
        </w:rPr>
        <w:t>which</w:t>
      </w:r>
      <w:r>
        <w:rPr>
          <w:spacing w:val="-2"/>
          <w:sz w:val="20"/>
        </w:rPr>
        <w:t> </w:t>
      </w:r>
      <w:r>
        <w:rPr>
          <w:sz w:val="20"/>
        </w:rPr>
        <w:t>it</w:t>
      </w:r>
      <w:r>
        <w:rPr>
          <w:spacing w:val="-2"/>
          <w:sz w:val="20"/>
        </w:rPr>
        <w:t> </w:t>
      </w:r>
      <w:r>
        <w:rPr>
          <w:sz w:val="20"/>
        </w:rPr>
        <w:t>is</w:t>
      </w:r>
      <w:r>
        <w:rPr>
          <w:spacing w:val="-2"/>
          <w:sz w:val="20"/>
        </w:rPr>
        <w:t> </w:t>
      </w:r>
      <w:r>
        <w:rPr>
          <w:sz w:val="20"/>
        </w:rPr>
        <w:t>best</w:t>
      </w:r>
      <w:r>
        <w:rPr>
          <w:spacing w:val="-1"/>
          <w:sz w:val="20"/>
        </w:rPr>
        <w:t> </w:t>
      </w:r>
      <w:r>
        <w:rPr>
          <w:spacing w:val="-2"/>
          <w:sz w:val="20"/>
        </w:rPr>
        <w:t>suited.</w:t>
      </w:r>
    </w:p>
    <w:p>
      <w:pPr>
        <w:pStyle w:val="Heading3"/>
      </w:pPr>
      <w:r>
        <w:rPr/>
        <w:t>Key </w:t>
      </w:r>
      <w:r>
        <w:rPr>
          <w:spacing w:val="-2"/>
        </w:rPr>
        <w:t>Points: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Promotes</w:t>
      </w:r>
      <w:r>
        <w:rPr>
          <w:spacing w:val="-3"/>
          <w:sz w:val="20"/>
        </w:rPr>
        <w:t> </w:t>
      </w:r>
      <w:r>
        <w:rPr>
          <w:b/>
          <w:sz w:val="20"/>
        </w:rPr>
        <w:t>efficiency</w:t>
      </w:r>
      <w:r>
        <w:rPr>
          <w:b/>
          <w:spacing w:val="-2"/>
          <w:sz w:val="20"/>
        </w:rPr>
        <w:t> </w:t>
      </w:r>
      <w:r>
        <w:rPr>
          <w:b/>
          <w:sz w:val="20"/>
        </w:rPr>
        <w:t>and</w:t>
      </w:r>
      <w:r>
        <w:rPr>
          <w:b/>
          <w:spacing w:val="-1"/>
          <w:sz w:val="20"/>
        </w:rPr>
        <w:t> </w:t>
      </w:r>
      <w:r>
        <w:rPr>
          <w:b/>
          <w:spacing w:val="-2"/>
          <w:sz w:val="20"/>
        </w:rPr>
        <w:t>expertise</w:t>
      </w:r>
      <w:r>
        <w:rPr>
          <w:spacing w:val="-2"/>
          <w:sz w:val="20"/>
        </w:rPr>
        <w:t>.</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Avoids</w:t>
      </w:r>
      <w:r>
        <w:rPr>
          <w:spacing w:val="-6"/>
          <w:sz w:val="20"/>
        </w:rPr>
        <w:t> </w:t>
      </w:r>
      <w:r>
        <w:rPr>
          <w:sz w:val="20"/>
        </w:rPr>
        <w:t>duplication</w:t>
      </w:r>
      <w:r>
        <w:rPr>
          <w:spacing w:val="-6"/>
          <w:sz w:val="20"/>
        </w:rPr>
        <w:t> </w:t>
      </w:r>
      <w:r>
        <w:rPr>
          <w:sz w:val="20"/>
        </w:rPr>
        <w:t>of</w:t>
      </w:r>
      <w:r>
        <w:rPr>
          <w:spacing w:val="-6"/>
          <w:sz w:val="20"/>
        </w:rPr>
        <w:t> </w:t>
      </w:r>
      <w:r>
        <w:rPr>
          <w:spacing w:val="-2"/>
          <w:sz w:val="20"/>
        </w:rPr>
        <w:t>work.</w:t>
      </w:r>
    </w:p>
    <w:p>
      <w:pPr>
        <w:pStyle w:val="ListParagraph"/>
        <w:numPr>
          <w:ilvl w:val="1"/>
          <w:numId w:val="42"/>
        </w:numPr>
        <w:tabs>
          <w:tab w:pos="880" w:val="left" w:leader="none"/>
          <w:tab w:pos="881" w:val="left" w:leader="none"/>
        </w:tabs>
        <w:spacing w:line="240" w:lineRule="auto" w:before="0" w:after="0"/>
        <w:ind w:left="160" w:right="7120" w:firstLine="360"/>
        <w:jc w:val="left"/>
        <w:rPr>
          <w:b/>
          <w:sz w:val="20"/>
        </w:rPr>
      </w:pPr>
      <w:r>
        <w:rPr>
          <w:sz w:val="20"/>
        </w:rPr>
        <w:t>Ensures</w:t>
      </w:r>
      <w:r>
        <w:rPr>
          <w:spacing w:val="-8"/>
          <w:sz w:val="20"/>
        </w:rPr>
        <w:t> </w:t>
      </w:r>
      <w:r>
        <w:rPr>
          <w:sz w:val="20"/>
        </w:rPr>
        <w:t>every</w:t>
      </w:r>
      <w:r>
        <w:rPr>
          <w:spacing w:val="-7"/>
          <w:sz w:val="20"/>
        </w:rPr>
        <w:t> </w:t>
      </w:r>
      <w:r>
        <w:rPr>
          <w:sz w:val="20"/>
        </w:rPr>
        <w:t>unit</w:t>
      </w:r>
      <w:r>
        <w:rPr>
          <w:spacing w:val="-7"/>
          <w:sz w:val="20"/>
        </w:rPr>
        <w:t> </w:t>
      </w:r>
      <w:r>
        <w:rPr>
          <w:sz w:val="20"/>
        </w:rPr>
        <w:t>has</w:t>
      </w:r>
      <w:r>
        <w:rPr>
          <w:spacing w:val="-8"/>
          <w:sz w:val="20"/>
        </w:rPr>
        <w:t> </w:t>
      </w:r>
      <w:r>
        <w:rPr>
          <w:sz w:val="20"/>
        </w:rPr>
        <w:t>a</w:t>
      </w:r>
      <w:r>
        <w:rPr>
          <w:spacing w:val="-6"/>
          <w:sz w:val="20"/>
        </w:rPr>
        <w:t> </w:t>
      </w:r>
      <w:r>
        <w:rPr>
          <w:b/>
          <w:sz w:val="20"/>
        </w:rPr>
        <w:t>distinct</w:t>
      </w:r>
      <w:r>
        <w:rPr>
          <w:b/>
          <w:spacing w:val="-7"/>
          <w:sz w:val="20"/>
        </w:rPr>
        <w:t> </w:t>
      </w:r>
      <w:r>
        <w:rPr>
          <w:b/>
          <w:sz w:val="20"/>
        </w:rPr>
        <w:t>role</w:t>
      </w:r>
      <w:r>
        <w:rPr>
          <w:sz w:val="20"/>
        </w:rPr>
        <w:t>. </w:t>
      </w:r>
      <w:r>
        <w:rPr>
          <w:b/>
          <w:spacing w:val="-2"/>
          <w:sz w:val="20"/>
        </w:rPr>
        <w:t>Example:</w:t>
      </w:r>
    </w:p>
    <w:p>
      <w:pPr>
        <w:pStyle w:val="BodyText"/>
        <w:spacing w:before="1"/>
        <w:ind w:left="160" w:firstLine="0"/>
      </w:pPr>
      <w:r>
        <w:rPr/>
        <w:t>A</w:t>
      </w:r>
      <w:r>
        <w:rPr>
          <w:spacing w:val="-13"/>
        </w:rPr>
        <w:t> </w:t>
      </w:r>
      <w:r>
        <w:rPr>
          <w:b/>
        </w:rPr>
        <w:t>Traffic</w:t>
      </w:r>
      <w:r>
        <w:rPr>
          <w:b/>
          <w:spacing w:val="-3"/>
        </w:rPr>
        <w:t> </w:t>
      </w:r>
      <w:r>
        <w:rPr>
          <w:b/>
        </w:rPr>
        <w:t>Division</w:t>
      </w:r>
      <w:r>
        <w:rPr>
          <w:b/>
          <w:spacing w:val="-2"/>
        </w:rPr>
        <w:t> </w:t>
      </w:r>
      <w:r>
        <w:rPr/>
        <w:t>focuses</w:t>
      </w:r>
      <w:r>
        <w:rPr>
          <w:spacing w:val="-3"/>
        </w:rPr>
        <w:t> </w:t>
      </w:r>
      <w:r>
        <w:rPr/>
        <w:t>solely</w:t>
      </w:r>
      <w:r>
        <w:rPr>
          <w:spacing w:val="-3"/>
        </w:rPr>
        <w:t> </w:t>
      </w:r>
      <w:r>
        <w:rPr/>
        <w:t>on</w:t>
      </w:r>
      <w:r>
        <w:rPr>
          <w:spacing w:val="-3"/>
        </w:rPr>
        <w:t> </w:t>
      </w:r>
      <w:r>
        <w:rPr/>
        <w:t>road</w:t>
      </w:r>
      <w:r>
        <w:rPr>
          <w:spacing w:val="-2"/>
        </w:rPr>
        <w:t> </w:t>
      </w:r>
      <w:r>
        <w:rPr/>
        <w:t>safety</w:t>
      </w:r>
      <w:r>
        <w:rPr>
          <w:spacing w:val="-3"/>
        </w:rPr>
        <w:t> </w:t>
      </w:r>
      <w:r>
        <w:rPr/>
        <w:t>and</w:t>
      </w:r>
      <w:r>
        <w:rPr>
          <w:spacing w:val="-3"/>
        </w:rPr>
        <w:t> </w:t>
      </w:r>
      <w:r>
        <w:rPr/>
        <w:t>regulation,</w:t>
      </w:r>
      <w:r>
        <w:rPr>
          <w:spacing w:val="-2"/>
        </w:rPr>
        <w:t> </w:t>
      </w:r>
      <w:r>
        <w:rPr/>
        <w:t>not</w:t>
      </w:r>
      <w:r>
        <w:rPr>
          <w:spacing w:val="-3"/>
        </w:rPr>
        <w:t> </w:t>
      </w:r>
      <w:r>
        <w:rPr/>
        <w:t>criminal</w:t>
      </w:r>
      <w:r>
        <w:rPr>
          <w:spacing w:val="-2"/>
        </w:rPr>
        <w:t> investigation.</w:t>
      </w:r>
    </w:p>
    <w:p>
      <w:pPr>
        <w:pStyle w:val="Heading3"/>
        <w:numPr>
          <w:ilvl w:val="0"/>
          <w:numId w:val="42"/>
        </w:numPr>
        <w:tabs>
          <w:tab w:pos="360" w:val="left" w:leader="none"/>
        </w:tabs>
        <w:spacing w:line="240" w:lineRule="auto" w:before="0" w:after="0"/>
        <w:ind w:left="160" w:right="7682" w:firstLine="0"/>
        <w:jc w:val="left"/>
      </w:pPr>
      <w:r>
        <w:rPr/>
        <w:t>Principle</w:t>
      </w:r>
      <w:r>
        <w:rPr>
          <w:spacing w:val="-13"/>
        </w:rPr>
        <w:t> </w:t>
      </w:r>
      <w:r>
        <w:rPr/>
        <w:t>of</w:t>
      </w:r>
      <w:r>
        <w:rPr>
          <w:spacing w:val="-12"/>
        </w:rPr>
        <w:t> </w:t>
      </w:r>
      <w:r>
        <w:rPr/>
        <w:t>Hierarchy</w:t>
      </w:r>
      <w:r>
        <w:rPr>
          <w:spacing w:val="-13"/>
        </w:rPr>
        <w:t> </w:t>
      </w:r>
      <w:r>
        <w:rPr/>
        <w:t>of</w:t>
      </w:r>
      <w:r>
        <w:rPr>
          <w:spacing w:val="-13"/>
        </w:rPr>
        <w:t> </w:t>
      </w:r>
      <w:r>
        <w:rPr/>
        <w:t>Authority </w:t>
      </w:r>
      <w:r>
        <w:rPr>
          <w:spacing w:val="-2"/>
        </w:rPr>
        <w:t>Definition:</w:t>
      </w:r>
    </w:p>
    <w:p>
      <w:pPr>
        <w:spacing w:before="0"/>
        <w:ind w:left="160" w:right="0" w:firstLine="0"/>
        <w:jc w:val="left"/>
        <w:rPr>
          <w:sz w:val="20"/>
        </w:rPr>
      </w:pPr>
      <w:r>
        <w:rPr>
          <w:sz w:val="20"/>
        </w:rPr>
        <w:t>There</w:t>
      </w:r>
      <w:r>
        <w:rPr>
          <w:spacing w:val="-5"/>
          <w:sz w:val="20"/>
        </w:rPr>
        <w:t> </w:t>
      </w:r>
      <w:r>
        <w:rPr>
          <w:sz w:val="20"/>
        </w:rPr>
        <w:t>must be</w:t>
      </w:r>
      <w:r>
        <w:rPr>
          <w:spacing w:val="-2"/>
          <w:sz w:val="20"/>
        </w:rPr>
        <w:t> </w:t>
      </w:r>
      <w:r>
        <w:rPr>
          <w:sz w:val="20"/>
        </w:rPr>
        <w:t>a</w:t>
      </w:r>
      <w:r>
        <w:rPr>
          <w:spacing w:val="1"/>
          <w:sz w:val="20"/>
        </w:rPr>
        <w:t> </w:t>
      </w:r>
      <w:r>
        <w:rPr>
          <w:b/>
          <w:sz w:val="20"/>
        </w:rPr>
        <w:t>clear</w:t>
      </w:r>
      <w:r>
        <w:rPr>
          <w:b/>
          <w:spacing w:val="-5"/>
          <w:sz w:val="20"/>
        </w:rPr>
        <w:t> </w:t>
      </w:r>
      <w:r>
        <w:rPr>
          <w:b/>
          <w:sz w:val="20"/>
        </w:rPr>
        <w:t>line</w:t>
      </w:r>
      <w:r>
        <w:rPr>
          <w:b/>
          <w:spacing w:val="-1"/>
          <w:sz w:val="20"/>
        </w:rPr>
        <w:t> </w:t>
      </w:r>
      <w:r>
        <w:rPr>
          <w:b/>
          <w:sz w:val="20"/>
        </w:rPr>
        <w:t>of authority</w:t>
      </w:r>
      <w:r>
        <w:rPr>
          <w:b/>
          <w:spacing w:val="-2"/>
          <w:sz w:val="20"/>
        </w:rPr>
        <w:t> </w:t>
      </w:r>
      <w:r>
        <w:rPr>
          <w:sz w:val="20"/>
        </w:rPr>
        <w:t>from the</w:t>
      </w:r>
      <w:r>
        <w:rPr>
          <w:spacing w:val="-2"/>
          <w:sz w:val="20"/>
        </w:rPr>
        <w:t> </w:t>
      </w:r>
      <w:r>
        <w:rPr>
          <w:sz w:val="20"/>
        </w:rPr>
        <w:t>highest to</w:t>
      </w:r>
      <w:r>
        <w:rPr>
          <w:spacing w:val="-1"/>
          <w:sz w:val="20"/>
        </w:rPr>
        <w:t> </w:t>
      </w:r>
      <w:r>
        <w:rPr>
          <w:sz w:val="20"/>
        </w:rPr>
        <w:t>the lowest </w:t>
      </w:r>
      <w:r>
        <w:rPr>
          <w:spacing w:val="-2"/>
          <w:sz w:val="20"/>
        </w:rPr>
        <w:t>position.</w:t>
      </w:r>
    </w:p>
    <w:p>
      <w:pPr>
        <w:pStyle w:val="Heading3"/>
        <w:spacing w:line="230" w:lineRule="exact"/>
      </w:pPr>
      <w:r>
        <w:rPr/>
        <w:t>Key </w:t>
      </w:r>
      <w:r>
        <w:rPr>
          <w:spacing w:val="-2"/>
        </w:rPr>
        <w:t>Points: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Establishes</w:t>
      </w:r>
      <w:r>
        <w:rPr>
          <w:spacing w:val="-2"/>
          <w:sz w:val="20"/>
        </w:rPr>
        <w:t> </w:t>
      </w:r>
      <w:r>
        <w:rPr>
          <w:sz w:val="20"/>
        </w:rPr>
        <w:t>the</w:t>
      </w:r>
      <w:r>
        <w:rPr>
          <w:spacing w:val="-1"/>
          <w:sz w:val="20"/>
        </w:rPr>
        <w:t> </w:t>
      </w:r>
      <w:r>
        <w:rPr>
          <w:b/>
          <w:sz w:val="20"/>
        </w:rPr>
        <w:t>chain of </w:t>
      </w:r>
      <w:r>
        <w:rPr>
          <w:b/>
          <w:spacing w:val="-2"/>
          <w:sz w:val="20"/>
        </w:rPr>
        <w:t>command</w:t>
      </w:r>
      <w:r>
        <w:rPr>
          <w:spacing w:val="-2"/>
          <w:sz w:val="20"/>
        </w:rPr>
        <w:t>.</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Clarifies</w:t>
      </w:r>
      <w:r>
        <w:rPr>
          <w:spacing w:val="-2"/>
          <w:sz w:val="20"/>
        </w:rPr>
        <w:t> </w:t>
      </w:r>
      <w:r>
        <w:rPr>
          <w:sz w:val="20"/>
        </w:rPr>
        <w:t>lines</w:t>
      </w:r>
      <w:r>
        <w:rPr>
          <w:spacing w:val="-2"/>
          <w:sz w:val="20"/>
        </w:rPr>
        <w:t> </w:t>
      </w:r>
      <w:r>
        <w:rPr>
          <w:sz w:val="20"/>
        </w:rPr>
        <w:t>of</w:t>
      </w:r>
      <w:r>
        <w:rPr>
          <w:spacing w:val="-2"/>
          <w:sz w:val="20"/>
        </w:rPr>
        <w:t> </w:t>
      </w:r>
      <w:r>
        <w:rPr>
          <w:sz w:val="20"/>
        </w:rPr>
        <w:t>responsibility</w:t>
      </w:r>
      <w:r>
        <w:rPr>
          <w:spacing w:val="-1"/>
          <w:sz w:val="20"/>
        </w:rPr>
        <w:t> </w:t>
      </w:r>
      <w:r>
        <w:rPr>
          <w:sz w:val="20"/>
        </w:rPr>
        <w:t>and</w:t>
      </w:r>
      <w:r>
        <w:rPr>
          <w:spacing w:val="-1"/>
          <w:sz w:val="20"/>
        </w:rPr>
        <w:t> </w:t>
      </w:r>
      <w:r>
        <w:rPr>
          <w:spacing w:val="-2"/>
          <w:sz w:val="20"/>
        </w:rPr>
        <w:t>accountability.</w:t>
      </w:r>
    </w:p>
    <w:p>
      <w:pPr>
        <w:pStyle w:val="ListParagraph"/>
        <w:numPr>
          <w:ilvl w:val="1"/>
          <w:numId w:val="42"/>
        </w:numPr>
        <w:tabs>
          <w:tab w:pos="880" w:val="left" w:leader="none"/>
          <w:tab w:pos="881" w:val="left" w:leader="none"/>
        </w:tabs>
        <w:spacing w:line="245" w:lineRule="exact" w:before="0" w:after="0"/>
        <w:ind w:left="880" w:right="0" w:hanging="361"/>
        <w:jc w:val="left"/>
        <w:rPr>
          <w:sz w:val="20"/>
        </w:rPr>
      </w:pPr>
      <w:r>
        <w:rPr>
          <w:sz w:val="20"/>
        </w:rPr>
        <w:t>Ensures</w:t>
      </w:r>
      <w:r>
        <w:rPr>
          <w:spacing w:val="-3"/>
          <w:sz w:val="20"/>
        </w:rPr>
        <w:t> </w:t>
      </w:r>
      <w:r>
        <w:rPr>
          <w:sz w:val="20"/>
        </w:rPr>
        <w:t>orders</w:t>
      </w:r>
      <w:r>
        <w:rPr>
          <w:spacing w:val="-1"/>
          <w:sz w:val="20"/>
        </w:rPr>
        <w:t> </w:t>
      </w:r>
      <w:r>
        <w:rPr>
          <w:sz w:val="20"/>
        </w:rPr>
        <w:t>flow</w:t>
      </w:r>
      <w:r>
        <w:rPr>
          <w:spacing w:val="-2"/>
          <w:sz w:val="20"/>
        </w:rPr>
        <w:t> </w:t>
      </w:r>
      <w:r>
        <w:rPr>
          <w:b/>
          <w:sz w:val="20"/>
        </w:rPr>
        <w:t>downward</w:t>
      </w:r>
      <w:r>
        <w:rPr>
          <w:b/>
          <w:spacing w:val="-1"/>
          <w:sz w:val="20"/>
        </w:rPr>
        <w:t> </w:t>
      </w:r>
      <w:r>
        <w:rPr>
          <w:sz w:val="20"/>
        </w:rPr>
        <w:t>and</w:t>
      </w:r>
      <w:r>
        <w:rPr>
          <w:spacing w:val="-1"/>
          <w:sz w:val="20"/>
        </w:rPr>
        <w:t> </w:t>
      </w:r>
      <w:r>
        <w:rPr>
          <w:sz w:val="20"/>
        </w:rPr>
        <w:t>reports</w:t>
      </w:r>
      <w:r>
        <w:rPr>
          <w:spacing w:val="-1"/>
          <w:sz w:val="20"/>
        </w:rPr>
        <w:t> </w:t>
      </w:r>
      <w:r>
        <w:rPr>
          <w:sz w:val="20"/>
        </w:rPr>
        <w:t>flow </w:t>
      </w:r>
      <w:r>
        <w:rPr>
          <w:b/>
          <w:spacing w:val="-2"/>
          <w:sz w:val="20"/>
        </w:rPr>
        <w:t>upward</w:t>
      </w:r>
      <w:r>
        <w:rPr>
          <w:spacing w:val="-2"/>
          <w:sz w:val="20"/>
        </w:rPr>
        <w:t>.</w:t>
      </w:r>
    </w:p>
    <w:p>
      <w:pPr>
        <w:spacing w:after="0" w:line="245" w:lineRule="exact"/>
        <w:jc w:val="left"/>
        <w:rPr>
          <w:sz w:val="20"/>
        </w:rPr>
        <w:sectPr>
          <w:headerReference w:type="default" r:id="rId14"/>
          <w:footerReference w:type="default" r:id="rId15"/>
          <w:pgSz w:w="12240" w:h="18720"/>
          <w:pgMar w:header="839" w:footer="709" w:top="2380" w:bottom="900" w:left="560" w:right="620"/>
          <w:pgNumType w:start="20"/>
        </w:sectPr>
      </w:pPr>
    </w:p>
    <w:p>
      <w:pPr>
        <w:pStyle w:val="Heading3"/>
        <w:spacing w:before="7"/>
      </w:pPr>
      <w:r>
        <w:rPr/>
        <w:drawing>
          <wp:anchor distT="0" distB="0" distL="0" distR="0" allowOverlap="1" layoutInCell="1" locked="0" behindDoc="1" simplePos="0" relativeHeight="484852224">
            <wp:simplePos x="0" y="0"/>
            <wp:positionH relativeFrom="page">
              <wp:posOffset>69488</wp:posOffset>
            </wp:positionH>
            <wp:positionV relativeFrom="page">
              <wp:posOffset>2714513</wp:posOffset>
            </wp:positionV>
            <wp:extent cx="7431131" cy="7388336"/>
            <wp:effectExtent l="0" t="0" r="0" b="0"/>
            <wp:wrapNone/>
            <wp:docPr id="61" name="image3.png"/>
            <wp:cNvGraphicFramePr>
              <a:graphicFrameLocks noChangeAspect="1"/>
            </wp:cNvGraphicFramePr>
            <a:graphic>
              <a:graphicData uri="http://schemas.openxmlformats.org/drawingml/2006/picture">
                <pic:pic>
                  <pic:nvPicPr>
                    <pic:cNvPr id="6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pacing w:val="-2"/>
        </w:rPr>
        <w:t>Example:</w:t>
      </w:r>
    </w:p>
    <w:p>
      <w:pPr>
        <w:pStyle w:val="BodyText"/>
        <w:ind w:left="160" w:firstLine="0"/>
      </w:pPr>
      <w:r>
        <w:rPr/>
        <w:t>Chief</w:t>
      </w:r>
      <w:r>
        <w:rPr>
          <w:spacing w:val="-4"/>
        </w:rPr>
        <w:t> </w:t>
      </w:r>
      <w:r>
        <w:rPr/>
        <w:t>→</w:t>
      </w:r>
      <w:r>
        <w:rPr>
          <w:spacing w:val="-2"/>
        </w:rPr>
        <w:t> </w:t>
      </w:r>
      <w:r>
        <w:rPr/>
        <w:t>Superintendent</w:t>
      </w:r>
      <w:r>
        <w:rPr>
          <w:spacing w:val="-1"/>
        </w:rPr>
        <w:t> </w:t>
      </w:r>
      <w:r>
        <w:rPr/>
        <w:t>→</w:t>
      </w:r>
      <w:r>
        <w:rPr>
          <w:spacing w:val="-2"/>
        </w:rPr>
        <w:t> </w:t>
      </w:r>
      <w:r>
        <w:rPr/>
        <w:t>Captain</w:t>
      </w:r>
      <w:r>
        <w:rPr>
          <w:spacing w:val="-1"/>
        </w:rPr>
        <w:t> </w:t>
      </w:r>
      <w:r>
        <w:rPr/>
        <w:t>→</w:t>
      </w:r>
      <w:r>
        <w:rPr>
          <w:spacing w:val="-2"/>
        </w:rPr>
        <w:t> </w:t>
      </w:r>
      <w:r>
        <w:rPr/>
        <w:t>Lieutenant</w:t>
      </w:r>
      <w:r>
        <w:rPr>
          <w:spacing w:val="-1"/>
        </w:rPr>
        <w:t> </w:t>
      </w:r>
      <w:r>
        <w:rPr/>
        <w:t>→</w:t>
      </w:r>
      <w:r>
        <w:rPr>
          <w:spacing w:val="-2"/>
        </w:rPr>
        <w:t> </w:t>
      </w:r>
      <w:r>
        <w:rPr/>
        <w:t>Sergeant</w:t>
      </w:r>
      <w:r>
        <w:rPr>
          <w:spacing w:val="-2"/>
        </w:rPr>
        <w:t> </w:t>
      </w:r>
      <w:r>
        <w:rPr/>
        <w:t>→</w:t>
      </w:r>
      <w:r>
        <w:rPr>
          <w:spacing w:val="-2"/>
        </w:rPr>
        <w:t> </w:t>
      </w:r>
      <w:r>
        <w:rPr/>
        <w:t>Patrol</w:t>
      </w:r>
      <w:r>
        <w:rPr>
          <w:spacing w:val="-1"/>
        </w:rPr>
        <w:t> </w:t>
      </w:r>
      <w:r>
        <w:rPr>
          <w:spacing w:val="-2"/>
        </w:rPr>
        <w:t>Officer.</w:t>
      </w:r>
    </w:p>
    <w:p>
      <w:pPr>
        <w:pStyle w:val="Heading3"/>
        <w:numPr>
          <w:ilvl w:val="0"/>
          <w:numId w:val="42"/>
        </w:numPr>
        <w:tabs>
          <w:tab w:pos="360" w:val="left" w:leader="none"/>
        </w:tabs>
        <w:spacing w:line="240" w:lineRule="auto" w:before="0" w:after="0"/>
        <w:ind w:left="160" w:right="8820" w:firstLine="0"/>
        <w:jc w:val="left"/>
      </w:pPr>
      <w:r>
        <w:rPr/>
        <w:t>Principle</w:t>
      </w:r>
      <w:r>
        <w:rPr>
          <w:spacing w:val="-13"/>
        </w:rPr>
        <w:t> </w:t>
      </w:r>
      <w:r>
        <w:rPr/>
        <w:t>of</w:t>
      </w:r>
      <w:r>
        <w:rPr>
          <w:spacing w:val="-13"/>
        </w:rPr>
        <w:t> </w:t>
      </w:r>
      <w:r>
        <w:rPr/>
        <w:t>Authority </w:t>
      </w:r>
      <w:r>
        <w:rPr>
          <w:spacing w:val="-2"/>
        </w:rPr>
        <w:t>Definition:</w:t>
      </w:r>
    </w:p>
    <w:p>
      <w:pPr>
        <w:spacing w:before="0"/>
        <w:ind w:left="160" w:right="0" w:firstLine="0"/>
        <w:jc w:val="left"/>
        <w:rPr>
          <w:sz w:val="20"/>
        </w:rPr>
      </w:pPr>
      <w:r>
        <w:rPr>
          <w:sz w:val="20"/>
        </w:rPr>
        <w:t>Authority</w:t>
      </w:r>
      <w:r>
        <w:rPr>
          <w:spacing w:val="-4"/>
          <w:sz w:val="20"/>
        </w:rPr>
        <w:t> </w:t>
      </w:r>
      <w:r>
        <w:rPr>
          <w:sz w:val="20"/>
        </w:rPr>
        <w:t>is</w:t>
      </w:r>
      <w:r>
        <w:rPr>
          <w:spacing w:val="-2"/>
          <w:sz w:val="20"/>
        </w:rPr>
        <w:t> </w:t>
      </w:r>
      <w:r>
        <w:rPr>
          <w:sz w:val="20"/>
        </w:rPr>
        <w:t>the</w:t>
      </w:r>
      <w:r>
        <w:rPr>
          <w:spacing w:val="-2"/>
          <w:sz w:val="20"/>
        </w:rPr>
        <w:t> </w:t>
      </w:r>
      <w:r>
        <w:rPr>
          <w:b/>
          <w:sz w:val="20"/>
        </w:rPr>
        <w:t>legitimate</w:t>
      </w:r>
      <w:r>
        <w:rPr>
          <w:b/>
          <w:spacing w:val="-4"/>
          <w:sz w:val="20"/>
        </w:rPr>
        <w:t> </w:t>
      </w:r>
      <w:r>
        <w:rPr>
          <w:b/>
          <w:sz w:val="20"/>
        </w:rPr>
        <w:t>right</w:t>
      </w:r>
      <w:r>
        <w:rPr>
          <w:b/>
          <w:spacing w:val="-1"/>
          <w:sz w:val="20"/>
        </w:rPr>
        <w:t> </w:t>
      </w:r>
      <w:r>
        <w:rPr>
          <w:b/>
          <w:sz w:val="20"/>
        </w:rPr>
        <w:t>to</w:t>
      </w:r>
      <w:r>
        <w:rPr>
          <w:b/>
          <w:spacing w:val="-2"/>
          <w:sz w:val="20"/>
        </w:rPr>
        <w:t> </w:t>
      </w:r>
      <w:r>
        <w:rPr>
          <w:b/>
          <w:sz w:val="20"/>
        </w:rPr>
        <w:t>command,</w:t>
      </w:r>
      <w:r>
        <w:rPr>
          <w:b/>
          <w:spacing w:val="-2"/>
          <w:sz w:val="20"/>
        </w:rPr>
        <w:t> </w:t>
      </w:r>
      <w:r>
        <w:rPr>
          <w:b/>
          <w:sz w:val="20"/>
        </w:rPr>
        <w:t>control,</w:t>
      </w:r>
      <w:r>
        <w:rPr>
          <w:b/>
          <w:spacing w:val="-2"/>
          <w:sz w:val="20"/>
        </w:rPr>
        <w:t> </w:t>
      </w:r>
      <w:r>
        <w:rPr>
          <w:b/>
          <w:sz w:val="20"/>
        </w:rPr>
        <w:t>and</w:t>
      </w:r>
      <w:r>
        <w:rPr>
          <w:b/>
          <w:spacing w:val="-1"/>
          <w:sz w:val="20"/>
        </w:rPr>
        <w:t> </w:t>
      </w:r>
      <w:r>
        <w:rPr>
          <w:b/>
          <w:sz w:val="20"/>
        </w:rPr>
        <w:t>make</w:t>
      </w:r>
      <w:r>
        <w:rPr>
          <w:b/>
          <w:spacing w:val="-3"/>
          <w:sz w:val="20"/>
        </w:rPr>
        <w:t> </w:t>
      </w:r>
      <w:r>
        <w:rPr>
          <w:b/>
          <w:sz w:val="20"/>
        </w:rPr>
        <w:t>decisions </w:t>
      </w:r>
      <w:r>
        <w:rPr>
          <w:sz w:val="20"/>
        </w:rPr>
        <w:t>within</w:t>
      </w:r>
      <w:r>
        <w:rPr>
          <w:spacing w:val="-2"/>
          <w:sz w:val="20"/>
        </w:rPr>
        <w:t> </w:t>
      </w:r>
      <w:r>
        <w:rPr>
          <w:sz w:val="20"/>
        </w:rPr>
        <w:t>an</w:t>
      </w:r>
      <w:r>
        <w:rPr>
          <w:spacing w:val="-1"/>
          <w:sz w:val="20"/>
        </w:rPr>
        <w:t> </w:t>
      </w:r>
      <w:r>
        <w:rPr>
          <w:spacing w:val="-2"/>
          <w:sz w:val="20"/>
        </w:rPr>
        <w:t>organization.</w:t>
      </w:r>
    </w:p>
    <w:p>
      <w:pPr>
        <w:pStyle w:val="Heading3"/>
        <w:spacing w:line="230" w:lineRule="exact"/>
      </w:pPr>
      <w:r>
        <w:rPr/>
        <w:t>Key </w:t>
      </w:r>
      <w:r>
        <w:rPr>
          <w:spacing w:val="-2"/>
        </w:rPr>
        <w:t>Points:</w:t>
      </w:r>
    </w:p>
    <w:p>
      <w:pPr>
        <w:pStyle w:val="ListParagraph"/>
        <w:numPr>
          <w:ilvl w:val="1"/>
          <w:numId w:val="42"/>
        </w:numPr>
        <w:tabs>
          <w:tab w:pos="880" w:val="left" w:leader="none"/>
          <w:tab w:pos="881" w:val="left" w:leader="none"/>
        </w:tabs>
        <w:spacing w:line="240" w:lineRule="auto" w:before="0" w:after="0"/>
        <w:ind w:left="880" w:right="0" w:hanging="361"/>
        <w:jc w:val="left"/>
        <w:rPr>
          <w:sz w:val="20"/>
        </w:rPr>
      </w:pPr>
      <w:r>
        <w:rPr>
          <w:sz w:val="20"/>
        </w:rPr>
        <w:t>Inherent</w:t>
      </w:r>
      <w:r>
        <w:rPr>
          <w:spacing w:val="-3"/>
          <w:sz w:val="20"/>
        </w:rPr>
        <w:t> </w:t>
      </w:r>
      <w:r>
        <w:rPr>
          <w:sz w:val="20"/>
        </w:rPr>
        <w:t>in</w:t>
      </w:r>
      <w:r>
        <w:rPr>
          <w:spacing w:val="-2"/>
          <w:sz w:val="20"/>
        </w:rPr>
        <w:t> </w:t>
      </w:r>
      <w:r>
        <w:rPr>
          <w:sz w:val="20"/>
        </w:rPr>
        <w:t>one’s</w:t>
      </w:r>
      <w:r>
        <w:rPr>
          <w:spacing w:val="-2"/>
          <w:sz w:val="20"/>
        </w:rPr>
        <w:t> </w:t>
      </w:r>
      <w:r>
        <w:rPr>
          <w:b/>
          <w:sz w:val="20"/>
        </w:rPr>
        <w:t>position</w:t>
      </w:r>
      <w:r>
        <w:rPr>
          <w:b/>
          <w:spacing w:val="-3"/>
          <w:sz w:val="20"/>
        </w:rPr>
        <w:t> </w:t>
      </w:r>
      <w:r>
        <w:rPr>
          <w:b/>
          <w:sz w:val="20"/>
        </w:rPr>
        <w:t>or</w:t>
      </w:r>
      <w:r>
        <w:rPr>
          <w:b/>
          <w:spacing w:val="-5"/>
          <w:sz w:val="20"/>
        </w:rPr>
        <w:t> </w:t>
      </w:r>
      <w:r>
        <w:rPr>
          <w:b/>
          <w:sz w:val="20"/>
        </w:rPr>
        <w:t>rank</w:t>
      </w:r>
      <w:r>
        <w:rPr>
          <w:sz w:val="20"/>
        </w:rPr>
        <w:t>,</w:t>
      </w:r>
      <w:r>
        <w:rPr>
          <w:spacing w:val="-2"/>
          <w:sz w:val="20"/>
        </w:rPr>
        <w:t> </w:t>
      </w:r>
      <w:r>
        <w:rPr>
          <w:sz w:val="20"/>
        </w:rPr>
        <w:t>not</w:t>
      </w:r>
      <w:r>
        <w:rPr>
          <w:spacing w:val="-2"/>
          <w:sz w:val="20"/>
        </w:rPr>
        <w:t> personality.</w:t>
      </w:r>
    </w:p>
    <w:p>
      <w:pPr>
        <w:pStyle w:val="ListParagraph"/>
        <w:numPr>
          <w:ilvl w:val="1"/>
          <w:numId w:val="42"/>
        </w:numPr>
        <w:tabs>
          <w:tab w:pos="880" w:val="left" w:leader="none"/>
          <w:tab w:pos="881" w:val="left" w:leader="none"/>
        </w:tabs>
        <w:spacing w:line="245" w:lineRule="exact" w:before="1" w:after="0"/>
        <w:ind w:left="880" w:right="0" w:hanging="361"/>
        <w:jc w:val="left"/>
        <w:rPr>
          <w:sz w:val="20"/>
        </w:rPr>
      </w:pPr>
      <w:r>
        <w:rPr>
          <w:sz w:val="20"/>
        </w:rPr>
        <w:t>Must</w:t>
      </w:r>
      <w:r>
        <w:rPr>
          <w:spacing w:val="-2"/>
          <w:sz w:val="20"/>
        </w:rPr>
        <w:t> </w:t>
      </w:r>
      <w:r>
        <w:rPr>
          <w:sz w:val="20"/>
        </w:rPr>
        <w:t>be</w:t>
      </w:r>
      <w:r>
        <w:rPr>
          <w:spacing w:val="-3"/>
          <w:sz w:val="20"/>
        </w:rPr>
        <w:t> </w:t>
      </w:r>
      <w:r>
        <w:rPr>
          <w:sz w:val="20"/>
        </w:rPr>
        <w:t>used</w:t>
      </w:r>
      <w:r>
        <w:rPr>
          <w:spacing w:val="-2"/>
          <w:sz w:val="20"/>
        </w:rPr>
        <w:t> </w:t>
      </w:r>
      <w:r>
        <w:rPr>
          <w:sz w:val="20"/>
        </w:rPr>
        <w:t>responsibly</w:t>
      </w:r>
      <w:r>
        <w:rPr>
          <w:spacing w:val="-2"/>
          <w:sz w:val="20"/>
        </w:rPr>
        <w:t> </w:t>
      </w:r>
      <w:r>
        <w:rPr>
          <w:sz w:val="20"/>
        </w:rPr>
        <w:t>and</w:t>
      </w:r>
      <w:r>
        <w:rPr>
          <w:spacing w:val="-2"/>
          <w:sz w:val="20"/>
        </w:rPr>
        <w:t> </w:t>
      </w:r>
      <w:r>
        <w:rPr>
          <w:sz w:val="20"/>
        </w:rPr>
        <w:t>within</w:t>
      </w:r>
      <w:r>
        <w:rPr>
          <w:spacing w:val="-2"/>
          <w:sz w:val="20"/>
        </w:rPr>
        <w:t> </w:t>
      </w:r>
      <w:r>
        <w:rPr>
          <w:sz w:val="20"/>
        </w:rPr>
        <w:t>legal</w:t>
      </w:r>
      <w:r>
        <w:rPr>
          <w:spacing w:val="-2"/>
          <w:sz w:val="20"/>
        </w:rPr>
        <w:t> bounds.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Ensures</w:t>
      </w:r>
      <w:r>
        <w:rPr>
          <w:spacing w:val="-4"/>
          <w:sz w:val="20"/>
        </w:rPr>
        <w:t> </w:t>
      </w:r>
      <w:r>
        <w:rPr>
          <w:sz w:val="20"/>
        </w:rPr>
        <w:t>discipline,</w:t>
      </w:r>
      <w:r>
        <w:rPr>
          <w:spacing w:val="-2"/>
          <w:sz w:val="20"/>
        </w:rPr>
        <w:t> </w:t>
      </w:r>
      <w:r>
        <w:rPr>
          <w:sz w:val="20"/>
        </w:rPr>
        <w:t>coordination,</w:t>
      </w:r>
      <w:r>
        <w:rPr>
          <w:spacing w:val="-2"/>
          <w:sz w:val="20"/>
        </w:rPr>
        <w:t> </w:t>
      </w:r>
      <w:r>
        <w:rPr>
          <w:sz w:val="20"/>
        </w:rPr>
        <w:t>and</w:t>
      </w:r>
      <w:r>
        <w:rPr>
          <w:spacing w:val="-3"/>
          <w:sz w:val="20"/>
        </w:rPr>
        <w:t> </w:t>
      </w:r>
      <w:r>
        <w:rPr>
          <w:sz w:val="20"/>
        </w:rPr>
        <w:t>respect for</w:t>
      </w:r>
      <w:r>
        <w:rPr>
          <w:spacing w:val="-4"/>
          <w:sz w:val="20"/>
        </w:rPr>
        <w:t> </w:t>
      </w:r>
      <w:r>
        <w:rPr>
          <w:spacing w:val="-2"/>
          <w:sz w:val="20"/>
        </w:rPr>
        <w:t>command.</w:t>
      </w:r>
    </w:p>
    <w:p>
      <w:pPr>
        <w:pStyle w:val="Heading3"/>
        <w:spacing w:line="230" w:lineRule="exact"/>
      </w:pPr>
      <w:r>
        <w:rPr>
          <w:spacing w:val="-2"/>
        </w:rPr>
        <w:t>Example:</w:t>
      </w:r>
    </w:p>
    <w:p>
      <w:pPr>
        <w:pStyle w:val="BodyText"/>
        <w:ind w:left="160" w:firstLine="0"/>
      </w:pPr>
      <w:r>
        <w:rPr/>
        <w:t>A</w:t>
      </w:r>
      <w:r>
        <w:rPr>
          <w:spacing w:val="-13"/>
        </w:rPr>
        <w:t> </w:t>
      </w:r>
      <w:r>
        <w:rPr/>
        <w:t>station</w:t>
      </w:r>
      <w:r>
        <w:rPr>
          <w:spacing w:val="-1"/>
        </w:rPr>
        <w:t> </w:t>
      </w:r>
      <w:r>
        <w:rPr/>
        <w:t>commander</w:t>
      </w:r>
      <w:r>
        <w:rPr>
          <w:spacing w:val="-2"/>
        </w:rPr>
        <w:t> </w:t>
      </w:r>
      <w:r>
        <w:rPr/>
        <w:t>issues</w:t>
      </w:r>
      <w:r>
        <w:rPr>
          <w:spacing w:val="-2"/>
        </w:rPr>
        <w:t> </w:t>
      </w:r>
      <w:r>
        <w:rPr/>
        <w:t>operational</w:t>
      </w:r>
      <w:r>
        <w:rPr>
          <w:spacing w:val="-1"/>
        </w:rPr>
        <w:t> </w:t>
      </w:r>
      <w:r>
        <w:rPr/>
        <w:t>directives</w:t>
      </w:r>
      <w:r>
        <w:rPr>
          <w:spacing w:val="-1"/>
        </w:rPr>
        <w:t> </w:t>
      </w:r>
      <w:r>
        <w:rPr/>
        <w:t>to</w:t>
      </w:r>
      <w:r>
        <w:rPr>
          <w:spacing w:val="-2"/>
        </w:rPr>
        <w:t> </w:t>
      </w:r>
      <w:r>
        <w:rPr/>
        <w:t>subordinates</w:t>
      </w:r>
      <w:r>
        <w:rPr>
          <w:spacing w:val="-1"/>
        </w:rPr>
        <w:t> </w:t>
      </w:r>
      <w:r>
        <w:rPr/>
        <w:t>during</w:t>
      </w:r>
      <w:r>
        <w:rPr>
          <w:spacing w:val="-2"/>
        </w:rPr>
        <w:t> </w:t>
      </w:r>
      <w:r>
        <w:rPr/>
        <w:t>patrol</w:t>
      </w:r>
      <w:r>
        <w:rPr>
          <w:spacing w:val="-1"/>
        </w:rPr>
        <w:t> </w:t>
      </w:r>
      <w:r>
        <w:rPr>
          <w:spacing w:val="-2"/>
        </w:rPr>
        <w:t>deployment.</w:t>
      </w:r>
    </w:p>
    <w:p>
      <w:pPr>
        <w:pStyle w:val="Heading3"/>
        <w:numPr>
          <w:ilvl w:val="0"/>
          <w:numId w:val="42"/>
        </w:numPr>
        <w:tabs>
          <w:tab w:pos="360" w:val="left" w:leader="none"/>
        </w:tabs>
        <w:spacing w:line="240" w:lineRule="auto" w:before="0" w:after="0"/>
        <w:ind w:left="160" w:right="8291" w:firstLine="0"/>
        <w:jc w:val="left"/>
      </w:pPr>
      <w:r>
        <w:rPr/>
        <w:t>Principle</w:t>
      </w:r>
      <w:r>
        <w:rPr>
          <w:spacing w:val="-10"/>
        </w:rPr>
        <w:t> </w:t>
      </w:r>
      <w:r>
        <w:rPr/>
        <w:t>of</w:t>
      </w:r>
      <w:r>
        <w:rPr>
          <w:spacing w:val="-11"/>
        </w:rPr>
        <w:t> </w:t>
      </w:r>
      <w:r>
        <w:rPr/>
        <w:t>Span</w:t>
      </w:r>
      <w:r>
        <w:rPr>
          <w:spacing w:val="-10"/>
        </w:rPr>
        <w:t> </w:t>
      </w:r>
      <w:r>
        <w:rPr/>
        <w:t>of</w:t>
      </w:r>
      <w:r>
        <w:rPr>
          <w:spacing w:val="-13"/>
        </w:rPr>
        <w:t> </w:t>
      </w:r>
      <w:r>
        <w:rPr/>
        <w:t>Control </w:t>
      </w:r>
      <w:r>
        <w:rPr>
          <w:spacing w:val="-2"/>
        </w:rPr>
        <w:t>Definition:</w:t>
      </w:r>
    </w:p>
    <w:p>
      <w:pPr>
        <w:spacing w:before="0"/>
        <w:ind w:left="160" w:right="4290" w:firstLine="0"/>
        <w:jc w:val="left"/>
        <w:rPr>
          <w:b/>
          <w:sz w:val="20"/>
        </w:rPr>
      </w:pPr>
      <w:r>
        <w:rPr>
          <w:sz w:val="20"/>
        </w:rPr>
        <w:t>The</w:t>
      </w:r>
      <w:r>
        <w:rPr>
          <w:spacing w:val="-5"/>
          <w:sz w:val="20"/>
        </w:rPr>
        <w:t> </w:t>
      </w:r>
      <w:r>
        <w:rPr>
          <w:sz w:val="20"/>
        </w:rPr>
        <w:t>number</w:t>
      </w:r>
      <w:r>
        <w:rPr>
          <w:spacing w:val="-5"/>
          <w:sz w:val="20"/>
        </w:rPr>
        <w:t> </w:t>
      </w:r>
      <w:r>
        <w:rPr>
          <w:sz w:val="20"/>
        </w:rPr>
        <w:t>of</w:t>
      </w:r>
      <w:r>
        <w:rPr>
          <w:spacing w:val="-4"/>
          <w:sz w:val="20"/>
        </w:rPr>
        <w:t> </w:t>
      </w:r>
      <w:r>
        <w:rPr>
          <w:sz w:val="20"/>
        </w:rPr>
        <w:t>subordinates</w:t>
      </w:r>
      <w:r>
        <w:rPr>
          <w:spacing w:val="-4"/>
          <w:sz w:val="20"/>
        </w:rPr>
        <w:t> </w:t>
      </w:r>
      <w:r>
        <w:rPr>
          <w:sz w:val="20"/>
        </w:rPr>
        <w:t>that</w:t>
      </w:r>
      <w:r>
        <w:rPr>
          <w:spacing w:val="-4"/>
          <w:sz w:val="20"/>
        </w:rPr>
        <w:t> </w:t>
      </w:r>
      <w:r>
        <w:rPr>
          <w:sz w:val="20"/>
        </w:rPr>
        <w:t>a</w:t>
      </w:r>
      <w:r>
        <w:rPr>
          <w:spacing w:val="-5"/>
          <w:sz w:val="20"/>
        </w:rPr>
        <w:t> </w:t>
      </w:r>
      <w:r>
        <w:rPr>
          <w:sz w:val="20"/>
        </w:rPr>
        <w:t>supervisor</w:t>
      </w:r>
      <w:r>
        <w:rPr>
          <w:spacing w:val="-5"/>
          <w:sz w:val="20"/>
        </w:rPr>
        <w:t> </w:t>
      </w:r>
      <w:r>
        <w:rPr>
          <w:sz w:val="20"/>
        </w:rPr>
        <w:t>can</w:t>
      </w:r>
      <w:r>
        <w:rPr>
          <w:spacing w:val="-1"/>
          <w:sz w:val="20"/>
        </w:rPr>
        <w:t> </w:t>
      </w:r>
      <w:r>
        <w:rPr>
          <w:b/>
          <w:sz w:val="20"/>
        </w:rPr>
        <w:t>effectively</w:t>
      </w:r>
      <w:r>
        <w:rPr>
          <w:b/>
          <w:spacing w:val="-4"/>
          <w:sz w:val="20"/>
        </w:rPr>
        <w:t> </w:t>
      </w:r>
      <w:r>
        <w:rPr>
          <w:b/>
          <w:sz w:val="20"/>
        </w:rPr>
        <w:t>direct</w:t>
      </w:r>
      <w:r>
        <w:rPr>
          <w:b/>
          <w:spacing w:val="-4"/>
          <w:sz w:val="20"/>
        </w:rPr>
        <w:t> </w:t>
      </w:r>
      <w:r>
        <w:rPr>
          <w:b/>
          <w:sz w:val="20"/>
        </w:rPr>
        <w:t>and</w:t>
      </w:r>
      <w:r>
        <w:rPr>
          <w:b/>
          <w:spacing w:val="-4"/>
          <w:sz w:val="20"/>
        </w:rPr>
        <w:t> </w:t>
      </w:r>
      <w:r>
        <w:rPr>
          <w:b/>
          <w:sz w:val="20"/>
        </w:rPr>
        <w:t>control</w:t>
      </w:r>
      <w:r>
        <w:rPr>
          <w:sz w:val="20"/>
        </w:rPr>
        <w:t>. </w:t>
      </w:r>
      <w:r>
        <w:rPr>
          <w:b/>
          <w:sz w:val="20"/>
        </w:rPr>
        <w:t>Key Points: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Optimum</w:t>
      </w:r>
      <w:r>
        <w:rPr>
          <w:spacing w:val="-3"/>
          <w:sz w:val="20"/>
        </w:rPr>
        <w:t> </w:t>
      </w:r>
      <w:r>
        <w:rPr>
          <w:sz w:val="20"/>
        </w:rPr>
        <w:t>ratio:</w:t>
      </w:r>
      <w:r>
        <w:rPr>
          <w:spacing w:val="-1"/>
          <w:sz w:val="20"/>
        </w:rPr>
        <w:t> </w:t>
      </w:r>
      <w:r>
        <w:rPr>
          <w:b/>
          <w:sz w:val="20"/>
        </w:rPr>
        <w:t>1</w:t>
      </w:r>
      <w:r>
        <w:rPr>
          <w:b/>
          <w:spacing w:val="-2"/>
          <w:sz w:val="20"/>
        </w:rPr>
        <w:t> </w:t>
      </w:r>
      <w:r>
        <w:rPr>
          <w:b/>
          <w:sz w:val="20"/>
        </w:rPr>
        <w:t>supervisor</w:t>
      </w:r>
      <w:r>
        <w:rPr>
          <w:b/>
          <w:spacing w:val="-5"/>
          <w:sz w:val="20"/>
        </w:rPr>
        <w:t> </w:t>
      </w:r>
      <w:r>
        <w:rPr>
          <w:b/>
          <w:sz w:val="20"/>
        </w:rPr>
        <w:t>for</w:t>
      </w:r>
      <w:r>
        <w:rPr>
          <w:b/>
          <w:spacing w:val="-5"/>
          <w:sz w:val="20"/>
        </w:rPr>
        <w:t> </w:t>
      </w:r>
      <w:r>
        <w:rPr>
          <w:b/>
          <w:sz w:val="20"/>
        </w:rPr>
        <w:t>every</w:t>
      </w:r>
      <w:r>
        <w:rPr>
          <w:b/>
          <w:spacing w:val="-2"/>
          <w:sz w:val="20"/>
        </w:rPr>
        <w:t> </w:t>
      </w:r>
      <w:r>
        <w:rPr>
          <w:b/>
          <w:sz w:val="20"/>
        </w:rPr>
        <w:t>5–10</w:t>
      </w:r>
      <w:r>
        <w:rPr>
          <w:b/>
          <w:spacing w:val="-2"/>
          <w:sz w:val="20"/>
        </w:rPr>
        <w:t> </w:t>
      </w:r>
      <w:r>
        <w:rPr>
          <w:b/>
          <w:sz w:val="20"/>
        </w:rPr>
        <w:t>subordinates</w:t>
      </w:r>
      <w:r>
        <w:rPr>
          <w:b/>
          <w:spacing w:val="-2"/>
          <w:sz w:val="20"/>
        </w:rPr>
        <w:t> </w:t>
      </w:r>
      <w:r>
        <w:rPr>
          <w:sz w:val="20"/>
        </w:rPr>
        <w:t>(depending</w:t>
      </w:r>
      <w:r>
        <w:rPr>
          <w:spacing w:val="-2"/>
          <w:sz w:val="20"/>
        </w:rPr>
        <w:t> </w:t>
      </w:r>
      <w:r>
        <w:rPr>
          <w:sz w:val="20"/>
        </w:rPr>
        <w:t>on</w:t>
      </w:r>
      <w:r>
        <w:rPr>
          <w:spacing w:val="-2"/>
          <w:sz w:val="20"/>
        </w:rPr>
        <w:t> complexity).</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A</w:t>
      </w:r>
      <w:r>
        <w:rPr>
          <w:spacing w:val="-13"/>
          <w:sz w:val="20"/>
        </w:rPr>
        <w:t> </w:t>
      </w:r>
      <w:r>
        <w:rPr>
          <w:sz w:val="20"/>
        </w:rPr>
        <w:t>wide</w:t>
      </w:r>
      <w:r>
        <w:rPr>
          <w:spacing w:val="-2"/>
          <w:sz w:val="20"/>
        </w:rPr>
        <w:t> </w:t>
      </w:r>
      <w:r>
        <w:rPr>
          <w:sz w:val="20"/>
        </w:rPr>
        <w:t>span</w:t>
      </w:r>
      <w:r>
        <w:rPr>
          <w:spacing w:val="-1"/>
          <w:sz w:val="20"/>
        </w:rPr>
        <w:t> </w:t>
      </w:r>
      <w:r>
        <w:rPr>
          <w:sz w:val="20"/>
        </w:rPr>
        <w:t>=</w:t>
      </w:r>
      <w:r>
        <w:rPr>
          <w:spacing w:val="-3"/>
          <w:sz w:val="20"/>
        </w:rPr>
        <w:t> </w:t>
      </w:r>
      <w:r>
        <w:rPr>
          <w:sz w:val="20"/>
        </w:rPr>
        <w:t>less</w:t>
      </w:r>
      <w:r>
        <w:rPr>
          <w:spacing w:val="-1"/>
          <w:sz w:val="20"/>
        </w:rPr>
        <w:t> </w:t>
      </w:r>
      <w:r>
        <w:rPr>
          <w:sz w:val="20"/>
        </w:rPr>
        <w:t>control;</w:t>
      </w:r>
      <w:r>
        <w:rPr>
          <w:spacing w:val="-2"/>
          <w:sz w:val="20"/>
        </w:rPr>
        <w:t> </w:t>
      </w:r>
      <w:r>
        <w:rPr>
          <w:sz w:val="20"/>
        </w:rPr>
        <w:t>a</w:t>
      </w:r>
      <w:r>
        <w:rPr>
          <w:spacing w:val="-2"/>
          <w:sz w:val="20"/>
        </w:rPr>
        <w:t> </w:t>
      </w:r>
      <w:r>
        <w:rPr>
          <w:sz w:val="20"/>
        </w:rPr>
        <w:t>narrow</w:t>
      </w:r>
      <w:r>
        <w:rPr>
          <w:spacing w:val="-1"/>
          <w:sz w:val="20"/>
        </w:rPr>
        <w:t> </w:t>
      </w:r>
      <w:r>
        <w:rPr>
          <w:sz w:val="20"/>
        </w:rPr>
        <w:t>span</w:t>
      </w:r>
      <w:r>
        <w:rPr>
          <w:spacing w:val="-1"/>
          <w:sz w:val="20"/>
        </w:rPr>
        <w:t> </w:t>
      </w:r>
      <w:r>
        <w:rPr>
          <w:sz w:val="20"/>
        </w:rPr>
        <w:t>=</w:t>
      </w:r>
      <w:r>
        <w:rPr>
          <w:spacing w:val="-2"/>
          <w:sz w:val="20"/>
        </w:rPr>
        <w:t> </w:t>
      </w:r>
      <w:r>
        <w:rPr>
          <w:sz w:val="20"/>
        </w:rPr>
        <w:t>excessive</w:t>
      </w:r>
      <w:r>
        <w:rPr>
          <w:spacing w:val="-2"/>
          <w:sz w:val="20"/>
        </w:rPr>
        <w:t> supervision.</w:t>
      </w:r>
    </w:p>
    <w:p>
      <w:pPr>
        <w:pStyle w:val="ListParagraph"/>
        <w:numPr>
          <w:ilvl w:val="1"/>
          <w:numId w:val="42"/>
        </w:numPr>
        <w:tabs>
          <w:tab w:pos="880" w:val="left" w:leader="none"/>
          <w:tab w:pos="881" w:val="left" w:leader="none"/>
        </w:tabs>
        <w:spacing w:line="240" w:lineRule="auto" w:before="0" w:after="0"/>
        <w:ind w:left="160" w:right="6084" w:firstLine="360"/>
        <w:jc w:val="left"/>
        <w:rPr>
          <w:b/>
          <w:sz w:val="20"/>
        </w:rPr>
      </w:pPr>
      <w:r>
        <w:rPr>
          <w:sz w:val="20"/>
        </w:rPr>
        <w:t>Determines</w:t>
      </w:r>
      <w:r>
        <w:rPr>
          <w:spacing w:val="-10"/>
          <w:sz w:val="20"/>
        </w:rPr>
        <w:t> </w:t>
      </w:r>
      <w:r>
        <w:rPr>
          <w:b/>
          <w:sz w:val="20"/>
        </w:rPr>
        <w:t>organizational</w:t>
      </w:r>
      <w:r>
        <w:rPr>
          <w:b/>
          <w:spacing w:val="-10"/>
          <w:sz w:val="20"/>
        </w:rPr>
        <w:t> </w:t>
      </w:r>
      <w:r>
        <w:rPr>
          <w:b/>
          <w:sz w:val="20"/>
        </w:rPr>
        <w:t>efficiency</w:t>
      </w:r>
      <w:r>
        <w:rPr>
          <w:b/>
          <w:spacing w:val="-10"/>
          <w:sz w:val="20"/>
        </w:rPr>
        <w:t> </w:t>
      </w:r>
      <w:r>
        <w:rPr>
          <w:b/>
          <w:sz w:val="20"/>
        </w:rPr>
        <w:t>and</w:t>
      </w:r>
      <w:r>
        <w:rPr>
          <w:b/>
          <w:spacing w:val="-9"/>
          <w:sz w:val="20"/>
        </w:rPr>
        <w:t> </w:t>
      </w:r>
      <w:r>
        <w:rPr>
          <w:b/>
          <w:sz w:val="20"/>
        </w:rPr>
        <w:t>clarity</w:t>
      </w:r>
      <w:r>
        <w:rPr>
          <w:sz w:val="20"/>
        </w:rPr>
        <w:t>. </w:t>
      </w:r>
      <w:r>
        <w:rPr>
          <w:b/>
          <w:spacing w:val="-2"/>
          <w:sz w:val="20"/>
        </w:rPr>
        <w:t>Example:</w:t>
      </w:r>
    </w:p>
    <w:p>
      <w:pPr>
        <w:spacing w:line="229" w:lineRule="exact" w:before="0"/>
        <w:ind w:left="160" w:right="0" w:firstLine="0"/>
        <w:jc w:val="left"/>
        <w:rPr>
          <w:sz w:val="20"/>
        </w:rPr>
      </w:pPr>
      <w:r>
        <w:rPr>
          <w:sz w:val="20"/>
        </w:rPr>
        <w:t>A</w:t>
      </w:r>
      <w:r>
        <w:rPr>
          <w:spacing w:val="-13"/>
          <w:sz w:val="20"/>
        </w:rPr>
        <w:t> </w:t>
      </w:r>
      <w:r>
        <w:rPr>
          <w:sz w:val="20"/>
        </w:rPr>
        <w:t>sergeant</w:t>
      </w:r>
      <w:r>
        <w:rPr>
          <w:spacing w:val="-2"/>
          <w:sz w:val="20"/>
        </w:rPr>
        <w:t> </w:t>
      </w:r>
      <w:r>
        <w:rPr>
          <w:sz w:val="20"/>
        </w:rPr>
        <w:t>may</w:t>
      </w:r>
      <w:r>
        <w:rPr>
          <w:spacing w:val="-2"/>
          <w:sz w:val="20"/>
        </w:rPr>
        <w:t> </w:t>
      </w:r>
      <w:r>
        <w:rPr>
          <w:sz w:val="20"/>
        </w:rPr>
        <w:t>effectively</w:t>
      </w:r>
      <w:r>
        <w:rPr>
          <w:spacing w:val="-2"/>
          <w:sz w:val="20"/>
        </w:rPr>
        <w:t> </w:t>
      </w:r>
      <w:r>
        <w:rPr>
          <w:sz w:val="20"/>
        </w:rPr>
        <w:t>handle</w:t>
      </w:r>
      <w:r>
        <w:rPr>
          <w:spacing w:val="-1"/>
          <w:sz w:val="20"/>
        </w:rPr>
        <w:t> </w:t>
      </w:r>
      <w:r>
        <w:rPr>
          <w:b/>
          <w:sz w:val="20"/>
        </w:rPr>
        <w:t>7</w:t>
      </w:r>
      <w:r>
        <w:rPr>
          <w:b/>
          <w:spacing w:val="-3"/>
          <w:sz w:val="20"/>
        </w:rPr>
        <w:t> </w:t>
      </w:r>
      <w:r>
        <w:rPr>
          <w:b/>
          <w:sz w:val="20"/>
        </w:rPr>
        <w:t>patrol</w:t>
      </w:r>
      <w:r>
        <w:rPr>
          <w:b/>
          <w:spacing w:val="-2"/>
          <w:sz w:val="20"/>
        </w:rPr>
        <w:t> </w:t>
      </w:r>
      <w:r>
        <w:rPr>
          <w:b/>
          <w:sz w:val="20"/>
        </w:rPr>
        <w:t>officers</w:t>
      </w:r>
      <w:r>
        <w:rPr>
          <w:sz w:val="20"/>
        </w:rPr>
        <w:t>,</w:t>
      </w:r>
      <w:r>
        <w:rPr>
          <w:spacing w:val="-2"/>
          <w:sz w:val="20"/>
        </w:rPr>
        <w:t> </w:t>
      </w:r>
      <w:r>
        <w:rPr>
          <w:sz w:val="20"/>
        </w:rPr>
        <w:t>but</w:t>
      </w:r>
      <w:r>
        <w:rPr>
          <w:spacing w:val="-2"/>
          <w:sz w:val="20"/>
        </w:rPr>
        <w:t> </w:t>
      </w:r>
      <w:r>
        <w:rPr>
          <w:sz w:val="20"/>
        </w:rPr>
        <w:t>not</w:t>
      </w:r>
      <w:r>
        <w:rPr>
          <w:spacing w:val="-2"/>
          <w:sz w:val="20"/>
        </w:rPr>
        <w:t> </w:t>
      </w:r>
      <w:r>
        <w:rPr>
          <w:spacing w:val="-5"/>
          <w:sz w:val="20"/>
        </w:rPr>
        <w:t>20.</w:t>
      </w:r>
    </w:p>
    <w:p>
      <w:pPr>
        <w:pStyle w:val="Heading3"/>
        <w:numPr>
          <w:ilvl w:val="0"/>
          <w:numId w:val="42"/>
        </w:numPr>
        <w:tabs>
          <w:tab w:pos="360" w:val="left" w:leader="none"/>
        </w:tabs>
        <w:spacing w:line="240" w:lineRule="auto" w:before="0" w:after="0"/>
        <w:ind w:left="160" w:right="7644" w:firstLine="0"/>
        <w:jc w:val="left"/>
      </w:pPr>
      <w:r>
        <w:rPr/>
        <w:t>Principle</w:t>
      </w:r>
      <w:r>
        <w:rPr>
          <w:spacing w:val="-13"/>
        </w:rPr>
        <w:t> </w:t>
      </w:r>
      <w:r>
        <w:rPr/>
        <w:t>of</w:t>
      </w:r>
      <w:r>
        <w:rPr>
          <w:spacing w:val="-12"/>
        </w:rPr>
        <w:t> </w:t>
      </w:r>
      <w:r>
        <w:rPr/>
        <w:t>Delegation</w:t>
      </w:r>
      <w:r>
        <w:rPr>
          <w:spacing w:val="-13"/>
        </w:rPr>
        <w:t> </w:t>
      </w:r>
      <w:r>
        <w:rPr/>
        <w:t>of</w:t>
      </w:r>
      <w:r>
        <w:rPr>
          <w:spacing w:val="-13"/>
        </w:rPr>
        <w:t> </w:t>
      </w:r>
      <w:r>
        <w:rPr/>
        <w:t>Authority </w:t>
      </w:r>
      <w:r>
        <w:rPr>
          <w:spacing w:val="-2"/>
        </w:rPr>
        <w:t>Definition:</w:t>
      </w:r>
    </w:p>
    <w:p>
      <w:pPr>
        <w:spacing w:before="0"/>
        <w:ind w:left="160" w:right="0" w:firstLine="0"/>
        <w:jc w:val="left"/>
        <w:rPr>
          <w:sz w:val="20"/>
        </w:rPr>
      </w:pPr>
      <w:r>
        <w:rPr>
          <w:sz w:val="20"/>
        </w:rPr>
        <w:t>The</w:t>
      </w:r>
      <w:r>
        <w:rPr>
          <w:spacing w:val="-3"/>
          <w:sz w:val="20"/>
        </w:rPr>
        <w:t> </w:t>
      </w:r>
      <w:r>
        <w:rPr>
          <w:sz w:val="20"/>
        </w:rPr>
        <w:t>process</w:t>
      </w:r>
      <w:r>
        <w:rPr>
          <w:spacing w:val="-2"/>
          <w:sz w:val="20"/>
        </w:rPr>
        <w:t> </w:t>
      </w:r>
      <w:r>
        <w:rPr>
          <w:sz w:val="20"/>
        </w:rPr>
        <w:t>of</w:t>
      </w:r>
      <w:r>
        <w:rPr>
          <w:spacing w:val="-2"/>
          <w:sz w:val="20"/>
        </w:rPr>
        <w:t> </w:t>
      </w:r>
      <w:r>
        <w:rPr>
          <w:b/>
          <w:sz w:val="20"/>
        </w:rPr>
        <w:t>assigning</w:t>
      </w:r>
      <w:r>
        <w:rPr>
          <w:b/>
          <w:spacing w:val="-3"/>
          <w:sz w:val="20"/>
        </w:rPr>
        <w:t> </w:t>
      </w:r>
      <w:r>
        <w:rPr>
          <w:b/>
          <w:sz w:val="20"/>
        </w:rPr>
        <w:t>a</w:t>
      </w:r>
      <w:r>
        <w:rPr>
          <w:b/>
          <w:spacing w:val="-2"/>
          <w:sz w:val="20"/>
        </w:rPr>
        <w:t> </w:t>
      </w:r>
      <w:r>
        <w:rPr>
          <w:b/>
          <w:sz w:val="20"/>
        </w:rPr>
        <w:t>portion</w:t>
      </w:r>
      <w:r>
        <w:rPr>
          <w:b/>
          <w:spacing w:val="-1"/>
          <w:sz w:val="20"/>
        </w:rPr>
        <w:t> </w:t>
      </w:r>
      <w:r>
        <w:rPr>
          <w:b/>
          <w:sz w:val="20"/>
        </w:rPr>
        <w:t>of</w:t>
      </w:r>
      <w:r>
        <w:rPr>
          <w:b/>
          <w:spacing w:val="-1"/>
          <w:sz w:val="20"/>
        </w:rPr>
        <w:t> </w:t>
      </w:r>
      <w:r>
        <w:rPr>
          <w:b/>
          <w:sz w:val="20"/>
        </w:rPr>
        <w:t>one’s</w:t>
      </w:r>
      <w:r>
        <w:rPr>
          <w:b/>
          <w:spacing w:val="-3"/>
          <w:sz w:val="20"/>
        </w:rPr>
        <w:t> </w:t>
      </w:r>
      <w:r>
        <w:rPr>
          <w:b/>
          <w:sz w:val="20"/>
        </w:rPr>
        <w:t>authority </w:t>
      </w:r>
      <w:r>
        <w:rPr>
          <w:sz w:val="20"/>
        </w:rPr>
        <w:t>to</w:t>
      </w:r>
      <w:r>
        <w:rPr>
          <w:spacing w:val="-2"/>
          <w:sz w:val="20"/>
        </w:rPr>
        <w:t> </w:t>
      </w:r>
      <w:r>
        <w:rPr>
          <w:sz w:val="20"/>
        </w:rPr>
        <w:t>subordinates</w:t>
      </w:r>
      <w:r>
        <w:rPr>
          <w:spacing w:val="-1"/>
          <w:sz w:val="20"/>
        </w:rPr>
        <w:t> </w:t>
      </w:r>
      <w:r>
        <w:rPr>
          <w:sz w:val="20"/>
        </w:rPr>
        <w:t>to</w:t>
      </w:r>
      <w:r>
        <w:rPr>
          <w:spacing w:val="-2"/>
          <w:sz w:val="20"/>
        </w:rPr>
        <w:t> </w:t>
      </w:r>
      <w:r>
        <w:rPr>
          <w:sz w:val="20"/>
        </w:rPr>
        <w:t>perform</w:t>
      </w:r>
      <w:r>
        <w:rPr>
          <w:spacing w:val="-1"/>
          <w:sz w:val="20"/>
        </w:rPr>
        <w:t> </w:t>
      </w:r>
      <w:r>
        <w:rPr>
          <w:sz w:val="20"/>
        </w:rPr>
        <w:t>specific</w:t>
      </w:r>
      <w:r>
        <w:rPr>
          <w:spacing w:val="-1"/>
          <w:sz w:val="20"/>
        </w:rPr>
        <w:t> </w:t>
      </w:r>
      <w:r>
        <w:rPr>
          <w:spacing w:val="-2"/>
          <w:sz w:val="20"/>
        </w:rPr>
        <w:t>duties.</w:t>
      </w:r>
    </w:p>
    <w:p>
      <w:pPr>
        <w:pStyle w:val="Heading3"/>
        <w:spacing w:line="230" w:lineRule="exact"/>
      </w:pPr>
      <w:r>
        <w:rPr/>
        <w:t>Key </w:t>
      </w:r>
      <w:r>
        <w:rPr>
          <w:spacing w:val="-2"/>
        </w:rPr>
        <w:t>Points: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Promotes</w:t>
      </w:r>
      <w:r>
        <w:rPr>
          <w:spacing w:val="-5"/>
          <w:sz w:val="20"/>
        </w:rPr>
        <w:t> </w:t>
      </w:r>
      <w:r>
        <w:rPr>
          <w:b/>
          <w:sz w:val="20"/>
        </w:rPr>
        <w:t>efficiency,</w:t>
      </w:r>
      <w:r>
        <w:rPr>
          <w:b/>
          <w:spacing w:val="-4"/>
          <w:sz w:val="20"/>
        </w:rPr>
        <w:t> </w:t>
      </w:r>
      <w:r>
        <w:rPr>
          <w:b/>
          <w:sz w:val="20"/>
        </w:rPr>
        <w:t>initiative,</w:t>
      </w:r>
      <w:r>
        <w:rPr>
          <w:b/>
          <w:spacing w:val="-3"/>
          <w:sz w:val="20"/>
        </w:rPr>
        <w:t> </w:t>
      </w:r>
      <w:r>
        <w:rPr>
          <w:b/>
          <w:sz w:val="20"/>
        </w:rPr>
        <w:t>and</w:t>
      </w:r>
      <w:r>
        <w:rPr>
          <w:b/>
          <w:spacing w:val="-4"/>
          <w:sz w:val="20"/>
        </w:rPr>
        <w:t> </w:t>
      </w:r>
      <w:r>
        <w:rPr>
          <w:b/>
          <w:sz w:val="20"/>
        </w:rPr>
        <w:t>leadership</w:t>
      </w:r>
      <w:r>
        <w:rPr>
          <w:b/>
          <w:spacing w:val="-2"/>
          <w:sz w:val="20"/>
        </w:rPr>
        <w:t> development</w:t>
      </w:r>
      <w:r>
        <w:rPr>
          <w:spacing w:val="-2"/>
          <w:sz w:val="20"/>
        </w:rPr>
        <w:t>.</w:t>
      </w:r>
    </w:p>
    <w:p>
      <w:pPr>
        <w:pStyle w:val="ListParagraph"/>
        <w:numPr>
          <w:ilvl w:val="1"/>
          <w:numId w:val="42"/>
        </w:numPr>
        <w:tabs>
          <w:tab w:pos="880" w:val="left" w:leader="none"/>
          <w:tab w:pos="881" w:val="left" w:leader="none"/>
        </w:tabs>
        <w:spacing w:line="245" w:lineRule="exact" w:before="0" w:after="0"/>
        <w:ind w:left="880" w:right="0" w:hanging="361"/>
        <w:jc w:val="left"/>
        <w:rPr>
          <w:sz w:val="20"/>
        </w:rPr>
      </w:pPr>
      <w:r>
        <w:rPr>
          <w:sz w:val="20"/>
        </w:rPr>
        <w:t>Responsibility</w:t>
      </w:r>
      <w:r>
        <w:rPr>
          <w:spacing w:val="-4"/>
          <w:sz w:val="20"/>
        </w:rPr>
        <w:t> </w:t>
      </w:r>
      <w:r>
        <w:rPr>
          <w:sz w:val="20"/>
        </w:rPr>
        <w:t>can</w:t>
      </w:r>
      <w:r>
        <w:rPr>
          <w:spacing w:val="-2"/>
          <w:sz w:val="20"/>
        </w:rPr>
        <w:t> </w:t>
      </w:r>
      <w:r>
        <w:rPr>
          <w:sz w:val="20"/>
        </w:rPr>
        <w:t>be</w:t>
      </w:r>
      <w:r>
        <w:rPr>
          <w:spacing w:val="-2"/>
          <w:sz w:val="20"/>
        </w:rPr>
        <w:t> </w:t>
      </w:r>
      <w:r>
        <w:rPr>
          <w:sz w:val="20"/>
        </w:rPr>
        <w:t>delegated,</w:t>
      </w:r>
      <w:r>
        <w:rPr>
          <w:spacing w:val="-2"/>
          <w:sz w:val="20"/>
        </w:rPr>
        <w:t> </w:t>
      </w:r>
      <w:r>
        <w:rPr>
          <w:sz w:val="20"/>
        </w:rPr>
        <w:t>but</w:t>
      </w:r>
      <w:r>
        <w:rPr>
          <w:spacing w:val="-1"/>
          <w:sz w:val="20"/>
        </w:rPr>
        <w:t> </w:t>
      </w:r>
      <w:r>
        <w:rPr>
          <w:b/>
          <w:sz w:val="20"/>
        </w:rPr>
        <w:t>accountability</w:t>
      </w:r>
      <w:r>
        <w:rPr>
          <w:b/>
          <w:spacing w:val="-2"/>
          <w:sz w:val="20"/>
        </w:rPr>
        <w:t> </w:t>
      </w:r>
      <w:r>
        <w:rPr>
          <w:b/>
          <w:sz w:val="20"/>
        </w:rPr>
        <w:t>remains </w:t>
      </w:r>
      <w:r>
        <w:rPr>
          <w:sz w:val="20"/>
        </w:rPr>
        <w:t>with</w:t>
      </w:r>
      <w:r>
        <w:rPr>
          <w:spacing w:val="-3"/>
          <w:sz w:val="20"/>
        </w:rPr>
        <w:t> </w:t>
      </w:r>
      <w:r>
        <w:rPr>
          <w:sz w:val="20"/>
        </w:rPr>
        <w:t>the</w:t>
      </w:r>
      <w:r>
        <w:rPr>
          <w:spacing w:val="-2"/>
          <w:sz w:val="20"/>
        </w:rPr>
        <w:t> superior.</w:t>
      </w:r>
    </w:p>
    <w:p>
      <w:pPr>
        <w:pStyle w:val="ListParagraph"/>
        <w:numPr>
          <w:ilvl w:val="1"/>
          <w:numId w:val="42"/>
        </w:numPr>
        <w:tabs>
          <w:tab w:pos="880" w:val="left" w:leader="none"/>
          <w:tab w:pos="881" w:val="left" w:leader="none"/>
        </w:tabs>
        <w:spacing w:line="245" w:lineRule="exact" w:before="1" w:after="0"/>
        <w:ind w:left="880" w:right="0" w:hanging="361"/>
        <w:jc w:val="left"/>
        <w:rPr>
          <w:sz w:val="20"/>
        </w:rPr>
      </w:pPr>
      <w:r>
        <w:rPr>
          <w:sz w:val="20"/>
        </w:rPr>
        <w:t>Builds</w:t>
      </w:r>
      <w:r>
        <w:rPr>
          <w:spacing w:val="-1"/>
          <w:sz w:val="20"/>
        </w:rPr>
        <w:t> </w:t>
      </w:r>
      <w:r>
        <w:rPr>
          <w:sz w:val="20"/>
        </w:rPr>
        <w:t>trust and improves</w:t>
      </w:r>
      <w:r>
        <w:rPr>
          <w:spacing w:val="-1"/>
          <w:sz w:val="20"/>
        </w:rPr>
        <w:t> </w:t>
      </w:r>
      <w:r>
        <w:rPr>
          <w:spacing w:val="-2"/>
          <w:sz w:val="20"/>
        </w:rPr>
        <w:t>teamwork.</w:t>
      </w:r>
    </w:p>
    <w:p>
      <w:pPr>
        <w:pStyle w:val="Heading3"/>
        <w:spacing w:line="230" w:lineRule="exact"/>
      </w:pPr>
      <w:r>
        <w:rPr>
          <w:spacing w:val="-2"/>
        </w:rPr>
        <w:t>Example:</w:t>
      </w:r>
    </w:p>
    <w:p>
      <w:pPr>
        <w:pStyle w:val="BodyText"/>
        <w:ind w:left="160" w:firstLine="0"/>
      </w:pPr>
      <w:r>
        <w:rPr/>
        <w:t>A</w:t>
      </w:r>
      <w:r>
        <w:rPr>
          <w:spacing w:val="-13"/>
        </w:rPr>
        <w:t> </w:t>
      </w:r>
      <w:r>
        <w:rPr/>
        <w:t>precinct</w:t>
      </w:r>
      <w:r>
        <w:rPr>
          <w:spacing w:val="-1"/>
        </w:rPr>
        <w:t> </w:t>
      </w:r>
      <w:r>
        <w:rPr/>
        <w:t>commander</w:t>
      </w:r>
      <w:r>
        <w:rPr>
          <w:spacing w:val="-1"/>
        </w:rPr>
        <w:t> </w:t>
      </w:r>
      <w:r>
        <w:rPr/>
        <w:t>delegates</w:t>
      </w:r>
      <w:r>
        <w:rPr>
          <w:spacing w:val="-1"/>
        </w:rPr>
        <w:t> </w:t>
      </w:r>
      <w:r>
        <w:rPr/>
        <w:t>investigation</w:t>
      </w:r>
      <w:r>
        <w:rPr>
          <w:spacing w:val="-2"/>
        </w:rPr>
        <w:t> </w:t>
      </w:r>
      <w:r>
        <w:rPr/>
        <w:t>duties</w:t>
      </w:r>
      <w:r>
        <w:rPr>
          <w:spacing w:val="-1"/>
        </w:rPr>
        <w:t> </w:t>
      </w:r>
      <w:r>
        <w:rPr/>
        <w:t>to</w:t>
      </w:r>
      <w:r>
        <w:rPr>
          <w:spacing w:val="-1"/>
        </w:rPr>
        <w:t> </w:t>
      </w:r>
      <w:r>
        <w:rPr/>
        <w:t>a</w:t>
      </w:r>
      <w:r>
        <w:rPr>
          <w:spacing w:val="-2"/>
        </w:rPr>
        <w:t> </w:t>
      </w:r>
      <w:r>
        <w:rPr/>
        <w:t>detective</w:t>
      </w:r>
      <w:r>
        <w:rPr>
          <w:spacing w:val="-2"/>
        </w:rPr>
        <w:t> </w:t>
      </w:r>
      <w:r>
        <w:rPr/>
        <w:t>sergeant</w:t>
      </w:r>
      <w:r>
        <w:rPr>
          <w:spacing w:val="-1"/>
        </w:rPr>
        <w:t> </w:t>
      </w:r>
      <w:r>
        <w:rPr/>
        <w:t>but</w:t>
      </w:r>
      <w:r>
        <w:rPr>
          <w:spacing w:val="-2"/>
        </w:rPr>
        <w:t> </w:t>
      </w:r>
      <w:r>
        <w:rPr/>
        <w:t>remains</w:t>
      </w:r>
      <w:r>
        <w:rPr>
          <w:spacing w:val="-1"/>
        </w:rPr>
        <w:t> </w:t>
      </w:r>
      <w:r>
        <w:rPr/>
        <w:t>accountable</w:t>
      </w:r>
      <w:r>
        <w:rPr>
          <w:spacing w:val="-2"/>
        </w:rPr>
        <w:t> </w:t>
      </w:r>
      <w:r>
        <w:rPr/>
        <w:t>for</w:t>
      </w:r>
      <w:r>
        <w:rPr>
          <w:spacing w:val="-3"/>
        </w:rPr>
        <w:t> </w:t>
      </w:r>
      <w:r>
        <w:rPr>
          <w:spacing w:val="-2"/>
        </w:rPr>
        <w:t>results.</w:t>
      </w:r>
    </w:p>
    <w:p>
      <w:pPr>
        <w:pStyle w:val="Heading3"/>
        <w:numPr>
          <w:ilvl w:val="0"/>
          <w:numId w:val="42"/>
        </w:numPr>
        <w:tabs>
          <w:tab w:pos="360" w:val="left" w:leader="none"/>
        </w:tabs>
        <w:spacing w:line="240" w:lineRule="auto" w:before="0" w:after="0"/>
        <w:ind w:left="160" w:right="8011" w:firstLine="0"/>
        <w:jc w:val="left"/>
      </w:pPr>
      <w:r>
        <w:rPr/>
        <w:t>Principle</w:t>
      </w:r>
      <w:r>
        <w:rPr>
          <w:spacing w:val="-10"/>
        </w:rPr>
        <w:t> </w:t>
      </w:r>
      <w:r>
        <w:rPr/>
        <w:t>of</w:t>
      </w:r>
      <w:r>
        <w:rPr>
          <w:spacing w:val="-11"/>
        </w:rPr>
        <w:t> </w:t>
      </w:r>
      <w:r>
        <w:rPr/>
        <w:t>Unity</w:t>
      </w:r>
      <w:r>
        <w:rPr>
          <w:spacing w:val="-10"/>
        </w:rPr>
        <w:t> </w:t>
      </w:r>
      <w:r>
        <w:rPr/>
        <w:t>of</w:t>
      </w:r>
      <w:r>
        <w:rPr>
          <w:spacing w:val="-11"/>
        </w:rPr>
        <w:t> </w:t>
      </w:r>
      <w:r>
        <w:rPr/>
        <w:t>Command </w:t>
      </w:r>
      <w:r>
        <w:rPr>
          <w:spacing w:val="-2"/>
        </w:rPr>
        <w:t>Definition:</w:t>
      </w:r>
    </w:p>
    <w:p>
      <w:pPr>
        <w:spacing w:before="0"/>
        <w:ind w:left="160" w:right="3912" w:firstLine="0"/>
        <w:jc w:val="left"/>
        <w:rPr>
          <w:b/>
          <w:sz w:val="20"/>
        </w:rPr>
      </w:pPr>
      <w:r>
        <w:rPr>
          <w:sz w:val="20"/>
        </w:rPr>
        <w:t>Every</w:t>
      </w:r>
      <w:r>
        <w:rPr>
          <w:spacing w:val="-5"/>
          <w:sz w:val="20"/>
        </w:rPr>
        <w:t> </w:t>
      </w:r>
      <w:r>
        <w:rPr>
          <w:sz w:val="20"/>
        </w:rPr>
        <w:t>individual</w:t>
      </w:r>
      <w:r>
        <w:rPr>
          <w:spacing w:val="-5"/>
          <w:sz w:val="20"/>
        </w:rPr>
        <w:t> </w:t>
      </w:r>
      <w:r>
        <w:rPr>
          <w:sz w:val="20"/>
        </w:rPr>
        <w:t>in</w:t>
      </w:r>
      <w:r>
        <w:rPr>
          <w:spacing w:val="-5"/>
          <w:sz w:val="20"/>
        </w:rPr>
        <w:t> </w:t>
      </w:r>
      <w:r>
        <w:rPr>
          <w:sz w:val="20"/>
        </w:rPr>
        <w:t>the</w:t>
      </w:r>
      <w:r>
        <w:rPr>
          <w:spacing w:val="-5"/>
          <w:sz w:val="20"/>
        </w:rPr>
        <w:t> </w:t>
      </w:r>
      <w:r>
        <w:rPr>
          <w:sz w:val="20"/>
        </w:rPr>
        <w:t>organization</w:t>
      </w:r>
      <w:r>
        <w:rPr>
          <w:spacing w:val="-5"/>
          <w:sz w:val="20"/>
        </w:rPr>
        <w:t> </w:t>
      </w:r>
      <w:r>
        <w:rPr>
          <w:sz w:val="20"/>
        </w:rPr>
        <w:t>should</w:t>
      </w:r>
      <w:r>
        <w:rPr>
          <w:spacing w:val="-4"/>
          <w:sz w:val="20"/>
        </w:rPr>
        <w:t> </w:t>
      </w:r>
      <w:r>
        <w:rPr>
          <w:b/>
          <w:sz w:val="20"/>
        </w:rPr>
        <w:t>receive</w:t>
      </w:r>
      <w:r>
        <w:rPr>
          <w:b/>
          <w:spacing w:val="-6"/>
          <w:sz w:val="20"/>
        </w:rPr>
        <w:t> </w:t>
      </w:r>
      <w:r>
        <w:rPr>
          <w:b/>
          <w:sz w:val="20"/>
        </w:rPr>
        <w:t>orders</w:t>
      </w:r>
      <w:r>
        <w:rPr>
          <w:b/>
          <w:spacing w:val="-6"/>
          <w:sz w:val="20"/>
        </w:rPr>
        <w:t> </w:t>
      </w:r>
      <w:r>
        <w:rPr>
          <w:b/>
          <w:sz w:val="20"/>
        </w:rPr>
        <w:t>from</w:t>
      </w:r>
      <w:r>
        <w:rPr>
          <w:b/>
          <w:spacing w:val="-5"/>
          <w:sz w:val="20"/>
        </w:rPr>
        <w:t> </w:t>
      </w:r>
      <w:r>
        <w:rPr>
          <w:b/>
          <w:sz w:val="20"/>
        </w:rPr>
        <w:t>only</w:t>
      </w:r>
      <w:r>
        <w:rPr>
          <w:b/>
          <w:spacing w:val="-5"/>
          <w:sz w:val="20"/>
        </w:rPr>
        <w:t> </w:t>
      </w:r>
      <w:r>
        <w:rPr>
          <w:b/>
          <w:sz w:val="20"/>
        </w:rPr>
        <w:t>one</w:t>
      </w:r>
      <w:r>
        <w:rPr>
          <w:b/>
          <w:spacing w:val="-4"/>
          <w:sz w:val="20"/>
        </w:rPr>
        <w:t> </w:t>
      </w:r>
      <w:r>
        <w:rPr>
          <w:b/>
          <w:sz w:val="20"/>
        </w:rPr>
        <w:t>superior</w:t>
      </w:r>
      <w:r>
        <w:rPr>
          <w:sz w:val="20"/>
        </w:rPr>
        <w:t>. </w:t>
      </w:r>
      <w:r>
        <w:rPr>
          <w:b/>
          <w:sz w:val="20"/>
        </w:rPr>
        <w:t>Key Points: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Prevents</w:t>
      </w:r>
      <w:r>
        <w:rPr>
          <w:spacing w:val="-4"/>
          <w:sz w:val="20"/>
        </w:rPr>
        <w:t> </w:t>
      </w:r>
      <w:r>
        <w:rPr>
          <w:sz w:val="20"/>
        </w:rPr>
        <w:t>confusion,</w:t>
      </w:r>
      <w:r>
        <w:rPr>
          <w:spacing w:val="-2"/>
          <w:sz w:val="20"/>
        </w:rPr>
        <w:t> </w:t>
      </w:r>
      <w:r>
        <w:rPr>
          <w:sz w:val="20"/>
        </w:rPr>
        <w:t>duplication,</w:t>
      </w:r>
      <w:r>
        <w:rPr>
          <w:spacing w:val="-2"/>
          <w:sz w:val="20"/>
        </w:rPr>
        <w:t> </w:t>
      </w:r>
      <w:r>
        <w:rPr>
          <w:sz w:val="20"/>
        </w:rPr>
        <w:t>and</w:t>
      </w:r>
      <w:r>
        <w:rPr>
          <w:spacing w:val="-1"/>
          <w:sz w:val="20"/>
        </w:rPr>
        <w:t> </w:t>
      </w:r>
      <w:r>
        <w:rPr>
          <w:spacing w:val="-2"/>
          <w:sz w:val="20"/>
        </w:rPr>
        <w:t>conflict.</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Clarifies</w:t>
      </w:r>
      <w:r>
        <w:rPr>
          <w:spacing w:val="-4"/>
          <w:sz w:val="20"/>
        </w:rPr>
        <w:t> </w:t>
      </w:r>
      <w:r>
        <w:rPr>
          <w:sz w:val="20"/>
        </w:rPr>
        <w:t>responsibility</w:t>
      </w:r>
      <w:r>
        <w:rPr>
          <w:spacing w:val="-3"/>
          <w:sz w:val="20"/>
        </w:rPr>
        <w:t> </w:t>
      </w:r>
      <w:r>
        <w:rPr>
          <w:sz w:val="20"/>
        </w:rPr>
        <w:t>and</w:t>
      </w:r>
      <w:r>
        <w:rPr>
          <w:spacing w:val="-3"/>
          <w:sz w:val="20"/>
        </w:rPr>
        <w:t> </w:t>
      </w:r>
      <w:r>
        <w:rPr>
          <w:spacing w:val="-2"/>
          <w:sz w:val="20"/>
        </w:rPr>
        <w:t>accountability.</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Strengthens</w:t>
      </w:r>
      <w:r>
        <w:rPr>
          <w:spacing w:val="-1"/>
          <w:sz w:val="20"/>
        </w:rPr>
        <w:t> </w:t>
      </w:r>
      <w:r>
        <w:rPr>
          <w:sz w:val="20"/>
        </w:rPr>
        <w:t>discipline</w:t>
      </w:r>
      <w:r>
        <w:rPr>
          <w:spacing w:val="-2"/>
          <w:sz w:val="20"/>
        </w:rPr>
        <w:t> </w:t>
      </w:r>
      <w:r>
        <w:rPr>
          <w:sz w:val="20"/>
        </w:rPr>
        <w:t>and </w:t>
      </w:r>
      <w:r>
        <w:rPr>
          <w:spacing w:val="-2"/>
          <w:sz w:val="20"/>
        </w:rPr>
        <w:t>order.</w:t>
      </w:r>
    </w:p>
    <w:p>
      <w:pPr>
        <w:pStyle w:val="Heading3"/>
        <w:spacing w:line="230" w:lineRule="exact"/>
      </w:pPr>
      <w:r>
        <w:rPr>
          <w:spacing w:val="-2"/>
        </w:rPr>
        <w:t>Example:</w:t>
      </w:r>
    </w:p>
    <w:p>
      <w:pPr>
        <w:pStyle w:val="BodyText"/>
        <w:ind w:left="160" w:firstLine="0"/>
      </w:pPr>
      <w:r>
        <w:rPr/>
        <w:t>A</w:t>
      </w:r>
      <w:r>
        <w:rPr>
          <w:spacing w:val="-13"/>
        </w:rPr>
        <w:t> </w:t>
      </w:r>
      <w:r>
        <w:rPr/>
        <w:t>police</w:t>
      </w:r>
      <w:r>
        <w:rPr>
          <w:spacing w:val="-3"/>
        </w:rPr>
        <w:t> </w:t>
      </w:r>
      <w:r>
        <w:rPr/>
        <w:t>officer</w:t>
      </w:r>
      <w:r>
        <w:rPr>
          <w:spacing w:val="-2"/>
        </w:rPr>
        <w:t> </w:t>
      </w:r>
      <w:r>
        <w:rPr/>
        <w:t>should</w:t>
      </w:r>
      <w:r>
        <w:rPr>
          <w:spacing w:val="-4"/>
        </w:rPr>
        <w:t> </w:t>
      </w:r>
      <w:r>
        <w:rPr/>
        <w:t>take</w:t>
      </w:r>
      <w:r>
        <w:rPr>
          <w:spacing w:val="-3"/>
        </w:rPr>
        <w:t> </w:t>
      </w:r>
      <w:r>
        <w:rPr/>
        <w:t>operational</w:t>
      </w:r>
      <w:r>
        <w:rPr>
          <w:spacing w:val="-2"/>
        </w:rPr>
        <w:t> </w:t>
      </w:r>
      <w:r>
        <w:rPr/>
        <w:t>orders</w:t>
      </w:r>
      <w:r>
        <w:rPr>
          <w:spacing w:val="-2"/>
        </w:rPr>
        <w:t> </w:t>
      </w:r>
      <w:r>
        <w:rPr/>
        <w:t>only</w:t>
      </w:r>
      <w:r>
        <w:rPr>
          <w:spacing w:val="-2"/>
        </w:rPr>
        <w:t> </w:t>
      </w:r>
      <w:r>
        <w:rPr/>
        <w:t>from</w:t>
      </w:r>
      <w:r>
        <w:rPr>
          <w:spacing w:val="-2"/>
        </w:rPr>
        <w:t> </w:t>
      </w:r>
      <w:r>
        <w:rPr/>
        <w:t>their</w:t>
      </w:r>
      <w:r>
        <w:rPr>
          <w:spacing w:val="-3"/>
        </w:rPr>
        <w:t> </w:t>
      </w:r>
      <w:r>
        <w:rPr/>
        <w:t>assigned</w:t>
      </w:r>
      <w:r>
        <w:rPr>
          <w:spacing w:val="-2"/>
        </w:rPr>
        <w:t> </w:t>
      </w:r>
      <w:r>
        <w:rPr/>
        <w:t>supervisor,</w:t>
      </w:r>
      <w:r>
        <w:rPr>
          <w:spacing w:val="-2"/>
        </w:rPr>
        <w:t> </w:t>
      </w:r>
      <w:r>
        <w:rPr/>
        <w:t>not</w:t>
      </w:r>
      <w:r>
        <w:rPr>
          <w:spacing w:val="-2"/>
        </w:rPr>
        <w:t> </w:t>
      </w:r>
      <w:r>
        <w:rPr/>
        <w:t>from</w:t>
      </w:r>
      <w:r>
        <w:rPr>
          <w:spacing w:val="-2"/>
        </w:rPr>
        <w:t> </w:t>
      </w:r>
      <w:r>
        <w:rPr/>
        <w:t>multiple</w:t>
      </w:r>
      <w:r>
        <w:rPr>
          <w:spacing w:val="-3"/>
        </w:rPr>
        <w:t> </w:t>
      </w:r>
      <w:r>
        <w:rPr>
          <w:spacing w:val="-2"/>
        </w:rPr>
        <w:t>sources.</w:t>
      </w:r>
    </w:p>
    <w:p>
      <w:pPr>
        <w:pStyle w:val="Heading3"/>
        <w:numPr>
          <w:ilvl w:val="0"/>
          <w:numId w:val="42"/>
        </w:numPr>
        <w:tabs>
          <w:tab w:pos="360" w:val="left" w:leader="none"/>
        </w:tabs>
        <w:spacing w:line="240" w:lineRule="auto" w:before="0" w:after="0"/>
        <w:ind w:left="160" w:right="8858" w:firstLine="0"/>
        <w:jc w:val="left"/>
      </w:pPr>
      <w:r>
        <w:rPr/>
        <w:t>Principle</w:t>
      </w:r>
      <w:r>
        <w:rPr>
          <w:spacing w:val="-13"/>
        </w:rPr>
        <w:t> </w:t>
      </w:r>
      <w:r>
        <w:rPr/>
        <w:t>of</w:t>
      </w:r>
      <w:r>
        <w:rPr>
          <w:spacing w:val="-12"/>
        </w:rPr>
        <w:t> </w:t>
      </w:r>
      <w:r>
        <w:rPr/>
        <w:t>Direction </w:t>
      </w:r>
      <w:r>
        <w:rPr>
          <w:spacing w:val="-2"/>
        </w:rPr>
        <w:t>Definition:</w:t>
      </w:r>
    </w:p>
    <w:p>
      <w:pPr>
        <w:spacing w:before="0"/>
        <w:ind w:left="160" w:right="5115" w:firstLine="0"/>
        <w:jc w:val="left"/>
        <w:rPr>
          <w:b/>
          <w:sz w:val="20"/>
        </w:rPr>
      </w:pPr>
      <w:r>
        <w:rPr>
          <w:sz w:val="20"/>
        </w:rPr>
        <w:t>All</w:t>
      </w:r>
      <w:r>
        <w:rPr>
          <w:spacing w:val="-5"/>
          <w:sz w:val="20"/>
        </w:rPr>
        <w:t> </w:t>
      </w:r>
      <w:r>
        <w:rPr>
          <w:sz w:val="20"/>
        </w:rPr>
        <w:t>activities</w:t>
      </w:r>
      <w:r>
        <w:rPr>
          <w:spacing w:val="-4"/>
          <w:sz w:val="20"/>
        </w:rPr>
        <w:t> </w:t>
      </w:r>
      <w:r>
        <w:rPr>
          <w:sz w:val="20"/>
        </w:rPr>
        <w:t>must</w:t>
      </w:r>
      <w:r>
        <w:rPr>
          <w:spacing w:val="-4"/>
          <w:sz w:val="20"/>
        </w:rPr>
        <w:t> </w:t>
      </w:r>
      <w:r>
        <w:rPr>
          <w:sz w:val="20"/>
        </w:rPr>
        <w:t>be</w:t>
      </w:r>
      <w:r>
        <w:rPr>
          <w:spacing w:val="-5"/>
          <w:sz w:val="20"/>
        </w:rPr>
        <w:t> </w:t>
      </w:r>
      <w:r>
        <w:rPr>
          <w:sz w:val="20"/>
        </w:rPr>
        <w:t>directed</w:t>
      </w:r>
      <w:r>
        <w:rPr>
          <w:spacing w:val="-4"/>
          <w:sz w:val="20"/>
        </w:rPr>
        <w:t> </w:t>
      </w:r>
      <w:r>
        <w:rPr>
          <w:b/>
          <w:sz w:val="20"/>
        </w:rPr>
        <w:t>toward</w:t>
      </w:r>
      <w:r>
        <w:rPr>
          <w:b/>
          <w:spacing w:val="-4"/>
          <w:sz w:val="20"/>
        </w:rPr>
        <w:t> </w:t>
      </w:r>
      <w:r>
        <w:rPr>
          <w:b/>
          <w:sz w:val="20"/>
        </w:rPr>
        <w:t>a</w:t>
      </w:r>
      <w:r>
        <w:rPr>
          <w:b/>
          <w:spacing w:val="-4"/>
          <w:sz w:val="20"/>
        </w:rPr>
        <w:t> </w:t>
      </w:r>
      <w:r>
        <w:rPr>
          <w:b/>
          <w:sz w:val="20"/>
        </w:rPr>
        <w:t>common</w:t>
      </w:r>
      <w:r>
        <w:rPr>
          <w:b/>
          <w:spacing w:val="-3"/>
          <w:sz w:val="20"/>
        </w:rPr>
        <w:t> </w:t>
      </w:r>
      <w:r>
        <w:rPr>
          <w:b/>
          <w:sz w:val="20"/>
        </w:rPr>
        <w:t>goal</w:t>
      </w:r>
      <w:r>
        <w:rPr>
          <w:b/>
          <w:spacing w:val="-4"/>
          <w:sz w:val="20"/>
        </w:rPr>
        <w:t> </w:t>
      </w:r>
      <w:r>
        <w:rPr>
          <w:b/>
          <w:sz w:val="20"/>
        </w:rPr>
        <w:t>or</w:t>
      </w:r>
      <w:r>
        <w:rPr>
          <w:b/>
          <w:spacing w:val="-7"/>
          <w:sz w:val="20"/>
        </w:rPr>
        <w:t> </w:t>
      </w:r>
      <w:r>
        <w:rPr>
          <w:b/>
          <w:sz w:val="20"/>
        </w:rPr>
        <w:t>objective</w:t>
      </w:r>
      <w:r>
        <w:rPr>
          <w:sz w:val="20"/>
        </w:rPr>
        <w:t>. </w:t>
      </w:r>
      <w:r>
        <w:rPr>
          <w:b/>
          <w:sz w:val="20"/>
        </w:rPr>
        <w:t>Key Points: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Ensures</w:t>
      </w:r>
      <w:r>
        <w:rPr>
          <w:spacing w:val="-2"/>
          <w:sz w:val="20"/>
        </w:rPr>
        <w:t> </w:t>
      </w:r>
      <w:r>
        <w:rPr>
          <w:sz w:val="20"/>
        </w:rPr>
        <w:t>unity</w:t>
      </w:r>
      <w:r>
        <w:rPr>
          <w:spacing w:val="-1"/>
          <w:sz w:val="20"/>
        </w:rPr>
        <w:t> </w:t>
      </w:r>
      <w:r>
        <w:rPr>
          <w:sz w:val="20"/>
        </w:rPr>
        <w:t>of </w:t>
      </w:r>
      <w:r>
        <w:rPr>
          <w:spacing w:val="-2"/>
          <w:sz w:val="20"/>
        </w:rPr>
        <w:t>purpose.</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Prevents</w:t>
      </w:r>
      <w:r>
        <w:rPr>
          <w:spacing w:val="-4"/>
          <w:sz w:val="20"/>
        </w:rPr>
        <w:t> </w:t>
      </w:r>
      <w:r>
        <w:rPr>
          <w:sz w:val="20"/>
        </w:rPr>
        <w:t>conflicting</w:t>
      </w:r>
      <w:r>
        <w:rPr>
          <w:spacing w:val="-1"/>
          <w:sz w:val="20"/>
        </w:rPr>
        <w:t> </w:t>
      </w:r>
      <w:r>
        <w:rPr>
          <w:sz w:val="20"/>
        </w:rPr>
        <w:t>actions</w:t>
      </w:r>
      <w:r>
        <w:rPr>
          <w:spacing w:val="-2"/>
          <w:sz w:val="20"/>
        </w:rPr>
        <w:t> </w:t>
      </w:r>
      <w:r>
        <w:rPr>
          <w:sz w:val="20"/>
        </w:rPr>
        <w:t>and</w:t>
      </w:r>
      <w:r>
        <w:rPr>
          <w:spacing w:val="-1"/>
          <w:sz w:val="20"/>
        </w:rPr>
        <w:t> </w:t>
      </w:r>
      <w:r>
        <w:rPr>
          <w:spacing w:val="-2"/>
          <w:sz w:val="20"/>
        </w:rPr>
        <w:t>priorities.</w:t>
      </w:r>
    </w:p>
    <w:p>
      <w:pPr>
        <w:pStyle w:val="ListParagraph"/>
        <w:numPr>
          <w:ilvl w:val="1"/>
          <w:numId w:val="42"/>
        </w:numPr>
        <w:tabs>
          <w:tab w:pos="880" w:val="left" w:leader="none"/>
          <w:tab w:pos="881" w:val="left" w:leader="none"/>
        </w:tabs>
        <w:spacing w:line="245" w:lineRule="exact" w:before="0" w:after="0"/>
        <w:ind w:left="880" w:right="0" w:hanging="361"/>
        <w:jc w:val="left"/>
        <w:rPr>
          <w:sz w:val="20"/>
        </w:rPr>
      </w:pPr>
      <w:r>
        <w:rPr>
          <w:sz w:val="20"/>
        </w:rPr>
        <w:t>Coordination</w:t>
      </w:r>
      <w:r>
        <w:rPr>
          <w:spacing w:val="-3"/>
          <w:sz w:val="20"/>
        </w:rPr>
        <w:t> </w:t>
      </w:r>
      <w:r>
        <w:rPr>
          <w:sz w:val="20"/>
        </w:rPr>
        <w:t>aligns</w:t>
      </w:r>
      <w:r>
        <w:rPr>
          <w:spacing w:val="-2"/>
          <w:sz w:val="20"/>
        </w:rPr>
        <w:t> </w:t>
      </w:r>
      <w:r>
        <w:rPr>
          <w:sz w:val="20"/>
        </w:rPr>
        <w:t>all</w:t>
      </w:r>
      <w:r>
        <w:rPr>
          <w:spacing w:val="-3"/>
          <w:sz w:val="20"/>
        </w:rPr>
        <w:t> </w:t>
      </w:r>
      <w:r>
        <w:rPr>
          <w:sz w:val="20"/>
        </w:rPr>
        <w:t>divisions</w:t>
      </w:r>
      <w:r>
        <w:rPr>
          <w:spacing w:val="-2"/>
          <w:sz w:val="20"/>
        </w:rPr>
        <w:t> </w:t>
      </w:r>
      <w:r>
        <w:rPr>
          <w:sz w:val="20"/>
        </w:rPr>
        <w:t>toward</w:t>
      </w:r>
      <w:r>
        <w:rPr>
          <w:spacing w:val="-3"/>
          <w:sz w:val="20"/>
        </w:rPr>
        <w:t> </w:t>
      </w:r>
      <w:r>
        <w:rPr>
          <w:sz w:val="20"/>
        </w:rPr>
        <w:t>achieving</w:t>
      </w:r>
      <w:r>
        <w:rPr>
          <w:spacing w:val="-1"/>
          <w:sz w:val="20"/>
        </w:rPr>
        <w:t> </w:t>
      </w:r>
      <w:r>
        <w:rPr>
          <w:sz w:val="20"/>
        </w:rPr>
        <w:t>organizational</w:t>
      </w:r>
      <w:r>
        <w:rPr>
          <w:spacing w:val="-2"/>
          <w:sz w:val="20"/>
        </w:rPr>
        <w:t> mission.</w:t>
      </w:r>
    </w:p>
    <w:p>
      <w:pPr>
        <w:pStyle w:val="Heading3"/>
        <w:spacing w:before="2"/>
      </w:pPr>
      <w:r>
        <w:rPr>
          <w:spacing w:val="-2"/>
        </w:rPr>
        <w:t>Example:</w:t>
      </w:r>
    </w:p>
    <w:p>
      <w:pPr>
        <w:pStyle w:val="BodyText"/>
        <w:ind w:left="160" w:firstLine="0"/>
      </w:pPr>
      <w:r>
        <w:rPr/>
        <w:t>All</w:t>
      </w:r>
      <w:r>
        <w:rPr>
          <w:spacing w:val="-4"/>
        </w:rPr>
        <w:t> </w:t>
      </w:r>
      <w:r>
        <w:rPr/>
        <w:t>PNP</w:t>
      </w:r>
      <w:r>
        <w:rPr>
          <w:spacing w:val="-10"/>
        </w:rPr>
        <w:t> </w:t>
      </w:r>
      <w:r>
        <w:rPr/>
        <w:t>units</w:t>
      </w:r>
      <w:r>
        <w:rPr>
          <w:spacing w:val="-3"/>
        </w:rPr>
        <w:t> </w:t>
      </w:r>
      <w:r>
        <w:rPr/>
        <w:t>focus</w:t>
      </w:r>
      <w:r>
        <w:rPr>
          <w:spacing w:val="-3"/>
        </w:rPr>
        <w:t> </w:t>
      </w:r>
      <w:r>
        <w:rPr/>
        <w:t>on</w:t>
      </w:r>
      <w:r>
        <w:rPr>
          <w:spacing w:val="-2"/>
        </w:rPr>
        <w:t> </w:t>
      </w:r>
      <w:r>
        <w:rPr/>
        <w:t>public</w:t>
      </w:r>
      <w:r>
        <w:rPr>
          <w:spacing w:val="-3"/>
        </w:rPr>
        <w:t> </w:t>
      </w:r>
      <w:r>
        <w:rPr/>
        <w:t>safety,</w:t>
      </w:r>
      <w:r>
        <w:rPr>
          <w:spacing w:val="-2"/>
        </w:rPr>
        <w:t> </w:t>
      </w:r>
      <w:r>
        <w:rPr/>
        <w:t>peace,</w:t>
      </w:r>
      <w:r>
        <w:rPr>
          <w:spacing w:val="-2"/>
        </w:rPr>
        <w:t> </w:t>
      </w:r>
      <w:r>
        <w:rPr/>
        <w:t>and</w:t>
      </w:r>
      <w:r>
        <w:rPr>
          <w:spacing w:val="-3"/>
        </w:rPr>
        <w:t> </w:t>
      </w:r>
      <w:r>
        <w:rPr/>
        <w:t>order</w:t>
      </w:r>
      <w:r>
        <w:rPr>
          <w:spacing w:val="-2"/>
        </w:rPr>
        <w:t> </w:t>
      </w:r>
      <w:r>
        <w:rPr/>
        <w:t>as</w:t>
      </w:r>
      <w:r>
        <w:rPr>
          <w:spacing w:val="-4"/>
        </w:rPr>
        <w:t> </w:t>
      </w:r>
      <w:r>
        <w:rPr/>
        <w:t>their</w:t>
      </w:r>
      <w:r>
        <w:rPr>
          <w:spacing w:val="-2"/>
        </w:rPr>
        <w:t> </w:t>
      </w:r>
      <w:r>
        <w:rPr/>
        <w:t>shared</w:t>
      </w:r>
      <w:r>
        <w:rPr>
          <w:spacing w:val="-2"/>
        </w:rPr>
        <w:t> goal.</w:t>
      </w:r>
    </w:p>
    <w:p>
      <w:pPr>
        <w:pStyle w:val="Heading3"/>
        <w:numPr>
          <w:ilvl w:val="0"/>
          <w:numId w:val="42"/>
        </w:numPr>
        <w:tabs>
          <w:tab w:pos="360" w:val="left" w:leader="none"/>
        </w:tabs>
        <w:spacing w:line="240" w:lineRule="auto" w:before="0" w:after="0"/>
        <w:ind w:left="160" w:right="8509" w:firstLine="0"/>
        <w:jc w:val="left"/>
      </w:pPr>
      <w:r>
        <w:rPr/>
        <w:t>Principle</w:t>
      </w:r>
      <w:r>
        <w:rPr>
          <w:spacing w:val="-13"/>
        </w:rPr>
        <w:t> </w:t>
      </w:r>
      <w:r>
        <w:rPr/>
        <w:t>of</w:t>
      </w:r>
      <w:r>
        <w:rPr>
          <w:spacing w:val="-12"/>
        </w:rPr>
        <w:t> </w:t>
      </w:r>
      <w:r>
        <w:rPr/>
        <w:t>Coordination </w:t>
      </w:r>
      <w:r>
        <w:rPr>
          <w:spacing w:val="-2"/>
        </w:rPr>
        <w:t>Definition:</w:t>
      </w:r>
    </w:p>
    <w:p>
      <w:pPr>
        <w:spacing w:before="0"/>
        <w:ind w:left="160" w:right="0" w:firstLine="0"/>
        <w:jc w:val="left"/>
        <w:rPr>
          <w:sz w:val="20"/>
        </w:rPr>
      </w:pPr>
      <w:r>
        <w:rPr>
          <w:sz w:val="20"/>
        </w:rPr>
        <w:t>The</w:t>
      </w:r>
      <w:r>
        <w:rPr>
          <w:spacing w:val="-2"/>
          <w:sz w:val="20"/>
        </w:rPr>
        <w:t> </w:t>
      </w:r>
      <w:r>
        <w:rPr>
          <w:b/>
          <w:sz w:val="20"/>
        </w:rPr>
        <w:t>harmonious</w:t>
      </w:r>
      <w:r>
        <w:rPr>
          <w:b/>
          <w:spacing w:val="-2"/>
          <w:sz w:val="20"/>
        </w:rPr>
        <w:t> </w:t>
      </w:r>
      <w:r>
        <w:rPr>
          <w:b/>
          <w:sz w:val="20"/>
        </w:rPr>
        <w:t>integration</w:t>
      </w:r>
      <w:r>
        <w:rPr>
          <w:b/>
          <w:spacing w:val="-1"/>
          <w:sz w:val="20"/>
        </w:rPr>
        <w:t> </w:t>
      </w:r>
      <w:r>
        <w:rPr>
          <w:b/>
          <w:sz w:val="20"/>
        </w:rPr>
        <w:t>of</w:t>
      </w:r>
      <w:r>
        <w:rPr>
          <w:b/>
          <w:spacing w:val="-1"/>
          <w:sz w:val="20"/>
        </w:rPr>
        <w:t> </w:t>
      </w:r>
      <w:r>
        <w:rPr>
          <w:b/>
          <w:sz w:val="20"/>
        </w:rPr>
        <w:t>efforts </w:t>
      </w:r>
      <w:r>
        <w:rPr>
          <w:sz w:val="20"/>
        </w:rPr>
        <w:t>of</w:t>
      </w:r>
      <w:r>
        <w:rPr>
          <w:spacing w:val="-1"/>
          <w:sz w:val="20"/>
        </w:rPr>
        <w:t> </w:t>
      </w:r>
      <w:r>
        <w:rPr>
          <w:sz w:val="20"/>
        </w:rPr>
        <w:t>individuals and</w:t>
      </w:r>
      <w:r>
        <w:rPr>
          <w:spacing w:val="-1"/>
          <w:sz w:val="20"/>
        </w:rPr>
        <w:t> </w:t>
      </w:r>
      <w:r>
        <w:rPr>
          <w:sz w:val="20"/>
        </w:rPr>
        <w:t>units</w:t>
      </w:r>
      <w:r>
        <w:rPr>
          <w:spacing w:val="-2"/>
          <w:sz w:val="20"/>
        </w:rPr>
        <w:t> </w:t>
      </w:r>
      <w:r>
        <w:rPr>
          <w:sz w:val="20"/>
        </w:rPr>
        <w:t>toward</w:t>
      </w:r>
      <w:r>
        <w:rPr>
          <w:spacing w:val="-1"/>
          <w:sz w:val="20"/>
        </w:rPr>
        <w:t> </w:t>
      </w:r>
      <w:r>
        <w:rPr>
          <w:sz w:val="20"/>
        </w:rPr>
        <w:t>a</w:t>
      </w:r>
      <w:r>
        <w:rPr>
          <w:spacing w:val="-3"/>
          <w:sz w:val="20"/>
        </w:rPr>
        <w:t> </w:t>
      </w:r>
      <w:r>
        <w:rPr>
          <w:sz w:val="20"/>
        </w:rPr>
        <w:t>common </w:t>
      </w:r>
      <w:r>
        <w:rPr>
          <w:spacing w:val="-2"/>
          <w:sz w:val="20"/>
        </w:rPr>
        <w:t>goal.</w:t>
      </w:r>
    </w:p>
    <w:p>
      <w:pPr>
        <w:pStyle w:val="Heading3"/>
      </w:pPr>
      <w:r>
        <w:rPr/>
        <w:t>Key </w:t>
      </w:r>
      <w:r>
        <w:rPr>
          <w:spacing w:val="-2"/>
        </w:rPr>
        <w:t>Points: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Promotes</w:t>
      </w:r>
      <w:r>
        <w:rPr>
          <w:spacing w:val="-2"/>
          <w:sz w:val="20"/>
        </w:rPr>
        <w:t> </w:t>
      </w:r>
      <w:r>
        <w:rPr>
          <w:sz w:val="20"/>
        </w:rPr>
        <w:t>teamwork</w:t>
      </w:r>
      <w:r>
        <w:rPr>
          <w:spacing w:val="-1"/>
          <w:sz w:val="20"/>
        </w:rPr>
        <w:t> </w:t>
      </w:r>
      <w:r>
        <w:rPr>
          <w:sz w:val="20"/>
        </w:rPr>
        <w:t>and </w:t>
      </w:r>
      <w:r>
        <w:rPr>
          <w:spacing w:val="-2"/>
          <w:sz w:val="20"/>
        </w:rPr>
        <w:t>cooperation.</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Avoids</w:t>
      </w:r>
      <w:r>
        <w:rPr>
          <w:spacing w:val="-6"/>
          <w:sz w:val="20"/>
        </w:rPr>
        <w:t> </w:t>
      </w:r>
      <w:r>
        <w:rPr>
          <w:sz w:val="20"/>
        </w:rPr>
        <w:t>duplication</w:t>
      </w:r>
      <w:r>
        <w:rPr>
          <w:spacing w:val="-6"/>
          <w:sz w:val="20"/>
        </w:rPr>
        <w:t> </w:t>
      </w:r>
      <w:r>
        <w:rPr>
          <w:sz w:val="20"/>
        </w:rPr>
        <w:t>and</w:t>
      </w:r>
      <w:r>
        <w:rPr>
          <w:spacing w:val="-6"/>
          <w:sz w:val="20"/>
        </w:rPr>
        <w:t> </w:t>
      </w:r>
      <w:r>
        <w:rPr>
          <w:spacing w:val="-2"/>
          <w:sz w:val="20"/>
        </w:rPr>
        <w:t>conflict.</w:t>
      </w:r>
    </w:p>
    <w:p>
      <w:pPr>
        <w:pStyle w:val="ListParagraph"/>
        <w:numPr>
          <w:ilvl w:val="1"/>
          <w:numId w:val="42"/>
        </w:numPr>
        <w:tabs>
          <w:tab w:pos="880" w:val="left" w:leader="none"/>
          <w:tab w:pos="881" w:val="left" w:leader="none"/>
        </w:tabs>
        <w:spacing w:line="240" w:lineRule="auto" w:before="0" w:after="0"/>
        <w:ind w:left="160" w:right="4960" w:firstLine="360"/>
        <w:jc w:val="left"/>
        <w:rPr>
          <w:b/>
          <w:sz w:val="20"/>
        </w:rPr>
      </w:pPr>
      <w:r>
        <w:rPr>
          <w:sz w:val="20"/>
        </w:rPr>
        <w:t>Achieved</w:t>
      </w:r>
      <w:r>
        <w:rPr>
          <w:spacing w:val="-7"/>
          <w:sz w:val="20"/>
        </w:rPr>
        <w:t> </w:t>
      </w:r>
      <w:r>
        <w:rPr>
          <w:sz w:val="20"/>
        </w:rPr>
        <w:t>through</w:t>
      </w:r>
      <w:r>
        <w:rPr>
          <w:spacing w:val="-6"/>
          <w:sz w:val="20"/>
        </w:rPr>
        <w:t> </w:t>
      </w:r>
      <w:r>
        <w:rPr>
          <w:b/>
          <w:sz w:val="20"/>
        </w:rPr>
        <w:t>effective</w:t>
      </w:r>
      <w:r>
        <w:rPr>
          <w:b/>
          <w:spacing w:val="-8"/>
          <w:sz w:val="20"/>
        </w:rPr>
        <w:t> </w:t>
      </w:r>
      <w:r>
        <w:rPr>
          <w:b/>
          <w:sz w:val="20"/>
        </w:rPr>
        <w:t>communication</w:t>
      </w:r>
      <w:r>
        <w:rPr>
          <w:b/>
          <w:spacing w:val="-5"/>
          <w:sz w:val="20"/>
        </w:rPr>
        <w:t> </w:t>
      </w:r>
      <w:r>
        <w:rPr>
          <w:sz w:val="20"/>
        </w:rPr>
        <w:t>and</w:t>
      </w:r>
      <w:r>
        <w:rPr>
          <w:spacing w:val="-7"/>
          <w:sz w:val="20"/>
        </w:rPr>
        <w:t> </w:t>
      </w:r>
      <w:r>
        <w:rPr>
          <w:b/>
          <w:sz w:val="20"/>
        </w:rPr>
        <w:t>joint</w:t>
      </w:r>
      <w:r>
        <w:rPr>
          <w:b/>
          <w:spacing w:val="-7"/>
          <w:sz w:val="20"/>
        </w:rPr>
        <w:t> </w:t>
      </w:r>
      <w:r>
        <w:rPr>
          <w:b/>
          <w:sz w:val="20"/>
        </w:rPr>
        <w:t>planning</w:t>
      </w:r>
      <w:r>
        <w:rPr>
          <w:sz w:val="20"/>
        </w:rPr>
        <w:t>. </w:t>
      </w:r>
      <w:r>
        <w:rPr>
          <w:b/>
          <w:spacing w:val="-2"/>
          <w:sz w:val="20"/>
        </w:rPr>
        <w:t>Example:</w:t>
      </w:r>
    </w:p>
    <w:p>
      <w:pPr>
        <w:pStyle w:val="BodyText"/>
        <w:spacing w:line="229" w:lineRule="exact"/>
        <w:ind w:left="160" w:firstLine="0"/>
      </w:pPr>
      <w:r>
        <w:rPr/>
        <w:t>During</w:t>
      </w:r>
      <w:r>
        <w:rPr>
          <w:spacing w:val="-4"/>
        </w:rPr>
        <w:t> </w:t>
      </w:r>
      <w:r>
        <w:rPr/>
        <w:t>a</w:t>
      </w:r>
      <w:r>
        <w:rPr>
          <w:spacing w:val="-1"/>
        </w:rPr>
        <w:t> </w:t>
      </w:r>
      <w:r>
        <w:rPr/>
        <w:t>disaster</w:t>
      </w:r>
      <w:r>
        <w:rPr>
          <w:spacing w:val="-2"/>
        </w:rPr>
        <w:t> </w:t>
      </w:r>
      <w:r>
        <w:rPr/>
        <w:t>response,</w:t>
      </w:r>
      <w:r>
        <w:rPr>
          <w:spacing w:val="-1"/>
        </w:rPr>
        <w:t> </w:t>
      </w:r>
      <w:r>
        <w:rPr/>
        <w:t>police,</w:t>
      </w:r>
      <w:r>
        <w:rPr>
          <w:spacing w:val="-2"/>
        </w:rPr>
        <w:t> </w:t>
      </w:r>
      <w:r>
        <w:rPr/>
        <w:t>fire, and</w:t>
      </w:r>
      <w:r>
        <w:rPr>
          <w:spacing w:val="-2"/>
        </w:rPr>
        <w:t> </w:t>
      </w:r>
      <w:r>
        <w:rPr/>
        <w:t>rescue</w:t>
      </w:r>
      <w:r>
        <w:rPr>
          <w:spacing w:val="-1"/>
        </w:rPr>
        <w:t> </w:t>
      </w:r>
      <w:r>
        <w:rPr/>
        <w:t>units</w:t>
      </w:r>
      <w:r>
        <w:rPr>
          <w:spacing w:val="-3"/>
        </w:rPr>
        <w:t> </w:t>
      </w:r>
      <w:r>
        <w:rPr/>
        <w:t>coordinate</w:t>
      </w:r>
      <w:r>
        <w:rPr>
          <w:spacing w:val="-1"/>
        </w:rPr>
        <w:t> </w:t>
      </w:r>
      <w:r>
        <w:rPr/>
        <w:t>operations</w:t>
      </w:r>
      <w:r>
        <w:rPr>
          <w:spacing w:val="-2"/>
        </w:rPr>
        <w:t> </w:t>
      </w:r>
      <w:r>
        <w:rPr/>
        <w:t>through</w:t>
      </w:r>
      <w:r>
        <w:rPr>
          <w:spacing w:val="-1"/>
        </w:rPr>
        <w:t> </w:t>
      </w:r>
      <w:r>
        <w:rPr/>
        <w:t>a</w:t>
      </w:r>
      <w:r>
        <w:rPr>
          <w:spacing w:val="-3"/>
        </w:rPr>
        <w:t> </w:t>
      </w:r>
      <w:r>
        <w:rPr/>
        <w:t>unified</w:t>
      </w:r>
      <w:r>
        <w:rPr>
          <w:spacing w:val="-1"/>
        </w:rPr>
        <w:t> </w:t>
      </w:r>
      <w:r>
        <w:rPr/>
        <w:t>command</w:t>
      </w:r>
      <w:r>
        <w:rPr>
          <w:spacing w:val="-1"/>
        </w:rPr>
        <w:t> </w:t>
      </w:r>
      <w:r>
        <w:rPr>
          <w:spacing w:val="-2"/>
        </w:rPr>
        <w:t>center.</w:t>
      </w:r>
    </w:p>
    <w:p>
      <w:pPr>
        <w:pStyle w:val="Heading3"/>
        <w:numPr>
          <w:ilvl w:val="0"/>
          <w:numId w:val="42"/>
        </w:numPr>
        <w:tabs>
          <w:tab w:pos="360" w:val="left" w:leader="none"/>
        </w:tabs>
        <w:spacing w:line="240" w:lineRule="auto" w:before="0" w:after="0"/>
        <w:ind w:left="160" w:right="8788" w:firstLine="0"/>
        <w:jc w:val="left"/>
      </w:pPr>
      <w:r>
        <w:rPr/>
        <w:t>Principle</w:t>
      </w:r>
      <w:r>
        <w:rPr>
          <w:spacing w:val="-13"/>
        </w:rPr>
        <w:t> </w:t>
      </w:r>
      <w:r>
        <w:rPr/>
        <w:t>of</w:t>
      </w:r>
      <w:r>
        <w:rPr>
          <w:spacing w:val="-12"/>
        </w:rPr>
        <w:t> </w:t>
      </w:r>
      <w:r>
        <w:rPr/>
        <w:t>Flexibility </w:t>
      </w:r>
      <w:r>
        <w:rPr>
          <w:spacing w:val="-2"/>
        </w:rPr>
        <w:t>Definition:</w:t>
      </w:r>
    </w:p>
    <w:p>
      <w:pPr>
        <w:spacing w:before="0"/>
        <w:ind w:left="160" w:right="0" w:firstLine="0"/>
        <w:jc w:val="left"/>
        <w:rPr>
          <w:sz w:val="20"/>
        </w:rPr>
      </w:pPr>
      <w:r>
        <w:rPr>
          <w:sz w:val="20"/>
        </w:rPr>
        <w:t>The</w:t>
      </w:r>
      <w:r>
        <w:rPr>
          <w:spacing w:val="-2"/>
          <w:sz w:val="20"/>
        </w:rPr>
        <w:t> </w:t>
      </w:r>
      <w:r>
        <w:rPr>
          <w:sz w:val="20"/>
        </w:rPr>
        <w:t>organization</w:t>
      </w:r>
      <w:r>
        <w:rPr>
          <w:spacing w:val="-1"/>
          <w:sz w:val="20"/>
        </w:rPr>
        <w:t> </w:t>
      </w:r>
      <w:r>
        <w:rPr>
          <w:sz w:val="20"/>
        </w:rPr>
        <w:t>must</w:t>
      </w:r>
      <w:r>
        <w:rPr>
          <w:spacing w:val="-1"/>
          <w:sz w:val="20"/>
        </w:rPr>
        <w:t> </w:t>
      </w:r>
      <w:r>
        <w:rPr>
          <w:sz w:val="20"/>
        </w:rPr>
        <w:t>be</w:t>
      </w:r>
      <w:r>
        <w:rPr>
          <w:spacing w:val="-1"/>
          <w:sz w:val="20"/>
        </w:rPr>
        <w:t> </w:t>
      </w:r>
      <w:r>
        <w:rPr>
          <w:b/>
          <w:sz w:val="20"/>
        </w:rPr>
        <w:t>capable</w:t>
      </w:r>
      <w:r>
        <w:rPr>
          <w:b/>
          <w:spacing w:val="-1"/>
          <w:sz w:val="20"/>
        </w:rPr>
        <w:t> </w:t>
      </w:r>
      <w:r>
        <w:rPr>
          <w:b/>
          <w:sz w:val="20"/>
        </w:rPr>
        <w:t>of</w:t>
      </w:r>
      <w:r>
        <w:rPr>
          <w:b/>
          <w:spacing w:val="-2"/>
          <w:sz w:val="20"/>
        </w:rPr>
        <w:t> </w:t>
      </w:r>
      <w:r>
        <w:rPr>
          <w:b/>
          <w:sz w:val="20"/>
        </w:rPr>
        <w:t>adjusting</w:t>
      </w:r>
      <w:r>
        <w:rPr>
          <w:b/>
          <w:spacing w:val="-1"/>
          <w:sz w:val="20"/>
        </w:rPr>
        <w:t> </w:t>
      </w:r>
      <w:r>
        <w:rPr>
          <w:sz w:val="20"/>
        </w:rPr>
        <w:t>to</w:t>
      </w:r>
      <w:r>
        <w:rPr>
          <w:spacing w:val="-3"/>
          <w:sz w:val="20"/>
        </w:rPr>
        <w:t> </w:t>
      </w:r>
      <w:r>
        <w:rPr>
          <w:sz w:val="20"/>
        </w:rPr>
        <w:t>changing</w:t>
      </w:r>
      <w:r>
        <w:rPr>
          <w:spacing w:val="-1"/>
          <w:sz w:val="20"/>
        </w:rPr>
        <w:t> </w:t>
      </w:r>
      <w:r>
        <w:rPr>
          <w:sz w:val="20"/>
        </w:rPr>
        <w:t>conditions,</w:t>
      </w:r>
      <w:r>
        <w:rPr>
          <w:spacing w:val="-1"/>
          <w:sz w:val="20"/>
        </w:rPr>
        <w:t> </w:t>
      </w:r>
      <w:r>
        <w:rPr>
          <w:sz w:val="20"/>
        </w:rPr>
        <w:t>laws,</w:t>
      </w:r>
      <w:r>
        <w:rPr>
          <w:spacing w:val="-2"/>
          <w:sz w:val="20"/>
        </w:rPr>
        <w:t> </w:t>
      </w:r>
      <w:r>
        <w:rPr>
          <w:sz w:val="20"/>
        </w:rPr>
        <w:t>or</w:t>
      </w:r>
      <w:r>
        <w:rPr>
          <w:spacing w:val="-1"/>
          <w:sz w:val="20"/>
        </w:rPr>
        <w:t> </w:t>
      </w:r>
      <w:r>
        <w:rPr>
          <w:sz w:val="20"/>
        </w:rPr>
        <w:t>community </w:t>
      </w:r>
      <w:r>
        <w:rPr>
          <w:spacing w:val="-2"/>
          <w:sz w:val="20"/>
        </w:rPr>
        <w:t>needs.</w:t>
      </w:r>
    </w:p>
    <w:p>
      <w:pPr>
        <w:pStyle w:val="Heading3"/>
        <w:spacing w:line="230" w:lineRule="exact"/>
      </w:pPr>
      <w:r>
        <w:rPr/>
        <w:t>Key </w:t>
      </w:r>
      <w:r>
        <w:rPr>
          <w:spacing w:val="-2"/>
        </w:rPr>
        <w:t>Points:</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Prevents</w:t>
      </w:r>
      <w:r>
        <w:rPr>
          <w:spacing w:val="-3"/>
          <w:sz w:val="20"/>
        </w:rPr>
        <w:t> </w:t>
      </w:r>
      <w:r>
        <w:rPr>
          <w:sz w:val="20"/>
        </w:rPr>
        <w:t>stagnation</w:t>
      </w:r>
      <w:r>
        <w:rPr>
          <w:spacing w:val="-2"/>
          <w:sz w:val="20"/>
        </w:rPr>
        <w:t> </w:t>
      </w:r>
      <w:r>
        <w:rPr>
          <w:sz w:val="20"/>
        </w:rPr>
        <w:t>and</w:t>
      </w:r>
      <w:r>
        <w:rPr>
          <w:spacing w:val="-2"/>
          <w:sz w:val="20"/>
        </w:rPr>
        <w:t> inefficiency.</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Encourages</w:t>
      </w:r>
      <w:r>
        <w:rPr>
          <w:spacing w:val="-2"/>
          <w:sz w:val="20"/>
        </w:rPr>
        <w:t> </w:t>
      </w:r>
      <w:r>
        <w:rPr>
          <w:sz w:val="20"/>
        </w:rPr>
        <w:t>innovation</w:t>
      </w:r>
      <w:r>
        <w:rPr>
          <w:spacing w:val="-1"/>
          <w:sz w:val="20"/>
        </w:rPr>
        <w:t> </w:t>
      </w:r>
      <w:r>
        <w:rPr>
          <w:sz w:val="20"/>
        </w:rPr>
        <w:t>and</w:t>
      </w:r>
      <w:r>
        <w:rPr>
          <w:spacing w:val="-1"/>
          <w:sz w:val="20"/>
        </w:rPr>
        <w:t> </w:t>
      </w:r>
      <w:r>
        <w:rPr>
          <w:spacing w:val="-2"/>
          <w:sz w:val="20"/>
        </w:rPr>
        <w:t>adaptability.</w:t>
      </w:r>
    </w:p>
    <w:p>
      <w:pPr>
        <w:pStyle w:val="ListParagraph"/>
        <w:numPr>
          <w:ilvl w:val="1"/>
          <w:numId w:val="42"/>
        </w:numPr>
        <w:tabs>
          <w:tab w:pos="880" w:val="left" w:leader="none"/>
          <w:tab w:pos="881" w:val="left" w:leader="none"/>
        </w:tabs>
        <w:spacing w:line="245" w:lineRule="exact" w:before="0" w:after="0"/>
        <w:ind w:left="880" w:right="0" w:hanging="361"/>
        <w:jc w:val="left"/>
        <w:rPr>
          <w:sz w:val="20"/>
        </w:rPr>
      </w:pPr>
      <w:r>
        <w:rPr>
          <w:sz w:val="20"/>
        </w:rPr>
        <w:t>Essential</w:t>
      </w:r>
      <w:r>
        <w:rPr>
          <w:spacing w:val="-1"/>
          <w:sz w:val="20"/>
        </w:rPr>
        <w:t> </w:t>
      </w:r>
      <w:r>
        <w:rPr>
          <w:sz w:val="20"/>
        </w:rPr>
        <w:t>in</w:t>
      </w:r>
      <w:r>
        <w:rPr>
          <w:spacing w:val="-1"/>
          <w:sz w:val="20"/>
        </w:rPr>
        <w:t> </w:t>
      </w:r>
      <w:r>
        <w:rPr>
          <w:sz w:val="20"/>
        </w:rPr>
        <w:t>modern</w:t>
      </w:r>
      <w:r>
        <w:rPr>
          <w:spacing w:val="-1"/>
          <w:sz w:val="20"/>
        </w:rPr>
        <w:t> </w:t>
      </w:r>
      <w:r>
        <w:rPr>
          <w:sz w:val="20"/>
        </w:rPr>
        <w:t>policing</w:t>
      </w:r>
      <w:r>
        <w:rPr>
          <w:spacing w:val="-1"/>
          <w:sz w:val="20"/>
        </w:rPr>
        <w:t> </w:t>
      </w:r>
      <w:r>
        <w:rPr>
          <w:sz w:val="20"/>
        </w:rPr>
        <w:t>(e.g.,</w:t>
      </w:r>
      <w:r>
        <w:rPr>
          <w:spacing w:val="-1"/>
          <w:sz w:val="20"/>
        </w:rPr>
        <w:t> </w:t>
      </w:r>
      <w:r>
        <w:rPr>
          <w:sz w:val="20"/>
        </w:rPr>
        <w:t>cybercrime,</w:t>
      </w:r>
      <w:r>
        <w:rPr>
          <w:spacing w:val="-1"/>
          <w:sz w:val="20"/>
        </w:rPr>
        <w:t> </w:t>
      </w:r>
      <w:r>
        <w:rPr>
          <w:sz w:val="20"/>
        </w:rPr>
        <w:t>technology </w:t>
      </w:r>
      <w:r>
        <w:rPr>
          <w:spacing w:val="-2"/>
          <w:sz w:val="20"/>
        </w:rPr>
        <w:t>shifts).</w:t>
      </w:r>
    </w:p>
    <w:p>
      <w:pPr>
        <w:pStyle w:val="Heading3"/>
        <w:spacing w:before="1"/>
      </w:pPr>
      <w:r>
        <w:rPr>
          <w:spacing w:val="-2"/>
        </w:rPr>
        <w:t>Example:</w:t>
      </w:r>
    </w:p>
    <w:p>
      <w:pPr>
        <w:pStyle w:val="BodyText"/>
        <w:ind w:left="160" w:firstLine="0"/>
      </w:pPr>
      <w:r>
        <w:rPr/>
        <w:t>Creation</w:t>
      </w:r>
      <w:r>
        <w:rPr>
          <w:spacing w:val="-6"/>
        </w:rPr>
        <w:t> </w:t>
      </w:r>
      <w:r>
        <w:rPr/>
        <w:t>of</w:t>
      </w:r>
      <w:r>
        <w:rPr>
          <w:spacing w:val="-13"/>
        </w:rPr>
        <w:t> </w:t>
      </w:r>
      <w:r>
        <w:rPr/>
        <w:t>Anti-Cybercrime</w:t>
      </w:r>
      <w:r>
        <w:rPr>
          <w:spacing w:val="-2"/>
        </w:rPr>
        <w:t> </w:t>
      </w:r>
      <w:r>
        <w:rPr/>
        <w:t>Units</w:t>
      </w:r>
      <w:r>
        <w:rPr>
          <w:spacing w:val="-2"/>
        </w:rPr>
        <w:t> </w:t>
      </w:r>
      <w:r>
        <w:rPr/>
        <w:t>in</w:t>
      </w:r>
      <w:r>
        <w:rPr>
          <w:spacing w:val="-2"/>
        </w:rPr>
        <w:t> </w:t>
      </w:r>
      <w:r>
        <w:rPr/>
        <w:t>response</w:t>
      </w:r>
      <w:r>
        <w:rPr>
          <w:spacing w:val="-3"/>
        </w:rPr>
        <w:t> </w:t>
      </w:r>
      <w:r>
        <w:rPr/>
        <w:t>to</w:t>
      </w:r>
      <w:r>
        <w:rPr>
          <w:spacing w:val="-2"/>
        </w:rPr>
        <w:t> </w:t>
      </w:r>
      <w:r>
        <w:rPr/>
        <w:t>rising</w:t>
      </w:r>
      <w:r>
        <w:rPr>
          <w:spacing w:val="-2"/>
        </w:rPr>
        <w:t> </w:t>
      </w:r>
      <w:r>
        <w:rPr/>
        <w:t>online</w:t>
      </w:r>
      <w:r>
        <w:rPr>
          <w:spacing w:val="-1"/>
        </w:rPr>
        <w:t> </w:t>
      </w:r>
      <w:r>
        <w:rPr>
          <w:spacing w:val="-2"/>
        </w:rPr>
        <w:t>offenses.</w:t>
      </w:r>
    </w:p>
    <w:p>
      <w:pPr>
        <w:spacing w:after="0"/>
        <w:sectPr>
          <w:pgSz w:w="12240" w:h="18720"/>
          <w:pgMar w:header="839" w:footer="709" w:top="2380" w:bottom="920" w:left="560" w:right="620"/>
        </w:sectPr>
      </w:pPr>
    </w:p>
    <w:p>
      <w:pPr>
        <w:pStyle w:val="Heading3"/>
        <w:numPr>
          <w:ilvl w:val="0"/>
          <w:numId w:val="42"/>
        </w:numPr>
        <w:tabs>
          <w:tab w:pos="460" w:val="left" w:leader="none"/>
        </w:tabs>
        <w:spacing w:line="240" w:lineRule="auto" w:before="7" w:after="0"/>
        <w:ind w:left="160" w:right="8175" w:firstLine="0"/>
        <w:jc w:val="left"/>
      </w:pPr>
      <w:r>
        <w:rPr/>
        <w:drawing>
          <wp:anchor distT="0" distB="0" distL="0" distR="0" allowOverlap="1" layoutInCell="1" locked="0" behindDoc="1" simplePos="0" relativeHeight="484852736">
            <wp:simplePos x="0" y="0"/>
            <wp:positionH relativeFrom="page">
              <wp:posOffset>69488</wp:posOffset>
            </wp:positionH>
            <wp:positionV relativeFrom="page">
              <wp:posOffset>2714513</wp:posOffset>
            </wp:positionV>
            <wp:extent cx="7431131" cy="7388336"/>
            <wp:effectExtent l="0" t="0" r="0" b="0"/>
            <wp:wrapNone/>
            <wp:docPr id="63" name="image3.png"/>
            <wp:cNvGraphicFramePr>
              <a:graphicFrameLocks noChangeAspect="1"/>
            </wp:cNvGraphicFramePr>
            <a:graphic>
              <a:graphicData uri="http://schemas.openxmlformats.org/drawingml/2006/picture">
                <pic:pic>
                  <pic:nvPicPr>
                    <pic:cNvPr id="64" name="image3.png"/>
                    <pic:cNvPicPr/>
                  </pic:nvPicPr>
                  <pic:blipFill>
                    <a:blip r:embed="rId7" cstate="print"/>
                    <a:stretch>
                      <a:fillRect/>
                    </a:stretch>
                  </pic:blipFill>
                  <pic:spPr>
                    <a:xfrm>
                      <a:off x="0" y="0"/>
                      <a:ext cx="7431131" cy="7388336"/>
                    </a:xfrm>
                    <a:prstGeom prst="rect">
                      <a:avLst/>
                    </a:prstGeom>
                  </pic:spPr>
                </pic:pic>
              </a:graphicData>
            </a:graphic>
          </wp:anchor>
        </w:drawing>
      </w:r>
      <w:r>
        <w:rPr/>
        <w:t>Principle</w:t>
      </w:r>
      <w:r>
        <w:rPr>
          <w:spacing w:val="-13"/>
        </w:rPr>
        <w:t> </w:t>
      </w:r>
      <w:r>
        <w:rPr/>
        <w:t>of</w:t>
      </w:r>
      <w:r>
        <w:rPr>
          <w:spacing w:val="-12"/>
        </w:rPr>
        <w:t> </w:t>
      </w:r>
      <w:r>
        <w:rPr/>
        <w:t>Communication </w:t>
      </w:r>
      <w:r>
        <w:rPr>
          <w:spacing w:val="-2"/>
        </w:rPr>
        <w:t>Definition:</w:t>
      </w:r>
    </w:p>
    <w:p>
      <w:pPr>
        <w:spacing w:before="0"/>
        <w:ind w:left="160" w:right="0" w:firstLine="0"/>
        <w:jc w:val="left"/>
        <w:rPr>
          <w:sz w:val="20"/>
        </w:rPr>
      </w:pPr>
      <w:r>
        <w:rPr>
          <w:sz w:val="20"/>
        </w:rPr>
        <w:t>Communication</w:t>
      </w:r>
      <w:r>
        <w:rPr>
          <w:spacing w:val="-1"/>
          <w:sz w:val="20"/>
        </w:rPr>
        <w:t> </w:t>
      </w:r>
      <w:r>
        <w:rPr>
          <w:sz w:val="20"/>
        </w:rPr>
        <w:t>is</w:t>
      </w:r>
      <w:r>
        <w:rPr>
          <w:spacing w:val="-1"/>
          <w:sz w:val="20"/>
        </w:rPr>
        <w:t> </w:t>
      </w:r>
      <w:r>
        <w:rPr>
          <w:sz w:val="20"/>
        </w:rPr>
        <w:t>the</w:t>
      </w:r>
      <w:r>
        <w:rPr>
          <w:spacing w:val="-2"/>
          <w:sz w:val="20"/>
        </w:rPr>
        <w:t> </w:t>
      </w:r>
      <w:r>
        <w:rPr>
          <w:b/>
          <w:sz w:val="20"/>
        </w:rPr>
        <w:t>lifeblood of</w:t>
      </w:r>
      <w:r>
        <w:rPr>
          <w:b/>
          <w:spacing w:val="-1"/>
          <w:sz w:val="20"/>
        </w:rPr>
        <w:t> </w:t>
      </w:r>
      <w:r>
        <w:rPr>
          <w:b/>
          <w:sz w:val="20"/>
        </w:rPr>
        <w:t>the</w:t>
      </w:r>
      <w:r>
        <w:rPr>
          <w:b/>
          <w:spacing w:val="-2"/>
          <w:sz w:val="20"/>
        </w:rPr>
        <w:t> </w:t>
      </w:r>
      <w:r>
        <w:rPr>
          <w:b/>
          <w:sz w:val="20"/>
        </w:rPr>
        <w:t>organization</w:t>
      </w:r>
      <w:r>
        <w:rPr>
          <w:sz w:val="20"/>
        </w:rPr>
        <w:t>,</w:t>
      </w:r>
      <w:r>
        <w:rPr>
          <w:spacing w:val="-1"/>
          <w:sz w:val="20"/>
        </w:rPr>
        <w:t> </w:t>
      </w:r>
      <w:r>
        <w:rPr>
          <w:sz w:val="20"/>
        </w:rPr>
        <w:t>serving</w:t>
      </w:r>
      <w:r>
        <w:rPr>
          <w:spacing w:val="-1"/>
          <w:sz w:val="20"/>
        </w:rPr>
        <w:t> </w:t>
      </w:r>
      <w:r>
        <w:rPr>
          <w:sz w:val="20"/>
        </w:rPr>
        <w:t>as</w:t>
      </w:r>
      <w:r>
        <w:rPr>
          <w:spacing w:val="-2"/>
          <w:sz w:val="20"/>
        </w:rPr>
        <w:t> </w:t>
      </w:r>
      <w:r>
        <w:rPr>
          <w:sz w:val="20"/>
        </w:rPr>
        <w:t>the</w:t>
      </w:r>
      <w:r>
        <w:rPr>
          <w:spacing w:val="-1"/>
          <w:sz w:val="20"/>
        </w:rPr>
        <w:t> </w:t>
      </w:r>
      <w:r>
        <w:rPr>
          <w:sz w:val="20"/>
        </w:rPr>
        <w:t>primary</w:t>
      </w:r>
      <w:r>
        <w:rPr>
          <w:spacing w:val="-1"/>
          <w:sz w:val="20"/>
        </w:rPr>
        <w:t> </w:t>
      </w:r>
      <w:r>
        <w:rPr>
          <w:sz w:val="20"/>
        </w:rPr>
        <w:t>means</w:t>
      </w:r>
      <w:r>
        <w:rPr>
          <w:spacing w:val="-1"/>
          <w:sz w:val="20"/>
        </w:rPr>
        <w:t> </w:t>
      </w:r>
      <w:r>
        <w:rPr>
          <w:sz w:val="20"/>
        </w:rPr>
        <w:t>for</w:t>
      </w:r>
      <w:r>
        <w:rPr>
          <w:spacing w:val="-2"/>
          <w:sz w:val="20"/>
        </w:rPr>
        <w:t> </w:t>
      </w:r>
      <w:r>
        <w:rPr>
          <w:sz w:val="20"/>
        </w:rPr>
        <w:t>coordination</w:t>
      </w:r>
      <w:r>
        <w:rPr>
          <w:spacing w:val="-1"/>
          <w:sz w:val="20"/>
        </w:rPr>
        <w:t> </w:t>
      </w:r>
      <w:r>
        <w:rPr>
          <w:sz w:val="20"/>
        </w:rPr>
        <w:t>and</w:t>
      </w:r>
      <w:r>
        <w:rPr>
          <w:spacing w:val="-1"/>
          <w:sz w:val="20"/>
        </w:rPr>
        <w:t> </w:t>
      </w:r>
      <w:r>
        <w:rPr>
          <w:spacing w:val="-2"/>
          <w:sz w:val="20"/>
        </w:rPr>
        <w:t>control.</w:t>
      </w:r>
    </w:p>
    <w:p>
      <w:pPr>
        <w:pStyle w:val="Heading3"/>
        <w:spacing w:line="230" w:lineRule="exact"/>
      </w:pPr>
      <w:r>
        <w:rPr/>
        <w:t>Key </w:t>
      </w:r>
      <w:r>
        <w:rPr>
          <w:spacing w:val="-2"/>
        </w:rPr>
        <w:t>Points:</w:t>
      </w:r>
    </w:p>
    <w:p>
      <w:pPr>
        <w:pStyle w:val="ListParagraph"/>
        <w:numPr>
          <w:ilvl w:val="1"/>
          <w:numId w:val="42"/>
        </w:numPr>
        <w:tabs>
          <w:tab w:pos="880" w:val="left" w:leader="none"/>
          <w:tab w:pos="881" w:val="left" w:leader="none"/>
        </w:tabs>
        <w:spacing w:line="240" w:lineRule="auto" w:before="0" w:after="0"/>
        <w:ind w:left="880" w:right="0" w:hanging="361"/>
        <w:jc w:val="left"/>
        <w:rPr>
          <w:sz w:val="20"/>
        </w:rPr>
      </w:pPr>
      <w:r>
        <w:rPr>
          <w:sz w:val="20"/>
        </w:rPr>
        <w:t>Must</w:t>
      </w:r>
      <w:r>
        <w:rPr>
          <w:spacing w:val="-6"/>
          <w:sz w:val="20"/>
        </w:rPr>
        <w:t> </w:t>
      </w:r>
      <w:r>
        <w:rPr>
          <w:sz w:val="20"/>
        </w:rPr>
        <w:t>be</w:t>
      </w:r>
      <w:r>
        <w:rPr>
          <w:spacing w:val="-7"/>
          <w:sz w:val="20"/>
        </w:rPr>
        <w:t> </w:t>
      </w:r>
      <w:r>
        <w:rPr>
          <w:b/>
          <w:sz w:val="20"/>
        </w:rPr>
        <w:t>clear,</w:t>
      </w:r>
      <w:r>
        <w:rPr>
          <w:b/>
          <w:spacing w:val="-6"/>
          <w:sz w:val="20"/>
        </w:rPr>
        <w:t> </w:t>
      </w:r>
      <w:r>
        <w:rPr>
          <w:b/>
          <w:sz w:val="20"/>
        </w:rPr>
        <w:t>direct,</w:t>
      </w:r>
      <w:r>
        <w:rPr>
          <w:b/>
          <w:spacing w:val="-6"/>
          <w:sz w:val="20"/>
        </w:rPr>
        <w:t> </w:t>
      </w:r>
      <w:r>
        <w:rPr>
          <w:b/>
          <w:sz w:val="20"/>
        </w:rPr>
        <w:t>and</w:t>
      </w:r>
      <w:r>
        <w:rPr>
          <w:b/>
          <w:spacing w:val="-5"/>
          <w:sz w:val="20"/>
        </w:rPr>
        <w:t> </w:t>
      </w:r>
      <w:r>
        <w:rPr>
          <w:b/>
          <w:spacing w:val="-2"/>
          <w:sz w:val="20"/>
        </w:rPr>
        <w:t>timely</w:t>
      </w:r>
      <w:r>
        <w:rPr>
          <w:spacing w:val="-2"/>
          <w:sz w:val="20"/>
        </w:rPr>
        <w:t>.</w:t>
      </w:r>
    </w:p>
    <w:p>
      <w:pPr>
        <w:pStyle w:val="ListParagraph"/>
        <w:numPr>
          <w:ilvl w:val="1"/>
          <w:numId w:val="42"/>
        </w:numPr>
        <w:tabs>
          <w:tab w:pos="880" w:val="left" w:leader="none"/>
          <w:tab w:pos="881" w:val="left" w:leader="none"/>
        </w:tabs>
        <w:spacing w:line="245" w:lineRule="exact" w:before="1" w:after="0"/>
        <w:ind w:left="880" w:right="0" w:hanging="361"/>
        <w:jc w:val="left"/>
        <w:rPr>
          <w:sz w:val="20"/>
        </w:rPr>
      </w:pPr>
      <w:r>
        <w:rPr>
          <w:sz w:val="20"/>
        </w:rPr>
        <w:t>May</w:t>
      </w:r>
      <w:r>
        <w:rPr>
          <w:spacing w:val="-2"/>
          <w:sz w:val="20"/>
        </w:rPr>
        <w:t> </w:t>
      </w:r>
      <w:r>
        <w:rPr>
          <w:sz w:val="20"/>
        </w:rPr>
        <w:t>be</w:t>
      </w:r>
      <w:r>
        <w:rPr>
          <w:spacing w:val="-2"/>
          <w:sz w:val="20"/>
        </w:rPr>
        <w:t> </w:t>
      </w:r>
      <w:r>
        <w:rPr>
          <w:b/>
          <w:sz w:val="20"/>
        </w:rPr>
        <w:t>formal</w:t>
      </w:r>
      <w:r>
        <w:rPr>
          <w:b/>
          <w:spacing w:val="-2"/>
          <w:sz w:val="20"/>
        </w:rPr>
        <w:t> </w:t>
      </w:r>
      <w:r>
        <w:rPr>
          <w:sz w:val="20"/>
        </w:rPr>
        <w:t>(official channels)</w:t>
      </w:r>
      <w:r>
        <w:rPr>
          <w:spacing w:val="-1"/>
          <w:sz w:val="20"/>
        </w:rPr>
        <w:t> </w:t>
      </w:r>
      <w:r>
        <w:rPr>
          <w:sz w:val="20"/>
        </w:rPr>
        <w:t>or</w:t>
      </w:r>
      <w:r>
        <w:rPr>
          <w:spacing w:val="-3"/>
          <w:sz w:val="20"/>
        </w:rPr>
        <w:t> </w:t>
      </w:r>
      <w:r>
        <w:rPr>
          <w:b/>
          <w:sz w:val="20"/>
        </w:rPr>
        <w:t>informal</w:t>
      </w:r>
      <w:r>
        <w:rPr>
          <w:b/>
          <w:spacing w:val="-1"/>
          <w:sz w:val="20"/>
        </w:rPr>
        <w:t> </w:t>
      </w:r>
      <w:r>
        <w:rPr>
          <w:sz w:val="20"/>
        </w:rPr>
        <w:t>(personal</w:t>
      </w:r>
      <w:r>
        <w:rPr>
          <w:spacing w:val="-1"/>
          <w:sz w:val="20"/>
        </w:rPr>
        <w:t> </w:t>
      </w:r>
      <w:r>
        <w:rPr>
          <w:spacing w:val="-2"/>
          <w:sz w:val="20"/>
        </w:rPr>
        <w:t>contact).</w:t>
      </w:r>
    </w:p>
    <w:p>
      <w:pPr>
        <w:pStyle w:val="ListParagraph"/>
        <w:numPr>
          <w:ilvl w:val="1"/>
          <w:numId w:val="42"/>
        </w:numPr>
        <w:tabs>
          <w:tab w:pos="880" w:val="left" w:leader="none"/>
          <w:tab w:pos="881" w:val="left" w:leader="none"/>
        </w:tabs>
        <w:spacing w:line="244" w:lineRule="exact" w:before="0" w:after="0"/>
        <w:ind w:left="880" w:right="0" w:hanging="361"/>
        <w:jc w:val="left"/>
        <w:rPr>
          <w:sz w:val="20"/>
        </w:rPr>
      </w:pPr>
      <w:r>
        <w:rPr>
          <w:sz w:val="20"/>
        </w:rPr>
        <w:t>Reduces</w:t>
      </w:r>
      <w:r>
        <w:rPr>
          <w:spacing w:val="-3"/>
          <w:sz w:val="20"/>
        </w:rPr>
        <w:t> </w:t>
      </w:r>
      <w:r>
        <w:rPr>
          <w:sz w:val="20"/>
        </w:rPr>
        <w:t>misunderstanding</w:t>
      </w:r>
      <w:r>
        <w:rPr>
          <w:spacing w:val="-1"/>
          <w:sz w:val="20"/>
        </w:rPr>
        <w:t> </w:t>
      </w:r>
      <w:r>
        <w:rPr>
          <w:sz w:val="20"/>
        </w:rPr>
        <w:t>and</w:t>
      </w:r>
      <w:r>
        <w:rPr>
          <w:spacing w:val="-2"/>
          <w:sz w:val="20"/>
        </w:rPr>
        <w:t> </w:t>
      </w:r>
      <w:r>
        <w:rPr>
          <w:sz w:val="20"/>
        </w:rPr>
        <w:t>strengthens</w:t>
      </w:r>
      <w:r>
        <w:rPr>
          <w:spacing w:val="-1"/>
          <w:sz w:val="20"/>
        </w:rPr>
        <w:t> </w:t>
      </w:r>
      <w:r>
        <w:rPr>
          <w:spacing w:val="-2"/>
          <w:sz w:val="20"/>
        </w:rPr>
        <w:t>morale.</w:t>
      </w:r>
    </w:p>
    <w:p>
      <w:pPr>
        <w:pStyle w:val="Heading3"/>
        <w:spacing w:line="230" w:lineRule="exact"/>
      </w:pPr>
      <w:r>
        <w:rPr>
          <w:spacing w:val="-2"/>
        </w:rPr>
        <w:t>Example:</w:t>
      </w:r>
    </w:p>
    <w:p>
      <w:pPr>
        <w:pStyle w:val="BodyText"/>
        <w:ind w:left="160" w:firstLine="0"/>
      </w:pPr>
      <w:r>
        <w:rPr/>
        <w:t>Daily</w:t>
      </w:r>
      <w:r>
        <w:rPr>
          <w:spacing w:val="-2"/>
        </w:rPr>
        <w:t> </w:t>
      </w:r>
      <w:r>
        <w:rPr/>
        <w:t>briefings</w:t>
      </w:r>
      <w:r>
        <w:rPr>
          <w:spacing w:val="-1"/>
        </w:rPr>
        <w:t> </w:t>
      </w:r>
      <w:r>
        <w:rPr/>
        <w:t>and</w:t>
      </w:r>
      <w:r>
        <w:rPr>
          <w:spacing w:val="-1"/>
        </w:rPr>
        <w:t> </w:t>
      </w:r>
      <w:r>
        <w:rPr/>
        <w:t>radio</w:t>
      </w:r>
      <w:r>
        <w:rPr>
          <w:spacing w:val="-1"/>
        </w:rPr>
        <w:t> </w:t>
      </w:r>
      <w:r>
        <w:rPr/>
        <w:t>dispatches</w:t>
      </w:r>
      <w:r>
        <w:rPr>
          <w:spacing w:val="-2"/>
        </w:rPr>
        <w:t> </w:t>
      </w:r>
      <w:r>
        <w:rPr/>
        <w:t>ensure</w:t>
      </w:r>
      <w:r>
        <w:rPr>
          <w:spacing w:val="-2"/>
        </w:rPr>
        <w:t> </w:t>
      </w:r>
      <w:r>
        <w:rPr/>
        <w:t>smooth</w:t>
      </w:r>
      <w:r>
        <w:rPr>
          <w:spacing w:val="-1"/>
        </w:rPr>
        <w:t> </w:t>
      </w:r>
      <w:r>
        <w:rPr/>
        <w:t>coordination</w:t>
      </w:r>
      <w:r>
        <w:rPr>
          <w:spacing w:val="-1"/>
        </w:rPr>
        <w:t> </w:t>
      </w:r>
      <w:r>
        <w:rPr/>
        <w:t>among</w:t>
      </w:r>
      <w:r>
        <w:rPr>
          <w:spacing w:val="-1"/>
        </w:rPr>
        <w:t> </w:t>
      </w:r>
      <w:r>
        <w:rPr/>
        <w:t>patrol</w:t>
      </w:r>
      <w:r>
        <w:rPr>
          <w:spacing w:val="-1"/>
        </w:rPr>
        <w:t> </w:t>
      </w:r>
      <w:r>
        <w:rPr>
          <w:spacing w:val="-2"/>
        </w:rPr>
        <w:t>teams.</w:t>
      </w:r>
    </w:p>
    <w:p>
      <w:pPr>
        <w:pStyle w:val="Heading3"/>
      </w:pPr>
      <w:r>
        <w:rPr/>
        <w:t>Quick</w:t>
      </w:r>
      <w:r>
        <w:rPr>
          <w:spacing w:val="-4"/>
        </w:rPr>
        <w:t> </w:t>
      </w:r>
      <w:r>
        <w:rPr/>
        <w:t>Summary</w:t>
      </w:r>
      <w:r>
        <w:rPr>
          <w:spacing w:val="-5"/>
        </w:rPr>
        <w:t> </w:t>
      </w:r>
      <w:r>
        <w:rPr>
          <w:spacing w:val="-2"/>
        </w:rPr>
        <w:t>Table</w:t>
      </w:r>
    </w:p>
    <w:p>
      <w:pPr>
        <w:tabs>
          <w:tab w:pos="2276" w:val="left" w:leader="none"/>
        </w:tabs>
        <w:spacing w:before="44"/>
        <w:ind w:left="205" w:right="0" w:firstLine="0"/>
        <w:jc w:val="left"/>
        <w:rPr>
          <w:b/>
          <w:sz w:val="20"/>
        </w:rPr>
      </w:pPr>
      <w:r>
        <w:rPr>
          <w:b/>
          <w:spacing w:val="-2"/>
          <w:sz w:val="20"/>
        </w:rPr>
        <w:t>Principle</w:t>
      </w:r>
      <w:r>
        <w:rPr>
          <w:b/>
          <w:sz w:val="20"/>
        </w:rPr>
        <w:tab/>
        <w:t>Definition</w:t>
      </w:r>
      <w:r>
        <w:rPr>
          <w:b/>
          <w:spacing w:val="-2"/>
          <w:sz w:val="20"/>
        </w:rPr>
        <w:t> </w:t>
      </w:r>
      <w:r>
        <w:rPr>
          <w:b/>
          <w:sz w:val="20"/>
        </w:rPr>
        <w:t>/</w:t>
      </w:r>
      <w:r>
        <w:rPr>
          <w:b/>
          <w:spacing w:val="-1"/>
          <w:sz w:val="20"/>
        </w:rPr>
        <w:t> </w:t>
      </w:r>
      <w:r>
        <w:rPr>
          <w:b/>
          <w:sz w:val="20"/>
        </w:rPr>
        <w:t>Key</w:t>
      </w:r>
      <w:r>
        <w:rPr>
          <w:b/>
          <w:spacing w:val="-1"/>
          <w:sz w:val="20"/>
        </w:rPr>
        <w:t> </w:t>
      </w:r>
      <w:r>
        <w:rPr>
          <w:b/>
          <w:spacing w:val="-2"/>
          <w:sz w:val="20"/>
        </w:rPr>
        <w:t>Concept</w:t>
      </w:r>
    </w:p>
    <w:p>
      <w:pPr>
        <w:tabs>
          <w:tab w:pos="2276" w:val="left" w:leader="none"/>
        </w:tabs>
        <w:spacing w:line="302" w:lineRule="auto" w:before="60"/>
        <w:ind w:left="205" w:right="5192" w:firstLine="0"/>
        <w:jc w:val="both"/>
        <w:rPr>
          <w:sz w:val="20"/>
        </w:rPr>
      </w:pPr>
      <w:r>
        <w:rPr>
          <w:b/>
          <w:spacing w:val="-2"/>
          <w:sz w:val="20"/>
        </w:rPr>
        <w:t>Specialization</w:t>
      </w:r>
      <w:r>
        <w:rPr>
          <w:b/>
          <w:sz w:val="20"/>
        </w:rPr>
        <w:tab/>
      </w:r>
      <w:r>
        <w:rPr>
          <w:sz w:val="20"/>
        </w:rPr>
        <w:t>Each</w:t>
      </w:r>
      <w:r>
        <w:rPr>
          <w:spacing w:val="-2"/>
          <w:sz w:val="20"/>
        </w:rPr>
        <w:t> </w:t>
      </w:r>
      <w:r>
        <w:rPr>
          <w:sz w:val="20"/>
        </w:rPr>
        <w:t>unit</w:t>
      </w:r>
      <w:r>
        <w:rPr>
          <w:spacing w:val="-2"/>
          <w:sz w:val="20"/>
        </w:rPr>
        <w:t> </w:t>
      </w:r>
      <w:r>
        <w:rPr>
          <w:sz w:val="20"/>
        </w:rPr>
        <w:t>performs</w:t>
      </w:r>
      <w:r>
        <w:rPr>
          <w:spacing w:val="-2"/>
          <w:sz w:val="20"/>
        </w:rPr>
        <w:t> </w:t>
      </w:r>
      <w:r>
        <w:rPr>
          <w:sz w:val="20"/>
        </w:rPr>
        <w:t>tasks</w:t>
      </w:r>
      <w:r>
        <w:rPr>
          <w:spacing w:val="-2"/>
          <w:sz w:val="20"/>
        </w:rPr>
        <w:t> </w:t>
      </w:r>
      <w:r>
        <w:rPr>
          <w:sz w:val="20"/>
        </w:rPr>
        <w:t>it</w:t>
      </w:r>
      <w:r>
        <w:rPr>
          <w:spacing w:val="-2"/>
          <w:sz w:val="20"/>
        </w:rPr>
        <w:t> </w:t>
      </w:r>
      <w:r>
        <w:rPr>
          <w:sz w:val="20"/>
        </w:rPr>
        <w:t>is</w:t>
      </w:r>
      <w:r>
        <w:rPr>
          <w:spacing w:val="-2"/>
          <w:sz w:val="20"/>
        </w:rPr>
        <w:t> </w:t>
      </w:r>
      <w:r>
        <w:rPr>
          <w:sz w:val="20"/>
        </w:rPr>
        <w:t>best</w:t>
      </w:r>
      <w:r>
        <w:rPr>
          <w:spacing w:val="-2"/>
          <w:sz w:val="20"/>
        </w:rPr>
        <w:t> </w:t>
      </w:r>
      <w:r>
        <w:rPr>
          <w:sz w:val="20"/>
        </w:rPr>
        <w:t>suited</w:t>
      </w:r>
      <w:r>
        <w:rPr>
          <w:spacing w:val="-2"/>
          <w:sz w:val="20"/>
        </w:rPr>
        <w:t> </w:t>
      </w:r>
      <w:r>
        <w:rPr>
          <w:sz w:val="20"/>
        </w:rPr>
        <w:t>for. </w:t>
      </w:r>
      <w:r>
        <w:rPr>
          <w:b/>
          <w:sz w:val="20"/>
        </w:rPr>
        <w:t>Hierarchy</w:t>
      </w:r>
      <w:r>
        <w:rPr>
          <w:b/>
          <w:spacing w:val="-8"/>
          <w:sz w:val="20"/>
        </w:rPr>
        <w:t> </w:t>
      </w:r>
      <w:r>
        <w:rPr>
          <w:b/>
          <w:sz w:val="20"/>
        </w:rPr>
        <w:t>of</w:t>
      </w:r>
      <w:r>
        <w:rPr>
          <w:b/>
          <w:spacing w:val="-13"/>
          <w:sz w:val="20"/>
        </w:rPr>
        <w:t> </w:t>
      </w:r>
      <w:r>
        <w:rPr>
          <w:b/>
          <w:sz w:val="20"/>
        </w:rPr>
        <w:t>Authority</w:t>
      </w:r>
      <w:r>
        <w:rPr>
          <w:b/>
          <w:spacing w:val="40"/>
          <w:sz w:val="20"/>
        </w:rPr>
        <w:t> </w:t>
      </w:r>
      <w:r>
        <w:rPr>
          <w:sz w:val="20"/>
        </w:rPr>
        <w:t>Clear</w:t>
      </w:r>
      <w:r>
        <w:rPr>
          <w:spacing w:val="-4"/>
          <w:sz w:val="20"/>
        </w:rPr>
        <w:t> </w:t>
      </w:r>
      <w:r>
        <w:rPr>
          <w:sz w:val="20"/>
        </w:rPr>
        <w:t>chain</w:t>
      </w:r>
      <w:r>
        <w:rPr>
          <w:spacing w:val="-4"/>
          <w:sz w:val="20"/>
        </w:rPr>
        <w:t> </w:t>
      </w:r>
      <w:r>
        <w:rPr>
          <w:sz w:val="20"/>
        </w:rPr>
        <w:t>of</w:t>
      </w:r>
      <w:r>
        <w:rPr>
          <w:spacing w:val="-3"/>
          <w:sz w:val="20"/>
        </w:rPr>
        <w:t> </w:t>
      </w:r>
      <w:r>
        <w:rPr>
          <w:sz w:val="20"/>
        </w:rPr>
        <w:t>command</w:t>
      </w:r>
      <w:r>
        <w:rPr>
          <w:spacing w:val="-3"/>
          <w:sz w:val="20"/>
        </w:rPr>
        <w:t> </w:t>
      </w:r>
      <w:r>
        <w:rPr>
          <w:sz w:val="20"/>
        </w:rPr>
        <w:t>from</w:t>
      </w:r>
      <w:r>
        <w:rPr>
          <w:spacing w:val="-4"/>
          <w:sz w:val="20"/>
        </w:rPr>
        <w:t> </w:t>
      </w:r>
      <w:r>
        <w:rPr>
          <w:sz w:val="20"/>
        </w:rPr>
        <w:t>top</w:t>
      </w:r>
      <w:r>
        <w:rPr>
          <w:spacing w:val="-4"/>
          <w:sz w:val="20"/>
        </w:rPr>
        <w:t> </w:t>
      </w:r>
      <w:r>
        <w:rPr>
          <w:sz w:val="20"/>
        </w:rPr>
        <w:t>to</w:t>
      </w:r>
      <w:r>
        <w:rPr>
          <w:spacing w:val="-4"/>
          <w:sz w:val="20"/>
        </w:rPr>
        <w:t> </w:t>
      </w:r>
      <w:r>
        <w:rPr>
          <w:sz w:val="20"/>
        </w:rPr>
        <w:t>bottom. </w:t>
      </w:r>
      <w:r>
        <w:rPr>
          <w:b/>
          <w:spacing w:val="-2"/>
          <w:sz w:val="20"/>
        </w:rPr>
        <w:t>Authority</w:t>
      </w:r>
      <w:r>
        <w:rPr>
          <w:b/>
          <w:sz w:val="20"/>
        </w:rPr>
        <w:tab/>
      </w:r>
      <w:r>
        <w:rPr>
          <w:sz w:val="20"/>
        </w:rPr>
        <w:t>Legitimate right to command and control.</w:t>
      </w:r>
    </w:p>
    <w:p>
      <w:pPr>
        <w:tabs>
          <w:tab w:pos="2276" w:val="left" w:leader="none"/>
        </w:tabs>
        <w:spacing w:line="302" w:lineRule="auto" w:before="1"/>
        <w:ind w:left="205" w:right="3459" w:firstLine="0"/>
        <w:jc w:val="left"/>
        <w:rPr>
          <w:sz w:val="20"/>
        </w:rPr>
      </w:pPr>
      <w:r>
        <w:rPr>
          <w:b/>
          <w:sz w:val="20"/>
        </w:rPr>
        <w:t>Span of Control</w:t>
        <w:tab/>
      </w:r>
      <w:r>
        <w:rPr>
          <w:sz w:val="20"/>
        </w:rPr>
        <w:t>Number of subordinates a supervisor can manage effectively. </w:t>
      </w:r>
      <w:r>
        <w:rPr>
          <w:b/>
          <w:sz w:val="20"/>
        </w:rPr>
        <w:t>Delegation</w:t>
      </w:r>
      <w:r>
        <w:rPr>
          <w:b/>
          <w:spacing w:val="-10"/>
          <w:sz w:val="20"/>
        </w:rPr>
        <w:t> </w:t>
      </w:r>
      <w:r>
        <w:rPr>
          <w:b/>
          <w:sz w:val="20"/>
        </w:rPr>
        <w:t>of</w:t>
      </w:r>
      <w:r>
        <w:rPr>
          <w:b/>
          <w:spacing w:val="-13"/>
          <w:sz w:val="20"/>
        </w:rPr>
        <w:t> </w:t>
      </w:r>
      <w:r>
        <w:rPr>
          <w:b/>
          <w:sz w:val="20"/>
        </w:rPr>
        <w:t>Authority </w:t>
      </w:r>
      <w:r>
        <w:rPr>
          <w:sz w:val="20"/>
        </w:rPr>
        <w:t>Assigning</w:t>
      </w:r>
      <w:r>
        <w:rPr>
          <w:spacing w:val="-6"/>
          <w:sz w:val="20"/>
        </w:rPr>
        <w:t> </w:t>
      </w:r>
      <w:r>
        <w:rPr>
          <w:sz w:val="20"/>
        </w:rPr>
        <w:t>authority</w:t>
      </w:r>
      <w:r>
        <w:rPr>
          <w:spacing w:val="-6"/>
          <w:sz w:val="20"/>
        </w:rPr>
        <w:t> </w:t>
      </w:r>
      <w:r>
        <w:rPr>
          <w:sz w:val="20"/>
        </w:rPr>
        <w:t>to</w:t>
      </w:r>
      <w:r>
        <w:rPr>
          <w:spacing w:val="-6"/>
          <w:sz w:val="20"/>
        </w:rPr>
        <w:t> </w:t>
      </w:r>
      <w:r>
        <w:rPr>
          <w:sz w:val="20"/>
        </w:rPr>
        <w:t>subordinates</w:t>
      </w:r>
      <w:r>
        <w:rPr>
          <w:spacing w:val="-6"/>
          <w:sz w:val="20"/>
        </w:rPr>
        <w:t> </w:t>
      </w:r>
      <w:r>
        <w:rPr>
          <w:sz w:val="20"/>
        </w:rPr>
        <w:t>while</w:t>
      </w:r>
      <w:r>
        <w:rPr>
          <w:spacing w:val="-7"/>
          <w:sz w:val="20"/>
        </w:rPr>
        <w:t> </w:t>
      </w:r>
      <w:r>
        <w:rPr>
          <w:sz w:val="20"/>
        </w:rPr>
        <w:t>retaining</w:t>
      </w:r>
      <w:r>
        <w:rPr>
          <w:spacing w:val="-6"/>
          <w:sz w:val="20"/>
        </w:rPr>
        <w:t> </w:t>
      </w:r>
      <w:r>
        <w:rPr>
          <w:sz w:val="20"/>
        </w:rPr>
        <w:t>accountability. </w:t>
      </w:r>
      <w:r>
        <w:rPr>
          <w:b/>
          <w:sz w:val="20"/>
        </w:rPr>
        <w:t>Unity of Command</w:t>
        <w:tab/>
      </w:r>
      <w:r>
        <w:rPr>
          <w:sz w:val="20"/>
        </w:rPr>
        <w:t>Each member receives orders from only one superior.</w:t>
      </w:r>
    </w:p>
    <w:p>
      <w:pPr>
        <w:pStyle w:val="BodyText"/>
        <w:tabs>
          <w:tab w:pos="2276" w:val="left" w:leader="none"/>
        </w:tabs>
        <w:ind w:left="205" w:firstLine="0"/>
      </w:pPr>
      <w:r>
        <w:rPr>
          <w:b/>
          <w:spacing w:val="-2"/>
        </w:rPr>
        <w:t>Direction</w:t>
      </w:r>
      <w:r>
        <w:rPr>
          <w:b/>
        </w:rPr>
        <w:tab/>
      </w:r>
      <w:r>
        <w:rPr/>
        <w:t>All</w:t>
      </w:r>
      <w:r>
        <w:rPr>
          <w:spacing w:val="-5"/>
        </w:rPr>
        <w:t> </w:t>
      </w:r>
      <w:r>
        <w:rPr/>
        <w:t>activities</w:t>
      </w:r>
      <w:r>
        <w:rPr>
          <w:spacing w:val="-2"/>
        </w:rPr>
        <w:t> </w:t>
      </w:r>
      <w:r>
        <w:rPr/>
        <w:t>must</w:t>
      </w:r>
      <w:r>
        <w:rPr>
          <w:spacing w:val="-2"/>
        </w:rPr>
        <w:t> </w:t>
      </w:r>
      <w:r>
        <w:rPr/>
        <w:t>aim</w:t>
      </w:r>
      <w:r>
        <w:rPr>
          <w:spacing w:val="-2"/>
        </w:rPr>
        <w:t> </w:t>
      </w:r>
      <w:r>
        <w:rPr/>
        <w:t>toward</w:t>
      </w:r>
      <w:r>
        <w:rPr>
          <w:spacing w:val="-2"/>
        </w:rPr>
        <w:t> </w:t>
      </w:r>
      <w:r>
        <w:rPr/>
        <w:t>one</w:t>
      </w:r>
      <w:r>
        <w:rPr>
          <w:spacing w:val="-2"/>
        </w:rPr>
        <w:t> goal.</w:t>
      </w:r>
    </w:p>
    <w:p>
      <w:pPr>
        <w:tabs>
          <w:tab w:pos="2276" w:val="left" w:leader="none"/>
        </w:tabs>
        <w:spacing w:before="60"/>
        <w:ind w:left="205" w:right="0" w:firstLine="0"/>
        <w:jc w:val="left"/>
        <w:rPr>
          <w:sz w:val="20"/>
        </w:rPr>
      </w:pPr>
      <w:r>
        <w:rPr>
          <w:b/>
          <w:spacing w:val="-2"/>
          <w:sz w:val="20"/>
        </w:rPr>
        <w:t>Coordination</w:t>
      </w:r>
      <w:r>
        <w:rPr>
          <w:b/>
          <w:sz w:val="20"/>
        </w:rPr>
        <w:tab/>
      </w:r>
      <w:r>
        <w:rPr>
          <w:sz w:val="20"/>
        </w:rPr>
        <w:t>Harmonious</w:t>
      </w:r>
      <w:r>
        <w:rPr>
          <w:spacing w:val="-2"/>
          <w:sz w:val="20"/>
        </w:rPr>
        <w:t> </w:t>
      </w:r>
      <w:r>
        <w:rPr>
          <w:sz w:val="20"/>
        </w:rPr>
        <w:t>integration</w:t>
      </w:r>
      <w:r>
        <w:rPr>
          <w:spacing w:val="-1"/>
          <w:sz w:val="20"/>
        </w:rPr>
        <w:t> </w:t>
      </w:r>
      <w:r>
        <w:rPr>
          <w:sz w:val="20"/>
        </w:rPr>
        <w:t>of</w:t>
      </w:r>
      <w:r>
        <w:rPr>
          <w:spacing w:val="-2"/>
          <w:sz w:val="20"/>
        </w:rPr>
        <w:t> </w:t>
      </w:r>
      <w:r>
        <w:rPr>
          <w:sz w:val="20"/>
        </w:rPr>
        <w:t>all</w:t>
      </w:r>
      <w:r>
        <w:rPr>
          <w:spacing w:val="-1"/>
          <w:sz w:val="20"/>
        </w:rPr>
        <w:t> </w:t>
      </w:r>
      <w:r>
        <w:rPr>
          <w:spacing w:val="-2"/>
          <w:sz w:val="20"/>
        </w:rPr>
        <w:t>efforts.</w:t>
      </w:r>
    </w:p>
    <w:p>
      <w:pPr>
        <w:tabs>
          <w:tab w:pos="2230" w:val="left" w:leader="none"/>
          <w:tab w:pos="2276" w:val="left" w:leader="none"/>
        </w:tabs>
        <w:spacing w:line="295" w:lineRule="auto" w:before="60"/>
        <w:ind w:left="160" w:right="5509" w:firstLine="46"/>
        <w:jc w:val="left"/>
        <w:rPr>
          <w:b/>
          <w:sz w:val="20"/>
        </w:rPr>
      </w:pPr>
      <w:r>
        <w:rPr>
          <w:b/>
          <w:spacing w:val="-2"/>
          <w:sz w:val="20"/>
        </w:rPr>
        <w:t>Flexibility</w:t>
      </w:r>
      <w:r>
        <w:rPr>
          <w:b/>
          <w:sz w:val="20"/>
        </w:rPr>
        <w:tab/>
        <w:tab/>
      </w:r>
      <w:r>
        <w:rPr>
          <w:sz w:val="20"/>
        </w:rPr>
        <w:t>Ability to adapt to change. </w:t>
      </w:r>
      <w:r>
        <w:rPr>
          <w:b/>
          <w:spacing w:val="-2"/>
          <w:sz w:val="20"/>
        </w:rPr>
        <w:t>Communication</w:t>
      </w:r>
      <w:r>
        <w:rPr>
          <w:b/>
          <w:sz w:val="20"/>
        </w:rPr>
        <w:tab/>
      </w:r>
      <w:r>
        <w:rPr>
          <w:sz w:val="20"/>
        </w:rPr>
        <w:t>Essential for coordination and control. </w:t>
      </w:r>
      <w:r>
        <w:rPr>
          <w:b/>
          <w:sz w:val="20"/>
        </w:rPr>
        <w:t>Part</w:t>
      </w:r>
      <w:r>
        <w:rPr>
          <w:b/>
          <w:spacing w:val="-8"/>
          <w:sz w:val="20"/>
        </w:rPr>
        <w:t> </w:t>
      </w:r>
      <w:r>
        <w:rPr>
          <w:b/>
          <w:sz w:val="20"/>
        </w:rPr>
        <w:t>III</w:t>
      </w:r>
      <w:r>
        <w:rPr>
          <w:b/>
          <w:spacing w:val="-5"/>
          <w:sz w:val="20"/>
        </w:rPr>
        <w:t> </w:t>
      </w:r>
      <w:r>
        <w:rPr>
          <w:b/>
          <w:sz w:val="20"/>
        </w:rPr>
        <w:t>–</w:t>
      </w:r>
      <w:r>
        <w:rPr>
          <w:b/>
          <w:spacing w:val="-5"/>
          <w:sz w:val="20"/>
        </w:rPr>
        <w:t> </w:t>
      </w:r>
      <w:r>
        <w:rPr>
          <w:b/>
          <w:sz w:val="20"/>
        </w:rPr>
        <w:t>Principles</w:t>
      </w:r>
      <w:r>
        <w:rPr>
          <w:b/>
          <w:spacing w:val="-5"/>
          <w:sz w:val="20"/>
        </w:rPr>
        <w:t> </w:t>
      </w:r>
      <w:r>
        <w:rPr>
          <w:b/>
          <w:sz w:val="20"/>
        </w:rPr>
        <w:t>of</w:t>
      </w:r>
      <w:r>
        <w:rPr>
          <w:b/>
          <w:spacing w:val="-4"/>
          <w:sz w:val="20"/>
        </w:rPr>
        <w:t> </w:t>
      </w:r>
      <w:r>
        <w:rPr>
          <w:b/>
          <w:sz w:val="20"/>
        </w:rPr>
        <w:t>Police</w:t>
      </w:r>
      <w:r>
        <w:rPr>
          <w:b/>
          <w:spacing w:val="-6"/>
          <w:sz w:val="20"/>
        </w:rPr>
        <w:t> </w:t>
      </w:r>
      <w:r>
        <w:rPr>
          <w:b/>
          <w:sz w:val="20"/>
        </w:rPr>
        <w:t>Management</w:t>
      </w:r>
      <w:r>
        <w:rPr>
          <w:b/>
          <w:spacing w:val="-5"/>
          <w:sz w:val="20"/>
        </w:rPr>
        <w:t> </w:t>
      </w:r>
      <w:r>
        <w:rPr>
          <w:b/>
          <w:sz w:val="20"/>
        </w:rPr>
        <w:t>and</w:t>
      </w:r>
      <w:r>
        <w:rPr>
          <w:b/>
          <w:spacing w:val="-13"/>
          <w:sz w:val="20"/>
        </w:rPr>
        <w:t> </w:t>
      </w:r>
      <w:r>
        <w:rPr>
          <w:b/>
          <w:sz w:val="20"/>
        </w:rPr>
        <w:t>Administration</w:t>
      </w:r>
    </w:p>
    <w:p>
      <w:pPr>
        <w:pStyle w:val="Heading3"/>
        <w:numPr>
          <w:ilvl w:val="0"/>
          <w:numId w:val="43"/>
        </w:numPr>
        <w:tabs>
          <w:tab w:pos="360" w:val="left" w:leader="none"/>
        </w:tabs>
        <w:spacing w:line="178" w:lineRule="exact" w:before="0" w:after="0"/>
        <w:ind w:left="360" w:right="0" w:hanging="200"/>
        <w:jc w:val="left"/>
      </w:pPr>
      <w:r>
        <w:rPr/>
        <w:t>Definition</w:t>
      </w:r>
      <w:r>
        <w:rPr>
          <w:spacing w:val="-4"/>
        </w:rPr>
        <w:t> </w:t>
      </w:r>
      <w:r>
        <w:rPr/>
        <w:t>of</w:t>
      </w:r>
      <w:r>
        <w:rPr>
          <w:spacing w:val="-2"/>
        </w:rPr>
        <w:t> </w:t>
      </w:r>
      <w:r>
        <w:rPr/>
        <w:t>Management</w:t>
      </w:r>
      <w:r>
        <w:rPr>
          <w:spacing w:val="-2"/>
        </w:rPr>
        <w:t> </w:t>
      </w:r>
      <w:r>
        <w:rPr/>
        <w:t>and</w:t>
      </w:r>
      <w:r>
        <w:rPr>
          <w:spacing w:val="-12"/>
        </w:rPr>
        <w:t> </w:t>
      </w:r>
      <w:r>
        <w:rPr>
          <w:spacing w:val="-2"/>
        </w:rPr>
        <w:t>Administration</w:t>
      </w:r>
    </w:p>
    <w:p>
      <w:pPr>
        <w:spacing w:before="0"/>
        <w:ind w:left="160" w:right="0" w:firstLine="0"/>
        <w:jc w:val="left"/>
        <w:rPr>
          <w:sz w:val="20"/>
        </w:rPr>
      </w:pPr>
      <w:r>
        <w:rPr>
          <w:b/>
          <w:sz w:val="20"/>
        </w:rPr>
        <w:t>Management</w:t>
      </w:r>
      <w:r>
        <w:rPr>
          <w:b/>
          <w:spacing w:val="-3"/>
          <w:sz w:val="20"/>
        </w:rPr>
        <w:t> </w:t>
      </w:r>
      <w:r>
        <w:rPr>
          <w:sz w:val="20"/>
        </w:rPr>
        <w:t>–</w:t>
      </w:r>
      <w:r>
        <w:rPr>
          <w:spacing w:val="-8"/>
          <w:sz w:val="20"/>
        </w:rPr>
        <w:t> </w:t>
      </w:r>
      <w:r>
        <w:rPr>
          <w:sz w:val="20"/>
        </w:rPr>
        <w:t>The</w:t>
      </w:r>
      <w:r>
        <w:rPr>
          <w:spacing w:val="-4"/>
          <w:sz w:val="20"/>
        </w:rPr>
        <w:t> </w:t>
      </w:r>
      <w:r>
        <w:rPr>
          <w:sz w:val="20"/>
        </w:rPr>
        <w:t>process</w:t>
      </w:r>
      <w:r>
        <w:rPr>
          <w:spacing w:val="-4"/>
          <w:sz w:val="20"/>
        </w:rPr>
        <w:t> </w:t>
      </w:r>
      <w:r>
        <w:rPr>
          <w:sz w:val="20"/>
        </w:rPr>
        <w:t>of</w:t>
      </w:r>
      <w:r>
        <w:rPr>
          <w:spacing w:val="-3"/>
          <w:sz w:val="20"/>
        </w:rPr>
        <w:t> </w:t>
      </w:r>
      <w:r>
        <w:rPr>
          <w:b/>
          <w:sz w:val="20"/>
        </w:rPr>
        <w:t>planning,</w:t>
      </w:r>
      <w:r>
        <w:rPr>
          <w:b/>
          <w:spacing w:val="-3"/>
          <w:sz w:val="20"/>
        </w:rPr>
        <w:t> </w:t>
      </w:r>
      <w:r>
        <w:rPr>
          <w:b/>
          <w:sz w:val="20"/>
        </w:rPr>
        <w:t>organizing,</w:t>
      </w:r>
      <w:r>
        <w:rPr>
          <w:b/>
          <w:spacing w:val="-3"/>
          <w:sz w:val="20"/>
        </w:rPr>
        <w:t> </w:t>
      </w:r>
      <w:r>
        <w:rPr>
          <w:b/>
          <w:sz w:val="20"/>
        </w:rPr>
        <w:t>directing,</w:t>
      </w:r>
      <w:r>
        <w:rPr>
          <w:b/>
          <w:spacing w:val="-3"/>
          <w:sz w:val="20"/>
        </w:rPr>
        <w:t> </w:t>
      </w:r>
      <w:r>
        <w:rPr>
          <w:b/>
          <w:sz w:val="20"/>
        </w:rPr>
        <w:t>and</w:t>
      </w:r>
      <w:r>
        <w:rPr>
          <w:b/>
          <w:spacing w:val="-3"/>
          <w:sz w:val="20"/>
        </w:rPr>
        <w:t> </w:t>
      </w:r>
      <w:r>
        <w:rPr>
          <w:b/>
          <w:sz w:val="20"/>
        </w:rPr>
        <w:t>controlling</w:t>
      </w:r>
      <w:r>
        <w:rPr>
          <w:b/>
          <w:spacing w:val="-1"/>
          <w:sz w:val="20"/>
        </w:rPr>
        <w:t> </w:t>
      </w:r>
      <w:r>
        <w:rPr>
          <w:sz w:val="20"/>
        </w:rPr>
        <w:t>resources</w:t>
      </w:r>
      <w:r>
        <w:rPr>
          <w:spacing w:val="-4"/>
          <w:sz w:val="20"/>
        </w:rPr>
        <w:t> </w:t>
      </w:r>
      <w:r>
        <w:rPr>
          <w:sz w:val="20"/>
        </w:rPr>
        <w:t>(human,</w:t>
      </w:r>
      <w:r>
        <w:rPr>
          <w:spacing w:val="-3"/>
          <w:sz w:val="20"/>
        </w:rPr>
        <w:t> </w:t>
      </w:r>
      <w:r>
        <w:rPr>
          <w:sz w:val="20"/>
        </w:rPr>
        <w:t>material,</w:t>
      </w:r>
      <w:r>
        <w:rPr>
          <w:spacing w:val="-3"/>
          <w:sz w:val="20"/>
        </w:rPr>
        <w:t> </w:t>
      </w:r>
      <w:r>
        <w:rPr>
          <w:sz w:val="20"/>
        </w:rPr>
        <w:t>financial)</w:t>
      </w:r>
      <w:r>
        <w:rPr>
          <w:spacing w:val="-3"/>
          <w:sz w:val="20"/>
        </w:rPr>
        <w:t> </w:t>
      </w:r>
      <w:r>
        <w:rPr>
          <w:sz w:val="20"/>
        </w:rPr>
        <w:t>to</w:t>
      </w:r>
      <w:r>
        <w:rPr>
          <w:spacing w:val="-3"/>
          <w:sz w:val="20"/>
        </w:rPr>
        <w:t> </w:t>
      </w:r>
      <w:r>
        <w:rPr>
          <w:sz w:val="20"/>
        </w:rPr>
        <w:t>achieve organizational goals efficiently and effectively.</w:t>
      </w:r>
    </w:p>
    <w:p>
      <w:pPr>
        <w:spacing w:before="0"/>
        <w:ind w:left="160" w:right="225" w:firstLine="0"/>
        <w:jc w:val="left"/>
        <w:rPr>
          <w:sz w:val="20"/>
        </w:rPr>
      </w:pPr>
      <w:r>
        <w:rPr>
          <w:b/>
          <w:sz w:val="20"/>
        </w:rPr>
        <w:t>Administration</w:t>
      </w:r>
      <w:r>
        <w:rPr>
          <w:b/>
          <w:spacing w:val="-2"/>
          <w:sz w:val="20"/>
        </w:rPr>
        <w:t> </w:t>
      </w:r>
      <w:r>
        <w:rPr>
          <w:sz w:val="20"/>
        </w:rPr>
        <w:t>–</w:t>
      </w:r>
      <w:r>
        <w:rPr>
          <w:spacing w:val="-7"/>
          <w:sz w:val="20"/>
        </w:rPr>
        <w:t> </w:t>
      </w:r>
      <w:r>
        <w:rPr>
          <w:sz w:val="20"/>
        </w:rPr>
        <w:t>The</w:t>
      </w:r>
      <w:r>
        <w:rPr>
          <w:spacing w:val="-4"/>
          <w:sz w:val="20"/>
        </w:rPr>
        <w:t> </w:t>
      </w:r>
      <w:r>
        <w:rPr>
          <w:b/>
          <w:sz w:val="20"/>
        </w:rPr>
        <w:t>overall</w:t>
      </w:r>
      <w:r>
        <w:rPr>
          <w:b/>
          <w:spacing w:val="-3"/>
          <w:sz w:val="20"/>
        </w:rPr>
        <w:t> </w:t>
      </w:r>
      <w:r>
        <w:rPr>
          <w:b/>
          <w:sz w:val="20"/>
        </w:rPr>
        <w:t>process</w:t>
      </w:r>
      <w:r>
        <w:rPr>
          <w:b/>
          <w:spacing w:val="-4"/>
          <w:sz w:val="20"/>
        </w:rPr>
        <w:t> </w:t>
      </w:r>
      <w:r>
        <w:rPr>
          <w:b/>
          <w:sz w:val="20"/>
        </w:rPr>
        <w:t>of</w:t>
      </w:r>
      <w:r>
        <w:rPr>
          <w:b/>
          <w:spacing w:val="-3"/>
          <w:sz w:val="20"/>
        </w:rPr>
        <w:t> </w:t>
      </w:r>
      <w:r>
        <w:rPr>
          <w:b/>
          <w:sz w:val="20"/>
        </w:rPr>
        <w:t>determining</w:t>
      </w:r>
      <w:r>
        <w:rPr>
          <w:b/>
          <w:spacing w:val="-5"/>
          <w:sz w:val="20"/>
        </w:rPr>
        <w:t> </w:t>
      </w:r>
      <w:r>
        <w:rPr>
          <w:b/>
          <w:sz w:val="20"/>
        </w:rPr>
        <w:t>policies,</w:t>
      </w:r>
      <w:r>
        <w:rPr>
          <w:b/>
          <w:spacing w:val="-3"/>
          <w:sz w:val="20"/>
        </w:rPr>
        <w:t> </w:t>
      </w:r>
      <w:r>
        <w:rPr>
          <w:b/>
          <w:sz w:val="20"/>
        </w:rPr>
        <w:t>setting</w:t>
      </w:r>
      <w:r>
        <w:rPr>
          <w:b/>
          <w:spacing w:val="-3"/>
          <w:sz w:val="20"/>
        </w:rPr>
        <w:t> </w:t>
      </w:r>
      <w:r>
        <w:rPr>
          <w:b/>
          <w:sz w:val="20"/>
        </w:rPr>
        <w:t>objectives</w:t>
      </w:r>
      <w:r>
        <w:rPr>
          <w:sz w:val="20"/>
        </w:rPr>
        <w:t>,</w:t>
      </w:r>
      <w:r>
        <w:rPr>
          <w:spacing w:val="-3"/>
          <w:sz w:val="20"/>
        </w:rPr>
        <w:t> </w:t>
      </w:r>
      <w:r>
        <w:rPr>
          <w:sz w:val="20"/>
        </w:rPr>
        <w:t>and</w:t>
      </w:r>
      <w:r>
        <w:rPr>
          <w:spacing w:val="-3"/>
          <w:sz w:val="20"/>
        </w:rPr>
        <w:t> </w:t>
      </w:r>
      <w:r>
        <w:rPr>
          <w:sz w:val="20"/>
        </w:rPr>
        <w:t>ensuring</w:t>
      </w:r>
      <w:r>
        <w:rPr>
          <w:spacing w:val="-3"/>
          <w:sz w:val="20"/>
        </w:rPr>
        <w:t> </w:t>
      </w:r>
      <w:r>
        <w:rPr>
          <w:sz w:val="20"/>
        </w:rPr>
        <w:t>that</w:t>
      </w:r>
      <w:r>
        <w:rPr>
          <w:spacing w:val="-3"/>
          <w:sz w:val="20"/>
        </w:rPr>
        <w:t> </w:t>
      </w:r>
      <w:r>
        <w:rPr>
          <w:sz w:val="20"/>
        </w:rPr>
        <w:t>management</w:t>
      </w:r>
      <w:r>
        <w:rPr>
          <w:spacing w:val="-3"/>
          <w:sz w:val="20"/>
        </w:rPr>
        <w:t> </w:t>
      </w:r>
      <w:r>
        <w:rPr>
          <w:sz w:val="20"/>
        </w:rPr>
        <w:t>activities</w:t>
      </w:r>
      <w:r>
        <w:rPr>
          <w:spacing w:val="-3"/>
          <w:sz w:val="20"/>
        </w:rPr>
        <w:t> </w:t>
      </w:r>
      <w:r>
        <w:rPr>
          <w:sz w:val="20"/>
        </w:rPr>
        <w:t>align with the mission of the organization.</w:t>
      </w:r>
    </w:p>
    <w:p>
      <w:pPr>
        <w:pStyle w:val="Heading3"/>
        <w:spacing w:line="230" w:lineRule="exact" w:before="1"/>
        <w:ind w:left="210"/>
      </w:pPr>
      <w:r>
        <w:rPr/>
        <w:t>Key </w:t>
      </w:r>
      <w:r>
        <w:rPr>
          <w:spacing w:val="-2"/>
        </w:rPr>
        <w:t>Difference:</w:t>
      </w:r>
    </w:p>
    <w:p>
      <w:pPr>
        <w:pStyle w:val="ListParagraph"/>
        <w:numPr>
          <w:ilvl w:val="1"/>
          <w:numId w:val="43"/>
        </w:numPr>
        <w:tabs>
          <w:tab w:pos="880" w:val="left" w:leader="none"/>
          <w:tab w:pos="881" w:val="left" w:leader="none"/>
        </w:tabs>
        <w:spacing w:line="244" w:lineRule="exact" w:before="0" w:after="0"/>
        <w:ind w:left="880" w:right="0" w:hanging="361"/>
        <w:jc w:val="left"/>
        <w:rPr>
          <w:sz w:val="20"/>
        </w:rPr>
      </w:pPr>
      <w:r>
        <w:rPr>
          <w:i/>
          <w:sz w:val="20"/>
        </w:rPr>
        <w:t>Administration</w:t>
      </w:r>
      <w:r>
        <w:rPr>
          <w:i/>
          <w:spacing w:val="-1"/>
          <w:sz w:val="20"/>
        </w:rPr>
        <w:t> </w:t>
      </w:r>
      <w:r>
        <w:rPr>
          <w:sz w:val="20"/>
        </w:rPr>
        <w:t>decides</w:t>
      </w:r>
      <w:r>
        <w:rPr>
          <w:spacing w:val="-2"/>
          <w:sz w:val="20"/>
        </w:rPr>
        <w:t> </w:t>
      </w:r>
      <w:r>
        <w:rPr>
          <w:b/>
          <w:sz w:val="20"/>
        </w:rPr>
        <w:t>what</w:t>
      </w:r>
      <w:r>
        <w:rPr>
          <w:b/>
          <w:spacing w:val="-2"/>
          <w:sz w:val="20"/>
        </w:rPr>
        <w:t> </w:t>
      </w:r>
      <w:r>
        <w:rPr>
          <w:sz w:val="20"/>
        </w:rPr>
        <w:t>is</w:t>
      </w:r>
      <w:r>
        <w:rPr>
          <w:spacing w:val="-1"/>
          <w:sz w:val="20"/>
        </w:rPr>
        <w:t> </w:t>
      </w:r>
      <w:r>
        <w:rPr>
          <w:sz w:val="20"/>
        </w:rPr>
        <w:t>to</w:t>
      </w:r>
      <w:r>
        <w:rPr>
          <w:spacing w:val="-2"/>
          <w:sz w:val="20"/>
        </w:rPr>
        <w:t> </w:t>
      </w:r>
      <w:r>
        <w:rPr>
          <w:sz w:val="20"/>
        </w:rPr>
        <w:t>be</w:t>
      </w:r>
      <w:r>
        <w:rPr>
          <w:spacing w:val="-1"/>
          <w:sz w:val="20"/>
        </w:rPr>
        <w:t> </w:t>
      </w:r>
      <w:r>
        <w:rPr>
          <w:spacing w:val="-2"/>
          <w:sz w:val="20"/>
        </w:rPr>
        <w:t>done.</w:t>
      </w:r>
    </w:p>
    <w:p>
      <w:pPr>
        <w:pStyle w:val="ListParagraph"/>
        <w:numPr>
          <w:ilvl w:val="1"/>
          <w:numId w:val="43"/>
        </w:numPr>
        <w:tabs>
          <w:tab w:pos="880" w:val="left" w:leader="none"/>
          <w:tab w:pos="881" w:val="left" w:leader="none"/>
        </w:tabs>
        <w:spacing w:line="244" w:lineRule="exact" w:before="0" w:after="0"/>
        <w:ind w:left="880" w:right="0" w:hanging="361"/>
        <w:jc w:val="left"/>
        <w:rPr>
          <w:sz w:val="20"/>
        </w:rPr>
      </w:pPr>
      <w:r>
        <w:rPr>
          <w:i/>
          <w:sz w:val="20"/>
        </w:rPr>
        <w:t>Management</w:t>
      </w:r>
      <w:r>
        <w:rPr>
          <w:i/>
          <w:spacing w:val="-4"/>
          <w:sz w:val="20"/>
        </w:rPr>
        <w:t> </w:t>
      </w:r>
      <w:r>
        <w:rPr>
          <w:sz w:val="20"/>
        </w:rPr>
        <w:t>decides</w:t>
      </w:r>
      <w:r>
        <w:rPr>
          <w:spacing w:val="-1"/>
          <w:sz w:val="20"/>
        </w:rPr>
        <w:t> </w:t>
      </w:r>
      <w:r>
        <w:rPr>
          <w:b/>
          <w:sz w:val="20"/>
        </w:rPr>
        <w:t>how</w:t>
      </w:r>
      <w:r>
        <w:rPr>
          <w:b/>
          <w:spacing w:val="-2"/>
          <w:sz w:val="20"/>
        </w:rPr>
        <w:t> </w:t>
      </w:r>
      <w:r>
        <w:rPr>
          <w:sz w:val="20"/>
        </w:rPr>
        <w:t>it</w:t>
      </w:r>
      <w:r>
        <w:rPr>
          <w:spacing w:val="-1"/>
          <w:sz w:val="20"/>
        </w:rPr>
        <w:t> </w:t>
      </w:r>
      <w:r>
        <w:rPr>
          <w:sz w:val="20"/>
        </w:rPr>
        <w:t>will</w:t>
      </w:r>
      <w:r>
        <w:rPr>
          <w:spacing w:val="-1"/>
          <w:sz w:val="20"/>
        </w:rPr>
        <w:t> </w:t>
      </w:r>
      <w:r>
        <w:rPr>
          <w:sz w:val="20"/>
        </w:rPr>
        <w:t>be</w:t>
      </w:r>
      <w:r>
        <w:rPr>
          <w:spacing w:val="-2"/>
          <w:sz w:val="20"/>
        </w:rPr>
        <w:t> done.</w:t>
      </w:r>
    </w:p>
    <w:p>
      <w:pPr>
        <w:pStyle w:val="Heading3"/>
        <w:numPr>
          <w:ilvl w:val="0"/>
          <w:numId w:val="43"/>
        </w:numPr>
        <w:tabs>
          <w:tab w:pos="356" w:val="left" w:leader="none"/>
        </w:tabs>
        <w:spacing w:line="230" w:lineRule="exact" w:before="0" w:after="0"/>
        <w:ind w:left="356" w:right="0" w:hanging="196"/>
        <w:jc w:val="left"/>
      </w:pPr>
      <w:r>
        <w:rPr/>
        <w:t>The</w:t>
      </w:r>
      <w:r>
        <w:rPr>
          <w:spacing w:val="-2"/>
        </w:rPr>
        <w:t> </w:t>
      </w:r>
      <w:r>
        <w:rPr/>
        <w:t>Five Major</w:t>
      </w:r>
      <w:r>
        <w:rPr>
          <w:spacing w:val="-5"/>
        </w:rPr>
        <w:t> </w:t>
      </w:r>
      <w:r>
        <w:rPr/>
        <w:t>Functions</w:t>
      </w:r>
      <w:r>
        <w:rPr>
          <w:spacing w:val="-1"/>
        </w:rPr>
        <w:t> </w:t>
      </w:r>
      <w:r>
        <w:rPr/>
        <w:t>of </w:t>
      </w:r>
      <w:r>
        <w:rPr>
          <w:spacing w:val="-2"/>
        </w:rPr>
        <w:t>Management</w:t>
      </w:r>
    </w:p>
    <w:p>
      <w:pPr>
        <w:tabs>
          <w:tab w:pos="1410" w:val="left" w:leader="none"/>
        </w:tabs>
        <w:spacing w:line="285" w:lineRule="auto" w:before="0"/>
        <w:ind w:left="205" w:right="1188" w:hanging="46"/>
        <w:jc w:val="left"/>
        <w:rPr>
          <w:b/>
          <w:sz w:val="20"/>
        </w:rPr>
      </w:pPr>
      <w:r>
        <w:rPr>
          <w:sz w:val="20"/>
        </w:rPr>
        <w:t>Management</w:t>
      </w:r>
      <w:r>
        <w:rPr>
          <w:spacing w:val="-4"/>
          <w:sz w:val="20"/>
        </w:rPr>
        <w:t> </w:t>
      </w:r>
      <w:r>
        <w:rPr>
          <w:sz w:val="20"/>
        </w:rPr>
        <w:t>in</w:t>
      </w:r>
      <w:r>
        <w:rPr>
          <w:spacing w:val="-4"/>
          <w:sz w:val="20"/>
        </w:rPr>
        <w:t> </w:t>
      </w:r>
      <w:r>
        <w:rPr>
          <w:sz w:val="20"/>
        </w:rPr>
        <w:t>law</w:t>
      </w:r>
      <w:r>
        <w:rPr>
          <w:spacing w:val="-3"/>
          <w:sz w:val="20"/>
        </w:rPr>
        <w:t> </w:t>
      </w:r>
      <w:r>
        <w:rPr>
          <w:sz w:val="20"/>
        </w:rPr>
        <w:t>enforcement</w:t>
      </w:r>
      <w:r>
        <w:rPr>
          <w:spacing w:val="-4"/>
          <w:sz w:val="20"/>
        </w:rPr>
        <w:t> </w:t>
      </w:r>
      <w:r>
        <w:rPr>
          <w:sz w:val="20"/>
        </w:rPr>
        <w:t>is</w:t>
      </w:r>
      <w:r>
        <w:rPr>
          <w:spacing w:val="-4"/>
          <w:sz w:val="20"/>
        </w:rPr>
        <w:t> </w:t>
      </w:r>
      <w:r>
        <w:rPr>
          <w:sz w:val="20"/>
        </w:rPr>
        <w:t>traditionally</w:t>
      </w:r>
      <w:r>
        <w:rPr>
          <w:spacing w:val="-4"/>
          <w:sz w:val="20"/>
        </w:rPr>
        <w:t> </w:t>
      </w:r>
      <w:r>
        <w:rPr>
          <w:sz w:val="20"/>
        </w:rPr>
        <w:t>divided</w:t>
      </w:r>
      <w:r>
        <w:rPr>
          <w:spacing w:val="-4"/>
          <w:sz w:val="20"/>
        </w:rPr>
        <w:t> </w:t>
      </w:r>
      <w:r>
        <w:rPr>
          <w:sz w:val="20"/>
        </w:rPr>
        <w:t>into</w:t>
      </w:r>
      <w:r>
        <w:rPr>
          <w:spacing w:val="-3"/>
          <w:sz w:val="20"/>
        </w:rPr>
        <w:t> </w:t>
      </w:r>
      <w:r>
        <w:rPr>
          <w:b/>
          <w:sz w:val="20"/>
        </w:rPr>
        <w:t>five</w:t>
      </w:r>
      <w:r>
        <w:rPr>
          <w:b/>
          <w:spacing w:val="-5"/>
          <w:sz w:val="20"/>
        </w:rPr>
        <w:t> </w:t>
      </w:r>
      <w:r>
        <w:rPr>
          <w:b/>
          <w:sz w:val="20"/>
        </w:rPr>
        <w:t>interrelated</w:t>
      </w:r>
      <w:r>
        <w:rPr>
          <w:b/>
          <w:spacing w:val="-4"/>
          <w:sz w:val="20"/>
        </w:rPr>
        <w:t> </w:t>
      </w:r>
      <w:r>
        <w:rPr>
          <w:b/>
          <w:sz w:val="20"/>
        </w:rPr>
        <w:t>functions</w:t>
      </w:r>
      <w:r>
        <w:rPr>
          <w:sz w:val="20"/>
        </w:rPr>
        <w:t>,</w:t>
      </w:r>
      <w:r>
        <w:rPr>
          <w:spacing w:val="-4"/>
          <w:sz w:val="20"/>
        </w:rPr>
        <w:t> </w:t>
      </w:r>
      <w:r>
        <w:rPr>
          <w:sz w:val="20"/>
        </w:rPr>
        <w:t>often</w:t>
      </w:r>
      <w:r>
        <w:rPr>
          <w:spacing w:val="-4"/>
          <w:sz w:val="20"/>
        </w:rPr>
        <w:t> </w:t>
      </w:r>
      <w:r>
        <w:rPr>
          <w:sz w:val="20"/>
        </w:rPr>
        <w:t>remembered</w:t>
      </w:r>
      <w:r>
        <w:rPr>
          <w:spacing w:val="-3"/>
          <w:sz w:val="20"/>
        </w:rPr>
        <w:t> </w:t>
      </w:r>
      <w:r>
        <w:rPr>
          <w:sz w:val="20"/>
        </w:rPr>
        <w:t>as</w:t>
      </w:r>
      <w:r>
        <w:rPr>
          <w:spacing w:val="-4"/>
          <w:sz w:val="20"/>
        </w:rPr>
        <w:t> </w:t>
      </w:r>
      <w:r>
        <w:rPr>
          <w:b/>
          <w:sz w:val="20"/>
        </w:rPr>
        <w:t>PODCC</w:t>
      </w:r>
      <w:r>
        <w:rPr>
          <w:sz w:val="20"/>
        </w:rPr>
        <w:t>: </w:t>
      </w:r>
      <w:r>
        <w:rPr>
          <w:b/>
          <w:spacing w:val="-2"/>
          <w:sz w:val="20"/>
        </w:rPr>
        <w:t>Function</w:t>
      </w:r>
      <w:r>
        <w:rPr>
          <w:b/>
          <w:sz w:val="20"/>
        </w:rPr>
        <w:tab/>
      </w:r>
      <w:r>
        <w:rPr>
          <w:b/>
          <w:spacing w:val="-2"/>
          <w:sz w:val="20"/>
        </w:rPr>
        <w:t>Description</w:t>
      </w:r>
    </w:p>
    <w:p>
      <w:pPr>
        <w:pStyle w:val="BodyText"/>
        <w:tabs>
          <w:tab w:pos="1410" w:val="left" w:leader="none"/>
        </w:tabs>
        <w:spacing w:line="302" w:lineRule="auto" w:before="16"/>
        <w:ind w:left="205" w:right="4061" w:firstLine="0"/>
      </w:pPr>
      <w:r>
        <w:rPr>
          <w:b/>
          <w:spacing w:val="-2"/>
        </w:rPr>
        <w:t>Planning</w:t>
      </w:r>
      <w:r>
        <w:rPr>
          <w:b/>
        </w:rPr>
        <w:tab/>
      </w:r>
      <w:r>
        <w:rPr/>
        <w:t>Determining what should be done, how, when, and by whom. </w:t>
      </w:r>
      <w:r>
        <w:rPr>
          <w:b/>
          <w:spacing w:val="-2"/>
        </w:rPr>
        <w:t>Organizing</w:t>
      </w:r>
      <w:r>
        <w:rPr>
          <w:b/>
        </w:rPr>
        <w:tab/>
      </w:r>
      <w:r>
        <w:rPr/>
        <w:t>Grouping</w:t>
      </w:r>
      <w:r>
        <w:rPr>
          <w:spacing w:val="-6"/>
        </w:rPr>
        <w:t> </w:t>
      </w:r>
      <w:r>
        <w:rPr/>
        <w:t>activities</w:t>
      </w:r>
      <w:r>
        <w:rPr>
          <w:spacing w:val="-6"/>
        </w:rPr>
        <w:t> </w:t>
      </w:r>
      <w:r>
        <w:rPr/>
        <w:t>and</w:t>
      </w:r>
      <w:r>
        <w:rPr>
          <w:spacing w:val="-6"/>
        </w:rPr>
        <w:t> </w:t>
      </w:r>
      <w:r>
        <w:rPr/>
        <w:t>assigning</w:t>
      </w:r>
      <w:r>
        <w:rPr>
          <w:spacing w:val="-6"/>
        </w:rPr>
        <w:t> </w:t>
      </w:r>
      <w:r>
        <w:rPr/>
        <w:t>personnel</w:t>
      </w:r>
      <w:r>
        <w:rPr>
          <w:spacing w:val="-6"/>
        </w:rPr>
        <w:t> </w:t>
      </w:r>
      <w:r>
        <w:rPr/>
        <w:t>to</w:t>
      </w:r>
      <w:r>
        <w:rPr>
          <w:spacing w:val="-6"/>
        </w:rPr>
        <w:t> </w:t>
      </w:r>
      <w:r>
        <w:rPr/>
        <w:t>accomplish</w:t>
      </w:r>
      <w:r>
        <w:rPr>
          <w:spacing w:val="-6"/>
        </w:rPr>
        <w:t> </w:t>
      </w:r>
      <w:r>
        <w:rPr/>
        <w:t>objectives. </w:t>
      </w:r>
      <w:r>
        <w:rPr>
          <w:b/>
          <w:spacing w:val="-2"/>
        </w:rPr>
        <w:t>Directing</w:t>
      </w:r>
      <w:r>
        <w:rPr>
          <w:b/>
        </w:rPr>
        <w:tab/>
      </w:r>
      <w:r>
        <w:rPr/>
        <w:t>Guiding and motivating subordinates to perform tasks effectively.</w:t>
      </w:r>
    </w:p>
    <w:p>
      <w:pPr>
        <w:pStyle w:val="BodyText"/>
        <w:spacing w:before="1"/>
        <w:ind w:left="205" w:firstLine="0"/>
      </w:pPr>
      <w:r>
        <w:rPr>
          <w:b/>
        </w:rPr>
        <w:t>Coordinating</w:t>
      </w:r>
      <w:r>
        <w:rPr>
          <w:b/>
          <w:spacing w:val="5"/>
        </w:rPr>
        <w:t> </w:t>
      </w:r>
      <w:r>
        <w:rPr/>
        <w:t>Integrating</w:t>
      </w:r>
      <w:r>
        <w:rPr>
          <w:spacing w:val="-3"/>
        </w:rPr>
        <w:t> </w:t>
      </w:r>
      <w:r>
        <w:rPr/>
        <w:t>all</w:t>
      </w:r>
      <w:r>
        <w:rPr>
          <w:spacing w:val="-3"/>
        </w:rPr>
        <w:t> </w:t>
      </w:r>
      <w:r>
        <w:rPr/>
        <w:t>efforts</w:t>
      </w:r>
      <w:r>
        <w:rPr>
          <w:spacing w:val="-3"/>
        </w:rPr>
        <w:t> </w:t>
      </w:r>
      <w:r>
        <w:rPr/>
        <w:t>and</w:t>
      </w:r>
      <w:r>
        <w:rPr>
          <w:spacing w:val="-2"/>
        </w:rPr>
        <w:t> </w:t>
      </w:r>
      <w:r>
        <w:rPr/>
        <w:t>resources</w:t>
      </w:r>
      <w:r>
        <w:rPr>
          <w:spacing w:val="-4"/>
        </w:rPr>
        <w:t> </w:t>
      </w:r>
      <w:r>
        <w:rPr/>
        <w:t>toward</w:t>
      </w:r>
      <w:r>
        <w:rPr>
          <w:spacing w:val="-2"/>
        </w:rPr>
        <w:t> </w:t>
      </w:r>
      <w:r>
        <w:rPr/>
        <w:t>common</w:t>
      </w:r>
      <w:r>
        <w:rPr>
          <w:spacing w:val="-3"/>
        </w:rPr>
        <w:t> </w:t>
      </w:r>
      <w:r>
        <w:rPr>
          <w:spacing w:val="-2"/>
        </w:rPr>
        <w:t>goals.</w:t>
      </w:r>
    </w:p>
    <w:p>
      <w:pPr>
        <w:pStyle w:val="BodyText"/>
        <w:tabs>
          <w:tab w:pos="1410" w:val="left" w:leader="none"/>
        </w:tabs>
        <w:spacing w:before="60"/>
        <w:ind w:left="205" w:firstLine="0"/>
      </w:pPr>
      <w:r>
        <w:rPr>
          <w:b/>
          <w:spacing w:val="-2"/>
        </w:rPr>
        <w:t>Controlling</w:t>
      </w:r>
      <w:r>
        <w:rPr>
          <w:b/>
        </w:rPr>
        <w:tab/>
      </w:r>
      <w:r>
        <w:rPr/>
        <w:t>Ensuring</w:t>
      </w:r>
      <w:r>
        <w:rPr>
          <w:spacing w:val="-1"/>
        </w:rPr>
        <w:t> </w:t>
      </w:r>
      <w:r>
        <w:rPr/>
        <w:t>activities</w:t>
      </w:r>
      <w:r>
        <w:rPr>
          <w:spacing w:val="-1"/>
        </w:rPr>
        <w:t> </w:t>
      </w:r>
      <w:r>
        <w:rPr/>
        <w:t>conform</w:t>
      </w:r>
      <w:r>
        <w:rPr>
          <w:spacing w:val="-1"/>
        </w:rPr>
        <w:t> </w:t>
      </w:r>
      <w:r>
        <w:rPr/>
        <w:t>to</w:t>
      </w:r>
      <w:r>
        <w:rPr>
          <w:spacing w:val="-2"/>
        </w:rPr>
        <w:t> </w:t>
      </w:r>
      <w:r>
        <w:rPr/>
        <w:t>plans,</w:t>
      </w:r>
      <w:r>
        <w:rPr>
          <w:spacing w:val="-1"/>
        </w:rPr>
        <w:t> </w:t>
      </w:r>
      <w:r>
        <w:rPr/>
        <w:t>policies,</w:t>
      </w:r>
      <w:r>
        <w:rPr>
          <w:spacing w:val="-1"/>
        </w:rPr>
        <w:t> </w:t>
      </w:r>
      <w:r>
        <w:rPr/>
        <w:t>and</w:t>
      </w:r>
      <w:r>
        <w:rPr>
          <w:spacing w:val="-1"/>
        </w:rPr>
        <w:t> </w:t>
      </w:r>
      <w:r>
        <w:rPr>
          <w:spacing w:val="-2"/>
        </w:rPr>
        <w:t>standards.</w:t>
      </w:r>
    </w:p>
    <w:p>
      <w:pPr>
        <w:pStyle w:val="Heading3"/>
        <w:numPr>
          <w:ilvl w:val="0"/>
          <w:numId w:val="44"/>
        </w:numPr>
        <w:tabs>
          <w:tab w:pos="405" w:val="left" w:leader="none"/>
        </w:tabs>
        <w:spacing w:line="240" w:lineRule="auto" w:before="46" w:after="0"/>
        <w:ind w:left="404" w:right="0" w:hanging="245"/>
        <w:jc w:val="left"/>
      </w:pPr>
      <w:r>
        <w:rPr>
          <w:spacing w:val="-2"/>
        </w:rPr>
        <w:t>PLANNING</w:t>
      </w:r>
    </w:p>
    <w:p>
      <w:pPr>
        <w:spacing w:before="0"/>
        <w:ind w:left="160" w:right="0" w:firstLine="0"/>
        <w:jc w:val="left"/>
        <w:rPr>
          <w:b/>
          <w:sz w:val="20"/>
        </w:rPr>
      </w:pPr>
      <w:r>
        <w:rPr>
          <w:b/>
          <w:spacing w:val="-2"/>
          <w:sz w:val="20"/>
        </w:rPr>
        <w:t>Definition:</w:t>
      </w:r>
    </w:p>
    <w:p>
      <w:pPr>
        <w:spacing w:before="1"/>
        <w:ind w:left="160" w:right="0" w:firstLine="0"/>
        <w:jc w:val="left"/>
        <w:rPr>
          <w:sz w:val="20"/>
        </w:rPr>
      </w:pPr>
      <w:r>
        <w:rPr>
          <w:sz w:val="20"/>
        </w:rPr>
        <w:t>Planning</w:t>
      </w:r>
      <w:r>
        <w:rPr>
          <w:spacing w:val="-4"/>
          <w:sz w:val="20"/>
        </w:rPr>
        <w:t> </w:t>
      </w:r>
      <w:r>
        <w:rPr>
          <w:sz w:val="20"/>
        </w:rPr>
        <w:t>is</w:t>
      </w:r>
      <w:r>
        <w:rPr>
          <w:spacing w:val="-1"/>
          <w:sz w:val="20"/>
        </w:rPr>
        <w:t> </w:t>
      </w:r>
      <w:r>
        <w:rPr>
          <w:sz w:val="20"/>
        </w:rPr>
        <w:t>the</w:t>
      </w:r>
      <w:r>
        <w:rPr>
          <w:spacing w:val="-1"/>
          <w:sz w:val="20"/>
        </w:rPr>
        <w:t> </w:t>
      </w:r>
      <w:r>
        <w:rPr>
          <w:b/>
          <w:sz w:val="20"/>
        </w:rPr>
        <w:t>process</w:t>
      </w:r>
      <w:r>
        <w:rPr>
          <w:b/>
          <w:spacing w:val="-2"/>
          <w:sz w:val="20"/>
        </w:rPr>
        <w:t> </w:t>
      </w:r>
      <w:r>
        <w:rPr>
          <w:b/>
          <w:sz w:val="20"/>
        </w:rPr>
        <w:t>of</w:t>
      </w:r>
      <w:r>
        <w:rPr>
          <w:b/>
          <w:spacing w:val="-1"/>
          <w:sz w:val="20"/>
        </w:rPr>
        <w:t> </w:t>
      </w:r>
      <w:r>
        <w:rPr>
          <w:b/>
          <w:sz w:val="20"/>
        </w:rPr>
        <w:t>thinking</w:t>
      </w:r>
      <w:r>
        <w:rPr>
          <w:b/>
          <w:spacing w:val="-1"/>
          <w:sz w:val="20"/>
        </w:rPr>
        <w:t> </w:t>
      </w:r>
      <w:r>
        <w:rPr>
          <w:b/>
          <w:sz w:val="20"/>
        </w:rPr>
        <w:t>ahead </w:t>
      </w:r>
      <w:r>
        <w:rPr>
          <w:sz w:val="20"/>
        </w:rPr>
        <w:t>and</w:t>
      </w:r>
      <w:r>
        <w:rPr>
          <w:spacing w:val="-2"/>
          <w:sz w:val="20"/>
        </w:rPr>
        <w:t> </w:t>
      </w:r>
      <w:r>
        <w:rPr>
          <w:sz w:val="20"/>
        </w:rPr>
        <w:t>preparing</w:t>
      </w:r>
      <w:r>
        <w:rPr>
          <w:spacing w:val="-1"/>
          <w:sz w:val="20"/>
        </w:rPr>
        <w:t> </w:t>
      </w:r>
      <w:r>
        <w:rPr>
          <w:sz w:val="20"/>
        </w:rPr>
        <w:t>a</w:t>
      </w:r>
      <w:r>
        <w:rPr>
          <w:spacing w:val="-2"/>
          <w:sz w:val="20"/>
        </w:rPr>
        <w:t> </w:t>
      </w:r>
      <w:r>
        <w:rPr>
          <w:sz w:val="20"/>
        </w:rPr>
        <w:t>blueprint</w:t>
      </w:r>
      <w:r>
        <w:rPr>
          <w:spacing w:val="-1"/>
          <w:sz w:val="20"/>
        </w:rPr>
        <w:t> </w:t>
      </w:r>
      <w:r>
        <w:rPr>
          <w:sz w:val="20"/>
        </w:rPr>
        <w:t>of action</w:t>
      </w:r>
      <w:r>
        <w:rPr>
          <w:spacing w:val="-1"/>
          <w:sz w:val="20"/>
        </w:rPr>
        <w:t> </w:t>
      </w:r>
      <w:r>
        <w:rPr>
          <w:sz w:val="20"/>
        </w:rPr>
        <w:t>for</w:t>
      </w:r>
      <w:r>
        <w:rPr>
          <w:spacing w:val="-1"/>
          <w:sz w:val="20"/>
        </w:rPr>
        <w:t> </w:t>
      </w:r>
      <w:r>
        <w:rPr>
          <w:sz w:val="20"/>
        </w:rPr>
        <w:t>the</w:t>
      </w:r>
      <w:r>
        <w:rPr>
          <w:spacing w:val="-2"/>
          <w:sz w:val="20"/>
        </w:rPr>
        <w:t> future.</w:t>
      </w:r>
    </w:p>
    <w:p>
      <w:pPr>
        <w:pStyle w:val="Heading3"/>
        <w:spacing w:line="230" w:lineRule="exact"/>
      </w:pPr>
      <w:r>
        <w:rPr>
          <w:spacing w:val="-2"/>
        </w:rPr>
        <w:t>Characteristics:</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It</w:t>
      </w:r>
      <w:r>
        <w:rPr>
          <w:spacing w:val="-1"/>
          <w:sz w:val="20"/>
        </w:rPr>
        <w:t> </w:t>
      </w:r>
      <w:r>
        <w:rPr>
          <w:sz w:val="20"/>
        </w:rPr>
        <w:t>is</w:t>
      </w:r>
      <w:r>
        <w:rPr>
          <w:spacing w:val="-1"/>
          <w:sz w:val="20"/>
        </w:rPr>
        <w:t> </w:t>
      </w:r>
      <w:r>
        <w:rPr>
          <w:sz w:val="20"/>
        </w:rPr>
        <w:t>the</w:t>
      </w:r>
      <w:r>
        <w:rPr>
          <w:spacing w:val="-1"/>
          <w:sz w:val="20"/>
        </w:rPr>
        <w:t> </w:t>
      </w:r>
      <w:r>
        <w:rPr>
          <w:b/>
          <w:sz w:val="20"/>
        </w:rPr>
        <w:t>first</w:t>
      </w:r>
      <w:r>
        <w:rPr>
          <w:b/>
          <w:spacing w:val="-2"/>
          <w:sz w:val="20"/>
        </w:rPr>
        <w:t> </w:t>
      </w:r>
      <w:r>
        <w:rPr>
          <w:sz w:val="20"/>
        </w:rPr>
        <w:t>and most</w:t>
      </w:r>
      <w:r>
        <w:rPr>
          <w:spacing w:val="-1"/>
          <w:sz w:val="20"/>
        </w:rPr>
        <w:t> </w:t>
      </w:r>
      <w:r>
        <w:rPr>
          <w:sz w:val="20"/>
        </w:rPr>
        <w:t>important </w:t>
      </w:r>
      <w:r>
        <w:rPr>
          <w:spacing w:val="-2"/>
          <w:sz w:val="20"/>
        </w:rPr>
        <w:t>function.</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Involves</w:t>
      </w:r>
      <w:r>
        <w:rPr>
          <w:spacing w:val="-3"/>
          <w:sz w:val="20"/>
        </w:rPr>
        <w:t> </w:t>
      </w:r>
      <w:r>
        <w:rPr>
          <w:sz w:val="20"/>
        </w:rPr>
        <w:t>setting</w:t>
      </w:r>
      <w:r>
        <w:rPr>
          <w:spacing w:val="-2"/>
          <w:sz w:val="20"/>
        </w:rPr>
        <w:t> </w:t>
      </w:r>
      <w:r>
        <w:rPr>
          <w:b/>
          <w:sz w:val="20"/>
        </w:rPr>
        <w:t>objectives,</w:t>
      </w:r>
      <w:r>
        <w:rPr>
          <w:b/>
          <w:spacing w:val="-3"/>
          <w:sz w:val="20"/>
        </w:rPr>
        <w:t> </w:t>
      </w:r>
      <w:r>
        <w:rPr>
          <w:b/>
          <w:sz w:val="20"/>
        </w:rPr>
        <w:t>policies,</w:t>
      </w:r>
      <w:r>
        <w:rPr>
          <w:b/>
          <w:spacing w:val="-2"/>
          <w:sz w:val="20"/>
        </w:rPr>
        <w:t> </w:t>
      </w:r>
      <w:r>
        <w:rPr>
          <w:b/>
          <w:sz w:val="20"/>
        </w:rPr>
        <w:t>and</w:t>
      </w:r>
      <w:r>
        <w:rPr>
          <w:b/>
          <w:spacing w:val="-2"/>
          <w:sz w:val="20"/>
        </w:rPr>
        <w:t> procedures</w:t>
      </w:r>
      <w:r>
        <w:rPr>
          <w:spacing w:val="-2"/>
          <w:sz w:val="20"/>
        </w:rPr>
        <w:t>.</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Provides</w:t>
      </w:r>
      <w:r>
        <w:rPr>
          <w:spacing w:val="-4"/>
          <w:sz w:val="20"/>
        </w:rPr>
        <w:t> </w:t>
      </w:r>
      <w:r>
        <w:rPr>
          <w:b/>
          <w:sz w:val="20"/>
        </w:rPr>
        <w:t>direction</w:t>
      </w:r>
      <w:r>
        <w:rPr>
          <w:b/>
          <w:spacing w:val="-2"/>
          <w:sz w:val="20"/>
        </w:rPr>
        <w:t> </w:t>
      </w:r>
      <w:r>
        <w:rPr>
          <w:sz w:val="20"/>
        </w:rPr>
        <w:t>for</w:t>
      </w:r>
      <w:r>
        <w:rPr>
          <w:spacing w:val="-5"/>
          <w:sz w:val="20"/>
        </w:rPr>
        <w:t> </w:t>
      </w:r>
      <w:r>
        <w:rPr>
          <w:sz w:val="20"/>
        </w:rPr>
        <w:t>all</w:t>
      </w:r>
      <w:r>
        <w:rPr>
          <w:spacing w:val="-3"/>
          <w:sz w:val="20"/>
        </w:rPr>
        <w:t> </w:t>
      </w:r>
      <w:r>
        <w:rPr>
          <w:sz w:val="20"/>
        </w:rPr>
        <w:t>organizational</w:t>
      </w:r>
      <w:r>
        <w:rPr>
          <w:spacing w:val="-1"/>
          <w:sz w:val="20"/>
        </w:rPr>
        <w:t> </w:t>
      </w:r>
      <w:r>
        <w:rPr>
          <w:spacing w:val="-2"/>
          <w:sz w:val="20"/>
        </w:rPr>
        <w:t>activities.</w:t>
      </w:r>
    </w:p>
    <w:p>
      <w:pPr>
        <w:pStyle w:val="Heading3"/>
        <w:spacing w:line="229" w:lineRule="exact"/>
      </w:pPr>
      <w:r>
        <w:rPr>
          <w:spacing w:val="-2"/>
        </w:rPr>
        <w:t>Importance:</w:t>
      </w:r>
    </w:p>
    <w:p>
      <w:pPr>
        <w:pStyle w:val="ListParagraph"/>
        <w:numPr>
          <w:ilvl w:val="1"/>
          <w:numId w:val="44"/>
        </w:numPr>
        <w:tabs>
          <w:tab w:pos="880" w:val="left" w:leader="none"/>
          <w:tab w:pos="881" w:val="left" w:leader="none"/>
        </w:tabs>
        <w:spacing w:line="245" w:lineRule="exact" w:before="0" w:after="0"/>
        <w:ind w:left="880" w:right="0" w:hanging="361"/>
        <w:jc w:val="left"/>
        <w:rPr>
          <w:sz w:val="20"/>
        </w:rPr>
      </w:pPr>
      <w:r>
        <w:rPr>
          <w:sz w:val="20"/>
        </w:rPr>
        <w:t>Prevents</w:t>
      </w:r>
      <w:r>
        <w:rPr>
          <w:spacing w:val="-3"/>
          <w:sz w:val="20"/>
        </w:rPr>
        <w:t> </w:t>
      </w:r>
      <w:r>
        <w:rPr>
          <w:sz w:val="20"/>
        </w:rPr>
        <w:t>wasted</w:t>
      </w:r>
      <w:r>
        <w:rPr>
          <w:spacing w:val="-3"/>
          <w:sz w:val="20"/>
        </w:rPr>
        <w:t> </w:t>
      </w:r>
      <w:r>
        <w:rPr>
          <w:sz w:val="20"/>
        </w:rPr>
        <w:t>effort</w:t>
      </w:r>
      <w:r>
        <w:rPr>
          <w:spacing w:val="-3"/>
          <w:sz w:val="20"/>
        </w:rPr>
        <w:t> </w:t>
      </w:r>
      <w:r>
        <w:rPr>
          <w:sz w:val="20"/>
        </w:rPr>
        <w:t>and</w:t>
      </w:r>
      <w:r>
        <w:rPr>
          <w:spacing w:val="-2"/>
          <w:sz w:val="20"/>
        </w:rPr>
        <w:t> resources.</w:t>
      </w:r>
    </w:p>
    <w:p>
      <w:pPr>
        <w:pStyle w:val="ListParagraph"/>
        <w:numPr>
          <w:ilvl w:val="1"/>
          <w:numId w:val="44"/>
        </w:numPr>
        <w:tabs>
          <w:tab w:pos="880" w:val="left" w:leader="none"/>
          <w:tab w:pos="881" w:val="left" w:leader="none"/>
        </w:tabs>
        <w:spacing w:line="244" w:lineRule="exact" w:before="1" w:after="0"/>
        <w:ind w:left="880" w:right="0" w:hanging="361"/>
        <w:jc w:val="left"/>
        <w:rPr>
          <w:sz w:val="20"/>
        </w:rPr>
      </w:pPr>
      <w:r>
        <w:rPr>
          <w:sz w:val="20"/>
        </w:rPr>
        <w:t>Reduces</w:t>
      </w:r>
      <w:r>
        <w:rPr>
          <w:spacing w:val="-3"/>
          <w:sz w:val="20"/>
        </w:rPr>
        <w:t> </w:t>
      </w:r>
      <w:r>
        <w:rPr>
          <w:spacing w:val="-2"/>
          <w:sz w:val="20"/>
        </w:rPr>
        <w:t>uncertainty.</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Promotes</w:t>
      </w:r>
      <w:r>
        <w:rPr>
          <w:spacing w:val="-1"/>
          <w:sz w:val="20"/>
        </w:rPr>
        <w:t> </w:t>
      </w:r>
      <w:r>
        <w:rPr>
          <w:sz w:val="20"/>
        </w:rPr>
        <w:t>coordination</w:t>
      </w:r>
      <w:r>
        <w:rPr>
          <w:spacing w:val="-1"/>
          <w:sz w:val="20"/>
        </w:rPr>
        <w:t> </w:t>
      </w:r>
      <w:r>
        <w:rPr>
          <w:sz w:val="20"/>
        </w:rPr>
        <w:t>and</w:t>
      </w:r>
      <w:r>
        <w:rPr>
          <w:spacing w:val="-1"/>
          <w:sz w:val="20"/>
        </w:rPr>
        <w:t> </w:t>
      </w:r>
      <w:r>
        <w:rPr>
          <w:sz w:val="20"/>
        </w:rPr>
        <w:t>goal </w:t>
      </w:r>
      <w:r>
        <w:rPr>
          <w:spacing w:val="-2"/>
          <w:sz w:val="20"/>
        </w:rPr>
        <w:t>achievement.</w:t>
      </w:r>
    </w:p>
    <w:p>
      <w:pPr>
        <w:pStyle w:val="Heading3"/>
        <w:spacing w:line="230" w:lineRule="exact"/>
      </w:pPr>
      <w:r>
        <w:rPr/>
        <w:t>Types</w:t>
      </w:r>
      <w:r>
        <w:rPr>
          <w:spacing w:val="-10"/>
        </w:rPr>
        <w:t> </w:t>
      </w:r>
      <w:r>
        <w:rPr/>
        <w:t>of</w:t>
      </w:r>
      <w:r>
        <w:rPr>
          <w:spacing w:val="-8"/>
        </w:rPr>
        <w:t> </w:t>
      </w:r>
      <w:r>
        <w:rPr>
          <w:spacing w:val="-2"/>
        </w:rPr>
        <w:t>Plans:</w:t>
      </w:r>
    </w:p>
    <w:p>
      <w:pPr>
        <w:pStyle w:val="ListParagraph"/>
        <w:numPr>
          <w:ilvl w:val="0"/>
          <w:numId w:val="45"/>
        </w:numPr>
        <w:tabs>
          <w:tab w:pos="880" w:val="left" w:leader="none"/>
          <w:tab w:pos="881" w:val="left" w:leader="none"/>
        </w:tabs>
        <w:spacing w:line="240" w:lineRule="auto" w:before="0" w:after="0"/>
        <w:ind w:left="880" w:right="0" w:hanging="361"/>
        <w:jc w:val="left"/>
        <w:rPr>
          <w:sz w:val="20"/>
        </w:rPr>
      </w:pPr>
      <w:r>
        <w:rPr>
          <w:b/>
          <w:sz w:val="20"/>
        </w:rPr>
        <w:t>Strategic</w:t>
      </w:r>
      <w:r>
        <w:rPr>
          <w:b/>
          <w:spacing w:val="-4"/>
          <w:sz w:val="20"/>
        </w:rPr>
        <w:t> </w:t>
      </w:r>
      <w:r>
        <w:rPr>
          <w:b/>
          <w:sz w:val="20"/>
        </w:rPr>
        <w:t>Plans</w:t>
      </w:r>
      <w:r>
        <w:rPr>
          <w:b/>
          <w:spacing w:val="-1"/>
          <w:sz w:val="20"/>
        </w:rPr>
        <w:t> </w:t>
      </w:r>
      <w:r>
        <w:rPr>
          <w:sz w:val="20"/>
        </w:rPr>
        <w:t>–</w:t>
      </w:r>
      <w:r>
        <w:rPr>
          <w:spacing w:val="-1"/>
          <w:sz w:val="20"/>
        </w:rPr>
        <w:t> </w:t>
      </w:r>
      <w:r>
        <w:rPr>
          <w:sz w:val="20"/>
        </w:rPr>
        <w:t>Long-term</w:t>
      </w:r>
      <w:r>
        <w:rPr>
          <w:spacing w:val="-1"/>
          <w:sz w:val="20"/>
        </w:rPr>
        <w:t> </w:t>
      </w:r>
      <w:r>
        <w:rPr>
          <w:sz w:val="20"/>
        </w:rPr>
        <w:t>goals</w:t>
      </w:r>
      <w:r>
        <w:rPr>
          <w:spacing w:val="-2"/>
          <w:sz w:val="20"/>
        </w:rPr>
        <w:t> </w:t>
      </w:r>
      <w:r>
        <w:rPr>
          <w:sz w:val="20"/>
        </w:rPr>
        <w:t>(e.g.,</w:t>
      </w:r>
      <w:r>
        <w:rPr>
          <w:spacing w:val="-1"/>
          <w:sz w:val="20"/>
        </w:rPr>
        <w:t> </w:t>
      </w:r>
      <w:r>
        <w:rPr>
          <w:sz w:val="20"/>
        </w:rPr>
        <w:t>national</w:t>
      </w:r>
      <w:r>
        <w:rPr>
          <w:spacing w:val="-1"/>
          <w:sz w:val="20"/>
        </w:rPr>
        <w:t> </w:t>
      </w:r>
      <w:r>
        <w:rPr>
          <w:sz w:val="20"/>
        </w:rPr>
        <w:t>peace</w:t>
      </w:r>
      <w:r>
        <w:rPr>
          <w:spacing w:val="-2"/>
          <w:sz w:val="20"/>
        </w:rPr>
        <w:t> </w:t>
      </w:r>
      <w:r>
        <w:rPr>
          <w:sz w:val="20"/>
        </w:rPr>
        <w:t>and</w:t>
      </w:r>
      <w:r>
        <w:rPr>
          <w:spacing w:val="-1"/>
          <w:sz w:val="20"/>
        </w:rPr>
        <w:t> </w:t>
      </w:r>
      <w:r>
        <w:rPr>
          <w:sz w:val="20"/>
        </w:rPr>
        <w:t>order</w:t>
      </w:r>
      <w:r>
        <w:rPr>
          <w:spacing w:val="-1"/>
          <w:sz w:val="20"/>
        </w:rPr>
        <w:t> </w:t>
      </w:r>
      <w:r>
        <w:rPr>
          <w:spacing w:val="-2"/>
          <w:sz w:val="20"/>
        </w:rPr>
        <w:t>programs).</w:t>
      </w:r>
    </w:p>
    <w:p>
      <w:pPr>
        <w:pStyle w:val="ListParagraph"/>
        <w:numPr>
          <w:ilvl w:val="0"/>
          <w:numId w:val="45"/>
        </w:numPr>
        <w:tabs>
          <w:tab w:pos="880" w:val="left" w:leader="none"/>
          <w:tab w:pos="881" w:val="left" w:leader="none"/>
        </w:tabs>
        <w:spacing w:line="240" w:lineRule="auto" w:before="0" w:after="0"/>
        <w:ind w:left="880" w:right="0" w:hanging="361"/>
        <w:jc w:val="left"/>
        <w:rPr>
          <w:sz w:val="20"/>
        </w:rPr>
      </w:pPr>
      <w:r>
        <w:rPr>
          <w:b/>
          <w:sz w:val="20"/>
        </w:rPr>
        <w:t>Tactical</w:t>
      </w:r>
      <w:r>
        <w:rPr>
          <w:b/>
          <w:spacing w:val="-4"/>
          <w:sz w:val="20"/>
        </w:rPr>
        <w:t> </w:t>
      </w:r>
      <w:r>
        <w:rPr>
          <w:b/>
          <w:sz w:val="20"/>
        </w:rPr>
        <w:t>Plans</w:t>
      </w:r>
      <w:r>
        <w:rPr>
          <w:b/>
          <w:spacing w:val="-3"/>
          <w:sz w:val="20"/>
        </w:rPr>
        <w:t> </w:t>
      </w:r>
      <w:r>
        <w:rPr>
          <w:sz w:val="20"/>
        </w:rPr>
        <w:t>–</w:t>
      </w:r>
      <w:r>
        <w:rPr>
          <w:spacing w:val="-4"/>
          <w:sz w:val="20"/>
        </w:rPr>
        <w:t> </w:t>
      </w:r>
      <w:r>
        <w:rPr>
          <w:sz w:val="20"/>
        </w:rPr>
        <w:t>Short-term</w:t>
      </w:r>
      <w:r>
        <w:rPr>
          <w:spacing w:val="-3"/>
          <w:sz w:val="20"/>
        </w:rPr>
        <w:t> </w:t>
      </w:r>
      <w:r>
        <w:rPr>
          <w:sz w:val="20"/>
        </w:rPr>
        <w:t>goals</w:t>
      </w:r>
      <w:r>
        <w:rPr>
          <w:spacing w:val="-4"/>
          <w:sz w:val="20"/>
        </w:rPr>
        <w:t> </w:t>
      </w:r>
      <w:r>
        <w:rPr>
          <w:sz w:val="20"/>
        </w:rPr>
        <w:t>(e.g.,</w:t>
      </w:r>
      <w:r>
        <w:rPr>
          <w:spacing w:val="-3"/>
          <w:sz w:val="20"/>
        </w:rPr>
        <w:t> </w:t>
      </w:r>
      <w:r>
        <w:rPr>
          <w:sz w:val="20"/>
        </w:rPr>
        <w:t>anti-crime</w:t>
      </w:r>
      <w:r>
        <w:rPr>
          <w:spacing w:val="-2"/>
          <w:sz w:val="20"/>
        </w:rPr>
        <w:t> operations).</w:t>
      </w:r>
    </w:p>
    <w:p>
      <w:pPr>
        <w:pStyle w:val="ListParagraph"/>
        <w:numPr>
          <w:ilvl w:val="0"/>
          <w:numId w:val="45"/>
        </w:numPr>
        <w:tabs>
          <w:tab w:pos="880" w:val="left" w:leader="none"/>
          <w:tab w:pos="881" w:val="left" w:leader="none"/>
        </w:tabs>
        <w:spacing w:line="240" w:lineRule="auto" w:before="0" w:after="0"/>
        <w:ind w:left="880" w:right="0" w:hanging="361"/>
        <w:jc w:val="left"/>
        <w:rPr>
          <w:sz w:val="20"/>
        </w:rPr>
      </w:pPr>
      <w:r>
        <w:rPr>
          <w:b/>
          <w:sz w:val="20"/>
        </w:rPr>
        <w:t>Operational</w:t>
      </w:r>
      <w:r>
        <w:rPr>
          <w:b/>
          <w:spacing w:val="-2"/>
          <w:sz w:val="20"/>
        </w:rPr>
        <w:t> </w:t>
      </w:r>
      <w:r>
        <w:rPr>
          <w:b/>
          <w:sz w:val="20"/>
        </w:rPr>
        <w:t>Plans </w:t>
      </w:r>
      <w:r>
        <w:rPr>
          <w:sz w:val="20"/>
        </w:rPr>
        <w:t>–</w:t>
      </w:r>
      <w:r>
        <w:rPr>
          <w:spacing w:val="-1"/>
          <w:sz w:val="20"/>
        </w:rPr>
        <w:t> </w:t>
      </w:r>
      <w:r>
        <w:rPr>
          <w:sz w:val="20"/>
        </w:rPr>
        <w:t>Daily</w:t>
      </w:r>
      <w:r>
        <w:rPr>
          <w:spacing w:val="-1"/>
          <w:sz w:val="20"/>
        </w:rPr>
        <w:t> </w:t>
      </w:r>
      <w:r>
        <w:rPr>
          <w:sz w:val="20"/>
        </w:rPr>
        <w:t>or</w:t>
      </w:r>
      <w:r>
        <w:rPr>
          <w:spacing w:val="-2"/>
          <w:sz w:val="20"/>
        </w:rPr>
        <w:t> </w:t>
      </w:r>
      <w:r>
        <w:rPr>
          <w:sz w:val="20"/>
        </w:rPr>
        <w:t>routine</w:t>
      </w:r>
      <w:r>
        <w:rPr>
          <w:spacing w:val="-2"/>
          <w:sz w:val="20"/>
        </w:rPr>
        <w:t> </w:t>
      </w:r>
      <w:r>
        <w:rPr>
          <w:sz w:val="20"/>
        </w:rPr>
        <w:t>actions</w:t>
      </w:r>
      <w:r>
        <w:rPr>
          <w:spacing w:val="-1"/>
          <w:sz w:val="20"/>
        </w:rPr>
        <w:t> </w:t>
      </w:r>
      <w:r>
        <w:rPr>
          <w:sz w:val="20"/>
        </w:rPr>
        <w:t>(e.g.,</w:t>
      </w:r>
      <w:r>
        <w:rPr>
          <w:spacing w:val="-1"/>
          <w:sz w:val="20"/>
        </w:rPr>
        <w:t> </w:t>
      </w:r>
      <w:r>
        <w:rPr>
          <w:sz w:val="20"/>
        </w:rPr>
        <w:t>patrol</w:t>
      </w:r>
      <w:r>
        <w:rPr>
          <w:spacing w:val="-1"/>
          <w:sz w:val="20"/>
        </w:rPr>
        <w:t> </w:t>
      </w:r>
      <w:r>
        <w:rPr>
          <w:spacing w:val="-2"/>
          <w:sz w:val="20"/>
        </w:rPr>
        <w:t>schedules).</w:t>
      </w:r>
    </w:p>
    <w:p>
      <w:pPr>
        <w:pStyle w:val="ListParagraph"/>
        <w:numPr>
          <w:ilvl w:val="0"/>
          <w:numId w:val="45"/>
        </w:numPr>
        <w:tabs>
          <w:tab w:pos="880" w:val="left" w:leader="none"/>
          <w:tab w:pos="881" w:val="left" w:leader="none"/>
        </w:tabs>
        <w:spacing w:line="240" w:lineRule="auto" w:before="0" w:after="0"/>
        <w:ind w:left="880" w:right="0" w:hanging="361"/>
        <w:jc w:val="left"/>
        <w:rPr>
          <w:sz w:val="20"/>
        </w:rPr>
      </w:pPr>
      <w:r>
        <w:rPr>
          <w:b/>
          <w:sz w:val="20"/>
        </w:rPr>
        <w:t>Contingency</w:t>
      </w:r>
      <w:r>
        <w:rPr>
          <w:b/>
          <w:spacing w:val="-4"/>
          <w:sz w:val="20"/>
        </w:rPr>
        <w:t> </w:t>
      </w:r>
      <w:r>
        <w:rPr>
          <w:b/>
          <w:sz w:val="20"/>
        </w:rPr>
        <w:t>Plans</w:t>
      </w:r>
      <w:r>
        <w:rPr>
          <w:b/>
          <w:spacing w:val="-3"/>
          <w:sz w:val="20"/>
        </w:rPr>
        <w:t> </w:t>
      </w:r>
      <w:r>
        <w:rPr>
          <w:sz w:val="20"/>
        </w:rPr>
        <w:t>–</w:t>
      </w:r>
      <w:r>
        <w:rPr>
          <w:spacing w:val="-12"/>
          <w:sz w:val="20"/>
        </w:rPr>
        <w:t> </w:t>
      </w:r>
      <w:r>
        <w:rPr>
          <w:sz w:val="20"/>
        </w:rPr>
        <w:t>Alternative</w:t>
      </w:r>
      <w:r>
        <w:rPr>
          <w:spacing w:val="-3"/>
          <w:sz w:val="20"/>
        </w:rPr>
        <w:t> </w:t>
      </w:r>
      <w:r>
        <w:rPr>
          <w:sz w:val="20"/>
        </w:rPr>
        <w:t>actions</w:t>
      </w:r>
      <w:r>
        <w:rPr>
          <w:spacing w:val="-3"/>
          <w:sz w:val="20"/>
        </w:rPr>
        <w:t> </w:t>
      </w:r>
      <w:r>
        <w:rPr>
          <w:sz w:val="20"/>
        </w:rPr>
        <w:t>for</w:t>
      </w:r>
      <w:r>
        <w:rPr>
          <w:spacing w:val="-3"/>
          <w:sz w:val="20"/>
        </w:rPr>
        <w:t> </w:t>
      </w:r>
      <w:r>
        <w:rPr>
          <w:sz w:val="20"/>
        </w:rPr>
        <w:t>unexpected</w:t>
      </w:r>
      <w:r>
        <w:rPr>
          <w:spacing w:val="-2"/>
          <w:sz w:val="20"/>
        </w:rPr>
        <w:t> situations.</w:t>
      </w:r>
    </w:p>
    <w:p>
      <w:pPr>
        <w:pStyle w:val="Heading3"/>
      </w:pPr>
      <w:r>
        <w:rPr>
          <w:spacing w:val="-2"/>
        </w:rPr>
        <w:t>Example:</w:t>
      </w:r>
    </w:p>
    <w:p>
      <w:pPr>
        <w:pStyle w:val="BodyText"/>
        <w:ind w:left="160" w:firstLine="0"/>
      </w:pPr>
      <w:r>
        <w:rPr/>
        <w:t>Developing</w:t>
      </w:r>
      <w:r>
        <w:rPr>
          <w:spacing w:val="-2"/>
        </w:rPr>
        <w:t> </w:t>
      </w:r>
      <w:r>
        <w:rPr/>
        <w:t>a</w:t>
      </w:r>
      <w:r>
        <w:rPr>
          <w:spacing w:val="-2"/>
        </w:rPr>
        <w:t> </w:t>
      </w:r>
      <w:r>
        <w:rPr/>
        <w:t>5-year</w:t>
      </w:r>
      <w:r>
        <w:rPr>
          <w:spacing w:val="-1"/>
        </w:rPr>
        <w:t> </w:t>
      </w:r>
      <w:r>
        <w:rPr/>
        <w:t>strategic</w:t>
      </w:r>
      <w:r>
        <w:rPr>
          <w:spacing w:val="-2"/>
        </w:rPr>
        <w:t> </w:t>
      </w:r>
      <w:r>
        <w:rPr/>
        <w:t>plan</w:t>
      </w:r>
      <w:r>
        <w:rPr>
          <w:spacing w:val="-2"/>
        </w:rPr>
        <w:t> </w:t>
      </w:r>
      <w:r>
        <w:rPr/>
        <w:t>for crime</w:t>
      </w:r>
      <w:r>
        <w:rPr>
          <w:spacing w:val="-1"/>
        </w:rPr>
        <w:t> </w:t>
      </w:r>
      <w:r>
        <w:rPr/>
        <w:t>prevention</w:t>
      </w:r>
      <w:r>
        <w:rPr>
          <w:spacing w:val="-1"/>
        </w:rPr>
        <w:t> </w:t>
      </w:r>
      <w:r>
        <w:rPr>
          <w:spacing w:val="-2"/>
        </w:rPr>
        <w:t>programs.</w:t>
      </w:r>
    </w:p>
    <w:p>
      <w:pPr>
        <w:pStyle w:val="Heading3"/>
        <w:numPr>
          <w:ilvl w:val="0"/>
          <w:numId w:val="44"/>
        </w:numPr>
        <w:tabs>
          <w:tab w:pos="394" w:val="left" w:leader="none"/>
        </w:tabs>
        <w:spacing w:line="240" w:lineRule="auto" w:before="0" w:after="0"/>
        <w:ind w:left="393" w:right="0" w:hanging="234"/>
        <w:jc w:val="left"/>
      </w:pPr>
      <w:r>
        <w:rPr>
          <w:spacing w:val="-2"/>
        </w:rPr>
        <w:t>ORGANIZING</w:t>
      </w:r>
    </w:p>
    <w:p>
      <w:pPr>
        <w:spacing w:before="0"/>
        <w:ind w:left="160" w:right="0" w:firstLine="0"/>
        <w:jc w:val="left"/>
        <w:rPr>
          <w:b/>
          <w:sz w:val="20"/>
        </w:rPr>
      </w:pPr>
      <w:r>
        <w:rPr>
          <w:b/>
          <w:spacing w:val="-2"/>
          <w:sz w:val="20"/>
        </w:rPr>
        <w:t>Definition:</w:t>
      </w:r>
    </w:p>
    <w:p>
      <w:pPr>
        <w:spacing w:before="0"/>
        <w:ind w:left="160" w:right="0" w:firstLine="0"/>
        <w:jc w:val="left"/>
        <w:rPr>
          <w:sz w:val="20"/>
        </w:rPr>
      </w:pPr>
      <w:r>
        <w:rPr>
          <w:sz w:val="20"/>
        </w:rPr>
        <w:t>Organizing</w:t>
      </w:r>
      <w:r>
        <w:rPr>
          <w:spacing w:val="-5"/>
          <w:sz w:val="20"/>
        </w:rPr>
        <w:t> </w:t>
      </w:r>
      <w:r>
        <w:rPr>
          <w:sz w:val="20"/>
        </w:rPr>
        <w:t>is</w:t>
      </w:r>
      <w:r>
        <w:rPr>
          <w:spacing w:val="-2"/>
          <w:sz w:val="20"/>
        </w:rPr>
        <w:t> </w:t>
      </w:r>
      <w:r>
        <w:rPr>
          <w:sz w:val="20"/>
        </w:rPr>
        <w:t>the</w:t>
      </w:r>
      <w:r>
        <w:rPr>
          <w:spacing w:val="-3"/>
          <w:sz w:val="20"/>
        </w:rPr>
        <w:t> </w:t>
      </w:r>
      <w:r>
        <w:rPr>
          <w:b/>
          <w:sz w:val="20"/>
        </w:rPr>
        <w:t>arrangement</w:t>
      </w:r>
      <w:r>
        <w:rPr>
          <w:b/>
          <w:spacing w:val="-2"/>
          <w:sz w:val="20"/>
        </w:rPr>
        <w:t> </w:t>
      </w:r>
      <w:r>
        <w:rPr>
          <w:b/>
          <w:sz w:val="20"/>
        </w:rPr>
        <w:t>and</w:t>
      </w:r>
      <w:r>
        <w:rPr>
          <w:b/>
          <w:spacing w:val="-3"/>
          <w:sz w:val="20"/>
        </w:rPr>
        <w:t> </w:t>
      </w:r>
      <w:r>
        <w:rPr>
          <w:b/>
          <w:sz w:val="20"/>
        </w:rPr>
        <w:t>allocation</w:t>
      </w:r>
      <w:r>
        <w:rPr>
          <w:b/>
          <w:spacing w:val="-2"/>
          <w:sz w:val="20"/>
        </w:rPr>
        <w:t> </w:t>
      </w:r>
      <w:r>
        <w:rPr>
          <w:b/>
          <w:sz w:val="20"/>
        </w:rPr>
        <w:t>of</w:t>
      </w:r>
      <w:r>
        <w:rPr>
          <w:b/>
          <w:spacing w:val="-3"/>
          <w:sz w:val="20"/>
        </w:rPr>
        <w:t> </w:t>
      </w:r>
      <w:r>
        <w:rPr>
          <w:b/>
          <w:sz w:val="20"/>
        </w:rPr>
        <w:t>resources </w:t>
      </w:r>
      <w:r>
        <w:rPr>
          <w:sz w:val="20"/>
        </w:rPr>
        <w:t>(people,</w:t>
      </w:r>
      <w:r>
        <w:rPr>
          <w:spacing w:val="-3"/>
          <w:sz w:val="20"/>
        </w:rPr>
        <w:t> </w:t>
      </w:r>
      <w:r>
        <w:rPr>
          <w:sz w:val="20"/>
        </w:rPr>
        <w:t>materials,</w:t>
      </w:r>
      <w:r>
        <w:rPr>
          <w:spacing w:val="-2"/>
          <w:sz w:val="20"/>
        </w:rPr>
        <w:t> </w:t>
      </w:r>
      <w:r>
        <w:rPr>
          <w:sz w:val="20"/>
        </w:rPr>
        <w:t>tasks)</w:t>
      </w:r>
      <w:r>
        <w:rPr>
          <w:spacing w:val="-4"/>
          <w:sz w:val="20"/>
        </w:rPr>
        <w:t> </w:t>
      </w:r>
      <w:r>
        <w:rPr>
          <w:sz w:val="20"/>
        </w:rPr>
        <w:t>into</w:t>
      </w:r>
      <w:r>
        <w:rPr>
          <w:spacing w:val="-2"/>
          <w:sz w:val="20"/>
        </w:rPr>
        <w:t> </w:t>
      </w:r>
      <w:r>
        <w:rPr>
          <w:sz w:val="20"/>
        </w:rPr>
        <w:t>a</w:t>
      </w:r>
      <w:r>
        <w:rPr>
          <w:spacing w:val="-4"/>
          <w:sz w:val="20"/>
        </w:rPr>
        <w:t> </w:t>
      </w:r>
      <w:r>
        <w:rPr>
          <w:sz w:val="20"/>
        </w:rPr>
        <w:t>structured</w:t>
      </w:r>
      <w:r>
        <w:rPr>
          <w:spacing w:val="-2"/>
          <w:sz w:val="20"/>
        </w:rPr>
        <w:t> </w:t>
      </w:r>
      <w:r>
        <w:rPr>
          <w:sz w:val="20"/>
        </w:rPr>
        <w:t>system</w:t>
      </w:r>
      <w:r>
        <w:rPr>
          <w:spacing w:val="-3"/>
          <w:sz w:val="20"/>
        </w:rPr>
        <w:t> </w:t>
      </w:r>
      <w:r>
        <w:rPr>
          <w:sz w:val="20"/>
        </w:rPr>
        <w:t>for</w:t>
      </w:r>
      <w:r>
        <w:rPr>
          <w:spacing w:val="-3"/>
          <w:sz w:val="20"/>
        </w:rPr>
        <w:t> </w:t>
      </w:r>
      <w:r>
        <w:rPr>
          <w:sz w:val="20"/>
        </w:rPr>
        <w:t>effective</w:t>
      </w:r>
      <w:r>
        <w:rPr>
          <w:spacing w:val="-3"/>
          <w:sz w:val="20"/>
        </w:rPr>
        <w:t> </w:t>
      </w:r>
      <w:r>
        <w:rPr>
          <w:spacing w:val="-2"/>
          <w:sz w:val="20"/>
        </w:rPr>
        <w:t>operation.</w:t>
      </w:r>
    </w:p>
    <w:p>
      <w:pPr>
        <w:pStyle w:val="Heading3"/>
        <w:spacing w:line="230" w:lineRule="exact"/>
      </w:pPr>
      <w:r>
        <w:rPr/>
        <w:t>Key </w:t>
      </w:r>
      <w:r>
        <w:rPr>
          <w:spacing w:val="-2"/>
        </w:rPr>
        <w:t>Elements:</w:t>
      </w:r>
    </w:p>
    <w:p>
      <w:pPr>
        <w:pStyle w:val="ListParagraph"/>
        <w:numPr>
          <w:ilvl w:val="1"/>
          <w:numId w:val="44"/>
        </w:numPr>
        <w:tabs>
          <w:tab w:pos="880" w:val="left" w:leader="none"/>
          <w:tab w:pos="881" w:val="left" w:leader="none"/>
        </w:tabs>
        <w:spacing w:line="240" w:lineRule="auto" w:before="0" w:after="0"/>
        <w:ind w:left="880" w:right="0" w:hanging="361"/>
        <w:jc w:val="left"/>
        <w:rPr>
          <w:sz w:val="20"/>
        </w:rPr>
      </w:pPr>
      <w:r>
        <w:rPr>
          <w:b/>
          <w:sz w:val="20"/>
        </w:rPr>
        <w:t>Division</w:t>
      </w:r>
      <w:r>
        <w:rPr>
          <w:b/>
          <w:spacing w:val="-2"/>
          <w:sz w:val="20"/>
        </w:rPr>
        <w:t> </w:t>
      </w:r>
      <w:r>
        <w:rPr>
          <w:b/>
          <w:sz w:val="20"/>
        </w:rPr>
        <w:t>of</w:t>
      </w:r>
      <w:r>
        <w:rPr>
          <w:b/>
          <w:spacing w:val="-2"/>
          <w:sz w:val="20"/>
        </w:rPr>
        <w:t> </w:t>
      </w:r>
      <w:r>
        <w:rPr>
          <w:b/>
          <w:sz w:val="20"/>
        </w:rPr>
        <w:t>labor</w:t>
      </w:r>
      <w:r>
        <w:rPr>
          <w:b/>
          <w:spacing w:val="-3"/>
          <w:sz w:val="20"/>
        </w:rPr>
        <w:t> </w:t>
      </w:r>
      <w:r>
        <w:rPr>
          <w:sz w:val="20"/>
        </w:rPr>
        <w:t>–</w:t>
      </w:r>
      <w:r>
        <w:rPr>
          <w:spacing w:val="-13"/>
          <w:sz w:val="20"/>
        </w:rPr>
        <w:t> </w:t>
      </w:r>
      <w:r>
        <w:rPr>
          <w:sz w:val="20"/>
        </w:rPr>
        <w:t>Assigning</w:t>
      </w:r>
      <w:r>
        <w:rPr>
          <w:spacing w:val="-2"/>
          <w:sz w:val="20"/>
        </w:rPr>
        <w:t> </w:t>
      </w:r>
      <w:r>
        <w:rPr>
          <w:sz w:val="20"/>
        </w:rPr>
        <w:t>tasks</w:t>
      </w:r>
      <w:r>
        <w:rPr>
          <w:spacing w:val="-3"/>
          <w:sz w:val="20"/>
        </w:rPr>
        <w:t> </w:t>
      </w:r>
      <w:r>
        <w:rPr>
          <w:sz w:val="20"/>
        </w:rPr>
        <w:t>according</w:t>
      </w:r>
      <w:r>
        <w:rPr>
          <w:spacing w:val="-1"/>
          <w:sz w:val="20"/>
        </w:rPr>
        <w:t> </w:t>
      </w:r>
      <w:r>
        <w:rPr>
          <w:sz w:val="20"/>
        </w:rPr>
        <w:t>to </w:t>
      </w:r>
      <w:r>
        <w:rPr>
          <w:spacing w:val="-2"/>
          <w:sz w:val="20"/>
        </w:rPr>
        <w:t>specialization.</w:t>
      </w:r>
    </w:p>
    <w:p>
      <w:pPr>
        <w:spacing w:after="0" w:line="240" w:lineRule="auto"/>
        <w:jc w:val="left"/>
        <w:rPr>
          <w:sz w:val="20"/>
        </w:rPr>
        <w:sectPr>
          <w:pgSz w:w="12240" w:h="18720"/>
          <w:pgMar w:header="839" w:footer="709" w:top="2380" w:bottom="920" w:left="560" w:right="620"/>
        </w:sectPr>
      </w:pPr>
    </w:p>
    <w:p>
      <w:pPr>
        <w:pStyle w:val="ListParagraph"/>
        <w:numPr>
          <w:ilvl w:val="1"/>
          <w:numId w:val="44"/>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53248">
            <wp:simplePos x="0" y="0"/>
            <wp:positionH relativeFrom="page">
              <wp:posOffset>69488</wp:posOffset>
            </wp:positionH>
            <wp:positionV relativeFrom="page">
              <wp:posOffset>2714513</wp:posOffset>
            </wp:positionV>
            <wp:extent cx="7431131" cy="7388336"/>
            <wp:effectExtent l="0" t="0" r="0" b="0"/>
            <wp:wrapNone/>
            <wp:docPr id="65" name="image3.png"/>
            <wp:cNvGraphicFramePr>
              <a:graphicFrameLocks noChangeAspect="1"/>
            </wp:cNvGraphicFramePr>
            <a:graphic>
              <a:graphicData uri="http://schemas.openxmlformats.org/drawingml/2006/picture">
                <pic:pic>
                  <pic:nvPicPr>
                    <pic:cNvPr id="66"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Chain</w:t>
      </w:r>
      <w:r>
        <w:rPr>
          <w:b/>
          <w:spacing w:val="-2"/>
          <w:sz w:val="20"/>
        </w:rPr>
        <w:t> </w:t>
      </w:r>
      <w:r>
        <w:rPr>
          <w:b/>
          <w:sz w:val="20"/>
        </w:rPr>
        <w:t>of</w:t>
      </w:r>
      <w:r>
        <w:rPr>
          <w:b/>
          <w:spacing w:val="-2"/>
          <w:sz w:val="20"/>
        </w:rPr>
        <w:t> </w:t>
      </w:r>
      <w:r>
        <w:rPr>
          <w:b/>
          <w:sz w:val="20"/>
        </w:rPr>
        <w:t>command</w:t>
      </w:r>
      <w:r>
        <w:rPr>
          <w:b/>
          <w:spacing w:val="-1"/>
          <w:sz w:val="20"/>
        </w:rPr>
        <w:t> </w:t>
      </w:r>
      <w:r>
        <w:rPr>
          <w:sz w:val="20"/>
        </w:rPr>
        <w:t>–</w:t>
      </w:r>
      <w:r>
        <w:rPr>
          <w:spacing w:val="-2"/>
          <w:sz w:val="20"/>
        </w:rPr>
        <w:t> </w:t>
      </w:r>
      <w:r>
        <w:rPr>
          <w:sz w:val="20"/>
        </w:rPr>
        <w:t>Defining</w:t>
      </w:r>
      <w:r>
        <w:rPr>
          <w:spacing w:val="-2"/>
          <w:sz w:val="20"/>
        </w:rPr>
        <w:t> </w:t>
      </w:r>
      <w:r>
        <w:rPr>
          <w:sz w:val="20"/>
        </w:rPr>
        <w:t>authority</w:t>
      </w:r>
      <w:r>
        <w:rPr>
          <w:spacing w:val="-1"/>
          <w:sz w:val="20"/>
        </w:rPr>
        <w:t> </w:t>
      </w:r>
      <w:r>
        <w:rPr>
          <w:spacing w:val="-2"/>
          <w:sz w:val="20"/>
        </w:rPr>
        <w:t>relationships.</w:t>
      </w:r>
    </w:p>
    <w:p>
      <w:pPr>
        <w:pStyle w:val="ListParagraph"/>
        <w:numPr>
          <w:ilvl w:val="1"/>
          <w:numId w:val="44"/>
        </w:numPr>
        <w:tabs>
          <w:tab w:pos="880" w:val="left" w:leader="none"/>
          <w:tab w:pos="881" w:val="left" w:leader="none"/>
        </w:tabs>
        <w:spacing w:line="245" w:lineRule="exact" w:before="1" w:after="0"/>
        <w:ind w:left="880" w:right="0" w:hanging="361"/>
        <w:jc w:val="left"/>
        <w:rPr>
          <w:sz w:val="20"/>
        </w:rPr>
      </w:pPr>
      <w:r>
        <w:rPr>
          <w:b/>
          <w:sz w:val="20"/>
        </w:rPr>
        <w:t>Coordination</w:t>
      </w:r>
      <w:r>
        <w:rPr>
          <w:b/>
          <w:spacing w:val="-1"/>
          <w:sz w:val="20"/>
        </w:rPr>
        <w:t> </w:t>
      </w:r>
      <w:r>
        <w:rPr>
          <w:sz w:val="20"/>
        </w:rPr>
        <w:t>–</w:t>
      </w:r>
      <w:r>
        <w:rPr>
          <w:spacing w:val="-1"/>
          <w:sz w:val="20"/>
        </w:rPr>
        <w:t> </w:t>
      </w:r>
      <w:r>
        <w:rPr>
          <w:sz w:val="20"/>
        </w:rPr>
        <w:t>Linking</w:t>
      </w:r>
      <w:r>
        <w:rPr>
          <w:spacing w:val="-2"/>
          <w:sz w:val="20"/>
        </w:rPr>
        <w:t> </w:t>
      </w:r>
      <w:r>
        <w:rPr>
          <w:sz w:val="20"/>
        </w:rPr>
        <w:t>all</w:t>
      </w:r>
      <w:r>
        <w:rPr>
          <w:spacing w:val="-1"/>
          <w:sz w:val="20"/>
        </w:rPr>
        <w:t> </w:t>
      </w:r>
      <w:r>
        <w:rPr>
          <w:sz w:val="20"/>
        </w:rPr>
        <w:t>departments</w:t>
      </w:r>
      <w:r>
        <w:rPr>
          <w:spacing w:val="-1"/>
          <w:sz w:val="20"/>
        </w:rPr>
        <w:t> </w:t>
      </w:r>
      <w:r>
        <w:rPr>
          <w:sz w:val="20"/>
        </w:rPr>
        <w:t>for</w:t>
      </w:r>
      <w:r>
        <w:rPr>
          <w:spacing w:val="-1"/>
          <w:sz w:val="20"/>
        </w:rPr>
        <w:t> </w:t>
      </w:r>
      <w:r>
        <w:rPr>
          <w:sz w:val="20"/>
        </w:rPr>
        <w:t>unity</w:t>
      </w:r>
      <w:r>
        <w:rPr>
          <w:spacing w:val="1"/>
          <w:sz w:val="20"/>
        </w:rPr>
        <w:t> </w:t>
      </w:r>
      <w:r>
        <w:rPr>
          <w:sz w:val="20"/>
        </w:rPr>
        <w:t>of</w:t>
      </w:r>
      <w:r>
        <w:rPr>
          <w:spacing w:val="-1"/>
          <w:sz w:val="20"/>
        </w:rPr>
        <w:t> </w:t>
      </w:r>
      <w:r>
        <w:rPr>
          <w:spacing w:val="-2"/>
          <w:sz w:val="20"/>
        </w:rPr>
        <w:t>effort.</w:t>
      </w:r>
    </w:p>
    <w:p>
      <w:pPr>
        <w:pStyle w:val="Heading3"/>
        <w:spacing w:line="229" w:lineRule="exact"/>
      </w:pPr>
      <w:r>
        <w:rPr>
          <w:spacing w:val="-2"/>
        </w:rPr>
        <w:t>Importance:</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Establishes</w:t>
      </w:r>
      <w:r>
        <w:rPr>
          <w:spacing w:val="-3"/>
          <w:sz w:val="20"/>
        </w:rPr>
        <w:t> </w:t>
      </w:r>
      <w:r>
        <w:rPr>
          <w:sz w:val="20"/>
        </w:rPr>
        <w:t>clear</w:t>
      </w:r>
      <w:r>
        <w:rPr>
          <w:spacing w:val="-2"/>
          <w:sz w:val="20"/>
        </w:rPr>
        <w:t> </w:t>
      </w:r>
      <w:r>
        <w:rPr>
          <w:b/>
          <w:sz w:val="20"/>
        </w:rPr>
        <w:t>roles</w:t>
      </w:r>
      <w:r>
        <w:rPr>
          <w:b/>
          <w:spacing w:val="-2"/>
          <w:sz w:val="20"/>
        </w:rPr>
        <w:t> </w:t>
      </w:r>
      <w:r>
        <w:rPr>
          <w:b/>
          <w:sz w:val="20"/>
        </w:rPr>
        <w:t>and</w:t>
      </w:r>
      <w:r>
        <w:rPr>
          <w:b/>
          <w:spacing w:val="-1"/>
          <w:sz w:val="20"/>
        </w:rPr>
        <w:t> </w:t>
      </w:r>
      <w:r>
        <w:rPr>
          <w:b/>
          <w:spacing w:val="-2"/>
          <w:sz w:val="20"/>
        </w:rPr>
        <w:t>responsibilities</w:t>
      </w:r>
      <w:r>
        <w:rPr>
          <w:spacing w:val="-2"/>
          <w:sz w:val="20"/>
        </w:rPr>
        <w:t>.</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Promotes</w:t>
      </w:r>
      <w:r>
        <w:rPr>
          <w:spacing w:val="-3"/>
          <w:sz w:val="20"/>
        </w:rPr>
        <w:t> </w:t>
      </w:r>
      <w:r>
        <w:rPr>
          <w:b/>
          <w:sz w:val="20"/>
        </w:rPr>
        <w:t>efficiency</w:t>
      </w:r>
      <w:r>
        <w:rPr>
          <w:b/>
          <w:spacing w:val="-2"/>
          <w:sz w:val="20"/>
        </w:rPr>
        <w:t> </w:t>
      </w:r>
      <w:r>
        <w:rPr>
          <w:b/>
          <w:sz w:val="20"/>
        </w:rPr>
        <w:t>and</w:t>
      </w:r>
      <w:r>
        <w:rPr>
          <w:b/>
          <w:spacing w:val="-1"/>
          <w:sz w:val="20"/>
        </w:rPr>
        <w:t> </w:t>
      </w:r>
      <w:r>
        <w:rPr>
          <w:b/>
          <w:spacing w:val="-2"/>
          <w:sz w:val="20"/>
        </w:rPr>
        <w:t>accountability</w:t>
      </w:r>
      <w:r>
        <w:rPr>
          <w:spacing w:val="-2"/>
          <w:sz w:val="20"/>
        </w:rPr>
        <w:t>.</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Provides</w:t>
      </w:r>
      <w:r>
        <w:rPr>
          <w:spacing w:val="-2"/>
          <w:sz w:val="20"/>
        </w:rPr>
        <w:t> </w:t>
      </w:r>
      <w:r>
        <w:rPr>
          <w:sz w:val="20"/>
        </w:rPr>
        <w:t>structure</w:t>
      </w:r>
      <w:r>
        <w:rPr>
          <w:spacing w:val="-2"/>
          <w:sz w:val="20"/>
        </w:rPr>
        <w:t> </w:t>
      </w:r>
      <w:r>
        <w:rPr>
          <w:sz w:val="20"/>
        </w:rPr>
        <w:t>for</w:t>
      </w:r>
      <w:r>
        <w:rPr>
          <w:spacing w:val="-3"/>
          <w:sz w:val="20"/>
        </w:rPr>
        <w:t> </w:t>
      </w:r>
      <w:r>
        <w:rPr>
          <w:sz w:val="20"/>
        </w:rPr>
        <w:t>management </w:t>
      </w:r>
      <w:r>
        <w:rPr>
          <w:spacing w:val="-2"/>
          <w:sz w:val="20"/>
        </w:rPr>
        <w:t>control.</w:t>
      </w:r>
    </w:p>
    <w:p>
      <w:pPr>
        <w:pStyle w:val="Heading3"/>
        <w:spacing w:line="230" w:lineRule="exact"/>
      </w:pPr>
      <w:r>
        <w:rPr>
          <w:spacing w:val="-2"/>
        </w:rPr>
        <w:t>Example:</w:t>
      </w:r>
    </w:p>
    <w:p>
      <w:pPr>
        <w:pStyle w:val="BodyText"/>
        <w:ind w:left="160" w:firstLine="0"/>
      </w:pPr>
      <w:r>
        <w:rPr/>
        <w:t>Assigning</w:t>
      </w:r>
      <w:r>
        <w:rPr>
          <w:spacing w:val="-3"/>
        </w:rPr>
        <w:t> </w:t>
      </w:r>
      <w:r>
        <w:rPr/>
        <w:t>separate</w:t>
      </w:r>
      <w:r>
        <w:rPr>
          <w:spacing w:val="-3"/>
        </w:rPr>
        <w:t> </w:t>
      </w:r>
      <w:r>
        <w:rPr/>
        <w:t>divisions</w:t>
      </w:r>
      <w:r>
        <w:rPr>
          <w:spacing w:val="-3"/>
        </w:rPr>
        <w:t> </w:t>
      </w:r>
      <w:r>
        <w:rPr/>
        <w:t>for</w:t>
      </w:r>
      <w:r>
        <w:rPr>
          <w:spacing w:val="-3"/>
        </w:rPr>
        <w:t> </w:t>
      </w:r>
      <w:r>
        <w:rPr/>
        <w:t>investigation,</w:t>
      </w:r>
      <w:r>
        <w:rPr>
          <w:spacing w:val="-3"/>
        </w:rPr>
        <w:t> </w:t>
      </w:r>
      <w:r>
        <w:rPr/>
        <w:t>intelligence,</w:t>
      </w:r>
      <w:r>
        <w:rPr>
          <w:spacing w:val="-3"/>
        </w:rPr>
        <w:t> </w:t>
      </w:r>
      <w:r>
        <w:rPr/>
        <w:t>and</w:t>
      </w:r>
      <w:r>
        <w:rPr>
          <w:spacing w:val="-3"/>
        </w:rPr>
        <w:t> </w:t>
      </w:r>
      <w:r>
        <w:rPr/>
        <w:t>traffic</w:t>
      </w:r>
      <w:r>
        <w:rPr>
          <w:spacing w:val="-2"/>
        </w:rPr>
        <w:t> enforcement.</w:t>
      </w:r>
    </w:p>
    <w:p>
      <w:pPr>
        <w:pStyle w:val="Heading3"/>
        <w:numPr>
          <w:ilvl w:val="0"/>
          <w:numId w:val="44"/>
        </w:numPr>
        <w:tabs>
          <w:tab w:pos="405" w:val="left" w:leader="none"/>
        </w:tabs>
        <w:spacing w:line="240" w:lineRule="auto" w:before="0" w:after="0"/>
        <w:ind w:left="404" w:right="0" w:hanging="245"/>
        <w:jc w:val="left"/>
      </w:pPr>
      <w:r>
        <w:rPr>
          <w:spacing w:val="-2"/>
        </w:rPr>
        <w:t>DIRECTING</w:t>
      </w:r>
    </w:p>
    <w:p>
      <w:pPr>
        <w:spacing w:before="0"/>
        <w:ind w:left="160" w:right="0" w:firstLine="0"/>
        <w:jc w:val="left"/>
        <w:rPr>
          <w:b/>
          <w:sz w:val="20"/>
        </w:rPr>
      </w:pPr>
      <w:r>
        <w:rPr>
          <w:b/>
          <w:spacing w:val="-2"/>
          <w:sz w:val="20"/>
        </w:rPr>
        <w:t>Definition:</w:t>
      </w:r>
    </w:p>
    <w:p>
      <w:pPr>
        <w:spacing w:before="0"/>
        <w:ind w:left="160" w:right="0" w:firstLine="0"/>
        <w:jc w:val="left"/>
        <w:rPr>
          <w:sz w:val="20"/>
        </w:rPr>
      </w:pPr>
      <w:r>
        <w:rPr>
          <w:sz w:val="20"/>
        </w:rPr>
        <w:t>Directing</w:t>
      </w:r>
      <w:r>
        <w:rPr>
          <w:spacing w:val="-5"/>
          <w:sz w:val="20"/>
        </w:rPr>
        <w:t> </w:t>
      </w:r>
      <w:r>
        <w:rPr>
          <w:sz w:val="20"/>
        </w:rPr>
        <w:t>means</w:t>
      </w:r>
      <w:r>
        <w:rPr>
          <w:spacing w:val="-1"/>
          <w:sz w:val="20"/>
        </w:rPr>
        <w:t> </w:t>
      </w:r>
      <w:r>
        <w:rPr>
          <w:b/>
          <w:sz w:val="20"/>
        </w:rPr>
        <w:t>guiding,</w:t>
      </w:r>
      <w:r>
        <w:rPr>
          <w:b/>
          <w:spacing w:val="-3"/>
          <w:sz w:val="20"/>
        </w:rPr>
        <w:t> </w:t>
      </w:r>
      <w:r>
        <w:rPr>
          <w:b/>
          <w:sz w:val="20"/>
        </w:rPr>
        <w:t>supervising,</w:t>
      </w:r>
      <w:r>
        <w:rPr>
          <w:b/>
          <w:spacing w:val="-2"/>
          <w:sz w:val="20"/>
        </w:rPr>
        <w:t> </w:t>
      </w:r>
      <w:r>
        <w:rPr>
          <w:b/>
          <w:sz w:val="20"/>
        </w:rPr>
        <w:t>and</w:t>
      </w:r>
      <w:r>
        <w:rPr>
          <w:b/>
          <w:spacing w:val="-2"/>
          <w:sz w:val="20"/>
        </w:rPr>
        <w:t> </w:t>
      </w:r>
      <w:r>
        <w:rPr>
          <w:b/>
          <w:sz w:val="20"/>
        </w:rPr>
        <w:t>motivating</w:t>
      </w:r>
      <w:r>
        <w:rPr>
          <w:b/>
          <w:spacing w:val="-2"/>
          <w:sz w:val="20"/>
        </w:rPr>
        <w:t> </w:t>
      </w:r>
      <w:r>
        <w:rPr>
          <w:sz w:val="20"/>
        </w:rPr>
        <w:t>subordinates</w:t>
      </w:r>
      <w:r>
        <w:rPr>
          <w:spacing w:val="-2"/>
          <w:sz w:val="20"/>
        </w:rPr>
        <w:t> </w:t>
      </w:r>
      <w:r>
        <w:rPr>
          <w:sz w:val="20"/>
        </w:rPr>
        <w:t>to</w:t>
      </w:r>
      <w:r>
        <w:rPr>
          <w:spacing w:val="-2"/>
          <w:sz w:val="20"/>
        </w:rPr>
        <w:t> </w:t>
      </w:r>
      <w:r>
        <w:rPr>
          <w:sz w:val="20"/>
        </w:rPr>
        <w:t>accomplish</w:t>
      </w:r>
      <w:r>
        <w:rPr>
          <w:spacing w:val="-3"/>
          <w:sz w:val="20"/>
        </w:rPr>
        <w:t> </w:t>
      </w:r>
      <w:r>
        <w:rPr>
          <w:sz w:val="20"/>
        </w:rPr>
        <w:t>assigned</w:t>
      </w:r>
      <w:r>
        <w:rPr>
          <w:spacing w:val="-2"/>
          <w:sz w:val="20"/>
        </w:rPr>
        <w:t> </w:t>
      </w:r>
      <w:r>
        <w:rPr>
          <w:sz w:val="20"/>
        </w:rPr>
        <w:t>tasks</w:t>
      </w:r>
      <w:r>
        <w:rPr>
          <w:spacing w:val="-2"/>
          <w:sz w:val="20"/>
        </w:rPr>
        <w:t> effectively.</w:t>
      </w:r>
    </w:p>
    <w:p>
      <w:pPr>
        <w:pStyle w:val="Heading3"/>
      </w:pPr>
      <w:r>
        <w:rPr/>
        <w:t>Key </w:t>
      </w:r>
      <w:r>
        <w:rPr>
          <w:spacing w:val="-2"/>
        </w:rPr>
        <w:t>Elements:</w:t>
      </w:r>
    </w:p>
    <w:p>
      <w:pPr>
        <w:pStyle w:val="ListParagraph"/>
        <w:numPr>
          <w:ilvl w:val="0"/>
          <w:numId w:val="46"/>
        </w:numPr>
        <w:tabs>
          <w:tab w:pos="880" w:val="left" w:leader="none"/>
          <w:tab w:pos="881" w:val="left" w:leader="none"/>
        </w:tabs>
        <w:spacing w:line="240" w:lineRule="auto" w:before="0" w:after="0"/>
        <w:ind w:left="880" w:right="0" w:hanging="361"/>
        <w:jc w:val="left"/>
        <w:rPr>
          <w:sz w:val="20"/>
        </w:rPr>
      </w:pPr>
      <w:r>
        <w:rPr>
          <w:b/>
          <w:sz w:val="20"/>
        </w:rPr>
        <w:t>Leadership</w:t>
      </w:r>
      <w:r>
        <w:rPr>
          <w:b/>
          <w:spacing w:val="-2"/>
          <w:sz w:val="20"/>
        </w:rPr>
        <w:t> </w:t>
      </w:r>
      <w:r>
        <w:rPr>
          <w:sz w:val="20"/>
        </w:rPr>
        <w:t>–</w:t>
      </w:r>
      <w:r>
        <w:rPr>
          <w:spacing w:val="-5"/>
          <w:sz w:val="20"/>
        </w:rPr>
        <w:t> </w:t>
      </w:r>
      <w:r>
        <w:rPr>
          <w:sz w:val="20"/>
        </w:rPr>
        <w:t>The</w:t>
      </w:r>
      <w:r>
        <w:rPr>
          <w:spacing w:val="-2"/>
          <w:sz w:val="20"/>
        </w:rPr>
        <w:t> </w:t>
      </w:r>
      <w:r>
        <w:rPr>
          <w:sz w:val="20"/>
        </w:rPr>
        <w:t>ability</w:t>
      </w:r>
      <w:r>
        <w:rPr>
          <w:spacing w:val="-1"/>
          <w:sz w:val="20"/>
        </w:rPr>
        <w:t> </w:t>
      </w:r>
      <w:r>
        <w:rPr>
          <w:sz w:val="20"/>
        </w:rPr>
        <w:t>to influence</w:t>
      </w:r>
      <w:r>
        <w:rPr>
          <w:spacing w:val="-2"/>
          <w:sz w:val="20"/>
        </w:rPr>
        <w:t> </w:t>
      </w:r>
      <w:r>
        <w:rPr>
          <w:sz w:val="20"/>
        </w:rPr>
        <w:t>others</w:t>
      </w:r>
      <w:r>
        <w:rPr>
          <w:spacing w:val="-2"/>
          <w:sz w:val="20"/>
        </w:rPr>
        <w:t> </w:t>
      </w:r>
      <w:r>
        <w:rPr>
          <w:sz w:val="20"/>
        </w:rPr>
        <w:t>toward</w:t>
      </w:r>
      <w:r>
        <w:rPr>
          <w:spacing w:val="-1"/>
          <w:sz w:val="20"/>
        </w:rPr>
        <w:t> </w:t>
      </w:r>
      <w:r>
        <w:rPr>
          <w:sz w:val="20"/>
        </w:rPr>
        <w:t>goal </w:t>
      </w:r>
      <w:r>
        <w:rPr>
          <w:spacing w:val="-2"/>
          <w:sz w:val="20"/>
        </w:rPr>
        <w:t>achievement.</w:t>
      </w:r>
    </w:p>
    <w:p>
      <w:pPr>
        <w:pStyle w:val="ListParagraph"/>
        <w:numPr>
          <w:ilvl w:val="0"/>
          <w:numId w:val="46"/>
        </w:numPr>
        <w:tabs>
          <w:tab w:pos="880" w:val="left" w:leader="none"/>
          <w:tab w:pos="881" w:val="left" w:leader="none"/>
        </w:tabs>
        <w:spacing w:line="240" w:lineRule="auto" w:before="0" w:after="0"/>
        <w:ind w:left="880" w:right="0" w:hanging="361"/>
        <w:jc w:val="left"/>
        <w:rPr>
          <w:sz w:val="20"/>
        </w:rPr>
      </w:pPr>
      <w:r>
        <w:rPr>
          <w:b/>
          <w:sz w:val="20"/>
        </w:rPr>
        <w:t>Motivation</w:t>
      </w:r>
      <w:r>
        <w:rPr>
          <w:b/>
          <w:spacing w:val="-3"/>
          <w:sz w:val="20"/>
        </w:rPr>
        <w:t> </w:t>
      </w:r>
      <w:r>
        <w:rPr>
          <w:sz w:val="20"/>
        </w:rPr>
        <w:t>–</w:t>
      </w:r>
      <w:r>
        <w:rPr>
          <w:spacing w:val="-1"/>
          <w:sz w:val="20"/>
        </w:rPr>
        <w:t> </w:t>
      </w:r>
      <w:r>
        <w:rPr>
          <w:sz w:val="20"/>
        </w:rPr>
        <w:t>Encouraging</w:t>
      </w:r>
      <w:r>
        <w:rPr>
          <w:spacing w:val="-1"/>
          <w:sz w:val="20"/>
        </w:rPr>
        <w:t> </w:t>
      </w:r>
      <w:r>
        <w:rPr>
          <w:sz w:val="20"/>
        </w:rPr>
        <w:t>personnel</w:t>
      </w:r>
      <w:r>
        <w:rPr>
          <w:spacing w:val="-1"/>
          <w:sz w:val="20"/>
        </w:rPr>
        <w:t> </w:t>
      </w:r>
      <w:r>
        <w:rPr>
          <w:sz w:val="20"/>
        </w:rPr>
        <w:t>to</w:t>
      </w:r>
      <w:r>
        <w:rPr>
          <w:spacing w:val="-2"/>
          <w:sz w:val="20"/>
        </w:rPr>
        <w:t> </w:t>
      </w:r>
      <w:r>
        <w:rPr>
          <w:sz w:val="20"/>
        </w:rPr>
        <w:t>perform</w:t>
      </w:r>
      <w:r>
        <w:rPr>
          <w:spacing w:val="1"/>
          <w:sz w:val="20"/>
        </w:rPr>
        <w:t> </w:t>
      </w:r>
      <w:r>
        <w:rPr>
          <w:sz w:val="20"/>
        </w:rPr>
        <w:t>at</w:t>
      </w:r>
      <w:r>
        <w:rPr>
          <w:spacing w:val="-1"/>
          <w:sz w:val="20"/>
        </w:rPr>
        <w:t> </w:t>
      </w:r>
      <w:r>
        <w:rPr>
          <w:sz w:val="20"/>
        </w:rPr>
        <w:t>their</w:t>
      </w:r>
      <w:r>
        <w:rPr>
          <w:spacing w:val="-1"/>
          <w:sz w:val="20"/>
        </w:rPr>
        <w:t> </w:t>
      </w:r>
      <w:r>
        <w:rPr>
          <w:spacing w:val="-4"/>
          <w:sz w:val="20"/>
        </w:rPr>
        <w:t>best.</w:t>
      </w:r>
    </w:p>
    <w:p>
      <w:pPr>
        <w:pStyle w:val="ListParagraph"/>
        <w:numPr>
          <w:ilvl w:val="0"/>
          <w:numId w:val="46"/>
        </w:numPr>
        <w:tabs>
          <w:tab w:pos="880" w:val="left" w:leader="none"/>
          <w:tab w:pos="881" w:val="left" w:leader="none"/>
        </w:tabs>
        <w:spacing w:line="240" w:lineRule="auto" w:before="0" w:after="0"/>
        <w:ind w:left="880" w:right="0" w:hanging="361"/>
        <w:jc w:val="left"/>
        <w:rPr>
          <w:sz w:val="20"/>
        </w:rPr>
      </w:pPr>
      <w:r>
        <w:rPr>
          <w:b/>
          <w:sz w:val="20"/>
        </w:rPr>
        <w:t>Supervision</w:t>
      </w:r>
      <w:r>
        <w:rPr>
          <w:b/>
          <w:spacing w:val="-2"/>
          <w:sz w:val="20"/>
        </w:rPr>
        <w:t> </w:t>
      </w:r>
      <w:r>
        <w:rPr>
          <w:sz w:val="20"/>
        </w:rPr>
        <w:t>–</w:t>
      </w:r>
      <w:r>
        <w:rPr>
          <w:spacing w:val="-2"/>
          <w:sz w:val="20"/>
        </w:rPr>
        <w:t> </w:t>
      </w:r>
      <w:r>
        <w:rPr>
          <w:sz w:val="20"/>
        </w:rPr>
        <w:t>Monitoring</w:t>
      </w:r>
      <w:r>
        <w:rPr>
          <w:spacing w:val="-2"/>
          <w:sz w:val="20"/>
        </w:rPr>
        <w:t> </w:t>
      </w:r>
      <w:r>
        <w:rPr>
          <w:sz w:val="20"/>
        </w:rPr>
        <w:t>performance</w:t>
      </w:r>
      <w:r>
        <w:rPr>
          <w:spacing w:val="-2"/>
          <w:sz w:val="20"/>
        </w:rPr>
        <w:t> </w:t>
      </w:r>
      <w:r>
        <w:rPr>
          <w:sz w:val="20"/>
        </w:rPr>
        <w:t>and</w:t>
      </w:r>
      <w:r>
        <w:rPr>
          <w:spacing w:val="-2"/>
          <w:sz w:val="20"/>
        </w:rPr>
        <w:t> </w:t>
      </w:r>
      <w:r>
        <w:rPr>
          <w:sz w:val="20"/>
        </w:rPr>
        <w:t>giving</w:t>
      </w:r>
      <w:r>
        <w:rPr>
          <w:spacing w:val="-2"/>
          <w:sz w:val="20"/>
        </w:rPr>
        <w:t> guidance.</w:t>
      </w:r>
    </w:p>
    <w:p>
      <w:pPr>
        <w:pStyle w:val="ListParagraph"/>
        <w:numPr>
          <w:ilvl w:val="0"/>
          <w:numId w:val="46"/>
        </w:numPr>
        <w:tabs>
          <w:tab w:pos="880" w:val="left" w:leader="none"/>
          <w:tab w:pos="881" w:val="left" w:leader="none"/>
        </w:tabs>
        <w:spacing w:line="240" w:lineRule="auto" w:before="0" w:after="0"/>
        <w:ind w:left="880" w:right="0" w:hanging="361"/>
        <w:jc w:val="left"/>
        <w:rPr>
          <w:sz w:val="20"/>
        </w:rPr>
      </w:pPr>
      <w:r>
        <w:rPr>
          <w:b/>
          <w:sz w:val="20"/>
        </w:rPr>
        <w:t>Communication</w:t>
      </w:r>
      <w:r>
        <w:rPr>
          <w:b/>
          <w:spacing w:val="-1"/>
          <w:sz w:val="20"/>
        </w:rPr>
        <w:t> </w:t>
      </w:r>
      <w:r>
        <w:rPr>
          <w:sz w:val="20"/>
        </w:rPr>
        <w:t>–</w:t>
      </w:r>
      <w:r>
        <w:rPr>
          <w:spacing w:val="-3"/>
          <w:sz w:val="20"/>
        </w:rPr>
        <w:t> </w:t>
      </w:r>
      <w:r>
        <w:rPr>
          <w:sz w:val="20"/>
        </w:rPr>
        <w:t>Providing</w:t>
      </w:r>
      <w:r>
        <w:rPr>
          <w:spacing w:val="-1"/>
          <w:sz w:val="20"/>
        </w:rPr>
        <w:t> </w:t>
      </w:r>
      <w:r>
        <w:rPr>
          <w:sz w:val="20"/>
        </w:rPr>
        <w:t>clear</w:t>
      </w:r>
      <w:r>
        <w:rPr>
          <w:spacing w:val="-2"/>
          <w:sz w:val="20"/>
        </w:rPr>
        <w:t> </w:t>
      </w:r>
      <w:r>
        <w:rPr>
          <w:sz w:val="20"/>
        </w:rPr>
        <w:t>and</w:t>
      </w:r>
      <w:r>
        <w:rPr>
          <w:spacing w:val="-2"/>
          <w:sz w:val="20"/>
        </w:rPr>
        <w:t> </w:t>
      </w:r>
      <w:r>
        <w:rPr>
          <w:sz w:val="20"/>
        </w:rPr>
        <w:t>timely</w:t>
      </w:r>
      <w:r>
        <w:rPr>
          <w:spacing w:val="-1"/>
          <w:sz w:val="20"/>
        </w:rPr>
        <w:t> </w:t>
      </w:r>
      <w:r>
        <w:rPr>
          <w:spacing w:val="-2"/>
          <w:sz w:val="20"/>
        </w:rPr>
        <w:t>information.</w:t>
      </w:r>
    </w:p>
    <w:p>
      <w:pPr>
        <w:pStyle w:val="Heading3"/>
        <w:spacing w:line="230" w:lineRule="exact"/>
      </w:pPr>
      <w:r>
        <w:rPr>
          <w:spacing w:val="-2"/>
        </w:rPr>
        <w:t>Importance:</w:t>
      </w:r>
    </w:p>
    <w:p>
      <w:pPr>
        <w:pStyle w:val="ListParagraph"/>
        <w:numPr>
          <w:ilvl w:val="1"/>
          <w:numId w:val="46"/>
        </w:numPr>
        <w:tabs>
          <w:tab w:pos="880" w:val="left" w:leader="none"/>
          <w:tab w:pos="881" w:val="left" w:leader="none"/>
        </w:tabs>
        <w:spacing w:line="244" w:lineRule="exact" w:before="0" w:after="0"/>
        <w:ind w:left="880" w:right="0" w:hanging="361"/>
        <w:jc w:val="left"/>
        <w:rPr>
          <w:sz w:val="20"/>
        </w:rPr>
      </w:pPr>
      <w:r>
        <w:rPr>
          <w:sz w:val="20"/>
        </w:rPr>
        <w:t>Converts</w:t>
      </w:r>
      <w:r>
        <w:rPr>
          <w:spacing w:val="-1"/>
          <w:sz w:val="20"/>
        </w:rPr>
        <w:t> </w:t>
      </w:r>
      <w:r>
        <w:rPr>
          <w:sz w:val="20"/>
        </w:rPr>
        <w:t>plans into </w:t>
      </w:r>
      <w:r>
        <w:rPr>
          <w:spacing w:val="-2"/>
          <w:sz w:val="20"/>
        </w:rPr>
        <w:t>action.</w:t>
      </w:r>
    </w:p>
    <w:p>
      <w:pPr>
        <w:pStyle w:val="ListParagraph"/>
        <w:numPr>
          <w:ilvl w:val="1"/>
          <w:numId w:val="46"/>
        </w:numPr>
        <w:tabs>
          <w:tab w:pos="880" w:val="left" w:leader="none"/>
          <w:tab w:pos="881" w:val="left" w:leader="none"/>
        </w:tabs>
        <w:spacing w:line="244" w:lineRule="exact" w:before="0" w:after="0"/>
        <w:ind w:left="880" w:right="0" w:hanging="361"/>
        <w:jc w:val="left"/>
        <w:rPr>
          <w:sz w:val="20"/>
        </w:rPr>
      </w:pPr>
      <w:r>
        <w:rPr>
          <w:sz w:val="20"/>
        </w:rPr>
        <w:t>Builds</w:t>
      </w:r>
      <w:r>
        <w:rPr>
          <w:spacing w:val="-4"/>
          <w:sz w:val="20"/>
        </w:rPr>
        <w:t> </w:t>
      </w:r>
      <w:r>
        <w:rPr>
          <w:sz w:val="20"/>
        </w:rPr>
        <w:t>teamwork</w:t>
      </w:r>
      <w:r>
        <w:rPr>
          <w:spacing w:val="-1"/>
          <w:sz w:val="20"/>
        </w:rPr>
        <w:t> </w:t>
      </w:r>
      <w:r>
        <w:rPr>
          <w:sz w:val="20"/>
        </w:rPr>
        <w:t>and</w:t>
      </w:r>
      <w:r>
        <w:rPr>
          <w:spacing w:val="-1"/>
          <w:sz w:val="20"/>
        </w:rPr>
        <w:t> </w:t>
      </w:r>
      <w:r>
        <w:rPr>
          <w:spacing w:val="-2"/>
          <w:sz w:val="20"/>
        </w:rPr>
        <w:t>morale.</w:t>
      </w:r>
    </w:p>
    <w:p>
      <w:pPr>
        <w:pStyle w:val="ListParagraph"/>
        <w:numPr>
          <w:ilvl w:val="1"/>
          <w:numId w:val="46"/>
        </w:numPr>
        <w:tabs>
          <w:tab w:pos="880" w:val="left" w:leader="none"/>
          <w:tab w:pos="881" w:val="left" w:leader="none"/>
        </w:tabs>
        <w:spacing w:line="245" w:lineRule="exact" w:before="0" w:after="0"/>
        <w:ind w:left="880" w:right="0" w:hanging="361"/>
        <w:jc w:val="left"/>
        <w:rPr>
          <w:sz w:val="20"/>
        </w:rPr>
      </w:pPr>
      <w:r>
        <w:rPr>
          <w:sz w:val="20"/>
        </w:rPr>
        <w:t>Promotes</w:t>
      </w:r>
      <w:r>
        <w:rPr>
          <w:spacing w:val="-1"/>
          <w:sz w:val="20"/>
        </w:rPr>
        <w:t> </w:t>
      </w:r>
      <w:r>
        <w:rPr>
          <w:sz w:val="20"/>
        </w:rPr>
        <w:t>discipline</w:t>
      </w:r>
      <w:r>
        <w:rPr>
          <w:spacing w:val="-1"/>
          <w:sz w:val="20"/>
        </w:rPr>
        <w:t> </w:t>
      </w:r>
      <w:r>
        <w:rPr>
          <w:sz w:val="20"/>
        </w:rPr>
        <w:t>and unity of </w:t>
      </w:r>
      <w:r>
        <w:rPr>
          <w:spacing w:val="-2"/>
          <w:sz w:val="20"/>
        </w:rPr>
        <w:t>command.</w:t>
      </w:r>
    </w:p>
    <w:p>
      <w:pPr>
        <w:pStyle w:val="Heading3"/>
        <w:spacing w:before="1"/>
      </w:pPr>
      <w:r>
        <w:rPr>
          <w:spacing w:val="-2"/>
        </w:rPr>
        <w:t>Example:</w:t>
      </w:r>
    </w:p>
    <w:p>
      <w:pPr>
        <w:pStyle w:val="BodyText"/>
        <w:ind w:left="160" w:firstLine="0"/>
      </w:pPr>
      <w:r>
        <w:rPr/>
        <w:t>A</w:t>
      </w:r>
      <w:r>
        <w:rPr>
          <w:spacing w:val="-13"/>
        </w:rPr>
        <w:t> </w:t>
      </w:r>
      <w:r>
        <w:rPr/>
        <w:t>precinct</w:t>
      </w:r>
      <w:r>
        <w:rPr>
          <w:spacing w:val="-1"/>
        </w:rPr>
        <w:t> </w:t>
      </w:r>
      <w:r>
        <w:rPr/>
        <w:t>commander</w:t>
      </w:r>
      <w:r>
        <w:rPr>
          <w:spacing w:val="-1"/>
        </w:rPr>
        <w:t> </w:t>
      </w:r>
      <w:r>
        <w:rPr/>
        <w:t>motivates</w:t>
      </w:r>
      <w:r>
        <w:rPr>
          <w:spacing w:val="-1"/>
        </w:rPr>
        <w:t> </w:t>
      </w:r>
      <w:r>
        <w:rPr/>
        <w:t>officers</w:t>
      </w:r>
      <w:r>
        <w:rPr>
          <w:spacing w:val="-2"/>
        </w:rPr>
        <w:t> </w:t>
      </w:r>
      <w:r>
        <w:rPr/>
        <w:t>through proper</w:t>
      </w:r>
      <w:r>
        <w:rPr>
          <w:spacing w:val="-1"/>
        </w:rPr>
        <w:t> </w:t>
      </w:r>
      <w:r>
        <w:rPr/>
        <w:t>briefing</w:t>
      </w:r>
      <w:r>
        <w:rPr>
          <w:spacing w:val="-2"/>
        </w:rPr>
        <w:t> </w:t>
      </w:r>
      <w:r>
        <w:rPr/>
        <w:t>and</w:t>
      </w:r>
      <w:r>
        <w:rPr>
          <w:spacing w:val="-1"/>
        </w:rPr>
        <w:t> </w:t>
      </w:r>
      <w:r>
        <w:rPr/>
        <w:t>recognition</w:t>
      </w:r>
      <w:r>
        <w:rPr>
          <w:spacing w:val="-1"/>
        </w:rPr>
        <w:t> </w:t>
      </w:r>
      <w:r>
        <w:rPr/>
        <w:t>of</w:t>
      </w:r>
      <w:r>
        <w:rPr>
          <w:spacing w:val="-1"/>
        </w:rPr>
        <w:t> </w:t>
      </w:r>
      <w:r>
        <w:rPr>
          <w:spacing w:val="-2"/>
        </w:rPr>
        <w:t>achievements.</w:t>
      </w:r>
    </w:p>
    <w:p>
      <w:pPr>
        <w:pStyle w:val="Heading3"/>
        <w:numPr>
          <w:ilvl w:val="0"/>
          <w:numId w:val="44"/>
        </w:numPr>
        <w:tabs>
          <w:tab w:pos="405" w:val="left" w:leader="none"/>
        </w:tabs>
        <w:spacing w:line="240" w:lineRule="auto" w:before="1" w:after="0"/>
        <w:ind w:left="404" w:right="0" w:hanging="245"/>
        <w:jc w:val="left"/>
      </w:pPr>
      <w:r>
        <w:rPr>
          <w:spacing w:val="-2"/>
        </w:rPr>
        <w:t>COORDINATING</w:t>
      </w:r>
    </w:p>
    <w:p>
      <w:pPr>
        <w:spacing w:before="0"/>
        <w:ind w:left="160" w:right="0" w:firstLine="0"/>
        <w:jc w:val="left"/>
        <w:rPr>
          <w:b/>
          <w:sz w:val="20"/>
        </w:rPr>
      </w:pPr>
      <w:r>
        <w:rPr>
          <w:b/>
          <w:spacing w:val="-2"/>
          <w:sz w:val="20"/>
        </w:rPr>
        <w:t>Definition:</w:t>
      </w:r>
    </w:p>
    <w:p>
      <w:pPr>
        <w:spacing w:before="0"/>
        <w:ind w:left="160" w:right="0" w:firstLine="0"/>
        <w:jc w:val="left"/>
        <w:rPr>
          <w:sz w:val="20"/>
        </w:rPr>
      </w:pPr>
      <w:r>
        <w:rPr>
          <w:sz w:val="20"/>
        </w:rPr>
        <w:t>Coordination</w:t>
      </w:r>
      <w:r>
        <w:rPr>
          <w:spacing w:val="-2"/>
          <w:sz w:val="20"/>
        </w:rPr>
        <w:t> </w:t>
      </w:r>
      <w:r>
        <w:rPr>
          <w:sz w:val="20"/>
        </w:rPr>
        <w:t>is</w:t>
      </w:r>
      <w:r>
        <w:rPr>
          <w:spacing w:val="-3"/>
          <w:sz w:val="20"/>
        </w:rPr>
        <w:t> </w:t>
      </w:r>
      <w:r>
        <w:rPr>
          <w:sz w:val="20"/>
        </w:rPr>
        <w:t>the</w:t>
      </w:r>
      <w:r>
        <w:rPr>
          <w:spacing w:val="-2"/>
          <w:sz w:val="20"/>
        </w:rPr>
        <w:t> </w:t>
      </w:r>
      <w:r>
        <w:rPr>
          <w:b/>
          <w:sz w:val="20"/>
        </w:rPr>
        <w:t>harmonious</w:t>
      </w:r>
      <w:r>
        <w:rPr>
          <w:b/>
          <w:spacing w:val="-3"/>
          <w:sz w:val="20"/>
        </w:rPr>
        <w:t> </w:t>
      </w:r>
      <w:r>
        <w:rPr>
          <w:b/>
          <w:sz w:val="20"/>
        </w:rPr>
        <w:t>integration</w:t>
      </w:r>
      <w:r>
        <w:rPr>
          <w:b/>
          <w:spacing w:val="-2"/>
          <w:sz w:val="20"/>
        </w:rPr>
        <w:t> </w:t>
      </w:r>
      <w:r>
        <w:rPr>
          <w:b/>
          <w:sz w:val="20"/>
        </w:rPr>
        <w:t>of</w:t>
      </w:r>
      <w:r>
        <w:rPr>
          <w:b/>
          <w:spacing w:val="-2"/>
          <w:sz w:val="20"/>
        </w:rPr>
        <w:t> </w:t>
      </w:r>
      <w:r>
        <w:rPr>
          <w:b/>
          <w:sz w:val="20"/>
        </w:rPr>
        <w:t>efforts</w:t>
      </w:r>
      <w:r>
        <w:rPr>
          <w:b/>
          <w:spacing w:val="-2"/>
          <w:sz w:val="20"/>
        </w:rPr>
        <w:t> </w:t>
      </w:r>
      <w:r>
        <w:rPr>
          <w:b/>
          <w:sz w:val="20"/>
        </w:rPr>
        <w:t>and</w:t>
      </w:r>
      <w:r>
        <w:rPr>
          <w:b/>
          <w:spacing w:val="-1"/>
          <w:sz w:val="20"/>
        </w:rPr>
        <w:t> </w:t>
      </w:r>
      <w:r>
        <w:rPr>
          <w:b/>
          <w:sz w:val="20"/>
        </w:rPr>
        <w:t>resources </w:t>
      </w:r>
      <w:r>
        <w:rPr>
          <w:sz w:val="20"/>
        </w:rPr>
        <w:t>toward</w:t>
      </w:r>
      <w:r>
        <w:rPr>
          <w:spacing w:val="-2"/>
          <w:sz w:val="20"/>
        </w:rPr>
        <w:t> </w:t>
      </w:r>
      <w:r>
        <w:rPr>
          <w:sz w:val="20"/>
        </w:rPr>
        <w:t>a</w:t>
      </w:r>
      <w:r>
        <w:rPr>
          <w:spacing w:val="-2"/>
          <w:sz w:val="20"/>
        </w:rPr>
        <w:t> </w:t>
      </w:r>
      <w:r>
        <w:rPr>
          <w:sz w:val="20"/>
        </w:rPr>
        <w:t>common</w:t>
      </w:r>
      <w:r>
        <w:rPr>
          <w:spacing w:val="-2"/>
          <w:sz w:val="20"/>
        </w:rPr>
        <w:t> purpose.</w:t>
      </w:r>
    </w:p>
    <w:p>
      <w:pPr>
        <w:pStyle w:val="Heading3"/>
        <w:spacing w:line="230" w:lineRule="exact"/>
      </w:pPr>
      <w:r>
        <w:rPr>
          <w:spacing w:val="-2"/>
        </w:rPr>
        <w:t>Characteristics:</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Ensures</w:t>
      </w:r>
      <w:r>
        <w:rPr>
          <w:spacing w:val="-3"/>
          <w:sz w:val="20"/>
        </w:rPr>
        <w:t> </w:t>
      </w:r>
      <w:r>
        <w:rPr>
          <w:b/>
          <w:sz w:val="20"/>
        </w:rPr>
        <w:t>cooperation</w:t>
      </w:r>
      <w:r>
        <w:rPr>
          <w:b/>
          <w:spacing w:val="-1"/>
          <w:sz w:val="20"/>
        </w:rPr>
        <w:t> </w:t>
      </w:r>
      <w:r>
        <w:rPr>
          <w:sz w:val="20"/>
        </w:rPr>
        <w:t>between</w:t>
      </w:r>
      <w:r>
        <w:rPr>
          <w:spacing w:val="-2"/>
          <w:sz w:val="20"/>
        </w:rPr>
        <w:t> </w:t>
      </w:r>
      <w:r>
        <w:rPr>
          <w:sz w:val="20"/>
        </w:rPr>
        <w:t>divisions</w:t>
      </w:r>
      <w:r>
        <w:rPr>
          <w:spacing w:val="-2"/>
          <w:sz w:val="20"/>
        </w:rPr>
        <w:t> </w:t>
      </w:r>
      <w:r>
        <w:rPr>
          <w:sz w:val="20"/>
        </w:rPr>
        <w:t>and</w:t>
      </w:r>
      <w:r>
        <w:rPr>
          <w:spacing w:val="-1"/>
          <w:sz w:val="20"/>
        </w:rPr>
        <w:t> </w:t>
      </w:r>
      <w:r>
        <w:rPr>
          <w:spacing w:val="-2"/>
          <w:sz w:val="20"/>
        </w:rPr>
        <w:t>units.</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Eliminates</w:t>
      </w:r>
      <w:r>
        <w:rPr>
          <w:spacing w:val="-1"/>
          <w:sz w:val="20"/>
        </w:rPr>
        <w:t> </w:t>
      </w:r>
      <w:r>
        <w:rPr>
          <w:sz w:val="20"/>
        </w:rPr>
        <w:t>duplication</w:t>
      </w:r>
      <w:r>
        <w:rPr>
          <w:spacing w:val="-2"/>
          <w:sz w:val="20"/>
        </w:rPr>
        <w:t> </w:t>
      </w:r>
      <w:r>
        <w:rPr>
          <w:sz w:val="20"/>
        </w:rPr>
        <w:t>of</w:t>
      </w:r>
      <w:r>
        <w:rPr>
          <w:spacing w:val="-1"/>
          <w:sz w:val="20"/>
        </w:rPr>
        <w:t> </w:t>
      </w:r>
      <w:r>
        <w:rPr>
          <w:spacing w:val="-2"/>
          <w:sz w:val="20"/>
        </w:rPr>
        <w:t>work.</w:t>
      </w:r>
    </w:p>
    <w:p>
      <w:pPr>
        <w:pStyle w:val="Heading3"/>
        <w:numPr>
          <w:ilvl w:val="1"/>
          <w:numId w:val="44"/>
        </w:numPr>
        <w:tabs>
          <w:tab w:pos="880" w:val="left" w:leader="none"/>
          <w:tab w:pos="881" w:val="left" w:leader="none"/>
        </w:tabs>
        <w:spacing w:line="240" w:lineRule="auto" w:before="0" w:after="0"/>
        <w:ind w:left="160" w:right="6724" w:firstLine="360"/>
        <w:jc w:val="left"/>
      </w:pPr>
      <w:r>
        <w:rPr>
          <w:b w:val="0"/>
        </w:rPr>
        <w:t>Promotes</w:t>
      </w:r>
      <w:r>
        <w:rPr>
          <w:b w:val="0"/>
          <w:spacing w:val="-13"/>
        </w:rPr>
        <w:t> </w:t>
      </w:r>
      <w:r>
        <w:rPr/>
        <w:t>efficiency</w:t>
      </w:r>
      <w:r>
        <w:rPr>
          <w:spacing w:val="-12"/>
        </w:rPr>
        <w:t> </w:t>
      </w:r>
      <w:r>
        <w:rPr/>
        <w:t>and</w:t>
      </w:r>
      <w:r>
        <w:rPr>
          <w:spacing w:val="-13"/>
        </w:rPr>
        <w:t> </w:t>
      </w:r>
      <w:r>
        <w:rPr/>
        <w:t>synchronization</w:t>
      </w:r>
      <w:r>
        <w:rPr>
          <w:b w:val="0"/>
        </w:rPr>
        <w:t>. </w:t>
      </w:r>
      <w:r>
        <w:rPr/>
        <w:t>Tools of Coordination:</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Meetings</w:t>
      </w:r>
      <w:r>
        <w:rPr>
          <w:spacing w:val="-2"/>
          <w:sz w:val="20"/>
        </w:rPr>
        <w:t> </w:t>
      </w:r>
      <w:r>
        <w:rPr>
          <w:sz w:val="20"/>
        </w:rPr>
        <w:t>and</w:t>
      </w:r>
      <w:r>
        <w:rPr>
          <w:spacing w:val="-2"/>
          <w:sz w:val="20"/>
        </w:rPr>
        <w:t> conferences</w:t>
      </w:r>
    </w:p>
    <w:p>
      <w:pPr>
        <w:pStyle w:val="ListParagraph"/>
        <w:numPr>
          <w:ilvl w:val="1"/>
          <w:numId w:val="44"/>
        </w:numPr>
        <w:tabs>
          <w:tab w:pos="880" w:val="left" w:leader="none"/>
          <w:tab w:pos="881" w:val="left" w:leader="none"/>
        </w:tabs>
        <w:spacing w:line="244" w:lineRule="exact" w:before="0" w:after="0"/>
        <w:ind w:left="880" w:right="0" w:hanging="361"/>
        <w:jc w:val="left"/>
        <w:rPr>
          <w:sz w:val="20"/>
        </w:rPr>
      </w:pPr>
      <w:r>
        <w:rPr>
          <w:sz w:val="20"/>
        </w:rPr>
        <w:t>Reports</w:t>
      </w:r>
      <w:r>
        <w:rPr>
          <w:spacing w:val="-2"/>
          <w:sz w:val="20"/>
        </w:rPr>
        <w:t> </w:t>
      </w:r>
      <w:r>
        <w:rPr>
          <w:sz w:val="20"/>
        </w:rPr>
        <w:t>and</w:t>
      </w:r>
      <w:r>
        <w:rPr>
          <w:spacing w:val="-2"/>
          <w:sz w:val="20"/>
        </w:rPr>
        <w:t> </w:t>
      </w:r>
      <w:r>
        <w:rPr>
          <w:sz w:val="20"/>
        </w:rPr>
        <w:t>feedback</w:t>
      </w:r>
      <w:r>
        <w:rPr>
          <w:spacing w:val="-1"/>
          <w:sz w:val="20"/>
        </w:rPr>
        <w:t> </w:t>
      </w:r>
      <w:r>
        <w:rPr>
          <w:spacing w:val="-2"/>
          <w:sz w:val="20"/>
        </w:rPr>
        <w:t>systems</w:t>
      </w:r>
    </w:p>
    <w:p>
      <w:pPr>
        <w:pStyle w:val="ListParagraph"/>
        <w:numPr>
          <w:ilvl w:val="1"/>
          <w:numId w:val="44"/>
        </w:numPr>
        <w:tabs>
          <w:tab w:pos="880" w:val="left" w:leader="none"/>
          <w:tab w:pos="881" w:val="left" w:leader="none"/>
        </w:tabs>
        <w:spacing w:line="245" w:lineRule="exact" w:before="0" w:after="0"/>
        <w:ind w:left="880" w:right="0" w:hanging="361"/>
        <w:jc w:val="left"/>
        <w:rPr>
          <w:sz w:val="20"/>
        </w:rPr>
      </w:pPr>
      <w:r>
        <w:rPr>
          <w:sz w:val="20"/>
        </w:rPr>
        <w:t>Inter-agency</w:t>
      </w:r>
      <w:r>
        <w:rPr>
          <w:spacing w:val="-5"/>
          <w:sz w:val="20"/>
        </w:rPr>
        <w:t> </w:t>
      </w:r>
      <w:r>
        <w:rPr>
          <w:sz w:val="20"/>
        </w:rPr>
        <w:t>task</w:t>
      </w:r>
      <w:r>
        <w:rPr>
          <w:spacing w:val="-3"/>
          <w:sz w:val="20"/>
        </w:rPr>
        <w:t> </w:t>
      </w:r>
      <w:r>
        <w:rPr>
          <w:spacing w:val="-2"/>
          <w:sz w:val="20"/>
        </w:rPr>
        <w:t>forces</w:t>
      </w:r>
    </w:p>
    <w:p>
      <w:pPr>
        <w:pStyle w:val="ListParagraph"/>
        <w:numPr>
          <w:ilvl w:val="1"/>
          <w:numId w:val="44"/>
        </w:numPr>
        <w:tabs>
          <w:tab w:pos="880" w:val="left" w:leader="none"/>
          <w:tab w:pos="881" w:val="left" w:leader="none"/>
        </w:tabs>
        <w:spacing w:line="245" w:lineRule="exact" w:before="0" w:after="0"/>
        <w:ind w:left="880" w:right="0" w:hanging="361"/>
        <w:jc w:val="left"/>
        <w:rPr>
          <w:sz w:val="20"/>
        </w:rPr>
      </w:pPr>
      <w:r>
        <w:rPr>
          <w:sz w:val="20"/>
        </w:rPr>
        <w:t>Communication</w:t>
      </w:r>
      <w:r>
        <w:rPr>
          <w:spacing w:val="-2"/>
          <w:sz w:val="20"/>
        </w:rPr>
        <w:t> networks</w:t>
      </w:r>
    </w:p>
    <w:p>
      <w:pPr>
        <w:pStyle w:val="Heading3"/>
        <w:spacing w:line="230" w:lineRule="exact"/>
      </w:pPr>
      <w:r>
        <w:rPr>
          <w:spacing w:val="-2"/>
        </w:rPr>
        <w:t>Example:</w:t>
      </w:r>
    </w:p>
    <w:p>
      <w:pPr>
        <w:spacing w:before="0"/>
        <w:ind w:left="160" w:right="0" w:firstLine="0"/>
        <w:jc w:val="left"/>
        <w:rPr>
          <w:sz w:val="20"/>
        </w:rPr>
      </w:pPr>
      <w:r>
        <w:rPr>
          <w:sz w:val="20"/>
        </w:rPr>
        <w:t>The</w:t>
      </w:r>
      <w:r>
        <w:rPr>
          <w:spacing w:val="-6"/>
          <w:sz w:val="20"/>
        </w:rPr>
        <w:t> </w:t>
      </w:r>
      <w:r>
        <w:rPr>
          <w:sz w:val="20"/>
        </w:rPr>
        <w:t>coordination</w:t>
      </w:r>
      <w:r>
        <w:rPr>
          <w:spacing w:val="-3"/>
          <w:sz w:val="20"/>
        </w:rPr>
        <w:t> </w:t>
      </w:r>
      <w:r>
        <w:rPr>
          <w:sz w:val="20"/>
        </w:rPr>
        <w:t>between</w:t>
      </w:r>
      <w:r>
        <w:rPr>
          <w:spacing w:val="-3"/>
          <w:sz w:val="20"/>
        </w:rPr>
        <w:t> </w:t>
      </w:r>
      <w:r>
        <w:rPr>
          <w:sz w:val="20"/>
        </w:rPr>
        <w:t>the</w:t>
      </w:r>
      <w:r>
        <w:rPr>
          <w:spacing w:val="-2"/>
          <w:sz w:val="20"/>
        </w:rPr>
        <w:t> </w:t>
      </w:r>
      <w:r>
        <w:rPr>
          <w:b/>
          <w:sz w:val="20"/>
        </w:rPr>
        <w:t>PNP,</w:t>
      </w:r>
      <w:r>
        <w:rPr>
          <w:b/>
          <w:spacing w:val="-3"/>
          <w:sz w:val="20"/>
        </w:rPr>
        <w:t> </w:t>
      </w:r>
      <w:r>
        <w:rPr>
          <w:b/>
          <w:sz w:val="20"/>
        </w:rPr>
        <w:t>NBI,</w:t>
      </w:r>
      <w:r>
        <w:rPr>
          <w:b/>
          <w:spacing w:val="-4"/>
          <w:sz w:val="20"/>
        </w:rPr>
        <w:t> </w:t>
      </w:r>
      <w:r>
        <w:rPr>
          <w:b/>
          <w:sz w:val="20"/>
        </w:rPr>
        <w:t>and</w:t>
      </w:r>
      <w:r>
        <w:rPr>
          <w:b/>
          <w:spacing w:val="-3"/>
          <w:sz w:val="20"/>
        </w:rPr>
        <w:t> </w:t>
      </w:r>
      <w:r>
        <w:rPr>
          <w:b/>
          <w:sz w:val="20"/>
        </w:rPr>
        <w:t>BJMP</w:t>
      </w:r>
      <w:r>
        <w:rPr>
          <w:b/>
          <w:spacing w:val="-2"/>
          <w:sz w:val="20"/>
        </w:rPr>
        <w:t> </w:t>
      </w:r>
      <w:r>
        <w:rPr>
          <w:sz w:val="20"/>
        </w:rPr>
        <w:t>during</w:t>
      </w:r>
      <w:r>
        <w:rPr>
          <w:spacing w:val="-3"/>
          <w:sz w:val="20"/>
        </w:rPr>
        <w:t> </w:t>
      </w:r>
      <w:r>
        <w:rPr>
          <w:sz w:val="20"/>
        </w:rPr>
        <w:t>anti-terrorism</w:t>
      </w:r>
      <w:r>
        <w:rPr>
          <w:spacing w:val="-3"/>
          <w:sz w:val="20"/>
        </w:rPr>
        <w:t> </w:t>
      </w:r>
      <w:r>
        <w:rPr>
          <w:sz w:val="20"/>
        </w:rPr>
        <w:t>or</w:t>
      </w:r>
      <w:r>
        <w:rPr>
          <w:spacing w:val="-3"/>
          <w:sz w:val="20"/>
        </w:rPr>
        <w:t> </w:t>
      </w:r>
      <w:r>
        <w:rPr>
          <w:sz w:val="20"/>
        </w:rPr>
        <w:t>rescue</w:t>
      </w:r>
      <w:r>
        <w:rPr>
          <w:spacing w:val="-3"/>
          <w:sz w:val="20"/>
        </w:rPr>
        <w:t> </w:t>
      </w:r>
      <w:r>
        <w:rPr>
          <w:spacing w:val="-2"/>
          <w:sz w:val="20"/>
        </w:rPr>
        <w:t>operations.</w:t>
      </w:r>
    </w:p>
    <w:p>
      <w:pPr>
        <w:pStyle w:val="Heading3"/>
        <w:numPr>
          <w:ilvl w:val="0"/>
          <w:numId w:val="44"/>
        </w:numPr>
        <w:tabs>
          <w:tab w:pos="394" w:val="left" w:leader="none"/>
        </w:tabs>
        <w:spacing w:line="240" w:lineRule="auto" w:before="0" w:after="0"/>
        <w:ind w:left="393" w:right="0" w:hanging="234"/>
        <w:jc w:val="left"/>
      </w:pPr>
      <w:r>
        <w:rPr>
          <w:spacing w:val="-2"/>
        </w:rPr>
        <w:t>CONTROLLING</w:t>
      </w:r>
    </w:p>
    <w:p>
      <w:pPr>
        <w:spacing w:before="0"/>
        <w:ind w:left="160" w:right="0" w:firstLine="0"/>
        <w:jc w:val="left"/>
        <w:rPr>
          <w:b/>
          <w:sz w:val="20"/>
        </w:rPr>
      </w:pPr>
      <w:r>
        <w:rPr>
          <w:b/>
          <w:spacing w:val="-2"/>
          <w:sz w:val="20"/>
        </w:rPr>
        <w:t>Definition:</w:t>
      </w:r>
    </w:p>
    <w:p>
      <w:pPr>
        <w:spacing w:before="0"/>
        <w:ind w:left="160" w:right="0" w:firstLine="0"/>
        <w:jc w:val="left"/>
        <w:rPr>
          <w:sz w:val="20"/>
        </w:rPr>
      </w:pPr>
      <w:r>
        <w:rPr>
          <w:sz w:val="20"/>
        </w:rPr>
        <w:t>Controlling</w:t>
      </w:r>
      <w:r>
        <w:rPr>
          <w:spacing w:val="-2"/>
          <w:sz w:val="20"/>
        </w:rPr>
        <w:t> </w:t>
      </w:r>
      <w:r>
        <w:rPr>
          <w:sz w:val="20"/>
        </w:rPr>
        <w:t>is</w:t>
      </w:r>
      <w:r>
        <w:rPr>
          <w:spacing w:val="-1"/>
          <w:sz w:val="20"/>
        </w:rPr>
        <w:t> </w:t>
      </w:r>
      <w:r>
        <w:rPr>
          <w:sz w:val="20"/>
        </w:rPr>
        <w:t>the</w:t>
      </w:r>
      <w:r>
        <w:rPr>
          <w:spacing w:val="-2"/>
          <w:sz w:val="20"/>
        </w:rPr>
        <w:t> </w:t>
      </w:r>
      <w:r>
        <w:rPr>
          <w:b/>
          <w:sz w:val="20"/>
        </w:rPr>
        <w:t>process</w:t>
      </w:r>
      <w:r>
        <w:rPr>
          <w:b/>
          <w:spacing w:val="-2"/>
          <w:sz w:val="20"/>
        </w:rPr>
        <w:t> </w:t>
      </w:r>
      <w:r>
        <w:rPr>
          <w:b/>
          <w:sz w:val="20"/>
        </w:rPr>
        <w:t>of</w:t>
      </w:r>
      <w:r>
        <w:rPr>
          <w:b/>
          <w:spacing w:val="-2"/>
          <w:sz w:val="20"/>
        </w:rPr>
        <w:t> </w:t>
      </w:r>
      <w:r>
        <w:rPr>
          <w:b/>
          <w:sz w:val="20"/>
        </w:rPr>
        <w:t>measuring</w:t>
      </w:r>
      <w:r>
        <w:rPr>
          <w:b/>
          <w:spacing w:val="-1"/>
          <w:sz w:val="20"/>
        </w:rPr>
        <w:t> </w:t>
      </w:r>
      <w:r>
        <w:rPr>
          <w:b/>
          <w:sz w:val="20"/>
        </w:rPr>
        <w:t>actual</w:t>
      </w:r>
      <w:r>
        <w:rPr>
          <w:b/>
          <w:spacing w:val="-1"/>
          <w:sz w:val="20"/>
        </w:rPr>
        <w:t> </w:t>
      </w:r>
      <w:r>
        <w:rPr>
          <w:b/>
          <w:sz w:val="20"/>
        </w:rPr>
        <w:t>performance</w:t>
      </w:r>
      <w:r>
        <w:rPr>
          <w:sz w:val="20"/>
        </w:rPr>
        <w:t>,</w:t>
      </w:r>
      <w:r>
        <w:rPr>
          <w:spacing w:val="-1"/>
          <w:sz w:val="20"/>
        </w:rPr>
        <w:t> </w:t>
      </w:r>
      <w:r>
        <w:rPr>
          <w:sz w:val="20"/>
        </w:rPr>
        <w:t>comparing</w:t>
      </w:r>
      <w:r>
        <w:rPr>
          <w:spacing w:val="1"/>
          <w:sz w:val="20"/>
        </w:rPr>
        <w:t> </w:t>
      </w:r>
      <w:r>
        <w:rPr>
          <w:sz w:val="20"/>
        </w:rPr>
        <w:t>it</w:t>
      </w:r>
      <w:r>
        <w:rPr>
          <w:spacing w:val="-2"/>
          <w:sz w:val="20"/>
        </w:rPr>
        <w:t> </w:t>
      </w:r>
      <w:r>
        <w:rPr>
          <w:sz w:val="20"/>
        </w:rPr>
        <w:t>with</w:t>
      </w:r>
      <w:r>
        <w:rPr>
          <w:spacing w:val="-2"/>
          <w:sz w:val="20"/>
        </w:rPr>
        <w:t> </w:t>
      </w:r>
      <w:r>
        <w:rPr>
          <w:sz w:val="20"/>
        </w:rPr>
        <w:t>standards,</w:t>
      </w:r>
      <w:r>
        <w:rPr>
          <w:spacing w:val="-1"/>
          <w:sz w:val="20"/>
        </w:rPr>
        <w:t> </w:t>
      </w:r>
      <w:r>
        <w:rPr>
          <w:sz w:val="20"/>
        </w:rPr>
        <w:t>and</w:t>
      </w:r>
      <w:r>
        <w:rPr>
          <w:spacing w:val="-2"/>
          <w:sz w:val="20"/>
        </w:rPr>
        <w:t> </w:t>
      </w:r>
      <w:r>
        <w:rPr>
          <w:sz w:val="20"/>
        </w:rPr>
        <w:t>taking</w:t>
      </w:r>
      <w:r>
        <w:rPr>
          <w:spacing w:val="-1"/>
          <w:sz w:val="20"/>
        </w:rPr>
        <w:t> </w:t>
      </w:r>
      <w:r>
        <w:rPr>
          <w:sz w:val="20"/>
        </w:rPr>
        <w:t>corrective</w:t>
      </w:r>
      <w:r>
        <w:rPr>
          <w:spacing w:val="-3"/>
          <w:sz w:val="20"/>
        </w:rPr>
        <w:t> </w:t>
      </w:r>
      <w:r>
        <w:rPr>
          <w:sz w:val="20"/>
        </w:rPr>
        <w:t>action</w:t>
      </w:r>
      <w:r>
        <w:rPr>
          <w:spacing w:val="-1"/>
          <w:sz w:val="20"/>
        </w:rPr>
        <w:t> </w:t>
      </w:r>
      <w:r>
        <w:rPr>
          <w:sz w:val="20"/>
        </w:rPr>
        <w:t>if</w:t>
      </w:r>
      <w:r>
        <w:rPr>
          <w:spacing w:val="-1"/>
          <w:sz w:val="20"/>
        </w:rPr>
        <w:t> </w:t>
      </w:r>
      <w:r>
        <w:rPr>
          <w:spacing w:val="-2"/>
          <w:sz w:val="20"/>
        </w:rPr>
        <w:t>necessary.</w:t>
      </w:r>
    </w:p>
    <w:p>
      <w:pPr>
        <w:pStyle w:val="Heading3"/>
        <w:spacing w:before="1"/>
      </w:pPr>
      <w:r>
        <w:rPr/>
        <w:t>Steps</w:t>
      </w:r>
      <w:r>
        <w:rPr>
          <w:spacing w:val="-3"/>
        </w:rPr>
        <w:t> </w:t>
      </w:r>
      <w:r>
        <w:rPr/>
        <w:t>in</w:t>
      </w:r>
      <w:r>
        <w:rPr>
          <w:spacing w:val="-2"/>
        </w:rPr>
        <w:t> </w:t>
      </w:r>
      <w:r>
        <w:rPr/>
        <w:t>the</w:t>
      </w:r>
      <w:r>
        <w:rPr>
          <w:spacing w:val="-2"/>
        </w:rPr>
        <w:t> </w:t>
      </w:r>
      <w:r>
        <w:rPr/>
        <w:t>Control</w:t>
      </w:r>
      <w:r>
        <w:rPr>
          <w:spacing w:val="-2"/>
        </w:rPr>
        <w:t> Process:</w:t>
      </w:r>
    </w:p>
    <w:p>
      <w:pPr>
        <w:pStyle w:val="ListParagraph"/>
        <w:numPr>
          <w:ilvl w:val="0"/>
          <w:numId w:val="47"/>
        </w:numPr>
        <w:tabs>
          <w:tab w:pos="880" w:val="left" w:leader="none"/>
          <w:tab w:pos="881" w:val="left" w:leader="none"/>
        </w:tabs>
        <w:spacing w:line="240" w:lineRule="auto" w:before="0" w:after="0"/>
        <w:ind w:left="880" w:right="0" w:hanging="361"/>
        <w:jc w:val="left"/>
        <w:rPr>
          <w:sz w:val="20"/>
        </w:rPr>
      </w:pPr>
      <w:r>
        <w:rPr>
          <w:b/>
          <w:sz w:val="20"/>
        </w:rPr>
        <w:t>Establish</w:t>
      </w:r>
      <w:r>
        <w:rPr>
          <w:b/>
          <w:spacing w:val="-3"/>
          <w:sz w:val="20"/>
        </w:rPr>
        <w:t> </w:t>
      </w:r>
      <w:r>
        <w:rPr>
          <w:b/>
          <w:sz w:val="20"/>
        </w:rPr>
        <w:t>standards</w:t>
      </w:r>
      <w:r>
        <w:rPr>
          <w:b/>
          <w:spacing w:val="-3"/>
          <w:sz w:val="20"/>
        </w:rPr>
        <w:t> </w:t>
      </w:r>
      <w:r>
        <w:rPr>
          <w:sz w:val="20"/>
        </w:rPr>
        <w:t>–</w:t>
      </w:r>
      <w:r>
        <w:rPr>
          <w:spacing w:val="-3"/>
          <w:sz w:val="20"/>
        </w:rPr>
        <w:t> </w:t>
      </w:r>
      <w:r>
        <w:rPr>
          <w:sz w:val="20"/>
        </w:rPr>
        <w:t>Set</w:t>
      </w:r>
      <w:r>
        <w:rPr>
          <w:spacing w:val="-3"/>
          <w:sz w:val="20"/>
        </w:rPr>
        <w:t> </w:t>
      </w:r>
      <w:r>
        <w:rPr>
          <w:sz w:val="20"/>
        </w:rPr>
        <w:t>measurable</w:t>
      </w:r>
      <w:r>
        <w:rPr>
          <w:spacing w:val="-3"/>
          <w:sz w:val="20"/>
        </w:rPr>
        <w:t> </w:t>
      </w:r>
      <w:r>
        <w:rPr>
          <w:sz w:val="20"/>
        </w:rPr>
        <w:t>performance</w:t>
      </w:r>
      <w:r>
        <w:rPr>
          <w:spacing w:val="-3"/>
          <w:sz w:val="20"/>
        </w:rPr>
        <w:t> </w:t>
      </w:r>
      <w:r>
        <w:rPr>
          <w:spacing w:val="-2"/>
          <w:sz w:val="20"/>
        </w:rPr>
        <w:t>targets.</w:t>
      </w:r>
    </w:p>
    <w:p>
      <w:pPr>
        <w:pStyle w:val="Heading3"/>
        <w:numPr>
          <w:ilvl w:val="0"/>
          <w:numId w:val="47"/>
        </w:numPr>
        <w:tabs>
          <w:tab w:pos="880" w:val="left" w:leader="none"/>
          <w:tab w:pos="881" w:val="left" w:leader="none"/>
        </w:tabs>
        <w:spacing w:line="240" w:lineRule="auto" w:before="0" w:after="0"/>
        <w:ind w:left="880" w:right="0" w:hanging="361"/>
        <w:jc w:val="left"/>
      </w:pPr>
      <w:r>
        <w:rPr/>
        <w:t>Measure</w:t>
      </w:r>
      <w:r>
        <w:rPr>
          <w:spacing w:val="-4"/>
        </w:rPr>
        <w:t> </w:t>
      </w:r>
      <w:r>
        <w:rPr/>
        <w:t>actual</w:t>
      </w:r>
      <w:r>
        <w:rPr>
          <w:spacing w:val="-3"/>
        </w:rPr>
        <w:t> </w:t>
      </w:r>
      <w:r>
        <w:rPr>
          <w:spacing w:val="-2"/>
        </w:rPr>
        <w:t>performance.</w:t>
      </w:r>
    </w:p>
    <w:p>
      <w:pPr>
        <w:pStyle w:val="ListParagraph"/>
        <w:numPr>
          <w:ilvl w:val="0"/>
          <w:numId w:val="47"/>
        </w:numPr>
        <w:tabs>
          <w:tab w:pos="880" w:val="left" w:leader="none"/>
          <w:tab w:pos="881" w:val="left" w:leader="none"/>
        </w:tabs>
        <w:spacing w:line="240" w:lineRule="auto" w:before="0" w:after="0"/>
        <w:ind w:left="880" w:right="0" w:hanging="361"/>
        <w:jc w:val="left"/>
        <w:rPr>
          <w:b/>
          <w:sz w:val="20"/>
        </w:rPr>
      </w:pPr>
      <w:r>
        <w:rPr>
          <w:b/>
          <w:sz w:val="20"/>
        </w:rPr>
        <w:t>Compare</w:t>
      </w:r>
      <w:r>
        <w:rPr>
          <w:b/>
          <w:spacing w:val="-6"/>
          <w:sz w:val="20"/>
        </w:rPr>
        <w:t> </w:t>
      </w:r>
      <w:r>
        <w:rPr>
          <w:b/>
          <w:sz w:val="20"/>
        </w:rPr>
        <w:t>results</w:t>
      </w:r>
      <w:r>
        <w:rPr>
          <w:b/>
          <w:spacing w:val="-5"/>
          <w:sz w:val="20"/>
        </w:rPr>
        <w:t> </w:t>
      </w:r>
      <w:r>
        <w:rPr>
          <w:b/>
          <w:sz w:val="20"/>
        </w:rPr>
        <w:t>with</w:t>
      </w:r>
      <w:r>
        <w:rPr>
          <w:b/>
          <w:spacing w:val="-5"/>
          <w:sz w:val="20"/>
        </w:rPr>
        <w:t> </w:t>
      </w:r>
      <w:r>
        <w:rPr>
          <w:b/>
          <w:spacing w:val="-2"/>
          <w:sz w:val="20"/>
        </w:rPr>
        <w:t>standards.</w:t>
      </w:r>
    </w:p>
    <w:p>
      <w:pPr>
        <w:pStyle w:val="ListParagraph"/>
        <w:numPr>
          <w:ilvl w:val="0"/>
          <w:numId w:val="47"/>
        </w:numPr>
        <w:tabs>
          <w:tab w:pos="880" w:val="left" w:leader="none"/>
          <w:tab w:pos="881" w:val="left" w:leader="none"/>
        </w:tabs>
        <w:spacing w:line="240" w:lineRule="auto" w:before="0" w:after="0"/>
        <w:ind w:left="880" w:right="0" w:hanging="361"/>
        <w:jc w:val="left"/>
        <w:rPr>
          <w:sz w:val="20"/>
        </w:rPr>
      </w:pPr>
      <w:r>
        <w:rPr>
          <w:b/>
          <w:sz w:val="20"/>
        </w:rPr>
        <w:t>Take</w:t>
      </w:r>
      <w:r>
        <w:rPr>
          <w:b/>
          <w:spacing w:val="-6"/>
          <w:sz w:val="20"/>
        </w:rPr>
        <w:t> </w:t>
      </w:r>
      <w:r>
        <w:rPr>
          <w:b/>
          <w:sz w:val="20"/>
        </w:rPr>
        <w:t>corrective</w:t>
      </w:r>
      <w:r>
        <w:rPr>
          <w:b/>
          <w:spacing w:val="-6"/>
          <w:sz w:val="20"/>
        </w:rPr>
        <w:t> </w:t>
      </w:r>
      <w:r>
        <w:rPr>
          <w:b/>
          <w:sz w:val="20"/>
        </w:rPr>
        <w:t>actions</w:t>
      </w:r>
      <w:r>
        <w:rPr>
          <w:b/>
          <w:spacing w:val="-5"/>
          <w:sz w:val="20"/>
        </w:rPr>
        <w:t> </w:t>
      </w:r>
      <w:r>
        <w:rPr>
          <w:sz w:val="20"/>
        </w:rPr>
        <w:t>if</w:t>
      </w:r>
      <w:r>
        <w:rPr>
          <w:spacing w:val="-5"/>
          <w:sz w:val="20"/>
        </w:rPr>
        <w:t> </w:t>
      </w:r>
      <w:r>
        <w:rPr>
          <w:sz w:val="20"/>
        </w:rPr>
        <w:t>deviations</w:t>
      </w:r>
      <w:r>
        <w:rPr>
          <w:spacing w:val="-5"/>
          <w:sz w:val="20"/>
        </w:rPr>
        <w:t> </w:t>
      </w:r>
      <w:r>
        <w:rPr>
          <w:spacing w:val="-2"/>
          <w:sz w:val="20"/>
        </w:rPr>
        <w:t>occur.</w:t>
      </w:r>
    </w:p>
    <w:p>
      <w:pPr>
        <w:pStyle w:val="Heading3"/>
        <w:spacing w:line="230" w:lineRule="exact"/>
      </w:pPr>
      <w:r>
        <w:rPr>
          <w:spacing w:val="-2"/>
        </w:rPr>
        <w:t>Importance:</w:t>
      </w:r>
    </w:p>
    <w:p>
      <w:pPr>
        <w:pStyle w:val="ListParagraph"/>
        <w:numPr>
          <w:ilvl w:val="1"/>
          <w:numId w:val="47"/>
        </w:numPr>
        <w:tabs>
          <w:tab w:pos="880" w:val="left" w:leader="none"/>
          <w:tab w:pos="881" w:val="left" w:leader="none"/>
        </w:tabs>
        <w:spacing w:line="244" w:lineRule="exact" w:before="0" w:after="0"/>
        <w:ind w:left="880" w:right="0" w:hanging="361"/>
        <w:jc w:val="left"/>
        <w:rPr>
          <w:sz w:val="20"/>
        </w:rPr>
      </w:pPr>
      <w:r>
        <w:rPr>
          <w:sz w:val="20"/>
        </w:rPr>
        <w:t>Ensures</w:t>
      </w:r>
      <w:r>
        <w:rPr>
          <w:spacing w:val="-2"/>
          <w:sz w:val="20"/>
        </w:rPr>
        <w:t> </w:t>
      </w:r>
      <w:r>
        <w:rPr>
          <w:sz w:val="20"/>
        </w:rPr>
        <w:t>objectives</w:t>
      </w:r>
      <w:r>
        <w:rPr>
          <w:spacing w:val="-2"/>
          <w:sz w:val="20"/>
        </w:rPr>
        <w:t> </w:t>
      </w:r>
      <w:r>
        <w:rPr>
          <w:sz w:val="20"/>
        </w:rPr>
        <w:t>are</w:t>
      </w:r>
      <w:r>
        <w:rPr>
          <w:spacing w:val="-3"/>
          <w:sz w:val="20"/>
        </w:rPr>
        <w:t> </w:t>
      </w:r>
      <w:r>
        <w:rPr>
          <w:sz w:val="20"/>
        </w:rPr>
        <w:t>met </w:t>
      </w:r>
      <w:r>
        <w:rPr>
          <w:spacing w:val="-2"/>
          <w:sz w:val="20"/>
        </w:rPr>
        <w:t>efficiently.</w:t>
      </w:r>
    </w:p>
    <w:p>
      <w:pPr>
        <w:pStyle w:val="ListParagraph"/>
        <w:numPr>
          <w:ilvl w:val="1"/>
          <w:numId w:val="47"/>
        </w:numPr>
        <w:tabs>
          <w:tab w:pos="880" w:val="left" w:leader="none"/>
          <w:tab w:pos="881" w:val="left" w:leader="none"/>
        </w:tabs>
        <w:spacing w:line="244" w:lineRule="exact" w:before="0" w:after="0"/>
        <w:ind w:left="880" w:right="0" w:hanging="361"/>
        <w:jc w:val="left"/>
        <w:rPr>
          <w:sz w:val="20"/>
        </w:rPr>
      </w:pPr>
      <w:r>
        <w:rPr>
          <w:sz w:val="20"/>
        </w:rPr>
        <w:t>Detects</w:t>
      </w:r>
      <w:r>
        <w:rPr>
          <w:spacing w:val="-4"/>
          <w:sz w:val="20"/>
        </w:rPr>
        <w:t> </w:t>
      </w:r>
      <w:r>
        <w:rPr>
          <w:sz w:val="20"/>
        </w:rPr>
        <w:t>weaknesses</w:t>
      </w:r>
      <w:r>
        <w:rPr>
          <w:spacing w:val="-5"/>
          <w:sz w:val="20"/>
        </w:rPr>
        <w:t> </w:t>
      </w:r>
      <w:r>
        <w:rPr>
          <w:sz w:val="20"/>
        </w:rPr>
        <w:t>in</w:t>
      </w:r>
      <w:r>
        <w:rPr>
          <w:spacing w:val="-3"/>
          <w:sz w:val="20"/>
        </w:rPr>
        <w:t> </w:t>
      </w:r>
      <w:r>
        <w:rPr>
          <w:spacing w:val="-2"/>
          <w:sz w:val="20"/>
        </w:rPr>
        <w:t>operation.</w:t>
      </w:r>
    </w:p>
    <w:p>
      <w:pPr>
        <w:pStyle w:val="ListParagraph"/>
        <w:numPr>
          <w:ilvl w:val="1"/>
          <w:numId w:val="47"/>
        </w:numPr>
        <w:tabs>
          <w:tab w:pos="880" w:val="left" w:leader="none"/>
          <w:tab w:pos="881" w:val="left" w:leader="none"/>
        </w:tabs>
        <w:spacing w:line="244" w:lineRule="exact" w:before="0" w:after="0"/>
        <w:ind w:left="880" w:right="0" w:hanging="361"/>
        <w:jc w:val="left"/>
        <w:rPr>
          <w:sz w:val="20"/>
        </w:rPr>
      </w:pPr>
      <w:r>
        <w:rPr>
          <w:sz w:val="20"/>
        </w:rPr>
        <w:t>Provides</w:t>
      </w:r>
      <w:r>
        <w:rPr>
          <w:spacing w:val="-2"/>
          <w:sz w:val="20"/>
        </w:rPr>
        <w:t> </w:t>
      </w:r>
      <w:r>
        <w:rPr>
          <w:sz w:val="20"/>
        </w:rPr>
        <w:t>a</w:t>
      </w:r>
      <w:r>
        <w:rPr>
          <w:spacing w:val="-1"/>
          <w:sz w:val="20"/>
        </w:rPr>
        <w:t> </w:t>
      </w:r>
      <w:r>
        <w:rPr>
          <w:sz w:val="20"/>
        </w:rPr>
        <w:t>basis</w:t>
      </w:r>
      <w:r>
        <w:rPr>
          <w:spacing w:val="-2"/>
          <w:sz w:val="20"/>
        </w:rPr>
        <w:t> </w:t>
      </w:r>
      <w:r>
        <w:rPr>
          <w:sz w:val="20"/>
        </w:rPr>
        <w:t>for</w:t>
      </w:r>
      <w:r>
        <w:rPr>
          <w:spacing w:val="-1"/>
          <w:sz w:val="20"/>
        </w:rPr>
        <w:t> </w:t>
      </w:r>
      <w:r>
        <w:rPr>
          <w:sz w:val="20"/>
        </w:rPr>
        <w:t>future</w:t>
      </w:r>
      <w:r>
        <w:rPr>
          <w:spacing w:val="-1"/>
          <w:sz w:val="20"/>
        </w:rPr>
        <w:t> </w:t>
      </w:r>
      <w:r>
        <w:rPr>
          <w:spacing w:val="-2"/>
          <w:sz w:val="20"/>
        </w:rPr>
        <w:t>planning.</w:t>
      </w:r>
    </w:p>
    <w:p>
      <w:pPr>
        <w:pStyle w:val="Heading3"/>
        <w:spacing w:line="230" w:lineRule="exact"/>
      </w:pPr>
      <w:r>
        <w:rPr>
          <w:spacing w:val="-2"/>
        </w:rPr>
        <w:t>Example:</w:t>
      </w:r>
    </w:p>
    <w:p>
      <w:pPr>
        <w:pStyle w:val="BodyText"/>
        <w:ind w:left="160" w:firstLine="0"/>
      </w:pPr>
      <w:r>
        <w:rPr/>
        <w:t>Evaluating</w:t>
      </w:r>
      <w:r>
        <w:rPr>
          <w:spacing w:val="-4"/>
        </w:rPr>
        <w:t> </w:t>
      </w:r>
      <w:r>
        <w:rPr/>
        <w:t>the</w:t>
      </w:r>
      <w:r>
        <w:rPr>
          <w:spacing w:val="-3"/>
        </w:rPr>
        <w:t> </w:t>
      </w:r>
      <w:r>
        <w:rPr/>
        <w:t>success rate</w:t>
      </w:r>
      <w:r>
        <w:rPr>
          <w:spacing w:val="-2"/>
        </w:rPr>
        <w:t> </w:t>
      </w:r>
      <w:r>
        <w:rPr/>
        <w:t>of</w:t>
      </w:r>
      <w:r>
        <w:rPr>
          <w:spacing w:val="-2"/>
        </w:rPr>
        <w:t> </w:t>
      </w:r>
      <w:r>
        <w:rPr/>
        <w:t>crime</w:t>
      </w:r>
      <w:r>
        <w:rPr>
          <w:spacing w:val="-2"/>
        </w:rPr>
        <w:t> </w:t>
      </w:r>
      <w:r>
        <w:rPr/>
        <w:t>prevention</w:t>
      </w:r>
      <w:r>
        <w:rPr>
          <w:spacing w:val="-2"/>
        </w:rPr>
        <w:t> </w:t>
      </w:r>
      <w:r>
        <w:rPr/>
        <w:t>programs</w:t>
      </w:r>
      <w:r>
        <w:rPr>
          <w:spacing w:val="-1"/>
        </w:rPr>
        <w:t> </w:t>
      </w:r>
      <w:r>
        <w:rPr/>
        <w:t>and</w:t>
      </w:r>
      <w:r>
        <w:rPr>
          <w:spacing w:val="-2"/>
        </w:rPr>
        <w:t> </w:t>
      </w:r>
      <w:r>
        <w:rPr/>
        <w:t>improving</w:t>
      </w:r>
      <w:r>
        <w:rPr>
          <w:spacing w:val="-2"/>
        </w:rPr>
        <w:t> </w:t>
      </w:r>
      <w:r>
        <w:rPr/>
        <w:t>strategies</w:t>
      </w:r>
      <w:r>
        <w:rPr>
          <w:spacing w:val="-2"/>
        </w:rPr>
        <w:t> accordingly.</w:t>
      </w:r>
    </w:p>
    <w:p>
      <w:pPr>
        <w:pStyle w:val="Heading3"/>
        <w:numPr>
          <w:ilvl w:val="0"/>
          <w:numId w:val="43"/>
        </w:numPr>
        <w:tabs>
          <w:tab w:pos="360" w:val="left" w:leader="none"/>
          <w:tab w:pos="1910" w:val="left" w:leader="none"/>
        </w:tabs>
        <w:spacing w:line="288" w:lineRule="auto" w:before="0" w:after="0"/>
        <w:ind w:left="205" w:right="7896" w:hanging="46"/>
        <w:jc w:val="left"/>
      </w:pPr>
      <w:r>
        <w:rPr/>
        <w:t>Principles</w:t>
      </w:r>
      <w:r>
        <w:rPr>
          <w:spacing w:val="-13"/>
        </w:rPr>
        <w:t> </w:t>
      </w:r>
      <w:r>
        <w:rPr/>
        <w:t>of</w:t>
      </w:r>
      <w:r>
        <w:rPr>
          <w:spacing w:val="-12"/>
        </w:rPr>
        <w:t> </w:t>
      </w:r>
      <w:r>
        <w:rPr/>
        <w:t>Police</w:t>
      </w:r>
      <w:r>
        <w:rPr>
          <w:spacing w:val="-13"/>
        </w:rPr>
        <w:t> </w:t>
      </w:r>
      <w:r>
        <w:rPr/>
        <w:t>Management </w:t>
      </w:r>
      <w:r>
        <w:rPr>
          <w:spacing w:val="-2"/>
        </w:rPr>
        <w:t>Principle</w:t>
      </w:r>
      <w:r>
        <w:rPr/>
        <w:tab/>
      </w:r>
      <w:r>
        <w:rPr>
          <w:spacing w:val="-2"/>
        </w:rPr>
        <w:t>Description</w:t>
      </w:r>
    </w:p>
    <w:p>
      <w:pPr>
        <w:spacing w:before="14"/>
        <w:ind w:left="205" w:right="0" w:firstLine="0"/>
        <w:jc w:val="left"/>
        <w:rPr>
          <w:sz w:val="20"/>
        </w:rPr>
      </w:pPr>
      <w:r>
        <w:rPr>
          <w:b/>
          <w:sz w:val="20"/>
        </w:rPr>
        <w:t>Unity</w:t>
      </w:r>
      <w:r>
        <w:rPr>
          <w:b/>
          <w:spacing w:val="-5"/>
          <w:sz w:val="20"/>
        </w:rPr>
        <w:t> </w:t>
      </w:r>
      <w:r>
        <w:rPr>
          <w:b/>
          <w:sz w:val="20"/>
        </w:rPr>
        <w:t>of</w:t>
      </w:r>
      <w:r>
        <w:rPr>
          <w:b/>
          <w:spacing w:val="-4"/>
          <w:sz w:val="20"/>
        </w:rPr>
        <w:t> </w:t>
      </w:r>
      <w:r>
        <w:rPr>
          <w:b/>
          <w:sz w:val="20"/>
        </w:rPr>
        <w:t>Command</w:t>
      </w:r>
      <w:r>
        <w:rPr>
          <w:b/>
          <w:spacing w:val="8"/>
          <w:sz w:val="20"/>
        </w:rPr>
        <w:t> </w:t>
      </w:r>
      <w:r>
        <w:rPr>
          <w:sz w:val="20"/>
        </w:rPr>
        <w:t>Each</w:t>
      </w:r>
      <w:r>
        <w:rPr>
          <w:spacing w:val="-2"/>
          <w:sz w:val="20"/>
        </w:rPr>
        <w:t> </w:t>
      </w:r>
      <w:r>
        <w:rPr>
          <w:sz w:val="20"/>
        </w:rPr>
        <w:t>subordinate</w:t>
      </w:r>
      <w:r>
        <w:rPr>
          <w:spacing w:val="-3"/>
          <w:sz w:val="20"/>
        </w:rPr>
        <w:t> </w:t>
      </w:r>
      <w:r>
        <w:rPr>
          <w:sz w:val="20"/>
        </w:rPr>
        <w:t>should</w:t>
      </w:r>
      <w:r>
        <w:rPr>
          <w:spacing w:val="-1"/>
          <w:sz w:val="20"/>
        </w:rPr>
        <w:t> </w:t>
      </w:r>
      <w:r>
        <w:rPr>
          <w:sz w:val="20"/>
        </w:rPr>
        <w:t>report</w:t>
      </w:r>
      <w:r>
        <w:rPr>
          <w:spacing w:val="-2"/>
          <w:sz w:val="20"/>
        </w:rPr>
        <w:t> </w:t>
      </w:r>
      <w:r>
        <w:rPr>
          <w:sz w:val="20"/>
        </w:rPr>
        <w:t>to</w:t>
      </w:r>
      <w:r>
        <w:rPr>
          <w:spacing w:val="-3"/>
          <w:sz w:val="20"/>
        </w:rPr>
        <w:t> </w:t>
      </w:r>
      <w:r>
        <w:rPr>
          <w:sz w:val="20"/>
        </w:rPr>
        <w:t>only</w:t>
      </w:r>
      <w:r>
        <w:rPr>
          <w:spacing w:val="-2"/>
          <w:sz w:val="20"/>
        </w:rPr>
        <w:t> </w:t>
      </w:r>
      <w:r>
        <w:rPr>
          <w:sz w:val="20"/>
        </w:rPr>
        <w:t>one</w:t>
      </w:r>
      <w:r>
        <w:rPr>
          <w:spacing w:val="-3"/>
          <w:sz w:val="20"/>
        </w:rPr>
        <w:t> </w:t>
      </w:r>
      <w:r>
        <w:rPr>
          <w:spacing w:val="-2"/>
          <w:sz w:val="20"/>
        </w:rPr>
        <w:t>superior.</w:t>
      </w:r>
    </w:p>
    <w:p>
      <w:pPr>
        <w:spacing w:before="60"/>
        <w:ind w:left="205" w:right="0" w:firstLine="0"/>
        <w:jc w:val="left"/>
        <w:rPr>
          <w:sz w:val="20"/>
        </w:rPr>
      </w:pPr>
      <w:r>
        <w:rPr>
          <w:b/>
          <w:sz w:val="20"/>
        </w:rPr>
        <w:t>Unity</w:t>
      </w:r>
      <w:r>
        <w:rPr>
          <w:b/>
          <w:spacing w:val="-4"/>
          <w:sz w:val="20"/>
        </w:rPr>
        <w:t> </w:t>
      </w:r>
      <w:r>
        <w:rPr>
          <w:b/>
          <w:sz w:val="20"/>
        </w:rPr>
        <w:t>of</w:t>
      </w:r>
      <w:r>
        <w:rPr>
          <w:b/>
          <w:spacing w:val="-3"/>
          <w:sz w:val="20"/>
        </w:rPr>
        <w:t> </w:t>
      </w:r>
      <w:r>
        <w:rPr>
          <w:b/>
          <w:sz w:val="20"/>
        </w:rPr>
        <w:t>Direction</w:t>
      </w:r>
      <w:r>
        <w:rPr>
          <w:b/>
          <w:spacing w:val="30"/>
          <w:sz w:val="20"/>
        </w:rPr>
        <w:t>  </w:t>
      </w:r>
      <w:r>
        <w:rPr>
          <w:sz w:val="20"/>
        </w:rPr>
        <w:t>All</w:t>
      </w:r>
      <w:r>
        <w:rPr>
          <w:spacing w:val="-3"/>
          <w:sz w:val="20"/>
        </w:rPr>
        <w:t> </w:t>
      </w:r>
      <w:r>
        <w:rPr>
          <w:sz w:val="20"/>
        </w:rPr>
        <w:t>actions</w:t>
      </w:r>
      <w:r>
        <w:rPr>
          <w:spacing w:val="-1"/>
          <w:sz w:val="20"/>
        </w:rPr>
        <w:t> </w:t>
      </w:r>
      <w:r>
        <w:rPr>
          <w:sz w:val="20"/>
        </w:rPr>
        <w:t>must</w:t>
      </w:r>
      <w:r>
        <w:rPr>
          <w:spacing w:val="-2"/>
          <w:sz w:val="20"/>
        </w:rPr>
        <w:t> </w:t>
      </w:r>
      <w:r>
        <w:rPr>
          <w:sz w:val="20"/>
        </w:rPr>
        <w:t>aim</w:t>
      </w:r>
      <w:r>
        <w:rPr>
          <w:spacing w:val="-1"/>
          <w:sz w:val="20"/>
        </w:rPr>
        <w:t> </w:t>
      </w:r>
      <w:r>
        <w:rPr>
          <w:sz w:val="20"/>
        </w:rPr>
        <w:t>toward</w:t>
      </w:r>
      <w:r>
        <w:rPr>
          <w:spacing w:val="-2"/>
          <w:sz w:val="20"/>
        </w:rPr>
        <w:t> </w:t>
      </w:r>
      <w:r>
        <w:rPr>
          <w:sz w:val="20"/>
        </w:rPr>
        <w:t>a</w:t>
      </w:r>
      <w:r>
        <w:rPr>
          <w:spacing w:val="-3"/>
          <w:sz w:val="20"/>
        </w:rPr>
        <w:t> </w:t>
      </w:r>
      <w:r>
        <w:rPr>
          <w:sz w:val="20"/>
        </w:rPr>
        <w:t>single</w:t>
      </w:r>
      <w:r>
        <w:rPr>
          <w:spacing w:val="-1"/>
          <w:sz w:val="20"/>
        </w:rPr>
        <w:t> </w:t>
      </w:r>
      <w:r>
        <w:rPr>
          <w:spacing w:val="-2"/>
          <w:sz w:val="20"/>
        </w:rPr>
        <w:t>objective.</w:t>
      </w:r>
    </w:p>
    <w:p>
      <w:pPr>
        <w:pStyle w:val="BodyText"/>
        <w:tabs>
          <w:tab w:pos="1910" w:val="left" w:leader="none"/>
        </w:tabs>
        <w:spacing w:before="60"/>
        <w:ind w:left="205" w:firstLine="0"/>
      </w:pPr>
      <w:r>
        <w:rPr>
          <w:b/>
        </w:rPr>
        <w:t>Span of </w:t>
      </w:r>
      <w:r>
        <w:rPr>
          <w:b/>
          <w:spacing w:val="-2"/>
        </w:rPr>
        <w:t>Control</w:t>
      </w:r>
      <w:r>
        <w:rPr>
          <w:b/>
        </w:rPr>
        <w:tab/>
      </w:r>
      <w:r>
        <w:rPr/>
        <w:t>Supervisors</w:t>
      </w:r>
      <w:r>
        <w:rPr>
          <w:spacing w:val="-5"/>
        </w:rPr>
        <w:t> </w:t>
      </w:r>
      <w:r>
        <w:rPr/>
        <w:t>should</w:t>
      </w:r>
      <w:r>
        <w:rPr>
          <w:spacing w:val="-2"/>
        </w:rPr>
        <w:t> </w:t>
      </w:r>
      <w:r>
        <w:rPr/>
        <w:t>manage</w:t>
      </w:r>
      <w:r>
        <w:rPr>
          <w:spacing w:val="-2"/>
        </w:rPr>
        <w:t> </w:t>
      </w:r>
      <w:r>
        <w:rPr/>
        <w:t>only</w:t>
      </w:r>
      <w:r>
        <w:rPr>
          <w:spacing w:val="-2"/>
        </w:rPr>
        <w:t> </w:t>
      </w:r>
      <w:r>
        <w:rPr/>
        <w:t>a</w:t>
      </w:r>
      <w:r>
        <w:rPr>
          <w:spacing w:val="-2"/>
        </w:rPr>
        <w:t> </w:t>
      </w:r>
      <w:r>
        <w:rPr/>
        <w:t>reasonable</w:t>
      </w:r>
      <w:r>
        <w:rPr>
          <w:spacing w:val="-1"/>
        </w:rPr>
        <w:t> </w:t>
      </w:r>
      <w:r>
        <w:rPr/>
        <w:t>number</w:t>
      </w:r>
      <w:r>
        <w:rPr>
          <w:spacing w:val="-2"/>
        </w:rPr>
        <w:t> </w:t>
      </w:r>
      <w:r>
        <w:rPr/>
        <w:t>of</w:t>
      </w:r>
      <w:r>
        <w:rPr>
          <w:spacing w:val="-3"/>
        </w:rPr>
        <w:t> </w:t>
      </w:r>
      <w:r>
        <w:rPr>
          <w:spacing w:val="-2"/>
        </w:rPr>
        <w:t>subordinates.</w:t>
      </w:r>
    </w:p>
    <w:p>
      <w:pPr>
        <w:pStyle w:val="BodyText"/>
        <w:tabs>
          <w:tab w:pos="1910" w:val="left" w:leader="none"/>
        </w:tabs>
        <w:spacing w:before="60"/>
        <w:ind w:left="205" w:firstLine="0"/>
      </w:pPr>
      <w:r>
        <w:rPr>
          <w:b/>
          <w:spacing w:val="-2"/>
        </w:rPr>
        <w:t>Delegation</w:t>
      </w:r>
      <w:r>
        <w:rPr>
          <w:b/>
        </w:rPr>
        <w:tab/>
      </w:r>
      <w:r>
        <w:rPr/>
        <w:t>Authority</w:t>
      </w:r>
      <w:r>
        <w:rPr>
          <w:spacing w:val="-4"/>
        </w:rPr>
        <w:t> </w:t>
      </w:r>
      <w:r>
        <w:rPr/>
        <w:t>may</w:t>
      </w:r>
      <w:r>
        <w:rPr>
          <w:spacing w:val="-2"/>
        </w:rPr>
        <w:t> </w:t>
      </w:r>
      <w:r>
        <w:rPr/>
        <w:t>be</w:t>
      </w:r>
      <w:r>
        <w:rPr>
          <w:spacing w:val="-4"/>
        </w:rPr>
        <w:t> </w:t>
      </w:r>
      <w:r>
        <w:rPr/>
        <w:t>transferred,</w:t>
      </w:r>
      <w:r>
        <w:rPr>
          <w:spacing w:val="-2"/>
        </w:rPr>
        <w:t> </w:t>
      </w:r>
      <w:r>
        <w:rPr/>
        <w:t>but</w:t>
      </w:r>
      <w:r>
        <w:rPr>
          <w:spacing w:val="-2"/>
        </w:rPr>
        <w:t> </w:t>
      </w:r>
      <w:r>
        <w:rPr/>
        <w:t>accountability</w:t>
      </w:r>
      <w:r>
        <w:rPr>
          <w:spacing w:val="-1"/>
        </w:rPr>
        <w:t> </w:t>
      </w:r>
      <w:r>
        <w:rPr>
          <w:spacing w:val="-2"/>
        </w:rPr>
        <w:t>remains.</w:t>
      </w:r>
    </w:p>
    <w:p>
      <w:pPr>
        <w:tabs>
          <w:tab w:pos="1910" w:val="left" w:leader="none"/>
        </w:tabs>
        <w:spacing w:before="61"/>
        <w:ind w:left="205" w:right="0" w:firstLine="0"/>
        <w:jc w:val="left"/>
        <w:rPr>
          <w:sz w:val="20"/>
        </w:rPr>
      </w:pPr>
      <w:r>
        <w:rPr>
          <w:b/>
          <w:spacing w:val="-2"/>
          <w:sz w:val="20"/>
        </w:rPr>
        <w:t>Coordination</w:t>
      </w:r>
      <w:r>
        <w:rPr>
          <w:b/>
          <w:sz w:val="20"/>
        </w:rPr>
        <w:tab/>
      </w:r>
      <w:r>
        <w:rPr>
          <w:sz w:val="20"/>
        </w:rPr>
        <w:t>Integrates</w:t>
      </w:r>
      <w:r>
        <w:rPr>
          <w:spacing w:val="-4"/>
          <w:sz w:val="20"/>
        </w:rPr>
        <w:t> </w:t>
      </w:r>
      <w:r>
        <w:rPr>
          <w:sz w:val="20"/>
        </w:rPr>
        <w:t>individual</w:t>
      </w:r>
      <w:r>
        <w:rPr>
          <w:spacing w:val="-2"/>
          <w:sz w:val="20"/>
        </w:rPr>
        <w:t> </w:t>
      </w:r>
      <w:r>
        <w:rPr>
          <w:sz w:val="20"/>
        </w:rPr>
        <w:t>efforts</w:t>
      </w:r>
      <w:r>
        <w:rPr>
          <w:spacing w:val="-2"/>
          <w:sz w:val="20"/>
        </w:rPr>
        <w:t> </w:t>
      </w:r>
      <w:r>
        <w:rPr>
          <w:sz w:val="20"/>
        </w:rPr>
        <w:t>toward</w:t>
      </w:r>
      <w:r>
        <w:rPr>
          <w:spacing w:val="-2"/>
          <w:sz w:val="20"/>
        </w:rPr>
        <w:t> </w:t>
      </w:r>
      <w:r>
        <w:rPr>
          <w:sz w:val="20"/>
        </w:rPr>
        <w:t>common</w:t>
      </w:r>
      <w:r>
        <w:rPr>
          <w:spacing w:val="-1"/>
          <w:sz w:val="20"/>
        </w:rPr>
        <w:t> </w:t>
      </w:r>
      <w:r>
        <w:rPr>
          <w:spacing w:val="-2"/>
          <w:sz w:val="20"/>
        </w:rPr>
        <w:t>goals.</w:t>
      </w:r>
    </w:p>
    <w:p>
      <w:pPr>
        <w:pStyle w:val="BodyText"/>
        <w:tabs>
          <w:tab w:pos="1910" w:val="left" w:leader="none"/>
        </w:tabs>
        <w:spacing w:before="59"/>
        <w:ind w:left="205" w:firstLine="0"/>
      </w:pPr>
      <w:r>
        <w:rPr>
          <w:b/>
          <w:spacing w:val="-2"/>
        </w:rPr>
        <w:t>Discipline</w:t>
      </w:r>
      <w:r>
        <w:rPr>
          <w:b/>
        </w:rPr>
        <w:tab/>
      </w:r>
      <w:r>
        <w:rPr/>
        <w:t>Foundation</w:t>
      </w:r>
      <w:r>
        <w:rPr>
          <w:spacing w:val="-4"/>
        </w:rPr>
        <w:t> </w:t>
      </w:r>
      <w:r>
        <w:rPr/>
        <w:t>of</w:t>
      </w:r>
      <w:r>
        <w:rPr>
          <w:spacing w:val="-2"/>
        </w:rPr>
        <w:t> </w:t>
      </w:r>
      <w:r>
        <w:rPr/>
        <w:t>all</w:t>
      </w:r>
      <w:r>
        <w:rPr>
          <w:spacing w:val="-1"/>
        </w:rPr>
        <w:t> </w:t>
      </w:r>
      <w:r>
        <w:rPr/>
        <w:t>police</w:t>
      </w:r>
      <w:r>
        <w:rPr>
          <w:spacing w:val="-2"/>
        </w:rPr>
        <w:t> </w:t>
      </w:r>
      <w:r>
        <w:rPr/>
        <w:t>operations;</w:t>
      </w:r>
      <w:r>
        <w:rPr>
          <w:spacing w:val="-2"/>
        </w:rPr>
        <w:t> </w:t>
      </w:r>
      <w:r>
        <w:rPr/>
        <w:t>ensures</w:t>
      </w:r>
      <w:r>
        <w:rPr>
          <w:spacing w:val="-2"/>
        </w:rPr>
        <w:t> </w:t>
      </w:r>
      <w:r>
        <w:rPr/>
        <w:t>order and</w:t>
      </w:r>
      <w:r>
        <w:rPr>
          <w:spacing w:val="-1"/>
        </w:rPr>
        <w:t> </w:t>
      </w:r>
      <w:r>
        <w:rPr>
          <w:spacing w:val="-2"/>
        </w:rPr>
        <w:t>obedience.</w:t>
      </w:r>
    </w:p>
    <w:p>
      <w:pPr>
        <w:tabs>
          <w:tab w:pos="1910" w:val="left" w:leader="none"/>
        </w:tabs>
        <w:spacing w:before="61"/>
        <w:ind w:left="205" w:right="0" w:firstLine="0"/>
        <w:jc w:val="left"/>
        <w:rPr>
          <w:sz w:val="20"/>
        </w:rPr>
      </w:pPr>
      <w:r>
        <w:rPr>
          <w:b/>
          <w:spacing w:val="-2"/>
          <w:sz w:val="20"/>
        </w:rPr>
        <w:t>Flexibility</w:t>
      </w:r>
      <w:r>
        <w:rPr>
          <w:b/>
          <w:sz w:val="20"/>
        </w:rPr>
        <w:tab/>
      </w:r>
      <w:r>
        <w:rPr>
          <w:sz w:val="20"/>
        </w:rPr>
        <w:t>Ability</w:t>
      </w:r>
      <w:r>
        <w:rPr>
          <w:spacing w:val="-4"/>
          <w:sz w:val="20"/>
        </w:rPr>
        <w:t> </w:t>
      </w:r>
      <w:r>
        <w:rPr>
          <w:sz w:val="20"/>
        </w:rPr>
        <w:t>to</w:t>
      </w:r>
      <w:r>
        <w:rPr>
          <w:spacing w:val="-2"/>
          <w:sz w:val="20"/>
        </w:rPr>
        <w:t> </w:t>
      </w:r>
      <w:r>
        <w:rPr>
          <w:sz w:val="20"/>
        </w:rPr>
        <w:t>adapt</w:t>
      </w:r>
      <w:r>
        <w:rPr>
          <w:spacing w:val="-1"/>
          <w:sz w:val="20"/>
        </w:rPr>
        <w:t> </w:t>
      </w:r>
      <w:r>
        <w:rPr>
          <w:sz w:val="20"/>
        </w:rPr>
        <w:t>to</w:t>
      </w:r>
      <w:r>
        <w:rPr>
          <w:spacing w:val="-2"/>
          <w:sz w:val="20"/>
        </w:rPr>
        <w:t> </w:t>
      </w:r>
      <w:r>
        <w:rPr>
          <w:sz w:val="20"/>
        </w:rPr>
        <w:t>changing</w:t>
      </w:r>
      <w:r>
        <w:rPr>
          <w:spacing w:val="-1"/>
          <w:sz w:val="20"/>
        </w:rPr>
        <w:t> </w:t>
      </w:r>
      <w:r>
        <w:rPr>
          <w:spacing w:val="-2"/>
          <w:sz w:val="20"/>
        </w:rPr>
        <w:t>conditions.</w:t>
      </w:r>
    </w:p>
    <w:p>
      <w:pPr>
        <w:pStyle w:val="Heading3"/>
        <w:numPr>
          <w:ilvl w:val="0"/>
          <w:numId w:val="43"/>
        </w:numPr>
        <w:tabs>
          <w:tab w:pos="360" w:val="left" w:leader="none"/>
        </w:tabs>
        <w:spacing w:line="240" w:lineRule="auto" w:before="44" w:after="0"/>
        <w:ind w:left="360" w:right="0" w:hanging="200"/>
        <w:jc w:val="left"/>
      </w:pPr>
      <w:r>
        <w:rPr/>
        <w:t>Levels</w:t>
      </w:r>
      <w:r>
        <w:rPr>
          <w:spacing w:val="-1"/>
        </w:rPr>
        <w:t> </w:t>
      </w:r>
      <w:r>
        <w:rPr/>
        <w:t>of</w:t>
      </w:r>
      <w:r>
        <w:rPr>
          <w:spacing w:val="-1"/>
        </w:rPr>
        <w:t> </w:t>
      </w:r>
      <w:r>
        <w:rPr/>
        <w:t>Management in</w:t>
      </w:r>
      <w:r>
        <w:rPr>
          <w:spacing w:val="-1"/>
        </w:rPr>
        <w:t> </w:t>
      </w:r>
      <w:r>
        <w:rPr/>
        <w:t>Police</w:t>
      </w:r>
      <w:r>
        <w:rPr>
          <w:spacing w:val="-1"/>
        </w:rPr>
        <w:t> </w:t>
      </w:r>
      <w:r>
        <w:rPr>
          <w:spacing w:val="-2"/>
        </w:rPr>
        <w:t>Organizations</w:t>
      </w:r>
    </w:p>
    <w:p>
      <w:pPr>
        <w:tabs>
          <w:tab w:pos="2562" w:val="left" w:leader="none"/>
          <w:tab w:pos="5628" w:val="left" w:leader="none"/>
        </w:tabs>
        <w:spacing w:before="46"/>
        <w:ind w:left="205" w:right="0" w:firstLine="0"/>
        <w:jc w:val="left"/>
        <w:rPr>
          <w:b/>
          <w:sz w:val="20"/>
        </w:rPr>
      </w:pPr>
      <w:r>
        <w:rPr>
          <w:b/>
          <w:spacing w:val="-2"/>
          <w:sz w:val="20"/>
        </w:rPr>
        <w:t>Level</w:t>
      </w:r>
      <w:r>
        <w:rPr>
          <w:b/>
          <w:sz w:val="20"/>
        </w:rPr>
        <w:tab/>
        <w:t>Position </w:t>
      </w:r>
      <w:r>
        <w:rPr>
          <w:b/>
          <w:spacing w:val="-2"/>
          <w:sz w:val="20"/>
        </w:rPr>
        <w:t>Examples</w:t>
      </w:r>
      <w:r>
        <w:rPr>
          <w:b/>
          <w:sz w:val="20"/>
        </w:rPr>
        <w:tab/>
        <w:t>Primary</w:t>
      </w:r>
      <w:r>
        <w:rPr>
          <w:b/>
          <w:spacing w:val="-4"/>
          <w:sz w:val="20"/>
        </w:rPr>
        <w:t> </w:t>
      </w:r>
      <w:r>
        <w:rPr>
          <w:b/>
          <w:spacing w:val="-2"/>
          <w:sz w:val="20"/>
        </w:rPr>
        <w:t>Function</w:t>
      </w:r>
    </w:p>
    <w:p>
      <w:pPr>
        <w:tabs>
          <w:tab w:pos="2562" w:val="left" w:leader="none"/>
          <w:tab w:pos="5628" w:val="left" w:leader="none"/>
        </w:tabs>
        <w:spacing w:before="60"/>
        <w:ind w:left="205" w:right="0" w:firstLine="0"/>
        <w:jc w:val="left"/>
        <w:rPr>
          <w:sz w:val="20"/>
        </w:rPr>
      </w:pPr>
      <w:r>
        <w:rPr>
          <w:b/>
          <w:spacing w:val="-2"/>
          <w:sz w:val="20"/>
        </w:rPr>
        <w:t>Top-Level (Strategic)</w:t>
      </w:r>
      <w:r>
        <w:rPr>
          <w:b/>
          <w:sz w:val="20"/>
        </w:rPr>
        <w:tab/>
      </w:r>
      <w:r>
        <w:rPr>
          <w:sz w:val="20"/>
        </w:rPr>
        <w:t>Chief</w:t>
      </w:r>
      <w:r>
        <w:rPr>
          <w:spacing w:val="-11"/>
          <w:sz w:val="20"/>
        </w:rPr>
        <w:t> </w:t>
      </w:r>
      <w:r>
        <w:rPr>
          <w:sz w:val="20"/>
        </w:rPr>
        <w:t>PNP,</w:t>
      </w:r>
      <w:r>
        <w:rPr>
          <w:spacing w:val="-9"/>
          <w:sz w:val="20"/>
        </w:rPr>
        <w:t> </w:t>
      </w:r>
      <w:r>
        <w:rPr>
          <w:sz w:val="20"/>
        </w:rPr>
        <w:t>Regional</w:t>
      </w:r>
      <w:r>
        <w:rPr>
          <w:spacing w:val="-8"/>
          <w:sz w:val="20"/>
        </w:rPr>
        <w:t> </w:t>
      </w:r>
      <w:r>
        <w:rPr>
          <w:spacing w:val="-2"/>
          <w:sz w:val="20"/>
        </w:rPr>
        <w:t>Director</w:t>
      </w:r>
      <w:r>
        <w:rPr>
          <w:sz w:val="20"/>
        </w:rPr>
        <w:tab/>
        <w:t>Policy-making,</w:t>
      </w:r>
      <w:r>
        <w:rPr>
          <w:spacing w:val="-7"/>
          <w:sz w:val="20"/>
        </w:rPr>
        <w:t> </w:t>
      </w:r>
      <w:r>
        <w:rPr>
          <w:sz w:val="20"/>
        </w:rPr>
        <w:t>goal-setting,</w:t>
      </w:r>
      <w:r>
        <w:rPr>
          <w:spacing w:val="-5"/>
          <w:sz w:val="20"/>
        </w:rPr>
        <w:t> </w:t>
      </w:r>
      <w:r>
        <w:rPr>
          <w:sz w:val="20"/>
        </w:rPr>
        <w:t>decision-</w:t>
      </w:r>
      <w:r>
        <w:rPr>
          <w:spacing w:val="-2"/>
          <w:sz w:val="20"/>
        </w:rPr>
        <w:t>making.</w:t>
      </w:r>
    </w:p>
    <w:p>
      <w:pPr>
        <w:spacing w:after="0"/>
        <w:jc w:val="left"/>
        <w:rPr>
          <w:sz w:val="20"/>
        </w:rPr>
        <w:sectPr>
          <w:pgSz w:w="12240" w:h="18720"/>
          <w:pgMar w:header="839" w:footer="709" w:top="2380" w:bottom="920" w:left="560" w:right="620"/>
        </w:sectPr>
      </w:pPr>
    </w:p>
    <w:p>
      <w:pPr>
        <w:pStyle w:val="Heading3"/>
        <w:tabs>
          <w:tab w:pos="2562" w:val="left" w:leader="none"/>
          <w:tab w:pos="5628" w:val="left" w:leader="none"/>
        </w:tabs>
        <w:spacing w:before="53"/>
        <w:ind w:left="205"/>
      </w:pPr>
      <w:r>
        <w:rPr>
          <w:spacing w:val="-2"/>
        </w:rPr>
        <w:t>Level</w:t>
      </w:r>
      <w:r>
        <w:rPr/>
        <w:tab/>
        <w:t>Position </w:t>
      </w:r>
      <w:r>
        <w:rPr>
          <w:spacing w:val="-2"/>
        </w:rPr>
        <w:t>Examples</w:t>
      </w:r>
      <w:r>
        <w:rPr/>
        <w:tab/>
        <w:t>Primary</w:t>
      </w:r>
      <w:r>
        <w:rPr>
          <w:spacing w:val="-4"/>
        </w:rPr>
        <w:t> </w:t>
      </w:r>
      <w:r>
        <w:rPr>
          <w:spacing w:val="-2"/>
        </w:rPr>
        <w:t>Function</w:t>
      </w:r>
    </w:p>
    <w:p>
      <w:pPr>
        <w:tabs>
          <w:tab w:pos="2562" w:val="left" w:leader="none"/>
        </w:tabs>
        <w:spacing w:before="60"/>
        <w:ind w:left="205" w:right="0" w:firstLine="0"/>
        <w:jc w:val="left"/>
        <w:rPr>
          <w:sz w:val="20"/>
        </w:rPr>
      </w:pPr>
      <w:r>
        <w:rPr>
          <w:b/>
          <w:sz w:val="20"/>
        </w:rPr>
        <w:t>Middle-Level</w:t>
      </w:r>
      <w:r>
        <w:rPr>
          <w:b/>
          <w:spacing w:val="-2"/>
          <w:sz w:val="20"/>
        </w:rPr>
        <w:t> (Tactical)</w:t>
      </w:r>
      <w:r>
        <w:rPr>
          <w:b/>
          <w:sz w:val="20"/>
        </w:rPr>
        <w:tab/>
      </w:r>
      <w:r>
        <w:rPr>
          <w:sz w:val="20"/>
        </w:rPr>
        <w:t>Provincial</w:t>
      </w:r>
      <w:r>
        <w:rPr>
          <w:spacing w:val="-3"/>
          <w:sz w:val="20"/>
        </w:rPr>
        <w:t> </w:t>
      </w:r>
      <w:r>
        <w:rPr>
          <w:sz w:val="20"/>
        </w:rPr>
        <w:t>Directors,</w:t>
      </w:r>
      <w:r>
        <w:rPr>
          <w:spacing w:val="-2"/>
          <w:sz w:val="20"/>
        </w:rPr>
        <w:t> </w:t>
      </w:r>
      <w:r>
        <w:rPr>
          <w:sz w:val="20"/>
        </w:rPr>
        <w:t>Chiefs</w:t>
      </w:r>
      <w:r>
        <w:rPr>
          <w:spacing w:val="-2"/>
          <w:sz w:val="20"/>
        </w:rPr>
        <w:t> </w:t>
      </w:r>
      <w:r>
        <w:rPr>
          <w:sz w:val="20"/>
        </w:rPr>
        <w:t>of</w:t>
      </w:r>
      <w:r>
        <w:rPr>
          <w:spacing w:val="-3"/>
          <w:sz w:val="20"/>
        </w:rPr>
        <w:t> </w:t>
      </w:r>
      <w:r>
        <w:rPr>
          <w:sz w:val="20"/>
        </w:rPr>
        <w:t>Police</w:t>
      </w:r>
      <w:r>
        <w:rPr>
          <w:spacing w:val="9"/>
          <w:sz w:val="20"/>
        </w:rPr>
        <w:t> </w:t>
      </w:r>
      <w:r>
        <w:rPr>
          <w:sz w:val="20"/>
        </w:rPr>
        <w:t>Translating</w:t>
      </w:r>
      <w:r>
        <w:rPr>
          <w:spacing w:val="-2"/>
          <w:sz w:val="20"/>
        </w:rPr>
        <w:t> </w:t>
      </w:r>
      <w:r>
        <w:rPr>
          <w:sz w:val="20"/>
        </w:rPr>
        <w:t>goals</w:t>
      </w:r>
      <w:r>
        <w:rPr>
          <w:spacing w:val="-2"/>
          <w:sz w:val="20"/>
        </w:rPr>
        <w:t> </w:t>
      </w:r>
      <w:r>
        <w:rPr>
          <w:sz w:val="20"/>
        </w:rPr>
        <w:t>into</w:t>
      </w:r>
      <w:r>
        <w:rPr>
          <w:spacing w:val="-2"/>
          <w:sz w:val="20"/>
        </w:rPr>
        <w:t> </w:t>
      </w:r>
      <w:r>
        <w:rPr>
          <w:sz w:val="20"/>
        </w:rPr>
        <w:t>programs,</w:t>
      </w:r>
      <w:r>
        <w:rPr>
          <w:spacing w:val="-2"/>
          <w:sz w:val="20"/>
        </w:rPr>
        <w:t> </w:t>
      </w:r>
      <w:r>
        <w:rPr>
          <w:sz w:val="20"/>
        </w:rPr>
        <w:t>supervision</w:t>
      </w:r>
      <w:r>
        <w:rPr>
          <w:spacing w:val="-2"/>
          <w:sz w:val="20"/>
        </w:rPr>
        <w:t> </w:t>
      </w:r>
      <w:r>
        <w:rPr>
          <w:sz w:val="20"/>
        </w:rPr>
        <w:t>of</w:t>
      </w:r>
      <w:r>
        <w:rPr>
          <w:spacing w:val="-2"/>
          <w:sz w:val="20"/>
        </w:rPr>
        <w:t> units.</w:t>
      </w:r>
    </w:p>
    <w:p>
      <w:pPr>
        <w:spacing w:before="60"/>
        <w:ind w:left="205" w:right="0" w:firstLine="0"/>
        <w:jc w:val="left"/>
        <w:rPr>
          <w:sz w:val="20"/>
        </w:rPr>
      </w:pPr>
      <w:r>
        <w:rPr>
          <w:b/>
          <w:sz w:val="20"/>
        </w:rPr>
        <w:t>Lower-Level</w:t>
      </w:r>
      <w:r>
        <w:rPr>
          <w:b/>
          <w:spacing w:val="-3"/>
          <w:sz w:val="20"/>
        </w:rPr>
        <w:t> </w:t>
      </w:r>
      <w:r>
        <w:rPr>
          <w:b/>
          <w:sz w:val="20"/>
        </w:rPr>
        <w:t>(Operational)</w:t>
      </w:r>
      <w:r>
        <w:rPr>
          <w:b/>
          <w:spacing w:val="5"/>
          <w:sz w:val="20"/>
        </w:rPr>
        <w:t> </w:t>
      </w:r>
      <w:r>
        <w:rPr>
          <w:sz w:val="20"/>
        </w:rPr>
        <w:t>Inspectors,</w:t>
      </w:r>
      <w:r>
        <w:rPr>
          <w:spacing w:val="-2"/>
          <w:sz w:val="20"/>
        </w:rPr>
        <w:t> </w:t>
      </w:r>
      <w:r>
        <w:rPr>
          <w:sz w:val="20"/>
        </w:rPr>
        <w:t>Sergeants,</w:t>
      </w:r>
      <w:r>
        <w:rPr>
          <w:spacing w:val="-3"/>
          <w:sz w:val="20"/>
        </w:rPr>
        <w:t> </w:t>
      </w:r>
      <w:r>
        <w:rPr>
          <w:sz w:val="20"/>
        </w:rPr>
        <w:t>Patrol</w:t>
      </w:r>
      <w:r>
        <w:rPr>
          <w:spacing w:val="-2"/>
          <w:sz w:val="20"/>
        </w:rPr>
        <w:t> </w:t>
      </w:r>
      <w:r>
        <w:rPr>
          <w:sz w:val="20"/>
        </w:rPr>
        <w:t>Officers</w:t>
      </w:r>
      <w:r>
        <w:rPr>
          <w:spacing w:val="38"/>
          <w:sz w:val="20"/>
        </w:rPr>
        <w:t> </w:t>
      </w:r>
      <w:r>
        <w:rPr>
          <w:sz w:val="20"/>
        </w:rPr>
        <w:t>Direct</w:t>
      </w:r>
      <w:r>
        <w:rPr>
          <w:spacing w:val="-3"/>
          <w:sz w:val="20"/>
        </w:rPr>
        <w:t> </w:t>
      </w:r>
      <w:r>
        <w:rPr>
          <w:sz w:val="20"/>
        </w:rPr>
        <w:t>field</w:t>
      </w:r>
      <w:r>
        <w:rPr>
          <w:spacing w:val="-2"/>
          <w:sz w:val="20"/>
        </w:rPr>
        <w:t> </w:t>
      </w:r>
      <w:r>
        <w:rPr>
          <w:sz w:val="20"/>
        </w:rPr>
        <w:t>work,</w:t>
      </w:r>
      <w:r>
        <w:rPr>
          <w:spacing w:val="-3"/>
          <w:sz w:val="20"/>
        </w:rPr>
        <w:t> </w:t>
      </w:r>
      <w:r>
        <w:rPr>
          <w:sz w:val="20"/>
        </w:rPr>
        <w:t>execution</w:t>
      </w:r>
      <w:r>
        <w:rPr>
          <w:spacing w:val="-2"/>
          <w:sz w:val="20"/>
        </w:rPr>
        <w:t> </w:t>
      </w:r>
      <w:r>
        <w:rPr>
          <w:sz w:val="20"/>
        </w:rPr>
        <w:t>of</w:t>
      </w:r>
      <w:r>
        <w:rPr>
          <w:spacing w:val="-3"/>
          <w:sz w:val="20"/>
        </w:rPr>
        <w:t> </w:t>
      </w:r>
      <w:r>
        <w:rPr>
          <w:sz w:val="20"/>
        </w:rPr>
        <w:t>plans</w:t>
      </w:r>
      <w:r>
        <w:rPr>
          <w:spacing w:val="-2"/>
          <w:sz w:val="20"/>
        </w:rPr>
        <w:t> </w:t>
      </w:r>
      <w:r>
        <w:rPr>
          <w:sz w:val="20"/>
        </w:rPr>
        <w:t>and</w:t>
      </w:r>
      <w:r>
        <w:rPr>
          <w:spacing w:val="-2"/>
          <w:sz w:val="20"/>
        </w:rPr>
        <w:t> policies.</w:t>
      </w:r>
    </w:p>
    <w:p>
      <w:pPr>
        <w:pStyle w:val="Heading3"/>
        <w:numPr>
          <w:ilvl w:val="0"/>
          <w:numId w:val="43"/>
        </w:numPr>
        <w:tabs>
          <w:tab w:pos="360" w:val="left" w:leader="none"/>
        </w:tabs>
        <w:spacing w:line="240" w:lineRule="auto" w:before="44" w:after="0"/>
        <w:ind w:left="160" w:right="7432" w:firstLine="0"/>
        <w:jc w:val="left"/>
      </w:pPr>
      <w:r>
        <w:rPr/>
        <w:t>Coordination</w:t>
      </w:r>
      <w:r>
        <w:rPr>
          <w:spacing w:val="-13"/>
        </w:rPr>
        <w:t> </w:t>
      </w:r>
      <w:r>
        <w:rPr/>
        <w:t>in</w:t>
      </w:r>
      <w:r>
        <w:rPr>
          <w:spacing w:val="-12"/>
        </w:rPr>
        <w:t> </w:t>
      </w:r>
      <w:r>
        <w:rPr/>
        <w:t>Inter-Agency</w:t>
      </w:r>
      <w:r>
        <w:rPr>
          <w:spacing w:val="-13"/>
        </w:rPr>
        <w:t> </w:t>
      </w:r>
      <w:r>
        <w:rPr/>
        <w:t>Settings </w:t>
      </w:r>
      <w:r>
        <w:rPr>
          <w:spacing w:val="-2"/>
        </w:rPr>
        <w:t>Definition:</w:t>
      </w:r>
    </w:p>
    <w:p>
      <w:pPr>
        <w:spacing w:before="0"/>
        <w:ind w:left="160" w:right="0" w:firstLine="0"/>
        <w:jc w:val="left"/>
        <w:rPr>
          <w:sz w:val="20"/>
        </w:rPr>
      </w:pPr>
      <w:r>
        <w:rPr>
          <w:sz w:val="20"/>
        </w:rPr>
        <w:t>The</w:t>
      </w:r>
      <w:r>
        <w:rPr>
          <w:spacing w:val="-5"/>
          <w:sz w:val="20"/>
        </w:rPr>
        <w:t> </w:t>
      </w:r>
      <w:r>
        <w:rPr>
          <w:b/>
          <w:sz w:val="20"/>
        </w:rPr>
        <w:t>systematic</w:t>
      </w:r>
      <w:r>
        <w:rPr>
          <w:b/>
          <w:spacing w:val="-2"/>
          <w:sz w:val="20"/>
        </w:rPr>
        <w:t> </w:t>
      </w:r>
      <w:r>
        <w:rPr>
          <w:b/>
          <w:sz w:val="20"/>
        </w:rPr>
        <w:t>collaboration</w:t>
      </w:r>
      <w:r>
        <w:rPr>
          <w:b/>
          <w:spacing w:val="-2"/>
          <w:sz w:val="20"/>
        </w:rPr>
        <w:t> </w:t>
      </w:r>
      <w:r>
        <w:rPr>
          <w:b/>
          <w:sz w:val="20"/>
        </w:rPr>
        <w:t>between</w:t>
      </w:r>
      <w:r>
        <w:rPr>
          <w:b/>
          <w:spacing w:val="-1"/>
          <w:sz w:val="20"/>
        </w:rPr>
        <w:t> </w:t>
      </w:r>
      <w:r>
        <w:rPr>
          <w:b/>
          <w:sz w:val="20"/>
        </w:rPr>
        <w:t>agencies</w:t>
      </w:r>
      <w:r>
        <w:rPr>
          <w:b/>
          <w:spacing w:val="3"/>
          <w:sz w:val="20"/>
        </w:rPr>
        <w:t> </w:t>
      </w:r>
      <w:r>
        <w:rPr>
          <w:sz w:val="20"/>
        </w:rPr>
        <w:t>to</w:t>
      </w:r>
      <w:r>
        <w:rPr>
          <w:spacing w:val="-2"/>
          <w:sz w:val="20"/>
        </w:rPr>
        <w:t> </w:t>
      </w:r>
      <w:r>
        <w:rPr>
          <w:sz w:val="20"/>
        </w:rPr>
        <w:t>achieve</w:t>
      </w:r>
      <w:r>
        <w:rPr>
          <w:spacing w:val="-3"/>
          <w:sz w:val="20"/>
        </w:rPr>
        <w:t> </w:t>
      </w:r>
      <w:r>
        <w:rPr>
          <w:sz w:val="20"/>
        </w:rPr>
        <w:t>unified</w:t>
      </w:r>
      <w:r>
        <w:rPr>
          <w:spacing w:val="-1"/>
          <w:sz w:val="20"/>
        </w:rPr>
        <w:t> </w:t>
      </w:r>
      <w:r>
        <w:rPr>
          <w:sz w:val="20"/>
        </w:rPr>
        <w:t>objectives</w:t>
      </w:r>
      <w:r>
        <w:rPr>
          <w:spacing w:val="-3"/>
          <w:sz w:val="20"/>
        </w:rPr>
        <w:t> </w:t>
      </w:r>
      <w:r>
        <w:rPr>
          <w:sz w:val="20"/>
        </w:rPr>
        <w:t>in</w:t>
      </w:r>
      <w:r>
        <w:rPr>
          <w:spacing w:val="-1"/>
          <w:sz w:val="20"/>
        </w:rPr>
        <w:t> </w:t>
      </w:r>
      <w:r>
        <w:rPr>
          <w:sz w:val="20"/>
        </w:rPr>
        <w:t>law</w:t>
      </w:r>
      <w:r>
        <w:rPr>
          <w:spacing w:val="-2"/>
          <w:sz w:val="20"/>
        </w:rPr>
        <w:t> enforcement.</w:t>
      </w:r>
    </w:p>
    <w:p>
      <w:pPr>
        <w:pStyle w:val="Heading3"/>
        <w:spacing w:line="230" w:lineRule="exact"/>
      </w:pPr>
      <w:r>
        <w:rPr/>
        <w:t>Example</w:t>
      </w:r>
      <w:r>
        <w:rPr>
          <w:spacing w:val="-13"/>
        </w:rPr>
        <w:t> </w:t>
      </w:r>
      <w:r>
        <w:rPr>
          <w:spacing w:val="-2"/>
        </w:rPr>
        <w:t>Agencies:</w:t>
      </w:r>
    </w:p>
    <w:p>
      <w:pPr>
        <w:pStyle w:val="ListParagraph"/>
        <w:numPr>
          <w:ilvl w:val="1"/>
          <w:numId w:val="43"/>
        </w:numPr>
        <w:tabs>
          <w:tab w:pos="880" w:val="left" w:leader="none"/>
          <w:tab w:pos="881" w:val="left" w:leader="none"/>
        </w:tabs>
        <w:spacing w:line="240" w:lineRule="auto" w:before="0" w:after="0"/>
        <w:ind w:left="880" w:right="0" w:hanging="361"/>
        <w:jc w:val="left"/>
        <w:rPr>
          <w:sz w:val="20"/>
        </w:rPr>
      </w:pPr>
      <w:r>
        <w:rPr>
          <w:b/>
          <w:sz w:val="20"/>
        </w:rPr>
        <w:t>PNP</w:t>
      </w:r>
      <w:r>
        <w:rPr>
          <w:b/>
          <w:spacing w:val="-3"/>
          <w:sz w:val="20"/>
        </w:rPr>
        <w:t> </w:t>
      </w:r>
      <w:r>
        <w:rPr>
          <w:sz w:val="20"/>
        </w:rPr>
        <w:t>–</w:t>
      </w:r>
      <w:r>
        <w:rPr>
          <w:spacing w:val="-2"/>
          <w:sz w:val="20"/>
        </w:rPr>
        <w:t> </w:t>
      </w:r>
      <w:r>
        <w:rPr>
          <w:sz w:val="20"/>
        </w:rPr>
        <w:t>General</w:t>
      </w:r>
      <w:r>
        <w:rPr>
          <w:spacing w:val="-2"/>
          <w:sz w:val="20"/>
        </w:rPr>
        <w:t> </w:t>
      </w:r>
      <w:r>
        <w:rPr>
          <w:sz w:val="20"/>
        </w:rPr>
        <w:t>law </w:t>
      </w:r>
      <w:r>
        <w:rPr>
          <w:spacing w:val="-2"/>
          <w:sz w:val="20"/>
        </w:rPr>
        <w:t>enforcement.</w:t>
      </w:r>
    </w:p>
    <w:p>
      <w:pPr>
        <w:pStyle w:val="ListParagraph"/>
        <w:numPr>
          <w:ilvl w:val="1"/>
          <w:numId w:val="43"/>
        </w:numPr>
        <w:tabs>
          <w:tab w:pos="880" w:val="left" w:leader="none"/>
          <w:tab w:pos="881" w:val="left" w:leader="none"/>
        </w:tabs>
        <w:spacing w:line="245" w:lineRule="exact" w:before="1" w:after="0"/>
        <w:ind w:left="880" w:right="0" w:hanging="361"/>
        <w:jc w:val="left"/>
        <w:rPr>
          <w:sz w:val="20"/>
        </w:rPr>
      </w:pPr>
      <w:r>
        <w:rPr>
          <w:b/>
          <w:sz w:val="20"/>
        </w:rPr>
        <w:t>NBI</w:t>
      </w:r>
      <w:r>
        <w:rPr>
          <w:b/>
          <w:spacing w:val="-2"/>
          <w:sz w:val="20"/>
        </w:rPr>
        <w:t> </w:t>
      </w:r>
      <w:r>
        <w:rPr>
          <w:sz w:val="20"/>
        </w:rPr>
        <w:t>–</w:t>
      </w:r>
      <w:r>
        <w:rPr>
          <w:spacing w:val="-1"/>
          <w:sz w:val="20"/>
        </w:rPr>
        <w:t> </w:t>
      </w:r>
      <w:r>
        <w:rPr>
          <w:sz w:val="20"/>
        </w:rPr>
        <w:t>Investigation</w:t>
      </w:r>
      <w:r>
        <w:rPr>
          <w:spacing w:val="-1"/>
          <w:sz w:val="20"/>
        </w:rPr>
        <w:t> </w:t>
      </w:r>
      <w:r>
        <w:rPr>
          <w:sz w:val="20"/>
        </w:rPr>
        <w:t>of</w:t>
      </w:r>
      <w:r>
        <w:rPr>
          <w:spacing w:val="-2"/>
          <w:sz w:val="20"/>
        </w:rPr>
        <w:t> </w:t>
      </w:r>
      <w:r>
        <w:rPr>
          <w:sz w:val="20"/>
        </w:rPr>
        <w:t>major</w:t>
      </w:r>
      <w:r>
        <w:rPr>
          <w:spacing w:val="-1"/>
          <w:sz w:val="20"/>
        </w:rPr>
        <w:t> </w:t>
      </w:r>
      <w:r>
        <w:rPr>
          <w:sz w:val="20"/>
        </w:rPr>
        <w:t>and</w:t>
      </w:r>
      <w:r>
        <w:rPr>
          <w:spacing w:val="-1"/>
          <w:sz w:val="20"/>
        </w:rPr>
        <w:t> </w:t>
      </w:r>
      <w:r>
        <w:rPr>
          <w:sz w:val="20"/>
        </w:rPr>
        <w:t>special</w:t>
      </w:r>
      <w:r>
        <w:rPr>
          <w:spacing w:val="-1"/>
          <w:sz w:val="20"/>
        </w:rPr>
        <w:t> </w:t>
      </w:r>
      <w:r>
        <w:rPr>
          <w:spacing w:val="-2"/>
          <w:sz w:val="20"/>
        </w:rPr>
        <w:t>crimes.</w:t>
      </w:r>
    </w:p>
    <w:p>
      <w:pPr>
        <w:pStyle w:val="ListParagraph"/>
        <w:numPr>
          <w:ilvl w:val="1"/>
          <w:numId w:val="43"/>
        </w:numPr>
        <w:tabs>
          <w:tab w:pos="880" w:val="left" w:leader="none"/>
          <w:tab w:pos="881" w:val="left" w:leader="none"/>
        </w:tabs>
        <w:spacing w:line="244" w:lineRule="exact" w:before="0" w:after="0"/>
        <w:ind w:left="880" w:right="0" w:hanging="361"/>
        <w:jc w:val="left"/>
        <w:rPr>
          <w:sz w:val="20"/>
        </w:rPr>
      </w:pPr>
      <w:r>
        <w:rPr>
          <w:b/>
          <w:sz w:val="20"/>
        </w:rPr>
        <w:t>BJMP</w:t>
      </w:r>
      <w:r>
        <w:rPr>
          <w:b/>
          <w:spacing w:val="-2"/>
          <w:sz w:val="20"/>
        </w:rPr>
        <w:t> </w:t>
      </w:r>
      <w:r>
        <w:rPr>
          <w:sz w:val="20"/>
        </w:rPr>
        <w:t>–</w:t>
      </w:r>
      <w:r>
        <w:rPr>
          <w:spacing w:val="-2"/>
          <w:sz w:val="20"/>
        </w:rPr>
        <w:t> </w:t>
      </w:r>
      <w:r>
        <w:rPr>
          <w:sz w:val="20"/>
        </w:rPr>
        <w:t>Jail</w:t>
      </w:r>
      <w:r>
        <w:rPr>
          <w:spacing w:val="-2"/>
          <w:sz w:val="20"/>
        </w:rPr>
        <w:t> </w:t>
      </w:r>
      <w:r>
        <w:rPr>
          <w:sz w:val="20"/>
        </w:rPr>
        <w:t>management</w:t>
      </w:r>
      <w:r>
        <w:rPr>
          <w:spacing w:val="-1"/>
          <w:sz w:val="20"/>
        </w:rPr>
        <w:t> </w:t>
      </w:r>
      <w:r>
        <w:rPr>
          <w:sz w:val="20"/>
        </w:rPr>
        <w:t>and</w:t>
      </w:r>
      <w:r>
        <w:rPr>
          <w:spacing w:val="-1"/>
          <w:sz w:val="20"/>
        </w:rPr>
        <w:t> </w:t>
      </w:r>
      <w:r>
        <w:rPr>
          <w:spacing w:val="-2"/>
          <w:sz w:val="20"/>
        </w:rPr>
        <w:t>penology.</w:t>
      </w:r>
    </w:p>
    <w:p>
      <w:pPr>
        <w:pStyle w:val="ListParagraph"/>
        <w:numPr>
          <w:ilvl w:val="1"/>
          <w:numId w:val="43"/>
        </w:numPr>
        <w:tabs>
          <w:tab w:pos="880" w:val="left" w:leader="none"/>
          <w:tab w:pos="881" w:val="left" w:leader="none"/>
        </w:tabs>
        <w:spacing w:line="244" w:lineRule="exact" w:before="0" w:after="0"/>
        <w:ind w:left="880" w:right="0" w:hanging="361"/>
        <w:jc w:val="left"/>
        <w:rPr>
          <w:sz w:val="20"/>
        </w:rPr>
      </w:pPr>
      <w:r>
        <w:rPr>
          <w:b/>
          <w:sz w:val="20"/>
        </w:rPr>
        <w:t>BFP</w:t>
      </w:r>
      <w:r>
        <w:rPr>
          <w:b/>
          <w:spacing w:val="-2"/>
          <w:sz w:val="20"/>
        </w:rPr>
        <w:t> </w:t>
      </w:r>
      <w:r>
        <w:rPr>
          <w:sz w:val="20"/>
        </w:rPr>
        <w:t>–</w:t>
      </w:r>
      <w:r>
        <w:rPr>
          <w:spacing w:val="-2"/>
          <w:sz w:val="20"/>
        </w:rPr>
        <w:t> </w:t>
      </w:r>
      <w:r>
        <w:rPr>
          <w:sz w:val="20"/>
        </w:rPr>
        <w:t>Fire</w:t>
      </w:r>
      <w:r>
        <w:rPr>
          <w:spacing w:val="-3"/>
          <w:sz w:val="20"/>
        </w:rPr>
        <w:t> </w:t>
      </w:r>
      <w:r>
        <w:rPr>
          <w:sz w:val="20"/>
        </w:rPr>
        <w:t>safety</w:t>
      </w:r>
      <w:r>
        <w:rPr>
          <w:spacing w:val="-2"/>
          <w:sz w:val="20"/>
        </w:rPr>
        <w:t> </w:t>
      </w:r>
      <w:r>
        <w:rPr>
          <w:sz w:val="20"/>
        </w:rPr>
        <w:t>and</w:t>
      </w:r>
      <w:r>
        <w:rPr>
          <w:spacing w:val="-2"/>
          <w:sz w:val="20"/>
        </w:rPr>
        <w:t> </w:t>
      </w:r>
      <w:r>
        <w:rPr>
          <w:sz w:val="20"/>
        </w:rPr>
        <w:t>emergency </w:t>
      </w:r>
      <w:r>
        <w:rPr>
          <w:spacing w:val="-2"/>
          <w:sz w:val="20"/>
        </w:rPr>
        <w:t>response.</w:t>
      </w:r>
    </w:p>
    <w:p>
      <w:pPr>
        <w:pStyle w:val="ListParagraph"/>
        <w:numPr>
          <w:ilvl w:val="1"/>
          <w:numId w:val="43"/>
        </w:numPr>
        <w:tabs>
          <w:tab w:pos="880" w:val="left" w:leader="none"/>
          <w:tab w:pos="881" w:val="left" w:leader="none"/>
        </w:tabs>
        <w:spacing w:line="244" w:lineRule="exact" w:before="0" w:after="0"/>
        <w:ind w:left="880" w:right="0" w:hanging="361"/>
        <w:jc w:val="left"/>
        <w:rPr>
          <w:sz w:val="20"/>
        </w:rPr>
      </w:pPr>
      <w:r>
        <w:rPr>
          <w:b/>
          <w:sz w:val="20"/>
        </w:rPr>
        <w:t>AFP</w:t>
      </w:r>
      <w:r>
        <w:rPr>
          <w:b/>
          <w:spacing w:val="-2"/>
          <w:sz w:val="20"/>
        </w:rPr>
        <w:t> </w:t>
      </w:r>
      <w:r>
        <w:rPr>
          <w:sz w:val="20"/>
        </w:rPr>
        <w:t>–</w:t>
      </w:r>
      <w:r>
        <w:rPr>
          <w:spacing w:val="-2"/>
          <w:sz w:val="20"/>
        </w:rPr>
        <w:t> </w:t>
      </w:r>
      <w:r>
        <w:rPr>
          <w:sz w:val="20"/>
        </w:rPr>
        <w:t>National</w:t>
      </w:r>
      <w:r>
        <w:rPr>
          <w:spacing w:val="-1"/>
          <w:sz w:val="20"/>
        </w:rPr>
        <w:t> </w:t>
      </w:r>
      <w:r>
        <w:rPr>
          <w:sz w:val="20"/>
        </w:rPr>
        <w:t>defense</w:t>
      </w:r>
      <w:r>
        <w:rPr>
          <w:spacing w:val="-1"/>
          <w:sz w:val="20"/>
        </w:rPr>
        <w:t> </w:t>
      </w:r>
      <w:r>
        <w:rPr>
          <w:sz w:val="20"/>
        </w:rPr>
        <w:t>and</w:t>
      </w:r>
      <w:r>
        <w:rPr>
          <w:spacing w:val="-1"/>
          <w:sz w:val="20"/>
        </w:rPr>
        <w:t> </w:t>
      </w:r>
      <w:r>
        <w:rPr>
          <w:spacing w:val="-2"/>
          <w:sz w:val="20"/>
        </w:rPr>
        <w:t>counterinsurgency.</w:t>
      </w:r>
    </w:p>
    <w:p>
      <w:pPr>
        <w:pStyle w:val="Heading3"/>
        <w:spacing w:line="229" w:lineRule="exact"/>
      </w:pPr>
      <w:r>
        <w:rPr>
          <w:spacing w:val="-2"/>
        </w:rPr>
        <w:t>Importance:</w:t>
      </w:r>
    </w:p>
    <w:p>
      <w:pPr>
        <w:pStyle w:val="ListParagraph"/>
        <w:numPr>
          <w:ilvl w:val="1"/>
          <w:numId w:val="43"/>
        </w:numPr>
        <w:tabs>
          <w:tab w:pos="880" w:val="left" w:leader="none"/>
          <w:tab w:pos="881" w:val="left" w:leader="none"/>
        </w:tabs>
        <w:spacing w:line="244" w:lineRule="exact" w:before="0" w:after="0"/>
        <w:ind w:left="880" w:right="0" w:hanging="361"/>
        <w:jc w:val="left"/>
        <w:rPr>
          <w:sz w:val="20"/>
        </w:rPr>
      </w:pPr>
      <w:r>
        <w:rPr>
          <w:sz w:val="20"/>
        </w:rPr>
        <w:t>Promotes</w:t>
      </w:r>
      <w:r>
        <w:rPr>
          <w:spacing w:val="-3"/>
          <w:sz w:val="20"/>
        </w:rPr>
        <w:t> </w:t>
      </w:r>
      <w:r>
        <w:rPr>
          <w:b/>
          <w:sz w:val="20"/>
        </w:rPr>
        <w:t>information </w:t>
      </w:r>
      <w:r>
        <w:rPr>
          <w:b/>
          <w:spacing w:val="-2"/>
          <w:sz w:val="20"/>
        </w:rPr>
        <w:t>sharing</w:t>
      </w:r>
      <w:r>
        <w:rPr>
          <w:spacing w:val="-2"/>
          <w:sz w:val="20"/>
        </w:rPr>
        <w:t>.</w:t>
      </w:r>
    </w:p>
    <w:p>
      <w:pPr>
        <w:pStyle w:val="ListParagraph"/>
        <w:numPr>
          <w:ilvl w:val="1"/>
          <w:numId w:val="43"/>
        </w:numPr>
        <w:tabs>
          <w:tab w:pos="880" w:val="left" w:leader="none"/>
          <w:tab w:pos="881" w:val="left" w:leader="none"/>
        </w:tabs>
        <w:spacing w:line="245" w:lineRule="exact" w:before="0" w:after="0"/>
        <w:ind w:left="880" w:right="0" w:hanging="361"/>
        <w:jc w:val="left"/>
        <w:rPr>
          <w:sz w:val="20"/>
        </w:rPr>
      </w:pPr>
      <w:r>
        <w:rPr>
          <w:sz w:val="20"/>
        </w:rPr>
        <w:t>Avoids</w:t>
      </w:r>
      <w:r>
        <w:rPr>
          <w:spacing w:val="-8"/>
          <w:sz w:val="20"/>
        </w:rPr>
        <w:t> </w:t>
      </w:r>
      <w:r>
        <w:rPr>
          <w:b/>
          <w:sz w:val="20"/>
        </w:rPr>
        <w:t>overlapping</w:t>
      </w:r>
      <w:r>
        <w:rPr>
          <w:b/>
          <w:spacing w:val="-7"/>
          <w:sz w:val="20"/>
        </w:rPr>
        <w:t> </w:t>
      </w:r>
      <w:r>
        <w:rPr>
          <w:b/>
          <w:spacing w:val="-2"/>
          <w:sz w:val="20"/>
        </w:rPr>
        <w:t>functions</w:t>
      </w:r>
      <w:r>
        <w:rPr>
          <w:spacing w:val="-2"/>
          <w:sz w:val="20"/>
        </w:rPr>
        <w:t>.</w:t>
      </w:r>
    </w:p>
    <w:p>
      <w:pPr>
        <w:pStyle w:val="ListParagraph"/>
        <w:numPr>
          <w:ilvl w:val="1"/>
          <w:numId w:val="43"/>
        </w:numPr>
        <w:tabs>
          <w:tab w:pos="880" w:val="left" w:leader="none"/>
          <w:tab w:pos="881" w:val="left" w:leader="none"/>
        </w:tabs>
        <w:spacing w:line="245" w:lineRule="exact" w:before="1" w:after="0"/>
        <w:ind w:left="880" w:right="0" w:hanging="361"/>
        <w:jc w:val="left"/>
        <w:rPr>
          <w:sz w:val="20"/>
        </w:rPr>
      </w:pPr>
      <w:r>
        <w:rPr>
          <w:sz w:val="20"/>
        </w:rPr>
        <w:t>Strengthens</w:t>
      </w:r>
      <w:r>
        <w:rPr>
          <w:spacing w:val="-3"/>
          <w:sz w:val="20"/>
        </w:rPr>
        <w:t> </w:t>
      </w:r>
      <w:r>
        <w:rPr>
          <w:b/>
          <w:sz w:val="20"/>
        </w:rPr>
        <w:t>national</w:t>
      </w:r>
      <w:r>
        <w:rPr>
          <w:b/>
          <w:spacing w:val="-1"/>
          <w:sz w:val="20"/>
        </w:rPr>
        <w:t> </w:t>
      </w:r>
      <w:r>
        <w:rPr>
          <w:b/>
          <w:sz w:val="20"/>
        </w:rPr>
        <w:t>peace</w:t>
      </w:r>
      <w:r>
        <w:rPr>
          <w:b/>
          <w:spacing w:val="-3"/>
          <w:sz w:val="20"/>
        </w:rPr>
        <w:t> </w:t>
      </w:r>
      <w:r>
        <w:rPr>
          <w:b/>
          <w:sz w:val="20"/>
        </w:rPr>
        <w:t>and</w:t>
      </w:r>
      <w:r>
        <w:rPr>
          <w:b/>
          <w:spacing w:val="-1"/>
          <w:sz w:val="20"/>
        </w:rPr>
        <w:t> </w:t>
      </w:r>
      <w:r>
        <w:rPr>
          <w:b/>
          <w:sz w:val="20"/>
        </w:rPr>
        <w:t>order </w:t>
      </w:r>
      <w:r>
        <w:rPr>
          <w:spacing w:val="-2"/>
          <w:sz w:val="20"/>
        </w:rPr>
        <w:t>efforts.</w:t>
      </w:r>
    </w:p>
    <w:p>
      <w:pPr>
        <w:pStyle w:val="Heading3"/>
        <w:spacing w:line="230" w:lineRule="exact"/>
      </w:pPr>
      <w:r>
        <w:rPr/>
        <w:t>Quick</w:t>
      </w:r>
      <w:r>
        <w:rPr>
          <w:spacing w:val="-5"/>
        </w:rPr>
        <w:t> </w:t>
      </w:r>
      <w:r>
        <w:rPr/>
        <w:t>Summary</w:t>
      </w:r>
      <w:r>
        <w:rPr>
          <w:spacing w:val="-3"/>
        </w:rPr>
        <w:t> </w:t>
      </w:r>
      <w:r>
        <w:rPr/>
        <w:t>Chart:</w:t>
      </w:r>
      <w:r>
        <w:rPr>
          <w:spacing w:val="-3"/>
        </w:rPr>
        <w:t> </w:t>
      </w:r>
      <w:r>
        <w:rPr/>
        <w:t>Management</w:t>
      </w:r>
      <w:r>
        <w:rPr>
          <w:spacing w:val="-3"/>
        </w:rPr>
        <w:t> </w:t>
      </w:r>
      <w:r>
        <w:rPr/>
        <w:t>Functions</w:t>
      </w:r>
      <w:r>
        <w:rPr>
          <w:spacing w:val="-3"/>
        </w:rPr>
        <w:t> </w:t>
      </w:r>
      <w:r>
        <w:rPr>
          <w:spacing w:val="-2"/>
        </w:rPr>
        <w:t>(PODCC)</w:t>
      </w:r>
    </w:p>
    <w:p>
      <w:pPr>
        <w:tabs>
          <w:tab w:pos="1410" w:val="left" w:leader="none"/>
          <w:tab w:pos="3782" w:val="left" w:leader="none"/>
          <w:tab w:pos="5852" w:val="left" w:leader="none"/>
        </w:tabs>
        <w:spacing w:before="44"/>
        <w:ind w:left="205" w:right="0" w:firstLine="0"/>
        <w:jc w:val="left"/>
        <w:rPr>
          <w:b/>
          <w:sz w:val="20"/>
        </w:rPr>
      </w:pPr>
      <w:r>
        <w:rPr>
          <w:b/>
          <w:spacing w:val="-2"/>
          <w:sz w:val="20"/>
        </w:rPr>
        <w:t>Function</w:t>
      </w:r>
      <w:r>
        <w:rPr>
          <w:b/>
          <w:sz w:val="20"/>
        </w:rPr>
        <w:tab/>
        <w:t>Key </w:t>
      </w:r>
      <w:r>
        <w:rPr>
          <w:b/>
          <w:spacing w:val="-2"/>
          <w:sz w:val="20"/>
        </w:rPr>
        <w:t>Question</w:t>
      </w:r>
      <w:r>
        <w:rPr>
          <w:b/>
          <w:sz w:val="20"/>
        </w:rPr>
        <w:tab/>
        <w:t>Main </w:t>
      </w:r>
      <w:r>
        <w:rPr>
          <w:b/>
          <w:spacing w:val="-4"/>
          <w:sz w:val="20"/>
        </w:rPr>
        <w:t>Focus</w:t>
      </w:r>
      <w:r>
        <w:rPr>
          <w:b/>
          <w:sz w:val="20"/>
        </w:rPr>
        <w:tab/>
      </w:r>
      <w:r>
        <w:rPr>
          <w:b/>
          <w:spacing w:val="-2"/>
          <w:sz w:val="20"/>
        </w:rPr>
        <w:t>Example</w:t>
      </w:r>
    </w:p>
    <w:p>
      <w:pPr>
        <w:pStyle w:val="BodyText"/>
        <w:tabs>
          <w:tab w:pos="1410" w:val="left" w:leader="none"/>
          <w:tab w:pos="3782" w:val="left" w:leader="none"/>
          <w:tab w:pos="5852" w:val="left" w:leader="none"/>
        </w:tabs>
        <w:spacing w:line="302" w:lineRule="auto" w:before="60"/>
        <w:ind w:left="205" w:right="3601" w:firstLine="0"/>
      </w:pPr>
      <w:r>
        <w:rPr>
          <w:b/>
          <w:spacing w:val="-2"/>
        </w:rPr>
        <w:t>Planning</w:t>
      </w:r>
      <w:r>
        <w:rPr>
          <w:b/>
        </w:rPr>
        <w:tab/>
      </w:r>
      <w:r>
        <w:rPr/>
        <w:t>What should be done?</w:t>
        <w:tab/>
        <w:t>Future actions</w:t>
        <w:tab/>
        <w:t>Anti-crime</w:t>
      </w:r>
      <w:r>
        <w:rPr>
          <w:spacing w:val="-13"/>
        </w:rPr>
        <w:t> </w:t>
      </w:r>
      <w:r>
        <w:rPr/>
        <w:t>program </w:t>
      </w:r>
      <w:r>
        <w:rPr>
          <w:b/>
          <w:spacing w:val="-2"/>
        </w:rPr>
        <w:t>Organizing</w:t>
      </w:r>
      <w:r>
        <w:rPr>
          <w:b/>
        </w:rPr>
        <w:tab/>
      </w:r>
      <w:r>
        <w:rPr/>
        <w:t>How should it be structured? Resource allocation</w:t>
        <w:tab/>
        <w:t>Creating divisions </w:t>
      </w:r>
      <w:r>
        <w:rPr>
          <w:b/>
          <w:spacing w:val="-2"/>
        </w:rPr>
        <w:t>Directing</w:t>
      </w:r>
      <w:r>
        <w:rPr>
          <w:b/>
        </w:rPr>
        <w:tab/>
      </w:r>
      <w:r>
        <w:rPr/>
        <w:t>How to ensure execution?</w:t>
        <w:tab/>
        <w:t>Leadership &amp; motivation Patrol briefing </w:t>
      </w:r>
      <w:r>
        <w:rPr>
          <w:b/>
        </w:rPr>
        <w:t>Coordinating </w:t>
      </w:r>
      <w:r>
        <w:rPr/>
        <w:t>How to harmonize?</w:t>
        <w:tab/>
      </w:r>
      <w:r>
        <w:rPr>
          <w:spacing w:val="-2"/>
        </w:rPr>
        <w:t>Integration</w:t>
      </w:r>
      <w:r>
        <w:rPr/>
        <w:tab/>
        <w:t>Joint operations </w:t>
      </w:r>
      <w:r>
        <w:rPr>
          <w:b/>
          <w:spacing w:val="-2"/>
        </w:rPr>
        <w:t>Controlling</w:t>
      </w:r>
      <w:r>
        <w:rPr>
          <w:b/>
        </w:rPr>
        <w:tab/>
      </w:r>
      <w:r>
        <w:rPr/>
        <w:t>Are we on track?</w:t>
        <w:tab/>
      </w:r>
      <w:r>
        <w:rPr>
          <w:spacing w:val="-2"/>
        </w:rPr>
        <w:t>Evaluation</w:t>
      </w:r>
      <w:r>
        <w:rPr/>
        <w:tab/>
        <w:t>Performance audit</w:t>
      </w:r>
    </w:p>
    <w:p>
      <w:pPr>
        <w:pStyle w:val="Heading3"/>
        <w:spacing w:line="218" w:lineRule="exact"/>
      </w:pPr>
      <w:r>
        <w:rPr/>
        <w:t>Part</w:t>
      </w:r>
      <w:r>
        <w:rPr>
          <w:spacing w:val="-10"/>
        </w:rPr>
        <w:t> </w:t>
      </w:r>
      <w:r>
        <w:rPr/>
        <w:t>IV</w:t>
      </w:r>
      <w:r>
        <w:rPr>
          <w:spacing w:val="-8"/>
        </w:rPr>
        <w:t> </w:t>
      </w:r>
      <w:r>
        <w:rPr/>
        <w:t>–</w:t>
      </w:r>
      <w:r>
        <w:rPr>
          <w:spacing w:val="-3"/>
        </w:rPr>
        <w:t> </w:t>
      </w:r>
      <w:r>
        <w:rPr/>
        <w:t>Law</w:t>
      </w:r>
      <w:r>
        <w:rPr>
          <w:spacing w:val="-3"/>
        </w:rPr>
        <w:t> </w:t>
      </w:r>
      <w:r>
        <w:rPr/>
        <w:t>Enforcement</w:t>
      </w:r>
      <w:r>
        <w:rPr>
          <w:spacing w:val="-4"/>
        </w:rPr>
        <w:t> </w:t>
      </w:r>
      <w:r>
        <w:rPr/>
        <w:t>Organization</w:t>
      </w:r>
      <w:r>
        <w:rPr>
          <w:spacing w:val="-2"/>
        </w:rPr>
        <w:t> </w:t>
      </w:r>
      <w:r>
        <w:rPr/>
        <w:t>and</w:t>
      </w:r>
      <w:r>
        <w:rPr>
          <w:spacing w:val="-13"/>
        </w:rPr>
        <w:t> </w:t>
      </w:r>
      <w:r>
        <w:rPr/>
        <w:t>Administration</w:t>
      </w:r>
      <w:r>
        <w:rPr>
          <w:spacing w:val="-3"/>
        </w:rPr>
        <w:t> </w:t>
      </w:r>
      <w:r>
        <w:rPr/>
        <w:t>(Inter-Agency</w:t>
      </w:r>
      <w:r>
        <w:rPr>
          <w:spacing w:val="-12"/>
        </w:rPr>
        <w:t> </w:t>
      </w:r>
      <w:r>
        <w:rPr>
          <w:spacing w:val="-2"/>
        </w:rPr>
        <w:t>Approach)</w:t>
      </w:r>
    </w:p>
    <w:p>
      <w:pPr>
        <w:pStyle w:val="ListParagraph"/>
        <w:numPr>
          <w:ilvl w:val="0"/>
          <w:numId w:val="48"/>
        </w:numPr>
        <w:tabs>
          <w:tab w:pos="338" w:val="left" w:leader="none"/>
        </w:tabs>
        <w:spacing w:line="240" w:lineRule="auto" w:before="0" w:after="0"/>
        <w:ind w:left="337" w:right="0" w:hanging="178"/>
        <w:jc w:val="left"/>
        <w:rPr>
          <w:b/>
          <w:sz w:val="20"/>
        </w:rPr>
      </w:pPr>
      <w:r>
        <w:rPr>
          <w:b/>
          <w:spacing w:val="-2"/>
          <w:sz w:val="20"/>
        </w:rPr>
        <w:t>Introduction</w:t>
      </w:r>
    </w:p>
    <w:p>
      <w:pPr>
        <w:spacing w:before="0"/>
        <w:ind w:left="160" w:right="0" w:firstLine="0"/>
        <w:jc w:val="left"/>
        <w:rPr>
          <w:sz w:val="20"/>
        </w:rPr>
      </w:pPr>
      <w:r>
        <w:rPr>
          <w:b/>
          <w:sz w:val="20"/>
        </w:rPr>
        <w:t>Law</w:t>
      </w:r>
      <w:r>
        <w:rPr>
          <w:b/>
          <w:spacing w:val="-7"/>
          <w:sz w:val="20"/>
        </w:rPr>
        <w:t> </w:t>
      </w:r>
      <w:r>
        <w:rPr>
          <w:b/>
          <w:sz w:val="20"/>
        </w:rPr>
        <w:t>Enforcement</w:t>
      </w:r>
      <w:r>
        <w:rPr>
          <w:b/>
          <w:spacing w:val="-13"/>
          <w:sz w:val="20"/>
        </w:rPr>
        <w:t> </w:t>
      </w:r>
      <w:r>
        <w:rPr>
          <w:b/>
          <w:sz w:val="20"/>
        </w:rPr>
        <w:t>Administration</w:t>
      </w:r>
      <w:r>
        <w:rPr>
          <w:b/>
          <w:spacing w:val="-2"/>
          <w:sz w:val="20"/>
        </w:rPr>
        <w:t> </w:t>
      </w:r>
      <w:r>
        <w:rPr>
          <w:sz w:val="20"/>
        </w:rPr>
        <w:t>refers</w:t>
      </w:r>
      <w:r>
        <w:rPr>
          <w:spacing w:val="-4"/>
          <w:sz w:val="20"/>
        </w:rPr>
        <w:t> </w:t>
      </w:r>
      <w:r>
        <w:rPr>
          <w:sz w:val="20"/>
        </w:rPr>
        <w:t>to</w:t>
      </w:r>
      <w:r>
        <w:rPr>
          <w:spacing w:val="-4"/>
          <w:sz w:val="20"/>
        </w:rPr>
        <w:t> </w:t>
      </w:r>
      <w:r>
        <w:rPr>
          <w:sz w:val="20"/>
        </w:rPr>
        <w:t>the</w:t>
      </w:r>
      <w:r>
        <w:rPr>
          <w:spacing w:val="-5"/>
          <w:sz w:val="20"/>
        </w:rPr>
        <w:t> </w:t>
      </w:r>
      <w:r>
        <w:rPr>
          <w:b/>
          <w:sz w:val="20"/>
        </w:rPr>
        <w:t>organization,</w:t>
      </w:r>
      <w:r>
        <w:rPr>
          <w:b/>
          <w:spacing w:val="-4"/>
          <w:sz w:val="20"/>
        </w:rPr>
        <w:t> </w:t>
      </w:r>
      <w:r>
        <w:rPr>
          <w:b/>
          <w:sz w:val="20"/>
        </w:rPr>
        <w:t>direction,</w:t>
      </w:r>
      <w:r>
        <w:rPr>
          <w:b/>
          <w:spacing w:val="-4"/>
          <w:sz w:val="20"/>
        </w:rPr>
        <w:t> </w:t>
      </w:r>
      <w:r>
        <w:rPr>
          <w:b/>
          <w:sz w:val="20"/>
        </w:rPr>
        <w:t>and</w:t>
      </w:r>
      <w:r>
        <w:rPr>
          <w:b/>
          <w:spacing w:val="-4"/>
          <w:sz w:val="20"/>
        </w:rPr>
        <w:t> </w:t>
      </w:r>
      <w:r>
        <w:rPr>
          <w:b/>
          <w:sz w:val="20"/>
        </w:rPr>
        <w:t>supervision</w:t>
      </w:r>
      <w:r>
        <w:rPr>
          <w:b/>
          <w:spacing w:val="-1"/>
          <w:sz w:val="20"/>
        </w:rPr>
        <w:t> </w:t>
      </w:r>
      <w:r>
        <w:rPr>
          <w:sz w:val="20"/>
        </w:rPr>
        <w:t>of</w:t>
      </w:r>
      <w:r>
        <w:rPr>
          <w:spacing w:val="-4"/>
          <w:sz w:val="20"/>
        </w:rPr>
        <w:t> </w:t>
      </w:r>
      <w:r>
        <w:rPr>
          <w:sz w:val="20"/>
        </w:rPr>
        <w:t>agencies</w:t>
      </w:r>
      <w:r>
        <w:rPr>
          <w:spacing w:val="-4"/>
          <w:sz w:val="20"/>
        </w:rPr>
        <w:t> </w:t>
      </w:r>
      <w:r>
        <w:rPr>
          <w:sz w:val="20"/>
        </w:rPr>
        <w:t>responsible</w:t>
      </w:r>
      <w:r>
        <w:rPr>
          <w:spacing w:val="-4"/>
          <w:sz w:val="20"/>
        </w:rPr>
        <w:t> </w:t>
      </w:r>
      <w:r>
        <w:rPr>
          <w:sz w:val="20"/>
        </w:rPr>
        <w:t>for</w:t>
      </w:r>
      <w:r>
        <w:rPr>
          <w:spacing w:val="-4"/>
          <w:sz w:val="20"/>
        </w:rPr>
        <w:t> </w:t>
      </w:r>
      <w:r>
        <w:rPr>
          <w:sz w:val="20"/>
        </w:rPr>
        <w:t>maintaining peace and order, protecting life and property, and enforcing laws within the State.</w:t>
      </w:r>
    </w:p>
    <w:p>
      <w:pPr>
        <w:spacing w:before="0"/>
        <w:ind w:left="160" w:right="0" w:firstLine="0"/>
        <w:jc w:val="left"/>
        <w:rPr>
          <w:sz w:val="20"/>
        </w:rPr>
      </w:pPr>
      <w:r>
        <w:rPr>
          <w:b/>
          <w:sz w:val="20"/>
        </w:rPr>
        <w:t>Inter-Agency</w:t>
      </w:r>
      <w:r>
        <w:rPr>
          <w:b/>
          <w:spacing w:val="-13"/>
          <w:sz w:val="20"/>
        </w:rPr>
        <w:t> </w:t>
      </w:r>
      <w:r>
        <w:rPr>
          <w:b/>
          <w:sz w:val="20"/>
        </w:rPr>
        <w:t>Approach</w:t>
      </w:r>
      <w:r>
        <w:rPr>
          <w:b/>
          <w:spacing w:val="-6"/>
          <w:sz w:val="20"/>
        </w:rPr>
        <w:t> </w:t>
      </w:r>
      <w:r>
        <w:rPr>
          <w:sz w:val="20"/>
        </w:rPr>
        <w:t>emphasizes</w:t>
      </w:r>
      <w:r>
        <w:rPr>
          <w:spacing w:val="-5"/>
          <w:sz w:val="20"/>
        </w:rPr>
        <w:t> </w:t>
      </w:r>
      <w:r>
        <w:rPr>
          <w:b/>
          <w:sz w:val="20"/>
        </w:rPr>
        <w:t>cooperation,</w:t>
      </w:r>
      <w:r>
        <w:rPr>
          <w:b/>
          <w:spacing w:val="-5"/>
          <w:sz w:val="20"/>
        </w:rPr>
        <w:t> </w:t>
      </w:r>
      <w:r>
        <w:rPr>
          <w:b/>
          <w:sz w:val="20"/>
        </w:rPr>
        <w:t>coordination,</w:t>
      </w:r>
      <w:r>
        <w:rPr>
          <w:b/>
          <w:spacing w:val="-5"/>
          <w:sz w:val="20"/>
        </w:rPr>
        <w:t> </w:t>
      </w:r>
      <w:r>
        <w:rPr>
          <w:b/>
          <w:sz w:val="20"/>
        </w:rPr>
        <w:t>and</w:t>
      </w:r>
      <w:r>
        <w:rPr>
          <w:b/>
          <w:spacing w:val="-5"/>
          <w:sz w:val="20"/>
        </w:rPr>
        <w:t> </w:t>
      </w:r>
      <w:r>
        <w:rPr>
          <w:b/>
          <w:sz w:val="20"/>
        </w:rPr>
        <w:t>collaboration</w:t>
      </w:r>
      <w:r>
        <w:rPr>
          <w:b/>
          <w:spacing w:val="-2"/>
          <w:sz w:val="20"/>
        </w:rPr>
        <w:t> </w:t>
      </w:r>
      <w:r>
        <w:rPr>
          <w:sz w:val="20"/>
        </w:rPr>
        <w:t>among</w:t>
      </w:r>
      <w:r>
        <w:rPr>
          <w:spacing w:val="-5"/>
          <w:sz w:val="20"/>
        </w:rPr>
        <w:t> </w:t>
      </w:r>
      <w:r>
        <w:rPr>
          <w:sz w:val="20"/>
        </w:rPr>
        <w:t>all</w:t>
      </w:r>
      <w:r>
        <w:rPr>
          <w:spacing w:val="-5"/>
          <w:sz w:val="20"/>
        </w:rPr>
        <w:t> </w:t>
      </w:r>
      <w:r>
        <w:rPr>
          <w:sz w:val="20"/>
        </w:rPr>
        <w:t>agencies</w:t>
      </w:r>
      <w:r>
        <w:rPr>
          <w:spacing w:val="-5"/>
          <w:sz w:val="20"/>
        </w:rPr>
        <w:t> </w:t>
      </w:r>
      <w:r>
        <w:rPr>
          <w:sz w:val="20"/>
        </w:rPr>
        <w:t>within</w:t>
      </w:r>
      <w:r>
        <w:rPr>
          <w:spacing w:val="-5"/>
          <w:sz w:val="20"/>
        </w:rPr>
        <w:t> </w:t>
      </w:r>
      <w:r>
        <w:rPr>
          <w:sz w:val="20"/>
        </w:rPr>
        <w:t>the</w:t>
      </w:r>
      <w:r>
        <w:rPr>
          <w:spacing w:val="-6"/>
          <w:sz w:val="20"/>
        </w:rPr>
        <w:t> </w:t>
      </w:r>
      <w:r>
        <w:rPr>
          <w:b/>
          <w:sz w:val="20"/>
        </w:rPr>
        <w:t>Philippine Criminal Justice System (PCJS) </w:t>
      </w:r>
      <w:r>
        <w:rPr>
          <w:sz w:val="20"/>
        </w:rPr>
        <w:t>to ensure effective law enforcement and justice delivery.</w:t>
      </w:r>
    </w:p>
    <w:p>
      <w:pPr>
        <w:pStyle w:val="Heading3"/>
        <w:numPr>
          <w:ilvl w:val="0"/>
          <w:numId w:val="48"/>
        </w:numPr>
        <w:tabs>
          <w:tab w:pos="412" w:val="left" w:leader="none"/>
        </w:tabs>
        <w:spacing w:line="240" w:lineRule="auto" w:before="0" w:after="0"/>
        <w:ind w:left="160" w:right="6597" w:firstLine="0"/>
        <w:jc w:val="left"/>
      </w:pPr>
      <w:r>
        <w:rPr/>
        <w:t>The</w:t>
      </w:r>
      <w:r>
        <w:rPr>
          <w:spacing w:val="-9"/>
        </w:rPr>
        <w:t> </w:t>
      </w:r>
      <w:r>
        <w:rPr/>
        <w:t>Philippine</w:t>
      </w:r>
      <w:r>
        <w:rPr>
          <w:spacing w:val="-9"/>
        </w:rPr>
        <w:t> </w:t>
      </w:r>
      <w:r>
        <w:rPr/>
        <w:t>Criminal</w:t>
      </w:r>
      <w:r>
        <w:rPr>
          <w:spacing w:val="-8"/>
        </w:rPr>
        <w:t> </w:t>
      </w:r>
      <w:r>
        <w:rPr/>
        <w:t>Justice</w:t>
      </w:r>
      <w:r>
        <w:rPr>
          <w:spacing w:val="-9"/>
        </w:rPr>
        <w:t> </w:t>
      </w:r>
      <w:r>
        <w:rPr/>
        <w:t>System</w:t>
      </w:r>
      <w:r>
        <w:rPr>
          <w:spacing w:val="-8"/>
        </w:rPr>
        <w:t> </w:t>
      </w:r>
      <w:r>
        <w:rPr/>
        <w:t>(PCJS) </w:t>
      </w:r>
      <w:r>
        <w:rPr>
          <w:spacing w:val="-2"/>
        </w:rPr>
        <w:t>Definition:</w:t>
      </w:r>
    </w:p>
    <w:p>
      <w:pPr>
        <w:pStyle w:val="BodyText"/>
        <w:ind w:left="160" w:firstLine="0"/>
      </w:pPr>
      <w:r>
        <w:rPr/>
        <w:t>A</w:t>
      </w:r>
      <w:r>
        <w:rPr>
          <w:spacing w:val="-13"/>
        </w:rPr>
        <w:t> </w:t>
      </w:r>
      <w:r>
        <w:rPr/>
        <w:t>system</w:t>
      </w:r>
      <w:r>
        <w:rPr>
          <w:spacing w:val="-3"/>
        </w:rPr>
        <w:t> </w:t>
      </w:r>
      <w:r>
        <w:rPr/>
        <w:t>composed</w:t>
      </w:r>
      <w:r>
        <w:rPr>
          <w:spacing w:val="-3"/>
        </w:rPr>
        <w:t> </w:t>
      </w:r>
      <w:r>
        <w:rPr/>
        <w:t>of</w:t>
      </w:r>
      <w:r>
        <w:rPr>
          <w:spacing w:val="-3"/>
        </w:rPr>
        <w:t> </w:t>
      </w:r>
      <w:r>
        <w:rPr>
          <w:b/>
        </w:rPr>
        <w:t>five</w:t>
      </w:r>
      <w:r>
        <w:rPr>
          <w:b/>
          <w:spacing w:val="-4"/>
        </w:rPr>
        <w:t> </w:t>
      </w:r>
      <w:r>
        <w:rPr>
          <w:b/>
        </w:rPr>
        <w:t>interdependent</w:t>
      </w:r>
      <w:r>
        <w:rPr>
          <w:b/>
          <w:spacing w:val="-3"/>
        </w:rPr>
        <w:t> </w:t>
      </w:r>
      <w:r>
        <w:rPr>
          <w:b/>
        </w:rPr>
        <w:t>pillars</w:t>
      </w:r>
      <w:r>
        <w:rPr>
          <w:b/>
          <w:spacing w:val="-1"/>
        </w:rPr>
        <w:t> </w:t>
      </w:r>
      <w:r>
        <w:rPr/>
        <w:t>that</w:t>
      </w:r>
      <w:r>
        <w:rPr>
          <w:spacing w:val="-3"/>
        </w:rPr>
        <w:t> </w:t>
      </w:r>
      <w:r>
        <w:rPr/>
        <w:t>work</w:t>
      </w:r>
      <w:r>
        <w:rPr>
          <w:spacing w:val="-3"/>
        </w:rPr>
        <w:t> </w:t>
      </w:r>
      <w:r>
        <w:rPr/>
        <w:t>together</w:t>
      </w:r>
      <w:r>
        <w:rPr>
          <w:spacing w:val="-3"/>
        </w:rPr>
        <w:t> </w:t>
      </w:r>
      <w:r>
        <w:rPr/>
        <w:t>to</w:t>
      </w:r>
      <w:r>
        <w:rPr>
          <w:spacing w:val="-3"/>
        </w:rPr>
        <w:t> </w:t>
      </w:r>
      <w:r>
        <w:rPr/>
        <w:t>prevent</w:t>
      </w:r>
      <w:r>
        <w:rPr>
          <w:spacing w:val="-3"/>
        </w:rPr>
        <w:t> </w:t>
      </w:r>
      <w:r>
        <w:rPr/>
        <w:t>and</w:t>
      </w:r>
      <w:r>
        <w:rPr>
          <w:spacing w:val="-2"/>
        </w:rPr>
        <w:t> </w:t>
      </w:r>
      <w:r>
        <w:rPr/>
        <w:t>control</w:t>
      </w:r>
      <w:r>
        <w:rPr>
          <w:spacing w:val="-3"/>
        </w:rPr>
        <w:t> </w:t>
      </w:r>
      <w:r>
        <w:rPr/>
        <w:t>crime,</w:t>
      </w:r>
      <w:r>
        <w:rPr>
          <w:spacing w:val="-2"/>
        </w:rPr>
        <w:t> </w:t>
      </w:r>
      <w:r>
        <w:rPr/>
        <w:t>maintain</w:t>
      </w:r>
      <w:r>
        <w:rPr>
          <w:spacing w:val="-3"/>
        </w:rPr>
        <w:t> </w:t>
      </w:r>
      <w:r>
        <w:rPr/>
        <w:t>peace</w:t>
      </w:r>
      <w:r>
        <w:rPr>
          <w:spacing w:val="-2"/>
        </w:rPr>
        <w:t> </w:t>
      </w:r>
      <w:r>
        <w:rPr/>
        <w:t>and</w:t>
      </w:r>
      <w:r>
        <w:rPr>
          <w:spacing w:val="-3"/>
        </w:rPr>
        <w:t> </w:t>
      </w:r>
      <w:r>
        <w:rPr/>
        <w:t>order,</w:t>
      </w:r>
      <w:r>
        <w:rPr>
          <w:spacing w:val="-3"/>
        </w:rPr>
        <w:t> </w:t>
      </w:r>
      <w:r>
        <w:rPr/>
        <w:t>and achieve justice.</w:t>
      </w:r>
    </w:p>
    <w:p>
      <w:pPr>
        <w:spacing w:before="0"/>
        <w:ind w:left="160" w:right="0" w:firstLine="0"/>
        <w:jc w:val="left"/>
        <w:rPr>
          <w:b/>
          <w:sz w:val="20"/>
        </w:rPr>
      </w:pPr>
      <w:r>
        <w:rPr>
          <w:b/>
          <w:sz w:val="20"/>
        </w:rPr>
        <w:t>Five</w:t>
      </w:r>
      <w:r>
        <w:rPr>
          <w:b/>
          <w:spacing w:val="-1"/>
          <w:sz w:val="20"/>
        </w:rPr>
        <w:t> </w:t>
      </w:r>
      <w:r>
        <w:rPr>
          <w:b/>
          <w:sz w:val="20"/>
        </w:rPr>
        <w:t>Pillars</w:t>
      </w:r>
      <w:r>
        <w:rPr>
          <w:b/>
          <w:spacing w:val="-1"/>
          <w:sz w:val="20"/>
        </w:rPr>
        <w:t> </w:t>
      </w:r>
      <w:r>
        <w:rPr>
          <w:b/>
          <w:sz w:val="20"/>
        </w:rPr>
        <w:t>of</w:t>
      </w:r>
      <w:r>
        <w:rPr>
          <w:b/>
          <w:spacing w:val="-2"/>
          <w:sz w:val="20"/>
        </w:rPr>
        <w:t> </w:t>
      </w:r>
      <w:r>
        <w:rPr>
          <w:b/>
          <w:sz w:val="20"/>
        </w:rPr>
        <w:t>the</w:t>
      </w:r>
      <w:r>
        <w:rPr>
          <w:b/>
          <w:spacing w:val="-1"/>
          <w:sz w:val="20"/>
        </w:rPr>
        <w:t> </w:t>
      </w:r>
      <w:r>
        <w:rPr>
          <w:b/>
          <w:sz w:val="20"/>
        </w:rPr>
        <w:t>Criminal</w:t>
      </w:r>
      <w:r>
        <w:rPr>
          <w:b/>
          <w:spacing w:val="-1"/>
          <w:sz w:val="20"/>
        </w:rPr>
        <w:t> </w:t>
      </w:r>
      <w:r>
        <w:rPr>
          <w:b/>
          <w:sz w:val="20"/>
        </w:rPr>
        <w:t>Justice</w:t>
      </w:r>
      <w:r>
        <w:rPr>
          <w:b/>
          <w:spacing w:val="-1"/>
          <w:sz w:val="20"/>
        </w:rPr>
        <w:t> </w:t>
      </w:r>
      <w:r>
        <w:rPr>
          <w:b/>
          <w:spacing w:val="-2"/>
          <w:sz w:val="20"/>
        </w:rPr>
        <w:t>System:</w:t>
      </w:r>
    </w:p>
    <w:p>
      <w:pPr>
        <w:tabs>
          <w:tab w:pos="1934" w:val="left" w:leader="none"/>
          <w:tab w:pos="6446" w:val="left" w:leader="none"/>
        </w:tabs>
        <w:spacing w:before="44"/>
        <w:ind w:left="205" w:right="0" w:firstLine="0"/>
        <w:jc w:val="left"/>
        <w:rPr>
          <w:b/>
          <w:sz w:val="20"/>
        </w:rPr>
      </w:pPr>
      <w:r>
        <w:rPr>
          <w:b/>
          <w:spacing w:val="-2"/>
          <w:sz w:val="20"/>
        </w:rPr>
        <w:t>Pillar</w:t>
      </w:r>
      <w:r>
        <w:rPr>
          <w:b/>
          <w:sz w:val="20"/>
        </w:rPr>
        <w:tab/>
        <w:t>Responsible</w:t>
      </w:r>
      <w:r>
        <w:rPr>
          <w:b/>
          <w:spacing w:val="-13"/>
          <w:sz w:val="20"/>
        </w:rPr>
        <w:t> </w:t>
      </w:r>
      <w:r>
        <w:rPr>
          <w:b/>
          <w:sz w:val="20"/>
        </w:rPr>
        <w:t>Agency</w:t>
      </w:r>
      <w:r>
        <w:rPr>
          <w:b/>
          <w:spacing w:val="-7"/>
          <w:sz w:val="20"/>
        </w:rPr>
        <w:t> </w:t>
      </w:r>
      <w:r>
        <w:rPr>
          <w:b/>
          <w:sz w:val="20"/>
        </w:rPr>
        <w:t>/</w:t>
      </w:r>
      <w:r>
        <w:rPr>
          <w:b/>
          <w:spacing w:val="-3"/>
          <w:sz w:val="20"/>
        </w:rPr>
        <w:t> </w:t>
      </w:r>
      <w:r>
        <w:rPr>
          <w:b/>
          <w:spacing w:val="-2"/>
          <w:sz w:val="20"/>
        </w:rPr>
        <w:t>Sector</w:t>
      </w:r>
      <w:r>
        <w:rPr>
          <w:b/>
          <w:sz w:val="20"/>
        </w:rPr>
        <w:tab/>
        <w:t>Primary</w:t>
      </w:r>
      <w:r>
        <w:rPr>
          <w:b/>
          <w:spacing w:val="-4"/>
          <w:sz w:val="20"/>
        </w:rPr>
        <w:t> </w:t>
      </w:r>
      <w:r>
        <w:rPr>
          <w:b/>
          <w:spacing w:val="-2"/>
          <w:sz w:val="20"/>
        </w:rPr>
        <w:t>Function</w:t>
      </w:r>
    </w:p>
    <w:p>
      <w:pPr>
        <w:spacing w:after="0"/>
        <w:jc w:val="left"/>
        <w:rPr>
          <w:sz w:val="20"/>
        </w:rPr>
        <w:sectPr>
          <w:pgSz w:w="12240" w:h="18720"/>
          <w:pgMar w:header="839" w:footer="709" w:top="2380" w:bottom="920" w:left="560" w:right="620"/>
        </w:sectPr>
      </w:pPr>
    </w:p>
    <w:p>
      <w:pPr>
        <w:pStyle w:val="ListParagraph"/>
        <w:numPr>
          <w:ilvl w:val="1"/>
          <w:numId w:val="48"/>
        </w:numPr>
        <w:tabs>
          <w:tab w:pos="406" w:val="left" w:leader="none"/>
        </w:tabs>
        <w:spacing w:line="240" w:lineRule="auto" w:before="60" w:after="0"/>
        <w:ind w:left="205" w:right="38" w:firstLine="0"/>
        <w:jc w:val="left"/>
        <w:rPr>
          <w:b/>
          <w:sz w:val="20"/>
        </w:rPr>
      </w:pPr>
      <w:r>
        <w:rPr>
          <w:b/>
          <w:spacing w:val="-4"/>
          <w:sz w:val="20"/>
        </w:rPr>
        <w:t>Law </w:t>
      </w:r>
      <w:r>
        <w:rPr>
          <w:b/>
          <w:spacing w:val="-2"/>
          <w:sz w:val="20"/>
        </w:rPr>
        <w:t>Enforcement</w:t>
      </w:r>
    </w:p>
    <w:p>
      <w:pPr>
        <w:pStyle w:val="BodyText"/>
        <w:tabs>
          <w:tab w:pos="4718" w:val="left" w:leader="none"/>
        </w:tabs>
        <w:spacing w:before="174"/>
        <w:ind w:left="205" w:firstLine="0"/>
      </w:pPr>
      <w:r>
        <w:rPr/>
        <w:br w:type="column"/>
      </w:r>
      <w:r>
        <w:rPr/>
        <w:t>Philippine</w:t>
      </w:r>
      <w:r>
        <w:rPr>
          <w:spacing w:val="-3"/>
        </w:rPr>
        <w:t> </w:t>
      </w:r>
      <w:r>
        <w:rPr/>
        <w:t>National</w:t>
      </w:r>
      <w:r>
        <w:rPr>
          <w:spacing w:val="-2"/>
        </w:rPr>
        <w:t> </w:t>
      </w:r>
      <w:r>
        <w:rPr/>
        <w:t>Police</w:t>
      </w:r>
      <w:r>
        <w:rPr>
          <w:spacing w:val="-3"/>
        </w:rPr>
        <w:t> </w:t>
      </w:r>
      <w:r>
        <w:rPr/>
        <w:t>(PNP),</w:t>
      </w:r>
      <w:r>
        <w:rPr>
          <w:spacing w:val="-2"/>
        </w:rPr>
        <w:t> </w:t>
      </w:r>
      <w:r>
        <w:rPr/>
        <w:t>NBI,</w:t>
      </w:r>
      <w:r>
        <w:rPr>
          <w:spacing w:val="-1"/>
        </w:rPr>
        <w:t> </w:t>
      </w:r>
      <w:r>
        <w:rPr>
          <w:spacing w:val="-4"/>
        </w:rPr>
        <w:t>etc.</w:t>
      </w:r>
      <w:r>
        <w:rPr/>
        <w:tab/>
        <w:t>Detection</w:t>
      </w:r>
      <w:r>
        <w:rPr>
          <w:spacing w:val="-5"/>
        </w:rPr>
        <w:t> </w:t>
      </w:r>
      <w:r>
        <w:rPr/>
        <w:t>and</w:t>
      </w:r>
      <w:r>
        <w:rPr>
          <w:spacing w:val="-2"/>
        </w:rPr>
        <w:t> </w:t>
      </w:r>
      <w:r>
        <w:rPr/>
        <w:t>apprehension</w:t>
      </w:r>
      <w:r>
        <w:rPr>
          <w:spacing w:val="-2"/>
        </w:rPr>
        <w:t> </w:t>
      </w:r>
      <w:r>
        <w:rPr/>
        <w:t>of</w:t>
      </w:r>
      <w:r>
        <w:rPr>
          <w:spacing w:val="-2"/>
        </w:rPr>
        <w:t> offenders.</w:t>
      </w:r>
    </w:p>
    <w:p>
      <w:pPr>
        <w:spacing w:after="0"/>
        <w:sectPr>
          <w:type w:val="continuous"/>
          <w:pgSz w:w="12240" w:h="18720"/>
          <w:pgMar w:header="839" w:footer="709" w:top="2380" w:bottom="920" w:left="560" w:right="620"/>
          <w:cols w:num="2" w:equalWidth="0">
            <w:col w:w="1353" w:space="376"/>
            <w:col w:w="9331"/>
          </w:cols>
        </w:sectPr>
      </w:pPr>
    </w:p>
    <w:p>
      <w:pPr>
        <w:pStyle w:val="ListParagraph"/>
        <w:numPr>
          <w:ilvl w:val="1"/>
          <w:numId w:val="48"/>
        </w:numPr>
        <w:tabs>
          <w:tab w:pos="406" w:val="left" w:leader="none"/>
          <w:tab w:pos="1934" w:val="left" w:leader="none"/>
          <w:tab w:pos="6446" w:val="left" w:leader="none"/>
        </w:tabs>
        <w:spacing w:line="240" w:lineRule="auto" w:before="60" w:after="0"/>
        <w:ind w:left="406" w:right="0" w:hanging="201"/>
        <w:jc w:val="left"/>
        <w:rPr>
          <w:b/>
          <w:sz w:val="20"/>
        </w:rPr>
      </w:pPr>
      <w:r>
        <w:rPr>
          <w:b/>
          <w:spacing w:val="-2"/>
          <w:sz w:val="20"/>
        </w:rPr>
        <w:t>Prosecution</w:t>
      </w:r>
      <w:r>
        <w:rPr>
          <w:b/>
          <w:sz w:val="20"/>
        </w:rPr>
        <w:tab/>
      </w:r>
      <w:r>
        <w:rPr>
          <w:sz w:val="20"/>
        </w:rPr>
        <w:t>Department</w:t>
      </w:r>
      <w:r>
        <w:rPr>
          <w:spacing w:val="-3"/>
          <w:sz w:val="20"/>
        </w:rPr>
        <w:t> </w:t>
      </w:r>
      <w:r>
        <w:rPr>
          <w:sz w:val="20"/>
        </w:rPr>
        <w:t>of</w:t>
      </w:r>
      <w:r>
        <w:rPr>
          <w:spacing w:val="-3"/>
          <w:sz w:val="20"/>
        </w:rPr>
        <w:t> </w:t>
      </w:r>
      <w:r>
        <w:rPr>
          <w:sz w:val="20"/>
        </w:rPr>
        <w:t>Justice</w:t>
      </w:r>
      <w:r>
        <w:rPr>
          <w:spacing w:val="-3"/>
          <w:sz w:val="20"/>
        </w:rPr>
        <w:t> </w:t>
      </w:r>
      <w:r>
        <w:rPr>
          <w:sz w:val="20"/>
        </w:rPr>
        <w:t>(DOJ),</w:t>
      </w:r>
      <w:r>
        <w:rPr>
          <w:spacing w:val="-2"/>
          <w:sz w:val="20"/>
        </w:rPr>
        <w:t> Prosecutors</w:t>
      </w:r>
      <w:r>
        <w:rPr>
          <w:sz w:val="20"/>
        </w:rPr>
        <w:tab/>
        <w:t>Determines</w:t>
      </w:r>
      <w:r>
        <w:rPr>
          <w:spacing w:val="-6"/>
          <w:sz w:val="20"/>
        </w:rPr>
        <w:t> </w:t>
      </w:r>
      <w:r>
        <w:rPr>
          <w:sz w:val="20"/>
        </w:rPr>
        <w:t>probable</w:t>
      </w:r>
      <w:r>
        <w:rPr>
          <w:spacing w:val="-3"/>
          <w:sz w:val="20"/>
        </w:rPr>
        <w:t> </w:t>
      </w:r>
      <w:r>
        <w:rPr>
          <w:sz w:val="20"/>
        </w:rPr>
        <w:t>cause;</w:t>
      </w:r>
      <w:r>
        <w:rPr>
          <w:spacing w:val="-3"/>
          <w:sz w:val="20"/>
        </w:rPr>
        <w:t> </w:t>
      </w:r>
      <w:r>
        <w:rPr>
          <w:sz w:val="20"/>
        </w:rPr>
        <w:t>files</w:t>
      </w:r>
      <w:r>
        <w:rPr>
          <w:spacing w:val="-3"/>
          <w:sz w:val="20"/>
        </w:rPr>
        <w:t> </w:t>
      </w:r>
      <w:r>
        <w:rPr>
          <w:sz w:val="20"/>
        </w:rPr>
        <w:t>charges</w:t>
      </w:r>
      <w:r>
        <w:rPr>
          <w:spacing w:val="-4"/>
          <w:sz w:val="20"/>
        </w:rPr>
        <w:t> </w:t>
      </w:r>
      <w:r>
        <w:rPr>
          <w:sz w:val="20"/>
        </w:rPr>
        <w:t>in</w:t>
      </w:r>
      <w:r>
        <w:rPr>
          <w:spacing w:val="-2"/>
          <w:sz w:val="20"/>
        </w:rPr>
        <w:t> court.</w:t>
      </w:r>
    </w:p>
    <w:p>
      <w:pPr>
        <w:pStyle w:val="ListParagraph"/>
        <w:numPr>
          <w:ilvl w:val="1"/>
          <w:numId w:val="48"/>
        </w:numPr>
        <w:tabs>
          <w:tab w:pos="406" w:val="left" w:leader="none"/>
          <w:tab w:pos="1934" w:val="left" w:leader="none"/>
          <w:tab w:pos="6446" w:val="left" w:leader="none"/>
        </w:tabs>
        <w:spacing w:line="240" w:lineRule="auto" w:before="60" w:after="0"/>
        <w:ind w:left="406" w:right="0" w:hanging="201"/>
        <w:jc w:val="left"/>
        <w:rPr>
          <w:b/>
          <w:sz w:val="20"/>
        </w:rPr>
      </w:pPr>
      <w:r>
        <w:rPr>
          <w:b/>
          <w:spacing w:val="-2"/>
          <w:sz w:val="20"/>
        </w:rPr>
        <w:t>Judiciary</w:t>
      </w:r>
      <w:r>
        <w:rPr>
          <w:b/>
          <w:sz w:val="20"/>
        </w:rPr>
        <w:tab/>
      </w:r>
      <w:r>
        <w:rPr>
          <w:sz w:val="20"/>
        </w:rPr>
        <w:t>Supreme</w:t>
      </w:r>
      <w:r>
        <w:rPr>
          <w:spacing w:val="-3"/>
          <w:sz w:val="20"/>
        </w:rPr>
        <w:t> </w:t>
      </w:r>
      <w:r>
        <w:rPr>
          <w:sz w:val="20"/>
        </w:rPr>
        <w:t>Court,</w:t>
      </w:r>
      <w:r>
        <w:rPr>
          <w:spacing w:val="-1"/>
          <w:sz w:val="20"/>
        </w:rPr>
        <w:t> </w:t>
      </w:r>
      <w:r>
        <w:rPr>
          <w:sz w:val="20"/>
        </w:rPr>
        <w:t>lower</w:t>
      </w:r>
      <w:r>
        <w:rPr>
          <w:spacing w:val="-1"/>
          <w:sz w:val="20"/>
        </w:rPr>
        <w:t> </w:t>
      </w:r>
      <w:r>
        <w:rPr>
          <w:spacing w:val="-2"/>
          <w:sz w:val="20"/>
        </w:rPr>
        <w:t>courts</w:t>
      </w:r>
      <w:r>
        <w:rPr>
          <w:sz w:val="20"/>
        </w:rPr>
        <w:tab/>
        <w:t>Tries</w:t>
      </w:r>
      <w:r>
        <w:rPr>
          <w:spacing w:val="-7"/>
          <w:sz w:val="20"/>
        </w:rPr>
        <w:t> </w:t>
      </w:r>
      <w:r>
        <w:rPr>
          <w:sz w:val="20"/>
        </w:rPr>
        <w:t>and</w:t>
      </w:r>
      <w:r>
        <w:rPr>
          <w:spacing w:val="-3"/>
          <w:sz w:val="20"/>
        </w:rPr>
        <w:t> </w:t>
      </w:r>
      <w:r>
        <w:rPr>
          <w:sz w:val="20"/>
        </w:rPr>
        <w:t>adjudicates</w:t>
      </w:r>
      <w:r>
        <w:rPr>
          <w:spacing w:val="-2"/>
          <w:sz w:val="20"/>
        </w:rPr>
        <w:t> </w:t>
      </w:r>
      <w:r>
        <w:rPr>
          <w:sz w:val="20"/>
        </w:rPr>
        <w:t>cases;</w:t>
      </w:r>
      <w:r>
        <w:rPr>
          <w:spacing w:val="-3"/>
          <w:sz w:val="20"/>
        </w:rPr>
        <w:t> </w:t>
      </w:r>
      <w:r>
        <w:rPr>
          <w:sz w:val="20"/>
        </w:rPr>
        <w:t>imposes</w:t>
      </w:r>
      <w:r>
        <w:rPr>
          <w:spacing w:val="-4"/>
          <w:sz w:val="20"/>
        </w:rPr>
        <w:t> </w:t>
      </w:r>
      <w:r>
        <w:rPr>
          <w:spacing w:val="-2"/>
          <w:sz w:val="20"/>
        </w:rPr>
        <w:t>penalties.</w:t>
      </w:r>
    </w:p>
    <w:p>
      <w:pPr>
        <w:spacing w:after="0" w:line="240" w:lineRule="auto"/>
        <w:jc w:val="left"/>
        <w:rPr>
          <w:sz w:val="20"/>
        </w:rPr>
        <w:sectPr>
          <w:type w:val="continuous"/>
          <w:pgSz w:w="12240" w:h="18720"/>
          <w:pgMar w:header="839" w:footer="709" w:top="2380" w:bottom="920" w:left="560" w:right="620"/>
        </w:sectPr>
      </w:pPr>
    </w:p>
    <w:p>
      <w:pPr>
        <w:pStyle w:val="ListParagraph"/>
        <w:numPr>
          <w:ilvl w:val="1"/>
          <w:numId w:val="48"/>
        </w:numPr>
        <w:tabs>
          <w:tab w:pos="406" w:val="left" w:leader="none"/>
          <w:tab w:pos="1934" w:val="left" w:leader="none"/>
        </w:tabs>
        <w:spacing w:line="153" w:lineRule="auto" w:before="88" w:after="0"/>
        <w:ind w:left="406" w:right="0" w:hanging="201"/>
        <w:jc w:val="left"/>
        <w:rPr>
          <w:b/>
          <w:sz w:val="20"/>
        </w:rPr>
      </w:pPr>
      <w:r>
        <w:rPr>
          <w:b/>
          <w:spacing w:val="-2"/>
          <w:position w:val="-10"/>
          <w:sz w:val="20"/>
        </w:rPr>
        <w:t>Correction</w:t>
      </w:r>
      <w:r>
        <w:rPr>
          <w:b/>
          <w:position w:val="-10"/>
          <w:sz w:val="20"/>
        </w:rPr>
        <w:tab/>
      </w:r>
      <w:r>
        <w:rPr>
          <w:sz w:val="20"/>
        </w:rPr>
        <w:t>Bureau</w:t>
      </w:r>
      <w:r>
        <w:rPr>
          <w:spacing w:val="-7"/>
          <w:sz w:val="20"/>
        </w:rPr>
        <w:t> </w:t>
      </w:r>
      <w:r>
        <w:rPr>
          <w:sz w:val="20"/>
        </w:rPr>
        <w:t>of</w:t>
      </w:r>
      <w:r>
        <w:rPr>
          <w:spacing w:val="-5"/>
          <w:sz w:val="20"/>
        </w:rPr>
        <w:t> </w:t>
      </w:r>
      <w:r>
        <w:rPr>
          <w:sz w:val="20"/>
        </w:rPr>
        <w:t>Corrections</w:t>
      </w:r>
      <w:r>
        <w:rPr>
          <w:spacing w:val="-4"/>
          <w:sz w:val="20"/>
        </w:rPr>
        <w:t> </w:t>
      </w:r>
      <w:r>
        <w:rPr>
          <w:sz w:val="20"/>
        </w:rPr>
        <w:t>(BuCor),</w:t>
      </w:r>
      <w:r>
        <w:rPr>
          <w:spacing w:val="-5"/>
          <w:sz w:val="20"/>
        </w:rPr>
        <w:t> </w:t>
      </w:r>
      <w:r>
        <w:rPr>
          <w:sz w:val="20"/>
        </w:rPr>
        <w:t>BJMP,</w:t>
      </w:r>
      <w:r>
        <w:rPr>
          <w:spacing w:val="-4"/>
          <w:sz w:val="20"/>
        </w:rPr>
        <w:t> </w:t>
      </w:r>
      <w:r>
        <w:rPr>
          <w:sz w:val="20"/>
        </w:rPr>
        <w:t>Parole</w:t>
      </w:r>
      <w:r>
        <w:rPr>
          <w:spacing w:val="-5"/>
          <w:sz w:val="20"/>
        </w:rPr>
        <w:t> and</w:t>
      </w:r>
    </w:p>
    <w:p>
      <w:pPr>
        <w:pStyle w:val="BodyText"/>
        <w:spacing w:line="175" w:lineRule="exact"/>
        <w:ind w:left="1934" w:firstLine="0"/>
      </w:pPr>
      <w:r>
        <w:rPr>
          <w:spacing w:val="-2"/>
        </w:rPr>
        <w:t>Probation</w:t>
      </w:r>
    </w:p>
    <w:p>
      <w:pPr>
        <w:pStyle w:val="BodyText"/>
        <w:spacing w:before="174"/>
        <w:ind w:left="206" w:firstLine="0"/>
      </w:pPr>
      <w:r>
        <w:rPr/>
        <w:br w:type="column"/>
      </w:r>
      <w:r>
        <w:rPr/>
        <w:t>Rehabilitates</w:t>
      </w:r>
      <w:r>
        <w:rPr>
          <w:spacing w:val="-3"/>
        </w:rPr>
        <w:t> </w:t>
      </w:r>
      <w:r>
        <w:rPr/>
        <w:t>offenders</w:t>
      </w:r>
      <w:r>
        <w:rPr>
          <w:spacing w:val="-2"/>
        </w:rPr>
        <w:t> </w:t>
      </w:r>
      <w:r>
        <w:rPr/>
        <w:t>and</w:t>
      </w:r>
      <w:r>
        <w:rPr>
          <w:spacing w:val="-3"/>
        </w:rPr>
        <w:t> </w:t>
      </w:r>
      <w:r>
        <w:rPr/>
        <w:t>implements</w:t>
      </w:r>
      <w:r>
        <w:rPr>
          <w:spacing w:val="-2"/>
        </w:rPr>
        <w:t> penalties.</w:t>
      </w:r>
    </w:p>
    <w:p>
      <w:pPr>
        <w:spacing w:after="0"/>
        <w:sectPr>
          <w:type w:val="continuous"/>
          <w:pgSz w:w="12240" w:h="18720"/>
          <w:pgMar w:header="839" w:footer="709" w:top="2380" w:bottom="920" w:left="560" w:right="620"/>
          <w:cols w:num="2" w:equalWidth="0">
            <w:col w:w="5996" w:space="245"/>
            <w:col w:w="4819"/>
          </w:cols>
        </w:sectPr>
      </w:pPr>
    </w:p>
    <w:p>
      <w:pPr>
        <w:pStyle w:val="ListParagraph"/>
        <w:numPr>
          <w:ilvl w:val="1"/>
          <w:numId w:val="48"/>
        </w:numPr>
        <w:tabs>
          <w:tab w:pos="406" w:val="left" w:leader="none"/>
          <w:tab w:pos="1934" w:val="left" w:leader="none"/>
          <w:tab w:pos="6446" w:val="left" w:leader="none"/>
        </w:tabs>
        <w:spacing w:line="163" w:lineRule="auto" w:before="85" w:after="0"/>
        <w:ind w:left="6447" w:right="874" w:hanging="6241"/>
        <w:jc w:val="left"/>
        <w:rPr>
          <w:b/>
          <w:sz w:val="20"/>
        </w:rPr>
      </w:pPr>
      <w:r>
        <w:rPr>
          <w:b/>
          <w:spacing w:val="-2"/>
          <w:position w:val="-10"/>
          <w:sz w:val="20"/>
        </w:rPr>
        <w:t>Community</w:t>
      </w:r>
      <w:r>
        <w:rPr>
          <w:b/>
          <w:position w:val="-10"/>
          <w:sz w:val="20"/>
        </w:rPr>
        <w:tab/>
      </w:r>
      <w:r>
        <w:rPr>
          <w:position w:val="-10"/>
          <w:sz w:val="20"/>
        </w:rPr>
        <w:t>Civil society, families, NGOs</w:t>
        <w:tab/>
      </w:r>
      <w:r>
        <w:rPr>
          <w:sz w:val="20"/>
        </w:rPr>
        <w:t>Assists</w:t>
      </w:r>
      <w:r>
        <w:rPr>
          <w:spacing w:val="-8"/>
          <w:sz w:val="20"/>
        </w:rPr>
        <w:t> </w:t>
      </w:r>
      <w:r>
        <w:rPr>
          <w:sz w:val="20"/>
        </w:rPr>
        <w:t>in</w:t>
      </w:r>
      <w:r>
        <w:rPr>
          <w:spacing w:val="-8"/>
          <w:sz w:val="20"/>
        </w:rPr>
        <w:t> </w:t>
      </w:r>
      <w:r>
        <w:rPr>
          <w:sz w:val="20"/>
        </w:rPr>
        <w:t>crime</w:t>
      </w:r>
      <w:r>
        <w:rPr>
          <w:spacing w:val="-9"/>
          <w:sz w:val="20"/>
        </w:rPr>
        <w:t> </w:t>
      </w:r>
      <w:r>
        <w:rPr>
          <w:sz w:val="20"/>
        </w:rPr>
        <w:t>prevention,</w:t>
      </w:r>
      <w:r>
        <w:rPr>
          <w:spacing w:val="-8"/>
          <w:sz w:val="20"/>
        </w:rPr>
        <w:t> </w:t>
      </w:r>
      <w:r>
        <w:rPr>
          <w:sz w:val="20"/>
        </w:rPr>
        <w:t>rehabilitation,</w:t>
      </w:r>
      <w:r>
        <w:rPr>
          <w:spacing w:val="-8"/>
          <w:sz w:val="20"/>
        </w:rPr>
        <w:t> </w:t>
      </w:r>
      <w:r>
        <w:rPr>
          <w:sz w:val="20"/>
        </w:rPr>
        <w:t>and </w:t>
      </w:r>
      <w:r>
        <w:rPr>
          <w:spacing w:val="-2"/>
          <w:sz w:val="20"/>
        </w:rPr>
        <w:t>reintegration.</w:t>
      </w:r>
    </w:p>
    <w:p>
      <w:pPr>
        <w:pStyle w:val="Heading3"/>
        <w:spacing w:before="57"/>
      </w:pPr>
      <w:r>
        <w:rPr>
          <w:spacing w:val="-2"/>
        </w:rPr>
        <w:t>Note:</w:t>
      </w:r>
    </w:p>
    <w:p>
      <w:pPr>
        <w:spacing w:before="0"/>
        <w:ind w:left="160" w:right="0" w:firstLine="0"/>
        <w:jc w:val="left"/>
        <w:rPr>
          <w:sz w:val="20"/>
        </w:rPr>
      </w:pPr>
      <w:r>
        <w:rPr>
          <w:sz w:val="20"/>
        </w:rPr>
        <w:t>All</w:t>
      </w:r>
      <w:r>
        <w:rPr>
          <w:spacing w:val="-2"/>
          <w:sz w:val="20"/>
        </w:rPr>
        <w:t> </w:t>
      </w:r>
      <w:r>
        <w:rPr>
          <w:sz w:val="20"/>
        </w:rPr>
        <w:t>pillars</w:t>
      </w:r>
      <w:r>
        <w:rPr>
          <w:spacing w:val="-1"/>
          <w:sz w:val="20"/>
        </w:rPr>
        <w:t> </w:t>
      </w:r>
      <w:r>
        <w:rPr>
          <w:sz w:val="20"/>
        </w:rPr>
        <w:t>must </w:t>
      </w:r>
      <w:r>
        <w:rPr>
          <w:b/>
          <w:sz w:val="20"/>
        </w:rPr>
        <w:t>function</w:t>
      </w:r>
      <w:r>
        <w:rPr>
          <w:b/>
          <w:spacing w:val="-3"/>
          <w:sz w:val="20"/>
        </w:rPr>
        <w:t> </w:t>
      </w:r>
      <w:r>
        <w:rPr>
          <w:b/>
          <w:sz w:val="20"/>
        </w:rPr>
        <w:t>harmoniously</w:t>
      </w:r>
      <w:r>
        <w:rPr>
          <w:sz w:val="20"/>
        </w:rPr>
        <w:t>;</w:t>
      </w:r>
      <w:r>
        <w:rPr>
          <w:spacing w:val="-1"/>
          <w:sz w:val="20"/>
        </w:rPr>
        <w:t> </w:t>
      </w:r>
      <w:r>
        <w:rPr>
          <w:sz w:val="20"/>
        </w:rPr>
        <w:t>failure</w:t>
      </w:r>
      <w:r>
        <w:rPr>
          <w:spacing w:val="-3"/>
          <w:sz w:val="20"/>
        </w:rPr>
        <w:t> </w:t>
      </w:r>
      <w:r>
        <w:rPr>
          <w:sz w:val="20"/>
        </w:rPr>
        <w:t>of</w:t>
      </w:r>
      <w:r>
        <w:rPr>
          <w:spacing w:val="-1"/>
          <w:sz w:val="20"/>
        </w:rPr>
        <w:t> </w:t>
      </w:r>
      <w:r>
        <w:rPr>
          <w:sz w:val="20"/>
        </w:rPr>
        <w:t>one</w:t>
      </w:r>
      <w:r>
        <w:rPr>
          <w:spacing w:val="-2"/>
          <w:sz w:val="20"/>
        </w:rPr>
        <w:t> </w:t>
      </w:r>
      <w:r>
        <w:rPr>
          <w:sz w:val="20"/>
        </w:rPr>
        <w:t>affects</w:t>
      </w:r>
      <w:r>
        <w:rPr>
          <w:spacing w:val="-1"/>
          <w:sz w:val="20"/>
        </w:rPr>
        <w:t> </w:t>
      </w:r>
      <w:r>
        <w:rPr>
          <w:sz w:val="20"/>
        </w:rPr>
        <w:t>the</w:t>
      </w:r>
      <w:r>
        <w:rPr>
          <w:spacing w:val="-2"/>
          <w:sz w:val="20"/>
        </w:rPr>
        <w:t> </w:t>
      </w:r>
      <w:r>
        <w:rPr>
          <w:sz w:val="20"/>
        </w:rPr>
        <w:t>entire</w:t>
      </w:r>
      <w:r>
        <w:rPr>
          <w:spacing w:val="-3"/>
          <w:sz w:val="20"/>
        </w:rPr>
        <w:t> </w:t>
      </w:r>
      <w:r>
        <w:rPr>
          <w:sz w:val="20"/>
        </w:rPr>
        <w:t>justice</w:t>
      </w:r>
      <w:r>
        <w:rPr>
          <w:spacing w:val="-2"/>
          <w:sz w:val="20"/>
        </w:rPr>
        <w:t> system.</w:t>
      </w:r>
    </w:p>
    <w:p>
      <w:pPr>
        <w:pStyle w:val="Heading3"/>
        <w:numPr>
          <w:ilvl w:val="0"/>
          <w:numId w:val="48"/>
        </w:numPr>
        <w:tabs>
          <w:tab w:pos="494" w:val="left" w:leader="none"/>
        </w:tabs>
        <w:spacing w:line="240" w:lineRule="auto" w:before="0" w:after="0"/>
        <w:ind w:left="493" w:right="0" w:hanging="334"/>
        <w:jc w:val="left"/>
      </w:pPr>
      <w:r>
        <w:rPr/>
        <w:t>Law</w:t>
      </w:r>
      <w:r>
        <w:rPr>
          <w:spacing w:val="-4"/>
        </w:rPr>
        <w:t> </w:t>
      </w:r>
      <w:r>
        <w:rPr/>
        <w:t>Enforcement</w:t>
      </w:r>
      <w:r>
        <w:rPr>
          <w:spacing w:val="-12"/>
        </w:rPr>
        <w:t> </w:t>
      </w:r>
      <w:r>
        <w:rPr/>
        <w:t>Agencies</w:t>
      </w:r>
      <w:r>
        <w:rPr>
          <w:spacing w:val="-3"/>
        </w:rPr>
        <w:t> </w:t>
      </w:r>
      <w:r>
        <w:rPr/>
        <w:t>in</w:t>
      </w:r>
      <w:r>
        <w:rPr>
          <w:spacing w:val="-3"/>
        </w:rPr>
        <w:t> </w:t>
      </w:r>
      <w:r>
        <w:rPr/>
        <w:t>the</w:t>
      </w:r>
      <w:r>
        <w:rPr>
          <w:spacing w:val="-2"/>
        </w:rPr>
        <w:t> Philippines</w:t>
      </w:r>
    </w:p>
    <w:p>
      <w:pPr>
        <w:spacing w:before="0"/>
        <w:ind w:left="160" w:right="0" w:firstLine="0"/>
        <w:jc w:val="left"/>
        <w:rPr>
          <w:sz w:val="20"/>
        </w:rPr>
      </w:pPr>
      <w:r>
        <w:rPr>
          <w:sz w:val="20"/>
        </w:rPr>
        <w:t>Law</w:t>
      </w:r>
      <w:r>
        <w:rPr>
          <w:spacing w:val="-5"/>
          <w:sz w:val="20"/>
        </w:rPr>
        <w:t> </w:t>
      </w:r>
      <w:r>
        <w:rPr>
          <w:sz w:val="20"/>
        </w:rPr>
        <w:t>enforcement</w:t>
      </w:r>
      <w:r>
        <w:rPr>
          <w:spacing w:val="-2"/>
          <w:sz w:val="20"/>
        </w:rPr>
        <w:t> </w:t>
      </w:r>
      <w:r>
        <w:rPr>
          <w:sz w:val="20"/>
        </w:rPr>
        <w:t>in</w:t>
      </w:r>
      <w:r>
        <w:rPr>
          <w:spacing w:val="-2"/>
          <w:sz w:val="20"/>
        </w:rPr>
        <w:t> </w:t>
      </w:r>
      <w:r>
        <w:rPr>
          <w:sz w:val="20"/>
        </w:rPr>
        <w:t>the</w:t>
      </w:r>
      <w:r>
        <w:rPr>
          <w:spacing w:val="-2"/>
          <w:sz w:val="20"/>
        </w:rPr>
        <w:t> </w:t>
      </w:r>
      <w:r>
        <w:rPr>
          <w:sz w:val="20"/>
        </w:rPr>
        <w:t>Philippines</w:t>
      </w:r>
      <w:r>
        <w:rPr>
          <w:spacing w:val="-2"/>
          <w:sz w:val="20"/>
        </w:rPr>
        <w:t> </w:t>
      </w:r>
      <w:r>
        <w:rPr>
          <w:sz w:val="20"/>
        </w:rPr>
        <w:t>is</w:t>
      </w:r>
      <w:r>
        <w:rPr>
          <w:spacing w:val="-2"/>
          <w:sz w:val="20"/>
        </w:rPr>
        <w:t> </w:t>
      </w:r>
      <w:r>
        <w:rPr>
          <w:sz w:val="20"/>
        </w:rPr>
        <w:t>a</w:t>
      </w:r>
      <w:r>
        <w:rPr>
          <w:spacing w:val="-1"/>
          <w:sz w:val="20"/>
        </w:rPr>
        <w:t> </w:t>
      </w:r>
      <w:r>
        <w:rPr>
          <w:b/>
          <w:sz w:val="20"/>
        </w:rPr>
        <w:t>multi-agency</w:t>
      </w:r>
      <w:r>
        <w:rPr>
          <w:b/>
          <w:spacing w:val="-2"/>
          <w:sz w:val="20"/>
        </w:rPr>
        <w:t> </w:t>
      </w:r>
      <w:r>
        <w:rPr>
          <w:b/>
          <w:sz w:val="20"/>
        </w:rPr>
        <w:t>system</w:t>
      </w:r>
      <w:r>
        <w:rPr>
          <w:sz w:val="20"/>
        </w:rPr>
        <w:t>,</w:t>
      </w:r>
      <w:r>
        <w:rPr>
          <w:spacing w:val="-2"/>
          <w:sz w:val="20"/>
        </w:rPr>
        <w:t> </w:t>
      </w:r>
      <w:r>
        <w:rPr>
          <w:sz w:val="20"/>
        </w:rPr>
        <w:t>guided</w:t>
      </w:r>
      <w:r>
        <w:rPr>
          <w:spacing w:val="-2"/>
          <w:sz w:val="20"/>
        </w:rPr>
        <w:t> </w:t>
      </w:r>
      <w:r>
        <w:rPr>
          <w:sz w:val="20"/>
        </w:rPr>
        <w:t>primarily</w:t>
      </w:r>
      <w:r>
        <w:rPr>
          <w:spacing w:val="-2"/>
          <w:sz w:val="20"/>
        </w:rPr>
        <w:t> </w:t>
      </w:r>
      <w:r>
        <w:rPr>
          <w:sz w:val="20"/>
        </w:rPr>
        <w:t>by</w:t>
      </w:r>
      <w:r>
        <w:rPr>
          <w:spacing w:val="-2"/>
          <w:sz w:val="20"/>
        </w:rPr>
        <w:t> </w:t>
      </w:r>
      <w:r>
        <w:rPr>
          <w:b/>
          <w:sz w:val="20"/>
        </w:rPr>
        <w:t>Republic</w:t>
      </w:r>
      <w:r>
        <w:rPr>
          <w:b/>
          <w:spacing w:val="-13"/>
          <w:sz w:val="20"/>
        </w:rPr>
        <w:t> </w:t>
      </w:r>
      <w:r>
        <w:rPr>
          <w:b/>
          <w:sz w:val="20"/>
        </w:rPr>
        <w:t>Act</w:t>
      </w:r>
      <w:r>
        <w:rPr>
          <w:b/>
          <w:spacing w:val="-1"/>
          <w:sz w:val="20"/>
        </w:rPr>
        <w:t> </w:t>
      </w:r>
      <w:r>
        <w:rPr>
          <w:b/>
          <w:sz w:val="20"/>
        </w:rPr>
        <w:t>No.</w:t>
      </w:r>
      <w:r>
        <w:rPr>
          <w:b/>
          <w:spacing w:val="-3"/>
          <w:sz w:val="20"/>
        </w:rPr>
        <w:t> </w:t>
      </w:r>
      <w:r>
        <w:rPr>
          <w:b/>
          <w:sz w:val="20"/>
        </w:rPr>
        <w:t>6975</w:t>
      </w:r>
      <w:r>
        <w:rPr>
          <w:b/>
          <w:spacing w:val="-1"/>
          <w:sz w:val="20"/>
        </w:rPr>
        <w:t> </w:t>
      </w:r>
      <w:r>
        <w:rPr>
          <w:sz w:val="20"/>
        </w:rPr>
        <w:t>(DILG</w:t>
      </w:r>
      <w:r>
        <w:rPr>
          <w:spacing w:val="-13"/>
          <w:sz w:val="20"/>
        </w:rPr>
        <w:t> </w:t>
      </w:r>
      <w:r>
        <w:rPr>
          <w:sz w:val="20"/>
        </w:rPr>
        <w:t>Act</w:t>
      </w:r>
      <w:r>
        <w:rPr>
          <w:spacing w:val="-2"/>
          <w:sz w:val="20"/>
        </w:rPr>
        <w:t> </w:t>
      </w:r>
      <w:r>
        <w:rPr>
          <w:sz w:val="20"/>
        </w:rPr>
        <w:t>of</w:t>
      </w:r>
      <w:r>
        <w:rPr>
          <w:spacing w:val="-2"/>
          <w:sz w:val="20"/>
        </w:rPr>
        <w:t> </w:t>
      </w:r>
      <w:r>
        <w:rPr>
          <w:sz w:val="20"/>
        </w:rPr>
        <w:t>1990),</w:t>
      </w:r>
      <w:r>
        <w:rPr>
          <w:spacing w:val="-2"/>
          <w:sz w:val="20"/>
        </w:rPr>
        <w:t> </w:t>
      </w:r>
      <w:r>
        <w:rPr>
          <w:b/>
          <w:sz w:val="20"/>
        </w:rPr>
        <w:t>R.A. 8551 </w:t>
      </w:r>
      <w:r>
        <w:rPr>
          <w:sz w:val="20"/>
        </w:rPr>
        <w:t>(PNP Reform</w:t>
      </w:r>
      <w:r>
        <w:rPr>
          <w:spacing w:val="-4"/>
          <w:sz w:val="20"/>
        </w:rPr>
        <w:t> </w:t>
      </w:r>
      <w:r>
        <w:rPr>
          <w:sz w:val="20"/>
        </w:rPr>
        <w:t>Act of 1998), and </w:t>
      </w:r>
      <w:r>
        <w:rPr>
          <w:b/>
          <w:sz w:val="20"/>
        </w:rPr>
        <w:t>R.A. 11200 </w:t>
      </w:r>
      <w:r>
        <w:rPr>
          <w:sz w:val="20"/>
        </w:rPr>
        <w:t>(Rank Classification</w:t>
      </w:r>
      <w:r>
        <w:rPr>
          <w:spacing w:val="-3"/>
          <w:sz w:val="20"/>
        </w:rPr>
        <w:t> </w:t>
      </w:r>
      <w:r>
        <w:rPr>
          <w:sz w:val="20"/>
        </w:rPr>
        <w:t>Act).</w:t>
      </w:r>
    </w:p>
    <w:p>
      <w:pPr>
        <w:pStyle w:val="Heading3"/>
        <w:numPr>
          <w:ilvl w:val="0"/>
          <w:numId w:val="49"/>
        </w:numPr>
        <w:tabs>
          <w:tab w:pos="405" w:val="left" w:leader="none"/>
        </w:tabs>
        <w:spacing w:line="240" w:lineRule="auto" w:before="0" w:after="0"/>
        <w:ind w:left="160" w:right="5645" w:firstLine="0"/>
        <w:jc w:val="left"/>
      </w:pPr>
      <w:r>
        <w:rPr/>
        <w:t>Department</w:t>
      </w:r>
      <w:r>
        <w:rPr>
          <w:spacing w:val="-6"/>
        </w:rPr>
        <w:t> </w:t>
      </w:r>
      <w:r>
        <w:rPr/>
        <w:t>of</w:t>
      </w:r>
      <w:r>
        <w:rPr>
          <w:spacing w:val="-8"/>
        </w:rPr>
        <w:t> </w:t>
      </w:r>
      <w:r>
        <w:rPr/>
        <w:t>the</w:t>
      </w:r>
      <w:r>
        <w:rPr>
          <w:spacing w:val="-6"/>
        </w:rPr>
        <w:t> </w:t>
      </w:r>
      <w:r>
        <w:rPr/>
        <w:t>Interior</w:t>
      </w:r>
      <w:r>
        <w:rPr>
          <w:spacing w:val="-9"/>
        </w:rPr>
        <w:t> </w:t>
      </w:r>
      <w:r>
        <w:rPr/>
        <w:t>and</w:t>
      </w:r>
      <w:r>
        <w:rPr>
          <w:spacing w:val="-6"/>
        </w:rPr>
        <w:t> </w:t>
      </w:r>
      <w:r>
        <w:rPr/>
        <w:t>Local</w:t>
      </w:r>
      <w:r>
        <w:rPr>
          <w:spacing w:val="-6"/>
        </w:rPr>
        <w:t> </w:t>
      </w:r>
      <w:r>
        <w:rPr/>
        <w:t>Government</w:t>
      </w:r>
      <w:r>
        <w:rPr>
          <w:spacing w:val="-6"/>
        </w:rPr>
        <w:t> </w:t>
      </w:r>
      <w:r>
        <w:rPr/>
        <w:t>(DILG) </w:t>
      </w:r>
      <w:r>
        <w:rPr>
          <w:spacing w:val="-2"/>
        </w:rPr>
        <w:t>Mandate:</w:t>
      </w:r>
    </w:p>
    <w:p>
      <w:pPr>
        <w:pStyle w:val="BodyText"/>
        <w:ind w:left="160" w:firstLine="0"/>
      </w:pPr>
      <w:r>
        <w:rPr/>
        <w:t>Supervises</w:t>
      </w:r>
      <w:r>
        <w:rPr>
          <w:spacing w:val="-6"/>
        </w:rPr>
        <w:t> </w:t>
      </w:r>
      <w:r>
        <w:rPr/>
        <w:t>and</w:t>
      </w:r>
      <w:r>
        <w:rPr>
          <w:spacing w:val="-2"/>
        </w:rPr>
        <w:t> </w:t>
      </w:r>
      <w:r>
        <w:rPr/>
        <w:t>administers</w:t>
      </w:r>
      <w:r>
        <w:rPr>
          <w:spacing w:val="-3"/>
        </w:rPr>
        <w:t> </w:t>
      </w:r>
      <w:r>
        <w:rPr/>
        <w:t>the</w:t>
      </w:r>
      <w:r>
        <w:rPr>
          <w:spacing w:val="-3"/>
        </w:rPr>
        <w:t> </w:t>
      </w:r>
      <w:r>
        <w:rPr/>
        <w:t>following</w:t>
      </w:r>
      <w:r>
        <w:rPr>
          <w:spacing w:val="-2"/>
        </w:rPr>
        <w:t> </w:t>
      </w:r>
      <w:r>
        <w:rPr/>
        <w:t>agencies</w:t>
      </w:r>
      <w:r>
        <w:rPr>
          <w:spacing w:val="-4"/>
        </w:rPr>
        <w:t> </w:t>
      </w:r>
      <w:r>
        <w:rPr/>
        <w:t>to</w:t>
      </w:r>
      <w:r>
        <w:rPr>
          <w:spacing w:val="-2"/>
        </w:rPr>
        <w:t> </w:t>
      </w:r>
      <w:r>
        <w:rPr/>
        <w:t>ensure</w:t>
      </w:r>
      <w:r>
        <w:rPr>
          <w:spacing w:val="-4"/>
        </w:rPr>
        <w:t> </w:t>
      </w:r>
      <w:r>
        <w:rPr/>
        <w:t>peace</w:t>
      </w:r>
      <w:r>
        <w:rPr>
          <w:spacing w:val="-2"/>
        </w:rPr>
        <w:t> </w:t>
      </w:r>
      <w:r>
        <w:rPr/>
        <w:t>and</w:t>
      </w:r>
      <w:r>
        <w:rPr>
          <w:spacing w:val="-2"/>
        </w:rPr>
        <w:t> </w:t>
      </w:r>
      <w:r>
        <w:rPr/>
        <w:t>order,</w:t>
      </w:r>
      <w:r>
        <w:rPr>
          <w:spacing w:val="-3"/>
        </w:rPr>
        <w:t> </w:t>
      </w:r>
      <w:r>
        <w:rPr/>
        <w:t>public</w:t>
      </w:r>
      <w:r>
        <w:rPr>
          <w:spacing w:val="-3"/>
        </w:rPr>
        <w:t> </w:t>
      </w:r>
      <w:r>
        <w:rPr/>
        <w:t>safety,</w:t>
      </w:r>
      <w:r>
        <w:rPr>
          <w:spacing w:val="-2"/>
        </w:rPr>
        <w:t> </w:t>
      </w:r>
      <w:r>
        <w:rPr/>
        <w:t>and</w:t>
      </w:r>
      <w:r>
        <w:rPr>
          <w:spacing w:val="-3"/>
        </w:rPr>
        <w:t> </w:t>
      </w:r>
      <w:r>
        <w:rPr/>
        <w:t>local government</w:t>
      </w:r>
      <w:r>
        <w:rPr>
          <w:spacing w:val="-2"/>
        </w:rPr>
        <w:t> efficiency.</w:t>
      </w:r>
    </w:p>
    <w:p>
      <w:pPr>
        <w:pStyle w:val="Heading3"/>
      </w:pPr>
      <w:r>
        <w:rPr/>
        <w:t>Attached</w:t>
      </w:r>
      <w:r>
        <w:rPr>
          <w:spacing w:val="-13"/>
        </w:rPr>
        <w:t> </w:t>
      </w:r>
      <w:r>
        <w:rPr/>
        <w:t>Agencies</w:t>
      </w:r>
      <w:r>
        <w:rPr>
          <w:spacing w:val="-5"/>
        </w:rPr>
        <w:t> </w:t>
      </w:r>
      <w:r>
        <w:rPr/>
        <w:t>under</w:t>
      </w:r>
      <w:r>
        <w:rPr>
          <w:spacing w:val="-7"/>
        </w:rPr>
        <w:t> </w:t>
      </w:r>
      <w:r>
        <w:rPr>
          <w:spacing w:val="-2"/>
        </w:rPr>
        <w:t>DILG:</w:t>
      </w:r>
    </w:p>
    <w:p>
      <w:pPr>
        <w:tabs>
          <w:tab w:pos="4220" w:val="left" w:leader="none"/>
        </w:tabs>
        <w:spacing w:before="46"/>
        <w:ind w:left="205" w:right="0" w:firstLine="0"/>
        <w:jc w:val="left"/>
        <w:rPr>
          <w:b/>
          <w:sz w:val="20"/>
        </w:rPr>
      </w:pPr>
      <w:r>
        <w:rPr>
          <w:b/>
          <w:spacing w:val="-2"/>
          <w:sz w:val="20"/>
        </w:rPr>
        <w:t>Agency</w:t>
      </w:r>
      <w:r>
        <w:rPr>
          <w:b/>
          <w:sz w:val="20"/>
        </w:rPr>
        <w:tab/>
        <w:t>Primary</w:t>
      </w:r>
      <w:r>
        <w:rPr>
          <w:b/>
          <w:spacing w:val="-4"/>
          <w:sz w:val="20"/>
        </w:rPr>
        <w:t> </w:t>
      </w:r>
      <w:r>
        <w:rPr>
          <w:b/>
          <w:spacing w:val="-2"/>
          <w:sz w:val="20"/>
        </w:rPr>
        <w:t>Function</w:t>
      </w:r>
    </w:p>
    <w:p>
      <w:pPr>
        <w:tabs>
          <w:tab w:pos="4220" w:val="left" w:leader="none"/>
        </w:tabs>
        <w:spacing w:line="153" w:lineRule="auto" w:before="88"/>
        <w:ind w:left="205" w:right="0" w:firstLine="0"/>
        <w:jc w:val="left"/>
        <w:rPr>
          <w:sz w:val="20"/>
        </w:rPr>
      </w:pPr>
      <w:r>
        <w:rPr>
          <w:b/>
          <w:position w:val="-10"/>
          <w:sz w:val="20"/>
        </w:rPr>
        <w:t>Philippine</w:t>
      </w:r>
      <w:r>
        <w:rPr>
          <w:b/>
          <w:spacing w:val="-4"/>
          <w:position w:val="-10"/>
          <w:sz w:val="20"/>
        </w:rPr>
        <w:t> </w:t>
      </w:r>
      <w:r>
        <w:rPr>
          <w:b/>
          <w:position w:val="-10"/>
          <w:sz w:val="20"/>
        </w:rPr>
        <w:t>National</w:t>
      </w:r>
      <w:r>
        <w:rPr>
          <w:b/>
          <w:spacing w:val="-3"/>
          <w:position w:val="-10"/>
          <w:sz w:val="20"/>
        </w:rPr>
        <w:t> </w:t>
      </w:r>
      <w:r>
        <w:rPr>
          <w:b/>
          <w:position w:val="-10"/>
          <w:sz w:val="20"/>
        </w:rPr>
        <w:t>Police</w:t>
      </w:r>
      <w:r>
        <w:rPr>
          <w:b/>
          <w:spacing w:val="-3"/>
          <w:position w:val="-10"/>
          <w:sz w:val="20"/>
        </w:rPr>
        <w:t> </w:t>
      </w:r>
      <w:r>
        <w:rPr>
          <w:b/>
          <w:spacing w:val="-4"/>
          <w:position w:val="-10"/>
          <w:sz w:val="20"/>
        </w:rPr>
        <w:t>(PNP)</w:t>
      </w:r>
      <w:r>
        <w:rPr>
          <w:b/>
          <w:position w:val="-10"/>
          <w:sz w:val="20"/>
        </w:rPr>
        <w:tab/>
      </w:r>
      <w:r>
        <w:rPr>
          <w:sz w:val="20"/>
        </w:rPr>
        <w:t>Enforcement</w:t>
      </w:r>
      <w:r>
        <w:rPr>
          <w:spacing w:val="-3"/>
          <w:sz w:val="20"/>
        </w:rPr>
        <w:t> </w:t>
      </w:r>
      <w:r>
        <w:rPr>
          <w:sz w:val="20"/>
        </w:rPr>
        <w:t>of</w:t>
      </w:r>
      <w:r>
        <w:rPr>
          <w:spacing w:val="-1"/>
          <w:sz w:val="20"/>
        </w:rPr>
        <w:t> </w:t>
      </w:r>
      <w:r>
        <w:rPr>
          <w:sz w:val="20"/>
        </w:rPr>
        <w:t>laws,</w:t>
      </w:r>
      <w:r>
        <w:rPr>
          <w:spacing w:val="-2"/>
          <w:sz w:val="20"/>
        </w:rPr>
        <w:t> </w:t>
      </w:r>
      <w:r>
        <w:rPr>
          <w:sz w:val="20"/>
        </w:rPr>
        <w:t>prevention</w:t>
      </w:r>
      <w:r>
        <w:rPr>
          <w:spacing w:val="-1"/>
          <w:sz w:val="20"/>
        </w:rPr>
        <w:t> </w:t>
      </w:r>
      <w:r>
        <w:rPr>
          <w:sz w:val="20"/>
        </w:rPr>
        <w:t>and</w:t>
      </w:r>
      <w:r>
        <w:rPr>
          <w:spacing w:val="-1"/>
          <w:sz w:val="20"/>
        </w:rPr>
        <w:t> </w:t>
      </w:r>
      <w:r>
        <w:rPr>
          <w:sz w:val="20"/>
        </w:rPr>
        <w:t>control of</w:t>
      </w:r>
      <w:r>
        <w:rPr>
          <w:spacing w:val="-1"/>
          <w:sz w:val="20"/>
        </w:rPr>
        <w:t> </w:t>
      </w:r>
      <w:r>
        <w:rPr>
          <w:sz w:val="20"/>
        </w:rPr>
        <w:t>crimes,</w:t>
      </w:r>
      <w:r>
        <w:rPr>
          <w:spacing w:val="-1"/>
          <w:sz w:val="20"/>
        </w:rPr>
        <w:t> </w:t>
      </w:r>
      <w:r>
        <w:rPr>
          <w:sz w:val="20"/>
        </w:rPr>
        <w:t>and</w:t>
      </w:r>
      <w:r>
        <w:rPr>
          <w:spacing w:val="-1"/>
          <w:sz w:val="20"/>
        </w:rPr>
        <w:t> </w:t>
      </w:r>
      <w:r>
        <w:rPr>
          <w:sz w:val="20"/>
        </w:rPr>
        <w:t>maintenance</w:t>
      </w:r>
      <w:r>
        <w:rPr>
          <w:spacing w:val="-2"/>
          <w:sz w:val="20"/>
        </w:rPr>
        <w:t> </w:t>
      </w:r>
      <w:r>
        <w:rPr>
          <w:sz w:val="20"/>
        </w:rPr>
        <w:t>of</w:t>
      </w:r>
      <w:r>
        <w:rPr>
          <w:spacing w:val="1"/>
          <w:sz w:val="20"/>
        </w:rPr>
        <w:t> </w:t>
      </w:r>
      <w:r>
        <w:rPr>
          <w:spacing w:val="-2"/>
          <w:sz w:val="20"/>
        </w:rPr>
        <w:t>peace</w:t>
      </w:r>
    </w:p>
    <w:p>
      <w:pPr>
        <w:pStyle w:val="BodyText"/>
        <w:spacing w:line="175" w:lineRule="exact"/>
        <w:ind w:left="0" w:right="1818" w:firstLine="0"/>
        <w:jc w:val="center"/>
      </w:pPr>
      <w:r>
        <w:rPr/>
        <w:t>and</w:t>
      </w:r>
      <w:r>
        <w:rPr>
          <w:spacing w:val="-1"/>
        </w:rPr>
        <w:t> </w:t>
      </w:r>
      <w:r>
        <w:rPr>
          <w:spacing w:val="-2"/>
        </w:rPr>
        <w:t>order.</w:t>
      </w:r>
    </w:p>
    <w:p>
      <w:pPr>
        <w:tabs>
          <w:tab w:pos="4220" w:val="left" w:leader="none"/>
        </w:tabs>
        <w:spacing w:before="60"/>
        <w:ind w:left="205" w:right="0" w:firstLine="0"/>
        <w:jc w:val="left"/>
        <w:rPr>
          <w:sz w:val="20"/>
        </w:rPr>
      </w:pPr>
      <w:r>
        <w:rPr>
          <w:b/>
          <w:sz w:val="20"/>
        </w:rPr>
        <w:t>Bureau</w:t>
      </w:r>
      <w:r>
        <w:rPr>
          <w:b/>
          <w:spacing w:val="-4"/>
          <w:sz w:val="20"/>
        </w:rPr>
        <w:t> </w:t>
      </w:r>
      <w:r>
        <w:rPr>
          <w:b/>
          <w:sz w:val="20"/>
        </w:rPr>
        <w:t>of</w:t>
      </w:r>
      <w:r>
        <w:rPr>
          <w:b/>
          <w:spacing w:val="-3"/>
          <w:sz w:val="20"/>
        </w:rPr>
        <w:t> </w:t>
      </w:r>
      <w:r>
        <w:rPr>
          <w:b/>
          <w:sz w:val="20"/>
        </w:rPr>
        <w:t>Fire</w:t>
      </w:r>
      <w:r>
        <w:rPr>
          <w:b/>
          <w:spacing w:val="-4"/>
          <w:sz w:val="20"/>
        </w:rPr>
        <w:t> </w:t>
      </w:r>
      <w:r>
        <w:rPr>
          <w:b/>
          <w:sz w:val="20"/>
        </w:rPr>
        <w:t>Protection</w:t>
      </w:r>
      <w:r>
        <w:rPr>
          <w:b/>
          <w:spacing w:val="-3"/>
          <w:sz w:val="20"/>
        </w:rPr>
        <w:t> </w:t>
      </w:r>
      <w:r>
        <w:rPr>
          <w:b/>
          <w:spacing w:val="-2"/>
          <w:sz w:val="20"/>
        </w:rPr>
        <w:t>(BFP)</w:t>
      </w:r>
      <w:r>
        <w:rPr>
          <w:b/>
          <w:sz w:val="20"/>
        </w:rPr>
        <w:tab/>
      </w:r>
      <w:r>
        <w:rPr>
          <w:sz w:val="20"/>
        </w:rPr>
        <w:t>Prevention</w:t>
      </w:r>
      <w:r>
        <w:rPr>
          <w:spacing w:val="-4"/>
          <w:sz w:val="20"/>
        </w:rPr>
        <w:t> </w:t>
      </w:r>
      <w:r>
        <w:rPr>
          <w:sz w:val="20"/>
        </w:rPr>
        <w:t>and</w:t>
      </w:r>
      <w:r>
        <w:rPr>
          <w:spacing w:val="-2"/>
          <w:sz w:val="20"/>
        </w:rPr>
        <w:t> </w:t>
      </w:r>
      <w:r>
        <w:rPr>
          <w:sz w:val="20"/>
        </w:rPr>
        <w:t>suppression</w:t>
      </w:r>
      <w:r>
        <w:rPr>
          <w:spacing w:val="-2"/>
          <w:sz w:val="20"/>
        </w:rPr>
        <w:t> </w:t>
      </w:r>
      <w:r>
        <w:rPr>
          <w:sz w:val="20"/>
        </w:rPr>
        <w:t>of</w:t>
      </w:r>
      <w:r>
        <w:rPr>
          <w:spacing w:val="-3"/>
          <w:sz w:val="20"/>
        </w:rPr>
        <w:t> </w:t>
      </w:r>
      <w:r>
        <w:rPr>
          <w:sz w:val="20"/>
        </w:rPr>
        <w:t>fires;</w:t>
      </w:r>
      <w:r>
        <w:rPr>
          <w:spacing w:val="-2"/>
          <w:sz w:val="20"/>
        </w:rPr>
        <w:t> </w:t>
      </w:r>
      <w:r>
        <w:rPr>
          <w:sz w:val="20"/>
        </w:rPr>
        <w:t>enforcement</w:t>
      </w:r>
      <w:r>
        <w:rPr>
          <w:spacing w:val="-2"/>
          <w:sz w:val="20"/>
        </w:rPr>
        <w:t> </w:t>
      </w:r>
      <w:r>
        <w:rPr>
          <w:sz w:val="20"/>
        </w:rPr>
        <w:t>of</w:t>
      </w:r>
      <w:r>
        <w:rPr>
          <w:spacing w:val="-3"/>
          <w:sz w:val="20"/>
        </w:rPr>
        <w:t> </w:t>
      </w:r>
      <w:r>
        <w:rPr>
          <w:sz w:val="20"/>
        </w:rPr>
        <w:t>fire</w:t>
      </w:r>
      <w:r>
        <w:rPr>
          <w:spacing w:val="-3"/>
          <w:sz w:val="20"/>
        </w:rPr>
        <w:t> </w:t>
      </w:r>
      <w:r>
        <w:rPr>
          <w:sz w:val="20"/>
        </w:rPr>
        <w:t>safety</w:t>
      </w:r>
      <w:r>
        <w:rPr>
          <w:spacing w:val="-1"/>
          <w:sz w:val="20"/>
        </w:rPr>
        <w:t> </w:t>
      </w:r>
      <w:r>
        <w:rPr>
          <w:spacing w:val="-2"/>
          <w:sz w:val="20"/>
        </w:rPr>
        <w:t>codes.</w:t>
      </w:r>
    </w:p>
    <w:p>
      <w:pPr>
        <w:spacing w:after="0"/>
        <w:jc w:val="left"/>
        <w:rPr>
          <w:sz w:val="20"/>
        </w:rPr>
        <w:sectPr>
          <w:type w:val="continuous"/>
          <w:pgSz w:w="12240" w:h="18720"/>
          <w:pgMar w:header="839" w:footer="709" w:top="2380" w:bottom="920" w:left="560" w:right="620"/>
        </w:sectPr>
      </w:pPr>
    </w:p>
    <w:p>
      <w:pPr>
        <w:pStyle w:val="Heading3"/>
        <w:spacing w:before="60"/>
        <w:ind w:left="205"/>
      </w:pPr>
      <w:r>
        <w:rPr/>
        <w:t>Bureau</w:t>
      </w:r>
      <w:r>
        <w:rPr>
          <w:spacing w:val="-9"/>
        </w:rPr>
        <w:t> </w:t>
      </w:r>
      <w:r>
        <w:rPr/>
        <w:t>of</w:t>
      </w:r>
      <w:r>
        <w:rPr>
          <w:spacing w:val="-9"/>
        </w:rPr>
        <w:t> </w:t>
      </w:r>
      <w:r>
        <w:rPr/>
        <w:t>Jail</w:t>
      </w:r>
      <w:r>
        <w:rPr>
          <w:spacing w:val="-9"/>
        </w:rPr>
        <w:t> </w:t>
      </w:r>
      <w:r>
        <w:rPr/>
        <w:t>Management</w:t>
      </w:r>
      <w:r>
        <w:rPr>
          <w:spacing w:val="-9"/>
        </w:rPr>
        <w:t> </w:t>
      </w:r>
      <w:r>
        <w:rPr/>
        <w:t>and</w:t>
      </w:r>
      <w:r>
        <w:rPr>
          <w:spacing w:val="-9"/>
        </w:rPr>
        <w:t> </w:t>
      </w:r>
      <w:r>
        <w:rPr/>
        <w:t>Penology </w:t>
      </w:r>
      <w:r>
        <w:rPr>
          <w:spacing w:val="-2"/>
        </w:rPr>
        <w:t>(BJMP)</w:t>
      </w:r>
    </w:p>
    <w:p>
      <w:pPr>
        <w:pStyle w:val="BodyText"/>
        <w:spacing w:before="174"/>
        <w:ind w:left="206" w:firstLine="0"/>
      </w:pPr>
      <w:r>
        <w:rPr/>
        <w:br w:type="column"/>
      </w:r>
      <w:r>
        <w:rPr/>
        <w:t>Custody</w:t>
      </w:r>
      <w:r>
        <w:rPr>
          <w:spacing w:val="-3"/>
        </w:rPr>
        <w:t> </w:t>
      </w:r>
      <w:r>
        <w:rPr/>
        <w:t>and</w:t>
      </w:r>
      <w:r>
        <w:rPr>
          <w:spacing w:val="-2"/>
        </w:rPr>
        <w:t> </w:t>
      </w:r>
      <w:r>
        <w:rPr/>
        <w:t>rehabilitation</w:t>
      </w:r>
      <w:r>
        <w:rPr>
          <w:spacing w:val="-3"/>
        </w:rPr>
        <w:t> </w:t>
      </w:r>
      <w:r>
        <w:rPr/>
        <w:t>of</w:t>
      </w:r>
      <w:r>
        <w:rPr>
          <w:spacing w:val="-3"/>
        </w:rPr>
        <w:t> </w:t>
      </w:r>
      <w:r>
        <w:rPr/>
        <w:t>city,</w:t>
      </w:r>
      <w:r>
        <w:rPr>
          <w:spacing w:val="-2"/>
        </w:rPr>
        <w:t> </w:t>
      </w:r>
      <w:r>
        <w:rPr/>
        <w:t>district,</w:t>
      </w:r>
      <w:r>
        <w:rPr>
          <w:spacing w:val="-3"/>
        </w:rPr>
        <w:t> </w:t>
      </w:r>
      <w:r>
        <w:rPr/>
        <w:t>and</w:t>
      </w:r>
      <w:r>
        <w:rPr>
          <w:spacing w:val="-2"/>
        </w:rPr>
        <w:t> </w:t>
      </w:r>
      <w:r>
        <w:rPr/>
        <w:t>municipal</w:t>
      </w:r>
      <w:r>
        <w:rPr>
          <w:spacing w:val="-2"/>
        </w:rPr>
        <w:t> prisoners.</w:t>
      </w:r>
    </w:p>
    <w:p>
      <w:pPr>
        <w:spacing w:after="0"/>
        <w:sectPr>
          <w:type w:val="continuous"/>
          <w:pgSz w:w="12240" w:h="18720"/>
          <w:pgMar w:header="839" w:footer="709" w:top="2380" w:bottom="920" w:left="560" w:right="620"/>
          <w:cols w:num="2" w:equalWidth="0">
            <w:col w:w="3825" w:space="190"/>
            <w:col w:w="7045"/>
          </w:cols>
        </w:sectPr>
      </w:pPr>
    </w:p>
    <w:p>
      <w:pPr>
        <w:tabs>
          <w:tab w:pos="4220" w:val="left" w:leader="none"/>
        </w:tabs>
        <w:spacing w:line="153" w:lineRule="auto" w:before="87"/>
        <w:ind w:left="205" w:right="0" w:firstLine="0"/>
        <w:jc w:val="left"/>
        <w:rPr>
          <w:sz w:val="20"/>
        </w:rPr>
      </w:pPr>
      <w:r>
        <w:rPr/>
        <w:drawing>
          <wp:anchor distT="0" distB="0" distL="0" distR="0" allowOverlap="1" layoutInCell="1" locked="0" behindDoc="1" simplePos="0" relativeHeight="484853760">
            <wp:simplePos x="0" y="0"/>
            <wp:positionH relativeFrom="page">
              <wp:posOffset>69488</wp:posOffset>
            </wp:positionH>
            <wp:positionV relativeFrom="page">
              <wp:posOffset>2714513</wp:posOffset>
            </wp:positionV>
            <wp:extent cx="7431131" cy="7388336"/>
            <wp:effectExtent l="0" t="0" r="0" b="0"/>
            <wp:wrapNone/>
            <wp:docPr id="67" name="image3.png"/>
            <wp:cNvGraphicFramePr>
              <a:graphicFrameLocks noChangeAspect="1"/>
            </wp:cNvGraphicFramePr>
            <a:graphic>
              <a:graphicData uri="http://schemas.openxmlformats.org/drawingml/2006/picture">
                <pic:pic>
                  <pic:nvPicPr>
                    <pic:cNvPr id="68"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position w:val="-10"/>
          <w:sz w:val="20"/>
        </w:rPr>
        <w:t>Philippine</w:t>
      </w:r>
      <w:r>
        <w:rPr>
          <w:b/>
          <w:spacing w:val="-3"/>
          <w:position w:val="-10"/>
          <w:sz w:val="20"/>
        </w:rPr>
        <w:t> </w:t>
      </w:r>
      <w:r>
        <w:rPr>
          <w:b/>
          <w:position w:val="-10"/>
          <w:sz w:val="20"/>
        </w:rPr>
        <w:t>Public</w:t>
      </w:r>
      <w:r>
        <w:rPr>
          <w:b/>
          <w:spacing w:val="-3"/>
          <w:position w:val="-10"/>
          <w:sz w:val="20"/>
        </w:rPr>
        <w:t> </w:t>
      </w:r>
      <w:r>
        <w:rPr>
          <w:b/>
          <w:position w:val="-10"/>
          <w:sz w:val="20"/>
        </w:rPr>
        <w:t>Safety</w:t>
      </w:r>
      <w:r>
        <w:rPr>
          <w:b/>
          <w:spacing w:val="-2"/>
          <w:position w:val="-10"/>
          <w:sz w:val="20"/>
        </w:rPr>
        <w:t> </w:t>
      </w:r>
      <w:r>
        <w:rPr>
          <w:b/>
          <w:position w:val="-10"/>
          <w:sz w:val="20"/>
        </w:rPr>
        <w:t>College</w:t>
      </w:r>
      <w:r>
        <w:rPr>
          <w:b/>
          <w:spacing w:val="-2"/>
          <w:position w:val="-10"/>
          <w:sz w:val="20"/>
        </w:rPr>
        <w:t> (PPSC)</w:t>
      </w:r>
      <w:r>
        <w:rPr>
          <w:b/>
          <w:position w:val="-10"/>
          <w:sz w:val="20"/>
        </w:rPr>
        <w:tab/>
      </w:r>
      <w:r>
        <w:rPr>
          <w:sz w:val="20"/>
        </w:rPr>
        <w:t>Education</w:t>
      </w:r>
      <w:r>
        <w:rPr>
          <w:spacing w:val="-6"/>
          <w:sz w:val="20"/>
        </w:rPr>
        <w:t> </w:t>
      </w:r>
      <w:r>
        <w:rPr>
          <w:sz w:val="20"/>
        </w:rPr>
        <w:t>and</w:t>
      </w:r>
      <w:r>
        <w:rPr>
          <w:spacing w:val="-3"/>
          <w:sz w:val="20"/>
        </w:rPr>
        <w:t> </w:t>
      </w:r>
      <w:r>
        <w:rPr>
          <w:sz w:val="20"/>
        </w:rPr>
        <w:t>training</w:t>
      </w:r>
      <w:r>
        <w:rPr>
          <w:spacing w:val="-4"/>
          <w:sz w:val="20"/>
        </w:rPr>
        <w:t> </w:t>
      </w:r>
      <w:r>
        <w:rPr>
          <w:sz w:val="20"/>
        </w:rPr>
        <w:t>of</w:t>
      </w:r>
      <w:r>
        <w:rPr>
          <w:spacing w:val="-3"/>
          <w:sz w:val="20"/>
        </w:rPr>
        <w:t> </w:t>
      </w:r>
      <w:r>
        <w:rPr>
          <w:sz w:val="20"/>
        </w:rPr>
        <w:t>uniformed</w:t>
      </w:r>
      <w:r>
        <w:rPr>
          <w:spacing w:val="-3"/>
          <w:sz w:val="20"/>
        </w:rPr>
        <w:t> </w:t>
      </w:r>
      <w:r>
        <w:rPr>
          <w:sz w:val="20"/>
        </w:rPr>
        <w:t>personnel</w:t>
      </w:r>
      <w:r>
        <w:rPr>
          <w:spacing w:val="-4"/>
          <w:sz w:val="20"/>
        </w:rPr>
        <w:t> </w:t>
      </w:r>
      <w:r>
        <w:rPr>
          <w:sz w:val="20"/>
        </w:rPr>
        <w:t>under</w:t>
      </w:r>
      <w:r>
        <w:rPr>
          <w:spacing w:val="-4"/>
          <w:sz w:val="20"/>
        </w:rPr>
        <w:t> </w:t>
      </w:r>
      <w:r>
        <w:rPr>
          <w:sz w:val="20"/>
        </w:rPr>
        <w:t>DILG</w:t>
      </w:r>
      <w:r>
        <w:rPr>
          <w:spacing w:val="-4"/>
          <w:sz w:val="20"/>
        </w:rPr>
        <w:t> </w:t>
      </w:r>
      <w:r>
        <w:rPr>
          <w:sz w:val="20"/>
        </w:rPr>
        <w:t>(PNPA,</w:t>
      </w:r>
      <w:r>
        <w:rPr>
          <w:spacing w:val="-3"/>
          <w:sz w:val="20"/>
        </w:rPr>
        <w:t> </w:t>
      </w:r>
      <w:r>
        <w:rPr>
          <w:sz w:val="20"/>
        </w:rPr>
        <w:t>NFSTI,</w:t>
      </w:r>
      <w:r>
        <w:rPr>
          <w:spacing w:val="-3"/>
          <w:sz w:val="20"/>
        </w:rPr>
        <w:t> </w:t>
      </w:r>
      <w:r>
        <w:rPr>
          <w:spacing w:val="-4"/>
          <w:sz w:val="20"/>
        </w:rPr>
        <w:t>NPC,</w:t>
      </w:r>
    </w:p>
    <w:p>
      <w:pPr>
        <w:pStyle w:val="BodyText"/>
        <w:spacing w:line="175" w:lineRule="exact"/>
        <w:ind w:left="0" w:right="2217" w:firstLine="0"/>
        <w:jc w:val="center"/>
      </w:pPr>
      <w:r>
        <w:rPr>
          <w:spacing w:val="-2"/>
        </w:rPr>
        <w:t>etc.).</w:t>
      </w:r>
    </w:p>
    <w:p>
      <w:pPr>
        <w:spacing w:after="0" w:line="175" w:lineRule="exact"/>
        <w:jc w:val="center"/>
        <w:sectPr>
          <w:type w:val="continuous"/>
          <w:pgSz w:w="12240" w:h="18720"/>
          <w:pgMar w:header="839" w:footer="709" w:top="2380" w:bottom="920" w:left="560" w:right="620"/>
        </w:sectPr>
      </w:pPr>
    </w:p>
    <w:p>
      <w:pPr>
        <w:pStyle w:val="Heading3"/>
        <w:numPr>
          <w:ilvl w:val="0"/>
          <w:numId w:val="49"/>
        </w:numPr>
        <w:tabs>
          <w:tab w:pos="394" w:val="left" w:leader="none"/>
        </w:tabs>
        <w:spacing w:line="240" w:lineRule="auto" w:before="7" w:after="0"/>
        <w:ind w:left="160" w:right="7874" w:firstLine="0"/>
        <w:jc w:val="left"/>
      </w:pPr>
      <w:r>
        <w:rPr/>
        <w:drawing>
          <wp:anchor distT="0" distB="0" distL="0" distR="0" allowOverlap="1" layoutInCell="1" locked="0" behindDoc="1" simplePos="0" relativeHeight="484854272">
            <wp:simplePos x="0" y="0"/>
            <wp:positionH relativeFrom="page">
              <wp:posOffset>69488</wp:posOffset>
            </wp:positionH>
            <wp:positionV relativeFrom="page">
              <wp:posOffset>2714513</wp:posOffset>
            </wp:positionV>
            <wp:extent cx="7431131" cy="7388336"/>
            <wp:effectExtent l="0" t="0" r="0" b="0"/>
            <wp:wrapNone/>
            <wp:docPr id="69" name="image3.png"/>
            <wp:cNvGraphicFramePr>
              <a:graphicFrameLocks noChangeAspect="1"/>
            </wp:cNvGraphicFramePr>
            <a:graphic>
              <a:graphicData uri="http://schemas.openxmlformats.org/drawingml/2006/picture">
                <pic:pic>
                  <pic:nvPicPr>
                    <pic:cNvPr id="70" name="image3.png"/>
                    <pic:cNvPicPr/>
                  </pic:nvPicPr>
                  <pic:blipFill>
                    <a:blip r:embed="rId7" cstate="print"/>
                    <a:stretch>
                      <a:fillRect/>
                    </a:stretch>
                  </pic:blipFill>
                  <pic:spPr>
                    <a:xfrm>
                      <a:off x="0" y="0"/>
                      <a:ext cx="7431131" cy="7388336"/>
                    </a:xfrm>
                    <a:prstGeom prst="rect">
                      <a:avLst/>
                    </a:prstGeom>
                  </pic:spPr>
                </pic:pic>
              </a:graphicData>
            </a:graphic>
          </wp:anchor>
        </w:drawing>
      </w:r>
      <w:r>
        <w:rPr/>
        <w:t>Philippine</w:t>
      </w:r>
      <w:r>
        <w:rPr>
          <w:spacing w:val="-13"/>
        </w:rPr>
        <w:t> </w:t>
      </w:r>
      <w:r>
        <w:rPr/>
        <w:t>National</w:t>
      </w:r>
      <w:r>
        <w:rPr>
          <w:spacing w:val="-12"/>
        </w:rPr>
        <w:t> </w:t>
      </w:r>
      <w:r>
        <w:rPr/>
        <w:t>Police</w:t>
      </w:r>
      <w:r>
        <w:rPr>
          <w:spacing w:val="-13"/>
        </w:rPr>
        <w:t> </w:t>
      </w:r>
      <w:r>
        <w:rPr/>
        <w:t>(PNP) Legal Basis:</w:t>
      </w:r>
    </w:p>
    <w:p>
      <w:pPr>
        <w:pStyle w:val="BodyText"/>
        <w:ind w:left="160" w:firstLine="0"/>
      </w:pPr>
      <w:r>
        <w:rPr/>
        <w:t>R.A.</w:t>
      </w:r>
      <w:r>
        <w:rPr>
          <w:spacing w:val="-1"/>
        </w:rPr>
        <w:t> </w:t>
      </w:r>
      <w:r>
        <w:rPr/>
        <w:t>6975</w:t>
      </w:r>
      <w:r>
        <w:rPr>
          <w:spacing w:val="-1"/>
        </w:rPr>
        <w:t> </w:t>
      </w:r>
      <w:r>
        <w:rPr/>
        <w:t>as</w:t>
      </w:r>
      <w:r>
        <w:rPr>
          <w:spacing w:val="-1"/>
        </w:rPr>
        <w:t> </w:t>
      </w:r>
      <w:r>
        <w:rPr/>
        <w:t>amended</w:t>
      </w:r>
      <w:r>
        <w:rPr>
          <w:spacing w:val="-1"/>
        </w:rPr>
        <w:t> </w:t>
      </w:r>
      <w:r>
        <w:rPr/>
        <w:t>by R.A.</w:t>
      </w:r>
      <w:r>
        <w:rPr>
          <w:spacing w:val="-1"/>
        </w:rPr>
        <w:t> </w:t>
      </w:r>
      <w:r>
        <w:rPr/>
        <w:t>8551 and</w:t>
      </w:r>
      <w:r>
        <w:rPr>
          <w:spacing w:val="-1"/>
        </w:rPr>
        <w:t> </w:t>
      </w:r>
      <w:r>
        <w:rPr/>
        <w:t>R.A.</w:t>
      </w:r>
      <w:r>
        <w:rPr>
          <w:spacing w:val="-1"/>
        </w:rPr>
        <w:t> </w:t>
      </w:r>
      <w:r>
        <w:rPr>
          <w:spacing w:val="-2"/>
        </w:rPr>
        <w:t>11200.</w:t>
      </w:r>
    </w:p>
    <w:p>
      <w:pPr>
        <w:pStyle w:val="Heading3"/>
      </w:pPr>
      <w:r>
        <w:rPr>
          <w:spacing w:val="-2"/>
        </w:rPr>
        <w:t>Nature:</w:t>
      </w:r>
    </w:p>
    <w:p>
      <w:pPr>
        <w:spacing w:before="0"/>
        <w:ind w:left="160" w:right="0" w:firstLine="0"/>
        <w:jc w:val="left"/>
        <w:rPr>
          <w:sz w:val="20"/>
        </w:rPr>
      </w:pPr>
      <w:r>
        <w:rPr>
          <w:sz w:val="20"/>
        </w:rPr>
        <w:t>A</w:t>
      </w:r>
      <w:r>
        <w:rPr>
          <w:spacing w:val="-13"/>
          <w:sz w:val="20"/>
        </w:rPr>
        <w:t> </w:t>
      </w:r>
      <w:r>
        <w:rPr>
          <w:b/>
          <w:sz w:val="20"/>
        </w:rPr>
        <w:t>civilian</w:t>
      </w:r>
      <w:r>
        <w:rPr>
          <w:b/>
          <w:spacing w:val="-3"/>
          <w:sz w:val="20"/>
        </w:rPr>
        <w:t> </w:t>
      </w:r>
      <w:r>
        <w:rPr>
          <w:b/>
          <w:sz w:val="20"/>
        </w:rPr>
        <w:t>national</w:t>
      </w:r>
      <w:r>
        <w:rPr>
          <w:b/>
          <w:spacing w:val="-2"/>
          <w:sz w:val="20"/>
        </w:rPr>
        <w:t> </w:t>
      </w:r>
      <w:r>
        <w:rPr>
          <w:b/>
          <w:sz w:val="20"/>
        </w:rPr>
        <w:t>police</w:t>
      </w:r>
      <w:r>
        <w:rPr>
          <w:b/>
          <w:spacing w:val="-2"/>
          <w:sz w:val="20"/>
        </w:rPr>
        <w:t> </w:t>
      </w:r>
      <w:r>
        <w:rPr>
          <w:b/>
          <w:sz w:val="20"/>
        </w:rPr>
        <w:t>organization</w:t>
      </w:r>
      <w:r>
        <w:rPr>
          <w:b/>
          <w:spacing w:val="1"/>
          <w:sz w:val="20"/>
        </w:rPr>
        <w:t> </w:t>
      </w:r>
      <w:r>
        <w:rPr>
          <w:sz w:val="20"/>
        </w:rPr>
        <w:t>under</w:t>
      </w:r>
      <w:r>
        <w:rPr>
          <w:spacing w:val="-2"/>
          <w:sz w:val="20"/>
        </w:rPr>
        <w:t> </w:t>
      </w:r>
      <w:r>
        <w:rPr>
          <w:sz w:val="20"/>
        </w:rPr>
        <w:t>the</w:t>
      </w:r>
      <w:r>
        <w:rPr>
          <w:spacing w:val="-1"/>
          <w:sz w:val="20"/>
        </w:rPr>
        <w:t> </w:t>
      </w:r>
      <w:r>
        <w:rPr>
          <w:sz w:val="20"/>
        </w:rPr>
        <w:t>DILG,</w:t>
      </w:r>
      <w:r>
        <w:rPr>
          <w:spacing w:val="-2"/>
          <w:sz w:val="20"/>
        </w:rPr>
        <w:t> </w:t>
      </w:r>
      <w:r>
        <w:rPr>
          <w:sz w:val="20"/>
        </w:rPr>
        <w:t>serving</w:t>
      </w:r>
      <w:r>
        <w:rPr>
          <w:spacing w:val="-1"/>
          <w:sz w:val="20"/>
        </w:rPr>
        <w:t> </w:t>
      </w:r>
      <w:r>
        <w:rPr>
          <w:sz w:val="20"/>
        </w:rPr>
        <w:t>as</w:t>
      </w:r>
      <w:r>
        <w:rPr>
          <w:spacing w:val="-2"/>
          <w:sz w:val="20"/>
        </w:rPr>
        <w:t> </w:t>
      </w:r>
      <w:r>
        <w:rPr>
          <w:sz w:val="20"/>
        </w:rPr>
        <w:t>the</w:t>
      </w:r>
      <w:r>
        <w:rPr>
          <w:spacing w:val="-2"/>
          <w:sz w:val="20"/>
        </w:rPr>
        <w:t> </w:t>
      </w:r>
      <w:r>
        <w:rPr>
          <w:b/>
          <w:sz w:val="20"/>
        </w:rPr>
        <w:t>primary</w:t>
      </w:r>
      <w:r>
        <w:rPr>
          <w:b/>
          <w:spacing w:val="-1"/>
          <w:sz w:val="20"/>
        </w:rPr>
        <w:t> </w:t>
      </w:r>
      <w:r>
        <w:rPr>
          <w:b/>
          <w:sz w:val="20"/>
        </w:rPr>
        <w:t>law</w:t>
      </w:r>
      <w:r>
        <w:rPr>
          <w:b/>
          <w:spacing w:val="-2"/>
          <w:sz w:val="20"/>
        </w:rPr>
        <w:t> </w:t>
      </w:r>
      <w:r>
        <w:rPr>
          <w:b/>
          <w:sz w:val="20"/>
        </w:rPr>
        <w:t>enforcement</w:t>
      </w:r>
      <w:r>
        <w:rPr>
          <w:b/>
          <w:spacing w:val="-1"/>
          <w:sz w:val="20"/>
        </w:rPr>
        <w:t> </w:t>
      </w:r>
      <w:r>
        <w:rPr>
          <w:b/>
          <w:sz w:val="20"/>
        </w:rPr>
        <w:t>agency </w:t>
      </w:r>
      <w:r>
        <w:rPr>
          <w:sz w:val="20"/>
        </w:rPr>
        <w:t>of</w:t>
      </w:r>
      <w:r>
        <w:rPr>
          <w:spacing w:val="-2"/>
          <w:sz w:val="20"/>
        </w:rPr>
        <w:t> </w:t>
      </w:r>
      <w:r>
        <w:rPr>
          <w:sz w:val="20"/>
        </w:rPr>
        <w:t>the</w:t>
      </w:r>
      <w:r>
        <w:rPr>
          <w:spacing w:val="-2"/>
          <w:sz w:val="20"/>
        </w:rPr>
        <w:t> Philippines.</w:t>
      </w:r>
    </w:p>
    <w:p>
      <w:pPr>
        <w:pStyle w:val="Heading3"/>
      </w:pPr>
      <w:r>
        <w:rPr>
          <w:spacing w:val="-2"/>
        </w:rPr>
        <w:t>Functions:</w:t>
      </w:r>
    </w:p>
    <w:p>
      <w:pPr>
        <w:pStyle w:val="ListParagraph"/>
        <w:numPr>
          <w:ilvl w:val="0"/>
          <w:numId w:val="50"/>
        </w:numPr>
        <w:tabs>
          <w:tab w:pos="880" w:val="left" w:leader="none"/>
          <w:tab w:pos="881" w:val="left" w:leader="none"/>
        </w:tabs>
        <w:spacing w:line="240" w:lineRule="auto" w:before="0" w:after="0"/>
        <w:ind w:left="880" w:right="0" w:hanging="361"/>
        <w:jc w:val="left"/>
        <w:rPr>
          <w:sz w:val="20"/>
        </w:rPr>
      </w:pPr>
      <w:r>
        <w:rPr>
          <w:sz w:val="20"/>
        </w:rPr>
        <w:t>Enforce</w:t>
      </w:r>
      <w:r>
        <w:rPr>
          <w:spacing w:val="-1"/>
          <w:sz w:val="20"/>
        </w:rPr>
        <w:t> </w:t>
      </w:r>
      <w:r>
        <w:rPr>
          <w:sz w:val="20"/>
        </w:rPr>
        <w:t>all</w:t>
      </w:r>
      <w:r>
        <w:rPr>
          <w:spacing w:val="-2"/>
          <w:sz w:val="20"/>
        </w:rPr>
        <w:t> </w:t>
      </w:r>
      <w:r>
        <w:rPr>
          <w:sz w:val="20"/>
        </w:rPr>
        <w:t>laws</w:t>
      </w:r>
      <w:r>
        <w:rPr>
          <w:spacing w:val="-2"/>
          <w:sz w:val="20"/>
        </w:rPr>
        <w:t> </w:t>
      </w:r>
      <w:r>
        <w:rPr>
          <w:sz w:val="20"/>
        </w:rPr>
        <w:t>and</w:t>
      </w:r>
      <w:r>
        <w:rPr>
          <w:spacing w:val="-1"/>
          <w:sz w:val="20"/>
        </w:rPr>
        <w:t> </w:t>
      </w:r>
      <w:r>
        <w:rPr>
          <w:spacing w:val="-2"/>
          <w:sz w:val="20"/>
        </w:rPr>
        <w:t>ordinances.</w:t>
      </w:r>
    </w:p>
    <w:p>
      <w:pPr>
        <w:pStyle w:val="ListParagraph"/>
        <w:numPr>
          <w:ilvl w:val="0"/>
          <w:numId w:val="50"/>
        </w:numPr>
        <w:tabs>
          <w:tab w:pos="880" w:val="left" w:leader="none"/>
          <w:tab w:pos="881" w:val="left" w:leader="none"/>
        </w:tabs>
        <w:spacing w:line="240" w:lineRule="auto" w:before="0" w:after="0"/>
        <w:ind w:left="880" w:right="0" w:hanging="361"/>
        <w:jc w:val="left"/>
        <w:rPr>
          <w:sz w:val="20"/>
        </w:rPr>
      </w:pPr>
      <w:r>
        <w:rPr>
          <w:sz w:val="20"/>
        </w:rPr>
        <w:t>Maintain</w:t>
      </w:r>
      <w:r>
        <w:rPr>
          <w:spacing w:val="-2"/>
          <w:sz w:val="20"/>
        </w:rPr>
        <w:t> </w:t>
      </w:r>
      <w:r>
        <w:rPr>
          <w:sz w:val="20"/>
        </w:rPr>
        <w:t>peace</w:t>
      </w:r>
      <w:r>
        <w:rPr>
          <w:spacing w:val="-2"/>
          <w:sz w:val="20"/>
        </w:rPr>
        <w:t> </w:t>
      </w:r>
      <w:r>
        <w:rPr>
          <w:sz w:val="20"/>
        </w:rPr>
        <w:t>and</w:t>
      </w:r>
      <w:r>
        <w:rPr>
          <w:spacing w:val="-1"/>
          <w:sz w:val="20"/>
        </w:rPr>
        <w:t> </w:t>
      </w:r>
      <w:r>
        <w:rPr>
          <w:sz w:val="20"/>
        </w:rPr>
        <w:t>order and</w:t>
      </w:r>
      <w:r>
        <w:rPr>
          <w:spacing w:val="-1"/>
          <w:sz w:val="20"/>
        </w:rPr>
        <w:t> </w:t>
      </w:r>
      <w:r>
        <w:rPr>
          <w:sz w:val="20"/>
        </w:rPr>
        <w:t>ensure</w:t>
      </w:r>
      <w:r>
        <w:rPr>
          <w:spacing w:val="-3"/>
          <w:sz w:val="20"/>
        </w:rPr>
        <w:t> </w:t>
      </w:r>
      <w:r>
        <w:rPr>
          <w:sz w:val="20"/>
        </w:rPr>
        <w:t>public</w:t>
      </w:r>
      <w:r>
        <w:rPr>
          <w:spacing w:val="-2"/>
          <w:sz w:val="20"/>
        </w:rPr>
        <w:t> safety.</w:t>
      </w:r>
    </w:p>
    <w:p>
      <w:pPr>
        <w:pStyle w:val="ListParagraph"/>
        <w:numPr>
          <w:ilvl w:val="0"/>
          <w:numId w:val="50"/>
        </w:numPr>
        <w:tabs>
          <w:tab w:pos="880" w:val="left" w:leader="none"/>
          <w:tab w:pos="881" w:val="left" w:leader="none"/>
        </w:tabs>
        <w:spacing w:line="240" w:lineRule="auto" w:before="0" w:after="0"/>
        <w:ind w:left="880" w:right="0" w:hanging="361"/>
        <w:jc w:val="left"/>
        <w:rPr>
          <w:sz w:val="20"/>
        </w:rPr>
      </w:pPr>
      <w:r>
        <w:rPr>
          <w:sz w:val="20"/>
        </w:rPr>
        <w:t>Investigate</w:t>
      </w:r>
      <w:r>
        <w:rPr>
          <w:spacing w:val="-3"/>
          <w:sz w:val="20"/>
        </w:rPr>
        <w:t> </w:t>
      </w:r>
      <w:r>
        <w:rPr>
          <w:sz w:val="20"/>
        </w:rPr>
        <w:t>and</w:t>
      </w:r>
      <w:r>
        <w:rPr>
          <w:spacing w:val="-2"/>
          <w:sz w:val="20"/>
        </w:rPr>
        <w:t> </w:t>
      </w:r>
      <w:r>
        <w:rPr>
          <w:sz w:val="20"/>
        </w:rPr>
        <w:t>prevent</w:t>
      </w:r>
      <w:r>
        <w:rPr>
          <w:spacing w:val="-1"/>
          <w:sz w:val="20"/>
        </w:rPr>
        <w:t> </w:t>
      </w:r>
      <w:r>
        <w:rPr>
          <w:spacing w:val="-2"/>
          <w:sz w:val="20"/>
        </w:rPr>
        <w:t>crimes.</w:t>
      </w:r>
    </w:p>
    <w:p>
      <w:pPr>
        <w:pStyle w:val="ListParagraph"/>
        <w:numPr>
          <w:ilvl w:val="0"/>
          <w:numId w:val="50"/>
        </w:numPr>
        <w:tabs>
          <w:tab w:pos="880" w:val="left" w:leader="none"/>
          <w:tab w:pos="881" w:val="left" w:leader="none"/>
        </w:tabs>
        <w:spacing w:line="240" w:lineRule="auto" w:before="0" w:after="0"/>
        <w:ind w:left="880" w:right="0" w:hanging="361"/>
        <w:jc w:val="left"/>
        <w:rPr>
          <w:sz w:val="20"/>
        </w:rPr>
      </w:pPr>
      <w:r>
        <w:rPr>
          <w:sz w:val="20"/>
        </w:rPr>
        <w:t>Arrest</w:t>
      </w:r>
      <w:r>
        <w:rPr>
          <w:spacing w:val="-2"/>
          <w:sz w:val="20"/>
        </w:rPr>
        <w:t> </w:t>
      </w:r>
      <w:r>
        <w:rPr>
          <w:sz w:val="20"/>
        </w:rPr>
        <w:t>offenders</w:t>
      </w:r>
      <w:r>
        <w:rPr>
          <w:spacing w:val="-2"/>
          <w:sz w:val="20"/>
        </w:rPr>
        <w:t> </w:t>
      </w:r>
      <w:r>
        <w:rPr>
          <w:sz w:val="20"/>
        </w:rPr>
        <w:t>and</w:t>
      </w:r>
      <w:r>
        <w:rPr>
          <w:spacing w:val="-2"/>
          <w:sz w:val="20"/>
        </w:rPr>
        <w:t> </w:t>
      </w:r>
      <w:r>
        <w:rPr>
          <w:sz w:val="20"/>
        </w:rPr>
        <w:t>bring</w:t>
      </w:r>
      <w:r>
        <w:rPr>
          <w:spacing w:val="-2"/>
          <w:sz w:val="20"/>
        </w:rPr>
        <w:t> </w:t>
      </w:r>
      <w:r>
        <w:rPr>
          <w:sz w:val="20"/>
        </w:rPr>
        <w:t>them</w:t>
      </w:r>
      <w:r>
        <w:rPr>
          <w:spacing w:val="-2"/>
          <w:sz w:val="20"/>
        </w:rPr>
        <w:t> </w:t>
      </w:r>
      <w:r>
        <w:rPr>
          <w:sz w:val="20"/>
        </w:rPr>
        <w:t>to</w:t>
      </w:r>
      <w:r>
        <w:rPr>
          <w:spacing w:val="-1"/>
          <w:sz w:val="20"/>
        </w:rPr>
        <w:t> </w:t>
      </w:r>
      <w:r>
        <w:rPr>
          <w:spacing w:val="-2"/>
          <w:sz w:val="20"/>
        </w:rPr>
        <w:t>justice.</w:t>
      </w:r>
    </w:p>
    <w:p>
      <w:pPr>
        <w:pStyle w:val="ListParagraph"/>
        <w:numPr>
          <w:ilvl w:val="0"/>
          <w:numId w:val="50"/>
        </w:numPr>
        <w:tabs>
          <w:tab w:pos="880" w:val="left" w:leader="none"/>
          <w:tab w:pos="881" w:val="left" w:leader="none"/>
        </w:tabs>
        <w:spacing w:line="240" w:lineRule="auto" w:before="0" w:after="0"/>
        <w:ind w:left="880" w:right="0" w:hanging="361"/>
        <w:jc w:val="left"/>
        <w:rPr>
          <w:sz w:val="20"/>
        </w:rPr>
      </w:pPr>
      <w:r>
        <w:rPr>
          <w:sz w:val="20"/>
        </w:rPr>
        <w:t>Exercise</w:t>
      </w:r>
      <w:r>
        <w:rPr>
          <w:spacing w:val="-2"/>
          <w:sz w:val="20"/>
        </w:rPr>
        <w:t> </w:t>
      </w:r>
      <w:r>
        <w:rPr>
          <w:sz w:val="20"/>
        </w:rPr>
        <w:t>powers</w:t>
      </w:r>
      <w:r>
        <w:rPr>
          <w:spacing w:val="-1"/>
          <w:sz w:val="20"/>
        </w:rPr>
        <w:t> </w:t>
      </w:r>
      <w:r>
        <w:rPr>
          <w:sz w:val="20"/>
        </w:rPr>
        <w:t>to detain</w:t>
      </w:r>
      <w:r>
        <w:rPr>
          <w:spacing w:val="-1"/>
          <w:sz w:val="20"/>
        </w:rPr>
        <w:t> </w:t>
      </w:r>
      <w:r>
        <w:rPr>
          <w:sz w:val="20"/>
        </w:rPr>
        <w:t>and</w:t>
      </w:r>
      <w:r>
        <w:rPr>
          <w:spacing w:val="-1"/>
          <w:sz w:val="20"/>
        </w:rPr>
        <w:t> </w:t>
      </w:r>
      <w:r>
        <w:rPr>
          <w:sz w:val="20"/>
        </w:rPr>
        <w:t>file </w:t>
      </w:r>
      <w:r>
        <w:rPr>
          <w:spacing w:val="-2"/>
          <w:sz w:val="20"/>
        </w:rPr>
        <w:t>cases.</w:t>
      </w:r>
    </w:p>
    <w:p>
      <w:pPr>
        <w:pStyle w:val="ListParagraph"/>
        <w:numPr>
          <w:ilvl w:val="0"/>
          <w:numId w:val="50"/>
        </w:numPr>
        <w:tabs>
          <w:tab w:pos="880" w:val="left" w:leader="none"/>
          <w:tab w:pos="881" w:val="left" w:leader="none"/>
        </w:tabs>
        <w:spacing w:line="240" w:lineRule="auto" w:before="0" w:after="0"/>
        <w:ind w:left="880" w:right="0" w:hanging="361"/>
        <w:jc w:val="left"/>
        <w:rPr>
          <w:sz w:val="20"/>
        </w:rPr>
      </w:pPr>
      <w:r>
        <w:rPr>
          <w:sz w:val="20"/>
        </w:rPr>
        <w:t>Support</w:t>
      </w:r>
      <w:r>
        <w:rPr>
          <w:spacing w:val="-4"/>
          <w:sz w:val="20"/>
        </w:rPr>
        <w:t> </w:t>
      </w:r>
      <w:r>
        <w:rPr>
          <w:sz w:val="20"/>
        </w:rPr>
        <w:t>other</w:t>
      </w:r>
      <w:r>
        <w:rPr>
          <w:spacing w:val="-2"/>
          <w:sz w:val="20"/>
        </w:rPr>
        <w:t> </w:t>
      </w:r>
      <w:r>
        <w:rPr>
          <w:sz w:val="20"/>
        </w:rPr>
        <w:t>government</w:t>
      </w:r>
      <w:r>
        <w:rPr>
          <w:spacing w:val="-2"/>
          <w:sz w:val="20"/>
        </w:rPr>
        <w:t> </w:t>
      </w:r>
      <w:r>
        <w:rPr>
          <w:sz w:val="20"/>
        </w:rPr>
        <w:t>agencies</w:t>
      </w:r>
      <w:r>
        <w:rPr>
          <w:spacing w:val="-2"/>
          <w:sz w:val="20"/>
        </w:rPr>
        <w:t> </w:t>
      </w:r>
      <w:r>
        <w:rPr>
          <w:sz w:val="20"/>
        </w:rPr>
        <w:t>in</w:t>
      </w:r>
      <w:r>
        <w:rPr>
          <w:spacing w:val="-2"/>
          <w:sz w:val="20"/>
        </w:rPr>
        <w:t> </w:t>
      </w:r>
      <w:r>
        <w:rPr>
          <w:sz w:val="20"/>
        </w:rPr>
        <w:t>disaster</w:t>
      </w:r>
      <w:r>
        <w:rPr>
          <w:spacing w:val="-2"/>
          <w:sz w:val="20"/>
        </w:rPr>
        <w:t> </w:t>
      </w:r>
      <w:r>
        <w:rPr>
          <w:sz w:val="20"/>
        </w:rPr>
        <w:t>response</w:t>
      </w:r>
      <w:r>
        <w:rPr>
          <w:spacing w:val="-2"/>
          <w:sz w:val="20"/>
        </w:rPr>
        <w:t> </w:t>
      </w:r>
      <w:r>
        <w:rPr>
          <w:sz w:val="20"/>
        </w:rPr>
        <w:t>and</w:t>
      </w:r>
      <w:r>
        <w:rPr>
          <w:spacing w:val="-2"/>
          <w:sz w:val="20"/>
        </w:rPr>
        <w:t> </w:t>
      </w:r>
      <w:r>
        <w:rPr>
          <w:sz w:val="20"/>
        </w:rPr>
        <w:t>internal</w:t>
      </w:r>
      <w:r>
        <w:rPr>
          <w:spacing w:val="-2"/>
          <w:sz w:val="20"/>
        </w:rPr>
        <w:t> security.</w:t>
      </w:r>
    </w:p>
    <w:p>
      <w:pPr>
        <w:pStyle w:val="Heading3"/>
        <w:numPr>
          <w:ilvl w:val="0"/>
          <w:numId w:val="49"/>
        </w:numPr>
        <w:tabs>
          <w:tab w:pos="405" w:val="left" w:leader="none"/>
        </w:tabs>
        <w:spacing w:line="240" w:lineRule="auto" w:before="0" w:after="0"/>
        <w:ind w:left="160" w:right="7324" w:firstLine="0"/>
        <w:jc w:val="left"/>
      </w:pPr>
      <w:r>
        <w:rPr/>
        <w:t>National</w:t>
      </w:r>
      <w:r>
        <w:rPr>
          <w:spacing w:val="-11"/>
        </w:rPr>
        <w:t> </w:t>
      </w:r>
      <w:r>
        <w:rPr/>
        <w:t>Bureau</w:t>
      </w:r>
      <w:r>
        <w:rPr>
          <w:spacing w:val="-11"/>
        </w:rPr>
        <w:t> </w:t>
      </w:r>
      <w:r>
        <w:rPr/>
        <w:t>of</w:t>
      </w:r>
      <w:r>
        <w:rPr>
          <w:spacing w:val="-11"/>
        </w:rPr>
        <w:t> </w:t>
      </w:r>
      <w:r>
        <w:rPr/>
        <w:t>Investigation</w:t>
      </w:r>
      <w:r>
        <w:rPr>
          <w:spacing w:val="-11"/>
        </w:rPr>
        <w:t> </w:t>
      </w:r>
      <w:r>
        <w:rPr/>
        <w:t>(NBI) </w:t>
      </w:r>
      <w:r>
        <w:rPr>
          <w:spacing w:val="-2"/>
        </w:rPr>
        <w:t>Mandate:</w:t>
      </w:r>
    </w:p>
    <w:p>
      <w:pPr>
        <w:spacing w:before="0"/>
        <w:ind w:left="160" w:right="0" w:firstLine="0"/>
        <w:jc w:val="left"/>
        <w:rPr>
          <w:sz w:val="20"/>
        </w:rPr>
      </w:pPr>
      <w:r>
        <w:rPr>
          <w:sz w:val="20"/>
        </w:rPr>
        <w:t>Acts</w:t>
      </w:r>
      <w:r>
        <w:rPr>
          <w:spacing w:val="-2"/>
          <w:sz w:val="20"/>
        </w:rPr>
        <w:t> </w:t>
      </w:r>
      <w:r>
        <w:rPr>
          <w:sz w:val="20"/>
        </w:rPr>
        <w:t>as</w:t>
      </w:r>
      <w:r>
        <w:rPr>
          <w:spacing w:val="-3"/>
          <w:sz w:val="20"/>
        </w:rPr>
        <w:t> </w:t>
      </w:r>
      <w:r>
        <w:rPr>
          <w:sz w:val="20"/>
        </w:rPr>
        <w:t>the</w:t>
      </w:r>
      <w:r>
        <w:rPr>
          <w:spacing w:val="-1"/>
          <w:sz w:val="20"/>
        </w:rPr>
        <w:t> </w:t>
      </w:r>
      <w:r>
        <w:rPr>
          <w:b/>
          <w:sz w:val="20"/>
        </w:rPr>
        <w:t>primary</w:t>
      </w:r>
      <w:r>
        <w:rPr>
          <w:b/>
          <w:spacing w:val="-2"/>
          <w:sz w:val="20"/>
        </w:rPr>
        <w:t> </w:t>
      </w:r>
      <w:r>
        <w:rPr>
          <w:b/>
          <w:sz w:val="20"/>
        </w:rPr>
        <w:t>investigative</w:t>
      </w:r>
      <w:r>
        <w:rPr>
          <w:b/>
          <w:spacing w:val="-1"/>
          <w:sz w:val="20"/>
        </w:rPr>
        <w:t> </w:t>
      </w:r>
      <w:r>
        <w:rPr>
          <w:b/>
          <w:sz w:val="20"/>
        </w:rPr>
        <w:t>arm</w:t>
      </w:r>
      <w:r>
        <w:rPr>
          <w:b/>
          <w:spacing w:val="-2"/>
          <w:sz w:val="20"/>
        </w:rPr>
        <w:t> </w:t>
      </w:r>
      <w:r>
        <w:rPr>
          <w:sz w:val="20"/>
        </w:rPr>
        <w:t>of</w:t>
      </w:r>
      <w:r>
        <w:rPr>
          <w:spacing w:val="-1"/>
          <w:sz w:val="20"/>
        </w:rPr>
        <w:t> </w:t>
      </w:r>
      <w:r>
        <w:rPr>
          <w:sz w:val="20"/>
        </w:rPr>
        <w:t>the</w:t>
      </w:r>
      <w:r>
        <w:rPr>
          <w:spacing w:val="-3"/>
          <w:sz w:val="20"/>
        </w:rPr>
        <w:t> </w:t>
      </w:r>
      <w:r>
        <w:rPr>
          <w:sz w:val="20"/>
        </w:rPr>
        <w:t>Department</w:t>
      </w:r>
      <w:r>
        <w:rPr>
          <w:spacing w:val="-1"/>
          <w:sz w:val="20"/>
        </w:rPr>
        <w:t> </w:t>
      </w:r>
      <w:r>
        <w:rPr>
          <w:sz w:val="20"/>
        </w:rPr>
        <w:t>of</w:t>
      </w:r>
      <w:r>
        <w:rPr>
          <w:spacing w:val="-3"/>
          <w:sz w:val="20"/>
        </w:rPr>
        <w:t> </w:t>
      </w:r>
      <w:r>
        <w:rPr>
          <w:sz w:val="20"/>
        </w:rPr>
        <w:t>Justice</w:t>
      </w:r>
      <w:r>
        <w:rPr>
          <w:spacing w:val="-3"/>
          <w:sz w:val="20"/>
        </w:rPr>
        <w:t> </w:t>
      </w:r>
      <w:r>
        <w:rPr>
          <w:spacing w:val="-2"/>
          <w:sz w:val="20"/>
        </w:rPr>
        <w:t>(DOJ).</w:t>
      </w:r>
    </w:p>
    <w:p>
      <w:pPr>
        <w:pStyle w:val="Heading3"/>
        <w:spacing w:line="230" w:lineRule="exact"/>
      </w:pPr>
      <w:r>
        <w:rPr>
          <w:spacing w:val="-2"/>
        </w:rPr>
        <w:t>Functions:</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Conduct</w:t>
      </w:r>
      <w:r>
        <w:rPr>
          <w:spacing w:val="-4"/>
          <w:sz w:val="20"/>
        </w:rPr>
        <w:t> </w:t>
      </w:r>
      <w:r>
        <w:rPr>
          <w:sz w:val="20"/>
        </w:rPr>
        <w:t>investigations</w:t>
      </w:r>
      <w:r>
        <w:rPr>
          <w:spacing w:val="-2"/>
          <w:sz w:val="20"/>
        </w:rPr>
        <w:t> </w:t>
      </w:r>
      <w:r>
        <w:rPr>
          <w:sz w:val="20"/>
        </w:rPr>
        <w:t>on</w:t>
      </w:r>
      <w:r>
        <w:rPr>
          <w:spacing w:val="-1"/>
          <w:sz w:val="20"/>
        </w:rPr>
        <w:t> </w:t>
      </w:r>
      <w:r>
        <w:rPr>
          <w:sz w:val="20"/>
        </w:rPr>
        <w:t>major</w:t>
      </w:r>
      <w:r>
        <w:rPr>
          <w:spacing w:val="-3"/>
          <w:sz w:val="20"/>
        </w:rPr>
        <w:t> </w:t>
      </w:r>
      <w:r>
        <w:rPr>
          <w:sz w:val="20"/>
        </w:rPr>
        <w:t>and</w:t>
      </w:r>
      <w:r>
        <w:rPr>
          <w:spacing w:val="-2"/>
          <w:sz w:val="20"/>
        </w:rPr>
        <w:t> </w:t>
      </w:r>
      <w:r>
        <w:rPr>
          <w:sz w:val="20"/>
        </w:rPr>
        <w:t>special </w:t>
      </w:r>
      <w:r>
        <w:rPr>
          <w:spacing w:val="-2"/>
          <w:sz w:val="20"/>
        </w:rPr>
        <w:t>crimes.</w:t>
      </w:r>
    </w:p>
    <w:p>
      <w:pPr>
        <w:pStyle w:val="ListParagraph"/>
        <w:numPr>
          <w:ilvl w:val="1"/>
          <w:numId w:val="49"/>
        </w:numPr>
        <w:tabs>
          <w:tab w:pos="880" w:val="left" w:leader="none"/>
          <w:tab w:pos="881" w:val="left" w:leader="none"/>
        </w:tabs>
        <w:spacing w:line="245" w:lineRule="exact" w:before="0" w:after="0"/>
        <w:ind w:left="880" w:right="0" w:hanging="361"/>
        <w:jc w:val="left"/>
        <w:rPr>
          <w:sz w:val="20"/>
        </w:rPr>
      </w:pPr>
      <w:r>
        <w:rPr>
          <w:sz w:val="20"/>
        </w:rPr>
        <w:t>Maintain</w:t>
      </w:r>
      <w:r>
        <w:rPr>
          <w:spacing w:val="-4"/>
          <w:sz w:val="20"/>
        </w:rPr>
        <w:t> </w:t>
      </w:r>
      <w:r>
        <w:rPr>
          <w:sz w:val="20"/>
        </w:rPr>
        <w:t>criminal</w:t>
      </w:r>
      <w:r>
        <w:rPr>
          <w:spacing w:val="-2"/>
          <w:sz w:val="20"/>
        </w:rPr>
        <w:t> </w:t>
      </w:r>
      <w:r>
        <w:rPr>
          <w:sz w:val="20"/>
        </w:rPr>
        <w:t>identification</w:t>
      </w:r>
      <w:r>
        <w:rPr>
          <w:spacing w:val="-1"/>
          <w:sz w:val="20"/>
        </w:rPr>
        <w:t> </w:t>
      </w:r>
      <w:r>
        <w:rPr>
          <w:sz w:val="20"/>
        </w:rPr>
        <w:t>and</w:t>
      </w:r>
      <w:r>
        <w:rPr>
          <w:spacing w:val="-2"/>
          <w:sz w:val="20"/>
        </w:rPr>
        <w:t> </w:t>
      </w:r>
      <w:r>
        <w:rPr>
          <w:sz w:val="20"/>
        </w:rPr>
        <w:t>forensic</w:t>
      </w:r>
      <w:r>
        <w:rPr>
          <w:spacing w:val="-2"/>
          <w:sz w:val="20"/>
        </w:rPr>
        <w:t> laboratories.</w:t>
      </w:r>
    </w:p>
    <w:p>
      <w:pPr>
        <w:pStyle w:val="ListParagraph"/>
        <w:numPr>
          <w:ilvl w:val="1"/>
          <w:numId w:val="49"/>
        </w:numPr>
        <w:tabs>
          <w:tab w:pos="880" w:val="left" w:leader="none"/>
          <w:tab w:pos="881" w:val="left" w:leader="none"/>
        </w:tabs>
        <w:spacing w:line="245" w:lineRule="exact" w:before="1" w:after="0"/>
        <w:ind w:left="880" w:right="0" w:hanging="361"/>
        <w:jc w:val="left"/>
        <w:rPr>
          <w:sz w:val="20"/>
        </w:rPr>
      </w:pPr>
      <w:r>
        <w:rPr>
          <w:sz w:val="20"/>
        </w:rPr>
        <w:t>Assist</w:t>
      </w:r>
      <w:r>
        <w:rPr>
          <w:spacing w:val="-1"/>
          <w:sz w:val="20"/>
        </w:rPr>
        <w:t> </w:t>
      </w:r>
      <w:r>
        <w:rPr>
          <w:sz w:val="20"/>
        </w:rPr>
        <w:t>the</w:t>
      </w:r>
      <w:r>
        <w:rPr>
          <w:spacing w:val="-2"/>
          <w:sz w:val="20"/>
        </w:rPr>
        <w:t> </w:t>
      </w:r>
      <w:r>
        <w:rPr>
          <w:sz w:val="20"/>
        </w:rPr>
        <w:t>courts</w:t>
      </w:r>
      <w:r>
        <w:rPr>
          <w:spacing w:val="-1"/>
          <w:sz w:val="20"/>
        </w:rPr>
        <w:t> </w:t>
      </w:r>
      <w:r>
        <w:rPr>
          <w:sz w:val="20"/>
        </w:rPr>
        <w:t>and</w:t>
      </w:r>
      <w:r>
        <w:rPr>
          <w:spacing w:val="-1"/>
          <w:sz w:val="20"/>
        </w:rPr>
        <w:t> </w:t>
      </w:r>
      <w:r>
        <w:rPr>
          <w:sz w:val="20"/>
        </w:rPr>
        <w:t>other</w:t>
      </w:r>
      <w:r>
        <w:rPr>
          <w:spacing w:val="-2"/>
          <w:sz w:val="20"/>
        </w:rPr>
        <w:t> </w:t>
      </w:r>
      <w:r>
        <w:rPr>
          <w:sz w:val="20"/>
        </w:rPr>
        <w:t>law</w:t>
      </w:r>
      <w:r>
        <w:rPr>
          <w:spacing w:val="-2"/>
          <w:sz w:val="20"/>
        </w:rPr>
        <w:t> </w:t>
      </w:r>
      <w:r>
        <w:rPr>
          <w:sz w:val="20"/>
        </w:rPr>
        <w:t>enforcement</w:t>
      </w:r>
      <w:r>
        <w:rPr>
          <w:spacing w:val="-1"/>
          <w:sz w:val="20"/>
        </w:rPr>
        <w:t> </w:t>
      </w:r>
      <w:r>
        <w:rPr>
          <w:sz w:val="20"/>
        </w:rPr>
        <w:t>agencies</w:t>
      </w:r>
      <w:r>
        <w:rPr>
          <w:spacing w:val="-1"/>
          <w:sz w:val="20"/>
        </w:rPr>
        <w:t> </w:t>
      </w:r>
      <w:r>
        <w:rPr>
          <w:sz w:val="20"/>
        </w:rPr>
        <w:t>in</w:t>
      </w:r>
      <w:r>
        <w:rPr>
          <w:spacing w:val="-1"/>
          <w:sz w:val="20"/>
        </w:rPr>
        <w:t> </w:t>
      </w:r>
      <w:r>
        <w:rPr>
          <w:sz w:val="20"/>
        </w:rPr>
        <w:t>crime</w:t>
      </w:r>
      <w:r>
        <w:rPr>
          <w:spacing w:val="-2"/>
          <w:sz w:val="20"/>
        </w:rPr>
        <w:t> </w:t>
      </w:r>
      <w:r>
        <w:rPr>
          <w:sz w:val="20"/>
        </w:rPr>
        <w:t>detection</w:t>
      </w:r>
      <w:r>
        <w:rPr>
          <w:spacing w:val="-1"/>
          <w:sz w:val="20"/>
        </w:rPr>
        <w:t> </w:t>
      </w:r>
      <w:r>
        <w:rPr>
          <w:sz w:val="20"/>
        </w:rPr>
        <w:t>and</w:t>
      </w:r>
      <w:r>
        <w:rPr>
          <w:spacing w:val="-1"/>
          <w:sz w:val="20"/>
        </w:rPr>
        <w:t> </w:t>
      </w:r>
      <w:r>
        <w:rPr>
          <w:spacing w:val="-2"/>
          <w:sz w:val="20"/>
        </w:rPr>
        <w:t>investigation.</w:t>
      </w:r>
    </w:p>
    <w:p>
      <w:pPr>
        <w:pStyle w:val="Heading3"/>
        <w:numPr>
          <w:ilvl w:val="0"/>
          <w:numId w:val="49"/>
        </w:numPr>
        <w:tabs>
          <w:tab w:pos="405" w:val="left" w:leader="none"/>
        </w:tabs>
        <w:spacing w:line="240" w:lineRule="auto" w:before="0" w:after="0"/>
        <w:ind w:left="160" w:right="7909" w:firstLine="0"/>
        <w:jc w:val="left"/>
      </w:pPr>
      <w:r>
        <w:rPr/>
        <w:t>Bureau</w:t>
      </w:r>
      <w:r>
        <w:rPr>
          <w:spacing w:val="-13"/>
        </w:rPr>
        <w:t> </w:t>
      </w:r>
      <w:r>
        <w:rPr/>
        <w:t>of</w:t>
      </w:r>
      <w:r>
        <w:rPr>
          <w:spacing w:val="-12"/>
        </w:rPr>
        <w:t> </w:t>
      </w:r>
      <w:r>
        <w:rPr/>
        <w:t>Fire</w:t>
      </w:r>
      <w:r>
        <w:rPr>
          <w:spacing w:val="-13"/>
        </w:rPr>
        <w:t> </w:t>
      </w:r>
      <w:r>
        <w:rPr/>
        <w:t>Protection</w:t>
      </w:r>
      <w:r>
        <w:rPr>
          <w:spacing w:val="-12"/>
        </w:rPr>
        <w:t> </w:t>
      </w:r>
      <w:r>
        <w:rPr/>
        <w:t>(BFP) </w:t>
      </w:r>
      <w:r>
        <w:rPr>
          <w:spacing w:val="-2"/>
        </w:rPr>
        <w:t>Mandate:</w:t>
      </w:r>
    </w:p>
    <w:p>
      <w:pPr>
        <w:spacing w:before="0"/>
        <w:ind w:left="160" w:right="0" w:firstLine="0"/>
        <w:jc w:val="left"/>
        <w:rPr>
          <w:sz w:val="20"/>
        </w:rPr>
      </w:pPr>
      <w:r>
        <w:rPr>
          <w:sz w:val="20"/>
        </w:rPr>
        <w:t>Ensure</w:t>
      </w:r>
      <w:r>
        <w:rPr>
          <w:spacing w:val="-3"/>
          <w:sz w:val="20"/>
        </w:rPr>
        <w:t> </w:t>
      </w:r>
      <w:r>
        <w:rPr>
          <w:sz w:val="20"/>
        </w:rPr>
        <w:t>public</w:t>
      </w:r>
      <w:r>
        <w:rPr>
          <w:spacing w:val="-3"/>
          <w:sz w:val="20"/>
        </w:rPr>
        <w:t> </w:t>
      </w:r>
      <w:r>
        <w:rPr>
          <w:sz w:val="20"/>
        </w:rPr>
        <w:t>safety</w:t>
      </w:r>
      <w:r>
        <w:rPr>
          <w:spacing w:val="-2"/>
          <w:sz w:val="20"/>
        </w:rPr>
        <w:t> </w:t>
      </w:r>
      <w:r>
        <w:rPr>
          <w:sz w:val="20"/>
        </w:rPr>
        <w:t>through</w:t>
      </w:r>
      <w:r>
        <w:rPr>
          <w:spacing w:val="-1"/>
          <w:sz w:val="20"/>
        </w:rPr>
        <w:t> </w:t>
      </w:r>
      <w:r>
        <w:rPr>
          <w:sz w:val="20"/>
        </w:rPr>
        <w:t>the</w:t>
      </w:r>
      <w:r>
        <w:rPr>
          <w:spacing w:val="-2"/>
          <w:sz w:val="20"/>
        </w:rPr>
        <w:t> </w:t>
      </w:r>
      <w:r>
        <w:rPr>
          <w:b/>
          <w:sz w:val="20"/>
        </w:rPr>
        <w:t>prevention</w:t>
      </w:r>
      <w:r>
        <w:rPr>
          <w:b/>
          <w:spacing w:val="-2"/>
          <w:sz w:val="20"/>
        </w:rPr>
        <w:t> </w:t>
      </w:r>
      <w:r>
        <w:rPr>
          <w:b/>
          <w:sz w:val="20"/>
        </w:rPr>
        <w:t>and</w:t>
      </w:r>
      <w:r>
        <w:rPr>
          <w:b/>
          <w:spacing w:val="-4"/>
          <w:sz w:val="20"/>
        </w:rPr>
        <w:t> </w:t>
      </w:r>
      <w:r>
        <w:rPr>
          <w:b/>
          <w:sz w:val="20"/>
        </w:rPr>
        <w:t>suppression</w:t>
      </w:r>
      <w:r>
        <w:rPr>
          <w:b/>
          <w:spacing w:val="-1"/>
          <w:sz w:val="20"/>
        </w:rPr>
        <w:t> </w:t>
      </w:r>
      <w:r>
        <w:rPr>
          <w:b/>
          <w:sz w:val="20"/>
        </w:rPr>
        <w:t>of</w:t>
      </w:r>
      <w:r>
        <w:rPr>
          <w:b/>
          <w:spacing w:val="-2"/>
          <w:sz w:val="20"/>
        </w:rPr>
        <w:t> </w:t>
      </w:r>
      <w:r>
        <w:rPr>
          <w:b/>
          <w:sz w:val="20"/>
        </w:rPr>
        <w:t>fires</w:t>
      </w:r>
      <w:r>
        <w:rPr>
          <w:sz w:val="20"/>
        </w:rPr>
        <w:t>,</w:t>
      </w:r>
      <w:r>
        <w:rPr>
          <w:spacing w:val="-2"/>
          <w:sz w:val="20"/>
        </w:rPr>
        <w:t> </w:t>
      </w:r>
      <w:r>
        <w:rPr>
          <w:sz w:val="20"/>
        </w:rPr>
        <w:t>enforcement</w:t>
      </w:r>
      <w:r>
        <w:rPr>
          <w:spacing w:val="-1"/>
          <w:sz w:val="20"/>
        </w:rPr>
        <w:t> </w:t>
      </w:r>
      <w:r>
        <w:rPr>
          <w:sz w:val="20"/>
        </w:rPr>
        <w:t>of</w:t>
      </w:r>
      <w:r>
        <w:rPr>
          <w:spacing w:val="-1"/>
          <w:sz w:val="20"/>
        </w:rPr>
        <w:t> </w:t>
      </w:r>
      <w:r>
        <w:rPr>
          <w:sz w:val="20"/>
        </w:rPr>
        <w:t>fire</w:t>
      </w:r>
      <w:r>
        <w:rPr>
          <w:spacing w:val="-3"/>
          <w:sz w:val="20"/>
        </w:rPr>
        <w:t> </w:t>
      </w:r>
      <w:r>
        <w:rPr>
          <w:sz w:val="20"/>
        </w:rPr>
        <w:t>codes,</w:t>
      </w:r>
      <w:r>
        <w:rPr>
          <w:spacing w:val="-3"/>
          <w:sz w:val="20"/>
        </w:rPr>
        <w:t> </w:t>
      </w:r>
      <w:r>
        <w:rPr>
          <w:sz w:val="20"/>
        </w:rPr>
        <w:t>and</w:t>
      </w:r>
      <w:r>
        <w:rPr>
          <w:spacing w:val="-1"/>
          <w:sz w:val="20"/>
        </w:rPr>
        <w:t> </w:t>
      </w:r>
      <w:r>
        <w:rPr>
          <w:sz w:val="20"/>
        </w:rPr>
        <w:t>investigation</w:t>
      </w:r>
      <w:r>
        <w:rPr>
          <w:spacing w:val="-2"/>
          <w:sz w:val="20"/>
        </w:rPr>
        <w:t> </w:t>
      </w:r>
      <w:r>
        <w:rPr>
          <w:sz w:val="20"/>
        </w:rPr>
        <w:t>of</w:t>
      </w:r>
      <w:r>
        <w:rPr>
          <w:spacing w:val="-3"/>
          <w:sz w:val="20"/>
        </w:rPr>
        <w:t> </w:t>
      </w:r>
      <w:r>
        <w:rPr>
          <w:sz w:val="20"/>
        </w:rPr>
        <w:t>fire</w:t>
      </w:r>
      <w:r>
        <w:rPr>
          <w:spacing w:val="-2"/>
          <w:sz w:val="20"/>
        </w:rPr>
        <w:t> incidents.</w:t>
      </w:r>
    </w:p>
    <w:p>
      <w:pPr>
        <w:pStyle w:val="Heading3"/>
        <w:spacing w:line="230" w:lineRule="exact"/>
      </w:pPr>
      <w:r>
        <w:rPr/>
        <w:t>Key </w:t>
      </w:r>
      <w:r>
        <w:rPr>
          <w:spacing w:val="-2"/>
        </w:rPr>
        <w:t>Functions:</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Conduct</w:t>
      </w:r>
      <w:r>
        <w:rPr>
          <w:spacing w:val="-2"/>
          <w:sz w:val="20"/>
        </w:rPr>
        <w:t> </w:t>
      </w:r>
      <w:r>
        <w:rPr>
          <w:sz w:val="20"/>
        </w:rPr>
        <w:t>fire</w:t>
      </w:r>
      <w:r>
        <w:rPr>
          <w:spacing w:val="-2"/>
          <w:sz w:val="20"/>
        </w:rPr>
        <w:t> </w:t>
      </w:r>
      <w:r>
        <w:rPr>
          <w:sz w:val="20"/>
        </w:rPr>
        <w:t>safety</w:t>
      </w:r>
      <w:r>
        <w:rPr>
          <w:spacing w:val="-1"/>
          <w:sz w:val="20"/>
        </w:rPr>
        <w:t> </w:t>
      </w:r>
      <w:r>
        <w:rPr>
          <w:spacing w:val="-2"/>
          <w:sz w:val="20"/>
        </w:rPr>
        <w:t>inspections.</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Investigate</w:t>
      </w:r>
      <w:r>
        <w:rPr>
          <w:spacing w:val="-3"/>
          <w:sz w:val="20"/>
        </w:rPr>
        <w:t> </w:t>
      </w:r>
      <w:r>
        <w:rPr>
          <w:sz w:val="20"/>
        </w:rPr>
        <w:t>causes</w:t>
      </w:r>
      <w:r>
        <w:rPr>
          <w:spacing w:val="-2"/>
          <w:sz w:val="20"/>
        </w:rPr>
        <w:t> </w:t>
      </w:r>
      <w:r>
        <w:rPr>
          <w:sz w:val="20"/>
        </w:rPr>
        <w:t>of</w:t>
      </w:r>
      <w:r>
        <w:rPr>
          <w:spacing w:val="-1"/>
          <w:sz w:val="20"/>
        </w:rPr>
        <w:t> </w:t>
      </w:r>
      <w:r>
        <w:rPr>
          <w:sz w:val="20"/>
        </w:rPr>
        <w:t>fires</w:t>
      </w:r>
      <w:r>
        <w:rPr>
          <w:spacing w:val="-2"/>
          <w:sz w:val="20"/>
        </w:rPr>
        <w:t> </w:t>
      </w:r>
      <w:r>
        <w:rPr>
          <w:sz w:val="20"/>
        </w:rPr>
        <w:t>and</w:t>
      </w:r>
      <w:r>
        <w:rPr>
          <w:spacing w:val="-1"/>
          <w:sz w:val="20"/>
        </w:rPr>
        <w:t> </w:t>
      </w:r>
      <w:r>
        <w:rPr>
          <w:sz w:val="20"/>
        </w:rPr>
        <w:t>related </w:t>
      </w:r>
      <w:r>
        <w:rPr>
          <w:spacing w:val="-2"/>
          <w:sz w:val="20"/>
        </w:rPr>
        <w:t>crimes.</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Conduct</w:t>
      </w:r>
      <w:r>
        <w:rPr>
          <w:spacing w:val="-4"/>
          <w:sz w:val="20"/>
        </w:rPr>
        <w:t> </w:t>
      </w:r>
      <w:r>
        <w:rPr>
          <w:sz w:val="20"/>
        </w:rPr>
        <w:t>rescue</w:t>
      </w:r>
      <w:r>
        <w:rPr>
          <w:spacing w:val="-2"/>
          <w:sz w:val="20"/>
        </w:rPr>
        <w:t> </w:t>
      </w:r>
      <w:r>
        <w:rPr>
          <w:sz w:val="20"/>
        </w:rPr>
        <w:t>and</w:t>
      </w:r>
      <w:r>
        <w:rPr>
          <w:spacing w:val="-2"/>
          <w:sz w:val="20"/>
        </w:rPr>
        <w:t> </w:t>
      </w:r>
      <w:r>
        <w:rPr>
          <w:sz w:val="20"/>
        </w:rPr>
        <w:t>emergency</w:t>
      </w:r>
      <w:r>
        <w:rPr>
          <w:spacing w:val="-1"/>
          <w:sz w:val="20"/>
        </w:rPr>
        <w:t> </w:t>
      </w:r>
      <w:r>
        <w:rPr>
          <w:sz w:val="20"/>
        </w:rPr>
        <w:t>medical</w:t>
      </w:r>
      <w:r>
        <w:rPr>
          <w:spacing w:val="-2"/>
          <w:sz w:val="20"/>
        </w:rPr>
        <w:t> </w:t>
      </w:r>
      <w:r>
        <w:rPr>
          <w:sz w:val="20"/>
        </w:rPr>
        <w:t>services</w:t>
      </w:r>
      <w:r>
        <w:rPr>
          <w:spacing w:val="-3"/>
          <w:sz w:val="20"/>
        </w:rPr>
        <w:t> </w:t>
      </w:r>
      <w:r>
        <w:rPr>
          <w:sz w:val="20"/>
        </w:rPr>
        <w:t>during</w:t>
      </w:r>
      <w:r>
        <w:rPr>
          <w:spacing w:val="-1"/>
          <w:sz w:val="20"/>
        </w:rPr>
        <w:t> </w:t>
      </w:r>
      <w:r>
        <w:rPr>
          <w:spacing w:val="-2"/>
          <w:sz w:val="20"/>
        </w:rPr>
        <w:t>disasters.</w:t>
      </w:r>
    </w:p>
    <w:p>
      <w:pPr>
        <w:pStyle w:val="Heading3"/>
        <w:numPr>
          <w:ilvl w:val="0"/>
          <w:numId w:val="49"/>
        </w:numPr>
        <w:tabs>
          <w:tab w:pos="394" w:val="left" w:leader="none"/>
        </w:tabs>
        <w:spacing w:line="240" w:lineRule="auto" w:before="0" w:after="0"/>
        <w:ind w:left="160" w:right="6360" w:firstLine="0"/>
        <w:jc w:val="left"/>
      </w:pPr>
      <w:r>
        <w:rPr/>
        <w:t>Bureau</w:t>
      </w:r>
      <w:r>
        <w:rPr>
          <w:spacing w:val="-8"/>
        </w:rPr>
        <w:t> </w:t>
      </w:r>
      <w:r>
        <w:rPr/>
        <w:t>of</w:t>
      </w:r>
      <w:r>
        <w:rPr>
          <w:spacing w:val="-8"/>
        </w:rPr>
        <w:t> </w:t>
      </w:r>
      <w:r>
        <w:rPr/>
        <w:t>Jail</w:t>
      </w:r>
      <w:r>
        <w:rPr>
          <w:spacing w:val="-8"/>
        </w:rPr>
        <w:t> </w:t>
      </w:r>
      <w:r>
        <w:rPr/>
        <w:t>Management</w:t>
      </w:r>
      <w:r>
        <w:rPr>
          <w:spacing w:val="-8"/>
        </w:rPr>
        <w:t> </w:t>
      </w:r>
      <w:r>
        <w:rPr/>
        <w:t>and</w:t>
      </w:r>
      <w:r>
        <w:rPr>
          <w:spacing w:val="-8"/>
        </w:rPr>
        <w:t> </w:t>
      </w:r>
      <w:r>
        <w:rPr/>
        <w:t>Penology</w:t>
      </w:r>
      <w:r>
        <w:rPr>
          <w:spacing w:val="-8"/>
        </w:rPr>
        <w:t> </w:t>
      </w:r>
      <w:r>
        <w:rPr/>
        <w:t>(BJMP) </w:t>
      </w:r>
      <w:r>
        <w:rPr>
          <w:spacing w:val="-2"/>
        </w:rPr>
        <w:t>Mandate:</w:t>
      </w:r>
    </w:p>
    <w:p>
      <w:pPr>
        <w:spacing w:before="0"/>
        <w:ind w:left="160" w:right="0" w:firstLine="0"/>
        <w:jc w:val="left"/>
        <w:rPr>
          <w:sz w:val="20"/>
        </w:rPr>
      </w:pPr>
      <w:r>
        <w:rPr>
          <w:sz w:val="20"/>
        </w:rPr>
        <w:t>Operate</w:t>
      </w:r>
      <w:r>
        <w:rPr>
          <w:spacing w:val="-2"/>
          <w:sz w:val="20"/>
        </w:rPr>
        <w:t> </w:t>
      </w:r>
      <w:r>
        <w:rPr>
          <w:sz w:val="20"/>
        </w:rPr>
        <w:t>and</w:t>
      </w:r>
      <w:r>
        <w:rPr>
          <w:spacing w:val="-3"/>
          <w:sz w:val="20"/>
        </w:rPr>
        <w:t> </w:t>
      </w:r>
      <w:r>
        <w:rPr>
          <w:sz w:val="20"/>
        </w:rPr>
        <w:t>maintain</w:t>
      </w:r>
      <w:r>
        <w:rPr>
          <w:spacing w:val="-3"/>
          <w:sz w:val="20"/>
        </w:rPr>
        <w:t> </w:t>
      </w:r>
      <w:r>
        <w:rPr>
          <w:b/>
          <w:sz w:val="20"/>
        </w:rPr>
        <w:t>city,</w:t>
      </w:r>
      <w:r>
        <w:rPr>
          <w:b/>
          <w:spacing w:val="-3"/>
          <w:sz w:val="20"/>
        </w:rPr>
        <w:t> </w:t>
      </w:r>
      <w:r>
        <w:rPr>
          <w:b/>
          <w:sz w:val="20"/>
        </w:rPr>
        <w:t>district,</w:t>
      </w:r>
      <w:r>
        <w:rPr>
          <w:b/>
          <w:spacing w:val="-3"/>
          <w:sz w:val="20"/>
        </w:rPr>
        <w:t> </w:t>
      </w:r>
      <w:r>
        <w:rPr>
          <w:b/>
          <w:sz w:val="20"/>
        </w:rPr>
        <w:t>and</w:t>
      </w:r>
      <w:r>
        <w:rPr>
          <w:b/>
          <w:spacing w:val="-3"/>
          <w:sz w:val="20"/>
        </w:rPr>
        <w:t> </w:t>
      </w:r>
      <w:r>
        <w:rPr>
          <w:b/>
          <w:sz w:val="20"/>
        </w:rPr>
        <w:t>municipal</w:t>
      </w:r>
      <w:r>
        <w:rPr>
          <w:b/>
          <w:spacing w:val="-3"/>
          <w:sz w:val="20"/>
        </w:rPr>
        <w:t> </w:t>
      </w:r>
      <w:r>
        <w:rPr>
          <w:b/>
          <w:sz w:val="20"/>
        </w:rPr>
        <w:t>jails</w:t>
      </w:r>
      <w:r>
        <w:rPr>
          <w:b/>
          <w:spacing w:val="-1"/>
          <w:sz w:val="20"/>
        </w:rPr>
        <w:t> </w:t>
      </w:r>
      <w:r>
        <w:rPr>
          <w:sz w:val="20"/>
        </w:rPr>
        <w:t>for</w:t>
      </w:r>
      <w:r>
        <w:rPr>
          <w:spacing w:val="-5"/>
          <w:sz w:val="20"/>
        </w:rPr>
        <w:t> </w:t>
      </w:r>
      <w:r>
        <w:rPr>
          <w:sz w:val="20"/>
        </w:rPr>
        <w:t>persons</w:t>
      </w:r>
      <w:r>
        <w:rPr>
          <w:spacing w:val="-3"/>
          <w:sz w:val="20"/>
        </w:rPr>
        <w:t> </w:t>
      </w:r>
      <w:r>
        <w:rPr>
          <w:sz w:val="20"/>
        </w:rPr>
        <w:t>deprived</w:t>
      </w:r>
      <w:r>
        <w:rPr>
          <w:spacing w:val="-3"/>
          <w:sz w:val="20"/>
        </w:rPr>
        <w:t> </w:t>
      </w:r>
      <w:r>
        <w:rPr>
          <w:sz w:val="20"/>
        </w:rPr>
        <w:t>of</w:t>
      </w:r>
      <w:r>
        <w:rPr>
          <w:spacing w:val="-3"/>
          <w:sz w:val="20"/>
        </w:rPr>
        <w:t> </w:t>
      </w:r>
      <w:r>
        <w:rPr>
          <w:sz w:val="20"/>
        </w:rPr>
        <w:t>liberty</w:t>
      </w:r>
      <w:r>
        <w:rPr>
          <w:spacing w:val="-3"/>
          <w:sz w:val="20"/>
        </w:rPr>
        <w:t> </w:t>
      </w:r>
      <w:r>
        <w:rPr>
          <w:sz w:val="20"/>
        </w:rPr>
        <w:t>(PDLs)</w:t>
      </w:r>
      <w:r>
        <w:rPr>
          <w:spacing w:val="-3"/>
          <w:sz w:val="20"/>
        </w:rPr>
        <w:t> </w:t>
      </w:r>
      <w:r>
        <w:rPr>
          <w:sz w:val="20"/>
        </w:rPr>
        <w:t>awaiting</w:t>
      </w:r>
      <w:r>
        <w:rPr>
          <w:spacing w:val="-3"/>
          <w:sz w:val="20"/>
        </w:rPr>
        <w:t> </w:t>
      </w:r>
      <w:r>
        <w:rPr>
          <w:sz w:val="20"/>
        </w:rPr>
        <w:t>trial</w:t>
      </w:r>
      <w:r>
        <w:rPr>
          <w:spacing w:val="-3"/>
          <w:sz w:val="20"/>
        </w:rPr>
        <w:t> </w:t>
      </w:r>
      <w:r>
        <w:rPr>
          <w:sz w:val="20"/>
        </w:rPr>
        <w:t>or</w:t>
      </w:r>
      <w:r>
        <w:rPr>
          <w:spacing w:val="-3"/>
          <w:sz w:val="20"/>
        </w:rPr>
        <w:t> </w:t>
      </w:r>
      <w:r>
        <w:rPr>
          <w:sz w:val="20"/>
        </w:rPr>
        <w:t>serving</w:t>
      </w:r>
      <w:r>
        <w:rPr>
          <w:spacing w:val="-3"/>
          <w:sz w:val="20"/>
        </w:rPr>
        <w:t> </w:t>
      </w:r>
      <w:r>
        <w:rPr>
          <w:sz w:val="20"/>
        </w:rPr>
        <w:t>short-term </w:t>
      </w:r>
      <w:r>
        <w:rPr>
          <w:spacing w:val="-2"/>
          <w:sz w:val="20"/>
        </w:rPr>
        <w:t>sentences.</w:t>
      </w:r>
    </w:p>
    <w:p>
      <w:pPr>
        <w:pStyle w:val="Heading3"/>
        <w:spacing w:line="230" w:lineRule="exact"/>
      </w:pPr>
      <w:r>
        <w:rPr>
          <w:spacing w:val="-2"/>
        </w:rPr>
        <w:t>Functions:</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Safekeeping</w:t>
      </w:r>
      <w:r>
        <w:rPr>
          <w:spacing w:val="-2"/>
          <w:sz w:val="20"/>
        </w:rPr>
        <w:t> </w:t>
      </w:r>
      <w:r>
        <w:rPr>
          <w:sz w:val="20"/>
        </w:rPr>
        <w:t>of</w:t>
      </w:r>
      <w:r>
        <w:rPr>
          <w:spacing w:val="-1"/>
          <w:sz w:val="20"/>
        </w:rPr>
        <w:t> </w:t>
      </w:r>
      <w:r>
        <w:rPr>
          <w:spacing w:val="-2"/>
          <w:sz w:val="20"/>
        </w:rPr>
        <w:t>inmates.</w:t>
      </w:r>
    </w:p>
    <w:p>
      <w:pPr>
        <w:pStyle w:val="ListParagraph"/>
        <w:numPr>
          <w:ilvl w:val="1"/>
          <w:numId w:val="49"/>
        </w:numPr>
        <w:tabs>
          <w:tab w:pos="880" w:val="left" w:leader="none"/>
          <w:tab w:pos="881" w:val="left" w:leader="none"/>
        </w:tabs>
        <w:spacing w:line="245" w:lineRule="exact" w:before="0" w:after="0"/>
        <w:ind w:left="880" w:right="0" w:hanging="361"/>
        <w:jc w:val="left"/>
        <w:rPr>
          <w:sz w:val="20"/>
        </w:rPr>
      </w:pPr>
      <w:r>
        <w:rPr>
          <w:sz w:val="20"/>
        </w:rPr>
        <w:t>Implementation</w:t>
      </w:r>
      <w:r>
        <w:rPr>
          <w:spacing w:val="-2"/>
          <w:sz w:val="20"/>
        </w:rPr>
        <w:t> </w:t>
      </w:r>
      <w:r>
        <w:rPr>
          <w:sz w:val="20"/>
        </w:rPr>
        <w:t>of</w:t>
      </w:r>
      <w:r>
        <w:rPr>
          <w:spacing w:val="-3"/>
          <w:sz w:val="20"/>
        </w:rPr>
        <w:t> </w:t>
      </w:r>
      <w:r>
        <w:rPr>
          <w:sz w:val="20"/>
        </w:rPr>
        <w:t>rehabilitation</w:t>
      </w:r>
      <w:r>
        <w:rPr>
          <w:spacing w:val="-1"/>
          <w:sz w:val="20"/>
        </w:rPr>
        <w:t> </w:t>
      </w:r>
      <w:r>
        <w:rPr>
          <w:spacing w:val="-2"/>
          <w:sz w:val="20"/>
        </w:rPr>
        <w:t>programs.</w:t>
      </w:r>
    </w:p>
    <w:p>
      <w:pPr>
        <w:pStyle w:val="ListParagraph"/>
        <w:numPr>
          <w:ilvl w:val="1"/>
          <w:numId w:val="49"/>
        </w:numPr>
        <w:tabs>
          <w:tab w:pos="880" w:val="left" w:leader="none"/>
          <w:tab w:pos="881" w:val="left" w:leader="none"/>
        </w:tabs>
        <w:spacing w:line="245" w:lineRule="exact" w:before="1" w:after="0"/>
        <w:ind w:left="880" w:right="0" w:hanging="361"/>
        <w:jc w:val="left"/>
        <w:rPr>
          <w:sz w:val="20"/>
        </w:rPr>
      </w:pPr>
      <w:r>
        <w:rPr>
          <w:sz w:val="20"/>
        </w:rPr>
        <w:t>Ensure</w:t>
      </w:r>
      <w:r>
        <w:rPr>
          <w:spacing w:val="-3"/>
          <w:sz w:val="20"/>
        </w:rPr>
        <w:t> </w:t>
      </w:r>
      <w:r>
        <w:rPr>
          <w:sz w:val="20"/>
        </w:rPr>
        <w:t>humane</w:t>
      </w:r>
      <w:r>
        <w:rPr>
          <w:spacing w:val="-3"/>
          <w:sz w:val="20"/>
        </w:rPr>
        <w:t> </w:t>
      </w:r>
      <w:r>
        <w:rPr>
          <w:sz w:val="20"/>
        </w:rPr>
        <w:t>treatment</w:t>
      </w:r>
      <w:r>
        <w:rPr>
          <w:spacing w:val="1"/>
          <w:sz w:val="20"/>
        </w:rPr>
        <w:t> </w:t>
      </w:r>
      <w:r>
        <w:rPr>
          <w:sz w:val="20"/>
        </w:rPr>
        <w:t>and</w:t>
      </w:r>
      <w:r>
        <w:rPr>
          <w:spacing w:val="-1"/>
          <w:sz w:val="20"/>
        </w:rPr>
        <w:t> </w:t>
      </w:r>
      <w:r>
        <w:rPr>
          <w:sz w:val="20"/>
        </w:rPr>
        <w:t>protection</w:t>
      </w:r>
      <w:r>
        <w:rPr>
          <w:spacing w:val="-1"/>
          <w:sz w:val="20"/>
        </w:rPr>
        <w:t> </w:t>
      </w:r>
      <w:r>
        <w:rPr>
          <w:sz w:val="20"/>
        </w:rPr>
        <w:t>of</w:t>
      </w:r>
      <w:r>
        <w:rPr>
          <w:spacing w:val="-2"/>
          <w:sz w:val="20"/>
        </w:rPr>
        <w:t> </w:t>
      </w:r>
      <w:r>
        <w:rPr>
          <w:sz w:val="20"/>
        </w:rPr>
        <w:t>inmate </w:t>
      </w:r>
      <w:r>
        <w:rPr>
          <w:spacing w:val="-2"/>
          <w:sz w:val="20"/>
        </w:rPr>
        <w:t>rights.</w:t>
      </w:r>
    </w:p>
    <w:p>
      <w:pPr>
        <w:pStyle w:val="Heading3"/>
        <w:numPr>
          <w:ilvl w:val="0"/>
          <w:numId w:val="49"/>
        </w:numPr>
        <w:tabs>
          <w:tab w:pos="364" w:val="left" w:leader="none"/>
        </w:tabs>
        <w:spacing w:line="240" w:lineRule="auto" w:before="0" w:after="0"/>
        <w:ind w:left="160" w:right="8030" w:firstLine="0"/>
        <w:jc w:val="left"/>
      </w:pPr>
      <w:r>
        <w:rPr/>
        <w:t>Bureau</w:t>
      </w:r>
      <w:r>
        <w:rPr>
          <w:spacing w:val="-13"/>
        </w:rPr>
        <w:t> </w:t>
      </w:r>
      <w:r>
        <w:rPr/>
        <w:t>of</w:t>
      </w:r>
      <w:r>
        <w:rPr>
          <w:spacing w:val="-12"/>
        </w:rPr>
        <w:t> </w:t>
      </w:r>
      <w:r>
        <w:rPr/>
        <w:t>Corrections</w:t>
      </w:r>
      <w:r>
        <w:rPr>
          <w:spacing w:val="-13"/>
        </w:rPr>
        <w:t> </w:t>
      </w:r>
      <w:r>
        <w:rPr/>
        <w:t>(BuCor) </w:t>
      </w:r>
      <w:r>
        <w:rPr>
          <w:spacing w:val="-2"/>
        </w:rPr>
        <w:t>Mandate:</w:t>
      </w:r>
    </w:p>
    <w:p>
      <w:pPr>
        <w:spacing w:before="0"/>
        <w:ind w:left="160" w:right="0" w:firstLine="0"/>
        <w:jc w:val="left"/>
        <w:rPr>
          <w:sz w:val="20"/>
        </w:rPr>
      </w:pPr>
      <w:r>
        <w:rPr>
          <w:sz w:val="20"/>
        </w:rPr>
        <w:t>Responsible</w:t>
      </w:r>
      <w:r>
        <w:rPr>
          <w:spacing w:val="-4"/>
          <w:sz w:val="20"/>
        </w:rPr>
        <w:t> </w:t>
      </w:r>
      <w:r>
        <w:rPr>
          <w:sz w:val="20"/>
        </w:rPr>
        <w:t>for</w:t>
      </w:r>
      <w:r>
        <w:rPr>
          <w:spacing w:val="-1"/>
          <w:sz w:val="20"/>
        </w:rPr>
        <w:t> </w:t>
      </w:r>
      <w:r>
        <w:rPr>
          <w:sz w:val="20"/>
        </w:rPr>
        <w:t>the</w:t>
      </w:r>
      <w:r>
        <w:rPr>
          <w:spacing w:val="-2"/>
          <w:sz w:val="20"/>
        </w:rPr>
        <w:t> </w:t>
      </w:r>
      <w:r>
        <w:rPr>
          <w:b/>
          <w:sz w:val="20"/>
        </w:rPr>
        <w:t>custody</w:t>
      </w:r>
      <w:r>
        <w:rPr>
          <w:b/>
          <w:spacing w:val="-1"/>
          <w:sz w:val="20"/>
        </w:rPr>
        <w:t> </w:t>
      </w:r>
      <w:r>
        <w:rPr>
          <w:b/>
          <w:sz w:val="20"/>
        </w:rPr>
        <w:t>and</w:t>
      </w:r>
      <w:r>
        <w:rPr>
          <w:b/>
          <w:spacing w:val="-3"/>
          <w:sz w:val="20"/>
        </w:rPr>
        <w:t> </w:t>
      </w:r>
      <w:r>
        <w:rPr>
          <w:b/>
          <w:sz w:val="20"/>
        </w:rPr>
        <w:t>rehabilitation</w:t>
      </w:r>
      <w:r>
        <w:rPr>
          <w:b/>
          <w:spacing w:val="1"/>
          <w:sz w:val="20"/>
        </w:rPr>
        <w:t> </w:t>
      </w:r>
      <w:r>
        <w:rPr>
          <w:sz w:val="20"/>
        </w:rPr>
        <w:t>of</w:t>
      </w:r>
      <w:r>
        <w:rPr>
          <w:spacing w:val="-1"/>
          <w:sz w:val="20"/>
        </w:rPr>
        <w:t> </w:t>
      </w:r>
      <w:r>
        <w:rPr>
          <w:sz w:val="20"/>
        </w:rPr>
        <w:t>national</w:t>
      </w:r>
      <w:r>
        <w:rPr>
          <w:spacing w:val="-1"/>
          <w:sz w:val="20"/>
        </w:rPr>
        <w:t> </w:t>
      </w:r>
      <w:r>
        <w:rPr>
          <w:sz w:val="20"/>
        </w:rPr>
        <w:t>prisoners</w:t>
      </w:r>
      <w:r>
        <w:rPr>
          <w:spacing w:val="-2"/>
          <w:sz w:val="20"/>
        </w:rPr>
        <w:t> </w:t>
      </w:r>
      <w:r>
        <w:rPr>
          <w:sz w:val="20"/>
        </w:rPr>
        <w:t>(those</w:t>
      </w:r>
      <w:r>
        <w:rPr>
          <w:spacing w:val="-2"/>
          <w:sz w:val="20"/>
        </w:rPr>
        <w:t> </w:t>
      </w:r>
      <w:r>
        <w:rPr>
          <w:sz w:val="20"/>
        </w:rPr>
        <w:t>serving</w:t>
      </w:r>
      <w:r>
        <w:rPr>
          <w:spacing w:val="-1"/>
          <w:sz w:val="20"/>
        </w:rPr>
        <w:t> </w:t>
      </w:r>
      <w:r>
        <w:rPr>
          <w:sz w:val="20"/>
        </w:rPr>
        <w:t>sentences</w:t>
      </w:r>
      <w:r>
        <w:rPr>
          <w:spacing w:val="-2"/>
          <w:sz w:val="20"/>
        </w:rPr>
        <w:t> </w:t>
      </w:r>
      <w:r>
        <w:rPr>
          <w:sz w:val="20"/>
        </w:rPr>
        <w:t>of</w:t>
      </w:r>
      <w:r>
        <w:rPr>
          <w:spacing w:val="-1"/>
          <w:sz w:val="20"/>
        </w:rPr>
        <w:t> </w:t>
      </w:r>
      <w:r>
        <w:rPr>
          <w:sz w:val="20"/>
        </w:rPr>
        <w:t>more</w:t>
      </w:r>
      <w:r>
        <w:rPr>
          <w:spacing w:val="-3"/>
          <w:sz w:val="20"/>
        </w:rPr>
        <w:t> </w:t>
      </w:r>
      <w:r>
        <w:rPr>
          <w:sz w:val="20"/>
        </w:rPr>
        <w:t>than</w:t>
      </w:r>
      <w:r>
        <w:rPr>
          <w:spacing w:val="-1"/>
          <w:sz w:val="20"/>
        </w:rPr>
        <w:t> </w:t>
      </w:r>
      <w:r>
        <w:rPr>
          <w:sz w:val="20"/>
        </w:rPr>
        <w:t>3</w:t>
      </w:r>
      <w:r>
        <w:rPr>
          <w:spacing w:val="-1"/>
          <w:sz w:val="20"/>
        </w:rPr>
        <w:t> </w:t>
      </w:r>
      <w:r>
        <w:rPr>
          <w:spacing w:val="-2"/>
          <w:sz w:val="20"/>
        </w:rPr>
        <w:t>years).</w:t>
      </w:r>
    </w:p>
    <w:p>
      <w:pPr>
        <w:spacing w:before="0"/>
        <w:ind w:left="160" w:right="0" w:firstLine="0"/>
        <w:jc w:val="left"/>
        <w:rPr>
          <w:sz w:val="20"/>
        </w:rPr>
      </w:pPr>
      <w:r>
        <w:rPr>
          <w:b/>
          <w:sz w:val="20"/>
        </w:rPr>
        <w:t>Attached</w:t>
      </w:r>
      <w:r>
        <w:rPr>
          <w:b/>
          <w:spacing w:val="-15"/>
          <w:sz w:val="20"/>
        </w:rPr>
        <w:t> </w:t>
      </w:r>
      <w:r>
        <w:rPr>
          <w:b/>
          <w:sz w:val="20"/>
        </w:rPr>
        <w:t>Agency:</w:t>
      </w:r>
      <w:r>
        <w:rPr>
          <w:b/>
          <w:spacing w:val="-2"/>
          <w:sz w:val="20"/>
        </w:rPr>
        <w:t> </w:t>
      </w:r>
      <w:r>
        <w:rPr>
          <w:sz w:val="20"/>
        </w:rPr>
        <w:t>Department</w:t>
      </w:r>
      <w:r>
        <w:rPr>
          <w:spacing w:val="-3"/>
          <w:sz w:val="20"/>
        </w:rPr>
        <w:t> </w:t>
      </w:r>
      <w:r>
        <w:rPr>
          <w:sz w:val="20"/>
        </w:rPr>
        <w:t>of</w:t>
      </w:r>
      <w:r>
        <w:rPr>
          <w:spacing w:val="-4"/>
          <w:sz w:val="20"/>
        </w:rPr>
        <w:t> </w:t>
      </w:r>
      <w:r>
        <w:rPr>
          <w:sz w:val="20"/>
        </w:rPr>
        <w:t>Justice</w:t>
      </w:r>
      <w:r>
        <w:rPr>
          <w:spacing w:val="-4"/>
          <w:sz w:val="20"/>
        </w:rPr>
        <w:t> </w:t>
      </w:r>
      <w:r>
        <w:rPr>
          <w:spacing w:val="-2"/>
          <w:sz w:val="20"/>
        </w:rPr>
        <w:t>(DOJ).</w:t>
      </w:r>
    </w:p>
    <w:p>
      <w:pPr>
        <w:pStyle w:val="Heading3"/>
        <w:spacing w:line="230" w:lineRule="exact"/>
      </w:pPr>
      <w:r>
        <w:rPr/>
        <w:t>Major</w:t>
      </w:r>
      <w:r>
        <w:rPr>
          <w:spacing w:val="-5"/>
        </w:rPr>
        <w:t> </w:t>
      </w:r>
      <w:r>
        <w:rPr/>
        <w:t>Penal</w:t>
      </w:r>
      <w:r>
        <w:rPr>
          <w:spacing w:val="-1"/>
        </w:rPr>
        <w:t> </w:t>
      </w:r>
      <w:r>
        <w:rPr>
          <w:spacing w:val="-2"/>
        </w:rPr>
        <w:t>Facilities:</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New</w:t>
      </w:r>
      <w:r>
        <w:rPr>
          <w:spacing w:val="-3"/>
          <w:sz w:val="20"/>
        </w:rPr>
        <w:t> </w:t>
      </w:r>
      <w:r>
        <w:rPr>
          <w:sz w:val="20"/>
        </w:rPr>
        <w:t>Bilibid</w:t>
      </w:r>
      <w:r>
        <w:rPr>
          <w:spacing w:val="-1"/>
          <w:sz w:val="20"/>
        </w:rPr>
        <w:t> </w:t>
      </w:r>
      <w:r>
        <w:rPr>
          <w:spacing w:val="-2"/>
          <w:sz w:val="20"/>
        </w:rPr>
        <w:t>Prison</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Correctional</w:t>
      </w:r>
      <w:r>
        <w:rPr>
          <w:spacing w:val="-2"/>
          <w:sz w:val="20"/>
        </w:rPr>
        <w:t> </w:t>
      </w:r>
      <w:r>
        <w:rPr>
          <w:sz w:val="20"/>
        </w:rPr>
        <w:t>Institution</w:t>
      </w:r>
      <w:r>
        <w:rPr>
          <w:spacing w:val="-1"/>
          <w:sz w:val="20"/>
        </w:rPr>
        <w:t> </w:t>
      </w:r>
      <w:r>
        <w:rPr>
          <w:sz w:val="20"/>
        </w:rPr>
        <w:t>for</w:t>
      </w:r>
      <w:r>
        <w:rPr>
          <w:spacing w:val="-6"/>
          <w:sz w:val="20"/>
        </w:rPr>
        <w:t> </w:t>
      </w:r>
      <w:r>
        <w:rPr>
          <w:spacing w:val="-2"/>
          <w:sz w:val="20"/>
        </w:rPr>
        <w:t>Women</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Davao</w:t>
      </w:r>
      <w:r>
        <w:rPr>
          <w:spacing w:val="-4"/>
          <w:sz w:val="20"/>
        </w:rPr>
        <w:t> </w:t>
      </w:r>
      <w:r>
        <w:rPr>
          <w:sz w:val="20"/>
        </w:rPr>
        <w:t>Prison</w:t>
      </w:r>
      <w:r>
        <w:rPr>
          <w:spacing w:val="-2"/>
          <w:sz w:val="20"/>
        </w:rPr>
        <w:t> </w:t>
      </w:r>
      <w:r>
        <w:rPr>
          <w:sz w:val="20"/>
        </w:rPr>
        <w:t>and</w:t>
      </w:r>
      <w:r>
        <w:rPr>
          <w:spacing w:val="-2"/>
          <w:sz w:val="20"/>
        </w:rPr>
        <w:t> </w:t>
      </w:r>
      <w:r>
        <w:rPr>
          <w:sz w:val="20"/>
        </w:rPr>
        <w:t>Penal</w:t>
      </w:r>
      <w:r>
        <w:rPr>
          <w:spacing w:val="1"/>
          <w:sz w:val="20"/>
        </w:rPr>
        <w:t> </w:t>
      </w:r>
      <w:r>
        <w:rPr>
          <w:spacing w:val="-4"/>
          <w:sz w:val="20"/>
        </w:rPr>
        <w:t>Farm</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Iwahig</w:t>
      </w:r>
      <w:r>
        <w:rPr>
          <w:spacing w:val="-2"/>
          <w:sz w:val="20"/>
        </w:rPr>
        <w:t> </w:t>
      </w:r>
      <w:r>
        <w:rPr>
          <w:sz w:val="20"/>
        </w:rPr>
        <w:t>Prison</w:t>
      </w:r>
      <w:r>
        <w:rPr>
          <w:spacing w:val="-1"/>
          <w:sz w:val="20"/>
        </w:rPr>
        <w:t> </w:t>
      </w:r>
      <w:r>
        <w:rPr>
          <w:sz w:val="20"/>
        </w:rPr>
        <w:t>and</w:t>
      </w:r>
      <w:r>
        <w:rPr>
          <w:spacing w:val="-1"/>
          <w:sz w:val="20"/>
        </w:rPr>
        <w:t> </w:t>
      </w:r>
      <w:r>
        <w:rPr>
          <w:sz w:val="20"/>
        </w:rPr>
        <w:t>Penal</w:t>
      </w:r>
      <w:r>
        <w:rPr>
          <w:spacing w:val="1"/>
          <w:sz w:val="20"/>
        </w:rPr>
        <w:t> </w:t>
      </w:r>
      <w:r>
        <w:rPr>
          <w:sz w:val="20"/>
        </w:rPr>
        <w:t>Farm,</w:t>
      </w:r>
      <w:r>
        <w:rPr>
          <w:spacing w:val="-1"/>
          <w:sz w:val="20"/>
        </w:rPr>
        <w:t> </w:t>
      </w:r>
      <w:r>
        <w:rPr>
          <w:spacing w:val="-4"/>
          <w:sz w:val="20"/>
        </w:rPr>
        <w:t>etc.</w:t>
      </w:r>
    </w:p>
    <w:p>
      <w:pPr>
        <w:pStyle w:val="Heading3"/>
        <w:numPr>
          <w:ilvl w:val="0"/>
          <w:numId w:val="49"/>
        </w:numPr>
        <w:tabs>
          <w:tab w:pos="416" w:val="left" w:leader="none"/>
        </w:tabs>
        <w:spacing w:line="240" w:lineRule="auto" w:before="0" w:after="0"/>
        <w:ind w:left="160" w:right="6715" w:firstLine="0"/>
        <w:jc w:val="left"/>
      </w:pPr>
      <w:r>
        <w:rPr/>
        <w:t>Philippine</w:t>
      </w:r>
      <w:r>
        <w:rPr>
          <w:spacing w:val="-13"/>
        </w:rPr>
        <w:t> </w:t>
      </w:r>
      <w:r>
        <w:rPr/>
        <w:t>Drug</w:t>
      </w:r>
      <w:r>
        <w:rPr>
          <w:spacing w:val="-12"/>
        </w:rPr>
        <w:t> </w:t>
      </w:r>
      <w:r>
        <w:rPr/>
        <w:t>Enforcement</w:t>
      </w:r>
      <w:r>
        <w:rPr>
          <w:spacing w:val="-13"/>
        </w:rPr>
        <w:t> </w:t>
      </w:r>
      <w:r>
        <w:rPr/>
        <w:t>Agency</w:t>
      </w:r>
      <w:r>
        <w:rPr>
          <w:spacing w:val="-12"/>
        </w:rPr>
        <w:t> </w:t>
      </w:r>
      <w:r>
        <w:rPr/>
        <w:t>(PDEA) Legal Basis:</w:t>
      </w:r>
    </w:p>
    <w:p>
      <w:pPr>
        <w:pStyle w:val="BodyText"/>
        <w:ind w:left="160" w:firstLine="0"/>
      </w:pPr>
      <w:r>
        <w:rPr/>
        <w:t>R.A.</w:t>
      </w:r>
      <w:r>
        <w:rPr>
          <w:spacing w:val="-2"/>
        </w:rPr>
        <w:t> </w:t>
      </w:r>
      <w:r>
        <w:rPr/>
        <w:t>9165</w:t>
      </w:r>
      <w:r>
        <w:rPr>
          <w:spacing w:val="-2"/>
        </w:rPr>
        <w:t> </w:t>
      </w:r>
      <w:r>
        <w:rPr/>
        <w:t>–</w:t>
      </w:r>
      <w:r>
        <w:rPr>
          <w:spacing w:val="-1"/>
        </w:rPr>
        <w:t> </w:t>
      </w:r>
      <w:r>
        <w:rPr/>
        <w:t>Comprehensive</w:t>
      </w:r>
      <w:r>
        <w:rPr>
          <w:spacing w:val="-3"/>
        </w:rPr>
        <w:t> </w:t>
      </w:r>
      <w:r>
        <w:rPr/>
        <w:t>Dangerous</w:t>
      </w:r>
      <w:r>
        <w:rPr>
          <w:spacing w:val="-1"/>
        </w:rPr>
        <w:t> </w:t>
      </w:r>
      <w:r>
        <w:rPr/>
        <w:t>Drugs</w:t>
      </w:r>
      <w:r>
        <w:rPr>
          <w:spacing w:val="-11"/>
        </w:rPr>
        <w:t> </w:t>
      </w:r>
      <w:r>
        <w:rPr/>
        <w:t>Act of</w:t>
      </w:r>
      <w:r>
        <w:rPr>
          <w:spacing w:val="-1"/>
        </w:rPr>
        <w:t> </w:t>
      </w:r>
      <w:r>
        <w:rPr>
          <w:spacing w:val="-2"/>
        </w:rPr>
        <w:t>2002.</w:t>
      </w:r>
    </w:p>
    <w:p>
      <w:pPr>
        <w:pStyle w:val="Heading3"/>
      </w:pPr>
      <w:r>
        <w:rPr>
          <w:spacing w:val="-2"/>
        </w:rPr>
        <w:t>Mandate:</w:t>
      </w:r>
    </w:p>
    <w:p>
      <w:pPr>
        <w:spacing w:before="0"/>
        <w:ind w:left="160" w:right="0" w:firstLine="0"/>
        <w:jc w:val="left"/>
        <w:rPr>
          <w:sz w:val="20"/>
        </w:rPr>
      </w:pPr>
      <w:r>
        <w:rPr>
          <w:sz w:val="20"/>
        </w:rPr>
        <w:t>Serves</w:t>
      </w:r>
      <w:r>
        <w:rPr>
          <w:spacing w:val="-3"/>
          <w:sz w:val="20"/>
        </w:rPr>
        <w:t> </w:t>
      </w:r>
      <w:r>
        <w:rPr>
          <w:sz w:val="20"/>
        </w:rPr>
        <w:t>as</w:t>
      </w:r>
      <w:r>
        <w:rPr>
          <w:spacing w:val="-3"/>
          <w:sz w:val="20"/>
        </w:rPr>
        <w:t> </w:t>
      </w:r>
      <w:r>
        <w:rPr>
          <w:sz w:val="20"/>
        </w:rPr>
        <w:t>the</w:t>
      </w:r>
      <w:r>
        <w:rPr>
          <w:spacing w:val="-1"/>
          <w:sz w:val="20"/>
        </w:rPr>
        <w:t> </w:t>
      </w:r>
      <w:r>
        <w:rPr>
          <w:b/>
          <w:sz w:val="20"/>
        </w:rPr>
        <w:t>lead</w:t>
      </w:r>
      <w:r>
        <w:rPr>
          <w:b/>
          <w:spacing w:val="-2"/>
          <w:sz w:val="20"/>
        </w:rPr>
        <w:t> </w:t>
      </w:r>
      <w:r>
        <w:rPr>
          <w:b/>
          <w:sz w:val="20"/>
        </w:rPr>
        <w:t>anti-drug</w:t>
      </w:r>
      <w:r>
        <w:rPr>
          <w:b/>
          <w:spacing w:val="-1"/>
          <w:sz w:val="20"/>
        </w:rPr>
        <w:t> </w:t>
      </w:r>
      <w:r>
        <w:rPr>
          <w:b/>
          <w:sz w:val="20"/>
        </w:rPr>
        <w:t>enforcement</w:t>
      </w:r>
      <w:r>
        <w:rPr>
          <w:b/>
          <w:spacing w:val="-2"/>
          <w:sz w:val="20"/>
        </w:rPr>
        <w:t> </w:t>
      </w:r>
      <w:r>
        <w:rPr>
          <w:b/>
          <w:sz w:val="20"/>
        </w:rPr>
        <w:t>agency </w:t>
      </w:r>
      <w:r>
        <w:rPr>
          <w:sz w:val="20"/>
        </w:rPr>
        <w:t>in</w:t>
      </w:r>
      <w:r>
        <w:rPr>
          <w:spacing w:val="-2"/>
          <w:sz w:val="20"/>
        </w:rPr>
        <w:t> </w:t>
      </w:r>
      <w:r>
        <w:rPr>
          <w:sz w:val="20"/>
        </w:rPr>
        <w:t>the</w:t>
      </w:r>
      <w:r>
        <w:rPr>
          <w:spacing w:val="-2"/>
          <w:sz w:val="20"/>
        </w:rPr>
        <w:t> Philippines.</w:t>
      </w:r>
    </w:p>
    <w:p>
      <w:pPr>
        <w:pStyle w:val="Heading3"/>
        <w:spacing w:line="230" w:lineRule="exact"/>
      </w:pPr>
      <w:r>
        <w:rPr>
          <w:spacing w:val="-2"/>
        </w:rPr>
        <w:t>Functions:</w:t>
      </w:r>
    </w:p>
    <w:p>
      <w:pPr>
        <w:pStyle w:val="ListParagraph"/>
        <w:numPr>
          <w:ilvl w:val="0"/>
          <w:numId w:val="51"/>
        </w:numPr>
        <w:tabs>
          <w:tab w:pos="880" w:val="left" w:leader="none"/>
          <w:tab w:pos="881" w:val="left" w:leader="none"/>
        </w:tabs>
        <w:spacing w:line="244" w:lineRule="exact" w:before="0" w:after="0"/>
        <w:ind w:left="880" w:right="0" w:hanging="361"/>
        <w:jc w:val="left"/>
        <w:rPr>
          <w:sz w:val="20"/>
        </w:rPr>
      </w:pPr>
      <w:r>
        <w:rPr>
          <w:sz w:val="20"/>
        </w:rPr>
        <w:t>Enforce</w:t>
      </w:r>
      <w:r>
        <w:rPr>
          <w:spacing w:val="-3"/>
          <w:sz w:val="20"/>
        </w:rPr>
        <w:t> </w:t>
      </w:r>
      <w:r>
        <w:rPr>
          <w:sz w:val="20"/>
        </w:rPr>
        <w:t>laws</w:t>
      </w:r>
      <w:r>
        <w:rPr>
          <w:spacing w:val="-2"/>
          <w:sz w:val="20"/>
        </w:rPr>
        <w:t> </w:t>
      </w:r>
      <w:r>
        <w:rPr>
          <w:sz w:val="20"/>
        </w:rPr>
        <w:t>on</w:t>
      </w:r>
      <w:r>
        <w:rPr>
          <w:spacing w:val="-1"/>
          <w:sz w:val="20"/>
        </w:rPr>
        <w:t> </w:t>
      </w:r>
      <w:r>
        <w:rPr>
          <w:sz w:val="20"/>
        </w:rPr>
        <w:t>prohibited</w:t>
      </w:r>
      <w:r>
        <w:rPr>
          <w:spacing w:val="-1"/>
          <w:sz w:val="20"/>
        </w:rPr>
        <w:t> </w:t>
      </w:r>
      <w:r>
        <w:rPr>
          <w:sz w:val="20"/>
        </w:rPr>
        <w:t>and</w:t>
      </w:r>
      <w:r>
        <w:rPr>
          <w:spacing w:val="-1"/>
          <w:sz w:val="20"/>
        </w:rPr>
        <w:t> </w:t>
      </w:r>
      <w:r>
        <w:rPr>
          <w:sz w:val="20"/>
        </w:rPr>
        <w:t>regulated</w:t>
      </w:r>
      <w:r>
        <w:rPr>
          <w:spacing w:val="-1"/>
          <w:sz w:val="20"/>
        </w:rPr>
        <w:t> </w:t>
      </w:r>
      <w:r>
        <w:rPr>
          <w:spacing w:val="-2"/>
          <w:sz w:val="20"/>
        </w:rPr>
        <w:t>drugs.</w:t>
      </w:r>
    </w:p>
    <w:p>
      <w:pPr>
        <w:pStyle w:val="ListParagraph"/>
        <w:numPr>
          <w:ilvl w:val="0"/>
          <w:numId w:val="51"/>
        </w:numPr>
        <w:tabs>
          <w:tab w:pos="880" w:val="left" w:leader="none"/>
          <w:tab w:pos="881" w:val="left" w:leader="none"/>
        </w:tabs>
        <w:spacing w:line="245" w:lineRule="exact" w:before="0" w:after="0"/>
        <w:ind w:left="880" w:right="0" w:hanging="361"/>
        <w:jc w:val="left"/>
        <w:rPr>
          <w:sz w:val="20"/>
        </w:rPr>
      </w:pPr>
      <w:r>
        <w:rPr>
          <w:sz w:val="20"/>
        </w:rPr>
        <w:t>Conduct</w:t>
      </w:r>
      <w:r>
        <w:rPr>
          <w:spacing w:val="-3"/>
          <w:sz w:val="20"/>
        </w:rPr>
        <w:t> </w:t>
      </w:r>
      <w:r>
        <w:rPr>
          <w:sz w:val="20"/>
        </w:rPr>
        <w:t>drug</w:t>
      </w:r>
      <w:r>
        <w:rPr>
          <w:spacing w:val="-3"/>
          <w:sz w:val="20"/>
        </w:rPr>
        <w:t> </w:t>
      </w:r>
      <w:r>
        <w:rPr>
          <w:sz w:val="20"/>
        </w:rPr>
        <w:t>operations,</w:t>
      </w:r>
      <w:r>
        <w:rPr>
          <w:spacing w:val="-1"/>
          <w:sz w:val="20"/>
        </w:rPr>
        <w:t> </w:t>
      </w:r>
      <w:r>
        <w:rPr>
          <w:sz w:val="20"/>
        </w:rPr>
        <w:t>surveillance,</w:t>
      </w:r>
      <w:r>
        <w:rPr>
          <w:spacing w:val="-3"/>
          <w:sz w:val="20"/>
        </w:rPr>
        <w:t> </w:t>
      </w:r>
      <w:r>
        <w:rPr>
          <w:sz w:val="20"/>
        </w:rPr>
        <w:t>and</w:t>
      </w:r>
      <w:r>
        <w:rPr>
          <w:spacing w:val="-2"/>
          <w:sz w:val="20"/>
        </w:rPr>
        <w:t> intelligence.</w:t>
      </w:r>
    </w:p>
    <w:p>
      <w:pPr>
        <w:pStyle w:val="ListParagraph"/>
        <w:numPr>
          <w:ilvl w:val="0"/>
          <w:numId w:val="51"/>
        </w:numPr>
        <w:tabs>
          <w:tab w:pos="880" w:val="left" w:leader="none"/>
          <w:tab w:pos="881" w:val="left" w:leader="none"/>
        </w:tabs>
        <w:spacing w:line="245" w:lineRule="exact" w:before="2" w:after="0"/>
        <w:ind w:left="880" w:right="0" w:hanging="361"/>
        <w:jc w:val="left"/>
        <w:rPr>
          <w:sz w:val="20"/>
        </w:rPr>
      </w:pPr>
      <w:r>
        <w:rPr>
          <w:sz w:val="20"/>
        </w:rPr>
        <w:t>Coordinate</w:t>
      </w:r>
      <w:r>
        <w:rPr>
          <w:spacing w:val="-3"/>
          <w:sz w:val="20"/>
        </w:rPr>
        <w:t> </w:t>
      </w:r>
      <w:r>
        <w:rPr>
          <w:sz w:val="20"/>
        </w:rPr>
        <w:t>with</w:t>
      </w:r>
      <w:r>
        <w:rPr>
          <w:spacing w:val="-3"/>
          <w:sz w:val="20"/>
        </w:rPr>
        <w:t> </w:t>
      </w:r>
      <w:r>
        <w:rPr>
          <w:sz w:val="20"/>
        </w:rPr>
        <w:t>local</w:t>
      </w:r>
      <w:r>
        <w:rPr>
          <w:spacing w:val="-1"/>
          <w:sz w:val="20"/>
        </w:rPr>
        <w:t> </w:t>
      </w:r>
      <w:r>
        <w:rPr>
          <w:sz w:val="20"/>
        </w:rPr>
        <w:t>and</w:t>
      </w:r>
      <w:r>
        <w:rPr>
          <w:spacing w:val="-2"/>
          <w:sz w:val="20"/>
        </w:rPr>
        <w:t> </w:t>
      </w:r>
      <w:r>
        <w:rPr>
          <w:sz w:val="20"/>
        </w:rPr>
        <w:t>international</w:t>
      </w:r>
      <w:r>
        <w:rPr>
          <w:spacing w:val="-1"/>
          <w:sz w:val="20"/>
        </w:rPr>
        <w:t> </w:t>
      </w:r>
      <w:r>
        <w:rPr>
          <w:sz w:val="20"/>
        </w:rPr>
        <w:t>drug</w:t>
      </w:r>
      <w:r>
        <w:rPr>
          <w:spacing w:val="-2"/>
          <w:sz w:val="20"/>
        </w:rPr>
        <w:t> </w:t>
      </w:r>
      <w:r>
        <w:rPr>
          <w:sz w:val="20"/>
        </w:rPr>
        <w:t>enforcement</w:t>
      </w:r>
      <w:r>
        <w:rPr>
          <w:spacing w:val="-1"/>
          <w:sz w:val="20"/>
        </w:rPr>
        <w:t> </w:t>
      </w:r>
      <w:r>
        <w:rPr>
          <w:spacing w:val="-2"/>
          <w:sz w:val="20"/>
        </w:rPr>
        <w:t>agencies.</w:t>
      </w:r>
    </w:p>
    <w:p>
      <w:pPr>
        <w:pStyle w:val="Heading3"/>
        <w:numPr>
          <w:ilvl w:val="0"/>
          <w:numId w:val="49"/>
        </w:numPr>
        <w:tabs>
          <w:tab w:pos="405" w:val="left" w:leader="none"/>
        </w:tabs>
        <w:spacing w:line="240" w:lineRule="auto" w:before="0" w:after="0"/>
        <w:ind w:left="160" w:right="7330" w:firstLine="0"/>
        <w:jc w:val="left"/>
      </w:pPr>
      <w:r>
        <w:rPr/>
        <w:t>Armed</w:t>
      </w:r>
      <w:r>
        <w:rPr>
          <w:spacing w:val="-9"/>
        </w:rPr>
        <w:t> </w:t>
      </w:r>
      <w:r>
        <w:rPr/>
        <w:t>Forces</w:t>
      </w:r>
      <w:r>
        <w:rPr>
          <w:spacing w:val="-10"/>
        </w:rPr>
        <w:t> </w:t>
      </w:r>
      <w:r>
        <w:rPr/>
        <w:t>of</w:t>
      </w:r>
      <w:r>
        <w:rPr>
          <w:spacing w:val="-9"/>
        </w:rPr>
        <w:t> </w:t>
      </w:r>
      <w:r>
        <w:rPr/>
        <w:t>the</w:t>
      </w:r>
      <w:r>
        <w:rPr>
          <w:spacing w:val="-8"/>
        </w:rPr>
        <w:t> </w:t>
      </w:r>
      <w:r>
        <w:rPr/>
        <w:t>Philippines</w:t>
      </w:r>
      <w:r>
        <w:rPr>
          <w:spacing w:val="-10"/>
        </w:rPr>
        <w:t> </w:t>
      </w:r>
      <w:r>
        <w:rPr/>
        <w:t>(AFP) </w:t>
      </w:r>
      <w:r>
        <w:rPr>
          <w:spacing w:val="-2"/>
        </w:rPr>
        <w:t>Mandate:</w:t>
      </w:r>
    </w:p>
    <w:p>
      <w:pPr>
        <w:spacing w:before="0"/>
        <w:ind w:left="160" w:right="6375" w:firstLine="0"/>
        <w:jc w:val="left"/>
        <w:rPr>
          <w:b/>
          <w:sz w:val="20"/>
        </w:rPr>
      </w:pPr>
      <w:r>
        <w:rPr>
          <w:sz w:val="20"/>
        </w:rPr>
        <w:t>Defend</w:t>
      </w:r>
      <w:r>
        <w:rPr>
          <w:spacing w:val="-6"/>
          <w:sz w:val="20"/>
        </w:rPr>
        <w:t> </w:t>
      </w:r>
      <w:r>
        <w:rPr>
          <w:sz w:val="20"/>
        </w:rPr>
        <w:t>the</w:t>
      </w:r>
      <w:r>
        <w:rPr>
          <w:spacing w:val="-6"/>
          <w:sz w:val="20"/>
        </w:rPr>
        <w:t> </w:t>
      </w:r>
      <w:r>
        <w:rPr>
          <w:sz w:val="20"/>
        </w:rPr>
        <w:t>State</w:t>
      </w:r>
      <w:r>
        <w:rPr>
          <w:spacing w:val="-6"/>
          <w:sz w:val="20"/>
        </w:rPr>
        <w:t> </w:t>
      </w:r>
      <w:r>
        <w:rPr>
          <w:sz w:val="20"/>
        </w:rPr>
        <w:t>against</w:t>
      </w:r>
      <w:r>
        <w:rPr>
          <w:spacing w:val="-5"/>
          <w:sz w:val="20"/>
        </w:rPr>
        <w:t> </w:t>
      </w:r>
      <w:r>
        <w:rPr>
          <w:sz w:val="20"/>
        </w:rPr>
        <w:t>external</w:t>
      </w:r>
      <w:r>
        <w:rPr>
          <w:spacing w:val="-6"/>
          <w:sz w:val="20"/>
        </w:rPr>
        <w:t> </w:t>
      </w:r>
      <w:r>
        <w:rPr>
          <w:sz w:val="20"/>
        </w:rPr>
        <w:t>and</w:t>
      </w:r>
      <w:r>
        <w:rPr>
          <w:spacing w:val="-6"/>
          <w:sz w:val="20"/>
        </w:rPr>
        <w:t> </w:t>
      </w:r>
      <w:r>
        <w:rPr>
          <w:sz w:val="20"/>
        </w:rPr>
        <w:t>internal</w:t>
      </w:r>
      <w:r>
        <w:rPr>
          <w:spacing w:val="-6"/>
          <w:sz w:val="20"/>
        </w:rPr>
        <w:t> </w:t>
      </w:r>
      <w:r>
        <w:rPr>
          <w:sz w:val="20"/>
        </w:rPr>
        <w:t>threats. Composed of: </w:t>
      </w:r>
      <w:r>
        <w:rPr>
          <w:b/>
          <w:sz w:val="20"/>
        </w:rPr>
        <w:t>Army, Navy, Air Force.</w:t>
      </w:r>
    </w:p>
    <w:p>
      <w:pPr>
        <w:pStyle w:val="Heading3"/>
        <w:spacing w:line="230" w:lineRule="exact"/>
      </w:pPr>
      <w:r>
        <w:rPr/>
        <w:t>Role</w:t>
      </w:r>
      <w:r>
        <w:rPr>
          <w:spacing w:val="-2"/>
        </w:rPr>
        <w:t> </w:t>
      </w:r>
      <w:r>
        <w:rPr/>
        <w:t>in Law</w:t>
      </w:r>
      <w:r>
        <w:rPr>
          <w:spacing w:val="-1"/>
        </w:rPr>
        <w:t> </w:t>
      </w:r>
      <w:r>
        <w:rPr>
          <w:spacing w:val="-2"/>
        </w:rPr>
        <w:t>Enforcement:</w:t>
      </w:r>
    </w:p>
    <w:p>
      <w:pPr>
        <w:pStyle w:val="ListParagraph"/>
        <w:numPr>
          <w:ilvl w:val="1"/>
          <w:numId w:val="49"/>
        </w:numPr>
        <w:tabs>
          <w:tab w:pos="880" w:val="left" w:leader="none"/>
          <w:tab w:pos="881" w:val="left" w:leader="none"/>
        </w:tabs>
        <w:spacing w:line="244" w:lineRule="exact" w:before="0" w:after="0"/>
        <w:ind w:left="880" w:right="0" w:hanging="361"/>
        <w:jc w:val="left"/>
        <w:rPr>
          <w:sz w:val="20"/>
        </w:rPr>
      </w:pPr>
      <w:r>
        <w:rPr>
          <w:sz w:val="20"/>
        </w:rPr>
        <w:t>May</w:t>
      </w:r>
      <w:r>
        <w:rPr>
          <w:spacing w:val="-2"/>
          <w:sz w:val="20"/>
        </w:rPr>
        <w:t> </w:t>
      </w:r>
      <w:r>
        <w:rPr>
          <w:sz w:val="20"/>
        </w:rPr>
        <w:t>assist</w:t>
      </w:r>
      <w:r>
        <w:rPr>
          <w:spacing w:val="-2"/>
          <w:sz w:val="20"/>
        </w:rPr>
        <w:t> </w:t>
      </w:r>
      <w:r>
        <w:rPr>
          <w:sz w:val="20"/>
        </w:rPr>
        <w:t>the</w:t>
      </w:r>
      <w:r>
        <w:rPr>
          <w:spacing w:val="-2"/>
          <w:sz w:val="20"/>
        </w:rPr>
        <w:t> </w:t>
      </w:r>
      <w:r>
        <w:rPr>
          <w:sz w:val="20"/>
        </w:rPr>
        <w:t>PNP</w:t>
      </w:r>
      <w:r>
        <w:rPr>
          <w:spacing w:val="-10"/>
          <w:sz w:val="20"/>
        </w:rPr>
        <w:t> </w:t>
      </w:r>
      <w:r>
        <w:rPr>
          <w:sz w:val="20"/>
        </w:rPr>
        <w:t>in</w:t>
      </w:r>
      <w:r>
        <w:rPr>
          <w:spacing w:val="-2"/>
          <w:sz w:val="20"/>
        </w:rPr>
        <w:t> </w:t>
      </w:r>
      <w:r>
        <w:rPr>
          <w:sz w:val="20"/>
        </w:rPr>
        <w:t>internal</w:t>
      </w:r>
      <w:r>
        <w:rPr>
          <w:spacing w:val="-1"/>
          <w:sz w:val="20"/>
        </w:rPr>
        <w:t> </w:t>
      </w:r>
      <w:r>
        <w:rPr>
          <w:sz w:val="20"/>
        </w:rPr>
        <w:t>security</w:t>
      </w:r>
      <w:r>
        <w:rPr>
          <w:spacing w:val="-2"/>
          <w:sz w:val="20"/>
        </w:rPr>
        <w:t> </w:t>
      </w:r>
      <w:r>
        <w:rPr>
          <w:sz w:val="20"/>
        </w:rPr>
        <w:t>operations (ISO)</w:t>
      </w:r>
      <w:r>
        <w:rPr>
          <w:spacing w:val="-4"/>
          <w:sz w:val="20"/>
        </w:rPr>
        <w:t> </w:t>
      </w:r>
      <w:r>
        <w:rPr>
          <w:sz w:val="20"/>
        </w:rPr>
        <w:t>when</w:t>
      </w:r>
      <w:r>
        <w:rPr>
          <w:spacing w:val="-2"/>
          <w:sz w:val="20"/>
        </w:rPr>
        <w:t> </w:t>
      </w:r>
      <w:r>
        <w:rPr>
          <w:sz w:val="20"/>
        </w:rPr>
        <w:t>national</w:t>
      </w:r>
      <w:r>
        <w:rPr>
          <w:spacing w:val="-2"/>
          <w:sz w:val="20"/>
        </w:rPr>
        <w:t> </w:t>
      </w:r>
      <w:r>
        <w:rPr>
          <w:sz w:val="20"/>
        </w:rPr>
        <w:t>security</w:t>
      </w:r>
      <w:r>
        <w:rPr>
          <w:spacing w:val="-2"/>
          <w:sz w:val="20"/>
        </w:rPr>
        <w:t> </w:t>
      </w:r>
      <w:r>
        <w:rPr>
          <w:sz w:val="20"/>
        </w:rPr>
        <w:t>is</w:t>
      </w:r>
      <w:r>
        <w:rPr>
          <w:spacing w:val="-3"/>
          <w:sz w:val="20"/>
        </w:rPr>
        <w:t> </w:t>
      </w:r>
      <w:r>
        <w:rPr>
          <w:sz w:val="20"/>
        </w:rPr>
        <w:t>at</w:t>
      </w:r>
      <w:r>
        <w:rPr>
          <w:spacing w:val="-1"/>
          <w:sz w:val="20"/>
        </w:rPr>
        <w:t> </w:t>
      </w:r>
      <w:r>
        <w:rPr>
          <w:spacing w:val="-2"/>
          <w:sz w:val="20"/>
        </w:rPr>
        <w:t>stake.</w:t>
      </w:r>
    </w:p>
    <w:p>
      <w:pPr>
        <w:pStyle w:val="ListParagraph"/>
        <w:numPr>
          <w:ilvl w:val="1"/>
          <w:numId w:val="49"/>
        </w:numPr>
        <w:tabs>
          <w:tab w:pos="880" w:val="left" w:leader="none"/>
          <w:tab w:pos="881" w:val="left" w:leader="none"/>
        </w:tabs>
        <w:spacing w:line="244" w:lineRule="exact" w:before="0" w:after="0"/>
        <w:ind w:left="880" w:right="0" w:hanging="361"/>
        <w:jc w:val="left"/>
        <w:rPr>
          <w:b/>
          <w:sz w:val="20"/>
        </w:rPr>
      </w:pPr>
      <w:r>
        <w:rPr>
          <w:sz w:val="20"/>
        </w:rPr>
        <w:t>May</w:t>
      </w:r>
      <w:r>
        <w:rPr>
          <w:spacing w:val="-2"/>
          <w:sz w:val="20"/>
        </w:rPr>
        <w:t> </w:t>
      </w:r>
      <w:r>
        <w:rPr>
          <w:sz w:val="20"/>
        </w:rPr>
        <w:t>be</w:t>
      </w:r>
      <w:r>
        <w:rPr>
          <w:spacing w:val="-3"/>
          <w:sz w:val="20"/>
        </w:rPr>
        <w:t> </w:t>
      </w:r>
      <w:r>
        <w:rPr>
          <w:sz w:val="20"/>
        </w:rPr>
        <w:t>called</w:t>
      </w:r>
      <w:r>
        <w:rPr>
          <w:spacing w:val="-1"/>
          <w:sz w:val="20"/>
        </w:rPr>
        <w:t> </w:t>
      </w:r>
      <w:r>
        <w:rPr>
          <w:sz w:val="20"/>
        </w:rPr>
        <w:t>upon</w:t>
      </w:r>
      <w:r>
        <w:rPr>
          <w:spacing w:val="-2"/>
          <w:sz w:val="20"/>
        </w:rPr>
        <w:t> </w:t>
      </w:r>
      <w:r>
        <w:rPr>
          <w:sz w:val="20"/>
        </w:rPr>
        <w:t>during</w:t>
      </w:r>
      <w:r>
        <w:rPr>
          <w:spacing w:val="-2"/>
          <w:sz w:val="20"/>
        </w:rPr>
        <w:t> </w:t>
      </w:r>
      <w:r>
        <w:rPr>
          <w:b/>
          <w:sz w:val="20"/>
        </w:rPr>
        <w:t>states</w:t>
      </w:r>
      <w:r>
        <w:rPr>
          <w:b/>
          <w:spacing w:val="-2"/>
          <w:sz w:val="20"/>
        </w:rPr>
        <w:t> </w:t>
      </w:r>
      <w:r>
        <w:rPr>
          <w:b/>
          <w:sz w:val="20"/>
        </w:rPr>
        <w:t>of</w:t>
      </w:r>
      <w:r>
        <w:rPr>
          <w:b/>
          <w:spacing w:val="-1"/>
          <w:sz w:val="20"/>
        </w:rPr>
        <w:t> </w:t>
      </w:r>
      <w:r>
        <w:rPr>
          <w:b/>
          <w:sz w:val="20"/>
        </w:rPr>
        <w:t>emergency or</w:t>
      </w:r>
      <w:r>
        <w:rPr>
          <w:b/>
          <w:spacing w:val="-5"/>
          <w:sz w:val="20"/>
        </w:rPr>
        <w:t> </w:t>
      </w:r>
      <w:r>
        <w:rPr>
          <w:b/>
          <w:sz w:val="20"/>
        </w:rPr>
        <w:t>martial</w:t>
      </w:r>
      <w:r>
        <w:rPr>
          <w:b/>
          <w:spacing w:val="-1"/>
          <w:sz w:val="20"/>
        </w:rPr>
        <w:t> </w:t>
      </w:r>
      <w:r>
        <w:rPr>
          <w:b/>
          <w:spacing w:val="-4"/>
          <w:sz w:val="20"/>
        </w:rPr>
        <w:t>law.</w:t>
      </w:r>
    </w:p>
    <w:p>
      <w:pPr>
        <w:pStyle w:val="Heading3"/>
        <w:numPr>
          <w:ilvl w:val="0"/>
          <w:numId w:val="48"/>
        </w:numPr>
        <w:tabs>
          <w:tab w:pos="456" w:val="left" w:leader="none"/>
        </w:tabs>
        <w:spacing w:line="240" w:lineRule="auto" w:before="0" w:after="0"/>
        <w:ind w:left="160" w:right="6482" w:firstLine="0"/>
        <w:jc w:val="left"/>
      </w:pPr>
      <w:r>
        <w:rPr/>
        <w:t>Inter-Agency</w:t>
      </w:r>
      <w:r>
        <w:rPr>
          <w:spacing w:val="-13"/>
        </w:rPr>
        <w:t> </w:t>
      </w:r>
      <w:r>
        <w:rPr/>
        <w:t>Coordination</w:t>
      </w:r>
      <w:r>
        <w:rPr>
          <w:spacing w:val="-12"/>
        </w:rPr>
        <w:t> </w:t>
      </w:r>
      <w:r>
        <w:rPr/>
        <w:t>in</w:t>
      </w:r>
      <w:r>
        <w:rPr>
          <w:spacing w:val="-13"/>
        </w:rPr>
        <w:t> </w:t>
      </w:r>
      <w:r>
        <w:rPr/>
        <w:t>Law</w:t>
      </w:r>
      <w:r>
        <w:rPr>
          <w:spacing w:val="-12"/>
        </w:rPr>
        <w:t> </w:t>
      </w:r>
      <w:r>
        <w:rPr/>
        <w:t>Enforcement </w:t>
      </w:r>
      <w:r>
        <w:rPr>
          <w:spacing w:val="-2"/>
        </w:rPr>
        <w:t>Definition:</w:t>
      </w:r>
    </w:p>
    <w:p>
      <w:pPr>
        <w:spacing w:before="0"/>
        <w:ind w:left="160" w:right="0" w:firstLine="0"/>
        <w:jc w:val="left"/>
        <w:rPr>
          <w:sz w:val="20"/>
        </w:rPr>
      </w:pPr>
      <w:r>
        <w:rPr>
          <w:sz w:val="20"/>
        </w:rPr>
        <w:t>The</w:t>
      </w:r>
      <w:r>
        <w:rPr>
          <w:spacing w:val="-4"/>
          <w:sz w:val="20"/>
        </w:rPr>
        <w:t> </w:t>
      </w:r>
      <w:r>
        <w:rPr>
          <w:b/>
          <w:sz w:val="20"/>
        </w:rPr>
        <w:t>systematic</w:t>
      </w:r>
      <w:r>
        <w:rPr>
          <w:b/>
          <w:spacing w:val="-4"/>
          <w:sz w:val="20"/>
        </w:rPr>
        <w:t> </w:t>
      </w:r>
      <w:r>
        <w:rPr>
          <w:b/>
          <w:sz w:val="20"/>
        </w:rPr>
        <w:t>collaboration</w:t>
      </w:r>
      <w:r>
        <w:rPr>
          <w:b/>
          <w:spacing w:val="-3"/>
          <w:sz w:val="20"/>
        </w:rPr>
        <w:t> </w:t>
      </w:r>
      <w:r>
        <w:rPr>
          <w:b/>
          <w:sz w:val="20"/>
        </w:rPr>
        <w:t>among</w:t>
      </w:r>
      <w:r>
        <w:rPr>
          <w:b/>
          <w:spacing w:val="-3"/>
          <w:sz w:val="20"/>
        </w:rPr>
        <w:t> </w:t>
      </w:r>
      <w:r>
        <w:rPr>
          <w:b/>
          <w:sz w:val="20"/>
        </w:rPr>
        <w:t>government</w:t>
      </w:r>
      <w:r>
        <w:rPr>
          <w:b/>
          <w:spacing w:val="-3"/>
          <w:sz w:val="20"/>
        </w:rPr>
        <w:t> </w:t>
      </w:r>
      <w:r>
        <w:rPr>
          <w:b/>
          <w:sz w:val="20"/>
        </w:rPr>
        <w:t>agencies </w:t>
      </w:r>
      <w:r>
        <w:rPr>
          <w:sz w:val="20"/>
        </w:rPr>
        <w:t>involved</w:t>
      </w:r>
      <w:r>
        <w:rPr>
          <w:spacing w:val="-3"/>
          <w:sz w:val="20"/>
        </w:rPr>
        <w:t> </w:t>
      </w:r>
      <w:r>
        <w:rPr>
          <w:sz w:val="20"/>
        </w:rPr>
        <w:t>in</w:t>
      </w:r>
      <w:r>
        <w:rPr>
          <w:spacing w:val="-3"/>
          <w:sz w:val="20"/>
        </w:rPr>
        <w:t> </w:t>
      </w:r>
      <w:r>
        <w:rPr>
          <w:sz w:val="20"/>
        </w:rPr>
        <w:t>law</w:t>
      </w:r>
      <w:r>
        <w:rPr>
          <w:spacing w:val="-4"/>
          <w:sz w:val="20"/>
        </w:rPr>
        <w:t> </w:t>
      </w:r>
      <w:r>
        <w:rPr>
          <w:sz w:val="20"/>
        </w:rPr>
        <w:t>enforcement</w:t>
      </w:r>
      <w:r>
        <w:rPr>
          <w:spacing w:val="-3"/>
          <w:sz w:val="20"/>
        </w:rPr>
        <w:t> </w:t>
      </w:r>
      <w:r>
        <w:rPr>
          <w:sz w:val="20"/>
        </w:rPr>
        <w:t>to</w:t>
      </w:r>
      <w:r>
        <w:rPr>
          <w:spacing w:val="-3"/>
          <w:sz w:val="20"/>
        </w:rPr>
        <w:t> </w:t>
      </w:r>
      <w:r>
        <w:rPr>
          <w:sz w:val="20"/>
        </w:rPr>
        <w:t>achieve</w:t>
      </w:r>
      <w:r>
        <w:rPr>
          <w:spacing w:val="-4"/>
          <w:sz w:val="20"/>
        </w:rPr>
        <w:t> </w:t>
      </w:r>
      <w:r>
        <w:rPr>
          <w:sz w:val="20"/>
        </w:rPr>
        <w:t>shared</w:t>
      </w:r>
      <w:r>
        <w:rPr>
          <w:spacing w:val="-3"/>
          <w:sz w:val="20"/>
        </w:rPr>
        <w:t> </w:t>
      </w:r>
      <w:r>
        <w:rPr>
          <w:sz w:val="20"/>
        </w:rPr>
        <w:t>objectives</w:t>
      </w:r>
      <w:r>
        <w:rPr>
          <w:spacing w:val="-4"/>
          <w:sz w:val="20"/>
        </w:rPr>
        <w:t> </w:t>
      </w:r>
      <w:r>
        <w:rPr>
          <w:sz w:val="20"/>
        </w:rPr>
        <w:t>such</w:t>
      </w:r>
      <w:r>
        <w:rPr>
          <w:spacing w:val="-2"/>
          <w:sz w:val="20"/>
        </w:rPr>
        <w:t> </w:t>
      </w:r>
      <w:r>
        <w:rPr>
          <w:sz w:val="20"/>
        </w:rPr>
        <w:t>as</w:t>
      </w:r>
      <w:r>
        <w:rPr>
          <w:spacing w:val="-4"/>
          <w:sz w:val="20"/>
        </w:rPr>
        <w:t> </w:t>
      </w:r>
      <w:r>
        <w:rPr>
          <w:sz w:val="20"/>
        </w:rPr>
        <w:t>crime prevention, national security, and public safety.</w:t>
      </w:r>
    </w:p>
    <w:p>
      <w:pPr>
        <w:pStyle w:val="Heading3"/>
      </w:pPr>
      <w:r>
        <w:rPr/>
        <w:t>Importance</w:t>
      </w:r>
      <w:r>
        <w:rPr>
          <w:spacing w:val="-8"/>
        </w:rPr>
        <w:t> </w:t>
      </w:r>
      <w:r>
        <w:rPr/>
        <w:t>of</w:t>
      </w:r>
      <w:r>
        <w:rPr>
          <w:spacing w:val="-7"/>
        </w:rPr>
        <w:t> </w:t>
      </w:r>
      <w:r>
        <w:rPr/>
        <w:t>Inter-Agency</w:t>
      </w:r>
      <w:r>
        <w:rPr>
          <w:spacing w:val="-6"/>
        </w:rPr>
        <w:t> </w:t>
      </w:r>
      <w:r>
        <w:rPr>
          <w:spacing w:val="-2"/>
        </w:rPr>
        <w:t>Coordination:</w:t>
      </w:r>
    </w:p>
    <w:p>
      <w:pPr>
        <w:pStyle w:val="ListParagraph"/>
        <w:numPr>
          <w:ilvl w:val="1"/>
          <w:numId w:val="48"/>
        </w:numPr>
        <w:tabs>
          <w:tab w:pos="880" w:val="left" w:leader="none"/>
          <w:tab w:pos="881" w:val="left" w:leader="none"/>
        </w:tabs>
        <w:spacing w:line="240" w:lineRule="auto" w:before="0" w:after="0"/>
        <w:ind w:left="880" w:right="0" w:hanging="361"/>
        <w:jc w:val="left"/>
        <w:rPr>
          <w:sz w:val="20"/>
        </w:rPr>
      </w:pPr>
      <w:r>
        <w:rPr>
          <w:sz w:val="20"/>
        </w:rPr>
        <w:t>Promotes</w:t>
      </w:r>
      <w:r>
        <w:rPr>
          <w:spacing w:val="-1"/>
          <w:sz w:val="20"/>
        </w:rPr>
        <w:t> </w:t>
      </w:r>
      <w:r>
        <w:rPr>
          <w:sz w:val="20"/>
        </w:rPr>
        <w:t>information</w:t>
      </w:r>
      <w:r>
        <w:rPr>
          <w:spacing w:val="-1"/>
          <w:sz w:val="20"/>
        </w:rPr>
        <w:t> </w:t>
      </w:r>
      <w:r>
        <w:rPr>
          <w:spacing w:val="-2"/>
          <w:sz w:val="20"/>
        </w:rPr>
        <w:t>sharing.</w:t>
      </w:r>
    </w:p>
    <w:p>
      <w:pPr>
        <w:spacing w:after="0" w:line="240" w:lineRule="auto"/>
        <w:jc w:val="left"/>
        <w:rPr>
          <w:sz w:val="20"/>
        </w:rPr>
        <w:sectPr>
          <w:pgSz w:w="12240" w:h="18720"/>
          <w:pgMar w:header="839" w:footer="709" w:top="2380" w:bottom="920" w:left="560" w:right="620"/>
        </w:sectPr>
      </w:pPr>
    </w:p>
    <w:p>
      <w:pPr>
        <w:pStyle w:val="ListParagraph"/>
        <w:numPr>
          <w:ilvl w:val="1"/>
          <w:numId w:val="48"/>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54784">
            <wp:simplePos x="0" y="0"/>
            <wp:positionH relativeFrom="page">
              <wp:posOffset>69488</wp:posOffset>
            </wp:positionH>
            <wp:positionV relativeFrom="page">
              <wp:posOffset>2714513</wp:posOffset>
            </wp:positionV>
            <wp:extent cx="7431131" cy="7388336"/>
            <wp:effectExtent l="0" t="0" r="0" b="0"/>
            <wp:wrapNone/>
            <wp:docPr id="71" name="image3.png"/>
            <wp:cNvGraphicFramePr>
              <a:graphicFrameLocks noChangeAspect="1"/>
            </wp:cNvGraphicFramePr>
            <a:graphic>
              <a:graphicData uri="http://schemas.openxmlformats.org/drawingml/2006/picture">
                <pic:pic>
                  <pic:nvPicPr>
                    <pic:cNvPr id="7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Prevents</w:t>
      </w:r>
      <w:r>
        <w:rPr>
          <w:spacing w:val="-2"/>
          <w:sz w:val="20"/>
        </w:rPr>
        <w:t> </w:t>
      </w:r>
      <w:r>
        <w:rPr>
          <w:sz w:val="20"/>
        </w:rPr>
        <w:t>overlapping</w:t>
      </w:r>
      <w:r>
        <w:rPr>
          <w:spacing w:val="-1"/>
          <w:sz w:val="20"/>
        </w:rPr>
        <w:t> </w:t>
      </w:r>
      <w:r>
        <w:rPr>
          <w:sz w:val="20"/>
        </w:rPr>
        <w:t>of</w:t>
      </w:r>
      <w:r>
        <w:rPr>
          <w:spacing w:val="-1"/>
          <w:sz w:val="20"/>
        </w:rPr>
        <w:t> </w:t>
      </w:r>
      <w:r>
        <w:rPr>
          <w:sz w:val="20"/>
        </w:rPr>
        <w:t>duties</w:t>
      </w:r>
      <w:r>
        <w:rPr>
          <w:spacing w:val="-2"/>
          <w:sz w:val="20"/>
        </w:rPr>
        <w:t> </w:t>
      </w:r>
      <w:r>
        <w:rPr>
          <w:sz w:val="20"/>
        </w:rPr>
        <w:t>and</w:t>
      </w:r>
      <w:r>
        <w:rPr>
          <w:spacing w:val="-1"/>
          <w:sz w:val="20"/>
        </w:rPr>
        <w:t> </w:t>
      </w:r>
      <w:r>
        <w:rPr>
          <w:spacing w:val="-2"/>
          <w:sz w:val="20"/>
        </w:rPr>
        <w:t>jurisdiction.</w:t>
      </w:r>
    </w:p>
    <w:p>
      <w:pPr>
        <w:pStyle w:val="ListParagraph"/>
        <w:numPr>
          <w:ilvl w:val="1"/>
          <w:numId w:val="48"/>
        </w:numPr>
        <w:tabs>
          <w:tab w:pos="880" w:val="left" w:leader="none"/>
          <w:tab w:pos="881" w:val="left" w:leader="none"/>
        </w:tabs>
        <w:spacing w:line="240" w:lineRule="auto" w:before="0" w:after="0"/>
        <w:ind w:left="880" w:right="0" w:hanging="361"/>
        <w:jc w:val="left"/>
        <w:rPr>
          <w:sz w:val="20"/>
        </w:rPr>
      </w:pPr>
      <w:r>
        <w:rPr>
          <w:sz w:val="20"/>
        </w:rPr>
        <w:t>Enhances</w:t>
      </w:r>
      <w:r>
        <w:rPr>
          <w:spacing w:val="-4"/>
          <w:sz w:val="20"/>
        </w:rPr>
        <w:t> </w:t>
      </w:r>
      <w:r>
        <w:rPr>
          <w:sz w:val="20"/>
        </w:rPr>
        <w:t>efficiency</w:t>
      </w:r>
      <w:r>
        <w:rPr>
          <w:spacing w:val="-5"/>
          <w:sz w:val="20"/>
        </w:rPr>
        <w:t> </w:t>
      </w:r>
      <w:r>
        <w:rPr>
          <w:sz w:val="20"/>
        </w:rPr>
        <w:t>and</w:t>
      </w:r>
      <w:r>
        <w:rPr>
          <w:spacing w:val="-3"/>
          <w:sz w:val="20"/>
        </w:rPr>
        <w:t> </w:t>
      </w:r>
      <w:r>
        <w:rPr>
          <w:sz w:val="20"/>
        </w:rPr>
        <w:t>resource</w:t>
      </w:r>
      <w:r>
        <w:rPr>
          <w:spacing w:val="-5"/>
          <w:sz w:val="20"/>
        </w:rPr>
        <w:t> </w:t>
      </w:r>
      <w:r>
        <w:rPr>
          <w:spacing w:val="-2"/>
          <w:sz w:val="20"/>
        </w:rPr>
        <w:t>utilization.</w:t>
      </w:r>
    </w:p>
    <w:p>
      <w:pPr>
        <w:pStyle w:val="ListParagraph"/>
        <w:numPr>
          <w:ilvl w:val="1"/>
          <w:numId w:val="48"/>
        </w:numPr>
        <w:tabs>
          <w:tab w:pos="880" w:val="left" w:leader="none"/>
          <w:tab w:pos="881" w:val="left" w:leader="none"/>
        </w:tabs>
        <w:spacing w:line="240" w:lineRule="auto" w:before="0" w:after="0"/>
        <w:ind w:left="880" w:right="0" w:hanging="361"/>
        <w:jc w:val="left"/>
        <w:rPr>
          <w:sz w:val="20"/>
        </w:rPr>
      </w:pPr>
      <w:r>
        <w:rPr>
          <w:sz w:val="20"/>
        </w:rPr>
        <w:t>Strengthens</w:t>
      </w:r>
      <w:r>
        <w:rPr>
          <w:spacing w:val="-4"/>
          <w:sz w:val="20"/>
        </w:rPr>
        <w:t> </w:t>
      </w:r>
      <w:r>
        <w:rPr>
          <w:sz w:val="20"/>
        </w:rPr>
        <w:t>unified</w:t>
      </w:r>
      <w:r>
        <w:rPr>
          <w:spacing w:val="-3"/>
          <w:sz w:val="20"/>
        </w:rPr>
        <w:t> </w:t>
      </w:r>
      <w:r>
        <w:rPr>
          <w:sz w:val="20"/>
        </w:rPr>
        <w:t>national</w:t>
      </w:r>
      <w:r>
        <w:rPr>
          <w:spacing w:val="-2"/>
          <w:sz w:val="20"/>
        </w:rPr>
        <w:t> </w:t>
      </w:r>
      <w:r>
        <w:rPr>
          <w:sz w:val="20"/>
        </w:rPr>
        <w:t>response</w:t>
      </w:r>
      <w:r>
        <w:rPr>
          <w:spacing w:val="-2"/>
          <w:sz w:val="20"/>
        </w:rPr>
        <w:t> </w:t>
      </w:r>
      <w:r>
        <w:rPr>
          <w:sz w:val="20"/>
        </w:rPr>
        <w:t>to</w:t>
      </w:r>
      <w:r>
        <w:rPr>
          <w:spacing w:val="-2"/>
          <w:sz w:val="20"/>
        </w:rPr>
        <w:t> crises.</w:t>
      </w:r>
    </w:p>
    <w:p>
      <w:pPr>
        <w:pStyle w:val="Heading3"/>
        <w:spacing w:line="230" w:lineRule="exact"/>
      </w:pPr>
      <w:r>
        <w:rPr/>
        <w:t>Mechanisms</w:t>
      </w:r>
      <w:r>
        <w:rPr>
          <w:spacing w:val="-3"/>
        </w:rPr>
        <w:t> </w:t>
      </w:r>
      <w:r>
        <w:rPr/>
        <w:t>for</w:t>
      </w:r>
      <w:r>
        <w:rPr>
          <w:spacing w:val="-4"/>
        </w:rPr>
        <w:t> </w:t>
      </w:r>
      <w:r>
        <w:rPr>
          <w:spacing w:val="-2"/>
        </w:rPr>
        <w:t>Coordination:</w:t>
      </w:r>
    </w:p>
    <w:p>
      <w:pPr>
        <w:pStyle w:val="ListParagraph"/>
        <w:numPr>
          <w:ilvl w:val="2"/>
          <w:numId w:val="48"/>
        </w:numPr>
        <w:tabs>
          <w:tab w:pos="880" w:val="left" w:leader="none"/>
          <w:tab w:pos="881" w:val="left" w:leader="none"/>
        </w:tabs>
        <w:spacing w:line="240" w:lineRule="auto" w:before="0" w:after="0"/>
        <w:ind w:left="880" w:right="0" w:hanging="361"/>
        <w:jc w:val="left"/>
        <w:rPr>
          <w:b/>
          <w:sz w:val="20"/>
        </w:rPr>
      </w:pPr>
      <w:r>
        <w:rPr>
          <w:b/>
          <w:sz w:val="20"/>
        </w:rPr>
        <w:t>Joint</w:t>
      </w:r>
      <w:r>
        <w:rPr>
          <w:b/>
          <w:spacing w:val="-13"/>
          <w:sz w:val="20"/>
        </w:rPr>
        <w:t> </w:t>
      </w:r>
      <w:r>
        <w:rPr>
          <w:b/>
          <w:sz w:val="20"/>
        </w:rPr>
        <w:t>Task</w:t>
      </w:r>
      <w:r>
        <w:rPr>
          <w:b/>
          <w:spacing w:val="-9"/>
          <w:sz w:val="20"/>
        </w:rPr>
        <w:t> </w:t>
      </w:r>
      <w:r>
        <w:rPr>
          <w:b/>
          <w:sz w:val="20"/>
        </w:rPr>
        <w:t>Forces</w:t>
      </w:r>
      <w:r>
        <w:rPr>
          <w:b/>
          <w:spacing w:val="-8"/>
          <w:sz w:val="20"/>
        </w:rPr>
        <w:t> </w:t>
      </w:r>
      <w:r>
        <w:rPr>
          <w:b/>
          <w:sz w:val="20"/>
        </w:rPr>
        <w:t>(PNP–AFP</w:t>
      </w:r>
      <w:r>
        <w:rPr>
          <w:b/>
          <w:spacing w:val="-12"/>
          <w:sz w:val="20"/>
        </w:rPr>
        <w:t> </w:t>
      </w:r>
      <w:r>
        <w:rPr>
          <w:b/>
          <w:spacing w:val="-2"/>
          <w:sz w:val="20"/>
        </w:rPr>
        <w:t>coordination)</w:t>
      </w:r>
    </w:p>
    <w:p>
      <w:pPr>
        <w:pStyle w:val="ListParagraph"/>
        <w:numPr>
          <w:ilvl w:val="2"/>
          <w:numId w:val="48"/>
        </w:numPr>
        <w:tabs>
          <w:tab w:pos="880" w:val="left" w:leader="none"/>
          <w:tab w:pos="881" w:val="left" w:leader="none"/>
        </w:tabs>
        <w:spacing w:line="245" w:lineRule="exact" w:before="1" w:after="0"/>
        <w:ind w:left="880" w:right="0" w:hanging="361"/>
        <w:jc w:val="left"/>
        <w:rPr>
          <w:sz w:val="20"/>
        </w:rPr>
      </w:pPr>
      <w:r>
        <w:rPr>
          <w:b/>
          <w:sz w:val="20"/>
        </w:rPr>
        <w:t>Inter-Agency</w:t>
      </w:r>
      <w:r>
        <w:rPr>
          <w:b/>
          <w:spacing w:val="-5"/>
          <w:sz w:val="20"/>
        </w:rPr>
        <w:t> </w:t>
      </w:r>
      <w:r>
        <w:rPr>
          <w:b/>
          <w:sz w:val="20"/>
        </w:rPr>
        <w:t>Councils</w:t>
      </w:r>
      <w:r>
        <w:rPr>
          <w:b/>
          <w:spacing w:val="-5"/>
          <w:sz w:val="20"/>
        </w:rPr>
        <w:t> </w:t>
      </w:r>
      <w:r>
        <w:rPr>
          <w:sz w:val="20"/>
        </w:rPr>
        <w:t>(e.g.,</w:t>
      </w:r>
      <w:r>
        <w:rPr>
          <w:spacing w:val="-4"/>
          <w:sz w:val="20"/>
        </w:rPr>
        <w:t> </w:t>
      </w:r>
      <w:r>
        <w:rPr>
          <w:sz w:val="20"/>
        </w:rPr>
        <w:t>ICAD</w:t>
      </w:r>
      <w:r>
        <w:rPr>
          <w:spacing w:val="-6"/>
          <w:sz w:val="20"/>
        </w:rPr>
        <w:t> </w:t>
      </w:r>
      <w:r>
        <w:rPr>
          <w:sz w:val="20"/>
        </w:rPr>
        <w:t>for</w:t>
      </w:r>
      <w:r>
        <w:rPr>
          <w:spacing w:val="-4"/>
          <w:sz w:val="20"/>
        </w:rPr>
        <w:t> </w:t>
      </w:r>
      <w:r>
        <w:rPr>
          <w:sz w:val="20"/>
        </w:rPr>
        <w:t>anti-</w:t>
      </w:r>
      <w:r>
        <w:rPr>
          <w:spacing w:val="-2"/>
          <w:sz w:val="20"/>
        </w:rPr>
        <w:t>drugs)</w:t>
      </w:r>
    </w:p>
    <w:p>
      <w:pPr>
        <w:pStyle w:val="ListParagraph"/>
        <w:numPr>
          <w:ilvl w:val="2"/>
          <w:numId w:val="48"/>
        </w:numPr>
        <w:tabs>
          <w:tab w:pos="880" w:val="left" w:leader="none"/>
          <w:tab w:pos="881" w:val="left" w:leader="none"/>
        </w:tabs>
        <w:spacing w:line="244" w:lineRule="exact" w:before="0" w:after="0"/>
        <w:ind w:left="880" w:right="0" w:hanging="361"/>
        <w:jc w:val="left"/>
        <w:rPr>
          <w:sz w:val="20"/>
        </w:rPr>
      </w:pPr>
      <w:r>
        <w:rPr>
          <w:b/>
          <w:sz w:val="20"/>
        </w:rPr>
        <w:t>Information</w:t>
      </w:r>
      <w:r>
        <w:rPr>
          <w:b/>
          <w:spacing w:val="-5"/>
          <w:sz w:val="20"/>
        </w:rPr>
        <w:t> </w:t>
      </w:r>
      <w:r>
        <w:rPr>
          <w:b/>
          <w:sz w:val="20"/>
        </w:rPr>
        <w:t>sharing</w:t>
      </w:r>
      <w:r>
        <w:rPr>
          <w:b/>
          <w:spacing w:val="-6"/>
          <w:sz w:val="20"/>
        </w:rPr>
        <w:t> </w:t>
      </w:r>
      <w:r>
        <w:rPr>
          <w:b/>
          <w:sz w:val="20"/>
        </w:rPr>
        <w:t>systems</w:t>
      </w:r>
      <w:r>
        <w:rPr>
          <w:b/>
          <w:spacing w:val="-6"/>
          <w:sz w:val="20"/>
        </w:rPr>
        <w:t> </w:t>
      </w:r>
      <w:r>
        <w:rPr>
          <w:sz w:val="20"/>
        </w:rPr>
        <w:t>(e.g.,</w:t>
      </w:r>
      <w:r>
        <w:rPr>
          <w:spacing w:val="-6"/>
          <w:sz w:val="20"/>
        </w:rPr>
        <w:t> </w:t>
      </w:r>
      <w:r>
        <w:rPr>
          <w:sz w:val="20"/>
        </w:rPr>
        <w:t>E-Warrant,</w:t>
      </w:r>
      <w:r>
        <w:rPr>
          <w:spacing w:val="-6"/>
          <w:sz w:val="20"/>
        </w:rPr>
        <w:t> </w:t>
      </w:r>
      <w:r>
        <w:rPr>
          <w:sz w:val="20"/>
        </w:rPr>
        <w:t>NAPOLCOM</w:t>
      </w:r>
      <w:r>
        <w:rPr>
          <w:spacing w:val="-6"/>
          <w:sz w:val="20"/>
        </w:rPr>
        <w:t> </w:t>
      </w:r>
      <w:r>
        <w:rPr>
          <w:spacing w:val="-2"/>
          <w:sz w:val="20"/>
        </w:rPr>
        <w:t>databases)</w:t>
      </w:r>
    </w:p>
    <w:p>
      <w:pPr>
        <w:pStyle w:val="ListParagraph"/>
        <w:numPr>
          <w:ilvl w:val="2"/>
          <w:numId w:val="48"/>
        </w:numPr>
        <w:tabs>
          <w:tab w:pos="880" w:val="left" w:leader="none"/>
          <w:tab w:pos="881" w:val="left" w:leader="none"/>
        </w:tabs>
        <w:spacing w:line="244" w:lineRule="exact" w:before="0" w:after="0"/>
        <w:ind w:left="880" w:right="0" w:hanging="361"/>
        <w:jc w:val="left"/>
        <w:rPr>
          <w:sz w:val="20"/>
        </w:rPr>
      </w:pPr>
      <w:r>
        <w:rPr>
          <w:b/>
          <w:sz w:val="20"/>
        </w:rPr>
        <w:t>Community-based</w:t>
      </w:r>
      <w:r>
        <w:rPr>
          <w:b/>
          <w:spacing w:val="-11"/>
          <w:sz w:val="20"/>
        </w:rPr>
        <w:t> </w:t>
      </w:r>
      <w:r>
        <w:rPr>
          <w:b/>
          <w:sz w:val="20"/>
        </w:rPr>
        <w:t>programs</w:t>
      </w:r>
      <w:r>
        <w:rPr>
          <w:b/>
          <w:spacing w:val="-5"/>
          <w:sz w:val="20"/>
        </w:rPr>
        <w:t> </w:t>
      </w:r>
      <w:r>
        <w:rPr>
          <w:sz w:val="20"/>
        </w:rPr>
        <w:t>(Barangay</w:t>
      </w:r>
      <w:r>
        <w:rPr>
          <w:spacing w:val="-5"/>
          <w:sz w:val="20"/>
        </w:rPr>
        <w:t> </w:t>
      </w:r>
      <w:r>
        <w:rPr>
          <w:sz w:val="20"/>
        </w:rPr>
        <w:t>Peacekeeping</w:t>
      </w:r>
      <w:r>
        <w:rPr>
          <w:spacing w:val="-13"/>
          <w:sz w:val="20"/>
        </w:rPr>
        <w:t> </w:t>
      </w:r>
      <w:r>
        <w:rPr>
          <w:sz w:val="20"/>
        </w:rPr>
        <w:t>Action</w:t>
      </w:r>
      <w:r>
        <w:rPr>
          <w:spacing w:val="-8"/>
          <w:sz w:val="20"/>
        </w:rPr>
        <w:t> </w:t>
      </w:r>
      <w:r>
        <w:rPr>
          <w:sz w:val="20"/>
        </w:rPr>
        <w:t>Teams</w:t>
      </w:r>
      <w:r>
        <w:rPr>
          <w:spacing w:val="-3"/>
          <w:sz w:val="20"/>
        </w:rPr>
        <w:t> </w:t>
      </w:r>
      <w:r>
        <w:rPr>
          <w:sz w:val="20"/>
        </w:rPr>
        <w:t>–</w:t>
      </w:r>
      <w:r>
        <w:rPr>
          <w:spacing w:val="-5"/>
          <w:sz w:val="20"/>
        </w:rPr>
        <w:t> </w:t>
      </w:r>
      <w:r>
        <w:rPr>
          <w:spacing w:val="-2"/>
          <w:sz w:val="20"/>
        </w:rPr>
        <w:t>BPATs)</w:t>
      </w:r>
    </w:p>
    <w:p>
      <w:pPr>
        <w:pStyle w:val="Heading3"/>
        <w:numPr>
          <w:ilvl w:val="0"/>
          <w:numId w:val="48"/>
        </w:numPr>
        <w:tabs>
          <w:tab w:pos="378" w:val="left" w:leader="none"/>
        </w:tabs>
        <w:spacing w:line="240" w:lineRule="auto" w:before="0" w:after="0"/>
        <w:ind w:left="160" w:right="7385" w:firstLine="0"/>
        <w:jc w:val="left"/>
      </w:pPr>
      <w:r>
        <w:rPr/>
        <w:t>Community</w:t>
      </w:r>
      <w:r>
        <w:rPr>
          <w:spacing w:val="-13"/>
        </w:rPr>
        <w:t> </w:t>
      </w:r>
      <w:r>
        <w:rPr/>
        <w:t>and</w:t>
      </w:r>
      <w:r>
        <w:rPr>
          <w:spacing w:val="-12"/>
        </w:rPr>
        <w:t> </w:t>
      </w:r>
      <w:r>
        <w:rPr/>
        <w:t>Civilian</w:t>
      </w:r>
      <w:r>
        <w:rPr>
          <w:spacing w:val="-13"/>
        </w:rPr>
        <w:t> </w:t>
      </w:r>
      <w:r>
        <w:rPr/>
        <w:t>Participation Community Role in Law Enforcement:</w:t>
      </w:r>
    </w:p>
    <w:p>
      <w:pPr>
        <w:pStyle w:val="ListParagraph"/>
        <w:numPr>
          <w:ilvl w:val="0"/>
          <w:numId w:val="52"/>
        </w:numPr>
        <w:tabs>
          <w:tab w:pos="880" w:val="left" w:leader="none"/>
          <w:tab w:pos="881" w:val="left" w:leader="none"/>
        </w:tabs>
        <w:spacing w:line="244" w:lineRule="exact" w:before="0" w:after="0"/>
        <w:ind w:left="880" w:right="0" w:hanging="361"/>
        <w:jc w:val="left"/>
        <w:rPr>
          <w:b/>
          <w:sz w:val="20"/>
        </w:rPr>
      </w:pPr>
      <w:r>
        <w:rPr>
          <w:sz w:val="20"/>
        </w:rPr>
        <w:t>Vital</w:t>
      </w:r>
      <w:r>
        <w:rPr>
          <w:spacing w:val="-5"/>
          <w:sz w:val="20"/>
        </w:rPr>
        <w:t> </w:t>
      </w:r>
      <w:r>
        <w:rPr>
          <w:sz w:val="20"/>
        </w:rPr>
        <w:t>in</w:t>
      </w:r>
      <w:r>
        <w:rPr>
          <w:spacing w:val="-4"/>
          <w:sz w:val="20"/>
        </w:rPr>
        <w:t> </w:t>
      </w:r>
      <w:r>
        <w:rPr>
          <w:b/>
          <w:sz w:val="20"/>
        </w:rPr>
        <w:t>crime</w:t>
      </w:r>
      <w:r>
        <w:rPr>
          <w:b/>
          <w:spacing w:val="-5"/>
          <w:sz w:val="20"/>
        </w:rPr>
        <w:t> </w:t>
      </w:r>
      <w:r>
        <w:rPr>
          <w:b/>
          <w:sz w:val="20"/>
        </w:rPr>
        <w:t>prevention</w:t>
      </w:r>
      <w:r>
        <w:rPr>
          <w:b/>
          <w:spacing w:val="-4"/>
          <w:sz w:val="20"/>
        </w:rPr>
        <w:t> </w:t>
      </w:r>
      <w:r>
        <w:rPr>
          <w:b/>
          <w:sz w:val="20"/>
        </w:rPr>
        <w:t>and</w:t>
      </w:r>
      <w:r>
        <w:rPr>
          <w:b/>
          <w:spacing w:val="-5"/>
          <w:sz w:val="20"/>
        </w:rPr>
        <w:t> </w:t>
      </w:r>
      <w:r>
        <w:rPr>
          <w:b/>
          <w:spacing w:val="-2"/>
          <w:sz w:val="20"/>
        </w:rPr>
        <w:t>detection.</w:t>
      </w:r>
    </w:p>
    <w:p>
      <w:pPr>
        <w:pStyle w:val="ListParagraph"/>
        <w:numPr>
          <w:ilvl w:val="0"/>
          <w:numId w:val="52"/>
        </w:numPr>
        <w:tabs>
          <w:tab w:pos="880" w:val="left" w:leader="none"/>
          <w:tab w:pos="881" w:val="left" w:leader="none"/>
        </w:tabs>
        <w:spacing w:line="244" w:lineRule="exact" w:before="0" w:after="0"/>
        <w:ind w:left="880" w:right="0" w:hanging="361"/>
        <w:jc w:val="left"/>
        <w:rPr>
          <w:b/>
          <w:sz w:val="20"/>
        </w:rPr>
      </w:pPr>
      <w:r>
        <w:rPr>
          <w:sz w:val="20"/>
        </w:rPr>
        <w:t>Encourages</w:t>
      </w:r>
      <w:r>
        <w:rPr>
          <w:spacing w:val="-3"/>
          <w:sz w:val="20"/>
        </w:rPr>
        <w:t> </w:t>
      </w:r>
      <w:r>
        <w:rPr>
          <w:b/>
          <w:sz w:val="20"/>
        </w:rPr>
        <w:t>partnership</w:t>
      </w:r>
      <w:r>
        <w:rPr>
          <w:b/>
          <w:spacing w:val="-1"/>
          <w:sz w:val="20"/>
        </w:rPr>
        <w:t> </w:t>
      </w:r>
      <w:r>
        <w:rPr>
          <w:b/>
          <w:sz w:val="20"/>
        </w:rPr>
        <w:t>between</w:t>
      </w:r>
      <w:r>
        <w:rPr>
          <w:b/>
          <w:spacing w:val="-3"/>
          <w:sz w:val="20"/>
        </w:rPr>
        <w:t> </w:t>
      </w:r>
      <w:r>
        <w:rPr>
          <w:b/>
          <w:sz w:val="20"/>
        </w:rPr>
        <w:t>police</w:t>
      </w:r>
      <w:r>
        <w:rPr>
          <w:b/>
          <w:spacing w:val="-3"/>
          <w:sz w:val="20"/>
        </w:rPr>
        <w:t> </w:t>
      </w:r>
      <w:r>
        <w:rPr>
          <w:b/>
          <w:sz w:val="20"/>
        </w:rPr>
        <w:t>and</w:t>
      </w:r>
      <w:r>
        <w:rPr>
          <w:b/>
          <w:spacing w:val="-2"/>
          <w:sz w:val="20"/>
        </w:rPr>
        <w:t> citizens.</w:t>
      </w:r>
    </w:p>
    <w:p>
      <w:pPr>
        <w:pStyle w:val="ListParagraph"/>
        <w:numPr>
          <w:ilvl w:val="0"/>
          <w:numId w:val="52"/>
        </w:numPr>
        <w:tabs>
          <w:tab w:pos="880" w:val="left" w:leader="none"/>
          <w:tab w:pos="881" w:val="left" w:leader="none"/>
        </w:tabs>
        <w:spacing w:line="245" w:lineRule="exact" w:before="0" w:after="0"/>
        <w:ind w:left="880" w:right="0" w:hanging="361"/>
        <w:jc w:val="left"/>
        <w:rPr>
          <w:sz w:val="20"/>
        </w:rPr>
      </w:pPr>
      <w:r>
        <w:rPr>
          <w:sz w:val="20"/>
        </w:rPr>
        <w:t>Supports</w:t>
      </w:r>
      <w:r>
        <w:rPr>
          <w:spacing w:val="-6"/>
          <w:sz w:val="20"/>
        </w:rPr>
        <w:t> </w:t>
      </w:r>
      <w:r>
        <w:rPr>
          <w:b/>
          <w:sz w:val="20"/>
        </w:rPr>
        <w:t>community</w:t>
      </w:r>
      <w:r>
        <w:rPr>
          <w:b/>
          <w:spacing w:val="-4"/>
          <w:sz w:val="20"/>
        </w:rPr>
        <w:t> </w:t>
      </w:r>
      <w:r>
        <w:rPr>
          <w:b/>
          <w:sz w:val="20"/>
        </w:rPr>
        <w:t>policing</w:t>
      </w:r>
      <w:r>
        <w:rPr>
          <w:b/>
          <w:spacing w:val="-4"/>
          <w:sz w:val="20"/>
        </w:rPr>
        <w:t> </w:t>
      </w:r>
      <w:r>
        <w:rPr>
          <w:b/>
          <w:sz w:val="20"/>
        </w:rPr>
        <w:t>programs</w:t>
      </w:r>
      <w:r>
        <w:rPr>
          <w:b/>
          <w:spacing w:val="-2"/>
          <w:sz w:val="20"/>
        </w:rPr>
        <w:t> </w:t>
      </w:r>
      <w:r>
        <w:rPr>
          <w:sz w:val="20"/>
        </w:rPr>
        <w:t>(e.g.,</w:t>
      </w:r>
      <w:r>
        <w:rPr>
          <w:spacing w:val="-4"/>
          <w:sz w:val="20"/>
        </w:rPr>
        <w:t> </w:t>
      </w:r>
      <w:r>
        <w:rPr>
          <w:sz w:val="20"/>
        </w:rPr>
        <w:t>PNP’s</w:t>
      </w:r>
      <w:r>
        <w:rPr>
          <w:spacing w:val="-5"/>
          <w:sz w:val="20"/>
        </w:rPr>
        <w:t> </w:t>
      </w:r>
      <w:r>
        <w:rPr>
          <w:sz w:val="20"/>
        </w:rPr>
        <w:t>“Kapit-Bisig</w:t>
      </w:r>
      <w:r>
        <w:rPr>
          <w:spacing w:val="-3"/>
          <w:sz w:val="20"/>
        </w:rPr>
        <w:t> </w:t>
      </w:r>
      <w:r>
        <w:rPr>
          <w:sz w:val="20"/>
        </w:rPr>
        <w:t>Laban</w:t>
      </w:r>
      <w:r>
        <w:rPr>
          <w:spacing w:val="-4"/>
          <w:sz w:val="20"/>
        </w:rPr>
        <w:t> </w:t>
      </w:r>
      <w:r>
        <w:rPr>
          <w:sz w:val="20"/>
        </w:rPr>
        <w:t>sa</w:t>
      </w:r>
      <w:r>
        <w:rPr>
          <w:spacing w:val="-4"/>
          <w:sz w:val="20"/>
        </w:rPr>
        <w:t> </w:t>
      </w:r>
      <w:r>
        <w:rPr>
          <w:spacing w:val="-2"/>
          <w:sz w:val="20"/>
        </w:rPr>
        <w:t>Krimen”).</w:t>
      </w:r>
    </w:p>
    <w:p>
      <w:pPr>
        <w:spacing w:line="230" w:lineRule="exact" w:before="1"/>
        <w:ind w:left="160" w:right="0" w:firstLine="0"/>
        <w:jc w:val="left"/>
        <w:rPr>
          <w:b/>
          <w:sz w:val="20"/>
        </w:rPr>
      </w:pPr>
      <w:r>
        <w:rPr>
          <w:b/>
          <w:sz w:val="20"/>
        </w:rPr>
        <w:t>Programs</w:t>
      </w:r>
      <w:r>
        <w:rPr>
          <w:b/>
          <w:spacing w:val="-5"/>
          <w:sz w:val="20"/>
        </w:rPr>
        <w:t> </w:t>
      </w:r>
      <w:r>
        <w:rPr>
          <w:b/>
          <w:sz w:val="20"/>
        </w:rPr>
        <w:t>Promoting</w:t>
      </w:r>
      <w:r>
        <w:rPr>
          <w:b/>
          <w:spacing w:val="-4"/>
          <w:sz w:val="20"/>
        </w:rPr>
        <w:t> </w:t>
      </w:r>
      <w:r>
        <w:rPr>
          <w:b/>
          <w:sz w:val="20"/>
        </w:rPr>
        <w:t>Civilian</w:t>
      </w:r>
      <w:r>
        <w:rPr>
          <w:b/>
          <w:spacing w:val="-3"/>
          <w:sz w:val="20"/>
        </w:rPr>
        <w:t> </w:t>
      </w:r>
      <w:r>
        <w:rPr>
          <w:b/>
          <w:spacing w:val="-2"/>
          <w:sz w:val="20"/>
        </w:rPr>
        <w:t>Involvement:</w:t>
      </w:r>
    </w:p>
    <w:p>
      <w:pPr>
        <w:pStyle w:val="ListParagraph"/>
        <w:numPr>
          <w:ilvl w:val="0"/>
          <w:numId w:val="52"/>
        </w:numPr>
        <w:tabs>
          <w:tab w:pos="880" w:val="left" w:leader="none"/>
          <w:tab w:pos="881" w:val="left" w:leader="none"/>
        </w:tabs>
        <w:spacing w:line="244" w:lineRule="exact" w:before="0" w:after="0"/>
        <w:ind w:left="880" w:right="0" w:hanging="361"/>
        <w:jc w:val="left"/>
        <w:rPr>
          <w:b/>
          <w:sz w:val="20"/>
        </w:rPr>
      </w:pPr>
      <w:r>
        <w:rPr>
          <w:b/>
          <w:sz w:val="20"/>
        </w:rPr>
        <w:t>Barangay</w:t>
      </w:r>
      <w:r>
        <w:rPr>
          <w:b/>
          <w:spacing w:val="-12"/>
          <w:sz w:val="20"/>
        </w:rPr>
        <w:t> </w:t>
      </w:r>
      <w:r>
        <w:rPr>
          <w:b/>
          <w:sz w:val="20"/>
        </w:rPr>
        <w:t>Peacekeeping</w:t>
      </w:r>
      <w:r>
        <w:rPr>
          <w:b/>
          <w:spacing w:val="-13"/>
          <w:sz w:val="20"/>
        </w:rPr>
        <w:t> </w:t>
      </w:r>
      <w:r>
        <w:rPr>
          <w:b/>
          <w:sz w:val="20"/>
        </w:rPr>
        <w:t>Action</w:t>
      </w:r>
      <w:r>
        <w:rPr>
          <w:b/>
          <w:spacing w:val="-10"/>
          <w:sz w:val="20"/>
        </w:rPr>
        <w:t> </w:t>
      </w:r>
      <w:r>
        <w:rPr>
          <w:b/>
          <w:sz w:val="20"/>
        </w:rPr>
        <w:t>Teams</w:t>
      </w:r>
      <w:r>
        <w:rPr>
          <w:b/>
          <w:spacing w:val="-7"/>
          <w:sz w:val="20"/>
        </w:rPr>
        <w:t> </w:t>
      </w:r>
      <w:r>
        <w:rPr>
          <w:b/>
          <w:spacing w:val="-2"/>
          <w:sz w:val="20"/>
        </w:rPr>
        <w:t>(BPATs)</w:t>
      </w:r>
    </w:p>
    <w:p>
      <w:pPr>
        <w:pStyle w:val="ListParagraph"/>
        <w:numPr>
          <w:ilvl w:val="0"/>
          <w:numId w:val="52"/>
        </w:numPr>
        <w:tabs>
          <w:tab w:pos="880" w:val="left" w:leader="none"/>
          <w:tab w:pos="881" w:val="left" w:leader="none"/>
        </w:tabs>
        <w:spacing w:line="244" w:lineRule="exact" w:before="0" w:after="0"/>
        <w:ind w:left="880" w:right="0" w:hanging="361"/>
        <w:jc w:val="left"/>
        <w:rPr>
          <w:b/>
          <w:sz w:val="20"/>
        </w:rPr>
      </w:pPr>
      <w:r>
        <w:rPr>
          <w:b/>
          <w:sz w:val="20"/>
        </w:rPr>
        <w:t>Community-Oriented</w:t>
      </w:r>
      <w:r>
        <w:rPr>
          <w:b/>
          <w:spacing w:val="-4"/>
          <w:sz w:val="20"/>
        </w:rPr>
        <w:t> </w:t>
      </w:r>
      <w:r>
        <w:rPr>
          <w:b/>
          <w:sz w:val="20"/>
        </w:rPr>
        <w:t>Policing</w:t>
      </w:r>
      <w:r>
        <w:rPr>
          <w:b/>
          <w:spacing w:val="-3"/>
          <w:sz w:val="20"/>
        </w:rPr>
        <w:t> </w:t>
      </w:r>
      <w:r>
        <w:rPr>
          <w:b/>
          <w:sz w:val="20"/>
        </w:rPr>
        <w:t>System</w:t>
      </w:r>
      <w:r>
        <w:rPr>
          <w:b/>
          <w:spacing w:val="-3"/>
          <w:sz w:val="20"/>
        </w:rPr>
        <w:t> </w:t>
      </w:r>
      <w:r>
        <w:rPr>
          <w:b/>
          <w:spacing w:val="-2"/>
          <w:sz w:val="20"/>
        </w:rPr>
        <w:t>(COPS)</w:t>
      </w:r>
    </w:p>
    <w:p>
      <w:pPr>
        <w:pStyle w:val="ListParagraph"/>
        <w:numPr>
          <w:ilvl w:val="0"/>
          <w:numId w:val="52"/>
        </w:numPr>
        <w:tabs>
          <w:tab w:pos="880" w:val="left" w:leader="none"/>
          <w:tab w:pos="881" w:val="left" w:leader="none"/>
        </w:tabs>
        <w:spacing w:line="244" w:lineRule="exact" w:before="0" w:after="0"/>
        <w:ind w:left="880" w:right="0" w:hanging="361"/>
        <w:jc w:val="left"/>
        <w:rPr>
          <w:b/>
          <w:sz w:val="20"/>
        </w:rPr>
      </w:pPr>
      <w:r>
        <w:rPr>
          <w:b/>
          <w:sz w:val="20"/>
        </w:rPr>
        <w:t>Neighborhood</w:t>
      </w:r>
      <w:r>
        <w:rPr>
          <w:b/>
          <w:spacing w:val="-13"/>
          <w:sz w:val="20"/>
        </w:rPr>
        <w:t> </w:t>
      </w:r>
      <w:r>
        <w:rPr>
          <w:b/>
          <w:sz w:val="20"/>
        </w:rPr>
        <w:t>Watch</w:t>
      </w:r>
      <w:r>
        <w:rPr>
          <w:b/>
          <w:spacing w:val="-8"/>
          <w:sz w:val="20"/>
        </w:rPr>
        <w:t> </w:t>
      </w:r>
      <w:r>
        <w:rPr>
          <w:b/>
          <w:spacing w:val="-2"/>
          <w:sz w:val="20"/>
        </w:rPr>
        <w:t>Programs</w:t>
      </w:r>
    </w:p>
    <w:p>
      <w:pPr>
        <w:pStyle w:val="ListParagraph"/>
        <w:numPr>
          <w:ilvl w:val="0"/>
          <w:numId w:val="52"/>
        </w:numPr>
        <w:tabs>
          <w:tab w:pos="880" w:val="left" w:leader="none"/>
          <w:tab w:pos="881" w:val="left" w:leader="none"/>
        </w:tabs>
        <w:spacing w:line="244" w:lineRule="exact" w:before="0" w:after="0"/>
        <w:ind w:left="880" w:right="0" w:hanging="361"/>
        <w:jc w:val="left"/>
        <w:rPr>
          <w:b/>
          <w:sz w:val="20"/>
        </w:rPr>
      </w:pPr>
      <w:r>
        <w:rPr>
          <w:b/>
          <w:sz w:val="20"/>
        </w:rPr>
        <w:t>Police</w:t>
      </w:r>
      <w:r>
        <w:rPr>
          <w:b/>
          <w:spacing w:val="-3"/>
          <w:sz w:val="20"/>
        </w:rPr>
        <w:t> </w:t>
      </w:r>
      <w:r>
        <w:rPr>
          <w:b/>
          <w:sz w:val="20"/>
        </w:rPr>
        <w:t>Community</w:t>
      </w:r>
      <w:r>
        <w:rPr>
          <w:b/>
          <w:spacing w:val="-2"/>
          <w:sz w:val="20"/>
        </w:rPr>
        <w:t> </w:t>
      </w:r>
      <w:r>
        <w:rPr>
          <w:b/>
          <w:sz w:val="20"/>
        </w:rPr>
        <w:t>Relations</w:t>
      </w:r>
      <w:r>
        <w:rPr>
          <w:b/>
          <w:spacing w:val="-3"/>
          <w:sz w:val="20"/>
        </w:rPr>
        <w:t> </w:t>
      </w:r>
      <w:r>
        <w:rPr>
          <w:b/>
          <w:sz w:val="20"/>
        </w:rPr>
        <w:t>(PCR)</w:t>
      </w:r>
      <w:r>
        <w:rPr>
          <w:b/>
          <w:spacing w:val="-3"/>
          <w:sz w:val="20"/>
        </w:rPr>
        <w:t> </w:t>
      </w:r>
      <w:r>
        <w:rPr>
          <w:b/>
          <w:spacing w:val="-2"/>
          <w:sz w:val="20"/>
        </w:rPr>
        <w:t>initiatives</w:t>
      </w:r>
    </w:p>
    <w:p>
      <w:pPr>
        <w:pStyle w:val="ListParagraph"/>
        <w:numPr>
          <w:ilvl w:val="0"/>
          <w:numId w:val="48"/>
        </w:numPr>
        <w:tabs>
          <w:tab w:pos="483" w:val="left" w:leader="none"/>
        </w:tabs>
        <w:spacing w:line="288" w:lineRule="auto" w:before="0" w:after="0"/>
        <w:ind w:left="205" w:right="6179" w:hanging="46"/>
        <w:jc w:val="left"/>
        <w:rPr>
          <w:b/>
          <w:sz w:val="20"/>
        </w:rPr>
      </w:pPr>
      <w:r>
        <w:rPr>
          <w:b/>
          <w:sz w:val="20"/>
        </w:rPr>
        <w:t>Summary</w:t>
      </w:r>
      <w:r>
        <w:rPr>
          <w:b/>
          <w:spacing w:val="-13"/>
          <w:sz w:val="20"/>
        </w:rPr>
        <w:t> </w:t>
      </w:r>
      <w:r>
        <w:rPr>
          <w:b/>
          <w:sz w:val="20"/>
        </w:rPr>
        <w:t>Table:</w:t>
      </w:r>
      <w:r>
        <w:rPr>
          <w:b/>
          <w:spacing w:val="-12"/>
          <w:sz w:val="20"/>
        </w:rPr>
        <w:t> </w:t>
      </w:r>
      <w:r>
        <w:rPr>
          <w:b/>
          <w:sz w:val="20"/>
        </w:rPr>
        <w:t>Major</w:t>
      </w:r>
      <w:r>
        <w:rPr>
          <w:b/>
          <w:spacing w:val="-13"/>
          <w:sz w:val="20"/>
        </w:rPr>
        <w:t> </w:t>
      </w:r>
      <w:r>
        <w:rPr>
          <w:b/>
          <w:sz w:val="20"/>
        </w:rPr>
        <w:t>Law</w:t>
      </w:r>
      <w:r>
        <w:rPr>
          <w:b/>
          <w:spacing w:val="-12"/>
          <w:sz w:val="20"/>
        </w:rPr>
        <w:t> </w:t>
      </w:r>
      <w:r>
        <w:rPr>
          <w:b/>
          <w:sz w:val="20"/>
        </w:rPr>
        <w:t>Enforcement</w:t>
      </w:r>
      <w:r>
        <w:rPr>
          <w:b/>
          <w:spacing w:val="-13"/>
          <w:sz w:val="20"/>
        </w:rPr>
        <w:t> </w:t>
      </w:r>
      <w:r>
        <w:rPr>
          <w:b/>
          <w:sz w:val="20"/>
        </w:rPr>
        <w:t>Agencies Agency Department / Attachment Main Function</w:t>
      </w:r>
    </w:p>
    <w:p>
      <w:pPr>
        <w:pStyle w:val="BodyText"/>
        <w:tabs>
          <w:tab w:pos="898" w:val="left" w:leader="none"/>
          <w:tab w:pos="3148" w:val="left" w:leader="none"/>
        </w:tabs>
        <w:spacing w:before="14"/>
        <w:ind w:left="205" w:firstLine="0"/>
      </w:pPr>
      <w:r>
        <w:rPr>
          <w:b/>
          <w:spacing w:val="-5"/>
        </w:rPr>
        <w:t>PNP</w:t>
      </w:r>
      <w:r>
        <w:rPr>
          <w:b/>
        </w:rPr>
        <w:tab/>
      </w:r>
      <w:r>
        <w:rPr>
          <w:spacing w:val="-4"/>
        </w:rPr>
        <w:t>DILG</w:t>
      </w:r>
      <w:r>
        <w:rPr/>
        <w:tab/>
        <w:t>Peacekeeping,</w:t>
      </w:r>
      <w:r>
        <w:rPr>
          <w:spacing w:val="-4"/>
        </w:rPr>
        <w:t> </w:t>
      </w:r>
      <w:r>
        <w:rPr/>
        <w:t>law</w:t>
      </w:r>
      <w:r>
        <w:rPr>
          <w:spacing w:val="-3"/>
        </w:rPr>
        <w:t> </w:t>
      </w:r>
      <w:r>
        <w:rPr/>
        <w:t>enforcement,</w:t>
      </w:r>
      <w:r>
        <w:rPr>
          <w:spacing w:val="-2"/>
        </w:rPr>
        <w:t> </w:t>
      </w:r>
      <w:r>
        <w:rPr/>
        <w:t>and</w:t>
      </w:r>
      <w:r>
        <w:rPr>
          <w:spacing w:val="-2"/>
        </w:rPr>
        <w:t> </w:t>
      </w:r>
      <w:r>
        <w:rPr/>
        <w:t>crime</w:t>
      </w:r>
      <w:r>
        <w:rPr>
          <w:spacing w:val="-1"/>
        </w:rPr>
        <w:t> </w:t>
      </w:r>
      <w:r>
        <w:rPr>
          <w:spacing w:val="-2"/>
        </w:rPr>
        <w:t>prevention.</w:t>
      </w:r>
    </w:p>
    <w:p>
      <w:pPr>
        <w:pStyle w:val="BodyText"/>
        <w:tabs>
          <w:tab w:pos="898" w:val="left" w:leader="none"/>
          <w:tab w:pos="3148" w:val="left" w:leader="none"/>
        </w:tabs>
        <w:spacing w:before="60"/>
        <w:ind w:left="205" w:firstLine="0"/>
      </w:pPr>
      <w:r>
        <w:rPr>
          <w:b/>
          <w:spacing w:val="-5"/>
        </w:rPr>
        <w:t>NBI</w:t>
      </w:r>
      <w:r>
        <w:rPr>
          <w:b/>
        </w:rPr>
        <w:tab/>
      </w:r>
      <w:r>
        <w:rPr>
          <w:spacing w:val="-5"/>
        </w:rPr>
        <w:t>DOJ</w:t>
      </w:r>
      <w:r>
        <w:rPr/>
        <w:tab/>
        <w:t>Investigation</w:t>
      </w:r>
      <w:r>
        <w:rPr>
          <w:spacing w:val="-4"/>
        </w:rPr>
        <w:t> </w:t>
      </w:r>
      <w:r>
        <w:rPr/>
        <w:t>of</w:t>
      </w:r>
      <w:r>
        <w:rPr>
          <w:spacing w:val="-2"/>
        </w:rPr>
        <w:t> </w:t>
      </w:r>
      <w:r>
        <w:rPr/>
        <w:t>major/special</w:t>
      </w:r>
      <w:r>
        <w:rPr>
          <w:spacing w:val="-2"/>
        </w:rPr>
        <w:t> crimes.</w:t>
      </w:r>
    </w:p>
    <w:p>
      <w:pPr>
        <w:pStyle w:val="BodyText"/>
        <w:tabs>
          <w:tab w:pos="3148" w:val="left" w:leader="none"/>
        </w:tabs>
        <w:spacing w:before="60"/>
        <w:ind w:left="205" w:firstLine="0"/>
      </w:pPr>
      <w:r>
        <w:rPr>
          <w:b/>
        </w:rPr>
        <w:t>PDEA</w:t>
      </w:r>
      <w:r>
        <w:rPr>
          <w:b/>
          <w:spacing w:val="68"/>
          <w:w w:val="150"/>
        </w:rPr>
        <w:t> </w:t>
      </w:r>
      <w:r>
        <w:rPr/>
        <w:t>Office</w:t>
      </w:r>
      <w:r>
        <w:rPr>
          <w:spacing w:val="-2"/>
        </w:rPr>
        <w:t> </w:t>
      </w:r>
      <w:r>
        <w:rPr/>
        <w:t>of</w:t>
      </w:r>
      <w:r>
        <w:rPr>
          <w:spacing w:val="-1"/>
        </w:rPr>
        <w:t> </w:t>
      </w:r>
      <w:r>
        <w:rPr/>
        <w:t>the</w:t>
      </w:r>
      <w:r>
        <w:rPr>
          <w:spacing w:val="-2"/>
        </w:rPr>
        <w:t> President</w:t>
      </w:r>
      <w:r>
        <w:rPr/>
        <w:tab/>
        <w:t>Enforcement</w:t>
      </w:r>
      <w:r>
        <w:rPr>
          <w:spacing w:val="-4"/>
        </w:rPr>
        <w:t> </w:t>
      </w:r>
      <w:r>
        <w:rPr/>
        <w:t>of</w:t>
      </w:r>
      <w:r>
        <w:rPr>
          <w:spacing w:val="-1"/>
        </w:rPr>
        <w:t> </w:t>
      </w:r>
      <w:r>
        <w:rPr/>
        <w:t>anti-drug </w:t>
      </w:r>
      <w:r>
        <w:rPr>
          <w:spacing w:val="-2"/>
        </w:rPr>
        <w:t>laws.</w:t>
      </w:r>
    </w:p>
    <w:p>
      <w:pPr>
        <w:pStyle w:val="BodyText"/>
        <w:tabs>
          <w:tab w:pos="3148" w:val="left" w:leader="none"/>
        </w:tabs>
        <w:spacing w:before="60"/>
        <w:ind w:left="205" w:firstLine="0"/>
      </w:pPr>
      <w:r>
        <w:rPr>
          <w:b/>
        </w:rPr>
        <w:t>BJMP</w:t>
      </w:r>
      <w:r>
        <w:rPr>
          <w:b/>
          <w:spacing w:val="73"/>
          <w:w w:val="150"/>
        </w:rPr>
        <w:t> </w:t>
      </w:r>
      <w:r>
        <w:rPr>
          <w:spacing w:val="-4"/>
        </w:rPr>
        <w:t>DILG</w:t>
      </w:r>
      <w:r>
        <w:rPr/>
        <w:tab/>
        <w:t>Jail</w:t>
      </w:r>
      <w:r>
        <w:rPr>
          <w:spacing w:val="-6"/>
        </w:rPr>
        <w:t> </w:t>
      </w:r>
      <w:r>
        <w:rPr/>
        <w:t>management</w:t>
      </w:r>
      <w:r>
        <w:rPr>
          <w:spacing w:val="-2"/>
        </w:rPr>
        <w:t> </w:t>
      </w:r>
      <w:r>
        <w:rPr/>
        <w:t>and</w:t>
      </w:r>
      <w:r>
        <w:rPr>
          <w:spacing w:val="-2"/>
        </w:rPr>
        <w:t> penology.</w:t>
      </w:r>
    </w:p>
    <w:p>
      <w:pPr>
        <w:pStyle w:val="BodyText"/>
        <w:tabs>
          <w:tab w:pos="898" w:val="left" w:leader="none"/>
          <w:tab w:pos="3148" w:val="left" w:leader="none"/>
        </w:tabs>
        <w:spacing w:before="60"/>
        <w:ind w:left="205" w:firstLine="0"/>
      </w:pPr>
      <w:r>
        <w:rPr>
          <w:b/>
          <w:spacing w:val="-5"/>
        </w:rPr>
        <w:t>BFP</w:t>
      </w:r>
      <w:r>
        <w:rPr>
          <w:b/>
        </w:rPr>
        <w:tab/>
      </w:r>
      <w:r>
        <w:rPr>
          <w:spacing w:val="-4"/>
        </w:rPr>
        <w:t>DILG</w:t>
      </w:r>
      <w:r>
        <w:rPr/>
        <w:tab/>
        <w:t>Fire</w:t>
      </w:r>
      <w:r>
        <w:rPr>
          <w:spacing w:val="-6"/>
        </w:rPr>
        <w:t> </w:t>
      </w:r>
      <w:r>
        <w:rPr/>
        <w:t>prevention,</w:t>
      </w:r>
      <w:r>
        <w:rPr>
          <w:spacing w:val="-2"/>
        </w:rPr>
        <w:t> </w:t>
      </w:r>
      <w:r>
        <w:rPr/>
        <w:t>suppression,</w:t>
      </w:r>
      <w:r>
        <w:rPr>
          <w:spacing w:val="-2"/>
        </w:rPr>
        <w:t> </w:t>
      </w:r>
      <w:r>
        <w:rPr/>
        <w:t>and</w:t>
      </w:r>
      <w:r>
        <w:rPr>
          <w:spacing w:val="-2"/>
        </w:rPr>
        <w:t> investigation.</w:t>
      </w:r>
    </w:p>
    <w:p>
      <w:pPr>
        <w:pStyle w:val="BodyText"/>
        <w:tabs>
          <w:tab w:pos="3148" w:val="left" w:leader="none"/>
        </w:tabs>
        <w:spacing w:before="60"/>
        <w:ind w:left="205" w:firstLine="0"/>
      </w:pPr>
      <w:r>
        <w:rPr>
          <w:b/>
        </w:rPr>
        <w:t>BuCor</w:t>
      </w:r>
      <w:r>
        <w:rPr>
          <w:b/>
          <w:spacing w:val="62"/>
        </w:rPr>
        <w:t> </w:t>
      </w:r>
      <w:r>
        <w:rPr>
          <w:spacing w:val="-5"/>
        </w:rPr>
        <w:t>DOJ</w:t>
      </w:r>
      <w:r>
        <w:rPr/>
        <w:tab/>
        <w:t>Management</w:t>
      </w:r>
      <w:r>
        <w:rPr>
          <w:spacing w:val="-4"/>
        </w:rPr>
        <w:t> </w:t>
      </w:r>
      <w:r>
        <w:rPr/>
        <w:t>of</w:t>
      </w:r>
      <w:r>
        <w:rPr>
          <w:spacing w:val="-2"/>
        </w:rPr>
        <w:t> </w:t>
      </w:r>
      <w:r>
        <w:rPr/>
        <w:t>national</w:t>
      </w:r>
      <w:r>
        <w:rPr>
          <w:spacing w:val="-1"/>
        </w:rPr>
        <w:t> </w:t>
      </w:r>
      <w:r>
        <w:rPr/>
        <w:t>prisons</w:t>
      </w:r>
      <w:r>
        <w:rPr>
          <w:spacing w:val="-1"/>
        </w:rPr>
        <w:t> </w:t>
      </w:r>
      <w:r>
        <w:rPr/>
        <w:t>and</w:t>
      </w:r>
      <w:r>
        <w:rPr>
          <w:spacing w:val="-1"/>
        </w:rPr>
        <w:t> </w:t>
      </w:r>
      <w:r>
        <w:rPr>
          <w:spacing w:val="-2"/>
        </w:rPr>
        <w:t>rehabilitation.</w:t>
      </w:r>
    </w:p>
    <w:p>
      <w:pPr>
        <w:pStyle w:val="BodyText"/>
        <w:tabs>
          <w:tab w:pos="898" w:val="left" w:leader="none"/>
          <w:tab w:pos="3148" w:val="left" w:leader="none"/>
        </w:tabs>
        <w:spacing w:before="60"/>
        <w:ind w:left="205" w:firstLine="0"/>
      </w:pPr>
      <w:r>
        <w:rPr>
          <w:b/>
          <w:spacing w:val="-5"/>
        </w:rPr>
        <w:t>AFP</w:t>
      </w:r>
      <w:r>
        <w:rPr>
          <w:b/>
        </w:rPr>
        <w:tab/>
      </w:r>
      <w:r>
        <w:rPr>
          <w:spacing w:val="-5"/>
        </w:rPr>
        <w:t>DND</w:t>
      </w:r>
      <w:r>
        <w:rPr/>
        <w:tab/>
        <w:t>National</w:t>
      </w:r>
      <w:r>
        <w:rPr>
          <w:spacing w:val="-4"/>
        </w:rPr>
        <w:t> </w:t>
      </w:r>
      <w:r>
        <w:rPr/>
        <w:t>defense</w:t>
      </w:r>
      <w:r>
        <w:rPr>
          <w:spacing w:val="-3"/>
        </w:rPr>
        <w:t> </w:t>
      </w:r>
      <w:r>
        <w:rPr/>
        <w:t>and</w:t>
      </w:r>
      <w:r>
        <w:rPr>
          <w:spacing w:val="-1"/>
        </w:rPr>
        <w:t> </w:t>
      </w:r>
      <w:r>
        <w:rPr/>
        <w:t>internal</w:t>
      </w:r>
      <w:r>
        <w:rPr>
          <w:spacing w:val="-2"/>
        </w:rPr>
        <w:t> </w:t>
      </w:r>
      <w:r>
        <w:rPr/>
        <w:t>security</w:t>
      </w:r>
      <w:r>
        <w:rPr>
          <w:spacing w:val="-1"/>
        </w:rPr>
        <w:t> </w:t>
      </w:r>
      <w:r>
        <w:rPr>
          <w:spacing w:val="-2"/>
        </w:rPr>
        <w:t>support.</w:t>
      </w:r>
    </w:p>
    <w:p>
      <w:pPr>
        <w:pStyle w:val="Heading3"/>
        <w:numPr>
          <w:ilvl w:val="0"/>
          <w:numId w:val="48"/>
        </w:numPr>
        <w:tabs>
          <w:tab w:pos="560" w:val="left" w:leader="none"/>
        </w:tabs>
        <w:spacing w:line="240" w:lineRule="auto" w:before="44" w:after="0"/>
        <w:ind w:left="559" w:right="0" w:hanging="400"/>
        <w:jc w:val="left"/>
      </w:pPr>
      <w:r>
        <w:rPr/>
        <w:t>Key</w:t>
      </w:r>
      <w:r>
        <w:rPr>
          <w:spacing w:val="-3"/>
        </w:rPr>
        <w:t> </w:t>
      </w:r>
      <w:r>
        <w:rPr/>
        <w:t>Concept:</w:t>
      </w:r>
      <w:r>
        <w:rPr>
          <w:spacing w:val="-5"/>
        </w:rPr>
        <w:t> </w:t>
      </w:r>
      <w:r>
        <w:rPr/>
        <w:t>Integrated</w:t>
      </w:r>
      <w:r>
        <w:rPr>
          <w:spacing w:val="-2"/>
        </w:rPr>
        <w:t> </w:t>
      </w:r>
      <w:r>
        <w:rPr/>
        <w:t>Law</w:t>
      </w:r>
      <w:r>
        <w:rPr>
          <w:spacing w:val="-3"/>
        </w:rPr>
        <w:t> </w:t>
      </w:r>
      <w:r>
        <w:rPr/>
        <w:t>Enforcement</w:t>
      </w:r>
      <w:r>
        <w:rPr>
          <w:spacing w:val="-2"/>
        </w:rPr>
        <w:t> System</w:t>
      </w:r>
    </w:p>
    <w:p>
      <w:pPr>
        <w:spacing w:before="0"/>
        <w:ind w:left="160" w:right="225" w:firstLine="0"/>
        <w:jc w:val="left"/>
        <w:rPr>
          <w:sz w:val="20"/>
        </w:rPr>
      </w:pPr>
      <w:r>
        <w:rPr>
          <w:sz w:val="20"/>
        </w:rPr>
        <w:t>The</w:t>
      </w:r>
      <w:r>
        <w:rPr>
          <w:spacing w:val="-8"/>
          <w:sz w:val="20"/>
        </w:rPr>
        <w:t> </w:t>
      </w:r>
      <w:r>
        <w:rPr>
          <w:b/>
          <w:sz w:val="20"/>
        </w:rPr>
        <w:t>Integrated</w:t>
      </w:r>
      <w:r>
        <w:rPr>
          <w:b/>
          <w:spacing w:val="-13"/>
          <w:sz w:val="20"/>
        </w:rPr>
        <w:t> </w:t>
      </w:r>
      <w:r>
        <w:rPr>
          <w:b/>
          <w:sz w:val="20"/>
        </w:rPr>
        <w:t>Approach</w:t>
      </w:r>
      <w:r>
        <w:rPr>
          <w:b/>
          <w:spacing w:val="-2"/>
          <w:sz w:val="20"/>
        </w:rPr>
        <w:t> </w:t>
      </w:r>
      <w:r>
        <w:rPr>
          <w:sz w:val="20"/>
        </w:rPr>
        <w:t>combines</w:t>
      </w:r>
      <w:r>
        <w:rPr>
          <w:spacing w:val="-5"/>
          <w:sz w:val="20"/>
        </w:rPr>
        <w:t> </w:t>
      </w:r>
      <w:r>
        <w:rPr>
          <w:sz w:val="20"/>
        </w:rPr>
        <w:t>the</w:t>
      </w:r>
      <w:r>
        <w:rPr>
          <w:spacing w:val="-5"/>
          <w:sz w:val="20"/>
        </w:rPr>
        <w:t> </w:t>
      </w:r>
      <w:r>
        <w:rPr>
          <w:sz w:val="20"/>
        </w:rPr>
        <w:t>efforts</w:t>
      </w:r>
      <w:r>
        <w:rPr>
          <w:spacing w:val="-4"/>
          <w:sz w:val="20"/>
        </w:rPr>
        <w:t> </w:t>
      </w:r>
      <w:r>
        <w:rPr>
          <w:sz w:val="20"/>
        </w:rPr>
        <w:t>of</w:t>
      </w:r>
      <w:r>
        <w:rPr>
          <w:spacing w:val="-3"/>
          <w:sz w:val="20"/>
        </w:rPr>
        <w:t> </w:t>
      </w:r>
      <w:r>
        <w:rPr>
          <w:sz w:val="20"/>
        </w:rPr>
        <w:t>the</w:t>
      </w:r>
      <w:r>
        <w:rPr>
          <w:spacing w:val="-4"/>
          <w:sz w:val="20"/>
        </w:rPr>
        <w:t> </w:t>
      </w:r>
      <w:r>
        <w:rPr>
          <w:b/>
          <w:sz w:val="20"/>
        </w:rPr>
        <w:t>law</w:t>
      </w:r>
      <w:r>
        <w:rPr>
          <w:b/>
          <w:spacing w:val="-4"/>
          <w:sz w:val="20"/>
        </w:rPr>
        <w:t> </w:t>
      </w:r>
      <w:r>
        <w:rPr>
          <w:b/>
          <w:sz w:val="20"/>
        </w:rPr>
        <w:t>enforcement,</w:t>
      </w:r>
      <w:r>
        <w:rPr>
          <w:b/>
          <w:spacing w:val="-4"/>
          <w:sz w:val="20"/>
        </w:rPr>
        <w:t> </w:t>
      </w:r>
      <w:r>
        <w:rPr>
          <w:b/>
          <w:sz w:val="20"/>
        </w:rPr>
        <w:t>prosecutorial,</w:t>
      </w:r>
      <w:r>
        <w:rPr>
          <w:b/>
          <w:spacing w:val="-4"/>
          <w:sz w:val="20"/>
        </w:rPr>
        <w:t> </w:t>
      </w:r>
      <w:r>
        <w:rPr>
          <w:b/>
          <w:sz w:val="20"/>
        </w:rPr>
        <w:t>judicial,</w:t>
      </w:r>
      <w:r>
        <w:rPr>
          <w:b/>
          <w:spacing w:val="-4"/>
          <w:sz w:val="20"/>
        </w:rPr>
        <w:t> </w:t>
      </w:r>
      <w:r>
        <w:rPr>
          <w:b/>
          <w:sz w:val="20"/>
        </w:rPr>
        <w:t>correctional,</w:t>
      </w:r>
      <w:r>
        <w:rPr>
          <w:b/>
          <w:spacing w:val="-4"/>
          <w:sz w:val="20"/>
        </w:rPr>
        <w:t> </w:t>
      </w:r>
      <w:r>
        <w:rPr>
          <w:b/>
          <w:sz w:val="20"/>
        </w:rPr>
        <w:t>and</w:t>
      </w:r>
      <w:r>
        <w:rPr>
          <w:b/>
          <w:spacing w:val="-4"/>
          <w:sz w:val="20"/>
        </w:rPr>
        <w:t> </w:t>
      </w:r>
      <w:r>
        <w:rPr>
          <w:b/>
          <w:sz w:val="20"/>
        </w:rPr>
        <w:t>community sectors </w:t>
      </w:r>
      <w:r>
        <w:rPr>
          <w:sz w:val="20"/>
        </w:rPr>
        <w:t>under a unified framework to deliver </w:t>
      </w:r>
      <w:r>
        <w:rPr>
          <w:b/>
          <w:sz w:val="20"/>
        </w:rPr>
        <w:t>swift, fair, and effective justice</w:t>
      </w:r>
      <w:r>
        <w:rPr>
          <w:sz w:val="20"/>
        </w:rPr>
        <w:t>.</w:t>
      </w:r>
    </w:p>
    <w:p>
      <w:pPr>
        <w:pStyle w:val="Heading3"/>
      </w:pPr>
      <w:r>
        <w:rPr>
          <w:spacing w:val="-2"/>
        </w:rPr>
        <w:t>Objective:</w:t>
      </w:r>
    </w:p>
    <w:p>
      <w:pPr>
        <w:spacing w:before="0"/>
        <w:ind w:left="160" w:right="0" w:firstLine="0"/>
        <w:jc w:val="left"/>
        <w:rPr>
          <w:sz w:val="20"/>
        </w:rPr>
      </w:pPr>
      <w:r>
        <w:rPr>
          <w:sz w:val="20"/>
        </w:rPr>
        <w:t>To</w:t>
      </w:r>
      <w:r>
        <w:rPr>
          <w:spacing w:val="-7"/>
          <w:sz w:val="20"/>
        </w:rPr>
        <w:t> </w:t>
      </w:r>
      <w:r>
        <w:rPr>
          <w:sz w:val="20"/>
        </w:rPr>
        <w:t>ensure</w:t>
      </w:r>
      <w:r>
        <w:rPr>
          <w:spacing w:val="-5"/>
          <w:sz w:val="20"/>
        </w:rPr>
        <w:t> </w:t>
      </w:r>
      <w:r>
        <w:rPr>
          <w:b/>
          <w:sz w:val="20"/>
        </w:rPr>
        <w:t>peace,</w:t>
      </w:r>
      <w:r>
        <w:rPr>
          <w:b/>
          <w:spacing w:val="-5"/>
          <w:sz w:val="20"/>
        </w:rPr>
        <w:t> </w:t>
      </w:r>
      <w:r>
        <w:rPr>
          <w:b/>
          <w:sz w:val="20"/>
        </w:rPr>
        <w:t>order,</w:t>
      </w:r>
      <w:r>
        <w:rPr>
          <w:b/>
          <w:spacing w:val="-3"/>
          <w:sz w:val="20"/>
        </w:rPr>
        <w:t> </w:t>
      </w:r>
      <w:r>
        <w:rPr>
          <w:b/>
          <w:sz w:val="20"/>
        </w:rPr>
        <w:t>and</w:t>
      </w:r>
      <w:r>
        <w:rPr>
          <w:b/>
          <w:spacing w:val="-5"/>
          <w:sz w:val="20"/>
        </w:rPr>
        <w:t> </w:t>
      </w:r>
      <w:r>
        <w:rPr>
          <w:b/>
          <w:sz w:val="20"/>
        </w:rPr>
        <w:t>public</w:t>
      </w:r>
      <w:r>
        <w:rPr>
          <w:b/>
          <w:spacing w:val="-5"/>
          <w:sz w:val="20"/>
        </w:rPr>
        <w:t> </w:t>
      </w:r>
      <w:r>
        <w:rPr>
          <w:b/>
          <w:sz w:val="20"/>
        </w:rPr>
        <w:t>safety</w:t>
      </w:r>
      <w:r>
        <w:rPr>
          <w:b/>
          <w:spacing w:val="-4"/>
          <w:sz w:val="20"/>
        </w:rPr>
        <w:t> </w:t>
      </w:r>
      <w:r>
        <w:rPr>
          <w:sz w:val="20"/>
        </w:rPr>
        <w:t>through</w:t>
      </w:r>
      <w:r>
        <w:rPr>
          <w:spacing w:val="-4"/>
          <w:sz w:val="20"/>
        </w:rPr>
        <w:t> </w:t>
      </w:r>
      <w:r>
        <w:rPr>
          <w:sz w:val="20"/>
        </w:rPr>
        <w:t>cooperative</w:t>
      </w:r>
      <w:r>
        <w:rPr>
          <w:spacing w:val="-5"/>
          <w:sz w:val="20"/>
        </w:rPr>
        <w:t> </w:t>
      </w:r>
      <w:r>
        <w:rPr>
          <w:sz w:val="20"/>
        </w:rPr>
        <w:t>governance</w:t>
      </w:r>
      <w:r>
        <w:rPr>
          <w:spacing w:val="-6"/>
          <w:sz w:val="20"/>
        </w:rPr>
        <w:t> </w:t>
      </w:r>
      <w:r>
        <w:rPr>
          <w:sz w:val="20"/>
        </w:rPr>
        <w:t>and</w:t>
      </w:r>
      <w:r>
        <w:rPr>
          <w:spacing w:val="-4"/>
          <w:sz w:val="20"/>
        </w:rPr>
        <w:t> </w:t>
      </w:r>
      <w:r>
        <w:rPr>
          <w:sz w:val="20"/>
        </w:rPr>
        <w:t>shared</w:t>
      </w:r>
      <w:r>
        <w:rPr>
          <w:spacing w:val="-4"/>
          <w:sz w:val="20"/>
        </w:rPr>
        <w:t> </w:t>
      </w:r>
      <w:r>
        <w:rPr>
          <w:spacing w:val="-2"/>
          <w:sz w:val="20"/>
        </w:rPr>
        <w:t>responsibility.</w:t>
      </w:r>
    </w:p>
    <w:p>
      <w:pPr>
        <w:pStyle w:val="Heading3"/>
        <w:tabs>
          <w:tab w:pos="2276" w:val="left" w:leader="none"/>
        </w:tabs>
        <w:spacing w:line="288" w:lineRule="auto" w:before="1"/>
        <w:ind w:left="205" w:right="6360" w:hanging="46"/>
      </w:pPr>
      <w:r>
        <w:rPr/>
        <w:t>Quick</w:t>
      </w:r>
      <w:r>
        <w:rPr>
          <w:spacing w:val="-11"/>
        </w:rPr>
        <w:t> </w:t>
      </w:r>
      <w:r>
        <w:rPr/>
        <w:t>Review:</w:t>
      </w:r>
      <w:r>
        <w:rPr>
          <w:spacing w:val="-11"/>
        </w:rPr>
        <w:t> </w:t>
      </w:r>
      <w:r>
        <w:rPr/>
        <w:t>Inter-Agency</w:t>
      </w:r>
      <w:r>
        <w:rPr>
          <w:spacing w:val="-11"/>
        </w:rPr>
        <w:t> </w:t>
      </w:r>
      <w:r>
        <w:rPr/>
        <w:t>Coordination</w:t>
      </w:r>
      <w:r>
        <w:rPr>
          <w:spacing w:val="-11"/>
        </w:rPr>
        <w:t> </w:t>
      </w:r>
      <w:r>
        <w:rPr/>
        <w:t>Principles </w:t>
      </w:r>
      <w:r>
        <w:rPr>
          <w:spacing w:val="-2"/>
        </w:rPr>
        <w:t>Principle</w:t>
      </w:r>
      <w:r>
        <w:rPr/>
        <w:tab/>
        <w:t>Meaning / Application</w:t>
      </w:r>
    </w:p>
    <w:p>
      <w:pPr>
        <w:tabs>
          <w:tab w:pos="2276" w:val="left" w:leader="none"/>
        </w:tabs>
        <w:spacing w:before="14"/>
        <w:ind w:left="205" w:right="0" w:firstLine="0"/>
        <w:jc w:val="left"/>
        <w:rPr>
          <w:sz w:val="20"/>
        </w:rPr>
      </w:pPr>
      <w:r>
        <w:rPr>
          <w:b/>
          <w:sz w:val="20"/>
        </w:rPr>
        <w:t>Unity</w:t>
      </w:r>
      <w:r>
        <w:rPr>
          <w:b/>
          <w:spacing w:val="-2"/>
          <w:sz w:val="20"/>
        </w:rPr>
        <w:t> </w:t>
      </w:r>
      <w:r>
        <w:rPr>
          <w:b/>
          <w:sz w:val="20"/>
        </w:rPr>
        <w:t>of</w:t>
      </w:r>
      <w:r>
        <w:rPr>
          <w:b/>
          <w:spacing w:val="-2"/>
          <w:sz w:val="20"/>
        </w:rPr>
        <w:t> Effort</w:t>
      </w:r>
      <w:r>
        <w:rPr>
          <w:b/>
          <w:sz w:val="20"/>
        </w:rPr>
        <w:tab/>
      </w:r>
      <w:r>
        <w:rPr>
          <w:sz w:val="20"/>
        </w:rPr>
        <w:t>All</w:t>
      </w:r>
      <w:r>
        <w:rPr>
          <w:spacing w:val="-4"/>
          <w:sz w:val="20"/>
        </w:rPr>
        <w:t> </w:t>
      </w:r>
      <w:r>
        <w:rPr>
          <w:sz w:val="20"/>
        </w:rPr>
        <w:t>agencies</w:t>
      </w:r>
      <w:r>
        <w:rPr>
          <w:spacing w:val="-1"/>
          <w:sz w:val="20"/>
        </w:rPr>
        <w:t> </w:t>
      </w:r>
      <w:r>
        <w:rPr>
          <w:sz w:val="20"/>
        </w:rPr>
        <w:t>must</w:t>
      </w:r>
      <w:r>
        <w:rPr>
          <w:spacing w:val="-1"/>
          <w:sz w:val="20"/>
        </w:rPr>
        <w:t> </w:t>
      </w:r>
      <w:r>
        <w:rPr>
          <w:sz w:val="20"/>
        </w:rPr>
        <w:t>align</w:t>
      </w:r>
      <w:r>
        <w:rPr>
          <w:spacing w:val="-2"/>
          <w:sz w:val="20"/>
        </w:rPr>
        <w:t> </w:t>
      </w:r>
      <w:r>
        <w:rPr>
          <w:sz w:val="20"/>
        </w:rPr>
        <w:t>toward</w:t>
      </w:r>
      <w:r>
        <w:rPr>
          <w:spacing w:val="-1"/>
          <w:sz w:val="20"/>
        </w:rPr>
        <w:t> </w:t>
      </w:r>
      <w:r>
        <w:rPr>
          <w:sz w:val="20"/>
        </w:rPr>
        <w:t>one</w:t>
      </w:r>
      <w:r>
        <w:rPr>
          <w:spacing w:val="-1"/>
          <w:sz w:val="20"/>
        </w:rPr>
        <w:t> </w:t>
      </w:r>
      <w:r>
        <w:rPr>
          <w:sz w:val="20"/>
        </w:rPr>
        <w:t>goal:</w:t>
      </w:r>
      <w:r>
        <w:rPr>
          <w:spacing w:val="-2"/>
          <w:sz w:val="20"/>
        </w:rPr>
        <w:t> </w:t>
      </w:r>
      <w:r>
        <w:rPr>
          <w:sz w:val="20"/>
        </w:rPr>
        <w:t>public</w:t>
      </w:r>
      <w:r>
        <w:rPr>
          <w:spacing w:val="-1"/>
          <w:sz w:val="20"/>
        </w:rPr>
        <w:t> </w:t>
      </w:r>
      <w:r>
        <w:rPr>
          <w:spacing w:val="-2"/>
          <w:sz w:val="20"/>
        </w:rPr>
        <w:t>safety.</w:t>
      </w:r>
    </w:p>
    <w:p>
      <w:pPr>
        <w:tabs>
          <w:tab w:pos="2276" w:val="left" w:leader="none"/>
        </w:tabs>
        <w:spacing w:line="302" w:lineRule="auto" w:before="60"/>
        <w:ind w:left="205" w:right="4618" w:firstLine="0"/>
        <w:jc w:val="left"/>
        <w:rPr>
          <w:sz w:val="20"/>
        </w:rPr>
      </w:pPr>
      <w:r>
        <w:rPr>
          <w:b/>
          <w:spacing w:val="-2"/>
          <w:sz w:val="20"/>
        </w:rPr>
        <w:t>Coordination</w:t>
      </w:r>
      <w:r>
        <w:rPr>
          <w:b/>
          <w:sz w:val="20"/>
        </w:rPr>
        <w:tab/>
      </w:r>
      <w:r>
        <w:rPr>
          <w:sz w:val="20"/>
        </w:rPr>
        <w:t>Harmonious integration of inter-agency efforts. </w:t>
      </w:r>
      <w:r>
        <w:rPr>
          <w:b/>
          <w:sz w:val="20"/>
        </w:rPr>
        <w:t>Information Sharing</w:t>
        <w:tab/>
      </w:r>
      <w:r>
        <w:rPr>
          <w:sz w:val="20"/>
        </w:rPr>
        <w:t>Exchange</w:t>
      </w:r>
      <w:r>
        <w:rPr>
          <w:spacing w:val="-7"/>
          <w:sz w:val="20"/>
        </w:rPr>
        <w:t> </w:t>
      </w:r>
      <w:r>
        <w:rPr>
          <w:sz w:val="20"/>
        </w:rPr>
        <w:t>of</w:t>
      </w:r>
      <w:r>
        <w:rPr>
          <w:spacing w:val="-6"/>
          <w:sz w:val="20"/>
        </w:rPr>
        <w:t> </w:t>
      </w:r>
      <w:r>
        <w:rPr>
          <w:sz w:val="20"/>
        </w:rPr>
        <w:t>data</w:t>
      </w:r>
      <w:r>
        <w:rPr>
          <w:spacing w:val="-6"/>
          <w:sz w:val="20"/>
        </w:rPr>
        <w:t> </w:t>
      </w:r>
      <w:r>
        <w:rPr>
          <w:sz w:val="20"/>
        </w:rPr>
        <w:t>for</w:t>
      </w:r>
      <w:r>
        <w:rPr>
          <w:spacing w:val="-6"/>
          <w:sz w:val="20"/>
        </w:rPr>
        <w:t> </w:t>
      </w:r>
      <w:r>
        <w:rPr>
          <w:sz w:val="20"/>
        </w:rPr>
        <w:t>crime</w:t>
      </w:r>
      <w:r>
        <w:rPr>
          <w:spacing w:val="-6"/>
          <w:sz w:val="20"/>
        </w:rPr>
        <w:t> </w:t>
      </w:r>
      <w:r>
        <w:rPr>
          <w:sz w:val="20"/>
        </w:rPr>
        <w:t>prevention</w:t>
      </w:r>
      <w:r>
        <w:rPr>
          <w:spacing w:val="-6"/>
          <w:sz w:val="20"/>
        </w:rPr>
        <w:t> </w:t>
      </w:r>
      <w:r>
        <w:rPr>
          <w:sz w:val="20"/>
        </w:rPr>
        <w:t>and</w:t>
      </w:r>
      <w:r>
        <w:rPr>
          <w:spacing w:val="-6"/>
          <w:sz w:val="20"/>
        </w:rPr>
        <w:t> </w:t>
      </w:r>
      <w:r>
        <w:rPr>
          <w:sz w:val="20"/>
        </w:rPr>
        <w:t>solution. </w:t>
      </w:r>
      <w:r>
        <w:rPr>
          <w:b/>
          <w:sz w:val="20"/>
        </w:rPr>
        <w:t>Mutual Support</w:t>
        <w:tab/>
      </w:r>
      <w:r>
        <w:rPr>
          <w:sz w:val="20"/>
        </w:rPr>
        <w:t>Each agency assists others when required.</w:t>
      </w:r>
    </w:p>
    <w:p>
      <w:pPr>
        <w:spacing w:line="229" w:lineRule="exact" w:before="0"/>
        <w:ind w:left="205" w:right="0" w:firstLine="0"/>
        <w:jc w:val="left"/>
        <w:rPr>
          <w:sz w:val="20"/>
        </w:rPr>
      </w:pPr>
      <w:r>
        <w:rPr>
          <w:b/>
          <w:sz w:val="20"/>
        </w:rPr>
        <w:t>Legal</w:t>
      </w:r>
      <w:r>
        <w:rPr>
          <w:b/>
          <w:spacing w:val="-2"/>
          <w:sz w:val="20"/>
        </w:rPr>
        <w:t> </w:t>
      </w:r>
      <w:r>
        <w:rPr>
          <w:b/>
          <w:sz w:val="20"/>
        </w:rPr>
        <w:t>Mandate</w:t>
      </w:r>
      <w:r>
        <w:rPr>
          <w:b/>
          <w:spacing w:val="-3"/>
          <w:sz w:val="20"/>
        </w:rPr>
        <w:t> </w:t>
      </w:r>
      <w:r>
        <w:rPr>
          <w:b/>
          <w:sz w:val="20"/>
        </w:rPr>
        <w:t>Respect</w:t>
      </w:r>
      <w:r>
        <w:rPr>
          <w:b/>
          <w:spacing w:val="10"/>
          <w:sz w:val="20"/>
        </w:rPr>
        <w:t> </w:t>
      </w:r>
      <w:r>
        <w:rPr>
          <w:sz w:val="20"/>
        </w:rPr>
        <w:t>Coordination</w:t>
      </w:r>
      <w:r>
        <w:rPr>
          <w:spacing w:val="-2"/>
          <w:sz w:val="20"/>
        </w:rPr>
        <w:t> </w:t>
      </w:r>
      <w:r>
        <w:rPr>
          <w:sz w:val="20"/>
        </w:rPr>
        <w:t>without</w:t>
      </w:r>
      <w:r>
        <w:rPr>
          <w:spacing w:val="-1"/>
          <w:sz w:val="20"/>
        </w:rPr>
        <w:t> </w:t>
      </w:r>
      <w:r>
        <w:rPr>
          <w:sz w:val="20"/>
        </w:rPr>
        <w:t>violating</w:t>
      </w:r>
      <w:r>
        <w:rPr>
          <w:spacing w:val="-2"/>
          <w:sz w:val="20"/>
        </w:rPr>
        <w:t> </w:t>
      </w:r>
      <w:r>
        <w:rPr>
          <w:sz w:val="20"/>
        </w:rPr>
        <w:t>jurisdictional</w:t>
      </w:r>
      <w:r>
        <w:rPr>
          <w:spacing w:val="-1"/>
          <w:sz w:val="20"/>
        </w:rPr>
        <w:t> </w:t>
      </w:r>
      <w:r>
        <w:rPr>
          <w:spacing w:val="-2"/>
          <w:sz w:val="20"/>
        </w:rPr>
        <w:t>limits.</w:t>
      </w:r>
    </w:p>
    <w:p>
      <w:pPr>
        <w:pStyle w:val="Heading3"/>
        <w:spacing w:before="46"/>
      </w:pPr>
      <w:r>
        <w:rPr/>
        <w:t>Part</w:t>
      </w:r>
      <w:r>
        <w:rPr>
          <w:spacing w:val="-6"/>
        </w:rPr>
        <w:t> </w:t>
      </w:r>
      <w:r>
        <w:rPr/>
        <w:t>V</w:t>
      </w:r>
      <w:r>
        <w:rPr>
          <w:spacing w:val="-6"/>
        </w:rPr>
        <w:t> </w:t>
      </w:r>
      <w:r>
        <w:rPr/>
        <w:t>–</w:t>
      </w:r>
      <w:r>
        <w:rPr>
          <w:spacing w:val="-1"/>
        </w:rPr>
        <w:t> </w:t>
      </w:r>
      <w:r>
        <w:rPr/>
        <w:t>Police</w:t>
      </w:r>
      <w:r>
        <w:rPr>
          <w:spacing w:val="-2"/>
        </w:rPr>
        <w:t> </w:t>
      </w:r>
      <w:r>
        <w:rPr/>
        <w:t>Organizational</w:t>
      </w:r>
      <w:r>
        <w:rPr>
          <w:spacing w:val="-1"/>
        </w:rPr>
        <w:t> </w:t>
      </w:r>
      <w:r>
        <w:rPr/>
        <w:t>Structures</w:t>
      </w:r>
      <w:r>
        <w:rPr>
          <w:spacing w:val="-2"/>
        </w:rPr>
        <w:t> </w:t>
      </w:r>
      <w:r>
        <w:rPr/>
        <w:t>and</w:t>
      </w:r>
      <w:r>
        <w:rPr>
          <w:spacing w:val="-6"/>
        </w:rPr>
        <w:t> </w:t>
      </w:r>
      <w:r>
        <w:rPr>
          <w:spacing w:val="-4"/>
        </w:rPr>
        <w:t>Types</w:t>
      </w:r>
    </w:p>
    <w:p>
      <w:pPr>
        <w:spacing w:before="0"/>
        <w:ind w:left="160" w:right="0" w:firstLine="0"/>
        <w:jc w:val="left"/>
        <w:rPr>
          <w:i/>
          <w:sz w:val="20"/>
        </w:rPr>
      </w:pPr>
      <w:r>
        <w:rPr>
          <w:i/>
          <w:sz w:val="20"/>
        </w:rPr>
        <w:t>(Line,</w:t>
      </w:r>
      <w:r>
        <w:rPr>
          <w:i/>
          <w:spacing w:val="-2"/>
          <w:sz w:val="20"/>
        </w:rPr>
        <w:t> </w:t>
      </w:r>
      <w:r>
        <w:rPr>
          <w:i/>
          <w:sz w:val="20"/>
        </w:rPr>
        <w:t>Staff,</w:t>
      </w:r>
      <w:r>
        <w:rPr>
          <w:i/>
          <w:spacing w:val="-1"/>
          <w:sz w:val="20"/>
        </w:rPr>
        <w:t> </w:t>
      </w:r>
      <w:r>
        <w:rPr>
          <w:i/>
          <w:sz w:val="20"/>
        </w:rPr>
        <w:t>and</w:t>
      </w:r>
      <w:r>
        <w:rPr>
          <w:i/>
          <w:spacing w:val="-4"/>
          <w:sz w:val="20"/>
        </w:rPr>
        <w:t> </w:t>
      </w:r>
      <w:r>
        <w:rPr>
          <w:i/>
          <w:sz w:val="20"/>
        </w:rPr>
        <w:t>Auxiliary</w:t>
      </w:r>
      <w:r>
        <w:rPr>
          <w:i/>
          <w:spacing w:val="-2"/>
          <w:sz w:val="20"/>
        </w:rPr>
        <w:t> Functions)</w:t>
      </w:r>
    </w:p>
    <w:p>
      <w:pPr>
        <w:pStyle w:val="Heading3"/>
        <w:numPr>
          <w:ilvl w:val="0"/>
          <w:numId w:val="53"/>
        </w:numPr>
        <w:tabs>
          <w:tab w:pos="338" w:val="left" w:leader="none"/>
        </w:tabs>
        <w:spacing w:line="240" w:lineRule="auto" w:before="0" w:after="0"/>
        <w:ind w:left="337" w:right="0" w:hanging="178"/>
        <w:jc w:val="left"/>
      </w:pPr>
      <w:r>
        <w:rPr/>
        <w:t>Introduction</w:t>
      </w:r>
      <w:r>
        <w:rPr>
          <w:spacing w:val="-3"/>
        </w:rPr>
        <w:t> </w:t>
      </w:r>
      <w:r>
        <w:rPr/>
        <w:t>to</w:t>
      </w:r>
      <w:r>
        <w:rPr>
          <w:spacing w:val="-3"/>
        </w:rPr>
        <w:t> </w:t>
      </w:r>
      <w:r>
        <w:rPr/>
        <w:t>Police</w:t>
      </w:r>
      <w:r>
        <w:rPr>
          <w:spacing w:val="-5"/>
        </w:rPr>
        <w:t> </w:t>
      </w:r>
      <w:r>
        <w:rPr>
          <w:spacing w:val="-2"/>
        </w:rPr>
        <w:t>Organization</w:t>
      </w:r>
    </w:p>
    <w:p>
      <w:pPr>
        <w:spacing w:before="0"/>
        <w:ind w:left="160" w:right="225" w:firstLine="0"/>
        <w:jc w:val="left"/>
        <w:rPr>
          <w:sz w:val="20"/>
        </w:rPr>
      </w:pPr>
      <w:r>
        <w:rPr>
          <w:sz w:val="20"/>
        </w:rPr>
        <w:t>A</w:t>
      </w:r>
      <w:r>
        <w:rPr>
          <w:spacing w:val="-13"/>
          <w:sz w:val="20"/>
        </w:rPr>
        <w:t> </w:t>
      </w:r>
      <w:r>
        <w:rPr>
          <w:b/>
          <w:sz w:val="20"/>
        </w:rPr>
        <w:t>police</w:t>
      </w:r>
      <w:r>
        <w:rPr>
          <w:b/>
          <w:spacing w:val="-5"/>
          <w:sz w:val="20"/>
        </w:rPr>
        <w:t> </w:t>
      </w:r>
      <w:r>
        <w:rPr>
          <w:b/>
          <w:sz w:val="20"/>
        </w:rPr>
        <w:t>organization</w:t>
      </w:r>
      <w:r>
        <w:rPr>
          <w:b/>
          <w:spacing w:val="-2"/>
          <w:sz w:val="20"/>
        </w:rPr>
        <w:t> </w:t>
      </w:r>
      <w:r>
        <w:rPr>
          <w:sz w:val="20"/>
        </w:rPr>
        <w:t>is</w:t>
      </w:r>
      <w:r>
        <w:rPr>
          <w:spacing w:val="-6"/>
          <w:sz w:val="20"/>
        </w:rPr>
        <w:t> </w:t>
      </w:r>
      <w:r>
        <w:rPr>
          <w:sz w:val="20"/>
        </w:rPr>
        <w:t>a</w:t>
      </w:r>
      <w:r>
        <w:rPr>
          <w:spacing w:val="-5"/>
          <w:sz w:val="20"/>
        </w:rPr>
        <w:t> </w:t>
      </w:r>
      <w:r>
        <w:rPr>
          <w:b/>
          <w:sz w:val="20"/>
        </w:rPr>
        <w:t>structured</w:t>
      </w:r>
      <w:r>
        <w:rPr>
          <w:b/>
          <w:spacing w:val="-4"/>
          <w:sz w:val="20"/>
        </w:rPr>
        <w:t> </w:t>
      </w:r>
      <w:r>
        <w:rPr>
          <w:b/>
          <w:sz w:val="20"/>
        </w:rPr>
        <w:t>group</w:t>
      </w:r>
      <w:r>
        <w:rPr>
          <w:b/>
          <w:spacing w:val="-4"/>
          <w:sz w:val="20"/>
        </w:rPr>
        <w:t> </w:t>
      </w:r>
      <w:r>
        <w:rPr>
          <w:b/>
          <w:sz w:val="20"/>
        </w:rPr>
        <w:t>of</w:t>
      </w:r>
      <w:r>
        <w:rPr>
          <w:b/>
          <w:spacing w:val="-4"/>
          <w:sz w:val="20"/>
        </w:rPr>
        <w:t> </w:t>
      </w:r>
      <w:r>
        <w:rPr>
          <w:b/>
          <w:sz w:val="20"/>
        </w:rPr>
        <w:t>trained</w:t>
      </w:r>
      <w:r>
        <w:rPr>
          <w:b/>
          <w:spacing w:val="-4"/>
          <w:sz w:val="20"/>
        </w:rPr>
        <w:t> </w:t>
      </w:r>
      <w:r>
        <w:rPr>
          <w:b/>
          <w:sz w:val="20"/>
        </w:rPr>
        <w:t>personnel</w:t>
      </w:r>
      <w:r>
        <w:rPr>
          <w:b/>
          <w:spacing w:val="-2"/>
          <w:sz w:val="20"/>
        </w:rPr>
        <w:t> </w:t>
      </w:r>
      <w:r>
        <w:rPr>
          <w:sz w:val="20"/>
        </w:rPr>
        <w:t>tasked</w:t>
      </w:r>
      <w:r>
        <w:rPr>
          <w:spacing w:val="-4"/>
          <w:sz w:val="20"/>
        </w:rPr>
        <w:t> </w:t>
      </w:r>
      <w:r>
        <w:rPr>
          <w:sz w:val="20"/>
        </w:rPr>
        <w:t>with</w:t>
      </w:r>
      <w:r>
        <w:rPr>
          <w:spacing w:val="-5"/>
          <w:sz w:val="20"/>
        </w:rPr>
        <w:t> </w:t>
      </w:r>
      <w:r>
        <w:rPr>
          <w:sz w:val="20"/>
        </w:rPr>
        <w:t>enforcing</w:t>
      </w:r>
      <w:r>
        <w:rPr>
          <w:spacing w:val="-4"/>
          <w:sz w:val="20"/>
        </w:rPr>
        <w:t> </w:t>
      </w:r>
      <w:r>
        <w:rPr>
          <w:sz w:val="20"/>
        </w:rPr>
        <w:t>laws,</w:t>
      </w:r>
      <w:r>
        <w:rPr>
          <w:spacing w:val="-5"/>
          <w:sz w:val="20"/>
        </w:rPr>
        <w:t> </w:t>
      </w:r>
      <w:r>
        <w:rPr>
          <w:sz w:val="20"/>
        </w:rPr>
        <w:t>maintaining</w:t>
      </w:r>
      <w:r>
        <w:rPr>
          <w:spacing w:val="-4"/>
          <w:sz w:val="20"/>
        </w:rPr>
        <w:t> </w:t>
      </w:r>
      <w:r>
        <w:rPr>
          <w:sz w:val="20"/>
        </w:rPr>
        <w:t>peace</w:t>
      </w:r>
      <w:r>
        <w:rPr>
          <w:spacing w:val="-3"/>
          <w:sz w:val="20"/>
        </w:rPr>
        <w:t> </w:t>
      </w:r>
      <w:r>
        <w:rPr>
          <w:sz w:val="20"/>
        </w:rPr>
        <w:t>and</w:t>
      </w:r>
      <w:r>
        <w:rPr>
          <w:spacing w:val="-4"/>
          <w:sz w:val="20"/>
        </w:rPr>
        <w:t> </w:t>
      </w:r>
      <w:r>
        <w:rPr>
          <w:sz w:val="20"/>
        </w:rPr>
        <w:t>order, protecting lives and property, and preventing crimes.</w:t>
      </w:r>
    </w:p>
    <w:p>
      <w:pPr>
        <w:spacing w:before="0"/>
        <w:ind w:left="160" w:right="0" w:firstLine="0"/>
        <w:jc w:val="left"/>
        <w:rPr>
          <w:sz w:val="20"/>
        </w:rPr>
      </w:pPr>
      <w:r>
        <w:rPr>
          <w:sz w:val="20"/>
        </w:rPr>
        <w:t>Police</w:t>
      </w:r>
      <w:r>
        <w:rPr>
          <w:spacing w:val="-5"/>
          <w:sz w:val="20"/>
        </w:rPr>
        <w:t> </w:t>
      </w:r>
      <w:r>
        <w:rPr>
          <w:sz w:val="20"/>
        </w:rPr>
        <w:t>organizations</w:t>
      </w:r>
      <w:r>
        <w:rPr>
          <w:spacing w:val="-4"/>
          <w:sz w:val="20"/>
        </w:rPr>
        <w:t> </w:t>
      </w:r>
      <w:r>
        <w:rPr>
          <w:sz w:val="20"/>
        </w:rPr>
        <w:t>are</w:t>
      </w:r>
      <w:r>
        <w:rPr>
          <w:spacing w:val="-4"/>
          <w:sz w:val="20"/>
        </w:rPr>
        <w:t> </w:t>
      </w:r>
      <w:r>
        <w:rPr>
          <w:sz w:val="20"/>
        </w:rPr>
        <w:t>governed</w:t>
      </w:r>
      <w:r>
        <w:rPr>
          <w:spacing w:val="-4"/>
          <w:sz w:val="20"/>
        </w:rPr>
        <w:t> </w:t>
      </w:r>
      <w:r>
        <w:rPr>
          <w:sz w:val="20"/>
        </w:rPr>
        <w:t>by</w:t>
      </w:r>
      <w:r>
        <w:rPr>
          <w:spacing w:val="-4"/>
          <w:sz w:val="20"/>
        </w:rPr>
        <w:t> </w:t>
      </w:r>
      <w:r>
        <w:rPr>
          <w:sz w:val="20"/>
        </w:rPr>
        <w:t>principles</w:t>
      </w:r>
      <w:r>
        <w:rPr>
          <w:spacing w:val="-5"/>
          <w:sz w:val="20"/>
        </w:rPr>
        <w:t> </w:t>
      </w:r>
      <w:r>
        <w:rPr>
          <w:sz w:val="20"/>
        </w:rPr>
        <w:t>of</w:t>
      </w:r>
      <w:r>
        <w:rPr>
          <w:spacing w:val="-2"/>
          <w:sz w:val="20"/>
        </w:rPr>
        <w:t> </w:t>
      </w:r>
      <w:r>
        <w:rPr>
          <w:b/>
          <w:sz w:val="20"/>
        </w:rPr>
        <w:t>efficiency,</w:t>
      </w:r>
      <w:r>
        <w:rPr>
          <w:b/>
          <w:spacing w:val="-4"/>
          <w:sz w:val="20"/>
        </w:rPr>
        <w:t> </w:t>
      </w:r>
      <w:r>
        <w:rPr>
          <w:b/>
          <w:sz w:val="20"/>
        </w:rPr>
        <w:t>specialization,</w:t>
      </w:r>
      <w:r>
        <w:rPr>
          <w:b/>
          <w:spacing w:val="-4"/>
          <w:sz w:val="20"/>
        </w:rPr>
        <w:t> </w:t>
      </w:r>
      <w:r>
        <w:rPr>
          <w:b/>
          <w:sz w:val="20"/>
        </w:rPr>
        <w:t>coordination,</w:t>
      </w:r>
      <w:r>
        <w:rPr>
          <w:b/>
          <w:spacing w:val="-4"/>
          <w:sz w:val="20"/>
        </w:rPr>
        <w:t> </w:t>
      </w:r>
      <w:r>
        <w:rPr>
          <w:b/>
          <w:sz w:val="20"/>
        </w:rPr>
        <w:t>and</w:t>
      </w:r>
      <w:r>
        <w:rPr>
          <w:b/>
          <w:spacing w:val="-4"/>
          <w:sz w:val="20"/>
        </w:rPr>
        <w:t> </w:t>
      </w:r>
      <w:r>
        <w:rPr>
          <w:b/>
          <w:sz w:val="20"/>
        </w:rPr>
        <w:t>accountability</w:t>
      </w:r>
      <w:r>
        <w:rPr>
          <w:sz w:val="20"/>
        </w:rPr>
        <w:t>,</w:t>
      </w:r>
      <w:r>
        <w:rPr>
          <w:spacing w:val="-4"/>
          <w:sz w:val="20"/>
        </w:rPr>
        <w:t> </w:t>
      </w:r>
      <w:r>
        <w:rPr>
          <w:sz w:val="20"/>
        </w:rPr>
        <w:t>ensuring</w:t>
      </w:r>
      <w:r>
        <w:rPr>
          <w:spacing w:val="-4"/>
          <w:sz w:val="20"/>
        </w:rPr>
        <w:t> </w:t>
      </w:r>
      <w:r>
        <w:rPr>
          <w:sz w:val="20"/>
        </w:rPr>
        <w:t>that</w:t>
      </w:r>
      <w:r>
        <w:rPr>
          <w:spacing w:val="-4"/>
          <w:sz w:val="20"/>
        </w:rPr>
        <w:t> </w:t>
      </w:r>
      <w:r>
        <w:rPr>
          <w:sz w:val="20"/>
        </w:rPr>
        <w:t>every member contributes to achieving the mission of public safety and justice.</w:t>
      </w:r>
    </w:p>
    <w:p>
      <w:pPr>
        <w:pStyle w:val="Heading3"/>
        <w:numPr>
          <w:ilvl w:val="0"/>
          <w:numId w:val="53"/>
        </w:numPr>
        <w:tabs>
          <w:tab w:pos="416" w:val="left" w:leader="none"/>
        </w:tabs>
        <w:spacing w:line="240" w:lineRule="auto" w:before="0" w:after="0"/>
        <w:ind w:left="415" w:right="0" w:hanging="256"/>
        <w:jc w:val="left"/>
      </w:pPr>
      <w:r>
        <w:rPr/>
        <w:t>Classification</w:t>
      </w:r>
      <w:r>
        <w:rPr>
          <w:spacing w:val="-3"/>
        </w:rPr>
        <w:t> </w:t>
      </w:r>
      <w:r>
        <w:rPr/>
        <w:t>of</w:t>
      </w:r>
      <w:r>
        <w:rPr>
          <w:spacing w:val="-2"/>
        </w:rPr>
        <w:t> </w:t>
      </w:r>
      <w:r>
        <w:rPr/>
        <w:t>Police</w:t>
      </w:r>
      <w:r>
        <w:rPr>
          <w:spacing w:val="-3"/>
        </w:rPr>
        <w:t> </w:t>
      </w:r>
      <w:r>
        <w:rPr>
          <w:spacing w:val="-2"/>
        </w:rPr>
        <w:t>Functions</w:t>
      </w:r>
    </w:p>
    <w:p>
      <w:pPr>
        <w:tabs>
          <w:tab w:pos="1892" w:val="left" w:leader="none"/>
        </w:tabs>
        <w:spacing w:line="285" w:lineRule="auto" w:before="0"/>
        <w:ind w:left="205" w:right="1914" w:hanging="46"/>
        <w:jc w:val="left"/>
        <w:rPr>
          <w:b/>
          <w:sz w:val="20"/>
        </w:rPr>
      </w:pPr>
      <w:r>
        <w:rPr>
          <w:sz w:val="20"/>
        </w:rPr>
        <w:t>All</w:t>
      </w:r>
      <w:r>
        <w:rPr>
          <w:spacing w:val="-4"/>
          <w:sz w:val="20"/>
        </w:rPr>
        <w:t> </w:t>
      </w:r>
      <w:r>
        <w:rPr>
          <w:sz w:val="20"/>
        </w:rPr>
        <w:t>bureaucratic</w:t>
      </w:r>
      <w:r>
        <w:rPr>
          <w:spacing w:val="-4"/>
          <w:sz w:val="20"/>
        </w:rPr>
        <w:t> </w:t>
      </w:r>
      <w:r>
        <w:rPr>
          <w:sz w:val="20"/>
        </w:rPr>
        <w:t>or</w:t>
      </w:r>
      <w:r>
        <w:rPr>
          <w:spacing w:val="-3"/>
          <w:sz w:val="20"/>
        </w:rPr>
        <w:t> </w:t>
      </w:r>
      <w:r>
        <w:rPr>
          <w:sz w:val="20"/>
        </w:rPr>
        <w:t>law</w:t>
      </w:r>
      <w:r>
        <w:rPr>
          <w:spacing w:val="-4"/>
          <w:sz w:val="20"/>
        </w:rPr>
        <w:t> </w:t>
      </w:r>
      <w:r>
        <w:rPr>
          <w:sz w:val="20"/>
        </w:rPr>
        <w:t>enforcement</w:t>
      </w:r>
      <w:r>
        <w:rPr>
          <w:spacing w:val="-3"/>
          <w:sz w:val="20"/>
        </w:rPr>
        <w:t> </w:t>
      </w:r>
      <w:r>
        <w:rPr>
          <w:sz w:val="20"/>
        </w:rPr>
        <w:t>agencies</w:t>
      </w:r>
      <w:r>
        <w:rPr>
          <w:spacing w:val="-4"/>
          <w:sz w:val="20"/>
        </w:rPr>
        <w:t> </w:t>
      </w:r>
      <w:r>
        <w:rPr>
          <w:sz w:val="20"/>
        </w:rPr>
        <w:t>typically</w:t>
      </w:r>
      <w:r>
        <w:rPr>
          <w:spacing w:val="-3"/>
          <w:sz w:val="20"/>
        </w:rPr>
        <w:t> </w:t>
      </w:r>
      <w:r>
        <w:rPr>
          <w:sz w:val="20"/>
        </w:rPr>
        <w:t>group</w:t>
      </w:r>
      <w:r>
        <w:rPr>
          <w:spacing w:val="-3"/>
          <w:sz w:val="20"/>
        </w:rPr>
        <w:t> </w:t>
      </w:r>
      <w:r>
        <w:rPr>
          <w:sz w:val="20"/>
        </w:rPr>
        <w:t>their</w:t>
      </w:r>
      <w:r>
        <w:rPr>
          <w:spacing w:val="-4"/>
          <w:sz w:val="20"/>
        </w:rPr>
        <w:t> </w:t>
      </w:r>
      <w:r>
        <w:rPr>
          <w:sz w:val="20"/>
        </w:rPr>
        <w:t>internal</w:t>
      </w:r>
      <w:r>
        <w:rPr>
          <w:spacing w:val="-3"/>
          <w:sz w:val="20"/>
        </w:rPr>
        <w:t> </w:t>
      </w:r>
      <w:r>
        <w:rPr>
          <w:sz w:val="20"/>
        </w:rPr>
        <w:t>activities</w:t>
      </w:r>
      <w:r>
        <w:rPr>
          <w:spacing w:val="-3"/>
          <w:sz w:val="20"/>
        </w:rPr>
        <w:t> </w:t>
      </w:r>
      <w:r>
        <w:rPr>
          <w:sz w:val="20"/>
        </w:rPr>
        <w:t>into </w:t>
      </w:r>
      <w:r>
        <w:rPr>
          <w:b/>
          <w:sz w:val="20"/>
        </w:rPr>
        <w:t>three</w:t>
      </w:r>
      <w:r>
        <w:rPr>
          <w:b/>
          <w:spacing w:val="-4"/>
          <w:sz w:val="20"/>
        </w:rPr>
        <w:t> </w:t>
      </w:r>
      <w:r>
        <w:rPr>
          <w:b/>
          <w:sz w:val="20"/>
        </w:rPr>
        <w:t>basic</w:t>
      </w:r>
      <w:r>
        <w:rPr>
          <w:b/>
          <w:spacing w:val="-4"/>
          <w:sz w:val="20"/>
        </w:rPr>
        <w:t> </w:t>
      </w:r>
      <w:r>
        <w:rPr>
          <w:b/>
          <w:sz w:val="20"/>
        </w:rPr>
        <w:t>functions</w:t>
      </w:r>
      <w:r>
        <w:rPr>
          <w:sz w:val="20"/>
        </w:rPr>
        <w:t>: </w:t>
      </w:r>
      <w:r>
        <w:rPr>
          <w:b/>
          <w:sz w:val="20"/>
        </w:rPr>
        <w:t>Function Type</w:t>
        <w:tab/>
      </w:r>
      <w:r>
        <w:rPr>
          <w:b/>
          <w:spacing w:val="-2"/>
          <w:sz w:val="20"/>
        </w:rPr>
        <w:t>Description</w:t>
      </w:r>
    </w:p>
    <w:p>
      <w:pPr>
        <w:pStyle w:val="BodyText"/>
        <w:tabs>
          <w:tab w:pos="1892" w:val="left" w:leader="none"/>
        </w:tabs>
        <w:spacing w:line="302" w:lineRule="auto" w:before="17"/>
        <w:ind w:left="205" w:right="1982" w:firstLine="0"/>
      </w:pPr>
      <w:r>
        <w:rPr>
          <w:b/>
        </w:rPr>
        <w:t>Line Function</w:t>
        <w:tab/>
      </w:r>
      <w:r>
        <w:rPr/>
        <w:t>The core operational activities directly related to law enforcement and service delivery. </w:t>
      </w:r>
      <w:r>
        <w:rPr>
          <w:b/>
        </w:rPr>
        <w:t>Staff Function</w:t>
        <w:tab/>
      </w:r>
      <w:r>
        <w:rPr/>
        <w:t>The advisory, planning, and support roles that assist the line in performing effectively. </w:t>
      </w:r>
      <w:r>
        <w:rPr>
          <w:b/>
        </w:rPr>
        <w:t>Auxiliary</w:t>
      </w:r>
      <w:r>
        <w:rPr>
          <w:b/>
          <w:spacing w:val="-4"/>
        </w:rPr>
        <w:t> </w:t>
      </w:r>
      <w:r>
        <w:rPr>
          <w:b/>
        </w:rPr>
        <w:t>Function </w:t>
      </w:r>
      <w:r>
        <w:rPr/>
        <w:t>The</w:t>
      </w:r>
      <w:r>
        <w:rPr>
          <w:spacing w:val="-5"/>
        </w:rPr>
        <w:t> </w:t>
      </w:r>
      <w:r>
        <w:rPr/>
        <w:t>logistical</w:t>
      </w:r>
      <w:r>
        <w:rPr>
          <w:spacing w:val="-4"/>
        </w:rPr>
        <w:t> </w:t>
      </w:r>
      <w:r>
        <w:rPr/>
        <w:t>and</w:t>
      </w:r>
      <w:r>
        <w:rPr>
          <w:spacing w:val="-4"/>
        </w:rPr>
        <w:t> </w:t>
      </w:r>
      <w:r>
        <w:rPr/>
        <w:t>administrative</w:t>
      </w:r>
      <w:r>
        <w:rPr>
          <w:spacing w:val="-5"/>
        </w:rPr>
        <w:t> </w:t>
      </w:r>
      <w:r>
        <w:rPr/>
        <w:t>support</w:t>
      </w:r>
      <w:r>
        <w:rPr>
          <w:spacing w:val="-5"/>
        </w:rPr>
        <w:t> </w:t>
      </w:r>
      <w:r>
        <w:rPr/>
        <w:t>operations</w:t>
      </w:r>
      <w:r>
        <w:rPr>
          <w:spacing w:val="-5"/>
        </w:rPr>
        <w:t> </w:t>
      </w:r>
      <w:r>
        <w:rPr/>
        <w:t>necessary</w:t>
      </w:r>
      <w:r>
        <w:rPr>
          <w:spacing w:val="-4"/>
        </w:rPr>
        <w:t> </w:t>
      </w:r>
      <w:r>
        <w:rPr/>
        <w:t>to</w:t>
      </w:r>
      <w:r>
        <w:rPr>
          <w:spacing w:val="-4"/>
        </w:rPr>
        <w:t> </w:t>
      </w:r>
      <w:r>
        <w:rPr/>
        <w:t>sustain</w:t>
      </w:r>
      <w:r>
        <w:rPr>
          <w:spacing w:val="-4"/>
        </w:rPr>
        <w:t> </w:t>
      </w:r>
      <w:r>
        <w:rPr/>
        <w:t>the</w:t>
      </w:r>
      <w:r>
        <w:rPr>
          <w:spacing w:val="-5"/>
        </w:rPr>
        <w:t> </w:t>
      </w:r>
      <w:r>
        <w:rPr/>
        <w:t>organization.</w:t>
      </w:r>
    </w:p>
    <w:p>
      <w:pPr>
        <w:pStyle w:val="Heading3"/>
        <w:numPr>
          <w:ilvl w:val="0"/>
          <w:numId w:val="53"/>
        </w:numPr>
        <w:tabs>
          <w:tab w:pos="494" w:val="left" w:leader="none"/>
        </w:tabs>
        <w:spacing w:line="217" w:lineRule="exact" w:before="0" w:after="0"/>
        <w:ind w:left="493" w:right="0" w:hanging="334"/>
        <w:jc w:val="left"/>
      </w:pPr>
      <w:r>
        <w:rPr/>
        <w:t>Line</w:t>
      </w:r>
      <w:r>
        <w:rPr>
          <w:spacing w:val="-1"/>
        </w:rPr>
        <w:t> </w:t>
      </w:r>
      <w:r>
        <w:rPr>
          <w:spacing w:val="-2"/>
        </w:rPr>
        <w:t>Functions</w:t>
      </w:r>
    </w:p>
    <w:p>
      <w:pPr>
        <w:spacing w:before="0"/>
        <w:ind w:left="160" w:right="0" w:firstLine="0"/>
        <w:jc w:val="left"/>
        <w:rPr>
          <w:b/>
          <w:sz w:val="20"/>
        </w:rPr>
      </w:pPr>
      <w:r>
        <w:rPr>
          <w:b/>
          <w:spacing w:val="-2"/>
          <w:sz w:val="20"/>
        </w:rPr>
        <w:t>Definition:</w:t>
      </w:r>
    </w:p>
    <w:p>
      <w:pPr>
        <w:spacing w:before="0"/>
        <w:ind w:left="160" w:right="0" w:firstLine="0"/>
        <w:jc w:val="left"/>
        <w:rPr>
          <w:sz w:val="20"/>
        </w:rPr>
      </w:pPr>
      <w:r>
        <w:rPr>
          <w:sz w:val="20"/>
        </w:rPr>
        <w:t>Line</w:t>
      </w:r>
      <w:r>
        <w:rPr>
          <w:spacing w:val="-2"/>
          <w:sz w:val="20"/>
        </w:rPr>
        <w:t> </w:t>
      </w:r>
      <w:r>
        <w:rPr>
          <w:sz w:val="20"/>
        </w:rPr>
        <w:t>functions</w:t>
      </w:r>
      <w:r>
        <w:rPr>
          <w:spacing w:val="-2"/>
          <w:sz w:val="20"/>
        </w:rPr>
        <w:t> </w:t>
      </w:r>
      <w:r>
        <w:rPr>
          <w:sz w:val="20"/>
        </w:rPr>
        <w:t>are</w:t>
      </w:r>
      <w:r>
        <w:rPr>
          <w:spacing w:val="-4"/>
          <w:sz w:val="20"/>
        </w:rPr>
        <w:t> </w:t>
      </w:r>
      <w:r>
        <w:rPr>
          <w:sz w:val="20"/>
        </w:rPr>
        <w:t>the</w:t>
      </w:r>
      <w:r>
        <w:rPr>
          <w:spacing w:val="-2"/>
          <w:sz w:val="20"/>
        </w:rPr>
        <w:t> </w:t>
      </w:r>
      <w:r>
        <w:rPr>
          <w:b/>
          <w:sz w:val="20"/>
        </w:rPr>
        <w:t>“backbone”</w:t>
      </w:r>
      <w:r>
        <w:rPr>
          <w:b/>
          <w:spacing w:val="-2"/>
          <w:sz w:val="20"/>
        </w:rPr>
        <w:t> </w:t>
      </w:r>
      <w:r>
        <w:rPr>
          <w:b/>
          <w:sz w:val="20"/>
        </w:rPr>
        <w:t>of</w:t>
      </w:r>
      <w:r>
        <w:rPr>
          <w:b/>
          <w:spacing w:val="-2"/>
          <w:sz w:val="20"/>
        </w:rPr>
        <w:t> </w:t>
      </w:r>
      <w:r>
        <w:rPr>
          <w:b/>
          <w:sz w:val="20"/>
        </w:rPr>
        <w:t>the</w:t>
      </w:r>
      <w:r>
        <w:rPr>
          <w:b/>
          <w:spacing w:val="-3"/>
          <w:sz w:val="20"/>
        </w:rPr>
        <w:t> </w:t>
      </w:r>
      <w:r>
        <w:rPr>
          <w:b/>
          <w:sz w:val="20"/>
        </w:rPr>
        <w:t>police</w:t>
      </w:r>
      <w:r>
        <w:rPr>
          <w:b/>
          <w:spacing w:val="-3"/>
          <w:sz w:val="20"/>
        </w:rPr>
        <w:t> </w:t>
      </w:r>
      <w:r>
        <w:rPr>
          <w:b/>
          <w:sz w:val="20"/>
        </w:rPr>
        <w:t>department</w:t>
      </w:r>
      <w:r>
        <w:rPr>
          <w:b/>
          <w:spacing w:val="-1"/>
          <w:sz w:val="20"/>
        </w:rPr>
        <w:t> </w:t>
      </w:r>
      <w:r>
        <w:rPr>
          <w:sz w:val="20"/>
        </w:rPr>
        <w:t>—</w:t>
      </w:r>
      <w:r>
        <w:rPr>
          <w:spacing w:val="-2"/>
          <w:sz w:val="20"/>
        </w:rPr>
        <w:t> </w:t>
      </w:r>
      <w:r>
        <w:rPr>
          <w:sz w:val="20"/>
        </w:rPr>
        <w:t>the</w:t>
      </w:r>
      <w:r>
        <w:rPr>
          <w:spacing w:val="-2"/>
          <w:sz w:val="20"/>
        </w:rPr>
        <w:t> </w:t>
      </w:r>
      <w:r>
        <w:rPr>
          <w:sz w:val="20"/>
        </w:rPr>
        <w:t>operations</w:t>
      </w:r>
      <w:r>
        <w:rPr>
          <w:spacing w:val="-2"/>
          <w:sz w:val="20"/>
        </w:rPr>
        <w:t> </w:t>
      </w:r>
      <w:r>
        <w:rPr>
          <w:sz w:val="20"/>
        </w:rPr>
        <w:t>that</w:t>
      </w:r>
      <w:r>
        <w:rPr>
          <w:spacing w:val="-2"/>
          <w:sz w:val="20"/>
        </w:rPr>
        <w:t> </w:t>
      </w:r>
      <w:r>
        <w:rPr>
          <w:sz w:val="20"/>
        </w:rPr>
        <w:t>directly</w:t>
      </w:r>
      <w:r>
        <w:rPr>
          <w:spacing w:val="-2"/>
          <w:sz w:val="20"/>
        </w:rPr>
        <w:t> </w:t>
      </w:r>
      <w:r>
        <w:rPr>
          <w:sz w:val="20"/>
        </w:rPr>
        <w:t>achieve</w:t>
      </w:r>
      <w:r>
        <w:rPr>
          <w:spacing w:val="-3"/>
          <w:sz w:val="20"/>
        </w:rPr>
        <w:t> </w:t>
      </w:r>
      <w:r>
        <w:rPr>
          <w:sz w:val="20"/>
        </w:rPr>
        <w:t>its</w:t>
      </w:r>
      <w:r>
        <w:rPr>
          <w:spacing w:val="-3"/>
          <w:sz w:val="20"/>
        </w:rPr>
        <w:t> </w:t>
      </w:r>
      <w:r>
        <w:rPr>
          <w:sz w:val="20"/>
        </w:rPr>
        <w:t>mission</w:t>
      </w:r>
      <w:r>
        <w:rPr>
          <w:spacing w:val="-2"/>
          <w:sz w:val="20"/>
        </w:rPr>
        <w:t> </w:t>
      </w:r>
      <w:r>
        <w:rPr>
          <w:sz w:val="20"/>
        </w:rPr>
        <w:t>of</w:t>
      </w:r>
      <w:r>
        <w:rPr>
          <w:spacing w:val="-3"/>
          <w:sz w:val="20"/>
        </w:rPr>
        <w:t> </w:t>
      </w:r>
      <w:r>
        <w:rPr>
          <w:sz w:val="20"/>
        </w:rPr>
        <w:t>law</w:t>
      </w:r>
      <w:r>
        <w:rPr>
          <w:spacing w:val="-3"/>
          <w:sz w:val="20"/>
        </w:rPr>
        <w:t> </w:t>
      </w:r>
      <w:r>
        <w:rPr>
          <w:sz w:val="20"/>
        </w:rPr>
        <w:t>enforcement, crime prevention, and peacekeeping.</w:t>
      </w:r>
    </w:p>
    <w:p>
      <w:pPr>
        <w:pStyle w:val="Heading3"/>
        <w:spacing w:line="230" w:lineRule="exact"/>
      </w:pPr>
      <w:r>
        <w:rPr/>
        <w:t>Key </w:t>
      </w:r>
      <w:r>
        <w:rPr>
          <w:spacing w:val="-2"/>
        </w:rPr>
        <w:t>Characteristics:</w:t>
      </w:r>
    </w:p>
    <w:p>
      <w:pPr>
        <w:pStyle w:val="ListParagraph"/>
        <w:numPr>
          <w:ilvl w:val="1"/>
          <w:numId w:val="53"/>
        </w:numPr>
        <w:tabs>
          <w:tab w:pos="880" w:val="left" w:leader="none"/>
          <w:tab w:pos="881" w:val="left" w:leader="none"/>
        </w:tabs>
        <w:spacing w:line="244" w:lineRule="exact" w:before="0" w:after="0"/>
        <w:ind w:left="880" w:right="0" w:hanging="361"/>
        <w:jc w:val="left"/>
        <w:rPr>
          <w:sz w:val="20"/>
        </w:rPr>
      </w:pPr>
      <w:r>
        <w:rPr>
          <w:sz w:val="20"/>
        </w:rPr>
        <w:t>Performed</w:t>
      </w:r>
      <w:r>
        <w:rPr>
          <w:spacing w:val="-5"/>
          <w:sz w:val="20"/>
        </w:rPr>
        <w:t> </w:t>
      </w:r>
      <w:r>
        <w:rPr>
          <w:sz w:val="20"/>
        </w:rPr>
        <w:t>by</w:t>
      </w:r>
      <w:r>
        <w:rPr>
          <w:spacing w:val="-2"/>
          <w:sz w:val="20"/>
        </w:rPr>
        <w:t> </w:t>
      </w:r>
      <w:r>
        <w:rPr>
          <w:b/>
          <w:sz w:val="20"/>
        </w:rPr>
        <w:t>line</w:t>
      </w:r>
      <w:r>
        <w:rPr>
          <w:b/>
          <w:spacing w:val="-3"/>
          <w:sz w:val="20"/>
        </w:rPr>
        <w:t> </w:t>
      </w:r>
      <w:r>
        <w:rPr>
          <w:b/>
          <w:sz w:val="20"/>
        </w:rPr>
        <w:t>members</w:t>
      </w:r>
      <w:r>
        <w:rPr>
          <w:b/>
          <w:spacing w:val="-2"/>
          <w:sz w:val="20"/>
        </w:rPr>
        <w:t> </w:t>
      </w:r>
      <w:r>
        <w:rPr>
          <w:sz w:val="20"/>
        </w:rPr>
        <w:t>such</w:t>
      </w:r>
      <w:r>
        <w:rPr>
          <w:spacing w:val="-2"/>
          <w:sz w:val="20"/>
        </w:rPr>
        <w:t> </w:t>
      </w:r>
      <w:r>
        <w:rPr>
          <w:sz w:val="20"/>
        </w:rPr>
        <w:t>as</w:t>
      </w:r>
      <w:r>
        <w:rPr>
          <w:spacing w:val="-3"/>
          <w:sz w:val="20"/>
        </w:rPr>
        <w:t> </w:t>
      </w:r>
      <w:r>
        <w:rPr>
          <w:sz w:val="20"/>
        </w:rPr>
        <w:t>patrol</w:t>
      </w:r>
      <w:r>
        <w:rPr>
          <w:spacing w:val="-2"/>
          <w:sz w:val="20"/>
        </w:rPr>
        <w:t> </w:t>
      </w:r>
      <w:r>
        <w:rPr>
          <w:sz w:val="20"/>
        </w:rPr>
        <w:t>officers,</w:t>
      </w:r>
      <w:r>
        <w:rPr>
          <w:spacing w:val="-3"/>
          <w:sz w:val="20"/>
        </w:rPr>
        <w:t> </w:t>
      </w:r>
      <w:r>
        <w:rPr>
          <w:sz w:val="20"/>
        </w:rPr>
        <w:t>detectives,</w:t>
      </w:r>
      <w:r>
        <w:rPr>
          <w:spacing w:val="-3"/>
          <w:sz w:val="20"/>
        </w:rPr>
        <w:t> </w:t>
      </w:r>
      <w:r>
        <w:rPr>
          <w:sz w:val="20"/>
        </w:rPr>
        <w:t>and</w:t>
      </w:r>
      <w:r>
        <w:rPr>
          <w:spacing w:val="-2"/>
          <w:sz w:val="20"/>
        </w:rPr>
        <w:t> supervisors.</w:t>
      </w:r>
    </w:p>
    <w:p>
      <w:pPr>
        <w:pStyle w:val="ListParagraph"/>
        <w:numPr>
          <w:ilvl w:val="1"/>
          <w:numId w:val="53"/>
        </w:numPr>
        <w:tabs>
          <w:tab w:pos="880" w:val="left" w:leader="none"/>
          <w:tab w:pos="881" w:val="left" w:leader="none"/>
        </w:tabs>
        <w:spacing w:line="244" w:lineRule="exact" w:before="0" w:after="0"/>
        <w:ind w:left="880" w:right="0" w:hanging="361"/>
        <w:jc w:val="left"/>
        <w:rPr>
          <w:sz w:val="20"/>
        </w:rPr>
      </w:pPr>
      <w:r>
        <w:rPr>
          <w:sz w:val="20"/>
        </w:rPr>
        <w:t>Involve</w:t>
      </w:r>
      <w:r>
        <w:rPr>
          <w:spacing w:val="-4"/>
          <w:sz w:val="20"/>
        </w:rPr>
        <w:t> </w:t>
      </w:r>
      <w:r>
        <w:rPr>
          <w:b/>
          <w:sz w:val="20"/>
        </w:rPr>
        <w:t>direct</w:t>
      </w:r>
      <w:r>
        <w:rPr>
          <w:b/>
          <w:spacing w:val="-1"/>
          <w:sz w:val="20"/>
        </w:rPr>
        <w:t> </w:t>
      </w:r>
      <w:r>
        <w:rPr>
          <w:b/>
          <w:sz w:val="20"/>
        </w:rPr>
        <w:t>contact</w:t>
      </w:r>
      <w:r>
        <w:rPr>
          <w:b/>
          <w:spacing w:val="-2"/>
          <w:sz w:val="20"/>
        </w:rPr>
        <w:t> </w:t>
      </w:r>
      <w:r>
        <w:rPr>
          <w:b/>
          <w:sz w:val="20"/>
        </w:rPr>
        <w:t>with</w:t>
      </w:r>
      <w:r>
        <w:rPr>
          <w:b/>
          <w:spacing w:val="-1"/>
          <w:sz w:val="20"/>
        </w:rPr>
        <w:t> </w:t>
      </w:r>
      <w:r>
        <w:rPr>
          <w:b/>
          <w:sz w:val="20"/>
        </w:rPr>
        <w:t>the</w:t>
      </w:r>
      <w:r>
        <w:rPr>
          <w:b/>
          <w:spacing w:val="-1"/>
          <w:sz w:val="20"/>
        </w:rPr>
        <w:t> </w:t>
      </w:r>
      <w:r>
        <w:rPr>
          <w:b/>
          <w:spacing w:val="-2"/>
          <w:sz w:val="20"/>
        </w:rPr>
        <w:t>public</w:t>
      </w:r>
      <w:r>
        <w:rPr>
          <w:spacing w:val="-2"/>
          <w:sz w:val="20"/>
        </w:rPr>
        <w:t>.</w:t>
      </w:r>
    </w:p>
    <w:p>
      <w:pPr>
        <w:pStyle w:val="ListParagraph"/>
        <w:numPr>
          <w:ilvl w:val="1"/>
          <w:numId w:val="53"/>
        </w:numPr>
        <w:tabs>
          <w:tab w:pos="880" w:val="left" w:leader="none"/>
          <w:tab w:pos="881" w:val="left" w:leader="none"/>
        </w:tabs>
        <w:spacing w:line="245" w:lineRule="exact" w:before="0" w:after="0"/>
        <w:ind w:left="880" w:right="0" w:hanging="361"/>
        <w:jc w:val="left"/>
        <w:rPr>
          <w:sz w:val="20"/>
        </w:rPr>
      </w:pPr>
      <w:r>
        <w:rPr>
          <w:sz w:val="20"/>
        </w:rPr>
        <w:t>Concerned</w:t>
      </w:r>
      <w:r>
        <w:rPr>
          <w:spacing w:val="-5"/>
          <w:sz w:val="20"/>
        </w:rPr>
        <w:t> </w:t>
      </w:r>
      <w:r>
        <w:rPr>
          <w:sz w:val="20"/>
        </w:rPr>
        <w:t>with</w:t>
      </w:r>
      <w:r>
        <w:rPr>
          <w:spacing w:val="-2"/>
          <w:sz w:val="20"/>
        </w:rPr>
        <w:t> </w:t>
      </w:r>
      <w:r>
        <w:rPr>
          <w:b/>
          <w:sz w:val="20"/>
        </w:rPr>
        <w:t>operational</w:t>
      </w:r>
      <w:r>
        <w:rPr>
          <w:b/>
          <w:spacing w:val="-2"/>
          <w:sz w:val="20"/>
        </w:rPr>
        <w:t> </w:t>
      </w:r>
      <w:r>
        <w:rPr>
          <w:b/>
          <w:sz w:val="20"/>
        </w:rPr>
        <w:t>results</w:t>
      </w:r>
      <w:r>
        <w:rPr>
          <w:b/>
          <w:spacing w:val="-1"/>
          <w:sz w:val="20"/>
        </w:rPr>
        <w:t> </w:t>
      </w:r>
      <w:r>
        <w:rPr>
          <w:sz w:val="20"/>
        </w:rPr>
        <w:t>and</w:t>
      </w:r>
      <w:r>
        <w:rPr>
          <w:spacing w:val="-2"/>
          <w:sz w:val="20"/>
        </w:rPr>
        <w:t> </w:t>
      </w:r>
      <w:r>
        <w:rPr>
          <w:b/>
          <w:sz w:val="20"/>
        </w:rPr>
        <w:t>decision-making</w:t>
      </w:r>
      <w:r>
        <w:rPr>
          <w:b/>
          <w:spacing w:val="-2"/>
          <w:sz w:val="20"/>
        </w:rPr>
        <w:t> </w:t>
      </w:r>
      <w:r>
        <w:rPr>
          <w:sz w:val="20"/>
        </w:rPr>
        <w:t>on</w:t>
      </w:r>
      <w:r>
        <w:rPr>
          <w:spacing w:val="-2"/>
          <w:sz w:val="20"/>
        </w:rPr>
        <w:t> </w:t>
      </w:r>
      <w:r>
        <w:rPr>
          <w:sz w:val="20"/>
        </w:rPr>
        <w:t>the</w:t>
      </w:r>
      <w:r>
        <w:rPr>
          <w:spacing w:val="-2"/>
          <w:sz w:val="20"/>
        </w:rPr>
        <w:t> ground.</w:t>
      </w:r>
    </w:p>
    <w:p>
      <w:pPr>
        <w:spacing w:after="0" w:line="245" w:lineRule="exact"/>
        <w:jc w:val="left"/>
        <w:rPr>
          <w:sz w:val="20"/>
        </w:rPr>
        <w:sectPr>
          <w:pgSz w:w="12240" w:h="18720"/>
          <w:pgMar w:header="839" w:footer="709" w:top="2380" w:bottom="920" w:left="560" w:right="620"/>
        </w:sectPr>
      </w:pPr>
    </w:p>
    <w:p>
      <w:pPr>
        <w:pStyle w:val="ListParagraph"/>
        <w:numPr>
          <w:ilvl w:val="1"/>
          <w:numId w:val="53"/>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55296">
            <wp:simplePos x="0" y="0"/>
            <wp:positionH relativeFrom="page">
              <wp:posOffset>69488</wp:posOffset>
            </wp:positionH>
            <wp:positionV relativeFrom="page">
              <wp:posOffset>2714513</wp:posOffset>
            </wp:positionV>
            <wp:extent cx="7431131" cy="7388336"/>
            <wp:effectExtent l="0" t="0" r="0" b="0"/>
            <wp:wrapNone/>
            <wp:docPr id="73" name="image3.png"/>
            <wp:cNvGraphicFramePr>
              <a:graphicFrameLocks noChangeAspect="1"/>
            </wp:cNvGraphicFramePr>
            <a:graphic>
              <a:graphicData uri="http://schemas.openxmlformats.org/drawingml/2006/picture">
                <pic:pic>
                  <pic:nvPicPr>
                    <pic:cNvPr id="7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Represent</w:t>
      </w:r>
      <w:r>
        <w:rPr>
          <w:spacing w:val="-2"/>
          <w:sz w:val="20"/>
        </w:rPr>
        <w:t> </w:t>
      </w:r>
      <w:r>
        <w:rPr>
          <w:sz w:val="20"/>
        </w:rPr>
        <w:t>the</w:t>
      </w:r>
      <w:r>
        <w:rPr>
          <w:spacing w:val="-2"/>
          <w:sz w:val="20"/>
        </w:rPr>
        <w:t> </w:t>
      </w:r>
      <w:r>
        <w:rPr>
          <w:b/>
          <w:sz w:val="20"/>
        </w:rPr>
        <w:t>primary</w:t>
      </w:r>
      <w:r>
        <w:rPr>
          <w:b/>
          <w:spacing w:val="-1"/>
          <w:sz w:val="20"/>
        </w:rPr>
        <w:t> </w:t>
      </w:r>
      <w:r>
        <w:rPr>
          <w:b/>
          <w:sz w:val="20"/>
        </w:rPr>
        <w:t>purpose</w:t>
      </w:r>
      <w:r>
        <w:rPr>
          <w:b/>
          <w:spacing w:val="-1"/>
          <w:sz w:val="20"/>
        </w:rPr>
        <w:t> </w:t>
      </w:r>
      <w:r>
        <w:rPr>
          <w:sz w:val="20"/>
        </w:rPr>
        <w:t>of</w:t>
      </w:r>
      <w:r>
        <w:rPr>
          <w:spacing w:val="-2"/>
          <w:sz w:val="20"/>
        </w:rPr>
        <w:t> </w:t>
      </w:r>
      <w:r>
        <w:rPr>
          <w:sz w:val="20"/>
        </w:rPr>
        <w:t>the</w:t>
      </w:r>
      <w:r>
        <w:rPr>
          <w:spacing w:val="-1"/>
          <w:sz w:val="20"/>
        </w:rPr>
        <w:t> </w:t>
      </w:r>
      <w:r>
        <w:rPr>
          <w:spacing w:val="-2"/>
          <w:sz w:val="20"/>
        </w:rPr>
        <w:t>organization.</w:t>
      </w:r>
    </w:p>
    <w:p>
      <w:pPr>
        <w:pStyle w:val="Heading3"/>
        <w:spacing w:before="1"/>
      </w:pPr>
      <w:r>
        <w:rPr/>
        <w:t>Examples of</w:t>
      </w:r>
      <w:r>
        <w:rPr>
          <w:spacing w:val="-1"/>
        </w:rPr>
        <w:t> </w:t>
      </w:r>
      <w:r>
        <w:rPr/>
        <w:t>Line</w:t>
      </w:r>
      <w:r>
        <w:rPr>
          <w:spacing w:val="-1"/>
        </w:rPr>
        <w:t> </w:t>
      </w:r>
      <w:r>
        <w:rPr>
          <w:spacing w:val="-2"/>
        </w:rPr>
        <w:t>Functions:</w:t>
      </w:r>
    </w:p>
    <w:p>
      <w:pPr>
        <w:pStyle w:val="ListParagraph"/>
        <w:numPr>
          <w:ilvl w:val="0"/>
          <w:numId w:val="54"/>
        </w:numPr>
        <w:tabs>
          <w:tab w:pos="880" w:val="left" w:leader="none"/>
          <w:tab w:pos="881" w:val="left" w:leader="none"/>
        </w:tabs>
        <w:spacing w:line="240" w:lineRule="auto" w:before="0" w:after="0"/>
        <w:ind w:left="880" w:right="0" w:hanging="361"/>
        <w:jc w:val="left"/>
        <w:rPr>
          <w:sz w:val="20"/>
        </w:rPr>
      </w:pPr>
      <w:r>
        <w:rPr>
          <w:b/>
          <w:sz w:val="20"/>
        </w:rPr>
        <w:t>Patrol</w:t>
      </w:r>
      <w:r>
        <w:rPr>
          <w:b/>
          <w:spacing w:val="-6"/>
          <w:sz w:val="20"/>
        </w:rPr>
        <w:t> </w:t>
      </w:r>
      <w:r>
        <w:rPr>
          <w:b/>
          <w:sz w:val="20"/>
        </w:rPr>
        <w:t>Operations</w:t>
      </w:r>
      <w:r>
        <w:rPr>
          <w:b/>
          <w:spacing w:val="-3"/>
          <w:sz w:val="20"/>
        </w:rPr>
        <w:t> </w:t>
      </w:r>
      <w:r>
        <w:rPr>
          <w:sz w:val="20"/>
        </w:rPr>
        <w:t>–</w:t>
      </w:r>
      <w:r>
        <w:rPr>
          <w:spacing w:val="-3"/>
          <w:sz w:val="20"/>
        </w:rPr>
        <w:t> </w:t>
      </w:r>
      <w:r>
        <w:rPr>
          <w:sz w:val="20"/>
        </w:rPr>
        <w:t>maintaining</w:t>
      </w:r>
      <w:r>
        <w:rPr>
          <w:spacing w:val="-4"/>
          <w:sz w:val="20"/>
        </w:rPr>
        <w:t> </w:t>
      </w:r>
      <w:r>
        <w:rPr>
          <w:sz w:val="20"/>
        </w:rPr>
        <w:t>visibility,</w:t>
      </w:r>
      <w:r>
        <w:rPr>
          <w:spacing w:val="-3"/>
          <w:sz w:val="20"/>
        </w:rPr>
        <w:t> </w:t>
      </w:r>
      <w:r>
        <w:rPr>
          <w:sz w:val="20"/>
        </w:rPr>
        <w:t>preventing</w:t>
      </w:r>
      <w:r>
        <w:rPr>
          <w:spacing w:val="-3"/>
          <w:sz w:val="20"/>
        </w:rPr>
        <w:t> </w:t>
      </w:r>
      <w:r>
        <w:rPr>
          <w:sz w:val="20"/>
        </w:rPr>
        <w:t>crimes,</w:t>
      </w:r>
      <w:r>
        <w:rPr>
          <w:spacing w:val="-4"/>
          <w:sz w:val="20"/>
        </w:rPr>
        <w:t> </w:t>
      </w:r>
      <w:r>
        <w:rPr>
          <w:sz w:val="20"/>
        </w:rPr>
        <w:t>and</w:t>
      </w:r>
      <w:r>
        <w:rPr>
          <w:spacing w:val="-3"/>
          <w:sz w:val="20"/>
        </w:rPr>
        <w:t> </w:t>
      </w:r>
      <w:r>
        <w:rPr>
          <w:sz w:val="20"/>
        </w:rPr>
        <w:t>responding</w:t>
      </w:r>
      <w:r>
        <w:rPr>
          <w:spacing w:val="-3"/>
          <w:sz w:val="20"/>
        </w:rPr>
        <w:t> </w:t>
      </w:r>
      <w:r>
        <w:rPr>
          <w:sz w:val="20"/>
        </w:rPr>
        <w:t>to</w:t>
      </w:r>
      <w:r>
        <w:rPr>
          <w:spacing w:val="-3"/>
          <w:sz w:val="20"/>
        </w:rPr>
        <w:t> </w:t>
      </w:r>
      <w:r>
        <w:rPr>
          <w:spacing w:val="-2"/>
          <w:sz w:val="20"/>
        </w:rPr>
        <w:t>incidents.</w:t>
      </w:r>
    </w:p>
    <w:p>
      <w:pPr>
        <w:pStyle w:val="ListParagraph"/>
        <w:numPr>
          <w:ilvl w:val="0"/>
          <w:numId w:val="54"/>
        </w:numPr>
        <w:tabs>
          <w:tab w:pos="880" w:val="left" w:leader="none"/>
          <w:tab w:pos="881" w:val="left" w:leader="none"/>
        </w:tabs>
        <w:spacing w:line="240" w:lineRule="auto" w:before="0" w:after="0"/>
        <w:ind w:left="880" w:right="0" w:hanging="361"/>
        <w:jc w:val="left"/>
        <w:rPr>
          <w:sz w:val="20"/>
        </w:rPr>
      </w:pPr>
      <w:r>
        <w:rPr>
          <w:b/>
          <w:sz w:val="20"/>
        </w:rPr>
        <w:t>Criminal</w:t>
      </w:r>
      <w:r>
        <w:rPr>
          <w:b/>
          <w:spacing w:val="-2"/>
          <w:sz w:val="20"/>
        </w:rPr>
        <w:t> </w:t>
      </w:r>
      <w:r>
        <w:rPr>
          <w:b/>
          <w:sz w:val="20"/>
        </w:rPr>
        <w:t>Investigation</w:t>
      </w:r>
      <w:r>
        <w:rPr>
          <w:b/>
          <w:spacing w:val="-3"/>
          <w:sz w:val="20"/>
        </w:rPr>
        <w:t> </w:t>
      </w:r>
      <w:r>
        <w:rPr>
          <w:sz w:val="20"/>
        </w:rPr>
        <w:t>–</w:t>
      </w:r>
      <w:r>
        <w:rPr>
          <w:spacing w:val="-2"/>
          <w:sz w:val="20"/>
        </w:rPr>
        <w:t> </w:t>
      </w:r>
      <w:r>
        <w:rPr>
          <w:sz w:val="20"/>
        </w:rPr>
        <w:t>gathering</w:t>
      </w:r>
      <w:r>
        <w:rPr>
          <w:spacing w:val="-2"/>
          <w:sz w:val="20"/>
        </w:rPr>
        <w:t> </w:t>
      </w:r>
      <w:r>
        <w:rPr>
          <w:sz w:val="20"/>
        </w:rPr>
        <w:t>evidence</w:t>
      </w:r>
      <w:r>
        <w:rPr>
          <w:spacing w:val="-3"/>
          <w:sz w:val="20"/>
        </w:rPr>
        <w:t> </w:t>
      </w:r>
      <w:r>
        <w:rPr>
          <w:sz w:val="20"/>
        </w:rPr>
        <w:t>and</w:t>
      </w:r>
      <w:r>
        <w:rPr>
          <w:spacing w:val="-1"/>
          <w:sz w:val="20"/>
        </w:rPr>
        <w:t> </w:t>
      </w:r>
      <w:r>
        <w:rPr>
          <w:sz w:val="20"/>
        </w:rPr>
        <w:t>identifying</w:t>
      </w:r>
      <w:r>
        <w:rPr>
          <w:spacing w:val="-2"/>
          <w:sz w:val="20"/>
        </w:rPr>
        <w:t> offenders.</w:t>
      </w:r>
    </w:p>
    <w:p>
      <w:pPr>
        <w:pStyle w:val="ListParagraph"/>
        <w:numPr>
          <w:ilvl w:val="0"/>
          <w:numId w:val="54"/>
        </w:numPr>
        <w:tabs>
          <w:tab w:pos="880" w:val="left" w:leader="none"/>
          <w:tab w:pos="881" w:val="left" w:leader="none"/>
        </w:tabs>
        <w:spacing w:line="240" w:lineRule="auto" w:before="0" w:after="0"/>
        <w:ind w:left="880" w:right="0" w:hanging="361"/>
        <w:jc w:val="left"/>
        <w:rPr>
          <w:sz w:val="20"/>
        </w:rPr>
      </w:pPr>
      <w:r>
        <w:rPr>
          <w:b/>
          <w:sz w:val="20"/>
        </w:rPr>
        <w:t>Traffic</w:t>
      </w:r>
      <w:r>
        <w:rPr>
          <w:b/>
          <w:spacing w:val="-5"/>
          <w:sz w:val="20"/>
        </w:rPr>
        <w:t> </w:t>
      </w:r>
      <w:r>
        <w:rPr>
          <w:b/>
          <w:sz w:val="20"/>
        </w:rPr>
        <w:t>Control</w:t>
      </w:r>
      <w:r>
        <w:rPr>
          <w:b/>
          <w:spacing w:val="-3"/>
          <w:sz w:val="20"/>
        </w:rPr>
        <w:t> </w:t>
      </w:r>
      <w:r>
        <w:rPr>
          <w:b/>
          <w:sz w:val="20"/>
        </w:rPr>
        <w:t>and</w:t>
      </w:r>
      <w:r>
        <w:rPr>
          <w:b/>
          <w:spacing w:val="-4"/>
          <w:sz w:val="20"/>
        </w:rPr>
        <w:t> </w:t>
      </w:r>
      <w:r>
        <w:rPr>
          <w:b/>
          <w:sz w:val="20"/>
        </w:rPr>
        <w:t>Enforcement</w:t>
      </w:r>
      <w:r>
        <w:rPr>
          <w:b/>
          <w:spacing w:val="-2"/>
          <w:sz w:val="20"/>
        </w:rPr>
        <w:t> </w:t>
      </w:r>
      <w:r>
        <w:rPr>
          <w:sz w:val="20"/>
        </w:rPr>
        <w:t>–</w:t>
      </w:r>
      <w:r>
        <w:rPr>
          <w:spacing w:val="-4"/>
          <w:sz w:val="20"/>
        </w:rPr>
        <w:t> </w:t>
      </w:r>
      <w:r>
        <w:rPr>
          <w:sz w:val="20"/>
        </w:rPr>
        <w:t>ensuring</w:t>
      </w:r>
      <w:r>
        <w:rPr>
          <w:spacing w:val="-3"/>
          <w:sz w:val="20"/>
        </w:rPr>
        <w:t> </w:t>
      </w:r>
      <w:r>
        <w:rPr>
          <w:sz w:val="20"/>
        </w:rPr>
        <w:t>safety</w:t>
      </w:r>
      <w:r>
        <w:rPr>
          <w:spacing w:val="-4"/>
          <w:sz w:val="20"/>
        </w:rPr>
        <w:t> </w:t>
      </w:r>
      <w:r>
        <w:rPr>
          <w:sz w:val="20"/>
        </w:rPr>
        <w:t>and</w:t>
      </w:r>
      <w:r>
        <w:rPr>
          <w:spacing w:val="-3"/>
          <w:sz w:val="20"/>
        </w:rPr>
        <w:t> </w:t>
      </w:r>
      <w:r>
        <w:rPr>
          <w:sz w:val="20"/>
        </w:rPr>
        <w:t>order</w:t>
      </w:r>
      <w:r>
        <w:rPr>
          <w:spacing w:val="-4"/>
          <w:sz w:val="20"/>
        </w:rPr>
        <w:t> </w:t>
      </w:r>
      <w:r>
        <w:rPr>
          <w:sz w:val="20"/>
        </w:rPr>
        <w:t>on</w:t>
      </w:r>
      <w:r>
        <w:rPr>
          <w:spacing w:val="-3"/>
          <w:sz w:val="20"/>
        </w:rPr>
        <w:t> </w:t>
      </w:r>
      <w:r>
        <w:rPr>
          <w:sz w:val="20"/>
        </w:rPr>
        <w:t>public</w:t>
      </w:r>
      <w:r>
        <w:rPr>
          <w:spacing w:val="-4"/>
          <w:sz w:val="20"/>
        </w:rPr>
        <w:t> </w:t>
      </w:r>
      <w:r>
        <w:rPr>
          <w:spacing w:val="-2"/>
          <w:sz w:val="20"/>
        </w:rPr>
        <w:t>roads.</w:t>
      </w:r>
    </w:p>
    <w:p>
      <w:pPr>
        <w:pStyle w:val="ListParagraph"/>
        <w:numPr>
          <w:ilvl w:val="0"/>
          <w:numId w:val="54"/>
        </w:numPr>
        <w:tabs>
          <w:tab w:pos="880" w:val="left" w:leader="none"/>
          <w:tab w:pos="881" w:val="left" w:leader="none"/>
        </w:tabs>
        <w:spacing w:line="240" w:lineRule="auto" w:before="0" w:after="0"/>
        <w:ind w:left="880" w:right="0" w:hanging="361"/>
        <w:jc w:val="left"/>
        <w:rPr>
          <w:sz w:val="20"/>
        </w:rPr>
      </w:pPr>
      <w:r>
        <w:rPr>
          <w:b/>
          <w:sz w:val="20"/>
        </w:rPr>
        <w:t>Arrest</w:t>
      </w:r>
      <w:r>
        <w:rPr>
          <w:b/>
          <w:spacing w:val="-6"/>
          <w:sz w:val="20"/>
        </w:rPr>
        <w:t> </w:t>
      </w:r>
      <w:r>
        <w:rPr>
          <w:b/>
          <w:sz w:val="20"/>
        </w:rPr>
        <w:t>and</w:t>
      </w:r>
      <w:r>
        <w:rPr>
          <w:b/>
          <w:spacing w:val="-1"/>
          <w:sz w:val="20"/>
        </w:rPr>
        <w:t> </w:t>
      </w:r>
      <w:r>
        <w:rPr>
          <w:b/>
          <w:sz w:val="20"/>
        </w:rPr>
        <w:t>Detention</w:t>
      </w:r>
      <w:r>
        <w:rPr>
          <w:b/>
          <w:spacing w:val="-1"/>
          <w:sz w:val="20"/>
        </w:rPr>
        <w:t> </w:t>
      </w:r>
      <w:r>
        <w:rPr>
          <w:sz w:val="20"/>
        </w:rPr>
        <w:t>–</w:t>
      </w:r>
      <w:r>
        <w:rPr>
          <w:spacing w:val="-1"/>
          <w:sz w:val="20"/>
        </w:rPr>
        <w:t> </w:t>
      </w:r>
      <w:r>
        <w:rPr>
          <w:sz w:val="20"/>
        </w:rPr>
        <w:t>apprehending</w:t>
      </w:r>
      <w:r>
        <w:rPr>
          <w:spacing w:val="-3"/>
          <w:sz w:val="20"/>
        </w:rPr>
        <w:t> </w:t>
      </w:r>
      <w:r>
        <w:rPr>
          <w:sz w:val="20"/>
        </w:rPr>
        <w:t>violators</w:t>
      </w:r>
      <w:r>
        <w:rPr>
          <w:spacing w:val="-1"/>
          <w:sz w:val="20"/>
        </w:rPr>
        <w:t> </w:t>
      </w:r>
      <w:r>
        <w:rPr>
          <w:sz w:val="20"/>
        </w:rPr>
        <w:t>and</w:t>
      </w:r>
      <w:r>
        <w:rPr>
          <w:spacing w:val="-2"/>
          <w:sz w:val="20"/>
        </w:rPr>
        <w:t> </w:t>
      </w:r>
      <w:r>
        <w:rPr>
          <w:sz w:val="20"/>
        </w:rPr>
        <w:t>ensuring</w:t>
      </w:r>
      <w:r>
        <w:rPr>
          <w:spacing w:val="-2"/>
          <w:sz w:val="20"/>
        </w:rPr>
        <w:t> </w:t>
      </w:r>
      <w:r>
        <w:rPr>
          <w:sz w:val="20"/>
        </w:rPr>
        <w:t>proper</w:t>
      </w:r>
      <w:r>
        <w:rPr>
          <w:spacing w:val="-1"/>
          <w:sz w:val="20"/>
        </w:rPr>
        <w:t> </w:t>
      </w:r>
      <w:r>
        <w:rPr>
          <w:spacing w:val="-2"/>
          <w:sz w:val="20"/>
        </w:rPr>
        <w:t>custody.</w:t>
      </w:r>
    </w:p>
    <w:p>
      <w:pPr>
        <w:pStyle w:val="ListParagraph"/>
        <w:numPr>
          <w:ilvl w:val="0"/>
          <w:numId w:val="54"/>
        </w:numPr>
        <w:tabs>
          <w:tab w:pos="880" w:val="left" w:leader="none"/>
          <w:tab w:pos="881" w:val="left" w:leader="none"/>
        </w:tabs>
        <w:spacing w:line="240" w:lineRule="auto" w:before="0" w:after="0"/>
        <w:ind w:left="880" w:right="0" w:hanging="361"/>
        <w:jc w:val="left"/>
        <w:rPr>
          <w:sz w:val="20"/>
        </w:rPr>
      </w:pPr>
      <w:r>
        <w:rPr>
          <w:b/>
          <w:sz w:val="20"/>
        </w:rPr>
        <w:t>Public</w:t>
      </w:r>
      <w:r>
        <w:rPr>
          <w:b/>
          <w:spacing w:val="-2"/>
          <w:sz w:val="20"/>
        </w:rPr>
        <w:t> </w:t>
      </w:r>
      <w:r>
        <w:rPr>
          <w:b/>
          <w:sz w:val="20"/>
        </w:rPr>
        <w:t>Order</w:t>
      </w:r>
      <w:r>
        <w:rPr>
          <w:b/>
          <w:spacing w:val="-5"/>
          <w:sz w:val="20"/>
        </w:rPr>
        <w:t> </w:t>
      </w:r>
      <w:r>
        <w:rPr>
          <w:b/>
          <w:sz w:val="20"/>
        </w:rPr>
        <w:t>Maintenance</w:t>
      </w:r>
      <w:r>
        <w:rPr>
          <w:b/>
          <w:spacing w:val="-1"/>
          <w:sz w:val="20"/>
        </w:rPr>
        <w:t> </w:t>
      </w:r>
      <w:r>
        <w:rPr>
          <w:sz w:val="20"/>
        </w:rPr>
        <w:t>–</w:t>
      </w:r>
      <w:r>
        <w:rPr>
          <w:spacing w:val="-1"/>
          <w:sz w:val="20"/>
        </w:rPr>
        <w:t> </w:t>
      </w:r>
      <w:r>
        <w:rPr>
          <w:sz w:val="20"/>
        </w:rPr>
        <w:t>managing</w:t>
      </w:r>
      <w:r>
        <w:rPr>
          <w:spacing w:val="-1"/>
          <w:sz w:val="20"/>
        </w:rPr>
        <w:t> </w:t>
      </w:r>
      <w:r>
        <w:rPr>
          <w:sz w:val="20"/>
        </w:rPr>
        <w:t>rallies,</w:t>
      </w:r>
      <w:r>
        <w:rPr>
          <w:spacing w:val="-1"/>
          <w:sz w:val="20"/>
        </w:rPr>
        <w:t> </w:t>
      </w:r>
      <w:r>
        <w:rPr>
          <w:sz w:val="20"/>
        </w:rPr>
        <w:t>riots,</w:t>
      </w:r>
      <w:r>
        <w:rPr>
          <w:spacing w:val="-1"/>
          <w:sz w:val="20"/>
        </w:rPr>
        <w:t> </w:t>
      </w:r>
      <w:r>
        <w:rPr>
          <w:sz w:val="20"/>
        </w:rPr>
        <w:t>or </w:t>
      </w:r>
      <w:r>
        <w:rPr>
          <w:spacing w:val="-2"/>
          <w:sz w:val="20"/>
        </w:rPr>
        <w:t>emergencies.</w:t>
      </w:r>
    </w:p>
    <w:p>
      <w:pPr>
        <w:pStyle w:val="Heading3"/>
        <w:spacing w:line="230" w:lineRule="exact"/>
      </w:pPr>
      <w:r>
        <w:rPr/>
        <w:t>Line</w:t>
      </w:r>
      <w:r>
        <w:rPr>
          <w:spacing w:val="-3"/>
        </w:rPr>
        <w:t> </w:t>
      </w:r>
      <w:r>
        <w:rPr/>
        <w:t>Members</w:t>
      </w:r>
      <w:r>
        <w:rPr>
          <w:spacing w:val="-3"/>
        </w:rPr>
        <w:t> </w:t>
      </w:r>
      <w:r>
        <w:rPr>
          <w:spacing w:val="-2"/>
        </w:rPr>
        <w:t>Include:</w:t>
      </w:r>
    </w:p>
    <w:p>
      <w:pPr>
        <w:pStyle w:val="ListParagraph"/>
        <w:numPr>
          <w:ilvl w:val="1"/>
          <w:numId w:val="54"/>
        </w:numPr>
        <w:tabs>
          <w:tab w:pos="880" w:val="left" w:leader="none"/>
          <w:tab w:pos="881" w:val="left" w:leader="none"/>
        </w:tabs>
        <w:spacing w:line="244" w:lineRule="exact" w:before="0" w:after="0"/>
        <w:ind w:left="880" w:right="0" w:hanging="361"/>
        <w:jc w:val="left"/>
        <w:rPr>
          <w:sz w:val="20"/>
        </w:rPr>
      </w:pPr>
      <w:r>
        <w:rPr>
          <w:sz w:val="20"/>
        </w:rPr>
        <w:t>Patrol</w:t>
      </w:r>
      <w:r>
        <w:rPr>
          <w:spacing w:val="-3"/>
          <w:sz w:val="20"/>
        </w:rPr>
        <w:t> </w:t>
      </w:r>
      <w:r>
        <w:rPr>
          <w:spacing w:val="-2"/>
          <w:sz w:val="20"/>
        </w:rPr>
        <w:t>Officer</w:t>
      </w:r>
    </w:p>
    <w:p>
      <w:pPr>
        <w:pStyle w:val="ListParagraph"/>
        <w:numPr>
          <w:ilvl w:val="1"/>
          <w:numId w:val="54"/>
        </w:numPr>
        <w:tabs>
          <w:tab w:pos="880" w:val="left" w:leader="none"/>
          <w:tab w:pos="881" w:val="left" w:leader="none"/>
        </w:tabs>
        <w:spacing w:line="244" w:lineRule="exact" w:before="0" w:after="0"/>
        <w:ind w:left="880" w:right="0" w:hanging="361"/>
        <w:jc w:val="left"/>
        <w:rPr>
          <w:sz w:val="20"/>
        </w:rPr>
      </w:pPr>
      <w:r>
        <w:rPr>
          <w:spacing w:val="-2"/>
          <w:sz w:val="20"/>
        </w:rPr>
        <w:t>Detective</w:t>
      </w:r>
    </w:p>
    <w:p>
      <w:pPr>
        <w:pStyle w:val="ListParagraph"/>
        <w:numPr>
          <w:ilvl w:val="1"/>
          <w:numId w:val="54"/>
        </w:numPr>
        <w:tabs>
          <w:tab w:pos="880" w:val="left" w:leader="none"/>
          <w:tab w:pos="881" w:val="left" w:leader="none"/>
        </w:tabs>
        <w:spacing w:line="244" w:lineRule="exact" w:before="0" w:after="0"/>
        <w:ind w:left="880" w:right="0" w:hanging="361"/>
        <w:jc w:val="left"/>
        <w:rPr>
          <w:sz w:val="20"/>
        </w:rPr>
      </w:pPr>
      <w:r>
        <w:rPr>
          <w:spacing w:val="-2"/>
          <w:sz w:val="20"/>
        </w:rPr>
        <w:t>Sergeant</w:t>
      </w:r>
    </w:p>
    <w:p>
      <w:pPr>
        <w:pStyle w:val="ListParagraph"/>
        <w:numPr>
          <w:ilvl w:val="1"/>
          <w:numId w:val="54"/>
        </w:numPr>
        <w:tabs>
          <w:tab w:pos="880" w:val="left" w:leader="none"/>
          <w:tab w:pos="881" w:val="left" w:leader="none"/>
        </w:tabs>
        <w:spacing w:line="244" w:lineRule="exact" w:before="0" w:after="0"/>
        <w:ind w:left="880" w:right="0" w:hanging="361"/>
        <w:jc w:val="left"/>
        <w:rPr>
          <w:sz w:val="20"/>
        </w:rPr>
      </w:pPr>
      <w:r>
        <w:rPr>
          <w:spacing w:val="-2"/>
          <w:sz w:val="20"/>
        </w:rPr>
        <w:t>Lieutenant</w:t>
      </w:r>
    </w:p>
    <w:p>
      <w:pPr>
        <w:pStyle w:val="ListParagraph"/>
        <w:numPr>
          <w:ilvl w:val="1"/>
          <w:numId w:val="54"/>
        </w:numPr>
        <w:tabs>
          <w:tab w:pos="880" w:val="left" w:leader="none"/>
          <w:tab w:pos="881" w:val="left" w:leader="none"/>
        </w:tabs>
        <w:spacing w:line="244" w:lineRule="exact" w:before="0" w:after="0"/>
        <w:ind w:left="880" w:right="0" w:hanging="361"/>
        <w:jc w:val="left"/>
        <w:rPr>
          <w:sz w:val="20"/>
        </w:rPr>
      </w:pPr>
      <w:r>
        <w:rPr>
          <w:spacing w:val="-2"/>
          <w:sz w:val="20"/>
        </w:rPr>
        <w:t>Captain</w:t>
      </w:r>
    </w:p>
    <w:p>
      <w:pPr>
        <w:pStyle w:val="ListParagraph"/>
        <w:numPr>
          <w:ilvl w:val="1"/>
          <w:numId w:val="54"/>
        </w:numPr>
        <w:tabs>
          <w:tab w:pos="880" w:val="left" w:leader="none"/>
          <w:tab w:pos="881" w:val="left" w:leader="none"/>
        </w:tabs>
        <w:spacing w:line="245" w:lineRule="exact" w:before="0" w:after="0"/>
        <w:ind w:left="880" w:right="0" w:hanging="361"/>
        <w:jc w:val="left"/>
        <w:rPr>
          <w:sz w:val="20"/>
        </w:rPr>
      </w:pPr>
      <w:r>
        <w:rPr>
          <w:sz w:val="20"/>
        </w:rPr>
        <w:t>Chief</w:t>
      </w:r>
      <w:r>
        <w:rPr>
          <w:spacing w:val="-1"/>
          <w:sz w:val="20"/>
        </w:rPr>
        <w:t> </w:t>
      </w:r>
      <w:r>
        <w:rPr>
          <w:sz w:val="20"/>
        </w:rPr>
        <w:t>of</w:t>
      </w:r>
      <w:r>
        <w:rPr>
          <w:spacing w:val="-2"/>
          <w:sz w:val="20"/>
        </w:rPr>
        <w:t> Police</w:t>
      </w:r>
    </w:p>
    <w:p>
      <w:pPr>
        <w:pStyle w:val="Heading3"/>
        <w:numPr>
          <w:ilvl w:val="0"/>
          <w:numId w:val="53"/>
        </w:numPr>
        <w:tabs>
          <w:tab w:pos="456" w:val="left" w:leader="none"/>
        </w:tabs>
        <w:spacing w:line="240" w:lineRule="auto" w:before="2" w:after="0"/>
        <w:ind w:left="160" w:right="9296" w:firstLine="0"/>
        <w:jc w:val="left"/>
      </w:pPr>
      <w:r>
        <w:rPr/>
        <w:t>Staff</w:t>
      </w:r>
      <w:r>
        <w:rPr>
          <w:spacing w:val="-13"/>
        </w:rPr>
        <w:t> </w:t>
      </w:r>
      <w:r>
        <w:rPr/>
        <w:t>Functions </w:t>
      </w:r>
      <w:r>
        <w:rPr>
          <w:spacing w:val="-2"/>
        </w:rPr>
        <w:t>Definition:</w:t>
      </w:r>
    </w:p>
    <w:p>
      <w:pPr>
        <w:spacing w:line="228" w:lineRule="exact" w:before="0"/>
        <w:ind w:left="160" w:right="0" w:firstLine="0"/>
        <w:jc w:val="left"/>
        <w:rPr>
          <w:sz w:val="20"/>
        </w:rPr>
      </w:pPr>
      <w:r>
        <w:rPr>
          <w:sz w:val="20"/>
        </w:rPr>
        <w:t>Staff</w:t>
      </w:r>
      <w:r>
        <w:rPr>
          <w:spacing w:val="-4"/>
          <w:sz w:val="20"/>
        </w:rPr>
        <w:t> </w:t>
      </w:r>
      <w:r>
        <w:rPr>
          <w:sz w:val="20"/>
        </w:rPr>
        <w:t>functions</w:t>
      </w:r>
      <w:r>
        <w:rPr>
          <w:spacing w:val="-2"/>
          <w:sz w:val="20"/>
        </w:rPr>
        <w:t> </w:t>
      </w:r>
      <w:r>
        <w:rPr>
          <w:sz w:val="20"/>
        </w:rPr>
        <w:t>are</w:t>
      </w:r>
      <w:r>
        <w:rPr>
          <w:spacing w:val="-2"/>
          <w:sz w:val="20"/>
        </w:rPr>
        <w:t> </w:t>
      </w:r>
      <w:r>
        <w:rPr>
          <w:b/>
          <w:sz w:val="20"/>
        </w:rPr>
        <w:t>support</w:t>
      </w:r>
      <w:r>
        <w:rPr>
          <w:b/>
          <w:spacing w:val="-2"/>
          <w:sz w:val="20"/>
        </w:rPr>
        <w:t> </w:t>
      </w:r>
      <w:r>
        <w:rPr>
          <w:b/>
          <w:sz w:val="20"/>
        </w:rPr>
        <w:t>and</w:t>
      </w:r>
      <w:r>
        <w:rPr>
          <w:b/>
          <w:spacing w:val="-2"/>
          <w:sz w:val="20"/>
        </w:rPr>
        <w:t> </w:t>
      </w:r>
      <w:r>
        <w:rPr>
          <w:b/>
          <w:sz w:val="20"/>
        </w:rPr>
        <w:t>advisory</w:t>
      </w:r>
      <w:r>
        <w:rPr>
          <w:b/>
          <w:spacing w:val="-2"/>
          <w:sz w:val="20"/>
        </w:rPr>
        <w:t> </w:t>
      </w:r>
      <w:r>
        <w:rPr>
          <w:b/>
          <w:sz w:val="20"/>
        </w:rPr>
        <w:t>roles</w:t>
      </w:r>
      <w:r>
        <w:rPr>
          <w:b/>
          <w:spacing w:val="-2"/>
          <w:sz w:val="20"/>
        </w:rPr>
        <w:t> </w:t>
      </w:r>
      <w:r>
        <w:rPr>
          <w:sz w:val="20"/>
        </w:rPr>
        <w:t>designed</w:t>
      </w:r>
      <w:r>
        <w:rPr>
          <w:spacing w:val="-2"/>
          <w:sz w:val="20"/>
        </w:rPr>
        <w:t> </w:t>
      </w:r>
      <w:r>
        <w:rPr>
          <w:sz w:val="20"/>
        </w:rPr>
        <w:t>to</w:t>
      </w:r>
      <w:r>
        <w:rPr>
          <w:spacing w:val="-2"/>
          <w:sz w:val="20"/>
        </w:rPr>
        <w:t> </w:t>
      </w:r>
      <w:r>
        <w:rPr>
          <w:sz w:val="20"/>
        </w:rPr>
        <w:t>enhance</w:t>
      </w:r>
      <w:r>
        <w:rPr>
          <w:spacing w:val="-2"/>
          <w:sz w:val="20"/>
        </w:rPr>
        <w:t> </w:t>
      </w:r>
      <w:r>
        <w:rPr>
          <w:sz w:val="20"/>
        </w:rPr>
        <w:t>the</w:t>
      </w:r>
      <w:r>
        <w:rPr>
          <w:spacing w:val="-3"/>
          <w:sz w:val="20"/>
        </w:rPr>
        <w:t> </w:t>
      </w:r>
      <w:r>
        <w:rPr>
          <w:sz w:val="20"/>
        </w:rPr>
        <w:t>efficiency</w:t>
      </w:r>
      <w:r>
        <w:rPr>
          <w:spacing w:val="-2"/>
          <w:sz w:val="20"/>
        </w:rPr>
        <w:t> </w:t>
      </w:r>
      <w:r>
        <w:rPr>
          <w:sz w:val="20"/>
        </w:rPr>
        <w:t>and</w:t>
      </w:r>
      <w:r>
        <w:rPr>
          <w:spacing w:val="-2"/>
          <w:sz w:val="20"/>
        </w:rPr>
        <w:t> </w:t>
      </w:r>
      <w:r>
        <w:rPr>
          <w:sz w:val="20"/>
        </w:rPr>
        <w:t>effectiveness of</w:t>
      </w:r>
      <w:r>
        <w:rPr>
          <w:spacing w:val="-2"/>
          <w:sz w:val="20"/>
        </w:rPr>
        <w:t> </w:t>
      </w:r>
      <w:r>
        <w:rPr>
          <w:sz w:val="20"/>
        </w:rPr>
        <w:t>line</w:t>
      </w:r>
      <w:r>
        <w:rPr>
          <w:spacing w:val="-2"/>
          <w:sz w:val="20"/>
        </w:rPr>
        <w:t> operations.</w:t>
      </w:r>
    </w:p>
    <w:p>
      <w:pPr>
        <w:pStyle w:val="Heading3"/>
        <w:spacing w:line="230" w:lineRule="exact"/>
      </w:pPr>
      <w:r>
        <w:rPr/>
        <w:t>Key </w:t>
      </w:r>
      <w:r>
        <w:rPr>
          <w:spacing w:val="-2"/>
        </w:rPr>
        <w:t>Characteristics:</w:t>
      </w:r>
    </w:p>
    <w:p>
      <w:pPr>
        <w:pStyle w:val="ListParagraph"/>
        <w:numPr>
          <w:ilvl w:val="1"/>
          <w:numId w:val="53"/>
        </w:numPr>
        <w:tabs>
          <w:tab w:pos="880" w:val="left" w:leader="none"/>
          <w:tab w:pos="881" w:val="left" w:leader="none"/>
        </w:tabs>
        <w:spacing w:line="240" w:lineRule="auto" w:before="0" w:after="0"/>
        <w:ind w:left="880" w:right="0" w:hanging="361"/>
        <w:jc w:val="left"/>
        <w:rPr>
          <w:sz w:val="20"/>
        </w:rPr>
      </w:pPr>
      <w:r>
        <w:rPr>
          <w:sz w:val="20"/>
        </w:rPr>
        <w:t>Serve</w:t>
      </w:r>
      <w:r>
        <w:rPr>
          <w:spacing w:val="-3"/>
          <w:sz w:val="20"/>
        </w:rPr>
        <w:t> </w:t>
      </w:r>
      <w:r>
        <w:rPr>
          <w:sz w:val="20"/>
        </w:rPr>
        <w:t>in an</w:t>
      </w:r>
      <w:r>
        <w:rPr>
          <w:spacing w:val="-1"/>
          <w:sz w:val="20"/>
        </w:rPr>
        <w:t> </w:t>
      </w:r>
      <w:r>
        <w:rPr>
          <w:b/>
          <w:sz w:val="20"/>
        </w:rPr>
        <w:t>advisory</w:t>
      </w:r>
      <w:r>
        <w:rPr>
          <w:b/>
          <w:spacing w:val="-1"/>
          <w:sz w:val="20"/>
        </w:rPr>
        <w:t> </w:t>
      </w:r>
      <w:r>
        <w:rPr>
          <w:b/>
          <w:sz w:val="20"/>
        </w:rPr>
        <w:t>or</w:t>
      </w:r>
      <w:r>
        <w:rPr>
          <w:b/>
          <w:spacing w:val="-3"/>
          <w:sz w:val="20"/>
        </w:rPr>
        <w:t> </w:t>
      </w:r>
      <w:r>
        <w:rPr>
          <w:b/>
          <w:sz w:val="20"/>
        </w:rPr>
        <w:t>planning </w:t>
      </w:r>
      <w:r>
        <w:rPr>
          <w:b/>
          <w:spacing w:val="-2"/>
          <w:sz w:val="20"/>
        </w:rPr>
        <w:t>capacity</w:t>
      </w:r>
      <w:r>
        <w:rPr>
          <w:spacing w:val="-2"/>
          <w:sz w:val="20"/>
        </w:rPr>
        <w:t>.</w:t>
      </w:r>
    </w:p>
    <w:p>
      <w:pPr>
        <w:pStyle w:val="Heading3"/>
        <w:numPr>
          <w:ilvl w:val="1"/>
          <w:numId w:val="53"/>
        </w:numPr>
        <w:tabs>
          <w:tab w:pos="880" w:val="left" w:leader="none"/>
          <w:tab w:pos="881" w:val="left" w:leader="none"/>
        </w:tabs>
        <w:spacing w:line="245" w:lineRule="exact" w:before="1" w:after="0"/>
        <w:ind w:left="880" w:right="0" w:hanging="361"/>
        <w:jc w:val="left"/>
        <w:rPr>
          <w:b w:val="0"/>
        </w:rPr>
      </w:pPr>
      <w:r>
        <w:rPr>
          <w:b w:val="0"/>
        </w:rPr>
        <w:t>Provide</w:t>
      </w:r>
      <w:r>
        <w:rPr>
          <w:b w:val="0"/>
          <w:spacing w:val="-3"/>
        </w:rPr>
        <w:t> </w:t>
      </w:r>
      <w:r>
        <w:rPr/>
        <w:t>expert</w:t>
      </w:r>
      <w:r>
        <w:rPr>
          <w:spacing w:val="-2"/>
        </w:rPr>
        <w:t> </w:t>
      </w:r>
      <w:r>
        <w:rPr/>
        <w:t>knowledge</w:t>
      </w:r>
      <w:r>
        <w:rPr>
          <w:spacing w:val="-2"/>
        </w:rPr>
        <w:t> </w:t>
      </w:r>
      <w:r>
        <w:rPr/>
        <w:t>and</w:t>
      </w:r>
      <w:r>
        <w:rPr>
          <w:spacing w:val="-2"/>
        </w:rPr>
        <w:t> </w:t>
      </w:r>
      <w:r>
        <w:rPr/>
        <w:t>technical</w:t>
      </w:r>
      <w:r>
        <w:rPr>
          <w:spacing w:val="-1"/>
        </w:rPr>
        <w:t> </w:t>
      </w:r>
      <w:r>
        <w:rPr>
          <w:spacing w:val="-2"/>
        </w:rPr>
        <w:t>assistance</w:t>
      </w:r>
      <w:r>
        <w:rPr>
          <w:b w:val="0"/>
          <w:spacing w:val="-2"/>
        </w:rPr>
        <w:t>.</w:t>
      </w:r>
    </w:p>
    <w:p>
      <w:pPr>
        <w:pStyle w:val="ListParagraph"/>
        <w:numPr>
          <w:ilvl w:val="1"/>
          <w:numId w:val="53"/>
        </w:numPr>
        <w:tabs>
          <w:tab w:pos="880" w:val="left" w:leader="none"/>
          <w:tab w:pos="881" w:val="left" w:leader="none"/>
        </w:tabs>
        <w:spacing w:line="244" w:lineRule="exact" w:before="0" w:after="0"/>
        <w:ind w:left="880" w:right="0" w:hanging="361"/>
        <w:jc w:val="left"/>
        <w:rPr>
          <w:sz w:val="20"/>
        </w:rPr>
      </w:pPr>
      <w:r>
        <w:rPr>
          <w:sz w:val="20"/>
        </w:rPr>
        <w:t>Do</w:t>
      </w:r>
      <w:r>
        <w:rPr>
          <w:spacing w:val="-3"/>
          <w:sz w:val="20"/>
        </w:rPr>
        <w:t> </w:t>
      </w:r>
      <w:r>
        <w:rPr>
          <w:b/>
          <w:sz w:val="20"/>
        </w:rPr>
        <w:t>not</w:t>
      </w:r>
      <w:r>
        <w:rPr>
          <w:b/>
          <w:spacing w:val="-2"/>
          <w:sz w:val="20"/>
        </w:rPr>
        <w:t> </w:t>
      </w:r>
      <w:r>
        <w:rPr>
          <w:b/>
          <w:sz w:val="20"/>
        </w:rPr>
        <w:t>directly</w:t>
      </w:r>
      <w:r>
        <w:rPr>
          <w:b/>
          <w:spacing w:val="-2"/>
          <w:sz w:val="20"/>
        </w:rPr>
        <w:t> </w:t>
      </w:r>
      <w:r>
        <w:rPr>
          <w:b/>
          <w:sz w:val="20"/>
        </w:rPr>
        <w:t>enforce</w:t>
      </w:r>
      <w:r>
        <w:rPr>
          <w:b/>
          <w:spacing w:val="-1"/>
          <w:sz w:val="20"/>
        </w:rPr>
        <w:t> </w:t>
      </w:r>
      <w:r>
        <w:rPr>
          <w:b/>
          <w:sz w:val="20"/>
        </w:rPr>
        <w:t>laws</w:t>
      </w:r>
      <w:r>
        <w:rPr>
          <w:b/>
          <w:spacing w:val="-1"/>
          <w:sz w:val="20"/>
        </w:rPr>
        <w:t> </w:t>
      </w:r>
      <w:r>
        <w:rPr>
          <w:sz w:val="20"/>
        </w:rPr>
        <w:t>or</w:t>
      </w:r>
      <w:r>
        <w:rPr>
          <w:spacing w:val="-2"/>
          <w:sz w:val="20"/>
        </w:rPr>
        <w:t> </w:t>
      </w:r>
      <w:r>
        <w:rPr>
          <w:sz w:val="20"/>
        </w:rPr>
        <w:t>interact</w:t>
      </w:r>
      <w:r>
        <w:rPr>
          <w:spacing w:val="-1"/>
          <w:sz w:val="20"/>
        </w:rPr>
        <w:t> </w:t>
      </w:r>
      <w:r>
        <w:rPr>
          <w:sz w:val="20"/>
        </w:rPr>
        <w:t>with</w:t>
      </w:r>
      <w:r>
        <w:rPr>
          <w:spacing w:val="-2"/>
          <w:sz w:val="20"/>
        </w:rPr>
        <w:t> </w:t>
      </w:r>
      <w:r>
        <w:rPr>
          <w:sz w:val="20"/>
        </w:rPr>
        <w:t>the</w:t>
      </w:r>
      <w:r>
        <w:rPr>
          <w:spacing w:val="-1"/>
          <w:sz w:val="20"/>
        </w:rPr>
        <w:t> </w:t>
      </w:r>
      <w:r>
        <w:rPr>
          <w:sz w:val="20"/>
        </w:rPr>
        <w:t>public</w:t>
      </w:r>
      <w:r>
        <w:rPr>
          <w:spacing w:val="-3"/>
          <w:sz w:val="20"/>
        </w:rPr>
        <w:t> </w:t>
      </w:r>
      <w:r>
        <w:rPr>
          <w:sz w:val="20"/>
        </w:rPr>
        <w:t>in</w:t>
      </w:r>
      <w:r>
        <w:rPr>
          <w:spacing w:val="-2"/>
          <w:sz w:val="20"/>
        </w:rPr>
        <w:t> </w:t>
      </w:r>
      <w:r>
        <w:rPr>
          <w:sz w:val="20"/>
        </w:rPr>
        <w:t>operational</w:t>
      </w:r>
      <w:r>
        <w:rPr>
          <w:spacing w:val="-1"/>
          <w:sz w:val="20"/>
        </w:rPr>
        <w:t> </w:t>
      </w:r>
      <w:r>
        <w:rPr>
          <w:spacing w:val="-2"/>
          <w:sz w:val="20"/>
        </w:rPr>
        <w:t>settings.</w:t>
      </w:r>
    </w:p>
    <w:p>
      <w:pPr>
        <w:pStyle w:val="Heading3"/>
        <w:numPr>
          <w:ilvl w:val="1"/>
          <w:numId w:val="53"/>
        </w:numPr>
        <w:tabs>
          <w:tab w:pos="880" w:val="left" w:leader="none"/>
          <w:tab w:pos="881" w:val="left" w:leader="none"/>
        </w:tabs>
        <w:spacing w:line="240" w:lineRule="auto" w:before="0" w:after="0"/>
        <w:ind w:left="160" w:right="5828" w:firstLine="360"/>
        <w:jc w:val="left"/>
      </w:pPr>
      <w:r>
        <w:rPr>
          <w:b w:val="0"/>
        </w:rPr>
        <w:t>Help</w:t>
      </w:r>
      <w:r>
        <w:rPr>
          <w:b w:val="0"/>
          <w:spacing w:val="-8"/>
        </w:rPr>
        <w:t> </w:t>
      </w:r>
      <w:r>
        <w:rPr>
          <w:b w:val="0"/>
        </w:rPr>
        <w:t>develop</w:t>
      </w:r>
      <w:r>
        <w:rPr>
          <w:b w:val="0"/>
          <w:spacing w:val="-8"/>
        </w:rPr>
        <w:t> </w:t>
      </w:r>
      <w:r>
        <w:rPr/>
        <w:t>policies,</w:t>
      </w:r>
      <w:r>
        <w:rPr>
          <w:spacing w:val="-8"/>
        </w:rPr>
        <w:t> </w:t>
      </w:r>
      <w:r>
        <w:rPr/>
        <w:t>plans,</w:t>
      </w:r>
      <w:r>
        <w:rPr>
          <w:spacing w:val="-8"/>
        </w:rPr>
        <w:t> </w:t>
      </w:r>
      <w:r>
        <w:rPr/>
        <w:t>training,</w:t>
      </w:r>
      <w:r>
        <w:rPr>
          <w:spacing w:val="-8"/>
        </w:rPr>
        <w:t> </w:t>
      </w:r>
      <w:r>
        <w:rPr/>
        <w:t>and</w:t>
      </w:r>
      <w:r>
        <w:rPr>
          <w:spacing w:val="-8"/>
        </w:rPr>
        <w:t> </w:t>
      </w:r>
      <w:r>
        <w:rPr/>
        <w:t>research</w:t>
      </w:r>
      <w:r>
        <w:rPr>
          <w:b w:val="0"/>
        </w:rPr>
        <w:t>. </w:t>
      </w:r>
      <w:r>
        <w:rPr/>
        <w:t>Examples of Staff Functions:</w:t>
      </w:r>
    </w:p>
    <w:p>
      <w:pPr>
        <w:pStyle w:val="ListParagraph"/>
        <w:numPr>
          <w:ilvl w:val="0"/>
          <w:numId w:val="55"/>
        </w:numPr>
        <w:tabs>
          <w:tab w:pos="880" w:val="left" w:leader="none"/>
          <w:tab w:pos="881" w:val="left" w:leader="none"/>
        </w:tabs>
        <w:spacing w:line="230" w:lineRule="exact" w:before="0" w:after="0"/>
        <w:ind w:left="880" w:right="0" w:hanging="361"/>
        <w:jc w:val="left"/>
        <w:rPr>
          <w:sz w:val="20"/>
        </w:rPr>
      </w:pPr>
      <w:r>
        <w:rPr>
          <w:b/>
          <w:sz w:val="20"/>
        </w:rPr>
        <w:t>Planning</w:t>
      </w:r>
      <w:r>
        <w:rPr>
          <w:b/>
          <w:spacing w:val="-5"/>
          <w:sz w:val="20"/>
        </w:rPr>
        <w:t> </w:t>
      </w:r>
      <w:r>
        <w:rPr>
          <w:b/>
          <w:sz w:val="20"/>
        </w:rPr>
        <w:t>and</w:t>
      </w:r>
      <w:r>
        <w:rPr>
          <w:b/>
          <w:spacing w:val="-3"/>
          <w:sz w:val="20"/>
        </w:rPr>
        <w:t> </w:t>
      </w:r>
      <w:r>
        <w:rPr>
          <w:b/>
          <w:sz w:val="20"/>
        </w:rPr>
        <w:t>Research</w:t>
      </w:r>
      <w:r>
        <w:rPr>
          <w:b/>
          <w:spacing w:val="-5"/>
          <w:sz w:val="20"/>
        </w:rPr>
        <w:t> </w:t>
      </w:r>
      <w:r>
        <w:rPr>
          <w:b/>
          <w:sz w:val="20"/>
        </w:rPr>
        <w:t>Division</w:t>
      </w:r>
      <w:r>
        <w:rPr>
          <w:b/>
          <w:spacing w:val="-1"/>
          <w:sz w:val="20"/>
        </w:rPr>
        <w:t> </w:t>
      </w:r>
      <w:r>
        <w:rPr>
          <w:sz w:val="20"/>
        </w:rPr>
        <w:t>–</w:t>
      </w:r>
      <w:r>
        <w:rPr>
          <w:spacing w:val="-2"/>
          <w:sz w:val="20"/>
        </w:rPr>
        <w:t> </w:t>
      </w:r>
      <w:r>
        <w:rPr>
          <w:sz w:val="20"/>
        </w:rPr>
        <w:t>develops</w:t>
      </w:r>
      <w:r>
        <w:rPr>
          <w:spacing w:val="-3"/>
          <w:sz w:val="20"/>
        </w:rPr>
        <w:t> </w:t>
      </w:r>
      <w:r>
        <w:rPr>
          <w:sz w:val="20"/>
        </w:rPr>
        <w:t>strategies</w:t>
      </w:r>
      <w:r>
        <w:rPr>
          <w:spacing w:val="-4"/>
          <w:sz w:val="20"/>
        </w:rPr>
        <w:t> </w:t>
      </w:r>
      <w:r>
        <w:rPr>
          <w:sz w:val="20"/>
        </w:rPr>
        <w:t>and</w:t>
      </w:r>
      <w:r>
        <w:rPr>
          <w:spacing w:val="-2"/>
          <w:sz w:val="20"/>
        </w:rPr>
        <w:t> programs.</w:t>
      </w:r>
    </w:p>
    <w:p>
      <w:pPr>
        <w:pStyle w:val="ListParagraph"/>
        <w:numPr>
          <w:ilvl w:val="0"/>
          <w:numId w:val="55"/>
        </w:numPr>
        <w:tabs>
          <w:tab w:pos="880" w:val="left" w:leader="none"/>
          <w:tab w:pos="881" w:val="left" w:leader="none"/>
        </w:tabs>
        <w:spacing w:line="240" w:lineRule="auto" w:before="0" w:after="0"/>
        <w:ind w:left="880" w:right="0" w:hanging="361"/>
        <w:jc w:val="left"/>
        <w:rPr>
          <w:sz w:val="20"/>
        </w:rPr>
      </w:pPr>
      <w:r>
        <w:rPr>
          <w:b/>
          <w:sz w:val="20"/>
        </w:rPr>
        <w:t>Legal</w:t>
      </w:r>
      <w:r>
        <w:rPr>
          <w:b/>
          <w:spacing w:val="-4"/>
          <w:sz w:val="20"/>
        </w:rPr>
        <w:t> </w:t>
      </w:r>
      <w:r>
        <w:rPr>
          <w:b/>
          <w:sz w:val="20"/>
        </w:rPr>
        <w:t>Office</w:t>
      </w:r>
      <w:r>
        <w:rPr>
          <w:b/>
          <w:spacing w:val="-3"/>
          <w:sz w:val="20"/>
        </w:rPr>
        <w:t> </w:t>
      </w:r>
      <w:r>
        <w:rPr>
          <w:sz w:val="20"/>
        </w:rPr>
        <w:t>–</w:t>
      </w:r>
      <w:r>
        <w:rPr>
          <w:spacing w:val="-1"/>
          <w:sz w:val="20"/>
        </w:rPr>
        <w:t> </w:t>
      </w:r>
      <w:r>
        <w:rPr>
          <w:sz w:val="20"/>
        </w:rPr>
        <w:t>provides advice</w:t>
      </w:r>
      <w:r>
        <w:rPr>
          <w:spacing w:val="-3"/>
          <w:sz w:val="20"/>
        </w:rPr>
        <w:t> </w:t>
      </w:r>
      <w:r>
        <w:rPr>
          <w:sz w:val="20"/>
        </w:rPr>
        <w:t>on</w:t>
      </w:r>
      <w:r>
        <w:rPr>
          <w:spacing w:val="-1"/>
          <w:sz w:val="20"/>
        </w:rPr>
        <w:t> </w:t>
      </w:r>
      <w:r>
        <w:rPr>
          <w:sz w:val="20"/>
        </w:rPr>
        <w:t>constitutional</w:t>
      </w:r>
      <w:r>
        <w:rPr>
          <w:spacing w:val="-1"/>
          <w:sz w:val="20"/>
        </w:rPr>
        <w:t> </w:t>
      </w:r>
      <w:r>
        <w:rPr>
          <w:sz w:val="20"/>
        </w:rPr>
        <w:t>and</w:t>
      </w:r>
      <w:r>
        <w:rPr>
          <w:spacing w:val="-1"/>
          <w:sz w:val="20"/>
        </w:rPr>
        <w:t> </w:t>
      </w:r>
      <w:r>
        <w:rPr>
          <w:sz w:val="20"/>
        </w:rPr>
        <w:t>procedural</w:t>
      </w:r>
      <w:r>
        <w:rPr>
          <w:spacing w:val="-1"/>
          <w:sz w:val="20"/>
        </w:rPr>
        <w:t> </w:t>
      </w:r>
      <w:r>
        <w:rPr>
          <w:spacing w:val="-2"/>
          <w:sz w:val="20"/>
        </w:rPr>
        <w:t>matters.</w:t>
      </w:r>
    </w:p>
    <w:p>
      <w:pPr>
        <w:pStyle w:val="ListParagraph"/>
        <w:numPr>
          <w:ilvl w:val="0"/>
          <w:numId w:val="55"/>
        </w:numPr>
        <w:tabs>
          <w:tab w:pos="880" w:val="left" w:leader="none"/>
          <w:tab w:pos="881" w:val="left" w:leader="none"/>
        </w:tabs>
        <w:spacing w:line="240" w:lineRule="auto" w:before="0" w:after="0"/>
        <w:ind w:left="880" w:right="0" w:hanging="361"/>
        <w:jc w:val="left"/>
        <w:rPr>
          <w:sz w:val="20"/>
        </w:rPr>
      </w:pPr>
      <w:r>
        <w:rPr>
          <w:b/>
          <w:sz w:val="20"/>
        </w:rPr>
        <w:t>Budget</w:t>
      </w:r>
      <w:r>
        <w:rPr>
          <w:b/>
          <w:spacing w:val="-4"/>
          <w:sz w:val="20"/>
        </w:rPr>
        <w:t> </w:t>
      </w:r>
      <w:r>
        <w:rPr>
          <w:b/>
          <w:sz w:val="20"/>
        </w:rPr>
        <w:t>and</w:t>
      </w:r>
      <w:r>
        <w:rPr>
          <w:b/>
          <w:spacing w:val="-1"/>
          <w:sz w:val="20"/>
        </w:rPr>
        <w:t> </w:t>
      </w:r>
      <w:r>
        <w:rPr>
          <w:b/>
          <w:sz w:val="20"/>
        </w:rPr>
        <w:t>Finance</w:t>
      </w:r>
      <w:r>
        <w:rPr>
          <w:b/>
          <w:spacing w:val="-3"/>
          <w:sz w:val="20"/>
        </w:rPr>
        <w:t> </w:t>
      </w:r>
      <w:r>
        <w:rPr>
          <w:b/>
          <w:sz w:val="20"/>
        </w:rPr>
        <w:t>Division </w:t>
      </w:r>
      <w:r>
        <w:rPr>
          <w:sz w:val="20"/>
        </w:rPr>
        <w:t>–</w:t>
      </w:r>
      <w:r>
        <w:rPr>
          <w:spacing w:val="-1"/>
          <w:sz w:val="20"/>
        </w:rPr>
        <w:t> </w:t>
      </w:r>
      <w:r>
        <w:rPr>
          <w:sz w:val="20"/>
        </w:rPr>
        <w:t>manages</w:t>
      </w:r>
      <w:r>
        <w:rPr>
          <w:spacing w:val="-2"/>
          <w:sz w:val="20"/>
        </w:rPr>
        <w:t> </w:t>
      </w:r>
      <w:r>
        <w:rPr>
          <w:sz w:val="20"/>
        </w:rPr>
        <w:t>funds,</w:t>
      </w:r>
      <w:r>
        <w:rPr>
          <w:spacing w:val="-2"/>
          <w:sz w:val="20"/>
        </w:rPr>
        <w:t> </w:t>
      </w:r>
      <w:r>
        <w:rPr>
          <w:sz w:val="20"/>
        </w:rPr>
        <w:t>allocations,</w:t>
      </w:r>
      <w:r>
        <w:rPr>
          <w:spacing w:val="-1"/>
          <w:sz w:val="20"/>
        </w:rPr>
        <w:t> </w:t>
      </w:r>
      <w:r>
        <w:rPr>
          <w:sz w:val="20"/>
        </w:rPr>
        <w:t>and</w:t>
      </w:r>
      <w:r>
        <w:rPr>
          <w:spacing w:val="-2"/>
          <w:sz w:val="20"/>
        </w:rPr>
        <w:t> </w:t>
      </w:r>
      <w:r>
        <w:rPr>
          <w:sz w:val="20"/>
        </w:rPr>
        <w:t>financial</w:t>
      </w:r>
      <w:r>
        <w:rPr>
          <w:spacing w:val="-1"/>
          <w:sz w:val="20"/>
        </w:rPr>
        <w:t> </w:t>
      </w:r>
      <w:r>
        <w:rPr>
          <w:spacing w:val="-2"/>
          <w:sz w:val="20"/>
        </w:rPr>
        <w:t>reports.</w:t>
      </w:r>
    </w:p>
    <w:p>
      <w:pPr>
        <w:pStyle w:val="ListParagraph"/>
        <w:numPr>
          <w:ilvl w:val="0"/>
          <w:numId w:val="55"/>
        </w:numPr>
        <w:tabs>
          <w:tab w:pos="880" w:val="left" w:leader="none"/>
          <w:tab w:pos="881" w:val="left" w:leader="none"/>
        </w:tabs>
        <w:spacing w:line="240" w:lineRule="auto" w:before="0" w:after="0"/>
        <w:ind w:left="880" w:right="0" w:hanging="361"/>
        <w:jc w:val="left"/>
        <w:rPr>
          <w:sz w:val="20"/>
        </w:rPr>
      </w:pPr>
      <w:r>
        <w:rPr>
          <w:b/>
          <w:sz w:val="20"/>
        </w:rPr>
        <w:t>Training</w:t>
      </w:r>
      <w:r>
        <w:rPr>
          <w:b/>
          <w:spacing w:val="-3"/>
          <w:sz w:val="20"/>
        </w:rPr>
        <w:t> </w:t>
      </w:r>
      <w:r>
        <w:rPr>
          <w:b/>
          <w:sz w:val="20"/>
        </w:rPr>
        <w:t>and</w:t>
      </w:r>
      <w:r>
        <w:rPr>
          <w:b/>
          <w:spacing w:val="-5"/>
          <w:sz w:val="20"/>
        </w:rPr>
        <w:t> </w:t>
      </w:r>
      <w:r>
        <w:rPr>
          <w:b/>
          <w:sz w:val="20"/>
        </w:rPr>
        <w:t>Education</w:t>
      </w:r>
      <w:r>
        <w:rPr>
          <w:b/>
          <w:spacing w:val="-5"/>
          <w:sz w:val="20"/>
        </w:rPr>
        <w:t> </w:t>
      </w:r>
      <w:r>
        <w:rPr>
          <w:b/>
          <w:sz w:val="20"/>
        </w:rPr>
        <w:t>Division </w:t>
      </w:r>
      <w:r>
        <w:rPr>
          <w:sz w:val="20"/>
        </w:rPr>
        <w:t>–</w:t>
      </w:r>
      <w:r>
        <w:rPr>
          <w:spacing w:val="-2"/>
          <w:sz w:val="20"/>
        </w:rPr>
        <w:t> </w:t>
      </w:r>
      <w:r>
        <w:rPr>
          <w:sz w:val="20"/>
        </w:rPr>
        <w:t>develops</w:t>
      </w:r>
      <w:r>
        <w:rPr>
          <w:spacing w:val="-3"/>
          <w:sz w:val="20"/>
        </w:rPr>
        <w:t> </w:t>
      </w:r>
      <w:r>
        <w:rPr>
          <w:sz w:val="20"/>
        </w:rPr>
        <w:t>personnel</w:t>
      </w:r>
      <w:r>
        <w:rPr>
          <w:spacing w:val="-3"/>
          <w:sz w:val="20"/>
        </w:rPr>
        <w:t> </w:t>
      </w:r>
      <w:r>
        <w:rPr>
          <w:sz w:val="20"/>
        </w:rPr>
        <w:t>skills</w:t>
      </w:r>
      <w:r>
        <w:rPr>
          <w:spacing w:val="-3"/>
          <w:sz w:val="20"/>
        </w:rPr>
        <w:t> </w:t>
      </w:r>
      <w:r>
        <w:rPr>
          <w:sz w:val="20"/>
        </w:rPr>
        <w:t>and</w:t>
      </w:r>
      <w:r>
        <w:rPr>
          <w:spacing w:val="-2"/>
          <w:sz w:val="20"/>
        </w:rPr>
        <w:t> capabilities.</w:t>
      </w:r>
    </w:p>
    <w:p>
      <w:pPr>
        <w:pStyle w:val="ListParagraph"/>
        <w:numPr>
          <w:ilvl w:val="0"/>
          <w:numId w:val="55"/>
        </w:numPr>
        <w:tabs>
          <w:tab w:pos="880" w:val="left" w:leader="none"/>
          <w:tab w:pos="881" w:val="left" w:leader="none"/>
        </w:tabs>
        <w:spacing w:line="240" w:lineRule="auto" w:before="0" w:after="0"/>
        <w:ind w:left="880" w:right="0" w:hanging="361"/>
        <w:jc w:val="left"/>
        <w:rPr>
          <w:sz w:val="20"/>
        </w:rPr>
      </w:pPr>
      <w:r>
        <w:rPr>
          <w:b/>
          <w:sz w:val="20"/>
        </w:rPr>
        <w:t>Public</w:t>
      </w:r>
      <w:r>
        <w:rPr>
          <w:b/>
          <w:spacing w:val="-4"/>
          <w:sz w:val="20"/>
        </w:rPr>
        <w:t> </w:t>
      </w:r>
      <w:r>
        <w:rPr>
          <w:b/>
          <w:sz w:val="20"/>
        </w:rPr>
        <w:t>Information</w:t>
      </w:r>
      <w:r>
        <w:rPr>
          <w:b/>
          <w:spacing w:val="-1"/>
          <w:sz w:val="20"/>
        </w:rPr>
        <w:t> </w:t>
      </w:r>
      <w:r>
        <w:rPr>
          <w:b/>
          <w:sz w:val="20"/>
        </w:rPr>
        <w:t>Office</w:t>
      </w:r>
      <w:r>
        <w:rPr>
          <w:b/>
          <w:spacing w:val="-1"/>
          <w:sz w:val="20"/>
        </w:rPr>
        <w:t> </w:t>
      </w:r>
      <w:r>
        <w:rPr>
          <w:sz w:val="20"/>
        </w:rPr>
        <w:t>–</w:t>
      </w:r>
      <w:r>
        <w:rPr>
          <w:spacing w:val="-1"/>
          <w:sz w:val="20"/>
        </w:rPr>
        <w:t> </w:t>
      </w:r>
      <w:r>
        <w:rPr>
          <w:sz w:val="20"/>
        </w:rPr>
        <w:t>manages</w:t>
      </w:r>
      <w:r>
        <w:rPr>
          <w:spacing w:val="-2"/>
          <w:sz w:val="20"/>
        </w:rPr>
        <w:t> </w:t>
      </w:r>
      <w:r>
        <w:rPr>
          <w:sz w:val="20"/>
        </w:rPr>
        <w:t>media</w:t>
      </w:r>
      <w:r>
        <w:rPr>
          <w:spacing w:val="-1"/>
          <w:sz w:val="20"/>
        </w:rPr>
        <w:t> </w:t>
      </w:r>
      <w:r>
        <w:rPr>
          <w:sz w:val="20"/>
        </w:rPr>
        <w:t>relations</w:t>
      </w:r>
      <w:r>
        <w:rPr>
          <w:spacing w:val="-1"/>
          <w:sz w:val="20"/>
        </w:rPr>
        <w:t> </w:t>
      </w:r>
      <w:r>
        <w:rPr>
          <w:sz w:val="20"/>
        </w:rPr>
        <w:t>and</w:t>
      </w:r>
      <w:r>
        <w:rPr>
          <w:spacing w:val="-2"/>
          <w:sz w:val="20"/>
        </w:rPr>
        <w:t> </w:t>
      </w:r>
      <w:r>
        <w:rPr>
          <w:sz w:val="20"/>
        </w:rPr>
        <w:t>public</w:t>
      </w:r>
      <w:r>
        <w:rPr>
          <w:spacing w:val="-1"/>
          <w:sz w:val="20"/>
        </w:rPr>
        <w:t> </w:t>
      </w:r>
      <w:r>
        <w:rPr>
          <w:spacing w:val="-2"/>
          <w:sz w:val="20"/>
        </w:rPr>
        <w:t>communication.</w:t>
      </w:r>
    </w:p>
    <w:p>
      <w:pPr>
        <w:pStyle w:val="Heading3"/>
        <w:spacing w:line="230" w:lineRule="exact"/>
      </w:pPr>
      <w:r>
        <w:rPr/>
        <w:t>Staff</w:t>
      </w:r>
      <w:r>
        <w:rPr>
          <w:spacing w:val="-3"/>
        </w:rPr>
        <w:t> </w:t>
      </w:r>
      <w:r>
        <w:rPr/>
        <w:t>Members</w:t>
      </w:r>
      <w:r>
        <w:rPr>
          <w:spacing w:val="-2"/>
        </w:rPr>
        <w:t> </w:t>
      </w:r>
      <w:r>
        <w:rPr/>
        <w:t>May</w:t>
      </w:r>
      <w:r>
        <w:rPr>
          <w:spacing w:val="-2"/>
        </w:rPr>
        <w:t> Include:</w:t>
      </w:r>
    </w:p>
    <w:p>
      <w:pPr>
        <w:pStyle w:val="ListParagraph"/>
        <w:numPr>
          <w:ilvl w:val="1"/>
          <w:numId w:val="55"/>
        </w:numPr>
        <w:tabs>
          <w:tab w:pos="880" w:val="left" w:leader="none"/>
          <w:tab w:pos="881" w:val="left" w:leader="none"/>
        </w:tabs>
        <w:spacing w:line="244" w:lineRule="exact" w:before="0" w:after="0"/>
        <w:ind w:left="880" w:right="0" w:hanging="361"/>
        <w:jc w:val="left"/>
        <w:rPr>
          <w:sz w:val="20"/>
        </w:rPr>
      </w:pPr>
      <w:r>
        <w:rPr>
          <w:spacing w:val="-2"/>
          <w:sz w:val="20"/>
        </w:rPr>
        <w:t>Policy</w:t>
      </w:r>
      <w:r>
        <w:rPr>
          <w:spacing w:val="-1"/>
          <w:sz w:val="20"/>
        </w:rPr>
        <w:t> </w:t>
      </w:r>
      <w:r>
        <w:rPr>
          <w:spacing w:val="-2"/>
          <w:sz w:val="20"/>
        </w:rPr>
        <w:t>Analysts</w:t>
      </w:r>
    </w:p>
    <w:p>
      <w:pPr>
        <w:pStyle w:val="ListParagraph"/>
        <w:numPr>
          <w:ilvl w:val="1"/>
          <w:numId w:val="55"/>
        </w:numPr>
        <w:tabs>
          <w:tab w:pos="880" w:val="left" w:leader="none"/>
          <w:tab w:pos="881" w:val="left" w:leader="none"/>
        </w:tabs>
        <w:spacing w:line="244" w:lineRule="exact" w:before="0" w:after="0"/>
        <w:ind w:left="880" w:right="0" w:hanging="361"/>
        <w:jc w:val="left"/>
        <w:rPr>
          <w:sz w:val="20"/>
        </w:rPr>
      </w:pPr>
      <w:r>
        <w:rPr>
          <w:spacing w:val="-2"/>
          <w:sz w:val="20"/>
        </w:rPr>
        <w:t>Legal</w:t>
      </w:r>
      <w:r>
        <w:rPr>
          <w:spacing w:val="-6"/>
          <w:sz w:val="20"/>
        </w:rPr>
        <w:t> </w:t>
      </w:r>
      <w:r>
        <w:rPr>
          <w:spacing w:val="-2"/>
          <w:sz w:val="20"/>
        </w:rPr>
        <w:t>Advisors</w:t>
      </w:r>
    </w:p>
    <w:p>
      <w:pPr>
        <w:pStyle w:val="ListParagraph"/>
        <w:numPr>
          <w:ilvl w:val="1"/>
          <w:numId w:val="55"/>
        </w:numPr>
        <w:tabs>
          <w:tab w:pos="880" w:val="left" w:leader="none"/>
          <w:tab w:pos="881" w:val="left" w:leader="none"/>
        </w:tabs>
        <w:spacing w:line="245" w:lineRule="exact" w:before="0" w:after="0"/>
        <w:ind w:left="880" w:right="0" w:hanging="361"/>
        <w:jc w:val="left"/>
        <w:rPr>
          <w:sz w:val="20"/>
        </w:rPr>
      </w:pPr>
      <w:r>
        <w:rPr>
          <w:sz w:val="20"/>
        </w:rPr>
        <w:t>Training</w:t>
      </w:r>
      <w:r>
        <w:rPr>
          <w:spacing w:val="-11"/>
          <w:sz w:val="20"/>
        </w:rPr>
        <w:t> </w:t>
      </w:r>
      <w:r>
        <w:rPr>
          <w:spacing w:val="-2"/>
          <w:sz w:val="20"/>
        </w:rPr>
        <w:t>Directors</w:t>
      </w:r>
    </w:p>
    <w:p>
      <w:pPr>
        <w:pStyle w:val="ListParagraph"/>
        <w:numPr>
          <w:ilvl w:val="1"/>
          <w:numId w:val="55"/>
        </w:numPr>
        <w:tabs>
          <w:tab w:pos="880" w:val="left" w:leader="none"/>
          <w:tab w:pos="881" w:val="left" w:leader="none"/>
        </w:tabs>
        <w:spacing w:line="245" w:lineRule="exact" w:before="0" w:after="0"/>
        <w:ind w:left="880" w:right="0" w:hanging="361"/>
        <w:jc w:val="left"/>
        <w:rPr>
          <w:sz w:val="20"/>
        </w:rPr>
      </w:pPr>
      <w:r>
        <w:rPr>
          <w:sz w:val="20"/>
        </w:rPr>
        <w:t>Research</w:t>
      </w:r>
      <w:r>
        <w:rPr>
          <w:spacing w:val="-5"/>
          <w:sz w:val="20"/>
        </w:rPr>
        <w:t> </w:t>
      </w:r>
      <w:r>
        <w:rPr>
          <w:spacing w:val="-2"/>
          <w:sz w:val="20"/>
        </w:rPr>
        <w:t>Officers</w:t>
      </w:r>
    </w:p>
    <w:p>
      <w:pPr>
        <w:pStyle w:val="ListParagraph"/>
        <w:numPr>
          <w:ilvl w:val="1"/>
          <w:numId w:val="55"/>
        </w:numPr>
        <w:tabs>
          <w:tab w:pos="880" w:val="left" w:leader="none"/>
          <w:tab w:pos="881" w:val="left" w:leader="none"/>
        </w:tabs>
        <w:spacing w:line="244" w:lineRule="exact" w:before="0" w:after="0"/>
        <w:ind w:left="880" w:right="0" w:hanging="361"/>
        <w:jc w:val="left"/>
        <w:rPr>
          <w:sz w:val="20"/>
        </w:rPr>
      </w:pPr>
      <w:r>
        <w:rPr>
          <w:sz w:val="20"/>
        </w:rPr>
        <w:t>Administrative</w:t>
      </w:r>
      <w:r>
        <w:rPr>
          <w:spacing w:val="-9"/>
          <w:sz w:val="20"/>
        </w:rPr>
        <w:t> </w:t>
      </w:r>
      <w:r>
        <w:rPr>
          <w:spacing w:val="-2"/>
          <w:sz w:val="20"/>
        </w:rPr>
        <w:t>Planners</w:t>
      </w:r>
    </w:p>
    <w:p>
      <w:pPr>
        <w:pStyle w:val="Heading3"/>
        <w:numPr>
          <w:ilvl w:val="0"/>
          <w:numId w:val="53"/>
        </w:numPr>
        <w:tabs>
          <w:tab w:pos="366" w:val="left" w:leader="none"/>
        </w:tabs>
        <w:spacing w:line="240" w:lineRule="auto" w:before="0" w:after="0"/>
        <w:ind w:left="160" w:right="8985" w:firstLine="0"/>
        <w:jc w:val="left"/>
      </w:pPr>
      <w:r>
        <w:rPr/>
        <w:t>Auxiliary</w:t>
      </w:r>
      <w:r>
        <w:rPr>
          <w:spacing w:val="-13"/>
        </w:rPr>
        <w:t> </w:t>
      </w:r>
      <w:r>
        <w:rPr/>
        <w:t>Functions </w:t>
      </w:r>
      <w:r>
        <w:rPr>
          <w:spacing w:val="-2"/>
        </w:rPr>
        <w:t>Definition:</w:t>
      </w:r>
    </w:p>
    <w:p>
      <w:pPr>
        <w:spacing w:before="0"/>
        <w:ind w:left="160" w:right="0" w:firstLine="0"/>
        <w:jc w:val="left"/>
        <w:rPr>
          <w:sz w:val="20"/>
        </w:rPr>
      </w:pPr>
      <w:r>
        <w:rPr>
          <w:sz w:val="20"/>
        </w:rPr>
        <w:t>Auxiliary</w:t>
      </w:r>
      <w:r>
        <w:rPr>
          <w:spacing w:val="-5"/>
          <w:sz w:val="20"/>
        </w:rPr>
        <w:t> </w:t>
      </w:r>
      <w:r>
        <w:rPr>
          <w:sz w:val="20"/>
        </w:rPr>
        <w:t>functions</w:t>
      </w:r>
      <w:r>
        <w:rPr>
          <w:spacing w:val="-2"/>
          <w:sz w:val="20"/>
        </w:rPr>
        <w:t> </w:t>
      </w:r>
      <w:r>
        <w:rPr>
          <w:sz w:val="20"/>
        </w:rPr>
        <w:t>involve</w:t>
      </w:r>
      <w:r>
        <w:rPr>
          <w:spacing w:val="-3"/>
          <w:sz w:val="20"/>
        </w:rPr>
        <w:t> </w:t>
      </w:r>
      <w:r>
        <w:rPr>
          <w:sz w:val="20"/>
        </w:rPr>
        <w:t>the</w:t>
      </w:r>
      <w:r>
        <w:rPr>
          <w:spacing w:val="-2"/>
          <w:sz w:val="20"/>
        </w:rPr>
        <w:t> </w:t>
      </w:r>
      <w:r>
        <w:rPr>
          <w:b/>
          <w:sz w:val="20"/>
        </w:rPr>
        <w:t>logistical</w:t>
      </w:r>
      <w:r>
        <w:rPr>
          <w:b/>
          <w:spacing w:val="-3"/>
          <w:sz w:val="20"/>
        </w:rPr>
        <w:t> </w:t>
      </w:r>
      <w:r>
        <w:rPr>
          <w:b/>
          <w:sz w:val="20"/>
        </w:rPr>
        <w:t>and</w:t>
      </w:r>
      <w:r>
        <w:rPr>
          <w:b/>
          <w:spacing w:val="-2"/>
          <w:sz w:val="20"/>
        </w:rPr>
        <w:t> </w:t>
      </w:r>
      <w:r>
        <w:rPr>
          <w:b/>
          <w:sz w:val="20"/>
        </w:rPr>
        <w:t>administrative</w:t>
      </w:r>
      <w:r>
        <w:rPr>
          <w:b/>
          <w:spacing w:val="-4"/>
          <w:sz w:val="20"/>
        </w:rPr>
        <w:t> </w:t>
      </w:r>
      <w:r>
        <w:rPr>
          <w:b/>
          <w:sz w:val="20"/>
        </w:rPr>
        <w:t>support</w:t>
      </w:r>
      <w:r>
        <w:rPr>
          <w:b/>
          <w:spacing w:val="-1"/>
          <w:sz w:val="20"/>
        </w:rPr>
        <w:t> </w:t>
      </w:r>
      <w:r>
        <w:rPr>
          <w:sz w:val="20"/>
        </w:rPr>
        <w:t>necessary</w:t>
      </w:r>
      <w:r>
        <w:rPr>
          <w:spacing w:val="-3"/>
          <w:sz w:val="20"/>
        </w:rPr>
        <w:t> </w:t>
      </w:r>
      <w:r>
        <w:rPr>
          <w:sz w:val="20"/>
        </w:rPr>
        <w:t>to</w:t>
      </w:r>
      <w:r>
        <w:rPr>
          <w:spacing w:val="-2"/>
          <w:sz w:val="20"/>
        </w:rPr>
        <w:t> </w:t>
      </w:r>
      <w:r>
        <w:rPr>
          <w:sz w:val="20"/>
        </w:rPr>
        <w:t>sustain</w:t>
      </w:r>
      <w:r>
        <w:rPr>
          <w:spacing w:val="-3"/>
          <w:sz w:val="20"/>
        </w:rPr>
        <w:t> </w:t>
      </w:r>
      <w:r>
        <w:rPr>
          <w:sz w:val="20"/>
        </w:rPr>
        <w:t>line</w:t>
      </w:r>
      <w:r>
        <w:rPr>
          <w:spacing w:val="-2"/>
          <w:sz w:val="20"/>
        </w:rPr>
        <w:t> </w:t>
      </w:r>
      <w:r>
        <w:rPr>
          <w:sz w:val="20"/>
        </w:rPr>
        <w:t>and</w:t>
      </w:r>
      <w:r>
        <w:rPr>
          <w:spacing w:val="-3"/>
          <w:sz w:val="20"/>
        </w:rPr>
        <w:t> </w:t>
      </w:r>
      <w:r>
        <w:rPr>
          <w:sz w:val="20"/>
        </w:rPr>
        <w:t>staff</w:t>
      </w:r>
      <w:r>
        <w:rPr>
          <w:spacing w:val="-2"/>
          <w:sz w:val="20"/>
        </w:rPr>
        <w:t> operations.</w:t>
      </w:r>
    </w:p>
    <w:p>
      <w:pPr>
        <w:pStyle w:val="Heading3"/>
        <w:spacing w:line="230" w:lineRule="exact"/>
      </w:pPr>
      <w:r>
        <w:rPr/>
        <w:t>Key </w:t>
      </w:r>
      <w:r>
        <w:rPr>
          <w:spacing w:val="-2"/>
        </w:rPr>
        <w:t>Characteristics:</w:t>
      </w:r>
    </w:p>
    <w:p>
      <w:pPr>
        <w:pStyle w:val="ListParagraph"/>
        <w:numPr>
          <w:ilvl w:val="1"/>
          <w:numId w:val="53"/>
        </w:numPr>
        <w:tabs>
          <w:tab w:pos="880" w:val="left" w:leader="none"/>
          <w:tab w:pos="881" w:val="left" w:leader="none"/>
        </w:tabs>
        <w:spacing w:line="244" w:lineRule="exact" w:before="0" w:after="0"/>
        <w:ind w:left="880" w:right="0" w:hanging="361"/>
        <w:jc w:val="left"/>
        <w:rPr>
          <w:sz w:val="20"/>
        </w:rPr>
      </w:pPr>
      <w:r>
        <w:rPr>
          <w:sz w:val="20"/>
        </w:rPr>
        <w:t>Indirectly</w:t>
      </w:r>
      <w:r>
        <w:rPr>
          <w:spacing w:val="-3"/>
          <w:sz w:val="20"/>
        </w:rPr>
        <w:t> </w:t>
      </w:r>
      <w:r>
        <w:rPr>
          <w:sz w:val="20"/>
        </w:rPr>
        <w:t>support</w:t>
      </w:r>
      <w:r>
        <w:rPr>
          <w:spacing w:val="-3"/>
          <w:sz w:val="20"/>
        </w:rPr>
        <w:t> </w:t>
      </w:r>
      <w:r>
        <w:rPr>
          <w:sz w:val="20"/>
        </w:rPr>
        <w:t>the</w:t>
      </w:r>
      <w:r>
        <w:rPr>
          <w:spacing w:val="-3"/>
          <w:sz w:val="20"/>
        </w:rPr>
        <w:t> </w:t>
      </w:r>
      <w:r>
        <w:rPr>
          <w:sz w:val="20"/>
        </w:rPr>
        <w:t>law</w:t>
      </w:r>
      <w:r>
        <w:rPr>
          <w:spacing w:val="-3"/>
          <w:sz w:val="20"/>
        </w:rPr>
        <w:t> </w:t>
      </w:r>
      <w:r>
        <w:rPr>
          <w:sz w:val="20"/>
        </w:rPr>
        <w:t>enforcement</w:t>
      </w:r>
      <w:r>
        <w:rPr>
          <w:spacing w:val="-2"/>
          <w:sz w:val="20"/>
        </w:rPr>
        <w:t> mission.</w:t>
      </w:r>
    </w:p>
    <w:p>
      <w:pPr>
        <w:pStyle w:val="Heading3"/>
        <w:numPr>
          <w:ilvl w:val="1"/>
          <w:numId w:val="53"/>
        </w:numPr>
        <w:tabs>
          <w:tab w:pos="880" w:val="left" w:leader="none"/>
          <w:tab w:pos="881" w:val="left" w:leader="none"/>
        </w:tabs>
        <w:spacing w:line="244" w:lineRule="exact" w:before="0" w:after="0"/>
        <w:ind w:left="880" w:right="0" w:hanging="361"/>
        <w:jc w:val="left"/>
        <w:rPr>
          <w:b w:val="0"/>
        </w:rPr>
      </w:pPr>
      <w:r>
        <w:rPr>
          <w:b w:val="0"/>
        </w:rPr>
        <w:t>Focus</w:t>
      </w:r>
      <w:r>
        <w:rPr>
          <w:b w:val="0"/>
          <w:spacing w:val="-3"/>
        </w:rPr>
        <w:t> </w:t>
      </w:r>
      <w:r>
        <w:rPr>
          <w:b w:val="0"/>
        </w:rPr>
        <w:t>on</w:t>
      </w:r>
      <w:r>
        <w:rPr>
          <w:b w:val="0"/>
          <w:spacing w:val="-2"/>
        </w:rPr>
        <w:t> </w:t>
      </w:r>
      <w:r>
        <w:rPr/>
        <w:t>equipment,</w:t>
      </w:r>
      <w:r>
        <w:rPr>
          <w:spacing w:val="-3"/>
        </w:rPr>
        <w:t> </w:t>
      </w:r>
      <w:r>
        <w:rPr/>
        <w:t>records,</w:t>
      </w:r>
      <w:r>
        <w:rPr>
          <w:spacing w:val="-3"/>
        </w:rPr>
        <w:t> </w:t>
      </w:r>
      <w:r>
        <w:rPr/>
        <w:t>facilities,</w:t>
      </w:r>
      <w:r>
        <w:rPr>
          <w:spacing w:val="-3"/>
        </w:rPr>
        <w:t> </w:t>
      </w:r>
      <w:r>
        <w:rPr/>
        <w:t>and</w:t>
      </w:r>
      <w:r>
        <w:rPr>
          <w:spacing w:val="-1"/>
        </w:rPr>
        <w:t> </w:t>
      </w:r>
      <w:r>
        <w:rPr>
          <w:spacing w:val="-2"/>
        </w:rPr>
        <w:t>maintenance</w:t>
      </w:r>
      <w:r>
        <w:rPr>
          <w:b w:val="0"/>
          <w:spacing w:val="-2"/>
        </w:rPr>
        <w:t>.</w:t>
      </w:r>
    </w:p>
    <w:p>
      <w:pPr>
        <w:pStyle w:val="ListParagraph"/>
        <w:numPr>
          <w:ilvl w:val="1"/>
          <w:numId w:val="53"/>
        </w:numPr>
        <w:tabs>
          <w:tab w:pos="880" w:val="left" w:leader="none"/>
          <w:tab w:pos="881" w:val="left" w:leader="none"/>
        </w:tabs>
        <w:spacing w:line="244" w:lineRule="exact" w:before="0" w:after="0"/>
        <w:ind w:left="880" w:right="0" w:hanging="361"/>
        <w:jc w:val="left"/>
        <w:rPr>
          <w:sz w:val="20"/>
        </w:rPr>
      </w:pPr>
      <w:r>
        <w:rPr>
          <w:sz w:val="20"/>
        </w:rPr>
        <w:t>Ensure</w:t>
      </w:r>
      <w:r>
        <w:rPr>
          <w:spacing w:val="-3"/>
          <w:sz w:val="20"/>
        </w:rPr>
        <w:t> </w:t>
      </w:r>
      <w:r>
        <w:rPr>
          <w:sz w:val="20"/>
        </w:rPr>
        <w:t>that</w:t>
      </w:r>
      <w:r>
        <w:rPr>
          <w:spacing w:val="-1"/>
          <w:sz w:val="20"/>
        </w:rPr>
        <w:t> </w:t>
      </w:r>
      <w:r>
        <w:rPr>
          <w:sz w:val="20"/>
        </w:rPr>
        <w:t>operational</w:t>
      </w:r>
      <w:r>
        <w:rPr>
          <w:spacing w:val="-2"/>
          <w:sz w:val="20"/>
        </w:rPr>
        <w:t> </w:t>
      </w:r>
      <w:r>
        <w:rPr>
          <w:sz w:val="20"/>
        </w:rPr>
        <w:t>units</w:t>
      </w:r>
      <w:r>
        <w:rPr>
          <w:spacing w:val="-1"/>
          <w:sz w:val="20"/>
        </w:rPr>
        <w:t> </w:t>
      </w:r>
      <w:r>
        <w:rPr>
          <w:sz w:val="20"/>
        </w:rPr>
        <w:t>are</w:t>
      </w:r>
      <w:r>
        <w:rPr>
          <w:spacing w:val="-3"/>
          <w:sz w:val="20"/>
        </w:rPr>
        <w:t> </w:t>
      </w:r>
      <w:r>
        <w:rPr>
          <w:sz w:val="20"/>
        </w:rPr>
        <w:t>properly</w:t>
      </w:r>
      <w:r>
        <w:rPr>
          <w:spacing w:val="-2"/>
          <w:sz w:val="20"/>
        </w:rPr>
        <w:t> </w:t>
      </w:r>
      <w:r>
        <w:rPr>
          <w:sz w:val="20"/>
        </w:rPr>
        <w:t>supplied</w:t>
      </w:r>
      <w:r>
        <w:rPr>
          <w:spacing w:val="-1"/>
          <w:sz w:val="20"/>
        </w:rPr>
        <w:t> </w:t>
      </w:r>
      <w:r>
        <w:rPr>
          <w:sz w:val="20"/>
        </w:rPr>
        <w:t>and</w:t>
      </w:r>
      <w:r>
        <w:rPr>
          <w:spacing w:val="-1"/>
          <w:sz w:val="20"/>
        </w:rPr>
        <w:t> </w:t>
      </w:r>
      <w:r>
        <w:rPr>
          <w:spacing w:val="-2"/>
          <w:sz w:val="20"/>
        </w:rPr>
        <w:t>functioning.</w:t>
      </w:r>
    </w:p>
    <w:p>
      <w:pPr>
        <w:pStyle w:val="Heading3"/>
        <w:spacing w:line="230" w:lineRule="exact"/>
      </w:pPr>
      <w:r>
        <w:rPr/>
        <w:t>Examples</w:t>
      </w:r>
      <w:r>
        <w:rPr>
          <w:spacing w:val="-3"/>
        </w:rPr>
        <w:t> </w:t>
      </w:r>
      <w:r>
        <w:rPr/>
        <w:t>of</w:t>
      </w:r>
      <w:r>
        <w:rPr>
          <w:spacing w:val="-13"/>
        </w:rPr>
        <w:t> </w:t>
      </w:r>
      <w:r>
        <w:rPr/>
        <w:t>Auxiliary</w:t>
      </w:r>
      <w:r>
        <w:rPr>
          <w:spacing w:val="-1"/>
        </w:rPr>
        <w:t> </w:t>
      </w:r>
      <w:r>
        <w:rPr>
          <w:spacing w:val="-2"/>
        </w:rPr>
        <w:t>Functions:</w:t>
      </w:r>
    </w:p>
    <w:p>
      <w:pPr>
        <w:pStyle w:val="ListParagraph"/>
        <w:numPr>
          <w:ilvl w:val="0"/>
          <w:numId w:val="56"/>
        </w:numPr>
        <w:tabs>
          <w:tab w:pos="880" w:val="left" w:leader="none"/>
          <w:tab w:pos="881" w:val="left" w:leader="none"/>
        </w:tabs>
        <w:spacing w:line="240" w:lineRule="auto" w:before="0" w:after="0"/>
        <w:ind w:left="880" w:right="0" w:hanging="361"/>
        <w:jc w:val="left"/>
        <w:rPr>
          <w:sz w:val="20"/>
        </w:rPr>
      </w:pPr>
      <w:r>
        <w:rPr>
          <w:b/>
          <w:sz w:val="20"/>
        </w:rPr>
        <w:t>Communications</w:t>
      </w:r>
      <w:r>
        <w:rPr>
          <w:b/>
          <w:spacing w:val="-6"/>
          <w:sz w:val="20"/>
        </w:rPr>
        <w:t> </w:t>
      </w:r>
      <w:r>
        <w:rPr>
          <w:b/>
          <w:sz w:val="20"/>
        </w:rPr>
        <w:t>and</w:t>
      </w:r>
      <w:r>
        <w:rPr>
          <w:b/>
          <w:spacing w:val="-2"/>
          <w:sz w:val="20"/>
        </w:rPr>
        <w:t> </w:t>
      </w:r>
      <w:r>
        <w:rPr>
          <w:b/>
          <w:sz w:val="20"/>
        </w:rPr>
        <w:t>Dispatching</w:t>
      </w:r>
      <w:r>
        <w:rPr>
          <w:b/>
          <w:spacing w:val="-1"/>
          <w:sz w:val="20"/>
        </w:rPr>
        <w:t> </w:t>
      </w:r>
      <w:r>
        <w:rPr>
          <w:sz w:val="20"/>
        </w:rPr>
        <w:t>–</w:t>
      </w:r>
      <w:r>
        <w:rPr>
          <w:spacing w:val="-3"/>
          <w:sz w:val="20"/>
        </w:rPr>
        <w:t> </w:t>
      </w:r>
      <w:r>
        <w:rPr>
          <w:sz w:val="20"/>
        </w:rPr>
        <w:t>coordination</w:t>
      </w:r>
      <w:r>
        <w:rPr>
          <w:spacing w:val="-2"/>
          <w:sz w:val="20"/>
        </w:rPr>
        <w:t> </w:t>
      </w:r>
      <w:r>
        <w:rPr>
          <w:sz w:val="20"/>
        </w:rPr>
        <w:t>of</w:t>
      </w:r>
      <w:r>
        <w:rPr>
          <w:spacing w:val="-2"/>
          <w:sz w:val="20"/>
        </w:rPr>
        <w:t> </w:t>
      </w:r>
      <w:r>
        <w:rPr>
          <w:sz w:val="20"/>
        </w:rPr>
        <w:t>patrols</w:t>
      </w:r>
      <w:r>
        <w:rPr>
          <w:spacing w:val="-3"/>
          <w:sz w:val="20"/>
        </w:rPr>
        <w:t> </w:t>
      </w:r>
      <w:r>
        <w:rPr>
          <w:sz w:val="20"/>
        </w:rPr>
        <w:t>and</w:t>
      </w:r>
      <w:r>
        <w:rPr>
          <w:spacing w:val="-2"/>
          <w:sz w:val="20"/>
        </w:rPr>
        <w:t> </w:t>
      </w:r>
      <w:r>
        <w:rPr>
          <w:sz w:val="20"/>
        </w:rPr>
        <w:t>emergency</w:t>
      </w:r>
      <w:r>
        <w:rPr>
          <w:spacing w:val="-2"/>
          <w:sz w:val="20"/>
        </w:rPr>
        <w:t> responses.</w:t>
      </w:r>
    </w:p>
    <w:p>
      <w:pPr>
        <w:pStyle w:val="ListParagraph"/>
        <w:numPr>
          <w:ilvl w:val="0"/>
          <w:numId w:val="56"/>
        </w:numPr>
        <w:tabs>
          <w:tab w:pos="880" w:val="left" w:leader="none"/>
          <w:tab w:pos="881" w:val="left" w:leader="none"/>
        </w:tabs>
        <w:spacing w:line="240" w:lineRule="auto" w:before="0" w:after="0"/>
        <w:ind w:left="880" w:right="0" w:hanging="361"/>
        <w:jc w:val="left"/>
        <w:rPr>
          <w:sz w:val="20"/>
        </w:rPr>
      </w:pPr>
      <w:r>
        <w:rPr>
          <w:b/>
          <w:sz w:val="20"/>
        </w:rPr>
        <w:t>Training</w:t>
      </w:r>
      <w:r>
        <w:rPr>
          <w:b/>
          <w:spacing w:val="-6"/>
          <w:sz w:val="20"/>
        </w:rPr>
        <w:t> </w:t>
      </w:r>
      <w:r>
        <w:rPr>
          <w:b/>
          <w:sz w:val="20"/>
        </w:rPr>
        <w:t>and</w:t>
      </w:r>
      <w:r>
        <w:rPr>
          <w:b/>
          <w:spacing w:val="-3"/>
          <w:sz w:val="20"/>
        </w:rPr>
        <w:t> </w:t>
      </w:r>
      <w:r>
        <w:rPr>
          <w:b/>
          <w:sz w:val="20"/>
        </w:rPr>
        <w:t>Recruitment</w:t>
      </w:r>
      <w:r>
        <w:rPr>
          <w:b/>
          <w:spacing w:val="-4"/>
          <w:sz w:val="20"/>
        </w:rPr>
        <w:t> </w:t>
      </w:r>
      <w:r>
        <w:rPr>
          <w:sz w:val="20"/>
        </w:rPr>
        <w:t>–</w:t>
      </w:r>
      <w:r>
        <w:rPr>
          <w:spacing w:val="-4"/>
          <w:sz w:val="20"/>
        </w:rPr>
        <w:t> </w:t>
      </w:r>
      <w:r>
        <w:rPr>
          <w:sz w:val="20"/>
        </w:rPr>
        <w:t>ensuring</w:t>
      </w:r>
      <w:r>
        <w:rPr>
          <w:spacing w:val="-4"/>
          <w:sz w:val="20"/>
        </w:rPr>
        <w:t> </w:t>
      </w:r>
      <w:r>
        <w:rPr>
          <w:sz w:val="20"/>
        </w:rPr>
        <w:t>readiness</w:t>
      </w:r>
      <w:r>
        <w:rPr>
          <w:spacing w:val="-2"/>
          <w:sz w:val="20"/>
        </w:rPr>
        <w:t> </w:t>
      </w:r>
      <w:r>
        <w:rPr>
          <w:sz w:val="20"/>
        </w:rPr>
        <w:t>and</w:t>
      </w:r>
      <w:r>
        <w:rPr>
          <w:spacing w:val="-4"/>
          <w:sz w:val="20"/>
        </w:rPr>
        <w:t> </w:t>
      </w:r>
      <w:r>
        <w:rPr>
          <w:sz w:val="20"/>
        </w:rPr>
        <w:t>personnel</w:t>
      </w:r>
      <w:r>
        <w:rPr>
          <w:spacing w:val="-3"/>
          <w:sz w:val="20"/>
        </w:rPr>
        <w:t> </w:t>
      </w:r>
      <w:r>
        <w:rPr>
          <w:spacing w:val="-2"/>
          <w:sz w:val="20"/>
        </w:rPr>
        <w:t>development.</w:t>
      </w:r>
    </w:p>
    <w:p>
      <w:pPr>
        <w:pStyle w:val="ListParagraph"/>
        <w:numPr>
          <w:ilvl w:val="0"/>
          <w:numId w:val="56"/>
        </w:numPr>
        <w:tabs>
          <w:tab w:pos="880" w:val="left" w:leader="none"/>
          <w:tab w:pos="881" w:val="left" w:leader="none"/>
        </w:tabs>
        <w:spacing w:line="240" w:lineRule="auto" w:before="1" w:after="0"/>
        <w:ind w:left="880" w:right="0" w:hanging="361"/>
        <w:jc w:val="left"/>
        <w:rPr>
          <w:sz w:val="20"/>
        </w:rPr>
      </w:pPr>
      <w:r>
        <w:rPr>
          <w:b/>
          <w:sz w:val="20"/>
        </w:rPr>
        <w:t>Motor</w:t>
      </w:r>
      <w:r>
        <w:rPr>
          <w:b/>
          <w:spacing w:val="-9"/>
          <w:sz w:val="20"/>
        </w:rPr>
        <w:t> </w:t>
      </w:r>
      <w:r>
        <w:rPr>
          <w:b/>
          <w:sz w:val="20"/>
        </w:rPr>
        <w:t>Pool</w:t>
      </w:r>
      <w:r>
        <w:rPr>
          <w:b/>
          <w:spacing w:val="-3"/>
          <w:sz w:val="20"/>
        </w:rPr>
        <w:t> </w:t>
      </w:r>
      <w:r>
        <w:rPr>
          <w:b/>
          <w:sz w:val="20"/>
        </w:rPr>
        <w:t>/</w:t>
      </w:r>
      <w:r>
        <w:rPr>
          <w:b/>
          <w:spacing w:val="-6"/>
          <w:sz w:val="20"/>
        </w:rPr>
        <w:t> </w:t>
      </w:r>
      <w:r>
        <w:rPr>
          <w:b/>
          <w:sz w:val="20"/>
        </w:rPr>
        <w:t>Transportation</w:t>
      </w:r>
      <w:r>
        <w:rPr>
          <w:b/>
          <w:spacing w:val="-2"/>
          <w:sz w:val="20"/>
        </w:rPr>
        <w:t> </w:t>
      </w:r>
      <w:r>
        <w:rPr>
          <w:sz w:val="20"/>
        </w:rPr>
        <w:t>–</w:t>
      </w:r>
      <w:r>
        <w:rPr>
          <w:spacing w:val="-3"/>
          <w:sz w:val="20"/>
        </w:rPr>
        <w:t> </w:t>
      </w:r>
      <w:r>
        <w:rPr>
          <w:sz w:val="20"/>
        </w:rPr>
        <w:t>maintenance</w:t>
      </w:r>
      <w:r>
        <w:rPr>
          <w:spacing w:val="-4"/>
          <w:sz w:val="20"/>
        </w:rPr>
        <w:t> </w:t>
      </w:r>
      <w:r>
        <w:rPr>
          <w:sz w:val="20"/>
        </w:rPr>
        <w:t>of</w:t>
      </w:r>
      <w:r>
        <w:rPr>
          <w:spacing w:val="-3"/>
          <w:sz w:val="20"/>
        </w:rPr>
        <w:t> </w:t>
      </w:r>
      <w:r>
        <w:rPr>
          <w:sz w:val="20"/>
        </w:rPr>
        <w:t>police</w:t>
      </w:r>
      <w:r>
        <w:rPr>
          <w:spacing w:val="-3"/>
          <w:sz w:val="20"/>
        </w:rPr>
        <w:t> </w:t>
      </w:r>
      <w:r>
        <w:rPr>
          <w:spacing w:val="-2"/>
          <w:sz w:val="20"/>
        </w:rPr>
        <w:t>vehicles.</w:t>
      </w:r>
    </w:p>
    <w:p>
      <w:pPr>
        <w:pStyle w:val="ListParagraph"/>
        <w:numPr>
          <w:ilvl w:val="0"/>
          <w:numId w:val="56"/>
        </w:numPr>
        <w:tabs>
          <w:tab w:pos="880" w:val="left" w:leader="none"/>
          <w:tab w:pos="881" w:val="left" w:leader="none"/>
        </w:tabs>
        <w:spacing w:line="240" w:lineRule="auto" w:before="0" w:after="0"/>
        <w:ind w:left="880" w:right="0" w:hanging="361"/>
        <w:jc w:val="left"/>
        <w:rPr>
          <w:sz w:val="20"/>
        </w:rPr>
      </w:pPr>
      <w:r>
        <w:rPr>
          <w:b/>
          <w:sz w:val="20"/>
        </w:rPr>
        <w:t>Records</w:t>
      </w:r>
      <w:r>
        <w:rPr>
          <w:b/>
          <w:spacing w:val="-5"/>
          <w:sz w:val="20"/>
        </w:rPr>
        <w:t> </w:t>
      </w:r>
      <w:r>
        <w:rPr>
          <w:b/>
          <w:sz w:val="20"/>
        </w:rPr>
        <w:t>and</w:t>
      </w:r>
      <w:r>
        <w:rPr>
          <w:b/>
          <w:spacing w:val="-2"/>
          <w:sz w:val="20"/>
        </w:rPr>
        <w:t> </w:t>
      </w:r>
      <w:r>
        <w:rPr>
          <w:b/>
          <w:sz w:val="20"/>
        </w:rPr>
        <w:t>Identification </w:t>
      </w:r>
      <w:r>
        <w:rPr>
          <w:sz w:val="20"/>
        </w:rPr>
        <w:t>–</w:t>
      </w:r>
      <w:r>
        <w:rPr>
          <w:spacing w:val="-1"/>
          <w:sz w:val="20"/>
        </w:rPr>
        <w:t> </w:t>
      </w:r>
      <w:r>
        <w:rPr>
          <w:sz w:val="20"/>
        </w:rPr>
        <w:t>management</w:t>
      </w:r>
      <w:r>
        <w:rPr>
          <w:spacing w:val="-2"/>
          <w:sz w:val="20"/>
        </w:rPr>
        <w:t> </w:t>
      </w:r>
      <w:r>
        <w:rPr>
          <w:sz w:val="20"/>
        </w:rPr>
        <w:t>of</w:t>
      </w:r>
      <w:r>
        <w:rPr>
          <w:spacing w:val="-3"/>
          <w:sz w:val="20"/>
        </w:rPr>
        <w:t> </w:t>
      </w:r>
      <w:r>
        <w:rPr>
          <w:sz w:val="20"/>
        </w:rPr>
        <w:t>police</w:t>
      </w:r>
      <w:r>
        <w:rPr>
          <w:spacing w:val="-2"/>
          <w:sz w:val="20"/>
        </w:rPr>
        <w:t> </w:t>
      </w:r>
      <w:r>
        <w:rPr>
          <w:sz w:val="20"/>
        </w:rPr>
        <w:t>records,</w:t>
      </w:r>
      <w:r>
        <w:rPr>
          <w:spacing w:val="-2"/>
          <w:sz w:val="20"/>
        </w:rPr>
        <w:t> </w:t>
      </w:r>
      <w:r>
        <w:rPr>
          <w:sz w:val="20"/>
        </w:rPr>
        <w:t>fingerprints,</w:t>
      </w:r>
      <w:r>
        <w:rPr>
          <w:spacing w:val="-3"/>
          <w:sz w:val="20"/>
        </w:rPr>
        <w:t> </w:t>
      </w:r>
      <w:r>
        <w:rPr>
          <w:sz w:val="20"/>
        </w:rPr>
        <w:t>and</w:t>
      </w:r>
      <w:r>
        <w:rPr>
          <w:spacing w:val="-1"/>
          <w:sz w:val="20"/>
        </w:rPr>
        <w:t> </w:t>
      </w:r>
      <w:r>
        <w:rPr>
          <w:spacing w:val="-2"/>
          <w:sz w:val="20"/>
        </w:rPr>
        <w:t>evidence.</w:t>
      </w:r>
    </w:p>
    <w:p>
      <w:pPr>
        <w:pStyle w:val="ListParagraph"/>
        <w:numPr>
          <w:ilvl w:val="0"/>
          <w:numId w:val="56"/>
        </w:numPr>
        <w:tabs>
          <w:tab w:pos="880" w:val="left" w:leader="none"/>
          <w:tab w:pos="881" w:val="left" w:leader="none"/>
        </w:tabs>
        <w:spacing w:line="240" w:lineRule="auto" w:before="0" w:after="0"/>
        <w:ind w:left="880" w:right="0" w:hanging="361"/>
        <w:jc w:val="left"/>
        <w:rPr>
          <w:sz w:val="20"/>
        </w:rPr>
      </w:pPr>
      <w:r>
        <w:rPr>
          <w:b/>
          <w:sz w:val="20"/>
        </w:rPr>
        <w:t>Supply</w:t>
      </w:r>
      <w:r>
        <w:rPr>
          <w:b/>
          <w:spacing w:val="-4"/>
          <w:sz w:val="20"/>
        </w:rPr>
        <w:t> </w:t>
      </w:r>
      <w:r>
        <w:rPr>
          <w:b/>
          <w:sz w:val="20"/>
        </w:rPr>
        <w:t>and</w:t>
      </w:r>
      <w:r>
        <w:rPr>
          <w:b/>
          <w:spacing w:val="-1"/>
          <w:sz w:val="20"/>
        </w:rPr>
        <w:t> </w:t>
      </w:r>
      <w:r>
        <w:rPr>
          <w:b/>
          <w:sz w:val="20"/>
        </w:rPr>
        <w:t>Logistics </w:t>
      </w:r>
      <w:r>
        <w:rPr>
          <w:sz w:val="20"/>
        </w:rPr>
        <w:t>–</w:t>
      </w:r>
      <w:r>
        <w:rPr>
          <w:spacing w:val="-4"/>
          <w:sz w:val="20"/>
        </w:rPr>
        <w:t> </w:t>
      </w:r>
      <w:r>
        <w:rPr>
          <w:sz w:val="20"/>
        </w:rPr>
        <w:t>procurement</w:t>
      </w:r>
      <w:r>
        <w:rPr>
          <w:spacing w:val="-1"/>
          <w:sz w:val="20"/>
        </w:rPr>
        <w:t> </w:t>
      </w:r>
      <w:r>
        <w:rPr>
          <w:sz w:val="20"/>
        </w:rPr>
        <w:t>and</w:t>
      </w:r>
      <w:r>
        <w:rPr>
          <w:spacing w:val="-1"/>
          <w:sz w:val="20"/>
        </w:rPr>
        <w:t> </w:t>
      </w:r>
      <w:r>
        <w:rPr>
          <w:sz w:val="20"/>
        </w:rPr>
        <w:t>distribution</w:t>
      </w:r>
      <w:r>
        <w:rPr>
          <w:spacing w:val="-2"/>
          <w:sz w:val="20"/>
        </w:rPr>
        <w:t> </w:t>
      </w:r>
      <w:r>
        <w:rPr>
          <w:sz w:val="20"/>
        </w:rPr>
        <w:t>of</w:t>
      </w:r>
      <w:r>
        <w:rPr>
          <w:spacing w:val="-2"/>
          <w:sz w:val="20"/>
        </w:rPr>
        <w:t> </w:t>
      </w:r>
      <w:r>
        <w:rPr>
          <w:sz w:val="20"/>
        </w:rPr>
        <w:t>materials</w:t>
      </w:r>
      <w:r>
        <w:rPr>
          <w:spacing w:val="-1"/>
          <w:sz w:val="20"/>
        </w:rPr>
        <w:t> </w:t>
      </w:r>
      <w:r>
        <w:rPr>
          <w:sz w:val="20"/>
        </w:rPr>
        <w:t>and</w:t>
      </w:r>
      <w:r>
        <w:rPr>
          <w:spacing w:val="-1"/>
          <w:sz w:val="20"/>
        </w:rPr>
        <w:t> </w:t>
      </w:r>
      <w:r>
        <w:rPr>
          <w:spacing w:val="-2"/>
          <w:sz w:val="20"/>
        </w:rPr>
        <w:t>uniforms.</w:t>
      </w:r>
    </w:p>
    <w:p>
      <w:pPr>
        <w:pStyle w:val="ListParagraph"/>
        <w:numPr>
          <w:ilvl w:val="0"/>
          <w:numId w:val="56"/>
        </w:numPr>
        <w:tabs>
          <w:tab w:pos="880" w:val="left" w:leader="none"/>
          <w:tab w:pos="881" w:val="left" w:leader="none"/>
        </w:tabs>
        <w:spacing w:line="240" w:lineRule="auto" w:before="0" w:after="0"/>
        <w:ind w:left="880" w:right="0" w:hanging="361"/>
        <w:jc w:val="left"/>
        <w:rPr>
          <w:sz w:val="20"/>
        </w:rPr>
      </w:pPr>
      <w:r>
        <w:rPr>
          <w:b/>
          <w:sz w:val="20"/>
        </w:rPr>
        <w:t>Jail</w:t>
      </w:r>
      <w:r>
        <w:rPr>
          <w:b/>
          <w:spacing w:val="-2"/>
          <w:sz w:val="20"/>
        </w:rPr>
        <w:t> </w:t>
      </w:r>
      <w:r>
        <w:rPr>
          <w:b/>
          <w:sz w:val="20"/>
        </w:rPr>
        <w:t>and</w:t>
      </w:r>
      <w:r>
        <w:rPr>
          <w:b/>
          <w:spacing w:val="-2"/>
          <w:sz w:val="20"/>
        </w:rPr>
        <w:t> </w:t>
      </w:r>
      <w:r>
        <w:rPr>
          <w:b/>
          <w:sz w:val="20"/>
        </w:rPr>
        <w:t>Custodial</w:t>
      </w:r>
      <w:r>
        <w:rPr>
          <w:b/>
          <w:spacing w:val="-2"/>
          <w:sz w:val="20"/>
        </w:rPr>
        <w:t> </w:t>
      </w:r>
      <w:r>
        <w:rPr>
          <w:b/>
          <w:sz w:val="20"/>
        </w:rPr>
        <w:t>Services</w:t>
      </w:r>
      <w:r>
        <w:rPr>
          <w:b/>
          <w:spacing w:val="-1"/>
          <w:sz w:val="20"/>
        </w:rPr>
        <w:t> </w:t>
      </w:r>
      <w:r>
        <w:rPr>
          <w:sz w:val="20"/>
        </w:rPr>
        <w:t>–</w:t>
      </w:r>
      <w:r>
        <w:rPr>
          <w:spacing w:val="-2"/>
          <w:sz w:val="20"/>
        </w:rPr>
        <w:t> </w:t>
      </w:r>
      <w:r>
        <w:rPr>
          <w:sz w:val="20"/>
        </w:rPr>
        <w:t>safekeeping</w:t>
      </w:r>
      <w:r>
        <w:rPr>
          <w:spacing w:val="-2"/>
          <w:sz w:val="20"/>
        </w:rPr>
        <w:t> </w:t>
      </w:r>
      <w:r>
        <w:rPr>
          <w:sz w:val="20"/>
        </w:rPr>
        <w:t>and</w:t>
      </w:r>
      <w:r>
        <w:rPr>
          <w:spacing w:val="-1"/>
          <w:sz w:val="20"/>
        </w:rPr>
        <w:t> </w:t>
      </w:r>
      <w:r>
        <w:rPr>
          <w:sz w:val="20"/>
        </w:rPr>
        <w:t>care</w:t>
      </w:r>
      <w:r>
        <w:rPr>
          <w:spacing w:val="-4"/>
          <w:sz w:val="20"/>
        </w:rPr>
        <w:t> </w:t>
      </w:r>
      <w:r>
        <w:rPr>
          <w:sz w:val="20"/>
        </w:rPr>
        <w:t>of</w:t>
      </w:r>
      <w:r>
        <w:rPr>
          <w:spacing w:val="-1"/>
          <w:sz w:val="20"/>
        </w:rPr>
        <w:t> </w:t>
      </w:r>
      <w:r>
        <w:rPr>
          <w:spacing w:val="-2"/>
          <w:sz w:val="20"/>
        </w:rPr>
        <w:t>detainees.</w:t>
      </w:r>
    </w:p>
    <w:p>
      <w:pPr>
        <w:pStyle w:val="Heading3"/>
        <w:numPr>
          <w:ilvl w:val="0"/>
          <w:numId w:val="53"/>
        </w:numPr>
        <w:tabs>
          <w:tab w:pos="483" w:val="left" w:leader="none"/>
        </w:tabs>
        <w:spacing w:line="240" w:lineRule="auto" w:before="0" w:after="0"/>
        <w:ind w:left="482" w:right="0" w:hanging="323"/>
        <w:jc w:val="left"/>
      </w:pPr>
      <w:r>
        <w:rPr/>
        <w:t>Elements</w:t>
      </w:r>
      <w:r>
        <w:rPr>
          <w:spacing w:val="-2"/>
        </w:rPr>
        <w:t> </w:t>
      </w:r>
      <w:r>
        <w:rPr/>
        <w:t>of</w:t>
      </w:r>
      <w:r>
        <w:rPr>
          <w:spacing w:val="-2"/>
        </w:rPr>
        <w:t> </w:t>
      </w:r>
      <w:r>
        <w:rPr/>
        <w:t>Police </w:t>
      </w:r>
      <w:r>
        <w:rPr>
          <w:spacing w:val="-2"/>
        </w:rPr>
        <w:t>Organization</w:t>
      </w:r>
    </w:p>
    <w:p>
      <w:pPr>
        <w:pStyle w:val="ListParagraph"/>
        <w:numPr>
          <w:ilvl w:val="0"/>
          <w:numId w:val="57"/>
        </w:numPr>
        <w:tabs>
          <w:tab w:pos="360" w:val="left" w:leader="none"/>
        </w:tabs>
        <w:spacing w:line="240" w:lineRule="auto" w:before="0" w:after="0"/>
        <w:ind w:left="160" w:right="9509" w:firstLine="0"/>
        <w:jc w:val="left"/>
        <w:rPr>
          <w:b/>
          <w:sz w:val="20"/>
        </w:rPr>
      </w:pPr>
      <w:r>
        <w:rPr>
          <w:b/>
          <w:spacing w:val="-2"/>
          <w:sz w:val="20"/>
        </w:rPr>
        <w:t>Specialization</w:t>
      </w:r>
      <w:r>
        <w:rPr>
          <w:b/>
          <w:spacing w:val="-2"/>
          <w:sz w:val="20"/>
        </w:rPr>
        <w:t> Definition:</w:t>
      </w:r>
    </w:p>
    <w:p>
      <w:pPr>
        <w:pStyle w:val="BodyText"/>
        <w:ind w:left="160" w:firstLine="0"/>
      </w:pPr>
      <w:r>
        <w:rPr/>
        <w:t>Assignment</w:t>
      </w:r>
      <w:r>
        <w:rPr>
          <w:spacing w:val="-4"/>
        </w:rPr>
        <w:t> </w:t>
      </w:r>
      <w:r>
        <w:rPr/>
        <w:t>of</w:t>
      </w:r>
      <w:r>
        <w:rPr>
          <w:spacing w:val="-1"/>
        </w:rPr>
        <w:t> </w:t>
      </w:r>
      <w:r>
        <w:rPr/>
        <w:t>workers</w:t>
      </w:r>
      <w:r>
        <w:rPr>
          <w:spacing w:val="-3"/>
        </w:rPr>
        <w:t> </w:t>
      </w:r>
      <w:r>
        <w:rPr/>
        <w:t>or</w:t>
      </w:r>
      <w:r>
        <w:rPr>
          <w:spacing w:val="-1"/>
        </w:rPr>
        <w:t> </w:t>
      </w:r>
      <w:r>
        <w:rPr/>
        <w:t>units</w:t>
      </w:r>
      <w:r>
        <w:rPr>
          <w:spacing w:val="-2"/>
        </w:rPr>
        <w:t> </w:t>
      </w:r>
      <w:r>
        <w:rPr/>
        <w:t>to</w:t>
      </w:r>
      <w:r>
        <w:rPr>
          <w:spacing w:val="-1"/>
        </w:rPr>
        <w:t> </w:t>
      </w:r>
      <w:r>
        <w:rPr/>
        <w:t>specific</w:t>
      </w:r>
      <w:r>
        <w:rPr>
          <w:spacing w:val="-2"/>
        </w:rPr>
        <w:t> </w:t>
      </w:r>
      <w:r>
        <w:rPr/>
        <w:t>tasks</w:t>
      </w:r>
      <w:r>
        <w:rPr>
          <w:spacing w:val="-2"/>
        </w:rPr>
        <w:t> </w:t>
      </w:r>
      <w:r>
        <w:rPr/>
        <w:t>where</w:t>
      </w:r>
      <w:r>
        <w:rPr>
          <w:spacing w:val="-4"/>
        </w:rPr>
        <w:t> </w:t>
      </w:r>
      <w:r>
        <w:rPr/>
        <w:t>they can</w:t>
      </w:r>
      <w:r>
        <w:rPr>
          <w:spacing w:val="-2"/>
        </w:rPr>
        <w:t> </w:t>
      </w:r>
      <w:r>
        <w:rPr/>
        <w:t>perform</w:t>
      </w:r>
      <w:r>
        <w:rPr>
          <w:spacing w:val="-1"/>
        </w:rPr>
        <w:t> </w:t>
      </w:r>
      <w:r>
        <w:rPr/>
        <w:t>most</w:t>
      </w:r>
      <w:r>
        <w:rPr>
          <w:spacing w:val="-1"/>
        </w:rPr>
        <w:t> </w:t>
      </w:r>
      <w:r>
        <w:rPr>
          <w:spacing w:val="-2"/>
        </w:rPr>
        <w:t>effectively.</w:t>
      </w:r>
    </w:p>
    <w:p>
      <w:pPr>
        <w:pStyle w:val="Heading3"/>
        <w:spacing w:line="230" w:lineRule="exact"/>
      </w:pPr>
      <w:r>
        <w:rPr>
          <w:spacing w:val="-2"/>
        </w:rPr>
        <w:t>Importance:</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Promotes</w:t>
      </w:r>
      <w:r>
        <w:rPr>
          <w:spacing w:val="-3"/>
          <w:sz w:val="20"/>
        </w:rPr>
        <w:t> </w:t>
      </w:r>
      <w:r>
        <w:rPr>
          <w:sz w:val="20"/>
        </w:rPr>
        <w:t>efficiency</w:t>
      </w:r>
      <w:r>
        <w:rPr>
          <w:spacing w:val="-3"/>
          <w:sz w:val="20"/>
        </w:rPr>
        <w:t> </w:t>
      </w:r>
      <w:r>
        <w:rPr>
          <w:sz w:val="20"/>
        </w:rPr>
        <w:t>and</w:t>
      </w:r>
      <w:r>
        <w:rPr>
          <w:spacing w:val="-2"/>
          <w:sz w:val="20"/>
        </w:rPr>
        <w:t> expertise.</w:t>
      </w:r>
    </w:p>
    <w:p>
      <w:pPr>
        <w:pStyle w:val="ListParagraph"/>
        <w:numPr>
          <w:ilvl w:val="1"/>
          <w:numId w:val="57"/>
        </w:numPr>
        <w:tabs>
          <w:tab w:pos="880" w:val="left" w:leader="none"/>
          <w:tab w:pos="881" w:val="left" w:leader="none"/>
        </w:tabs>
        <w:spacing w:line="245" w:lineRule="exact" w:before="0" w:after="0"/>
        <w:ind w:left="880" w:right="0" w:hanging="361"/>
        <w:jc w:val="left"/>
        <w:rPr>
          <w:sz w:val="20"/>
        </w:rPr>
      </w:pPr>
      <w:r>
        <w:rPr>
          <w:sz w:val="20"/>
        </w:rPr>
        <w:t>Reduces</w:t>
      </w:r>
      <w:r>
        <w:rPr>
          <w:spacing w:val="-3"/>
          <w:sz w:val="20"/>
        </w:rPr>
        <w:t> </w:t>
      </w:r>
      <w:r>
        <w:rPr>
          <w:spacing w:val="-2"/>
          <w:sz w:val="20"/>
        </w:rPr>
        <w:t>redundancy.</w:t>
      </w:r>
    </w:p>
    <w:p>
      <w:pPr>
        <w:pStyle w:val="ListParagraph"/>
        <w:numPr>
          <w:ilvl w:val="1"/>
          <w:numId w:val="57"/>
        </w:numPr>
        <w:tabs>
          <w:tab w:pos="880" w:val="left" w:leader="none"/>
          <w:tab w:pos="881" w:val="left" w:leader="none"/>
        </w:tabs>
        <w:spacing w:line="245" w:lineRule="exact" w:before="1" w:after="0"/>
        <w:ind w:left="880" w:right="0" w:hanging="361"/>
        <w:jc w:val="left"/>
        <w:rPr>
          <w:sz w:val="20"/>
        </w:rPr>
      </w:pPr>
      <w:r>
        <w:rPr>
          <w:sz w:val="20"/>
        </w:rPr>
        <w:t>Allows</w:t>
      </w:r>
      <w:r>
        <w:rPr>
          <w:spacing w:val="-6"/>
          <w:sz w:val="20"/>
        </w:rPr>
        <w:t> </w:t>
      </w:r>
      <w:r>
        <w:rPr>
          <w:sz w:val="20"/>
        </w:rPr>
        <w:t>officers</w:t>
      </w:r>
      <w:r>
        <w:rPr>
          <w:spacing w:val="-3"/>
          <w:sz w:val="20"/>
        </w:rPr>
        <w:t> </w:t>
      </w:r>
      <w:r>
        <w:rPr>
          <w:sz w:val="20"/>
        </w:rPr>
        <w:t>to</w:t>
      </w:r>
      <w:r>
        <w:rPr>
          <w:spacing w:val="-2"/>
          <w:sz w:val="20"/>
        </w:rPr>
        <w:t> </w:t>
      </w:r>
      <w:r>
        <w:rPr>
          <w:sz w:val="20"/>
        </w:rPr>
        <w:t>master</w:t>
      </w:r>
      <w:r>
        <w:rPr>
          <w:spacing w:val="-2"/>
          <w:sz w:val="20"/>
        </w:rPr>
        <w:t> </w:t>
      </w:r>
      <w:r>
        <w:rPr>
          <w:sz w:val="20"/>
        </w:rPr>
        <w:t>specific</w:t>
      </w:r>
      <w:r>
        <w:rPr>
          <w:spacing w:val="-3"/>
          <w:sz w:val="20"/>
        </w:rPr>
        <w:t> </w:t>
      </w:r>
      <w:r>
        <w:rPr>
          <w:sz w:val="20"/>
        </w:rPr>
        <w:t>fields</w:t>
      </w:r>
      <w:r>
        <w:rPr>
          <w:spacing w:val="-2"/>
          <w:sz w:val="20"/>
        </w:rPr>
        <w:t> </w:t>
      </w:r>
      <w:r>
        <w:rPr>
          <w:sz w:val="20"/>
        </w:rPr>
        <w:t>(e.g.,</w:t>
      </w:r>
      <w:r>
        <w:rPr>
          <w:spacing w:val="-3"/>
          <w:sz w:val="20"/>
        </w:rPr>
        <w:t> </w:t>
      </w:r>
      <w:r>
        <w:rPr>
          <w:sz w:val="20"/>
        </w:rPr>
        <w:t>forensics,</w:t>
      </w:r>
      <w:r>
        <w:rPr>
          <w:spacing w:val="-3"/>
          <w:sz w:val="20"/>
        </w:rPr>
        <w:t> </w:t>
      </w:r>
      <w:r>
        <w:rPr>
          <w:sz w:val="20"/>
        </w:rPr>
        <w:t>cybercrime,</w:t>
      </w:r>
      <w:r>
        <w:rPr>
          <w:spacing w:val="-3"/>
          <w:sz w:val="20"/>
        </w:rPr>
        <w:t> </w:t>
      </w:r>
      <w:r>
        <w:rPr>
          <w:sz w:val="20"/>
        </w:rPr>
        <w:t>traffic</w:t>
      </w:r>
      <w:r>
        <w:rPr>
          <w:spacing w:val="-2"/>
          <w:sz w:val="20"/>
        </w:rPr>
        <w:t> management).</w:t>
      </w:r>
    </w:p>
    <w:p>
      <w:pPr>
        <w:pStyle w:val="Heading3"/>
        <w:spacing w:line="230" w:lineRule="exact"/>
      </w:pPr>
      <w:r>
        <w:rPr>
          <w:spacing w:val="-2"/>
        </w:rPr>
        <w:t>Example:</w:t>
      </w:r>
    </w:p>
    <w:p>
      <w:pPr>
        <w:pStyle w:val="BodyText"/>
        <w:ind w:left="160" w:firstLine="0"/>
      </w:pPr>
      <w:r>
        <w:rPr/>
        <w:t>A</w:t>
      </w:r>
      <w:r>
        <w:rPr>
          <w:spacing w:val="-13"/>
        </w:rPr>
        <w:t> </w:t>
      </w:r>
      <w:r>
        <w:rPr/>
        <w:t>detective</w:t>
      </w:r>
      <w:r>
        <w:rPr>
          <w:spacing w:val="-3"/>
        </w:rPr>
        <w:t> </w:t>
      </w:r>
      <w:r>
        <w:rPr/>
        <w:t>assigned</w:t>
      </w:r>
      <w:r>
        <w:rPr>
          <w:spacing w:val="-2"/>
        </w:rPr>
        <w:t> </w:t>
      </w:r>
      <w:r>
        <w:rPr/>
        <w:t>to</w:t>
      </w:r>
      <w:r>
        <w:rPr>
          <w:spacing w:val="-2"/>
        </w:rPr>
        <w:t> </w:t>
      </w:r>
      <w:r>
        <w:rPr/>
        <w:t>the</w:t>
      </w:r>
      <w:r>
        <w:rPr>
          <w:spacing w:val="-3"/>
        </w:rPr>
        <w:t> </w:t>
      </w:r>
      <w:r>
        <w:rPr/>
        <w:t>Homicide</w:t>
      </w:r>
      <w:r>
        <w:rPr>
          <w:spacing w:val="-3"/>
        </w:rPr>
        <w:t> </w:t>
      </w:r>
      <w:r>
        <w:rPr/>
        <w:t>Section</w:t>
      </w:r>
      <w:r>
        <w:rPr>
          <w:spacing w:val="-2"/>
        </w:rPr>
        <w:t> </w:t>
      </w:r>
      <w:r>
        <w:rPr/>
        <w:t>specializes</w:t>
      </w:r>
      <w:r>
        <w:rPr>
          <w:spacing w:val="-3"/>
        </w:rPr>
        <w:t> </w:t>
      </w:r>
      <w:r>
        <w:rPr/>
        <w:t>in</w:t>
      </w:r>
      <w:r>
        <w:rPr>
          <w:spacing w:val="-2"/>
        </w:rPr>
        <w:t> </w:t>
      </w:r>
      <w:r>
        <w:rPr/>
        <w:t>murder</w:t>
      </w:r>
      <w:r>
        <w:rPr>
          <w:spacing w:val="-1"/>
        </w:rPr>
        <w:t> </w:t>
      </w:r>
      <w:r>
        <w:rPr>
          <w:spacing w:val="-2"/>
        </w:rPr>
        <w:t>investigations.</w:t>
      </w:r>
    </w:p>
    <w:p>
      <w:pPr>
        <w:pStyle w:val="Heading3"/>
        <w:numPr>
          <w:ilvl w:val="0"/>
          <w:numId w:val="57"/>
        </w:numPr>
        <w:tabs>
          <w:tab w:pos="360" w:val="left" w:leader="none"/>
        </w:tabs>
        <w:spacing w:line="240" w:lineRule="auto" w:before="0" w:after="0"/>
        <w:ind w:left="160" w:right="8724" w:firstLine="0"/>
        <w:jc w:val="left"/>
      </w:pPr>
      <w:r>
        <w:rPr/>
        <w:t>Hierarchy</w:t>
      </w:r>
      <w:r>
        <w:rPr>
          <w:spacing w:val="-13"/>
        </w:rPr>
        <w:t> </w:t>
      </w:r>
      <w:r>
        <w:rPr/>
        <w:t>of</w:t>
      </w:r>
      <w:r>
        <w:rPr>
          <w:spacing w:val="-13"/>
        </w:rPr>
        <w:t> </w:t>
      </w:r>
      <w:r>
        <w:rPr/>
        <w:t>Authority </w:t>
      </w:r>
      <w:r>
        <w:rPr>
          <w:spacing w:val="-2"/>
        </w:rPr>
        <w:t>Definition:</w:t>
      </w:r>
    </w:p>
    <w:p>
      <w:pPr>
        <w:pStyle w:val="BodyText"/>
        <w:ind w:left="160" w:firstLine="0"/>
      </w:pPr>
      <w:r>
        <w:rPr/>
        <w:t>A</w:t>
      </w:r>
      <w:r>
        <w:rPr>
          <w:spacing w:val="-15"/>
        </w:rPr>
        <w:t> </w:t>
      </w:r>
      <w:r>
        <w:rPr/>
        <w:t>formal</w:t>
      </w:r>
      <w:r>
        <w:rPr>
          <w:spacing w:val="-1"/>
        </w:rPr>
        <w:t> </w:t>
      </w:r>
      <w:r>
        <w:rPr/>
        <w:t>structure</w:t>
      </w:r>
      <w:r>
        <w:rPr>
          <w:spacing w:val="-2"/>
        </w:rPr>
        <w:t> </w:t>
      </w:r>
      <w:r>
        <w:rPr/>
        <w:t>showing</w:t>
      </w:r>
      <w:r>
        <w:rPr>
          <w:spacing w:val="-1"/>
        </w:rPr>
        <w:t> </w:t>
      </w:r>
      <w:r>
        <w:rPr/>
        <w:t>the</w:t>
      </w:r>
      <w:r>
        <w:rPr>
          <w:spacing w:val="-2"/>
        </w:rPr>
        <w:t> </w:t>
      </w:r>
      <w:r>
        <w:rPr/>
        <w:t>chain</w:t>
      </w:r>
      <w:r>
        <w:rPr>
          <w:spacing w:val="-1"/>
        </w:rPr>
        <w:t> </w:t>
      </w:r>
      <w:r>
        <w:rPr/>
        <w:t>of</w:t>
      </w:r>
      <w:r>
        <w:rPr>
          <w:spacing w:val="-1"/>
        </w:rPr>
        <w:t> </w:t>
      </w:r>
      <w:r>
        <w:rPr/>
        <w:t>command</w:t>
      </w:r>
      <w:r>
        <w:rPr>
          <w:spacing w:val="-1"/>
        </w:rPr>
        <w:t> </w:t>
      </w:r>
      <w:r>
        <w:rPr/>
        <w:t>from</w:t>
      </w:r>
      <w:r>
        <w:rPr>
          <w:spacing w:val="-1"/>
        </w:rPr>
        <w:t> </w:t>
      </w:r>
      <w:r>
        <w:rPr/>
        <w:t>the</w:t>
      </w:r>
      <w:r>
        <w:rPr>
          <w:spacing w:val="-2"/>
        </w:rPr>
        <w:t> </w:t>
      </w:r>
      <w:r>
        <w:rPr/>
        <w:t>highest</w:t>
      </w:r>
      <w:r>
        <w:rPr>
          <w:spacing w:val="-2"/>
        </w:rPr>
        <w:t> </w:t>
      </w:r>
      <w:r>
        <w:rPr/>
        <w:t>to</w:t>
      </w:r>
      <w:r>
        <w:rPr>
          <w:spacing w:val="-1"/>
        </w:rPr>
        <w:t> </w:t>
      </w:r>
      <w:r>
        <w:rPr/>
        <w:t>the</w:t>
      </w:r>
      <w:r>
        <w:rPr>
          <w:spacing w:val="-1"/>
        </w:rPr>
        <w:t> </w:t>
      </w:r>
      <w:r>
        <w:rPr/>
        <w:t>lowest</w:t>
      </w:r>
      <w:r>
        <w:rPr>
          <w:spacing w:val="-1"/>
        </w:rPr>
        <w:t> </w:t>
      </w:r>
      <w:r>
        <w:rPr>
          <w:spacing w:val="-2"/>
        </w:rPr>
        <w:t>rank.</w:t>
      </w:r>
    </w:p>
    <w:p>
      <w:pPr>
        <w:pStyle w:val="Heading3"/>
        <w:spacing w:line="230" w:lineRule="exact"/>
      </w:pPr>
      <w:r>
        <w:rPr>
          <w:spacing w:val="-2"/>
        </w:rPr>
        <w:t>Purpose:</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Establishes</w:t>
      </w:r>
      <w:r>
        <w:rPr>
          <w:spacing w:val="-2"/>
          <w:sz w:val="20"/>
        </w:rPr>
        <w:t> </w:t>
      </w:r>
      <w:r>
        <w:rPr>
          <w:sz w:val="20"/>
        </w:rPr>
        <w:t>control,</w:t>
      </w:r>
      <w:r>
        <w:rPr>
          <w:spacing w:val="-1"/>
          <w:sz w:val="20"/>
        </w:rPr>
        <w:t> </w:t>
      </w:r>
      <w:r>
        <w:rPr>
          <w:sz w:val="20"/>
        </w:rPr>
        <w:t>supervision,</w:t>
      </w:r>
      <w:r>
        <w:rPr>
          <w:spacing w:val="-1"/>
          <w:sz w:val="20"/>
        </w:rPr>
        <w:t> </w:t>
      </w:r>
      <w:r>
        <w:rPr>
          <w:sz w:val="20"/>
        </w:rPr>
        <w:t>and</w:t>
      </w:r>
      <w:r>
        <w:rPr>
          <w:spacing w:val="-1"/>
          <w:sz w:val="20"/>
        </w:rPr>
        <w:t> </w:t>
      </w:r>
      <w:r>
        <w:rPr>
          <w:spacing w:val="-2"/>
          <w:sz w:val="20"/>
        </w:rPr>
        <w:t>accountability.</w:t>
      </w:r>
    </w:p>
    <w:p>
      <w:pPr>
        <w:pStyle w:val="ListParagraph"/>
        <w:numPr>
          <w:ilvl w:val="1"/>
          <w:numId w:val="57"/>
        </w:numPr>
        <w:tabs>
          <w:tab w:pos="880" w:val="left" w:leader="none"/>
          <w:tab w:pos="881" w:val="left" w:leader="none"/>
        </w:tabs>
        <w:spacing w:line="245" w:lineRule="exact" w:before="0" w:after="0"/>
        <w:ind w:left="880" w:right="0" w:hanging="361"/>
        <w:jc w:val="left"/>
        <w:rPr>
          <w:sz w:val="20"/>
        </w:rPr>
      </w:pPr>
      <w:r>
        <w:rPr>
          <w:sz w:val="20"/>
        </w:rPr>
        <w:t>Defines</w:t>
      </w:r>
      <w:r>
        <w:rPr>
          <w:spacing w:val="-2"/>
          <w:sz w:val="20"/>
        </w:rPr>
        <w:t> </w:t>
      </w:r>
      <w:r>
        <w:rPr>
          <w:sz w:val="20"/>
        </w:rPr>
        <w:t>clear</w:t>
      </w:r>
      <w:r>
        <w:rPr>
          <w:spacing w:val="-1"/>
          <w:sz w:val="20"/>
        </w:rPr>
        <w:t> </w:t>
      </w:r>
      <w:r>
        <w:rPr>
          <w:sz w:val="20"/>
        </w:rPr>
        <w:t>lines of</w:t>
      </w:r>
      <w:r>
        <w:rPr>
          <w:spacing w:val="-1"/>
          <w:sz w:val="20"/>
        </w:rPr>
        <w:t> </w:t>
      </w:r>
      <w:r>
        <w:rPr>
          <w:sz w:val="20"/>
        </w:rPr>
        <w:t>authority</w:t>
      </w:r>
      <w:r>
        <w:rPr>
          <w:spacing w:val="-1"/>
          <w:sz w:val="20"/>
        </w:rPr>
        <w:t> </w:t>
      </w:r>
      <w:r>
        <w:rPr>
          <w:sz w:val="20"/>
        </w:rPr>
        <w:t>and</w:t>
      </w:r>
      <w:r>
        <w:rPr>
          <w:spacing w:val="-1"/>
          <w:sz w:val="20"/>
        </w:rPr>
        <w:t> </w:t>
      </w:r>
      <w:r>
        <w:rPr>
          <w:spacing w:val="-2"/>
          <w:sz w:val="20"/>
        </w:rPr>
        <w:t>communication.</w:t>
      </w:r>
    </w:p>
    <w:p>
      <w:pPr>
        <w:spacing w:after="0" w:line="245" w:lineRule="exact"/>
        <w:jc w:val="left"/>
        <w:rPr>
          <w:sz w:val="20"/>
        </w:rPr>
        <w:sectPr>
          <w:pgSz w:w="12240" w:h="18720"/>
          <w:pgMar w:header="839" w:footer="709" w:top="2380" w:bottom="920" w:left="560" w:right="620"/>
        </w:sectPr>
      </w:pPr>
    </w:p>
    <w:p>
      <w:pPr>
        <w:pStyle w:val="Heading3"/>
        <w:spacing w:before="7"/>
      </w:pPr>
      <w:r>
        <w:rPr>
          <w:spacing w:val="-2"/>
        </w:rPr>
        <w:t>Illustration:</w:t>
      </w:r>
    </w:p>
    <w:p>
      <w:pPr>
        <w:pStyle w:val="BodyText"/>
        <w:ind w:left="160" w:firstLine="0"/>
      </w:pPr>
      <w:r>
        <w:rPr/>
        <w:t>Chief</w:t>
      </w:r>
      <w:r>
        <w:rPr>
          <w:spacing w:val="-4"/>
        </w:rPr>
        <w:t> </w:t>
      </w:r>
      <w:r>
        <w:rPr/>
        <w:t>→</w:t>
      </w:r>
      <w:r>
        <w:rPr>
          <w:spacing w:val="-2"/>
        </w:rPr>
        <w:t> </w:t>
      </w:r>
      <w:r>
        <w:rPr/>
        <w:t>Superintendent</w:t>
      </w:r>
      <w:r>
        <w:rPr>
          <w:spacing w:val="-1"/>
        </w:rPr>
        <w:t> </w:t>
      </w:r>
      <w:r>
        <w:rPr/>
        <w:t>→</w:t>
      </w:r>
      <w:r>
        <w:rPr>
          <w:spacing w:val="-2"/>
        </w:rPr>
        <w:t> </w:t>
      </w:r>
      <w:r>
        <w:rPr/>
        <w:t>Captain</w:t>
      </w:r>
      <w:r>
        <w:rPr>
          <w:spacing w:val="-1"/>
        </w:rPr>
        <w:t> </w:t>
      </w:r>
      <w:r>
        <w:rPr/>
        <w:t>→</w:t>
      </w:r>
      <w:r>
        <w:rPr>
          <w:spacing w:val="-2"/>
        </w:rPr>
        <w:t> </w:t>
      </w:r>
      <w:r>
        <w:rPr/>
        <w:t>Lieutenant</w:t>
      </w:r>
      <w:r>
        <w:rPr>
          <w:spacing w:val="-1"/>
        </w:rPr>
        <w:t> </w:t>
      </w:r>
      <w:r>
        <w:rPr/>
        <w:t>→</w:t>
      </w:r>
      <w:r>
        <w:rPr>
          <w:spacing w:val="-2"/>
        </w:rPr>
        <w:t> </w:t>
      </w:r>
      <w:r>
        <w:rPr/>
        <w:t>Sergeant</w:t>
      </w:r>
      <w:r>
        <w:rPr>
          <w:spacing w:val="-2"/>
        </w:rPr>
        <w:t> </w:t>
      </w:r>
      <w:r>
        <w:rPr/>
        <w:t>→</w:t>
      </w:r>
      <w:r>
        <w:rPr>
          <w:spacing w:val="-2"/>
        </w:rPr>
        <w:t> </w:t>
      </w:r>
      <w:r>
        <w:rPr/>
        <w:t>Patrol</w:t>
      </w:r>
      <w:r>
        <w:rPr>
          <w:spacing w:val="-1"/>
        </w:rPr>
        <w:t> </w:t>
      </w:r>
      <w:r>
        <w:rPr>
          <w:spacing w:val="-2"/>
        </w:rPr>
        <w:t>Officer</w:t>
      </w:r>
    </w:p>
    <w:p>
      <w:pPr>
        <w:pStyle w:val="Heading3"/>
        <w:numPr>
          <w:ilvl w:val="0"/>
          <w:numId w:val="57"/>
        </w:numPr>
        <w:tabs>
          <w:tab w:pos="360" w:val="left" w:leader="none"/>
        </w:tabs>
        <w:spacing w:line="240" w:lineRule="auto" w:before="0" w:after="0"/>
        <w:ind w:left="160" w:right="9333" w:firstLine="0"/>
        <w:jc w:val="left"/>
      </w:pPr>
      <w:r>
        <w:rPr/>
        <w:t>Span</w:t>
      </w:r>
      <w:r>
        <w:rPr>
          <w:spacing w:val="-13"/>
        </w:rPr>
        <w:t> </w:t>
      </w:r>
      <w:r>
        <w:rPr/>
        <w:t>of</w:t>
      </w:r>
      <w:r>
        <w:rPr>
          <w:spacing w:val="-12"/>
        </w:rPr>
        <w:t> </w:t>
      </w:r>
      <w:r>
        <w:rPr/>
        <w:t>Control </w:t>
      </w:r>
      <w:r>
        <w:rPr>
          <w:spacing w:val="-2"/>
        </w:rPr>
        <w:t>Definition:</w:t>
      </w:r>
    </w:p>
    <w:p>
      <w:pPr>
        <w:pStyle w:val="BodyText"/>
        <w:ind w:left="160" w:firstLine="0"/>
      </w:pPr>
      <w:r>
        <w:rPr/>
        <w:t>The</w:t>
      </w:r>
      <w:r>
        <w:rPr>
          <w:spacing w:val="-5"/>
        </w:rPr>
        <w:t> </w:t>
      </w:r>
      <w:r>
        <w:rPr/>
        <w:t>maximum</w:t>
      </w:r>
      <w:r>
        <w:rPr>
          <w:spacing w:val="-2"/>
        </w:rPr>
        <w:t> </w:t>
      </w:r>
      <w:r>
        <w:rPr/>
        <w:t>number</w:t>
      </w:r>
      <w:r>
        <w:rPr>
          <w:spacing w:val="-3"/>
        </w:rPr>
        <w:t> </w:t>
      </w:r>
      <w:r>
        <w:rPr/>
        <w:t>of</w:t>
      </w:r>
      <w:r>
        <w:rPr>
          <w:spacing w:val="-2"/>
        </w:rPr>
        <w:t> </w:t>
      </w:r>
      <w:r>
        <w:rPr/>
        <w:t>subordinates</w:t>
      </w:r>
      <w:r>
        <w:rPr>
          <w:spacing w:val="-3"/>
        </w:rPr>
        <w:t> </w:t>
      </w:r>
      <w:r>
        <w:rPr/>
        <w:t>a</w:t>
      </w:r>
      <w:r>
        <w:rPr>
          <w:spacing w:val="-3"/>
        </w:rPr>
        <w:t> </w:t>
      </w:r>
      <w:r>
        <w:rPr/>
        <w:t>supervisor</w:t>
      </w:r>
      <w:r>
        <w:rPr>
          <w:spacing w:val="-3"/>
        </w:rPr>
        <w:t> </w:t>
      </w:r>
      <w:r>
        <w:rPr/>
        <w:t>can</w:t>
      </w:r>
      <w:r>
        <w:rPr>
          <w:spacing w:val="-2"/>
        </w:rPr>
        <w:t> </w:t>
      </w:r>
      <w:r>
        <w:rPr/>
        <w:t>effectively</w:t>
      </w:r>
      <w:r>
        <w:rPr>
          <w:spacing w:val="-1"/>
        </w:rPr>
        <w:t> </w:t>
      </w:r>
      <w:r>
        <w:rPr>
          <w:spacing w:val="-2"/>
        </w:rPr>
        <w:t>manage.</w:t>
      </w:r>
    </w:p>
    <w:p>
      <w:pPr>
        <w:pStyle w:val="Heading3"/>
      </w:pPr>
      <w:r>
        <w:rPr/>
        <w:t>Ideal</w:t>
      </w:r>
      <w:r>
        <w:rPr>
          <w:spacing w:val="-2"/>
        </w:rPr>
        <w:t> Ratio:</w:t>
      </w:r>
    </w:p>
    <w:p>
      <w:pPr>
        <w:pStyle w:val="BodyText"/>
        <w:ind w:left="160" w:firstLine="0"/>
      </w:pPr>
      <w:r>
        <w:rPr/>
        <w:t>One</w:t>
      </w:r>
      <w:r>
        <w:rPr>
          <w:spacing w:val="-3"/>
        </w:rPr>
        <w:t> </w:t>
      </w:r>
      <w:r>
        <w:rPr/>
        <w:t>(1)</w:t>
      </w:r>
      <w:r>
        <w:rPr>
          <w:spacing w:val="-3"/>
        </w:rPr>
        <w:t> </w:t>
      </w:r>
      <w:r>
        <w:rPr/>
        <w:t>supervisor</w:t>
      </w:r>
      <w:r>
        <w:rPr>
          <w:spacing w:val="-2"/>
        </w:rPr>
        <w:t> </w:t>
      </w:r>
      <w:r>
        <w:rPr/>
        <w:t>for</w:t>
      </w:r>
      <w:r>
        <w:rPr>
          <w:spacing w:val="-1"/>
        </w:rPr>
        <w:t> </w:t>
      </w:r>
      <w:r>
        <w:rPr/>
        <w:t>every</w:t>
      </w:r>
      <w:r>
        <w:rPr>
          <w:spacing w:val="-1"/>
        </w:rPr>
        <w:t> </w:t>
      </w:r>
      <w:r>
        <w:rPr/>
        <w:t>five</w:t>
      </w:r>
      <w:r>
        <w:rPr>
          <w:spacing w:val="-1"/>
        </w:rPr>
        <w:t> </w:t>
      </w:r>
      <w:r>
        <w:rPr/>
        <w:t>(5)</w:t>
      </w:r>
      <w:r>
        <w:rPr>
          <w:spacing w:val="-1"/>
        </w:rPr>
        <w:t> </w:t>
      </w:r>
      <w:r>
        <w:rPr/>
        <w:t>to</w:t>
      </w:r>
      <w:r>
        <w:rPr>
          <w:spacing w:val="-1"/>
        </w:rPr>
        <w:t> </w:t>
      </w:r>
      <w:r>
        <w:rPr/>
        <w:t>ten</w:t>
      </w:r>
      <w:r>
        <w:rPr>
          <w:spacing w:val="-1"/>
        </w:rPr>
        <w:t> </w:t>
      </w:r>
      <w:r>
        <w:rPr/>
        <w:t>(10) </w:t>
      </w:r>
      <w:r>
        <w:rPr>
          <w:spacing w:val="-2"/>
        </w:rPr>
        <w:t>subordinates.</w:t>
      </w:r>
    </w:p>
    <w:p>
      <w:pPr>
        <w:pStyle w:val="Heading3"/>
        <w:spacing w:line="230" w:lineRule="exact"/>
      </w:pPr>
      <w:r>
        <w:rPr/>
        <w:t>Factors</w:t>
      </w:r>
      <w:r>
        <w:rPr>
          <w:spacing w:val="-15"/>
        </w:rPr>
        <w:t> </w:t>
      </w:r>
      <w:r>
        <w:rPr/>
        <w:t>Affecting</w:t>
      </w:r>
      <w:r>
        <w:rPr>
          <w:spacing w:val="-2"/>
        </w:rPr>
        <w:t> </w:t>
      </w:r>
      <w:r>
        <w:rPr/>
        <w:t>Span</w:t>
      </w:r>
      <w:r>
        <w:rPr>
          <w:spacing w:val="-2"/>
        </w:rPr>
        <w:t> </w:t>
      </w:r>
      <w:r>
        <w:rPr/>
        <w:t>of</w:t>
      </w:r>
      <w:r>
        <w:rPr>
          <w:spacing w:val="-1"/>
        </w:rPr>
        <w:t> </w:t>
      </w:r>
      <w:r>
        <w:rPr>
          <w:spacing w:val="-2"/>
        </w:rPr>
        <w:t>Control:</w:t>
      </w:r>
    </w:p>
    <w:p>
      <w:pPr>
        <w:pStyle w:val="ListParagraph"/>
        <w:numPr>
          <w:ilvl w:val="1"/>
          <w:numId w:val="57"/>
        </w:numPr>
        <w:tabs>
          <w:tab w:pos="880" w:val="left" w:leader="none"/>
          <w:tab w:pos="881" w:val="left" w:leader="none"/>
        </w:tabs>
        <w:spacing w:line="240" w:lineRule="auto" w:before="0" w:after="0"/>
        <w:ind w:left="880" w:right="0" w:hanging="361"/>
        <w:jc w:val="left"/>
        <w:rPr>
          <w:sz w:val="20"/>
        </w:rPr>
      </w:pPr>
      <w:r>
        <w:rPr>
          <w:sz w:val="20"/>
        </w:rPr>
        <w:t>Nature</w:t>
      </w:r>
      <w:r>
        <w:rPr>
          <w:spacing w:val="-5"/>
          <w:sz w:val="20"/>
        </w:rPr>
        <w:t> </w:t>
      </w:r>
      <w:r>
        <w:rPr>
          <w:sz w:val="20"/>
        </w:rPr>
        <w:t>of </w:t>
      </w:r>
      <w:r>
        <w:rPr>
          <w:spacing w:val="-2"/>
          <w:sz w:val="20"/>
        </w:rPr>
        <w:t>work.</w:t>
      </w:r>
    </w:p>
    <w:p>
      <w:pPr>
        <w:pStyle w:val="ListParagraph"/>
        <w:numPr>
          <w:ilvl w:val="1"/>
          <w:numId w:val="57"/>
        </w:numPr>
        <w:tabs>
          <w:tab w:pos="880" w:val="left" w:leader="none"/>
          <w:tab w:pos="881" w:val="left" w:leader="none"/>
        </w:tabs>
        <w:spacing w:line="245" w:lineRule="exact" w:before="1" w:after="0"/>
        <w:ind w:left="880" w:right="0" w:hanging="361"/>
        <w:jc w:val="left"/>
        <w:rPr>
          <w:sz w:val="20"/>
        </w:rPr>
      </w:pPr>
      <w:r>
        <w:rPr>
          <w:sz w:val="20"/>
        </w:rPr>
        <w:t>Experience</w:t>
      </w:r>
      <w:r>
        <w:rPr>
          <w:spacing w:val="-2"/>
          <w:sz w:val="20"/>
        </w:rPr>
        <w:t> </w:t>
      </w:r>
      <w:r>
        <w:rPr>
          <w:sz w:val="20"/>
        </w:rPr>
        <w:t>of </w:t>
      </w:r>
      <w:r>
        <w:rPr>
          <w:spacing w:val="-2"/>
          <w:sz w:val="20"/>
        </w:rPr>
        <w:t>subordinates.</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Complexity of </w:t>
      </w:r>
      <w:r>
        <w:rPr>
          <w:spacing w:val="-2"/>
          <w:sz w:val="20"/>
        </w:rPr>
        <w:t>tasks.</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Geographical</w:t>
      </w:r>
      <w:r>
        <w:rPr>
          <w:spacing w:val="-5"/>
          <w:sz w:val="20"/>
        </w:rPr>
        <w:t> </w:t>
      </w:r>
      <w:r>
        <w:rPr>
          <w:spacing w:val="-2"/>
          <w:sz w:val="20"/>
        </w:rPr>
        <w:t>distribution.</w:t>
      </w:r>
    </w:p>
    <w:p>
      <w:pPr>
        <w:pStyle w:val="Heading3"/>
        <w:numPr>
          <w:ilvl w:val="0"/>
          <w:numId w:val="57"/>
        </w:numPr>
        <w:tabs>
          <w:tab w:pos="360" w:val="left" w:leader="none"/>
        </w:tabs>
        <w:spacing w:line="240" w:lineRule="auto" w:before="0" w:after="0"/>
        <w:ind w:left="160" w:right="8687" w:firstLine="0"/>
        <w:jc w:val="left"/>
      </w:pPr>
      <w:r>
        <w:rPr/>
        <w:t>Delegation</w:t>
      </w:r>
      <w:r>
        <w:rPr>
          <w:spacing w:val="-13"/>
        </w:rPr>
        <w:t> </w:t>
      </w:r>
      <w:r>
        <w:rPr/>
        <w:t>of</w:t>
      </w:r>
      <w:r>
        <w:rPr>
          <w:spacing w:val="-13"/>
        </w:rPr>
        <w:t> </w:t>
      </w:r>
      <w:r>
        <w:rPr/>
        <w:t>Authority </w:t>
      </w:r>
      <w:r>
        <w:rPr>
          <w:spacing w:val="-2"/>
        </w:rPr>
        <w:t>Definition:</w:t>
      </w:r>
    </w:p>
    <w:p>
      <w:pPr>
        <w:pStyle w:val="BodyText"/>
        <w:ind w:left="160" w:firstLine="0"/>
      </w:pPr>
      <w:r>
        <w:rPr/>
        <w:t>The</w:t>
      </w:r>
      <w:r>
        <w:rPr>
          <w:spacing w:val="-3"/>
        </w:rPr>
        <w:t> </w:t>
      </w:r>
      <w:r>
        <w:rPr/>
        <w:t>process</w:t>
      </w:r>
      <w:r>
        <w:rPr>
          <w:spacing w:val="-2"/>
        </w:rPr>
        <w:t> </w:t>
      </w:r>
      <w:r>
        <w:rPr/>
        <w:t>by</w:t>
      </w:r>
      <w:r>
        <w:rPr>
          <w:spacing w:val="-1"/>
        </w:rPr>
        <w:t> </w:t>
      </w:r>
      <w:r>
        <w:rPr/>
        <w:t>which</w:t>
      </w:r>
      <w:r>
        <w:rPr>
          <w:spacing w:val="-2"/>
        </w:rPr>
        <w:t> </w:t>
      </w:r>
      <w:r>
        <w:rPr/>
        <w:t>a</w:t>
      </w:r>
      <w:r>
        <w:rPr>
          <w:spacing w:val="-3"/>
        </w:rPr>
        <w:t> </w:t>
      </w:r>
      <w:r>
        <w:rPr/>
        <w:t>superior</w:t>
      </w:r>
      <w:r>
        <w:rPr>
          <w:spacing w:val="-2"/>
        </w:rPr>
        <w:t> </w:t>
      </w:r>
      <w:r>
        <w:rPr/>
        <w:t>grants a</w:t>
      </w:r>
      <w:r>
        <w:rPr>
          <w:spacing w:val="-2"/>
        </w:rPr>
        <w:t> </w:t>
      </w:r>
      <w:r>
        <w:rPr/>
        <w:t>portion</w:t>
      </w:r>
      <w:r>
        <w:rPr>
          <w:spacing w:val="-1"/>
        </w:rPr>
        <w:t> </w:t>
      </w:r>
      <w:r>
        <w:rPr/>
        <w:t>of</w:t>
      </w:r>
      <w:r>
        <w:rPr>
          <w:spacing w:val="-1"/>
        </w:rPr>
        <w:t> </w:t>
      </w:r>
      <w:r>
        <w:rPr/>
        <w:t>authority</w:t>
      </w:r>
      <w:r>
        <w:rPr>
          <w:spacing w:val="-1"/>
        </w:rPr>
        <w:t> </w:t>
      </w:r>
      <w:r>
        <w:rPr/>
        <w:t>to</w:t>
      </w:r>
      <w:r>
        <w:rPr>
          <w:spacing w:val="-2"/>
        </w:rPr>
        <w:t> </w:t>
      </w:r>
      <w:r>
        <w:rPr/>
        <w:t>a</w:t>
      </w:r>
      <w:r>
        <w:rPr>
          <w:spacing w:val="-1"/>
        </w:rPr>
        <w:t> </w:t>
      </w:r>
      <w:r>
        <w:rPr/>
        <w:t>subordinate</w:t>
      </w:r>
      <w:r>
        <w:rPr>
          <w:spacing w:val="-1"/>
        </w:rPr>
        <w:t> </w:t>
      </w:r>
      <w:r>
        <w:rPr/>
        <w:t>to</w:t>
      </w:r>
      <w:r>
        <w:rPr>
          <w:spacing w:val="-1"/>
        </w:rPr>
        <w:t> </w:t>
      </w:r>
      <w:r>
        <w:rPr/>
        <w:t>perform</w:t>
      </w:r>
      <w:r>
        <w:rPr>
          <w:spacing w:val="-1"/>
        </w:rPr>
        <w:t> </w:t>
      </w:r>
      <w:r>
        <w:rPr/>
        <w:t>specific</w:t>
      </w:r>
      <w:r>
        <w:rPr>
          <w:spacing w:val="-1"/>
        </w:rPr>
        <w:t> </w:t>
      </w:r>
      <w:r>
        <w:rPr>
          <w:spacing w:val="-2"/>
        </w:rPr>
        <w:t>duties.</w:t>
      </w:r>
    </w:p>
    <w:p>
      <w:pPr>
        <w:pStyle w:val="Heading3"/>
        <w:spacing w:line="230" w:lineRule="exact"/>
      </w:pPr>
      <w:r>
        <w:rPr>
          <w:spacing w:val="-2"/>
        </w:rPr>
        <w:t>Principles:</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Encourages</w:t>
      </w:r>
      <w:r>
        <w:rPr>
          <w:spacing w:val="-3"/>
          <w:sz w:val="20"/>
        </w:rPr>
        <w:t> </w:t>
      </w:r>
      <w:r>
        <w:rPr>
          <w:sz w:val="20"/>
        </w:rPr>
        <w:t>initiative</w:t>
      </w:r>
      <w:r>
        <w:rPr>
          <w:spacing w:val="-2"/>
          <w:sz w:val="20"/>
        </w:rPr>
        <w:t> </w:t>
      </w:r>
      <w:r>
        <w:rPr>
          <w:sz w:val="20"/>
        </w:rPr>
        <w:t>and</w:t>
      </w:r>
      <w:r>
        <w:rPr>
          <w:spacing w:val="-1"/>
          <w:sz w:val="20"/>
        </w:rPr>
        <w:t> </w:t>
      </w:r>
      <w:r>
        <w:rPr>
          <w:spacing w:val="-2"/>
          <w:sz w:val="20"/>
        </w:rPr>
        <w:t>leadership.</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Improves</w:t>
      </w:r>
      <w:r>
        <w:rPr>
          <w:spacing w:val="-4"/>
          <w:sz w:val="20"/>
        </w:rPr>
        <w:t> </w:t>
      </w:r>
      <w:r>
        <w:rPr>
          <w:sz w:val="20"/>
        </w:rPr>
        <w:t>efficiency</w:t>
      </w:r>
      <w:r>
        <w:rPr>
          <w:spacing w:val="-3"/>
          <w:sz w:val="20"/>
        </w:rPr>
        <w:t> </w:t>
      </w:r>
      <w:r>
        <w:rPr>
          <w:sz w:val="20"/>
        </w:rPr>
        <w:t>and</w:t>
      </w:r>
      <w:r>
        <w:rPr>
          <w:spacing w:val="-2"/>
          <w:sz w:val="20"/>
        </w:rPr>
        <w:t> trust.</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Responsibility</w:t>
      </w:r>
      <w:r>
        <w:rPr>
          <w:spacing w:val="-4"/>
          <w:sz w:val="20"/>
        </w:rPr>
        <w:t> </w:t>
      </w:r>
      <w:r>
        <w:rPr>
          <w:sz w:val="20"/>
        </w:rPr>
        <w:t>can</w:t>
      </w:r>
      <w:r>
        <w:rPr>
          <w:spacing w:val="-2"/>
          <w:sz w:val="20"/>
        </w:rPr>
        <w:t> </w:t>
      </w:r>
      <w:r>
        <w:rPr>
          <w:sz w:val="20"/>
        </w:rPr>
        <w:t>be</w:t>
      </w:r>
      <w:r>
        <w:rPr>
          <w:spacing w:val="-2"/>
          <w:sz w:val="20"/>
        </w:rPr>
        <w:t> </w:t>
      </w:r>
      <w:r>
        <w:rPr>
          <w:sz w:val="20"/>
        </w:rPr>
        <w:t>delegated,</w:t>
      </w:r>
      <w:r>
        <w:rPr>
          <w:spacing w:val="-2"/>
          <w:sz w:val="20"/>
        </w:rPr>
        <w:t> </w:t>
      </w:r>
      <w:r>
        <w:rPr>
          <w:sz w:val="20"/>
        </w:rPr>
        <w:t>but</w:t>
      </w:r>
      <w:r>
        <w:rPr>
          <w:spacing w:val="-1"/>
          <w:sz w:val="20"/>
        </w:rPr>
        <w:t> </w:t>
      </w:r>
      <w:r>
        <w:rPr>
          <w:b/>
          <w:sz w:val="20"/>
        </w:rPr>
        <w:t>accountability</w:t>
      </w:r>
      <w:r>
        <w:rPr>
          <w:b/>
          <w:spacing w:val="-2"/>
          <w:sz w:val="20"/>
        </w:rPr>
        <w:t> </w:t>
      </w:r>
      <w:r>
        <w:rPr>
          <w:b/>
          <w:sz w:val="20"/>
        </w:rPr>
        <w:t>remains </w:t>
      </w:r>
      <w:r>
        <w:rPr>
          <w:sz w:val="20"/>
        </w:rPr>
        <w:t>with</w:t>
      </w:r>
      <w:r>
        <w:rPr>
          <w:spacing w:val="-3"/>
          <w:sz w:val="20"/>
        </w:rPr>
        <w:t> </w:t>
      </w:r>
      <w:r>
        <w:rPr>
          <w:sz w:val="20"/>
        </w:rPr>
        <w:t>the</w:t>
      </w:r>
      <w:r>
        <w:rPr>
          <w:spacing w:val="-2"/>
          <w:sz w:val="20"/>
        </w:rPr>
        <w:t> superior.</w:t>
      </w:r>
    </w:p>
    <w:p>
      <w:pPr>
        <w:pStyle w:val="Heading3"/>
        <w:spacing w:line="230" w:lineRule="exact"/>
      </w:pPr>
      <w:r>
        <w:rPr>
          <w:spacing w:val="-2"/>
        </w:rPr>
        <w:t>Example:</w:t>
      </w:r>
    </w:p>
    <w:p>
      <w:pPr>
        <w:pStyle w:val="BodyText"/>
        <w:ind w:left="160" w:firstLine="0"/>
      </w:pPr>
      <w:r>
        <w:rPr/>
        <w:t>A</w:t>
      </w:r>
      <w:r>
        <w:rPr>
          <w:spacing w:val="-12"/>
        </w:rPr>
        <w:t> </w:t>
      </w:r>
      <w:r>
        <w:rPr/>
        <w:t>precinct</w:t>
      </w:r>
      <w:r>
        <w:rPr>
          <w:spacing w:val="-2"/>
        </w:rPr>
        <w:t> </w:t>
      </w:r>
      <w:r>
        <w:rPr/>
        <w:t>commander</w:t>
      </w:r>
      <w:r>
        <w:rPr>
          <w:spacing w:val="-1"/>
        </w:rPr>
        <w:t> </w:t>
      </w:r>
      <w:r>
        <w:rPr/>
        <w:t>assigns</w:t>
      </w:r>
      <w:r>
        <w:rPr>
          <w:spacing w:val="-1"/>
        </w:rPr>
        <w:t> </w:t>
      </w:r>
      <w:r>
        <w:rPr/>
        <w:t>investigation</w:t>
      </w:r>
      <w:r>
        <w:rPr>
          <w:spacing w:val="-1"/>
        </w:rPr>
        <w:t> </w:t>
      </w:r>
      <w:r>
        <w:rPr/>
        <w:t>duties</w:t>
      </w:r>
      <w:r>
        <w:rPr>
          <w:spacing w:val="-4"/>
        </w:rPr>
        <w:t> </w:t>
      </w:r>
      <w:r>
        <w:rPr/>
        <w:t>to</w:t>
      </w:r>
      <w:r>
        <w:rPr>
          <w:spacing w:val="-1"/>
        </w:rPr>
        <w:t> </w:t>
      </w:r>
      <w:r>
        <w:rPr/>
        <w:t>a</w:t>
      </w:r>
      <w:r>
        <w:rPr>
          <w:spacing w:val="-2"/>
        </w:rPr>
        <w:t> </w:t>
      </w:r>
      <w:r>
        <w:rPr/>
        <w:t>detective</w:t>
      </w:r>
      <w:r>
        <w:rPr>
          <w:spacing w:val="-2"/>
        </w:rPr>
        <w:t> </w:t>
      </w:r>
      <w:r>
        <w:rPr/>
        <w:t>but</w:t>
      </w:r>
      <w:r>
        <w:rPr>
          <w:spacing w:val="-1"/>
        </w:rPr>
        <w:t> </w:t>
      </w:r>
      <w:r>
        <w:rPr/>
        <w:t>remains</w:t>
      </w:r>
      <w:r>
        <w:rPr>
          <w:spacing w:val="-1"/>
        </w:rPr>
        <w:t> </w:t>
      </w:r>
      <w:r>
        <w:rPr/>
        <w:t>accountable for</w:t>
      </w:r>
      <w:r>
        <w:rPr>
          <w:spacing w:val="-3"/>
        </w:rPr>
        <w:t> </w:t>
      </w:r>
      <w:r>
        <w:rPr>
          <w:spacing w:val="-2"/>
        </w:rPr>
        <w:t>results.</w:t>
      </w:r>
    </w:p>
    <w:p>
      <w:pPr>
        <w:pStyle w:val="Heading3"/>
        <w:numPr>
          <w:ilvl w:val="0"/>
          <w:numId w:val="57"/>
        </w:numPr>
        <w:tabs>
          <w:tab w:pos="360" w:val="left" w:leader="none"/>
        </w:tabs>
        <w:spacing w:line="240" w:lineRule="auto" w:before="0" w:after="0"/>
        <w:ind w:left="160" w:right="9055" w:firstLine="0"/>
        <w:jc w:val="left"/>
      </w:pPr>
      <w:r>
        <w:rPr/>
        <w:t>Unity</w:t>
      </w:r>
      <w:r>
        <w:rPr>
          <w:spacing w:val="-13"/>
        </w:rPr>
        <w:t> </w:t>
      </w:r>
      <w:r>
        <w:rPr/>
        <w:t>of</w:t>
      </w:r>
      <w:r>
        <w:rPr>
          <w:spacing w:val="-12"/>
        </w:rPr>
        <w:t> </w:t>
      </w:r>
      <w:r>
        <w:rPr/>
        <w:t>Command </w:t>
      </w:r>
      <w:r>
        <w:rPr>
          <w:spacing w:val="-2"/>
        </w:rPr>
        <w:t>Definition:</w:t>
      </w:r>
    </w:p>
    <w:p>
      <w:pPr>
        <w:spacing w:before="0"/>
        <w:ind w:left="160" w:right="5115" w:firstLine="0"/>
        <w:jc w:val="left"/>
        <w:rPr>
          <w:b/>
          <w:sz w:val="20"/>
        </w:rPr>
      </w:pPr>
      <w:r>
        <w:rPr>
          <w:sz w:val="20"/>
        </w:rPr>
        <w:t>Each</w:t>
      </w:r>
      <w:r>
        <w:rPr>
          <w:spacing w:val="-5"/>
          <w:sz w:val="20"/>
        </w:rPr>
        <w:t> </w:t>
      </w:r>
      <w:r>
        <w:rPr>
          <w:sz w:val="20"/>
        </w:rPr>
        <w:t>subordinate</w:t>
      </w:r>
      <w:r>
        <w:rPr>
          <w:spacing w:val="-5"/>
          <w:sz w:val="20"/>
        </w:rPr>
        <w:t> </w:t>
      </w:r>
      <w:r>
        <w:rPr>
          <w:sz w:val="20"/>
        </w:rPr>
        <w:t>must</w:t>
      </w:r>
      <w:r>
        <w:rPr>
          <w:spacing w:val="-5"/>
          <w:sz w:val="20"/>
        </w:rPr>
        <w:t> </w:t>
      </w:r>
      <w:r>
        <w:rPr>
          <w:sz w:val="20"/>
        </w:rPr>
        <w:t>be</w:t>
      </w:r>
      <w:r>
        <w:rPr>
          <w:spacing w:val="-6"/>
          <w:sz w:val="20"/>
        </w:rPr>
        <w:t> </w:t>
      </w:r>
      <w:r>
        <w:rPr>
          <w:sz w:val="20"/>
        </w:rPr>
        <w:t>accountable</w:t>
      </w:r>
      <w:r>
        <w:rPr>
          <w:spacing w:val="-6"/>
          <w:sz w:val="20"/>
        </w:rPr>
        <w:t> </w:t>
      </w:r>
      <w:r>
        <w:rPr>
          <w:sz w:val="20"/>
        </w:rPr>
        <w:t>to</w:t>
      </w:r>
      <w:r>
        <w:rPr>
          <w:spacing w:val="-4"/>
          <w:sz w:val="20"/>
        </w:rPr>
        <w:t> </w:t>
      </w:r>
      <w:r>
        <w:rPr>
          <w:b/>
          <w:sz w:val="20"/>
        </w:rPr>
        <w:t>only</w:t>
      </w:r>
      <w:r>
        <w:rPr>
          <w:b/>
          <w:spacing w:val="-5"/>
          <w:sz w:val="20"/>
        </w:rPr>
        <w:t> </w:t>
      </w:r>
      <w:r>
        <w:rPr>
          <w:b/>
          <w:sz w:val="20"/>
        </w:rPr>
        <w:t>one</w:t>
      </w:r>
      <w:r>
        <w:rPr>
          <w:b/>
          <w:spacing w:val="-6"/>
          <w:sz w:val="20"/>
        </w:rPr>
        <w:t> </w:t>
      </w:r>
      <w:r>
        <w:rPr>
          <w:b/>
          <w:sz w:val="20"/>
        </w:rPr>
        <w:t>superior</w:t>
      </w:r>
      <w:r>
        <w:rPr>
          <w:sz w:val="20"/>
        </w:rPr>
        <w:t>. </w:t>
      </w:r>
      <w:r>
        <w:rPr>
          <w:b/>
          <w:spacing w:val="-2"/>
          <w:sz w:val="20"/>
        </w:rPr>
        <w:t>Importance:</w:t>
      </w:r>
    </w:p>
    <w:p>
      <w:pPr>
        <w:pStyle w:val="ListParagraph"/>
        <w:numPr>
          <w:ilvl w:val="1"/>
          <w:numId w:val="57"/>
        </w:numPr>
        <w:tabs>
          <w:tab w:pos="880" w:val="left" w:leader="none"/>
          <w:tab w:pos="881" w:val="left" w:leader="none"/>
        </w:tabs>
        <w:spacing w:line="245" w:lineRule="exact" w:before="0" w:after="0"/>
        <w:ind w:left="880" w:right="0" w:hanging="361"/>
        <w:jc w:val="left"/>
        <w:rPr>
          <w:sz w:val="20"/>
        </w:rPr>
      </w:pPr>
      <w:r>
        <w:rPr>
          <w:sz w:val="20"/>
        </w:rPr>
        <w:t>Prevents</w:t>
      </w:r>
      <w:r>
        <w:rPr>
          <w:spacing w:val="-4"/>
          <w:sz w:val="20"/>
        </w:rPr>
        <w:t> </w:t>
      </w:r>
      <w:r>
        <w:rPr>
          <w:sz w:val="20"/>
        </w:rPr>
        <w:t>confusion</w:t>
      </w:r>
      <w:r>
        <w:rPr>
          <w:spacing w:val="-2"/>
          <w:sz w:val="20"/>
        </w:rPr>
        <w:t> </w:t>
      </w:r>
      <w:r>
        <w:rPr>
          <w:sz w:val="20"/>
        </w:rPr>
        <w:t>and </w:t>
      </w:r>
      <w:r>
        <w:rPr>
          <w:spacing w:val="-2"/>
          <w:sz w:val="20"/>
        </w:rPr>
        <w:t>conflict.</w:t>
      </w:r>
    </w:p>
    <w:p>
      <w:pPr>
        <w:pStyle w:val="ListParagraph"/>
        <w:numPr>
          <w:ilvl w:val="1"/>
          <w:numId w:val="57"/>
        </w:numPr>
        <w:tabs>
          <w:tab w:pos="880" w:val="left" w:leader="none"/>
          <w:tab w:pos="881" w:val="left" w:leader="none"/>
        </w:tabs>
        <w:spacing w:line="245" w:lineRule="exact" w:before="1" w:after="0"/>
        <w:ind w:left="880" w:right="0" w:hanging="361"/>
        <w:jc w:val="left"/>
        <w:rPr>
          <w:sz w:val="20"/>
        </w:rPr>
      </w:pPr>
      <w:r>
        <w:rPr>
          <w:sz w:val="20"/>
        </w:rPr>
        <w:t>Maintains</w:t>
      </w:r>
      <w:r>
        <w:rPr>
          <w:spacing w:val="-2"/>
          <w:sz w:val="20"/>
        </w:rPr>
        <w:t> </w:t>
      </w:r>
      <w:r>
        <w:rPr>
          <w:sz w:val="20"/>
        </w:rPr>
        <w:t>discipline</w:t>
      </w:r>
      <w:r>
        <w:rPr>
          <w:spacing w:val="-2"/>
          <w:sz w:val="20"/>
        </w:rPr>
        <w:t> </w:t>
      </w:r>
      <w:r>
        <w:rPr>
          <w:sz w:val="20"/>
        </w:rPr>
        <w:t>and</w:t>
      </w:r>
      <w:r>
        <w:rPr>
          <w:spacing w:val="-1"/>
          <w:sz w:val="20"/>
        </w:rPr>
        <w:t> </w:t>
      </w:r>
      <w:r>
        <w:rPr>
          <w:spacing w:val="-2"/>
          <w:sz w:val="20"/>
        </w:rPr>
        <w:t>order.</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Strengthens</w:t>
      </w:r>
      <w:r>
        <w:rPr>
          <w:spacing w:val="-3"/>
          <w:sz w:val="20"/>
        </w:rPr>
        <w:t> </w:t>
      </w:r>
      <w:r>
        <w:rPr>
          <w:sz w:val="20"/>
        </w:rPr>
        <w:t>communication</w:t>
      </w:r>
      <w:r>
        <w:rPr>
          <w:spacing w:val="-2"/>
          <w:sz w:val="20"/>
        </w:rPr>
        <w:t> </w:t>
      </w:r>
      <w:r>
        <w:rPr>
          <w:sz w:val="20"/>
        </w:rPr>
        <w:t>and</w:t>
      </w:r>
      <w:r>
        <w:rPr>
          <w:spacing w:val="-2"/>
          <w:sz w:val="20"/>
        </w:rPr>
        <w:t> </w:t>
      </w:r>
      <w:r>
        <w:rPr>
          <w:sz w:val="20"/>
        </w:rPr>
        <w:t>decision-</w:t>
      </w:r>
      <w:r>
        <w:rPr>
          <w:spacing w:val="-2"/>
          <w:sz w:val="20"/>
        </w:rPr>
        <w:t>making.</w:t>
      </w:r>
    </w:p>
    <w:p>
      <w:pPr>
        <w:pStyle w:val="Heading3"/>
        <w:numPr>
          <w:ilvl w:val="0"/>
          <w:numId w:val="57"/>
        </w:numPr>
        <w:tabs>
          <w:tab w:pos="360" w:val="left" w:leader="none"/>
        </w:tabs>
        <w:spacing w:line="240" w:lineRule="auto" w:before="0" w:after="0"/>
        <w:ind w:left="160" w:right="8637" w:firstLine="0"/>
        <w:jc w:val="left"/>
      </w:pPr>
      <w:r>
        <w:rPr/>
        <w:t>Formal</w:t>
      </w:r>
      <w:r>
        <w:rPr>
          <w:spacing w:val="-13"/>
        </w:rPr>
        <w:t> </w:t>
      </w:r>
      <w:r>
        <w:rPr/>
        <w:t>Communication </w:t>
      </w:r>
      <w:r>
        <w:rPr>
          <w:spacing w:val="-2"/>
        </w:rPr>
        <w:t>Definition:</w:t>
      </w:r>
    </w:p>
    <w:p>
      <w:pPr>
        <w:pStyle w:val="BodyText"/>
        <w:ind w:left="160" w:firstLine="0"/>
      </w:pPr>
      <w:r>
        <w:rPr/>
        <w:t>The</w:t>
      </w:r>
      <w:r>
        <w:rPr>
          <w:spacing w:val="-5"/>
        </w:rPr>
        <w:t> </w:t>
      </w:r>
      <w:r>
        <w:rPr/>
        <w:t>standardized</w:t>
      </w:r>
      <w:r>
        <w:rPr>
          <w:spacing w:val="-2"/>
        </w:rPr>
        <w:t> </w:t>
      </w:r>
      <w:r>
        <w:rPr/>
        <w:t>and</w:t>
      </w:r>
      <w:r>
        <w:rPr>
          <w:spacing w:val="-2"/>
        </w:rPr>
        <w:t> </w:t>
      </w:r>
      <w:r>
        <w:rPr/>
        <w:t>structured</w:t>
      </w:r>
      <w:r>
        <w:rPr>
          <w:spacing w:val="-2"/>
        </w:rPr>
        <w:t> </w:t>
      </w:r>
      <w:r>
        <w:rPr/>
        <w:t>process</w:t>
      </w:r>
      <w:r>
        <w:rPr>
          <w:spacing w:val="-3"/>
        </w:rPr>
        <w:t> </w:t>
      </w:r>
      <w:r>
        <w:rPr/>
        <w:t>of</w:t>
      </w:r>
      <w:r>
        <w:rPr>
          <w:spacing w:val="-1"/>
        </w:rPr>
        <w:t> </w:t>
      </w:r>
      <w:r>
        <w:rPr/>
        <w:t>transmitting</w:t>
      </w:r>
      <w:r>
        <w:rPr>
          <w:spacing w:val="-2"/>
        </w:rPr>
        <w:t> </w:t>
      </w:r>
      <w:r>
        <w:rPr/>
        <w:t>official</w:t>
      </w:r>
      <w:r>
        <w:rPr>
          <w:spacing w:val="-2"/>
        </w:rPr>
        <w:t> </w:t>
      </w:r>
      <w:r>
        <w:rPr/>
        <w:t>information</w:t>
      </w:r>
      <w:r>
        <w:rPr>
          <w:spacing w:val="-2"/>
        </w:rPr>
        <w:t> </w:t>
      </w:r>
      <w:r>
        <w:rPr/>
        <w:t>through</w:t>
      </w:r>
      <w:r>
        <w:rPr>
          <w:spacing w:val="-2"/>
        </w:rPr>
        <w:t> </w:t>
      </w:r>
      <w:r>
        <w:rPr/>
        <w:t>designated</w:t>
      </w:r>
      <w:r>
        <w:rPr>
          <w:spacing w:val="-1"/>
        </w:rPr>
        <w:t> </w:t>
      </w:r>
      <w:r>
        <w:rPr>
          <w:spacing w:val="-2"/>
        </w:rPr>
        <w:t>channels.</w:t>
      </w:r>
    </w:p>
    <w:p>
      <w:pPr>
        <w:pStyle w:val="Heading3"/>
        <w:spacing w:line="230" w:lineRule="exact"/>
      </w:pPr>
      <w:r>
        <w:rPr>
          <w:spacing w:val="-2"/>
        </w:rPr>
        <w:t>Importance:</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Ensures</w:t>
      </w:r>
      <w:r>
        <w:rPr>
          <w:spacing w:val="-3"/>
          <w:sz w:val="20"/>
        </w:rPr>
        <w:t> </w:t>
      </w:r>
      <w:r>
        <w:rPr>
          <w:spacing w:val="-2"/>
          <w:sz w:val="20"/>
        </w:rPr>
        <w:t>coordination.</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Maintains</w:t>
      </w:r>
      <w:r>
        <w:rPr>
          <w:spacing w:val="-2"/>
          <w:sz w:val="20"/>
        </w:rPr>
        <w:t> </w:t>
      </w:r>
      <w:r>
        <w:rPr>
          <w:sz w:val="20"/>
        </w:rPr>
        <w:t>documentation</w:t>
      </w:r>
      <w:r>
        <w:rPr>
          <w:spacing w:val="-2"/>
          <w:sz w:val="20"/>
        </w:rPr>
        <w:t> </w:t>
      </w:r>
      <w:r>
        <w:rPr>
          <w:sz w:val="20"/>
        </w:rPr>
        <w:t>and</w:t>
      </w:r>
      <w:r>
        <w:rPr>
          <w:spacing w:val="-2"/>
          <w:sz w:val="20"/>
        </w:rPr>
        <w:t> accountability.</w:t>
      </w:r>
    </w:p>
    <w:p>
      <w:pPr>
        <w:pStyle w:val="ListParagraph"/>
        <w:numPr>
          <w:ilvl w:val="1"/>
          <w:numId w:val="57"/>
        </w:numPr>
        <w:tabs>
          <w:tab w:pos="880" w:val="left" w:leader="none"/>
          <w:tab w:pos="881" w:val="left" w:leader="none"/>
        </w:tabs>
        <w:spacing w:line="244" w:lineRule="exact" w:before="0" w:after="0"/>
        <w:ind w:left="880" w:right="0" w:hanging="361"/>
        <w:jc w:val="left"/>
        <w:rPr>
          <w:sz w:val="20"/>
        </w:rPr>
      </w:pPr>
      <w:r>
        <w:rPr>
          <w:sz w:val="20"/>
        </w:rPr>
        <w:t>Supports</w:t>
      </w:r>
      <w:r>
        <w:rPr>
          <w:spacing w:val="-2"/>
          <w:sz w:val="20"/>
        </w:rPr>
        <w:t> </w:t>
      </w:r>
      <w:r>
        <w:rPr>
          <w:sz w:val="20"/>
        </w:rPr>
        <w:t>transparency</w:t>
      </w:r>
      <w:r>
        <w:rPr>
          <w:spacing w:val="-1"/>
          <w:sz w:val="20"/>
        </w:rPr>
        <w:t> </w:t>
      </w:r>
      <w:r>
        <w:rPr>
          <w:sz w:val="20"/>
        </w:rPr>
        <w:t>and</w:t>
      </w:r>
      <w:r>
        <w:rPr>
          <w:spacing w:val="-2"/>
          <w:sz w:val="20"/>
        </w:rPr>
        <w:t> </w:t>
      </w:r>
      <w:r>
        <w:rPr>
          <w:sz w:val="20"/>
        </w:rPr>
        <w:t>accuracy</w:t>
      </w:r>
      <w:r>
        <w:rPr>
          <w:spacing w:val="-2"/>
          <w:sz w:val="20"/>
        </w:rPr>
        <w:t> </w:t>
      </w:r>
      <w:r>
        <w:rPr>
          <w:sz w:val="20"/>
        </w:rPr>
        <w:t>of</w:t>
      </w:r>
      <w:r>
        <w:rPr>
          <w:spacing w:val="-1"/>
          <w:sz w:val="20"/>
        </w:rPr>
        <w:t> </w:t>
      </w:r>
      <w:r>
        <w:rPr>
          <w:spacing w:val="-2"/>
          <w:sz w:val="20"/>
        </w:rPr>
        <w:t>operations.</w:t>
      </w:r>
    </w:p>
    <w:p>
      <w:pPr>
        <w:pStyle w:val="Heading3"/>
        <w:spacing w:line="230" w:lineRule="exact"/>
      </w:pPr>
      <w:r>
        <w:rPr>
          <w:spacing w:val="-2"/>
        </w:rPr>
        <w:t>Example:</w:t>
      </w:r>
    </w:p>
    <w:p>
      <w:pPr>
        <w:pStyle w:val="BodyText"/>
        <w:ind w:left="160" w:firstLine="0"/>
      </w:pPr>
      <w:r>
        <w:rPr/>
        <w:t>Memoranda,</w:t>
      </w:r>
      <w:r>
        <w:rPr>
          <w:spacing w:val="-3"/>
        </w:rPr>
        <w:t> </w:t>
      </w:r>
      <w:r>
        <w:rPr/>
        <w:t>official</w:t>
      </w:r>
      <w:r>
        <w:rPr>
          <w:spacing w:val="-3"/>
        </w:rPr>
        <w:t> </w:t>
      </w:r>
      <w:r>
        <w:rPr/>
        <w:t>reports,</w:t>
      </w:r>
      <w:r>
        <w:rPr>
          <w:spacing w:val="-2"/>
        </w:rPr>
        <w:t> </w:t>
      </w:r>
      <w:r>
        <w:rPr/>
        <w:t>circulars,</w:t>
      </w:r>
      <w:r>
        <w:rPr>
          <w:spacing w:val="-2"/>
        </w:rPr>
        <w:t> </w:t>
      </w:r>
      <w:r>
        <w:rPr/>
        <w:t>and</w:t>
      </w:r>
      <w:r>
        <w:rPr>
          <w:spacing w:val="-2"/>
        </w:rPr>
        <w:t> directives.</w:t>
      </w:r>
    </w:p>
    <w:p>
      <w:pPr>
        <w:pStyle w:val="Heading3"/>
        <w:numPr>
          <w:ilvl w:val="0"/>
          <w:numId w:val="53"/>
        </w:numPr>
        <w:tabs>
          <w:tab w:pos="556" w:val="left" w:leader="none"/>
        </w:tabs>
        <w:spacing w:line="240" w:lineRule="auto" w:before="0" w:after="0"/>
        <w:ind w:left="555" w:right="0" w:hanging="396"/>
        <w:jc w:val="left"/>
      </w:pPr>
      <w:r>
        <w:rPr/>
        <w:t>Types</w:t>
      </w:r>
      <w:r>
        <w:rPr>
          <w:spacing w:val="-6"/>
        </w:rPr>
        <w:t> </w:t>
      </w:r>
      <w:r>
        <w:rPr/>
        <w:t>of</w:t>
      </w:r>
      <w:r>
        <w:rPr>
          <w:spacing w:val="-4"/>
        </w:rPr>
        <w:t> </w:t>
      </w:r>
      <w:r>
        <w:rPr/>
        <w:t>Police</w:t>
      </w:r>
      <w:r>
        <w:rPr>
          <w:spacing w:val="-6"/>
        </w:rPr>
        <w:t> </w:t>
      </w:r>
      <w:r>
        <w:rPr/>
        <w:t>Organizational</w:t>
      </w:r>
      <w:r>
        <w:rPr>
          <w:spacing w:val="-4"/>
        </w:rPr>
        <w:t> </w:t>
      </w:r>
      <w:r>
        <w:rPr>
          <w:spacing w:val="-2"/>
        </w:rPr>
        <w:t>Structures</w:t>
      </w:r>
    </w:p>
    <w:p>
      <w:pPr>
        <w:tabs>
          <w:tab w:pos="2246" w:val="left" w:leader="none"/>
          <w:tab w:pos="7947" w:val="left" w:leader="none"/>
        </w:tabs>
        <w:spacing w:before="46"/>
        <w:ind w:left="205" w:right="0" w:firstLine="0"/>
        <w:jc w:val="left"/>
        <w:rPr>
          <w:b/>
          <w:sz w:val="20"/>
        </w:rPr>
      </w:pPr>
      <w:r>
        <w:rPr>
          <w:b/>
          <w:sz w:val="20"/>
        </w:rPr>
        <w:t>Type</w:t>
      </w:r>
      <w:r>
        <w:rPr>
          <w:b/>
          <w:spacing w:val="-9"/>
          <w:sz w:val="20"/>
        </w:rPr>
        <w:t> </w:t>
      </w:r>
      <w:r>
        <w:rPr>
          <w:b/>
          <w:sz w:val="20"/>
        </w:rPr>
        <w:t>of</w:t>
      </w:r>
      <w:r>
        <w:rPr>
          <w:b/>
          <w:spacing w:val="-8"/>
          <w:sz w:val="20"/>
        </w:rPr>
        <w:t> </w:t>
      </w:r>
      <w:r>
        <w:rPr>
          <w:b/>
          <w:spacing w:val="-2"/>
          <w:sz w:val="20"/>
        </w:rPr>
        <w:t>Structure</w:t>
      </w:r>
      <w:r>
        <w:rPr>
          <w:b/>
          <w:sz w:val="20"/>
        </w:rPr>
        <w:tab/>
      </w:r>
      <w:r>
        <w:rPr>
          <w:b/>
          <w:spacing w:val="-2"/>
          <w:sz w:val="20"/>
        </w:rPr>
        <w:t>Description</w:t>
      </w:r>
      <w:r>
        <w:rPr>
          <w:b/>
          <w:sz w:val="20"/>
        </w:rPr>
        <w:tab/>
        <w:t>Example</w:t>
      </w:r>
      <w:r>
        <w:rPr>
          <w:b/>
          <w:spacing w:val="-2"/>
          <w:sz w:val="20"/>
        </w:rPr>
        <w:t> </w:t>
      </w:r>
      <w:r>
        <w:rPr>
          <w:b/>
          <w:sz w:val="20"/>
        </w:rPr>
        <w:t>/ </w:t>
      </w:r>
      <w:r>
        <w:rPr>
          <w:b/>
          <w:spacing w:val="-2"/>
          <w:sz w:val="20"/>
        </w:rPr>
        <w:t>Characteristics</w:t>
      </w:r>
    </w:p>
    <w:p>
      <w:pPr>
        <w:pStyle w:val="BodyText"/>
        <w:spacing w:before="60"/>
        <w:ind w:left="7947" w:firstLine="0"/>
      </w:pPr>
      <w:r>
        <w:rPr/>
        <w:t>-</w:t>
      </w:r>
      <w:r>
        <w:rPr>
          <w:spacing w:val="-2"/>
        </w:rPr>
        <w:t> </w:t>
      </w:r>
      <w:r>
        <w:rPr/>
        <w:t>Clear</w:t>
      </w:r>
      <w:r>
        <w:rPr>
          <w:spacing w:val="-1"/>
        </w:rPr>
        <w:t> </w:t>
      </w:r>
      <w:r>
        <w:rPr/>
        <w:t>chain</w:t>
      </w:r>
      <w:r>
        <w:rPr>
          <w:spacing w:val="-1"/>
        </w:rPr>
        <w:t> </w:t>
      </w:r>
      <w:r>
        <w:rPr/>
        <w:t>of</w:t>
      </w:r>
      <w:r>
        <w:rPr>
          <w:spacing w:val="-1"/>
        </w:rPr>
        <w:t> </w:t>
      </w:r>
      <w:r>
        <w:rPr>
          <w:spacing w:val="-2"/>
        </w:rPr>
        <w:t>command</w:t>
      </w:r>
    </w:p>
    <w:p>
      <w:pPr>
        <w:spacing w:after="0"/>
        <w:sectPr>
          <w:pgSz w:w="12240" w:h="18720"/>
          <w:pgMar w:header="839" w:footer="709" w:top="2380" w:bottom="920" w:left="560" w:right="620"/>
        </w:sectPr>
      </w:pPr>
    </w:p>
    <w:p>
      <w:pPr>
        <w:pStyle w:val="BodyText"/>
        <w:tabs>
          <w:tab w:pos="2246" w:val="left" w:leader="none"/>
        </w:tabs>
        <w:spacing w:line="163" w:lineRule="auto" w:before="25"/>
        <w:ind w:left="2246" w:hanging="2041"/>
      </w:pPr>
      <w:r>
        <w:rPr>
          <w:b/>
          <w:position w:val="-10"/>
        </w:rPr>
        <w:t>Line Organization</w:t>
        <w:tab/>
      </w:r>
      <w:r>
        <w:rPr/>
        <w:t>The</w:t>
      </w:r>
      <w:r>
        <w:rPr>
          <w:spacing w:val="-6"/>
        </w:rPr>
        <w:t> </w:t>
      </w:r>
      <w:r>
        <w:rPr/>
        <w:t>oldest</w:t>
      </w:r>
      <w:r>
        <w:rPr>
          <w:spacing w:val="-5"/>
        </w:rPr>
        <w:t> </w:t>
      </w:r>
      <w:r>
        <w:rPr/>
        <w:t>and</w:t>
      </w:r>
      <w:r>
        <w:rPr>
          <w:spacing w:val="-6"/>
        </w:rPr>
        <w:t> </w:t>
      </w:r>
      <w:r>
        <w:rPr/>
        <w:t>simplest</w:t>
      </w:r>
      <w:r>
        <w:rPr>
          <w:spacing w:val="-5"/>
        </w:rPr>
        <w:t> </w:t>
      </w:r>
      <w:r>
        <w:rPr/>
        <w:t>form</w:t>
      </w:r>
      <w:r>
        <w:rPr>
          <w:spacing w:val="-5"/>
        </w:rPr>
        <w:t> </w:t>
      </w:r>
      <w:r>
        <w:rPr/>
        <w:t>where</w:t>
      </w:r>
      <w:r>
        <w:rPr>
          <w:spacing w:val="-5"/>
        </w:rPr>
        <w:t> </w:t>
      </w:r>
      <w:r>
        <w:rPr/>
        <w:t>authority</w:t>
      </w:r>
      <w:r>
        <w:rPr>
          <w:spacing w:val="-5"/>
        </w:rPr>
        <w:t> </w:t>
      </w:r>
      <w:r>
        <w:rPr/>
        <w:t>flows</w:t>
      </w:r>
      <w:r>
        <w:rPr>
          <w:spacing w:val="-5"/>
        </w:rPr>
        <w:t> </w:t>
      </w:r>
      <w:r>
        <w:rPr/>
        <w:t>directly</w:t>
      </w:r>
      <w:r>
        <w:rPr>
          <w:spacing w:val="-5"/>
        </w:rPr>
        <w:t> </w:t>
      </w:r>
      <w:r>
        <w:rPr/>
        <w:t>from</w:t>
      </w:r>
      <w:r>
        <w:rPr>
          <w:spacing w:val="-5"/>
        </w:rPr>
        <w:t> </w:t>
      </w:r>
      <w:r>
        <w:rPr/>
        <w:t>top to bottom.</w:t>
      </w:r>
    </w:p>
    <w:p>
      <w:pPr>
        <w:pStyle w:val="ListParagraph"/>
        <w:numPr>
          <w:ilvl w:val="0"/>
          <w:numId w:val="58"/>
        </w:numPr>
        <w:tabs>
          <w:tab w:pos="239" w:val="left" w:leader="none"/>
        </w:tabs>
        <w:spacing w:line="240" w:lineRule="auto" w:before="0" w:after="0"/>
        <w:ind w:left="238" w:right="0" w:hanging="117"/>
        <w:jc w:val="left"/>
        <w:rPr>
          <w:sz w:val="20"/>
        </w:rPr>
      </w:pPr>
      <w:r>
        <w:rPr/>
        <w:br w:type="column"/>
      </w:r>
      <w:r>
        <w:rPr>
          <w:sz w:val="20"/>
        </w:rPr>
        <w:t>Direct</w:t>
      </w:r>
      <w:r>
        <w:rPr>
          <w:spacing w:val="-6"/>
          <w:sz w:val="20"/>
        </w:rPr>
        <w:t> </w:t>
      </w:r>
      <w:r>
        <w:rPr>
          <w:spacing w:val="-2"/>
          <w:sz w:val="20"/>
        </w:rPr>
        <w:t>supervision</w:t>
      </w:r>
    </w:p>
    <w:p>
      <w:pPr>
        <w:pStyle w:val="ListParagraph"/>
        <w:numPr>
          <w:ilvl w:val="0"/>
          <w:numId w:val="58"/>
        </w:numPr>
        <w:tabs>
          <w:tab w:pos="239" w:val="left" w:leader="none"/>
        </w:tabs>
        <w:spacing w:line="240" w:lineRule="auto" w:before="0" w:after="0"/>
        <w:ind w:left="238" w:right="0" w:hanging="117"/>
        <w:jc w:val="left"/>
        <w:rPr>
          <w:sz w:val="20"/>
        </w:rPr>
      </w:pPr>
      <w:r>
        <w:rPr>
          <w:sz w:val="20"/>
        </w:rPr>
        <w:t>Simple</w:t>
      </w:r>
      <w:r>
        <w:rPr>
          <w:spacing w:val="-2"/>
          <w:sz w:val="20"/>
        </w:rPr>
        <w:t> </w:t>
      </w:r>
      <w:r>
        <w:rPr>
          <w:sz w:val="20"/>
        </w:rPr>
        <w:t>and</w:t>
      </w:r>
      <w:r>
        <w:rPr>
          <w:spacing w:val="-2"/>
          <w:sz w:val="20"/>
        </w:rPr>
        <w:t> </w:t>
      </w:r>
      <w:r>
        <w:rPr>
          <w:sz w:val="20"/>
        </w:rPr>
        <w:t>fast</w:t>
      </w:r>
      <w:r>
        <w:rPr>
          <w:spacing w:val="-1"/>
          <w:sz w:val="20"/>
        </w:rPr>
        <w:t> </w:t>
      </w:r>
      <w:r>
        <w:rPr>
          <w:spacing w:val="-2"/>
          <w:sz w:val="20"/>
        </w:rPr>
        <w:t>communication</w:t>
      </w:r>
    </w:p>
    <w:p>
      <w:pPr>
        <w:pStyle w:val="ListParagraph"/>
        <w:numPr>
          <w:ilvl w:val="0"/>
          <w:numId w:val="58"/>
        </w:numPr>
        <w:tabs>
          <w:tab w:pos="239" w:val="left" w:leader="none"/>
        </w:tabs>
        <w:spacing w:line="240" w:lineRule="auto" w:before="0" w:after="0"/>
        <w:ind w:left="238" w:right="0" w:hanging="117"/>
        <w:jc w:val="left"/>
        <w:rPr>
          <w:sz w:val="20"/>
        </w:rPr>
      </w:pPr>
      <w:r>
        <w:rPr>
          <w:sz w:val="20"/>
        </w:rPr>
        <w:t>Suitable</w:t>
      </w:r>
      <w:r>
        <w:rPr>
          <w:spacing w:val="-2"/>
          <w:sz w:val="20"/>
        </w:rPr>
        <w:t> </w:t>
      </w:r>
      <w:r>
        <w:rPr>
          <w:sz w:val="20"/>
        </w:rPr>
        <w:t>for</w:t>
      </w:r>
      <w:r>
        <w:rPr>
          <w:spacing w:val="-2"/>
          <w:sz w:val="20"/>
        </w:rPr>
        <w:t> </w:t>
      </w:r>
      <w:r>
        <w:rPr>
          <w:sz w:val="20"/>
        </w:rPr>
        <w:t>small</w:t>
      </w:r>
      <w:r>
        <w:rPr>
          <w:spacing w:val="-1"/>
          <w:sz w:val="20"/>
        </w:rPr>
        <w:t> </w:t>
      </w:r>
      <w:r>
        <w:rPr>
          <w:spacing w:val="-2"/>
          <w:sz w:val="20"/>
        </w:rPr>
        <w:t>organizations</w:t>
      </w:r>
    </w:p>
    <w:p>
      <w:pPr>
        <w:pStyle w:val="ListParagraph"/>
        <w:numPr>
          <w:ilvl w:val="0"/>
          <w:numId w:val="58"/>
        </w:numPr>
        <w:tabs>
          <w:tab w:pos="239" w:val="left" w:leader="none"/>
        </w:tabs>
        <w:spacing w:line="240" w:lineRule="auto" w:before="60" w:after="0"/>
        <w:ind w:left="238" w:right="0" w:hanging="117"/>
        <w:jc w:val="left"/>
        <w:rPr>
          <w:sz w:val="20"/>
        </w:rPr>
      </w:pPr>
      <w:r>
        <w:rPr>
          <w:sz w:val="20"/>
        </w:rPr>
        <w:t>High</w:t>
      </w:r>
      <w:r>
        <w:rPr>
          <w:spacing w:val="-3"/>
          <w:sz w:val="20"/>
        </w:rPr>
        <w:t> </w:t>
      </w:r>
      <w:r>
        <w:rPr>
          <w:sz w:val="20"/>
        </w:rPr>
        <w:t>degree</w:t>
      </w:r>
      <w:r>
        <w:rPr>
          <w:spacing w:val="-2"/>
          <w:sz w:val="20"/>
        </w:rPr>
        <w:t> </w:t>
      </w:r>
      <w:r>
        <w:rPr>
          <w:sz w:val="20"/>
        </w:rPr>
        <w:t>of</w:t>
      </w:r>
      <w:r>
        <w:rPr>
          <w:spacing w:val="-1"/>
          <w:sz w:val="20"/>
        </w:rPr>
        <w:t> </w:t>
      </w:r>
      <w:r>
        <w:rPr>
          <w:spacing w:val="-2"/>
          <w:sz w:val="20"/>
        </w:rPr>
        <w:t>expertise</w:t>
      </w:r>
    </w:p>
    <w:p>
      <w:pPr>
        <w:spacing w:after="0" w:line="240" w:lineRule="auto"/>
        <w:jc w:val="left"/>
        <w:rPr>
          <w:sz w:val="20"/>
        </w:rPr>
        <w:sectPr>
          <w:type w:val="continuous"/>
          <w:pgSz w:w="12240" w:h="18720"/>
          <w:pgMar w:header="839" w:footer="709" w:top="2380" w:bottom="920" w:left="560" w:right="620"/>
          <w:cols w:num="2" w:equalWidth="0">
            <w:col w:w="7785" w:space="40"/>
            <w:col w:w="3235"/>
          </w:cols>
        </w:sectPr>
      </w:pPr>
    </w:p>
    <w:p>
      <w:pPr>
        <w:pStyle w:val="Heading3"/>
        <w:spacing w:before="1"/>
        <w:ind w:left="205"/>
      </w:pPr>
      <w:r>
        <w:rPr>
          <w:spacing w:val="-2"/>
        </w:rPr>
        <w:t>Functional Organization</w:t>
      </w:r>
    </w:p>
    <w:p>
      <w:pPr>
        <w:pStyle w:val="BodyText"/>
        <w:ind w:left="0" w:firstLine="0"/>
        <w:rPr>
          <w:b/>
          <w:sz w:val="22"/>
        </w:rPr>
      </w:pPr>
    </w:p>
    <w:p>
      <w:pPr>
        <w:pStyle w:val="BodyText"/>
        <w:spacing w:before="2"/>
        <w:ind w:left="0" w:firstLine="0"/>
        <w:rPr>
          <w:b/>
          <w:sz w:val="23"/>
        </w:rPr>
      </w:pPr>
    </w:p>
    <w:p>
      <w:pPr>
        <w:spacing w:before="0"/>
        <w:ind w:left="205" w:right="0" w:firstLine="0"/>
        <w:jc w:val="left"/>
        <w:rPr>
          <w:b/>
          <w:sz w:val="20"/>
        </w:rPr>
      </w:pPr>
      <w:r>
        <w:rPr>
          <w:b/>
          <w:sz w:val="20"/>
        </w:rPr>
        <w:t>Line</w:t>
      </w:r>
      <w:r>
        <w:rPr>
          <w:b/>
          <w:spacing w:val="-13"/>
          <w:sz w:val="20"/>
        </w:rPr>
        <w:t> </w:t>
      </w:r>
      <w:r>
        <w:rPr>
          <w:b/>
          <w:sz w:val="20"/>
        </w:rPr>
        <w:t>and</w:t>
      </w:r>
      <w:r>
        <w:rPr>
          <w:b/>
          <w:spacing w:val="-12"/>
          <w:sz w:val="20"/>
        </w:rPr>
        <w:t> </w:t>
      </w:r>
      <w:r>
        <w:rPr>
          <w:b/>
          <w:sz w:val="20"/>
        </w:rPr>
        <w:t>Staff </w:t>
      </w:r>
      <w:r>
        <w:rPr>
          <w:b/>
          <w:spacing w:val="-2"/>
          <w:sz w:val="20"/>
        </w:rPr>
        <w:t>Organization</w:t>
      </w:r>
    </w:p>
    <w:p>
      <w:pPr>
        <w:pStyle w:val="BodyText"/>
        <w:spacing w:before="1"/>
        <w:ind w:left="205" w:firstLine="0"/>
      </w:pPr>
      <w:r>
        <w:rPr/>
        <w:br w:type="column"/>
      </w:r>
      <w:r>
        <w:rPr/>
        <w:t>Based</w:t>
      </w:r>
      <w:r>
        <w:rPr>
          <w:spacing w:val="-5"/>
        </w:rPr>
        <w:t> </w:t>
      </w:r>
      <w:r>
        <w:rPr/>
        <w:t>on</w:t>
      </w:r>
      <w:r>
        <w:rPr>
          <w:spacing w:val="-5"/>
        </w:rPr>
        <w:t> </w:t>
      </w:r>
      <w:r>
        <w:rPr/>
        <w:t>specialization</w:t>
      </w:r>
      <w:r>
        <w:rPr>
          <w:spacing w:val="-5"/>
        </w:rPr>
        <w:t> </w:t>
      </w:r>
      <w:r>
        <w:rPr/>
        <w:t>where</w:t>
      </w:r>
      <w:r>
        <w:rPr>
          <w:spacing w:val="-5"/>
        </w:rPr>
        <w:t> </w:t>
      </w:r>
      <w:r>
        <w:rPr/>
        <w:t>each</w:t>
      </w:r>
      <w:r>
        <w:rPr>
          <w:spacing w:val="-5"/>
        </w:rPr>
        <w:t> </w:t>
      </w:r>
      <w:r>
        <w:rPr/>
        <w:t>manager</w:t>
      </w:r>
      <w:r>
        <w:rPr>
          <w:spacing w:val="-5"/>
        </w:rPr>
        <w:t> </w:t>
      </w:r>
      <w:r>
        <w:rPr/>
        <w:t>handles</w:t>
      </w:r>
      <w:r>
        <w:rPr>
          <w:spacing w:val="-5"/>
        </w:rPr>
        <w:t> </w:t>
      </w:r>
      <w:r>
        <w:rPr/>
        <w:t>a</w:t>
      </w:r>
      <w:r>
        <w:rPr>
          <w:spacing w:val="-6"/>
        </w:rPr>
        <w:t> </w:t>
      </w:r>
      <w:r>
        <w:rPr/>
        <w:t>specific function (e.g., training, logistics).</w:t>
      </w:r>
    </w:p>
    <w:p>
      <w:pPr>
        <w:pStyle w:val="BodyText"/>
        <w:ind w:left="0" w:firstLine="0"/>
        <w:rPr>
          <w:sz w:val="22"/>
        </w:rPr>
      </w:pPr>
    </w:p>
    <w:p>
      <w:pPr>
        <w:pStyle w:val="BodyText"/>
        <w:spacing w:before="2"/>
        <w:ind w:left="0" w:firstLine="0"/>
        <w:rPr>
          <w:sz w:val="23"/>
        </w:rPr>
      </w:pPr>
    </w:p>
    <w:p>
      <w:pPr>
        <w:pStyle w:val="BodyText"/>
        <w:ind w:left="205" w:firstLine="0"/>
      </w:pPr>
      <w:r>
        <w:rPr/>
        <w:t>Combination</w:t>
      </w:r>
      <w:r>
        <w:rPr>
          <w:spacing w:val="-6"/>
        </w:rPr>
        <w:t> </w:t>
      </w:r>
      <w:r>
        <w:rPr/>
        <w:t>of</w:t>
      </w:r>
      <w:r>
        <w:rPr>
          <w:spacing w:val="-6"/>
        </w:rPr>
        <w:t> </w:t>
      </w:r>
      <w:r>
        <w:rPr/>
        <w:t>line</w:t>
      </w:r>
      <w:r>
        <w:rPr>
          <w:spacing w:val="-7"/>
        </w:rPr>
        <w:t> </w:t>
      </w:r>
      <w:r>
        <w:rPr/>
        <w:t>and</w:t>
      </w:r>
      <w:r>
        <w:rPr>
          <w:spacing w:val="-6"/>
        </w:rPr>
        <w:t> </w:t>
      </w:r>
      <w:r>
        <w:rPr/>
        <w:t>functional</w:t>
      </w:r>
      <w:r>
        <w:rPr>
          <w:spacing w:val="-6"/>
        </w:rPr>
        <w:t> </w:t>
      </w:r>
      <w:r>
        <w:rPr/>
        <w:t>structures,</w:t>
      </w:r>
      <w:r>
        <w:rPr>
          <w:spacing w:val="-5"/>
        </w:rPr>
        <w:t> </w:t>
      </w:r>
      <w:r>
        <w:rPr/>
        <w:t>allowing</w:t>
      </w:r>
      <w:r>
        <w:rPr>
          <w:spacing w:val="-6"/>
        </w:rPr>
        <w:t> </w:t>
      </w:r>
      <w:r>
        <w:rPr/>
        <w:t>both operational control and expert advice.</w:t>
      </w:r>
    </w:p>
    <w:p>
      <w:pPr>
        <w:pStyle w:val="ListParagraph"/>
        <w:numPr>
          <w:ilvl w:val="1"/>
          <w:numId w:val="58"/>
        </w:numPr>
        <w:tabs>
          <w:tab w:pos="322" w:val="left" w:leader="none"/>
        </w:tabs>
        <w:spacing w:line="240" w:lineRule="auto" w:before="1" w:after="0"/>
        <w:ind w:left="206" w:right="1124" w:firstLine="0"/>
        <w:jc w:val="left"/>
        <w:rPr>
          <w:sz w:val="20"/>
        </w:rPr>
      </w:pPr>
      <w:r>
        <w:rPr/>
        <w:br w:type="column"/>
      </w:r>
      <w:r>
        <w:rPr>
          <w:sz w:val="20"/>
        </w:rPr>
        <w:t>May</w:t>
      </w:r>
      <w:r>
        <w:rPr>
          <w:spacing w:val="-13"/>
          <w:sz w:val="20"/>
        </w:rPr>
        <w:t> </w:t>
      </w:r>
      <w:r>
        <w:rPr>
          <w:sz w:val="20"/>
        </w:rPr>
        <w:t>cause</w:t>
      </w:r>
      <w:r>
        <w:rPr>
          <w:spacing w:val="-12"/>
          <w:sz w:val="20"/>
        </w:rPr>
        <w:t> </w:t>
      </w:r>
      <w:r>
        <w:rPr>
          <w:sz w:val="20"/>
        </w:rPr>
        <w:t>confusion</w:t>
      </w:r>
      <w:r>
        <w:rPr>
          <w:spacing w:val="-13"/>
          <w:sz w:val="20"/>
        </w:rPr>
        <w:t> </w:t>
      </w:r>
      <w:r>
        <w:rPr>
          <w:sz w:val="20"/>
        </w:rPr>
        <w:t>if instructions overlap</w:t>
      </w:r>
    </w:p>
    <w:p>
      <w:pPr>
        <w:pStyle w:val="ListParagraph"/>
        <w:numPr>
          <w:ilvl w:val="1"/>
          <w:numId w:val="58"/>
        </w:numPr>
        <w:tabs>
          <w:tab w:pos="322" w:val="left" w:leader="none"/>
        </w:tabs>
        <w:spacing w:line="240" w:lineRule="auto" w:before="0" w:after="0"/>
        <w:ind w:left="321" w:right="0" w:hanging="116"/>
        <w:jc w:val="left"/>
        <w:rPr>
          <w:sz w:val="20"/>
        </w:rPr>
      </w:pPr>
      <w:r>
        <w:rPr>
          <w:sz w:val="20"/>
        </w:rPr>
        <w:t>Found</w:t>
      </w:r>
      <w:r>
        <w:rPr>
          <w:spacing w:val="-3"/>
          <w:sz w:val="20"/>
        </w:rPr>
        <w:t> </w:t>
      </w:r>
      <w:r>
        <w:rPr>
          <w:sz w:val="20"/>
        </w:rPr>
        <w:t>in</w:t>
      </w:r>
      <w:r>
        <w:rPr>
          <w:spacing w:val="-2"/>
          <w:sz w:val="20"/>
        </w:rPr>
        <w:t> </w:t>
      </w:r>
      <w:r>
        <w:rPr>
          <w:sz w:val="20"/>
        </w:rPr>
        <w:t>larger</w:t>
      </w:r>
      <w:r>
        <w:rPr>
          <w:spacing w:val="-2"/>
          <w:sz w:val="20"/>
        </w:rPr>
        <w:t> organizations</w:t>
      </w:r>
    </w:p>
    <w:p>
      <w:pPr>
        <w:pStyle w:val="ListParagraph"/>
        <w:numPr>
          <w:ilvl w:val="1"/>
          <w:numId w:val="58"/>
        </w:numPr>
        <w:tabs>
          <w:tab w:pos="322" w:val="left" w:leader="none"/>
        </w:tabs>
        <w:spacing w:line="240" w:lineRule="auto" w:before="60" w:after="0"/>
        <w:ind w:left="206" w:right="428" w:firstLine="0"/>
        <w:jc w:val="left"/>
        <w:rPr>
          <w:sz w:val="20"/>
        </w:rPr>
      </w:pPr>
      <w:r>
        <w:rPr>
          <w:sz w:val="20"/>
        </w:rPr>
        <w:t>Most</w:t>
      </w:r>
      <w:r>
        <w:rPr>
          <w:spacing w:val="-10"/>
          <w:sz w:val="20"/>
        </w:rPr>
        <w:t> </w:t>
      </w:r>
      <w:r>
        <w:rPr>
          <w:sz w:val="20"/>
        </w:rPr>
        <w:t>common</w:t>
      </w:r>
      <w:r>
        <w:rPr>
          <w:spacing w:val="-10"/>
          <w:sz w:val="20"/>
        </w:rPr>
        <w:t> </w:t>
      </w:r>
      <w:r>
        <w:rPr>
          <w:sz w:val="20"/>
        </w:rPr>
        <w:t>in</w:t>
      </w:r>
      <w:r>
        <w:rPr>
          <w:spacing w:val="-10"/>
          <w:sz w:val="20"/>
        </w:rPr>
        <w:t> </w:t>
      </w:r>
      <w:r>
        <w:rPr>
          <w:sz w:val="20"/>
        </w:rPr>
        <w:t>modern</w:t>
      </w:r>
      <w:r>
        <w:rPr>
          <w:spacing w:val="-10"/>
          <w:sz w:val="20"/>
        </w:rPr>
        <w:t> </w:t>
      </w:r>
      <w:r>
        <w:rPr>
          <w:sz w:val="20"/>
        </w:rPr>
        <w:t>police </w:t>
      </w:r>
      <w:r>
        <w:rPr>
          <w:spacing w:val="-2"/>
          <w:sz w:val="20"/>
        </w:rPr>
        <w:t>organizations</w:t>
      </w:r>
    </w:p>
    <w:p>
      <w:pPr>
        <w:pStyle w:val="ListParagraph"/>
        <w:numPr>
          <w:ilvl w:val="1"/>
          <w:numId w:val="58"/>
        </w:numPr>
        <w:tabs>
          <w:tab w:pos="322" w:val="left" w:leader="none"/>
        </w:tabs>
        <w:spacing w:line="240" w:lineRule="auto" w:before="0" w:after="0"/>
        <w:ind w:left="321" w:right="0" w:hanging="116"/>
        <w:jc w:val="left"/>
        <w:rPr>
          <w:sz w:val="20"/>
        </w:rPr>
      </w:pPr>
      <w:r>
        <w:rPr>
          <w:sz w:val="20"/>
        </w:rPr>
        <w:t>Line</w:t>
      </w:r>
      <w:r>
        <w:rPr>
          <w:spacing w:val="-3"/>
          <w:sz w:val="20"/>
        </w:rPr>
        <w:t> </w:t>
      </w:r>
      <w:r>
        <w:rPr>
          <w:sz w:val="20"/>
        </w:rPr>
        <w:t>performs;</w:t>
      </w:r>
      <w:r>
        <w:rPr>
          <w:spacing w:val="-3"/>
          <w:sz w:val="20"/>
        </w:rPr>
        <w:t> </w:t>
      </w:r>
      <w:r>
        <w:rPr>
          <w:sz w:val="20"/>
        </w:rPr>
        <w:t>staff</w:t>
      </w:r>
      <w:r>
        <w:rPr>
          <w:spacing w:val="-1"/>
          <w:sz w:val="20"/>
        </w:rPr>
        <w:t> </w:t>
      </w:r>
      <w:r>
        <w:rPr>
          <w:spacing w:val="-2"/>
          <w:sz w:val="20"/>
        </w:rPr>
        <w:t>advises</w:t>
      </w:r>
    </w:p>
    <w:p>
      <w:pPr>
        <w:pStyle w:val="ListParagraph"/>
        <w:numPr>
          <w:ilvl w:val="1"/>
          <w:numId w:val="58"/>
        </w:numPr>
        <w:tabs>
          <w:tab w:pos="322" w:val="left" w:leader="none"/>
        </w:tabs>
        <w:spacing w:line="240" w:lineRule="auto" w:before="0" w:after="0"/>
        <w:ind w:left="321" w:right="0" w:hanging="116"/>
        <w:jc w:val="left"/>
        <w:rPr>
          <w:sz w:val="20"/>
        </w:rPr>
      </w:pPr>
      <w:r>
        <w:rPr>
          <w:sz w:val="20"/>
        </w:rPr>
        <w:t>Promotes</w:t>
      </w:r>
      <w:r>
        <w:rPr>
          <w:spacing w:val="-3"/>
          <w:sz w:val="20"/>
        </w:rPr>
        <w:t> </w:t>
      </w:r>
      <w:r>
        <w:rPr>
          <w:sz w:val="20"/>
        </w:rPr>
        <w:t>efficiency</w:t>
      </w:r>
      <w:r>
        <w:rPr>
          <w:spacing w:val="-3"/>
          <w:sz w:val="20"/>
        </w:rPr>
        <w:t> </w:t>
      </w:r>
      <w:r>
        <w:rPr>
          <w:sz w:val="20"/>
        </w:rPr>
        <w:t>with</w:t>
      </w:r>
      <w:r>
        <w:rPr>
          <w:spacing w:val="-2"/>
          <w:sz w:val="20"/>
        </w:rPr>
        <w:t> flexibility</w:t>
      </w:r>
    </w:p>
    <w:p>
      <w:pPr>
        <w:spacing w:after="0" w:line="240" w:lineRule="auto"/>
        <w:jc w:val="left"/>
        <w:rPr>
          <w:sz w:val="20"/>
        </w:rPr>
        <w:sectPr>
          <w:type w:val="continuous"/>
          <w:pgSz w:w="12240" w:h="18720"/>
          <w:pgMar w:header="839" w:footer="709" w:top="2380" w:bottom="920" w:left="560" w:right="620"/>
          <w:cols w:num="3" w:equalWidth="0">
            <w:col w:w="1468" w:space="573"/>
            <w:col w:w="5296" w:space="405"/>
            <w:col w:w="3318"/>
          </w:cols>
        </w:sectPr>
      </w:pPr>
    </w:p>
    <w:p>
      <w:pPr>
        <w:pStyle w:val="Heading3"/>
        <w:numPr>
          <w:ilvl w:val="0"/>
          <w:numId w:val="53"/>
        </w:numPr>
        <w:tabs>
          <w:tab w:pos="638" w:val="left" w:leader="none"/>
        </w:tabs>
        <w:spacing w:line="240" w:lineRule="auto" w:before="44" w:after="0"/>
        <w:ind w:left="637" w:right="0" w:hanging="478"/>
        <w:jc w:val="left"/>
      </w:pPr>
      <w:r>
        <w:rPr/>
        <w:drawing>
          <wp:anchor distT="0" distB="0" distL="0" distR="0" allowOverlap="1" layoutInCell="1" locked="0" behindDoc="1" simplePos="0" relativeHeight="484855808">
            <wp:simplePos x="0" y="0"/>
            <wp:positionH relativeFrom="page">
              <wp:posOffset>69488</wp:posOffset>
            </wp:positionH>
            <wp:positionV relativeFrom="page">
              <wp:posOffset>2714513</wp:posOffset>
            </wp:positionV>
            <wp:extent cx="7431131" cy="7388336"/>
            <wp:effectExtent l="0" t="0" r="0" b="0"/>
            <wp:wrapNone/>
            <wp:docPr id="75" name="image3.png"/>
            <wp:cNvGraphicFramePr>
              <a:graphicFrameLocks noChangeAspect="1"/>
            </wp:cNvGraphicFramePr>
            <a:graphic>
              <a:graphicData uri="http://schemas.openxmlformats.org/drawingml/2006/picture">
                <pic:pic>
                  <pic:nvPicPr>
                    <pic:cNvPr id="76" name="image3.png"/>
                    <pic:cNvPicPr/>
                  </pic:nvPicPr>
                  <pic:blipFill>
                    <a:blip r:embed="rId7" cstate="print"/>
                    <a:stretch>
                      <a:fillRect/>
                    </a:stretch>
                  </pic:blipFill>
                  <pic:spPr>
                    <a:xfrm>
                      <a:off x="0" y="0"/>
                      <a:ext cx="7431131" cy="7388336"/>
                    </a:xfrm>
                    <a:prstGeom prst="rect">
                      <a:avLst/>
                    </a:prstGeom>
                  </pic:spPr>
                </pic:pic>
              </a:graphicData>
            </a:graphic>
          </wp:anchor>
        </w:drawing>
      </w:r>
      <w:r>
        <w:rPr/>
        <w:t>Summary</w:t>
      </w:r>
      <w:r>
        <w:rPr>
          <w:spacing w:val="-13"/>
        </w:rPr>
        <w:t> </w:t>
      </w:r>
      <w:r>
        <w:rPr/>
        <w:t>Table:</w:t>
      </w:r>
      <w:r>
        <w:rPr>
          <w:spacing w:val="-6"/>
        </w:rPr>
        <w:t> </w:t>
      </w:r>
      <w:r>
        <w:rPr/>
        <w:t>Line,</w:t>
      </w:r>
      <w:r>
        <w:rPr>
          <w:spacing w:val="-5"/>
        </w:rPr>
        <w:t> </w:t>
      </w:r>
      <w:r>
        <w:rPr/>
        <w:t>Staff,</w:t>
      </w:r>
      <w:r>
        <w:rPr>
          <w:spacing w:val="-6"/>
        </w:rPr>
        <w:t> </w:t>
      </w:r>
      <w:r>
        <w:rPr/>
        <w:t>and</w:t>
      </w:r>
      <w:r>
        <w:rPr>
          <w:spacing w:val="-12"/>
        </w:rPr>
        <w:t> </w:t>
      </w:r>
      <w:r>
        <w:rPr/>
        <w:t>Auxiliary</w:t>
      </w:r>
      <w:r>
        <w:rPr>
          <w:spacing w:val="-5"/>
        </w:rPr>
        <w:t> </w:t>
      </w:r>
      <w:r>
        <w:rPr>
          <w:spacing w:val="-2"/>
        </w:rPr>
        <w:t>Functions</w:t>
      </w:r>
    </w:p>
    <w:p>
      <w:pPr>
        <w:tabs>
          <w:tab w:pos="1972" w:val="left" w:leader="none"/>
          <w:tab w:pos="5478" w:val="left" w:leader="none"/>
        </w:tabs>
        <w:spacing w:before="46"/>
        <w:ind w:left="205" w:right="0" w:firstLine="0"/>
        <w:jc w:val="left"/>
        <w:rPr>
          <w:b/>
          <w:sz w:val="20"/>
        </w:rPr>
      </w:pPr>
      <w:r>
        <w:rPr>
          <w:b/>
          <w:spacing w:val="-2"/>
          <w:sz w:val="20"/>
        </w:rPr>
        <w:t>Category</w:t>
      </w:r>
      <w:r>
        <w:rPr>
          <w:b/>
          <w:sz w:val="20"/>
        </w:rPr>
        <w:tab/>
        <w:t>Nature</w:t>
      </w:r>
      <w:r>
        <w:rPr>
          <w:b/>
          <w:spacing w:val="-5"/>
          <w:sz w:val="20"/>
        </w:rPr>
        <w:t> </w:t>
      </w:r>
      <w:r>
        <w:rPr>
          <w:b/>
          <w:sz w:val="20"/>
        </w:rPr>
        <w:t>of</w:t>
      </w:r>
      <w:r>
        <w:rPr>
          <w:b/>
          <w:spacing w:val="-3"/>
          <w:sz w:val="20"/>
        </w:rPr>
        <w:t> </w:t>
      </w:r>
      <w:r>
        <w:rPr>
          <w:b/>
          <w:spacing w:val="-2"/>
          <w:sz w:val="20"/>
        </w:rPr>
        <w:t>Function</w:t>
      </w:r>
      <w:r>
        <w:rPr>
          <w:b/>
          <w:sz w:val="20"/>
        </w:rPr>
        <w:tab/>
      </w:r>
      <w:r>
        <w:rPr>
          <w:b/>
          <w:spacing w:val="-2"/>
          <w:sz w:val="20"/>
        </w:rPr>
        <w:t>Examples</w:t>
      </w:r>
    </w:p>
    <w:p>
      <w:pPr>
        <w:pStyle w:val="BodyText"/>
        <w:tabs>
          <w:tab w:pos="1972" w:val="left" w:leader="none"/>
          <w:tab w:pos="5478" w:val="left" w:leader="none"/>
        </w:tabs>
        <w:spacing w:before="60"/>
        <w:ind w:left="205" w:firstLine="0"/>
      </w:pPr>
      <w:r>
        <w:rPr>
          <w:b/>
        </w:rPr>
        <w:t>Line</w:t>
      </w:r>
      <w:r>
        <w:rPr>
          <w:b/>
          <w:spacing w:val="-1"/>
        </w:rPr>
        <w:t> </w:t>
      </w:r>
      <w:r>
        <w:rPr>
          <w:b/>
          <w:spacing w:val="-2"/>
        </w:rPr>
        <w:t>Functions</w:t>
      </w:r>
      <w:r>
        <w:rPr>
          <w:b/>
        </w:rPr>
        <w:tab/>
      </w:r>
      <w:r>
        <w:rPr/>
        <w:t>Direct</w:t>
      </w:r>
      <w:r>
        <w:rPr>
          <w:spacing w:val="-3"/>
        </w:rPr>
        <w:t> </w:t>
      </w:r>
      <w:r>
        <w:rPr/>
        <w:t>law</w:t>
      </w:r>
      <w:r>
        <w:rPr>
          <w:spacing w:val="-1"/>
        </w:rPr>
        <w:t> </w:t>
      </w:r>
      <w:r>
        <w:rPr/>
        <w:t>enforcement</w:t>
      </w:r>
      <w:r>
        <w:rPr>
          <w:spacing w:val="-2"/>
        </w:rPr>
        <w:t> </w:t>
      </w:r>
      <w:r>
        <w:rPr/>
        <w:t>and</w:t>
      </w:r>
      <w:r>
        <w:rPr>
          <w:spacing w:val="-2"/>
        </w:rPr>
        <w:t> operations.</w:t>
      </w:r>
      <w:r>
        <w:rPr/>
        <w:tab/>
        <w:t>Patrol,</w:t>
      </w:r>
      <w:r>
        <w:rPr>
          <w:spacing w:val="-11"/>
        </w:rPr>
        <w:t> </w:t>
      </w:r>
      <w:r>
        <w:rPr/>
        <w:t>Investigation,</w:t>
      </w:r>
      <w:r>
        <w:rPr>
          <w:spacing w:val="-10"/>
        </w:rPr>
        <w:t> </w:t>
      </w:r>
      <w:r>
        <w:rPr/>
        <w:t>Traffic,</w:t>
      </w:r>
      <w:r>
        <w:rPr>
          <w:spacing w:val="-12"/>
        </w:rPr>
        <w:t> </w:t>
      </w:r>
      <w:r>
        <w:rPr/>
        <w:t>Arrest,</w:t>
      </w:r>
      <w:r>
        <w:rPr>
          <w:spacing w:val="-6"/>
        </w:rPr>
        <w:t> </w:t>
      </w:r>
      <w:r>
        <w:rPr>
          <w:spacing w:val="-2"/>
        </w:rPr>
        <w:t>Peacekeeping</w:t>
      </w:r>
    </w:p>
    <w:p>
      <w:pPr>
        <w:pStyle w:val="BodyText"/>
        <w:tabs>
          <w:tab w:pos="1972" w:val="left" w:leader="none"/>
        </w:tabs>
        <w:spacing w:before="60"/>
        <w:ind w:left="205" w:firstLine="0"/>
      </w:pPr>
      <w:r>
        <w:rPr>
          <w:b/>
        </w:rPr>
        <w:t>Staff</w:t>
      </w:r>
      <w:r>
        <w:rPr>
          <w:b/>
          <w:spacing w:val="-2"/>
        </w:rPr>
        <w:t> Functions</w:t>
      </w:r>
      <w:r>
        <w:rPr>
          <w:b/>
        </w:rPr>
        <w:tab/>
      </w:r>
      <w:r>
        <w:rPr/>
        <w:t>Advisory,</w:t>
      </w:r>
      <w:r>
        <w:rPr>
          <w:spacing w:val="-6"/>
        </w:rPr>
        <w:t> </w:t>
      </w:r>
      <w:r>
        <w:rPr/>
        <w:t>planning,</w:t>
      </w:r>
      <w:r>
        <w:rPr>
          <w:spacing w:val="-4"/>
        </w:rPr>
        <w:t> </w:t>
      </w:r>
      <w:r>
        <w:rPr/>
        <w:t>and</w:t>
      </w:r>
      <w:r>
        <w:rPr>
          <w:spacing w:val="-4"/>
        </w:rPr>
        <w:t> </w:t>
      </w:r>
      <w:r>
        <w:rPr/>
        <w:t>analytical</w:t>
      </w:r>
      <w:r>
        <w:rPr>
          <w:spacing w:val="-4"/>
        </w:rPr>
        <w:t> </w:t>
      </w:r>
      <w:r>
        <w:rPr/>
        <w:t>support.</w:t>
      </w:r>
      <w:r>
        <w:rPr>
          <w:spacing w:val="6"/>
        </w:rPr>
        <w:t> </w:t>
      </w:r>
      <w:r>
        <w:rPr/>
        <w:t>Legal,</w:t>
      </w:r>
      <w:r>
        <w:rPr>
          <w:spacing w:val="-3"/>
        </w:rPr>
        <w:t> </w:t>
      </w:r>
      <w:r>
        <w:rPr/>
        <w:t>Finance,</w:t>
      </w:r>
      <w:r>
        <w:rPr>
          <w:spacing w:val="-4"/>
        </w:rPr>
        <w:t> </w:t>
      </w:r>
      <w:r>
        <w:rPr/>
        <w:t>Planning,</w:t>
      </w:r>
      <w:r>
        <w:rPr>
          <w:spacing w:val="-8"/>
        </w:rPr>
        <w:t> </w:t>
      </w:r>
      <w:r>
        <w:rPr/>
        <w:t>Training,</w:t>
      </w:r>
      <w:r>
        <w:rPr>
          <w:spacing w:val="-4"/>
        </w:rPr>
        <w:t> </w:t>
      </w:r>
      <w:r>
        <w:rPr/>
        <w:t>Public</w:t>
      </w:r>
      <w:r>
        <w:rPr>
          <w:spacing w:val="-4"/>
        </w:rPr>
        <w:t> </w:t>
      </w:r>
      <w:r>
        <w:rPr>
          <w:spacing w:val="-2"/>
        </w:rPr>
        <w:t>Relations</w:t>
      </w:r>
    </w:p>
    <w:p>
      <w:pPr>
        <w:pStyle w:val="BodyText"/>
        <w:tabs>
          <w:tab w:pos="5478" w:val="left" w:leader="none"/>
        </w:tabs>
        <w:spacing w:before="60"/>
        <w:ind w:left="205" w:firstLine="0"/>
      </w:pPr>
      <w:r>
        <w:rPr>
          <w:b/>
        </w:rPr>
        <w:t>Auxiliary</w:t>
      </w:r>
      <w:r>
        <w:rPr>
          <w:b/>
          <w:spacing w:val="-2"/>
        </w:rPr>
        <w:t> </w:t>
      </w:r>
      <w:r>
        <w:rPr>
          <w:b/>
        </w:rPr>
        <w:t>Functions</w:t>
      </w:r>
      <w:r>
        <w:rPr>
          <w:b/>
          <w:spacing w:val="6"/>
        </w:rPr>
        <w:t> </w:t>
      </w:r>
      <w:r>
        <w:rPr/>
        <w:t>Logistical</w:t>
      </w:r>
      <w:r>
        <w:rPr>
          <w:spacing w:val="-2"/>
        </w:rPr>
        <w:t> </w:t>
      </w:r>
      <w:r>
        <w:rPr/>
        <w:t>and</w:t>
      </w:r>
      <w:r>
        <w:rPr>
          <w:spacing w:val="-2"/>
        </w:rPr>
        <w:t> </w:t>
      </w:r>
      <w:r>
        <w:rPr/>
        <w:t>administrative</w:t>
      </w:r>
      <w:r>
        <w:rPr>
          <w:spacing w:val="-2"/>
        </w:rPr>
        <w:t> support.</w:t>
      </w:r>
      <w:r>
        <w:rPr/>
        <w:tab/>
        <w:t>Records,</w:t>
      </w:r>
      <w:r>
        <w:rPr>
          <w:spacing w:val="-8"/>
        </w:rPr>
        <w:t> </w:t>
      </w:r>
      <w:r>
        <w:rPr/>
        <w:t>Supply,</w:t>
      </w:r>
      <w:r>
        <w:rPr>
          <w:spacing w:val="-6"/>
        </w:rPr>
        <w:t> </w:t>
      </w:r>
      <w:r>
        <w:rPr/>
        <w:t>Communications,</w:t>
      </w:r>
      <w:r>
        <w:rPr>
          <w:spacing w:val="-5"/>
        </w:rPr>
        <w:t> </w:t>
      </w:r>
      <w:r>
        <w:rPr/>
        <w:t>Jail</w:t>
      </w:r>
      <w:r>
        <w:rPr>
          <w:spacing w:val="-7"/>
        </w:rPr>
        <w:t> </w:t>
      </w:r>
      <w:r>
        <w:rPr/>
        <w:t>Services,</w:t>
      </w:r>
      <w:r>
        <w:rPr>
          <w:spacing w:val="-7"/>
        </w:rPr>
        <w:t> </w:t>
      </w:r>
      <w:r>
        <w:rPr>
          <w:spacing w:val="-2"/>
        </w:rPr>
        <w:t>Transport</w:t>
      </w:r>
    </w:p>
    <w:p>
      <w:pPr>
        <w:pStyle w:val="Heading3"/>
        <w:numPr>
          <w:ilvl w:val="0"/>
          <w:numId w:val="53"/>
        </w:numPr>
        <w:tabs>
          <w:tab w:pos="483" w:val="left" w:leader="none"/>
        </w:tabs>
        <w:spacing w:line="240" w:lineRule="auto" w:before="44" w:after="0"/>
        <w:ind w:left="482" w:right="0" w:hanging="323"/>
        <w:jc w:val="left"/>
      </w:pPr>
      <w:r>
        <w:rPr/>
        <w:t>Importance</w:t>
      </w:r>
      <w:r>
        <w:rPr>
          <w:spacing w:val="-7"/>
        </w:rPr>
        <w:t> </w:t>
      </w:r>
      <w:r>
        <w:rPr/>
        <w:t>of</w:t>
      </w:r>
      <w:r>
        <w:rPr>
          <w:spacing w:val="-4"/>
        </w:rPr>
        <w:t> </w:t>
      </w:r>
      <w:r>
        <w:rPr/>
        <w:t>a</w:t>
      </w:r>
      <w:r>
        <w:rPr>
          <w:spacing w:val="-7"/>
        </w:rPr>
        <w:t> </w:t>
      </w:r>
      <w:r>
        <w:rPr/>
        <w:t>Well-Structured</w:t>
      </w:r>
      <w:r>
        <w:rPr>
          <w:spacing w:val="-4"/>
        </w:rPr>
        <w:t> </w:t>
      </w:r>
      <w:r>
        <w:rPr/>
        <w:t>Police</w:t>
      </w:r>
      <w:r>
        <w:rPr>
          <w:spacing w:val="-5"/>
        </w:rPr>
        <w:t> </w:t>
      </w:r>
      <w:r>
        <w:rPr>
          <w:spacing w:val="-2"/>
        </w:rPr>
        <w:t>Organization</w:t>
      </w:r>
    </w:p>
    <w:p>
      <w:pPr>
        <w:pStyle w:val="BodyText"/>
        <w:spacing w:line="230" w:lineRule="exact"/>
        <w:ind w:left="160" w:firstLine="0"/>
      </w:pPr>
      <w:r>
        <w:rPr/>
        <w:t>A</w:t>
      </w:r>
      <w:r>
        <w:rPr>
          <w:spacing w:val="-13"/>
        </w:rPr>
        <w:t> </w:t>
      </w:r>
      <w:r>
        <w:rPr/>
        <w:t>properly</w:t>
      </w:r>
      <w:r>
        <w:rPr>
          <w:spacing w:val="-2"/>
        </w:rPr>
        <w:t> </w:t>
      </w:r>
      <w:r>
        <w:rPr/>
        <w:t>designed</w:t>
      </w:r>
      <w:r>
        <w:rPr>
          <w:spacing w:val="-2"/>
        </w:rPr>
        <w:t> </w:t>
      </w:r>
      <w:r>
        <w:rPr/>
        <w:t>and</w:t>
      </w:r>
      <w:r>
        <w:rPr>
          <w:spacing w:val="-1"/>
        </w:rPr>
        <w:t> </w:t>
      </w:r>
      <w:r>
        <w:rPr/>
        <w:t>managed</w:t>
      </w:r>
      <w:r>
        <w:rPr>
          <w:spacing w:val="-2"/>
        </w:rPr>
        <w:t> </w:t>
      </w:r>
      <w:r>
        <w:rPr/>
        <w:t>police</w:t>
      </w:r>
      <w:r>
        <w:rPr>
          <w:spacing w:val="-3"/>
        </w:rPr>
        <w:t> </w:t>
      </w:r>
      <w:r>
        <w:rPr/>
        <w:t>organization</w:t>
      </w:r>
      <w:r>
        <w:rPr>
          <w:spacing w:val="-1"/>
        </w:rPr>
        <w:t> </w:t>
      </w:r>
      <w:r>
        <w:rPr>
          <w:spacing w:val="-2"/>
        </w:rPr>
        <w:t>ensures:</w:t>
      </w:r>
    </w:p>
    <w:p>
      <w:pPr>
        <w:pStyle w:val="ListParagraph"/>
        <w:numPr>
          <w:ilvl w:val="1"/>
          <w:numId w:val="53"/>
        </w:numPr>
        <w:tabs>
          <w:tab w:pos="880" w:val="left" w:leader="none"/>
          <w:tab w:pos="881" w:val="left" w:leader="none"/>
        </w:tabs>
        <w:spacing w:line="244" w:lineRule="exact" w:before="0" w:after="0"/>
        <w:ind w:left="880" w:right="0" w:hanging="361"/>
        <w:jc w:val="left"/>
        <w:rPr>
          <w:sz w:val="20"/>
        </w:rPr>
      </w:pPr>
      <w:r>
        <w:rPr>
          <w:b/>
          <w:sz w:val="20"/>
        </w:rPr>
        <w:t>Efficiency</w:t>
      </w:r>
      <w:r>
        <w:rPr>
          <w:b/>
          <w:spacing w:val="-2"/>
          <w:sz w:val="20"/>
        </w:rPr>
        <w:t> </w:t>
      </w:r>
      <w:r>
        <w:rPr>
          <w:sz w:val="20"/>
        </w:rPr>
        <w:t>in </w:t>
      </w:r>
      <w:r>
        <w:rPr>
          <w:spacing w:val="-2"/>
          <w:sz w:val="20"/>
        </w:rPr>
        <w:t>operations.</w:t>
      </w:r>
    </w:p>
    <w:p>
      <w:pPr>
        <w:pStyle w:val="ListParagraph"/>
        <w:numPr>
          <w:ilvl w:val="1"/>
          <w:numId w:val="53"/>
        </w:numPr>
        <w:tabs>
          <w:tab w:pos="880" w:val="left" w:leader="none"/>
          <w:tab w:pos="881" w:val="left" w:leader="none"/>
        </w:tabs>
        <w:spacing w:line="244" w:lineRule="exact" w:before="0" w:after="0"/>
        <w:ind w:left="880" w:right="0" w:hanging="361"/>
        <w:jc w:val="left"/>
        <w:rPr>
          <w:sz w:val="20"/>
        </w:rPr>
      </w:pPr>
      <w:r>
        <w:rPr>
          <w:b/>
          <w:sz w:val="20"/>
        </w:rPr>
        <w:t>Clear</w:t>
      </w:r>
      <w:r>
        <w:rPr>
          <w:b/>
          <w:spacing w:val="-5"/>
          <w:sz w:val="20"/>
        </w:rPr>
        <w:t> </w:t>
      </w:r>
      <w:r>
        <w:rPr>
          <w:b/>
          <w:sz w:val="20"/>
        </w:rPr>
        <w:t>accountability</w:t>
      </w:r>
      <w:r>
        <w:rPr>
          <w:b/>
          <w:spacing w:val="-2"/>
          <w:sz w:val="20"/>
        </w:rPr>
        <w:t> </w:t>
      </w:r>
      <w:r>
        <w:rPr>
          <w:sz w:val="20"/>
        </w:rPr>
        <w:t>and</w:t>
      </w:r>
      <w:r>
        <w:rPr>
          <w:spacing w:val="-2"/>
          <w:sz w:val="20"/>
        </w:rPr>
        <w:t> authority.</w:t>
      </w:r>
    </w:p>
    <w:p>
      <w:pPr>
        <w:pStyle w:val="ListParagraph"/>
        <w:numPr>
          <w:ilvl w:val="1"/>
          <w:numId w:val="53"/>
        </w:numPr>
        <w:tabs>
          <w:tab w:pos="880" w:val="left" w:leader="none"/>
          <w:tab w:pos="881" w:val="left" w:leader="none"/>
        </w:tabs>
        <w:spacing w:line="245" w:lineRule="exact" w:before="0" w:after="0"/>
        <w:ind w:left="880" w:right="0" w:hanging="361"/>
        <w:jc w:val="left"/>
        <w:rPr>
          <w:sz w:val="20"/>
        </w:rPr>
      </w:pPr>
      <w:r>
        <w:rPr>
          <w:b/>
          <w:sz w:val="20"/>
        </w:rPr>
        <w:t>Coordination</w:t>
      </w:r>
      <w:r>
        <w:rPr>
          <w:b/>
          <w:spacing w:val="-5"/>
          <w:sz w:val="20"/>
        </w:rPr>
        <w:t> </w:t>
      </w:r>
      <w:r>
        <w:rPr>
          <w:b/>
          <w:sz w:val="20"/>
        </w:rPr>
        <w:t>and</w:t>
      </w:r>
      <w:r>
        <w:rPr>
          <w:b/>
          <w:spacing w:val="-2"/>
          <w:sz w:val="20"/>
        </w:rPr>
        <w:t> </w:t>
      </w:r>
      <w:r>
        <w:rPr>
          <w:b/>
          <w:sz w:val="20"/>
        </w:rPr>
        <w:t>teamwork</w:t>
      </w:r>
      <w:r>
        <w:rPr>
          <w:b/>
          <w:spacing w:val="-2"/>
          <w:sz w:val="20"/>
        </w:rPr>
        <w:t> </w:t>
      </w:r>
      <w:r>
        <w:rPr>
          <w:sz w:val="20"/>
        </w:rPr>
        <w:t>across</w:t>
      </w:r>
      <w:r>
        <w:rPr>
          <w:spacing w:val="-2"/>
          <w:sz w:val="20"/>
        </w:rPr>
        <w:t> units.</w:t>
      </w:r>
    </w:p>
    <w:p>
      <w:pPr>
        <w:pStyle w:val="ListParagraph"/>
        <w:numPr>
          <w:ilvl w:val="1"/>
          <w:numId w:val="53"/>
        </w:numPr>
        <w:tabs>
          <w:tab w:pos="880" w:val="left" w:leader="none"/>
          <w:tab w:pos="881" w:val="left" w:leader="none"/>
        </w:tabs>
        <w:spacing w:line="245" w:lineRule="exact" w:before="1" w:after="0"/>
        <w:ind w:left="880" w:right="0" w:hanging="361"/>
        <w:jc w:val="left"/>
        <w:rPr>
          <w:sz w:val="20"/>
        </w:rPr>
      </w:pPr>
      <w:r>
        <w:rPr>
          <w:b/>
          <w:sz w:val="20"/>
        </w:rPr>
        <w:t>Flexibility</w:t>
      </w:r>
      <w:r>
        <w:rPr>
          <w:b/>
          <w:spacing w:val="-3"/>
          <w:sz w:val="20"/>
        </w:rPr>
        <w:t> </w:t>
      </w:r>
      <w:r>
        <w:rPr>
          <w:sz w:val="20"/>
        </w:rPr>
        <w:t>in</w:t>
      </w:r>
      <w:r>
        <w:rPr>
          <w:spacing w:val="-1"/>
          <w:sz w:val="20"/>
        </w:rPr>
        <w:t> </w:t>
      </w:r>
      <w:r>
        <w:rPr>
          <w:sz w:val="20"/>
        </w:rPr>
        <w:t>responding</w:t>
      </w:r>
      <w:r>
        <w:rPr>
          <w:spacing w:val="-3"/>
          <w:sz w:val="20"/>
        </w:rPr>
        <w:t> </w:t>
      </w:r>
      <w:r>
        <w:rPr>
          <w:sz w:val="20"/>
        </w:rPr>
        <w:t>to</w:t>
      </w:r>
      <w:r>
        <w:rPr>
          <w:spacing w:val="-1"/>
          <w:sz w:val="20"/>
        </w:rPr>
        <w:t> </w:t>
      </w:r>
      <w:r>
        <w:rPr>
          <w:sz w:val="20"/>
        </w:rPr>
        <w:t>community</w:t>
      </w:r>
      <w:r>
        <w:rPr>
          <w:spacing w:val="-1"/>
          <w:sz w:val="20"/>
        </w:rPr>
        <w:t> </w:t>
      </w:r>
      <w:r>
        <w:rPr>
          <w:spacing w:val="-2"/>
          <w:sz w:val="20"/>
        </w:rPr>
        <w:t>needs.</w:t>
      </w:r>
    </w:p>
    <w:p>
      <w:pPr>
        <w:pStyle w:val="Heading3"/>
        <w:numPr>
          <w:ilvl w:val="1"/>
          <w:numId w:val="53"/>
        </w:numPr>
        <w:tabs>
          <w:tab w:pos="880" w:val="left" w:leader="none"/>
          <w:tab w:pos="881" w:val="left" w:leader="none"/>
        </w:tabs>
        <w:spacing w:line="245" w:lineRule="exact" w:before="0" w:after="0"/>
        <w:ind w:left="880" w:right="0" w:hanging="361"/>
        <w:jc w:val="left"/>
      </w:pPr>
      <w:r>
        <w:rPr/>
        <w:t>Public</w:t>
      </w:r>
      <w:r>
        <w:rPr>
          <w:spacing w:val="-2"/>
        </w:rPr>
        <w:t> </w:t>
      </w:r>
      <w:r>
        <w:rPr/>
        <w:t>trust</w:t>
      </w:r>
      <w:r>
        <w:rPr>
          <w:spacing w:val="-2"/>
        </w:rPr>
        <w:t> </w:t>
      </w:r>
      <w:r>
        <w:rPr/>
        <w:t>and </w:t>
      </w:r>
      <w:r>
        <w:rPr>
          <w:spacing w:val="-2"/>
        </w:rPr>
        <w:t>professionalism.</w:t>
      </w:r>
    </w:p>
    <w:p>
      <w:pPr>
        <w:spacing w:after="0" w:line="245" w:lineRule="exact"/>
        <w:jc w:val="left"/>
        <w:sectPr>
          <w:type w:val="continuous"/>
          <w:pgSz w:w="12240" w:h="18720"/>
          <w:pgMar w:header="839" w:footer="709" w:top="2380" w:bottom="920" w:left="560" w:right="620"/>
        </w:sectPr>
      </w:pPr>
    </w:p>
    <w:p>
      <w:pPr>
        <w:spacing w:before="7"/>
        <w:ind w:left="160" w:right="0" w:firstLine="0"/>
        <w:jc w:val="left"/>
        <w:rPr>
          <w:b/>
          <w:sz w:val="20"/>
        </w:rPr>
      </w:pPr>
      <w:r>
        <w:rPr/>
        <w:drawing>
          <wp:anchor distT="0" distB="0" distL="0" distR="0" allowOverlap="1" layoutInCell="1" locked="0" behindDoc="1" simplePos="0" relativeHeight="484856320">
            <wp:simplePos x="0" y="0"/>
            <wp:positionH relativeFrom="page">
              <wp:posOffset>69488</wp:posOffset>
            </wp:positionH>
            <wp:positionV relativeFrom="page">
              <wp:posOffset>2714513</wp:posOffset>
            </wp:positionV>
            <wp:extent cx="7431131" cy="7388336"/>
            <wp:effectExtent l="0" t="0" r="0" b="0"/>
            <wp:wrapNone/>
            <wp:docPr id="81" name="image3.png"/>
            <wp:cNvGraphicFramePr>
              <a:graphicFrameLocks noChangeAspect="1"/>
            </wp:cNvGraphicFramePr>
            <a:graphic>
              <a:graphicData uri="http://schemas.openxmlformats.org/drawingml/2006/picture">
                <pic:pic>
                  <pic:nvPicPr>
                    <pic:cNvPr id="82"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Part</w:t>
      </w:r>
      <w:r>
        <w:rPr>
          <w:b/>
          <w:spacing w:val="-9"/>
          <w:sz w:val="20"/>
        </w:rPr>
        <w:t> </w:t>
      </w:r>
      <w:r>
        <w:rPr>
          <w:b/>
          <w:sz w:val="20"/>
        </w:rPr>
        <w:t>VI</w:t>
      </w:r>
      <w:r>
        <w:rPr>
          <w:b/>
          <w:spacing w:val="-1"/>
          <w:sz w:val="20"/>
        </w:rPr>
        <w:t> </w:t>
      </w:r>
      <w:r>
        <w:rPr>
          <w:b/>
          <w:sz w:val="20"/>
        </w:rPr>
        <w:t>–</w:t>
      </w:r>
      <w:r>
        <w:rPr>
          <w:b/>
          <w:spacing w:val="-2"/>
          <w:sz w:val="20"/>
        </w:rPr>
        <w:t> </w:t>
      </w:r>
      <w:r>
        <w:rPr>
          <w:b/>
          <w:sz w:val="20"/>
        </w:rPr>
        <w:t>Principles</w:t>
      </w:r>
      <w:r>
        <w:rPr>
          <w:b/>
          <w:spacing w:val="-1"/>
          <w:sz w:val="20"/>
        </w:rPr>
        <w:t> </w:t>
      </w:r>
      <w:r>
        <w:rPr>
          <w:b/>
          <w:sz w:val="20"/>
        </w:rPr>
        <w:t>and</w:t>
      </w:r>
      <w:r>
        <w:rPr>
          <w:b/>
          <w:spacing w:val="-2"/>
          <w:sz w:val="20"/>
        </w:rPr>
        <w:t> </w:t>
      </w:r>
      <w:r>
        <w:rPr>
          <w:b/>
          <w:sz w:val="20"/>
        </w:rPr>
        <w:t>Processes</w:t>
      </w:r>
      <w:r>
        <w:rPr>
          <w:b/>
          <w:spacing w:val="-2"/>
          <w:sz w:val="20"/>
        </w:rPr>
        <w:t> </w:t>
      </w:r>
      <w:r>
        <w:rPr>
          <w:b/>
          <w:sz w:val="20"/>
        </w:rPr>
        <w:t>of</w:t>
      </w:r>
      <w:r>
        <w:rPr>
          <w:b/>
          <w:spacing w:val="-3"/>
          <w:sz w:val="20"/>
        </w:rPr>
        <w:t> </w:t>
      </w:r>
      <w:r>
        <w:rPr>
          <w:b/>
          <w:sz w:val="20"/>
        </w:rPr>
        <w:t>Police</w:t>
      </w:r>
      <w:r>
        <w:rPr>
          <w:b/>
          <w:spacing w:val="-2"/>
          <w:sz w:val="20"/>
        </w:rPr>
        <w:t> Management</w:t>
      </w:r>
    </w:p>
    <w:p>
      <w:pPr>
        <w:spacing w:before="0"/>
        <w:ind w:left="160" w:right="0" w:firstLine="0"/>
        <w:jc w:val="left"/>
        <w:rPr>
          <w:i/>
          <w:sz w:val="20"/>
        </w:rPr>
      </w:pPr>
      <w:r>
        <w:rPr>
          <w:i/>
          <w:sz w:val="20"/>
        </w:rPr>
        <w:t>(Planning,</w:t>
      </w:r>
      <w:r>
        <w:rPr>
          <w:i/>
          <w:spacing w:val="-8"/>
          <w:sz w:val="20"/>
        </w:rPr>
        <w:t> </w:t>
      </w:r>
      <w:r>
        <w:rPr>
          <w:i/>
          <w:sz w:val="20"/>
        </w:rPr>
        <w:t>Organizing,</w:t>
      </w:r>
      <w:r>
        <w:rPr>
          <w:i/>
          <w:spacing w:val="-8"/>
          <w:sz w:val="20"/>
        </w:rPr>
        <w:t> </w:t>
      </w:r>
      <w:r>
        <w:rPr>
          <w:i/>
          <w:sz w:val="20"/>
        </w:rPr>
        <w:t>Directing,</w:t>
      </w:r>
      <w:r>
        <w:rPr>
          <w:i/>
          <w:spacing w:val="-8"/>
          <w:sz w:val="20"/>
        </w:rPr>
        <w:t> </w:t>
      </w:r>
      <w:r>
        <w:rPr>
          <w:i/>
          <w:sz w:val="20"/>
        </w:rPr>
        <w:t>Coordinating,</w:t>
      </w:r>
      <w:r>
        <w:rPr>
          <w:i/>
          <w:spacing w:val="-7"/>
          <w:sz w:val="20"/>
        </w:rPr>
        <w:t> </w:t>
      </w:r>
      <w:r>
        <w:rPr>
          <w:i/>
          <w:spacing w:val="-2"/>
          <w:sz w:val="20"/>
        </w:rPr>
        <w:t>Controlling)</w:t>
      </w:r>
    </w:p>
    <w:p>
      <w:pPr>
        <w:pStyle w:val="Heading3"/>
        <w:numPr>
          <w:ilvl w:val="0"/>
          <w:numId w:val="59"/>
        </w:numPr>
        <w:tabs>
          <w:tab w:pos="338" w:val="left" w:leader="none"/>
        </w:tabs>
        <w:spacing w:line="240" w:lineRule="auto" w:before="0" w:after="0"/>
        <w:ind w:left="160" w:right="7689" w:firstLine="0"/>
        <w:jc w:val="left"/>
      </w:pPr>
      <w:r>
        <w:rPr/>
        <w:t>Introduction</w:t>
      </w:r>
      <w:r>
        <w:rPr>
          <w:spacing w:val="-13"/>
        </w:rPr>
        <w:t> </w:t>
      </w:r>
      <w:r>
        <w:rPr/>
        <w:t>to</w:t>
      </w:r>
      <w:r>
        <w:rPr>
          <w:spacing w:val="-12"/>
        </w:rPr>
        <w:t> </w:t>
      </w:r>
      <w:r>
        <w:rPr/>
        <w:t>Police</w:t>
      </w:r>
      <w:r>
        <w:rPr>
          <w:spacing w:val="-13"/>
        </w:rPr>
        <w:t> </w:t>
      </w:r>
      <w:r>
        <w:rPr/>
        <w:t>Management </w:t>
      </w:r>
      <w:r>
        <w:rPr>
          <w:spacing w:val="-2"/>
        </w:rPr>
        <w:t>Definition:</w:t>
      </w:r>
    </w:p>
    <w:p>
      <w:pPr>
        <w:spacing w:before="0"/>
        <w:ind w:left="160" w:right="0" w:firstLine="0"/>
        <w:jc w:val="left"/>
        <w:rPr>
          <w:sz w:val="20"/>
        </w:rPr>
      </w:pPr>
      <w:r>
        <w:rPr>
          <w:b/>
          <w:sz w:val="20"/>
        </w:rPr>
        <w:t>Police</w:t>
      </w:r>
      <w:r>
        <w:rPr>
          <w:b/>
          <w:spacing w:val="-4"/>
          <w:sz w:val="20"/>
        </w:rPr>
        <w:t> </w:t>
      </w:r>
      <w:r>
        <w:rPr>
          <w:b/>
          <w:sz w:val="20"/>
        </w:rPr>
        <w:t>Management</w:t>
      </w:r>
      <w:r>
        <w:rPr>
          <w:b/>
          <w:spacing w:val="-3"/>
          <w:sz w:val="20"/>
        </w:rPr>
        <w:t> </w:t>
      </w:r>
      <w:r>
        <w:rPr>
          <w:sz w:val="20"/>
        </w:rPr>
        <w:t>is</w:t>
      </w:r>
      <w:r>
        <w:rPr>
          <w:spacing w:val="-3"/>
          <w:sz w:val="20"/>
        </w:rPr>
        <w:t> </w:t>
      </w:r>
      <w:r>
        <w:rPr>
          <w:sz w:val="20"/>
        </w:rPr>
        <w:t>the</w:t>
      </w:r>
      <w:r>
        <w:rPr>
          <w:spacing w:val="-4"/>
          <w:sz w:val="20"/>
        </w:rPr>
        <w:t> </w:t>
      </w:r>
      <w:r>
        <w:rPr>
          <w:sz w:val="20"/>
        </w:rPr>
        <w:t>systematic</w:t>
      </w:r>
      <w:r>
        <w:rPr>
          <w:spacing w:val="-3"/>
          <w:sz w:val="20"/>
        </w:rPr>
        <w:t> </w:t>
      </w:r>
      <w:r>
        <w:rPr>
          <w:sz w:val="20"/>
        </w:rPr>
        <w:t>process</w:t>
      </w:r>
      <w:r>
        <w:rPr>
          <w:spacing w:val="-4"/>
          <w:sz w:val="20"/>
        </w:rPr>
        <w:t> </w:t>
      </w:r>
      <w:r>
        <w:rPr>
          <w:sz w:val="20"/>
        </w:rPr>
        <w:t>of</w:t>
      </w:r>
      <w:r>
        <w:rPr>
          <w:spacing w:val="-1"/>
          <w:sz w:val="20"/>
        </w:rPr>
        <w:t> </w:t>
      </w:r>
      <w:r>
        <w:rPr>
          <w:b/>
          <w:sz w:val="20"/>
        </w:rPr>
        <w:t>planning,</w:t>
      </w:r>
      <w:r>
        <w:rPr>
          <w:b/>
          <w:spacing w:val="-3"/>
          <w:sz w:val="20"/>
        </w:rPr>
        <w:t> </w:t>
      </w:r>
      <w:r>
        <w:rPr>
          <w:b/>
          <w:sz w:val="20"/>
        </w:rPr>
        <w:t>organizing,</w:t>
      </w:r>
      <w:r>
        <w:rPr>
          <w:b/>
          <w:spacing w:val="-5"/>
          <w:sz w:val="20"/>
        </w:rPr>
        <w:t> </w:t>
      </w:r>
      <w:r>
        <w:rPr>
          <w:b/>
          <w:sz w:val="20"/>
        </w:rPr>
        <w:t>directing,</w:t>
      </w:r>
      <w:r>
        <w:rPr>
          <w:b/>
          <w:spacing w:val="-3"/>
          <w:sz w:val="20"/>
        </w:rPr>
        <w:t> </w:t>
      </w:r>
      <w:r>
        <w:rPr>
          <w:b/>
          <w:sz w:val="20"/>
        </w:rPr>
        <w:t>coordinating,</w:t>
      </w:r>
      <w:r>
        <w:rPr>
          <w:b/>
          <w:spacing w:val="-3"/>
          <w:sz w:val="20"/>
        </w:rPr>
        <w:t> </w:t>
      </w:r>
      <w:r>
        <w:rPr>
          <w:b/>
          <w:sz w:val="20"/>
        </w:rPr>
        <w:t>and</w:t>
      </w:r>
      <w:r>
        <w:rPr>
          <w:b/>
          <w:spacing w:val="-3"/>
          <w:sz w:val="20"/>
        </w:rPr>
        <w:t> </w:t>
      </w:r>
      <w:r>
        <w:rPr>
          <w:b/>
          <w:sz w:val="20"/>
        </w:rPr>
        <w:t>controlling</w:t>
      </w:r>
      <w:r>
        <w:rPr>
          <w:b/>
          <w:spacing w:val="-1"/>
          <w:sz w:val="20"/>
        </w:rPr>
        <w:t> </w:t>
      </w:r>
      <w:r>
        <w:rPr>
          <w:sz w:val="20"/>
        </w:rPr>
        <w:t>police</w:t>
      </w:r>
      <w:r>
        <w:rPr>
          <w:spacing w:val="-4"/>
          <w:sz w:val="20"/>
        </w:rPr>
        <w:t> </w:t>
      </w:r>
      <w:r>
        <w:rPr>
          <w:sz w:val="20"/>
        </w:rPr>
        <w:t>resources</w:t>
      </w:r>
      <w:r>
        <w:rPr>
          <w:spacing w:val="-4"/>
          <w:sz w:val="20"/>
        </w:rPr>
        <w:t> </w:t>
      </w:r>
      <w:r>
        <w:rPr>
          <w:sz w:val="20"/>
        </w:rPr>
        <w:t>to achieve the objectives of law enforcement — the preservation of peace and order, protection of life and property, and enforcement of </w:t>
      </w:r>
      <w:r>
        <w:rPr>
          <w:spacing w:val="-2"/>
          <w:sz w:val="20"/>
        </w:rPr>
        <w:t>laws.</w:t>
      </w:r>
    </w:p>
    <w:p>
      <w:pPr>
        <w:pStyle w:val="Heading3"/>
        <w:spacing w:line="230" w:lineRule="exact"/>
      </w:pPr>
      <w:r>
        <w:rPr>
          <w:spacing w:val="-2"/>
        </w:rPr>
        <w:t>Purpose:</w:t>
      </w:r>
    </w:p>
    <w:p>
      <w:pPr>
        <w:pStyle w:val="ListParagraph"/>
        <w:numPr>
          <w:ilvl w:val="1"/>
          <w:numId w:val="59"/>
        </w:numPr>
        <w:tabs>
          <w:tab w:pos="880" w:val="left" w:leader="none"/>
          <w:tab w:pos="881" w:val="left" w:leader="none"/>
        </w:tabs>
        <w:spacing w:line="240" w:lineRule="auto" w:before="0" w:after="0"/>
        <w:ind w:left="880" w:right="0" w:hanging="361"/>
        <w:jc w:val="left"/>
        <w:rPr>
          <w:sz w:val="20"/>
        </w:rPr>
      </w:pPr>
      <w:r>
        <w:rPr>
          <w:sz w:val="20"/>
        </w:rPr>
        <w:t>To</w:t>
      </w:r>
      <w:r>
        <w:rPr>
          <w:spacing w:val="-6"/>
          <w:sz w:val="20"/>
        </w:rPr>
        <w:t> </w:t>
      </w:r>
      <w:r>
        <w:rPr>
          <w:sz w:val="20"/>
        </w:rPr>
        <w:t>ensure</w:t>
      </w:r>
      <w:r>
        <w:rPr>
          <w:spacing w:val="-4"/>
          <w:sz w:val="20"/>
        </w:rPr>
        <w:t> </w:t>
      </w:r>
      <w:r>
        <w:rPr>
          <w:sz w:val="20"/>
        </w:rPr>
        <w:t>the</w:t>
      </w:r>
      <w:r>
        <w:rPr>
          <w:spacing w:val="-2"/>
          <w:sz w:val="20"/>
        </w:rPr>
        <w:t> </w:t>
      </w:r>
      <w:r>
        <w:rPr>
          <w:b/>
          <w:sz w:val="20"/>
        </w:rPr>
        <w:t>effective</w:t>
      </w:r>
      <w:r>
        <w:rPr>
          <w:b/>
          <w:spacing w:val="-4"/>
          <w:sz w:val="20"/>
        </w:rPr>
        <w:t> </w:t>
      </w:r>
      <w:r>
        <w:rPr>
          <w:b/>
          <w:sz w:val="20"/>
        </w:rPr>
        <w:t>use</w:t>
      </w:r>
      <w:r>
        <w:rPr>
          <w:b/>
          <w:spacing w:val="-4"/>
          <w:sz w:val="20"/>
        </w:rPr>
        <w:t> </w:t>
      </w:r>
      <w:r>
        <w:rPr>
          <w:b/>
          <w:sz w:val="20"/>
        </w:rPr>
        <w:t>of</w:t>
      </w:r>
      <w:r>
        <w:rPr>
          <w:b/>
          <w:spacing w:val="-5"/>
          <w:sz w:val="20"/>
        </w:rPr>
        <w:t> </w:t>
      </w:r>
      <w:r>
        <w:rPr>
          <w:b/>
          <w:sz w:val="20"/>
        </w:rPr>
        <w:t>resources</w:t>
      </w:r>
      <w:r>
        <w:rPr>
          <w:b/>
          <w:spacing w:val="-2"/>
          <w:sz w:val="20"/>
        </w:rPr>
        <w:t> </w:t>
      </w:r>
      <w:r>
        <w:rPr>
          <w:sz w:val="20"/>
        </w:rPr>
        <w:t>(personnel,</w:t>
      </w:r>
      <w:r>
        <w:rPr>
          <w:spacing w:val="-3"/>
          <w:sz w:val="20"/>
        </w:rPr>
        <w:t> </w:t>
      </w:r>
      <w:r>
        <w:rPr>
          <w:sz w:val="20"/>
        </w:rPr>
        <w:t>funds,</w:t>
      </w:r>
      <w:r>
        <w:rPr>
          <w:spacing w:val="-3"/>
          <w:sz w:val="20"/>
        </w:rPr>
        <w:t> </w:t>
      </w:r>
      <w:r>
        <w:rPr>
          <w:sz w:val="20"/>
        </w:rPr>
        <w:t>time,</w:t>
      </w:r>
      <w:r>
        <w:rPr>
          <w:spacing w:val="-3"/>
          <w:sz w:val="20"/>
        </w:rPr>
        <w:t> </w:t>
      </w:r>
      <w:r>
        <w:rPr>
          <w:sz w:val="20"/>
        </w:rPr>
        <w:t>and</w:t>
      </w:r>
      <w:r>
        <w:rPr>
          <w:spacing w:val="-3"/>
          <w:sz w:val="20"/>
        </w:rPr>
        <w:t> </w:t>
      </w:r>
      <w:r>
        <w:rPr>
          <w:spacing w:val="-2"/>
          <w:sz w:val="20"/>
        </w:rPr>
        <w:t>equipment).</w:t>
      </w:r>
    </w:p>
    <w:p>
      <w:pPr>
        <w:pStyle w:val="ListParagraph"/>
        <w:numPr>
          <w:ilvl w:val="1"/>
          <w:numId w:val="59"/>
        </w:numPr>
        <w:tabs>
          <w:tab w:pos="880" w:val="left" w:leader="none"/>
          <w:tab w:pos="881" w:val="left" w:leader="none"/>
        </w:tabs>
        <w:spacing w:line="245" w:lineRule="exact" w:before="1" w:after="0"/>
        <w:ind w:left="880" w:right="0" w:hanging="361"/>
        <w:jc w:val="left"/>
        <w:rPr>
          <w:sz w:val="20"/>
        </w:rPr>
      </w:pPr>
      <w:r>
        <w:rPr>
          <w:sz w:val="20"/>
        </w:rPr>
        <w:t>To</w:t>
      </w:r>
      <w:r>
        <w:rPr>
          <w:spacing w:val="-5"/>
          <w:sz w:val="20"/>
        </w:rPr>
        <w:t> </w:t>
      </w:r>
      <w:r>
        <w:rPr>
          <w:sz w:val="20"/>
        </w:rPr>
        <w:t>achieve</w:t>
      </w:r>
      <w:r>
        <w:rPr>
          <w:spacing w:val="-6"/>
          <w:sz w:val="20"/>
        </w:rPr>
        <w:t> </w:t>
      </w:r>
      <w:r>
        <w:rPr>
          <w:b/>
          <w:sz w:val="20"/>
        </w:rPr>
        <w:t>organizational</w:t>
      </w:r>
      <w:r>
        <w:rPr>
          <w:b/>
          <w:spacing w:val="-4"/>
          <w:sz w:val="20"/>
        </w:rPr>
        <w:t> </w:t>
      </w:r>
      <w:r>
        <w:rPr>
          <w:b/>
          <w:sz w:val="20"/>
        </w:rPr>
        <w:t>goals</w:t>
      </w:r>
      <w:r>
        <w:rPr>
          <w:b/>
          <w:spacing w:val="-5"/>
          <w:sz w:val="20"/>
        </w:rPr>
        <w:t> </w:t>
      </w:r>
      <w:r>
        <w:rPr>
          <w:b/>
          <w:spacing w:val="-2"/>
          <w:sz w:val="20"/>
        </w:rPr>
        <w:t>efficiently</w:t>
      </w:r>
      <w:r>
        <w:rPr>
          <w:spacing w:val="-2"/>
          <w:sz w:val="20"/>
        </w:rPr>
        <w:t>.</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sz w:val="20"/>
        </w:rPr>
        <w:t>To</w:t>
      </w:r>
      <w:r>
        <w:rPr>
          <w:spacing w:val="-7"/>
          <w:sz w:val="20"/>
        </w:rPr>
        <w:t> </w:t>
      </w:r>
      <w:r>
        <w:rPr>
          <w:sz w:val="20"/>
        </w:rPr>
        <w:t>maintain</w:t>
      </w:r>
      <w:r>
        <w:rPr>
          <w:spacing w:val="-6"/>
          <w:sz w:val="20"/>
        </w:rPr>
        <w:t> </w:t>
      </w:r>
      <w:r>
        <w:rPr>
          <w:b/>
          <w:sz w:val="20"/>
        </w:rPr>
        <w:t>discipline,</w:t>
      </w:r>
      <w:r>
        <w:rPr>
          <w:b/>
          <w:spacing w:val="-7"/>
          <w:sz w:val="20"/>
        </w:rPr>
        <w:t> </w:t>
      </w:r>
      <w:r>
        <w:rPr>
          <w:b/>
          <w:sz w:val="20"/>
        </w:rPr>
        <w:t>accountability,</w:t>
      </w:r>
      <w:r>
        <w:rPr>
          <w:b/>
          <w:spacing w:val="-6"/>
          <w:sz w:val="20"/>
        </w:rPr>
        <w:t> </w:t>
      </w:r>
      <w:r>
        <w:rPr>
          <w:b/>
          <w:sz w:val="20"/>
        </w:rPr>
        <w:t>and</w:t>
      </w:r>
      <w:r>
        <w:rPr>
          <w:b/>
          <w:spacing w:val="-6"/>
          <w:sz w:val="20"/>
        </w:rPr>
        <w:t> </w:t>
      </w:r>
      <w:r>
        <w:rPr>
          <w:b/>
          <w:sz w:val="20"/>
        </w:rPr>
        <w:t>service</w:t>
      </w:r>
      <w:r>
        <w:rPr>
          <w:b/>
          <w:spacing w:val="-7"/>
          <w:sz w:val="20"/>
        </w:rPr>
        <w:t> </w:t>
      </w:r>
      <w:r>
        <w:rPr>
          <w:b/>
          <w:spacing w:val="-2"/>
          <w:sz w:val="20"/>
        </w:rPr>
        <w:t>excellence</w:t>
      </w:r>
      <w:r>
        <w:rPr>
          <w:spacing w:val="-2"/>
          <w:sz w:val="20"/>
        </w:rPr>
        <w:t>.</w:t>
      </w:r>
    </w:p>
    <w:p>
      <w:pPr>
        <w:pStyle w:val="Heading3"/>
        <w:numPr>
          <w:ilvl w:val="0"/>
          <w:numId w:val="59"/>
        </w:numPr>
        <w:tabs>
          <w:tab w:pos="412" w:val="left" w:leader="none"/>
        </w:tabs>
        <w:spacing w:line="230" w:lineRule="exact" w:before="0" w:after="0"/>
        <w:ind w:left="411" w:right="0" w:hanging="252"/>
        <w:jc w:val="left"/>
      </w:pPr>
      <w:r>
        <w:rPr/>
        <w:t>The</w:t>
      </w:r>
      <w:r>
        <w:rPr>
          <w:spacing w:val="-5"/>
        </w:rPr>
        <w:t> </w:t>
      </w:r>
      <w:r>
        <w:rPr/>
        <w:t>Five</w:t>
      </w:r>
      <w:r>
        <w:rPr>
          <w:spacing w:val="-1"/>
        </w:rPr>
        <w:t> </w:t>
      </w:r>
      <w:r>
        <w:rPr/>
        <w:t>Major</w:t>
      </w:r>
      <w:r>
        <w:rPr>
          <w:spacing w:val="-5"/>
        </w:rPr>
        <w:t> </w:t>
      </w:r>
      <w:r>
        <w:rPr/>
        <w:t>Functions</w:t>
      </w:r>
      <w:r>
        <w:rPr>
          <w:spacing w:val="-2"/>
        </w:rPr>
        <w:t> </w:t>
      </w:r>
      <w:r>
        <w:rPr/>
        <w:t>of</w:t>
      </w:r>
      <w:r>
        <w:rPr>
          <w:spacing w:val="-1"/>
        </w:rPr>
        <w:t> </w:t>
      </w:r>
      <w:r>
        <w:rPr/>
        <w:t>Management </w:t>
      </w:r>
      <w:r>
        <w:rPr>
          <w:spacing w:val="-2"/>
        </w:rPr>
        <w:t>(PODCC)</w:t>
      </w:r>
    </w:p>
    <w:p>
      <w:pPr>
        <w:tabs>
          <w:tab w:pos="1410" w:val="left" w:leader="none"/>
          <w:tab w:pos="6240" w:val="left" w:leader="none"/>
        </w:tabs>
        <w:spacing w:line="302" w:lineRule="auto" w:before="44"/>
        <w:ind w:left="205" w:right="3002" w:firstLine="0"/>
        <w:jc w:val="left"/>
        <w:rPr>
          <w:sz w:val="20"/>
        </w:rPr>
      </w:pPr>
      <w:r>
        <w:rPr>
          <w:b/>
          <w:spacing w:val="-2"/>
          <w:sz w:val="20"/>
        </w:rPr>
        <w:t>Function</w:t>
      </w:r>
      <w:r>
        <w:rPr>
          <w:b/>
          <w:sz w:val="20"/>
        </w:rPr>
        <w:tab/>
        <w:t>Meaning / Focus</w:t>
        <w:tab/>
        <w:t>Key Question </w:t>
      </w:r>
      <w:r>
        <w:rPr>
          <w:b/>
          <w:spacing w:val="-2"/>
          <w:sz w:val="20"/>
        </w:rPr>
        <w:t>Planning</w:t>
      </w:r>
      <w:r>
        <w:rPr>
          <w:b/>
          <w:sz w:val="20"/>
        </w:rPr>
        <w:tab/>
      </w:r>
      <w:r>
        <w:rPr>
          <w:sz w:val="20"/>
        </w:rPr>
        <w:t>Determining</w:t>
      </w:r>
      <w:r>
        <w:rPr>
          <w:spacing w:val="-4"/>
          <w:sz w:val="20"/>
        </w:rPr>
        <w:t> </w:t>
      </w:r>
      <w:r>
        <w:rPr>
          <w:sz w:val="20"/>
        </w:rPr>
        <w:t>what</w:t>
      </w:r>
      <w:r>
        <w:rPr>
          <w:spacing w:val="-4"/>
          <w:sz w:val="20"/>
        </w:rPr>
        <w:t> </w:t>
      </w:r>
      <w:r>
        <w:rPr>
          <w:sz w:val="20"/>
        </w:rPr>
        <w:t>must</w:t>
      </w:r>
      <w:r>
        <w:rPr>
          <w:spacing w:val="-4"/>
          <w:sz w:val="20"/>
        </w:rPr>
        <w:t> </w:t>
      </w:r>
      <w:r>
        <w:rPr>
          <w:sz w:val="20"/>
        </w:rPr>
        <w:t>be</w:t>
      </w:r>
      <w:r>
        <w:rPr>
          <w:spacing w:val="-5"/>
          <w:sz w:val="20"/>
        </w:rPr>
        <w:t> </w:t>
      </w:r>
      <w:r>
        <w:rPr>
          <w:sz w:val="20"/>
        </w:rPr>
        <w:t>done,</w:t>
      </w:r>
      <w:r>
        <w:rPr>
          <w:spacing w:val="-4"/>
          <w:sz w:val="20"/>
        </w:rPr>
        <w:t> </w:t>
      </w:r>
      <w:r>
        <w:rPr>
          <w:sz w:val="20"/>
        </w:rPr>
        <w:t>how,</w:t>
      </w:r>
      <w:r>
        <w:rPr>
          <w:spacing w:val="-4"/>
          <w:sz w:val="20"/>
        </w:rPr>
        <w:t> </w:t>
      </w:r>
      <w:r>
        <w:rPr>
          <w:sz w:val="20"/>
        </w:rPr>
        <w:t>when,</w:t>
      </w:r>
      <w:r>
        <w:rPr>
          <w:spacing w:val="-4"/>
          <w:sz w:val="20"/>
        </w:rPr>
        <w:t> </w:t>
      </w:r>
      <w:r>
        <w:rPr>
          <w:sz w:val="20"/>
        </w:rPr>
        <w:t>and</w:t>
      </w:r>
      <w:r>
        <w:rPr>
          <w:spacing w:val="-4"/>
          <w:sz w:val="20"/>
        </w:rPr>
        <w:t> </w:t>
      </w:r>
      <w:r>
        <w:rPr>
          <w:sz w:val="20"/>
        </w:rPr>
        <w:t>by</w:t>
      </w:r>
      <w:r>
        <w:rPr>
          <w:spacing w:val="-4"/>
          <w:sz w:val="20"/>
        </w:rPr>
        <w:t> </w:t>
      </w:r>
      <w:r>
        <w:rPr>
          <w:sz w:val="20"/>
        </w:rPr>
        <w:t>whom. “What</w:t>
      </w:r>
      <w:r>
        <w:rPr>
          <w:spacing w:val="-4"/>
          <w:sz w:val="20"/>
        </w:rPr>
        <w:t> </w:t>
      </w:r>
      <w:r>
        <w:rPr>
          <w:sz w:val="20"/>
        </w:rPr>
        <w:t>should</w:t>
      </w:r>
      <w:r>
        <w:rPr>
          <w:spacing w:val="-4"/>
          <w:sz w:val="20"/>
        </w:rPr>
        <w:t> </w:t>
      </w:r>
      <w:r>
        <w:rPr>
          <w:sz w:val="20"/>
        </w:rPr>
        <w:t>we</w:t>
      </w:r>
      <w:r>
        <w:rPr>
          <w:spacing w:val="-5"/>
          <w:sz w:val="20"/>
        </w:rPr>
        <w:t> </w:t>
      </w:r>
      <w:r>
        <w:rPr>
          <w:sz w:val="20"/>
        </w:rPr>
        <w:t>do?”</w:t>
      </w:r>
    </w:p>
    <w:p>
      <w:pPr>
        <w:pStyle w:val="BodyText"/>
        <w:tabs>
          <w:tab w:pos="1410" w:val="left" w:leader="none"/>
          <w:tab w:pos="6240" w:val="left" w:leader="none"/>
        </w:tabs>
        <w:spacing w:line="302" w:lineRule="auto"/>
        <w:ind w:left="205" w:right="2141" w:firstLine="0"/>
      </w:pPr>
      <w:r>
        <w:rPr>
          <w:b/>
          <w:spacing w:val="-2"/>
        </w:rPr>
        <w:t>Organizing</w:t>
      </w:r>
      <w:r>
        <w:rPr>
          <w:b/>
        </w:rPr>
        <w:tab/>
      </w:r>
      <w:r>
        <w:rPr/>
        <w:t>Structuring the organization and assigning tasks.</w:t>
        <w:tab/>
        <w:t>“Who will do it, and how?” </w:t>
      </w:r>
      <w:r>
        <w:rPr>
          <w:b/>
          <w:spacing w:val="-2"/>
        </w:rPr>
        <w:t>Directing</w:t>
      </w:r>
      <w:r>
        <w:rPr>
          <w:b/>
        </w:rPr>
        <w:tab/>
      </w:r>
      <w:r>
        <w:rPr/>
        <w:t>Leading and motivating personnel to perform.</w:t>
        <w:tab/>
        <w:t>“Are we doing it effectively?” </w:t>
      </w:r>
      <w:r>
        <w:rPr>
          <w:b/>
        </w:rPr>
        <w:t>Coordinating </w:t>
      </w:r>
      <w:r>
        <w:rPr/>
        <w:t>Ensuring unity of action among all units and levels.</w:t>
        <w:tab/>
        <w:t>“Are</w:t>
      </w:r>
      <w:r>
        <w:rPr>
          <w:spacing w:val="-9"/>
        </w:rPr>
        <w:t> </w:t>
      </w:r>
      <w:r>
        <w:rPr/>
        <w:t>all</w:t>
      </w:r>
      <w:r>
        <w:rPr>
          <w:spacing w:val="-10"/>
        </w:rPr>
        <w:t> </w:t>
      </w:r>
      <w:r>
        <w:rPr/>
        <w:t>units</w:t>
      </w:r>
      <w:r>
        <w:rPr>
          <w:spacing w:val="-11"/>
        </w:rPr>
        <w:t> </w:t>
      </w:r>
      <w:r>
        <w:rPr/>
        <w:t>working</w:t>
      </w:r>
      <w:r>
        <w:rPr>
          <w:spacing w:val="-10"/>
        </w:rPr>
        <w:t> </w:t>
      </w:r>
      <w:r>
        <w:rPr/>
        <w:t>together?” </w:t>
      </w:r>
      <w:r>
        <w:rPr>
          <w:b/>
          <w:spacing w:val="-2"/>
        </w:rPr>
        <w:t>Controlling</w:t>
      </w:r>
      <w:r>
        <w:rPr>
          <w:b/>
        </w:rPr>
        <w:tab/>
      </w:r>
      <w:r>
        <w:rPr/>
        <w:t>Measuring performance and correcting deviations.</w:t>
        <w:tab/>
        <w:t>“Did we accomplish our goals?”</w:t>
      </w:r>
    </w:p>
    <w:p>
      <w:pPr>
        <w:pStyle w:val="Heading3"/>
        <w:numPr>
          <w:ilvl w:val="0"/>
          <w:numId w:val="59"/>
        </w:numPr>
        <w:tabs>
          <w:tab w:pos="494" w:val="left" w:leader="none"/>
        </w:tabs>
        <w:spacing w:line="217" w:lineRule="exact" w:before="0" w:after="0"/>
        <w:ind w:left="493" w:right="0" w:hanging="334"/>
        <w:jc w:val="left"/>
      </w:pPr>
      <w:r>
        <w:rPr>
          <w:spacing w:val="-2"/>
        </w:rPr>
        <w:t>PLANNING</w:t>
      </w:r>
    </w:p>
    <w:p>
      <w:pPr>
        <w:spacing w:before="1"/>
        <w:ind w:left="160" w:right="0" w:firstLine="0"/>
        <w:jc w:val="left"/>
        <w:rPr>
          <w:b/>
          <w:sz w:val="20"/>
        </w:rPr>
      </w:pPr>
      <w:r>
        <w:rPr>
          <w:b/>
          <w:spacing w:val="-2"/>
          <w:sz w:val="20"/>
        </w:rPr>
        <w:t>Definition:</w:t>
      </w:r>
    </w:p>
    <w:p>
      <w:pPr>
        <w:spacing w:before="0"/>
        <w:ind w:left="160" w:right="225" w:firstLine="0"/>
        <w:jc w:val="left"/>
        <w:rPr>
          <w:sz w:val="20"/>
        </w:rPr>
      </w:pPr>
      <w:r>
        <w:rPr>
          <w:sz w:val="20"/>
        </w:rPr>
        <w:t>Planning</w:t>
      </w:r>
      <w:r>
        <w:rPr>
          <w:spacing w:val="-2"/>
          <w:sz w:val="20"/>
        </w:rPr>
        <w:t> </w:t>
      </w:r>
      <w:r>
        <w:rPr>
          <w:sz w:val="20"/>
        </w:rPr>
        <w:t>is</w:t>
      </w:r>
      <w:r>
        <w:rPr>
          <w:spacing w:val="-2"/>
          <w:sz w:val="20"/>
        </w:rPr>
        <w:t> </w:t>
      </w:r>
      <w:r>
        <w:rPr>
          <w:sz w:val="20"/>
        </w:rPr>
        <w:t>the</w:t>
      </w:r>
      <w:r>
        <w:rPr>
          <w:spacing w:val="-2"/>
          <w:sz w:val="20"/>
        </w:rPr>
        <w:t> </w:t>
      </w:r>
      <w:r>
        <w:rPr>
          <w:b/>
          <w:sz w:val="20"/>
        </w:rPr>
        <w:t>process</w:t>
      </w:r>
      <w:r>
        <w:rPr>
          <w:b/>
          <w:spacing w:val="-3"/>
          <w:sz w:val="20"/>
        </w:rPr>
        <w:t> </w:t>
      </w:r>
      <w:r>
        <w:rPr>
          <w:b/>
          <w:sz w:val="20"/>
        </w:rPr>
        <w:t>of</w:t>
      </w:r>
      <w:r>
        <w:rPr>
          <w:b/>
          <w:spacing w:val="-2"/>
          <w:sz w:val="20"/>
        </w:rPr>
        <w:t> </w:t>
      </w:r>
      <w:r>
        <w:rPr>
          <w:b/>
          <w:sz w:val="20"/>
        </w:rPr>
        <w:t>selecting</w:t>
      </w:r>
      <w:r>
        <w:rPr>
          <w:b/>
          <w:spacing w:val="-2"/>
          <w:sz w:val="20"/>
        </w:rPr>
        <w:t> </w:t>
      </w:r>
      <w:r>
        <w:rPr>
          <w:b/>
          <w:sz w:val="20"/>
        </w:rPr>
        <w:t>objectives</w:t>
      </w:r>
      <w:r>
        <w:rPr>
          <w:b/>
          <w:spacing w:val="-2"/>
          <w:sz w:val="20"/>
        </w:rPr>
        <w:t> </w:t>
      </w:r>
      <w:r>
        <w:rPr>
          <w:b/>
          <w:sz w:val="20"/>
        </w:rPr>
        <w:t>and</w:t>
      </w:r>
      <w:r>
        <w:rPr>
          <w:b/>
          <w:spacing w:val="-2"/>
          <w:sz w:val="20"/>
        </w:rPr>
        <w:t> </w:t>
      </w:r>
      <w:r>
        <w:rPr>
          <w:b/>
          <w:sz w:val="20"/>
        </w:rPr>
        <w:t>determining</w:t>
      </w:r>
      <w:r>
        <w:rPr>
          <w:b/>
          <w:spacing w:val="-2"/>
          <w:sz w:val="20"/>
        </w:rPr>
        <w:t> </w:t>
      </w:r>
      <w:r>
        <w:rPr>
          <w:b/>
          <w:sz w:val="20"/>
        </w:rPr>
        <w:t>the</w:t>
      </w:r>
      <w:r>
        <w:rPr>
          <w:b/>
          <w:spacing w:val="-2"/>
          <w:sz w:val="20"/>
        </w:rPr>
        <w:t> </w:t>
      </w:r>
      <w:r>
        <w:rPr>
          <w:b/>
          <w:sz w:val="20"/>
        </w:rPr>
        <w:t>best</w:t>
      </w:r>
      <w:r>
        <w:rPr>
          <w:b/>
          <w:spacing w:val="-4"/>
          <w:sz w:val="20"/>
        </w:rPr>
        <w:t> </w:t>
      </w:r>
      <w:r>
        <w:rPr>
          <w:b/>
          <w:sz w:val="20"/>
        </w:rPr>
        <w:t>course</w:t>
      </w:r>
      <w:r>
        <w:rPr>
          <w:b/>
          <w:spacing w:val="-3"/>
          <w:sz w:val="20"/>
        </w:rPr>
        <w:t> </w:t>
      </w:r>
      <w:r>
        <w:rPr>
          <w:b/>
          <w:sz w:val="20"/>
        </w:rPr>
        <w:t>of</w:t>
      </w:r>
      <w:r>
        <w:rPr>
          <w:b/>
          <w:spacing w:val="-4"/>
          <w:sz w:val="20"/>
        </w:rPr>
        <w:t> </w:t>
      </w:r>
      <w:r>
        <w:rPr>
          <w:b/>
          <w:sz w:val="20"/>
        </w:rPr>
        <w:t>action </w:t>
      </w:r>
      <w:r>
        <w:rPr>
          <w:sz w:val="20"/>
        </w:rPr>
        <w:t>to</w:t>
      </w:r>
      <w:r>
        <w:rPr>
          <w:spacing w:val="-2"/>
          <w:sz w:val="20"/>
        </w:rPr>
        <w:t> </w:t>
      </w:r>
      <w:r>
        <w:rPr>
          <w:sz w:val="20"/>
        </w:rPr>
        <w:t>achieve</w:t>
      </w:r>
      <w:r>
        <w:rPr>
          <w:spacing w:val="-3"/>
          <w:sz w:val="20"/>
        </w:rPr>
        <w:t> </w:t>
      </w:r>
      <w:r>
        <w:rPr>
          <w:sz w:val="20"/>
        </w:rPr>
        <w:t>them.</w:t>
      </w:r>
      <w:r>
        <w:rPr>
          <w:spacing w:val="-2"/>
          <w:sz w:val="20"/>
        </w:rPr>
        <w:t> </w:t>
      </w:r>
      <w:r>
        <w:rPr>
          <w:sz w:val="20"/>
        </w:rPr>
        <w:t>It</w:t>
      </w:r>
      <w:r>
        <w:rPr>
          <w:spacing w:val="-2"/>
          <w:sz w:val="20"/>
        </w:rPr>
        <w:t> </w:t>
      </w:r>
      <w:r>
        <w:rPr>
          <w:sz w:val="20"/>
        </w:rPr>
        <w:t>bridges</w:t>
      </w:r>
      <w:r>
        <w:rPr>
          <w:spacing w:val="-2"/>
          <w:sz w:val="20"/>
        </w:rPr>
        <w:t> </w:t>
      </w:r>
      <w:r>
        <w:rPr>
          <w:sz w:val="20"/>
        </w:rPr>
        <w:t>the</w:t>
      </w:r>
      <w:r>
        <w:rPr>
          <w:spacing w:val="-3"/>
          <w:sz w:val="20"/>
        </w:rPr>
        <w:t> </w:t>
      </w:r>
      <w:r>
        <w:rPr>
          <w:sz w:val="20"/>
        </w:rPr>
        <w:t>gap between where the organization is and where it wants to be.</w:t>
      </w:r>
    </w:p>
    <w:p>
      <w:pPr>
        <w:pStyle w:val="Heading3"/>
        <w:spacing w:line="230" w:lineRule="exact"/>
      </w:pPr>
      <w:r>
        <w:rPr/>
        <w:t>Characteristics</w:t>
      </w:r>
      <w:r>
        <w:rPr>
          <w:spacing w:val="-6"/>
        </w:rPr>
        <w:t> </w:t>
      </w:r>
      <w:r>
        <w:rPr/>
        <w:t>of</w:t>
      </w:r>
      <w:r>
        <w:rPr>
          <w:spacing w:val="-3"/>
        </w:rPr>
        <w:t> </w:t>
      </w:r>
      <w:r>
        <w:rPr/>
        <w:t>Good</w:t>
      </w:r>
      <w:r>
        <w:rPr>
          <w:spacing w:val="-2"/>
        </w:rPr>
        <w:t> Planning:</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b/>
          <w:sz w:val="20"/>
        </w:rPr>
        <w:t>Goal-oriented</w:t>
      </w:r>
      <w:r>
        <w:rPr>
          <w:b/>
          <w:spacing w:val="-2"/>
          <w:sz w:val="20"/>
        </w:rPr>
        <w:t> </w:t>
      </w:r>
      <w:r>
        <w:rPr>
          <w:sz w:val="20"/>
        </w:rPr>
        <w:t>and</w:t>
      </w:r>
      <w:r>
        <w:rPr>
          <w:spacing w:val="-2"/>
          <w:sz w:val="20"/>
        </w:rPr>
        <w:t> realistic</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b/>
          <w:sz w:val="20"/>
        </w:rPr>
        <w:t>Flexible</w:t>
      </w:r>
      <w:r>
        <w:rPr>
          <w:b/>
          <w:spacing w:val="-2"/>
          <w:sz w:val="20"/>
        </w:rPr>
        <w:t> </w:t>
      </w:r>
      <w:r>
        <w:rPr>
          <w:sz w:val="20"/>
        </w:rPr>
        <w:t>yet </w:t>
      </w:r>
      <w:r>
        <w:rPr>
          <w:spacing w:val="-2"/>
          <w:sz w:val="20"/>
        </w:rPr>
        <w:t>specific</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b/>
          <w:sz w:val="20"/>
        </w:rPr>
        <w:t>Comprehensive</w:t>
      </w:r>
      <w:r>
        <w:rPr>
          <w:b/>
          <w:spacing w:val="-4"/>
          <w:sz w:val="20"/>
        </w:rPr>
        <w:t> </w:t>
      </w:r>
      <w:r>
        <w:rPr>
          <w:sz w:val="20"/>
        </w:rPr>
        <w:t>and</w:t>
      </w:r>
      <w:r>
        <w:rPr>
          <w:spacing w:val="-4"/>
          <w:sz w:val="20"/>
        </w:rPr>
        <w:t> </w:t>
      </w:r>
      <w:r>
        <w:rPr>
          <w:sz w:val="20"/>
        </w:rPr>
        <w:t>based</w:t>
      </w:r>
      <w:r>
        <w:rPr>
          <w:spacing w:val="-4"/>
          <w:sz w:val="20"/>
        </w:rPr>
        <w:t> </w:t>
      </w:r>
      <w:r>
        <w:rPr>
          <w:sz w:val="20"/>
        </w:rPr>
        <w:t>on</w:t>
      </w:r>
      <w:r>
        <w:rPr>
          <w:spacing w:val="-4"/>
          <w:sz w:val="20"/>
        </w:rPr>
        <w:t> </w:t>
      </w:r>
      <w:r>
        <w:rPr>
          <w:sz w:val="20"/>
        </w:rPr>
        <w:t>accurate</w:t>
      </w:r>
      <w:r>
        <w:rPr>
          <w:spacing w:val="-3"/>
          <w:sz w:val="20"/>
        </w:rPr>
        <w:t> </w:t>
      </w:r>
      <w:r>
        <w:rPr>
          <w:spacing w:val="-2"/>
          <w:sz w:val="20"/>
        </w:rPr>
        <w:t>information</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b/>
          <w:sz w:val="20"/>
        </w:rPr>
        <w:t>Time-bound</w:t>
      </w:r>
      <w:r>
        <w:rPr>
          <w:b/>
          <w:spacing w:val="-3"/>
          <w:sz w:val="20"/>
        </w:rPr>
        <w:t> </w:t>
      </w:r>
      <w:r>
        <w:rPr>
          <w:sz w:val="20"/>
        </w:rPr>
        <w:t>and</w:t>
      </w:r>
      <w:r>
        <w:rPr>
          <w:spacing w:val="-3"/>
          <w:sz w:val="20"/>
        </w:rPr>
        <w:t> </w:t>
      </w:r>
      <w:r>
        <w:rPr>
          <w:spacing w:val="-2"/>
          <w:sz w:val="20"/>
        </w:rPr>
        <w:t>measurable</w:t>
      </w:r>
    </w:p>
    <w:p>
      <w:pPr>
        <w:pStyle w:val="Heading3"/>
        <w:spacing w:line="230" w:lineRule="exact"/>
      </w:pPr>
      <w:r>
        <w:rPr/>
        <w:t>Types</w:t>
      </w:r>
      <w:r>
        <w:rPr>
          <w:spacing w:val="-10"/>
        </w:rPr>
        <w:t> </w:t>
      </w:r>
      <w:r>
        <w:rPr/>
        <w:t>of</w:t>
      </w:r>
      <w:r>
        <w:rPr>
          <w:spacing w:val="-8"/>
        </w:rPr>
        <w:t> </w:t>
      </w:r>
      <w:r>
        <w:rPr>
          <w:spacing w:val="-2"/>
        </w:rPr>
        <w:t>Plans:</w:t>
      </w:r>
    </w:p>
    <w:p>
      <w:pPr>
        <w:tabs>
          <w:tab w:pos="1782" w:val="left" w:leader="none"/>
          <w:tab w:pos="7249" w:val="left" w:leader="none"/>
        </w:tabs>
        <w:spacing w:before="46"/>
        <w:ind w:left="205" w:right="0" w:firstLine="0"/>
        <w:jc w:val="left"/>
        <w:rPr>
          <w:b/>
          <w:sz w:val="20"/>
        </w:rPr>
      </w:pPr>
      <w:r>
        <w:rPr>
          <w:b/>
          <w:spacing w:val="-4"/>
          <w:sz w:val="20"/>
        </w:rPr>
        <w:t>Type</w:t>
      </w:r>
      <w:r>
        <w:rPr>
          <w:b/>
          <w:sz w:val="20"/>
        </w:rPr>
        <w:tab/>
      </w:r>
      <w:r>
        <w:rPr>
          <w:b/>
          <w:spacing w:val="-2"/>
          <w:sz w:val="20"/>
        </w:rPr>
        <w:t>Description</w:t>
      </w:r>
      <w:r>
        <w:rPr>
          <w:b/>
          <w:sz w:val="20"/>
        </w:rPr>
        <w:tab/>
      </w:r>
      <w:r>
        <w:rPr>
          <w:b/>
          <w:spacing w:val="-2"/>
          <w:sz w:val="20"/>
        </w:rPr>
        <w:t>Example</w:t>
      </w:r>
    </w:p>
    <w:p>
      <w:pPr>
        <w:pStyle w:val="BodyText"/>
        <w:tabs>
          <w:tab w:pos="1736" w:val="left" w:leader="none"/>
          <w:tab w:pos="1782" w:val="left" w:leader="none"/>
          <w:tab w:pos="7203" w:val="left" w:leader="none"/>
        </w:tabs>
        <w:spacing w:line="297" w:lineRule="auto" w:before="60"/>
        <w:ind w:left="160" w:right="621" w:firstLine="46"/>
        <w:rPr>
          <w:b/>
        </w:rPr>
      </w:pPr>
      <w:r>
        <w:rPr>
          <w:b/>
        </w:rPr>
        <w:t>Strategic Plan</w:t>
        <w:tab/>
        <w:tab/>
      </w:r>
      <w:r>
        <w:rPr/>
        <w:t>Long-term, organization-wide plan formulated by top management. PNP 5-Year Modernization Plan </w:t>
      </w:r>
      <w:r>
        <w:rPr>
          <w:b/>
        </w:rPr>
        <w:t>Tactical Plan</w:t>
        <w:tab/>
      </w:r>
      <w:r>
        <w:rPr/>
        <w:t>Short-term, specific plan designed by middle management.</w:t>
        <w:tab/>
        <w:t>City Police monthly deployment plan </w:t>
      </w:r>
      <w:r>
        <w:rPr>
          <w:b/>
        </w:rPr>
        <w:t>Operational Plan</w:t>
      </w:r>
      <w:r>
        <w:rPr>
          <w:b/>
          <w:spacing w:val="40"/>
        </w:rPr>
        <w:t> </w:t>
      </w:r>
      <w:r>
        <w:rPr/>
        <w:t>Day-to-day activities and specific actions.</w:t>
        <w:tab/>
        <w:t>Patrol schedules, checkpoint operations </w:t>
      </w:r>
      <w:r>
        <w:rPr>
          <w:b/>
        </w:rPr>
        <w:t>Contingency Plan </w:t>
      </w:r>
      <w:r>
        <w:rPr/>
        <w:t>Prepared to respond to emergencies or unforeseen events.</w:t>
        <w:tab/>
        <w:t>Disaster response plan, riot control plan </w:t>
      </w:r>
      <w:r>
        <w:rPr>
          <w:b/>
        </w:rPr>
        <w:t>Steps in Planning:</w:t>
      </w:r>
    </w:p>
    <w:p>
      <w:pPr>
        <w:pStyle w:val="ListParagraph"/>
        <w:numPr>
          <w:ilvl w:val="0"/>
          <w:numId w:val="60"/>
        </w:numPr>
        <w:tabs>
          <w:tab w:pos="880" w:val="left" w:leader="none"/>
          <w:tab w:pos="881" w:val="left" w:leader="none"/>
        </w:tabs>
        <w:spacing w:line="178" w:lineRule="exact" w:before="0" w:after="0"/>
        <w:ind w:left="880" w:right="0" w:hanging="361"/>
        <w:jc w:val="left"/>
        <w:rPr>
          <w:sz w:val="20"/>
        </w:rPr>
      </w:pPr>
      <w:r>
        <w:rPr>
          <w:sz w:val="20"/>
        </w:rPr>
        <w:t>Identify</w:t>
      </w:r>
      <w:r>
        <w:rPr>
          <w:spacing w:val="-2"/>
          <w:sz w:val="20"/>
        </w:rPr>
        <w:t> </w:t>
      </w:r>
      <w:r>
        <w:rPr>
          <w:sz w:val="20"/>
        </w:rPr>
        <w:t>goals</w:t>
      </w:r>
      <w:r>
        <w:rPr>
          <w:spacing w:val="-2"/>
          <w:sz w:val="20"/>
        </w:rPr>
        <w:t> </w:t>
      </w:r>
      <w:r>
        <w:rPr>
          <w:sz w:val="20"/>
        </w:rPr>
        <w:t>and</w:t>
      </w:r>
      <w:r>
        <w:rPr>
          <w:spacing w:val="-1"/>
          <w:sz w:val="20"/>
        </w:rPr>
        <w:t> </w:t>
      </w:r>
      <w:r>
        <w:rPr>
          <w:spacing w:val="-2"/>
          <w:sz w:val="20"/>
        </w:rPr>
        <w:t>objectives.</w:t>
      </w:r>
    </w:p>
    <w:p>
      <w:pPr>
        <w:pStyle w:val="ListParagraph"/>
        <w:numPr>
          <w:ilvl w:val="0"/>
          <w:numId w:val="60"/>
        </w:numPr>
        <w:tabs>
          <w:tab w:pos="880" w:val="left" w:leader="none"/>
          <w:tab w:pos="881" w:val="left" w:leader="none"/>
        </w:tabs>
        <w:spacing w:line="240" w:lineRule="auto" w:before="0" w:after="0"/>
        <w:ind w:left="880" w:right="0" w:hanging="361"/>
        <w:jc w:val="left"/>
        <w:rPr>
          <w:sz w:val="20"/>
        </w:rPr>
      </w:pPr>
      <w:r>
        <w:rPr>
          <w:sz w:val="20"/>
        </w:rPr>
        <w:t>Gather</w:t>
      </w:r>
      <w:r>
        <w:rPr>
          <w:spacing w:val="-5"/>
          <w:sz w:val="20"/>
        </w:rPr>
        <w:t> </w:t>
      </w:r>
      <w:r>
        <w:rPr>
          <w:sz w:val="20"/>
        </w:rPr>
        <w:t>and</w:t>
      </w:r>
      <w:r>
        <w:rPr>
          <w:spacing w:val="-1"/>
          <w:sz w:val="20"/>
        </w:rPr>
        <w:t> </w:t>
      </w:r>
      <w:r>
        <w:rPr>
          <w:sz w:val="20"/>
        </w:rPr>
        <w:t>analyze</w:t>
      </w:r>
      <w:r>
        <w:rPr>
          <w:spacing w:val="-2"/>
          <w:sz w:val="20"/>
        </w:rPr>
        <w:t> information.</w:t>
      </w:r>
    </w:p>
    <w:p>
      <w:pPr>
        <w:pStyle w:val="ListParagraph"/>
        <w:numPr>
          <w:ilvl w:val="0"/>
          <w:numId w:val="60"/>
        </w:numPr>
        <w:tabs>
          <w:tab w:pos="880" w:val="left" w:leader="none"/>
          <w:tab w:pos="881" w:val="left" w:leader="none"/>
        </w:tabs>
        <w:spacing w:line="240" w:lineRule="auto" w:before="0" w:after="0"/>
        <w:ind w:left="880" w:right="0" w:hanging="361"/>
        <w:jc w:val="left"/>
        <w:rPr>
          <w:sz w:val="20"/>
        </w:rPr>
      </w:pPr>
      <w:r>
        <w:rPr>
          <w:sz w:val="20"/>
        </w:rPr>
        <w:t>Identify</w:t>
      </w:r>
      <w:r>
        <w:rPr>
          <w:spacing w:val="-3"/>
          <w:sz w:val="20"/>
        </w:rPr>
        <w:t> </w:t>
      </w:r>
      <w:r>
        <w:rPr>
          <w:sz w:val="20"/>
        </w:rPr>
        <w:t>alternatives</w:t>
      </w:r>
      <w:r>
        <w:rPr>
          <w:spacing w:val="-2"/>
          <w:sz w:val="20"/>
        </w:rPr>
        <w:t> </w:t>
      </w:r>
      <w:r>
        <w:rPr>
          <w:sz w:val="20"/>
        </w:rPr>
        <w:t>or</w:t>
      </w:r>
      <w:r>
        <w:rPr>
          <w:spacing w:val="-2"/>
          <w:sz w:val="20"/>
        </w:rPr>
        <w:t> options.</w:t>
      </w:r>
    </w:p>
    <w:p>
      <w:pPr>
        <w:pStyle w:val="ListParagraph"/>
        <w:numPr>
          <w:ilvl w:val="0"/>
          <w:numId w:val="60"/>
        </w:numPr>
        <w:tabs>
          <w:tab w:pos="880" w:val="left" w:leader="none"/>
          <w:tab w:pos="881" w:val="left" w:leader="none"/>
        </w:tabs>
        <w:spacing w:line="240" w:lineRule="auto" w:before="0" w:after="0"/>
        <w:ind w:left="880" w:right="0" w:hanging="361"/>
        <w:jc w:val="left"/>
        <w:rPr>
          <w:sz w:val="20"/>
        </w:rPr>
      </w:pPr>
      <w:r>
        <w:rPr>
          <w:sz w:val="20"/>
        </w:rPr>
        <w:t>Choose</w:t>
      </w:r>
      <w:r>
        <w:rPr>
          <w:spacing w:val="-2"/>
          <w:sz w:val="20"/>
        </w:rPr>
        <w:t> </w:t>
      </w:r>
      <w:r>
        <w:rPr>
          <w:sz w:val="20"/>
        </w:rPr>
        <w:t>the</w:t>
      </w:r>
      <w:r>
        <w:rPr>
          <w:spacing w:val="-2"/>
          <w:sz w:val="20"/>
        </w:rPr>
        <w:t> </w:t>
      </w:r>
      <w:r>
        <w:rPr>
          <w:sz w:val="20"/>
        </w:rPr>
        <w:t>best</w:t>
      </w:r>
      <w:r>
        <w:rPr>
          <w:spacing w:val="-1"/>
          <w:sz w:val="20"/>
        </w:rPr>
        <w:t> </w:t>
      </w:r>
      <w:r>
        <w:rPr>
          <w:spacing w:val="-2"/>
          <w:sz w:val="20"/>
        </w:rPr>
        <w:t>alternative.</w:t>
      </w:r>
    </w:p>
    <w:p>
      <w:pPr>
        <w:pStyle w:val="ListParagraph"/>
        <w:numPr>
          <w:ilvl w:val="0"/>
          <w:numId w:val="60"/>
        </w:numPr>
        <w:tabs>
          <w:tab w:pos="880" w:val="left" w:leader="none"/>
          <w:tab w:pos="881" w:val="left" w:leader="none"/>
        </w:tabs>
        <w:spacing w:line="240" w:lineRule="auto" w:before="0" w:after="0"/>
        <w:ind w:left="880" w:right="0" w:hanging="361"/>
        <w:jc w:val="left"/>
        <w:rPr>
          <w:sz w:val="20"/>
        </w:rPr>
      </w:pPr>
      <w:r>
        <w:rPr>
          <w:sz w:val="20"/>
        </w:rPr>
        <w:t>Develop</w:t>
      </w:r>
      <w:r>
        <w:rPr>
          <w:spacing w:val="-3"/>
          <w:sz w:val="20"/>
        </w:rPr>
        <w:t> </w:t>
      </w:r>
      <w:r>
        <w:rPr>
          <w:sz w:val="20"/>
        </w:rPr>
        <w:t>detailed</w:t>
      </w:r>
      <w:r>
        <w:rPr>
          <w:spacing w:val="-3"/>
          <w:sz w:val="20"/>
        </w:rPr>
        <w:t> </w:t>
      </w:r>
      <w:r>
        <w:rPr>
          <w:sz w:val="20"/>
        </w:rPr>
        <w:t>procedures</w:t>
      </w:r>
      <w:r>
        <w:rPr>
          <w:spacing w:val="-3"/>
          <w:sz w:val="20"/>
        </w:rPr>
        <w:t> </w:t>
      </w:r>
      <w:r>
        <w:rPr>
          <w:sz w:val="20"/>
        </w:rPr>
        <w:t>and</w:t>
      </w:r>
      <w:r>
        <w:rPr>
          <w:spacing w:val="-2"/>
          <w:sz w:val="20"/>
        </w:rPr>
        <w:t> schedules.</w:t>
      </w:r>
    </w:p>
    <w:p>
      <w:pPr>
        <w:pStyle w:val="ListParagraph"/>
        <w:numPr>
          <w:ilvl w:val="0"/>
          <w:numId w:val="60"/>
        </w:numPr>
        <w:tabs>
          <w:tab w:pos="880" w:val="left" w:leader="none"/>
          <w:tab w:pos="881" w:val="left" w:leader="none"/>
        </w:tabs>
        <w:spacing w:line="240" w:lineRule="auto" w:before="0" w:after="0"/>
        <w:ind w:left="880" w:right="0" w:hanging="361"/>
        <w:jc w:val="left"/>
        <w:rPr>
          <w:sz w:val="20"/>
        </w:rPr>
      </w:pPr>
      <w:r>
        <w:rPr>
          <w:sz w:val="20"/>
        </w:rPr>
        <w:t>Implement</w:t>
      </w:r>
      <w:r>
        <w:rPr>
          <w:spacing w:val="-1"/>
          <w:sz w:val="20"/>
        </w:rPr>
        <w:t> </w:t>
      </w:r>
      <w:r>
        <w:rPr>
          <w:sz w:val="20"/>
        </w:rPr>
        <w:t>and</w:t>
      </w:r>
      <w:r>
        <w:rPr>
          <w:spacing w:val="-1"/>
          <w:sz w:val="20"/>
        </w:rPr>
        <w:t> </w:t>
      </w:r>
      <w:r>
        <w:rPr>
          <w:sz w:val="20"/>
        </w:rPr>
        <w:t>evaluate</w:t>
      </w:r>
      <w:r>
        <w:rPr>
          <w:spacing w:val="-1"/>
          <w:sz w:val="20"/>
        </w:rPr>
        <w:t> </w:t>
      </w:r>
      <w:r>
        <w:rPr>
          <w:sz w:val="20"/>
        </w:rPr>
        <w:t>the</w:t>
      </w:r>
      <w:r>
        <w:rPr>
          <w:spacing w:val="-1"/>
          <w:sz w:val="20"/>
        </w:rPr>
        <w:t> </w:t>
      </w:r>
      <w:r>
        <w:rPr>
          <w:spacing w:val="-2"/>
          <w:sz w:val="20"/>
        </w:rPr>
        <w:t>plan.</w:t>
      </w:r>
    </w:p>
    <w:p>
      <w:pPr>
        <w:pStyle w:val="Heading3"/>
        <w:numPr>
          <w:ilvl w:val="0"/>
          <w:numId w:val="59"/>
        </w:numPr>
        <w:tabs>
          <w:tab w:pos="456" w:val="left" w:leader="none"/>
        </w:tabs>
        <w:spacing w:line="240" w:lineRule="auto" w:before="0" w:after="0"/>
        <w:ind w:left="456" w:right="0" w:hanging="296"/>
        <w:jc w:val="left"/>
      </w:pPr>
      <w:r>
        <w:rPr>
          <w:spacing w:val="-2"/>
        </w:rPr>
        <w:t>ORGANIZING</w:t>
      </w:r>
    </w:p>
    <w:p>
      <w:pPr>
        <w:spacing w:before="0"/>
        <w:ind w:left="160" w:right="0" w:firstLine="0"/>
        <w:jc w:val="left"/>
        <w:rPr>
          <w:b/>
          <w:sz w:val="20"/>
        </w:rPr>
      </w:pPr>
      <w:r>
        <w:rPr>
          <w:b/>
          <w:spacing w:val="-2"/>
          <w:sz w:val="20"/>
        </w:rPr>
        <w:t>Definition:</w:t>
      </w:r>
    </w:p>
    <w:p>
      <w:pPr>
        <w:spacing w:before="1"/>
        <w:ind w:left="160" w:right="0" w:firstLine="0"/>
        <w:jc w:val="left"/>
        <w:rPr>
          <w:sz w:val="20"/>
        </w:rPr>
      </w:pPr>
      <w:r>
        <w:rPr>
          <w:sz w:val="20"/>
        </w:rPr>
        <w:t>Organizing</w:t>
      </w:r>
      <w:r>
        <w:rPr>
          <w:spacing w:val="-5"/>
          <w:sz w:val="20"/>
        </w:rPr>
        <w:t> </w:t>
      </w:r>
      <w:r>
        <w:rPr>
          <w:sz w:val="20"/>
        </w:rPr>
        <w:t>is</w:t>
      </w:r>
      <w:r>
        <w:rPr>
          <w:spacing w:val="-5"/>
          <w:sz w:val="20"/>
        </w:rPr>
        <w:t> </w:t>
      </w:r>
      <w:r>
        <w:rPr>
          <w:sz w:val="20"/>
        </w:rPr>
        <w:t>the</w:t>
      </w:r>
      <w:r>
        <w:rPr>
          <w:spacing w:val="-5"/>
          <w:sz w:val="20"/>
        </w:rPr>
        <w:t> </w:t>
      </w:r>
      <w:r>
        <w:rPr>
          <w:b/>
          <w:sz w:val="20"/>
        </w:rPr>
        <w:t>process</w:t>
      </w:r>
      <w:r>
        <w:rPr>
          <w:b/>
          <w:spacing w:val="-6"/>
          <w:sz w:val="20"/>
        </w:rPr>
        <w:t> </w:t>
      </w:r>
      <w:r>
        <w:rPr>
          <w:b/>
          <w:sz w:val="20"/>
        </w:rPr>
        <w:t>of</w:t>
      </w:r>
      <w:r>
        <w:rPr>
          <w:b/>
          <w:spacing w:val="-5"/>
          <w:sz w:val="20"/>
        </w:rPr>
        <w:t> </w:t>
      </w:r>
      <w:r>
        <w:rPr>
          <w:b/>
          <w:sz w:val="20"/>
        </w:rPr>
        <w:t>grouping</w:t>
      </w:r>
      <w:r>
        <w:rPr>
          <w:b/>
          <w:spacing w:val="-5"/>
          <w:sz w:val="20"/>
        </w:rPr>
        <w:t> </w:t>
      </w:r>
      <w:r>
        <w:rPr>
          <w:b/>
          <w:sz w:val="20"/>
        </w:rPr>
        <w:t>people</w:t>
      </w:r>
      <w:r>
        <w:rPr>
          <w:b/>
          <w:spacing w:val="-5"/>
          <w:sz w:val="20"/>
        </w:rPr>
        <w:t> </w:t>
      </w:r>
      <w:r>
        <w:rPr>
          <w:b/>
          <w:sz w:val="20"/>
        </w:rPr>
        <w:t>and</w:t>
      </w:r>
      <w:r>
        <w:rPr>
          <w:b/>
          <w:spacing w:val="-5"/>
          <w:sz w:val="20"/>
        </w:rPr>
        <w:t> </w:t>
      </w:r>
      <w:r>
        <w:rPr>
          <w:b/>
          <w:sz w:val="20"/>
        </w:rPr>
        <w:t>resources</w:t>
      </w:r>
      <w:r>
        <w:rPr>
          <w:b/>
          <w:spacing w:val="-3"/>
          <w:sz w:val="20"/>
        </w:rPr>
        <w:t> </w:t>
      </w:r>
      <w:r>
        <w:rPr>
          <w:sz w:val="20"/>
        </w:rPr>
        <w:t>to</w:t>
      </w:r>
      <w:r>
        <w:rPr>
          <w:spacing w:val="-5"/>
          <w:sz w:val="20"/>
        </w:rPr>
        <w:t> </w:t>
      </w:r>
      <w:r>
        <w:rPr>
          <w:sz w:val="20"/>
        </w:rPr>
        <w:t>carry</w:t>
      </w:r>
      <w:r>
        <w:rPr>
          <w:spacing w:val="-5"/>
          <w:sz w:val="20"/>
        </w:rPr>
        <w:t> </w:t>
      </w:r>
      <w:r>
        <w:rPr>
          <w:sz w:val="20"/>
        </w:rPr>
        <w:t>out</w:t>
      </w:r>
      <w:r>
        <w:rPr>
          <w:spacing w:val="-5"/>
          <w:sz w:val="20"/>
        </w:rPr>
        <w:t> </w:t>
      </w:r>
      <w:r>
        <w:rPr>
          <w:sz w:val="20"/>
        </w:rPr>
        <w:t>plans</w:t>
      </w:r>
      <w:r>
        <w:rPr>
          <w:spacing w:val="-5"/>
          <w:sz w:val="20"/>
        </w:rPr>
        <w:t> </w:t>
      </w:r>
      <w:r>
        <w:rPr>
          <w:sz w:val="20"/>
        </w:rPr>
        <w:t>efficiently.</w:t>
      </w:r>
      <w:r>
        <w:rPr>
          <w:spacing w:val="-5"/>
          <w:sz w:val="20"/>
        </w:rPr>
        <w:t> </w:t>
      </w:r>
      <w:r>
        <w:rPr>
          <w:sz w:val="20"/>
        </w:rPr>
        <w:t>It</w:t>
      </w:r>
      <w:r>
        <w:rPr>
          <w:spacing w:val="-5"/>
          <w:sz w:val="20"/>
        </w:rPr>
        <w:t> </w:t>
      </w:r>
      <w:r>
        <w:rPr>
          <w:sz w:val="20"/>
        </w:rPr>
        <w:t>establishes</w:t>
      </w:r>
      <w:r>
        <w:rPr>
          <w:spacing w:val="-6"/>
          <w:sz w:val="20"/>
        </w:rPr>
        <w:t> </w:t>
      </w:r>
      <w:r>
        <w:rPr>
          <w:sz w:val="20"/>
        </w:rPr>
        <w:t>the</w:t>
      </w:r>
      <w:r>
        <w:rPr>
          <w:spacing w:val="-4"/>
          <w:sz w:val="20"/>
        </w:rPr>
        <w:t> </w:t>
      </w:r>
      <w:r>
        <w:rPr>
          <w:b/>
          <w:sz w:val="20"/>
        </w:rPr>
        <w:t>structure</w:t>
      </w:r>
      <w:r>
        <w:rPr>
          <w:b/>
          <w:spacing w:val="-6"/>
          <w:sz w:val="20"/>
        </w:rPr>
        <w:t> </w:t>
      </w:r>
      <w:r>
        <w:rPr>
          <w:b/>
          <w:sz w:val="20"/>
        </w:rPr>
        <w:t>of</w:t>
      </w:r>
      <w:r>
        <w:rPr>
          <w:b/>
          <w:spacing w:val="-5"/>
          <w:sz w:val="20"/>
        </w:rPr>
        <w:t> </w:t>
      </w:r>
      <w:r>
        <w:rPr>
          <w:b/>
          <w:sz w:val="20"/>
        </w:rPr>
        <w:t>authority, roles, and relationships </w:t>
      </w:r>
      <w:r>
        <w:rPr>
          <w:sz w:val="20"/>
        </w:rPr>
        <w:t>within the police organization.</w:t>
      </w:r>
    </w:p>
    <w:p>
      <w:pPr>
        <w:pStyle w:val="Heading3"/>
      </w:pPr>
      <w:r>
        <w:rPr>
          <w:spacing w:val="-2"/>
        </w:rPr>
        <w:t>Objectives:</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sz w:val="20"/>
        </w:rPr>
        <w:t>Define</w:t>
      </w:r>
      <w:r>
        <w:rPr>
          <w:spacing w:val="-4"/>
          <w:sz w:val="20"/>
        </w:rPr>
        <w:t> </w:t>
      </w:r>
      <w:r>
        <w:rPr>
          <w:sz w:val="20"/>
        </w:rPr>
        <w:t>responsibilities</w:t>
      </w:r>
      <w:r>
        <w:rPr>
          <w:spacing w:val="-3"/>
          <w:sz w:val="20"/>
        </w:rPr>
        <w:t> </w:t>
      </w:r>
      <w:r>
        <w:rPr>
          <w:sz w:val="20"/>
        </w:rPr>
        <w:t>and</w:t>
      </w:r>
      <w:r>
        <w:rPr>
          <w:spacing w:val="-3"/>
          <w:sz w:val="20"/>
        </w:rPr>
        <w:t> </w:t>
      </w:r>
      <w:r>
        <w:rPr>
          <w:spacing w:val="-2"/>
          <w:sz w:val="20"/>
        </w:rPr>
        <w:t>authority.</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sz w:val="20"/>
        </w:rPr>
        <w:t>Assign</w:t>
      </w:r>
      <w:r>
        <w:rPr>
          <w:spacing w:val="-4"/>
          <w:sz w:val="20"/>
        </w:rPr>
        <w:t> </w:t>
      </w:r>
      <w:r>
        <w:rPr>
          <w:sz w:val="20"/>
        </w:rPr>
        <w:t>tasks</w:t>
      </w:r>
      <w:r>
        <w:rPr>
          <w:spacing w:val="-3"/>
          <w:sz w:val="20"/>
        </w:rPr>
        <w:t> </w:t>
      </w:r>
      <w:r>
        <w:rPr>
          <w:sz w:val="20"/>
        </w:rPr>
        <w:t>to</w:t>
      </w:r>
      <w:r>
        <w:rPr>
          <w:spacing w:val="-3"/>
          <w:sz w:val="20"/>
        </w:rPr>
        <w:t> </w:t>
      </w:r>
      <w:r>
        <w:rPr>
          <w:sz w:val="20"/>
        </w:rPr>
        <w:t>appropriate</w:t>
      </w:r>
      <w:r>
        <w:rPr>
          <w:spacing w:val="-2"/>
          <w:sz w:val="20"/>
        </w:rPr>
        <w:t> units.</w:t>
      </w:r>
    </w:p>
    <w:p>
      <w:pPr>
        <w:pStyle w:val="ListParagraph"/>
        <w:numPr>
          <w:ilvl w:val="1"/>
          <w:numId w:val="59"/>
        </w:numPr>
        <w:tabs>
          <w:tab w:pos="880" w:val="left" w:leader="none"/>
          <w:tab w:pos="881" w:val="left" w:leader="none"/>
        </w:tabs>
        <w:spacing w:line="245" w:lineRule="exact" w:before="1" w:after="0"/>
        <w:ind w:left="880" w:right="0" w:hanging="361"/>
        <w:jc w:val="left"/>
        <w:rPr>
          <w:sz w:val="20"/>
        </w:rPr>
      </w:pPr>
      <w:r>
        <w:rPr>
          <w:sz w:val="20"/>
        </w:rPr>
        <w:t>Facilitate</w:t>
      </w:r>
      <w:r>
        <w:rPr>
          <w:spacing w:val="-3"/>
          <w:sz w:val="20"/>
        </w:rPr>
        <w:t> </w:t>
      </w:r>
      <w:r>
        <w:rPr>
          <w:sz w:val="20"/>
        </w:rPr>
        <w:t>communication</w:t>
      </w:r>
      <w:r>
        <w:rPr>
          <w:spacing w:val="-3"/>
          <w:sz w:val="20"/>
        </w:rPr>
        <w:t> </w:t>
      </w:r>
      <w:r>
        <w:rPr>
          <w:sz w:val="20"/>
        </w:rPr>
        <w:t>and</w:t>
      </w:r>
      <w:r>
        <w:rPr>
          <w:spacing w:val="-2"/>
          <w:sz w:val="20"/>
        </w:rPr>
        <w:t> coordination.</w:t>
      </w:r>
    </w:p>
    <w:p>
      <w:pPr>
        <w:pStyle w:val="Heading3"/>
        <w:spacing w:line="230" w:lineRule="exact"/>
      </w:pPr>
      <w:r>
        <w:rPr/>
        <w:t>Elements</w:t>
      </w:r>
      <w:r>
        <w:rPr>
          <w:spacing w:val="-2"/>
        </w:rPr>
        <w:t> </w:t>
      </w:r>
      <w:r>
        <w:rPr/>
        <w:t>of</w:t>
      </w:r>
      <w:r>
        <w:rPr>
          <w:spacing w:val="-2"/>
        </w:rPr>
        <w:t> Organizing:</w:t>
      </w:r>
    </w:p>
    <w:p>
      <w:pPr>
        <w:pStyle w:val="ListParagraph"/>
        <w:numPr>
          <w:ilvl w:val="0"/>
          <w:numId w:val="61"/>
        </w:numPr>
        <w:tabs>
          <w:tab w:pos="880" w:val="left" w:leader="none"/>
          <w:tab w:pos="881" w:val="left" w:leader="none"/>
        </w:tabs>
        <w:spacing w:line="240" w:lineRule="auto" w:before="0" w:after="0"/>
        <w:ind w:left="880" w:right="0" w:hanging="361"/>
        <w:jc w:val="left"/>
        <w:rPr>
          <w:sz w:val="20"/>
        </w:rPr>
      </w:pPr>
      <w:r>
        <w:rPr>
          <w:b/>
          <w:sz w:val="20"/>
        </w:rPr>
        <w:t>Division</w:t>
      </w:r>
      <w:r>
        <w:rPr>
          <w:b/>
          <w:spacing w:val="-5"/>
          <w:sz w:val="20"/>
        </w:rPr>
        <w:t> </w:t>
      </w:r>
      <w:r>
        <w:rPr>
          <w:b/>
          <w:sz w:val="20"/>
        </w:rPr>
        <w:t>of</w:t>
      </w:r>
      <w:r>
        <w:rPr>
          <w:b/>
          <w:spacing w:val="-3"/>
          <w:sz w:val="20"/>
        </w:rPr>
        <w:t> </w:t>
      </w:r>
      <w:r>
        <w:rPr>
          <w:b/>
          <w:sz w:val="20"/>
        </w:rPr>
        <w:t>Labor</w:t>
      </w:r>
      <w:r>
        <w:rPr>
          <w:b/>
          <w:spacing w:val="-3"/>
          <w:sz w:val="20"/>
        </w:rPr>
        <w:t> </w:t>
      </w:r>
      <w:r>
        <w:rPr>
          <w:sz w:val="20"/>
        </w:rPr>
        <w:t>–</w:t>
      </w:r>
      <w:r>
        <w:rPr>
          <w:spacing w:val="-13"/>
          <w:sz w:val="20"/>
        </w:rPr>
        <w:t> </w:t>
      </w:r>
      <w:r>
        <w:rPr>
          <w:sz w:val="20"/>
        </w:rPr>
        <w:t>Assigning</w:t>
      </w:r>
      <w:r>
        <w:rPr>
          <w:spacing w:val="-2"/>
          <w:sz w:val="20"/>
        </w:rPr>
        <w:t> </w:t>
      </w:r>
      <w:r>
        <w:rPr>
          <w:sz w:val="20"/>
        </w:rPr>
        <w:t>specialized</w:t>
      </w:r>
      <w:r>
        <w:rPr>
          <w:spacing w:val="-2"/>
          <w:sz w:val="20"/>
        </w:rPr>
        <w:t> tasks.</w:t>
      </w:r>
    </w:p>
    <w:p>
      <w:pPr>
        <w:pStyle w:val="ListParagraph"/>
        <w:numPr>
          <w:ilvl w:val="0"/>
          <w:numId w:val="61"/>
        </w:numPr>
        <w:tabs>
          <w:tab w:pos="880" w:val="left" w:leader="none"/>
          <w:tab w:pos="881" w:val="left" w:leader="none"/>
        </w:tabs>
        <w:spacing w:line="240" w:lineRule="auto" w:before="0" w:after="0"/>
        <w:ind w:left="880" w:right="0" w:hanging="361"/>
        <w:jc w:val="left"/>
        <w:rPr>
          <w:sz w:val="20"/>
        </w:rPr>
      </w:pPr>
      <w:r>
        <w:rPr>
          <w:b/>
          <w:sz w:val="20"/>
        </w:rPr>
        <w:t>Delegation</w:t>
      </w:r>
      <w:r>
        <w:rPr>
          <w:b/>
          <w:spacing w:val="-3"/>
          <w:sz w:val="20"/>
        </w:rPr>
        <w:t> </w:t>
      </w:r>
      <w:r>
        <w:rPr>
          <w:b/>
          <w:sz w:val="20"/>
        </w:rPr>
        <w:t>of</w:t>
      </w:r>
      <w:r>
        <w:rPr>
          <w:b/>
          <w:spacing w:val="-13"/>
          <w:sz w:val="20"/>
        </w:rPr>
        <w:t> </w:t>
      </w:r>
      <w:r>
        <w:rPr>
          <w:b/>
          <w:sz w:val="20"/>
        </w:rPr>
        <w:t>Authority</w:t>
      </w:r>
      <w:r>
        <w:rPr>
          <w:b/>
          <w:spacing w:val="-1"/>
          <w:sz w:val="20"/>
        </w:rPr>
        <w:t> </w:t>
      </w:r>
      <w:r>
        <w:rPr>
          <w:sz w:val="20"/>
        </w:rPr>
        <w:t>–</w:t>
      </w:r>
      <w:r>
        <w:rPr>
          <w:spacing w:val="-2"/>
          <w:sz w:val="20"/>
        </w:rPr>
        <w:t> </w:t>
      </w:r>
      <w:r>
        <w:rPr>
          <w:sz w:val="20"/>
        </w:rPr>
        <w:t>Granting</w:t>
      </w:r>
      <w:r>
        <w:rPr>
          <w:spacing w:val="-2"/>
          <w:sz w:val="20"/>
        </w:rPr>
        <w:t> </w:t>
      </w:r>
      <w:r>
        <w:rPr>
          <w:sz w:val="20"/>
        </w:rPr>
        <w:t>decision-making</w:t>
      </w:r>
      <w:r>
        <w:rPr>
          <w:spacing w:val="-2"/>
          <w:sz w:val="20"/>
        </w:rPr>
        <w:t> power.</w:t>
      </w:r>
    </w:p>
    <w:p>
      <w:pPr>
        <w:pStyle w:val="ListParagraph"/>
        <w:numPr>
          <w:ilvl w:val="0"/>
          <w:numId w:val="61"/>
        </w:numPr>
        <w:tabs>
          <w:tab w:pos="880" w:val="left" w:leader="none"/>
          <w:tab w:pos="881" w:val="left" w:leader="none"/>
        </w:tabs>
        <w:spacing w:line="240" w:lineRule="auto" w:before="0" w:after="0"/>
        <w:ind w:left="880" w:right="0" w:hanging="361"/>
        <w:jc w:val="left"/>
        <w:rPr>
          <w:sz w:val="20"/>
        </w:rPr>
      </w:pPr>
      <w:r>
        <w:rPr>
          <w:b/>
          <w:sz w:val="20"/>
        </w:rPr>
        <w:t>Departmentation</w:t>
      </w:r>
      <w:r>
        <w:rPr>
          <w:b/>
          <w:spacing w:val="-1"/>
          <w:sz w:val="20"/>
        </w:rPr>
        <w:t> </w:t>
      </w:r>
      <w:r>
        <w:rPr>
          <w:sz w:val="20"/>
        </w:rPr>
        <w:t>–</w:t>
      </w:r>
      <w:r>
        <w:rPr>
          <w:spacing w:val="-2"/>
          <w:sz w:val="20"/>
        </w:rPr>
        <w:t> </w:t>
      </w:r>
      <w:r>
        <w:rPr>
          <w:sz w:val="20"/>
        </w:rPr>
        <w:t>Grouping</w:t>
      </w:r>
      <w:r>
        <w:rPr>
          <w:spacing w:val="-2"/>
          <w:sz w:val="20"/>
        </w:rPr>
        <w:t> </w:t>
      </w:r>
      <w:r>
        <w:rPr>
          <w:sz w:val="20"/>
        </w:rPr>
        <w:t>similar</w:t>
      </w:r>
      <w:r>
        <w:rPr>
          <w:spacing w:val="-2"/>
          <w:sz w:val="20"/>
        </w:rPr>
        <w:t> </w:t>
      </w:r>
      <w:r>
        <w:rPr>
          <w:sz w:val="20"/>
        </w:rPr>
        <w:t>tasks</w:t>
      </w:r>
      <w:r>
        <w:rPr>
          <w:spacing w:val="-3"/>
          <w:sz w:val="20"/>
        </w:rPr>
        <w:t> </w:t>
      </w:r>
      <w:r>
        <w:rPr>
          <w:sz w:val="20"/>
        </w:rPr>
        <w:t>into</w:t>
      </w:r>
      <w:r>
        <w:rPr>
          <w:spacing w:val="-2"/>
          <w:sz w:val="20"/>
        </w:rPr>
        <w:t> </w:t>
      </w:r>
      <w:r>
        <w:rPr>
          <w:sz w:val="20"/>
        </w:rPr>
        <w:t>units</w:t>
      </w:r>
      <w:r>
        <w:rPr>
          <w:spacing w:val="-3"/>
          <w:sz w:val="20"/>
        </w:rPr>
        <w:t> </w:t>
      </w:r>
      <w:r>
        <w:rPr>
          <w:sz w:val="20"/>
        </w:rPr>
        <w:t>or</w:t>
      </w:r>
      <w:r>
        <w:rPr>
          <w:spacing w:val="-1"/>
          <w:sz w:val="20"/>
        </w:rPr>
        <w:t> </w:t>
      </w:r>
      <w:r>
        <w:rPr>
          <w:spacing w:val="-2"/>
          <w:sz w:val="20"/>
        </w:rPr>
        <w:t>divisions.</w:t>
      </w:r>
    </w:p>
    <w:p>
      <w:pPr>
        <w:pStyle w:val="ListParagraph"/>
        <w:numPr>
          <w:ilvl w:val="0"/>
          <w:numId w:val="61"/>
        </w:numPr>
        <w:tabs>
          <w:tab w:pos="880" w:val="left" w:leader="none"/>
          <w:tab w:pos="881" w:val="left" w:leader="none"/>
        </w:tabs>
        <w:spacing w:line="240" w:lineRule="auto" w:before="0" w:after="0"/>
        <w:ind w:left="880" w:right="0" w:hanging="361"/>
        <w:jc w:val="left"/>
        <w:rPr>
          <w:sz w:val="20"/>
        </w:rPr>
      </w:pPr>
      <w:r>
        <w:rPr>
          <w:b/>
          <w:sz w:val="20"/>
        </w:rPr>
        <w:t>Coordination</w:t>
      </w:r>
      <w:r>
        <w:rPr>
          <w:b/>
          <w:spacing w:val="-2"/>
          <w:sz w:val="20"/>
        </w:rPr>
        <w:t> </w:t>
      </w:r>
      <w:r>
        <w:rPr>
          <w:b/>
          <w:sz w:val="20"/>
        </w:rPr>
        <w:t>of</w:t>
      </w:r>
      <w:r>
        <w:rPr>
          <w:b/>
          <w:spacing w:val="-13"/>
          <w:sz w:val="20"/>
        </w:rPr>
        <w:t> </w:t>
      </w:r>
      <w:r>
        <w:rPr>
          <w:b/>
          <w:sz w:val="20"/>
        </w:rPr>
        <w:t>Activities</w:t>
      </w:r>
      <w:r>
        <w:rPr>
          <w:b/>
          <w:spacing w:val="-1"/>
          <w:sz w:val="20"/>
        </w:rPr>
        <w:t> </w:t>
      </w:r>
      <w:r>
        <w:rPr>
          <w:sz w:val="20"/>
        </w:rPr>
        <w:t>–</w:t>
      </w:r>
      <w:r>
        <w:rPr>
          <w:spacing w:val="-1"/>
          <w:sz w:val="20"/>
        </w:rPr>
        <w:t> </w:t>
      </w:r>
      <w:r>
        <w:rPr>
          <w:sz w:val="20"/>
        </w:rPr>
        <w:t>Linking</w:t>
      </w:r>
      <w:r>
        <w:rPr>
          <w:spacing w:val="-1"/>
          <w:sz w:val="20"/>
        </w:rPr>
        <w:t> </w:t>
      </w:r>
      <w:r>
        <w:rPr>
          <w:sz w:val="20"/>
        </w:rPr>
        <w:t>units</w:t>
      </w:r>
      <w:r>
        <w:rPr>
          <w:spacing w:val="-2"/>
          <w:sz w:val="20"/>
        </w:rPr>
        <w:t> </w:t>
      </w:r>
      <w:r>
        <w:rPr>
          <w:sz w:val="20"/>
        </w:rPr>
        <w:t>to</w:t>
      </w:r>
      <w:r>
        <w:rPr>
          <w:spacing w:val="-1"/>
          <w:sz w:val="20"/>
        </w:rPr>
        <w:t> </w:t>
      </w:r>
      <w:r>
        <w:rPr>
          <w:sz w:val="20"/>
        </w:rPr>
        <w:t>achieve</w:t>
      </w:r>
      <w:r>
        <w:rPr>
          <w:spacing w:val="-3"/>
          <w:sz w:val="20"/>
        </w:rPr>
        <w:t> </w:t>
      </w:r>
      <w:r>
        <w:rPr>
          <w:sz w:val="20"/>
        </w:rPr>
        <w:t>common</w:t>
      </w:r>
      <w:r>
        <w:rPr>
          <w:spacing w:val="-1"/>
          <w:sz w:val="20"/>
        </w:rPr>
        <w:t> </w:t>
      </w:r>
      <w:r>
        <w:rPr>
          <w:spacing w:val="-2"/>
          <w:sz w:val="20"/>
        </w:rPr>
        <w:t>goals.</w:t>
      </w:r>
    </w:p>
    <w:p>
      <w:pPr>
        <w:pStyle w:val="ListParagraph"/>
        <w:numPr>
          <w:ilvl w:val="0"/>
          <w:numId w:val="61"/>
        </w:numPr>
        <w:tabs>
          <w:tab w:pos="880" w:val="left" w:leader="none"/>
          <w:tab w:pos="881" w:val="left" w:leader="none"/>
        </w:tabs>
        <w:spacing w:line="240" w:lineRule="auto" w:before="0" w:after="0"/>
        <w:ind w:left="880" w:right="0" w:hanging="361"/>
        <w:jc w:val="left"/>
        <w:rPr>
          <w:sz w:val="20"/>
        </w:rPr>
      </w:pPr>
      <w:r>
        <w:rPr>
          <w:b/>
          <w:sz w:val="20"/>
        </w:rPr>
        <w:t>Span</w:t>
      </w:r>
      <w:r>
        <w:rPr>
          <w:b/>
          <w:spacing w:val="-4"/>
          <w:sz w:val="20"/>
        </w:rPr>
        <w:t> </w:t>
      </w:r>
      <w:r>
        <w:rPr>
          <w:b/>
          <w:sz w:val="20"/>
        </w:rPr>
        <w:t>of</w:t>
      </w:r>
      <w:r>
        <w:rPr>
          <w:b/>
          <w:spacing w:val="-2"/>
          <w:sz w:val="20"/>
        </w:rPr>
        <w:t> </w:t>
      </w:r>
      <w:r>
        <w:rPr>
          <w:b/>
          <w:sz w:val="20"/>
        </w:rPr>
        <w:t>Control</w:t>
      </w:r>
      <w:r>
        <w:rPr>
          <w:b/>
          <w:spacing w:val="-1"/>
          <w:sz w:val="20"/>
        </w:rPr>
        <w:t> </w:t>
      </w:r>
      <w:r>
        <w:rPr>
          <w:sz w:val="20"/>
        </w:rPr>
        <w:t>–</w:t>
      </w:r>
      <w:r>
        <w:rPr>
          <w:spacing w:val="-2"/>
          <w:sz w:val="20"/>
        </w:rPr>
        <w:t> </w:t>
      </w:r>
      <w:r>
        <w:rPr>
          <w:sz w:val="20"/>
        </w:rPr>
        <w:t>Determining</w:t>
      </w:r>
      <w:r>
        <w:rPr>
          <w:spacing w:val="-2"/>
          <w:sz w:val="20"/>
        </w:rPr>
        <w:t> </w:t>
      </w:r>
      <w:r>
        <w:rPr>
          <w:sz w:val="20"/>
        </w:rPr>
        <w:t>the</w:t>
      </w:r>
      <w:r>
        <w:rPr>
          <w:spacing w:val="-2"/>
          <w:sz w:val="20"/>
        </w:rPr>
        <w:t> </w:t>
      </w:r>
      <w:r>
        <w:rPr>
          <w:sz w:val="20"/>
        </w:rPr>
        <w:t>number</w:t>
      </w:r>
      <w:r>
        <w:rPr>
          <w:spacing w:val="-3"/>
          <w:sz w:val="20"/>
        </w:rPr>
        <w:t> </w:t>
      </w:r>
      <w:r>
        <w:rPr>
          <w:sz w:val="20"/>
        </w:rPr>
        <w:t>of</w:t>
      </w:r>
      <w:r>
        <w:rPr>
          <w:spacing w:val="-2"/>
          <w:sz w:val="20"/>
        </w:rPr>
        <w:t> </w:t>
      </w:r>
      <w:r>
        <w:rPr>
          <w:sz w:val="20"/>
        </w:rPr>
        <w:t>subordinates</w:t>
      </w:r>
      <w:r>
        <w:rPr>
          <w:spacing w:val="-3"/>
          <w:sz w:val="20"/>
        </w:rPr>
        <w:t> </w:t>
      </w:r>
      <w:r>
        <w:rPr>
          <w:sz w:val="20"/>
        </w:rPr>
        <w:t>per</w:t>
      </w:r>
      <w:r>
        <w:rPr>
          <w:spacing w:val="-1"/>
          <w:sz w:val="20"/>
        </w:rPr>
        <w:t> </w:t>
      </w:r>
      <w:r>
        <w:rPr>
          <w:spacing w:val="-2"/>
          <w:sz w:val="20"/>
        </w:rPr>
        <w:t>supervisor.</w:t>
      </w:r>
    </w:p>
    <w:p>
      <w:pPr>
        <w:pStyle w:val="Heading3"/>
      </w:pPr>
      <w:r>
        <w:rPr/>
        <w:t>Types</w:t>
      </w:r>
      <w:r>
        <w:rPr>
          <w:spacing w:val="-7"/>
        </w:rPr>
        <w:t> </w:t>
      </w:r>
      <w:r>
        <w:rPr/>
        <w:t>of</w:t>
      </w:r>
      <w:r>
        <w:rPr>
          <w:spacing w:val="-6"/>
        </w:rPr>
        <w:t> </w:t>
      </w:r>
      <w:r>
        <w:rPr/>
        <w:t>Organizational</w:t>
      </w:r>
      <w:r>
        <w:rPr>
          <w:spacing w:val="-6"/>
        </w:rPr>
        <w:t> </w:t>
      </w:r>
      <w:r>
        <w:rPr>
          <w:spacing w:val="-2"/>
        </w:rPr>
        <w:t>Structures:</w:t>
      </w:r>
    </w:p>
    <w:p>
      <w:pPr>
        <w:tabs>
          <w:tab w:pos="1456" w:val="left" w:leader="none"/>
          <w:tab w:pos="5716" w:val="left" w:leader="none"/>
        </w:tabs>
        <w:spacing w:before="44"/>
        <w:ind w:left="205" w:right="0" w:firstLine="0"/>
        <w:jc w:val="left"/>
        <w:rPr>
          <w:b/>
          <w:sz w:val="20"/>
        </w:rPr>
      </w:pPr>
      <w:r>
        <w:rPr>
          <w:b/>
          <w:spacing w:val="-4"/>
          <w:sz w:val="20"/>
        </w:rPr>
        <w:t>Type</w:t>
      </w:r>
      <w:r>
        <w:rPr>
          <w:b/>
          <w:sz w:val="20"/>
        </w:rPr>
        <w:tab/>
      </w:r>
      <w:r>
        <w:rPr>
          <w:b/>
          <w:spacing w:val="-2"/>
          <w:sz w:val="20"/>
        </w:rPr>
        <w:t>Description</w:t>
      </w:r>
      <w:r>
        <w:rPr>
          <w:b/>
          <w:sz w:val="20"/>
        </w:rPr>
        <w:tab/>
        <w:t>Best</w:t>
      </w:r>
      <w:r>
        <w:rPr>
          <w:b/>
          <w:spacing w:val="-3"/>
          <w:sz w:val="20"/>
        </w:rPr>
        <w:t> </w:t>
      </w:r>
      <w:r>
        <w:rPr>
          <w:b/>
          <w:spacing w:val="-5"/>
          <w:sz w:val="20"/>
        </w:rPr>
        <w:t>For</w:t>
      </w:r>
    </w:p>
    <w:p>
      <w:pPr>
        <w:pStyle w:val="BodyText"/>
        <w:tabs>
          <w:tab w:pos="1456" w:val="left" w:leader="none"/>
          <w:tab w:pos="5716" w:val="left" w:leader="none"/>
        </w:tabs>
        <w:spacing w:before="60"/>
        <w:ind w:left="205" w:firstLine="0"/>
      </w:pPr>
      <w:r>
        <w:rPr>
          <w:b/>
          <w:spacing w:val="-4"/>
        </w:rPr>
        <w:t>Line</w:t>
      </w:r>
      <w:r>
        <w:rPr>
          <w:b/>
        </w:rPr>
        <w:tab/>
      </w:r>
      <w:r>
        <w:rPr/>
        <w:t>Direct</w:t>
      </w:r>
      <w:r>
        <w:rPr>
          <w:spacing w:val="-2"/>
        </w:rPr>
        <w:t> </w:t>
      </w:r>
      <w:r>
        <w:rPr/>
        <w:t>authority</w:t>
      </w:r>
      <w:r>
        <w:rPr>
          <w:spacing w:val="-3"/>
        </w:rPr>
        <w:t> </w:t>
      </w:r>
      <w:r>
        <w:rPr/>
        <w:t>from</w:t>
      </w:r>
      <w:r>
        <w:rPr>
          <w:spacing w:val="-2"/>
        </w:rPr>
        <w:t> </w:t>
      </w:r>
      <w:r>
        <w:rPr/>
        <w:t>superior</w:t>
      </w:r>
      <w:r>
        <w:rPr>
          <w:spacing w:val="-2"/>
        </w:rPr>
        <w:t> </w:t>
      </w:r>
      <w:r>
        <w:rPr/>
        <w:t>to</w:t>
      </w:r>
      <w:r>
        <w:rPr>
          <w:spacing w:val="-2"/>
        </w:rPr>
        <w:t> subordinate.</w:t>
      </w:r>
      <w:r>
        <w:rPr/>
        <w:tab/>
        <w:t>Small</w:t>
      </w:r>
      <w:r>
        <w:rPr>
          <w:spacing w:val="-2"/>
        </w:rPr>
        <w:t> departments</w:t>
      </w:r>
    </w:p>
    <w:p>
      <w:pPr>
        <w:pStyle w:val="BodyText"/>
        <w:tabs>
          <w:tab w:pos="1456" w:val="left" w:leader="none"/>
          <w:tab w:pos="5716" w:val="left" w:leader="none"/>
        </w:tabs>
        <w:spacing w:before="60"/>
        <w:ind w:left="205" w:firstLine="0"/>
      </w:pPr>
      <w:r>
        <w:rPr>
          <w:b/>
          <w:spacing w:val="-2"/>
        </w:rPr>
        <w:t>Functional</w:t>
      </w:r>
      <w:r>
        <w:rPr>
          <w:b/>
        </w:rPr>
        <w:tab/>
      </w:r>
      <w:r>
        <w:rPr/>
        <w:t>Authority</w:t>
      </w:r>
      <w:r>
        <w:rPr>
          <w:spacing w:val="-3"/>
        </w:rPr>
        <w:t> </w:t>
      </w:r>
      <w:r>
        <w:rPr/>
        <w:t>divided</w:t>
      </w:r>
      <w:r>
        <w:rPr>
          <w:spacing w:val="-3"/>
        </w:rPr>
        <w:t> </w:t>
      </w:r>
      <w:r>
        <w:rPr/>
        <w:t>by</w:t>
      </w:r>
      <w:r>
        <w:rPr>
          <w:spacing w:val="-3"/>
        </w:rPr>
        <w:t> </w:t>
      </w:r>
      <w:r>
        <w:rPr/>
        <w:t>specialization</w:t>
      </w:r>
      <w:r>
        <w:rPr>
          <w:spacing w:val="-3"/>
        </w:rPr>
        <w:t> </w:t>
      </w:r>
      <w:r>
        <w:rPr/>
        <w:t>or</w:t>
      </w:r>
      <w:r>
        <w:rPr>
          <w:spacing w:val="-3"/>
        </w:rPr>
        <w:t> </w:t>
      </w:r>
      <w:r>
        <w:rPr>
          <w:spacing w:val="-2"/>
        </w:rPr>
        <w:t>expertise.</w:t>
      </w:r>
      <w:r>
        <w:rPr/>
        <w:tab/>
        <w:t>Technical</w:t>
      </w:r>
      <w:r>
        <w:rPr>
          <w:spacing w:val="-8"/>
        </w:rPr>
        <w:t> </w:t>
      </w:r>
      <w:r>
        <w:rPr/>
        <w:t>units</w:t>
      </w:r>
      <w:r>
        <w:rPr>
          <w:spacing w:val="-6"/>
        </w:rPr>
        <w:t> </w:t>
      </w:r>
      <w:r>
        <w:rPr/>
        <w:t>(e.g.,</w:t>
      </w:r>
      <w:r>
        <w:rPr>
          <w:spacing w:val="-6"/>
        </w:rPr>
        <w:t> </w:t>
      </w:r>
      <w:r>
        <w:rPr/>
        <w:t>forensics,</w:t>
      </w:r>
      <w:r>
        <w:rPr>
          <w:spacing w:val="-6"/>
        </w:rPr>
        <w:t> </w:t>
      </w:r>
      <w:r>
        <w:rPr>
          <w:spacing w:val="-5"/>
        </w:rPr>
        <w:t>IT)</w:t>
      </w:r>
    </w:p>
    <w:p>
      <w:pPr>
        <w:pStyle w:val="BodyText"/>
        <w:spacing w:before="60"/>
        <w:ind w:left="205" w:firstLine="0"/>
      </w:pPr>
      <w:r>
        <w:rPr>
          <w:b/>
        </w:rPr>
        <w:t>Line</w:t>
      </w:r>
      <w:r>
        <w:rPr>
          <w:b/>
          <w:spacing w:val="-3"/>
        </w:rPr>
        <w:t> </w:t>
      </w:r>
      <w:r>
        <w:rPr>
          <w:b/>
        </w:rPr>
        <w:t>and</w:t>
      </w:r>
      <w:r>
        <w:rPr>
          <w:b/>
          <w:spacing w:val="-1"/>
        </w:rPr>
        <w:t> </w:t>
      </w:r>
      <w:r>
        <w:rPr>
          <w:b/>
        </w:rPr>
        <w:t>staff</w:t>
      </w:r>
      <w:r>
        <w:rPr>
          <w:b/>
          <w:spacing w:val="7"/>
        </w:rPr>
        <w:t> </w:t>
      </w:r>
      <w:r>
        <w:rPr/>
        <w:t>Combines</w:t>
      </w:r>
      <w:r>
        <w:rPr>
          <w:spacing w:val="-2"/>
        </w:rPr>
        <w:t> </w:t>
      </w:r>
      <w:r>
        <w:rPr/>
        <w:t>command</w:t>
      </w:r>
      <w:r>
        <w:rPr>
          <w:spacing w:val="-2"/>
        </w:rPr>
        <w:t> </w:t>
      </w:r>
      <w:r>
        <w:rPr/>
        <w:t>authority</w:t>
      </w:r>
      <w:r>
        <w:rPr>
          <w:spacing w:val="-2"/>
        </w:rPr>
        <w:t> </w:t>
      </w:r>
      <w:r>
        <w:rPr/>
        <w:t>and</w:t>
      </w:r>
      <w:r>
        <w:rPr>
          <w:spacing w:val="-2"/>
        </w:rPr>
        <w:t> </w:t>
      </w:r>
      <w:r>
        <w:rPr/>
        <w:t>advisory</w:t>
      </w:r>
      <w:r>
        <w:rPr>
          <w:spacing w:val="-2"/>
        </w:rPr>
        <w:t> </w:t>
      </w:r>
      <w:r>
        <w:rPr/>
        <w:t>support.</w:t>
      </w:r>
      <w:r>
        <w:rPr>
          <w:spacing w:val="9"/>
        </w:rPr>
        <w:t> </w:t>
      </w:r>
      <w:r>
        <w:rPr/>
        <w:t>Large,</w:t>
      </w:r>
      <w:r>
        <w:rPr>
          <w:spacing w:val="-2"/>
        </w:rPr>
        <w:t> </w:t>
      </w:r>
      <w:r>
        <w:rPr/>
        <w:t>modern</w:t>
      </w:r>
      <w:r>
        <w:rPr>
          <w:spacing w:val="-2"/>
        </w:rPr>
        <w:t> </w:t>
      </w:r>
      <w:r>
        <w:rPr/>
        <w:t>organizations</w:t>
      </w:r>
      <w:r>
        <w:rPr>
          <w:spacing w:val="-2"/>
        </w:rPr>
        <w:t> </w:t>
      </w:r>
      <w:r>
        <w:rPr/>
        <w:t>(like</w:t>
      </w:r>
      <w:r>
        <w:rPr>
          <w:spacing w:val="-1"/>
        </w:rPr>
        <w:t> </w:t>
      </w:r>
      <w:r>
        <w:rPr>
          <w:spacing w:val="-4"/>
        </w:rPr>
        <w:t>PNP)</w:t>
      </w:r>
    </w:p>
    <w:p>
      <w:pPr>
        <w:pStyle w:val="Heading3"/>
        <w:numPr>
          <w:ilvl w:val="0"/>
          <w:numId w:val="59"/>
        </w:numPr>
        <w:tabs>
          <w:tab w:pos="378" w:val="left" w:leader="none"/>
        </w:tabs>
        <w:spacing w:line="240" w:lineRule="auto" w:before="46" w:after="0"/>
        <w:ind w:left="378" w:right="0" w:hanging="218"/>
        <w:jc w:val="left"/>
      </w:pPr>
      <w:r>
        <w:rPr>
          <w:spacing w:val="-2"/>
        </w:rPr>
        <w:t>DIRECTING</w:t>
      </w:r>
    </w:p>
    <w:p>
      <w:pPr>
        <w:spacing w:before="0"/>
        <w:ind w:left="160" w:right="0" w:firstLine="0"/>
        <w:jc w:val="left"/>
        <w:rPr>
          <w:b/>
          <w:sz w:val="20"/>
        </w:rPr>
      </w:pPr>
      <w:r>
        <w:rPr>
          <w:b/>
          <w:spacing w:val="-2"/>
          <w:sz w:val="20"/>
        </w:rPr>
        <w:t>Definition:</w:t>
      </w:r>
    </w:p>
    <w:p>
      <w:pPr>
        <w:spacing w:after="0"/>
        <w:jc w:val="left"/>
        <w:rPr>
          <w:sz w:val="20"/>
        </w:rPr>
        <w:sectPr>
          <w:headerReference w:type="default" r:id="rId16"/>
          <w:footerReference w:type="default" r:id="rId17"/>
          <w:pgSz w:w="12240" w:h="18720"/>
          <w:pgMar w:header="839" w:footer="728" w:top="2380" w:bottom="920" w:left="560" w:right="620"/>
        </w:sectPr>
      </w:pPr>
    </w:p>
    <w:p>
      <w:pPr>
        <w:spacing w:before="7"/>
        <w:ind w:left="160" w:right="0" w:firstLine="0"/>
        <w:jc w:val="left"/>
        <w:rPr>
          <w:sz w:val="20"/>
        </w:rPr>
      </w:pPr>
      <w:r>
        <w:rPr/>
        <w:drawing>
          <wp:anchor distT="0" distB="0" distL="0" distR="0" allowOverlap="1" layoutInCell="1" locked="0" behindDoc="1" simplePos="0" relativeHeight="484856832">
            <wp:simplePos x="0" y="0"/>
            <wp:positionH relativeFrom="page">
              <wp:posOffset>69488</wp:posOffset>
            </wp:positionH>
            <wp:positionV relativeFrom="page">
              <wp:posOffset>2714513</wp:posOffset>
            </wp:positionV>
            <wp:extent cx="7431131" cy="7388336"/>
            <wp:effectExtent l="0" t="0" r="0" b="0"/>
            <wp:wrapNone/>
            <wp:docPr id="87" name="image3.png"/>
            <wp:cNvGraphicFramePr>
              <a:graphicFrameLocks noChangeAspect="1"/>
            </wp:cNvGraphicFramePr>
            <a:graphic>
              <a:graphicData uri="http://schemas.openxmlformats.org/drawingml/2006/picture">
                <pic:pic>
                  <pic:nvPicPr>
                    <pic:cNvPr id="88"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Directing</w:t>
      </w:r>
      <w:r>
        <w:rPr>
          <w:spacing w:val="-3"/>
          <w:sz w:val="20"/>
        </w:rPr>
        <w:t> </w:t>
      </w:r>
      <w:r>
        <w:rPr>
          <w:sz w:val="20"/>
        </w:rPr>
        <w:t>is</w:t>
      </w:r>
      <w:r>
        <w:rPr>
          <w:spacing w:val="-3"/>
          <w:sz w:val="20"/>
        </w:rPr>
        <w:t> </w:t>
      </w:r>
      <w:r>
        <w:rPr>
          <w:sz w:val="20"/>
        </w:rPr>
        <w:t>the</w:t>
      </w:r>
      <w:r>
        <w:rPr>
          <w:spacing w:val="-3"/>
          <w:sz w:val="20"/>
        </w:rPr>
        <w:t> </w:t>
      </w:r>
      <w:r>
        <w:rPr>
          <w:b/>
          <w:sz w:val="20"/>
        </w:rPr>
        <w:t>process</w:t>
      </w:r>
      <w:r>
        <w:rPr>
          <w:b/>
          <w:spacing w:val="-4"/>
          <w:sz w:val="20"/>
        </w:rPr>
        <w:t> </w:t>
      </w:r>
      <w:r>
        <w:rPr>
          <w:b/>
          <w:sz w:val="20"/>
        </w:rPr>
        <w:t>of</w:t>
      </w:r>
      <w:r>
        <w:rPr>
          <w:b/>
          <w:spacing w:val="-3"/>
          <w:sz w:val="20"/>
        </w:rPr>
        <w:t> </w:t>
      </w:r>
      <w:r>
        <w:rPr>
          <w:b/>
          <w:sz w:val="20"/>
        </w:rPr>
        <w:t>guiding,</w:t>
      </w:r>
      <w:r>
        <w:rPr>
          <w:b/>
          <w:spacing w:val="-5"/>
          <w:sz w:val="20"/>
        </w:rPr>
        <w:t> </w:t>
      </w:r>
      <w:r>
        <w:rPr>
          <w:b/>
          <w:sz w:val="20"/>
        </w:rPr>
        <w:t>leading,</w:t>
      </w:r>
      <w:r>
        <w:rPr>
          <w:b/>
          <w:spacing w:val="-3"/>
          <w:sz w:val="20"/>
        </w:rPr>
        <w:t> </w:t>
      </w:r>
      <w:r>
        <w:rPr>
          <w:b/>
          <w:sz w:val="20"/>
        </w:rPr>
        <w:t>and</w:t>
      </w:r>
      <w:r>
        <w:rPr>
          <w:b/>
          <w:spacing w:val="-5"/>
          <w:sz w:val="20"/>
        </w:rPr>
        <w:t> </w:t>
      </w:r>
      <w:r>
        <w:rPr>
          <w:b/>
          <w:sz w:val="20"/>
        </w:rPr>
        <w:t>motivating</w:t>
      </w:r>
      <w:r>
        <w:rPr>
          <w:b/>
          <w:spacing w:val="-3"/>
          <w:sz w:val="20"/>
        </w:rPr>
        <w:t> </w:t>
      </w:r>
      <w:r>
        <w:rPr>
          <w:b/>
          <w:sz w:val="20"/>
        </w:rPr>
        <w:t>personnel</w:t>
      </w:r>
      <w:r>
        <w:rPr>
          <w:b/>
          <w:spacing w:val="-1"/>
          <w:sz w:val="20"/>
        </w:rPr>
        <w:t> </w:t>
      </w:r>
      <w:r>
        <w:rPr>
          <w:sz w:val="20"/>
        </w:rPr>
        <w:t>to</w:t>
      </w:r>
      <w:r>
        <w:rPr>
          <w:spacing w:val="-3"/>
          <w:sz w:val="20"/>
        </w:rPr>
        <w:t> </w:t>
      </w:r>
      <w:r>
        <w:rPr>
          <w:sz w:val="20"/>
        </w:rPr>
        <w:t>accomplish</w:t>
      </w:r>
      <w:r>
        <w:rPr>
          <w:spacing w:val="-3"/>
          <w:sz w:val="20"/>
        </w:rPr>
        <w:t> </w:t>
      </w:r>
      <w:r>
        <w:rPr>
          <w:sz w:val="20"/>
        </w:rPr>
        <w:t>organizational</w:t>
      </w:r>
      <w:r>
        <w:rPr>
          <w:spacing w:val="-3"/>
          <w:sz w:val="20"/>
        </w:rPr>
        <w:t> </w:t>
      </w:r>
      <w:r>
        <w:rPr>
          <w:sz w:val="20"/>
        </w:rPr>
        <w:t>objectives.</w:t>
      </w:r>
      <w:r>
        <w:rPr>
          <w:spacing w:val="-4"/>
          <w:sz w:val="20"/>
        </w:rPr>
        <w:t> </w:t>
      </w:r>
      <w:r>
        <w:rPr>
          <w:sz w:val="20"/>
        </w:rPr>
        <w:t>It</w:t>
      </w:r>
      <w:r>
        <w:rPr>
          <w:spacing w:val="-3"/>
          <w:sz w:val="20"/>
        </w:rPr>
        <w:t> </w:t>
      </w:r>
      <w:r>
        <w:rPr>
          <w:sz w:val="20"/>
        </w:rPr>
        <w:t>involves supervision, communication, and leadership.</w:t>
      </w:r>
    </w:p>
    <w:p>
      <w:pPr>
        <w:pStyle w:val="Heading3"/>
      </w:pPr>
      <w:r>
        <w:rPr/>
        <w:t>Principles</w:t>
      </w:r>
      <w:r>
        <w:rPr>
          <w:spacing w:val="-1"/>
        </w:rPr>
        <w:t> </w:t>
      </w:r>
      <w:r>
        <w:rPr/>
        <w:t>of</w:t>
      </w:r>
      <w:r>
        <w:rPr>
          <w:spacing w:val="-2"/>
        </w:rPr>
        <w:t> </w:t>
      </w:r>
      <w:r>
        <w:rPr/>
        <w:t>Effective</w:t>
      </w:r>
      <w:r>
        <w:rPr>
          <w:spacing w:val="1"/>
        </w:rPr>
        <w:t> </w:t>
      </w:r>
      <w:r>
        <w:rPr>
          <w:spacing w:val="-2"/>
        </w:rPr>
        <w:t>Direction:</w:t>
      </w:r>
    </w:p>
    <w:p>
      <w:pPr>
        <w:pStyle w:val="ListParagraph"/>
        <w:numPr>
          <w:ilvl w:val="0"/>
          <w:numId w:val="62"/>
        </w:numPr>
        <w:tabs>
          <w:tab w:pos="880" w:val="left" w:leader="none"/>
          <w:tab w:pos="881" w:val="left" w:leader="none"/>
        </w:tabs>
        <w:spacing w:line="240" w:lineRule="auto" w:before="0" w:after="0"/>
        <w:ind w:left="880" w:right="0" w:hanging="361"/>
        <w:jc w:val="left"/>
        <w:rPr>
          <w:sz w:val="20"/>
        </w:rPr>
      </w:pPr>
      <w:r>
        <w:rPr>
          <w:b/>
          <w:sz w:val="20"/>
        </w:rPr>
        <w:t>Harmony</w:t>
      </w:r>
      <w:r>
        <w:rPr>
          <w:b/>
          <w:spacing w:val="-4"/>
          <w:sz w:val="20"/>
        </w:rPr>
        <w:t> </w:t>
      </w:r>
      <w:r>
        <w:rPr>
          <w:b/>
          <w:sz w:val="20"/>
        </w:rPr>
        <w:t>of</w:t>
      </w:r>
      <w:r>
        <w:rPr>
          <w:b/>
          <w:spacing w:val="-3"/>
          <w:sz w:val="20"/>
        </w:rPr>
        <w:t> </w:t>
      </w:r>
      <w:r>
        <w:rPr>
          <w:b/>
          <w:sz w:val="20"/>
        </w:rPr>
        <w:t>Objectives </w:t>
      </w:r>
      <w:r>
        <w:rPr>
          <w:sz w:val="20"/>
        </w:rPr>
        <w:t>–</w:t>
      </w:r>
      <w:r>
        <w:rPr>
          <w:spacing w:val="-13"/>
          <w:sz w:val="20"/>
        </w:rPr>
        <w:t> </w:t>
      </w:r>
      <w:r>
        <w:rPr>
          <w:sz w:val="20"/>
        </w:rPr>
        <w:t>Align</w:t>
      </w:r>
      <w:r>
        <w:rPr>
          <w:spacing w:val="-3"/>
          <w:sz w:val="20"/>
        </w:rPr>
        <w:t> </w:t>
      </w:r>
      <w:r>
        <w:rPr>
          <w:sz w:val="20"/>
        </w:rPr>
        <w:t>individual</w:t>
      </w:r>
      <w:r>
        <w:rPr>
          <w:spacing w:val="-2"/>
          <w:sz w:val="20"/>
        </w:rPr>
        <w:t> </w:t>
      </w:r>
      <w:r>
        <w:rPr>
          <w:sz w:val="20"/>
        </w:rPr>
        <w:t>goals</w:t>
      </w:r>
      <w:r>
        <w:rPr>
          <w:spacing w:val="-3"/>
          <w:sz w:val="20"/>
        </w:rPr>
        <w:t> </w:t>
      </w:r>
      <w:r>
        <w:rPr>
          <w:sz w:val="20"/>
        </w:rPr>
        <w:t>with</w:t>
      </w:r>
      <w:r>
        <w:rPr>
          <w:spacing w:val="-2"/>
          <w:sz w:val="20"/>
        </w:rPr>
        <w:t> </w:t>
      </w:r>
      <w:r>
        <w:rPr>
          <w:sz w:val="20"/>
        </w:rPr>
        <w:t>organizational</w:t>
      </w:r>
      <w:r>
        <w:rPr>
          <w:spacing w:val="-2"/>
          <w:sz w:val="20"/>
        </w:rPr>
        <w:t> goals.</w:t>
      </w:r>
    </w:p>
    <w:p>
      <w:pPr>
        <w:pStyle w:val="ListParagraph"/>
        <w:numPr>
          <w:ilvl w:val="0"/>
          <w:numId w:val="62"/>
        </w:numPr>
        <w:tabs>
          <w:tab w:pos="880" w:val="left" w:leader="none"/>
          <w:tab w:pos="881" w:val="left" w:leader="none"/>
        </w:tabs>
        <w:spacing w:line="240" w:lineRule="auto" w:before="0" w:after="0"/>
        <w:ind w:left="880" w:right="0" w:hanging="361"/>
        <w:jc w:val="left"/>
        <w:rPr>
          <w:sz w:val="20"/>
        </w:rPr>
      </w:pPr>
      <w:r>
        <w:rPr>
          <w:b/>
          <w:sz w:val="20"/>
        </w:rPr>
        <w:t>Unity</w:t>
      </w:r>
      <w:r>
        <w:rPr>
          <w:b/>
          <w:spacing w:val="-4"/>
          <w:sz w:val="20"/>
        </w:rPr>
        <w:t> </w:t>
      </w:r>
      <w:r>
        <w:rPr>
          <w:b/>
          <w:sz w:val="20"/>
        </w:rPr>
        <w:t>of</w:t>
      </w:r>
      <w:r>
        <w:rPr>
          <w:b/>
          <w:spacing w:val="-3"/>
          <w:sz w:val="20"/>
        </w:rPr>
        <w:t> </w:t>
      </w:r>
      <w:r>
        <w:rPr>
          <w:b/>
          <w:sz w:val="20"/>
        </w:rPr>
        <w:t>Command</w:t>
      </w:r>
      <w:r>
        <w:rPr>
          <w:b/>
          <w:spacing w:val="-1"/>
          <w:sz w:val="20"/>
        </w:rPr>
        <w:t> </w:t>
      </w:r>
      <w:r>
        <w:rPr>
          <w:sz w:val="20"/>
        </w:rPr>
        <w:t>–</w:t>
      </w:r>
      <w:r>
        <w:rPr>
          <w:spacing w:val="-1"/>
          <w:sz w:val="20"/>
        </w:rPr>
        <w:t> </w:t>
      </w:r>
      <w:r>
        <w:rPr>
          <w:sz w:val="20"/>
        </w:rPr>
        <w:t>Each</w:t>
      </w:r>
      <w:r>
        <w:rPr>
          <w:spacing w:val="-2"/>
          <w:sz w:val="20"/>
        </w:rPr>
        <w:t> </w:t>
      </w:r>
      <w:r>
        <w:rPr>
          <w:sz w:val="20"/>
        </w:rPr>
        <w:t>person</w:t>
      </w:r>
      <w:r>
        <w:rPr>
          <w:spacing w:val="-1"/>
          <w:sz w:val="20"/>
        </w:rPr>
        <w:t> </w:t>
      </w:r>
      <w:r>
        <w:rPr>
          <w:sz w:val="20"/>
        </w:rPr>
        <w:t>should</w:t>
      </w:r>
      <w:r>
        <w:rPr>
          <w:spacing w:val="-3"/>
          <w:sz w:val="20"/>
        </w:rPr>
        <w:t> </w:t>
      </w:r>
      <w:r>
        <w:rPr>
          <w:sz w:val="20"/>
        </w:rPr>
        <w:t>receive</w:t>
      </w:r>
      <w:r>
        <w:rPr>
          <w:spacing w:val="-1"/>
          <w:sz w:val="20"/>
        </w:rPr>
        <w:t> </w:t>
      </w:r>
      <w:r>
        <w:rPr>
          <w:sz w:val="20"/>
        </w:rPr>
        <w:t>orders</w:t>
      </w:r>
      <w:r>
        <w:rPr>
          <w:spacing w:val="-1"/>
          <w:sz w:val="20"/>
        </w:rPr>
        <w:t> </w:t>
      </w:r>
      <w:r>
        <w:rPr>
          <w:sz w:val="20"/>
        </w:rPr>
        <w:t>from</w:t>
      </w:r>
      <w:r>
        <w:rPr>
          <w:spacing w:val="-2"/>
          <w:sz w:val="20"/>
        </w:rPr>
        <w:t> </w:t>
      </w:r>
      <w:r>
        <w:rPr>
          <w:sz w:val="20"/>
        </w:rPr>
        <w:t>only</w:t>
      </w:r>
      <w:r>
        <w:rPr>
          <w:spacing w:val="-1"/>
          <w:sz w:val="20"/>
        </w:rPr>
        <w:t> </w:t>
      </w:r>
      <w:r>
        <w:rPr>
          <w:sz w:val="20"/>
        </w:rPr>
        <w:t>one</w:t>
      </w:r>
      <w:r>
        <w:rPr>
          <w:spacing w:val="-2"/>
          <w:sz w:val="20"/>
        </w:rPr>
        <w:t> superior.</w:t>
      </w:r>
    </w:p>
    <w:p>
      <w:pPr>
        <w:pStyle w:val="ListParagraph"/>
        <w:numPr>
          <w:ilvl w:val="0"/>
          <w:numId w:val="62"/>
        </w:numPr>
        <w:tabs>
          <w:tab w:pos="880" w:val="left" w:leader="none"/>
          <w:tab w:pos="881" w:val="left" w:leader="none"/>
        </w:tabs>
        <w:spacing w:line="240" w:lineRule="auto" w:before="0" w:after="0"/>
        <w:ind w:left="880" w:right="0" w:hanging="361"/>
        <w:jc w:val="left"/>
        <w:rPr>
          <w:sz w:val="20"/>
        </w:rPr>
      </w:pPr>
      <w:r>
        <w:rPr>
          <w:b/>
          <w:sz w:val="20"/>
        </w:rPr>
        <w:t>Effective</w:t>
      </w:r>
      <w:r>
        <w:rPr>
          <w:b/>
          <w:spacing w:val="-6"/>
          <w:sz w:val="20"/>
        </w:rPr>
        <w:t> </w:t>
      </w:r>
      <w:r>
        <w:rPr>
          <w:b/>
          <w:sz w:val="20"/>
        </w:rPr>
        <w:t>Communication</w:t>
      </w:r>
      <w:r>
        <w:rPr>
          <w:b/>
          <w:spacing w:val="-1"/>
          <w:sz w:val="20"/>
        </w:rPr>
        <w:t> </w:t>
      </w:r>
      <w:r>
        <w:rPr>
          <w:sz w:val="20"/>
        </w:rPr>
        <w:t>–</w:t>
      </w:r>
      <w:r>
        <w:rPr>
          <w:spacing w:val="-2"/>
          <w:sz w:val="20"/>
        </w:rPr>
        <w:t> </w:t>
      </w:r>
      <w:r>
        <w:rPr>
          <w:sz w:val="20"/>
        </w:rPr>
        <w:t>Clear,</w:t>
      </w:r>
      <w:r>
        <w:rPr>
          <w:spacing w:val="-2"/>
          <w:sz w:val="20"/>
        </w:rPr>
        <w:t> </w:t>
      </w:r>
      <w:r>
        <w:rPr>
          <w:sz w:val="20"/>
        </w:rPr>
        <w:t>open,</w:t>
      </w:r>
      <w:r>
        <w:rPr>
          <w:spacing w:val="-3"/>
          <w:sz w:val="20"/>
        </w:rPr>
        <w:t> </w:t>
      </w:r>
      <w:r>
        <w:rPr>
          <w:sz w:val="20"/>
        </w:rPr>
        <w:t>and</w:t>
      </w:r>
      <w:r>
        <w:rPr>
          <w:spacing w:val="-2"/>
          <w:sz w:val="20"/>
        </w:rPr>
        <w:t> </w:t>
      </w:r>
      <w:r>
        <w:rPr>
          <w:sz w:val="20"/>
        </w:rPr>
        <w:t>consistent</w:t>
      </w:r>
      <w:r>
        <w:rPr>
          <w:spacing w:val="-2"/>
          <w:sz w:val="20"/>
        </w:rPr>
        <w:t> </w:t>
      </w:r>
      <w:r>
        <w:rPr>
          <w:sz w:val="20"/>
        </w:rPr>
        <w:t>flow</w:t>
      </w:r>
      <w:r>
        <w:rPr>
          <w:spacing w:val="-2"/>
          <w:sz w:val="20"/>
        </w:rPr>
        <w:t> </w:t>
      </w:r>
      <w:r>
        <w:rPr>
          <w:sz w:val="20"/>
        </w:rPr>
        <w:t>of</w:t>
      </w:r>
      <w:r>
        <w:rPr>
          <w:spacing w:val="-3"/>
          <w:sz w:val="20"/>
        </w:rPr>
        <w:t> </w:t>
      </w:r>
      <w:r>
        <w:rPr>
          <w:spacing w:val="-2"/>
          <w:sz w:val="20"/>
        </w:rPr>
        <w:t>information.</w:t>
      </w:r>
    </w:p>
    <w:p>
      <w:pPr>
        <w:pStyle w:val="ListParagraph"/>
        <w:numPr>
          <w:ilvl w:val="0"/>
          <w:numId w:val="62"/>
        </w:numPr>
        <w:tabs>
          <w:tab w:pos="880" w:val="left" w:leader="none"/>
          <w:tab w:pos="881" w:val="left" w:leader="none"/>
        </w:tabs>
        <w:spacing w:line="240" w:lineRule="auto" w:before="0" w:after="0"/>
        <w:ind w:left="880" w:right="0" w:hanging="361"/>
        <w:jc w:val="left"/>
        <w:rPr>
          <w:sz w:val="20"/>
        </w:rPr>
      </w:pPr>
      <w:r>
        <w:rPr>
          <w:b/>
          <w:sz w:val="20"/>
        </w:rPr>
        <w:t>Motivation</w:t>
      </w:r>
      <w:r>
        <w:rPr>
          <w:b/>
          <w:spacing w:val="-3"/>
          <w:sz w:val="20"/>
        </w:rPr>
        <w:t> </w:t>
      </w:r>
      <w:r>
        <w:rPr>
          <w:sz w:val="20"/>
        </w:rPr>
        <w:t>–</w:t>
      </w:r>
      <w:r>
        <w:rPr>
          <w:spacing w:val="-2"/>
          <w:sz w:val="20"/>
        </w:rPr>
        <w:t> </w:t>
      </w:r>
      <w:r>
        <w:rPr>
          <w:sz w:val="20"/>
        </w:rPr>
        <w:t>Inspiring</w:t>
      </w:r>
      <w:r>
        <w:rPr>
          <w:spacing w:val="-2"/>
          <w:sz w:val="20"/>
        </w:rPr>
        <w:t> </w:t>
      </w:r>
      <w:r>
        <w:rPr>
          <w:sz w:val="20"/>
        </w:rPr>
        <w:t>officers</w:t>
      </w:r>
      <w:r>
        <w:rPr>
          <w:spacing w:val="-1"/>
          <w:sz w:val="20"/>
        </w:rPr>
        <w:t> </w:t>
      </w:r>
      <w:r>
        <w:rPr>
          <w:sz w:val="20"/>
        </w:rPr>
        <w:t>through</w:t>
      </w:r>
      <w:r>
        <w:rPr>
          <w:spacing w:val="-2"/>
          <w:sz w:val="20"/>
        </w:rPr>
        <w:t> </w:t>
      </w:r>
      <w:r>
        <w:rPr>
          <w:sz w:val="20"/>
        </w:rPr>
        <w:t>recognition,</w:t>
      </w:r>
      <w:r>
        <w:rPr>
          <w:spacing w:val="-1"/>
          <w:sz w:val="20"/>
        </w:rPr>
        <w:t> </w:t>
      </w:r>
      <w:r>
        <w:rPr>
          <w:sz w:val="20"/>
        </w:rPr>
        <w:t>fair</w:t>
      </w:r>
      <w:r>
        <w:rPr>
          <w:spacing w:val="-2"/>
          <w:sz w:val="20"/>
        </w:rPr>
        <w:t> </w:t>
      </w:r>
      <w:r>
        <w:rPr>
          <w:sz w:val="20"/>
        </w:rPr>
        <w:t>rewards,</w:t>
      </w:r>
      <w:r>
        <w:rPr>
          <w:spacing w:val="-1"/>
          <w:sz w:val="20"/>
        </w:rPr>
        <w:t> </w:t>
      </w:r>
      <w:r>
        <w:rPr>
          <w:sz w:val="20"/>
        </w:rPr>
        <w:t>and</w:t>
      </w:r>
      <w:r>
        <w:rPr>
          <w:spacing w:val="-1"/>
          <w:sz w:val="20"/>
        </w:rPr>
        <w:t> </w:t>
      </w:r>
      <w:r>
        <w:rPr>
          <w:spacing w:val="-2"/>
          <w:sz w:val="20"/>
        </w:rPr>
        <w:t>discipline.</w:t>
      </w:r>
    </w:p>
    <w:p>
      <w:pPr>
        <w:pStyle w:val="ListParagraph"/>
        <w:numPr>
          <w:ilvl w:val="0"/>
          <w:numId w:val="62"/>
        </w:numPr>
        <w:tabs>
          <w:tab w:pos="880" w:val="left" w:leader="none"/>
          <w:tab w:pos="881" w:val="left" w:leader="none"/>
        </w:tabs>
        <w:spacing w:line="240" w:lineRule="auto" w:before="0" w:after="0"/>
        <w:ind w:left="880" w:right="0" w:hanging="361"/>
        <w:jc w:val="left"/>
        <w:rPr>
          <w:sz w:val="20"/>
        </w:rPr>
      </w:pPr>
      <w:r>
        <w:rPr>
          <w:b/>
          <w:sz w:val="20"/>
        </w:rPr>
        <w:t>Leadership</w:t>
      </w:r>
      <w:r>
        <w:rPr>
          <w:b/>
          <w:spacing w:val="-1"/>
          <w:sz w:val="20"/>
        </w:rPr>
        <w:t> </w:t>
      </w:r>
      <w:r>
        <w:rPr>
          <w:sz w:val="20"/>
        </w:rPr>
        <w:t>–</w:t>
      </w:r>
      <w:r>
        <w:rPr>
          <w:spacing w:val="-2"/>
          <w:sz w:val="20"/>
        </w:rPr>
        <w:t> </w:t>
      </w:r>
      <w:r>
        <w:rPr>
          <w:sz w:val="20"/>
        </w:rPr>
        <w:t>Influencing</w:t>
      </w:r>
      <w:r>
        <w:rPr>
          <w:spacing w:val="-2"/>
          <w:sz w:val="20"/>
        </w:rPr>
        <w:t> </w:t>
      </w:r>
      <w:r>
        <w:rPr>
          <w:sz w:val="20"/>
        </w:rPr>
        <w:t>others</w:t>
      </w:r>
      <w:r>
        <w:rPr>
          <w:spacing w:val="-1"/>
          <w:sz w:val="20"/>
        </w:rPr>
        <w:t> </w:t>
      </w:r>
      <w:r>
        <w:rPr>
          <w:sz w:val="20"/>
        </w:rPr>
        <w:t>through</w:t>
      </w:r>
      <w:r>
        <w:rPr>
          <w:spacing w:val="-2"/>
          <w:sz w:val="20"/>
        </w:rPr>
        <w:t> </w:t>
      </w:r>
      <w:r>
        <w:rPr>
          <w:sz w:val="20"/>
        </w:rPr>
        <w:t>example</w:t>
      </w:r>
      <w:r>
        <w:rPr>
          <w:spacing w:val="-1"/>
          <w:sz w:val="20"/>
        </w:rPr>
        <w:t> </w:t>
      </w:r>
      <w:r>
        <w:rPr>
          <w:sz w:val="20"/>
        </w:rPr>
        <w:t>and</w:t>
      </w:r>
      <w:r>
        <w:rPr>
          <w:spacing w:val="-1"/>
          <w:sz w:val="20"/>
        </w:rPr>
        <w:t> </w:t>
      </w:r>
      <w:r>
        <w:rPr>
          <w:spacing w:val="-2"/>
          <w:sz w:val="20"/>
        </w:rPr>
        <w:t>authority.</w:t>
      </w:r>
    </w:p>
    <w:p>
      <w:pPr>
        <w:pStyle w:val="Heading3"/>
      </w:pPr>
      <w:r>
        <w:rPr/>
        <w:t>Leadership</w:t>
      </w:r>
      <w:r>
        <w:rPr>
          <w:spacing w:val="-1"/>
        </w:rPr>
        <w:t> </w:t>
      </w:r>
      <w:r>
        <w:rPr/>
        <w:t>in</w:t>
      </w:r>
      <w:r>
        <w:rPr>
          <w:spacing w:val="-1"/>
        </w:rPr>
        <w:t> </w:t>
      </w:r>
      <w:r>
        <w:rPr/>
        <w:t>Police</w:t>
      </w:r>
      <w:r>
        <w:rPr>
          <w:spacing w:val="-3"/>
        </w:rPr>
        <w:t> </w:t>
      </w:r>
      <w:r>
        <w:rPr>
          <w:spacing w:val="-2"/>
        </w:rPr>
        <w:t>Management:</w:t>
      </w:r>
    </w:p>
    <w:p>
      <w:pPr>
        <w:tabs>
          <w:tab w:pos="6186" w:val="left" w:leader="none"/>
        </w:tabs>
        <w:spacing w:before="46"/>
        <w:ind w:left="205" w:right="0" w:firstLine="0"/>
        <w:jc w:val="left"/>
        <w:rPr>
          <w:b/>
          <w:sz w:val="20"/>
        </w:rPr>
      </w:pPr>
      <w:r>
        <w:rPr>
          <w:b/>
          <w:sz w:val="20"/>
        </w:rPr>
        <w:t>Leadership</w:t>
      </w:r>
      <w:r>
        <w:rPr>
          <w:b/>
          <w:spacing w:val="-1"/>
          <w:sz w:val="20"/>
        </w:rPr>
        <w:t> </w:t>
      </w:r>
      <w:r>
        <w:rPr>
          <w:b/>
          <w:sz w:val="20"/>
        </w:rPr>
        <w:t>Style</w:t>
      </w:r>
      <w:r>
        <w:rPr>
          <w:b/>
          <w:spacing w:val="7"/>
          <w:sz w:val="20"/>
        </w:rPr>
        <w:t> </w:t>
      </w:r>
      <w:r>
        <w:rPr>
          <w:b/>
          <w:spacing w:val="-2"/>
          <w:sz w:val="20"/>
        </w:rPr>
        <w:t>Description</w:t>
      </w:r>
      <w:r>
        <w:rPr>
          <w:b/>
          <w:sz w:val="20"/>
        </w:rPr>
        <w:tab/>
        <w:t>When</w:t>
      </w:r>
      <w:r>
        <w:rPr>
          <w:b/>
          <w:spacing w:val="-3"/>
          <w:sz w:val="20"/>
        </w:rPr>
        <w:t> </w:t>
      </w:r>
      <w:r>
        <w:rPr>
          <w:b/>
          <w:sz w:val="20"/>
        </w:rPr>
        <w:t>to </w:t>
      </w:r>
      <w:r>
        <w:rPr>
          <w:b/>
          <w:spacing w:val="-5"/>
          <w:sz w:val="20"/>
        </w:rPr>
        <w:t>Use</w:t>
      </w:r>
    </w:p>
    <w:p>
      <w:pPr>
        <w:pStyle w:val="BodyText"/>
        <w:tabs>
          <w:tab w:pos="1704" w:val="left" w:leader="none"/>
          <w:tab w:pos="6186" w:val="left" w:leader="none"/>
        </w:tabs>
        <w:spacing w:before="60"/>
        <w:ind w:left="205" w:firstLine="0"/>
      </w:pPr>
      <w:r>
        <w:rPr>
          <w:b/>
          <w:spacing w:val="-2"/>
        </w:rPr>
        <w:t>Autocratic</w:t>
      </w:r>
      <w:r>
        <w:rPr>
          <w:b/>
        </w:rPr>
        <w:tab/>
      </w:r>
      <w:r>
        <w:rPr/>
        <w:t>Leader</w:t>
      </w:r>
      <w:r>
        <w:rPr>
          <w:spacing w:val="-1"/>
        </w:rPr>
        <w:t> </w:t>
      </w:r>
      <w:r>
        <w:rPr/>
        <w:t>makes</w:t>
      </w:r>
      <w:r>
        <w:rPr>
          <w:spacing w:val="-2"/>
        </w:rPr>
        <w:t> </w:t>
      </w:r>
      <w:r>
        <w:rPr/>
        <w:t>decisions</w:t>
      </w:r>
      <w:r>
        <w:rPr>
          <w:spacing w:val="-1"/>
        </w:rPr>
        <w:t> </w:t>
      </w:r>
      <w:r>
        <w:rPr/>
        <w:t>alone;</w:t>
      </w:r>
      <w:r>
        <w:rPr>
          <w:spacing w:val="-1"/>
        </w:rPr>
        <w:t> </w:t>
      </w:r>
      <w:r>
        <w:rPr/>
        <w:t>strict </w:t>
      </w:r>
      <w:r>
        <w:rPr>
          <w:spacing w:val="-2"/>
        </w:rPr>
        <w:t>control.</w:t>
      </w:r>
      <w:r>
        <w:rPr/>
        <w:tab/>
        <w:t>Emergencies</w:t>
      </w:r>
      <w:r>
        <w:rPr>
          <w:spacing w:val="-5"/>
        </w:rPr>
        <w:t> </w:t>
      </w:r>
      <w:r>
        <w:rPr/>
        <w:t>or</w:t>
      </w:r>
      <w:r>
        <w:rPr>
          <w:spacing w:val="-3"/>
        </w:rPr>
        <w:t> </w:t>
      </w:r>
      <w:r>
        <w:rPr/>
        <w:t>military-like</w:t>
      </w:r>
      <w:r>
        <w:rPr>
          <w:spacing w:val="-3"/>
        </w:rPr>
        <w:t> </w:t>
      </w:r>
      <w:r>
        <w:rPr>
          <w:spacing w:val="-2"/>
        </w:rPr>
        <w:t>operations</w:t>
      </w:r>
    </w:p>
    <w:p>
      <w:pPr>
        <w:pStyle w:val="BodyText"/>
        <w:tabs>
          <w:tab w:pos="1704" w:val="left" w:leader="none"/>
        </w:tabs>
        <w:spacing w:before="60"/>
        <w:ind w:left="205" w:firstLine="0"/>
      </w:pPr>
      <w:r>
        <w:rPr>
          <w:b/>
          <w:spacing w:val="-2"/>
        </w:rPr>
        <w:t>Democratic</w:t>
      </w:r>
      <w:r>
        <w:rPr>
          <w:b/>
        </w:rPr>
        <w:tab/>
      </w:r>
      <w:r>
        <w:rPr/>
        <w:t>Decisions</w:t>
      </w:r>
      <w:r>
        <w:rPr>
          <w:spacing w:val="-4"/>
        </w:rPr>
        <w:t> </w:t>
      </w:r>
      <w:r>
        <w:rPr/>
        <w:t>made</w:t>
      </w:r>
      <w:r>
        <w:rPr>
          <w:spacing w:val="-3"/>
        </w:rPr>
        <w:t> </w:t>
      </w:r>
      <w:r>
        <w:rPr/>
        <w:t>through participation</w:t>
      </w:r>
      <w:r>
        <w:rPr>
          <w:spacing w:val="-2"/>
        </w:rPr>
        <w:t> </w:t>
      </w:r>
      <w:r>
        <w:rPr/>
        <w:t>and</w:t>
      </w:r>
      <w:r>
        <w:rPr>
          <w:spacing w:val="-1"/>
        </w:rPr>
        <w:t> </w:t>
      </w:r>
      <w:r>
        <w:rPr/>
        <w:t>consultation.</w:t>
      </w:r>
      <w:r>
        <w:rPr>
          <w:spacing w:val="9"/>
        </w:rPr>
        <w:t> </w:t>
      </w:r>
      <w:r>
        <w:rPr/>
        <w:t>Routine,</w:t>
      </w:r>
      <w:r>
        <w:rPr>
          <w:spacing w:val="-2"/>
        </w:rPr>
        <w:t> </w:t>
      </w:r>
      <w:r>
        <w:rPr/>
        <w:t>stable</w:t>
      </w:r>
      <w:r>
        <w:rPr>
          <w:spacing w:val="-3"/>
        </w:rPr>
        <w:t> </w:t>
      </w:r>
      <w:r>
        <w:rPr>
          <w:spacing w:val="-2"/>
        </w:rPr>
        <w:t>operations</w:t>
      </w:r>
    </w:p>
    <w:p>
      <w:pPr>
        <w:pStyle w:val="BodyText"/>
        <w:tabs>
          <w:tab w:pos="1704" w:val="left" w:leader="none"/>
          <w:tab w:pos="6186" w:val="left" w:leader="none"/>
        </w:tabs>
        <w:spacing w:before="60"/>
        <w:ind w:left="205" w:firstLine="0"/>
      </w:pPr>
      <w:r>
        <w:rPr>
          <w:b/>
          <w:spacing w:val="-2"/>
        </w:rPr>
        <w:t>Laissez-Faire</w:t>
      </w:r>
      <w:r>
        <w:rPr>
          <w:b/>
        </w:rPr>
        <w:tab/>
      </w:r>
      <w:r>
        <w:rPr/>
        <w:t>Minimal</w:t>
      </w:r>
      <w:r>
        <w:rPr>
          <w:spacing w:val="-6"/>
        </w:rPr>
        <w:t> </w:t>
      </w:r>
      <w:r>
        <w:rPr/>
        <w:t>supervision:</w:t>
      </w:r>
      <w:r>
        <w:rPr>
          <w:spacing w:val="-2"/>
        </w:rPr>
        <w:t> </w:t>
      </w:r>
      <w:r>
        <w:rPr/>
        <w:t>members</w:t>
      </w:r>
      <w:r>
        <w:rPr>
          <w:spacing w:val="-4"/>
        </w:rPr>
        <w:t> </w:t>
      </w:r>
      <w:r>
        <w:rPr/>
        <w:t>work</w:t>
      </w:r>
      <w:r>
        <w:rPr>
          <w:spacing w:val="-3"/>
        </w:rPr>
        <w:t> </w:t>
      </w:r>
      <w:r>
        <w:rPr>
          <w:spacing w:val="-2"/>
        </w:rPr>
        <w:t>independently.</w:t>
      </w:r>
      <w:r>
        <w:rPr/>
        <w:tab/>
        <w:t>Highly</w:t>
      </w:r>
      <w:r>
        <w:rPr>
          <w:spacing w:val="-6"/>
        </w:rPr>
        <w:t> </w:t>
      </w:r>
      <w:r>
        <w:rPr/>
        <w:t>skilled,</w:t>
      </w:r>
      <w:r>
        <w:rPr>
          <w:spacing w:val="-3"/>
        </w:rPr>
        <w:t> </w:t>
      </w:r>
      <w:r>
        <w:rPr/>
        <w:t>self-directed</w:t>
      </w:r>
      <w:r>
        <w:rPr>
          <w:spacing w:val="-3"/>
        </w:rPr>
        <w:t> </w:t>
      </w:r>
      <w:r>
        <w:rPr>
          <w:spacing w:val="-2"/>
        </w:rPr>
        <w:t>teams</w:t>
      </w:r>
    </w:p>
    <w:p>
      <w:pPr>
        <w:pStyle w:val="Heading3"/>
        <w:spacing w:line="230" w:lineRule="exact" w:before="44"/>
      </w:pPr>
      <w:r>
        <w:rPr/>
        <w:t>Motivation</w:t>
      </w:r>
      <w:r>
        <w:rPr>
          <w:spacing w:val="-5"/>
        </w:rPr>
        <w:t> </w:t>
      </w:r>
      <w:r>
        <w:rPr>
          <w:spacing w:val="-2"/>
        </w:rPr>
        <w:t>Techniques:</w:t>
      </w:r>
    </w:p>
    <w:p>
      <w:pPr>
        <w:pStyle w:val="ListParagraph"/>
        <w:numPr>
          <w:ilvl w:val="0"/>
          <w:numId w:val="63"/>
        </w:numPr>
        <w:tabs>
          <w:tab w:pos="880" w:val="left" w:leader="none"/>
          <w:tab w:pos="881" w:val="left" w:leader="none"/>
        </w:tabs>
        <w:spacing w:line="244" w:lineRule="exact" w:before="0" w:after="0"/>
        <w:ind w:left="880" w:right="0" w:hanging="361"/>
        <w:jc w:val="left"/>
        <w:rPr>
          <w:sz w:val="20"/>
        </w:rPr>
      </w:pPr>
      <w:r>
        <w:rPr>
          <w:sz w:val="20"/>
        </w:rPr>
        <w:t>Recognition</w:t>
      </w:r>
      <w:r>
        <w:rPr>
          <w:spacing w:val="-1"/>
          <w:sz w:val="20"/>
        </w:rPr>
        <w:t> </w:t>
      </w:r>
      <w:r>
        <w:rPr>
          <w:sz w:val="20"/>
        </w:rPr>
        <w:t>and </w:t>
      </w:r>
      <w:r>
        <w:rPr>
          <w:spacing w:val="-2"/>
          <w:sz w:val="20"/>
        </w:rPr>
        <w:t>commendation</w:t>
      </w:r>
    </w:p>
    <w:p>
      <w:pPr>
        <w:pStyle w:val="ListParagraph"/>
        <w:numPr>
          <w:ilvl w:val="0"/>
          <w:numId w:val="63"/>
        </w:numPr>
        <w:tabs>
          <w:tab w:pos="880" w:val="left" w:leader="none"/>
          <w:tab w:pos="881" w:val="left" w:leader="none"/>
        </w:tabs>
        <w:spacing w:line="245" w:lineRule="exact" w:before="0" w:after="0"/>
        <w:ind w:left="880" w:right="0" w:hanging="361"/>
        <w:jc w:val="left"/>
        <w:rPr>
          <w:sz w:val="20"/>
        </w:rPr>
      </w:pPr>
      <w:r>
        <w:rPr>
          <w:sz w:val="20"/>
        </w:rPr>
        <w:t>Training</w:t>
      </w:r>
      <w:r>
        <w:rPr>
          <w:spacing w:val="-5"/>
          <w:sz w:val="20"/>
        </w:rPr>
        <w:t> </w:t>
      </w:r>
      <w:r>
        <w:rPr>
          <w:sz w:val="20"/>
        </w:rPr>
        <w:t>and</w:t>
      </w:r>
      <w:r>
        <w:rPr>
          <w:spacing w:val="-4"/>
          <w:sz w:val="20"/>
        </w:rPr>
        <w:t> </w:t>
      </w:r>
      <w:r>
        <w:rPr>
          <w:sz w:val="20"/>
        </w:rPr>
        <w:t>career</w:t>
      </w:r>
      <w:r>
        <w:rPr>
          <w:spacing w:val="-4"/>
          <w:sz w:val="20"/>
        </w:rPr>
        <w:t> </w:t>
      </w:r>
      <w:r>
        <w:rPr>
          <w:spacing w:val="-2"/>
          <w:sz w:val="20"/>
        </w:rPr>
        <w:t>development</w:t>
      </w:r>
    </w:p>
    <w:p>
      <w:pPr>
        <w:pStyle w:val="ListParagraph"/>
        <w:numPr>
          <w:ilvl w:val="0"/>
          <w:numId w:val="63"/>
        </w:numPr>
        <w:tabs>
          <w:tab w:pos="880" w:val="left" w:leader="none"/>
          <w:tab w:pos="881" w:val="left" w:leader="none"/>
        </w:tabs>
        <w:spacing w:line="245" w:lineRule="exact" w:before="1" w:after="0"/>
        <w:ind w:left="880" w:right="0" w:hanging="361"/>
        <w:jc w:val="left"/>
        <w:rPr>
          <w:sz w:val="20"/>
        </w:rPr>
      </w:pPr>
      <w:r>
        <w:rPr>
          <w:sz w:val="20"/>
        </w:rPr>
        <w:t>Fair</w:t>
      </w:r>
      <w:r>
        <w:rPr>
          <w:spacing w:val="-1"/>
          <w:sz w:val="20"/>
        </w:rPr>
        <w:t> </w:t>
      </w:r>
      <w:r>
        <w:rPr>
          <w:sz w:val="20"/>
        </w:rPr>
        <w:t>promotion</w:t>
      </w:r>
      <w:r>
        <w:rPr>
          <w:spacing w:val="-1"/>
          <w:sz w:val="20"/>
        </w:rPr>
        <w:t> </w:t>
      </w:r>
      <w:r>
        <w:rPr>
          <w:sz w:val="20"/>
        </w:rPr>
        <w:t>and </w:t>
      </w:r>
      <w:r>
        <w:rPr>
          <w:spacing w:val="-2"/>
          <w:sz w:val="20"/>
        </w:rPr>
        <w:t>incentives</w:t>
      </w:r>
    </w:p>
    <w:p>
      <w:pPr>
        <w:pStyle w:val="ListParagraph"/>
        <w:numPr>
          <w:ilvl w:val="0"/>
          <w:numId w:val="63"/>
        </w:numPr>
        <w:tabs>
          <w:tab w:pos="880" w:val="left" w:leader="none"/>
          <w:tab w:pos="881" w:val="left" w:leader="none"/>
        </w:tabs>
        <w:spacing w:line="244" w:lineRule="exact" w:before="0" w:after="0"/>
        <w:ind w:left="880" w:right="0" w:hanging="361"/>
        <w:jc w:val="left"/>
        <w:rPr>
          <w:sz w:val="20"/>
        </w:rPr>
      </w:pPr>
      <w:r>
        <w:rPr>
          <w:sz w:val="20"/>
        </w:rPr>
        <w:t>Supportive</w:t>
      </w:r>
      <w:r>
        <w:rPr>
          <w:spacing w:val="-2"/>
          <w:sz w:val="20"/>
        </w:rPr>
        <w:t> supervision</w:t>
      </w:r>
    </w:p>
    <w:p>
      <w:pPr>
        <w:pStyle w:val="Heading3"/>
        <w:numPr>
          <w:ilvl w:val="0"/>
          <w:numId w:val="59"/>
        </w:numPr>
        <w:tabs>
          <w:tab w:pos="483" w:val="left" w:leader="none"/>
        </w:tabs>
        <w:spacing w:line="230" w:lineRule="exact" w:before="0" w:after="0"/>
        <w:ind w:left="482" w:right="0" w:hanging="323"/>
        <w:jc w:val="left"/>
      </w:pPr>
      <w:r>
        <w:rPr>
          <w:spacing w:val="-2"/>
        </w:rPr>
        <w:t>COORDINATING</w:t>
      </w:r>
    </w:p>
    <w:p>
      <w:pPr>
        <w:spacing w:before="0"/>
        <w:ind w:left="160" w:right="0" w:firstLine="0"/>
        <w:jc w:val="left"/>
        <w:rPr>
          <w:b/>
          <w:sz w:val="20"/>
        </w:rPr>
      </w:pPr>
      <w:r>
        <w:rPr>
          <w:b/>
          <w:spacing w:val="-2"/>
          <w:sz w:val="20"/>
        </w:rPr>
        <w:t>Definition:</w:t>
      </w:r>
    </w:p>
    <w:p>
      <w:pPr>
        <w:spacing w:before="0"/>
        <w:ind w:left="160" w:right="0" w:firstLine="0"/>
        <w:jc w:val="left"/>
        <w:rPr>
          <w:sz w:val="20"/>
        </w:rPr>
      </w:pPr>
      <w:r>
        <w:rPr>
          <w:sz w:val="20"/>
        </w:rPr>
        <w:t>Coordinating</w:t>
      </w:r>
      <w:r>
        <w:rPr>
          <w:spacing w:val="-2"/>
          <w:sz w:val="20"/>
        </w:rPr>
        <w:t> </w:t>
      </w:r>
      <w:r>
        <w:rPr>
          <w:sz w:val="20"/>
        </w:rPr>
        <w:t>is</w:t>
      </w:r>
      <w:r>
        <w:rPr>
          <w:spacing w:val="-3"/>
          <w:sz w:val="20"/>
        </w:rPr>
        <w:t> </w:t>
      </w:r>
      <w:r>
        <w:rPr>
          <w:sz w:val="20"/>
        </w:rPr>
        <w:t>the</w:t>
      </w:r>
      <w:r>
        <w:rPr>
          <w:spacing w:val="-1"/>
          <w:sz w:val="20"/>
        </w:rPr>
        <w:t> </w:t>
      </w:r>
      <w:r>
        <w:rPr>
          <w:b/>
          <w:sz w:val="20"/>
        </w:rPr>
        <w:t>synchronization</w:t>
      </w:r>
      <w:r>
        <w:rPr>
          <w:b/>
          <w:spacing w:val="-1"/>
          <w:sz w:val="20"/>
        </w:rPr>
        <w:t> </w:t>
      </w:r>
      <w:r>
        <w:rPr>
          <w:b/>
          <w:sz w:val="20"/>
        </w:rPr>
        <w:t>and</w:t>
      </w:r>
      <w:r>
        <w:rPr>
          <w:b/>
          <w:spacing w:val="-1"/>
          <w:sz w:val="20"/>
        </w:rPr>
        <w:t> </w:t>
      </w:r>
      <w:r>
        <w:rPr>
          <w:b/>
          <w:sz w:val="20"/>
        </w:rPr>
        <w:t>integration</w:t>
      </w:r>
      <w:r>
        <w:rPr>
          <w:b/>
          <w:spacing w:val="-2"/>
          <w:sz w:val="20"/>
        </w:rPr>
        <w:t> </w:t>
      </w:r>
      <w:r>
        <w:rPr>
          <w:b/>
          <w:sz w:val="20"/>
        </w:rPr>
        <w:t>of</w:t>
      </w:r>
      <w:r>
        <w:rPr>
          <w:b/>
          <w:spacing w:val="-2"/>
          <w:sz w:val="20"/>
        </w:rPr>
        <w:t> </w:t>
      </w:r>
      <w:r>
        <w:rPr>
          <w:b/>
          <w:sz w:val="20"/>
        </w:rPr>
        <w:t>activities</w:t>
      </w:r>
      <w:r>
        <w:rPr>
          <w:b/>
          <w:spacing w:val="1"/>
          <w:sz w:val="20"/>
        </w:rPr>
        <w:t> </w:t>
      </w:r>
      <w:r>
        <w:rPr>
          <w:sz w:val="20"/>
        </w:rPr>
        <w:t>across</w:t>
      </w:r>
      <w:r>
        <w:rPr>
          <w:spacing w:val="-2"/>
          <w:sz w:val="20"/>
        </w:rPr>
        <w:t> </w:t>
      </w:r>
      <w:r>
        <w:rPr>
          <w:sz w:val="20"/>
        </w:rPr>
        <w:t>all</w:t>
      </w:r>
      <w:r>
        <w:rPr>
          <w:spacing w:val="-1"/>
          <w:sz w:val="20"/>
        </w:rPr>
        <w:t> </w:t>
      </w:r>
      <w:r>
        <w:rPr>
          <w:sz w:val="20"/>
        </w:rPr>
        <w:t>units</w:t>
      </w:r>
      <w:r>
        <w:rPr>
          <w:spacing w:val="-3"/>
          <w:sz w:val="20"/>
        </w:rPr>
        <w:t> </w:t>
      </w:r>
      <w:r>
        <w:rPr>
          <w:sz w:val="20"/>
        </w:rPr>
        <w:t>to</w:t>
      </w:r>
      <w:r>
        <w:rPr>
          <w:spacing w:val="-2"/>
          <w:sz w:val="20"/>
        </w:rPr>
        <w:t> </w:t>
      </w:r>
      <w:r>
        <w:rPr>
          <w:sz w:val="20"/>
        </w:rPr>
        <w:t>achieve</w:t>
      </w:r>
      <w:r>
        <w:rPr>
          <w:spacing w:val="-3"/>
          <w:sz w:val="20"/>
        </w:rPr>
        <w:t> </w:t>
      </w:r>
      <w:r>
        <w:rPr>
          <w:sz w:val="20"/>
        </w:rPr>
        <w:t>harmony</w:t>
      </w:r>
      <w:r>
        <w:rPr>
          <w:spacing w:val="-2"/>
          <w:sz w:val="20"/>
        </w:rPr>
        <w:t> </w:t>
      </w:r>
      <w:r>
        <w:rPr>
          <w:sz w:val="20"/>
        </w:rPr>
        <w:t>in</w:t>
      </w:r>
      <w:r>
        <w:rPr>
          <w:spacing w:val="-1"/>
          <w:sz w:val="20"/>
        </w:rPr>
        <w:t> </w:t>
      </w:r>
      <w:r>
        <w:rPr>
          <w:sz w:val="20"/>
        </w:rPr>
        <w:t>efforts</w:t>
      </w:r>
      <w:r>
        <w:rPr>
          <w:spacing w:val="-2"/>
          <w:sz w:val="20"/>
        </w:rPr>
        <w:t> </w:t>
      </w:r>
      <w:r>
        <w:rPr>
          <w:sz w:val="20"/>
        </w:rPr>
        <w:t>and </w:t>
      </w:r>
      <w:r>
        <w:rPr>
          <w:spacing w:val="-2"/>
          <w:sz w:val="20"/>
        </w:rPr>
        <w:t>results.</w:t>
      </w:r>
    </w:p>
    <w:p>
      <w:pPr>
        <w:pStyle w:val="Heading3"/>
        <w:spacing w:line="230" w:lineRule="exact" w:before="1"/>
      </w:pPr>
      <w:r>
        <w:rPr>
          <w:spacing w:val="-2"/>
        </w:rPr>
        <w:t>Purpose:</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sz w:val="20"/>
        </w:rPr>
        <w:t>Avoid</w:t>
      </w:r>
      <w:r>
        <w:rPr>
          <w:spacing w:val="-6"/>
          <w:sz w:val="20"/>
        </w:rPr>
        <w:t> </w:t>
      </w:r>
      <w:r>
        <w:rPr>
          <w:sz w:val="20"/>
        </w:rPr>
        <w:t>duplication</w:t>
      </w:r>
      <w:r>
        <w:rPr>
          <w:spacing w:val="-6"/>
          <w:sz w:val="20"/>
        </w:rPr>
        <w:t> </w:t>
      </w:r>
      <w:r>
        <w:rPr>
          <w:sz w:val="20"/>
        </w:rPr>
        <w:t>and</w:t>
      </w:r>
      <w:r>
        <w:rPr>
          <w:spacing w:val="-6"/>
          <w:sz w:val="20"/>
        </w:rPr>
        <w:t> </w:t>
      </w:r>
      <w:r>
        <w:rPr>
          <w:spacing w:val="-2"/>
          <w:sz w:val="20"/>
        </w:rPr>
        <w:t>conflict.</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sz w:val="20"/>
        </w:rPr>
        <w:t>Ensure</w:t>
      </w:r>
      <w:r>
        <w:rPr>
          <w:spacing w:val="-2"/>
          <w:sz w:val="20"/>
        </w:rPr>
        <w:t> </w:t>
      </w:r>
      <w:r>
        <w:rPr>
          <w:sz w:val="20"/>
        </w:rPr>
        <w:t>that</w:t>
      </w:r>
      <w:r>
        <w:rPr>
          <w:spacing w:val="-1"/>
          <w:sz w:val="20"/>
        </w:rPr>
        <w:t> </w:t>
      </w:r>
      <w:r>
        <w:rPr>
          <w:sz w:val="20"/>
        </w:rPr>
        <w:t>all</w:t>
      </w:r>
      <w:r>
        <w:rPr>
          <w:spacing w:val="-1"/>
          <w:sz w:val="20"/>
        </w:rPr>
        <w:t> </w:t>
      </w:r>
      <w:r>
        <w:rPr>
          <w:sz w:val="20"/>
        </w:rPr>
        <w:t>sections work</w:t>
      </w:r>
      <w:r>
        <w:rPr>
          <w:spacing w:val="-1"/>
          <w:sz w:val="20"/>
        </w:rPr>
        <w:t> </w:t>
      </w:r>
      <w:r>
        <w:rPr>
          <w:sz w:val="20"/>
        </w:rPr>
        <w:t>toward</w:t>
      </w:r>
      <w:r>
        <w:rPr>
          <w:spacing w:val="-1"/>
          <w:sz w:val="20"/>
        </w:rPr>
        <w:t> </w:t>
      </w:r>
      <w:r>
        <w:rPr>
          <w:sz w:val="20"/>
        </w:rPr>
        <w:t>the</w:t>
      </w:r>
      <w:r>
        <w:rPr>
          <w:spacing w:val="-2"/>
          <w:sz w:val="20"/>
        </w:rPr>
        <w:t> </w:t>
      </w:r>
      <w:r>
        <w:rPr>
          <w:sz w:val="20"/>
        </w:rPr>
        <w:t>same</w:t>
      </w:r>
      <w:r>
        <w:rPr>
          <w:spacing w:val="-1"/>
          <w:sz w:val="20"/>
        </w:rPr>
        <w:t> </w:t>
      </w:r>
      <w:r>
        <w:rPr>
          <w:spacing w:val="-4"/>
          <w:sz w:val="20"/>
        </w:rPr>
        <w:t>goal.</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sz w:val="20"/>
        </w:rPr>
        <w:t>Promote</w:t>
      </w:r>
      <w:r>
        <w:rPr>
          <w:spacing w:val="-2"/>
          <w:sz w:val="20"/>
        </w:rPr>
        <w:t> </w:t>
      </w:r>
      <w:r>
        <w:rPr>
          <w:sz w:val="20"/>
        </w:rPr>
        <w:t>cooperation</w:t>
      </w:r>
      <w:r>
        <w:rPr>
          <w:spacing w:val="-2"/>
          <w:sz w:val="20"/>
        </w:rPr>
        <w:t> </w:t>
      </w:r>
      <w:r>
        <w:rPr>
          <w:sz w:val="20"/>
        </w:rPr>
        <w:t>and</w:t>
      </w:r>
      <w:r>
        <w:rPr>
          <w:spacing w:val="-1"/>
          <w:sz w:val="20"/>
        </w:rPr>
        <w:t> </w:t>
      </w:r>
      <w:r>
        <w:rPr>
          <w:spacing w:val="-2"/>
          <w:sz w:val="20"/>
        </w:rPr>
        <w:t>teamwork.</w:t>
      </w:r>
    </w:p>
    <w:p>
      <w:pPr>
        <w:pStyle w:val="Heading3"/>
        <w:spacing w:line="230" w:lineRule="exact"/>
      </w:pPr>
      <w:r>
        <w:rPr/>
        <w:t>Principles of</w:t>
      </w:r>
      <w:r>
        <w:rPr>
          <w:spacing w:val="-1"/>
        </w:rPr>
        <w:t> </w:t>
      </w:r>
      <w:r>
        <w:rPr>
          <w:spacing w:val="-2"/>
        </w:rPr>
        <w:t>Coordination:</w:t>
      </w:r>
    </w:p>
    <w:p>
      <w:pPr>
        <w:pStyle w:val="ListParagraph"/>
        <w:numPr>
          <w:ilvl w:val="0"/>
          <w:numId w:val="64"/>
        </w:numPr>
        <w:tabs>
          <w:tab w:pos="880" w:val="left" w:leader="none"/>
          <w:tab w:pos="881" w:val="left" w:leader="none"/>
        </w:tabs>
        <w:spacing w:line="240" w:lineRule="auto" w:before="0" w:after="0"/>
        <w:ind w:left="880" w:right="0" w:hanging="361"/>
        <w:jc w:val="left"/>
        <w:rPr>
          <w:sz w:val="20"/>
        </w:rPr>
      </w:pPr>
      <w:r>
        <w:rPr>
          <w:b/>
          <w:sz w:val="20"/>
        </w:rPr>
        <w:t>Early</w:t>
      </w:r>
      <w:r>
        <w:rPr>
          <w:b/>
          <w:spacing w:val="-2"/>
          <w:sz w:val="20"/>
        </w:rPr>
        <w:t> </w:t>
      </w:r>
      <w:r>
        <w:rPr>
          <w:b/>
          <w:sz w:val="20"/>
        </w:rPr>
        <w:t>Coordination </w:t>
      </w:r>
      <w:r>
        <w:rPr>
          <w:sz w:val="20"/>
        </w:rPr>
        <w:t>–</w:t>
      </w:r>
      <w:r>
        <w:rPr>
          <w:spacing w:val="-1"/>
          <w:sz w:val="20"/>
        </w:rPr>
        <w:t> </w:t>
      </w:r>
      <w:r>
        <w:rPr>
          <w:sz w:val="20"/>
        </w:rPr>
        <w:t>Coordination</w:t>
      </w:r>
      <w:r>
        <w:rPr>
          <w:spacing w:val="-1"/>
          <w:sz w:val="20"/>
        </w:rPr>
        <w:t> </w:t>
      </w:r>
      <w:r>
        <w:rPr>
          <w:sz w:val="20"/>
        </w:rPr>
        <w:t>must</w:t>
      </w:r>
      <w:r>
        <w:rPr>
          <w:spacing w:val="-1"/>
          <w:sz w:val="20"/>
        </w:rPr>
        <w:t> </w:t>
      </w:r>
      <w:r>
        <w:rPr>
          <w:sz w:val="20"/>
        </w:rPr>
        <w:t>begin</w:t>
      </w:r>
      <w:r>
        <w:rPr>
          <w:spacing w:val="-1"/>
          <w:sz w:val="20"/>
        </w:rPr>
        <w:t> </w:t>
      </w:r>
      <w:r>
        <w:rPr>
          <w:sz w:val="20"/>
        </w:rPr>
        <w:t>during</w:t>
      </w:r>
      <w:r>
        <w:rPr>
          <w:spacing w:val="-1"/>
          <w:sz w:val="20"/>
        </w:rPr>
        <w:t> </w:t>
      </w:r>
      <w:r>
        <w:rPr>
          <w:spacing w:val="-2"/>
          <w:sz w:val="20"/>
        </w:rPr>
        <w:t>planning.</w:t>
      </w:r>
    </w:p>
    <w:p>
      <w:pPr>
        <w:pStyle w:val="ListParagraph"/>
        <w:numPr>
          <w:ilvl w:val="0"/>
          <w:numId w:val="64"/>
        </w:numPr>
        <w:tabs>
          <w:tab w:pos="880" w:val="left" w:leader="none"/>
          <w:tab w:pos="881" w:val="left" w:leader="none"/>
        </w:tabs>
        <w:spacing w:line="240" w:lineRule="auto" w:before="0" w:after="0"/>
        <w:ind w:left="880" w:right="0" w:hanging="361"/>
        <w:jc w:val="left"/>
        <w:rPr>
          <w:sz w:val="20"/>
        </w:rPr>
      </w:pPr>
      <w:r>
        <w:rPr>
          <w:b/>
          <w:sz w:val="20"/>
        </w:rPr>
        <w:t>Continuity</w:t>
      </w:r>
      <w:r>
        <w:rPr>
          <w:b/>
          <w:spacing w:val="-3"/>
          <w:sz w:val="20"/>
        </w:rPr>
        <w:t> </w:t>
      </w:r>
      <w:r>
        <w:rPr>
          <w:sz w:val="20"/>
        </w:rPr>
        <w:t>–</w:t>
      </w:r>
      <w:r>
        <w:rPr>
          <w:spacing w:val="-2"/>
          <w:sz w:val="20"/>
        </w:rPr>
        <w:t> </w:t>
      </w:r>
      <w:r>
        <w:rPr>
          <w:sz w:val="20"/>
        </w:rPr>
        <w:t>Must</w:t>
      </w:r>
      <w:r>
        <w:rPr>
          <w:spacing w:val="-2"/>
          <w:sz w:val="20"/>
        </w:rPr>
        <w:t> </w:t>
      </w:r>
      <w:r>
        <w:rPr>
          <w:sz w:val="20"/>
        </w:rPr>
        <w:t>be</w:t>
      </w:r>
      <w:r>
        <w:rPr>
          <w:spacing w:val="-3"/>
          <w:sz w:val="20"/>
        </w:rPr>
        <w:t> </w:t>
      </w:r>
      <w:r>
        <w:rPr>
          <w:sz w:val="20"/>
        </w:rPr>
        <w:t>maintained</w:t>
      </w:r>
      <w:r>
        <w:rPr>
          <w:spacing w:val="-2"/>
          <w:sz w:val="20"/>
        </w:rPr>
        <w:t> </w:t>
      </w:r>
      <w:r>
        <w:rPr>
          <w:sz w:val="20"/>
        </w:rPr>
        <w:t>throughout</w:t>
      </w:r>
      <w:r>
        <w:rPr>
          <w:spacing w:val="-2"/>
          <w:sz w:val="20"/>
        </w:rPr>
        <w:t> operations.</w:t>
      </w:r>
    </w:p>
    <w:p>
      <w:pPr>
        <w:pStyle w:val="ListParagraph"/>
        <w:numPr>
          <w:ilvl w:val="0"/>
          <w:numId w:val="64"/>
        </w:numPr>
        <w:tabs>
          <w:tab w:pos="880" w:val="left" w:leader="none"/>
          <w:tab w:pos="881" w:val="left" w:leader="none"/>
        </w:tabs>
        <w:spacing w:line="240" w:lineRule="auto" w:before="0" w:after="0"/>
        <w:ind w:left="880" w:right="0" w:hanging="361"/>
        <w:jc w:val="left"/>
        <w:rPr>
          <w:sz w:val="20"/>
        </w:rPr>
      </w:pPr>
      <w:r>
        <w:rPr>
          <w:b/>
          <w:sz w:val="20"/>
        </w:rPr>
        <w:t>Direct</w:t>
      </w:r>
      <w:r>
        <w:rPr>
          <w:b/>
          <w:spacing w:val="-5"/>
          <w:sz w:val="20"/>
        </w:rPr>
        <w:t> </w:t>
      </w:r>
      <w:r>
        <w:rPr>
          <w:b/>
          <w:sz w:val="20"/>
        </w:rPr>
        <w:t>Supervision</w:t>
      </w:r>
      <w:r>
        <w:rPr>
          <w:b/>
          <w:spacing w:val="-1"/>
          <w:sz w:val="20"/>
        </w:rPr>
        <w:t> </w:t>
      </w:r>
      <w:r>
        <w:rPr>
          <w:sz w:val="20"/>
        </w:rPr>
        <w:t>–</w:t>
      </w:r>
      <w:r>
        <w:rPr>
          <w:spacing w:val="-2"/>
          <w:sz w:val="20"/>
        </w:rPr>
        <w:t> </w:t>
      </w:r>
      <w:r>
        <w:rPr>
          <w:sz w:val="20"/>
        </w:rPr>
        <w:t>Clear</w:t>
      </w:r>
      <w:r>
        <w:rPr>
          <w:spacing w:val="-3"/>
          <w:sz w:val="20"/>
        </w:rPr>
        <w:t> </w:t>
      </w:r>
      <w:r>
        <w:rPr>
          <w:sz w:val="20"/>
        </w:rPr>
        <w:t>communication</w:t>
      </w:r>
      <w:r>
        <w:rPr>
          <w:spacing w:val="-2"/>
          <w:sz w:val="20"/>
        </w:rPr>
        <w:t> </w:t>
      </w:r>
      <w:r>
        <w:rPr>
          <w:sz w:val="20"/>
        </w:rPr>
        <w:t>lines</w:t>
      </w:r>
      <w:r>
        <w:rPr>
          <w:spacing w:val="-3"/>
          <w:sz w:val="20"/>
        </w:rPr>
        <w:t> </w:t>
      </w:r>
      <w:r>
        <w:rPr>
          <w:sz w:val="20"/>
        </w:rPr>
        <w:t>improve</w:t>
      </w:r>
      <w:r>
        <w:rPr>
          <w:spacing w:val="-3"/>
          <w:sz w:val="20"/>
        </w:rPr>
        <w:t> </w:t>
      </w:r>
      <w:r>
        <w:rPr>
          <w:spacing w:val="-2"/>
          <w:sz w:val="20"/>
        </w:rPr>
        <w:t>coordination.</w:t>
      </w:r>
    </w:p>
    <w:p>
      <w:pPr>
        <w:pStyle w:val="ListParagraph"/>
        <w:numPr>
          <w:ilvl w:val="0"/>
          <w:numId w:val="64"/>
        </w:numPr>
        <w:tabs>
          <w:tab w:pos="880" w:val="left" w:leader="none"/>
          <w:tab w:pos="881" w:val="left" w:leader="none"/>
        </w:tabs>
        <w:spacing w:line="240" w:lineRule="auto" w:before="0" w:after="0"/>
        <w:ind w:left="880" w:right="0" w:hanging="361"/>
        <w:jc w:val="left"/>
        <w:rPr>
          <w:sz w:val="20"/>
        </w:rPr>
      </w:pPr>
      <w:r>
        <w:rPr>
          <w:b/>
          <w:sz w:val="20"/>
        </w:rPr>
        <w:t>Reciprocal</w:t>
      </w:r>
      <w:r>
        <w:rPr>
          <w:b/>
          <w:spacing w:val="-6"/>
          <w:sz w:val="20"/>
        </w:rPr>
        <w:t> </w:t>
      </w:r>
      <w:r>
        <w:rPr>
          <w:b/>
          <w:sz w:val="20"/>
        </w:rPr>
        <w:t>Relationship</w:t>
      </w:r>
      <w:r>
        <w:rPr>
          <w:b/>
          <w:spacing w:val="-5"/>
          <w:sz w:val="20"/>
        </w:rPr>
        <w:t> </w:t>
      </w:r>
      <w:r>
        <w:rPr>
          <w:sz w:val="20"/>
        </w:rPr>
        <w:t>–</w:t>
      </w:r>
      <w:r>
        <w:rPr>
          <w:spacing w:val="-4"/>
          <w:sz w:val="20"/>
        </w:rPr>
        <w:t> </w:t>
      </w:r>
      <w:r>
        <w:rPr>
          <w:sz w:val="20"/>
        </w:rPr>
        <w:t>Each</w:t>
      </w:r>
      <w:r>
        <w:rPr>
          <w:spacing w:val="-4"/>
          <w:sz w:val="20"/>
        </w:rPr>
        <w:t> </w:t>
      </w:r>
      <w:r>
        <w:rPr>
          <w:sz w:val="20"/>
        </w:rPr>
        <w:t>unit’s</w:t>
      </w:r>
      <w:r>
        <w:rPr>
          <w:spacing w:val="-4"/>
          <w:sz w:val="20"/>
        </w:rPr>
        <w:t> </w:t>
      </w:r>
      <w:r>
        <w:rPr>
          <w:sz w:val="20"/>
        </w:rPr>
        <w:t>success</w:t>
      </w:r>
      <w:r>
        <w:rPr>
          <w:spacing w:val="-5"/>
          <w:sz w:val="20"/>
        </w:rPr>
        <w:t> </w:t>
      </w:r>
      <w:r>
        <w:rPr>
          <w:sz w:val="20"/>
        </w:rPr>
        <w:t>depends</w:t>
      </w:r>
      <w:r>
        <w:rPr>
          <w:spacing w:val="-4"/>
          <w:sz w:val="20"/>
        </w:rPr>
        <w:t> </w:t>
      </w:r>
      <w:r>
        <w:rPr>
          <w:sz w:val="20"/>
        </w:rPr>
        <w:t>on</w:t>
      </w:r>
      <w:r>
        <w:rPr>
          <w:spacing w:val="-3"/>
          <w:sz w:val="20"/>
        </w:rPr>
        <w:t> </w:t>
      </w:r>
      <w:r>
        <w:rPr>
          <w:spacing w:val="-2"/>
          <w:sz w:val="20"/>
        </w:rPr>
        <w:t>others.</w:t>
      </w:r>
    </w:p>
    <w:p>
      <w:pPr>
        <w:pStyle w:val="Heading3"/>
        <w:spacing w:line="230" w:lineRule="exact"/>
      </w:pPr>
      <w:r>
        <w:rPr/>
        <w:t>Methods</w:t>
      </w:r>
      <w:r>
        <w:rPr>
          <w:spacing w:val="-2"/>
        </w:rPr>
        <w:t> </w:t>
      </w:r>
      <w:r>
        <w:rPr/>
        <w:t>of</w:t>
      </w:r>
      <w:r>
        <w:rPr>
          <w:spacing w:val="-1"/>
        </w:rPr>
        <w:t> </w:t>
      </w:r>
      <w:r>
        <w:rPr>
          <w:spacing w:val="-2"/>
        </w:rPr>
        <w:t>Coordination:</w:t>
      </w:r>
    </w:p>
    <w:p>
      <w:pPr>
        <w:pStyle w:val="ListParagraph"/>
        <w:numPr>
          <w:ilvl w:val="1"/>
          <w:numId w:val="64"/>
        </w:numPr>
        <w:tabs>
          <w:tab w:pos="880" w:val="left" w:leader="none"/>
          <w:tab w:pos="881" w:val="left" w:leader="none"/>
        </w:tabs>
        <w:spacing w:line="240" w:lineRule="auto" w:before="0" w:after="0"/>
        <w:ind w:left="880" w:right="0" w:hanging="361"/>
        <w:jc w:val="left"/>
        <w:rPr>
          <w:sz w:val="20"/>
        </w:rPr>
      </w:pPr>
      <w:r>
        <w:rPr>
          <w:sz w:val="20"/>
        </w:rPr>
        <w:t>Regular</w:t>
      </w:r>
      <w:r>
        <w:rPr>
          <w:spacing w:val="-3"/>
          <w:sz w:val="20"/>
        </w:rPr>
        <w:t> </w:t>
      </w:r>
      <w:r>
        <w:rPr>
          <w:sz w:val="20"/>
        </w:rPr>
        <w:t>staff</w:t>
      </w:r>
      <w:r>
        <w:rPr>
          <w:spacing w:val="-2"/>
          <w:sz w:val="20"/>
        </w:rPr>
        <w:t> </w:t>
      </w:r>
      <w:r>
        <w:rPr>
          <w:sz w:val="20"/>
        </w:rPr>
        <w:t>meetings</w:t>
      </w:r>
      <w:r>
        <w:rPr>
          <w:spacing w:val="-3"/>
          <w:sz w:val="20"/>
        </w:rPr>
        <w:t> </w:t>
      </w:r>
      <w:r>
        <w:rPr>
          <w:sz w:val="20"/>
        </w:rPr>
        <w:t>and</w:t>
      </w:r>
      <w:r>
        <w:rPr>
          <w:spacing w:val="-2"/>
          <w:sz w:val="20"/>
        </w:rPr>
        <w:t> briefings</w:t>
      </w:r>
    </w:p>
    <w:p>
      <w:pPr>
        <w:pStyle w:val="ListParagraph"/>
        <w:numPr>
          <w:ilvl w:val="1"/>
          <w:numId w:val="64"/>
        </w:numPr>
        <w:tabs>
          <w:tab w:pos="880" w:val="left" w:leader="none"/>
          <w:tab w:pos="881" w:val="left" w:leader="none"/>
        </w:tabs>
        <w:spacing w:line="245" w:lineRule="exact" w:before="0" w:after="0"/>
        <w:ind w:left="880" w:right="0" w:hanging="361"/>
        <w:jc w:val="left"/>
        <w:rPr>
          <w:sz w:val="20"/>
        </w:rPr>
      </w:pPr>
      <w:r>
        <w:rPr>
          <w:sz w:val="20"/>
        </w:rPr>
        <w:t>Written</w:t>
      </w:r>
      <w:r>
        <w:rPr>
          <w:spacing w:val="-5"/>
          <w:sz w:val="20"/>
        </w:rPr>
        <w:t> </w:t>
      </w:r>
      <w:r>
        <w:rPr>
          <w:sz w:val="20"/>
        </w:rPr>
        <w:t>communications</w:t>
      </w:r>
      <w:r>
        <w:rPr>
          <w:spacing w:val="-5"/>
          <w:sz w:val="20"/>
        </w:rPr>
        <w:t> </w:t>
      </w:r>
      <w:r>
        <w:rPr>
          <w:sz w:val="20"/>
        </w:rPr>
        <w:t>and</w:t>
      </w:r>
      <w:r>
        <w:rPr>
          <w:spacing w:val="-4"/>
          <w:sz w:val="20"/>
        </w:rPr>
        <w:t> </w:t>
      </w:r>
      <w:r>
        <w:rPr>
          <w:spacing w:val="-2"/>
          <w:sz w:val="20"/>
        </w:rPr>
        <w:t>reports</w:t>
      </w:r>
    </w:p>
    <w:p>
      <w:pPr>
        <w:pStyle w:val="ListParagraph"/>
        <w:numPr>
          <w:ilvl w:val="1"/>
          <w:numId w:val="64"/>
        </w:numPr>
        <w:tabs>
          <w:tab w:pos="880" w:val="left" w:leader="none"/>
          <w:tab w:pos="881" w:val="left" w:leader="none"/>
        </w:tabs>
        <w:spacing w:line="244" w:lineRule="exact" w:before="0" w:after="0"/>
        <w:ind w:left="880" w:right="0" w:hanging="361"/>
        <w:jc w:val="left"/>
        <w:rPr>
          <w:sz w:val="20"/>
        </w:rPr>
      </w:pPr>
      <w:r>
        <w:rPr>
          <w:sz w:val="20"/>
        </w:rPr>
        <w:t>Inter-agency</w:t>
      </w:r>
      <w:r>
        <w:rPr>
          <w:spacing w:val="-8"/>
          <w:sz w:val="20"/>
        </w:rPr>
        <w:t> </w:t>
      </w:r>
      <w:r>
        <w:rPr>
          <w:spacing w:val="-2"/>
          <w:sz w:val="20"/>
        </w:rPr>
        <w:t>collaboration</w:t>
      </w:r>
    </w:p>
    <w:p>
      <w:pPr>
        <w:pStyle w:val="ListParagraph"/>
        <w:numPr>
          <w:ilvl w:val="1"/>
          <w:numId w:val="64"/>
        </w:numPr>
        <w:tabs>
          <w:tab w:pos="880" w:val="left" w:leader="none"/>
          <w:tab w:pos="881" w:val="left" w:leader="none"/>
        </w:tabs>
        <w:spacing w:line="244" w:lineRule="exact" w:before="0" w:after="0"/>
        <w:ind w:left="880" w:right="0" w:hanging="361"/>
        <w:jc w:val="left"/>
        <w:rPr>
          <w:sz w:val="20"/>
        </w:rPr>
      </w:pPr>
      <w:r>
        <w:rPr>
          <w:sz w:val="20"/>
        </w:rPr>
        <w:t>Joint</w:t>
      </w:r>
      <w:r>
        <w:rPr>
          <w:spacing w:val="-2"/>
          <w:sz w:val="20"/>
        </w:rPr>
        <w:t> </w:t>
      </w:r>
      <w:r>
        <w:rPr>
          <w:sz w:val="20"/>
        </w:rPr>
        <w:t>task</w:t>
      </w:r>
      <w:r>
        <w:rPr>
          <w:spacing w:val="-3"/>
          <w:sz w:val="20"/>
        </w:rPr>
        <w:t> </w:t>
      </w:r>
      <w:r>
        <w:rPr>
          <w:sz w:val="20"/>
        </w:rPr>
        <w:t>forces</w:t>
      </w:r>
      <w:r>
        <w:rPr>
          <w:spacing w:val="-3"/>
          <w:sz w:val="20"/>
        </w:rPr>
        <w:t> </w:t>
      </w:r>
      <w:r>
        <w:rPr>
          <w:sz w:val="20"/>
        </w:rPr>
        <w:t>and</w:t>
      </w:r>
      <w:r>
        <w:rPr>
          <w:spacing w:val="-2"/>
          <w:sz w:val="20"/>
        </w:rPr>
        <w:t> </w:t>
      </w:r>
      <w:r>
        <w:rPr>
          <w:sz w:val="20"/>
        </w:rPr>
        <w:t>operational</w:t>
      </w:r>
      <w:r>
        <w:rPr>
          <w:spacing w:val="-1"/>
          <w:sz w:val="20"/>
        </w:rPr>
        <w:t> </w:t>
      </w:r>
      <w:r>
        <w:rPr>
          <w:spacing w:val="-2"/>
          <w:sz w:val="20"/>
        </w:rPr>
        <w:t>commands</w:t>
      </w:r>
    </w:p>
    <w:p>
      <w:pPr>
        <w:pStyle w:val="Heading3"/>
        <w:numPr>
          <w:ilvl w:val="0"/>
          <w:numId w:val="59"/>
        </w:numPr>
        <w:tabs>
          <w:tab w:pos="560" w:val="left" w:leader="none"/>
        </w:tabs>
        <w:spacing w:line="230" w:lineRule="exact" w:before="0" w:after="0"/>
        <w:ind w:left="559" w:right="0" w:hanging="400"/>
        <w:jc w:val="left"/>
      </w:pPr>
      <w:r>
        <w:rPr>
          <w:spacing w:val="-2"/>
        </w:rPr>
        <w:t>CONTROLLING</w:t>
      </w:r>
    </w:p>
    <w:p>
      <w:pPr>
        <w:spacing w:before="1"/>
        <w:ind w:left="160" w:right="0" w:firstLine="0"/>
        <w:jc w:val="left"/>
        <w:rPr>
          <w:b/>
          <w:sz w:val="20"/>
        </w:rPr>
      </w:pPr>
      <w:r>
        <w:rPr>
          <w:b/>
          <w:spacing w:val="-2"/>
          <w:sz w:val="20"/>
        </w:rPr>
        <w:t>Definition:</w:t>
      </w:r>
    </w:p>
    <w:p>
      <w:pPr>
        <w:spacing w:before="0"/>
        <w:ind w:left="160" w:right="0" w:firstLine="0"/>
        <w:jc w:val="left"/>
        <w:rPr>
          <w:sz w:val="20"/>
        </w:rPr>
      </w:pPr>
      <w:r>
        <w:rPr>
          <w:sz w:val="20"/>
        </w:rPr>
        <w:t>Controlling</w:t>
      </w:r>
      <w:r>
        <w:rPr>
          <w:spacing w:val="-3"/>
          <w:sz w:val="20"/>
        </w:rPr>
        <w:t> </w:t>
      </w:r>
      <w:r>
        <w:rPr>
          <w:sz w:val="20"/>
        </w:rPr>
        <w:t>is</w:t>
      </w:r>
      <w:r>
        <w:rPr>
          <w:spacing w:val="-3"/>
          <w:sz w:val="20"/>
        </w:rPr>
        <w:t> </w:t>
      </w:r>
      <w:r>
        <w:rPr>
          <w:sz w:val="20"/>
        </w:rPr>
        <w:t>the</w:t>
      </w:r>
      <w:r>
        <w:rPr>
          <w:spacing w:val="-3"/>
          <w:sz w:val="20"/>
        </w:rPr>
        <w:t> </w:t>
      </w:r>
      <w:r>
        <w:rPr>
          <w:b/>
          <w:sz w:val="20"/>
        </w:rPr>
        <w:t>process</w:t>
      </w:r>
      <w:r>
        <w:rPr>
          <w:b/>
          <w:spacing w:val="-4"/>
          <w:sz w:val="20"/>
        </w:rPr>
        <w:t> </w:t>
      </w:r>
      <w:r>
        <w:rPr>
          <w:b/>
          <w:sz w:val="20"/>
        </w:rPr>
        <w:t>of</w:t>
      </w:r>
      <w:r>
        <w:rPr>
          <w:b/>
          <w:spacing w:val="-3"/>
          <w:sz w:val="20"/>
        </w:rPr>
        <w:t> </w:t>
      </w:r>
      <w:r>
        <w:rPr>
          <w:b/>
          <w:sz w:val="20"/>
        </w:rPr>
        <w:t>measuring</w:t>
      </w:r>
      <w:r>
        <w:rPr>
          <w:b/>
          <w:spacing w:val="-3"/>
          <w:sz w:val="20"/>
        </w:rPr>
        <w:t> </w:t>
      </w:r>
      <w:r>
        <w:rPr>
          <w:b/>
          <w:sz w:val="20"/>
        </w:rPr>
        <w:t>performance</w:t>
      </w:r>
      <w:r>
        <w:rPr>
          <w:sz w:val="20"/>
        </w:rPr>
        <w:t>,</w:t>
      </w:r>
      <w:r>
        <w:rPr>
          <w:spacing w:val="-3"/>
          <w:sz w:val="20"/>
        </w:rPr>
        <w:t> </w:t>
      </w:r>
      <w:r>
        <w:rPr>
          <w:sz w:val="20"/>
        </w:rPr>
        <w:t>comparing</w:t>
      </w:r>
      <w:r>
        <w:rPr>
          <w:spacing w:val="-3"/>
          <w:sz w:val="20"/>
        </w:rPr>
        <w:t> </w:t>
      </w:r>
      <w:r>
        <w:rPr>
          <w:sz w:val="20"/>
        </w:rPr>
        <w:t>it</w:t>
      </w:r>
      <w:r>
        <w:rPr>
          <w:spacing w:val="-3"/>
          <w:sz w:val="20"/>
        </w:rPr>
        <w:t> </w:t>
      </w:r>
      <w:r>
        <w:rPr>
          <w:sz w:val="20"/>
        </w:rPr>
        <w:t>with</w:t>
      </w:r>
      <w:r>
        <w:rPr>
          <w:spacing w:val="-3"/>
          <w:sz w:val="20"/>
        </w:rPr>
        <w:t> </w:t>
      </w:r>
      <w:r>
        <w:rPr>
          <w:sz w:val="20"/>
        </w:rPr>
        <w:t>established</w:t>
      </w:r>
      <w:r>
        <w:rPr>
          <w:spacing w:val="-3"/>
          <w:sz w:val="20"/>
        </w:rPr>
        <w:t> </w:t>
      </w:r>
      <w:r>
        <w:rPr>
          <w:sz w:val="20"/>
        </w:rPr>
        <w:t>standards,</w:t>
      </w:r>
      <w:r>
        <w:rPr>
          <w:spacing w:val="-3"/>
          <w:sz w:val="20"/>
        </w:rPr>
        <w:t> </w:t>
      </w:r>
      <w:r>
        <w:rPr>
          <w:sz w:val="20"/>
        </w:rPr>
        <w:t>and</w:t>
      </w:r>
      <w:r>
        <w:rPr>
          <w:spacing w:val="-3"/>
          <w:sz w:val="20"/>
        </w:rPr>
        <w:t> </w:t>
      </w:r>
      <w:r>
        <w:rPr>
          <w:sz w:val="20"/>
        </w:rPr>
        <w:t>taking</w:t>
      </w:r>
      <w:r>
        <w:rPr>
          <w:spacing w:val="-3"/>
          <w:sz w:val="20"/>
        </w:rPr>
        <w:t> </w:t>
      </w:r>
      <w:r>
        <w:rPr>
          <w:sz w:val="20"/>
        </w:rPr>
        <w:t>corrective</w:t>
      </w:r>
      <w:r>
        <w:rPr>
          <w:spacing w:val="-4"/>
          <w:sz w:val="20"/>
        </w:rPr>
        <w:t> </w:t>
      </w:r>
      <w:r>
        <w:rPr>
          <w:sz w:val="20"/>
        </w:rPr>
        <w:t>action</w:t>
      </w:r>
      <w:r>
        <w:rPr>
          <w:spacing w:val="-2"/>
          <w:sz w:val="20"/>
        </w:rPr>
        <w:t> </w:t>
      </w:r>
      <w:r>
        <w:rPr>
          <w:sz w:val="20"/>
        </w:rPr>
        <w:t>when </w:t>
      </w:r>
      <w:r>
        <w:rPr>
          <w:spacing w:val="-2"/>
          <w:sz w:val="20"/>
        </w:rPr>
        <w:t>necessary.</w:t>
      </w:r>
    </w:p>
    <w:p>
      <w:pPr>
        <w:spacing w:before="0"/>
        <w:ind w:left="160" w:right="0" w:firstLine="0"/>
        <w:jc w:val="left"/>
        <w:rPr>
          <w:b/>
          <w:sz w:val="20"/>
        </w:rPr>
      </w:pPr>
      <w:r>
        <w:rPr>
          <w:b/>
          <w:sz w:val="20"/>
        </w:rPr>
        <w:t>Steps</w:t>
      </w:r>
      <w:r>
        <w:rPr>
          <w:b/>
          <w:spacing w:val="-3"/>
          <w:sz w:val="20"/>
        </w:rPr>
        <w:t> </w:t>
      </w:r>
      <w:r>
        <w:rPr>
          <w:b/>
          <w:sz w:val="20"/>
        </w:rPr>
        <w:t>in</w:t>
      </w:r>
      <w:r>
        <w:rPr>
          <w:b/>
          <w:spacing w:val="-2"/>
          <w:sz w:val="20"/>
        </w:rPr>
        <w:t> </w:t>
      </w:r>
      <w:r>
        <w:rPr>
          <w:b/>
          <w:sz w:val="20"/>
        </w:rPr>
        <w:t>the</w:t>
      </w:r>
      <w:r>
        <w:rPr>
          <w:b/>
          <w:spacing w:val="-2"/>
          <w:sz w:val="20"/>
        </w:rPr>
        <w:t> </w:t>
      </w:r>
      <w:r>
        <w:rPr>
          <w:b/>
          <w:sz w:val="20"/>
        </w:rPr>
        <w:t>Control</w:t>
      </w:r>
      <w:r>
        <w:rPr>
          <w:b/>
          <w:spacing w:val="-2"/>
          <w:sz w:val="20"/>
        </w:rPr>
        <w:t> Process:</w:t>
      </w:r>
    </w:p>
    <w:p>
      <w:pPr>
        <w:pStyle w:val="ListParagraph"/>
        <w:numPr>
          <w:ilvl w:val="0"/>
          <w:numId w:val="65"/>
        </w:numPr>
        <w:tabs>
          <w:tab w:pos="880" w:val="left" w:leader="none"/>
          <w:tab w:pos="881" w:val="left" w:leader="none"/>
        </w:tabs>
        <w:spacing w:line="240" w:lineRule="auto" w:before="0" w:after="0"/>
        <w:ind w:left="880" w:right="0" w:hanging="361"/>
        <w:jc w:val="left"/>
        <w:rPr>
          <w:b/>
          <w:sz w:val="20"/>
        </w:rPr>
      </w:pPr>
      <w:r>
        <w:rPr>
          <w:b/>
          <w:sz w:val="20"/>
        </w:rPr>
        <w:t>Set</w:t>
      </w:r>
      <w:r>
        <w:rPr>
          <w:b/>
          <w:spacing w:val="-3"/>
          <w:sz w:val="20"/>
        </w:rPr>
        <w:t> </w:t>
      </w:r>
      <w:r>
        <w:rPr>
          <w:b/>
          <w:sz w:val="20"/>
        </w:rPr>
        <w:t>performance</w:t>
      </w:r>
      <w:r>
        <w:rPr>
          <w:b/>
          <w:spacing w:val="-4"/>
          <w:sz w:val="20"/>
        </w:rPr>
        <w:t> </w:t>
      </w:r>
      <w:r>
        <w:rPr>
          <w:b/>
          <w:spacing w:val="-2"/>
          <w:sz w:val="20"/>
        </w:rPr>
        <w:t>standards.</w:t>
      </w:r>
    </w:p>
    <w:p>
      <w:pPr>
        <w:pStyle w:val="ListParagraph"/>
        <w:numPr>
          <w:ilvl w:val="0"/>
          <w:numId w:val="65"/>
        </w:numPr>
        <w:tabs>
          <w:tab w:pos="880" w:val="left" w:leader="none"/>
          <w:tab w:pos="881" w:val="left" w:leader="none"/>
        </w:tabs>
        <w:spacing w:line="240" w:lineRule="auto" w:before="0" w:after="0"/>
        <w:ind w:left="880" w:right="0" w:hanging="361"/>
        <w:jc w:val="left"/>
        <w:rPr>
          <w:b/>
          <w:sz w:val="20"/>
        </w:rPr>
      </w:pPr>
      <w:r>
        <w:rPr>
          <w:b/>
          <w:sz w:val="20"/>
        </w:rPr>
        <w:t>Measure</w:t>
      </w:r>
      <w:r>
        <w:rPr>
          <w:b/>
          <w:spacing w:val="-4"/>
          <w:sz w:val="20"/>
        </w:rPr>
        <w:t> </w:t>
      </w:r>
      <w:r>
        <w:rPr>
          <w:b/>
          <w:sz w:val="20"/>
        </w:rPr>
        <w:t>actual</w:t>
      </w:r>
      <w:r>
        <w:rPr>
          <w:b/>
          <w:spacing w:val="-3"/>
          <w:sz w:val="20"/>
        </w:rPr>
        <w:t> </w:t>
      </w:r>
      <w:r>
        <w:rPr>
          <w:b/>
          <w:spacing w:val="-2"/>
          <w:sz w:val="20"/>
        </w:rPr>
        <w:t>performance.</w:t>
      </w:r>
    </w:p>
    <w:p>
      <w:pPr>
        <w:pStyle w:val="ListParagraph"/>
        <w:numPr>
          <w:ilvl w:val="0"/>
          <w:numId w:val="65"/>
        </w:numPr>
        <w:tabs>
          <w:tab w:pos="880" w:val="left" w:leader="none"/>
          <w:tab w:pos="881" w:val="left" w:leader="none"/>
        </w:tabs>
        <w:spacing w:line="240" w:lineRule="auto" w:before="0" w:after="0"/>
        <w:ind w:left="880" w:right="0" w:hanging="361"/>
        <w:jc w:val="left"/>
        <w:rPr>
          <w:b/>
          <w:sz w:val="20"/>
        </w:rPr>
      </w:pPr>
      <w:r>
        <w:rPr>
          <w:b/>
          <w:sz w:val="20"/>
        </w:rPr>
        <w:t>Compare</w:t>
      </w:r>
      <w:r>
        <w:rPr>
          <w:b/>
          <w:spacing w:val="-6"/>
          <w:sz w:val="20"/>
        </w:rPr>
        <w:t> </w:t>
      </w:r>
      <w:r>
        <w:rPr>
          <w:b/>
          <w:sz w:val="20"/>
        </w:rPr>
        <w:t>results</w:t>
      </w:r>
      <w:r>
        <w:rPr>
          <w:b/>
          <w:spacing w:val="-5"/>
          <w:sz w:val="20"/>
        </w:rPr>
        <w:t> </w:t>
      </w:r>
      <w:r>
        <w:rPr>
          <w:b/>
          <w:sz w:val="20"/>
        </w:rPr>
        <w:t>with</w:t>
      </w:r>
      <w:r>
        <w:rPr>
          <w:b/>
          <w:spacing w:val="-5"/>
          <w:sz w:val="20"/>
        </w:rPr>
        <w:t> </w:t>
      </w:r>
      <w:r>
        <w:rPr>
          <w:b/>
          <w:spacing w:val="-2"/>
          <w:sz w:val="20"/>
        </w:rPr>
        <w:t>standards.</w:t>
      </w:r>
    </w:p>
    <w:p>
      <w:pPr>
        <w:pStyle w:val="ListParagraph"/>
        <w:numPr>
          <w:ilvl w:val="0"/>
          <w:numId w:val="65"/>
        </w:numPr>
        <w:tabs>
          <w:tab w:pos="880" w:val="left" w:leader="none"/>
          <w:tab w:pos="881" w:val="left" w:leader="none"/>
        </w:tabs>
        <w:spacing w:line="240" w:lineRule="auto" w:before="0" w:after="0"/>
        <w:ind w:left="880" w:right="0" w:hanging="361"/>
        <w:jc w:val="left"/>
        <w:rPr>
          <w:sz w:val="20"/>
        </w:rPr>
      </w:pPr>
      <w:r>
        <w:rPr>
          <w:b/>
          <w:sz w:val="20"/>
        </w:rPr>
        <w:t>Take</w:t>
      </w:r>
      <w:r>
        <w:rPr>
          <w:b/>
          <w:spacing w:val="-7"/>
          <w:sz w:val="20"/>
        </w:rPr>
        <w:t> </w:t>
      </w:r>
      <w:r>
        <w:rPr>
          <w:b/>
          <w:sz w:val="20"/>
        </w:rPr>
        <w:t>corrective</w:t>
      </w:r>
      <w:r>
        <w:rPr>
          <w:b/>
          <w:spacing w:val="-6"/>
          <w:sz w:val="20"/>
        </w:rPr>
        <w:t> </w:t>
      </w:r>
      <w:r>
        <w:rPr>
          <w:b/>
          <w:sz w:val="20"/>
        </w:rPr>
        <w:t>action</w:t>
      </w:r>
      <w:r>
        <w:rPr>
          <w:b/>
          <w:spacing w:val="-4"/>
          <w:sz w:val="20"/>
        </w:rPr>
        <w:t> </w:t>
      </w:r>
      <w:r>
        <w:rPr>
          <w:sz w:val="20"/>
        </w:rPr>
        <w:t>if</w:t>
      </w:r>
      <w:r>
        <w:rPr>
          <w:spacing w:val="-5"/>
          <w:sz w:val="20"/>
        </w:rPr>
        <w:t> </w:t>
      </w:r>
      <w:r>
        <w:rPr>
          <w:sz w:val="20"/>
        </w:rPr>
        <w:t>performance</w:t>
      </w:r>
      <w:r>
        <w:rPr>
          <w:spacing w:val="-6"/>
          <w:sz w:val="20"/>
        </w:rPr>
        <w:t> </w:t>
      </w:r>
      <w:r>
        <w:rPr>
          <w:spacing w:val="-2"/>
          <w:sz w:val="20"/>
        </w:rPr>
        <w:t>deviates.</w:t>
      </w:r>
    </w:p>
    <w:p>
      <w:pPr>
        <w:pStyle w:val="ListParagraph"/>
        <w:numPr>
          <w:ilvl w:val="0"/>
          <w:numId w:val="65"/>
        </w:numPr>
        <w:tabs>
          <w:tab w:pos="880" w:val="left" w:leader="none"/>
          <w:tab w:pos="881" w:val="left" w:leader="none"/>
        </w:tabs>
        <w:spacing w:line="240" w:lineRule="auto" w:before="0" w:after="0"/>
        <w:ind w:left="880" w:right="0" w:hanging="361"/>
        <w:jc w:val="left"/>
        <w:rPr>
          <w:sz w:val="20"/>
        </w:rPr>
      </w:pPr>
      <w:r>
        <w:rPr>
          <w:b/>
          <w:sz w:val="20"/>
        </w:rPr>
        <w:t>Evaluate</w:t>
      </w:r>
      <w:r>
        <w:rPr>
          <w:b/>
          <w:spacing w:val="-5"/>
          <w:sz w:val="20"/>
        </w:rPr>
        <w:t> </w:t>
      </w:r>
      <w:r>
        <w:rPr>
          <w:b/>
          <w:sz w:val="20"/>
        </w:rPr>
        <w:t>and</w:t>
      </w:r>
      <w:r>
        <w:rPr>
          <w:b/>
          <w:spacing w:val="-2"/>
          <w:sz w:val="20"/>
        </w:rPr>
        <w:t> </w:t>
      </w:r>
      <w:r>
        <w:rPr>
          <w:b/>
          <w:sz w:val="20"/>
        </w:rPr>
        <w:t>revise</w:t>
      </w:r>
      <w:r>
        <w:rPr>
          <w:b/>
          <w:spacing w:val="-3"/>
          <w:sz w:val="20"/>
        </w:rPr>
        <w:t> </w:t>
      </w:r>
      <w:r>
        <w:rPr>
          <w:b/>
          <w:sz w:val="20"/>
        </w:rPr>
        <w:t>standards</w:t>
      </w:r>
      <w:r>
        <w:rPr>
          <w:b/>
          <w:spacing w:val="-1"/>
          <w:sz w:val="20"/>
        </w:rPr>
        <w:t> </w:t>
      </w:r>
      <w:r>
        <w:rPr>
          <w:sz w:val="20"/>
        </w:rPr>
        <w:t>as</w:t>
      </w:r>
      <w:r>
        <w:rPr>
          <w:spacing w:val="-3"/>
          <w:sz w:val="20"/>
        </w:rPr>
        <w:t> </w:t>
      </w:r>
      <w:r>
        <w:rPr>
          <w:spacing w:val="-2"/>
          <w:sz w:val="20"/>
        </w:rPr>
        <w:t>necessary.</w:t>
      </w:r>
    </w:p>
    <w:p>
      <w:pPr>
        <w:pStyle w:val="Heading3"/>
      </w:pPr>
      <w:r>
        <w:rPr/>
        <w:t>Types</w:t>
      </w:r>
      <w:r>
        <w:rPr>
          <w:spacing w:val="-12"/>
        </w:rPr>
        <w:t> </w:t>
      </w:r>
      <w:r>
        <w:rPr/>
        <w:t>of</w:t>
      </w:r>
      <w:r>
        <w:rPr>
          <w:spacing w:val="-8"/>
        </w:rPr>
        <w:t> </w:t>
      </w:r>
      <w:r>
        <w:rPr>
          <w:spacing w:val="-2"/>
        </w:rPr>
        <w:t>Control:</w:t>
      </w:r>
    </w:p>
    <w:p>
      <w:pPr>
        <w:tabs>
          <w:tab w:pos="3098" w:val="left" w:leader="none"/>
          <w:tab w:pos="4786" w:val="left" w:leader="none"/>
        </w:tabs>
        <w:spacing w:before="44"/>
        <w:ind w:left="205" w:right="0" w:firstLine="0"/>
        <w:jc w:val="left"/>
        <w:rPr>
          <w:b/>
          <w:sz w:val="20"/>
        </w:rPr>
      </w:pPr>
      <w:r>
        <w:rPr>
          <w:b/>
          <w:spacing w:val="-4"/>
          <w:sz w:val="20"/>
        </w:rPr>
        <w:t>Type</w:t>
      </w:r>
      <w:r>
        <w:rPr>
          <w:b/>
          <w:sz w:val="20"/>
        </w:rPr>
        <w:tab/>
      </w:r>
      <w:r>
        <w:rPr>
          <w:b/>
          <w:spacing w:val="-4"/>
          <w:sz w:val="20"/>
        </w:rPr>
        <w:t>Focus</w:t>
      </w:r>
      <w:r>
        <w:rPr>
          <w:b/>
          <w:sz w:val="20"/>
        </w:rPr>
        <w:tab/>
      </w:r>
      <w:r>
        <w:rPr>
          <w:b/>
          <w:spacing w:val="-2"/>
          <w:sz w:val="20"/>
        </w:rPr>
        <w:t>Example</w:t>
      </w:r>
    </w:p>
    <w:p>
      <w:pPr>
        <w:tabs>
          <w:tab w:pos="3098" w:val="left" w:leader="none"/>
        </w:tabs>
        <w:spacing w:line="302" w:lineRule="auto" w:before="60"/>
        <w:ind w:left="205" w:right="2744" w:firstLine="0"/>
        <w:jc w:val="left"/>
        <w:rPr>
          <w:sz w:val="20"/>
        </w:rPr>
      </w:pPr>
      <w:r>
        <w:rPr>
          <w:b/>
          <w:sz w:val="20"/>
        </w:rPr>
        <w:t>Preliminary (Preventive) Control </w:t>
      </w:r>
      <w:r>
        <w:rPr>
          <w:sz w:val="20"/>
        </w:rPr>
        <w:t>Before work begins. Background checks, training requirements </w:t>
      </w:r>
      <w:r>
        <w:rPr>
          <w:b/>
          <w:sz w:val="20"/>
        </w:rPr>
        <w:t>Concurrent Control</w:t>
        <w:tab/>
      </w:r>
      <w:r>
        <w:rPr>
          <w:sz w:val="20"/>
        </w:rPr>
        <w:t>During the process.</w:t>
      </w:r>
      <w:r>
        <w:rPr>
          <w:spacing w:val="80"/>
          <w:sz w:val="20"/>
        </w:rPr>
        <w:t> </w:t>
      </w:r>
      <w:r>
        <w:rPr>
          <w:sz w:val="20"/>
        </w:rPr>
        <w:t>Field supervision, patrol monitoring </w:t>
      </w:r>
      <w:r>
        <w:rPr>
          <w:b/>
          <w:sz w:val="20"/>
        </w:rPr>
        <w:t>Feedback (Post-action) Control</w:t>
        <w:tab/>
      </w:r>
      <w:r>
        <w:rPr>
          <w:sz w:val="20"/>
        </w:rPr>
        <w:t>After</w:t>
      </w:r>
      <w:r>
        <w:rPr>
          <w:spacing w:val="-7"/>
          <w:sz w:val="20"/>
        </w:rPr>
        <w:t> </w:t>
      </w:r>
      <w:r>
        <w:rPr>
          <w:sz w:val="20"/>
        </w:rPr>
        <w:t>the</w:t>
      </w:r>
      <w:r>
        <w:rPr>
          <w:spacing w:val="-6"/>
          <w:sz w:val="20"/>
        </w:rPr>
        <w:t> </w:t>
      </w:r>
      <w:r>
        <w:rPr>
          <w:sz w:val="20"/>
        </w:rPr>
        <w:t>operation.</w:t>
      </w:r>
      <w:r>
        <w:rPr>
          <w:spacing w:val="40"/>
          <w:sz w:val="20"/>
        </w:rPr>
        <w:t> </w:t>
      </w:r>
      <w:r>
        <w:rPr>
          <w:sz w:val="20"/>
        </w:rPr>
        <w:t>Performance</w:t>
      </w:r>
      <w:r>
        <w:rPr>
          <w:spacing w:val="-7"/>
          <w:sz w:val="20"/>
        </w:rPr>
        <w:t> </w:t>
      </w:r>
      <w:r>
        <w:rPr>
          <w:sz w:val="20"/>
        </w:rPr>
        <w:t>evaluation,</w:t>
      </w:r>
      <w:r>
        <w:rPr>
          <w:spacing w:val="-6"/>
          <w:sz w:val="20"/>
        </w:rPr>
        <w:t> </w:t>
      </w:r>
      <w:r>
        <w:rPr>
          <w:sz w:val="20"/>
        </w:rPr>
        <w:t>after-action</w:t>
      </w:r>
      <w:r>
        <w:rPr>
          <w:spacing w:val="-6"/>
          <w:sz w:val="20"/>
        </w:rPr>
        <w:t> </w:t>
      </w:r>
      <w:r>
        <w:rPr>
          <w:sz w:val="20"/>
        </w:rPr>
        <w:t>reports</w:t>
      </w:r>
    </w:p>
    <w:p>
      <w:pPr>
        <w:pStyle w:val="Heading3"/>
        <w:spacing w:line="216" w:lineRule="exact"/>
      </w:pPr>
      <w:r>
        <w:rPr/>
        <w:t>Importance</w:t>
      </w:r>
      <w:r>
        <w:rPr>
          <w:spacing w:val="-5"/>
        </w:rPr>
        <w:t> </w:t>
      </w:r>
      <w:r>
        <w:rPr/>
        <w:t>of</w:t>
      </w:r>
      <w:r>
        <w:rPr>
          <w:spacing w:val="-4"/>
        </w:rPr>
        <w:t> </w:t>
      </w:r>
      <w:r>
        <w:rPr>
          <w:spacing w:val="-2"/>
        </w:rPr>
        <w:t>Control:</w:t>
      </w:r>
    </w:p>
    <w:p>
      <w:pPr>
        <w:pStyle w:val="ListParagraph"/>
        <w:numPr>
          <w:ilvl w:val="1"/>
          <w:numId w:val="65"/>
        </w:numPr>
        <w:tabs>
          <w:tab w:pos="880" w:val="left" w:leader="none"/>
          <w:tab w:pos="881" w:val="left" w:leader="none"/>
        </w:tabs>
        <w:spacing w:line="244" w:lineRule="exact" w:before="0" w:after="0"/>
        <w:ind w:left="880" w:right="0" w:hanging="361"/>
        <w:jc w:val="left"/>
        <w:rPr>
          <w:sz w:val="20"/>
        </w:rPr>
      </w:pPr>
      <w:r>
        <w:rPr>
          <w:sz w:val="20"/>
        </w:rPr>
        <w:t>Maintains</w:t>
      </w:r>
      <w:r>
        <w:rPr>
          <w:spacing w:val="-2"/>
          <w:sz w:val="20"/>
        </w:rPr>
        <w:t> </w:t>
      </w:r>
      <w:r>
        <w:rPr>
          <w:sz w:val="20"/>
        </w:rPr>
        <w:t>discipline</w:t>
      </w:r>
      <w:r>
        <w:rPr>
          <w:spacing w:val="-2"/>
          <w:sz w:val="20"/>
        </w:rPr>
        <w:t> </w:t>
      </w:r>
      <w:r>
        <w:rPr>
          <w:sz w:val="20"/>
        </w:rPr>
        <w:t>and</w:t>
      </w:r>
      <w:r>
        <w:rPr>
          <w:spacing w:val="-1"/>
          <w:sz w:val="20"/>
        </w:rPr>
        <w:t> </w:t>
      </w:r>
      <w:r>
        <w:rPr>
          <w:spacing w:val="-2"/>
          <w:sz w:val="20"/>
        </w:rPr>
        <w:t>accountability.</w:t>
      </w:r>
    </w:p>
    <w:p>
      <w:pPr>
        <w:pStyle w:val="ListParagraph"/>
        <w:numPr>
          <w:ilvl w:val="1"/>
          <w:numId w:val="65"/>
        </w:numPr>
        <w:tabs>
          <w:tab w:pos="880" w:val="left" w:leader="none"/>
          <w:tab w:pos="881" w:val="left" w:leader="none"/>
        </w:tabs>
        <w:spacing w:line="244" w:lineRule="exact" w:before="0" w:after="0"/>
        <w:ind w:left="880" w:right="0" w:hanging="361"/>
        <w:jc w:val="left"/>
        <w:rPr>
          <w:sz w:val="20"/>
        </w:rPr>
      </w:pPr>
      <w:r>
        <w:rPr>
          <w:sz w:val="20"/>
        </w:rPr>
        <w:t>Ensures</w:t>
      </w:r>
      <w:r>
        <w:rPr>
          <w:spacing w:val="-2"/>
          <w:sz w:val="20"/>
        </w:rPr>
        <w:t> </w:t>
      </w:r>
      <w:r>
        <w:rPr>
          <w:sz w:val="20"/>
        </w:rPr>
        <w:t>adherence</w:t>
      </w:r>
      <w:r>
        <w:rPr>
          <w:spacing w:val="-2"/>
          <w:sz w:val="20"/>
        </w:rPr>
        <w:t> </w:t>
      </w:r>
      <w:r>
        <w:rPr>
          <w:sz w:val="20"/>
        </w:rPr>
        <w:t>to</w:t>
      </w:r>
      <w:r>
        <w:rPr>
          <w:spacing w:val="-1"/>
          <w:sz w:val="20"/>
        </w:rPr>
        <w:t> </w:t>
      </w:r>
      <w:r>
        <w:rPr>
          <w:sz w:val="20"/>
        </w:rPr>
        <w:t>policies</w:t>
      </w:r>
      <w:r>
        <w:rPr>
          <w:spacing w:val="-2"/>
          <w:sz w:val="20"/>
        </w:rPr>
        <w:t> </w:t>
      </w:r>
      <w:r>
        <w:rPr>
          <w:sz w:val="20"/>
        </w:rPr>
        <w:t>and</w:t>
      </w:r>
      <w:r>
        <w:rPr>
          <w:spacing w:val="-1"/>
          <w:sz w:val="20"/>
        </w:rPr>
        <w:t> </w:t>
      </w:r>
      <w:r>
        <w:rPr>
          <w:spacing w:val="-2"/>
          <w:sz w:val="20"/>
        </w:rPr>
        <w:t>standards.</w:t>
      </w:r>
    </w:p>
    <w:p>
      <w:pPr>
        <w:pStyle w:val="ListParagraph"/>
        <w:numPr>
          <w:ilvl w:val="1"/>
          <w:numId w:val="65"/>
        </w:numPr>
        <w:tabs>
          <w:tab w:pos="880" w:val="left" w:leader="none"/>
          <w:tab w:pos="881" w:val="left" w:leader="none"/>
        </w:tabs>
        <w:spacing w:line="244" w:lineRule="exact" w:before="0" w:after="0"/>
        <w:ind w:left="880" w:right="0" w:hanging="361"/>
        <w:jc w:val="left"/>
        <w:rPr>
          <w:sz w:val="20"/>
        </w:rPr>
      </w:pPr>
      <w:r>
        <w:rPr>
          <w:sz w:val="20"/>
        </w:rPr>
        <w:t>Improves</w:t>
      </w:r>
      <w:r>
        <w:rPr>
          <w:spacing w:val="-2"/>
          <w:sz w:val="20"/>
        </w:rPr>
        <w:t> </w:t>
      </w:r>
      <w:r>
        <w:rPr>
          <w:sz w:val="20"/>
        </w:rPr>
        <w:t>performance</w:t>
      </w:r>
      <w:r>
        <w:rPr>
          <w:spacing w:val="-2"/>
          <w:sz w:val="20"/>
        </w:rPr>
        <w:t> </w:t>
      </w:r>
      <w:r>
        <w:rPr>
          <w:sz w:val="20"/>
        </w:rPr>
        <w:t>and</w:t>
      </w:r>
      <w:r>
        <w:rPr>
          <w:spacing w:val="-1"/>
          <w:sz w:val="20"/>
        </w:rPr>
        <w:t> </w:t>
      </w:r>
      <w:r>
        <w:rPr>
          <w:spacing w:val="-2"/>
          <w:sz w:val="20"/>
        </w:rPr>
        <w:t>efficiency.</w:t>
      </w:r>
    </w:p>
    <w:p>
      <w:pPr>
        <w:pStyle w:val="ListParagraph"/>
        <w:numPr>
          <w:ilvl w:val="1"/>
          <w:numId w:val="65"/>
        </w:numPr>
        <w:tabs>
          <w:tab w:pos="880" w:val="left" w:leader="none"/>
          <w:tab w:pos="881" w:val="left" w:leader="none"/>
        </w:tabs>
        <w:spacing w:line="245" w:lineRule="exact" w:before="0" w:after="0"/>
        <w:ind w:left="880" w:right="0" w:hanging="361"/>
        <w:jc w:val="left"/>
        <w:rPr>
          <w:sz w:val="20"/>
        </w:rPr>
      </w:pPr>
      <w:r>
        <w:rPr>
          <w:sz w:val="20"/>
        </w:rPr>
        <w:t>Supports</w:t>
      </w:r>
      <w:r>
        <w:rPr>
          <w:spacing w:val="-3"/>
          <w:sz w:val="20"/>
        </w:rPr>
        <w:t> </w:t>
      </w:r>
      <w:r>
        <w:rPr>
          <w:sz w:val="20"/>
        </w:rPr>
        <w:t>corrective</w:t>
      </w:r>
      <w:r>
        <w:rPr>
          <w:spacing w:val="-4"/>
          <w:sz w:val="20"/>
        </w:rPr>
        <w:t> </w:t>
      </w:r>
      <w:r>
        <w:rPr>
          <w:sz w:val="20"/>
        </w:rPr>
        <w:t>training</w:t>
      </w:r>
      <w:r>
        <w:rPr>
          <w:spacing w:val="-2"/>
          <w:sz w:val="20"/>
        </w:rPr>
        <w:t> </w:t>
      </w:r>
      <w:r>
        <w:rPr>
          <w:sz w:val="20"/>
        </w:rPr>
        <w:t>and</w:t>
      </w:r>
      <w:r>
        <w:rPr>
          <w:spacing w:val="-3"/>
          <w:sz w:val="20"/>
        </w:rPr>
        <w:t> </w:t>
      </w:r>
      <w:r>
        <w:rPr>
          <w:sz w:val="20"/>
        </w:rPr>
        <w:t>professional</w:t>
      </w:r>
      <w:r>
        <w:rPr>
          <w:spacing w:val="-2"/>
          <w:sz w:val="20"/>
        </w:rPr>
        <w:t> growth.</w:t>
      </w:r>
    </w:p>
    <w:p>
      <w:pPr>
        <w:pStyle w:val="Heading3"/>
        <w:numPr>
          <w:ilvl w:val="0"/>
          <w:numId w:val="59"/>
        </w:numPr>
        <w:tabs>
          <w:tab w:pos="638" w:val="left" w:leader="none"/>
        </w:tabs>
        <w:spacing w:line="240" w:lineRule="auto" w:before="2" w:after="0"/>
        <w:ind w:left="637" w:right="0" w:hanging="478"/>
        <w:jc w:val="left"/>
      </w:pPr>
      <w:r>
        <w:rPr/>
        <w:t>Summary</w:t>
      </w:r>
      <w:r>
        <w:rPr>
          <w:spacing w:val="-2"/>
        </w:rPr>
        <w:t> </w:t>
      </w:r>
      <w:r>
        <w:rPr/>
        <w:t>of</w:t>
      </w:r>
      <w:r>
        <w:rPr>
          <w:spacing w:val="-2"/>
        </w:rPr>
        <w:t> </w:t>
      </w:r>
      <w:r>
        <w:rPr/>
        <w:t>the</w:t>
      </w:r>
      <w:r>
        <w:rPr>
          <w:spacing w:val="-3"/>
        </w:rPr>
        <w:t> </w:t>
      </w:r>
      <w:r>
        <w:rPr/>
        <w:t>Five</w:t>
      </w:r>
      <w:r>
        <w:rPr>
          <w:spacing w:val="-2"/>
        </w:rPr>
        <w:t> </w:t>
      </w:r>
      <w:r>
        <w:rPr/>
        <w:t>Management</w:t>
      </w:r>
      <w:r>
        <w:rPr>
          <w:spacing w:val="-1"/>
        </w:rPr>
        <w:t> </w:t>
      </w:r>
      <w:r>
        <w:rPr>
          <w:spacing w:val="-2"/>
        </w:rPr>
        <w:t>Functions</w:t>
      </w:r>
    </w:p>
    <w:p>
      <w:pPr>
        <w:tabs>
          <w:tab w:pos="1410" w:val="left" w:leader="none"/>
          <w:tab w:pos="4732" w:val="left" w:leader="none"/>
          <w:tab w:pos="6737" w:val="left" w:leader="none"/>
        </w:tabs>
        <w:spacing w:before="44"/>
        <w:ind w:left="205" w:right="0" w:firstLine="0"/>
        <w:jc w:val="left"/>
        <w:rPr>
          <w:b/>
          <w:sz w:val="20"/>
        </w:rPr>
      </w:pPr>
      <w:r>
        <w:rPr>
          <w:b/>
          <w:spacing w:val="-2"/>
          <w:sz w:val="20"/>
        </w:rPr>
        <w:t>Function</w:t>
      </w:r>
      <w:r>
        <w:rPr>
          <w:b/>
          <w:sz w:val="20"/>
        </w:rPr>
        <w:tab/>
      </w:r>
      <w:r>
        <w:rPr>
          <w:b/>
          <w:spacing w:val="-2"/>
          <w:sz w:val="20"/>
        </w:rPr>
        <w:t>Definition</w:t>
      </w:r>
      <w:r>
        <w:rPr>
          <w:b/>
          <w:sz w:val="20"/>
        </w:rPr>
        <w:tab/>
        <w:t>Primary</w:t>
      </w:r>
      <w:r>
        <w:rPr>
          <w:b/>
          <w:spacing w:val="-2"/>
          <w:sz w:val="20"/>
        </w:rPr>
        <w:t> Focus</w:t>
      </w:r>
      <w:r>
        <w:rPr>
          <w:b/>
          <w:sz w:val="20"/>
        </w:rPr>
        <w:tab/>
        <w:t>Example</w:t>
      </w:r>
      <w:r>
        <w:rPr>
          <w:b/>
          <w:spacing w:val="-1"/>
          <w:sz w:val="20"/>
        </w:rPr>
        <w:t> </w:t>
      </w:r>
      <w:r>
        <w:rPr>
          <w:b/>
          <w:sz w:val="20"/>
        </w:rPr>
        <w:t>in Police</w:t>
      </w:r>
      <w:r>
        <w:rPr>
          <w:b/>
          <w:spacing w:val="-5"/>
          <w:sz w:val="20"/>
        </w:rPr>
        <w:t> </w:t>
      </w:r>
      <w:r>
        <w:rPr>
          <w:b/>
          <w:spacing w:val="-4"/>
          <w:sz w:val="20"/>
        </w:rPr>
        <w:t>Work</w:t>
      </w:r>
    </w:p>
    <w:p>
      <w:pPr>
        <w:pStyle w:val="BodyText"/>
        <w:tabs>
          <w:tab w:pos="1410" w:val="left" w:leader="none"/>
          <w:tab w:pos="4732" w:val="left" w:leader="none"/>
          <w:tab w:pos="6737" w:val="left" w:leader="none"/>
        </w:tabs>
        <w:spacing w:before="60"/>
        <w:ind w:left="205" w:firstLine="0"/>
      </w:pPr>
      <w:r>
        <w:rPr>
          <w:b/>
          <w:spacing w:val="-2"/>
        </w:rPr>
        <w:t>Planning</w:t>
      </w:r>
      <w:r>
        <w:rPr>
          <w:b/>
        </w:rPr>
        <w:tab/>
      </w:r>
      <w:r>
        <w:rPr/>
        <w:t>Setting</w:t>
      </w:r>
      <w:r>
        <w:rPr>
          <w:spacing w:val="-1"/>
        </w:rPr>
        <w:t> </w:t>
      </w:r>
      <w:r>
        <w:rPr/>
        <w:t>goals</w:t>
      </w:r>
      <w:r>
        <w:rPr>
          <w:spacing w:val="-1"/>
        </w:rPr>
        <w:t> </w:t>
      </w:r>
      <w:r>
        <w:rPr/>
        <w:t>and</w:t>
      </w:r>
      <w:r>
        <w:rPr>
          <w:spacing w:val="-1"/>
        </w:rPr>
        <w:t> </w:t>
      </w:r>
      <w:r>
        <w:rPr/>
        <w:t>determining</w:t>
      </w:r>
      <w:r>
        <w:rPr>
          <w:spacing w:val="-1"/>
        </w:rPr>
        <w:t> </w:t>
      </w:r>
      <w:r>
        <w:rPr>
          <w:spacing w:val="-2"/>
        </w:rPr>
        <w:t>actions.</w:t>
      </w:r>
      <w:r>
        <w:rPr/>
        <w:tab/>
        <w:t>What</w:t>
      </w:r>
      <w:r>
        <w:rPr>
          <w:spacing w:val="-3"/>
        </w:rPr>
        <w:t> </w:t>
      </w:r>
      <w:r>
        <w:rPr/>
        <w:t>must</w:t>
      </w:r>
      <w:r>
        <w:rPr>
          <w:spacing w:val="-1"/>
        </w:rPr>
        <w:t> </w:t>
      </w:r>
      <w:r>
        <w:rPr/>
        <w:t>be</w:t>
      </w:r>
      <w:r>
        <w:rPr>
          <w:spacing w:val="-1"/>
        </w:rPr>
        <w:t> </w:t>
      </w:r>
      <w:r>
        <w:rPr>
          <w:spacing w:val="-2"/>
        </w:rPr>
        <w:t>done.</w:t>
      </w:r>
      <w:r>
        <w:rPr/>
        <w:tab/>
        <w:t>Drafting</w:t>
      </w:r>
      <w:r>
        <w:rPr>
          <w:spacing w:val="-4"/>
        </w:rPr>
        <w:t> </w:t>
      </w:r>
      <w:r>
        <w:rPr/>
        <w:t>an</w:t>
      </w:r>
      <w:r>
        <w:rPr>
          <w:spacing w:val="-1"/>
        </w:rPr>
        <w:t> </w:t>
      </w:r>
      <w:r>
        <w:rPr/>
        <w:t>annual</w:t>
      </w:r>
      <w:r>
        <w:rPr>
          <w:spacing w:val="-2"/>
        </w:rPr>
        <w:t> </w:t>
      </w:r>
      <w:r>
        <w:rPr/>
        <w:t>crime</w:t>
      </w:r>
      <w:r>
        <w:rPr>
          <w:spacing w:val="-2"/>
        </w:rPr>
        <w:t> </w:t>
      </w:r>
      <w:r>
        <w:rPr/>
        <w:t>reduction</w:t>
      </w:r>
      <w:r>
        <w:rPr>
          <w:spacing w:val="-1"/>
        </w:rPr>
        <w:t> </w:t>
      </w:r>
      <w:r>
        <w:rPr>
          <w:spacing w:val="-2"/>
        </w:rPr>
        <w:t>plan.</w:t>
      </w:r>
    </w:p>
    <w:p>
      <w:pPr>
        <w:pStyle w:val="BodyText"/>
        <w:tabs>
          <w:tab w:pos="1410" w:val="left" w:leader="none"/>
          <w:tab w:pos="6737" w:val="left" w:leader="none"/>
        </w:tabs>
        <w:spacing w:before="60"/>
        <w:ind w:left="205" w:firstLine="0"/>
      </w:pPr>
      <w:r>
        <w:rPr>
          <w:b/>
          <w:spacing w:val="-2"/>
        </w:rPr>
        <w:t>Organizing</w:t>
      </w:r>
      <w:r>
        <w:rPr>
          <w:b/>
        </w:rPr>
        <w:tab/>
      </w:r>
      <w:r>
        <w:rPr/>
        <w:t>Arranging</w:t>
      </w:r>
      <w:r>
        <w:rPr>
          <w:spacing w:val="-5"/>
        </w:rPr>
        <w:t> </w:t>
      </w:r>
      <w:r>
        <w:rPr/>
        <w:t>resources</w:t>
      </w:r>
      <w:r>
        <w:rPr>
          <w:spacing w:val="-3"/>
        </w:rPr>
        <w:t> </w:t>
      </w:r>
      <w:r>
        <w:rPr/>
        <w:t>and</w:t>
      </w:r>
      <w:r>
        <w:rPr>
          <w:spacing w:val="-2"/>
        </w:rPr>
        <w:t> </w:t>
      </w:r>
      <w:r>
        <w:rPr/>
        <w:t>assigning</w:t>
      </w:r>
      <w:r>
        <w:rPr>
          <w:spacing w:val="-2"/>
        </w:rPr>
        <w:t> </w:t>
      </w:r>
      <w:r>
        <w:rPr/>
        <w:t>roles.</w:t>
      </w:r>
      <w:r>
        <w:rPr>
          <w:spacing w:val="10"/>
        </w:rPr>
        <w:t> </w:t>
      </w:r>
      <w:r>
        <w:rPr/>
        <w:t>Who</w:t>
      </w:r>
      <w:r>
        <w:rPr>
          <w:spacing w:val="-3"/>
        </w:rPr>
        <w:t> </w:t>
      </w:r>
      <w:r>
        <w:rPr/>
        <w:t>will</w:t>
      </w:r>
      <w:r>
        <w:rPr>
          <w:spacing w:val="-2"/>
        </w:rPr>
        <w:t> </w:t>
      </w:r>
      <w:r>
        <w:rPr/>
        <w:t>do</w:t>
      </w:r>
      <w:r>
        <w:rPr>
          <w:spacing w:val="-2"/>
        </w:rPr>
        <w:t> </w:t>
      </w:r>
      <w:r>
        <w:rPr>
          <w:spacing w:val="-5"/>
        </w:rPr>
        <w:t>it.</w:t>
      </w:r>
      <w:r>
        <w:rPr/>
        <w:tab/>
        <w:t>Creating</w:t>
      </w:r>
      <w:r>
        <w:rPr>
          <w:spacing w:val="-4"/>
        </w:rPr>
        <w:t> </w:t>
      </w:r>
      <w:r>
        <w:rPr/>
        <w:t>a</w:t>
      </w:r>
      <w:r>
        <w:rPr>
          <w:spacing w:val="-3"/>
        </w:rPr>
        <w:t> </w:t>
      </w:r>
      <w:r>
        <w:rPr/>
        <w:t>specialized</w:t>
      </w:r>
      <w:r>
        <w:rPr>
          <w:spacing w:val="-2"/>
        </w:rPr>
        <w:t> </w:t>
      </w:r>
      <w:r>
        <w:rPr/>
        <w:t>anti-drug</w:t>
      </w:r>
      <w:r>
        <w:rPr>
          <w:spacing w:val="-2"/>
        </w:rPr>
        <w:t> unit.</w:t>
      </w:r>
    </w:p>
    <w:p>
      <w:pPr>
        <w:pStyle w:val="BodyText"/>
        <w:tabs>
          <w:tab w:pos="1410" w:val="left" w:leader="none"/>
          <w:tab w:pos="4732" w:val="left" w:leader="none"/>
        </w:tabs>
        <w:spacing w:before="60"/>
        <w:ind w:left="205" w:firstLine="0"/>
      </w:pPr>
      <w:r>
        <w:rPr>
          <w:b/>
          <w:spacing w:val="-2"/>
        </w:rPr>
        <w:t>Directing</w:t>
      </w:r>
      <w:r>
        <w:rPr>
          <w:b/>
        </w:rPr>
        <w:tab/>
      </w:r>
      <w:r>
        <w:rPr/>
        <w:t>Leading</w:t>
      </w:r>
      <w:r>
        <w:rPr>
          <w:spacing w:val="-1"/>
        </w:rPr>
        <w:t> </w:t>
      </w:r>
      <w:r>
        <w:rPr/>
        <w:t>and</w:t>
      </w:r>
      <w:r>
        <w:rPr>
          <w:spacing w:val="-1"/>
        </w:rPr>
        <w:t> </w:t>
      </w:r>
      <w:r>
        <w:rPr/>
        <w:t>motivating</w:t>
      </w:r>
      <w:r>
        <w:rPr>
          <w:spacing w:val="-1"/>
        </w:rPr>
        <w:t> </w:t>
      </w:r>
      <w:r>
        <w:rPr>
          <w:spacing w:val="-2"/>
        </w:rPr>
        <w:t>personnel.</w:t>
      </w:r>
      <w:r>
        <w:rPr/>
        <w:tab/>
        <w:t>How</w:t>
      </w:r>
      <w:r>
        <w:rPr>
          <w:spacing w:val="-6"/>
        </w:rPr>
        <w:t> </w:t>
      </w:r>
      <w:r>
        <w:rPr/>
        <w:t>to</w:t>
      </w:r>
      <w:r>
        <w:rPr>
          <w:spacing w:val="-3"/>
        </w:rPr>
        <w:t> </w:t>
      </w:r>
      <w:r>
        <w:rPr/>
        <w:t>do</w:t>
      </w:r>
      <w:r>
        <w:rPr>
          <w:spacing w:val="-3"/>
        </w:rPr>
        <w:t> </w:t>
      </w:r>
      <w:r>
        <w:rPr/>
        <w:t>it</w:t>
      </w:r>
      <w:r>
        <w:rPr>
          <w:spacing w:val="-3"/>
        </w:rPr>
        <w:t> </w:t>
      </w:r>
      <w:r>
        <w:rPr/>
        <w:t>effectively.</w:t>
      </w:r>
      <w:r>
        <w:rPr>
          <w:spacing w:val="7"/>
        </w:rPr>
        <w:t> </w:t>
      </w:r>
      <w:r>
        <w:rPr/>
        <w:t>Supervising</w:t>
      </w:r>
      <w:r>
        <w:rPr>
          <w:spacing w:val="-3"/>
        </w:rPr>
        <w:t> </w:t>
      </w:r>
      <w:r>
        <w:rPr/>
        <w:t>patrol</w:t>
      </w:r>
      <w:r>
        <w:rPr>
          <w:spacing w:val="-2"/>
        </w:rPr>
        <w:t> teams.</w:t>
      </w:r>
    </w:p>
    <w:p>
      <w:pPr>
        <w:pStyle w:val="BodyText"/>
        <w:tabs>
          <w:tab w:pos="4732" w:val="left" w:leader="none"/>
          <w:tab w:pos="6737" w:val="left" w:leader="none"/>
        </w:tabs>
        <w:spacing w:before="60"/>
        <w:ind w:left="205" w:firstLine="0"/>
      </w:pPr>
      <w:r>
        <w:rPr>
          <w:b/>
        </w:rPr>
        <w:t>Coordinating</w:t>
      </w:r>
      <w:r>
        <w:rPr>
          <w:b/>
          <w:spacing w:val="5"/>
        </w:rPr>
        <w:t> </w:t>
      </w:r>
      <w:r>
        <w:rPr/>
        <w:t>Integrating</w:t>
      </w:r>
      <w:r>
        <w:rPr>
          <w:spacing w:val="-4"/>
        </w:rPr>
        <w:t> </w:t>
      </w:r>
      <w:r>
        <w:rPr/>
        <w:t>all</w:t>
      </w:r>
      <w:r>
        <w:rPr>
          <w:spacing w:val="-3"/>
        </w:rPr>
        <w:t> </w:t>
      </w:r>
      <w:r>
        <w:rPr/>
        <w:t>efforts</w:t>
      </w:r>
      <w:r>
        <w:rPr>
          <w:spacing w:val="-3"/>
        </w:rPr>
        <w:t> </w:t>
      </w:r>
      <w:r>
        <w:rPr>
          <w:spacing w:val="-2"/>
        </w:rPr>
        <w:t>harmoniously.</w:t>
      </w:r>
      <w:r>
        <w:rPr/>
        <w:tab/>
      </w:r>
      <w:r>
        <w:rPr>
          <w:spacing w:val="-2"/>
        </w:rPr>
        <w:t>Working</w:t>
      </w:r>
      <w:r>
        <w:rPr>
          <w:spacing w:val="-5"/>
        </w:rPr>
        <w:t> </w:t>
      </w:r>
      <w:r>
        <w:rPr>
          <w:spacing w:val="-2"/>
        </w:rPr>
        <w:t>together.</w:t>
      </w:r>
      <w:r>
        <w:rPr/>
        <w:tab/>
        <w:t>Joint</w:t>
      </w:r>
      <w:r>
        <w:rPr>
          <w:spacing w:val="-4"/>
        </w:rPr>
        <w:t> </w:t>
      </w:r>
      <w:r>
        <w:rPr/>
        <w:t>operations</w:t>
      </w:r>
      <w:r>
        <w:rPr>
          <w:spacing w:val="-2"/>
        </w:rPr>
        <w:t> </w:t>
      </w:r>
      <w:r>
        <w:rPr/>
        <w:t>with</w:t>
      </w:r>
      <w:r>
        <w:rPr>
          <w:spacing w:val="-1"/>
        </w:rPr>
        <w:t> </w:t>
      </w:r>
      <w:r>
        <w:rPr/>
        <w:t>other</w:t>
      </w:r>
      <w:r>
        <w:rPr>
          <w:spacing w:val="-2"/>
        </w:rPr>
        <w:t> agencies.</w:t>
      </w:r>
    </w:p>
    <w:p>
      <w:pPr>
        <w:spacing w:after="0"/>
        <w:sectPr>
          <w:headerReference w:type="default" r:id="rId18"/>
          <w:footerReference w:type="default" r:id="rId19"/>
          <w:pgSz w:w="12240" w:h="18720"/>
          <w:pgMar w:header="839" w:footer="685" w:top="2380" w:bottom="880" w:left="560" w:right="620"/>
          <w:pgNumType w:start="30"/>
        </w:sectPr>
      </w:pPr>
    </w:p>
    <w:p>
      <w:pPr>
        <w:tabs>
          <w:tab w:pos="1410" w:val="left" w:leader="none"/>
          <w:tab w:pos="4732" w:val="left" w:leader="none"/>
          <w:tab w:pos="6737" w:val="left" w:leader="none"/>
        </w:tabs>
        <w:spacing w:line="302" w:lineRule="auto" w:before="53"/>
        <w:ind w:left="205" w:right="1749" w:firstLine="0"/>
        <w:jc w:val="left"/>
        <w:rPr>
          <w:sz w:val="20"/>
        </w:rPr>
      </w:pPr>
      <w:r>
        <w:rPr>
          <w:b/>
          <w:spacing w:val="-2"/>
          <w:sz w:val="20"/>
        </w:rPr>
        <w:t>Function</w:t>
      </w:r>
      <w:r>
        <w:rPr>
          <w:b/>
          <w:sz w:val="20"/>
        </w:rPr>
        <w:tab/>
      </w:r>
      <w:r>
        <w:rPr>
          <w:b/>
          <w:spacing w:val="-2"/>
          <w:sz w:val="20"/>
        </w:rPr>
        <w:t>Definition</w:t>
      </w:r>
      <w:r>
        <w:rPr>
          <w:b/>
          <w:sz w:val="20"/>
        </w:rPr>
        <w:tab/>
        <w:t>Primary Focus</w:t>
        <w:tab/>
        <w:t>Example in Police Work </w:t>
      </w:r>
      <w:r>
        <w:rPr>
          <w:b/>
          <w:spacing w:val="-2"/>
          <w:sz w:val="20"/>
        </w:rPr>
        <w:t>Controlling</w:t>
      </w:r>
      <w:r>
        <w:rPr>
          <w:b/>
          <w:sz w:val="20"/>
        </w:rPr>
        <w:tab/>
      </w:r>
      <w:r>
        <w:rPr>
          <w:sz w:val="20"/>
        </w:rPr>
        <w:t>Monitoring and evaluating results.</w:t>
        <w:tab/>
        <w:t>Ensuring success.</w:t>
        <w:tab/>
        <w:t>Conducting</w:t>
      </w:r>
      <w:r>
        <w:rPr>
          <w:spacing w:val="-13"/>
          <w:sz w:val="20"/>
        </w:rPr>
        <w:t> </w:t>
      </w:r>
      <w:r>
        <w:rPr>
          <w:sz w:val="20"/>
        </w:rPr>
        <w:t>performance</w:t>
      </w:r>
      <w:r>
        <w:rPr>
          <w:spacing w:val="-12"/>
          <w:sz w:val="20"/>
        </w:rPr>
        <w:t> </w:t>
      </w:r>
      <w:r>
        <w:rPr>
          <w:sz w:val="20"/>
        </w:rPr>
        <w:t>audits.</w:t>
      </w:r>
    </w:p>
    <w:p>
      <w:pPr>
        <w:pStyle w:val="Heading3"/>
        <w:numPr>
          <w:ilvl w:val="0"/>
          <w:numId w:val="59"/>
        </w:numPr>
        <w:tabs>
          <w:tab w:pos="483" w:val="left" w:leader="none"/>
        </w:tabs>
        <w:spacing w:line="214" w:lineRule="exact" w:before="0" w:after="0"/>
        <w:ind w:left="482" w:right="0" w:hanging="323"/>
        <w:jc w:val="left"/>
      </w:pPr>
      <w:r>
        <w:rPr/>
        <w:t>Importance</w:t>
      </w:r>
      <w:r>
        <w:rPr>
          <w:spacing w:val="-4"/>
        </w:rPr>
        <w:t> </w:t>
      </w:r>
      <w:r>
        <w:rPr/>
        <w:t>of Management</w:t>
      </w:r>
      <w:r>
        <w:rPr>
          <w:spacing w:val="-2"/>
        </w:rPr>
        <w:t> </w:t>
      </w:r>
      <w:r>
        <w:rPr/>
        <w:t>in</w:t>
      </w:r>
      <w:r>
        <w:rPr>
          <w:spacing w:val="-1"/>
        </w:rPr>
        <w:t> </w:t>
      </w:r>
      <w:r>
        <w:rPr/>
        <w:t>Law</w:t>
      </w:r>
      <w:r>
        <w:rPr>
          <w:spacing w:val="-1"/>
        </w:rPr>
        <w:t> </w:t>
      </w:r>
      <w:r>
        <w:rPr>
          <w:spacing w:val="-2"/>
        </w:rPr>
        <w:t>Enforcement</w:t>
      </w:r>
    </w:p>
    <w:p>
      <w:pPr>
        <w:pStyle w:val="BodyText"/>
        <w:spacing w:line="230" w:lineRule="exact"/>
        <w:ind w:left="160" w:firstLine="0"/>
      </w:pPr>
      <w:r>
        <w:rPr/>
        <w:t>Effective</w:t>
      </w:r>
      <w:r>
        <w:rPr>
          <w:spacing w:val="-4"/>
        </w:rPr>
        <w:t> </w:t>
      </w:r>
      <w:r>
        <w:rPr/>
        <w:t>police</w:t>
      </w:r>
      <w:r>
        <w:rPr>
          <w:spacing w:val="-3"/>
        </w:rPr>
        <w:t> </w:t>
      </w:r>
      <w:r>
        <w:rPr/>
        <w:t>management</w:t>
      </w:r>
      <w:r>
        <w:rPr>
          <w:spacing w:val="-3"/>
        </w:rPr>
        <w:t> </w:t>
      </w:r>
      <w:r>
        <w:rPr/>
        <w:t>results</w:t>
      </w:r>
      <w:r>
        <w:rPr>
          <w:spacing w:val="-2"/>
        </w:rPr>
        <w:t> </w:t>
      </w:r>
      <w:r>
        <w:rPr>
          <w:spacing w:val="-5"/>
        </w:rPr>
        <w:t>in:</w:t>
      </w:r>
    </w:p>
    <w:p>
      <w:pPr>
        <w:pStyle w:val="ListParagraph"/>
        <w:numPr>
          <w:ilvl w:val="1"/>
          <w:numId w:val="59"/>
        </w:numPr>
        <w:tabs>
          <w:tab w:pos="880" w:val="left" w:leader="none"/>
          <w:tab w:pos="881" w:val="left" w:leader="none"/>
        </w:tabs>
        <w:spacing w:line="240" w:lineRule="auto" w:before="0" w:after="0"/>
        <w:ind w:left="880" w:right="0" w:hanging="361"/>
        <w:jc w:val="left"/>
        <w:rPr>
          <w:sz w:val="20"/>
        </w:rPr>
      </w:pPr>
      <w:r>
        <w:rPr>
          <w:b/>
          <w:sz w:val="20"/>
        </w:rPr>
        <w:t>Efficient</w:t>
      </w:r>
      <w:r>
        <w:rPr>
          <w:b/>
          <w:spacing w:val="-1"/>
          <w:sz w:val="20"/>
        </w:rPr>
        <w:t> </w:t>
      </w:r>
      <w:r>
        <w:rPr>
          <w:b/>
          <w:sz w:val="20"/>
        </w:rPr>
        <w:t>use</w:t>
      </w:r>
      <w:r>
        <w:rPr>
          <w:b/>
          <w:spacing w:val="-2"/>
          <w:sz w:val="20"/>
        </w:rPr>
        <w:t> </w:t>
      </w:r>
      <w:r>
        <w:rPr>
          <w:b/>
          <w:sz w:val="20"/>
        </w:rPr>
        <w:t>of</w:t>
      </w:r>
      <w:r>
        <w:rPr>
          <w:b/>
          <w:spacing w:val="-3"/>
          <w:sz w:val="20"/>
        </w:rPr>
        <w:t> </w:t>
      </w:r>
      <w:r>
        <w:rPr>
          <w:b/>
          <w:sz w:val="20"/>
        </w:rPr>
        <w:t>manpower</w:t>
      </w:r>
      <w:r>
        <w:rPr>
          <w:b/>
          <w:spacing w:val="-4"/>
          <w:sz w:val="20"/>
        </w:rPr>
        <w:t> </w:t>
      </w:r>
      <w:r>
        <w:rPr>
          <w:b/>
          <w:sz w:val="20"/>
        </w:rPr>
        <w:t>and </w:t>
      </w:r>
      <w:r>
        <w:rPr>
          <w:b/>
          <w:spacing w:val="-2"/>
          <w:sz w:val="20"/>
        </w:rPr>
        <w:t>logistics</w:t>
      </w:r>
      <w:r>
        <w:rPr>
          <w:spacing w:val="-2"/>
          <w:sz w:val="20"/>
        </w:rPr>
        <w:t>.</w:t>
      </w:r>
    </w:p>
    <w:p>
      <w:pPr>
        <w:pStyle w:val="ListParagraph"/>
        <w:numPr>
          <w:ilvl w:val="1"/>
          <w:numId w:val="59"/>
        </w:numPr>
        <w:tabs>
          <w:tab w:pos="880" w:val="left" w:leader="none"/>
          <w:tab w:pos="881" w:val="left" w:leader="none"/>
        </w:tabs>
        <w:spacing w:line="245" w:lineRule="exact" w:before="1" w:after="0"/>
        <w:ind w:left="880" w:right="0" w:hanging="361"/>
        <w:jc w:val="left"/>
        <w:rPr>
          <w:sz w:val="20"/>
        </w:rPr>
      </w:pPr>
      <w:r>
        <w:rPr>
          <w:b/>
          <w:sz w:val="20"/>
        </w:rPr>
        <w:t>Higher</w:t>
      </w:r>
      <w:r>
        <w:rPr>
          <w:b/>
          <w:spacing w:val="-4"/>
          <w:sz w:val="20"/>
        </w:rPr>
        <w:t> </w:t>
      </w:r>
      <w:r>
        <w:rPr>
          <w:b/>
          <w:sz w:val="20"/>
        </w:rPr>
        <w:t>morale</w:t>
      </w:r>
      <w:r>
        <w:rPr>
          <w:b/>
          <w:spacing w:val="-1"/>
          <w:sz w:val="20"/>
        </w:rPr>
        <w:t> </w:t>
      </w:r>
      <w:r>
        <w:rPr>
          <w:b/>
          <w:sz w:val="20"/>
        </w:rPr>
        <w:t>and </w:t>
      </w:r>
      <w:r>
        <w:rPr>
          <w:b/>
          <w:spacing w:val="-2"/>
          <w:sz w:val="20"/>
        </w:rPr>
        <w:t>professionalism</w:t>
      </w:r>
      <w:r>
        <w:rPr>
          <w:spacing w:val="-2"/>
          <w:sz w:val="20"/>
        </w:rPr>
        <w:t>.</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b/>
          <w:sz w:val="20"/>
        </w:rPr>
        <w:t>Improved</w:t>
      </w:r>
      <w:r>
        <w:rPr>
          <w:b/>
          <w:spacing w:val="-4"/>
          <w:sz w:val="20"/>
        </w:rPr>
        <w:t> </w:t>
      </w:r>
      <w:r>
        <w:rPr>
          <w:b/>
          <w:sz w:val="20"/>
        </w:rPr>
        <w:t>community</w:t>
      </w:r>
      <w:r>
        <w:rPr>
          <w:b/>
          <w:spacing w:val="-3"/>
          <w:sz w:val="20"/>
        </w:rPr>
        <w:t> </w:t>
      </w:r>
      <w:r>
        <w:rPr>
          <w:b/>
          <w:sz w:val="20"/>
        </w:rPr>
        <w:t>trust</w:t>
      </w:r>
      <w:r>
        <w:rPr>
          <w:b/>
          <w:spacing w:val="-4"/>
          <w:sz w:val="20"/>
        </w:rPr>
        <w:t> </w:t>
      </w:r>
      <w:r>
        <w:rPr>
          <w:b/>
          <w:sz w:val="20"/>
        </w:rPr>
        <w:t>and</w:t>
      </w:r>
      <w:r>
        <w:rPr>
          <w:b/>
          <w:spacing w:val="-2"/>
          <w:sz w:val="20"/>
        </w:rPr>
        <w:t> </w:t>
      </w:r>
      <w:r>
        <w:rPr>
          <w:b/>
          <w:sz w:val="20"/>
        </w:rPr>
        <w:t>service</w:t>
      </w:r>
      <w:r>
        <w:rPr>
          <w:b/>
          <w:spacing w:val="-5"/>
          <w:sz w:val="20"/>
        </w:rPr>
        <w:t> </w:t>
      </w:r>
      <w:r>
        <w:rPr>
          <w:b/>
          <w:spacing w:val="-2"/>
          <w:sz w:val="20"/>
        </w:rPr>
        <w:t>quality</w:t>
      </w:r>
      <w:r>
        <w:rPr>
          <w:spacing w:val="-2"/>
          <w:sz w:val="20"/>
        </w:rPr>
        <w:t>.</w:t>
      </w:r>
    </w:p>
    <w:p>
      <w:pPr>
        <w:pStyle w:val="ListParagraph"/>
        <w:numPr>
          <w:ilvl w:val="1"/>
          <w:numId w:val="59"/>
        </w:numPr>
        <w:tabs>
          <w:tab w:pos="880" w:val="left" w:leader="none"/>
          <w:tab w:pos="881" w:val="left" w:leader="none"/>
        </w:tabs>
        <w:spacing w:line="244" w:lineRule="exact" w:before="0" w:after="0"/>
        <w:ind w:left="880" w:right="0" w:hanging="361"/>
        <w:jc w:val="left"/>
        <w:rPr>
          <w:sz w:val="20"/>
        </w:rPr>
      </w:pPr>
      <w:r>
        <w:rPr>
          <w:b/>
          <w:sz w:val="20"/>
        </w:rPr>
        <w:t>Better</w:t>
      </w:r>
      <w:r>
        <w:rPr>
          <w:b/>
          <w:spacing w:val="-5"/>
          <w:sz w:val="20"/>
        </w:rPr>
        <w:t> </w:t>
      </w:r>
      <w:r>
        <w:rPr>
          <w:b/>
          <w:sz w:val="20"/>
        </w:rPr>
        <w:t>accountability</w:t>
      </w:r>
      <w:r>
        <w:rPr>
          <w:b/>
          <w:spacing w:val="-2"/>
          <w:sz w:val="20"/>
        </w:rPr>
        <w:t> </w:t>
      </w:r>
      <w:r>
        <w:rPr>
          <w:b/>
          <w:sz w:val="20"/>
        </w:rPr>
        <w:t>and</w:t>
      </w:r>
      <w:r>
        <w:rPr>
          <w:b/>
          <w:spacing w:val="-1"/>
          <w:sz w:val="20"/>
        </w:rPr>
        <w:t> </w:t>
      </w:r>
      <w:r>
        <w:rPr>
          <w:b/>
          <w:spacing w:val="-2"/>
          <w:sz w:val="20"/>
        </w:rPr>
        <w:t>discipline</w:t>
      </w:r>
      <w:r>
        <w:rPr>
          <w:spacing w:val="-2"/>
          <w:sz w:val="20"/>
        </w:rPr>
        <w:t>.</w:t>
      </w:r>
    </w:p>
    <w:p>
      <w:pPr>
        <w:pStyle w:val="ListParagraph"/>
        <w:numPr>
          <w:ilvl w:val="1"/>
          <w:numId w:val="59"/>
        </w:numPr>
        <w:tabs>
          <w:tab w:pos="880" w:val="left" w:leader="none"/>
          <w:tab w:pos="881" w:val="left" w:leader="none"/>
        </w:tabs>
        <w:spacing w:line="244" w:lineRule="exact" w:before="0" w:after="0"/>
        <w:ind w:left="880" w:right="0" w:hanging="361"/>
        <w:jc w:val="left"/>
        <w:rPr>
          <w:b/>
          <w:sz w:val="20"/>
        </w:rPr>
      </w:pPr>
      <w:r>
        <w:rPr>
          <w:b/>
          <w:sz w:val="20"/>
        </w:rPr>
        <w:t>Achievement</w:t>
      </w:r>
      <w:r>
        <w:rPr>
          <w:b/>
          <w:spacing w:val="-8"/>
          <w:sz w:val="20"/>
        </w:rPr>
        <w:t> </w:t>
      </w:r>
      <w:r>
        <w:rPr>
          <w:b/>
          <w:sz w:val="20"/>
        </w:rPr>
        <w:t>of</w:t>
      </w:r>
      <w:r>
        <w:rPr>
          <w:b/>
          <w:spacing w:val="-6"/>
          <w:sz w:val="20"/>
        </w:rPr>
        <w:t> </w:t>
      </w:r>
      <w:r>
        <w:rPr>
          <w:b/>
          <w:sz w:val="20"/>
        </w:rPr>
        <w:t>peace,</w:t>
      </w:r>
      <w:r>
        <w:rPr>
          <w:b/>
          <w:spacing w:val="-5"/>
          <w:sz w:val="20"/>
        </w:rPr>
        <w:t> </w:t>
      </w:r>
      <w:r>
        <w:rPr>
          <w:b/>
          <w:sz w:val="20"/>
        </w:rPr>
        <w:t>order,</w:t>
      </w:r>
      <w:r>
        <w:rPr>
          <w:b/>
          <w:spacing w:val="-6"/>
          <w:sz w:val="20"/>
        </w:rPr>
        <w:t> </w:t>
      </w:r>
      <w:r>
        <w:rPr>
          <w:b/>
          <w:sz w:val="20"/>
        </w:rPr>
        <w:t>and</w:t>
      </w:r>
      <w:r>
        <w:rPr>
          <w:b/>
          <w:spacing w:val="-6"/>
          <w:sz w:val="20"/>
        </w:rPr>
        <w:t> </w:t>
      </w:r>
      <w:r>
        <w:rPr>
          <w:b/>
          <w:sz w:val="20"/>
        </w:rPr>
        <w:t>public</w:t>
      </w:r>
      <w:r>
        <w:rPr>
          <w:b/>
          <w:spacing w:val="-6"/>
          <w:sz w:val="20"/>
        </w:rPr>
        <w:t> </w:t>
      </w:r>
      <w:r>
        <w:rPr>
          <w:b/>
          <w:spacing w:val="-2"/>
          <w:sz w:val="20"/>
        </w:rPr>
        <w:t>safety.</w:t>
      </w:r>
    </w:p>
    <w:p>
      <w:pPr>
        <w:spacing w:line="230" w:lineRule="exact" w:before="0"/>
        <w:ind w:left="160" w:right="0" w:firstLine="0"/>
        <w:jc w:val="left"/>
        <w:rPr>
          <w:b/>
          <w:sz w:val="20"/>
        </w:rPr>
      </w:pPr>
      <w:r>
        <w:rPr>
          <w:b/>
          <w:sz w:val="20"/>
        </w:rPr>
        <w:t>Part</w:t>
      </w:r>
      <w:r>
        <w:rPr>
          <w:b/>
          <w:spacing w:val="-7"/>
          <w:sz w:val="20"/>
        </w:rPr>
        <w:t> </w:t>
      </w:r>
      <w:r>
        <w:rPr>
          <w:b/>
          <w:sz w:val="20"/>
        </w:rPr>
        <w:t>VII</w:t>
      </w:r>
      <w:r>
        <w:rPr>
          <w:b/>
          <w:spacing w:val="-1"/>
          <w:sz w:val="20"/>
        </w:rPr>
        <w:t> </w:t>
      </w:r>
      <w:r>
        <w:rPr>
          <w:b/>
          <w:sz w:val="20"/>
        </w:rPr>
        <w:t>–</w:t>
      </w:r>
      <w:r>
        <w:rPr>
          <w:b/>
          <w:spacing w:val="-2"/>
          <w:sz w:val="20"/>
        </w:rPr>
        <w:t> </w:t>
      </w:r>
      <w:r>
        <w:rPr>
          <w:b/>
          <w:sz w:val="20"/>
        </w:rPr>
        <w:t>Police</w:t>
      </w:r>
      <w:r>
        <w:rPr>
          <w:b/>
          <w:spacing w:val="-2"/>
          <w:sz w:val="20"/>
        </w:rPr>
        <w:t> </w:t>
      </w:r>
      <w:r>
        <w:rPr>
          <w:b/>
          <w:sz w:val="20"/>
        </w:rPr>
        <w:t>Leadership,</w:t>
      </w:r>
      <w:r>
        <w:rPr>
          <w:b/>
          <w:spacing w:val="-2"/>
          <w:sz w:val="20"/>
        </w:rPr>
        <w:t> </w:t>
      </w:r>
      <w:r>
        <w:rPr>
          <w:b/>
          <w:sz w:val="20"/>
        </w:rPr>
        <w:t>Supervision,</w:t>
      </w:r>
      <w:r>
        <w:rPr>
          <w:b/>
          <w:spacing w:val="-1"/>
          <w:sz w:val="20"/>
        </w:rPr>
        <w:t> </w:t>
      </w:r>
      <w:r>
        <w:rPr>
          <w:b/>
          <w:sz w:val="20"/>
        </w:rPr>
        <w:t>and</w:t>
      </w:r>
      <w:r>
        <w:rPr>
          <w:b/>
          <w:spacing w:val="-3"/>
          <w:sz w:val="20"/>
        </w:rPr>
        <w:t> </w:t>
      </w:r>
      <w:r>
        <w:rPr>
          <w:b/>
          <w:sz w:val="20"/>
        </w:rPr>
        <w:t>Decision-</w:t>
      </w:r>
      <w:r>
        <w:rPr>
          <w:b/>
          <w:spacing w:val="-2"/>
          <w:sz w:val="20"/>
        </w:rPr>
        <w:t>Making</w:t>
      </w:r>
    </w:p>
    <w:p>
      <w:pPr>
        <w:pStyle w:val="ListParagraph"/>
        <w:numPr>
          <w:ilvl w:val="0"/>
          <w:numId w:val="66"/>
        </w:numPr>
        <w:tabs>
          <w:tab w:pos="338" w:val="left" w:leader="none"/>
        </w:tabs>
        <w:spacing w:line="240" w:lineRule="auto" w:before="0" w:after="0"/>
        <w:ind w:left="337" w:right="0" w:hanging="178"/>
        <w:jc w:val="left"/>
        <w:rPr>
          <w:b/>
          <w:sz w:val="20"/>
        </w:rPr>
      </w:pPr>
      <w:r>
        <w:rPr>
          <w:b/>
          <w:spacing w:val="-2"/>
          <w:sz w:val="20"/>
        </w:rPr>
        <w:t>INTRODUCTION</w:t>
      </w:r>
    </w:p>
    <w:p>
      <w:pPr>
        <w:pStyle w:val="BodyText"/>
        <w:ind w:left="160" w:right="93" w:firstLine="0"/>
      </w:pPr>
      <w:r>
        <w:rPr/>
        <w:t>Leadership</w:t>
      </w:r>
      <w:r>
        <w:rPr>
          <w:spacing w:val="-3"/>
        </w:rPr>
        <w:t> </w:t>
      </w:r>
      <w:r>
        <w:rPr/>
        <w:t>and</w:t>
      </w:r>
      <w:r>
        <w:rPr>
          <w:spacing w:val="-3"/>
        </w:rPr>
        <w:t> </w:t>
      </w:r>
      <w:r>
        <w:rPr/>
        <w:t>supervision</w:t>
      </w:r>
      <w:r>
        <w:rPr>
          <w:spacing w:val="-3"/>
        </w:rPr>
        <w:t> </w:t>
      </w:r>
      <w:r>
        <w:rPr/>
        <w:t>are</w:t>
      </w:r>
      <w:r>
        <w:rPr>
          <w:spacing w:val="-5"/>
        </w:rPr>
        <w:t> </w:t>
      </w:r>
      <w:r>
        <w:rPr/>
        <w:t>vital</w:t>
      </w:r>
      <w:r>
        <w:rPr>
          <w:spacing w:val="-3"/>
        </w:rPr>
        <w:t> </w:t>
      </w:r>
      <w:r>
        <w:rPr/>
        <w:t>components</w:t>
      </w:r>
      <w:r>
        <w:rPr>
          <w:spacing w:val="-1"/>
        </w:rPr>
        <w:t> </w:t>
      </w:r>
      <w:r>
        <w:rPr/>
        <w:t>of</w:t>
      </w:r>
      <w:r>
        <w:rPr>
          <w:spacing w:val="-3"/>
        </w:rPr>
        <w:t> </w:t>
      </w:r>
      <w:r>
        <w:rPr/>
        <w:t>police</w:t>
      </w:r>
      <w:r>
        <w:rPr>
          <w:spacing w:val="-4"/>
        </w:rPr>
        <w:t> </w:t>
      </w:r>
      <w:r>
        <w:rPr/>
        <w:t>management.</w:t>
      </w:r>
      <w:r>
        <w:rPr>
          <w:spacing w:val="-7"/>
        </w:rPr>
        <w:t> </w:t>
      </w:r>
      <w:r>
        <w:rPr/>
        <w:t>The</w:t>
      </w:r>
      <w:r>
        <w:rPr>
          <w:spacing w:val="-4"/>
        </w:rPr>
        <w:t> </w:t>
      </w:r>
      <w:r>
        <w:rPr/>
        <w:t>effectiveness</w:t>
      </w:r>
      <w:r>
        <w:rPr>
          <w:spacing w:val="-4"/>
        </w:rPr>
        <w:t> </w:t>
      </w:r>
      <w:r>
        <w:rPr/>
        <w:t>of</w:t>
      </w:r>
      <w:r>
        <w:rPr>
          <w:spacing w:val="-3"/>
        </w:rPr>
        <w:t> </w:t>
      </w:r>
      <w:r>
        <w:rPr/>
        <w:t>a</w:t>
      </w:r>
      <w:r>
        <w:rPr>
          <w:spacing w:val="-4"/>
        </w:rPr>
        <w:t> </w:t>
      </w:r>
      <w:r>
        <w:rPr/>
        <w:t>law</w:t>
      </w:r>
      <w:r>
        <w:rPr>
          <w:spacing w:val="-2"/>
        </w:rPr>
        <w:t> </w:t>
      </w:r>
      <w:r>
        <w:rPr/>
        <w:t>enforcement</w:t>
      </w:r>
      <w:r>
        <w:rPr>
          <w:spacing w:val="-3"/>
        </w:rPr>
        <w:t> </w:t>
      </w:r>
      <w:r>
        <w:rPr/>
        <w:t>organization</w:t>
      </w:r>
      <w:r>
        <w:rPr>
          <w:spacing w:val="-2"/>
        </w:rPr>
        <w:t> </w:t>
      </w:r>
      <w:r>
        <w:rPr/>
        <w:t>depends greatly on the quality of leadership and the ability of supervisors to guide and motivate personnel toward achieving organizational </w:t>
      </w:r>
      <w:r>
        <w:rPr>
          <w:spacing w:val="-2"/>
        </w:rPr>
        <w:t>goals.</w:t>
      </w:r>
    </w:p>
    <w:p>
      <w:pPr>
        <w:pStyle w:val="BodyText"/>
        <w:ind w:left="160" w:firstLine="0"/>
      </w:pPr>
      <w:r>
        <w:rPr/>
        <w:t>Leadership</w:t>
      </w:r>
      <w:r>
        <w:rPr>
          <w:spacing w:val="-3"/>
        </w:rPr>
        <w:t> </w:t>
      </w:r>
      <w:r>
        <w:rPr/>
        <w:t>ensures</w:t>
      </w:r>
      <w:r>
        <w:rPr>
          <w:spacing w:val="-4"/>
        </w:rPr>
        <w:t> </w:t>
      </w:r>
      <w:r>
        <w:rPr/>
        <w:t>that</w:t>
      </w:r>
      <w:r>
        <w:rPr>
          <w:spacing w:val="-3"/>
        </w:rPr>
        <w:t> </w:t>
      </w:r>
      <w:r>
        <w:rPr/>
        <w:t>the</w:t>
      </w:r>
      <w:r>
        <w:rPr>
          <w:spacing w:val="-4"/>
        </w:rPr>
        <w:t> </w:t>
      </w:r>
      <w:r>
        <w:rPr/>
        <w:t>members</w:t>
      </w:r>
      <w:r>
        <w:rPr>
          <w:spacing w:val="-3"/>
        </w:rPr>
        <w:t> </w:t>
      </w:r>
      <w:r>
        <w:rPr/>
        <w:t>of</w:t>
      </w:r>
      <w:r>
        <w:rPr>
          <w:spacing w:val="-4"/>
        </w:rPr>
        <w:t> </w:t>
      </w:r>
      <w:r>
        <w:rPr/>
        <w:t>the</w:t>
      </w:r>
      <w:r>
        <w:rPr>
          <w:spacing w:val="-3"/>
        </w:rPr>
        <w:t> </w:t>
      </w:r>
      <w:r>
        <w:rPr/>
        <w:t>police</w:t>
      </w:r>
      <w:r>
        <w:rPr>
          <w:spacing w:val="-2"/>
        </w:rPr>
        <w:t> </w:t>
      </w:r>
      <w:r>
        <w:rPr/>
        <w:t>force</w:t>
      </w:r>
      <w:r>
        <w:rPr>
          <w:spacing w:val="-2"/>
        </w:rPr>
        <w:t> </w:t>
      </w:r>
      <w:r>
        <w:rPr/>
        <w:t>work</w:t>
      </w:r>
      <w:r>
        <w:rPr>
          <w:spacing w:val="-3"/>
        </w:rPr>
        <w:t> </w:t>
      </w:r>
      <w:r>
        <w:rPr/>
        <w:t>harmoniously</w:t>
      </w:r>
      <w:r>
        <w:rPr>
          <w:spacing w:val="-3"/>
        </w:rPr>
        <w:t> </w:t>
      </w:r>
      <w:r>
        <w:rPr/>
        <w:t>and</w:t>
      </w:r>
      <w:r>
        <w:rPr>
          <w:spacing w:val="-3"/>
        </w:rPr>
        <w:t> </w:t>
      </w:r>
      <w:r>
        <w:rPr/>
        <w:t>perform</w:t>
      </w:r>
      <w:r>
        <w:rPr>
          <w:spacing w:val="-3"/>
        </w:rPr>
        <w:t> </w:t>
      </w:r>
      <w:r>
        <w:rPr/>
        <w:t>their</w:t>
      </w:r>
      <w:r>
        <w:rPr>
          <w:spacing w:val="-4"/>
        </w:rPr>
        <w:t> </w:t>
      </w:r>
      <w:r>
        <w:rPr/>
        <w:t>duties</w:t>
      </w:r>
      <w:r>
        <w:rPr>
          <w:spacing w:val="-4"/>
        </w:rPr>
        <w:t> </w:t>
      </w:r>
      <w:r>
        <w:rPr/>
        <w:t>effectively,</w:t>
      </w:r>
      <w:r>
        <w:rPr>
          <w:spacing w:val="-3"/>
        </w:rPr>
        <w:t> </w:t>
      </w:r>
      <w:r>
        <w:rPr/>
        <w:t>while</w:t>
      </w:r>
      <w:r>
        <w:rPr>
          <w:spacing w:val="-4"/>
        </w:rPr>
        <w:t> </w:t>
      </w:r>
      <w:r>
        <w:rPr/>
        <w:t>supervision ensures that these tasks are carried out in accordance with established rules, procedures, and ethical standards.</w:t>
      </w:r>
    </w:p>
    <w:p>
      <w:pPr>
        <w:pStyle w:val="Heading3"/>
        <w:numPr>
          <w:ilvl w:val="0"/>
          <w:numId w:val="66"/>
        </w:numPr>
        <w:tabs>
          <w:tab w:pos="416" w:val="left" w:leader="none"/>
        </w:tabs>
        <w:spacing w:line="240" w:lineRule="auto" w:before="0" w:after="0"/>
        <w:ind w:left="415" w:right="0" w:hanging="256"/>
        <w:jc w:val="left"/>
      </w:pPr>
      <w:r>
        <w:rPr/>
        <w:t>POLICE</w:t>
      </w:r>
      <w:r>
        <w:rPr>
          <w:spacing w:val="-2"/>
        </w:rPr>
        <w:t> LEADERSHIP</w:t>
      </w:r>
    </w:p>
    <w:p>
      <w:pPr>
        <w:spacing w:before="0"/>
        <w:ind w:left="160" w:right="0" w:firstLine="0"/>
        <w:jc w:val="left"/>
        <w:rPr>
          <w:b/>
          <w:sz w:val="20"/>
        </w:rPr>
      </w:pPr>
      <w:r>
        <w:rPr>
          <w:b/>
          <w:spacing w:val="-2"/>
          <w:sz w:val="20"/>
        </w:rPr>
        <w:t>Definition:</w:t>
      </w:r>
    </w:p>
    <w:p>
      <w:pPr>
        <w:spacing w:before="0"/>
        <w:ind w:left="160" w:right="0" w:firstLine="0"/>
        <w:jc w:val="left"/>
        <w:rPr>
          <w:sz w:val="20"/>
        </w:rPr>
      </w:pPr>
      <w:r>
        <w:rPr>
          <w:sz w:val="20"/>
        </w:rPr>
        <w:t>Police</w:t>
      </w:r>
      <w:r>
        <w:rPr>
          <w:spacing w:val="-5"/>
          <w:sz w:val="20"/>
        </w:rPr>
        <w:t> </w:t>
      </w:r>
      <w:r>
        <w:rPr>
          <w:sz w:val="20"/>
        </w:rPr>
        <w:t>leadership</w:t>
      </w:r>
      <w:r>
        <w:rPr>
          <w:spacing w:val="-4"/>
          <w:sz w:val="20"/>
        </w:rPr>
        <w:t> </w:t>
      </w:r>
      <w:r>
        <w:rPr>
          <w:sz w:val="20"/>
        </w:rPr>
        <w:t>is</w:t>
      </w:r>
      <w:r>
        <w:rPr>
          <w:spacing w:val="-4"/>
          <w:sz w:val="20"/>
        </w:rPr>
        <w:t> </w:t>
      </w:r>
      <w:r>
        <w:rPr>
          <w:sz w:val="20"/>
        </w:rPr>
        <w:t>the</w:t>
      </w:r>
      <w:r>
        <w:rPr>
          <w:spacing w:val="-4"/>
          <w:sz w:val="20"/>
        </w:rPr>
        <w:t> </w:t>
      </w:r>
      <w:r>
        <w:rPr>
          <w:b/>
          <w:sz w:val="20"/>
        </w:rPr>
        <w:t>process</w:t>
      </w:r>
      <w:r>
        <w:rPr>
          <w:b/>
          <w:spacing w:val="-5"/>
          <w:sz w:val="20"/>
        </w:rPr>
        <w:t> </w:t>
      </w:r>
      <w:r>
        <w:rPr>
          <w:b/>
          <w:sz w:val="20"/>
        </w:rPr>
        <w:t>of</w:t>
      </w:r>
      <w:r>
        <w:rPr>
          <w:b/>
          <w:spacing w:val="-4"/>
          <w:sz w:val="20"/>
        </w:rPr>
        <w:t> </w:t>
      </w:r>
      <w:r>
        <w:rPr>
          <w:b/>
          <w:sz w:val="20"/>
        </w:rPr>
        <w:t>influencing,</w:t>
      </w:r>
      <w:r>
        <w:rPr>
          <w:b/>
          <w:spacing w:val="-4"/>
          <w:sz w:val="20"/>
        </w:rPr>
        <w:t> </w:t>
      </w:r>
      <w:r>
        <w:rPr>
          <w:b/>
          <w:sz w:val="20"/>
        </w:rPr>
        <w:t>directing,</w:t>
      </w:r>
      <w:r>
        <w:rPr>
          <w:b/>
          <w:spacing w:val="-4"/>
          <w:sz w:val="20"/>
        </w:rPr>
        <w:t> </w:t>
      </w:r>
      <w:r>
        <w:rPr>
          <w:b/>
          <w:sz w:val="20"/>
        </w:rPr>
        <w:t>and</w:t>
      </w:r>
      <w:r>
        <w:rPr>
          <w:b/>
          <w:spacing w:val="-4"/>
          <w:sz w:val="20"/>
        </w:rPr>
        <w:t> </w:t>
      </w:r>
      <w:r>
        <w:rPr>
          <w:b/>
          <w:sz w:val="20"/>
        </w:rPr>
        <w:t>guiding</w:t>
      </w:r>
      <w:r>
        <w:rPr>
          <w:b/>
          <w:spacing w:val="-4"/>
          <w:sz w:val="20"/>
        </w:rPr>
        <w:t> </w:t>
      </w:r>
      <w:r>
        <w:rPr>
          <w:b/>
          <w:sz w:val="20"/>
        </w:rPr>
        <w:t>subordinates</w:t>
      </w:r>
      <w:r>
        <w:rPr>
          <w:b/>
          <w:spacing w:val="-1"/>
          <w:sz w:val="20"/>
        </w:rPr>
        <w:t> </w:t>
      </w:r>
      <w:r>
        <w:rPr>
          <w:sz w:val="20"/>
        </w:rPr>
        <w:t>toward</w:t>
      </w:r>
      <w:r>
        <w:rPr>
          <w:spacing w:val="-4"/>
          <w:sz w:val="20"/>
        </w:rPr>
        <w:t> </w:t>
      </w:r>
      <w:r>
        <w:rPr>
          <w:sz w:val="20"/>
        </w:rPr>
        <w:t>the</w:t>
      </w:r>
      <w:r>
        <w:rPr>
          <w:spacing w:val="-5"/>
          <w:sz w:val="20"/>
        </w:rPr>
        <w:t> </w:t>
      </w:r>
      <w:r>
        <w:rPr>
          <w:sz w:val="20"/>
        </w:rPr>
        <w:t>accomplishment</w:t>
      </w:r>
      <w:r>
        <w:rPr>
          <w:spacing w:val="-4"/>
          <w:sz w:val="20"/>
        </w:rPr>
        <w:t> </w:t>
      </w:r>
      <w:r>
        <w:rPr>
          <w:sz w:val="20"/>
        </w:rPr>
        <w:t>of</w:t>
      </w:r>
      <w:r>
        <w:rPr>
          <w:spacing w:val="-5"/>
          <w:sz w:val="20"/>
        </w:rPr>
        <w:t> </w:t>
      </w:r>
      <w:r>
        <w:rPr>
          <w:sz w:val="20"/>
        </w:rPr>
        <w:t>organizational goals, particularly the maintenance of peace, order, and public safety.</w:t>
      </w:r>
    </w:p>
    <w:p>
      <w:pPr>
        <w:pStyle w:val="Heading3"/>
      </w:pPr>
      <w:r>
        <w:rPr/>
        <w:t>Characteristics</w:t>
      </w:r>
      <w:r>
        <w:rPr>
          <w:spacing w:val="-6"/>
        </w:rPr>
        <w:t> </w:t>
      </w:r>
      <w:r>
        <w:rPr/>
        <w:t>of</w:t>
      </w:r>
      <w:r>
        <w:rPr>
          <w:spacing w:val="-2"/>
        </w:rPr>
        <w:t> </w:t>
      </w:r>
      <w:r>
        <w:rPr/>
        <w:t>Effective</w:t>
      </w:r>
      <w:r>
        <w:rPr>
          <w:spacing w:val="-3"/>
        </w:rPr>
        <w:t> </w:t>
      </w:r>
      <w:r>
        <w:rPr/>
        <w:t>Police</w:t>
      </w:r>
      <w:r>
        <w:rPr>
          <w:spacing w:val="-3"/>
        </w:rPr>
        <w:t> </w:t>
      </w:r>
      <w:r>
        <w:rPr>
          <w:spacing w:val="-2"/>
        </w:rPr>
        <w:t>Leadership:</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Integrity</w:t>
      </w:r>
      <w:r>
        <w:rPr>
          <w:b/>
          <w:spacing w:val="-6"/>
          <w:sz w:val="20"/>
        </w:rPr>
        <w:t> </w:t>
      </w:r>
      <w:r>
        <w:rPr>
          <w:sz w:val="20"/>
        </w:rPr>
        <w:t>–</w:t>
      </w:r>
      <w:r>
        <w:rPr>
          <w:spacing w:val="-3"/>
          <w:sz w:val="20"/>
        </w:rPr>
        <w:t> </w:t>
      </w:r>
      <w:r>
        <w:rPr>
          <w:sz w:val="20"/>
        </w:rPr>
        <w:t>Possessing</w:t>
      </w:r>
      <w:r>
        <w:rPr>
          <w:spacing w:val="-3"/>
          <w:sz w:val="20"/>
        </w:rPr>
        <w:t> </w:t>
      </w:r>
      <w:r>
        <w:rPr>
          <w:sz w:val="20"/>
        </w:rPr>
        <w:t>honesty,</w:t>
      </w:r>
      <w:r>
        <w:rPr>
          <w:spacing w:val="-3"/>
          <w:sz w:val="20"/>
        </w:rPr>
        <w:t> </w:t>
      </w:r>
      <w:r>
        <w:rPr>
          <w:sz w:val="20"/>
        </w:rPr>
        <w:t>truthfulness,</w:t>
      </w:r>
      <w:r>
        <w:rPr>
          <w:spacing w:val="-4"/>
          <w:sz w:val="20"/>
        </w:rPr>
        <w:t> </w:t>
      </w:r>
      <w:r>
        <w:rPr>
          <w:sz w:val="20"/>
        </w:rPr>
        <w:t>and</w:t>
      </w:r>
      <w:r>
        <w:rPr>
          <w:spacing w:val="-3"/>
          <w:sz w:val="20"/>
        </w:rPr>
        <w:t> </w:t>
      </w:r>
      <w:r>
        <w:rPr>
          <w:sz w:val="20"/>
        </w:rPr>
        <w:t>moral</w:t>
      </w:r>
      <w:r>
        <w:rPr>
          <w:spacing w:val="-3"/>
          <w:sz w:val="20"/>
        </w:rPr>
        <w:t> </w:t>
      </w:r>
      <w:r>
        <w:rPr>
          <w:spacing w:val="-2"/>
          <w:sz w:val="20"/>
        </w:rPr>
        <w:t>principles.</w:t>
      </w:r>
    </w:p>
    <w:p>
      <w:pPr>
        <w:pStyle w:val="ListParagraph"/>
        <w:numPr>
          <w:ilvl w:val="1"/>
          <w:numId w:val="66"/>
        </w:numPr>
        <w:tabs>
          <w:tab w:pos="880" w:val="left" w:leader="none"/>
          <w:tab w:pos="881" w:val="left" w:leader="none"/>
        </w:tabs>
        <w:spacing w:line="240" w:lineRule="auto" w:before="1" w:after="0"/>
        <w:ind w:left="880" w:right="0" w:hanging="361"/>
        <w:jc w:val="left"/>
        <w:rPr>
          <w:sz w:val="20"/>
        </w:rPr>
      </w:pPr>
      <w:r>
        <w:rPr>
          <w:b/>
          <w:sz w:val="20"/>
        </w:rPr>
        <w:t>Discipline</w:t>
      </w:r>
      <w:r>
        <w:rPr>
          <w:b/>
          <w:spacing w:val="-5"/>
          <w:sz w:val="20"/>
        </w:rPr>
        <w:t> </w:t>
      </w:r>
      <w:r>
        <w:rPr>
          <w:sz w:val="20"/>
        </w:rPr>
        <w:t>–</w:t>
      </w:r>
      <w:r>
        <w:rPr>
          <w:spacing w:val="-2"/>
          <w:sz w:val="20"/>
        </w:rPr>
        <w:t> </w:t>
      </w:r>
      <w:r>
        <w:rPr>
          <w:sz w:val="20"/>
        </w:rPr>
        <w:t>Observing</w:t>
      </w:r>
      <w:r>
        <w:rPr>
          <w:spacing w:val="-2"/>
          <w:sz w:val="20"/>
        </w:rPr>
        <w:t> </w:t>
      </w:r>
      <w:r>
        <w:rPr>
          <w:sz w:val="20"/>
        </w:rPr>
        <w:t>proper</w:t>
      </w:r>
      <w:r>
        <w:rPr>
          <w:spacing w:val="-1"/>
          <w:sz w:val="20"/>
        </w:rPr>
        <w:t> </w:t>
      </w:r>
      <w:r>
        <w:rPr>
          <w:sz w:val="20"/>
        </w:rPr>
        <w:t>conduct</w:t>
      </w:r>
      <w:r>
        <w:rPr>
          <w:spacing w:val="-2"/>
          <w:sz w:val="20"/>
        </w:rPr>
        <w:t> </w:t>
      </w:r>
      <w:r>
        <w:rPr>
          <w:sz w:val="20"/>
        </w:rPr>
        <w:t>and</w:t>
      </w:r>
      <w:r>
        <w:rPr>
          <w:spacing w:val="-2"/>
          <w:sz w:val="20"/>
        </w:rPr>
        <w:t> </w:t>
      </w:r>
      <w:r>
        <w:rPr>
          <w:sz w:val="20"/>
        </w:rPr>
        <w:t>enforcing</w:t>
      </w:r>
      <w:r>
        <w:rPr>
          <w:spacing w:val="-2"/>
          <w:sz w:val="20"/>
        </w:rPr>
        <w:t> </w:t>
      </w:r>
      <w:r>
        <w:rPr>
          <w:sz w:val="20"/>
        </w:rPr>
        <w:t>rules</w:t>
      </w:r>
      <w:r>
        <w:rPr>
          <w:spacing w:val="-1"/>
          <w:sz w:val="20"/>
        </w:rPr>
        <w:t> </w:t>
      </w:r>
      <w:r>
        <w:rPr>
          <w:spacing w:val="-2"/>
          <w:sz w:val="20"/>
        </w:rPr>
        <w:t>consistently.</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Vision</w:t>
      </w:r>
      <w:r>
        <w:rPr>
          <w:b/>
          <w:spacing w:val="-1"/>
          <w:sz w:val="20"/>
        </w:rPr>
        <w:t> </w:t>
      </w:r>
      <w:r>
        <w:rPr>
          <w:sz w:val="20"/>
        </w:rPr>
        <w:t>–</w:t>
      </w:r>
      <w:r>
        <w:rPr>
          <w:spacing w:val="-2"/>
          <w:sz w:val="20"/>
        </w:rPr>
        <w:t> </w:t>
      </w:r>
      <w:r>
        <w:rPr>
          <w:sz w:val="20"/>
        </w:rPr>
        <w:t>Having</w:t>
      </w:r>
      <w:r>
        <w:rPr>
          <w:spacing w:val="-1"/>
          <w:sz w:val="20"/>
        </w:rPr>
        <w:t> </w:t>
      </w:r>
      <w:r>
        <w:rPr>
          <w:sz w:val="20"/>
        </w:rPr>
        <w:t>clear</w:t>
      </w:r>
      <w:r>
        <w:rPr>
          <w:spacing w:val="-2"/>
          <w:sz w:val="20"/>
        </w:rPr>
        <w:t> </w:t>
      </w:r>
      <w:r>
        <w:rPr>
          <w:sz w:val="20"/>
        </w:rPr>
        <w:t>goals</w:t>
      </w:r>
      <w:r>
        <w:rPr>
          <w:spacing w:val="-1"/>
          <w:sz w:val="20"/>
        </w:rPr>
        <w:t> </w:t>
      </w:r>
      <w:r>
        <w:rPr>
          <w:sz w:val="20"/>
        </w:rPr>
        <w:t>and</w:t>
      </w:r>
      <w:r>
        <w:rPr>
          <w:spacing w:val="-2"/>
          <w:sz w:val="20"/>
        </w:rPr>
        <w:t> </w:t>
      </w:r>
      <w:r>
        <w:rPr>
          <w:sz w:val="20"/>
        </w:rPr>
        <w:t>the</w:t>
      </w:r>
      <w:r>
        <w:rPr>
          <w:spacing w:val="-1"/>
          <w:sz w:val="20"/>
        </w:rPr>
        <w:t> </w:t>
      </w:r>
      <w:r>
        <w:rPr>
          <w:sz w:val="20"/>
        </w:rPr>
        <w:t>ability</w:t>
      </w:r>
      <w:r>
        <w:rPr>
          <w:spacing w:val="-2"/>
          <w:sz w:val="20"/>
        </w:rPr>
        <w:t> </w:t>
      </w:r>
      <w:r>
        <w:rPr>
          <w:sz w:val="20"/>
        </w:rPr>
        <w:t>to</w:t>
      </w:r>
      <w:r>
        <w:rPr>
          <w:spacing w:val="-1"/>
          <w:sz w:val="20"/>
        </w:rPr>
        <w:t> </w:t>
      </w:r>
      <w:r>
        <w:rPr>
          <w:sz w:val="20"/>
        </w:rPr>
        <w:t>inspire</w:t>
      </w:r>
      <w:r>
        <w:rPr>
          <w:spacing w:val="-4"/>
          <w:sz w:val="20"/>
        </w:rPr>
        <w:t> </w:t>
      </w:r>
      <w:r>
        <w:rPr>
          <w:sz w:val="20"/>
        </w:rPr>
        <w:t>others</w:t>
      </w:r>
      <w:r>
        <w:rPr>
          <w:spacing w:val="-2"/>
          <w:sz w:val="20"/>
        </w:rPr>
        <w:t> </w:t>
      </w:r>
      <w:r>
        <w:rPr>
          <w:sz w:val="20"/>
        </w:rPr>
        <w:t>toward</w:t>
      </w:r>
      <w:r>
        <w:rPr>
          <w:spacing w:val="-1"/>
          <w:sz w:val="20"/>
        </w:rPr>
        <w:t> </w:t>
      </w:r>
      <w:r>
        <w:rPr>
          <w:spacing w:val="-2"/>
          <w:sz w:val="20"/>
        </w:rPr>
        <w:t>them.</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Fairness</w:t>
      </w:r>
      <w:r>
        <w:rPr>
          <w:b/>
          <w:spacing w:val="-5"/>
          <w:sz w:val="20"/>
        </w:rPr>
        <w:t> </w:t>
      </w:r>
      <w:r>
        <w:rPr>
          <w:sz w:val="20"/>
        </w:rPr>
        <w:t>–</w:t>
      </w:r>
      <w:r>
        <w:rPr>
          <w:spacing w:val="-6"/>
          <w:sz w:val="20"/>
        </w:rPr>
        <w:t> </w:t>
      </w:r>
      <w:r>
        <w:rPr>
          <w:sz w:val="20"/>
        </w:rPr>
        <w:t>Treating</w:t>
      </w:r>
      <w:r>
        <w:rPr>
          <w:spacing w:val="-2"/>
          <w:sz w:val="20"/>
        </w:rPr>
        <w:t> </w:t>
      </w:r>
      <w:r>
        <w:rPr>
          <w:sz w:val="20"/>
        </w:rPr>
        <w:t>all</w:t>
      </w:r>
      <w:r>
        <w:rPr>
          <w:spacing w:val="-2"/>
          <w:sz w:val="20"/>
        </w:rPr>
        <w:t> </w:t>
      </w:r>
      <w:r>
        <w:rPr>
          <w:sz w:val="20"/>
        </w:rPr>
        <w:t>members</w:t>
      </w:r>
      <w:r>
        <w:rPr>
          <w:spacing w:val="-2"/>
          <w:sz w:val="20"/>
        </w:rPr>
        <w:t> </w:t>
      </w:r>
      <w:r>
        <w:rPr>
          <w:sz w:val="20"/>
        </w:rPr>
        <w:t>with</w:t>
      </w:r>
      <w:r>
        <w:rPr>
          <w:spacing w:val="-2"/>
          <w:sz w:val="20"/>
        </w:rPr>
        <w:t> </w:t>
      </w:r>
      <w:r>
        <w:rPr>
          <w:sz w:val="20"/>
        </w:rPr>
        <w:t>equality</w:t>
      </w:r>
      <w:r>
        <w:rPr>
          <w:spacing w:val="-2"/>
          <w:sz w:val="20"/>
        </w:rPr>
        <w:t> </w:t>
      </w:r>
      <w:r>
        <w:rPr>
          <w:sz w:val="20"/>
        </w:rPr>
        <w:t>and </w:t>
      </w:r>
      <w:r>
        <w:rPr>
          <w:spacing w:val="-2"/>
          <w:sz w:val="20"/>
        </w:rPr>
        <w:t>justice.</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Competence</w:t>
      </w:r>
      <w:r>
        <w:rPr>
          <w:b/>
          <w:spacing w:val="-4"/>
          <w:sz w:val="20"/>
        </w:rPr>
        <w:t> </w:t>
      </w:r>
      <w:r>
        <w:rPr>
          <w:sz w:val="20"/>
        </w:rPr>
        <w:t>–</w:t>
      </w:r>
      <w:r>
        <w:rPr>
          <w:spacing w:val="-2"/>
          <w:sz w:val="20"/>
        </w:rPr>
        <w:t> </w:t>
      </w:r>
      <w:r>
        <w:rPr>
          <w:sz w:val="20"/>
        </w:rPr>
        <w:t>Demonstrating</w:t>
      </w:r>
      <w:r>
        <w:rPr>
          <w:spacing w:val="-2"/>
          <w:sz w:val="20"/>
        </w:rPr>
        <w:t> </w:t>
      </w:r>
      <w:r>
        <w:rPr>
          <w:sz w:val="20"/>
        </w:rPr>
        <w:t>knowledge,</w:t>
      </w:r>
      <w:r>
        <w:rPr>
          <w:spacing w:val="-3"/>
          <w:sz w:val="20"/>
        </w:rPr>
        <w:t> </w:t>
      </w:r>
      <w:r>
        <w:rPr>
          <w:sz w:val="20"/>
        </w:rPr>
        <w:t>skill,</w:t>
      </w:r>
      <w:r>
        <w:rPr>
          <w:spacing w:val="-2"/>
          <w:sz w:val="20"/>
        </w:rPr>
        <w:t> </w:t>
      </w:r>
      <w:r>
        <w:rPr>
          <w:sz w:val="20"/>
        </w:rPr>
        <w:t>and</w:t>
      </w:r>
      <w:r>
        <w:rPr>
          <w:spacing w:val="-2"/>
          <w:sz w:val="20"/>
        </w:rPr>
        <w:t> professionalism.</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Accountability</w:t>
      </w:r>
      <w:r>
        <w:rPr>
          <w:b/>
          <w:spacing w:val="-6"/>
          <w:sz w:val="20"/>
        </w:rPr>
        <w:t> </w:t>
      </w:r>
      <w:r>
        <w:rPr>
          <w:sz w:val="20"/>
        </w:rPr>
        <w:t>–</w:t>
      </w:r>
      <w:r>
        <w:rPr>
          <w:spacing w:val="-13"/>
          <w:sz w:val="20"/>
        </w:rPr>
        <w:t> </w:t>
      </w:r>
      <w:r>
        <w:rPr>
          <w:sz w:val="20"/>
        </w:rPr>
        <w:t>Accepting</w:t>
      </w:r>
      <w:r>
        <w:rPr>
          <w:spacing w:val="-2"/>
          <w:sz w:val="20"/>
        </w:rPr>
        <w:t> </w:t>
      </w:r>
      <w:r>
        <w:rPr>
          <w:sz w:val="20"/>
        </w:rPr>
        <w:t>responsibility</w:t>
      </w:r>
      <w:r>
        <w:rPr>
          <w:spacing w:val="-2"/>
          <w:sz w:val="20"/>
        </w:rPr>
        <w:t> </w:t>
      </w:r>
      <w:r>
        <w:rPr>
          <w:sz w:val="20"/>
        </w:rPr>
        <w:t>for</w:t>
      </w:r>
      <w:r>
        <w:rPr>
          <w:spacing w:val="-4"/>
          <w:sz w:val="20"/>
        </w:rPr>
        <w:t> </w:t>
      </w:r>
      <w:r>
        <w:rPr>
          <w:sz w:val="20"/>
        </w:rPr>
        <w:t>decisions</w:t>
      </w:r>
      <w:r>
        <w:rPr>
          <w:spacing w:val="-2"/>
          <w:sz w:val="20"/>
        </w:rPr>
        <w:t> </w:t>
      </w:r>
      <w:r>
        <w:rPr>
          <w:sz w:val="20"/>
        </w:rPr>
        <w:t>and</w:t>
      </w:r>
      <w:r>
        <w:rPr>
          <w:spacing w:val="-2"/>
          <w:sz w:val="20"/>
        </w:rPr>
        <w:t> actions.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Courage</w:t>
      </w:r>
      <w:r>
        <w:rPr>
          <w:b/>
          <w:spacing w:val="-4"/>
          <w:sz w:val="20"/>
        </w:rPr>
        <w:t> </w:t>
      </w:r>
      <w:r>
        <w:rPr>
          <w:sz w:val="20"/>
        </w:rPr>
        <w:t>–</w:t>
      </w:r>
      <w:r>
        <w:rPr>
          <w:spacing w:val="-1"/>
          <w:sz w:val="20"/>
        </w:rPr>
        <w:t> </w:t>
      </w:r>
      <w:r>
        <w:rPr>
          <w:sz w:val="20"/>
        </w:rPr>
        <w:t>Standing</w:t>
      </w:r>
      <w:r>
        <w:rPr>
          <w:spacing w:val="-2"/>
          <w:sz w:val="20"/>
        </w:rPr>
        <w:t> </w:t>
      </w:r>
      <w:r>
        <w:rPr>
          <w:sz w:val="20"/>
        </w:rPr>
        <w:t>firm</w:t>
      </w:r>
      <w:r>
        <w:rPr>
          <w:spacing w:val="-1"/>
          <w:sz w:val="20"/>
        </w:rPr>
        <w:t> </w:t>
      </w:r>
      <w:r>
        <w:rPr>
          <w:sz w:val="20"/>
        </w:rPr>
        <w:t>in</w:t>
      </w:r>
      <w:r>
        <w:rPr>
          <w:spacing w:val="-2"/>
          <w:sz w:val="20"/>
        </w:rPr>
        <w:t> </w:t>
      </w:r>
      <w:r>
        <w:rPr>
          <w:sz w:val="20"/>
        </w:rPr>
        <w:t>difficult</w:t>
      </w:r>
      <w:r>
        <w:rPr>
          <w:spacing w:val="-1"/>
          <w:sz w:val="20"/>
        </w:rPr>
        <w:t> </w:t>
      </w:r>
      <w:r>
        <w:rPr>
          <w:sz w:val="20"/>
        </w:rPr>
        <w:t>situations</w:t>
      </w:r>
      <w:r>
        <w:rPr>
          <w:spacing w:val="-2"/>
          <w:sz w:val="20"/>
        </w:rPr>
        <w:t> </w:t>
      </w:r>
      <w:r>
        <w:rPr>
          <w:sz w:val="20"/>
        </w:rPr>
        <w:t>and</w:t>
      </w:r>
      <w:r>
        <w:rPr>
          <w:spacing w:val="-1"/>
          <w:sz w:val="20"/>
        </w:rPr>
        <w:t> </w:t>
      </w:r>
      <w:r>
        <w:rPr>
          <w:sz w:val="20"/>
        </w:rPr>
        <w:t>making</w:t>
      </w:r>
      <w:r>
        <w:rPr>
          <w:spacing w:val="-2"/>
          <w:sz w:val="20"/>
        </w:rPr>
        <w:t> </w:t>
      </w:r>
      <w:r>
        <w:rPr>
          <w:sz w:val="20"/>
        </w:rPr>
        <w:t>tough</w:t>
      </w:r>
      <w:r>
        <w:rPr>
          <w:spacing w:val="-1"/>
          <w:sz w:val="20"/>
        </w:rPr>
        <w:t> </w:t>
      </w:r>
      <w:r>
        <w:rPr>
          <w:spacing w:val="-2"/>
          <w:sz w:val="20"/>
        </w:rPr>
        <w:t>choices.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Empathy</w:t>
      </w:r>
      <w:r>
        <w:rPr>
          <w:b/>
          <w:spacing w:val="-2"/>
          <w:sz w:val="20"/>
        </w:rPr>
        <w:t> </w:t>
      </w:r>
      <w:r>
        <w:rPr>
          <w:sz w:val="20"/>
        </w:rPr>
        <w:t>–</w:t>
      </w:r>
      <w:r>
        <w:rPr>
          <w:spacing w:val="-1"/>
          <w:sz w:val="20"/>
        </w:rPr>
        <w:t> </w:t>
      </w:r>
      <w:r>
        <w:rPr>
          <w:sz w:val="20"/>
        </w:rPr>
        <w:t>Understanding</w:t>
      </w:r>
      <w:r>
        <w:rPr>
          <w:spacing w:val="-1"/>
          <w:sz w:val="20"/>
        </w:rPr>
        <w:t> </w:t>
      </w:r>
      <w:r>
        <w:rPr>
          <w:sz w:val="20"/>
        </w:rPr>
        <w:t>and</w:t>
      </w:r>
      <w:r>
        <w:rPr>
          <w:spacing w:val="-2"/>
          <w:sz w:val="20"/>
        </w:rPr>
        <w:t> </w:t>
      </w:r>
      <w:r>
        <w:rPr>
          <w:sz w:val="20"/>
        </w:rPr>
        <w:t>respecting</w:t>
      </w:r>
      <w:r>
        <w:rPr>
          <w:spacing w:val="-1"/>
          <w:sz w:val="20"/>
        </w:rPr>
        <w:t> </w:t>
      </w:r>
      <w:r>
        <w:rPr>
          <w:sz w:val="20"/>
        </w:rPr>
        <w:t>the</w:t>
      </w:r>
      <w:r>
        <w:rPr>
          <w:spacing w:val="-1"/>
          <w:sz w:val="20"/>
        </w:rPr>
        <w:t> </w:t>
      </w:r>
      <w:r>
        <w:rPr>
          <w:sz w:val="20"/>
        </w:rPr>
        <w:t>needs</w:t>
      </w:r>
      <w:r>
        <w:rPr>
          <w:spacing w:val="-2"/>
          <w:sz w:val="20"/>
        </w:rPr>
        <w:t> </w:t>
      </w:r>
      <w:r>
        <w:rPr>
          <w:sz w:val="20"/>
        </w:rPr>
        <w:t>and</w:t>
      </w:r>
      <w:r>
        <w:rPr>
          <w:spacing w:val="-1"/>
          <w:sz w:val="20"/>
        </w:rPr>
        <w:t> </w:t>
      </w:r>
      <w:r>
        <w:rPr>
          <w:sz w:val="20"/>
        </w:rPr>
        <w:t>concerns</w:t>
      </w:r>
      <w:r>
        <w:rPr>
          <w:spacing w:val="-1"/>
          <w:sz w:val="20"/>
        </w:rPr>
        <w:t> </w:t>
      </w:r>
      <w:r>
        <w:rPr>
          <w:sz w:val="20"/>
        </w:rPr>
        <w:t>of</w:t>
      </w:r>
      <w:r>
        <w:rPr>
          <w:spacing w:val="-2"/>
          <w:sz w:val="20"/>
        </w:rPr>
        <w:t> others.</w:t>
      </w:r>
    </w:p>
    <w:p>
      <w:pPr>
        <w:pStyle w:val="Heading3"/>
        <w:numPr>
          <w:ilvl w:val="0"/>
          <w:numId w:val="66"/>
        </w:numPr>
        <w:tabs>
          <w:tab w:pos="494" w:val="left" w:leader="none"/>
        </w:tabs>
        <w:spacing w:line="240" w:lineRule="auto" w:before="0" w:after="0"/>
        <w:ind w:left="493" w:right="0" w:hanging="334"/>
        <w:jc w:val="left"/>
      </w:pPr>
      <w:r>
        <w:rPr>
          <w:spacing w:val="-2"/>
        </w:rPr>
        <w:t>LEADERSHIP</w:t>
      </w:r>
      <w:r>
        <w:rPr>
          <w:spacing w:val="6"/>
        </w:rPr>
        <w:t> </w:t>
      </w:r>
      <w:r>
        <w:rPr>
          <w:spacing w:val="-2"/>
        </w:rPr>
        <w:t>STYLES</w:t>
      </w:r>
    </w:p>
    <w:p>
      <w:pPr>
        <w:pStyle w:val="BodyText"/>
        <w:ind w:left="160" w:firstLine="0"/>
      </w:pPr>
      <w:r>
        <w:rPr/>
        <w:t>Different</w:t>
      </w:r>
      <w:r>
        <w:rPr>
          <w:spacing w:val="-5"/>
        </w:rPr>
        <w:t> </w:t>
      </w:r>
      <w:r>
        <w:rPr/>
        <w:t>situations</w:t>
      </w:r>
      <w:r>
        <w:rPr>
          <w:spacing w:val="-2"/>
        </w:rPr>
        <w:t> </w:t>
      </w:r>
      <w:r>
        <w:rPr/>
        <w:t>in</w:t>
      </w:r>
      <w:r>
        <w:rPr>
          <w:spacing w:val="-2"/>
        </w:rPr>
        <w:t> </w:t>
      </w:r>
      <w:r>
        <w:rPr/>
        <w:t>policing</w:t>
      </w:r>
      <w:r>
        <w:rPr>
          <w:spacing w:val="-3"/>
        </w:rPr>
        <w:t> </w:t>
      </w:r>
      <w:r>
        <w:rPr/>
        <w:t>require</w:t>
      </w:r>
      <w:r>
        <w:rPr>
          <w:spacing w:val="-3"/>
        </w:rPr>
        <w:t> </w:t>
      </w:r>
      <w:r>
        <w:rPr/>
        <w:t>different</w:t>
      </w:r>
      <w:r>
        <w:rPr>
          <w:spacing w:val="-2"/>
        </w:rPr>
        <w:t> </w:t>
      </w:r>
      <w:r>
        <w:rPr/>
        <w:t>leadership</w:t>
      </w:r>
      <w:r>
        <w:rPr>
          <w:spacing w:val="-2"/>
        </w:rPr>
        <w:t> </w:t>
      </w:r>
      <w:r>
        <w:rPr/>
        <w:t>approaches.</w:t>
      </w:r>
      <w:r>
        <w:rPr>
          <w:spacing w:val="-6"/>
        </w:rPr>
        <w:t> </w:t>
      </w:r>
      <w:r>
        <w:rPr/>
        <w:t>The</w:t>
      </w:r>
      <w:r>
        <w:rPr>
          <w:spacing w:val="-3"/>
        </w:rPr>
        <w:t> </w:t>
      </w:r>
      <w:r>
        <w:rPr/>
        <w:t>three</w:t>
      </w:r>
      <w:r>
        <w:rPr>
          <w:spacing w:val="-3"/>
        </w:rPr>
        <w:t> </w:t>
      </w:r>
      <w:r>
        <w:rPr/>
        <w:t>basic</w:t>
      </w:r>
      <w:r>
        <w:rPr>
          <w:spacing w:val="-3"/>
        </w:rPr>
        <w:t> </w:t>
      </w:r>
      <w:r>
        <w:rPr/>
        <w:t>styles</w:t>
      </w:r>
      <w:r>
        <w:rPr>
          <w:spacing w:val="-2"/>
        </w:rPr>
        <w:t> </w:t>
      </w:r>
      <w:r>
        <w:rPr>
          <w:spacing w:val="-4"/>
        </w:rPr>
        <w:t>are:</w:t>
      </w:r>
    </w:p>
    <w:p>
      <w:pPr>
        <w:tabs>
          <w:tab w:pos="2024" w:val="left" w:leader="none"/>
          <w:tab w:pos="4818" w:val="left" w:leader="none"/>
          <w:tab w:pos="7253" w:val="left" w:leader="none"/>
          <w:tab w:pos="9253" w:val="left" w:leader="none"/>
        </w:tabs>
        <w:spacing w:before="44"/>
        <w:ind w:left="205" w:right="0" w:firstLine="0"/>
        <w:jc w:val="left"/>
        <w:rPr>
          <w:b/>
          <w:sz w:val="20"/>
        </w:rPr>
      </w:pPr>
      <w:r>
        <w:rPr>
          <w:b/>
          <w:sz w:val="20"/>
        </w:rPr>
        <w:t>Leadership</w:t>
      </w:r>
      <w:r>
        <w:rPr>
          <w:b/>
          <w:spacing w:val="-2"/>
          <w:sz w:val="20"/>
        </w:rPr>
        <w:t> </w:t>
      </w:r>
      <w:r>
        <w:rPr>
          <w:b/>
          <w:spacing w:val="-4"/>
          <w:sz w:val="20"/>
        </w:rPr>
        <w:t>Style</w:t>
      </w:r>
      <w:r>
        <w:rPr>
          <w:b/>
          <w:sz w:val="20"/>
        </w:rPr>
        <w:tab/>
      </w:r>
      <w:r>
        <w:rPr>
          <w:b/>
          <w:spacing w:val="-2"/>
          <w:sz w:val="20"/>
        </w:rPr>
        <w:t>Description</w:t>
      </w:r>
      <w:r>
        <w:rPr>
          <w:b/>
          <w:sz w:val="20"/>
        </w:rPr>
        <w:tab/>
      </w:r>
      <w:r>
        <w:rPr>
          <w:b/>
          <w:spacing w:val="-2"/>
          <w:sz w:val="20"/>
        </w:rPr>
        <w:t>Advantages</w:t>
      </w:r>
      <w:r>
        <w:rPr>
          <w:b/>
          <w:sz w:val="20"/>
        </w:rPr>
        <w:tab/>
      </w:r>
      <w:r>
        <w:rPr>
          <w:b/>
          <w:spacing w:val="-2"/>
          <w:sz w:val="20"/>
        </w:rPr>
        <w:t>Disadvantages</w:t>
      </w:r>
      <w:r>
        <w:rPr>
          <w:b/>
          <w:sz w:val="20"/>
        </w:rPr>
        <w:tab/>
        <w:t>When</w:t>
      </w:r>
      <w:r>
        <w:rPr>
          <w:b/>
          <w:spacing w:val="-3"/>
          <w:sz w:val="20"/>
        </w:rPr>
        <w:t> </w:t>
      </w:r>
      <w:r>
        <w:rPr>
          <w:b/>
          <w:sz w:val="20"/>
        </w:rPr>
        <w:t>to </w:t>
      </w:r>
      <w:r>
        <w:rPr>
          <w:b/>
          <w:spacing w:val="-5"/>
          <w:sz w:val="20"/>
        </w:rPr>
        <w:t>Use</w:t>
      </w:r>
    </w:p>
    <w:p>
      <w:pPr>
        <w:spacing w:after="0"/>
        <w:jc w:val="left"/>
        <w:rPr>
          <w:sz w:val="20"/>
        </w:rPr>
        <w:sectPr>
          <w:pgSz w:w="12240" w:h="18720"/>
          <w:pgMar w:header="839" w:footer="685" w:top="2380" w:bottom="880" w:left="560" w:right="620"/>
        </w:sectPr>
      </w:pPr>
    </w:p>
    <w:p>
      <w:pPr>
        <w:spacing w:before="60"/>
        <w:ind w:left="205" w:right="0" w:firstLine="0"/>
        <w:jc w:val="left"/>
        <w:rPr>
          <w:b/>
          <w:sz w:val="20"/>
        </w:rPr>
      </w:pPr>
      <w:r>
        <w:rPr>
          <w:b/>
          <w:spacing w:val="-2"/>
          <w:sz w:val="20"/>
        </w:rPr>
        <w:t>Autocratic (Authoritarian)</w:t>
      </w:r>
    </w:p>
    <w:p>
      <w:pPr>
        <w:spacing w:before="60"/>
        <w:ind w:left="205" w:right="0" w:firstLine="0"/>
        <w:jc w:val="left"/>
        <w:rPr>
          <w:b/>
          <w:sz w:val="20"/>
        </w:rPr>
      </w:pPr>
      <w:r>
        <w:rPr>
          <w:b/>
          <w:spacing w:val="-2"/>
          <w:sz w:val="20"/>
        </w:rPr>
        <w:t>Democratic (Participative)</w:t>
      </w:r>
    </w:p>
    <w:p>
      <w:pPr>
        <w:spacing w:before="60"/>
        <w:ind w:left="205" w:right="0" w:firstLine="0"/>
        <w:jc w:val="left"/>
        <w:rPr>
          <w:b/>
          <w:sz w:val="20"/>
        </w:rPr>
      </w:pPr>
      <w:r>
        <w:rPr>
          <w:b/>
          <w:spacing w:val="-2"/>
          <w:sz w:val="20"/>
        </w:rPr>
        <w:t>Laissez-Faire</w:t>
      </w:r>
      <w:r>
        <w:rPr>
          <w:b/>
          <w:spacing w:val="-9"/>
          <w:sz w:val="20"/>
        </w:rPr>
        <w:t> </w:t>
      </w:r>
      <w:r>
        <w:rPr>
          <w:b/>
          <w:spacing w:val="-2"/>
          <w:sz w:val="20"/>
        </w:rPr>
        <w:t>(Free- Rein)</w:t>
      </w:r>
    </w:p>
    <w:p>
      <w:pPr>
        <w:pStyle w:val="BodyText"/>
        <w:spacing w:before="60"/>
        <w:ind w:left="71" w:firstLine="0"/>
      </w:pPr>
      <w:r>
        <w:rPr/>
        <w:br w:type="column"/>
      </w:r>
      <w:r>
        <w:rPr/>
        <w:t>The</w:t>
      </w:r>
      <w:r>
        <w:rPr>
          <w:spacing w:val="-11"/>
        </w:rPr>
        <w:t> </w:t>
      </w:r>
      <w:r>
        <w:rPr/>
        <w:t>leader</w:t>
      </w:r>
      <w:r>
        <w:rPr>
          <w:spacing w:val="-10"/>
        </w:rPr>
        <w:t> </w:t>
      </w:r>
      <w:r>
        <w:rPr/>
        <w:t>makes</w:t>
      </w:r>
      <w:r>
        <w:rPr>
          <w:spacing w:val="-11"/>
        </w:rPr>
        <w:t> </w:t>
      </w:r>
      <w:r>
        <w:rPr/>
        <w:t>decisions</w:t>
      </w:r>
      <w:r>
        <w:rPr>
          <w:spacing w:val="-10"/>
        </w:rPr>
        <w:t> </w:t>
      </w:r>
      <w:r>
        <w:rPr/>
        <w:t>alone and expects compliance.</w:t>
      </w:r>
    </w:p>
    <w:p>
      <w:pPr>
        <w:pStyle w:val="BodyText"/>
        <w:spacing w:before="60"/>
        <w:ind w:left="71" w:firstLine="0"/>
      </w:pPr>
      <w:r>
        <w:rPr/>
        <w:t>The leader seeks input and participation</w:t>
      </w:r>
      <w:r>
        <w:rPr>
          <w:spacing w:val="-13"/>
        </w:rPr>
        <w:t> </w:t>
      </w:r>
      <w:r>
        <w:rPr/>
        <w:t>from</w:t>
      </w:r>
      <w:r>
        <w:rPr>
          <w:spacing w:val="-12"/>
        </w:rPr>
        <w:t> </w:t>
      </w:r>
      <w:r>
        <w:rPr/>
        <w:t>subordinates.</w:t>
      </w:r>
    </w:p>
    <w:p>
      <w:pPr>
        <w:pStyle w:val="BodyText"/>
        <w:spacing w:before="60"/>
        <w:ind w:left="71" w:firstLine="0"/>
      </w:pPr>
      <w:r>
        <w:rPr/>
        <w:t>The leader gives freedom to subordinates</w:t>
      </w:r>
      <w:r>
        <w:rPr>
          <w:spacing w:val="-12"/>
        </w:rPr>
        <w:t> </w:t>
      </w:r>
      <w:r>
        <w:rPr/>
        <w:t>to</w:t>
      </w:r>
      <w:r>
        <w:rPr>
          <w:spacing w:val="-12"/>
        </w:rPr>
        <w:t> </w:t>
      </w:r>
      <w:r>
        <w:rPr/>
        <w:t>make</w:t>
      </w:r>
      <w:r>
        <w:rPr>
          <w:spacing w:val="-13"/>
        </w:rPr>
        <w:t> </w:t>
      </w:r>
      <w:r>
        <w:rPr/>
        <w:t>decisions.</w:t>
      </w:r>
    </w:p>
    <w:p>
      <w:pPr>
        <w:pStyle w:val="BodyText"/>
        <w:spacing w:before="60"/>
        <w:ind w:left="68" w:right="32" w:firstLine="0"/>
      </w:pPr>
      <w:r>
        <w:rPr/>
        <w:br w:type="column"/>
      </w:r>
      <w:r>
        <w:rPr/>
        <w:t>Quick decision-making; effective</w:t>
      </w:r>
      <w:r>
        <w:rPr>
          <w:spacing w:val="-5"/>
        </w:rPr>
        <w:t> </w:t>
      </w:r>
      <w:r>
        <w:rPr/>
        <w:t>in</w:t>
      </w:r>
      <w:r>
        <w:rPr>
          <w:spacing w:val="-3"/>
        </w:rPr>
        <w:t> </w:t>
      </w:r>
      <w:r>
        <w:rPr>
          <w:spacing w:val="-2"/>
        </w:rPr>
        <w:t>emergencies.</w:t>
      </w:r>
    </w:p>
    <w:p>
      <w:pPr>
        <w:pStyle w:val="BodyText"/>
        <w:spacing w:before="60"/>
        <w:ind w:left="68" w:right="32" w:firstLine="0"/>
      </w:pPr>
      <w:r>
        <w:rPr/>
        <w:t>Builds</w:t>
      </w:r>
      <w:r>
        <w:rPr>
          <w:spacing w:val="-13"/>
        </w:rPr>
        <w:t> </w:t>
      </w:r>
      <w:r>
        <w:rPr/>
        <w:t>morale,</w:t>
      </w:r>
      <w:r>
        <w:rPr>
          <w:spacing w:val="-12"/>
        </w:rPr>
        <w:t> </w:t>
      </w:r>
      <w:r>
        <w:rPr/>
        <w:t>teamwork, and trust.</w:t>
      </w:r>
    </w:p>
    <w:p>
      <w:pPr>
        <w:pStyle w:val="BodyText"/>
        <w:spacing w:before="60"/>
        <w:ind w:left="68" w:right="32" w:firstLine="0"/>
      </w:pPr>
      <w:r>
        <w:rPr/>
        <w:t>Encourages</w:t>
      </w:r>
      <w:r>
        <w:rPr>
          <w:spacing w:val="-13"/>
        </w:rPr>
        <w:t> </w:t>
      </w:r>
      <w:r>
        <w:rPr/>
        <w:t>independence and innovation.</w:t>
      </w:r>
    </w:p>
    <w:p>
      <w:pPr>
        <w:pStyle w:val="BodyText"/>
        <w:spacing w:before="60"/>
        <w:ind w:left="206" w:firstLine="0"/>
      </w:pPr>
      <w:r>
        <w:rPr/>
        <w:br w:type="column"/>
      </w:r>
      <w:r>
        <w:rPr/>
        <w:t>May</w:t>
      </w:r>
      <w:r>
        <w:rPr>
          <w:spacing w:val="-13"/>
        </w:rPr>
        <w:t> </w:t>
      </w:r>
      <w:r>
        <w:rPr/>
        <w:t>reduce</w:t>
      </w:r>
      <w:r>
        <w:rPr>
          <w:spacing w:val="-12"/>
        </w:rPr>
        <w:t> </w:t>
      </w:r>
      <w:r>
        <w:rPr/>
        <w:t>morale</w:t>
      </w:r>
      <w:r>
        <w:rPr>
          <w:spacing w:val="-13"/>
        </w:rPr>
        <w:t> </w:t>
      </w:r>
      <w:r>
        <w:rPr/>
        <w:t>and </w:t>
      </w:r>
      <w:r>
        <w:rPr>
          <w:spacing w:val="-2"/>
        </w:rPr>
        <w:t>creativity.</w:t>
      </w:r>
    </w:p>
    <w:p>
      <w:pPr>
        <w:pStyle w:val="BodyText"/>
        <w:spacing w:before="60"/>
        <w:ind w:left="206" w:right="535" w:firstLine="0"/>
      </w:pPr>
      <w:r>
        <w:rPr/>
        <w:t>Slower</w:t>
      </w:r>
      <w:r>
        <w:rPr>
          <w:spacing w:val="-13"/>
        </w:rPr>
        <w:t> </w:t>
      </w:r>
      <w:r>
        <w:rPr/>
        <w:t>decision- making</w:t>
      </w:r>
      <w:r>
        <w:rPr>
          <w:spacing w:val="-2"/>
        </w:rPr>
        <w:t> process.</w:t>
      </w:r>
    </w:p>
    <w:p>
      <w:pPr>
        <w:pStyle w:val="BodyText"/>
        <w:spacing w:before="60"/>
        <w:ind w:left="206" w:right="18" w:firstLine="0"/>
      </w:pPr>
      <w:r>
        <w:rPr/>
        <w:t>Risk of lack of direction</w:t>
      </w:r>
      <w:r>
        <w:rPr>
          <w:spacing w:val="-13"/>
        </w:rPr>
        <w:t> </w:t>
      </w:r>
      <w:r>
        <w:rPr/>
        <w:t>or</w:t>
      </w:r>
      <w:r>
        <w:rPr>
          <w:spacing w:val="-12"/>
        </w:rPr>
        <w:t> </w:t>
      </w:r>
      <w:r>
        <w:rPr/>
        <w:t>control.</w:t>
      </w:r>
    </w:p>
    <w:p>
      <w:pPr>
        <w:pStyle w:val="BodyText"/>
        <w:spacing w:before="60"/>
        <w:ind w:left="68" w:firstLine="0"/>
      </w:pPr>
      <w:r>
        <w:rPr/>
        <w:br w:type="column"/>
      </w:r>
      <w:r>
        <w:rPr/>
        <w:t>Crisis</w:t>
      </w:r>
      <w:r>
        <w:rPr>
          <w:spacing w:val="-13"/>
        </w:rPr>
        <w:t> </w:t>
      </w:r>
      <w:r>
        <w:rPr/>
        <w:t>or</w:t>
      </w:r>
      <w:r>
        <w:rPr>
          <w:spacing w:val="-12"/>
        </w:rPr>
        <w:t> </w:t>
      </w:r>
      <w:r>
        <w:rPr/>
        <w:t>emergency </w:t>
      </w:r>
      <w:r>
        <w:rPr>
          <w:spacing w:val="-2"/>
        </w:rPr>
        <w:t>operations.</w:t>
      </w:r>
    </w:p>
    <w:p>
      <w:pPr>
        <w:pStyle w:val="BodyText"/>
        <w:spacing w:before="60"/>
        <w:ind w:left="68" w:firstLine="0"/>
      </w:pPr>
      <w:r>
        <w:rPr/>
        <w:t>Routine</w:t>
      </w:r>
      <w:r>
        <w:rPr>
          <w:spacing w:val="-13"/>
        </w:rPr>
        <w:t> </w:t>
      </w:r>
      <w:r>
        <w:rPr/>
        <w:t>or</w:t>
      </w:r>
      <w:r>
        <w:rPr>
          <w:spacing w:val="-12"/>
        </w:rPr>
        <w:t> </w:t>
      </w:r>
      <w:r>
        <w:rPr/>
        <w:t>planning </w:t>
      </w:r>
      <w:r>
        <w:rPr>
          <w:spacing w:val="-2"/>
        </w:rPr>
        <w:t>activities.</w:t>
      </w:r>
    </w:p>
    <w:p>
      <w:pPr>
        <w:pStyle w:val="BodyText"/>
        <w:spacing w:before="60"/>
        <w:ind w:left="68" w:right="267" w:firstLine="0"/>
      </w:pPr>
      <w:r>
        <w:rPr/>
        <w:t>Skilled and experienced</w:t>
      </w:r>
      <w:r>
        <w:rPr>
          <w:spacing w:val="-13"/>
        </w:rPr>
        <w:t> </w:t>
      </w:r>
      <w:r>
        <w:rPr/>
        <w:t>teams.</w:t>
      </w:r>
    </w:p>
    <w:p>
      <w:pPr>
        <w:spacing w:after="0"/>
        <w:sectPr>
          <w:type w:val="continuous"/>
          <w:pgSz w:w="12240" w:h="18720"/>
          <w:pgMar w:header="839" w:footer="685" w:top="2380" w:bottom="920" w:left="560" w:right="620"/>
          <w:cols w:num="5" w:equalWidth="0">
            <w:col w:w="1914" w:space="40"/>
            <w:col w:w="2758" w:space="39"/>
            <w:col w:w="2190" w:space="106"/>
            <w:col w:w="2098" w:space="40"/>
            <w:col w:w="1875"/>
          </w:cols>
        </w:sectPr>
      </w:pPr>
    </w:p>
    <w:p>
      <w:pPr>
        <w:pStyle w:val="Heading3"/>
        <w:numPr>
          <w:ilvl w:val="0"/>
          <w:numId w:val="66"/>
        </w:numPr>
        <w:tabs>
          <w:tab w:pos="456" w:val="left" w:leader="none"/>
        </w:tabs>
        <w:spacing w:line="240" w:lineRule="auto" w:before="46" w:after="0"/>
        <w:ind w:left="456" w:right="0" w:hanging="296"/>
        <w:jc w:val="left"/>
      </w:pPr>
      <w:r>
        <w:rPr/>
        <w:drawing>
          <wp:anchor distT="0" distB="0" distL="0" distR="0" allowOverlap="1" layoutInCell="1" locked="0" behindDoc="1" simplePos="0" relativeHeight="484857344">
            <wp:simplePos x="0" y="0"/>
            <wp:positionH relativeFrom="page">
              <wp:posOffset>69488</wp:posOffset>
            </wp:positionH>
            <wp:positionV relativeFrom="page">
              <wp:posOffset>2714513</wp:posOffset>
            </wp:positionV>
            <wp:extent cx="7431131" cy="7388336"/>
            <wp:effectExtent l="0" t="0" r="0" b="0"/>
            <wp:wrapNone/>
            <wp:docPr id="89" name="image3.png"/>
            <wp:cNvGraphicFramePr>
              <a:graphicFrameLocks noChangeAspect="1"/>
            </wp:cNvGraphicFramePr>
            <a:graphic>
              <a:graphicData uri="http://schemas.openxmlformats.org/drawingml/2006/picture">
                <pic:pic>
                  <pic:nvPicPr>
                    <pic:cNvPr id="90" name="image3.png"/>
                    <pic:cNvPicPr/>
                  </pic:nvPicPr>
                  <pic:blipFill>
                    <a:blip r:embed="rId7" cstate="print"/>
                    <a:stretch>
                      <a:fillRect/>
                    </a:stretch>
                  </pic:blipFill>
                  <pic:spPr>
                    <a:xfrm>
                      <a:off x="0" y="0"/>
                      <a:ext cx="7431131" cy="7388336"/>
                    </a:xfrm>
                    <a:prstGeom prst="rect">
                      <a:avLst/>
                    </a:prstGeom>
                  </pic:spPr>
                </pic:pic>
              </a:graphicData>
            </a:graphic>
          </wp:anchor>
        </w:drawing>
      </w:r>
      <w:r>
        <w:rPr>
          <w:spacing w:val="-2"/>
        </w:rPr>
        <w:t>LEADERSHIP</w:t>
      </w:r>
      <w:r>
        <w:rPr>
          <w:spacing w:val="4"/>
        </w:rPr>
        <w:t> </w:t>
      </w:r>
      <w:r>
        <w:rPr>
          <w:spacing w:val="-2"/>
        </w:rPr>
        <w:t>THEORIES</w:t>
      </w:r>
    </w:p>
    <w:p>
      <w:pPr>
        <w:pStyle w:val="ListParagraph"/>
        <w:numPr>
          <w:ilvl w:val="1"/>
          <w:numId w:val="66"/>
        </w:numPr>
        <w:tabs>
          <w:tab w:pos="356" w:val="left" w:leader="none"/>
        </w:tabs>
        <w:spacing w:line="230" w:lineRule="exact" w:before="0" w:after="0"/>
        <w:ind w:left="356" w:right="0" w:hanging="196"/>
        <w:jc w:val="left"/>
        <w:rPr>
          <w:b/>
          <w:sz w:val="20"/>
        </w:rPr>
      </w:pPr>
      <w:r>
        <w:rPr>
          <w:b/>
          <w:spacing w:val="-4"/>
          <w:sz w:val="20"/>
        </w:rPr>
        <w:t>Trait</w:t>
      </w:r>
      <w:r>
        <w:rPr>
          <w:b/>
          <w:spacing w:val="-2"/>
          <w:sz w:val="20"/>
        </w:rPr>
        <w:t> Theory</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Leadership</w:t>
      </w:r>
      <w:r>
        <w:rPr>
          <w:spacing w:val="-4"/>
          <w:sz w:val="20"/>
        </w:rPr>
        <w:t> </w:t>
      </w:r>
      <w:r>
        <w:rPr>
          <w:sz w:val="20"/>
        </w:rPr>
        <w:t>depends</w:t>
      </w:r>
      <w:r>
        <w:rPr>
          <w:spacing w:val="-1"/>
          <w:sz w:val="20"/>
        </w:rPr>
        <w:t> </w:t>
      </w:r>
      <w:r>
        <w:rPr>
          <w:sz w:val="20"/>
        </w:rPr>
        <w:t>on</w:t>
      </w:r>
      <w:r>
        <w:rPr>
          <w:spacing w:val="-1"/>
          <w:sz w:val="20"/>
        </w:rPr>
        <w:t> </w:t>
      </w:r>
      <w:r>
        <w:rPr>
          <w:sz w:val="20"/>
        </w:rPr>
        <w:t>certain</w:t>
      </w:r>
      <w:r>
        <w:rPr>
          <w:spacing w:val="-1"/>
          <w:sz w:val="20"/>
        </w:rPr>
        <w:t> </w:t>
      </w:r>
      <w:r>
        <w:rPr>
          <w:sz w:val="20"/>
        </w:rPr>
        <w:t>innate</w:t>
      </w:r>
      <w:r>
        <w:rPr>
          <w:spacing w:val="-1"/>
          <w:sz w:val="20"/>
        </w:rPr>
        <w:t> </w:t>
      </w:r>
      <w:r>
        <w:rPr>
          <w:sz w:val="20"/>
        </w:rPr>
        <w:t>characteristics</w:t>
      </w:r>
      <w:r>
        <w:rPr>
          <w:spacing w:val="-3"/>
          <w:sz w:val="20"/>
        </w:rPr>
        <w:t> </w:t>
      </w:r>
      <w:r>
        <w:rPr>
          <w:sz w:val="20"/>
        </w:rPr>
        <w:t>or</w:t>
      </w:r>
      <w:r>
        <w:rPr>
          <w:spacing w:val="-1"/>
          <w:sz w:val="20"/>
        </w:rPr>
        <w:t> </w:t>
      </w:r>
      <w:r>
        <w:rPr>
          <w:sz w:val="20"/>
        </w:rPr>
        <w:t>traits</w:t>
      </w:r>
      <w:r>
        <w:rPr>
          <w:spacing w:val="-2"/>
          <w:sz w:val="20"/>
        </w:rPr>
        <w:t> </w:t>
      </w:r>
      <w:r>
        <w:rPr>
          <w:sz w:val="20"/>
        </w:rPr>
        <w:t>possessed</w:t>
      </w:r>
      <w:r>
        <w:rPr>
          <w:spacing w:val="-2"/>
          <w:sz w:val="20"/>
        </w:rPr>
        <w:t> </w:t>
      </w:r>
      <w:r>
        <w:rPr>
          <w:sz w:val="20"/>
        </w:rPr>
        <w:t>by</w:t>
      </w:r>
      <w:r>
        <w:rPr>
          <w:spacing w:val="-1"/>
          <w:sz w:val="20"/>
        </w:rPr>
        <w:t> </w:t>
      </w:r>
      <w:r>
        <w:rPr>
          <w:sz w:val="20"/>
        </w:rPr>
        <w:t>the</w:t>
      </w:r>
      <w:r>
        <w:rPr>
          <w:spacing w:val="-2"/>
          <w:sz w:val="20"/>
        </w:rPr>
        <w:t> leader.</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b/>
          <w:sz w:val="20"/>
        </w:rPr>
        <w:t>Examples</w:t>
      </w:r>
      <w:r>
        <w:rPr>
          <w:b/>
          <w:spacing w:val="-4"/>
          <w:sz w:val="20"/>
        </w:rPr>
        <w:t> </w:t>
      </w:r>
      <w:r>
        <w:rPr>
          <w:b/>
          <w:sz w:val="20"/>
        </w:rPr>
        <w:t>of</w:t>
      </w:r>
      <w:r>
        <w:rPr>
          <w:b/>
          <w:spacing w:val="-3"/>
          <w:sz w:val="20"/>
        </w:rPr>
        <w:t> </w:t>
      </w:r>
      <w:r>
        <w:rPr>
          <w:b/>
          <w:sz w:val="20"/>
        </w:rPr>
        <w:t>traits:</w:t>
      </w:r>
      <w:r>
        <w:rPr>
          <w:b/>
          <w:spacing w:val="-2"/>
          <w:sz w:val="20"/>
        </w:rPr>
        <w:t> </w:t>
      </w:r>
      <w:r>
        <w:rPr>
          <w:sz w:val="20"/>
        </w:rPr>
        <w:t>intelligence,</w:t>
      </w:r>
      <w:r>
        <w:rPr>
          <w:spacing w:val="-2"/>
          <w:sz w:val="20"/>
        </w:rPr>
        <w:t> </w:t>
      </w:r>
      <w:r>
        <w:rPr>
          <w:sz w:val="20"/>
        </w:rPr>
        <w:t>confidence,</w:t>
      </w:r>
      <w:r>
        <w:rPr>
          <w:spacing w:val="-1"/>
          <w:sz w:val="20"/>
        </w:rPr>
        <w:t> </w:t>
      </w:r>
      <w:r>
        <w:rPr>
          <w:sz w:val="20"/>
        </w:rPr>
        <w:t>decisiveness,</w:t>
      </w:r>
      <w:r>
        <w:rPr>
          <w:spacing w:val="-3"/>
          <w:sz w:val="20"/>
        </w:rPr>
        <w:t> </w:t>
      </w:r>
      <w:r>
        <w:rPr>
          <w:sz w:val="20"/>
        </w:rPr>
        <w:t>and</w:t>
      </w:r>
      <w:r>
        <w:rPr>
          <w:spacing w:val="-1"/>
          <w:sz w:val="20"/>
        </w:rPr>
        <w:t> </w:t>
      </w:r>
      <w:r>
        <w:rPr>
          <w:spacing w:val="-2"/>
          <w:sz w:val="20"/>
        </w:rPr>
        <w:t>sociability.</w:t>
      </w:r>
    </w:p>
    <w:p>
      <w:pPr>
        <w:pStyle w:val="Heading3"/>
        <w:numPr>
          <w:ilvl w:val="1"/>
          <w:numId w:val="66"/>
        </w:numPr>
        <w:tabs>
          <w:tab w:pos="360" w:val="left" w:leader="none"/>
        </w:tabs>
        <w:spacing w:line="230" w:lineRule="exact" w:before="0" w:after="0"/>
        <w:ind w:left="360" w:right="0" w:hanging="200"/>
        <w:jc w:val="left"/>
      </w:pPr>
      <w:r>
        <w:rPr/>
        <w:t>Behavioral</w:t>
      </w:r>
      <w:r>
        <w:rPr>
          <w:spacing w:val="-4"/>
        </w:rPr>
        <w:t> </w:t>
      </w:r>
      <w:r>
        <w:rPr>
          <w:spacing w:val="-2"/>
        </w:rPr>
        <w:t>Theory</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Leadership</w:t>
      </w:r>
      <w:r>
        <w:rPr>
          <w:spacing w:val="-4"/>
          <w:sz w:val="20"/>
        </w:rPr>
        <w:t> </w:t>
      </w:r>
      <w:r>
        <w:rPr>
          <w:sz w:val="20"/>
        </w:rPr>
        <w:t>is</w:t>
      </w:r>
      <w:r>
        <w:rPr>
          <w:spacing w:val="-1"/>
          <w:sz w:val="20"/>
        </w:rPr>
        <w:t> </w:t>
      </w:r>
      <w:r>
        <w:rPr>
          <w:sz w:val="20"/>
        </w:rPr>
        <w:t>based</w:t>
      </w:r>
      <w:r>
        <w:rPr>
          <w:spacing w:val="-2"/>
          <w:sz w:val="20"/>
        </w:rPr>
        <w:t> </w:t>
      </w:r>
      <w:r>
        <w:rPr>
          <w:sz w:val="20"/>
        </w:rPr>
        <w:t>on</w:t>
      </w:r>
      <w:r>
        <w:rPr>
          <w:spacing w:val="-1"/>
          <w:sz w:val="20"/>
        </w:rPr>
        <w:t> </w:t>
      </w:r>
      <w:r>
        <w:rPr>
          <w:sz w:val="20"/>
        </w:rPr>
        <w:t>learned</w:t>
      </w:r>
      <w:r>
        <w:rPr>
          <w:spacing w:val="-1"/>
          <w:sz w:val="20"/>
        </w:rPr>
        <w:t> </w:t>
      </w:r>
      <w:r>
        <w:rPr>
          <w:sz w:val="20"/>
        </w:rPr>
        <w:t>behaviors</w:t>
      </w:r>
      <w:r>
        <w:rPr>
          <w:spacing w:val="-2"/>
          <w:sz w:val="20"/>
        </w:rPr>
        <w:t> </w:t>
      </w:r>
      <w:r>
        <w:rPr>
          <w:sz w:val="20"/>
        </w:rPr>
        <w:t>and actions</w:t>
      </w:r>
      <w:r>
        <w:rPr>
          <w:spacing w:val="-1"/>
          <w:sz w:val="20"/>
        </w:rPr>
        <w:t> </w:t>
      </w:r>
      <w:r>
        <w:rPr>
          <w:sz w:val="20"/>
        </w:rPr>
        <w:t>rather</w:t>
      </w:r>
      <w:r>
        <w:rPr>
          <w:spacing w:val="-2"/>
          <w:sz w:val="20"/>
        </w:rPr>
        <w:t> </w:t>
      </w:r>
      <w:r>
        <w:rPr>
          <w:sz w:val="20"/>
        </w:rPr>
        <w:t>than</w:t>
      </w:r>
      <w:r>
        <w:rPr>
          <w:spacing w:val="-1"/>
          <w:sz w:val="20"/>
        </w:rPr>
        <w:t> </w:t>
      </w:r>
      <w:r>
        <w:rPr>
          <w:sz w:val="20"/>
        </w:rPr>
        <w:t>personal</w:t>
      </w:r>
      <w:r>
        <w:rPr>
          <w:spacing w:val="-1"/>
          <w:sz w:val="20"/>
        </w:rPr>
        <w:t> </w:t>
      </w:r>
      <w:r>
        <w:rPr>
          <w:spacing w:val="-2"/>
          <w:sz w:val="20"/>
        </w:rPr>
        <w:t>traits.</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Effective</w:t>
      </w:r>
      <w:r>
        <w:rPr>
          <w:spacing w:val="-6"/>
          <w:sz w:val="20"/>
        </w:rPr>
        <w:t> </w:t>
      </w:r>
      <w:r>
        <w:rPr>
          <w:sz w:val="20"/>
        </w:rPr>
        <w:t>leaders</w:t>
      </w:r>
      <w:r>
        <w:rPr>
          <w:spacing w:val="-2"/>
          <w:sz w:val="20"/>
        </w:rPr>
        <w:t> </w:t>
      </w:r>
      <w:r>
        <w:rPr>
          <w:sz w:val="20"/>
        </w:rPr>
        <w:t>exhibit</w:t>
      </w:r>
      <w:r>
        <w:rPr>
          <w:spacing w:val="-3"/>
          <w:sz w:val="20"/>
        </w:rPr>
        <w:t> </w:t>
      </w:r>
      <w:r>
        <w:rPr>
          <w:sz w:val="20"/>
        </w:rPr>
        <w:t>supportive,</w:t>
      </w:r>
      <w:r>
        <w:rPr>
          <w:spacing w:val="-2"/>
          <w:sz w:val="20"/>
        </w:rPr>
        <w:t> </w:t>
      </w:r>
      <w:r>
        <w:rPr>
          <w:sz w:val="20"/>
        </w:rPr>
        <w:t>directive,</w:t>
      </w:r>
      <w:r>
        <w:rPr>
          <w:spacing w:val="-3"/>
          <w:sz w:val="20"/>
        </w:rPr>
        <w:t> </w:t>
      </w:r>
      <w:r>
        <w:rPr>
          <w:sz w:val="20"/>
        </w:rPr>
        <w:t>and</w:t>
      </w:r>
      <w:r>
        <w:rPr>
          <w:spacing w:val="-1"/>
          <w:sz w:val="20"/>
        </w:rPr>
        <w:t> </w:t>
      </w:r>
      <w:r>
        <w:rPr>
          <w:sz w:val="20"/>
        </w:rPr>
        <w:t>participative</w:t>
      </w:r>
      <w:r>
        <w:rPr>
          <w:spacing w:val="-3"/>
          <w:sz w:val="20"/>
        </w:rPr>
        <w:t> </w:t>
      </w:r>
      <w:r>
        <w:rPr>
          <w:spacing w:val="-2"/>
          <w:sz w:val="20"/>
        </w:rPr>
        <w:t>behaviors.</w:t>
      </w:r>
    </w:p>
    <w:p>
      <w:pPr>
        <w:pStyle w:val="Heading3"/>
        <w:numPr>
          <w:ilvl w:val="1"/>
          <w:numId w:val="66"/>
        </w:numPr>
        <w:tabs>
          <w:tab w:pos="360" w:val="left" w:leader="none"/>
        </w:tabs>
        <w:spacing w:line="240" w:lineRule="auto" w:before="1" w:after="0"/>
        <w:ind w:left="360" w:right="0" w:hanging="200"/>
        <w:jc w:val="left"/>
      </w:pPr>
      <w:r>
        <w:rPr/>
        <w:t>Contingency</w:t>
      </w:r>
      <w:r>
        <w:rPr>
          <w:spacing w:val="-11"/>
        </w:rPr>
        <w:t> </w:t>
      </w:r>
      <w:r>
        <w:rPr>
          <w:spacing w:val="-2"/>
        </w:rPr>
        <w:t>Theory</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Leadership</w:t>
      </w:r>
      <w:r>
        <w:rPr>
          <w:spacing w:val="-2"/>
          <w:sz w:val="20"/>
        </w:rPr>
        <w:t> </w:t>
      </w:r>
      <w:r>
        <w:rPr>
          <w:sz w:val="20"/>
        </w:rPr>
        <w:t>effectiveness</w:t>
      </w:r>
      <w:r>
        <w:rPr>
          <w:spacing w:val="-3"/>
          <w:sz w:val="20"/>
        </w:rPr>
        <w:t> </w:t>
      </w:r>
      <w:r>
        <w:rPr>
          <w:sz w:val="20"/>
        </w:rPr>
        <w:t>depends</w:t>
      </w:r>
      <w:r>
        <w:rPr>
          <w:spacing w:val="-2"/>
          <w:sz w:val="20"/>
        </w:rPr>
        <w:t> </w:t>
      </w:r>
      <w:r>
        <w:rPr>
          <w:sz w:val="20"/>
        </w:rPr>
        <w:t>on</w:t>
      </w:r>
      <w:r>
        <w:rPr>
          <w:spacing w:val="-2"/>
          <w:sz w:val="20"/>
        </w:rPr>
        <w:t> </w:t>
      </w:r>
      <w:r>
        <w:rPr>
          <w:sz w:val="20"/>
        </w:rPr>
        <w:t>the</w:t>
      </w:r>
      <w:r>
        <w:rPr>
          <w:spacing w:val="-3"/>
          <w:sz w:val="20"/>
        </w:rPr>
        <w:t> </w:t>
      </w:r>
      <w:r>
        <w:rPr>
          <w:sz w:val="20"/>
        </w:rPr>
        <w:t>situation</w:t>
      </w:r>
      <w:r>
        <w:rPr>
          <w:spacing w:val="-2"/>
          <w:sz w:val="20"/>
        </w:rPr>
        <w:t> </w:t>
      </w:r>
      <w:r>
        <w:rPr>
          <w:sz w:val="20"/>
        </w:rPr>
        <w:t>or</w:t>
      </w:r>
      <w:r>
        <w:rPr>
          <w:spacing w:val="-1"/>
          <w:sz w:val="20"/>
        </w:rPr>
        <w:t> </w:t>
      </w:r>
      <w:r>
        <w:rPr>
          <w:spacing w:val="-2"/>
          <w:sz w:val="20"/>
        </w:rPr>
        <w:t>environment.</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The</w:t>
      </w:r>
      <w:r>
        <w:rPr>
          <w:spacing w:val="-2"/>
          <w:sz w:val="20"/>
        </w:rPr>
        <w:t> </w:t>
      </w:r>
      <w:r>
        <w:rPr>
          <w:sz w:val="20"/>
        </w:rPr>
        <w:t>leader</w:t>
      </w:r>
      <w:r>
        <w:rPr>
          <w:spacing w:val="-1"/>
          <w:sz w:val="20"/>
        </w:rPr>
        <w:t> </w:t>
      </w:r>
      <w:r>
        <w:rPr>
          <w:sz w:val="20"/>
        </w:rPr>
        <w:t>must</w:t>
      </w:r>
      <w:r>
        <w:rPr>
          <w:spacing w:val="-1"/>
          <w:sz w:val="20"/>
        </w:rPr>
        <w:t> </w:t>
      </w:r>
      <w:r>
        <w:rPr>
          <w:sz w:val="20"/>
        </w:rPr>
        <w:t>adapt</w:t>
      </w:r>
      <w:r>
        <w:rPr>
          <w:spacing w:val="-1"/>
          <w:sz w:val="20"/>
        </w:rPr>
        <w:t> </w:t>
      </w:r>
      <w:r>
        <w:rPr>
          <w:sz w:val="20"/>
        </w:rPr>
        <w:t>to the</w:t>
      </w:r>
      <w:r>
        <w:rPr>
          <w:spacing w:val="-1"/>
          <w:sz w:val="20"/>
        </w:rPr>
        <w:t> </w:t>
      </w:r>
      <w:r>
        <w:rPr>
          <w:sz w:val="20"/>
        </w:rPr>
        <w:t>circumstances,</w:t>
      </w:r>
      <w:r>
        <w:rPr>
          <w:spacing w:val="-2"/>
          <w:sz w:val="20"/>
        </w:rPr>
        <w:t> </w:t>
      </w:r>
      <w:r>
        <w:rPr>
          <w:sz w:val="20"/>
        </w:rPr>
        <w:t>the</w:t>
      </w:r>
      <w:r>
        <w:rPr>
          <w:spacing w:val="-2"/>
          <w:sz w:val="20"/>
        </w:rPr>
        <w:t> </w:t>
      </w:r>
      <w:r>
        <w:rPr>
          <w:sz w:val="20"/>
        </w:rPr>
        <w:t>task,</w:t>
      </w:r>
      <w:r>
        <w:rPr>
          <w:spacing w:val="-1"/>
          <w:sz w:val="20"/>
        </w:rPr>
        <w:t> </w:t>
      </w:r>
      <w:r>
        <w:rPr>
          <w:sz w:val="20"/>
        </w:rPr>
        <w:t>and</w:t>
      </w:r>
      <w:r>
        <w:rPr>
          <w:spacing w:val="-1"/>
          <w:sz w:val="20"/>
        </w:rPr>
        <w:t> </w:t>
      </w:r>
      <w:r>
        <w:rPr>
          <w:sz w:val="20"/>
        </w:rPr>
        <w:t>the</w:t>
      </w:r>
      <w:r>
        <w:rPr>
          <w:spacing w:val="-1"/>
          <w:sz w:val="20"/>
        </w:rPr>
        <w:t> </w:t>
      </w:r>
      <w:r>
        <w:rPr>
          <w:sz w:val="20"/>
        </w:rPr>
        <w:t>people</w:t>
      </w:r>
      <w:r>
        <w:rPr>
          <w:spacing w:val="-1"/>
          <w:sz w:val="20"/>
        </w:rPr>
        <w:t> </w:t>
      </w:r>
      <w:r>
        <w:rPr>
          <w:sz w:val="20"/>
        </w:rPr>
        <w:t>being </w:t>
      </w:r>
      <w:r>
        <w:rPr>
          <w:spacing w:val="-4"/>
          <w:sz w:val="20"/>
        </w:rPr>
        <w:t>led.</w:t>
      </w:r>
    </w:p>
    <w:p>
      <w:pPr>
        <w:pStyle w:val="Heading3"/>
        <w:numPr>
          <w:ilvl w:val="1"/>
          <w:numId w:val="66"/>
        </w:numPr>
        <w:tabs>
          <w:tab w:pos="356" w:val="left" w:leader="none"/>
        </w:tabs>
        <w:spacing w:line="230" w:lineRule="exact" w:before="0" w:after="0"/>
        <w:ind w:left="356" w:right="0" w:hanging="196"/>
        <w:jc w:val="left"/>
      </w:pPr>
      <w:r>
        <w:rPr>
          <w:spacing w:val="-2"/>
        </w:rPr>
        <w:t>Transformational</w:t>
      </w:r>
      <w:r>
        <w:rPr>
          <w:spacing w:val="7"/>
        </w:rPr>
        <w:t> </w:t>
      </w:r>
      <w:r>
        <w:rPr>
          <w:spacing w:val="-2"/>
        </w:rPr>
        <w:t>Theory</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The</w:t>
      </w:r>
      <w:r>
        <w:rPr>
          <w:spacing w:val="-5"/>
          <w:sz w:val="20"/>
        </w:rPr>
        <w:t> </w:t>
      </w:r>
      <w:r>
        <w:rPr>
          <w:sz w:val="20"/>
        </w:rPr>
        <w:t>leader</w:t>
      </w:r>
      <w:r>
        <w:rPr>
          <w:spacing w:val="-2"/>
          <w:sz w:val="20"/>
        </w:rPr>
        <w:t> </w:t>
      </w:r>
      <w:r>
        <w:rPr>
          <w:sz w:val="20"/>
        </w:rPr>
        <w:t>inspires</w:t>
      </w:r>
      <w:r>
        <w:rPr>
          <w:spacing w:val="-2"/>
          <w:sz w:val="20"/>
        </w:rPr>
        <w:t> </w:t>
      </w:r>
      <w:r>
        <w:rPr>
          <w:sz w:val="20"/>
        </w:rPr>
        <w:t>and</w:t>
      </w:r>
      <w:r>
        <w:rPr>
          <w:spacing w:val="-1"/>
          <w:sz w:val="20"/>
        </w:rPr>
        <w:t> </w:t>
      </w:r>
      <w:r>
        <w:rPr>
          <w:sz w:val="20"/>
        </w:rPr>
        <w:t>motivates</w:t>
      </w:r>
      <w:r>
        <w:rPr>
          <w:spacing w:val="-3"/>
          <w:sz w:val="20"/>
        </w:rPr>
        <w:t> </w:t>
      </w:r>
      <w:r>
        <w:rPr>
          <w:sz w:val="20"/>
        </w:rPr>
        <w:t>subordinates</w:t>
      </w:r>
      <w:r>
        <w:rPr>
          <w:spacing w:val="-1"/>
          <w:sz w:val="20"/>
        </w:rPr>
        <w:t> </w:t>
      </w:r>
      <w:r>
        <w:rPr>
          <w:sz w:val="20"/>
        </w:rPr>
        <w:t>by</w:t>
      </w:r>
      <w:r>
        <w:rPr>
          <w:spacing w:val="-2"/>
          <w:sz w:val="20"/>
        </w:rPr>
        <w:t> </w:t>
      </w:r>
      <w:r>
        <w:rPr>
          <w:sz w:val="20"/>
        </w:rPr>
        <w:t>creating</w:t>
      </w:r>
      <w:r>
        <w:rPr>
          <w:spacing w:val="-2"/>
          <w:sz w:val="20"/>
        </w:rPr>
        <w:t> </w:t>
      </w:r>
      <w:r>
        <w:rPr>
          <w:sz w:val="20"/>
        </w:rPr>
        <w:t>a</w:t>
      </w:r>
      <w:r>
        <w:rPr>
          <w:spacing w:val="-2"/>
          <w:sz w:val="20"/>
        </w:rPr>
        <w:t> </w:t>
      </w:r>
      <w:r>
        <w:rPr>
          <w:sz w:val="20"/>
        </w:rPr>
        <w:t>shared</w:t>
      </w:r>
      <w:r>
        <w:rPr>
          <w:spacing w:val="-2"/>
          <w:sz w:val="20"/>
        </w:rPr>
        <w:t> </w:t>
      </w:r>
      <w:r>
        <w:rPr>
          <w:sz w:val="20"/>
        </w:rPr>
        <w:t>vision</w:t>
      </w:r>
      <w:r>
        <w:rPr>
          <w:spacing w:val="-1"/>
          <w:sz w:val="20"/>
        </w:rPr>
        <w:t> </w:t>
      </w:r>
      <w:r>
        <w:rPr>
          <w:sz w:val="20"/>
        </w:rPr>
        <w:t>and</w:t>
      </w:r>
      <w:r>
        <w:rPr>
          <w:spacing w:val="-1"/>
          <w:sz w:val="20"/>
        </w:rPr>
        <w:t> </w:t>
      </w:r>
      <w:r>
        <w:rPr>
          <w:sz w:val="20"/>
        </w:rPr>
        <w:t>sense</w:t>
      </w:r>
      <w:r>
        <w:rPr>
          <w:spacing w:val="-3"/>
          <w:sz w:val="20"/>
        </w:rPr>
        <w:t> </w:t>
      </w:r>
      <w:r>
        <w:rPr>
          <w:sz w:val="20"/>
        </w:rPr>
        <w:t>of</w:t>
      </w:r>
      <w:r>
        <w:rPr>
          <w:spacing w:val="-1"/>
          <w:sz w:val="20"/>
        </w:rPr>
        <w:t> </w:t>
      </w:r>
      <w:r>
        <w:rPr>
          <w:spacing w:val="-2"/>
          <w:sz w:val="20"/>
        </w:rPr>
        <w:t>purpose.</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Encourages</w:t>
      </w:r>
      <w:r>
        <w:rPr>
          <w:spacing w:val="-4"/>
          <w:sz w:val="20"/>
        </w:rPr>
        <w:t> </w:t>
      </w:r>
      <w:r>
        <w:rPr>
          <w:sz w:val="20"/>
        </w:rPr>
        <w:t>growth,</w:t>
      </w:r>
      <w:r>
        <w:rPr>
          <w:spacing w:val="-2"/>
          <w:sz w:val="20"/>
        </w:rPr>
        <w:t> </w:t>
      </w:r>
      <w:r>
        <w:rPr>
          <w:sz w:val="20"/>
        </w:rPr>
        <w:t>innovation,</w:t>
      </w:r>
      <w:r>
        <w:rPr>
          <w:spacing w:val="-2"/>
          <w:sz w:val="20"/>
        </w:rPr>
        <w:t> </w:t>
      </w:r>
      <w:r>
        <w:rPr>
          <w:sz w:val="20"/>
        </w:rPr>
        <w:t>and</w:t>
      </w:r>
      <w:r>
        <w:rPr>
          <w:spacing w:val="-2"/>
          <w:sz w:val="20"/>
        </w:rPr>
        <w:t> </w:t>
      </w:r>
      <w:r>
        <w:rPr>
          <w:sz w:val="20"/>
        </w:rPr>
        <w:t>professional </w:t>
      </w:r>
      <w:r>
        <w:rPr>
          <w:spacing w:val="-2"/>
          <w:sz w:val="20"/>
        </w:rPr>
        <w:t>excellence.</w:t>
      </w:r>
    </w:p>
    <w:p>
      <w:pPr>
        <w:pStyle w:val="Heading3"/>
        <w:numPr>
          <w:ilvl w:val="0"/>
          <w:numId w:val="66"/>
        </w:numPr>
        <w:tabs>
          <w:tab w:pos="378" w:val="left" w:leader="none"/>
        </w:tabs>
        <w:spacing w:line="230" w:lineRule="exact" w:before="0" w:after="0"/>
        <w:ind w:left="378" w:right="0" w:hanging="218"/>
        <w:jc w:val="left"/>
      </w:pPr>
      <w:r>
        <w:rPr/>
        <w:t>POLICE</w:t>
      </w:r>
      <w:r>
        <w:rPr>
          <w:spacing w:val="-3"/>
        </w:rPr>
        <w:t> </w:t>
      </w:r>
      <w:r>
        <w:rPr>
          <w:spacing w:val="-2"/>
        </w:rPr>
        <w:t>SUPERVISION</w:t>
      </w:r>
    </w:p>
    <w:p>
      <w:pPr>
        <w:spacing w:before="1"/>
        <w:ind w:left="160" w:right="0" w:firstLine="0"/>
        <w:jc w:val="left"/>
        <w:rPr>
          <w:b/>
          <w:sz w:val="20"/>
        </w:rPr>
      </w:pPr>
      <w:r>
        <w:rPr>
          <w:b/>
          <w:spacing w:val="-2"/>
          <w:sz w:val="20"/>
        </w:rPr>
        <w:t>Definition:</w:t>
      </w:r>
    </w:p>
    <w:p>
      <w:pPr>
        <w:spacing w:before="0"/>
        <w:ind w:left="160" w:right="225" w:firstLine="0"/>
        <w:jc w:val="left"/>
        <w:rPr>
          <w:sz w:val="20"/>
        </w:rPr>
      </w:pPr>
      <w:r>
        <w:rPr>
          <w:sz w:val="20"/>
        </w:rPr>
        <w:t>Supervision</w:t>
      </w:r>
      <w:r>
        <w:rPr>
          <w:spacing w:val="-3"/>
          <w:sz w:val="20"/>
        </w:rPr>
        <w:t> </w:t>
      </w:r>
      <w:r>
        <w:rPr>
          <w:sz w:val="20"/>
        </w:rPr>
        <w:t>is</w:t>
      </w:r>
      <w:r>
        <w:rPr>
          <w:spacing w:val="-4"/>
          <w:sz w:val="20"/>
        </w:rPr>
        <w:t> </w:t>
      </w:r>
      <w:r>
        <w:rPr>
          <w:sz w:val="20"/>
        </w:rPr>
        <w:t>the</w:t>
      </w:r>
      <w:r>
        <w:rPr>
          <w:spacing w:val="-3"/>
          <w:sz w:val="20"/>
        </w:rPr>
        <w:t> </w:t>
      </w:r>
      <w:r>
        <w:rPr>
          <w:b/>
          <w:sz w:val="20"/>
        </w:rPr>
        <w:t>process</w:t>
      </w:r>
      <w:r>
        <w:rPr>
          <w:b/>
          <w:spacing w:val="-4"/>
          <w:sz w:val="20"/>
        </w:rPr>
        <w:t> </w:t>
      </w:r>
      <w:r>
        <w:rPr>
          <w:b/>
          <w:sz w:val="20"/>
        </w:rPr>
        <w:t>of</w:t>
      </w:r>
      <w:r>
        <w:rPr>
          <w:b/>
          <w:spacing w:val="-3"/>
          <w:sz w:val="20"/>
        </w:rPr>
        <w:t> </w:t>
      </w:r>
      <w:r>
        <w:rPr>
          <w:b/>
          <w:sz w:val="20"/>
        </w:rPr>
        <w:t>overseeing</w:t>
      </w:r>
      <w:r>
        <w:rPr>
          <w:b/>
          <w:spacing w:val="-3"/>
          <w:sz w:val="20"/>
        </w:rPr>
        <w:t> </w:t>
      </w:r>
      <w:r>
        <w:rPr>
          <w:b/>
          <w:sz w:val="20"/>
        </w:rPr>
        <w:t>and</w:t>
      </w:r>
      <w:r>
        <w:rPr>
          <w:b/>
          <w:spacing w:val="-3"/>
          <w:sz w:val="20"/>
        </w:rPr>
        <w:t> </w:t>
      </w:r>
      <w:r>
        <w:rPr>
          <w:b/>
          <w:sz w:val="20"/>
        </w:rPr>
        <w:t>guiding</w:t>
      </w:r>
      <w:r>
        <w:rPr>
          <w:b/>
          <w:spacing w:val="-3"/>
          <w:sz w:val="20"/>
        </w:rPr>
        <w:t> </w:t>
      </w:r>
      <w:r>
        <w:rPr>
          <w:b/>
          <w:sz w:val="20"/>
        </w:rPr>
        <w:t>subordinates</w:t>
      </w:r>
      <w:r>
        <w:rPr>
          <w:b/>
          <w:spacing w:val="-1"/>
          <w:sz w:val="20"/>
        </w:rPr>
        <w:t> </w:t>
      </w:r>
      <w:r>
        <w:rPr>
          <w:sz w:val="20"/>
        </w:rPr>
        <w:t>to</w:t>
      </w:r>
      <w:r>
        <w:rPr>
          <w:spacing w:val="-3"/>
          <w:sz w:val="20"/>
        </w:rPr>
        <w:t> </w:t>
      </w:r>
      <w:r>
        <w:rPr>
          <w:sz w:val="20"/>
        </w:rPr>
        <w:t>ensure</w:t>
      </w:r>
      <w:r>
        <w:rPr>
          <w:spacing w:val="-4"/>
          <w:sz w:val="20"/>
        </w:rPr>
        <w:t> </w:t>
      </w:r>
      <w:r>
        <w:rPr>
          <w:sz w:val="20"/>
        </w:rPr>
        <w:t>that</w:t>
      </w:r>
      <w:r>
        <w:rPr>
          <w:spacing w:val="-3"/>
          <w:sz w:val="20"/>
        </w:rPr>
        <w:t> </w:t>
      </w:r>
      <w:r>
        <w:rPr>
          <w:sz w:val="20"/>
        </w:rPr>
        <w:t>assigned</w:t>
      </w:r>
      <w:r>
        <w:rPr>
          <w:spacing w:val="-3"/>
          <w:sz w:val="20"/>
        </w:rPr>
        <w:t> </w:t>
      </w:r>
      <w:r>
        <w:rPr>
          <w:sz w:val="20"/>
        </w:rPr>
        <w:t>tasks</w:t>
      </w:r>
      <w:r>
        <w:rPr>
          <w:spacing w:val="-3"/>
          <w:sz w:val="20"/>
        </w:rPr>
        <w:t> </w:t>
      </w:r>
      <w:r>
        <w:rPr>
          <w:sz w:val="20"/>
        </w:rPr>
        <w:t>are</w:t>
      </w:r>
      <w:r>
        <w:rPr>
          <w:spacing w:val="-3"/>
          <w:sz w:val="20"/>
        </w:rPr>
        <w:t> </w:t>
      </w:r>
      <w:r>
        <w:rPr>
          <w:sz w:val="20"/>
        </w:rPr>
        <w:t>properly</w:t>
      </w:r>
      <w:r>
        <w:rPr>
          <w:spacing w:val="-3"/>
          <w:sz w:val="20"/>
        </w:rPr>
        <w:t> </w:t>
      </w:r>
      <w:r>
        <w:rPr>
          <w:sz w:val="20"/>
        </w:rPr>
        <w:t>carried</w:t>
      </w:r>
      <w:r>
        <w:rPr>
          <w:spacing w:val="-3"/>
          <w:sz w:val="20"/>
        </w:rPr>
        <w:t> </w:t>
      </w:r>
      <w:r>
        <w:rPr>
          <w:sz w:val="20"/>
        </w:rPr>
        <w:t>out</w:t>
      </w:r>
      <w:r>
        <w:rPr>
          <w:spacing w:val="-3"/>
          <w:sz w:val="20"/>
        </w:rPr>
        <w:t> </w:t>
      </w:r>
      <w:r>
        <w:rPr>
          <w:sz w:val="20"/>
        </w:rPr>
        <w:t>in accordance with organizational goals, standards, and procedures.</w:t>
      </w:r>
    </w:p>
    <w:p>
      <w:pPr>
        <w:pStyle w:val="Heading3"/>
      </w:pPr>
      <w:r>
        <w:rPr/>
        <w:t>Functions</w:t>
      </w:r>
      <w:r>
        <w:rPr>
          <w:spacing w:val="-2"/>
        </w:rPr>
        <w:t> </w:t>
      </w:r>
      <w:r>
        <w:rPr/>
        <w:t>of </w:t>
      </w:r>
      <w:r>
        <w:rPr>
          <w:spacing w:val="-2"/>
        </w:rPr>
        <w:t>Supervision:</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Planning</w:t>
      </w:r>
      <w:r>
        <w:rPr>
          <w:b/>
          <w:spacing w:val="-6"/>
          <w:sz w:val="20"/>
        </w:rPr>
        <w:t> </w:t>
      </w:r>
      <w:r>
        <w:rPr>
          <w:b/>
          <w:sz w:val="20"/>
        </w:rPr>
        <w:t>and</w:t>
      </w:r>
      <w:r>
        <w:rPr>
          <w:b/>
          <w:spacing w:val="-12"/>
          <w:sz w:val="20"/>
        </w:rPr>
        <w:t> </w:t>
      </w:r>
      <w:r>
        <w:rPr>
          <w:b/>
          <w:sz w:val="20"/>
        </w:rPr>
        <w:t>Assigning</w:t>
      </w:r>
      <w:r>
        <w:rPr>
          <w:b/>
          <w:spacing w:val="-9"/>
          <w:sz w:val="20"/>
        </w:rPr>
        <w:t> </w:t>
      </w:r>
      <w:r>
        <w:rPr>
          <w:b/>
          <w:sz w:val="20"/>
        </w:rPr>
        <w:t>Work</w:t>
      </w:r>
      <w:r>
        <w:rPr>
          <w:b/>
          <w:spacing w:val="-1"/>
          <w:sz w:val="20"/>
        </w:rPr>
        <w:t> </w:t>
      </w:r>
      <w:r>
        <w:rPr>
          <w:sz w:val="20"/>
        </w:rPr>
        <w:t>–</w:t>
      </w:r>
      <w:r>
        <w:rPr>
          <w:spacing w:val="-4"/>
          <w:sz w:val="20"/>
        </w:rPr>
        <w:t> </w:t>
      </w:r>
      <w:r>
        <w:rPr>
          <w:sz w:val="20"/>
        </w:rPr>
        <w:t>Organizing</w:t>
      </w:r>
      <w:r>
        <w:rPr>
          <w:spacing w:val="-3"/>
          <w:sz w:val="20"/>
        </w:rPr>
        <w:t> </w:t>
      </w:r>
      <w:r>
        <w:rPr>
          <w:sz w:val="20"/>
        </w:rPr>
        <w:t>tasks</w:t>
      </w:r>
      <w:r>
        <w:rPr>
          <w:spacing w:val="-4"/>
          <w:sz w:val="20"/>
        </w:rPr>
        <w:t> </w:t>
      </w:r>
      <w:r>
        <w:rPr>
          <w:sz w:val="20"/>
        </w:rPr>
        <w:t>to</w:t>
      </w:r>
      <w:r>
        <w:rPr>
          <w:spacing w:val="-3"/>
          <w:sz w:val="20"/>
        </w:rPr>
        <w:t> </w:t>
      </w:r>
      <w:r>
        <w:rPr>
          <w:sz w:val="20"/>
        </w:rPr>
        <w:t>meet</w:t>
      </w:r>
      <w:r>
        <w:rPr>
          <w:spacing w:val="-3"/>
          <w:sz w:val="20"/>
        </w:rPr>
        <w:t> </w:t>
      </w:r>
      <w:r>
        <w:rPr>
          <w:spacing w:val="-2"/>
          <w:sz w:val="20"/>
        </w:rPr>
        <w:t>objectives.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Training</w:t>
      </w:r>
      <w:r>
        <w:rPr>
          <w:b/>
          <w:spacing w:val="-3"/>
          <w:sz w:val="20"/>
        </w:rPr>
        <w:t> </w:t>
      </w:r>
      <w:r>
        <w:rPr>
          <w:b/>
          <w:sz w:val="20"/>
        </w:rPr>
        <w:t>and</w:t>
      </w:r>
      <w:r>
        <w:rPr>
          <w:b/>
          <w:spacing w:val="-3"/>
          <w:sz w:val="20"/>
        </w:rPr>
        <w:t> </w:t>
      </w:r>
      <w:r>
        <w:rPr>
          <w:b/>
          <w:sz w:val="20"/>
        </w:rPr>
        <w:t>Mentoring</w:t>
      </w:r>
      <w:r>
        <w:rPr>
          <w:b/>
          <w:spacing w:val="-3"/>
          <w:sz w:val="20"/>
        </w:rPr>
        <w:t> </w:t>
      </w:r>
      <w:r>
        <w:rPr>
          <w:sz w:val="20"/>
        </w:rPr>
        <w:t>–</w:t>
      </w:r>
      <w:r>
        <w:rPr>
          <w:spacing w:val="-4"/>
          <w:sz w:val="20"/>
        </w:rPr>
        <w:t> </w:t>
      </w:r>
      <w:r>
        <w:rPr>
          <w:sz w:val="20"/>
        </w:rPr>
        <w:t>Developing</w:t>
      </w:r>
      <w:r>
        <w:rPr>
          <w:spacing w:val="-3"/>
          <w:sz w:val="20"/>
        </w:rPr>
        <w:t> </w:t>
      </w:r>
      <w:r>
        <w:rPr>
          <w:sz w:val="20"/>
        </w:rPr>
        <w:t>the</w:t>
      </w:r>
      <w:r>
        <w:rPr>
          <w:spacing w:val="-3"/>
          <w:sz w:val="20"/>
        </w:rPr>
        <w:t> </w:t>
      </w:r>
      <w:r>
        <w:rPr>
          <w:sz w:val="20"/>
        </w:rPr>
        <w:t>skills</w:t>
      </w:r>
      <w:r>
        <w:rPr>
          <w:spacing w:val="-3"/>
          <w:sz w:val="20"/>
        </w:rPr>
        <w:t> </w:t>
      </w:r>
      <w:r>
        <w:rPr>
          <w:sz w:val="20"/>
        </w:rPr>
        <w:t>and</w:t>
      </w:r>
      <w:r>
        <w:rPr>
          <w:spacing w:val="-3"/>
          <w:sz w:val="20"/>
        </w:rPr>
        <w:t> </w:t>
      </w:r>
      <w:r>
        <w:rPr>
          <w:sz w:val="20"/>
        </w:rPr>
        <w:t>abilities</w:t>
      </w:r>
      <w:r>
        <w:rPr>
          <w:spacing w:val="-3"/>
          <w:sz w:val="20"/>
        </w:rPr>
        <w:t> </w:t>
      </w:r>
      <w:r>
        <w:rPr>
          <w:sz w:val="20"/>
        </w:rPr>
        <w:t>of</w:t>
      </w:r>
      <w:r>
        <w:rPr>
          <w:spacing w:val="-3"/>
          <w:sz w:val="20"/>
        </w:rPr>
        <w:t> </w:t>
      </w:r>
      <w:r>
        <w:rPr>
          <w:spacing w:val="-2"/>
          <w:sz w:val="20"/>
        </w:rPr>
        <w:t>subordinates.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Motivating</w:t>
      </w:r>
      <w:r>
        <w:rPr>
          <w:b/>
          <w:spacing w:val="-4"/>
          <w:sz w:val="20"/>
        </w:rPr>
        <w:t> </w:t>
      </w:r>
      <w:r>
        <w:rPr>
          <w:b/>
          <w:sz w:val="20"/>
        </w:rPr>
        <w:t>and</w:t>
      </w:r>
      <w:r>
        <w:rPr>
          <w:b/>
          <w:spacing w:val="-1"/>
          <w:sz w:val="20"/>
        </w:rPr>
        <w:t> </w:t>
      </w:r>
      <w:r>
        <w:rPr>
          <w:b/>
          <w:sz w:val="20"/>
        </w:rPr>
        <w:t>Leading</w:t>
      </w:r>
      <w:r>
        <w:rPr>
          <w:b/>
          <w:spacing w:val="-1"/>
          <w:sz w:val="20"/>
        </w:rPr>
        <w:t> </w:t>
      </w:r>
      <w:r>
        <w:rPr>
          <w:sz w:val="20"/>
        </w:rPr>
        <w:t>–</w:t>
      </w:r>
      <w:r>
        <w:rPr>
          <w:spacing w:val="-2"/>
          <w:sz w:val="20"/>
        </w:rPr>
        <w:t> </w:t>
      </w:r>
      <w:r>
        <w:rPr>
          <w:sz w:val="20"/>
        </w:rPr>
        <w:t>Encouraging</w:t>
      </w:r>
      <w:r>
        <w:rPr>
          <w:spacing w:val="-1"/>
          <w:sz w:val="20"/>
        </w:rPr>
        <w:t> </w:t>
      </w:r>
      <w:r>
        <w:rPr>
          <w:sz w:val="20"/>
        </w:rPr>
        <w:t>commitment</w:t>
      </w:r>
      <w:r>
        <w:rPr>
          <w:spacing w:val="-1"/>
          <w:sz w:val="20"/>
        </w:rPr>
        <w:t> </w:t>
      </w:r>
      <w:r>
        <w:rPr>
          <w:sz w:val="20"/>
        </w:rPr>
        <w:t>and</w:t>
      </w:r>
      <w:r>
        <w:rPr>
          <w:spacing w:val="-1"/>
          <w:sz w:val="20"/>
        </w:rPr>
        <w:t> </w:t>
      </w:r>
      <w:r>
        <w:rPr>
          <w:spacing w:val="-2"/>
          <w:sz w:val="20"/>
        </w:rPr>
        <w:t>enthusiasm.</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Monitoring</w:t>
      </w:r>
      <w:r>
        <w:rPr>
          <w:b/>
          <w:spacing w:val="-4"/>
          <w:sz w:val="20"/>
        </w:rPr>
        <w:t> </w:t>
      </w:r>
      <w:r>
        <w:rPr>
          <w:b/>
          <w:sz w:val="20"/>
        </w:rPr>
        <w:t>and</w:t>
      </w:r>
      <w:r>
        <w:rPr>
          <w:b/>
          <w:spacing w:val="-1"/>
          <w:sz w:val="20"/>
        </w:rPr>
        <w:t> </w:t>
      </w:r>
      <w:r>
        <w:rPr>
          <w:b/>
          <w:sz w:val="20"/>
        </w:rPr>
        <w:t>Evaluating </w:t>
      </w:r>
      <w:r>
        <w:rPr>
          <w:sz w:val="20"/>
        </w:rPr>
        <w:t>–</w:t>
      </w:r>
      <w:r>
        <w:rPr>
          <w:spacing w:val="-2"/>
          <w:sz w:val="20"/>
        </w:rPr>
        <w:t> </w:t>
      </w:r>
      <w:r>
        <w:rPr>
          <w:sz w:val="20"/>
        </w:rPr>
        <w:t>Checking</w:t>
      </w:r>
      <w:r>
        <w:rPr>
          <w:spacing w:val="-2"/>
          <w:sz w:val="20"/>
        </w:rPr>
        <w:t> </w:t>
      </w:r>
      <w:r>
        <w:rPr>
          <w:sz w:val="20"/>
        </w:rPr>
        <w:t>performance and</w:t>
      </w:r>
      <w:r>
        <w:rPr>
          <w:spacing w:val="-1"/>
          <w:sz w:val="20"/>
        </w:rPr>
        <w:t> </w:t>
      </w:r>
      <w:r>
        <w:rPr>
          <w:sz w:val="20"/>
        </w:rPr>
        <w:t>providing</w:t>
      </w:r>
      <w:r>
        <w:rPr>
          <w:spacing w:val="-1"/>
          <w:sz w:val="20"/>
        </w:rPr>
        <w:t> </w:t>
      </w:r>
      <w:r>
        <w:rPr>
          <w:spacing w:val="-2"/>
          <w:sz w:val="20"/>
        </w:rPr>
        <w:t>feedback.</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Disciplining</w:t>
      </w:r>
      <w:r>
        <w:rPr>
          <w:b/>
          <w:spacing w:val="-2"/>
          <w:sz w:val="20"/>
        </w:rPr>
        <w:t> </w:t>
      </w:r>
      <w:r>
        <w:rPr>
          <w:sz w:val="20"/>
        </w:rPr>
        <w:t>–</w:t>
      </w:r>
      <w:r>
        <w:rPr>
          <w:spacing w:val="-2"/>
          <w:sz w:val="20"/>
        </w:rPr>
        <w:t> </w:t>
      </w:r>
      <w:r>
        <w:rPr>
          <w:sz w:val="20"/>
        </w:rPr>
        <w:t>Enforcing</w:t>
      </w:r>
      <w:r>
        <w:rPr>
          <w:spacing w:val="-1"/>
          <w:sz w:val="20"/>
        </w:rPr>
        <w:t> </w:t>
      </w:r>
      <w:r>
        <w:rPr>
          <w:sz w:val="20"/>
        </w:rPr>
        <w:t>rules</w:t>
      </w:r>
      <w:r>
        <w:rPr>
          <w:spacing w:val="-2"/>
          <w:sz w:val="20"/>
        </w:rPr>
        <w:t> </w:t>
      </w:r>
      <w:r>
        <w:rPr>
          <w:sz w:val="20"/>
        </w:rPr>
        <w:t>and</w:t>
      </w:r>
      <w:r>
        <w:rPr>
          <w:spacing w:val="-2"/>
          <w:sz w:val="20"/>
        </w:rPr>
        <w:t> </w:t>
      </w:r>
      <w:r>
        <w:rPr>
          <w:sz w:val="20"/>
        </w:rPr>
        <w:t>correcting</w:t>
      </w:r>
      <w:r>
        <w:rPr>
          <w:spacing w:val="-1"/>
          <w:sz w:val="20"/>
        </w:rPr>
        <w:t> </w:t>
      </w:r>
      <w:r>
        <w:rPr>
          <w:spacing w:val="-2"/>
          <w:sz w:val="20"/>
        </w:rPr>
        <w:t>misconduct.</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Reporting</w:t>
      </w:r>
      <w:r>
        <w:rPr>
          <w:b/>
          <w:spacing w:val="-4"/>
          <w:sz w:val="20"/>
        </w:rPr>
        <w:t> </w:t>
      </w:r>
      <w:r>
        <w:rPr>
          <w:sz w:val="20"/>
        </w:rPr>
        <w:t>–</w:t>
      </w:r>
      <w:r>
        <w:rPr>
          <w:spacing w:val="-2"/>
          <w:sz w:val="20"/>
        </w:rPr>
        <w:t> </w:t>
      </w:r>
      <w:r>
        <w:rPr>
          <w:sz w:val="20"/>
        </w:rPr>
        <w:t>Communicating</w:t>
      </w:r>
      <w:r>
        <w:rPr>
          <w:spacing w:val="-2"/>
          <w:sz w:val="20"/>
        </w:rPr>
        <w:t> </w:t>
      </w:r>
      <w:r>
        <w:rPr>
          <w:sz w:val="20"/>
        </w:rPr>
        <w:t>progress,</w:t>
      </w:r>
      <w:r>
        <w:rPr>
          <w:spacing w:val="-2"/>
          <w:sz w:val="20"/>
        </w:rPr>
        <w:t> </w:t>
      </w:r>
      <w:r>
        <w:rPr>
          <w:sz w:val="20"/>
        </w:rPr>
        <w:t>results,</w:t>
      </w:r>
      <w:r>
        <w:rPr>
          <w:spacing w:val="-2"/>
          <w:sz w:val="20"/>
        </w:rPr>
        <w:t> </w:t>
      </w:r>
      <w:r>
        <w:rPr>
          <w:sz w:val="20"/>
        </w:rPr>
        <w:t>and</w:t>
      </w:r>
      <w:r>
        <w:rPr>
          <w:spacing w:val="-2"/>
          <w:sz w:val="20"/>
        </w:rPr>
        <w:t> </w:t>
      </w:r>
      <w:r>
        <w:rPr>
          <w:sz w:val="20"/>
        </w:rPr>
        <w:t>issues</w:t>
      </w:r>
      <w:r>
        <w:rPr>
          <w:spacing w:val="-2"/>
          <w:sz w:val="20"/>
        </w:rPr>
        <w:t> </w:t>
      </w:r>
      <w:r>
        <w:rPr>
          <w:sz w:val="20"/>
        </w:rPr>
        <w:t>to</w:t>
      </w:r>
      <w:r>
        <w:rPr>
          <w:spacing w:val="-2"/>
          <w:sz w:val="20"/>
        </w:rPr>
        <w:t> </w:t>
      </w:r>
      <w:r>
        <w:rPr>
          <w:sz w:val="20"/>
        </w:rPr>
        <w:t>higher</w:t>
      </w:r>
      <w:r>
        <w:rPr>
          <w:spacing w:val="-2"/>
          <w:sz w:val="20"/>
        </w:rPr>
        <w:t> authority.</w:t>
      </w:r>
    </w:p>
    <w:p>
      <w:pPr>
        <w:pStyle w:val="Heading3"/>
        <w:spacing w:line="230" w:lineRule="exact"/>
      </w:pPr>
      <w:r>
        <w:rPr/>
        <w:t>Qualities</w:t>
      </w:r>
      <w:r>
        <w:rPr>
          <w:spacing w:val="-1"/>
        </w:rPr>
        <w:t> </w:t>
      </w:r>
      <w:r>
        <w:rPr/>
        <w:t>of a Good </w:t>
      </w:r>
      <w:r>
        <w:rPr>
          <w:spacing w:val="-2"/>
        </w:rPr>
        <w:t>Supervisor:</w:t>
      </w:r>
    </w:p>
    <w:p>
      <w:pPr>
        <w:pStyle w:val="ListParagraph"/>
        <w:numPr>
          <w:ilvl w:val="2"/>
          <w:numId w:val="66"/>
        </w:numPr>
        <w:tabs>
          <w:tab w:pos="880" w:val="left" w:leader="none"/>
          <w:tab w:pos="881" w:val="left" w:leader="none"/>
        </w:tabs>
        <w:spacing w:line="240" w:lineRule="auto" w:before="0" w:after="0"/>
        <w:ind w:left="880" w:right="0" w:hanging="361"/>
        <w:jc w:val="left"/>
        <w:rPr>
          <w:sz w:val="20"/>
        </w:rPr>
      </w:pPr>
      <w:r>
        <w:rPr>
          <w:sz w:val="20"/>
        </w:rPr>
        <w:t>Knowledge</w:t>
      </w:r>
      <w:r>
        <w:rPr>
          <w:spacing w:val="-7"/>
          <w:sz w:val="20"/>
        </w:rPr>
        <w:t> </w:t>
      </w:r>
      <w:r>
        <w:rPr>
          <w:sz w:val="20"/>
        </w:rPr>
        <w:t>of</w:t>
      </w:r>
      <w:r>
        <w:rPr>
          <w:spacing w:val="-1"/>
          <w:sz w:val="20"/>
        </w:rPr>
        <w:t> </w:t>
      </w:r>
      <w:r>
        <w:rPr>
          <w:sz w:val="20"/>
        </w:rPr>
        <w:t>work</w:t>
      </w:r>
      <w:r>
        <w:rPr>
          <w:spacing w:val="-2"/>
          <w:sz w:val="20"/>
        </w:rPr>
        <w:t> </w:t>
      </w:r>
      <w:r>
        <w:rPr>
          <w:sz w:val="20"/>
        </w:rPr>
        <w:t>and</w:t>
      </w:r>
      <w:r>
        <w:rPr>
          <w:spacing w:val="-1"/>
          <w:sz w:val="20"/>
        </w:rPr>
        <w:t> </w:t>
      </w:r>
      <w:r>
        <w:rPr>
          <w:spacing w:val="-2"/>
          <w:sz w:val="20"/>
        </w:rPr>
        <w:t>procedures.</w:t>
      </w:r>
    </w:p>
    <w:p>
      <w:pPr>
        <w:spacing w:after="0" w:line="240" w:lineRule="auto"/>
        <w:jc w:val="left"/>
        <w:rPr>
          <w:sz w:val="20"/>
        </w:rPr>
        <w:sectPr>
          <w:type w:val="continuous"/>
          <w:pgSz w:w="12240" w:h="18720"/>
          <w:pgMar w:header="839" w:footer="685" w:top="2380" w:bottom="920" w:left="560" w:right="620"/>
        </w:sectPr>
      </w:pPr>
    </w:p>
    <w:p>
      <w:pPr>
        <w:pStyle w:val="ListParagraph"/>
        <w:numPr>
          <w:ilvl w:val="2"/>
          <w:numId w:val="66"/>
        </w:numPr>
        <w:tabs>
          <w:tab w:pos="880" w:val="left" w:leader="none"/>
          <w:tab w:pos="881" w:val="left" w:leader="none"/>
        </w:tabs>
        <w:spacing w:line="240" w:lineRule="auto" w:before="7" w:after="0"/>
        <w:ind w:left="880" w:right="0" w:hanging="361"/>
        <w:jc w:val="left"/>
        <w:rPr>
          <w:sz w:val="20"/>
        </w:rPr>
      </w:pPr>
      <w:r>
        <w:rPr>
          <w:sz w:val="20"/>
        </w:rPr>
        <w:t>Good</w:t>
      </w:r>
      <w:r>
        <w:rPr>
          <w:spacing w:val="-5"/>
          <w:sz w:val="20"/>
        </w:rPr>
        <w:t> </w:t>
      </w:r>
      <w:r>
        <w:rPr>
          <w:sz w:val="20"/>
        </w:rPr>
        <w:t>communication</w:t>
      </w:r>
      <w:r>
        <w:rPr>
          <w:spacing w:val="-3"/>
          <w:sz w:val="20"/>
        </w:rPr>
        <w:t> </w:t>
      </w:r>
      <w:r>
        <w:rPr>
          <w:spacing w:val="-2"/>
          <w:sz w:val="20"/>
        </w:rPr>
        <w:t>skills.</w:t>
      </w:r>
    </w:p>
    <w:p>
      <w:pPr>
        <w:pStyle w:val="ListParagraph"/>
        <w:numPr>
          <w:ilvl w:val="2"/>
          <w:numId w:val="66"/>
        </w:numPr>
        <w:tabs>
          <w:tab w:pos="880" w:val="left" w:leader="none"/>
          <w:tab w:pos="881" w:val="left" w:leader="none"/>
        </w:tabs>
        <w:spacing w:line="245" w:lineRule="exact" w:before="1" w:after="0"/>
        <w:ind w:left="880" w:right="0" w:hanging="361"/>
        <w:jc w:val="left"/>
        <w:rPr>
          <w:sz w:val="20"/>
        </w:rPr>
      </w:pPr>
      <w:r>
        <w:rPr>
          <w:sz w:val="20"/>
        </w:rPr>
        <w:t>Impartiality</w:t>
      </w:r>
      <w:r>
        <w:rPr>
          <w:spacing w:val="-1"/>
          <w:sz w:val="20"/>
        </w:rPr>
        <w:t> </w:t>
      </w:r>
      <w:r>
        <w:rPr>
          <w:sz w:val="20"/>
        </w:rPr>
        <w:t>and</w:t>
      </w:r>
      <w:r>
        <w:rPr>
          <w:spacing w:val="-1"/>
          <w:sz w:val="20"/>
        </w:rPr>
        <w:t> </w:t>
      </w:r>
      <w:r>
        <w:rPr>
          <w:spacing w:val="-2"/>
          <w:sz w:val="20"/>
        </w:rPr>
        <w:t>fairness.</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Patience</w:t>
      </w:r>
      <w:r>
        <w:rPr>
          <w:spacing w:val="-3"/>
          <w:sz w:val="20"/>
        </w:rPr>
        <w:t> </w:t>
      </w:r>
      <w:r>
        <w:rPr>
          <w:sz w:val="20"/>
        </w:rPr>
        <w:t>and</w:t>
      </w:r>
      <w:r>
        <w:rPr>
          <w:spacing w:val="-2"/>
          <w:sz w:val="20"/>
        </w:rPr>
        <w:t> empathy.</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Decisiveness</w:t>
      </w:r>
      <w:r>
        <w:rPr>
          <w:spacing w:val="-5"/>
          <w:sz w:val="20"/>
        </w:rPr>
        <w:t> </w:t>
      </w:r>
      <w:r>
        <w:rPr>
          <w:sz w:val="20"/>
        </w:rPr>
        <w:t>and</w:t>
      </w:r>
      <w:r>
        <w:rPr>
          <w:spacing w:val="-2"/>
          <w:sz w:val="20"/>
        </w:rPr>
        <w:t> confidence.</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Sense</w:t>
      </w:r>
      <w:r>
        <w:rPr>
          <w:spacing w:val="-4"/>
          <w:sz w:val="20"/>
        </w:rPr>
        <w:t> </w:t>
      </w:r>
      <w:r>
        <w:rPr>
          <w:sz w:val="20"/>
        </w:rPr>
        <w:t>of</w:t>
      </w:r>
      <w:r>
        <w:rPr>
          <w:spacing w:val="-2"/>
          <w:sz w:val="20"/>
        </w:rPr>
        <w:t> </w:t>
      </w:r>
      <w:r>
        <w:rPr>
          <w:sz w:val="20"/>
        </w:rPr>
        <w:t>responsibility</w:t>
      </w:r>
      <w:r>
        <w:rPr>
          <w:spacing w:val="-3"/>
          <w:sz w:val="20"/>
        </w:rPr>
        <w:t> </w:t>
      </w:r>
      <w:r>
        <w:rPr>
          <w:sz w:val="20"/>
        </w:rPr>
        <w:t>and</w:t>
      </w:r>
      <w:r>
        <w:rPr>
          <w:spacing w:val="-2"/>
          <w:sz w:val="20"/>
        </w:rPr>
        <w:t> accountability.</w:t>
      </w:r>
    </w:p>
    <w:p>
      <w:pPr>
        <w:pStyle w:val="ListParagraph"/>
        <w:numPr>
          <w:ilvl w:val="2"/>
          <w:numId w:val="66"/>
        </w:numPr>
        <w:tabs>
          <w:tab w:pos="880" w:val="left" w:leader="none"/>
          <w:tab w:pos="881" w:val="left" w:leader="none"/>
        </w:tabs>
        <w:spacing w:line="244" w:lineRule="exact" w:before="0" w:after="0"/>
        <w:ind w:left="880" w:right="0" w:hanging="361"/>
        <w:jc w:val="left"/>
        <w:rPr>
          <w:sz w:val="20"/>
        </w:rPr>
      </w:pPr>
      <w:r>
        <w:rPr>
          <w:sz w:val="20"/>
        </w:rPr>
        <w:t>Ability</w:t>
      </w:r>
      <w:r>
        <w:rPr>
          <w:spacing w:val="-2"/>
          <w:sz w:val="20"/>
        </w:rPr>
        <w:t> </w:t>
      </w:r>
      <w:r>
        <w:rPr>
          <w:sz w:val="20"/>
        </w:rPr>
        <w:t>to</w:t>
      </w:r>
      <w:r>
        <w:rPr>
          <w:spacing w:val="-2"/>
          <w:sz w:val="20"/>
        </w:rPr>
        <w:t> </w:t>
      </w:r>
      <w:r>
        <w:rPr>
          <w:sz w:val="20"/>
        </w:rPr>
        <w:t>inspire</w:t>
      </w:r>
      <w:r>
        <w:rPr>
          <w:spacing w:val="-2"/>
          <w:sz w:val="20"/>
        </w:rPr>
        <w:t> </w:t>
      </w:r>
      <w:r>
        <w:rPr>
          <w:sz w:val="20"/>
        </w:rPr>
        <w:t>and</w:t>
      </w:r>
      <w:r>
        <w:rPr>
          <w:spacing w:val="-2"/>
          <w:sz w:val="20"/>
        </w:rPr>
        <w:t> </w:t>
      </w:r>
      <w:r>
        <w:rPr>
          <w:sz w:val="20"/>
        </w:rPr>
        <w:t>motivate</w:t>
      </w:r>
      <w:r>
        <w:rPr>
          <w:spacing w:val="-1"/>
          <w:sz w:val="20"/>
        </w:rPr>
        <w:t> </w:t>
      </w:r>
      <w:r>
        <w:rPr>
          <w:spacing w:val="-2"/>
          <w:sz w:val="20"/>
        </w:rPr>
        <w:t>subordinates.</w:t>
      </w:r>
    </w:p>
    <w:p>
      <w:pPr>
        <w:pStyle w:val="Heading3"/>
        <w:numPr>
          <w:ilvl w:val="0"/>
          <w:numId w:val="66"/>
        </w:numPr>
        <w:tabs>
          <w:tab w:pos="483" w:val="left" w:leader="none"/>
        </w:tabs>
        <w:spacing w:line="230" w:lineRule="exact" w:before="0" w:after="0"/>
        <w:ind w:left="482" w:right="0" w:hanging="323"/>
        <w:jc w:val="left"/>
      </w:pPr>
      <w:r>
        <w:rPr/>
        <w:t>PRINCIPLES</w:t>
      </w:r>
      <w:r>
        <w:rPr>
          <w:spacing w:val="-4"/>
        </w:rPr>
        <w:t> </w:t>
      </w:r>
      <w:r>
        <w:rPr/>
        <w:t>OF</w:t>
      </w:r>
      <w:r>
        <w:rPr>
          <w:spacing w:val="-12"/>
        </w:rPr>
        <w:t> </w:t>
      </w:r>
      <w:r>
        <w:rPr/>
        <w:t>EFFECTIVE</w:t>
      </w:r>
      <w:r>
        <w:rPr>
          <w:spacing w:val="-3"/>
        </w:rPr>
        <w:t> </w:t>
      </w:r>
      <w:r>
        <w:rPr>
          <w:spacing w:val="-2"/>
        </w:rPr>
        <w:t>SUPERVISION</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Unity</w:t>
      </w:r>
      <w:r>
        <w:rPr>
          <w:b/>
          <w:spacing w:val="-5"/>
          <w:sz w:val="20"/>
        </w:rPr>
        <w:t> </w:t>
      </w:r>
      <w:r>
        <w:rPr>
          <w:b/>
          <w:sz w:val="20"/>
        </w:rPr>
        <w:t>of</w:t>
      </w:r>
      <w:r>
        <w:rPr>
          <w:b/>
          <w:spacing w:val="-3"/>
          <w:sz w:val="20"/>
        </w:rPr>
        <w:t> </w:t>
      </w:r>
      <w:r>
        <w:rPr>
          <w:b/>
          <w:sz w:val="20"/>
        </w:rPr>
        <w:t>Command</w:t>
      </w:r>
      <w:r>
        <w:rPr>
          <w:b/>
          <w:spacing w:val="-1"/>
          <w:sz w:val="20"/>
        </w:rPr>
        <w:t> </w:t>
      </w:r>
      <w:r>
        <w:rPr>
          <w:sz w:val="20"/>
        </w:rPr>
        <w:t>–</w:t>
      </w:r>
      <w:r>
        <w:rPr>
          <w:spacing w:val="-2"/>
          <w:sz w:val="20"/>
        </w:rPr>
        <w:t> </w:t>
      </w:r>
      <w:r>
        <w:rPr>
          <w:sz w:val="20"/>
        </w:rPr>
        <w:t>Each</w:t>
      </w:r>
      <w:r>
        <w:rPr>
          <w:spacing w:val="-3"/>
          <w:sz w:val="20"/>
        </w:rPr>
        <w:t> </w:t>
      </w:r>
      <w:r>
        <w:rPr>
          <w:sz w:val="20"/>
        </w:rPr>
        <w:t>subordinate</w:t>
      </w:r>
      <w:r>
        <w:rPr>
          <w:spacing w:val="-2"/>
          <w:sz w:val="20"/>
        </w:rPr>
        <w:t> </w:t>
      </w:r>
      <w:r>
        <w:rPr>
          <w:sz w:val="20"/>
        </w:rPr>
        <w:t>should</w:t>
      </w:r>
      <w:r>
        <w:rPr>
          <w:spacing w:val="-2"/>
          <w:sz w:val="20"/>
        </w:rPr>
        <w:t> </w:t>
      </w:r>
      <w:r>
        <w:rPr>
          <w:sz w:val="20"/>
        </w:rPr>
        <w:t>report</w:t>
      </w:r>
      <w:r>
        <w:rPr>
          <w:spacing w:val="-2"/>
          <w:sz w:val="20"/>
        </w:rPr>
        <w:t> </w:t>
      </w:r>
      <w:r>
        <w:rPr>
          <w:sz w:val="20"/>
        </w:rPr>
        <w:t>to</w:t>
      </w:r>
      <w:r>
        <w:rPr>
          <w:spacing w:val="-3"/>
          <w:sz w:val="20"/>
        </w:rPr>
        <w:t> </w:t>
      </w:r>
      <w:r>
        <w:rPr>
          <w:sz w:val="20"/>
        </w:rPr>
        <w:t>only</w:t>
      </w:r>
      <w:r>
        <w:rPr>
          <w:spacing w:val="-2"/>
          <w:sz w:val="20"/>
        </w:rPr>
        <w:t> </w:t>
      </w:r>
      <w:r>
        <w:rPr>
          <w:sz w:val="20"/>
        </w:rPr>
        <w:t>one</w:t>
      </w:r>
      <w:r>
        <w:rPr>
          <w:spacing w:val="-2"/>
          <w:sz w:val="20"/>
        </w:rPr>
        <w:t> supervisor.</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Span</w:t>
      </w:r>
      <w:r>
        <w:rPr>
          <w:b/>
          <w:spacing w:val="-3"/>
          <w:sz w:val="20"/>
        </w:rPr>
        <w:t> </w:t>
      </w:r>
      <w:r>
        <w:rPr>
          <w:b/>
          <w:sz w:val="20"/>
        </w:rPr>
        <w:t>of</w:t>
      </w:r>
      <w:r>
        <w:rPr>
          <w:b/>
          <w:spacing w:val="-1"/>
          <w:sz w:val="20"/>
        </w:rPr>
        <w:t> </w:t>
      </w:r>
      <w:r>
        <w:rPr>
          <w:b/>
          <w:sz w:val="20"/>
        </w:rPr>
        <w:t>Control </w:t>
      </w:r>
      <w:r>
        <w:rPr>
          <w:sz w:val="20"/>
        </w:rPr>
        <w:t>–</w:t>
      </w:r>
      <w:r>
        <w:rPr>
          <w:spacing w:val="-13"/>
          <w:sz w:val="20"/>
        </w:rPr>
        <w:t> </w:t>
      </w:r>
      <w:r>
        <w:rPr>
          <w:sz w:val="20"/>
        </w:rPr>
        <w:t>A</w:t>
      </w:r>
      <w:r>
        <w:rPr>
          <w:spacing w:val="-12"/>
          <w:sz w:val="20"/>
        </w:rPr>
        <w:t> </w:t>
      </w:r>
      <w:r>
        <w:rPr>
          <w:sz w:val="20"/>
        </w:rPr>
        <w:t>supervisor</w:t>
      </w:r>
      <w:r>
        <w:rPr>
          <w:spacing w:val="-3"/>
          <w:sz w:val="20"/>
        </w:rPr>
        <w:t> </w:t>
      </w:r>
      <w:r>
        <w:rPr>
          <w:sz w:val="20"/>
        </w:rPr>
        <w:t>should</w:t>
      </w:r>
      <w:r>
        <w:rPr>
          <w:spacing w:val="-1"/>
          <w:sz w:val="20"/>
        </w:rPr>
        <w:t> </w:t>
      </w:r>
      <w:r>
        <w:rPr>
          <w:sz w:val="20"/>
        </w:rPr>
        <w:t>oversee</w:t>
      </w:r>
      <w:r>
        <w:rPr>
          <w:spacing w:val="-2"/>
          <w:sz w:val="20"/>
        </w:rPr>
        <w:t> </w:t>
      </w:r>
      <w:r>
        <w:rPr>
          <w:sz w:val="20"/>
        </w:rPr>
        <w:t>only</w:t>
      </w:r>
      <w:r>
        <w:rPr>
          <w:spacing w:val="-1"/>
          <w:sz w:val="20"/>
        </w:rPr>
        <w:t> </w:t>
      </w:r>
      <w:r>
        <w:rPr>
          <w:sz w:val="20"/>
        </w:rPr>
        <w:t>a</w:t>
      </w:r>
      <w:r>
        <w:rPr>
          <w:spacing w:val="-2"/>
          <w:sz w:val="20"/>
        </w:rPr>
        <w:t> </w:t>
      </w:r>
      <w:r>
        <w:rPr>
          <w:sz w:val="20"/>
        </w:rPr>
        <w:t>manageable</w:t>
      </w:r>
      <w:r>
        <w:rPr>
          <w:spacing w:val="-2"/>
          <w:sz w:val="20"/>
        </w:rPr>
        <w:t> </w:t>
      </w:r>
      <w:r>
        <w:rPr>
          <w:sz w:val="20"/>
        </w:rPr>
        <w:t>number</w:t>
      </w:r>
      <w:r>
        <w:rPr>
          <w:spacing w:val="-1"/>
          <w:sz w:val="20"/>
        </w:rPr>
        <w:t> </w:t>
      </w:r>
      <w:r>
        <w:rPr>
          <w:sz w:val="20"/>
        </w:rPr>
        <w:t>of</w:t>
      </w:r>
      <w:r>
        <w:rPr>
          <w:spacing w:val="-3"/>
          <w:sz w:val="20"/>
        </w:rPr>
        <w:t> </w:t>
      </w:r>
      <w:r>
        <w:rPr>
          <w:spacing w:val="-2"/>
          <w:sz w:val="20"/>
        </w:rPr>
        <w:t>subordinates.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Delegation</w:t>
      </w:r>
      <w:r>
        <w:rPr>
          <w:b/>
          <w:spacing w:val="-8"/>
          <w:sz w:val="20"/>
        </w:rPr>
        <w:t> </w:t>
      </w:r>
      <w:r>
        <w:rPr>
          <w:b/>
          <w:sz w:val="20"/>
        </w:rPr>
        <w:t>of</w:t>
      </w:r>
      <w:r>
        <w:rPr>
          <w:b/>
          <w:spacing w:val="-13"/>
          <w:sz w:val="20"/>
        </w:rPr>
        <w:t> </w:t>
      </w:r>
      <w:r>
        <w:rPr>
          <w:b/>
          <w:sz w:val="20"/>
        </w:rPr>
        <w:t>Authority</w:t>
      </w:r>
      <w:r>
        <w:rPr>
          <w:b/>
          <w:spacing w:val="-1"/>
          <w:sz w:val="20"/>
        </w:rPr>
        <w:t> </w:t>
      </w:r>
      <w:r>
        <w:rPr>
          <w:sz w:val="20"/>
        </w:rPr>
        <w:t>–</w:t>
      </w:r>
      <w:r>
        <w:rPr>
          <w:spacing w:val="-13"/>
          <w:sz w:val="20"/>
        </w:rPr>
        <w:t> </w:t>
      </w:r>
      <w:r>
        <w:rPr>
          <w:sz w:val="20"/>
        </w:rPr>
        <w:t>Assigning</w:t>
      </w:r>
      <w:r>
        <w:rPr>
          <w:spacing w:val="-3"/>
          <w:sz w:val="20"/>
        </w:rPr>
        <w:t> </w:t>
      </w:r>
      <w:r>
        <w:rPr>
          <w:sz w:val="20"/>
        </w:rPr>
        <w:t>authority</w:t>
      </w:r>
      <w:r>
        <w:rPr>
          <w:spacing w:val="-3"/>
          <w:sz w:val="20"/>
        </w:rPr>
        <w:t> </w:t>
      </w:r>
      <w:r>
        <w:rPr>
          <w:sz w:val="20"/>
        </w:rPr>
        <w:t>and</w:t>
      </w:r>
      <w:r>
        <w:rPr>
          <w:spacing w:val="-3"/>
          <w:sz w:val="20"/>
        </w:rPr>
        <w:t> </w:t>
      </w:r>
      <w:r>
        <w:rPr>
          <w:sz w:val="20"/>
        </w:rPr>
        <w:t>responsibility</w:t>
      </w:r>
      <w:r>
        <w:rPr>
          <w:spacing w:val="-3"/>
          <w:sz w:val="20"/>
        </w:rPr>
        <w:t> </w:t>
      </w:r>
      <w:r>
        <w:rPr>
          <w:sz w:val="20"/>
        </w:rPr>
        <w:t>while</w:t>
      </w:r>
      <w:r>
        <w:rPr>
          <w:spacing w:val="-4"/>
          <w:sz w:val="20"/>
        </w:rPr>
        <w:t> </w:t>
      </w:r>
      <w:r>
        <w:rPr>
          <w:sz w:val="20"/>
        </w:rPr>
        <w:t>maintaining</w:t>
      </w:r>
      <w:r>
        <w:rPr>
          <w:spacing w:val="-2"/>
          <w:sz w:val="20"/>
        </w:rPr>
        <w:t> accountability.</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Communication</w:t>
      </w:r>
      <w:r>
        <w:rPr>
          <w:b/>
          <w:spacing w:val="-2"/>
          <w:sz w:val="20"/>
        </w:rPr>
        <w:t> </w:t>
      </w:r>
      <w:r>
        <w:rPr>
          <w:sz w:val="20"/>
        </w:rPr>
        <w:t>–</w:t>
      </w:r>
      <w:r>
        <w:rPr>
          <w:spacing w:val="-2"/>
          <w:sz w:val="20"/>
        </w:rPr>
        <w:t> </w:t>
      </w:r>
      <w:r>
        <w:rPr>
          <w:sz w:val="20"/>
        </w:rPr>
        <w:t>Ensuring</w:t>
      </w:r>
      <w:r>
        <w:rPr>
          <w:spacing w:val="-1"/>
          <w:sz w:val="20"/>
        </w:rPr>
        <w:t> </w:t>
      </w:r>
      <w:r>
        <w:rPr>
          <w:sz w:val="20"/>
        </w:rPr>
        <w:t>the</w:t>
      </w:r>
      <w:r>
        <w:rPr>
          <w:spacing w:val="-2"/>
          <w:sz w:val="20"/>
        </w:rPr>
        <w:t> </w:t>
      </w:r>
      <w:r>
        <w:rPr>
          <w:sz w:val="20"/>
        </w:rPr>
        <w:t>flow</w:t>
      </w:r>
      <w:r>
        <w:rPr>
          <w:spacing w:val="-1"/>
          <w:sz w:val="20"/>
        </w:rPr>
        <w:t> </w:t>
      </w:r>
      <w:r>
        <w:rPr>
          <w:sz w:val="20"/>
        </w:rPr>
        <w:t>of</w:t>
      </w:r>
      <w:r>
        <w:rPr>
          <w:spacing w:val="-1"/>
          <w:sz w:val="20"/>
        </w:rPr>
        <w:t> </w:t>
      </w:r>
      <w:r>
        <w:rPr>
          <w:sz w:val="20"/>
        </w:rPr>
        <w:t>accurate</w:t>
      </w:r>
      <w:r>
        <w:rPr>
          <w:spacing w:val="-2"/>
          <w:sz w:val="20"/>
        </w:rPr>
        <w:t> </w:t>
      </w:r>
      <w:r>
        <w:rPr>
          <w:sz w:val="20"/>
        </w:rPr>
        <w:t>and</w:t>
      </w:r>
      <w:r>
        <w:rPr>
          <w:spacing w:val="-1"/>
          <w:sz w:val="20"/>
        </w:rPr>
        <w:t> </w:t>
      </w:r>
      <w:r>
        <w:rPr>
          <w:sz w:val="20"/>
        </w:rPr>
        <w:t>timely </w:t>
      </w:r>
      <w:r>
        <w:rPr>
          <w:spacing w:val="-2"/>
          <w:sz w:val="20"/>
        </w:rPr>
        <w:t>information.</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Follow-Up</w:t>
      </w:r>
      <w:r>
        <w:rPr>
          <w:b/>
          <w:spacing w:val="-5"/>
          <w:sz w:val="20"/>
        </w:rPr>
        <w:t> </w:t>
      </w:r>
      <w:r>
        <w:rPr>
          <w:b/>
          <w:sz w:val="20"/>
        </w:rPr>
        <w:t>and</w:t>
      </w:r>
      <w:r>
        <w:rPr>
          <w:b/>
          <w:spacing w:val="-1"/>
          <w:sz w:val="20"/>
        </w:rPr>
        <w:t> </w:t>
      </w:r>
      <w:r>
        <w:rPr>
          <w:b/>
          <w:sz w:val="20"/>
        </w:rPr>
        <w:t>Evaluation </w:t>
      </w:r>
      <w:r>
        <w:rPr>
          <w:sz w:val="20"/>
        </w:rPr>
        <w:t>–</w:t>
      </w:r>
      <w:r>
        <w:rPr>
          <w:spacing w:val="-2"/>
          <w:sz w:val="20"/>
        </w:rPr>
        <w:t> </w:t>
      </w:r>
      <w:r>
        <w:rPr>
          <w:sz w:val="20"/>
        </w:rPr>
        <w:t>Regularly</w:t>
      </w:r>
      <w:r>
        <w:rPr>
          <w:spacing w:val="-1"/>
          <w:sz w:val="20"/>
        </w:rPr>
        <w:t> </w:t>
      </w:r>
      <w:r>
        <w:rPr>
          <w:sz w:val="20"/>
        </w:rPr>
        <w:t>reviewing</w:t>
      </w:r>
      <w:r>
        <w:rPr>
          <w:spacing w:val="-2"/>
          <w:sz w:val="20"/>
        </w:rPr>
        <w:t> </w:t>
      </w:r>
      <w:r>
        <w:rPr>
          <w:sz w:val="20"/>
        </w:rPr>
        <w:t>progress</w:t>
      </w:r>
      <w:r>
        <w:rPr>
          <w:spacing w:val="-2"/>
          <w:sz w:val="20"/>
        </w:rPr>
        <w:t> </w:t>
      </w:r>
      <w:r>
        <w:rPr>
          <w:sz w:val="20"/>
        </w:rPr>
        <w:t>and</w:t>
      </w:r>
      <w:r>
        <w:rPr>
          <w:spacing w:val="-1"/>
          <w:sz w:val="20"/>
        </w:rPr>
        <w:t> </w:t>
      </w:r>
      <w:r>
        <w:rPr>
          <w:sz w:val="20"/>
        </w:rPr>
        <w:t>giving</w:t>
      </w:r>
      <w:r>
        <w:rPr>
          <w:spacing w:val="-1"/>
          <w:sz w:val="20"/>
        </w:rPr>
        <w:t> </w:t>
      </w:r>
      <w:r>
        <w:rPr>
          <w:spacing w:val="-2"/>
          <w:sz w:val="20"/>
        </w:rPr>
        <w:t>feedback.</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Human</w:t>
      </w:r>
      <w:r>
        <w:rPr>
          <w:b/>
          <w:spacing w:val="-4"/>
          <w:sz w:val="20"/>
        </w:rPr>
        <w:t> </w:t>
      </w:r>
      <w:r>
        <w:rPr>
          <w:b/>
          <w:sz w:val="20"/>
        </w:rPr>
        <w:t>Relations</w:t>
      </w:r>
      <w:r>
        <w:rPr>
          <w:b/>
          <w:spacing w:val="-1"/>
          <w:sz w:val="20"/>
        </w:rPr>
        <w:t> </w:t>
      </w:r>
      <w:r>
        <w:rPr>
          <w:sz w:val="20"/>
        </w:rPr>
        <w:t>–</w:t>
      </w:r>
      <w:r>
        <w:rPr>
          <w:spacing w:val="-2"/>
          <w:sz w:val="20"/>
        </w:rPr>
        <w:t> </w:t>
      </w:r>
      <w:r>
        <w:rPr>
          <w:sz w:val="20"/>
        </w:rPr>
        <w:t>Promoting</w:t>
      </w:r>
      <w:r>
        <w:rPr>
          <w:spacing w:val="-1"/>
          <w:sz w:val="20"/>
        </w:rPr>
        <w:t> </w:t>
      </w:r>
      <w:r>
        <w:rPr>
          <w:sz w:val="20"/>
        </w:rPr>
        <w:t>cooperation,</w:t>
      </w:r>
      <w:r>
        <w:rPr>
          <w:spacing w:val="-2"/>
          <w:sz w:val="20"/>
        </w:rPr>
        <w:t> </w:t>
      </w:r>
      <w:r>
        <w:rPr>
          <w:sz w:val="20"/>
        </w:rPr>
        <w:t>respect,</w:t>
      </w:r>
      <w:r>
        <w:rPr>
          <w:spacing w:val="-1"/>
          <w:sz w:val="20"/>
        </w:rPr>
        <w:t> </w:t>
      </w:r>
      <w:r>
        <w:rPr>
          <w:sz w:val="20"/>
        </w:rPr>
        <w:t>and</w:t>
      </w:r>
      <w:r>
        <w:rPr>
          <w:spacing w:val="-2"/>
          <w:sz w:val="20"/>
        </w:rPr>
        <w:t> </w:t>
      </w:r>
      <w:r>
        <w:rPr>
          <w:sz w:val="20"/>
        </w:rPr>
        <w:t>understanding</w:t>
      </w:r>
      <w:r>
        <w:rPr>
          <w:spacing w:val="-1"/>
          <w:sz w:val="20"/>
        </w:rPr>
        <w:t> </w:t>
      </w:r>
      <w:r>
        <w:rPr>
          <w:sz w:val="20"/>
        </w:rPr>
        <w:t>among</w:t>
      </w:r>
      <w:r>
        <w:rPr>
          <w:spacing w:val="-2"/>
          <w:sz w:val="20"/>
        </w:rPr>
        <w:t> </w:t>
      </w:r>
      <w:r>
        <w:rPr>
          <w:sz w:val="20"/>
        </w:rPr>
        <w:t>team</w:t>
      </w:r>
      <w:r>
        <w:rPr>
          <w:spacing w:val="-1"/>
          <w:sz w:val="20"/>
        </w:rPr>
        <w:t> </w:t>
      </w:r>
      <w:r>
        <w:rPr>
          <w:spacing w:val="-2"/>
          <w:sz w:val="20"/>
        </w:rPr>
        <w:t>members.</w:t>
      </w:r>
    </w:p>
    <w:p>
      <w:pPr>
        <w:pStyle w:val="Heading3"/>
        <w:numPr>
          <w:ilvl w:val="0"/>
          <w:numId w:val="66"/>
        </w:numPr>
        <w:tabs>
          <w:tab w:pos="560" w:val="left" w:leader="none"/>
        </w:tabs>
        <w:spacing w:line="240" w:lineRule="auto" w:before="0" w:after="0"/>
        <w:ind w:left="559" w:right="0" w:hanging="400"/>
        <w:jc w:val="left"/>
      </w:pPr>
      <w:r>
        <w:rPr/>
        <w:t>DECISION-MAKING</w:t>
      </w:r>
      <w:r>
        <w:rPr>
          <w:spacing w:val="-10"/>
        </w:rPr>
        <w:t> </w:t>
      </w:r>
      <w:r>
        <w:rPr/>
        <w:t>IN</w:t>
      </w:r>
      <w:r>
        <w:rPr>
          <w:spacing w:val="-6"/>
        </w:rPr>
        <w:t> </w:t>
      </w:r>
      <w:r>
        <w:rPr/>
        <w:t>POLICE</w:t>
      </w:r>
      <w:r>
        <w:rPr>
          <w:spacing w:val="-12"/>
        </w:rPr>
        <w:t> </w:t>
      </w:r>
      <w:r>
        <w:rPr>
          <w:spacing w:val="-2"/>
        </w:rPr>
        <w:t>ADMINISTRATION</w:t>
      </w:r>
    </w:p>
    <w:p>
      <w:pPr>
        <w:spacing w:before="0"/>
        <w:ind w:left="160" w:right="0" w:firstLine="0"/>
        <w:jc w:val="left"/>
        <w:rPr>
          <w:b/>
          <w:sz w:val="20"/>
        </w:rPr>
      </w:pPr>
      <w:r>
        <w:rPr>
          <w:b/>
          <w:spacing w:val="-2"/>
          <w:sz w:val="20"/>
        </w:rPr>
        <w:t>Definition:</w:t>
      </w:r>
    </w:p>
    <w:p>
      <w:pPr>
        <w:spacing w:before="0"/>
        <w:ind w:left="160" w:right="0" w:firstLine="0"/>
        <w:jc w:val="left"/>
        <w:rPr>
          <w:sz w:val="20"/>
        </w:rPr>
      </w:pPr>
      <w:r>
        <w:rPr>
          <w:sz w:val="20"/>
        </w:rPr>
        <w:t>Decision-making</w:t>
      </w:r>
      <w:r>
        <w:rPr>
          <w:spacing w:val="-4"/>
          <w:sz w:val="20"/>
        </w:rPr>
        <w:t> </w:t>
      </w:r>
      <w:r>
        <w:rPr>
          <w:sz w:val="20"/>
        </w:rPr>
        <w:t>is</w:t>
      </w:r>
      <w:r>
        <w:rPr>
          <w:spacing w:val="-2"/>
          <w:sz w:val="20"/>
        </w:rPr>
        <w:t> </w:t>
      </w:r>
      <w:r>
        <w:rPr>
          <w:sz w:val="20"/>
        </w:rPr>
        <w:t>the</w:t>
      </w:r>
      <w:r>
        <w:rPr>
          <w:spacing w:val="-3"/>
          <w:sz w:val="20"/>
        </w:rPr>
        <w:t> </w:t>
      </w:r>
      <w:r>
        <w:rPr>
          <w:b/>
          <w:sz w:val="20"/>
        </w:rPr>
        <w:t>process</w:t>
      </w:r>
      <w:r>
        <w:rPr>
          <w:b/>
          <w:spacing w:val="-3"/>
          <w:sz w:val="20"/>
        </w:rPr>
        <w:t> </w:t>
      </w:r>
      <w:r>
        <w:rPr>
          <w:b/>
          <w:sz w:val="20"/>
        </w:rPr>
        <w:t>of</w:t>
      </w:r>
      <w:r>
        <w:rPr>
          <w:b/>
          <w:spacing w:val="-1"/>
          <w:sz w:val="20"/>
        </w:rPr>
        <w:t> </w:t>
      </w:r>
      <w:r>
        <w:rPr>
          <w:b/>
          <w:sz w:val="20"/>
        </w:rPr>
        <w:t>selecting</w:t>
      </w:r>
      <w:r>
        <w:rPr>
          <w:b/>
          <w:spacing w:val="-2"/>
          <w:sz w:val="20"/>
        </w:rPr>
        <w:t> </w:t>
      </w:r>
      <w:r>
        <w:rPr>
          <w:b/>
          <w:sz w:val="20"/>
        </w:rPr>
        <w:t>the</w:t>
      </w:r>
      <w:r>
        <w:rPr>
          <w:b/>
          <w:spacing w:val="-2"/>
          <w:sz w:val="20"/>
        </w:rPr>
        <w:t> </w:t>
      </w:r>
      <w:r>
        <w:rPr>
          <w:b/>
          <w:sz w:val="20"/>
        </w:rPr>
        <w:t>best</w:t>
      </w:r>
      <w:r>
        <w:rPr>
          <w:b/>
          <w:spacing w:val="-4"/>
          <w:sz w:val="20"/>
        </w:rPr>
        <w:t> </w:t>
      </w:r>
      <w:r>
        <w:rPr>
          <w:b/>
          <w:sz w:val="20"/>
        </w:rPr>
        <w:t>course</w:t>
      </w:r>
      <w:r>
        <w:rPr>
          <w:b/>
          <w:spacing w:val="-2"/>
          <w:sz w:val="20"/>
        </w:rPr>
        <w:t> </w:t>
      </w:r>
      <w:r>
        <w:rPr>
          <w:b/>
          <w:sz w:val="20"/>
        </w:rPr>
        <w:t>of</w:t>
      </w:r>
      <w:r>
        <w:rPr>
          <w:b/>
          <w:spacing w:val="-2"/>
          <w:sz w:val="20"/>
        </w:rPr>
        <w:t> </w:t>
      </w:r>
      <w:r>
        <w:rPr>
          <w:b/>
          <w:sz w:val="20"/>
        </w:rPr>
        <w:t>action </w:t>
      </w:r>
      <w:r>
        <w:rPr>
          <w:sz w:val="20"/>
        </w:rPr>
        <w:t>from</w:t>
      </w:r>
      <w:r>
        <w:rPr>
          <w:spacing w:val="-2"/>
          <w:sz w:val="20"/>
        </w:rPr>
        <w:t> </w:t>
      </w:r>
      <w:r>
        <w:rPr>
          <w:sz w:val="20"/>
        </w:rPr>
        <w:t>among</w:t>
      </w:r>
      <w:r>
        <w:rPr>
          <w:spacing w:val="-1"/>
          <w:sz w:val="20"/>
        </w:rPr>
        <w:t> </w:t>
      </w:r>
      <w:r>
        <w:rPr>
          <w:sz w:val="20"/>
        </w:rPr>
        <w:t>alternatives</w:t>
      </w:r>
      <w:r>
        <w:rPr>
          <w:spacing w:val="-3"/>
          <w:sz w:val="20"/>
        </w:rPr>
        <w:t> </w:t>
      </w:r>
      <w:r>
        <w:rPr>
          <w:sz w:val="20"/>
        </w:rPr>
        <w:t>to</w:t>
      </w:r>
      <w:r>
        <w:rPr>
          <w:spacing w:val="-1"/>
          <w:sz w:val="20"/>
        </w:rPr>
        <w:t> </w:t>
      </w:r>
      <w:r>
        <w:rPr>
          <w:sz w:val="20"/>
        </w:rPr>
        <w:t>achieve</w:t>
      </w:r>
      <w:r>
        <w:rPr>
          <w:spacing w:val="-4"/>
          <w:sz w:val="20"/>
        </w:rPr>
        <w:t> </w:t>
      </w:r>
      <w:r>
        <w:rPr>
          <w:sz w:val="20"/>
        </w:rPr>
        <w:t>desired</w:t>
      </w:r>
      <w:r>
        <w:rPr>
          <w:spacing w:val="-1"/>
          <w:sz w:val="20"/>
        </w:rPr>
        <w:t> </w:t>
      </w:r>
      <w:r>
        <w:rPr>
          <w:spacing w:val="-2"/>
          <w:sz w:val="20"/>
        </w:rPr>
        <w:t>results.</w:t>
      </w:r>
    </w:p>
    <w:p>
      <w:pPr>
        <w:spacing w:before="0"/>
        <w:ind w:left="160" w:right="0" w:firstLine="0"/>
        <w:jc w:val="left"/>
        <w:rPr>
          <w:b/>
          <w:sz w:val="20"/>
        </w:rPr>
      </w:pPr>
      <w:r>
        <w:rPr>
          <w:b/>
          <w:sz w:val="20"/>
        </w:rPr>
        <w:t>Steps</w:t>
      </w:r>
      <w:r>
        <w:rPr>
          <w:b/>
          <w:spacing w:val="-4"/>
          <w:sz w:val="20"/>
        </w:rPr>
        <w:t> </w:t>
      </w:r>
      <w:r>
        <w:rPr>
          <w:b/>
          <w:sz w:val="20"/>
        </w:rPr>
        <w:t>in</w:t>
      </w:r>
      <w:r>
        <w:rPr>
          <w:b/>
          <w:spacing w:val="-2"/>
          <w:sz w:val="20"/>
        </w:rPr>
        <w:t> </w:t>
      </w:r>
      <w:r>
        <w:rPr>
          <w:b/>
          <w:sz w:val="20"/>
        </w:rPr>
        <w:t>Decision-</w:t>
      </w:r>
      <w:r>
        <w:rPr>
          <w:b/>
          <w:spacing w:val="-2"/>
          <w:sz w:val="20"/>
        </w:rPr>
        <w:t>Making:</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Identify</w:t>
      </w:r>
      <w:r>
        <w:rPr>
          <w:b/>
          <w:spacing w:val="-2"/>
          <w:sz w:val="20"/>
        </w:rPr>
        <w:t> </w:t>
      </w:r>
      <w:r>
        <w:rPr>
          <w:b/>
          <w:sz w:val="20"/>
        </w:rPr>
        <w:t>the</w:t>
      </w:r>
      <w:r>
        <w:rPr>
          <w:b/>
          <w:spacing w:val="-2"/>
          <w:sz w:val="20"/>
        </w:rPr>
        <w:t> </w:t>
      </w:r>
      <w:r>
        <w:rPr>
          <w:b/>
          <w:sz w:val="20"/>
        </w:rPr>
        <w:t>problem</w:t>
      </w:r>
      <w:r>
        <w:rPr>
          <w:b/>
          <w:spacing w:val="-3"/>
          <w:sz w:val="20"/>
        </w:rPr>
        <w:t> </w:t>
      </w:r>
      <w:r>
        <w:rPr>
          <w:b/>
          <w:sz w:val="20"/>
        </w:rPr>
        <w:t>or</w:t>
      </w:r>
      <w:r>
        <w:rPr>
          <w:b/>
          <w:spacing w:val="-6"/>
          <w:sz w:val="20"/>
        </w:rPr>
        <w:t> </w:t>
      </w:r>
      <w:r>
        <w:rPr>
          <w:b/>
          <w:spacing w:val="-2"/>
          <w:sz w:val="20"/>
        </w:rPr>
        <w:t>issue.</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Gather</w:t>
      </w:r>
      <w:r>
        <w:rPr>
          <w:b/>
          <w:spacing w:val="-5"/>
          <w:sz w:val="20"/>
        </w:rPr>
        <w:t> </w:t>
      </w:r>
      <w:r>
        <w:rPr>
          <w:b/>
          <w:sz w:val="20"/>
        </w:rPr>
        <w:t>and</w:t>
      </w:r>
      <w:r>
        <w:rPr>
          <w:b/>
          <w:spacing w:val="-2"/>
          <w:sz w:val="20"/>
        </w:rPr>
        <w:t> </w:t>
      </w:r>
      <w:r>
        <w:rPr>
          <w:b/>
          <w:sz w:val="20"/>
        </w:rPr>
        <w:t>analyze</w:t>
      </w:r>
      <w:r>
        <w:rPr>
          <w:b/>
          <w:spacing w:val="-4"/>
          <w:sz w:val="20"/>
        </w:rPr>
        <w:t> </w:t>
      </w:r>
      <w:r>
        <w:rPr>
          <w:b/>
          <w:sz w:val="20"/>
        </w:rPr>
        <w:t>relevant</w:t>
      </w:r>
      <w:r>
        <w:rPr>
          <w:b/>
          <w:spacing w:val="-1"/>
          <w:sz w:val="20"/>
        </w:rPr>
        <w:t> </w:t>
      </w:r>
      <w:r>
        <w:rPr>
          <w:b/>
          <w:spacing w:val="-2"/>
          <w:sz w:val="20"/>
        </w:rPr>
        <w:t>information.</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Develop</w:t>
      </w:r>
      <w:r>
        <w:rPr>
          <w:b/>
          <w:spacing w:val="-2"/>
          <w:sz w:val="20"/>
        </w:rPr>
        <w:t> </w:t>
      </w:r>
      <w:r>
        <w:rPr>
          <w:b/>
          <w:sz w:val="20"/>
        </w:rPr>
        <w:t>possible</w:t>
      </w:r>
      <w:r>
        <w:rPr>
          <w:b/>
          <w:spacing w:val="-1"/>
          <w:sz w:val="20"/>
        </w:rPr>
        <w:t> </w:t>
      </w:r>
      <w:r>
        <w:rPr>
          <w:b/>
          <w:spacing w:val="-2"/>
          <w:sz w:val="20"/>
        </w:rPr>
        <w:t>alternatives.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Evaluate</w:t>
      </w:r>
      <w:r>
        <w:rPr>
          <w:b/>
          <w:spacing w:val="-3"/>
          <w:sz w:val="20"/>
        </w:rPr>
        <w:t> </w:t>
      </w:r>
      <w:r>
        <w:rPr>
          <w:b/>
          <w:sz w:val="20"/>
        </w:rPr>
        <w:t>each</w:t>
      </w:r>
      <w:r>
        <w:rPr>
          <w:b/>
          <w:spacing w:val="-1"/>
          <w:sz w:val="20"/>
        </w:rPr>
        <w:t> </w:t>
      </w:r>
      <w:r>
        <w:rPr>
          <w:b/>
          <w:spacing w:val="-2"/>
          <w:sz w:val="20"/>
        </w:rPr>
        <w:t>alternative.</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Select</w:t>
      </w:r>
      <w:r>
        <w:rPr>
          <w:b/>
          <w:spacing w:val="-3"/>
          <w:sz w:val="20"/>
        </w:rPr>
        <w:t> </w:t>
      </w:r>
      <w:r>
        <w:rPr>
          <w:b/>
          <w:sz w:val="20"/>
        </w:rPr>
        <w:t>the</w:t>
      </w:r>
      <w:r>
        <w:rPr>
          <w:b/>
          <w:spacing w:val="-3"/>
          <w:sz w:val="20"/>
        </w:rPr>
        <w:t> </w:t>
      </w:r>
      <w:r>
        <w:rPr>
          <w:b/>
          <w:sz w:val="20"/>
        </w:rPr>
        <w:t>best</w:t>
      </w:r>
      <w:r>
        <w:rPr>
          <w:b/>
          <w:spacing w:val="-3"/>
          <w:sz w:val="20"/>
        </w:rPr>
        <w:t> </w:t>
      </w:r>
      <w:r>
        <w:rPr>
          <w:b/>
          <w:spacing w:val="-2"/>
          <w:sz w:val="20"/>
        </w:rPr>
        <w:t>option.</w:t>
      </w:r>
    </w:p>
    <w:p>
      <w:pPr>
        <w:pStyle w:val="ListParagraph"/>
        <w:numPr>
          <w:ilvl w:val="1"/>
          <w:numId w:val="66"/>
        </w:numPr>
        <w:tabs>
          <w:tab w:pos="880" w:val="left" w:leader="none"/>
          <w:tab w:pos="881" w:val="left" w:leader="none"/>
        </w:tabs>
        <w:spacing w:line="240" w:lineRule="auto" w:before="1" w:after="0"/>
        <w:ind w:left="880" w:right="0" w:hanging="361"/>
        <w:jc w:val="left"/>
        <w:rPr>
          <w:sz w:val="20"/>
        </w:rPr>
      </w:pPr>
      <w:r>
        <w:rPr>
          <w:b/>
          <w:sz w:val="20"/>
        </w:rPr>
        <w:t>Implement</w:t>
      </w:r>
      <w:r>
        <w:rPr>
          <w:b/>
          <w:spacing w:val="-5"/>
          <w:sz w:val="20"/>
        </w:rPr>
        <w:t> </w:t>
      </w:r>
      <w:r>
        <w:rPr>
          <w:b/>
          <w:sz w:val="20"/>
        </w:rPr>
        <w:t>the</w:t>
      </w:r>
      <w:r>
        <w:rPr>
          <w:b/>
          <w:spacing w:val="-4"/>
          <w:sz w:val="20"/>
        </w:rPr>
        <w:t> </w:t>
      </w:r>
      <w:r>
        <w:rPr>
          <w:b/>
          <w:spacing w:val="-2"/>
          <w:sz w:val="20"/>
        </w:rPr>
        <w:t>decision.</w:t>
      </w:r>
    </w:p>
    <w:p>
      <w:pPr>
        <w:pStyle w:val="ListParagraph"/>
        <w:numPr>
          <w:ilvl w:val="1"/>
          <w:numId w:val="66"/>
        </w:numPr>
        <w:tabs>
          <w:tab w:pos="880" w:val="left" w:leader="none"/>
          <w:tab w:pos="881" w:val="left" w:leader="none"/>
        </w:tabs>
        <w:spacing w:line="240" w:lineRule="auto" w:before="0" w:after="0"/>
        <w:ind w:left="160" w:right="7356" w:firstLine="360"/>
        <w:jc w:val="left"/>
        <w:rPr>
          <w:sz w:val="20"/>
        </w:rPr>
      </w:pPr>
      <w:r>
        <w:rPr>
          <w:b/>
          <w:sz w:val="20"/>
        </w:rPr>
        <w:t>Monitor</w:t>
      </w:r>
      <w:r>
        <w:rPr>
          <w:b/>
          <w:spacing w:val="-13"/>
          <w:sz w:val="20"/>
        </w:rPr>
        <w:t> </w:t>
      </w:r>
      <w:r>
        <w:rPr>
          <w:b/>
          <w:sz w:val="20"/>
        </w:rPr>
        <w:t>and</w:t>
      </w:r>
      <w:r>
        <w:rPr>
          <w:b/>
          <w:spacing w:val="-10"/>
          <w:sz w:val="20"/>
        </w:rPr>
        <w:t> </w:t>
      </w:r>
      <w:r>
        <w:rPr>
          <w:b/>
          <w:sz w:val="20"/>
        </w:rPr>
        <w:t>evaluate</w:t>
      </w:r>
      <w:r>
        <w:rPr>
          <w:b/>
          <w:spacing w:val="-12"/>
          <w:sz w:val="20"/>
        </w:rPr>
        <w:t> </w:t>
      </w:r>
      <w:r>
        <w:rPr>
          <w:b/>
          <w:sz w:val="20"/>
        </w:rPr>
        <w:t>the</w:t>
      </w:r>
      <w:r>
        <w:rPr>
          <w:b/>
          <w:spacing w:val="-10"/>
          <w:sz w:val="20"/>
        </w:rPr>
        <w:t> </w:t>
      </w:r>
      <w:r>
        <w:rPr>
          <w:b/>
          <w:sz w:val="20"/>
        </w:rPr>
        <w:t>results. Types of Decisions:</w:t>
      </w:r>
    </w:p>
    <w:p>
      <w:pPr>
        <w:tabs>
          <w:tab w:pos="2566" w:val="left" w:leader="none"/>
          <w:tab w:pos="7235" w:val="left" w:leader="none"/>
        </w:tabs>
        <w:spacing w:before="46"/>
        <w:ind w:left="205" w:right="0" w:firstLine="0"/>
        <w:jc w:val="left"/>
        <w:rPr>
          <w:b/>
          <w:sz w:val="20"/>
        </w:rPr>
      </w:pPr>
      <w:r>
        <w:rPr>
          <w:b/>
          <w:spacing w:val="-4"/>
          <w:sz w:val="20"/>
        </w:rPr>
        <w:t>Type</w:t>
      </w:r>
      <w:r>
        <w:rPr>
          <w:b/>
          <w:sz w:val="20"/>
        </w:rPr>
        <w:tab/>
      </w:r>
      <w:r>
        <w:rPr>
          <w:b/>
          <w:spacing w:val="-2"/>
          <w:sz w:val="20"/>
        </w:rPr>
        <w:t>Description</w:t>
      </w:r>
      <w:r>
        <w:rPr>
          <w:b/>
          <w:sz w:val="20"/>
        </w:rPr>
        <w:tab/>
      </w:r>
      <w:r>
        <w:rPr>
          <w:b/>
          <w:spacing w:val="-2"/>
          <w:sz w:val="20"/>
        </w:rPr>
        <w:t>Example</w:t>
      </w:r>
    </w:p>
    <w:p>
      <w:pPr>
        <w:pStyle w:val="BodyText"/>
        <w:tabs>
          <w:tab w:pos="2566" w:val="left" w:leader="none"/>
          <w:tab w:pos="7235" w:val="left" w:leader="none"/>
        </w:tabs>
        <w:spacing w:before="60"/>
        <w:ind w:left="205" w:firstLine="0"/>
      </w:pPr>
      <w:r>
        <w:rPr>
          <w:b/>
        </w:rPr>
        <w:t>Programmed</w:t>
      </w:r>
      <w:r>
        <w:rPr>
          <w:b/>
          <w:spacing w:val="-7"/>
        </w:rPr>
        <w:t> </w:t>
      </w:r>
      <w:r>
        <w:rPr>
          <w:b/>
          <w:spacing w:val="-2"/>
        </w:rPr>
        <w:t>Decision</w:t>
      </w:r>
      <w:r>
        <w:rPr>
          <w:b/>
        </w:rPr>
        <w:tab/>
      </w:r>
      <w:r>
        <w:rPr/>
        <w:t>Routine</w:t>
      </w:r>
      <w:r>
        <w:rPr>
          <w:spacing w:val="-3"/>
        </w:rPr>
        <w:t> </w:t>
      </w:r>
      <w:r>
        <w:rPr/>
        <w:t>and</w:t>
      </w:r>
      <w:r>
        <w:rPr>
          <w:spacing w:val="-3"/>
        </w:rPr>
        <w:t> </w:t>
      </w:r>
      <w:r>
        <w:rPr/>
        <w:t>repetitive,</w:t>
      </w:r>
      <w:r>
        <w:rPr>
          <w:spacing w:val="-2"/>
        </w:rPr>
        <w:t> </w:t>
      </w:r>
      <w:r>
        <w:rPr/>
        <w:t>based</w:t>
      </w:r>
      <w:r>
        <w:rPr>
          <w:spacing w:val="-3"/>
        </w:rPr>
        <w:t> </w:t>
      </w:r>
      <w:r>
        <w:rPr/>
        <w:t>on</w:t>
      </w:r>
      <w:r>
        <w:rPr>
          <w:spacing w:val="-3"/>
        </w:rPr>
        <w:t> </w:t>
      </w:r>
      <w:r>
        <w:rPr/>
        <w:t>established</w:t>
      </w:r>
      <w:r>
        <w:rPr>
          <w:spacing w:val="-2"/>
        </w:rPr>
        <w:t> policies.</w:t>
      </w:r>
      <w:r>
        <w:rPr/>
        <w:tab/>
        <w:t>Daily</w:t>
      </w:r>
      <w:r>
        <w:rPr>
          <w:spacing w:val="-5"/>
        </w:rPr>
        <w:t> </w:t>
      </w:r>
      <w:r>
        <w:rPr/>
        <w:t>patrol</w:t>
      </w:r>
      <w:r>
        <w:rPr>
          <w:spacing w:val="-2"/>
        </w:rPr>
        <w:t> </w:t>
      </w:r>
      <w:r>
        <w:rPr/>
        <w:t>assignments,</w:t>
      </w:r>
      <w:r>
        <w:rPr>
          <w:spacing w:val="-2"/>
        </w:rPr>
        <w:t> scheduling.</w:t>
      </w:r>
    </w:p>
    <w:p>
      <w:pPr>
        <w:spacing w:after="0"/>
        <w:sectPr>
          <w:pgSz w:w="12240" w:h="18720"/>
          <w:pgMar w:header="839" w:footer="685" w:top="2380" w:bottom="920" w:left="560" w:right="620"/>
        </w:sectPr>
      </w:pPr>
    </w:p>
    <w:p>
      <w:pPr>
        <w:pStyle w:val="Heading3"/>
        <w:spacing w:before="60"/>
        <w:ind w:left="205"/>
      </w:pPr>
      <w:r>
        <w:rPr>
          <w:spacing w:val="-2"/>
        </w:rPr>
        <w:t>Non-Programmed Decision</w:t>
      </w:r>
    </w:p>
    <w:p>
      <w:pPr>
        <w:pStyle w:val="BodyText"/>
        <w:tabs>
          <w:tab w:pos="4874" w:val="left" w:leader="none"/>
        </w:tabs>
        <w:spacing w:line="283" w:lineRule="exact" w:before="64"/>
        <w:ind w:left="205" w:firstLine="0"/>
      </w:pPr>
      <w:r>
        <w:rPr/>
        <w:br w:type="column"/>
      </w:r>
      <w:r>
        <w:rPr/>
        <w:t>Complex</w:t>
      </w:r>
      <w:r>
        <w:rPr>
          <w:spacing w:val="-2"/>
        </w:rPr>
        <w:t> </w:t>
      </w:r>
      <w:r>
        <w:rPr/>
        <w:t>and</w:t>
      </w:r>
      <w:r>
        <w:rPr>
          <w:spacing w:val="-1"/>
        </w:rPr>
        <w:t> </w:t>
      </w:r>
      <w:r>
        <w:rPr/>
        <w:t>unique,</w:t>
      </w:r>
      <w:r>
        <w:rPr>
          <w:spacing w:val="-2"/>
        </w:rPr>
        <w:t> </w:t>
      </w:r>
      <w:r>
        <w:rPr/>
        <w:t>requiring</w:t>
      </w:r>
      <w:r>
        <w:rPr>
          <w:spacing w:val="-1"/>
        </w:rPr>
        <w:t> </w:t>
      </w:r>
      <w:r>
        <w:rPr/>
        <w:t>creative</w:t>
      </w:r>
      <w:r>
        <w:rPr>
          <w:spacing w:val="-2"/>
        </w:rPr>
        <w:t> judgment.</w:t>
      </w:r>
      <w:r>
        <w:rPr/>
        <w:tab/>
      </w:r>
      <w:r>
        <w:rPr>
          <w:position w:val="11"/>
        </w:rPr>
        <w:t>Handling</w:t>
      </w:r>
      <w:r>
        <w:rPr>
          <w:spacing w:val="-4"/>
          <w:position w:val="11"/>
        </w:rPr>
        <w:t> </w:t>
      </w:r>
      <w:r>
        <w:rPr>
          <w:position w:val="11"/>
        </w:rPr>
        <w:t>hostage</w:t>
      </w:r>
      <w:r>
        <w:rPr>
          <w:spacing w:val="-3"/>
          <w:position w:val="11"/>
        </w:rPr>
        <w:t> </w:t>
      </w:r>
      <w:r>
        <w:rPr>
          <w:position w:val="11"/>
        </w:rPr>
        <w:t>situations,</w:t>
      </w:r>
      <w:r>
        <w:rPr>
          <w:spacing w:val="-1"/>
          <w:position w:val="11"/>
        </w:rPr>
        <w:t> </w:t>
      </w:r>
      <w:r>
        <w:rPr>
          <w:spacing w:val="-2"/>
          <w:position w:val="11"/>
        </w:rPr>
        <w:t>disaster</w:t>
      </w:r>
    </w:p>
    <w:p>
      <w:pPr>
        <w:pStyle w:val="BodyText"/>
        <w:spacing w:line="173" w:lineRule="exact"/>
        <w:ind w:left="4862" w:right="3064" w:firstLine="0"/>
        <w:jc w:val="center"/>
      </w:pPr>
      <w:r>
        <w:rPr>
          <w:spacing w:val="-2"/>
        </w:rPr>
        <w:t>response.</w:t>
      </w:r>
    </w:p>
    <w:p>
      <w:pPr>
        <w:spacing w:after="0" w:line="173" w:lineRule="exact"/>
        <w:jc w:val="center"/>
        <w:sectPr>
          <w:type w:val="continuous"/>
          <w:pgSz w:w="12240" w:h="18720"/>
          <w:pgMar w:header="839" w:footer="685" w:top="2380" w:bottom="920" w:left="560" w:right="620"/>
          <w:cols w:num="2" w:equalWidth="0">
            <w:col w:w="1796" w:space="565"/>
            <w:col w:w="8699"/>
          </w:cols>
        </w:sectPr>
      </w:pPr>
    </w:p>
    <w:p>
      <w:pPr>
        <w:tabs>
          <w:tab w:pos="2566" w:val="left" w:leader="none"/>
        </w:tabs>
        <w:spacing w:line="163" w:lineRule="auto" w:before="84"/>
        <w:ind w:left="2566" w:right="38" w:hanging="2361"/>
        <w:jc w:val="left"/>
        <w:rPr>
          <w:sz w:val="20"/>
        </w:rPr>
      </w:pPr>
      <w:r>
        <w:rPr>
          <w:b/>
          <w:position w:val="-10"/>
          <w:sz w:val="20"/>
        </w:rPr>
        <w:t>Strategic Decision</w:t>
        <w:tab/>
      </w:r>
      <w:r>
        <w:rPr>
          <w:sz w:val="20"/>
        </w:rPr>
        <w:t>Long-term</w:t>
      </w:r>
      <w:r>
        <w:rPr>
          <w:spacing w:val="-8"/>
          <w:sz w:val="20"/>
        </w:rPr>
        <w:t> </w:t>
      </w:r>
      <w:r>
        <w:rPr>
          <w:sz w:val="20"/>
        </w:rPr>
        <w:t>and</w:t>
      </w:r>
      <w:r>
        <w:rPr>
          <w:spacing w:val="-8"/>
          <w:sz w:val="20"/>
        </w:rPr>
        <w:t> </w:t>
      </w:r>
      <w:r>
        <w:rPr>
          <w:sz w:val="20"/>
        </w:rPr>
        <w:t>policy-oriented,</w:t>
      </w:r>
      <w:r>
        <w:rPr>
          <w:spacing w:val="-8"/>
          <w:sz w:val="20"/>
        </w:rPr>
        <w:t> </w:t>
      </w:r>
      <w:r>
        <w:rPr>
          <w:sz w:val="20"/>
        </w:rPr>
        <w:t>made</w:t>
      </w:r>
      <w:r>
        <w:rPr>
          <w:spacing w:val="-9"/>
          <w:sz w:val="20"/>
        </w:rPr>
        <w:t> </w:t>
      </w:r>
      <w:r>
        <w:rPr>
          <w:sz w:val="20"/>
        </w:rPr>
        <w:t>by</w:t>
      </w:r>
      <w:r>
        <w:rPr>
          <w:spacing w:val="-8"/>
          <w:sz w:val="20"/>
        </w:rPr>
        <w:t> </w:t>
      </w:r>
      <w:r>
        <w:rPr>
          <w:sz w:val="20"/>
        </w:rPr>
        <w:t>top </w:t>
      </w:r>
      <w:r>
        <w:rPr>
          <w:spacing w:val="-2"/>
          <w:sz w:val="20"/>
        </w:rPr>
        <w:t>management.</w:t>
      </w:r>
    </w:p>
    <w:p>
      <w:pPr>
        <w:pStyle w:val="BodyText"/>
        <w:spacing w:before="174"/>
        <w:ind w:left="206" w:firstLine="0"/>
      </w:pPr>
      <w:r>
        <w:rPr/>
        <w:br w:type="column"/>
      </w:r>
      <w:r>
        <w:rPr/>
        <w:t>Establishing</w:t>
      </w:r>
      <w:r>
        <w:rPr>
          <w:spacing w:val="-1"/>
        </w:rPr>
        <w:t> </w:t>
      </w:r>
      <w:r>
        <w:rPr/>
        <w:t>new</w:t>
      </w:r>
      <w:r>
        <w:rPr>
          <w:spacing w:val="-1"/>
        </w:rPr>
        <w:t> </w:t>
      </w:r>
      <w:r>
        <w:rPr/>
        <w:t>police</w:t>
      </w:r>
      <w:r>
        <w:rPr>
          <w:spacing w:val="-1"/>
        </w:rPr>
        <w:t> </w:t>
      </w:r>
      <w:r>
        <w:rPr>
          <w:spacing w:val="-2"/>
        </w:rPr>
        <w:t>districts.</w:t>
      </w:r>
    </w:p>
    <w:p>
      <w:pPr>
        <w:spacing w:after="0"/>
        <w:sectPr>
          <w:type w:val="continuous"/>
          <w:pgSz w:w="12240" w:h="18720"/>
          <w:pgMar w:header="839" w:footer="685" w:top="2380" w:bottom="920" w:left="560" w:right="620"/>
          <w:cols w:num="2" w:equalWidth="0">
            <w:col w:w="6159" w:space="871"/>
            <w:col w:w="4030"/>
          </w:cols>
        </w:sectPr>
      </w:pPr>
    </w:p>
    <w:p>
      <w:pPr>
        <w:pStyle w:val="BodyText"/>
        <w:tabs>
          <w:tab w:pos="2566" w:val="left" w:leader="none"/>
        </w:tabs>
        <w:spacing w:before="73"/>
        <w:ind w:left="205" w:firstLine="0"/>
      </w:pPr>
      <w:r>
        <w:rPr/>
        <w:drawing>
          <wp:anchor distT="0" distB="0" distL="0" distR="0" allowOverlap="1" layoutInCell="1" locked="0" behindDoc="1" simplePos="0" relativeHeight="484857856">
            <wp:simplePos x="0" y="0"/>
            <wp:positionH relativeFrom="page">
              <wp:posOffset>69488</wp:posOffset>
            </wp:positionH>
            <wp:positionV relativeFrom="page">
              <wp:posOffset>2714513</wp:posOffset>
            </wp:positionV>
            <wp:extent cx="7431131" cy="7388336"/>
            <wp:effectExtent l="0" t="0" r="0" b="0"/>
            <wp:wrapNone/>
            <wp:docPr id="91" name="image3.png"/>
            <wp:cNvGraphicFramePr>
              <a:graphicFrameLocks noChangeAspect="1"/>
            </wp:cNvGraphicFramePr>
            <a:graphic>
              <a:graphicData uri="http://schemas.openxmlformats.org/drawingml/2006/picture">
                <pic:pic>
                  <pic:nvPicPr>
                    <pic:cNvPr id="92"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rPr>
        <w:t>Operational</w:t>
      </w:r>
      <w:r>
        <w:rPr>
          <w:b/>
          <w:spacing w:val="-1"/>
        </w:rPr>
        <w:t> </w:t>
      </w:r>
      <w:r>
        <w:rPr>
          <w:b/>
          <w:spacing w:val="-2"/>
        </w:rPr>
        <w:t>Decision</w:t>
      </w:r>
      <w:r>
        <w:rPr>
          <w:b/>
        </w:rPr>
        <w:tab/>
      </w:r>
      <w:r>
        <w:rPr/>
        <w:t>Day-to-day</w:t>
      </w:r>
      <w:r>
        <w:rPr>
          <w:spacing w:val="-5"/>
        </w:rPr>
        <w:t> </w:t>
      </w:r>
      <w:r>
        <w:rPr/>
        <w:t>or</w:t>
      </w:r>
      <w:r>
        <w:rPr>
          <w:spacing w:val="-2"/>
        </w:rPr>
        <w:t> </w:t>
      </w:r>
      <w:r>
        <w:rPr/>
        <w:t>short-term actions</w:t>
      </w:r>
      <w:r>
        <w:rPr>
          <w:spacing w:val="-2"/>
        </w:rPr>
        <w:t> </w:t>
      </w:r>
      <w:r>
        <w:rPr/>
        <w:t>by</w:t>
      </w:r>
      <w:r>
        <w:rPr>
          <w:spacing w:val="-2"/>
        </w:rPr>
        <w:t> </w:t>
      </w:r>
      <w:r>
        <w:rPr/>
        <w:t>lower</w:t>
      </w:r>
      <w:r>
        <w:rPr>
          <w:spacing w:val="-2"/>
        </w:rPr>
        <w:t> </w:t>
      </w:r>
      <w:r>
        <w:rPr/>
        <w:t>management.</w:t>
      </w:r>
      <w:r>
        <w:rPr>
          <w:spacing w:val="29"/>
        </w:rPr>
        <w:t>  </w:t>
      </w:r>
      <w:r>
        <w:rPr/>
        <w:t>Assigning</w:t>
      </w:r>
      <w:r>
        <w:rPr>
          <w:spacing w:val="-1"/>
        </w:rPr>
        <w:t> </w:t>
      </w:r>
      <w:r>
        <w:rPr/>
        <w:t>personnel</w:t>
      </w:r>
      <w:r>
        <w:rPr>
          <w:spacing w:val="-2"/>
        </w:rPr>
        <w:t> </w:t>
      </w:r>
      <w:r>
        <w:rPr/>
        <w:t>to</w:t>
      </w:r>
      <w:r>
        <w:rPr>
          <w:spacing w:val="-2"/>
        </w:rPr>
        <w:t> shifts.</w:t>
      </w:r>
    </w:p>
    <w:p>
      <w:pPr>
        <w:pStyle w:val="Heading3"/>
        <w:numPr>
          <w:ilvl w:val="0"/>
          <w:numId w:val="66"/>
        </w:numPr>
        <w:tabs>
          <w:tab w:pos="638" w:val="left" w:leader="none"/>
        </w:tabs>
        <w:spacing w:line="240" w:lineRule="auto" w:before="44" w:after="0"/>
        <w:ind w:left="637" w:right="0" w:hanging="478"/>
        <w:jc w:val="left"/>
      </w:pPr>
      <w:r>
        <w:rPr>
          <w:spacing w:val="-2"/>
        </w:rPr>
        <w:t>FACTORS</w:t>
      </w:r>
      <w:r>
        <w:rPr>
          <w:spacing w:val="9"/>
        </w:rPr>
        <w:t> </w:t>
      </w:r>
      <w:r>
        <w:rPr>
          <w:spacing w:val="-2"/>
        </w:rPr>
        <w:t>INFLUENCING</w:t>
      </w:r>
      <w:r>
        <w:rPr>
          <w:spacing w:val="8"/>
        </w:rPr>
        <w:t> </w:t>
      </w:r>
      <w:r>
        <w:rPr>
          <w:spacing w:val="-2"/>
        </w:rPr>
        <w:t>DECISION-MAKING</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Experience</w:t>
      </w:r>
      <w:r>
        <w:rPr>
          <w:b/>
          <w:spacing w:val="-7"/>
          <w:sz w:val="20"/>
        </w:rPr>
        <w:t> </w:t>
      </w:r>
      <w:r>
        <w:rPr>
          <w:b/>
          <w:sz w:val="20"/>
        </w:rPr>
        <w:t>and</w:t>
      </w:r>
      <w:r>
        <w:rPr>
          <w:b/>
          <w:spacing w:val="-7"/>
          <w:sz w:val="20"/>
        </w:rPr>
        <w:t> </w:t>
      </w:r>
      <w:r>
        <w:rPr>
          <w:b/>
          <w:sz w:val="20"/>
        </w:rPr>
        <w:t>Training</w:t>
      </w:r>
      <w:r>
        <w:rPr>
          <w:b/>
          <w:spacing w:val="-2"/>
          <w:sz w:val="20"/>
        </w:rPr>
        <w:t> </w:t>
      </w:r>
      <w:r>
        <w:rPr>
          <w:sz w:val="20"/>
        </w:rPr>
        <w:t>–</w:t>
      </w:r>
      <w:r>
        <w:rPr>
          <w:spacing w:val="-3"/>
          <w:sz w:val="20"/>
        </w:rPr>
        <w:t> </w:t>
      </w:r>
      <w:r>
        <w:rPr>
          <w:sz w:val="20"/>
        </w:rPr>
        <w:t>Knowledge</w:t>
      </w:r>
      <w:r>
        <w:rPr>
          <w:spacing w:val="-5"/>
          <w:sz w:val="20"/>
        </w:rPr>
        <w:t> </w:t>
      </w:r>
      <w:r>
        <w:rPr>
          <w:sz w:val="20"/>
        </w:rPr>
        <w:t>from</w:t>
      </w:r>
      <w:r>
        <w:rPr>
          <w:spacing w:val="-2"/>
          <w:sz w:val="20"/>
        </w:rPr>
        <w:t> </w:t>
      </w:r>
      <w:r>
        <w:rPr>
          <w:sz w:val="20"/>
        </w:rPr>
        <w:t>prior</w:t>
      </w:r>
      <w:r>
        <w:rPr>
          <w:spacing w:val="-3"/>
          <w:sz w:val="20"/>
        </w:rPr>
        <w:t> </w:t>
      </w:r>
      <w:r>
        <w:rPr>
          <w:sz w:val="20"/>
        </w:rPr>
        <w:t>situations</w:t>
      </w:r>
      <w:r>
        <w:rPr>
          <w:spacing w:val="-3"/>
          <w:sz w:val="20"/>
        </w:rPr>
        <w:t> </w:t>
      </w:r>
      <w:r>
        <w:rPr>
          <w:sz w:val="20"/>
        </w:rPr>
        <w:t>improves</w:t>
      </w:r>
      <w:r>
        <w:rPr>
          <w:spacing w:val="-3"/>
          <w:sz w:val="20"/>
        </w:rPr>
        <w:t> </w:t>
      </w:r>
      <w:r>
        <w:rPr>
          <w:spacing w:val="-2"/>
          <w:sz w:val="20"/>
        </w:rPr>
        <w:t>judgment.</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Available</w:t>
      </w:r>
      <w:r>
        <w:rPr>
          <w:b/>
          <w:spacing w:val="-6"/>
          <w:sz w:val="20"/>
        </w:rPr>
        <w:t> </w:t>
      </w:r>
      <w:r>
        <w:rPr>
          <w:b/>
          <w:sz w:val="20"/>
        </w:rPr>
        <w:t>Information</w:t>
      </w:r>
      <w:r>
        <w:rPr>
          <w:b/>
          <w:spacing w:val="-3"/>
          <w:sz w:val="20"/>
        </w:rPr>
        <w:t> </w:t>
      </w:r>
      <w:r>
        <w:rPr>
          <w:sz w:val="20"/>
        </w:rPr>
        <w:t>–</w:t>
      </w:r>
      <w:r>
        <w:rPr>
          <w:spacing w:val="-14"/>
          <w:sz w:val="20"/>
        </w:rPr>
        <w:t> </w:t>
      </w:r>
      <w:r>
        <w:rPr>
          <w:sz w:val="20"/>
        </w:rPr>
        <w:t>Accurate</w:t>
      </w:r>
      <w:r>
        <w:rPr>
          <w:spacing w:val="-4"/>
          <w:sz w:val="20"/>
        </w:rPr>
        <w:t> </w:t>
      </w:r>
      <w:r>
        <w:rPr>
          <w:sz w:val="20"/>
        </w:rPr>
        <w:t>data</w:t>
      </w:r>
      <w:r>
        <w:rPr>
          <w:spacing w:val="-3"/>
          <w:sz w:val="20"/>
        </w:rPr>
        <w:t> </w:t>
      </w:r>
      <w:r>
        <w:rPr>
          <w:sz w:val="20"/>
        </w:rPr>
        <w:t>leads</w:t>
      </w:r>
      <w:r>
        <w:rPr>
          <w:spacing w:val="-4"/>
          <w:sz w:val="20"/>
        </w:rPr>
        <w:t> </w:t>
      </w:r>
      <w:r>
        <w:rPr>
          <w:sz w:val="20"/>
        </w:rPr>
        <w:t>to</w:t>
      </w:r>
      <w:r>
        <w:rPr>
          <w:spacing w:val="-3"/>
          <w:sz w:val="20"/>
        </w:rPr>
        <w:t> </w:t>
      </w:r>
      <w:r>
        <w:rPr>
          <w:sz w:val="20"/>
        </w:rPr>
        <w:t>sound</w:t>
      </w:r>
      <w:r>
        <w:rPr>
          <w:spacing w:val="-3"/>
          <w:sz w:val="20"/>
        </w:rPr>
        <w:t> </w:t>
      </w:r>
      <w:r>
        <w:rPr>
          <w:spacing w:val="-2"/>
          <w:sz w:val="20"/>
        </w:rPr>
        <w:t>choices.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Time</w:t>
      </w:r>
      <w:r>
        <w:rPr>
          <w:b/>
          <w:spacing w:val="-4"/>
          <w:sz w:val="20"/>
        </w:rPr>
        <w:t> </w:t>
      </w:r>
      <w:r>
        <w:rPr>
          <w:b/>
          <w:sz w:val="20"/>
        </w:rPr>
        <w:t>Constraints</w:t>
      </w:r>
      <w:r>
        <w:rPr>
          <w:b/>
          <w:spacing w:val="-3"/>
          <w:sz w:val="20"/>
        </w:rPr>
        <w:t> </w:t>
      </w:r>
      <w:r>
        <w:rPr>
          <w:sz w:val="20"/>
        </w:rPr>
        <w:t>–</w:t>
      </w:r>
      <w:r>
        <w:rPr>
          <w:spacing w:val="-3"/>
          <w:sz w:val="20"/>
        </w:rPr>
        <w:t> </w:t>
      </w:r>
      <w:r>
        <w:rPr>
          <w:sz w:val="20"/>
        </w:rPr>
        <w:t>Limited</w:t>
      </w:r>
      <w:r>
        <w:rPr>
          <w:spacing w:val="-2"/>
          <w:sz w:val="20"/>
        </w:rPr>
        <w:t> </w:t>
      </w:r>
      <w:r>
        <w:rPr>
          <w:sz w:val="20"/>
        </w:rPr>
        <w:t>time</w:t>
      </w:r>
      <w:r>
        <w:rPr>
          <w:spacing w:val="-2"/>
          <w:sz w:val="20"/>
        </w:rPr>
        <w:t> </w:t>
      </w:r>
      <w:r>
        <w:rPr>
          <w:sz w:val="20"/>
        </w:rPr>
        <w:t>may</w:t>
      </w:r>
      <w:r>
        <w:rPr>
          <w:spacing w:val="-3"/>
          <w:sz w:val="20"/>
        </w:rPr>
        <w:t> </w:t>
      </w:r>
      <w:r>
        <w:rPr>
          <w:sz w:val="20"/>
        </w:rPr>
        <w:t>force</w:t>
      </w:r>
      <w:r>
        <w:rPr>
          <w:spacing w:val="-3"/>
          <w:sz w:val="20"/>
        </w:rPr>
        <w:t> </w:t>
      </w:r>
      <w:r>
        <w:rPr>
          <w:sz w:val="20"/>
        </w:rPr>
        <w:t>quicker,</w:t>
      </w:r>
      <w:r>
        <w:rPr>
          <w:spacing w:val="-3"/>
          <w:sz w:val="20"/>
        </w:rPr>
        <w:t> </w:t>
      </w:r>
      <w:r>
        <w:rPr>
          <w:sz w:val="20"/>
        </w:rPr>
        <w:t>less</w:t>
      </w:r>
      <w:r>
        <w:rPr>
          <w:spacing w:val="-2"/>
          <w:sz w:val="20"/>
        </w:rPr>
        <w:t> </w:t>
      </w:r>
      <w:r>
        <w:rPr>
          <w:sz w:val="20"/>
        </w:rPr>
        <w:t>deliberated</w:t>
      </w:r>
      <w:r>
        <w:rPr>
          <w:spacing w:val="-2"/>
          <w:sz w:val="20"/>
        </w:rPr>
        <w:t> decisions.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Resources</w:t>
      </w:r>
      <w:r>
        <w:rPr>
          <w:b/>
          <w:spacing w:val="-7"/>
          <w:sz w:val="20"/>
        </w:rPr>
        <w:t> </w:t>
      </w:r>
      <w:r>
        <w:rPr>
          <w:sz w:val="20"/>
        </w:rPr>
        <w:t>–</w:t>
      </w:r>
      <w:r>
        <w:rPr>
          <w:spacing w:val="-4"/>
          <w:sz w:val="20"/>
        </w:rPr>
        <w:t> </w:t>
      </w:r>
      <w:r>
        <w:rPr>
          <w:sz w:val="20"/>
        </w:rPr>
        <w:t>Budget,</w:t>
      </w:r>
      <w:r>
        <w:rPr>
          <w:spacing w:val="-5"/>
          <w:sz w:val="20"/>
        </w:rPr>
        <w:t> </w:t>
      </w:r>
      <w:r>
        <w:rPr>
          <w:sz w:val="20"/>
        </w:rPr>
        <w:t>manpower,</w:t>
      </w:r>
      <w:r>
        <w:rPr>
          <w:spacing w:val="-4"/>
          <w:sz w:val="20"/>
        </w:rPr>
        <w:t> </w:t>
      </w:r>
      <w:r>
        <w:rPr>
          <w:sz w:val="20"/>
        </w:rPr>
        <w:t>and</w:t>
      </w:r>
      <w:r>
        <w:rPr>
          <w:spacing w:val="-5"/>
          <w:sz w:val="20"/>
        </w:rPr>
        <w:t> </w:t>
      </w:r>
      <w:r>
        <w:rPr>
          <w:sz w:val="20"/>
        </w:rPr>
        <w:t>logistics</w:t>
      </w:r>
      <w:r>
        <w:rPr>
          <w:spacing w:val="-4"/>
          <w:sz w:val="20"/>
        </w:rPr>
        <w:t> </w:t>
      </w:r>
      <w:r>
        <w:rPr>
          <w:sz w:val="20"/>
        </w:rPr>
        <w:t>affect</w:t>
      </w:r>
      <w:r>
        <w:rPr>
          <w:spacing w:val="-4"/>
          <w:sz w:val="20"/>
        </w:rPr>
        <w:t> </w:t>
      </w:r>
      <w:r>
        <w:rPr>
          <w:spacing w:val="-2"/>
          <w:sz w:val="20"/>
        </w:rPr>
        <w:t>options.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Organizational</w:t>
      </w:r>
      <w:r>
        <w:rPr>
          <w:b/>
          <w:spacing w:val="-2"/>
          <w:sz w:val="20"/>
        </w:rPr>
        <w:t> </w:t>
      </w:r>
      <w:r>
        <w:rPr>
          <w:b/>
          <w:sz w:val="20"/>
        </w:rPr>
        <w:t>Policies</w:t>
      </w:r>
      <w:r>
        <w:rPr>
          <w:b/>
          <w:spacing w:val="-1"/>
          <w:sz w:val="20"/>
        </w:rPr>
        <w:t> </w:t>
      </w:r>
      <w:r>
        <w:rPr>
          <w:sz w:val="20"/>
        </w:rPr>
        <w:t>–</w:t>
      </w:r>
      <w:r>
        <w:rPr>
          <w:spacing w:val="-3"/>
          <w:sz w:val="20"/>
        </w:rPr>
        <w:t> </w:t>
      </w:r>
      <w:r>
        <w:rPr>
          <w:sz w:val="20"/>
        </w:rPr>
        <w:t>Decisions</w:t>
      </w:r>
      <w:r>
        <w:rPr>
          <w:spacing w:val="-1"/>
          <w:sz w:val="20"/>
        </w:rPr>
        <w:t> </w:t>
      </w:r>
      <w:r>
        <w:rPr>
          <w:sz w:val="20"/>
        </w:rPr>
        <w:t>must</w:t>
      </w:r>
      <w:r>
        <w:rPr>
          <w:spacing w:val="-2"/>
          <w:sz w:val="20"/>
        </w:rPr>
        <w:t> </w:t>
      </w:r>
      <w:r>
        <w:rPr>
          <w:sz w:val="20"/>
        </w:rPr>
        <w:t>align</w:t>
      </w:r>
      <w:r>
        <w:rPr>
          <w:spacing w:val="-1"/>
          <w:sz w:val="20"/>
        </w:rPr>
        <w:t> </w:t>
      </w:r>
      <w:r>
        <w:rPr>
          <w:sz w:val="20"/>
        </w:rPr>
        <w:t>with</w:t>
      </w:r>
      <w:r>
        <w:rPr>
          <w:spacing w:val="-3"/>
          <w:sz w:val="20"/>
        </w:rPr>
        <w:t> </w:t>
      </w:r>
      <w:r>
        <w:rPr>
          <w:sz w:val="20"/>
        </w:rPr>
        <w:t>laws</w:t>
      </w:r>
      <w:r>
        <w:rPr>
          <w:spacing w:val="-2"/>
          <w:sz w:val="20"/>
        </w:rPr>
        <w:t> </w:t>
      </w:r>
      <w:r>
        <w:rPr>
          <w:sz w:val="20"/>
        </w:rPr>
        <w:t>and</w:t>
      </w:r>
      <w:r>
        <w:rPr>
          <w:spacing w:val="-1"/>
          <w:sz w:val="20"/>
        </w:rPr>
        <w:t> </w:t>
      </w:r>
      <w:r>
        <w:rPr>
          <w:spacing w:val="-2"/>
          <w:sz w:val="20"/>
        </w:rPr>
        <w:t>rules.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Personal</w:t>
      </w:r>
      <w:r>
        <w:rPr>
          <w:b/>
          <w:spacing w:val="-10"/>
          <w:sz w:val="20"/>
        </w:rPr>
        <w:t> </w:t>
      </w:r>
      <w:r>
        <w:rPr>
          <w:b/>
          <w:sz w:val="20"/>
        </w:rPr>
        <w:t>Values</w:t>
      </w:r>
      <w:r>
        <w:rPr>
          <w:b/>
          <w:spacing w:val="-4"/>
          <w:sz w:val="20"/>
        </w:rPr>
        <w:t> </w:t>
      </w:r>
      <w:r>
        <w:rPr>
          <w:b/>
          <w:sz w:val="20"/>
        </w:rPr>
        <w:t>and</w:t>
      </w:r>
      <w:r>
        <w:rPr>
          <w:b/>
          <w:spacing w:val="-3"/>
          <w:sz w:val="20"/>
        </w:rPr>
        <w:t> </w:t>
      </w:r>
      <w:r>
        <w:rPr>
          <w:b/>
          <w:sz w:val="20"/>
        </w:rPr>
        <w:t>Ethics</w:t>
      </w:r>
      <w:r>
        <w:rPr>
          <w:b/>
          <w:spacing w:val="-3"/>
          <w:sz w:val="20"/>
        </w:rPr>
        <w:t> </w:t>
      </w:r>
      <w:r>
        <w:rPr>
          <w:sz w:val="20"/>
        </w:rPr>
        <w:t>–</w:t>
      </w:r>
      <w:r>
        <w:rPr>
          <w:spacing w:val="-4"/>
          <w:sz w:val="20"/>
        </w:rPr>
        <w:t> </w:t>
      </w:r>
      <w:r>
        <w:rPr>
          <w:sz w:val="20"/>
        </w:rPr>
        <w:t>Morality</w:t>
      </w:r>
      <w:r>
        <w:rPr>
          <w:spacing w:val="-3"/>
          <w:sz w:val="20"/>
        </w:rPr>
        <w:t> </w:t>
      </w:r>
      <w:r>
        <w:rPr>
          <w:sz w:val="20"/>
        </w:rPr>
        <w:t>and</w:t>
      </w:r>
      <w:r>
        <w:rPr>
          <w:spacing w:val="-3"/>
          <w:sz w:val="20"/>
        </w:rPr>
        <w:t> </w:t>
      </w:r>
      <w:r>
        <w:rPr>
          <w:sz w:val="20"/>
        </w:rPr>
        <w:t>integrity</w:t>
      </w:r>
      <w:r>
        <w:rPr>
          <w:spacing w:val="-4"/>
          <w:sz w:val="20"/>
        </w:rPr>
        <w:t> </w:t>
      </w:r>
      <w:r>
        <w:rPr>
          <w:sz w:val="20"/>
        </w:rPr>
        <w:t>guide</w:t>
      </w:r>
      <w:r>
        <w:rPr>
          <w:spacing w:val="-3"/>
          <w:sz w:val="20"/>
        </w:rPr>
        <w:t> </w:t>
      </w:r>
      <w:r>
        <w:rPr>
          <w:sz w:val="20"/>
        </w:rPr>
        <w:t>every</w:t>
      </w:r>
      <w:r>
        <w:rPr>
          <w:spacing w:val="-3"/>
          <w:sz w:val="20"/>
        </w:rPr>
        <w:t> </w:t>
      </w:r>
      <w:r>
        <w:rPr>
          <w:sz w:val="20"/>
        </w:rPr>
        <w:t>police</w:t>
      </w:r>
      <w:r>
        <w:rPr>
          <w:spacing w:val="-4"/>
          <w:sz w:val="20"/>
        </w:rPr>
        <w:t> </w:t>
      </w:r>
      <w:r>
        <w:rPr>
          <w:spacing w:val="-2"/>
          <w:sz w:val="20"/>
        </w:rPr>
        <w:t>decision.</w:t>
      </w:r>
    </w:p>
    <w:p>
      <w:pPr>
        <w:pStyle w:val="Heading3"/>
        <w:numPr>
          <w:ilvl w:val="0"/>
          <w:numId w:val="66"/>
        </w:numPr>
        <w:tabs>
          <w:tab w:pos="483" w:val="left" w:leader="none"/>
        </w:tabs>
        <w:spacing w:line="240" w:lineRule="auto" w:before="0" w:after="0"/>
        <w:ind w:left="482" w:right="0" w:hanging="323"/>
        <w:jc w:val="left"/>
      </w:pPr>
      <w:r>
        <w:rPr/>
        <w:t>COMMON</w:t>
      </w:r>
      <w:r>
        <w:rPr>
          <w:spacing w:val="-2"/>
        </w:rPr>
        <w:t> </w:t>
      </w:r>
      <w:r>
        <w:rPr/>
        <w:t>PROBLEMS</w:t>
      </w:r>
      <w:r>
        <w:rPr>
          <w:spacing w:val="-2"/>
        </w:rPr>
        <w:t> </w:t>
      </w:r>
      <w:r>
        <w:rPr/>
        <w:t>IN</w:t>
      </w:r>
      <w:r>
        <w:rPr>
          <w:spacing w:val="-3"/>
        </w:rPr>
        <w:t> </w:t>
      </w:r>
      <w:r>
        <w:rPr/>
        <w:t>POLICE</w:t>
      </w:r>
      <w:r>
        <w:rPr>
          <w:spacing w:val="-2"/>
        </w:rPr>
        <w:t> SUPERVISION</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Poor</w:t>
      </w:r>
      <w:r>
        <w:rPr>
          <w:b/>
          <w:spacing w:val="-6"/>
          <w:sz w:val="20"/>
        </w:rPr>
        <w:t> </w:t>
      </w:r>
      <w:r>
        <w:rPr>
          <w:b/>
          <w:sz w:val="20"/>
        </w:rPr>
        <w:t>communication</w:t>
      </w:r>
      <w:r>
        <w:rPr>
          <w:b/>
          <w:spacing w:val="-2"/>
          <w:sz w:val="20"/>
        </w:rPr>
        <w:t> </w:t>
      </w:r>
      <w:r>
        <w:rPr>
          <w:sz w:val="20"/>
        </w:rPr>
        <w:t>between</w:t>
      </w:r>
      <w:r>
        <w:rPr>
          <w:spacing w:val="-2"/>
          <w:sz w:val="20"/>
        </w:rPr>
        <w:t> </w:t>
      </w:r>
      <w:r>
        <w:rPr>
          <w:sz w:val="20"/>
        </w:rPr>
        <w:t>supervisors</w:t>
      </w:r>
      <w:r>
        <w:rPr>
          <w:spacing w:val="-2"/>
          <w:sz w:val="20"/>
        </w:rPr>
        <w:t> </w:t>
      </w:r>
      <w:r>
        <w:rPr>
          <w:sz w:val="20"/>
        </w:rPr>
        <w:t>and</w:t>
      </w:r>
      <w:r>
        <w:rPr>
          <w:spacing w:val="-2"/>
          <w:sz w:val="20"/>
        </w:rPr>
        <w:t> subordinates.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Lack</w:t>
      </w:r>
      <w:r>
        <w:rPr>
          <w:b/>
          <w:spacing w:val="-1"/>
          <w:sz w:val="20"/>
        </w:rPr>
        <w:t> </w:t>
      </w:r>
      <w:r>
        <w:rPr>
          <w:b/>
          <w:sz w:val="20"/>
        </w:rPr>
        <w:t>of</w:t>
      </w:r>
      <w:r>
        <w:rPr>
          <w:b/>
          <w:spacing w:val="-1"/>
          <w:sz w:val="20"/>
        </w:rPr>
        <w:t> </w:t>
      </w:r>
      <w:r>
        <w:rPr>
          <w:b/>
          <w:sz w:val="20"/>
        </w:rPr>
        <w:t>motivation </w:t>
      </w:r>
      <w:r>
        <w:rPr>
          <w:sz w:val="20"/>
        </w:rPr>
        <w:t>among</w:t>
      </w:r>
      <w:r>
        <w:rPr>
          <w:spacing w:val="-1"/>
          <w:sz w:val="20"/>
        </w:rPr>
        <w:t> </w:t>
      </w:r>
      <w:r>
        <w:rPr>
          <w:spacing w:val="-2"/>
          <w:sz w:val="20"/>
        </w:rPr>
        <w:t>personnel.</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Favoritism</w:t>
      </w:r>
      <w:r>
        <w:rPr>
          <w:b/>
          <w:spacing w:val="-1"/>
          <w:sz w:val="20"/>
        </w:rPr>
        <w:t> </w:t>
      </w:r>
      <w:r>
        <w:rPr>
          <w:b/>
          <w:sz w:val="20"/>
        </w:rPr>
        <w:t>or</w:t>
      </w:r>
      <w:r>
        <w:rPr>
          <w:b/>
          <w:spacing w:val="-3"/>
          <w:sz w:val="20"/>
        </w:rPr>
        <w:t> </w:t>
      </w:r>
      <w:r>
        <w:rPr>
          <w:b/>
          <w:sz w:val="20"/>
        </w:rPr>
        <w:t>bias </w:t>
      </w:r>
      <w:r>
        <w:rPr>
          <w:sz w:val="20"/>
        </w:rPr>
        <w:t>in</w:t>
      </w:r>
      <w:r>
        <w:rPr>
          <w:spacing w:val="-1"/>
          <w:sz w:val="20"/>
        </w:rPr>
        <w:t> </w:t>
      </w:r>
      <w:r>
        <w:rPr>
          <w:sz w:val="20"/>
        </w:rPr>
        <w:t>assignments or </w:t>
      </w:r>
      <w:r>
        <w:rPr>
          <w:spacing w:val="-2"/>
          <w:sz w:val="20"/>
        </w:rPr>
        <w:t>rewards.</w:t>
      </w:r>
    </w:p>
    <w:p>
      <w:pPr>
        <w:pStyle w:val="ListParagraph"/>
        <w:numPr>
          <w:ilvl w:val="1"/>
          <w:numId w:val="66"/>
        </w:numPr>
        <w:tabs>
          <w:tab w:pos="880" w:val="left" w:leader="none"/>
          <w:tab w:pos="881" w:val="left" w:leader="none"/>
        </w:tabs>
        <w:spacing w:line="240" w:lineRule="auto" w:before="1" w:after="0"/>
        <w:ind w:left="880" w:right="0" w:hanging="361"/>
        <w:jc w:val="left"/>
        <w:rPr>
          <w:sz w:val="20"/>
        </w:rPr>
      </w:pPr>
      <w:r>
        <w:rPr>
          <w:b/>
          <w:sz w:val="20"/>
        </w:rPr>
        <w:t>Resistance</w:t>
      </w:r>
      <w:r>
        <w:rPr>
          <w:b/>
          <w:spacing w:val="-4"/>
          <w:sz w:val="20"/>
        </w:rPr>
        <w:t> </w:t>
      </w:r>
      <w:r>
        <w:rPr>
          <w:b/>
          <w:sz w:val="20"/>
        </w:rPr>
        <w:t>to</w:t>
      </w:r>
      <w:r>
        <w:rPr>
          <w:b/>
          <w:spacing w:val="-1"/>
          <w:sz w:val="20"/>
        </w:rPr>
        <w:t> </w:t>
      </w:r>
      <w:r>
        <w:rPr>
          <w:b/>
          <w:sz w:val="20"/>
        </w:rPr>
        <w:t>change</w:t>
      </w:r>
      <w:r>
        <w:rPr>
          <w:b/>
          <w:spacing w:val="-2"/>
          <w:sz w:val="20"/>
        </w:rPr>
        <w:t> </w:t>
      </w:r>
      <w:r>
        <w:rPr>
          <w:sz w:val="20"/>
        </w:rPr>
        <w:t>in</w:t>
      </w:r>
      <w:r>
        <w:rPr>
          <w:spacing w:val="-3"/>
          <w:sz w:val="20"/>
        </w:rPr>
        <w:t> </w:t>
      </w:r>
      <w:r>
        <w:rPr>
          <w:sz w:val="20"/>
        </w:rPr>
        <w:t>procedures</w:t>
      </w:r>
      <w:r>
        <w:rPr>
          <w:spacing w:val="-2"/>
          <w:sz w:val="20"/>
        </w:rPr>
        <w:t> </w:t>
      </w:r>
      <w:r>
        <w:rPr>
          <w:sz w:val="20"/>
        </w:rPr>
        <w:t>or</w:t>
      </w:r>
      <w:r>
        <w:rPr>
          <w:spacing w:val="-2"/>
          <w:sz w:val="20"/>
        </w:rPr>
        <w:t> leadership.</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Failure</w:t>
      </w:r>
      <w:r>
        <w:rPr>
          <w:b/>
          <w:spacing w:val="-3"/>
          <w:sz w:val="20"/>
        </w:rPr>
        <w:t> </w:t>
      </w:r>
      <w:r>
        <w:rPr>
          <w:b/>
          <w:sz w:val="20"/>
        </w:rPr>
        <w:t>to</w:t>
      </w:r>
      <w:r>
        <w:rPr>
          <w:b/>
          <w:spacing w:val="-2"/>
          <w:sz w:val="20"/>
        </w:rPr>
        <w:t> </w:t>
      </w:r>
      <w:r>
        <w:rPr>
          <w:b/>
          <w:sz w:val="20"/>
        </w:rPr>
        <w:t>delegate</w:t>
      </w:r>
      <w:r>
        <w:rPr>
          <w:b/>
          <w:spacing w:val="-3"/>
          <w:sz w:val="20"/>
        </w:rPr>
        <w:t> </w:t>
      </w:r>
      <w:r>
        <w:rPr>
          <w:sz w:val="20"/>
        </w:rPr>
        <w:t>tasks</w:t>
      </w:r>
      <w:r>
        <w:rPr>
          <w:spacing w:val="-2"/>
          <w:sz w:val="20"/>
        </w:rPr>
        <w:t> effectively.</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b/>
          <w:sz w:val="20"/>
        </w:rPr>
        <w:t>Neglect</w:t>
      </w:r>
      <w:r>
        <w:rPr>
          <w:b/>
          <w:spacing w:val="-2"/>
          <w:sz w:val="20"/>
        </w:rPr>
        <w:t> </w:t>
      </w:r>
      <w:r>
        <w:rPr>
          <w:b/>
          <w:sz w:val="20"/>
        </w:rPr>
        <w:t>of</w:t>
      </w:r>
      <w:r>
        <w:rPr>
          <w:b/>
          <w:spacing w:val="-2"/>
          <w:sz w:val="20"/>
        </w:rPr>
        <w:t> </w:t>
      </w:r>
      <w:r>
        <w:rPr>
          <w:b/>
          <w:sz w:val="20"/>
        </w:rPr>
        <w:t>follow-up</w:t>
      </w:r>
      <w:r>
        <w:rPr>
          <w:b/>
          <w:spacing w:val="-2"/>
          <w:sz w:val="20"/>
        </w:rPr>
        <w:t> </w:t>
      </w:r>
      <w:r>
        <w:rPr>
          <w:sz w:val="20"/>
        </w:rPr>
        <w:t>and</w:t>
      </w:r>
      <w:r>
        <w:rPr>
          <w:spacing w:val="-1"/>
          <w:sz w:val="20"/>
        </w:rPr>
        <w:t> </w:t>
      </w:r>
      <w:r>
        <w:rPr>
          <w:spacing w:val="-2"/>
          <w:sz w:val="20"/>
        </w:rPr>
        <w:t>evaluation.</w:t>
      </w:r>
    </w:p>
    <w:p>
      <w:pPr>
        <w:pStyle w:val="Heading3"/>
        <w:numPr>
          <w:ilvl w:val="0"/>
          <w:numId w:val="66"/>
        </w:numPr>
        <w:tabs>
          <w:tab w:pos="405" w:val="left" w:leader="none"/>
        </w:tabs>
        <w:spacing w:line="240" w:lineRule="auto" w:before="0" w:after="0"/>
        <w:ind w:left="404" w:right="0" w:hanging="245"/>
        <w:jc w:val="left"/>
      </w:pPr>
      <w:r>
        <w:rPr>
          <w:spacing w:val="-2"/>
        </w:rPr>
        <w:t>RELATIONSHIP BETWEEN</w:t>
      </w:r>
      <w:r>
        <w:rPr>
          <w:spacing w:val="10"/>
        </w:rPr>
        <w:t> </w:t>
      </w:r>
      <w:r>
        <w:rPr>
          <w:spacing w:val="-2"/>
        </w:rPr>
        <w:t>LEADERSHIP,</w:t>
      </w:r>
      <w:r>
        <w:rPr>
          <w:spacing w:val="12"/>
        </w:rPr>
        <w:t> </w:t>
      </w:r>
      <w:r>
        <w:rPr>
          <w:spacing w:val="-2"/>
        </w:rPr>
        <w:t>SUPERVISION,</w:t>
      </w:r>
      <w:r>
        <w:rPr>
          <w:spacing w:val="-5"/>
        </w:rPr>
        <w:t> </w:t>
      </w:r>
      <w:r>
        <w:rPr>
          <w:spacing w:val="-2"/>
        </w:rPr>
        <w:t>AND</w:t>
      </w:r>
      <w:r>
        <w:rPr>
          <w:spacing w:val="11"/>
        </w:rPr>
        <w:t> </w:t>
      </w:r>
      <w:r>
        <w:rPr>
          <w:spacing w:val="-2"/>
        </w:rPr>
        <w:t>DECISION-MAKING</w:t>
      </w:r>
    </w:p>
    <w:p>
      <w:pPr>
        <w:tabs>
          <w:tab w:pos="1988" w:val="left" w:leader="none"/>
          <w:tab w:pos="4638" w:val="left" w:leader="none"/>
          <w:tab w:pos="7743" w:val="left" w:leader="none"/>
        </w:tabs>
        <w:spacing w:before="46"/>
        <w:ind w:left="205" w:right="0" w:firstLine="0"/>
        <w:jc w:val="left"/>
        <w:rPr>
          <w:b/>
          <w:sz w:val="20"/>
        </w:rPr>
      </w:pPr>
      <w:r>
        <w:rPr>
          <w:b/>
          <w:spacing w:val="-2"/>
          <w:sz w:val="20"/>
        </w:rPr>
        <w:t>Aspect</w:t>
      </w:r>
      <w:r>
        <w:rPr>
          <w:b/>
          <w:sz w:val="20"/>
        </w:rPr>
        <w:tab/>
      </w:r>
      <w:r>
        <w:rPr>
          <w:b/>
          <w:spacing w:val="-2"/>
          <w:sz w:val="20"/>
        </w:rPr>
        <w:t>Leadership</w:t>
      </w:r>
      <w:r>
        <w:rPr>
          <w:b/>
          <w:sz w:val="20"/>
        </w:rPr>
        <w:tab/>
      </w:r>
      <w:r>
        <w:rPr>
          <w:b/>
          <w:spacing w:val="-2"/>
          <w:sz w:val="20"/>
        </w:rPr>
        <w:t>Supervision</w:t>
      </w:r>
      <w:r>
        <w:rPr>
          <w:b/>
          <w:sz w:val="20"/>
        </w:rPr>
        <w:tab/>
      </w:r>
      <w:r>
        <w:rPr>
          <w:b/>
          <w:spacing w:val="-2"/>
          <w:sz w:val="20"/>
        </w:rPr>
        <w:t>Decision-Making</w:t>
      </w:r>
    </w:p>
    <w:p>
      <w:pPr>
        <w:pStyle w:val="BodyText"/>
        <w:tabs>
          <w:tab w:pos="1988" w:val="left" w:leader="none"/>
          <w:tab w:pos="4638" w:val="left" w:leader="none"/>
          <w:tab w:pos="7743" w:val="left" w:leader="none"/>
        </w:tabs>
        <w:spacing w:line="302" w:lineRule="auto" w:before="60"/>
        <w:ind w:left="205" w:right="830" w:firstLine="0"/>
      </w:pPr>
      <w:r>
        <w:rPr>
          <w:b/>
          <w:spacing w:val="-2"/>
        </w:rPr>
        <w:t>Definition</w:t>
      </w:r>
      <w:r>
        <w:rPr>
          <w:b/>
        </w:rPr>
        <w:tab/>
      </w:r>
      <w:r>
        <w:rPr/>
        <w:t>Influencing others toward goals. Guiding and monitoring subordinates. Choosing among alternatives. </w:t>
      </w:r>
      <w:r>
        <w:rPr>
          <w:b/>
          <w:spacing w:val="-2"/>
        </w:rPr>
        <w:t>Focus</w:t>
      </w:r>
      <w:r>
        <w:rPr>
          <w:b/>
        </w:rPr>
        <w:tab/>
      </w:r>
      <w:r>
        <w:rPr/>
        <w:t>Vision and inspiration.</w:t>
        <w:tab/>
        <w:t>Execution and control.</w:t>
        <w:tab/>
        <w:t>Problem-solving</w:t>
      </w:r>
      <w:r>
        <w:rPr>
          <w:spacing w:val="-13"/>
        </w:rPr>
        <w:t> </w:t>
      </w:r>
      <w:r>
        <w:rPr/>
        <w:t>and</w:t>
      </w:r>
      <w:r>
        <w:rPr>
          <w:spacing w:val="-12"/>
        </w:rPr>
        <w:t> </w:t>
      </w:r>
      <w:r>
        <w:rPr/>
        <w:t>direction. </w:t>
      </w:r>
      <w:r>
        <w:rPr>
          <w:b/>
        </w:rPr>
        <w:t>Level of Application </w:t>
      </w:r>
      <w:r>
        <w:rPr/>
        <w:t>Top and middle management.</w:t>
        <w:tab/>
        <w:t>Middle and lower management.</w:t>
        <w:tab/>
        <w:t>All levels.</w:t>
      </w:r>
    </w:p>
    <w:p>
      <w:pPr>
        <w:pStyle w:val="BodyText"/>
        <w:tabs>
          <w:tab w:pos="1988" w:val="left" w:leader="none"/>
          <w:tab w:pos="4638" w:val="left" w:leader="none"/>
          <w:tab w:pos="7743" w:val="left" w:leader="none"/>
        </w:tabs>
        <w:spacing w:line="228" w:lineRule="exact"/>
        <w:ind w:left="205" w:firstLine="0"/>
      </w:pPr>
      <w:r>
        <w:rPr>
          <w:b/>
          <w:spacing w:val="-2"/>
        </w:rPr>
        <w:t>Outcome</w:t>
      </w:r>
      <w:r>
        <w:rPr>
          <w:b/>
        </w:rPr>
        <w:tab/>
      </w:r>
      <w:r>
        <w:rPr/>
        <w:t>Motivation</w:t>
      </w:r>
      <w:r>
        <w:rPr>
          <w:spacing w:val="-1"/>
        </w:rPr>
        <w:t> </w:t>
      </w:r>
      <w:r>
        <w:rPr/>
        <w:t>and</w:t>
      </w:r>
      <w:r>
        <w:rPr>
          <w:spacing w:val="-1"/>
        </w:rPr>
        <w:t> </w:t>
      </w:r>
      <w:r>
        <w:rPr>
          <w:spacing w:val="-2"/>
        </w:rPr>
        <w:t>unity.</w:t>
      </w:r>
      <w:r>
        <w:rPr/>
        <w:tab/>
        <w:t>Discipline</w:t>
      </w:r>
      <w:r>
        <w:rPr>
          <w:spacing w:val="-5"/>
        </w:rPr>
        <w:t> </w:t>
      </w:r>
      <w:r>
        <w:rPr/>
        <w:t>and</w:t>
      </w:r>
      <w:r>
        <w:rPr>
          <w:spacing w:val="-3"/>
        </w:rPr>
        <w:t> </w:t>
      </w:r>
      <w:r>
        <w:rPr>
          <w:spacing w:val="-2"/>
        </w:rPr>
        <w:t>performance.</w:t>
      </w:r>
      <w:r>
        <w:rPr/>
        <w:tab/>
        <w:t>Effectiveness</w:t>
      </w:r>
      <w:r>
        <w:rPr>
          <w:spacing w:val="-7"/>
        </w:rPr>
        <w:t> </w:t>
      </w:r>
      <w:r>
        <w:rPr/>
        <w:t>and</w:t>
      </w:r>
      <w:r>
        <w:rPr>
          <w:spacing w:val="-3"/>
        </w:rPr>
        <w:t> </w:t>
      </w:r>
      <w:r>
        <w:rPr>
          <w:spacing w:val="-2"/>
        </w:rPr>
        <w:t>efficiency.</w:t>
      </w:r>
    </w:p>
    <w:p>
      <w:pPr>
        <w:pStyle w:val="BodyText"/>
        <w:spacing w:before="46"/>
        <w:ind w:left="160" w:firstLine="0"/>
      </w:pPr>
      <w:r>
        <w:rPr/>
        <w:t>All</w:t>
      </w:r>
      <w:r>
        <w:rPr>
          <w:spacing w:val="-4"/>
        </w:rPr>
        <w:t> </w:t>
      </w:r>
      <w:r>
        <w:rPr/>
        <w:t>three</w:t>
      </w:r>
      <w:r>
        <w:rPr>
          <w:spacing w:val="-4"/>
        </w:rPr>
        <w:t> </w:t>
      </w:r>
      <w:r>
        <w:rPr/>
        <w:t>are</w:t>
      </w:r>
      <w:r>
        <w:rPr>
          <w:spacing w:val="-3"/>
        </w:rPr>
        <w:t> </w:t>
      </w:r>
      <w:r>
        <w:rPr>
          <w:b/>
        </w:rPr>
        <w:t>interconnected</w:t>
      </w:r>
      <w:r>
        <w:rPr>
          <w:b/>
          <w:spacing w:val="-2"/>
        </w:rPr>
        <w:t> </w:t>
      </w:r>
      <w:r>
        <w:rPr/>
        <w:t>—</w:t>
      </w:r>
      <w:r>
        <w:rPr>
          <w:spacing w:val="-3"/>
        </w:rPr>
        <w:t> </w:t>
      </w:r>
      <w:r>
        <w:rPr/>
        <w:t>leadership</w:t>
      </w:r>
      <w:r>
        <w:rPr>
          <w:spacing w:val="-3"/>
        </w:rPr>
        <w:t> </w:t>
      </w:r>
      <w:r>
        <w:rPr/>
        <w:t>provides</w:t>
      </w:r>
      <w:r>
        <w:rPr>
          <w:spacing w:val="-3"/>
        </w:rPr>
        <w:t> </w:t>
      </w:r>
      <w:r>
        <w:rPr/>
        <w:t>direction,</w:t>
      </w:r>
      <w:r>
        <w:rPr>
          <w:spacing w:val="-3"/>
        </w:rPr>
        <w:t> </w:t>
      </w:r>
      <w:r>
        <w:rPr/>
        <w:t>supervision</w:t>
      </w:r>
      <w:r>
        <w:rPr>
          <w:spacing w:val="-1"/>
        </w:rPr>
        <w:t> </w:t>
      </w:r>
      <w:r>
        <w:rPr/>
        <w:t>ensures</w:t>
      </w:r>
      <w:r>
        <w:rPr>
          <w:spacing w:val="-4"/>
        </w:rPr>
        <w:t> </w:t>
      </w:r>
      <w:r>
        <w:rPr/>
        <w:t>compliance,</w:t>
      </w:r>
      <w:r>
        <w:rPr>
          <w:spacing w:val="-3"/>
        </w:rPr>
        <w:t> </w:t>
      </w:r>
      <w:r>
        <w:rPr/>
        <w:t>and</w:t>
      </w:r>
      <w:r>
        <w:rPr>
          <w:spacing w:val="-2"/>
        </w:rPr>
        <w:t> </w:t>
      </w:r>
      <w:r>
        <w:rPr/>
        <w:t>decision-making</w:t>
      </w:r>
      <w:r>
        <w:rPr>
          <w:spacing w:val="-3"/>
        </w:rPr>
        <w:t> </w:t>
      </w:r>
      <w:r>
        <w:rPr/>
        <w:t>determines</w:t>
      </w:r>
      <w:r>
        <w:rPr>
          <w:spacing w:val="-4"/>
        </w:rPr>
        <w:t> </w:t>
      </w:r>
      <w:r>
        <w:rPr/>
        <w:t>the course of action.</w:t>
      </w:r>
    </w:p>
    <w:p>
      <w:pPr>
        <w:pStyle w:val="Heading3"/>
        <w:numPr>
          <w:ilvl w:val="0"/>
          <w:numId w:val="66"/>
        </w:numPr>
        <w:tabs>
          <w:tab w:pos="483" w:val="left" w:leader="none"/>
        </w:tabs>
        <w:spacing w:line="240" w:lineRule="auto" w:before="0" w:after="0"/>
        <w:ind w:left="482" w:right="0" w:hanging="323"/>
        <w:jc w:val="left"/>
      </w:pPr>
      <w:r>
        <w:rPr/>
        <w:t>QUALITIES</w:t>
      </w:r>
      <w:r>
        <w:rPr>
          <w:spacing w:val="-4"/>
        </w:rPr>
        <w:t> </w:t>
      </w:r>
      <w:r>
        <w:rPr/>
        <w:t>OF</w:t>
      </w:r>
      <w:r>
        <w:rPr>
          <w:spacing w:val="-20"/>
        </w:rPr>
        <w:t> </w:t>
      </w:r>
      <w:r>
        <w:rPr/>
        <w:t>AN</w:t>
      </w:r>
      <w:r>
        <w:rPr>
          <w:spacing w:val="-3"/>
        </w:rPr>
        <w:t> </w:t>
      </w:r>
      <w:r>
        <w:rPr/>
        <w:t>EFFECTIVE</w:t>
      </w:r>
      <w:r>
        <w:rPr>
          <w:spacing w:val="-2"/>
        </w:rPr>
        <w:t> </w:t>
      </w:r>
      <w:r>
        <w:rPr/>
        <w:t>POLICE</w:t>
      </w:r>
      <w:r>
        <w:rPr>
          <w:spacing w:val="-1"/>
        </w:rPr>
        <w:t> </w:t>
      </w:r>
      <w:r>
        <w:rPr/>
        <w:t>LEADER-</w:t>
      </w:r>
      <w:r>
        <w:rPr>
          <w:spacing w:val="-2"/>
        </w:rPr>
        <w:t>SUPERVISOR</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sz w:val="20"/>
        </w:rPr>
        <w:t>Possesses</w:t>
      </w:r>
      <w:r>
        <w:rPr>
          <w:spacing w:val="-3"/>
          <w:sz w:val="20"/>
        </w:rPr>
        <w:t> </w:t>
      </w:r>
      <w:r>
        <w:rPr>
          <w:sz w:val="20"/>
        </w:rPr>
        <w:t>professional</w:t>
      </w:r>
      <w:r>
        <w:rPr>
          <w:spacing w:val="-2"/>
          <w:sz w:val="20"/>
        </w:rPr>
        <w:t> </w:t>
      </w:r>
      <w:r>
        <w:rPr>
          <w:sz w:val="20"/>
        </w:rPr>
        <w:t>competence</w:t>
      </w:r>
      <w:r>
        <w:rPr>
          <w:spacing w:val="-3"/>
          <w:sz w:val="20"/>
        </w:rPr>
        <w:t> </w:t>
      </w:r>
      <w:r>
        <w:rPr>
          <w:sz w:val="20"/>
        </w:rPr>
        <w:t>and</w:t>
      </w:r>
      <w:r>
        <w:rPr>
          <w:spacing w:val="-2"/>
          <w:sz w:val="20"/>
        </w:rPr>
        <w:t> integrity.</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sz w:val="20"/>
        </w:rPr>
        <w:t>Commands</w:t>
      </w:r>
      <w:r>
        <w:rPr>
          <w:spacing w:val="-2"/>
          <w:sz w:val="20"/>
        </w:rPr>
        <w:t> </w:t>
      </w:r>
      <w:r>
        <w:rPr>
          <w:sz w:val="20"/>
        </w:rPr>
        <w:t>respect</w:t>
      </w:r>
      <w:r>
        <w:rPr>
          <w:spacing w:val="-1"/>
          <w:sz w:val="20"/>
        </w:rPr>
        <w:t> </w:t>
      </w:r>
      <w:r>
        <w:rPr>
          <w:sz w:val="20"/>
        </w:rPr>
        <w:t>and</w:t>
      </w:r>
      <w:r>
        <w:rPr>
          <w:spacing w:val="-2"/>
          <w:sz w:val="20"/>
        </w:rPr>
        <w:t> </w:t>
      </w:r>
      <w:r>
        <w:rPr>
          <w:sz w:val="20"/>
        </w:rPr>
        <w:t>confidence</w:t>
      </w:r>
      <w:r>
        <w:rPr>
          <w:spacing w:val="-2"/>
          <w:sz w:val="20"/>
        </w:rPr>
        <w:t> </w:t>
      </w:r>
      <w:r>
        <w:rPr>
          <w:sz w:val="20"/>
        </w:rPr>
        <w:t>of</w:t>
      </w:r>
      <w:r>
        <w:rPr>
          <w:spacing w:val="-1"/>
          <w:sz w:val="20"/>
        </w:rPr>
        <w:t> </w:t>
      </w:r>
      <w:r>
        <w:rPr>
          <w:spacing w:val="-2"/>
          <w:sz w:val="20"/>
        </w:rPr>
        <w:t>subordinates.</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sz w:val="20"/>
        </w:rPr>
        <w:t>Communicates</w:t>
      </w:r>
      <w:r>
        <w:rPr>
          <w:spacing w:val="-3"/>
          <w:sz w:val="20"/>
        </w:rPr>
        <w:t> </w:t>
      </w:r>
      <w:r>
        <w:rPr>
          <w:sz w:val="20"/>
        </w:rPr>
        <w:t>effectively</w:t>
      </w:r>
      <w:r>
        <w:rPr>
          <w:spacing w:val="-3"/>
          <w:sz w:val="20"/>
        </w:rPr>
        <w:t> </w:t>
      </w:r>
      <w:r>
        <w:rPr>
          <w:sz w:val="20"/>
        </w:rPr>
        <w:t>and</w:t>
      </w:r>
      <w:r>
        <w:rPr>
          <w:spacing w:val="-2"/>
          <w:sz w:val="20"/>
        </w:rPr>
        <w:t> clearly.</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sz w:val="20"/>
        </w:rPr>
        <w:t>Is</w:t>
      </w:r>
      <w:r>
        <w:rPr>
          <w:spacing w:val="-4"/>
          <w:sz w:val="20"/>
        </w:rPr>
        <w:t> </w:t>
      </w:r>
      <w:r>
        <w:rPr>
          <w:sz w:val="20"/>
        </w:rPr>
        <w:t>decisive</w:t>
      </w:r>
      <w:r>
        <w:rPr>
          <w:spacing w:val="-1"/>
          <w:sz w:val="20"/>
        </w:rPr>
        <w:t> </w:t>
      </w:r>
      <w:r>
        <w:rPr>
          <w:sz w:val="20"/>
        </w:rPr>
        <w:t>and</w:t>
      </w:r>
      <w:r>
        <w:rPr>
          <w:spacing w:val="-1"/>
          <w:sz w:val="20"/>
        </w:rPr>
        <w:t> </w:t>
      </w:r>
      <w:r>
        <w:rPr>
          <w:sz w:val="20"/>
        </w:rPr>
        <w:t>fair</w:t>
      </w:r>
      <w:r>
        <w:rPr>
          <w:spacing w:val="-1"/>
          <w:sz w:val="20"/>
        </w:rPr>
        <w:t> </w:t>
      </w:r>
      <w:r>
        <w:rPr>
          <w:sz w:val="20"/>
        </w:rPr>
        <w:t>in</w:t>
      </w:r>
      <w:r>
        <w:rPr>
          <w:spacing w:val="-1"/>
          <w:sz w:val="20"/>
        </w:rPr>
        <w:t> </w:t>
      </w:r>
      <w:r>
        <w:rPr>
          <w:spacing w:val="-2"/>
          <w:sz w:val="20"/>
        </w:rPr>
        <w:t>judgment.</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sz w:val="20"/>
        </w:rPr>
        <w:t>Understands</w:t>
      </w:r>
      <w:r>
        <w:rPr>
          <w:spacing w:val="-2"/>
          <w:sz w:val="20"/>
        </w:rPr>
        <w:t> </w:t>
      </w:r>
      <w:r>
        <w:rPr>
          <w:sz w:val="20"/>
        </w:rPr>
        <w:t>the</w:t>
      </w:r>
      <w:r>
        <w:rPr>
          <w:spacing w:val="-2"/>
          <w:sz w:val="20"/>
        </w:rPr>
        <w:t> </w:t>
      </w:r>
      <w:r>
        <w:rPr>
          <w:sz w:val="20"/>
        </w:rPr>
        <w:t>psychology</w:t>
      </w:r>
      <w:r>
        <w:rPr>
          <w:spacing w:val="-1"/>
          <w:sz w:val="20"/>
        </w:rPr>
        <w:t> </w:t>
      </w:r>
      <w:r>
        <w:rPr>
          <w:sz w:val="20"/>
        </w:rPr>
        <w:t>and</w:t>
      </w:r>
      <w:r>
        <w:rPr>
          <w:spacing w:val="-1"/>
          <w:sz w:val="20"/>
        </w:rPr>
        <w:t> </w:t>
      </w:r>
      <w:r>
        <w:rPr>
          <w:sz w:val="20"/>
        </w:rPr>
        <w:t>behavior</w:t>
      </w:r>
      <w:r>
        <w:rPr>
          <w:spacing w:val="-1"/>
          <w:sz w:val="20"/>
        </w:rPr>
        <w:t> </w:t>
      </w:r>
      <w:r>
        <w:rPr>
          <w:sz w:val="20"/>
        </w:rPr>
        <w:t>of</w:t>
      </w:r>
      <w:r>
        <w:rPr>
          <w:spacing w:val="-1"/>
          <w:sz w:val="20"/>
        </w:rPr>
        <w:t> </w:t>
      </w:r>
      <w:r>
        <w:rPr>
          <w:spacing w:val="-2"/>
          <w:sz w:val="20"/>
        </w:rPr>
        <w:t>personnel.</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sz w:val="20"/>
        </w:rPr>
        <w:t>Demonstrates</w:t>
      </w:r>
      <w:r>
        <w:rPr>
          <w:spacing w:val="-2"/>
          <w:sz w:val="20"/>
        </w:rPr>
        <w:t> </w:t>
      </w:r>
      <w:r>
        <w:rPr>
          <w:sz w:val="20"/>
        </w:rPr>
        <w:t>initiative</w:t>
      </w:r>
      <w:r>
        <w:rPr>
          <w:spacing w:val="-2"/>
          <w:sz w:val="20"/>
        </w:rPr>
        <w:t> </w:t>
      </w:r>
      <w:r>
        <w:rPr>
          <w:sz w:val="20"/>
        </w:rPr>
        <w:t>and</w:t>
      </w:r>
      <w:r>
        <w:rPr>
          <w:spacing w:val="-1"/>
          <w:sz w:val="20"/>
        </w:rPr>
        <w:t> </w:t>
      </w:r>
      <w:r>
        <w:rPr>
          <w:spacing w:val="-2"/>
          <w:sz w:val="20"/>
        </w:rPr>
        <w:t>accountability.</w:t>
      </w:r>
    </w:p>
    <w:p>
      <w:pPr>
        <w:pStyle w:val="ListParagraph"/>
        <w:numPr>
          <w:ilvl w:val="1"/>
          <w:numId w:val="66"/>
        </w:numPr>
        <w:tabs>
          <w:tab w:pos="880" w:val="left" w:leader="none"/>
          <w:tab w:pos="881" w:val="left" w:leader="none"/>
        </w:tabs>
        <w:spacing w:line="240" w:lineRule="auto" w:before="0" w:after="0"/>
        <w:ind w:left="880" w:right="0" w:hanging="361"/>
        <w:jc w:val="left"/>
        <w:rPr>
          <w:sz w:val="20"/>
        </w:rPr>
      </w:pPr>
      <w:r>
        <w:rPr>
          <w:sz w:val="20"/>
        </w:rPr>
        <w:t>Upholds</w:t>
      </w:r>
      <w:r>
        <w:rPr>
          <w:spacing w:val="-4"/>
          <w:sz w:val="20"/>
        </w:rPr>
        <w:t> </w:t>
      </w:r>
      <w:r>
        <w:rPr>
          <w:sz w:val="20"/>
        </w:rPr>
        <w:t>ethical</w:t>
      </w:r>
      <w:r>
        <w:rPr>
          <w:spacing w:val="-3"/>
          <w:sz w:val="20"/>
        </w:rPr>
        <w:t> </w:t>
      </w:r>
      <w:r>
        <w:rPr>
          <w:sz w:val="20"/>
        </w:rPr>
        <w:t>standards</w:t>
      </w:r>
      <w:r>
        <w:rPr>
          <w:spacing w:val="-4"/>
          <w:sz w:val="20"/>
        </w:rPr>
        <w:t> </w:t>
      </w:r>
      <w:r>
        <w:rPr>
          <w:sz w:val="20"/>
        </w:rPr>
        <w:t>and</w:t>
      </w:r>
      <w:r>
        <w:rPr>
          <w:spacing w:val="-2"/>
          <w:sz w:val="20"/>
        </w:rPr>
        <w:t> discipline.</w:t>
      </w:r>
    </w:p>
    <w:p>
      <w:pPr>
        <w:pStyle w:val="Heading3"/>
        <w:numPr>
          <w:ilvl w:val="0"/>
          <w:numId w:val="66"/>
        </w:numPr>
        <w:tabs>
          <w:tab w:pos="560" w:val="left" w:leader="none"/>
        </w:tabs>
        <w:spacing w:line="240" w:lineRule="auto" w:before="0" w:after="0"/>
        <w:ind w:left="559" w:right="0" w:hanging="400"/>
        <w:jc w:val="left"/>
      </w:pPr>
      <w:r>
        <w:rPr/>
        <w:t>IMPORTANCE</w:t>
      </w:r>
      <w:r>
        <w:rPr>
          <w:spacing w:val="-15"/>
        </w:rPr>
        <w:t> </w:t>
      </w:r>
      <w:r>
        <w:rPr/>
        <w:t>OF</w:t>
      </w:r>
      <w:r>
        <w:rPr>
          <w:spacing w:val="-12"/>
        </w:rPr>
        <w:t> </w:t>
      </w:r>
      <w:r>
        <w:rPr/>
        <w:t>LEADERSHIP</w:t>
      </w:r>
      <w:r>
        <w:rPr>
          <w:spacing w:val="-23"/>
        </w:rPr>
        <w:t> </w:t>
      </w:r>
      <w:r>
        <w:rPr/>
        <w:t>AND</w:t>
      </w:r>
      <w:r>
        <w:rPr>
          <w:spacing w:val="-12"/>
        </w:rPr>
        <w:t> </w:t>
      </w:r>
      <w:r>
        <w:rPr/>
        <w:t>SUPERVISION</w:t>
      </w:r>
      <w:r>
        <w:rPr>
          <w:spacing w:val="-9"/>
        </w:rPr>
        <w:t> </w:t>
      </w:r>
      <w:r>
        <w:rPr/>
        <w:t>IN</w:t>
      </w:r>
      <w:r>
        <w:rPr>
          <w:spacing w:val="-8"/>
        </w:rPr>
        <w:t> </w:t>
      </w:r>
      <w:r>
        <w:rPr/>
        <w:t>POLICE</w:t>
      </w:r>
      <w:r>
        <w:rPr>
          <w:spacing w:val="-11"/>
        </w:rPr>
        <w:t> </w:t>
      </w:r>
      <w:r>
        <w:rPr>
          <w:spacing w:val="-4"/>
        </w:rPr>
        <w:t>WORK</w:t>
      </w:r>
    </w:p>
    <w:p>
      <w:pPr>
        <w:spacing w:after="0" w:line="240" w:lineRule="auto"/>
        <w:jc w:val="left"/>
        <w:sectPr>
          <w:type w:val="continuous"/>
          <w:pgSz w:w="12240" w:h="18720"/>
          <w:pgMar w:header="839" w:footer="685" w:top="2380" w:bottom="920" w:left="560" w:right="620"/>
        </w:sectPr>
      </w:pPr>
    </w:p>
    <w:p>
      <w:pPr>
        <w:pStyle w:val="ListParagraph"/>
        <w:numPr>
          <w:ilvl w:val="0"/>
          <w:numId w:val="67"/>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58880">
            <wp:simplePos x="0" y="0"/>
            <wp:positionH relativeFrom="page">
              <wp:posOffset>69488</wp:posOffset>
            </wp:positionH>
            <wp:positionV relativeFrom="page">
              <wp:posOffset>2714513</wp:posOffset>
            </wp:positionV>
            <wp:extent cx="7431131" cy="7388336"/>
            <wp:effectExtent l="0" t="0" r="0" b="0"/>
            <wp:wrapNone/>
            <wp:docPr id="93" name="image3.png"/>
            <wp:cNvGraphicFramePr>
              <a:graphicFrameLocks noChangeAspect="1"/>
            </wp:cNvGraphicFramePr>
            <a:graphic>
              <a:graphicData uri="http://schemas.openxmlformats.org/drawingml/2006/picture">
                <pic:pic>
                  <pic:nvPicPr>
                    <pic:cNvPr id="9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Ensures</w:t>
      </w:r>
      <w:r>
        <w:rPr>
          <w:spacing w:val="-4"/>
          <w:sz w:val="20"/>
        </w:rPr>
        <w:t> </w:t>
      </w:r>
      <w:r>
        <w:rPr>
          <w:b/>
          <w:sz w:val="20"/>
        </w:rPr>
        <w:t>discipline</w:t>
      </w:r>
      <w:r>
        <w:rPr>
          <w:b/>
          <w:spacing w:val="-3"/>
          <w:sz w:val="20"/>
        </w:rPr>
        <w:t> </w:t>
      </w:r>
      <w:r>
        <w:rPr>
          <w:b/>
          <w:sz w:val="20"/>
        </w:rPr>
        <w:t>and</w:t>
      </w:r>
      <w:r>
        <w:rPr>
          <w:b/>
          <w:spacing w:val="-2"/>
          <w:sz w:val="20"/>
        </w:rPr>
        <w:t> </w:t>
      </w:r>
      <w:r>
        <w:rPr>
          <w:b/>
          <w:sz w:val="20"/>
        </w:rPr>
        <w:t>efficiency</w:t>
      </w:r>
      <w:r>
        <w:rPr>
          <w:b/>
          <w:spacing w:val="-1"/>
          <w:sz w:val="20"/>
        </w:rPr>
        <w:t> </w:t>
      </w:r>
      <w:r>
        <w:rPr>
          <w:sz w:val="20"/>
        </w:rPr>
        <w:t>within</w:t>
      </w:r>
      <w:r>
        <w:rPr>
          <w:spacing w:val="-2"/>
          <w:sz w:val="20"/>
        </w:rPr>
        <w:t> </w:t>
      </w:r>
      <w:r>
        <w:rPr>
          <w:sz w:val="20"/>
        </w:rPr>
        <w:t>the</w:t>
      </w:r>
      <w:r>
        <w:rPr>
          <w:spacing w:val="-2"/>
          <w:sz w:val="20"/>
        </w:rPr>
        <w:t> organization.</w:t>
      </w:r>
    </w:p>
    <w:p>
      <w:pPr>
        <w:pStyle w:val="ListParagraph"/>
        <w:numPr>
          <w:ilvl w:val="0"/>
          <w:numId w:val="67"/>
        </w:numPr>
        <w:tabs>
          <w:tab w:pos="880" w:val="left" w:leader="none"/>
          <w:tab w:pos="881" w:val="left" w:leader="none"/>
        </w:tabs>
        <w:spacing w:line="245" w:lineRule="exact" w:before="1" w:after="0"/>
        <w:ind w:left="880" w:right="0" w:hanging="361"/>
        <w:jc w:val="left"/>
        <w:rPr>
          <w:sz w:val="20"/>
        </w:rPr>
      </w:pPr>
      <w:r>
        <w:rPr>
          <w:sz w:val="20"/>
        </w:rPr>
        <w:t>Builds</w:t>
      </w:r>
      <w:r>
        <w:rPr>
          <w:spacing w:val="-2"/>
          <w:sz w:val="20"/>
        </w:rPr>
        <w:t> </w:t>
      </w:r>
      <w:r>
        <w:rPr>
          <w:b/>
          <w:sz w:val="20"/>
        </w:rPr>
        <w:t>trust</w:t>
      </w:r>
      <w:r>
        <w:rPr>
          <w:b/>
          <w:spacing w:val="-2"/>
          <w:sz w:val="20"/>
        </w:rPr>
        <w:t> </w:t>
      </w:r>
      <w:r>
        <w:rPr>
          <w:b/>
          <w:sz w:val="20"/>
        </w:rPr>
        <w:t>and morale</w:t>
      </w:r>
      <w:r>
        <w:rPr>
          <w:b/>
          <w:spacing w:val="-1"/>
          <w:sz w:val="20"/>
        </w:rPr>
        <w:t> </w:t>
      </w:r>
      <w:r>
        <w:rPr>
          <w:sz w:val="20"/>
        </w:rPr>
        <w:t>among</w:t>
      </w:r>
      <w:r>
        <w:rPr>
          <w:spacing w:val="-1"/>
          <w:sz w:val="20"/>
        </w:rPr>
        <w:t> </w:t>
      </w:r>
      <w:r>
        <w:rPr>
          <w:spacing w:val="-2"/>
          <w:sz w:val="20"/>
        </w:rPr>
        <w:t>members.</w:t>
      </w:r>
    </w:p>
    <w:p>
      <w:pPr>
        <w:pStyle w:val="ListParagraph"/>
        <w:numPr>
          <w:ilvl w:val="0"/>
          <w:numId w:val="67"/>
        </w:numPr>
        <w:tabs>
          <w:tab w:pos="880" w:val="left" w:leader="none"/>
          <w:tab w:pos="881" w:val="left" w:leader="none"/>
        </w:tabs>
        <w:spacing w:line="244" w:lineRule="exact" w:before="0" w:after="0"/>
        <w:ind w:left="880" w:right="0" w:hanging="361"/>
        <w:jc w:val="left"/>
        <w:rPr>
          <w:sz w:val="20"/>
        </w:rPr>
      </w:pPr>
      <w:r>
        <w:rPr>
          <w:sz w:val="20"/>
        </w:rPr>
        <w:t>Promotes</w:t>
      </w:r>
      <w:r>
        <w:rPr>
          <w:spacing w:val="-5"/>
          <w:sz w:val="20"/>
        </w:rPr>
        <w:t> </w:t>
      </w:r>
      <w:r>
        <w:rPr>
          <w:b/>
          <w:sz w:val="20"/>
        </w:rPr>
        <w:t>accountability</w:t>
      </w:r>
      <w:r>
        <w:rPr>
          <w:b/>
          <w:spacing w:val="-5"/>
          <w:sz w:val="20"/>
        </w:rPr>
        <w:t> </w:t>
      </w:r>
      <w:r>
        <w:rPr>
          <w:b/>
          <w:sz w:val="20"/>
        </w:rPr>
        <w:t>and</w:t>
      </w:r>
      <w:r>
        <w:rPr>
          <w:b/>
          <w:spacing w:val="-1"/>
          <w:sz w:val="20"/>
        </w:rPr>
        <w:t> </w:t>
      </w:r>
      <w:r>
        <w:rPr>
          <w:b/>
          <w:sz w:val="20"/>
        </w:rPr>
        <w:t>fairness </w:t>
      </w:r>
      <w:r>
        <w:rPr>
          <w:sz w:val="20"/>
        </w:rPr>
        <w:t>in</w:t>
      </w:r>
      <w:r>
        <w:rPr>
          <w:spacing w:val="-1"/>
          <w:sz w:val="20"/>
        </w:rPr>
        <w:t> </w:t>
      </w:r>
      <w:r>
        <w:rPr>
          <w:sz w:val="20"/>
        </w:rPr>
        <w:t>decision-</w:t>
      </w:r>
      <w:r>
        <w:rPr>
          <w:spacing w:val="-2"/>
          <w:sz w:val="20"/>
        </w:rPr>
        <w:t>making.</w:t>
      </w:r>
    </w:p>
    <w:p>
      <w:pPr>
        <w:pStyle w:val="ListParagraph"/>
        <w:numPr>
          <w:ilvl w:val="0"/>
          <w:numId w:val="67"/>
        </w:numPr>
        <w:tabs>
          <w:tab w:pos="880" w:val="left" w:leader="none"/>
          <w:tab w:pos="881" w:val="left" w:leader="none"/>
        </w:tabs>
        <w:spacing w:line="244" w:lineRule="exact" w:before="0" w:after="0"/>
        <w:ind w:left="880" w:right="0" w:hanging="361"/>
        <w:jc w:val="left"/>
        <w:rPr>
          <w:sz w:val="20"/>
        </w:rPr>
      </w:pPr>
      <w:r>
        <w:rPr>
          <w:sz w:val="20"/>
        </w:rPr>
        <w:t>Encourages</w:t>
      </w:r>
      <w:r>
        <w:rPr>
          <w:spacing w:val="-4"/>
          <w:sz w:val="20"/>
        </w:rPr>
        <w:t> </w:t>
      </w:r>
      <w:r>
        <w:rPr>
          <w:b/>
          <w:sz w:val="20"/>
        </w:rPr>
        <w:t>professional</w:t>
      </w:r>
      <w:r>
        <w:rPr>
          <w:b/>
          <w:spacing w:val="-5"/>
          <w:sz w:val="20"/>
        </w:rPr>
        <w:t> </w:t>
      </w:r>
      <w:r>
        <w:rPr>
          <w:b/>
          <w:sz w:val="20"/>
        </w:rPr>
        <w:t>growth</w:t>
      </w:r>
      <w:r>
        <w:rPr>
          <w:b/>
          <w:spacing w:val="-4"/>
          <w:sz w:val="20"/>
        </w:rPr>
        <w:t> </w:t>
      </w:r>
      <w:r>
        <w:rPr>
          <w:b/>
          <w:sz w:val="20"/>
        </w:rPr>
        <w:t>and</w:t>
      </w:r>
      <w:r>
        <w:rPr>
          <w:b/>
          <w:spacing w:val="-3"/>
          <w:sz w:val="20"/>
        </w:rPr>
        <w:t> </w:t>
      </w:r>
      <w:r>
        <w:rPr>
          <w:b/>
          <w:spacing w:val="-2"/>
          <w:sz w:val="20"/>
        </w:rPr>
        <w:t>teamwork</w:t>
      </w:r>
      <w:r>
        <w:rPr>
          <w:spacing w:val="-2"/>
          <w:sz w:val="20"/>
        </w:rPr>
        <w:t>.</w:t>
      </w:r>
    </w:p>
    <w:p>
      <w:pPr>
        <w:pStyle w:val="Heading3"/>
        <w:numPr>
          <w:ilvl w:val="0"/>
          <w:numId w:val="67"/>
        </w:numPr>
        <w:tabs>
          <w:tab w:pos="880" w:val="left" w:leader="none"/>
          <w:tab w:pos="881" w:val="left" w:leader="none"/>
        </w:tabs>
        <w:spacing w:line="245" w:lineRule="exact" w:before="0" w:after="0"/>
        <w:ind w:left="880" w:right="0" w:hanging="361"/>
        <w:jc w:val="left"/>
        <w:rPr>
          <w:b w:val="0"/>
        </w:rPr>
      </w:pPr>
      <w:r>
        <w:rPr>
          <w:b w:val="0"/>
        </w:rPr>
        <w:t>Leads</w:t>
      </w:r>
      <w:r>
        <w:rPr>
          <w:b w:val="0"/>
          <w:spacing w:val="-4"/>
        </w:rPr>
        <w:t> </w:t>
      </w:r>
      <w:r>
        <w:rPr>
          <w:b w:val="0"/>
        </w:rPr>
        <w:t>to</w:t>
      </w:r>
      <w:r>
        <w:rPr>
          <w:b w:val="0"/>
          <w:spacing w:val="-1"/>
        </w:rPr>
        <w:t> </w:t>
      </w:r>
      <w:r>
        <w:rPr/>
        <w:t>effective</w:t>
      </w:r>
      <w:r>
        <w:rPr>
          <w:spacing w:val="-3"/>
        </w:rPr>
        <w:t> </w:t>
      </w:r>
      <w:r>
        <w:rPr/>
        <w:t>law</w:t>
      </w:r>
      <w:r>
        <w:rPr>
          <w:spacing w:val="-1"/>
        </w:rPr>
        <w:t> </w:t>
      </w:r>
      <w:r>
        <w:rPr/>
        <w:t>enforcement</w:t>
      </w:r>
      <w:r>
        <w:rPr>
          <w:spacing w:val="-2"/>
        </w:rPr>
        <w:t> </w:t>
      </w:r>
      <w:r>
        <w:rPr/>
        <w:t>operations </w:t>
      </w:r>
      <w:r>
        <w:rPr>
          <w:b w:val="0"/>
        </w:rPr>
        <w:t>and</w:t>
      </w:r>
      <w:r>
        <w:rPr>
          <w:b w:val="0"/>
          <w:spacing w:val="-2"/>
        </w:rPr>
        <w:t> </w:t>
      </w:r>
      <w:r>
        <w:rPr/>
        <w:t>community</w:t>
      </w:r>
      <w:r>
        <w:rPr>
          <w:spacing w:val="-1"/>
        </w:rPr>
        <w:t> </w:t>
      </w:r>
      <w:r>
        <w:rPr>
          <w:spacing w:val="-2"/>
        </w:rPr>
        <w:t>confidence</w:t>
      </w:r>
      <w:r>
        <w:rPr>
          <w:b w:val="0"/>
          <w:spacing w:val="-2"/>
        </w:rPr>
        <w:t>.</w:t>
      </w:r>
    </w:p>
    <w:p>
      <w:pPr>
        <w:pStyle w:val="BodyText"/>
        <w:spacing w:before="10"/>
        <w:ind w:left="0" w:firstLine="0"/>
        <w:rPr>
          <w:sz w:val="19"/>
        </w:rPr>
      </w:pPr>
    </w:p>
    <w:p>
      <w:pPr>
        <w:spacing w:before="1"/>
        <w:ind w:left="160" w:right="0" w:firstLine="0"/>
        <w:jc w:val="left"/>
        <w:rPr>
          <w:b/>
          <w:sz w:val="20"/>
        </w:rPr>
      </w:pPr>
      <w:r>
        <w:rPr>
          <w:b/>
          <w:sz w:val="20"/>
        </w:rPr>
        <w:t>D.</w:t>
      </w:r>
      <w:r>
        <w:rPr>
          <w:b/>
          <w:spacing w:val="-2"/>
          <w:sz w:val="20"/>
        </w:rPr>
        <w:t> </w:t>
      </w:r>
      <w:r>
        <w:rPr>
          <w:b/>
          <w:sz w:val="20"/>
        </w:rPr>
        <w:t>Principles</w:t>
      </w:r>
      <w:r>
        <w:rPr>
          <w:b/>
          <w:spacing w:val="-1"/>
          <w:sz w:val="20"/>
        </w:rPr>
        <w:t> </w:t>
      </w:r>
      <w:r>
        <w:rPr>
          <w:b/>
          <w:sz w:val="20"/>
        </w:rPr>
        <w:t>of</w:t>
      </w:r>
      <w:r>
        <w:rPr>
          <w:b/>
          <w:spacing w:val="-2"/>
          <w:sz w:val="20"/>
        </w:rPr>
        <w:t> </w:t>
      </w:r>
      <w:r>
        <w:rPr>
          <w:b/>
          <w:sz w:val="20"/>
        </w:rPr>
        <w:t>Police</w:t>
      </w:r>
      <w:r>
        <w:rPr>
          <w:b/>
          <w:spacing w:val="1"/>
          <w:sz w:val="20"/>
        </w:rPr>
        <w:t> </w:t>
      </w:r>
      <w:r>
        <w:rPr>
          <w:b/>
          <w:spacing w:val="-2"/>
          <w:sz w:val="20"/>
        </w:rPr>
        <w:t>Organization</w:t>
      </w:r>
    </w:p>
    <w:p>
      <w:pPr>
        <w:spacing w:line="230" w:lineRule="exact" w:before="0"/>
        <w:ind w:left="160" w:right="0" w:firstLine="0"/>
        <w:jc w:val="left"/>
        <w:rPr>
          <w:sz w:val="20"/>
        </w:rPr>
      </w:pPr>
      <w:r>
        <w:rPr>
          <w:sz w:val="20"/>
        </w:rPr>
        <w:t>Police</w:t>
      </w:r>
      <w:r>
        <w:rPr>
          <w:spacing w:val="-5"/>
          <w:sz w:val="20"/>
        </w:rPr>
        <w:t> </w:t>
      </w:r>
      <w:r>
        <w:rPr>
          <w:sz w:val="20"/>
        </w:rPr>
        <w:t>organizations</w:t>
      </w:r>
      <w:r>
        <w:rPr>
          <w:spacing w:val="-2"/>
          <w:sz w:val="20"/>
        </w:rPr>
        <w:t> </w:t>
      </w:r>
      <w:r>
        <w:rPr>
          <w:sz w:val="20"/>
        </w:rPr>
        <w:t>can</w:t>
      </w:r>
      <w:r>
        <w:rPr>
          <w:spacing w:val="-1"/>
          <w:sz w:val="20"/>
        </w:rPr>
        <w:t> </w:t>
      </w:r>
      <w:r>
        <w:rPr>
          <w:sz w:val="20"/>
        </w:rPr>
        <w:t>be</w:t>
      </w:r>
      <w:r>
        <w:rPr>
          <w:spacing w:val="-2"/>
          <w:sz w:val="20"/>
        </w:rPr>
        <w:t> </w:t>
      </w:r>
      <w:r>
        <w:rPr>
          <w:b/>
          <w:sz w:val="20"/>
        </w:rPr>
        <w:t>formal</w:t>
      </w:r>
      <w:r>
        <w:rPr>
          <w:b/>
          <w:spacing w:val="-2"/>
          <w:sz w:val="20"/>
        </w:rPr>
        <w:t> </w:t>
      </w:r>
      <w:r>
        <w:rPr>
          <w:sz w:val="20"/>
        </w:rPr>
        <w:t>or</w:t>
      </w:r>
      <w:r>
        <w:rPr>
          <w:spacing w:val="-2"/>
          <w:sz w:val="20"/>
        </w:rPr>
        <w:t> </w:t>
      </w:r>
      <w:r>
        <w:rPr>
          <w:b/>
          <w:spacing w:val="-2"/>
          <w:sz w:val="20"/>
        </w:rPr>
        <w:t>informal</w:t>
      </w:r>
      <w:r>
        <w:rPr>
          <w:spacing w:val="-2"/>
          <w:sz w:val="20"/>
        </w:rPr>
        <w:t>.</w:t>
      </w:r>
    </w:p>
    <w:p>
      <w:pPr>
        <w:pStyle w:val="ListParagraph"/>
        <w:numPr>
          <w:ilvl w:val="0"/>
          <w:numId w:val="68"/>
        </w:numPr>
        <w:tabs>
          <w:tab w:pos="880" w:val="left" w:leader="none"/>
          <w:tab w:pos="881" w:val="left" w:leader="none"/>
        </w:tabs>
        <w:spacing w:line="244" w:lineRule="exact" w:before="0" w:after="0"/>
        <w:ind w:left="880" w:right="0" w:hanging="361"/>
        <w:jc w:val="left"/>
        <w:rPr>
          <w:sz w:val="20"/>
        </w:rPr>
      </w:pPr>
      <w:r>
        <w:rPr>
          <w:b/>
          <w:sz w:val="20"/>
        </w:rPr>
        <w:t>Formal</w:t>
      </w:r>
      <w:r>
        <w:rPr>
          <w:b/>
          <w:spacing w:val="-4"/>
          <w:sz w:val="20"/>
        </w:rPr>
        <w:t> </w:t>
      </w:r>
      <w:r>
        <w:rPr>
          <w:b/>
          <w:sz w:val="20"/>
        </w:rPr>
        <w:t>organizations</w:t>
      </w:r>
      <w:r>
        <w:rPr>
          <w:b/>
          <w:spacing w:val="-2"/>
          <w:sz w:val="20"/>
        </w:rPr>
        <w:t> </w:t>
      </w:r>
      <w:r>
        <w:rPr>
          <w:sz w:val="20"/>
        </w:rPr>
        <w:t>are</w:t>
      </w:r>
      <w:r>
        <w:rPr>
          <w:spacing w:val="-2"/>
          <w:sz w:val="20"/>
        </w:rPr>
        <w:t> </w:t>
      </w:r>
      <w:r>
        <w:rPr>
          <w:sz w:val="20"/>
        </w:rPr>
        <w:t>highly</w:t>
      </w:r>
      <w:r>
        <w:rPr>
          <w:spacing w:val="-2"/>
          <w:sz w:val="20"/>
        </w:rPr>
        <w:t> </w:t>
      </w:r>
      <w:r>
        <w:rPr>
          <w:sz w:val="20"/>
        </w:rPr>
        <w:t>structured,</w:t>
      </w:r>
      <w:r>
        <w:rPr>
          <w:spacing w:val="-1"/>
          <w:sz w:val="20"/>
        </w:rPr>
        <w:t> </w:t>
      </w:r>
      <w:r>
        <w:rPr>
          <w:sz w:val="20"/>
        </w:rPr>
        <w:t>with clearly</w:t>
      </w:r>
      <w:r>
        <w:rPr>
          <w:spacing w:val="-1"/>
          <w:sz w:val="20"/>
        </w:rPr>
        <w:t> </w:t>
      </w:r>
      <w:r>
        <w:rPr>
          <w:sz w:val="20"/>
        </w:rPr>
        <w:t>defined</w:t>
      </w:r>
      <w:r>
        <w:rPr>
          <w:spacing w:val="-2"/>
          <w:sz w:val="20"/>
        </w:rPr>
        <w:t> </w:t>
      </w:r>
      <w:r>
        <w:rPr>
          <w:sz w:val="20"/>
        </w:rPr>
        <w:t>roles, responsibilities,</w:t>
      </w:r>
      <w:r>
        <w:rPr>
          <w:spacing w:val="-2"/>
          <w:sz w:val="20"/>
        </w:rPr>
        <w:t> </w:t>
      </w:r>
      <w:r>
        <w:rPr>
          <w:sz w:val="20"/>
        </w:rPr>
        <w:t>and</w:t>
      </w:r>
      <w:r>
        <w:rPr>
          <w:spacing w:val="-1"/>
          <w:sz w:val="20"/>
        </w:rPr>
        <w:t> </w:t>
      </w:r>
      <w:r>
        <w:rPr>
          <w:spacing w:val="-2"/>
          <w:sz w:val="20"/>
        </w:rPr>
        <w:t>authority.</w:t>
      </w:r>
    </w:p>
    <w:p>
      <w:pPr>
        <w:pStyle w:val="ListParagraph"/>
        <w:numPr>
          <w:ilvl w:val="0"/>
          <w:numId w:val="68"/>
        </w:numPr>
        <w:tabs>
          <w:tab w:pos="880" w:val="left" w:leader="none"/>
          <w:tab w:pos="881" w:val="left" w:leader="none"/>
        </w:tabs>
        <w:spacing w:line="240" w:lineRule="auto" w:before="0" w:after="0"/>
        <w:ind w:left="160" w:right="2697" w:firstLine="360"/>
        <w:jc w:val="left"/>
        <w:rPr>
          <w:sz w:val="20"/>
        </w:rPr>
      </w:pPr>
      <w:r>
        <w:rPr>
          <w:b/>
          <w:sz w:val="20"/>
        </w:rPr>
        <w:t>Informal</w:t>
      </w:r>
      <w:r>
        <w:rPr>
          <w:b/>
          <w:spacing w:val="-4"/>
          <w:sz w:val="20"/>
        </w:rPr>
        <w:t> </w:t>
      </w:r>
      <w:r>
        <w:rPr>
          <w:b/>
          <w:sz w:val="20"/>
        </w:rPr>
        <w:t>organizations</w:t>
      </w:r>
      <w:r>
        <w:rPr>
          <w:b/>
          <w:spacing w:val="-4"/>
          <w:sz w:val="20"/>
        </w:rPr>
        <w:t> </w:t>
      </w:r>
      <w:r>
        <w:rPr>
          <w:sz w:val="20"/>
        </w:rPr>
        <w:t>operate</w:t>
      </w:r>
      <w:r>
        <w:rPr>
          <w:spacing w:val="-4"/>
          <w:sz w:val="20"/>
        </w:rPr>
        <w:t> </w:t>
      </w:r>
      <w:r>
        <w:rPr>
          <w:sz w:val="20"/>
        </w:rPr>
        <w:t>without</w:t>
      </w:r>
      <w:r>
        <w:rPr>
          <w:spacing w:val="-4"/>
          <w:sz w:val="20"/>
        </w:rPr>
        <w:t> </w:t>
      </w:r>
      <w:r>
        <w:rPr>
          <w:sz w:val="20"/>
        </w:rPr>
        <w:t>formal</w:t>
      </w:r>
      <w:r>
        <w:rPr>
          <w:spacing w:val="-4"/>
          <w:sz w:val="20"/>
        </w:rPr>
        <w:t> </w:t>
      </w:r>
      <w:r>
        <w:rPr>
          <w:sz w:val="20"/>
        </w:rPr>
        <w:t>structures</w:t>
      </w:r>
      <w:r>
        <w:rPr>
          <w:spacing w:val="-5"/>
          <w:sz w:val="20"/>
        </w:rPr>
        <w:t> </w:t>
      </w:r>
      <w:r>
        <w:rPr>
          <w:sz w:val="20"/>
        </w:rPr>
        <w:t>and</w:t>
      </w:r>
      <w:r>
        <w:rPr>
          <w:spacing w:val="-3"/>
          <w:sz w:val="20"/>
        </w:rPr>
        <w:t> </w:t>
      </w:r>
      <w:r>
        <w:rPr>
          <w:sz w:val="20"/>
        </w:rPr>
        <w:t>rely</w:t>
      </w:r>
      <w:r>
        <w:rPr>
          <w:spacing w:val="-4"/>
          <w:sz w:val="20"/>
        </w:rPr>
        <w:t> </w:t>
      </w:r>
      <w:r>
        <w:rPr>
          <w:sz w:val="20"/>
        </w:rPr>
        <w:t>on</w:t>
      </w:r>
      <w:r>
        <w:rPr>
          <w:spacing w:val="-4"/>
          <w:sz w:val="20"/>
        </w:rPr>
        <w:t> </w:t>
      </w:r>
      <w:r>
        <w:rPr>
          <w:sz w:val="20"/>
        </w:rPr>
        <w:t>personal</w:t>
      </w:r>
      <w:r>
        <w:rPr>
          <w:spacing w:val="-4"/>
          <w:sz w:val="20"/>
        </w:rPr>
        <w:t> </w:t>
      </w:r>
      <w:r>
        <w:rPr>
          <w:sz w:val="20"/>
        </w:rPr>
        <w:t>relationships. Every formal police organization, whether small or large, is governed by the following principles:</w:t>
      </w:r>
    </w:p>
    <w:p>
      <w:pPr>
        <w:pStyle w:val="Heading3"/>
        <w:numPr>
          <w:ilvl w:val="0"/>
          <w:numId w:val="69"/>
        </w:numPr>
        <w:tabs>
          <w:tab w:pos="360" w:val="left" w:leader="none"/>
        </w:tabs>
        <w:spacing w:line="240" w:lineRule="auto" w:before="1" w:after="0"/>
        <w:ind w:left="360" w:right="0" w:hanging="200"/>
        <w:jc w:val="left"/>
      </w:pPr>
      <w:r>
        <w:rPr/>
        <w:t>Principle</w:t>
      </w:r>
      <w:r>
        <w:rPr>
          <w:spacing w:val="-1"/>
        </w:rPr>
        <w:t> </w:t>
      </w:r>
      <w:r>
        <w:rPr/>
        <w:t>of</w:t>
      </w:r>
      <w:r>
        <w:rPr>
          <w:spacing w:val="-1"/>
        </w:rPr>
        <w:t> </w:t>
      </w:r>
      <w:r>
        <w:rPr/>
        <w:t>Unity</w:t>
      </w:r>
      <w:r>
        <w:rPr>
          <w:spacing w:val="-1"/>
        </w:rPr>
        <w:t> </w:t>
      </w:r>
      <w:r>
        <w:rPr/>
        <w:t>of</w:t>
      </w:r>
      <w:r>
        <w:rPr>
          <w:spacing w:val="-2"/>
        </w:rPr>
        <w:t> Objectives</w:t>
      </w:r>
    </w:p>
    <w:p>
      <w:pPr>
        <w:pStyle w:val="BodyText"/>
        <w:ind w:left="160" w:firstLine="0"/>
      </w:pPr>
      <w:r>
        <w:rPr/>
        <w:t>An</w:t>
      </w:r>
      <w:r>
        <w:rPr>
          <w:spacing w:val="-6"/>
        </w:rPr>
        <w:t> </w:t>
      </w:r>
      <w:r>
        <w:rPr/>
        <w:t>organization</w:t>
      </w:r>
      <w:r>
        <w:rPr>
          <w:spacing w:val="-3"/>
        </w:rPr>
        <w:t> </w:t>
      </w:r>
      <w:r>
        <w:rPr/>
        <w:t>is</w:t>
      </w:r>
      <w:r>
        <w:rPr>
          <w:spacing w:val="-2"/>
        </w:rPr>
        <w:t> </w:t>
      </w:r>
      <w:r>
        <w:rPr/>
        <w:t>effective</w:t>
      </w:r>
      <w:r>
        <w:rPr>
          <w:spacing w:val="-4"/>
        </w:rPr>
        <w:t> </w:t>
      </w:r>
      <w:r>
        <w:rPr/>
        <w:t>if</w:t>
      </w:r>
      <w:r>
        <w:rPr>
          <w:spacing w:val="-2"/>
        </w:rPr>
        <w:t> </w:t>
      </w:r>
      <w:r>
        <w:rPr/>
        <w:t>it</w:t>
      </w:r>
      <w:r>
        <w:rPr>
          <w:spacing w:val="-3"/>
        </w:rPr>
        <w:t> </w:t>
      </w:r>
      <w:r>
        <w:rPr/>
        <w:t>enables</w:t>
      </w:r>
      <w:r>
        <w:rPr>
          <w:spacing w:val="-3"/>
        </w:rPr>
        <w:t> </w:t>
      </w:r>
      <w:r>
        <w:rPr/>
        <w:t>individuals</w:t>
      </w:r>
      <w:r>
        <w:rPr>
          <w:spacing w:val="-2"/>
        </w:rPr>
        <w:t> </w:t>
      </w:r>
      <w:r>
        <w:rPr/>
        <w:t>to</w:t>
      </w:r>
      <w:r>
        <w:rPr>
          <w:spacing w:val="-3"/>
        </w:rPr>
        <w:t> </w:t>
      </w:r>
      <w:r>
        <w:rPr/>
        <w:t>contribute</w:t>
      </w:r>
      <w:r>
        <w:rPr>
          <w:spacing w:val="-4"/>
        </w:rPr>
        <w:t> </w:t>
      </w:r>
      <w:r>
        <w:rPr/>
        <w:t>meaningfully</w:t>
      </w:r>
      <w:r>
        <w:rPr>
          <w:spacing w:val="-2"/>
        </w:rPr>
        <w:t> </w:t>
      </w:r>
      <w:r>
        <w:rPr/>
        <w:t>to</w:t>
      </w:r>
      <w:r>
        <w:rPr>
          <w:spacing w:val="-3"/>
        </w:rPr>
        <w:t> </w:t>
      </w:r>
      <w:r>
        <w:rPr/>
        <w:t>the</w:t>
      </w:r>
      <w:r>
        <w:rPr>
          <w:spacing w:val="-3"/>
        </w:rPr>
        <w:t> </w:t>
      </w:r>
      <w:r>
        <w:rPr/>
        <w:t>organization’s</w:t>
      </w:r>
      <w:r>
        <w:rPr>
          <w:spacing w:val="-4"/>
        </w:rPr>
        <w:t> </w:t>
      </w:r>
      <w:r>
        <w:rPr/>
        <w:t>overall</w:t>
      </w:r>
      <w:r>
        <w:rPr>
          <w:spacing w:val="-2"/>
        </w:rPr>
        <w:t> objectives.</w:t>
      </w:r>
    </w:p>
    <w:p>
      <w:pPr>
        <w:pStyle w:val="Heading3"/>
        <w:numPr>
          <w:ilvl w:val="0"/>
          <w:numId w:val="69"/>
        </w:numPr>
        <w:tabs>
          <w:tab w:pos="360" w:val="left" w:leader="none"/>
        </w:tabs>
        <w:spacing w:line="240" w:lineRule="auto" w:before="0" w:after="0"/>
        <w:ind w:left="360" w:right="0" w:hanging="200"/>
        <w:jc w:val="left"/>
      </w:pPr>
      <w:r>
        <w:rPr/>
        <w:t>Principle</w:t>
      </w:r>
      <w:r>
        <w:rPr>
          <w:spacing w:val="-1"/>
        </w:rPr>
        <w:t> </w:t>
      </w:r>
      <w:r>
        <w:rPr/>
        <w:t>of</w:t>
      </w:r>
      <w:r>
        <w:rPr>
          <w:spacing w:val="-1"/>
        </w:rPr>
        <w:t> </w:t>
      </w:r>
      <w:r>
        <w:rPr/>
        <w:t>Organizational </w:t>
      </w:r>
      <w:r>
        <w:rPr>
          <w:spacing w:val="-2"/>
        </w:rPr>
        <w:t>Efficiency</w:t>
      </w:r>
    </w:p>
    <w:p>
      <w:pPr>
        <w:spacing w:before="0"/>
        <w:ind w:left="160" w:right="0" w:firstLine="0"/>
        <w:jc w:val="left"/>
        <w:rPr>
          <w:sz w:val="20"/>
        </w:rPr>
      </w:pPr>
      <w:r>
        <w:rPr>
          <w:sz w:val="20"/>
        </w:rPr>
        <w:t>The</w:t>
      </w:r>
      <w:r>
        <w:rPr>
          <w:spacing w:val="-5"/>
          <w:sz w:val="20"/>
        </w:rPr>
        <w:t> </w:t>
      </w:r>
      <w:r>
        <w:rPr>
          <w:sz w:val="20"/>
        </w:rPr>
        <w:t>organizational</w:t>
      </w:r>
      <w:r>
        <w:rPr>
          <w:spacing w:val="-1"/>
          <w:sz w:val="20"/>
        </w:rPr>
        <w:t> </w:t>
      </w:r>
      <w:r>
        <w:rPr>
          <w:sz w:val="20"/>
        </w:rPr>
        <w:t>structure</w:t>
      </w:r>
      <w:r>
        <w:rPr>
          <w:spacing w:val="-4"/>
          <w:sz w:val="20"/>
        </w:rPr>
        <w:t> </w:t>
      </w:r>
      <w:r>
        <w:rPr>
          <w:sz w:val="20"/>
        </w:rPr>
        <w:t>is</w:t>
      </w:r>
      <w:r>
        <w:rPr>
          <w:spacing w:val="-1"/>
          <w:sz w:val="20"/>
        </w:rPr>
        <w:t> </w:t>
      </w:r>
      <w:r>
        <w:rPr>
          <w:sz w:val="20"/>
        </w:rPr>
        <w:t>effective</w:t>
      </w:r>
      <w:r>
        <w:rPr>
          <w:spacing w:val="-3"/>
          <w:sz w:val="20"/>
        </w:rPr>
        <w:t> </w:t>
      </w:r>
      <w:r>
        <w:rPr>
          <w:sz w:val="20"/>
        </w:rPr>
        <w:t>if</w:t>
      </w:r>
      <w:r>
        <w:rPr>
          <w:spacing w:val="-1"/>
          <w:sz w:val="20"/>
        </w:rPr>
        <w:t> </w:t>
      </w:r>
      <w:r>
        <w:rPr>
          <w:sz w:val="20"/>
        </w:rPr>
        <w:t>it</w:t>
      </w:r>
      <w:r>
        <w:rPr>
          <w:spacing w:val="-2"/>
          <w:sz w:val="20"/>
        </w:rPr>
        <w:t> </w:t>
      </w:r>
      <w:r>
        <w:rPr>
          <w:sz w:val="20"/>
        </w:rPr>
        <w:t>facilitates</w:t>
      </w:r>
      <w:r>
        <w:rPr>
          <w:spacing w:val="-1"/>
          <w:sz w:val="20"/>
        </w:rPr>
        <w:t> </w:t>
      </w:r>
      <w:r>
        <w:rPr>
          <w:sz w:val="20"/>
        </w:rPr>
        <w:t>the</w:t>
      </w:r>
      <w:r>
        <w:rPr>
          <w:spacing w:val="-2"/>
          <w:sz w:val="20"/>
        </w:rPr>
        <w:t> </w:t>
      </w:r>
      <w:r>
        <w:rPr>
          <w:sz w:val="20"/>
        </w:rPr>
        <w:t>achievement</w:t>
      </w:r>
      <w:r>
        <w:rPr>
          <w:spacing w:val="-1"/>
          <w:sz w:val="20"/>
        </w:rPr>
        <w:t> </w:t>
      </w:r>
      <w:r>
        <w:rPr>
          <w:sz w:val="20"/>
        </w:rPr>
        <w:t>of</w:t>
      </w:r>
      <w:r>
        <w:rPr>
          <w:spacing w:val="-3"/>
          <w:sz w:val="20"/>
        </w:rPr>
        <w:t> </w:t>
      </w:r>
      <w:r>
        <w:rPr>
          <w:sz w:val="20"/>
        </w:rPr>
        <w:t>objectives</w:t>
      </w:r>
      <w:r>
        <w:rPr>
          <w:spacing w:val="-2"/>
          <w:sz w:val="20"/>
        </w:rPr>
        <w:t> </w:t>
      </w:r>
      <w:r>
        <w:rPr>
          <w:sz w:val="20"/>
        </w:rPr>
        <w:t>with</w:t>
      </w:r>
      <w:r>
        <w:rPr>
          <w:spacing w:val="1"/>
          <w:sz w:val="20"/>
        </w:rPr>
        <w:t> </w:t>
      </w:r>
      <w:r>
        <w:rPr>
          <w:b/>
          <w:sz w:val="20"/>
        </w:rPr>
        <w:t>minimum</w:t>
      </w:r>
      <w:r>
        <w:rPr>
          <w:b/>
          <w:spacing w:val="-1"/>
          <w:sz w:val="20"/>
        </w:rPr>
        <w:t> </w:t>
      </w:r>
      <w:r>
        <w:rPr>
          <w:b/>
          <w:sz w:val="20"/>
        </w:rPr>
        <w:t>cost</w:t>
      </w:r>
      <w:r>
        <w:rPr>
          <w:b/>
          <w:spacing w:val="-2"/>
          <w:sz w:val="20"/>
        </w:rPr>
        <w:t> </w:t>
      </w:r>
      <w:r>
        <w:rPr>
          <w:b/>
          <w:sz w:val="20"/>
        </w:rPr>
        <w:t>and maximum</w:t>
      </w:r>
      <w:r>
        <w:rPr>
          <w:b/>
          <w:spacing w:val="-1"/>
          <w:sz w:val="20"/>
        </w:rPr>
        <w:t> </w:t>
      </w:r>
      <w:r>
        <w:rPr>
          <w:b/>
          <w:spacing w:val="-2"/>
          <w:sz w:val="20"/>
        </w:rPr>
        <w:t>output</w:t>
      </w:r>
      <w:r>
        <w:rPr>
          <w:spacing w:val="-2"/>
          <w:sz w:val="20"/>
        </w:rPr>
        <w:t>.</w:t>
      </w:r>
    </w:p>
    <w:p>
      <w:pPr>
        <w:pStyle w:val="Heading3"/>
        <w:numPr>
          <w:ilvl w:val="0"/>
          <w:numId w:val="69"/>
        </w:numPr>
        <w:tabs>
          <w:tab w:pos="360" w:val="left" w:leader="none"/>
        </w:tabs>
        <w:spacing w:line="229" w:lineRule="exact" w:before="0" w:after="0"/>
        <w:ind w:left="360" w:right="0" w:hanging="200"/>
        <w:jc w:val="left"/>
      </w:pPr>
      <w:r>
        <w:rPr/>
        <w:t>Scalar</w:t>
      </w:r>
      <w:r>
        <w:rPr>
          <w:spacing w:val="-4"/>
        </w:rPr>
        <w:t> </w:t>
      </w:r>
      <w:r>
        <w:rPr>
          <w:spacing w:val="-2"/>
        </w:rPr>
        <w:t>Principle</w:t>
      </w:r>
    </w:p>
    <w:p>
      <w:pPr>
        <w:spacing w:before="0"/>
        <w:ind w:left="160" w:right="0" w:firstLine="0"/>
        <w:jc w:val="left"/>
        <w:rPr>
          <w:sz w:val="20"/>
        </w:rPr>
      </w:pPr>
      <w:r>
        <w:rPr>
          <w:sz w:val="20"/>
        </w:rPr>
        <w:t>The</w:t>
      </w:r>
      <w:r>
        <w:rPr>
          <w:spacing w:val="-4"/>
          <w:sz w:val="20"/>
        </w:rPr>
        <w:t> </w:t>
      </w:r>
      <w:r>
        <w:rPr>
          <w:sz w:val="20"/>
        </w:rPr>
        <w:t>scalar</w:t>
      </w:r>
      <w:r>
        <w:rPr>
          <w:spacing w:val="-3"/>
          <w:sz w:val="20"/>
        </w:rPr>
        <w:t> </w:t>
      </w:r>
      <w:r>
        <w:rPr>
          <w:sz w:val="20"/>
        </w:rPr>
        <w:t>principle</w:t>
      </w:r>
      <w:r>
        <w:rPr>
          <w:spacing w:val="-3"/>
          <w:sz w:val="20"/>
        </w:rPr>
        <w:t> </w:t>
      </w:r>
      <w:r>
        <w:rPr>
          <w:sz w:val="20"/>
        </w:rPr>
        <w:t>establishes</w:t>
      </w:r>
      <w:r>
        <w:rPr>
          <w:spacing w:val="-4"/>
          <w:sz w:val="20"/>
        </w:rPr>
        <w:t> </w:t>
      </w:r>
      <w:r>
        <w:rPr>
          <w:sz w:val="20"/>
        </w:rPr>
        <w:t>the</w:t>
      </w:r>
      <w:r>
        <w:rPr>
          <w:spacing w:val="-3"/>
          <w:sz w:val="20"/>
        </w:rPr>
        <w:t> </w:t>
      </w:r>
      <w:r>
        <w:rPr>
          <w:b/>
          <w:sz w:val="20"/>
        </w:rPr>
        <w:t>vertical</w:t>
      </w:r>
      <w:r>
        <w:rPr>
          <w:b/>
          <w:spacing w:val="-3"/>
          <w:sz w:val="20"/>
        </w:rPr>
        <w:t> </w:t>
      </w:r>
      <w:r>
        <w:rPr>
          <w:b/>
          <w:sz w:val="20"/>
        </w:rPr>
        <w:t>hierarchy</w:t>
      </w:r>
      <w:r>
        <w:rPr>
          <w:b/>
          <w:spacing w:val="-2"/>
          <w:sz w:val="20"/>
        </w:rPr>
        <w:t> </w:t>
      </w:r>
      <w:r>
        <w:rPr>
          <w:sz w:val="20"/>
        </w:rPr>
        <w:t>of</w:t>
      </w:r>
      <w:r>
        <w:rPr>
          <w:spacing w:val="-3"/>
          <w:sz w:val="20"/>
        </w:rPr>
        <w:t> </w:t>
      </w:r>
      <w:r>
        <w:rPr>
          <w:sz w:val="20"/>
        </w:rPr>
        <w:t>the</w:t>
      </w:r>
      <w:r>
        <w:rPr>
          <w:spacing w:val="-4"/>
          <w:sz w:val="20"/>
        </w:rPr>
        <w:t> </w:t>
      </w:r>
      <w:r>
        <w:rPr>
          <w:sz w:val="20"/>
        </w:rPr>
        <w:t>organization,</w:t>
      </w:r>
      <w:r>
        <w:rPr>
          <w:spacing w:val="-2"/>
          <w:sz w:val="20"/>
        </w:rPr>
        <w:t> </w:t>
      </w:r>
      <w:r>
        <w:rPr>
          <w:sz w:val="20"/>
        </w:rPr>
        <w:t>providing</w:t>
      </w:r>
      <w:r>
        <w:rPr>
          <w:spacing w:val="-3"/>
          <w:sz w:val="20"/>
        </w:rPr>
        <w:t> </w:t>
      </w:r>
      <w:r>
        <w:rPr>
          <w:sz w:val="20"/>
        </w:rPr>
        <w:t>an</w:t>
      </w:r>
      <w:r>
        <w:rPr>
          <w:spacing w:val="-3"/>
          <w:sz w:val="20"/>
        </w:rPr>
        <w:t> </w:t>
      </w:r>
      <w:r>
        <w:rPr>
          <w:b/>
          <w:sz w:val="20"/>
        </w:rPr>
        <w:t>unbroken</w:t>
      </w:r>
      <w:r>
        <w:rPr>
          <w:b/>
          <w:spacing w:val="-3"/>
          <w:sz w:val="20"/>
        </w:rPr>
        <w:t> </w:t>
      </w:r>
      <w:r>
        <w:rPr>
          <w:b/>
          <w:sz w:val="20"/>
        </w:rPr>
        <w:t>chain</w:t>
      </w:r>
      <w:r>
        <w:rPr>
          <w:b/>
          <w:spacing w:val="-2"/>
          <w:sz w:val="20"/>
        </w:rPr>
        <w:t> </w:t>
      </w:r>
      <w:r>
        <w:rPr>
          <w:b/>
          <w:sz w:val="20"/>
        </w:rPr>
        <w:t>of</w:t>
      </w:r>
      <w:r>
        <w:rPr>
          <w:b/>
          <w:spacing w:val="-3"/>
          <w:sz w:val="20"/>
        </w:rPr>
        <w:t> </w:t>
      </w:r>
      <w:r>
        <w:rPr>
          <w:b/>
          <w:sz w:val="20"/>
        </w:rPr>
        <w:t>command</w:t>
      </w:r>
      <w:r>
        <w:rPr>
          <w:b/>
          <w:spacing w:val="-1"/>
          <w:sz w:val="20"/>
        </w:rPr>
        <w:t> </w:t>
      </w:r>
      <w:r>
        <w:rPr>
          <w:sz w:val="20"/>
        </w:rPr>
        <w:t>from</w:t>
      </w:r>
      <w:r>
        <w:rPr>
          <w:spacing w:val="-3"/>
          <w:sz w:val="20"/>
        </w:rPr>
        <w:t> </w:t>
      </w:r>
      <w:r>
        <w:rPr>
          <w:sz w:val="20"/>
        </w:rPr>
        <w:t>top</w:t>
      </w:r>
      <w:r>
        <w:rPr>
          <w:spacing w:val="-3"/>
          <w:sz w:val="20"/>
        </w:rPr>
        <w:t> </w:t>
      </w:r>
      <w:r>
        <w:rPr>
          <w:sz w:val="20"/>
        </w:rPr>
        <w:t>to bottom and explicitly defining the flow of authority.</w:t>
      </w:r>
    </w:p>
    <w:p>
      <w:pPr>
        <w:pStyle w:val="Heading3"/>
      </w:pPr>
      <w:r>
        <w:rPr/>
        <w:t>Components</w:t>
      </w:r>
      <w:r>
        <w:rPr>
          <w:spacing w:val="-3"/>
        </w:rPr>
        <w:t> </w:t>
      </w:r>
      <w:r>
        <w:rPr/>
        <w:t>of</w:t>
      </w:r>
      <w:r>
        <w:rPr>
          <w:spacing w:val="-4"/>
        </w:rPr>
        <w:t> </w:t>
      </w:r>
      <w:r>
        <w:rPr/>
        <w:t>the</w:t>
      </w:r>
      <w:r>
        <w:rPr>
          <w:spacing w:val="-2"/>
        </w:rPr>
        <w:t> </w:t>
      </w:r>
      <w:r>
        <w:rPr/>
        <w:t>Scalar</w:t>
      </w:r>
      <w:r>
        <w:rPr>
          <w:spacing w:val="-6"/>
        </w:rPr>
        <w:t> </w:t>
      </w:r>
      <w:r>
        <w:rPr>
          <w:spacing w:val="-2"/>
        </w:rPr>
        <w:t>Principle:</w:t>
      </w:r>
    </w:p>
    <w:p>
      <w:pPr>
        <w:pStyle w:val="ListParagraph"/>
        <w:numPr>
          <w:ilvl w:val="1"/>
          <w:numId w:val="69"/>
        </w:numPr>
        <w:tabs>
          <w:tab w:pos="348" w:val="left" w:leader="none"/>
        </w:tabs>
        <w:spacing w:line="240" w:lineRule="auto" w:before="0" w:after="0"/>
        <w:ind w:left="160" w:right="491" w:firstLine="0"/>
        <w:jc w:val="left"/>
        <w:rPr>
          <w:sz w:val="20"/>
        </w:rPr>
      </w:pPr>
      <w:r>
        <w:rPr>
          <w:b/>
          <w:sz w:val="20"/>
        </w:rPr>
        <w:t>Line</w:t>
      </w:r>
      <w:r>
        <w:rPr>
          <w:b/>
          <w:spacing w:val="-6"/>
          <w:sz w:val="20"/>
        </w:rPr>
        <w:t> </w:t>
      </w:r>
      <w:r>
        <w:rPr>
          <w:b/>
          <w:sz w:val="20"/>
        </w:rPr>
        <w:t>of</w:t>
      </w:r>
      <w:r>
        <w:rPr>
          <w:b/>
          <w:spacing w:val="-13"/>
          <w:sz w:val="20"/>
        </w:rPr>
        <w:t> </w:t>
      </w:r>
      <w:r>
        <w:rPr>
          <w:b/>
          <w:sz w:val="20"/>
        </w:rPr>
        <w:t>Authority</w:t>
      </w:r>
      <w:r>
        <w:rPr>
          <w:b/>
          <w:spacing w:val="-3"/>
          <w:sz w:val="20"/>
        </w:rPr>
        <w:t> </w:t>
      </w:r>
      <w:r>
        <w:rPr>
          <w:b/>
          <w:sz w:val="20"/>
        </w:rPr>
        <w:t>and</w:t>
      </w:r>
      <w:r>
        <w:rPr>
          <w:b/>
          <w:spacing w:val="-3"/>
          <w:sz w:val="20"/>
        </w:rPr>
        <w:t> </w:t>
      </w:r>
      <w:r>
        <w:rPr>
          <w:b/>
          <w:sz w:val="20"/>
        </w:rPr>
        <w:t>Chain</w:t>
      </w:r>
      <w:r>
        <w:rPr>
          <w:b/>
          <w:spacing w:val="-3"/>
          <w:sz w:val="20"/>
        </w:rPr>
        <w:t> </w:t>
      </w:r>
      <w:r>
        <w:rPr>
          <w:b/>
          <w:sz w:val="20"/>
        </w:rPr>
        <w:t>of</w:t>
      </w:r>
      <w:r>
        <w:rPr>
          <w:b/>
          <w:spacing w:val="-3"/>
          <w:sz w:val="20"/>
        </w:rPr>
        <w:t> </w:t>
      </w:r>
      <w:r>
        <w:rPr>
          <w:b/>
          <w:sz w:val="20"/>
        </w:rPr>
        <w:t>Command </w:t>
      </w:r>
      <w:r>
        <w:rPr>
          <w:sz w:val="20"/>
        </w:rPr>
        <w:t>–</w:t>
      </w:r>
      <w:r>
        <w:rPr>
          <w:spacing w:val="-5"/>
          <w:sz w:val="20"/>
        </w:rPr>
        <w:t> </w:t>
      </w:r>
      <w:r>
        <w:rPr>
          <w:sz w:val="20"/>
        </w:rPr>
        <w:t>Communications</w:t>
      </w:r>
      <w:r>
        <w:rPr>
          <w:spacing w:val="-3"/>
          <w:sz w:val="20"/>
        </w:rPr>
        <w:t> </w:t>
      </w:r>
      <w:r>
        <w:rPr>
          <w:sz w:val="20"/>
        </w:rPr>
        <w:t>should</w:t>
      </w:r>
      <w:r>
        <w:rPr>
          <w:spacing w:val="-5"/>
          <w:sz w:val="20"/>
        </w:rPr>
        <w:t> </w:t>
      </w:r>
      <w:r>
        <w:rPr>
          <w:sz w:val="20"/>
        </w:rPr>
        <w:t>flow</w:t>
      </w:r>
      <w:r>
        <w:rPr>
          <w:spacing w:val="-4"/>
          <w:sz w:val="20"/>
        </w:rPr>
        <w:t> </w:t>
      </w:r>
      <w:r>
        <w:rPr>
          <w:sz w:val="20"/>
        </w:rPr>
        <w:t>upward</w:t>
      </w:r>
      <w:r>
        <w:rPr>
          <w:spacing w:val="-3"/>
          <w:sz w:val="20"/>
        </w:rPr>
        <w:t> </w:t>
      </w:r>
      <w:r>
        <w:rPr>
          <w:sz w:val="20"/>
        </w:rPr>
        <w:t>through</w:t>
      </w:r>
      <w:r>
        <w:rPr>
          <w:spacing w:val="-2"/>
          <w:sz w:val="20"/>
        </w:rPr>
        <w:t> </w:t>
      </w:r>
      <w:r>
        <w:rPr>
          <w:sz w:val="20"/>
        </w:rPr>
        <w:t>established</w:t>
      </w:r>
      <w:r>
        <w:rPr>
          <w:spacing w:val="-3"/>
          <w:sz w:val="20"/>
        </w:rPr>
        <w:t> </w:t>
      </w:r>
      <w:r>
        <w:rPr>
          <w:sz w:val="20"/>
        </w:rPr>
        <w:t>hierarchical</w:t>
      </w:r>
      <w:r>
        <w:rPr>
          <w:spacing w:val="-1"/>
          <w:sz w:val="20"/>
        </w:rPr>
        <w:t> </w:t>
      </w:r>
      <w:r>
        <w:rPr>
          <w:sz w:val="20"/>
        </w:rPr>
        <w:t>channels. Bypassing levels of command can disrupt efficiency.</w:t>
      </w:r>
    </w:p>
    <w:p>
      <w:pPr>
        <w:pStyle w:val="ListParagraph"/>
        <w:numPr>
          <w:ilvl w:val="1"/>
          <w:numId w:val="69"/>
        </w:numPr>
        <w:tabs>
          <w:tab w:pos="360" w:val="left" w:leader="none"/>
        </w:tabs>
        <w:spacing w:line="240" w:lineRule="auto" w:before="0" w:after="0"/>
        <w:ind w:left="160" w:right="345" w:firstLine="0"/>
        <w:jc w:val="left"/>
        <w:rPr>
          <w:sz w:val="20"/>
        </w:rPr>
      </w:pPr>
      <w:r>
        <w:rPr>
          <w:b/>
          <w:sz w:val="20"/>
        </w:rPr>
        <w:t>Span</w:t>
      </w:r>
      <w:r>
        <w:rPr>
          <w:b/>
          <w:spacing w:val="-3"/>
          <w:sz w:val="20"/>
        </w:rPr>
        <w:t> </w:t>
      </w:r>
      <w:r>
        <w:rPr>
          <w:b/>
          <w:sz w:val="20"/>
        </w:rPr>
        <w:t>of</w:t>
      </w:r>
      <w:r>
        <w:rPr>
          <w:b/>
          <w:spacing w:val="-3"/>
          <w:sz w:val="20"/>
        </w:rPr>
        <w:t> </w:t>
      </w:r>
      <w:r>
        <w:rPr>
          <w:b/>
          <w:sz w:val="20"/>
        </w:rPr>
        <w:t>Control</w:t>
      </w:r>
      <w:r>
        <w:rPr>
          <w:b/>
          <w:spacing w:val="-2"/>
          <w:sz w:val="20"/>
        </w:rPr>
        <w:t> </w:t>
      </w:r>
      <w:r>
        <w:rPr>
          <w:sz w:val="20"/>
        </w:rPr>
        <w:t>–</w:t>
      </w:r>
      <w:r>
        <w:rPr>
          <w:spacing w:val="-5"/>
          <w:sz w:val="20"/>
        </w:rPr>
        <w:t> </w:t>
      </w:r>
      <w:r>
        <w:rPr>
          <w:sz w:val="20"/>
        </w:rPr>
        <w:t>Supervisors</w:t>
      </w:r>
      <w:r>
        <w:rPr>
          <w:spacing w:val="-4"/>
          <w:sz w:val="20"/>
        </w:rPr>
        <w:t> </w:t>
      </w:r>
      <w:r>
        <w:rPr>
          <w:sz w:val="20"/>
        </w:rPr>
        <w:t>should</w:t>
      </w:r>
      <w:r>
        <w:rPr>
          <w:spacing w:val="-3"/>
          <w:sz w:val="20"/>
        </w:rPr>
        <w:t> </w:t>
      </w:r>
      <w:r>
        <w:rPr>
          <w:sz w:val="20"/>
        </w:rPr>
        <w:t>oversee</w:t>
      </w:r>
      <w:r>
        <w:rPr>
          <w:spacing w:val="-2"/>
          <w:sz w:val="20"/>
        </w:rPr>
        <w:t> </w:t>
      </w:r>
      <w:r>
        <w:rPr>
          <w:sz w:val="20"/>
        </w:rPr>
        <w:t>only</w:t>
      </w:r>
      <w:r>
        <w:rPr>
          <w:spacing w:val="-3"/>
          <w:sz w:val="20"/>
        </w:rPr>
        <w:t> </w:t>
      </w:r>
      <w:r>
        <w:rPr>
          <w:sz w:val="20"/>
        </w:rPr>
        <w:t>as</w:t>
      </w:r>
      <w:r>
        <w:rPr>
          <w:spacing w:val="-3"/>
          <w:sz w:val="20"/>
        </w:rPr>
        <w:t> </w:t>
      </w:r>
      <w:r>
        <w:rPr>
          <w:sz w:val="20"/>
        </w:rPr>
        <w:t>many</w:t>
      </w:r>
      <w:r>
        <w:rPr>
          <w:spacing w:val="-3"/>
          <w:sz w:val="20"/>
        </w:rPr>
        <w:t> </w:t>
      </w:r>
      <w:r>
        <w:rPr>
          <w:sz w:val="20"/>
        </w:rPr>
        <w:t>subordinates</w:t>
      </w:r>
      <w:r>
        <w:rPr>
          <w:spacing w:val="-3"/>
          <w:sz w:val="20"/>
        </w:rPr>
        <w:t> </w:t>
      </w:r>
      <w:r>
        <w:rPr>
          <w:sz w:val="20"/>
        </w:rPr>
        <w:t>as</w:t>
      </w:r>
      <w:r>
        <w:rPr>
          <w:spacing w:val="-4"/>
          <w:sz w:val="20"/>
        </w:rPr>
        <w:t> </w:t>
      </w:r>
      <w:r>
        <w:rPr>
          <w:sz w:val="20"/>
        </w:rPr>
        <w:t>they</w:t>
      </w:r>
      <w:r>
        <w:rPr>
          <w:spacing w:val="-3"/>
          <w:sz w:val="20"/>
        </w:rPr>
        <w:t> </w:t>
      </w:r>
      <w:r>
        <w:rPr>
          <w:sz w:val="20"/>
        </w:rPr>
        <w:t>can</w:t>
      </w:r>
      <w:r>
        <w:rPr>
          <w:spacing w:val="-3"/>
          <w:sz w:val="20"/>
        </w:rPr>
        <w:t> </w:t>
      </w:r>
      <w:r>
        <w:rPr>
          <w:sz w:val="20"/>
        </w:rPr>
        <w:t>effectively</w:t>
      </w:r>
      <w:r>
        <w:rPr>
          <w:spacing w:val="-1"/>
          <w:sz w:val="20"/>
        </w:rPr>
        <w:t> </w:t>
      </w:r>
      <w:r>
        <w:rPr>
          <w:sz w:val="20"/>
        </w:rPr>
        <w:t>direct</w:t>
      </w:r>
      <w:r>
        <w:rPr>
          <w:spacing w:val="-3"/>
          <w:sz w:val="20"/>
        </w:rPr>
        <w:t> </w:t>
      </w:r>
      <w:r>
        <w:rPr>
          <w:sz w:val="20"/>
        </w:rPr>
        <w:t>and</w:t>
      </w:r>
      <w:r>
        <w:rPr>
          <w:spacing w:val="-3"/>
          <w:sz w:val="20"/>
        </w:rPr>
        <w:t> </w:t>
      </w:r>
      <w:r>
        <w:rPr>
          <w:sz w:val="20"/>
        </w:rPr>
        <w:t>coordinate.</w:t>
      </w:r>
      <w:r>
        <w:rPr>
          <w:spacing w:val="-3"/>
          <w:sz w:val="20"/>
        </w:rPr>
        <w:t> </w:t>
      </w:r>
      <w:r>
        <w:rPr>
          <w:sz w:val="20"/>
        </w:rPr>
        <w:t>Levels</w:t>
      </w:r>
      <w:r>
        <w:rPr>
          <w:spacing w:val="-3"/>
          <w:sz w:val="20"/>
        </w:rPr>
        <w:t> </w:t>
      </w:r>
      <w:r>
        <w:rPr>
          <w:sz w:val="20"/>
        </w:rPr>
        <w:t>of authority should be minimized.</w:t>
      </w:r>
    </w:p>
    <w:p>
      <w:pPr>
        <w:pStyle w:val="ListParagraph"/>
        <w:numPr>
          <w:ilvl w:val="1"/>
          <w:numId w:val="69"/>
        </w:numPr>
        <w:tabs>
          <w:tab w:pos="348" w:val="left" w:leader="none"/>
        </w:tabs>
        <w:spacing w:line="240" w:lineRule="auto" w:before="0" w:after="0"/>
        <w:ind w:left="160" w:right="835" w:firstLine="0"/>
        <w:jc w:val="left"/>
        <w:rPr>
          <w:sz w:val="20"/>
        </w:rPr>
      </w:pPr>
      <w:r>
        <w:rPr>
          <w:b/>
          <w:sz w:val="20"/>
        </w:rPr>
        <w:t>Delegation</w:t>
      </w:r>
      <w:r>
        <w:rPr>
          <w:b/>
          <w:spacing w:val="-5"/>
          <w:sz w:val="20"/>
        </w:rPr>
        <w:t> </w:t>
      </w:r>
      <w:r>
        <w:rPr>
          <w:b/>
          <w:sz w:val="20"/>
        </w:rPr>
        <w:t>of</w:t>
      </w:r>
      <w:r>
        <w:rPr>
          <w:b/>
          <w:spacing w:val="-13"/>
          <w:sz w:val="20"/>
        </w:rPr>
        <w:t> </w:t>
      </w:r>
      <w:r>
        <w:rPr>
          <w:b/>
          <w:sz w:val="20"/>
        </w:rPr>
        <w:t>Authority</w:t>
      </w:r>
      <w:r>
        <w:rPr>
          <w:b/>
          <w:spacing w:val="-4"/>
          <w:sz w:val="20"/>
        </w:rPr>
        <w:t> </w:t>
      </w:r>
      <w:r>
        <w:rPr>
          <w:sz w:val="20"/>
        </w:rPr>
        <w:t>–</w:t>
      </w:r>
      <w:r>
        <w:rPr>
          <w:spacing w:val="-4"/>
          <w:sz w:val="20"/>
        </w:rPr>
        <w:t> </w:t>
      </w:r>
      <w:r>
        <w:rPr>
          <w:sz w:val="20"/>
        </w:rPr>
        <w:t>Delegated</w:t>
      </w:r>
      <w:r>
        <w:rPr>
          <w:spacing w:val="-4"/>
          <w:sz w:val="20"/>
        </w:rPr>
        <w:t> </w:t>
      </w:r>
      <w:r>
        <w:rPr>
          <w:sz w:val="20"/>
        </w:rPr>
        <w:t>authority</w:t>
      </w:r>
      <w:r>
        <w:rPr>
          <w:spacing w:val="-3"/>
          <w:sz w:val="20"/>
        </w:rPr>
        <w:t> </w:t>
      </w:r>
      <w:r>
        <w:rPr>
          <w:sz w:val="20"/>
        </w:rPr>
        <w:t>must</w:t>
      </w:r>
      <w:r>
        <w:rPr>
          <w:spacing w:val="-4"/>
          <w:sz w:val="20"/>
        </w:rPr>
        <w:t> </w:t>
      </w:r>
      <w:r>
        <w:rPr>
          <w:sz w:val="20"/>
        </w:rPr>
        <w:t>carry</w:t>
      </w:r>
      <w:r>
        <w:rPr>
          <w:spacing w:val="-4"/>
          <w:sz w:val="20"/>
        </w:rPr>
        <w:t> </w:t>
      </w:r>
      <w:r>
        <w:rPr>
          <w:sz w:val="20"/>
        </w:rPr>
        <w:t>corresponding</w:t>
      </w:r>
      <w:r>
        <w:rPr>
          <w:spacing w:val="-3"/>
          <w:sz w:val="20"/>
        </w:rPr>
        <w:t> </w:t>
      </w:r>
      <w:r>
        <w:rPr>
          <w:sz w:val="20"/>
        </w:rPr>
        <w:t>responsibility.</w:t>
      </w:r>
      <w:r>
        <w:rPr>
          <w:spacing w:val="-8"/>
          <w:sz w:val="20"/>
        </w:rPr>
        <w:t> </w:t>
      </w:r>
      <w:r>
        <w:rPr>
          <w:sz w:val="20"/>
        </w:rPr>
        <w:t>The</w:t>
      </w:r>
      <w:r>
        <w:rPr>
          <w:spacing w:val="-5"/>
          <w:sz w:val="20"/>
        </w:rPr>
        <w:t> </w:t>
      </w:r>
      <w:r>
        <w:rPr>
          <w:sz w:val="20"/>
        </w:rPr>
        <w:t>subordinate</w:t>
      </w:r>
      <w:r>
        <w:rPr>
          <w:spacing w:val="-4"/>
          <w:sz w:val="20"/>
        </w:rPr>
        <w:t> </w:t>
      </w:r>
      <w:r>
        <w:rPr>
          <w:sz w:val="20"/>
        </w:rPr>
        <w:t>is</w:t>
      </w:r>
      <w:r>
        <w:rPr>
          <w:spacing w:val="-4"/>
          <w:sz w:val="20"/>
        </w:rPr>
        <w:t> </w:t>
      </w:r>
      <w:r>
        <w:rPr>
          <w:sz w:val="20"/>
        </w:rPr>
        <w:t>accountable</w:t>
      </w:r>
      <w:r>
        <w:rPr>
          <w:spacing w:val="-5"/>
          <w:sz w:val="20"/>
        </w:rPr>
        <w:t> </w:t>
      </w:r>
      <w:r>
        <w:rPr>
          <w:sz w:val="20"/>
        </w:rPr>
        <w:t>for assigned tasks, while the superior remains responsible for outcomes.</w:t>
      </w:r>
    </w:p>
    <w:p>
      <w:pPr>
        <w:pStyle w:val="ListParagraph"/>
        <w:numPr>
          <w:ilvl w:val="1"/>
          <w:numId w:val="69"/>
        </w:numPr>
        <w:tabs>
          <w:tab w:pos="360" w:val="left" w:leader="none"/>
        </w:tabs>
        <w:spacing w:line="240" w:lineRule="auto" w:before="0" w:after="0"/>
        <w:ind w:left="360" w:right="0" w:hanging="200"/>
        <w:jc w:val="left"/>
        <w:rPr>
          <w:sz w:val="20"/>
        </w:rPr>
      </w:pPr>
      <w:r>
        <w:rPr>
          <w:b/>
          <w:sz w:val="20"/>
        </w:rPr>
        <w:t>Unity</w:t>
      </w:r>
      <w:r>
        <w:rPr>
          <w:b/>
          <w:spacing w:val="-5"/>
          <w:sz w:val="20"/>
        </w:rPr>
        <w:t> </w:t>
      </w:r>
      <w:r>
        <w:rPr>
          <w:b/>
          <w:sz w:val="20"/>
        </w:rPr>
        <w:t>of</w:t>
      </w:r>
      <w:r>
        <w:rPr>
          <w:b/>
          <w:spacing w:val="-4"/>
          <w:sz w:val="20"/>
        </w:rPr>
        <w:t> </w:t>
      </w:r>
      <w:r>
        <w:rPr>
          <w:b/>
          <w:sz w:val="20"/>
        </w:rPr>
        <w:t>Command</w:t>
      </w:r>
      <w:r>
        <w:rPr>
          <w:b/>
          <w:spacing w:val="-1"/>
          <w:sz w:val="20"/>
        </w:rPr>
        <w:t> </w:t>
      </w:r>
      <w:r>
        <w:rPr>
          <w:sz w:val="20"/>
        </w:rPr>
        <w:t>–</w:t>
      </w:r>
      <w:r>
        <w:rPr>
          <w:spacing w:val="-2"/>
          <w:sz w:val="20"/>
        </w:rPr>
        <w:t> </w:t>
      </w:r>
      <w:r>
        <w:rPr>
          <w:sz w:val="20"/>
        </w:rPr>
        <w:t>Each</w:t>
      </w:r>
      <w:r>
        <w:rPr>
          <w:spacing w:val="-2"/>
          <w:sz w:val="20"/>
        </w:rPr>
        <w:t> </w:t>
      </w:r>
      <w:r>
        <w:rPr>
          <w:sz w:val="20"/>
        </w:rPr>
        <w:t>subordinate</w:t>
      </w:r>
      <w:r>
        <w:rPr>
          <w:spacing w:val="-2"/>
          <w:sz w:val="20"/>
        </w:rPr>
        <w:t> </w:t>
      </w:r>
      <w:r>
        <w:rPr>
          <w:sz w:val="20"/>
        </w:rPr>
        <w:t>should</w:t>
      </w:r>
      <w:r>
        <w:rPr>
          <w:spacing w:val="-1"/>
          <w:sz w:val="20"/>
        </w:rPr>
        <w:t> </w:t>
      </w:r>
      <w:r>
        <w:rPr>
          <w:sz w:val="20"/>
        </w:rPr>
        <w:t>report</w:t>
      </w:r>
      <w:r>
        <w:rPr>
          <w:spacing w:val="-2"/>
          <w:sz w:val="20"/>
        </w:rPr>
        <w:t> </w:t>
      </w:r>
      <w:r>
        <w:rPr>
          <w:sz w:val="20"/>
        </w:rPr>
        <w:t>to</w:t>
      </w:r>
      <w:r>
        <w:rPr>
          <w:spacing w:val="-1"/>
          <w:sz w:val="20"/>
        </w:rPr>
        <w:t> </w:t>
      </w:r>
      <w:r>
        <w:rPr>
          <w:b/>
          <w:sz w:val="20"/>
        </w:rPr>
        <w:t>only</w:t>
      </w:r>
      <w:r>
        <w:rPr>
          <w:b/>
          <w:spacing w:val="-2"/>
          <w:sz w:val="20"/>
        </w:rPr>
        <w:t> </w:t>
      </w:r>
      <w:r>
        <w:rPr>
          <w:b/>
          <w:sz w:val="20"/>
        </w:rPr>
        <w:t>one</w:t>
      </w:r>
      <w:r>
        <w:rPr>
          <w:b/>
          <w:spacing w:val="-3"/>
          <w:sz w:val="20"/>
        </w:rPr>
        <w:t> </w:t>
      </w:r>
      <w:r>
        <w:rPr>
          <w:b/>
          <w:spacing w:val="-2"/>
          <w:sz w:val="20"/>
        </w:rPr>
        <w:t>superior</w:t>
      </w:r>
      <w:r>
        <w:rPr>
          <w:spacing w:val="-2"/>
          <w:sz w:val="20"/>
        </w:rPr>
        <w:t>.</w:t>
      </w:r>
    </w:p>
    <w:p>
      <w:pPr>
        <w:pStyle w:val="Heading3"/>
        <w:numPr>
          <w:ilvl w:val="0"/>
          <w:numId w:val="69"/>
        </w:numPr>
        <w:tabs>
          <w:tab w:pos="360" w:val="left" w:leader="none"/>
        </w:tabs>
        <w:spacing w:line="240" w:lineRule="auto" w:before="0" w:after="0"/>
        <w:ind w:left="360" w:right="0" w:hanging="200"/>
        <w:jc w:val="left"/>
      </w:pPr>
      <w:r>
        <w:rPr/>
        <w:t>Functional</w:t>
      </w:r>
      <w:r>
        <w:rPr>
          <w:spacing w:val="-1"/>
        </w:rPr>
        <w:t> </w:t>
      </w:r>
      <w:r>
        <w:rPr>
          <w:spacing w:val="-2"/>
        </w:rPr>
        <w:t>Principle</w:t>
      </w:r>
    </w:p>
    <w:p>
      <w:pPr>
        <w:spacing w:before="0"/>
        <w:ind w:left="160" w:right="0" w:firstLine="0"/>
        <w:jc w:val="left"/>
        <w:rPr>
          <w:sz w:val="20"/>
        </w:rPr>
      </w:pPr>
      <w:r>
        <w:rPr>
          <w:sz w:val="20"/>
        </w:rPr>
        <w:t>Work</w:t>
      </w:r>
      <w:r>
        <w:rPr>
          <w:spacing w:val="-3"/>
          <w:sz w:val="20"/>
        </w:rPr>
        <w:t> </w:t>
      </w:r>
      <w:r>
        <w:rPr>
          <w:sz w:val="20"/>
        </w:rPr>
        <w:t>should</w:t>
      </w:r>
      <w:r>
        <w:rPr>
          <w:spacing w:val="-4"/>
          <w:sz w:val="20"/>
        </w:rPr>
        <w:t> </w:t>
      </w:r>
      <w:r>
        <w:rPr>
          <w:sz w:val="20"/>
        </w:rPr>
        <w:t>be</w:t>
      </w:r>
      <w:r>
        <w:rPr>
          <w:spacing w:val="-3"/>
          <w:sz w:val="20"/>
        </w:rPr>
        <w:t> </w:t>
      </w:r>
      <w:r>
        <w:rPr>
          <w:sz w:val="20"/>
        </w:rPr>
        <w:t>divided</w:t>
      </w:r>
      <w:r>
        <w:rPr>
          <w:spacing w:val="-2"/>
          <w:sz w:val="20"/>
        </w:rPr>
        <w:t> </w:t>
      </w:r>
      <w:r>
        <w:rPr>
          <w:sz w:val="20"/>
        </w:rPr>
        <w:t>according</w:t>
      </w:r>
      <w:r>
        <w:rPr>
          <w:spacing w:val="-3"/>
          <w:sz w:val="20"/>
        </w:rPr>
        <w:t> </w:t>
      </w:r>
      <w:r>
        <w:rPr>
          <w:sz w:val="20"/>
        </w:rPr>
        <w:t>to</w:t>
      </w:r>
      <w:r>
        <w:rPr>
          <w:spacing w:val="-1"/>
          <w:sz w:val="20"/>
        </w:rPr>
        <w:t> </w:t>
      </w:r>
      <w:r>
        <w:rPr>
          <w:b/>
          <w:sz w:val="20"/>
        </w:rPr>
        <w:t>type,</w:t>
      </w:r>
      <w:r>
        <w:rPr>
          <w:b/>
          <w:spacing w:val="-3"/>
          <w:sz w:val="20"/>
        </w:rPr>
        <w:t> </w:t>
      </w:r>
      <w:r>
        <w:rPr>
          <w:b/>
          <w:sz w:val="20"/>
        </w:rPr>
        <w:t>place,</w:t>
      </w:r>
      <w:r>
        <w:rPr>
          <w:b/>
          <w:spacing w:val="-2"/>
          <w:sz w:val="20"/>
        </w:rPr>
        <w:t> </w:t>
      </w:r>
      <w:r>
        <w:rPr>
          <w:b/>
          <w:sz w:val="20"/>
        </w:rPr>
        <w:t>time,</w:t>
      </w:r>
      <w:r>
        <w:rPr>
          <w:b/>
          <w:spacing w:val="-2"/>
          <w:sz w:val="20"/>
        </w:rPr>
        <w:t> </w:t>
      </w:r>
      <w:r>
        <w:rPr>
          <w:b/>
          <w:sz w:val="20"/>
        </w:rPr>
        <w:t>and</w:t>
      </w:r>
      <w:r>
        <w:rPr>
          <w:b/>
          <w:spacing w:val="-3"/>
          <w:sz w:val="20"/>
        </w:rPr>
        <w:t> </w:t>
      </w:r>
      <w:r>
        <w:rPr>
          <w:b/>
          <w:sz w:val="20"/>
        </w:rPr>
        <w:t>specialization</w:t>
      </w:r>
      <w:r>
        <w:rPr>
          <w:b/>
          <w:spacing w:val="-1"/>
          <w:sz w:val="20"/>
        </w:rPr>
        <w:t> </w:t>
      </w:r>
      <w:r>
        <w:rPr>
          <w:sz w:val="20"/>
        </w:rPr>
        <w:t>to</w:t>
      </w:r>
      <w:r>
        <w:rPr>
          <w:spacing w:val="-2"/>
          <w:sz w:val="20"/>
        </w:rPr>
        <w:t> </w:t>
      </w:r>
      <w:r>
        <w:rPr>
          <w:sz w:val="20"/>
        </w:rPr>
        <w:t>ensure</w:t>
      </w:r>
      <w:r>
        <w:rPr>
          <w:spacing w:val="-4"/>
          <w:sz w:val="20"/>
        </w:rPr>
        <w:t> </w:t>
      </w:r>
      <w:r>
        <w:rPr>
          <w:sz w:val="20"/>
        </w:rPr>
        <w:t>efficiency</w:t>
      </w:r>
      <w:r>
        <w:rPr>
          <w:spacing w:val="-2"/>
          <w:sz w:val="20"/>
        </w:rPr>
        <w:t> </w:t>
      </w:r>
      <w:r>
        <w:rPr>
          <w:sz w:val="20"/>
        </w:rPr>
        <w:t>and</w:t>
      </w:r>
      <w:r>
        <w:rPr>
          <w:spacing w:val="-2"/>
          <w:sz w:val="20"/>
        </w:rPr>
        <w:t> </w:t>
      </w:r>
      <w:r>
        <w:rPr>
          <w:sz w:val="20"/>
        </w:rPr>
        <w:t>clarity</w:t>
      </w:r>
      <w:r>
        <w:rPr>
          <w:spacing w:val="-3"/>
          <w:sz w:val="20"/>
        </w:rPr>
        <w:t> </w:t>
      </w:r>
      <w:r>
        <w:rPr>
          <w:sz w:val="20"/>
        </w:rPr>
        <w:t>of</w:t>
      </w:r>
      <w:r>
        <w:rPr>
          <w:spacing w:val="-2"/>
          <w:sz w:val="20"/>
        </w:rPr>
        <w:t> responsibilities.</w:t>
      </w:r>
    </w:p>
    <w:p>
      <w:pPr>
        <w:pStyle w:val="Heading3"/>
        <w:numPr>
          <w:ilvl w:val="0"/>
          <w:numId w:val="69"/>
        </w:numPr>
        <w:tabs>
          <w:tab w:pos="360" w:val="left" w:leader="none"/>
        </w:tabs>
        <w:spacing w:line="230" w:lineRule="exact" w:before="0" w:after="0"/>
        <w:ind w:left="360" w:right="0" w:hanging="200"/>
        <w:jc w:val="left"/>
      </w:pPr>
      <w:r>
        <w:rPr/>
        <w:t>Line</w:t>
      </w:r>
      <w:r>
        <w:rPr>
          <w:spacing w:val="-2"/>
        </w:rPr>
        <w:t> </w:t>
      </w:r>
      <w:r>
        <w:rPr/>
        <w:t>and</w:t>
      </w:r>
      <w:r>
        <w:rPr>
          <w:spacing w:val="-3"/>
        </w:rPr>
        <w:t> </w:t>
      </w:r>
      <w:r>
        <w:rPr/>
        <w:t>Staff </w:t>
      </w:r>
      <w:r>
        <w:rPr>
          <w:spacing w:val="-2"/>
        </w:rPr>
        <w:t>Principle</w:t>
      </w:r>
    </w:p>
    <w:p>
      <w:pPr>
        <w:pStyle w:val="ListParagraph"/>
        <w:numPr>
          <w:ilvl w:val="0"/>
          <w:numId w:val="70"/>
        </w:numPr>
        <w:tabs>
          <w:tab w:pos="880" w:val="left" w:leader="none"/>
          <w:tab w:pos="881" w:val="left" w:leader="none"/>
        </w:tabs>
        <w:spacing w:line="240" w:lineRule="auto" w:before="0" w:after="0"/>
        <w:ind w:left="880" w:right="0" w:hanging="361"/>
        <w:jc w:val="left"/>
        <w:rPr>
          <w:sz w:val="20"/>
        </w:rPr>
      </w:pPr>
      <w:r>
        <w:rPr>
          <w:b/>
          <w:sz w:val="20"/>
        </w:rPr>
        <w:t>Line</w:t>
      </w:r>
      <w:r>
        <w:rPr>
          <w:b/>
          <w:spacing w:val="-5"/>
          <w:sz w:val="20"/>
        </w:rPr>
        <w:t> </w:t>
      </w:r>
      <w:r>
        <w:rPr>
          <w:b/>
          <w:sz w:val="20"/>
        </w:rPr>
        <w:t>functions</w:t>
      </w:r>
      <w:r>
        <w:rPr>
          <w:b/>
          <w:spacing w:val="-2"/>
          <w:sz w:val="20"/>
        </w:rPr>
        <w:t> </w:t>
      </w:r>
      <w:r>
        <w:rPr>
          <w:sz w:val="20"/>
        </w:rPr>
        <w:t>are</w:t>
      </w:r>
      <w:r>
        <w:rPr>
          <w:spacing w:val="-4"/>
          <w:sz w:val="20"/>
        </w:rPr>
        <w:t> </w:t>
      </w:r>
      <w:r>
        <w:rPr>
          <w:sz w:val="20"/>
        </w:rPr>
        <w:t>responsible</w:t>
      </w:r>
      <w:r>
        <w:rPr>
          <w:spacing w:val="-2"/>
          <w:sz w:val="20"/>
        </w:rPr>
        <w:t> </w:t>
      </w:r>
      <w:r>
        <w:rPr>
          <w:sz w:val="20"/>
        </w:rPr>
        <w:t>for</w:t>
      </w:r>
      <w:r>
        <w:rPr>
          <w:spacing w:val="-1"/>
          <w:sz w:val="20"/>
        </w:rPr>
        <w:t> </w:t>
      </w:r>
      <w:r>
        <w:rPr>
          <w:sz w:val="20"/>
        </w:rPr>
        <w:t>direct</w:t>
      </w:r>
      <w:r>
        <w:rPr>
          <w:spacing w:val="-2"/>
          <w:sz w:val="20"/>
        </w:rPr>
        <w:t> </w:t>
      </w:r>
      <w:r>
        <w:rPr>
          <w:sz w:val="20"/>
        </w:rPr>
        <w:t>achievement</w:t>
      </w:r>
      <w:r>
        <w:rPr>
          <w:spacing w:val="-2"/>
          <w:sz w:val="20"/>
        </w:rPr>
        <w:t> </w:t>
      </w:r>
      <w:r>
        <w:rPr>
          <w:sz w:val="20"/>
        </w:rPr>
        <w:t>of</w:t>
      </w:r>
      <w:r>
        <w:rPr>
          <w:spacing w:val="-3"/>
          <w:sz w:val="20"/>
        </w:rPr>
        <w:t> </w:t>
      </w:r>
      <w:r>
        <w:rPr>
          <w:sz w:val="20"/>
        </w:rPr>
        <w:t>organizational</w:t>
      </w:r>
      <w:r>
        <w:rPr>
          <w:spacing w:val="-1"/>
          <w:sz w:val="20"/>
        </w:rPr>
        <w:t> </w:t>
      </w:r>
      <w:r>
        <w:rPr>
          <w:spacing w:val="-2"/>
          <w:sz w:val="20"/>
        </w:rPr>
        <w:t>objectives.</w:t>
      </w:r>
    </w:p>
    <w:p>
      <w:pPr>
        <w:pStyle w:val="ListParagraph"/>
        <w:numPr>
          <w:ilvl w:val="0"/>
          <w:numId w:val="70"/>
        </w:numPr>
        <w:tabs>
          <w:tab w:pos="880" w:val="left" w:leader="none"/>
          <w:tab w:pos="881" w:val="left" w:leader="none"/>
        </w:tabs>
        <w:spacing w:line="240" w:lineRule="auto" w:before="0" w:after="0"/>
        <w:ind w:left="880" w:right="0" w:hanging="361"/>
        <w:jc w:val="left"/>
        <w:rPr>
          <w:sz w:val="20"/>
        </w:rPr>
      </w:pPr>
      <w:r>
        <w:rPr>
          <w:b/>
          <w:sz w:val="20"/>
        </w:rPr>
        <w:t>Staff</w:t>
      </w:r>
      <w:r>
        <w:rPr>
          <w:b/>
          <w:spacing w:val="-5"/>
          <w:sz w:val="20"/>
        </w:rPr>
        <w:t> </w:t>
      </w:r>
      <w:r>
        <w:rPr>
          <w:b/>
          <w:sz w:val="20"/>
        </w:rPr>
        <w:t>functions</w:t>
      </w:r>
      <w:r>
        <w:rPr>
          <w:b/>
          <w:spacing w:val="-2"/>
          <w:sz w:val="20"/>
        </w:rPr>
        <w:t> </w:t>
      </w:r>
      <w:r>
        <w:rPr>
          <w:sz w:val="20"/>
        </w:rPr>
        <w:t>provide</w:t>
      </w:r>
      <w:r>
        <w:rPr>
          <w:spacing w:val="-5"/>
          <w:sz w:val="20"/>
        </w:rPr>
        <w:t> </w:t>
      </w:r>
      <w:r>
        <w:rPr>
          <w:b/>
          <w:sz w:val="20"/>
        </w:rPr>
        <w:t>support,</w:t>
      </w:r>
      <w:r>
        <w:rPr>
          <w:b/>
          <w:spacing w:val="-3"/>
          <w:sz w:val="20"/>
        </w:rPr>
        <w:t> </w:t>
      </w:r>
      <w:r>
        <w:rPr>
          <w:b/>
          <w:sz w:val="20"/>
        </w:rPr>
        <w:t>advisory,</w:t>
      </w:r>
      <w:r>
        <w:rPr>
          <w:b/>
          <w:spacing w:val="-3"/>
          <w:sz w:val="20"/>
        </w:rPr>
        <w:t> </w:t>
      </w:r>
      <w:r>
        <w:rPr>
          <w:b/>
          <w:sz w:val="20"/>
        </w:rPr>
        <w:t>or</w:t>
      </w:r>
      <w:r>
        <w:rPr>
          <w:b/>
          <w:spacing w:val="-6"/>
          <w:sz w:val="20"/>
        </w:rPr>
        <w:t> </w:t>
      </w:r>
      <w:r>
        <w:rPr>
          <w:b/>
          <w:sz w:val="20"/>
        </w:rPr>
        <w:t>facilitative</w:t>
      </w:r>
      <w:r>
        <w:rPr>
          <w:b/>
          <w:spacing w:val="-3"/>
          <w:sz w:val="20"/>
        </w:rPr>
        <w:t> </w:t>
      </w:r>
      <w:r>
        <w:rPr>
          <w:b/>
          <w:sz w:val="20"/>
        </w:rPr>
        <w:t>roles</w:t>
      </w:r>
      <w:r>
        <w:rPr>
          <w:b/>
          <w:spacing w:val="-2"/>
          <w:sz w:val="20"/>
        </w:rPr>
        <w:t> </w:t>
      </w:r>
      <w:r>
        <w:rPr>
          <w:sz w:val="20"/>
        </w:rPr>
        <w:t>to</w:t>
      </w:r>
      <w:r>
        <w:rPr>
          <w:spacing w:val="-3"/>
          <w:sz w:val="20"/>
        </w:rPr>
        <w:t> </w:t>
      </w:r>
      <w:r>
        <w:rPr>
          <w:sz w:val="20"/>
        </w:rPr>
        <w:t>enhance</w:t>
      </w:r>
      <w:r>
        <w:rPr>
          <w:spacing w:val="-2"/>
          <w:sz w:val="20"/>
        </w:rPr>
        <w:t> </w:t>
      </w:r>
      <w:r>
        <w:rPr>
          <w:sz w:val="20"/>
        </w:rPr>
        <w:t>the</w:t>
      </w:r>
      <w:r>
        <w:rPr>
          <w:spacing w:val="-3"/>
          <w:sz w:val="20"/>
        </w:rPr>
        <w:t> </w:t>
      </w:r>
      <w:r>
        <w:rPr>
          <w:sz w:val="20"/>
        </w:rPr>
        <w:t>effectiveness</w:t>
      </w:r>
      <w:r>
        <w:rPr>
          <w:spacing w:val="-4"/>
          <w:sz w:val="20"/>
        </w:rPr>
        <w:t> </w:t>
      </w:r>
      <w:r>
        <w:rPr>
          <w:sz w:val="20"/>
        </w:rPr>
        <w:t>of</w:t>
      </w:r>
      <w:r>
        <w:rPr>
          <w:spacing w:val="-2"/>
          <w:sz w:val="20"/>
        </w:rPr>
        <w:t> </w:t>
      </w:r>
      <w:r>
        <w:rPr>
          <w:sz w:val="20"/>
        </w:rPr>
        <w:t>line</w:t>
      </w:r>
      <w:r>
        <w:rPr>
          <w:spacing w:val="-2"/>
          <w:sz w:val="20"/>
        </w:rPr>
        <w:t> operations.</w:t>
      </w:r>
    </w:p>
    <w:p>
      <w:pPr>
        <w:pStyle w:val="BodyText"/>
        <w:spacing w:before="10"/>
        <w:ind w:left="0" w:firstLine="0"/>
        <w:rPr>
          <w:sz w:val="10"/>
        </w:rPr>
      </w:pPr>
      <w:r>
        <w:rPr/>
        <w:pict>
          <v:group style="position:absolute;margin-left:36pt;margin-top:7.48081pt;width:540.1pt;height:1.55pt;mso-position-horizontal-relative:page;mso-position-vertical-relative:paragraph;z-index:-15710720;mso-wrap-distance-left:0;mso-wrap-distance-right:0" id="docshapegroup78" coordorigin="720,150" coordsize="10802,31">
            <v:shape style="position:absolute;left:720;top:149;width:10800;height:30" id="docshape79" coordorigin="720,150" coordsize="10800,30" path="m11520,150l720,150,720,151,720,155,720,180,11520,180,11520,150xe" filled="true" fillcolor="#9f9f9f" stroked="false">
              <v:path arrowok="t"/>
              <v:fill type="solid"/>
            </v:shape>
            <v:rect style="position:absolute;left:11518;top:150;width:4;height:4" id="docshape80" filled="true" fillcolor="#e2e2e2" stroked="false">
              <v:fill type="solid"/>
            </v:rect>
            <v:shape style="position:absolute;left:720;top:150;width:10802;height:26" id="docshape81" coordorigin="720,151" coordsize="10802,26" path="m724,155l720,155,720,177,724,177,724,155xm11522,151l11518,151,11518,155,11522,155,11522,151xe" filled="true" fillcolor="#9f9f9f" stroked="false">
              <v:path arrowok="t"/>
              <v:fill type="solid"/>
            </v:shape>
            <v:rect style="position:absolute;left:11518;top:154;width:4;height:22" id="docshape82" filled="true" fillcolor="#e2e2e2" stroked="false">
              <v:fill type="solid"/>
            </v:rect>
            <v:rect style="position:absolute;left:720;top:176;width:4;height:4" id="docshape83" filled="true" fillcolor="#9f9f9f" stroked="false">
              <v:fill type="solid"/>
            </v:rect>
            <v:shape style="position:absolute;left:720;top:176;width:10802;height:4" id="docshape84" coordorigin="720,177" coordsize="10802,4" path="m11522,177l11518,177,724,177,720,177,720,181,724,181,11518,181,11522,181,11522,177xe" filled="true" fillcolor="#e2e2e2" stroked="false">
              <v:path arrowok="t"/>
              <v:fill type="solid"/>
            </v:shape>
            <w10:wrap type="topAndBottom"/>
          </v:group>
        </w:pict>
      </w:r>
    </w:p>
    <w:p>
      <w:pPr>
        <w:pStyle w:val="Heading3"/>
        <w:numPr>
          <w:ilvl w:val="0"/>
          <w:numId w:val="69"/>
        </w:numPr>
        <w:tabs>
          <w:tab w:pos="360" w:val="left" w:leader="none"/>
        </w:tabs>
        <w:spacing w:line="240" w:lineRule="auto" w:before="49" w:after="0"/>
        <w:ind w:left="360" w:right="0" w:hanging="200"/>
        <w:jc w:val="left"/>
      </w:pPr>
      <w:r>
        <w:rPr/>
        <w:t>Principle of</w:t>
      </w:r>
      <w:r>
        <w:rPr>
          <w:spacing w:val="-1"/>
        </w:rPr>
        <w:t> </w:t>
      </w:r>
      <w:r>
        <w:rPr>
          <w:spacing w:val="-2"/>
        </w:rPr>
        <w:t>Balance</w:t>
      </w:r>
    </w:p>
    <w:p>
      <w:pPr>
        <w:pStyle w:val="BodyText"/>
        <w:ind w:left="160" w:firstLine="0"/>
      </w:pPr>
      <w:r>
        <w:rPr/>
        <w:t>Application</w:t>
      </w:r>
      <w:r>
        <w:rPr>
          <w:spacing w:val="-5"/>
        </w:rPr>
        <w:t> </w:t>
      </w:r>
      <w:r>
        <w:rPr/>
        <w:t>of</w:t>
      </w:r>
      <w:r>
        <w:rPr>
          <w:spacing w:val="-4"/>
        </w:rPr>
        <w:t> </w:t>
      </w:r>
      <w:r>
        <w:rPr/>
        <w:t>organizational</w:t>
      </w:r>
      <w:r>
        <w:rPr>
          <w:spacing w:val="-3"/>
        </w:rPr>
        <w:t> </w:t>
      </w:r>
      <w:r>
        <w:rPr/>
        <w:t>principles</w:t>
      </w:r>
      <w:r>
        <w:rPr>
          <w:spacing w:val="-4"/>
        </w:rPr>
        <w:t> </w:t>
      </w:r>
      <w:r>
        <w:rPr/>
        <w:t>must</w:t>
      </w:r>
      <w:r>
        <w:rPr>
          <w:spacing w:val="-2"/>
        </w:rPr>
        <w:t> </w:t>
      </w:r>
      <w:r>
        <w:rPr/>
        <w:t>be</w:t>
      </w:r>
      <w:r>
        <w:rPr>
          <w:spacing w:val="-2"/>
        </w:rPr>
        <w:t> </w:t>
      </w:r>
      <w:r>
        <w:rPr>
          <w:b/>
        </w:rPr>
        <w:t>balanced</w:t>
      </w:r>
      <w:r>
        <w:rPr>
          <w:b/>
          <w:spacing w:val="-2"/>
        </w:rPr>
        <w:t> </w:t>
      </w:r>
      <w:r>
        <w:rPr/>
        <w:t>to</w:t>
      </w:r>
      <w:r>
        <w:rPr>
          <w:spacing w:val="-3"/>
        </w:rPr>
        <w:t> </w:t>
      </w:r>
      <w:r>
        <w:rPr/>
        <w:t>ensure</w:t>
      </w:r>
      <w:r>
        <w:rPr>
          <w:spacing w:val="-4"/>
        </w:rPr>
        <w:t> </w:t>
      </w:r>
      <w:r>
        <w:rPr/>
        <w:t>the</w:t>
      </w:r>
      <w:r>
        <w:rPr>
          <w:spacing w:val="-3"/>
        </w:rPr>
        <w:t> </w:t>
      </w:r>
      <w:r>
        <w:rPr/>
        <w:t>structure</w:t>
      </w:r>
      <w:r>
        <w:rPr>
          <w:spacing w:val="-3"/>
        </w:rPr>
        <w:t> </w:t>
      </w:r>
      <w:r>
        <w:rPr/>
        <w:t>effectively</w:t>
      </w:r>
      <w:r>
        <w:rPr>
          <w:spacing w:val="-3"/>
        </w:rPr>
        <w:t> </w:t>
      </w:r>
      <w:r>
        <w:rPr/>
        <w:t>meets</w:t>
      </w:r>
      <w:r>
        <w:rPr>
          <w:spacing w:val="-3"/>
        </w:rPr>
        <w:t> </w:t>
      </w:r>
      <w:r>
        <w:rPr/>
        <w:t>the</w:t>
      </w:r>
      <w:r>
        <w:rPr>
          <w:spacing w:val="-4"/>
        </w:rPr>
        <w:t> </w:t>
      </w:r>
      <w:r>
        <w:rPr/>
        <w:t>organization’s</w:t>
      </w:r>
      <w:r>
        <w:rPr>
          <w:spacing w:val="-3"/>
        </w:rPr>
        <w:t> </w:t>
      </w:r>
      <w:r>
        <w:rPr>
          <w:spacing w:val="-2"/>
        </w:rPr>
        <w:t>objectives.</w:t>
      </w:r>
    </w:p>
    <w:p>
      <w:pPr>
        <w:pStyle w:val="Heading3"/>
        <w:numPr>
          <w:ilvl w:val="0"/>
          <w:numId w:val="69"/>
        </w:numPr>
        <w:tabs>
          <w:tab w:pos="360" w:val="left" w:leader="none"/>
        </w:tabs>
        <w:spacing w:line="240" w:lineRule="auto" w:before="0" w:after="0"/>
        <w:ind w:left="360" w:right="0" w:hanging="200"/>
        <w:jc w:val="left"/>
      </w:pPr>
      <w:r>
        <w:rPr/>
        <w:t>Principle</w:t>
      </w:r>
      <w:r>
        <w:rPr>
          <w:spacing w:val="-1"/>
        </w:rPr>
        <w:t> </w:t>
      </w:r>
      <w:r>
        <w:rPr/>
        <w:t>of</w:t>
      </w:r>
      <w:r>
        <w:rPr>
          <w:spacing w:val="-1"/>
        </w:rPr>
        <w:t> </w:t>
      </w:r>
      <w:r>
        <w:rPr/>
        <w:t>Delegation</w:t>
      </w:r>
      <w:r>
        <w:rPr>
          <w:spacing w:val="-1"/>
        </w:rPr>
        <w:t> </w:t>
      </w:r>
      <w:r>
        <w:rPr/>
        <w:t>by </w:t>
      </w:r>
      <w:r>
        <w:rPr>
          <w:spacing w:val="-2"/>
        </w:rPr>
        <w:t>Results</w:t>
      </w:r>
    </w:p>
    <w:p>
      <w:pPr>
        <w:pStyle w:val="BodyText"/>
        <w:ind w:left="160" w:firstLine="0"/>
      </w:pPr>
      <w:r>
        <w:rPr/>
        <w:t>Delegated</w:t>
      </w:r>
      <w:r>
        <w:rPr>
          <w:spacing w:val="-4"/>
        </w:rPr>
        <w:t> </w:t>
      </w:r>
      <w:r>
        <w:rPr/>
        <w:t>authority</w:t>
      </w:r>
      <w:r>
        <w:rPr>
          <w:spacing w:val="-2"/>
        </w:rPr>
        <w:t> </w:t>
      </w:r>
      <w:r>
        <w:rPr/>
        <w:t>must</w:t>
      </w:r>
      <w:r>
        <w:rPr>
          <w:spacing w:val="-2"/>
        </w:rPr>
        <w:t> </w:t>
      </w:r>
      <w:r>
        <w:rPr/>
        <w:t>be</w:t>
      </w:r>
      <w:r>
        <w:rPr>
          <w:spacing w:val="-2"/>
        </w:rPr>
        <w:t> </w:t>
      </w:r>
      <w:r>
        <w:rPr>
          <w:b/>
        </w:rPr>
        <w:t>sufficient</w:t>
      </w:r>
      <w:r>
        <w:rPr>
          <w:b/>
          <w:spacing w:val="-2"/>
        </w:rPr>
        <w:t> </w:t>
      </w:r>
      <w:r>
        <w:rPr/>
        <w:t>to</w:t>
      </w:r>
      <w:r>
        <w:rPr>
          <w:spacing w:val="-2"/>
        </w:rPr>
        <w:t> </w:t>
      </w:r>
      <w:r>
        <w:rPr/>
        <w:t>accomplish</w:t>
      </w:r>
      <w:r>
        <w:rPr>
          <w:spacing w:val="-3"/>
        </w:rPr>
        <w:t> </w:t>
      </w:r>
      <w:r>
        <w:rPr/>
        <w:t>expected</w:t>
      </w:r>
      <w:r>
        <w:rPr>
          <w:spacing w:val="-2"/>
        </w:rPr>
        <w:t> </w:t>
      </w:r>
      <w:r>
        <w:rPr/>
        <w:t>results,</w:t>
      </w:r>
      <w:r>
        <w:rPr>
          <w:spacing w:val="-2"/>
        </w:rPr>
        <w:t> </w:t>
      </w:r>
      <w:r>
        <w:rPr/>
        <w:t>enabling</w:t>
      </w:r>
      <w:r>
        <w:rPr>
          <w:spacing w:val="-2"/>
        </w:rPr>
        <w:t> </w:t>
      </w:r>
      <w:r>
        <w:rPr/>
        <w:t>subordinates</w:t>
      </w:r>
      <w:r>
        <w:rPr>
          <w:spacing w:val="-2"/>
        </w:rPr>
        <w:t> </w:t>
      </w:r>
      <w:r>
        <w:rPr/>
        <w:t>to</w:t>
      </w:r>
      <w:r>
        <w:rPr>
          <w:spacing w:val="-2"/>
        </w:rPr>
        <w:t> </w:t>
      </w:r>
      <w:r>
        <w:rPr/>
        <w:t>perform</w:t>
      </w:r>
      <w:r>
        <w:rPr>
          <w:spacing w:val="-2"/>
        </w:rPr>
        <w:t> effectively.</w:t>
      </w:r>
    </w:p>
    <w:p>
      <w:pPr>
        <w:pStyle w:val="Heading3"/>
        <w:numPr>
          <w:ilvl w:val="0"/>
          <w:numId w:val="69"/>
        </w:numPr>
        <w:tabs>
          <w:tab w:pos="360" w:val="left" w:leader="none"/>
        </w:tabs>
        <w:spacing w:line="240" w:lineRule="auto" w:before="0" w:after="0"/>
        <w:ind w:left="360" w:right="0" w:hanging="200"/>
        <w:jc w:val="left"/>
      </w:pPr>
      <w:r>
        <w:rPr/>
        <w:t>Principle</w:t>
      </w:r>
      <w:r>
        <w:rPr>
          <w:spacing w:val="-3"/>
        </w:rPr>
        <w:t> </w:t>
      </w:r>
      <w:r>
        <w:rPr/>
        <w:t>of</w:t>
      </w:r>
      <w:r>
        <w:rPr>
          <w:spacing w:val="-13"/>
        </w:rPr>
        <w:t> </w:t>
      </w:r>
      <w:r>
        <w:rPr/>
        <w:t>Absoluteness</w:t>
      </w:r>
      <w:r>
        <w:rPr>
          <w:spacing w:val="-2"/>
        </w:rPr>
        <w:t> </w:t>
      </w:r>
      <w:r>
        <w:rPr/>
        <w:t>of</w:t>
      </w:r>
      <w:r>
        <w:rPr>
          <w:spacing w:val="-1"/>
        </w:rPr>
        <w:t> </w:t>
      </w:r>
      <w:r>
        <w:rPr>
          <w:spacing w:val="-2"/>
        </w:rPr>
        <w:t>Responsibility</w:t>
      </w:r>
    </w:p>
    <w:p>
      <w:pPr>
        <w:pStyle w:val="BodyText"/>
        <w:ind w:left="160" w:firstLine="0"/>
      </w:pPr>
      <w:r>
        <w:rPr/>
        <w:t>Subordinates</w:t>
      </w:r>
      <w:r>
        <w:rPr>
          <w:spacing w:val="-3"/>
        </w:rPr>
        <w:t> </w:t>
      </w:r>
      <w:r>
        <w:rPr/>
        <w:t>are</w:t>
      </w:r>
      <w:r>
        <w:rPr>
          <w:spacing w:val="-2"/>
        </w:rPr>
        <w:t> </w:t>
      </w:r>
      <w:r>
        <w:rPr/>
        <w:t>fully</w:t>
      </w:r>
      <w:r>
        <w:rPr>
          <w:spacing w:val="-2"/>
        </w:rPr>
        <w:t> </w:t>
      </w:r>
      <w:r>
        <w:rPr/>
        <w:t>responsible</w:t>
      </w:r>
      <w:r>
        <w:rPr>
          <w:spacing w:val="-2"/>
        </w:rPr>
        <w:t> </w:t>
      </w:r>
      <w:r>
        <w:rPr/>
        <w:t>to</w:t>
      </w:r>
      <w:r>
        <w:rPr>
          <w:spacing w:val="-2"/>
        </w:rPr>
        <w:t> </w:t>
      </w:r>
      <w:r>
        <w:rPr/>
        <w:t>their</w:t>
      </w:r>
      <w:r>
        <w:rPr>
          <w:spacing w:val="-3"/>
        </w:rPr>
        <w:t> </w:t>
      </w:r>
      <w:r>
        <w:rPr/>
        <w:t>superiors</w:t>
      </w:r>
      <w:r>
        <w:rPr>
          <w:spacing w:val="-3"/>
        </w:rPr>
        <w:t> </w:t>
      </w:r>
      <w:r>
        <w:rPr/>
        <w:t>for</w:t>
      </w:r>
      <w:r>
        <w:rPr>
          <w:spacing w:val="-3"/>
        </w:rPr>
        <w:t> </w:t>
      </w:r>
      <w:r>
        <w:rPr/>
        <w:t>performance,</w:t>
      </w:r>
      <w:r>
        <w:rPr>
          <w:spacing w:val="-2"/>
        </w:rPr>
        <w:t> </w:t>
      </w:r>
      <w:r>
        <w:rPr/>
        <w:t>while</w:t>
      </w:r>
      <w:r>
        <w:rPr>
          <w:spacing w:val="-1"/>
        </w:rPr>
        <w:t> </w:t>
      </w:r>
      <w:r>
        <w:rPr/>
        <w:t>the</w:t>
      </w:r>
      <w:r>
        <w:rPr>
          <w:spacing w:val="-2"/>
        </w:rPr>
        <w:t> </w:t>
      </w:r>
      <w:r>
        <w:rPr/>
        <w:t>superior</w:t>
      </w:r>
      <w:r>
        <w:rPr>
          <w:spacing w:val="-3"/>
        </w:rPr>
        <w:t> </w:t>
      </w:r>
      <w:r>
        <w:rPr/>
        <w:t>cannot</w:t>
      </w:r>
      <w:r>
        <w:rPr>
          <w:spacing w:val="-2"/>
        </w:rPr>
        <w:t> </w:t>
      </w:r>
      <w:r>
        <w:rPr/>
        <w:t>evade</w:t>
      </w:r>
      <w:r>
        <w:rPr>
          <w:spacing w:val="-3"/>
        </w:rPr>
        <w:t> </w:t>
      </w:r>
      <w:r>
        <w:rPr/>
        <w:t>responsibility</w:t>
      </w:r>
      <w:r>
        <w:rPr>
          <w:spacing w:val="-2"/>
        </w:rPr>
        <w:t> </w:t>
      </w:r>
      <w:r>
        <w:rPr/>
        <w:t>for</w:t>
      </w:r>
      <w:r>
        <w:rPr>
          <w:spacing w:val="-4"/>
        </w:rPr>
        <w:t> </w:t>
      </w:r>
      <w:r>
        <w:rPr/>
        <w:t>activities performed by subordinates.</w:t>
      </w:r>
    </w:p>
    <w:p>
      <w:pPr>
        <w:pStyle w:val="Heading3"/>
        <w:numPr>
          <w:ilvl w:val="0"/>
          <w:numId w:val="69"/>
        </w:numPr>
        <w:tabs>
          <w:tab w:pos="360" w:val="left" w:leader="none"/>
        </w:tabs>
        <w:spacing w:line="240" w:lineRule="auto" w:before="0" w:after="0"/>
        <w:ind w:left="360" w:right="0" w:hanging="200"/>
        <w:jc w:val="left"/>
      </w:pPr>
      <w:r>
        <w:rPr/>
        <w:t>Principle</w:t>
      </w:r>
      <w:r>
        <w:rPr>
          <w:spacing w:val="-1"/>
        </w:rPr>
        <w:t> </w:t>
      </w:r>
      <w:r>
        <w:rPr/>
        <w:t>of</w:t>
      </w:r>
      <w:r>
        <w:rPr>
          <w:spacing w:val="-1"/>
        </w:rPr>
        <w:t> </w:t>
      </w:r>
      <w:r>
        <w:rPr/>
        <w:t>Parity of</w:t>
      </w:r>
      <w:r>
        <w:rPr>
          <w:spacing w:val="1"/>
        </w:rPr>
        <w:t> </w:t>
      </w:r>
      <w:r>
        <w:rPr>
          <w:spacing w:val="-2"/>
        </w:rPr>
        <w:t>Responsibility</w:t>
      </w:r>
    </w:p>
    <w:p>
      <w:pPr>
        <w:spacing w:before="0"/>
        <w:ind w:left="160" w:right="0" w:firstLine="0"/>
        <w:jc w:val="left"/>
        <w:rPr>
          <w:sz w:val="20"/>
        </w:rPr>
      </w:pPr>
      <w:r>
        <w:rPr>
          <w:sz w:val="20"/>
        </w:rPr>
        <w:t>Responsibility</w:t>
      </w:r>
      <w:r>
        <w:rPr>
          <w:spacing w:val="-4"/>
          <w:sz w:val="20"/>
        </w:rPr>
        <w:t> </w:t>
      </w:r>
      <w:r>
        <w:rPr>
          <w:sz w:val="20"/>
        </w:rPr>
        <w:t>should</w:t>
      </w:r>
      <w:r>
        <w:rPr>
          <w:spacing w:val="-1"/>
          <w:sz w:val="20"/>
        </w:rPr>
        <w:t> </w:t>
      </w:r>
      <w:r>
        <w:rPr>
          <w:sz w:val="20"/>
        </w:rPr>
        <w:t>be</w:t>
      </w:r>
      <w:r>
        <w:rPr>
          <w:spacing w:val="-3"/>
          <w:sz w:val="20"/>
        </w:rPr>
        <w:t> </w:t>
      </w:r>
      <w:r>
        <w:rPr>
          <w:b/>
          <w:sz w:val="20"/>
        </w:rPr>
        <w:t>equal</w:t>
      </w:r>
      <w:r>
        <w:rPr>
          <w:b/>
          <w:spacing w:val="-1"/>
          <w:sz w:val="20"/>
        </w:rPr>
        <w:t> </w:t>
      </w:r>
      <w:r>
        <w:rPr>
          <w:b/>
          <w:sz w:val="20"/>
        </w:rPr>
        <w:t>to</w:t>
      </w:r>
      <w:r>
        <w:rPr>
          <w:b/>
          <w:spacing w:val="-1"/>
          <w:sz w:val="20"/>
        </w:rPr>
        <w:t> </w:t>
      </w:r>
      <w:r>
        <w:rPr>
          <w:b/>
          <w:sz w:val="20"/>
        </w:rPr>
        <w:t>the</w:t>
      </w:r>
      <w:r>
        <w:rPr>
          <w:b/>
          <w:spacing w:val="-2"/>
          <w:sz w:val="20"/>
        </w:rPr>
        <w:t> </w:t>
      </w:r>
      <w:r>
        <w:rPr>
          <w:b/>
          <w:sz w:val="20"/>
        </w:rPr>
        <w:t>authority</w:t>
      </w:r>
      <w:r>
        <w:rPr>
          <w:b/>
          <w:spacing w:val="-1"/>
          <w:sz w:val="20"/>
        </w:rPr>
        <w:t> </w:t>
      </w:r>
      <w:r>
        <w:rPr>
          <w:b/>
          <w:sz w:val="20"/>
        </w:rPr>
        <w:t>delegated</w:t>
      </w:r>
      <w:r>
        <w:rPr>
          <w:sz w:val="20"/>
        </w:rPr>
        <w:t>;</w:t>
      </w:r>
      <w:r>
        <w:rPr>
          <w:spacing w:val="-1"/>
          <w:sz w:val="20"/>
        </w:rPr>
        <w:t> </w:t>
      </w:r>
      <w:r>
        <w:rPr>
          <w:sz w:val="20"/>
        </w:rPr>
        <w:t>it</w:t>
      </w:r>
      <w:r>
        <w:rPr>
          <w:spacing w:val="-1"/>
          <w:sz w:val="20"/>
        </w:rPr>
        <w:t> </w:t>
      </w:r>
      <w:r>
        <w:rPr>
          <w:sz w:val="20"/>
        </w:rPr>
        <w:t>must</w:t>
      </w:r>
      <w:r>
        <w:rPr>
          <w:spacing w:val="-1"/>
          <w:sz w:val="20"/>
        </w:rPr>
        <w:t> </w:t>
      </w:r>
      <w:r>
        <w:rPr>
          <w:sz w:val="20"/>
        </w:rPr>
        <w:t>neither</w:t>
      </w:r>
      <w:r>
        <w:rPr>
          <w:spacing w:val="-1"/>
          <w:sz w:val="20"/>
        </w:rPr>
        <w:t> </w:t>
      </w:r>
      <w:r>
        <w:rPr>
          <w:sz w:val="20"/>
        </w:rPr>
        <w:t>exceed</w:t>
      </w:r>
      <w:r>
        <w:rPr>
          <w:spacing w:val="-1"/>
          <w:sz w:val="20"/>
        </w:rPr>
        <w:t> </w:t>
      </w:r>
      <w:r>
        <w:rPr>
          <w:sz w:val="20"/>
        </w:rPr>
        <w:t>nor</w:t>
      </w:r>
      <w:r>
        <w:rPr>
          <w:spacing w:val="-2"/>
          <w:sz w:val="20"/>
        </w:rPr>
        <w:t> </w:t>
      </w:r>
      <w:r>
        <w:rPr>
          <w:sz w:val="20"/>
        </w:rPr>
        <w:t>fall</w:t>
      </w:r>
      <w:r>
        <w:rPr>
          <w:spacing w:val="-1"/>
          <w:sz w:val="20"/>
        </w:rPr>
        <w:t> </w:t>
      </w:r>
      <w:r>
        <w:rPr>
          <w:sz w:val="20"/>
        </w:rPr>
        <w:t>short</w:t>
      </w:r>
      <w:r>
        <w:rPr>
          <w:spacing w:val="-2"/>
          <w:sz w:val="20"/>
        </w:rPr>
        <w:t> </w:t>
      </w:r>
      <w:r>
        <w:rPr>
          <w:sz w:val="20"/>
        </w:rPr>
        <w:t>of</w:t>
      </w:r>
      <w:r>
        <w:rPr>
          <w:spacing w:val="-2"/>
          <w:sz w:val="20"/>
        </w:rPr>
        <w:t> </w:t>
      </w:r>
      <w:r>
        <w:rPr>
          <w:sz w:val="20"/>
        </w:rPr>
        <w:t>the</w:t>
      </w:r>
      <w:r>
        <w:rPr>
          <w:spacing w:val="-1"/>
          <w:sz w:val="20"/>
        </w:rPr>
        <w:t> </w:t>
      </w:r>
      <w:r>
        <w:rPr>
          <w:sz w:val="20"/>
        </w:rPr>
        <w:t>authority</w:t>
      </w:r>
      <w:r>
        <w:rPr>
          <w:spacing w:val="-1"/>
          <w:sz w:val="20"/>
        </w:rPr>
        <w:t> </w:t>
      </w:r>
      <w:r>
        <w:rPr>
          <w:spacing w:val="-2"/>
          <w:sz w:val="20"/>
        </w:rPr>
        <w:t>provided.</w:t>
      </w:r>
    </w:p>
    <w:p>
      <w:pPr>
        <w:pStyle w:val="Heading3"/>
        <w:numPr>
          <w:ilvl w:val="0"/>
          <w:numId w:val="69"/>
        </w:numPr>
        <w:tabs>
          <w:tab w:pos="448" w:val="left" w:leader="none"/>
        </w:tabs>
        <w:spacing w:line="240" w:lineRule="auto" w:before="0" w:after="0"/>
        <w:ind w:left="448" w:right="0" w:hanging="288"/>
        <w:jc w:val="left"/>
      </w:pPr>
      <w:r>
        <w:rPr/>
        <w:t>Authority</w:t>
      </w:r>
      <w:r>
        <w:rPr>
          <w:spacing w:val="-3"/>
        </w:rPr>
        <w:t> </w:t>
      </w:r>
      <w:r>
        <w:rPr/>
        <w:t>Level</w:t>
      </w:r>
      <w:r>
        <w:rPr>
          <w:spacing w:val="-3"/>
        </w:rPr>
        <w:t> </w:t>
      </w:r>
      <w:r>
        <w:rPr>
          <w:spacing w:val="-2"/>
        </w:rPr>
        <w:t>Principle</w:t>
      </w:r>
    </w:p>
    <w:p>
      <w:pPr>
        <w:pStyle w:val="BodyText"/>
        <w:ind w:left="160" w:right="225" w:firstLine="0"/>
      </w:pPr>
      <w:r>
        <w:rPr/>
        <w:t>Decisions</w:t>
      </w:r>
      <w:r>
        <w:rPr>
          <w:spacing w:val="-3"/>
        </w:rPr>
        <w:t> </w:t>
      </w:r>
      <w:r>
        <w:rPr/>
        <w:t>should</w:t>
      </w:r>
      <w:r>
        <w:rPr>
          <w:spacing w:val="-3"/>
        </w:rPr>
        <w:t> </w:t>
      </w:r>
      <w:r>
        <w:rPr/>
        <w:t>be</w:t>
      </w:r>
      <w:r>
        <w:rPr>
          <w:spacing w:val="-3"/>
        </w:rPr>
        <w:t> </w:t>
      </w:r>
      <w:r>
        <w:rPr/>
        <w:t>made</w:t>
      </w:r>
      <w:r>
        <w:rPr>
          <w:spacing w:val="-4"/>
        </w:rPr>
        <w:t> </w:t>
      </w:r>
      <w:r>
        <w:rPr/>
        <w:t>at</w:t>
      </w:r>
      <w:r>
        <w:rPr>
          <w:spacing w:val="-3"/>
        </w:rPr>
        <w:t> </w:t>
      </w:r>
      <w:r>
        <w:rPr/>
        <w:t>the</w:t>
      </w:r>
      <w:r>
        <w:rPr>
          <w:spacing w:val="-3"/>
        </w:rPr>
        <w:t> </w:t>
      </w:r>
      <w:r>
        <w:rPr>
          <w:b/>
        </w:rPr>
        <w:t>lowest</w:t>
      </w:r>
      <w:r>
        <w:rPr>
          <w:b/>
          <w:spacing w:val="-4"/>
        </w:rPr>
        <w:t> </w:t>
      </w:r>
      <w:r>
        <w:rPr>
          <w:b/>
        </w:rPr>
        <w:t>possible</w:t>
      </w:r>
      <w:r>
        <w:rPr>
          <w:b/>
          <w:spacing w:val="-3"/>
        </w:rPr>
        <w:t> </w:t>
      </w:r>
      <w:r>
        <w:rPr>
          <w:b/>
        </w:rPr>
        <w:t>level</w:t>
      </w:r>
      <w:r>
        <w:rPr>
          <w:b/>
          <w:spacing w:val="-2"/>
        </w:rPr>
        <w:t> </w:t>
      </w:r>
      <w:r>
        <w:rPr/>
        <w:t>within</w:t>
      </w:r>
      <w:r>
        <w:rPr>
          <w:spacing w:val="-3"/>
        </w:rPr>
        <w:t> </w:t>
      </w:r>
      <w:r>
        <w:rPr/>
        <w:t>the</w:t>
      </w:r>
      <w:r>
        <w:rPr>
          <w:spacing w:val="-3"/>
        </w:rPr>
        <w:t> </w:t>
      </w:r>
      <w:r>
        <w:rPr/>
        <w:t>commander’s</w:t>
      </w:r>
      <w:r>
        <w:rPr>
          <w:spacing w:val="-4"/>
        </w:rPr>
        <w:t> </w:t>
      </w:r>
      <w:r>
        <w:rPr/>
        <w:t>authority</w:t>
      </w:r>
      <w:r>
        <w:rPr>
          <w:spacing w:val="-3"/>
        </w:rPr>
        <w:t> </w:t>
      </w:r>
      <w:r>
        <w:rPr/>
        <w:t>rather</w:t>
      </w:r>
      <w:r>
        <w:rPr>
          <w:spacing w:val="-4"/>
        </w:rPr>
        <w:t> </w:t>
      </w:r>
      <w:r>
        <w:rPr/>
        <w:t>than</w:t>
      </w:r>
      <w:r>
        <w:rPr>
          <w:spacing w:val="-2"/>
        </w:rPr>
        <w:t> </w:t>
      </w:r>
      <w:r>
        <w:rPr/>
        <w:t>being</w:t>
      </w:r>
      <w:r>
        <w:rPr>
          <w:spacing w:val="-3"/>
        </w:rPr>
        <w:t> </w:t>
      </w:r>
      <w:r>
        <w:rPr/>
        <w:t>referred</w:t>
      </w:r>
      <w:r>
        <w:rPr>
          <w:spacing w:val="-3"/>
        </w:rPr>
        <w:t> </w:t>
      </w:r>
      <w:r>
        <w:rPr/>
        <w:t>upward </w:t>
      </w:r>
      <w:r>
        <w:rPr>
          <w:spacing w:val="-2"/>
        </w:rPr>
        <w:t>unnecessarily.</w:t>
      </w:r>
    </w:p>
    <w:p>
      <w:pPr>
        <w:pStyle w:val="Heading3"/>
        <w:numPr>
          <w:ilvl w:val="0"/>
          <w:numId w:val="69"/>
        </w:numPr>
        <w:tabs>
          <w:tab w:pos="448" w:val="left" w:leader="none"/>
        </w:tabs>
        <w:spacing w:line="240" w:lineRule="auto" w:before="0" w:after="0"/>
        <w:ind w:left="448" w:right="0" w:hanging="288"/>
        <w:jc w:val="left"/>
      </w:pPr>
      <w:r>
        <w:rPr/>
        <w:t>Principle of</w:t>
      </w:r>
      <w:r>
        <w:rPr>
          <w:spacing w:val="-1"/>
        </w:rPr>
        <w:t> </w:t>
      </w:r>
      <w:r>
        <w:rPr>
          <w:spacing w:val="-2"/>
        </w:rPr>
        <w:t>Flexibility</w:t>
      </w:r>
    </w:p>
    <w:p>
      <w:pPr>
        <w:pStyle w:val="BodyText"/>
        <w:spacing w:before="1"/>
        <w:ind w:left="160" w:firstLine="0"/>
      </w:pPr>
      <w:r>
        <w:rPr/>
        <w:t>The</w:t>
      </w:r>
      <w:r>
        <w:rPr>
          <w:spacing w:val="-4"/>
        </w:rPr>
        <w:t> </w:t>
      </w:r>
      <w:r>
        <w:rPr/>
        <w:t>more</w:t>
      </w:r>
      <w:r>
        <w:rPr>
          <w:spacing w:val="-2"/>
        </w:rPr>
        <w:t> </w:t>
      </w:r>
      <w:r>
        <w:rPr/>
        <w:t>flexible</w:t>
      </w:r>
      <w:r>
        <w:rPr>
          <w:spacing w:val="-2"/>
        </w:rPr>
        <w:t> </w:t>
      </w:r>
      <w:r>
        <w:rPr/>
        <w:t>the</w:t>
      </w:r>
      <w:r>
        <w:rPr>
          <w:spacing w:val="-2"/>
        </w:rPr>
        <w:t> </w:t>
      </w:r>
      <w:r>
        <w:rPr/>
        <w:t>organization,</w:t>
      </w:r>
      <w:r>
        <w:rPr>
          <w:spacing w:val="-1"/>
        </w:rPr>
        <w:t> </w:t>
      </w:r>
      <w:r>
        <w:rPr/>
        <w:t>the</w:t>
      </w:r>
      <w:r>
        <w:rPr>
          <w:spacing w:val="-1"/>
        </w:rPr>
        <w:t> </w:t>
      </w:r>
      <w:r>
        <w:rPr/>
        <w:t>better</w:t>
      </w:r>
      <w:r>
        <w:rPr>
          <w:spacing w:val="-1"/>
        </w:rPr>
        <w:t> </w:t>
      </w:r>
      <w:r>
        <w:rPr/>
        <w:t>it</w:t>
      </w:r>
      <w:r>
        <w:rPr>
          <w:spacing w:val="-1"/>
        </w:rPr>
        <w:t> </w:t>
      </w:r>
      <w:r>
        <w:rPr/>
        <w:t>can</w:t>
      </w:r>
      <w:r>
        <w:rPr>
          <w:spacing w:val="-1"/>
        </w:rPr>
        <w:t> </w:t>
      </w:r>
      <w:r>
        <w:rPr/>
        <w:t>adapt</w:t>
      </w:r>
      <w:r>
        <w:rPr>
          <w:spacing w:val="-1"/>
        </w:rPr>
        <w:t> </w:t>
      </w:r>
      <w:r>
        <w:rPr/>
        <w:t>to</w:t>
      </w:r>
      <w:r>
        <w:rPr>
          <w:spacing w:val="-1"/>
        </w:rPr>
        <w:t> </w:t>
      </w:r>
      <w:r>
        <w:rPr/>
        <w:t>circumstances and</w:t>
      </w:r>
      <w:r>
        <w:rPr>
          <w:spacing w:val="-1"/>
        </w:rPr>
        <w:t> </w:t>
      </w:r>
      <w:r>
        <w:rPr/>
        <w:t>fulfill</w:t>
      </w:r>
      <w:r>
        <w:rPr>
          <w:spacing w:val="-1"/>
        </w:rPr>
        <w:t> </w:t>
      </w:r>
      <w:r>
        <w:rPr/>
        <w:t>its </w:t>
      </w:r>
      <w:r>
        <w:rPr>
          <w:spacing w:val="-2"/>
        </w:rPr>
        <w:t>purpose.</w:t>
      </w:r>
    </w:p>
    <w:p>
      <w:pPr>
        <w:pStyle w:val="Heading3"/>
      </w:pPr>
      <w:r>
        <w:rPr/>
        <w:t>Other</w:t>
      </w:r>
      <w:r>
        <w:rPr>
          <w:spacing w:val="-4"/>
        </w:rPr>
        <w:t> </w:t>
      </w:r>
      <w:r>
        <w:rPr/>
        <w:t>Principles</w:t>
      </w:r>
      <w:r>
        <w:rPr>
          <w:spacing w:val="-1"/>
        </w:rPr>
        <w:t> </w:t>
      </w:r>
      <w:r>
        <w:rPr/>
        <w:t>of</w:t>
      </w:r>
      <w:r>
        <w:rPr>
          <w:spacing w:val="-2"/>
        </w:rPr>
        <w:t> </w:t>
      </w:r>
      <w:r>
        <w:rPr/>
        <w:t>Police</w:t>
      </w:r>
      <w:r>
        <w:rPr>
          <w:spacing w:val="-2"/>
        </w:rPr>
        <w:t> Organization</w:t>
      </w:r>
    </w:p>
    <w:p>
      <w:pPr>
        <w:pStyle w:val="ListParagraph"/>
        <w:numPr>
          <w:ilvl w:val="0"/>
          <w:numId w:val="71"/>
        </w:numPr>
        <w:tabs>
          <w:tab w:pos="405" w:val="left" w:leader="none"/>
        </w:tabs>
        <w:spacing w:line="240" w:lineRule="auto" w:before="0" w:after="0"/>
        <w:ind w:left="404" w:right="0" w:hanging="245"/>
        <w:jc w:val="left"/>
        <w:rPr>
          <w:b/>
          <w:sz w:val="20"/>
        </w:rPr>
      </w:pPr>
      <w:r>
        <w:rPr>
          <w:b/>
          <w:sz w:val="20"/>
        </w:rPr>
        <w:t>Grouping</w:t>
      </w:r>
      <w:r>
        <w:rPr>
          <w:b/>
          <w:spacing w:val="-3"/>
          <w:sz w:val="20"/>
        </w:rPr>
        <w:t> </w:t>
      </w:r>
      <w:r>
        <w:rPr>
          <w:b/>
          <w:sz w:val="20"/>
        </w:rPr>
        <w:t>of</w:t>
      </w:r>
      <w:r>
        <w:rPr>
          <w:b/>
          <w:spacing w:val="-3"/>
          <w:sz w:val="20"/>
        </w:rPr>
        <w:t> </w:t>
      </w:r>
      <w:r>
        <w:rPr>
          <w:b/>
          <w:sz w:val="20"/>
        </w:rPr>
        <w:t>Similar</w:t>
      </w:r>
      <w:r>
        <w:rPr>
          <w:b/>
          <w:spacing w:val="-9"/>
          <w:sz w:val="20"/>
        </w:rPr>
        <w:t> </w:t>
      </w:r>
      <w:r>
        <w:rPr>
          <w:b/>
          <w:spacing w:val="-2"/>
          <w:sz w:val="20"/>
        </w:rPr>
        <w:t>Tasks</w:t>
      </w:r>
    </w:p>
    <w:p>
      <w:pPr>
        <w:spacing w:before="0"/>
        <w:ind w:left="160" w:right="0" w:firstLine="0"/>
        <w:jc w:val="left"/>
        <w:rPr>
          <w:sz w:val="20"/>
        </w:rPr>
      </w:pPr>
      <w:r>
        <w:rPr>
          <w:sz w:val="20"/>
        </w:rPr>
        <w:t>Tasks</w:t>
      </w:r>
      <w:r>
        <w:rPr>
          <w:spacing w:val="-4"/>
          <w:sz w:val="20"/>
        </w:rPr>
        <w:t> </w:t>
      </w:r>
      <w:r>
        <w:rPr>
          <w:sz w:val="20"/>
        </w:rPr>
        <w:t>that</w:t>
      </w:r>
      <w:r>
        <w:rPr>
          <w:spacing w:val="-4"/>
          <w:sz w:val="20"/>
        </w:rPr>
        <w:t> </w:t>
      </w:r>
      <w:r>
        <w:rPr>
          <w:sz w:val="20"/>
        </w:rPr>
        <w:t>are</w:t>
      </w:r>
      <w:r>
        <w:rPr>
          <w:spacing w:val="-4"/>
          <w:sz w:val="20"/>
        </w:rPr>
        <w:t> </w:t>
      </w:r>
      <w:r>
        <w:rPr>
          <w:b/>
          <w:sz w:val="20"/>
        </w:rPr>
        <w:t>similar</w:t>
      </w:r>
      <w:r>
        <w:rPr>
          <w:b/>
          <w:spacing w:val="-6"/>
          <w:sz w:val="20"/>
        </w:rPr>
        <w:t> </w:t>
      </w:r>
      <w:r>
        <w:rPr>
          <w:b/>
          <w:sz w:val="20"/>
        </w:rPr>
        <w:t>or</w:t>
      </w:r>
      <w:r>
        <w:rPr>
          <w:b/>
          <w:spacing w:val="-6"/>
          <w:sz w:val="20"/>
        </w:rPr>
        <w:t> </w:t>
      </w:r>
      <w:r>
        <w:rPr>
          <w:b/>
          <w:sz w:val="20"/>
        </w:rPr>
        <w:t>related</w:t>
      </w:r>
      <w:r>
        <w:rPr>
          <w:b/>
          <w:spacing w:val="-4"/>
          <w:sz w:val="20"/>
        </w:rPr>
        <w:t> </w:t>
      </w:r>
      <w:r>
        <w:rPr>
          <w:b/>
          <w:sz w:val="20"/>
        </w:rPr>
        <w:t>in</w:t>
      </w:r>
      <w:r>
        <w:rPr>
          <w:b/>
          <w:spacing w:val="-3"/>
          <w:sz w:val="20"/>
        </w:rPr>
        <w:t> </w:t>
      </w:r>
      <w:r>
        <w:rPr>
          <w:b/>
          <w:sz w:val="20"/>
        </w:rPr>
        <w:t>purpose,</w:t>
      </w:r>
      <w:r>
        <w:rPr>
          <w:b/>
          <w:spacing w:val="-4"/>
          <w:sz w:val="20"/>
        </w:rPr>
        <w:t> </w:t>
      </w:r>
      <w:r>
        <w:rPr>
          <w:b/>
          <w:sz w:val="20"/>
        </w:rPr>
        <w:t>process,</w:t>
      </w:r>
      <w:r>
        <w:rPr>
          <w:b/>
          <w:spacing w:val="-4"/>
          <w:sz w:val="20"/>
        </w:rPr>
        <w:t> </w:t>
      </w:r>
      <w:r>
        <w:rPr>
          <w:b/>
          <w:sz w:val="20"/>
        </w:rPr>
        <w:t>method,</w:t>
      </w:r>
      <w:r>
        <w:rPr>
          <w:b/>
          <w:spacing w:val="-4"/>
          <w:sz w:val="20"/>
        </w:rPr>
        <w:t> </w:t>
      </w:r>
      <w:r>
        <w:rPr>
          <w:b/>
          <w:sz w:val="20"/>
        </w:rPr>
        <w:t>or</w:t>
      </w:r>
      <w:r>
        <w:rPr>
          <w:b/>
          <w:spacing w:val="-6"/>
          <w:sz w:val="20"/>
        </w:rPr>
        <w:t> </w:t>
      </w:r>
      <w:r>
        <w:rPr>
          <w:b/>
          <w:sz w:val="20"/>
        </w:rPr>
        <w:t>clientele </w:t>
      </w:r>
      <w:r>
        <w:rPr>
          <w:sz w:val="20"/>
        </w:rPr>
        <w:t>should</w:t>
      </w:r>
      <w:r>
        <w:rPr>
          <w:spacing w:val="-4"/>
          <w:sz w:val="20"/>
        </w:rPr>
        <w:t> </w:t>
      </w:r>
      <w:r>
        <w:rPr>
          <w:sz w:val="20"/>
        </w:rPr>
        <w:t>be</w:t>
      </w:r>
      <w:r>
        <w:rPr>
          <w:spacing w:val="-4"/>
          <w:sz w:val="20"/>
        </w:rPr>
        <w:t> </w:t>
      </w:r>
      <w:r>
        <w:rPr>
          <w:sz w:val="20"/>
        </w:rPr>
        <w:t>grouped</w:t>
      </w:r>
      <w:r>
        <w:rPr>
          <w:spacing w:val="-4"/>
          <w:sz w:val="20"/>
        </w:rPr>
        <w:t> </w:t>
      </w:r>
      <w:r>
        <w:rPr>
          <w:sz w:val="20"/>
        </w:rPr>
        <w:t>under</w:t>
      </w:r>
      <w:r>
        <w:rPr>
          <w:spacing w:val="-3"/>
          <w:sz w:val="20"/>
        </w:rPr>
        <w:t> </w:t>
      </w:r>
      <w:r>
        <w:rPr>
          <w:sz w:val="20"/>
        </w:rPr>
        <w:t>one</w:t>
      </w:r>
      <w:r>
        <w:rPr>
          <w:spacing w:val="-4"/>
          <w:sz w:val="20"/>
        </w:rPr>
        <w:t> </w:t>
      </w:r>
      <w:r>
        <w:rPr>
          <w:sz w:val="20"/>
        </w:rPr>
        <w:t>unit</w:t>
      </w:r>
      <w:r>
        <w:rPr>
          <w:spacing w:val="-4"/>
          <w:sz w:val="20"/>
        </w:rPr>
        <w:t> </w:t>
      </w:r>
      <w:r>
        <w:rPr>
          <w:sz w:val="20"/>
        </w:rPr>
        <w:t>supervised</w:t>
      </w:r>
      <w:r>
        <w:rPr>
          <w:spacing w:val="-4"/>
          <w:sz w:val="20"/>
        </w:rPr>
        <w:t> </w:t>
      </w:r>
      <w:r>
        <w:rPr>
          <w:sz w:val="20"/>
        </w:rPr>
        <w:t>by</w:t>
      </w:r>
      <w:r>
        <w:rPr>
          <w:spacing w:val="-4"/>
          <w:sz w:val="20"/>
        </w:rPr>
        <w:t> </w:t>
      </w:r>
      <w:r>
        <w:rPr>
          <w:sz w:val="20"/>
        </w:rPr>
        <w:t>a</w:t>
      </w:r>
      <w:r>
        <w:rPr>
          <w:spacing w:val="-3"/>
          <w:sz w:val="20"/>
        </w:rPr>
        <w:t> </w:t>
      </w:r>
      <w:r>
        <w:rPr>
          <w:sz w:val="20"/>
        </w:rPr>
        <w:t>single </w:t>
      </w:r>
      <w:r>
        <w:rPr>
          <w:spacing w:val="-2"/>
          <w:sz w:val="20"/>
        </w:rPr>
        <w:t>authority.</w:t>
      </w:r>
    </w:p>
    <w:p>
      <w:pPr>
        <w:pStyle w:val="Heading3"/>
      </w:pPr>
      <w:r>
        <w:rPr/>
        <w:t>Methods</w:t>
      </w:r>
      <w:r>
        <w:rPr>
          <w:spacing w:val="-2"/>
        </w:rPr>
        <w:t> </w:t>
      </w:r>
      <w:r>
        <w:rPr/>
        <w:t>of</w:t>
      </w:r>
      <w:r>
        <w:rPr>
          <w:spacing w:val="-1"/>
        </w:rPr>
        <w:t> </w:t>
      </w:r>
      <w:r>
        <w:rPr>
          <w:spacing w:val="-2"/>
        </w:rPr>
        <w:t>Grouping:</w:t>
      </w:r>
    </w:p>
    <w:p>
      <w:pPr>
        <w:pStyle w:val="ListParagraph"/>
        <w:numPr>
          <w:ilvl w:val="1"/>
          <w:numId w:val="71"/>
        </w:numPr>
        <w:tabs>
          <w:tab w:pos="880" w:val="left" w:leader="none"/>
          <w:tab w:pos="881" w:val="left" w:leader="none"/>
        </w:tabs>
        <w:spacing w:line="229" w:lineRule="exact" w:before="0" w:after="0"/>
        <w:ind w:left="880" w:right="0" w:hanging="361"/>
        <w:jc w:val="left"/>
        <w:rPr>
          <w:sz w:val="20"/>
        </w:rPr>
      </w:pPr>
      <w:r>
        <w:rPr>
          <w:b/>
          <w:sz w:val="20"/>
        </w:rPr>
        <w:t>According</w:t>
      </w:r>
      <w:r>
        <w:rPr>
          <w:b/>
          <w:spacing w:val="-2"/>
          <w:sz w:val="20"/>
        </w:rPr>
        <w:t> </w:t>
      </w:r>
      <w:r>
        <w:rPr>
          <w:b/>
          <w:sz w:val="20"/>
        </w:rPr>
        <w:t>to</w:t>
      </w:r>
      <w:r>
        <w:rPr>
          <w:b/>
          <w:spacing w:val="-1"/>
          <w:sz w:val="20"/>
        </w:rPr>
        <w:t> </w:t>
      </w:r>
      <w:r>
        <w:rPr>
          <w:b/>
          <w:sz w:val="20"/>
        </w:rPr>
        <w:t>Function </w:t>
      </w:r>
      <w:r>
        <w:rPr>
          <w:sz w:val="20"/>
        </w:rPr>
        <w:t>–</w:t>
      </w:r>
      <w:r>
        <w:rPr>
          <w:spacing w:val="-2"/>
          <w:sz w:val="20"/>
        </w:rPr>
        <w:t> </w:t>
      </w:r>
      <w:r>
        <w:rPr>
          <w:sz w:val="20"/>
        </w:rPr>
        <w:t>Duties</w:t>
      </w:r>
      <w:r>
        <w:rPr>
          <w:spacing w:val="-2"/>
          <w:sz w:val="20"/>
        </w:rPr>
        <w:t> </w:t>
      </w:r>
      <w:r>
        <w:rPr>
          <w:sz w:val="20"/>
        </w:rPr>
        <w:t>are</w:t>
      </w:r>
      <w:r>
        <w:rPr>
          <w:spacing w:val="-3"/>
          <w:sz w:val="20"/>
        </w:rPr>
        <w:t> </w:t>
      </w:r>
      <w:r>
        <w:rPr>
          <w:sz w:val="20"/>
        </w:rPr>
        <w:t>grouped</w:t>
      </w:r>
      <w:r>
        <w:rPr>
          <w:spacing w:val="-1"/>
          <w:sz w:val="20"/>
        </w:rPr>
        <w:t> </w:t>
      </w:r>
      <w:r>
        <w:rPr>
          <w:sz w:val="20"/>
        </w:rPr>
        <w:t>based</w:t>
      </w:r>
      <w:r>
        <w:rPr>
          <w:spacing w:val="-1"/>
          <w:sz w:val="20"/>
        </w:rPr>
        <w:t> </w:t>
      </w:r>
      <w:r>
        <w:rPr>
          <w:sz w:val="20"/>
        </w:rPr>
        <w:t>on</w:t>
      </w:r>
      <w:r>
        <w:rPr>
          <w:spacing w:val="-2"/>
          <w:sz w:val="20"/>
        </w:rPr>
        <w:t> </w:t>
      </w:r>
      <w:r>
        <w:rPr>
          <w:sz w:val="20"/>
        </w:rPr>
        <w:t>the</w:t>
      </w:r>
      <w:r>
        <w:rPr>
          <w:spacing w:val="-1"/>
          <w:sz w:val="20"/>
        </w:rPr>
        <w:t> </w:t>
      </w:r>
      <w:r>
        <w:rPr>
          <w:sz w:val="20"/>
        </w:rPr>
        <w:t>nature</w:t>
      </w:r>
      <w:r>
        <w:rPr>
          <w:spacing w:val="-2"/>
          <w:sz w:val="20"/>
        </w:rPr>
        <w:t> </w:t>
      </w:r>
      <w:r>
        <w:rPr>
          <w:sz w:val="20"/>
        </w:rPr>
        <w:t>of</w:t>
      </w:r>
      <w:r>
        <w:rPr>
          <w:spacing w:val="-1"/>
          <w:sz w:val="20"/>
        </w:rPr>
        <w:t> </w:t>
      </w:r>
      <w:r>
        <w:rPr>
          <w:spacing w:val="-2"/>
          <w:sz w:val="20"/>
        </w:rPr>
        <w:t>work.</w:t>
      </w:r>
    </w:p>
    <w:p>
      <w:pPr>
        <w:pStyle w:val="ListParagraph"/>
        <w:numPr>
          <w:ilvl w:val="1"/>
          <w:numId w:val="71"/>
        </w:numPr>
        <w:tabs>
          <w:tab w:pos="880" w:val="left" w:leader="none"/>
          <w:tab w:pos="881" w:val="left" w:leader="none"/>
        </w:tabs>
        <w:spacing w:line="229" w:lineRule="exact" w:before="0" w:after="0"/>
        <w:ind w:left="880" w:right="0" w:hanging="361"/>
        <w:jc w:val="left"/>
        <w:rPr>
          <w:sz w:val="20"/>
        </w:rPr>
      </w:pPr>
      <w:r>
        <w:rPr>
          <w:b/>
          <w:sz w:val="20"/>
        </w:rPr>
        <w:t>According</w:t>
      </w:r>
      <w:r>
        <w:rPr>
          <w:b/>
          <w:spacing w:val="-2"/>
          <w:sz w:val="20"/>
        </w:rPr>
        <w:t> </w:t>
      </w:r>
      <w:r>
        <w:rPr>
          <w:b/>
          <w:sz w:val="20"/>
        </w:rPr>
        <w:t>to</w:t>
      </w:r>
      <w:r>
        <w:rPr>
          <w:b/>
          <w:spacing w:val="-6"/>
          <w:sz w:val="20"/>
        </w:rPr>
        <w:t> </w:t>
      </w:r>
      <w:r>
        <w:rPr>
          <w:b/>
          <w:sz w:val="20"/>
        </w:rPr>
        <w:t>Time</w:t>
      </w:r>
      <w:r>
        <w:rPr>
          <w:b/>
          <w:spacing w:val="-2"/>
          <w:sz w:val="20"/>
        </w:rPr>
        <w:t> </w:t>
      </w:r>
      <w:r>
        <w:rPr>
          <w:sz w:val="20"/>
        </w:rPr>
        <w:t>–</w:t>
      </w:r>
      <w:r>
        <w:rPr>
          <w:spacing w:val="-2"/>
          <w:sz w:val="20"/>
        </w:rPr>
        <w:t> </w:t>
      </w:r>
      <w:r>
        <w:rPr>
          <w:sz w:val="20"/>
        </w:rPr>
        <w:t>Units</w:t>
      </w:r>
      <w:r>
        <w:rPr>
          <w:spacing w:val="-2"/>
          <w:sz w:val="20"/>
        </w:rPr>
        <w:t> </w:t>
      </w:r>
      <w:r>
        <w:rPr>
          <w:sz w:val="20"/>
        </w:rPr>
        <w:t>are</w:t>
      </w:r>
      <w:r>
        <w:rPr>
          <w:spacing w:val="-3"/>
          <w:sz w:val="20"/>
        </w:rPr>
        <w:t> </w:t>
      </w:r>
      <w:r>
        <w:rPr>
          <w:sz w:val="20"/>
        </w:rPr>
        <w:t>divided</w:t>
      </w:r>
      <w:r>
        <w:rPr>
          <w:spacing w:val="-1"/>
          <w:sz w:val="20"/>
        </w:rPr>
        <w:t> </w:t>
      </w:r>
      <w:r>
        <w:rPr>
          <w:sz w:val="20"/>
        </w:rPr>
        <w:t>into</w:t>
      </w:r>
      <w:r>
        <w:rPr>
          <w:spacing w:val="-1"/>
          <w:sz w:val="20"/>
        </w:rPr>
        <w:t> </w:t>
      </w:r>
      <w:r>
        <w:rPr>
          <w:sz w:val="20"/>
        </w:rPr>
        <w:t>shifts</w:t>
      </w:r>
      <w:r>
        <w:rPr>
          <w:spacing w:val="-2"/>
          <w:sz w:val="20"/>
        </w:rPr>
        <w:t> </w:t>
      </w:r>
      <w:r>
        <w:rPr>
          <w:sz w:val="20"/>
        </w:rPr>
        <w:t>or</w:t>
      </w:r>
      <w:r>
        <w:rPr>
          <w:spacing w:val="-2"/>
          <w:sz w:val="20"/>
        </w:rPr>
        <w:t> </w:t>
      </w:r>
      <w:r>
        <w:rPr>
          <w:sz w:val="20"/>
        </w:rPr>
        <w:t>watches according</w:t>
      </w:r>
      <w:r>
        <w:rPr>
          <w:spacing w:val="-1"/>
          <w:sz w:val="20"/>
        </w:rPr>
        <w:t> </w:t>
      </w:r>
      <w:r>
        <w:rPr>
          <w:sz w:val="20"/>
        </w:rPr>
        <w:t>to</w:t>
      </w:r>
      <w:r>
        <w:rPr>
          <w:spacing w:val="-1"/>
          <w:sz w:val="20"/>
        </w:rPr>
        <w:t> </w:t>
      </w:r>
      <w:r>
        <w:rPr>
          <w:sz w:val="20"/>
        </w:rPr>
        <w:t>the</w:t>
      </w:r>
      <w:r>
        <w:rPr>
          <w:spacing w:val="-2"/>
          <w:sz w:val="20"/>
        </w:rPr>
        <w:t> </w:t>
      </w:r>
      <w:r>
        <w:rPr>
          <w:sz w:val="20"/>
        </w:rPr>
        <w:t>time</w:t>
      </w:r>
      <w:r>
        <w:rPr>
          <w:spacing w:val="-1"/>
          <w:sz w:val="20"/>
        </w:rPr>
        <w:t> </w:t>
      </w:r>
      <w:r>
        <w:rPr>
          <w:sz w:val="20"/>
        </w:rPr>
        <w:t>of</w:t>
      </w:r>
      <w:r>
        <w:rPr>
          <w:spacing w:val="-2"/>
          <w:sz w:val="20"/>
        </w:rPr>
        <w:t> </w:t>
      </w:r>
      <w:r>
        <w:rPr>
          <w:spacing w:val="-4"/>
          <w:sz w:val="20"/>
        </w:rPr>
        <w:t>day.</w:t>
      </w:r>
    </w:p>
    <w:p>
      <w:pPr>
        <w:pStyle w:val="ListParagraph"/>
        <w:numPr>
          <w:ilvl w:val="1"/>
          <w:numId w:val="71"/>
        </w:numPr>
        <w:tabs>
          <w:tab w:pos="880" w:val="left" w:leader="none"/>
          <w:tab w:pos="881" w:val="left" w:leader="none"/>
        </w:tabs>
        <w:spacing w:line="240" w:lineRule="auto" w:before="0" w:after="0"/>
        <w:ind w:left="880" w:right="964" w:hanging="361"/>
        <w:jc w:val="left"/>
        <w:rPr>
          <w:sz w:val="20"/>
        </w:rPr>
      </w:pPr>
      <w:r>
        <w:rPr>
          <w:b/>
          <w:sz w:val="20"/>
        </w:rPr>
        <w:t>According</w:t>
      </w:r>
      <w:r>
        <w:rPr>
          <w:b/>
          <w:spacing w:val="-5"/>
          <w:sz w:val="20"/>
        </w:rPr>
        <w:t> </w:t>
      </w:r>
      <w:r>
        <w:rPr>
          <w:b/>
          <w:sz w:val="20"/>
        </w:rPr>
        <w:t>to</w:t>
      </w:r>
      <w:r>
        <w:rPr>
          <w:b/>
          <w:spacing w:val="-5"/>
          <w:sz w:val="20"/>
        </w:rPr>
        <w:t> </w:t>
      </w:r>
      <w:r>
        <w:rPr>
          <w:b/>
          <w:sz w:val="20"/>
        </w:rPr>
        <w:t>Place</w:t>
      </w:r>
      <w:r>
        <w:rPr>
          <w:b/>
          <w:spacing w:val="-7"/>
          <w:sz w:val="20"/>
        </w:rPr>
        <w:t> </w:t>
      </w:r>
      <w:r>
        <w:rPr>
          <w:b/>
          <w:sz w:val="20"/>
        </w:rPr>
        <w:t>of</w:t>
      </w:r>
      <w:r>
        <w:rPr>
          <w:b/>
          <w:spacing w:val="-7"/>
          <w:sz w:val="20"/>
        </w:rPr>
        <w:t> </w:t>
      </w:r>
      <w:r>
        <w:rPr>
          <w:b/>
          <w:sz w:val="20"/>
        </w:rPr>
        <w:t>Work</w:t>
      </w:r>
      <w:r>
        <w:rPr>
          <w:b/>
          <w:spacing w:val="-4"/>
          <w:sz w:val="20"/>
        </w:rPr>
        <w:t> </w:t>
      </w:r>
      <w:r>
        <w:rPr>
          <w:sz w:val="20"/>
        </w:rPr>
        <w:t>–</w:t>
      </w:r>
      <w:r>
        <w:rPr>
          <w:spacing w:val="-9"/>
          <w:sz w:val="20"/>
        </w:rPr>
        <w:t> </w:t>
      </w:r>
      <w:r>
        <w:rPr>
          <w:sz w:val="20"/>
        </w:rPr>
        <w:t>Territorial</w:t>
      </w:r>
      <w:r>
        <w:rPr>
          <w:spacing w:val="-5"/>
          <w:sz w:val="20"/>
        </w:rPr>
        <w:t> </w:t>
      </w:r>
      <w:r>
        <w:rPr>
          <w:sz w:val="20"/>
        </w:rPr>
        <w:t>distribution,</w:t>
      </w:r>
      <w:r>
        <w:rPr>
          <w:spacing w:val="-5"/>
          <w:sz w:val="20"/>
        </w:rPr>
        <w:t> </w:t>
      </w:r>
      <w:r>
        <w:rPr>
          <w:sz w:val="20"/>
        </w:rPr>
        <w:t>such</w:t>
      </w:r>
      <w:r>
        <w:rPr>
          <w:spacing w:val="-5"/>
          <w:sz w:val="20"/>
        </w:rPr>
        <w:t> </w:t>
      </w:r>
      <w:r>
        <w:rPr>
          <w:sz w:val="20"/>
        </w:rPr>
        <w:t>as</w:t>
      </w:r>
      <w:r>
        <w:rPr>
          <w:spacing w:val="-6"/>
          <w:sz w:val="20"/>
        </w:rPr>
        <w:t> </w:t>
      </w:r>
      <w:r>
        <w:rPr>
          <w:sz w:val="20"/>
        </w:rPr>
        <w:t>assigning</w:t>
      </w:r>
      <w:r>
        <w:rPr>
          <w:spacing w:val="-5"/>
          <w:sz w:val="20"/>
        </w:rPr>
        <w:t> </w:t>
      </w:r>
      <w:r>
        <w:rPr>
          <w:sz w:val="20"/>
        </w:rPr>
        <w:t>patrol</w:t>
      </w:r>
      <w:r>
        <w:rPr>
          <w:spacing w:val="-5"/>
          <w:sz w:val="20"/>
        </w:rPr>
        <w:t> </w:t>
      </w:r>
      <w:r>
        <w:rPr>
          <w:sz w:val="20"/>
        </w:rPr>
        <w:t>officers</w:t>
      </w:r>
      <w:r>
        <w:rPr>
          <w:spacing w:val="-5"/>
          <w:sz w:val="20"/>
        </w:rPr>
        <w:t> </w:t>
      </w:r>
      <w:r>
        <w:rPr>
          <w:sz w:val="20"/>
        </w:rPr>
        <w:t>to</w:t>
      </w:r>
      <w:r>
        <w:rPr>
          <w:spacing w:val="-5"/>
          <w:sz w:val="20"/>
        </w:rPr>
        <w:t> </w:t>
      </w:r>
      <w:r>
        <w:rPr>
          <w:sz w:val="20"/>
        </w:rPr>
        <w:t>specific</w:t>
      </w:r>
      <w:r>
        <w:rPr>
          <w:spacing w:val="-6"/>
          <w:sz w:val="20"/>
        </w:rPr>
        <w:t> </w:t>
      </w:r>
      <w:r>
        <w:rPr>
          <w:sz w:val="20"/>
        </w:rPr>
        <w:t>beats,</w:t>
      </w:r>
      <w:r>
        <w:rPr>
          <w:spacing w:val="-5"/>
          <w:sz w:val="20"/>
        </w:rPr>
        <w:t> </w:t>
      </w:r>
      <w:r>
        <w:rPr>
          <w:sz w:val="20"/>
        </w:rPr>
        <w:t>facilitates supervision and ensures coverage.</w:t>
      </w:r>
    </w:p>
    <w:p>
      <w:pPr>
        <w:pStyle w:val="ListParagraph"/>
        <w:numPr>
          <w:ilvl w:val="2"/>
          <w:numId w:val="71"/>
        </w:numPr>
        <w:tabs>
          <w:tab w:pos="1601" w:val="left" w:leader="none"/>
        </w:tabs>
        <w:spacing w:line="238" w:lineRule="exact" w:before="0" w:after="0"/>
        <w:ind w:left="1600" w:right="0" w:hanging="361"/>
        <w:jc w:val="left"/>
        <w:rPr>
          <w:sz w:val="20"/>
        </w:rPr>
      </w:pPr>
      <w:r>
        <w:rPr>
          <w:sz w:val="20"/>
        </w:rPr>
        <w:t>Large</w:t>
      </w:r>
      <w:r>
        <w:rPr>
          <w:spacing w:val="-4"/>
          <w:sz w:val="20"/>
        </w:rPr>
        <w:t> </w:t>
      </w:r>
      <w:r>
        <w:rPr>
          <w:sz w:val="20"/>
        </w:rPr>
        <w:t>numbers</w:t>
      </w:r>
      <w:r>
        <w:rPr>
          <w:spacing w:val="-1"/>
          <w:sz w:val="20"/>
        </w:rPr>
        <w:t> </w:t>
      </w:r>
      <w:r>
        <w:rPr>
          <w:sz w:val="20"/>
        </w:rPr>
        <w:t>of</w:t>
      </w:r>
      <w:r>
        <w:rPr>
          <w:spacing w:val="-2"/>
          <w:sz w:val="20"/>
        </w:rPr>
        <w:t> </w:t>
      </w:r>
      <w:r>
        <w:rPr>
          <w:sz w:val="20"/>
        </w:rPr>
        <w:t>patrol</w:t>
      </w:r>
      <w:r>
        <w:rPr>
          <w:spacing w:val="-1"/>
          <w:sz w:val="20"/>
        </w:rPr>
        <w:t> </w:t>
      </w:r>
      <w:r>
        <w:rPr>
          <w:sz w:val="20"/>
        </w:rPr>
        <w:t>officers</w:t>
      </w:r>
      <w:r>
        <w:rPr>
          <w:spacing w:val="-1"/>
          <w:sz w:val="20"/>
        </w:rPr>
        <w:t> </w:t>
      </w:r>
      <w:r>
        <w:rPr>
          <w:sz w:val="20"/>
        </w:rPr>
        <w:t>may</w:t>
      </w:r>
      <w:r>
        <w:rPr>
          <w:spacing w:val="-1"/>
          <w:sz w:val="20"/>
        </w:rPr>
        <w:t> </w:t>
      </w:r>
      <w:r>
        <w:rPr>
          <w:sz w:val="20"/>
        </w:rPr>
        <w:t>be</w:t>
      </w:r>
      <w:r>
        <w:rPr>
          <w:spacing w:val="-2"/>
          <w:sz w:val="20"/>
        </w:rPr>
        <w:t> </w:t>
      </w:r>
      <w:r>
        <w:rPr>
          <w:sz w:val="20"/>
        </w:rPr>
        <w:t>divided</w:t>
      </w:r>
      <w:r>
        <w:rPr>
          <w:spacing w:val="-1"/>
          <w:sz w:val="20"/>
        </w:rPr>
        <w:t> </w:t>
      </w:r>
      <w:r>
        <w:rPr>
          <w:sz w:val="20"/>
        </w:rPr>
        <w:t>into</w:t>
      </w:r>
      <w:r>
        <w:rPr>
          <w:spacing w:val="-1"/>
          <w:sz w:val="20"/>
        </w:rPr>
        <w:t> </w:t>
      </w:r>
      <w:r>
        <w:rPr>
          <w:sz w:val="20"/>
        </w:rPr>
        <w:t>squads,</w:t>
      </w:r>
      <w:r>
        <w:rPr>
          <w:spacing w:val="-1"/>
          <w:sz w:val="20"/>
        </w:rPr>
        <w:t> </w:t>
      </w:r>
      <w:r>
        <w:rPr>
          <w:sz w:val="20"/>
        </w:rPr>
        <w:t>each</w:t>
      </w:r>
      <w:r>
        <w:rPr>
          <w:spacing w:val="-1"/>
          <w:sz w:val="20"/>
        </w:rPr>
        <w:t> </w:t>
      </w:r>
      <w:r>
        <w:rPr>
          <w:sz w:val="20"/>
        </w:rPr>
        <w:t>led</w:t>
      </w:r>
      <w:r>
        <w:rPr>
          <w:spacing w:val="-1"/>
          <w:sz w:val="20"/>
        </w:rPr>
        <w:t> </w:t>
      </w:r>
      <w:r>
        <w:rPr>
          <w:sz w:val="20"/>
        </w:rPr>
        <w:t>by a </w:t>
      </w:r>
      <w:r>
        <w:rPr>
          <w:spacing w:val="-2"/>
          <w:sz w:val="20"/>
        </w:rPr>
        <w:t>sergeant.</w:t>
      </w:r>
    </w:p>
    <w:p>
      <w:pPr>
        <w:pStyle w:val="ListParagraph"/>
        <w:numPr>
          <w:ilvl w:val="1"/>
          <w:numId w:val="71"/>
        </w:numPr>
        <w:tabs>
          <w:tab w:pos="880" w:val="left" w:leader="none"/>
          <w:tab w:pos="881" w:val="left" w:leader="none"/>
        </w:tabs>
        <w:spacing w:line="240" w:lineRule="auto" w:before="0" w:after="0"/>
        <w:ind w:left="880" w:right="206" w:hanging="361"/>
        <w:jc w:val="left"/>
        <w:rPr>
          <w:sz w:val="20"/>
        </w:rPr>
      </w:pPr>
      <w:r>
        <w:rPr>
          <w:b/>
          <w:sz w:val="20"/>
        </w:rPr>
        <w:t>According</w:t>
      </w:r>
      <w:r>
        <w:rPr>
          <w:b/>
          <w:spacing w:val="-5"/>
          <w:sz w:val="20"/>
        </w:rPr>
        <w:t> </w:t>
      </w:r>
      <w:r>
        <w:rPr>
          <w:b/>
          <w:sz w:val="20"/>
        </w:rPr>
        <w:t>to</w:t>
      </w:r>
      <w:r>
        <w:rPr>
          <w:b/>
          <w:spacing w:val="-4"/>
          <w:sz w:val="20"/>
        </w:rPr>
        <w:t> </w:t>
      </w:r>
      <w:r>
        <w:rPr>
          <w:b/>
          <w:sz w:val="20"/>
        </w:rPr>
        <w:t>Level</w:t>
      </w:r>
      <w:r>
        <w:rPr>
          <w:b/>
          <w:spacing w:val="-4"/>
          <w:sz w:val="20"/>
        </w:rPr>
        <w:t> </w:t>
      </w:r>
      <w:r>
        <w:rPr>
          <w:b/>
          <w:sz w:val="20"/>
        </w:rPr>
        <w:t>of</w:t>
      </w:r>
      <w:r>
        <w:rPr>
          <w:b/>
          <w:spacing w:val="-13"/>
          <w:sz w:val="20"/>
        </w:rPr>
        <w:t> </w:t>
      </w:r>
      <w:r>
        <w:rPr>
          <w:b/>
          <w:sz w:val="20"/>
        </w:rPr>
        <w:t>Authority</w:t>
      </w:r>
      <w:r>
        <w:rPr>
          <w:b/>
          <w:spacing w:val="-2"/>
          <w:sz w:val="20"/>
        </w:rPr>
        <w:t> </w:t>
      </w:r>
      <w:r>
        <w:rPr>
          <w:sz w:val="20"/>
        </w:rPr>
        <w:t>–</w:t>
      </w:r>
      <w:r>
        <w:rPr>
          <w:spacing w:val="-4"/>
          <w:sz w:val="20"/>
        </w:rPr>
        <w:t> </w:t>
      </w:r>
      <w:r>
        <w:rPr>
          <w:sz w:val="20"/>
        </w:rPr>
        <w:t>Departments</w:t>
      </w:r>
      <w:r>
        <w:rPr>
          <w:spacing w:val="-3"/>
          <w:sz w:val="20"/>
        </w:rPr>
        <w:t> </w:t>
      </w:r>
      <w:r>
        <w:rPr>
          <w:sz w:val="20"/>
        </w:rPr>
        <w:t>are</w:t>
      </w:r>
      <w:r>
        <w:rPr>
          <w:spacing w:val="-6"/>
          <w:sz w:val="20"/>
        </w:rPr>
        <w:t> </w:t>
      </w:r>
      <w:r>
        <w:rPr>
          <w:sz w:val="20"/>
        </w:rPr>
        <w:t>organized</w:t>
      </w:r>
      <w:r>
        <w:rPr>
          <w:spacing w:val="-4"/>
          <w:sz w:val="20"/>
        </w:rPr>
        <w:t> </w:t>
      </w:r>
      <w:r>
        <w:rPr>
          <w:sz w:val="20"/>
        </w:rPr>
        <w:t>hierarchically</w:t>
      </w:r>
      <w:r>
        <w:rPr>
          <w:spacing w:val="-4"/>
          <w:sz w:val="20"/>
        </w:rPr>
        <w:t> </w:t>
      </w:r>
      <w:r>
        <w:rPr>
          <w:sz w:val="20"/>
        </w:rPr>
        <w:t>by</w:t>
      </w:r>
      <w:r>
        <w:rPr>
          <w:spacing w:val="-4"/>
          <w:sz w:val="20"/>
        </w:rPr>
        <w:t> </w:t>
      </w:r>
      <w:r>
        <w:rPr>
          <w:sz w:val="20"/>
        </w:rPr>
        <w:t>rank</w:t>
      </w:r>
      <w:r>
        <w:rPr>
          <w:spacing w:val="-4"/>
          <w:sz w:val="20"/>
        </w:rPr>
        <w:t> </w:t>
      </w:r>
      <w:r>
        <w:rPr>
          <w:sz w:val="20"/>
        </w:rPr>
        <w:t>(patrol</w:t>
      </w:r>
      <w:r>
        <w:rPr>
          <w:spacing w:val="-4"/>
          <w:sz w:val="20"/>
        </w:rPr>
        <w:t> </w:t>
      </w:r>
      <w:r>
        <w:rPr>
          <w:sz w:val="20"/>
        </w:rPr>
        <w:t>officers,</w:t>
      </w:r>
      <w:r>
        <w:rPr>
          <w:spacing w:val="-5"/>
          <w:sz w:val="20"/>
        </w:rPr>
        <w:t> </w:t>
      </w:r>
      <w:r>
        <w:rPr>
          <w:sz w:val="20"/>
        </w:rPr>
        <w:t>sergeants,</w:t>
      </w:r>
      <w:r>
        <w:rPr>
          <w:spacing w:val="-4"/>
          <w:sz w:val="20"/>
        </w:rPr>
        <w:t> </w:t>
      </w:r>
      <w:r>
        <w:rPr>
          <w:sz w:val="20"/>
        </w:rPr>
        <w:t>lieutenants, captains, etc.). Vertical channels of authority ensure coordination.</w:t>
      </w:r>
    </w:p>
    <w:p>
      <w:pPr>
        <w:pStyle w:val="Heading3"/>
        <w:numPr>
          <w:ilvl w:val="0"/>
          <w:numId w:val="71"/>
        </w:numPr>
        <w:tabs>
          <w:tab w:pos="394" w:val="left" w:leader="none"/>
        </w:tabs>
        <w:spacing w:line="240" w:lineRule="auto" w:before="0" w:after="0"/>
        <w:ind w:left="393" w:right="0" w:hanging="234"/>
        <w:jc w:val="left"/>
      </w:pPr>
      <w:r>
        <w:rPr/>
        <w:t>Specialization</w:t>
      </w:r>
      <w:r>
        <w:rPr>
          <w:spacing w:val="-3"/>
        </w:rPr>
        <w:t> </w:t>
      </w:r>
      <w:r>
        <w:rPr/>
        <w:t>Based</w:t>
      </w:r>
      <w:r>
        <w:rPr>
          <w:spacing w:val="-2"/>
        </w:rPr>
        <w:t> </w:t>
      </w:r>
      <w:r>
        <w:rPr/>
        <w:t>on</w:t>
      </w:r>
      <w:r>
        <w:rPr>
          <w:spacing w:val="-1"/>
        </w:rPr>
        <w:t> </w:t>
      </w:r>
      <w:r>
        <w:rPr>
          <w:spacing w:val="-4"/>
        </w:rPr>
        <w:t>Need</w:t>
      </w:r>
    </w:p>
    <w:p>
      <w:pPr>
        <w:spacing w:line="230" w:lineRule="exact" w:before="0"/>
        <w:ind w:left="160" w:right="0" w:firstLine="0"/>
        <w:jc w:val="left"/>
        <w:rPr>
          <w:sz w:val="20"/>
        </w:rPr>
      </w:pPr>
      <w:r>
        <w:rPr>
          <w:sz w:val="20"/>
        </w:rPr>
        <w:t>Specialized</w:t>
      </w:r>
      <w:r>
        <w:rPr>
          <w:spacing w:val="-4"/>
          <w:sz w:val="20"/>
        </w:rPr>
        <w:t> </w:t>
      </w:r>
      <w:r>
        <w:rPr>
          <w:sz w:val="20"/>
        </w:rPr>
        <w:t>units</w:t>
      </w:r>
      <w:r>
        <w:rPr>
          <w:spacing w:val="-2"/>
          <w:sz w:val="20"/>
        </w:rPr>
        <w:t> </w:t>
      </w:r>
      <w:r>
        <w:rPr>
          <w:sz w:val="20"/>
        </w:rPr>
        <w:t>should</w:t>
      </w:r>
      <w:r>
        <w:rPr>
          <w:spacing w:val="-2"/>
          <w:sz w:val="20"/>
        </w:rPr>
        <w:t> </w:t>
      </w:r>
      <w:r>
        <w:rPr>
          <w:sz w:val="20"/>
        </w:rPr>
        <w:t>be</w:t>
      </w:r>
      <w:r>
        <w:rPr>
          <w:spacing w:val="-2"/>
          <w:sz w:val="20"/>
        </w:rPr>
        <w:t> </w:t>
      </w:r>
      <w:r>
        <w:rPr>
          <w:sz w:val="20"/>
        </w:rPr>
        <w:t>created</w:t>
      </w:r>
      <w:r>
        <w:rPr>
          <w:spacing w:val="-2"/>
          <w:sz w:val="20"/>
        </w:rPr>
        <w:t> </w:t>
      </w:r>
      <w:r>
        <w:rPr>
          <w:sz w:val="20"/>
        </w:rPr>
        <w:t>only</w:t>
      </w:r>
      <w:r>
        <w:rPr>
          <w:spacing w:val="-1"/>
          <w:sz w:val="20"/>
        </w:rPr>
        <w:t> </w:t>
      </w:r>
      <w:r>
        <w:rPr>
          <w:sz w:val="20"/>
        </w:rPr>
        <w:t>when </w:t>
      </w:r>
      <w:r>
        <w:rPr>
          <w:b/>
          <w:sz w:val="20"/>
        </w:rPr>
        <w:t>departmental</w:t>
      </w:r>
      <w:r>
        <w:rPr>
          <w:b/>
          <w:spacing w:val="-1"/>
          <w:sz w:val="20"/>
        </w:rPr>
        <w:t> </w:t>
      </w:r>
      <w:r>
        <w:rPr>
          <w:b/>
          <w:sz w:val="20"/>
        </w:rPr>
        <w:t>capability</w:t>
      </w:r>
      <w:r>
        <w:rPr>
          <w:b/>
          <w:spacing w:val="-2"/>
          <w:sz w:val="20"/>
        </w:rPr>
        <w:t> </w:t>
      </w:r>
      <w:r>
        <w:rPr>
          <w:b/>
          <w:sz w:val="20"/>
        </w:rPr>
        <w:t>is</w:t>
      </w:r>
      <w:r>
        <w:rPr>
          <w:b/>
          <w:spacing w:val="-1"/>
          <w:sz w:val="20"/>
        </w:rPr>
        <w:t> </w:t>
      </w:r>
      <w:r>
        <w:rPr>
          <w:b/>
          <w:sz w:val="20"/>
        </w:rPr>
        <w:t>significantly</w:t>
      </w:r>
      <w:r>
        <w:rPr>
          <w:b/>
          <w:spacing w:val="-1"/>
          <w:sz w:val="20"/>
        </w:rPr>
        <w:t> </w:t>
      </w:r>
      <w:r>
        <w:rPr>
          <w:b/>
          <w:spacing w:val="-2"/>
          <w:sz w:val="20"/>
        </w:rPr>
        <w:t>enhanced</w:t>
      </w:r>
      <w:r>
        <w:rPr>
          <w:spacing w:val="-2"/>
          <w:sz w:val="20"/>
        </w:rPr>
        <w:t>.</w:t>
      </w:r>
    </w:p>
    <w:p>
      <w:pPr>
        <w:pStyle w:val="ListParagraph"/>
        <w:numPr>
          <w:ilvl w:val="0"/>
          <w:numId w:val="72"/>
        </w:numPr>
        <w:tabs>
          <w:tab w:pos="880" w:val="left" w:leader="none"/>
          <w:tab w:pos="881" w:val="left" w:leader="none"/>
        </w:tabs>
        <w:spacing w:line="240" w:lineRule="auto" w:before="0" w:after="0"/>
        <w:ind w:left="880" w:right="0" w:hanging="361"/>
        <w:jc w:val="left"/>
        <w:rPr>
          <w:sz w:val="20"/>
        </w:rPr>
      </w:pPr>
      <w:r>
        <w:rPr>
          <w:sz w:val="20"/>
        </w:rPr>
        <w:t>Specialization</w:t>
      </w:r>
      <w:r>
        <w:rPr>
          <w:spacing w:val="-2"/>
          <w:sz w:val="20"/>
        </w:rPr>
        <w:t> </w:t>
      </w:r>
      <w:r>
        <w:rPr>
          <w:sz w:val="20"/>
        </w:rPr>
        <w:t>results</w:t>
      </w:r>
      <w:r>
        <w:rPr>
          <w:spacing w:val="-2"/>
          <w:sz w:val="20"/>
        </w:rPr>
        <w:t> </w:t>
      </w:r>
      <w:r>
        <w:rPr>
          <w:sz w:val="20"/>
        </w:rPr>
        <w:t>from</w:t>
      </w:r>
      <w:r>
        <w:rPr>
          <w:spacing w:val="-2"/>
          <w:sz w:val="20"/>
        </w:rPr>
        <w:t> </w:t>
      </w:r>
      <w:r>
        <w:rPr>
          <w:sz w:val="20"/>
        </w:rPr>
        <w:t>dividing</w:t>
      </w:r>
      <w:r>
        <w:rPr>
          <w:spacing w:val="-2"/>
          <w:sz w:val="20"/>
        </w:rPr>
        <w:t> </w:t>
      </w:r>
      <w:r>
        <w:rPr>
          <w:sz w:val="20"/>
        </w:rPr>
        <w:t>the</w:t>
      </w:r>
      <w:r>
        <w:rPr>
          <w:spacing w:val="-2"/>
          <w:sz w:val="20"/>
        </w:rPr>
        <w:t> </w:t>
      </w:r>
      <w:r>
        <w:rPr>
          <w:sz w:val="20"/>
        </w:rPr>
        <w:t>force</w:t>
      </w:r>
      <w:r>
        <w:rPr>
          <w:spacing w:val="-3"/>
          <w:sz w:val="20"/>
        </w:rPr>
        <w:t> </w:t>
      </w:r>
      <w:r>
        <w:rPr>
          <w:sz w:val="20"/>
        </w:rPr>
        <w:t>into</w:t>
      </w:r>
      <w:r>
        <w:rPr>
          <w:spacing w:val="-1"/>
          <w:sz w:val="20"/>
        </w:rPr>
        <w:t> </w:t>
      </w:r>
      <w:r>
        <w:rPr>
          <w:sz w:val="20"/>
        </w:rPr>
        <w:t>units</w:t>
      </w:r>
      <w:r>
        <w:rPr>
          <w:spacing w:val="-3"/>
          <w:sz w:val="20"/>
        </w:rPr>
        <w:t> </w:t>
      </w:r>
      <w:r>
        <w:rPr>
          <w:sz w:val="20"/>
        </w:rPr>
        <w:t>dedicated</w:t>
      </w:r>
      <w:r>
        <w:rPr>
          <w:spacing w:val="-2"/>
          <w:sz w:val="20"/>
        </w:rPr>
        <w:t> </w:t>
      </w:r>
      <w:r>
        <w:rPr>
          <w:sz w:val="20"/>
        </w:rPr>
        <w:t>to</w:t>
      </w:r>
      <w:r>
        <w:rPr>
          <w:spacing w:val="-2"/>
          <w:sz w:val="20"/>
        </w:rPr>
        <w:t> </w:t>
      </w:r>
      <w:r>
        <w:rPr>
          <w:sz w:val="20"/>
        </w:rPr>
        <w:t>specific</w:t>
      </w:r>
      <w:r>
        <w:rPr>
          <w:spacing w:val="-3"/>
          <w:sz w:val="20"/>
        </w:rPr>
        <w:t> </w:t>
      </w:r>
      <w:r>
        <w:rPr>
          <w:sz w:val="20"/>
        </w:rPr>
        <w:t>operational</w:t>
      </w:r>
      <w:r>
        <w:rPr>
          <w:spacing w:val="-1"/>
          <w:sz w:val="20"/>
        </w:rPr>
        <w:t> </w:t>
      </w:r>
      <w:r>
        <w:rPr>
          <w:spacing w:val="-2"/>
          <w:sz w:val="20"/>
        </w:rPr>
        <w:t>tasks.</w:t>
      </w:r>
    </w:p>
    <w:p>
      <w:pPr>
        <w:pStyle w:val="ListParagraph"/>
        <w:numPr>
          <w:ilvl w:val="0"/>
          <w:numId w:val="72"/>
        </w:numPr>
        <w:tabs>
          <w:tab w:pos="880" w:val="left" w:leader="none"/>
          <w:tab w:pos="881" w:val="left" w:leader="none"/>
        </w:tabs>
        <w:spacing w:line="245" w:lineRule="exact" w:before="0" w:after="0"/>
        <w:ind w:left="880" w:right="0" w:hanging="361"/>
        <w:jc w:val="left"/>
        <w:rPr>
          <w:sz w:val="20"/>
        </w:rPr>
      </w:pPr>
      <w:r>
        <w:rPr>
          <w:sz w:val="20"/>
        </w:rPr>
        <w:t>The</w:t>
      </w:r>
      <w:r>
        <w:rPr>
          <w:spacing w:val="-2"/>
          <w:sz w:val="20"/>
        </w:rPr>
        <w:t> </w:t>
      </w:r>
      <w:r>
        <w:rPr>
          <w:sz w:val="20"/>
        </w:rPr>
        <w:t>degree</w:t>
      </w:r>
      <w:r>
        <w:rPr>
          <w:spacing w:val="-2"/>
          <w:sz w:val="20"/>
        </w:rPr>
        <w:t> </w:t>
      </w:r>
      <w:r>
        <w:rPr>
          <w:sz w:val="20"/>
        </w:rPr>
        <w:t>of</w:t>
      </w:r>
      <w:r>
        <w:rPr>
          <w:spacing w:val="-1"/>
          <w:sz w:val="20"/>
        </w:rPr>
        <w:t> </w:t>
      </w:r>
      <w:r>
        <w:rPr>
          <w:sz w:val="20"/>
        </w:rPr>
        <w:t>specialization</w:t>
      </w:r>
      <w:r>
        <w:rPr>
          <w:spacing w:val="-1"/>
          <w:sz w:val="20"/>
        </w:rPr>
        <w:t> </w:t>
      </w:r>
      <w:r>
        <w:rPr>
          <w:sz w:val="20"/>
        </w:rPr>
        <w:t>depends</w:t>
      </w:r>
      <w:r>
        <w:rPr>
          <w:spacing w:val="-1"/>
          <w:sz w:val="20"/>
        </w:rPr>
        <w:t> </w:t>
      </w:r>
      <w:r>
        <w:rPr>
          <w:spacing w:val="-5"/>
          <w:sz w:val="20"/>
        </w:rPr>
        <w:t>on:</w:t>
      </w:r>
    </w:p>
    <w:p>
      <w:pPr>
        <w:pStyle w:val="ListParagraph"/>
        <w:numPr>
          <w:ilvl w:val="1"/>
          <w:numId w:val="72"/>
        </w:numPr>
        <w:tabs>
          <w:tab w:pos="1601" w:val="left" w:leader="none"/>
        </w:tabs>
        <w:spacing w:line="238" w:lineRule="exact" w:before="0" w:after="0"/>
        <w:ind w:left="1600" w:right="0" w:hanging="361"/>
        <w:jc w:val="left"/>
        <w:rPr>
          <w:sz w:val="20"/>
        </w:rPr>
      </w:pPr>
      <w:r>
        <w:rPr>
          <w:sz w:val="20"/>
        </w:rPr>
        <w:t>Size</w:t>
      </w:r>
      <w:r>
        <w:rPr>
          <w:spacing w:val="-4"/>
          <w:sz w:val="20"/>
        </w:rPr>
        <w:t> </w:t>
      </w:r>
      <w:r>
        <w:rPr>
          <w:sz w:val="20"/>
        </w:rPr>
        <w:t>and</w:t>
      </w:r>
      <w:r>
        <w:rPr>
          <w:spacing w:val="-2"/>
          <w:sz w:val="20"/>
        </w:rPr>
        <w:t> </w:t>
      </w:r>
      <w:r>
        <w:rPr>
          <w:sz w:val="20"/>
        </w:rPr>
        <w:t>sophistication</w:t>
      </w:r>
      <w:r>
        <w:rPr>
          <w:spacing w:val="-1"/>
          <w:sz w:val="20"/>
        </w:rPr>
        <w:t> </w:t>
      </w:r>
      <w:r>
        <w:rPr>
          <w:sz w:val="20"/>
        </w:rPr>
        <w:t>of</w:t>
      </w:r>
      <w:r>
        <w:rPr>
          <w:spacing w:val="-3"/>
          <w:sz w:val="20"/>
        </w:rPr>
        <w:t> </w:t>
      </w:r>
      <w:r>
        <w:rPr>
          <w:sz w:val="20"/>
        </w:rPr>
        <w:t>the</w:t>
      </w:r>
      <w:r>
        <w:rPr>
          <w:spacing w:val="-1"/>
          <w:sz w:val="20"/>
        </w:rPr>
        <w:t> </w:t>
      </w:r>
      <w:r>
        <w:rPr>
          <w:spacing w:val="-2"/>
          <w:sz w:val="20"/>
        </w:rPr>
        <w:t>department</w:t>
      </w:r>
    </w:p>
    <w:p>
      <w:pPr>
        <w:pStyle w:val="ListParagraph"/>
        <w:numPr>
          <w:ilvl w:val="1"/>
          <w:numId w:val="72"/>
        </w:numPr>
        <w:tabs>
          <w:tab w:pos="1601" w:val="left" w:leader="none"/>
        </w:tabs>
        <w:spacing w:line="230" w:lineRule="exact" w:before="0" w:after="0"/>
        <w:ind w:left="1600" w:right="0" w:hanging="361"/>
        <w:jc w:val="left"/>
        <w:rPr>
          <w:sz w:val="20"/>
        </w:rPr>
      </w:pPr>
      <w:r>
        <w:rPr>
          <w:sz w:val="20"/>
        </w:rPr>
        <w:t>Extent</w:t>
      </w:r>
      <w:r>
        <w:rPr>
          <w:spacing w:val="-4"/>
          <w:sz w:val="20"/>
        </w:rPr>
        <w:t> </w:t>
      </w:r>
      <w:r>
        <w:rPr>
          <w:sz w:val="20"/>
        </w:rPr>
        <w:t>to</w:t>
      </w:r>
      <w:r>
        <w:rPr>
          <w:spacing w:val="-2"/>
          <w:sz w:val="20"/>
        </w:rPr>
        <w:t> </w:t>
      </w:r>
      <w:r>
        <w:rPr>
          <w:sz w:val="20"/>
        </w:rPr>
        <w:t>which</w:t>
      </w:r>
      <w:r>
        <w:rPr>
          <w:spacing w:val="-2"/>
          <w:sz w:val="20"/>
        </w:rPr>
        <w:t> </w:t>
      </w:r>
      <w:r>
        <w:rPr>
          <w:sz w:val="20"/>
        </w:rPr>
        <w:t>units</w:t>
      </w:r>
      <w:r>
        <w:rPr>
          <w:spacing w:val="-3"/>
          <w:sz w:val="20"/>
        </w:rPr>
        <w:t> </w:t>
      </w:r>
      <w:r>
        <w:rPr>
          <w:sz w:val="20"/>
        </w:rPr>
        <w:t>have</w:t>
      </w:r>
      <w:r>
        <w:rPr>
          <w:spacing w:val="-2"/>
          <w:sz w:val="20"/>
        </w:rPr>
        <w:t> </w:t>
      </w:r>
      <w:r>
        <w:rPr>
          <w:sz w:val="20"/>
        </w:rPr>
        <w:t>exclusive</w:t>
      </w:r>
      <w:r>
        <w:rPr>
          <w:spacing w:val="-2"/>
          <w:sz w:val="20"/>
        </w:rPr>
        <w:t> </w:t>
      </w:r>
      <w:r>
        <w:rPr>
          <w:sz w:val="20"/>
        </w:rPr>
        <w:t>responsibility</w:t>
      </w:r>
      <w:r>
        <w:rPr>
          <w:spacing w:val="-4"/>
          <w:sz w:val="20"/>
        </w:rPr>
        <w:t> </w:t>
      </w:r>
      <w:r>
        <w:rPr>
          <w:sz w:val="20"/>
        </w:rPr>
        <w:t>for</w:t>
      </w:r>
      <w:r>
        <w:rPr>
          <w:spacing w:val="-4"/>
          <w:sz w:val="20"/>
        </w:rPr>
        <w:t> </w:t>
      </w:r>
      <w:r>
        <w:rPr>
          <w:sz w:val="20"/>
        </w:rPr>
        <w:t>specific</w:t>
      </w:r>
      <w:r>
        <w:rPr>
          <w:spacing w:val="-2"/>
          <w:sz w:val="20"/>
        </w:rPr>
        <w:t> tasks</w:t>
      </w:r>
    </w:p>
    <w:p>
      <w:pPr>
        <w:pStyle w:val="Heading3"/>
        <w:spacing w:line="221" w:lineRule="exact"/>
      </w:pPr>
      <w:r>
        <w:rPr/>
        <w:t>Examples</w:t>
      </w:r>
      <w:r>
        <w:rPr>
          <w:spacing w:val="-2"/>
        </w:rPr>
        <w:t> </w:t>
      </w:r>
      <w:r>
        <w:rPr/>
        <w:t>of</w:t>
      </w:r>
      <w:r>
        <w:rPr>
          <w:spacing w:val="-2"/>
        </w:rPr>
        <w:t> </w:t>
      </w:r>
      <w:r>
        <w:rPr/>
        <w:t>Specialized</w:t>
      </w:r>
      <w:r>
        <w:rPr>
          <w:spacing w:val="-1"/>
        </w:rPr>
        <w:t> </w:t>
      </w:r>
      <w:r>
        <w:rPr>
          <w:spacing w:val="-2"/>
        </w:rPr>
        <w:t>Units:</w:t>
      </w:r>
    </w:p>
    <w:p>
      <w:pPr>
        <w:pStyle w:val="ListParagraph"/>
        <w:numPr>
          <w:ilvl w:val="0"/>
          <w:numId w:val="72"/>
        </w:numPr>
        <w:tabs>
          <w:tab w:pos="880" w:val="left" w:leader="none"/>
          <w:tab w:pos="881" w:val="left" w:leader="none"/>
        </w:tabs>
        <w:spacing w:line="240" w:lineRule="auto" w:before="0" w:after="0"/>
        <w:ind w:left="880" w:right="0" w:hanging="361"/>
        <w:jc w:val="left"/>
        <w:rPr>
          <w:sz w:val="20"/>
        </w:rPr>
      </w:pPr>
      <w:r>
        <w:rPr>
          <w:spacing w:val="-12"/>
          <w:sz w:val="20"/>
        </w:rPr>
        <w:t>SWAT</w:t>
      </w:r>
      <w:r>
        <w:rPr>
          <w:spacing w:val="-7"/>
          <w:sz w:val="20"/>
        </w:rPr>
        <w:t> </w:t>
      </w:r>
      <w:r>
        <w:rPr>
          <w:spacing w:val="-2"/>
          <w:sz w:val="20"/>
        </w:rPr>
        <w:t>Teams</w:t>
      </w:r>
    </w:p>
    <w:p>
      <w:pPr>
        <w:spacing w:after="0" w:line="240" w:lineRule="auto"/>
        <w:jc w:val="left"/>
        <w:rPr>
          <w:sz w:val="20"/>
        </w:rPr>
        <w:sectPr>
          <w:pgSz w:w="12240" w:h="18720"/>
          <w:pgMar w:header="839" w:footer="685" w:top="2380" w:bottom="880" w:left="560" w:right="620"/>
        </w:sectPr>
      </w:pPr>
    </w:p>
    <w:p>
      <w:pPr>
        <w:pStyle w:val="ListParagraph"/>
        <w:numPr>
          <w:ilvl w:val="0"/>
          <w:numId w:val="72"/>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59392">
            <wp:simplePos x="0" y="0"/>
            <wp:positionH relativeFrom="page">
              <wp:posOffset>69488</wp:posOffset>
            </wp:positionH>
            <wp:positionV relativeFrom="page">
              <wp:posOffset>2714513</wp:posOffset>
            </wp:positionV>
            <wp:extent cx="7431131" cy="7388336"/>
            <wp:effectExtent l="0" t="0" r="0" b="0"/>
            <wp:wrapNone/>
            <wp:docPr id="95" name="image3.png"/>
            <wp:cNvGraphicFramePr>
              <a:graphicFrameLocks noChangeAspect="1"/>
            </wp:cNvGraphicFramePr>
            <a:graphic>
              <a:graphicData uri="http://schemas.openxmlformats.org/drawingml/2006/picture">
                <pic:pic>
                  <pic:nvPicPr>
                    <pic:cNvPr id="96"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Crime</w:t>
      </w:r>
      <w:r>
        <w:rPr>
          <w:spacing w:val="-2"/>
          <w:sz w:val="20"/>
        </w:rPr>
        <w:t> </w:t>
      </w:r>
      <w:r>
        <w:rPr>
          <w:sz w:val="20"/>
        </w:rPr>
        <w:t>Scene</w:t>
      </w:r>
      <w:r>
        <w:rPr>
          <w:spacing w:val="-2"/>
          <w:sz w:val="20"/>
        </w:rPr>
        <w:t> </w:t>
      </w:r>
      <w:r>
        <w:rPr>
          <w:sz w:val="20"/>
        </w:rPr>
        <w:t>Investigation</w:t>
      </w:r>
      <w:r>
        <w:rPr>
          <w:spacing w:val="-1"/>
          <w:sz w:val="20"/>
        </w:rPr>
        <w:t> </w:t>
      </w:r>
      <w:r>
        <w:rPr>
          <w:spacing w:val="-2"/>
          <w:sz w:val="20"/>
        </w:rPr>
        <w:t>Units</w:t>
      </w:r>
    </w:p>
    <w:p>
      <w:pPr>
        <w:pStyle w:val="ListParagraph"/>
        <w:numPr>
          <w:ilvl w:val="0"/>
          <w:numId w:val="72"/>
        </w:numPr>
        <w:tabs>
          <w:tab w:pos="880" w:val="left" w:leader="none"/>
          <w:tab w:pos="881" w:val="left" w:leader="none"/>
        </w:tabs>
        <w:spacing w:line="245" w:lineRule="exact" w:before="1" w:after="0"/>
        <w:ind w:left="880" w:right="0" w:hanging="361"/>
        <w:jc w:val="left"/>
        <w:rPr>
          <w:sz w:val="20"/>
        </w:rPr>
      </w:pPr>
      <w:r>
        <w:rPr>
          <w:sz w:val="20"/>
        </w:rPr>
        <w:t>Community</w:t>
      </w:r>
      <w:r>
        <w:rPr>
          <w:spacing w:val="-3"/>
          <w:sz w:val="20"/>
        </w:rPr>
        <w:t> </w:t>
      </w:r>
      <w:r>
        <w:rPr>
          <w:sz w:val="20"/>
        </w:rPr>
        <w:t>Relations</w:t>
      </w:r>
      <w:r>
        <w:rPr>
          <w:spacing w:val="-4"/>
          <w:sz w:val="20"/>
        </w:rPr>
        <w:t> Teams</w:t>
      </w:r>
    </w:p>
    <w:p>
      <w:pPr>
        <w:pStyle w:val="ListParagraph"/>
        <w:numPr>
          <w:ilvl w:val="0"/>
          <w:numId w:val="72"/>
        </w:numPr>
        <w:tabs>
          <w:tab w:pos="880" w:val="left" w:leader="none"/>
          <w:tab w:pos="881" w:val="left" w:leader="none"/>
        </w:tabs>
        <w:spacing w:line="244" w:lineRule="exact" w:before="0" w:after="0"/>
        <w:ind w:left="880" w:right="0" w:hanging="361"/>
        <w:jc w:val="left"/>
        <w:rPr>
          <w:sz w:val="20"/>
        </w:rPr>
      </w:pPr>
      <w:r>
        <w:rPr>
          <w:sz w:val="20"/>
        </w:rPr>
        <w:t>Cybercrime</w:t>
      </w:r>
      <w:r>
        <w:rPr>
          <w:spacing w:val="-2"/>
          <w:sz w:val="20"/>
        </w:rPr>
        <w:t> Units</w:t>
      </w:r>
    </w:p>
    <w:p>
      <w:pPr>
        <w:pStyle w:val="Heading3"/>
        <w:spacing w:line="230" w:lineRule="exact"/>
      </w:pPr>
      <w:r>
        <w:rPr/>
        <w:t>Law</w:t>
      </w:r>
      <w:r>
        <w:rPr>
          <w:spacing w:val="-6"/>
        </w:rPr>
        <w:t> </w:t>
      </w:r>
      <w:r>
        <w:rPr/>
        <w:t>Enforcement</w:t>
      </w:r>
      <w:r>
        <w:rPr>
          <w:spacing w:val="-13"/>
        </w:rPr>
        <w:t> </w:t>
      </w:r>
      <w:r>
        <w:rPr/>
        <w:t>Agency</w:t>
      </w:r>
      <w:r>
        <w:rPr>
          <w:spacing w:val="-1"/>
        </w:rPr>
        <w:t> </w:t>
      </w:r>
      <w:r>
        <w:rPr/>
        <w:t>and</w:t>
      </w:r>
      <w:r>
        <w:rPr>
          <w:spacing w:val="-6"/>
        </w:rPr>
        <w:t> </w:t>
      </w:r>
      <w:r>
        <w:rPr/>
        <w:t>Theories</w:t>
      </w:r>
      <w:r>
        <w:rPr>
          <w:spacing w:val="-2"/>
        </w:rPr>
        <w:t> </w:t>
      </w:r>
      <w:r>
        <w:rPr/>
        <w:t>of</w:t>
      </w:r>
      <w:r>
        <w:rPr>
          <w:spacing w:val="-3"/>
        </w:rPr>
        <w:t> </w:t>
      </w:r>
      <w:r>
        <w:rPr/>
        <w:t>Police</w:t>
      </w:r>
      <w:r>
        <w:rPr>
          <w:spacing w:val="-2"/>
        </w:rPr>
        <w:t> Service</w:t>
      </w:r>
    </w:p>
    <w:p>
      <w:pPr>
        <w:pStyle w:val="ListParagraph"/>
        <w:numPr>
          <w:ilvl w:val="0"/>
          <w:numId w:val="73"/>
        </w:numPr>
        <w:tabs>
          <w:tab w:pos="338" w:val="left" w:leader="none"/>
        </w:tabs>
        <w:spacing w:line="240" w:lineRule="auto" w:before="0" w:after="0"/>
        <w:ind w:left="337" w:right="0" w:hanging="178"/>
        <w:jc w:val="left"/>
        <w:rPr>
          <w:b/>
          <w:sz w:val="20"/>
        </w:rPr>
      </w:pPr>
      <w:r>
        <w:rPr>
          <w:b/>
          <w:sz w:val="20"/>
        </w:rPr>
        <w:t>Law</w:t>
      </w:r>
      <w:r>
        <w:rPr>
          <w:b/>
          <w:spacing w:val="-8"/>
          <w:sz w:val="20"/>
        </w:rPr>
        <w:t> </w:t>
      </w:r>
      <w:r>
        <w:rPr>
          <w:b/>
          <w:sz w:val="20"/>
        </w:rPr>
        <w:t>Enforcement</w:t>
      </w:r>
      <w:r>
        <w:rPr>
          <w:b/>
          <w:spacing w:val="-13"/>
          <w:sz w:val="20"/>
        </w:rPr>
        <w:t> </w:t>
      </w:r>
      <w:r>
        <w:rPr>
          <w:b/>
          <w:spacing w:val="-2"/>
          <w:sz w:val="20"/>
        </w:rPr>
        <w:t>Agency</w:t>
      </w:r>
    </w:p>
    <w:p>
      <w:pPr>
        <w:pStyle w:val="BodyText"/>
        <w:ind w:left="160" w:firstLine="0"/>
      </w:pPr>
      <w:r>
        <w:rPr/>
        <w:t>A</w:t>
      </w:r>
      <w:r>
        <w:rPr>
          <w:spacing w:val="-13"/>
        </w:rPr>
        <w:t> </w:t>
      </w:r>
      <w:r>
        <w:rPr>
          <w:b/>
        </w:rPr>
        <w:t>law</w:t>
      </w:r>
      <w:r>
        <w:rPr>
          <w:b/>
          <w:spacing w:val="-3"/>
        </w:rPr>
        <w:t> </w:t>
      </w:r>
      <w:r>
        <w:rPr>
          <w:b/>
        </w:rPr>
        <w:t>enforcement</w:t>
      </w:r>
      <w:r>
        <w:rPr>
          <w:b/>
          <w:spacing w:val="-3"/>
        </w:rPr>
        <w:t> </w:t>
      </w:r>
      <w:r>
        <w:rPr>
          <w:b/>
        </w:rPr>
        <w:t>agency</w:t>
      </w:r>
      <w:r>
        <w:rPr>
          <w:b/>
          <w:spacing w:val="-2"/>
        </w:rPr>
        <w:t> </w:t>
      </w:r>
      <w:r>
        <w:rPr/>
        <w:t>is</w:t>
      </w:r>
      <w:r>
        <w:rPr>
          <w:spacing w:val="-3"/>
        </w:rPr>
        <w:t> </w:t>
      </w:r>
      <w:r>
        <w:rPr/>
        <w:t>an</w:t>
      </w:r>
      <w:r>
        <w:rPr>
          <w:spacing w:val="-3"/>
        </w:rPr>
        <w:t> </w:t>
      </w:r>
      <w:r>
        <w:rPr/>
        <w:t>organization</w:t>
      </w:r>
      <w:r>
        <w:rPr>
          <w:spacing w:val="-3"/>
        </w:rPr>
        <w:t> </w:t>
      </w:r>
      <w:r>
        <w:rPr/>
        <w:t>responsible</w:t>
      </w:r>
      <w:r>
        <w:rPr>
          <w:spacing w:val="-3"/>
        </w:rPr>
        <w:t> </w:t>
      </w:r>
      <w:r>
        <w:rPr/>
        <w:t>for</w:t>
      </w:r>
      <w:r>
        <w:rPr>
          <w:spacing w:val="-3"/>
        </w:rPr>
        <w:t> </w:t>
      </w:r>
      <w:r>
        <w:rPr/>
        <w:t>enforcing</w:t>
      </w:r>
      <w:r>
        <w:rPr>
          <w:spacing w:val="-3"/>
        </w:rPr>
        <w:t> </w:t>
      </w:r>
      <w:r>
        <w:rPr/>
        <w:t>the</w:t>
      </w:r>
      <w:r>
        <w:rPr>
          <w:spacing w:val="-2"/>
        </w:rPr>
        <w:t> </w:t>
      </w:r>
      <w:r>
        <w:rPr/>
        <w:t>laws</w:t>
      </w:r>
      <w:r>
        <w:rPr>
          <w:spacing w:val="-4"/>
        </w:rPr>
        <w:t> </w:t>
      </w:r>
      <w:r>
        <w:rPr/>
        <w:t>of</w:t>
      </w:r>
      <w:r>
        <w:rPr>
          <w:spacing w:val="-3"/>
        </w:rPr>
        <w:t> </w:t>
      </w:r>
      <w:r>
        <w:rPr/>
        <w:t>a</w:t>
      </w:r>
      <w:r>
        <w:rPr>
          <w:spacing w:val="-5"/>
        </w:rPr>
        <w:t> </w:t>
      </w:r>
      <w:r>
        <w:rPr/>
        <w:t>jurisdiction.</w:t>
      </w:r>
      <w:r>
        <w:rPr>
          <w:spacing w:val="-3"/>
        </w:rPr>
        <w:t> </w:t>
      </w:r>
      <w:r>
        <w:rPr/>
        <w:t>It</w:t>
      </w:r>
      <w:r>
        <w:rPr>
          <w:spacing w:val="-3"/>
        </w:rPr>
        <w:t> </w:t>
      </w:r>
      <w:r>
        <w:rPr/>
        <w:t>is</w:t>
      </w:r>
      <w:r>
        <w:rPr>
          <w:spacing w:val="-3"/>
        </w:rPr>
        <w:t> </w:t>
      </w:r>
      <w:r>
        <w:rPr/>
        <w:t>composed</w:t>
      </w:r>
      <w:r>
        <w:rPr>
          <w:spacing w:val="-3"/>
        </w:rPr>
        <w:t> </w:t>
      </w:r>
      <w:r>
        <w:rPr/>
        <w:t>of</w:t>
      </w:r>
      <w:r>
        <w:rPr>
          <w:spacing w:val="-3"/>
        </w:rPr>
        <w:t> </w:t>
      </w:r>
      <w:r>
        <w:rPr/>
        <w:t>professionals dedicated to </w:t>
      </w:r>
      <w:r>
        <w:rPr>
          <w:b/>
        </w:rPr>
        <w:t>upholding and implementing laws and statutes </w:t>
      </w:r>
      <w:r>
        <w:rPr/>
        <w:t>currently in force. Members of these agencies are entrusted with maintaining public order, protecting life and property, and ensuring the security of the community.</w:t>
      </w:r>
    </w:p>
    <w:p>
      <w:pPr>
        <w:pStyle w:val="Heading3"/>
        <w:numPr>
          <w:ilvl w:val="0"/>
          <w:numId w:val="73"/>
        </w:numPr>
        <w:tabs>
          <w:tab w:pos="412" w:val="left" w:leader="none"/>
        </w:tabs>
        <w:spacing w:line="240" w:lineRule="auto" w:before="0" w:after="0"/>
        <w:ind w:left="411" w:right="0" w:hanging="252"/>
        <w:jc w:val="left"/>
      </w:pPr>
      <w:r>
        <w:rPr/>
        <w:t>Theories</w:t>
      </w:r>
      <w:r>
        <w:rPr>
          <w:spacing w:val="-1"/>
        </w:rPr>
        <w:t> </w:t>
      </w:r>
      <w:r>
        <w:rPr/>
        <w:t>of</w:t>
      </w:r>
      <w:r>
        <w:rPr>
          <w:spacing w:val="-2"/>
        </w:rPr>
        <w:t> </w:t>
      </w:r>
      <w:r>
        <w:rPr/>
        <w:t>Police</w:t>
      </w:r>
      <w:r>
        <w:rPr>
          <w:spacing w:val="-1"/>
        </w:rPr>
        <w:t> </w:t>
      </w:r>
      <w:r>
        <w:rPr>
          <w:spacing w:val="-2"/>
        </w:rPr>
        <w:t>Service</w:t>
      </w:r>
    </w:p>
    <w:p>
      <w:pPr>
        <w:pStyle w:val="ListParagraph"/>
        <w:numPr>
          <w:ilvl w:val="1"/>
          <w:numId w:val="73"/>
        </w:numPr>
        <w:tabs>
          <w:tab w:pos="360" w:val="left" w:leader="none"/>
        </w:tabs>
        <w:spacing w:line="240" w:lineRule="auto" w:before="0" w:after="0"/>
        <w:ind w:left="360" w:right="0" w:hanging="200"/>
        <w:jc w:val="left"/>
        <w:rPr>
          <w:b/>
          <w:sz w:val="20"/>
        </w:rPr>
      </w:pPr>
      <w:r>
        <w:rPr>
          <w:b/>
          <w:sz w:val="20"/>
        </w:rPr>
        <w:t>Home</w:t>
      </w:r>
      <w:r>
        <w:rPr>
          <w:b/>
          <w:spacing w:val="-3"/>
          <w:sz w:val="20"/>
        </w:rPr>
        <w:t> </w:t>
      </w:r>
      <w:r>
        <w:rPr>
          <w:b/>
          <w:sz w:val="20"/>
        </w:rPr>
        <w:t>Rule</w:t>
      </w:r>
      <w:r>
        <w:rPr>
          <w:b/>
          <w:spacing w:val="-5"/>
          <w:sz w:val="20"/>
        </w:rPr>
        <w:t> </w:t>
      </w:r>
      <w:r>
        <w:rPr>
          <w:b/>
          <w:spacing w:val="-2"/>
          <w:sz w:val="20"/>
        </w:rPr>
        <w:t>Theory</w:t>
      </w:r>
    </w:p>
    <w:p>
      <w:pPr>
        <w:pStyle w:val="ListParagraph"/>
        <w:numPr>
          <w:ilvl w:val="2"/>
          <w:numId w:val="73"/>
        </w:numPr>
        <w:tabs>
          <w:tab w:pos="880" w:val="left" w:leader="none"/>
          <w:tab w:pos="881" w:val="left" w:leader="none"/>
        </w:tabs>
        <w:spacing w:line="244" w:lineRule="exact" w:before="0" w:after="0"/>
        <w:ind w:left="880" w:right="0" w:hanging="361"/>
        <w:jc w:val="left"/>
        <w:rPr>
          <w:sz w:val="20"/>
        </w:rPr>
      </w:pPr>
      <w:r>
        <w:rPr>
          <w:sz w:val="20"/>
        </w:rPr>
        <w:t>Police</w:t>
      </w:r>
      <w:r>
        <w:rPr>
          <w:spacing w:val="-2"/>
          <w:sz w:val="20"/>
        </w:rPr>
        <w:t> </w:t>
      </w:r>
      <w:r>
        <w:rPr>
          <w:sz w:val="20"/>
        </w:rPr>
        <w:t>are</w:t>
      </w:r>
      <w:r>
        <w:rPr>
          <w:spacing w:val="-3"/>
          <w:sz w:val="20"/>
        </w:rPr>
        <w:t> </w:t>
      </w:r>
      <w:r>
        <w:rPr>
          <w:sz w:val="20"/>
        </w:rPr>
        <w:t>regarded</w:t>
      </w:r>
      <w:r>
        <w:rPr>
          <w:spacing w:val="-1"/>
          <w:sz w:val="20"/>
        </w:rPr>
        <w:t> </w:t>
      </w:r>
      <w:r>
        <w:rPr>
          <w:sz w:val="20"/>
        </w:rPr>
        <w:t>as</w:t>
      </w:r>
      <w:r>
        <w:rPr>
          <w:spacing w:val="1"/>
          <w:sz w:val="20"/>
        </w:rPr>
        <w:t> </w:t>
      </w:r>
      <w:r>
        <w:rPr>
          <w:b/>
          <w:sz w:val="20"/>
        </w:rPr>
        <w:t>servants</w:t>
      </w:r>
      <w:r>
        <w:rPr>
          <w:b/>
          <w:spacing w:val="-1"/>
          <w:sz w:val="20"/>
        </w:rPr>
        <w:t> </w:t>
      </w:r>
      <w:r>
        <w:rPr>
          <w:b/>
          <w:sz w:val="20"/>
        </w:rPr>
        <w:t>of</w:t>
      </w:r>
      <w:r>
        <w:rPr>
          <w:b/>
          <w:spacing w:val="-2"/>
          <w:sz w:val="20"/>
        </w:rPr>
        <w:t> </w:t>
      </w:r>
      <w:r>
        <w:rPr>
          <w:b/>
          <w:sz w:val="20"/>
        </w:rPr>
        <w:t>the </w:t>
      </w:r>
      <w:r>
        <w:rPr>
          <w:b/>
          <w:spacing w:val="-2"/>
          <w:sz w:val="20"/>
        </w:rPr>
        <w:t>community</w:t>
      </w:r>
      <w:r>
        <w:rPr>
          <w:spacing w:val="-2"/>
          <w:sz w:val="20"/>
        </w:rPr>
        <w:t>.</w:t>
      </w:r>
    </w:p>
    <w:p>
      <w:pPr>
        <w:pStyle w:val="ListParagraph"/>
        <w:numPr>
          <w:ilvl w:val="2"/>
          <w:numId w:val="73"/>
        </w:numPr>
        <w:tabs>
          <w:tab w:pos="880" w:val="left" w:leader="none"/>
          <w:tab w:pos="881" w:val="left" w:leader="none"/>
        </w:tabs>
        <w:spacing w:line="244" w:lineRule="exact" w:before="0" w:after="0"/>
        <w:ind w:left="880" w:right="0" w:hanging="361"/>
        <w:jc w:val="left"/>
        <w:rPr>
          <w:sz w:val="20"/>
        </w:rPr>
      </w:pPr>
      <w:r>
        <w:rPr>
          <w:sz w:val="20"/>
        </w:rPr>
        <w:t>Their</w:t>
      </w:r>
      <w:r>
        <w:rPr>
          <w:spacing w:val="-5"/>
          <w:sz w:val="20"/>
        </w:rPr>
        <w:t> </w:t>
      </w:r>
      <w:r>
        <w:rPr>
          <w:sz w:val="20"/>
        </w:rPr>
        <w:t>efficiency</w:t>
      </w:r>
      <w:r>
        <w:rPr>
          <w:spacing w:val="-2"/>
          <w:sz w:val="20"/>
        </w:rPr>
        <w:t> </w:t>
      </w:r>
      <w:r>
        <w:rPr>
          <w:sz w:val="20"/>
        </w:rPr>
        <w:t>depends on</w:t>
      </w:r>
      <w:r>
        <w:rPr>
          <w:spacing w:val="-2"/>
          <w:sz w:val="20"/>
        </w:rPr>
        <w:t> </w:t>
      </w:r>
      <w:r>
        <w:rPr>
          <w:sz w:val="20"/>
        </w:rPr>
        <w:t>the</w:t>
      </w:r>
      <w:r>
        <w:rPr>
          <w:spacing w:val="-3"/>
          <w:sz w:val="20"/>
        </w:rPr>
        <w:t> </w:t>
      </w:r>
      <w:r>
        <w:rPr>
          <w:b/>
          <w:sz w:val="20"/>
        </w:rPr>
        <w:t>express</w:t>
      </w:r>
      <w:r>
        <w:rPr>
          <w:b/>
          <w:spacing w:val="-3"/>
          <w:sz w:val="20"/>
        </w:rPr>
        <w:t> </w:t>
      </w:r>
      <w:r>
        <w:rPr>
          <w:b/>
          <w:sz w:val="20"/>
        </w:rPr>
        <w:t>needs</w:t>
      </w:r>
      <w:r>
        <w:rPr>
          <w:b/>
          <w:spacing w:val="-3"/>
          <w:sz w:val="20"/>
        </w:rPr>
        <w:t> </w:t>
      </w:r>
      <w:r>
        <w:rPr>
          <w:b/>
          <w:sz w:val="20"/>
        </w:rPr>
        <w:t>and</w:t>
      </w:r>
      <w:r>
        <w:rPr>
          <w:b/>
          <w:spacing w:val="-2"/>
          <w:sz w:val="20"/>
        </w:rPr>
        <w:t> </w:t>
      </w:r>
      <w:r>
        <w:rPr>
          <w:b/>
          <w:sz w:val="20"/>
        </w:rPr>
        <w:t>expectations</w:t>
      </w:r>
      <w:r>
        <w:rPr>
          <w:b/>
          <w:spacing w:val="-3"/>
          <w:sz w:val="20"/>
        </w:rPr>
        <w:t> </w:t>
      </w:r>
      <w:r>
        <w:rPr>
          <w:b/>
          <w:sz w:val="20"/>
        </w:rPr>
        <w:t>of</w:t>
      </w:r>
      <w:r>
        <w:rPr>
          <w:b/>
          <w:spacing w:val="-2"/>
          <w:sz w:val="20"/>
        </w:rPr>
        <w:t> </w:t>
      </w:r>
      <w:r>
        <w:rPr>
          <w:b/>
          <w:sz w:val="20"/>
        </w:rPr>
        <w:t>the</w:t>
      </w:r>
      <w:r>
        <w:rPr>
          <w:b/>
          <w:spacing w:val="-3"/>
          <w:sz w:val="20"/>
        </w:rPr>
        <w:t> </w:t>
      </w:r>
      <w:r>
        <w:rPr>
          <w:b/>
          <w:spacing w:val="-2"/>
          <w:sz w:val="20"/>
        </w:rPr>
        <w:t>people</w:t>
      </w:r>
      <w:r>
        <w:rPr>
          <w:spacing w:val="-2"/>
          <w:sz w:val="20"/>
        </w:rPr>
        <w:t>.</w:t>
      </w:r>
    </w:p>
    <w:p>
      <w:pPr>
        <w:pStyle w:val="ListParagraph"/>
        <w:numPr>
          <w:ilvl w:val="2"/>
          <w:numId w:val="73"/>
        </w:numPr>
        <w:tabs>
          <w:tab w:pos="880" w:val="left" w:leader="none"/>
          <w:tab w:pos="881" w:val="left" w:leader="none"/>
        </w:tabs>
        <w:spacing w:line="244" w:lineRule="exact" w:before="0" w:after="0"/>
        <w:ind w:left="880" w:right="0" w:hanging="361"/>
        <w:jc w:val="left"/>
        <w:rPr>
          <w:sz w:val="20"/>
        </w:rPr>
      </w:pPr>
      <w:r>
        <w:rPr>
          <w:sz w:val="20"/>
        </w:rPr>
        <w:t>Police</w:t>
      </w:r>
      <w:r>
        <w:rPr>
          <w:spacing w:val="-5"/>
          <w:sz w:val="20"/>
        </w:rPr>
        <w:t> </w:t>
      </w:r>
      <w:r>
        <w:rPr>
          <w:sz w:val="20"/>
        </w:rPr>
        <w:t>officers</w:t>
      </w:r>
      <w:r>
        <w:rPr>
          <w:spacing w:val="-1"/>
          <w:sz w:val="20"/>
        </w:rPr>
        <w:t> </w:t>
      </w:r>
      <w:r>
        <w:rPr>
          <w:sz w:val="20"/>
        </w:rPr>
        <w:t>are</w:t>
      </w:r>
      <w:r>
        <w:rPr>
          <w:spacing w:val="-2"/>
          <w:sz w:val="20"/>
        </w:rPr>
        <w:t> </w:t>
      </w:r>
      <w:r>
        <w:rPr>
          <w:b/>
          <w:sz w:val="20"/>
        </w:rPr>
        <w:t>civil</w:t>
      </w:r>
      <w:r>
        <w:rPr>
          <w:b/>
          <w:spacing w:val="-1"/>
          <w:sz w:val="20"/>
        </w:rPr>
        <w:t> </w:t>
      </w:r>
      <w:r>
        <w:rPr>
          <w:b/>
          <w:sz w:val="20"/>
        </w:rPr>
        <w:t>servants</w:t>
      </w:r>
      <w:r>
        <w:rPr>
          <w:sz w:val="20"/>
        </w:rPr>
        <w:t>,</w:t>
      </w:r>
      <w:r>
        <w:rPr>
          <w:spacing w:val="-2"/>
          <w:sz w:val="20"/>
        </w:rPr>
        <w:t> </w:t>
      </w:r>
      <w:r>
        <w:rPr>
          <w:sz w:val="20"/>
        </w:rPr>
        <w:t>with</w:t>
      </w:r>
      <w:r>
        <w:rPr>
          <w:spacing w:val="-2"/>
          <w:sz w:val="20"/>
        </w:rPr>
        <w:t> </w:t>
      </w:r>
      <w:r>
        <w:rPr>
          <w:sz w:val="20"/>
        </w:rPr>
        <w:t>the</w:t>
      </w:r>
      <w:r>
        <w:rPr>
          <w:spacing w:val="-3"/>
          <w:sz w:val="20"/>
        </w:rPr>
        <w:t> </w:t>
      </w:r>
      <w:r>
        <w:rPr>
          <w:sz w:val="20"/>
        </w:rPr>
        <w:t>primary</w:t>
      </w:r>
      <w:r>
        <w:rPr>
          <w:spacing w:val="-1"/>
          <w:sz w:val="20"/>
        </w:rPr>
        <w:t> </w:t>
      </w:r>
      <w:r>
        <w:rPr>
          <w:sz w:val="20"/>
        </w:rPr>
        <w:t>duty</w:t>
      </w:r>
      <w:r>
        <w:rPr>
          <w:spacing w:val="-2"/>
          <w:sz w:val="20"/>
        </w:rPr>
        <w:t> </w:t>
      </w:r>
      <w:r>
        <w:rPr>
          <w:sz w:val="20"/>
        </w:rPr>
        <w:t>of</w:t>
      </w:r>
      <w:r>
        <w:rPr>
          <w:spacing w:val="-1"/>
          <w:sz w:val="20"/>
        </w:rPr>
        <w:t> </w:t>
      </w:r>
      <w:r>
        <w:rPr>
          <w:sz w:val="20"/>
        </w:rPr>
        <w:t>preserving</w:t>
      </w:r>
      <w:r>
        <w:rPr>
          <w:spacing w:val="-1"/>
          <w:sz w:val="20"/>
        </w:rPr>
        <w:t> </w:t>
      </w:r>
      <w:r>
        <w:rPr>
          <w:b/>
          <w:sz w:val="20"/>
        </w:rPr>
        <w:t>public</w:t>
      </w:r>
      <w:r>
        <w:rPr>
          <w:b/>
          <w:spacing w:val="-3"/>
          <w:sz w:val="20"/>
        </w:rPr>
        <w:t> </w:t>
      </w:r>
      <w:r>
        <w:rPr>
          <w:b/>
          <w:sz w:val="20"/>
        </w:rPr>
        <w:t>peace</w:t>
      </w:r>
      <w:r>
        <w:rPr>
          <w:b/>
          <w:spacing w:val="-2"/>
          <w:sz w:val="20"/>
        </w:rPr>
        <w:t> </w:t>
      </w:r>
      <w:r>
        <w:rPr>
          <w:b/>
          <w:sz w:val="20"/>
        </w:rPr>
        <w:t>and</w:t>
      </w:r>
      <w:r>
        <w:rPr>
          <w:b/>
          <w:spacing w:val="-1"/>
          <w:sz w:val="20"/>
        </w:rPr>
        <w:t> </w:t>
      </w:r>
      <w:r>
        <w:rPr>
          <w:b/>
          <w:spacing w:val="-2"/>
          <w:sz w:val="20"/>
        </w:rPr>
        <w:t>security</w:t>
      </w:r>
      <w:r>
        <w:rPr>
          <w:spacing w:val="-2"/>
          <w:sz w:val="20"/>
        </w:rPr>
        <w:t>.</w:t>
      </w:r>
    </w:p>
    <w:p>
      <w:pPr>
        <w:pStyle w:val="Heading3"/>
        <w:numPr>
          <w:ilvl w:val="1"/>
          <w:numId w:val="73"/>
        </w:numPr>
        <w:tabs>
          <w:tab w:pos="360" w:val="left" w:leader="none"/>
        </w:tabs>
        <w:spacing w:line="230" w:lineRule="exact" w:before="0" w:after="0"/>
        <w:ind w:left="360" w:right="0" w:hanging="200"/>
        <w:jc w:val="left"/>
      </w:pPr>
      <w:r>
        <w:rPr/>
        <w:t>Continental</w:t>
      </w:r>
      <w:r>
        <w:rPr>
          <w:spacing w:val="-11"/>
        </w:rPr>
        <w:t> </w:t>
      </w:r>
      <w:r>
        <w:rPr>
          <w:spacing w:val="-2"/>
        </w:rPr>
        <w:t>Theory</w:t>
      </w:r>
    </w:p>
    <w:p>
      <w:pPr>
        <w:pStyle w:val="ListParagraph"/>
        <w:numPr>
          <w:ilvl w:val="2"/>
          <w:numId w:val="73"/>
        </w:numPr>
        <w:tabs>
          <w:tab w:pos="880" w:val="left" w:leader="none"/>
          <w:tab w:pos="881" w:val="left" w:leader="none"/>
        </w:tabs>
        <w:spacing w:line="240" w:lineRule="auto" w:before="0" w:after="0"/>
        <w:ind w:left="880" w:right="0" w:hanging="361"/>
        <w:jc w:val="left"/>
        <w:rPr>
          <w:sz w:val="20"/>
        </w:rPr>
      </w:pPr>
      <w:r>
        <w:rPr>
          <w:sz w:val="20"/>
        </w:rPr>
        <w:t>Police</w:t>
      </w:r>
      <w:r>
        <w:rPr>
          <w:spacing w:val="-2"/>
          <w:sz w:val="20"/>
        </w:rPr>
        <w:t> </w:t>
      </w:r>
      <w:r>
        <w:rPr>
          <w:sz w:val="20"/>
        </w:rPr>
        <w:t>are</w:t>
      </w:r>
      <w:r>
        <w:rPr>
          <w:spacing w:val="-3"/>
          <w:sz w:val="20"/>
        </w:rPr>
        <w:t> </w:t>
      </w:r>
      <w:r>
        <w:rPr>
          <w:sz w:val="20"/>
        </w:rPr>
        <w:t>regarded</w:t>
      </w:r>
      <w:r>
        <w:rPr>
          <w:spacing w:val="-1"/>
          <w:sz w:val="20"/>
        </w:rPr>
        <w:t> </w:t>
      </w:r>
      <w:r>
        <w:rPr>
          <w:sz w:val="20"/>
        </w:rPr>
        <w:t>as</w:t>
      </w:r>
      <w:r>
        <w:rPr>
          <w:spacing w:val="1"/>
          <w:sz w:val="20"/>
        </w:rPr>
        <w:t> </w:t>
      </w:r>
      <w:r>
        <w:rPr>
          <w:b/>
          <w:sz w:val="20"/>
        </w:rPr>
        <w:t>servants</w:t>
      </w:r>
      <w:r>
        <w:rPr>
          <w:b/>
          <w:spacing w:val="-1"/>
          <w:sz w:val="20"/>
        </w:rPr>
        <w:t> </w:t>
      </w:r>
      <w:r>
        <w:rPr>
          <w:b/>
          <w:sz w:val="20"/>
        </w:rPr>
        <w:t>of</w:t>
      </w:r>
      <w:r>
        <w:rPr>
          <w:b/>
          <w:spacing w:val="-2"/>
          <w:sz w:val="20"/>
        </w:rPr>
        <w:t> </w:t>
      </w:r>
      <w:r>
        <w:rPr>
          <w:b/>
          <w:sz w:val="20"/>
        </w:rPr>
        <w:t>higher</w:t>
      </w:r>
      <w:r>
        <w:rPr>
          <w:b/>
          <w:spacing w:val="-3"/>
          <w:sz w:val="20"/>
        </w:rPr>
        <w:t> </w:t>
      </w:r>
      <w:r>
        <w:rPr>
          <w:b/>
          <w:spacing w:val="-2"/>
          <w:sz w:val="20"/>
        </w:rPr>
        <w:t>authorities</w:t>
      </w:r>
      <w:r>
        <w:rPr>
          <w:spacing w:val="-2"/>
          <w:sz w:val="20"/>
        </w:rPr>
        <w:t>.</w:t>
      </w:r>
    </w:p>
    <w:p>
      <w:pPr>
        <w:pStyle w:val="ListParagraph"/>
        <w:numPr>
          <w:ilvl w:val="2"/>
          <w:numId w:val="73"/>
        </w:numPr>
        <w:tabs>
          <w:tab w:pos="880" w:val="left" w:leader="none"/>
          <w:tab w:pos="881" w:val="left" w:leader="none"/>
        </w:tabs>
        <w:spacing w:line="245" w:lineRule="exact" w:before="1" w:after="0"/>
        <w:ind w:left="880" w:right="0" w:hanging="361"/>
        <w:jc w:val="left"/>
        <w:rPr>
          <w:sz w:val="20"/>
        </w:rPr>
      </w:pPr>
      <w:r>
        <w:rPr>
          <w:sz w:val="20"/>
        </w:rPr>
        <w:t>Citizens</w:t>
      </w:r>
      <w:r>
        <w:rPr>
          <w:spacing w:val="-2"/>
          <w:sz w:val="20"/>
        </w:rPr>
        <w:t> </w:t>
      </w:r>
      <w:r>
        <w:rPr>
          <w:sz w:val="20"/>
        </w:rPr>
        <w:t>have</w:t>
      </w:r>
      <w:r>
        <w:rPr>
          <w:spacing w:val="-3"/>
          <w:sz w:val="20"/>
        </w:rPr>
        <w:t> </w:t>
      </w:r>
      <w:r>
        <w:rPr>
          <w:b/>
          <w:sz w:val="20"/>
        </w:rPr>
        <w:t>little</w:t>
      </w:r>
      <w:r>
        <w:rPr>
          <w:b/>
          <w:spacing w:val="-1"/>
          <w:sz w:val="20"/>
        </w:rPr>
        <w:t> </w:t>
      </w:r>
      <w:r>
        <w:rPr>
          <w:b/>
          <w:sz w:val="20"/>
        </w:rPr>
        <w:t>to</w:t>
      </w:r>
      <w:r>
        <w:rPr>
          <w:b/>
          <w:spacing w:val="-2"/>
          <w:sz w:val="20"/>
        </w:rPr>
        <w:t> </w:t>
      </w:r>
      <w:r>
        <w:rPr>
          <w:b/>
          <w:sz w:val="20"/>
        </w:rPr>
        <w:t>no</w:t>
      </w:r>
      <w:r>
        <w:rPr>
          <w:b/>
          <w:spacing w:val="-1"/>
          <w:sz w:val="20"/>
        </w:rPr>
        <w:t> </w:t>
      </w:r>
      <w:r>
        <w:rPr>
          <w:b/>
          <w:sz w:val="20"/>
        </w:rPr>
        <w:t>participation </w:t>
      </w:r>
      <w:r>
        <w:rPr>
          <w:sz w:val="20"/>
        </w:rPr>
        <w:t>in</w:t>
      </w:r>
      <w:r>
        <w:rPr>
          <w:spacing w:val="-2"/>
          <w:sz w:val="20"/>
        </w:rPr>
        <w:t> </w:t>
      </w:r>
      <w:r>
        <w:rPr>
          <w:sz w:val="20"/>
        </w:rPr>
        <w:t>policing</w:t>
      </w:r>
      <w:r>
        <w:rPr>
          <w:spacing w:val="-2"/>
          <w:sz w:val="20"/>
        </w:rPr>
        <w:t> </w:t>
      </w:r>
      <w:r>
        <w:rPr>
          <w:sz w:val="20"/>
        </w:rPr>
        <w:t>activities</w:t>
      </w:r>
      <w:r>
        <w:rPr>
          <w:spacing w:val="-1"/>
          <w:sz w:val="20"/>
        </w:rPr>
        <w:t> </w:t>
      </w:r>
      <w:r>
        <w:rPr>
          <w:sz w:val="20"/>
        </w:rPr>
        <w:t>or</w:t>
      </w:r>
      <w:r>
        <w:rPr>
          <w:spacing w:val="-3"/>
          <w:sz w:val="20"/>
        </w:rPr>
        <w:t> </w:t>
      </w:r>
      <w:r>
        <w:rPr>
          <w:sz w:val="20"/>
        </w:rPr>
        <w:t>organizational</w:t>
      </w:r>
      <w:r>
        <w:rPr>
          <w:spacing w:val="-1"/>
          <w:sz w:val="20"/>
        </w:rPr>
        <w:t> </w:t>
      </w:r>
      <w:r>
        <w:rPr>
          <w:spacing w:val="-2"/>
          <w:sz w:val="20"/>
        </w:rPr>
        <w:t>decisions.</w:t>
      </w:r>
    </w:p>
    <w:p>
      <w:pPr>
        <w:pStyle w:val="ListParagraph"/>
        <w:numPr>
          <w:ilvl w:val="2"/>
          <w:numId w:val="73"/>
        </w:numPr>
        <w:tabs>
          <w:tab w:pos="880" w:val="left" w:leader="none"/>
          <w:tab w:pos="881" w:val="left" w:leader="none"/>
        </w:tabs>
        <w:spacing w:line="244" w:lineRule="exact" w:before="0" w:after="0"/>
        <w:ind w:left="880" w:right="0" w:hanging="361"/>
        <w:jc w:val="left"/>
        <w:rPr>
          <w:sz w:val="20"/>
        </w:rPr>
      </w:pPr>
      <w:r>
        <w:rPr>
          <w:sz w:val="20"/>
        </w:rPr>
        <w:t>The</w:t>
      </w:r>
      <w:r>
        <w:rPr>
          <w:spacing w:val="-2"/>
          <w:sz w:val="20"/>
        </w:rPr>
        <w:t> </w:t>
      </w:r>
      <w:r>
        <w:rPr>
          <w:sz w:val="20"/>
        </w:rPr>
        <w:t>focus is</w:t>
      </w:r>
      <w:r>
        <w:rPr>
          <w:spacing w:val="-2"/>
          <w:sz w:val="20"/>
        </w:rPr>
        <w:t> </w:t>
      </w:r>
      <w:r>
        <w:rPr>
          <w:sz w:val="20"/>
        </w:rPr>
        <w:t>on </w:t>
      </w:r>
      <w:r>
        <w:rPr>
          <w:b/>
          <w:sz w:val="20"/>
        </w:rPr>
        <w:t>obedience</w:t>
      </w:r>
      <w:r>
        <w:rPr>
          <w:b/>
          <w:spacing w:val="-2"/>
          <w:sz w:val="20"/>
        </w:rPr>
        <w:t> </w:t>
      </w:r>
      <w:r>
        <w:rPr>
          <w:b/>
          <w:sz w:val="20"/>
        </w:rPr>
        <w:t>to</w:t>
      </w:r>
      <w:r>
        <w:rPr>
          <w:b/>
          <w:spacing w:val="-1"/>
          <w:sz w:val="20"/>
        </w:rPr>
        <w:t> </w:t>
      </w:r>
      <w:r>
        <w:rPr>
          <w:b/>
          <w:sz w:val="20"/>
        </w:rPr>
        <w:t>authority rather</w:t>
      </w:r>
      <w:r>
        <w:rPr>
          <w:b/>
          <w:spacing w:val="-4"/>
          <w:sz w:val="20"/>
        </w:rPr>
        <w:t> </w:t>
      </w:r>
      <w:r>
        <w:rPr>
          <w:b/>
          <w:sz w:val="20"/>
        </w:rPr>
        <w:t>than</w:t>
      </w:r>
      <w:r>
        <w:rPr>
          <w:b/>
          <w:spacing w:val="-1"/>
          <w:sz w:val="20"/>
        </w:rPr>
        <w:t> </w:t>
      </w:r>
      <w:r>
        <w:rPr>
          <w:b/>
          <w:sz w:val="20"/>
        </w:rPr>
        <w:t>community </w:t>
      </w:r>
      <w:r>
        <w:rPr>
          <w:b/>
          <w:spacing w:val="-2"/>
          <w:sz w:val="20"/>
        </w:rPr>
        <w:t>service</w:t>
      </w:r>
      <w:r>
        <w:rPr>
          <w:spacing w:val="-2"/>
          <w:sz w:val="20"/>
        </w:rPr>
        <w:t>.</w:t>
      </w:r>
    </w:p>
    <w:p>
      <w:pPr>
        <w:pStyle w:val="Heading3"/>
        <w:numPr>
          <w:ilvl w:val="0"/>
          <w:numId w:val="73"/>
        </w:numPr>
        <w:tabs>
          <w:tab w:pos="494" w:val="left" w:leader="none"/>
        </w:tabs>
        <w:spacing w:line="230" w:lineRule="exact" w:before="0" w:after="0"/>
        <w:ind w:left="493" w:right="0" w:hanging="334"/>
        <w:jc w:val="left"/>
      </w:pPr>
      <w:r>
        <w:rPr/>
        <w:t>Concepts</w:t>
      </w:r>
      <w:r>
        <w:rPr>
          <w:spacing w:val="-3"/>
        </w:rPr>
        <w:t> </w:t>
      </w:r>
      <w:r>
        <w:rPr/>
        <w:t>of</w:t>
      </w:r>
      <w:r>
        <w:rPr>
          <w:spacing w:val="-3"/>
        </w:rPr>
        <w:t> </w:t>
      </w:r>
      <w:r>
        <w:rPr/>
        <w:t>Police</w:t>
      </w:r>
      <w:r>
        <w:rPr>
          <w:spacing w:val="-1"/>
        </w:rPr>
        <w:t> </w:t>
      </w:r>
      <w:r>
        <w:rPr>
          <w:spacing w:val="-2"/>
        </w:rPr>
        <w:t>Service</w:t>
      </w:r>
    </w:p>
    <w:p>
      <w:pPr>
        <w:pStyle w:val="ListParagraph"/>
        <w:numPr>
          <w:ilvl w:val="1"/>
          <w:numId w:val="73"/>
        </w:numPr>
        <w:tabs>
          <w:tab w:pos="360" w:val="left" w:leader="none"/>
        </w:tabs>
        <w:spacing w:line="230" w:lineRule="exact" w:before="0" w:after="0"/>
        <w:ind w:left="360" w:right="0" w:hanging="200"/>
        <w:jc w:val="left"/>
        <w:rPr>
          <w:b/>
          <w:sz w:val="20"/>
        </w:rPr>
      </w:pPr>
      <w:r>
        <w:rPr>
          <w:b/>
          <w:sz w:val="20"/>
        </w:rPr>
        <w:t>Old </w:t>
      </w:r>
      <w:r>
        <w:rPr>
          <w:b/>
          <w:spacing w:val="-2"/>
          <w:sz w:val="20"/>
        </w:rPr>
        <w:t>Concept</w:t>
      </w:r>
    </w:p>
    <w:p>
      <w:pPr>
        <w:pStyle w:val="ListParagraph"/>
        <w:numPr>
          <w:ilvl w:val="2"/>
          <w:numId w:val="73"/>
        </w:numPr>
        <w:tabs>
          <w:tab w:pos="880" w:val="left" w:leader="none"/>
          <w:tab w:pos="881" w:val="left" w:leader="none"/>
        </w:tabs>
        <w:spacing w:line="244" w:lineRule="exact" w:before="0" w:after="0"/>
        <w:ind w:left="880" w:right="0" w:hanging="361"/>
        <w:jc w:val="left"/>
        <w:rPr>
          <w:sz w:val="20"/>
        </w:rPr>
      </w:pPr>
      <w:r>
        <w:rPr>
          <w:sz w:val="20"/>
        </w:rPr>
        <w:t>Police</w:t>
      </w:r>
      <w:r>
        <w:rPr>
          <w:spacing w:val="-5"/>
          <w:sz w:val="20"/>
        </w:rPr>
        <w:t> </w:t>
      </w:r>
      <w:r>
        <w:rPr>
          <w:sz w:val="20"/>
        </w:rPr>
        <w:t>are</w:t>
      </w:r>
      <w:r>
        <w:rPr>
          <w:spacing w:val="-3"/>
          <w:sz w:val="20"/>
        </w:rPr>
        <w:t> </w:t>
      </w:r>
      <w:r>
        <w:rPr>
          <w:sz w:val="20"/>
        </w:rPr>
        <w:t>viewed</w:t>
      </w:r>
      <w:r>
        <w:rPr>
          <w:spacing w:val="-2"/>
          <w:sz w:val="20"/>
        </w:rPr>
        <w:t> </w:t>
      </w:r>
      <w:r>
        <w:rPr>
          <w:sz w:val="20"/>
        </w:rPr>
        <w:t>primarily</w:t>
      </w:r>
      <w:r>
        <w:rPr>
          <w:spacing w:val="-1"/>
          <w:sz w:val="20"/>
        </w:rPr>
        <w:t> </w:t>
      </w:r>
      <w:r>
        <w:rPr>
          <w:sz w:val="20"/>
        </w:rPr>
        <w:t>as</w:t>
      </w:r>
      <w:r>
        <w:rPr>
          <w:spacing w:val="-3"/>
          <w:sz w:val="20"/>
        </w:rPr>
        <w:t> </w:t>
      </w:r>
      <w:r>
        <w:rPr>
          <w:sz w:val="20"/>
        </w:rPr>
        <w:t>a</w:t>
      </w:r>
      <w:r>
        <w:rPr>
          <w:spacing w:val="-1"/>
          <w:sz w:val="20"/>
        </w:rPr>
        <w:t> </w:t>
      </w:r>
      <w:r>
        <w:rPr>
          <w:b/>
          <w:sz w:val="20"/>
        </w:rPr>
        <w:t>suppressive</w:t>
      </w:r>
      <w:r>
        <w:rPr>
          <w:b/>
          <w:spacing w:val="-3"/>
          <w:sz w:val="20"/>
        </w:rPr>
        <w:t> </w:t>
      </w:r>
      <w:r>
        <w:rPr>
          <w:b/>
          <w:sz w:val="20"/>
        </w:rPr>
        <w:t>force</w:t>
      </w:r>
      <w:r>
        <w:rPr>
          <w:sz w:val="20"/>
        </w:rPr>
        <w:t>,</w:t>
      </w:r>
      <w:r>
        <w:rPr>
          <w:spacing w:val="-1"/>
          <w:sz w:val="20"/>
        </w:rPr>
        <w:t> </w:t>
      </w:r>
      <w:r>
        <w:rPr>
          <w:sz w:val="20"/>
        </w:rPr>
        <w:t>focusing</w:t>
      </w:r>
      <w:r>
        <w:rPr>
          <w:spacing w:val="-2"/>
          <w:sz w:val="20"/>
        </w:rPr>
        <w:t> </w:t>
      </w:r>
      <w:r>
        <w:rPr>
          <w:sz w:val="20"/>
        </w:rPr>
        <w:t>on</w:t>
      </w:r>
      <w:r>
        <w:rPr>
          <w:spacing w:val="-1"/>
          <w:sz w:val="20"/>
        </w:rPr>
        <w:t> </w:t>
      </w:r>
      <w:r>
        <w:rPr>
          <w:sz w:val="20"/>
        </w:rPr>
        <w:t>punishment</w:t>
      </w:r>
      <w:r>
        <w:rPr>
          <w:spacing w:val="-2"/>
          <w:sz w:val="20"/>
        </w:rPr>
        <w:t> </w:t>
      </w:r>
      <w:r>
        <w:rPr>
          <w:sz w:val="20"/>
        </w:rPr>
        <w:t>rather</w:t>
      </w:r>
      <w:r>
        <w:rPr>
          <w:spacing w:val="-2"/>
          <w:sz w:val="20"/>
        </w:rPr>
        <w:t> </w:t>
      </w:r>
      <w:r>
        <w:rPr>
          <w:sz w:val="20"/>
        </w:rPr>
        <w:t>than</w:t>
      </w:r>
      <w:r>
        <w:rPr>
          <w:spacing w:val="-1"/>
          <w:sz w:val="20"/>
        </w:rPr>
        <w:t> </w:t>
      </w:r>
      <w:r>
        <w:rPr>
          <w:spacing w:val="-2"/>
          <w:sz w:val="20"/>
        </w:rPr>
        <w:t>prevention.</w:t>
      </w:r>
    </w:p>
    <w:p>
      <w:pPr>
        <w:pStyle w:val="ListParagraph"/>
        <w:numPr>
          <w:ilvl w:val="2"/>
          <w:numId w:val="73"/>
        </w:numPr>
        <w:tabs>
          <w:tab w:pos="880" w:val="left" w:leader="none"/>
          <w:tab w:pos="881" w:val="left" w:leader="none"/>
        </w:tabs>
        <w:spacing w:line="244" w:lineRule="exact" w:before="0" w:after="0"/>
        <w:ind w:left="880" w:right="0" w:hanging="361"/>
        <w:jc w:val="left"/>
        <w:rPr>
          <w:sz w:val="20"/>
        </w:rPr>
      </w:pPr>
      <w:r>
        <w:rPr>
          <w:sz w:val="20"/>
        </w:rPr>
        <w:t>Police</w:t>
      </w:r>
      <w:r>
        <w:rPr>
          <w:spacing w:val="-4"/>
          <w:sz w:val="20"/>
        </w:rPr>
        <w:t> </w:t>
      </w:r>
      <w:r>
        <w:rPr>
          <w:sz w:val="20"/>
        </w:rPr>
        <w:t>competence</w:t>
      </w:r>
      <w:r>
        <w:rPr>
          <w:spacing w:val="-3"/>
          <w:sz w:val="20"/>
        </w:rPr>
        <w:t> </w:t>
      </w:r>
      <w:r>
        <w:rPr>
          <w:sz w:val="20"/>
        </w:rPr>
        <w:t>is</w:t>
      </w:r>
      <w:r>
        <w:rPr>
          <w:spacing w:val="-2"/>
          <w:sz w:val="20"/>
        </w:rPr>
        <w:t> </w:t>
      </w:r>
      <w:r>
        <w:rPr>
          <w:sz w:val="20"/>
        </w:rPr>
        <w:t>measured</w:t>
      </w:r>
      <w:r>
        <w:rPr>
          <w:spacing w:val="-2"/>
          <w:sz w:val="20"/>
        </w:rPr>
        <w:t> </w:t>
      </w:r>
      <w:r>
        <w:rPr>
          <w:spacing w:val="-5"/>
          <w:sz w:val="20"/>
        </w:rPr>
        <w:t>by:</w:t>
      </w:r>
    </w:p>
    <w:p>
      <w:pPr>
        <w:pStyle w:val="Heading3"/>
        <w:numPr>
          <w:ilvl w:val="3"/>
          <w:numId w:val="73"/>
        </w:numPr>
        <w:tabs>
          <w:tab w:pos="1601" w:val="left" w:leader="none"/>
        </w:tabs>
        <w:spacing w:line="238" w:lineRule="exact" w:before="0" w:after="0"/>
        <w:ind w:left="1600" w:right="0" w:hanging="361"/>
        <w:jc w:val="left"/>
        <w:rPr>
          <w:b w:val="0"/>
        </w:rPr>
      </w:pPr>
      <w:r>
        <w:rPr/>
        <w:t>Number</w:t>
      </w:r>
      <w:r>
        <w:rPr>
          <w:spacing w:val="-7"/>
        </w:rPr>
        <w:t> </w:t>
      </w:r>
      <w:r>
        <w:rPr/>
        <w:t>of</w:t>
      </w:r>
      <w:r>
        <w:rPr>
          <w:spacing w:val="-4"/>
        </w:rPr>
        <w:t> </w:t>
      </w:r>
      <w:r>
        <w:rPr/>
        <w:t>arrests</w:t>
      </w:r>
      <w:r>
        <w:rPr>
          <w:spacing w:val="-4"/>
        </w:rPr>
        <w:t> </w:t>
      </w:r>
      <w:r>
        <w:rPr>
          <w:b w:val="0"/>
          <w:spacing w:val="-4"/>
        </w:rPr>
        <w:t>made</w:t>
      </w:r>
    </w:p>
    <w:p>
      <w:pPr>
        <w:pStyle w:val="ListParagraph"/>
        <w:numPr>
          <w:ilvl w:val="3"/>
          <w:numId w:val="73"/>
        </w:numPr>
        <w:tabs>
          <w:tab w:pos="1601" w:val="left" w:leader="none"/>
        </w:tabs>
        <w:spacing w:line="230" w:lineRule="exact" w:before="0" w:after="0"/>
        <w:ind w:left="1600" w:right="0" w:hanging="361"/>
        <w:jc w:val="left"/>
        <w:rPr>
          <w:b/>
          <w:sz w:val="20"/>
        </w:rPr>
      </w:pPr>
      <w:r>
        <w:rPr>
          <w:b/>
          <w:sz w:val="20"/>
        </w:rPr>
        <w:t>Detention</w:t>
      </w:r>
      <w:r>
        <w:rPr>
          <w:b/>
          <w:spacing w:val="-3"/>
          <w:sz w:val="20"/>
        </w:rPr>
        <w:t> </w:t>
      </w:r>
      <w:r>
        <w:rPr>
          <w:b/>
          <w:sz w:val="20"/>
        </w:rPr>
        <w:t>of</w:t>
      </w:r>
      <w:r>
        <w:rPr>
          <w:b/>
          <w:spacing w:val="-2"/>
          <w:sz w:val="20"/>
        </w:rPr>
        <w:t> offenders</w:t>
      </w:r>
    </w:p>
    <w:p>
      <w:pPr>
        <w:pStyle w:val="ListParagraph"/>
        <w:numPr>
          <w:ilvl w:val="2"/>
          <w:numId w:val="73"/>
        </w:numPr>
        <w:tabs>
          <w:tab w:pos="880" w:val="left" w:leader="none"/>
          <w:tab w:pos="881" w:val="left" w:leader="none"/>
        </w:tabs>
        <w:spacing w:line="236" w:lineRule="exact" w:before="0" w:after="0"/>
        <w:ind w:left="880" w:right="0" w:hanging="361"/>
        <w:jc w:val="left"/>
        <w:rPr>
          <w:sz w:val="20"/>
        </w:rPr>
      </w:pPr>
      <w:r>
        <w:rPr>
          <w:sz w:val="20"/>
        </w:rPr>
        <w:t>Little</w:t>
      </w:r>
      <w:r>
        <w:rPr>
          <w:spacing w:val="-5"/>
          <w:sz w:val="20"/>
        </w:rPr>
        <w:t> </w:t>
      </w:r>
      <w:r>
        <w:rPr>
          <w:sz w:val="20"/>
        </w:rPr>
        <w:t>emphasis</w:t>
      </w:r>
      <w:r>
        <w:rPr>
          <w:spacing w:val="-2"/>
          <w:sz w:val="20"/>
        </w:rPr>
        <w:t> </w:t>
      </w:r>
      <w:r>
        <w:rPr>
          <w:sz w:val="20"/>
        </w:rPr>
        <w:t>is</w:t>
      </w:r>
      <w:r>
        <w:rPr>
          <w:spacing w:val="-2"/>
          <w:sz w:val="20"/>
        </w:rPr>
        <w:t> </w:t>
      </w:r>
      <w:r>
        <w:rPr>
          <w:sz w:val="20"/>
        </w:rPr>
        <w:t>placed</w:t>
      </w:r>
      <w:r>
        <w:rPr>
          <w:spacing w:val="-2"/>
          <w:sz w:val="20"/>
        </w:rPr>
        <w:t> </w:t>
      </w:r>
      <w:r>
        <w:rPr>
          <w:sz w:val="20"/>
        </w:rPr>
        <w:t>on</w:t>
      </w:r>
      <w:r>
        <w:rPr>
          <w:spacing w:val="-1"/>
          <w:sz w:val="20"/>
        </w:rPr>
        <w:t> </w:t>
      </w:r>
      <w:r>
        <w:rPr>
          <w:b/>
          <w:sz w:val="20"/>
        </w:rPr>
        <w:t>crime</w:t>
      </w:r>
      <w:r>
        <w:rPr>
          <w:b/>
          <w:spacing w:val="-3"/>
          <w:sz w:val="20"/>
        </w:rPr>
        <w:t> </w:t>
      </w:r>
      <w:r>
        <w:rPr>
          <w:b/>
          <w:sz w:val="20"/>
        </w:rPr>
        <w:t>prevention</w:t>
      </w:r>
      <w:r>
        <w:rPr>
          <w:b/>
          <w:spacing w:val="-1"/>
          <w:sz w:val="20"/>
        </w:rPr>
        <w:t> </w:t>
      </w:r>
      <w:r>
        <w:rPr>
          <w:b/>
          <w:sz w:val="20"/>
        </w:rPr>
        <w:t>or</w:t>
      </w:r>
      <w:r>
        <w:rPr>
          <w:b/>
          <w:spacing w:val="-5"/>
          <w:sz w:val="20"/>
        </w:rPr>
        <w:t> </w:t>
      </w:r>
      <w:r>
        <w:rPr>
          <w:b/>
          <w:sz w:val="20"/>
        </w:rPr>
        <w:t>community</w:t>
      </w:r>
      <w:r>
        <w:rPr>
          <w:b/>
          <w:spacing w:val="-1"/>
          <w:sz w:val="20"/>
        </w:rPr>
        <w:t> </w:t>
      </w:r>
      <w:r>
        <w:rPr>
          <w:b/>
          <w:spacing w:val="-2"/>
          <w:sz w:val="20"/>
        </w:rPr>
        <w:t>engagement</w:t>
      </w:r>
      <w:r>
        <w:rPr>
          <w:spacing w:val="-2"/>
          <w:sz w:val="20"/>
        </w:rPr>
        <w:t>.</w:t>
      </w:r>
    </w:p>
    <w:p>
      <w:pPr>
        <w:pStyle w:val="Heading3"/>
        <w:numPr>
          <w:ilvl w:val="1"/>
          <w:numId w:val="73"/>
        </w:numPr>
        <w:tabs>
          <w:tab w:pos="360" w:val="left" w:leader="none"/>
        </w:tabs>
        <w:spacing w:line="229" w:lineRule="exact" w:before="0" w:after="0"/>
        <w:ind w:left="360" w:right="0" w:hanging="200"/>
        <w:jc w:val="left"/>
      </w:pPr>
      <w:r>
        <w:rPr/>
        <w:t>Modern</w:t>
      </w:r>
      <w:r>
        <w:rPr>
          <w:spacing w:val="-5"/>
        </w:rPr>
        <w:t> </w:t>
      </w:r>
      <w:r>
        <w:rPr>
          <w:spacing w:val="-2"/>
        </w:rPr>
        <w:t>Concept</w:t>
      </w:r>
    </w:p>
    <w:p>
      <w:pPr>
        <w:pStyle w:val="ListParagraph"/>
        <w:numPr>
          <w:ilvl w:val="2"/>
          <w:numId w:val="73"/>
        </w:numPr>
        <w:tabs>
          <w:tab w:pos="880" w:val="left" w:leader="none"/>
          <w:tab w:pos="881" w:val="left" w:leader="none"/>
        </w:tabs>
        <w:spacing w:line="244" w:lineRule="exact" w:before="0" w:after="0"/>
        <w:ind w:left="880" w:right="0" w:hanging="361"/>
        <w:jc w:val="left"/>
        <w:rPr>
          <w:sz w:val="20"/>
        </w:rPr>
      </w:pPr>
      <w:r>
        <w:rPr>
          <w:sz w:val="20"/>
        </w:rPr>
        <w:t>Police</w:t>
      </w:r>
      <w:r>
        <w:rPr>
          <w:spacing w:val="-5"/>
          <w:sz w:val="20"/>
        </w:rPr>
        <w:t> </w:t>
      </w:r>
      <w:r>
        <w:rPr>
          <w:sz w:val="20"/>
        </w:rPr>
        <w:t>are</w:t>
      </w:r>
      <w:r>
        <w:rPr>
          <w:spacing w:val="-3"/>
          <w:sz w:val="20"/>
        </w:rPr>
        <w:t> </w:t>
      </w:r>
      <w:r>
        <w:rPr>
          <w:sz w:val="20"/>
        </w:rPr>
        <w:t>considered</w:t>
      </w:r>
      <w:r>
        <w:rPr>
          <w:spacing w:val="-2"/>
          <w:sz w:val="20"/>
        </w:rPr>
        <w:t> </w:t>
      </w:r>
      <w:r>
        <w:rPr>
          <w:sz w:val="20"/>
        </w:rPr>
        <w:t>the</w:t>
      </w:r>
      <w:r>
        <w:rPr>
          <w:spacing w:val="1"/>
          <w:sz w:val="20"/>
        </w:rPr>
        <w:t> </w:t>
      </w:r>
      <w:r>
        <w:rPr>
          <w:b/>
          <w:sz w:val="20"/>
        </w:rPr>
        <w:t>first</w:t>
      </w:r>
      <w:r>
        <w:rPr>
          <w:b/>
          <w:spacing w:val="-2"/>
          <w:sz w:val="20"/>
        </w:rPr>
        <w:t> </w:t>
      </w:r>
      <w:r>
        <w:rPr>
          <w:b/>
          <w:sz w:val="20"/>
        </w:rPr>
        <w:t>line</w:t>
      </w:r>
      <w:r>
        <w:rPr>
          <w:b/>
          <w:spacing w:val="-3"/>
          <w:sz w:val="20"/>
        </w:rPr>
        <w:t> </w:t>
      </w:r>
      <w:r>
        <w:rPr>
          <w:b/>
          <w:sz w:val="20"/>
        </w:rPr>
        <w:t>of</w:t>
      </w:r>
      <w:r>
        <w:rPr>
          <w:b/>
          <w:spacing w:val="-1"/>
          <w:sz w:val="20"/>
        </w:rPr>
        <w:t> </w:t>
      </w:r>
      <w:r>
        <w:rPr>
          <w:b/>
          <w:sz w:val="20"/>
        </w:rPr>
        <w:t>defense</w:t>
      </w:r>
      <w:r>
        <w:rPr>
          <w:b/>
          <w:spacing w:val="-2"/>
          <w:sz w:val="20"/>
        </w:rPr>
        <w:t> </w:t>
      </w:r>
      <w:r>
        <w:rPr>
          <w:b/>
          <w:sz w:val="20"/>
        </w:rPr>
        <w:t>in</w:t>
      </w:r>
      <w:r>
        <w:rPr>
          <w:b/>
          <w:spacing w:val="-2"/>
          <w:sz w:val="20"/>
        </w:rPr>
        <w:t> </w:t>
      </w:r>
      <w:r>
        <w:rPr>
          <w:b/>
          <w:sz w:val="20"/>
        </w:rPr>
        <w:t>the</w:t>
      </w:r>
      <w:r>
        <w:rPr>
          <w:b/>
          <w:spacing w:val="-2"/>
          <w:sz w:val="20"/>
        </w:rPr>
        <w:t> </w:t>
      </w:r>
      <w:r>
        <w:rPr>
          <w:b/>
          <w:sz w:val="20"/>
        </w:rPr>
        <w:t>criminal</w:t>
      </w:r>
      <w:r>
        <w:rPr>
          <w:b/>
          <w:spacing w:val="-2"/>
          <w:sz w:val="20"/>
        </w:rPr>
        <w:t> </w:t>
      </w:r>
      <w:r>
        <w:rPr>
          <w:b/>
          <w:sz w:val="20"/>
        </w:rPr>
        <w:t>justice</w:t>
      </w:r>
      <w:r>
        <w:rPr>
          <w:b/>
          <w:spacing w:val="-2"/>
          <w:sz w:val="20"/>
        </w:rPr>
        <w:t> </w:t>
      </w:r>
      <w:r>
        <w:rPr>
          <w:b/>
          <w:sz w:val="20"/>
        </w:rPr>
        <w:t>system</w:t>
      </w:r>
      <w:r>
        <w:rPr>
          <w:b/>
          <w:spacing w:val="1"/>
          <w:sz w:val="20"/>
        </w:rPr>
        <w:t> </w:t>
      </w:r>
      <w:r>
        <w:rPr>
          <w:sz w:val="20"/>
        </w:rPr>
        <w:t>and</w:t>
      </w:r>
      <w:r>
        <w:rPr>
          <w:spacing w:val="-2"/>
          <w:sz w:val="20"/>
        </w:rPr>
        <w:t> </w:t>
      </w:r>
      <w:r>
        <w:rPr>
          <w:sz w:val="20"/>
        </w:rPr>
        <w:t>a</w:t>
      </w:r>
      <w:r>
        <w:rPr>
          <w:spacing w:val="-2"/>
          <w:sz w:val="20"/>
        </w:rPr>
        <w:t> </w:t>
      </w:r>
      <w:r>
        <w:rPr>
          <w:sz w:val="20"/>
        </w:rPr>
        <w:t>key</w:t>
      </w:r>
      <w:r>
        <w:rPr>
          <w:spacing w:val="-1"/>
          <w:sz w:val="20"/>
        </w:rPr>
        <w:t> </w:t>
      </w:r>
      <w:r>
        <w:rPr>
          <w:sz w:val="20"/>
        </w:rPr>
        <w:t>organ</w:t>
      </w:r>
      <w:r>
        <w:rPr>
          <w:spacing w:val="-2"/>
          <w:sz w:val="20"/>
        </w:rPr>
        <w:t> </w:t>
      </w:r>
      <w:r>
        <w:rPr>
          <w:sz w:val="20"/>
        </w:rPr>
        <w:t>of</w:t>
      </w:r>
      <w:r>
        <w:rPr>
          <w:spacing w:val="-2"/>
          <w:sz w:val="20"/>
        </w:rPr>
        <w:t> </w:t>
      </w:r>
      <w:r>
        <w:rPr>
          <w:b/>
          <w:sz w:val="20"/>
        </w:rPr>
        <w:t>crime</w:t>
      </w:r>
      <w:r>
        <w:rPr>
          <w:b/>
          <w:spacing w:val="-3"/>
          <w:sz w:val="20"/>
        </w:rPr>
        <w:t> </w:t>
      </w:r>
      <w:r>
        <w:rPr>
          <w:b/>
          <w:spacing w:val="-2"/>
          <w:sz w:val="20"/>
        </w:rPr>
        <w:t>prevention</w:t>
      </w:r>
      <w:r>
        <w:rPr>
          <w:spacing w:val="-2"/>
          <w:sz w:val="20"/>
        </w:rPr>
        <w:t>.</w:t>
      </w:r>
    </w:p>
    <w:p>
      <w:pPr>
        <w:pStyle w:val="ListParagraph"/>
        <w:numPr>
          <w:ilvl w:val="2"/>
          <w:numId w:val="73"/>
        </w:numPr>
        <w:tabs>
          <w:tab w:pos="880" w:val="left" w:leader="none"/>
          <w:tab w:pos="881" w:val="left" w:leader="none"/>
        </w:tabs>
        <w:spacing w:line="245" w:lineRule="exact" w:before="0" w:after="0"/>
        <w:ind w:left="880" w:right="0" w:hanging="361"/>
        <w:jc w:val="left"/>
        <w:rPr>
          <w:sz w:val="20"/>
        </w:rPr>
      </w:pPr>
      <w:r>
        <w:rPr>
          <w:sz w:val="20"/>
        </w:rPr>
        <w:t>Police</w:t>
      </w:r>
      <w:r>
        <w:rPr>
          <w:spacing w:val="-3"/>
          <w:sz w:val="20"/>
        </w:rPr>
        <w:t> </w:t>
      </w:r>
      <w:r>
        <w:rPr>
          <w:sz w:val="20"/>
        </w:rPr>
        <w:t>efficiency</w:t>
      </w:r>
      <w:r>
        <w:rPr>
          <w:spacing w:val="-1"/>
          <w:sz w:val="20"/>
        </w:rPr>
        <w:t> </w:t>
      </w:r>
      <w:r>
        <w:rPr>
          <w:sz w:val="20"/>
        </w:rPr>
        <w:t>is</w:t>
      </w:r>
      <w:r>
        <w:rPr>
          <w:spacing w:val="-2"/>
          <w:sz w:val="20"/>
        </w:rPr>
        <w:t> </w:t>
      </w:r>
      <w:r>
        <w:rPr>
          <w:sz w:val="20"/>
        </w:rPr>
        <w:t>measured</w:t>
      </w:r>
      <w:r>
        <w:rPr>
          <w:spacing w:val="-1"/>
          <w:sz w:val="20"/>
        </w:rPr>
        <w:t> </w:t>
      </w:r>
      <w:r>
        <w:rPr>
          <w:sz w:val="20"/>
        </w:rPr>
        <w:t>by</w:t>
      </w:r>
      <w:r>
        <w:rPr>
          <w:spacing w:val="-1"/>
          <w:sz w:val="20"/>
        </w:rPr>
        <w:t> </w:t>
      </w:r>
      <w:r>
        <w:rPr>
          <w:sz w:val="20"/>
        </w:rPr>
        <w:t>the</w:t>
      </w:r>
      <w:r>
        <w:rPr>
          <w:spacing w:val="-1"/>
          <w:sz w:val="20"/>
        </w:rPr>
        <w:t> </w:t>
      </w:r>
      <w:r>
        <w:rPr>
          <w:b/>
          <w:sz w:val="20"/>
        </w:rPr>
        <w:t>decreasing</w:t>
      </w:r>
      <w:r>
        <w:rPr>
          <w:b/>
          <w:spacing w:val="-1"/>
          <w:sz w:val="20"/>
        </w:rPr>
        <w:t> </w:t>
      </w:r>
      <w:r>
        <w:rPr>
          <w:b/>
          <w:sz w:val="20"/>
        </w:rPr>
        <w:t>incidence</w:t>
      </w:r>
      <w:r>
        <w:rPr>
          <w:b/>
          <w:spacing w:val="-3"/>
          <w:sz w:val="20"/>
        </w:rPr>
        <w:t> </w:t>
      </w:r>
      <w:r>
        <w:rPr>
          <w:b/>
          <w:sz w:val="20"/>
        </w:rPr>
        <w:t>of</w:t>
      </w:r>
      <w:r>
        <w:rPr>
          <w:b/>
          <w:spacing w:val="-1"/>
          <w:sz w:val="20"/>
        </w:rPr>
        <w:t> </w:t>
      </w:r>
      <w:r>
        <w:rPr>
          <w:b/>
          <w:sz w:val="20"/>
        </w:rPr>
        <w:t>crime</w:t>
      </w:r>
      <w:r>
        <w:rPr>
          <w:b/>
          <w:spacing w:val="-1"/>
          <w:sz w:val="20"/>
        </w:rPr>
        <w:t> </w:t>
      </w:r>
      <w:r>
        <w:rPr>
          <w:sz w:val="20"/>
        </w:rPr>
        <w:t>rather</w:t>
      </w:r>
      <w:r>
        <w:rPr>
          <w:spacing w:val="-1"/>
          <w:sz w:val="20"/>
        </w:rPr>
        <w:t> </w:t>
      </w:r>
      <w:r>
        <w:rPr>
          <w:sz w:val="20"/>
        </w:rPr>
        <w:t>than</w:t>
      </w:r>
      <w:r>
        <w:rPr>
          <w:spacing w:val="-1"/>
          <w:sz w:val="20"/>
        </w:rPr>
        <w:t> </w:t>
      </w:r>
      <w:r>
        <w:rPr>
          <w:sz w:val="20"/>
        </w:rPr>
        <w:t>the</w:t>
      </w:r>
      <w:r>
        <w:rPr>
          <w:spacing w:val="-3"/>
          <w:sz w:val="20"/>
        </w:rPr>
        <w:t> </w:t>
      </w:r>
      <w:r>
        <w:rPr>
          <w:sz w:val="20"/>
        </w:rPr>
        <w:t>number</w:t>
      </w:r>
      <w:r>
        <w:rPr>
          <w:spacing w:val="-2"/>
          <w:sz w:val="20"/>
        </w:rPr>
        <w:t> </w:t>
      </w:r>
      <w:r>
        <w:rPr>
          <w:sz w:val="20"/>
        </w:rPr>
        <w:t>of</w:t>
      </w:r>
      <w:r>
        <w:rPr>
          <w:spacing w:val="-1"/>
          <w:sz w:val="20"/>
        </w:rPr>
        <w:t> </w:t>
      </w:r>
      <w:r>
        <w:rPr>
          <w:spacing w:val="-2"/>
          <w:sz w:val="20"/>
        </w:rPr>
        <w:t>arrests.</w:t>
      </w:r>
    </w:p>
    <w:p>
      <w:pPr>
        <w:pStyle w:val="ListParagraph"/>
        <w:numPr>
          <w:ilvl w:val="2"/>
          <w:numId w:val="73"/>
        </w:numPr>
        <w:tabs>
          <w:tab w:pos="880" w:val="left" w:leader="none"/>
          <w:tab w:pos="881" w:val="left" w:leader="none"/>
        </w:tabs>
        <w:spacing w:line="245" w:lineRule="exact" w:before="1" w:after="0"/>
        <w:ind w:left="880" w:right="0" w:hanging="361"/>
        <w:jc w:val="left"/>
        <w:rPr>
          <w:sz w:val="20"/>
        </w:rPr>
      </w:pPr>
      <w:r>
        <w:rPr>
          <w:sz w:val="20"/>
        </w:rPr>
        <w:t>Police</w:t>
      </w:r>
      <w:r>
        <w:rPr>
          <w:spacing w:val="-2"/>
          <w:sz w:val="20"/>
        </w:rPr>
        <w:t> </w:t>
      </w:r>
      <w:r>
        <w:rPr>
          <w:sz w:val="20"/>
        </w:rPr>
        <w:t>activities</w:t>
      </w:r>
      <w:r>
        <w:rPr>
          <w:spacing w:val="-1"/>
          <w:sz w:val="20"/>
        </w:rPr>
        <w:t> </w:t>
      </w:r>
      <w:r>
        <w:rPr>
          <w:sz w:val="20"/>
        </w:rPr>
        <w:t>are</w:t>
      </w:r>
      <w:r>
        <w:rPr>
          <w:spacing w:val="-3"/>
          <w:sz w:val="20"/>
        </w:rPr>
        <w:t> </w:t>
      </w:r>
      <w:r>
        <w:rPr>
          <w:sz w:val="20"/>
        </w:rPr>
        <w:t>broadened</w:t>
      </w:r>
      <w:r>
        <w:rPr>
          <w:spacing w:val="-1"/>
          <w:sz w:val="20"/>
        </w:rPr>
        <w:t> </w:t>
      </w:r>
      <w:r>
        <w:rPr>
          <w:sz w:val="20"/>
        </w:rPr>
        <w:t>to </w:t>
      </w:r>
      <w:r>
        <w:rPr>
          <w:spacing w:val="-2"/>
          <w:sz w:val="20"/>
        </w:rPr>
        <w:t>include:</w:t>
      </w:r>
    </w:p>
    <w:p>
      <w:pPr>
        <w:pStyle w:val="Heading3"/>
        <w:numPr>
          <w:ilvl w:val="3"/>
          <w:numId w:val="73"/>
        </w:numPr>
        <w:tabs>
          <w:tab w:pos="1601" w:val="left" w:leader="none"/>
        </w:tabs>
        <w:spacing w:line="238" w:lineRule="exact" w:before="0" w:after="0"/>
        <w:ind w:left="1600" w:right="0" w:hanging="361"/>
        <w:jc w:val="left"/>
      </w:pPr>
      <w:r>
        <w:rPr/>
        <w:t>Social</w:t>
      </w:r>
      <w:r>
        <w:rPr>
          <w:spacing w:val="-3"/>
        </w:rPr>
        <w:t> </w:t>
      </w:r>
      <w:r>
        <w:rPr>
          <w:spacing w:val="-2"/>
        </w:rPr>
        <w:t>services</w:t>
      </w:r>
    </w:p>
    <w:p>
      <w:pPr>
        <w:pStyle w:val="ListParagraph"/>
        <w:numPr>
          <w:ilvl w:val="3"/>
          <w:numId w:val="73"/>
        </w:numPr>
        <w:tabs>
          <w:tab w:pos="1601" w:val="left" w:leader="none"/>
        </w:tabs>
        <w:spacing w:line="230" w:lineRule="exact" w:before="0" w:after="0"/>
        <w:ind w:left="1600" w:right="0" w:hanging="361"/>
        <w:jc w:val="left"/>
        <w:rPr>
          <w:b/>
          <w:sz w:val="20"/>
        </w:rPr>
      </w:pPr>
      <w:r>
        <w:rPr>
          <w:b/>
          <w:sz w:val="20"/>
        </w:rPr>
        <w:t>Community</w:t>
      </w:r>
      <w:r>
        <w:rPr>
          <w:b/>
          <w:spacing w:val="-5"/>
          <w:sz w:val="20"/>
        </w:rPr>
        <w:t> </w:t>
      </w:r>
      <w:r>
        <w:rPr>
          <w:b/>
          <w:sz w:val="20"/>
        </w:rPr>
        <w:t>welfare</w:t>
      </w:r>
      <w:r>
        <w:rPr>
          <w:b/>
          <w:spacing w:val="-5"/>
          <w:sz w:val="20"/>
        </w:rPr>
        <w:t> </w:t>
      </w:r>
      <w:r>
        <w:rPr>
          <w:b/>
          <w:spacing w:val="-2"/>
          <w:sz w:val="20"/>
        </w:rPr>
        <w:t>initiatives</w:t>
      </w:r>
    </w:p>
    <w:p>
      <w:pPr>
        <w:pStyle w:val="ListParagraph"/>
        <w:numPr>
          <w:ilvl w:val="2"/>
          <w:numId w:val="73"/>
        </w:numPr>
        <w:tabs>
          <w:tab w:pos="880" w:val="left" w:leader="none"/>
          <w:tab w:pos="881" w:val="left" w:leader="none"/>
        </w:tabs>
        <w:spacing w:line="236" w:lineRule="exact" w:before="0" w:after="0"/>
        <w:ind w:left="880" w:right="0" w:hanging="361"/>
        <w:jc w:val="left"/>
        <w:rPr>
          <w:sz w:val="20"/>
        </w:rPr>
      </w:pPr>
      <w:r>
        <w:rPr>
          <w:sz w:val="20"/>
        </w:rPr>
        <w:t>The</w:t>
      </w:r>
      <w:r>
        <w:rPr>
          <w:spacing w:val="-5"/>
          <w:sz w:val="20"/>
        </w:rPr>
        <w:t> </w:t>
      </w:r>
      <w:r>
        <w:rPr>
          <w:sz w:val="20"/>
        </w:rPr>
        <w:t>mission</w:t>
      </w:r>
      <w:r>
        <w:rPr>
          <w:spacing w:val="-2"/>
          <w:sz w:val="20"/>
        </w:rPr>
        <w:t> </w:t>
      </w:r>
      <w:r>
        <w:rPr>
          <w:sz w:val="20"/>
        </w:rPr>
        <w:t>encompasses</w:t>
      </w:r>
      <w:r>
        <w:rPr>
          <w:spacing w:val="-1"/>
          <w:sz w:val="20"/>
        </w:rPr>
        <w:t> </w:t>
      </w:r>
      <w:r>
        <w:rPr>
          <w:b/>
          <w:sz w:val="20"/>
        </w:rPr>
        <w:t>the</w:t>
      </w:r>
      <w:r>
        <w:rPr>
          <w:b/>
          <w:spacing w:val="-2"/>
          <w:sz w:val="20"/>
        </w:rPr>
        <w:t> </w:t>
      </w:r>
      <w:r>
        <w:rPr>
          <w:b/>
          <w:sz w:val="20"/>
        </w:rPr>
        <w:t>welfare</w:t>
      </w:r>
      <w:r>
        <w:rPr>
          <w:b/>
          <w:spacing w:val="-2"/>
          <w:sz w:val="20"/>
        </w:rPr>
        <w:t> </w:t>
      </w:r>
      <w:r>
        <w:rPr>
          <w:b/>
          <w:sz w:val="20"/>
        </w:rPr>
        <w:t>of</w:t>
      </w:r>
      <w:r>
        <w:rPr>
          <w:b/>
          <w:spacing w:val="-2"/>
          <w:sz w:val="20"/>
        </w:rPr>
        <w:t> </w:t>
      </w:r>
      <w:r>
        <w:rPr>
          <w:b/>
          <w:sz w:val="20"/>
        </w:rPr>
        <w:t>both</w:t>
      </w:r>
      <w:r>
        <w:rPr>
          <w:b/>
          <w:spacing w:val="-2"/>
          <w:sz w:val="20"/>
        </w:rPr>
        <w:t> </w:t>
      </w:r>
      <w:r>
        <w:rPr>
          <w:b/>
          <w:sz w:val="20"/>
        </w:rPr>
        <w:t>individuals</w:t>
      </w:r>
      <w:r>
        <w:rPr>
          <w:b/>
          <w:spacing w:val="-2"/>
          <w:sz w:val="20"/>
        </w:rPr>
        <w:t> </w:t>
      </w:r>
      <w:r>
        <w:rPr>
          <w:b/>
          <w:sz w:val="20"/>
        </w:rPr>
        <w:t>and</w:t>
      </w:r>
      <w:r>
        <w:rPr>
          <w:b/>
          <w:spacing w:val="-2"/>
          <w:sz w:val="20"/>
        </w:rPr>
        <w:t> </w:t>
      </w:r>
      <w:r>
        <w:rPr>
          <w:b/>
          <w:sz w:val="20"/>
        </w:rPr>
        <w:t>the</w:t>
      </w:r>
      <w:r>
        <w:rPr>
          <w:b/>
          <w:spacing w:val="-1"/>
          <w:sz w:val="20"/>
        </w:rPr>
        <w:t> </w:t>
      </w:r>
      <w:r>
        <w:rPr>
          <w:b/>
          <w:sz w:val="20"/>
        </w:rPr>
        <w:t>community </w:t>
      </w:r>
      <w:r>
        <w:rPr>
          <w:sz w:val="20"/>
        </w:rPr>
        <w:t>at</w:t>
      </w:r>
      <w:r>
        <w:rPr>
          <w:spacing w:val="-1"/>
          <w:sz w:val="20"/>
        </w:rPr>
        <w:t> </w:t>
      </w:r>
      <w:r>
        <w:rPr>
          <w:spacing w:val="-2"/>
          <w:sz w:val="20"/>
        </w:rPr>
        <w:t>large.</w:t>
      </w:r>
    </w:p>
    <w:p>
      <w:pPr>
        <w:pStyle w:val="BodyText"/>
        <w:spacing w:before="10"/>
        <w:ind w:left="0" w:firstLine="0"/>
        <w:rPr>
          <w:sz w:val="19"/>
        </w:rPr>
      </w:pPr>
    </w:p>
    <w:p>
      <w:pPr>
        <w:pStyle w:val="Heading3"/>
      </w:pPr>
      <w:r>
        <w:rPr/>
        <w:t>Organic</w:t>
      </w:r>
      <w:r>
        <w:rPr>
          <w:spacing w:val="-2"/>
        </w:rPr>
        <w:t> </w:t>
      </w:r>
      <w:r>
        <w:rPr/>
        <w:t>Units</w:t>
      </w:r>
      <w:r>
        <w:rPr>
          <w:spacing w:val="-1"/>
        </w:rPr>
        <w:t> </w:t>
      </w:r>
      <w:r>
        <w:rPr/>
        <w:t>in</w:t>
      </w:r>
      <w:r>
        <w:rPr>
          <w:spacing w:val="-1"/>
        </w:rPr>
        <w:t> </w:t>
      </w:r>
      <w:r>
        <w:rPr/>
        <w:t>a</w:t>
      </w:r>
      <w:r>
        <w:rPr>
          <w:spacing w:val="-2"/>
        </w:rPr>
        <w:t> </w:t>
      </w:r>
      <w:r>
        <w:rPr/>
        <w:t>Police</w:t>
      </w:r>
      <w:r>
        <w:rPr>
          <w:spacing w:val="-1"/>
        </w:rPr>
        <w:t> </w:t>
      </w:r>
      <w:r>
        <w:rPr>
          <w:spacing w:val="-2"/>
        </w:rPr>
        <w:t>Organization</w:t>
      </w:r>
    </w:p>
    <w:p>
      <w:pPr>
        <w:pStyle w:val="ListParagraph"/>
        <w:numPr>
          <w:ilvl w:val="0"/>
          <w:numId w:val="74"/>
        </w:numPr>
        <w:tabs>
          <w:tab w:pos="360" w:val="left" w:leader="none"/>
          <w:tab w:pos="361" w:val="left" w:leader="none"/>
        </w:tabs>
        <w:spacing w:line="240" w:lineRule="auto" w:before="0" w:after="0"/>
        <w:ind w:left="360" w:right="5688" w:hanging="361"/>
        <w:jc w:val="right"/>
        <w:rPr>
          <w:sz w:val="20"/>
        </w:rPr>
      </w:pPr>
      <w:r>
        <w:rPr>
          <w:b/>
          <w:sz w:val="20"/>
        </w:rPr>
        <w:t>Operational</w:t>
      </w:r>
      <w:r>
        <w:rPr>
          <w:b/>
          <w:spacing w:val="-1"/>
          <w:sz w:val="20"/>
        </w:rPr>
        <w:t> </w:t>
      </w:r>
      <w:r>
        <w:rPr>
          <w:b/>
          <w:sz w:val="20"/>
        </w:rPr>
        <w:t>Units</w:t>
      </w:r>
      <w:r>
        <w:rPr>
          <w:b/>
          <w:spacing w:val="-2"/>
          <w:sz w:val="20"/>
        </w:rPr>
        <w:t> </w:t>
      </w:r>
      <w:r>
        <w:rPr>
          <w:sz w:val="20"/>
        </w:rPr>
        <w:t>–</w:t>
      </w:r>
      <w:r>
        <w:rPr>
          <w:spacing w:val="-1"/>
          <w:sz w:val="20"/>
        </w:rPr>
        <w:t> </w:t>
      </w:r>
      <w:r>
        <w:rPr>
          <w:sz w:val="20"/>
        </w:rPr>
        <w:t>Perform</w:t>
      </w:r>
      <w:r>
        <w:rPr>
          <w:spacing w:val="-1"/>
          <w:sz w:val="20"/>
        </w:rPr>
        <w:t> </w:t>
      </w:r>
      <w:r>
        <w:rPr>
          <w:sz w:val="20"/>
        </w:rPr>
        <w:t>primary</w:t>
      </w:r>
      <w:r>
        <w:rPr>
          <w:spacing w:val="-1"/>
          <w:sz w:val="20"/>
        </w:rPr>
        <w:t> </w:t>
      </w:r>
      <w:r>
        <w:rPr>
          <w:sz w:val="20"/>
        </w:rPr>
        <w:t>or</w:t>
      </w:r>
      <w:r>
        <w:rPr>
          <w:spacing w:val="-3"/>
          <w:sz w:val="20"/>
        </w:rPr>
        <w:t> </w:t>
      </w:r>
      <w:r>
        <w:rPr>
          <w:sz w:val="20"/>
        </w:rPr>
        <w:t>line</w:t>
      </w:r>
      <w:r>
        <w:rPr>
          <w:spacing w:val="-1"/>
          <w:sz w:val="20"/>
        </w:rPr>
        <w:t> </w:t>
      </w:r>
      <w:r>
        <w:rPr>
          <w:spacing w:val="-2"/>
          <w:sz w:val="20"/>
        </w:rPr>
        <w:t>functions.</w:t>
      </w:r>
    </w:p>
    <w:p>
      <w:pPr>
        <w:pStyle w:val="BodyText"/>
        <w:ind w:left="0" w:right="5594" w:firstLine="0"/>
        <w:jc w:val="right"/>
      </w:pPr>
      <w:r>
        <w:rPr>
          <w:b/>
        </w:rPr>
        <w:t>Examples:</w:t>
      </w:r>
      <w:r>
        <w:rPr>
          <w:b/>
          <w:spacing w:val="-3"/>
        </w:rPr>
        <w:t> </w:t>
      </w:r>
      <w:r>
        <w:rPr/>
        <w:t>Patrol,</w:t>
      </w:r>
      <w:r>
        <w:rPr>
          <w:spacing w:val="-2"/>
        </w:rPr>
        <w:t> </w:t>
      </w:r>
      <w:r>
        <w:rPr/>
        <w:t>traffic,</w:t>
      </w:r>
      <w:r>
        <w:rPr>
          <w:spacing w:val="-2"/>
        </w:rPr>
        <w:t> </w:t>
      </w:r>
      <w:r>
        <w:rPr/>
        <w:t>investigation,</w:t>
      </w:r>
      <w:r>
        <w:rPr>
          <w:spacing w:val="-1"/>
        </w:rPr>
        <w:t> </w:t>
      </w:r>
      <w:r>
        <w:rPr/>
        <w:t>and</w:t>
      </w:r>
      <w:r>
        <w:rPr>
          <w:spacing w:val="-2"/>
        </w:rPr>
        <w:t> </w:t>
      </w:r>
      <w:r>
        <w:rPr/>
        <w:t>vice</w:t>
      </w:r>
      <w:r>
        <w:rPr>
          <w:spacing w:val="-3"/>
        </w:rPr>
        <w:t> </w:t>
      </w:r>
      <w:r>
        <w:rPr>
          <w:spacing w:val="-2"/>
        </w:rPr>
        <w:t>control.</w:t>
      </w:r>
    </w:p>
    <w:p>
      <w:pPr>
        <w:pStyle w:val="ListParagraph"/>
        <w:numPr>
          <w:ilvl w:val="0"/>
          <w:numId w:val="74"/>
        </w:numPr>
        <w:tabs>
          <w:tab w:pos="360" w:val="left" w:leader="none"/>
          <w:tab w:pos="361" w:val="left" w:leader="none"/>
        </w:tabs>
        <w:spacing w:line="240" w:lineRule="auto" w:before="0" w:after="0"/>
        <w:ind w:left="360" w:right="4971" w:hanging="361"/>
        <w:jc w:val="center"/>
        <w:rPr>
          <w:sz w:val="20"/>
        </w:rPr>
      </w:pPr>
      <w:r>
        <w:rPr>
          <w:b/>
          <w:sz w:val="20"/>
        </w:rPr>
        <w:t>Administrative</w:t>
      </w:r>
      <w:r>
        <w:rPr>
          <w:b/>
          <w:spacing w:val="-4"/>
          <w:sz w:val="20"/>
        </w:rPr>
        <w:t> </w:t>
      </w:r>
      <w:r>
        <w:rPr>
          <w:b/>
          <w:sz w:val="20"/>
        </w:rPr>
        <w:t>Units</w:t>
      </w:r>
      <w:r>
        <w:rPr>
          <w:b/>
          <w:spacing w:val="-3"/>
          <w:sz w:val="20"/>
        </w:rPr>
        <w:t> </w:t>
      </w:r>
      <w:r>
        <w:rPr>
          <w:sz w:val="20"/>
        </w:rPr>
        <w:t>–</w:t>
      </w:r>
      <w:r>
        <w:rPr>
          <w:spacing w:val="-3"/>
          <w:sz w:val="20"/>
        </w:rPr>
        <w:t> </w:t>
      </w:r>
      <w:r>
        <w:rPr>
          <w:sz w:val="20"/>
        </w:rPr>
        <w:t>Perform</w:t>
      </w:r>
      <w:r>
        <w:rPr>
          <w:spacing w:val="-3"/>
          <w:sz w:val="20"/>
        </w:rPr>
        <w:t> </w:t>
      </w:r>
      <w:r>
        <w:rPr>
          <w:sz w:val="20"/>
        </w:rPr>
        <w:t>administrative</w:t>
      </w:r>
      <w:r>
        <w:rPr>
          <w:spacing w:val="-3"/>
          <w:sz w:val="20"/>
        </w:rPr>
        <w:t> </w:t>
      </w:r>
      <w:r>
        <w:rPr>
          <w:spacing w:val="-2"/>
          <w:sz w:val="20"/>
        </w:rPr>
        <w:t>functions.</w:t>
      </w:r>
    </w:p>
    <w:p>
      <w:pPr>
        <w:pStyle w:val="BodyText"/>
        <w:ind w:left="0" w:right="4960" w:firstLine="0"/>
        <w:jc w:val="center"/>
      </w:pPr>
      <w:r>
        <w:rPr>
          <w:b/>
        </w:rPr>
        <w:t>Examples:</w:t>
      </w:r>
      <w:r>
        <w:rPr>
          <w:b/>
          <w:spacing w:val="-3"/>
        </w:rPr>
        <w:t> </w:t>
      </w:r>
      <w:r>
        <w:rPr/>
        <w:t>Personnel,</w:t>
      </w:r>
      <w:r>
        <w:rPr>
          <w:spacing w:val="-1"/>
        </w:rPr>
        <w:t> </w:t>
      </w:r>
      <w:r>
        <w:rPr/>
        <w:t>finance,</w:t>
      </w:r>
      <w:r>
        <w:rPr>
          <w:spacing w:val="-2"/>
        </w:rPr>
        <w:t> </w:t>
      </w:r>
      <w:r>
        <w:rPr/>
        <w:t>planning,</w:t>
      </w:r>
      <w:r>
        <w:rPr>
          <w:spacing w:val="-1"/>
        </w:rPr>
        <w:t> </w:t>
      </w:r>
      <w:r>
        <w:rPr/>
        <w:t>and</w:t>
      </w:r>
      <w:r>
        <w:rPr>
          <w:spacing w:val="-1"/>
        </w:rPr>
        <w:t> </w:t>
      </w:r>
      <w:r>
        <w:rPr>
          <w:spacing w:val="-2"/>
        </w:rPr>
        <w:t>training.</w:t>
      </w:r>
    </w:p>
    <w:p>
      <w:pPr>
        <w:pStyle w:val="ListParagraph"/>
        <w:numPr>
          <w:ilvl w:val="0"/>
          <w:numId w:val="74"/>
        </w:numPr>
        <w:tabs>
          <w:tab w:pos="360" w:val="left" w:leader="none"/>
          <w:tab w:pos="361" w:val="left" w:leader="none"/>
        </w:tabs>
        <w:spacing w:line="240" w:lineRule="auto" w:before="0" w:after="0"/>
        <w:ind w:left="360" w:right="5724" w:hanging="361"/>
        <w:jc w:val="right"/>
        <w:rPr>
          <w:sz w:val="20"/>
        </w:rPr>
      </w:pPr>
      <w:r>
        <w:rPr>
          <w:b/>
          <w:sz w:val="20"/>
        </w:rPr>
        <w:t>Service</w:t>
      </w:r>
      <w:r>
        <w:rPr>
          <w:b/>
          <w:spacing w:val="-5"/>
          <w:sz w:val="20"/>
        </w:rPr>
        <w:t> </w:t>
      </w:r>
      <w:r>
        <w:rPr>
          <w:b/>
          <w:sz w:val="20"/>
        </w:rPr>
        <w:t>Units</w:t>
      </w:r>
      <w:r>
        <w:rPr>
          <w:b/>
          <w:spacing w:val="-2"/>
          <w:sz w:val="20"/>
        </w:rPr>
        <w:t> </w:t>
      </w:r>
      <w:r>
        <w:rPr>
          <w:sz w:val="20"/>
        </w:rPr>
        <w:t>–</w:t>
      </w:r>
      <w:r>
        <w:rPr>
          <w:spacing w:val="-2"/>
          <w:sz w:val="20"/>
        </w:rPr>
        <w:t> </w:t>
      </w:r>
      <w:r>
        <w:rPr>
          <w:sz w:val="20"/>
        </w:rPr>
        <w:t>Perform</w:t>
      </w:r>
      <w:r>
        <w:rPr>
          <w:spacing w:val="-2"/>
          <w:sz w:val="20"/>
        </w:rPr>
        <w:t> </w:t>
      </w:r>
      <w:r>
        <w:rPr>
          <w:sz w:val="20"/>
        </w:rPr>
        <w:t>auxiliary</w:t>
      </w:r>
      <w:r>
        <w:rPr>
          <w:spacing w:val="-2"/>
          <w:sz w:val="20"/>
        </w:rPr>
        <w:t> </w:t>
      </w:r>
      <w:r>
        <w:rPr>
          <w:sz w:val="20"/>
        </w:rPr>
        <w:t>or</w:t>
      </w:r>
      <w:r>
        <w:rPr>
          <w:spacing w:val="-2"/>
          <w:sz w:val="20"/>
        </w:rPr>
        <w:t> </w:t>
      </w:r>
      <w:r>
        <w:rPr>
          <w:sz w:val="20"/>
        </w:rPr>
        <w:t>support</w:t>
      </w:r>
      <w:r>
        <w:rPr>
          <w:spacing w:val="-2"/>
          <w:sz w:val="20"/>
        </w:rPr>
        <w:t> functions.</w:t>
      </w:r>
    </w:p>
    <w:p>
      <w:pPr>
        <w:spacing w:before="1"/>
        <w:ind w:left="0" w:right="5762" w:firstLine="0"/>
        <w:jc w:val="right"/>
        <w:rPr>
          <w:sz w:val="20"/>
        </w:rPr>
      </w:pPr>
      <w:r>
        <w:rPr>
          <w:b/>
          <w:sz w:val="20"/>
        </w:rPr>
        <w:t>Examples:</w:t>
      </w:r>
      <w:r>
        <w:rPr>
          <w:b/>
          <w:spacing w:val="-3"/>
          <w:sz w:val="20"/>
        </w:rPr>
        <w:t> </w:t>
      </w:r>
      <w:r>
        <w:rPr>
          <w:sz w:val="20"/>
        </w:rPr>
        <w:t>Communications</w:t>
      </w:r>
      <w:r>
        <w:rPr>
          <w:spacing w:val="-2"/>
          <w:sz w:val="20"/>
        </w:rPr>
        <w:t> </w:t>
      </w:r>
      <w:r>
        <w:rPr>
          <w:sz w:val="20"/>
        </w:rPr>
        <w:t>and</w:t>
      </w:r>
      <w:r>
        <w:rPr>
          <w:spacing w:val="-2"/>
          <w:sz w:val="20"/>
        </w:rPr>
        <w:t> </w:t>
      </w:r>
      <w:r>
        <w:rPr>
          <w:sz w:val="20"/>
        </w:rPr>
        <w:t>records</w:t>
      </w:r>
      <w:r>
        <w:rPr>
          <w:spacing w:val="-1"/>
          <w:sz w:val="20"/>
        </w:rPr>
        <w:t> </w:t>
      </w:r>
      <w:r>
        <w:rPr>
          <w:spacing w:val="-2"/>
          <w:sz w:val="20"/>
        </w:rPr>
        <w:t>management.</w:t>
      </w:r>
    </w:p>
    <w:p>
      <w:pPr>
        <w:pStyle w:val="Heading3"/>
      </w:pPr>
      <w:r>
        <w:rPr/>
        <w:t>Organizational</w:t>
      </w:r>
      <w:r>
        <w:rPr>
          <w:spacing w:val="-1"/>
        </w:rPr>
        <w:t> </w:t>
      </w:r>
      <w:r>
        <w:rPr>
          <w:spacing w:val="-2"/>
        </w:rPr>
        <w:t>Structure</w:t>
      </w:r>
    </w:p>
    <w:p>
      <w:pPr>
        <w:spacing w:before="0"/>
        <w:ind w:left="160" w:right="0" w:firstLine="0"/>
        <w:jc w:val="left"/>
        <w:rPr>
          <w:sz w:val="20"/>
        </w:rPr>
      </w:pPr>
      <w:r>
        <w:rPr>
          <w:b/>
          <w:sz w:val="20"/>
        </w:rPr>
        <w:t>Definition:</w:t>
      </w:r>
      <w:r>
        <w:rPr>
          <w:b/>
          <w:spacing w:val="-7"/>
          <w:sz w:val="20"/>
        </w:rPr>
        <w:t> </w:t>
      </w:r>
      <w:r>
        <w:rPr>
          <w:sz w:val="20"/>
        </w:rPr>
        <w:t>The</w:t>
      </w:r>
      <w:r>
        <w:rPr>
          <w:spacing w:val="-5"/>
          <w:sz w:val="20"/>
        </w:rPr>
        <w:t> </w:t>
      </w:r>
      <w:r>
        <w:rPr>
          <w:b/>
          <w:sz w:val="20"/>
        </w:rPr>
        <w:t>systematic</w:t>
      </w:r>
      <w:r>
        <w:rPr>
          <w:b/>
          <w:spacing w:val="-4"/>
          <w:sz w:val="20"/>
        </w:rPr>
        <w:t> </w:t>
      </w:r>
      <w:r>
        <w:rPr>
          <w:b/>
          <w:sz w:val="20"/>
        </w:rPr>
        <w:t>arrangement</w:t>
      </w:r>
      <w:r>
        <w:rPr>
          <w:b/>
          <w:spacing w:val="-3"/>
          <w:sz w:val="20"/>
        </w:rPr>
        <w:t> </w:t>
      </w:r>
      <w:r>
        <w:rPr>
          <w:sz w:val="20"/>
        </w:rPr>
        <w:t>of</w:t>
      </w:r>
      <w:r>
        <w:rPr>
          <w:spacing w:val="-3"/>
          <w:sz w:val="20"/>
        </w:rPr>
        <w:t> </w:t>
      </w:r>
      <w:r>
        <w:rPr>
          <w:sz w:val="20"/>
        </w:rPr>
        <w:t>relationships</w:t>
      </w:r>
      <w:r>
        <w:rPr>
          <w:spacing w:val="-3"/>
          <w:sz w:val="20"/>
        </w:rPr>
        <w:t> </w:t>
      </w:r>
      <w:r>
        <w:rPr>
          <w:sz w:val="20"/>
        </w:rPr>
        <w:t>among</w:t>
      </w:r>
      <w:r>
        <w:rPr>
          <w:spacing w:val="-3"/>
          <w:sz w:val="20"/>
        </w:rPr>
        <w:t> </w:t>
      </w:r>
      <w:r>
        <w:rPr>
          <w:sz w:val="20"/>
        </w:rPr>
        <w:t>members,</w:t>
      </w:r>
      <w:r>
        <w:rPr>
          <w:spacing w:val="-4"/>
          <w:sz w:val="20"/>
        </w:rPr>
        <w:t> </w:t>
      </w:r>
      <w:r>
        <w:rPr>
          <w:sz w:val="20"/>
        </w:rPr>
        <w:t>positions,</w:t>
      </w:r>
      <w:r>
        <w:rPr>
          <w:spacing w:val="-3"/>
          <w:sz w:val="20"/>
        </w:rPr>
        <w:t> </w:t>
      </w:r>
      <w:r>
        <w:rPr>
          <w:sz w:val="20"/>
        </w:rPr>
        <w:t>departments,</w:t>
      </w:r>
      <w:r>
        <w:rPr>
          <w:spacing w:val="-3"/>
          <w:sz w:val="20"/>
        </w:rPr>
        <w:t> </w:t>
      </w:r>
      <w:r>
        <w:rPr>
          <w:sz w:val="20"/>
        </w:rPr>
        <w:t>and</w:t>
      </w:r>
      <w:r>
        <w:rPr>
          <w:spacing w:val="-3"/>
          <w:sz w:val="20"/>
        </w:rPr>
        <w:t> </w:t>
      </w:r>
      <w:r>
        <w:rPr>
          <w:sz w:val="20"/>
        </w:rPr>
        <w:t>work</w:t>
      </w:r>
      <w:r>
        <w:rPr>
          <w:spacing w:val="-3"/>
          <w:sz w:val="20"/>
        </w:rPr>
        <w:t> </w:t>
      </w:r>
      <w:r>
        <w:rPr>
          <w:sz w:val="20"/>
        </w:rPr>
        <w:t>functions</w:t>
      </w:r>
      <w:r>
        <w:rPr>
          <w:spacing w:val="-3"/>
          <w:sz w:val="20"/>
        </w:rPr>
        <w:t> </w:t>
      </w:r>
      <w:r>
        <w:rPr>
          <w:sz w:val="20"/>
        </w:rPr>
        <w:t>within</w:t>
      </w:r>
      <w:r>
        <w:rPr>
          <w:spacing w:val="-3"/>
          <w:sz w:val="20"/>
        </w:rPr>
        <w:t> </w:t>
      </w:r>
      <w:r>
        <w:rPr>
          <w:sz w:val="20"/>
        </w:rPr>
        <w:t>an </w:t>
      </w:r>
      <w:r>
        <w:rPr>
          <w:spacing w:val="-2"/>
          <w:sz w:val="20"/>
        </w:rPr>
        <w:t>organization.</w:t>
      </w:r>
    </w:p>
    <w:p>
      <w:pPr>
        <w:pStyle w:val="Heading3"/>
        <w:spacing w:line="230" w:lineRule="exact"/>
      </w:pPr>
      <w:r>
        <w:rPr>
          <w:spacing w:val="-2"/>
        </w:rPr>
        <w:t>Components:</w:t>
      </w:r>
    </w:p>
    <w:p>
      <w:pPr>
        <w:pStyle w:val="ListParagraph"/>
        <w:numPr>
          <w:ilvl w:val="1"/>
          <w:numId w:val="74"/>
        </w:numPr>
        <w:tabs>
          <w:tab w:pos="880" w:val="left" w:leader="none"/>
          <w:tab w:pos="881" w:val="left" w:leader="none"/>
        </w:tabs>
        <w:spacing w:line="245" w:lineRule="exact" w:before="0" w:after="0"/>
        <w:ind w:left="880" w:right="0" w:hanging="361"/>
        <w:jc w:val="left"/>
        <w:rPr>
          <w:sz w:val="20"/>
        </w:rPr>
      </w:pPr>
      <w:r>
        <w:rPr>
          <w:spacing w:val="-2"/>
          <w:sz w:val="20"/>
        </w:rPr>
        <w:t>Functions</w:t>
      </w:r>
    </w:p>
    <w:p>
      <w:pPr>
        <w:pStyle w:val="ListParagraph"/>
        <w:numPr>
          <w:ilvl w:val="1"/>
          <w:numId w:val="74"/>
        </w:numPr>
        <w:tabs>
          <w:tab w:pos="880" w:val="left" w:leader="none"/>
          <w:tab w:pos="881" w:val="left" w:leader="none"/>
        </w:tabs>
        <w:spacing w:line="244" w:lineRule="exact" w:before="0" w:after="0"/>
        <w:ind w:left="880" w:right="0" w:hanging="361"/>
        <w:jc w:val="left"/>
        <w:rPr>
          <w:sz w:val="20"/>
        </w:rPr>
      </w:pPr>
      <w:r>
        <w:rPr>
          <w:spacing w:val="-2"/>
          <w:sz w:val="20"/>
        </w:rPr>
        <w:t>Relationships</w:t>
      </w:r>
    </w:p>
    <w:p>
      <w:pPr>
        <w:pStyle w:val="ListParagraph"/>
        <w:numPr>
          <w:ilvl w:val="1"/>
          <w:numId w:val="74"/>
        </w:numPr>
        <w:tabs>
          <w:tab w:pos="880" w:val="left" w:leader="none"/>
          <w:tab w:pos="881" w:val="left" w:leader="none"/>
        </w:tabs>
        <w:spacing w:line="244" w:lineRule="exact" w:before="0" w:after="0"/>
        <w:ind w:left="880" w:right="0" w:hanging="361"/>
        <w:jc w:val="left"/>
        <w:rPr>
          <w:sz w:val="20"/>
        </w:rPr>
      </w:pPr>
      <w:r>
        <w:rPr>
          <w:spacing w:val="-2"/>
          <w:sz w:val="20"/>
        </w:rPr>
        <w:t>Responsibilities</w:t>
      </w:r>
    </w:p>
    <w:p>
      <w:pPr>
        <w:pStyle w:val="ListParagraph"/>
        <w:numPr>
          <w:ilvl w:val="1"/>
          <w:numId w:val="74"/>
        </w:numPr>
        <w:tabs>
          <w:tab w:pos="880" w:val="left" w:leader="none"/>
          <w:tab w:pos="881" w:val="left" w:leader="none"/>
        </w:tabs>
        <w:spacing w:line="245" w:lineRule="exact" w:before="0" w:after="0"/>
        <w:ind w:left="880" w:right="0" w:hanging="361"/>
        <w:jc w:val="left"/>
        <w:rPr>
          <w:sz w:val="20"/>
        </w:rPr>
      </w:pPr>
      <w:r>
        <w:rPr>
          <w:sz w:val="20"/>
        </w:rPr>
        <w:t>Authorities</w:t>
      </w:r>
      <w:r>
        <w:rPr>
          <w:spacing w:val="-2"/>
          <w:sz w:val="20"/>
        </w:rPr>
        <w:t> </w:t>
      </w:r>
      <w:r>
        <w:rPr>
          <w:sz w:val="20"/>
        </w:rPr>
        <w:t>of</w:t>
      </w:r>
      <w:r>
        <w:rPr>
          <w:spacing w:val="-3"/>
          <w:sz w:val="20"/>
        </w:rPr>
        <w:t> </w:t>
      </w:r>
      <w:r>
        <w:rPr>
          <w:sz w:val="20"/>
        </w:rPr>
        <w:t>individuals</w:t>
      </w:r>
      <w:r>
        <w:rPr>
          <w:spacing w:val="-1"/>
          <w:sz w:val="20"/>
        </w:rPr>
        <w:t> </w:t>
      </w:r>
      <w:r>
        <w:rPr>
          <w:sz w:val="20"/>
        </w:rPr>
        <w:t>within</w:t>
      </w:r>
      <w:r>
        <w:rPr>
          <w:spacing w:val="-2"/>
          <w:sz w:val="20"/>
        </w:rPr>
        <w:t> </w:t>
      </w:r>
      <w:r>
        <w:rPr>
          <w:sz w:val="20"/>
        </w:rPr>
        <w:t>the</w:t>
      </w:r>
      <w:r>
        <w:rPr>
          <w:spacing w:val="-2"/>
          <w:sz w:val="20"/>
        </w:rPr>
        <w:t> organization</w:t>
      </w:r>
    </w:p>
    <w:p>
      <w:pPr>
        <w:spacing w:before="1"/>
        <w:ind w:left="160" w:right="0" w:firstLine="0"/>
        <w:jc w:val="left"/>
        <w:rPr>
          <w:sz w:val="20"/>
        </w:rPr>
      </w:pPr>
      <w:r>
        <w:rPr>
          <w:b/>
          <w:sz w:val="20"/>
        </w:rPr>
        <w:t>Organizational</w:t>
      </w:r>
      <w:r>
        <w:rPr>
          <w:b/>
          <w:spacing w:val="-8"/>
          <w:sz w:val="20"/>
        </w:rPr>
        <w:t> </w:t>
      </w:r>
      <w:r>
        <w:rPr>
          <w:b/>
          <w:sz w:val="20"/>
        </w:rPr>
        <w:t>Chart:</w:t>
      </w:r>
      <w:r>
        <w:rPr>
          <w:b/>
          <w:spacing w:val="-13"/>
          <w:sz w:val="20"/>
        </w:rPr>
        <w:t> </w:t>
      </w:r>
      <w:r>
        <w:rPr>
          <w:sz w:val="20"/>
        </w:rPr>
        <w:t>A</w:t>
      </w:r>
      <w:r>
        <w:rPr>
          <w:spacing w:val="-12"/>
          <w:sz w:val="20"/>
        </w:rPr>
        <w:t> </w:t>
      </w:r>
      <w:r>
        <w:rPr>
          <w:b/>
          <w:sz w:val="20"/>
        </w:rPr>
        <w:t>visual</w:t>
      </w:r>
      <w:r>
        <w:rPr>
          <w:b/>
          <w:spacing w:val="-6"/>
          <w:sz w:val="20"/>
        </w:rPr>
        <w:t> </w:t>
      </w:r>
      <w:r>
        <w:rPr>
          <w:b/>
          <w:sz w:val="20"/>
        </w:rPr>
        <w:t>representation</w:t>
      </w:r>
      <w:r>
        <w:rPr>
          <w:b/>
          <w:spacing w:val="-5"/>
          <w:sz w:val="20"/>
        </w:rPr>
        <w:t> </w:t>
      </w:r>
      <w:r>
        <w:rPr>
          <w:sz w:val="20"/>
        </w:rPr>
        <w:t>of</w:t>
      </w:r>
      <w:r>
        <w:rPr>
          <w:spacing w:val="-5"/>
          <w:sz w:val="20"/>
        </w:rPr>
        <w:t> </w:t>
      </w:r>
      <w:r>
        <w:rPr>
          <w:sz w:val="20"/>
        </w:rPr>
        <w:t>the</w:t>
      </w:r>
      <w:r>
        <w:rPr>
          <w:spacing w:val="-5"/>
          <w:sz w:val="20"/>
        </w:rPr>
        <w:t> </w:t>
      </w:r>
      <w:r>
        <w:rPr>
          <w:sz w:val="20"/>
        </w:rPr>
        <w:t>organizational</w:t>
      </w:r>
      <w:r>
        <w:rPr>
          <w:spacing w:val="-5"/>
          <w:sz w:val="20"/>
        </w:rPr>
        <w:t> </w:t>
      </w:r>
      <w:r>
        <w:rPr>
          <w:sz w:val="20"/>
        </w:rPr>
        <w:t>structure,</w:t>
      </w:r>
      <w:r>
        <w:rPr>
          <w:spacing w:val="-5"/>
          <w:sz w:val="20"/>
        </w:rPr>
        <w:t> </w:t>
      </w:r>
      <w:r>
        <w:rPr>
          <w:sz w:val="20"/>
        </w:rPr>
        <w:t>illustrating</w:t>
      </w:r>
      <w:r>
        <w:rPr>
          <w:spacing w:val="-5"/>
          <w:sz w:val="20"/>
        </w:rPr>
        <w:t> </w:t>
      </w:r>
      <w:r>
        <w:rPr>
          <w:sz w:val="20"/>
        </w:rPr>
        <w:t>the</w:t>
      </w:r>
      <w:r>
        <w:rPr>
          <w:spacing w:val="-5"/>
          <w:sz w:val="20"/>
        </w:rPr>
        <w:t> </w:t>
      </w:r>
      <w:r>
        <w:rPr>
          <w:sz w:val="20"/>
        </w:rPr>
        <w:t>hierarchy,</w:t>
      </w:r>
      <w:r>
        <w:rPr>
          <w:spacing w:val="-5"/>
          <w:sz w:val="20"/>
        </w:rPr>
        <w:t> </w:t>
      </w:r>
      <w:r>
        <w:rPr>
          <w:sz w:val="20"/>
        </w:rPr>
        <w:t>relationships,</w:t>
      </w:r>
      <w:r>
        <w:rPr>
          <w:spacing w:val="-5"/>
          <w:sz w:val="20"/>
        </w:rPr>
        <w:t> </w:t>
      </w:r>
      <w:r>
        <w:rPr>
          <w:sz w:val="20"/>
        </w:rPr>
        <w:t>and</w:t>
      </w:r>
      <w:r>
        <w:rPr>
          <w:spacing w:val="-4"/>
          <w:sz w:val="20"/>
        </w:rPr>
        <w:t> </w:t>
      </w:r>
      <w:r>
        <w:rPr>
          <w:sz w:val="20"/>
        </w:rPr>
        <w:t>flow</w:t>
      </w:r>
      <w:r>
        <w:rPr>
          <w:spacing w:val="-5"/>
          <w:sz w:val="20"/>
        </w:rPr>
        <w:t> </w:t>
      </w:r>
      <w:r>
        <w:rPr>
          <w:sz w:val="20"/>
        </w:rPr>
        <w:t>of </w:t>
      </w:r>
      <w:r>
        <w:rPr>
          <w:spacing w:val="-2"/>
          <w:sz w:val="20"/>
        </w:rPr>
        <w:t>authority.</w:t>
      </w:r>
    </w:p>
    <w:p>
      <w:pPr>
        <w:pStyle w:val="Heading3"/>
        <w:ind w:right="8614"/>
      </w:pPr>
      <w:r>
        <w:rPr/>
        <w:t>Philippine</w:t>
      </w:r>
      <w:r>
        <w:rPr>
          <w:spacing w:val="-13"/>
        </w:rPr>
        <w:t> </w:t>
      </w:r>
      <w:r>
        <w:rPr/>
        <w:t>Policing</w:t>
      </w:r>
      <w:r>
        <w:rPr>
          <w:spacing w:val="-12"/>
        </w:rPr>
        <w:t> </w:t>
      </w:r>
      <w:r>
        <w:rPr/>
        <w:t>System Early History</w:t>
      </w:r>
    </w:p>
    <w:p>
      <w:pPr>
        <w:pStyle w:val="ListParagraph"/>
        <w:numPr>
          <w:ilvl w:val="1"/>
          <w:numId w:val="74"/>
        </w:numPr>
        <w:tabs>
          <w:tab w:pos="880" w:val="left" w:leader="none"/>
          <w:tab w:pos="881" w:val="left" w:leader="none"/>
        </w:tabs>
        <w:spacing w:line="240" w:lineRule="auto" w:before="0" w:after="0"/>
        <w:ind w:left="880" w:right="1227" w:hanging="361"/>
        <w:jc w:val="left"/>
        <w:rPr>
          <w:sz w:val="20"/>
        </w:rPr>
      </w:pPr>
      <w:r>
        <w:rPr>
          <w:b/>
          <w:sz w:val="20"/>
        </w:rPr>
        <w:t>January</w:t>
      </w:r>
      <w:r>
        <w:rPr>
          <w:b/>
          <w:spacing w:val="-4"/>
          <w:sz w:val="20"/>
        </w:rPr>
        <w:t> </w:t>
      </w:r>
      <w:r>
        <w:rPr>
          <w:b/>
          <w:sz w:val="20"/>
        </w:rPr>
        <w:t>9,</w:t>
      </w:r>
      <w:r>
        <w:rPr>
          <w:b/>
          <w:spacing w:val="-4"/>
          <w:sz w:val="20"/>
        </w:rPr>
        <w:t> </w:t>
      </w:r>
      <w:r>
        <w:rPr>
          <w:b/>
          <w:sz w:val="20"/>
        </w:rPr>
        <w:t>1901:</w:t>
      </w:r>
      <w:r>
        <w:rPr>
          <w:b/>
          <w:spacing w:val="-9"/>
          <w:sz w:val="20"/>
        </w:rPr>
        <w:t> </w:t>
      </w:r>
      <w:r>
        <w:rPr>
          <w:sz w:val="20"/>
        </w:rPr>
        <w:t>The</w:t>
      </w:r>
      <w:r>
        <w:rPr>
          <w:spacing w:val="-5"/>
          <w:sz w:val="20"/>
        </w:rPr>
        <w:t> </w:t>
      </w:r>
      <w:r>
        <w:rPr>
          <w:b/>
          <w:sz w:val="20"/>
        </w:rPr>
        <w:t>Metropolitan</w:t>
      </w:r>
      <w:r>
        <w:rPr>
          <w:b/>
          <w:spacing w:val="-4"/>
          <w:sz w:val="20"/>
        </w:rPr>
        <w:t> </w:t>
      </w:r>
      <w:r>
        <w:rPr>
          <w:b/>
          <w:sz w:val="20"/>
        </w:rPr>
        <w:t>Police</w:t>
      </w:r>
      <w:r>
        <w:rPr>
          <w:b/>
          <w:spacing w:val="-5"/>
          <w:sz w:val="20"/>
        </w:rPr>
        <w:t> </w:t>
      </w:r>
      <w:r>
        <w:rPr>
          <w:b/>
          <w:sz w:val="20"/>
        </w:rPr>
        <w:t>Force</w:t>
      </w:r>
      <w:r>
        <w:rPr>
          <w:b/>
          <w:spacing w:val="-5"/>
          <w:sz w:val="20"/>
        </w:rPr>
        <w:t> </w:t>
      </w:r>
      <w:r>
        <w:rPr>
          <w:b/>
          <w:sz w:val="20"/>
        </w:rPr>
        <w:t>of</w:t>
      </w:r>
      <w:r>
        <w:rPr>
          <w:b/>
          <w:spacing w:val="-4"/>
          <w:sz w:val="20"/>
        </w:rPr>
        <w:t> </w:t>
      </w:r>
      <w:r>
        <w:rPr>
          <w:b/>
          <w:sz w:val="20"/>
        </w:rPr>
        <w:t>Manila</w:t>
      </w:r>
      <w:r>
        <w:rPr>
          <w:b/>
          <w:spacing w:val="-3"/>
          <w:sz w:val="20"/>
        </w:rPr>
        <w:t> </w:t>
      </w:r>
      <w:r>
        <w:rPr>
          <w:sz w:val="20"/>
        </w:rPr>
        <w:t>was</w:t>
      </w:r>
      <w:r>
        <w:rPr>
          <w:spacing w:val="-5"/>
          <w:sz w:val="20"/>
        </w:rPr>
        <w:t> </w:t>
      </w:r>
      <w:r>
        <w:rPr>
          <w:sz w:val="20"/>
        </w:rPr>
        <w:t>organized</w:t>
      </w:r>
      <w:r>
        <w:rPr>
          <w:spacing w:val="-4"/>
          <w:sz w:val="20"/>
        </w:rPr>
        <w:t> </w:t>
      </w:r>
      <w:r>
        <w:rPr>
          <w:sz w:val="20"/>
        </w:rPr>
        <w:t>pursuant</w:t>
      </w:r>
      <w:r>
        <w:rPr>
          <w:spacing w:val="-4"/>
          <w:sz w:val="20"/>
        </w:rPr>
        <w:t> </w:t>
      </w:r>
      <w:r>
        <w:rPr>
          <w:sz w:val="20"/>
        </w:rPr>
        <w:t>to</w:t>
      </w:r>
      <w:r>
        <w:rPr>
          <w:spacing w:val="-3"/>
          <w:sz w:val="20"/>
        </w:rPr>
        <w:t> </w:t>
      </w:r>
      <w:r>
        <w:rPr>
          <w:b/>
          <w:sz w:val="20"/>
        </w:rPr>
        <w:t>Act</w:t>
      </w:r>
      <w:r>
        <w:rPr>
          <w:b/>
          <w:spacing w:val="-4"/>
          <w:sz w:val="20"/>
        </w:rPr>
        <w:t> </w:t>
      </w:r>
      <w:r>
        <w:rPr>
          <w:b/>
          <w:sz w:val="20"/>
        </w:rPr>
        <w:t>No.</w:t>
      </w:r>
      <w:r>
        <w:rPr>
          <w:b/>
          <w:spacing w:val="-4"/>
          <w:sz w:val="20"/>
        </w:rPr>
        <w:t> </w:t>
      </w:r>
      <w:r>
        <w:rPr>
          <w:b/>
          <w:sz w:val="20"/>
        </w:rPr>
        <w:t>70</w:t>
      </w:r>
      <w:r>
        <w:rPr>
          <w:b/>
          <w:spacing w:val="-3"/>
          <w:sz w:val="20"/>
        </w:rPr>
        <w:t> </w:t>
      </w:r>
      <w:r>
        <w:rPr>
          <w:b/>
          <w:sz w:val="20"/>
        </w:rPr>
        <w:t>of</w:t>
      </w:r>
      <w:r>
        <w:rPr>
          <w:b/>
          <w:spacing w:val="-4"/>
          <w:sz w:val="20"/>
        </w:rPr>
        <w:t> </w:t>
      </w:r>
      <w:r>
        <w:rPr>
          <w:b/>
          <w:sz w:val="20"/>
        </w:rPr>
        <w:t>the</w:t>
      </w:r>
      <w:r>
        <w:rPr>
          <w:b/>
          <w:spacing w:val="-9"/>
          <w:sz w:val="20"/>
        </w:rPr>
        <w:t> </w:t>
      </w:r>
      <w:r>
        <w:rPr>
          <w:b/>
          <w:sz w:val="20"/>
        </w:rPr>
        <w:t>Taft Commission</w:t>
      </w:r>
      <w:r>
        <w:rPr>
          <w:sz w:val="20"/>
        </w:rPr>
        <w:t>. This date is celebrated as the anniversary of Manila’s Finest.</w:t>
      </w:r>
    </w:p>
    <w:p>
      <w:pPr>
        <w:pStyle w:val="ListParagraph"/>
        <w:numPr>
          <w:ilvl w:val="0"/>
          <w:numId w:val="75"/>
        </w:numPr>
        <w:tabs>
          <w:tab w:pos="880" w:val="left" w:leader="none"/>
          <w:tab w:pos="881" w:val="left" w:leader="none"/>
        </w:tabs>
        <w:spacing w:line="240" w:lineRule="auto" w:before="0" w:after="0"/>
        <w:ind w:left="880" w:right="148" w:hanging="361"/>
        <w:jc w:val="left"/>
        <w:rPr>
          <w:sz w:val="20"/>
        </w:rPr>
      </w:pPr>
      <w:r>
        <w:rPr>
          <w:b/>
          <w:sz w:val="20"/>
        </w:rPr>
        <w:t>Act</w:t>
      </w:r>
      <w:r>
        <w:rPr>
          <w:b/>
          <w:spacing w:val="-4"/>
          <w:sz w:val="20"/>
        </w:rPr>
        <w:t> </w:t>
      </w:r>
      <w:r>
        <w:rPr>
          <w:b/>
          <w:sz w:val="20"/>
        </w:rPr>
        <w:t>No.</w:t>
      </w:r>
      <w:r>
        <w:rPr>
          <w:b/>
          <w:spacing w:val="-3"/>
          <w:sz w:val="20"/>
        </w:rPr>
        <w:t> </w:t>
      </w:r>
      <w:r>
        <w:rPr>
          <w:b/>
          <w:sz w:val="20"/>
        </w:rPr>
        <w:t>175</w:t>
      </w:r>
      <w:r>
        <w:rPr>
          <w:b/>
          <w:spacing w:val="-3"/>
          <w:sz w:val="20"/>
        </w:rPr>
        <w:t> </w:t>
      </w:r>
      <w:r>
        <w:rPr>
          <w:b/>
          <w:sz w:val="20"/>
        </w:rPr>
        <w:t>(August</w:t>
      </w:r>
      <w:r>
        <w:rPr>
          <w:b/>
          <w:spacing w:val="-4"/>
          <w:sz w:val="20"/>
        </w:rPr>
        <w:t> </w:t>
      </w:r>
      <w:r>
        <w:rPr>
          <w:b/>
          <w:sz w:val="20"/>
        </w:rPr>
        <w:t>8,</w:t>
      </w:r>
      <w:r>
        <w:rPr>
          <w:b/>
          <w:spacing w:val="-3"/>
          <w:sz w:val="20"/>
        </w:rPr>
        <w:t> </w:t>
      </w:r>
      <w:r>
        <w:rPr>
          <w:b/>
          <w:sz w:val="20"/>
        </w:rPr>
        <w:t>1901)</w:t>
      </w:r>
      <w:r>
        <w:rPr>
          <w:b/>
          <w:spacing w:val="-4"/>
          <w:sz w:val="20"/>
        </w:rPr>
        <w:t> </w:t>
      </w:r>
      <w:r>
        <w:rPr>
          <w:sz w:val="20"/>
        </w:rPr>
        <w:t>–</w:t>
      </w:r>
      <w:r>
        <w:rPr>
          <w:spacing w:val="-4"/>
          <w:sz w:val="20"/>
        </w:rPr>
        <w:t> </w:t>
      </w:r>
      <w:r>
        <w:rPr>
          <w:sz w:val="20"/>
        </w:rPr>
        <w:t>“An</w:t>
      </w:r>
      <w:r>
        <w:rPr>
          <w:spacing w:val="-13"/>
          <w:sz w:val="20"/>
        </w:rPr>
        <w:t> </w:t>
      </w:r>
      <w:r>
        <w:rPr>
          <w:sz w:val="20"/>
        </w:rPr>
        <w:t>Act</w:t>
      </w:r>
      <w:r>
        <w:rPr>
          <w:spacing w:val="-3"/>
          <w:sz w:val="20"/>
        </w:rPr>
        <w:t> </w:t>
      </w:r>
      <w:r>
        <w:rPr>
          <w:sz w:val="20"/>
        </w:rPr>
        <w:t>Providing</w:t>
      </w:r>
      <w:r>
        <w:rPr>
          <w:spacing w:val="-3"/>
          <w:sz w:val="20"/>
        </w:rPr>
        <w:t> </w:t>
      </w:r>
      <w:r>
        <w:rPr>
          <w:sz w:val="20"/>
        </w:rPr>
        <w:t>for</w:t>
      </w:r>
      <w:r>
        <w:rPr>
          <w:spacing w:val="-4"/>
          <w:sz w:val="20"/>
        </w:rPr>
        <w:t> </w:t>
      </w:r>
      <w:r>
        <w:rPr>
          <w:sz w:val="20"/>
        </w:rPr>
        <w:t>the</w:t>
      </w:r>
      <w:r>
        <w:rPr>
          <w:spacing w:val="-3"/>
          <w:sz w:val="20"/>
        </w:rPr>
        <w:t> </w:t>
      </w:r>
      <w:r>
        <w:rPr>
          <w:sz w:val="20"/>
        </w:rPr>
        <w:t>Organization</w:t>
      </w:r>
      <w:r>
        <w:rPr>
          <w:spacing w:val="-3"/>
          <w:sz w:val="20"/>
        </w:rPr>
        <w:t> </w:t>
      </w:r>
      <w:r>
        <w:rPr>
          <w:sz w:val="20"/>
        </w:rPr>
        <w:t>and</w:t>
      </w:r>
      <w:r>
        <w:rPr>
          <w:spacing w:val="-3"/>
          <w:sz w:val="20"/>
        </w:rPr>
        <w:t> </w:t>
      </w:r>
      <w:r>
        <w:rPr>
          <w:sz w:val="20"/>
        </w:rPr>
        <w:t>Government</w:t>
      </w:r>
      <w:r>
        <w:rPr>
          <w:spacing w:val="-3"/>
          <w:sz w:val="20"/>
        </w:rPr>
        <w:t> </w:t>
      </w:r>
      <w:r>
        <w:rPr>
          <w:sz w:val="20"/>
        </w:rPr>
        <w:t>of</w:t>
      </w:r>
      <w:r>
        <w:rPr>
          <w:spacing w:val="-2"/>
          <w:sz w:val="20"/>
        </w:rPr>
        <w:t> </w:t>
      </w:r>
      <w:r>
        <w:rPr>
          <w:sz w:val="20"/>
        </w:rPr>
        <w:t>an</w:t>
      </w:r>
      <w:r>
        <w:rPr>
          <w:spacing w:val="-3"/>
          <w:sz w:val="20"/>
        </w:rPr>
        <w:t> </w:t>
      </w:r>
      <w:r>
        <w:rPr>
          <w:sz w:val="20"/>
        </w:rPr>
        <w:t>Insular</w:t>
      </w:r>
      <w:r>
        <w:rPr>
          <w:spacing w:val="-4"/>
          <w:sz w:val="20"/>
        </w:rPr>
        <w:t> </w:t>
      </w:r>
      <w:r>
        <w:rPr>
          <w:sz w:val="20"/>
        </w:rPr>
        <w:t>Constabulary,</w:t>
      </w:r>
      <w:r>
        <w:rPr>
          <w:spacing w:val="-3"/>
          <w:sz w:val="20"/>
        </w:rPr>
        <w:t> </w:t>
      </w:r>
      <w:r>
        <w:rPr>
          <w:sz w:val="20"/>
        </w:rPr>
        <w:t>and</w:t>
      </w:r>
      <w:r>
        <w:rPr>
          <w:spacing w:val="-3"/>
          <w:sz w:val="20"/>
        </w:rPr>
        <w:t> </w:t>
      </w:r>
      <w:r>
        <w:rPr>
          <w:sz w:val="20"/>
        </w:rPr>
        <w:t>for the Inspection of the Municipal Police.”</w:t>
      </w:r>
    </w:p>
    <w:p>
      <w:pPr>
        <w:pStyle w:val="ListParagraph"/>
        <w:numPr>
          <w:ilvl w:val="1"/>
          <w:numId w:val="75"/>
        </w:numPr>
        <w:tabs>
          <w:tab w:pos="1601" w:val="left" w:leader="none"/>
        </w:tabs>
        <w:spacing w:line="238" w:lineRule="exact" w:before="0" w:after="0"/>
        <w:ind w:left="1600" w:right="0" w:hanging="361"/>
        <w:jc w:val="left"/>
        <w:rPr>
          <w:sz w:val="20"/>
        </w:rPr>
      </w:pPr>
      <w:r>
        <w:rPr>
          <w:b/>
          <w:sz w:val="20"/>
        </w:rPr>
        <w:t>Capt.</w:t>
      </w:r>
      <w:r>
        <w:rPr>
          <w:b/>
          <w:spacing w:val="-5"/>
          <w:sz w:val="20"/>
        </w:rPr>
        <w:t> </w:t>
      </w:r>
      <w:r>
        <w:rPr>
          <w:b/>
          <w:sz w:val="20"/>
        </w:rPr>
        <w:t>Henry</w:t>
      </w:r>
      <w:r>
        <w:rPr>
          <w:b/>
          <w:spacing w:val="-13"/>
          <w:sz w:val="20"/>
        </w:rPr>
        <w:t> </w:t>
      </w:r>
      <w:r>
        <w:rPr>
          <w:b/>
          <w:sz w:val="20"/>
        </w:rPr>
        <w:t>Allen</w:t>
      </w:r>
      <w:r>
        <w:rPr>
          <w:b/>
          <w:spacing w:val="-1"/>
          <w:sz w:val="20"/>
        </w:rPr>
        <w:t> </w:t>
      </w:r>
      <w:r>
        <w:rPr>
          <w:sz w:val="20"/>
        </w:rPr>
        <w:t>–</w:t>
      </w:r>
      <w:r>
        <w:rPr>
          <w:spacing w:val="-1"/>
          <w:sz w:val="20"/>
        </w:rPr>
        <w:t> </w:t>
      </w:r>
      <w:r>
        <w:rPr>
          <w:sz w:val="20"/>
        </w:rPr>
        <w:t>First</w:t>
      </w:r>
      <w:r>
        <w:rPr>
          <w:spacing w:val="-1"/>
          <w:sz w:val="20"/>
        </w:rPr>
        <w:t> </w:t>
      </w:r>
      <w:r>
        <w:rPr>
          <w:sz w:val="20"/>
        </w:rPr>
        <w:t>Chief</w:t>
      </w:r>
      <w:r>
        <w:rPr>
          <w:spacing w:val="-2"/>
          <w:sz w:val="20"/>
        </w:rPr>
        <w:t> </w:t>
      </w:r>
      <w:r>
        <w:rPr>
          <w:sz w:val="20"/>
        </w:rPr>
        <w:t>of</w:t>
      </w:r>
      <w:r>
        <w:rPr>
          <w:spacing w:val="-1"/>
          <w:sz w:val="20"/>
        </w:rPr>
        <w:t> </w:t>
      </w:r>
      <w:r>
        <w:rPr>
          <w:sz w:val="20"/>
        </w:rPr>
        <w:t>the</w:t>
      </w:r>
      <w:r>
        <w:rPr>
          <w:spacing w:val="-2"/>
          <w:sz w:val="20"/>
        </w:rPr>
        <w:t> </w:t>
      </w:r>
      <w:r>
        <w:rPr>
          <w:sz w:val="20"/>
        </w:rPr>
        <w:t>Philippine</w:t>
      </w:r>
      <w:r>
        <w:rPr>
          <w:spacing w:val="-4"/>
          <w:sz w:val="20"/>
        </w:rPr>
        <w:t> </w:t>
      </w:r>
      <w:r>
        <w:rPr>
          <w:sz w:val="20"/>
        </w:rPr>
        <w:t>Constabulary </w:t>
      </w:r>
      <w:r>
        <w:rPr>
          <w:spacing w:val="-2"/>
          <w:sz w:val="20"/>
        </w:rPr>
        <w:t>(1901).</w:t>
      </w:r>
    </w:p>
    <w:p>
      <w:pPr>
        <w:pStyle w:val="ListParagraph"/>
        <w:numPr>
          <w:ilvl w:val="0"/>
          <w:numId w:val="75"/>
        </w:numPr>
        <w:tabs>
          <w:tab w:pos="880" w:val="left" w:leader="none"/>
          <w:tab w:pos="881" w:val="left" w:leader="none"/>
        </w:tabs>
        <w:spacing w:line="222" w:lineRule="exact" w:before="0" w:after="0"/>
        <w:ind w:left="880" w:right="0" w:hanging="361"/>
        <w:jc w:val="left"/>
        <w:rPr>
          <w:sz w:val="20"/>
        </w:rPr>
      </w:pPr>
      <w:r>
        <w:rPr>
          <w:b/>
          <w:sz w:val="20"/>
        </w:rPr>
        <w:t>Act</w:t>
      </w:r>
      <w:r>
        <w:rPr>
          <w:b/>
          <w:spacing w:val="-3"/>
          <w:sz w:val="20"/>
        </w:rPr>
        <w:t> </w:t>
      </w:r>
      <w:r>
        <w:rPr>
          <w:b/>
          <w:sz w:val="20"/>
        </w:rPr>
        <w:t>No.</w:t>
      </w:r>
      <w:r>
        <w:rPr>
          <w:b/>
          <w:spacing w:val="-1"/>
          <w:sz w:val="20"/>
        </w:rPr>
        <w:t> </w:t>
      </w:r>
      <w:r>
        <w:rPr>
          <w:b/>
          <w:sz w:val="20"/>
        </w:rPr>
        <w:t>183</w:t>
      </w:r>
      <w:r>
        <w:rPr>
          <w:b/>
          <w:spacing w:val="-1"/>
          <w:sz w:val="20"/>
        </w:rPr>
        <w:t> </w:t>
      </w:r>
      <w:r>
        <w:rPr>
          <w:b/>
          <w:sz w:val="20"/>
        </w:rPr>
        <w:t>(July 13,</w:t>
      </w:r>
      <w:r>
        <w:rPr>
          <w:b/>
          <w:spacing w:val="-1"/>
          <w:sz w:val="20"/>
        </w:rPr>
        <w:t> </w:t>
      </w:r>
      <w:r>
        <w:rPr>
          <w:b/>
          <w:sz w:val="20"/>
        </w:rPr>
        <w:t>1901)</w:t>
      </w:r>
      <w:r>
        <w:rPr>
          <w:b/>
          <w:spacing w:val="-2"/>
          <w:sz w:val="20"/>
        </w:rPr>
        <w:t> </w:t>
      </w:r>
      <w:r>
        <w:rPr>
          <w:sz w:val="20"/>
        </w:rPr>
        <w:t>–</w:t>
      </w:r>
      <w:r>
        <w:rPr>
          <w:spacing w:val="-1"/>
          <w:sz w:val="20"/>
        </w:rPr>
        <w:t> </w:t>
      </w:r>
      <w:r>
        <w:rPr>
          <w:sz w:val="20"/>
        </w:rPr>
        <w:t>Created the </w:t>
      </w:r>
      <w:r>
        <w:rPr>
          <w:b/>
          <w:sz w:val="20"/>
        </w:rPr>
        <w:t>Manila</w:t>
      </w:r>
      <w:r>
        <w:rPr>
          <w:b/>
          <w:spacing w:val="-1"/>
          <w:sz w:val="20"/>
        </w:rPr>
        <w:t> </w:t>
      </w:r>
      <w:r>
        <w:rPr>
          <w:b/>
          <w:sz w:val="20"/>
        </w:rPr>
        <w:t>Police</w:t>
      </w:r>
      <w:r>
        <w:rPr>
          <w:b/>
          <w:spacing w:val="-1"/>
          <w:sz w:val="20"/>
        </w:rPr>
        <w:t> </w:t>
      </w:r>
      <w:r>
        <w:rPr>
          <w:b/>
          <w:spacing w:val="-2"/>
          <w:sz w:val="20"/>
        </w:rPr>
        <w:t>Department</w:t>
      </w:r>
      <w:r>
        <w:rPr>
          <w:spacing w:val="-2"/>
          <w:sz w:val="20"/>
        </w:rPr>
        <w:t>.</w:t>
      </w:r>
    </w:p>
    <w:p>
      <w:pPr>
        <w:pStyle w:val="ListParagraph"/>
        <w:numPr>
          <w:ilvl w:val="1"/>
          <w:numId w:val="75"/>
        </w:numPr>
        <w:tabs>
          <w:tab w:pos="1601" w:val="left" w:leader="none"/>
        </w:tabs>
        <w:spacing w:line="238" w:lineRule="exact" w:before="0" w:after="0"/>
        <w:ind w:left="1600" w:right="0" w:hanging="361"/>
        <w:jc w:val="left"/>
        <w:rPr>
          <w:sz w:val="20"/>
        </w:rPr>
      </w:pPr>
      <w:r>
        <w:rPr>
          <w:b/>
          <w:sz w:val="20"/>
        </w:rPr>
        <w:t>Capt.</w:t>
      </w:r>
      <w:r>
        <w:rPr>
          <w:b/>
          <w:spacing w:val="-5"/>
          <w:sz w:val="20"/>
        </w:rPr>
        <w:t> </w:t>
      </w:r>
      <w:r>
        <w:rPr>
          <w:b/>
          <w:sz w:val="20"/>
        </w:rPr>
        <w:t>George</w:t>
      </w:r>
      <w:r>
        <w:rPr>
          <w:b/>
          <w:spacing w:val="-2"/>
          <w:sz w:val="20"/>
        </w:rPr>
        <w:t> </w:t>
      </w:r>
      <w:r>
        <w:rPr>
          <w:b/>
          <w:sz w:val="20"/>
        </w:rPr>
        <w:t>Curry</w:t>
      </w:r>
      <w:r>
        <w:rPr>
          <w:b/>
          <w:spacing w:val="-1"/>
          <w:sz w:val="20"/>
        </w:rPr>
        <w:t> </w:t>
      </w:r>
      <w:r>
        <w:rPr>
          <w:sz w:val="20"/>
        </w:rPr>
        <w:t>–</w:t>
      </w:r>
      <w:r>
        <w:rPr>
          <w:spacing w:val="-1"/>
          <w:sz w:val="20"/>
        </w:rPr>
        <w:t> </w:t>
      </w:r>
      <w:r>
        <w:rPr>
          <w:sz w:val="20"/>
        </w:rPr>
        <w:t>First</w:t>
      </w:r>
      <w:r>
        <w:rPr>
          <w:spacing w:val="-2"/>
          <w:sz w:val="20"/>
        </w:rPr>
        <w:t> </w:t>
      </w:r>
      <w:r>
        <w:rPr>
          <w:sz w:val="20"/>
        </w:rPr>
        <w:t>Chief</w:t>
      </w:r>
      <w:r>
        <w:rPr>
          <w:spacing w:val="-2"/>
          <w:sz w:val="20"/>
        </w:rPr>
        <w:t> </w:t>
      </w:r>
      <w:r>
        <w:rPr>
          <w:sz w:val="20"/>
        </w:rPr>
        <w:t>of</w:t>
      </w:r>
      <w:r>
        <w:rPr>
          <w:spacing w:val="-1"/>
          <w:sz w:val="20"/>
        </w:rPr>
        <w:t> </w:t>
      </w:r>
      <w:r>
        <w:rPr>
          <w:sz w:val="20"/>
        </w:rPr>
        <w:t>Police</w:t>
      </w:r>
      <w:r>
        <w:rPr>
          <w:spacing w:val="-3"/>
          <w:sz w:val="20"/>
        </w:rPr>
        <w:t> </w:t>
      </w:r>
      <w:r>
        <w:rPr>
          <w:sz w:val="20"/>
        </w:rPr>
        <w:t>of</w:t>
      </w:r>
      <w:r>
        <w:rPr>
          <w:spacing w:val="-2"/>
          <w:sz w:val="20"/>
        </w:rPr>
        <w:t> </w:t>
      </w:r>
      <w:r>
        <w:rPr>
          <w:sz w:val="20"/>
        </w:rPr>
        <w:t>the</w:t>
      </w:r>
      <w:r>
        <w:rPr>
          <w:spacing w:val="-1"/>
          <w:sz w:val="20"/>
        </w:rPr>
        <w:t> </w:t>
      </w:r>
      <w:r>
        <w:rPr>
          <w:sz w:val="20"/>
        </w:rPr>
        <w:t>Manila</w:t>
      </w:r>
      <w:r>
        <w:rPr>
          <w:spacing w:val="-2"/>
          <w:sz w:val="20"/>
        </w:rPr>
        <w:t> </w:t>
      </w:r>
      <w:r>
        <w:rPr>
          <w:sz w:val="20"/>
        </w:rPr>
        <w:t>Police</w:t>
      </w:r>
      <w:r>
        <w:rPr>
          <w:spacing w:val="-2"/>
          <w:sz w:val="20"/>
        </w:rPr>
        <w:t> </w:t>
      </w:r>
      <w:r>
        <w:rPr>
          <w:sz w:val="20"/>
        </w:rPr>
        <w:t>Department</w:t>
      </w:r>
      <w:r>
        <w:rPr>
          <w:spacing w:val="-1"/>
          <w:sz w:val="20"/>
        </w:rPr>
        <w:t> </w:t>
      </w:r>
      <w:r>
        <w:rPr>
          <w:spacing w:val="-2"/>
          <w:sz w:val="20"/>
        </w:rPr>
        <w:t>(1901).</w:t>
      </w:r>
    </w:p>
    <w:p>
      <w:pPr>
        <w:pStyle w:val="ListParagraph"/>
        <w:numPr>
          <w:ilvl w:val="0"/>
          <w:numId w:val="75"/>
        </w:numPr>
        <w:tabs>
          <w:tab w:pos="880" w:val="left" w:leader="none"/>
          <w:tab w:pos="881" w:val="left" w:leader="none"/>
        </w:tabs>
        <w:spacing w:line="240" w:lineRule="auto" w:before="0" w:after="0"/>
        <w:ind w:left="880" w:right="546" w:hanging="361"/>
        <w:jc w:val="left"/>
        <w:rPr>
          <w:sz w:val="20"/>
        </w:rPr>
      </w:pPr>
      <w:r>
        <w:rPr>
          <w:b/>
          <w:sz w:val="20"/>
        </w:rPr>
        <w:t>R.A.</w:t>
      </w:r>
      <w:r>
        <w:rPr>
          <w:b/>
          <w:spacing w:val="-3"/>
          <w:sz w:val="20"/>
        </w:rPr>
        <w:t> </w:t>
      </w:r>
      <w:r>
        <w:rPr>
          <w:b/>
          <w:sz w:val="20"/>
        </w:rPr>
        <w:t>4864</w:t>
      </w:r>
      <w:r>
        <w:rPr>
          <w:b/>
          <w:spacing w:val="-2"/>
          <w:sz w:val="20"/>
        </w:rPr>
        <w:t> </w:t>
      </w:r>
      <w:r>
        <w:rPr>
          <w:b/>
          <w:sz w:val="20"/>
        </w:rPr>
        <w:t>(Police</w:t>
      </w:r>
      <w:r>
        <w:rPr>
          <w:b/>
          <w:spacing w:val="-13"/>
          <w:sz w:val="20"/>
        </w:rPr>
        <w:t> </w:t>
      </w:r>
      <w:r>
        <w:rPr>
          <w:b/>
          <w:sz w:val="20"/>
        </w:rPr>
        <w:t>Act</w:t>
      </w:r>
      <w:r>
        <w:rPr>
          <w:b/>
          <w:spacing w:val="-2"/>
          <w:sz w:val="20"/>
        </w:rPr>
        <w:t> </w:t>
      </w:r>
      <w:r>
        <w:rPr>
          <w:b/>
          <w:sz w:val="20"/>
        </w:rPr>
        <w:t>of</w:t>
      </w:r>
      <w:r>
        <w:rPr>
          <w:b/>
          <w:spacing w:val="-2"/>
          <w:sz w:val="20"/>
        </w:rPr>
        <w:t> </w:t>
      </w:r>
      <w:r>
        <w:rPr>
          <w:b/>
          <w:sz w:val="20"/>
        </w:rPr>
        <w:t>1966,</w:t>
      </w:r>
      <w:r>
        <w:rPr>
          <w:b/>
          <w:spacing w:val="-13"/>
          <w:sz w:val="20"/>
        </w:rPr>
        <w:t> </w:t>
      </w:r>
      <w:r>
        <w:rPr>
          <w:b/>
          <w:sz w:val="20"/>
        </w:rPr>
        <w:t>August</w:t>
      </w:r>
      <w:r>
        <w:rPr>
          <w:b/>
          <w:spacing w:val="-3"/>
          <w:sz w:val="20"/>
        </w:rPr>
        <w:t> </w:t>
      </w:r>
      <w:r>
        <w:rPr>
          <w:b/>
          <w:sz w:val="20"/>
        </w:rPr>
        <w:t>8,</w:t>
      </w:r>
      <w:r>
        <w:rPr>
          <w:b/>
          <w:spacing w:val="-2"/>
          <w:sz w:val="20"/>
        </w:rPr>
        <w:t> </w:t>
      </w:r>
      <w:r>
        <w:rPr>
          <w:b/>
          <w:sz w:val="20"/>
        </w:rPr>
        <w:t>1966)</w:t>
      </w:r>
      <w:r>
        <w:rPr>
          <w:b/>
          <w:spacing w:val="-2"/>
          <w:sz w:val="20"/>
        </w:rPr>
        <w:t> </w:t>
      </w:r>
      <w:r>
        <w:rPr>
          <w:sz w:val="20"/>
        </w:rPr>
        <w:t>–</w:t>
      </w:r>
      <w:r>
        <w:rPr>
          <w:spacing w:val="-2"/>
          <w:sz w:val="20"/>
        </w:rPr>
        <w:t> </w:t>
      </w:r>
      <w:r>
        <w:rPr>
          <w:sz w:val="20"/>
        </w:rPr>
        <w:t>Created</w:t>
      </w:r>
      <w:r>
        <w:rPr>
          <w:spacing w:val="-2"/>
          <w:sz w:val="20"/>
        </w:rPr>
        <w:t> </w:t>
      </w:r>
      <w:r>
        <w:rPr>
          <w:sz w:val="20"/>
        </w:rPr>
        <w:t>the</w:t>
      </w:r>
      <w:r>
        <w:rPr>
          <w:spacing w:val="-3"/>
          <w:sz w:val="20"/>
        </w:rPr>
        <w:t> </w:t>
      </w:r>
      <w:r>
        <w:rPr>
          <w:b/>
          <w:sz w:val="20"/>
        </w:rPr>
        <w:t>Police</w:t>
      </w:r>
      <w:r>
        <w:rPr>
          <w:b/>
          <w:spacing w:val="-3"/>
          <w:sz w:val="20"/>
        </w:rPr>
        <w:t> </w:t>
      </w:r>
      <w:r>
        <w:rPr>
          <w:b/>
          <w:sz w:val="20"/>
        </w:rPr>
        <w:t>Commission</w:t>
      </w:r>
      <w:r>
        <w:rPr>
          <w:b/>
          <w:spacing w:val="-2"/>
          <w:sz w:val="20"/>
        </w:rPr>
        <w:t> </w:t>
      </w:r>
      <w:r>
        <w:rPr>
          <w:b/>
          <w:sz w:val="20"/>
        </w:rPr>
        <w:t>(POLCOM)</w:t>
      </w:r>
      <w:r>
        <w:rPr>
          <w:b/>
          <w:spacing w:val="-1"/>
          <w:sz w:val="20"/>
        </w:rPr>
        <w:t> </w:t>
      </w:r>
      <w:r>
        <w:rPr>
          <w:sz w:val="20"/>
        </w:rPr>
        <w:t>to</w:t>
      </w:r>
      <w:r>
        <w:rPr>
          <w:spacing w:val="-2"/>
          <w:sz w:val="20"/>
        </w:rPr>
        <w:t> </w:t>
      </w:r>
      <w:r>
        <w:rPr>
          <w:sz w:val="20"/>
        </w:rPr>
        <w:t>oversee</w:t>
      </w:r>
      <w:r>
        <w:rPr>
          <w:spacing w:val="-4"/>
          <w:sz w:val="20"/>
        </w:rPr>
        <w:t> </w:t>
      </w:r>
      <w:r>
        <w:rPr>
          <w:sz w:val="20"/>
        </w:rPr>
        <w:t>training</w:t>
      </w:r>
      <w:r>
        <w:rPr>
          <w:spacing w:val="-2"/>
          <w:sz w:val="20"/>
        </w:rPr>
        <w:t> </w:t>
      </w:r>
      <w:r>
        <w:rPr>
          <w:sz w:val="20"/>
        </w:rPr>
        <w:t>and professionalization of local police forces under the Office of the President.</w:t>
      </w:r>
    </w:p>
    <w:p>
      <w:pPr>
        <w:pStyle w:val="ListParagraph"/>
        <w:numPr>
          <w:ilvl w:val="1"/>
          <w:numId w:val="75"/>
        </w:numPr>
        <w:tabs>
          <w:tab w:pos="1601" w:val="left" w:leader="none"/>
        </w:tabs>
        <w:spacing w:line="223" w:lineRule="auto" w:before="2" w:after="0"/>
        <w:ind w:left="160" w:right="2954" w:firstLine="1080"/>
        <w:jc w:val="left"/>
        <w:rPr>
          <w:b/>
          <w:sz w:val="20"/>
        </w:rPr>
      </w:pPr>
      <w:r>
        <w:rPr>
          <w:sz w:val="20"/>
        </w:rPr>
        <w:t>POLCOM</w:t>
      </w:r>
      <w:r>
        <w:rPr>
          <w:spacing w:val="-6"/>
          <w:sz w:val="20"/>
        </w:rPr>
        <w:t> </w:t>
      </w:r>
      <w:r>
        <w:rPr>
          <w:sz w:val="20"/>
        </w:rPr>
        <w:t>was</w:t>
      </w:r>
      <w:r>
        <w:rPr>
          <w:spacing w:val="-6"/>
          <w:sz w:val="20"/>
        </w:rPr>
        <w:t> </w:t>
      </w:r>
      <w:r>
        <w:rPr>
          <w:sz w:val="20"/>
        </w:rPr>
        <w:t>later</w:t>
      </w:r>
      <w:r>
        <w:rPr>
          <w:spacing w:val="-6"/>
          <w:sz w:val="20"/>
        </w:rPr>
        <w:t> </w:t>
      </w:r>
      <w:r>
        <w:rPr>
          <w:sz w:val="20"/>
        </w:rPr>
        <w:t>renamed</w:t>
      </w:r>
      <w:r>
        <w:rPr>
          <w:spacing w:val="-5"/>
          <w:sz w:val="20"/>
        </w:rPr>
        <w:t> </w:t>
      </w:r>
      <w:r>
        <w:rPr>
          <w:sz w:val="20"/>
        </w:rPr>
        <w:t>the</w:t>
      </w:r>
      <w:r>
        <w:rPr>
          <w:spacing w:val="-5"/>
          <w:sz w:val="20"/>
        </w:rPr>
        <w:t> </w:t>
      </w:r>
      <w:r>
        <w:rPr>
          <w:b/>
          <w:sz w:val="20"/>
        </w:rPr>
        <w:t>National</w:t>
      </w:r>
      <w:r>
        <w:rPr>
          <w:b/>
          <w:spacing w:val="-5"/>
          <w:sz w:val="20"/>
        </w:rPr>
        <w:t> </w:t>
      </w:r>
      <w:r>
        <w:rPr>
          <w:b/>
          <w:sz w:val="20"/>
        </w:rPr>
        <w:t>Police</w:t>
      </w:r>
      <w:r>
        <w:rPr>
          <w:b/>
          <w:spacing w:val="-7"/>
          <w:sz w:val="20"/>
        </w:rPr>
        <w:t> </w:t>
      </w:r>
      <w:r>
        <w:rPr>
          <w:b/>
          <w:sz w:val="20"/>
        </w:rPr>
        <w:t>Commission</w:t>
      </w:r>
      <w:r>
        <w:rPr>
          <w:b/>
          <w:spacing w:val="-5"/>
          <w:sz w:val="20"/>
        </w:rPr>
        <w:t> </w:t>
      </w:r>
      <w:r>
        <w:rPr>
          <w:b/>
          <w:sz w:val="20"/>
        </w:rPr>
        <w:t>(NAPOLCOM)</w:t>
      </w:r>
      <w:r>
        <w:rPr>
          <w:sz w:val="20"/>
        </w:rPr>
        <w:t>. </w:t>
      </w:r>
      <w:r>
        <w:rPr>
          <w:b/>
          <w:sz w:val="20"/>
        </w:rPr>
        <w:t>Martial Law Period</w:t>
      </w:r>
    </w:p>
    <w:p>
      <w:pPr>
        <w:pStyle w:val="Heading3"/>
        <w:numPr>
          <w:ilvl w:val="0"/>
          <w:numId w:val="75"/>
        </w:numPr>
        <w:tabs>
          <w:tab w:pos="880" w:val="left" w:leader="none"/>
          <w:tab w:pos="881" w:val="left" w:leader="none"/>
        </w:tabs>
        <w:spacing w:line="240" w:lineRule="auto" w:before="4" w:after="0"/>
        <w:ind w:left="880" w:right="0" w:hanging="361"/>
        <w:jc w:val="left"/>
        <w:rPr>
          <w:b w:val="0"/>
        </w:rPr>
      </w:pPr>
      <w:r>
        <w:rPr/>
        <w:t>P.D.</w:t>
      </w:r>
      <w:r>
        <w:rPr>
          <w:spacing w:val="-6"/>
        </w:rPr>
        <w:t> </w:t>
      </w:r>
      <w:r>
        <w:rPr/>
        <w:t>765</w:t>
      </w:r>
      <w:r>
        <w:rPr>
          <w:spacing w:val="-3"/>
        </w:rPr>
        <w:t> </w:t>
      </w:r>
      <w:r>
        <w:rPr/>
        <w:t>(Integration</w:t>
      </w:r>
      <w:r>
        <w:rPr>
          <w:spacing w:val="-12"/>
        </w:rPr>
        <w:t> </w:t>
      </w:r>
      <w:r>
        <w:rPr/>
        <w:t>Act</w:t>
      </w:r>
      <w:r>
        <w:rPr>
          <w:spacing w:val="-3"/>
        </w:rPr>
        <w:t> </w:t>
      </w:r>
      <w:r>
        <w:rPr/>
        <w:t>of</w:t>
      </w:r>
      <w:r>
        <w:rPr>
          <w:spacing w:val="-4"/>
        </w:rPr>
        <w:t> </w:t>
      </w:r>
      <w:r>
        <w:rPr/>
        <w:t>1975,</w:t>
      </w:r>
      <w:r>
        <w:rPr>
          <w:spacing w:val="-12"/>
        </w:rPr>
        <w:t> </w:t>
      </w:r>
      <w:r>
        <w:rPr/>
        <w:t>August</w:t>
      </w:r>
      <w:r>
        <w:rPr>
          <w:spacing w:val="-3"/>
        </w:rPr>
        <w:t> </w:t>
      </w:r>
      <w:r>
        <w:rPr/>
        <w:t>8,</w:t>
      </w:r>
      <w:r>
        <w:rPr>
          <w:spacing w:val="-3"/>
        </w:rPr>
        <w:t> </w:t>
      </w:r>
      <w:r>
        <w:rPr/>
        <w:t>1975)</w:t>
      </w:r>
      <w:r>
        <w:rPr>
          <w:spacing w:val="-2"/>
        </w:rPr>
        <w:t> </w:t>
      </w:r>
      <w:r>
        <w:rPr>
          <w:b w:val="0"/>
        </w:rPr>
        <w:t>–</w:t>
      </w:r>
      <w:r>
        <w:rPr>
          <w:b w:val="0"/>
          <w:spacing w:val="-3"/>
        </w:rPr>
        <w:t> </w:t>
      </w:r>
      <w:r>
        <w:rPr>
          <w:b w:val="0"/>
        </w:rPr>
        <w:t>Established</w:t>
      </w:r>
      <w:r>
        <w:rPr>
          <w:b w:val="0"/>
          <w:spacing w:val="-2"/>
        </w:rPr>
        <w:t> </w:t>
      </w:r>
      <w:r>
        <w:rPr>
          <w:b w:val="0"/>
        </w:rPr>
        <w:t>the</w:t>
      </w:r>
      <w:r>
        <w:rPr>
          <w:b w:val="0"/>
          <w:spacing w:val="-3"/>
        </w:rPr>
        <w:t> </w:t>
      </w:r>
      <w:r>
        <w:rPr/>
        <w:t>Integrated</w:t>
      </w:r>
      <w:r>
        <w:rPr>
          <w:spacing w:val="-3"/>
        </w:rPr>
        <w:t> </w:t>
      </w:r>
      <w:r>
        <w:rPr/>
        <w:t>National</w:t>
      </w:r>
      <w:r>
        <w:rPr>
          <w:spacing w:val="-2"/>
        </w:rPr>
        <w:t> </w:t>
      </w:r>
      <w:r>
        <w:rPr/>
        <w:t>Police</w:t>
      </w:r>
      <w:r>
        <w:rPr>
          <w:spacing w:val="-4"/>
        </w:rPr>
        <w:t> </w:t>
      </w:r>
      <w:r>
        <w:rPr>
          <w:spacing w:val="-2"/>
        </w:rPr>
        <w:t>(INP)</w:t>
      </w:r>
      <w:r>
        <w:rPr>
          <w:b w:val="0"/>
          <w:spacing w:val="-2"/>
        </w:rPr>
        <w:t>:</w:t>
      </w:r>
    </w:p>
    <w:p>
      <w:pPr>
        <w:pStyle w:val="ListParagraph"/>
        <w:numPr>
          <w:ilvl w:val="1"/>
          <w:numId w:val="75"/>
        </w:numPr>
        <w:tabs>
          <w:tab w:pos="1601" w:val="left" w:leader="none"/>
        </w:tabs>
        <w:spacing w:line="238" w:lineRule="exact" w:before="0" w:after="0"/>
        <w:ind w:left="1600" w:right="0" w:hanging="361"/>
        <w:jc w:val="left"/>
        <w:rPr>
          <w:sz w:val="20"/>
        </w:rPr>
      </w:pPr>
      <w:r>
        <w:rPr>
          <w:sz w:val="20"/>
        </w:rPr>
        <w:t>Composed</w:t>
      </w:r>
      <w:r>
        <w:rPr>
          <w:spacing w:val="-1"/>
          <w:sz w:val="20"/>
        </w:rPr>
        <w:t> </w:t>
      </w:r>
      <w:r>
        <w:rPr>
          <w:sz w:val="20"/>
        </w:rPr>
        <w:t>of</w:t>
      </w:r>
      <w:r>
        <w:rPr>
          <w:spacing w:val="-1"/>
          <w:sz w:val="20"/>
        </w:rPr>
        <w:t> </w:t>
      </w:r>
      <w:r>
        <w:rPr>
          <w:sz w:val="20"/>
        </w:rPr>
        <w:t>the</w:t>
      </w:r>
      <w:r>
        <w:rPr>
          <w:spacing w:val="-2"/>
          <w:sz w:val="20"/>
        </w:rPr>
        <w:t> </w:t>
      </w:r>
      <w:r>
        <w:rPr>
          <w:b/>
          <w:sz w:val="20"/>
        </w:rPr>
        <w:t>Philippine</w:t>
      </w:r>
      <w:r>
        <w:rPr>
          <w:b/>
          <w:spacing w:val="-1"/>
          <w:sz w:val="20"/>
        </w:rPr>
        <w:t> </w:t>
      </w:r>
      <w:r>
        <w:rPr>
          <w:b/>
          <w:sz w:val="20"/>
        </w:rPr>
        <w:t>Constabulary</w:t>
      </w:r>
      <w:r>
        <w:rPr>
          <w:b/>
          <w:spacing w:val="-1"/>
          <w:sz w:val="20"/>
        </w:rPr>
        <w:t> </w:t>
      </w:r>
      <w:r>
        <w:rPr>
          <w:b/>
          <w:sz w:val="20"/>
        </w:rPr>
        <w:t>(PC)</w:t>
      </w:r>
      <w:r>
        <w:rPr>
          <w:b/>
          <w:spacing w:val="-2"/>
          <w:sz w:val="20"/>
        </w:rPr>
        <w:t> </w:t>
      </w:r>
      <w:r>
        <w:rPr>
          <w:sz w:val="20"/>
        </w:rPr>
        <w:t>as</w:t>
      </w:r>
      <w:r>
        <w:rPr>
          <w:spacing w:val="-2"/>
          <w:sz w:val="20"/>
        </w:rPr>
        <w:t> </w:t>
      </w:r>
      <w:r>
        <w:rPr>
          <w:sz w:val="20"/>
        </w:rPr>
        <w:t>the</w:t>
      </w:r>
      <w:r>
        <w:rPr>
          <w:spacing w:val="-1"/>
          <w:sz w:val="20"/>
        </w:rPr>
        <w:t> </w:t>
      </w:r>
      <w:r>
        <w:rPr>
          <w:sz w:val="20"/>
        </w:rPr>
        <w:t>nucleus</w:t>
      </w:r>
      <w:r>
        <w:rPr>
          <w:spacing w:val="-1"/>
          <w:sz w:val="20"/>
        </w:rPr>
        <w:t> </w:t>
      </w:r>
      <w:r>
        <w:rPr>
          <w:sz w:val="20"/>
        </w:rPr>
        <w:t>and</w:t>
      </w:r>
      <w:r>
        <w:rPr>
          <w:spacing w:val="-1"/>
          <w:sz w:val="20"/>
        </w:rPr>
        <w:t> </w:t>
      </w:r>
      <w:r>
        <w:rPr>
          <w:sz w:val="20"/>
        </w:rPr>
        <w:t>integrated</w:t>
      </w:r>
      <w:r>
        <w:rPr>
          <w:spacing w:val="-1"/>
          <w:sz w:val="20"/>
        </w:rPr>
        <w:t> </w:t>
      </w:r>
      <w:r>
        <w:rPr>
          <w:sz w:val="20"/>
        </w:rPr>
        <w:t>local police</w:t>
      </w:r>
      <w:r>
        <w:rPr>
          <w:spacing w:val="-1"/>
          <w:sz w:val="20"/>
        </w:rPr>
        <w:t> </w:t>
      </w:r>
      <w:r>
        <w:rPr>
          <w:sz w:val="20"/>
        </w:rPr>
        <w:t>forces</w:t>
      </w:r>
      <w:r>
        <w:rPr>
          <w:spacing w:val="-2"/>
          <w:sz w:val="20"/>
        </w:rPr>
        <w:t> </w:t>
      </w:r>
      <w:r>
        <w:rPr>
          <w:sz w:val="20"/>
        </w:rPr>
        <w:t>as</w:t>
      </w:r>
      <w:r>
        <w:rPr>
          <w:spacing w:val="-1"/>
          <w:sz w:val="20"/>
        </w:rPr>
        <w:t> </w:t>
      </w:r>
      <w:r>
        <w:rPr>
          <w:spacing w:val="-2"/>
          <w:sz w:val="20"/>
        </w:rPr>
        <w:t>components.</w:t>
      </w:r>
    </w:p>
    <w:p>
      <w:pPr>
        <w:pStyle w:val="ListParagraph"/>
        <w:numPr>
          <w:ilvl w:val="1"/>
          <w:numId w:val="75"/>
        </w:numPr>
        <w:tabs>
          <w:tab w:pos="1601" w:val="left" w:leader="none"/>
        </w:tabs>
        <w:spacing w:line="238" w:lineRule="exact" w:before="0" w:after="0"/>
        <w:ind w:left="1600" w:right="0" w:hanging="361"/>
        <w:jc w:val="left"/>
        <w:rPr>
          <w:sz w:val="20"/>
        </w:rPr>
      </w:pPr>
      <w:r>
        <w:rPr>
          <w:sz w:val="20"/>
        </w:rPr>
        <w:t>Transferred</w:t>
      </w:r>
      <w:r>
        <w:rPr>
          <w:spacing w:val="-5"/>
          <w:sz w:val="20"/>
        </w:rPr>
        <w:t> </w:t>
      </w:r>
      <w:r>
        <w:rPr>
          <w:sz w:val="20"/>
        </w:rPr>
        <w:t>NAPOLCOM</w:t>
      </w:r>
      <w:r>
        <w:rPr>
          <w:spacing w:val="-3"/>
          <w:sz w:val="20"/>
        </w:rPr>
        <w:t> </w:t>
      </w:r>
      <w:r>
        <w:rPr>
          <w:sz w:val="20"/>
        </w:rPr>
        <w:t>from</w:t>
      </w:r>
      <w:r>
        <w:rPr>
          <w:spacing w:val="-3"/>
          <w:sz w:val="20"/>
        </w:rPr>
        <w:t> </w:t>
      </w:r>
      <w:r>
        <w:rPr>
          <w:sz w:val="20"/>
        </w:rPr>
        <w:t>the</w:t>
      </w:r>
      <w:r>
        <w:rPr>
          <w:spacing w:val="-3"/>
          <w:sz w:val="20"/>
        </w:rPr>
        <w:t> </w:t>
      </w:r>
      <w:r>
        <w:rPr>
          <w:sz w:val="20"/>
        </w:rPr>
        <w:t>Office</w:t>
      </w:r>
      <w:r>
        <w:rPr>
          <w:spacing w:val="-3"/>
          <w:sz w:val="20"/>
        </w:rPr>
        <w:t> </w:t>
      </w:r>
      <w:r>
        <w:rPr>
          <w:sz w:val="20"/>
        </w:rPr>
        <w:t>of</w:t>
      </w:r>
      <w:r>
        <w:rPr>
          <w:spacing w:val="-3"/>
          <w:sz w:val="20"/>
        </w:rPr>
        <w:t> </w:t>
      </w:r>
      <w:r>
        <w:rPr>
          <w:sz w:val="20"/>
        </w:rPr>
        <w:t>the</w:t>
      </w:r>
      <w:r>
        <w:rPr>
          <w:spacing w:val="-1"/>
          <w:sz w:val="20"/>
        </w:rPr>
        <w:t> </w:t>
      </w:r>
      <w:r>
        <w:rPr>
          <w:sz w:val="20"/>
        </w:rPr>
        <w:t>President</w:t>
      </w:r>
      <w:r>
        <w:rPr>
          <w:spacing w:val="-2"/>
          <w:sz w:val="20"/>
        </w:rPr>
        <w:t> </w:t>
      </w:r>
      <w:r>
        <w:rPr>
          <w:sz w:val="20"/>
        </w:rPr>
        <w:t>to</w:t>
      </w:r>
      <w:r>
        <w:rPr>
          <w:spacing w:val="-3"/>
          <w:sz w:val="20"/>
        </w:rPr>
        <w:t> </w:t>
      </w:r>
      <w:r>
        <w:rPr>
          <w:sz w:val="20"/>
        </w:rPr>
        <w:t>the </w:t>
      </w:r>
      <w:r>
        <w:rPr>
          <w:b/>
          <w:sz w:val="20"/>
        </w:rPr>
        <w:t>Ministry</w:t>
      </w:r>
      <w:r>
        <w:rPr>
          <w:b/>
          <w:spacing w:val="-3"/>
          <w:sz w:val="20"/>
        </w:rPr>
        <w:t> </w:t>
      </w:r>
      <w:r>
        <w:rPr>
          <w:b/>
          <w:sz w:val="20"/>
        </w:rPr>
        <w:t>of</w:t>
      </w:r>
      <w:r>
        <w:rPr>
          <w:b/>
          <w:spacing w:val="-2"/>
          <w:sz w:val="20"/>
        </w:rPr>
        <w:t> </w:t>
      </w:r>
      <w:r>
        <w:rPr>
          <w:b/>
          <w:sz w:val="20"/>
        </w:rPr>
        <w:t>National</w:t>
      </w:r>
      <w:r>
        <w:rPr>
          <w:b/>
          <w:spacing w:val="-2"/>
          <w:sz w:val="20"/>
        </w:rPr>
        <w:t> Defense</w:t>
      </w:r>
      <w:r>
        <w:rPr>
          <w:spacing w:val="-2"/>
          <w:sz w:val="20"/>
        </w:rPr>
        <w:t>.</w:t>
      </w:r>
    </w:p>
    <w:p>
      <w:pPr>
        <w:spacing w:after="0" w:line="238" w:lineRule="exact"/>
        <w:jc w:val="left"/>
        <w:rPr>
          <w:sz w:val="20"/>
        </w:rPr>
        <w:sectPr>
          <w:pgSz w:w="12240" w:h="18720"/>
          <w:pgMar w:header="839" w:footer="685" w:top="2380" w:bottom="920" w:left="560" w:right="620"/>
        </w:sectPr>
      </w:pPr>
    </w:p>
    <w:p>
      <w:pPr>
        <w:pStyle w:val="Heading3"/>
        <w:spacing w:before="7"/>
      </w:pPr>
      <w:r>
        <w:rPr/>
        <w:drawing>
          <wp:anchor distT="0" distB="0" distL="0" distR="0" allowOverlap="1" layoutInCell="1" locked="0" behindDoc="1" simplePos="0" relativeHeight="484859904">
            <wp:simplePos x="0" y="0"/>
            <wp:positionH relativeFrom="page">
              <wp:posOffset>69488</wp:posOffset>
            </wp:positionH>
            <wp:positionV relativeFrom="page">
              <wp:posOffset>2714513</wp:posOffset>
            </wp:positionV>
            <wp:extent cx="7431131" cy="7388336"/>
            <wp:effectExtent l="0" t="0" r="0" b="0"/>
            <wp:wrapNone/>
            <wp:docPr id="97" name="image3.png"/>
            <wp:cNvGraphicFramePr>
              <a:graphicFrameLocks noChangeAspect="1"/>
            </wp:cNvGraphicFramePr>
            <a:graphic>
              <a:graphicData uri="http://schemas.openxmlformats.org/drawingml/2006/picture">
                <pic:pic>
                  <pic:nvPicPr>
                    <pic:cNvPr id="98" name="image3.png"/>
                    <pic:cNvPicPr/>
                  </pic:nvPicPr>
                  <pic:blipFill>
                    <a:blip r:embed="rId7" cstate="print"/>
                    <a:stretch>
                      <a:fillRect/>
                    </a:stretch>
                  </pic:blipFill>
                  <pic:spPr>
                    <a:xfrm>
                      <a:off x="0" y="0"/>
                      <a:ext cx="7431131" cy="7388336"/>
                    </a:xfrm>
                    <a:prstGeom prst="rect">
                      <a:avLst/>
                    </a:prstGeom>
                  </pic:spPr>
                </pic:pic>
              </a:graphicData>
            </a:graphic>
          </wp:anchor>
        </w:drawing>
      </w:r>
      <w:r>
        <w:rPr/>
        <w:t>Post-Martial</w:t>
      </w:r>
      <w:r>
        <w:rPr>
          <w:spacing w:val="-2"/>
        </w:rPr>
        <w:t> </w:t>
      </w:r>
      <w:r>
        <w:rPr/>
        <w:t>Law</w:t>
      </w:r>
      <w:r>
        <w:rPr>
          <w:spacing w:val="-1"/>
        </w:rPr>
        <w:t> </w:t>
      </w:r>
      <w:r>
        <w:rPr/>
        <w:t>and</w:t>
      </w:r>
      <w:r>
        <w:rPr>
          <w:spacing w:val="-2"/>
        </w:rPr>
        <w:t> </w:t>
      </w:r>
      <w:r>
        <w:rPr/>
        <w:t>Modern</w:t>
      </w:r>
      <w:r>
        <w:rPr>
          <w:spacing w:val="-1"/>
        </w:rPr>
        <w:t> </w:t>
      </w:r>
      <w:r>
        <w:rPr>
          <w:spacing w:val="-5"/>
        </w:rPr>
        <w:t>Era</w:t>
      </w:r>
    </w:p>
    <w:p>
      <w:pPr>
        <w:pStyle w:val="ListParagraph"/>
        <w:numPr>
          <w:ilvl w:val="0"/>
          <w:numId w:val="75"/>
        </w:numPr>
        <w:tabs>
          <w:tab w:pos="880" w:val="left" w:leader="none"/>
          <w:tab w:pos="881" w:val="left" w:leader="none"/>
        </w:tabs>
        <w:spacing w:line="240" w:lineRule="auto" w:before="0" w:after="0"/>
        <w:ind w:left="880" w:right="0" w:hanging="361"/>
        <w:jc w:val="left"/>
        <w:rPr>
          <w:sz w:val="20"/>
        </w:rPr>
      </w:pPr>
      <w:r>
        <w:rPr>
          <w:b/>
          <w:sz w:val="20"/>
        </w:rPr>
        <w:t>R.A.</w:t>
      </w:r>
      <w:r>
        <w:rPr>
          <w:b/>
          <w:spacing w:val="-5"/>
          <w:sz w:val="20"/>
        </w:rPr>
        <w:t> </w:t>
      </w:r>
      <w:r>
        <w:rPr>
          <w:b/>
          <w:sz w:val="20"/>
        </w:rPr>
        <w:t>6975</w:t>
      </w:r>
      <w:r>
        <w:rPr>
          <w:b/>
          <w:spacing w:val="-1"/>
          <w:sz w:val="20"/>
        </w:rPr>
        <w:t> </w:t>
      </w:r>
      <w:r>
        <w:rPr>
          <w:b/>
          <w:sz w:val="20"/>
        </w:rPr>
        <w:t>(Department</w:t>
      </w:r>
      <w:r>
        <w:rPr>
          <w:b/>
          <w:spacing w:val="-1"/>
          <w:sz w:val="20"/>
        </w:rPr>
        <w:t> </w:t>
      </w:r>
      <w:r>
        <w:rPr>
          <w:b/>
          <w:sz w:val="20"/>
        </w:rPr>
        <w:t>of</w:t>
      </w:r>
      <w:r>
        <w:rPr>
          <w:b/>
          <w:spacing w:val="-1"/>
          <w:sz w:val="20"/>
        </w:rPr>
        <w:t> </w:t>
      </w:r>
      <w:r>
        <w:rPr>
          <w:b/>
          <w:sz w:val="20"/>
        </w:rPr>
        <w:t>the</w:t>
      </w:r>
      <w:r>
        <w:rPr>
          <w:b/>
          <w:spacing w:val="-3"/>
          <w:sz w:val="20"/>
        </w:rPr>
        <w:t> </w:t>
      </w:r>
      <w:r>
        <w:rPr>
          <w:b/>
          <w:sz w:val="20"/>
        </w:rPr>
        <w:t>Interior</w:t>
      </w:r>
      <w:r>
        <w:rPr>
          <w:b/>
          <w:spacing w:val="-4"/>
          <w:sz w:val="20"/>
        </w:rPr>
        <w:t> </w:t>
      </w:r>
      <w:r>
        <w:rPr>
          <w:b/>
          <w:sz w:val="20"/>
        </w:rPr>
        <w:t>and</w:t>
      </w:r>
      <w:r>
        <w:rPr>
          <w:b/>
          <w:spacing w:val="-2"/>
          <w:sz w:val="20"/>
        </w:rPr>
        <w:t> </w:t>
      </w:r>
      <w:r>
        <w:rPr>
          <w:b/>
          <w:sz w:val="20"/>
        </w:rPr>
        <w:t>Local</w:t>
      </w:r>
      <w:r>
        <w:rPr>
          <w:b/>
          <w:spacing w:val="-1"/>
          <w:sz w:val="20"/>
        </w:rPr>
        <w:t> </w:t>
      </w:r>
      <w:r>
        <w:rPr>
          <w:b/>
          <w:sz w:val="20"/>
        </w:rPr>
        <w:t>Government</w:t>
      </w:r>
      <w:r>
        <w:rPr>
          <w:b/>
          <w:spacing w:val="-13"/>
          <w:sz w:val="20"/>
        </w:rPr>
        <w:t> </w:t>
      </w:r>
      <w:r>
        <w:rPr>
          <w:b/>
          <w:sz w:val="20"/>
        </w:rPr>
        <w:t>Act</w:t>
      </w:r>
      <w:r>
        <w:rPr>
          <w:b/>
          <w:spacing w:val="-1"/>
          <w:sz w:val="20"/>
        </w:rPr>
        <w:t> </w:t>
      </w:r>
      <w:r>
        <w:rPr>
          <w:b/>
          <w:sz w:val="20"/>
        </w:rPr>
        <w:t>of</w:t>
      </w:r>
      <w:r>
        <w:rPr>
          <w:b/>
          <w:spacing w:val="-4"/>
          <w:sz w:val="20"/>
        </w:rPr>
        <w:t> </w:t>
      </w:r>
      <w:r>
        <w:rPr>
          <w:b/>
          <w:sz w:val="20"/>
        </w:rPr>
        <w:t>1990,</w:t>
      </w:r>
      <w:r>
        <w:rPr>
          <w:b/>
          <w:spacing w:val="-1"/>
          <w:sz w:val="20"/>
        </w:rPr>
        <w:t> </w:t>
      </w:r>
      <w:r>
        <w:rPr>
          <w:b/>
          <w:sz w:val="20"/>
        </w:rPr>
        <w:t>December</w:t>
      </w:r>
      <w:r>
        <w:rPr>
          <w:b/>
          <w:spacing w:val="-6"/>
          <w:sz w:val="20"/>
        </w:rPr>
        <w:t> </w:t>
      </w:r>
      <w:r>
        <w:rPr>
          <w:b/>
          <w:sz w:val="20"/>
        </w:rPr>
        <w:t>13,</w:t>
      </w:r>
      <w:r>
        <w:rPr>
          <w:b/>
          <w:spacing w:val="-1"/>
          <w:sz w:val="20"/>
        </w:rPr>
        <w:t> </w:t>
      </w:r>
      <w:r>
        <w:rPr>
          <w:b/>
          <w:sz w:val="20"/>
        </w:rPr>
        <w:t>1990)</w:t>
      </w:r>
      <w:r>
        <w:rPr>
          <w:b/>
          <w:spacing w:val="2"/>
          <w:sz w:val="20"/>
        </w:rPr>
        <w:t> </w:t>
      </w:r>
      <w:r>
        <w:rPr>
          <w:spacing w:val="-10"/>
          <w:sz w:val="20"/>
        </w:rPr>
        <w:t>–</w:t>
      </w:r>
    </w:p>
    <w:p>
      <w:pPr>
        <w:pStyle w:val="ListParagraph"/>
        <w:numPr>
          <w:ilvl w:val="1"/>
          <w:numId w:val="75"/>
        </w:numPr>
        <w:tabs>
          <w:tab w:pos="1601" w:val="left" w:leader="none"/>
        </w:tabs>
        <w:spacing w:line="238" w:lineRule="exact" w:before="0" w:after="0"/>
        <w:ind w:left="1600" w:right="0" w:hanging="361"/>
        <w:jc w:val="left"/>
        <w:rPr>
          <w:sz w:val="20"/>
        </w:rPr>
      </w:pPr>
      <w:r>
        <w:rPr>
          <w:sz w:val="20"/>
        </w:rPr>
        <w:t>Reorganized</w:t>
      </w:r>
      <w:r>
        <w:rPr>
          <w:spacing w:val="-4"/>
          <w:sz w:val="20"/>
        </w:rPr>
        <w:t> </w:t>
      </w:r>
      <w:r>
        <w:rPr>
          <w:sz w:val="20"/>
        </w:rPr>
        <w:t>the</w:t>
      </w:r>
      <w:r>
        <w:rPr>
          <w:spacing w:val="-3"/>
          <w:sz w:val="20"/>
        </w:rPr>
        <w:t> </w:t>
      </w:r>
      <w:r>
        <w:rPr>
          <w:b/>
          <w:sz w:val="20"/>
        </w:rPr>
        <w:t>DILG</w:t>
      </w:r>
      <w:r>
        <w:rPr>
          <w:b/>
          <w:spacing w:val="-1"/>
          <w:sz w:val="20"/>
        </w:rPr>
        <w:t> </w:t>
      </w:r>
      <w:r>
        <w:rPr>
          <w:sz w:val="20"/>
        </w:rPr>
        <w:t>and</w:t>
      </w:r>
      <w:r>
        <w:rPr>
          <w:spacing w:val="-2"/>
          <w:sz w:val="20"/>
        </w:rPr>
        <w:t> established:</w:t>
      </w:r>
    </w:p>
    <w:p>
      <w:pPr>
        <w:pStyle w:val="ListParagraph"/>
        <w:numPr>
          <w:ilvl w:val="2"/>
          <w:numId w:val="75"/>
        </w:numPr>
        <w:tabs>
          <w:tab w:pos="2320" w:val="left" w:leader="none"/>
          <w:tab w:pos="2321" w:val="left" w:leader="none"/>
        </w:tabs>
        <w:spacing w:line="222" w:lineRule="exact" w:before="0" w:after="0"/>
        <w:ind w:left="2320" w:right="0" w:hanging="361"/>
        <w:jc w:val="left"/>
        <w:rPr>
          <w:b/>
          <w:sz w:val="20"/>
        </w:rPr>
      </w:pPr>
      <w:r>
        <w:rPr>
          <w:b/>
          <w:sz w:val="20"/>
        </w:rPr>
        <w:t>Philippine</w:t>
      </w:r>
      <w:r>
        <w:rPr>
          <w:b/>
          <w:spacing w:val="-4"/>
          <w:sz w:val="20"/>
        </w:rPr>
        <w:t> </w:t>
      </w:r>
      <w:r>
        <w:rPr>
          <w:b/>
          <w:sz w:val="20"/>
        </w:rPr>
        <w:t>National</w:t>
      </w:r>
      <w:r>
        <w:rPr>
          <w:b/>
          <w:spacing w:val="-3"/>
          <w:sz w:val="20"/>
        </w:rPr>
        <w:t> </w:t>
      </w:r>
      <w:r>
        <w:rPr>
          <w:b/>
          <w:sz w:val="20"/>
        </w:rPr>
        <w:t>Police</w:t>
      </w:r>
      <w:r>
        <w:rPr>
          <w:b/>
          <w:spacing w:val="-3"/>
          <w:sz w:val="20"/>
        </w:rPr>
        <w:t> </w:t>
      </w:r>
      <w:r>
        <w:rPr>
          <w:b/>
          <w:spacing w:val="-4"/>
          <w:sz w:val="20"/>
        </w:rPr>
        <w:t>(PNP)</w:t>
      </w:r>
    </w:p>
    <w:p>
      <w:pPr>
        <w:pStyle w:val="ListParagraph"/>
        <w:numPr>
          <w:ilvl w:val="2"/>
          <w:numId w:val="75"/>
        </w:numPr>
        <w:tabs>
          <w:tab w:pos="2320" w:val="left" w:leader="none"/>
          <w:tab w:pos="2321" w:val="left" w:leader="none"/>
        </w:tabs>
        <w:spacing w:line="240" w:lineRule="auto" w:before="0" w:after="0"/>
        <w:ind w:left="2320" w:right="0" w:hanging="361"/>
        <w:jc w:val="left"/>
        <w:rPr>
          <w:b/>
          <w:sz w:val="20"/>
        </w:rPr>
      </w:pPr>
      <w:r>
        <w:rPr>
          <w:b/>
          <w:sz w:val="20"/>
        </w:rPr>
        <w:t>Bureau</w:t>
      </w:r>
      <w:r>
        <w:rPr>
          <w:b/>
          <w:spacing w:val="-4"/>
          <w:sz w:val="20"/>
        </w:rPr>
        <w:t> </w:t>
      </w:r>
      <w:r>
        <w:rPr>
          <w:b/>
          <w:sz w:val="20"/>
        </w:rPr>
        <w:t>of</w:t>
      </w:r>
      <w:r>
        <w:rPr>
          <w:b/>
          <w:spacing w:val="-3"/>
          <w:sz w:val="20"/>
        </w:rPr>
        <w:t> </w:t>
      </w:r>
      <w:r>
        <w:rPr>
          <w:b/>
          <w:sz w:val="20"/>
        </w:rPr>
        <w:t>Fire</w:t>
      </w:r>
      <w:r>
        <w:rPr>
          <w:b/>
          <w:spacing w:val="-4"/>
          <w:sz w:val="20"/>
        </w:rPr>
        <w:t> </w:t>
      </w:r>
      <w:r>
        <w:rPr>
          <w:b/>
          <w:sz w:val="20"/>
        </w:rPr>
        <w:t>Protection</w:t>
      </w:r>
      <w:r>
        <w:rPr>
          <w:b/>
          <w:spacing w:val="-3"/>
          <w:sz w:val="20"/>
        </w:rPr>
        <w:t> </w:t>
      </w:r>
      <w:r>
        <w:rPr>
          <w:b/>
          <w:spacing w:val="-2"/>
          <w:sz w:val="20"/>
        </w:rPr>
        <w:t>(BFP)</w:t>
      </w:r>
    </w:p>
    <w:p>
      <w:pPr>
        <w:pStyle w:val="ListParagraph"/>
        <w:numPr>
          <w:ilvl w:val="2"/>
          <w:numId w:val="75"/>
        </w:numPr>
        <w:tabs>
          <w:tab w:pos="2320" w:val="left" w:leader="none"/>
          <w:tab w:pos="2321" w:val="left" w:leader="none"/>
        </w:tabs>
        <w:spacing w:line="240" w:lineRule="auto" w:before="0" w:after="0"/>
        <w:ind w:left="2320" w:right="0" w:hanging="361"/>
        <w:jc w:val="left"/>
        <w:rPr>
          <w:b/>
          <w:sz w:val="20"/>
        </w:rPr>
      </w:pPr>
      <w:r>
        <w:rPr>
          <w:b/>
          <w:sz w:val="20"/>
        </w:rPr>
        <w:t>Bureau</w:t>
      </w:r>
      <w:r>
        <w:rPr>
          <w:b/>
          <w:spacing w:val="-2"/>
          <w:sz w:val="20"/>
        </w:rPr>
        <w:t> </w:t>
      </w:r>
      <w:r>
        <w:rPr>
          <w:b/>
          <w:sz w:val="20"/>
        </w:rPr>
        <w:t>of</w:t>
      </w:r>
      <w:r>
        <w:rPr>
          <w:b/>
          <w:spacing w:val="-2"/>
          <w:sz w:val="20"/>
        </w:rPr>
        <w:t> </w:t>
      </w:r>
      <w:r>
        <w:rPr>
          <w:b/>
          <w:sz w:val="20"/>
        </w:rPr>
        <w:t>Jail</w:t>
      </w:r>
      <w:r>
        <w:rPr>
          <w:b/>
          <w:spacing w:val="-2"/>
          <w:sz w:val="20"/>
        </w:rPr>
        <w:t> </w:t>
      </w:r>
      <w:r>
        <w:rPr>
          <w:b/>
          <w:sz w:val="20"/>
        </w:rPr>
        <w:t>Management</w:t>
      </w:r>
      <w:r>
        <w:rPr>
          <w:b/>
          <w:spacing w:val="-2"/>
          <w:sz w:val="20"/>
        </w:rPr>
        <w:t> </w:t>
      </w:r>
      <w:r>
        <w:rPr>
          <w:b/>
          <w:sz w:val="20"/>
        </w:rPr>
        <w:t>and</w:t>
      </w:r>
      <w:r>
        <w:rPr>
          <w:b/>
          <w:spacing w:val="-2"/>
          <w:sz w:val="20"/>
        </w:rPr>
        <w:t> </w:t>
      </w:r>
      <w:r>
        <w:rPr>
          <w:b/>
          <w:sz w:val="20"/>
        </w:rPr>
        <w:t>Penology</w:t>
      </w:r>
      <w:r>
        <w:rPr>
          <w:b/>
          <w:spacing w:val="-1"/>
          <w:sz w:val="20"/>
        </w:rPr>
        <w:t> </w:t>
      </w:r>
      <w:r>
        <w:rPr>
          <w:b/>
          <w:spacing w:val="-2"/>
          <w:sz w:val="20"/>
        </w:rPr>
        <w:t>(BJMP)</w:t>
      </w:r>
    </w:p>
    <w:p>
      <w:pPr>
        <w:pStyle w:val="ListParagraph"/>
        <w:numPr>
          <w:ilvl w:val="2"/>
          <w:numId w:val="75"/>
        </w:numPr>
        <w:tabs>
          <w:tab w:pos="2320" w:val="left" w:leader="none"/>
          <w:tab w:pos="2321" w:val="left" w:leader="none"/>
        </w:tabs>
        <w:spacing w:line="240" w:lineRule="auto" w:before="0" w:after="0"/>
        <w:ind w:left="2320" w:right="0" w:hanging="361"/>
        <w:jc w:val="left"/>
        <w:rPr>
          <w:b/>
          <w:sz w:val="20"/>
        </w:rPr>
      </w:pPr>
      <w:r>
        <w:rPr>
          <w:b/>
          <w:sz w:val="20"/>
        </w:rPr>
        <w:t>Philippine</w:t>
      </w:r>
      <w:r>
        <w:rPr>
          <w:b/>
          <w:spacing w:val="-3"/>
          <w:sz w:val="20"/>
        </w:rPr>
        <w:t> </w:t>
      </w:r>
      <w:r>
        <w:rPr>
          <w:b/>
          <w:sz w:val="20"/>
        </w:rPr>
        <w:t>Public</w:t>
      </w:r>
      <w:r>
        <w:rPr>
          <w:b/>
          <w:spacing w:val="-3"/>
          <w:sz w:val="20"/>
        </w:rPr>
        <w:t> </w:t>
      </w:r>
      <w:r>
        <w:rPr>
          <w:b/>
          <w:sz w:val="20"/>
        </w:rPr>
        <w:t>Safety</w:t>
      </w:r>
      <w:r>
        <w:rPr>
          <w:b/>
          <w:spacing w:val="-2"/>
          <w:sz w:val="20"/>
        </w:rPr>
        <w:t> </w:t>
      </w:r>
      <w:r>
        <w:rPr>
          <w:b/>
          <w:sz w:val="20"/>
        </w:rPr>
        <w:t>College</w:t>
      </w:r>
      <w:r>
        <w:rPr>
          <w:b/>
          <w:spacing w:val="-2"/>
          <w:sz w:val="20"/>
        </w:rPr>
        <w:t> (PPSC)</w:t>
      </w:r>
    </w:p>
    <w:p>
      <w:pPr>
        <w:pStyle w:val="ListParagraph"/>
        <w:numPr>
          <w:ilvl w:val="0"/>
          <w:numId w:val="75"/>
        </w:numPr>
        <w:tabs>
          <w:tab w:pos="880" w:val="left" w:leader="none"/>
          <w:tab w:pos="881" w:val="left" w:leader="none"/>
        </w:tabs>
        <w:spacing w:line="240" w:lineRule="auto" w:before="0" w:after="0"/>
        <w:ind w:left="880" w:right="0" w:hanging="361"/>
        <w:jc w:val="left"/>
        <w:rPr>
          <w:b/>
          <w:sz w:val="20"/>
        </w:rPr>
      </w:pPr>
      <w:r>
        <w:rPr>
          <w:b/>
          <w:sz w:val="20"/>
        </w:rPr>
        <w:t>R.A.</w:t>
      </w:r>
      <w:r>
        <w:rPr>
          <w:b/>
          <w:spacing w:val="-2"/>
          <w:sz w:val="20"/>
        </w:rPr>
        <w:t> </w:t>
      </w:r>
      <w:r>
        <w:rPr>
          <w:b/>
          <w:sz w:val="20"/>
        </w:rPr>
        <w:t>8551</w:t>
      </w:r>
      <w:r>
        <w:rPr>
          <w:b/>
          <w:spacing w:val="-2"/>
          <w:sz w:val="20"/>
        </w:rPr>
        <w:t> </w:t>
      </w:r>
      <w:r>
        <w:rPr>
          <w:b/>
          <w:sz w:val="20"/>
        </w:rPr>
        <w:t>(PNP</w:t>
      </w:r>
      <w:r>
        <w:rPr>
          <w:b/>
          <w:spacing w:val="-12"/>
          <w:sz w:val="20"/>
        </w:rPr>
        <w:t> </w:t>
      </w:r>
      <w:r>
        <w:rPr>
          <w:b/>
          <w:sz w:val="20"/>
        </w:rPr>
        <w:t>Reform and</w:t>
      </w:r>
      <w:r>
        <w:rPr>
          <w:b/>
          <w:spacing w:val="-2"/>
          <w:sz w:val="20"/>
        </w:rPr>
        <w:t> </w:t>
      </w:r>
      <w:r>
        <w:rPr>
          <w:b/>
          <w:sz w:val="20"/>
        </w:rPr>
        <w:t>Reorganization</w:t>
      </w:r>
      <w:r>
        <w:rPr>
          <w:b/>
          <w:spacing w:val="-12"/>
          <w:sz w:val="20"/>
        </w:rPr>
        <w:t> </w:t>
      </w:r>
      <w:r>
        <w:rPr>
          <w:b/>
          <w:sz w:val="20"/>
        </w:rPr>
        <w:t>Act</w:t>
      </w:r>
      <w:r>
        <w:rPr>
          <w:b/>
          <w:spacing w:val="-1"/>
          <w:sz w:val="20"/>
        </w:rPr>
        <w:t> </w:t>
      </w:r>
      <w:r>
        <w:rPr>
          <w:b/>
          <w:sz w:val="20"/>
        </w:rPr>
        <w:t>of</w:t>
      </w:r>
      <w:r>
        <w:rPr>
          <w:b/>
          <w:spacing w:val="-3"/>
          <w:sz w:val="20"/>
        </w:rPr>
        <w:t> </w:t>
      </w:r>
      <w:r>
        <w:rPr>
          <w:b/>
          <w:sz w:val="20"/>
        </w:rPr>
        <w:t>1998,</w:t>
      </w:r>
      <w:r>
        <w:rPr>
          <w:b/>
          <w:spacing w:val="-2"/>
          <w:sz w:val="20"/>
        </w:rPr>
        <w:t> </w:t>
      </w:r>
      <w:r>
        <w:rPr>
          <w:b/>
          <w:sz w:val="20"/>
        </w:rPr>
        <w:t>February</w:t>
      </w:r>
      <w:r>
        <w:rPr>
          <w:b/>
          <w:spacing w:val="-1"/>
          <w:sz w:val="20"/>
        </w:rPr>
        <w:t> </w:t>
      </w:r>
      <w:r>
        <w:rPr>
          <w:b/>
          <w:sz w:val="20"/>
        </w:rPr>
        <w:t>25,</w:t>
      </w:r>
      <w:r>
        <w:rPr>
          <w:b/>
          <w:spacing w:val="-1"/>
          <w:sz w:val="20"/>
        </w:rPr>
        <w:t> </w:t>
      </w:r>
      <w:r>
        <w:rPr>
          <w:b/>
          <w:sz w:val="20"/>
        </w:rPr>
        <w:t>1998)</w:t>
      </w:r>
      <w:r>
        <w:rPr>
          <w:b/>
          <w:spacing w:val="1"/>
          <w:sz w:val="20"/>
        </w:rPr>
        <w:t> </w:t>
      </w:r>
      <w:r>
        <w:rPr>
          <w:sz w:val="20"/>
        </w:rPr>
        <w:t>–</w:t>
      </w:r>
      <w:r>
        <w:rPr>
          <w:spacing w:val="-13"/>
          <w:sz w:val="20"/>
        </w:rPr>
        <w:t> </w:t>
      </w:r>
      <w:r>
        <w:rPr>
          <w:sz w:val="20"/>
        </w:rPr>
        <w:t>Amended</w:t>
      </w:r>
      <w:r>
        <w:rPr>
          <w:spacing w:val="-1"/>
          <w:sz w:val="20"/>
        </w:rPr>
        <w:t> </w:t>
      </w:r>
      <w:r>
        <w:rPr>
          <w:sz w:val="20"/>
        </w:rPr>
        <w:t>certain</w:t>
      </w:r>
      <w:r>
        <w:rPr>
          <w:spacing w:val="1"/>
          <w:sz w:val="20"/>
        </w:rPr>
        <w:t> </w:t>
      </w:r>
      <w:r>
        <w:rPr>
          <w:sz w:val="20"/>
        </w:rPr>
        <w:t>provisions</w:t>
      </w:r>
      <w:r>
        <w:rPr>
          <w:spacing w:val="-2"/>
          <w:sz w:val="20"/>
        </w:rPr>
        <w:t> </w:t>
      </w:r>
      <w:r>
        <w:rPr>
          <w:sz w:val="20"/>
        </w:rPr>
        <w:t>of</w:t>
      </w:r>
      <w:r>
        <w:rPr>
          <w:spacing w:val="-1"/>
          <w:sz w:val="20"/>
        </w:rPr>
        <w:t> </w:t>
      </w:r>
      <w:r>
        <w:rPr>
          <w:b/>
          <w:sz w:val="20"/>
        </w:rPr>
        <w:t>R.A.</w:t>
      </w:r>
      <w:r>
        <w:rPr>
          <w:b/>
          <w:spacing w:val="-1"/>
          <w:sz w:val="20"/>
        </w:rPr>
        <w:t> </w:t>
      </w:r>
      <w:r>
        <w:rPr>
          <w:b/>
          <w:spacing w:val="-4"/>
          <w:sz w:val="20"/>
        </w:rPr>
        <w:t>6975</w:t>
      </w:r>
    </w:p>
    <w:p>
      <w:pPr>
        <w:pStyle w:val="BodyText"/>
        <w:ind w:firstLine="0"/>
      </w:pPr>
      <w:r>
        <w:rPr/>
        <w:t>to</w:t>
      </w:r>
      <w:r>
        <w:rPr>
          <w:spacing w:val="-2"/>
        </w:rPr>
        <w:t> </w:t>
      </w:r>
      <w:r>
        <w:rPr/>
        <w:t>enhance</w:t>
      </w:r>
      <w:r>
        <w:rPr>
          <w:spacing w:val="-3"/>
        </w:rPr>
        <w:t> </w:t>
      </w:r>
      <w:r>
        <w:rPr/>
        <w:t>PNP</w:t>
      </w:r>
      <w:r>
        <w:rPr>
          <w:spacing w:val="-9"/>
        </w:rPr>
        <w:t> </w:t>
      </w:r>
      <w:r>
        <w:rPr/>
        <w:t>professionalism</w:t>
      </w:r>
      <w:r>
        <w:rPr>
          <w:spacing w:val="-2"/>
        </w:rPr>
        <w:t> </w:t>
      </w:r>
      <w:r>
        <w:rPr/>
        <w:t>and</w:t>
      </w:r>
      <w:r>
        <w:rPr>
          <w:spacing w:val="-1"/>
        </w:rPr>
        <w:t> </w:t>
      </w:r>
      <w:r>
        <w:rPr>
          <w:spacing w:val="-2"/>
        </w:rPr>
        <w:t>organization.</w:t>
      </w:r>
    </w:p>
    <w:p>
      <w:pPr>
        <w:pStyle w:val="ListParagraph"/>
        <w:numPr>
          <w:ilvl w:val="0"/>
          <w:numId w:val="75"/>
        </w:numPr>
        <w:tabs>
          <w:tab w:pos="880" w:val="left" w:leader="none"/>
          <w:tab w:pos="881" w:val="left" w:leader="none"/>
        </w:tabs>
        <w:spacing w:line="240" w:lineRule="auto" w:before="0" w:after="0"/>
        <w:ind w:left="880" w:right="0" w:hanging="361"/>
        <w:jc w:val="left"/>
        <w:rPr>
          <w:sz w:val="20"/>
        </w:rPr>
      </w:pPr>
      <w:r>
        <w:rPr>
          <w:b/>
          <w:sz w:val="20"/>
        </w:rPr>
        <w:t>R.A.</w:t>
      </w:r>
      <w:r>
        <w:rPr>
          <w:b/>
          <w:spacing w:val="-3"/>
          <w:sz w:val="20"/>
        </w:rPr>
        <w:t> </w:t>
      </w:r>
      <w:r>
        <w:rPr>
          <w:b/>
          <w:sz w:val="20"/>
        </w:rPr>
        <w:t>9708</w:t>
      </w:r>
      <w:r>
        <w:rPr>
          <w:b/>
          <w:spacing w:val="-1"/>
          <w:sz w:val="20"/>
        </w:rPr>
        <w:t> </w:t>
      </w:r>
      <w:r>
        <w:rPr>
          <w:b/>
          <w:sz w:val="20"/>
        </w:rPr>
        <w:t>(August</w:t>
      </w:r>
      <w:r>
        <w:rPr>
          <w:b/>
          <w:spacing w:val="-3"/>
          <w:sz w:val="20"/>
        </w:rPr>
        <w:t> </w:t>
      </w:r>
      <w:r>
        <w:rPr>
          <w:b/>
          <w:sz w:val="20"/>
        </w:rPr>
        <w:t>12,</w:t>
      </w:r>
      <w:r>
        <w:rPr>
          <w:b/>
          <w:spacing w:val="-1"/>
          <w:sz w:val="20"/>
        </w:rPr>
        <w:t> </w:t>
      </w:r>
      <w:r>
        <w:rPr>
          <w:b/>
          <w:sz w:val="20"/>
        </w:rPr>
        <w:t>2009)</w:t>
      </w:r>
      <w:r>
        <w:rPr>
          <w:b/>
          <w:spacing w:val="-3"/>
          <w:sz w:val="20"/>
        </w:rPr>
        <w:t> </w:t>
      </w:r>
      <w:r>
        <w:rPr>
          <w:sz w:val="20"/>
        </w:rPr>
        <w:t>–</w:t>
      </w:r>
      <w:r>
        <w:rPr>
          <w:spacing w:val="-13"/>
          <w:sz w:val="20"/>
        </w:rPr>
        <w:t> </w:t>
      </w:r>
      <w:r>
        <w:rPr>
          <w:sz w:val="20"/>
        </w:rPr>
        <w:t>Amended</w:t>
      </w:r>
      <w:r>
        <w:rPr>
          <w:spacing w:val="-1"/>
          <w:sz w:val="20"/>
        </w:rPr>
        <w:t> </w:t>
      </w:r>
      <w:r>
        <w:rPr>
          <w:b/>
          <w:sz w:val="20"/>
        </w:rPr>
        <w:t>R.A.</w:t>
      </w:r>
      <w:r>
        <w:rPr>
          <w:b/>
          <w:spacing w:val="-2"/>
          <w:sz w:val="20"/>
        </w:rPr>
        <w:t> </w:t>
      </w:r>
      <w:r>
        <w:rPr>
          <w:b/>
          <w:sz w:val="20"/>
        </w:rPr>
        <w:t>6975</w:t>
      </w:r>
      <w:r>
        <w:rPr>
          <w:b/>
          <w:spacing w:val="-1"/>
          <w:sz w:val="20"/>
        </w:rPr>
        <w:t> </w:t>
      </w:r>
      <w:r>
        <w:rPr>
          <w:sz w:val="20"/>
        </w:rPr>
        <w:t>and</w:t>
      </w:r>
      <w:r>
        <w:rPr>
          <w:spacing w:val="-2"/>
          <w:sz w:val="20"/>
        </w:rPr>
        <w:t> </w:t>
      </w:r>
      <w:r>
        <w:rPr>
          <w:b/>
          <w:sz w:val="20"/>
        </w:rPr>
        <w:t>R.A.</w:t>
      </w:r>
      <w:r>
        <w:rPr>
          <w:b/>
          <w:spacing w:val="-1"/>
          <w:sz w:val="20"/>
        </w:rPr>
        <w:t> </w:t>
      </w:r>
      <w:r>
        <w:rPr>
          <w:b/>
          <w:sz w:val="20"/>
        </w:rPr>
        <w:t>8551</w:t>
      </w:r>
      <w:r>
        <w:rPr>
          <w:b/>
          <w:spacing w:val="-1"/>
          <w:sz w:val="20"/>
        </w:rPr>
        <w:t> </w:t>
      </w:r>
      <w:r>
        <w:rPr>
          <w:spacing w:val="-5"/>
          <w:sz w:val="20"/>
        </w:rPr>
        <w:t>on:</w:t>
      </w:r>
    </w:p>
    <w:p>
      <w:pPr>
        <w:pStyle w:val="ListParagraph"/>
        <w:numPr>
          <w:ilvl w:val="1"/>
          <w:numId w:val="75"/>
        </w:numPr>
        <w:tabs>
          <w:tab w:pos="1601" w:val="left" w:leader="none"/>
        </w:tabs>
        <w:spacing w:line="238" w:lineRule="exact" w:before="0" w:after="0"/>
        <w:ind w:left="1600" w:right="0" w:hanging="361"/>
        <w:jc w:val="left"/>
        <w:rPr>
          <w:sz w:val="20"/>
        </w:rPr>
      </w:pPr>
      <w:r>
        <w:rPr>
          <w:sz w:val="20"/>
        </w:rPr>
        <w:t>Minimum</w:t>
      </w:r>
      <w:r>
        <w:rPr>
          <w:spacing w:val="-1"/>
          <w:sz w:val="20"/>
        </w:rPr>
        <w:t> </w:t>
      </w:r>
      <w:r>
        <w:rPr>
          <w:sz w:val="20"/>
        </w:rPr>
        <w:t>educational</w:t>
      </w:r>
      <w:r>
        <w:rPr>
          <w:spacing w:val="-1"/>
          <w:sz w:val="20"/>
        </w:rPr>
        <w:t> </w:t>
      </w:r>
      <w:r>
        <w:rPr>
          <w:sz w:val="20"/>
        </w:rPr>
        <w:t>qualifications</w:t>
      </w:r>
      <w:r>
        <w:rPr>
          <w:spacing w:val="-1"/>
          <w:sz w:val="20"/>
        </w:rPr>
        <w:t> </w:t>
      </w:r>
      <w:r>
        <w:rPr>
          <w:sz w:val="20"/>
        </w:rPr>
        <w:t>for</w:t>
      </w:r>
      <w:r>
        <w:rPr>
          <w:spacing w:val="-2"/>
          <w:sz w:val="20"/>
        </w:rPr>
        <w:t> </w:t>
      </w:r>
      <w:r>
        <w:rPr>
          <w:sz w:val="20"/>
        </w:rPr>
        <w:t>appointment</w:t>
      </w:r>
      <w:r>
        <w:rPr>
          <w:spacing w:val="-1"/>
          <w:sz w:val="20"/>
        </w:rPr>
        <w:t> </w:t>
      </w:r>
      <w:r>
        <w:rPr>
          <w:sz w:val="20"/>
        </w:rPr>
        <w:t>to</w:t>
      </w:r>
      <w:r>
        <w:rPr>
          <w:spacing w:val="-1"/>
          <w:sz w:val="20"/>
        </w:rPr>
        <w:t> </w:t>
      </w:r>
      <w:r>
        <w:rPr>
          <w:sz w:val="20"/>
        </w:rPr>
        <w:t>the</w:t>
      </w:r>
      <w:r>
        <w:rPr>
          <w:spacing w:val="-1"/>
          <w:sz w:val="20"/>
        </w:rPr>
        <w:t> </w:t>
      </w:r>
      <w:r>
        <w:rPr>
          <w:spacing w:val="-5"/>
          <w:sz w:val="20"/>
        </w:rPr>
        <w:t>PNP</w:t>
      </w:r>
    </w:p>
    <w:p>
      <w:pPr>
        <w:pStyle w:val="ListParagraph"/>
        <w:numPr>
          <w:ilvl w:val="1"/>
          <w:numId w:val="75"/>
        </w:numPr>
        <w:tabs>
          <w:tab w:pos="1601" w:val="left" w:leader="none"/>
        </w:tabs>
        <w:spacing w:line="230" w:lineRule="exact" w:before="0" w:after="0"/>
        <w:ind w:left="1600" w:right="0" w:hanging="361"/>
        <w:jc w:val="left"/>
        <w:rPr>
          <w:sz w:val="20"/>
        </w:rPr>
      </w:pPr>
      <w:r>
        <w:rPr>
          <w:sz w:val="20"/>
        </w:rPr>
        <w:t>Promotion</w:t>
      </w:r>
      <w:r>
        <w:rPr>
          <w:spacing w:val="-4"/>
          <w:sz w:val="20"/>
        </w:rPr>
        <w:t> </w:t>
      </w:r>
      <w:r>
        <w:rPr>
          <w:sz w:val="20"/>
        </w:rPr>
        <w:t>system</w:t>
      </w:r>
      <w:r>
        <w:rPr>
          <w:spacing w:val="-2"/>
          <w:sz w:val="20"/>
        </w:rPr>
        <w:t> adjustments</w:t>
      </w:r>
    </w:p>
    <w:p>
      <w:pPr>
        <w:pStyle w:val="ListParagraph"/>
        <w:numPr>
          <w:ilvl w:val="1"/>
          <w:numId w:val="75"/>
        </w:numPr>
        <w:tabs>
          <w:tab w:pos="1601" w:val="left" w:leader="none"/>
        </w:tabs>
        <w:spacing w:line="230" w:lineRule="exact" w:before="0" w:after="0"/>
        <w:ind w:left="1600" w:right="0" w:hanging="361"/>
        <w:jc w:val="left"/>
        <w:rPr>
          <w:i/>
          <w:sz w:val="20"/>
        </w:rPr>
      </w:pPr>
      <w:r>
        <w:rPr>
          <w:sz w:val="20"/>
        </w:rPr>
        <w:t>Full</w:t>
      </w:r>
      <w:r>
        <w:rPr>
          <w:spacing w:val="-4"/>
          <w:sz w:val="20"/>
        </w:rPr>
        <w:t> </w:t>
      </w:r>
      <w:r>
        <w:rPr>
          <w:sz w:val="20"/>
        </w:rPr>
        <w:t>title:</w:t>
      </w:r>
      <w:r>
        <w:rPr>
          <w:spacing w:val="-2"/>
          <w:sz w:val="20"/>
        </w:rPr>
        <w:t> </w:t>
      </w:r>
      <w:r>
        <w:rPr>
          <w:i/>
          <w:sz w:val="20"/>
        </w:rPr>
        <w:t>“An</w:t>
      </w:r>
      <w:r>
        <w:rPr>
          <w:i/>
          <w:spacing w:val="-7"/>
          <w:sz w:val="20"/>
        </w:rPr>
        <w:t> </w:t>
      </w:r>
      <w:r>
        <w:rPr>
          <w:i/>
          <w:sz w:val="20"/>
        </w:rPr>
        <w:t>Act</w:t>
      </w:r>
      <w:r>
        <w:rPr>
          <w:i/>
          <w:spacing w:val="-1"/>
          <w:sz w:val="20"/>
        </w:rPr>
        <w:t> </w:t>
      </w:r>
      <w:r>
        <w:rPr>
          <w:i/>
          <w:sz w:val="20"/>
        </w:rPr>
        <w:t>Extending</w:t>
      </w:r>
      <w:r>
        <w:rPr>
          <w:i/>
          <w:spacing w:val="-2"/>
          <w:sz w:val="20"/>
        </w:rPr>
        <w:t> </w:t>
      </w:r>
      <w:r>
        <w:rPr>
          <w:i/>
          <w:sz w:val="20"/>
        </w:rPr>
        <w:t>for</w:t>
      </w:r>
      <w:r>
        <w:rPr>
          <w:i/>
          <w:spacing w:val="-2"/>
          <w:sz w:val="20"/>
        </w:rPr>
        <w:t> </w:t>
      </w:r>
      <w:r>
        <w:rPr>
          <w:i/>
          <w:sz w:val="20"/>
        </w:rPr>
        <w:t>Five</w:t>
      </w:r>
      <w:r>
        <w:rPr>
          <w:i/>
          <w:spacing w:val="-4"/>
          <w:sz w:val="20"/>
        </w:rPr>
        <w:t> </w:t>
      </w:r>
      <w:r>
        <w:rPr>
          <w:i/>
          <w:sz w:val="20"/>
        </w:rPr>
        <w:t>(5)</w:t>
      </w:r>
      <w:r>
        <w:rPr>
          <w:i/>
          <w:spacing w:val="-3"/>
          <w:sz w:val="20"/>
        </w:rPr>
        <w:t> </w:t>
      </w:r>
      <w:r>
        <w:rPr>
          <w:i/>
          <w:sz w:val="20"/>
        </w:rPr>
        <w:t>Years</w:t>
      </w:r>
      <w:r>
        <w:rPr>
          <w:i/>
          <w:spacing w:val="-2"/>
          <w:sz w:val="20"/>
        </w:rPr>
        <w:t> </w:t>
      </w:r>
      <w:r>
        <w:rPr>
          <w:i/>
          <w:sz w:val="20"/>
        </w:rPr>
        <w:t>the</w:t>
      </w:r>
      <w:r>
        <w:rPr>
          <w:i/>
          <w:spacing w:val="-1"/>
          <w:sz w:val="20"/>
        </w:rPr>
        <w:t> </w:t>
      </w:r>
      <w:r>
        <w:rPr>
          <w:i/>
          <w:sz w:val="20"/>
        </w:rPr>
        <w:t>Reglementary</w:t>
      </w:r>
      <w:r>
        <w:rPr>
          <w:i/>
          <w:spacing w:val="-2"/>
          <w:sz w:val="20"/>
        </w:rPr>
        <w:t> </w:t>
      </w:r>
      <w:r>
        <w:rPr>
          <w:i/>
          <w:sz w:val="20"/>
        </w:rPr>
        <w:t>Period</w:t>
      </w:r>
      <w:r>
        <w:rPr>
          <w:i/>
          <w:spacing w:val="-1"/>
          <w:sz w:val="20"/>
        </w:rPr>
        <w:t> </w:t>
      </w:r>
      <w:r>
        <w:rPr>
          <w:i/>
          <w:sz w:val="20"/>
        </w:rPr>
        <w:t>for</w:t>
      </w:r>
      <w:r>
        <w:rPr>
          <w:i/>
          <w:spacing w:val="-2"/>
          <w:sz w:val="20"/>
        </w:rPr>
        <w:t> </w:t>
      </w:r>
      <w:r>
        <w:rPr>
          <w:i/>
          <w:sz w:val="20"/>
        </w:rPr>
        <w:t>Complying</w:t>
      </w:r>
      <w:r>
        <w:rPr>
          <w:i/>
          <w:spacing w:val="-2"/>
          <w:sz w:val="20"/>
        </w:rPr>
        <w:t> </w:t>
      </w:r>
      <w:r>
        <w:rPr>
          <w:i/>
          <w:sz w:val="20"/>
        </w:rPr>
        <w:t>with</w:t>
      </w:r>
      <w:r>
        <w:rPr>
          <w:i/>
          <w:spacing w:val="-2"/>
          <w:sz w:val="20"/>
        </w:rPr>
        <w:t> </w:t>
      </w:r>
      <w:r>
        <w:rPr>
          <w:i/>
          <w:sz w:val="20"/>
        </w:rPr>
        <w:t>the</w:t>
      </w:r>
      <w:r>
        <w:rPr>
          <w:i/>
          <w:spacing w:val="-1"/>
          <w:sz w:val="20"/>
        </w:rPr>
        <w:t> </w:t>
      </w:r>
      <w:r>
        <w:rPr>
          <w:i/>
          <w:spacing w:val="-2"/>
          <w:sz w:val="20"/>
        </w:rPr>
        <w:t>Minimum</w:t>
      </w:r>
    </w:p>
    <w:p>
      <w:pPr>
        <w:spacing w:line="240" w:lineRule="auto" w:before="0"/>
        <w:ind w:left="1600" w:right="0" w:firstLine="0"/>
        <w:jc w:val="left"/>
        <w:rPr>
          <w:i/>
          <w:sz w:val="20"/>
        </w:rPr>
      </w:pPr>
      <w:r>
        <w:rPr>
          <w:i/>
          <w:sz w:val="20"/>
        </w:rPr>
        <w:t>Educational Qualification for Appointment to the Philippine National Police (PNP) and Adjusting the Promotion</w:t>
      </w:r>
      <w:r>
        <w:rPr>
          <w:i/>
          <w:sz w:val="20"/>
        </w:rPr>
        <w:t> System</w:t>
      </w:r>
      <w:r>
        <w:rPr>
          <w:i/>
          <w:spacing w:val="-4"/>
          <w:sz w:val="20"/>
        </w:rPr>
        <w:t> </w:t>
      </w:r>
      <w:r>
        <w:rPr>
          <w:i/>
          <w:sz w:val="20"/>
        </w:rPr>
        <w:t>Thereof,</w:t>
      </w:r>
      <w:r>
        <w:rPr>
          <w:i/>
          <w:spacing w:val="-7"/>
          <w:sz w:val="20"/>
        </w:rPr>
        <w:t> </w:t>
      </w:r>
      <w:r>
        <w:rPr>
          <w:i/>
          <w:sz w:val="20"/>
        </w:rPr>
        <w:t>Amending</w:t>
      </w:r>
      <w:r>
        <w:rPr>
          <w:i/>
          <w:spacing w:val="-3"/>
          <w:sz w:val="20"/>
        </w:rPr>
        <w:t> </w:t>
      </w:r>
      <w:r>
        <w:rPr>
          <w:i/>
          <w:sz w:val="20"/>
        </w:rPr>
        <w:t>Pertinent</w:t>
      </w:r>
      <w:r>
        <w:rPr>
          <w:i/>
          <w:spacing w:val="-3"/>
          <w:sz w:val="20"/>
        </w:rPr>
        <w:t> </w:t>
      </w:r>
      <w:r>
        <w:rPr>
          <w:i/>
          <w:sz w:val="20"/>
        </w:rPr>
        <w:t>Provisions</w:t>
      </w:r>
      <w:r>
        <w:rPr>
          <w:i/>
          <w:spacing w:val="-3"/>
          <w:sz w:val="20"/>
        </w:rPr>
        <w:t> </w:t>
      </w:r>
      <w:r>
        <w:rPr>
          <w:i/>
          <w:sz w:val="20"/>
        </w:rPr>
        <w:t>of</w:t>
      </w:r>
      <w:r>
        <w:rPr>
          <w:i/>
          <w:spacing w:val="-3"/>
          <w:sz w:val="20"/>
        </w:rPr>
        <w:t> </w:t>
      </w:r>
      <w:r>
        <w:rPr>
          <w:i/>
          <w:sz w:val="20"/>
        </w:rPr>
        <w:t>Republic</w:t>
      </w:r>
      <w:r>
        <w:rPr>
          <w:i/>
          <w:spacing w:val="-8"/>
          <w:sz w:val="20"/>
        </w:rPr>
        <w:t> </w:t>
      </w:r>
      <w:r>
        <w:rPr>
          <w:i/>
          <w:sz w:val="20"/>
        </w:rPr>
        <w:t>Act</w:t>
      </w:r>
      <w:r>
        <w:rPr>
          <w:i/>
          <w:spacing w:val="-3"/>
          <w:sz w:val="20"/>
        </w:rPr>
        <w:t> </w:t>
      </w:r>
      <w:r>
        <w:rPr>
          <w:i/>
          <w:sz w:val="20"/>
        </w:rPr>
        <w:t>No.</w:t>
      </w:r>
      <w:r>
        <w:rPr>
          <w:i/>
          <w:spacing w:val="-3"/>
          <w:sz w:val="20"/>
        </w:rPr>
        <w:t> </w:t>
      </w:r>
      <w:r>
        <w:rPr>
          <w:i/>
          <w:sz w:val="20"/>
        </w:rPr>
        <w:t>6975</w:t>
      </w:r>
      <w:r>
        <w:rPr>
          <w:i/>
          <w:spacing w:val="-3"/>
          <w:sz w:val="20"/>
        </w:rPr>
        <w:t> </w:t>
      </w:r>
      <w:r>
        <w:rPr>
          <w:i/>
          <w:sz w:val="20"/>
        </w:rPr>
        <w:t>and</w:t>
      </w:r>
      <w:r>
        <w:rPr>
          <w:i/>
          <w:spacing w:val="-3"/>
          <w:sz w:val="20"/>
        </w:rPr>
        <w:t> </w:t>
      </w:r>
      <w:r>
        <w:rPr>
          <w:i/>
          <w:sz w:val="20"/>
        </w:rPr>
        <w:t>Republic</w:t>
      </w:r>
      <w:r>
        <w:rPr>
          <w:i/>
          <w:spacing w:val="-8"/>
          <w:sz w:val="20"/>
        </w:rPr>
        <w:t> </w:t>
      </w:r>
      <w:r>
        <w:rPr>
          <w:i/>
          <w:sz w:val="20"/>
        </w:rPr>
        <w:t>Act</w:t>
      </w:r>
      <w:r>
        <w:rPr>
          <w:i/>
          <w:spacing w:val="-3"/>
          <w:sz w:val="20"/>
        </w:rPr>
        <w:t> </w:t>
      </w:r>
      <w:r>
        <w:rPr>
          <w:i/>
          <w:sz w:val="20"/>
        </w:rPr>
        <w:t>No.</w:t>
      </w:r>
      <w:r>
        <w:rPr>
          <w:i/>
          <w:spacing w:val="-3"/>
          <w:sz w:val="20"/>
        </w:rPr>
        <w:t> </w:t>
      </w:r>
      <w:r>
        <w:rPr>
          <w:i/>
          <w:sz w:val="20"/>
        </w:rPr>
        <w:t>8551,</w:t>
      </w:r>
      <w:r>
        <w:rPr>
          <w:i/>
          <w:spacing w:val="-3"/>
          <w:sz w:val="20"/>
        </w:rPr>
        <w:t> </w:t>
      </w:r>
      <w:r>
        <w:rPr>
          <w:i/>
          <w:sz w:val="20"/>
        </w:rPr>
        <w:t>and</w:t>
      </w:r>
      <w:r>
        <w:rPr>
          <w:i/>
          <w:spacing w:val="-3"/>
          <w:sz w:val="20"/>
        </w:rPr>
        <w:t> </w:t>
      </w:r>
      <w:r>
        <w:rPr>
          <w:i/>
          <w:sz w:val="20"/>
        </w:rPr>
        <w:t>for</w:t>
      </w:r>
      <w:r>
        <w:rPr>
          <w:i/>
          <w:spacing w:val="-3"/>
          <w:sz w:val="20"/>
        </w:rPr>
        <w:t> </w:t>
      </w:r>
      <w:r>
        <w:rPr>
          <w:i/>
          <w:sz w:val="20"/>
        </w:rPr>
        <w:t>Other </w:t>
      </w:r>
      <w:r>
        <w:rPr>
          <w:i/>
          <w:spacing w:val="-2"/>
          <w:sz w:val="20"/>
        </w:rPr>
        <w:t>Purposes.”</w:t>
      </w:r>
    </w:p>
    <w:p>
      <w:pPr>
        <w:pStyle w:val="Heading3"/>
      </w:pPr>
      <w:r>
        <w:rPr/>
        <w:t>Important</w:t>
      </w:r>
      <w:r>
        <w:rPr>
          <w:spacing w:val="-3"/>
        </w:rPr>
        <w:t> </w:t>
      </w:r>
      <w:r>
        <w:rPr/>
        <w:t>Filipino</w:t>
      </w:r>
      <w:r>
        <w:rPr>
          <w:spacing w:val="-3"/>
        </w:rPr>
        <w:t> </w:t>
      </w:r>
      <w:r>
        <w:rPr/>
        <w:t>Personalities</w:t>
      </w:r>
      <w:r>
        <w:rPr>
          <w:spacing w:val="-3"/>
        </w:rPr>
        <w:t> </w:t>
      </w:r>
      <w:r>
        <w:rPr/>
        <w:t>in</w:t>
      </w:r>
      <w:r>
        <w:rPr>
          <w:spacing w:val="-3"/>
        </w:rPr>
        <w:t> </w:t>
      </w:r>
      <w:r>
        <w:rPr/>
        <w:t>Philippine</w:t>
      </w:r>
      <w:r>
        <w:rPr>
          <w:spacing w:val="-3"/>
        </w:rPr>
        <w:t> </w:t>
      </w:r>
      <w:r>
        <w:rPr>
          <w:spacing w:val="-2"/>
        </w:rPr>
        <w:t>Policing</w:t>
      </w:r>
    </w:p>
    <w:p>
      <w:pPr>
        <w:pStyle w:val="ListParagraph"/>
        <w:numPr>
          <w:ilvl w:val="0"/>
          <w:numId w:val="76"/>
        </w:numPr>
        <w:tabs>
          <w:tab w:pos="880" w:val="left" w:leader="none"/>
          <w:tab w:pos="881" w:val="left" w:leader="none"/>
        </w:tabs>
        <w:spacing w:line="240" w:lineRule="auto" w:before="0" w:after="0"/>
        <w:ind w:left="880" w:right="0" w:hanging="361"/>
        <w:jc w:val="left"/>
        <w:rPr>
          <w:sz w:val="20"/>
        </w:rPr>
      </w:pPr>
      <w:r>
        <w:rPr>
          <w:b/>
          <w:sz w:val="20"/>
        </w:rPr>
        <w:t>Brigadier</w:t>
      </w:r>
      <w:r>
        <w:rPr>
          <w:b/>
          <w:spacing w:val="-5"/>
          <w:sz w:val="20"/>
        </w:rPr>
        <w:t> </w:t>
      </w:r>
      <w:r>
        <w:rPr>
          <w:b/>
          <w:sz w:val="20"/>
        </w:rPr>
        <w:t>General</w:t>
      </w:r>
      <w:r>
        <w:rPr>
          <w:b/>
          <w:spacing w:val="-1"/>
          <w:sz w:val="20"/>
        </w:rPr>
        <w:t> </w:t>
      </w:r>
      <w:r>
        <w:rPr>
          <w:b/>
          <w:sz w:val="20"/>
        </w:rPr>
        <w:t>Rafael</w:t>
      </w:r>
      <w:r>
        <w:rPr>
          <w:b/>
          <w:spacing w:val="-1"/>
          <w:sz w:val="20"/>
        </w:rPr>
        <w:t> </w:t>
      </w:r>
      <w:r>
        <w:rPr>
          <w:b/>
          <w:sz w:val="20"/>
        </w:rPr>
        <w:t>Crame</w:t>
      </w:r>
      <w:r>
        <w:rPr>
          <w:b/>
          <w:spacing w:val="-2"/>
          <w:sz w:val="20"/>
        </w:rPr>
        <w:t> </w:t>
      </w:r>
      <w:r>
        <w:rPr>
          <w:sz w:val="20"/>
        </w:rPr>
        <w:t>–</w:t>
      </w:r>
      <w:r>
        <w:rPr>
          <w:spacing w:val="-1"/>
          <w:sz w:val="20"/>
        </w:rPr>
        <w:t> </w:t>
      </w:r>
      <w:r>
        <w:rPr>
          <w:sz w:val="20"/>
        </w:rPr>
        <w:t>First</w:t>
      </w:r>
      <w:r>
        <w:rPr>
          <w:spacing w:val="-1"/>
          <w:sz w:val="20"/>
        </w:rPr>
        <w:t> </w:t>
      </w:r>
      <w:r>
        <w:rPr>
          <w:sz w:val="20"/>
        </w:rPr>
        <w:t>Filipino</w:t>
      </w:r>
      <w:r>
        <w:rPr>
          <w:spacing w:val="-1"/>
          <w:sz w:val="20"/>
        </w:rPr>
        <w:t> </w:t>
      </w:r>
      <w:r>
        <w:rPr>
          <w:sz w:val="20"/>
        </w:rPr>
        <w:t>Chief</w:t>
      </w:r>
      <w:r>
        <w:rPr>
          <w:spacing w:val="-2"/>
          <w:sz w:val="20"/>
        </w:rPr>
        <w:t> </w:t>
      </w:r>
      <w:r>
        <w:rPr>
          <w:sz w:val="20"/>
        </w:rPr>
        <w:t>of</w:t>
      </w:r>
      <w:r>
        <w:rPr>
          <w:spacing w:val="-1"/>
          <w:sz w:val="20"/>
        </w:rPr>
        <w:t> </w:t>
      </w:r>
      <w:r>
        <w:rPr>
          <w:sz w:val="20"/>
        </w:rPr>
        <w:t>the</w:t>
      </w:r>
      <w:r>
        <w:rPr>
          <w:spacing w:val="-2"/>
          <w:sz w:val="20"/>
        </w:rPr>
        <w:t> </w:t>
      </w:r>
      <w:r>
        <w:rPr>
          <w:sz w:val="20"/>
        </w:rPr>
        <w:t>Philippine</w:t>
      </w:r>
      <w:r>
        <w:rPr>
          <w:spacing w:val="-2"/>
          <w:sz w:val="20"/>
        </w:rPr>
        <w:t> </w:t>
      </w:r>
      <w:r>
        <w:rPr>
          <w:sz w:val="20"/>
        </w:rPr>
        <w:t>Constabulary</w:t>
      </w:r>
      <w:r>
        <w:rPr>
          <w:spacing w:val="-1"/>
          <w:sz w:val="20"/>
        </w:rPr>
        <w:t> </w:t>
      </w:r>
      <w:r>
        <w:rPr>
          <w:sz w:val="20"/>
        </w:rPr>
        <w:t>(December</w:t>
      </w:r>
      <w:r>
        <w:rPr>
          <w:spacing w:val="-1"/>
          <w:sz w:val="20"/>
        </w:rPr>
        <w:t> </w:t>
      </w:r>
      <w:r>
        <w:rPr>
          <w:sz w:val="20"/>
        </w:rPr>
        <w:t>17,</w:t>
      </w:r>
      <w:r>
        <w:rPr>
          <w:spacing w:val="-1"/>
          <w:sz w:val="20"/>
        </w:rPr>
        <w:t> </w:t>
      </w:r>
      <w:r>
        <w:rPr>
          <w:spacing w:val="-2"/>
          <w:sz w:val="20"/>
        </w:rPr>
        <w:t>1917).</w:t>
      </w:r>
    </w:p>
    <w:p>
      <w:pPr>
        <w:pStyle w:val="ListParagraph"/>
        <w:numPr>
          <w:ilvl w:val="0"/>
          <w:numId w:val="76"/>
        </w:numPr>
        <w:tabs>
          <w:tab w:pos="880" w:val="left" w:leader="none"/>
          <w:tab w:pos="881" w:val="left" w:leader="none"/>
        </w:tabs>
        <w:spacing w:line="240" w:lineRule="auto" w:before="0" w:after="0"/>
        <w:ind w:left="880" w:right="0" w:hanging="361"/>
        <w:jc w:val="left"/>
        <w:rPr>
          <w:sz w:val="20"/>
        </w:rPr>
      </w:pPr>
      <w:r>
        <w:rPr>
          <w:b/>
          <w:sz w:val="20"/>
        </w:rPr>
        <w:t>Col.</w:t>
      </w:r>
      <w:r>
        <w:rPr>
          <w:b/>
          <w:spacing w:val="-15"/>
          <w:sz w:val="20"/>
        </w:rPr>
        <w:t> </w:t>
      </w:r>
      <w:r>
        <w:rPr>
          <w:b/>
          <w:sz w:val="20"/>
        </w:rPr>
        <w:t>Antonio</w:t>
      </w:r>
      <w:r>
        <w:rPr>
          <w:b/>
          <w:spacing w:val="-10"/>
          <w:sz w:val="20"/>
        </w:rPr>
        <w:t> </w:t>
      </w:r>
      <w:r>
        <w:rPr>
          <w:b/>
          <w:sz w:val="20"/>
        </w:rPr>
        <w:t>Torres</w:t>
      </w:r>
      <w:r>
        <w:rPr>
          <w:b/>
          <w:spacing w:val="-3"/>
          <w:sz w:val="20"/>
        </w:rPr>
        <w:t> </w:t>
      </w:r>
      <w:r>
        <w:rPr>
          <w:sz w:val="20"/>
        </w:rPr>
        <w:t>–</w:t>
      </w:r>
      <w:r>
        <w:rPr>
          <w:spacing w:val="-4"/>
          <w:sz w:val="20"/>
        </w:rPr>
        <w:t> </w:t>
      </w:r>
      <w:r>
        <w:rPr>
          <w:sz w:val="20"/>
        </w:rPr>
        <w:t>First</w:t>
      </w:r>
      <w:r>
        <w:rPr>
          <w:spacing w:val="-3"/>
          <w:sz w:val="20"/>
        </w:rPr>
        <w:t> </w:t>
      </w:r>
      <w:r>
        <w:rPr>
          <w:sz w:val="20"/>
        </w:rPr>
        <w:t>Filipino</w:t>
      </w:r>
      <w:r>
        <w:rPr>
          <w:spacing w:val="-5"/>
          <w:sz w:val="20"/>
        </w:rPr>
        <w:t> </w:t>
      </w:r>
      <w:r>
        <w:rPr>
          <w:sz w:val="20"/>
        </w:rPr>
        <w:t>Chief</w:t>
      </w:r>
      <w:r>
        <w:rPr>
          <w:spacing w:val="-3"/>
          <w:sz w:val="20"/>
        </w:rPr>
        <w:t> </w:t>
      </w:r>
      <w:r>
        <w:rPr>
          <w:sz w:val="20"/>
        </w:rPr>
        <w:t>of</w:t>
      </w:r>
      <w:r>
        <w:rPr>
          <w:spacing w:val="-4"/>
          <w:sz w:val="20"/>
        </w:rPr>
        <w:t> </w:t>
      </w:r>
      <w:r>
        <w:rPr>
          <w:sz w:val="20"/>
        </w:rPr>
        <w:t>Police</w:t>
      </w:r>
      <w:r>
        <w:rPr>
          <w:spacing w:val="-4"/>
          <w:sz w:val="20"/>
        </w:rPr>
        <w:t> </w:t>
      </w:r>
      <w:r>
        <w:rPr>
          <w:sz w:val="20"/>
        </w:rPr>
        <w:t>of</w:t>
      </w:r>
      <w:r>
        <w:rPr>
          <w:spacing w:val="-4"/>
          <w:sz w:val="20"/>
        </w:rPr>
        <w:t> </w:t>
      </w:r>
      <w:r>
        <w:rPr>
          <w:sz w:val="20"/>
        </w:rPr>
        <w:t>the</w:t>
      </w:r>
      <w:r>
        <w:rPr>
          <w:spacing w:val="-3"/>
          <w:sz w:val="20"/>
        </w:rPr>
        <w:t> </w:t>
      </w:r>
      <w:r>
        <w:rPr>
          <w:sz w:val="20"/>
        </w:rPr>
        <w:t>Manila</w:t>
      </w:r>
      <w:r>
        <w:rPr>
          <w:spacing w:val="-4"/>
          <w:sz w:val="20"/>
        </w:rPr>
        <w:t> </w:t>
      </w:r>
      <w:r>
        <w:rPr>
          <w:sz w:val="20"/>
        </w:rPr>
        <w:t>Police</w:t>
      </w:r>
      <w:r>
        <w:rPr>
          <w:spacing w:val="-4"/>
          <w:sz w:val="20"/>
        </w:rPr>
        <w:t> </w:t>
      </w:r>
      <w:r>
        <w:rPr>
          <w:sz w:val="20"/>
        </w:rPr>
        <w:t>Department</w:t>
      </w:r>
      <w:r>
        <w:rPr>
          <w:spacing w:val="-3"/>
          <w:sz w:val="20"/>
        </w:rPr>
        <w:t> </w:t>
      </w:r>
      <w:r>
        <w:rPr>
          <w:spacing w:val="-2"/>
          <w:sz w:val="20"/>
        </w:rPr>
        <w:t>(1935).</w:t>
      </w:r>
    </w:p>
    <w:p>
      <w:pPr>
        <w:pStyle w:val="ListParagraph"/>
        <w:numPr>
          <w:ilvl w:val="0"/>
          <w:numId w:val="76"/>
        </w:numPr>
        <w:tabs>
          <w:tab w:pos="880" w:val="left" w:leader="none"/>
          <w:tab w:pos="881" w:val="left" w:leader="none"/>
        </w:tabs>
        <w:spacing w:line="240" w:lineRule="auto" w:before="0" w:after="0"/>
        <w:ind w:left="880" w:right="0" w:hanging="361"/>
        <w:jc w:val="left"/>
        <w:rPr>
          <w:sz w:val="20"/>
        </w:rPr>
      </w:pPr>
      <w:r>
        <w:rPr>
          <w:b/>
          <w:sz w:val="20"/>
        </w:rPr>
        <w:t>Col.</w:t>
      </w:r>
      <w:r>
        <w:rPr>
          <w:b/>
          <w:spacing w:val="-5"/>
          <w:sz w:val="20"/>
        </w:rPr>
        <w:t> </w:t>
      </w:r>
      <w:r>
        <w:rPr>
          <w:b/>
          <w:sz w:val="20"/>
        </w:rPr>
        <w:t>Lamberto</w:t>
      </w:r>
      <w:r>
        <w:rPr>
          <w:b/>
          <w:spacing w:val="-1"/>
          <w:sz w:val="20"/>
        </w:rPr>
        <w:t> </w:t>
      </w:r>
      <w:r>
        <w:rPr>
          <w:b/>
          <w:sz w:val="20"/>
        </w:rPr>
        <w:t>Javela </w:t>
      </w:r>
      <w:r>
        <w:rPr>
          <w:sz w:val="20"/>
        </w:rPr>
        <w:t>– First</w:t>
      </w:r>
      <w:r>
        <w:rPr>
          <w:spacing w:val="-2"/>
          <w:sz w:val="20"/>
        </w:rPr>
        <w:t> </w:t>
      </w:r>
      <w:r>
        <w:rPr>
          <w:sz w:val="20"/>
        </w:rPr>
        <w:t>Chief</w:t>
      </w:r>
      <w:r>
        <w:rPr>
          <w:spacing w:val="-2"/>
          <w:sz w:val="20"/>
        </w:rPr>
        <w:t> </w:t>
      </w:r>
      <w:r>
        <w:rPr>
          <w:sz w:val="20"/>
        </w:rPr>
        <w:t>of</w:t>
      </w:r>
      <w:r>
        <w:rPr>
          <w:spacing w:val="-1"/>
          <w:sz w:val="20"/>
        </w:rPr>
        <w:t> </w:t>
      </w:r>
      <w:r>
        <w:rPr>
          <w:sz w:val="20"/>
        </w:rPr>
        <w:t>Police</w:t>
      </w:r>
      <w:r>
        <w:rPr>
          <w:spacing w:val="-3"/>
          <w:sz w:val="20"/>
        </w:rPr>
        <w:t> </w:t>
      </w:r>
      <w:r>
        <w:rPr>
          <w:sz w:val="20"/>
        </w:rPr>
        <w:t>of</w:t>
      </w:r>
      <w:r>
        <w:rPr>
          <w:spacing w:val="-2"/>
          <w:sz w:val="20"/>
        </w:rPr>
        <w:t> </w:t>
      </w:r>
      <w:r>
        <w:rPr>
          <w:sz w:val="20"/>
        </w:rPr>
        <w:t>the</w:t>
      </w:r>
      <w:r>
        <w:rPr>
          <w:spacing w:val="-2"/>
          <w:sz w:val="20"/>
        </w:rPr>
        <w:t> </w:t>
      </w:r>
      <w:r>
        <w:rPr>
          <w:sz w:val="20"/>
        </w:rPr>
        <w:t>Manila</w:t>
      </w:r>
      <w:r>
        <w:rPr>
          <w:spacing w:val="-2"/>
          <w:sz w:val="20"/>
        </w:rPr>
        <w:t> </w:t>
      </w:r>
      <w:r>
        <w:rPr>
          <w:sz w:val="20"/>
        </w:rPr>
        <w:t>Police</w:t>
      </w:r>
      <w:r>
        <w:rPr>
          <w:spacing w:val="-2"/>
          <w:sz w:val="20"/>
        </w:rPr>
        <w:t> </w:t>
      </w:r>
      <w:r>
        <w:rPr>
          <w:sz w:val="20"/>
        </w:rPr>
        <w:t>Department</w:t>
      </w:r>
      <w:r>
        <w:rPr>
          <w:spacing w:val="-2"/>
          <w:sz w:val="20"/>
        </w:rPr>
        <w:t> </w:t>
      </w:r>
      <w:r>
        <w:rPr>
          <w:sz w:val="20"/>
        </w:rPr>
        <w:t>after</w:t>
      </w:r>
      <w:r>
        <w:rPr>
          <w:spacing w:val="-1"/>
          <w:sz w:val="20"/>
        </w:rPr>
        <w:t> </w:t>
      </w:r>
      <w:r>
        <w:rPr>
          <w:sz w:val="20"/>
        </w:rPr>
        <w:t>Philippine</w:t>
      </w:r>
      <w:r>
        <w:rPr>
          <w:spacing w:val="-1"/>
          <w:sz w:val="20"/>
        </w:rPr>
        <w:t> </w:t>
      </w:r>
      <w:r>
        <w:rPr>
          <w:sz w:val="20"/>
        </w:rPr>
        <w:t>independence</w:t>
      </w:r>
      <w:r>
        <w:rPr>
          <w:spacing w:val="-2"/>
          <w:sz w:val="20"/>
        </w:rPr>
        <w:t> </w:t>
      </w:r>
      <w:r>
        <w:rPr>
          <w:sz w:val="20"/>
        </w:rPr>
        <w:t>in</w:t>
      </w:r>
      <w:r>
        <w:rPr>
          <w:spacing w:val="-1"/>
          <w:sz w:val="20"/>
        </w:rPr>
        <w:t> </w:t>
      </w:r>
      <w:r>
        <w:rPr>
          <w:spacing w:val="-2"/>
          <w:sz w:val="20"/>
        </w:rPr>
        <w:t>1946.</w:t>
      </w:r>
    </w:p>
    <w:p>
      <w:pPr>
        <w:pStyle w:val="ListParagraph"/>
        <w:numPr>
          <w:ilvl w:val="0"/>
          <w:numId w:val="76"/>
        </w:numPr>
        <w:tabs>
          <w:tab w:pos="880" w:val="left" w:leader="none"/>
          <w:tab w:pos="881" w:val="left" w:leader="none"/>
        </w:tabs>
        <w:spacing w:line="240" w:lineRule="auto" w:before="0" w:after="0"/>
        <w:ind w:left="160" w:right="3914" w:firstLine="360"/>
        <w:jc w:val="left"/>
        <w:rPr>
          <w:b/>
          <w:sz w:val="20"/>
        </w:rPr>
      </w:pPr>
      <w:r>
        <w:rPr>
          <w:b/>
          <w:sz w:val="20"/>
        </w:rPr>
        <w:t>P/Dir.</w:t>
      </w:r>
      <w:r>
        <w:rPr>
          <w:b/>
          <w:spacing w:val="-6"/>
          <w:sz w:val="20"/>
        </w:rPr>
        <w:t> </w:t>
      </w:r>
      <w:r>
        <w:rPr>
          <w:b/>
          <w:sz w:val="20"/>
        </w:rPr>
        <w:t>Gen.</w:t>
      </w:r>
      <w:r>
        <w:rPr>
          <w:b/>
          <w:spacing w:val="-6"/>
          <w:sz w:val="20"/>
        </w:rPr>
        <w:t> </w:t>
      </w:r>
      <w:r>
        <w:rPr>
          <w:b/>
          <w:sz w:val="20"/>
        </w:rPr>
        <w:t>Cesar</w:t>
      </w:r>
      <w:r>
        <w:rPr>
          <w:b/>
          <w:spacing w:val="-9"/>
          <w:sz w:val="20"/>
        </w:rPr>
        <w:t> </w:t>
      </w:r>
      <w:r>
        <w:rPr>
          <w:b/>
          <w:sz w:val="20"/>
        </w:rPr>
        <w:t>Nazareno</w:t>
      </w:r>
      <w:r>
        <w:rPr>
          <w:b/>
          <w:spacing w:val="-6"/>
          <w:sz w:val="20"/>
        </w:rPr>
        <w:t> </w:t>
      </w:r>
      <w:r>
        <w:rPr>
          <w:sz w:val="20"/>
        </w:rPr>
        <w:t>–</w:t>
      </w:r>
      <w:r>
        <w:rPr>
          <w:spacing w:val="-6"/>
          <w:sz w:val="20"/>
        </w:rPr>
        <w:t> </w:t>
      </w:r>
      <w:r>
        <w:rPr>
          <w:sz w:val="20"/>
        </w:rPr>
        <w:t>First</w:t>
      </w:r>
      <w:r>
        <w:rPr>
          <w:spacing w:val="-6"/>
          <w:sz w:val="20"/>
        </w:rPr>
        <w:t> </w:t>
      </w:r>
      <w:r>
        <w:rPr>
          <w:sz w:val="20"/>
        </w:rPr>
        <w:t>Chief</w:t>
      </w:r>
      <w:r>
        <w:rPr>
          <w:spacing w:val="-7"/>
          <w:sz w:val="20"/>
        </w:rPr>
        <w:t> </w:t>
      </w:r>
      <w:r>
        <w:rPr>
          <w:sz w:val="20"/>
        </w:rPr>
        <w:t>of</w:t>
      </w:r>
      <w:r>
        <w:rPr>
          <w:spacing w:val="-6"/>
          <w:sz w:val="20"/>
        </w:rPr>
        <w:t> </w:t>
      </w:r>
      <w:r>
        <w:rPr>
          <w:sz w:val="20"/>
        </w:rPr>
        <w:t>the</w:t>
      </w:r>
      <w:r>
        <w:rPr>
          <w:spacing w:val="-5"/>
          <w:sz w:val="20"/>
        </w:rPr>
        <w:t> </w:t>
      </w:r>
      <w:r>
        <w:rPr>
          <w:b/>
          <w:sz w:val="20"/>
        </w:rPr>
        <w:t>Philippine</w:t>
      </w:r>
      <w:r>
        <w:rPr>
          <w:b/>
          <w:spacing w:val="-7"/>
          <w:sz w:val="20"/>
        </w:rPr>
        <w:t> </w:t>
      </w:r>
      <w:r>
        <w:rPr>
          <w:b/>
          <w:sz w:val="20"/>
        </w:rPr>
        <w:t>National</w:t>
      </w:r>
      <w:r>
        <w:rPr>
          <w:b/>
          <w:spacing w:val="-6"/>
          <w:sz w:val="20"/>
        </w:rPr>
        <w:t> </w:t>
      </w:r>
      <w:r>
        <w:rPr>
          <w:b/>
          <w:sz w:val="20"/>
        </w:rPr>
        <w:t>Police</w:t>
      </w:r>
      <w:r>
        <w:rPr>
          <w:sz w:val="20"/>
        </w:rPr>
        <w:t>. </w:t>
      </w:r>
      <w:r>
        <w:rPr>
          <w:b/>
          <w:sz w:val="20"/>
        </w:rPr>
        <w:t>Legislative Highlights</w:t>
      </w:r>
    </w:p>
    <w:p>
      <w:pPr>
        <w:pStyle w:val="Heading3"/>
        <w:spacing w:before="39"/>
        <w:ind w:left="205"/>
      </w:pPr>
      <w:r>
        <w:rPr/>
        <w:t>Law</w:t>
      </w:r>
      <w:r>
        <w:rPr>
          <w:spacing w:val="-7"/>
        </w:rPr>
        <w:t> </w:t>
      </w:r>
      <w:r>
        <w:rPr/>
        <w:t>/</w:t>
      </w:r>
      <w:r>
        <w:rPr>
          <w:spacing w:val="-6"/>
        </w:rPr>
        <w:t> </w:t>
      </w:r>
      <w:r>
        <w:rPr/>
        <w:t>Decree</w:t>
      </w:r>
      <w:r>
        <w:rPr>
          <w:spacing w:val="4"/>
        </w:rPr>
        <w:t> </w:t>
      </w:r>
      <w:r>
        <w:rPr/>
        <w:t>Year</w:t>
      </w:r>
      <w:r>
        <w:rPr>
          <w:spacing w:val="-9"/>
        </w:rPr>
        <w:t> </w:t>
      </w:r>
      <w:r>
        <w:rPr/>
        <w:t>/</w:t>
      </w:r>
      <w:r>
        <w:rPr>
          <w:spacing w:val="-6"/>
        </w:rPr>
        <w:t> </w:t>
      </w:r>
      <w:r>
        <w:rPr>
          <w:spacing w:val="-2"/>
        </w:rPr>
        <w:t>Purpose</w:t>
      </w:r>
    </w:p>
    <w:p>
      <w:pPr>
        <w:pStyle w:val="BodyText"/>
        <w:tabs>
          <w:tab w:pos="1384" w:val="left" w:leader="none"/>
        </w:tabs>
        <w:spacing w:before="60"/>
        <w:ind w:left="205" w:firstLine="0"/>
      </w:pPr>
      <w:r>
        <w:rPr>
          <w:b/>
        </w:rPr>
        <w:t>R.A.</w:t>
      </w:r>
      <w:r>
        <w:rPr>
          <w:b/>
          <w:spacing w:val="-3"/>
        </w:rPr>
        <w:t> </w:t>
      </w:r>
      <w:r>
        <w:rPr>
          <w:b/>
          <w:spacing w:val="-4"/>
        </w:rPr>
        <w:t>6975</w:t>
      </w:r>
      <w:r>
        <w:rPr>
          <w:b/>
        </w:rPr>
        <w:tab/>
      </w:r>
      <w:r>
        <w:rPr/>
        <w:t>1990</w:t>
      </w:r>
      <w:r>
        <w:rPr>
          <w:spacing w:val="-12"/>
        </w:rPr>
        <w:t> </w:t>
      </w:r>
      <w:r>
        <w:rPr/>
        <w:t>–</w:t>
      </w:r>
      <w:r>
        <w:rPr>
          <w:spacing w:val="-7"/>
        </w:rPr>
        <w:t> </w:t>
      </w:r>
      <w:r>
        <w:rPr/>
        <w:t>Department</w:t>
      </w:r>
      <w:r>
        <w:rPr>
          <w:spacing w:val="-6"/>
        </w:rPr>
        <w:t> </w:t>
      </w:r>
      <w:r>
        <w:rPr/>
        <w:t>of</w:t>
      </w:r>
      <w:r>
        <w:rPr>
          <w:spacing w:val="-7"/>
        </w:rPr>
        <w:t> </w:t>
      </w:r>
      <w:r>
        <w:rPr/>
        <w:t>the</w:t>
      </w:r>
      <w:r>
        <w:rPr>
          <w:spacing w:val="-6"/>
        </w:rPr>
        <w:t> </w:t>
      </w:r>
      <w:r>
        <w:rPr/>
        <w:t>Interior</w:t>
      </w:r>
      <w:r>
        <w:rPr>
          <w:spacing w:val="-5"/>
        </w:rPr>
        <w:t> </w:t>
      </w:r>
      <w:r>
        <w:rPr/>
        <w:t>and</w:t>
      </w:r>
      <w:r>
        <w:rPr>
          <w:spacing w:val="-6"/>
        </w:rPr>
        <w:t> </w:t>
      </w:r>
      <w:r>
        <w:rPr/>
        <w:t>Local</w:t>
      </w:r>
      <w:r>
        <w:rPr>
          <w:spacing w:val="-6"/>
        </w:rPr>
        <w:t> </w:t>
      </w:r>
      <w:r>
        <w:rPr/>
        <w:t>Government</w:t>
      </w:r>
      <w:r>
        <w:rPr>
          <w:spacing w:val="-12"/>
        </w:rPr>
        <w:t> </w:t>
      </w:r>
      <w:r>
        <w:rPr/>
        <w:t>Act;</w:t>
      </w:r>
      <w:r>
        <w:rPr>
          <w:spacing w:val="-6"/>
        </w:rPr>
        <w:t> </w:t>
      </w:r>
      <w:r>
        <w:rPr/>
        <w:t>established</w:t>
      </w:r>
      <w:r>
        <w:rPr>
          <w:spacing w:val="-5"/>
        </w:rPr>
        <w:t> </w:t>
      </w:r>
      <w:r>
        <w:rPr/>
        <w:t>PNP,</w:t>
      </w:r>
      <w:r>
        <w:rPr>
          <w:spacing w:val="-6"/>
        </w:rPr>
        <w:t> </w:t>
      </w:r>
      <w:r>
        <w:rPr/>
        <w:t>BFP,</w:t>
      </w:r>
      <w:r>
        <w:rPr>
          <w:spacing w:val="-6"/>
        </w:rPr>
        <w:t> </w:t>
      </w:r>
      <w:r>
        <w:rPr/>
        <w:t>BJMP,</w:t>
      </w:r>
      <w:r>
        <w:rPr>
          <w:spacing w:val="-6"/>
        </w:rPr>
        <w:t> </w:t>
      </w:r>
      <w:r>
        <w:rPr/>
        <w:t>and</w:t>
      </w:r>
      <w:r>
        <w:rPr>
          <w:spacing w:val="-5"/>
        </w:rPr>
        <w:t> </w:t>
      </w:r>
      <w:r>
        <w:rPr>
          <w:spacing w:val="-4"/>
        </w:rPr>
        <w:t>PPSC</w:t>
      </w:r>
    </w:p>
    <w:p>
      <w:pPr>
        <w:pStyle w:val="BodyText"/>
        <w:tabs>
          <w:tab w:pos="1384" w:val="left" w:leader="none"/>
        </w:tabs>
        <w:spacing w:before="60"/>
        <w:ind w:left="205" w:firstLine="0"/>
      </w:pPr>
      <w:r>
        <w:rPr>
          <w:b/>
        </w:rPr>
        <w:t>R.A.</w:t>
      </w:r>
      <w:r>
        <w:rPr>
          <w:b/>
          <w:spacing w:val="-3"/>
        </w:rPr>
        <w:t> </w:t>
      </w:r>
      <w:r>
        <w:rPr>
          <w:b/>
          <w:spacing w:val="-4"/>
        </w:rPr>
        <w:t>8551</w:t>
      </w:r>
      <w:r>
        <w:rPr>
          <w:b/>
        </w:rPr>
        <w:tab/>
      </w:r>
      <w:r>
        <w:rPr/>
        <w:t>1998</w:t>
      </w:r>
      <w:r>
        <w:rPr>
          <w:spacing w:val="-5"/>
        </w:rPr>
        <w:t> </w:t>
      </w:r>
      <w:r>
        <w:rPr/>
        <w:t>–</w:t>
      </w:r>
      <w:r>
        <w:rPr>
          <w:spacing w:val="-2"/>
        </w:rPr>
        <w:t> </w:t>
      </w:r>
      <w:r>
        <w:rPr/>
        <w:t>PNP</w:t>
      </w:r>
      <w:r>
        <w:rPr>
          <w:spacing w:val="-10"/>
        </w:rPr>
        <w:t> </w:t>
      </w:r>
      <w:r>
        <w:rPr/>
        <w:t>Reform</w:t>
      </w:r>
      <w:r>
        <w:rPr>
          <w:spacing w:val="-1"/>
        </w:rPr>
        <w:t> </w:t>
      </w:r>
      <w:r>
        <w:rPr/>
        <w:t>and</w:t>
      </w:r>
      <w:r>
        <w:rPr>
          <w:spacing w:val="-1"/>
        </w:rPr>
        <w:t> </w:t>
      </w:r>
      <w:r>
        <w:rPr/>
        <w:t>Reorganization</w:t>
      </w:r>
      <w:r>
        <w:rPr>
          <w:spacing w:val="-12"/>
        </w:rPr>
        <w:t> </w:t>
      </w:r>
      <w:r>
        <w:rPr/>
        <w:t>Act;</w:t>
      </w:r>
      <w:r>
        <w:rPr>
          <w:spacing w:val="-2"/>
        </w:rPr>
        <w:t> </w:t>
      </w:r>
      <w:r>
        <w:rPr/>
        <w:t>amended</w:t>
      </w:r>
      <w:r>
        <w:rPr>
          <w:spacing w:val="-1"/>
        </w:rPr>
        <w:t> </w:t>
      </w:r>
      <w:r>
        <w:rPr/>
        <w:t>RA</w:t>
      </w:r>
      <w:r>
        <w:rPr>
          <w:spacing w:val="-11"/>
        </w:rPr>
        <w:t> </w:t>
      </w:r>
      <w:r>
        <w:rPr>
          <w:spacing w:val="-4"/>
        </w:rPr>
        <w:t>6975</w:t>
      </w:r>
    </w:p>
    <w:p>
      <w:pPr>
        <w:pStyle w:val="BodyText"/>
        <w:tabs>
          <w:tab w:pos="1384" w:val="left" w:leader="none"/>
        </w:tabs>
        <w:spacing w:before="60"/>
        <w:ind w:left="205" w:firstLine="0"/>
      </w:pPr>
      <w:r>
        <w:rPr>
          <w:b/>
        </w:rPr>
        <w:t>R.A.</w:t>
      </w:r>
      <w:r>
        <w:rPr>
          <w:b/>
          <w:spacing w:val="-3"/>
        </w:rPr>
        <w:t> </w:t>
      </w:r>
      <w:r>
        <w:rPr>
          <w:b/>
          <w:spacing w:val="-4"/>
        </w:rPr>
        <w:t>9708</w:t>
      </w:r>
      <w:r>
        <w:rPr>
          <w:b/>
        </w:rPr>
        <w:tab/>
      </w:r>
      <w:r>
        <w:rPr/>
        <w:t>2009</w:t>
      </w:r>
      <w:r>
        <w:rPr>
          <w:spacing w:val="-2"/>
        </w:rPr>
        <w:t> </w:t>
      </w:r>
      <w:r>
        <w:rPr/>
        <w:t>–</w:t>
      </w:r>
      <w:r>
        <w:rPr>
          <w:spacing w:val="-2"/>
        </w:rPr>
        <w:t> </w:t>
      </w:r>
      <w:r>
        <w:rPr/>
        <w:t>Minimum</w:t>
      </w:r>
      <w:r>
        <w:rPr>
          <w:spacing w:val="-1"/>
        </w:rPr>
        <w:t> </w:t>
      </w:r>
      <w:r>
        <w:rPr/>
        <w:t>educational</w:t>
      </w:r>
      <w:r>
        <w:rPr>
          <w:spacing w:val="-1"/>
        </w:rPr>
        <w:t> </w:t>
      </w:r>
      <w:r>
        <w:rPr/>
        <w:t>qualification</w:t>
      </w:r>
      <w:r>
        <w:rPr>
          <w:spacing w:val="-1"/>
        </w:rPr>
        <w:t> </w:t>
      </w:r>
      <w:r>
        <w:rPr/>
        <w:t>and</w:t>
      </w:r>
      <w:r>
        <w:rPr>
          <w:spacing w:val="-2"/>
        </w:rPr>
        <w:t> </w:t>
      </w:r>
      <w:r>
        <w:rPr/>
        <w:t>promotion</w:t>
      </w:r>
      <w:r>
        <w:rPr>
          <w:spacing w:val="-1"/>
        </w:rPr>
        <w:t> </w:t>
      </w:r>
      <w:r>
        <w:rPr/>
        <w:t>system</w:t>
      </w:r>
      <w:r>
        <w:rPr>
          <w:spacing w:val="-1"/>
        </w:rPr>
        <w:t> </w:t>
      </w:r>
      <w:r>
        <w:rPr/>
        <w:t>adjustments;</w:t>
      </w:r>
      <w:r>
        <w:rPr>
          <w:spacing w:val="-1"/>
        </w:rPr>
        <w:t> </w:t>
      </w:r>
      <w:r>
        <w:rPr/>
        <w:t>amended</w:t>
      </w:r>
      <w:r>
        <w:rPr>
          <w:spacing w:val="-1"/>
        </w:rPr>
        <w:t> </w:t>
      </w:r>
      <w:r>
        <w:rPr/>
        <w:t>RA</w:t>
      </w:r>
      <w:r>
        <w:rPr>
          <w:spacing w:val="-11"/>
        </w:rPr>
        <w:t> </w:t>
      </w:r>
      <w:r>
        <w:rPr/>
        <w:t>6975</w:t>
      </w:r>
      <w:r>
        <w:rPr>
          <w:spacing w:val="-1"/>
        </w:rPr>
        <w:t> </w:t>
      </w:r>
      <w:r>
        <w:rPr/>
        <w:t>and</w:t>
      </w:r>
      <w:r>
        <w:rPr>
          <w:spacing w:val="-2"/>
        </w:rPr>
        <w:t> </w:t>
      </w:r>
      <w:r>
        <w:rPr/>
        <w:t>RA</w:t>
      </w:r>
      <w:r>
        <w:rPr>
          <w:spacing w:val="-10"/>
        </w:rPr>
        <w:t> </w:t>
      </w:r>
      <w:r>
        <w:rPr>
          <w:spacing w:val="-4"/>
        </w:rPr>
        <w:t>8551</w:t>
      </w:r>
    </w:p>
    <w:p>
      <w:pPr>
        <w:pStyle w:val="Heading3"/>
        <w:spacing w:line="230" w:lineRule="exact" w:before="44"/>
      </w:pPr>
      <w:r>
        <w:rPr/>
        <w:t>The</w:t>
      </w:r>
      <w:r>
        <w:rPr>
          <w:spacing w:val="-4"/>
        </w:rPr>
        <w:t> </w:t>
      </w:r>
      <w:r>
        <w:rPr/>
        <w:t>Department</w:t>
      </w:r>
      <w:r>
        <w:rPr>
          <w:spacing w:val="-2"/>
        </w:rPr>
        <w:t> </w:t>
      </w:r>
      <w:r>
        <w:rPr/>
        <w:t>of</w:t>
      </w:r>
      <w:r>
        <w:rPr>
          <w:spacing w:val="-2"/>
        </w:rPr>
        <w:t> </w:t>
      </w:r>
      <w:r>
        <w:rPr/>
        <w:t>the</w:t>
      </w:r>
      <w:r>
        <w:rPr>
          <w:spacing w:val="-1"/>
        </w:rPr>
        <w:t> </w:t>
      </w:r>
      <w:r>
        <w:rPr/>
        <w:t>Interior</w:t>
      </w:r>
      <w:r>
        <w:rPr>
          <w:spacing w:val="-5"/>
        </w:rPr>
        <w:t> </w:t>
      </w:r>
      <w:r>
        <w:rPr/>
        <w:t>and</w:t>
      </w:r>
      <w:r>
        <w:rPr>
          <w:spacing w:val="-2"/>
        </w:rPr>
        <w:t> </w:t>
      </w:r>
      <w:r>
        <w:rPr/>
        <w:t>Local</w:t>
      </w:r>
      <w:r>
        <w:rPr>
          <w:spacing w:val="-2"/>
        </w:rPr>
        <w:t> </w:t>
      </w:r>
      <w:r>
        <w:rPr/>
        <w:t>Government</w:t>
      </w:r>
      <w:r>
        <w:rPr>
          <w:spacing w:val="-2"/>
        </w:rPr>
        <w:t> (DILG)</w:t>
      </w:r>
    </w:p>
    <w:p>
      <w:pPr>
        <w:pStyle w:val="ListParagraph"/>
        <w:numPr>
          <w:ilvl w:val="0"/>
          <w:numId w:val="77"/>
        </w:numPr>
        <w:tabs>
          <w:tab w:pos="880" w:val="left" w:leader="none"/>
          <w:tab w:pos="881" w:val="left" w:leader="none"/>
        </w:tabs>
        <w:spacing w:line="244" w:lineRule="exact" w:before="0" w:after="0"/>
        <w:ind w:left="880" w:right="0" w:hanging="361"/>
        <w:jc w:val="left"/>
        <w:rPr>
          <w:sz w:val="20"/>
        </w:rPr>
      </w:pPr>
      <w:r>
        <w:rPr>
          <w:b/>
          <w:sz w:val="20"/>
        </w:rPr>
        <w:t>Formerly:</w:t>
      </w:r>
      <w:r>
        <w:rPr>
          <w:b/>
          <w:spacing w:val="-2"/>
          <w:sz w:val="20"/>
        </w:rPr>
        <w:t> </w:t>
      </w:r>
      <w:r>
        <w:rPr>
          <w:sz w:val="20"/>
        </w:rPr>
        <w:t>Department</w:t>
      </w:r>
      <w:r>
        <w:rPr>
          <w:spacing w:val="-2"/>
          <w:sz w:val="20"/>
        </w:rPr>
        <w:t> </w:t>
      </w:r>
      <w:r>
        <w:rPr>
          <w:sz w:val="20"/>
        </w:rPr>
        <w:t>of</w:t>
      </w:r>
      <w:r>
        <w:rPr>
          <w:spacing w:val="-2"/>
          <w:sz w:val="20"/>
        </w:rPr>
        <w:t> </w:t>
      </w:r>
      <w:r>
        <w:rPr>
          <w:sz w:val="20"/>
        </w:rPr>
        <w:t>Local</w:t>
      </w:r>
      <w:r>
        <w:rPr>
          <w:spacing w:val="-2"/>
          <w:sz w:val="20"/>
        </w:rPr>
        <w:t> </w:t>
      </w:r>
      <w:r>
        <w:rPr>
          <w:sz w:val="20"/>
        </w:rPr>
        <w:t>Government</w:t>
      </w:r>
      <w:r>
        <w:rPr>
          <w:spacing w:val="-2"/>
          <w:sz w:val="20"/>
        </w:rPr>
        <w:t> </w:t>
      </w:r>
      <w:r>
        <w:rPr>
          <w:spacing w:val="-4"/>
          <w:sz w:val="20"/>
        </w:rPr>
        <w:t>(DLG)</w:t>
      </w:r>
    </w:p>
    <w:p>
      <w:pPr>
        <w:pStyle w:val="ListParagraph"/>
        <w:numPr>
          <w:ilvl w:val="0"/>
          <w:numId w:val="77"/>
        </w:numPr>
        <w:tabs>
          <w:tab w:pos="880" w:val="left" w:leader="none"/>
          <w:tab w:pos="881" w:val="left" w:leader="none"/>
        </w:tabs>
        <w:spacing w:line="244" w:lineRule="exact" w:before="0" w:after="0"/>
        <w:ind w:left="880" w:right="0" w:hanging="361"/>
        <w:jc w:val="left"/>
        <w:rPr>
          <w:sz w:val="20"/>
        </w:rPr>
      </w:pPr>
      <w:r>
        <w:rPr>
          <w:b/>
          <w:sz w:val="20"/>
        </w:rPr>
        <w:t>Reorganized</w:t>
      </w:r>
      <w:r>
        <w:rPr>
          <w:b/>
          <w:spacing w:val="-3"/>
          <w:sz w:val="20"/>
        </w:rPr>
        <w:t> </w:t>
      </w:r>
      <w:r>
        <w:rPr>
          <w:b/>
          <w:sz w:val="20"/>
        </w:rPr>
        <w:t>under:</w:t>
      </w:r>
      <w:r>
        <w:rPr>
          <w:b/>
          <w:spacing w:val="-3"/>
          <w:sz w:val="20"/>
        </w:rPr>
        <w:t> </w:t>
      </w:r>
      <w:r>
        <w:rPr>
          <w:sz w:val="20"/>
        </w:rPr>
        <w:t>R.A.</w:t>
      </w:r>
      <w:r>
        <w:rPr>
          <w:spacing w:val="-2"/>
          <w:sz w:val="20"/>
        </w:rPr>
        <w:t> </w:t>
      </w:r>
      <w:r>
        <w:rPr>
          <w:spacing w:val="-4"/>
          <w:sz w:val="20"/>
        </w:rPr>
        <w:t>6975</w:t>
      </w:r>
    </w:p>
    <w:p>
      <w:pPr>
        <w:pStyle w:val="Heading3"/>
        <w:spacing w:line="230" w:lineRule="exact"/>
      </w:pPr>
      <w:r>
        <w:rPr/>
        <w:t>Organization</w:t>
      </w:r>
      <w:r>
        <w:rPr>
          <w:spacing w:val="-1"/>
        </w:rPr>
        <w:t> </w:t>
      </w:r>
      <w:r>
        <w:rPr/>
        <w:t>and </w:t>
      </w:r>
      <w:r>
        <w:rPr>
          <w:spacing w:val="-2"/>
        </w:rPr>
        <w:t>Composition</w:t>
      </w:r>
    </w:p>
    <w:p>
      <w:pPr>
        <w:pStyle w:val="BodyText"/>
        <w:ind w:left="160" w:firstLine="0"/>
      </w:pPr>
      <w:r>
        <w:rPr/>
        <w:t>The</w:t>
      </w:r>
      <w:r>
        <w:rPr>
          <w:spacing w:val="-3"/>
        </w:rPr>
        <w:t> </w:t>
      </w:r>
      <w:r>
        <w:rPr/>
        <w:t>DILG</w:t>
      </w:r>
      <w:r>
        <w:rPr>
          <w:spacing w:val="-1"/>
        </w:rPr>
        <w:t> </w:t>
      </w:r>
      <w:r>
        <w:rPr/>
        <w:t>is</w:t>
      </w:r>
      <w:r>
        <w:rPr>
          <w:spacing w:val="-1"/>
        </w:rPr>
        <w:t> </w:t>
      </w:r>
      <w:r>
        <w:rPr/>
        <w:t>composed</w:t>
      </w:r>
      <w:r>
        <w:rPr>
          <w:spacing w:val="-1"/>
        </w:rPr>
        <w:t> </w:t>
      </w:r>
      <w:r>
        <w:rPr>
          <w:spacing w:val="-5"/>
        </w:rPr>
        <w:t>of:</w:t>
      </w:r>
    </w:p>
    <w:p>
      <w:pPr>
        <w:pStyle w:val="ListParagraph"/>
        <w:numPr>
          <w:ilvl w:val="0"/>
          <w:numId w:val="78"/>
        </w:numPr>
        <w:tabs>
          <w:tab w:pos="880" w:val="left" w:leader="none"/>
          <w:tab w:pos="881" w:val="left" w:leader="none"/>
        </w:tabs>
        <w:spacing w:line="240" w:lineRule="auto" w:before="0" w:after="0"/>
        <w:ind w:left="880" w:right="0" w:hanging="361"/>
        <w:jc w:val="left"/>
        <w:rPr>
          <w:sz w:val="20"/>
        </w:rPr>
      </w:pPr>
      <w:r>
        <w:rPr>
          <w:b/>
          <w:sz w:val="20"/>
        </w:rPr>
        <w:t>The</w:t>
      </w:r>
      <w:r>
        <w:rPr>
          <w:b/>
          <w:spacing w:val="-5"/>
          <w:sz w:val="20"/>
        </w:rPr>
        <w:t> </w:t>
      </w:r>
      <w:r>
        <w:rPr>
          <w:b/>
          <w:sz w:val="20"/>
        </w:rPr>
        <w:t>Department</w:t>
      </w:r>
      <w:r>
        <w:rPr>
          <w:b/>
          <w:spacing w:val="-2"/>
          <w:sz w:val="20"/>
        </w:rPr>
        <w:t> </w:t>
      </w:r>
      <w:r>
        <w:rPr>
          <w:b/>
          <w:sz w:val="20"/>
        </w:rPr>
        <w:t>Proper</w:t>
      </w:r>
      <w:r>
        <w:rPr>
          <w:b/>
          <w:spacing w:val="-2"/>
          <w:sz w:val="20"/>
        </w:rPr>
        <w:t> </w:t>
      </w:r>
      <w:r>
        <w:rPr>
          <w:sz w:val="20"/>
        </w:rPr>
        <w:t>–</w:t>
      </w:r>
      <w:r>
        <w:rPr>
          <w:spacing w:val="-2"/>
          <w:sz w:val="20"/>
        </w:rPr>
        <w:t> </w:t>
      </w:r>
      <w:r>
        <w:rPr>
          <w:sz w:val="20"/>
        </w:rPr>
        <w:t>existing</w:t>
      </w:r>
      <w:r>
        <w:rPr>
          <w:spacing w:val="-2"/>
          <w:sz w:val="20"/>
        </w:rPr>
        <w:t> </w:t>
      </w:r>
      <w:r>
        <w:rPr>
          <w:sz w:val="20"/>
        </w:rPr>
        <w:t>bureaus</w:t>
      </w:r>
      <w:r>
        <w:rPr>
          <w:spacing w:val="-2"/>
          <w:sz w:val="20"/>
        </w:rPr>
        <w:t> </w:t>
      </w:r>
      <w:r>
        <w:rPr>
          <w:sz w:val="20"/>
        </w:rPr>
        <w:t>and</w:t>
      </w:r>
      <w:r>
        <w:rPr>
          <w:spacing w:val="-1"/>
          <w:sz w:val="20"/>
        </w:rPr>
        <w:t> </w:t>
      </w:r>
      <w:r>
        <w:rPr>
          <w:sz w:val="20"/>
        </w:rPr>
        <w:t>offices</w:t>
      </w:r>
      <w:r>
        <w:rPr>
          <w:spacing w:val="-3"/>
          <w:sz w:val="20"/>
        </w:rPr>
        <w:t> </w:t>
      </w:r>
      <w:r>
        <w:rPr>
          <w:sz w:val="20"/>
        </w:rPr>
        <w:t>of</w:t>
      </w:r>
      <w:r>
        <w:rPr>
          <w:spacing w:val="-2"/>
          <w:sz w:val="20"/>
        </w:rPr>
        <w:t> </w:t>
      </w:r>
      <w:r>
        <w:rPr>
          <w:sz w:val="20"/>
        </w:rPr>
        <w:t>the</w:t>
      </w:r>
      <w:r>
        <w:rPr>
          <w:spacing w:val="-2"/>
          <w:sz w:val="20"/>
        </w:rPr>
        <w:t> DILG.</w:t>
      </w:r>
    </w:p>
    <w:p>
      <w:pPr>
        <w:pStyle w:val="ListParagraph"/>
        <w:numPr>
          <w:ilvl w:val="0"/>
          <w:numId w:val="78"/>
        </w:numPr>
        <w:tabs>
          <w:tab w:pos="880" w:val="left" w:leader="none"/>
          <w:tab w:pos="881" w:val="left" w:leader="none"/>
        </w:tabs>
        <w:spacing w:line="240" w:lineRule="auto" w:before="0" w:after="0"/>
        <w:ind w:left="880" w:right="0" w:hanging="361"/>
        <w:jc w:val="left"/>
        <w:rPr>
          <w:sz w:val="20"/>
        </w:rPr>
      </w:pPr>
      <w:r>
        <w:rPr>
          <w:b/>
          <w:spacing w:val="-2"/>
          <w:sz w:val="20"/>
        </w:rPr>
        <w:t>Attached</w:t>
      </w:r>
      <w:r>
        <w:rPr>
          <w:b/>
          <w:sz w:val="20"/>
        </w:rPr>
        <w:t> </w:t>
      </w:r>
      <w:r>
        <w:rPr>
          <w:b/>
          <w:spacing w:val="-2"/>
          <w:sz w:val="20"/>
        </w:rPr>
        <w:t>Agencies</w:t>
      </w:r>
      <w:r>
        <w:rPr>
          <w:spacing w:val="-2"/>
          <w:sz w:val="20"/>
        </w:rPr>
        <w:t>:</w:t>
      </w:r>
    </w:p>
    <w:p>
      <w:pPr>
        <w:pStyle w:val="ListParagraph"/>
        <w:numPr>
          <w:ilvl w:val="1"/>
          <w:numId w:val="78"/>
        </w:numPr>
        <w:tabs>
          <w:tab w:pos="1601" w:val="left" w:leader="none"/>
        </w:tabs>
        <w:spacing w:line="238" w:lineRule="exact" w:before="0" w:after="0"/>
        <w:ind w:left="1600" w:right="0" w:hanging="361"/>
        <w:jc w:val="left"/>
        <w:rPr>
          <w:b/>
          <w:sz w:val="20"/>
        </w:rPr>
      </w:pPr>
      <w:r>
        <w:rPr>
          <w:b/>
          <w:sz w:val="20"/>
        </w:rPr>
        <w:t>National</w:t>
      </w:r>
      <w:r>
        <w:rPr>
          <w:b/>
          <w:spacing w:val="-3"/>
          <w:sz w:val="20"/>
        </w:rPr>
        <w:t> </w:t>
      </w:r>
      <w:r>
        <w:rPr>
          <w:b/>
          <w:sz w:val="20"/>
        </w:rPr>
        <w:t>Police</w:t>
      </w:r>
      <w:r>
        <w:rPr>
          <w:b/>
          <w:spacing w:val="-5"/>
          <w:sz w:val="20"/>
        </w:rPr>
        <w:t> </w:t>
      </w:r>
      <w:r>
        <w:rPr>
          <w:b/>
          <w:sz w:val="20"/>
        </w:rPr>
        <w:t>Commission</w:t>
      </w:r>
      <w:r>
        <w:rPr>
          <w:b/>
          <w:spacing w:val="-2"/>
          <w:sz w:val="20"/>
        </w:rPr>
        <w:t> (NAPOLCOM)</w:t>
      </w:r>
    </w:p>
    <w:p>
      <w:pPr>
        <w:pStyle w:val="ListParagraph"/>
        <w:numPr>
          <w:ilvl w:val="1"/>
          <w:numId w:val="78"/>
        </w:numPr>
        <w:tabs>
          <w:tab w:pos="1601" w:val="left" w:leader="none"/>
        </w:tabs>
        <w:spacing w:line="230" w:lineRule="exact" w:before="0" w:after="0"/>
        <w:ind w:left="1600" w:right="0" w:hanging="361"/>
        <w:jc w:val="left"/>
        <w:rPr>
          <w:b/>
          <w:sz w:val="20"/>
        </w:rPr>
      </w:pPr>
      <w:r>
        <w:rPr>
          <w:b/>
          <w:sz w:val="20"/>
        </w:rPr>
        <w:t>Philippine</w:t>
      </w:r>
      <w:r>
        <w:rPr>
          <w:b/>
          <w:spacing w:val="-3"/>
          <w:sz w:val="20"/>
        </w:rPr>
        <w:t> </w:t>
      </w:r>
      <w:r>
        <w:rPr>
          <w:b/>
          <w:sz w:val="20"/>
        </w:rPr>
        <w:t>Public</w:t>
      </w:r>
      <w:r>
        <w:rPr>
          <w:b/>
          <w:spacing w:val="-3"/>
          <w:sz w:val="20"/>
        </w:rPr>
        <w:t> </w:t>
      </w:r>
      <w:r>
        <w:rPr>
          <w:b/>
          <w:sz w:val="20"/>
        </w:rPr>
        <w:t>Safety</w:t>
      </w:r>
      <w:r>
        <w:rPr>
          <w:b/>
          <w:spacing w:val="-2"/>
          <w:sz w:val="20"/>
        </w:rPr>
        <w:t> </w:t>
      </w:r>
      <w:r>
        <w:rPr>
          <w:b/>
          <w:sz w:val="20"/>
        </w:rPr>
        <w:t>College</w:t>
      </w:r>
      <w:r>
        <w:rPr>
          <w:b/>
          <w:spacing w:val="-2"/>
          <w:sz w:val="20"/>
        </w:rPr>
        <w:t> (PPSC)</w:t>
      </w:r>
    </w:p>
    <w:p>
      <w:pPr>
        <w:pStyle w:val="ListParagraph"/>
        <w:numPr>
          <w:ilvl w:val="1"/>
          <w:numId w:val="78"/>
        </w:numPr>
        <w:tabs>
          <w:tab w:pos="1601" w:val="left" w:leader="none"/>
        </w:tabs>
        <w:spacing w:line="230" w:lineRule="exact" w:before="0" w:after="0"/>
        <w:ind w:left="1600" w:right="0" w:hanging="361"/>
        <w:jc w:val="left"/>
        <w:rPr>
          <w:b/>
          <w:sz w:val="20"/>
        </w:rPr>
      </w:pPr>
      <w:r>
        <w:rPr>
          <w:b/>
          <w:sz w:val="20"/>
        </w:rPr>
        <w:t>Philippine</w:t>
      </w:r>
      <w:r>
        <w:rPr>
          <w:b/>
          <w:spacing w:val="-4"/>
          <w:sz w:val="20"/>
        </w:rPr>
        <w:t> </w:t>
      </w:r>
      <w:r>
        <w:rPr>
          <w:b/>
          <w:sz w:val="20"/>
        </w:rPr>
        <w:t>National</w:t>
      </w:r>
      <w:r>
        <w:rPr>
          <w:b/>
          <w:spacing w:val="-3"/>
          <w:sz w:val="20"/>
        </w:rPr>
        <w:t> </w:t>
      </w:r>
      <w:r>
        <w:rPr>
          <w:b/>
          <w:sz w:val="20"/>
        </w:rPr>
        <w:t>Police</w:t>
      </w:r>
      <w:r>
        <w:rPr>
          <w:b/>
          <w:spacing w:val="-3"/>
          <w:sz w:val="20"/>
        </w:rPr>
        <w:t> </w:t>
      </w:r>
      <w:r>
        <w:rPr>
          <w:b/>
          <w:spacing w:val="-4"/>
          <w:sz w:val="20"/>
        </w:rPr>
        <w:t>(PNP)</w:t>
      </w:r>
    </w:p>
    <w:p>
      <w:pPr>
        <w:pStyle w:val="ListParagraph"/>
        <w:numPr>
          <w:ilvl w:val="1"/>
          <w:numId w:val="78"/>
        </w:numPr>
        <w:tabs>
          <w:tab w:pos="1601" w:val="left" w:leader="none"/>
        </w:tabs>
        <w:spacing w:line="230" w:lineRule="exact" w:before="0" w:after="0"/>
        <w:ind w:left="1600" w:right="0" w:hanging="361"/>
        <w:jc w:val="left"/>
        <w:rPr>
          <w:b/>
          <w:sz w:val="20"/>
        </w:rPr>
      </w:pPr>
      <w:r>
        <w:rPr>
          <w:b/>
          <w:sz w:val="20"/>
        </w:rPr>
        <w:t>Bureau</w:t>
      </w:r>
      <w:r>
        <w:rPr>
          <w:b/>
          <w:spacing w:val="-4"/>
          <w:sz w:val="20"/>
        </w:rPr>
        <w:t> </w:t>
      </w:r>
      <w:r>
        <w:rPr>
          <w:b/>
          <w:sz w:val="20"/>
        </w:rPr>
        <w:t>of</w:t>
      </w:r>
      <w:r>
        <w:rPr>
          <w:b/>
          <w:spacing w:val="-3"/>
          <w:sz w:val="20"/>
        </w:rPr>
        <w:t> </w:t>
      </w:r>
      <w:r>
        <w:rPr>
          <w:b/>
          <w:sz w:val="20"/>
        </w:rPr>
        <w:t>Fire</w:t>
      </w:r>
      <w:r>
        <w:rPr>
          <w:b/>
          <w:spacing w:val="-4"/>
          <w:sz w:val="20"/>
        </w:rPr>
        <w:t> </w:t>
      </w:r>
      <w:r>
        <w:rPr>
          <w:b/>
          <w:sz w:val="20"/>
        </w:rPr>
        <w:t>Protection</w:t>
      </w:r>
      <w:r>
        <w:rPr>
          <w:b/>
          <w:spacing w:val="-3"/>
          <w:sz w:val="20"/>
        </w:rPr>
        <w:t> </w:t>
      </w:r>
      <w:r>
        <w:rPr>
          <w:b/>
          <w:spacing w:val="-2"/>
          <w:sz w:val="20"/>
        </w:rPr>
        <w:t>(BFP)</w:t>
      </w:r>
    </w:p>
    <w:p>
      <w:pPr>
        <w:pStyle w:val="ListParagraph"/>
        <w:numPr>
          <w:ilvl w:val="1"/>
          <w:numId w:val="78"/>
        </w:numPr>
        <w:tabs>
          <w:tab w:pos="1601" w:val="left" w:leader="none"/>
        </w:tabs>
        <w:spacing w:line="230" w:lineRule="exact" w:before="0" w:after="0"/>
        <w:ind w:left="1600" w:right="0" w:hanging="361"/>
        <w:jc w:val="left"/>
        <w:rPr>
          <w:b/>
          <w:sz w:val="20"/>
        </w:rPr>
      </w:pPr>
      <w:r>
        <w:rPr>
          <w:b/>
          <w:sz w:val="20"/>
        </w:rPr>
        <w:t>Bureau</w:t>
      </w:r>
      <w:r>
        <w:rPr>
          <w:b/>
          <w:spacing w:val="-2"/>
          <w:sz w:val="20"/>
        </w:rPr>
        <w:t> </w:t>
      </w:r>
      <w:r>
        <w:rPr>
          <w:b/>
          <w:sz w:val="20"/>
        </w:rPr>
        <w:t>of</w:t>
      </w:r>
      <w:r>
        <w:rPr>
          <w:b/>
          <w:spacing w:val="-2"/>
          <w:sz w:val="20"/>
        </w:rPr>
        <w:t> </w:t>
      </w:r>
      <w:r>
        <w:rPr>
          <w:b/>
          <w:sz w:val="20"/>
        </w:rPr>
        <w:t>Jail</w:t>
      </w:r>
      <w:r>
        <w:rPr>
          <w:b/>
          <w:spacing w:val="-2"/>
          <w:sz w:val="20"/>
        </w:rPr>
        <w:t> </w:t>
      </w:r>
      <w:r>
        <w:rPr>
          <w:b/>
          <w:sz w:val="20"/>
        </w:rPr>
        <w:t>Management</w:t>
      </w:r>
      <w:r>
        <w:rPr>
          <w:b/>
          <w:spacing w:val="-2"/>
          <w:sz w:val="20"/>
        </w:rPr>
        <w:t> </w:t>
      </w:r>
      <w:r>
        <w:rPr>
          <w:b/>
          <w:sz w:val="20"/>
        </w:rPr>
        <w:t>and</w:t>
      </w:r>
      <w:r>
        <w:rPr>
          <w:b/>
          <w:spacing w:val="-2"/>
          <w:sz w:val="20"/>
        </w:rPr>
        <w:t> </w:t>
      </w:r>
      <w:r>
        <w:rPr>
          <w:b/>
          <w:sz w:val="20"/>
        </w:rPr>
        <w:t>Penology</w:t>
      </w:r>
      <w:r>
        <w:rPr>
          <w:b/>
          <w:spacing w:val="-1"/>
          <w:sz w:val="20"/>
        </w:rPr>
        <w:t> </w:t>
      </w:r>
      <w:r>
        <w:rPr>
          <w:b/>
          <w:spacing w:val="-2"/>
          <w:sz w:val="20"/>
        </w:rPr>
        <w:t>(BJMP)</w:t>
      </w:r>
    </w:p>
    <w:p>
      <w:pPr>
        <w:spacing w:line="221" w:lineRule="exact" w:before="0"/>
        <w:ind w:left="160" w:right="0" w:firstLine="0"/>
        <w:jc w:val="left"/>
        <w:rPr>
          <w:b/>
          <w:sz w:val="20"/>
        </w:rPr>
      </w:pPr>
      <w:r>
        <w:rPr>
          <w:b/>
          <w:sz w:val="20"/>
        </w:rPr>
        <w:t>Key</w:t>
      </w:r>
      <w:r>
        <w:rPr>
          <w:b/>
          <w:spacing w:val="-2"/>
          <w:sz w:val="20"/>
        </w:rPr>
        <w:t> Notes:</w:t>
      </w:r>
    </w:p>
    <w:p>
      <w:pPr>
        <w:pStyle w:val="ListParagraph"/>
        <w:numPr>
          <w:ilvl w:val="0"/>
          <w:numId w:val="79"/>
        </w:numPr>
        <w:tabs>
          <w:tab w:pos="880" w:val="left" w:leader="none"/>
          <w:tab w:pos="881" w:val="left" w:leader="none"/>
        </w:tabs>
        <w:spacing w:line="240" w:lineRule="auto" w:before="0" w:after="0"/>
        <w:ind w:left="880" w:right="0" w:hanging="361"/>
        <w:jc w:val="left"/>
        <w:rPr>
          <w:sz w:val="20"/>
        </w:rPr>
      </w:pPr>
      <w:r>
        <w:rPr>
          <w:sz w:val="20"/>
        </w:rPr>
        <w:t>The</w:t>
      </w:r>
      <w:r>
        <w:rPr>
          <w:spacing w:val="-8"/>
          <w:sz w:val="20"/>
        </w:rPr>
        <w:t> </w:t>
      </w:r>
      <w:r>
        <w:rPr>
          <w:sz w:val="20"/>
        </w:rPr>
        <w:t>PPSC,</w:t>
      </w:r>
      <w:r>
        <w:rPr>
          <w:spacing w:val="-5"/>
          <w:sz w:val="20"/>
        </w:rPr>
        <w:t> </w:t>
      </w:r>
      <w:r>
        <w:rPr>
          <w:sz w:val="20"/>
        </w:rPr>
        <w:t>PNP,</w:t>
      </w:r>
      <w:r>
        <w:rPr>
          <w:spacing w:val="-6"/>
          <w:sz w:val="20"/>
        </w:rPr>
        <w:t> </w:t>
      </w:r>
      <w:r>
        <w:rPr>
          <w:sz w:val="20"/>
        </w:rPr>
        <w:t>BFP,</w:t>
      </w:r>
      <w:r>
        <w:rPr>
          <w:spacing w:val="-6"/>
          <w:sz w:val="20"/>
        </w:rPr>
        <w:t> </w:t>
      </w:r>
      <w:r>
        <w:rPr>
          <w:sz w:val="20"/>
        </w:rPr>
        <w:t>and</w:t>
      </w:r>
      <w:r>
        <w:rPr>
          <w:spacing w:val="-6"/>
          <w:sz w:val="20"/>
        </w:rPr>
        <w:t> </w:t>
      </w:r>
      <w:r>
        <w:rPr>
          <w:sz w:val="20"/>
        </w:rPr>
        <w:t>BJMP</w:t>
      </w:r>
      <w:r>
        <w:rPr>
          <w:spacing w:val="-12"/>
          <w:sz w:val="20"/>
        </w:rPr>
        <w:t> </w:t>
      </w:r>
      <w:r>
        <w:rPr>
          <w:sz w:val="20"/>
        </w:rPr>
        <w:t>were</w:t>
      </w:r>
      <w:r>
        <w:rPr>
          <w:spacing w:val="-8"/>
          <w:sz w:val="20"/>
        </w:rPr>
        <w:t> </w:t>
      </w:r>
      <w:r>
        <w:rPr>
          <w:sz w:val="20"/>
        </w:rPr>
        <w:t>created</w:t>
      </w:r>
      <w:r>
        <w:rPr>
          <w:spacing w:val="-6"/>
          <w:sz w:val="20"/>
        </w:rPr>
        <w:t> </w:t>
      </w:r>
      <w:r>
        <w:rPr>
          <w:sz w:val="20"/>
        </w:rPr>
        <w:t>under</w:t>
      </w:r>
      <w:r>
        <w:rPr>
          <w:spacing w:val="-5"/>
          <w:sz w:val="20"/>
        </w:rPr>
        <w:t> </w:t>
      </w:r>
      <w:r>
        <w:rPr>
          <w:b/>
          <w:sz w:val="20"/>
        </w:rPr>
        <w:t>R.A.</w:t>
      </w:r>
      <w:r>
        <w:rPr>
          <w:b/>
          <w:spacing w:val="-5"/>
          <w:sz w:val="20"/>
        </w:rPr>
        <w:t> </w:t>
      </w:r>
      <w:r>
        <w:rPr>
          <w:b/>
          <w:spacing w:val="-2"/>
          <w:sz w:val="20"/>
        </w:rPr>
        <w:t>6975</w:t>
      </w:r>
      <w:r>
        <w:rPr>
          <w:spacing w:val="-2"/>
          <w:sz w:val="20"/>
        </w:rPr>
        <w:t>.</w:t>
      </w:r>
    </w:p>
    <w:p>
      <w:pPr>
        <w:pStyle w:val="ListParagraph"/>
        <w:numPr>
          <w:ilvl w:val="0"/>
          <w:numId w:val="79"/>
        </w:numPr>
        <w:tabs>
          <w:tab w:pos="880" w:val="left" w:leader="none"/>
          <w:tab w:pos="881" w:val="left" w:leader="none"/>
        </w:tabs>
        <w:spacing w:line="245" w:lineRule="exact" w:before="1" w:after="0"/>
        <w:ind w:left="880" w:right="0" w:hanging="361"/>
        <w:jc w:val="left"/>
        <w:rPr>
          <w:sz w:val="20"/>
        </w:rPr>
      </w:pPr>
      <w:r>
        <w:rPr>
          <w:sz w:val="20"/>
        </w:rPr>
        <w:t>Headed</w:t>
      </w:r>
      <w:r>
        <w:rPr>
          <w:spacing w:val="-5"/>
          <w:sz w:val="20"/>
        </w:rPr>
        <w:t> </w:t>
      </w:r>
      <w:r>
        <w:rPr>
          <w:sz w:val="20"/>
        </w:rPr>
        <w:t>by</w:t>
      </w:r>
      <w:r>
        <w:rPr>
          <w:spacing w:val="-2"/>
          <w:sz w:val="20"/>
        </w:rPr>
        <w:t> </w:t>
      </w:r>
      <w:r>
        <w:rPr>
          <w:sz w:val="20"/>
        </w:rPr>
        <w:t>the</w:t>
      </w:r>
      <w:r>
        <w:rPr>
          <w:spacing w:val="-4"/>
          <w:sz w:val="20"/>
        </w:rPr>
        <w:t> </w:t>
      </w:r>
      <w:r>
        <w:rPr>
          <w:b/>
          <w:sz w:val="20"/>
        </w:rPr>
        <w:t>Secretary</w:t>
      </w:r>
      <w:r>
        <w:rPr>
          <w:b/>
          <w:spacing w:val="-1"/>
          <w:sz w:val="20"/>
        </w:rPr>
        <w:t> </w:t>
      </w:r>
      <w:r>
        <w:rPr>
          <w:b/>
          <w:sz w:val="20"/>
        </w:rPr>
        <w:t>of</w:t>
      </w:r>
      <w:r>
        <w:rPr>
          <w:b/>
          <w:spacing w:val="-3"/>
          <w:sz w:val="20"/>
        </w:rPr>
        <w:t> </w:t>
      </w:r>
      <w:r>
        <w:rPr>
          <w:b/>
          <w:sz w:val="20"/>
        </w:rPr>
        <w:t>the</w:t>
      </w:r>
      <w:r>
        <w:rPr>
          <w:b/>
          <w:spacing w:val="-3"/>
          <w:sz w:val="20"/>
        </w:rPr>
        <w:t> </w:t>
      </w:r>
      <w:r>
        <w:rPr>
          <w:b/>
          <w:sz w:val="20"/>
        </w:rPr>
        <w:t>DILG</w:t>
      </w:r>
      <w:r>
        <w:rPr>
          <w:sz w:val="20"/>
        </w:rPr>
        <w:t>,</w:t>
      </w:r>
      <w:r>
        <w:rPr>
          <w:spacing w:val="-3"/>
          <w:sz w:val="20"/>
        </w:rPr>
        <w:t> </w:t>
      </w:r>
      <w:r>
        <w:rPr>
          <w:sz w:val="20"/>
        </w:rPr>
        <w:t>appointed</w:t>
      </w:r>
      <w:r>
        <w:rPr>
          <w:spacing w:val="-1"/>
          <w:sz w:val="20"/>
        </w:rPr>
        <w:t> </w:t>
      </w:r>
      <w:r>
        <w:rPr>
          <w:sz w:val="20"/>
        </w:rPr>
        <w:t>by</w:t>
      </w:r>
      <w:r>
        <w:rPr>
          <w:spacing w:val="-2"/>
          <w:sz w:val="20"/>
        </w:rPr>
        <w:t> </w:t>
      </w:r>
      <w:r>
        <w:rPr>
          <w:sz w:val="20"/>
        </w:rPr>
        <w:t>the</w:t>
      </w:r>
      <w:r>
        <w:rPr>
          <w:spacing w:val="-3"/>
          <w:sz w:val="20"/>
        </w:rPr>
        <w:t> </w:t>
      </w:r>
      <w:r>
        <w:rPr>
          <w:sz w:val="20"/>
        </w:rPr>
        <w:t>President</w:t>
      </w:r>
      <w:r>
        <w:rPr>
          <w:spacing w:val="-2"/>
          <w:sz w:val="20"/>
        </w:rPr>
        <w:t> </w:t>
      </w:r>
      <w:r>
        <w:rPr>
          <w:sz w:val="20"/>
        </w:rPr>
        <w:t>and</w:t>
      </w:r>
      <w:r>
        <w:rPr>
          <w:spacing w:val="-3"/>
          <w:sz w:val="20"/>
        </w:rPr>
        <w:t> </w:t>
      </w:r>
      <w:r>
        <w:rPr>
          <w:sz w:val="20"/>
        </w:rPr>
        <w:t>serving</w:t>
      </w:r>
      <w:r>
        <w:rPr>
          <w:spacing w:val="-2"/>
          <w:sz w:val="20"/>
        </w:rPr>
        <w:t> </w:t>
      </w:r>
      <w:r>
        <w:rPr>
          <w:sz w:val="20"/>
        </w:rPr>
        <w:t>at</w:t>
      </w:r>
      <w:r>
        <w:rPr>
          <w:spacing w:val="-3"/>
          <w:sz w:val="20"/>
        </w:rPr>
        <w:t> </w:t>
      </w:r>
      <w:r>
        <w:rPr>
          <w:sz w:val="20"/>
        </w:rPr>
        <w:t>the</w:t>
      </w:r>
      <w:r>
        <w:rPr>
          <w:spacing w:val="-2"/>
          <w:sz w:val="20"/>
        </w:rPr>
        <w:t> </w:t>
      </w:r>
      <w:r>
        <w:rPr>
          <w:sz w:val="20"/>
        </w:rPr>
        <w:t>President’s</w:t>
      </w:r>
      <w:r>
        <w:rPr>
          <w:spacing w:val="-3"/>
          <w:sz w:val="20"/>
        </w:rPr>
        <w:t> </w:t>
      </w:r>
      <w:r>
        <w:rPr>
          <w:spacing w:val="-2"/>
          <w:sz w:val="20"/>
        </w:rPr>
        <w:t>pleasure.</w:t>
      </w:r>
    </w:p>
    <w:p>
      <w:pPr>
        <w:pStyle w:val="ListParagraph"/>
        <w:numPr>
          <w:ilvl w:val="0"/>
          <w:numId w:val="79"/>
        </w:numPr>
        <w:tabs>
          <w:tab w:pos="880" w:val="left" w:leader="none"/>
          <w:tab w:pos="881" w:val="left" w:leader="none"/>
        </w:tabs>
        <w:spacing w:line="244" w:lineRule="exact" w:before="0" w:after="0"/>
        <w:ind w:left="880" w:right="0" w:hanging="361"/>
        <w:jc w:val="left"/>
        <w:rPr>
          <w:sz w:val="20"/>
        </w:rPr>
      </w:pPr>
      <w:r>
        <w:rPr>
          <w:sz w:val="20"/>
        </w:rPr>
        <w:t>Assisted</w:t>
      </w:r>
      <w:r>
        <w:rPr>
          <w:spacing w:val="-7"/>
          <w:sz w:val="20"/>
        </w:rPr>
        <w:t> </w:t>
      </w:r>
      <w:r>
        <w:rPr>
          <w:sz w:val="20"/>
        </w:rPr>
        <w:t>by</w:t>
      </w:r>
      <w:r>
        <w:rPr>
          <w:spacing w:val="-4"/>
          <w:sz w:val="20"/>
        </w:rPr>
        <w:t> </w:t>
      </w:r>
      <w:r>
        <w:rPr>
          <w:b/>
          <w:sz w:val="20"/>
        </w:rPr>
        <w:t>two</w:t>
      </w:r>
      <w:r>
        <w:rPr>
          <w:b/>
          <w:spacing w:val="-3"/>
          <w:sz w:val="20"/>
        </w:rPr>
        <w:t> </w:t>
      </w:r>
      <w:r>
        <w:rPr>
          <w:b/>
          <w:sz w:val="20"/>
        </w:rPr>
        <w:t>(2)</w:t>
      </w:r>
      <w:r>
        <w:rPr>
          <w:b/>
          <w:spacing w:val="-5"/>
          <w:sz w:val="20"/>
        </w:rPr>
        <w:t> </w:t>
      </w:r>
      <w:r>
        <w:rPr>
          <w:b/>
          <w:sz w:val="20"/>
        </w:rPr>
        <w:t>Undersecretaries</w:t>
      </w:r>
      <w:r>
        <w:rPr>
          <w:b/>
          <w:spacing w:val="-1"/>
          <w:sz w:val="20"/>
        </w:rPr>
        <w:t> </w:t>
      </w:r>
      <w:r>
        <w:rPr>
          <w:sz w:val="20"/>
        </w:rPr>
        <w:t>and</w:t>
      </w:r>
      <w:r>
        <w:rPr>
          <w:spacing w:val="-3"/>
          <w:sz w:val="20"/>
        </w:rPr>
        <w:t> </w:t>
      </w:r>
      <w:r>
        <w:rPr>
          <w:b/>
          <w:sz w:val="20"/>
        </w:rPr>
        <w:t>three</w:t>
      </w:r>
      <w:r>
        <w:rPr>
          <w:b/>
          <w:spacing w:val="-4"/>
          <w:sz w:val="20"/>
        </w:rPr>
        <w:t> </w:t>
      </w:r>
      <w:r>
        <w:rPr>
          <w:b/>
          <w:sz w:val="20"/>
        </w:rPr>
        <w:t>(3)</w:t>
      </w:r>
      <w:r>
        <w:rPr>
          <w:b/>
          <w:spacing w:val="-13"/>
          <w:sz w:val="20"/>
        </w:rPr>
        <w:t> </w:t>
      </w:r>
      <w:r>
        <w:rPr>
          <w:b/>
          <w:sz w:val="20"/>
        </w:rPr>
        <w:t>Assistant</w:t>
      </w:r>
      <w:r>
        <w:rPr>
          <w:b/>
          <w:spacing w:val="-2"/>
          <w:sz w:val="20"/>
        </w:rPr>
        <w:t> Secretaries</w:t>
      </w:r>
      <w:r>
        <w:rPr>
          <w:spacing w:val="-2"/>
          <w:sz w:val="20"/>
        </w:rPr>
        <w:t>:</w:t>
      </w:r>
    </w:p>
    <w:p>
      <w:pPr>
        <w:pStyle w:val="Heading3"/>
        <w:numPr>
          <w:ilvl w:val="1"/>
          <w:numId w:val="79"/>
        </w:numPr>
        <w:tabs>
          <w:tab w:pos="1601" w:val="left" w:leader="none"/>
        </w:tabs>
        <w:spacing w:line="238" w:lineRule="exact" w:before="0" w:after="0"/>
        <w:ind w:left="1600" w:right="0" w:hanging="361"/>
        <w:jc w:val="left"/>
      </w:pPr>
      <w:r>
        <w:rPr/>
        <w:t>Undersecretary</w:t>
      </w:r>
      <w:r>
        <w:rPr>
          <w:spacing w:val="-4"/>
        </w:rPr>
        <w:t> </w:t>
      </w:r>
      <w:r>
        <w:rPr/>
        <w:t>for</w:t>
      </w:r>
      <w:r>
        <w:rPr>
          <w:spacing w:val="-8"/>
        </w:rPr>
        <w:t> </w:t>
      </w:r>
      <w:r>
        <w:rPr/>
        <w:t>Local</w:t>
      </w:r>
      <w:r>
        <w:rPr>
          <w:spacing w:val="-3"/>
        </w:rPr>
        <w:t> </w:t>
      </w:r>
      <w:r>
        <w:rPr>
          <w:spacing w:val="-2"/>
        </w:rPr>
        <w:t>Government</w:t>
      </w:r>
    </w:p>
    <w:p>
      <w:pPr>
        <w:pStyle w:val="ListParagraph"/>
        <w:numPr>
          <w:ilvl w:val="1"/>
          <w:numId w:val="79"/>
        </w:numPr>
        <w:tabs>
          <w:tab w:pos="1601" w:val="left" w:leader="none"/>
        </w:tabs>
        <w:spacing w:line="230" w:lineRule="exact" w:before="0" w:after="0"/>
        <w:ind w:left="1600" w:right="0" w:hanging="361"/>
        <w:jc w:val="left"/>
        <w:rPr>
          <w:b/>
          <w:sz w:val="20"/>
        </w:rPr>
      </w:pPr>
      <w:r>
        <w:rPr>
          <w:b/>
          <w:sz w:val="20"/>
        </w:rPr>
        <w:t>Undersecretary</w:t>
      </w:r>
      <w:r>
        <w:rPr>
          <w:b/>
          <w:spacing w:val="-4"/>
          <w:sz w:val="20"/>
        </w:rPr>
        <w:t> </w:t>
      </w:r>
      <w:r>
        <w:rPr>
          <w:b/>
          <w:sz w:val="20"/>
        </w:rPr>
        <w:t>for</w:t>
      </w:r>
      <w:r>
        <w:rPr>
          <w:b/>
          <w:spacing w:val="-7"/>
          <w:sz w:val="20"/>
        </w:rPr>
        <w:t> </w:t>
      </w:r>
      <w:r>
        <w:rPr>
          <w:b/>
          <w:sz w:val="20"/>
        </w:rPr>
        <w:t>Peace</w:t>
      </w:r>
      <w:r>
        <w:rPr>
          <w:b/>
          <w:spacing w:val="-4"/>
          <w:sz w:val="20"/>
        </w:rPr>
        <w:t> </w:t>
      </w:r>
      <w:r>
        <w:rPr>
          <w:b/>
          <w:sz w:val="20"/>
        </w:rPr>
        <w:t>and</w:t>
      </w:r>
      <w:r>
        <w:rPr>
          <w:b/>
          <w:spacing w:val="-3"/>
          <w:sz w:val="20"/>
        </w:rPr>
        <w:t> </w:t>
      </w:r>
      <w:r>
        <w:rPr>
          <w:b/>
          <w:spacing w:val="-2"/>
          <w:sz w:val="20"/>
        </w:rPr>
        <w:t>Order</w:t>
      </w:r>
    </w:p>
    <w:p>
      <w:pPr>
        <w:pStyle w:val="ListParagraph"/>
        <w:numPr>
          <w:ilvl w:val="0"/>
          <w:numId w:val="79"/>
        </w:numPr>
        <w:tabs>
          <w:tab w:pos="880" w:val="left" w:leader="none"/>
          <w:tab w:pos="881" w:val="left" w:leader="none"/>
        </w:tabs>
        <w:spacing w:line="240" w:lineRule="auto" w:before="0" w:after="0"/>
        <w:ind w:left="880" w:right="972" w:hanging="361"/>
        <w:jc w:val="left"/>
        <w:rPr>
          <w:sz w:val="20"/>
        </w:rPr>
      </w:pPr>
      <w:r>
        <w:rPr>
          <w:b/>
          <w:sz w:val="20"/>
        </w:rPr>
        <w:t>Restrictions:</w:t>
      </w:r>
      <w:r>
        <w:rPr>
          <w:b/>
          <w:spacing w:val="-3"/>
          <w:sz w:val="20"/>
        </w:rPr>
        <w:t> </w:t>
      </w:r>
      <w:r>
        <w:rPr>
          <w:sz w:val="20"/>
        </w:rPr>
        <w:t>No</w:t>
      </w:r>
      <w:r>
        <w:rPr>
          <w:spacing w:val="-4"/>
          <w:sz w:val="20"/>
        </w:rPr>
        <w:t> </w:t>
      </w:r>
      <w:r>
        <w:rPr>
          <w:sz w:val="20"/>
        </w:rPr>
        <w:t>retired</w:t>
      </w:r>
      <w:r>
        <w:rPr>
          <w:spacing w:val="-2"/>
          <w:sz w:val="20"/>
        </w:rPr>
        <w:t> </w:t>
      </w:r>
      <w:r>
        <w:rPr>
          <w:sz w:val="20"/>
        </w:rPr>
        <w:t>or</w:t>
      </w:r>
      <w:r>
        <w:rPr>
          <w:spacing w:val="-3"/>
          <w:sz w:val="20"/>
        </w:rPr>
        <w:t> </w:t>
      </w:r>
      <w:r>
        <w:rPr>
          <w:sz w:val="20"/>
        </w:rPr>
        <w:t>resigned</w:t>
      </w:r>
      <w:r>
        <w:rPr>
          <w:spacing w:val="-3"/>
          <w:sz w:val="20"/>
        </w:rPr>
        <w:t> </w:t>
      </w:r>
      <w:r>
        <w:rPr>
          <w:sz w:val="20"/>
        </w:rPr>
        <w:t>military</w:t>
      </w:r>
      <w:r>
        <w:rPr>
          <w:spacing w:val="-3"/>
          <w:sz w:val="20"/>
        </w:rPr>
        <w:t> </w:t>
      </w:r>
      <w:r>
        <w:rPr>
          <w:sz w:val="20"/>
        </w:rPr>
        <w:t>or</w:t>
      </w:r>
      <w:r>
        <w:rPr>
          <w:spacing w:val="-3"/>
          <w:sz w:val="20"/>
        </w:rPr>
        <w:t> </w:t>
      </w:r>
      <w:r>
        <w:rPr>
          <w:sz w:val="20"/>
        </w:rPr>
        <w:t>police</w:t>
      </w:r>
      <w:r>
        <w:rPr>
          <w:spacing w:val="-4"/>
          <w:sz w:val="20"/>
        </w:rPr>
        <w:t> </w:t>
      </w:r>
      <w:r>
        <w:rPr>
          <w:sz w:val="20"/>
        </w:rPr>
        <w:t>officer</w:t>
      </w:r>
      <w:r>
        <w:rPr>
          <w:spacing w:val="-3"/>
          <w:sz w:val="20"/>
        </w:rPr>
        <w:t> </w:t>
      </w:r>
      <w:r>
        <w:rPr>
          <w:sz w:val="20"/>
        </w:rPr>
        <w:t>may</w:t>
      </w:r>
      <w:r>
        <w:rPr>
          <w:spacing w:val="-3"/>
          <w:sz w:val="20"/>
        </w:rPr>
        <w:t> </w:t>
      </w:r>
      <w:r>
        <w:rPr>
          <w:sz w:val="20"/>
        </w:rPr>
        <w:t>be</w:t>
      </w:r>
      <w:r>
        <w:rPr>
          <w:spacing w:val="-4"/>
          <w:sz w:val="20"/>
        </w:rPr>
        <w:t> </w:t>
      </w:r>
      <w:r>
        <w:rPr>
          <w:sz w:val="20"/>
        </w:rPr>
        <w:t>appointed</w:t>
      </w:r>
      <w:r>
        <w:rPr>
          <w:spacing w:val="-3"/>
          <w:sz w:val="20"/>
        </w:rPr>
        <w:t> </w:t>
      </w:r>
      <w:r>
        <w:rPr>
          <w:sz w:val="20"/>
        </w:rPr>
        <w:t>Secretary</w:t>
      </w:r>
      <w:r>
        <w:rPr>
          <w:spacing w:val="-3"/>
          <w:sz w:val="20"/>
        </w:rPr>
        <w:t> </w:t>
      </w:r>
      <w:r>
        <w:rPr>
          <w:sz w:val="20"/>
        </w:rPr>
        <w:t>within</w:t>
      </w:r>
      <w:r>
        <w:rPr>
          <w:spacing w:val="-3"/>
          <w:sz w:val="20"/>
        </w:rPr>
        <w:t> </w:t>
      </w:r>
      <w:r>
        <w:rPr>
          <w:sz w:val="20"/>
        </w:rPr>
        <w:t>one</w:t>
      </w:r>
      <w:r>
        <w:rPr>
          <w:spacing w:val="-3"/>
          <w:sz w:val="20"/>
        </w:rPr>
        <w:t> </w:t>
      </w:r>
      <w:r>
        <w:rPr>
          <w:sz w:val="20"/>
        </w:rPr>
        <w:t>(1)</w:t>
      </w:r>
      <w:r>
        <w:rPr>
          <w:spacing w:val="-3"/>
          <w:sz w:val="20"/>
        </w:rPr>
        <w:t> </w:t>
      </w:r>
      <w:r>
        <w:rPr>
          <w:sz w:val="20"/>
        </w:rPr>
        <w:t>year</w:t>
      </w:r>
      <w:r>
        <w:rPr>
          <w:spacing w:val="-3"/>
          <w:sz w:val="20"/>
        </w:rPr>
        <w:t> </w:t>
      </w:r>
      <w:r>
        <w:rPr>
          <w:sz w:val="20"/>
        </w:rPr>
        <w:t>from </w:t>
      </w:r>
      <w:r>
        <w:rPr>
          <w:spacing w:val="-2"/>
          <w:sz w:val="20"/>
        </w:rPr>
        <w:t>retirement/resignation.</w:t>
      </w:r>
    </w:p>
    <w:p>
      <w:pPr>
        <w:pStyle w:val="ListParagraph"/>
        <w:numPr>
          <w:ilvl w:val="0"/>
          <w:numId w:val="79"/>
        </w:numPr>
        <w:tabs>
          <w:tab w:pos="880" w:val="left" w:leader="none"/>
          <w:tab w:pos="881" w:val="left" w:leader="none"/>
        </w:tabs>
        <w:spacing w:line="240" w:lineRule="auto" w:before="0" w:after="0"/>
        <w:ind w:left="160" w:right="4670" w:firstLine="360"/>
        <w:jc w:val="left"/>
        <w:rPr>
          <w:b/>
          <w:sz w:val="20"/>
        </w:rPr>
      </w:pPr>
      <w:r>
        <w:rPr>
          <w:sz w:val="20"/>
        </w:rPr>
        <w:t>The</w:t>
      </w:r>
      <w:r>
        <w:rPr>
          <w:spacing w:val="-6"/>
          <w:sz w:val="20"/>
        </w:rPr>
        <w:t> </w:t>
      </w:r>
      <w:r>
        <w:rPr>
          <w:sz w:val="20"/>
        </w:rPr>
        <w:t>Secretary</w:t>
      </w:r>
      <w:r>
        <w:rPr>
          <w:spacing w:val="-5"/>
          <w:sz w:val="20"/>
        </w:rPr>
        <w:t> </w:t>
      </w:r>
      <w:r>
        <w:rPr>
          <w:sz w:val="20"/>
        </w:rPr>
        <w:t>also</w:t>
      </w:r>
      <w:r>
        <w:rPr>
          <w:spacing w:val="-5"/>
          <w:sz w:val="20"/>
        </w:rPr>
        <w:t> </w:t>
      </w:r>
      <w:r>
        <w:rPr>
          <w:sz w:val="20"/>
        </w:rPr>
        <w:t>serves</w:t>
      </w:r>
      <w:r>
        <w:rPr>
          <w:spacing w:val="-4"/>
          <w:sz w:val="20"/>
        </w:rPr>
        <w:t> </w:t>
      </w:r>
      <w:r>
        <w:rPr>
          <w:sz w:val="20"/>
        </w:rPr>
        <w:t>as</w:t>
      </w:r>
      <w:r>
        <w:rPr>
          <w:spacing w:val="-4"/>
          <w:sz w:val="20"/>
        </w:rPr>
        <w:t> </w:t>
      </w:r>
      <w:r>
        <w:rPr>
          <w:b/>
          <w:sz w:val="20"/>
        </w:rPr>
        <w:t>ex</w:t>
      </w:r>
      <w:r>
        <w:rPr>
          <w:b/>
          <w:spacing w:val="-5"/>
          <w:sz w:val="20"/>
        </w:rPr>
        <w:t> </w:t>
      </w:r>
      <w:r>
        <w:rPr>
          <w:b/>
          <w:sz w:val="20"/>
        </w:rPr>
        <w:t>officio</w:t>
      </w:r>
      <w:r>
        <w:rPr>
          <w:b/>
          <w:spacing w:val="-5"/>
          <w:sz w:val="20"/>
        </w:rPr>
        <w:t> </w:t>
      </w:r>
      <w:r>
        <w:rPr>
          <w:b/>
          <w:sz w:val="20"/>
        </w:rPr>
        <w:t>Chairman</w:t>
      </w:r>
      <w:r>
        <w:rPr>
          <w:b/>
          <w:spacing w:val="-5"/>
          <w:sz w:val="20"/>
        </w:rPr>
        <w:t> </w:t>
      </w:r>
      <w:r>
        <w:rPr>
          <w:b/>
          <w:sz w:val="20"/>
        </w:rPr>
        <w:t>of</w:t>
      </w:r>
      <w:r>
        <w:rPr>
          <w:b/>
          <w:spacing w:val="-5"/>
          <w:sz w:val="20"/>
        </w:rPr>
        <w:t> </w:t>
      </w:r>
      <w:r>
        <w:rPr>
          <w:b/>
          <w:sz w:val="20"/>
        </w:rPr>
        <w:t>NAPOLCOM</w:t>
      </w:r>
      <w:r>
        <w:rPr>
          <w:sz w:val="20"/>
        </w:rPr>
        <w:t>. </w:t>
      </w:r>
      <w:r>
        <w:rPr>
          <w:b/>
          <w:sz w:val="20"/>
        </w:rPr>
        <w:t>Relationship with the Department of National Defense (DND)</w:t>
      </w:r>
    </w:p>
    <w:p>
      <w:pPr>
        <w:pStyle w:val="Heading3"/>
        <w:numPr>
          <w:ilvl w:val="0"/>
          <w:numId w:val="79"/>
        </w:numPr>
        <w:tabs>
          <w:tab w:pos="880" w:val="left" w:leader="none"/>
          <w:tab w:pos="881" w:val="left" w:leader="none"/>
        </w:tabs>
        <w:spacing w:line="244" w:lineRule="exact" w:before="0" w:after="0"/>
        <w:ind w:left="880" w:right="0" w:hanging="361"/>
        <w:jc w:val="left"/>
      </w:pPr>
      <w:r>
        <w:rPr/>
        <w:t>Under</w:t>
      </w:r>
      <w:r>
        <w:rPr>
          <w:spacing w:val="-8"/>
        </w:rPr>
        <w:t> </w:t>
      </w:r>
      <w:r>
        <w:rPr/>
        <w:t>R.A.</w:t>
      </w:r>
      <w:r>
        <w:rPr>
          <w:spacing w:val="-3"/>
        </w:rPr>
        <w:t> </w:t>
      </w:r>
      <w:r>
        <w:rPr>
          <w:spacing w:val="-2"/>
        </w:rPr>
        <w:t>6975:</w:t>
      </w:r>
    </w:p>
    <w:p>
      <w:pPr>
        <w:pStyle w:val="ListParagraph"/>
        <w:numPr>
          <w:ilvl w:val="1"/>
          <w:numId w:val="79"/>
        </w:numPr>
        <w:tabs>
          <w:tab w:pos="1601" w:val="left" w:leader="none"/>
        </w:tabs>
        <w:spacing w:line="238" w:lineRule="exact" w:before="0" w:after="0"/>
        <w:ind w:left="1600" w:right="0" w:hanging="361"/>
        <w:jc w:val="left"/>
        <w:rPr>
          <w:sz w:val="20"/>
        </w:rPr>
      </w:pPr>
      <w:r>
        <w:rPr>
          <w:b/>
          <w:sz w:val="20"/>
        </w:rPr>
        <w:t>Armed</w:t>
      </w:r>
      <w:r>
        <w:rPr>
          <w:b/>
          <w:spacing w:val="-4"/>
          <w:sz w:val="20"/>
        </w:rPr>
        <w:t> </w:t>
      </w:r>
      <w:r>
        <w:rPr>
          <w:b/>
          <w:sz w:val="20"/>
        </w:rPr>
        <w:t>Forces</w:t>
      </w:r>
      <w:r>
        <w:rPr>
          <w:b/>
          <w:spacing w:val="-3"/>
          <w:sz w:val="20"/>
        </w:rPr>
        <w:t> </w:t>
      </w:r>
      <w:r>
        <w:rPr>
          <w:b/>
          <w:sz w:val="20"/>
        </w:rPr>
        <w:t>of</w:t>
      </w:r>
      <w:r>
        <w:rPr>
          <w:b/>
          <w:spacing w:val="-1"/>
          <w:sz w:val="20"/>
        </w:rPr>
        <w:t> </w:t>
      </w:r>
      <w:r>
        <w:rPr>
          <w:b/>
          <w:sz w:val="20"/>
        </w:rPr>
        <w:t>the</w:t>
      </w:r>
      <w:r>
        <w:rPr>
          <w:b/>
          <w:spacing w:val="-3"/>
          <w:sz w:val="20"/>
        </w:rPr>
        <w:t> </w:t>
      </w:r>
      <w:r>
        <w:rPr>
          <w:b/>
          <w:sz w:val="20"/>
        </w:rPr>
        <w:t>Philippines</w:t>
      </w:r>
      <w:r>
        <w:rPr>
          <w:b/>
          <w:spacing w:val="-3"/>
          <w:sz w:val="20"/>
        </w:rPr>
        <w:t> </w:t>
      </w:r>
      <w:r>
        <w:rPr>
          <w:b/>
          <w:sz w:val="20"/>
        </w:rPr>
        <w:t>(AFP): </w:t>
      </w:r>
      <w:r>
        <w:rPr>
          <w:sz w:val="20"/>
        </w:rPr>
        <w:t>Responsible</w:t>
      </w:r>
      <w:r>
        <w:rPr>
          <w:spacing w:val="-2"/>
          <w:sz w:val="20"/>
        </w:rPr>
        <w:t> </w:t>
      </w:r>
      <w:r>
        <w:rPr>
          <w:sz w:val="20"/>
        </w:rPr>
        <w:t>for</w:t>
      </w:r>
      <w:r>
        <w:rPr>
          <w:spacing w:val="-2"/>
          <w:sz w:val="20"/>
        </w:rPr>
        <w:t> </w:t>
      </w:r>
      <w:r>
        <w:rPr>
          <w:sz w:val="20"/>
        </w:rPr>
        <w:t>external</w:t>
      </w:r>
      <w:r>
        <w:rPr>
          <w:spacing w:val="-1"/>
          <w:sz w:val="20"/>
        </w:rPr>
        <w:t> </w:t>
      </w:r>
      <w:r>
        <w:rPr>
          <w:spacing w:val="-2"/>
          <w:sz w:val="20"/>
        </w:rPr>
        <w:t>security</w:t>
      </w:r>
    </w:p>
    <w:p>
      <w:pPr>
        <w:pStyle w:val="ListParagraph"/>
        <w:numPr>
          <w:ilvl w:val="1"/>
          <w:numId w:val="79"/>
        </w:numPr>
        <w:tabs>
          <w:tab w:pos="1601" w:val="left" w:leader="none"/>
        </w:tabs>
        <w:spacing w:line="230" w:lineRule="exact" w:before="0" w:after="0"/>
        <w:ind w:left="1600" w:right="0" w:hanging="361"/>
        <w:jc w:val="left"/>
        <w:rPr>
          <w:sz w:val="20"/>
        </w:rPr>
      </w:pPr>
      <w:r>
        <w:rPr>
          <w:b/>
          <w:sz w:val="20"/>
        </w:rPr>
        <w:t>DILG:</w:t>
      </w:r>
      <w:r>
        <w:rPr>
          <w:b/>
          <w:spacing w:val="-3"/>
          <w:sz w:val="20"/>
        </w:rPr>
        <w:t> </w:t>
      </w:r>
      <w:r>
        <w:rPr>
          <w:sz w:val="20"/>
        </w:rPr>
        <w:t>Responsible</w:t>
      </w:r>
      <w:r>
        <w:rPr>
          <w:spacing w:val="-2"/>
          <w:sz w:val="20"/>
        </w:rPr>
        <w:t> </w:t>
      </w:r>
      <w:r>
        <w:rPr>
          <w:sz w:val="20"/>
        </w:rPr>
        <w:t>for</w:t>
      </w:r>
      <w:r>
        <w:rPr>
          <w:spacing w:val="-2"/>
          <w:sz w:val="20"/>
        </w:rPr>
        <w:t> </w:t>
      </w:r>
      <w:r>
        <w:rPr>
          <w:sz w:val="20"/>
        </w:rPr>
        <w:t>internal</w:t>
      </w:r>
      <w:r>
        <w:rPr>
          <w:spacing w:val="-1"/>
          <w:sz w:val="20"/>
        </w:rPr>
        <w:t> </w:t>
      </w:r>
      <w:r>
        <w:rPr>
          <w:spacing w:val="-2"/>
          <w:sz w:val="20"/>
        </w:rPr>
        <w:t>security</w:t>
      </w:r>
    </w:p>
    <w:p>
      <w:pPr>
        <w:pStyle w:val="Heading3"/>
        <w:numPr>
          <w:ilvl w:val="0"/>
          <w:numId w:val="79"/>
        </w:numPr>
        <w:tabs>
          <w:tab w:pos="880" w:val="left" w:leader="none"/>
          <w:tab w:pos="881" w:val="left" w:leader="none"/>
        </w:tabs>
        <w:spacing w:line="236" w:lineRule="exact" w:before="0" w:after="0"/>
        <w:ind w:left="880" w:right="0" w:hanging="361"/>
        <w:jc w:val="left"/>
      </w:pPr>
      <w:r>
        <w:rPr/>
        <w:t>Under</w:t>
      </w:r>
      <w:r>
        <w:rPr>
          <w:spacing w:val="-8"/>
        </w:rPr>
        <w:t> </w:t>
      </w:r>
      <w:r>
        <w:rPr/>
        <w:t>R.A.</w:t>
      </w:r>
      <w:r>
        <w:rPr>
          <w:spacing w:val="-3"/>
        </w:rPr>
        <w:t> </w:t>
      </w:r>
      <w:r>
        <w:rPr>
          <w:spacing w:val="-2"/>
        </w:rPr>
        <w:t>8551:</w:t>
      </w:r>
    </w:p>
    <w:p>
      <w:pPr>
        <w:pStyle w:val="ListParagraph"/>
        <w:numPr>
          <w:ilvl w:val="1"/>
          <w:numId w:val="79"/>
        </w:numPr>
        <w:tabs>
          <w:tab w:pos="1601" w:val="left" w:leader="none"/>
        </w:tabs>
        <w:spacing w:line="238" w:lineRule="exact" w:before="0" w:after="0"/>
        <w:ind w:left="1600" w:right="0" w:hanging="361"/>
        <w:jc w:val="left"/>
        <w:rPr>
          <w:sz w:val="20"/>
        </w:rPr>
      </w:pPr>
      <w:r>
        <w:rPr>
          <w:sz w:val="20"/>
        </w:rPr>
        <w:t>DILG</w:t>
      </w:r>
      <w:r>
        <w:rPr>
          <w:spacing w:val="-3"/>
          <w:sz w:val="20"/>
        </w:rPr>
        <w:t> </w:t>
      </w:r>
      <w:r>
        <w:rPr>
          <w:sz w:val="20"/>
        </w:rPr>
        <w:t>relieved</w:t>
      </w:r>
      <w:r>
        <w:rPr>
          <w:spacing w:val="-3"/>
          <w:sz w:val="20"/>
        </w:rPr>
        <w:t> </w:t>
      </w:r>
      <w:r>
        <w:rPr>
          <w:sz w:val="20"/>
        </w:rPr>
        <w:t>of</w:t>
      </w:r>
      <w:r>
        <w:rPr>
          <w:spacing w:val="-3"/>
          <w:sz w:val="20"/>
        </w:rPr>
        <w:t> </w:t>
      </w:r>
      <w:r>
        <w:rPr>
          <w:sz w:val="20"/>
        </w:rPr>
        <w:t>primary</w:t>
      </w:r>
      <w:r>
        <w:rPr>
          <w:spacing w:val="-3"/>
          <w:sz w:val="20"/>
        </w:rPr>
        <w:t> </w:t>
      </w:r>
      <w:r>
        <w:rPr>
          <w:sz w:val="20"/>
        </w:rPr>
        <w:t>responsibility</w:t>
      </w:r>
      <w:r>
        <w:rPr>
          <w:spacing w:val="-3"/>
          <w:sz w:val="20"/>
        </w:rPr>
        <w:t> </w:t>
      </w:r>
      <w:r>
        <w:rPr>
          <w:sz w:val="20"/>
        </w:rPr>
        <w:t>for</w:t>
      </w:r>
      <w:r>
        <w:rPr>
          <w:spacing w:val="-4"/>
          <w:sz w:val="20"/>
        </w:rPr>
        <w:t> </w:t>
      </w:r>
      <w:r>
        <w:rPr>
          <w:sz w:val="20"/>
        </w:rPr>
        <w:t>suppressing</w:t>
      </w:r>
      <w:r>
        <w:rPr>
          <w:spacing w:val="-3"/>
          <w:sz w:val="20"/>
        </w:rPr>
        <w:t> </w:t>
      </w:r>
      <w:r>
        <w:rPr>
          <w:sz w:val="20"/>
        </w:rPr>
        <w:t>insurgency</w:t>
      </w:r>
      <w:r>
        <w:rPr>
          <w:spacing w:val="-3"/>
          <w:sz w:val="20"/>
        </w:rPr>
        <w:t> </w:t>
      </w:r>
      <w:r>
        <w:rPr>
          <w:sz w:val="20"/>
        </w:rPr>
        <w:t>and</w:t>
      </w:r>
      <w:r>
        <w:rPr>
          <w:spacing w:val="-3"/>
          <w:sz w:val="20"/>
        </w:rPr>
        <w:t> </w:t>
      </w:r>
      <w:r>
        <w:rPr>
          <w:sz w:val="20"/>
        </w:rPr>
        <w:t>other</w:t>
      </w:r>
      <w:r>
        <w:rPr>
          <w:spacing w:val="-3"/>
          <w:sz w:val="20"/>
        </w:rPr>
        <w:t> </w:t>
      </w:r>
      <w:r>
        <w:rPr>
          <w:sz w:val="20"/>
        </w:rPr>
        <w:t>serious</w:t>
      </w:r>
      <w:r>
        <w:rPr>
          <w:spacing w:val="-2"/>
          <w:sz w:val="20"/>
        </w:rPr>
        <w:t> threats.</w:t>
      </w:r>
    </w:p>
    <w:p>
      <w:pPr>
        <w:pStyle w:val="ListParagraph"/>
        <w:numPr>
          <w:ilvl w:val="1"/>
          <w:numId w:val="79"/>
        </w:numPr>
        <w:tabs>
          <w:tab w:pos="1601" w:val="left" w:leader="none"/>
        </w:tabs>
        <w:spacing w:line="230" w:lineRule="exact" w:before="0" w:after="0"/>
        <w:ind w:left="1600" w:right="0" w:hanging="361"/>
        <w:jc w:val="left"/>
        <w:rPr>
          <w:sz w:val="20"/>
        </w:rPr>
      </w:pPr>
      <w:r>
        <w:rPr>
          <w:b/>
          <w:sz w:val="20"/>
        </w:rPr>
        <w:t>PNP:</w:t>
      </w:r>
      <w:r>
        <w:rPr>
          <w:b/>
          <w:spacing w:val="-5"/>
          <w:sz w:val="20"/>
        </w:rPr>
        <w:t> </w:t>
      </w:r>
      <w:r>
        <w:rPr>
          <w:sz w:val="20"/>
        </w:rPr>
        <w:t>Supports</w:t>
      </w:r>
      <w:r>
        <w:rPr>
          <w:spacing w:val="-13"/>
          <w:sz w:val="20"/>
        </w:rPr>
        <w:t> </w:t>
      </w:r>
      <w:r>
        <w:rPr>
          <w:sz w:val="20"/>
        </w:rPr>
        <w:t>AFP</w:t>
      </w:r>
      <w:r>
        <w:rPr>
          <w:spacing w:val="-8"/>
          <w:sz w:val="20"/>
        </w:rPr>
        <w:t> </w:t>
      </w:r>
      <w:r>
        <w:rPr>
          <w:sz w:val="20"/>
        </w:rPr>
        <w:t>through</w:t>
      </w:r>
      <w:r>
        <w:rPr>
          <w:spacing w:val="-1"/>
          <w:sz w:val="20"/>
        </w:rPr>
        <w:t> </w:t>
      </w:r>
      <w:r>
        <w:rPr>
          <w:sz w:val="20"/>
        </w:rPr>
        <w:t>information</w:t>
      </w:r>
      <w:r>
        <w:rPr>
          <w:spacing w:val="-1"/>
          <w:sz w:val="20"/>
        </w:rPr>
        <w:t> </w:t>
      </w:r>
      <w:r>
        <w:rPr>
          <w:sz w:val="20"/>
        </w:rPr>
        <w:t>gathering</w:t>
      </w:r>
      <w:r>
        <w:rPr>
          <w:spacing w:val="-1"/>
          <w:sz w:val="20"/>
        </w:rPr>
        <w:t> </w:t>
      </w:r>
      <w:r>
        <w:rPr>
          <w:sz w:val="20"/>
        </w:rPr>
        <w:t>and</w:t>
      </w:r>
      <w:r>
        <w:rPr>
          <w:spacing w:val="-1"/>
          <w:sz w:val="20"/>
        </w:rPr>
        <w:t> </w:t>
      </w:r>
      <w:r>
        <w:rPr>
          <w:sz w:val="20"/>
        </w:rPr>
        <w:t>ordinary</w:t>
      </w:r>
      <w:r>
        <w:rPr>
          <w:spacing w:val="-1"/>
          <w:sz w:val="20"/>
        </w:rPr>
        <w:t> </w:t>
      </w:r>
      <w:r>
        <w:rPr>
          <w:sz w:val="20"/>
        </w:rPr>
        <w:t>police </w:t>
      </w:r>
      <w:r>
        <w:rPr>
          <w:spacing w:val="-2"/>
          <w:sz w:val="20"/>
        </w:rPr>
        <w:t>functions.</w:t>
      </w:r>
    </w:p>
    <w:p>
      <w:pPr>
        <w:pStyle w:val="Heading3"/>
        <w:spacing w:line="221" w:lineRule="exact"/>
      </w:pPr>
      <w:r>
        <w:rPr/>
        <w:t>Directorate</w:t>
      </w:r>
      <w:r>
        <w:rPr>
          <w:spacing w:val="-5"/>
        </w:rPr>
        <w:t> </w:t>
      </w:r>
      <w:r>
        <w:rPr/>
        <w:t>for</w:t>
      </w:r>
      <w:r>
        <w:rPr>
          <w:spacing w:val="-8"/>
        </w:rPr>
        <w:t> </w:t>
      </w:r>
      <w:r>
        <w:rPr/>
        <w:t>Intelligence</w:t>
      </w:r>
      <w:r>
        <w:rPr>
          <w:spacing w:val="-4"/>
        </w:rPr>
        <w:t> </w:t>
      </w:r>
      <w:r>
        <w:rPr>
          <w:spacing w:val="-2"/>
        </w:rPr>
        <w:t>(DI):</w:t>
      </w:r>
    </w:p>
    <w:p>
      <w:pPr>
        <w:pStyle w:val="ListParagraph"/>
        <w:numPr>
          <w:ilvl w:val="0"/>
          <w:numId w:val="79"/>
        </w:numPr>
        <w:tabs>
          <w:tab w:pos="880" w:val="left" w:leader="none"/>
          <w:tab w:pos="881" w:val="left" w:leader="none"/>
        </w:tabs>
        <w:spacing w:line="240" w:lineRule="auto" w:before="0" w:after="0"/>
        <w:ind w:left="880" w:right="0" w:hanging="361"/>
        <w:jc w:val="left"/>
        <w:rPr>
          <w:sz w:val="20"/>
        </w:rPr>
      </w:pPr>
      <w:r>
        <w:rPr>
          <w:sz w:val="20"/>
        </w:rPr>
        <w:t>Manages</w:t>
      </w:r>
      <w:r>
        <w:rPr>
          <w:spacing w:val="-6"/>
          <w:sz w:val="20"/>
        </w:rPr>
        <w:t> </w:t>
      </w:r>
      <w:r>
        <w:rPr>
          <w:sz w:val="20"/>
        </w:rPr>
        <w:t>intelligence</w:t>
      </w:r>
      <w:r>
        <w:rPr>
          <w:spacing w:val="-4"/>
          <w:sz w:val="20"/>
        </w:rPr>
        <w:t> </w:t>
      </w:r>
      <w:r>
        <w:rPr>
          <w:sz w:val="20"/>
        </w:rPr>
        <w:t>gathering</w:t>
      </w:r>
      <w:r>
        <w:rPr>
          <w:spacing w:val="-2"/>
          <w:sz w:val="20"/>
        </w:rPr>
        <w:t> </w:t>
      </w:r>
      <w:r>
        <w:rPr>
          <w:sz w:val="20"/>
        </w:rPr>
        <w:t>and</w:t>
      </w:r>
      <w:r>
        <w:rPr>
          <w:spacing w:val="-3"/>
          <w:sz w:val="20"/>
        </w:rPr>
        <w:t> </w:t>
      </w:r>
      <w:r>
        <w:rPr>
          <w:sz w:val="20"/>
        </w:rPr>
        <w:t>counter-intelligence</w:t>
      </w:r>
      <w:r>
        <w:rPr>
          <w:spacing w:val="-1"/>
          <w:sz w:val="20"/>
        </w:rPr>
        <w:t> </w:t>
      </w:r>
      <w:r>
        <w:rPr>
          <w:sz w:val="20"/>
        </w:rPr>
        <w:t>activities</w:t>
      </w:r>
      <w:r>
        <w:rPr>
          <w:spacing w:val="-3"/>
          <w:sz w:val="20"/>
        </w:rPr>
        <w:t> </w:t>
      </w:r>
      <w:r>
        <w:rPr>
          <w:sz w:val="20"/>
        </w:rPr>
        <w:t>to</w:t>
      </w:r>
      <w:r>
        <w:rPr>
          <w:spacing w:val="-2"/>
          <w:sz w:val="20"/>
        </w:rPr>
        <w:t> </w:t>
      </w:r>
      <w:r>
        <w:rPr>
          <w:sz w:val="20"/>
        </w:rPr>
        <w:t>achieve</w:t>
      </w:r>
      <w:r>
        <w:rPr>
          <w:spacing w:val="-4"/>
          <w:sz w:val="20"/>
        </w:rPr>
        <w:t> </w:t>
      </w:r>
      <w:r>
        <w:rPr>
          <w:sz w:val="20"/>
        </w:rPr>
        <w:t>organizational</w:t>
      </w:r>
      <w:r>
        <w:rPr>
          <w:spacing w:val="-2"/>
          <w:sz w:val="20"/>
        </w:rPr>
        <w:t> objectives.</w:t>
      </w:r>
    </w:p>
    <w:p>
      <w:pPr>
        <w:pStyle w:val="Heading3"/>
        <w:spacing w:line="230" w:lineRule="exact"/>
      </w:pPr>
      <w:r>
        <w:rPr/>
        <w:t>National</w:t>
      </w:r>
      <w:r>
        <w:rPr>
          <w:spacing w:val="-3"/>
        </w:rPr>
        <w:t> </w:t>
      </w:r>
      <w:r>
        <w:rPr/>
        <w:t>Police</w:t>
      </w:r>
      <w:r>
        <w:rPr>
          <w:spacing w:val="-5"/>
        </w:rPr>
        <w:t> </w:t>
      </w:r>
      <w:r>
        <w:rPr/>
        <w:t>Commission</w:t>
      </w:r>
      <w:r>
        <w:rPr>
          <w:spacing w:val="-2"/>
        </w:rPr>
        <w:t> (NAPOLCOM)</w:t>
      </w:r>
    </w:p>
    <w:p>
      <w:pPr>
        <w:pStyle w:val="ListParagraph"/>
        <w:numPr>
          <w:ilvl w:val="0"/>
          <w:numId w:val="79"/>
        </w:numPr>
        <w:tabs>
          <w:tab w:pos="880" w:val="left" w:leader="none"/>
          <w:tab w:pos="881" w:val="left" w:leader="none"/>
        </w:tabs>
        <w:spacing w:line="244" w:lineRule="exact" w:before="0" w:after="0"/>
        <w:ind w:left="880" w:right="0" w:hanging="361"/>
        <w:jc w:val="left"/>
        <w:rPr>
          <w:sz w:val="20"/>
        </w:rPr>
      </w:pPr>
      <w:r>
        <w:rPr>
          <w:b/>
          <w:sz w:val="20"/>
        </w:rPr>
        <w:t>Attached</w:t>
      </w:r>
      <w:r>
        <w:rPr>
          <w:b/>
          <w:spacing w:val="-2"/>
          <w:sz w:val="20"/>
        </w:rPr>
        <w:t> </w:t>
      </w:r>
      <w:r>
        <w:rPr>
          <w:b/>
          <w:sz w:val="20"/>
        </w:rPr>
        <w:t>to</w:t>
      </w:r>
      <w:r>
        <w:rPr>
          <w:b/>
          <w:spacing w:val="-2"/>
          <w:sz w:val="20"/>
        </w:rPr>
        <w:t> </w:t>
      </w:r>
      <w:r>
        <w:rPr>
          <w:b/>
          <w:sz w:val="20"/>
        </w:rPr>
        <w:t>DILG</w:t>
      </w:r>
      <w:r>
        <w:rPr>
          <w:b/>
          <w:spacing w:val="-1"/>
          <w:sz w:val="20"/>
        </w:rPr>
        <w:t> </w:t>
      </w:r>
      <w:r>
        <w:rPr>
          <w:sz w:val="20"/>
        </w:rPr>
        <w:t>for</w:t>
      </w:r>
      <w:r>
        <w:rPr>
          <w:spacing w:val="-4"/>
          <w:sz w:val="20"/>
        </w:rPr>
        <w:t> </w:t>
      </w:r>
      <w:r>
        <w:rPr>
          <w:sz w:val="20"/>
        </w:rPr>
        <w:t>policy</w:t>
      </w:r>
      <w:r>
        <w:rPr>
          <w:spacing w:val="-1"/>
          <w:sz w:val="20"/>
        </w:rPr>
        <w:t> </w:t>
      </w:r>
      <w:r>
        <w:rPr>
          <w:spacing w:val="-2"/>
          <w:sz w:val="20"/>
        </w:rPr>
        <w:t>coordination.</w:t>
      </w:r>
    </w:p>
    <w:p>
      <w:pPr>
        <w:pStyle w:val="ListParagraph"/>
        <w:numPr>
          <w:ilvl w:val="0"/>
          <w:numId w:val="79"/>
        </w:numPr>
        <w:tabs>
          <w:tab w:pos="880" w:val="left" w:leader="none"/>
          <w:tab w:pos="881" w:val="left" w:leader="none"/>
        </w:tabs>
        <w:spacing w:line="244" w:lineRule="exact" w:before="0" w:after="0"/>
        <w:ind w:left="880" w:right="0" w:hanging="361"/>
        <w:jc w:val="left"/>
        <w:rPr>
          <w:sz w:val="20"/>
        </w:rPr>
      </w:pPr>
      <w:r>
        <w:rPr>
          <w:b/>
          <w:sz w:val="20"/>
        </w:rPr>
        <w:t>Functions:</w:t>
      </w:r>
      <w:r>
        <w:rPr>
          <w:b/>
          <w:spacing w:val="-2"/>
          <w:sz w:val="20"/>
        </w:rPr>
        <w:t> </w:t>
      </w:r>
      <w:r>
        <w:rPr>
          <w:sz w:val="20"/>
        </w:rPr>
        <w:t>Exercises</w:t>
      </w:r>
      <w:r>
        <w:rPr>
          <w:spacing w:val="-2"/>
          <w:sz w:val="20"/>
        </w:rPr>
        <w:t> </w:t>
      </w:r>
      <w:r>
        <w:rPr>
          <w:sz w:val="20"/>
        </w:rPr>
        <w:t>administrative</w:t>
      </w:r>
      <w:r>
        <w:rPr>
          <w:spacing w:val="-2"/>
          <w:sz w:val="20"/>
        </w:rPr>
        <w:t> </w:t>
      </w:r>
      <w:r>
        <w:rPr>
          <w:sz w:val="20"/>
        </w:rPr>
        <w:t>control</w:t>
      </w:r>
      <w:r>
        <w:rPr>
          <w:spacing w:val="-2"/>
          <w:sz w:val="20"/>
        </w:rPr>
        <w:t> </w:t>
      </w:r>
      <w:r>
        <w:rPr>
          <w:sz w:val="20"/>
        </w:rPr>
        <w:t>and</w:t>
      </w:r>
      <w:r>
        <w:rPr>
          <w:spacing w:val="-2"/>
          <w:sz w:val="20"/>
        </w:rPr>
        <w:t> </w:t>
      </w:r>
      <w:r>
        <w:rPr>
          <w:sz w:val="20"/>
        </w:rPr>
        <w:t>operational</w:t>
      </w:r>
      <w:r>
        <w:rPr>
          <w:spacing w:val="-1"/>
          <w:sz w:val="20"/>
        </w:rPr>
        <w:t> </w:t>
      </w:r>
      <w:r>
        <w:rPr>
          <w:sz w:val="20"/>
        </w:rPr>
        <w:t>supervision</w:t>
      </w:r>
      <w:r>
        <w:rPr>
          <w:spacing w:val="-2"/>
          <w:sz w:val="20"/>
        </w:rPr>
        <w:t> </w:t>
      </w:r>
      <w:r>
        <w:rPr>
          <w:sz w:val="20"/>
        </w:rPr>
        <w:t>over</w:t>
      </w:r>
      <w:r>
        <w:rPr>
          <w:spacing w:val="-1"/>
          <w:sz w:val="20"/>
        </w:rPr>
        <w:t> </w:t>
      </w:r>
      <w:r>
        <w:rPr>
          <w:sz w:val="20"/>
        </w:rPr>
        <w:t>the</w:t>
      </w:r>
      <w:r>
        <w:rPr>
          <w:spacing w:val="-2"/>
          <w:sz w:val="20"/>
        </w:rPr>
        <w:t> </w:t>
      </w:r>
      <w:r>
        <w:rPr>
          <w:spacing w:val="-4"/>
          <w:sz w:val="20"/>
        </w:rPr>
        <w:t>PNP.</w:t>
      </w:r>
    </w:p>
    <w:p>
      <w:pPr>
        <w:spacing w:line="230" w:lineRule="exact" w:before="0"/>
        <w:ind w:left="160" w:right="0" w:firstLine="0"/>
        <w:jc w:val="left"/>
        <w:rPr>
          <w:b/>
          <w:sz w:val="20"/>
        </w:rPr>
      </w:pPr>
      <w:r>
        <w:rPr>
          <w:b/>
          <w:spacing w:val="-2"/>
          <w:sz w:val="20"/>
        </w:rPr>
        <w:t>Composition</w:t>
      </w:r>
    </w:p>
    <w:p>
      <w:pPr>
        <w:pStyle w:val="ListParagraph"/>
        <w:numPr>
          <w:ilvl w:val="0"/>
          <w:numId w:val="79"/>
        </w:numPr>
        <w:tabs>
          <w:tab w:pos="880" w:val="left" w:leader="none"/>
          <w:tab w:pos="881" w:val="left" w:leader="none"/>
        </w:tabs>
        <w:spacing w:line="244" w:lineRule="exact" w:before="0" w:after="0"/>
        <w:ind w:left="880" w:right="0" w:hanging="361"/>
        <w:jc w:val="left"/>
        <w:rPr>
          <w:b/>
          <w:sz w:val="20"/>
        </w:rPr>
      </w:pPr>
      <w:r>
        <w:rPr>
          <w:b/>
          <w:spacing w:val="-2"/>
          <w:sz w:val="20"/>
        </w:rPr>
        <w:t>Chairperson</w:t>
      </w:r>
    </w:p>
    <w:p>
      <w:pPr>
        <w:pStyle w:val="ListParagraph"/>
        <w:numPr>
          <w:ilvl w:val="0"/>
          <w:numId w:val="79"/>
        </w:numPr>
        <w:tabs>
          <w:tab w:pos="880" w:val="left" w:leader="none"/>
          <w:tab w:pos="881" w:val="left" w:leader="none"/>
        </w:tabs>
        <w:spacing w:line="244" w:lineRule="exact" w:before="0" w:after="0"/>
        <w:ind w:left="880" w:right="0" w:hanging="361"/>
        <w:jc w:val="left"/>
        <w:rPr>
          <w:b/>
          <w:sz w:val="20"/>
        </w:rPr>
      </w:pPr>
      <w:r>
        <w:rPr>
          <w:b/>
          <w:sz w:val="20"/>
        </w:rPr>
        <w:t>Four</w:t>
      </w:r>
      <w:r>
        <w:rPr>
          <w:b/>
          <w:spacing w:val="-4"/>
          <w:sz w:val="20"/>
        </w:rPr>
        <w:t> </w:t>
      </w:r>
      <w:r>
        <w:rPr>
          <w:b/>
          <w:sz w:val="20"/>
        </w:rPr>
        <w:t>(4)</w:t>
      </w:r>
      <w:r>
        <w:rPr>
          <w:b/>
          <w:spacing w:val="-3"/>
          <w:sz w:val="20"/>
        </w:rPr>
        <w:t> </w:t>
      </w:r>
      <w:r>
        <w:rPr>
          <w:b/>
          <w:sz w:val="20"/>
        </w:rPr>
        <w:t>Regular</w:t>
      </w:r>
      <w:r>
        <w:rPr>
          <w:b/>
          <w:spacing w:val="-4"/>
          <w:sz w:val="20"/>
        </w:rPr>
        <w:t> </w:t>
      </w:r>
      <w:r>
        <w:rPr>
          <w:b/>
          <w:spacing w:val="-2"/>
          <w:sz w:val="20"/>
        </w:rPr>
        <w:t>Commissioners</w:t>
      </w:r>
    </w:p>
    <w:p>
      <w:pPr>
        <w:pStyle w:val="ListParagraph"/>
        <w:numPr>
          <w:ilvl w:val="0"/>
          <w:numId w:val="79"/>
        </w:numPr>
        <w:tabs>
          <w:tab w:pos="880" w:val="left" w:leader="none"/>
          <w:tab w:pos="881" w:val="left" w:leader="none"/>
        </w:tabs>
        <w:spacing w:line="244" w:lineRule="exact" w:before="0" w:after="0"/>
        <w:ind w:left="880" w:right="0" w:hanging="361"/>
        <w:jc w:val="left"/>
        <w:rPr>
          <w:sz w:val="20"/>
        </w:rPr>
      </w:pPr>
      <w:r>
        <w:rPr>
          <w:b/>
          <w:sz w:val="20"/>
        </w:rPr>
        <w:t>Chief</w:t>
      </w:r>
      <w:r>
        <w:rPr>
          <w:b/>
          <w:spacing w:val="-2"/>
          <w:sz w:val="20"/>
        </w:rPr>
        <w:t> </w:t>
      </w:r>
      <w:r>
        <w:rPr>
          <w:b/>
          <w:sz w:val="20"/>
        </w:rPr>
        <w:t>of</w:t>
      </w:r>
      <w:r>
        <w:rPr>
          <w:b/>
          <w:spacing w:val="-3"/>
          <w:sz w:val="20"/>
        </w:rPr>
        <w:t> </w:t>
      </w:r>
      <w:r>
        <w:rPr>
          <w:b/>
          <w:sz w:val="20"/>
        </w:rPr>
        <w:t>PNP</w:t>
      </w:r>
      <w:r>
        <w:rPr>
          <w:b/>
          <w:spacing w:val="-2"/>
          <w:sz w:val="20"/>
        </w:rPr>
        <w:t> </w:t>
      </w:r>
      <w:r>
        <w:rPr>
          <w:sz w:val="20"/>
        </w:rPr>
        <w:t>–</w:t>
      </w:r>
      <w:r>
        <w:rPr>
          <w:spacing w:val="-2"/>
          <w:sz w:val="20"/>
        </w:rPr>
        <w:t> </w:t>
      </w:r>
      <w:r>
        <w:rPr>
          <w:sz w:val="20"/>
        </w:rPr>
        <w:t>ex</w:t>
      </w:r>
      <w:r>
        <w:rPr>
          <w:spacing w:val="-1"/>
          <w:sz w:val="20"/>
        </w:rPr>
        <w:t> </w:t>
      </w:r>
      <w:r>
        <w:rPr>
          <w:sz w:val="20"/>
        </w:rPr>
        <w:t>officio</w:t>
      </w:r>
      <w:r>
        <w:rPr>
          <w:spacing w:val="-1"/>
          <w:sz w:val="20"/>
        </w:rPr>
        <w:t> </w:t>
      </w:r>
      <w:r>
        <w:rPr>
          <w:spacing w:val="-2"/>
          <w:sz w:val="20"/>
        </w:rPr>
        <w:t>member</w:t>
      </w:r>
    </w:p>
    <w:p>
      <w:pPr>
        <w:pStyle w:val="Heading3"/>
        <w:spacing w:line="230" w:lineRule="exact"/>
      </w:pPr>
      <w:r>
        <w:rPr/>
        <w:t>Terms</w:t>
      </w:r>
      <w:r>
        <w:rPr>
          <w:spacing w:val="-10"/>
        </w:rPr>
        <w:t> </w:t>
      </w:r>
      <w:r>
        <w:rPr/>
        <w:t>and</w:t>
      </w:r>
      <w:r>
        <w:rPr>
          <w:spacing w:val="-9"/>
        </w:rPr>
        <w:t> </w:t>
      </w:r>
      <w:r>
        <w:rPr>
          <w:spacing w:val="-2"/>
        </w:rPr>
        <w:t>Requirements:</w:t>
      </w:r>
    </w:p>
    <w:p>
      <w:pPr>
        <w:spacing w:after="0" w:line="230" w:lineRule="exact"/>
        <w:sectPr>
          <w:pgSz w:w="12240" w:h="18720"/>
          <w:pgMar w:header="839" w:footer="685" w:top="2380" w:bottom="920" w:left="560" w:right="620"/>
        </w:sectPr>
      </w:pPr>
    </w:p>
    <w:p>
      <w:pPr>
        <w:pStyle w:val="ListParagraph"/>
        <w:numPr>
          <w:ilvl w:val="0"/>
          <w:numId w:val="79"/>
        </w:numPr>
        <w:tabs>
          <w:tab w:pos="880" w:val="left" w:leader="none"/>
          <w:tab w:pos="881" w:val="left" w:leader="none"/>
        </w:tabs>
        <w:spacing w:line="240" w:lineRule="auto" w:before="7" w:after="0"/>
        <w:ind w:left="880" w:right="0" w:hanging="361"/>
        <w:jc w:val="left"/>
        <w:rPr>
          <w:sz w:val="20"/>
        </w:rPr>
      </w:pPr>
      <w:r>
        <w:rPr>
          <w:b/>
          <w:sz w:val="20"/>
        </w:rPr>
        <w:t>Term</w:t>
      </w:r>
      <w:r>
        <w:rPr>
          <w:b/>
          <w:spacing w:val="-5"/>
          <w:sz w:val="20"/>
        </w:rPr>
        <w:t> </w:t>
      </w:r>
      <w:r>
        <w:rPr>
          <w:b/>
          <w:sz w:val="20"/>
        </w:rPr>
        <w:t>of</w:t>
      </w:r>
      <w:r>
        <w:rPr>
          <w:b/>
          <w:spacing w:val="-5"/>
          <w:sz w:val="20"/>
        </w:rPr>
        <w:t> </w:t>
      </w:r>
      <w:r>
        <w:rPr>
          <w:b/>
          <w:sz w:val="20"/>
        </w:rPr>
        <w:t>Office:</w:t>
      </w:r>
      <w:r>
        <w:rPr>
          <w:b/>
          <w:spacing w:val="-4"/>
          <w:sz w:val="20"/>
        </w:rPr>
        <w:t> </w:t>
      </w:r>
      <w:r>
        <w:rPr>
          <w:sz w:val="20"/>
        </w:rPr>
        <w:t>Six</w:t>
      </w:r>
      <w:r>
        <w:rPr>
          <w:spacing w:val="-2"/>
          <w:sz w:val="20"/>
        </w:rPr>
        <w:t> </w:t>
      </w:r>
      <w:r>
        <w:rPr>
          <w:sz w:val="20"/>
        </w:rPr>
        <w:t>(6)</w:t>
      </w:r>
      <w:r>
        <w:rPr>
          <w:spacing w:val="-2"/>
          <w:sz w:val="20"/>
        </w:rPr>
        <w:t> </w:t>
      </w:r>
      <w:r>
        <w:rPr>
          <w:sz w:val="20"/>
        </w:rPr>
        <w:t>years,</w:t>
      </w:r>
      <w:r>
        <w:rPr>
          <w:spacing w:val="-3"/>
          <w:sz w:val="20"/>
        </w:rPr>
        <w:t> </w:t>
      </w:r>
      <w:r>
        <w:rPr>
          <w:sz w:val="20"/>
        </w:rPr>
        <w:t>no</w:t>
      </w:r>
      <w:r>
        <w:rPr>
          <w:spacing w:val="-3"/>
          <w:sz w:val="20"/>
        </w:rPr>
        <w:t> </w:t>
      </w:r>
      <w:r>
        <w:rPr>
          <w:sz w:val="20"/>
        </w:rPr>
        <w:t>reappointment</w:t>
      </w:r>
      <w:r>
        <w:rPr>
          <w:spacing w:val="-2"/>
          <w:sz w:val="20"/>
        </w:rPr>
        <w:t> </w:t>
      </w:r>
      <w:r>
        <w:rPr>
          <w:sz w:val="20"/>
        </w:rPr>
        <w:t>or</w:t>
      </w:r>
      <w:r>
        <w:rPr>
          <w:spacing w:val="-2"/>
          <w:sz w:val="20"/>
        </w:rPr>
        <w:t> extension</w:t>
      </w:r>
    </w:p>
    <w:p>
      <w:pPr>
        <w:pStyle w:val="ListParagraph"/>
        <w:numPr>
          <w:ilvl w:val="0"/>
          <w:numId w:val="79"/>
        </w:numPr>
        <w:tabs>
          <w:tab w:pos="880" w:val="left" w:leader="none"/>
          <w:tab w:pos="881" w:val="left" w:leader="none"/>
        </w:tabs>
        <w:spacing w:line="245" w:lineRule="exact" w:before="1" w:after="0"/>
        <w:ind w:left="880" w:right="0" w:hanging="361"/>
        <w:jc w:val="left"/>
        <w:rPr>
          <w:sz w:val="20"/>
        </w:rPr>
      </w:pPr>
      <w:r>
        <w:rPr>
          <w:b/>
          <w:sz w:val="20"/>
        </w:rPr>
        <w:t>Civilian</w:t>
      </w:r>
      <w:r>
        <w:rPr>
          <w:b/>
          <w:spacing w:val="-4"/>
          <w:sz w:val="20"/>
        </w:rPr>
        <w:t> </w:t>
      </w:r>
      <w:r>
        <w:rPr>
          <w:b/>
          <w:sz w:val="20"/>
        </w:rPr>
        <w:t>Representation:</w:t>
      </w:r>
      <w:r>
        <w:rPr>
          <w:b/>
          <w:spacing w:val="-6"/>
          <w:sz w:val="20"/>
        </w:rPr>
        <w:t> </w:t>
      </w:r>
      <w:r>
        <w:rPr>
          <w:sz w:val="20"/>
        </w:rPr>
        <w:t>Three</w:t>
      </w:r>
      <w:r>
        <w:rPr>
          <w:spacing w:val="-3"/>
          <w:sz w:val="20"/>
        </w:rPr>
        <w:t> </w:t>
      </w:r>
      <w:r>
        <w:rPr>
          <w:sz w:val="20"/>
        </w:rPr>
        <w:t>regular</w:t>
      </w:r>
      <w:r>
        <w:rPr>
          <w:spacing w:val="-2"/>
          <w:sz w:val="20"/>
        </w:rPr>
        <w:t> </w:t>
      </w:r>
      <w:r>
        <w:rPr>
          <w:sz w:val="20"/>
        </w:rPr>
        <w:t>commissioners</w:t>
      </w:r>
      <w:r>
        <w:rPr>
          <w:spacing w:val="-2"/>
          <w:sz w:val="20"/>
        </w:rPr>
        <w:t> </w:t>
      </w:r>
      <w:r>
        <w:rPr>
          <w:sz w:val="20"/>
        </w:rPr>
        <w:t>must</w:t>
      </w:r>
      <w:r>
        <w:rPr>
          <w:spacing w:val="-2"/>
          <w:sz w:val="20"/>
        </w:rPr>
        <w:t> </w:t>
      </w:r>
      <w:r>
        <w:rPr>
          <w:sz w:val="20"/>
        </w:rPr>
        <w:t>be</w:t>
      </w:r>
      <w:r>
        <w:rPr>
          <w:spacing w:val="-3"/>
          <w:sz w:val="20"/>
        </w:rPr>
        <w:t> </w:t>
      </w:r>
      <w:r>
        <w:rPr>
          <w:sz w:val="20"/>
        </w:rPr>
        <w:t>civilians</w:t>
      </w:r>
      <w:r>
        <w:rPr>
          <w:spacing w:val="-2"/>
          <w:sz w:val="20"/>
        </w:rPr>
        <w:t> </w:t>
      </w:r>
      <w:r>
        <w:rPr>
          <w:sz w:val="20"/>
        </w:rPr>
        <w:t>with</w:t>
      </w:r>
      <w:r>
        <w:rPr>
          <w:spacing w:val="-2"/>
          <w:sz w:val="20"/>
        </w:rPr>
        <w:t> </w:t>
      </w:r>
      <w:r>
        <w:rPr>
          <w:sz w:val="20"/>
        </w:rPr>
        <w:t>no</w:t>
      </w:r>
      <w:r>
        <w:rPr>
          <w:spacing w:val="-2"/>
          <w:sz w:val="20"/>
        </w:rPr>
        <w:t> </w:t>
      </w:r>
      <w:r>
        <w:rPr>
          <w:sz w:val="20"/>
        </w:rPr>
        <w:t>police</w:t>
      </w:r>
      <w:r>
        <w:rPr>
          <w:spacing w:val="-3"/>
          <w:sz w:val="20"/>
        </w:rPr>
        <w:t> </w:t>
      </w:r>
      <w:r>
        <w:rPr>
          <w:sz w:val="20"/>
        </w:rPr>
        <w:t>or</w:t>
      </w:r>
      <w:r>
        <w:rPr>
          <w:spacing w:val="-2"/>
          <w:sz w:val="20"/>
        </w:rPr>
        <w:t> </w:t>
      </w:r>
      <w:r>
        <w:rPr>
          <w:sz w:val="20"/>
        </w:rPr>
        <w:t>military</w:t>
      </w:r>
      <w:r>
        <w:rPr>
          <w:spacing w:val="-2"/>
          <w:sz w:val="20"/>
        </w:rPr>
        <w:t> background</w:t>
      </w:r>
    </w:p>
    <w:p>
      <w:pPr>
        <w:pStyle w:val="ListParagraph"/>
        <w:numPr>
          <w:ilvl w:val="0"/>
          <w:numId w:val="79"/>
        </w:numPr>
        <w:tabs>
          <w:tab w:pos="880" w:val="left" w:leader="none"/>
          <w:tab w:pos="881" w:val="left" w:leader="none"/>
        </w:tabs>
        <w:spacing w:line="244" w:lineRule="exact" w:before="0" w:after="0"/>
        <w:ind w:left="880" w:right="0" w:hanging="361"/>
        <w:jc w:val="left"/>
        <w:rPr>
          <w:sz w:val="20"/>
        </w:rPr>
      </w:pPr>
      <w:r>
        <w:rPr>
          <w:b/>
          <w:sz w:val="20"/>
        </w:rPr>
        <w:t>Law</w:t>
      </w:r>
      <w:r>
        <w:rPr>
          <w:b/>
          <w:spacing w:val="-5"/>
          <w:sz w:val="20"/>
        </w:rPr>
        <w:t> </w:t>
      </w:r>
      <w:r>
        <w:rPr>
          <w:b/>
          <w:sz w:val="20"/>
        </w:rPr>
        <w:t>Enforcement</w:t>
      </w:r>
      <w:r>
        <w:rPr>
          <w:b/>
          <w:spacing w:val="-3"/>
          <w:sz w:val="20"/>
        </w:rPr>
        <w:t> </w:t>
      </w:r>
      <w:r>
        <w:rPr>
          <w:b/>
          <w:sz w:val="20"/>
        </w:rPr>
        <w:t>Representation:</w:t>
      </w:r>
      <w:r>
        <w:rPr>
          <w:b/>
          <w:spacing w:val="-3"/>
          <w:sz w:val="20"/>
        </w:rPr>
        <w:t> </w:t>
      </w:r>
      <w:r>
        <w:rPr>
          <w:sz w:val="20"/>
        </w:rPr>
        <w:t>One</w:t>
      </w:r>
      <w:r>
        <w:rPr>
          <w:spacing w:val="-3"/>
          <w:sz w:val="20"/>
        </w:rPr>
        <w:t> </w:t>
      </w:r>
      <w:r>
        <w:rPr>
          <w:sz w:val="20"/>
        </w:rPr>
        <w:t>commissioner</w:t>
      </w:r>
      <w:r>
        <w:rPr>
          <w:spacing w:val="-3"/>
          <w:sz w:val="20"/>
        </w:rPr>
        <w:t> </w:t>
      </w:r>
      <w:r>
        <w:rPr>
          <w:sz w:val="20"/>
        </w:rPr>
        <w:t>from</w:t>
      </w:r>
      <w:r>
        <w:rPr>
          <w:spacing w:val="-3"/>
          <w:sz w:val="20"/>
        </w:rPr>
        <w:t> </w:t>
      </w:r>
      <w:r>
        <w:rPr>
          <w:sz w:val="20"/>
        </w:rPr>
        <w:t>the</w:t>
      </w:r>
      <w:r>
        <w:rPr>
          <w:spacing w:val="-3"/>
          <w:sz w:val="20"/>
        </w:rPr>
        <w:t> </w:t>
      </w:r>
      <w:r>
        <w:rPr>
          <w:sz w:val="20"/>
        </w:rPr>
        <w:t>law</w:t>
      </w:r>
      <w:r>
        <w:rPr>
          <w:spacing w:val="-3"/>
          <w:sz w:val="20"/>
        </w:rPr>
        <w:t> </w:t>
      </w:r>
      <w:r>
        <w:rPr>
          <w:sz w:val="20"/>
        </w:rPr>
        <w:t>enforcement</w:t>
      </w:r>
      <w:r>
        <w:rPr>
          <w:spacing w:val="-3"/>
          <w:sz w:val="20"/>
        </w:rPr>
        <w:t> </w:t>
      </w:r>
      <w:r>
        <w:rPr>
          <w:sz w:val="20"/>
        </w:rPr>
        <w:t>sector</w:t>
      </w:r>
      <w:r>
        <w:rPr>
          <w:spacing w:val="-2"/>
          <w:sz w:val="20"/>
        </w:rPr>
        <w:t> </w:t>
      </w:r>
      <w:r>
        <w:rPr>
          <w:sz w:val="20"/>
        </w:rPr>
        <w:t>(active</w:t>
      </w:r>
      <w:r>
        <w:rPr>
          <w:spacing w:val="-3"/>
          <w:sz w:val="20"/>
        </w:rPr>
        <w:t> </w:t>
      </w:r>
      <w:r>
        <w:rPr>
          <w:sz w:val="20"/>
        </w:rPr>
        <w:t>or</w:t>
      </w:r>
      <w:r>
        <w:rPr>
          <w:spacing w:val="-3"/>
          <w:sz w:val="20"/>
        </w:rPr>
        <w:t> </w:t>
      </w:r>
      <w:r>
        <w:rPr>
          <w:spacing w:val="-2"/>
          <w:sz w:val="20"/>
        </w:rPr>
        <w:t>retired)</w:t>
      </w:r>
    </w:p>
    <w:p>
      <w:pPr>
        <w:pStyle w:val="ListParagraph"/>
        <w:numPr>
          <w:ilvl w:val="0"/>
          <w:numId w:val="79"/>
        </w:numPr>
        <w:tabs>
          <w:tab w:pos="880" w:val="left" w:leader="none"/>
          <w:tab w:pos="881" w:val="left" w:leader="none"/>
        </w:tabs>
        <w:spacing w:line="244" w:lineRule="exact" w:before="0" w:after="0"/>
        <w:ind w:left="880" w:right="0" w:hanging="361"/>
        <w:jc w:val="left"/>
        <w:rPr>
          <w:sz w:val="20"/>
        </w:rPr>
      </w:pPr>
      <w:r>
        <w:rPr>
          <w:b/>
          <w:sz w:val="20"/>
        </w:rPr>
        <w:t>Gender</w:t>
      </w:r>
      <w:r>
        <w:rPr>
          <w:b/>
          <w:spacing w:val="-7"/>
          <w:sz w:val="20"/>
        </w:rPr>
        <w:t> </w:t>
      </w:r>
      <w:r>
        <w:rPr>
          <w:b/>
          <w:sz w:val="20"/>
        </w:rPr>
        <w:t>Representation:</w:t>
      </w:r>
      <w:r>
        <w:rPr>
          <w:b/>
          <w:spacing w:val="-13"/>
          <w:sz w:val="20"/>
        </w:rPr>
        <w:t> </w:t>
      </w:r>
      <w:r>
        <w:rPr>
          <w:sz w:val="20"/>
        </w:rPr>
        <w:t>At</w:t>
      </w:r>
      <w:r>
        <w:rPr>
          <w:spacing w:val="-2"/>
          <w:sz w:val="20"/>
        </w:rPr>
        <w:t> </w:t>
      </w:r>
      <w:r>
        <w:rPr>
          <w:sz w:val="20"/>
        </w:rPr>
        <w:t>least</w:t>
      </w:r>
      <w:r>
        <w:rPr>
          <w:spacing w:val="-2"/>
          <w:sz w:val="20"/>
        </w:rPr>
        <w:t> </w:t>
      </w:r>
      <w:r>
        <w:rPr>
          <w:sz w:val="20"/>
        </w:rPr>
        <w:t>one</w:t>
      </w:r>
      <w:r>
        <w:rPr>
          <w:spacing w:val="-3"/>
          <w:sz w:val="20"/>
        </w:rPr>
        <w:t> </w:t>
      </w:r>
      <w:r>
        <w:rPr>
          <w:sz w:val="20"/>
        </w:rPr>
        <w:t>of</w:t>
      </w:r>
      <w:r>
        <w:rPr>
          <w:spacing w:val="-2"/>
          <w:sz w:val="20"/>
        </w:rPr>
        <w:t> </w:t>
      </w:r>
      <w:r>
        <w:rPr>
          <w:sz w:val="20"/>
        </w:rPr>
        <w:t>the</w:t>
      </w:r>
      <w:r>
        <w:rPr>
          <w:spacing w:val="-3"/>
          <w:sz w:val="20"/>
        </w:rPr>
        <w:t> </w:t>
      </w:r>
      <w:r>
        <w:rPr>
          <w:sz w:val="20"/>
        </w:rPr>
        <w:t>four</w:t>
      </w:r>
      <w:r>
        <w:rPr>
          <w:spacing w:val="-1"/>
          <w:sz w:val="20"/>
        </w:rPr>
        <w:t> </w:t>
      </w:r>
      <w:r>
        <w:rPr>
          <w:sz w:val="20"/>
        </w:rPr>
        <w:t>regular</w:t>
      </w:r>
      <w:r>
        <w:rPr>
          <w:spacing w:val="-2"/>
          <w:sz w:val="20"/>
        </w:rPr>
        <w:t> </w:t>
      </w:r>
      <w:r>
        <w:rPr>
          <w:sz w:val="20"/>
        </w:rPr>
        <w:t>commissioners</w:t>
      </w:r>
      <w:r>
        <w:rPr>
          <w:spacing w:val="-2"/>
          <w:sz w:val="20"/>
        </w:rPr>
        <w:t> </w:t>
      </w:r>
      <w:r>
        <w:rPr>
          <w:sz w:val="20"/>
        </w:rPr>
        <w:t>must</w:t>
      </w:r>
      <w:r>
        <w:rPr>
          <w:spacing w:val="-2"/>
          <w:sz w:val="20"/>
        </w:rPr>
        <w:t> </w:t>
      </w:r>
      <w:r>
        <w:rPr>
          <w:sz w:val="20"/>
        </w:rPr>
        <w:t>be</w:t>
      </w:r>
      <w:r>
        <w:rPr>
          <w:spacing w:val="-3"/>
          <w:sz w:val="20"/>
        </w:rPr>
        <w:t> </w:t>
      </w:r>
      <w:r>
        <w:rPr>
          <w:sz w:val="20"/>
        </w:rPr>
        <w:t>a</w:t>
      </w:r>
      <w:r>
        <w:rPr>
          <w:spacing w:val="-2"/>
          <w:sz w:val="20"/>
        </w:rPr>
        <w:t> woman</w:t>
      </w:r>
    </w:p>
    <w:p>
      <w:pPr>
        <w:pStyle w:val="ListParagraph"/>
        <w:numPr>
          <w:ilvl w:val="0"/>
          <w:numId w:val="79"/>
        </w:numPr>
        <w:tabs>
          <w:tab w:pos="880" w:val="left" w:leader="none"/>
          <w:tab w:pos="881" w:val="left" w:leader="none"/>
        </w:tabs>
        <w:spacing w:line="244" w:lineRule="exact" w:before="0" w:after="0"/>
        <w:ind w:left="880" w:right="0" w:hanging="361"/>
        <w:jc w:val="left"/>
        <w:rPr>
          <w:sz w:val="20"/>
        </w:rPr>
      </w:pPr>
      <w:r>
        <w:rPr>
          <w:b/>
          <w:sz w:val="20"/>
        </w:rPr>
        <w:t>Vice</w:t>
      </w:r>
      <w:r>
        <w:rPr>
          <w:b/>
          <w:spacing w:val="-7"/>
          <w:sz w:val="20"/>
        </w:rPr>
        <w:t> </w:t>
      </w:r>
      <w:r>
        <w:rPr>
          <w:b/>
          <w:sz w:val="20"/>
        </w:rPr>
        <w:t>Chairperson:</w:t>
      </w:r>
      <w:r>
        <w:rPr>
          <w:b/>
          <w:spacing w:val="-2"/>
          <w:sz w:val="20"/>
        </w:rPr>
        <w:t> </w:t>
      </w:r>
      <w:r>
        <w:rPr>
          <w:sz w:val="20"/>
        </w:rPr>
        <w:t>Chosen</w:t>
      </w:r>
      <w:r>
        <w:rPr>
          <w:spacing w:val="-2"/>
          <w:sz w:val="20"/>
        </w:rPr>
        <w:t> </w:t>
      </w:r>
      <w:r>
        <w:rPr>
          <w:sz w:val="20"/>
        </w:rPr>
        <w:t>from</w:t>
      </w:r>
      <w:r>
        <w:rPr>
          <w:spacing w:val="-3"/>
          <w:sz w:val="20"/>
        </w:rPr>
        <w:t> </w:t>
      </w:r>
      <w:r>
        <w:rPr>
          <w:sz w:val="20"/>
        </w:rPr>
        <w:t>among</w:t>
      </w:r>
      <w:r>
        <w:rPr>
          <w:spacing w:val="-2"/>
          <w:sz w:val="20"/>
        </w:rPr>
        <w:t> </w:t>
      </w:r>
      <w:r>
        <w:rPr>
          <w:sz w:val="20"/>
        </w:rPr>
        <w:t>the</w:t>
      </w:r>
      <w:r>
        <w:rPr>
          <w:spacing w:val="-2"/>
          <w:sz w:val="20"/>
        </w:rPr>
        <w:t> </w:t>
      </w:r>
      <w:r>
        <w:rPr>
          <w:sz w:val="20"/>
        </w:rPr>
        <w:t>civilian</w:t>
      </w:r>
      <w:r>
        <w:rPr>
          <w:spacing w:val="-2"/>
          <w:sz w:val="20"/>
        </w:rPr>
        <w:t> </w:t>
      </w:r>
      <w:r>
        <w:rPr>
          <w:sz w:val="20"/>
        </w:rPr>
        <w:t>commissioners;</w:t>
      </w:r>
      <w:r>
        <w:rPr>
          <w:spacing w:val="-3"/>
          <w:sz w:val="20"/>
        </w:rPr>
        <w:t> </w:t>
      </w:r>
      <w:r>
        <w:rPr>
          <w:sz w:val="20"/>
        </w:rPr>
        <w:t>acts</w:t>
      </w:r>
      <w:r>
        <w:rPr>
          <w:spacing w:val="-2"/>
          <w:sz w:val="20"/>
        </w:rPr>
        <w:t> </w:t>
      </w:r>
      <w:r>
        <w:rPr>
          <w:sz w:val="20"/>
        </w:rPr>
        <w:t>as</w:t>
      </w:r>
      <w:r>
        <w:rPr>
          <w:spacing w:val="-3"/>
          <w:sz w:val="20"/>
        </w:rPr>
        <w:t> </w:t>
      </w:r>
      <w:r>
        <w:rPr>
          <w:sz w:val="20"/>
        </w:rPr>
        <w:t>Executive</w:t>
      </w:r>
      <w:r>
        <w:rPr>
          <w:spacing w:val="-3"/>
          <w:sz w:val="20"/>
        </w:rPr>
        <w:t> </w:t>
      </w:r>
      <w:r>
        <w:rPr>
          <w:spacing w:val="-2"/>
          <w:sz w:val="20"/>
        </w:rPr>
        <w:t>Officer</w:t>
      </w:r>
    </w:p>
    <w:p>
      <w:pPr>
        <w:pStyle w:val="Heading3"/>
        <w:spacing w:line="230" w:lineRule="exact"/>
      </w:pPr>
      <w:r>
        <w:rPr/>
        <w:t>Philippine</w:t>
      </w:r>
      <w:r>
        <w:rPr>
          <w:spacing w:val="-4"/>
        </w:rPr>
        <w:t> </w:t>
      </w:r>
      <w:r>
        <w:rPr/>
        <w:t>National</w:t>
      </w:r>
      <w:r>
        <w:rPr>
          <w:spacing w:val="-2"/>
        </w:rPr>
        <w:t> </w:t>
      </w:r>
      <w:r>
        <w:rPr/>
        <w:t>Police</w:t>
      </w:r>
      <w:r>
        <w:rPr>
          <w:spacing w:val="-3"/>
        </w:rPr>
        <w:t> </w:t>
      </w:r>
      <w:r>
        <w:rPr/>
        <w:t>(PNP)</w:t>
      </w:r>
      <w:r>
        <w:rPr>
          <w:spacing w:val="-2"/>
        </w:rPr>
        <w:t> Organization</w:t>
      </w:r>
    </w:p>
    <w:p>
      <w:pPr>
        <w:pStyle w:val="BodyText"/>
        <w:spacing w:line="230" w:lineRule="exact"/>
        <w:ind w:left="160" w:firstLine="0"/>
      </w:pPr>
      <w:r>
        <w:rPr/>
        <w:t>The</w:t>
      </w:r>
      <w:r>
        <w:rPr>
          <w:spacing w:val="-4"/>
        </w:rPr>
        <w:t> </w:t>
      </w:r>
      <w:r>
        <w:rPr/>
        <w:t>PNP</w:t>
      </w:r>
      <w:r>
        <w:rPr>
          <w:spacing w:val="-10"/>
        </w:rPr>
        <w:t> </w:t>
      </w:r>
      <w:r>
        <w:rPr/>
        <w:t>is</w:t>
      </w:r>
      <w:r>
        <w:rPr>
          <w:spacing w:val="-2"/>
        </w:rPr>
        <w:t> </w:t>
      </w:r>
      <w:r>
        <w:rPr/>
        <w:t>organized</w:t>
      </w:r>
      <w:r>
        <w:rPr>
          <w:spacing w:val="-2"/>
        </w:rPr>
        <w:t> into:</w:t>
      </w:r>
    </w:p>
    <w:p>
      <w:pPr>
        <w:pStyle w:val="ListParagraph"/>
        <w:numPr>
          <w:ilvl w:val="0"/>
          <w:numId w:val="79"/>
        </w:numPr>
        <w:tabs>
          <w:tab w:pos="880" w:val="left" w:leader="none"/>
          <w:tab w:pos="881" w:val="left" w:leader="none"/>
        </w:tabs>
        <w:spacing w:line="244" w:lineRule="exact" w:before="0" w:after="0"/>
        <w:ind w:left="880" w:right="0" w:hanging="361"/>
        <w:jc w:val="left"/>
        <w:rPr>
          <w:sz w:val="20"/>
        </w:rPr>
      </w:pPr>
      <w:r>
        <w:rPr>
          <w:b/>
          <w:sz w:val="20"/>
        </w:rPr>
        <w:t>National</w:t>
      </w:r>
      <w:r>
        <w:rPr>
          <w:b/>
          <w:spacing w:val="-3"/>
          <w:sz w:val="20"/>
        </w:rPr>
        <w:t> </w:t>
      </w:r>
      <w:r>
        <w:rPr>
          <w:b/>
          <w:sz w:val="20"/>
        </w:rPr>
        <w:t>Headquarters</w:t>
      </w:r>
      <w:r>
        <w:rPr>
          <w:b/>
          <w:spacing w:val="-1"/>
          <w:sz w:val="20"/>
        </w:rPr>
        <w:t> </w:t>
      </w:r>
      <w:r>
        <w:rPr>
          <w:sz w:val="20"/>
        </w:rPr>
        <w:t>(Camp</w:t>
      </w:r>
      <w:r>
        <w:rPr>
          <w:spacing w:val="-3"/>
          <w:sz w:val="20"/>
        </w:rPr>
        <w:t> </w:t>
      </w:r>
      <w:r>
        <w:rPr>
          <w:sz w:val="20"/>
        </w:rPr>
        <w:t>Crame,</w:t>
      </w:r>
      <w:r>
        <w:rPr>
          <w:spacing w:val="-2"/>
          <w:sz w:val="20"/>
        </w:rPr>
        <w:t> </w:t>
      </w:r>
      <w:r>
        <w:rPr>
          <w:sz w:val="20"/>
        </w:rPr>
        <w:t>Metropolitan</w:t>
      </w:r>
      <w:r>
        <w:rPr>
          <w:spacing w:val="-2"/>
          <w:sz w:val="20"/>
        </w:rPr>
        <w:t> Manila)</w:t>
      </w:r>
    </w:p>
    <w:p>
      <w:pPr>
        <w:pStyle w:val="ListParagraph"/>
        <w:numPr>
          <w:ilvl w:val="0"/>
          <w:numId w:val="79"/>
        </w:numPr>
        <w:tabs>
          <w:tab w:pos="880" w:val="left" w:leader="none"/>
          <w:tab w:pos="881" w:val="left" w:leader="none"/>
        </w:tabs>
        <w:spacing w:line="245" w:lineRule="exact" w:before="0" w:after="0"/>
        <w:ind w:left="880" w:right="0" w:hanging="361"/>
        <w:jc w:val="left"/>
        <w:rPr>
          <w:b/>
          <w:sz w:val="20"/>
        </w:rPr>
      </w:pPr>
      <w:r>
        <w:rPr>
          <w:b/>
          <w:sz w:val="20"/>
        </w:rPr>
        <w:t>Regional</w:t>
      </w:r>
      <w:r>
        <w:rPr>
          <w:b/>
          <w:spacing w:val="-2"/>
          <w:sz w:val="20"/>
        </w:rPr>
        <w:t> Headquarters</w:t>
      </w:r>
    </w:p>
    <w:p>
      <w:pPr>
        <w:pStyle w:val="ListParagraph"/>
        <w:numPr>
          <w:ilvl w:val="0"/>
          <w:numId w:val="79"/>
        </w:numPr>
        <w:tabs>
          <w:tab w:pos="880" w:val="left" w:leader="none"/>
          <w:tab w:pos="881" w:val="left" w:leader="none"/>
        </w:tabs>
        <w:spacing w:line="245" w:lineRule="exact" w:before="1" w:after="0"/>
        <w:ind w:left="880" w:right="0" w:hanging="361"/>
        <w:jc w:val="left"/>
        <w:rPr>
          <w:b/>
          <w:sz w:val="20"/>
        </w:rPr>
      </w:pPr>
      <w:r>
        <w:rPr>
          <w:b/>
          <w:sz w:val="20"/>
        </w:rPr>
        <w:t>Provincial</w:t>
      </w:r>
      <w:r>
        <w:rPr>
          <w:b/>
          <w:spacing w:val="-3"/>
          <w:sz w:val="20"/>
        </w:rPr>
        <w:t> </w:t>
      </w:r>
      <w:r>
        <w:rPr>
          <w:b/>
          <w:spacing w:val="-2"/>
          <w:sz w:val="20"/>
        </w:rPr>
        <w:t>Headquarters</w:t>
      </w:r>
    </w:p>
    <w:p>
      <w:pPr>
        <w:pStyle w:val="ListParagraph"/>
        <w:numPr>
          <w:ilvl w:val="0"/>
          <w:numId w:val="79"/>
        </w:numPr>
        <w:tabs>
          <w:tab w:pos="880" w:val="left" w:leader="none"/>
          <w:tab w:pos="881" w:val="left" w:leader="none"/>
        </w:tabs>
        <w:spacing w:line="240" w:lineRule="auto" w:before="0" w:after="0"/>
        <w:ind w:left="160" w:right="6522" w:firstLine="360"/>
        <w:jc w:val="left"/>
        <w:rPr>
          <w:b/>
          <w:sz w:val="20"/>
        </w:rPr>
      </w:pPr>
      <w:r>
        <w:rPr>
          <w:b/>
          <w:sz w:val="20"/>
        </w:rPr>
        <w:t>District</w:t>
      </w:r>
      <w:r>
        <w:rPr>
          <w:b/>
          <w:spacing w:val="-11"/>
          <w:sz w:val="20"/>
        </w:rPr>
        <w:t> </w:t>
      </w:r>
      <w:r>
        <w:rPr>
          <w:b/>
          <w:sz w:val="20"/>
        </w:rPr>
        <w:t>Headquarters</w:t>
      </w:r>
      <w:r>
        <w:rPr>
          <w:b/>
          <w:spacing w:val="-10"/>
          <w:sz w:val="20"/>
        </w:rPr>
        <w:t> </w:t>
      </w:r>
      <w:r>
        <w:rPr>
          <w:b/>
          <w:sz w:val="20"/>
        </w:rPr>
        <w:t>/</w:t>
      </w:r>
      <w:r>
        <w:rPr>
          <w:b/>
          <w:spacing w:val="-10"/>
          <w:sz w:val="20"/>
        </w:rPr>
        <w:t> </w:t>
      </w:r>
      <w:r>
        <w:rPr>
          <w:b/>
          <w:sz w:val="20"/>
        </w:rPr>
        <w:t>Municipal</w:t>
      </w:r>
      <w:r>
        <w:rPr>
          <w:b/>
          <w:spacing w:val="-10"/>
          <w:sz w:val="20"/>
        </w:rPr>
        <w:t> </w:t>
      </w:r>
      <w:r>
        <w:rPr>
          <w:b/>
          <w:sz w:val="20"/>
        </w:rPr>
        <w:t>Stations National Headquarters Structure</w:t>
      </w:r>
    </w:p>
    <w:p>
      <w:pPr>
        <w:pStyle w:val="ListParagraph"/>
        <w:numPr>
          <w:ilvl w:val="0"/>
          <w:numId w:val="80"/>
        </w:numPr>
        <w:tabs>
          <w:tab w:pos="880" w:val="left" w:leader="none"/>
          <w:tab w:pos="881" w:val="left" w:leader="none"/>
        </w:tabs>
        <w:spacing w:line="229" w:lineRule="exact" w:before="0" w:after="0"/>
        <w:ind w:left="880" w:right="0" w:hanging="361"/>
        <w:jc w:val="left"/>
        <w:rPr>
          <w:b/>
          <w:sz w:val="20"/>
        </w:rPr>
      </w:pPr>
      <w:r>
        <w:rPr>
          <w:b/>
          <w:sz w:val="20"/>
        </w:rPr>
        <w:t>PNP</w:t>
      </w:r>
      <w:r>
        <w:rPr>
          <w:b/>
          <w:spacing w:val="-13"/>
          <w:sz w:val="20"/>
        </w:rPr>
        <w:t> </w:t>
      </w:r>
      <w:r>
        <w:rPr>
          <w:b/>
          <w:sz w:val="20"/>
        </w:rPr>
        <w:t>Command</w:t>
      </w:r>
      <w:r>
        <w:rPr>
          <w:b/>
          <w:spacing w:val="-2"/>
          <w:sz w:val="20"/>
        </w:rPr>
        <w:t> </w:t>
      </w:r>
      <w:r>
        <w:rPr>
          <w:b/>
          <w:spacing w:val="-4"/>
          <w:sz w:val="20"/>
        </w:rPr>
        <w:t>Group</w:t>
      </w:r>
    </w:p>
    <w:p>
      <w:pPr>
        <w:pStyle w:val="ListParagraph"/>
        <w:numPr>
          <w:ilvl w:val="1"/>
          <w:numId w:val="80"/>
        </w:numPr>
        <w:tabs>
          <w:tab w:pos="1601" w:val="left" w:leader="none"/>
        </w:tabs>
        <w:spacing w:line="238" w:lineRule="exact" w:before="0" w:after="0"/>
        <w:ind w:left="1600" w:right="0" w:hanging="361"/>
        <w:jc w:val="left"/>
        <w:rPr>
          <w:sz w:val="20"/>
        </w:rPr>
      </w:pPr>
      <w:r>
        <w:rPr>
          <w:sz w:val="20"/>
        </w:rPr>
        <w:t>Headed</w:t>
      </w:r>
      <w:r>
        <w:rPr>
          <w:spacing w:val="-4"/>
          <w:sz w:val="20"/>
        </w:rPr>
        <w:t> </w:t>
      </w:r>
      <w:r>
        <w:rPr>
          <w:sz w:val="20"/>
        </w:rPr>
        <w:t>by</w:t>
      </w:r>
      <w:r>
        <w:rPr>
          <w:spacing w:val="-2"/>
          <w:sz w:val="20"/>
        </w:rPr>
        <w:t> </w:t>
      </w:r>
      <w:r>
        <w:rPr>
          <w:sz w:val="20"/>
        </w:rPr>
        <w:t>the</w:t>
      </w:r>
      <w:r>
        <w:rPr>
          <w:spacing w:val="-3"/>
          <w:sz w:val="20"/>
        </w:rPr>
        <w:t> </w:t>
      </w:r>
      <w:r>
        <w:rPr>
          <w:b/>
          <w:sz w:val="20"/>
        </w:rPr>
        <w:t>Chief</w:t>
      </w:r>
      <w:r>
        <w:rPr>
          <w:b/>
          <w:spacing w:val="-2"/>
          <w:sz w:val="20"/>
        </w:rPr>
        <w:t> </w:t>
      </w:r>
      <w:r>
        <w:rPr>
          <w:b/>
          <w:sz w:val="20"/>
        </w:rPr>
        <w:t>PNP</w:t>
      </w:r>
      <w:r>
        <w:rPr>
          <w:sz w:val="20"/>
        </w:rPr>
        <w:t>,</w:t>
      </w:r>
      <w:r>
        <w:rPr>
          <w:spacing w:val="-2"/>
          <w:sz w:val="20"/>
        </w:rPr>
        <w:t> </w:t>
      </w:r>
      <w:r>
        <w:rPr>
          <w:sz w:val="20"/>
        </w:rPr>
        <w:t>assisted</w:t>
      </w:r>
      <w:r>
        <w:rPr>
          <w:spacing w:val="-1"/>
          <w:sz w:val="20"/>
        </w:rPr>
        <w:t> </w:t>
      </w:r>
      <w:r>
        <w:rPr>
          <w:spacing w:val="-5"/>
          <w:sz w:val="20"/>
        </w:rPr>
        <w:t>by:</w:t>
      </w:r>
    </w:p>
    <w:p>
      <w:pPr>
        <w:pStyle w:val="ListParagraph"/>
        <w:numPr>
          <w:ilvl w:val="2"/>
          <w:numId w:val="80"/>
        </w:numPr>
        <w:tabs>
          <w:tab w:pos="2320" w:val="left" w:leader="none"/>
          <w:tab w:pos="2321" w:val="left" w:leader="none"/>
        </w:tabs>
        <w:spacing w:line="222" w:lineRule="exact" w:before="0" w:after="0"/>
        <w:ind w:left="2320" w:right="0" w:hanging="361"/>
        <w:jc w:val="left"/>
        <w:rPr>
          <w:sz w:val="20"/>
        </w:rPr>
      </w:pPr>
      <w:r>
        <w:rPr>
          <w:b/>
          <w:sz w:val="20"/>
        </w:rPr>
        <w:t>Two</w:t>
      </w:r>
      <w:r>
        <w:rPr>
          <w:b/>
          <w:spacing w:val="-15"/>
          <w:sz w:val="20"/>
        </w:rPr>
        <w:t> </w:t>
      </w:r>
      <w:r>
        <w:rPr>
          <w:b/>
          <w:sz w:val="20"/>
        </w:rPr>
        <w:t>Deputies</w:t>
      </w:r>
      <w:r>
        <w:rPr>
          <w:b/>
          <w:spacing w:val="-8"/>
          <w:sz w:val="20"/>
        </w:rPr>
        <w:t> </w:t>
      </w:r>
      <w:r>
        <w:rPr>
          <w:sz w:val="20"/>
        </w:rPr>
        <w:t>for</w:t>
      </w:r>
      <w:r>
        <w:rPr>
          <w:spacing w:val="-12"/>
          <w:sz w:val="20"/>
        </w:rPr>
        <w:t> </w:t>
      </w:r>
      <w:r>
        <w:rPr>
          <w:spacing w:val="-2"/>
          <w:sz w:val="20"/>
        </w:rPr>
        <w:t>Administration</w:t>
      </w:r>
    </w:p>
    <w:p>
      <w:pPr>
        <w:pStyle w:val="ListParagraph"/>
        <w:numPr>
          <w:ilvl w:val="2"/>
          <w:numId w:val="80"/>
        </w:numPr>
        <w:tabs>
          <w:tab w:pos="2320" w:val="left" w:leader="none"/>
          <w:tab w:pos="2321" w:val="left" w:leader="none"/>
        </w:tabs>
        <w:spacing w:line="240" w:lineRule="auto" w:before="0" w:after="0"/>
        <w:ind w:left="2320" w:right="0" w:hanging="361"/>
        <w:jc w:val="left"/>
        <w:rPr>
          <w:sz w:val="20"/>
        </w:rPr>
      </w:pPr>
      <w:r>
        <w:rPr>
          <w:b/>
          <w:sz w:val="20"/>
        </w:rPr>
        <w:t>One</w:t>
      </w:r>
      <w:r>
        <w:rPr>
          <w:b/>
          <w:spacing w:val="-2"/>
          <w:sz w:val="20"/>
        </w:rPr>
        <w:t> </w:t>
      </w:r>
      <w:r>
        <w:rPr>
          <w:b/>
          <w:sz w:val="20"/>
        </w:rPr>
        <w:t>Deputy</w:t>
      </w:r>
      <w:r>
        <w:rPr>
          <w:b/>
          <w:spacing w:val="-1"/>
          <w:sz w:val="20"/>
        </w:rPr>
        <w:t> </w:t>
      </w:r>
      <w:r>
        <w:rPr>
          <w:sz w:val="20"/>
        </w:rPr>
        <w:t>for</w:t>
      </w:r>
      <w:r>
        <w:rPr>
          <w:spacing w:val="-2"/>
          <w:sz w:val="20"/>
        </w:rPr>
        <w:t> Operations</w:t>
      </w:r>
    </w:p>
    <w:p>
      <w:pPr>
        <w:pStyle w:val="ListParagraph"/>
        <w:numPr>
          <w:ilvl w:val="0"/>
          <w:numId w:val="80"/>
        </w:numPr>
        <w:tabs>
          <w:tab w:pos="880" w:val="left" w:leader="none"/>
          <w:tab w:pos="881" w:val="left" w:leader="none"/>
        </w:tabs>
        <w:spacing w:line="240" w:lineRule="auto" w:before="0" w:after="0"/>
        <w:ind w:left="880" w:right="0" w:hanging="361"/>
        <w:jc w:val="left"/>
        <w:rPr>
          <w:sz w:val="20"/>
        </w:rPr>
      </w:pPr>
      <w:r>
        <w:rPr>
          <w:b/>
          <w:sz w:val="20"/>
        </w:rPr>
        <w:t>Chief</w:t>
      </w:r>
      <w:r>
        <w:rPr>
          <w:b/>
          <w:spacing w:val="-3"/>
          <w:sz w:val="20"/>
        </w:rPr>
        <w:t> </w:t>
      </w:r>
      <w:r>
        <w:rPr>
          <w:b/>
          <w:sz w:val="20"/>
        </w:rPr>
        <w:t>of</w:t>
      </w:r>
      <w:r>
        <w:rPr>
          <w:b/>
          <w:spacing w:val="-4"/>
          <w:sz w:val="20"/>
        </w:rPr>
        <w:t> </w:t>
      </w:r>
      <w:r>
        <w:rPr>
          <w:b/>
          <w:sz w:val="20"/>
        </w:rPr>
        <w:t>Directorial</w:t>
      </w:r>
      <w:r>
        <w:rPr>
          <w:b/>
          <w:spacing w:val="-2"/>
          <w:sz w:val="20"/>
        </w:rPr>
        <w:t> </w:t>
      </w:r>
      <w:r>
        <w:rPr>
          <w:b/>
          <w:sz w:val="20"/>
        </w:rPr>
        <w:t>Staff</w:t>
      </w:r>
      <w:r>
        <w:rPr>
          <w:b/>
          <w:spacing w:val="-2"/>
          <w:sz w:val="20"/>
        </w:rPr>
        <w:t> </w:t>
      </w:r>
      <w:r>
        <w:rPr>
          <w:sz w:val="20"/>
        </w:rPr>
        <w:t>–</w:t>
      </w:r>
      <w:r>
        <w:rPr>
          <w:spacing w:val="-2"/>
          <w:sz w:val="20"/>
        </w:rPr>
        <w:t> </w:t>
      </w:r>
      <w:r>
        <w:rPr>
          <w:sz w:val="20"/>
        </w:rPr>
        <w:t>Chief</w:t>
      </w:r>
      <w:r>
        <w:rPr>
          <w:spacing w:val="-2"/>
          <w:sz w:val="20"/>
        </w:rPr>
        <w:t> </w:t>
      </w:r>
      <w:r>
        <w:rPr>
          <w:sz w:val="20"/>
        </w:rPr>
        <w:t>Operations</w:t>
      </w:r>
      <w:r>
        <w:rPr>
          <w:spacing w:val="-3"/>
          <w:sz w:val="20"/>
        </w:rPr>
        <w:t> </w:t>
      </w:r>
      <w:r>
        <w:rPr>
          <w:sz w:val="20"/>
        </w:rPr>
        <w:t>Officer;</w:t>
      </w:r>
      <w:r>
        <w:rPr>
          <w:spacing w:val="-2"/>
          <w:sz w:val="20"/>
        </w:rPr>
        <w:t> </w:t>
      </w:r>
      <w:r>
        <w:rPr>
          <w:sz w:val="20"/>
        </w:rPr>
        <w:t>coordinates</w:t>
      </w:r>
      <w:r>
        <w:rPr>
          <w:spacing w:val="-3"/>
          <w:sz w:val="20"/>
        </w:rPr>
        <w:t> </w:t>
      </w:r>
      <w:r>
        <w:rPr>
          <w:sz w:val="20"/>
        </w:rPr>
        <w:t>and</w:t>
      </w:r>
      <w:r>
        <w:rPr>
          <w:spacing w:val="-2"/>
          <w:sz w:val="20"/>
        </w:rPr>
        <w:t> </w:t>
      </w:r>
      <w:r>
        <w:rPr>
          <w:sz w:val="20"/>
        </w:rPr>
        <w:t>supervises</w:t>
      </w:r>
      <w:r>
        <w:rPr>
          <w:spacing w:val="-3"/>
          <w:sz w:val="20"/>
        </w:rPr>
        <w:t> </w:t>
      </w:r>
      <w:r>
        <w:rPr>
          <w:sz w:val="20"/>
        </w:rPr>
        <w:t>directorial</w:t>
      </w:r>
      <w:r>
        <w:rPr>
          <w:spacing w:val="-2"/>
          <w:sz w:val="20"/>
        </w:rPr>
        <w:t> </w:t>
      </w:r>
      <w:r>
        <w:rPr>
          <w:sz w:val="20"/>
        </w:rPr>
        <w:t>staff</w:t>
      </w:r>
      <w:r>
        <w:rPr>
          <w:spacing w:val="-2"/>
          <w:sz w:val="20"/>
        </w:rPr>
        <w:t> </w:t>
      </w:r>
      <w:r>
        <w:rPr>
          <w:sz w:val="20"/>
        </w:rPr>
        <w:t>and</w:t>
      </w:r>
      <w:r>
        <w:rPr>
          <w:spacing w:val="-2"/>
          <w:sz w:val="20"/>
        </w:rPr>
        <w:t> </w:t>
      </w:r>
      <w:r>
        <w:rPr>
          <w:sz w:val="20"/>
        </w:rPr>
        <w:t>PNP</w:t>
      </w:r>
      <w:r>
        <w:rPr>
          <w:spacing w:val="-9"/>
          <w:sz w:val="20"/>
        </w:rPr>
        <w:t> </w:t>
      </w:r>
      <w:r>
        <w:rPr>
          <w:spacing w:val="-2"/>
          <w:sz w:val="20"/>
        </w:rPr>
        <w:t>units.</w:t>
      </w:r>
    </w:p>
    <w:p>
      <w:pPr>
        <w:pStyle w:val="ListParagraph"/>
        <w:numPr>
          <w:ilvl w:val="0"/>
          <w:numId w:val="80"/>
        </w:numPr>
        <w:tabs>
          <w:tab w:pos="880" w:val="left" w:leader="none"/>
          <w:tab w:pos="881" w:val="left" w:leader="none"/>
        </w:tabs>
        <w:spacing w:line="240" w:lineRule="auto" w:before="0" w:after="0"/>
        <w:ind w:left="880" w:right="308" w:hanging="361"/>
        <w:jc w:val="left"/>
        <w:rPr>
          <w:sz w:val="20"/>
        </w:rPr>
      </w:pPr>
      <w:r>
        <w:rPr>
          <w:b/>
          <w:sz w:val="20"/>
        </w:rPr>
        <w:t>Internal</w:t>
      </w:r>
      <w:r>
        <w:rPr>
          <w:b/>
          <w:spacing w:val="-13"/>
          <w:sz w:val="20"/>
        </w:rPr>
        <w:t> </w:t>
      </w:r>
      <w:r>
        <w:rPr>
          <w:b/>
          <w:sz w:val="20"/>
        </w:rPr>
        <w:t>Affairs</w:t>
      </w:r>
      <w:r>
        <w:rPr>
          <w:b/>
          <w:spacing w:val="-5"/>
          <w:sz w:val="20"/>
        </w:rPr>
        <w:t> </w:t>
      </w:r>
      <w:r>
        <w:rPr>
          <w:b/>
          <w:sz w:val="20"/>
        </w:rPr>
        <w:t>Service</w:t>
      </w:r>
      <w:r>
        <w:rPr>
          <w:b/>
          <w:spacing w:val="-3"/>
          <w:sz w:val="20"/>
        </w:rPr>
        <w:t> </w:t>
      </w:r>
      <w:r>
        <w:rPr>
          <w:b/>
          <w:sz w:val="20"/>
        </w:rPr>
        <w:t>(IAS)</w:t>
      </w:r>
      <w:r>
        <w:rPr>
          <w:b/>
          <w:spacing w:val="-3"/>
          <w:sz w:val="20"/>
        </w:rPr>
        <w:t> </w:t>
      </w:r>
      <w:r>
        <w:rPr>
          <w:sz w:val="20"/>
        </w:rPr>
        <w:t>–</w:t>
      </w:r>
      <w:r>
        <w:rPr>
          <w:spacing w:val="-3"/>
          <w:sz w:val="20"/>
        </w:rPr>
        <w:t> </w:t>
      </w:r>
      <w:r>
        <w:rPr>
          <w:sz w:val="20"/>
        </w:rPr>
        <w:t>Headed</w:t>
      </w:r>
      <w:r>
        <w:rPr>
          <w:spacing w:val="-3"/>
          <w:sz w:val="20"/>
        </w:rPr>
        <w:t> </w:t>
      </w:r>
      <w:r>
        <w:rPr>
          <w:sz w:val="20"/>
        </w:rPr>
        <w:t>by</w:t>
      </w:r>
      <w:r>
        <w:rPr>
          <w:spacing w:val="-3"/>
          <w:sz w:val="20"/>
        </w:rPr>
        <w:t> </w:t>
      </w:r>
      <w:r>
        <w:rPr>
          <w:b/>
          <w:sz w:val="20"/>
        </w:rPr>
        <w:t>Inspector</w:t>
      </w:r>
      <w:r>
        <w:rPr>
          <w:b/>
          <w:spacing w:val="-7"/>
          <w:sz w:val="20"/>
        </w:rPr>
        <w:t> </w:t>
      </w:r>
      <w:r>
        <w:rPr>
          <w:b/>
          <w:sz w:val="20"/>
        </w:rPr>
        <w:t>General</w:t>
      </w:r>
      <w:r>
        <w:rPr>
          <w:sz w:val="20"/>
        </w:rPr>
        <w:t>;</w:t>
      </w:r>
      <w:r>
        <w:rPr>
          <w:spacing w:val="-3"/>
          <w:sz w:val="20"/>
        </w:rPr>
        <w:t> </w:t>
      </w:r>
      <w:r>
        <w:rPr>
          <w:sz w:val="20"/>
        </w:rPr>
        <w:t>ensures</w:t>
      </w:r>
      <w:r>
        <w:rPr>
          <w:spacing w:val="-4"/>
          <w:sz w:val="20"/>
        </w:rPr>
        <w:t> </w:t>
      </w:r>
      <w:r>
        <w:rPr>
          <w:sz w:val="20"/>
        </w:rPr>
        <w:t>operational</w:t>
      </w:r>
      <w:r>
        <w:rPr>
          <w:spacing w:val="-3"/>
          <w:sz w:val="20"/>
        </w:rPr>
        <w:t> </w:t>
      </w:r>
      <w:r>
        <w:rPr>
          <w:sz w:val="20"/>
        </w:rPr>
        <w:t>readiness</w:t>
      </w:r>
      <w:r>
        <w:rPr>
          <w:spacing w:val="-3"/>
          <w:sz w:val="20"/>
        </w:rPr>
        <w:t> </w:t>
      </w:r>
      <w:r>
        <w:rPr>
          <w:sz w:val="20"/>
        </w:rPr>
        <w:t>and</w:t>
      </w:r>
      <w:r>
        <w:rPr>
          <w:spacing w:val="-3"/>
          <w:sz w:val="20"/>
        </w:rPr>
        <w:t> </w:t>
      </w:r>
      <w:r>
        <w:rPr>
          <w:sz w:val="20"/>
        </w:rPr>
        <w:t>investigates</w:t>
      </w:r>
      <w:r>
        <w:rPr>
          <w:spacing w:val="-4"/>
          <w:sz w:val="20"/>
        </w:rPr>
        <w:t> </w:t>
      </w:r>
      <w:r>
        <w:rPr>
          <w:sz w:val="20"/>
        </w:rPr>
        <w:t>infractions by PNP members.</w:t>
      </w:r>
    </w:p>
    <w:p>
      <w:pPr>
        <w:pStyle w:val="ListParagraph"/>
        <w:numPr>
          <w:ilvl w:val="0"/>
          <w:numId w:val="80"/>
        </w:numPr>
        <w:tabs>
          <w:tab w:pos="880" w:val="left" w:leader="none"/>
          <w:tab w:pos="881" w:val="left" w:leader="none"/>
        </w:tabs>
        <w:spacing w:line="240" w:lineRule="auto" w:before="0" w:after="0"/>
        <w:ind w:left="880" w:right="357" w:hanging="361"/>
        <w:jc w:val="left"/>
        <w:rPr>
          <w:sz w:val="20"/>
        </w:rPr>
      </w:pPr>
      <w:r>
        <w:rPr>
          <w:b/>
          <w:sz w:val="20"/>
        </w:rPr>
        <w:t>Human</w:t>
      </w:r>
      <w:r>
        <w:rPr>
          <w:b/>
          <w:spacing w:val="-5"/>
          <w:sz w:val="20"/>
        </w:rPr>
        <w:t> </w:t>
      </w:r>
      <w:r>
        <w:rPr>
          <w:b/>
          <w:sz w:val="20"/>
        </w:rPr>
        <w:t>Rights</w:t>
      </w:r>
      <w:r>
        <w:rPr>
          <w:b/>
          <w:spacing w:val="-13"/>
          <w:sz w:val="20"/>
        </w:rPr>
        <w:t> </w:t>
      </w:r>
      <w:r>
        <w:rPr>
          <w:b/>
          <w:sz w:val="20"/>
        </w:rPr>
        <w:t>Affairs</w:t>
      </w:r>
      <w:r>
        <w:rPr>
          <w:b/>
          <w:spacing w:val="-2"/>
          <w:sz w:val="20"/>
        </w:rPr>
        <w:t> </w:t>
      </w:r>
      <w:r>
        <w:rPr>
          <w:b/>
          <w:sz w:val="20"/>
        </w:rPr>
        <w:t>Office</w:t>
      </w:r>
      <w:r>
        <w:rPr>
          <w:b/>
          <w:spacing w:val="-5"/>
          <w:sz w:val="20"/>
        </w:rPr>
        <w:t> </w:t>
      </w:r>
      <w:r>
        <w:rPr>
          <w:b/>
          <w:sz w:val="20"/>
        </w:rPr>
        <w:t>(HRAO)</w:t>
      </w:r>
      <w:r>
        <w:rPr>
          <w:b/>
          <w:spacing w:val="-3"/>
          <w:sz w:val="20"/>
        </w:rPr>
        <w:t> </w:t>
      </w:r>
      <w:r>
        <w:rPr>
          <w:sz w:val="20"/>
        </w:rPr>
        <w:t>–</w:t>
      </w:r>
      <w:r>
        <w:rPr>
          <w:spacing w:val="-3"/>
          <w:sz w:val="20"/>
        </w:rPr>
        <w:t> </w:t>
      </w:r>
      <w:r>
        <w:rPr>
          <w:sz w:val="20"/>
        </w:rPr>
        <w:t>Headed</w:t>
      </w:r>
      <w:r>
        <w:rPr>
          <w:spacing w:val="-3"/>
          <w:sz w:val="20"/>
        </w:rPr>
        <w:t> </w:t>
      </w:r>
      <w:r>
        <w:rPr>
          <w:sz w:val="20"/>
        </w:rPr>
        <w:t>by</w:t>
      </w:r>
      <w:r>
        <w:rPr>
          <w:spacing w:val="-3"/>
          <w:sz w:val="20"/>
        </w:rPr>
        <w:t> </w:t>
      </w:r>
      <w:r>
        <w:rPr>
          <w:sz w:val="20"/>
        </w:rPr>
        <w:t>a</w:t>
      </w:r>
      <w:r>
        <w:rPr>
          <w:spacing w:val="-4"/>
          <w:sz w:val="20"/>
        </w:rPr>
        <w:t> </w:t>
      </w:r>
      <w:r>
        <w:rPr>
          <w:sz w:val="20"/>
        </w:rPr>
        <w:t>senior</w:t>
      </w:r>
      <w:r>
        <w:rPr>
          <w:spacing w:val="-3"/>
          <w:sz w:val="20"/>
        </w:rPr>
        <w:t> </w:t>
      </w:r>
      <w:r>
        <w:rPr>
          <w:sz w:val="20"/>
        </w:rPr>
        <w:t>commissioned</w:t>
      </w:r>
      <w:r>
        <w:rPr>
          <w:spacing w:val="-3"/>
          <w:sz w:val="20"/>
        </w:rPr>
        <w:t> </w:t>
      </w:r>
      <w:r>
        <w:rPr>
          <w:sz w:val="20"/>
        </w:rPr>
        <w:t>officer;</w:t>
      </w:r>
      <w:r>
        <w:rPr>
          <w:spacing w:val="-3"/>
          <w:sz w:val="20"/>
        </w:rPr>
        <w:t> </w:t>
      </w:r>
      <w:r>
        <w:rPr>
          <w:sz w:val="20"/>
        </w:rPr>
        <w:t>supervises</w:t>
      </w:r>
      <w:r>
        <w:rPr>
          <w:spacing w:val="-4"/>
          <w:sz w:val="20"/>
        </w:rPr>
        <w:t> </w:t>
      </w:r>
      <w:r>
        <w:rPr>
          <w:sz w:val="20"/>
        </w:rPr>
        <w:t>implementation</w:t>
      </w:r>
      <w:r>
        <w:rPr>
          <w:spacing w:val="-3"/>
          <w:sz w:val="20"/>
        </w:rPr>
        <w:t> </w:t>
      </w:r>
      <w:r>
        <w:rPr>
          <w:sz w:val="20"/>
        </w:rPr>
        <w:t>of</w:t>
      </w:r>
      <w:r>
        <w:rPr>
          <w:spacing w:val="-4"/>
          <w:sz w:val="20"/>
        </w:rPr>
        <w:t> </w:t>
      </w:r>
      <w:r>
        <w:rPr>
          <w:sz w:val="20"/>
        </w:rPr>
        <w:t>human rights policies.</w:t>
      </w:r>
    </w:p>
    <w:p>
      <w:pPr>
        <w:pStyle w:val="ListParagraph"/>
        <w:numPr>
          <w:ilvl w:val="0"/>
          <w:numId w:val="80"/>
        </w:numPr>
        <w:tabs>
          <w:tab w:pos="880" w:val="left" w:leader="none"/>
          <w:tab w:pos="881" w:val="left" w:leader="none"/>
        </w:tabs>
        <w:spacing w:line="240" w:lineRule="auto" w:before="0" w:after="0"/>
        <w:ind w:left="880" w:right="108" w:hanging="361"/>
        <w:jc w:val="left"/>
        <w:rPr>
          <w:sz w:val="20"/>
        </w:rPr>
      </w:pPr>
      <w:r>
        <w:rPr>
          <w:b/>
          <w:sz w:val="20"/>
        </w:rPr>
        <w:t>Center</w:t>
      </w:r>
      <w:r>
        <w:rPr>
          <w:b/>
          <w:spacing w:val="-6"/>
          <w:sz w:val="20"/>
        </w:rPr>
        <w:t> </w:t>
      </w:r>
      <w:r>
        <w:rPr>
          <w:b/>
          <w:sz w:val="20"/>
        </w:rPr>
        <w:t>for</w:t>
      </w:r>
      <w:r>
        <w:rPr>
          <w:b/>
          <w:spacing w:val="-7"/>
          <w:sz w:val="20"/>
        </w:rPr>
        <w:t> </w:t>
      </w:r>
      <w:r>
        <w:rPr>
          <w:b/>
          <w:sz w:val="20"/>
        </w:rPr>
        <w:t>Police</w:t>
      </w:r>
      <w:r>
        <w:rPr>
          <w:b/>
          <w:spacing w:val="-4"/>
          <w:sz w:val="20"/>
        </w:rPr>
        <w:t> </w:t>
      </w:r>
      <w:r>
        <w:rPr>
          <w:b/>
          <w:sz w:val="20"/>
        </w:rPr>
        <w:t>Strategy</w:t>
      </w:r>
      <w:r>
        <w:rPr>
          <w:b/>
          <w:spacing w:val="-3"/>
          <w:sz w:val="20"/>
        </w:rPr>
        <w:t> </w:t>
      </w:r>
      <w:r>
        <w:rPr>
          <w:b/>
          <w:sz w:val="20"/>
        </w:rPr>
        <w:t>Management</w:t>
      </w:r>
      <w:r>
        <w:rPr>
          <w:b/>
          <w:spacing w:val="-3"/>
          <w:sz w:val="20"/>
        </w:rPr>
        <w:t> </w:t>
      </w:r>
      <w:r>
        <w:rPr>
          <w:b/>
          <w:sz w:val="20"/>
        </w:rPr>
        <w:t>(CPSM)</w:t>
      </w:r>
      <w:r>
        <w:rPr>
          <w:b/>
          <w:spacing w:val="-2"/>
          <w:sz w:val="20"/>
        </w:rPr>
        <w:t> </w:t>
      </w:r>
      <w:r>
        <w:rPr>
          <w:sz w:val="20"/>
        </w:rPr>
        <w:t>–</w:t>
      </w:r>
      <w:r>
        <w:rPr>
          <w:spacing w:val="-3"/>
          <w:sz w:val="20"/>
        </w:rPr>
        <w:t> </w:t>
      </w:r>
      <w:r>
        <w:rPr>
          <w:sz w:val="20"/>
        </w:rPr>
        <w:t>Coordinates</w:t>
      </w:r>
      <w:r>
        <w:rPr>
          <w:spacing w:val="-4"/>
          <w:sz w:val="20"/>
        </w:rPr>
        <w:t> </w:t>
      </w:r>
      <w:r>
        <w:rPr>
          <w:sz w:val="20"/>
        </w:rPr>
        <w:t>and</w:t>
      </w:r>
      <w:r>
        <w:rPr>
          <w:spacing w:val="-3"/>
          <w:sz w:val="20"/>
        </w:rPr>
        <w:t> </w:t>
      </w:r>
      <w:r>
        <w:rPr>
          <w:sz w:val="20"/>
        </w:rPr>
        <w:t>integrates</w:t>
      </w:r>
      <w:r>
        <w:rPr>
          <w:spacing w:val="-3"/>
          <w:sz w:val="20"/>
        </w:rPr>
        <w:t> </w:t>
      </w:r>
      <w:r>
        <w:rPr>
          <w:sz w:val="20"/>
        </w:rPr>
        <w:t>strategy</w:t>
      </w:r>
      <w:r>
        <w:rPr>
          <w:spacing w:val="-3"/>
          <w:sz w:val="20"/>
        </w:rPr>
        <w:t> </w:t>
      </w:r>
      <w:r>
        <w:rPr>
          <w:sz w:val="20"/>
        </w:rPr>
        <w:t>management</w:t>
      </w:r>
      <w:r>
        <w:rPr>
          <w:spacing w:val="-3"/>
          <w:sz w:val="20"/>
        </w:rPr>
        <w:t> </w:t>
      </w:r>
      <w:r>
        <w:rPr>
          <w:sz w:val="20"/>
        </w:rPr>
        <w:t>processes</w:t>
      </w:r>
      <w:r>
        <w:rPr>
          <w:spacing w:val="-2"/>
          <w:sz w:val="20"/>
        </w:rPr>
        <w:t> </w:t>
      </w:r>
      <w:r>
        <w:rPr>
          <w:sz w:val="20"/>
        </w:rPr>
        <w:t>and</w:t>
      </w:r>
      <w:r>
        <w:rPr>
          <w:spacing w:val="-3"/>
          <w:sz w:val="20"/>
        </w:rPr>
        <w:t> </w:t>
      </w:r>
      <w:r>
        <w:rPr>
          <w:sz w:val="20"/>
        </w:rPr>
        <w:t>sustains organizational strategy execution.</w:t>
      </w:r>
    </w:p>
    <w:p>
      <w:pPr>
        <w:spacing w:before="0"/>
        <w:ind w:left="160" w:right="0" w:firstLine="0"/>
        <w:jc w:val="left"/>
        <w:rPr>
          <w:b/>
          <w:sz w:val="20"/>
        </w:rPr>
      </w:pPr>
      <w:r>
        <w:rPr>
          <w:b/>
          <w:sz w:val="20"/>
        </w:rPr>
        <w:t>Directorial</w:t>
      </w:r>
      <w:r>
        <w:rPr>
          <w:b/>
          <w:spacing w:val="-5"/>
          <w:sz w:val="20"/>
        </w:rPr>
        <w:t> </w:t>
      </w:r>
      <w:r>
        <w:rPr>
          <w:b/>
          <w:sz w:val="20"/>
        </w:rPr>
        <w:t>Staff</w:t>
      </w:r>
      <w:r>
        <w:rPr>
          <w:b/>
          <w:spacing w:val="-4"/>
          <w:sz w:val="20"/>
        </w:rPr>
        <w:t> </w:t>
      </w:r>
      <w:r>
        <w:rPr>
          <w:b/>
          <w:sz w:val="20"/>
        </w:rPr>
        <w:t>(16</w:t>
      </w:r>
      <w:r>
        <w:rPr>
          <w:b/>
          <w:spacing w:val="-3"/>
          <w:sz w:val="20"/>
        </w:rPr>
        <w:t> </w:t>
      </w:r>
      <w:r>
        <w:rPr>
          <w:b/>
          <w:spacing w:val="-2"/>
          <w:sz w:val="20"/>
        </w:rPr>
        <w:t>Directorates)</w:t>
      </w:r>
    </w:p>
    <w:p>
      <w:pPr>
        <w:tabs>
          <w:tab w:pos="3538" w:val="left" w:leader="none"/>
        </w:tabs>
        <w:spacing w:before="44"/>
        <w:ind w:left="205" w:right="0" w:firstLine="0"/>
        <w:jc w:val="left"/>
        <w:rPr>
          <w:b/>
          <w:sz w:val="20"/>
        </w:rPr>
      </w:pPr>
      <w:r>
        <w:rPr>
          <w:b/>
          <w:spacing w:val="-2"/>
          <w:sz w:val="20"/>
        </w:rPr>
        <w:t>Directorate</w:t>
      </w:r>
      <w:r>
        <w:rPr>
          <w:b/>
          <w:sz w:val="20"/>
        </w:rPr>
        <w:tab/>
        <w:t>Function</w:t>
      </w:r>
      <w:r>
        <w:rPr>
          <w:b/>
          <w:spacing w:val="-3"/>
          <w:sz w:val="20"/>
        </w:rPr>
        <w:t> </w:t>
      </w:r>
      <w:r>
        <w:rPr>
          <w:b/>
          <w:sz w:val="20"/>
        </w:rPr>
        <w:t>/ </w:t>
      </w:r>
      <w:r>
        <w:rPr>
          <w:b/>
          <w:spacing w:val="-2"/>
          <w:sz w:val="20"/>
        </w:rPr>
        <w:t>Responsibility</w:t>
      </w:r>
    </w:p>
    <w:p>
      <w:pPr>
        <w:spacing w:after="0"/>
        <w:jc w:val="left"/>
        <w:rPr>
          <w:sz w:val="20"/>
        </w:rPr>
        <w:sectPr>
          <w:pgSz w:w="12240" w:h="18720"/>
          <w:pgMar w:header="839" w:footer="685" w:top="2380" w:bottom="920" w:left="560" w:right="620"/>
        </w:sectPr>
      </w:pPr>
    </w:p>
    <w:p>
      <w:pPr>
        <w:spacing w:before="60"/>
        <w:ind w:left="205" w:right="0" w:firstLine="0"/>
        <w:jc w:val="left"/>
        <w:rPr>
          <w:b/>
          <w:sz w:val="20"/>
        </w:rPr>
      </w:pPr>
      <w:r>
        <w:rPr>
          <w:b/>
          <w:sz w:val="20"/>
        </w:rPr>
        <w:t>Personnel</w:t>
      </w:r>
      <w:r>
        <w:rPr>
          <w:b/>
          <w:spacing w:val="-13"/>
          <w:sz w:val="20"/>
        </w:rPr>
        <w:t> </w:t>
      </w:r>
      <w:r>
        <w:rPr>
          <w:b/>
          <w:sz w:val="20"/>
        </w:rPr>
        <w:t>and</w:t>
      </w:r>
      <w:r>
        <w:rPr>
          <w:b/>
          <w:spacing w:val="-12"/>
          <w:sz w:val="20"/>
        </w:rPr>
        <w:t> </w:t>
      </w:r>
      <w:r>
        <w:rPr>
          <w:b/>
          <w:sz w:val="20"/>
        </w:rPr>
        <w:t>Records</w:t>
      </w:r>
      <w:r>
        <w:rPr>
          <w:b/>
          <w:spacing w:val="-13"/>
          <w:sz w:val="20"/>
        </w:rPr>
        <w:t> </w:t>
      </w:r>
      <w:r>
        <w:rPr>
          <w:b/>
          <w:sz w:val="20"/>
        </w:rPr>
        <w:t>Management </w:t>
      </w:r>
      <w:r>
        <w:rPr>
          <w:b/>
          <w:spacing w:val="-2"/>
          <w:sz w:val="20"/>
        </w:rPr>
        <w:t>(DPRM)</w:t>
      </w:r>
    </w:p>
    <w:p>
      <w:pPr>
        <w:pStyle w:val="BodyText"/>
        <w:spacing w:before="60"/>
        <w:ind w:left="157" w:firstLine="0"/>
      </w:pPr>
      <w:r>
        <w:rPr/>
        <w:br w:type="column"/>
      </w:r>
      <w:r>
        <w:rPr/>
        <w:t>Optimizes</w:t>
      </w:r>
      <w:r>
        <w:rPr>
          <w:spacing w:val="-5"/>
        </w:rPr>
        <w:t> </w:t>
      </w:r>
      <w:r>
        <w:rPr/>
        <w:t>use</w:t>
      </w:r>
      <w:r>
        <w:rPr>
          <w:spacing w:val="-4"/>
        </w:rPr>
        <w:t> </w:t>
      </w:r>
      <w:r>
        <w:rPr/>
        <w:t>of</w:t>
      </w:r>
      <w:r>
        <w:rPr>
          <w:spacing w:val="-5"/>
        </w:rPr>
        <w:t> </w:t>
      </w:r>
      <w:r>
        <w:rPr/>
        <w:t>personnel</w:t>
      </w:r>
      <w:r>
        <w:rPr>
          <w:spacing w:val="-4"/>
        </w:rPr>
        <w:t> </w:t>
      </w:r>
      <w:r>
        <w:rPr/>
        <w:t>(uniformed</w:t>
      </w:r>
      <w:r>
        <w:rPr>
          <w:spacing w:val="-4"/>
        </w:rPr>
        <w:t> </w:t>
      </w:r>
      <w:r>
        <w:rPr/>
        <w:t>and</w:t>
      </w:r>
      <w:r>
        <w:rPr>
          <w:spacing w:val="-4"/>
        </w:rPr>
        <w:t> </w:t>
      </w:r>
      <w:r>
        <w:rPr/>
        <w:t>non-uniformed);</w:t>
      </w:r>
      <w:r>
        <w:rPr>
          <w:spacing w:val="-4"/>
        </w:rPr>
        <w:t> </w:t>
      </w:r>
      <w:r>
        <w:rPr/>
        <w:t>serves</w:t>
      </w:r>
      <w:r>
        <w:rPr>
          <w:spacing w:val="-5"/>
        </w:rPr>
        <w:t> </w:t>
      </w:r>
      <w:r>
        <w:rPr/>
        <w:t>as</w:t>
      </w:r>
      <w:r>
        <w:rPr>
          <w:spacing w:val="-5"/>
        </w:rPr>
        <w:t> </w:t>
      </w:r>
      <w:r>
        <w:rPr/>
        <w:t>liaison</w:t>
      </w:r>
      <w:r>
        <w:rPr>
          <w:spacing w:val="-4"/>
        </w:rPr>
        <w:t> </w:t>
      </w:r>
      <w:r>
        <w:rPr/>
        <w:t>with</w:t>
      </w:r>
      <w:r>
        <w:rPr>
          <w:spacing w:val="-4"/>
        </w:rPr>
        <w:t> </w:t>
      </w:r>
      <w:r>
        <w:rPr/>
        <w:t>external </w:t>
      </w:r>
      <w:r>
        <w:rPr>
          <w:spacing w:val="-2"/>
        </w:rPr>
        <w:t>agencies.</w:t>
      </w:r>
    </w:p>
    <w:p>
      <w:pPr>
        <w:spacing w:after="0"/>
        <w:sectPr>
          <w:type w:val="continuous"/>
          <w:pgSz w:w="12240" w:h="18720"/>
          <w:pgMar w:header="839" w:footer="685" w:top="2380" w:bottom="920" w:left="560" w:right="620"/>
          <w:cols w:num="2" w:equalWidth="0">
            <w:col w:w="3342" w:space="40"/>
            <w:col w:w="7678"/>
          </w:cols>
        </w:sectPr>
      </w:pPr>
    </w:p>
    <w:p>
      <w:pPr>
        <w:pStyle w:val="BodyText"/>
        <w:tabs>
          <w:tab w:pos="3538" w:val="left" w:leader="none"/>
        </w:tabs>
        <w:spacing w:before="60"/>
        <w:ind w:left="205" w:firstLine="0"/>
      </w:pPr>
      <w:r>
        <w:rPr>
          <w:b/>
        </w:rPr>
        <w:t>Operations</w:t>
      </w:r>
      <w:r>
        <w:rPr>
          <w:b/>
          <w:spacing w:val="-2"/>
        </w:rPr>
        <w:t> </w:t>
      </w:r>
      <w:r>
        <w:rPr>
          <w:b/>
          <w:spacing w:val="-4"/>
        </w:rPr>
        <w:t>(DO)</w:t>
      </w:r>
      <w:r>
        <w:rPr>
          <w:b/>
        </w:rPr>
        <w:tab/>
      </w:r>
      <w:r>
        <w:rPr/>
        <w:t>Commands,</w:t>
      </w:r>
      <w:r>
        <w:rPr>
          <w:spacing w:val="-5"/>
        </w:rPr>
        <w:t> </w:t>
      </w:r>
      <w:r>
        <w:rPr/>
        <w:t>directs,</w:t>
      </w:r>
      <w:r>
        <w:rPr>
          <w:spacing w:val="-2"/>
        </w:rPr>
        <w:t> </w:t>
      </w:r>
      <w:r>
        <w:rPr/>
        <w:t>coordinates,</w:t>
      </w:r>
      <w:r>
        <w:rPr>
          <w:spacing w:val="-3"/>
        </w:rPr>
        <w:t> </w:t>
      </w:r>
      <w:r>
        <w:rPr/>
        <w:t>and</w:t>
      </w:r>
      <w:r>
        <w:rPr>
          <w:spacing w:val="-2"/>
        </w:rPr>
        <w:t> </w:t>
      </w:r>
      <w:r>
        <w:rPr/>
        <w:t>supervises</w:t>
      </w:r>
      <w:r>
        <w:rPr>
          <w:spacing w:val="-1"/>
        </w:rPr>
        <w:t> </w:t>
      </w:r>
      <w:r>
        <w:rPr/>
        <w:t>all</w:t>
      </w:r>
      <w:r>
        <w:rPr>
          <w:spacing w:val="-3"/>
        </w:rPr>
        <w:t> </w:t>
      </w:r>
      <w:r>
        <w:rPr/>
        <w:t>PNP</w:t>
      </w:r>
      <w:r>
        <w:rPr>
          <w:spacing w:val="-9"/>
        </w:rPr>
        <w:t> </w:t>
      </w:r>
      <w:r>
        <w:rPr/>
        <w:t>operational</w:t>
      </w:r>
      <w:r>
        <w:rPr>
          <w:spacing w:val="-2"/>
        </w:rPr>
        <w:t> activities.</w:t>
      </w:r>
    </w:p>
    <w:p>
      <w:pPr>
        <w:pStyle w:val="BodyText"/>
        <w:tabs>
          <w:tab w:pos="3538" w:val="left" w:leader="none"/>
        </w:tabs>
        <w:spacing w:before="60"/>
        <w:ind w:left="205" w:firstLine="0"/>
      </w:pPr>
      <w:r>
        <w:rPr>
          <w:b/>
        </w:rPr>
        <w:t>Logistics</w:t>
      </w:r>
      <w:r>
        <w:rPr>
          <w:b/>
          <w:spacing w:val="-7"/>
        </w:rPr>
        <w:t> </w:t>
      </w:r>
      <w:r>
        <w:rPr>
          <w:b/>
          <w:spacing w:val="-4"/>
        </w:rPr>
        <w:t>(DL)</w:t>
      </w:r>
      <w:r>
        <w:rPr>
          <w:b/>
        </w:rPr>
        <w:tab/>
      </w:r>
      <w:r>
        <w:rPr/>
        <w:t>Manages</w:t>
      </w:r>
      <w:r>
        <w:rPr>
          <w:spacing w:val="-6"/>
        </w:rPr>
        <w:t> </w:t>
      </w:r>
      <w:r>
        <w:rPr/>
        <w:t>and</w:t>
      </w:r>
      <w:r>
        <w:rPr>
          <w:spacing w:val="-1"/>
        </w:rPr>
        <w:t> </w:t>
      </w:r>
      <w:r>
        <w:rPr/>
        <w:t>administers</w:t>
      </w:r>
      <w:r>
        <w:rPr>
          <w:spacing w:val="-4"/>
        </w:rPr>
        <w:t> </w:t>
      </w:r>
      <w:r>
        <w:rPr/>
        <w:t>material</w:t>
      </w:r>
      <w:r>
        <w:rPr>
          <w:spacing w:val="-2"/>
        </w:rPr>
        <w:t> </w:t>
      </w:r>
      <w:r>
        <w:rPr/>
        <w:t>resources</w:t>
      </w:r>
      <w:r>
        <w:rPr>
          <w:spacing w:val="-3"/>
        </w:rPr>
        <w:t> </w:t>
      </w:r>
      <w:r>
        <w:rPr/>
        <w:t>for</w:t>
      </w:r>
      <w:r>
        <w:rPr>
          <w:spacing w:val="-3"/>
        </w:rPr>
        <w:t> </w:t>
      </w:r>
      <w:r>
        <w:rPr/>
        <w:t>PNP</w:t>
      </w:r>
      <w:r>
        <w:rPr>
          <w:spacing w:val="-9"/>
        </w:rPr>
        <w:t> </w:t>
      </w:r>
      <w:r>
        <w:rPr>
          <w:spacing w:val="-2"/>
        </w:rPr>
        <w:t>operations.</w:t>
      </w:r>
    </w:p>
    <w:p>
      <w:pPr>
        <w:pStyle w:val="BodyText"/>
        <w:tabs>
          <w:tab w:pos="3538" w:val="left" w:leader="none"/>
        </w:tabs>
        <w:spacing w:line="158" w:lineRule="auto" w:before="83"/>
        <w:ind w:left="3538" w:right="355" w:hanging="3333"/>
      </w:pPr>
      <w:r>
        <w:rPr>
          <w:b/>
          <w:position w:val="-11"/>
        </w:rPr>
        <w:t>Plans (DPL)</w:t>
        <w:tab/>
      </w:r>
      <w:r>
        <w:rPr/>
        <w:t>Plans</w:t>
      </w:r>
      <w:r>
        <w:rPr>
          <w:spacing w:val="-5"/>
        </w:rPr>
        <w:t> </w:t>
      </w:r>
      <w:r>
        <w:rPr/>
        <w:t>and</w:t>
      </w:r>
      <w:r>
        <w:rPr>
          <w:spacing w:val="-5"/>
        </w:rPr>
        <w:t> </w:t>
      </w:r>
      <w:r>
        <w:rPr/>
        <w:t>programs</w:t>
      </w:r>
      <w:r>
        <w:rPr>
          <w:spacing w:val="-5"/>
        </w:rPr>
        <w:t> </w:t>
      </w:r>
      <w:r>
        <w:rPr/>
        <w:t>strategic</w:t>
      </w:r>
      <w:r>
        <w:rPr>
          <w:spacing w:val="-5"/>
        </w:rPr>
        <w:t> </w:t>
      </w:r>
      <w:r>
        <w:rPr/>
        <w:t>operations;</w:t>
      </w:r>
      <w:r>
        <w:rPr>
          <w:spacing w:val="-5"/>
        </w:rPr>
        <w:t> </w:t>
      </w:r>
      <w:r>
        <w:rPr/>
        <w:t>represents</w:t>
      </w:r>
      <w:r>
        <w:rPr>
          <w:spacing w:val="-5"/>
        </w:rPr>
        <w:t> </w:t>
      </w:r>
      <w:r>
        <w:rPr/>
        <w:t>PNP</w:t>
      </w:r>
      <w:r>
        <w:rPr>
          <w:spacing w:val="-12"/>
        </w:rPr>
        <w:t> </w:t>
      </w:r>
      <w:r>
        <w:rPr/>
        <w:t>in</w:t>
      </w:r>
      <w:r>
        <w:rPr>
          <w:spacing w:val="-5"/>
        </w:rPr>
        <w:t> </w:t>
      </w:r>
      <w:r>
        <w:rPr/>
        <w:t>inter-agency</w:t>
      </w:r>
      <w:r>
        <w:rPr>
          <w:spacing w:val="-5"/>
        </w:rPr>
        <w:t> </w:t>
      </w:r>
      <w:r>
        <w:rPr/>
        <w:t>and</w:t>
      </w:r>
      <w:r>
        <w:rPr>
          <w:spacing w:val="-5"/>
        </w:rPr>
        <w:t> </w:t>
      </w:r>
      <w:r>
        <w:rPr/>
        <w:t>international </w:t>
      </w:r>
      <w:r>
        <w:rPr>
          <w:spacing w:val="-2"/>
        </w:rPr>
        <w:t>affairs.</w:t>
      </w:r>
    </w:p>
    <w:p>
      <w:pPr>
        <w:tabs>
          <w:tab w:pos="3538" w:val="left" w:leader="none"/>
        </w:tabs>
        <w:spacing w:before="74"/>
        <w:ind w:left="205" w:right="0" w:firstLine="0"/>
        <w:jc w:val="left"/>
        <w:rPr>
          <w:sz w:val="20"/>
        </w:rPr>
      </w:pPr>
      <w:r>
        <w:rPr>
          <w:b/>
          <w:sz w:val="20"/>
        </w:rPr>
        <w:t>Comptrollership</w:t>
      </w:r>
      <w:r>
        <w:rPr>
          <w:b/>
          <w:spacing w:val="-12"/>
          <w:sz w:val="20"/>
        </w:rPr>
        <w:t> </w:t>
      </w:r>
      <w:r>
        <w:rPr>
          <w:b/>
          <w:spacing w:val="-4"/>
          <w:sz w:val="20"/>
        </w:rPr>
        <w:t>(DC)</w:t>
      </w:r>
      <w:r>
        <w:rPr>
          <w:b/>
          <w:sz w:val="20"/>
        </w:rPr>
        <w:tab/>
      </w:r>
      <w:r>
        <w:rPr>
          <w:sz w:val="20"/>
        </w:rPr>
        <w:t>Administers</w:t>
      </w:r>
      <w:r>
        <w:rPr>
          <w:spacing w:val="-5"/>
          <w:sz w:val="20"/>
        </w:rPr>
        <w:t> </w:t>
      </w:r>
      <w:r>
        <w:rPr>
          <w:sz w:val="20"/>
        </w:rPr>
        <w:t>fiscal</w:t>
      </w:r>
      <w:r>
        <w:rPr>
          <w:spacing w:val="-3"/>
          <w:sz w:val="20"/>
        </w:rPr>
        <w:t> </w:t>
      </w:r>
      <w:r>
        <w:rPr>
          <w:sz w:val="20"/>
        </w:rPr>
        <w:t>and</w:t>
      </w:r>
      <w:r>
        <w:rPr>
          <w:spacing w:val="-3"/>
          <w:sz w:val="20"/>
        </w:rPr>
        <w:t> </w:t>
      </w:r>
      <w:r>
        <w:rPr>
          <w:sz w:val="20"/>
        </w:rPr>
        <w:t>financial</w:t>
      </w:r>
      <w:r>
        <w:rPr>
          <w:spacing w:val="-2"/>
          <w:sz w:val="20"/>
        </w:rPr>
        <w:t> resources.</w:t>
      </w:r>
    </w:p>
    <w:p>
      <w:pPr>
        <w:spacing w:line="151" w:lineRule="auto" w:before="84"/>
        <w:ind w:left="205" w:right="0" w:firstLine="0"/>
        <w:jc w:val="left"/>
        <w:rPr>
          <w:sz w:val="20"/>
        </w:rPr>
      </w:pPr>
      <w:r>
        <w:rPr>
          <w:b/>
          <w:position w:val="-11"/>
          <w:sz w:val="20"/>
        </w:rPr>
        <w:t>Police-Community</w:t>
      </w:r>
      <w:r>
        <w:rPr>
          <w:b/>
          <w:spacing w:val="-4"/>
          <w:position w:val="-11"/>
          <w:sz w:val="20"/>
        </w:rPr>
        <w:t> </w:t>
      </w:r>
      <w:r>
        <w:rPr>
          <w:b/>
          <w:position w:val="-11"/>
          <w:sz w:val="20"/>
        </w:rPr>
        <w:t>Relations</w:t>
      </w:r>
      <w:r>
        <w:rPr>
          <w:b/>
          <w:spacing w:val="-2"/>
          <w:position w:val="-11"/>
          <w:sz w:val="20"/>
        </w:rPr>
        <w:t> </w:t>
      </w:r>
      <w:r>
        <w:rPr>
          <w:b/>
          <w:position w:val="-11"/>
          <w:sz w:val="20"/>
        </w:rPr>
        <w:t>(DPCR)</w:t>
      </w:r>
      <w:r>
        <w:rPr>
          <w:b/>
          <w:spacing w:val="66"/>
          <w:w w:val="150"/>
          <w:position w:val="-11"/>
          <w:sz w:val="20"/>
        </w:rPr>
        <w:t> </w:t>
      </w:r>
      <w:r>
        <w:rPr>
          <w:sz w:val="20"/>
        </w:rPr>
        <w:t>Implements</w:t>
      </w:r>
      <w:r>
        <w:rPr>
          <w:spacing w:val="-1"/>
          <w:sz w:val="20"/>
        </w:rPr>
        <w:t> </w:t>
      </w:r>
      <w:r>
        <w:rPr>
          <w:sz w:val="20"/>
        </w:rPr>
        <w:t>community</w:t>
      </w:r>
      <w:r>
        <w:rPr>
          <w:spacing w:val="-2"/>
          <w:sz w:val="20"/>
        </w:rPr>
        <w:t> </w:t>
      </w:r>
      <w:r>
        <w:rPr>
          <w:sz w:val="20"/>
        </w:rPr>
        <w:t>programs;</w:t>
      </w:r>
      <w:r>
        <w:rPr>
          <w:spacing w:val="-1"/>
          <w:sz w:val="20"/>
        </w:rPr>
        <w:t> </w:t>
      </w:r>
      <w:r>
        <w:rPr>
          <w:sz w:val="20"/>
        </w:rPr>
        <w:t>supervises</w:t>
      </w:r>
      <w:r>
        <w:rPr>
          <w:spacing w:val="-2"/>
          <w:sz w:val="20"/>
        </w:rPr>
        <w:t> </w:t>
      </w:r>
      <w:r>
        <w:rPr>
          <w:sz w:val="20"/>
        </w:rPr>
        <w:t>Muslim</w:t>
      </w:r>
      <w:r>
        <w:rPr>
          <w:spacing w:val="-2"/>
          <w:sz w:val="20"/>
        </w:rPr>
        <w:t> </w:t>
      </w:r>
      <w:r>
        <w:rPr>
          <w:sz w:val="20"/>
        </w:rPr>
        <w:t>community</w:t>
      </w:r>
      <w:r>
        <w:rPr>
          <w:spacing w:val="-1"/>
          <w:sz w:val="20"/>
        </w:rPr>
        <w:t> </w:t>
      </w:r>
      <w:r>
        <w:rPr>
          <w:sz w:val="20"/>
        </w:rPr>
        <w:t>relations</w:t>
      </w:r>
      <w:r>
        <w:rPr>
          <w:spacing w:val="-3"/>
          <w:sz w:val="20"/>
        </w:rPr>
        <w:t> </w:t>
      </w:r>
      <w:r>
        <w:rPr>
          <w:sz w:val="20"/>
        </w:rPr>
        <w:t>through</w:t>
      </w:r>
      <w:r>
        <w:rPr>
          <w:spacing w:val="-1"/>
          <w:sz w:val="20"/>
        </w:rPr>
        <w:t> </w:t>
      </w:r>
      <w:r>
        <w:rPr>
          <w:spacing w:val="-5"/>
          <w:sz w:val="20"/>
        </w:rPr>
        <w:t>PNP</w:t>
      </w:r>
    </w:p>
    <w:p>
      <w:pPr>
        <w:pStyle w:val="BodyText"/>
        <w:spacing w:line="170" w:lineRule="exact"/>
        <w:ind w:left="3538" w:firstLine="0"/>
      </w:pPr>
      <w:r>
        <w:rPr/>
        <w:t>Salaam</w:t>
      </w:r>
      <w:r>
        <w:rPr>
          <w:spacing w:val="-3"/>
        </w:rPr>
        <w:t> </w:t>
      </w:r>
      <w:r>
        <w:rPr/>
        <w:t>Police</w:t>
      </w:r>
      <w:r>
        <w:rPr>
          <w:spacing w:val="-2"/>
        </w:rPr>
        <w:t> Center.</w:t>
      </w:r>
    </w:p>
    <w:p>
      <w:pPr>
        <w:spacing w:after="0" w:line="170" w:lineRule="exact"/>
        <w:sectPr>
          <w:type w:val="continuous"/>
          <w:pgSz w:w="12240" w:h="18720"/>
          <w:pgMar w:header="839" w:footer="685" w:top="2380" w:bottom="920" w:left="560" w:right="620"/>
        </w:sectPr>
      </w:pPr>
    </w:p>
    <w:p>
      <w:pPr>
        <w:pStyle w:val="Heading3"/>
        <w:spacing w:before="60"/>
        <w:ind w:left="205"/>
      </w:pPr>
      <w:r>
        <w:rPr/>
        <w:t>Investigation</w:t>
      </w:r>
      <w:r>
        <w:rPr>
          <w:spacing w:val="-13"/>
        </w:rPr>
        <w:t> </w:t>
      </w:r>
      <w:r>
        <w:rPr/>
        <w:t>and</w:t>
      </w:r>
      <w:r>
        <w:rPr>
          <w:spacing w:val="-12"/>
        </w:rPr>
        <w:t> </w:t>
      </w:r>
      <w:r>
        <w:rPr/>
        <w:t>Detective Management (DIDM)</w:t>
      </w:r>
    </w:p>
    <w:p>
      <w:pPr>
        <w:spacing w:before="60"/>
        <w:ind w:left="205" w:right="0" w:firstLine="0"/>
        <w:jc w:val="left"/>
        <w:rPr>
          <w:b/>
          <w:sz w:val="20"/>
        </w:rPr>
      </w:pPr>
      <w:r>
        <w:rPr>
          <w:b/>
          <w:sz w:val="20"/>
        </w:rPr>
        <w:t>Human</w:t>
      </w:r>
      <w:r>
        <w:rPr>
          <w:b/>
          <w:spacing w:val="-13"/>
          <w:sz w:val="20"/>
        </w:rPr>
        <w:t> </w:t>
      </w:r>
      <w:r>
        <w:rPr>
          <w:b/>
          <w:sz w:val="20"/>
        </w:rPr>
        <w:t>Resource</w:t>
      </w:r>
      <w:r>
        <w:rPr>
          <w:b/>
          <w:spacing w:val="-12"/>
          <w:sz w:val="20"/>
        </w:rPr>
        <w:t> </w:t>
      </w:r>
      <w:r>
        <w:rPr>
          <w:b/>
          <w:sz w:val="20"/>
        </w:rPr>
        <w:t>and</w:t>
      </w:r>
      <w:r>
        <w:rPr>
          <w:b/>
          <w:spacing w:val="-13"/>
          <w:sz w:val="20"/>
        </w:rPr>
        <w:t> </w:t>
      </w:r>
      <w:r>
        <w:rPr>
          <w:b/>
          <w:sz w:val="20"/>
        </w:rPr>
        <w:t>Doctrine Development (DHRDD)</w:t>
      </w:r>
    </w:p>
    <w:p>
      <w:pPr>
        <w:pStyle w:val="BodyText"/>
        <w:spacing w:before="176"/>
        <w:ind w:left="205" w:firstLine="0"/>
      </w:pPr>
      <w:r>
        <w:rPr/>
        <w:br w:type="column"/>
      </w:r>
      <w:r>
        <w:rPr/>
        <w:t>Coordinates,</w:t>
      </w:r>
      <w:r>
        <w:rPr>
          <w:spacing w:val="-3"/>
        </w:rPr>
        <w:t> </w:t>
      </w:r>
      <w:r>
        <w:rPr/>
        <w:t>controls,</w:t>
      </w:r>
      <w:r>
        <w:rPr>
          <w:spacing w:val="-1"/>
        </w:rPr>
        <w:t> </w:t>
      </w:r>
      <w:r>
        <w:rPr/>
        <w:t>and</w:t>
      </w:r>
      <w:r>
        <w:rPr>
          <w:spacing w:val="-1"/>
        </w:rPr>
        <w:t> </w:t>
      </w:r>
      <w:r>
        <w:rPr/>
        <w:t>supervises</w:t>
      </w:r>
      <w:r>
        <w:rPr>
          <w:spacing w:val="-2"/>
        </w:rPr>
        <w:t> </w:t>
      </w:r>
      <w:r>
        <w:rPr/>
        <w:t>all</w:t>
      </w:r>
      <w:r>
        <w:rPr>
          <w:spacing w:val="-1"/>
        </w:rPr>
        <w:t> </w:t>
      </w:r>
      <w:r>
        <w:rPr/>
        <w:t>investigation</w:t>
      </w:r>
      <w:r>
        <w:rPr>
          <w:spacing w:val="-1"/>
        </w:rPr>
        <w:t> </w:t>
      </w:r>
      <w:r>
        <w:rPr>
          <w:spacing w:val="-2"/>
        </w:rPr>
        <w:t>activities.</w:t>
      </w:r>
    </w:p>
    <w:p>
      <w:pPr>
        <w:pStyle w:val="BodyText"/>
        <w:spacing w:before="3"/>
        <w:ind w:left="0" w:firstLine="0"/>
        <w:rPr>
          <w:sz w:val="25"/>
        </w:rPr>
      </w:pPr>
    </w:p>
    <w:p>
      <w:pPr>
        <w:pStyle w:val="BodyText"/>
        <w:ind w:left="205" w:firstLine="0"/>
      </w:pPr>
      <w:r>
        <w:rPr/>
        <w:t>Develops</w:t>
      </w:r>
      <w:r>
        <w:rPr>
          <w:spacing w:val="-4"/>
        </w:rPr>
        <w:t> </w:t>
      </w:r>
      <w:r>
        <w:rPr/>
        <w:t>policies</w:t>
      </w:r>
      <w:r>
        <w:rPr>
          <w:spacing w:val="-2"/>
        </w:rPr>
        <w:t> </w:t>
      </w:r>
      <w:r>
        <w:rPr/>
        <w:t>on</w:t>
      </w:r>
      <w:r>
        <w:rPr>
          <w:spacing w:val="-2"/>
        </w:rPr>
        <w:t> </w:t>
      </w:r>
      <w:r>
        <w:rPr/>
        <w:t>human</w:t>
      </w:r>
      <w:r>
        <w:rPr>
          <w:spacing w:val="-1"/>
        </w:rPr>
        <w:t> </w:t>
      </w:r>
      <w:r>
        <w:rPr/>
        <w:t>resources</w:t>
      </w:r>
      <w:r>
        <w:rPr>
          <w:spacing w:val="-3"/>
        </w:rPr>
        <w:t> </w:t>
      </w:r>
      <w:r>
        <w:rPr/>
        <w:t>and</w:t>
      </w:r>
      <w:r>
        <w:rPr>
          <w:spacing w:val="-2"/>
        </w:rPr>
        <w:t> </w:t>
      </w:r>
      <w:r>
        <w:rPr/>
        <w:t>doctrine</w:t>
      </w:r>
      <w:r>
        <w:rPr>
          <w:spacing w:val="-1"/>
        </w:rPr>
        <w:t> </w:t>
      </w:r>
      <w:r>
        <w:rPr>
          <w:spacing w:val="-2"/>
        </w:rPr>
        <w:t>development.</w:t>
      </w:r>
    </w:p>
    <w:p>
      <w:pPr>
        <w:spacing w:after="0"/>
        <w:sectPr>
          <w:type w:val="continuous"/>
          <w:pgSz w:w="12240" w:h="18720"/>
          <w:pgMar w:header="839" w:footer="685" w:top="2380" w:bottom="920" w:left="560" w:right="620"/>
          <w:cols w:num="2" w:equalWidth="0">
            <w:col w:w="2890" w:space="442"/>
            <w:col w:w="7728"/>
          </w:cols>
        </w:sectPr>
      </w:pPr>
    </w:p>
    <w:p>
      <w:pPr>
        <w:tabs>
          <w:tab w:pos="3538" w:val="left" w:leader="none"/>
        </w:tabs>
        <w:spacing w:before="60"/>
        <w:ind w:left="205" w:right="0" w:firstLine="0"/>
        <w:jc w:val="left"/>
        <w:rPr>
          <w:sz w:val="20"/>
        </w:rPr>
      </w:pPr>
      <w:r>
        <w:rPr>
          <w:b/>
          <w:sz w:val="20"/>
        </w:rPr>
        <w:t>Research</w:t>
      </w:r>
      <w:r>
        <w:rPr>
          <w:b/>
          <w:spacing w:val="-6"/>
          <w:sz w:val="20"/>
        </w:rPr>
        <w:t> </w:t>
      </w:r>
      <w:r>
        <w:rPr>
          <w:b/>
          <w:sz w:val="20"/>
        </w:rPr>
        <w:t>and</w:t>
      </w:r>
      <w:r>
        <w:rPr>
          <w:b/>
          <w:spacing w:val="-5"/>
          <w:sz w:val="20"/>
        </w:rPr>
        <w:t> </w:t>
      </w:r>
      <w:r>
        <w:rPr>
          <w:b/>
          <w:sz w:val="20"/>
        </w:rPr>
        <w:t>Development</w:t>
      </w:r>
      <w:r>
        <w:rPr>
          <w:b/>
          <w:spacing w:val="-5"/>
          <w:sz w:val="20"/>
        </w:rPr>
        <w:t> </w:t>
      </w:r>
      <w:r>
        <w:rPr>
          <w:b/>
          <w:spacing w:val="-4"/>
          <w:sz w:val="20"/>
        </w:rPr>
        <w:t>(DRD)</w:t>
      </w:r>
      <w:r>
        <w:rPr>
          <w:b/>
          <w:sz w:val="20"/>
        </w:rPr>
        <w:tab/>
      </w:r>
      <w:r>
        <w:rPr>
          <w:sz w:val="20"/>
        </w:rPr>
        <w:t>Conducts</w:t>
      </w:r>
      <w:r>
        <w:rPr>
          <w:spacing w:val="-4"/>
          <w:sz w:val="20"/>
        </w:rPr>
        <w:t> </w:t>
      </w:r>
      <w:r>
        <w:rPr>
          <w:sz w:val="20"/>
        </w:rPr>
        <w:t>research,</w:t>
      </w:r>
      <w:r>
        <w:rPr>
          <w:spacing w:val="-2"/>
          <w:sz w:val="20"/>
        </w:rPr>
        <w:t> </w:t>
      </w:r>
      <w:r>
        <w:rPr>
          <w:sz w:val="20"/>
        </w:rPr>
        <w:t>development,</w:t>
      </w:r>
      <w:r>
        <w:rPr>
          <w:spacing w:val="-2"/>
          <w:sz w:val="20"/>
        </w:rPr>
        <w:t> </w:t>
      </w:r>
      <w:r>
        <w:rPr>
          <w:sz w:val="20"/>
        </w:rPr>
        <w:t>and</w:t>
      </w:r>
      <w:r>
        <w:rPr>
          <w:spacing w:val="-2"/>
          <w:sz w:val="20"/>
        </w:rPr>
        <w:t> </w:t>
      </w:r>
      <w:r>
        <w:rPr>
          <w:sz w:val="20"/>
        </w:rPr>
        <w:t>evaluation</w:t>
      </w:r>
      <w:r>
        <w:rPr>
          <w:spacing w:val="-2"/>
          <w:sz w:val="20"/>
        </w:rPr>
        <w:t> </w:t>
      </w:r>
      <w:r>
        <w:rPr>
          <w:sz w:val="20"/>
        </w:rPr>
        <w:t>of</w:t>
      </w:r>
      <w:r>
        <w:rPr>
          <w:spacing w:val="-2"/>
          <w:sz w:val="20"/>
        </w:rPr>
        <w:t> </w:t>
      </w:r>
      <w:r>
        <w:rPr>
          <w:sz w:val="20"/>
        </w:rPr>
        <w:t>self-reliant</w:t>
      </w:r>
      <w:r>
        <w:rPr>
          <w:spacing w:val="-2"/>
          <w:sz w:val="20"/>
        </w:rPr>
        <w:t> projects.</w:t>
      </w:r>
    </w:p>
    <w:p>
      <w:pPr>
        <w:spacing w:after="0"/>
        <w:jc w:val="left"/>
        <w:rPr>
          <w:sz w:val="20"/>
        </w:rPr>
        <w:sectPr>
          <w:type w:val="continuous"/>
          <w:pgSz w:w="12240" w:h="18720"/>
          <w:pgMar w:header="839" w:footer="685" w:top="2380" w:bottom="920" w:left="560" w:right="620"/>
        </w:sectPr>
      </w:pPr>
    </w:p>
    <w:p>
      <w:pPr>
        <w:spacing w:before="60"/>
        <w:ind w:left="205" w:right="253" w:firstLine="0"/>
        <w:jc w:val="left"/>
        <w:rPr>
          <w:b/>
          <w:sz w:val="20"/>
        </w:rPr>
      </w:pPr>
      <w:r>
        <w:rPr>
          <w:b/>
          <w:sz w:val="20"/>
        </w:rPr>
        <w:t>Information and Communications Technology</w:t>
      </w:r>
      <w:r>
        <w:rPr>
          <w:b/>
          <w:spacing w:val="-11"/>
          <w:sz w:val="20"/>
        </w:rPr>
        <w:t> </w:t>
      </w:r>
      <w:r>
        <w:rPr>
          <w:b/>
          <w:sz w:val="20"/>
        </w:rPr>
        <w:t>Management</w:t>
      </w:r>
      <w:r>
        <w:rPr>
          <w:b/>
          <w:spacing w:val="-11"/>
          <w:sz w:val="20"/>
        </w:rPr>
        <w:t> </w:t>
      </w:r>
      <w:r>
        <w:rPr>
          <w:b/>
          <w:spacing w:val="-2"/>
          <w:sz w:val="20"/>
        </w:rPr>
        <w:t>(DICTM)</w:t>
      </w:r>
    </w:p>
    <w:p>
      <w:pPr>
        <w:pStyle w:val="BodyText"/>
        <w:spacing w:before="3"/>
        <w:ind w:left="0" w:firstLine="0"/>
        <w:rPr>
          <w:b/>
          <w:sz w:val="25"/>
        </w:rPr>
      </w:pPr>
    </w:p>
    <w:p>
      <w:pPr>
        <w:spacing w:before="0"/>
        <w:ind w:left="205" w:right="0" w:firstLine="0"/>
        <w:jc w:val="left"/>
        <w:rPr>
          <w:b/>
          <w:sz w:val="20"/>
        </w:rPr>
      </w:pPr>
      <w:r>
        <w:rPr>
          <w:b/>
          <w:sz w:val="20"/>
        </w:rPr>
        <w:t>Integrated</w:t>
      </w:r>
      <w:r>
        <w:rPr>
          <w:b/>
          <w:spacing w:val="-3"/>
          <w:sz w:val="20"/>
        </w:rPr>
        <w:t> </w:t>
      </w:r>
      <w:r>
        <w:rPr>
          <w:b/>
          <w:sz w:val="20"/>
        </w:rPr>
        <w:t>Police</w:t>
      </w:r>
      <w:r>
        <w:rPr>
          <w:b/>
          <w:spacing w:val="-3"/>
          <w:sz w:val="20"/>
        </w:rPr>
        <w:t> </w:t>
      </w:r>
      <w:r>
        <w:rPr>
          <w:b/>
          <w:sz w:val="20"/>
        </w:rPr>
        <w:t>Operations</w:t>
      </w:r>
      <w:r>
        <w:rPr>
          <w:b/>
          <w:spacing w:val="-2"/>
          <w:sz w:val="20"/>
        </w:rPr>
        <w:t> (DIPO)</w:t>
      </w:r>
    </w:p>
    <w:p>
      <w:pPr>
        <w:pStyle w:val="BodyText"/>
        <w:ind w:left="0" w:firstLine="0"/>
        <w:rPr>
          <w:b/>
          <w:sz w:val="24"/>
        </w:rPr>
      </w:pPr>
    </w:p>
    <w:p>
      <w:pPr>
        <w:spacing w:before="0"/>
        <w:ind w:left="160" w:right="253" w:firstLine="0"/>
        <w:jc w:val="left"/>
        <w:rPr>
          <w:b/>
          <w:sz w:val="20"/>
        </w:rPr>
      </w:pPr>
      <w:r>
        <w:rPr>
          <w:b/>
          <w:sz w:val="20"/>
        </w:rPr>
        <w:t>National</w:t>
      </w:r>
      <w:r>
        <w:rPr>
          <w:b/>
          <w:spacing w:val="-10"/>
          <w:sz w:val="20"/>
        </w:rPr>
        <w:t> </w:t>
      </w:r>
      <w:r>
        <w:rPr>
          <w:b/>
          <w:sz w:val="20"/>
        </w:rPr>
        <w:t>Support</w:t>
      </w:r>
      <w:r>
        <w:rPr>
          <w:b/>
          <w:spacing w:val="-10"/>
          <w:sz w:val="20"/>
        </w:rPr>
        <w:t> </w:t>
      </w:r>
      <w:r>
        <w:rPr>
          <w:b/>
          <w:sz w:val="20"/>
        </w:rPr>
        <w:t>Units</w:t>
      </w:r>
      <w:r>
        <w:rPr>
          <w:b/>
          <w:spacing w:val="-10"/>
          <w:sz w:val="20"/>
        </w:rPr>
        <w:t> </w:t>
      </w:r>
      <w:r>
        <w:rPr>
          <w:b/>
          <w:sz w:val="20"/>
        </w:rPr>
        <w:t>(23</w:t>
      </w:r>
      <w:r>
        <w:rPr>
          <w:b/>
          <w:spacing w:val="-10"/>
          <w:sz w:val="20"/>
        </w:rPr>
        <w:t> </w:t>
      </w:r>
      <w:r>
        <w:rPr>
          <w:b/>
          <w:sz w:val="20"/>
        </w:rPr>
        <w:t>Units) Administrative Units (11):</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Logistics</w:t>
      </w:r>
      <w:r>
        <w:rPr>
          <w:spacing w:val="-1"/>
          <w:sz w:val="20"/>
        </w:rPr>
        <w:t> </w:t>
      </w:r>
      <w:r>
        <w:rPr>
          <w:sz w:val="20"/>
        </w:rPr>
        <w:t>Support</w:t>
      </w:r>
      <w:r>
        <w:rPr>
          <w:spacing w:val="-2"/>
          <w:sz w:val="20"/>
        </w:rPr>
        <w:t> </w:t>
      </w:r>
      <w:r>
        <w:rPr>
          <w:sz w:val="20"/>
        </w:rPr>
        <w:t>Service</w:t>
      </w:r>
      <w:r>
        <w:rPr>
          <w:spacing w:val="-1"/>
          <w:sz w:val="20"/>
        </w:rPr>
        <w:t> </w:t>
      </w:r>
      <w:r>
        <w:rPr>
          <w:spacing w:val="-2"/>
          <w:sz w:val="20"/>
        </w:rPr>
        <w:t>(LSS)</w:t>
      </w:r>
    </w:p>
    <w:p>
      <w:pPr>
        <w:pStyle w:val="BodyText"/>
        <w:spacing w:before="176"/>
        <w:ind w:left="24" w:firstLine="0"/>
        <w:jc w:val="both"/>
      </w:pPr>
      <w:r>
        <w:rPr/>
        <w:br w:type="column"/>
      </w:r>
      <w:r>
        <w:rPr/>
        <w:t>Integrates</w:t>
      </w:r>
      <w:r>
        <w:rPr>
          <w:spacing w:val="-3"/>
        </w:rPr>
        <w:t> </w:t>
      </w:r>
      <w:r>
        <w:rPr/>
        <w:t>and</w:t>
      </w:r>
      <w:r>
        <w:rPr>
          <w:spacing w:val="-1"/>
        </w:rPr>
        <w:t> </w:t>
      </w:r>
      <w:r>
        <w:rPr/>
        <w:t>standardizes</w:t>
      </w:r>
      <w:r>
        <w:rPr>
          <w:spacing w:val="-3"/>
        </w:rPr>
        <w:t> </w:t>
      </w:r>
      <w:r>
        <w:rPr/>
        <w:t>information</w:t>
      </w:r>
      <w:r>
        <w:rPr>
          <w:spacing w:val="-1"/>
        </w:rPr>
        <w:t> </w:t>
      </w:r>
      <w:r>
        <w:rPr/>
        <w:t>systems</w:t>
      </w:r>
      <w:r>
        <w:rPr>
          <w:spacing w:val="-1"/>
        </w:rPr>
        <w:t> </w:t>
      </w:r>
      <w:r>
        <w:rPr/>
        <w:t>to</w:t>
      </w:r>
      <w:r>
        <w:rPr>
          <w:spacing w:val="-2"/>
        </w:rPr>
        <w:t> </w:t>
      </w:r>
      <w:r>
        <w:rPr/>
        <w:t>improve</w:t>
      </w:r>
      <w:r>
        <w:rPr>
          <w:spacing w:val="-2"/>
        </w:rPr>
        <w:t> </w:t>
      </w:r>
      <w:r>
        <w:rPr/>
        <w:t>frontline</w:t>
      </w:r>
      <w:r>
        <w:rPr>
          <w:spacing w:val="-1"/>
        </w:rPr>
        <w:t> </w:t>
      </w:r>
      <w:r>
        <w:rPr>
          <w:spacing w:val="-2"/>
        </w:rPr>
        <w:t>services.</w:t>
      </w:r>
    </w:p>
    <w:p>
      <w:pPr>
        <w:pStyle w:val="BodyText"/>
        <w:spacing w:before="175"/>
        <w:ind w:left="24" w:right="165" w:firstLine="0"/>
        <w:jc w:val="both"/>
      </w:pPr>
      <w:r>
        <w:rPr/>
        <w:t>Five</w:t>
      </w:r>
      <w:r>
        <w:rPr>
          <w:spacing w:val="-9"/>
        </w:rPr>
        <w:t> </w:t>
      </w:r>
      <w:r>
        <w:rPr/>
        <w:t>directorates</w:t>
      </w:r>
      <w:r>
        <w:rPr>
          <w:spacing w:val="-8"/>
        </w:rPr>
        <w:t> </w:t>
      </w:r>
      <w:r>
        <w:rPr/>
        <w:t>covering</w:t>
      </w:r>
      <w:r>
        <w:rPr>
          <w:spacing w:val="-9"/>
        </w:rPr>
        <w:t> </w:t>
      </w:r>
      <w:r>
        <w:rPr/>
        <w:t>Eastern</w:t>
      </w:r>
      <w:r>
        <w:rPr>
          <w:spacing w:val="-9"/>
        </w:rPr>
        <w:t> </w:t>
      </w:r>
      <w:r>
        <w:rPr/>
        <w:t>Mindanao,</w:t>
      </w:r>
      <w:r>
        <w:rPr>
          <w:spacing w:val="-11"/>
        </w:rPr>
        <w:t> </w:t>
      </w:r>
      <w:r>
        <w:rPr/>
        <w:t>Western</w:t>
      </w:r>
      <w:r>
        <w:rPr>
          <w:spacing w:val="-9"/>
        </w:rPr>
        <w:t> </w:t>
      </w:r>
      <w:r>
        <w:rPr/>
        <w:t>Mindanao,</w:t>
      </w:r>
      <w:r>
        <w:rPr>
          <w:spacing w:val="-12"/>
        </w:rPr>
        <w:t> </w:t>
      </w:r>
      <w:r>
        <w:rPr/>
        <w:t>Visayas,</w:t>
      </w:r>
      <w:r>
        <w:rPr>
          <w:spacing w:val="-8"/>
        </w:rPr>
        <w:t> </w:t>
      </w:r>
      <w:r>
        <w:rPr/>
        <w:t>Southern</w:t>
      </w:r>
      <w:r>
        <w:rPr>
          <w:spacing w:val="-9"/>
        </w:rPr>
        <w:t> </w:t>
      </w:r>
      <w:r>
        <w:rPr/>
        <w:t>Luzon, Northern</w:t>
      </w:r>
      <w:r>
        <w:rPr>
          <w:spacing w:val="-9"/>
        </w:rPr>
        <w:t> </w:t>
      </w:r>
      <w:r>
        <w:rPr/>
        <w:t>Luzon;</w:t>
      </w:r>
      <w:r>
        <w:rPr>
          <w:spacing w:val="-9"/>
        </w:rPr>
        <w:t> </w:t>
      </w:r>
      <w:r>
        <w:rPr/>
        <w:t>directs</w:t>
      </w:r>
      <w:r>
        <w:rPr>
          <w:spacing w:val="-7"/>
        </w:rPr>
        <w:t> </w:t>
      </w:r>
      <w:r>
        <w:rPr/>
        <w:t>anti-criminality,</w:t>
      </w:r>
      <w:r>
        <w:rPr>
          <w:spacing w:val="-9"/>
        </w:rPr>
        <w:t> </w:t>
      </w:r>
      <w:r>
        <w:rPr/>
        <w:t>internal</w:t>
      </w:r>
      <w:r>
        <w:rPr>
          <w:spacing w:val="-9"/>
        </w:rPr>
        <w:t> </w:t>
      </w:r>
      <w:r>
        <w:rPr/>
        <w:t>security,</w:t>
      </w:r>
      <w:r>
        <w:rPr>
          <w:spacing w:val="-9"/>
        </w:rPr>
        <w:t> </w:t>
      </w:r>
      <w:r>
        <w:rPr/>
        <w:t>counter-terrorism</w:t>
      </w:r>
      <w:r>
        <w:rPr>
          <w:spacing w:val="-9"/>
        </w:rPr>
        <w:t> </w:t>
      </w:r>
      <w:r>
        <w:rPr/>
        <w:t>operations,</w:t>
      </w:r>
      <w:r>
        <w:rPr>
          <w:spacing w:val="-9"/>
        </w:rPr>
        <w:t> </w:t>
      </w:r>
      <w:r>
        <w:rPr/>
        <w:t>and AFP</w:t>
      </w:r>
      <w:r>
        <w:rPr>
          <w:spacing w:val="-5"/>
        </w:rPr>
        <w:t> </w:t>
      </w:r>
      <w:r>
        <w:rPr/>
        <w:t>interoperability.</w:t>
      </w:r>
    </w:p>
    <w:p>
      <w:pPr>
        <w:spacing w:after="0"/>
        <w:jc w:val="both"/>
        <w:sectPr>
          <w:type w:val="continuous"/>
          <w:pgSz w:w="12240" w:h="18720"/>
          <w:pgMar w:header="839" w:footer="685" w:top="2380" w:bottom="920" w:left="560" w:right="620"/>
          <w:cols w:num="2" w:equalWidth="0">
            <w:col w:w="3475" w:space="40"/>
            <w:col w:w="7545"/>
          </w:cols>
        </w:sectPr>
      </w:pPr>
    </w:p>
    <w:p>
      <w:pPr>
        <w:pStyle w:val="ListParagraph"/>
        <w:numPr>
          <w:ilvl w:val="0"/>
          <w:numId w:val="81"/>
        </w:numPr>
        <w:tabs>
          <w:tab w:pos="880" w:val="left" w:leader="none"/>
          <w:tab w:pos="881" w:val="left" w:leader="none"/>
        </w:tabs>
        <w:spacing w:line="245" w:lineRule="exact" w:before="0" w:after="0"/>
        <w:ind w:left="880" w:right="0" w:hanging="361"/>
        <w:jc w:val="left"/>
        <w:rPr>
          <w:sz w:val="20"/>
        </w:rPr>
      </w:pPr>
      <w:r>
        <w:rPr/>
        <w:drawing>
          <wp:anchor distT="0" distB="0" distL="0" distR="0" allowOverlap="1" layoutInCell="1" locked="0" behindDoc="1" simplePos="0" relativeHeight="484860416">
            <wp:simplePos x="0" y="0"/>
            <wp:positionH relativeFrom="page">
              <wp:posOffset>69488</wp:posOffset>
            </wp:positionH>
            <wp:positionV relativeFrom="page">
              <wp:posOffset>2714513</wp:posOffset>
            </wp:positionV>
            <wp:extent cx="7431131" cy="7388336"/>
            <wp:effectExtent l="0" t="0" r="0" b="0"/>
            <wp:wrapNone/>
            <wp:docPr id="99" name="image3.png"/>
            <wp:cNvGraphicFramePr>
              <a:graphicFrameLocks noChangeAspect="1"/>
            </wp:cNvGraphicFramePr>
            <a:graphic>
              <a:graphicData uri="http://schemas.openxmlformats.org/drawingml/2006/picture">
                <pic:pic>
                  <pic:nvPicPr>
                    <pic:cNvPr id="100"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Information</w:t>
      </w:r>
      <w:r>
        <w:rPr>
          <w:spacing w:val="-10"/>
          <w:sz w:val="20"/>
        </w:rPr>
        <w:t> </w:t>
      </w:r>
      <w:r>
        <w:rPr>
          <w:sz w:val="20"/>
        </w:rPr>
        <w:t>Technology</w:t>
      </w:r>
      <w:r>
        <w:rPr>
          <w:spacing w:val="-5"/>
          <w:sz w:val="20"/>
        </w:rPr>
        <w:t> </w:t>
      </w:r>
      <w:r>
        <w:rPr>
          <w:sz w:val="20"/>
        </w:rPr>
        <w:t>Management</w:t>
      </w:r>
      <w:r>
        <w:rPr>
          <w:spacing w:val="-6"/>
          <w:sz w:val="20"/>
        </w:rPr>
        <w:t> </w:t>
      </w:r>
      <w:r>
        <w:rPr>
          <w:sz w:val="20"/>
        </w:rPr>
        <w:t>Service</w:t>
      </w:r>
      <w:r>
        <w:rPr>
          <w:spacing w:val="-6"/>
          <w:sz w:val="20"/>
        </w:rPr>
        <w:t> </w:t>
      </w:r>
      <w:r>
        <w:rPr>
          <w:spacing w:val="-2"/>
          <w:sz w:val="20"/>
        </w:rPr>
        <w:t>(ITMS)</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Finance</w:t>
      </w:r>
      <w:r>
        <w:rPr>
          <w:spacing w:val="-3"/>
          <w:sz w:val="20"/>
        </w:rPr>
        <w:t> </w:t>
      </w:r>
      <w:r>
        <w:rPr>
          <w:sz w:val="20"/>
        </w:rPr>
        <w:t>Service</w:t>
      </w:r>
      <w:r>
        <w:rPr>
          <w:spacing w:val="-1"/>
          <w:sz w:val="20"/>
        </w:rPr>
        <w:t> </w:t>
      </w:r>
      <w:r>
        <w:rPr>
          <w:spacing w:val="-4"/>
          <w:sz w:val="20"/>
        </w:rPr>
        <w:t>(FS)</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Health</w:t>
      </w:r>
      <w:r>
        <w:rPr>
          <w:spacing w:val="-5"/>
          <w:sz w:val="20"/>
        </w:rPr>
        <w:t> </w:t>
      </w:r>
      <w:r>
        <w:rPr>
          <w:sz w:val="20"/>
        </w:rPr>
        <w:t>Service</w:t>
      </w:r>
      <w:r>
        <w:rPr>
          <w:spacing w:val="-2"/>
          <w:sz w:val="20"/>
        </w:rPr>
        <w:t> </w:t>
      </w:r>
      <w:r>
        <w:rPr>
          <w:spacing w:val="-4"/>
          <w:sz w:val="20"/>
        </w:rPr>
        <w:t>(HS)</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Communications</w:t>
      </w:r>
      <w:r>
        <w:rPr>
          <w:spacing w:val="-2"/>
          <w:sz w:val="20"/>
        </w:rPr>
        <w:t> </w:t>
      </w:r>
      <w:r>
        <w:rPr>
          <w:sz w:val="20"/>
        </w:rPr>
        <w:t>and</w:t>
      </w:r>
      <w:r>
        <w:rPr>
          <w:spacing w:val="-2"/>
          <w:sz w:val="20"/>
        </w:rPr>
        <w:t> </w:t>
      </w:r>
      <w:r>
        <w:rPr>
          <w:sz w:val="20"/>
        </w:rPr>
        <w:t>Electronics</w:t>
      </w:r>
      <w:r>
        <w:rPr>
          <w:spacing w:val="-3"/>
          <w:sz w:val="20"/>
        </w:rPr>
        <w:t> </w:t>
      </w:r>
      <w:r>
        <w:rPr>
          <w:sz w:val="20"/>
        </w:rPr>
        <w:t>Service</w:t>
      </w:r>
      <w:r>
        <w:rPr>
          <w:spacing w:val="-1"/>
          <w:sz w:val="20"/>
        </w:rPr>
        <w:t> </w:t>
      </w:r>
      <w:r>
        <w:rPr>
          <w:spacing w:val="-2"/>
          <w:sz w:val="20"/>
        </w:rPr>
        <w:t>(CES)</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Chaplain</w:t>
      </w:r>
      <w:r>
        <w:rPr>
          <w:spacing w:val="-2"/>
          <w:sz w:val="20"/>
        </w:rPr>
        <w:t> </w:t>
      </w:r>
      <w:r>
        <w:rPr>
          <w:sz w:val="20"/>
        </w:rPr>
        <w:t>Service</w:t>
      </w:r>
      <w:r>
        <w:rPr>
          <w:spacing w:val="-2"/>
          <w:sz w:val="20"/>
        </w:rPr>
        <w:t> (CHS)</w:t>
      </w:r>
    </w:p>
    <w:p>
      <w:pPr>
        <w:pStyle w:val="ListParagraph"/>
        <w:numPr>
          <w:ilvl w:val="0"/>
          <w:numId w:val="81"/>
        </w:numPr>
        <w:tabs>
          <w:tab w:pos="880" w:val="left" w:leader="none"/>
          <w:tab w:pos="881" w:val="left" w:leader="none"/>
        </w:tabs>
        <w:spacing w:line="244" w:lineRule="exact" w:before="2" w:after="0"/>
        <w:ind w:left="880" w:right="0" w:hanging="361"/>
        <w:jc w:val="left"/>
        <w:rPr>
          <w:sz w:val="20"/>
        </w:rPr>
      </w:pPr>
      <w:r>
        <w:rPr>
          <w:sz w:val="20"/>
        </w:rPr>
        <w:t>Legal</w:t>
      </w:r>
      <w:r>
        <w:rPr>
          <w:spacing w:val="-4"/>
          <w:sz w:val="20"/>
        </w:rPr>
        <w:t> </w:t>
      </w:r>
      <w:r>
        <w:rPr>
          <w:sz w:val="20"/>
        </w:rPr>
        <w:t>Service</w:t>
      </w:r>
      <w:r>
        <w:rPr>
          <w:spacing w:val="-1"/>
          <w:sz w:val="20"/>
        </w:rPr>
        <w:t> </w:t>
      </w:r>
      <w:r>
        <w:rPr>
          <w:spacing w:val="-4"/>
          <w:sz w:val="20"/>
        </w:rPr>
        <w:t>(LS)</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Headquarters</w:t>
      </w:r>
      <w:r>
        <w:rPr>
          <w:spacing w:val="-4"/>
          <w:sz w:val="20"/>
        </w:rPr>
        <w:t> </w:t>
      </w:r>
      <w:r>
        <w:rPr>
          <w:sz w:val="20"/>
        </w:rPr>
        <w:t>Support</w:t>
      </w:r>
      <w:r>
        <w:rPr>
          <w:spacing w:val="-4"/>
          <w:sz w:val="20"/>
        </w:rPr>
        <w:t> </w:t>
      </w:r>
      <w:r>
        <w:rPr>
          <w:sz w:val="20"/>
        </w:rPr>
        <w:t>Service</w:t>
      </w:r>
      <w:r>
        <w:rPr>
          <w:spacing w:val="-4"/>
          <w:sz w:val="20"/>
        </w:rPr>
        <w:t> </w:t>
      </w:r>
      <w:r>
        <w:rPr>
          <w:spacing w:val="-2"/>
          <w:sz w:val="20"/>
        </w:rPr>
        <w:t>(HSS)</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Engineering</w:t>
      </w:r>
      <w:r>
        <w:rPr>
          <w:spacing w:val="-4"/>
          <w:sz w:val="20"/>
        </w:rPr>
        <w:t> </w:t>
      </w:r>
      <w:r>
        <w:rPr>
          <w:sz w:val="20"/>
        </w:rPr>
        <w:t>Service</w:t>
      </w:r>
      <w:r>
        <w:rPr>
          <w:spacing w:val="-2"/>
          <w:sz w:val="20"/>
        </w:rPr>
        <w:t> </w:t>
      </w:r>
      <w:r>
        <w:rPr>
          <w:spacing w:val="-4"/>
          <w:sz w:val="20"/>
        </w:rPr>
        <w:t>(ES)</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Training</w:t>
      </w:r>
      <w:r>
        <w:rPr>
          <w:spacing w:val="-8"/>
          <w:sz w:val="20"/>
        </w:rPr>
        <w:t> </w:t>
      </w:r>
      <w:r>
        <w:rPr>
          <w:sz w:val="20"/>
        </w:rPr>
        <w:t>Service</w:t>
      </w:r>
      <w:r>
        <w:rPr>
          <w:spacing w:val="-6"/>
          <w:sz w:val="20"/>
        </w:rPr>
        <w:t> </w:t>
      </w:r>
      <w:r>
        <w:rPr>
          <w:spacing w:val="-4"/>
          <w:sz w:val="20"/>
        </w:rPr>
        <w:t>(TS)</w:t>
      </w:r>
    </w:p>
    <w:p>
      <w:pPr>
        <w:pStyle w:val="ListParagraph"/>
        <w:numPr>
          <w:ilvl w:val="0"/>
          <w:numId w:val="81"/>
        </w:numPr>
        <w:tabs>
          <w:tab w:pos="880" w:val="left" w:leader="none"/>
          <w:tab w:pos="881" w:val="left" w:leader="none"/>
        </w:tabs>
        <w:spacing w:line="244" w:lineRule="exact" w:before="0" w:after="0"/>
        <w:ind w:left="880" w:right="0" w:hanging="361"/>
        <w:jc w:val="left"/>
        <w:rPr>
          <w:sz w:val="20"/>
        </w:rPr>
      </w:pPr>
      <w:r>
        <w:rPr>
          <w:sz w:val="20"/>
        </w:rPr>
        <w:t>PNP</w:t>
      </w:r>
      <w:r>
        <w:rPr>
          <w:spacing w:val="-14"/>
          <w:sz w:val="20"/>
        </w:rPr>
        <w:t> </w:t>
      </w:r>
      <w:r>
        <w:rPr>
          <w:sz w:val="20"/>
        </w:rPr>
        <w:t>Retirement</w:t>
      </w:r>
      <w:r>
        <w:rPr>
          <w:spacing w:val="-3"/>
          <w:sz w:val="20"/>
        </w:rPr>
        <w:t> </w:t>
      </w:r>
      <w:r>
        <w:rPr>
          <w:sz w:val="20"/>
        </w:rPr>
        <w:t>and</w:t>
      </w:r>
      <w:r>
        <w:rPr>
          <w:spacing w:val="-2"/>
          <w:sz w:val="20"/>
        </w:rPr>
        <w:t> </w:t>
      </w:r>
      <w:r>
        <w:rPr>
          <w:sz w:val="20"/>
        </w:rPr>
        <w:t>Benefits</w:t>
      </w:r>
      <w:r>
        <w:rPr>
          <w:spacing w:val="-13"/>
          <w:sz w:val="20"/>
        </w:rPr>
        <w:t> </w:t>
      </w:r>
      <w:r>
        <w:rPr>
          <w:sz w:val="20"/>
        </w:rPr>
        <w:t>Administration</w:t>
      </w:r>
      <w:r>
        <w:rPr>
          <w:spacing w:val="-2"/>
          <w:sz w:val="20"/>
        </w:rPr>
        <w:t> </w:t>
      </w:r>
      <w:r>
        <w:rPr>
          <w:sz w:val="20"/>
        </w:rPr>
        <w:t>Service</w:t>
      </w:r>
      <w:r>
        <w:rPr>
          <w:spacing w:val="-3"/>
          <w:sz w:val="20"/>
        </w:rPr>
        <w:t> </w:t>
      </w:r>
      <w:r>
        <w:rPr>
          <w:spacing w:val="-2"/>
          <w:sz w:val="20"/>
        </w:rPr>
        <w:t>(PRBS)</w:t>
      </w:r>
    </w:p>
    <w:p>
      <w:pPr>
        <w:spacing w:line="230" w:lineRule="exact" w:before="0"/>
        <w:ind w:left="160" w:right="0" w:firstLine="0"/>
        <w:jc w:val="left"/>
        <w:rPr>
          <w:sz w:val="20"/>
        </w:rPr>
      </w:pPr>
      <w:r>
        <w:rPr>
          <w:b/>
          <w:sz w:val="20"/>
        </w:rPr>
        <w:t>Operational</w:t>
      </w:r>
      <w:r>
        <w:rPr>
          <w:b/>
          <w:spacing w:val="-7"/>
          <w:sz w:val="20"/>
        </w:rPr>
        <w:t> </w:t>
      </w:r>
      <w:r>
        <w:rPr>
          <w:b/>
          <w:sz w:val="20"/>
        </w:rPr>
        <w:t>Units</w:t>
      </w:r>
      <w:r>
        <w:rPr>
          <w:b/>
          <w:spacing w:val="-3"/>
          <w:sz w:val="20"/>
        </w:rPr>
        <w:t> </w:t>
      </w:r>
      <w:r>
        <w:rPr>
          <w:b/>
          <w:sz w:val="20"/>
        </w:rPr>
        <w:t>(12):</w:t>
      </w:r>
      <w:r>
        <w:rPr>
          <w:b/>
          <w:spacing w:val="-13"/>
          <w:sz w:val="20"/>
        </w:rPr>
        <w:t> </w:t>
      </w:r>
      <w:r>
        <w:rPr>
          <w:sz w:val="20"/>
        </w:rPr>
        <w:t>Administer</w:t>
      </w:r>
      <w:r>
        <w:rPr>
          <w:spacing w:val="-3"/>
          <w:sz w:val="20"/>
        </w:rPr>
        <w:t> </w:t>
      </w:r>
      <w:r>
        <w:rPr>
          <w:sz w:val="20"/>
        </w:rPr>
        <w:t>frontline</w:t>
      </w:r>
      <w:r>
        <w:rPr>
          <w:spacing w:val="-4"/>
          <w:sz w:val="20"/>
        </w:rPr>
        <w:t> </w:t>
      </w:r>
      <w:r>
        <w:rPr>
          <w:sz w:val="20"/>
        </w:rPr>
        <w:t>law</w:t>
      </w:r>
      <w:r>
        <w:rPr>
          <w:spacing w:val="-2"/>
          <w:sz w:val="20"/>
        </w:rPr>
        <w:t> </w:t>
      </w:r>
      <w:r>
        <w:rPr>
          <w:sz w:val="20"/>
        </w:rPr>
        <w:t>enforcement,</w:t>
      </w:r>
      <w:r>
        <w:rPr>
          <w:spacing w:val="-4"/>
          <w:sz w:val="20"/>
        </w:rPr>
        <w:t> </w:t>
      </w:r>
      <w:r>
        <w:rPr>
          <w:sz w:val="20"/>
        </w:rPr>
        <w:t>internal</w:t>
      </w:r>
      <w:r>
        <w:rPr>
          <w:spacing w:val="-3"/>
          <w:sz w:val="20"/>
        </w:rPr>
        <w:t> </w:t>
      </w:r>
      <w:r>
        <w:rPr>
          <w:sz w:val="20"/>
        </w:rPr>
        <w:t>security,</w:t>
      </w:r>
      <w:r>
        <w:rPr>
          <w:spacing w:val="-3"/>
          <w:sz w:val="20"/>
        </w:rPr>
        <w:t> </w:t>
      </w:r>
      <w:r>
        <w:rPr>
          <w:sz w:val="20"/>
        </w:rPr>
        <w:t>and</w:t>
      </w:r>
      <w:r>
        <w:rPr>
          <w:spacing w:val="-3"/>
          <w:sz w:val="20"/>
        </w:rPr>
        <w:t> </w:t>
      </w:r>
      <w:r>
        <w:rPr>
          <w:sz w:val="20"/>
        </w:rPr>
        <w:t>specialized</w:t>
      </w:r>
      <w:r>
        <w:rPr>
          <w:spacing w:val="-3"/>
          <w:sz w:val="20"/>
        </w:rPr>
        <w:t> </w:t>
      </w:r>
      <w:r>
        <w:rPr>
          <w:spacing w:val="-2"/>
          <w:sz w:val="20"/>
        </w:rPr>
        <w:t>operations.</w:t>
      </w:r>
    </w:p>
    <w:p>
      <w:pPr>
        <w:pStyle w:val="Heading3"/>
      </w:pPr>
      <w:r>
        <w:rPr/>
        <w:t>PNP</w:t>
      </w:r>
      <w:r>
        <w:rPr>
          <w:spacing w:val="-13"/>
        </w:rPr>
        <w:t> </w:t>
      </w:r>
      <w:r>
        <w:rPr/>
        <w:t>Operational</w:t>
      </w:r>
      <w:r>
        <w:rPr>
          <w:spacing w:val="-1"/>
        </w:rPr>
        <w:t> </w:t>
      </w:r>
      <w:r>
        <w:rPr/>
        <w:t>Support</w:t>
      </w:r>
      <w:r>
        <w:rPr>
          <w:spacing w:val="-1"/>
        </w:rPr>
        <w:t> </w:t>
      </w:r>
      <w:r>
        <w:rPr/>
        <w:t>Units</w:t>
      </w:r>
      <w:r>
        <w:rPr>
          <w:spacing w:val="-2"/>
        </w:rPr>
        <w:t> </w:t>
      </w:r>
      <w:r>
        <w:rPr/>
        <w:t>and</w:t>
      </w:r>
      <w:r>
        <w:rPr>
          <w:spacing w:val="-5"/>
        </w:rPr>
        <w:t> </w:t>
      </w:r>
      <w:r>
        <w:rPr/>
        <w:t>Their</w:t>
      </w:r>
      <w:r>
        <w:rPr>
          <w:spacing w:val="-4"/>
        </w:rPr>
        <w:t> </w:t>
      </w:r>
      <w:r>
        <w:rPr>
          <w:spacing w:val="-2"/>
        </w:rPr>
        <w:t>Functions</w:t>
      </w:r>
    </w:p>
    <w:p>
      <w:pPr>
        <w:spacing w:before="0"/>
        <w:ind w:left="160" w:right="0" w:firstLine="0"/>
        <w:jc w:val="left"/>
        <w:rPr>
          <w:sz w:val="20"/>
        </w:rPr>
      </w:pPr>
      <w:r>
        <w:rPr>
          <w:sz w:val="20"/>
        </w:rPr>
        <w:t>The</w:t>
      </w:r>
      <w:r>
        <w:rPr>
          <w:spacing w:val="-5"/>
          <w:sz w:val="20"/>
        </w:rPr>
        <w:t> </w:t>
      </w:r>
      <w:r>
        <w:rPr>
          <w:b/>
          <w:sz w:val="20"/>
        </w:rPr>
        <w:t>twelve</w:t>
      </w:r>
      <w:r>
        <w:rPr>
          <w:b/>
          <w:spacing w:val="-2"/>
          <w:sz w:val="20"/>
        </w:rPr>
        <w:t> </w:t>
      </w:r>
      <w:r>
        <w:rPr>
          <w:b/>
          <w:sz w:val="20"/>
        </w:rPr>
        <w:t>(12)</w:t>
      </w:r>
      <w:r>
        <w:rPr>
          <w:b/>
          <w:spacing w:val="-3"/>
          <w:sz w:val="20"/>
        </w:rPr>
        <w:t> </w:t>
      </w:r>
      <w:r>
        <w:rPr>
          <w:b/>
          <w:sz w:val="20"/>
        </w:rPr>
        <w:t>operational</w:t>
      </w:r>
      <w:r>
        <w:rPr>
          <w:b/>
          <w:spacing w:val="-1"/>
          <w:sz w:val="20"/>
        </w:rPr>
        <w:t> </w:t>
      </w:r>
      <w:r>
        <w:rPr>
          <w:b/>
          <w:sz w:val="20"/>
        </w:rPr>
        <w:t>support</w:t>
      </w:r>
      <w:r>
        <w:rPr>
          <w:b/>
          <w:spacing w:val="-1"/>
          <w:sz w:val="20"/>
        </w:rPr>
        <w:t> </w:t>
      </w:r>
      <w:r>
        <w:rPr>
          <w:b/>
          <w:sz w:val="20"/>
        </w:rPr>
        <w:t>units </w:t>
      </w:r>
      <w:r>
        <w:rPr>
          <w:sz w:val="20"/>
        </w:rPr>
        <w:t>of</w:t>
      </w:r>
      <w:r>
        <w:rPr>
          <w:spacing w:val="-1"/>
          <w:sz w:val="20"/>
        </w:rPr>
        <w:t> </w:t>
      </w:r>
      <w:r>
        <w:rPr>
          <w:sz w:val="20"/>
        </w:rPr>
        <w:t>the</w:t>
      </w:r>
      <w:r>
        <w:rPr>
          <w:spacing w:val="-2"/>
          <w:sz w:val="20"/>
        </w:rPr>
        <w:t> </w:t>
      </w:r>
      <w:r>
        <w:rPr>
          <w:sz w:val="20"/>
        </w:rPr>
        <w:t>Philippine</w:t>
      </w:r>
      <w:r>
        <w:rPr>
          <w:spacing w:val="-2"/>
          <w:sz w:val="20"/>
        </w:rPr>
        <w:t> </w:t>
      </w:r>
      <w:r>
        <w:rPr>
          <w:sz w:val="20"/>
        </w:rPr>
        <w:t>National</w:t>
      </w:r>
      <w:r>
        <w:rPr>
          <w:spacing w:val="-1"/>
          <w:sz w:val="20"/>
        </w:rPr>
        <w:t> </w:t>
      </w:r>
      <w:r>
        <w:rPr>
          <w:sz w:val="20"/>
        </w:rPr>
        <w:t>Police</w:t>
      </w:r>
      <w:r>
        <w:rPr>
          <w:spacing w:val="-3"/>
          <w:sz w:val="20"/>
        </w:rPr>
        <w:t> </w:t>
      </w:r>
      <w:r>
        <w:rPr>
          <w:sz w:val="20"/>
        </w:rPr>
        <w:t>(PNP)</w:t>
      </w:r>
      <w:r>
        <w:rPr>
          <w:spacing w:val="-1"/>
          <w:sz w:val="20"/>
        </w:rPr>
        <w:t> </w:t>
      </w:r>
      <w:r>
        <w:rPr>
          <w:sz w:val="20"/>
        </w:rPr>
        <w:t>and</w:t>
      </w:r>
      <w:r>
        <w:rPr>
          <w:spacing w:val="-2"/>
          <w:sz w:val="20"/>
        </w:rPr>
        <w:t> </w:t>
      </w:r>
      <w:r>
        <w:rPr>
          <w:sz w:val="20"/>
        </w:rPr>
        <w:t>their respective</w:t>
      </w:r>
      <w:r>
        <w:rPr>
          <w:spacing w:val="-2"/>
          <w:sz w:val="20"/>
        </w:rPr>
        <w:t> </w:t>
      </w:r>
      <w:r>
        <w:rPr>
          <w:sz w:val="20"/>
        </w:rPr>
        <w:t>functions</w:t>
      </w:r>
      <w:r>
        <w:rPr>
          <w:spacing w:val="-1"/>
          <w:sz w:val="20"/>
        </w:rPr>
        <w:t> </w:t>
      </w:r>
      <w:r>
        <w:rPr>
          <w:sz w:val="20"/>
        </w:rPr>
        <w:t>are</w:t>
      </w:r>
      <w:r>
        <w:rPr>
          <w:spacing w:val="-2"/>
          <w:sz w:val="20"/>
        </w:rPr>
        <w:t> </w:t>
      </w:r>
      <w:r>
        <w:rPr>
          <w:sz w:val="20"/>
        </w:rPr>
        <w:t>as</w:t>
      </w:r>
      <w:r>
        <w:rPr>
          <w:spacing w:val="-2"/>
          <w:sz w:val="20"/>
        </w:rPr>
        <w:t> follows:</w:t>
      </w:r>
    </w:p>
    <w:p>
      <w:pPr>
        <w:pStyle w:val="Heading3"/>
        <w:numPr>
          <w:ilvl w:val="0"/>
          <w:numId w:val="82"/>
        </w:numPr>
        <w:tabs>
          <w:tab w:pos="880" w:val="left" w:leader="none"/>
          <w:tab w:pos="881" w:val="left" w:leader="none"/>
        </w:tabs>
        <w:spacing w:line="240" w:lineRule="auto" w:before="0" w:after="0"/>
        <w:ind w:left="880" w:right="0" w:hanging="361"/>
        <w:jc w:val="left"/>
      </w:pPr>
      <w:r>
        <w:rPr/>
        <w:t>Maritime</w:t>
      </w:r>
      <w:r>
        <w:rPr>
          <w:spacing w:val="-7"/>
        </w:rPr>
        <w:t> </w:t>
      </w:r>
      <w:r>
        <w:rPr/>
        <w:t>Group</w:t>
      </w:r>
      <w:r>
        <w:rPr>
          <w:spacing w:val="-2"/>
        </w:rPr>
        <w:t> </w:t>
      </w:r>
      <w:r>
        <w:rPr>
          <w:spacing w:val="-4"/>
        </w:rPr>
        <w:t>(MG)</w:t>
      </w:r>
    </w:p>
    <w:p>
      <w:pPr>
        <w:spacing w:after="0" w:line="240" w:lineRule="auto"/>
        <w:jc w:val="left"/>
        <w:sectPr>
          <w:type w:val="continuous"/>
          <w:pgSz w:w="12240" w:h="18720"/>
          <w:pgMar w:header="839" w:footer="685" w:top="2380" w:bottom="920" w:left="560" w:right="620"/>
        </w:sectPr>
      </w:pPr>
    </w:p>
    <w:p>
      <w:pPr>
        <w:pStyle w:val="ListParagraph"/>
        <w:numPr>
          <w:ilvl w:val="1"/>
          <w:numId w:val="82"/>
        </w:numPr>
        <w:tabs>
          <w:tab w:pos="1601" w:val="left" w:leader="none"/>
        </w:tabs>
        <w:spacing w:line="223" w:lineRule="auto" w:before="19" w:after="0"/>
        <w:ind w:left="1600" w:right="238" w:hanging="360"/>
        <w:jc w:val="left"/>
        <w:rPr>
          <w:sz w:val="20"/>
        </w:rPr>
      </w:pPr>
      <w:r>
        <w:rPr/>
        <w:drawing>
          <wp:anchor distT="0" distB="0" distL="0" distR="0" allowOverlap="1" layoutInCell="1" locked="0" behindDoc="1" simplePos="0" relativeHeight="484860928">
            <wp:simplePos x="0" y="0"/>
            <wp:positionH relativeFrom="page">
              <wp:posOffset>69488</wp:posOffset>
            </wp:positionH>
            <wp:positionV relativeFrom="page">
              <wp:posOffset>2714513</wp:posOffset>
            </wp:positionV>
            <wp:extent cx="7431131" cy="7388336"/>
            <wp:effectExtent l="0" t="0" r="0" b="0"/>
            <wp:wrapNone/>
            <wp:docPr id="101" name="image3.png"/>
            <wp:cNvGraphicFramePr>
              <a:graphicFrameLocks noChangeAspect="1"/>
            </wp:cNvGraphicFramePr>
            <a:graphic>
              <a:graphicData uri="http://schemas.openxmlformats.org/drawingml/2006/picture">
                <pic:pic>
                  <pic:nvPicPr>
                    <pic:cNvPr id="10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Performs</w:t>
      </w:r>
      <w:r>
        <w:rPr>
          <w:spacing w:val="-3"/>
          <w:sz w:val="20"/>
        </w:rPr>
        <w:t> </w:t>
      </w:r>
      <w:r>
        <w:rPr>
          <w:sz w:val="20"/>
        </w:rPr>
        <w:t>all</w:t>
      </w:r>
      <w:r>
        <w:rPr>
          <w:spacing w:val="-3"/>
          <w:sz w:val="20"/>
        </w:rPr>
        <w:t> </w:t>
      </w:r>
      <w:r>
        <w:rPr>
          <w:sz w:val="20"/>
        </w:rPr>
        <w:t>police</w:t>
      </w:r>
      <w:r>
        <w:rPr>
          <w:spacing w:val="-4"/>
          <w:sz w:val="20"/>
        </w:rPr>
        <w:t> </w:t>
      </w:r>
      <w:r>
        <w:rPr>
          <w:sz w:val="20"/>
        </w:rPr>
        <w:t>functions</w:t>
      </w:r>
      <w:r>
        <w:rPr>
          <w:spacing w:val="-3"/>
          <w:sz w:val="20"/>
        </w:rPr>
        <w:t> </w:t>
      </w:r>
      <w:r>
        <w:rPr>
          <w:sz w:val="20"/>
        </w:rPr>
        <w:t>over</w:t>
      </w:r>
      <w:r>
        <w:rPr>
          <w:spacing w:val="-3"/>
          <w:sz w:val="20"/>
        </w:rPr>
        <w:t> </w:t>
      </w:r>
      <w:r>
        <w:rPr>
          <w:sz w:val="20"/>
        </w:rPr>
        <w:t>Philippine</w:t>
      </w:r>
      <w:r>
        <w:rPr>
          <w:spacing w:val="-3"/>
          <w:sz w:val="20"/>
        </w:rPr>
        <w:t> </w:t>
      </w:r>
      <w:r>
        <w:rPr>
          <w:sz w:val="20"/>
        </w:rPr>
        <w:t>territorial</w:t>
      </w:r>
      <w:r>
        <w:rPr>
          <w:spacing w:val="-3"/>
          <w:sz w:val="20"/>
        </w:rPr>
        <w:t> </w:t>
      </w:r>
      <w:r>
        <w:rPr>
          <w:sz w:val="20"/>
        </w:rPr>
        <w:t>waters,</w:t>
      </w:r>
      <w:r>
        <w:rPr>
          <w:spacing w:val="-4"/>
          <w:sz w:val="20"/>
        </w:rPr>
        <w:t> </w:t>
      </w:r>
      <w:r>
        <w:rPr>
          <w:sz w:val="20"/>
        </w:rPr>
        <w:t>lakes,</w:t>
      </w:r>
      <w:r>
        <w:rPr>
          <w:spacing w:val="-4"/>
          <w:sz w:val="20"/>
        </w:rPr>
        <w:t> </w:t>
      </w:r>
      <w:r>
        <w:rPr>
          <w:sz w:val="20"/>
        </w:rPr>
        <w:t>rivers,</w:t>
      </w:r>
      <w:r>
        <w:rPr>
          <w:spacing w:val="-3"/>
          <w:sz w:val="20"/>
        </w:rPr>
        <w:t> </w:t>
      </w:r>
      <w:r>
        <w:rPr>
          <w:sz w:val="20"/>
        </w:rPr>
        <w:t>coastal</w:t>
      </w:r>
      <w:r>
        <w:rPr>
          <w:spacing w:val="-3"/>
          <w:sz w:val="20"/>
        </w:rPr>
        <w:t> </w:t>
      </w:r>
      <w:r>
        <w:rPr>
          <w:sz w:val="20"/>
        </w:rPr>
        <w:t>areas,</w:t>
      </w:r>
      <w:r>
        <w:rPr>
          <w:spacing w:val="-4"/>
          <w:sz w:val="20"/>
        </w:rPr>
        <w:t> </w:t>
      </w:r>
      <w:r>
        <w:rPr>
          <w:sz w:val="20"/>
        </w:rPr>
        <w:t>ports,</w:t>
      </w:r>
      <w:r>
        <w:rPr>
          <w:spacing w:val="-3"/>
          <w:sz w:val="20"/>
        </w:rPr>
        <w:t> </w:t>
      </w:r>
      <w:r>
        <w:rPr>
          <w:sz w:val="20"/>
        </w:rPr>
        <w:t>harbors,</w:t>
      </w:r>
      <w:r>
        <w:rPr>
          <w:spacing w:val="-3"/>
          <w:sz w:val="20"/>
        </w:rPr>
        <w:t> </w:t>
      </w:r>
      <w:r>
        <w:rPr>
          <w:sz w:val="20"/>
        </w:rPr>
        <w:t>and</w:t>
      </w:r>
      <w:r>
        <w:rPr>
          <w:spacing w:val="-3"/>
          <w:sz w:val="20"/>
        </w:rPr>
        <w:t> </w:t>
      </w:r>
      <w:r>
        <w:rPr>
          <w:sz w:val="20"/>
        </w:rPr>
        <w:t>small </w:t>
      </w:r>
      <w:r>
        <w:rPr>
          <w:spacing w:val="-2"/>
          <w:sz w:val="20"/>
        </w:rPr>
        <w:t>islands.</w:t>
      </w:r>
    </w:p>
    <w:p>
      <w:pPr>
        <w:pStyle w:val="ListParagraph"/>
        <w:numPr>
          <w:ilvl w:val="1"/>
          <w:numId w:val="82"/>
        </w:numPr>
        <w:tabs>
          <w:tab w:pos="1601" w:val="left" w:leader="none"/>
        </w:tabs>
        <w:spacing w:line="238" w:lineRule="exact" w:before="4" w:after="0"/>
        <w:ind w:left="1600" w:right="0" w:hanging="361"/>
        <w:jc w:val="left"/>
        <w:rPr>
          <w:sz w:val="20"/>
        </w:rPr>
      </w:pPr>
      <w:r>
        <w:rPr>
          <w:sz w:val="20"/>
        </w:rPr>
        <w:t>Ensures</w:t>
      </w:r>
      <w:r>
        <w:rPr>
          <w:spacing w:val="-3"/>
          <w:sz w:val="20"/>
        </w:rPr>
        <w:t> </w:t>
      </w:r>
      <w:r>
        <w:rPr>
          <w:sz w:val="20"/>
        </w:rPr>
        <w:t>maritime</w:t>
      </w:r>
      <w:r>
        <w:rPr>
          <w:spacing w:val="-2"/>
          <w:sz w:val="20"/>
        </w:rPr>
        <w:t> </w:t>
      </w:r>
      <w:r>
        <w:rPr>
          <w:sz w:val="20"/>
        </w:rPr>
        <w:t>security</w:t>
      </w:r>
      <w:r>
        <w:rPr>
          <w:spacing w:val="-1"/>
          <w:sz w:val="20"/>
        </w:rPr>
        <w:t> </w:t>
      </w:r>
      <w:r>
        <w:rPr>
          <w:sz w:val="20"/>
        </w:rPr>
        <w:t>and</w:t>
      </w:r>
      <w:r>
        <w:rPr>
          <w:spacing w:val="-2"/>
          <w:sz w:val="20"/>
        </w:rPr>
        <w:t> </w:t>
      </w:r>
      <w:r>
        <w:rPr>
          <w:sz w:val="20"/>
        </w:rPr>
        <w:t>promotes</w:t>
      </w:r>
      <w:r>
        <w:rPr>
          <w:spacing w:val="-2"/>
          <w:sz w:val="20"/>
        </w:rPr>
        <w:t> </w:t>
      </w:r>
      <w:r>
        <w:rPr>
          <w:sz w:val="20"/>
        </w:rPr>
        <w:t>sustainable</w:t>
      </w:r>
      <w:r>
        <w:rPr>
          <w:spacing w:val="-2"/>
          <w:sz w:val="20"/>
        </w:rPr>
        <w:t> </w:t>
      </w:r>
      <w:r>
        <w:rPr>
          <w:sz w:val="20"/>
        </w:rPr>
        <w:t>development</w:t>
      </w:r>
      <w:r>
        <w:rPr>
          <w:spacing w:val="-2"/>
          <w:sz w:val="20"/>
        </w:rPr>
        <w:t> </w:t>
      </w:r>
      <w:r>
        <w:rPr>
          <w:sz w:val="20"/>
        </w:rPr>
        <w:t>of</w:t>
      </w:r>
      <w:r>
        <w:rPr>
          <w:spacing w:val="-1"/>
          <w:sz w:val="20"/>
        </w:rPr>
        <w:t> </w:t>
      </w:r>
      <w:r>
        <w:rPr>
          <w:sz w:val="20"/>
        </w:rPr>
        <w:t>the</w:t>
      </w:r>
      <w:r>
        <w:rPr>
          <w:spacing w:val="-2"/>
          <w:sz w:val="20"/>
        </w:rPr>
        <w:t> </w:t>
      </w:r>
      <w:r>
        <w:rPr>
          <w:sz w:val="20"/>
        </w:rPr>
        <w:t>maritime</w:t>
      </w:r>
      <w:r>
        <w:rPr>
          <w:spacing w:val="-1"/>
          <w:sz w:val="20"/>
        </w:rPr>
        <w:t> </w:t>
      </w:r>
      <w:r>
        <w:rPr>
          <w:spacing w:val="-2"/>
          <w:sz w:val="20"/>
        </w:rPr>
        <w:t>environment.</w:t>
      </w:r>
    </w:p>
    <w:p>
      <w:pPr>
        <w:pStyle w:val="Heading3"/>
        <w:numPr>
          <w:ilvl w:val="0"/>
          <w:numId w:val="82"/>
        </w:numPr>
        <w:tabs>
          <w:tab w:pos="880" w:val="left" w:leader="none"/>
          <w:tab w:pos="881" w:val="left" w:leader="none"/>
        </w:tabs>
        <w:spacing w:line="222" w:lineRule="exact" w:before="0" w:after="0"/>
        <w:ind w:left="880" w:right="0" w:hanging="361"/>
        <w:jc w:val="left"/>
      </w:pPr>
      <w:r>
        <w:rPr/>
        <w:t>Intelligence</w:t>
      </w:r>
      <w:r>
        <w:rPr>
          <w:spacing w:val="-5"/>
        </w:rPr>
        <w:t> </w:t>
      </w:r>
      <w:r>
        <w:rPr/>
        <w:t>Group</w:t>
      </w:r>
      <w:r>
        <w:rPr>
          <w:spacing w:val="-3"/>
        </w:rPr>
        <w:t> </w:t>
      </w:r>
      <w:r>
        <w:rPr>
          <w:spacing w:val="-4"/>
        </w:rPr>
        <w:t>(IG)</w:t>
      </w:r>
    </w:p>
    <w:p>
      <w:pPr>
        <w:pStyle w:val="ListParagraph"/>
        <w:numPr>
          <w:ilvl w:val="1"/>
          <w:numId w:val="82"/>
        </w:numPr>
        <w:tabs>
          <w:tab w:pos="1601" w:val="left" w:leader="none"/>
        </w:tabs>
        <w:spacing w:line="238" w:lineRule="exact" w:before="0" w:after="0"/>
        <w:ind w:left="1600" w:right="0" w:hanging="361"/>
        <w:jc w:val="left"/>
        <w:rPr>
          <w:sz w:val="20"/>
        </w:rPr>
      </w:pPr>
      <w:r>
        <w:rPr>
          <w:sz w:val="20"/>
        </w:rPr>
        <w:t>Serves</w:t>
      </w:r>
      <w:r>
        <w:rPr>
          <w:spacing w:val="-3"/>
          <w:sz w:val="20"/>
        </w:rPr>
        <w:t> </w:t>
      </w:r>
      <w:r>
        <w:rPr>
          <w:sz w:val="20"/>
        </w:rPr>
        <w:t>as</w:t>
      </w:r>
      <w:r>
        <w:rPr>
          <w:spacing w:val="-3"/>
          <w:sz w:val="20"/>
        </w:rPr>
        <w:t> </w:t>
      </w:r>
      <w:r>
        <w:rPr>
          <w:sz w:val="20"/>
        </w:rPr>
        <w:t>the</w:t>
      </w:r>
      <w:r>
        <w:rPr>
          <w:spacing w:val="-2"/>
          <w:sz w:val="20"/>
        </w:rPr>
        <w:t> </w:t>
      </w:r>
      <w:r>
        <w:rPr>
          <w:sz w:val="20"/>
        </w:rPr>
        <w:t>intelligence</w:t>
      </w:r>
      <w:r>
        <w:rPr>
          <w:spacing w:val="-1"/>
          <w:sz w:val="20"/>
        </w:rPr>
        <w:t> </w:t>
      </w:r>
      <w:r>
        <w:rPr>
          <w:sz w:val="20"/>
        </w:rPr>
        <w:t>and</w:t>
      </w:r>
      <w:r>
        <w:rPr>
          <w:spacing w:val="-1"/>
          <w:sz w:val="20"/>
        </w:rPr>
        <w:t> </w:t>
      </w:r>
      <w:r>
        <w:rPr>
          <w:sz w:val="20"/>
        </w:rPr>
        <w:t>counter-intelligence</w:t>
      </w:r>
      <w:r>
        <w:rPr>
          <w:spacing w:val="-1"/>
          <w:sz w:val="20"/>
        </w:rPr>
        <w:t> </w:t>
      </w:r>
      <w:r>
        <w:rPr>
          <w:sz w:val="20"/>
        </w:rPr>
        <w:t>operating</w:t>
      </w:r>
      <w:r>
        <w:rPr>
          <w:spacing w:val="-2"/>
          <w:sz w:val="20"/>
        </w:rPr>
        <w:t> </w:t>
      </w:r>
      <w:r>
        <w:rPr>
          <w:sz w:val="20"/>
        </w:rPr>
        <w:t>unit</w:t>
      </w:r>
      <w:r>
        <w:rPr>
          <w:spacing w:val="-1"/>
          <w:sz w:val="20"/>
        </w:rPr>
        <w:t> </w:t>
      </w:r>
      <w:r>
        <w:rPr>
          <w:sz w:val="20"/>
        </w:rPr>
        <w:t>of</w:t>
      </w:r>
      <w:r>
        <w:rPr>
          <w:spacing w:val="-2"/>
          <w:sz w:val="20"/>
        </w:rPr>
        <w:t> </w:t>
      </w:r>
      <w:r>
        <w:rPr>
          <w:sz w:val="20"/>
        </w:rPr>
        <w:t>the</w:t>
      </w:r>
      <w:r>
        <w:rPr>
          <w:spacing w:val="-2"/>
          <w:sz w:val="20"/>
        </w:rPr>
        <w:t> </w:t>
      </w:r>
      <w:r>
        <w:rPr>
          <w:spacing w:val="-4"/>
          <w:sz w:val="20"/>
        </w:rPr>
        <w:t>PNP.</w:t>
      </w:r>
    </w:p>
    <w:p>
      <w:pPr>
        <w:pStyle w:val="ListParagraph"/>
        <w:numPr>
          <w:ilvl w:val="1"/>
          <w:numId w:val="82"/>
        </w:numPr>
        <w:tabs>
          <w:tab w:pos="1601" w:val="left" w:leader="none"/>
        </w:tabs>
        <w:spacing w:line="223" w:lineRule="auto" w:before="3" w:after="0"/>
        <w:ind w:left="1600" w:right="662" w:hanging="360"/>
        <w:jc w:val="left"/>
        <w:rPr>
          <w:sz w:val="20"/>
        </w:rPr>
      </w:pPr>
      <w:r>
        <w:rPr>
          <w:sz w:val="20"/>
        </w:rPr>
        <w:t>Responsible</w:t>
      </w:r>
      <w:r>
        <w:rPr>
          <w:spacing w:val="-4"/>
          <w:sz w:val="20"/>
        </w:rPr>
        <w:t> </w:t>
      </w:r>
      <w:r>
        <w:rPr>
          <w:sz w:val="20"/>
        </w:rPr>
        <w:t>for</w:t>
      </w:r>
      <w:r>
        <w:rPr>
          <w:spacing w:val="-4"/>
          <w:sz w:val="20"/>
        </w:rPr>
        <w:t> </w:t>
      </w:r>
      <w:r>
        <w:rPr>
          <w:sz w:val="20"/>
        </w:rPr>
        <w:t>gathering,</w:t>
      </w:r>
      <w:r>
        <w:rPr>
          <w:spacing w:val="-4"/>
          <w:sz w:val="20"/>
        </w:rPr>
        <w:t> </w:t>
      </w:r>
      <w:r>
        <w:rPr>
          <w:sz w:val="20"/>
        </w:rPr>
        <w:t>analyzing,</w:t>
      </w:r>
      <w:r>
        <w:rPr>
          <w:spacing w:val="-4"/>
          <w:sz w:val="20"/>
        </w:rPr>
        <w:t> </w:t>
      </w:r>
      <w:r>
        <w:rPr>
          <w:sz w:val="20"/>
        </w:rPr>
        <w:t>and</w:t>
      </w:r>
      <w:r>
        <w:rPr>
          <w:spacing w:val="-4"/>
          <w:sz w:val="20"/>
        </w:rPr>
        <w:t> </w:t>
      </w:r>
      <w:r>
        <w:rPr>
          <w:sz w:val="20"/>
        </w:rPr>
        <w:t>disseminating</w:t>
      </w:r>
      <w:r>
        <w:rPr>
          <w:spacing w:val="-4"/>
          <w:sz w:val="20"/>
        </w:rPr>
        <w:t> </w:t>
      </w:r>
      <w:r>
        <w:rPr>
          <w:sz w:val="20"/>
        </w:rPr>
        <w:t>intelligence</w:t>
      </w:r>
      <w:r>
        <w:rPr>
          <w:spacing w:val="-5"/>
          <w:sz w:val="20"/>
        </w:rPr>
        <w:t> </w:t>
      </w:r>
      <w:r>
        <w:rPr>
          <w:sz w:val="20"/>
        </w:rPr>
        <w:t>relevant</w:t>
      </w:r>
      <w:r>
        <w:rPr>
          <w:spacing w:val="-4"/>
          <w:sz w:val="20"/>
        </w:rPr>
        <w:t> </w:t>
      </w:r>
      <w:r>
        <w:rPr>
          <w:sz w:val="20"/>
        </w:rPr>
        <w:t>to</w:t>
      </w:r>
      <w:r>
        <w:rPr>
          <w:spacing w:val="-4"/>
          <w:sz w:val="20"/>
        </w:rPr>
        <w:t> </w:t>
      </w:r>
      <w:r>
        <w:rPr>
          <w:sz w:val="20"/>
        </w:rPr>
        <w:t>law</w:t>
      </w:r>
      <w:r>
        <w:rPr>
          <w:spacing w:val="-5"/>
          <w:sz w:val="20"/>
        </w:rPr>
        <w:t> </w:t>
      </w:r>
      <w:r>
        <w:rPr>
          <w:sz w:val="20"/>
        </w:rPr>
        <w:t>enforcement</w:t>
      </w:r>
      <w:r>
        <w:rPr>
          <w:spacing w:val="-4"/>
          <w:sz w:val="20"/>
        </w:rPr>
        <w:t> </w:t>
      </w:r>
      <w:r>
        <w:rPr>
          <w:sz w:val="20"/>
        </w:rPr>
        <w:t>and</w:t>
      </w:r>
      <w:r>
        <w:rPr>
          <w:spacing w:val="-4"/>
          <w:sz w:val="20"/>
        </w:rPr>
        <w:t> </w:t>
      </w:r>
      <w:r>
        <w:rPr>
          <w:sz w:val="20"/>
        </w:rPr>
        <w:t>national </w:t>
      </w:r>
      <w:r>
        <w:rPr>
          <w:spacing w:val="-2"/>
          <w:sz w:val="20"/>
        </w:rPr>
        <w:t>security.</w:t>
      </w:r>
    </w:p>
    <w:p>
      <w:pPr>
        <w:pStyle w:val="Heading3"/>
        <w:numPr>
          <w:ilvl w:val="0"/>
          <w:numId w:val="82"/>
        </w:numPr>
        <w:tabs>
          <w:tab w:pos="880" w:val="left" w:leader="none"/>
          <w:tab w:pos="881" w:val="left" w:leader="none"/>
        </w:tabs>
        <w:spacing w:line="240" w:lineRule="auto" w:before="4" w:after="0"/>
        <w:ind w:left="880" w:right="0" w:hanging="361"/>
        <w:jc w:val="left"/>
      </w:pPr>
      <w:r>
        <w:rPr/>
        <w:t>Police</w:t>
      </w:r>
      <w:r>
        <w:rPr>
          <w:spacing w:val="-6"/>
        </w:rPr>
        <w:t> </w:t>
      </w:r>
      <w:r>
        <w:rPr/>
        <w:t>Security</w:t>
      </w:r>
      <w:r>
        <w:rPr>
          <w:spacing w:val="-3"/>
        </w:rPr>
        <w:t> </w:t>
      </w:r>
      <w:r>
        <w:rPr/>
        <w:t>and</w:t>
      </w:r>
      <w:r>
        <w:rPr>
          <w:spacing w:val="-2"/>
        </w:rPr>
        <w:t> </w:t>
      </w:r>
      <w:r>
        <w:rPr/>
        <w:t>Protection</w:t>
      </w:r>
      <w:r>
        <w:rPr>
          <w:spacing w:val="-3"/>
        </w:rPr>
        <w:t> </w:t>
      </w:r>
      <w:r>
        <w:rPr/>
        <w:t>Group</w:t>
      </w:r>
      <w:r>
        <w:rPr>
          <w:spacing w:val="-2"/>
        </w:rPr>
        <w:t> (PSPG)</w:t>
      </w:r>
    </w:p>
    <w:p>
      <w:pPr>
        <w:pStyle w:val="ListParagraph"/>
        <w:numPr>
          <w:ilvl w:val="1"/>
          <w:numId w:val="82"/>
        </w:numPr>
        <w:tabs>
          <w:tab w:pos="1601" w:val="left" w:leader="none"/>
        </w:tabs>
        <w:spacing w:line="223" w:lineRule="auto" w:before="12" w:after="0"/>
        <w:ind w:left="1600" w:right="207" w:hanging="360"/>
        <w:jc w:val="left"/>
        <w:rPr>
          <w:sz w:val="20"/>
        </w:rPr>
      </w:pPr>
      <w:r>
        <w:rPr>
          <w:sz w:val="20"/>
        </w:rPr>
        <w:t>Provides</w:t>
      </w:r>
      <w:r>
        <w:rPr>
          <w:spacing w:val="-5"/>
          <w:sz w:val="20"/>
        </w:rPr>
        <w:t> </w:t>
      </w:r>
      <w:r>
        <w:rPr>
          <w:sz w:val="20"/>
        </w:rPr>
        <w:t>security</w:t>
      </w:r>
      <w:r>
        <w:rPr>
          <w:spacing w:val="-4"/>
          <w:sz w:val="20"/>
        </w:rPr>
        <w:t> </w:t>
      </w:r>
      <w:r>
        <w:rPr>
          <w:sz w:val="20"/>
        </w:rPr>
        <w:t>to</w:t>
      </w:r>
      <w:r>
        <w:rPr>
          <w:spacing w:val="-4"/>
          <w:sz w:val="20"/>
        </w:rPr>
        <w:t> </w:t>
      </w:r>
      <w:r>
        <w:rPr>
          <w:sz w:val="20"/>
        </w:rPr>
        <w:t>vital</w:t>
      </w:r>
      <w:r>
        <w:rPr>
          <w:spacing w:val="-4"/>
          <w:sz w:val="20"/>
        </w:rPr>
        <w:t> </w:t>
      </w:r>
      <w:r>
        <w:rPr>
          <w:sz w:val="20"/>
        </w:rPr>
        <w:t>government</w:t>
      </w:r>
      <w:r>
        <w:rPr>
          <w:spacing w:val="-4"/>
          <w:sz w:val="20"/>
        </w:rPr>
        <w:t> </w:t>
      </w:r>
      <w:r>
        <w:rPr>
          <w:sz w:val="20"/>
        </w:rPr>
        <w:t>installations,</w:t>
      </w:r>
      <w:r>
        <w:rPr>
          <w:spacing w:val="-4"/>
          <w:sz w:val="20"/>
        </w:rPr>
        <w:t> </w:t>
      </w:r>
      <w:r>
        <w:rPr>
          <w:sz w:val="20"/>
        </w:rPr>
        <w:t>government</w:t>
      </w:r>
      <w:r>
        <w:rPr>
          <w:spacing w:val="-4"/>
          <w:sz w:val="20"/>
        </w:rPr>
        <w:t> </w:t>
      </w:r>
      <w:r>
        <w:rPr>
          <w:sz w:val="20"/>
        </w:rPr>
        <w:t>officials,</w:t>
      </w:r>
      <w:r>
        <w:rPr>
          <w:spacing w:val="-4"/>
          <w:sz w:val="20"/>
        </w:rPr>
        <w:t> </w:t>
      </w:r>
      <w:r>
        <w:rPr>
          <w:sz w:val="20"/>
        </w:rPr>
        <w:t>visiting</w:t>
      </w:r>
      <w:r>
        <w:rPr>
          <w:spacing w:val="-4"/>
          <w:sz w:val="20"/>
        </w:rPr>
        <w:t> </w:t>
      </w:r>
      <w:r>
        <w:rPr>
          <w:sz w:val="20"/>
        </w:rPr>
        <w:t>dignitaries,</w:t>
      </w:r>
      <w:r>
        <w:rPr>
          <w:spacing w:val="-4"/>
          <w:sz w:val="20"/>
        </w:rPr>
        <w:t> </w:t>
      </w:r>
      <w:r>
        <w:rPr>
          <w:sz w:val="20"/>
        </w:rPr>
        <w:t>and</w:t>
      </w:r>
      <w:r>
        <w:rPr>
          <w:spacing w:val="-4"/>
          <w:sz w:val="20"/>
        </w:rPr>
        <w:t> </w:t>
      </w:r>
      <w:r>
        <w:rPr>
          <w:sz w:val="20"/>
        </w:rPr>
        <w:t>authorized</w:t>
      </w:r>
      <w:r>
        <w:rPr>
          <w:spacing w:val="-4"/>
          <w:sz w:val="20"/>
        </w:rPr>
        <w:t> </w:t>
      </w:r>
      <w:r>
        <w:rPr>
          <w:sz w:val="20"/>
        </w:rPr>
        <w:t>private </w:t>
      </w:r>
      <w:r>
        <w:rPr>
          <w:spacing w:val="-2"/>
          <w:sz w:val="20"/>
        </w:rPr>
        <w:t>individuals.</w:t>
      </w:r>
    </w:p>
    <w:p>
      <w:pPr>
        <w:pStyle w:val="Heading3"/>
        <w:numPr>
          <w:ilvl w:val="0"/>
          <w:numId w:val="82"/>
        </w:numPr>
        <w:tabs>
          <w:tab w:pos="880" w:val="left" w:leader="none"/>
          <w:tab w:pos="881" w:val="left" w:leader="none"/>
        </w:tabs>
        <w:spacing w:line="240" w:lineRule="auto" w:before="3" w:after="0"/>
        <w:ind w:left="880" w:right="0" w:hanging="361"/>
        <w:jc w:val="left"/>
      </w:pPr>
      <w:r>
        <w:rPr/>
        <w:t>Criminal</w:t>
      </w:r>
      <w:r>
        <w:rPr>
          <w:spacing w:val="-4"/>
        </w:rPr>
        <w:t> </w:t>
      </w:r>
      <w:r>
        <w:rPr/>
        <w:t>Investigation</w:t>
      </w:r>
      <w:r>
        <w:rPr>
          <w:spacing w:val="-5"/>
        </w:rPr>
        <w:t> </w:t>
      </w:r>
      <w:r>
        <w:rPr/>
        <w:t>and</w:t>
      </w:r>
      <w:r>
        <w:rPr>
          <w:spacing w:val="-4"/>
        </w:rPr>
        <w:t> </w:t>
      </w:r>
      <w:r>
        <w:rPr/>
        <w:t>Detection</w:t>
      </w:r>
      <w:r>
        <w:rPr>
          <w:spacing w:val="-4"/>
        </w:rPr>
        <w:t> </w:t>
      </w:r>
      <w:r>
        <w:rPr/>
        <w:t>Group</w:t>
      </w:r>
      <w:r>
        <w:rPr>
          <w:spacing w:val="-3"/>
        </w:rPr>
        <w:t> </w:t>
      </w:r>
      <w:r>
        <w:rPr>
          <w:spacing w:val="-2"/>
        </w:rPr>
        <w:t>(CIDG)</w:t>
      </w:r>
    </w:p>
    <w:p>
      <w:pPr>
        <w:pStyle w:val="ListParagraph"/>
        <w:numPr>
          <w:ilvl w:val="1"/>
          <w:numId w:val="82"/>
        </w:numPr>
        <w:tabs>
          <w:tab w:pos="1601" w:val="left" w:leader="none"/>
        </w:tabs>
        <w:spacing w:line="223" w:lineRule="auto" w:before="12" w:after="0"/>
        <w:ind w:left="1600" w:right="479" w:hanging="360"/>
        <w:jc w:val="left"/>
        <w:rPr>
          <w:sz w:val="20"/>
        </w:rPr>
      </w:pPr>
      <w:r>
        <w:rPr>
          <w:sz w:val="20"/>
        </w:rPr>
        <w:t>Monitors,</w:t>
      </w:r>
      <w:r>
        <w:rPr>
          <w:spacing w:val="-4"/>
          <w:sz w:val="20"/>
        </w:rPr>
        <w:t> </w:t>
      </w:r>
      <w:r>
        <w:rPr>
          <w:sz w:val="20"/>
        </w:rPr>
        <w:t>investigates,</w:t>
      </w:r>
      <w:r>
        <w:rPr>
          <w:spacing w:val="-4"/>
          <w:sz w:val="20"/>
        </w:rPr>
        <w:t> </w:t>
      </w:r>
      <w:r>
        <w:rPr>
          <w:sz w:val="20"/>
        </w:rPr>
        <w:t>and</w:t>
      </w:r>
      <w:r>
        <w:rPr>
          <w:spacing w:val="-4"/>
          <w:sz w:val="20"/>
        </w:rPr>
        <w:t> </w:t>
      </w:r>
      <w:r>
        <w:rPr>
          <w:sz w:val="20"/>
        </w:rPr>
        <w:t>prosecutes</w:t>
      </w:r>
      <w:r>
        <w:rPr>
          <w:spacing w:val="-4"/>
          <w:sz w:val="20"/>
        </w:rPr>
        <w:t> </w:t>
      </w:r>
      <w:r>
        <w:rPr>
          <w:sz w:val="20"/>
        </w:rPr>
        <w:t>high-profile</w:t>
      </w:r>
      <w:r>
        <w:rPr>
          <w:spacing w:val="-4"/>
          <w:sz w:val="20"/>
        </w:rPr>
        <w:t> </w:t>
      </w:r>
      <w:r>
        <w:rPr>
          <w:sz w:val="20"/>
        </w:rPr>
        <w:t>crimes,</w:t>
      </w:r>
      <w:r>
        <w:rPr>
          <w:spacing w:val="-4"/>
          <w:sz w:val="20"/>
        </w:rPr>
        <w:t> </w:t>
      </w:r>
      <w:r>
        <w:rPr>
          <w:sz w:val="20"/>
        </w:rPr>
        <w:t>including</w:t>
      </w:r>
      <w:r>
        <w:rPr>
          <w:spacing w:val="-4"/>
          <w:sz w:val="20"/>
        </w:rPr>
        <w:t> </w:t>
      </w:r>
      <w:r>
        <w:rPr>
          <w:sz w:val="20"/>
        </w:rPr>
        <w:t>economic</w:t>
      </w:r>
      <w:r>
        <w:rPr>
          <w:spacing w:val="-5"/>
          <w:sz w:val="20"/>
        </w:rPr>
        <w:t> </w:t>
      </w:r>
      <w:r>
        <w:rPr>
          <w:sz w:val="20"/>
        </w:rPr>
        <w:t>sabotage</w:t>
      </w:r>
      <w:r>
        <w:rPr>
          <w:spacing w:val="-6"/>
          <w:sz w:val="20"/>
        </w:rPr>
        <w:t> </w:t>
      </w:r>
      <w:r>
        <w:rPr>
          <w:sz w:val="20"/>
        </w:rPr>
        <w:t>and</w:t>
      </w:r>
      <w:r>
        <w:rPr>
          <w:spacing w:val="-4"/>
          <w:sz w:val="20"/>
        </w:rPr>
        <w:t> </w:t>
      </w:r>
      <w:r>
        <w:rPr>
          <w:sz w:val="20"/>
        </w:rPr>
        <w:t>offenses</w:t>
      </w:r>
      <w:r>
        <w:rPr>
          <w:spacing w:val="-5"/>
          <w:sz w:val="20"/>
        </w:rPr>
        <w:t> </w:t>
      </w:r>
      <w:r>
        <w:rPr>
          <w:sz w:val="20"/>
        </w:rPr>
        <w:t>indicating professional criminal syndicates.</w:t>
      </w:r>
    </w:p>
    <w:p>
      <w:pPr>
        <w:pStyle w:val="ListParagraph"/>
        <w:numPr>
          <w:ilvl w:val="1"/>
          <w:numId w:val="82"/>
        </w:numPr>
        <w:tabs>
          <w:tab w:pos="1601" w:val="left" w:leader="none"/>
        </w:tabs>
        <w:spacing w:line="223" w:lineRule="auto" w:before="15" w:after="0"/>
        <w:ind w:left="1600" w:right="189" w:hanging="360"/>
        <w:jc w:val="left"/>
        <w:rPr>
          <w:sz w:val="20"/>
        </w:rPr>
      </w:pPr>
      <w:r>
        <w:rPr>
          <w:sz w:val="20"/>
        </w:rPr>
        <w:t>Handles</w:t>
      </w:r>
      <w:r>
        <w:rPr>
          <w:spacing w:val="-3"/>
          <w:sz w:val="20"/>
        </w:rPr>
        <w:t> </w:t>
      </w:r>
      <w:r>
        <w:rPr>
          <w:sz w:val="20"/>
        </w:rPr>
        <w:t>organized</w:t>
      </w:r>
      <w:r>
        <w:rPr>
          <w:spacing w:val="-2"/>
          <w:sz w:val="20"/>
        </w:rPr>
        <w:t> </w:t>
      </w:r>
      <w:r>
        <w:rPr>
          <w:sz w:val="20"/>
        </w:rPr>
        <w:t>crime</w:t>
      </w:r>
      <w:r>
        <w:rPr>
          <w:spacing w:val="-2"/>
          <w:sz w:val="20"/>
        </w:rPr>
        <w:t> </w:t>
      </w:r>
      <w:r>
        <w:rPr>
          <w:sz w:val="20"/>
        </w:rPr>
        <w:t>control,</w:t>
      </w:r>
      <w:r>
        <w:rPr>
          <w:spacing w:val="-3"/>
          <w:sz w:val="20"/>
        </w:rPr>
        <w:t> </w:t>
      </w:r>
      <w:r>
        <w:rPr>
          <w:sz w:val="20"/>
        </w:rPr>
        <w:t>major</w:t>
      </w:r>
      <w:r>
        <w:rPr>
          <w:spacing w:val="-3"/>
          <w:sz w:val="20"/>
        </w:rPr>
        <w:t> </w:t>
      </w:r>
      <w:r>
        <w:rPr>
          <w:sz w:val="20"/>
        </w:rPr>
        <w:t>violations</w:t>
      </w:r>
      <w:r>
        <w:rPr>
          <w:spacing w:val="-3"/>
          <w:sz w:val="20"/>
        </w:rPr>
        <w:t> </w:t>
      </w:r>
      <w:r>
        <w:rPr>
          <w:sz w:val="20"/>
        </w:rPr>
        <w:t>of</w:t>
      </w:r>
      <w:r>
        <w:rPr>
          <w:spacing w:val="-3"/>
          <w:sz w:val="20"/>
        </w:rPr>
        <w:t> </w:t>
      </w:r>
      <w:r>
        <w:rPr>
          <w:sz w:val="20"/>
        </w:rPr>
        <w:t>the</w:t>
      </w:r>
      <w:r>
        <w:rPr>
          <w:spacing w:val="-4"/>
          <w:sz w:val="20"/>
        </w:rPr>
        <w:t> </w:t>
      </w:r>
      <w:r>
        <w:rPr>
          <w:sz w:val="20"/>
        </w:rPr>
        <w:t>Revised</w:t>
      </w:r>
      <w:r>
        <w:rPr>
          <w:spacing w:val="-3"/>
          <w:sz w:val="20"/>
        </w:rPr>
        <w:t> </w:t>
      </w:r>
      <w:r>
        <w:rPr>
          <w:sz w:val="20"/>
        </w:rPr>
        <w:t>Penal</w:t>
      </w:r>
      <w:r>
        <w:rPr>
          <w:spacing w:val="-3"/>
          <w:sz w:val="20"/>
        </w:rPr>
        <w:t> </w:t>
      </w:r>
      <w:r>
        <w:rPr>
          <w:sz w:val="20"/>
        </w:rPr>
        <w:t>Code,</w:t>
      </w:r>
      <w:r>
        <w:rPr>
          <w:spacing w:val="-3"/>
          <w:sz w:val="20"/>
        </w:rPr>
        <w:t> </w:t>
      </w:r>
      <w:r>
        <w:rPr>
          <w:sz w:val="20"/>
        </w:rPr>
        <w:t>crimes</w:t>
      </w:r>
      <w:r>
        <w:rPr>
          <w:spacing w:val="-3"/>
          <w:sz w:val="20"/>
        </w:rPr>
        <w:t> </w:t>
      </w:r>
      <w:r>
        <w:rPr>
          <w:sz w:val="20"/>
        </w:rPr>
        <w:t>under</w:t>
      </w:r>
      <w:r>
        <w:rPr>
          <w:spacing w:val="-3"/>
          <w:sz w:val="20"/>
        </w:rPr>
        <w:t> </w:t>
      </w:r>
      <w:r>
        <w:rPr>
          <w:sz w:val="20"/>
        </w:rPr>
        <w:t>special</w:t>
      </w:r>
      <w:r>
        <w:rPr>
          <w:spacing w:val="-3"/>
          <w:sz w:val="20"/>
        </w:rPr>
        <w:t> </w:t>
      </w:r>
      <w:r>
        <w:rPr>
          <w:sz w:val="20"/>
        </w:rPr>
        <w:t>laws</w:t>
      </w:r>
      <w:r>
        <w:rPr>
          <w:spacing w:val="-4"/>
          <w:sz w:val="20"/>
        </w:rPr>
        <w:t> </w:t>
      </w:r>
      <w:r>
        <w:rPr>
          <w:sz w:val="20"/>
        </w:rPr>
        <w:t>(e.g.,</w:t>
      </w:r>
      <w:r>
        <w:rPr>
          <w:spacing w:val="-13"/>
          <w:sz w:val="20"/>
        </w:rPr>
        <w:t> </w:t>
      </w:r>
      <w:r>
        <w:rPr>
          <w:sz w:val="20"/>
        </w:rPr>
        <w:t>Anti- Hijacking,</w:t>
      </w:r>
      <w:r>
        <w:rPr>
          <w:spacing w:val="-1"/>
          <w:sz w:val="20"/>
        </w:rPr>
        <w:t> </w:t>
      </w:r>
      <w:r>
        <w:rPr>
          <w:sz w:val="20"/>
        </w:rPr>
        <w:t>Anti-Camping, Cybercrime), and atrocities committed by CPP/NPA/NDF.</w:t>
      </w:r>
    </w:p>
    <w:p>
      <w:pPr>
        <w:pStyle w:val="Heading3"/>
        <w:numPr>
          <w:ilvl w:val="0"/>
          <w:numId w:val="82"/>
        </w:numPr>
        <w:tabs>
          <w:tab w:pos="880" w:val="left" w:leader="none"/>
          <w:tab w:pos="881" w:val="left" w:leader="none"/>
        </w:tabs>
        <w:spacing w:line="240" w:lineRule="auto" w:before="4" w:after="0"/>
        <w:ind w:left="880" w:right="0" w:hanging="361"/>
        <w:jc w:val="left"/>
      </w:pPr>
      <w:r>
        <w:rPr/>
        <w:t>Special</w:t>
      </w:r>
      <w:r>
        <w:rPr>
          <w:spacing w:val="-13"/>
        </w:rPr>
        <w:t> </w:t>
      </w:r>
      <w:r>
        <w:rPr/>
        <w:t>Action</w:t>
      </w:r>
      <w:r>
        <w:rPr>
          <w:spacing w:val="-5"/>
        </w:rPr>
        <w:t> </w:t>
      </w:r>
      <w:r>
        <w:rPr/>
        <w:t>Force</w:t>
      </w:r>
      <w:r>
        <w:rPr>
          <w:spacing w:val="-4"/>
        </w:rPr>
        <w:t> (SAF)</w:t>
      </w:r>
    </w:p>
    <w:p>
      <w:pPr>
        <w:pStyle w:val="ListParagraph"/>
        <w:numPr>
          <w:ilvl w:val="1"/>
          <w:numId w:val="82"/>
        </w:numPr>
        <w:tabs>
          <w:tab w:pos="1601" w:val="left" w:leader="none"/>
        </w:tabs>
        <w:spacing w:line="238" w:lineRule="exact" w:before="0" w:after="0"/>
        <w:ind w:left="1600" w:right="0" w:hanging="361"/>
        <w:jc w:val="left"/>
        <w:rPr>
          <w:sz w:val="20"/>
        </w:rPr>
      </w:pPr>
      <w:r>
        <w:rPr>
          <w:sz w:val="20"/>
        </w:rPr>
        <w:t>Mobile</w:t>
      </w:r>
      <w:r>
        <w:rPr>
          <w:spacing w:val="-2"/>
          <w:sz w:val="20"/>
        </w:rPr>
        <w:t> </w:t>
      </w:r>
      <w:r>
        <w:rPr>
          <w:sz w:val="20"/>
        </w:rPr>
        <w:t>strike</w:t>
      </w:r>
      <w:r>
        <w:rPr>
          <w:spacing w:val="-2"/>
          <w:sz w:val="20"/>
        </w:rPr>
        <w:t> </w:t>
      </w:r>
      <w:r>
        <w:rPr>
          <w:sz w:val="20"/>
        </w:rPr>
        <w:t>force</w:t>
      </w:r>
      <w:r>
        <w:rPr>
          <w:spacing w:val="-3"/>
          <w:sz w:val="20"/>
        </w:rPr>
        <w:t> </w:t>
      </w:r>
      <w:r>
        <w:rPr>
          <w:sz w:val="20"/>
        </w:rPr>
        <w:t>or</w:t>
      </w:r>
      <w:r>
        <w:rPr>
          <w:spacing w:val="-1"/>
          <w:sz w:val="20"/>
        </w:rPr>
        <w:t> </w:t>
      </w:r>
      <w:r>
        <w:rPr>
          <w:sz w:val="20"/>
        </w:rPr>
        <w:t>reaction</w:t>
      </w:r>
      <w:r>
        <w:rPr>
          <w:spacing w:val="-2"/>
          <w:sz w:val="20"/>
        </w:rPr>
        <w:t> </w:t>
      </w:r>
      <w:r>
        <w:rPr>
          <w:sz w:val="20"/>
        </w:rPr>
        <w:t>unit</w:t>
      </w:r>
      <w:r>
        <w:rPr>
          <w:spacing w:val="-1"/>
          <w:sz w:val="20"/>
        </w:rPr>
        <w:t> </w:t>
      </w:r>
      <w:r>
        <w:rPr>
          <w:sz w:val="20"/>
        </w:rPr>
        <w:t>augmenting</w:t>
      </w:r>
      <w:r>
        <w:rPr>
          <w:spacing w:val="-2"/>
          <w:sz w:val="20"/>
        </w:rPr>
        <w:t> </w:t>
      </w:r>
      <w:r>
        <w:rPr>
          <w:sz w:val="20"/>
        </w:rPr>
        <w:t>regional,</w:t>
      </w:r>
      <w:r>
        <w:rPr>
          <w:spacing w:val="-1"/>
          <w:sz w:val="20"/>
        </w:rPr>
        <w:t> </w:t>
      </w:r>
      <w:r>
        <w:rPr>
          <w:sz w:val="20"/>
        </w:rPr>
        <w:t>provincial,</w:t>
      </w:r>
      <w:r>
        <w:rPr>
          <w:spacing w:val="-2"/>
          <w:sz w:val="20"/>
        </w:rPr>
        <w:t> </w:t>
      </w:r>
      <w:r>
        <w:rPr>
          <w:sz w:val="20"/>
        </w:rPr>
        <w:t>municipal,</w:t>
      </w:r>
      <w:r>
        <w:rPr>
          <w:spacing w:val="-1"/>
          <w:sz w:val="20"/>
        </w:rPr>
        <w:t> </w:t>
      </w:r>
      <w:r>
        <w:rPr>
          <w:sz w:val="20"/>
        </w:rPr>
        <w:t>and</w:t>
      </w:r>
      <w:r>
        <w:rPr>
          <w:spacing w:val="-2"/>
          <w:sz w:val="20"/>
        </w:rPr>
        <w:t> </w:t>
      </w:r>
      <w:r>
        <w:rPr>
          <w:sz w:val="20"/>
        </w:rPr>
        <w:t>city</w:t>
      </w:r>
      <w:r>
        <w:rPr>
          <w:spacing w:val="-1"/>
          <w:sz w:val="20"/>
        </w:rPr>
        <w:t> </w:t>
      </w:r>
      <w:r>
        <w:rPr>
          <w:sz w:val="20"/>
        </w:rPr>
        <w:t>police</w:t>
      </w:r>
      <w:r>
        <w:rPr>
          <w:spacing w:val="-2"/>
          <w:sz w:val="20"/>
        </w:rPr>
        <w:t> </w:t>
      </w:r>
      <w:r>
        <w:rPr>
          <w:spacing w:val="-4"/>
          <w:sz w:val="20"/>
        </w:rPr>
        <w:t>for:</w:t>
      </w:r>
    </w:p>
    <w:p>
      <w:pPr>
        <w:pStyle w:val="ListParagraph"/>
        <w:numPr>
          <w:ilvl w:val="2"/>
          <w:numId w:val="82"/>
        </w:numPr>
        <w:tabs>
          <w:tab w:pos="2320" w:val="left" w:leader="none"/>
          <w:tab w:pos="2321" w:val="left" w:leader="none"/>
        </w:tabs>
        <w:spacing w:line="222" w:lineRule="exact" w:before="0" w:after="0"/>
        <w:ind w:left="2320" w:right="0" w:hanging="361"/>
        <w:jc w:val="left"/>
        <w:rPr>
          <w:sz w:val="20"/>
        </w:rPr>
      </w:pPr>
      <w:r>
        <w:rPr>
          <w:sz w:val="20"/>
        </w:rPr>
        <w:t>Civil</w:t>
      </w:r>
      <w:r>
        <w:rPr>
          <w:spacing w:val="-2"/>
          <w:sz w:val="20"/>
        </w:rPr>
        <w:t> </w:t>
      </w:r>
      <w:r>
        <w:rPr>
          <w:sz w:val="20"/>
        </w:rPr>
        <w:t>disturbance</w:t>
      </w:r>
      <w:r>
        <w:rPr>
          <w:spacing w:val="-2"/>
          <w:sz w:val="20"/>
        </w:rPr>
        <w:t> control</w:t>
      </w:r>
    </w:p>
    <w:p>
      <w:pPr>
        <w:pStyle w:val="ListParagraph"/>
        <w:numPr>
          <w:ilvl w:val="2"/>
          <w:numId w:val="82"/>
        </w:numPr>
        <w:tabs>
          <w:tab w:pos="2320" w:val="left" w:leader="none"/>
          <w:tab w:pos="2321" w:val="left" w:leader="none"/>
        </w:tabs>
        <w:spacing w:line="240" w:lineRule="auto" w:before="0" w:after="0"/>
        <w:ind w:left="2320" w:right="0" w:hanging="361"/>
        <w:jc w:val="left"/>
        <w:rPr>
          <w:sz w:val="20"/>
        </w:rPr>
      </w:pPr>
      <w:r>
        <w:rPr>
          <w:sz w:val="20"/>
        </w:rPr>
        <w:t>Internal</w:t>
      </w:r>
      <w:r>
        <w:rPr>
          <w:spacing w:val="-4"/>
          <w:sz w:val="20"/>
        </w:rPr>
        <w:t> </w:t>
      </w:r>
      <w:r>
        <w:rPr>
          <w:sz w:val="20"/>
        </w:rPr>
        <w:t>security</w:t>
      </w:r>
      <w:r>
        <w:rPr>
          <w:spacing w:val="-1"/>
          <w:sz w:val="20"/>
        </w:rPr>
        <w:t> </w:t>
      </w:r>
      <w:r>
        <w:rPr>
          <w:spacing w:val="-2"/>
          <w:sz w:val="20"/>
        </w:rPr>
        <w:t>operations</w:t>
      </w:r>
    </w:p>
    <w:p>
      <w:pPr>
        <w:pStyle w:val="ListParagraph"/>
        <w:numPr>
          <w:ilvl w:val="2"/>
          <w:numId w:val="82"/>
        </w:numPr>
        <w:tabs>
          <w:tab w:pos="2320" w:val="left" w:leader="none"/>
          <w:tab w:pos="2321" w:val="left" w:leader="none"/>
        </w:tabs>
        <w:spacing w:line="240" w:lineRule="auto" w:before="0" w:after="0"/>
        <w:ind w:left="2320" w:right="0" w:hanging="361"/>
        <w:jc w:val="left"/>
        <w:rPr>
          <w:sz w:val="20"/>
        </w:rPr>
      </w:pPr>
      <w:r>
        <w:rPr>
          <w:sz w:val="20"/>
        </w:rPr>
        <w:t>Hostage</w:t>
      </w:r>
      <w:r>
        <w:rPr>
          <w:spacing w:val="-8"/>
          <w:sz w:val="20"/>
        </w:rPr>
        <w:t> </w:t>
      </w:r>
      <w:r>
        <w:rPr>
          <w:spacing w:val="-2"/>
          <w:sz w:val="20"/>
        </w:rPr>
        <w:t>rescue</w:t>
      </w:r>
    </w:p>
    <w:p>
      <w:pPr>
        <w:pStyle w:val="ListParagraph"/>
        <w:numPr>
          <w:ilvl w:val="2"/>
          <w:numId w:val="82"/>
        </w:numPr>
        <w:tabs>
          <w:tab w:pos="2320" w:val="left" w:leader="none"/>
          <w:tab w:pos="2321" w:val="left" w:leader="none"/>
        </w:tabs>
        <w:spacing w:line="240" w:lineRule="auto" w:before="0" w:after="0"/>
        <w:ind w:left="2320" w:right="0" w:hanging="361"/>
        <w:jc w:val="left"/>
        <w:rPr>
          <w:sz w:val="20"/>
        </w:rPr>
      </w:pPr>
      <w:r>
        <w:rPr>
          <w:sz w:val="20"/>
        </w:rPr>
        <w:t>Search</w:t>
      </w:r>
      <w:r>
        <w:rPr>
          <w:spacing w:val="-2"/>
          <w:sz w:val="20"/>
        </w:rPr>
        <w:t> </w:t>
      </w:r>
      <w:r>
        <w:rPr>
          <w:sz w:val="20"/>
        </w:rPr>
        <w:t>and</w:t>
      </w:r>
      <w:r>
        <w:rPr>
          <w:spacing w:val="-1"/>
          <w:sz w:val="20"/>
        </w:rPr>
        <w:t> </w:t>
      </w:r>
      <w:r>
        <w:rPr>
          <w:sz w:val="20"/>
        </w:rPr>
        <w:t>rescue</w:t>
      </w:r>
      <w:r>
        <w:rPr>
          <w:spacing w:val="-3"/>
          <w:sz w:val="20"/>
        </w:rPr>
        <w:t> </w:t>
      </w:r>
      <w:r>
        <w:rPr>
          <w:sz w:val="20"/>
        </w:rPr>
        <w:t>during disasters</w:t>
      </w:r>
      <w:r>
        <w:rPr>
          <w:spacing w:val="-3"/>
          <w:sz w:val="20"/>
        </w:rPr>
        <w:t> </w:t>
      </w:r>
      <w:r>
        <w:rPr>
          <w:sz w:val="20"/>
        </w:rPr>
        <w:t>or</w:t>
      </w:r>
      <w:r>
        <w:rPr>
          <w:spacing w:val="-2"/>
          <w:sz w:val="20"/>
        </w:rPr>
        <w:t> </w:t>
      </w:r>
      <w:r>
        <w:rPr>
          <w:sz w:val="20"/>
        </w:rPr>
        <w:t>national</w:t>
      </w:r>
      <w:r>
        <w:rPr>
          <w:spacing w:val="-1"/>
          <w:sz w:val="20"/>
        </w:rPr>
        <w:t> </w:t>
      </w:r>
      <w:r>
        <w:rPr>
          <w:spacing w:val="-2"/>
          <w:sz w:val="20"/>
        </w:rPr>
        <w:t>emergencies</w:t>
      </w:r>
    </w:p>
    <w:p>
      <w:pPr>
        <w:pStyle w:val="ListParagraph"/>
        <w:numPr>
          <w:ilvl w:val="2"/>
          <w:numId w:val="82"/>
        </w:numPr>
        <w:tabs>
          <w:tab w:pos="2320" w:val="left" w:leader="none"/>
          <w:tab w:pos="2321" w:val="left" w:leader="none"/>
        </w:tabs>
        <w:spacing w:line="240" w:lineRule="auto" w:before="0" w:after="0"/>
        <w:ind w:left="2320" w:right="0" w:hanging="361"/>
        <w:jc w:val="left"/>
        <w:rPr>
          <w:sz w:val="20"/>
        </w:rPr>
      </w:pPr>
      <w:r>
        <w:rPr>
          <w:sz w:val="20"/>
        </w:rPr>
        <w:t>Special</w:t>
      </w:r>
      <w:r>
        <w:rPr>
          <w:spacing w:val="-2"/>
          <w:sz w:val="20"/>
        </w:rPr>
        <w:t> </w:t>
      </w:r>
      <w:r>
        <w:rPr>
          <w:sz w:val="20"/>
        </w:rPr>
        <w:t>police</w:t>
      </w:r>
      <w:r>
        <w:rPr>
          <w:spacing w:val="-2"/>
          <w:sz w:val="20"/>
        </w:rPr>
        <w:t> </w:t>
      </w:r>
      <w:r>
        <w:rPr>
          <w:sz w:val="20"/>
        </w:rPr>
        <w:t>operations</w:t>
      </w:r>
      <w:r>
        <w:rPr>
          <w:spacing w:val="-1"/>
          <w:sz w:val="20"/>
        </w:rPr>
        <w:t> </w:t>
      </w:r>
      <w:r>
        <w:rPr>
          <w:sz w:val="20"/>
        </w:rPr>
        <w:t>(anti-hijacking,</w:t>
      </w:r>
      <w:r>
        <w:rPr>
          <w:spacing w:val="-2"/>
          <w:sz w:val="20"/>
        </w:rPr>
        <w:t> </w:t>
      </w:r>
      <w:r>
        <w:rPr>
          <w:sz w:val="20"/>
        </w:rPr>
        <w:t>anti-terrorism,</w:t>
      </w:r>
      <w:r>
        <w:rPr>
          <w:spacing w:val="-1"/>
          <w:sz w:val="20"/>
        </w:rPr>
        <w:t> </w:t>
      </w:r>
      <w:r>
        <w:rPr>
          <w:sz w:val="20"/>
        </w:rPr>
        <w:t>explosives</w:t>
      </w:r>
      <w:r>
        <w:rPr>
          <w:spacing w:val="-2"/>
          <w:sz w:val="20"/>
        </w:rPr>
        <w:t> </w:t>
      </w:r>
      <w:r>
        <w:rPr>
          <w:sz w:val="20"/>
        </w:rPr>
        <w:t>and</w:t>
      </w:r>
      <w:r>
        <w:rPr>
          <w:spacing w:val="-1"/>
          <w:sz w:val="20"/>
        </w:rPr>
        <w:t> </w:t>
      </w:r>
      <w:r>
        <w:rPr>
          <w:sz w:val="20"/>
        </w:rPr>
        <w:t>ordnance</w:t>
      </w:r>
      <w:r>
        <w:rPr>
          <w:spacing w:val="-2"/>
          <w:sz w:val="20"/>
        </w:rPr>
        <w:t> disposal)</w:t>
      </w:r>
    </w:p>
    <w:p>
      <w:pPr>
        <w:pStyle w:val="ListParagraph"/>
        <w:numPr>
          <w:ilvl w:val="1"/>
          <w:numId w:val="82"/>
        </w:numPr>
        <w:tabs>
          <w:tab w:pos="1601" w:val="left" w:leader="none"/>
        </w:tabs>
        <w:spacing w:line="238" w:lineRule="exact" w:before="1" w:after="0"/>
        <w:ind w:left="1600" w:right="0" w:hanging="361"/>
        <w:jc w:val="left"/>
        <w:rPr>
          <w:sz w:val="20"/>
        </w:rPr>
      </w:pPr>
      <w:r>
        <w:rPr>
          <w:b/>
          <w:sz w:val="20"/>
        </w:rPr>
        <w:t>Note:</w:t>
      </w:r>
      <w:r>
        <w:rPr>
          <w:b/>
          <w:spacing w:val="-8"/>
          <w:sz w:val="20"/>
        </w:rPr>
        <w:t> </w:t>
      </w:r>
      <w:r>
        <w:rPr>
          <w:sz w:val="20"/>
        </w:rPr>
        <w:t>The</w:t>
      </w:r>
      <w:r>
        <w:rPr>
          <w:spacing w:val="-2"/>
          <w:sz w:val="20"/>
        </w:rPr>
        <w:t> </w:t>
      </w:r>
      <w:r>
        <w:rPr>
          <w:sz w:val="20"/>
        </w:rPr>
        <w:t>PNP</w:t>
      </w:r>
      <w:r>
        <w:rPr>
          <w:spacing w:val="-20"/>
          <w:sz w:val="20"/>
        </w:rPr>
        <w:t> </w:t>
      </w:r>
      <w:r>
        <w:rPr>
          <w:sz w:val="20"/>
        </w:rPr>
        <w:t>Air Unit</w:t>
      </w:r>
      <w:r>
        <w:rPr>
          <w:spacing w:val="-3"/>
          <w:sz w:val="20"/>
        </w:rPr>
        <w:t> </w:t>
      </w:r>
      <w:r>
        <w:rPr>
          <w:sz w:val="20"/>
        </w:rPr>
        <w:t>operates</w:t>
      </w:r>
      <w:r>
        <w:rPr>
          <w:spacing w:val="-1"/>
          <w:sz w:val="20"/>
        </w:rPr>
        <w:t> </w:t>
      </w:r>
      <w:r>
        <w:rPr>
          <w:sz w:val="20"/>
        </w:rPr>
        <w:t>under</w:t>
      </w:r>
      <w:r>
        <w:rPr>
          <w:spacing w:val="-1"/>
          <w:sz w:val="20"/>
        </w:rPr>
        <w:t> </w:t>
      </w:r>
      <w:r>
        <w:rPr>
          <w:sz w:val="20"/>
        </w:rPr>
        <w:t>the</w:t>
      </w:r>
      <w:r>
        <w:rPr>
          <w:spacing w:val="-3"/>
          <w:sz w:val="20"/>
        </w:rPr>
        <w:t> </w:t>
      </w:r>
      <w:r>
        <w:rPr>
          <w:sz w:val="20"/>
        </w:rPr>
        <w:t>supervision</w:t>
      </w:r>
      <w:r>
        <w:rPr>
          <w:spacing w:val="-1"/>
          <w:sz w:val="20"/>
        </w:rPr>
        <w:t> </w:t>
      </w:r>
      <w:r>
        <w:rPr>
          <w:sz w:val="20"/>
        </w:rPr>
        <w:t>of</w:t>
      </w:r>
      <w:r>
        <w:rPr>
          <w:spacing w:val="-1"/>
          <w:sz w:val="20"/>
        </w:rPr>
        <w:t> </w:t>
      </w:r>
      <w:r>
        <w:rPr>
          <w:spacing w:val="-4"/>
          <w:sz w:val="20"/>
        </w:rPr>
        <w:t>SAF.</w:t>
      </w:r>
    </w:p>
    <w:p>
      <w:pPr>
        <w:pStyle w:val="Heading3"/>
        <w:numPr>
          <w:ilvl w:val="0"/>
          <w:numId w:val="82"/>
        </w:numPr>
        <w:tabs>
          <w:tab w:pos="880" w:val="left" w:leader="none"/>
          <w:tab w:pos="881" w:val="left" w:leader="none"/>
        </w:tabs>
        <w:spacing w:line="222" w:lineRule="exact" w:before="0" w:after="0"/>
        <w:ind w:left="880" w:right="0" w:hanging="361"/>
        <w:jc w:val="left"/>
      </w:pPr>
      <w:r>
        <w:rPr/>
        <w:t>Aviation</w:t>
      </w:r>
      <w:r>
        <w:rPr>
          <w:spacing w:val="-8"/>
        </w:rPr>
        <w:t> </w:t>
      </w:r>
      <w:r>
        <w:rPr/>
        <w:t>Security</w:t>
      </w:r>
      <w:r>
        <w:rPr>
          <w:spacing w:val="-8"/>
        </w:rPr>
        <w:t> </w:t>
      </w:r>
      <w:r>
        <w:rPr/>
        <w:t>Group</w:t>
      </w:r>
      <w:r>
        <w:rPr>
          <w:spacing w:val="-7"/>
        </w:rPr>
        <w:t> </w:t>
      </w:r>
      <w:r>
        <w:rPr>
          <w:spacing w:val="-2"/>
        </w:rPr>
        <w:t>(AVEGROUP)</w:t>
      </w:r>
    </w:p>
    <w:p>
      <w:pPr>
        <w:pStyle w:val="ListParagraph"/>
        <w:numPr>
          <w:ilvl w:val="1"/>
          <w:numId w:val="82"/>
        </w:numPr>
        <w:tabs>
          <w:tab w:pos="1601" w:val="left" w:leader="none"/>
        </w:tabs>
        <w:spacing w:line="238" w:lineRule="exact" w:before="0" w:after="0"/>
        <w:ind w:left="1600" w:right="0" w:hanging="361"/>
        <w:jc w:val="left"/>
        <w:rPr>
          <w:sz w:val="20"/>
        </w:rPr>
      </w:pPr>
      <w:r>
        <w:rPr>
          <w:sz w:val="20"/>
        </w:rPr>
        <w:t>Provides</w:t>
      </w:r>
      <w:r>
        <w:rPr>
          <w:spacing w:val="-3"/>
          <w:sz w:val="20"/>
        </w:rPr>
        <w:t> </w:t>
      </w:r>
      <w:r>
        <w:rPr>
          <w:sz w:val="20"/>
        </w:rPr>
        <w:t>security</w:t>
      </w:r>
      <w:r>
        <w:rPr>
          <w:spacing w:val="-2"/>
          <w:sz w:val="20"/>
        </w:rPr>
        <w:t> </w:t>
      </w:r>
      <w:r>
        <w:rPr>
          <w:sz w:val="20"/>
        </w:rPr>
        <w:t>to</w:t>
      </w:r>
      <w:r>
        <w:rPr>
          <w:spacing w:val="-1"/>
          <w:sz w:val="20"/>
        </w:rPr>
        <w:t> </w:t>
      </w:r>
      <w:r>
        <w:rPr>
          <w:sz w:val="20"/>
        </w:rPr>
        <w:t>all</w:t>
      </w:r>
      <w:r>
        <w:rPr>
          <w:spacing w:val="-2"/>
          <w:sz w:val="20"/>
        </w:rPr>
        <w:t> </w:t>
      </w:r>
      <w:r>
        <w:rPr>
          <w:sz w:val="20"/>
        </w:rPr>
        <w:t>airports</w:t>
      </w:r>
      <w:r>
        <w:rPr>
          <w:spacing w:val="-1"/>
          <w:sz w:val="20"/>
        </w:rPr>
        <w:t> </w:t>
      </w:r>
      <w:r>
        <w:rPr>
          <w:spacing w:val="-2"/>
          <w:sz w:val="20"/>
        </w:rPr>
        <w:t>nationwide.</w:t>
      </w:r>
    </w:p>
    <w:p>
      <w:pPr>
        <w:pStyle w:val="Heading3"/>
        <w:numPr>
          <w:ilvl w:val="0"/>
          <w:numId w:val="82"/>
        </w:numPr>
        <w:tabs>
          <w:tab w:pos="880" w:val="left" w:leader="none"/>
          <w:tab w:pos="881" w:val="left" w:leader="none"/>
        </w:tabs>
        <w:spacing w:line="222" w:lineRule="exact" w:before="0" w:after="0"/>
        <w:ind w:left="880" w:right="0" w:hanging="361"/>
        <w:jc w:val="left"/>
      </w:pPr>
      <w:r>
        <w:rPr/>
        <w:t>Highway</w:t>
      </w:r>
      <w:r>
        <w:rPr>
          <w:spacing w:val="-5"/>
        </w:rPr>
        <w:t> </w:t>
      </w:r>
      <w:r>
        <w:rPr/>
        <w:t>Patrol</w:t>
      </w:r>
      <w:r>
        <w:rPr>
          <w:spacing w:val="-5"/>
        </w:rPr>
        <w:t> </w:t>
      </w:r>
      <w:r>
        <w:rPr/>
        <w:t>Group</w:t>
      </w:r>
      <w:r>
        <w:rPr>
          <w:spacing w:val="-5"/>
        </w:rPr>
        <w:t> </w:t>
      </w:r>
      <w:r>
        <w:rPr>
          <w:spacing w:val="-2"/>
        </w:rPr>
        <w:t>(HPG)</w:t>
      </w:r>
    </w:p>
    <w:p>
      <w:pPr>
        <w:pStyle w:val="ListParagraph"/>
        <w:numPr>
          <w:ilvl w:val="1"/>
          <w:numId w:val="82"/>
        </w:numPr>
        <w:tabs>
          <w:tab w:pos="1601" w:val="left" w:leader="none"/>
        </w:tabs>
        <w:spacing w:line="238" w:lineRule="exact" w:before="0" w:after="0"/>
        <w:ind w:left="1600" w:right="0" w:hanging="361"/>
        <w:jc w:val="left"/>
        <w:rPr>
          <w:sz w:val="20"/>
        </w:rPr>
      </w:pPr>
      <w:r>
        <w:rPr>
          <w:sz w:val="20"/>
        </w:rPr>
        <w:t>Enforces</w:t>
      </w:r>
      <w:r>
        <w:rPr>
          <w:spacing w:val="-4"/>
          <w:sz w:val="20"/>
        </w:rPr>
        <w:t> </w:t>
      </w:r>
      <w:r>
        <w:rPr>
          <w:sz w:val="20"/>
        </w:rPr>
        <w:t>traffic</w:t>
      </w:r>
      <w:r>
        <w:rPr>
          <w:spacing w:val="-3"/>
          <w:sz w:val="20"/>
        </w:rPr>
        <w:t> </w:t>
      </w:r>
      <w:r>
        <w:rPr>
          <w:sz w:val="20"/>
        </w:rPr>
        <w:t>laws</w:t>
      </w:r>
      <w:r>
        <w:rPr>
          <w:spacing w:val="-3"/>
          <w:sz w:val="20"/>
        </w:rPr>
        <w:t> </w:t>
      </w:r>
      <w:r>
        <w:rPr>
          <w:sz w:val="20"/>
        </w:rPr>
        <w:t>and</w:t>
      </w:r>
      <w:r>
        <w:rPr>
          <w:spacing w:val="-1"/>
          <w:sz w:val="20"/>
        </w:rPr>
        <w:t> </w:t>
      </w:r>
      <w:r>
        <w:rPr>
          <w:spacing w:val="-2"/>
          <w:sz w:val="20"/>
        </w:rPr>
        <w:t>regulations.</w:t>
      </w:r>
    </w:p>
    <w:p>
      <w:pPr>
        <w:pStyle w:val="ListParagraph"/>
        <w:numPr>
          <w:ilvl w:val="1"/>
          <w:numId w:val="82"/>
        </w:numPr>
        <w:tabs>
          <w:tab w:pos="1601" w:val="left" w:leader="none"/>
        </w:tabs>
        <w:spacing w:line="223" w:lineRule="auto" w:before="3" w:after="0"/>
        <w:ind w:left="1600" w:right="326" w:hanging="360"/>
        <w:jc w:val="left"/>
        <w:rPr>
          <w:sz w:val="20"/>
        </w:rPr>
      </w:pPr>
      <w:r>
        <w:rPr>
          <w:sz w:val="20"/>
        </w:rPr>
        <w:t>Promotes</w:t>
      </w:r>
      <w:r>
        <w:rPr>
          <w:spacing w:val="-5"/>
          <w:sz w:val="20"/>
        </w:rPr>
        <w:t> </w:t>
      </w:r>
      <w:r>
        <w:rPr>
          <w:sz w:val="20"/>
        </w:rPr>
        <w:t>highway</w:t>
      </w:r>
      <w:r>
        <w:rPr>
          <w:spacing w:val="-5"/>
          <w:sz w:val="20"/>
        </w:rPr>
        <w:t> </w:t>
      </w:r>
      <w:r>
        <w:rPr>
          <w:sz w:val="20"/>
        </w:rPr>
        <w:t>safety</w:t>
      </w:r>
      <w:r>
        <w:rPr>
          <w:spacing w:val="-3"/>
          <w:sz w:val="20"/>
        </w:rPr>
        <w:t> </w:t>
      </w:r>
      <w:r>
        <w:rPr>
          <w:sz w:val="20"/>
        </w:rPr>
        <w:t>awareness</w:t>
      </w:r>
      <w:r>
        <w:rPr>
          <w:spacing w:val="-5"/>
          <w:sz w:val="20"/>
        </w:rPr>
        <w:t> </w:t>
      </w:r>
      <w:r>
        <w:rPr>
          <w:sz w:val="20"/>
        </w:rPr>
        <w:t>through</w:t>
      </w:r>
      <w:r>
        <w:rPr>
          <w:spacing w:val="-5"/>
          <w:sz w:val="20"/>
        </w:rPr>
        <w:t> </w:t>
      </w:r>
      <w:r>
        <w:rPr>
          <w:sz w:val="20"/>
        </w:rPr>
        <w:t>inter-agency</w:t>
      </w:r>
      <w:r>
        <w:rPr>
          <w:spacing w:val="-4"/>
          <w:sz w:val="20"/>
        </w:rPr>
        <w:t> </w:t>
      </w:r>
      <w:r>
        <w:rPr>
          <w:sz w:val="20"/>
        </w:rPr>
        <w:t>cooperation</w:t>
      </w:r>
      <w:r>
        <w:rPr>
          <w:spacing w:val="-5"/>
          <w:sz w:val="20"/>
        </w:rPr>
        <w:t> </w:t>
      </w:r>
      <w:r>
        <w:rPr>
          <w:sz w:val="20"/>
        </w:rPr>
        <w:t>in</w:t>
      </w:r>
      <w:r>
        <w:rPr>
          <w:spacing w:val="-5"/>
          <w:sz w:val="20"/>
        </w:rPr>
        <w:t> </w:t>
      </w:r>
      <w:r>
        <w:rPr>
          <w:sz w:val="20"/>
        </w:rPr>
        <w:t>traffic</w:t>
      </w:r>
      <w:r>
        <w:rPr>
          <w:spacing w:val="-5"/>
          <w:sz w:val="20"/>
        </w:rPr>
        <w:t> </w:t>
      </w:r>
      <w:r>
        <w:rPr>
          <w:sz w:val="20"/>
        </w:rPr>
        <w:t>safety</w:t>
      </w:r>
      <w:r>
        <w:rPr>
          <w:spacing w:val="-5"/>
          <w:sz w:val="20"/>
        </w:rPr>
        <w:t> </w:t>
      </w:r>
      <w:r>
        <w:rPr>
          <w:sz w:val="20"/>
        </w:rPr>
        <w:t>engineering,</w:t>
      </w:r>
      <w:r>
        <w:rPr>
          <w:spacing w:val="-5"/>
          <w:sz w:val="20"/>
        </w:rPr>
        <w:t> </w:t>
      </w:r>
      <w:r>
        <w:rPr>
          <w:sz w:val="20"/>
        </w:rPr>
        <w:t>education,</w:t>
      </w:r>
      <w:r>
        <w:rPr>
          <w:spacing w:val="-5"/>
          <w:sz w:val="20"/>
        </w:rPr>
        <w:t> </w:t>
      </w:r>
      <w:r>
        <w:rPr>
          <w:sz w:val="20"/>
        </w:rPr>
        <w:t>and law enforcement.</w:t>
      </w:r>
    </w:p>
    <w:p>
      <w:pPr>
        <w:pStyle w:val="ListParagraph"/>
        <w:numPr>
          <w:ilvl w:val="1"/>
          <w:numId w:val="82"/>
        </w:numPr>
        <w:tabs>
          <w:tab w:pos="1601" w:val="left" w:leader="none"/>
        </w:tabs>
        <w:spacing w:line="238" w:lineRule="exact" w:before="4" w:after="0"/>
        <w:ind w:left="1600" w:right="0" w:hanging="361"/>
        <w:jc w:val="left"/>
        <w:rPr>
          <w:sz w:val="20"/>
        </w:rPr>
      </w:pPr>
      <w:r>
        <w:rPr>
          <w:sz w:val="20"/>
        </w:rPr>
        <w:t>Develops</w:t>
      </w:r>
      <w:r>
        <w:rPr>
          <w:spacing w:val="-5"/>
          <w:sz w:val="20"/>
        </w:rPr>
        <w:t> </w:t>
      </w:r>
      <w:r>
        <w:rPr>
          <w:sz w:val="20"/>
        </w:rPr>
        <w:t>crime</w:t>
      </w:r>
      <w:r>
        <w:rPr>
          <w:spacing w:val="-4"/>
          <w:sz w:val="20"/>
        </w:rPr>
        <w:t> </w:t>
      </w:r>
      <w:r>
        <w:rPr>
          <w:sz w:val="20"/>
        </w:rPr>
        <w:t>prevention</w:t>
      </w:r>
      <w:r>
        <w:rPr>
          <w:spacing w:val="-3"/>
          <w:sz w:val="20"/>
        </w:rPr>
        <w:t> </w:t>
      </w:r>
      <w:r>
        <w:rPr>
          <w:sz w:val="20"/>
        </w:rPr>
        <w:t>measures</w:t>
      </w:r>
      <w:r>
        <w:rPr>
          <w:spacing w:val="-4"/>
          <w:sz w:val="20"/>
        </w:rPr>
        <w:t> </w:t>
      </w:r>
      <w:r>
        <w:rPr>
          <w:sz w:val="20"/>
        </w:rPr>
        <w:t>against</w:t>
      </w:r>
      <w:r>
        <w:rPr>
          <w:spacing w:val="-3"/>
          <w:sz w:val="20"/>
        </w:rPr>
        <w:t> </w:t>
      </w:r>
      <w:r>
        <w:rPr>
          <w:sz w:val="20"/>
        </w:rPr>
        <w:t>lawlessness</w:t>
      </w:r>
      <w:r>
        <w:rPr>
          <w:spacing w:val="-4"/>
          <w:sz w:val="20"/>
        </w:rPr>
        <w:t> </w:t>
      </w:r>
      <w:r>
        <w:rPr>
          <w:sz w:val="20"/>
        </w:rPr>
        <w:t>along</w:t>
      </w:r>
      <w:r>
        <w:rPr>
          <w:spacing w:val="-3"/>
          <w:sz w:val="20"/>
        </w:rPr>
        <w:t> </w:t>
      </w:r>
      <w:r>
        <w:rPr>
          <w:sz w:val="20"/>
        </w:rPr>
        <w:t>national</w:t>
      </w:r>
      <w:r>
        <w:rPr>
          <w:spacing w:val="-2"/>
          <w:sz w:val="20"/>
        </w:rPr>
        <w:t> highways.</w:t>
      </w:r>
    </w:p>
    <w:p>
      <w:pPr>
        <w:pStyle w:val="Heading3"/>
        <w:numPr>
          <w:ilvl w:val="0"/>
          <w:numId w:val="82"/>
        </w:numPr>
        <w:tabs>
          <w:tab w:pos="880" w:val="left" w:leader="none"/>
          <w:tab w:pos="881" w:val="left" w:leader="none"/>
        </w:tabs>
        <w:spacing w:line="222" w:lineRule="exact" w:before="0" w:after="0"/>
        <w:ind w:left="880" w:right="0" w:hanging="361"/>
        <w:jc w:val="left"/>
      </w:pPr>
      <w:r>
        <w:rPr/>
        <w:t>Police-Community</w:t>
      </w:r>
      <w:r>
        <w:rPr>
          <w:spacing w:val="-5"/>
        </w:rPr>
        <w:t> </w:t>
      </w:r>
      <w:r>
        <w:rPr/>
        <w:t>Relations</w:t>
      </w:r>
      <w:r>
        <w:rPr>
          <w:spacing w:val="-4"/>
        </w:rPr>
        <w:t> </w:t>
      </w:r>
      <w:r>
        <w:rPr/>
        <w:t>Group</w:t>
      </w:r>
      <w:r>
        <w:rPr>
          <w:spacing w:val="-4"/>
        </w:rPr>
        <w:t> </w:t>
      </w:r>
      <w:r>
        <w:rPr>
          <w:spacing w:val="-2"/>
        </w:rPr>
        <w:t>(PCRG)</w:t>
      </w:r>
    </w:p>
    <w:p>
      <w:pPr>
        <w:pStyle w:val="ListParagraph"/>
        <w:numPr>
          <w:ilvl w:val="1"/>
          <w:numId w:val="82"/>
        </w:numPr>
        <w:tabs>
          <w:tab w:pos="1601" w:val="left" w:leader="none"/>
        </w:tabs>
        <w:spacing w:line="223" w:lineRule="auto" w:before="12" w:after="0"/>
        <w:ind w:left="1600" w:right="361" w:hanging="360"/>
        <w:jc w:val="left"/>
        <w:rPr>
          <w:sz w:val="20"/>
        </w:rPr>
      </w:pPr>
      <w:r>
        <w:rPr>
          <w:sz w:val="20"/>
        </w:rPr>
        <w:t>Implements</w:t>
      </w:r>
      <w:r>
        <w:rPr>
          <w:spacing w:val="-5"/>
          <w:sz w:val="20"/>
        </w:rPr>
        <w:t> </w:t>
      </w:r>
      <w:r>
        <w:rPr>
          <w:sz w:val="20"/>
        </w:rPr>
        <w:t>Police</w:t>
      </w:r>
      <w:r>
        <w:rPr>
          <w:spacing w:val="-5"/>
          <w:sz w:val="20"/>
        </w:rPr>
        <w:t> </w:t>
      </w:r>
      <w:r>
        <w:rPr>
          <w:sz w:val="20"/>
        </w:rPr>
        <w:t>Community</w:t>
      </w:r>
      <w:r>
        <w:rPr>
          <w:spacing w:val="-5"/>
          <w:sz w:val="20"/>
        </w:rPr>
        <w:t> </w:t>
      </w:r>
      <w:r>
        <w:rPr>
          <w:sz w:val="20"/>
        </w:rPr>
        <w:t>Relations</w:t>
      </w:r>
      <w:r>
        <w:rPr>
          <w:spacing w:val="-5"/>
          <w:sz w:val="20"/>
        </w:rPr>
        <w:t> </w:t>
      </w:r>
      <w:r>
        <w:rPr>
          <w:sz w:val="20"/>
        </w:rPr>
        <w:t>programs</w:t>
      </w:r>
      <w:r>
        <w:rPr>
          <w:spacing w:val="-5"/>
          <w:sz w:val="20"/>
        </w:rPr>
        <w:t> </w:t>
      </w:r>
      <w:r>
        <w:rPr>
          <w:sz w:val="20"/>
        </w:rPr>
        <w:t>in</w:t>
      </w:r>
      <w:r>
        <w:rPr>
          <w:spacing w:val="-5"/>
          <w:sz w:val="20"/>
        </w:rPr>
        <w:t> </w:t>
      </w:r>
      <w:r>
        <w:rPr>
          <w:sz w:val="20"/>
        </w:rPr>
        <w:t>partnership</w:t>
      </w:r>
      <w:r>
        <w:rPr>
          <w:spacing w:val="-5"/>
          <w:sz w:val="20"/>
        </w:rPr>
        <w:t> </w:t>
      </w:r>
      <w:r>
        <w:rPr>
          <w:sz w:val="20"/>
        </w:rPr>
        <w:t>with</w:t>
      </w:r>
      <w:r>
        <w:rPr>
          <w:spacing w:val="-5"/>
          <w:sz w:val="20"/>
        </w:rPr>
        <w:t> </w:t>
      </w:r>
      <w:r>
        <w:rPr>
          <w:sz w:val="20"/>
        </w:rPr>
        <w:t>government</w:t>
      </w:r>
      <w:r>
        <w:rPr>
          <w:spacing w:val="-5"/>
          <w:sz w:val="20"/>
        </w:rPr>
        <w:t> </w:t>
      </w:r>
      <w:r>
        <w:rPr>
          <w:sz w:val="20"/>
        </w:rPr>
        <w:t>agencies,</w:t>
      </w:r>
      <w:r>
        <w:rPr>
          <w:spacing w:val="-5"/>
          <w:sz w:val="20"/>
        </w:rPr>
        <w:t> </w:t>
      </w:r>
      <w:r>
        <w:rPr>
          <w:sz w:val="20"/>
        </w:rPr>
        <w:t>the</w:t>
      </w:r>
      <w:r>
        <w:rPr>
          <w:spacing w:val="-5"/>
          <w:sz w:val="20"/>
        </w:rPr>
        <w:t> </w:t>
      </w:r>
      <w:r>
        <w:rPr>
          <w:sz w:val="20"/>
        </w:rPr>
        <w:t>community,</w:t>
      </w:r>
      <w:r>
        <w:rPr>
          <w:spacing w:val="-5"/>
          <w:sz w:val="20"/>
        </w:rPr>
        <w:t> </w:t>
      </w:r>
      <w:r>
        <w:rPr>
          <w:sz w:val="20"/>
        </w:rPr>
        <w:t>and volunteer organizations.</w:t>
      </w:r>
    </w:p>
    <w:p>
      <w:pPr>
        <w:pStyle w:val="ListParagraph"/>
        <w:numPr>
          <w:ilvl w:val="1"/>
          <w:numId w:val="82"/>
        </w:numPr>
        <w:tabs>
          <w:tab w:pos="1601" w:val="left" w:leader="none"/>
        </w:tabs>
        <w:spacing w:line="238" w:lineRule="exact" w:before="3" w:after="0"/>
        <w:ind w:left="1600" w:right="0" w:hanging="361"/>
        <w:jc w:val="left"/>
        <w:rPr>
          <w:sz w:val="20"/>
        </w:rPr>
      </w:pPr>
      <w:r>
        <w:rPr>
          <w:sz w:val="20"/>
        </w:rPr>
        <w:t>Aims</w:t>
      </w:r>
      <w:r>
        <w:rPr>
          <w:spacing w:val="-2"/>
          <w:sz w:val="20"/>
        </w:rPr>
        <w:t> </w:t>
      </w:r>
      <w:r>
        <w:rPr>
          <w:sz w:val="20"/>
        </w:rPr>
        <w:t>to</w:t>
      </w:r>
      <w:r>
        <w:rPr>
          <w:spacing w:val="-1"/>
          <w:sz w:val="20"/>
        </w:rPr>
        <w:t> </w:t>
      </w:r>
      <w:r>
        <w:rPr>
          <w:sz w:val="20"/>
        </w:rPr>
        <w:t>prevent</w:t>
      </w:r>
      <w:r>
        <w:rPr>
          <w:spacing w:val="-1"/>
          <w:sz w:val="20"/>
        </w:rPr>
        <w:t> </w:t>
      </w:r>
      <w:r>
        <w:rPr>
          <w:sz w:val="20"/>
        </w:rPr>
        <w:t>crime</w:t>
      </w:r>
      <w:r>
        <w:rPr>
          <w:spacing w:val="-2"/>
          <w:sz w:val="20"/>
        </w:rPr>
        <w:t> </w:t>
      </w:r>
      <w:r>
        <w:rPr>
          <w:sz w:val="20"/>
        </w:rPr>
        <w:t>and</w:t>
      </w:r>
      <w:r>
        <w:rPr>
          <w:spacing w:val="-1"/>
          <w:sz w:val="20"/>
        </w:rPr>
        <w:t> </w:t>
      </w:r>
      <w:r>
        <w:rPr>
          <w:sz w:val="20"/>
        </w:rPr>
        <w:t>promote</w:t>
      </w:r>
      <w:r>
        <w:rPr>
          <w:spacing w:val="-2"/>
          <w:sz w:val="20"/>
        </w:rPr>
        <w:t> </w:t>
      </w:r>
      <w:r>
        <w:rPr>
          <w:sz w:val="20"/>
        </w:rPr>
        <w:t>a</w:t>
      </w:r>
      <w:r>
        <w:rPr>
          <w:spacing w:val="-2"/>
          <w:sz w:val="20"/>
        </w:rPr>
        <w:t> </w:t>
      </w:r>
      <w:r>
        <w:rPr>
          <w:sz w:val="20"/>
        </w:rPr>
        <w:t>safe,</w:t>
      </w:r>
      <w:r>
        <w:rPr>
          <w:spacing w:val="-1"/>
          <w:sz w:val="20"/>
        </w:rPr>
        <w:t> </w:t>
      </w:r>
      <w:r>
        <w:rPr>
          <w:sz w:val="20"/>
        </w:rPr>
        <w:t>peaceful</w:t>
      </w:r>
      <w:r>
        <w:rPr>
          <w:spacing w:val="-1"/>
          <w:sz w:val="20"/>
        </w:rPr>
        <w:t> </w:t>
      </w:r>
      <w:r>
        <w:rPr>
          <w:spacing w:val="-2"/>
          <w:sz w:val="20"/>
        </w:rPr>
        <w:t>environment.</w:t>
      </w:r>
    </w:p>
    <w:p>
      <w:pPr>
        <w:pStyle w:val="Heading3"/>
        <w:numPr>
          <w:ilvl w:val="0"/>
          <w:numId w:val="82"/>
        </w:numPr>
        <w:tabs>
          <w:tab w:pos="880" w:val="left" w:leader="none"/>
          <w:tab w:pos="881" w:val="left" w:leader="none"/>
        </w:tabs>
        <w:spacing w:line="222" w:lineRule="exact" w:before="0" w:after="0"/>
        <w:ind w:left="880" w:right="0" w:hanging="361"/>
        <w:jc w:val="left"/>
      </w:pPr>
      <w:r>
        <w:rPr/>
        <w:t>Civil</w:t>
      </w:r>
      <w:r>
        <w:rPr>
          <w:spacing w:val="-4"/>
        </w:rPr>
        <w:t> </w:t>
      </w:r>
      <w:r>
        <w:rPr/>
        <w:t>Security</w:t>
      </w:r>
      <w:r>
        <w:rPr>
          <w:spacing w:val="-3"/>
        </w:rPr>
        <w:t> </w:t>
      </w:r>
      <w:r>
        <w:rPr/>
        <w:t>Group</w:t>
      </w:r>
      <w:r>
        <w:rPr>
          <w:spacing w:val="-3"/>
        </w:rPr>
        <w:t> </w:t>
      </w:r>
      <w:r>
        <w:rPr>
          <w:spacing w:val="-4"/>
        </w:rPr>
        <w:t>(CSG)</w:t>
      </w:r>
    </w:p>
    <w:p>
      <w:pPr>
        <w:pStyle w:val="ListParagraph"/>
        <w:numPr>
          <w:ilvl w:val="1"/>
          <w:numId w:val="82"/>
        </w:numPr>
        <w:tabs>
          <w:tab w:pos="1601" w:val="left" w:leader="none"/>
        </w:tabs>
        <w:spacing w:line="238" w:lineRule="exact" w:before="0" w:after="0"/>
        <w:ind w:left="1600" w:right="0" w:hanging="361"/>
        <w:jc w:val="left"/>
        <w:rPr>
          <w:sz w:val="20"/>
        </w:rPr>
      </w:pPr>
      <w:r>
        <w:rPr>
          <w:sz w:val="20"/>
        </w:rPr>
        <w:t>Regulates</w:t>
      </w:r>
      <w:r>
        <w:rPr>
          <w:spacing w:val="-4"/>
          <w:sz w:val="20"/>
        </w:rPr>
        <w:t> </w:t>
      </w:r>
      <w:r>
        <w:rPr>
          <w:sz w:val="20"/>
        </w:rPr>
        <w:t>business</w:t>
      </w:r>
      <w:r>
        <w:rPr>
          <w:spacing w:val="-2"/>
          <w:sz w:val="20"/>
        </w:rPr>
        <w:t> </w:t>
      </w:r>
      <w:r>
        <w:rPr>
          <w:sz w:val="20"/>
        </w:rPr>
        <w:t>operations</w:t>
      </w:r>
      <w:r>
        <w:rPr>
          <w:spacing w:val="-1"/>
          <w:sz w:val="20"/>
        </w:rPr>
        <w:t> </w:t>
      </w:r>
      <w:r>
        <w:rPr>
          <w:sz w:val="20"/>
        </w:rPr>
        <w:t>of</w:t>
      </w:r>
      <w:r>
        <w:rPr>
          <w:spacing w:val="-2"/>
          <w:sz w:val="20"/>
        </w:rPr>
        <w:t> </w:t>
      </w:r>
      <w:r>
        <w:rPr>
          <w:sz w:val="20"/>
        </w:rPr>
        <w:t>private</w:t>
      </w:r>
      <w:r>
        <w:rPr>
          <w:spacing w:val="-2"/>
          <w:sz w:val="20"/>
        </w:rPr>
        <w:t> </w:t>
      </w:r>
      <w:r>
        <w:rPr>
          <w:sz w:val="20"/>
        </w:rPr>
        <w:t>detectives,</w:t>
      </w:r>
      <w:r>
        <w:rPr>
          <w:spacing w:val="-2"/>
          <w:sz w:val="20"/>
        </w:rPr>
        <w:t> </w:t>
      </w:r>
      <w:r>
        <w:rPr>
          <w:sz w:val="20"/>
        </w:rPr>
        <w:t>watchmen,</w:t>
      </w:r>
      <w:r>
        <w:rPr>
          <w:spacing w:val="-2"/>
          <w:sz w:val="20"/>
        </w:rPr>
        <w:t> </w:t>
      </w:r>
      <w:r>
        <w:rPr>
          <w:sz w:val="20"/>
        </w:rPr>
        <w:t>security</w:t>
      </w:r>
      <w:r>
        <w:rPr>
          <w:spacing w:val="-1"/>
          <w:sz w:val="20"/>
        </w:rPr>
        <w:t> </w:t>
      </w:r>
      <w:r>
        <w:rPr>
          <w:sz w:val="20"/>
        </w:rPr>
        <w:t>guards/agencies,</w:t>
      </w:r>
      <w:r>
        <w:rPr>
          <w:spacing w:val="-2"/>
          <w:sz w:val="20"/>
        </w:rPr>
        <w:t> </w:t>
      </w:r>
      <w:r>
        <w:rPr>
          <w:sz w:val="20"/>
        </w:rPr>
        <w:t>and</w:t>
      </w:r>
      <w:r>
        <w:rPr>
          <w:spacing w:val="-1"/>
          <w:sz w:val="20"/>
        </w:rPr>
        <w:t> </w:t>
      </w:r>
      <w:r>
        <w:rPr>
          <w:sz w:val="20"/>
        </w:rPr>
        <w:t>company</w:t>
      </w:r>
      <w:r>
        <w:rPr>
          <w:spacing w:val="-2"/>
          <w:sz w:val="20"/>
        </w:rPr>
        <w:t> </w:t>
      </w:r>
      <w:r>
        <w:rPr>
          <w:sz w:val="20"/>
        </w:rPr>
        <w:t>guard</w:t>
      </w:r>
      <w:r>
        <w:rPr>
          <w:spacing w:val="-1"/>
          <w:sz w:val="20"/>
        </w:rPr>
        <w:t> </w:t>
      </w:r>
      <w:r>
        <w:rPr>
          <w:spacing w:val="-2"/>
          <w:sz w:val="20"/>
        </w:rPr>
        <w:t>forces.</w:t>
      </w:r>
    </w:p>
    <w:p>
      <w:pPr>
        <w:pStyle w:val="ListParagraph"/>
        <w:numPr>
          <w:ilvl w:val="1"/>
          <w:numId w:val="82"/>
        </w:numPr>
        <w:tabs>
          <w:tab w:pos="1601" w:val="left" w:leader="none"/>
        </w:tabs>
        <w:spacing w:line="230" w:lineRule="exact" w:before="0" w:after="0"/>
        <w:ind w:left="1600" w:right="0" w:hanging="361"/>
        <w:jc w:val="left"/>
        <w:rPr>
          <w:sz w:val="20"/>
        </w:rPr>
      </w:pPr>
      <w:r>
        <w:rPr>
          <w:sz w:val="20"/>
        </w:rPr>
        <w:t>Supervises</w:t>
      </w:r>
      <w:r>
        <w:rPr>
          <w:spacing w:val="-3"/>
          <w:sz w:val="20"/>
        </w:rPr>
        <w:t> </w:t>
      </w:r>
      <w:r>
        <w:rPr>
          <w:sz w:val="20"/>
        </w:rPr>
        <w:t>licensing</w:t>
      </w:r>
      <w:r>
        <w:rPr>
          <w:spacing w:val="-1"/>
          <w:sz w:val="20"/>
        </w:rPr>
        <w:t> </w:t>
      </w:r>
      <w:r>
        <w:rPr>
          <w:sz w:val="20"/>
        </w:rPr>
        <w:t>and registration</w:t>
      </w:r>
      <w:r>
        <w:rPr>
          <w:spacing w:val="-1"/>
          <w:sz w:val="20"/>
        </w:rPr>
        <w:t> </w:t>
      </w:r>
      <w:r>
        <w:rPr>
          <w:sz w:val="20"/>
        </w:rPr>
        <w:t>of</w:t>
      </w:r>
      <w:r>
        <w:rPr>
          <w:spacing w:val="-2"/>
          <w:sz w:val="20"/>
        </w:rPr>
        <w:t> </w:t>
      </w:r>
      <w:r>
        <w:rPr>
          <w:sz w:val="20"/>
        </w:rPr>
        <w:t>firearms</w:t>
      </w:r>
      <w:r>
        <w:rPr>
          <w:spacing w:val="-1"/>
          <w:sz w:val="20"/>
        </w:rPr>
        <w:t> </w:t>
      </w:r>
      <w:r>
        <w:rPr>
          <w:sz w:val="20"/>
        </w:rPr>
        <w:t>and</w:t>
      </w:r>
      <w:r>
        <w:rPr>
          <w:spacing w:val="-1"/>
          <w:sz w:val="20"/>
        </w:rPr>
        <w:t> </w:t>
      </w:r>
      <w:r>
        <w:rPr>
          <w:spacing w:val="-2"/>
          <w:sz w:val="20"/>
        </w:rPr>
        <w:t>explosives.</w:t>
      </w:r>
    </w:p>
    <w:p>
      <w:pPr>
        <w:pStyle w:val="Heading3"/>
        <w:numPr>
          <w:ilvl w:val="0"/>
          <w:numId w:val="82"/>
        </w:numPr>
        <w:tabs>
          <w:tab w:pos="881" w:val="left" w:leader="none"/>
        </w:tabs>
        <w:spacing w:line="222" w:lineRule="exact" w:before="0" w:after="0"/>
        <w:ind w:left="880" w:right="0" w:hanging="361"/>
        <w:jc w:val="left"/>
      </w:pPr>
      <w:r>
        <w:rPr/>
        <w:t>Crime</w:t>
      </w:r>
      <w:r>
        <w:rPr>
          <w:spacing w:val="-6"/>
        </w:rPr>
        <w:t> </w:t>
      </w:r>
      <w:r>
        <w:rPr/>
        <w:t>Laboratory</w:t>
      </w:r>
      <w:r>
        <w:rPr>
          <w:spacing w:val="-1"/>
        </w:rPr>
        <w:t> </w:t>
      </w:r>
      <w:r>
        <w:rPr>
          <w:spacing w:val="-4"/>
        </w:rPr>
        <w:t>(CL)</w:t>
      </w:r>
    </w:p>
    <w:p>
      <w:pPr>
        <w:pStyle w:val="ListParagraph"/>
        <w:numPr>
          <w:ilvl w:val="1"/>
          <w:numId w:val="82"/>
        </w:numPr>
        <w:tabs>
          <w:tab w:pos="1601" w:val="left" w:leader="none"/>
        </w:tabs>
        <w:spacing w:line="238" w:lineRule="exact" w:before="0" w:after="0"/>
        <w:ind w:left="1600" w:right="0" w:hanging="361"/>
        <w:jc w:val="left"/>
        <w:rPr>
          <w:sz w:val="20"/>
        </w:rPr>
      </w:pPr>
      <w:r>
        <w:rPr>
          <w:sz w:val="20"/>
        </w:rPr>
        <w:t>Provides</w:t>
      </w:r>
      <w:r>
        <w:rPr>
          <w:spacing w:val="-5"/>
          <w:sz w:val="20"/>
        </w:rPr>
        <w:t> </w:t>
      </w:r>
      <w:r>
        <w:rPr>
          <w:sz w:val="20"/>
        </w:rPr>
        <w:t>scientific</w:t>
      </w:r>
      <w:r>
        <w:rPr>
          <w:spacing w:val="-2"/>
          <w:sz w:val="20"/>
        </w:rPr>
        <w:t> </w:t>
      </w:r>
      <w:r>
        <w:rPr>
          <w:sz w:val="20"/>
        </w:rPr>
        <w:t>and</w:t>
      </w:r>
      <w:r>
        <w:rPr>
          <w:spacing w:val="-1"/>
          <w:sz w:val="20"/>
        </w:rPr>
        <w:t> </w:t>
      </w:r>
      <w:r>
        <w:rPr>
          <w:sz w:val="20"/>
        </w:rPr>
        <w:t>technical</w:t>
      </w:r>
      <w:r>
        <w:rPr>
          <w:spacing w:val="-1"/>
          <w:sz w:val="20"/>
        </w:rPr>
        <w:t> </w:t>
      </w:r>
      <w:r>
        <w:rPr>
          <w:sz w:val="20"/>
        </w:rPr>
        <w:t>investigative</w:t>
      </w:r>
      <w:r>
        <w:rPr>
          <w:spacing w:val="-1"/>
          <w:sz w:val="20"/>
        </w:rPr>
        <w:t> </w:t>
      </w:r>
      <w:r>
        <w:rPr>
          <w:sz w:val="20"/>
        </w:rPr>
        <w:t>support</w:t>
      </w:r>
      <w:r>
        <w:rPr>
          <w:spacing w:val="-2"/>
          <w:sz w:val="20"/>
        </w:rPr>
        <w:t> </w:t>
      </w:r>
      <w:r>
        <w:rPr>
          <w:sz w:val="20"/>
        </w:rPr>
        <w:t>to</w:t>
      </w:r>
      <w:r>
        <w:rPr>
          <w:spacing w:val="-1"/>
          <w:sz w:val="20"/>
        </w:rPr>
        <w:t> </w:t>
      </w:r>
      <w:r>
        <w:rPr>
          <w:sz w:val="20"/>
        </w:rPr>
        <w:t>the</w:t>
      </w:r>
      <w:r>
        <w:rPr>
          <w:spacing w:val="-2"/>
          <w:sz w:val="20"/>
        </w:rPr>
        <w:t> </w:t>
      </w:r>
      <w:r>
        <w:rPr>
          <w:sz w:val="20"/>
        </w:rPr>
        <w:t>PNP</w:t>
      </w:r>
      <w:r>
        <w:rPr>
          <w:spacing w:val="-9"/>
          <w:sz w:val="20"/>
        </w:rPr>
        <w:t> </w:t>
      </w:r>
      <w:r>
        <w:rPr>
          <w:sz w:val="20"/>
        </w:rPr>
        <w:t>and</w:t>
      </w:r>
      <w:r>
        <w:rPr>
          <w:spacing w:val="-1"/>
          <w:sz w:val="20"/>
        </w:rPr>
        <w:t> </w:t>
      </w:r>
      <w:r>
        <w:rPr>
          <w:sz w:val="20"/>
        </w:rPr>
        <w:t>other</w:t>
      </w:r>
      <w:r>
        <w:rPr>
          <w:spacing w:val="-1"/>
          <w:sz w:val="20"/>
        </w:rPr>
        <w:t> </w:t>
      </w:r>
      <w:r>
        <w:rPr>
          <w:spacing w:val="-2"/>
          <w:sz w:val="20"/>
        </w:rPr>
        <w:t>agencies.</w:t>
      </w:r>
    </w:p>
    <w:p>
      <w:pPr>
        <w:pStyle w:val="ListParagraph"/>
        <w:numPr>
          <w:ilvl w:val="1"/>
          <w:numId w:val="82"/>
        </w:numPr>
        <w:tabs>
          <w:tab w:pos="1601" w:val="left" w:leader="none"/>
        </w:tabs>
        <w:spacing w:line="223" w:lineRule="auto" w:before="4" w:after="0"/>
        <w:ind w:left="1600" w:right="449" w:hanging="360"/>
        <w:jc w:val="left"/>
        <w:rPr>
          <w:sz w:val="20"/>
        </w:rPr>
      </w:pPr>
      <w:r>
        <w:rPr>
          <w:sz w:val="20"/>
        </w:rPr>
        <w:t>Conducts</w:t>
      </w:r>
      <w:r>
        <w:rPr>
          <w:spacing w:val="-4"/>
          <w:sz w:val="20"/>
        </w:rPr>
        <w:t> </w:t>
      </w:r>
      <w:r>
        <w:rPr>
          <w:sz w:val="20"/>
        </w:rPr>
        <w:t>examination,</w:t>
      </w:r>
      <w:r>
        <w:rPr>
          <w:spacing w:val="-4"/>
          <w:sz w:val="20"/>
        </w:rPr>
        <w:t> </w:t>
      </w:r>
      <w:r>
        <w:rPr>
          <w:sz w:val="20"/>
        </w:rPr>
        <w:t>evaluation,</w:t>
      </w:r>
      <w:r>
        <w:rPr>
          <w:spacing w:val="-4"/>
          <w:sz w:val="20"/>
        </w:rPr>
        <w:t> </w:t>
      </w:r>
      <w:r>
        <w:rPr>
          <w:sz w:val="20"/>
        </w:rPr>
        <w:t>and</w:t>
      </w:r>
      <w:r>
        <w:rPr>
          <w:spacing w:val="-4"/>
          <w:sz w:val="20"/>
        </w:rPr>
        <w:t> </w:t>
      </w:r>
      <w:r>
        <w:rPr>
          <w:sz w:val="20"/>
        </w:rPr>
        <w:t>identification</w:t>
      </w:r>
      <w:r>
        <w:rPr>
          <w:spacing w:val="-4"/>
          <w:sz w:val="20"/>
        </w:rPr>
        <w:t> </w:t>
      </w:r>
      <w:r>
        <w:rPr>
          <w:sz w:val="20"/>
        </w:rPr>
        <w:t>of</w:t>
      </w:r>
      <w:r>
        <w:rPr>
          <w:spacing w:val="-4"/>
          <w:sz w:val="20"/>
        </w:rPr>
        <w:t> </w:t>
      </w:r>
      <w:r>
        <w:rPr>
          <w:sz w:val="20"/>
        </w:rPr>
        <w:t>physical</w:t>
      </w:r>
      <w:r>
        <w:rPr>
          <w:spacing w:val="-4"/>
          <w:sz w:val="20"/>
        </w:rPr>
        <w:t> </w:t>
      </w:r>
      <w:r>
        <w:rPr>
          <w:sz w:val="20"/>
        </w:rPr>
        <w:t>evidence,</w:t>
      </w:r>
      <w:r>
        <w:rPr>
          <w:spacing w:val="-3"/>
          <w:sz w:val="20"/>
        </w:rPr>
        <w:t> </w:t>
      </w:r>
      <w:r>
        <w:rPr>
          <w:sz w:val="20"/>
        </w:rPr>
        <w:t>emphasizing</w:t>
      </w:r>
      <w:r>
        <w:rPr>
          <w:spacing w:val="-4"/>
          <w:sz w:val="20"/>
        </w:rPr>
        <w:t> </w:t>
      </w:r>
      <w:r>
        <w:rPr>
          <w:sz w:val="20"/>
        </w:rPr>
        <w:t>medical,</w:t>
      </w:r>
      <w:r>
        <w:rPr>
          <w:spacing w:val="-4"/>
          <w:sz w:val="20"/>
        </w:rPr>
        <w:t> </w:t>
      </w:r>
      <w:r>
        <w:rPr>
          <w:sz w:val="20"/>
        </w:rPr>
        <w:t>biological,</w:t>
      </w:r>
      <w:r>
        <w:rPr>
          <w:spacing w:val="-4"/>
          <w:sz w:val="20"/>
        </w:rPr>
        <w:t> </w:t>
      </w:r>
      <w:r>
        <w:rPr>
          <w:sz w:val="20"/>
        </w:rPr>
        <w:t>and physical aspects.</w:t>
      </w:r>
    </w:p>
    <w:p>
      <w:pPr>
        <w:pStyle w:val="Heading3"/>
        <w:numPr>
          <w:ilvl w:val="0"/>
          <w:numId w:val="82"/>
        </w:numPr>
        <w:tabs>
          <w:tab w:pos="881" w:val="left" w:leader="none"/>
        </w:tabs>
        <w:spacing w:line="240" w:lineRule="auto" w:before="3" w:after="0"/>
        <w:ind w:left="880" w:right="0" w:hanging="361"/>
        <w:jc w:val="left"/>
      </w:pPr>
      <w:r>
        <w:rPr/>
        <w:t>PNP</w:t>
      </w:r>
      <w:r>
        <w:rPr>
          <w:spacing w:val="-23"/>
        </w:rPr>
        <w:t> </w:t>
      </w:r>
      <w:r>
        <w:rPr/>
        <w:t>Anti-Kidnapping</w:t>
      </w:r>
      <w:r>
        <w:rPr>
          <w:spacing w:val="-8"/>
        </w:rPr>
        <w:t> </w:t>
      </w:r>
      <w:r>
        <w:rPr/>
        <w:t>Group</w:t>
      </w:r>
      <w:r>
        <w:rPr>
          <w:spacing w:val="-4"/>
        </w:rPr>
        <w:t> </w:t>
      </w:r>
      <w:r>
        <w:rPr/>
        <w:t>(PNP-</w:t>
      </w:r>
      <w:r>
        <w:rPr>
          <w:spacing w:val="-4"/>
        </w:rPr>
        <w:t>AKG)</w:t>
      </w:r>
    </w:p>
    <w:p>
      <w:pPr>
        <w:pStyle w:val="ListParagraph"/>
        <w:numPr>
          <w:ilvl w:val="1"/>
          <w:numId w:val="82"/>
        </w:numPr>
        <w:tabs>
          <w:tab w:pos="1601" w:val="left" w:leader="none"/>
        </w:tabs>
        <w:spacing w:line="238" w:lineRule="exact" w:before="0" w:after="0"/>
        <w:ind w:left="1600" w:right="0" w:hanging="361"/>
        <w:jc w:val="left"/>
        <w:rPr>
          <w:sz w:val="20"/>
        </w:rPr>
      </w:pPr>
      <w:r>
        <w:rPr>
          <w:sz w:val="20"/>
        </w:rPr>
        <w:t>Primary</w:t>
      </w:r>
      <w:r>
        <w:rPr>
          <w:spacing w:val="-4"/>
          <w:sz w:val="20"/>
        </w:rPr>
        <w:t> </w:t>
      </w:r>
      <w:r>
        <w:rPr>
          <w:sz w:val="20"/>
        </w:rPr>
        <w:t>unit</w:t>
      </w:r>
      <w:r>
        <w:rPr>
          <w:spacing w:val="-1"/>
          <w:sz w:val="20"/>
        </w:rPr>
        <w:t> </w:t>
      </w:r>
      <w:r>
        <w:rPr>
          <w:sz w:val="20"/>
        </w:rPr>
        <w:t>addressing</w:t>
      </w:r>
      <w:r>
        <w:rPr>
          <w:spacing w:val="-1"/>
          <w:sz w:val="20"/>
        </w:rPr>
        <w:t> </w:t>
      </w:r>
      <w:r>
        <w:rPr>
          <w:sz w:val="20"/>
        </w:rPr>
        <w:t>kidnapping</w:t>
      </w:r>
      <w:r>
        <w:rPr>
          <w:spacing w:val="-2"/>
          <w:sz w:val="20"/>
        </w:rPr>
        <w:t> </w:t>
      </w:r>
      <w:r>
        <w:rPr>
          <w:sz w:val="20"/>
        </w:rPr>
        <w:t>incidents</w:t>
      </w:r>
      <w:r>
        <w:rPr>
          <w:spacing w:val="-1"/>
          <w:sz w:val="20"/>
        </w:rPr>
        <w:t> </w:t>
      </w:r>
      <w:r>
        <w:rPr>
          <w:sz w:val="20"/>
        </w:rPr>
        <w:t>and</w:t>
      </w:r>
      <w:r>
        <w:rPr>
          <w:spacing w:val="-2"/>
          <w:sz w:val="20"/>
        </w:rPr>
        <w:t> </w:t>
      </w:r>
      <w:r>
        <w:rPr>
          <w:sz w:val="20"/>
        </w:rPr>
        <w:t>handling</w:t>
      </w:r>
      <w:r>
        <w:rPr>
          <w:spacing w:val="-1"/>
          <w:sz w:val="20"/>
        </w:rPr>
        <w:t> </w:t>
      </w:r>
      <w:r>
        <w:rPr>
          <w:sz w:val="20"/>
        </w:rPr>
        <w:t>hostage</w:t>
      </w:r>
      <w:r>
        <w:rPr>
          <w:spacing w:val="-2"/>
          <w:sz w:val="20"/>
        </w:rPr>
        <w:t> </w:t>
      </w:r>
      <w:r>
        <w:rPr>
          <w:sz w:val="20"/>
        </w:rPr>
        <w:t>situations</w:t>
      </w:r>
      <w:r>
        <w:rPr>
          <w:spacing w:val="-1"/>
          <w:sz w:val="20"/>
        </w:rPr>
        <w:t> </w:t>
      </w:r>
      <w:r>
        <w:rPr>
          <w:spacing w:val="-2"/>
          <w:sz w:val="20"/>
        </w:rPr>
        <w:t>nationwide.</w:t>
      </w:r>
    </w:p>
    <w:p>
      <w:pPr>
        <w:pStyle w:val="Heading3"/>
        <w:numPr>
          <w:ilvl w:val="0"/>
          <w:numId w:val="82"/>
        </w:numPr>
        <w:tabs>
          <w:tab w:pos="881" w:val="left" w:leader="none"/>
        </w:tabs>
        <w:spacing w:line="222" w:lineRule="exact" w:before="0" w:after="0"/>
        <w:ind w:left="880" w:right="0" w:hanging="361"/>
        <w:jc w:val="left"/>
      </w:pPr>
      <w:r>
        <w:rPr/>
        <w:t>PNP</w:t>
      </w:r>
      <w:r>
        <w:rPr>
          <w:spacing w:val="-23"/>
        </w:rPr>
        <w:t> </w:t>
      </w:r>
      <w:r>
        <w:rPr/>
        <w:t>Anti-Cybercrime</w:t>
      </w:r>
      <w:r>
        <w:rPr>
          <w:spacing w:val="-11"/>
        </w:rPr>
        <w:t> </w:t>
      </w:r>
      <w:r>
        <w:rPr/>
        <w:t>Group</w:t>
      </w:r>
      <w:r>
        <w:rPr>
          <w:spacing w:val="-7"/>
        </w:rPr>
        <w:t> </w:t>
      </w:r>
      <w:r>
        <w:rPr/>
        <w:t>(PNP-</w:t>
      </w:r>
      <w:r>
        <w:rPr>
          <w:spacing w:val="-4"/>
        </w:rPr>
        <w:t>ACG)</w:t>
      </w:r>
    </w:p>
    <w:p>
      <w:pPr>
        <w:pStyle w:val="ListParagraph"/>
        <w:numPr>
          <w:ilvl w:val="1"/>
          <w:numId w:val="82"/>
        </w:numPr>
        <w:tabs>
          <w:tab w:pos="1601" w:val="left" w:leader="none"/>
        </w:tabs>
        <w:spacing w:line="239" w:lineRule="exact" w:before="0" w:after="0"/>
        <w:ind w:left="1600" w:right="0" w:hanging="361"/>
        <w:jc w:val="left"/>
        <w:rPr>
          <w:sz w:val="20"/>
        </w:rPr>
      </w:pPr>
      <w:r>
        <w:rPr>
          <w:sz w:val="20"/>
        </w:rPr>
        <w:t>Implements</w:t>
      </w:r>
      <w:r>
        <w:rPr>
          <w:spacing w:val="-2"/>
          <w:sz w:val="20"/>
        </w:rPr>
        <w:t> </w:t>
      </w:r>
      <w:r>
        <w:rPr>
          <w:sz w:val="20"/>
        </w:rPr>
        <w:t>laws</w:t>
      </w:r>
      <w:r>
        <w:rPr>
          <w:spacing w:val="-2"/>
          <w:sz w:val="20"/>
        </w:rPr>
        <w:t> </w:t>
      </w:r>
      <w:r>
        <w:rPr>
          <w:sz w:val="20"/>
        </w:rPr>
        <w:t>related</w:t>
      </w:r>
      <w:r>
        <w:rPr>
          <w:spacing w:val="-1"/>
          <w:sz w:val="20"/>
        </w:rPr>
        <w:t> </w:t>
      </w:r>
      <w:r>
        <w:rPr>
          <w:sz w:val="20"/>
        </w:rPr>
        <w:t>to</w:t>
      </w:r>
      <w:r>
        <w:rPr>
          <w:spacing w:val="-1"/>
          <w:sz w:val="20"/>
        </w:rPr>
        <w:t> </w:t>
      </w:r>
      <w:r>
        <w:rPr>
          <w:spacing w:val="-2"/>
          <w:sz w:val="20"/>
        </w:rPr>
        <w:t>cybercrimes.</w:t>
      </w:r>
    </w:p>
    <w:p>
      <w:pPr>
        <w:pStyle w:val="ListParagraph"/>
        <w:numPr>
          <w:ilvl w:val="1"/>
          <w:numId w:val="82"/>
        </w:numPr>
        <w:tabs>
          <w:tab w:pos="1601" w:val="left" w:leader="none"/>
        </w:tabs>
        <w:spacing w:line="230" w:lineRule="exact" w:before="0" w:after="0"/>
        <w:ind w:left="1600" w:right="0" w:hanging="361"/>
        <w:jc w:val="left"/>
        <w:rPr>
          <w:sz w:val="20"/>
        </w:rPr>
      </w:pPr>
      <w:r>
        <w:rPr>
          <w:sz w:val="20"/>
        </w:rPr>
        <w:t>Leads</w:t>
      </w:r>
      <w:r>
        <w:rPr>
          <w:spacing w:val="-1"/>
          <w:sz w:val="20"/>
        </w:rPr>
        <w:t> </w:t>
      </w:r>
      <w:r>
        <w:rPr>
          <w:sz w:val="20"/>
        </w:rPr>
        <w:t>anti-cybercrime</w:t>
      </w:r>
      <w:r>
        <w:rPr>
          <w:spacing w:val="-2"/>
          <w:sz w:val="20"/>
        </w:rPr>
        <w:t> </w:t>
      </w:r>
      <w:r>
        <w:rPr>
          <w:sz w:val="20"/>
        </w:rPr>
        <w:t>campaigns</w:t>
      </w:r>
      <w:r>
        <w:rPr>
          <w:spacing w:val="-1"/>
          <w:sz w:val="20"/>
        </w:rPr>
        <w:t> </w:t>
      </w:r>
      <w:r>
        <w:rPr>
          <w:sz w:val="20"/>
        </w:rPr>
        <w:t>for</w:t>
      </w:r>
      <w:r>
        <w:rPr>
          <w:spacing w:val="-2"/>
          <w:sz w:val="20"/>
        </w:rPr>
        <w:t> </w:t>
      </w:r>
      <w:r>
        <w:rPr>
          <w:sz w:val="20"/>
        </w:rPr>
        <w:t>the </w:t>
      </w:r>
      <w:r>
        <w:rPr>
          <w:spacing w:val="-4"/>
          <w:sz w:val="20"/>
        </w:rPr>
        <w:t>PNP.</w:t>
      </w:r>
    </w:p>
    <w:p>
      <w:pPr>
        <w:pStyle w:val="Heading3"/>
        <w:spacing w:line="222" w:lineRule="exact"/>
      </w:pPr>
      <w:r>
        <w:rPr/>
        <w:t>Field</w:t>
      </w:r>
      <w:r>
        <w:rPr>
          <w:spacing w:val="-1"/>
        </w:rPr>
        <w:t> </w:t>
      </w:r>
      <w:r>
        <w:rPr/>
        <w:t>Organization</w:t>
      </w:r>
      <w:r>
        <w:rPr>
          <w:spacing w:val="-1"/>
        </w:rPr>
        <w:t> </w:t>
      </w:r>
      <w:r>
        <w:rPr/>
        <w:t>of</w:t>
      </w:r>
      <w:r>
        <w:rPr>
          <w:spacing w:val="-1"/>
        </w:rPr>
        <w:t> </w:t>
      </w:r>
      <w:r>
        <w:rPr/>
        <w:t>the</w:t>
      </w:r>
      <w:r>
        <w:rPr>
          <w:spacing w:val="-1"/>
        </w:rPr>
        <w:t> </w:t>
      </w:r>
      <w:r>
        <w:rPr>
          <w:spacing w:val="-5"/>
        </w:rPr>
        <w:t>PNP</w:t>
      </w:r>
    </w:p>
    <w:p>
      <w:pPr>
        <w:pStyle w:val="ListParagraph"/>
        <w:numPr>
          <w:ilvl w:val="0"/>
          <w:numId w:val="83"/>
        </w:numPr>
        <w:tabs>
          <w:tab w:pos="880" w:val="left" w:leader="none"/>
          <w:tab w:pos="881" w:val="left" w:leader="none"/>
        </w:tabs>
        <w:spacing w:line="240" w:lineRule="auto" w:before="0" w:after="0"/>
        <w:ind w:left="880" w:right="0" w:hanging="361"/>
        <w:jc w:val="left"/>
        <w:rPr>
          <w:b/>
          <w:sz w:val="20"/>
        </w:rPr>
      </w:pPr>
      <w:r>
        <w:rPr>
          <w:b/>
          <w:sz w:val="20"/>
        </w:rPr>
        <w:t>Police</w:t>
      </w:r>
      <w:r>
        <w:rPr>
          <w:b/>
          <w:spacing w:val="-4"/>
          <w:sz w:val="20"/>
        </w:rPr>
        <w:t> </w:t>
      </w:r>
      <w:r>
        <w:rPr>
          <w:b/>
          <w:sz w:val="20"/>
        </w:rPr>
        <w:t>Regional</w:t>
      </w:r>
      <w:r>
        <w:rPr>
          <w:b/>
          <w:spacing w:val="-2"/>
          <w:sz w:val="20"/>
        </w:rPr>
        <w:t> </w:t>
      </w:r>
      <w:r>
        <w:rPr>
          <w:b/>
          <w:sz w:val="20"/>
        </w:rPr>
        <w:t>Offices</w:t>
      </w:r>
      <w:r>
        <w:rPr>
          <w:b/>
          <w:spacing w:val="-1"/>
          <w:sz w:val="20"/>
        </w:rPr>
        <w:t> </w:t>
      </w:r>
      <w:r>
        <w:rPr>
          <w:b/>
          <w:spacing w:val="-2"/>
          <w:sz w:val="20"/>
        </w:rPr>
        <w:t>(PROs)</w:t>
      </w:r>
    </w:p>
    <w:p>
      <w:pPr>
        <w:pStyle w:val="ListParagraph"/>
        <w:numPr>
          <w:ilvl w:val="1"/>
          <w:numId w:val="83"/>
        </w:numPr>
        <w:tabs>
          <w:tab w:pos="1601" w:val="left" w:leader="none"/>
        </w:tabs>
        <w:spacing w:line="238" w:lineRule="exact" w:before="0" w:after="0"/>
        <w:ind w:left="1600" w:right="0" w:hanging="361"/>
        <w:jc w:val="left"/>
        <w:rPr>
          <w:sz w:val="20"/>
        </w:rPr>
      </w:pPr>
      <w:r>
        <w:rPr>
          <w:sz w:val="20"/>
        </w:rPr>
        <w:t>There</w:t>
      </w:r>
      <w:r>
        <w:rPr>
          <w:spacing w:val="-2"/>
          <w:sz w:val="20"/>
        </w:rPr>
        <w:t> </w:t>
      </w:r>
      <w:r>
        <w:rPr>
          <w:sz w:val="20"/>
        </w:rPr>
        <w:t>are</w:t>
      </w:r>
      <w:r>
        <w:rPr>
          <w:spacing w:val="-2"/>
          <w:sz w:val="20"/>
        </w:rPr>
        <w:t> </w:t>
      </w:r>
      <w:r>
        <w:rPr>
          <w:b/>
          <w:sz w:val="20"/>
        </w:rPr>
        <w:t>seventeen</w:t>
      </w:r>
      <w:r>
        <w:rPr>
          <w:b/>
          <w:spacing w:val="-2"/>
          <w:sz w:val="20"/>
        </w:rPr>
        <w:t> </w:t>
      </w:r>
      <w:r>
        <w:rPr>
          <w:b/>
          <w:sz w:val="20"/>
        </w:rPr>
        <w:t>(17)</w:t>
      </w:r>
      <w:r>
        <w:rPr>
          <w:b/>
          <w:spacing w:val="-1"/>
          <w:sz w:val="20"/>
        </w:rPr>
        <w:t> </w:t>
      </w:r>
      <w:r>
        <w:rPr>
          <w:b/>
          <w:sz w:val="20"/>
        </w:rPr>
        <w:t>Police</w:t>
      </w:r>
      <w:r>
        <w:rPr>
          <w:b/>
          <w:spacing w:val="-3"/>
          <w:sz w:val="20"/>
        </w:rPr>
        <w:t> </w:t>
      </w:r>
      <w:r>
        <w:rPr>
          <w:b/>
          <w:sz w:val="20"/>
        </w:rPr>
        <w:t>Regional</w:t>
      </w:r>
      <w:r>
        <w:rPr>
          <w:b/>
          <w:spacing w:val="-1"/>
          <w:sz w:val="20"/>
        </w:rPr>
        <w:t> </w:t>
      </w:r>
      <w:r>
        <w:rPr>
          <w:b/>
          <w:sz w:val="20"/>
        </w:rPr>
        <w:t>Offices</w:t>
      </w:r>
      <w:r>
        <w:rPr>
          <w:sz w:val="20"/>
        </w:rPr>
        <w:t>,</w:t>
      </w:r>
      <w:r>
        <w:rPr>
          <w:spacing w:val="-2"/>
          <w:sz w:val="20"/>
        </w:rPr>
        <w:t> </w:t>
      </w:r>
      <w:r>
        <w:rPr>
          <w:sz w:val="20"/>
        </w:rPr>
        <w:t>each corresponding</w:t>
      </w:r>
      <w:r>
        <w:rPr>
          <w:spacing w:val="-2"/>
          <w:sz w:val="20"/>
        </w:rPr>
        <w:t> </w:t>
      </w:r>
      <w:r>
        <w:rPr>
          <w:sz w:val="20"/>
        </w:rPr>
        <w:t>to</w:t>
      </w:r>
      <w:r>
        <w:rPr>
          <w:spacing w:val="-1"/>
          <w:sz w:val="20"/>
        </w:rPr>
        <w:t> </w:t>
      </w:r>
      <w:r>
        <w:rPr>
          <w:sz w:val="20"/>
        </w:rPr>
        <w:t>a</w:t>
      </w:r>
      <w:r>
        <w:rPr>
          <w:spacing w:val="-2"/>
          <w:sz w:val="20"/>
        </w:rPr>
        <w:t> </w:t>
      </w:r>
      <w:r>
        <w:rPr>
          <w:sz w:val="20"/>
        </w:rPr>
        <w:t>regional</w:t>
      </w:r>
      <w:r>
        <w:rPr>
          <w:spacing w:val="-1"/>
          <w:sz w:val="20"/>
        </w:rPr>
        <w:t> </w:t>
      </w:r>
      <w:r>
        <w:rPr>
          <w:sz w:val="20"/>
        </w:rPr>
        <w:t>subdivision</w:t>
      </w:r>
      <w:r>
        <w:rPr>
          <w:spacing w:val="-2"/>
          <w:sz w:val="20"/>
        </w:rPr>
        <w:t> </w:t>
      </w:r>
      <w:r>
        <w:rPr>
          <w:sz w:val="20"/>
        </w:rPr>
        <w:t>of</w:t>
      </w:r>
      <w:r>
        <w:rPr>
          <w:spacing w:val="-1"/>
          <w:sz w:val="20"/>
        </w:rPr>
        <w:t> </w:t>
      </w:r>
      <w:r>
        <w:rPr>
          <w:sz w:val="20"/>
        </w:rPr>
        <w:t>the</w:t>
      </w:r>
      <w:r>
        <w:rPr>
          <w:spacing w:val="-2"/>
          <w:sz w:val="20"/>
        </w:rPr>
        <w:t> country.</w:t>
      </w:r>
    </w:p>
    <w:p>
      <w:pPr>
        <w:pStyle w:val="ListParagraph"/>
        <w:numPr>
          <w:ilvl w:val="1"/>
          <w:numId w:val="83"/>
        </w:numPr>
        <w:tabs>
          <w:tab w:pos="1601" w:val="left" w:leader="none"/>
        </w:tabs>
        <w:spacing w:line="230" w:lineRule="exact" w:before="0" w:after="0"/>
        <w:ind w:left="1600" w:right="0" w:hanging="361"/>
        <w:jc w:val="left"/>
        <w:rPr>
          <w:sz w:val="20"/>
        </w:rPr>
      </w:pPr>
      <w:r>
        <w:rPr>
          <w:sz w:val="20"/>
        </w:rPr>
        <w:t>Headed</w:t>
      </w:r>
      <w:r>
        <w:rPr>
          <w:spacing w:val="-2"/>
          <w:sz w:val="20"/>
        </w:rPr>
        <w:t> </w:t>
      </w:r>
      <w:r>
        <w:rPr>
          <w:sz w:val="20"/>
        </w:rPr>
        <w:t>by</w:t>
      </w:r>
      <w:r>
        <w:rPr>
          <w:spacing w:val="-1"/>
          <w:sz w:val="20"/>
        </w:rPr>
        <w:t> </w:t>
      </w:r>
      <w:r>
        <w:rPr>
          <w:sz w:val="20"/>
        </w:rPr>
        <w:t>a</w:t>
      </w:r>
      <w:r>
        <w:rPr>
          <w:spacing w:val="-3"/>
          <w:sz w:val="20"/>
        </w:rPr>
        <w:t> </w:t>
      </w:r>
      <w:r>
        <w:rPr>
          <w:b/>
          <w:sz w:val="20"/>
        </w:rPr>
        <w:t>Regional</w:t>
      </w:r>
      <w:r>
        <w:rPr>
          <w:b/>
          <w:spacing w:val="-1"/>
          <w:sz w:val="20"/>
        </w:rPr>
        <w:t> </w:t>
      </w:r>
      <w:r>
        <w:rPr>
          <w:b/>
          <w:spacing w:val="-2"/>
          <w:sz w:val="20"/>
        </w:rPr>
        <w:t>Director</w:t>
      </w:r>
      <w:r>
        <w:rPr>
          <w:spacing w:val="-2"/>
          <w:sz w:val="20"/>
        </w:rPr>
        <w:t>.</w:t>
      </w:r>
    </w:p>
    <w:p>
      <w:pPr>
        <w:pStyle w:val="Heading3"/>
        <w:numPr>
          <w:ilvl w:val="0"/>
          <w:numId w:val="83"/>
        </w:numPr>
        <w:tabs>
          <w:tab w:pos="880" w:val="left" w:leader="none"/>
          <w:tab w:pos="881" w:val="left" w:leader="none"/>
        </w:tabs>
        <w:spacing w:line="222" w:lineRule="exact" w:before="0" w:after="0"/>
        <w:ind w:left="880" w:right="0" w:hanging="361"/>
        <w:jc w:val="left"/>
      </w:pPr>
      <w:r>
        <w:rPr/>
        <w:t>Regional</w:t>
      </w:r>
      <w:r>
        <w:rPr>
          <w:spacing w:val="-2"/>
        </w:rPr>
        <w:t> </w:t>
      </w:r>
      <w:r>
        <w:rPr/>
        <w:t>Public</w:t>
      </w:r>
      <w:r>
        <w:rPr>
          <w:spacing w:val="-2"/>
        </w:rPr>
        <w:t> </w:t>
      </w:r>
      <w:r>
        <w:rPr/>
        <w:t>Safety</w:t>
      </w:r>
      <w:r>
        <w:rPr>
          <w:spacing w:val="-1"/>
        </w:rPr>
        <w:t> </w:t>
      </w:r>
      <w:r>
        <w:rPr/>
        <w:t>Battalions</w:t>
      </w:r>
      <w:r>
        <w:rPr>
          <w:spacing w:val="-2"/>
        </w:rPr>
        <w:t> (RPSBs)</w:t>
      </w:r>
    </w:p>
    <w:p>
      <w:pPr>
        <w:pStyle w:val="ListParagraph"/>
        <w:numPr>
          <w:ilvl w:val="1"/>
          <w:numId w:val="83"/>
        </w:numPr>
        <w:tabs>
          <w:tab w:pos="1601" w:val="left" w:leader="none"/>
        </w:tabs>
        <w:spacing w:line="238" w:lineRule="exact" w:before="0" w:after="0"/>
        <w:ind w:left="1600" w:right="0" w:hanging="361"/>
        <w:jc w:val="left"/>
        <w:rPr>
          <w:sz w:val="20"/>
        </w:rPr>
      </w:pPr>
      <w:r>
        <w:rPr>
          <w:sz w:val="20"/>
        </w:rPr>
        <w:t>Seventeen</w:t>
      </w:r>
      <w:r>
        <w:rPr>
          <w:spacing w:val="-2"/>
          <w:sz w:val="20"/>
        </w:rPr>
        <w:t> </w:t>
      </w:r>
      <w:r>
        <w:rPr>
          <w:sz w:val="20"/>
        </w:rPr>
        <w:t>(17)</w:t>
      </w:r>
      <w:r>
        <w:rPr>
          <w:spacing w:val="-1"/>
          <w:sz w:val="20"/>
        </w:rPr>
        <w:t> </w:t>
      </w:r>
      <w:r>
        <w:rPr>
          <w:sz w:val="20"/>
        </w:rPr>
        <w:t>RPSBs</w:t>
      </w:r>
      <w:r>
        <w:rPr>
          <w:spacing w:val="-1"/>
          <w:sz w:val="20"/>
        </w:rPr>
        <w:t> </w:t>
      </w:r>
      <w:r>
        <w:rPr>
          <w:sz w:val="20"/>
        </w:rPr>
        <w:t>operate</w:t>
      </w:r>
      <w:r>
        <w:rPr>
          <w:spacing w:val="-2"/>
          <w:sz w:val="20"/>
        </w:rPr>
        <w:t> </w:t>
      </w:r>
      <w:r>
        <w:rPr>
          <w:sz w:val="20"/>
        </w:rPr>
        <w:t>directly</w:t>
      </w:r>
      <w:r>
        <w:rPr>
          <w:spacing w:val="-1"/>
          <w:sz w:val="20"/>
        </w:rPr>
        <w:t> </w:t>
      </w:r>
      <w:r>
        <w:rPr>
          <w:sz w:val="20"/>
        </w:rPr>
        <w:t>under</w:t>
      </w:r>
      <w:r>
        <w:rPr>
          <w:spacing w:val="-1"/>
          <w:sz w:val="20"/>
        </w:rPr>
        <w:t> </w:t>
      </w:r>
      <w:r>
        <w:rPr>
          <w:sz w:val="20"/>
        </w:rPr>
        <w:t>the </w:t>
      </w:r>
      <w:r>
        <w:rPr>
          <w:spacing w:val="-2"/>
          <w:sz w:val="20"/>
        </w:rPr>
        <w:t>PROs.</w:t>
      </w:r>
    </w:p>
    <w:p>
      <w:pPr>
        <w:pStyle w:val="Heading3"/>
        <w:numPr>
          <w:ilvl w:val="0"/>
          <w:numId w:val="83"/>
        </w:numPr>
        <w:tabs>
          <w:tab w:pos="880" w:val="left" w:leader="none"/>
          <w:tab w:pos="881" w:val="left" w:leader="none"/>
        </w:tabs>
        <w:spacing w:line="222" w:lineRule="exact" w:before="0" w:after="0"/>
        <w:ind w:left="880" w:right="0" w:hanging="361"/>
        <w:jc w:val="left"/>
      </w:pPr>
      <w:r>
        <w:rPr/>
        <w:t>Police</w:t>
      </w:r>
      <w:r>
        <w:rPr>
          <w:spacing w:val="-4"/>
        </w:rPr>
        <w:t> </w:t>
      </w:r>
      <w:r>
        <w:rPr/>
        <w:t>Provincial</w:t>
      </w:r>
      <w:r>
        <w:rPr>
          <w:spacing w:val="-2"/>
        </w:rPr>
        <w:t> </w:t>
      </w:r>
      <w:r>
        <w:rPr/>
        <w:t>Offices</w:t>
      </w:r>
      <w:r>
        <w:rPr>
          <w:spacing w:val="-3"/>
        </w:rPr>
        <w:t> </w:t>
      </w:r>
      <w:r>
        <w:rPr>
          <w:spacing w:val="-2"/>
        </w:rPr>
        <w:t>(PPOs)</w:t>
      </w:r>
    </w:p>
    <w:p>
      <w:pPr>
        <w:pStyle w:val="ListParagraph"/>
        <w:numPr>
          <w:ilvl w:val="1"/>
          <w:numId w:val="83"/>
        </w:numPr>
        <w:tabs>
          <w:tab w:pos="1601" w:val="left" w:leader="none"/>
        </w:tabs>
        <w:spacing w:line="238" w:lineRule="exact" w:before="0" w:after="0"/>
        <w:ind w:left="1600" w:right="0" w:hanging="361"/>
        <w:jc w:val="left"/>
        <w:rPr>
          <w:sz w:val="20"/>
        </w:rPr>
      </w:pPr>
      <w:r>
        <w:rPr>
          <w:sz w:val="20"/>
        </w:rPr>
        <w:t>There</w:t>
      </w:r>
      <w:r>
        <w:rPr>
          <w:spacing w:val="-2"/>
          <w:sz w:val="20"/>
        </w:rPr>
        <w:t> </w:t>
      </w:r>
      <w:r>
        <w:rPr>
          <w:sz w:val="20"/>
        </w:rPr>
        <w:t>are</w:t>
      </w:r>
      <w:r>
        <w:rPr>
          <w:spacing w:val="-1"/>
          <w:sz w:val="20"/>
        </w:rPr>
        <w:t> </w:t>
      </w:r>
      <w:r>
        <w:rPr>
          <w:b/>
          <w:sz w:val="20"/>
        </w:rPr>
        <w:t>eighty</w:t>
      </w:r>
      <w:r>
        <w:rPr>
          <w:b/>
          <w:spacing w:val="-1"/>
          <w:sz w:val="20"/>
        </w:rPr>
        <w:t> </w:t>
      </w:r>
      <w:r>
        <w:rPr>
          <w:b/>
          <w:sz w:val="20"/>
        </w:rPr>
        <w:t>(80)</w:t>
      </w:r>
      <w:r>
        <w:rPr>
          <w:b/>
          <w:spacing w:val="-2"/>
          <w:sz w:val="20"/>
        </w:rPr>
        <w:t> </w:t>
      </w:r>
      <w:r>
        <w:rPr>
          <w:b/>
          <w:sz w:val="20"/>
        </w:rPr>
        <w:t>PPOs</w:t>
      </w:r>
      <w:r>
        <w:rPr>
          <w:sz w:val="20"/>
        </w:rPr>
        <w:t>,</w:t>
      </w:r>
      <w:r>
        <w:rPr>
          <w:spacing w:val="-1"/>
          <w:sz w:val="20"/>
        </w:rPr>
        <w:t> </w:t>
      </w:r>
      <w:r>
        <w:rPr>
          <w:sz w:val="20"/>
        </w:rPr>
        <w:t>each</w:t>
      </w:r>
      <w:r>
        <w:rPr>
          <w:spacing w:val="-2"/>
          <w:sz w:val="20"/>
        </w:rPr>
        <w:t> </w:t>
      </w:r>
      <w:r>
        <w:rPr>
          <w:sz w:val="20"/>
        </w:rPr>
        <w:t>corresponding</w:t>
      </w:r>
      <w:r>
        <w:rPr>
          <w:spacing w:val="-1"/>
          <w:sz w:val="20"/>
        </w:rPr>
        <w:t> </w:t>
      </w:r>
      <w:r>
        <w:rPr>
          <w:sz w:val="20"/>
        </w:rPr>
        <w:t>to</w:t>
      </w:r>
      <w:r>
        <w:rPr>
          <w:spacing w:val="-1"/>
          <w:sz w:val="20"/>
        </w:rPr>
        <w:t> </w:t>
      </w:r>
      <w:r>
        <w:rPr>
          <w:sz w:val="20"/>
        </w:rPr>
        <w:t>a</w:t>
      </w:r>
      <w:r>
        <w:rPr>
          <w:spacing w:val="-2"/>
          <w:sz w:val="20"/>
        </w:rPr>
        <w:t> province.</w:t>
      </w:r>
    </w:p>
    <w:p>
      <w:pPr>
        <w:pStyle w:val="ListParagraph"/>
        <w:numPr>
          <w:ilvl w:val="1"/>
          <w:numId w:val="83"/>
        </w:numPr>
        <w:tabs>
          <w:tab w:pos="1601" w:val="left" w:leader="none"/>
        </w:tabs>
        <w:spacing w:line="230" w:lineRule="exact" w:before="0" w:after="0"/>
        <w:ind w:left="1600" w:right="0" w:hanging="361"/>
        <w:jc w:val="left"/>
        <w:rPr>
          <w:sz w:val="20"/>
        </w:rPr>
      </w:pPr>
      <w:r>
        <w:rPr>
          <w:sz w:val="20"/>
        </w:rPr>
        <w:t>Headed</w:t>
      </w:r>
      <w:r>
        <w:rPr>
          <w:spacing w:val="-2"/>
          <w:sz w:val="20"/>
        </w:rPr>
        <w:t> </w:t>
      </w:r>
      <w:r>
        <w:rPr>
          <w:sz w:val="20"/>
        </w:rPr>
        <w:t>by</w:t>
      </w:r>
      <w:r>
        <w:rPr>
          <w:spacing w:val="-2"/>
          <w:sz w:val="20"/>
        </w:rPr>
        <w:t> </w:t>
      </w:r>
      <w:r>
        <w:rPr>
          <w:sz w:val="20"/>
        </w:rPr>
        <w:t>Provincial</w:t>
      </w:r>
      <w:r>
        <w:rPr>
          <w:spacing w:val="-1"/>
          <w:sz w:val="20"/>
        </w:rPr>
        <w:t> </w:t>
      </w:r>
      <w:r>
        <w:rPr>
          <w:spacing w:val="-2"/>
          <w:sz w:val="20"/>
        </w:rPr>
        <w:t>Directors.</w:t>
      </w:r>
    </w:p>
    <w:p>
      <w:pPr>
        <w:pStyle w:val="ListParagraph"/>
        <w:numPr>
          <w:ilvl w:val="1"/>
          <w:numId w:val="83"/>
        </w:numPr>
        <w:tabs>
          <w:tab w:pos="1601" w:val="left" w:leader="none"/>
        </w:tabs>
        <w:spacing w:line="230" w:lineRule="exact" w:before="0" w:after="0"/>
        <w:ind w:left="1600" w:right="0" w:hanging="361"/>
        <w:jc w:val="left"/>
        <w:rPr>
          <w:sz w:val="20"/>
        </w:rPr>
      </w:pPr>
      <w:r>
        <w:rPr>
          <w:sz w:val="20"/>
        </w:rPr>
        <w:t>Each</w:t>
      </w:r>
      <w:r>
        <w:rPr>
          <w:spacing w:val="-2"/>
          <w:sz w:val="20"/>
        </w:rPr>
        <w:t> </w:t>
      </w:r>
      <w:r>
        <w:rPr>
          <w:sz w:val="20"/>
        </w:rPr>
        <w:t>PPO</w:t>
      </w:r>
      <w:r>
        <w:rPr>
          <w:spacing w:val="-2"/>
          <w:sz w:val="20"/>
        </w:rPr>
        <w:t> </w:t>
      </w:r>
      <w:r>
        <w:rPr>
          <w:sz w:val="20"/>
        </w:rPr>
        <w:t>has</w:t>
      </w:r>
      <w:r>
        <w:rPr>
          <w:spacing w:val="-3"/>
          <w:sz w:val="20"/>
        </w:rPr>
        <w:t> </w:t>
      </w:r>
      <w:r>
        <w:rPr>
          <w:sz w:val="20"/>
        </w:rPr>
        <w:t>a</w:t>
      </w:r>
      <w:r>
        <w:rPr>
          <w:spacing w:val="-2"/>
          <w:sz w:val="20"/>
        </w:rPr>
        <w:t> </w:t>
      </w:r>
      <w:r>
        <w:rPr>
          <w:b/>
          <w:sz w:val="20"/>
        </w:rPr>
        <w:t>Provincial</w:t>
      </w:r>
      <w:r>
        <w:rPr>
          <w:b/>
          <w:spacing w:val="-2"/>
          <w:sz w:val="20"/>
        </w:rPr>
        <w:t> </w:t>
      </w:r>
      <w:r>
        <w:rPr>
          <w:b/>
          <w:sz w:val="20"/>
        </w:rPr>
        <w:t>Public</w:t>
      </w:r>
      <w:r>
        <w:rPr>
          <w:b/>
          <w:spacing w:val="-2"/>
          <w:sz w:val="20"/>
        </w:rPr>
        <w:t> </w:t>
      </w:r>
      <w:r>
        <w:rPr>
          <w:b/>
          <w:sz w:val="20"/>
        </w:rPr>
        <w:t>Safety</w:t>
      </w:r>
      <w:r>
        <w:rPr>
          <w:b/>
          <w:spacing w:val="-2"/>
          <w:sz w:val="20"/>
        </w:rPr>
        <w:t> </w:t>
      </w:r>
      <w:r>
        <w:rPr>
          <w:b/>
          <w:sz w:val="20"/>
        </w:rPr>
        <w:t>Company</w:t>
      </w:r>
      <w:r>
        <w:rPr>
          <w:b/>
          <w:spacing w:val="-1"/>
          <w:sz w:val="20"/>
        </w:rPr>
        <w:t> </w:t>
      </w:r>
      <w:r>
        <w:rPr>
          <w:b/>
          <w:sz w:val="20"/>
        </w:rPr>
        <w:t>(PPSC)</w:t>
      </w:r>
      <w:r>
        <w:rPr>
          <w:b/>
          <w:spacing w:val="-1"/>
          <w:sz w:val="20"/>
        </w:rPr>
        <w:t> </w:t>
      </w:r>
      <w:r>
        <w:rPr>
          <w:sz w:val="20"/>
        </w:rPr>
        <w:t>primarily</w:t>
      </w:r>
      <w:r>
        <w:rPr>
          <w:spacing w:val="-1"/>
          <w:sz w:val="20"/>
        </w:rPr>
        <w:t> </w:t>
      </w:r>
      <w:r>
        <w:rPr>
          <w:sz w:val="20"/>
        </w:rPr>
        <w:t>for</w:t>
      </w:r>
      <w:r>
        <w:rPr>
          <w:spacing w:val="-1"/>
          <w:sz w:val="20"/>
        </w:rPr>
        <w:t> </w:t>
      </w:r>
      <w:r>
        <w:rPr>
          <w:b/>
          <w:sz w:val="20"/>
        </w:rPr>
        <w:t>internal</w:t>
      </w:r>
      <w:r>
        <w:rPr>
          <w:b/>
          <w:spacing w:val="-2"/>
          <w:sz w:val="20"/>
        </w:rPr>
        <w:t> </w:t>
      </w:r>
      <w:r>
        <w:rPr>
          <w:b/>
          <w:sz w:val="20"/>
        </w:rPr>
        <w:t>security</w:t>
      </w:r>
      <w:r>
        <w:rPr>
          <w:b/>
          <w:spacing w:val="-1"/>
          <w:sz w:val="20"/>
        </w:rPr>
        <w:t> </w:t>
      </w:r>
      <w:r>
        <w:rPr>
          <w:b/>
          <w:sz w:val="20"/>
        </w:rPr>
        <w:t>operations</w:t>
      </w:r>
      <w:r>
        <w:rPr>
          <w:b/>
          <w:spacing w:val="-2"/>
          <w:sz w:val="20"/>
        </w:rPr>
        <w:t> (ISO)</w:t>
      </w:r>
      <w:r>
        <w:rPr>
          <w:spacing w:val="-2"/>
          <w:sz w:val="20"/>
        </w:rPr>
        <w:t>.</w:t>
      </w:r>
    </w:p>
    <w:p>
      <w:pPr>
        <w:pStyle w:val="ListParagraph"/>
        <w:numPr>
          <w:ilvl w:val="1"/>
          <w:numId w:val="83"/>
        </w:numPr>
        <w:tabs>
          <w:tab w:pos="1601" w:val="left" w:leader="none"/>
        </w:tabs>
        <w:spacing w:line="230" w:lineRule="exact" w:before="0" w:after="0"/>
        <w:ind w:left="1600" w:right="0" w:hanging="361"/>
        <w:jc w:val="left"/>
        <w:rPr>
          <w:sz w:val="20"/>
        </w:rPr>
      </w:pPr>
      <w:r>
        <w:rPr>
          <w:sz w:val="20"/>
        </w:rPr>
        <w:t>Number</w:t>
      </w:r>
      <w:r>
        <w:rPr>
          <w:spacing w:val="-4"/>
          <w:sz w:val="20"/>
        </w:rPr>
        <w:t> </w:t>
      </w:r>
      <w:r>
        <w:rPr>
          <w:sz w:val="20"/>
        </w:rPr>
        <w:t>of</w:t>
      </w:r>
      <w:r>
        <w:rPr>
          <w:spacing w:val="-3"/>
          <w:sz w:val="20"/>
        </w:rPr>
        <w:t> </w:t>
      </w:r>
      <w:r>
        <w:rPr>
          <w:sz w:val="20"/>
        </w:rPr>
        <w:t>platoons</w:t>
      </w:r>
      <w:r>
        <w:rPr>
          <w:spacing w:val="-1"/>
          <w:sz w:val="20"/>
        </w:rPr>
        <w:t> </w:t>
      </w:r>
      <w:r>
        <w:rPr>
          <w:sz w:val="20"/>
        </w:rPr>
        <w:t>depends</w:t>
      </w:r>
      <w:r>
        <w:rPr>
          <w:spacing w:val="-1"/>
          <w:sz w:val="20"/>
        </w:rPr>
        <w:t> </w:t>
      </w:r>
      <w:r>
        <w:rPr>
          <w:sz w:val="20"/>
        </w:rPr>
        <w:t>on</w:t>
      </w:r>
      <w:r>
        <w:rPr>
          <w:spacing w:val="-1"/>
          <w:sz w:val="20"/>
        </w:rPr>
        <w:t> </w:t>
      </w:r>
      <w:r>
        <w:rPr>
          <w:sz w:val="20"/>
        </w:rPr>
        <w:t>the</w:t>
      </w:r>
      <w:r>
        <w:rPr>
          <w:spacing w:val="-2"/>
          <w:sz w:val="20"/>
        </w:rPr>
        <w:t> </w:t>
      </w:r>
      <w:r>
        <w:rPr>
          <w:sz w:val="20"/>
        </w:rPr>
        <w:t>peace</w:t>
      </w:r>
      <w:r>
        <w:rPr>
          <w:spacing w:val="-3"/>
          <w:sz w:val="20"/>
        </w:rPr>
        <w:t> </w:t>
      </w:r>
      <w:r>
        <w:rPr>
          <w:sz w:val="20"/>
        </w:rPr>
        <w:t>and</w:t>
      </w:r>
      <w:r>
        <w:rPr>
          <w:spacing w:val="-1"/>
          <w:sz w:val="20"/>
        </w:rPr>
        <w:t> </w:t>
      </w:r>
      <w:r>
        <w:rPr>
          <w:sz w:val="20"/>
        </w:rPr>
        <w:t>order</w:t>
      </w:r>
      <w:r>
        <w:rPr>
          <w:spacing w:val="-1"/>
          <w:sz w:val="20"/>
        </w:rPr>
        <w:t> </w:t>
      </w:r>
      <w:r>
        <w:rPr>
          <w:sz w:val="20"/>
        </w:rPr>
        <w:t>situation</w:t>
      </w:r>
      <w:r>
        <w:rPr>
          <w:spacing w:val="-2"/>
          <w:sz w:val="20"/>
        </w:rPr>
        <w:t> </w:t>
      </w:r>
      <w:r>
        <w:rPr>
          <w:sz w:val="20"/>
        </w:rPr>
        <w:t>in</w:t>
      </w:r>
      <w:r>
        <w:rPr>
          <w:spacing w:val="-1"/>
          <w:sz w:val="20"/>
        </w:rPr>
        <w:t> </w:t>
      </w:r>
      <w:r>
        <w:rPr>
          <w:sz w:val="20"/>
        </w:rPr>
        <w:t>the</w:t>
      </w:r>
      <w:r>
        <w:rPr>
          <w:spacing w:val="-1"/>
          <w:sz w:val="20"/>
        </w:rPr>
        <w:t> </w:t>
      </w:r>
      <w:r>
        <w:rPr>
          <w:spacing w:val="-2"/>
          <w:sz w:val="20"/>
        </w:rPr>
        <w:t>province.</w:t>
      </w:r>
    </w:p>
    <w:p>
      <w:pPr>
        <w:pStyle w:val="Heading3"/>
        <w:numPr>
          <w:ilvl w:val="0"/>
          <w:numId w:val="83"/>
        </w:numPr>
        <w:tabs>
          <w:tab w:pos="880" w:val="left" w:leader="none"/>
          <w:tab w:pos="881" w:val="left" w:leader="none"/>
        </w:tabs>
        <w:spacing w:line="222" w:lineRule="exact" w:before="0" w:after="0"/>
        <w:ind w:left="880" w:right="0" w:hanging="361"/>
        <w:jc w:val="left"/>
      </w:pPr>
      <w:r>
        <w:rPr/>
        <w:t>City</w:t>
      </w:r>
      <w:r>
        <w:rPr>
          <w:spacing w:val="-3"/>
        </w:rPr>
        <w:t> </w:t>
      </w:r>
      <w:r>
        <w:rPr/>
        <w:t>Police</w:t>
      </w:r>
      <w:r>
        <w:rPr>
          <w:spacing w:val="-3"/>
        </w:rPr>
        <w:t> </w:t>
      </w:r>
      <w:r>
        <w:rPr/>
        <w:t>Offices</w:t>
      </w:r>
      <w:r>
        <w:rPr>
          <w:spacing w:val="-2"/>
        </w:rPr>
        <w:t> (CPOs)</w:t>
      </w:r>
    </w:p>
    <w:p>
      <w:pPr>
        <w:pStyle w:val="ListParagraph"/>
        <w:numPr>
          <w:ilvl w:val="1"/>
          <w:numId w:val="83"/>
        </w:numPr>
        <w:tabs>
          <w:tab w:pos="1601" w:val="left" w:leader="none"/>
        </w:tabs>
        <w:spacing w:line="238" w:lineRule="exact" w:before="1" w:after="0"/>
        <w:ind w:left="1600" w:right="0" w:hanging="361"/>
        <w:jc w:val="left"/>
        <w:rPr>
          <w:sz w:val="20"/>
        </w:rPr>
      </w:pPr>
      <w:r>
        <w:rPr>
          <w:sz w:val="20"/>
        </w:rPr>
        <w:t>Twenty</w:t>
      </w:r>
      <w:r>
        <w:rPr>
          <w:spacing w:val="-3"/>
          <w:sz w:val="20"/>
        </w:rPr>
        <w:t> </w:t>
      </w:r>
      <w:r>
        <w:rPr>
          <w:sz w:val="20"/>
        </w:rPr>
        <w:t>(20)</w:t>
      </w:r>
      <w:r>
        <w:rPr>
          <w:spacing w:val="-4"/>
          <w:sz w:val="20"/>
        </w:rPr>
        <w:t> </w:t>
      </w:r>
      <w:r>
        <w:rPr>
          <w:sz w:val="20"/>
        </w:rPr>
        <w:t>CPOs</w:t>
      </w:r>
      <w:r>
        <w:rPr>
          <w:spacing w:val="-4"/>
          <w:sz w:val="20"/>
        </w:rPr>
        <w:t> </w:t>
      </w:r>
      <w:r>
        <w:rPr>
          <w:sz w:val="20"/>
        </w:rPr>
        <w:t>operate</w:t>
      </w:r>
      <w:r>
        <w:rPr>
          <w:spacing w:val="-3"/>
          <w:sz w:val="20"/>
        </w:rPr>
        <w:t> </w:t>
      </w:r>
      <w:r>
        <w:rPr>
          <w:sz w:val="20"/>
        </w:rPr>
        <w:t>in</w:t>
      </w:r>
      <w:r>
        <w:rPr>
          <w:spacing w:val="-3"/>
          <w:sz w:val="20"/>
        </w:rPr>
        <w:t> </w:t>
      </w:r>
      <w:r>
        <w:rPr>
          <w:sz w:val="20"/>
        </w:rPr>
        <w:t>highly</w:t>
      </w:r>
      <w:r>
        <w:rPr>
          <w:spacing w:val="-3"/>
          <w:sz w:val="20"/>
        </w:rPr>
        <w:t> </w:t>
      </w:r>
      <w:r>
        <w:rPr>
          <w:sz w:val="20"/>
        </w:rPr>
        <w:t>urbanized</w:t>
      </w:r>
      <w:r>
        <w:rPr>
          <w:spacing w:val="-3"/>
          <w:sz w:val="20"/>
        </w:rPr>
        <w:t> </w:t>
      </w:r>
      <w:r>
        <w:rPr>
          <w:sz w:val="20"/>
        </w:rPr>
        <w:t>and</w:t>
      </w:r>
      <w:r>
        <w:rPr>
          <w:spacing w:val="-2"/>
          <w:sz w:val="20"/>
        </w:rPr>
        <w:t> </w:t>
      </w:r>
      <w:r>
        <w:rPr>
          <w:sz w:val="20"/>
        </w:rPr>
        <w:t>independent</w:t>
      </w:r>
      <w:r>
        <w:rPr>
          <w:spacing w:val="-3"/>
          <w:sz w:val="20"/>
        </w:rPr>
        <w:t> </w:t>
      </w:r>
      <w:r>
        <w:rPr>
          <w:spacing w:val="-2"/>
          <w:sz w:val="20"/>
        </w:rPr>
        <w:t>cities.</w:t>
      </w:r>
    </w:p>
    <w:p>
      <w:pPr>
        <w:pStyle w:val="ListParagraph"/>
        <w:numPr>
          <w:ilvl w:val="1"/>
          <w:numId w:val="83"/>
        </w:numPr>
        <w:tabs>
          <w:tab w:pos="1601" w:val="left" w:leader="none"/>
        </w:tabs>
        <w:spacing w:line="230" w:lineRule="exact" w:before="0" w:after="0"/>
        <w:ind w:left="1600" w:right="0" w:hanging="361"/>
        <w:jc w:val="left"/>
        <w:rPr>
          <w:sz w:val="20"/>
        </w:rPr>
      </w:pPr>
      <w:r>
        <w:rPr>
          <w:sz w:val="20"/>
        </w:rPr>
        <w:t>Equivalent</w:t>
      </w:r>
      <w:r>
        <w:rPr>
          <w:spacing w:val="-1"/>
          <w:sz w:val="20"/>
        </w:rPr>
        <w:t> </w:t>
      </w:r>
      <w:r>
        <w:rPr>
          <w:sz w:val="20"/>
        </w:rPr>
        <w:t>in</w:t>
      </w:r>
      <w:r>
        <w:rPr>
          <w:spacing w:val="-1"/>
          <w:sz w:val="20"/>
        </w:rPr>
        <w:t> </w:t>
      </w:r>
      <w:r>
        <w:rPr>
          <w:sz w:val="20"/>
        </w:rPr>
        <w:t>structure</w:t>
      </w:r>
      <w:r>
        <w:rPr>
          <w:spacing w:val="-2"/>
          <w:sz w:val="20"/>
        </w:rPr>
        <w:t> </w:t>
      </w:r>
      <w:r>
        <w:rPr>
          <w:sz w:val="20"/>
        </w:rPr>
        <w:t>and</w:t>
      </w:r>
      <w:r>
        <w:rPr>
          <w:spacing w:val="-1"/>
          <w:sz w:val="20"/>
        </w:rPr>
        <w:t> </w:t>
      </w:r>
      <w:r>
        <w:rPr>
          <w:sz w:val="20"/>
        </w:rPr>
        <w:t>function</w:t>
      </w:r>
      <w:r>
        <w:rPr>
          <w:spacing w:val="-1"/>
          <w:sz w:val="20"/>
        </w:rPr>
        <w:t> </w:t>
      </w:r>
      <w:r>
        <w:rPr>
          <w:sz w:val="20"/>
        </w:rPr>
        <w:t>to </w:t>
      </w:r>
      <w:r>
        <w:rPr>
          <w:spacing w:val="-2"/>
          <w:sz w:val="20"/>
        </w:rPr>
        <w:t>PPOs.</w:t>
      </w:r>
    </w:p>
    <w:p>
      <w:pPr>
        <w:pStyle w:val="Heading3"/>
        <w:numPr>
          <w:ilvl w:val="0"/>
          <w:numId w:val="83"/>
        </w:numPr>
        <w:tabs>
          <w:tab w:pos="880" w:val="left" w:leader="none"/>
          <w:tab w:pos="881" w:val="left" w:leader="none"/>
        </w:tabs>
        <w:spacing w:line="222" w:lineRule="exact" w:before="0" w:after="0"/>
        <w:ind w:left="880" w:right="0" w:hanging="361"/>
        <w:jc w:val="left"/>
      </w:pPr>
      <w:r>
        <w:rPr/>
        <w:t>Police</w:t>
      </w:r>
      <w:r>
        <w:rPr>
          <w:spacing w:val="-2"/>
        </w:rPr>
        <w:t> Stations</w:t>
      </w:r>
    </w:p>
    <w:p>
      <w:pPr>
        <w:pStyle w:val="ListParagraph"/>
        <w:numPr>
          <w:ilvl w:val="1"/>
          <w:numId w:val="83"/>
        </w:numPr>
        <w:tabs>
          <w:tab w:pos="1601" w:val="left" w:leader="none"/>
        </w:tabs>
        <w:spacing w:line="238" w:lineRule="exact" w:before="0" w:after="0"/>
        <w:ind w:left="1600" w:right="0" w:hanging="361"/>
        <w:jc w:val="left"/>
        <w:rPr>
          <w:sz w:val="20"/>
        </w:rPr>
      </w:pPr>
      <w:r>
        <w:rPr>
          <w:sz w:val="20"/>
        </w:rPr>
        <w:t>Total</w:t>
      </w:r>
      <w:r>
        <w:rPr>
          <w:spacing w:val="-4"/>
          <w:sz w:val="20"/>
        </w:rPr>
        <w:t> </w:t>
      </w:r>
      <w:r>
        <w:rPr>
          <w:sz w:val="20"/>
        </w:rPr>
        <w:t>of</w:t>
      </w:r>
      <w:r>
        <w:rPr>
          <w:spacing w:val="-4"/>
          <w:sz w:val="20"/>
        </w:rPr>
        <w:t> </w:t>
      </w:r>
      <w:r>
        <w:rPr>
          <w:b/>
          <w:sz w:val="20"/>
        </w:rPr>
        <w:t>1,766</w:t>
      </w:r>
      <w:r>
        <w:rPr>
          <w:b/>
          <w:spacing w:val="-3"/>
          <w:sz w:val="20"/>
        </w:rPr>
        <w:t> </w:t>
      </w:r>
      <w:r>
        <w:rPr>
          <w:b/>
          <w:sz w:val="20"/>
        </w:rPr>
        <w:t>Police</w:t>
      </w:r>
      <w:r>
        <w:rPr>
          <w:b/>
          <w:spacing w:val="-4"/>
          <w:sz w:val="20"/>
        </w:rPr>
        <w:t> </w:t>
      </w:r>
      <w:r>
        <w:rPr>
          <w:b/>
          <w:sz w:val="20"/>
        </w:rPr>
        <w:t>Stations</w:t>
      </w:r>
      <w:r>
        <w:rPr>
          <w:b/>
          <w:spacing w:val="-3"/>
          <w:sz w:val="20"/>
        </w:rPr>
        <w:t> </w:t>
      </w:r>
      <w:r>
        <w:rPr>
          <w:b/>
          <w:spacing w:val="-2"/>
          <w:sz w:val="20"/>
        </w:rPr>
        <w:t>nationwide</w:t>
      </w:r>
      <w:r>
        <w:rPr>
          <w:spacing w:val="-2"/>
          <w:sz w:val="20"/>
        </w:rPr>
        <w:t>:</w:t>
      </w:r>
    </w:p>
    <w:p>
      <w:pPr>
        <w:pStyle w:val="Heading3"/>
        <w:numPr>
          <w:ilvl w:val="2"/>
          <w:numId w:val="83"/>
        </w:numPr>
        <w:tabs>
          <w:tab w:pos="2320" w:val="left" w:leader="none"/>
          <w:tab w:pos="2321" w:val="left" w:leader="none"/>
        </w:tabs>
        <w:spacing w:line="222" w:lineRule="exact" w:before="0" w:after="0"/>
        <w:ind w:left="2320" w:right="0" w:hanging="361"/>
        <w:jc w:val="left"/>
        <w:rPr>
          <w:b w:val="0"/>
        </w:rPr>
      </w:pPr>
      <w:r>
        <w:rPr/>
        <w:t>90</w:t>
      </w:r>
      <w:r>
        <w:rPr>
          <w:spacing w:val="-2"/>
        </w:rPr>
        <w:t> </w:t>
      </w:r>
      <w:r>
        <w:rPr/>
        <w:t>City</w:t>
      </w:r>
      <w:r>
        <w:rPr>
          <w:spacing w:val="-1"/>
        </w:rPr>
        <w:t> </w:t>
      </w:r>
      <w:r>
        <w:rPr/>
        <w:t>Police</w:t>
      </w:r>
      <w:r>
        <w:rPr>
          <w:spacing w:val="-2"/>
        </w:rPr>
        <w:t> </w:t>
      </w:r>
      <w:r>
        <w:rPr/>
        <w:t>Stations </w:t>
      </w:r>
      <w:r>
        <w:rPr>
          <w:b w:val="0"/>
        </w:rPr>
        <w:t>and</w:t>
      </w:r>
      <w:r>
        <w:rPr>
          <w:b w:val="0"/>
          <w:spacing w:val="-1"/>
        </w:rPr>
        <w:t> </w:t>
      </w:r>
      <w:r>
        <w:rPr/>
        <w:t>1,507</w:t>
      </w:r>
      <w:r>
        <w:rPr>
          <w:spacing w:val="-1"/>
        </w:rPr>
        <w:t> </w:t>
      </w:r>
      <w:r>
        <w:rPr/>
        <w:t>Municipal</w:t>
      </w:r>
      <w:r>
        <w:rPr>
          <w:spacing w:val="-1"/>
        </w:rPr>
        <w:t> </w:t>
      </w:r>
      <w:r>
        <w:rPr/>
        <w:t>Police</w:t>
      </w:r>
      <w:r>
        <w:rPr>
          <w:spacing w:val="-3"/>
        </w:rPr>
        <w:t> </w:t>
      </w:r>
      <w:r>
        <w:rPr/>
        <w:t>Stations </w:t>
      </w:r>
      <w:r>
        <w:rPr>
          <w:b w:val="0"/>
        </w:rPr>
        <w:t>under</w:t>
      </w:r>
      <w:r>
        <w:rPr>
          <w:b w:val="0"/>
          <w:spacing w:val="-1"/>
        </w:rPr>
        <w:t> </w:t>
      </w:r>
      <w:r>
        <w:rPr>
          <w:b w:val="0"/>
          <w:spacing w:val="-4"/>
        </w:rPr>
        <w:t>PPOs</w:t>
      </w:r>
    </w:p>
    <w:p>
      <w:pPr>
        <w:pStyle w:val="ListParagraph"/>
        <w:numPr>
          <w:ilvl w:val="2"/>
          <w:numId w:val="83"/>
        </w:numPr>
        <w:tabs>
          <w:tab w:pos="2320" w:val="left" w:leader="none"/>
          <w:tab w:pos="2321" w:val="left" w:leader="none"/>
        </w:tabs>
        <w:spacing w:line="240" w:lineRule="auto" w:before="0" w:after="0"/>
        <w:ind w:left="2320" w:right="0" w:hanging="361"/>
        <w:jc w:val="left"/>
        <w:rPr>
          <w:sz w:val="20"/>
        </w:rPr>
      </w:pPr>
      <w:r>
        <w:rPr>
          <w:b/>
          <w:sz w:val="20"/>
        </w:rPr>
        <w:t>131</w:t>
      </w:r>
      <w:r>
        <w:rPr>
          <w:b/>
          <w:spacing w:val="-1"/>
          <w:sz w:val="20"/>
        </w:rPr>
        <w:t> </w:t>
      </w:r>
      <w:r>
        <w:rPr>
          <w:b/>
          <w:sz w:val="20"/>
        </w:rPr>
        <w:t>Police</w:t>
      </w:r>
      <w:r>
        <w:rPr>
          <w:b/>
          <w:spacing w:val="-2"/>
          <w:sz w:val="20"/>
        </w:rPr>
        <w:t> </w:t>
      </w:r>
      <w:r>
        <w:rPr>
          <w:b/>
          <w:sz w:val="20"/>
        </w:rPr>
        <w:t>Stations </w:t>
      </w:r>
      <w:r>
        <w:rPr>
          <w:sz w:val="20"/>
        </w:rPr>
        <w:t>under </w:t>
      </w:r>
      <w:r>
        <w:rPr>
          <w:spacing w:val="-4"/>
          <w:sz w:val="20"/>
        </w:rPr>
        <w:t>CPOs</w:t>
      </w:r>
    </w:p>
    <w:p>
      <w:pPr>
        <w:pStyle w:val="ListParagraph"/>
        <w:numPr>
          <w:ilvl w:val="2"/>
          <w:numId w:val="83"/>
        </w:numPr>
        <w:tabs>
          <w:tab w:pos="2320" w:val="left" w:leader="none"/>
          <w:tab w:pos="2321" w:val="left" w:leader="none"/>
        </w:tabs>
        <w:spacing w:line="240" w:lineRule="auto" w:before="0" w:after="0"/>
        <w:ind w:left="2320" w:right="0" w:hanging="361"/>
        <w:jc w:val="left"/>
        <w:rPr>
          <w:sz w:val="20"/>
        </w:rPr>
      </w:pPr>
      <w:r>
        <w:rPr>
          <w:b/>
          <w:sz w:val="20"/>
        </w:rPr>
        <w:t>38</w:t>
      </w:r>
      <w:r>
        <w:rPr>
          <w:b/>
          <w:spacing w:val="-5"/>
          <w:sz w:val="20"/>
        </w:rPr>
        <w:t> </w:t>
      </w:r>
      <w:r>
        <w:rPr>
          <w:b/>
          <w:sz w:val="20"/>
        </w:rPr>
        <w:t>Police</w:t>
      </w:r>
      <w:r>
        <w:rPr>
          <w:b/>
          <w:spacing w:val="-2"/>
          <w:sz w:val="20"/>
        </w:rPr>
        <w:t> </w:t>
      </w:r>
      <w:r>
        <w:rPr>
          <w:b/>
          <w:sz w:val="20"/>
        </w:rPr>
        <w:t>Stations/City</w:t>
      </w:r>
      <w:r>
        <w:rPr>
          <w:b/>
          <w:spacing w:val="-3"/>
          <w:sz w:val="20"/>
        </w:rPr>
        <w:t> </w:t>
      </w:r>
      <w:r>
        <w:rPr>
          <w:b/>
          <w:sz w:val="20"/>
        </w:rPr>
        <w:t>Police</w:t>
      </w:r>
      <w:r>
        <w:rPr>
          <w:b/>
          <w:spacing w:val="-3"/>
          <w:sz w:val="20"/>
        </w:rPr>
        <w:t> </w:t>
      </w:r>
      <w:r>
        <w:rPr>
          <w:b/>
          <w:sz w:val="20"/>
        </w:rPr>
        <w:t>Stations</w:t>
      </w:r>
      <w:r>
        <w:rPr>
          <w:b/>
          <w:spacing w:val="-1"/>
          <w:sz w:val="20"/>
        </w:rPr>
        <w:t> </w:t>
      </w:r>
      <w:r>
        <w:rPr>
          <w:sz w:val="20"/>
        </w:rPr>
        <w:t>under</w:t>
      </w:r>
      <w:r>
        <w:rPr>
          <w:spacing w:val="-2"/>
          <w:sz w:val="20"/>
        </w:rPr>
        <w:t> </w:t>
      </w:r>
      <w:r>
        <w:rPr>
          <w:sz w:val="20"/>
        </w:rPr>
        <w:t>the</w:t>
      </w:r>
      <w:r>
        <w:rPr>
          <w:spacing w:val="-3"/>
          <w:sz w:val="20"/>
        </w:rPr>
        <w:t> </w:t>
      </w:r>
      <w:r>
        <w:rPr>
          <w:sz w:val="20"/>
        </w:rPr>
        <w:t>National</w:t>
      </w:r>
      <w:r>
        <w:rPr>
          <w:spacing w:val="-2"/>
          <w:sz w:val="20"/>
        </w:rPr>
        <w:t> </w:t>
      </w:r>
      <w:r>
        <w:rPr>
          <w:sz w:val="20"/>
        </w:rPr>
        <w:t>Capital</w:t>
      </w:r>
      <w:r>
        <w:rPr>
          <w:spacing w:val="-2"/>
          <w:sz w:val="20"/>
        </w:rPr>
        <w:t> </w:t>
      </w:r>
      <w:r>
        <w:rPr>
          <w:sz w:val="20"/>
        </w:rPr>
        <w:t>Regional</w:t>
      </w:r>
      <w:r>
        <w:rPr>
          <w:spacing w:val="-2"/>
          <w:sz w:val="20"/>
        </w:rPr>
        <w:t> </w:t>
      </w:r>
      <w:r>
        <w:rPr>
          <w:sz w:val="20"/>
        </w:rPr>
        <w:t>Police</w:t>
      </w:r>
      <w:r>
        <w:rPr>
          <w:spacing w:val="-3"/>
          <w:sz w:val="20"/>
        </w:rPr>
        <w:t> </w:t>
      </w:r>
      <w:r>
        <w:rPr>
          <w:sz w:val="20"/>
        </w:rPr>
        <w:t>Office</w:t>
      </w:r>
      <w:r>
        <w:rPr>
          <w:spacing w:val="-2"/>
          <w:sz w:val="20"/>
        </w:rPr>
        <w:t> (NCRPO)</w:t>
      </w:r>
    </w:p>
    <w:p>
      <w:pPr>
        <w:pStyle w:val="ListParagraph"/>
        <w:numPr>
          <w:ilvl w:val="1"/>
          <w:numId w:val="83"/>
        </w:numPr>
        <w:tabs>
          <w:tab w:pos="1601" w:val="left" w:leader="none"/>
        </w:tabs>
        <w:spacing w:line="240" w:lineRule="auto" w:before="0" w:after="0"/>
        <w:ind w:left="1600" w:right="0" w:hanging="361"/>
        <w:jc w:val="left"/>
        <w:rPr>
          <w:sz w:val="20"/>
        </w:rPr>
      </w:pPr>
      <w:r>
        <w:rPr>
          <w:sz w:val="20"/>
        </w:rPr>
        <w:t>Serve</w:t>
      </w:r>
      <w:r>
        <w:rPr>
          <w:spacing w:val="-3"/>
          <w:sz w:val="20"/>
        </w:rPr>
        <w:t> </w:t>
      </w:r>
      <w:r>
        <w:rPr>
          <w:sz w:val="20"/>
        </w:rPr>
        <w:t>as</w:t>
      </w:r>
      <w:r>
        <w:rPr>
          <w:spacing w:val="-1"/>
          <w:sz w:val="20"/>
        </w:rPr>
        <w:t> </w:t>
      </w:r>
      <w:r>
        <w:rPr>
          <w:sz w:val="20"/>
        </w:rPr>
        <w:t>the</w:t>
      </w:r>
      <w:r>
        <w:rPr>
          <w:spacing w:val="-2"/>
          <w:sz w:val="20"/>
        </w:rPr>
        <w:t> </w:t>
      </w:r>
      <w:r>
        <w:rPr>
          <w:sz w:val="20"/>
        </w:rPr>
        <w:t>main operational units</w:t>
      </w:r>
      <w:r>
        <w:rPr>
          <w:spacing w:val="-1"/>
          <w:sz w:val="20"/>
        </w:rPr>
        <w:t> </w:t>
      </w:r>
      <w:r>
        <w:rPr>
          <w:sz w:val="20"/>
        </w:rPr>
        <w:t>for</w:t>
      </w:r>
      <w:r>
        <w:rPr>
          <w:spacing w:val="-2"/>
          <w:sz w:val="20"/>
        </w:rPr>
        <w:t> </w:t>
      </w:r>
      <w:r>
        <w:rPr>
          <w:sz w:val="20"/>
        </w:rPr>
        <w:t>anti-criminality </w:t>
      </w:r>
      <w:r>
        <w:rPr>
          <w:spacing w:val="-2"/>
          <w:sz w:val="20"/>
        </w:rPr>
        <w:t>campaigns.</w:t>
      </w:r>
    </w:p>
    <w:p>
      <w:pPr>
        <w:spacing w:after="0" w:line="240" w:lineRule="auto"/>
        <w:jc w:val="left"/>
        <w:rPr>
          <w:sz w:val="20"/>
        </w:rPr>
        <w:sectPr>
          <w:pgSz w:w="12240" w:h="18720"/>
          <w:pgMar w:header="839" w:footer="685" w:top="2380" w:bottom="920" w:left="560" w:right="620"/>
        </w:sectPr>
      </w:pPr>
    </w:p>
    <w:p>
      <w:pPr>
        <w:pStyle w:val="Heading2"/>
        <w:spacing w:before="8"/>
        <w:ind w:left="160"/>
      </w:pPr>
      <w:r>
        <w:rPr/>
        <w:drawing>
          <wp:anchor distT="0" distB="0" distL="0" distR="0" allowOverlap="1" layoutInCell="1" locked="0" behindDoc="1" simplePos="0" relativeHeight="484861440">
            <wp:simplePos x="0" y="0"/>
            <wp:positionH relativeFrom="page">
              <wp:posOffset>69488</wp:posOffset>
            </wp:positionH>
            <wp:positionV relativeFrom="page">
              <wp:posOffset>2714513</wp:posOffset>
            </wp:positionV>
            <wp:extent cx="7431131" cy="7388336"/>
            <wp:effectExtent l="0" t="0" r="0" b="0"/>
            <wp:wrapNone/>
            <wp:docPr id="103" name="image3.png"/>
            <wp:cNvGraphicFramePr>
              <a:graphicFrameLocks noChangeAspect="1"/>
            </wp:cNvGraphicFramePr>
            <a:graphic>
              <a:graphicData uri="http://schemas.openxmlformats.org/drawingml/2006/picture">
                <pic:pic>
                  <pic:nvPicPr>
                    <pic:cNvPr id="104" name="image3.png"/>
                    <pic:cNvPicPr/>
                  </pic:nvPicPr>
                  <pic:blipFill>
                    <a:blip r:embed="rId7" cstate="print"/>
                    <a:stretch>
                      <a:fillRect/>
                    </a:stretch>
                  </pic:blipFill>
                  <pic:spPr>
                    <a:xfrm>
                      <a:off x="0" y="0"/>
                      <a:ext cx="7431131" cy="7388336"/>
                    </a:xfrm>
                    <a:prstGeom prst="rect">
                      <a:avLst/>
                    </a:prstGeom>
                  </pic:spPr>
                </pic:pic>
              </a:graphicData>
            </a:graphic>
          </wp:anchor>
        </w:drawing>
      </w:r>
      <w:r>
        <w:rPr/>
        <w:t>Philippine</w:t>
      </w:r>
      <w:r>
        <w:rPr>
          <w:spacing w:val="-5"/>
        </w:rPr>
        <w:t> </w:t>
      </w:r>
      <w:r>
        <w:rPr/>
        <w:t>National</w:t>
      </w:r>
      <w:r>
        <w:rPr>
          <w:spacing w:val="-3"/>
        </w:rPr>
        <w:t> </w:t>
      </w:r>
      <w:r>
        <w:rPr/>
        <w:t>Police</w:t>
      </w:r>
      <w:r>
        <w:rPr>
          <w:spacing w:val="-5"/>
        </w:rPr>
        <w:t> </w:t>
      </w:r>
      <w:r>
        <w:rPr/>
        <w:t>(PNP)</w:t>
      </w:r>
      <w:r>
        <w:rPr>
          <w:spacing w:val="-5"/>
        </w:rPr>
        <w:t> </w:t>
      </w:r>
      <w:r>
        <w:rPr/>
        <w:t>Organizational</w:t>
      </w:r>
      <w:r>
        <w:rPr>
          <w:spacing w:val="-4"/>
        </w:rPr>
        <w:t> </w:t>
      </w:r>
      <w:r>
        <w:rPr/>
        <w:t>Hierarchy</w:t>
      </w:r>
      <w:r>
        <w:rPr>
          <w:spacing w:val="-2"/>
        </w:rPr>
        <w:t> </w:t>
      </w:r>
      <w:r>
        <w:rPr/>
        <w:t>–</w:t>
      </w:r>
      <w:r>
        <w:rPr>
          <w:spacing w:val="-4"/>
        </w:rPr>
        <w:t> </w:t>
      </w:r>
      <w:r>
        <w:rPr>
          <w:spacing w:val="-2"/>
        </w:rPr>
        <w:t>Nationwide</w:t>
      </w:r>
    </w:p>
    <w:p>
      <w:pPr>
        <w:pStyle w:val="BodyText"/>
        <w:spacing w:before="11"/>
        <w:ind w:left="0" w:firstLine="0"/>
        <w:rPr>
          <w:b/>
          <w:sz w:val="23"/>
        </w:rPr>
      </w:pPr>
    </w:p>
    <w:p>
      <w:pPr>
        <w:pStyle w:val="BodyText"/>
        <w:ind w:left="0" w:right="4617" w:firstLine="0"/>
        <w:jc w:val="center"/>
        <w:rPr>
          <w:rFonts w:ascii="Courier New"/>
        </w:rPr>
      </w:pPr>
      <w:r>
        <w:rPr>
          <w:rFonts w:ascii="Courier New"/>
        </w:rPr>
        <w:t>Chief</w:t>
      </w:r>
      <w:r>
        <w:rPr>
          <w:rFonts w:ascii="Courier New"/>
          <w:spacing w:val="-5"/>
        </w:rPr>
        <w:t> PNP</w:t>
      </w:r>
    </w:p>
    <w:p>
      <w:pPr>
        <w:spacing w:line="226" w:lineRule="exact" w:before="1"/>
        <w:ind w:left="0" w:right="4616" w:firstLine="0"/>
        <w:jc w:val="center"/>
        <w:rPr>
          <w:rFonts w:ascii="Courier New" w:hAnsi="Courier New"/>
          <w:sz w:val="20"/>
        </w:rPr>
      </w:pPr>
      <w:r>
        <w:rPr>
          <w:rFonts w:ascii="Courier New" w:hAnsi="Courier New"/>
          <w:sz w:val="20"/>
        </w:rPr>
        <w:t>│</w:t>
      </w:r>
    </w:p>
    <w:p>
      <w:pPr>
        <w:spacing w:line="226" w:lineRule="exact" w:before="0"/>
        <w:ind w:left="0" w:right="4617" w:firstLine="0"/>
        <w:jc w:val="center"/>
        <w:rPr>
          <w:rFonts w:ascii="Courier New" w:hAnsi="Courier New"/>
          <w:sz w:val="20"/>
        </w:rPr>
      </w:pPr>
      <w:r>
        <w:rPr>
          <w:rFonts w:ascii="Courier New" w:hAnsi="Courier New"/>
          <w:spacing w:val="-2"/>
          <w:sz w:val="20"/>
        </w:rPr>
        <w:t>┌───────────┴───────────┐</w:t>
      </w:r>
    </w:p>
    <w:p>
      <w:pPr>
        <w:pStyle w:val="BodyText"/>
        <w:tabs>
          <w:tab w:pos="3479" w:val="left" w:leader="none"/>
        </w:tabs>
        <w:ind w:left="0" w:right="3177" w:firstLine="0"/>
        <w:jc w:val="center"/>
        <w:rPr>
          <w:rFonts w:ascii="Courier New"/>
        </w:rPr>
      </w:pPr>
      <w:r>
        <w:rPr>
          <w:rFonts w:ascii="Courier New"/>
        </w:rPr>
        <w:t>National</w:t>
      </w:r>
      <w:r>
        <w:rPr>
          <w:rFonts w:ascii="Courier New"/>
          <w:spacing w:val="-8"/>
        </w:rPr>
        <w:t> </w:t>
      </w:r>
      <w:r>
        <w:rPr>
          <w:rFonts w:ascii="Courier New"/>
          <w:spacing w:val="-2"/>
        </w:rPr>
        <w:t>Headquarters</w:t>
      </w:r>
      <w:r>
        <w:rPr>
          <w:rFonts w:ascii="Courier New"/>
        </w:rPr>
        <w:tab/>
        <w:t>National</w:t>
      </w:r>
      <w:r>
        <w:rPr>
          <w:rFonts w:ascii="Courier New"/>
          <w:spacing w:val="-8"/>
        </w:rPr>
        <w:t> </w:t>
      </w:r>
      <w:r>
        <w:rPr>
          <w:rFonts w:ascii="Courier New"/>
        </w:rPr>
        <w:t>Support</w:t>
      </w:r>
      <w:r>
        <w:rPr>
          <w:rFonts w:ascii="Courier New"/>
          <w:spacing w:val="-7"/>
        </w:rPr>
        <w:t> </w:t>
      </w:r>
      <w:r>
        <w:rPr>
          <w:rFonts w:ascii="Courier New"/>
          <w:spacing w:val="-2"/>
        </w:rPr>
        <w:t>Units</w:t>
      </w:r>
    </w:p>
    <w:p>
      <w:pPr>
        <w:tabs>
          <w:tab w:pos="3239" w:val="left" w:leader="none"/>
        </w:tabs>
        <w:spacing w:line="226" w:lineRule="exact" w:before="1"/>
        <w:ind w:left="0" w:right="4257" w:firstLine="0"/>
        <w:jc w:val="center"/>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pPr>
        <w:pStyle w:val="BodyText"/>
        <w:tabs>
          <w:tab w:pos="3479" w:val="left" w:leader="none"/>
        </w:tabs>
        <w:spacing w:line="226" w:lineRule="exact"/>
        <w:ind w:left="0" w:right="3898" w:firstLine="0"/>
        <w:jc w:val="center"/>
        <w:rPr>
          <w:rFonts w:ascii="Courier New" w:hAnsi="Courier New"/>
        </w:rPr>
      </w:pPr>
      <w:r>
        <w:rPr>
          <w:rFonts w:ascii="Courier New" w:hAnsi="Courier New"/>
          <w:spacing w:val="-2"/>
        </w:rPr>
        <w:t>┌────────┴────────┐</w:t>
      </w:r>
      <w:r>
        <w:rPr>
          <w:rFonts w:ascii="Courier New" w:hAnsi="Courier New"/>
        </w:rPr>
        <w:tab/>
        <w:t>Administrative</w:t>
      </w:r>
      <w:r>
        <w:rPr>
          <w:rFonts w:ascii="Courier New" w:hAnsi="Courier New"/>
          <w:spacing w:val="-14"/>
        </w:rPr>
        <w:t> </w:t>
      </w:r>
      <w:r>
        <w:rPr>
          <w:rFonts w:ascii="Courier New" w:hAnsi="Courier New"/>
          <w:spacing w:val="-2"/>
        </w:rPr>
        <w:t>Units</w:t>
      </w:r>
    </w:p>
    <w:p>
      <w:pPr>
        <w:pStyle w:val="BodyText"/>
        <w:tabs>
          <w:tab w:pos="2639" w:val="left" w:leader="none"/>
        </w:tabs>
        <w:spacing w:line="226" w:lineRule="exact"/>
        <w:ind w:left="0" w:right="5098" w:firstLine="0"/>
        <w:jc w:val="center"/>
        <w:rPr>
          <w:rFonts w:ascii="Courier New"/>
        </w:rPr>
      </w:pPr>
      <w:r>
        <w:rPr>
          <w:rFonts w:ascii="Courier New"/>
        </w:rPr>
        <w:t>Directorial</w:t>
      </w:r>
      <w:r>
        <w:rPr>
          <w:rFonts w:ascii="Courier New"/>
          <w:spacing w:val="-11"/>
        </w:rPr>
        <w:t> </w:t>
      </w:r>
      <w:r>
        <w:rPr>
          <w:rFonts w:ascii="Courier New"/>
          <w:spacing w:val="-2"/>
        </w:rPr>
        <w:t>Staff</w:t>
      </w:r>
      <w:r>
        <w:rPr>
          <w:rFonts w:ascii="Courier New"/>
        </w:rPr>
        <w:tab/>
        <w:t>Special/Operational</w:t>
      </w:r>
      <w:r>
        <w:rPr>
          <w:rFonts w:ascii="Courier New"/>
          <w:spacing w:val="-19"/>
        </w:rPr>
        <w:t> </w:t>
      </w:r>
      <w:r>
        <w:rPr>
          <w:rFonts w:ascii="Courier New"/>
          <w:spacing w:val="-2"/>
        </w:rPr>
        <w:t>Units</w:t>
      </w:r>
    </w:p>
    <w:p>
      <w:pPr>
        <w:pStyle w:val="BodyText"/>
        <w:tabs>
          <w:tab w:pos="2759" w:val="left" w:leader="none"/>
        </w:tabs>
        <w:spacing w:line="226" w:lineRule="exact"/>
        <w:ind w:left="0" w:right="3658" w:firstLine="0"/>
        <w:jc w:val="center"/>
        <w:rPr>
          <w:rFonts w:ascii="Courier New"/>
        </w:rPr>
      </w:pPr>
      <w:r>
        <w:rPr>
          <w:rFonts w:ascii="Courier New"/>
        </w:rPr>
        <w:t>(16</w:t>
      </w:r>
      <w:r>
        <w:rPr>
          <w:rFonts w:ascii="Courier New"/>
          <w:spacing w:val="-5"/>
        </w:rPr>
        <w:t> </w:t>
      </w:r>
      <w:r>
        <w:rPr>
          <w:rFonts w:ascii="Courier New"/>
          <w:spacing w:val="-2"/>
        </w:rPr>
        <w:t>Directorates)</w:t>
      </w:r>
      <w:r>
        <w:rPr>
          <w:rFonts w:ascii="Courier New"/>
        </w:rPr>
        <w:tab/>
        <w:t>(12</w:t>
      </w:r>
      <w:r>
        <w:rPr>
          <w:rFonts w:ascii="Courier New"/>
          <w:spacing w:val="-9"/>
        </w:rPr>
        <w:t> </w:t>
      </w:r>
      <w:r>
        <w:rPr>
          <w:rFonts w:ascii="Courier New"/>
        </w:rPr>
        <w:t>Operational</w:t>
      </w:r>
      <w:r>
        <w:rPr>
          <w:rFonts w:ascii="Courier New"/>
          <w:spacing w:val="-7"/>
        </w:rPr>
        <w:t> </w:t>
      </w:r>
      <w:r>
        <w:rPr>
          <w:rFonts w:ascii="Courier New"/>
        </w:rPr>
        <w:t>Support</w:t>
      </w:r>
      <w:r>
        <w:rPr>
          <w:rFonts w:ascii="Courier New"/>
          <w:spacing w:val="-7"/>
        </w:rPr>
        <w:t> </w:t>
      </w:r>
      <w:r>
        <w:rPr>
          <w:rFonts w:ascii="Courier New"/>
          <w:spacing w:val="-2"/>
        </w:rPr>
        <w:t>Units)</w:t>
      </w:r>
    </w:p>
    <w:p>
      <w:pPr>
        <w:spacing w:line="226" w:lineRule="exact" w:before="2"/>
        <w:ind w:left="0" w:right="7497" w:firstLine="0"/>
        <w:jc w:val="center"/>
        <w:rPr>
          <w:rFonts w:ascii="Courier New" w:hAnsi="Courier New"/>
          <w:sz w:val="20"/>
        </w:rPr>
      </w:pPr>
      <w:r>
        <w:rPr>
          <w:rFonts w:ascii="Courier New" w:hAnsi="Courier New"/>
          <w:sz w:val="20"/>
        </w:rPr>
        <w:t>│</w:t>
      </w:r>
    </w:p>
    <w:p>
      <w:pPr>
        <w:spacing w:line="226" w:lineRule="exact" w:before="0"/>
        <w:ind w:left="0" w:right="7499" w:firstLine="0"/>
        <w:jc w:val="center"/>
        <w:rPr>
          <w:rFonts w:ascii="Courier New" w:hAnsi="Courier New"/>
          <w:sz w:val="20"/>
        </w:rPr>
      </w:pPr>
      <w:r>
        <w:rPr>
          <w:rFonts w:ascii="Courier New" w:hAnsi="Courier New"/>
          <w:spacing w:val="-2"/>
          <w:sz w:val="20"/>
        </w:rPr>
        <w:t>┌─────────┴─────────┐</w:t>
      </w:r>
    </w:p>
    <w:p>
      <w:pPr>
        <w:pStyle w:val="BodyText"/>
        <w:spacing w:line="226" w:lineRule="exact"/>
        <w:ind w:left="0" w:right="4738" w:firstLine="0"/>
        <w:jc w:val="center"/>
        <w:rPr>
          <w:rFonts w:ascii="Courier New"/>
        </w:rPr>
      </w:pPr>
      <w:r>
        <w:rPr>
          <w:rFonts w:ascii="Courier New"/>
        </w:rPr>
        <w:t>Regional</w:t>
      </w:r>
      <w:r>
        <w:rPr>
          <w:rFonts w:ascii="Courier New"/>
          <w:spacing w:val="-8"/>
        </w:rPr>
        <w:t> </w:t>
      </w:r>
      <w:r>
        <w:rPr>
          <w:rFonts w:ascii="Courier New"/>
        </w:rPr>
        <w:t>Headquarters</w:t>
      </w:r>
      <w:r>
        <w:rPr>
          <w:rFonts w:ascii="Courier New"/>
          <w:spacing w:val="-7"/>
        </w:rPr>
        <w:t> </w:t>
      </w:r>
      <w:r>
        <w:rPr>
          <w:rFonts w:ascii="Courier New"/>
        </w:rPr>
        <w:t>(17</w:t>
      </w:r>
      <w:r>
        <w:rPr>
          <w:rFonts w:ascii="Courier New"/>
          <w:spacing w:val="-8"/>
        </w:rPr>
        <w:t> </w:t>
      </w:r>
      <w:r>
        <w:rPr>
          <w:rFonts w:ascii="Courier New"/>
        </w:rPr>
        <w:t>Police</w:t>
      </w:r>
      <w:r>
        <w:rPr>
          <w:rFonts w:ascii="Courier New"/>
          <w:spacing w:val="-7"/>
        </w:rPr>
        <w:t> </w:t>
      </w:r>
      <w:r>
        <w:rPr>
          <w:rFonts w:ascii="Courier New"/>
        </w:rPr>
        <w:t>Regional</w:t>
      </w:r>
      <w:r>
        <w:rPr>
          <w:rFonts w:ascii="Courier New"/>
          <w:spacing w:val="-7"/>
        </w:rPr>
        <w:t> </w:t>
      </w:r>
      <w:r>
        <w:rPr>
          <w:rFonts w:ascii="Courier New"/>
          <w:spacing w:val="-2"/>
        </w:rPr>
        <w:t>Offices)</w:t>
      </w:r>
    </w:p>
    <w:p>
      <w:pPr>
        <w:spacing w:line="226" w:lineRule="exact" w:before="0"/>
        <w:ind w:left="0" w:right="7497" w:firstLine="0"/>
        <w:jc w:val="center"/>
        <w:rPr>
          <w:rFonts w:ascii="Courier New" w:hAnsi="Courier New"/>
          <w:sz w:val="20"/>
        </w:rPr>
      </w:pPr>
      <w:r>
        <w:rPr>
          <w:rFonts w:ascii="Courier New" w:hAnsi="Courier New"/>
          <w:sz w:val="20"/>
        </w:rPr>
        <w:t>│</w:t>
      </w:r>
    </w:p>
    <w:p>
      <w:pPr>
        <w:spacing w:line="226" w:lineRule="exact" w:before="1"/>
        <w:ind w:left="0" w:right="7499" w:firstLine="0"/>
        <w:jc w:val="center"/>
        <w:rPr>
          <w:rFonts w:ascii="Courier New" w:hAnsi="Courier New"/>
          <w:sz w:val="20"/>
        </w:rPr>
      </w:pPr>
      <w:r>
        <w:rPr>
          <w:rFonts w:ascii="Courier New" w:hAnsi="Courier New"/>
          <w:spacing w:val="-2"/>
          <w:sz w:val="20"/>
        </w:rPr>
        <w:t>┌─────────┴─────────┐</w:t>
      </w:r>
    </w:p>
    <w:p>
      <w:pPr>
        <w:pStyle w:val="BodyText"/>
        <w:spacing w:line="226" w:lineRule="exact"/>
        <w:ind w:left="0" w:right="4258" w:firstLine="0"/>
        <w:jc w:val="center"/>
        <w:rPr>
          <w:rFonts w:ascii="Courier New"/>
        </w:rPr>
      </w:pPr>
      <w:r>
        <w:rPr>
          <w:rFonts w:ascii="Courier New"/>
        </w:rPr>
        <w:t>Provincial</w:t>
      </w:r>
      <w:r>
        <w:rPr>
          <w:rFonts w:ascii="Courier New"/>
          <w:spacing w:val="-11"/>
        </w:rPr>
        <w:t> </w:t>
      </w:r>
      <w:r>
        <w:rPr>
          <w:rFonts w:ascii="Courier New"/>
        </w:rPr>
        <w:t>Headquarters</w:t>
      </w:r>
      <w:r>
        <w:rPr>
          <w:rFonts w:ascii="Courier New"/>
          <w:spacing w:val="-8"/>
        </w:rPr>
        <w:t> </w:t>
      </w:r>
      <w:r>
        <w:rPr>
          <w:rFonts w:ascii="Courier New"/>
        </w:rPr>
        <w:t>(80</w:t>
      </w:r>
      <w:r>
        <w:rPr>
          <w:rFonts w:ascii="Courier New"/>
          <w:spacing w:val="-8"/>
        </w:rPr>
        <w:t> </w:t>
      </w:r>
      <w:r>
        <w:rPr>
          <w:rFonts w:ascii="Courier New"/>
        </w:rPr>
        <w:t>Police</w:t>
      </w:r>
      <w:r>
        <w:rPr>
          <w:rFonts w:ascii="Courier New"/>
          <w:spacing w:val="-8"/>
        </w:rPr>
        <w:t> </w:t>
      </w:r>
      <w:r>
        <w:rPr>
          <w:rFonts w:ascii="Courier New"/>
        </w:rPr>
        <w:t>Provincial</w:t>
      </w:r>
      <w:r>
        <w:rPr>
          <w:rFonts w:ascii="Courier New"/>
          <w:spacing w:val="-8"/>
        </w:rPr>
        <w:t> </w:t>
      </w:r>
      <w:r>
        <w:rPr>
          <w:rFonts w:ascii="Courier New"/>
          <w:spacing w:val="-2"/>
        </w:rPr>
        <w:t>Offices)</w:t>
      </w:r>
    </w:p>
    <w:p>
      <w:pPr>
        <w:spacing w:line="226" w:lineRule="exact" w:before="0"/>
        <w:ind w:left="0" w:right="7497" w:firstLine="0"/>
        <w:jc w:val="center"/>
        <w:rPr>
          <w:rFonts w:ascii="Courier New" w:hAnsi="Courier New"/>
          <w:sz w:val="20"/>
        </w:rPr>
      </w:pPr>
      <w:r>
        <w:rPr>
          <w:rFonts w:ascii="Courier New" w:hAnsi="Courier New"/>
          <w:sz w:val="20"/>
        </w:rPr>
        <w:t>│</w:t>
      </w:r>
    </w:p>
    <w:p>
      <w:pPr>
        <w:spacing w:line="226" w:lineRule="exact" w:before="2"/>
        <w:ind w:left="0" w:right="7499" w:firstLine="0"/>
        <w:jc w:val="center"/>
        <w:rPr>
          <w:rFonts w:ascii="Courier New" w:hAnsi="Courier New"/>
          <w:sz w:val="20"/>
        </w:rPr>
      </w:pPr>
      <w:r>
        <w:rPr>
          <w:rFonts w:ascii="Courier New" w:hAnsi="Courier New"/>
          <w:spacing w:val="-2"/>
          <w:sz w:val="20"/>
        </w:rPr>
        <w:t>┌─────────┴─────────┐</w:t>
      </w:r>
    </w:p>
    <w:p>
      <w:pPr>
        <w:pStyle w:val="BodyText"/>
        <w:spacing w:line="226" w:lineRule="exact"/>
        <w:ind w:left="0" w:right="3538" w:firstLine="0"/>
        <w:jc w:val="center"/>
        <w:rPr>
          <w:rFonts w:ascii="Courier New"/>
        </w:rPr>
      </w:pPr>
      <w:r>
        <w:rPr>
          <w:rFonts w:ascii="Courier New"/>
        </w:rPr>
        <w:t>City</w:t>
      </w:r>
      <w:r>
        <w:rPr>
          <w:rFonts w:ascii="Courier New"/>
          <w:spacing w:val="-8"/>
        </w:rPr>
        <w:t> </w:t>
      </w:r>
      <w:r>
        <w:rPr>
          <w:rFonts w:ascii="Courier New"/>
        </w:rPr>
        <w:t>Police</w:t>
      </w:r>
      <w:r>
        <w:rPr>
          <w:rFonts w:ascii="Courier New"/>
          <w:spacing w:val="-8"/>
        </w:rPr>
        <w:t> </w:t>
      </w:r>
      <w:r>
        <w:rPr>
          <w:rFonts w:ascii="Courier New"/>
        </w:rPr>
        <w:t>Offices</w:t>
      </w:r>
      <w:r>
        <w:rPr>
          <w:rFonts w:ascii="Courier New"/>
          <w:spacing w:val="-8"/>
        </w:rPr>
        <w:t> </w:t>
      </w:r>
      <w:r>
        <w:rPr>
          <w:rFonts w:ascii="Courier New"/>
        </w:rPr>
        <w:t>(20</w:t>
      </w:r>
      <w:r>
        <w:rPr>
          <w:rFonts w:ascii="Courier New"/>
          <w:spacing w:val="-8"/>
        </w:rPr>
        <w:t> </w:t>
      </w:r>
      <w:r>
        <w:rPr>
          <w:rFonts w:ascii="Courier New"/>
        </w:rPr>
        <w:t>highly</w:t>
      </w:r>
      <w:r>
        <w:rPr>
          <w:rFonts w:ascii="Courier New"/>
          <w:spacing w:val="-8"/>
        </w:rPr>
        <w:t> </w:t>
      </w:r>
      <w:r>
        <w:rPr>
          <w:rFonts w:ascii="Courier New"/>
        </w:rPr>
        <w:t>urbanized/independent</w:t>
      </w:r>
      <w:r>
        <w:rPr>
          <w:rFonts w:ascii="Courier New"/>
          <w:spacing w:val="-7"/>
        </w:rPr>
        <w:t> </w:t>
      </w:r>
      <w:r>
        <w:rPr>
          <w:rFonts w:ascii="Courier New"/>
          <w:spacing w:val="-2"/>
        </w:rPr>
        <w:t>cities)</w:t>
      </w:r>
    </w:p>
    <w:p>
      <w:pPr>
        <w:spacing w:line="226" w:lineRule="exact" w:before="0"/>
        <w:ind w:left="0" w:right="7497" w:firstLine="0"/>
        <w:jc w:val="center"/>
        <w:rPr>
          <w:rFonts w:ascii="Courier New" w:hAnsi="Courier New"/>
          <w:sz w:val="20"/>
        </w:rPr>
      </w:pPr>
      <w:r>
        <w:rPr>
          <w:rFonts w:ascii="Courier New" w:hAnsi="Courier New"/>
          <w:sz w:val="20"/>
        </w:rPr>
        <w:t>│</w:t>
      </w:r>
    </w:p>
    <w:p>
      <w:pPr>
        <w:spacing w:line="226" w:lineRule="exact" w:before="0"/>
        <w:ind w:left="0" w:right="7499" w:firstLine="0"/>
        <w:jc w:val="center"/>
        <w:rPr>
          <w:rFonts w:ascii="Courier New" w:hAnsi="Courier New"/>
          <w:sz w:val="20"/>
        </w:rPr>
      </w:pPr>
      <w:r>
        <w:rPr>
          <w:rFonts w:ascii="Courier New" w:hAnsi="Courier New"/>
          <w:spacing w:val="-2"/>
          <w:sz w:val="20"/>
        </w:rPr>
        <w:t>┌─────────┴─────────┐</w:t>
      </w:r>
    </w:p>
    <w:p>
      <w:pPr>
        <w:pStyle w:val="BodyText"/>
        <w:spacing w:before="1"/>
        <w:ind w:left="0" w:right="6658" w:firstLine="0"/>
        <w:jc w:val="center"/>
        <w:rPr>
          <w:rFonts w:ascii="Courier New"/>
        </w:rPr>
      </w:pPr>
      <w:r>
        <w:rPr>
          <w:rFonts w:ascii="Courier New"/>
        </w:rPr>
        <w:t>Police</w:t>
      </w:r>
      <w:r>
        <w:rPr>
          <w:rFonts w:ascii="Courier New"/>
          <w:spacing w:val="-7"/>
        </w:rPr>
        <w:t> </w:t>
      </w:r>
      <w:r>
        <w:rPr>
          <w:rFonts w:ascii="Courier New"/>
        </w:rPr>
        <w:t>Stations</w:t>
      </w:r>
      <w:r>
        <w:rPr>
          <w:rFonts w:ascii="Courier New"/>
          <w:spacing w:val="-7"/>
        </w:rPr>
        <w:t> </w:t>
      </w:r>
      <w:r>
        <w:rPr>
          <w:rFonts w:ascii="Courier New"/>
        </w:rPr>
        <w:t>(1,766</w:t>
      </w:r>
      <w:r>
        <w:rPr>
          <w:rFonts w:ascii="Courier New"/>
          <w:spacing w:val="-6"/>
        </w:rPr>
        <w:t> </w:t>
      </w:r>
      <w:r>
        <w:rPr>
          <w:rFonts w:ascii="Courier New"/>
          <w:spacing w:val="-2"/>
        </w:rPr>
        <w:t>nationwide)</w:t>
      </w:r>
    </w:p>
    <w:p>
      <w:pPr>
        <w:pStyle w:val="BodyText"/>
        <w:spacing w:line="226" w:lineRule="exact"/>
        <w:ind w:left="520" w:firstLine="0"/>
        <w:rPr>
          <w:rFonts w:ascii="Courier New" w:hAnsi="Courier New"/>
        </w:rPr>
      </w:pPr>
      <w:r>
        <w:rPr>
          <w:rFonts w:ascii="Courier New" w:hAnsi="Courier New"/>
        </w:rPr>
        <w:t>├──</w:t>
      </w:r>
      <w:r>
        <w:rPr>
          <w:rFonts w:ascii="Courier New" w:hAnsi="Courier New"/>
          <w:spacing w:val="-4"/>
        </w:rPr>
        <w:t> </w:t>
      </w:r>
      <w:r>
        <w:rPr>
          <w:rFonts w:ascii="Courier New" w:hAnsi="Courier New"/>
        </w:rPr>
        <w:t>90</w:t>
      </w:r>
      <w:r>
        <w:rPr>
          <w:rFonts w:ascii="Courier New" w:hAnsi="Courier New"/>
          <w:spacing w:val="-4"/>
        </w:rPr>
        <w:t> </w:t>
      </w:r>
      <w:r>
        <w:rPr>
          <w:rFonts w:ascii="Courier New" w:hAnsi="Courier New"/>
        </w:rPr>
        <w:t>City</w:t>
      </w:r>
      <w:r>
        <w:rPr>
          <w:rFonts w:ascii="Courier New" w:hAnsi="Courier New"/>
          <w:spacing w:val="-4"/>
        </w:rPr>
        <w:t> </w:t>
      </w:r>
      <w:r>
        <w:rPr>
          <w:rFonts w:ascii="Courier New" w:hAnsi="Courier New"/>
        </w:rPr>
        <w:t>Police</w:t>
      </w:r>
      <w:r>
        <w:rPr>
          <w:rFonts w:ascii="Courier New" w:hAnsi="Courier New"/>
          <w:spacing w:val="-3"/>
        </w:rPr>
        <w:t> </w:t>
      </w:r>
      <w:r>
        <w:rPr>
          <w:rFonts w:ascii="Courier New" w:hAnsi="Courier New"/>
          <w:spacing w:val="-2"/>
        </w:rPr>
        <w:t>Stations</w:t>
      </w:r>
    </w:p>
    <w:p>
      <w:pPr>
        <w:pStyle w:val="BodyText"/>
        <w:spacing w:line="226" w:lineRule="exact"/>
        <w:ind w:left="520" w:firstLine="0"/>
        <w:rPr>
          <w:rFonts w:ascii="Courier New" w:hAnsi="Courier New"/>
        </w:rPr>
      </w:pPr>
      <w:r>
        <w:rPr>
          <w:rFonts w:ascii="Courier New" w:hAnsi="Courier New"/>
        </w:rPr>
        <w:t>├──</w:t>
      </w:r>
      <w:r>
        <w:rPr>
          <w:rFonts w:ascii="Courier New" w:hAnsi="Courier New"/>
          <w:spacing w:val="-6"/>
        </w:rPr>
        <w:t> </w:t>
      </w:r>
      <w:r>
        <w:rPr>
          <w:rFonts w:ascii="Courier New" w:hAnsi="Courier New"/>
        </w:rPr>
        <w:t>1,507</w:t>
      </w:r>
      <w:r>
        <w:rPr>
          <w:rFonts w:ascii="Courier New" w:hAnsi="Courier New"/>
          <w:spacing w:val="-6"/>
        </w:rPr>
        <w:t> </w:t>
      </w:r>
      <w:r>
        <w:rPr>
          <w:rFonts w:ascii="Courier New" w:hAnsi="Courier New"/>
        </w:rPr>
        <w:t>Municipal</w:t>
      </w:r>
      <w:r>
        <w:rPr>
          <w:rFonts w:ascii="Courier New" w:hAnsi="Courier New"/>
          <w:spacing w:val="-6"/>
        </w:rPr>
        <w:t> </w:t>
      </w:r>
      <w:r>
        <w:rPr>
          <w:rFonts w:ascii="Courier New" w:hAnsi="Courier New"/>
        </w:rPr>
        <w:t>Police</w:t>
      </w:r>
      <w:r>
        <w:rPr>
          <w:rFonts w:ascii="Courier New" w:hAnsi="Courier New"/>
          <w:spacing w:val="-5"/>
        </w:rPr>
        <w:t> </w:t>
      </w:r>
      <w:r>
        <w:rPr>
          <w:rFonts w:ascii="Courier New" w:hAnsi="Courier New"/>
          <w:spacing w:val="-2"/>
        </w:rPr>
        <w:t>Stations</w:t>
      </w:r>
    </w:p>
    <w:p>
      <w:pPr>
        <w:pStyle w:val="BodyText"/>
        <w:spacing w:line="226" w:lineRule="exact" w:before="2"/>
        <w:ind w:left="520" w:firstLine="0"/>
        <w:rPr>
          <w:rFonts w:ascii="Courier New" w:hAnsi="Courier New"/>
        </w:rPr>
      </w:pPr>
      <w:r>
        <w:rPr>
          <w:rFonts w:ascii="Courier New" w:hAnsi="Courier New"/>
        </w:rPr>
        <w:t>├──</w:t>
      </w:r>
      <w:r>
        <w:rPr>
          <w:rFonts w:ascii="Courier New" w:hAnsi="Courier New"/>
          <w:spacing w:val="-5"/>
        </w:rPr>
        <w:t> </w:t>
      </w:r>
      <w:r>
        <w:rPr>
          <w:rFonts w:ascii="Courier New" w:hAnsi="Courier New"/>
        </w:rPr>
        <w:t>131</w:t>
      </w:r>
      <w:r>
        <w:rPr>
          <w:rFonts w:ascii="Courier New" w:hAnsi="Courier New"/>
          <w:spacing w:val="-5"/>
        </w:rPr>
        <w:t> </w:t>
      </w:r>
      <w:r>
        <w:rPr>
          <w:rFonts w:ascii="Courier New" w:hAnsi="Courier New"/>
        </w:rPr>
        <w:t>Police</w:t>
      </w:r>
      <w:r>
        <w:rPr>
          <w:rFonts w:ascii="Courier New" w:hAnsi="Courier New"/>
          <w:spacing w:val="-5"/>
        </w:rPr>
        <w:t> </w:t>
      </w:r>
      <w:r>
        <w:rPr>
          <w:rFonts w:ascii="Courier New" w:hAnsi="Courier New"/>
        </w:rPr>
        <w:t>Stations</w:t>
      </w:r>
      <w:r>
        <w:rPr>
          <w:rFonts w:ascii="Courier New" w:hAnsi="Courier New"/>
          <w:spacing w:val="-5"/>
        </w:rPr>
        <w:t> </w:t>
      </w:r>
      <w:r>
        <w:rPr>
          <w:rFonts w:ascii="Courier New" w:hAnsi="Courier New"/>
        </w:rPr>
        <w:t>under</w:t>
      </w:r>
      <w:r>
        <w:rPr>
          <w:rFonts w:ascii="Courier New" w:hAnsi="Courier New"/>
          <w:spacing w:val="-5"/>
        </w:rPr>
        <w:t> </w:t>
      </w:r>
      <w:r>
        <w:rPr>
          <w:rFonts w:ascii="Courier New" w:hAnsi="Courier New"/>
          <w:spacing w:val="-4"/>
        </w:rPr>
        <w:t>CPOs</w:t>
      </w:r>
    </w:p>
    <w:p>
      <w:pPr>
        <w:pStyle w:val="BodyText"/>
        <w:spacing w:line="226" w:lineRule="exact"/>
        <w:ind w:left="520" w:firstLine="0"/>
        <w:rPr>
          <w:rFonts w:ascii="Courier New" w:hAnsi="Courier New"/>
        </w:rPr>
      </w:pPr>
      <w:r>
        <w:rPr>
          <w:rFonts w:ascii="Courier New" w:hAnsi="Courier New"/>
        </w:rPr>
        <w:t>└──</w:t>
      </w:r>
      <w:r>
        <w:rPr>
          <w:rFonts w:ascii="Courier New" w:hAnsi="Courier New"/>
          <w:spacing w:val="-5"/>
        </w:rPr>
        <w:t> </w:t>
      </w:r>
      <w:r>
        <w:rPr>
          <w:rFonts w:ascii="Courier New" w:hAnsi="Courier New"/>
        </w:rPr>
        <w:t>38</w:t>
      </w:r>
      <w:r>
        <w:rPr>
          <w:rFonts w:ascii="Courier New" w:hAnsi="Courier New"/>
          <w:spacing w:val="-5"/>
        </w:rPr>
        <w:t> </w:t>
      </w:r>
      <w:r>
        <w:rPr>
          <w:rFonts w:ascii="Courier New" w:hAnsi="Courier New"/>
        </w:rPr>
        <w:t>Police</w:t>
      </w:r>
      <w:r>
        <w:rPr>
          <w:rFonts w:ascii="Courier New" w:hAnsi="Courier New"/>
          <w:spacing w:val="-5"/>
        </w:rPr>
        <w:t> </w:t>
      </w:r>
      <w:r>
        <w:rPr>
          <w:rFonts w:ascii="Courier New" w:hAnsi="Courier New"/>
        </w:rPr>
        <w:t>Stations</w:t>
      </w:r>
      <w:r>
        <w:rPr>
          <w:rFonts w:ascii="Courier New" w:hAnsi="Courier New"/>
          <w:spacing w:val="-5"/>
        </w:rPr>
        <w:t> </w:t>
      </w:r>
      <w:r>
        <w:rPr>
          <w:rFonts w:ascii="Courier New" w:hAnsi="Courier New"/>
        </w:rPr>
        <w:t>under</w:t>
      </w:r>
      <w:r>
        <w:rPr>
          <w:rFonts w:ascii="Courier New" w:hAnsi="Courier New"/>
          <w:spacing w:val="-4"/>
        </w:rPr>
        <w:t> </w:t>
      </w:r>
      <w:r>
        <w:rPr>
          <w:rFonts w:ascii="Courier New" w:hAnsi="Courier New"/>
          <w:spacing w:val="-2"/>
        </w:rPr>
        <w:t>NCRPO</w:t>
      </w:r>
    </w:p>
    <w:p>
      <w:pPr>
        <w:pStyle w:val="Heading3"/>
        <w:spacing w:line="229" w:lineRule="exact"/>
      </w:pPr>
      <w:r>
        <w:rPr>
          <w:spacing w:val="-2"/>
        </w:rPr>
        <w:t>Notes:</w:t>
      </w:r>
    </w:p>
    <w:p>
      <w:pPr>
        <w:pStyle w:val="ListParagraph"/>
        <w:numPr>
          <w:ilvl w:val="0"/>
          <w:numId w:val="84"/>
        </w:numPr>
        <w:tabs>
          <w:tab w:pos="880" w:val="left" w:leader="none"/>
          <w:tab w:pos="881" w:val="left" w:leader="none"/>
        </w:tabs>
        <w:spacing w:line="240" w:lineRule="auto" w:before="0" w:after="0"/>
        <w:ind w:left="880" w:right="594" w:hanging="361"/>
        <w:jc w:val="left"/>
        <w:rPr>
          <w:sz w:val="20"/>
        </w:rPr>
      </w:pPr>
      <w:r>
        <w:rPr>
          <w:b/>
          <w:sz w:val="20"/>
        </w:rPr>
        <w:t>Directorial</w:t>
      </w:r>
      <w:r>
        <w:rPr>
          <w:b/>
          <w:spacing w:val="-4"/>
          <w:sz w:val="20"/>
        </w:rPr>
        <w:t> </w:t>
      </w:r>
      <w:r>
        <w:rPr>
          <w:b/>
          <w:sz w:val="20"/>
        </w:rPr>
        <w:t>Staff:</w:t>
      </w:r>
      <w:r>
        <w:rPr>
          <w:b/>
          <w:spacing w:val="-3"/>
          <w:sz w:val="20"/>
        </w:rPr>
        <w:t> </w:t>
      </w:r>
      <w:r>
        <w:rPr>
          <w:sz w:val="20"/>
        </w:rPr>
        <w:t>Includes</w:t>
      </w:r>
      <w:r>
        <w:rPr>
          <w:spacing w:val="-5"/>
          <w:sz w:val="20"/>
        </w:rPr>
        <w:t> </w:t>
      </w:r>
      <w:r>
        <w:rPr>
          <w:sz w:val="20"/>
        </w:rPr>
        <w:t>all</w:t>
      </w:r>
      <w:r>
        <w:rPr>
          <w:spacing w:val="-4"/>
          <w:sz w:val="20"/>
        </w:rPr>
        <w:t> </w:t>
      </w:r>
      <w:r>
        <w:rPr>
          <w:sz w:val="20"/>
        </w:rPr>
        <w:t>16</w:t>
      </w:r>
      <w:r>
        <w:rPr>
          <w:spacing w:val="-4"/>
          <w:sz w:val="20"/>
        </w:rPr>
        <w:t> </w:t>
      </w:r>
      <w:r>
        <w:rPr>
          <w:sz w:val="20"/>
        </w:rPr>
        <w:t>directorates</w:t>
      </w:r>
      <w:r>
        <w:rPr>
          <w:spacing w:val="-4"/>
          <w:sz w:val="20"/>
        </w:rPr>
        <w:t> </w:t>
      </w:r>
      <w:r>
        <w:rPr>
          <w:sz w:val="20"/>
        </w:rPr>
        <w:t>handling</w:t>
      </w:r>
      <w:r>
        <w:rPr>
          <w:spacing w:val="-4"/>
          <w:sz w:val="20"/>
        </w:rPr>
        <w:t> </w:t>
      </w:r>
      <w:r>
        <w:rPr>
          <w:sz w:val="20"/>
        </w:rPr>
        <w:t>operations,</w:t>
      </w:r>
      <w:r>
        <w:rPr>
          <w:spacing w:val="-4"/>
          <w:sz w:val="20"/>
        </w:rPr>
        <w:t> </w:t>
      </w:r>
      <w:r>
        <w:rPr>
          <w:sz w:val="20"/>
        </w:rPr>
        <w:t>administration,</w:t>
      </w:r>
      <w:r>
        <w:rPr>
          <w:spacing w:val="-4"/>
          <w:sz w:val="20"/>
        </w:rPr>
        <w:t> </w:t>
      </w:r>
      <w:r>
        <w:rPr>
          <w:sz w:val="20"/>
        </w:rPr>
        <w:t>logistics,</w:t>
      </w:r>
      <w:r>
        <w:rPr>
          <w:spacing w:val="-4"/>
          <w:sz w:val="20"/>
        </w:rPr>
        <w:t> </w:t>
      </w:r>
      <w:r>
        <w:rPr>
          <w:sz w:val="20"/>
        </w:rPr>
        <w:t>research,</w:t>
      </w:r>
      <w:r>
        <w:rPr>
          <w:spacing w:val="-4"/>
          <w:sz w:val="20"/>
        </w:rPr>
        <w:t> </w:t>
      </w:r>
      <w:r>
        <w:rPr>
          <w:sz w:val="20"/>
        </w:rPr>
        <w:t>human</w:t>
      </w:r>
      <w:r>
        <w:rPr>
          <w:spacing w:val="-4"/>
          <w:sz w:val="20"/>
        </w:rPr>
        <w:t> </w:t>
      </w:r>
      <w:r>
        <w:rPr>
          <w:sz w:val="20"/>
        </w:rPr>
        <w:t>resources, community relations, and specialized functions.</w:t>
      </w:r>
    </w:p>
    <w:p>
      <w:pPr>
        <w:pStyle w:val="ListParagraph"/>
        <w:numPr>
          <w:ilvl w:val="0"/>
          <w:numId w:val="84"/>
        </w:numPr>
        <w:tabs>
          <w:tab w:pos="880" w:val="left" w:leader="none"/>
          <w:tab w:pos="881" w:val="left" w:leader="none"/>
        </w:tabs>
        <w:spacing w:line="240" w:lineRule="auto" w:before="0" w:after="0"/>
        <w:ind w:left="880" w:right="1164" w:hanging="361"/>
        <w:jc w:val="left"/>
        <w:rPr>
          <w:sz w:val="20"/>
        </w:rPr>
      </w:pPr>
      <w:r>
        <w:rPr>
          <w:b/>
          <w:sz w:val="20"/>
        </w:rPr>
        <w:t>Operational</w:t>
      </w:r>
      <w:r>
        <w:rPr>
          <w:b/>
          <w:spacing w:val="-4"/>
          <w:sz w:val="20"/>
        </w:rPr>
        <w:t> </w:t>
      </w:r>
      <w:r>
        <w:rPr>
          <w:b/>
          <w:sz w:val="20"/>
        </w:rPr>
        <w:t>Support</w:t>
      </w:r>
      <w:r>
        <w:rPr>
          <w:b/>
          <w:spacing w:val="-4"/>
          <w:sz w:val="20"/>
        </w:rPr>
        <w:t> </w:t>
      </w:r>
      <w:r>
        <w:rPr>
          <w:b/>
          <w:sz w:val="20"/>
        </w:rPr>
        <w:t>Units:</w:t>
      </w:r>
      <w:r>
        <w:rPr>
          <w:b/>
          <w:spacing w:val="-4"/>
          <w:sz w:val="20"/>
        </w:rPr>
        <w:t> </w:t>
      </w:r>
      <w:r>
        <w:rPr>
          <w:sz w:val="20"/>
        </w:rPr>
        <w:t>Includes</w:t>
      </w:r>
      <w:r>
        <w:rPr>
          <w:spacing w:val="-4"/>
          <w:sz w:val="20"/>
        </w:rPr>
        <w:t> </w:t>
      </w:r>
      <w:r>
        <w:rPr>
          <w:sz w:val="20"/>
        </w:rPr>
        <w:t>SAF,</w:t>
      </w:r>
      <w:r>
        <w:rPr>
          <w:spacing w:val="-4"/>
          <w:sz w:val="20"/>
        </w:rPr>
        <w:t> </w:t>
      </w:r>
      <w:r>
        <w:rPr>
          <w:sz w:val="20"/>
        </w:rPr>
        <w:t>CIDG,</w:t>
      </w:r>
      <w:r>
        <w:rPr>
          <w:spacing w:val="-4"/>
          <w:sz w:val="20"/>
        </w:rPr>
        <w:t> </w:t>
      </w:r>
      <w:r>
        <w:rPr>
          <w:sz w:val="20"/>
        </w:rPr>
        <w:t>MG,</w:t>
      </w:r>
      <w:r>
        <w:rPr>
          <w:spacing w:val="-5"/>
          <w:sz w:val="20"/>
        </w:rPr>
        <w:t> </w:t>
      </w:r>
      <w:r>
        <w:rPr>
          <w:sz w:val="20"/>
        </w:rPr>
        <w:t>PSPG,</w:t>
      </w:r>
      <w:r>
        <w:rPr>
          <w:spacing w:val="-5"/>
          <w:sz w:val="20"/>
        </w:rPr>
        <w:t> </w:t>
      </w:r>
      <w:r>
        <w:rPr>
          <w:sz w:val="20"/>
        </w:rPr>
        <w:t>HPG,</w:t>
      </w:r>
      <w:r>
        <w:rPr>
          <w:spacing w:val="-5"/>
          <w:sz w:val="20"/>
        </w:rPr>
        <w:t> </w:t>
      </w:r>
      <w:r>
        <w:rPr>
          <w:sz w:val="20"/>
        </w:rPr>
        <w:t>PCRG,</w:t>
      </w:r>
      <w:r>
        <w:rPr>
          <w:spacing w:val="-4"/>
          <w:sz w:val="20"/>
        </w:rPr>
        <w:t> </w:t>
      </w:r>
      <w:r>
        <w:rPr>
          <w:sz w:val="20"/>
        </w:rPr>
        <w:t>CSG,</w:t>
      </w:r>
      <w:r>
        <w:rPr>
          <w:spacing w:val="-5"/>
          <w:sz w:val="20"/>
        </w:rPr>
        <w:t> </w:t>
      </w:r>
      <w:r>
        <w:rPr>
          <w:sz w:val="20"/>
        </w:rPr>
        <w:t>CL,</w:t>
      </w:r>
      <w:r>
        <w:rPr>
          <w:spacing w:val="-4"/>
          <w:sz w:val="20"/>
        </w:rPr>
        <w:t> </w:t>
      </w:r>
      <w:r>
        <w:rPr>
          <w:sz w:val="20"/>
        </w:rPr>
        <w:t>PNP-AKG,</w:t>
      </w:r>
      <w:r>
        <w:rPr>
          <w:spacing w:val="-5"/>
          <w:sz w:val="20"/>
        </w:rPr>
        <w:t> </w:t>
      </w:r>
      <w:r>
        <w:rPr>
          <w:sz w:val="20"/>
        </w:rPr>
        <w:t>PNP-ACG, AVEGROUP, IG.</w:t>
      </w:r>
    </w:p>
    <w:p>
      <w:pPr>
        <w:pStyle w:val="ListParagraph"/>
        <w:numPr>
          <w:ilvl w:val="0"/>
          <w:numId w:val="84"/>
        </w:numPr>
        <w:tabs>
          <w:tab w:pos="880" w:val="left" w:leader="none"/>
          <w:tab w:pos="881" w:val="left" w:leader="none"/>
        </w:tabs>
        <w:spacing w:line="240" w:lineRule="auto" w:before="0" w:after="0"/>
        <w:ind w:left="880" w:right="247" w:hanging="361"/>
        <w:jc w:val="left"/>
        <w:rPr>
          <w:sz w:val="20"/>
        </w:rPr>
      </w:pPr>
      <w:r>
        <w:rPr>
          <w:b/>
          <w:sz w:val="20"/>
        </w:rPr>
        <w:t>National</w:t>
      </w:r>
      <w:r>
        <w:rPr>
          <w:b/>
          <w:spacing w:val="-5"/>
          <w:sz w:val="20"/>
        </w:rPr>
        <w:t> </w:t>
      </w:r>
      <w:r>
        <w:rPr>
          <w:b/>
          <w:sz w:val="20"/>
        </w:rPr>
        <w:t>Support</w:t>
      </w:r>
      <w:r>
        <w:rPr>
          <w:b/>
          <w:spacing w:val="-5"/>
          <w:sz w:val="20"/>
        </w:rPr>
        <w:t> </w:t>
      </w:r>
      <w:r>
        <w:rPr>
          <w:b/>
          <w:sz w:val="20"/>
        </w:rPr>
        <w:t>Units:</w:t>
      </w:r>
      <w:r>
        <w:rPr>
          <w:b/>
          <w:spacing w:val="-5"/>
          <w:sz w:val="20"/>
        </w:rPr>
        <w:t> </w:t>
      </w:r>
      <w:r>
        <w:rPr>
          <w:sz w:val="20"/>
        </w:rPr>
        <w:t>Includes</w:t>
      </w:r>
      <w:r>
        <w:rPr>
          <w:spacing w:val="-5"/>
          <w:sz w:val="20"/>
        </w:rPr>
        <w:t> </w:t>
      </w:r>
      <w:r>
        <w:rPr>
          <w:sz w:val="20"/>
        </w:rPr>
        <w:t>administrative</w:t>
      </w:r>
      <w:r>
        <w:rPr>
          <w:spacing w:val="-4"/>
          <w:sz w:val="20"/>
        </w:rPr>
        <w:t> </w:t>
      </w:r>
      <w:r>
        <w:rPr>
          <w:sz w:val="20"/>
        </w:rPr>
        <w:t>services</w:t>
      </w:r>
      <w:r>
        <w:rPr>
          <w:spacing w:val="-6"/>
          <w:sz w:val="20"/>
        </w:rPr>
        <w:t> </w:t>
      </w:r>
      <w:r>
        <w:rPr>
          <w:sz w:val="20"/>
        </w:rPr>
        <w:t>such</w:t>
      </w:r>
      <w:r>
        <w:rPr>
          <w:spacing w:val="-4"/>
          <w:sz w:val="20"/>
        </w:rPr>
        <w:t> </w:t>
      </w:r>
      <w:r>
        <w:rPr>
          <w:sz w:val="20"/>
        </w:rPr>
        <w:t>as</w:t>
      </w:r>
      <w:r>
        <w:rPr>
          <w:spacing w:val="-6"/>
          <w:sz w:val="20"/>
        </w:rPr>
        <w:t> </w:t>
      </w:r>
      <w:r>
        <w:rPr>
          <w:sz w:val="20"/>
        </w:rPr>
        <w:t>Finance,</w:t>
      </w:r>
      <w:r>
        <w:rPr>
          <w:spacing w:val="-4"/>
          <w:sz w:val="20"/>
        </w:rPr>
        <w:t> </w:t>
      </w:r>
      <w:r>
        <w:rPr>
          <w:sz w:val="20"/>
        </w:rPr>
        <w:t>Logistics,</w:t>
      </w:r>
      <w:r>
        <w:rPr>
          <w:spacing w:val="-5"/>
          <w:sz w:val="20"/>
        </w:rPr>
        <w:t> </w:t>
      </w:r>
      <w:r>
        <w:rPr>
          <w:sz w:val="20"/>
        </w:rPr>
        <w:t>IT,</w:t>
      </w:r>
      <w:r>
        <w:rPr>
          <w:spacing w:val="-5"/>
          <w:sz w:val="20"/>
        </w:rPr>
        <w:t> </w:t>
      </w:r>
      <w:r>
        <w:rPr>
          <w:sz w:val="20"/>
        </w:rPr>
        <w:t>Legal,</w:t>
      </w:r>
      <w:r>
        <w:rPr>
          <w:spacing w:val="-9"/>
          <w:sz w:val="20"/>
        </w:rPr>
        <w:t> </w:t>
      </w:r>
      <w:r>
        <w:rPr>
          <w:sz w:val="20"/>
        </w:rPr>
        <w:t>Training,</w:t>
      </w:r>
      <w:r>
        <w:rPr>
          <w:spacing w:val="-5"/>
          <w:sz w:val="20"/>
        </w:rPr>
        <w:t> </w:t>
      </w:r>
      <w:r>
        <w:rPr>
          <w:sz w:val="20"/>
        </w:rPr>
        <w:t>Health,</w:t>
      </w:r>
      <w:r>
        <w:rPr>
          <w:spacing w:val="-5"/>
          <w:sz w:val="20"/>
        </w:rPr>
        <w:t> </w:t>
      </w:r>
      <w:r>
        <w:rPr>
          <w:sz w:val="20"/>
        </w:rPr>
        <w:t>Chaplain, and Engineering.</w:t>
      </w:r>
    </w:p>
    <w:p>
      <w:pPr>
        <w:pStyle w:val="ListParagraph"/>
        <w:numPr>
          <w:ilvl w:val="0"/>
          <w:numId w:val="84"/>
        </w:numPr>
        <w:tabs>
          <w:tab w:pos="880" w:val="left" w:leader="none"/>
          <w:tab w:pos="881" w:val="left" w:leader="none"/>
        </w:tabs>
        <w:spacing w:line="245" w:lineRule="exact" w:before="0" w:after="0"/>
        <w:ind w:left="880" w:right="0" w:hanging="361"/>
        <w:jc w:val="left"/>
        <w:rPr>
          <w:sz w:val="20"/>
        </w:rPr>
      </w:pPr>
      <w:r>
        <w:rPr>
          <w:b/>
          <w:sz w:val="20"/>
        </w:rPr>
        <w:t>Regional,</w:t>
      </w:r>
      <w:r>
        <w:rPr>
          <w:b/>
          <w:spacing w:val="-5"/>
          <w:sz w:val="20"/>
        </w:rPr>
        <w:t> </w:t>
      </w:r>
      <w:r>
        <w:rPr>
          <w:b/>
          <w:sz w:val="20"/>
        </w:rPr>
        <w:t>Provincial,</w:t>
      </w:r>
      <w:r>
        <w:rPr>
          <w:b/>
          <w:spacing w:val="-3"/>
          <w:sz w:val="20"/>
        </w:rPr>
        <w:t> </w:t>
      </w:r>
      <w:r>
        <w:rPr>
          <w:b/>
          <w:sz w:val="20"/>
        </w:rPr>
        <w:t>and</w:t>
      </w:r>
      <w:r>
        <w:rPr>
          <w:b/>
          <w:spacing w:val="-3"/>
          <w:sz w:val="20"/>
        </w:rPr>
        <w:t> </w:t>
      </w:r>
      <w:r>
        <w:rPr>
          <w:b/>
          <w:sz w:val="20"/>
        </w:rPr>
        <w:t>City</w:t>
      </w:r>
      <w:r>
        <w:rPr>
          <w:b/>
          <w:spacing w:val="-3"/>
          <w:sz w:val="20"/>
        </w:rPr>
        <w:t> </w:t>
      </w:r>
      <w:r>
        <w:rPr>
          <w:b/>
          <w:sz w:val="20"/>
        </w:rPr>
        <w:t>Structure:</w:t>
      </w:r>
      <w:r>
        <w:rPr>
          <w:b/>
          <w:spacing w:val="-2"/>
          <w:sz w:val="20"/>
        </w:rPr>
        <w:t> </w:t>
      </w:r>
      <w:r>
        <w:rPr>
          <w:sz w:val="20"/>
        </w:rPr>
        <w:t>Each</w:t>
      </w:r>
      <w:r>
        <w:rPr>
          <w:spacing w:val="-2"/>
          <w:sz w:val="20"/>
        </w:rPr>
        <w:t> </w:t>
      </w:r>
      <w:r>
        <w:rPr>
          <w:sz w:val="20"/>
        </w:rPr>
        <w:t>Regional</w:t>
      </w:r>
      <w:r>
        <w:rPr>
          <w:spacing w:val="-3"/>
          <w:sz w:val="20"/>
        </w:rPr>
        <w:t> </w:t>
      </w:r>
      <w:r>
        <w:rPr>
          <w:sz w:val="20"/>
        </w:rPr>
        <w:t>Office</w:t>
      </w:r>
      <w:r>
        <w:rPr>
          <w:spacing w:val="-3"/>
          <w:sz w:val="20"/>
        </w:rPr>
        <w:t> </w:t>
      </w:r>
      <w:r>
        <w:rPr>
          <w:sz w:val="20"/>
        </w:rPr>
        <w:t>supervises</w:t>
      </w:r>
      <w:r>
        <w:rPr>
          <w:spacing w:val="-4"/>
          <w:sz w:val="20"/>
        </w:rPr>
        <w:t> </w:t>
      </w:r>
      <w:r>
        <w:rPr>
          <w:sz w:val="20"/>
        </w:rPr>
        <w:t>its</w:t>
      </w:r>
      <w:r>
        <w:rPr>
          <w:spacing w:val="-3"/>
          <w:sz w:val="20"/>
        </w:rPr>
        <w:t> </w:t>
      </w:r>
      <w:r>
        <w:rPr>
          <w:sz w:val="20"/>
        </w:rPr>
        <w:t>respective</w:t>
      </w:r>
      <w:r>
        <w:rPr>
          <w:spacing w:val="-3"/>
          <w:sz w:val="20"/>
        </w:rPr>
        <w:t> </w:t>
      </w:r>
      <w:r>
        <w:rPr>
          <w:sz w:val="20"/>
        </w:rPr>
        <w:t>Provincial</w:t>
      </w:r>
      <w:r>
        <w:rPr>
          <w:spacing w:val="-3"/>
          <w:sz w:val="20"/>
        </w:rPr>
        <w:t> </w:t>
      </w:r>
      <w:r>
        <w:rPr>
          <w:sz w:val="20"/>
        </w:rPr>
        <w:t>and</w:t>
      </w:r>
      <w:r>
        <w:rPr>
          <w:spacing w:val="-3"/>
          <w:sz w:val="20"/>
        </w:rPr>
        <w:t> </w:t>
      </w:r>
      <w:r>
        <w:rPr>
          <w:sz w:val="20"/>
        </w:rPr>
        <w:t>City</w:t>
      </w:r>
      <w:r>
        <w:rPr>
          <w:spacing w:val="-2"/>
          <w:sz w:val="20"/>
        </w:rPr>
        <w:t> Offices.</w:t>
      </w:r>
    </w:p>
    <w:p>
      <w:pPr>
        <w:pStyle w:val="ListParagraph"/>
        <w:numPr>
          <w:ilvl w:val="0"/>
          <w:numId w:val="84"/>
        </w:numPr>
        <w:tabs>
          <w:tab w:pos="880" w:val="left" w:leader="none"/>
          <w:tab w:pos="881" w:val="left" w:leader="none"/>
        </w:tabs>
        <w:spacing w:line="245" w:lineRule="exact" w:before="0" w:after="0"/>
        <w:ind w:left="880" w:right="0" w:hanging="361"/>
        <w:jc w:val="left"/>
        <w:rPr>
          <w:sz w:val="20"/>
        </w:rPr>
      </w:pPr>
      <w:r>
        <w:rPr>
          <w:b/>
          <w:sz w:val="20"/>
        </w:rPr>
        <w:t>Police</w:t>
      </w:r>
      <w:r>
        <w:rPr>
          <w:b/>
          <w:spacing w:val="-5"/>
          <w:sz w:val="20"/>
        </w:rPr>
        <w:t> </w:t>
      </w:r>
      <w:r>
        <w:rPr>
          <w:b/>
          <w:sz w:val="20"/>
        </w:rPr>
        <w:t>Stations:</w:t>
      </w:r>
      <w:r>
        <w:rPr>
          <w:b/>
          <w:spacing w:val="-2"/>
          <w:sz w:val="20"/>
        </w:rPr>
        <w:t> </w:t>
      </w:r>
      <w:r>
        <w:rPr>
          <w:sz w:val="20"/>
        </w:rPr>
        <w:t>Serve</w:t>
      </w:r>
      <w:r>
        <w:rPr>
          <w:spacing w:val="-4"/>
          <w:sz w:val="20"/>
        </w:rPr>
        <w:t> </w:t>
      </w:r>
      <w:r>
        <w:rPr>
          <w:sz w:val="20"/>
        </w:rPr>
        <w:t>as</w:t>
      </w:r>
      <w:r>
        <w:rPr>
          <w:spacing w:val="-1"/>
          <w:sz w:val="20"/>
        </w:rPr>
        <w:t> </w:t>
      </w:r>
      <w:r>
        <w:rPr>
          <w:sz w:val="20"/>
        </w:rPr>
        <w:t>frontline</w:t>
      </w:r>
      <w:r>
        <w:rPr>
          <w:spacing w:val="-2"/>
          <w:sz w:val="20"/>
        </w:rPr>
        <w:t> </w:t>
      </w:r>
      <w:r>
        <w:rPr>
          <w:sz w:val="20"/>
        </w:rPr>
        <w:t>units</w:t>
      </w:r>
      <w:r>
        <w:rPr>
          <w:spacing w:val="-3"/>
          <w:sz w:val="20"/>
        </w:rPr>
        <w:t> </w:t>
      </w:r>
      <w:r>
        <w:rPr>
          <w:sz w:val="20"/>
        </w:rPr>
        <w:t>for</w:t>
      </w:r>
      <w:r>
        <w:rPr>
          <w:spacing w:val="-3"/>
          <w:sz w:val="20"/>
        </w:rPr>
        <w:t> </w:t>
      </w:r>
      <w:r>
        <w:rPr>
          <w:sz w:val="20"/>
        </w:rPr>
        <w:t>law</w:t>
      </w:r>
      <w:r>
        <w:rPr>
          <w:spacing w:val="-3"/>
          <w:sz w:val="20"/>
        </w:rPr>
        <w:t> </w:t>
      </w:r>
      <w:r>
        <w:rPr>
          <w:sz w:val="20"/>
        </w:rPr>
        <w:t>enforcement,</w:t>
      </w:r>
      <w:r>
        <w:rPr>
          <w:spacing w:val="-2"/>
          <w:sz w:val="20"/>
        </w:rPr>
        <w:t> </w:t>
      </w:r>
      <w:r>
        <w:rPr>
          <w:sz w:val="20"/>
        </w:rPr>
        <w:t>anti-criminality,</w:t>
      </w:r>
      <w:r>
        <w:rPr>
          <w:spacing w:val="-2"/>
          <w:sz w:val="20"/>
        </w:rPr>
        <w:t> </w:t>
      </w:r>
      <w:r>
        <w:rPr>
          <w:sz w:val="20"/>
        </w:rPr>
        <w:t>and</w:t>
      </w:r>
      <w:r>
        <w:rPr>
          <w:spacing w:val="-2"/>
          <w:sz w:val="20"/>
        </w:rPr>
        <w:t> </w:t>
      </w:r>
      <w:r>
        <w:rPr>
          <w:sz w:val="20"/>
        </w:rPr>
        <w:t>community</w:t>
      </w:r>
      <w:r>
        <w:rPr>
          <w:spacing w:val="-2"/>
          <w:sz w:val="20"/>
        </w:rPr>
        <w:t> policing.</w:t>
      </w:r>
    </w:p>
    <w:p>
      <w:pPr>
        <w:pStyle w:val="BodyText"/>
        <w:spacing w:before="9"/>
        <w:ind w:left="0" w:firstLine="0"/>
        <w:rPr>
          <w:sz w:val="19"/>
        </w:rPr>
      </w:pPr>
    </w:p>
    <w:p>
      <w:pPr>
        <w:pStyle w:val="Heading3"/>
        <w:spacing w:before="1"/>
      </w:pPr>
      <w:r>
        <w:rPr/>
        <w:t>PNP</w:t>
      </w:r>
      <w:r>
        <w:rPr>
          <w:spacing w:val="-12"/>
        </w:rPr>
        <w:t> </w:t>
      </w:r>
      <w:r>
        <w:rPr/>
        <w:t>Organizational </w:t>
      </w:r>
      <w:r>
        <w:rPr>
          <w:spacing w:val="-2"/>
        </w:rPr>
        <w:t>Components</w:t>
      </w:r>
    </w:p>
    <w:p>
      <w:pPr>
        <w:pStyle w:val="ListParagraph"/>
        <w:numPr>
          <w:ilvl w:val="0"/>
          <w:numId w:val="85"/>
        </w:numPr>
        <w:tabs>
          <w:tab w:pos="360" w:val="left" w:leader="none"/>
        </w:tabs>
        <w:spacing w:line="230" w:lineRule="exact" w:before="0" w:after="0"/>
        <w:ind w:left="360" w:right="0" w:hanging="200"/>
        <w:jc w:val="left"/>
        <w:rPr>
          <w:b/>
          <w:sz w:val="20"/>
        </w:rPr>
      </w:pPr>
      <w:r>
        <w:rPr>
          <w:b/>
          <w:sz w:val="20"/>
        </w:rPr>
        <w:t>Directorial</w:t>
      </w:r>
      <w:r>
        <w:rPr>
          <w:b/>
          <w:spacing w:val="-9"/>
          <w:sz w:val="20"/>
        </w:rPr>
        <w:t> </w:t>
      </w:r>
      <w:r>
        <w:rPr>
          <w:b/>
          <w:spacing w:val="-4"/>
          <w:sz w:val="20"/>
        </w:rPr>
        <w:t>Staff</w:t>
      </w:r>
    </w:p>
    <w:p>
      <w:pPr>
        <w:pStyle w:val="ListParagraph"/>
        <w:numPr>
          <w:ilvl w:val="1"/>
          <w:numId w:val="85"/>
        </w:numPr>
        <w:tabs>
          <w:tab w:pos="880" w:val="left" w:leader="none"/>
          <w:tab w:pos="881" w:val="left" w:leader="none"/>
        </w:tabs>
        <w:spacing w:line="240" w:lineRule="auto" w:before="0" w:after="0"/>
        <w:ind w:left="880" w:right="428" w:hanging="361"/>
        <w:jc w:val="left"/>
        <w:rPr>
          <w:sz w:val="20"/>
        </w:rPr>
      </w:pPr>
      <w:r>
        <w:rPr>
          <w:sz w:val="20"/>
        </w:rPr>
        <w:t>Comprises</w:t>
      </w:r>
      <w:r>
        <w:rPr>
          <w:spacing w:val="-5"/>
          <w:sz w:val="20"/>
        </w:rPr>
        <w:t> </w:t>
      </w:r>
      <w:r>
        <w:rPr>
          <w:sz w:val="20"/>
        </w:rPr>
        <w:t>all</w:t>
      </w:r>
      <w:r>
        <w:rPr>
          <w:spacing w:val="-3"/>
          <w:sz w:val="20"/>
        </w:rPr>
        <w:t> </w:t>
      </w:r>
      <w:r>
        <w:rPr>
          <w:b/>
          <w:sz w:val="20"/>
        </w:rPr>
        <w:t>16</w:t>
      </w:r>
      <w:r>
        <w:rPr>
          <w:b/>
          <w:spacing w:val="-4"/>
          <w:sz w:val="20"/>
        </w:rPr>
        <w:t> </w:t>
      </w:r>
      <w:r>
        <w:rPr>
          <w:b/>
          <w:sz w:val="20"/>
        </w:rPr>
        <w:t>directorates</w:t>
      </w:r>
      <w:r>
        <w:rPr>
          <w:b/>
          <w:spacing w:val="-4"/>
          <w:sz w:val="20"/>
        </w:rPr>
        <w:t> </w:t>
      </w:r>
      <w:r>
        <w:rPr>
          <w:sz w:val="20"/>
        </w:rPr>
        <w:t>responsible</w:t>
      </w:r>
      <w:r>
        <w:rPr>
          <w:spacing w:val="-4"/>
          <w:sz w:val="20"/>
        </w:rPr>
        <w:t> </w:t>
      </w:r>
      <w:r>
        <w:rPr>
          <w:sz w:val="20"/>
        </w:rPr>
        <w:t>for</w:t>
      </w:r>
      <w:r>
        <w:rPr>
          <w:spacing w:val="-4"/>
          <w:sz w:val="20"/>
        </w:rPr>
        <w:t> </w:t>
      </w:r>
      <w:r>
        <w:rPr>
          <w:sz w:val="20"/>
        </w:rPr>
        <w:t>overseeing</w:t>
      </w:r>
      <w:r>
        <w:rPr>
          <w:spacing w:val="-4"/>
          <w:sz w:val="20"/>
        </w:rPr>
        <w:t> </w:t>
      </w:r>
      <w:r>
        <w:rPr>
          <w:sz w:val="20"/>
        </w:rPr>
        <w:t>operations,</w:t>
      </w:r>
      <w:r>
        <w:rPr>
          <w:spacing w:val="-4"/>
          <w:sz w:val="20"/>
        </w:rPr>
        <w:t> </w:t>
      </w:r>
      <w:r>
        <w:rPr>
          <w:sz w:val="20"/>
        </w:rPr>
        <w:t>administration,</w:t>
      </w:r>
      <w:r>
        <w:rPr>
          <w:spacing w:val="-4"/>
          <w:sz w:val="20"/>
        </w:rPr>
        <w:t> </w:t>
      </w:r>
      <w:r>
        <w:rPr>
          <w:sz w:val="20"/>
        </w:rPr>
        <w:t>logistics,</w:t>
      </w:r>
      <w:r>
        <w:rPr>
          <w:spacing w:val="-4"/>
          <w:sz w:val="20"/>
        </w:rPr>
        <w:t> </w:t>
      </w:r>
      <w:r>
        <w:rPr>
          <w:sz w:val="20"/>
        </w:rPr>
        <w:t>research,</w:t>
      </w:r>
      <w:r>
        <w:rPr>
          <w:spacing w:val="-4"/>
          <w:sz w:val="20"/>
        </w:rPr>
        <w:t> </w:t>
      </w:r>
      <w:r>
        <w:rPr>
          <w:sz w:val="20"/>
        </w:rPr>
        <w:t>human</w:t>
      </w:r>
      <w:r>
        <w:rPr>
          <w:spacing w:val="-4"/>
          <w:sz w:val="20"/>
        </w:rPr>
        <w:t> </w:t>
      </w:r>
      <w:r>
        <w:rPr>
          <w:sz w:val="20"/>
        </w:rPr>
        <w:t>resources, community relations, and specialized functions.</w:t>
      </w:r>
    </w:p>
    <w:p>
      <w:pPr>
        <w:pStyle w:val="Heading3"/>
        <w:numPr>
          <w:ilvl w:val="0"/>
          <w:numId w:val="85"/>
        </w:numPr>
        <w:tabs>
          <w:tab w:pos="360" w:val="left" w:leader="none"/>
        </w:tabs>
        <w:spacing w:line="229" w:lineRule="exact" w:before="0" w:after="0"/>
        <w:ind w:left="360" w:right="0" w:hanging="200"/>
        <w:jc w:val="left"/>
      </w:pPr>
      <w:r>
        <w:rPr/>
        <w:t>Operational</w:t>
      </w:r>
      <w:r>
        <w:rPr>
          <w:spacing w:val="-2"/>
        </w:rPr>
        <w:t> </w:t>
      </w:r>
      <w:r>
        <w:rPr/>
        <w:t>Support</w:t>
      </w:r>
      <w:r>
        <w:rPr>
          <w:spacing w:val="-2"/>
        </w:rPr>
        <w:t> Units</w:t>
      </w:r>
    </w:p>
    <w:p>
      <w:pPr>
        <w:pStyle w:val="ListParagraph"/>
        <w:numPr>
          <w:ilvl w:val="1"/>
          <w:numId w:val="85"/>
        </w:numPr>
        <w:tabs>
          <w:tab w:pos="880" w:val="left" w:leader="none"/>
          <w:tab w:pos="881" w:val="left" w:leader="none"/>
        </w:tabs>
        <w:spacing w:line="245" w:lineRule="exact" w:before="0" w:after="0"/>
        <w:ind w:left="880" w:right="0" w:hanging="361"/>
        <w:jc w:val="left"/>
        <w:rPr>
          <w:sz w:val="20"/>
        </w:rPr>
      </w:pPr>
      <w:r>
        <w:rPr>
          <w:sz w:val="20"/>
        </w:rPr>
        <w:t>Includes</w:t>
      </w:r>
      <w:r>
        <w:rPr>
          <w:spacing w:val="-2"/>
          <w:sz w:val="20"/>
        </w:rPr>
        <w:t> </w:t>
      </w:r>
      <w:r>
        <w:rPr>
          <w:sz w:val="20"/>
        </w:rPr>
        <w:t>the</w:t>
      </w:r>
      <w:r>
        <w:rPr>
          <w:spacing w:val="-1"/>
          <w:sz w:val="20"/>
        </w:rPr>
        <w:t> </w:t>
      </w:r>
      <w:r>
        <w:rPr>
          <w:sz w:val="20"/>
        </w:rPr>
        <w:t>following</w:t>
      </w:r>
      <w:r>
        <w:rPr>
          <w:spacing w:val="-1"/>
          <w:sz w:val="20"/>
        </w:rPr>
        <w:t> </w:t>
      </w:r>
      <w:r>
        <w:rPr>
          <w:spacing w:val="-2"/>
          <w:sz w:val="20"/>
        </w:rPr>
        <w:t>units:</w:t>
      </w:r>
    </w:p>
    <w:p>
      <w:pPr>
        <w:pStyle w:val="ListParagraph"/>
        <w:numPr>
          <w:ilvl w:val="2"/>
          <w:numId w:val="85"/>
        </w:numPr>
        <w:tabs>
          <w:tab w:pos="1601" w:val="left" w:leader="none"/>
        </w:tabs>
        <w:spacing w:line="238" w:lineRule="exact" w:before="0" w:after="0"/>
        <w:ind w:left="1600" w:right="0" w:hanging="361"/>
        <w:jc w:val="left"/>
        <w:rPr>
          <w:b/>
          <w:sz w:val="20"/>
        </w:rPr>
      </w:pPr>
      <w:r>
        <w:rPr>
          <w:b/>
          <w:sz w:val="20"/>
        </w:rPr>
        <w:t>Special</w:t>
      </w:r>
      <w:r>
        <w:rPr>
          <w:b/>
          <w:spacing w:val="-13"/>
          <w:sz w:val="20"/>
        </w:rPr>
        <w:t> </w:t>
      </w:r>
      <w:r>
        <w:rPr>
          <w:b/>
          <w:sz w:val="20"/>
        </w:rPr>
        <w:t>Action</w:t>
      </w:r>
      <w:r>
        <w:rPr>
          <w:b/>
          <w:spacing w:val="-5"/>
          <w:sz w:val="20"/>
        </w:rPr>
        <w:t> </w:t>
      </w:r>
      <w:r>
        <w:rPr>
          <w:b/>
          <w:sz w:val="20"/>
        </w:rPr>
        <w:t>Force</w:t>
      </w:r>
      <w:r>
        <w:rPr>
          <w:b/>
          <w:spacing w:val="-4"/>
          <w:sz w:val="20"/>
        </w:rPr>
        <w:t> (SAF)</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Criminal</w:t>
      </w:r>
      <w:r>
        <w:rPr>
          <w:b/>
          <w:spacing w:val="-4"/>
          <w:sz w:val="20"/>
        </w:rPr>
        <w:t> </w:t>
      </w:r>
      <w:r>
        <w:rPr>
          <w:b/>
          <w:sz w:val="20"/>
        </w:rPr>
        <w:t>Investigation</w:t>
      </w:r>
      <w:r>
        <w:rPr>
          <w:b/>
          <w:spacing w:val="-5"/>
          <w:sz w:val="20"/>
        </w:rPr>
        <w:t> </w:t>
      </w:r>
      <w:r>
        <w:rPr>
          <w:b/>
          <w:sz w:val="20"/>
        </w:rPr>
        <w:t>and</w:t>
      </w:r>
      <w:r>
        <w:rPr>
          <w:b/>
          <w:spacing w:val="-4"/>
          <w:sz w:val="20"/>
        </w:rPr>
        <w:t> </w:t>
      </w:r>
      <w:r>
        <w:rPr>
          <w:b/>
          <w:sz w:val="20"/>
        </w:rPr>
        <w:t>Detection</w:t>
      </w:r>
      <w:r>
        <w:rPr>
          <w:b/>
          <w:spacing w:val="-4"/>
          <w:sz w:val="20"/>
        </w:rPr>
        <w:t> </w:t>
      </w:r>
      <w:r>
        <w:rPr>
          <w:b/>
          <w:sz w:val="20"/>
        </w:rPr>
        <w:t>Group</w:t>
      </w:r>
      <w:r>
        <w:rPr>
          <w:b/>
          <w:spacing w:val="-3"/>
          <w:sz w:val="20"/>
        </w:rPr>
        <w:t> </w:t>
      </w:r>
      <w:r>
        <w:rPr>
          <w:b/>
          <w:spacing w:val="-2"/>
          <w:sz w:val="20"/>
        </w:rPr>
        <w:t>(CIDG)</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Maritime</w:t>
      </w:r>
      <w:r>
        <w:rPr>
          <w:b/>
          <w:spacing w:val="-7"/>
          <w:sz w:val="20"/>
        </w:rPr>
        <w:t> </w:t>
      </w:r>
      <w:r>
        <w:rPr>
          <w:b/>
          <w:sz w:val="20"/>
        </w:rPr>
        <w:t>Group</w:t>
      </w:r>
      <w:r>
        <w:rPr>
          <w:b/>
          <w:spacing w:val="-2"/>
          <w:sz w:val="20"/>
        </w:rPr>
        <w:t> </w:t>
      </w:r>
      <w:r>
        <w:rPr>
          <w:b/>
          <w:spacing w:val="-4"/>
          <w:sz w:val="20"/>
        </w:rPr>
        <w:t>(MG)</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Police</w:t>
      </w:r>
      <w:r>
        <w:rPr>
          <w:b/>
          <w:spacing w:val="-6"/>
          <w:sz w:val="20"/>
        </w:rPr>
        <w:t> </w:t>
      </w:r>
      <w:r>
        <w:rPr>
          <w:b/>
          <w:sz w:val="20"/>
        </w:rPr>
        <w:t>Security</w:t>
      </w:r>
      <w:r>
        <w:rPr>
          <w:b/>
          <w:spacing w:val="-3"/>
          <w:sz w:val="20"/>
        </w:rPr>
        <w:t> </w:t>
      </w:r>
      <w:r>
        <w:rPr>
          <w:b/>
          <w:sz w:val="20"/>
        </w:rPr>
        <w:t>and</w:t>
      </w:r>
      <w:r>
        <w:rPr>
          <w:b/>
          <w:spacing w:val="-2"/>
          <w:sz w:val="20"/>
        </w:rPr>
        <w:t> </w:t>
      </w:r>
      <w:r>
        <w:rPr>
          <w:b/>
          <w:sz w:val="20"/>
        </w:rPr>
        <w:t>Protection</w:t>
      </w:r>
      <w:r>
        <w:rPr>
          <w:b/>
          <w:spacing w:val="-3"/>
          <w:sz w:val="20"/>
        </w:rPr>
        <w:t> </w:t>
      </w:r>
      <w:r>
        <w:rPr>
          <w:b/>
          <w:sz w:val="20"/>
        </w:rPr>
        <w:t>Group</w:t>
      </w:r>
      <w:r>
        <w:rPr>
          <w:b/>
          <w:spacing w:val="-2"/>
          <w:sz w:val="20"/>
        </w:rPr>
        <w:t> (PSPG)</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Highway</w:t>
      </w:r>
      <w:r>
        <w:rPr>
          <w:b/>
          <w:spacing w:val="-5"/>
          <w:sz w:val="20"/>
        </w:rPr>
        <w:t> </w:t>
      </w:r>
      <w:r>
        <w:rPr>
          <w:b/>
          <w:sz w:val="20"/>
        </w:rPr>
        <w:t>Patrol</w:t>
      </w:r>
      <w:r>
        <w:rPr>
          <w:b/>
          <w:spacing w:val="-5"/>
          <w:sz w:val="20"/>
        </w:rPr>
        <w:t> </w:t>
      </w:r>
      <w:r>
        <w:rPr>
          <w:b/>
          <w:sz w:val="20"/>
        </w:rPr>
        <w:t>Group</w:t>
      </w:r>
      <w:r>
        <w:rPr>
          <w:b/>
          <w:spacing w:val="-5"/>
          <w:sz w:val="20"/>
        </w:rPr>
        <w:t> </w:t>
      </w:r>
      <w:r>
        <w:rPr>
          <w:b/>
          <w:spacing w:val="-2"/>
          <w:sz w:val="20"/>
        </w:rPr>
        <w:t>(HPG)</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Police-Community</w:t>
      </w:r>
      <w:r>
        <w:rPr>
          <w:b/>
          <w:spacing w:val="-5"/>
          <w:sz w:val="20"/>
        </w:rPr>
        <w:t> </w:t>
      </w:r>
      <w:r>
        <w:rPr>
          <w:b/>
          <w:sz w:val="20"/>
        </w:rPr>
        <w:t>Relations</w:t>
      </w:r>
      <w:r>
        <w:rPr>
          <w:b/>
          <w:spacing w:val="-4"/>
          <w:sz w:val="20"/>
        </w:rPr>
        <w:t> </w:t>
      </w:r>
      <w:r>
        <w:rPr>
          <w:b/>
          <w:sz w:val="20"/>
        </w:rPr>
        <w:t>Group</w:t>
      </w:r>
      <w:r>
        <w:rPr>
          <w:b/>
          <w:spacing w:val="-4"/>
          <w:sz w:val="20"/>
        </w:rPr>
        <w:t> </w:t>
      </w:r>
      <w:r>
        <w:rPr>
          <w:b/>
          <w:spacing w:val="-2"/>
          <w:sz w:val="20"/>
        </w:rPr>
        <w:t>(PCRG)</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Civil</w:t>
      </w:r>
      <w:r>
        <w:rPr>
          <w:b/>
          <w:spacing w:val="-4"/>
          <w:sz w:val="20"/>
        </w:rPr>
        <w:t> </w:t>
      </w:r>
      <w:r>
        <w:rPr>
          <w:b/>
          <w:sz w:val="20"/>
        </w:rPr>
        <w:t>Security</w:t>
      </w:r>
      <w:r>
        <w:rPr>
          <w:b/>
          <w:spacing w:val="-3"/>
          <w:sz w:val="20"/>
        </w:rPr>
        <w:t> </w:t>
      </w:r>
      <w:r>
        <w:rPr>
          <w:b/>
          <w:sz w:val="20"/>
        </w:rPr>
        <w:t>Group</w:t>
      </w:r>
      <w:r>
        <w:rPr>
          <w:b/>
          <w:spacing w:val="-3"/>
          <w:sz w:val="20"/>
        </w:rPr>
        <w:t> </w:t>
      </w:r>
      <w:r>
        <w:rPr>
          <w:b/>
          <w:spacing w:val="-4"/>
          <w:sz w:val="20"/>
        </w:rPr>
        <w:t>(CSG)</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Crime</w:t>
      </w:r>
      <w:r>
        <w:rPr>
          <w:b/>
          <w:spacing w:val="-6"/>
          <w:sz w:val="20"/>
        </w:rPr>
        <w:t> </w:t>
      </w:r>
      <w:r>
        <w:rPr>
          <w:b/>
          <w:sz w:val="20"/>
        </w:rPr>
        <w:t>Laboratory</w:t>
      </w:r>
      <w:r>
        <w:rPr>
          <w:b/>
          <w:spacing w:val="-1"/>
          <w:sz w:val="20"/>
        </w:rPr>
        <w:t> </w:t>
      </w:r>
      <w:r>
        <w:rPr>
          <w:b/>
          <w:spacing w:val="-4"/>
          <w:sz w:val="20"/>
        </w:rPr>
        <w:t>(CL)</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PNP</w:t>
      </w:r>
      <w:r>
        <w:rPr>
          <w:b/>
          <w:spacing w:val="-23"/>
          <w:sz w:val="20"/>
        </w:rPr>
        <w:t> </w:t>
      </w:r>
      <w:r>
        <w:rPr>
          <w:b/>
          <w:sz w:val="20"/>
        </w:rPr>
        <w:t>Anti-Kidnapping</w:t>
      </w:r>
      <w:r>
        <w:rPr>
          <w:b/>
          <w:spacing w:val="-8"/>
          <w:sz w:val="20"/>
        </w:rPr>
        <w:t> </w:t>
      </w:r>
      <w:r>
        <w:rPr>
          <w:b/>
          <w:sz w:val="20"/>
        </w:rPr>
        <w:t>Group</w:t>
      </w:r>
      <w:r>
        <w:rPr>
          <w:b/>
          <w:spacing w:val="-4"/>
          <w:sz w:val="20"/>
        </w:rPr>
        <w:t> </w:t>
      </w:r>
      <w:r>
        <w:rPr>
          <w:b/>
          <w:sz w:val="20"/>
        </w:rPr>
        <w:t>(PNP-</w:t>
      </w:r>
      <w:r>
        <w:rPr>
          <w:b/>
          <w:spacing w:val="-4"/>
          <w:sz w:val="20"/>
        </w:rPr>
        <w:t>AKG)</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PNP</w:t>
      </w:r>
      <w:r>
        <w:rPr>
          <w:b/>
          <w:spacing w:val="-23"/>
          <w:sz w:val="20"/>
        </w:rPr>
        <w:t> </w:t>
      </w:r>
      <w:r>
        <w:rPr>
          <w:b/>
          <w:sz w:val="20"/>
        </w:rPr>
        <w:t>Anti-Cybercrime</w:t>
      </w:r>
      <w:r>
        <w:rPr>
          <w:b/>
          <w:spacing w:val="-11"/>
          <w:sz w:val="20"/>
        </w:rPr>
        <w:t> </w:t>
      </w:r>
      <w:r>
        <w:rPr>
          <w:b/>
          <w:sz w:val="20"/>
        </w:rPr>
        <w:t>Group</w:t>
      </w:r>
      <w:r>
        <w:rPr>
          <w:b/>
          <w:spacing w:val="-7"/>
          <w:sz w:val="20"/>
        </w:rPr>
        <w:t> </w:t>
      </w:r>
      <w:r>
        <w:rPr>
          <w:b/>
          <w:sz w:val="20"/>
        </w:rPr>
        <w:t>(PNP-</w:t>
      </w:r>
      <w:r>
        <w:rPr>
          <w:b/>
          <w:spacing w:val="-4"/>
          <w:sz w:val="20"/>
        </w:rPr>
        <w:t>ACG)</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Aviation</w:t>
      </w:r>
      <w:r>
        <w:rPr>
          <w:b/>
          <w:spacing w:val="-8"/>
          <w:sz w:val="20"/>
        </w:rPr>
        <w:t> </w:t>
      </w:r>
      <w:r>
        <w:rPr>
          <w:b/>
          <w:sz w:val="20"/>
        </w:rPr>
        <w:t>Security</w:t>
      </w:r>
      <w:r>
        <w:rPr>
          <w:b/>
          <w:spacing w:val="-8"/>
          <w:sz w:val="20"/>
        </w:rPr>
        <w:t> </w:t>
      </w:r>
      <w:r>
        <w:rPr>
          <w:b/>
          <w:sz w:val="20"/>
        </w:rPr>
        <w:t>Group</w:t>
      </w:r>
      <w:r>
        <w:rPr>
          <w:b/>
          <w:spacing w:val="-7"/>
          <w:sz w:val="20"/>
        </w:rPr>
        <w:t> </w:t>
      </w:r>
      <w:r>
        <w:rPr>
          <w:b/>
          <w:spacing w:val="-2"/>
          <w:sz w:val="20"/>
        </w:rPr>
        <w:t>(AVEGROUP)</w:t>
      </w:r>
    </w:p>
    <w:p>
      <w:pPr>
        <w:pStyle w:val="ListParagraph"/>
        <w:numPr>
          <w:ilvl w:val="2"/>
          <w:numId w:val="85"/>
        </w:numPr>
        <w:tabs>
          <w:tab w:pos="1601" w:val="left" w:leader="none"/>
        </w:tabs>
        <w:spacing w:line="230" w:lineRule="exact" w:before="0" w:after="0"/>
        <w:ind w:left="1600" w:right="0" w:hanging="361"/>
        <w:jc w:val="left"/>
        <w:rPr>
          <w:b/>
          <w:sz w:val="20"/>
        </w:rPr>
      </w:pPr>
      <w:r>
        <w:rPr>
          <w:b/>
          <w:sz w:val="20"/>
        </w:rPr>
        <w:t>Intelligence</w:t>
      </w:r>
      <w:r>
        <w:rPr>
          <w:b/>
          <w:spacing w:val="-5"/>
          <w:sz w:val="20"/>
        </w:rPr>
        <w:t> </w:t>
      </w:r>
      <w:r>
        <w:rPr>
          <w:b/>
          <w:sz w:val="20"/>
        </w:rPr>
        <w:t>Group</w:t>
      </w:r>
      <w:r>
        <w:rPr>
          <w:b/>
          <w:spacing w:val="-3"/>
          <w:sz w:val="20"/>
        </w:rPr>
        <w:t> </w:t>
      </w:r>
      <w:r>
        <w:rPr>
          <w:b/>
          <w:spacing w:val="-4"/>
          <w:sz w:val="20"/>
        </w:rPr>
        <w:t>(IG)</w:t>
      </w:r>
    </w:p>
    <w:p>
      <w:pPr>
        <w:pStyle w:val="ListParagraph"/>
        <w:numPr>
          <w:ilvl w:val="0"/>
          <w:numId w:val="85"/>
        </w:numPr>
        <w:tabs>
          <w:tab w:pos="360" w:val="left" w:leader="none"/>
        </w:tabs>
        <w:spacing w:line="221" w:lineRule="exact" w:before="0" w:after="0"/>
        <w:ind w:left="360" w:right="0" w:hanging="200"/>
        <w:jc w:val="left"/>
        <w:rPr>
          <w:b/>
          <w:sz w:val="20"/>
        </w:rPr>
      </w:pPr>
      <w:r>
        <w:rPr>
          <w:b/>
          <w:sz w:val="20"/>
        </w:rPr>
        <w:t>National</w:t>
      </w:r>
      <w:r>
        <w:rPr>
          <w:b/>
          <w:spacing w:val="-3"/>
          <w:sz w:val="20"/>
        </w:rPr>
        <w:t> </w:t>
      </w:r>
      <w:r>
        <w:rPr>
          <w:b/>
          <w:sz w:val="20"/>
        </w:rPr>
        <w:t>Support</w:t>
      </w:r>
      <w:r>
        <w:rPr>
          <w:b/>
          <w:spacing w:val="-3"/>
          <w:sz w:val="20"/>
        </w:rPr>
        <w:t> </w:t>
      </w:r>
      <w:r>
        <w:rPr>
          <w:b/>
          <w:spacing w:val="-4"/>
          <w:sz w:val="20"/>
        </w:rPr>
        <w:t>Units</w:t>
      </w:r>
    </w:p>
    <w:p>
      <w:pPr>
        <w:pStyle w:val="ListParagraph"/>
        <w:numPr>
          <w:ilvl w:val="1"/>
          <w:numId w:val="85"/>
        </w:numPr>
        <w:tabs>
          <w:tab w:pos="880" w:val="left" w:leader="none"/>
          <w:tab w:pos="881" w:val="left" w:leader="none"/>
        </w:tabs>
        <w:spacing w:line="245" w:lineRule="exact" w:before="0" w:after="0"/>
        <w:ind w:left="880" w:right="0" w:hanging="361"/>
        <w:jc w:val="left"/>
        <w:rPr>
          <w:sz w:val="20"/>
        </w:rPr>
      </w:pPr>
      <w:r>
        <w:rPr>
          <w:sz w:val="20"/>
        </w:rPr>
        <w:t>Comprise</w:t>
      </w:r>
      <w:r>
        <w:rPr>
          <w:spacing w:val="-4"/>
          <w:sz w:val="20"/>
        </w:rPr>
        <w:t> </w:t>
      </w:r>
      <w:r>
        <w:rPr>
          <w:sz w:val="20"/>
        </w:rPr>
        <w:t>administrative</w:t>
      </w:r>
      <w:r>
        <w:rPr>
          <w:spacing w:val="-3"/>
          <w:sz w:val="20"/>
        </w:rPr>
        <w:t> </w:t>
      </w:r>
      <w:r>
        <w:rPr>
          <w:sz w:val="20"/>
        </w:rPr>
        <w:t>and</w:t>
      </w:r>
      <w:r>
        <w:rPr>
          <w:spacing w:val="-3"/>
          <w:sz w:val="20"/>
        </w:rPr>
        <w:t> </w:t>
      </w:r>
      <w:r>
        <w:rPr>
          <w:sz w:val="20"/>
        </w:rPr>
        <w:t>support</w:t>
      </w:r>
      <w:r>
        <w:rPr>
          <w:spacing w:val="-3"/>
          <w:sz w:val="20"/>
        </w:rPr>
        <w:t> </w:t>
      </w:r>
      <w:r>
        <w:rPr>
          <w:sz w:val="20"/>
        </w:rPr>
        <w:t>services</w:t>
      </w:r>
      <w:r>
        <w:rPr>
          <w:spacing w:val="-3"/>
          <w:sz w:val="20"/>
        </w:rPr>
        <w:t> </w:t>
      </w:r>
      <w:r>
        <w:rPr>
          <w:spacing w:val="-2"/>
          <w:sz w:val="20"/>
        </w:rPr>
        <w:t>including:</w:t>
      </w:r>
    </w:p>
    <w:p>
      <w:pPr>
        <w:pStyle w:val="ListParagraph"/>
        <w:numPr>
          <w:ilvl w:val="2"/>
          <w:numId w:val="85"/>
        </w:numPr>
        <w:tabs>
          <w:tab w:pos="1601" w:val="left" w:leader="none"/>
        </w:tabs>
        <w:spacing w:line="238" w:lineRule="exact" w:before="0" w:after="0"/>
        <w:ind w:left="1600" w:right="0" w:hanging="361"/>
        <w:jc w:val="left"/>
        <w:rPr>
          <w:sz w:val="20"/>
        </w:rPr>
      </w:pPr>
      <w:r>
        <w:rPr>
          <w:sz w:val="20"/>
        </w:rPr>
        <w:t>Finance</w:t>
      </w:r>
      <w:r>
        <w:rPr>
          <w:spacing w:val="-3"/>
          <w:sz w:val="20"/>
        </w:rPr>
        <w:t> </w:t>
      </w:r>
      <w:r>
        <w:rPr>
          <w:spacing w:val="-2"/>
          <w:sz w:val="20"/>
        </w:rPr>
        <w:t>Service</w:t>
      </w:r>
    </w:p>
    <w:p>
      <w:pPr>
        <w:pStyle w:val="ListParagraph"/>
        <w:numPr>
          <w:ilvl w:val="2"/>
          <w:numId w:val="85"/>
        </w:numPr>
        <w:tabs>
          <w:tab w:pos="1601" w:val="left" w:leader="none"/>
        </w:tabs>
        <w:spacing w:line="230" w:lineRule="exact" w:before="0" w:after="0"/>
        <w:ind w:left="1600" w:right="0" w:hanging="361"/>
        <w:jc w:val="left"/>
        <w:rPr>
          <w:sz w:val="20"/>
        </w:rPr>
      </w:pPr>
      <w:r>
        <w:rPr>
          <w:sz w:val="20"/>
        </w:rPr>
        <w:t>Logistics</w:t>
      </w:r>
      <w:r>
        <w:rPr>
          <w:spacing w:val="-1"/>
          <w:sz w:val="20"/>
        </w:rPr>
        <w:t> </w:t>
      </w:r>
      <w:r>
        <w:rPr>
          <w:sz w:val="20"/>
        </w:rPr>
        <w:t>Support </w:t>
      </w:r>
      <w:r>
        <w:rPr>
          <w:spacing w:val="-2"/>
          <w:sz w:val="20"/>
        </w:rPr>
        <w:t>Service</w:t>
      </w:r>
    </w:p>
    <w:p>
      <w:pPr>
        <w:pStyle w:val="ListParagraph"/>
        <w:numPr>
          <w:ilvl w:val="2"/>
          <w:numId w:val="85"/>
        </w:numPr>
        <w:tabs>
          <w:tab w:pos="1601" w:val="left" w:leader="none"/>
        </w:tabs>
        <w:spacing w:line="230" w:lineRule="exact" w:before="0" w:after="0"/>
        <w:ind w:left="1600" w:right="0" w:hanging="361"/>
        <w:jc w:val="left"/>
        <w:rPr>
          <w:sz w:val="20"/>
        </w:rPr>
      </w:pPr>
      <w:r>
        <w:rPr>
          <w:sz w:val="20"/>
        </w:rPr>
        <w:t>Information</w:t>
      </w:r>
      <w:r>
        <w:rPr>
          <w:spacing w:val="-10"/>
          <w:sz w:val="20"/>
        </w:rPr>
        <w:t> </w:t>
      </w:r>
      <w:r>
        <w:rPr>
          <w:sz w:val="20"/>
        </w:rPr>
        <w:t>Technology</w:t>
      </w:r>
      <w:r>
        <w:rPr>
          <w:spacing w:val="-5"/>
          <w:sz w:val="20"/>
        </w:rPr>
        <w:t> </w:t>
      </w:r>
      <w:r>
        <w:rPr>
          <w:sz w:val="20"/>
        </w:rPr>
        <w:t>Management</w:t>
      </w:r>
      <w:r>
        <w:rPr>
          <w:spacing w:val="-6"/>
          <w:sz w:val="20"/>
        </w:rPr>
        <w:t> </w:t>
      </w:r>
      <w:r>
        <w:rPr>
          <w:sz w:val="20"/>
        </w:rPr>
        <w:t>Service</w:t>
      </w:r>
      <w:r>
        <w:rPr>
          <w:spacing w:val="-6"/>
          <w:sz w:val="20"/>
        </w:rPr>
        <w:t> </w:t>
      </w:r>
      <w:r>
        <w:rPr>
          <w:spacing w:val="-2"/>
          <w:sz w:val="20"/>
        </w:rPr>
        <w:t>(ITMS)</w:t>
      </w:r>
    </w:p>
    <w:p>
      <w:pPr>
        <w:pStyle w:val="ListParagraph"/>
        <w:numPr>
          <w:ilvl w:val="2"/>
          <w:numId w:val="85"/>
        </w:numPr>
        <w:tabs>
          <w:tab w:pos="1601" w:val="left" w:leader="none"/>
        </w:tabs>
        <w:spacing w:line="230" w:lineRule="exact" w:before="0" w:after="0"/>
        <w:ind w:left="1600" w:right="0" w:hanging="361"/>
        <w:jc w:val="left"/>
        <w:rPr>
          <w:sz w:val="20"/>
        </w:rPr>
      </w:pPr>
      <w:r>
        <w:rPr>
          <w:sz w:val="20"/>
        </w:rPr>
        <w:t>Legal</w:t>
      </w:r>
      <w:r>
        <w:rPr>
          <w:spacing w:val="-2"/>
          <w:sz w:val="20"/>
        </w:rPr>
        <w:t> Service</w:t>
      </w:r>
    </w:p>
    <w:p>
      <w:pPr>
        <w:pStyle w:val="ListParagraph"/>
        <w:numPr>
          <w:ilvl w:val="2"/>
          <w:numId w:val="85"/>
        </w:numPr>
        <w:tabs>
          <w:tab w:pos="1601" w:val="left" w:leader="none"/>
        </w:tabs>
        <w:spacing w:line="230" w:lineRule="exact" w:before="0" w:after="0"/>
        <w:ind w:left="1600" w:right="0" w:hanging="361"/>
        <w:jc w:val="left"/>
        <w:rPr>
          <w:sz w:val="20"/>
        </w:rPr>
      </w:pPr>
      <w:r>
        <w:rPr>
          <w:sz w:val="20"/>
        </w:rPr>
        <w:t>Training</w:t>
      </w:r>
      <w:r>
        <w:rPr>
          <w:spacing w:val="-9"/>
          <w:sz w:val="20"/>
        </w:rPr>
        <w:t> </w:t>
      </w:r>
      <w:r>
        <w:rPr>
          <w:spacing w:val="-2"/>
          <w:sz w:val="20"/>
        </w:rPr>
        <w:t>Service</w:t>
      </w:r>
    </w:p>
    <w:p>
      <w:pPr>
        <w:pStyle w:val="ListParagraph"/>
        <w:numPr>
          <w:ilvl w:val="2"/>
          <w:numId w:val="85"/>
        </w:numPr>
        <w:tabs>
          <w:tab w:pos="1601" w:val="left" w:leader="none"/>
        </w:tabs>
        <w:spacing w:line="230" w:lineRule="exact" w:before="0" w:after="0"/>
        <w:ind w:left="1600" w:right="0" w:hanging="361"/>
        <w:jc w:val="left"/>
        <w:rPr>
          <w:sz w:val="20"/>
        </w:rPr>
      </w:pPr>
      <w:r>
        <w:rPr>
          <w:sz w:val="20"/>
        </w:rPr>
        <w:t>Health</w:t>
      </w:r>
      <w:r>
        <w:rPr>
          <w:spacing w:val="-4"/>
          <w:sz w:val="20"/>
        </w:rPr>
        <w:t> </w:t>
      </w:r>
      <w:r>
        <w:rPr>
          <w:spacing w:val="-2"/>
          <w:sz w:val="20"/>
        </w:rPr>
        <w:t>Service</w:t>
      </w:r>
    </w:p>
    <w:p>
      <w:pPr>
        <w:pStyle w:val="ListParagraph"/>
        <w:numPr>
          <w:ilvl w:val="2"/>
          <w:numId w:val="85"/>
        </w:numPr>
        <w:tabs>
          <w:tab w:pos="1601" w:val="left" w:leader="none"/>
        </w:tabs>
        <w:spacing w:line="230" w:lineRule="exact" w:before="0" w:after="0"/>
        <w:ind w:left="1600" w:right="0" w:hanging="361"/>
        <w:jc w:val="left"/>
        <w:rPr>
          <w:sz w:val="20"/>
        </w:rPr>
      </w:pPr>
      <w:r>
        <w:rPr>
          <w:sz w:val="20"/>
        </w:rPr>
        <w:t>Chaplain</w:t>
      </w:r>
      <w:r>
        <w:rPr>
          <w:spacing w:val="-1"/>
          <w:sz w:val="20"/>
        </w:rPr>
        <w:t> </w:t>
      </w:r>
      <w:r>
        <w:rPr>
          <w:spacing w:val="-2"/>
          <w:sz w:val="20"/>
        </w:rPr>
        <w:t>Service</w:t>
      </w:r>
    </w:p>
    <w:p>
      <w:pPr>
        <w:pStyle w:val="ListParagraph"/>
        <w:numPr>
          <w:ilvl w:val="2"/>
          <w:numId w:val="85"/>
        </w:numPr>
        <w:tabs>
          <w:tab w:pos="1601" w:val="left" w:leader="none"/>
        </w:tabs>
        <w:spacing w:line="230" w:lineRule="exact" w:before="0" w:after="0"/>
        <w:ind w:left="1600" w:right="0" w:hanging="361"/>
        <w:jc w:val="left"/>
        <w:rPr>
          <w:sz w:val="20"/>
        </w:rPr>
      </w:pPr>
      <w:r>
        <w:rPr>
          <w:sz w:val="20"/>
        </w:rPr>
        <w:t>Engineering</w:t>
      </w:r>
      <w:r>
        <w:rPr>
          <w:spacing w:val="-4"/>
          <w:sz w:val="20"/>
        </w:rPr>
        <w:t> </w:t>
      </w:r>
      <w:r>
        <w:rPr>
          <w:spacing w:val="-2"/>
          <w:sz w:val="20"/>
        </w:rPr>
        <w:t>Service</w:t>
      </w:r>
    </w:p>
    <w:p>
      <w:pPr>
        <w:pStyle w:val="Heading3"/>
        <w:numPr>
          <w:ilvl w:val="0"/>
          <w:numId w:val="85"/>
        </w:numPr>
        <w:tabs>
          <w:tab w:pos="360" w:val="left" w:leader="none"/>
        </w:tabs>
        <w:spacing w:line="222" w:lineRule="exact" w:before="0" w:after="0"/>
        <w:ind w:left="360" w:right="0" w:hanging="200"/>
        <w:jc w:val="left"/>
      </w:pPr>
      <w:r>
        <w:rPr/>
        <w:t>Regional,</w:t>
      </w:r>
      <w:r>
        <w:rPr>
          <w:spacing w:val="-3"/>
        </w:rPr>
        <w:t> </w:t>
      </w:r>
      <w:r>
        <w:rPr/>
        <w:t>Provincial,</w:t>
      </w:r>
      <w:r>
        <w:rPr>
          <w:spacing w:val="-3"/>
        </w:rPr>
        <w:t> </w:t>
      </w:r>
      <w:r>
        <w:rPr/>
        <w:t>and</w:t>
      </w:r>
      <w:r>
        <w:rPr>
          <w:spacing w:val="-3"/>
        </w:rPr>
        <w:t> </w:t>
      </w:r>
      <w:r>
        <w:rPr/>
        <w:t>City</w:t>
      </w:r>
      <w:r>
        <w:rPr>
          <w:spacing w:val="-2"/>
        </w:rPr>
        <w:t> Structure</w:t>
      </w:r>
    </w:p>
    <w:p>
      <w:pPr>
        <w:spacing w:after="0" w:line="222" w:lineRule="exact"/>
        <w:jc w:val="left"/>
        <w:sectPr>
          <w:pgSz w:w="12240" w:h="18720"/>
          <w:pgMar w:header="839" w:footer="685" w:top="2380" w:bottom="920" w:left="560" w:right="620"/>
        </w:sectPr>
      </w:pPr>
    </w:p>
    <w:p>
      <w:pPr>
        <w:pStyle w:val="ListParagraph"/>
        <w:numPr>
          <w:ilvl w:val="1"/>
          <w:numId w:val="85"/>
        </w:numPr>
        <w:tabs>
          <w:tab w:pos="880" w:val="left" w:leader="none"/>
          <w:tab w:pos="881" w:val="left" w:leader="none"/>
        </w:tabs>
        <w:spacing w:line="240" w:lineRule="auto" w:before="7" w:after="0"/>
        <w:ind w:left="880" w:right="491" w:hanging="361"/>
        <w:jc w:val="left"/>
        <w:rPr>
          <w:sz w:val="20"/>
        </w:rPr>
      </w:pPr>
      <w:r>
        <w:rPr/>
        <w:drawing>
          <wp:anchor distT="0" distB="0" distL="0" distR="0" allowOverlap="1" layoutInCell="1" locked="0" behindDoc="1" simplePos="0" relativeHeight="484861952">
            <wp:simplePos x="0" y="0"/>
            <wp:positionH relativeFrom="page">
              <wp:posOffset>69488</wp:posOffset>
            </wp:positionH>
            <wp:positionV relativeFrom="page">
              <wp:posOffset>2714513</wp:posOffset>
            </wp:positionV>
            <wp:extent cx="7431131" cy="7388336"/>
            <wp:effectExtent l="0" t="0" r="0" b="0"/>
            <wp:wrapNone/>
            <wp:docPr id="109" name="image3.png"/>
            <wp:cNvGraphicFramePr>
              <a:graphicFrameLocks noChangeAspect="1"/>
            </wp:cNvGraphicFramePr>
            <a:graphic>
              <a:graphicData uri="http://schemas.openxmlformats.org/drawingml/2006/picture">
                <pic:pic>
                  <pic:nvPicPr>
                    <pic:cNvPr id="110"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Each</w:t>
      </w:r>
      <w:r>
        <w:rPr>
          <w:spacing w:val="-3"/>
          <w:sz w:val="20"/>
        </w:rPr>
        <w:t> </w:t>
      </w:r>
      <w:r>
        <w:rPr>
          <w:b/>
          <w:sz w:val="20"/>
        </w:rPr>
        <w:t>Police</w:t>
      </w:r>
      <w:r>
        <w:rPr>
          <w:b/>
          <w:spacing w:val="-4"/>
          <w:sz w:val="20"/>
        </w:rPr>
        <w:t> </w:t>
      </w:r>
      <w:r>
        <w:rPr>
          <w:b/>
          <w:sz w:val="20"/>
        </w:rPr>
        <w:t>Regional</w:t>
      </w:r>
      <w:r>
        <w:rPr>
          <w:b/>
          <w:spacing w:val="-3"/>
          <w:sz w:val="20"/>
        </w:rPr>
        <w:t> </w:t>
      </w:r>
      <w:r>
        <w:rPr>
          <w:b/>
          <w:sz w:val="20"/>
        </w:rPr>
        <w:t>Office</w:t>
      </w:r>
      <w:r>
        <w:rPr>
          <w:b/>
          <w:spacing w:val="-5"/>
          <w:sz w:val="20"/>
        </w:rPr>
        <w:t> </w:t>
      </w:r>
      <w:r>
        <w:rPr>
          <w:b/>
          <w:sz w:val="20"/>
        </w:rPr>
        <w:t>(PRO)</w:t>
      </w:r>
      <w:r>
        <w:rPr>
          <w:b/>
          <w:spacing w:val="-2"/>
          <w:sz w:val="20"/>
        </w:rPr>
        <w:t> </w:t>
      </w:r>
      <w:r>
        <w:rPr>
          <w:sz w:val="20"/>
        </w:rPr>
        <w:t>supervises</w:t>
      </w:r>
      <w:r>
        <w:rPr>
          <w:spacing w:val="-4"/>
          <w:sz w:val="20"/>
        </w:rPr>
        <w:t> </w:t>
      </w:r>
      <w:r>
        <w:rPr>
          <w:sz w:val="20"/>
        </w:rPr>
        <w:t>its</w:t>
      </w:r>
      <w:r>
        <w:rPr>
          <w:spacing w:val="-1"/>
          <w:sz w:val="20"/>
        </w:rPr>
        <w:t> </w:t>
      </w:r>
      <w:r>
        <w:rPr>
          <w:sz w:val="20"/>
        </w:rPr>
        <w:t>respective</w:t>
      </w:r>
      <w:r>
        <w:rPr>
          <w:spacing w:val="-3"/>
          <w:sz w:val="20"/>
        </w:rPr>
        <w:t> </w:t>
      </w:r>
      <w:r>
        <w:rPr>
          <w:b/>
          <w:sz w:val="20"/>
        </w:rPr>
        <w:t>Provincial</w:t>
      </w:r>
      <w:r>
        <w:rPr>
          <w:b/>
          <w:spacing w:val="-3"/>
          <w:sz w:val="20"/>
        </w:rPr>
        <w:t> </w:t>
      </w:r>
      <w:r>
        <w:rPr>
          <w:b/>
          <w:sz w:val="20"/>
        </w:rPr>
        <w:t>Police</w:t>
      </w:r>
      <w:r>
        <w:rPr>
          <w:b/>
          <w:spacing w:val="-4"/>
          <w:sz w:val="20"/>
        </w:rPr>
        <w:t> </w:t>
      </w:r>
      <w:r>
        <w:rPr>
          <w:b/>
          <w:sz w:val="20"/>
        </w:rPr>
        <w:t>Offices</w:t>
      </w:r>
      <w:r>
        <w:rPr>
          <w:b/>
          <w:spacing w:val="-4"/>
          <w:sz w:val="20"/>
        </w:rPr>
        <w:t> </w:t>
      </w:r>
      <w:r>
        <w:rPr>
          <w:b/>
          <w:sz w:val="20"/>
        </w:rPr>
        <w:t>(PPOs)</w:t>
      </w:r>
      <w:r>
        <w:rPr>
          <w:b/>
          <w:spacing w:val="-3"/>
          <w:sz w:val="20"/>
        </w:rPr>
        <w:t> </w:t>
      </w:r>
      <w:r>
        <w:rPr>
          <w:sz w:val="20"/>
        </w:rPr>
        <w:t>and</w:t>
      </w:r>
      <w:r>
        <w:rPr>
          <w:spacing w:val="-1"/>
          <w:sz w:val="20"/>
        </w:rPr>
        <w:t> </w:t>
      </w:r>
      <w:r>
        <w:rPr>
          <w:b/>
          <w:sz w:val="20"/>
        </w:rPr>
        <w:t>City</w:t>
      </w:r>
      <w:r>
        <w:rPr>
          <w:b/>
          <w:spacing w:val="-4"/>
          <w:sz w:val="20"/>
        </w:rPr>
        <w:t> </w:t>
      </w:r>
      <w:r>
        <w:rPr>
          <w:b/>
          <w:sz w:val="20"/>
        </w:rPr>
        <w:t>Police</w:t>
      </w:r>
      <w:r>
        <w:rPr>
          <w:b/>
          <w:spacing w:val="-4"/>
          <w:sz w:val="20"/>
        </w:rPr>
        <w:t> </w:t>
      </w:r>
      <w:r>
        <w:rPr>
          <w:b/>
          <w:sz w:val="20"/>
        </w:rPr>
        <w:t>Offices (CPOs)</w:t>
      </w:r>
      <w:r>
        <w:rPr>
          <w:sz w:val="20"/>
        </w:rPr>
        <w:t>, ensuring coordinated operations across all levels.</w:t>
      </w:r>
    </w:p>
    <w:p>
      <w:pPr>
        <w:pStyle w:val="Heading3"/>
        <w:numPr>
          <w:ilvl w:val="0"/>
          <w:numId w:val="85"/>
        </w:numPr>
        <w:tabs>
          <w:tab w:pos="360" w:val="left" w:leader="none"/>
        </w:tabs>
        <w:spacing w:line="230" w:lineRule="exact" w:before="1" w:after="0"/>
        <w:ind w:left="360" w:right="0" w:hanging="200"/>
        <w:jc w:val="left"/>
      </w:pPr>
      <w:r>
        <w:rPr/>
        <w:t>Police</w:t>
      </w:r>
      <w:r>
        <w:rPr>
          <w:spacing w:val="-2"/>
        </w:rPr>
        <w:t> Stations</w:t>
      </w:r>
    </w:p>
    <w:p>
      <w:pPr>
        <w:pStyle w:val="ListParagraph"/>
        <w:numPr>
          <w:ilvl w:val="1"/>
          <w:numId w:val="85"/>
        </w:numPr>
        <w:tabs>
          <w:tab w:pos="880" w:val="left" w:leader="none"/>
          <w:tab w:pos="881" w:val="left" w:leader="none"/>
        </w:tabs>
        <w:spacing w:line="245" w:lineRule="exact" w:before="0" w:after="0"/>
        <w:ind w:left="880" w:right="0" w:hanging="361"/>
        <w:jc w:val="left"/>
        <w:rPr>
          <w:sz w:val="20"/>
        </w:rPr>
      </w:pPr>
      <w:r>
        <w:rPr>
          <w:sz w:val="20"/>
        </w:rPr>
        <w:t>Serve</w:t>
      </w:r>
      <w:r>
        <w:rPr>
          <w:spacing w:val="-3"/>
          <w:sz w:val="20"/>
        </w:rPr>
        <w:t> </w:t>
      </w:r>
      <w:r>
        <w:rPr>
          <w:sz w:val="20"/>
        </w:rPr>
        <w:t>as</w:t>
      </w:r>
      <w:r>
        <w:rPr>
          <w:spacing w:val="-1"/>
          <w:sz w:val="20"/>
        </w:rPr>
        <w:t> </w:t>
      </w:r>
      <w:r>
        <w:rPr>
          <w:b/>
          <w:sz w:val="20"/>
        </w:rPr>
        <w:t>frontline</w:t>
      </w:r>
      <w:r>
        <w:rPr>
          <w:b/>
          <w:spacing w:val="-2"/>
          <w:sz w:val="20"/>
        </w:rPr>
        <w:t> </w:t>
      </w:r>
      <w:r>
        <w:rPr>
          <w:b/>
          <w:sz w:val="20"/>
        </w:rPr>
        <w:t>units</w:t>
      </w:r>
      <w:r>
        <w:rPr>
          <w:b/>
          <w:spacing w:val="-1"/>
          <w:sz w:val="20"/>
        </w:rPr>
        <w:t> </w:t>
      </w:r>
      <w:r>
        <w:rPr>
          <w:sz w:val="20"/>
        </w:rPr>
        <w:t>for</w:t>
      </w:r>
      <w:r>
        <w:rPr>
          <w:spacing w:val="-3"/>
          <w:sz w:val="20"/>
        </w:rPr>
        <w:t> </w:t>
      </w:r>
      <w:r>
        <w:rPr>
          <w:sz w:val="20"/>
        </w:rPr>
        <w:t>law</w:t>
      </w:r>
      <w:r>
        <w:rPr>
          <w:spacing w:val="-2"/>
          <w:sz w:val="20"/>
        </w:rPr>
        <w:t> </w:t>
      </w:r>
      <w:r>
        <w:rPr>
          <w:sz w:val="20"/>
        </w:rPr>
        <w:t>enforcement,</w:t>
      </w:r>
      <w:r>
        <w:rPr>
          <w:spacing w:val="-1"/>
          <w:sz w:val="20"/>
        </w:rPr>
        <w:t> </w:t>
      </w:r>
      <w:r>
        <w:rPr>
          <w:sz w:val="20"/>
        </w:rPr>
        <w:t>anti-criminality</w:t>
      </w:r>
      <w:r>
        <w:rPr>
          <w:spacing w:val="-1"/>
          <w:sz w:val="20"/>
        </w:rPr>
        <w:t> </w:t>
      </w:r>
      <w:r>
        <w:rPr>
          <w:sz w:val="20"/>
        </w:rPr>
        <w:t>campaigns,</w:t>
      </w:r>
      <w:r>
        <w:rPr>
          <w:spacing w:val="-1"/>
          <w:sz w:val="20"/>
        </w:rPr>
        <w:t> </w:t>
      </w:r>
      <w:r>
        <w:rPr>
          <w:sz w:val="20"/>
        </w:rPr>
        <w:t>and</w:t>
      </w:r>
      <w:r>
        <w:rPr>
          <w:spacing w:val="-1"/>
          <w:sz w:val="20"/>
        </w:rPr>
        <w:t> </w:t>
      </w:r>
      <w:r>
        <w:rPr>
          <w:sz w:val="20"/>
        </w:rPr>
        <w:t>community</w:t>
      </w:r>
      <w:r>
        <w:rPr>
          <w:spacing w:val="-1"/>
          <w:sz w:val="20"/>
        </w:rPr>
        <w:t> </w:t>
      </w:r>
      <w:r>
        <w:rPr>
          <w:sz w:val="20"/>
        </w:rPr>
        <w:t>policing</w:t>
      </w:r>
      <w:r>
        <w:rPr>
          <w:spacing w:val="-1"/>
          <w:sz w:val="20"/>
        </w:rPr>
        <w:t> </w:t>
      </w:r>
      <w:r>
        <w:rPr>
          <w:spacing w:val="-2"/>
          <w:sz w:val="20"/>
        </w:rPr>
        <w:t>initiatives.</w:t>
      </w:r>
    </w:p>
    <w:p>
      <w:pPr>
        <w:spacing w:line="230" w:lineRule="exact" w:before="0"/>
        <w:ind w:left="160" w:right="0" w:firstLine="0"/>
        <w:jc w:val="left"/>
        <w:rPr>
          <w:b/>
          <w:sz w:val="20"/>
        </w:rPr>
      </w:pPr>
      <w:r>
        <w:rPr>
          <w:b/>
          <w:sz w:val="20"/>
        </w:rPr>
        <w:t>Police</w:t>
      </w:r>
      <w:r>
        <w:rPr>
          <w:b/>
          <w:spacing w:val="-4"/>
          <w:sz w:val="20"/>
        </w:rPr>
        <w:t> </w:t>
      </w:r>
      <w:r>
        <w:rPr>
          <w:b/>
          <w:sz w:val="20"/>
        </w:rPr>
        <w:t>Ranks</w:t>
      </w:r>
      <w:r>
        <w:rPr>
          <w:b/>
          <w:spacing w:val="-3"/>
          <w:sz w:val="20"/>
        </w:rPr>
        <w:t> </w:t>
      </w:r>
      <w:r>
        <w:rPr>
          <w:b/>
          <w:sz w:val="20"/>
        </w:rPr>
        <w:t>and</w:t>
      </w:r>
      <w:r>
        <w:rPr>
          <w:b/>
          <w:spacing w:val="-2"/>
          <w:sz w:val="20"/>
        </w:rPr>
        <w:t> </w:t>
      </w:r>
      <w:r>
        <w:rPr>
          <w:b/>
          <w:sz w:val="20"/>
        </w:rPr>
        <w:t>Military</w:t>
      </w:r>
      <w:r>
        <w:rPr>
          <w:b/>
          <w:spacing w:val="-2"/>
          <w:sz w:val="20"/>
        </w:rPr>
        <w:t> Equivalents</w:t>
      </w:r>
    </w:p>
    <w:p>
      <w:pPr>
        <w:pStyle w:val="ListParagraph"/>
        <w:numPr>
          <w:ilvl w:val="0"/>
          <w:numId w:val="86"/>
        </w:numPr>
        <w:tabs>
          <w:tab w:pos="405" w:val="left" w:leader="none"/>
        </w:tabs>
        <w:spacing w:line="240" w:lineRule="auto" w:before="0" w:after="0"/>
        <w:ind w:left="404" w:right="0" w:hanging="245"/>
        <w:jc w:val="left"/>
        <w:rPr>
          <w:b/>
          <w:sz w:val="20"/>
        </w:rPr>
      </w:pPr>
      <w:r>
        <w:rPr>
          <w:b/>
          <w:sz w:val="20"/>
        </w:rPr>
        <w:t>Commissioned</w:t>
      </w:r>
      <w:r>
        <w:rPr>
          <w:b/>
          <w:spacing w:val="-5"/>
          <w:sz w:val="20"/>
        </w:rPr>
        <w:t> </w:t>
      </w:r>
      <w:r>
        <w:rPr>
          <w:b/>
          <w:spacing w:val="-2"/>
          <w:sz w:val="20"/>
        </w:rPr>
        <w:t>Officers</w:t>
      </w:r>
    </w:p>
    <w:p>
      <w:pPr>
        <w:tabs>
          <w:tab w:pos="2354" w:val="left" w:leader="none"/>
        </w:tabs>
        <w:spacing w:before="44"/>
        <w:ind w:left="205" w:right="0" w:firstLine="0"/>
        <w:jc w:val="left"/>
        <w:rPr>
          <w:b/>
          <w:sz w:val="20"/>
        </w:rPr>
      </w:pPr>
      <w:r>
        <w:rPr>
          <w:b/>
          <w:sz w:val="20"/>
        </w:rPr>
        <w:t>PNP</w:t>
      </w:r>
      <w:r>
        <w:rPr>
          <w:b/>
          <w:spacing w:val="-13"/>
          <w:sz w:val="20"/>
        </w:rPr>
        <w:t> </w:t>
      </w:r>
      <w:r>
        <w:rPr>
          <w:b/>
          <w:spacing w:val="-4"/>
          <w:sz w:val="20"/>
        </w:rPr>
        <w:t>Rank</w:t>
      </w:r>
      <w:r>
        <w:rPr>
          <w:b/>
          <w:sz w:val="20"/>
        </w:rPr>
        <w:tab/>
        <w:t>Abbreviation</w:t>
      </w:r>
      <w:r>
        <w:rPr>
          <w:b/>
          <w:spacing w:val="4"/>
          <w:sz w:val="20"/>
        </w:rPr>
        <w:t> </w:t>
      </w:r>
      <w:r>
        <w:rPr>
          <w:b/>
          <w:sz w:val="20"/>
        </w:rPr>
        <w:t>Military</w:t>
      </w:r>
      <w:r>
        <w:rPr>
          <w:b/>
          <w:spacing w:val="-3"/>
          <w:sz w:val="20"/>
        </w:rPr>
        <w:t> </w:t>
      </w:r>
      <w:r>
        <w:rPr>
          <w:b/>
          <w:spacing w:val="-2"/>
          <w:sz w:val="20"/>
        </w:rPr>
        <w:t>Equivalent</w:t>
      </w:r>
    </w:p>
    <w:p>
      <w:pPr>
        <w:pStyle w:val="BodyText"/>
        <w:tabs>
          <w:tab w:pos="2354" w:val="left" w:leader="none"/>
          <w:tab w:pos="3544" w:val="left" w:leader="none"/>
        </w:tabs>
        <w:spacing w:before="61"/>
        <w:ind w:left="205" w:firstLine="0"/>
      </w:pPr>
      <w:r>
        <w:rPr>
          <w:position w:val="1"/>
        </w:rPr>
        <w:t>Police</w:t>
      </w:r>
      <w:r>
        <w:rPr>
          <w:spacing w:val="-4"/>
          <w:position w:val="1"/>
        </w:rPr>
        <w:t> </w:t>
      </w:r>
      <w:r>
        <w:rPr>
          <w:spacing w:val="-2"/>
          <w:position w:val="1"/>
        </w:rPr>
        <w:t>General</w:t>
      </w:r>
      <w:r>
        <w:rPr>
          <w:position w:val="1"/>
        </w:rPr>
        <w:tab/>
      </w:r>
      <w:r>
        <w:rPr>
          <w:spacing w:val="-2"/>
          <w:position w:val="1"/>
        </w:rPr>
        <w:t>P/GEN</w:t>
      </w:r>
      <w:r>
        <w:rPr>
          <w:position w:val="1"/>
        </w:rPr>
        <w:tab/>
      </w:r>
      <w:r>
        <w:rPr/>
        <w:t>General</w:t>
      </w:r>
      <w:r>
        <w:rPr>
          <w:spacing w:val="-6"/>
        </w:rPr>
        <w:t> </w:t>
      </w:r>
      <w:r>
        <w:rPr>
          <w:spacing w:val="-5"/>
        </w:rPr>
        <w:t>(</w:t>
      </w:r>
      <w:r>
        <w:rPr>
          <w:rFonts w:ascii="Segoe UI Symbol" w:hAnsi="Segoe UI Symbol"/>
          <w:spacing w:val="-5"/>
        </w:rPr>
        <w:t>★</w:t>
      </w:r>
      <w:r>
        <w:rPr>
          <w:spacing w:val="-5"/>
        </w:rPr>
        <w:t>)</w:t>
      </w:r>
    </w:p>
    <w:p>
      <w:pPr>
        <w:pStyle w:val="BodyText"/>
        <w:tabs>
          <w:tab w:pos="2354" w:val="left" w:leader="none"/>
          <w:tab w:pos="3544" w:val="left" w:leader="none"/>
        </w:tabs>
        <w:spacing w:line="292" w:lineRule="auto" w:before="60"/>
        <w:ind w:left="205" w:right="5626" w:firstLine="0"/>
      </w:pPr>
      <w:r>
        <w:rPr>
          <w:position w:val="1"/>
        </w:rPr>
        <w:t>Police Lieutenant General P/LT.GEN</w:t>
        <w:tab/>
      </w:r>
      <w:r>
        <w:rPr/>
        <w:t>Lieutenant</w:t>
      </w:r>
      <w:r>
        <w:rPr>
          <w:spacing w:val="-13"/>
        </w:rPr>
        <w:t> </w:t>
      </w:r>
      <w:r>
        <w:rPr/>
        <w:t>General</w:t>
      </w:r>
      <w:r>
        <w:rPr>
          <w:spacing w:val="-12"/>
        </w:rPr>
        <w:t> </w:t>
      </w:r>
      <w:r>
        <w:rPr/>
        <w:t>(</w:t>
      </w:r>
      <w:r>
        <w:rPr>
          <w:rFonts w:ascii="Segoe UI Symbol" w:hAnsi="Segoe UI Symbol"/>
        </w:rPr>
        <w:t>★</w:t>
      </w:r>
      <w:r>
        <w:rPr/>
        <w:t>) </w:t>
      </w:r>
      <w:r>
        <w:rPr>
          <w:position w:val="1"/>
        </w:rPr>
        <w:t>Police Major General</w:t>
        <w:tab/>
      </w:r>
      <w:r>
        <w:rPr>
          <w:spacing w:val="-2"/>
          <w:position w:val="1"/>
        </w:rPr>
        <w:t>P/M.GEN</w:t>
      </w:r>
      <w:r>
        <w:rPr>
          <w:position w:val="1"/>
        </w:rPr>
        <w:tab/>
      </w:r>
      <w:r>
        <w:rPr/>
        <w:t>Major General (</w:t>
      </w:r>
      <w:r>
        <w:rPr>
          <w:rFonts w:ascii="Segoe UI Symbol" w:hAnsi="Segoe UI Symbol"/>
        </w:rPr>
        <w:t>★</w:t>
      </w:r>
      <w:r>
        <w:rPr/>
        <w:t>) </w:t>
      </w:r>
      <w:r>
        <w:rPr>
          <w:position w:val="1"/>
        </w:rPr>
        <w:t>Police Brigadier General</w:t>
      </w:r>
      <w:r>
        <w:rPr>
          <w:spacing w:val="80"/>
          <w:position w:val="1"/>
        </w:rPr>
        <w:t> </w:t>
      </w:r>
      <w:r>
        <w:rPr>
          <w:position w:val="1"/>
        </w:rPr>
        <w:t>P/B.GEN</w:t>
        <w:tab/>
      </w:r>
      <w:r>
        <w:rPr/>
        <w:t>Brigadier General (</w:t>
      </w:r>
      <w:r>
        <w:rPr>
          <w:rFonts w:ascii="Segoe UI Symbol" w:hAnsi="Segoe UI Symbol"/>
        </w:rPr>
        <w:t>★</w:t>
      </w:r>
      <w:r>
        <w:rPr/>
        <w:t>) Police Colonel</w:t>
        <w:tab/>
      </w:r>
      <w:r>
        <w:rPr>
          <w:spacing w:val="-2"/>
        </w:rPr>
        <w:t>P/COL</w:t>
      </w:r>
      <w:r>
        <w:rPr/>
        <w:tab/>
      </w:r>
      <w:r>
        <w:rPr>
          <w:spacing w:val="-2"/>
        </w:rPr>
        <w:t>Colonel</w:t>
      </w:r>
    </w:p>
    <w:p>
      <w:pPr>
        <w:pStyle w:val="BodyText"/>
        <w:tabs>
          <w:tab w:pos="2354" w:val="left" w:leader="none"/>
          <w:tab w:pos="3544" w:val="left" w:leader="none"/>
        </w:tabs>
        <w:spacing w:line="302" w:lineRule="auto" w:before="13"/>
        <w:ind w:left="205" w:right="5975" w:firstLine="0"/>
      </w:pPr>
      <w:r>
        <w:rPr/>
        <w:t>Police Lieutenant Colonel P/LT.COL</w:t>
        <w:tab/>
        <w:t>Lieutenant</w:t>
      </w:r>
      <w:r>
        <w:rPr>
          <w:spacing w:val="-13"/>
        </w:rPr>
        <w:t> </w:t>
      </w:r>
      <w:r>
        <w:rPr/>
        <w:t>Colonel Police Major</w:t>
        <w:tab/>
      </w:r>
      <w:r>
        <w:rPr>
          <w:spacing w:val="-2"/>
        </w:rPr>
        <w:t>P/MAJ</w:t>
      </w:r>
      <w:r>
        <w:rPr/>
        <w:tab/>
      </w:r>
      <w:r>
        <w:rPr>
          <w:spacing w:val="-2"/>
        </w:rPr>
        <w:t>Major</w:t>
      </w:r>
    </w:p>
    <w:p>
      <w:pPr>
        <w:pStyle w:val="BodyText"/>
        <w:tabs>
          <w:tab w:pos="2354" w:val="left" w:leader="none"/>
          <w:tab w:pos="3544" w:val="left" w:leader="none"/>
        </w:tabs>
        <w:spacing w:line="302" w:lineRule="auto"/>
        <w:ind w:left="205" w:right="6659" w:firstLine="0"/>
      </w:pPr>
      <w:r>
        <w:rPr/>
        <w:t>Police Captain</w:t>
        <w:tab/>
      </w:r>
      <w:r>
        <w:rPr>
          <w:spacing w:val="-2"/>
        </w:rPr>
        <w:t>P/CAPT</w:t>
      </w:r>
      <w:r>
        <w:rPr/>
        <w:tab/>
      </w:r>
      <w:r>
        <w:rPr>
          <w:spacing w:val="-2"/>
        </w:rPr>
        <w:t>Captain </w:t>
      </w:r>
      <w:r>
        <w:rPr/>
        <w:t>Police Lieutenant</w:t>
        <w:tab/>
      </w:r>
      <w:r>
        <w:rPr>
          <w:spacing w:val="-4"/>
        </w:rPr>
        <w:t>P/LT</w:t>
      </w:r>
      <w:r>
        <w:rPr/>
        <w:tab/>
      </w:r>
      <w:r>
        <w:rPr>
          <w:spacing w:val="-2"/>
        </w:rPr>
        <w:t>Lieutenant</w:t>
      </w:r>
    </w:p>
    <w:p>
      <w:pPr>
        <w:pStyle w:val="Heading3"/>
        <w:numPr>
          <w:ilvl w:val="0"/>
          <w:numId w:val="86"/>
        </w:numPr>
        <w:tabs>
          <w:tab w:pos="394" w:val="left" w:leader="none"/>
        </w:tabs>
        <w:spacing w:line="216" w:lineRule="exact" w:before="0" w:after="0"/>
        <w:ind w:left="393" w:right="0" w:hanging="234"/>
        <w:jc w:val="left"/>
      </w:pPr>
      <w:r>
        <w:rPr/>
        <w:t>Non-Commissioned</w:t>
      </w:r>
      <w:r>
        <w:rPr>
          <w:spacing w:val="-7"/>
        </w:rPr>
        <w:t> </w:t>
      </w:r>
      <w:r>
        <w:rPr>
          <w:spacing w:val="-2"/>
        </w:rPr>
        <w:t>Officers</w:t>
      </w:r>
    </w:p>
    <w:p>
      <w:pPr>
        <w:tabs>
          <w:tab w:pos="2966" w:val="left" w:leader="none"/>
        </w:tabs>
        <w:spacing w:before="45"/>
        <w:ind w:left="205" w:right="0" w:firstLine="0"/>
        <w:jc w:val="left"/>
        <w:rPr>
          <w:b/>
          <w:sz w:val="20"/>
        </w:rPr>
      </w:pPr>
      <w:r>
        <w:rPr>
          <w:b/>
          <w:sz w:val="20"/>
        </w:rPr>
        <w:t>PNP</w:t>
      </w:r>
      <w:r>
        <w:rPr>
          <w:b/>
          <w:spacing w:val="-13"/>
          <w:sz w:val="20"/>
        </w:rPr>
        <w:t> </w:t>
      </w:r>
      <w:r>
        <w:rPr>
          <w:b/>
          <w:spacing w:val="-4"/>
          <w:sz w:val="20"/>
        </w:rPr>
        <w:t>Rank</w:t>
      </w:r>
      <w:r>
        <w:rPr>
          <w:b/>
          <w:sz w:val="20"/>
        </w:rPr>
        <w:tab/>
        <w:t>Abbreviation</w:t>
      </w:r>
      <w:r>
        <w:rPr>
          <w:b/>
          <w:spacing w:val="4"/>
          <w:sz w:val="20"/>
        </w:rPr>
        <w:t> </w:t>
      </w:r>
      <w:r>
        <w:rPr>
          <w:b/>
          <w:sz w:val="20"/>
        </w:rPr>
        <w:t>Military</w:t>
      </w:r>
      <w:r>
        <w:rPr>
          <w:b/>
          <w:spacing w:val="-3"/>
          <w:sz w:val="20"/>
        </w:rPr>
        <w:t> </w:t>
      </w:r>
      <w:r>
        <w:rPr>
          <w:b/>
          <w:spacing w:val="-2"/>
          <w:sz w:val="20"/>
        </w:rPr>
        <w:t>Equivalent</w:t>
      </w:r>
    </w:p>
    <w:p>
      <w:pPr>
        <w:pStyle w:val="BodyText"/>
        <w:tabs>
          <w:tab w:pos="4156" w:val="left" w:leader="none"/>
        </w:tabs>
        <w:spacing w:before="59"/>
        <w:ind w:left="205" w:firstLine="0"/>
      </w:pPr>
      <w:r>
        <w:rPr/>
        <w:t>Police</w:t>
      </w:r>
      <w:r>
        <w:rPr>
          <w:spacing w:val="-5"/>
        </w:rPr>
        <w:t> </w:t>
      </w:r>
      <w:r>
        <w:rPr/>
        <w:t>Executive</w:t>
      </w:r>
      <w:r>
        <w:rPr>
          <w:spacing w:val="-4"/>
        </w:rPr>
        <w:t> </w:t>
      </w:r>
      <w:r>
        <w:rPr/>
        <w:t>Master</w:t>
      </w:r>
      <w:r>
        <w:rPr>
          <w:spacing w:val="-3"/>
        </w:rPr>
        <w:t> </w:t>
      </w:r>
      <w:r>
        <w:rPr/>
        <w:t>Sergeant</w:t>
      </w:r>
      <w:r>
        <w:rPr>
          <w:spacing w:val="10"/>
        </w:rPr>
        <w:t> </w:t>
      </w:r>
      <w:r>
        <w:rPr>
          <w:spacing w:val="-2"/>
        </w:rPr>
        <w:t>P/EMS</w:t>
      </w:r>
      <w:r>
        <w:rPr/>
        <w:tab/>
        <w:t>Master</w:t>
      </w:r>
      <w:r>
        <w:rPr>
          <w:spacing w:val="-4"/>
        </w:rPr>
        <w:t> </w:t>
      </w:r>
      <w:r>
        <w:rPr>
          <w:spacing w:val="-2"/>
        </w:rPr>
        <w:t>Sergeant</w:t>
      </w:r>
    </w:p>
    <w:p>
      <w:pPr>
        <w:pStyle w:val="BodyText"/>
        <w:ind w:left="0" w:firstLine="0"/>
        <w:rPr>
          <w:sz w:val="6"/>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7"/>
        <w:gridCol w:w="1061"/>
        <w:gridCol w:w="1867"/>
      </w:tblGrid>
      <w:tr>
        <w:trPr>
          <w:trHeight w:val="255" w:hRule="atLeast"/>
        </w:trPr>
        <w:tc>
          <w:tcPr>
            <w:tcW w:w="2687" w:type="dxa"/>
          </w:tcPr>
          <w:p>
            <w:pPr>
              <w:pStyle w:val="TableParagraph"/>
              <w:spacing w:line="221" w:lineRule="exact"/>
              <w:ind w:left="95"/>
              <w:rPr>
                <w:sz w:val="20"/>
              </w:rPr>
            </w:pPr>
            <w:r>
              <w:rPr>
                <w:sz w:val="20"/>
              </w:rPr>
              <w:t>Police</w:t>
            </w:r>
            <w:r>
              <w:rPr>
                <w:spacing w:val="-4"/>
                <w:sz w:val="20"/>
              </w:rPr>
              <w:t> </w:t>
            </w:r>
            <w:r>
              <w:rPr>
                <w:sz w:val="20"/>
              </w:rPr>
              <w:t>Chief</w:t>
            </w:r>
            <w:r>
              <w:rPr>
                <w:spacing w:val="-2"/>
                <w:sz w:val="20"/>
              </w:rPr>
              <w:t> </w:t>
            </w:r>
            <w:r>
              <w:rPr>
                <w:sz w:val="20"/>
              </w:rPr>
              <w:t>Master</w:t>
            </w:r>
            <w:r>
              <w:rPr>
                <w:spacing w:val="-2"/>
                <w:sz w:val="20"/>
              </w:rPr>
              <w:t> Sergeant</w:t>
            </w:r>
          </w:p>
        </w:tc>
        <w:tc>
          <w:tcPr>
            <w:tcW w:w="1061" w:type="dxa"/>
          </w:tcPr>
          <w:p>
            <w:pPr>
              <w:pStyle w:val="TableParagraph"/>
              <w:spacing w:line="221" w:lineRule="exact"/>
              <w:ind w:left="169"/>
              <w:rPr>
                <w:sz w:val="20"/>
              </w:rPr>
            </w:pPr>
            <w:r>
              <w:rPr>
                <w:spacing w:val="-2"/>
                <w:sz w:val="20"/>
              </w:rPr>
              <w:t>P/CMS</w:t>
            </w:r>
          </w:p>
        </w:tc>
        <w:tc>
          <w:tcPr>
            <w:tcW w:w="1867" w:type="dxa"/>
          </w:tcPr>
          <w:p>
            <w:pPr>
              <w:pStyle w:val="TableParagraph"/>
              <w:spacing w:line="221" w:lineRule="exact"/>
              <w:ind w:left="299"/>
              <w:rPr>
                <w:sz w:val="20"/>
              </w:rPr>
            </w:pPr>
            <w:r>
              <w:rPr>
                <w:spacing w:val="-2"/>
                <w:sz w:val="20"/>
              </w:rPr>
              <w:t>Technical</w:t>
            </w:r>
            <w:r>
              <w:rPr>
                <w:spacing w:val="-3"/>
                <w:sz w:val="20"/>
              </w:rPr>
              <w:t> </w:t>
            </w:r>
            <w:r>
              <w:rPr>
                <w:spacing w:val="-2"/>
                <w:sz w:val="20"/>
              </w:rPr>
              <w:t>Sergeant</w:t>
            </w:r>
          </w:p>
        </w:tc>
      </w:tr>
      <w:tr>
        <w:trPr>
          <w:trHeight w:val="290" w:hRule="atLeast"/>
        </w:trPr>
        <w:tc>
          <w:tcPr>
            <w:tcW w:w="2687" w:type="dxa"/>
          </w:tcPr>
          <w:p>
            <w:pPr>
              <w:pStyle w:val="TableParagraph"/>
              <w:spacing w:before="25"/>
              <w:ind w:left="95"/>
              <w:rPr>
                <w:sz w:val="20"/>
              </w:rPr>
            </w:pPr>
            <w:r>
              <w:rPr>
                <w:sz w:val="20"/>
              </w:rPr>
              <w:t>Police</w:t>
            </w:r>
            <w:r>
              <w:rPr>
                <w:spacing w:val="-3"/>
                <w:sz w:val="20"/>
              </w:rPr>
              <w:t> </w:t>
            </w:r>
            <w:r>
              <w:rPr>
                <w:sz w:val="20"/>
              </w:rPr>
              <w:t>Senior</w:t>
            </w:r>
            <w:r>
              <w:rPr>
                <w:spacing w:val="-2"/>
                <w:sz w:val="20"/>
              </w:rPr>
              <w:t> </w:t>
            </w:r>
            <w:r>
              <w:rPr>
                <w:sz w:val="20"/>
              </w:rPr>
              <w:t>Master</w:t>
            </w:r>
            <w:r>
              <w:rPr>
                <w:spacing w:val="-2"/>
                <w:sz w:val="20"/>
              </w:rPr>
              <w:t> Sergeant</w:t>
            </w:r>
          </w:p>
        </w:tc>
        <w:tc>
          <w:tcPr>
            <w:tcW w:w="1061" w:type="dxa"/>
          </w:tcPr>
          <w:p>
            <w:pPr>
              <w:pStyle w:val="TableParagraph"/>
              <w:spacing w:before="25"/>
              <w:ind w:left="169"/>
              <w:rPr>
                <w:sz w:val="20"/>
              </w:rPr>
            </w:pPr>
            <w:r>
              <w:rPr>
                <w:spacing w:val="-2"/>
                <w:sz w:val="20"/>
              </w:rPr>
              <w:t>P/SMS</w:t>
            </w:r>
          </w:p>
        </w:tc>
        <w:tc>
          <w:tcPr>
            <w:tcW w:w="1867" w:type="dxa"/>
          </w:tcPr>
          <w:p>
            <w:pPr>
              <w:pStyle w:val="TableParagraph"/>
              <w:spacing w:before="25"/>
              <w:ind w:left="299"/>
              <w:rPr>
                <w:sz w:val="20"/>
              </w:rPr>
            </w:pPr>
            <w:r>
              <w:rPr>
                <w:sz w:val="20"/>
              </w:rPr>
              <w:t>Staff</w:t>
            </w:r>
            <w:r>
              <w:rPr>
                <w:spacing w:val="-5"/>
                <w:sz w:val="20"/>
              </w:rPr>
              <w:t> </w:t>
            </w:r>
            <w:r>
              <w:rPr>
                <w:spacing w:val="-2"/>
                <w:sz w:val="20"/>
              </w:rPr>
              <w:t>Sergeant</w:t>
            </w:r>
          </w:p>
        </w:tc>
      </w:tr>
      <w:tr>
        <w:trPr>
          <w:trHeight w:val="290" w:hRule="atLeast"/>
        </w:trPr>
        <w:tc>
          <w:tcPr>
            <w:tcW w:w="2687" w:type="dxa"/>
          </w:tcPr>
          <w:p>
            <w:pPr>
              <w:pStyle w:val="TableParagraph"/>
              <w:spacing w:before="25"/>
              <w:ind w:left="95"/>
              <w:rPr>
                <w:sz w:val="20"/>
              </w:rPr>
            </w:pPr>
            <w:r>
              <w:rPr>
                <w:sz w:val="20"/>
              </w:rPr>
              <w:t>Police</w:t>
            </w:r>
            <w:r>
              <w:rPr>
                <w:spacing w:val="-4"/>
                <w:sz w:val="20"/>
              </w:rPr>
              <w:t> </w:t>
            </w:r>
            <w:r>
              <w:rPr>
                <w:sz w:val="20"/>
              </w:rPr>
              <w:t>Master</w:t>
            </w:r>
            <w:r>
              <w:rPr>
                <w:spacing w:val="-2"/>
                <w:sz w:val="20"/>
              </w:rPr>
              <w:t> Sergeant</w:t>
            </w:r>
          </w:p>
        </w:tc>
        <w:tc>
          <w:tcPr>
            <w:tcW w:w="1061" w:type="dxa"/>
          </w:tcPr>
          <w:p>
            <w:pPr>
              <w:pStyle w:val="TableParagraph"/>
              <w:spacing w:before="25"/>
              <w:ind w:left="169"/>
              <w:rPr>
                <w:sz w:val="20"/>
              </w:rPr>
            </w:pPr>
            <w:r>
              <w:rPr>
                <w:spacing w:val="-4"/>
                <w:sz w:val="20"/>
              </w:rPr>
              <w:t>P/MS</w:t>
            </w:r>
          </w:p>
        </w:tc>
        <w:tc>
          <w:tcPr>
            <w:tcW w:w="1867" w:type="dxa"/>
          </w:tcPr>
          <w:p>
            <w:pPr>
              <w:pStyle w:val="TableParagraph"/>
              <w:spacing w:before="25"/>
              <w:ind w:left="299"/>
              <w:rPr>
                <w:sz w:val="20"/>
              </w:rPr>
            </w:pPr>
            <w:r>
              <w:rPr>
                <w:spacing w:val="-2"/>
                <w:sz w:val="20"/>
              </w:rPr>
              <w:t>Sergeant</w:t>
            </w:r>
          </w:p>
        </w:tc>
      </w:tr>
      <w:tr>
        <w:trPr>
          <w:trHeight w:val="290" w:hRule="atLeast"/>
        </w:trPr>
        <w:tc>
          <w:tcPr>
            <w:tcW w:w="2687" w:type="dxa"/>
          </w:tcPr>
          <w:p>
            <w:pPr>
              <w:pStyle w:val="TableParagraph"/>
              <w:spacing w:before="25"/>
              <w:ind w:left="95"/>
              <w:rPr>
                <w:sz w:val="20"/>
              </w:rPr>
            </w:pPr>
            <w:r>
              <w:rPr>
                <w:sz w:val="20"/>
              </w:rPr>
              <w:t>Police</w:t>
            </w:r>
            <w:r>
              <w:rPr>
                <w:spacing w:val="-4"/>
                <w:sz w:val="20"/>
              </w:rPr>
              <w:t> </w:t>
            </w:r>
            <w:r>
              <w:rPr>
                <w:sz w:val="20"/>
              </w:rPr>
              <w:t>Staff</w:t>
            </w:r>
            <w:r>
              <w:rPr>
                <w:spacing w:val="-3"/>
                <w:sz w:val="20"/>
              </w:rPr>
              <w:t> </w:t>
            </w:r>
            <w:r>
              <w:rPr>
                <w:spacing w:val="-2"/>
                <w:sz w:val="20"/>
              </w:rPr>
              <w:t>Sergeant</w:t>
            </w:r>
          </w:p>
        </w:tc>
        <w:tc>
          <w:tcPr>
            <w:tcW w:w="1061" w:type="dxa"/>
          </w:tcPr>
          <w:p>
            <w:pPr>
              <w:pStyle w:val="TableParagraph"/>
              <w:spacing w:before="25"/>
              <w:ind w:left="169"/>
              <w:rPr>
                <w:sz w:val="20"/>
              </w:rPr>
            </w:pPr>
            <w:r>
              <w:rPr>
                <w:spacing w:val="-4"/>
                <w:sz w:val="20"/>
              </w:rPr>
              <w:t>P/SS</w:t>
            </w:r>
          </w:p>
        </w:tc>
        <w:tc>
          <w:tcPr>
            <w:tcW w:w="1867" w:type="dxa"/>
          </w:tcPr>
          <w:p>
            <w:pPr>
              <w:pStyle w:val="TableParagraph"/>
              <w:spacing w:before="25"/>
              <w:ind w:left="299"/>
              <w:rPr>
                <w:sz w:val="20"/>
              </w:rPr>
            </w:pPr>
            <w:r>
              <w:rPr>
                <w:spacing w:val="-2"/>
                <w:sz w:val="20"/>
              </w:rPr>
              <w:t>Corporal</w:t>
            </w:r>
          </w:p>
        </w:tc>
      </w:tr>
      <w:tr>
        <w:trPr>
          <w:trHeight w:val="290" w:hRule="atLeast"/>
        </w:trPr>
        <w:tc>
          <w:tcPr>
            <w:tcW w:w="2687" w:type="dxa"/>
          </w:tcPr>
          <w:p>
            <w:pPr>
              <w:pStyle w:val="TableParagraph"/>
              <w:spacing w:before="25"/>
              <w:ind w:left="95"/>
              <w:rPr>
                <w:sz w:val="20"/>
              </w:rPr>
            </w:pPr>
            <w:r>
              <w:rPr>
                <w:sz w:val="20"/>
              </w:rPr>
              <w:t>Police</w:t>
            </w:r>
            <w:r>
              <w:rPr>
                <w:spacing w:val="-2"/>
                <w:sz w:val="20"/>
              </w:rPr>
              <w:t> Corporal</w:t>
            </w:r>
          </w:p>
        </w:tc>
        <w:tc>
          <w:tcPr>
            <w:tcW w:w="1061" w:type="dxa"/>
          </w:tcPr>
          <w:p>
            <w:pPr>
              <w:pStyle w:val="TableParagraph"/>
              <w:spacing w:before="25"/>
              <w:ind w:left="169"/>
              <w:rPr>
                <w:sz w:val="20"/>
              </w:rPr>
            </w:pPr>
            <w:r>
              <w:rPr>
                <w:spacing w:val="-2"/>
                <w:sz w:val="20"/>
              </w:rPr>
              <w:t>P/CPL</w:t>
            </w:r>
          </w:p>
        </w:tc>
        <w:tc>
          <w:tcPr>
            <w:tcW w:w="1867" w:type="dxa"/>
          </w:tcPr>
          <w:p>
            <w:pPr>
              <w:pStyle w:val="TableParagraph"/>
              <w:spacing w:before="25"/>
              <w:ind w:left="299"/>
              <w:rPr>
                <w:sz w:val="20"/>
              </w:rPr>
            </w:pPr>
            <w:r>
              <w:rPr>
                <w:sz w:val="20"/>
              </w:rPr>
              <w:t>Private</w:t>
            </w:r>
            <w:r>
              <w:rPr>
                <w:spacing w:val="-1"/>
                <w:sz w:val="20"/>
              </w:rPr>
              <w:t> </w:t>
            </w:r>
            <w:r>
              <w:rPr>
                <w:sz w:val="20"/>
              </w:rPr>
              <w:t>First</w:t>
            </w:r>
            <w:r>
              <w:rPr>
                <w:spacing w:val="-1"/>
                <w:sz w:val="20"/>
              </w:rPr>
              <w:t> </w:t>
            </w:r>
            <w:r>
              <w:rPr>
                <w:spacing w:val="-2"/>
                <w:sz w:val="20"/>
              </w:rPr>
              <w:t>Class</w:t>
            </w:r>
          </w:p>
        </w:tc>
      </w:tr>
      <w:tr>
        <w:trPr>
          <w:trHeight w:val="531" w:hRule="atLeast"/>
        </w:trPr>
        <w:tc>
          <w:tcPr>
            <w:tcW w:w="2687" w:type="dxa"/>
          </w:tcPr>
          <w:p>
            <w:pPr>
              <w:pStyle w:val="TableParagraph"/>
              <w:spacing w:before="25"/>
              <w:ind w:left="95"/>
              <w:rPr>
                <w:sz w:val="20"/>
              </w:rPr>
            </w:pPr>
            <w:r>
              <w:rPr>
                <w:spacing w:val="-2"/>
                <w:sz w:val="20"/>
              </w:rPr>
              <w:t>Patrolman/Patrolwoman</w:t>
            </w:r>
          </w:p>
          <w:p>
            <w:pPr>
              <w:pStyle w:val="TableParagraph"/>
              <w:spacing w:line="210" w:lineRule="exact" w:before="46"/>
              <w:rPr>
                <w:b/>
                <w:sz w:val="20"/>
              </w:rPr>
            </w:pPr>
            <w:r>
              <w:rPr>
                <w:b/>
                <w:sz w:val="20"/>
              </w:rPr>
              <w:t>Key </w:t>
            </w:r>
            <w:r>
              <w:rPr>
                <w:b/>
                <w:spacing w:val="-2"/>
                <w:sz w:val="20"/>
              </w:rPr>
              <w:t>Principles</w:t>
            </w:r>
          </w:p>
        </w:tc>
        <w:tc>
          <w:tcPr>
            <w:tcW w:w="1061" w:type="dxa"/>
          </w:tcPr>
          <w:p>
            <w:pPr>
              <w:pStyle w:val="TableParagraph"/>
              <w:spacing w:before="25"/>
              <w:ind w:left="169"/>
              <w:rPr>
                <w:sz w:val="20"/>
              </w:rPr>
            </w:pPr>
            <w:r>
              <w:rPr>
                <w:spacing w:val="-2"/>
                <w:sz w:val="20"/>
              </w:rPr>
              <w:t>P/PAT</w:t>
            </w:r>
          </w:p>
        </w:tc>
        <w:tc>
          <w:tcPr>
            <w:tcW w:w="1867" w:type="dxa"/>
          </w:tcPr>
          <w:p>
            <w:pPr>
              <w:pStyle w:val="TableParagraph"/>
              <w:spacing w:before="25"/>
              <w:ind w:left="299"/>
              <w:rPr>
                <w:sz w:val="20"/>
              </w:rPr>
            </w:pPr>
            <w:r>
              <w:rPr>
                <w:spacing w:val="-2"/>
                <w:sz w:val="20"/>
              </w:rPr>
              <w:t>Private</w:t>
            </w:r>
          </w:p>
        </w:tc>
      </w:tr>
    </w:tbl>
    <w:p>
      <w:pPr>
        <w:pStyle w:val="Heading3"/>
        <w:numPr>
          <w:ilvl w:val="1"/>
          <w:numId w:val="86"/>
        </w:numPr>
        <w:tabs>
          <w:tab w:pos="880" w:val="left" w:leader="none"/>
          <w:tab w:pos="881" w:val="left" w:leader="none"/>
        </w:tabs>
        <w:spacing w:line="245" w:lineRule="exact" w:before="2" w:after="0"/>
        <w:ind w:left="880" w:right="0" w:hanging="361"/>
        <w:jc w:val="left"/>
      </w:pPr>
      <w:r>
        <w:rPr/>
        <w:t>Civilian</w:t>
      </w:r>
      <w:r>
        <w:rPr>
          <w:spacing w:val="-3"/>
        </w:rPr>
        <w:t> </w:t>
      </w:r>
      <w:r>
        <w:rPr/>
        <w:t>in</w:t>
      </w:r>
      <w:r>
        <w:rPr>
          <w:spacing w:val="-2"/>
        </w:rPr>
        <w:t> Character:</w:t>
      </w:r>
    </w:p>
    <w:p>
      <w:pPr>
        <w:pStyle w:val="BodyText"/>
        <w:ind w:right="225" w:firstLine="0"/>
      </w:pPr>
      <w:r>
        <w:rPr/>
        <w:t>The</w:t>
      </w:r>
      <w:r>
        <w:rPr>
          <w:spacing w:val="-3"/>
        </w:rPr>
        <w:t> </w:t>
      </w:r>
      <w:r>
        <w:rPr/>
        <w:t>PNP</w:t>
      </w:r>
      <w:r>
        <w:rPr>
          <w:spacing w:val="-10"/>
        </w:rPr>
        <w:t> </w:t>
      </w:r>
      <w:r>
        <w:rPr/>
        <w:t>is</w:t>
      </w:r>
      <w:r>
        <w:rPr>
          <w:spacing w:val="-2"/>
        </w:rPr>
        <w:t> </w:t>
      </w:r>
      <w:r>
        <w:rPr/>
        <w:t>a</w:t>
      </w:r>
      <w:r>
        <w:rPr>
          <w:spacing w:val="-3"/>
        </w:rPr>
        <w:t> </w:t>
      </w:r>
      <w:r>
        <w:rPr>
          <w:b/>
        </w:rPr>
        <w:t>civilian</w:t>
      </w:r>
      <w:r>
        <w:rPr>
          <w:b/>
          <w:spacing w:val="-2"/>
        </w:rPr>
        <w:t> </w:t>
      </w:r>
      <w:r>
        <w:rPr>
          <w:b/>
        </w:rPr>
        <w:t>national</w:t>
      </w:r>
      <w:r>
        <w:rPr>
          <w:b/>
          <w:spacing w:val="-2"/>
        </w:rPr>
        <w:t> </w:t>
      </w:r>
      <w:r>
        <w:rPr>
          <w:b/>
        </w:rPr>
        <w:t>police</w:t>
      </w:r>
      <w:r>
        <w:rPr>
          <w:b/>
          <w:spacing w:val="-4"/>
        </w:rPr>
        <w:t> </w:t>
      </w:r>
      <w:r>
        <w:rPr>
          <w:b/>
        </w:rPr>
        <w:t>organization</w:t>
      </w:r>
      <w:r>
        <w:rPr/>
        <w:t>.</w:t>
      </w:r>
      <w:r>
        <w:rPr>
          <w:spacing w:val="-6"/>
        </w:rPr>
        <w:t> </w:t>
      </w:r>
      <w:r>
        <w:rPr/>
        <w:t>While</w:t>
      </w:r>
      <w:r>
        <w:rPr>
          <w:spacing w:val="-3"/>
        </w:rPr>
        <w:t> </w:t>
      </w:r>
      <w:r>
        <w:rPr/>
        <w:t>it</w:t>
      </w:r>
      <w:r>
        <w:rPr>
          <w:spacing w:val="-2"/>
        </w:rPr>
        <w:t> </w:t>
      </w:r>
      <w:r>
        <w:rPr/>
        <w:t>retains</w:t>
      </w:r>
      <w:r>
        <w:rPr>
          <w:spacing w:val="-2"/>
        </w:rPr>
        <w:t> </w:t>
      </w:r>
      <w:r>
        <w:rPr/>
        <w:t>certain</w:t>
      </w:r>
      <w:r>
        <w:rPr>
          <w:spacing w:val="-2"/>
        </w:rPr>
        <w:t> </w:t>
      </w:r>
      <w:r>
        <w:rPr/>
        <w:t>military</w:t>
      </w:r>
      <w:r>
        <w:rPr>
          <w:spacing w:val="-2"/>
        </w:rPr>
        <w:t> </w:t>
      </w:r>
      <w:r>
        <w:rPr/>
        <w:t>attributes</w:t>
      </w:r>
      <w:r>
        <w:rPr>
          <w:spacing w:val="-3"/>
        </w:rPr>
        <w:t> </w:t>
      </w:r>
      <w:r>
        <w:rPr/>
        <w:t>such</w:t>
      </w:r>
      <w:r>
        <w:rPr>
          <w:spacing w:val="-3"/>
        </w:rPr>
        <w:t> </w:t>
      </w:r>
      <w:r>
        <w:rPr/>
        <w:t>as</w:t>
      </w:r>
      <w:r>
        <w:rPr>
          <w:spacing w:val="-3"/>
        </w:rPr>
        <w:t> </w:t>
      </w:r>
      <w:r>
        <w:rPr/>
        <w:t>discipline,</w:t>
      </w:r>
      <w:r>
        <w:rPr>
          <w:spacing w:val="-2"/>
        </w:rPr>
        <w:t> </w:t>
      </w:r>
      <w:r>
        <w:rPr/>
        <w:t>it</w:t>
      </w:r>
      <w:r>
        <w:rPr>
          <w:spacing w:val="-2"/>
        </w:rPr>
        <w:t> </w:t>
      </w:r>
      <w:r>
        <w:rPr/>
        <w:t>adopts unique non-military cultures, a Code of Ethics, and professional conduct standards comparable to civilian police forces in other countries.</w:t>
      </w:r>
    </w:p>
    <w:p>
      <w:pPr>
        <w:pStyle w:val="Heading3"/>
        <w:numPr>
          <w:ilvl w:val="1"/>
          <w:numId w:val="86"/>
        </w:numPr>
        <w:tabs>
          <w:tab w:pos="880" w:val="left" w:leader="none"/>
          <w:tab w:pos="881" w:val="left" w:leader="none"/>
        </w:tabs>
        <w:spacing w:line="244" w:lineRule="exact" w:before="0" w:after="0"/>
        <w:ind w:left="880" w:right="0" w:hanging="361"/>
        <w:jc w:val="left"/>
      </w:pPr>
      <w:r>
        <w:rPr/>
        <w:t>Professional</w:t>
      </w:r>
      <w:r>
        <w:rPr>
          <w:spacing w:val="-4"/>
        </w:rPr>
        <w:t> </w:t>
      </w:r>
      <w:r>
        <w:rPr/>
        <w:t>Conduct</w:t>
      </w:r>
      <w:r>
        <w:rPr>
          <w:spacing w:val="-3"/>
        </w:rPr>
        <w:t> </w:t>
      </w:r>
      <w:r>
        <w:rPr/>
        <w:t>and</w:t>
      </w:r>
      <w:r>
        <w:rPr>
          <w:spacing w:val="-3"/>
        </w:rPr>
        <w:t> </w:t>
      </w:r>
      <w:r>
        <w:rPr/>
        <w:t>Exemplary</w:t>
      </w:r>
      <w:r>
        <w:rPr>
          <w:spacing w:val="-3"/>
        </w:rPr>
        <w:t> </w:t>
      </w:r>
      <w:r>
        <w:rPr>
          <w:spacing w:val="-2"/>
        </w:rPr>
        <w:t>Behavior:</w:t>
      </w:r>
    </w:p>
    <w:p>
      <w:pPr>
        <w:pStyle w:val="BodyText"/>
        <w:ind w:right="93" w:firstLine="0"/>
      </w:pPr>
      <w:r>
        <w:rPr/>
        <w:t>Every PNP</w:t>
      </w:r>
      <w:r>
        <w:rPr>
          <w:spacing w:val="-4"/>
        </w:rPr>
        <w:t> </w:t>
      </w:r>
      <w:r>
        <w:rPr/>
        <w:t>member, as a law enforcer and agent of authority, is expected to serve as a </w:t>
      </w:r>
      <w:r>
        <w:rPr>
          <w:b/>
        </w:rPr>
        <w:t>model citizen </w:t>
      </w:r>
      <w:r>
        <w:rPr/>
        <w:t>and protector of the community. Members must strictly adhere to the </w:t>
      </w:r>
      <w:r>
        <w:rPr>
          <w:b/>
        </w:rPr>
        <w:t>Police Code of Professional Conduct and Ethical Standards</w:t>
      </w:r>
      <w:r>
        <w:rPr/>
        <w:t>, with swift penalties for violations and proper recognition for exemplary achievements. Merit, performance, qualifications, and mandatory</w:t>
      </w:r>
      <w:r>
        <w:rPr>
          <w:spacing w:val="-3"/>
        </w:rPr>
        <w:t> </w:t>
      </w:r>
      <w:r>
        <w:rPr/>
        <w:t>promotional</w:t>
      </w:r>
      <w:r>
        <w:rPr>
          <w:spacing w:val="-3"/>
        </w:rPr>
        <w:t> </w:t>
      </w:r>
      <w:r>
        <w:rPr/>
        <w:t>courses</w:t>
      </w:r>
      <w:r>
        <w:rPr>
          <w:spacing w:val="-4"/>
        </w:rPr>
        <w:t> </w:t>
      </w:r>
      <w:r>
        <w:rPr/>
        <w:t>are</w:t>
      </w:r>
      <w:r>
        <w:rPr>
          <w:spacing w:val="-4"/>
        </w:rPr>
        <w:t> </w:t>
      </w:r>
      <w:r>
        <w:rPr/>
        <w:t>used</w:t>
      </w:r>
      <w:r>
        <w:rPr>
          <w:spacing w:val="-3"/>
        </w:rPr>
        <w:t> </w:t>
      </w:r>
      <w:r>
        <w:rPr/>
        <w:t>to</w:t>
      </w:r>
      <w:r>
        <w:rPr>
          <w:spacing w:val="-3"/>
        </w:rPr>
        <w:t> </w:t>
      </w:r>
      <w:r>
        <w:rPr/>
        <w:t>advance</w:t>
      </w:r>
      <w:r>
        <w:rPr>
          <w:spacing w:val="-4"/>
        </w:rPr>
        <w:t> </w:t>
      </w:r>
      <w:r>
        <w:rPr/>
        <w:t>careers.</w:t>
      </w:r>
      <w:r>
        <w:rPr>
          <w:spacing w:val="-3"/>
        </w:rPr>
        <w:t> </w:t>
      </w:r>
      <w:r>
        <w:rPr/>
        <w:t>Continuing</w:t>
      </w:r>
      <w:r>
        <w:rPr>
          <w:spacing w:val="-3"/>
        </w:rPr>
        <w:t> </w:t>
      </w:r>
      <w:r>
        <w:rPr/>
        <w:t>education,</w:t>
      </w:r>
      <w:r>
        <w:rPr>
          <w:spacing w:val="-3"/>
        </w:rPr>
        <w:t> </w:t>
      </w:r>
      <w:r>
        <w:rPr/>
        <w:t>leadership</w:t>
      </w:r>
      <w:r>
        <w:rPr>
          <w:spacing w:val="-3"/>
        </w:rPr>
        <w:t> </w:t>
      </w:r>
      <w:r>
        <w:rPr/>
        <w:t>development,</w:t>
      </w:r>
      <w:r>
        <w:rPr>
          <w:spacing w:val="-3"/>
        </w:rPr>
        <w:t> </w:t>
      </w:r>
      <w:r>
        <w:rPr/>
        <w:t>and</w:t>
      </w:r>
      <w:r>
        <w:rPr>
          <w:spacing w:val="-3"/>
        </w:rPr>
        <w:t> </w:t>
      </w:r>
      <w:r>
        <w:rPr/>
        <w:t>moral</w:t>
      </w:r>
      <w:r>
        <w:rPr>
          <w:spacing w:val="-3"/>
        </w:rPr>
        <w:t> </w:t>
      </w:r>
      <w:r>
        <w:rPr/>
        <w:t>value enhancement are crucial for a dynamic and professional PNP.</w:t>
      </w:r>
    </w:p>
    <w:p>
      <w:pPr>
        <w:pStyle w:val="Heading3"/>
        <w:spacing w:line="230" w:lineRule="exact"/>
      </w:pPr>
      <w:r>
        <w:rPr/>
        <w:t>PNP</w:t>
      </w:r>
      <w:r>
        <w:rPr>
          <w:spacing w:val="-13"/>
        </w:rPr>
        <w:t> </w:t>
      </w:r>
      <w:r>
        <w:rPr/>
        <w:t>Doctrine</w:t>
      </w:r>
      <w:r>
        <w:rPr>
          <w:spacing w:val="-3"/>
        </w:rPr>
        <w:t> </w:t>
      </w:r>
      <w:r>
        <w:rPr/>
        <w:t>of</w:t>
      </w:r>
      <w:r>
        <w:rPr>
          <w:spacing w:val="-1"/>
        </w:rPr>
        <w:t> </w:t>
      </w:r>
      <w:r>
        <w:rPr>
          <w:spacing w:val="-2"/>
        </w:rPr>
        <w:t>Development</w:t>
      </w:r>
    </w:p>
    <w:p>
      <w:pPr>
        <w:pStyle w:val="ListParagraph"/>
        <w:numPr>
          <w:ilvl w:val="1"/>
          <w:numId w:val="86"/>
        </w:numPr>
        <w:tabs>
          <w:tab w:pos="880" w:val="left" w:leader="none"/>
          <w:tab w:pos="881" w:val="left" w:leader="none"/>
        </w:tabs>
        <w:spacing w:line="240" w:lineRule="auto" w:before="0" w:after="0"/>
        <w:ind w:left="880" w:right="485" w:hanging="361"/>
        <w:jc w:val="left"/>
        <w:rPr>
          <w:sz w:val="20"/>
        </w:rPr>
      </w:pPr>
      <w:r>
        <w:rPr>
          <w:b/>
          <w:sz w:val="20"/>
        </w:rPr>
        <w:t>Police</w:t>
      </w:r>
      <w:r>
        <w:rPr>
          <w:b/>
          <w:spacing w:val="-3"/>
          <w:sz w:val="20"/>
        </w:rPr>
        <w:t> </w:t>
      </w:r>
      <w:r>
        <w:rPr>
          <w:b/>
          <w:sz w:val="20"/>
        </w:rPr>
        <w:t>Doctrine:</w:t>
      </w:r>
      <w:r>
        <w:rPr>
          <w:b/>
          <w:spacing w:val="-6"/>
          <w:sz w:val="20"/>
        </w:rPr>
        <w:t> </w:t>
      </w:r>
      <w:r>
        <w:rPr>
          <w:sz w:val="20"/>
        </w:rPr>
        <w:t>The</w:t>
      </w:r>
      <w:r>
        <w:rPr>
          <w:spacing w:val="-3"/>
          <w:sz w:val="20"/>
        </w:rPr>
        <w:t> </w:t>
      </w:r>
      <w:r>
        <w:rPr>
          <w:sz w:val="20"/>
        </w:rPr>
        <w:t>primary</w:t>
      </w:r>
      <w:r>
        <w:rPr>
          <w:spacing w:val="-2"/>
          <w:sz w:val="20"/>
        </w:rPr>
        <w:t> </w:t>
      </w:r>
      <w:r>
        <w:rPr>
          <w:sz w:val="20"/>
        </w:rPr>
        <w:t>weapon</w:t>
      </w:r>
      <w:r>
        <w:rPr>
          <w:spacing w:val="-2"/>
          <w:sz w:val="20"/>
        </w:rPr>
        <w:t> </w:t>
      </w:r>
      <w:r>
        <w:rPr>
          <w:sz w:val="20"/>
        </w:rPr>
        <w:t>of</w:t>
      </w:r>
      <w:r>
        <w:rPr>
          <w:spacing w:val="-2"/>
          <w:sz w:val="20"/>
        </w:rPr>
        <w:t> </w:t>
      </w:r>
      <w:r>
        <w:rPr>
          <w:sz w:val="20"/>
        </w:rPr>
        <w:t>a</w:t>
      </w:r>
      <w:r>
        <w:rPr>
          <w:spacing w:val="-4"/>
          <w:sz w:val="20"/>
        </w:rPr>
        <w:t> </w:t>
      </w:r>
      <w:r>
        <w:rPr>
          <w:sz w:val="20"/>
        </w:rPr>
        <w:t>police</w:t>
      </w:r>
      <w:r>
        <w:rPr>
          <w:spacing w:val="-1"/>
          <w:sz w:val="20"/>
        </w:rPr>
        <w:t> </w:t>
      </w:r>
      <w:r>
        <w:rPr>
          <w:sz w:val="20"/>
        </w:rPr>
        <w:t>officer</w:t>
      </w:r>
      <w:r>
        <w:rPr>
          <w:spacing w:val="-2"/>
          <w:sz w:val="20"/>
        </w:rPr>
        <w:t> </w:t>
      </w:r>
      <w:r>
        <w:rPr>
          <w:sz w:val="20"/>
        </w:rPr>
        <w:t>is</w:t>
      </w:r>
      <w:r>
        <w:rPr>
          <w:spacing w:val="-2"/>
          <w:sz w:val="20"/>
        </w:rPr>
        <w:t> </w:t>
      </w:r>
      <w:r>
        <w:rPr>
          <w:sz w:val="20"/>
        </w:rPr>
        <w:t>a</w:t>
      </w:r>
      <w:r>
        <w:rPr>
          <w:spacing w:val="-3"/>
          <w:sz w:val="20"/>
        </w:rPr>
        <w:t> </w:t>
      </w:r>
      <w:r>
        <w:rPr>
          <w:sz w:val="20"/>
        </w:rPr>
        <w:t>thorough</w:t>
      </w:r>
      <w:r>
        <w:rPr>
          <w:spacing w:val="-2"/>
          <w:sz w:val="20"/>
        </w:rPr>
        <w:t> </w:t>
      </w:r>
      <w:r>
        <w:rPr>
          <w:sz w:val="20"/>
        </w:rPr>
        <w:t>knowledge</w:t>
      </w:r>
      <w:r>
        <w:rPr>
          <w:spacing w:val="-3"/>
          <w:sz w:val="20"/>
        </w:rPr>
        <w:t> </w:t>
      </w:r>
      <w:r>
        <w:rPr>
          <w:sz w:val="20"/>
        </w:rPr>
        <w:t>of</w:t>
      </w:r>
      <w:r>
        <w:rPr>
          <w:spacing w:val="-2"/>
          <w:sz w:val="20"/>
        </w:rPr>
        <w:t> </w:t>
      </w:r>
      <w:r>
        <w:rPr>
          <w:sz w:val="20"/>
        </w:rPr>
        <w:t>the</w:t>
      </w:r>
      <w:r>
        <w:rPr>
          <w:spacing w:val="-3"/>
          <w:sz w:val="20"/>
        </w:rPr>
        <w:t> </w:t>
      </w:r>
      <w:r>
        <w:rPr>
          <w:sz w:val="20"/>
        </w:rPr>
        <w:t>law;</w:t>
      </w:r>
      <w:r>
        <w:rPr>
          <w:spacing w:val="-3"/>
          <w:sz w:val="20"/>
        </w:rPr>
        <w:t> </w:t>
      </w:r>
      <w:r>
        <w:rPr>
          <w:sz w:val="20"/>
        </w:rPr>
        <w:t>firearms</w:t>
      </w:r>
      <w:r>
        <w:rPr>
          <w:spacing w:val="-2"/>
          <w:sz w:val="20"/>
        </w:rPr>
        <w:t> </w:t>
      </w:r>
      <w:r>
        <w:rPr>
          <w:sz w:val="20"/>
        </w:rPr>
        <w:t>are</w:t>
      </w:r>
      <w:r>
        <w:rPr>
          <w:spacing w:val="-4"/>
          <w:sz w:val="20"/>
        </w:rPr>
        <w:t> </w:t>
      </w:r>
      <w:r>
        <w:rPr>
          <w:sz w:val="20"/>
        </w:rPr>
        <w:t>secondary</w:t>
      </w:r>
      <w:r>
        <w:rPr>
          <w:spacing w:val="-1"/>
          <w:sz w:val="20"/>
        </w:rPr>
        <w:t> </w:t>
      </w:r>
      <w:r>
        <w:rPr>
          <w:sz w:val="20"/>
        </w:rPr>
        <w:t>and purely defensive.</w:t>
      </w:r>
    </w:p>
    <w:p>
      <w:pPr>
        <w:pStyle w:val="ListParagraph"/>
        <w:numPr>
          <w:ilvl w:val="1"/>
          <w:numId w:val="86"/>
        </w:numPr>
        <w:tabs>
          <w:tab w:pos="880" w:val="left" w:leader="none"/>
          <w:tab w:pos="881" w:val="left" w:leader="none"/>
        </w:tabs>
        <w:spacing w:line="240" w:lineRule="auto" w:before="0" w:after="0"/>
        <w:ind w:left="880" w:right="125" w:hanging="361"/>
        <w:jc w:val="left"/>
        <w:rPr>
          <w:sz w:val="20"/>
        </w:rPr>
      </w:pPr>
      <w:r>
        <w:rPr>
          <w:b/>
          <w:sz w:val="20"/>
        </w:rPr>
        <w:t>Roles</w:t>
      </w:r>
      <w:r>
        <w:rPr>
          <w:b/>
          <w:spacing w:val="-6"/>
          <w:sz w:val="20"/>
        </w:rPr>
        <w:t> </w:t>
      </w:r>
      <w:r>
        <w:rPr>
          <w:b/>
          <w:sz w:val="20"/>
        </w:rPr>
        <w:t>of</w:t>
      </w:r>
      <w:r>
        <w:rPr>
          <w:b/>
          <w:spacing w:val="-5"/>
          <w:sz w:val="20"/>
        </w:rPr>
        <w:t> </w:t>
      </w:r>
      <w:r>
        <w:rPr>
          <w:b/>
          <w:sz w:val="20"/>
        </w:rPr>
        <w:t>a</w:t>
      </w:r>
      <w:r>
        <w:rPr>
          <w:b/>
          <w:spacing w:val="-5"/>
          <w:sz w:val="20"/>
        </w:rPr>
        <w:t> </w:t>
      </w:r>
      <w:r>
        <w:rPr>
          <w:b/>
          <w:sz w:val="20"/>
        </w:rPr>
        <w:t>Police</w:t>
      </w:r>
      <w:r>
        <w:rPr>
          <w:b/>
          <w:spacing w:val="-6"/>
          <w:sz w:val="20"/>
        </w:rPr>
        <w:t> </w:t>
      </w:r>
      <w:r>
        <w:rPr>
          <w:b/>
          <w:sz w:val="20"/>
        </w:rPr>
        <w:t>Officer:</w:t>
      </w:r>
      <w:r>
        <w:rPr>
          <w:b/>
          <w:spacing w:val="-5"/>
          <w:sz w:val="20"/>
        </w:rPr>
        <w:t> </w:t>
      </w:r>
      <w:r>
        <w:rPr>
          <w:sz w:val="20"/>
        </w:rPr>
        <w:t>Expected</w:t>
      </w:r>
      <w:r>
        <w:rPr>
          <w:spacing w:val="-5"/>
          <w:sz w:val="20"/>
        </w:rPr>
        <w:t> </w:t>
      </w:r>
      <w:r>
        <w:rPr>
          <w:sz w:val="20"/>
        </w:rPr>
        <w:t>to</w:t>
      </w:r>
      <w:r>
        <w:rPr>
          <w:spacing w:val="-5"/>
          <w:sz w:val="20"/>
        </w:rPr>
        <w:t> </w:t>
      </w:r>
      <w:r>
        <w:rPr>
          <w:sz w:val="20"/>
        </w:rPr>
        <w:t>serve</w:t>
      </w:r>
      <w:r>
        <w:rPr>
          <w:spacing w:val="-4"/>
          <w:sz w:val="20"/>
        </w:rPr>
        <w:t> </w:t>
      </w:r>
      <w:r>
        <w:rPr>
          <w:sz w:val="20"/>
        </w:rPr>
        <w:t>as</w:t>
      </w:r>
      <w:r>
        <w:rPr>
          <w:spacing w:val="-5"/>
          <w:sz w:val="20"/>
        </w:rPr>
        <w:t> </w:t>
      </w:r>
      <w:r>
        <w:rPr>
          <w:b/>
          <w:sz w:val="20"/>
        </w:rPr>
        <w:t>one-man</w:t>
      </w:r>
      <w:r>
        <w:rPr>
          <w:b/>
          <w:spacing w:val="-5"/>
          <w:sz w:val="20"/>
        </w:rPr>
        <w:t> </w:t>
      </w:r>
      <w:r>
        <w:rPr>
          <w:b/>
          <w:sz w:val="20"/>
        </w:rPr>
        <w:t>staff,</w:t>
      </w:r>
      <w:r>
        <w:rPr>
          <w:b/>
          <w:spacing w:val="-5"/>
          <w:sz w:val="20"/>
        </w:rPr>
        <w:t> </w:t>
      </w:r>
      <w:r>
        <w:rPr>
          <w:b/>
          <w:sz w:val="20"/>
        </w:rPr>
        <w:t>operator,</w:t>
      </w:r>
      <w:r>
        <w:rPr>
          <w:b/>
          <w:spacing w:val="-4"/>
          <w:sz w:val="20"/>
        </w:rPr>
        <w:t> </w:t>
      </w:r>
      <w:r>
        <w:rPr>
          <w:b/>
          <w:sz w:val="20"/>
        </w:rPr>
        <w:t>fiscalizer,</w:t>
      </w:r>
      <w:r>
        <w:rPr>
          <w:b/>
          <w:spacing w:val="-5"/>
          <w:sz w:val="20"/>
        </w:rPr>
        <w:t> </w:t>
      </w:r>
      <w:r>
        <w:rPr>
          <w:b/>
          <w:sz w:val="20"/>
        </w:rPr>
        <w:t>and</w:t>
      </w:r>
      <w:r>
        <w:rPr>
          <w:b/>
          <w:spacing w:val="-5"/>
          <w:sz w:val="20"/>
        </w:rPr>
        <w:t> </w:t>
      </w:r>
      <w:r>
        <w:rPr>
          <w:b/>
          <w:sz w:val="20"/>
        </w:rPr>
        <w:t>prosecutor</w:t>
      </w:r>
      <w:r>
        <w:rPr>
          <w:sz w:val="20"/>
        </w:rPr>
        <w:t>,</w:t>
      </w:r>
      <w:r>
        <w:rPr>
          <w:spacing w:val="-5"/>
          <w:sz w:val="20"/>
        </w:rPr>
        <w:t> </w:t>
      </w:r>
      <w:r>
        <w:rPr>
          <w:sz w:val="20"/>
        </w:rPr>
        <w:t>while</w:t>
      </w:r>
      <w:r>
        <w:rPr>
          <w:spacing w:val="-6"/>
          <w:sz w:val="20"/>
        </w:rPr>
        <w:t> </w:t>
      </w:r>
      <w:r>
        <w:rPr>
          <w:sz w:val="20"/>
        </w:rPr>
        <w:t>maintaining</w:t>
      </w:r>
      <w:r>
        <w:rPr>
          <w:spacing w:val="-5"/>
          <w:sz w:val="20"/>
        </w:rPr>
        <w:t> </w:t>
      </w:r>
      <w:r>
        <w:rPr>
          <w:sz w:val="20"/>
        </w:rPr>
        <w:t>civil conduct and upholding human rights.</w:t>
      </w:r>
    </w:p>
    <w:p>
      <w:pPr>
        <w:pStyle w:val="ListParagraph"/>
        <w:numPr>
          <w:ilvl w:val="1"/>
          <w:numId w:val="86"/>
        </w:numPr>
        <w:tabs>
          <w:tab w:pos="880" w:val="left" w:leader="none"/>
          <w:tab w:pos="881" w:val="left" w:leader="none"/>
        </w:tabs>
        <w:spacing w:line="240" w:lineRule="auto" w:before="0" w:after="0"/>
        <w:ind w:left="880" w:right="417" w:hanging="361"/>
        <w:jc w:val="left"/>
        <w:rPr>
          <w:sz w:val="20"/>
        </w:rPr>
      </w:pPr>
      <w:r>
        <w:rPr>
          <w:b/>
          <w:sz w:val="20"/>
        </w:rPr>
        <w:t>Community-Centered</w:t>
      </w:r>
      <w:r>
        <w:rPr>
          <w:b/>
          <w:spacing w:val="-3"/>
          <w:sz w:val="20"/>
        </w:rPr>
        <w:t> </w:t>
      </w:r>
      <w:r>
        <w:rPr>
          <w:b/>
          <w:sz w:val="20"/>
        </w:rPr>
        <w:t>Policing:</w:t>
      </w:r>
      <w:r>
        <w:rPr>
          <w:b/>
          <w:spacing w:val="-7"/>
          <w:sz w:val="20"/>
        </w:rPr>
        <w:t> </w:t>
      </w:r>
      <w:r>
        <w:rPr>
          <w:sz w:val="20"/>
        </w:rPr>
        <w:t>The</w:t>
      </w:r>
      <w:r>
        <w:rPr>
          <w:spacing w:val="-4"/>
          <w:sz w:val="20"/>
        </w:rPr>
        <w:t> </w:t>
      </w:r>
      <w:r>
        <w:rPr>
          <w:sz w:val="20"/>
        </w:rPr>
        <w:t>community</w:t>
      </w:r>
      <w:r>
        <w:rPr>
          <w:spacing w:val="-3"/>
          <w:sz w:val="20"/>
        </w:rPr>
        <w:t> </w:t>
      </w:r>
      <w:r>
        <w:rPr>
          <w:sz w:val="20"/>
        </w:rPr>
        <w:t>is</w:t>
      </w:r>
      <w:r>
        <w:rPr>
          <w:spacing w:val="-3"/>
          <w:sz w:val="20"/>
        </w:rPr>
        <w:t> </w:t>
      </w:r>
      <w:r>
        <w:rPr>
          <w:sz w:val="20"/>
        </w:rPr>
        <w:t>the</w:t>
      </w:r>
      <w:r>
        <w:rPr>
          <w:spacing w:val="-4"/>
          <w:sz w:val="20"/>
        </w:rPr>
        <w:t> </w:t>
      </w:r>
      <w:r>
        <w:rPr>
          <w:sz w:val="20"/>
        </w:rPr>
        <w:t>primary</w:t>
      </w:r>
      <w:r>
        <w:rPr>
          <w:spacing w:val="-3"/>
          <w:sz w:val="20"/>
        </w:rPr>
        <w:t> </w:t>
      </w:r>
      <w:r>
        <w:rPr>
          <w:sz w:val="20"/>
        </w:rPr>
        <w:t>arena</w:t>
      </w:r>
      <w:r>
        <w:rPr>
          <w:spacing w:val="-4"/>
          <w:sz w:val="20"/>
        </w:rPr>
        <w:t> </w:t>
      </w:r>
      <w:r>
        <w:rPr>
          <w:sz w:val="20"/>
        </w:rPr>
        <w:t>of</w:t>
      </w:r>
      <w:r>
        <w:rPr>
          <w:spacing w:val="-3"/>
          <w:sz w:val="20"/>
        </w:rPr>
        <w:t> </w:t>
      </w:r>
      <w:r>
        <w:rPr>
          <w:sz w:val="20"/>
        </w:rPr>
        <w:t>policing,</w:t>
      </w:r>
      <w:r>
        <w:rPr>
          <w:spacing w:val="-3"/>
          <w:sz w:val="20"/>
        </w:rPr>
        <w:t> </w:t>
      </w:r>
      <w:r>
        <w:rPr>
          <w:sz w:val="20"/>
        </w:rPr>
        <w:t>and</w:t>
      </w:r>
      <w:r>
        <w:rPr>
          <w:spacing w:val="-3"/>
          <w:sz w:val="20"/>
        </w:rPr>
        <w:t> </w:t>
      </w:r>
      <w:r>
        <w:rPr>
          <w:sz w:val="20"/>
        </w:rPr>
        <w:t>citizens</w:t>
      </w:r>
      <w:r>
        <w:rPr>
          <w:spacing w:val="-3"/>
          <w:sz w:val="20"/>
        </w:rPr>
        <w:t> </w:t>
      </w:r>
      <w:r>
        <w:rPr>
          <w:sz w:val="20"/>
        </w:rPr>
        <w:t>are</w:t>
      </w:r>
      <w:r>
        <w:rPr>
          <w:spacing w:val="-2"/>
          <w:sz w:val="20"/>
        </w:rPr>
        <w:t> </w:t>
      </w:r>
      <w:r>
        <w:rPr>
          <w:sz w:val="20"/>
        </w:rPr>
        <w:t>both</w:t>
      </w:r>
      <w:r>
        <w:rPr>
          <w:spacing w:val="-3"/>
          <w:sz w:val="20"/>
        </w:rPr>
        <w:t> </w:t>
      </w:r>
      <w:r>
        <w:rPr>
          <w:sz w:val="20"/>
        </w:rPr>
        <w:t>the</w:t>
      </w:r>
      <w:r>
        <w:rPr>
          <w:spacing w:val="-4"/>
          <w:sz w:val="20"/>
        </w:rPr>
        <w:t> </w:t>
      </w:r>
      <w:r>
        <w:rPr>
          <w:sz w:val="20"/>
        </w:rPr>
        <w:t>observers</w:t>
      </w:r>
      <w:r>
        <w:rPr>
          <w:spacing w:val="-2"/>
          <w:sz w:val="20"/>
        </w:rPr>
        <w:t> </w:t>
      </w:r>
      <w:r>
        <w:rPr>
          <w:sz w:val="20"/>
        </w:rPr>
        <w:t>and beneficiaries of law enforcement.</w:t>
      </w:r>
    </w:p>
    <w:p>
      <w:pPr>
        <w:pStyle w:val="Heading3"/>
        <w:spacing w:line="230" w:lineRule="exact"/>
      </w:pPr>
      <w:r>
        <w:rPr/>
        <w:t>Chief</w:t>
      </w:r>
      <w:r>
        <w:rPr>
          <w:spacing w:val="-5"/>
        </w:rPr>
        <w:t> </w:t>
      </w:r>
      <w:r>
        <w:rPr/>
        <w:t>PNP</w:t>
      </w:r>
      <w:r>
        <w:rPr>
          <w:spacing w:val="-13"/>
        </w:rPr>
        <w:t> </w:t>
      </w:r>
      <w:r>
        <w:rPr/>
        <w:t>Ricardo</w:t>
      </w:r>
      <w:r>
        <w:rPr>
          <w:spacing w:val="-12"/>
        </w:rPr>
        <w:t> </w:t>
      </w:r>
      <w:r>
        <w:rPr/>
        <w:t>A.</w:t>
      </w:r>
      <w:r>
        <w:rPr>
          <w:spacing w:val="-4"/>
        </w:rPr>
        <w:t> </w:t>
      </w:r>
      <w:r>
        <w:rPr/>
        <w:t>Sacramento</w:t>
      </w:r>
      <w:r>
        <w:rPr>
          <w:spacing w:val="-2"/>
        </w:rPr>
        <w:t> </w:t>
      </w:r>
      <w:r>
        <w:rPr>
          <w:spacing w:val="-5"/>
        </w:rPr>
        <w:t>II:</w:t>
      </w:r>
    </w:p>
    <w:p>
      <w:pPr>
        <w:pStyle w:val="BodyText"/>
        <w:ind w:left="160" w:firstLine="0"/>
      </w:pPr>
      <w:r>
        <w:rPr/>
        <w:t>"Rigors</w:t>
      </w:r>
      <w:r>
        <w:rPr>
          <w:spacing w:val="-1"/>
        </w:rPr>
        <w:t> </w:t>
      </w:r>
      <w:r>
        <w:rPr/>
        <w:t>of</w:t>
      </w:r>
      <w:r>
        <w:rPr>
          <w:spacing w:val="-2"/>
        </w:rPr>
        <w:t> </w:t>
      </w:r>
      <w:r>
        <w:rPr/>
        <w:t>police</w:t>
      </w:r>
      <w:r>
        <w:rPr>
          <w:spacing w:val="-2"/>
        </w:rPr>
        <w:t> </w:t>
      </w:r>
      <w:r>
        <w:rPr/>
        <w:t>work, more</w:t>
      </w:r>
      <w:r>
        <w:rPr>
          <w:spacing w:val="-2"/>
        </w:rPr>
        <w:t> </w:t>
      </w:r>
      <w:r>
        <w:rPr/>
        <w:t>than</w:t>
      </w:r>
      <w:r>
        <w:rPr>
          <w:spacing w:val="-1"/>
        </w:rPr>
        <w:t> </w:t>
      </w:r>
      <w:r>
        <w:rPr/>
        <w:t>anything else, touch</w:t>
      </w:r>
      <w:r>
        <w:rPr>
          <w:spacing w:val="-1"/>
        </w:rPr>
        <w:t> </w:t>
      </w:r>
      <w:r>
        <w:rPr/>
        <w:t>the</w:t>
      </w:r>
      <w:r>
        <w:rPr>
          <w:spacing w:val="-2"/>
        </w:rPr>
        <w:t> </w:t>
      </w:r>
      <w:r>
        <w:rPr/>
        <w:t>lives</w:t>
      </w:r>
      <w:r>
        <w:rPr>
          <w:spacing w:val="-2"/>
        </w:rPr>
        <w:t> </w:t>
      </w:r>
      <w:r>
        <w:rPr/>
        <w:t>of</w:t>
      </w:r>
      <w:r>
        <w:rPr>
          <w:spacing w:val="-1"/>
        </w:rPr>
        <w:t> </w:t>
      </w:r>
      <w:r>
        <w:rPr/>
        <w:t>every</w:t>
      </w:r>
      <w:r>
        <w:rPr>
          <w:spacing w:val="-1"/>
        </w:rPr>
        <w:t> </w:t>
      </w:r>
      <w:r>
        <w:rPr/>
        <w:t>citizen as</w:t>
      </w:r>
      <w:r>
        <w:rPr>
          <w:spacing w:val="-2"/>
        </w:rPr>
        <w:t> </w:t>
      </w:r>
      <w:r>
        <w:rPr/>
        <w:t>they</w:t>
      </w:r>
      <w:r>
        <w:rPr>
          <w:spacing w:val="-1"/>
        </w:rPr>
        <w:t> </w:t>
      </w:r>
      <w:r>
        <w:rPr/>
        <w:t>go</w:t>
      </w:r>
      <w:r>
        <w:rPr>
          <w:spacing w:val="-1"/>
        </w:rPr>
        <w:t> </w:t>
      </w:r>
      <w:r>
        <w:rPr/>
        <w:t>through their</w:t>
      </w:r>
      <w:r>
        <w:rPr>
          <w:spacing w:val="-2"/>
        </w:rPr>
        <w:t> </w:t>
      </w:r>
      <w:r>
        <w:rPr/>
        <w:t>daily </w:t>
      </w:r>
      <w:r>
        <w:rPr>
          <w:spacing w:val="-2"/>
        </w:rPr>
        <w:t>routine."</w:t>
      </w:r>
    </w:p>
    <w:p>
      <w:pPr>
        <w:pStyle w:val="Heading3"/>
      </w:pPr>
      <w:r>
        <w:rPr>
          <w:spacing w:val="-2"/>
        </w:rPr>
        <w:t>August</w:t>
      </w:r>
      <w:r>
        <w:rPr>
          <w:spacing w:val="-4"/>
        </w:rPr>
        <w:t> </w:t>
      </w:r>
      <w:r>
        <w:rPr>
          <w:spacing w:val="-2"/>
        </w:rPr>
        <w:t>Vollmer's</w:t>
      </w:r>
      <w:r>
        <w:rPr>
          <w:spacing w:val="3"/>
        </w:rPr>
        <w:t> </w:t>
      </w:r>
      <w:r>
        <w:rPr>
          <w:spacing w:val="-2"/>
        </w:rPr>
        <w:t>maxim:</w:t>
      </w:r>
    </w:p>
    <w:p>
      <w:pPr>
        <w:pStyle w:val="BodyText"/>
        <w:ind w:left="160" w:firstLine="0"/>
      </w:pPr>
      <w:r>
        <w:rPr/>
        <w:t>"The average citizen expects the police officer to have the wisdom of Solomon, the courage of David, the strength of Samson, the patience</w:t>
      </w:r>
      <w:r>
        <w:rPr>
          <w:spacing w:val="-3"/>
        </w:rPr>
        <w:t> </w:t>
      </w:r>
      <w:r>
        <w:rPr/>
        <w:t>of</w:t>
      </w:r>
      <w:r>
        <w:rPr>
          <w:spacing w:val="-2"/>
        </w:rPr>
        <w:t> </w:t>
      </w:r>
      <w:r>
        <w:rPr/>
        <w:t>Job,</w:t>
      </w:r>
      <w:r>
        <w:rPr>
          <w:spacing w:val="-3"/>
        </w:rPr>
        <w:t> </w:t>
      </w:r>
      <w:r>
        <w:rPr/>
        <w:t>the</w:t>
      </w:r>
      <w:r>
        <w:rPr>
          <w:spacing w:val="-3"/>
        </w:rPr>
        <w:t> </w:t>
      </w:r>
      <w:r>
        <w:rPr/>
        <w:t>leadership</w:t>
      </w:r>
      <w:r>
        <w:rPr>
          <w:spacing w:val="-2"/>
        </w:rPr>
        <w:t> </w:t>
      </w:r>
      <w:r>
        <w:rPr/>
        <w:t>of</w:t>
      </w:r>
      <w:r>
        <w:rPr>
          <w:spacing w:val="-3"/>
        </w:rPr>
        <w:t> </w:t>
      </w:r>
      <w:r>
        <w:rPr/>
        <w:t>Moses,</w:t>
      </w:r>
      <w:r>
        <w:rPr>
          <w:spacing w:val="-3"/>
        </w:rPr>
        <w:t> </w:t>
      </w:r>
      <w:r>
        <w:rPr/>
        <w:t>the</w:t>
      </w:r>
      <w:r>
        <w:rPr>
          <w:spacing w:val="-2"/>
        </w:rPr>
        <w:t> </w:t>
      </w:r>
      <w:r>
        <w:rPr/>
        <w:t>faith</w:t>
      </w:r>
      <w:r>
        <w:rPr>
          <w:spacing w:val="-1"/>
        </w:rPr>
        <w:t> </w:t>
      </w:r>
      <w:r>
        <w:rPr/>
        <w:t>of</w:t>
      </w:r>
      <w:r>
        <w:rPr>
          <w:spacing w:val="-2"/>
        </w:rPr>
        <w:t> </w:t>
      </w:r>
      <w:r>
        <w:rPr/>
        <w:t>Daniel,</w:t>
      </w:r>
      <w:r>
        <w:rPr>
          <w:spacing w:val="-2"/>
        </w:rPr>
        <w:t> </w:t>
      </w:r>
      <w:r>
        <w:rPr/>
        <w:t>the</w:t>
      </w:r>
      <w:r>
        <w:rPr>
          <w:spacing w:val="-2"/>
        </w:rPr>
        <w:t> </w:t>
      </w:r>
      <w:r>
        <w:rPr/>
        <w:t>diplomacy</w:t>
      </w:r>
      <w:r>
        <w:rPr>
          <w:spacing w:val="-1"/>
        </w:rPr>
        <w:t> </w:t>
      </w:r>
      <w:r>
        <w:rPr/>
        <w:t>of</w:t>
      </w:r>
      <w:r>
        <w:rPr>
          <w:spacing w:val="-2"/>
        </w:rPr>
        <w:t> </w:t>
      </w:r>
      <w:r>
        <w:rPr/>
        <w:t>Lincoln,</w:t>
      </w:r>
      <w:r>
        <w:rPr>
          <w:spacing w:val="-2"/>
        </w:rPr>
        <w:t> </w:t>
      </w:r>
      <w:r>
        <w:rPr/>
        <w:t>the</w:t>
      </w:r>
      <w:r>
        <w:rPr>
          <w:spacing w:val="-2"/>
        </w:rPr>
        <w:t> </w:t>
      </w:r>
      <w:r>
        <w:rPr/>
        <w:t>tolerance</w:t>
      </w:r>
      <w:r>
        <w:rPr>
          <w:spacing w:val="-1"/>
        </w:rPr>
        <w:t> </w:t>
      </w:r>
      <w:r>
        <w:rPr/>
        <w:t>of</w:t>
      </w:r>
      <w:r>
        <w:rPr>
          <w:spacing w:val="-2"/>
        </w:rPr>
        <w:t> </w:t>
      </w:r>
      <w:r>
        <w:rPr/>
        <w:t>the</w:t>
      </w:r>
      <w:r>
        <w:rPr>
          <w:spacing w:val="-3"/>
        </w:rPr>
        <w:t> </w:t>
      </w:r>
      <w:r>
        <w:rPr/>
        <w:t>carpenter</w:t>
      </w:r>
      <w:r>
        <w:rPr>
          <w:spacing w:val="-3"/>
        </w:rPr>
        <w:t> </w:t>
      </w:r>
      <w:r>
        <w:rPr/>
        <w:t>of</w:t>
      </w:r>
      <w:r>
        <w:rPr>
          <w:spacing w:val="-2"/>
        </w:rPr>
        <w:t> </w:t>
      </w:r>
      <w:r>
        <w:rPr/>
        <w:t>Nazareth,</w:t>
      </w:r>
      <w:r>
        <w:rPr>
          <w:spacing w:val="-2"/>
        </w:rPr>
        <w:t> </w:t>
      </w:r>
      <w:r>
        <w:rPr/>
        <w:t>the kindness of the Good Samaritan, and finally, an intimate knowledge of every branch of natural, biological, and social sciences. If he possesses all these qualities, then he might be a good policeman."</w:t>
      </w:r>
    </w:p>
    <w:p>
      <w:pPr>
        <w:pStyle w:val="Heading3"/>
        <w:spacing w:line="230" w:lineRule="exact"/>
      </w:pPr>
      <w:r>
        <w:rPr/>
        <w:t>Cadet</w:t>
      </w:r>
      <w:r>
        <w:rPr>
          <w:spacing w:val="-6"/>
        </w:rPr>
        <w:t> </w:t>
      </w:r>
      <w:r>
        <w:rPr>
          <w:spacing w:val="-2"/>
        </w:rPr>
        <w:t>Classification</w:t>
      </w:r>
    </w:p>
    <w:p>
      <w:pPr>
        <w:pStyle w:val="ListParagraph"/>
        <w:numPr>
          <w:ilvl w:val="1"/>
          <w:numId w:val="86"/>
        </w:numPr>
        <w:tabs>
          <w:tab w:pos="880" w:val="left" w:leader="none"/>
          <w:tab w:pos="881" w:val="left" w:leader="none"/>
        </w:tabs>
        <w:spacing w:line="240" w:lineRule="auto" w:before="0" w:after="0"/>
        <w:ind w:left="880" w:right="909" w:hanging="361"/>
        <w:jc w:val="left"/>
        <w:rPr>
          <w:sz w:val="20"/>
        </w:rPr>
      </w:pPr>
      <w:r>
        <w:rPr>
          <w:sz w:val="20"/>
        </w:rPr>
        <w:t>Cadets</w:t>
      </w:r>
      <w:r>
        <w:rPr>
          <w:spacing w:val="-6"/>
          <w:sz w:val="20"/>
        </w:rPr>
        <w:t> </w:t>
      </w:r>
      <w:r>
        <w:rPr>
          <w:sz w:val="20"/>
        </w:rPr>
        <w:t>of</w:t>
      </w:r>
      <w:r>
        <w:rPr>
          <w:spacing w:val="-4"/>
          <w:sz w:val="20"/>
        </w:rPr>
        <w:t> </w:t>
      </w:r>
      <w:r>
        <w:rPr>
          <w:sz w:val="20"/>
        </w:rPr>
        <w:t>the</w:t>
      </w:r>
      <w:r>
        <w:rPr>
          <w:spacing w:val="-5"/>
          <w:sz w:val="20"/>
        </w:rPr>
        <w:t> </w:t>
      </w:r>
      <w:r>
        <w:rPr>
          <w:b/>
          <w:sz w:val="20"/>
        </w:rPr>
        <w:t>Philippine</w:t>
      </w:r>
      <w:r>
        <w:rPr>
          <w:b/>
          <w:spacing w:val="-5"/>
          <w:sz w:val="20"/>
        </w:rPr>
        <w:t> </w:t>
      </w:r>
      <w:r>
        <w:rPr>
          <w:b/>
          <w:sz w:val="20"/>
        </w:rPr>
        <w:t>National</w:t>
      </w:r>
      <w:r>
        <w:rPr>
          <w:b/>
          <w:spacing w:val="-4"/>
          <w:sz w:val="20"/>
        </w:rPr>
        <w:t> </w:t>
      </w:r>
      <w:r>
        <w:rPr>
          <w:b/>
          <w:sz w:val="20"/>
        </w:rPr>
        <w:t>Police</w:t>
      </w:r>
      <w:r>
        <w:rPr>
          <w:b/>
          <w:spacing w:val="-14"/>
          <w:sz w:val="20"/>
        </w:rPr>
        <w:t> </w:t>
      </w:r>
      <w:r>
        <w:rPr>
          <w:b/>
          <w:sz w:val="20"/>
        </w:rPr>
        <w:t>Academy</w:t>
      </w:r>
      <w:r>
        <w:rPr>
          <w:b/>
          <w:spacing w:val="-4"/>
          <w:sz w:val="20"/>
        </w:rPr>
        <w:t> </w:t>
      </w:r>
      <w:r>
        <w:rPr>
          <w:b/>
          <w:sz w:val="20"/>
        </w:rPr>
        <w:t>(PNPA)</w:t>
      </w:r>
      <w:r>
        <w:rPr>
          <w:b/>
          <w:spacing w:val="-3"/>
          <w:sz w:val="20"/>
        </w:rPr>
        <w:t> </w:t>
      </w:r>
      <w:r>
        <w:rPr>
          <w:sz w:val="20"/>
        </w:rPr>
        <w:t>are</w:t>
      </w:r>
      <w:r>
        <w:rPr>
          <w:spacing w:val="-5"/>
          <w:sz w:val="20"/>
        </w:rPr>
        <w:t> </w:t>
      </w:r>
      <w:r>
        <w:rPr>
          <w:sz w:val="20"/>
        </w:rPr>
        <w:t>classified</w:t>
      </w:r>
      <w:r>
        <w:rPr>
          <w:spacing w:val="-2"/>
          <w:sz w:val="20"/>
        </w:rPr>
        <w:t> </w:t>
      </w:r>
      <w:r>
        <w:rPr>
          <w:b/>
          <w:sz w:val="20"/>
        </w:rPr>
        <w:t>above</w:t>
      </w:r>
      <w:r>
        <w:rPr>
          <w:b/>
          <w:spacing w:val="-5"/>
          <w:sz w:val="20"/>
        </w:rPr>
        <w:t> </w:t>
      </w:r>
      <w:r>
        <w:rPr>
          <w:b/>
          <w:sz w:val="20"/>
        </w:rPr>
        <w:t>Police</w:t>
      </w:r>
      <w:r>
        <w:rPr>
          <w:b/>
          <w:spacing w:val="-5"/>
          <w:sz w:val="20"/>
        </w:rPr>
        <w:t> </w:t>
      </w:r>
      <w:r>
        <w:rPr>
          <w:b/>
          <w:sz w:val="20"/>
        </w:rPr>
        <w:t>Captain</w:t>
      </w:r>
      <w:r>
        <w:rPr>
          <w:b/>
          <w:spacing w:val="-3"/>
          <w:sz w:val="20"/>
        </w:rPr>
        <w:t> </w:t>
      </w:r>
      <w:r>
        <w:rPr>
          <w:sz w:val="20"/>
        </w:rPr>
        <w:t>and</w:t>
      </w:r>
      <w:r>
        <w:rPr>
          <w:spacing w:val="-4"/>
          <w:sz w:val="20"/>
        </w:rPr>
        <w:t> </w:t>
      </w:r>
      <w:r>
        <w:rPr>
          <w:b/>
          <w:sz w:val="20"/>
        </w:rPr>
        <w:t>below</w:t>
      </w:r>
      <w:r>
        <w:rPr>
          <w:b/>
          <w:spacing w:val="-4"/>
          <w:sz w:val="20"/>
        </w:rPr>
        <w:t> </w:t>
      </w:r>
      <w:r>
        <w:rPr>
          <w:b/>
          <w:sz w:val="20"/>
        </w:rPr>
        <w:t>Police Lieutenant </w:t>
      </w:r>
      <w:r>
        <w:rPr>
          <w:sz w:val="20"/>
        </w:rPr>
        <w:t>in the PNP hierarchy.</w:t>
      </w:r>
    </w:p>
    <w:p>
      <w:pPr>
        <w:pStyle w:val="Heading3"/>
        <w:spacing w:line="229" w:lineRule="exact"/>
      </w:pPr>
      <w:r>
        <w:rPr/>
        <w:t>PNP:</w:t>
      </w:r>
      <w:r>
        <w:rPr>
          <w:spacing w:val="-2"/>
        </w:rPr>
        <w:t> </w:t>
      </w:r>
      <w:r>
        <w:rPr/>
        <w:t>National</w:t>
      </w:r>
      <w:r>
        <w:rPr>
          <w:spacing w:val="-1"/>
        </w:rPr>
        <w:t> </w:t>
      </w:r>
      <w:r>
        <w:rPr/>
        <w:t>in</w:t>
      </w:r>
      <w:r>
        <w:rPr>
          <w:spacing w:val="-2"/>
        </w:rPr>
        <w:t> </w:t>
      </w:r>
      <w:r>
        <w:rPr/>
        <w:t>Scope</w:t>
      </w:r>
      <w:r>
        <w:rPr>
          <w:spacing w:val="-1"/>
        </w:rPr>
        <w:t> </w:t>
      </w:r>
      <w:r>
        <w:rPr/>
        <w:t>–</w:t>
      </w:r>
      <w:r>
        <w:rPr>
          <w:spacing w:val="-2"/>
        </w:rPr>
        <w:t> </w:t>
      </w:r>
      <w:r>
        <w:rPr/>
        <w:t>Civilian in</w:t>
      </w:r>
      <w:r>
        <w:rPr>
          <w:spacing w:val="-1"/>
        </w:rPr>
        <w:t> </w:t>
      </w:r>
      <w:r>
        <w:rPr>
          <w:spacing w:val="-2"/>
        </w:rPr>
        <w:t>Character</w:t>
      </w:r>
    </w:p>
    <w:p>
      <w:pPr>
        <w:pStyle w:val="ListParagraph"/>
        <w:numPr>
          <w:ilvl w:val="1"/>
          <w:numId w:val="86"/>
        </w:numPr>
        <w:tabs>
          <w:tab w:pos="880" w:val="left" w:leader="none"/>
          <w:tab w:pos="881" w:val="left" w:leader="none"/>
        </w:tabs>
        <w:spacing w:line="240" w:lineRule="auto" w:before="0" w:after="0"/>
        <w:ind w:left="880" w:right="275" w:hanging="361"/>
        <w:jc w:val="left"/>
        <w:rPr>
          <w:sz w:val="20"/>
        </w:rPr>
      </w:pPr>
      <w:r>
        <w:rPr>
          <w:b/>
          <w:sz w:val="20"/>
        </w:rPr>
        <w:t>National</w:t>
      </w:r>
      <w:r>
        <w:rPr>
          <w:b/>
          <w:spacing w:val="-3"/>
          <w:sz w:val="20"/>
        </w:rPr>
        <w:t> </w:t>
      </w:r>
      <w:r>
        <w:rPr>
          <w:b/>
          <w:sz w:val="20"/>
        </w:rPr>
        <w:t>in</w:t>
      </w:r>
      <w:r>
        <w:rPr>
          <w:b/>
          <w:spacing w:val="-3"/>
          <w:sz w:val="20"/>
        </w:rPr>
        <w:t> </w:t>
      </w:r>
      <w:r>
        <w:rPr>
          <w:b/>
          <w:sz w:val="20"/>
        </w:rPr>
        <w:t>Scope:</w:t>
      </w:r>
      <w:r>
        <w:rPr>
          <w:b/>
          <w:spacing w:val="-7"/>
          <w:sz w:val="20"/>
        </w:rPr>
        <w:t> </w:t>
      </w:r>
      <w:r>
        <w:rPr>
          <w:sz w:val="20"/>
        </w:rPr>
        <w:t>The</w:t>
      </w:r>
      <w:r>
        <w:rPr>
          <w:spacing w:val="-4"/>
          <w:sz w:val="20"/>
        </w:rPr>
        <w:t> </w:t>
      </w:r>
      <w:r>
        <w:rPr>
          <w:sz w:val="20"/>
        </w:rPr>
        <w:t>PNP</w:t>
      </w:r>
      <w:r>
        <w:rPr>
          <w:spacing w:val="-11"/>
          <w:sz w:val="20"/>
        </w:rPr>
        <w:t> </w:t>
      </w:r>
      <w:r>
        <w:rPr>
          <w:sz w:val="20"/>
        </w:rPr>
        <w:t>is</w:t>
      </w:r>
      <w:r>
        <w:rPr>
          <w:spacing w:val="-3"/>
          <w:sz w:val="20"/>
        </w:rPr>
        <w:t> </w:t>
      </w:r>
      <w:r>
        <w:rPr>
          <w:sz w:val="20"/>
        </w:rPr>
        <w:t>a</w:t>
      </w:r>
      <w:r>
        <w:rPr>
          <w:spacing w:val="-4"/>
          <w:sz w:val="20"/>
        </w:rPr>
        <w:t> </w:t>
      </w:r>
      <w:r>
        <w:rPr>
          <w:sz w:val="20"/>
        </w:rPr>
        <w:t>nationwide</w:t>
      </w:r>
      <w:r>
        <w:rPr>
          <w:spacing w:val="-4"/>
          <w:sz w:val="20"/>
        </w:rPr>
        <w:t> </w:t>
      </w:r>
      <w:r>
        <w:rPr>
          <w:sz w:val="20"/>
        </w:rPr>
        <w:t>government</w:t>
      </w:r>
      <w:r>
        <w:rPr>
          <w:spacing w:val="-3"/>
          <w:sz w:val="20"/>
        </w:rPr>
        <w:t> </w:t>
      </w:r>
      <w:r>
        <w:rPr>
          <w:sz w:val="20"/>
        </w:rPr>
        <w:t>organization</w:t>
      </w:r>
      <w:r>
        <w:rPr>
          <w:spacing w:val="-3"/>
          <w:sz w:val="20"/>
        </w:rPr>
        <w:t> </w:t>
      </w:r>
      <w:r>
        <w:rPr>
          <w:sz w:val="20"/>
        </w:rPr>
        <w:t>covering</w:t>
      </w:r>
      <w:r>
        <w:rPr>
          <w:spacing w:val="-3"/>
          <w:sz w:val="20"/>
        </w:rPr>
        <w:t> </w:t>
      </w:r>
      <w:r>
        <w:rPr>
          <w:sz w:val="20"/>
        </w:rPr>
        <w:t>the</w:t>
      </w:r>
      <w:r>
        <w:rPr>
          <w:spacing w:val="-3"/>
          <w:sz w:val="20"/>
        </w:rPr>
        <w:t> </w:t>
      </w:r>
      <w:r>
        <w:rPr>
          <w:sz w:val="20"/>
        </w:rPr>
        <w:t>entire</w:t>
      </w:r>
      <w:r>
        <w:rPr>
          <w:spacing w:val="-5"/>
          <w:sz w:val="20"/>
        </w:rPr>
        <w:t> </w:t>
      </w:r>
      <w:r>
        <w:rPr>
          <w:sz w:val="20"/>
        </w:rPr>
        <w:t>Philippine</w:t>
      </w:r>
      <w:r>
        <w:rPr>
          <w:spacing w:val="-4"/>
          <w:sz w:val="20"/>
        </w:rPr>
        <w:t> </w:t>
      </w:r>
      <w:r>
        <w:rPr>
          <w:sz w:val="20"/>
        </w:rPr>
        <w:t>archipelago,</w:t>
      </w:r>
      <w:r>
        <w:rPr>
          <w:spacing w:val="-3"/>
          <w:sz w:val="20"/>
        </w:rPr>
        <w:t> </w:t>
      </w:r>
      <w:r>
        <w:rPr>
          <w:sz w:val="20"/>
        </w:rPr>
        <w:t>including the </w:t>
      </w:r>
      <w:r>
        <w:rPr>
          <w:b/>
          <w:sz w:val="20"/>
        </w:rPr>
        <w:t>Kalayaan Islands in Palawan</w:t>
      </w:r>
      <w:r>
        <w:rPr>
          <w:sz w:val="20"/>
        </w:rPr>
        <w:t>.</w:t>
      </w:r>
    </w:p>
    <w:p>
      <w:pPr>
        <w:pStyle w:val="ListParagraph"/>
        <w:numPr>
          <w:ilvl w:val="1"/>
          <w:numId w:val="86"/>
        </w:numPr>
        <w:tabs>
          <w:tab w:pos="880" w:val="left" w:leader="none"/>
          <w:tab w:pos="881" w:val="left" w:leader="none"/>
        </w:tabs>
        <w:spacing w:line="245" w:lineRule="exact" w:before="0" w:after="0"/>
        <w:ind w:left="880" w:right="0" w:hanging="361"/>
        <w:jc w:val="left"/>
        <w:rPr>
          <w:sz w:val="20"/>
        </w:rPr>
      </w:pPr>
      <w:r>
        <w:rPr>
          <w:b/>
          <w:sz w:val="20"/>
        </w:rPr>
        <w:t>Civilian</w:t>
      </w:r>
      <w:r>
        <w:rPr>
          <w:b/>
          <w:spacing w:val="-5"/>
          <w:sz w:val="20"/>
        </w:rPr>
        <w:t> </w:t>
      </w:r>
      <w:r>
        <w:rPr>
          <w:b/>
          <w:sz w:val="20"/>
        </w:rPr>
        <w:t>in</w:t>
      </w:r>
      <w:r>
        <w:rPr>
          <w:b/>
          <w:spacing w:val="-4"/>
          <w:sz w:val="20"/>
        </w:rPr>
        <w:t> </w:t>
      </w:r>
      <w:r>
        <w:rPr>
          <w:b/>
          <w:sz w:val="20"/>
        </w:rPr>
        <w:t>Character:</w:t>
      </w:r>
      <w:r>
        <w:rPr>
          <w:b/>
          <w:spacing w:val="-2"/>
          <w:sz w:val="20"/>
        </w:rPr>
        <w:t> </w:t>
      </w:r>
      <w:r>
        <w:rPr>
          <w:sz w:val="20"/>
        </w:rPr>
        <w:t>Operates</w:t>
      </w:r>
      <w:r>
        <w:rPr>
          <w:spacing w:val="-4"/>
          <w:sz w:val="20"/>
        </w:rPr>
        <w:t> </w:t>
      </w:r>
      <w:r>
        <w:rPr>
          <w:sz w:val="20"/>
        </w:rPr>
        <w:t>independently</w:t>
      </w:r>
      <w:r>
        <w:rPr>
          <w:spacing w:val="-3"/>
          <w:sz w:val="20"/>
        </w:rPr>
        <w:t> </w:t>
      </w:r>
      <w:r>
        <w:rPr>
          <w:sz w:val="20"/>
        </w:rPr>
        <w:t>from</w:t>
      </w:r>
      <w:r>
        <w:rPr>
          <w:spacing w:val="-4"/>
          <w:sz w:val="20"/>
        </w:rPr>
        <w:t> </w:t>
      </w:r>
      <w:r>
        <w:rPr>
          <w:sz w:val="20"/>
        </w:rPr>
        <w:t>the</w:t>
      </w:r>
      <w:r>
        <w:rPr>
          <w:spacing w:val="-4"/>
          <w:sz w:val="20"/>
        </w:rPr>
        <w:t> </w:t>
      </w:r>
      <w:r>
        <w:rPr>
          <w:sz w:val="20"/>
        </w:rPr>
        <w:t>military,</w:t>
      </w:r>
      <w:r>
        <w:rPr>
          <w:spacing w:val="-3"/>
          <w:sz w:val="20"/>
        </w:rPr>
        <w:t> </w:t>
      </w:r>
      <w:r>
        <w:rPr>
          <w:sz w:val="20"/>
        </w:rPr>
        <w:t>emphasizing</w:t>
      </w:r>
      <w:r>
        <w:rPr>
          <w:spacing w:val="-4"/>
          <w:sz w:val="20"/>
        </w:rPr>
        <w:t> </w:t>
      </w:r>
      <w:r>
        <w:rPr>
          <w:sz w:val="20"/>
        </w:rPr>
        <w:t>professional,</w:t>
      </w:r>
      <w:r>
        <w:rPr>
          <w:spacing w:val="-4"/>
          <w:sz w:val="20"/>
        </w:rPr>
        <w:t> </w:t>
      </w:r>
      <w:r>
        <w:rPr>
          <w:sz w:val="20"/>
        </w:rPr>
        <w:t>community-oriented</w:t>
      </w:r>
      <w:r>
        <w:rPr>
          <w:spacing w:val="-3"/>
          <w:sz w:val="20"/>
        </w:rPr>
        <w:t> </w:t>
      </w:r>
      <w:r>
        <w:rPr>
          <w:spacing w:val="-2"/>
          <w:sz w:val="20"/>
        </w:rPr>
        <w:t>policing.</w:t>
      </w:r>
    </w:p>
    <w:p>
      <w:pPr>
        <w:spacing w:line="230" w:lineRule="exact" w:before="0"/>
        <w:ind w:left="160" w:right="0" w:firstLine="0"/>
        <w:jc w:val="left"/>
        <w:rPr>
          <w:b/>
          <w:sz w:val="20"/>
        </w:rPr>
      </w:pPr>
      <w:r>
        <w:rPr>
          <w:b/>
          <w:sz w:val="20"/>
        </w:rPr>
        <w:t>D.</w:t>
      </w:r>
      <w:r>
        <w:rPr>
          <w:b/>
          <w:spacing w:val="-2"/>
          <w:sz w:val="20"/>
        </w:rPr>
        <w:t> </w:t>
      </w:r>
      <w:r>
        <w:rPr>
          <w:b/>
          <w:sz w:val="20"/>
        </w:rPr>
        <w:t>Key</w:t>
      </w:r>
      <w:r>
        <w:rPr>
          <w:b/>
          <w:spacing w:val="-1"/>
          <w:sz w:val="20"/>
        </w:rPr>
        <w:t> </w:t>
      </w:r>
      <w:r>
        <w:rPr>
          <w:b/>
          <w:spacing w:val="-2"/>
          <w:sz w:val="20"/>
        </w:rPr>
        <w:t>Notes</w:t>
      </w:r>
    </w:p>
    <w:p>
      <w:pPr>
        <w:spacing w:after="0" w:line="230" w:lineRule="exact"/>
        <w:jc w:val="left"/>
        <w:rPr>
          <w:sz w:val="20"/>
        </w:rPr>
        <w:sectPr>
          <w:headerReference w:type="default" r:id="rId20"/>
          <w:footerReference w:type="default" r:id="rId21"/>
          <w:pgSz w:w="12240" w:h="18720"/>
          <w:pgMar w:header="839" w:footer="728" w:top="2380" w:bottom="920" w:left="560" w:right="620"/>
        </w:sectPr>
      </w:pPr>
    </w:p>
    <w:p>
      <w:pPr>
        <w:pStyle w:val="ListParagraph"/>
        <w:numPr>
          <w:ilvl w:val="0"/>
          <w:numId w:val="87"/>
        </w:numPr>
        <w:tabs>
          <w:tab w:pos="880" w:val="left" w:leader="none"/>
          <w:tab w:pos="881" w:val="left" w:leader="none"/>
        </w:tabs>
        <w:spacing w:line="240" w:lineRule="auto" w:before="7" w:after="0"/>
        <w:ind w:left="880" w:right="0" w:hanging="361"/>
        <w:jc w:val="left"/>
        <w:rPr>
          <w:b/>
          <w:sz w:val="20"/>
        </w:rPr>
      </w:pPr>
      <w:r>
        <w:rPr/>
        <w:drawing>
          <wp:anchor distT="0" distB="0" distL="0" distR="0" allowOverlap="1" layoutInCell="1" locked="0" behindDoc="1" simplePos="0" relativeHeight="484862464">
            <wp:simplePos x="0" y="0"/>
            <wp:positionH relativeFrom="page">
              <wp:posOffset>69488</wp:posOffset>
            </wp:positionH>
            <wp:positionV relativeFrom="page">
              <wp:posOffset>2714513</wp:posOffset>
            </wp:positionV>
            <wp:extent cx="7431131" cy="7388336"/>
            <wp:effectExtent l="0" t="0" r="0" b="0"/>
            <wp:wrapNone/>
            <wp:docPr id="115" name="image3.png"/>
            <wp:cNvGraphicFramePr>
              <a:graphicFrameLocks noChangeAspect="1"/>
            </wp:cNvGraphicFramePr>
            <a:graphic>
              <a:graphicData uri="http://schemas.openxmlformats.org/drawingml/2006/picture">
                <pic:pic>
                  <pic:nvPicPr>
                    <pic:cNvPr id="116"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Civilian</w:t>
      </w:r>
      <w:r>
        <w:rPr>
          <w:b/>
          <w:spacing w:val="-3"/>
          <w:sz w:val="20"/>
        </w:rPr>
        <w:t> </w:t>
      </w:r>
      <w:r>
        <w:rPr>
          <w:b/>
          <w:sz w:val="20"/>
        </w:rPr>
        <w:t>in</w:t>
      </w:r>
      <w:r>
        <w:rPr>
          <w:b/>
          <w:spacing w:val="-2"/>
          <w:sz w:val="20"/>
        </w:rPr>
        <w:t> Character:</w:t>
      </w:r>
    </w:p>
    <w:p>
      <w:pPr>
        <w:spacing w:before="0"/>
        <w:ind w:left="880" w:right="0" w:firstLine="0"/>
        <w:jc w:val="left"/>
        <w:rPr>
          <w:b/>
          <w:sz w:val="20"/>
        </w:rPr>
      </w:pPr>
      <w:r>
        <w:rPr>
          <w:b/>
          <w:sz w:val="20"/>
        </w:rPr>
        <w:t>The</w:t>
      </w:r>
      <w:r>
        <w:rPr>
          <w:b/>
          <w:spacing w:val="-4"/>
          <w:sz w:val="20"/>
        </w:rPr>
        <w:t> </w:t>
      </w:r>
      <w:r>
        <w:rPr>
          <w:b/>
          <w:sz w:val="20"/>
        </w:rPr>
        <w:t>PNP</w:t>
      </w:r>
      <w:r>
        <w:rPr>
          <w:b/>
          <w:spacing w:val="-13"/>
          <w:sz w:val="20"/>
        </w:rPr>
        <w:t> </w:t>
      </w:r>
      <w:r>
        <w:rPr>
          <w:b/>
          <w:sz w:val="20"/>
        </w:rPr>
        <w:t>is</w:t>
      </w:r>
      <w:r>
        <w:rPr>
          <w:b/>
          <w:spacing w:val="-2"/>
          <w:sz w:val="20"/>
        </w:rPr>
        <w:t> </w:t>
      </w:r>
      <w:r>
        <w:rPr>
          <w:b/>
          <w:sz w:val="20"/>
        </w:rPr>
        <w:t>a</w:t>
      </w:r>
      <w:r>
        <w:rPr>
          <w:b/>
          <w:spacing w:val="-3"/>
          <w:sz w:val="20"/>
        </w:rPr>
        <w:t> </w:t>
      </w:r>
      <w:r>
        <w:rPr>
          <w:b/>
          <w:sz w:val="20"/>
        </w:rPr>
        <w:t>civilian</w:t>
      </w:r>
      <w:r>
        <w:rPr>
          <w:b/>
          <w:spacing w:val="-3"/>
          <w:sz w:val="20"/>
        </w:rPr>
        <w:t> </w:t>
      </w:r>
      <w:r>
        <w:rPr>
          <w:b/>
          <w:sz w:val="20"/>
        </w:rPr>
        <w:t>national</w:t>
      </w:r>
      <w:r>
        <w:rPr>
          <w:b/>
          <w:spacing w:val="-3"/>
          <w:sz w:val="20"/>
        </w:rPr>
        <w:t> </w:t>
      </w:r>
      <w:r>
        <w:rPr>
          <w:b/>
          <w:sz w:val="20"/>
        </w:rPr>
        <w:t>police</w:t>
      </w:r>
      <w:r>
        <w:rPr>
          <w:b/>
          <w:spacing w:val="-4"/>
          <w:sz w:val="20"/>
        </w:rPr>
        <w:t> </w:t>
      </w:r>
      <w:r>
        <w:rPr>
          <w:b/>
          <w:sz w:val="20"/>
        </w:rPr>
        <w:t>organization,</w:t>
      </w:r>
      <w:r>
        <w:rPr>
          <w:b/>
          <w:spacing w:val="-3"/>
          <w:sz w:val="20"/>
        </w:rPr>
        <w:t> </w:t>
      </w:r>
      <w:r>
        <w:rPr>
          <w:b/>
          <w:sz w:val="20"/>
        </w:rPr>
        <w:t>though</w:t>
      </w:r>
      <w:r>
        <w:rPr>
          <w:b/>
          <w:spacing w:val="-3"/>
          <w:sz w:val="20"/>
        </w:rPr>
        <w:t> </w:t>
      </w:r>
      <w:r>
        <w:rPr>
          <w:b/>
          <w:sz w:val="20"/>
        </w:rPr>
        <w:t>it</w:t>
      </w:r>
      <w:r>
        <w:rPr>
          <w:b/>
          <w:spacing w:val="-6"/>
          <w:sz w:val="20"/>
        </w:rPr>
        <w:t> </w:t>
      </w:r>
      <w:r>
        <w:rPr>
          <w:b/>
          <w:sz w:val="20"/>
        </w:rPr>
        <w:t>retains</w:t>
      </w:r>
      <w:r>
        <w:rPr>
          <w:b/>
          <w:spacing w:val="-4"/>
          <w:sz w:val="20"/>
        </w:rPr>
        <w:t> </w:t>
      </w:r>
      <w:r>
        <w:rPr>
          <w:b/>
          <w:sz w:val="20"/>
        </w:rPr>
        <w:t>certain</w:t>
      </w:r>
      <w:r>
        <w:rPr>
          <w:b/>
          <w:spacing w:val="-3"/>
          <w:sz w:val="20"/>
        </w:rPr>
        <w:t> </w:t>
      </w:r>
      <w:r>
        <w:rPr>
          <w:b/>
          <w:sz w:val="20"/>
        </w:rPr>
        <w:t>military</w:t>
      </w:r>
      <w:r>
        <w:rPr>
          <w:b/>
          <w:spacing w:val="-3"/>
          <w:sz w:val="20"/>
        </w:rPr>
        <w:t> </w:t>
      </w:r>
      <w:r>
        <w:rPr>
          <w:b/>
          <w:sz w:val="20"/>
        </w:rPr>
        <w:t>attributes</w:t>
      </w:r>
      <w:r>
        <w:rPr>
          <w:b/>
          <w:spacing w:val="-2"/>
          <w:sz w:val="20"/>
        </w:rPr>
        <w:t> </w:t>
      </w:r>
      <w:r>
        <w:rPr>
          <w:b/>
          <w:sz w:val="20"/>
        </w:rPr>
        <w:t>like</w:t>
      </w:r>
      <w:r>
        <w:rPr>
          <w:b/>
          <w:spacing w:val="-4"/>
          <w:sz w:val="20"/>
        </w:rPr>
        <w:t> </w:t>
      </w:r>
      <w:r>
        <w:rPr>
          <w:b/>
          <w:sz w:val="20"/>
        </w:rPr>
        <w:t>discipline</w:t>
      </w:r>
      <w:r>
        <w:rPr>
          <w:b/>
          <w:spacing w:val="-4"/>
          <w:sz w:val="20"/>
        </w:rPr>
        <w:t> </w:t>
      </w:r>
      <w:r>
        <w:rPr>
          <w:b/>
          <w:sz w:val="20"/>
        </w:rPr>
        <w:t>and hierarchical structure.</w:t>
      </w:r>
    </w:p>
    <w:p>
      <w:pPr>
        <w:pStyle w:val="ListParagraph"/>
        <w:numPr>
          <w:ilvl w:val="0"/>
          <w:numId w:val="87"/>
        </w:numPr>
        <w:tabs>
          <w:tab w:pos="880" w:val="left" w:leader="none"/>
          <w:tab w:pos="881" w:val="left" w:leader="none"/>
        </w:tabs>
        <w:spacing w:line="240" w:lineRule="auto" w:before="0" w:after="0"/>
        <w:ind w:left="880" w:right="0" w:hanging="361"/>
        <w:jc w:val="left"/>
        <w:rPr>
          <w:b/>
          <w:sz w:val="20"/>
        </w:rPr>
      </w:pPr>
      <w:r>
        <w:rPr>
          <w:b/>
          <w:sz w:val="20"/>
        </w:rPr>
        <w:t>Professional</w:t>
      </w:r>
      <w:r>
        <w:rPr>
          <w:b/>
          <w:spacing w:val="-7"/>
          <w:sz w:val="20"/>
        </w:rPr>
        <w:t> </w:t>
      </w:r>
      <w:r>
        <w:rPr>
          <w:b/>
          <w:spacing w:val="-2"/>
          <w:sz w:val="20"/>
        </w:rPr>
        <w:t>Standards:</w:t>
      </w:r>
    </w:p>
    <w:p>
      <w:pPr>
        <w:pStyle w:val="ListParagraph"/>
        <w:numPr>
          <w:ilvl w:val="1"/>
          <w:numId w:val="87"/>
        </w:numPr>
        <w:tabs>
          <w:tab w:pos="1601" w:val="left" w:leader="none"/>
        </w:tabs>
        <w:spacing w:line="238" w:lineRule="exact" w:before="0" w:after="0"/>
        <w:ind w:left="1600" w:right="0" w:hanging="361"/>
        <w:jc w:val="left"/>
        <w:rPr>
          <w:b/>
          <w:sz w:val="20"/>
        </w:rPr>
      </w:pPr>
      <w:r>
        <w:rPr>
          <w:b/>
          <w:sz w:val="20"/>
        </w:rPr>
        <w:t>Strict</w:t>
      </w:r>
      <w:r>
        <w:rPr>
          <w:b/>
          <w:spacing w:val="-6"/>
          <w:sz w:val="20"/>
        </w:rPr>
        <w:t> </w:t>
      </w:r>
      <w:r>
        <w:rPr>
          <w:b/>
          <w:sz w:val="20"/>
        </w:rPr>
        <w:t>adherence</w:t>
      </w:r>
      <w:r>
        <w:rPr>
          <w:b/>
          <w:spacing w:val="-3"/>
          <w:sz w:val="20"/>
        </w:rPr>
        <w:t> </w:t>
      </w:r>
      <w:r>
        <w:rPr>
          <w:b/>
          <w:sz w:val="20"/>
        </w:rPr>
        <w:t>to</w:t>
      </w:r>
      <w:r>
        <w:rPr>
          <w:b/>
          <w:spacing w:val="-2"/>
          <w:sz w:val="20"/>
        </w:rPr>
        <w:t> </w:t>
      </w:r>
      <w:r>
        <w:rPr>
          <w:b/>
          <w:sz w:val="20"/>
        </w:rPr>
        <w:t>the</w:t>
      </w:r>
      <w:r>
        <w:rPr>
          <w:b/>
          <w:spacing w:val="-1"/>
          <w:sz w:val="20"/>
        </w:rPr>
        <w:t> </w:t>
      </w:r>
      <w:r>
        <w:rPr>
          <w:b/>
          <w:sz w:val="20"/>
        </w:rPr>
        <w:t>PNP</w:t>
      </w:r>
      <w:r>
        <w:rPr>
          <w:b/>
          <w:spacing w:val="-13"/>
          <w:sz w:val="20"/>
        </w:rPr>
        <w:t> </w:t>
      </w:r>
      <w:r>
        <w:rPr>
          <w:b/>
          <w:sz w:val="20"/>
        </w:rPr>
        <w:t>Code</w:t>
      </w:r>
      <w:r>
        <w:rPr>
          <w:b/>
          <w:spacing w:val="-3"/>
          <w:sz w:val="20"/>
        </w:rPr>
        <w:t> </w:t>
      </w:r>
      <w:r>
        <w:rPr>
          <w:b/>
          <w:sz w:val="20"/>
        </w:rPr>
        <w:t>of</w:t>
      </w:r>
      <w:r>
        <w:rPr>
          <w:b/>
          <w:spacing w:val="-3"/>
          <w:sz w:val="20"/>
        </w:rPr>
        <w:t> </w:t>
      </w:r>
      <w:r>
        <w:rPr>
          <w:b/>
          <w:sz w:val="20"/>
        </w:rPr>
        <w:t>Professional</w:t>
      </w:r>
      <w:r>
        <w:rPr>
          <w:b/>
          <w:spacing w:val="-2"/>
          <w:sz w:val="20"/>
        </w:rPr>
        <w:t> </w:t>
      </w:r>
      <w:r>
        <w:rPr>
          <w:b/>
          <w:sz w:val="20"/>
        </w:rPr>
        <w:t>Conduct</w:t>
      </w:r>
      <w:r>
        <w:rPr>
          <w:b/>
          <w:spacing w:val="-2"/>
          <w:sz w:val="20"/>
        </w:rPr>
        <w:t> </w:t>
      </w:r>
      <w:r>
        <w:rPr>
          <w:b/>
          <w:sz w:val="20"/>
        </w:rPr>
        <w:t>and</w:t>
      </w:r>
      <w:r>
        <w:rPr>
          <w:b/>
          <w:spacing w:val="-4"/>
          <w:sz w:val="20"/>
        </w:rPr>
        <w:t> </w:t>
      </w:r>
      <w:r>
        <w:rPr>
          <w:b/>
          <w:sz w:val="20"/>
        </w:rPr>
        <w:t>Ethical</w:t>
      </w:r>
      <w:r>
        <w:rPr>
          <w:b/>
          <w:spacing w:val="-4"/>
          <w:sz w:val="20"/>
        </w:rPr>
        <w:t> </w:t>
      </w:r>
      <w:r>
        <w:rPr>
          <w:b/>
          <w:spacing w:val="-2"/>
          <w:sz w:val="20"/>
        </w:rPr>
        <w:t>Standards.</w:t>
      </w:r>
    </w:p>
    <w:p>
      <w:pPr>
        <w:pStyle w:val="ListParagraph"/>
        <w:numPr>
          <w:ilvl w:val="1"/>
          <w:numId w:val="87"/>
        </w:numPr>
        <w:tabs>
          <w:tab w:pos="1601" w:val="left" w:leader="none"/>
        </w:tabs>
        <w:spacing w:line="230" w:lineRule="exact" w:before="0" w:after="0"/>
        <w:ind w:left="1600" w:right="0" w:hanging="361"/>
        <w:jc w:val="left"/>
        <w:rPr>
          <w:b/>
          <w:sz w:val="20"/>
        </w:rPr>
      </w:pPr>
      <w:r>
        <w:rPr>
          <w:b/>
          <w:sz w:val="20"/>
        </w:rPr>
        <w:t>Merit-based</w:t>
      </w:r>
      <w:r>
        <w:rPr>
          <w:b/>
          <w:spacing w:val="-4"/>
          <w:sz w:val="20"/>
        </w:rPr>
        <w:t> </w:t>
      </w:r>
      <w:r>
        <w:rPr>
          <w:b/>
          <w:sz w:val="20"/>
        </w:rPr>
        <w:t>promotions</w:t>
      </w:r>
      <w:r>
        <w:rPr>
          <w:b/>
          <w:spacing w:val="-3"/>
          <w:sz w:val="20"/>
        </w:rPr>
        <w:t> </w:t>
      </w:r>
      <w:r>
        <w:rPr>
          <w:b/>
          <w:sz w:val="20"/>
        </w:rPr>
        <w:t>and</w:t>
      </w:r>
      <w:r>
        <w:rPr>
          <w:b/>
          <w:spacing w:val="-3"/>
          <w:sz w:val="20"/>
        </w:rPr>
        <w:t> </w:t>
      </w:r>
      <w:r>
        <w:rPr>
          <w:b/>
          <w:sz w:val="20"/>
        </w:rPr>
        <w:t>continuing</w:t>
      </w:r>
      <w:r>
        <w:rPr>
          <w:b/>
          <w:spacing w:val="-4"/>
          <w:sz w:val="20"/>
        </w:rPr>
        <w:t> </w:t>
      </w:r>
      <w:r>
        <w:rPr>
          <w:b/>
          <w:sz w:val="20"/>
        </w:rPr>
        <w:t>education</w:t>
      </w:r>
      <w:r>
        <w:rPr>
          <w:b/>
          <w:spacing w:val="-3"/>
          <w:sz w:val="20"/>
        </w:rPr>
        <w:t> </w:t>
      </w:r>
      <w:r>
        <w:rPr>
          <w:b/>
          <w:sz w:val="20"/>
        </w:rPr>
        <w:t>are</w:t>
      </w:r>
      <w:r>
        <w:rPr>
          <w:b/>
          <w:spacing w:val="-3"/>
          <w:sz w:val="20"/>
        </w:rPr>
        <w:t> </w:t>
      </w:r>
      <w:r>
        <w:rPr>
          <w:b/>
          <w:spacing w:val="-2"/>
          <w:sz w:val="20"/>
        </w:rPr>
        <w:t>emphasized.</w:t>
      </w:r>
    </w:p>
    <w:p>
      <w:pPr>
        <w:pStyle w:val="ListParagraph"/>
        <w:numPr>
          <w:ilvl w:val="0"/>
          <w:numId w:val="87"/>
        </w:numPr>
        <w:tabs>
          <w:tab w:pos="880" w:val="left" w:leader="none"/>
          <w:tab w:pos="881" w:val="left" w:leader="none"/>
        </w:tabs>
        <w:spacing w:line="222" w:lineRule="exact" w:before="0" w:after="0"/>
        <w:ind w:left="880" w:right="0" w:hanging="361"/>
        <w:jc w:val="left"/>
        <w:rPr>
          <w:b/>
          <w:sz w:val="20"/>
        </w:rPr>
      </w:pPr>
      <w:r>
        <w:rPr>
          <w:b/>
          <w:sz w:val="20"/>
        </w:rPr>
        <w:t>Doctrine</w:t>
      </w:r>
      <w:r>
        <w:rPr>
          <w:b/>
          <w:spacing w:val="-4"/>
          <w:sz w:val="20"/>
        </w:rPr>
        <w:t> </w:t>
      </w:r>
      <w:r>
        <w:rPr>
          <w:b/>
          <w:sz w:val="20"/>
        </w:rPr>
        <w:t>of</w:t>
      </w:r>
      <w:r>
        <w:rPr>
          <w:b/>
          <w:spacing w:val="-1"/>
          <w:sz w:val="20"/>
        </w:rPr>
        <w:t> </w:t>
      </w:r>
      <w:r>
        <w:rPr>
          <w:b/>
          <w:spacing w:val="-2"/>
          <w:sz w:val="20"/>
        </w:rPr>
        <w:t>Development:</w:t>
      </w:r>
    </w:p>
    <w:p>
      <w:pPr>
        <w:pStyle w:val="ListParagraph"/>
        <w:numPr>
          <w:ilvl w:val="1"/>
          <w:numId w:val="87"/>
        </w:numPr>
        <w:tabs>
          <w:tab w:pos="1601" w:val="left" w:leader="none"/>
        </w:tabs>
        <w:spacing w:line="238" w:lineRule="exact" w:before="0" w:after="0"/>
        <w:ind w:left="1600" w:right="0" w:hanging="361"/>
        <w:jc w:val="left"/>
        <w:rPr>
          <w:b/>
          <w:sz w:val="20"/>
        </w:rPr>
      </w:pPr>
      <w:r>
        <w:rPr>
          <w:b/>
          <w:sz w:val="20"/>
        </w:rPr>
        <w:t>Law</w:t>
      </w:r>
      <w:r>
        <w:rPr>
          <w:b/>
          <w:spacing w:val="-4"/>
          <w:sz w:val="20"/>
        </w:rPr>
        <w:t> </w:t>
      </w:r>
      <w:r>
        <w:rPr>
          <w:b/>
          <w:sz w:val="20"/>
        </w:rPr>
        <w:t>knowledge</w:t>
      </w:r>
      <w:r>
        <w:rPr>
          <w:b/>
          <w:spacing w:val="-3"/>
          <w:sz w:val="20"/>
        </w:rPr>
        <w:t> </w:t>
      </w:r>
      <w:r>
        <w:rPr>
          <w:b/>
          <w:sz w:val="20"/>
        </w:rPr>
        <w:t>is</w:t>
      </w:r>
      <w:r>
        <w:rPr>
          <w:b/>
          <w:spacing w:val="-1"/>
          <w:sz w:val="20"/>
        </w:rPr>
        <w:t> </w:t>
      </w:r>
      <w:r>
        <w:rPr>
          <w:b/>
          <w:sz w:val="20"/>
        </w:rPr>
        <w:t>the</w:t>
      </w:r>
      <w:r>
        <w:rPr>
          <w:b/>
          <w:spacing w:val="-2"/>
          <w:sz w:val="20"/>
        </w:rPr>
        <w:t> </w:t>
      </w:r>
      <w:r>
        <w:rPr>
          <w:b/>
          <w:sz w:val="20"/>
        </w:rPr>
        <w:t>primary</w:t>
      </w:r>
      <w:r>
        <w:rPr>
          <w:b/>
          <w:spacing w:val="-2"/>
          <w:sz w:val="20"/>
        </w:rPr>
        <w:t> </w:t>
      </w:r>
      <w:r>
        <w:rPr>
          <w:b/>
          <w:sz w:val="20"/>
        </w:rPr>
        <w:t>tool; firearms</w:t>
      </w:r>
      <w:r>
        <w:rPr>
          <w:b/>
          <w:spacing w:val="-2"/>
          <w:sz w:val="20"/>
        </w:rPr>
        <w:t> </w:t>
      </w:r>
      <w:r>
        <w:rPr>
          <w:b/>
          <w:sz w:val="20"/>
        </w:rPr>
        <w:t>are</w:t>
      </w:r>
      <w:r>
        <w:rPr>
          <w:b/>
          <w:spacing w:val="-2"/>
          <w:sz w:val="20"/>
        </w:rPr>
        <w:t> secondary.</w:t>
      </w:r>
    </w:p>
    <w:p>
      <w:pPr>
        <w:pStyle w:val="ListParagraph"/>
        <w:numPr>
          <w:ilvl w:val="1"/>
          <w:numId w:val="87"/>
        </w:numPr>
        <w:tabs>
          <w:tab w:pos="1601" w:val="left" w:leader="none"/>
        </w:tabs>
        <w:spacing w:line="230" w:lineRule="exact" w:before="0" w:after="0"/>
        <w:ind w:left="1600" w:right="0" w:hanging="361"/>
        <w:jc w:val="left"/>
        <w:rPr>
          <w:b/>
          <w:sz w:val="20"/>
        </w:rPr>
      </w:pPr>
      <w:r>
        <w:rPr>
          <w:b/>
          <w:sz w:val="20"/>
        </w:rPr>
        <w:t>Officers</w:t>
      </w:r>
      <w:r>
        <w:rPr>
          <w:b/>
          <w:spacing w:val="-6"/>
          <w:sz w:val="20"/>
        </w:rPr>
        <w:t> </w:t>
      </w:r>
      <w:r>
        <w:rPr>
          <w:b/>
          <w:sz w:val="20"/>
        </w:rPr>
        <w:t>serve</w:t>
      </w:r>
      <w:r>
        <w:rPr>
          <w:b/>
          <w:spacing w:val="-4"/>
          <w:sz w:val="20"/>
        </w:rPr>
        <w:t> </w:t>
      </w:r>
      <w:r>
        <w:rPr>
          <w:b/>
          <w:sz w:val="20"/>
        </w:rPr>
        <w:t>as community</w:t>
      </w:r>
      <w:r>
        <w:rPr>
          <w:b/>
          <w:spacing w:val="-3"/>
          <w:sz w:val="20"/>
        </w:rPr>
        <w:t> </w:t>
      </w:r>
      <w:r>
        <w:rPr>
          <w:b/>
          <w:sz w:val="20"/>
        </w:rPr>
        <w:t>protectors,</w:t>
      </w:r>
      <w:r>
        <w:rPr>
          <w:b/>
          <w:spacing w:val="-3"/>
          <w:sz w:val="20"/>
        </w:rPr>
        <w:t> </w:t>
      </w:r>
      <w:r>
        <w:rPr>
          <w:b/>
          <w:sz w:val="20"/>
        </w:rPr>
        <w:t>legal</w:t>
      </w:r>
      <w:r>
        <w:rPr>
          <w:b/>
          <w:spacing w:val="-3"/>
          <w:sz w:val="20"/>
        </w:rPr>
        <w:t> </w:t>
      </w:r>
      <w:r>
        <w:rPr>
          <w:b/>
          <w:sz w:val="20"/>
        </w:rPr>
        <w:t>enforcers,</w:t>
      </w:r>
      <w:r>
        <w:rPr>
          <w:b/>
          <w:spacing w:val="-3"/>
          <w:sz w:val="20"/>
        </w:rPr>
        <w:t> </w:t>
      </w:r>
      <w:r>
        <w:rPr>
          <w:b/>
          <w:sz w:val="20"/>
        </w:rPr>
        <w:t>and</w:t>
      </w:r>
      <w:r>
        <w:rPr>
          <w:b/>
          <w:spacing w:val="-3"/>
          <w:sz w:val="20"/>
        </w:rPr>
        <w:t> </w:t>
      </w:r>
      <w:r>
        <w:rPr>
          <w:b/>
          <w:sz w:val="20"/>
        </w:rPr>
        <w:t>civil</w:t>
      </w:r>
      <w:r>
        <w:rPr>
          <w:b/>
          <w:spacing w:val="-2"/>
          <w:sz w:val="20"/>
        </w:rPr>
        <w:t> models.</w:t>
      </w:r>
    </w:p>
    <w:p>
      <w:pPr>
        <w:pStyle w:val="ListParagraph"/>
        <w:numPr>
          <w:ilvl w:val="0"/>
          <w:numId w:val="87"/>
        </w:numPr>
        <w:tabs>
          <w:tab w:pos="880" w:val="left" w:leader="none"/>
          <w:tab w:pos="881" w:val="left" w:leader="none"/>
        </w:tabs>
        <w:spacing w:line="222" w:lineRule="exact" w:before="0" w:after="0"/>
        <w:ind w:left="880" w:right="0" w:hanging="361"/>
        <w:jc w:val="left"/>
        <w:rPr>
          <w:b/>
          <w:sz w:val="20"/>
        </w:rPr>
      </w:pPr>
      <w:r>
        <w:rPr>
          <w:b/>
          <w:sz w:val="20"/>
        </w:rPr>
        <w:t>Community-Oriented</w:t>
      </w:r>
      <w:r>
        <w:rPr>
          <w:b/>
          <w:spacing w:val="-4"/>
          <w:sz w:val="20"/>
        </w:rPr>
        <w:t> </w:t>
      </w:r>
      <w:r>
        <w:rPr>
          <w:b/>
          <w:sz w:val="20"/>
        </w:rPr>
        <w:t>Policing</w:t>
      </w:r>
      <w:r>
        <w:rPr>
          <w:b/>
          <w:spacing w:val="-3"/>
          <w:sz w:val="20"/>
        </w:rPr>
        <w:t> </w:t>
      </w:r>
      <w:r>
        <w:rPr>
          <w:b/>
          <w:sz w:val="20"/>
        </w:rPr>
        <w:t>System</w:t>
      </w:r>
      <w:r>
        <w:rPr>
          <w:b/>
          <w:spacing w:val="-3"/>
          <w:sz w:val="20"/>
        </w:rPr>
        <w:t> </w:t>
      </w:r>
      <w:r>
        <w:rPr>
          <w:b/>
          <w:spacing w:val="-2"/>
          <w:sz w:val="20"/>
        </w:rPr>
        <w:t>(COPS):</w:t>
      </w:r>
    </w:p>
    <w:p>
      <w:pPr>
        <w:pStyle w:val="ListParagraph"/>
        <w:numPr>
          <w:ilvl w:val="1"/>
          <w:numId w:val="87"/>
        </w:numPr>
        <w:tabs>
          <w:tab w:pos="1601" w:val="left" w:leader="none"/>
        </w:tabs>
        <w:spacing w:line="238" w:lineRule="exact" w:before="0" w:after="0"/>
        <w:ind w:left="1600" w:right="0" w:hanging="361"/>
        <w:jc w:val="left"/>
        <w:rPr>
          <w:b/>
          <w:sz w:val="20"/>
        </w:rPr>
      </w:pPr>
      <w:r>
        <w:rPr>
          <w:b/>
          <w:sz w:val="20"/>
        </w:rPr>
        <w:t>Police</w:t>
      </w:r>
      <w:r>
        <w:rPr>
          <w:b/>
          <w:spacing w:val="-4"/>
          <w:sz w:val="20"/>
        </w:rPr>
        <w:t> </w:t>
      </w:r>
      <w:r>
        <w:rPr>
          <w:b/>
          <w:sz w:val="20"/>
        </w:rPr>
        <w:t>and</w:t>
      </w:r>
      <w:r>
        <w:rPr>
          <w:b/>
          <w:spacing w:val="-2"/>
          <w:sz w:val="20"/>
        </w:rPr>
        <w:t> </w:t>
      </w:r>
      <w:r>
        <w:rPr>
          <w:b/>
          <w:sz w:val="20"/>
        </w:rPr>
        <w:t>community</w:t>
      </w:r>
      <w:r>
        <w:rPr>
          <w:b/>
          <w:spacing w:val="-3"/>
          <w:sz w:val="20"/>
        </w:rPr>
        <w:t> </w:t>
      </w:r>
      <w:r>
        <w:rPr>
          <w:b/>
          <w:sz w:val="20"/>
        </w:rPr>
        <w:t>are</w:t>
      </w:r>
      <w:r>
        <w:rPr>
          <w:b/>
          <w:spacing w:val="-3"/>
          <w:sz w:val="20"/>
        </w:rPr>
        <w:t> </w:t>
      </w:r>
      <w:r>
        <w:rPr>
          <w:b/>
          <w:sz w:val="20"/>
        </w:rPr>
        <w:t>co-producers</w:t>
      </w:r>
      <w:r>
        <w:rPr>
          <w:b/>
          <w:spacing w:val="-3"/>
          <w:sz w:val="20"/>
        </w:rPr>
        <w:t> </w:t>
      </w:r>
      <w:r>
        <w:rPr>
          <w:b/>
          <w:sz w:val="20"/>
        </w:rPr>
        <w:t>of</w:t>
      </w:r>
      <w:r>
        <w:rPr>
          <w:b/>
          <w:spacing w:val="-3"/>
          <w:sz w:val="20"/>
        </w:rPr>
        <w:t> </w:t>
      </w:r>
      <w:r>
        <w:rPr>
          <w:b/>
          <w:sz w:val="20"/>
        </w:rPr>
        <w:t>peace</w:t>
      </w:r>
      <w:r>
        <w:rPr>
          <w:b/>
          <w:spacing w:val="-3"/>
          <w:sz w:val="20"/>
        </w:rPr>
        <w:t> </w:t>
      </w:r>
      <w:r>
        <w:rPr>
          <w:b/>
          <w:sz w:val="20"/>
        </w:rPr>
        <w:t>and</w:t>
      </w:r>
      <w:r>
        <w:rPr>
          <w:b/>
          <w:spacing w:val="-2"/>
          <w:sz w:val="20"/>
        </w:rPr>
        <w:t> order.</w:t>
      </w:r>
    </w:p>
    <w:p>
      <w:pPr>
        <w:pStyle w:val="ListParagraph"/>
        <w:numPr>
          <w:ilvl w:val="1"/>
          <w:numId w:val="87"/>
        </w:numPr>
        <w:tabs>
          <w:tab w:pos="1601" w:val="left" w:leader="none"/>
        </w:tabs>
        <w:spacing w:line="223" w:lineRule="auto" w:before="4" w:after="0"/>
        <w:ind w:left="160" w:right="5153" w:firstLine="1080"/>
        <w:jc w:val="left"/>
        <w:rPr>
          <w:b/>
          <w:sz w:val="20"/>
        </w:rPr>
      </w:pPr>
      <w:r>
        <w:rPr>
          <w:b/>
          <w:sz w:val="20"/>
        </w:rPr>
        <w:t>Focus</w:t>
      </w:r>
      <w:r>
        <w:rPr>
          <w:b/>
          <w:spacing w:val="-10"/>
          <w:sz w:val="20"/>
        </w:rPr>
        <w:t> </w:t>
      </w:r>
      <w:r>
        <w:rPr>
          <w:b/>
          <w:sz w:val="20"/>
        </w:rPr>
        <w:t>on</w:t>
      </w:r>
      <w:r>
        <w:rPr>
          <w:b/>
          <w:spacing w:val="-9"/>
          <w:sz w:val="20"/>
        </w:rPr>
        <w:t> </w:t>
      </w:r>
      <w:r>
        <w:rPr>
          <w:b/>
          <w:sz w:val="20"/>
        </w:rPr>
        <w:t>proactive</w:t>
      </w:r>
      <w:r>
        <w:rPr>
          <w:b/>
          <w:spacing w:val="-10"/>
          <w:sz w:val="20"/>
        </w:rPr>
        <w:t> </w:t>
      </w:r>
      <w:r>
        <w:rPr>
          <w:b/>
          <w:sz w:val="20"/>
        </w:rPr>
        <w:t>and</w:t>
      </w:r>
      <w:r>
        <w:rPr>
          <w:b/>
          <w:spacing w:val="-11"/>
          <w:sz w:val="20"/>
        </w:rPr>
        <w:t> </w:t>
      </w:r>
      <w:r>
        <w:rPr>
          <w:b/>
          <w:sz w:val="20"/>
        </w:rPr>
        <w:t>problem-oriented</w:t>
      </w:r>
      <w:r>
        <w:rPr>
          <w:b/>
          <w:spacing w:val="-9"/>
          <w:sz w:val="20"/>
        </w:rPr>
        <w:t> </w:t>
      </w:r>
      <w:r>
        <w:rPr>
          <w:b/>
          <w:sz w:val="20"/>
        </w:rPr>
        <w:t>policing. PHILIPPINE NATIONAL POLICE (PNP)</w:t>
      </w:r>
    </w:p>
    <w:p>
      <w:pPr>
        <w:pStyle w:val="ListParagraph"/>
        <w:numPr>
          <w:ilvl w:val="0"/>
          <w:numId w:val="88"/>
        </w:numPr>
        <w:tabs>
          <w:tab w:pos="338" w:val="left" w:leader="none"/>
        </w:tabs>
        <w:spacing w:line="240" w:lineRule="auto" w:before="3" w:after="0"/>
        <w:ind w:left="337" w:right="0" w:hanging="178"/>
        <w:jc w:val="left"/>
        <w:rPr>
          <w:b/>
          <w:sz w:val="20"/>
        </w:rPr>
      </w:pPr>
      <w:r>
        <w:rPr>
          <w:b/>
          <w:sz w:val="20"/>
        </w:rPr>
        <w:t>Legal</w:t>
      </w:r>
      <w:r>
        <w:rPr>
          <w:b/>
          <w:spacing w:val="-1"/>
          <w:sz w:val="20"/>
        </w:rPr>
        <w:t> </w:t>
      </w:r>
      <w:r>
        <w:rPr>
          <w:b/>
          <w:sz w:val="20"/>
        </w:rPr>
        <w:t>Basis</w:t>
      </w:r>
      <w:r>
        <w:rPr>
          <w:b/>
          <w:spacing w:val="-2"/>
          <w:sz w:val="20"/>
        </w:rPr>
        <w:t> </w:t>
      </w:r>
      <w:r>
        <w:rPr>
          <w:b/>
          <w:sz w:val="20"/>
        </w:rPr>
        <w:t>and </w:t>
      </w:r>
      <w:r>
        <w:rPr>
          <w:b/>
          <w:spacing w:val="-2"/>
          <w:sz w:val="20"/>
        </w:rPr>
        <w:t>Nature</w:t>
      </w:r>
    </w:p>
    <w:p>
      <w:pPr>
        <w:spacing w:before="0"/>
        <w:ind w:left="160" w:right="0" w:firstLine="0"/>
        <w:jc w:val="left"/>
        <w:rPr>
          <w:b/>
          <w:sz w:val="20"/>
        </w:rPr>
      </w:pPr>
      <w:r>
        <w:rPr>
          <w:sz w:val="20"/>
        </w:rPr>
        <w:t>The</w:t>
      </w:r>
      <w:r>
        <w:rPr>
          <w:spacing w:val="-6"/>
          <w:sz w:val="20"/>
        </w:rPr>
        <w:t> </w:t>
      </w:r>
      <w:r>
        <w:rPr>
          <w:b/>
          <w:sz w:val="20"/>
        </w:rPr>
        <w:t>Philippine</w:t>
      </w:r>
      <w:r>
        <w:rPr>
          <w:b/>
          <w:spacing w:val="-3"/>
          <w:sz w:val="20"/>
        </w:rPr>
        <w:t> </w:t>
      </w:r>
      <w:r>
        <w:rPr>
          <w:b/>
          <w:sz w:val="20"/>
        </w:rPr>
        <w:t>National</w:t>
      </w:r>
      <w:r>
        <w:rPr>
          <w:b/>
          <w:spacing w:val="-4"/>
          <w:sz w:val="20"/>
        </w:rPr>
        <w:t> </w:t>
      </w:r>
      <w:r>
        <w:rPr>
          <w:b/>
          <w:sz w:val="20"/>
        </w:rPr>
        <w:t>Police</w:t>
      </w:r>
      <w:r>
        <w:rPr>
          <w:b/>
          <w:spacing w:val="-3"/>
          <w:sz w:val="20"/>
        </w:rPr>
        <w:t> </w:t>
      </w:r>
      <w:r>
        <w:rPr>
          <w:b/>
          <w:sz w:val="20"/>
        </w:rPr>
        <w:t>(PNP) </w:t>
      </w:r>
      <w:r>
        <w:rPr>
          <w:sz w:val="20"/>
        </w:rPr>
        <w:t>was</w:t>
      </w:r>
      <w:r>
        <w:rPr>
          <w:spacing w:val="-3"/>
          <w:sz w:val="20"/>
        </w:rPr>
        <w:t> </w:t>
      </w:r>
      <w:r>
        <w:rPr>
          <w:sz w:val="20"/>
        </w:rPr>
        <w:t>organized</w:t>
      </w:r>
      <w:r>
        <w:rPr>
          <w:spacing w:val="-2"/>
          <w:sz w:val="20"/>
        </w:rPr>
        <w:t> </w:t>
      </w:r>
      <w:r>
        <w:rPr>
          <w:sz w:val="20"/>
        </w:rPr>
        <w:t>pursuant</w:t>
      </w:r>
      <w:r>
        <w:rPr>
          <w:spacing w:val="-2"/>
          <w:sz w:val="20"/>
        </w:rPr>
        <w:t> </w:t>
      </w:r>
      <w:r>
        <w:rPr>
          <w:sz w:val="20"/>
        </w:rPr>
        <w:t>to</w:t>
      </w:r>
      <w:r>
        <w:rPr>
          <w:spacing w:val="-1"/>
          <w:sz w:val="20"/>
        </w:rPr>
        <w:t> </w:t>
      </w:r>
      <w:r>
        <w:rPr>
          <w:b/>
          <w:sz w:val="20"/>
        </w:rPr>
        <w:t>Republic</w:t>
      </w:r>
      <w:r>
        <w:rPr>
          <w:b/>
          <w:spacing w:val="-13"/>
          <w:sz w:val="20"/>
        </w:rPr>
        <w:t> </w:t>
      </w:r>
      <w:r>
        <w:rPr>
          <w:b/>
          <w:sz w:val="20"/>
        </w:rPr>
        <w:t>Act</w:t>
      </w:r>
      <w:r>
        <w:rPr>
          <w:b/>
          <w:spacing w:val="-2"/>
          <w:sz w:val="20"/>
        </w:rPr>
        <w:t> </w:t>
      </w:r>
      <w:r>
        <w:rPr>
          <w:b/>
          <w:sz w:val="20"/>
        </w:rPr>
        <w:t>No.</w:t>
      </w:r>
      <w:r>
        <w:rPr>
          <w:b/>
          <w:spacing w:val="-2"/>
          <w:sz w:val="20"/>
        </w:rPr>
        <w:t> </w:t>
      </w:r>
      <w:r>
        <w:rPr>
          <w:b/>
          <w:sz w:val="20"/>
        </w:rPr>
        <w:t>6975</w:t>
      </w:r>
      <w:r>
        <w:rPr>
          <w:sz w:val="20"/>
        </w:rPr>
        <w:t>,</w:t>
      </w:r>
      <w:r>
        <w:rPr>
          <w:spacing w:val="-2"/>
          <w:sz w:val="20"/>
        </w:rPr>
        <w:t> </w:t>
      </w:r>
      <w:r>
        <w:rPr>
          <w:sz w:val="20"/>
        </w:rPr>
        <w:t>as</w:t>
      </w:r>
      <w:r>
        <w:rPr>
          <w:spacing w:val="-1"/>
          <w:sz w:val="20"/>
        </w:rPr>
        <w:t> </w:t>
      </w:r>
      <w:r>
        <w:rPr>
          <w:sz w:val="20"/>
        </w:rPr>
        <w:t>amended</w:t>
      </w:r>
      <w:r>
        <w:rPr>
          <w:spacing w:val="-2"/>
          <w:sz w:val="20"/>
        </w:rPr>
        <w:t> </w:t>
      </w:r>
      <w:r>
        <w:rPr>
          <w:sz w:val="20"/>
        </w:rPr>
        <w:t>by</w:t>
      </w:r>
      <w:r>
        <w:rPr>
          <w:spacing w:val="-2"/>
          <w:sz w:val="20"/>
        </w:rPr>
        <w:t> </w:t>
      </w:r>
      <w:r>
        <w:rPr>
          <w:b/>
          <w:sz w:val="20"/>
        </w:rPr>
        <w:t>Republic</w:t>
      </w:r>
      <w:r>
        <w:rPr>
          <w:b/>
          <w:spacing w:val="-13"/>
          <w:sz w:val="20"/>
        </w:rPr>
        <w:t> </w:t>
      </w:r>
      <w:r>
        <w:rPr>
          <w:b/>
          <w:sz w:val="20"/>
        </w:rPr>
        <w:t>Act</w:t>
      </w:r>
      <w:r>
        <w:rPr>
          <w:b/>
          <w:spacing w:val="-2"/>
          <w:sz w:val="20"/>
        </w:rPr>
        <w:t> </w:t>
      </w:r>
      <w:r>
        <w:rPr>
          <w:b/>
          <w:sz w:val="20"/>
        </w:rPr>
        <w:t>No. </w:t>
      </w:r>
      <w:r>
        <w:rPr>
          <w:b/>
          <w:spacing w:val="-4"/>
          <w:sz w:val="20"/>
        </w:rPr>
        <w:t>8551</w:t>
      </w:r>
    </w:p>
    <w:p>
      <w:pPr>
        <w:pStyle w:val="BodyText"/>
        <w:ind w:left="160" w:firstLine="0"/>
      </w:pPr>
      <w:r>
        <w:rPr/>
        <w:t>(The</w:t>
      </w:r>
      <w:r>
        <w:rPr>
          <w:spacing w:val="-4"/>
        </w:rPr>
        <w:t> </w:t>
      </w:r>
      <w:r>
        <w:rPr/>
        <w:t>PNP</w:t>
      </w:r>
      <w:r>
        <w:rPr>
          <w:spacing w:val="-9"/>
        </w:rPr>
        <w:t> </w:t>
      </w:r>
      <w:r>
        <w:rPr/>
        <w:t>Reform</w:t>
      </w:r>
      <w:r>
        <w:rPr>
          <w:spacing w:val="-1"/>
        </w:rPr>
        <w:t> </w:t>
      </w:r>
      <w:r>
        <w:rPr/>
        <w:t>and</w:t>
      </w:r>
      <w:r>
        <w:rPr>
          <w:spacing w:val="-2"/>
        </w:rPr>
        <w:t> </w:t>
      </w:r>
      <w:r>
        <w:rPr/>
        <w:t>Reorganization</w:t>
      </w:r>
      <w:r>
        <w:rPr>
          <w:spacing w:val="-12"/>
        </w:rPr>
        <w:t> </w:t>
      </w:r>
      <w:r>
        <w:rPr/>
        <w:t>Act</w:t>
      </w:r>
      <w:r>
        <w:rPr>
          <w:spacing w:val="-2"/>
        </w:rPr>
        <w:t> </w:t>
      </w:r>
      <w:r>
        <w:rPr/>
        <w:t>of</w:t>
      </w:r>
      <w:r>
        <w:rPr>
          <w:spacing w:val="-1"/>
        </w:rPr>
        <w:t> </w:t>
      </w:r>
      <w:r>
        <w:rPr>
          <w:spacing w:val="-2"/>
        </w:rPr>
        <w:t>1998).</w:t>
      </w:r>
    </w:p>
    <w:p>
      <w:pPr>
        <w:spacing w:before="1"/>
        <w:ind w:left="160" w:right="0" w:firstLine="0"/>
        <w:jc w:val="left"/>
        <w:rPr>
          <w:sz w:val="20"/>
        </w:rPr>
      </w:pPr>
      <w:r>
        <w:rPr>
          <w:sz w:val="20"/>
        </w:rPr>
        <w:t>It</w:t>
      </w:r>
      <w:r>
        <w:rPr>
          <w:spacing w:val="-4"/>
          <w:sz w:val="20"/>
        </w:rPr>
        <w:t> </w:t>
      </w:r>
      <w:r>
        <w:rPr>
          <w:sz w:val="20"/>
        </w:rPr>
        <w:t>is</w:t>
      </w:r>
      <w:r>
        <w:rPr>
          <w:spacing w:val="-1"/>
          <w:sz w:val="20"/>
        </w:rPr>
        <w:t> </w:t>
      </w:r>
      <w:r>
        <w:rPr>
          <w:sz w:val="20"/>
        </w:rPr>
        <w:t>a</w:t>
      </w:r>
      <w:r>
        <w:rPr>
          <w:spacing w:val="-2"/>
          <w:sz w:val="20"/>
        </w:rPr>
        <w:t> </w:t>
      </w:r>
      <w:r>
        <w:rPr>
          <w:b/>
          <w:sz w:val="20"/>
        </w:rPr>
        <w:t>law</w:t>
      </w:r>
      <w:r>
        <w:rPr>
          <w:b/>
          <w:spacing w:val="-2"/>
          <w:sz w:val="20"/>
        </w:rPr>
        <w:t> </w:t>
      </w:r>
      <w:r>
        <w:rPr>
          <w:b/>
          <w:sz w:val="20"/>
        </w:rPr>
        <w:t>enforcement</w:t>
      </w:r>
      <w:r>
        <w:rPr>
          <w:b/>
          <w:spacing w:val="-1"/>
          <w:sz w:val="20"/>
        </w:rPr>
        <w:t> </w:t>
      </w:r>
      <w:r>
        <w:rPr>
          <w:b/>
          <w:sz w:val="20"/>
        </w:rPr>
        <w:t>agency </w:t>
      </w:r>
      <w:r>
        <w:rPr>
          <w:sz w:val="20"/>
        </w:rPr>
        <w:t>under</w:t>
      </w:r>
      <w:r>
        <w:rPr>
          <w:spacing w:val="-2"/>
          <w:sz w:val="20"/>
        </w:rPr>
        <w:t> </w:t>
      </w:r>
      <w:r>
        <w:rPr>
          <w:sz w:val="20"/>
        </w:rPr>
        <w:t>the</w:t>
      </w:r>
      <w:r>
        <w:rPr>
          <w:spacing w:val="-2"/>
          <w:sz w:val="20"/>
        </w:rPr>
        <w:t> </w:t>
      </w:r>
      <w:r>
        <w:rPr>
          <w:b/>
          <w:sz w:val="20"/>
        </w:rPr>
        <w:t>Department</w:t>
      </w:r>
      <w:r>
        <w:rPr>
          <w:b/>
          <w:spacing w:val="-1"/>
          <w:sz w:val="20"/>
        </w:rPr>
        <w:t> </w:t>
      </w:r>
      <w:r>
        <w:rPr>
          <w:b/>
          <w:sz w:val="20"/>
        </w:rPr>
        <w:t>of</w:t>
      </w:r>
      <w:r>
        <w:rPr>
          <w:b/>
          <w:spacing w:val="-4"/>
          <w:sz w:val="20"/>
        </w:rPr>
        <w:t> </w:t>
      </w:r>
      <w:r>
        <w:rPr>
          <w:b/>
          <w:sz w:val="20"/>
        </w:rPr>
        <w:t>the</w:t>
      </w:r>
      <w:r>
        <w:rPr>
          <w:b/>
          <w:spacing w:val="-1"/>
          <w:sz w:val="20"/>
        </w:rPr>
        <w:t> </w:t>
      </w:r>
      <w:r>
        <w:rPr>
          <w:b/>
          <w:sz w:val="20"/>
        </w:rPr>
        <w:t>Interior</w:t>
      </w:r>
      <w:r>
        <w:rPr>
          <w:b/>
          <w:spacing w:val="-4"/>
          <w:sz w:val="20"/>
        </w:rPr>
        <w:t> </w:t>
      </w:r>
      <w:r>
        <w:rPr>
          <w:b/>
          <w:sz w:val="20"/>
        </w:rPr>
        <w:t>and</w:t>
      </w:r>
      <w:r>
        <w:rPr>
          <w:b/>
          <w:spacing w:val="-1"/>
          <w:sz w:val="20"/>
        </w:rPr>
        <w:t> </w:t>
      </w:r>
      <w:r>
        <w:rPr>
          <w:b/>
          <w:sz w:val="20"/>
        </w:rPr>
        <w:t>Local</w:t>
      </w:r>
      <w:r>
        <w:rPr>
          <w:b/>
          <w:spacing w:val="-2"/>
          <w:sz w:val="20"/>
        </w:rPr>
        <w:t> </w:t>
      </w:r>
      <w:r>
        <w:rPr>
          <w:b/>
          <w:sz w:val="20"/>
        </w:rPr>
        <w:t>Government</w:t>
      </w:r>
      <w:r>
        <w:rPr>
          <w:b/>
          <w:spacing w:val="-1"/>
          <w:sz w:val="20"/>
        </w:rPr>
        <w:t> </w:t>
      </w:r>
      <w:r>
        <w:rPr>
          <w:b/>
          <w:sz w:val="20"/>
        </w:rPr>
        <w:t>(DILG)</w:t>
      </w:r>
      <w:r>
        <w:rPr>
          <w:b/>
          <w:spacing w:val="1"/>
          <w:sz w:val="20"/>
        </w:rPr>
        <w:t> </w:t>
      </w:r>
      <w:r>
        <w:rPr>
          <w:sz w:val="20"/>
        </w:rPr>
        <w:t>and</w:t>
      </w:r>
      <w:r>
        <w:rPr>
          <w:spacing w:val="-1"/>
          <w:sz w:val="20"/>
        </w:rPr>
        <w:t> </w:t>
      </w:r>
      <w:r>
        <w:rPr>
          <w:sz w:val="20"/>
        </w:rPr>
        <w:t>is</w:t>
      </w:r>
      <w:r>
        <w:rPr>
          <w:spacing w:val="-1"/>
          <w:sz w:val="20"/>
        </w:rPr>
        <w:t> </w:t>
      </w:r>
      <w:r>
        <w:rPr>
          <w:sz w:val="20"/>
        </w:rPr>
        <w:t>under</w:t>
      </w:r>
      <w:r>
        <w:rPr>
          <w:spacing w:val="-1"/>
          <w:sz w:val="20"/>
        </w:rPr>
        <w:t> </w:t>
      </w:r>
      <w:r>
        <w:rPr>
          <w:spacing w:val="-5"/>
          <w:sz w:val="20"/>
        </w:rPr>
        <w:t>the</w:t>
      </w:r>
    </w:p>
    <w:p>
      <w:pPr>
        <w:pStyle w:val="Heading3"/>
        <w:rPr>
          <w:b w:val="0"/>
        </w:rPr>
      </w:pPr>
      <w:r>
        <w:rPr/>
        <w:t>administrative</w:t>
      </w:r>
      <w:r>
        <w:rPr>
          <w:spacing w:val="-5"/>
        </w:rPr>
        <w:t> </w:t>
      </w:r>
      <w:r>
        <w:rPr/>
        <w:t>control</w:t>
      </w:r>
      <w:r>
        <w:rPr>
          <w:spacing w:val="-2"/>
        </w:rPr>
        <w:t> </w:t>
      </w:r>
      <w:r>
        <w:rPr/>
        <w:t>and</w:t>
      </w:r>
      <w:r>
        <w:rPr>
          <w:spacing w:val="-2"/>
        </w:rPr>
        <w:t> </w:t>
      </w:r>
      <w:r>
        <w:rPr/>
        <w:t>operational</w:t>
      </w:r>
      <w:r>
        <w:rPr>
          <w:spacing w:val="-2"/>
        </w:rPr>
        <w:t> </w:t>
      </w:r>
      <w:r>
        <w:rPr/>
        <w:t>supervision</w:t>
      </w:r>
      <w:r>
        <w:rPr>
          <w:spacing w:val="1"/>
        </w:rPr>
        <w:t> </w:t>
      </w:r>
      <w:r>
        <w:rPr>
          <w:b w:val="0"/>
        </w:rPr>
        <w:t>of</w:t>
      </w:r>
      <w:r>
        <w:rPr>
          <w:b w:val="0"/>
          <w:spacing w:val="-2"/>
        </w:rPr>
        <w:t> </w:t>
      </w:r>
      <w:r>
        <w:rPr>
          <w:b w:val="0"/>
        </w:rPr>
        <w:t>the</w:t>
      </w:r>
      <w:r>
        <w:rPr>
          <w:b w:val="0"/>
          <w:spacing w:val="-3"/>
        </w:rPr>
        <w:t> </w:t>
      </w:r>
      <w:r>
        <w:rPr/>
        <w:t>National</w:t>
      </w:r>
      <w:r>
        <w:rPr>
          <w:spacing w:val="-2"/>
        </w:rPr>
        <w:t> </w:t>
      </w:r>
      <w:r>
        <w:rPr/>
        <w:t>Police</w:t>
      </w:r>
      <w:r>
        <w:rPr>
          <w:spacing w:val="-2"/>
        </w:rPr>
        <w:t> </w:t>
      </w:r>
      <w:r>
        <w:rPr/>
        <w:t>Commission</w:t>
      </w:r>
      <w:r>
        <w:rPr>
          <w:spacing w:val="-2"/>
        </w:rPr>
        <w:t> (NAPOLCOM)</w:t>
      </w:r>
      <w:r>
        <w:rPr>
          <w:b w:val="0"/>
          <w:spacing w:val="-2"/>
        </w:rPr>
        <w:t>.</w:t>
      </w:r>
    </w:p>
    <w:p>
      <w:pPr>
        <w:spacing w:before="0"/>
        <w:ind w:left="160" w:right="0" w:firstLine="0"/>
        <w:jc w:val="left"/>
        <w:rPr>
          <w:sz w:val="20"/>
        </w:rPr>
      </w:pPr>
      <w:r>
        <w:rPr>
          <w:sz w:val="20"/>
        </w:rPr>
        <w:t>The</w:t>
      </w:r>
      <w:r>
        <w:rPr>
          <w:spacing w:val="-3"/>
          <w:sz w:val="20"/>
        </w:rPr>
        <w:t> </w:t>
      </w:r>
      <w:r>
        <w:rPr>
          <w:sz w:val="20"/>
        </w:rPr>
        <w:t>PNP</w:t>
      </w:r>
      <w:r>
        <w:rPr>
          <w:spacing w:val="-10"/>
          <w:sz w:val="20"/>
        </w:rPr>
        <w:t> </w:t>
      </w:r>
      <w:r>
        <w:rPr>
          <w:sz w:val="20"/>
        </w:rPr>
        <w:t>is</w:t>
      </w:r>
      <w:r>
        <w:rPr>
          <w:spacing w:val="-2"/>
          <w:sz w:val="20"/>
        </w:rPr>
        <w:t> </w:t>
      </w:r>
      <w:r>
        <w:rPr>
          <w:sz w:val="20"/>
        </w:rPr>
        <w:t>an</w:t>
      </w:r>
      <w:r>
        <w:rPr>
          <w:spacing w:val="-2"/>
          <w:sz w:val="20"/>
        </w:rPr>
        <w:t> </w:t>
      </w:r>
      <w:r>
        <w:rPr>
          <w:sz w:val="20"/>
        </w:rPr>
        <w:t>organization</w:t>
      </w:r>
      <w:r>
        <w:rPr>
          <w:spacing w:val="-2"/>
          <w:sz w:val="20"/>
        </w:rPr>
        <w:t> </w:t>
      </w:r>
      <w:r>
        <w:rPr>
          <w:sz w:val="20"/>
        </w:rPr>
        <w:t>that</w:t>
      </w:r>
      <w:r>
        <w:rPr>
          <w:spacing w:val="-2"/>
          <w:sz w:val="20"/>
        </w:rPr>
        <w:t> </w:t>
      </w:r>
      <w:r>
        <w:rPr>
          <w:sz w:val="20"/>
        </w:rPr>
        <w:t>is</w:t>
      </w:r>
      <w:r>
        <w:rPr>
          <w:spacing w:val="-1"/>
          <w:sz w:val="20"/>
        </w:rPr>
        <w:t> </w:t>
      </w:r>
      <w:r>
        <w:rPr>
          <w:b/>
          <w:sz w:val="20"/>
        </w:rPr>
        <w:t>national</w:t>
      </w:r>
      <w:r>
        <w:rPr>
          <w:b/>
          <w:spacing w:val="-2"/>
          <w:sz w:val="20"/>
        </w:rPr>
        <w:t> </w:t>
      </w:r>
      <w:r>
        <w:rPr>
          <w:b/>
          <w:sz w:val="20"/>
        </w:rPr>
        <w:t>in</w:t>
      </w:r>
      <w:r>
        <w:rPr>
          <w:b/>
          <w:spacing w:val="-2"/>
          <w:sz w:val="20"/>
        </w:rPr>
        <w:t> </w:t>
      </w:r>
      <w:r>
        <w:rPr>
          <w:b/>
          <w:sz w:val="20"/>
        </w:rPr>
        <w:t>scope</w:t>
      </w:r>
      <w:r>
        <w:rPr>
          <w:b/>
          <w:spacing w:val="-2"/>
          <w:sz w:val="20"/>
        </w:rPr>
        <w:t> </w:t>
      </w:r>
      <w:r>
        <w:rPr>
          <w:sz w:val="20"/>
        </w:rPr>
        <w:t>and</w:t>
      </w:r>
      <w:r>
        <w:rPr>
          <w:spacing w:val="-2"/>
          <w:sz w:val="20"/>
        </w:rPr>
        <w:t> </w:t>
      </w:r>
      <w:r>
        <w:rPr>
          <w:b/>
          <w:sz w:val="20"/>
        </w:rPr>
        <w:t>civilian</w:t>
      </w:r>
      <w:r>
        <w:rPr>
          <w:b/>
          <w:spacing w:val="-2"/>
          <w:sz w:val="20"/>
        </w:rPr>
        <w:t> </w:t>
      </w:r>
      <w:r>
        <w:rPr>
          <w:b/>
          <w:sz w:val="20"/>
        </w:rPr>
        <w:t>in</w:t>
      </w:r>
      <w:r>
        <w:rPr>
          <w:b/>
          <w:spacing w:val="-1"/>
          <w:sz w:val="20"/>
        </w:rPr>
        <w:t> </w:t>
      </w:r>
      <w:r>
        <w:rPr>
          <w:b/>
          <w:sz w:val="20"/>
        </w:rPr>
        <w:t>character</w:t>
      </w:r>
      <w:r>
        <w:rPr>
          <w:sz w:val="20"/>
        </w:rPr>
        <w:t>,</w:t>
      </w:r>
      <w:r>
        <w:rPr>
          <w:spacing w:val="-1"/>
          <w:sz w:val="20"/>
        </w:rPr>
        <w:t> </w:t>
      </w:r>
      <w:r>
        <w:rPr>
          <w:sz w:val="20"/>
        </w:rPr>
        <w:t>as</w:t>
      </w:r>
      <w:r>
        <w:rPr>
          <w:spacing w:val="-3"/>
          <w:sz w:val="20"/>
        </w:rPr>
        <w:t> </w:t>
      </w:r>
      <w:r>
        <w:rPr>
          <w:sz w:val="20"/>
        </w:rPr>
        <w:t>provided</w:t>
      </w:r>
      <w:r>
        <w:rPr>
          <w:spacing w:val="-2"/>
          <w:sz w:val="20"/>
        </w:rPr>
        <w:t> </w:t>
      </w:r>
      <w:r>
        <w:rPr>
          <w:sz w:val="20"/>
        </w:rPr>
        <w:t>in</w:t>
      </w:r>
      <w:r>
        <w:rPr>
          <w:spacing w:val="-1"/>
          <w:sz w:val="20"/>
        </w:rPr>
        <w:t> </w:t>
      </w:r>
      <w:r>
        <w:rPr>
          <w:b/>
          <w:sz w:val="20"/>
        </w:rPr>
        <w:t>Article</w:t>
      </w:r>
      <w:r>
        <w:rPr>
          <w:b/>
          <w:spacing w:val="-2"/>
          <w:sz w:val="20"/>
        </w:rPr>
        <w:t> </w:t>
      </w:r>
      <w:r>
        <w:rPr>
          <w:b/>
          <w:sz w:val="20"/>
        </w:rPr>
        <w:t>XVI,</w:t>
      </w:r>
      <w:r>
        <w:rPr>
          <w:b/>
          <w:spacing w:val="-3"/>
          <w:sz w:val="20"/>
        </w:rPr>
        <w:t> </w:t>
      </w:r>
      <w:r>
        <w:rPr>
          <w:b/>
          <w:sz w:val="20"/>
        </w:rPr>
        <w:t>Section</w:t>
      </w:r>
      <w:r>
        <w:rPr>
          <w:b/>
          <w:spacing w:val="-2"/>
          <w:sz w:val="20"/>
        </w:rPr>
        <w:t> </w:t>
      </w:r>
      <w:r>
        <w:rPr>
          <w:b/>
          <w:sz w:val="20"/>
        </w:rPr>
        <w:t>6</w:t>
      </w:r>
      <w:r>
        <w:rPr>
          <w:b/>
          <w:spacing w:val="-1"/>
          <w:sz w:val="20"/>
        </w:rPr>
        <w:t> </w:t>
      </w:r>
      <w:r>
        <w:rPr>
          <w:sz w:val="20"/>
        </w:rPr>
        <w:t>of</w:t>
      </w:r>
      <w:r>
        <w:rPr>
          <w:spacing w:val="-2"/>
          <w:sz w:val="20"/>
        </w:rPr>
        <w:t> </w:t>
      </w:r>
      <w:r>
        <w:rPr>
          <w:sz w:val="20"/>
        </w:rPr>
        <w:t>the</w:t>
      </w:r>
      <w:r>
        <w:rPr>
          <w:spacing w:val="-3"/>
          <w:sz w:val="20"/>
        </w:rPr>
        <w:t> </w:t>
      </w:r>
      <w:r>
        <w:rPr>
          <w:b/>
          <w:sz w:val="20"/>
        </w:rPr>
        <w:t>1987 Philippine Constitution</w:t>
      </w:r>
      <w:r>
        <w:rPr>
          <w:sz w:val="20"/>
        </w:rPr>
        <w:t>, which states:</w:t>
      </w:r>
    </w:p>
    <w:p>
      <w:pPr>
        <w:pStyle w:val="BodyText"/>
        <w:ind w:left="160" w:firstLine="0"/>
      </w:pPr>
      <w:r>
        <w:rPr/>
        <w:t>“The</w:t>
      </w:r>
      <w:r>
        <w:rPr>
          <w:spacing w:val="-3"/>
        </w:rPr>
        <w:t> </w:t>
      </w:r>
      <w:r>
        <w:rPr/>
        <w:t>State</w:t>
      </w:r>
      <w:r>
        <w:rPr>
          <w:spacing w:val="-2"/>
        </w:rPr>
        <w:t> </w:t>
      </w:r>
      <w:r>
        <w:rPr/>
        <w:t>shall</w:t>
      </w:r>
      <w:r>
        <w:rPr>
          <w:spacing w:val="-2"/>
        </w:rPr>
        <w:t> </w:t>
      </w:r>
      <w:r>
        <w:rPr/>
        <w:t>establish and</w:t>
      </w:r>
      <w:r>
        <w:rPr>
          <w:spacing w:val="-1"/>
        </w:rPr>
        <w:t> </w:t>
      </w:r>
      <w:r>
        <w:rPr/>
        <w:t>maintain</w:t>
      </w:r>
      <w:r>
        <w:rPr>
          <w:spacing w:val="-2"/>
        </w:rPr>
        <w:t> </w:t>
      </w:r>
      <w:r>
        <w:rPr/>
        <w:t>one</w:t>
      </w:r>
      <w:r>
        <w:rPr>
          <w:spacing w:val="-2"/>
        </w:rPr>
        <w:t> </w:t>
      </w:r>
      <w:r>
        <w:rPr/>
        <w:t>police</w:t>
      </w:r>
      <w:r>
        <w:rPr>
          <w:spacing w:val="-1"/>
        </w:rPr>
        <w:t> </w:t>
      </w:r>
      <w:r>
        <w:rPr/>
        <w:t>force which</w:t>
      </w:r>
      <w:r>
        <w:rPr>
          <w:spacing w:val="-1"/>
        </w:rPr>
        <w:t> </w:t>
      </w:r>
      <w:r>
        <w:rPr/>
        <w:t>shall</w:t>
      </w:r>
      <w:r>
        <w:rPr>
          <w:spacing w:val="-2"/>
        </w:rPr>
        <w:t> </w:t>
      </w:r>
      <w:r>
        <w:rPr/>
        <w:t>be</w:t>
      </w:r>
      <w:r>
        <w:rPr>
          <w:spacing w:val="-2"/>
        </w:rPr>
        <w:t> </w:t>
      </w:r>
      <w:r>
        <w:rPr/>
        <w:t>national</w:t>
      </w:r>
      <w:r>
        <w:rPr>
          <w:spacing w:val="-2"/>
        </w:rPr>
        <w:t> </w:t>
      </w:r>
      <w:r>
        <w:rPr/>
        <w:t>in</w:t>
      </w:r>
      <w:r>
        <w:rPr>
          <w:spacing w:val="-1"/>
        </w:rPr>
        <w:t> </w:t>
      </w:r>
      <w:r>
        <w:rPr/>
        <w:t>scope</w:t>
      </w:r>
      <w:r>
        <w:rPr>
          <w:spacing w:val="-2"/>
        </w:rPr>
        <w:t> </w:t>
      </w:r>
      <w:r>
        <w:rPr/>
        <w:t>and</w:t>
      </w:r>
      <w:r>
        <w:rPr>
          <w:spacing w:val="-2"/>
        </w:rPr>
        <w:t> </w:t>
      </w:r>
      <w:r>
        <w:rPr/>
        <w:t>civilian in</w:t>
      </w:r>
      <w:r>
        <w:rPr>
          <w:spacing w:val="-1"/>
        </w:rPr>
        <w:t> </w:t>
      </w:r>
      <w:r>
        <w:rPr>
          <w:spacing w:val="-2"/>
        </w:rPr>
        <w:t>character…”</w:t>
      </w:r>
    </w:p>
    <w:p>
      <w:pPr>
        <w:spacing w:before="0"/>
        <w:ind w:left="160" w:right="225" w:firstLine="0"/>
        <w:jc w:val="left"/>
        <w:rPr>
          <w:sz w:val="20"/>
        </w:rPr>
      </w:pPr>
      <w:r>
        <w:rPr>
          <w:sz w:val="20"/>
        </w:rPr>
        <w:t>The</w:t>
      </w:r>
      <w:r>
        <w:rPr>
          <w:spacing w:val="-3"/>
          <w:sz w:val="20"/>
        </w:rPr>
        <w:t> </w:t>
      </w:r>
      <w:r>
        <w:rPr>
          <w:sz w:val="20"/>
        </w:rPr>
        <w:t>PNP</w:t>
      </w:r>
      <w:r>
        <w:rPr>
          <w:spacing w:val="-10"/>
          <w:sz w:val="20"/>
        </w:rPr>
        <w:t> </w:t>
      </w:r>
      <w:r>
        <w:rPr>
          <w:sz w:val="20"/>
        </w:rPr>
        <w:t>is</w:t>
      </w:r>
      <w:r>
        <w:rPr>
          <w:spacing w:val="-1"/>
          <w:sz w:val="20"/>
        </w:rPr>
        <w:t> </w:t>
      </w:r>
      <w:r>
        <w:rPr>
          <w:b/>
          <w:sz w:val="20"/>
        </w:rPr>
        <w:t>headed</w:t>
      </w:r>
      <w:r>
        <w:rPr>
          <w:b/>
          <w:spacing w:val="-2"/>
          <w:sz w:val="20"/>
        </w:rPr>
        <w:t> </w:t>
      </w:r>
      <w:r>
        <w:rPr>
          <w:b/>
          <w:sz w:val="20"/>
        </w:rPr>
        <w:t>by</w:t>
      </w:r>
      <w:r>
        <w:rPr>
          <w:b/>
          <w:spacing w:val="-2"/>
          <w:sz w:val="20"/>
        </w:rPr>
        <w:t> </w:t>
      </w:r>
      <w:r>
        <w:rPr>
          <w:b/>
          <w:sz w:val="20"/>
        </w:rPr>
        <w:t>the</w:t>
      </w:r>
      <w:r>
        <w:rPr>
          <w:b/>
          <w:spacing w:val="-3"/>
          <w:sz w:val="20"/>
        </w:rPr>
        <w:t> </w:t>
      </w:r>
      <w:r>
        <w:rPr>
          <w:b/>
          <w:sz w:val="20"/>
        </w:rPr>
        <w:t>Chief,</w:t>
      </w:r>
      <w:r>
        <w:rPr>
          <w:b/>
          <w:spacing w:val="-2"/>
          <w:sz w:val="20"/>
        </w:rPr>
        <w:t> </w:t>
      </w:r>
      <w:r>
        <w:rPr>
          <w:b/>
          <w:sz w:val="20"/>
        </w:rPr>
        <w:t>PNP</w:t>
      </w:r>
      <w:r>
        <w:rPr>
          <w:sz w:val="20"/>
        </w:rPr>
        <w:t>,</w:t>
      </w:r>
      <w:r>
        <w:rPr>
          <w:spacing w:val="-2"/>
          <w:sz w:val="20"/>
        </w:rPr>
        <w:t> </w:t>
      </w:r>
      <w:r>
        <w:rPr>
          <w:sz w:val="20"/>
        </w:rPr>
        <w:t>with</w:t>
      </w:r>
      <w:r>
        <w:rPr>
          <w:spacing w:val="-3"/>
          <w:sz w:val="20"/>
        </w:rPr>
        <w:t> </w:t>
      </w:r>
      <w:r>
        <w:rPr>
          <w:sz w:val="20"/>
        </w:rPr>
        <w:t>the</w:t>
      </w:r>
      <w:r>
        <w:rPr>
          <w:spacing w:val="-1"/>
          <w:sz w:val="20"/>
        </w:rPr>
        <w:t> </w:t>
      </w:r>
      <w:r>
        <w:rPr>
          <w:sz w:val="20"/>
        </w:rPr>
        <w:t>rank</w:t>
      </w:r>
      <w:r>
        <w:rPr>
          <w:spacing w:val="-2"/>
          <w:sz w:val="20"/>
        </w:rPr>
        <w:t> </w:t>
      </w:r>
      <w:r>
        <w:rPr>
          <w:sz w:val="20"/>
        </w:rPr>
        <w:t>of</w:t>
      </w:r>
      <w:r>
        <w:rPr>
          <w:spacing w:val="-2"/>
          <w:sz w:val="20"/>
        </w:rPr>
        <w:t> </w:t>
      </w:r>
      <w:r>
        <w:rPr>
          <w:b/>
          <w:sz w:val="20"/>
        </w:rPr>
        <w:t>Police</w:t>
      </w:r>
      <w:r>
        <w:rPr>
          <w:b/>
          <w:spacing w:val="-3"/>
          <w:sz w:val="20"/>
        </w:rPr>
        <w:t> </w:t>
      </w:r>
      <w:r>
        <w:rPr>
          <w:b/>
          <w:sz w:val="20"/>
        </w:rPr>
        <w:t>General</w:t>
      </w:r>
      <w:r>
        <w:rPr>
          <w:sz w:val="20"/>
        </w:rPr>
        <w:t>,</w:t>
      </w:r>
      <w:r>
        <w:rPr>
          <w:spacing w:val="-1"/>
          <w:sz w:val="20"/>
        </w:rPr>
        <w:t> </w:t>
      </w:r>
      <w:r>
        <w:rPr>
          <w:sz w:val="20"/>
        </w:rPr>
        <w:t>appointed</w:t>
      </w:r>
      <w:r>
        <w:rPr>
          <w:spacing w:val="-2"/>
          <w:sz w:val="20"/>
        </w:rPr>
        <w:t> </w:t>
      </w:r>
      <w:r>
        <w:rPr>
          <w:sz w:val="20"/>
        </w:rPr>
        <w:t>by</w:t>
      </w:r>
      <w:r>
        <w:rPr>
          <w:spacing w:val="-2"/>
          <w:sz w:val="20"/>
        </w:rPr>
        <w:t> </w:t>
      </w:r>
      <w:r>
        <w:rPr>
          <w:sz w:val="20"/>
        </w:rPr>
        <w:t>the</w:t>
      </w:r>
      <w:r>
        <w:rPr>
          <w:spacing w:val="-2"/>
          <w:sz w:val="20"/>
        </w:rPr>
        <w:t> </w:t>
      </w:r>
      <w:r>
        <w:rPr>
          <w:b/>
          <w:sz w:val="20"/>
        </w:rPr>
        <w:t>President</w:t>
      </w:r>
      <w:r>
        <w:rPr>
          <w:b/>
          <w:spacing w:val="-2"/>
          <w:sz w:val="20"/>
        </w:rPr>
        <w:t> </w:t>
      </w:r>
      <w:r>
        <w:rPr>
          <w:b/>
          <w:sz w:val="20"/>
        </w:rPr>
        <w:t>of</w:t>
      </w:r>
      <w:r>
        <w:rPr>
          <w:b/>
          <w:spacing w:val="-4"/>
          <w:sz w:val="20"/>
        </w:rPr>
        <w:t> </w:t>
      </w:r>
      <w:r>
        <w:rPr>
          <w:b/>
          <w:sz w:val="20"/>
        </w:rPr>
        <w:t>the</w:t>
      </w:r>
      <w:r>
        <w:rPr>
          <w:b/>
          <w:spacing w:val="-2"/>
          <w:sz w:val="20"/>
        </w:rPr>
        <w:t> </w:t>
      </w:r>
      <w:r>
        <w:rPr>
          <w:b/>
          <w:sz w:val="20"/>
        </w:rPr>
        <w:t>Republic</w:t>
      </w:r>
      <w:r>
        <w:rPr>
          <w:b/>
          <w:spacing w:val="-3"/>
          <w:sz w:val="20"/>
        </w:rPr>
        <w:t> </w:t>
      </w:r>
      <w:r>
        <w:rPr>
          <w:b/>
          <w:sz w:val="20"/>
        </w:rPr>
        <w:t>of</w:t>
      </w:r>
      <w:r>
        <w:rPr>
          <w:b/>
          <w:spacing w:val="-2"/>
          <w:sz w:val="20"/>
        </w:rPr>
        <w:t> </w:t>
      </w:r>
      <w:r>
        <w:rPr>
          <w:b/>
          <w:sz w:val="20"/>
        </w:rPr>
        <w:t>the Philippines </w:t>
      </w:r>
      <w:r>
        <w:rPr>
          <w:sz w:val="20"/>
        </w:rPr>
        <w:t>for a </w:t>
      </w:r>
      <w:r>
        <w:rPr>
          <w:b/>
          <w:sz w:val="20"/>
        </w:rPr>
        <w:t>fixed term of four (4) years</w:t>
      </w:r>
      <w:r>
        <w:rPr>
          <w:sz w:val="20"/>
        </w:rPr>
        <w:t>.</w:t>
      </w:r>
    </w:p>
    <w:p>
      <w:pPr>
        <w:pStyle w:val="Heading3"/>
        <w:numPr>
          <w:ilvl w:val="0"/>
          <w:numId w:val="88"/>
        </w:numPr>
        <w:tabs>
          <w:tab w:pos="416" w:val="left" w:leader="none"/>
        </w:tabs>
        <w:spacing w:line="240" w:lineRule="auto" w:before="0" w:after="0"/>
        <w:ind w:left="415" w:right="0" w:hanging="256"/>
        <w:jc w:val="left"/>
      </w:pPr>
      <w:r>
        <w:rPr/>
        <w:t>Nature</w:t>
      </w:r>
      <w:r>
        <w:rPr>
          <w:spacing w:val="-4"/>
        </w:rPr>
        <w:t> </w:t>
      </w:r>
      <w:r>
        <w:rPr/>
        <w:t>of</w:t>
      </w:r>
      <w:r>
        <w:rPr>
          <w:spacing w:val="-3"/>
        </w:rPr>
        <w:t> </w:t>
      </w:r>
      <w:r>
        <w:rPr/>
        <w:t>the</w:t>
      </w:r>
      <w:r>
        <w:rPr>
          <w:spacing w:val="-3"/>
        </w:rPr>
        <w:t> </w:t>
      </w:r>
      <w:r>
        <w:rPr>
          <w:spacing w:val="-2"/>
        </w:rPr>
        <w:t>Organization</w:t>
      </w:r>
    </w:p>
    <w:p>
      <w:pPr>
        <w:pStyle w:val="ListParagraph"/>
        <w:numPr>
          <w:ilvl w:val="1"/>
          <w:numId w:val="88"/>
        </w:numPr>
        <w:tabs>
          <w:tab w:pos="405" w:val="left" w:leader="none"/>
        </w:tabs>
        <w:spacing w:line="230" w:lineRule="exact" w:before="0" w:after="0"/>
        <w:ind w:left="404" w:right="0" w:hanging="245"/>
        <w:jc w:val="left"/>
        <w:rPr>
          <w:b/>
          <w:sz w:val="20"/>
        </w:rPr>
      </w:pPr>
      <w:r>
        <w:rPr>
          <w:b/>
          <w:sz w:val="20"/>
        </w:rPr>
        <w:t>National</w:t>
      </w:r>
      <w:r>
        <w:rPr>
          <w:b/>
          <w:spacing w:val="-1"/>
          <w:sz w:val="20"/>
        </w:rPr>
        <w:t> </w:t>
      </w:r>
      <w:r>
        <w:rPr>
          <w:b/>
          <w:sz w:val="20"/>
        </w:rPr>
        <w:t>in </w:t>
      </w:r>
      <w:r>
        <w:rPr>
          <w:b/>
          <w:spacing w:val="-2"/>
          <w:sz w:val="20"/>
        </w:rPr>
        <w:t>Scope</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sz w:val="20"/>
        </w:rPr>
        <w:t>The</w:t>
      </w:r>
      <w:r>
        <w:rPr>
          <w:spacing w:val="-5"/>
          <w:sz w:val="20"/>
        </w:rPr>
        <w:t> </w:t>
      </w:r>
      <w:r>
        <w:rPr>
          <w:sz w:val="20"/>
        </w:rPr>
        <w:t>PNP</w:t>
      </w:r>
      <w:r>
        <w:rPr>
          <w:spacing w:val="-9"/>
          <w:sz w:val="20"/>
        </w:rPr>
        <w:t> </w:t>
      </w:r>
      <w:r>
        <w:rPr>
          <w:sz w:val="20"/>
        </w:rPr>
        <w:t>is</w:t>
      </w:r>
      <w:r>
        <w:rPr>
          <w:spacing w:val="-1"/>
          <w:sz w:val="20"/>
        </w:rPr>
        <w:t> </w:t>
      </w:r>
      <w:r>
        <w:rPr>
          <w:sz w:val="20"/>
        </w:rPr>
        <w:t>a</w:t>
      </w:r>
      <w:r>
        <w:rPr>
          <w:spacing w:val="-2"/>
          <w:sz w:val="20"/>
        </w:rPr>
        <w:t> </w:t>
      </w:r>
      <w:r>
        <w:rPr>
          <w:b/>
          <w:sz w:val="20"/>
        </w:rPr>
        <w:t>nationwide</w:t>
      </w:r>
      <w:r>
        <w:rPr>
          <w:b/>
          <w:spacing w:val="-2"/>
          <w:sz w:val="20"/>
        </w:rPr>
        <w:t> </w:t>
      </w:r>
      <w:r>
        <w:rPr>
          <w:b/>
          <w:sz w:val="20"/>
        </w:rPr>
        <w:t>government</w:t>
      </w:r>
      <w:r>
        <w:rPr>
          <w:b/>
          <w:spacing w:val="-2"/>
          <w:sz w:val="20"/>
        </w:rPr>
        <w:t> </w:t>
      </w:r>
      <w:r>
        <w:rPr>
          <w:b/>
          <w:sz w:val="20"/>
        </w:rPr>
        <w:t>organization</w:t>
      </w:r>
      <w:r>
        <w:rPr>
          <w:b/>
          <w:spacing w:val="1"/>
          <w:sz w:val="20"/>
        </w:rPr>
        <w:t> </w:t>
      </w:r>
      <w:r>
        <w:rPr>
          <w:sz w:val="20"/>
        </w:rPr>
        <w:t>whose</w:t>
      </w:r>
      <w:r>
        <w:rPr>
          <w:spacing w:val="-3"/>
          <w:sz w:val="20"/>
        </w:rPr>
        <w:t> </w:t>
      </w:r>
      <w:r>
        <w:rPr>
          <w:sz w:val="20"/>
        </w:rPr>
        <w:t>jurisdiction</w:t>
      </w:r>
      <w:r>
        <w:rPr>
          <w:spacing w:val="-2"/>
          <w:sz w:val="20"/>
        </w:rPr>
        <w:t> </w:t>
      </w:r>
      <w:r>
        <w:rPr>
          <w:sz w:val="20"/>
        </w:rPr>
        <w:t>covers</w:t>
      </w:r>
      <w:r>
        <w:rPr>
          <w:spacing w:val="-1"/>
          <w:sz w:val="20"/>
        </w:rPr>
        <w:t> </w:t>
      </w:r>
      <w:r>
        <w:rPr>
          <w:sz w:val="20"/>
        </w:rPr>
        <w:t>the</w:t>
      </w:r>
      <w:r>
        <w:rPr>
          <w:spacing w:val="-2"/>
          <w:sz w:val="20"/>
        </w:rPr>
        <w:t> </w:t>
      </w:r>
      <w:r>
        <w:rPr>
          <w:sz w:val="20"/>
        </w:rPr>
        <w:t>entire</w:t>
      </w:r>
      <w:r>
        <w:rPr>
          <w:spacing w:val="-3"/>
          <w:sz w:val="20"/>
        </w:rPr>
        <w:t> </w:t>
      </w:r>
      <w:r>
        <w:rPr>
          <w:sz w:val="20"/>
        </w:rPr>
        <w:t>Philippine </w:t>
      </w:r>
      <w:r>
        <w:rPr>
          <w:spacing w:val="-2"/>
          <w:sz w:val="20"/>
        </w:rPr>
        <w:t>archipelago.</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sz w:val="20"/>
        </w:rPr>
        <w:t>All</w:t>
      </w:r>
      <w:r>
        <w:rPr>
          <w:spacing w:val="-4"/>
          <w:sz w:val="20"/>
        </w:rPr>
        <w:t> </w:t>
      </w:r>
      <w:r>
        <w:rPr>
          <w:b/>
          <w:sz w:val="20"/>
        </w:rPr>
        <w:t>uniformed</w:t>
      </w:r>
      <w:r>
        <w:rPr>
          <w:b/>
          <w:spacing w:val="-2"/>
          <w:sz w:val="20"/>
        </w:rPr>
        <w:t> </w:t>
      </w:r>
      <w:r>
        <w:rPr>
          <w:b/>
          <w:sz w:val="20"/>
        </w:rPr>
        <w:t>and</w:t>
      </w:r>
      <w:r>
        <w:rPr>
          <w:b/>
          <w:spacing w:val="-2"/>
          <w:sz w:val="20"/>
        </w:rPr>
        <w:t> </w:t>
      </w:r>
      <w:r>
        <w:rPr>
          <w:b/>
          <w:sz w:val="20"/>
        </w:rPr>
        <w:t>non-uniformed</w:t>
      </w:r>
      <w:r>
        <w:rPr>
          <w:b/>
          <w:spacing w:val="-2"/>
          <w:sz w:val="20"/>
        </w:rPr>
        <w:t> </w:t>
      </w:r>
      <w:r>
        <w:rPr>
          <w:b/>
          <w:sz w:val="20"/>
        </w:rPr>
        <w:t>personnel </w:t>
      </w:r>
      <w:r>
        <w:rPr>
          <w:sz w:val="20"/>
        </w:rPr>
        <w:t>of</w:t>
      </w:r>
      <w:r>
        <w:rPr>
          <w:spacing w:val="-2"/>
          <w:sz w:val="20"/>
        </w:rPr>
        <w:t> </w:t>
      </w:r>
      <w:r>
        <w:rPr>
          <w:sz w:val="20"/>
        </w:rPr>
        <w:t>the</w:t>
      </w:r>
      <w:r>
        <w:rPr>
          <w:spacing w:val="-2"/>
          <w:sz w:val="20"/>
        </w:rPr>
        <w:t> </w:t>
      </w:r>
      <w:r>
        <w:rPr>
          <w:sz w:val="20"/>
        </w:rPr>
        <w:t>PNP</w:t>
      </w:r>
      <w:r>
        <w:rPr>
          <w:spacing w:val="-10"/>
          <w:sz w:val="20"/>
        </w:rPr>
        <w:t> </w:t>
      </w:r>
      <w:r>
        <w:rPr>
          <w:sz w:val="20"/>
        </w:rPr>
        <w:t>are</w:t>
      </w:r>
      <w:r>
        <w:rPr>
          <w:spacing w:val="-4"/>
          <w:sz w:val="20"/>
        </w:rPr>
        <w:t> </w:t>
      </w:r>
      <w:r>
        <w:rPr>
          <w:b/>
          <w:sz w:val="20"/>
        </w:rPr>
        <w:t>national</w:t>
      </w:r>
      <w:r>
        <w:rPr>
          <w:b/>
          <w:spacing w:val="-2"/>
          <w:sz w:val="20"/>
        </w:rPr>
        <w:t> </w:t>
      </w:r>
      <w:r>
        <w:rPr>
          <w:b/>
          <w:sz w:val="20"/>
        </w:rPr>
        <w:t>government</w:t>
      </w:r>
      <w:r>
        <w:rPr>
          <w:b/>
          <w:spacing w:val="-1"/>
          <w:sz w:val="20"/>
        </w:rPr>
        <w:t> </w:t>
      </w:r>
      <w:r>
        <w:rPr>
          <w:b/>
          <w:spacing w:val="-2"/>
          <w:sz w:val="20"/>
        </w:rPr>
        <w:t>employees</w:t>
      </w:r>
      <w:r>
        <w:rPr>
          <w:spacing w:val="-2"/>
          <w:sz w:val="20"/>
        </w:rPr>
        <w:t>.</w:t>
      </w:r>
    </w:p>
    <w:p>
      <w:pPr>
        <w:pStyle w:val="Heading3"/>
        <w:numPr>
          <w:ilvl w:val="1"/>
          <w:numId w:val="88"/>
        </w:numPr>
        <w:tabs>
          <w:tab w:pos="394" w:val="left" w:leader="none"/>
        </w:tabs>
        <w:spacing w:line="229" w:lineRule="exact" w:before="0" w:after="0"/>
        <w:ind w:left="393" w:right="0" w:hanging="234"/>
        <w:jc w:val="left"/>
      </w:pPr>
      <w:r>
        <w:rPr/>
        <w:t>Civilian</w:t>
      </w:r>
      <w:r>
        <w:rPr>
          <w:spacing w:val="-2"/>
        </w:rPr>
        <w:t> </w:t>
      </w:r>
      <w:r>
        <w:rPr/>
        <w:t>in</w:t>
      </w:r>
      <w:r>
        <w:rPr>
          <w:spacing w:val="1"/>
        </w:rPr>
        <w:t> </w:t>
      </w:r>
      <w:r>
        <w:rPr>
          <w:spacing w:val="-2"/>
        </w:rPr>
        <w:t>Character</w:t>
      </w:r>
    </w:p>
    <w:p>
      <w:pPr>
        <w:pStyle w:val="ListParagraph"/>
        <w:numPr>
          <w:ilvl w:val="2"/>
          <w:numId w:val="88"/>
        </w:numPr>
        <w:tabs>
          <w:tab w:pos="880" w:val="left" w:leader="none"/>
          <w:tab w:pos="881" w:val="left" w:leader="none"/>
        </w:tabs>
        <w:spacing w:line="240" w:lineRule="auto" w:before="0" w:after="0"/>
        <w:ind w:left="880" w:right="807" w:hanging="361"/>
        <w:jc w:val="left"/>
        <w:rPr>
          <w:sz w:val="20"/>
        </w:rPr>
      </w:pPr>
      <w:r>
        <w:rPr>
          <w:sz w:val="20"/>
        </w:rPr>
        <w:t>The</w:t>
      </w:r>
      <w:r>
        <w:rPr>
          <w:spacing w:val="-4"/>
          <w:sz w:val="20"/>
        </w:rPr>
        <w:t> </w:t>
      </w:r>
      <w:r>
        <w:rPr>
          <w:sz w:val="20"/>
        </w:rPr>
        <w:t>PNP</w:t>
      </w:r>
      <w:r>
        <w:rPr>
          <w:spacing w:val="-11"/>
          <w:sz w:val="20"/>
        </w:rPr>
        <w:t> </w:t>
      </w:r>
      <w:r>
        <w:rPr>
          <w:sz w:val="20"/>
        </w:rPr>
        <w:t>is</w:t>
      </w:r>
      <w:r>
        <w:rPr>
          <w:spacing w:val="-3"/>
          <w:sz w:val="20"/>
        </w:rPr>
        <w:t> </w:t>
      </w:r>
      <w:r>
        <w:rPr>
          <w:b/>
          <w:sz w:val="20"/>
        </w:rPr>
        <w:t>not</w:t>
      </w:r>
      <w:r>
        <w:rPr>
          <w:b/>
          <w:spacing w:val="-3"/>
          <w:sz w:val="20"/>
        </w:rPr>
        <w:t> </w:t>
      </w:r>
      <w:r>
        <w:rPr>
          <w:b/>
          <w:sz w:val="20"/>
        </w:rPr>
        <w:t>part</w:t>
      </w:r>
      <w:r>
        <w:rPr>
          <w:b/>
          <w:spacing w:val="-5"/>
          <w:sz w:val="20"/>
        </w:rPr>
        <w:t> </w:t>
      </w:r>
      <w:r>
        <w:rPr>
          <w:b/>
          <w:sz w:val="20"/>
        </w:rPr>
        <w:t>of</w:t>
      </w:r>
      <w:r>
        <w:rPr>
          <w:b/>
          <w:spacing w:val="-3"/>
          <w:sz w:val="20"/>
        </w:rPr>
        <w:t> </w:t>
      </w:r>
      <w:r>
        <w:rPr>
          <w:b/>
          <w:sz w:val="20"/>
        </w:rPr>
        <w:t>the</w:t>
      </w:r>
      <w:r>
        <w:rPr>
          <w:b/>
          <w:spacing w:val="-4"/>
          <w:sz w:val="20"/>
        </w:rPr>
        <w:t> </w:t>
      </w:r>
      <w:r>
        <w:rPr>
          <w:b/>
          <w:sz w:val="20"/>
        </w:rPr>
        <w:t>military</w:t>
      </w:r>
      <w:r>
        <w:rPr>
          <w:sz w:val="20"/>
        </w:rPr>
        <w:t>,</w:t>
      </w:r>
      <w:r>
        <w:rPr>
          <w:spacing w:val="-3"/>
          <w:sz w:val="20"/>
        </w:rPr>
        <w:t> </w:t>
      </w:r>
      <w:r>
        <w:rPr>
          <w:sz w:val="20"/>
        </w:rPr>
        <w:t>although</w:t>
      </w:r>
      <w:r>
        <w:rPr>
          <w:spacing w:val="-3"/>
          <w:sz w:val="20"/>
        </w:rPr>
        <w:t> </w:t>
      </w:r>
      <w:r>
        <w:rPr>
          <w:sz w:val="20"/>
        </w:rPr>
        <w:t>it</w:t>
      </w:r>
      <w:r>
        <w:rPr>
          <w:spacing w:val="-3"/>
          <w:sz w:val="20"/>
        </w:rPr>
        <w:t> </w:t>
      </w:r>
      <w:r>
        <w:rPr>
          <w:sz w:val="20"/>
        </w:rPr>
        <w:t>retains</w:t>
      </w:r>
      <w:r>
        <w:rPr>
          <w:spacing w:val="-3"/>
          <w:sz w:val="20"/>
        </w:rPr>
        <w:t> </w:t>
      </w:r>
      <w:r>
        <w:rPr>
          <w:sz w:val="20"/>
        </w:rPr>
        <w:t>certain</w:t>
      </w:r>
      <w:r>
        <w:rPr>
          <w:spacing w:val="-1"/>
          <w:sz w:val="20"/>
        </w:rPr>
        <w:t> </w:t>
      </w:r>
      <w:r>
        <w:rPr>
          <w:b/>
          <w:sz w:val="20"/>
        </w:rPr>
        <w:t>military</w:t>
      </w:r>
      <w:r>
        <w:rPr>
          <w:b/>
          <w:spacing w:val="-3"/>
          <w:sz w:val="20"/>
        </w:rPr>
        <w:t> </w:t>
      </w:r>
      <w:r>
        <w:rPr>
          <w:b/>
          <w:sz w:val="20"/>
        </w:rPr>
        <w:t>attributes</w:t>
      </w:r>
      <w:r>
        <w:rPr>
          <w:b/>
          <w:spacing w:val="-2"/>
          <w:sz w:val="20"/>
        </w:rPr>
        <w:t> </w:t>
      </w:r>
      <w:r>
        <w:rPr>
          <w:sz w:val="20"/>
        </w:rPr>
        <w:t>such</w:t>
      </w:r>
      <w:r>
        <w:rPr>
          <w:spacing w:val="-3"/>
          <w:sz w:val="20"/>
        </w:rPr>
        <w:t> </w:t>
      </w:r>
      <w:r>
        <w:rPr>
          <w:sz w:val="20"/>
        </w:rPr>
        <w:t>as</w:t>
      </w:r>
      <w:r>
        <w:rPr>
          <w:spacing w:val="-4"/>
          <w:sz w:val="20"/>
        </w:rPr>
        <w:t> </w:t>
      </w:r>
      <w:r>
        <w:rPr>
          <w:sz w:val="20"/>
        </w:rPr>
        <w:t>discipline,</w:t>
      </w:r>
      <w:r>
        <w:rPr>
          <w:spacing w:val="-3"/>
          <w:sz w:val="20"/>
        </w:rPr>
        <w:t> </w:t>
      </w:r>
      <w:r>
        <w:rPr>
          <w:sz w:val="20"/>
        </w:rPr>
        <w:t>hierarchy,</w:t>
      </w:r>
      <w:r>
        <w:rPr>
          <w:spacing w:val="-3"/>
          <w:sz w:val="20"/>
        </w:rPr>
        <w:t> </w:t>
      </w:r>
      <w:r>
        <w:rPr>
          <w:sz w:val="20"/>
        </w:rPr>
        <w:t>and command responsibility.</w:t>
      </w:r>
    </w:p>
    <w:p>
      <w:pPr>
        <w:pStyle w:val="Heading3"/>
        <w:numPr>
          <w:ilvl w:val="0"/>
          <w:numId w:val="88"/>
        </w:numPr>
        <w:tabs>
          <w:tab w:pos="494" w:val="left" w:leader="none"/>
        </w:tabs>
        <w:spacing w:line="240" w:lineRule="auto" w:before="1" w:after="0"/>
        <w:ind w:left="493" w:right="0" w:hanging="334"/>
        <w:jc w:val="left"/>
      </w:pPr>
      <w:r>
        <w:rPr/>
        <w:t>Powers</w:t>
      </w:r>
      <w:r>
        <w:rPr>
          <w:spacing w:val="-2"/>
        </w:rPr>
        <w:t> </w:t>
      </w:r>
      <w:r>
        <w:rPr/>
        <w:t>and</w:t>
      </w:r>
      <w:r>
        <w:rPr>
          <w:spacing w:val="-1"/>
        </w:rPr>
        <w:t> </w:t>
      </w:r>
      <w:r>
        <w:rPr/>
        <w:t>Functions</w:t>
      </w:r>
      <w:r>
        <w:rPr>
          <w:spacing w:val="-2"/>
        </w:rPr>
        <w:t> </w:t>
      </w:r>
      <w:r>
        <w:rPr/>
        <w:t>of</w:t>
      </w:r>
      <w:r>
        <w:rPr>
          <w:spacing w:val="-1"/>
        </w:rPr>
        <w:t> </w:t>
      </w:r>
      <w:r>
        <w:rPr/>
        <w:t>the</w:t>
      </w:r>
      <w:r>
        <w:rPr>
          <w:spacing w:val="-2"/>
        </w:rPr>
        <w:t> </w:t>
      </w:r>
      <w:r>
        <w:rPr>
          <w:spacing w:val="-5"/>
        </w:rPr>
        <w:t>PNP</w:t>
      </w:r>
    </w:p>
    <w:p>
      <w:pPr>
        <w:pStyle w:val="BodyText"/>
        <w:ind w:left="160" w:firstLine="0"/>
      </w:pPr>
      <w:r>
        <w:rPr/>
        <w:t>The</w:t>
      </w:r>
      <w:r>
        <w:rPr>
          <w:spacing w:val="-3"/>
        </w:rPr>
        <w:t> </w:t>
      </w:r>
      <w:r>
        <w:rPr/>
        <w:t>PNP</w:t>
      </w:r>
      <w:r>
        <w:rPr>
          <w:spacing w:val="-9"/>
        </w:rPr>
        <w:t> </w:t>
      </w:r>
      <w:r>
        <w:rPr/>
        <w:t>shall</w:t>
      </w:r>
      <w:r>
        <w:rPr>
          <w:spacing w:val="-1"/>
        </w:rPr>
        <w:t> </w:t>
      </w:r>
      <w:r>
        <w:rPr/>
        <w:t>have</w:t>
      </w:r>
      <w:r>
        <w:rPr>
          <w:spacing w:val="-2"/>
        </w:rPr>
        <w:t> </w:t>
      </w:r>
      <w:r>
        <w:rPr/>
        <w:t>the</w:t>
      </w:r>
      <w:r>
        <w:rPr>
          <w:spacing w:val="-1"/>
        </w:rPr>
        <w:t> </w:t>
      </w:r>
      <w:r>
        <w:rPr/>
        <w:t>following</w:t>
      </w:r>
      <w:r>
        <w:rPr>
          <w:spacing w:val="-1"/>
        </w:rPr>
        <w:t> </w:t>
      </w:r>
      <w:r>
        <w:rPr/>
        <w:t>powers</w:t>
      </w:r>
      <w:r>
        <w:rPr>
          <w:spacing w:val="-1"/>
        </w:rPr>
        <w:t> </w:t>
      </w:r>
      <w:r>
        <w:rPr/>
        <w:t>and</w:t>
      </w:r>
      <w:r>
        <w:rPr>
          <w:spacing w:val="-1"/>
        </w:rPr>
        <w:t> </w:t>
      </w:r>
      <w:r>
        <w:rPr>
          <w:spacing w:val="-2"/>
        </w:rPr>
        <w:t>functions:</w:t>
      </w:r>
    </w:p>
    <w:p>
      <w:pPr>
        <w:pStyle w:val="ListParagraph"/>
        <w:numPr>
          <w:ilvl w:val="0"/>
          <w:numId w:val="89"/>
        </w:numPr>
        <w:tabs>
          <w:tab w:pos="880" w:val="left" w:leader="none"/>
          <w:tab w:pos="881" w:val="left" w:leader="none"/>
        </w:tabs>
        <w:spacing w:line="240" w:lineRule="auto" w:before="0" w:after="0"/>
        <w:ind w:left="880" w:right="0" w:hanging="361"/>
        <w:jc w:val="left"/>
        <w:rPr>
          <w:sz w:val="20"/>
        </w:rPr>
      </w:pPr>
      <w:r>
        <w:rPr>
          <w:b/>
          <w:sz w:val="20"/>
        </w:rPr>
        <w:t>Enforce</w:t>
      </w:r>
      <w:r>
        <w:rPr>
          <w:b/>
          <w:spacing w:val="-5"/>
          <w:sz w:val="20"/>
        </w:rPr>
        <w:t> </w:t>
      </w:r>
      <w:r>
        <w:rPr>
          <w:b/>
          <w:sz w:val="20"/>
        </w:rPr>
        <w:t>all</w:t>
      </w:r>
      <w:r>
        <w:rPr>
          <w:b/>
          <w:spacing w:val="-1"/>
          <w:sz w:val="20"/>
        </w:rPr>
        <w:t> </w:t>
      </w:r>
      <w:r>
        <w:rPr>
          <w:b/>
          <w:sz w:val="20"/>
        </w:rPr>
        <w:t>laws</w:t>
      </w:r>
      <w:r>
        <w:rPr>
          <w:b/>
          <w:spacing w:val="-1"/>
          <w:sz w:val="20"/>
        </w:rPr>
        <w:t> </w:t>
      </w:r>
      <w:r>
        <w:rPr>
          <w:b/>
          <w:sz w:val="20"/>
        </w:rPr>
        <w:t>and</w:t>
      </w:r>
      <w:r>
        <w:rPr>
          <w:b/>
          <w:spacing w:val="-1"/>
          <w:sz w:val="20"/>
        </w:rPr>
        <w:t> </w:t>
      </w:r>
      <w:r>
        <w:rPr>
          <w:b/>
          <w:sz w:val="20"/>
        </w:rPr>
        <w:t>ordinances</w:t>
      </w:r>
      <w:r>
        <w:rPr>
          <w:b/>
          <w:spacing w:val="-1"/>
          <w:sz w:val="20"/>
        </w:rPr>
        <w:t> </w:t>
      </w:r>
      <w:r>
        <w:rPr>
          <w:sz w:val="20"/>
        </w:rPr>
        <w:t>relative</w:t>
      </w:r>
      <w:r>
        <w:rPr>
          <w:spacing w:val="-1"/>
          <w:sz w:val="20"/>
        </w:rPr>
        <w:t> </w:t>
      </w:r>
      <w:r>
        <w:rPr>
          <w:sz w:val="20"/>
        </w:rPr>
        <w:t>to</w:t>
      </w:r>
      <w:r>
        <w:rPr>
          <w:spacing w:val="-1"/>
          <w:sz w:val="20"/>
        </w:rPr>
        <w:t> </w:t>
      </w:r>
      <w:r>
        <w:rPr>
          <w:sz w:val="20"/>
        </w:rPr>
        <w:t>the</w:t>
      </w:r>
      <w:r>
        <w:rPr>
          <w:spacing w:val="-2"/>
          <w:sz w:val="20"/>
        </w:rPr>
        <w:t> </w:t>
      </w:r>
      <w:r>
        <w:rPr>
          <w:sz w:val="20"/>
        </w:rPr>
        <w:t>protection</w:t>
      </w:r>
      <w:r>
        <w:rPr>
          <w:spacing w:val="-1"/>
          <w:sz w:val="20"/>
        </w:rPr>
        <w:t> </w:t>
      </w:r>
      <w:r>
        <w:rPr>
          <w:sz w:val="20"/>
        </w:rPr>
        <w:t>of</w:t>
      </w:r>
      <w:r>
        <w:rPr>
          <w:spacing w:val="-2"/>
          <w:sz w:val="20"/>
        </w:rPr>
        <w:t> </w:t>
      </w:r>
      <w:r>
        <w:rPr>
          <w:sz w:val="20"/>
        </w:rPr>
        <w:t>lives</w:t>
      </w:r>
      <w:r>
        <w:rPr>
          <w:spacing w:val="-2"/>
          <w:sz w:val="20"/>
        </w:rPr>
        <w:t> </w:t>
      </w:r>
      <w:r>
        <w:rPr>
          <w:sz w:val="20"/>
        </w:rPr>
        <w:t>and</w:t>
      </w:r>
      <w:r>
        <w:rPr>
          <w:spacing w:val="-1"/>
          <w:sz w:val="20"/>
        </w:rPr>
        <w:t> </w:t>
      </w:r>
      <w:r>
        <w:rPr>
          <w:spacing w:val="-2"/>
          <w:sz w:val="20"/>
        </w:rPr>
        <w:t>properties.</w:t>
      </w:r>
    </w:p>
    <w:p>
      <w:pPr>
        <w:pStyle w:val="ListParagraph"/>
        <w:numPr>
          <w:ilvl w:val="0"/>
          <w:numId w:val="89"/>
        </w:numPr>
        <w:tabs>
          <w:tab w:pos="880" w:val="left" w:leader="none"/>
          <w:tab w:pos="881" w:val="left" w:leader="none"/>
        </w:tabs>
        <w:spacing w:line="240" w:lineRule="auto" w:before="0" w:after="0"/>
        <w:ind w:left="880" w:right="0" w:hanging="361"/>
        <w:jc w:val="left"/>
        <w:rPr>
          <w:sz w:val="20"/>
        </w:rPr>
      </w:pPr>
      <w:r>
        <w:rPr>
          <w:b/>
          <w:sz w:val="20"/>
        </w:rPr>
        <w:t>Maintain</w:t>
      </w:r>
      <w:r>
        <w:rPr>
          <w:b/>
          <w:spacing w:val="-4"/>
          <w:sz w:val="20"/>
        </w:rPr>
        <w:t> </w:t>
      </w:r>
      <w:r>
        <w:rPr>
          <w:b/>
          <w:sz w:val="20"/>
        </w:rPr>
        <w:t>peace</w:t>
      </w:r>
      <w:r>
        <w:rPr>
          <w:b/>
          <w:spacing w:val="-2"/>
          <w:sz w:val="20"/>
        </w:rPr>
        <w:t> </w:t>
      </w:r>
      <w:r>
        <w:rPr>
          <w:b/>
          <w:sz w:val="20"/>
        </w:rPr>
        <w:t>and</w:t>
      </w:r>
      <w:r>
        <w:rPr>
          <w:b/>
          <w:spacing w:val="-1"/>
          <w:sz w:val="20"/>
        </w:rPr>
        <w:t> </w:t>
      </w:r>
      <w:r>
        <w:rPr>
          <w:b/>
          <w:sz w:val="20"/>
        </w:rPr>
        <w:t>order</w:t>
      </w:r>
      <w:r>
        <w:rPr>
          <w:b/>
          <w:spacing w:val="-2"/>
          <w:sz w:val="20"/>
        </w:rPr>
        <w:t> </w:t>
      </w:r>
      <w:r>
        <w:rPr>
          <w:sz w:val="20"/>
        </w:rPr>
        <w:t>and</w:t>
      </w:r>
      <w:r>
        <w:rPr>
          <w:spacing w:val="-1"/>
          <w:sz w:val="20"/>
        </w:rPr>
        <w:t> </w:t>
      </w:r>
      <w:r>
        <w:rPr>
          <w:sz w:val="20"/>
        </w:rPr>
        <w:t>take</w:t>
      </w:r>
      <w:r>
        <w:rPr>
          <w:spacing w:val="-2"/>
          <w:sz w:val="20"/>
        </w:rPr>
        <w:t> </w:t>
      </w:r>
      <w:r>
        <w:rPr>
          <w:sz w:val="20"/>
        </w:rPr>
        <w:t>all</w:t>
      </w:r>
      <w:r>
        <w:rPr>
          <w:spacing w:val="-2"/>
          <w:sz w:val="20"/>
        </w:rPr>
        <w:t> </w:t>
      </w:r>
      <w:r>
        <w:rPr>
          <w:sz w:val="20"/>
        </w:rPr>
        <w:t>necessary steps</w:t>
      </w:r>
      <w:r>
        <w:rPr>
          <w:spacing w:val="-2"/>
          <w:sz w:val="20"/>
        </w:rPr>
        <w:t> </w:t>
      </w:r>
      <w:r>
        <w:rPr>
          <w:sz w:val="20"/>
        </w:rPr>
        <w:t>to</w:t>
      </w:r>
      <w:r>
        <w:rPr>
          <w:spacing w:val="-1"/>
          <w:sz w:val="20"/>
        </w:rPr>
        <w:t> </w:t>
      </w:r>
      <w:r>
        <w:rPr>
          <w:sz w:val="20"/>
        </w:rPr>
        <w:t>ensure</w:t>
      </w:r>
      <w:r>
        <w:rPr>
          <w:spacing w:val="-3"/>
          <w:sz w:val="20"/>
        </w:rPr>
        <w:t> </w:t>
      </w:r>
      <w:r>
        <w:rPr>
          <w:sz w:val="20"/>
        </w:rPr>
        <w:t>public</w:t>
      </w:r>
      <w:r>
        <w:rPr>
          <w:spacing w:val="-2"/>
          <w:sz w:val="20"/>
        </w:rPr>
        <w:t> safety.</w:t>
      </w:r>
    </w:p>
    <w:p>
      <w:pPr>
        <w:pStyle w:val="ListParagraph"/>
        <w:numPr>
          <w:ilvl w:val="0"/>
          <w:numId w:val="89"/>
        </w:numPr>
        <w:tabs>
          <w:tab w:pos="880" w:val="left" w:leader="none"/>
          <w:tab w:pos="881" w:val="left" w:leader="none"/>
        </w:tabs>
        <w:spacing w:line="240" w:lineRule="auto" w:before="0" w:after="0"/>
        <w:ind w:left="880" w:right="0" w:hanging="361"/>
        <w:jc w:val="left"/>
        <w:rPr>
          <w:sz w:val="20"/>
        </w:rPr>
      </w:pPr>
      <w:r>
        <w:rPr>
          <w:b/>
          <w:sz w:val="20"/>
        </w:rPr>
        <w:t>Investigate</w:t>
      </w:r>
      <w:r>
        <w:rPr>
          <w:b/>
          <w:spacing w:val="-6"/>
          <w:sz w:val="20"/>
        </w:rPr>
        <w:t> </w:t>
      </w:r>
      <w:r>
        <w:rPr>
          <w:b/>
          <w:sz w:val="20"/>
        </w:rPr>
        <w:t>and</w:t>
      </w:r>
      <w:r>
        <w:rPr>
          <w:b/>
          <w:spacing w:val="-2"/>
          <w:sz w:val="20"/>
        </w:rPr>
        <w:t> </w:t>
      </w:r>
      <w:r>
        <w:rPr>
          <w:b/>
          <w:sz w:val="20"/>
        </w:rPr>
        <w:t>prevent</w:t>
      </w:r>
      <w:r>
        <w:rPr>
          <w:b/>
          <w:spacing w:val="-2"/>
          <w:sz w:val="20"/>
        </w:rPr>
        <w:t> </w:t>
      </w:r>
      <w:r>
        <w:rPr>
          <w:b/>
          <w:sz w:val="20"/>
        </w:rPr>
        <w:t>crimes</w:t>
      </w:r>
      <w:r>
        <w:rPr>
          <w:sz w:val="20"/>
        </w:rPr>
        <w:t>,</w:t>
      </w:r>
      <w:r>
        <w:rPr>
          <w:spacing w:val="-2"/>
          <w:sz w:val="20"/>
        </w:rPr>
        <w:t> </w:t>
      </w:r>
      <w:r>
        <w:rPr>
          <w:sz w:val="20"/>
        </w:rPr>
        <w:t>effect</w:t>
      </w:r>
      <w:r>
        <w:rPr>
          <w:spacing w:val="-2"/>
          <w:sz w:val="20"/>
        </w:rPr>
        <w:t> </w:t>
      </w:r>
      <w:r>
        <w:rPr>
          <w:sz w:val="20"/>
        </w:rPr>
        <w:t>the</w:t>
      </w:r>
      <w:r>
        <w:rPr>
          <w:spacing w:val="-3"/>
          <w:sz w:val="20"/>
        </w:rPr>
        <w:t> </w:t>
      </w:r>
      <w:r>
        <w:rPr>
          <w:sz w:val="20"/>
        </w:rPr>
        <w:t>arrest</w:t>
      </w:r>
      <w:r>
        <w:rPr>
          <w:spacing w:val="-1"/>
          <w:sz w:val="20"/>
        </w:rPr>
        <w:t> </w:t>
      </w:r>
      <w:r>
        <w:rPr>
          <w:sz w:val="20"/>
        </w:rPr>
        <w:t>of</w:t>
      </w:r>
      <w:r>
        <w:rPr>
          <w:spacing w:val="-2"/>
          <w:sz w:val="20"/>
        </w:rPr>
        <w:t> </w:t>
      </w:r>
      <w:r>
        <w:rPr>
          <w:sz w:val="20"/>
        </w:rPr>
        <w:t>criminal</w:t>
      </w:r>
      <w:r>
        <w:rPr>
          <w:spacing w:val="-3"/>
          <w:sz w:val="20"/>
        </w:rPr>
        <w:t> </w:t>
      </w:r>
      <w:r>
        <w:rPr>
          <w:sz w:val="20"/>
        </w:rPr>
        <w:t>offenders,</w:t>
      </w:r>
      <w:r>
        <w:rPr>
          <w:spacing w:val="-2"/>
          <w:sz w:val="20"/>
        </w:rPr>
        <w:t> </w:t>
      </w:r>
      <w:r>
        <w:rPr>
          <w:sz w:val="20"/>
        </w:rPr>
        <w:t>bring</w:t>
      </w:r>
      <w:r>
        <w:rPr>
          <w:spacing w:val="-2"/>
          <w:sz w:val="20"/>
        </w:rPr>
        <w:t> </w:t>
      </w:r>
      <w:r>
        <w:rPr>
          <w:sz w:val="20"/>
        </w:rPr>
        <w:t>them</w:t>
      </w:r>
      <w:r>
        <w:rPr>
          <w:spacing w:val="-3"/>
          <w:sz w:val="20"/>
        </w:rPr>
        <w:t> </w:t>
      </w:r>
      <w:r>
        <w:rPr>
          <w:sz w:val="20"/>
        </w:rPr>
        <w:t>to</w:t>
      </w:r>
      <w:r>
        <w:rPr>
          <w:spacing w:val="-2"/>
          <w:sz w:val="20"/>
        </w:rPr>
        <w:t> </w:t>
      </w:r>
      <w:r>
        <w:rPr>
          <w:sz w:val="20"/>
        </w:rPr>
        <w:t>justice,</w:t>
      </w:r>
      <w:r>
        <w:rPr>
          <w:spacing w:val="-2"/>
          <w:sz w:val="20"/>
        </w:rPr>
        <w:t> </w:t>
      </w:r>
      <w:r>
        <w:rPr>
          <w:sz w:val="20"/>
        </w:rPr>
        <w:t>and</w:t>
      </w:r>
      <w:r>
        <w:rPr>
          <w:spacing w:val="-2"/>
          <w:sz w:val="20"/>
        </w:rPr>
        <w:t> </w:t>
      </w:r>
      <w:r>
        <w:rPr>
          <w:sz w:val="20"/>
        </w:rPr>
        <w:t>assist</w:t>
      </w:r>
      <w:r>
        <w:rPr>
          <w:spacing w:val="-3"/>
          <w:sz w:val="20"/>
        </w:rPr>
        <w:t> </w:t>
      </w:r>
      <w:r>
        <w:rPr>
          <w:sz w:val="20"/>
        </w:rPr>
        <w:t>in</w:t>
      </w:r>
      <w:r>
        <w:rPr>
          <w:spacing w:val="-2"/>
          <w:sz w:val="20"/>
        </w:rPr>
        <w:t> </w:t>
      </w:r>
      <w:r>
        <w:rPr>
          <w:sz w:val="20"/>
        </w:rPr>
        <w:t>their</w:t>
      </w:r>
      <w:r>
        <w:rPr>
          <w:spacing w:val="-2"/>
          <w:sz w:val="20"/>
        </w:rPr>
        <w:t> prosecution.</w:t>
      </w:r>
    </w:p>
    <w:p>
      <w:pPr>
        <w:pStyle w:val="ListParagraph"/>
        <w:numPr>
          <w:ilvl w:val="0"/>
          <w:numId w:val="89"/>
        </w:numPr>
        <w:tabs>
          <w:tab w:pos="880" w:val="left" w:leader="none"/>
          <w:tab w:pos="881" w:val="left" w:leader="none"/>
        </w:tabs>
        <w:spacing w:line="240" w:lineRule="auto" w:before="0" w:after="0"/>
        <w:ind w:left="880" w:right="0" w:hanging="361"/>
        <w:jc w:val="left"/>
        <w:rPr>
          <w:sz w:val="20"/>
        </w:rPr>
      </w:pPr>
      <w:r>
        <w:rPr>
          <w:b/>
          <w:sz w:val="20"/>
        </w:rPr>
        <w:t>Exercise</w:t>
      </w:r>
      <w:r>
        <w:rPr>
          <w:b/>
          <w:spacing w:val="-5"/>
          <w:sz w:val="20"/>
        </w:rPr>
        <w:t> </w:t>
      </w:r>
      <w:r>
        <w:rPr>
          <w:b/>
          <w:sz w:val="20"/>
        </w:rPr>
        <w:t>general</w:t>
      </w:r>
      <w:r>
        <w:rPr>
          <w:b/>
          <w:spacing w:val="-2"/>
          <w:sz w:val="20"/>
        </w:rPr>
        <w:t> </w:t>
      </w:r>
      <w:r>
        <w:rPr>
          <w:b/>
          <w:sz w:val="20"/>
        </w:rPr>
        <w:t>powers</w:t>
      </w:r>
      <w:r>
        <w:rPr>
          <w:b/>
          <w:spacing w:val="-1"/>
          <w:sz w:val="20"/>
        </w:rPr>
        <w:t> </w:t>
      </w:r>
      <w:r>
        <w:rPr>
          <w:sz w:val="20"/>
        </w:rPr>
        <w:t>to</w:t>
      </w:r>
      <w:r>
        <w:rPr>
          <w:spacing w:val="-1"/>
          <w:sz w:val="20"/>
        </w:rPr>
        <w:t> </w:t>
      </w:r>
      <w:r>
        <w:rPr>
          <w:sz w:val="20"/>
        </w:rPr>
        <w:t>make</w:t>
      </w:r>
      <w:r>
        <w:rPr>
          <w:spacing w:val="-3"/>
          <w:sz w:val="20"/>
        </w:rPr>
        <w:t> </w:t>
      </w:r>
      <w:r>
        <w:rPr>
          <w:sz w:val="20"/>
        </w:rPr>
        <w:t>arrest,</w:t>
      </w:r>
      <w:r>
        <w:rPr>
          <w:spacing w:val="-2"/>
          <w:sz w:val="20"/>
        </w:rPr>
        <w:t> </w:t>
      </w:r>
      <w:r>
        <w:rPr>
          <w:sz w:val="20"/>
        </w:rPr>
        <w:t>search, and</w:t>
      </w:r>
      <w:r>
        <w:rPr>
          <w:spacing w:val="-2"/>
          <w:sz w:val="20"/>
        </w:rPr>
        <w:t> </w:t>
      </w:r>
      <w:r>
        <w:rPr>
          <w:sz w:val="20"/>
        </w:rPr>
        <w:t>seizure</w:t>
      </w:r>
      <w:r>
        <w:rPr>
          <w:spacing w:val="-3"/>
          <w:sz w:val="20"/>
        </w:rPr>
        <w:t> </w:t>
      </w:r>
      <w:r>
        <w:rPr>
          <w:sz w:val="20"/>
        </w:rPr>
        <w:t>in</w:t>
      </w:r>
      <w:r>
        <w:rPr>
          <w:spacing w:val="-1"/>
          <w:sz w:val="20"/>
        </w:rPr>
        <w:t> </w:t>
      </w:r>
      <w:r>
        <w:rPr>
          <w:sz w:val="20"/>
        </w:rPr>
        <w:t>accordance</w:t>
      </w:r>
      <w:r>
        <w:rPr>
          <w:spacing w:val="-3"/>
          <w:sz w:val="20"/>
        </w:rPr>
        <w:t> </w:t>
      </w:r>
      <w:r>
        <w:rPr>
          <w:sz w:val="20"/>
        </w:rPr>
        <w:t>with</w:t>
      </w:r>
      <w:r>
        <w:rPr>
          <w:spacing w:val="-3"/>
          <w:sz w:val="20"/>
        </w:rPr>
        <w:t> </w:t>
      </w:r>
      <w:r>
        <w:rPr>
          <w:sz w:val="20"/>
        </w:rPr>
        <w:t>the</w:t>
      </w:r>
      <w:r>
        <w:rPr>
          <w:spacing w:val="-2"/>
          <w:sz w:val="20"/>
        </w:rPr>
        <w:t> </w:t>
      </w:r>
      <w:r>
        <w:rPr>
          <w:sz w:val="20"/>
        </w:rPr>
        <w:t>Constitution</w:t>
      </w:r>
      <w:r>
        <w:rPr>
          <w:spacing w:val="-2"/>
          <w:sz w:val="20"/>
        </w:rPr>
        <w:t> </w:t>
      </w:r>
      <w:r>
        <w:rPr>
          <w:sz w:val="20"/>
        </w:rPr>
        <w:t>and</w:t>
      </w:r>
      <w:r>
        <w:rPr>
          <w:spacing w:val="-2"/>
          <w:sz w:val="20"/>
        </w:rPr>
        <w:t> </w:t>
      </w:r>
      <w:r>
        <w:rPr>
          <w:sz w:val="20"/>
        </w:rPr>
        <w:t>pertinent</w:t>
      </w:r>
      <w:r>
        <w:rPr>
          <w:spacing w:val="-1"/>
          <w:sz w:val="20"/>
        </w:rPr>
        <w:t> </w:t>
      </w:r>
      <w:r>
        <w:rPr>
          <w:spacing w:val="-2"/>
          <w:sz w:val="20"/>
        </w:rPr>
        <w:t>laws.</w:t>
      </w:r>
    </w:p>
    <w:p>
      <w:pPr>
        <w:pStyle w:val="ListParagraph"/>
        <w:numPr>
          <w:ilvl w:val="0"/>
          <w:numId w:val="89"/>
        </w:numPr>
        <w:tabs>
          <w:tab w:pos="880" w:val="left" w:leader="none"/>
          <w:tab w:pos="881" w:val="left" w:leader="none"/>
        </w:tabs>
        <w:spacing w:line="240" w:lineRule="auto" w:before="0" w:after="0"/>
        <w:ind w:left="880" w:right="0" w:hanging="361"/>
        <w:jc w:val="left"/>
        <w:rPr>
          <w:sz w:val="20"/>
        </w:rPr>
      </w:pPr>
      <w:r>
        <w:rPr>
          <w:b/>
          <w:sz w:val="20"/>
        </w:rPr>
        <w:t>Detain</w:t>
      </w:r>
      <w:r>
        <w:rPr>
          <w:b/>
          <w:spacing w:val="-4"/>
          <w:sz w:val="20"/>
        </w:rPr>
        <w:t> </w:t>
      </w:r>
      <w:r>
        <w:rPr>
          <w:b/>
          <w:sz w:val="20"/>
        </w:rPr>
        <w:t>arrested</w:t>
      </w:r>
      <w:r>
        <w:rPr>
          <w:b/>
          <w:spacing w:val="-2"/>
          <w:sz w:val="20"/>
        </w:rPr>
        <w:t> </w:t>
      </w:r>
      <w:r>
        <w:rPr>
          <w:b/>
          <w:sz w:val="20"/>
        </w:rPr>
        <w:t>persons</w:t>
      </w:r>
      <w:r>
        <w:rPr>
          <w:b/>
          <w:spacing w:val="1"/>
          <w:sz w:val="20"/>
        </w:rPr>
        <w:t> </w:t>
      </w:r>
      <w:r>
        <w:rPr>
          <w:sz w:val="20"/>
        </w:rPr>
        <w:t>within</w:t>
      </w:r>
      <w:r>
        <w:rPr>
          <w:spacing w:val="-2"/>
          <w:sz w:val="20"/>
        </w:rPr>
        <w:t> </w:t>
      </w:r>
      <w:r>
        <w:rPr>
          <w:sz w:val="20"/>
        </w:rPr>
        <w:t>the</w:t>
      </w:r>
      <w:r>
        <w:rPr>
          <w:spacing w:val="-2"/>
          <w:sz w:val="20"/>
        </w:rPr>
        <w:t> </w:t>
      </w:r>
      <w:r>
        <w:rPr>
          <w:sz w:val="20"/>
        </w:rPr>
        <w:t>period</w:t>
      </w:r>
      <w:r>
        <w:rPr>
          <w:spacing w:val="-2"/>
          <w:sz w:val="20"/>
        </w:rPr>
        <w:t> </w:t>
      </w:r>
      <w:r>
        <w:rPr>
          <w:sz w:val="20"/>
        </w:rPr>
        <w:t>prescribed</w:t>
      </w:r>
      <w:r>
        <w:rPr>
          <w:spacing w:val="-2"/>
          <w:sz w:val="20"/>
        </w:rPr>
        <w:t> </w:t>
      </w:r>
      <w:r>
        <w:rPr>
          <w:sz w:val="20"/>
        </w:rPr>
        <w:t>by</w:t>
      </w:r>
      <w:r>
        <w:rPr>
          <w:spacing w:val="-2"/>
          <w:sz w:val="20"/>
        </w:rPr>
        <w:t> </w:t>
      </w:r>
      <w:r>
        <w:rPr>
          <w:sz w:val="20"/>
        </w:rPr>
        <w:t>law</w:t>
      </w:r>
      <w:r>
        <w:rPr>
          <w:spacing w:val="-3"/>
          <w:sz w:val="20"/>
        </w:rPr>
        <w:t> </w:t>
      </w:r>
      <w:r>
        <w:rPr>
          <w:sz w:val="20"/>
        </w:rPr>
        <w:t>and</w:t>
      </w:r>
      <w:r>
        <w:rPr>
          <w:spacing w:val="-2"/>
          <w:sz w:val="20"/>
        </w:rPr>
        <w:t> </w:t>
      </w:r>
      <w:r>
        <w:rPr>
          <w:sz w:val="20"/>
        </w:rPr>
        <w:t>inform</w:t>
      </w:r>
      <w:r>
        <w:rPr>
          <w:spacing w:val="-2"/>
          <w:sz w:val="20"/>
        </w:rPr>
        <w:t> </w:t>
      </w:r>
      <w:r>
        <w:rPr>
          <w:sz w:val="20"/>
        </w:rPr>
        <w:t>them</w:t>
      </w:r>
      <w:r>
        <w:rPr>
          <w:spacing w:val="-2"/>
          <w:sz w:val="20"/>
        </w:rPr>
        <w:t> </w:t>
      </w:r>
      <w:r>
        <w:rPr>
          <w:sz w:val="20"/>
        </w:rPr>
        <w:t>of</w:t>
      </w:r>
      <w:r>
        <w:rPr>
          <w:spacing w:val="-3"/>
          <w:sz w:val="20"/>
        </w:rPr>
        <w:t> </w:t>
      </w:r>
      <w:r>
        <w:rPr>
          <w:sz w:val="20"/>
        </w:rPr>
        <w:t>their</w:t>
      </w:r>
      <w:r>
        <w:rPr>
          <w:spacing w:val="-3"/>
          <w:sz w:val="20"/>
        </w:rPr>
        <w:t> </w:t>
      </w:r>
      <w:r>
        <w:rPr>
          <w:sz w:val="20"/>
        </w:rPr>
        <w:t>constitutional</w:t>
      </w:r>
      <w:r>
        <w:rPr>
          <w:spacing w:val="-1"/>
          <w:sz w:val="20"/>
        </w:rPr>
        <w:t> </w:t>
      </w:r>
      <w:r>
        <w:rPr>
          <w:spacing w:val="-2"/>
          <w:sz w:val="20"/>
        </w:rPr>
        <w:t>rights.</w:t>
      </w:r>
    </w:p>
    <w:p>
      <w:pPr>
        <w:pStyle w:val="ListParagraph"/>
        <w:numPr>
          <w:ilvl w:val="0"/>
          <w:numId w:val="89"/>
        </w:numPr>
        <w:tabs>
          <w:tab w:pos="880" w:val="left" w:leader="none"/>
          <w:tab w:pos="881" w:val="left" w:leader="none"/>
        </w:tabs>
        <w:spacing w:line="240" w:lineRule="auto" w:before="0" w:after="0"/>
        <w:ind w:left="880" w:right="0" w:hanging="361"/>
        <w:jc w:val="left"/>
        <w:rPr>
          <w:sz w:val="20"/>
        </w:rPr>
      </w:pPr>
      <w:r>
        <w:rPr>
          <w:b/>
          <w:sz w:val="20"/>
        </w:rPr>
        <w:t>Issue</w:t>
      </w:r>
      <w:r>
        <w:rPr>
          <w:b/>
          <w:spacing w:val="-3"/>
          <w:sz w:val="20"/>
        </w:rPr>
        <w:t> </w:t>
      </w:r>
      <w:r>
        <w:rPr>
          <w:b/>
          <w:sz w:val="20"/>
        </w:rPr>
        <w:t>licenses</w:t>
      </w:r>
      <w:r>
        <w:rPr>
          <w:b/>
          <w:spacing w:val="-2"/>
          <w:sz w:val="20"/>
        </w:rPr>
        <w:t> </w:t>
      </w:r>
      <w:r>
        <w:rPr>
          <w:sz w:val="20"/>
        </w:rPr>
        <w:t>for</w:t>
      </w:r>
      <w:r>
        <w:rPr>
          <w:spacing w:val="-3"/>
          <w:sz w:val="20"/>
        </w:rPr>
        <w:t> </w:t>
      </w:r>
      <w:r>
        <w:rPr>
          <w:sz w:val="20"/>
        </w:rPr>
        <w:t>the</w:t>
      </w:r>
      <w:r>
        <w:rPr>
          <w:spacing w:val="-2"/>
          <w:sz w:val="20"/>
        </w:rPr>
        <w:t> </w:t>
      </w:r>
      <w:r>
        <w:rPr>
          <w:sz w:val="20"/>
        </w:rPr>
        <w:t>possession</w:t>
      </w:r>
      <w:r>
        <w:rPr>
          <w:spacing w:val="-3"/>
          <w:sz w:val="20"/>
        </w:rPr>
        <w:t> </w:t>
      </w:r>
      <w:r>
        <w:rPr>
          <w:sz w:val="20"/>
        </w:rPr>
        <w:t>of</w:t>
      </w:r>
      <w:r>
        <w:rPr>
          <w:spacing w:val="-1"/>
          <w:sz w:val="20"/>
        </w:rPr>
        <w:t> </w:t>
      </w:r>
      <w:r>
        <w:rPr>
          <w:sz w:val="20"/>
        </w:rPr>
        <w:t>firearms</w:t>
      </w:r>
      <w:r>
        <w:rPr>
          <w:spacing w:val="-2"/>
          <w:sz w:val="20"/>
        </w:rPr>
        <w:t> </w:t>
      </w:r>
      <w:r>
        <w:rPr>
          <w:sz w:val="20"/>
        </w:rPr>
        <w:t>and</w:t>
      </w:r>
      <w:r>
        <w:rPr>
          <w:spacing w:val="-2"/>
          <w:sz w:val="20"/>
        </w:rPr>
        <w:t> </w:t>
      </w:r>
      <w:r>
        <w:rPr>
          <w:sz w:val="20"/>
        </w:rPr>
        <w:t>explosives</w:t>
      </w:r>
      <w:r>
        <w:rPr>
          <w:spacing w:val="-1"/>
          <w:sz w:val="20"/>
        </w:rPr>
        <w:t> </w:t>
      </w:r>
      <w:r>
        <w:rPr>
          <w:sz w:val="20"/>
        </w:rPr>
        <w:t>in</w:t>
      </w:r>
      <w:r>
        <w:rPr>
          <w:spacing w:val="-2"/>
          <w:sz w:val="20"/>
        </w:rPr>
        <w:t> </w:t>
      </w:r>
      <w:r>
        <w:rPr>
          <w:sz w:val="20"/>
        </w:rPr>
        <w:t>accordance</w:t>
      </w:r>
      <w:r>
        <w:rPr>
          <w:spacing w:val="-1"/>
          <w:sz w:val="20"/>
        </w:rPr>
        <w:t> </w:t>
      </w:r>
      <w:r>
        <w:rPr>
          <w:sz w:val="20"/>
        </w:rPr>
        <w:t>with</w:t>
      </w:r>
      <w:r>
        <w:rPr>
          <w:spacing w:val="-2"/>
          <w:sz w:val="20"/>
        </w:rPr>
        <w:t> </w:t>
      </w:r>
      <w:r>
        <w:rPr>
          <w:spacing w:val="-4"/>
          <w:sz w:val="20"/>
        </w:rPr>
        <w:t>law.</w:t>
      </w:r>
    </w:p>
    <w:p>
      <w:pPr>
        <w:pStyle w:val="ListParagraph"/>
        <w:numPr>
          <w:ilvl w:val="0"/>
          <w:numId w:val="89"/>
        </w:numPr>
        <w:tabs>
          <w:tab w:pos="880" w:val="left" w:leader="none"/>
          <w:tab w:pos="881" w:val="left" w:leader="none"/>
        </w:tabs>
        <w:spacing w:line="240" w:lineRule="auto" w:before="0" w:after="0"/>
        <w:ind w:left="880" w:right="605" w:hanging="361"/>
        <w:jc w:val="left"/>
        <w:rPr>
          <w:sz w:val="20"/>
        </w:rPr>
      </w:pPr>
      <w:r>
        <w:rPr>
          <w:b/>
          <w:sz w:val="20"/>
        </w:rPr>
        <w:t>Supervise</w:t>
      </w:r>
      <w:r>
        <w:rPr>
          <w:b/>
          <w:spacing w:val="-4"/>
          <w:sz w:val="20"/>
        </w:rPr>
        <w:t> </w:t>
      </w:r>
      <w:r>
        <w:rPr>
          <w:b/>
          <w:sz w:val="20"/>
        </w:rPr>
        <w:t>and</w:t>
      </w:r>
      <w:r>
        <w:rPr>
          <w:b/>
          <w:spacing w:val="-3"/>
          <w:sz w:val="20"/>
        </w:rPr>
        <w:t> </w:t>
      </w:r>
      <w:r>
        <w:rPr>
          <w:b/>
          <w:sz w:val="20"/>
        </w:rPr>
        <w:t>control</w:t>
      </w:r>
      <w:r>
        <w:rPr>
          <w:b/>
          <w:spacing w:val="-4"/>
          <w:sz w:val="20"/>
        </w:rPr>
        <w:t> </w:t>
      </w:r>
      <w:r>
        <w:rPr>
          <w:sz w:val="20"/>
        </w:rPr>
        <w:t>the</w:t>
      </w:r>
      <w:r>
        <w:rPr>
          <w:spacing w:val="-4"/>
          <w:sz w:val="20"/>
        </w:rPr>
        <w:t> </w:t>
      </w:r>
      <w:r>
        <w:rPr>
          <w:sz w:val="20"/>
        </w:rPr>
        <w:t>training</w:t>
      </w:r>
      <w:r>
        <w:rPr>
          <w:spacing w:val="-3"/>
          <w:sz w:val="20"/>
        </w:rPr>
        <w:t> </w:t>
      </w:r>
      <w:r>
        <w:rPr>
          <w:sz w:val="20"/>
        </w:rPr>
        <w:t>and</w:t>
      </w:r>
      <w:r>
        <w:rPr>
          <w:spacing w:val="-3"/>
          <w:sz w:val="20"/>
        </w:rPr>
        <w:t> </w:t>
      </w:r>
      <w:r>
        <w:rPr>
          <w:sz w:val="20"/>
        </w:rPr>
        <w:t>operations</w:t>
      </w:r>
      <w:r>
        <w:rPr>
          <w:spacing w:val="-3"/>
          <w:sz w:val="20"/>
        </w:rPr>
        <w:t> </w:t>
      </w:r>
      <w:r>
        <w:rPr>
          <w:sz w:val="20"/>
        </w:rPr>
        <w:t>of</w:t>
      </w:r>
      <w:r>
        <w:rPr>
          <w:spacing w:val="-3"/>
          <w:sz w:val="20"/>
        </w:rPr>
        <w:t> </w:t>
      </w:r>
      <w:r>
        <w:rPr>
          <w:sz w:val="20"/>
        </w:rPr>
        <w:t>private</w:t>
      </w:r>
      <w:r>
        <w:rPr>
          <w:spacing w:val="-4"/>
          <w:sz w:val="20"/>
        </w:rPr>
        <w:t> </w:t>
      </w:r>
      <w:r>
        <w:rPr>
          <w:sz w:val="20"/>
        </w:rPr>
        <w:t>security</w:t>
      </w:r>
      <w:r>
        <w:rPr>
          <w:spacing w:val="-3"/>
          <w:sz w:val="20"/>
        </w:rPr>
        <w:t> </w:t>
      </w:r>
      <w:r>
        <w:rPr>
          <w:sz w:val="20"/>
        </w:rPr>
        <w:t>agencies</w:t>
      </w:r>
      <w:r>
        <w:rPr>
          <w:spacing w:val="-3"/>
          <w:sz w:val="20"/>
        </w:rPr>
        <w:t> </w:t>
      </w:r>
      <w:r>
        <w:rPr>
          <w:sz w:val="20"/>
        </w:rPr>
        <w:t>and</w:t>
      </w:r>
      <w:r>
        <w:rPr>
          <w:spacing w:val="-3"/>
          <w:sz w:val="20"/>
        </w:rPr>
        <w:t> </w:t>
      </w:r>
      <w:r>
        <w:rPr>
          <w:sz w:val="20"/>
        </w:rPr>
        <w:t>issue</w:t>
      </w:r>
      <w:r>
        <w:rPr>
          <w:spacing w:val="-4"/>
          <w:sz w:val="20"/>
        </w:rPr>
        <w:t> </w:t>
      </w:r>
      <w:r>
        <w:rPr>
          <w:sz w:val="20"/>
        </w:rPr>
        <w:t>licenses</w:t>
      </w:r>
      <w:r>
        <w:rPr>
          <w:spacing w:val="-4"/>
          <w:sz w:val="20"/>
        </w:rPr>
        <w:t> </w:t>
      </w:r>
      <w:r>
        <w:rPr>
          <w:sz w:val="20"/>
        </w:rPr>
        <w:t>to</w:t>
      </w:r>
      <w:r>
        <w:rPr>
          <w:spacing w:val="-2"/>
          <w:sz w:val="20"/>
        </w:rPr>
        <w:t> </w:t>
      </w:r>
      <w:r>
        <w:rPr>
          <w:sz w:val="20"/>
        </w:rPr>
        <w:t>operate</w:t>
      </w:r>
      <w:r>
        <w:rPr>
          <w:spacing w:val="-2"/>
          <w:sz w:val="20"/>
        </w:rPr>
        <w:t> </w:t>
      </w:r>
      <w:r>
        <w:rPr>
          <w:sz w:val="20"/>
        </w:rPr>
        <w:t>for</w:t>
      </w:r>
      <w:r>
        <w:rPr>
          <w:spacing w:val="-5"/>
          <w:sz w:val="20"/>
        </w:rPr>
        <w:t> </w:t>
      </w:r>
      <w:r>
        <w:rPr>
          <w:sz w:val="20"/>
        </w:rPr>
        <w:t>security guards and private detectives.</w:t>
      </w:r>
    </w:p>
    <w:p>
      <w:pPr>
        <w:pStyle w:val="Heading3"/>
        <w:numPr>
          <w:ilvl w:val="0"/>
          <w:numId w:val="88"/>
        </w:numPr>
        <w:tabs>
          <w:tab w:pos="456" w:val="left" w:leader="none"/>
        </w:tabs>
        <w:spacing w:line="240" w:lineRule="auto" w:before="0" w:after="0"/>
        <w:ind w:left="456" w:right="0" w:hanging="296"/>
        <w:jc w:val="left"/>
      </w:pPr>
      <w:r>
        <w:rPr/>
        <w:t>Organization</w:t>
      </w:r>
      <w:r>
        <w:rPr>
          <w:spacing w:val="-1"/>
        </w:rPr>
        <w:t> </w:t>
      </w:r>
      <w:r>
        <w:rPr/>
        <w:t>and </w:t>
      </w:r>
      <w:r>
        <w:rPr>
          <w:spacing w:val="-2"/>
        </w:rPr>
        <w:t>Composition</w:t>
      </w:r>
    </w:p>
    <w:p>
      <w:pPr>
        <w:pStyle w:val="BodyText"/>
        <w:spacing w:line="230" w:lineRule="exact"/>
        <w:ind w:left="160" w:firstLine="0"/>
      </w:pPr>
      <w:r>
        <w:rPr/>
        <w:t>The</w:t>
      </w:r>
      <w:r>
        <w:rPr>
          <w:spacing w:val="-3"/>
        </w:rPr>
        <w:t> </w:t>
      </w:r>
      <w:r>
        <w:rPr/>
        <w:t>PNP</w:t>
      </w:r>
      <w:r>
        <w:rPr>
          <w:spacing w:val="-9"/>
        </w:rPr>
        <w:t> </w:t>
      </w:r>
      <w:r>
        <w:rPr/>
        <w:t>shall</w:t>
      </w:r>
      <w:r>
        <w:rPr>
          <w:spacing w:val="-1"/>
        </w:rPr>
        <w:t> </w:t>
      </w:r>
      <w:r>
        <w:rPr/>
        <w:t>be</w:t>
      </w:r>
      <w:r>
        <w:rPr>
          <w:spacing w:val="-3"/>
        </w:rPr>
        <w:t> </w:t>
      </w:r>
      <w:r>
        <w:rPr/>
        <w:t>headed by</w:t>
      </w:r>
      <w:r>
        <w:rPr>
          <w:spacing w:val="-1"/>
        </w:rPr>
        <w:t> </w:t>
      </w:r>
      <w:r>
        <w:rPr/>
        <w:t>the</w:t>
      </w:r>
      <w:r>
        <w:rPr>
          <w:spacing w:val="-1"/>
        </w:rPr>
        <w:t> </w:t>
      </w:r>
      <w:r>
        <w:rPr>
          <w:b/>
        </w:rPr>
        <w:t>Chief,</w:t>
      </w:r>
      <w:r>
        <w:rPr>
          <w:b/>
          <w:spacing w:val="-1"/>
        </w:rPr>
        <w:t> </w:t>
      </w:r>
      <w:r>
        <w:rPr>
          <w:b/>
        </w:rPr>
        <w:t>PNP</w:t>
      </w:r>
      <w:r>
        <w:rPr/>
        <w:t>,</w:t>
      </w:r>
      <w:r>
        <w:rPr>
          <w:spacing w:val="-2"/>
        </w:rPr>
        <w:t> </w:t>
      </w:r>
      <w:r>
        <w:rPr/>
        <w:t>who shall</w:t>
      </w:r>
      <w:r>
        <w:rPr>
          <w:spacing w:val="-1"/>
        </w:rPr>
        <w:t> </w:t>
      </w:r>
      <w:r>
        <w:rPr/>
        <w:t>be</w:t>
      </w:r>
      <w:r>
        <w:rPr>
          <w:spacing w:val="-3"/>
        </w:rPr>
        <w:t> </w:t>
      </w:r>
      <w:r>
        <w:rPr/>
        <w:t>assisted</w:t>
      </w:r>
      <w:r>
        <w:rPr>
          <w:spacing w:val="-1"/>
        </w:rPr>
        <w:t> </w:t>
      </w:r>
      <w:r>
        <w:rPr/>
        <w:t>by</w:t>
      </w:r>
      <w:r>
        <w:rPr>
          <w:spacing w:val="-1"/>
        </w:rPr>
        <w:t> </w:t>
      </w:r>
      <w:r>
        <w:rPr/>
        <w:t>two</w:t>
      </w:r>
      <w:r>
        <w:rPr>
          <w:spacing w:val="-2"/>
        </w:rPr>
        <w:t> </w:t>
      </w:r>
      <w:r>
        <w:rPr/>
        <w:t>(2)</w:t>
      </w:r>
      <w:r>
        <w:rPr>
          <w:spacing w:val="-1"/>
        </w:rPr>
        <w:t> </w:t>
      </w:r>
      <w:r>
        <w:rPr/>
        <w:t>Deputy</w:t>
      </w:r>
      <w:r>
        <w:rPr>
          <w:spacing w:val="-1"/>
        </w:rPr>
        <w:t> </w:t>
      </w:r>
      <w:r>
        <w:rPr>
          <w:spacing w:val="-2"/>
        </w:rPr>
        <w:t>Chiefs:</w:t>
      </w:r>
    </w:p>
    <w:p>
      <w:pPr>
        <w:pStyle w:val="Heading3"/>
        <w:numPr>
          <w:ilvl w:val="0"/>
          <w:numId w:val="90"/>
        </w:numPr>
        <w:tabs>
          <w:tab w:pos="880" w:val="left" w:leader="none"/>
          <w:tab w:pos="881" w:val="left" w:leader="none"/>
        </w:tabs>
        <w:spacing w:line="244" w:lineRule="exact" w:before="0" w:after="0"/>
        <w:ind w:left="880" w:right="0" w:hanging="361"/>
        <w:jc w:val="left"/>
      </w:pPr>
      <w:r>
        <w:rPr/>
        <w:t>Deputy</w:t>
      </w:r>
      <w:r>
        <w:rPr>
          <w:spacing w:val="-5"/>
        </w:rPr>
        <w:t> </w:t>
      </w:r>
      <w:r>
        <w:rPr/>
        <w:t>Chief</w:t>
      </w:r>
      <w:r>
        <w:rPr>
          <w:spacing w:val="-3"/>
        </w:rPr>
        <w:t> </w:t>
      </w:r>
      <w:r>
        <w:rPr/>
        <w:t>for</w:t>
      </w:r>
      <w:r>
        <w:rPr>
          <w:spacing w:val="-16"/>
        </w:rPr>
        <w:t> </w:t>
      </w:r>
      <w:r>
        <w:rPr/>
        <w:t>Administration</w:t>
      </w:r>
      <w:r>
        <w:rPr>
          <w:spacing w:val="-2"/>
        </w:rPr>
        <w:t> </w:t>
      </w:r>
      <w:r>
        <w:rPr>
          <w:spacing w:val="-4"/>
        </w:rPr>
        <w:t>(DCA)</w:t>
      </w:r>
    </w:p>
    <w:p>
      <w:pPr>
        <w:pStyle w:val="ListParagraph"/>
        <w:numPr>
          <w:ilvl w:val="0"/>
          <w:numId w:val="90"/>
        </w:numPr>
        <w:tabs>
          <w:tab w:pos="880" w:val="left" w:leader="none"/>
          <w:tab w:pos="881" w:val="left" w:leader="none"/>
        </w:tabs>
        <w:spacing w:line="244" w:lineRule="exact" w:before="0" w:after="0"/>
        <w:ind w:left="880" w:right="0" w:hanging="361"/>
        <w:jc w:val="left"/>
        <w:rPr>
          <w:b/>
          <w:sz w:val="20"/>
        </w:rPr>
      </w:pPr>
      <w:r>
        <w:rPr>
          <w:b/>
          <w:sz w:val="20"/>
        </w:rPr>
        <w:t>Deputy</w:t>
      </w:r>
      <w:r>
        <w:rPr>
          <w:b/>
          <w:spacing w:val="-2"/>
          <w:sz w:val="20"/>
        </w:rPr>
        <w:t> </w:t>
      </w:r>
      <w:r>
        <w:rPr>
          <w:b/>
          <w:sz w:val="20"/>
        </w:rPr>
        <w:t>Chief</w:t>
      </w:r>
      <w:r>
        <w:rPr>
          <w:b/>
          <w:spacing w:val="-3"/>
          <w:sz w:val="20"/>
        </w:rPr>
        <w:t> </w:t>
      </w:r>
      <w:r>
        <w:rPr>
          <w:b/>
          <w:sz w:val="20"/>
        </w:rPr>
        <w:t>for</w:t>
      </w:r>
      <w:r>
        <w:rPr>
          <w:b/>
          <w:spacing w:val="-5"/>
          <w:sz w:val="20"/>
        </w:rPr>
        <w:t> </w:t>
      </w:r>
      <w:r>
        <w:rPr>
          <w:b/>
          <w:sz w:val="20"/>
        </w:rPr>
        <w:t>Operations</w:t>
      </w:r>
      <w:r>
        <w:rPr>
          <w:b/>
          <w:spacing w:val="-2"/>
          <w:sz w:val="20"/>
        </w:rPr>
        <w:t> (DCO)</w:t>
      </w:r>
    </w:p>
    <w:p>
      <w:pPr>
        <w:spacing w:line="230" w:lineRule="exact" w:before="0"/>
        <w:ind w:left="160" w:right="0" w:firstLine="0"/>
        <w:jc w:val="left"/>
        <w:rPr>
          <w:sz w:val="20"/>
        </w:rPr>
      </w:pPr>
      <w:r>
        <w:rPr>
          <w:sz w:val="20"/>
        </w:rPr>
        <w:t>All</w:t>
      </w:r>
      <w:r>
        <w:rPr>
          <w:spacing w:val="-5"/>
          <w:sz w:val="20"/>
        </w:rPr>
        <w:t> </w:t>
      </w:r>
      <w:r>
        <w:rPr>
          <w:sz w:val="20"/>
        </w:rPr>
        <w:t>three</w:t>
      </w:r>
      <w:r>
        <w:rPr>
          <w:spacing w:val="-3"/>
          <w:sz w:val="20"/>
        </w:rPr>
        <w:t> </w:t>
      </w:r>
      <w:r>
        <w:rPr>
          <w:sz w:val="20"/>
        </w:rPr>
        <w:t>officials</w:t>
      </w:r>
      <w:r>
        <w:rPr>
          <w:spacing w:val="-2"/>
          <w:sz w:val="20"/>
        </w:rPr>
        <w:t> </w:t>
      </w:r>
      <w:r>
        <w:rPr>
          <w:sz w:val="20"/>
        </w:rPr>
        <w:t>shall</w:t>
      </w:r>
      <w:r>
        <w:rPr>
          <w:spacing w:val="-3"/>
          <w:sz w:val="20"/>
        </w:rPr>
        <w:t> </w:t>
      </w:r>
      <w:r>
        <w:rPr>
          <w:sz w:val="20"/>
        </w:rPr>
        <w:t>be</w:t>
      </w:r>
      <w:r>
        <w:rPr>
          <w:spacing w:val="-1"/>
          <w:sz w:val="20"/>
        </w:rPr>
        <w:t> </w:t>
      </w:r>
      <w:r>
        <w:rPr>
          <w:b/>
          <w:sz w:val="20"/>
        </w:rPr>
        <w:t>appointed</w:t>
      </w:r>
      <w:r>
        <w:rPr>
          <w:b/>
          <w:spacing w:val="-2"/>
          <w:sz w:val="20"/>
        </w:rPr>
        <w:t> </w:t>
      </w:r>
      <w:r>
        <w:rPr>
          <w:b/>
          <w:sz w:val="20"/>
        </w:rPr>
        <w:t>by</w:t>
      </w:r>
      <w:r>
        <w:rPr>
          <w:b/>
          <w:spacing w:val="-2"/>
          <w:sz w:val="20"/>
        </w:rPr>
        <w:t> </w:t>
      </w:r>
      <w:r>
        <w:rPr>
          <w:b/>
          <w:sz w:val="20"/>
        </w:rPr>
        <w:t>the</w:t>
      </w:r>
      <w:r>
        <w:rPr>
          <w:b/>
          <w:spacing w:val="-2"/>
          <w:sz w:val="20"/>
        </w:rPr>
        <w:t> </w:t>
      </w:r>
      <w:r>
        <w:rPr>
          <w:b/>
          <w:sz w:val="20"/>
        </w:rPr>
        <w:t>President</w:t>
      </w:r>
      <w:r>
        <w:rPr>
          <w:b/>
          <w:spacing w:val="-1"/>
          <w:sz w:val="20"/>
        </w:rPr>
        <w:t> </w:t>
      </w:r>
      <w:r>
        <w:rPr>
          <w:sz w:val="20"/>
        </w:rPr>
        <w:t>of</w:t>
      </w:r>
      <w:r>
        <w:rPr>
          <w:spacing w:val="-2"/>
          <w:sz w:val="20"/>
        </w:rPr>
        <w:t> </w:t>
      </w:r>
      <w:r>
        <w:rPr>
          <w:sz w:val="20"/>
        </w:rPr>
        <w:t>the</w:t>
      </w:r>
      <w:r>
        <w:rPr>
          <w:spacing w:val="-2"/>
          <w:sz w:val="20"/>
        </w:rPr>
        <w:t> Philippines.</w:t>
      </w:r>
    </w:p>
    <w:p>
      <w:pPr>
        <w:spacing w:before="1"/>
        <w:ind w:left="160" w:right="3912" w:firstLine="0"/>
        <w:jc w:val="left"/>
        <w:rPr>
          <w:sz w:val="20"/>
        </w:rPr>
      </w:pPr>
      <w:r>
        <w:rPr>
          <w:sz w:val="20"/>
        </w:rPr>
        <w:t>No</w:t>
      </w:r>
      <w:r>
        <w:rPr>
          <w:spacing w:val="-6"/>
          <w:sz w:val="20"/>
        </w:rPr>
        <w:t> </w:t>
      </w:r>
      <w:r>
        <w:rPr>
          <w:sz w:val="20"/>
        </w:rPr>
        <w:t>officer</w:t>
      </w:r>
      <w:r>
        <w:rPr>
          <w:spacing w:val="-5"/>
          <w:sz w:val="20"/>
        </w:rPr>
        <w:t> </w:t>
      </w:r>
      <w:r>
        <w:rPr>
          <w:sz w:val="20"/>
        </w:rPr>
        <w:t>who</w:t>
      </w:r>
      <w:r>
        <w:rPr>
          <w:spacing w:val="-5"/>
          <w:sz w:val="20"/>
        </w:rPr>
        <w:t> </w:t>
      </w:r>
      <w:r>
        <w:rPr>
          <w:sz w:val="20"/>
        </w:rPr>
        <w:t>is</w:t>
      </w:r>
      <w:r>
        <w:rPr>
          <w:spacing w:val="-4"/>
          <w:sz w:val="20"/>
        </w:rPr>
        <w:t> </w:t>
      </w:r>
      <w:r>
        <w:rPr>
          <w:b/>
          <w:sz w:val="20"/>
        </w:rPr>
        <w:t>retirable</w:t>
      </w:r>
      <w:r>
        <w:rPr>
          <w:b/>
          <w:spacing w:val="-5"/>
          <w:sz w:val="20"/>
        </w:rPr>
        <w:t> </w:t>
      </w:r>
      <w:r>
        <w:rPr>
          <w:b/>
          <w:sz w:val="20"/>
        </w:rPr>
        <w:t>within</w:t>
      </w:r>
      <w:r>
        <w:rPr>
          <w:b/>
          <w:spacing w:val="-4"/>
          <w:sz w:val="20"/>
        </w:rPr>
        <w:t> </w:t>
      </w:r>
      <w:r>
        <w:rPr>
          <w:b/>
          <w:sz w:val="20"/>
        </w:rPr>
        <w:t>six</w:t>
      </w:r>
      <w:r>
        <w:rPr>
          <w:b/>
          <w:spacing w:val="-5"/>
          <w:sz w:val="20"/>
        </w:rPr>
        <w:t> </w:t>
      </w:r>
      <w:r>
        <w:rPr>
          <w:b/>
          <w:sz w:val="20"/>
        </w:rPr>
        <w:t>(6)</w:t>
      </w:r>
      <w:r>
        <w:rPr>
          <w:b/>
          <w:spacing w:val="-7"/>
          <w:sz w:val="20"/>
        </w:rPr>
        <w:t> </w:t>
      </w:r>
      <w:r>
        <w:rPr>
          <w:b/>
          <w:sz w:val="20"/>
        </w:rPr>
        <w:t>months</w:t>
      </w:r>
      <w:r>
        <w:rPr>
          <w:b/>
          <w:spacing w:val="-4"/>
          <w:sz w:val="20"/>
        </w:rPr>
        <w:t> </w:t>
      </w:r>
      <w:r>
        <w:rPr>
          <w:sz w:val="20"/>
        </w:rPr>
        <w:t>shall</w:t>
      </w:r>
      <w:r>
        <w:rPr>
          <w:spacing w:val="-5"/>
          <w:sz w:val="20"/>
        </w:rPr>
        <w:t> </w:t>
      </w:r>
      <w:r>
        <w:rPr>
          <w:sz w:val="20"/>
        </w:rPr>
        <w:t>be</w:t>
      </w:r>
      <w:r>
        <w:rPr>
          <w:spacing w:val="-6"/>
          <w:sz w:val="20"/>
        </w:rPr>
        <w:t> </w:t>
      </w:r>
      <w:r>
        <w:rPr>
          <w:sz w:val="20"/>
        </w:rPr>
        <w:t>appointed</w:t>
      </w:r>
      <w:r>
        <w:rPr>
          <w:spacing w:val="-5"/>
          <w:sz w:val="20"/>
        </w:rPr>
        <w:t> </w:t>
      </w:r>
      <w:r>
        <w:rPr>
          <w:sz w:val="20"/>
        </w:rPr>
        <w:t>as</w:t>
      </w:r>
      <w:r>
        <w:rPr>
          <w:spacing w:val="-6"/>
          <w:sz w:val="20"/>
        </w:rPr>
        <w:t> </w:t>
      </w:r>
      <w:r>
        <w:rPr>
          <w:sz w:val="20"/>
        </w:rPr>
        <w:t>Chief,</w:t>
      </w:r>
      <w:r>
        <w:rPr>
          <w:spacing w:val="-5"/>
          <w:sz w:val="20"/>
        </w:rPr>
        <w:t> </w:t>
      </w:r>
      <w:r>
        <w:rPr>
          <w:sz w:val="20"/>
        </w:rPr>
        <w:t>PNP. The organization is composed of the following:</w:t>
      </w:r>
    </w:p>
    <w:p>
      <w:pPr>
        <w:pStyle w:val="ListParagraph"/>
        <w:numPr>
          <w:ilvl w:val="0"/>
          <w:numId w:val="90"/>
        </w:numPr>
        <w:tabs>
          <w:tab w:pos="880" w:val="left" w:leader="none"/>
          <w:tab w:pos="881" w:val="left" w:leader="none"/>
        </w:tabs>
        <w:spacing w:line="244" w:lineRule="exact" w:before="0" w:after="0"/>
        <w:ind w:left="880" w:right="0" w:hanging="361"/>
        <w:jc w:val="left"/>
        <w:rPr>
          <w:b/>
          <w:sz w:val="20"/>
        </w:rPr>
      </w:pPr>
      <w:r>
        <w:rPr>
          <w:b/>
          <w:sz w:val="20"/>
        </w:rPr>
        <w:t>National</w:t>
      </w:r>
      <w:r>
        <w:rPr>
          <w:b/>
          <w:spacing w:val="-3"/>
          <w:sz w:val="20"/>
        </w:rPr>
        <w:t> </w:t>
      </w:r>
      <w:r>
        <w:rPr>
          <w:b/>
          <w:spacing w:val="-2"/>
          <w:sz w:val="20"/>
        </w:rPr>
        <w:t>Headquarters</w:t>
      </w:r>
    </w:p>
    <w:p>
      <w:pPr>
        <w:pStyle w:val="ListParagraph"/>
        <w:numPr>
          <w:ilvl w:val="0"/>
          <w:numId w:val="90"/>
        </w:numPr>
        <w:tabs>
          <w:tab w:pos="880" w:val="left" w:leader="none"/>
          <w:tab w:pos="881" w:val="left" w:leader="none"/>
        </w:tabs>
        <w:spacing w:line="244" w:lineRule="exact" w:before="0" w:after="0"/>
        <w:ind w:left="880" w:right="0" w:hanging="361"/>
        <w:jc w:val="left"/>
        <w:rPr>
          <w:b/>
          <w:sz w:val="20"/>
        </w:rPr>
      </w:pPr>
      <w:r>
        <w:rPr>
          <w:b/>
          <w:sz w:val="20"/>
        </w:rPr>
        <w:t>Regional</w:t>
      </w:r>
      <w:r>
        <w:rPr>
          <w:b/>
          <w:spacing w:val="-2"/>
          <w:sz w:val="20"/>
        </w:rPr>
        <w:t> </w:t>
      </w:r>
      <w:r>
        <w:rPr>
          <w:b/>
          <w:sz w:val="20"/>
        </w:rPr>
        <w:t>Police</w:t>
      </w:r>
      <w:r>
        <w:rPr>
          <w:b/>
          <w:spacing w:val="-2"/>
          <w:sz w:val="20"/>
        </w:rPr>
        <w:t> Offices</w:t>
      </w:r>
    </w:p>
    <w:p>
      <w:pPr>
        <w:pStyle w:val="ListParagraph"/>
        <w:numPr>
          <w:ilvl w:val="0"/>
          <w:numId w:val="90"/>
        </w:numPr>
        <w:tabs>
          <w:tab w:pos="880" w:val="left" w:leader="none"/>
          <w:tab w:pos="881" w:val="left" w:leader="none"/>
        </w:tabs>
        <w:spacing w:line="244" w:lineRule="exact" w:before="0" w:after="0"/>
        <w:ind w:left="880" w:right="0" w:hanging="361"/>
        <w:jc w:val="left"/>
        <w:rPr>
          <w:b/>
          <w:sz w:val="20"/>
        </w:rPr>
      </w:pPr>
      <w:r>
        <w:rPr>
          <w:b/>
          <w:sz w:val="20"/>
        </w:rPr>
        <w:t>Provincial</w:t>
      </w:r>
      <w:r>
        <w:rPr>
          <w:b/>
          <w:spacing w:val="-3"/>
          <w:sz w:val="20"/>
        </w:rPr>
        <w:t> </w:t>
      </w:r>
      <w:r>
        <w:rPr>
          <w:b/>
          <w:sz w:val="20"/>
        </w:rPr>
        <w:t>Police</w:t>
      </w:r>
      <w:r>
        <w:rPr>
          <w:b/>
          <w:spacing w:val="-2"/>
          <w:sz w:val="20"/>
        </w:rPr>
        <w:t> Offices</w:t>
      </w:r>
    </w:p>
    <w:p>
      <w:pPr>
        <w:pStyle w:val="ListParagraph"/>
        <w:numPr>
          <w:ilvl w:val="0"/>
          <w:numId w:val="90"/>
        </w:numPr>
        <w:tabs>
          <w:tab w:pos="880" w:val="left" w:leader="none"/>
          <w:tab w:pos="881" w:val="left" w:leader="none"/>
        </w:tabs>
        <w:spacing w:line="245" w:lineRule="exact" w:before="0" w:after="0"/>
        <w:ind w:left="880" w:right="0" w:hanging="361"/>
        <w:jc w:val="left"/>
        <w:rPr>
          <w:b/>
          <w:sz w:val="20"/>
        </w:rPr>
      </w:pPr>
      <w:r>
        <w:rPr>
          <w:b/>
          <w:sz w:val="20"/>
        </w:rPr>
        <w:t>District</w:t>
      </w:r>
      <w:r>
        <w:rPr>
          <w:b/>
          <w:spacing w:val="-7"/>
          <w:sz w:val="20"/>
        </w:rPr>
        <w:t> </w:t>
      </w:r>
      <w:r>
        <w:rPr>
          <w:b/>
          <w:spacing w:val="-2"/>
          <w:sz w:val="20"/>
        </w:rPr>
        <w:t>Offices</w:t>
      </w:r>
    </w:p>
    <w:p>
      <w:pPr>
        <w:pStyle w:val="ListParagraph"/>
        <w:numPr>
          <w:ilvl w:val="0"/>
          <w:numId w:val="90"/>
        </w:numPr>
        <w:tabs>
          <w:tab w:pos="880" w:val="left" w:leader="none"/>
          <w:tab w:pos="881" w:val="left" w:leader="none"/>
        </w:tabs>
        <w:spacing w:line="245" w:lineRule="exact" w:before="1" w:after="0"/>
        <w:ind w:left="880" w:right="0" w:hanging="361"/>
        <w:jc w:val="left"/>
        <w:rPr>
          <w:b/>
          <w:sz w:val="20"/>
        </w:rPr>
      </w:pPr>
      <w:r>
        <w:rPr>
          <w:b/>
          <w:sz w:val="20"/>
        </w:rPr>
        <w:t>City/Municipal</w:t>
      </w:r>
      <w:r>
        <w:rPr>
          <w:b/>
          <w:spacing w:val="-4"/>
          <w:sz w:val="20"/>
        </w:rPr>
        <w:t> </w:t>
      </w:r>
      <w:r>
        <w:rPr>
          <w:b/>
          <w:sz w:val="20"/>
        </w:rPr>
        <w:t>Police</w:t>
      </w:r>
      <w:r>
        <w:rPr>
          <w:b/>
          <w:spacing w:val="-5"/>
          <w:sz w:val="20"/>
        </w:rPr>
        <w:t> </w:t>
      </w:r>
      <w:r>
        <w:rPr>
          <w:b/>
          <w:spacing w:val="-2"/>
          <w:sz w:val="20"/>
        </w:rPr>
        <w:t>Stations</w:t>
      </w:r>
    </w:p>
    <w:p>
      <w:pPr>
        <w:pStyle w:val="ListParagraph"/>
        <w:numPr>
          <w:ilvl w:val="0"/>
          <w:numId w:val="88"/>
        </w:numPr>
        <w:tabs>
          <w:tab w:pos="378" w:val="left" w:leader="none"/>
        </w:tabs>
        <w:spacing w:line="230" w:lineRule="exact" w:before="0" w:after="0"/>
        <w:ind w:left="378" w:right="0" w:hanging="218"/>
        <w:jc w:val="left"/>
        <w:rPr>
          <w:b/>
          <w:sz w:val="20"/>
        </w:rPr>
      </w:pPr>
      <w:r>
        <w:rPr>
          <w:b/>
          <w:sz w:val="20"/>
        </w:rPr>
        <w:t>Field </w:t>
      </w:r>
      <w:r>
        <w:rPr>
          <w:b/>
          <w:spacing w:val="-2"/>
          <w:sz w:val="20"/>
        </w:rPr>
        <w:t>Structure</w:t>
      </w:r>
    </w:p>
    <w:p>
      <w:pPr>
        <w:pStyle w:val="ListParagraph"/>
        <w:numPr>
          <w:ilvl w:val="1"/>
          <w:numId w:val="88"/>
        </w:numPr>
        <w:tabs>
          <w:tab w:pos="405" w:val="left" w:leader="none"/>
        </w:tabs>
        <w:spacing w:line="230" w:lineRule="exact" w:before="0" w:after="0"/>
        <w:ind w:left="404" w:right="0" w:hanging="245"/>
        <w:jc w:val="left"/>
        <w:rPr>
          <w:b/>
          <w:sz w:val="20"/>
        </w:rPr>
      </w:pPr>
      <w:r>
        <w:rPr>
          <w:b/>
          <w:sz w:val="20"/>
        </w:rPr>
        <w:t>Provincial</w:t>
      </w:r>
      <w:r>
        <w:rPr>
          <w:b/>
          <w:spacing w:val="-3"/>
          <w:sz w:val="20"/>
        </w:rPr>
        <w:t> </w:t>
      </w:r>
      <w:r>
        <w:rPr>
          <w:b/>
          <w:sz w:val="20"/>
        </w:rPr>
        <w:t>Police</w:t>
      </w:r>
      <w:r>
        <w:rPr>
          <w:b/>
          <w:spacing w:val="-3"/>
          <w:sz w:val="20"/>
        </w:rPr>
        <w:t> </w:t>
      </w:r>
      <w:r>
        <w:rPr>
          <w:b/>
          <w:spacing w:val="-2"/>
          <w:sz w:val="20"/>
        </w:rPr>
        <w:t>Offices</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sz w:val="20"/>
        </w:rPr>
        <w:t>Each</w:t>
      </w:r>
      <w:r>
        <w:rPr>
          <w:spacing w:val="-4"/>
          <w:sz w:val="20"/>
        </w:rPr>
        <w:t> </w:t>
      </w:r>
      <w:r>
        <w:rPr>
          <w:sz w:val="20"/>
        </w:rPr>
        <w:t>province</w:t>
      </w:r>
      <w:r>
        <w:rPr>
          <w:spacing w:val="-1"/>
          <w:sz w:val="20"/>
        </w:rPr>
        <w:t> </w:t>
      </w:r>
      <w:r>
        <w:rPr>
          <w:sz w:val="20"/>
        </w:rPr>
        <w:t>has</w:t>
      </w:r>
      <w:r>
        <w:rPr>
          <w:spacing w:val="-2"/>
          <w:sz w:val="20"/>
        </w:rPr>
        <w:t> </w:t>
      </w:r>
      <w:r>
        <w:rPr>
          <w:sz w:val="20"/>
        </w:rPr>
        <w:t>a</w:t>
      </w:r>
      <w:r>
        <w:rPr>
          <w:spacing w:val="-2"/>
          <w:sz w:val="20"/>
        </w:rPr>
        <w:t> </w:t>
      </w:r>
      <w:r>
        <w:rPr>
          <w:b/>
          <w:sz w:val="20"/>
        </w:rPr>
        <w:t>Provincial</w:t>
      </w:r>
      <w:r>
        <w:rPr>
          <w:b/>
          <w:spacing w:val="-1"/>
          <w:sz w:val="20"/>
        </w:rPr>
        <w:t> </w:t>
      </w:r>
      <w:r>
        <w:rPr>
          <w:b/>
          <w:sz w:val="20"/>
        </w:rPr>
        <w:t>Police</w:t>
      </w:r>
      <w:r>
        <w:rPr>
          <w:b/>
          <w:spacing w:val="-2"/>
          <w:sz w:val="20"/>
        </w:rPr>
        <w:t> </w:t>
      </w:r>
      <w:r>
        <w:rPr>
          <w:b/>
          <w:sz w:val="20"/>
        </w:rPr>
        <w:t>Office</w:t>
      </w:r>
      <w:r>
        <w:rPr>
          <w:b/>
          <w:spacing w:val="-2"/>
          <w:sz w:val="20"/>
        </w:rPr>
        <w:t> </w:t>
      </w:r>
      <w:r>
        <w:rPr>
          <w:sz w:val="20"/>
        </w:rPr>
        <w:t>headed</w:t>
      </w:r>
      <w:r>
        <w:rPr>
          <w:spacing w:val="-1"/>
          <w:sz w:val="20"/>
        </w:rPr>
        <w:t> </w:t>
      </w:r>
      <w:r>
        <w:rPr>
          <w:sz w:val="20"/>
        </w:rPr>
        <w:t>by</w:t>
      </w:r>
      <w:r>
        <w:rPr>
          <w:spacing w:val="-1"/>
          <w:sz w:val="20"/>
        </w:rPr>
        <w:t> </w:t>
      </w:r>
      <w:r>
        <w:rPr>
          <w:sz w:val="20"/>
        </w:rPr>
        <w:t>a</w:t>
      </w:r>
      <w:r>
        <w:rPr>
          <w:spacing w:val="-2"/>
          <w:sz w:val="20"/>
        </w:rPr>
        <w:t> </w:t>
      </w:r>
      <w:r>
        <w:rPr>
          <w:b/>
          <w:sz w:val="20"/>
        </w:rPr>
        <w:t>Provincial</w:t>
      </w:r>
      <w:r>
        <w:rPr>
          <w:b/>
          <w:spacing w:val="-1"/>
          <w:sz w:val="20"/>
        </w:rPr>
        <w:t> </w:t>
      </w:r>
      <w:r>
        <w:rPr>
          <w:b/>
          <w:spacing w:val="-2"/>
          <w:sz w:val="20"/>
        </w:rPr>
        <w:t>Director</w:t>
      </w:r>
      <w:r>
        <w:rPr>
          <w:spacing w:val="-2"/>
          <w:sz w:val="20"/>
        </w:rPr>
        <w:t>.</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sz w:val="20"/>
        </w:rPr>
        <w:t>In</w:t>
      </w:r>
      <w:r>
        <w:rPr>
          <w:spacing w:val="-4"/>
          <w:sz w:val="20"/>
        </w:rPr>
        <w:t> </w:t>
      </w:r>
      <w:r>
        <w:rPr>
          <w:sz w:val="20"/>
        </w:rPr>
        <w:t>large</w:t>
      </w:r>
      <w:r>
        <w:rPr>
          <w:spacing w:val="-3"/>
          <w:sz w:val="20"/>
        </w:rPr>
        <w:t> </w:t>
      </w:r>
      <w:r>
        <w:rPr>
          <w:sz w:val="20"/>
        </w:rPr>
        <w:t>provinces,</w:t>
      </w:r>
      <w:r>
        <w:rPr>
          <w:spacing w:val="-2"/>
          <w:sz w:val="20"/>
        </w:rPr>
        <w:t> </w:t>
      </w:r>
      <w:r>
        <w:rPr>
          <w:b/>
          <w:sz w:val="20"/>
        </w:rPr>
        <w:t>Police</w:t>
      </w:r>
      <w:r>
        <w:rPr>
          <w:b/>
          <w:spacing w:val="-3"/>
          <w:sz w:val="20"/>
        </w:rPr>
        <w:t> </w:t>
      </w:r>
      <w:r>
        <w:rPr>
          <w:b/>
          <w:sz w:val="20"/>
        </w:rPr>
        <w:t>Districts</w:t>
      </w:r>
      <w:r>
        <w:rPr>
          <w:b/>
          <w:spacing w:val="-1"/>
          <w:sz w:val="20"/>
        </w:rPr>
        <w:t> </w:t>
      </w:r>
      <w:r>
        <w:rPr>
          <w:sz w:val="20"/>
        </w:rPr>
        <w:t>may</w:t>
      </w:r>
      <w:r>
        <w:rPr>
          <w:spacing w:val="-2"/>
          <w:sz w:val="20"/>
        </w:rPr>
        <w:t> </w:t>
      </w:r>
      <w:r>
        <w:rPr>
          <w:sz w:val="20"/>
        </w:rPr>
        <w:t>be</w:t>
      </w:r>
      <w:r>
        <w:rPr>
          <w:spacing w:val="-3"/>
          <w:sz w:val="20"/>
        </w:rPr>
        <w:t> </w:t>
      </w:r>
      <w:r>
        <w:rPr>
          <w:sz w:val="20"/>
        </w:rPr>
        <w:t>established,</w:t>
      </w:r>
      <w:r>
        <w:rPr>
          <w:spacing w:val="-2"/>
          <w:sz w:val="20"/>
        </w:rPr>
        <w:t> </w:t>
      </w:r>
      <w:r>
        <w:rPr>
          <w:sz w:val="20"/>
        </w:rPr>
        <w:t>each</w:t>
      </w:r>
      <w:r>
        <w:rPr>
          <w:spacing w:val="-2"/>
          <w:sz w:val="20"/>
        </w:rPr>
        <w:t> </w:t>
      </w:r>
      <w:r>
        <w:rPr>
          <w:sz w:val="20"/>
        </w:rPr>
        <w:t>headed</w:t>
      </w:r>
      <w:r>
        <w:rPr>
          <w:spacing w:val="-2"/>
          <w:sz w:val="20"/>
        </w:rPr>
        <w:t> </w:t>
      </w:r>
      <w:r>
        <w:rPr>
          <w:sz w:val="20"/>
        </w:rPr>
        <w:t>by</w:t>
      </w:r>
      <w:r>
        <w:rPr>
          <w:spacing w:val="-1"/>
          <w:sz w:val="20"/>
        </w:rPr>
        <w:t> </w:t>
      </w:r>
      <w:r>
        <w:rPr>
          <w:sz w:val="20"/>
        </w:rPr>
        <w:t>a </w:t>
      </w:r>
      <w:r>
        <w:rPr>
          <w:b/>
          <w:sz w:val="20"/>
        </w:rPr>
        <w:t>District</w:t>
      </w:r>
      <w:r>
        <w:rPr>
          <w:b/>
          <w:spacing w:val="-2"/>
          <w:sz w:val="20"/>
        </w:rPr>
        <w:t> Director</w:t>
      </w:r>
      <w:r>
        <w:rPr>
          <w:spacing w:val="-2"/>
          <w:sz w:val="20"/>
        </w:rPr>
        <w:t>.</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sz w:val="20"/>
        </w:rPr>
        <w:t>Each</w:t>
      </w:r>
      <w:r>
        <w:rPr>
          <w:spacing w:val="-1"/>
          <w:sz w:val="20"/>
        </w:rPr>
        <w:t> </w:t>
      </w:r>
      <w:r>
        <w:rPr>
          <w:b/>
          <w:sz w:val="20"/>
        </w:rPr>
        <w:t>city</w:t>
      </w:r>
      <w:r>
        <w:rPr>
          <w:b/>
          <w:spacing w:val="-1"/>
          <w:sz w:val="20"/>
        </w:rPr>
        <w:t> </w:t>
      </w:r>
      <w:r>
        <w:rPr>
          <w:b/>
          <w:sz w:val="20"/>
        </w:rPr>
        <w:t>or</w:t>
      </w:r>
      <w:r>
        <w:rPr>
          <w:b/>
          <w:spacing w:val="-4"/>
          <w:sz w:val="20"/>
        </w:rPr>
        <w:t> </w:t>
      </w:r>
      <w:r>
        <w:rPr>
          <w:b/>
          <w:sz w:val="20"/>
        </w:rPr>
        <w:t>municipality</w:t>
      </w:r>
      <w:r>
        <w:rPr>
          <w:b/>
          <w:spacing w:val="-2"/>
          <w:sz w:val="20"/>
        </w:rPr>
        <w:t> </w:t>
      </w:r>
      <w:r>
        <w:rPr>
          <w:sz w:val="20"/>
        </w:rPr>
        <w:t>has</w:t>
      </w:r>
      <w:r>
        <w:rPr>
          <w:spacing w:val="-2"/>
          <w:sz w:val="20"/>
        </w:rPr>
        <w:t> </w:t>
      </w:r>
      <w:r>
        <w:rPr>
          <w:sz w:val="20"/>
        </w:rPr>
        <w:t>a</w:t>
      </w:r>
      <w:r>
        <w:rPr>
          <w:spacing w:val="-2"/>
          <w:sz w:val="20"/>
        </w:rPr>
        <w:t> </w:t>
      </w:r>
      <w:r>
        <w:rPr>
          <w:b/>
          <w:sz w:val="20"/>
        </w:rPr>
        <w:t>Chief</w:t>
      </w:r>
      <w:r>
        <w:rPr>
          <w:b/>
          <w:spacing w:val="-1"/>
          <w:sz w:val="20"/>
        </w:rPr>
        <w:t> </w:t>
      </w:r>
      <w:r>
        <w:rPr>
          <w:b/>
          <w:sz w:val="20"/>
        </w:rPr>
        <w:t>of</w:t>
      </w:r>
      <w:r>
        <w:rPr>
          <w:b/>
          <w:spacing w:val="-2"/>
          <w:sz w:val="20"/>
        </w:rPr>
        <w:t> Police</w:t>
      </w:r>
      <w:r>
        <w:rPr>
          <w:spacing w:val="-2"/>
          <w:sz w:val="20"/>
        </w:rPr>
        <w:t>.</w:t>
      </w:r>
    </w:p>
    <w:p>
      <w:pPr>
        <w:pStyle w:val="Heading3"/>
        <w:numPr>
          <w:ilvl w:val="1"/>
          <w:numId w:val="88"/>
        </w:numPr>
        <w:tabs>
          <w:tab w:pos="394" w:val="left" w:leader="none"/>
        </w:tabs>
        <w:spacing w:line="230" w:lineRule="exact" w:before="0" w:after="0"/>
        <w:ind w:left="393" w:right="0" w:hanging="234"/>
        <w:jc w:val="left"/>
      </w:pPr>
      <w:r>
        <w:rPr/>
        <w:t>District</w:t>
      </w:r>
      <w:r>
        <w:rPr>
          <w:spacing w:val="-4"/>
        </w:rPr>
        <w:t> </w:t>
      </w:r>
      <w:r>
        <w:rPr/>
        <w:t>Offices</w:t>
      </w:r>
      <w:r>
        <w:rPr>
          <w:spacing w:val="-4"/>
        </w:rPr>
        <w:t> </w:t>
      </w:r>
      <w:r>
        <w:rPr>
          <w:spacing w:val="-2"/>
        </w:rPr>
        <w:t>(NCRPO)</w:t>
      </w:r>
    </w:p>
    <w:p>
      <w:pPr>
        <w:spacing w:before="0"/>
        <w:ind w:left="160" w:right="0" w:firstLine="0"/>
        <w:jc w:val="left"/>
        <w:rPr>
          <w:sz w:val="20"/>
        </w:rPr>
      </w:pPr>
      <w:r>
        <w:rPr>
          <w:sz w:val="20"/>
        </w:rPr>
        <w:t>The</w:t>
      </w:r>
      <w:r>
        <w:rPr>
          <w:spacing w:val="-5"/>
          <w:sz w:val="20"/>
        </w:rPr>
        <w:t> </w:t>
      </w:r>
      <w:r>
        <w:rPr>
          <w:b/>
          <w:sz w:val="20"/>
        </w:rPr>
        <w:t>National</w:t>
      </w:r>
      <w:r>
        <w:rPr>
          <w:b/>
          <w:spacing w:val="-1"/>
          <w:sz w:val="20"/>
        </w:rPr>
        <w:t> </w:t>
      </w:r>
      <w:r>
        <w:rPr>
          <w:b/>
          <w:sz w:val="20"/>
        </w:rPr>
        <w:t>Capital</w:t>
      </w:r>
      <w:r>
        <w:rPr>
          <w:b/>
          <w:spacing w:val="-2"/>
          <w:sz w:val="20"/>
        </w:rPr>
        <w:t> </w:t>
      </w:r>
      <w:r>
        <w:rPr>
          <w:b/>
          <w:sz w:val="20"/>
        </w:rPr>
        <w:t>Region Police</w:t>
      </w:r>
      <w:r>
        <w:rPr>
          <w:b/>
          <w:spacing w:val="-2"/>
          <w:sz w:val="20"/>
        </w:rPr>
        <w:t> </w:t>
      </w:r>
      <w:r>
        <w:rPr>
          <w:b/>
          <w:sz w:val="20"/>
        </w:rPr>
        <w:t>Office</w:t>
      </w:r>
      <w:r>
        <w:rPr>
          <w:b/>
          <w:spacing w:val="-4"/>
          <w:sz w:val="20"/>
        </w:rPr>
        <w:t> </w:t>
      </w:r>
      <w:r>
        <w:rPr>
          <w:b/>
          <w:sz w:val="20"/>
        </w:rPr>
        <w:t>(NCRPO) </w:t>
      </w:r>
      <w:r>
        <w:rPr>
          <w:sz w:val="20"/>
        </w:rPr>
        <w:t>is</w:t>
      </w:r>
      <w:r>
        <w:rPr>
          <w:spacing w:val="-1"/>
          <w:sz w:val="20"/>
        </w:rPr>
        <w:t> </w:t>
      </w:r>
      <w:r>
        <w:rPr>
          <w:sz w:val="20"/>
        </w:rPr>
        <w:t>divided</w:t>
      </w:r>
      <w:r>
        <w:rPr>
          <w:spacing w:val="-2"/>
          <w:sz w:val="20"/>
        </w:rPr>
        <w:t> </w:t>
      </w:r>
      <w:r>
        <w:rPr>
          <w:sz w:val="20"/>
        </w:rPr>
        <w:t>into</w:t>
      </w:r>
      <w:r>
        <w:rPr>
          <w:spacing w:val="-1"/>
          <w:sz w:val="20"/>
        </w:rPr>
        <w:t> </w:t>
      </w:r>
      <w:r>
        <w:rPr>
          <w:b/>
          <w:sz w:val="20"/>
        </w:rPr>
        <w:t>five</w:t>
      </w:r>
      <w:r>
        <w:rPr>
          <w:b/>
          <w:spacing w:val="-3"/>
          <w:sz w:val="20"/>
        </w:rPr>
        <w:t> </w:t>
      </w:r>
      <w:r>
        <w:rPr>
          <w:b/>
          <w:sz w:val="20"/>
        </w:rPr>
        <w:t>(5)</w:t>
      </w:r>
      <w:r>
        <w:rPr>
          <w:b/>
          <w:spacing w:val="-3"/>
          <w:sz w:val="20"/>
        </w:rPr>
        <w:t> </w:t>
      </w:r>
      <w:r>
        <w:rPr>
          <w:b/>
          <w:sz w:val="20"/>
        </w:rPr>
        <w:t>police</w:t>
      </w:r>
      <w:r>
        <w:rPr>
          <w:b/>
          <w:spacing w:val="-2"/>
          <w:sz w:val="20"/>
        </w:rPr>
        <w:t> </w:t>
      </w:r>
      <w:r>
        <w:rPr>
          <w:b/>
          <w:sz w:val="20"/>
        </w:rPr>
        <w:t>districts</w:t>
      </w:r>
      <w:r>
        <w:rPr>
          <w:sz w:val="20"/>
        </w:rPr>
        <w:t>,</w:t>
      </w:r>
      <w:r>
        <w:rPr>
          <w:spacing w:val="-2"/>
          <w:sz w:val="20"/>
        </w:rPr>
        <w:t> </w:t>
      </w:r>
      <w:r>
        <w:rPr>
          <w:sz w:val="20"/>
        </w:rPr>
        <w:t>each headed</w:t>
      </w:r>
      <w:r>
        <w:rPr>
          <w:spacing w:val="-1"/>
          <w:sz w:val="20"/>
        </w:rPr>
        <w:t> </w:t>
      </w:r>
      <w:r>
        <w:rPr>
          <w:sz w:val="20"/>
        </w:rPr>
        <w:t>by</w:t>
      </w:r>
      <w:r>
        <w:rPr>
          <w:spacing w:val="-1"/>
          <w:sz w:val="20"/>
        </w:rPr>
        <w:t> </w:t>
      </w:r>
      <w:r>
        <w:rPr>
          <w:sz w:val="20"/>
        </w:rPr>
        <w:t>a</w:t>
      </w:r>
      <w:r>
        <w:rPr>
          <w:spacing w:val="-2"/>
          <w:sz w:val="20"/>
        </w:rPr>
        <w:t> </w:t>
      </w:r>
      <w:r>
        <w:rPr>
          <w:b/>
          <w:sz w:val="20"/>
        </w:rPr>
        <w:t>District</w:t>
      </w:r>
      <w:r>
        <w:rPr>
          <w:b/>
          <w:spacing w:val="-1"/>
          <w:sz w:val="20"/>
        </w:rPr>
        <w:t> </w:t>
      </w:r>
      <w:r>
        <w:rPr>
          <w:b/>
          <w:spacing w:val="-2"/>
          <w:sz w:val="20"/>
        </w:rPr>
        <w:t>Director</w:t>
      </w:r>
      <w:r>
        <w:rPr>
          <w:spacing w:val="-2"/>
          <w:sz w:val="20"/>
        </w:rPr>
        <w:t>:</w:t>
      </w:r>
    </w:p>
    <w:p>
      <w:pPr>
        <w:pStyle w:val="ListParagraph"/>
        <w:numPr>
          <w:ilvl w:val="0"/>
          <w:numId w:val="91"/>
        </w:numPr>
        <w:tabs>
          <w:tab w:pos="880" w:val="left" w:leader="none"/>
          <w:tab w:pos="881" w:val="left" w:leader="none"/>
        </w:tabs>
        <w:spacing w:line="240" w:lineRule="auto" w:before="0" w:after="0"/>
        <w:ind w:left="880" w:right="0" w:hanging="361"/>
        <w:jc w:val="left"/>
        <w:rPr>
          <w:b/>
          <w:sz w:val="20"/>
        </w:rPr>
      </w:pPr>
      <w:r>
        <w:rPr>
          <w:b/>
          <w:sz w:val="20"/>
        </w:rPr>
        <w:t>Manila</w:t>
      </w:r>
      <w:r>
        <w:rPr>
          <w:b/>
          <w:spacing w:val="-3"/>
          <w:sz w:val="20"/>
        </w:rPr>
        <w:t> </w:t>
      </w:r>
      <w:r>
        <w:rPr>
          <w:b/>
          <w:sz w:val="20"/>
        </w:rPr>
        <w:t>Police</w:t>
      </w:r>
      <w:r>
        <w:rPr>
          <w:b/>
          <w:spacing w:val="-4"/>
          <w:sz w:val="20"/>
        </w:rPr>
        <w:t> </w:t>
      </w:r>
      <w:r>
        <w:rPr>
          <w:b/>
          <w:sz w:val="20"/>
        </w:rPr>
        <w:t>District</w:t>
      </w:r>
      <w:r>
        <w:rPr>
          <w:b/>
          <w:spacing w:val="-3"/>
          <w:sz w:val="20"/>
        </w:rPr>
        <w:t> </w:t>
      </w:r>
      <w:r>
        <w:rPr>
          <w:b/>
          <w:spacing w:val="-4"/>
          <w:sz w:val="20"/>
        </w:rPr>
        <w:t>(MPD)</w:t>
      </w:r>
    </w:p>
    <w:p>
      <w:pPr>
        <w:pStyle w:val="ListParagraph"/>
        <w:numPr>
          <w:ilvl w:val="0"/>
          <w:numId w:val="91"/>
        </w:numPr>
        <w:tabs>
          <w:tab w:pos="880" w:val="left" w:leader="none"/>
          <w:tab w:pos="881" w:val="left" w:leader="none"/>
        </w:tabs>
        <w:spacing w:line="240" w:lineRule="auto" w:before="0" w:after="0"/>
        <w:ind w:left="880" w:right="0" w:hanging="361"/>
        <w:jc w:val="left"/>
        <w:rPr>
          <w:b/>
          <w:sz w:val="20"/>
        </w:rPr>
      </w:pPr>
      <w:r>
        <w:rPr>
          <w:b/>
          <w:sz w:val="20"/>
        </w:rPr>
        <w:t>Quezon</w:t>
      </w:r>
      <w:r>
        <w:rPr>
          <w:b/>
          <w:spacing w:val="-3"/>
          <w:sz w:val="20"/>
        </w:rPr>
        <w:t> </w:t>
      </w:r>
      <w:r>
        <w:rPr>
          <w:b/>
          <w:sz w:val="20"/>
        </w:rPr>
        <w:t>City</w:t>
      </w:r>
      <w:r>
        <w:rPr>
          <w:b/>
          <w:spacing w:val="-3"/>
          <w:sz w:val="20"/>
        </w:rPr>
        <w:t> </w:t>
      </w:r>
      <w:r>
        <w:rPr>
          <w:b/>
          <w:sz w:val="20"/>
        </w:rPr>
        <w:t>Police</w:t>
      </w:r>
      <w:r>
        <w:rPr>
          <w:b/>
          <w:spacing w:val="-3"/>
          <w:sz w:val="20"/>
        </w:rPr>
        <w:t> </w:t>
      </w:r>
      <w:r>
        <w:rPr>
          <w:b/>
          <w:sz w:val="20"/>
        </w:rPr>
        <w:t>District</w:t>
      </w:r>
      <w:r>
        <w:rPr>
          <w:b/>
          <w:spacing w:val="-2"/>
          <w:sz w:val="20"/>
        </w:rPr>
        <w:t> (QCPD)</w:t>
      </w:r>
    </w:p>
    <w:p>
      <w:pPr>
        <w:pStyle w:val="ListParagraph"/>
        <w:numPr>
          <w:ilvl w:val="0"/>
          <w:numId w:val="91"/>
        </w:numPr>
        <w:tabs>
          <w:tab w:pos="880" w:val="left" w:leader="none"/>
          <w:tab w:pos="881" w:val="left" w:leader="none"/>
        </w:tabs>
        <w:spacing w:line="240" w:lineRule="auto" w:before="0" w:after="0"/>
        <w:ind w:left="880" w:right="0" w:hanging="361"/>
        <w:jc w:val="left"/>
        <w:rPr>
          <w:b/>
          <w:sz w:val="20"/>
        </w:rPr>
      </w:pPr>
      <w:r>
        <w:rPr>
          <w:b/>
          <w:sz w:val="20"/>
        </w:rPr>
        <w:t>Eastern</w:t>
      </w:r>
      <w:r>
        <w:rPr>
          <w:b/>
          <w:spacing w:val="-4"/>
          <w:sz w:val="20"/>
        </w:rPr>
        <w:t> </w:t>
      </w:r>
      <w:r>
        <w:rPr>
          <w:b/>
          <w:sz w:val="20"/>
        </w:rPr>
        <w:t>Police</w:t>
      </w:r>
      <w:r>
        <w:rPr>
          <w:b/>
          <w:spacing w:val="-3"/>
          <w:sz w:val="20"/>
        </w:rPr>
        <w:t> </w:t>
      </w:r>
      <w:r>
        <w:rPr>
          <w:b/>
          <w:sz w:val="20"/>
        </w:rPr>
        <w:t>District</w:t>
      </w:r>
      <w:r>
        <w:rPr>
          <w:b/>
          <w:spacing w:val="-3"/>
          <w:sz w:val="20"/>
        </w:rPr>
        <w:t> </w:t>
      </w:r>
      <w:r>
        <w:rPr>
          <w:b/>
          <w:spacing w:val="-2"/>
          <w:sz w:val="20"/>
        </w:rPr>
        <w:t>(EPD)</w:t>
      </w:r>
    </w:p>
    <w:p>
      <w:pPr>
        <w:pStyle w:val="ListParagraph"/>
        <w:numPr>
          <w:ilvl w:val="0"/>
          <w:numId w:val="91"/>
        </w:numPr>
        <w:tabs>
          <w:tab w:pos="880" w:val="left" w:leader="none"/>
          <w:tab w:pos="881" w:val="left" w:leader="none"/>
        </w:tabs>
        <w:spacing w:line="240" w:lineRule="auto" w:before="0" w:after="0"/>
        <w:ind w:left="880" w:right="0" w:hanging="361"/>
        <w:jc w:val="left"/>
        <w:rPr>
          <w:b/>
          <w:sz w:val="20"/>
        </w:rPr>
      </w:pPr>
      <w:r>
        <w:rPr>
          <w:b/>
          <w:sz w:val="20"/>
        </w:rPr>
        <w:t>Northern</w:t>
      </w:r>
      <w:r>
        <w:rPr>
          <w:b/>
          <w:spacing w:val="-4"/>
          <w:sz w:val="20"/>
        </w:rPr>
        <w:t> </w:t>
      </w:r>
      <w:r>
        <w:rPr>
          <w:b/>
          <w:sz w:val="20"/>
        </w:rPr>
        <w:t>Police</w:t>
      </w:r>
      <w:r>
        <w:rPr>
          <w:b/>
          <w:spacing w:val="-4"/>
          <w:sz w:val="20"/>
        </w:rPr>
        <w:t> </w:t>
      </w:r>
      <w:r>
        <w:rPr>
          <w:b/>
          <w:sz w:val="20"/>
        </w:rPr>
        <w:t>District</w:t>
      </w:r>
      <w:r>
        <w:rPr>
          <w:b/>
          <w:spacing w:val="-3"/>
          <w:sz w:val="20"/>
        </w:rPr>
        <w:t> </w:t>
      </w:r>
      <w:r>
        <w:rPr>
          <w:b/>
          <w:spacing w:val="-2"/>
          <w:sz w:val="20"/>
        </w:rPr>
        <w:t>(NPD)</w:t>
      </w:r>
    </w:p>
    <w:p>
      <w:pPr>
        <w:pStyle w:val="ListParagraph"/>
        <w:numPr>
          <w:ilvl w:val="0"/>
          <w:numId w:val="91"/>
        </w:numPr>
        <w:tabs>
          <w:tab w:pos="880" w:val="left" w:leader="none"/>
          <w:tab w:pos="881" w:val="left" w:leader="none"/>
        </w:tabs>
        <w:spacing w:line="240" w:lineRule="auto" w:before="0" w:after="0"/>
        <w:ind w:left="880" w:right="0" w:hanging="361"/>
        <w:jc w:val="left"/>
        <w:rPr>
          <w:sz w:val="20"/>
        </w:rPr>
      </w:pPr>
      <w:r>
        <w:rPr>
          <w:b/>
          <w:sz w:val="20"/>
        </w:rPr>
        <w:t>Southern</w:t>
      </w:r>
      <w:r>
        <w:rPr>
          <w:b/>
          <w:spacing w:val="-6"/>
          <w:sz w:val="20"/>
        </w:rPr>
        <w:t> </w:t>
      </w:r>
      <w:r>
        <w:rPr>
          <w:b/>
          <w:sz w:val="20"/>
        </w:rPr>
        <w:t>Police</w:t>
      </w:r>
      <w:r>
        <w:rPr>
          <w:b/>
          <w:spacing w:val="-5"/>
          <w:sz w:val="20"/>
        </w:rPr>
        <w:t> </w:t>
      </w:r>
      <w:r>
        <w:rPr>
          <w:b/>
          <w:sz w:val="20"/>
        </w:rPr>
        <w:t>District</w:t>
      </w:r>
      <w:r>
        <w:rPr>
          <w:b/>
          <w:spacing w:val="-4"/>
          <w:sz w:val="20"/>
        </w:rPr>
        <w:t> </w:t>
      </w:r>
      <w:r>
        <w:rPr>
          <w:b/>
          <w:sz w:val="20"/>
        </w:rPr>
        <w:t>(SPD)</w:t>
      </w:r>
      <w:r>
        <w:rPr>
          <w:b/>
          <w:spacing w:val="-4"/>
          <w:sz w:val="20"/>
        </w:rPr>
        <w:t> </w:t>
      </w:r>
      <w:r>
        <w:rPr>
          <w:sz w:val="20"/>
        </w:rPr>
        <w:t>–</w:t>
      </w:r>
      <w:r>
        <w:rPr>
          <w:spacing w:val="-3"/>
          <w:sz w:val="20"/>
        </w:rPr>
        <w:t> </w:t>
      </w:r>
      <w:r>
        <w:rPr>
          <w:sz w:val="20"/>
        </w:rPr>
        <w:t>covering</w:t>
      </w:r>
      <w:r>
        <w:rPr>
          <w:spacing w:val="-4"/>
          <w:sz w:val="20"/>
        </w:rPr>
        <w:t> </w:t>
      </w:r>
      <w:r>
        <w:rPr>
          <w:sz w:val="20"/>
        </w:rPr>
        <w:t>Pasay,</w:t>
      </w:r>
      <w:r>
        <w:rPr>
          <w:spacing w:val="-4"/>
          <w:sz w:val="20"/>
        </w:rPr>
        <w:t> </w:t>
      </w:r>
      <w:r>
        <w:rPr>
          <w:sz w:val="20"/>
        </w:rPr>
        <w:t>Makati,</w:t>
      </w:r>
      <w:r>
        <w:rPr>
          <w:spacing w:val="-4"/>
          <w:sz w:val="20"/>
        </w:rPr>
        <w:t> </w:t>
      </w:r>
      <w:r>
        <w:rPr>
          <w:sz w:val="20"/>
        </w:rPr>
        <w:t>Parañaque,</w:t>
      </w:r>
      <w:r>
        <w:rPr>
          <w:spacing w:val="-4"/>
          <w:sz w:val="20"/>
        </w:rPr>
        <w:t> </w:t>
      </w:r>
      <w:r>
        <w:rPr>
          <w:sz w:val="20"/>
        </w:rPr>
        <w:t>Las</w:t>
      </w:r>
      <w:r>
        <w:rPr>
          <w:spacing w:val="-3"/>
          <w:sz w:val="20"/>
        </w:rPr>
        <w:t> </w:t>
      </w:r>
      <w:r>
        <w:rPr>
          <w:sz w:val="20"/>
        </w:rPr>
        <w:t>Piñas,</w:t>
      </w:r>
      <w:r>
        <w:rPr>
          <w:spacing w:val="-3"/>
          <w:sz w:val="20"/>
        </w:rPr>
        <w:t> </w:t>
      </w:r>
      <w:r>
        <w:rPr>
          <w:sz w:val="20"/>
        </w:rPr>
        <w:t>Muntinlupa,</w:t>
      </w:r>
      <w:r>
        <w:rPr>
          <w:spacing w:val="-9"/>
          <w:sz w:val="20"/>
        </w:rPr>
        <w:t> </w:t>
      </w:r>
      <w:r>
        <w:rPr>
          <w:sz w:val="20"/>
        </w:rPr>
        <w:t>Taguig,</w:t>
      </w:r>
      <w:r>
        <w:rPr>
          <w:spacing w:val="-4"/>
          <w:sz w:val="20"/>
        </w:rPr>
        <w:t> </w:t>
      </w:r>
      <w:r>
        <w:rPr>
          <w:sz w:val="20"/>
        </w:rPr>
        <w:t>and</w:t>
      </w:r>
      <w:r>
        <w:rPr>
          <w:spacing w:val="-3"/>
          <w:sz w:val="20"/>
        </w:rPr>
        <w:t> </w:t>
      </w:r>
      <w:r>
        <w:rPr>
          <w:spacing w:val="-2"/>
          <w:sz w:val="20"/>
        </w:rPr>
        <w:t>Pateros.</w:t>
      </w:r>
    </w:p>
    <w:p>
      <w:pPr>
        <w:pStyle w:val="Heading3"/>
        <w:numPr>
          <w:ilvl w:val="0"/>
          <w:numId w:val="88"/>
        </w:numPr>
        <w:tabs>
          <w:tab w:pos="483" w:val="left" w:leader="none"/>
        </w:tabs>
        <w:spacing w:line="240" w:lineRule="auto" w:before="0" w:after="0"/>
        <w:ind w:left="482" w:right="0" w:hanging="323"/>
        <w:jc w:val="left"/>
      </w:pPr>
      <w:r>
        <w:rPr/>
        <w:t>Manning</w:t>
      </w:r>
      <w:r>
        <w:rPr>
          <w:spacing w:val="-2"/>
        </w:rPr>
        <w:t> </w:t>
      </w:r>
      <w:r>
        <w:rPr/>
        <w:t>Levels</w:t>
      </w:r>
      <w:r>
        <w:rPr>
          <w:spacing w:val="-2"/>
        </w:rPr>
        <w:t> </w:t>
      </w:r>
      <w:r>
        <w:rPr/>
        <w:t>(Police-to-Population</w:t>
      </w:r>
      <w:r>
        <w:rPr>
          <w:spacing w:val="-2"/>
        </w:rPr>
        <w:t> Ratio)</w:t>
      </w:r>
    </w:p>
    <w:p>
      <w:pPr>
        <w:spacing w:after="0" w:line="240" w:lineRule="auto"/>
        <w:jc w:val="left"/>
        <w:sectPr>
          <w:headerReference w:type="default" r:id="rId22"/>
          <w:footerReference w:type="default" r:id="rId23"/>
          <w:pgSz w:w="12240" w:h="18720"/>
          <w:pgMar w:header="839" w:footer="661" w:top="2380" w:bottom="860" w:left="560" w:right="620"/>
          <w:pgNumType w:start="40"/>
        </w:sectPr>
      </w:pPr>
    </w:p>
    <w:p>
      <w:pPr>
        <w:tabs>
          <w:tab w:pos="1978" w:val="left" w:leader="none"/>
        </w:tabs>
        <w:spacing w:line="302" w:lineRule="auto" w:before="53"/>
        <w:ind w:left="205" w:right="8614" w:firstLine="0"/>
        <w:jc w:val="left"/>
        <w:rPr>
          <w:sz w:val="20"/>
        </w:rPr>
      </w:pPr>
      <w:r>
        <w:rPr/>
        <w:drawing>
          <wp:anchor distT="0" distB="0" distL="0" distR="0" allowOverlap="1" layoutInCell="1" locked="0" behindDoc="1" simplePos="0" relativeHeight="484862976">
            <wp:simplePos x="0" y="0"/>
            <wp:positionH relativeFrom="page">
              <wp:posOffset>69488</wp:posOffset>
            </wp:positionH>
            <wp:positionV relativeFrom="page">
              <wp:posOffset>2714513</wp:posOffset>
            </wp:positionV>
            <wp:extent cx="7431131" cy="7388336"/>
            <wp:effectExtent l="0" t="0" r="0" b="0"/>
            <wp:wrapNone/>
            <wp:docPr id="117" name="image3.png"/>
            <wp:cNvGraphicFramePr>
              <a:graphicFrameLocks noChangeAspect="1"/>
            </wp:cNvGraphicFramePr>
            <a:graphic>
              <a:graphicData uri="http://schemas.openxmlformats.org/drawingml/2006/picture">
                <pic:pic>
                  <pic:nvPicPr>
                    <pic:cNvPr id="118"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pacing w:val="-2"/>
          <w:sz w:val="20"/>
        </w:rPr>
        <w:t>Category</w:t>
      </w:r>
      <w:r>
        <w:rPr>
          <w:b/>
          <w:sz w:val="20"/>
        </w:rPr>
        <w:tab/>
      </w:r>
      <w:r>
        <w:rPr>
          <w:b/>
          <w:spacing w:val="-4"/>
          <w:sz w:val="20"/>
        </w:rPr>
        <w:t>Ratio </w:t>
      </w:r>
      <w:r>
        <w:rPr>
          <w:b/>
          <w:spacing w:val="-2"/>
          <w:sz w:val="20"/>
        </w:rPr>
        <w:t>Nationwide</w:t>
      </w:r>
      <w:r>
        <w:rPr>
          <w:b/>
          <w:spacing w:val="-9"/>
          <w:sz w:val="20"/>
        </w:rPr>
        <w:t> </w:t>
      </w:r>
      <w:r>
        <w:rPr>
          <w:b/>
          <w:spacing w:val="-2"/>
          <w:sz w:val="20"/>
        </w:rPr>
        <w:t>Average</w:t>
      </w:r>
      <w:r>
        <w:rPr>
          <w:b/>
          <w:spacing w:val="20"/>
          <w:sz w:val="20"/>
        </w:rPr>
        <w:t> </w:t>
      </w:r>
      <w:r>
        <w:rPr>
          <w:spacing w:val="-2"/>
          <w:sz w:val="20"/>
        </w:rPr>
        <w:t>1:500</w:t>
      </w:r>
    </w:p>
    <w:p>
      <w:pPr>
        <w:spacing w:before="1"/>
        <w:ind w:left="205" w:right="0" w:firstLine="0"/>
        <w:jc w:val="left"/>
        <w:rPr>
          <w:sz w:val="20"/>
        </w:rPr>
      </w:pPr>
      <w:r>
        <w:rPr>
          <w:b/>
          <w:sz w:val="20"/>
        </w:rPr>
        <w:t>Minimum</w:t>
      </w:r>
      <w:r>
        <w:rPr>
          <w:b/>
          <w:spacing w:val="-5"/>
          <w:sz w:val="20"/>
        </w:rPr>
        <w:t> </w:t>
      </w:r>
      <w:r>
        <w:rPr>
          <w:b/>
          <w:sz w:val="20"/>
        </w:rPr>
        <w:t>Standard</w:t>
      </w:r>
      <w:r>
        <w:rPr>
          <w:b/>
          <w:spacing w:val="13"/>
          <w:sz w:val="20"/>
        </w:rPr>
        <w:t> </w:t>
      </w:r>
      <w:r>
        <w:rPr>
          <w:spacing w:val="-2"/>
          <w:sz w:val="20"/>
        </w:rPr>
        <w:t>1:1000</w:t>
      </w:r>
    </w:p>
    <w:p>
      <w:pPr>
        <w:pStyle w:val="Heading3"/>
        <w:numPr>
          <w:ilvl w:val="0"/>
          <w:numId w:val="88"/>
        </w:numPr>
        <w:tabs>
          <w:tab w:pos="560" w:val="left" w:leader="none"/>
          <w:tab w:pos="2882" w:val="left" w:leader="none"/>
        </w:tabs>
        <w:spacing w:line="288" w:lineRule="auto" w:before="44" w:after="0"/>
        <w:ind w:left="205" w:right="6724" w:hanging="46"/>
        <w:jc w:val="left"/>
      </w:pPr>
      <w:r>
        <w:rPr/>
        <w:t>Key Positions and Corresponding Ranks </w:t>
      </w:r>
      <w:r>
        <w:rPr>
          <w:spacing w:val="-2"/>
        </w:rPr>
        <w:t>Position</w:t>
      </w:r>
      <w:r>
        <w:rPr/>
        <w:tab/>
        <w:t>Equivalent</w:t>
      </w:r>
      <w:r>
        <w:rPr>
          <w:spacing w:val="-13"/>
        </w:rPr>
        <w:t> </w:t>
      </w:r>
      <w:r>
        <w:rPr/>
        <w:t>Rank</w:t>
      </w:r>
    </w:p>
    <w:p>
      <w:pPr>
        <w:pStyle w:val="BodyText"/>
        <w:tabs>
          <w:tab w:pos="2882" w:val="left" w:leader="none"/>
        </w:tabs>
        <w:spacing w:before="14"/>
        <w:ind w:left="205" w:firstLine="0"/>
      </w:pPr>
      <w:r>
        <w:rPr/>
        <w:t>Chief,</w:t>
      </w:r>
      <w:r>
        <w:rPr>
          <w:spacing w:val="-1"/>
        </w:rPr>
        <w:t> </w:t>
      </w:r>
      <w:r>
        <w:rPr>
          <w:spacing w:val="-5"/>
        </w:rPr>
        <w:t>PNP</w:t>
      </w:r>
      <w:r>
        <w:rPr/>
        <w:tab/>
        <w:t>Police</w:t>
      </w:r>
      <w:r>
        <w:rPr>
          <w:spacing w:val="-2"/>
        </w:rPr>
        <w:t> General</w:t>
      </w:r>
    </w:p>
    <w:p>
      <w:pPr>
        <w:pStyle w:val="BodyText"/>
        <w:tabs>
          <w:tab w:pos="2882" w:val="left" w:leader="none"/>
        </w:tabs>
        <w:spacing w:line="302" w:lineRule="auto" w:before="60"/>
        <w:ind w:left="205" w:right="6089" w:firstLine="0"/>
      </w:pPr>
      <w:r>
        <w:rPr/>
        <w:t>Deputy</w:t>
      </w:r>
      <w:r>
        <w:rPr>
          <w:spacing w:val="-11"/>
        </w:rPr>
        <w:t> </w:t>
      </w:r>
      <w:r>
        <w:rPr/>
        <w:t>Chief</w:t>
      </w:r>
      <w:r>
        <w:rPr>
          <w:spacing w:val="-8"/>
        </w:rPr>
        <w:t> </w:t>
      </w:r>
      <w:r>
        <w:rPr/>
        <w:t>for</w:t>
      </w:r>
      <w:r>
        <w:rPr>
          <w:spacing w:val="-13"/>
        </w:rPr>
        <w:t> </w:t>
      </w:r>
      <w:r>
        <w:rPr/>
        <w:t>Administration Police</w:t>
      </w:r>
      <w:r>
        <w:rPr>
          <w:spacing w:val="-8"/>
        </w:rPr>
        <w:t> </w:t>
      </w:r>
      <w:r>
        <w:rPr/>
        <w:t>Lieutenant</w:t>
      </w:r>
      <w:r>
        <w:rPr>
          <w:spacing w:val="-7"/>
        </w:rPr>
        <w:t> </w:t>
      </w:r>
      <w:r>
        <w:rPr/>
        <w:t>General Deputy Chief for Operations</w:t>
        <w:tab/>
        <w:t>Police</w:t>
      </w:r>
      <w:r>
        <w:rPr>
          <w:spacing w:val="-13"/>
        </w:rPr>
        <w:t> </w:t>
      </w:r>
      <w:r>
        <w:rPr/>
        <w:t>Lieutenant</w:t>
      </w:r>
      <w:r>
        <w:rPr>
          <w:spacing w:val="-12"/>
        </w:rPr>
        <w:t> </w:t>
      </w:r>
      <w:r>
        <w:rPr/>
        <w:t>General Chief of the Directorial Staff</w:t>
        <w:tab/>
        <w:t>Police</w:t>
      </w:r>
      <w:r>
        <w:rPr>
          <w:spacing w:val="-13"/>
        </w:rPr>
        <w:t> </w:t>
      </w:r>
      <w:r>
        <w:rPr/>
        <w:t>Lieutenant</w:t>
      </w:r>
      <w:r>
        <w:rPr>
          <w:spacing w:val="-12"/>
        </w:rPr>
        <w:t> </w:t>
      </w:r>
      <w:r>
        <w:rPr/>
        <w:t>General Head of Directorial Staff</w:t>
        <w:tab/>
        <w:t>Police Major General NCR Director</w:t>
        <w:tab/>
        <w:t>Police Major General</w:t>
      </w:r>
    </w:p>
    <w:p>
      <w:pPr>
        <w:pStyle w:val="BodyText"/>
        <w:tabs>
          <w:tab w:pos="2882" w:val="left" w:leader="none"/>
        </w:tabs>
        <w:spacing w:before="1"/>
        <w:ind w:left="205" w:firstLine="0"/>
      </w:pPr>
      <w:r>
        <w:rPr/>
        <w:t>Regional</w:t>
      </w:r>
      <w:r>
        <w:rPr>
          <w:spacing w:val="-1"/>
        </w:rPr>
        <w:t> </w:t>
      </w:r>
      <w:r>
        <w:rPr>
          <w:spacing w:val="-2"/>
        </w:rPr>
        <w:t>Director</w:t>
      </w:r>
      <w:r>
        <w:rPr/>
        <w:tab/>
        <w:t>Police</w:t>
      </w:r>
      <w:r>
        <w:rPr>
          <w:spacing w:val="-2"/>
        </w:rPr>
        <w:t> </w:t>
      </w:r>
      <w:r>
        <w:rPr/>
        <w:t>Brigadier</w:t>
      </w:r>
      <w:r>
        <w:rPr>
          <w:spacing w:val="-1"/>
        </w:rPr>
        <w:t> </w:t>
      </w:r>
      <w:r>
        <w:rPr>
          <w:spacing w:val="-2"/>
        </w:rPr>
        <w:t>General</w:t>
      </w:r>
    </w:p>
    <w:p>
      <w:pPr>
        <w:pStyle w:val="BodyText"/>
        <w:tabs>
          <w:tab w:pos="2882" w:val="left" w:leader="none"/>
        </w:tabs>
        <w:spacing w:before="60"/>
        <w:ind w:left="205" w:firstLine="0"/>
      </w:pPr>
      <w:r>
        <w:rPr/>
        <w:t>Provincial</w:t>
      </w:r>
      <w:r>
        <w:rPr>
          <w:spacing w:val="-1"/>
        </w:rPr>
        <w:t> </w:t>
      </w:r>
      <w:r>
        <w:rPr>
          <w:spacing w:val="-2"/>
        </w:rPr>
        <w:t>Director</w:t>
      </w:r>
      <w:r>
        <w:rPr/>
        <w:tab/>
        <w:t>Police</w:t>
      </w:r>
      <w:r>
        <w:rPr>
          <w:spacing w:val="-4"/>
        </w:rPr>
        <w:t> </w:t>
      </w:r>
      <w:r>
        <w:rPr>
          <w:spacing w:val="-2"/>
        </w:rPr>
        <w:t>Colonel</w:t>
      </w:r>
    </w:p>
    <w:p>
      <w:pPr>
        <w:pStyle w:val="BodyText"/>
        <w:tabs>
          <w:tab w:pos="2882" w:val="left" w:leader="none"/>
        </w:tabs>
        <w:spacing w:before="60"/>
        <w:ind w:left="205" w:firstLine="0"/>
      </w:pPr>
      <w:r>
        <w:rPr/>
        <w:t>District</w:t>
      </w:r>
      <w:r>
        <w:rPr>
          <w:spacing w:val="-5"/>
        </w:rPr>
        <w:t> </w:t>
      </w:r>
      <w:r>
        <w:rPr/>
        <w:t>Director</w:t>
      </w:r>
      <w:r>
        <w:rPr>
          <w:spacing w:val="-5"/>
        </w:rPr>
        <w:t> </w:t>
      </w:r>
      <w:r>
        <w:rPr>
          <w:spacing w:val="-2"/>
        </w:rPr>
        <w:t>(NCRPO)</w:t>
      </w:r>
      <w:r>
        <w:rPr/>
        <w:tab/>
        <w:t>Police</w:t>
      </w:r>
      <w:r>
        <w:rPr>
          <w:spacing w:val="-2"/>
        </w:rPr>
        <w:t> </w:t>
      </w:r>
      <w:r>
        <w:rPr/>
        <w:t>Brigadier</w:t>
      </w:r>
      <w:r>
        <w:rPr>
          <w:spacing w:val="-1"/>
        </w:rPr>
        <w:t> </w:t>
      </w:r>
      <w:r>
        <w:rPr>
          <w:spacing w:val="-2"/>
        </w:rPr>
        <w:t>General</w:t>
      </w:r>
    </w:p>
    <w:p>
      <w:pPr>
        <w:pStyle w:val="BodyText"/>
        <w:tabs>
          <w:tab w:pos="2882" w:val="left" w:leader="none"/>
        </w:tabs>
        <w:spacing w:before="60"/>
        <w:ind w:left="205" w:firstLine="0"/>
      </w:pPr>
      <w:r>
        <w:rPr/>
        <w:t>Chief</w:t>
      </w:r>
      <w:r>
        <w:rPr>
          <w:spacing w:val="-1"/>
        </w:rPr>
        <w:t> </w:t>
      </w:r>
      <w:r>
        <w:rPr/>
        <w:t>of</w:t>
      </w:r>
      <w:r>
        <w:rPr>
          <w:spacing w:val="-2"/>
        </w:rPr>
        <w:t> Police</w:t>
      </w:r>
      <w:r>
        <w:rPr/>
        <w:tab/>
        <w:t>Police</w:t>
      </w:r>
      <w:r>
        <w:rPr>
          <w:spacing w:val="-4"/>
        </w:rPr>
        <w:t> </w:t>
      </w:r>
      <w:r>
        <w:rPr/>
        <w:t>Lieutenant</w:t>
      </w:r>
      <w:r>
        <w:rPr>
          <w:spacing w:val="-1"/>
        </w:rPr>
        <w:t> </w:t>
      </w:r>
      <w:r>
        <w:rPr/>
        <w:t>Colonel</w:t>
      </w:r>
      <w:r>
        <w:rPr>
          <w:spacing w:val="-1"/>
        </w:rPr>
        <w:t> </w:t>
      </w:r>
      <w:r>
        <w:rPr/>
        <w:t>/</w:t>
      </w:r>
      <w:r>
        <w:rPr>
          <w:spacing w:val="-1"/>
        </w:rPr>
        <w:t> </w:t>
      </w:r>
      <w:r>
        <w:rPr/>
        <w:t>Police</w:t>
      </w:r>
      <w:r>
        <w:rPr>
          <w:spacing w:val="-1"/>
        </w:rPr>
        <w:t> </w:t>
      </w:r>
      <w:r>
        <w:rPr>
          <w:spacing w:val="-2"/>
        </w:rPr>
        <w:t>Major</w:t>
      </w:r>
    </w:p>
    <w:p>
      <w:pPr>
        <w:pStyle w:val="Heading3"/>
        <w:numPr>
          <w:ilvl w:val="0"/>
          <w:numId w:val="88"/>
        </w:numPr>
        <w:tabs>
          <w:tab w:pos="638" w:val="left" w:leader="none"/>
        </w:tabs>
        <w:spacing w:line="230" w:lineRule="exact" w:before="44" w:after="0"/>
        <w:ind w:left="637" w:right="0" w:hanging="478"/>
        <w:jc w:val="left"/>
      </w:pPr>
      <w:r>
        <w:rPr/>
        <w:t>Status</w:t>
      </w:r>
      <w:r>
        <w:rPr>
          <w:spacing w:val="-3"/>
        </w:rPr>
        <w:t> </w:t>
      </w:r>
      <w:r>
        <w:rPr/>
        <w:t>of</w:t>
      </w:r>
      <w:r>
        <w:rPr>
          <w:spacing w:val="-1"/>
        </w:rPr>
        <w:t> </w:t>
      </w:r>
      <w:r>
        <w:rPr/>
        <w:t>PNP</w:t>
      </w:r>
      <w:r>
        <w:rPr>
          <w:spacing w:val="-12"/>
        </w:rPr>
        <w:t> </w:t>
      </w:r>
      <w:r>
        <w:rPr>
          <w:spacing w:val="-2"/>
        </w:rPr>
        <w:t>Members</w:t>
      </w:r>
    </w:p>
    <w:p>
      <w:pPr>
        <w:pStyle w:val="ListParagraph"/>
        <w:numPr>
          <w:ilvl w:val="0"/>
          <w:numId w:val="92"/>
        </w:numPr>
        <w:tabs>
          <w:tab w:pos="880" w:val="left" w:leader="none"/>
          <w:tab w:pos="881" w:val="left" w:leader="none"/>
        </w:tabs>
        <w:spacing w:line="244" w:lineRule="exact" w:before="0" w:after="0"/>
        <w:ind w:left="880" w:right="0" w:hanging="361"/>
        <w:jc w:val="left"/>
        <w:rPr>
          <w:sz w:val="20"/>
        </w:rPr>
      </w:pPr>
      <w:r>
        <w:rPr>
          <w:sz w:val="20"/>
        </w:rPr>
        <w:t>PNP</w:t>
      </w:r>
      <w:r>
        <w:rPr>
          <w:spacing w:val="-12"/>
          <w:sz w:val="20"/>
        </w:rPr>
        <w:t> </w:t>
      </w:r>
      <w:r>
        <w:rPr>
          <w:sz w:val="20"/>
        </w:rPr>
        <w:t>officers are</w:t>
      </w:r>
      <w:r>
        <w:rPr>
          <w:spacing w:val="-2"/>
          <w:sz w:val="20"/>
        </w:rPr>
        <w:t> </w:t>
      </w:r>
      <w:r>
        <w:rPr>
          <w:b/>
          <w:sz w:val="20"/>
        </w:rPr>
        <w:t>employees</w:t>
      </w:r>
      <w:r>
        <w:rPr>
          <w:b/>
          <w:spacing w:val="-2"/>
          <w:sz w:val="20"/>
        </w:rPr>
        <w:t> </w:t>
      </w:r>
      <w:r>
        <w:rPr>
          <w:b/>
          <w:sz w:val="20"/>
        </w:rPr>
        <w:t>of</w:t>
      </w:r>
      <w:r>
        <w:rPr>
          <w:b/>
          <w:spacing w:val="-2"/>
          <w:sz w:val="20"/>
        </w:rPr>
        <w:t> </w:t>
      </w:r>
      <w:r>
        <w:rPr>
          <w:b/>
          <w:sz w:val="20"/>
        </w:rPr>
        <w:t>the</w:t>
      </w:r>
      <w:r>
        <w:rPr>
          <w:b/>
          <w:spacing w:val="-3"/>
          <w:sz w:val="20"/>
        </w:rPr>
        <w:t> </w:t>
      </w:r>
      <w:r>
        <w:rPr>
          <w:b/>
          <w:sz w:val="20"/>
        </w:rPr>
        <w:t>national</w:t>
      </w:r>
      <w:r>
        <w:rPr>
          <w:b/>
          <w:spacing w:val="-1"/>
          <w:sz w:val="20"/>
        </w:rPr>
        <w:t> </w:t>
      </w:r>
      <w:r>
        <w:rPr>
          <w:b/>
          <w:sz w:val="20"/>
        </w:rPr>
        <w:t>government</w:t>
      </w:r>
      <w:r>
        <w:rPr>
          <w:b/>
          <w:spacing w:val="-1"/>
          <w:sz w:val="20"/>
        </w:rPr>
        <w:t> </w:t>
      </w:r>
      <w:r>
        <w:rPr>
          <w:sz w:val="20"/>
        </w:rPr>
        <w:t>and</w:t>
      </w:r>
      <w:r>
        <w:rPr>
          <w:spacing w:val="-1"/>
          <w:sz w:val="20"/>
        </w:rPr>
        <w:t> </w:t>
      </w:r>
      <w:r>
        <w:rPr>
          <w:sz w:val="20"/>
        </w:rPr>
        <w:t>draw</w:t>
      </w:r>
      <w:r>
        <w:rPr>
          <w:spacing w:val="-3"/>
          <w:sz w:val="20"/>
        </w:rPr>
        <w:t> </w:t>
      </w:r>
      <w:r>
        <w:rPr>
          <w:sz w:val="20"/>
        </w:rPr>
        <w:t>their</w:t>
      </w:r>
      <w:r>
        <w:rPr>
          <w:spacing w:val="-1"/>
          <w:sz w:val="20"/>
        </w:rPr>
        <w:t> </w:t>
      </w:r>
      <w:r>
        <w:rPr>
          <w:b/>
          <w:sz w:val="20"/>
        </w:rPr>
        <w:t>salaries</w:t>
      </w:r>
      <w:r>
        <w:rPr>
          <w:b/>
          <w:spacing w:val="-3"/>
          <w:sz w:val="20"/>
        </w:rPr>
        <w:t> </w:t>
      </w:r>
      <w:r>
        <w:rPr>
          <w:b/>
          <w:sz w:val="20"/>
        </w:rPr>
        <w:t>from</w:t>
      </w:r>
      <w:r>
        <w:rPr>
          <w:b/>
          <w:spacing w:val="-1"/>
          <w:sz w:val="20"/>
        </w:rPr>
        <w:t> </w:t>
      </w:r>
      <w:r>
        <w:rPr>
          <w:b/>
          <w:sz w:val="20"/>
        </w:rPr>
        <w:t>the</w:t>
      </w:r>
      <w:r>
        <w:rPr>
          <w:b/>
          <w:spacing w:val="-3"/>
          <w:sz w:val="20"/>
        </w:rPr>
        <w:t> </w:t>
      </w:r>
      <w:r>
        <w:rPr>
          <w:b/>
          <w:sz w:val="20"/>
        </w:rPr>
        <w:t>national</w:t>
      </w:r>
      <w:r>
        <w:rPr>
          <w:b/>
          <w:spacing w:val="-1"/>
          <w:sz w:val="20"/>
        </w:rPr>
        <w:t> </w:t>
      </w:r>
      <w:r>
        <w:rPr>
          <w:b/>
          <w:spacing w:val="-2"/>
          <w:sz w:val="20"/>
        </w:rPr>
        <w:t>budget</w:t>
      </w:r>
      <w:r>
        <w:rPr>
          <w:spacing w:val="-2"/>
          <w:sz w:val="20"/>
        </w:rPr>
        <w:t>.</w:t>
      </w:r>
    </w:p>
    <w:p>
      <w:pPr>
        <w:pStyle w:val="ListParagraph"/>
        <w:numPr>
          <w:ilvl w:val="0"/>
          <w:numId w:val="92"/>
        </w:numPr>
        <w:tabs>
          <w:tab w:pos="880" w:val="left" w:leader="none"/>
          <w:tab w:pos="881" w:val="left" w:leader="none"/>
        </w:tabs>
        <w:spacing w:line="245" w:lineRule="exact" w:before="0" w:after="0"/>
        <w:ind w:left="880" w:right="0" w:hanging="361"/>
        <w:jc w:val="left"/>
        <w:rPr>
          <w:sz w:val="20"/>
        </w:rPr>
      </w:pPr>
      <w:r>
        <w:rPr>
          <w:sz w:val="20"/>
        </w:rPr>
        <w:t>They</w:t>
      </w:r>
      <w:r>
        <w:rPr>
          <w:spacing w:val="-2"/>
          <w:sz w:val="20"/>
        </w:rPr>
        <w:t> </w:t>
      </w:r>
      <w:r>
        <w:rPr>
          <w:sz w:val="20"/>
        </w:rPr>
        <w:t>enjoy</w:t>
      </w:r>
      <w:r>
        <w:rPr>
          <w:spacing w:val="-1"/>
          <w:sz w:val="20"/>
        </w:rPr>
        <w:t> </w:t>
      </w:r>
      <w:r>
        <w:rPr>
          <w:sz w:val="20"/>
        </w:rPr>
        <w:t>the</w:t>
      </w:r>
      <w:r>
        <w:rPr>
          <w:spacing w:val="-2"/>
          <w:sz w:val="20"/>
        </w:rPr>
        <w:t> </w:t>
      </w:r>
      <w:r>
        <w:rPr>
          <w:b/>
          <w:sz w:val="20"/>
        </w:rPr>
        <w:t>same</w:t>
      </w:r>
      <w:r>
        <w:rPr>
          <w:b/>
          <w:spacing w:val="-3"/>
          <w:sz w:val="20"/>
        </w:rPr>
        <w:t> </w:t>
      </w:r>
      <w:r>
        <w:rPr>
          <w:b/>
          <w:sz w:val="20"/>
        </w:rPr>
        <w:t>salary</w:t>
      </w:r>
      <w:r>
        <w:rPr>
          <w:b/>
          <w:spacing w:val="-1"/>
          <w:sz w:val="20"/>
        </w:rPr>
        <w:t> </w:t>
      </w:r>
      <w:r>
        <w:rPr>
          <w:b/>
          <w:sz w:val="20"/>
        </w:rPr>
        <w:t>grade</w:t>
      </w:r>
      <w:r>
        <w:rPr>
          <w:b/>
          <w:spacing w:val="-3"/>
          <w:sz w:val="20"/>
        </w:rPr>
        <w:t> </w:t>
      </w:r>
      <w:r>
        <w:rPr>
          <w:b/>
          <w:sz w:val="20"/>
        </w:rPr>
        <w:t>level</w:t>
      </w:r>
      <w:r>
        <w:rPr>
          <w:b/>
          <w:spacing w:val="-1"/>
          <w:sz w:val="20"/>
        </w:rPr>
        <w:t> </w:t>
      </w:r>
      <w:r>
        <w:rPr>
          <w:b/>
          <w:sz w:val="20"/>
        </w:rPr>
        <w:t>as</w:t>
      </w:r>
      <w:r>
        <w:rPr>
          <w:b/>
          <w:spacing w:val="-1"/>
          <w:sz w:val="20"/>
        </w:rPr>
        <w:t> </w:t>
      </w:r>
      <w:r>
        <w:rPr>
          <w:b/>
          <w:sz w:val="20"/>
        </w:rPr>
        <w:t>public</w:t>
      </w:r>
      <w:r>
        <w:rPr>
          <w:b/>
          <w:spacing w:val="-2"/>
          <w:sz w:val="20"/>
        </w:rPr>
        <w:t> </w:t>
      </w:r>
      <w:r>
        <w:rPr>
          <w:b/>
          <w:sz w:val="20"/>
        </w:rPr>
        <w:t>school</w:t>
      </w:r>
      <w:r>
        <w:rPr>
          <w:b/>
          <w:spacing w:val="-1"/>
          <w:sz w:val="20"/>
        </w:rPr>
        <w:t> </w:t>
      </w:r>
      <w:r>
        <w:rPr>
          <w:b/>
          <w:spacing w:val="-2"/>
          <w:sz w:val="20"/>
        </w:rPr>
        <w:t>teachers</w:t>
      </w:r>
      <w:r>
        <w:rPr>
          <w:spacing w:val="-2"/>
          <w:sz w:val="20"/>
        </w:rPr>
        <w:t>.</w:t>
      </w:r>
    </w:p>
    <w:p>
      <w:pPr>
        <w:pStyle w:val="ListParagraph"/>
        <w:numPr>
          <w:ilvl w:val="0"/>
          <w:numId w:val="92"/>
        </w:numPr>
        <w:tabs>
          <w:tab w:pos="880" w:val="left" w:leader="none"/>
          <w:tab w:pos="881" w:val="left" w:leader="none"/>
        </w:tabs>
        <w:spacing w:line="240" w:lineRule="auto" w:before="1" w:after="0"/>
        <w:ind w:left="880" w:right="801" w:hanging="361"/>
        <w:jc w:val="left"/>
        <w:rPr>
          <w:sz w:val="20"/>
        </w:rPr>
      </w:pPr>
      <w:r>
        <w:rPr>
          <w:sz w:val="20"/>
        </w:rPr>
        <w:t>Police</w:t>
      </w:r>
      <w:r>
        <w:rPr>
          <w:spacing w:val="-5"/>
          <w:sz w:val="20"/>
        </w:rPr>
        <w:t> </w:t>
      </w:r>
      <w:r>
        <w:rPr>
          <w:sz w:val="20"/>
        </w:rPr>
        <w:t>officers</w:t>
      </w:r>
      <w:r>
        <w:rPr>
          <w:spacing w:val="-4"/>
          <w:sz w:val="20"/>
        </w:rPr>
        <w:t> </w:t>
      </w:r>
      <w:r>
        <w:rPr>
          <w:sz w:val="20"/>
        </w:rPr>
        <w:t>assigned</w:t>
      </w:r>
      <w:r>
        <w:rPr>
          <w:spacing w:val="-4"/>
          <w:sz w:val="20"/>
        </w:rPr>
        <w:t> </w:t>
      </w:r>
      <w:r>
        <w:rPr>
          <w:sz w:val="20"/>
        </w:rPr>
        <w:t>in</w:t>
      </w:r>
      <w:r>
        <w:rPr>
          <w:spacing w:val="-3"/>
          <w:sz w:val="20"/>
        </w:rPr>
        <w:t> </w:t>
      </w:r>
      <w:r>
        <w:rPr>
          <w:b/>
          <w:sz w:val="20"/>
        </w:rPr>
        <w:t>Metro</w:t>
      </w:r>
      <w:r>
        <w:rPr>
          <w:b/>
          <w:spacing w:val="-4"/>
          <w:sz w:val="20"/>
        </w:rPr>
        <w:t> </w:t>
      </w:r>
      <w:r>
        <w:rPr>
          <w:b/>
          <w:sz w:val="20"/>
        </w:rPr>
        <w:t>Manila,</w:t>
      </w:r>
      <w:r>
        <w:rPr>
          <w:b/>
          <w:spacing w:val="-4"/>
          <w:sz w:val="20"/>
        </w:rPr>
        <w:t> </w:t>
      </w:r>
      <w:r>
        <w:rPr>
          <w:b/>
          <w:sz w:val="20"/>
        </w:rPr>
        <w:t>chartered</w:t>
      </w:r>
      <w:r>
        <w:rPr>
          <w:b/>
          <w:spacing w:val="-4"/>
          <w:sz w:val="20"/>
        </w:rPr>
        <w:t> </w:t>
      </w:r>
      <w:r>
        <w:rPr>
          <w:b/>
          <w:sz w:val="20"/>
        </w:rPr>
        <w:t>cities,</w:t>
      </w:r>
      <w:r>
        <w:rPr>
          <w:b/>
          <w:spacing w:val="-4"/>
          <w:sz w:val="20"/>
        </w:rPr>
        <w:t> </w:t>
      </w:r>
      <w:r>
        <w:rPr>
          <w:b/>
          <w:sz w:val="20"/>
        </w:rPr>
        <w:t>and</w:t>
      </w:r>
      <w:r>
        <w:rPr>
          <w:b/>
          <w:spacing w:val="-3"/>
          <w:sz w:val="20"/>
        </w:rPr>
        <w:t> </w:t>
      </w:r>
      <w:r>
        <w:rPr>
          <w:b/>
          <w:sz w:val="20"/>
        </w:rPr>
        <w:t>first-class</w:t>
      </w:r>
      <w:r>
        <w:rPr>
          <w:b/>
          <w:spacing w:val="-5"/>
          <w:sz w:val="20"/>
        </w:rPr>
        <w:t> </w:t>
      </w:r>
      <w:r>
        <w:rPr>
          <w:b/>
          <w:sz w:val="20"/>
        </w:rPr>
        <w:t>municipalities</w:t>
      </w:r>
      <w:r>
        <w:rPr>
          <w:b/>
          <w:spacing w:val="-3"/>
          <w:sz w:val="20"/>
        </w:rPr>
        <w:t> </w:t>
      </w:r>
      <w:r>
        <w:rPr>
          <w:sz w:val="20"/>
        </w:rPr>
        <w:t>may</w:t>
      </w:r>
      <w:r>
        <w:rPr>
          <w:spacing w:val="-4"/>
          <w:sz w:val="20"/>
        </w:rPr>
        <w:t> </w:t>
      </w:r>
      <w:r>
        <w:rPr>
          <w:sz w:val="20"/>
        </w:rPr>
        <w:t>be</w:t>
      </w:r>
      <w:r>
        <w:rPr>
          <w:spacing w:val="-6"/>
          <w:sz w:val="20"/>
        </w:rPr>
        <w:t> </w:t>
      </w:r>
      <w:r>
        <w:rPr>
          <w:sz w:val="20"/>
        </w:rPr>
        <w:t>granted</w:t>
      </w:r>
      <w:r>
        <w:rPr>
          <w:spacing w:val="-5"/>
          <w:sz w:val="20"/>
        </w:rPr>
        <w:t> </w:t>
      </w:r>
      <w:r>
        <w:rPr>
          <w:b/>
          <w:sz w:val="20"/>
        </w:rPr>
        <w:t>financial incentives </w:t>
      </w:r>
      <w:r>
        <w:rPr>
          <w:sz w:val="20"/>
        </w:rPr>
        <w:t>by their respective </w:t>
      </w:r>
      <w:r>
        <w:rPr>
          <w:b/>
          <w:sz w:val="20"/>
        </w:rPr>
        <w:t>local government units (LGUs)</w:t>
      </w:r>
      <w:r>
        <w:rPr>
          <w:sz w:val="20"/>
        </w:rPr>
        <w:t>, subject to availability of funds.</w:t>
      </w:r>
    </w:p>
    <w:p>
      <w:pPr>
        <w:pStyle w:val="Heading3"/>
        <w:numPr>
          <w:ilvl w:val="0"/>
          <w:numId w:val="88"/>
        </w:numPr>
        <w:tabs>
          <w:tab w:pos="483" w:val="left" w:leader="none"/>
        </w:tabs>
        <w:spacing w:line="229" w:lineRule="exact" w:before="0" w:after="0"/>
        <w:ind w:left="482" w:right="0" w:hanging="323"/>
        <w:jc w:val="left"/>
      </w:pPr>
      <w:r>
        <w:rPr/>
        <w:t>General</w:t>
      </w:r>
      <w:r>
        <w:rPr>
          <w:spacing w:val="-3"/>
        </w:rPr>
        <w:t> </w:t>
      </w:r>
      <w:r>
        <w:rPr/>
        <w:t>Qualifications</w:t>
      </w:r>
      <w:r>
        <w:rPr>
          <w:spacing w:val="-3"/>
        </w:rPr>
        <w:t> </w:t>
      </w:r>
      <w:r>
        <w:rPr/>
        <w:t>for</w:t>
      </w:r>
      <w:r>
        <w:rPr>
          <w:spacing w:val="-16"/>
        </w:rPr>
        <w:t> </w:t>
      </w:r>
      <w:r>
        <w:rPr/>
        <w:t>Appointment</w:t>
      </w:r>
      <w:r>
        <w:rPr>
          <w:spacing w:val="-2"/>
        </w:rPr>
        <w:t> </w:t>
      </w:r>
      <w:r>
        <w:rPr/>
        <w:t>(R.A.</w:t>
      </w:r>
      <w:r>
        <w:rPr>
          <w:spacing w:val="-1"/>
        </w:rPr>
        <w:t> </w:t>
      </w:r>
      <w:r>
        <w:rPr/>
        <w:t>6975,</w:t>
      </w:r>
      <w:r>
        <w:rPr>
          <w:spacing w:val="-2"/>
        </w:rPr>
        <w:t> </w:t>
      </w:r>
      <w:r>
        <w:rPr/>
        <w:t>as</w:t>
      </w:r>
      <w:r>
        <w:rPr>
          <w:spacing w:val="-2"/>
        </w:rPr>
        <w:t> </w:t>
      </w:r>
      <w:r>
        <w:rPr/>
        <w:t>amended</w:t>
      </w:r>
      <w:r>
        <w:rPr>
          <w:spacing w:val="-1"/>
        </w:rPr>
        <w:t> </w:t>
      </w:r>
      <w:r>
        <w:rPr/>
        <w:t>by</w:t>
      </w:r>
      <w:r>
        <w:rPr>
          <w:spacing w:val="-2"/>
        </w:rPr>
        <w:t> </w:t>
      </w:r>
      <w:r>
        <w:rPr/>
        <w:t>R.A.</w:t>
      </w:r>
      <w:r>
        <w:rPr>
          <w:spacing w:val="-2"/>
        </w:rPr>
        <w:t> </w:t>
      </w:r>
      <w:r>
        <w:rPr/>
        <w:t>8551</w:t>
      </w:r>
      <w:r>
        <w:rPr>
          <w:spacing w:val="-1"/>
        </w:rPr>
        <w:t> </w:t>
      </w:r>
      <w:r>
        <w:rPr/>
        <w:t>and</w:t>
      </w:r>
      <w:r>
        <w:rPr>
          <w:spacing w:val="-2"/>
        </w:rPr>
        <w:t> </w:t>
      </w:r>
      <w:r>
        <w:rPr/>
        <w:t>R.A.</w:t>
      </w:r>
      <w:r>
        <w:rPr>
          <w:spacing w:val="-1"/>
        </w:rPr>
        <w:t> </w:t>
      </w:r>
      <w:r>
        <w:rPr>
          <w:spacing w:val="-2"/>
        </w:rPr>
        <w:t>9708)</w:t>
      </w:r>
    </w:p>
    <w:p>
      <w:pPr>
        <w:pStyle w:val="ListParagraph"/>
        <w:numPr>
          <w:ilvl w:val="0"/>
          <w:numId w:val="93"/>
        </w:numPr>
        <w:tabs>
          <w:tab w:pos="880" w:val="left" w:leader="none"/>
          <w:tab w:pos="881" w:val="left" w:leader="none"/>
        </w:tabs>
        <w:spacing w:line="240" w:lineRule="auto" w:before="0" w:after="0"/>
        <w:ind w:left="880" w:right="0" w:hanging="361"/>
        <w:jc w:val="left"/>
        <w:rPr>
          <w:sz w:val="20"/>
        </w:rPr>
      </w:pPr>
      <w:r>
        <w:rPr>
          <w:sz w:val="20"/>
        </w:rPr>
        <w:t>Must</w:t>
      </w:r>
      <w:r>
        <w:rPr>
          <w:spacing w:val="-1"/>
          <w:sz w:val="20"/>
        </w:rPr>
        <w:t> </w:t>
      </w:r>
      <w:r>
        <w:rPr>
          <w:sz w:val="20"/>
        </w:rPr>
        <w:t>be</w:t>
      </w:r>
      <w:r>
        <w:rPr>
          <w:spacing w:val="-2"/>
          <w:sz w:val="20"/>
        </w:rPr>
        <w:t> </w:t>
      </w:r>
      <w:r>
        <w:rPr>
          <w:sz w:val="20"/>
        </w:rPr>
        <w:t>a</w:t>
      </w:r>
      <w:r>
        <w:rPr>
          <w:spacing w:val="-2"/>
          <w:sz w:val="20"/>
        </w:rPr>
        <w:t> </w:t>
      </w:r>
      <w:r>
        <w:rPr>
          <w:b/>
          <w:sz w:val="20"/>
        </w:rPr>
        <w:t>citizen</w:t>
      </w:r>
      <w:r>
        <w:rPr>
          <w:b/>
          <w:spacing w:val="-1"/>
          <w:sz w:val="20"/>
        </w:rPr>
        <w:t> </w:t>
      </w:r>
      <w:r>
        <w:rPr>
          <w:b/>
          <w:sz w:val="20"/>
        </w:rPr>
        <w:t>of the </w:t>
      </w:r>
      <w:r>
        <w:rPr>
          <w:b/>
          <w:spacing w:val="-2"/>
          <w:sz w:val="20"/>
        </w:rPr>
        <w:t>Philippines</w:t>
      </w:r>
      <w:r>
        <w:rPr>
          <w:spacing w:val="-2"/>
          <w:sz w:val="20"/>
        </w:rPr>
        <w:t>;</w:t>
      </w:r>
    </w:p>
    <w:p>
      <w:pPr>
        <w:pStyle w:val="ListParagraph"/>
        <w:numPr>
          <w:ilvl w:val="0"/>
          <w:numId w:val="93"/>
        </w:numPr>
        <w:tabs>
          <w:tab w:pos="880" w:val="left" w:leader="none"/>
          <w:tab w:pos="881" w:val="left" w:leader="none"/>
        </w:tabs>
        <w:spacing w:line="240" w:lineRule="auto" w:before="0" w:after="0"/>
        <w:ind w:left="880" w:right="0" w:hanging="361"/>
        <w:jc w:val="left"/>
        <w:rPr>
          <w:sz w:val="20"/>
        </w:rPr>
      </w:pPr>
      <w:r>
        <w:rPr>
          <w:sz w:val="20"/>
        </w:rPr>
        <w:t>Must</w:t>
      </w:r>
      <w:r>
        <w:rPr>
          <w:spacing w:val="-1"/>
          <w:sz w:val="20"/>
        </w:rPr>
        <w:t> </w:t>
      </w:r>
      <w:r>
        <w:rPr>
          <w:sz w:val="20"/>
        </w:rPr>
        <w:t>be</w:t>
      </w:r>
      <w:r>
        <w:rPr>
          <w:spacing w:val="-2"/>
          <w:sz w:val="20"/>
        </w:rPr>
        <w:t> </w:t>
      </w:r>
      <w:r>
        <w:rPr>
          <w:sz w:val="20"/>
        </w:rPr>
        <w:t>of</w:t>
      </w:r>
      <w:r>
        <w:rPr>
          <w:spacing w:val="-2"/>
          <w:sz w:val="20"/>
        </w:rPr>
        <w:t> </w:t>
      </w:r>
      <w:r>
        <w:rPr>
          <w:b/>
          <w:sz w:val="20"/>
        </w:rPr>
        <w:t>good</w:t>
      </w:r>
      <w:r>
        <w:rPr>
          <w:b/>
          <w:spacing w:val="-1"/>
          <w:sz w:val="20"/>
        </w:rPr>
        <w:t> </w:t>
      </w:r>
      <w:r>
        <w:rPr>
          <w:b/>
          <w:sz w:val="20"/>
        </w:rPr>
        <w:t>moral</w:t>
      </w:r>
      <w:r>
        <w:rPr>
          <w:b/>
          <w:spacing w:val="-1"/>
          <w:sz w:val="20"/>
        </w:rPr>
        <w:t> </w:t>
      </w:r>
      <w:r>
        <w:rPr>
          <w:b/>
          <w:spacing w:val="-2"/>
          <w:sz w:val="20"/>
        </w:rPr>
        <w:t>character</w:t>
      </w:r>
      <w:r>
        <w:rPr>
          <w:spacing w:val="-2"/>
          <w:sz w:val="20"/>
        </w:rPr>
        <w:t>;</w:t>
      </w:r>
    </w:p>
    <w:p>
      <w:pPr>
        <w:pStyle w:val="ListParagraph"/>
        <w:numPr>
          <w:ilvl w:val="0"/>
          <w:numId w:val="93"/>
        </w:numPr>
        <w:tabs>
          <w:tab w:pos="880" w:val="left" w:leader="none"/>
          <w:tab w:pos="881" w:val="left" w:leader="none"/>
        </w:tabs>
        <w:spacing w:line="240" w:lineRule="auto" w:before="0" w:after="0"/>
        <w:ind w:left="880" w:right="523" w:hanging="361"/>
        <w:jc w:val="left"/>
        <w:rPr>
          <w:sz w:val="20"/>
        </w:rPr>
      </w:pPr>
      <w:r>
        <w:rPr>
          <w:sz w:val="20"/>
        </w:rPr>
        <w:t>Must</w:t>
      </w:r>
      <w:r>
        <w:rPr>
          <w:spacing w:val="-3"/>
          <w:sz w:val="20"/>
        </w:rPr>
        <w:t> </w:t>
      </w:r>
      <w:r>
        <w:rPr>
          <w:sz w:val="20"/>
        </w:rPr>
        <w:t>have</w:t>
      </w:r>
      <w:r>
        <w:rPr>
          <w:spacing w:val="-4"/>
          <w:sz w:val="20"/>
        </w:rPr>
        <w:t> </w:t>
      </w:r>
      <w:r>
        <w:rPr>
          <w:sz w:val="20"/>
        </w:rPr>
        <w:t>passed</w:t>
      </w:r>
      <w:r>
        <w:rPr>
          <w:spacing w:val="-4"/>
          <w:sz w:val="20"/>
        </w:rPr>
        <w:t> </w:t>
      </w:r>
      <w:r>
        <w:rPr>
          <w:sz w:val="20"/>
        </w:rPr>
        <w:t>the</w:t>
      </w:r>
      <w:r>
        <w:rPr>
          <w:spacing w:val="-4"/>
          <w:sz w:val="20"/>
        </w:rPr>
        <w:t> </w:t>
      </w:r>
      <w:r>
        <w:rPr>
          <w:b/>
          <w:sz w:val="20"/>
        </w:rPr>
        <w:t>psychiatric/psychological,</w:t>
      </w:r>
      <w:r>
        <w:rPr>
          <w:b/>
          <w:spacing w:val="-3"/>
          <w:sz w:val="20"/>
        </w:rPr>
        <w:t> </w:t>
      </w:r>
      <w:r>
        <w:rPr>
          <w:b/>
          <w:sz w:val="20"/>
        </w:rPr>
        <w:t>drug,</w:t>
      </w:r>
      <w:r>
        <w:rPr>
          <w:b/>
          <w:spacing w:val="-3"/>
          <w:sz w:val="20"/>
        </w:rPr>
        <w:t> </w:t>
      </w:r>
      <w:r>
        <w:rPr>
          <w:b/>
          <w:sz w:val="20"/>
        </w:rPr>
        <w:t>and</w:t>
      </w:r>
      <w:r>
        <w:rPr>
          <w:b/>
          <w:spacing w:val="-5"/>
          <w:sz w:val="20"/>
        </w:rPr>
        <w:t> </w:t>
      </w:r>
      <w:r>
        <w:rPr>
          <w:b/>
          <w:sz w:val="20"/>
        </w:rPr>
        <w:t>physical</w:t>
      </w:r>
      <w:r>
        <w:rPr>
          <w:b/>
          <w:spacing w:val="-3"/>
          <w:sz w:val="20"/>
        </w:rPr>
        <w:t> </w:t>
      </w:r>
      <w:r>
        <w:rPr>
          <w:b/>
          <w:sz w:val="20"/>
        </w:rPr>
        <w:t>tests </w:t>
      </w:r>
      <w:r>
        <w:rPr>
          <w:sz w:val="20"/>
        </w:rPr>
        <w:t>administered</w:t>
      </w:r>
      <w:r>
        <w:rPr>
          <w:spacing w:val="-3"/>
          <w:sz w:val="20"/>
        </w:rPr>
        <w:t> </w:t>
      </w:r>
      <w:r>
        <w:rPr>
          <w:sz w:val="20"/>
        </w:rPr>
        <w:t>by</w:t>
      </w:r>
      <w:r>
        <w:rPr>
          <w:spacing w:val="-3"/>
          <w:sz w:val="20"/>
        </w:rPr>
        <w:t> </w:t>
      </w:r>
      <w:r>
        <w:rPr>
          <w:sz w:val="20"/>
        </w:rPr>
        <w:t>the</w:t>
      </w:r>
      <w:r>
        <w:rPr>
          <w:spacing w:val="-3"/>
          <w:sz w:val="20"/>
        </w:rPr>
        <w:t> </w:t>
      </w:r>
      <w:r>
        <w:rPr>
          <w:sz w:val="20"/>
        </w:rPr>
        <w:t>PNP</w:t>
      </w:r>
      <w:r>
        <w:rPr>
          <w:spacing w:val="-10"/>
          <w:sz w:val="20"/>
        </w:rPr>
        <w:t> </w:t>
      </w:r>
      <w:r>
        <w:rPr>
          <w:sz w:val="20"/>
        </w:rPr>
        <w:t>or</w:t>
      </w:r>
      <w:r>
        <w:rPr>
          <w:spacing w:val="-3"/>
          <w:sz w:val="20"/>
        </w:rPr>
        <w:t> </w:t>
      </w:r>
      <w:r>
        <w:rPr>
          <w:sz w:val="20"/>
        </w:rPr>
        <w:t>a</w:t>
      </w:r>
      <w:r>
        <w:rPr>
          <w:spacing w:val="-5"/>
          <w:sz w:val="20"/>
        </w:rPr>
        <w:t> </w:t>
      </w:r>
      <w:r>
        <w:rPr>
          <w:sz w:val="20"/>
        </w:rPr>
        <w:t>NAPOLCOM- accredited government hospital;</w:t>
      </w:r>
    </w:p>
    <w:p>
      <w:pPr>
        <w:pStyle w:val="ListParagraph"/>
        <w:numPr>
          <w:ilvl w:val="0"/>
          <w:numId w:val="93"/>
        </w:numPr>
        <w:tabs>
          <w:tab w:pos="880" w:val="left" w:leader="none"/>
          <w:tab w:pos="881" w:val="left" w:leader="none"/>
        </w:tabs>
        <w:spacing w:line="240" w:lineRule="auto" w:before="0" w:after="0"/>
        <w:ind w:left="880" w:right="0" w:hanging="361"/>
        <w:jc w:val="left"/>
        <w:rPr>
          <w:sz w:val="20"/>
        </w:rPr>
      </w:pPr>
      <w:r>
        <w:rPr>
          <w:sz w:val="20"/>
        </w:rPr>
        <w:t>Must</w:t>
      </w:r>
      <w:r>
        <w:rPr>
          <w:spacing w:val="-2"/>
          <w:sz w:val="20"/>
        </w:rPr>
        <w:t> </w:t>
      </w:r>
      <w:r>
        <w:rPr>
          <w:sz w:val="20"/>
        </w:rPr>
        <w:t>possess</w:t>
      </w:r>
      <w:r>
        <w:rPr>
          <w:spacing w:val="-2"/>
          <w:sz w:val="20"/>
        </w:rPr>
        <w:t> </w:t>
      </w:r>
      <w:r>
        <w:rPr>
          <w:sz w:val="20"/>
        </w:rPr>
        <w:t>a</w:t>
      </w:r>
      <w:r>
        <w:rPr>
          <w:spacing w:val="-3"/>
          <w:sz w:val="20"/>
        </w:rPr>
        <w:t> </w:t>
      </w:r>
      <w:r>
        <w:rPr>
          <w:b/>
          <w:sz w:val="20"/>
        </w:rPr>
        <w:t>baccalaureate</w:t>
      </w:r>
      <w:r>
        <w:rPr>
          <w:b/>
          <w:spacing w:val="-3"/>
          <w:sz w:val="20"/>
        </w:rPr>
        <w:t> </w:t>
      </w:r>
      <w:r>
        <w:rPr>
          <w:b/>
          <w:sz w:val="20"/>
        </w:rPr>
        <w:t>degree</w:t>
      </w:r>
      <w:r>
        <w:rPr>
          <w:b/>
          <w:spacing w:val="-2"/>
          <w:sz w:val="20"/>
        </w:rPr>
        <w:t> </w:t>
      </w:r>
      <w:r>
        <w:rPr>
          <w:sz w:val="20"/>
        </w:rPr>
        <w:t>from</w:t>
      </w:r>
      <w:r>
        <w:rPr>
          <w:spacing w:val="-2"/>
          <w:sz w:val="20"/>
        </w:rPr>
        <w:t> </w:t>
      </w:r>
      <w:r>
        <w:rPr>
          <w:sz w:val="20"/>
        </w:rPr>
        <w:t>a</w:t>
      </w:r>
      <w:r>
        <w:rPr>
          <w:spacing w:val="-3"/>
          <w:sz w:val="20"/>
        </w:rPr>
        <w:t> </w:t>
      </w:r>
      <w:r>
        <w:rPr>
          <w:sz w:val="20"/>
        </w:rPr>
        <w:t>recognized</w:t>
      </w:r>
      <w:r>
        <w:rPr>
          <w:spacing w:val="-1"/>
          <w:sz w:val="20"/>
        </w:rPr>
        <w:t> </w:t>
      </w:r>
      <w:r>
        <w:rPr>
          <w:spacing w:val="-2"/>
          <w:sz w:val="20"/>
        </w:rPr>
        <w:t>institution;</w:t>
      </w:r>
    </w:p>
    <w:p>
      <w:pPr>
        <w:pStyle w:val="ListParagraph"/>
        <w:numPr>
          <w:ilvl w:val="0"/>
          <w:numId w:val="93"/>
        </w:numPr>
        <w:tabs>
          <w:tab w:pos="880" w:val="left" w:leader="none"/>
          <w:tab w:pos="881" w:val="left" w:leader="none"/>
        </w:tabs>
        <w:spacing w:line="240" w:lineRule="auto" w:before="0" w:after="0"/>
        <w:ind w:left="880" w:right="0" w:hanging="361"/>
        <w:jc w:val="left"/>
        <w:rPr>
          <w:sz w:val="20"/>
        </w:rPr>
      </w:pPr>
      <w:r>
        <w:rPr>
          <w:sz w:val="20"/>
        </w:rPr>
        <w:t>Must</w:t>
      </w:r>
      <w:r>
        <w:rPr>
          <w:spacing w:val="-2"/>
          <w:sz w:val="20"/>
        </w:rPr>
        <w:t> </w:t>
      </w:r>
      <w:r>
        <w:rPr>
          <w:sz w:val="20"/>
        </w:rPr>
        <w:t>possess</w:t>
      </w:r>
      <w:r>
        <w:rPr>
          <w:spacing w:val="-2"/>
          <w:sz w:val="20"/>
        </w:rPr>
        <w:t> </w:t>
      </w:r>
      <w:r>
        <w:rPr>
          <w:sz w:val="20"/>
        </w:rPr>
        <w:t>the</w:t>
      </w:r>
      <w:r>
        <w:rPr>
          <w:spacing w:val="-2"/>
          <w:sz w:val="20"/>
        </w:rPr>
        <w:t> </w:t>
      </w:r>
      <w:r>
        <w:rPr>
          <w:b/>
          <w:sz w:val="20"/>
        </w:rPr>
        <w:t>appropriate</w:t>
      </w:r>
      <w:r>
        <w:rPr>
          <w:b/>
          <w:spacing w:val="-3"/>
          <w:sz w:val="20"/>
        </w:rPr>
        <w:t> </w:t>
      </w:r>
      <w:r>
        <w:rPr>
          <w:b/>
          <w:sz w:val="20"/>
        </w:rPr>
        <w:t>eligibility </w:t>
      </w:r>
      <w:r>
        <w:rPr>
          <w:sz w:val="20"/>
        </w:rPr>
        <w:t>as</w:t>
      </w:r>
      <w:r>
        <w:rPr>
          <w:spacing w:val="-3"/>
          <w:sz w:val="20"/>
        </w:rPr>
        <w:t> </w:t>
      </w:r>
      <w:r>
        <w:rPr>
          <w:sz w:val="20"/>
        </w:rPr>
        <w:t>set</w:t>
      </w:r>
      <w:r>
        <w:rPr>
          <w:spacing w:val="-2"/>
          <w:sz w:val="20"/>
        </w:rPr>
        <w:t> </w:t>
      </w:r>
      <w:r>
        <w:rPr>
          <w:sz w:val="20"/>
        </w:rPr>
        <w:t>by</w:t>
      </w:r>
      <w:r>
        <w:rPr>
          <w:spacing w:val="-2"/>
          <w:sz w:val="20"/>
        </w:rPr>
        <w:t> </w:t>
      </w:r>
      <w:r>
        <w:rPr>
          <w:sz w:val="20"/>
        </w:rPr>
        <w:t>the</w:t>
      </w:r>
      <w:r>
        <w:rPr>
          <w:spacing w:val="-1"/>
          <w:sz w:val="20"/>
        </w:rPr>
        <w:t> </w:t>
      </w:r>
      <w:r>
        <w:rPr>
          <w:spacing w:val="-2"/>
          <w:sz w:val="20"/>
        </w:rPr>
        <w:t>Commission;</w:t>
      </w:r>
    </w:p>
    <w:p>
      <w:pPr>
        <w:pStyle w:val="ListParagraph"/>
        <w:numPr>
          <w:ilvl w:val="0"/>
          <w:numId w:val="93"/>
        </w:numPr>
        <w:tabs>
          <w:tab w:pos="880" w:val="left" w:leader="none"/>
          <w:tab w:pos="881" w:val="left" w:leader="none"/>
        </w:tabs>
        <w:spacing w:line="240" w:lineRule="auto" w:before="0" w:after="0"/>
        <w:ind w:left="880" w:right="0" w:hanging="361"/>
        <w:jc w:val="left"/>
        <w:rPr>
          <w:sz w:val="20"/>
        </w:rPr>
      </w:pPr>
      <w:r>
        <w:rPr>
          <w:sz w:val="20"/>
        </w:rPr>
        <w:t>Must</w:t>
      </w:r>
      <w:r>
        <w:rPr>
          <w:spacing w:val="-4"/>
          <w:sz w:val="20"/>
        </w:rPr>
        <w:t> </w:t>
      </w:r>
      <w:r>
        <w:rPr>
          <w:sz w:val="20"/>
        </w:rPr>
        <w:t>not</w:t>
      </w:r>
      <w:r>
        <w:rPr>
          <w:spacing w:val="-1"/>
          <w:sz w:val="20"/>
        </w:rPr>
        <w:t> </w:t>
      </w:r>
      <w:r>
        <w:rPr>
          <w:sz w:val="20"/>
        </w:rPr>
        <w:t>have</w:t>
      </w:r>
      <w:r>
        <w:rPr>
          <w:spacing w:val="-4"/>
          <w:sz w:val="20"/>
        </w:rPr>
        <w:t> </w:t>
      </w:r>
      <w:r>
        <w:rPr>
          <w:sz w:val="20"/>
        </w:rPr>
        <w:t>been</w:t>
      </w:r>
      <w:r>
        <w:rPr>
          <w:spacing w:val="-1"/>
          <w:sz w:val="20"/>
        </w:rPr>
        <w:t> </w:t>
      </w:r>
      <w:r>
        <w:rPr>
          <w:b/>
          <w:sz w:val="20"/>
        </w:rPr>
        <w:t>dishonorably</w:t>
      </w:r>
      <w:r>
        <w:rPr>
          <w:b/>
          <w:spacing w:val="-2"/>
          <w:sz w:val="20"/>
        </w:rPr>
        <w:t> </w:t>
      </w:r>
      <w:r>
        <w:rPr>
          <w:b/>
          <w:sz w:val="20"/>
        </w:rPr>
        <w:t>discharged</w:t>
      </w:r>
      <w:r>
        <w:rPr>
          <w:b/>
          <w:spacing w:val="1"/>
          <w:sz w:val="20"/>
        </w:rPr>
        <w:t> </w:t>
      </w:r>
      <w:r>
        <w:rPr>
          <w:sz w:val="20"/>
        </w:rPr>
        <w:t>from</w:t>
      </w:r>
      <w:r>
        <w:rPr>
          <w:spacing w:val="-2"/>
          <w:sz w:val="20"/>
        </w:rPr>
        <w:t> </w:t>
      </w:r>
      <w:r>
        <w:rPr>
          <w:sz w:val="20"/>
        </w:rPr>
        <w:t>military</w:t>
      </w:r>
      <w:r>
        <w:rPr>
          <w:spacing w:val="-1"/>
          <w:sz w:val="20"/>
        </w:rPr>
        <w:t> </w:t>
      </w:r>
      <w:r>
        <w:rPr>
          <w:sz w:val="20"/>
        </w:rPr>
        <w:t>or</w:t>
      </w:r>
      <w:r>
        <w:rPr>
          <w:spacing w:val="-4"/>
          <w:sz w:val="20"/>
        </w:rPr>
        <w:t> </w:t>
      </w:r>
      <w:r>
        <w:rPr>
          <w:sz w:val="20"/>
        </w:rPr>
        <w:t>civilian</w:t>
      </w:r>
      <w:r>
        <w:rPr>
          <w:spacing w:val="-1"/>
          <w:sz w:val="20"/>
        </w:rPr>
        <w:t> </w:t>
      </w:r>
      <w:r>
        <w:rPr>
          <w:sz w:val="20"/>
        </w:rPr>
        <w:t>government</w:t>
      </w:r>
      <w:r>
        <w:rPr>
          <w:spacing w:val="-1"/>
          <w:sz w:val="20"/>
        </w:rPr>
        <w:t> </w:t>
      </w:r>
      <w:r>
        <w:rPr>
          <w:spacing w:val="-2"/>
          <w:sz w:val="20"/>
        </w:rPr>
        <w:t>employment;</w:t>
      </w:r>
    </w:p>
    <w:p>
      <w:pPr>
        <w:pStyle w:val="ListParagraph"/>
        <w:numPr>
          <w:ilvl w:val="0"/>
          <w:numId w:val="93"/>
        </w:numPr>
        <w:tabs>
          <w:tab w:pos="880" w:val="left" w:leader="none"/>
          <w:tab w:pos="881" w:val="left" w:leader="none"/>
        </w:tabs>
        <w:spacing w:line="240" w:lineRule="auto" w:before="0" w:after="0"/>
        <w:ind w:left="880" w:right="0" w:hanging="361"/>
        <w:jc w:val="left"/>
        <w:rPr>
          <w:sz w:val="20"/>
        </w:rPr>
      </w:pPr>
      <w:r>
        <w:rPr>
          <w:sz w:val="20"/>
        </w:rPr>
        <w:t>Must</w:t>
      </w:r>
      <w:r>
        <w:rPr>
          <w:spacing w:val="-2"/>
          <w:sz w:val="20"/>
        </w:rPr>
        <w:t> </w:t>
      </w:r>
      <w:r>
        <w:rPr>
          <w:sz w:val="20"/>
        </w:rPr>
        <w:t>not</w:t>
      </w:r>
      <w:r>
        <w:rPr>
          <w:spacing w:val="-1"/>
          <w:sz w:val="20"/>
        </w:rPr>
        <w:t> </w:t>
      </w:r>
      <w:r>
        <w:rPr>
          <w:sz w:val="20"/>
        </w:rPr>
        <w:t>have</w:t>
      </w:r>
      <w:r>
        <w:rPr>
          <w:spacing w:val="-3"/>
          <w:sz w:val="20"/>
        </w:rPr>
        <w:t> </w:t>
      </w:r>
      <w:r>
        <w:rPr>
          <w:sz w:val="20"/>
        </w:rPr>
        <w:t>been</w:t>
      </w:r>
      <w:r>
        <w:rPr>
          <w:spacing w:val="-2"/>
          <w:sz w:val="20"/>
        </w:rPr>
        <w:t> </w:t>
      </w:r>
      <w:r>
        <w:rPr>
          <w:b/>
          <w:sz w:val="20"/>
        </w:rPr>
        <w:t>convicted</w:t>
      </w:r>
      <w:r>
        <w:rPr>
          <w:b/>
          <w:spacing w:val="-1"/>
          <w:sz w:val="20"/>
        </w:rPr>
        <w:t> </w:t>
      </w:r>
      <w:r>
        <w:rPr>
          <w:b/>
          <w:sz w:val="20"/>
        </w:rPr>
        <w:t>by</w:t>
      </w:r>
      <w:r>
        <w:rPr>
          <w:b/>
          <w:spacing w:val="-1"/>
          <w:sz w:val="20"/>
        </w:rPr>
        <w:t> </w:t>
      </w:r>
      <w:r>
        <w:rPr>
          <w:b/>
          <w:sz w:val="20"/>
        </w:rPr>
        <w:t>final</w:t>
      </w:r>
      <w:r>
        <w:rPr>
          <w:b/>
          <w:spacing w:val="-2"/>
          <w:sz w:val="20"/>
        </w:rPr>
        <w:t> </w:t>
      </w:r>
      <w:r>
        <w:rPr>
          <w:b/>
          <w:sz w:val="20"/>
        </w:rPr>
        <w:t>judgment </w:t>
      </w:r>
      <w:r>
        <w:rPr>
          <w:sz w:val="20"/>
        </w:rPr>
        <w:t>of</w:t>
      </w:r>
      <w:r>
        <w:rPr>
          <w:spacing w:val="-1"/>
          <w:sz w:val="20"/>
        </w:rPr>
        <w:t> </w:t>
      </w:r>
      <w:r>
        <w:rPr>
          <w:sz w:val="20"/>
        </w:rPr>
        <w:t>any</w:t>
      </w:r>
      <w:r>
        <w:rPr>
          <w:spacing w:val="-2"/>
          <w:sz w:val="20"/>
        </w:rPr>
        <w:t> </w:t>
      </w:r>
      <w:r>
        <w:rPr>
          <w:sz w:val="20"/>
        </w:rPr>
        <w:t>offense</w:t>
      </w:r>
      <w:r>
        <w:rPr>
          <w:spacing w:val="-2"/>
          <w:sz w:val="20"/>
        </w:rPr>
        <w:t> </w:t>
      </w:r>
      <w:r>
        <w:rPr>
          <w:sz w:val="20"/>
        </w:rPr>
        <w:t>involving</w:t>
      </w:r>
      <w:r>
        <w:rPr>
          <w:spacing w:val="1"/>
          <w:sz w:val="20"/>
        </w:rPr>
        <w:t> </w:t>
      </w:r>
      <w:r>
        <w:rPr>
          <w:sz w:val="20"/>
        </w:rPr>
        <w:t>moral</w:t>
      </w:r>
      <w:r>
        <w:rPr>
          <w:spacing w:val="-1"/>
          <w:sz w:val="20"/>
        </w:rPr>
        <w:t> </w:t>
      </w:r>
      <w:r>
        <w:rPr>
          <w:spacing w:val="-2"/>
          <w:sz w:val="20"/>
        </w:rPr>
        <w:t>turpitude;</w:t>
      </w:r>
    </w:p>
    <w:p>
      <w:pPr>
        <w:pStyle w:val="ListParagraph"/>
        <w:numPr>
          <w:ilvl w:val="0"/>
          <w:numId w:val="93"/>
        </w:numPr>
        <w:tabs>
          <w:tab w:pos="880" w:val="left" w:leader="none"/>
          <w:tab w:pos="881" w:val="left" w:leader="none"/>
        </w:tabs>
        <w:spacing w:line="240" w:lineRule="auto" w:before="0" w:after="0"/>
        <w:ind w:left="880" w:right="0" w:hanging="361"/>
        <w:jc w:val="left"/>
        <w:rPr>
          <w:sz w:val="20"/>
        </w:rPr>
      </w:pPr>
      <w:r>
        <w:rPr>
          <w:sz w:val="20"/>
        </w:rPr>
        <w:t>Must</w:t>
      </w:r>
      <w:r>
        <w:rPr>
          <w:spacing w:val="-2"/>
          <w:sz w:val="20"/>
        </w:rPr>
        <w:t> </w:t>
      </w:r>
      <w:r>
        <w:rPr>
          <w:sz w:val="20"/>
        </w:rPr>
        <w:t>meet</w:t>
      </w:r>
      <w:r>
        <w:rPr>
          <w:spacing w:val="-1"/>
          <w:sz w:val="20"/>
        </w:rPr>
        <w:t> </w:t>
      </w:r>
      <w:r>
        <w:rPr>
          <w:sz w:val="20"/>
        </w:rPr>
        <w:t>the</w:t>
      </w:r>
      <w:r>
        <w:rPr>
          <w:spacing w:val="-2"/>
          <w:sz w:val="20"/>
        </w:rPr>
        <w:t> </w:t>
      </w:r>
      <w:r>
        <w:rPr>
          <w:b/>
          <w:sz w:val="20"/>
        </w:rPr>
        <w:t>height</w:t>
      </w:r>
      <w:r>
        <w:rPr>
          <w:b/>
          <w:spacing w:val="-1"/>
          <w:sz w:val="20"/>
        </w:rPr>
        <w:t> </w:t>
      </w:r>
      <w:r>
        <w:rPr>
          <w:b/>
          <w:spacing w:val="-2"/>
          <w:sz w:val="20"/>
        </w:rPr>
        <w:t>requirement</w:t>
      </w:r>
      <w:r>
        <w:rPr>
          <w:spacing w:val="-2"/>
          <w:sz w:val="20"/>
        </w:rPr>
        <w:t>:</w:t>
      </w:r>
    </w:p>
    <w:p>
      <w:pPr>
        <w:pStyle w:val="ListParagraph"/>
        <w:numPr>
          <w:ilvl w:val="1"/>
          <w:numId w:val="93"/>
        </w:numPr>
        <w:tabs>
          <w:tab w:pos="1601" w:val="left" w:leader="none"/>
        </w:tabs>
        <w:spacing w:line="238" w:lineRule="exact" w:before="0" w:after="0"/>
        <w:ind w:left="1600" w:right="0" w:hanging="361"/>
        <w:jc w:val="left"/>
        <w:rPr>
          <w:b/>
          <w:sz w:val="20"/>
        </w:rPr>
      </w:pPr>
      <w:r>
        <w:rPr>
          <w:b/>
          <w:sz w:val="20"/>
        </w:rPr>
        <w:t>Male:</w:t>
      </w:r>
      <w:r>
        <w:rPr>
          <w:b/>
          <w:spacing w:val="-2"/>
          <w:sz w:val="20"/>
        </w:rPr>
        <w:t> </w:t>
      </w:r>
      <w:r>
        <w:rPr>
          <w:sz w:val="20"/>
        </w:rPr>
        <w:t>at</w:t>
      </w:r>
      <w:r>
        <w:rPr>
          <w:spacing w:val="-1"/>
          <w:sz w:val="20"/>
        </w:rPr>
        <w:t> </w:t>
      </w:r>
      <w:r>
        <w:rPr>
          <w:sz w:val="20"/>
        </w:rPr>
        <w:t>least</w:t>
      </w:r>
      <w:r>
        <w:rPr>
          <w:spacing w:val="-1"/>
          <w:sz w:val="20"/>
        </w:rPr>
        <w:t> </w:t>
      </w:r>
      <w:r>
        <w:rPr>
          <w:b/>
          <w:sz w:val="20"/>
        </w:rPr>
        <w:t>1.62 </w:t>
      </w:r>
      <w:r>
        <w:rPr>
          <w:b/>
          <w:spacing w:val="-2"/>
          <w:sz w:val="20"/>
        </w:rPr>
        <w:t>meters</w:t>
      </w:r>
    </w:p>
    <w:p>
      <w:pPr>
        <w:pStyle w:val="Heading3"/>
        <w:numPr>
          <w:ilvl w:val="1"/>
          <w:numId w:val="93"/>
        </w:numPr>
        <w:tabs>
          <w:tab w:pos="1601" w:val="left" w:leader="none"/>
        </w:tabs>
        <w:spacing w:line="223" w:lineRule="auto" w:before="4" w:after="0"/>
        <w:ind w:left="160" w:right="7133" w:firstLine="1080"/>
        <w:jc w:val="left"/>
      </w:pPr>
      <w:r>
        <w:rPr/>
        <w:t>Female:</w:t>
      </w:r>
      <w:r>
        <w:rPr>
          <w:spacing w:val="-10"/>
        </w:rPr>
        <w:t> </w:t>
      </w:r>
      <w:r>
        <w:rPr>
          <w:b w:val="0"/>
        </w:rPr>
        <w:t>at</w:t>
      </w:r>
      <w:r>
        <w:rPr>
          <w:b w:val="0"/>
          <w:spacing w:val="-11"/>
        </w:rPr>
        <w:t> </w:t>
      </w:r>
      <w:r>
        <w:rPr>
          <w:b w:val="0"/>
        </w:rPr>
        <w:t>least</w:t>
      </w:r>
      <w:r>
        <w:rPr>
          <w:b w:val="0"/>
          <w:spacing w:val="-11"/>
        </w:rPr>
        <w:t> </w:t>
      </w:r>
      <w:r>
        <w:rPr/>
        <w:t>1.57</w:t>
      </w:r>
      <w:r>
        <w:rPr>
          <w:spacing w:val="-11"/>
        </w:rPr>
        <w:t> </w:t>
      </w:r>
      <w:r>
        <w:rPr/>
        <w:t>meters New Height Requirement (R.A. 11549)</w:t>
      </w:r>
    </w:p>
    <w:p>
      <w:pPr>
        <w:pStyle w:val="ListParagraph"/>
        <w:numPr>
          <w:ilvl w:val="0"/>
          <w:numId w:val="94"/>
        </w:numPr>
        <w:tabs>
          <w:tab w:pos="880" w:val="left" w:leader="none"/>
          <w:tab w:pos="881" w:val="left" w:leader="none"/>
        </w:tabs>
        <w:spacing w:line="245" w:lineRule="exact" w:before="3" w:after="0"/>
        <w:ind w:left="880" w:right="0" w:hanging="361"/>
        <w:jc w:val="left"/>
        <w:rPr>
          <w:sz w:val="20"/>
        </w:rPr>
      </w:pPr>
      <w:r>
        <w:rPr>
          <w:b/>
          <w:sz w:val="20"/>
        </w:rPr>
        <w:t>Male:</w:t>
      </w:r>
      <w:r>
        <w:rPr>
          <w:b/>
          <w:spacing w:val="-2"/>
          <w:sz w:val="20"/>
        </w:rPr>
        <w:t> </w:t>
      </w:r>
      <w:r>
        <w:rPr>
          <w:sz w:val="20"/>
        </w:rPr>
        <w:t>1.57 </w:t>
      </w:r>
      <w:r>
        <w:rPr>
          <w:spacing w:val="-2"/>
          <w:sz w:val="20"/>
        </w:rPr>
        <w:t>meters</w:t>
      </w:r>
    </w:p>
    <w:p>
      <w:pPr>
        <w:pStyle w:val="ListParagraph"/>
        <w:numPr>
          <w:ilvl w:val="0"/>
          <w:numId w:val="94"/>
        </w:numPr>
        <w:tabs>
          <w:tab w:pos="880" w:val="left" w:leader="none"/>
          <w:tab w:pos="881" w:val="left" w:leader="none"/>
        </w:tabs>
        <w:spacing w:line="244" w:lineRule="exact" w:before="0" w:after="0"/>
        <w:ind w:left="880" w:right="0" w:hanging="361"/>
        <w:jc w:val="left"/>
        <w:rPr>
          <w:sz w:val="20"/>
        </w:rPr>
      </w:pPr>
      <w:r>
        <w:rPr>
          <w:b/>
          <w:sz w:val="20"/>
        </w:rPr>
        <w:t>Female:</w:t>
      </w:r>
      <w:r>
        <w:rPr>
          <w:b/>
          <w:spacing w:val="-2"/>
          <w:sz w:val="20"/>
        </w:rPr>
        <w:t> </w:t>
      </w:r>
      <w:r>
        <w:rPr>
          <w:sz w:val="20"/>
        </w:rPr>
        <w:t>1.52</w:t>
      </w:r>
      <w:r>
        <w:rPr>
          <w:spacing w:val="-1"/>
          <w:sz w:val="20"/>
        </w:rPr>
        <w:t> </w:t>
      </w:r>
      <w:r>
        <w:rPr>
          <w:spacing w:val="-2"/>
          <w:sz w:val="20"/>
        </w:rPr>
        <w:t>meters</w:t>
      </w:r>
    </w:p>
    <w:p>
      <w:pPr>
        <w:pStyle w:val="ListParagraph"/>
        <w:numPr>
          <w:ilvl w:val="0"/>
          <w:numId w:val="93"/>
        </w:numPr>
        <w:tabs>
          <w:tab w:pos="880" w:val="left" w:leader="none"/>
          <w:tab w:pos="881" w:val="left" w:leader="none"/>
        </w:tabs>
        <w:spacing w:line="230" w:lineRule="exact" w:before="0" w:after="0"/>
        <w:ind w:left="880" w:right="0" w:hanging="361"/>
        <w:jc w:val="left"/>
        <w:rPr>
          <w:sz w:val="20"/>
        </w:rPr>
      </w:pPr>
      <w:r>
        <w:rPr>
          <w:sz w:val="20"/>
        </w:rPr>
        <w:t>Must</w:t>
      </w:r>
      <w:r>
        <w:rPr>
          <w:spacing w:val="-2"/>
          <w:sz w:val="20"/>
        </w:rPr>
        <w:t> </w:t>
      </w:r>
      <w:r>
        <w:rPr>
          <w:b/>
          <w:sz w:val="20"/>
        </w:rPr>
        <w:t>weigh not</w:t>
      </w:r>
      <w:r>
        <w:rPr>
          <w:b/>
          <w:spacing w:val="-2"/>
          <w:sz w:val="20"/>
        </w:rPr>
        <w:t> </w:t>
      </w:r>
      <w:r>
        <w:rPr>
          <w:b/>
          <w:sz w:val="20"/>
        </w:rPr>
        <w:t>more</w:t>
      </w:r>
      <w:r>
        <w:rPr>
          <w:b/>
          <w:spacing w:val="-2"/>
          <w:sz w:val="20"/>
        </w:rPr>
        <w:t> </w:t>
      </w:r>
      <w:r>
        <w:rPr>
          <w:b/>
          <w:sz w:val="20"/>
        </w:rPr>
        <w:t>or</w:t>
      </w:r>
      <w:r>
        <w:rPr>
          <w:b/>
          <w:spacing w:val="-7"/>
          <w:sz w:val="20"/>
        </w:rPr>
        <w:t> </w:t>
      </w:r>
      <w:r>
        <w:rPr>
          <w:b/>
          <w:sz w:val="20"/>
        </w:rPr>
        <w:t>less</w:t>
      </w:r>
      <w:r>
        <w:rPr>
          <w:b/>
          <w:spacing w:val="-1"/>
          <w:sz w:val="20"/>
        </w:rPr>
        <w:t> </w:t>
      </w:r>
      <w:r>
        <w:rPr>
          <w:b/>
          <w:sz w:val="20"/>
        </w:rPr>
        <w:t>than</w:t>
      </w:r>
      <w:r>
        <w:rPr>
          <w:b/>
          <w:spacing w:val="-2"/>
          <w:sz w:val="20"/>
        </w:rPr>
        <w:t> </w:t>
      </w:r>
      <w:r>
        <w:rPr>
          <w:b/>
          <w:sz w:val="20"/>
        </w:rPr>
        <w:t>five</w:t>
      </w:r>
      <w:r>
        <w:rPr>
          <w:b/>
          <w:spacing w:val="-2"/>
          <w:sz w:val="20"/>
        </w:rPr>
        <w:t> </w:t>
      </w:r>
      <w:r>
        <w:rPr>
          <w:b/>
          <w:sz w:val="20"/>
        </w:rPr>
        <w:t>(5)</w:t>
      </w:r>
      <w:r>
        <w:rPr>
          <w:b/>
          <w:spacing w:val="-4"/>
          <w:sz w:val="20"/>
        </w:rPr>
        <w:t> </w:t>
      </w:r>
      <w:r>
        <w:rPr>
          <w:b/>
          <w:sz w:val="20"/>
        </w:rPr>
        <w:t>kilograms </w:t>
      </w:r>
      <w:r>
        <w:rPr>
          <w:sz w:val="20"/>
        </w:rPr>
        <w:t>from</w:t>
      </w:r>
      <w:r>
        <w:rPr>
          <w:spacing w:val="-2"/>
          <w:sz w:val="20"/>
        </w:rPr>
        <w:t> </w:t>
      </w:r>
      <w:r>
        <w:rPr>
          <w:sz w:val="20"/>
        </w:rPr>
        <w:t>the</w:t>
      </w:r>
      <w:r>
        <w:rPr>
          <w:spacing w:val="-2"/>
          <w:sz w:val="20"/>
        </w:rPr>
        <w:t> </w:t>
      </w:r>
      <w:r>
        <w:rPr>
          <w:sz w:val="20"/>
        </w:rPr>
        <w:t>standard</w:t>
      </w:r>
      <w:r>
        <w:rPr>
          <w:spacing w:val="-2"/>
          <w:sz w:val="20"/>
        </w:rPr>
        <w:t> </w:t>
      </w:r>
      <w:r>
        <w:rPr>
          <w:sz w:val="20"/>
        </w:rPr>
        <w:t>weight</w:t>
      </w:r>
      <w:r>
        <w:rPr>
          <w:spacing w:val="-1"/>
          <w:sz w:val="20"/>
        </w:rPr>
        <w:t> </w:t>
      </w:r>
      <w:r>
        <w:rPr>
          <w:sz w:val="20"/>
        </w:rPr>
        <w:t>corresponding</w:t>
      </w:r>
      <w:r>
        <w:rPr>
          <w:spacing w:val="-2"/>
          <w:sz w:val="20"/>
        </w:rPr>
        <w:t> </w:t>
      </w:r>
      <w:r>
        <w:rPr>
          <w:sz w:val="20"/>
        </w:rPr>
        <w:t>to</w:t>
      </w:r>
      <w:r>
        <w:rPr>
          <w:spacing w:val="-1"/>
          <w:sz w:val="20"/>
        </w:rPr>
        <w:t> </w:t>
      </w:r>
      <w:r>
        <w:rPr>
          <w:sz w:val="20"/>
        </w:rPr>
        <w:t>height,</w:t>
      </w:r>
      <w:r>
        <w:rPr>
          <w:spacing w:val="-2"/>
          <w:sz w:val="20"/>
        </w:rPr>
        <w:t> </w:t>
      </w:r>
      <w:r>
        <w:rPr>
          <w:sz w:val="20"/>
        </w:rPr>
        <w:t>age,</w:t>
      </w:r>
      <w:r>
        <w:rPr>
          <w:spacing w:val="-1"/>
          <w:sz w:val="20"/>
        </w:rPr>
        <w:t> </w:t>
      </w:r>
      <w:r>
        <w:rPr>
          <w:sz w:val="20"/>
        </w:rPr>
        <w:t>and</w:t>
      </w:r>
      <w:r>
        <w:rPr>
          <w:spacing w:val="-1"/>
          <w:sz w:val="20"/>
        </w:rPr>
        <w:t> </w:t>
      </w:r>
      <w:r>
        <w:rPr>
          <w:spacing w:val="-4"/>
          <w:sz w:val="20"/>
        </w:rPr>
        <w:t>sex;</w:t>
      </w:r>
    </w:p>
    <w:p>
      <w:pPr>
        <w:pStyle w:val="ListParagraph"/>
        <w:numPr>
          <w:ilvl w:val="0"/>
          <w:numId w:val="93"/>
        </w:numPr>
        <w:tabs>
          <w:tab w:pos="881" w:val="left" w:leader="none"/>
        </w:tabs>
        <w:spacing w:line="240" w:lineRule="auto" w:before="0" w:after="0"/>
        <w:ind w:left="880" w:right="0" w:hanging="361"/>
        <w:jc w:val="left"/>
        <w:rPr>
          <w:sz w:val="20"/>
        </w:rPr>
      </w:pPr>
      <w:r>
        <w:rPr>
          <w:sz w:val="20"/>
        </w:rPr>
        <w:t>Must</w:t>
      </w:r>
      <w:r>
        <w:rPr>
          <w:spacing w:val="-3"/>
          <w:sz w:val="20"/>
        </w:rPr>
        <w:t> </w:t>
      </w:r>
      <w:r>
        <w:rPr>
          <w:sz w:val="20"/>
        </w:rPr>
        <w:t>be</w:t>
      </w:r>
      <w:r>
        <w:rPr>
          <w:spacing w:val="-2"/>
          <w:sz w:val="20"/>
        </w:rPr>
        <w:t> </w:t>
      </w:r>
      <w:r>
        <w:rPr>
          <w:b/>
          <w:sz w:val="20"/>
        </w:rPr>
        <w:t>at</w:t>
      </w:r>
      <w:r>
        <w:rPr>
          <w:b/>
          <w:spacing w:val="-1"/>
          <w:sz w:val="20"/>
        </w:rPr>
        <w:t> </w:t>
      </w:r>
      <w:r>
        <w:rPr>
          <w:b/>
          <w:sz w:val="20"/>
        </w:rPr>
        <w:t>least</w:t>
      </w:r>
      <w:r>
        <w:rPr>
          <w:b/>
          <w:spacing w:val="-1"/>
          <w:sz w:val="20"/>
        </w:rPr>
        <w:t> </w:t>
      </w:r>
      <w:r>
        <w:rPr>
          <w:b/>
          <w:sz w:val="20"/>
        </w:rPr>
        <w:t>21 years</w:t>
      </w:r>
      <w:r>
        <w:rPr>
          <w:b/>
          <w:spacing w:val="-2"/>
          <w:sz w:val="20"/>
        </w:rPr>
        <w:t> </w:t>
      </w:r>
      <w:r>
        <w:rPr>
          <w:b/>
          <w:sz w:val="20"/>
        </w:rPr>
        <w:t>old</w:t>
      </w:r>
      <w:r>
        <w:rPr>
          <w:b/>
          <w:spacing w:val="-1"/>
          <w:sz w:val="20"/>
        </w:rPr>
        <w:t> </w:t>
      </w:r>
      <w:r>
        <w:rPr>
          <w:b/>
          <w:sz w:val="20"/>
        </w:rPr>
        <w:t>but</w:t>
      </w:r>
      <w:r>
        <w:rPr>
          <w:b/>
          <w:spacing w:val="-4"/>
          <w:sz w:val="20"/>
        </w:rPr>
        <w:t> </w:t>
      </w:r>
      <w:r>
        <w:rPr>
          <w:b/>
          <w:sz w:val="20"/>
        </w:rPr>
        <w:t>not</w:t>
      </w:r>
      <w:r>
        <w:rPr>
          <w:b/>
          <w:spacing w:val="-1"/>
          <w:sz w:val="20"/>
        </w:rPr>
        <w:t> </w:t>
      </w:r>
      <w:r>
        <w:rPr>
          <w:b/>
          <w:sz w:val="20"/>
        </w:rPr>
        <w:t>more</w:t>
      </w:r>
      <w:r>
        <w:rPr>
          <w:b/>
          <w:spacing w:val="-1"/>
          <w:sz w:val="20"/>
        </w:rPr>
        <w:t> </w:t>
      </w:r>
      <w:r>
        <w:rPr>
          <w:b/>
          <w:sz w:val="20"/>
        </w:rPr>
        <w:t>than</w:t>
      </w:r>
      <w:r>
        <w:rPr>
          <w:b/>
          <w:spacing w:val="-1"/>
          <w:sz w:val="20"/>
        </w:rPr>
        <w:t> </w:t>
      </w:r>
      <w:r>
        <w:rPr>
          <w:b/>
          <w:sz w:val="20"/>
        </w:rPr>
        <w:t>30</w:t>
      </w:r>
      <w:r>
        <w:rPr>
          <w:b/>
          <w:spacing w:val="-1"/>
          <w:sz w:val="20"/>
        </w:rPr>
        <w:t> </w:t>
      </w:r>
      <w:r>
        <w:rPr>
          <w:b/>
          <w:sz w:val="20"/>
        </w:rPr>
        <w:t>years</w:t>
      </w:r>
      <w:r>
        <w:rPr>
          <w:b/>
          <w:spacing w:val="-2"/>
          <w:sz w:val="20"/>
        </w:rPr>
        <w:t> </w:t>
      </w:r>
      <w:r>
        <w:rPr>
          <w:b/>
          <w:sz w:val="20"/>
        </w:rPr>
        <w:t>old</w:t>
      </w:r>
      <w:r>
        <w:rPr>
          <w:b/>
          <w:spacing w:val="2"/>
          <w:sz w:val="20"/>
        </w:rPr>
        <w:t> </w:t>
      </w:r>
      <w:r>
        <w:rPr>
          <w:sz w:val="20"/>
        </w:rPr>
        <w:t>upon </w:t>
      </w:r>
      <w:r>
        <w:rPr>
          <w:spacing w:val="-2"/>
          <w:sz w:val="20"/>
        </w:rPr>
        <w:t>appointment.</w:t>
      </w:r>
    </w:p>
    <w:p>
      <w:pPr>
        <w:spacing w:before="0"/>
        <w:ind w:left="160" w:right="0" w:firstLine="0"/>
        <w:jc w:val="left"/>
        <w:rPr>
          <w:i/>
          <w:sz w:val="20"/>
        </w:rPr>
      </w:pPr>
      <w:r>
        <w:rPr>
          <w:i/>
          <w:sz w:val="20"/>
        </w:rPr>
        <w:t>Note:</w:t>
      </w:r>
      <w:r>
        <w:rPr>
          <w:i/>
          <w:spacing w:val="-3"/>
          <w:sz w:val="20"/>
        </w:rPr>
        <w:t> </w:t>
      </w:r>
      <w:r>
        <w:rPr>
          <w:i/>
          <w:sz w:val="20"/>
        </w:rPr>
        <w:t>Under</w:t>
      </w:r>
      <w:r>
        <w:rPr>
          <w:i/>
          <w:spacing w:val="-4"/>
          <w:sz w:val="20"/>
        </w:rPr>
        <w:t> </w:t>
      </w:r>
      <w:r>
        <w:rPr>
          <w:i/>
          <w:sz w:val="20"/>
        </w:rPr>
        <w:t>R.A.</w:t>
      </w:r>
      <w:r>
        <w:rPr>
          <w:i/>
          <w:spacing w:val="-3"/>
          <w:sz w:val="20"/>
        </w:rPr>
        <w:t> </w:t>
      </w:r>
      <w:r>
        <w:rPr>
          <w:i/>
          <w:sz w:val="20"/>
        </w:rPr>
        <w:t>9708,</w:t>
      </w:r>
      <w:r>
        <w:rPr>
          <w:i/>
          <w:spacing w:val="-2"/>
          <w:sz w:val="20"/>
        </w:rPr>
        <w:t> </w:t>
      </w:r>
      <w:r>
        <w:rPr>
          <w:i/>
          <w:sz w:val="20"/>
        </w:rPr>
        <w:t>PNP</w:t>
      </w:r>
      <w:r>
        <w:rPr>
          <w:i/>
          <w:spacing w:val="-7"/>
          <w:sz w:val="20"/>
        </w:rPr>
        <w:t> </w:t>
      </w:r>
      <w:r>
        <w:rPr>
          <w:i/>
          <w:sz w:val="20"/>
        </w:rPr>
        <w:t>members</w:t>
      </w:r>
      <w:r>
        <w:rPr>
          <w:i/>
          <w:spacing w:val="-4"/>
          <w:sz w:val="20"/>
        </w:rPr>
        <w:t> </w:t>
      </w:r>
      <w:r>
        <w:rPr>
          <w:i/>
          <w:sz w:val="20"/>
        </w:rPr>
        <w:t>with</w:t>
      </w:r>
      <w:r>
        <w:rPr>
          <w:i/>
          <w:spacing w:val="-3"/>
          <w:sz w:val="20"/>
        </w:rPr>
        <w:t> </w:t>
      </w:r>
      <w:r>
        <w:rPr>
          <w:i/>
          <w:sz w:val="20"/>
        </w:rPr>
        <w:t>at</w:t>
      </w:r>
      <w:r>
        <w:rPr>
          <w:i/>
          <w:spacing w:val="-3"/>
          <w:sz w:val="20"/>
        </w:rPr>
        <w:t> </w:t>
      </w:r>
      <w:r>
        <w:rPr>
          <w:i/>
          <w:sz w:val="20"/>
        </w:rPr>
        <w:t>least</w:t>
      </w:r>
      <w:r>
        <w:rPr>
          <w:i/>
          <w:spacing w:val="-3"/>
          <w:sz w:val="20"/>
        </w:rPr>
        <w:t> </w:t>
      </w:r>
      <w:r>
        <w:rPr>
          <w:i/>
          <w:sz w:val="20"/>
        </w:rPr>
        <w:t>15</w:t>
      </w:r>
      <w:r>
        <w:rPr>
          <w:i/>
          <w:spacing w:val="-3"/>
          <w:sz w:val="20"/>
        </w:rPr>
        <w:t> </w:t>
      </w:r>
      <w:r>
        <w:rPr>
          <w:i/>
          <w:sz w:val="20"/>
        </w:rPr>
        <w:t>years</w:t>
      </w:r>
      <w:r>
        <w:rPr>
          <w:i/>
          <w:spacing w:val="-3"/>
          <w:sz w:val="20"/>
        </w:rPr>
        <w:t> </w:t>
      </w:r>
      <w:r>
        <w:rPr>
          <w:i/>
          <w:sz w:val="20"/>
        </w:rPr>
        <w:t>of</w:t>
      </w:r>
      <w:r>
        <w:rPr>
          <w:i/>
          <w:spacing w:val="-3"/>
          <w:sz w:val="20"/>
        </w:rPr>
        <w:t> </w:t>
      </w:r>
      <w:r>
        <w:rPr>
          <w:i/>
          <w:sz w:val="20"/>
        </w:rPr>
        <w:t>exemplary</w:t>
      </w:r>
      <w:r>
        <w:rPr>
          <w:i/>
          <w:spacing w:val="-2"/>
          <w:sz w:val="20"/>
        </w:rPr>
        <w:t> </w:t>
      </w:r>
      <w:r>
        <w:rPr>
          <w:i/>
          <w:sz w:val="20"/>
        </w:rPr>
        <w:t>service</w:t>
      </w:r>
      <w:r>
        <w:rPr>
          <w:i/>
          <w:spacing w:val="-5"/>
          <w:sz w:val="20"/>
        </w:rPr>
        <w:t> </w:t>
      </w:r>
      <w:r>
        <w:rPr>
          <w:i/>
          <w:sz w:val="20"/>
        </w:rPr>
        <w:t>may</w:t>
      </w:r>
      <w:r>
        <w:rPr>
          <w:i/>
          <w:spacing w:val="-4"/>
          <w:sz w:val="20"/>
        </w:rPr>
        <w:t> </w:t>
      </w:r>
      <w:r>
        <w:rPr>
          <w:i/>
          <w:sz w:val="20"/>
        </w:rPr>
        <w:t>be</w:t>
      </w:r>
      <w:r>
        <w:rPr>
          <w:i/>
          <w:spacing w:val="-2"/>
          <w:sz w:val="20"/>
        </w:rPr>
        <w:t> </w:t>
      </w:r>
      <w:r>
        <w:rPr>
          <w:i/>
          <w:sz w:val="20"/>
        </w:rPr>
        <w:t>exempted</w:t>
      </w:r>
      <w:r>
        <w:rPr>
          <w:i/>
          <w:spacing w:val="-2"/>
          <w:sz w:val="20"/>
        </w:rPr>
        <w:t> </w:t>
      </w:r>
      <w:r>
        <w:rPr>
          <w:i/>
          <w:sz w:val="20"/>
        </w:rPr>
        <w:t>from</w:t>
      </w:r>
      <w:r>
        <w:rPr>
          <w:i/>
          <w:spacing w:val="-3"/>
          <w:sz w:val="20"/>
        </w:rPr>
        <w:t> </w:t>
      </w:r>
      <w:r>
        <w:rPr>
          <w:i/>
          <w:sz w:val="20"/>
        </w:rPr>
        <w:t>the</w:t>
      </w:r>
      <w:r>
        <w:rPr>
          <w:i/>
          <w:spacing w:val="-4"/>
          <w:sz w:val="20"/>
        </w:rPr>
        <w:t> </w:t>
      </w:r>
      <w:r>
        <w:rPr>
          <w:i/>
          <w:sz w:val="20"/>
        </w:rPr>
        <w:t>minimum</w:t>
      </w:r>
      <w:r>
        <w:rPr>
          <w:i/>
          <w:spacing w:val="-4"/>
          <w:sz w:val="20"/>
        </w:rPr>
        <w:t> </w:t>
      </w:r>
      <w:r>
        <w:rPr>
          <w:i/>
          <w:sz w:val="20"/>
        </w:rPr>
        <w:t>educational</w:t>
      </w:r>
      <w:r>
        <w:rPr>
          <w:i/>
          <w:sz w:val="20"/>
        </w:rPr>
        <w:t> </w:t>
      </w:r>
      <w:r>
        <w:rPr>
          <w:i/>
          <w:spacing w:val="-2"/>
          <w:sz w:val="20"/>
        </w:rPr>
        <w:t>requirement.</w:t>
      </w:r>
    </w:p>
    <w:p>
      <w:pPr>
        <w:pStyle w:val="Heading3"/>
        <w:numPr>
          <w:ilvl w:val="0"/>
          <w:numId w:val="88"/>
        </w:numPr>
        <w:tabs>
          <w:tab w:pos="405" w:val="left" w:leader="none"/>
        </w:tabs>
        <w:spacing w:line="240" w:lineRule="auto" w:before="0" w:after="0"/>
        <w:ind w:left="404" w:right="0" w:hanging="245"/>
        <w:jc w:val="left"/>
      </w:pPr>
      <w:r>
        <w:rPr/>
        <w:t>Examinations</w:t>
      </w:r>
      <w:r>
        <w:rPr>
          <w:spacing w:val="-2"/>
        </w:rPr>
        <w:t> </w:t>
      </w:r>
      <w:r>
        <w:rPr/>
        <w:t>and </w:t>
      </w:r>
      <w:r>
        <w:rPr>
          <w:spacing w:val="-2"/>
        </w:rPr>
        <w:t>Eligibility</w:t>
      </w:r>
    </w:p>
    <w:p>
      <w:pPr>
        <w:pStyle w:val="ListParagraph"/>
        <w:numPr>
          <w:ilvl w:val="1"/>
          <w:numId w:val="88"/>
        </w:numPr>
        <w:tabs>
          <w:tab w:pos="405" w:val="left" w:leader="none"/>
        </w:tabs>
        <w:spacing w:line="240" w:lineRule="auto" w:before="0" w:after="0"/>
        <w:ind w:left="404" w:right="0" w:hanging="245"/>
        <w:jc w:val="left"/>
        <w:rPr>
          <w:b/>
          <w:sz w:val="20"/>
        </w:rPr>
      </w:pPr>
      <w:r>
        <w:rPr>
          <w:b/>
          <w:sz w:val="20"/>
        </w:rPr>
        <w:t>NAPOLCOM</w:t>
      </w:r>
      <w:r>
        <w:rPr>
          <w:b/>
          <w:spacing w:val="-8"/>
          <w:sz w:val="20"/>
        </w:rPr>
        <w:t> </w:t>
      </w:r>
      <w:r>
        <w:rPr>
          <w:b/>
          <w:spacing w:val="-2"/>
          <w:sz w:val="20"/>
        </w:rPr>
        <w:t>Examinations</w:t>
      </w:r>
    </w:p>
    <w:p>
      <w:pPr>
        <w:spacing w:before="1"/>
        <w:ind w:left="160" w:right="0" w:firstLine="0"/>
        <w:jc w:val="left"/>
        <w:rPr>
          <w:sz w:val="20"/>
        </w:rPr>
      </w:pPr>
      <w:r>
        <w:rPr>
          <w:sz w:val="20"/>
        </w:rPr>
        <w:t>Administered</w:t>
      </w:r>
      <w:r>
        <w:rPr>
          <w:spacing w:val="-3"/>
          <w:sz w:val="20"/>
        </w:rPr>
        <w:t> </w:t>
      </w:r>
      <w:r>
        <w:rPr>
          <w:sz w:val="20"/>
        </w:rPr>
        <w:t>by</w:t>
      </w:r>
      <w:r>
        <w:rPr>
          <w:spacing w:val="-2"/>
          <w:sz w:val="20"/>
        </w:rPr>
        <w:t> </w:t>
      </w:r>
      <w:r>
        <w:rPr>
          <w:sz w:val="20"/>
        </w:rPr>
        <w:t>the</w:t>
      </w:r>
      <w:r>
        <w:rPr>
          <w:spacing w:val="-2"/>
          <w:sz w:val="20"/>
        </w:rPr>
        <w:t> </w:t>
      </w:r>
      <w:r>
        <w:rPr>
          <w:b/>
          <w:sz w:val="20"/>
        </w:rPr>
        <w:t>National</w:t>
      </w:r>
      <w:r>
        <w:rPr>
          <w:b/>
          <w:spacing w:val="-2"/>
          <w:sz w:val="20"/>
        </w:rPr>
        <w:t> </w:t>
      </w:r>
      <w:r>
        <w:rPr>
          <w:b/>
          <w:sz w:val="20"/>
        </w:rPr>
        <w:t>Police</w:t>
      </w:r>
      <w:r>
        <w:rPr>
          <w:b/>
          <w:spacing w:val="-3"/>
          <w:sz w:val="20"/>
        </w:rPr>
        <w:t> </w:t>
      </w:r>
      <w:r>
        <w:rPr>
          <w:b/>
          <w:spacing w:val="-2"/>
          <w:sz w:val="20"/>
        </w:rPr>
        <w:t>Commission</w:t>
      </w:r>
      <w:r>
        <w:rPr>
          <w:spacing w:val="-2"/>
          <w:sz w:val="20"/>
        </w:rPr>
        <w:t>:</w:t>
      </w:r>
    </w:p>
    <w:p>
      <w:pPr>
        <w:pStyle w:val="ListParagraph"/>
        <w:numPr>
          <w:ilvl w:val="0"/>
          <w:numId w:val="95"/>
        </w:numPr>
        <w:tabs>
          <w:tab w:pos="880" w:val="left" w:leader="none"/>
          <w:tab w:pos="881" w:val="left" w:leader="none"/>
        </w:tabs>
        <w:spacing w:line="240" w:lineRule="auto" w:before="0" w:after="0"/>
        <w:ind w:left="880" w:right="0" w:hanging="361"/>
        <w:jc w:val="left"/>
        <w:rPr>
          <w:sz w:val="20"/>
        </w:rPr>
      </w:pPr>
      <w:r>
        <w:rPr>
          <w:b/>
          <w:sz w:val="20"/>
        </w:rPr>
        <w:t>Police</w:t>
      </w:r>
      <w:r>
        <w:rPr>
          <w:b/>
          <w:spacing w:val="-4"/>
          <w:sz w:val="20"/>
        </w:rPr>
        <w:t> </w:t>
      </w:r>
      <w:r>
        <w:rPr>
          <w:b/>
          <w:sz w:val="20"/>
        </w:rPr>
        <w:t>Entrance</w:t>
      </w:r>
      <w:r>
        <w:rPr>
          <w:b/>
          <w:spacing w:val="-1"/>
          <w:sz w:val="20"/>
        </w:rPr>
        <w:t> </w:t>
      </w:r>
      <w:r>
        <w:rPr>
          <w:b/>
          <w:sz w:val="20"/>
        </w:rPr>
        <w:t>Examination</w:t>
      </w:r>
      <w:r>
        <w:rPr>
          <w:b/>
          <w:spacing w:val="1"/>
          <w:sz w:val="20"/>
        </w:rPr>
        <w:t> </w:t>
      </w:r>
      <w:r>
        <w:rPr>
          <w:sz w:val="20"/>
        </w:rPr>
        <w:t>–</w:t>
      </w:r>
      <w:r>
        <w:rPr>
          <w:spacing w:val="-1"/>
          <w:sz w:val="20"/>
        </w:rPr>
        <w:t> </w:t>
      </w:r>
      <w:r>
        <w:rPr>
          <w:sz w:val="20"/>
        </w:rPr>
        <w:t>for</w:t>
      </w:r>
      <w:r>
        <w:rPr>
          <w:spacing w:val="-2"/>
          <w:sz w:val="20"/>
        </w:rPr>
        <w:t> </w:t>
      </w:r>
      <w:r>
        <w:rPr>
          <w:sz w:val="20"/>
        </w:rPr>
        <w:t>new</w:t>
      </w:r>
      <w:r>
        <w:rPr>
          <w:spacing w:val="-1"/>
          <w:sz w:val="20"/>
        </w:rPr>
        <w:t> </w:t>
      </w:r>
      <w:r>
        <w:rPr>
          <w:spacing w:val="-2"/>
          <w:sz w:val="20"/>
        </w:rPr>
        <w:t>applicants.</w:t>
      </w:r>
    </w:p>
    <w:p>
      <w:pPr>
        <w:pStyle w:val="ListParagraph"/>
        <w:numPr>
          <w:ilvl w:val="0"/>
          <w:numId w:val="95"/>
        </w:numPr>
        <w:tabs>
          <w:tab w:pos="880" w:val="left" w:leader="none"/>
          <w:tab w:pos="881" w:val="left" w:leader="none"/>
        </w:tabs>
        <w:spacing w:line="240" w:lineRule="auto" w:before="0" w:after="0"/>
        <w:ind w:left="880" w:right="0" w:hanging="361"/>
        <w:jc w:val="left"/>
        <w:rPr>
          <w:sz w:val="20"/>
        </w:rPr>
      </w:pPr>
      <w:r>
        <w:rPr>
          <w:b/>
          <w:sz w:val="20"/>
        </w:rPr>
        <w:t>Police</w:t>
      </w:r>
      <w:r>
        <w:rPr>
          <w:b/>
          <w:spacing w:val="-3"/>
          <w:sz w:val="20"/>
        </w:rPr>
        <w:t> </w:t>
      </w:r>
      <w:r>
        <w:rPr>
          <w:b/>
          <w:sz w:val="20"/>
        </w:rPr>
        <w:t>Promotional</w:t>
      </w:r>
      <w:r>
        <w:rPr>
          <w:b/>
          <w:spacing w:val="-2"/>
          <w:sz w:val="20"/>
        </w:rPr>
        <w:t> </w:t>
      </w:r>
      <w:r>
        <w:rPr>
          <w:b/>
          <w:sz w:val="20"/>
        </w:rPr>
        <w:t>Examinations</w:t>
      </w:r>
      <w:r>
        <w:rPr>
          <w:b/>
          <w:spacing w:val="-1"/>
          <w:sz w:val="20"/>
        </w:rPr>
        <w:t> </w:t>
      </w:r>
      <w:r>
        <w:rPr>
          <w:sz w:val="20"/>
        </w:rPr>
        <w:t>–</w:t>
      </w:r>
      <w:r>
        <w:rPr>
          <w:spacing w:val="-2"/>
          <w:sz w:val="20"/>
        </w:rPr>
        <w:t> </w:t>
      </w:r>
      <w:r>
        <w:rPr>
          <w:sz w:val="20"/>
        </w:rPr>
        <w:t>for</w:t>
      </w:r>
      <w:r>
        <w:rPr>
          <w:spacing w:val="-3"/>
          <w:sz w:val="20"/>
        </w:rPr>
        <w:t> </w:t>
      </w:r>
      <w:r>
        <w:rPr>
          <w:sz w:val="20"/>
        </w:rPr>
        <w:t>in-service</w:t>
      </w:r>
      <w:r>
        <w:rPr>
          <w:spacing w:val="-3"/>
          <w:sz w:val="20"/>
        </w:rPr>
        <w:t> </w:t>
      </w:r>
      <w:r>
        <w:rPr>
          <w:sz w:val="20"/>
        </w:rPr>
        <w:t>personnel, classified</w:t>
      </w:r>
      <w:r>
        <w:rPr>
          <w:spacing w:val="-1"/>
          <w:sz w:val="20"/>
        </w:rPr>
        <w:t> </w:t>
      </w:r>
      <w:r>
        <w:rPr>
          <w:spacing w:val="-5"/>
          <w:sz w:val="20"/>
        </w:rPr>
        <w:t>as:</w:t>
      </w:r>
    </w:p>
    <w:p>
      <w:pPr>
        <w:pStyle w:val="ListParagraph"/>
        <w:numPr>
          <w:ilvl w:val="1"/>
          <w:numId w:val="95"/>
        </w:numPr>
        <w:tabs>
          <w:tab w:pos="1601" w:val="left" w:leader="none"/>
        </w:tabs>
        <w:spacing w:line="238" w:lineRule="exact" w:before="0" w:after="0"/>
        <w:ind w:left="1600" w:right="0" w:hanging="361"/>
        <w:jc w:val="left"/>
        <w:rPr>
          <w:sz w:val="20"/>
        </w:rPr>
      </w:pPr>
      <w:r>
        <w:rPr>
          <w:sz w:val="20"/>
        </w:rPr>
        <w:t>Police</w:t>
      </w:r>
      <w:r>
        <w:rPr>
          <w:spacing w:val="-6"/>
          <w:sz w:val="20"/>
        </w:rPr>
        <w:t> </w:t>
      </w:r>
      <w:r>
        <w:rPr>
          <w:sz w:val="20"/>
        </w:rPr>
        <w:t>Officer</w:t>
      </w:r>
      <w:r>
        <w:rPr>
          <w:spacing w:val="-4"/>
          <w:sz w:val="20"/>
        </w:rPr>
        <w:t> </w:t>
      </w:r>
      <w:r>
        <w:rPr>
          <w:spacing w:val="-2"/>
          <w:sz w:val="20"/>
        </w:rPr>
        <w:t>Examination</w:t>
      </w:r>
    </w:p>
    <w:p>
      <w:pPr>
        <w:pStyle w:val="ListParagraph"/>
        <w:numPr>
          <w:ilvl w:val="1"/>
          <w:numId w:val="95"/>
        </w:numPr>
        <w:tabs>
          <w:tab w:pos="1601" w:val="left" w:leader="none"/>
        </w:tabs>
        <w:spacing w:line="230" w:lineRule="exact" w:before="0" w:after="0"/>
        <w:ind w:left="1600" w:right="0" w:hanging="361"/>
        <w:jc w:val="left"/>
        <w:rPr>
          <w:sz w:val="20"/>
        </w:rPr>
      </w:pPr>
      <w:r>
        <w:rPr>
          <w:sz w:val="20"/>
        </w:rPr>
        <w:t>Senior</w:t>
      </w:r>
      <w:r>
        <w:rPr>
          <w:spacing w:val="-4"/>
          <w:sz w:val="20"/>
        </w:rPr>
        <w:t> </w:t>
      </w:r>
      <w:r>
        <w:rPr>
          <w:sz w:val="20"/>
        </w:rPr>
        <w:t>Police</w:t>
      </w:r>
      <w:r>
        <w:rPr>
          <w:spacing w:val="-4"/>
          <w:sz w:val="20"/>
        </w:rPr>
        <w:t> </w:t>
      </w:r>
      <w:r>
        <w:rPr>
          <w:sz w:val="20"/>
        </w:rPr>
        <w:t>Officer</w:t>
      </w:r>
      <w:r>
        <w:rPr>
          <w:spacing w:val="-3"/>
          <w:sz w:val="20"/>
        </w:rPr>
        <w:t> </w:t>
      </w:r>
      <w:r>
        <w:rPr>
          <w:spacing w:val="-2"/>
          <w:sz w:val="20"/>
        </w:rPr>
        <w:t>Examination</w:t>
      </w:r>
    </w:p>
    <w:p>
      <w:pPr>
        <w:pStyle w:val="ListParagraph"/>
        <w:numPr>
          <w:ilvl w:val="1"/>
          <w:numId w:val="95"/>
        </w:numPr>
        <w:tabs>
          <w:tab w:pos="1601" w:val="left" w:leader="none"/>
        </w:tabs>
        <w:spacing w:line="230" w:lineRule="exact" w:before="0" w:after="0"/>
        <w:ind w:left="1600" w:right="0" w:hanging="361"/>
        <w:jc w:val="left"/>
        <w:rPr>
          <w:sz w:val="20"/>
        </w:rPr>
      </w:pPr>
      <w:r>
        <w:rPr>
          <w:sz w:val="20"/>
        </w:rPr>
        <w:t>Inspector</w:t>
      </w:r>
      <w:r>
        <w:rPr>
          <w:spacing w:val="-5"/>
          <w:sz w:val="20"/>
        </w:rPr>
        <w:t> </w:t>
      </w:r>
      <w:r>
        <w:rPr>
          <w:spacing w:val="-2"/>
          <w:sz w:val="20"/>
        </w:rPr>
        <w:t>Examination</w:t>
      </w:r>
    </w:p>
    <w:p>
      <w:pPr>
        <w:pStyle w:val="ListParagraph"/>
        <w:numPr>
          <w:ilvl w:val="1"/>
          <w:numId w:val="95"/>
        </w:numPr>
        <w:tabs>
          <w:tab w:pos="1601" w:val="left" w:leader="none"/>
        </w:tabs>
        <w:spacing w:line="230" w:lineRule="exact" w:before="0" w:after="0"/>
        <w:ind w:left="1600" w:right="0" w:hanging="361"/>
        <w:jc w:val="left"/>
        <w:rPr>
          <w:sz w:val="20"/>
        </w:rPr>
      </w:pPr>
      <w:r>
        <w:rPr>
          <w:sz w:val="20"/>
        </w:rPr>
        <w:t>Superintendent</w:t>
      </w:r>
      <w:r>
        <w:rPr>
          <w:spacing w:val="-3"/>
          <w:sz w:val="20"/>
        </w:rPr>
        <w:t> </w:t>
      </w:r>
      <w:r>
        <w:rPr>
          <w:spacing w:val="-2"/>
          <w:sz w:val="20"/>
        </w:rPr>
        <w:t>Examination</w:t>
      </w:r>
    </w:p>
    <w:p>
      <w:pPr>
        <w:pStyle w:val="Heading3"/>
        <w:numPr>
          <w:ilvl w:val="1"/>
          <w:numId w:val="88"/>
        </w:numPr>
        <w:tabs>
          <w:tab w:pos="394" w:val="left" w:leader="none"/>
        </w:tabs>
        <w:spacing w:line="222" w:lineRule="exact" w:before="0" w:after="0"/>
        <w:ind w:left="393" w:right="0" w:hanging="234"/>
        <w:jc w:val="left"/>
      </w:pPr>
      <w:r>
        <w:rPr/>
        <w:t>Recognized</w:t>
      </w:r>
      <w:r>
        <w:rPr>
          <w:spacing w:val="-5"/>
        </w:rPr>
        <w:t> </w:t>
      </w:r>
      <w:r>
        <w:rPr>
          <w:spacing w:val="-2"/>
        </w:rPr>
        <w:t>Eligibilities</w:t>
      </w:r>
    </w:p>
    <w:p>
      <w:pPr>
        <w:spacing w:before="0"/>
        <w:ind w:left="160" w:right="0" w:firstLine="0"/>
        <w:jc w:val="left"/>
        <w:rPr>
          <w:sz w:val="20"/>
        </w:rPr>
      </w:pPr>
      <w:r>
        <w:rPr>
          <w:sz w:val="20"/>
        </w:rPr>
        <w:t>As</w:t>
      </w:r>
      <w:r>
        <w:rPr>
          <w:spacing w:val="-4"/>
          <w:sz w:val="20"/>
        </w:rPr>
        <w:t> </w:t>
      </w:r>
      <w:r>
        <w:rPr>
          <w:sz w:val="20"/>
        </w:rPr>
        <w:t>per</w:t>
      </w:r>
      <w:r>
        <w:rPr>
          <w:spacing w:val="-4"/>
          <w:sz w:val="20"/>
        </w:rPr>
        <w:t> </w:t>
      </w:r>
      <w:r>
        <w:rPr>
          <w:b/>
          <w:sz w:val="20"/>
        </w:rPr>
        <w:t>NAPOLCOM</w:t>
      </w:r>
      <w:r>
        <w:rPr>
          <w:b/>
          <w:spacing w:val="-3"/>
          <w:sz w:val="20"/>
        </w:rPr>
        <w:t> </w:t>
      </w:r>
      <w:r>
        <w:rPr>
          <w:b/>
          <w:sz w:val="20"/>
        </w:rPr>
        <w:t>Memorandum</w:t>
      </w:r>
      <w:r>
        <w:rPr>
          <w:b/>
          <w:spacing w:val="-3"/>
          <w:sz w:val="20"/>
        </w:rPr>
        <w:t> </w:t>
      </w:r>
      <w:r>
        <w:rPr>
          <w:b/>
          <w:sz w:val="20"/>
        </w:rPr>
        <w:t>Circular</w:t>
      </w:r>
      <w:r>
        <w:rPr>
          <w:b/>
          <w:spacing w:val="-6"/>
          <w:sz w:val="20"/>
        </w:rPr>
        <w:t> </w:t>
      </w:r>
      <w:r>
        <w:rPr>
          <w:b/>
          <w:sz w:val="20"/>
        </w:rPr>
        <w:t>No.</w:t>
      </w:r>
      <w:r>
        <w:rPr>
          <w:b/>
          <w:spacing w:val="-3"/>
          <w:sz w:val="20"/>
        </w:rPr>
        <w:t> </w:t>
      </w:r>
      <w:r>
        <w:rPr>
          <w:b/>
          <w:sz w:val="20"/>
        </w:rPr>
        <w:t>2008-005</w:t>
      </w:r>
      <w:r>
        <w:rPr>
          <w:sz w:val="20"/>
        </w:rPr>
        <w:t>,</w:t>
      </w:r>
      <w:r>
        <w:rPr>
          <w:spacing w:val="-3"/>
          <w:sz w:val="20"/>
        </w:rPr>
        <w:t> </w:t>
      </w:r>
      <w:r>
        <w:rPr>
          <w:sz w:val="20"/>
        </w:rPr>
        <w:t>the</w:t>
      </w:r>
      <w:r>
        <w:rPr>
          <w:spacing w:val="-3"/>
          <w:sz w:val="20"/>
        </w:rPr>
        <w:t> </w:t>
      </w:r>
      <w:r>
        <w:rPr>
          <w:sz w:val="20"/>
        </w:rPr>
        <w:t>following</w:t>
      </w:r>
      <w:r>
        <w:rPr>
          <w:spacing w:val="-3"/>
          <w:sz w:val="20"/>
        </w:rPr>
        <w:t> </w:t>
      </w:r>
      <w:r>
        <w:rPr>
          <w:sz w:val="20"/>
        </w:rPr>
        <w:t>are</w:t>
      </w:r>
      <w:r>
        <w:rPr>
          <w:spacing w:val="-5"/>
          <w:sz w:val="20"/>
        </w:rPr>
        <w:t> </w:t>
      </w:r>
      <w:r>
        <w:rPr>
          <w:sz w:val="20"/>
        </w:rPr>
        <w:t>accepted</w:t>
      </w:r>
      <w:r>
        <w:rPr>
          <w:spacing w:val="-3"/>
          <w:sz w:val="20"/>
        </w:rPr>
        <w:t> </w:t>
      </w:r>
      <w:r>
        <w:rPr>
          <w:sz w:val="20"/>
        </w:rPr>
        <w:t>eligibilities</w:t>
      </w:r>
      <w:r>
        <w:rPr>
          <w:spacing w:val="-4"/>
          <w:sz w:val="20"/>
        </w:rPr>
        <w:t> </w:t>
      </w:r>
      <w:r>
        <w:rPr>
          <w:sz w:val="20"/>
        </w:rPr>
        <w:t>for</w:t>
      </w:r>
      <w:r>
        <w:rPr>
          <w:spacing w:val="-4"/>
          <w:sz w:val="20"/>
        </w:rPr>
        <w:t> </w:t>
      </w:r>
      <w:r>
        <w:rPr>
          <w:sz w:val="20"/>
        </w:rPr>
        <w:t>the</w:t>
      </w:r>
      <w:r>
        <w:rPr>
          <w:spacing w:val="-3"/>
          <w:sz w:val="20"/>
        </w:rPr>
        <w:t> </w:t>
      </w:r>
      <w:r>
        <w:rPr>
          <w:sz w:val="20"/>
        </w:rPr>
        <w:t>Patrolman/Patrolwoman </w:t>
      </w:r>
      <w:r>
        <w:rPr>
          <w:spacing w:val="-2"/>
          <w:sz w:val="20"/>
        </w:rPr>
        <w:t>position:</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sz w:val="20"/>
        </w:rPr>
        <w:t>NAPOLCOM</w:t>
      </w:r>
      <w:r>
        <w:rPr>
          <w:spacing w:val="-7"/>
          <w:sz w:val="20"/>
        </w:rPr>
        <w:t> </w:t>
      </w:r>
      <w:r>
        <w:rPr>
          <w:sz w:val="20"/>
        </w:rPr>
        <w:t>PNP</w:t>
      </w:r>
      <w:r>
        <w:rPr>
          <w:spacing w:val="-11"/>
          <w:sz w:val="20"/>
        </w:rPr>
        <w:t> </w:t>
      </w:r>
      <w:r>
        <w:rPr>
          <w:sz w:val="20"/>
        </w:rPr>
        <w:t>Entrance</w:t>
      </w:r>
      <w:r>
        <w:rPr>
          <w:spacing w:val="-4"/>
          <w:sz w:val="20"/>
        </w:rPr>
        <w:t> </w:t>
      </w:r>
      <w:r>
        <w:rPr>
          <w:spacing w:val="-2"/>
          <w:sz w:val="20"/>
        </w:rPr>
        <w:t>Examination</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b/>
          <w:sz w:val="20"/>
        </w:rPr>
        <w:t>R.A.</w:t>
      </w:r>
      <w:r>
        <w:rPr>
          <w:b/>
          <w:spacing w:val="-5"/>
          <w:sz w:val="20"/>
        </w:rPr>
        <w:t> </w:t>
      </w:r>
      <w:r>
        <w:rPr>
          <w:b/>
          <w:sz w:val="20"/>
        </w:rPr>
        <w:t>11131</w:t>
      </w:r>
      <w:r>
        <w:rPr>
          <w:b/>
          <w:spacing w:val="-4"/>
          <w:sz w:val="20"/>
        </w:rPr>
        <w:t> </w:t>
      </w:r>
      <w:r>
        <w:rPr>
          <w:b/>
          <w:sz w:val="20"/>
        </w:rPr>
        <w:t>/</w:t>
      </w:r>
      <w:r>
        <w:rPr>
          <w:b/>
          <w:spacing w:val="-5"/>
          <w:sz w:val="20"/>
        </w:rPr>
        <w:t> </w:t>
      </w:r>
      <w:r>
        <w:rPr>
          <w:b/>
          <w:sz w:val="20"/>
        </w:rPr>
        <w:t>R.A.</w:t>
      </w:r>
      <w:r>
        <w:rPr>
          <w:b/>
          <w:spacing w:val="-5"/>
          <w:sz w:val="20"/>
        </w:rPr>
        <w:t> </w:t>
      </w:r>
      <w:r>
        <w:rPr>
          <w:b/>
          <w:sz w:val="20"/>
        </w:rPr>
        <w:t>6506</w:t>
      </w:r>
      <w:r>
        <w:rPr>
          <w:b/>
          <w:spacing w:val="-3"/>
          <w:sz w:val="20"/>
        </w:rPr>
        <w:t> </w:t>
      </w:r>
      <w:r>
        <w:rPr>
          <w:sz w:val="20"/>
        </w:rPr>
        <w:t>–</w:t>
      </w:r>
      <w:r>
        <w:rPr>
          <w:spacing w:val="-4"/>
          <w:sz w:val="20"/>
        </w:rPr>
        <w:t> </w:t>
      </w:r>
      <w:r>
        <w:rPr>
          <w:sz w:val="20"/>
        </w:rPr>
        <w:t>Licensed</w:t>
      </w:r>
      <w:r>
        <w:rPr>
          <w:spacing w:val="-4"/>
          <w:sz w:val="20"/>
        </w:rPr>
        <w:t> </w:t>
      </w:r>
      <w:r>
        <w:rPr>
          <w:spacing w:val="-2"/>
          <w:sz w:val="20"/>
        </w:rPr>
        <w:t>Criminologist</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b/>
          <w:sz w:val="20"/>
        </w:rPr>
        <w:t>R.A.</w:t>
      </w:r>
      <w:r>
        <w:rPr>
          <w:b/>
          <w:spacing w:val="-3"/>
          <w:sz w:val="20"/>
        </w:rPr>
        <w:t> </w:t>
      </w:r>
      <w:r>
        <w:rPr>
          <w:b/>
          <w:sz w:val="20"/>
        </w:rPr>
        <w:t>1080 </w:t>
      </w:r>
      <w:r>
        <w:rPr>
          <w:sz w:val="20"/>
        </w:rPr>
        <w:t>–</w:t>
      </w:r>
      <w:r>
        <w:rPr>
          <w:spacing w:val="-1"/>
          <w:sz w:val="20"/>
        </w:rPr>
        <w:t> </w:t>
      </w:r>
      <w:r>
        <w:rPr>
          <w:sz w:val="20"/>
        </w:rPr>
        <w:t>Bar</w:t>
      </w:r>
      <w:r>
        <w:rPr>
          <w:spacing w:val="-1"/>
          <w:sz w:val="20"/>
        </w:rPr>
        <w:t> </w:t>
      </w:r>
      <w:r>
        <w:rPr>
          <w:sz w:val="20"/>
        </w:rPr>
        <w:t>or</w:t>
      </w:r>
      <w:r>
        <w:rPr>
          <w:spacing w:val="-1"/>
          <w:sz w:val="20"/>
        </w:rPr>
        <w:t> </w:t>
      </w:r>
      <w:r>
        <w:rPr>
          <w:sz w:val="20"/>
        </w:rPr>
        <w:t>Board Examination </w:t>
      </w:r>
      <w:r>
        <w:rPr>
          <w:spacing w:val="-2"/>
          <w:sz w:val="20"/>
        </w:rPr>
        <w:t>Passer</w:t>
      </w:r>
    </w:p>
    <w:p>
      <w:pPr>
        <w:pStyle w:val="ListParagraph"/>
        <w:numPr>
          <w:ilvl w:val="2"/>
          <w:numId w:val="88"/>
        </w:numPr>
        <w:tabs>
          <w:tab w:pos="880" w:val="left" w:leader="none"/>
          <w:tab w:pos="881" w:val="left" w:leader="none"/>
        </w:tabs>
        <w:spacing w:line="244" w:lineRule="exact" w:before="0" w:after="0"/>
        <w:ind w:left="880" w:right="0" w:hanging="361"/>
        <w:jc w:val="left"/>
        <w:rPr>
          <w:sz w:val="20"/>
        </w:rPr>
      </w:pPr>
      <w:r>
        <w:rPr>
          <w:b/>
          <w:sz w:val="20"/>
        </w:rPr>
        <w:t>P.D.</w:t>
      </w:r>
      <w:r>
        <w:rPr>
          <w:b/>
          <w:spacing w:val="-4"/>
          <w:sz w:val="20"/>
        </w:rPr>
        <w:t> </w:t>
      </w:r>
      <w:r>
        <w:rPr>
          <w:b/>
          <w:sz w:val="20"/>
        </w:rPr>
        <w:t>907</w:t>
      </w:r>
      <w:r>
        <w:rPr>
          <w:b/>
          <w:spacing w:val="-4"/>
          <w:sz w:val="20"/>
        </w:rPr>
        <w:t> </w:t>
      </w:r>
      <w:r>
        <w:rPr>
          <w:sz w:val="20"/>
        </w:rPr>
        <w:t>–</w:t>
      </w:r>
      <w:r>
        <w:rPr>
          <w:spacing w:val="-3"/>
          <w:sz w:val="20"/>
        </w:rPr>
        <w:t> </w:t>
      </w:r>
      <w:r>
        <w:rPr>
          <w:sz w:val="20"/>
        </w:rPr>
        <w:t>Civil</w:t>
      </w:r>
      <w:r>
        <w:rPr>
          <w:spacing w:val="-3"/>
          <w:sz w:val="20"/>
        </w:rPr>
        <w:t> </w:t>
      </w:r>
      <w:r>
        <w:rPr>
          <w:sz w:val="20"/>
        </w:rPr>
        <w:t>Service</w:t>
      </w:r>
      <w:r>
        <w:rPr>
          <w:spacing w:val="-4"/>
          <w:sz w:val="20"/>
        </w:rPr>
        <w:t> </w:t>
      </w:r>
      <w:r>
        <w:rPr>
          <w:sz w:val="20"/>
        </w:rPr>
        <w:t>Eligibility</w:t>
      </w:r>
      <w:r>
        <w:rPr>
          <w:spacing w:val="-3"/>
          <w:sz w:val="20"/>
        </w:rPr>
        <w:t> </w:t>
      </w:r>
      <w:r>
        <w:rPr>
          <w:sz w:val="20"/>
        </w:rPr>
        <w:t>for</w:t>
      </w:r>
      <w:r>
        <w:rPr>
          <w:spacing w:val="-4"/>
          <w:sz w:val="20"/>
        </w:rPr>
        <w:t> </w:t>
      </w:r>
      <w:r>
        <w:rPr>
          <w:sz w:val="20"/>
        </w:rPr>
        <w:t>Honor</w:t>
      </w:r>
      <w:r>
        <w:rPr>
          <w:spacing w:val="-5"/>
          <w:sz w:val="20"/>
        </w:rPr>
        <w:t> </w:t>
      </w:r>
      <w:r>
        <w:rPr>
          <w:spacing w:val="-2"/>
          <w:sz w:val="20"/>
        </w:rPr>
        <w:t>Graduates</w:t>
      </w:r>
    </w:p>
    <w:p>
      <w:pPr>
        <w:pStyle w:val="ListParagraph"/>
        <w:numPr>
          <w:ilvl w:val="2"/>
          <w:numId w:val="88"/>
        </w:numPr>
        <w:tabs>
          <w:tab w:pos="880" w:val="left" w:leader="none"/>
          <w:tab w:pos="881" w:val="left" w:leader="none"/>
        </w:tabs>
        <w:spacing w:line="245" w:lineRule="exact" w:before="0" w:after="0"/>
        <w:ind w:left="880" w:right="0" w:hanging="361"/>
        <w:jc w:val="left"/>
        <w:rPr>
          <w:sz w:val="20"/>
        </w:rPr>
      </w:pPr>
      <w:r>
        <w:rPr>
          <w:sz w:val="20"/>
        </w:rPr>
        <w:t>Civil</w:t>
      </w:r>
      <w:r>
        <w:rPr>
          <w:spacing w:val="-3"/>
          <w:sz w:val="20"/>
        </w:rPr>
        <w:t> </w:t>
      </w:r>
      <w:r>
        <w:rPr>
          <w:sz w:val="20"/>
        </w:rPr>
        <w:t>Service</w:t>
      </w:r>
      <w:r>
        <w:rPr>
          <w:spacing w:val="-2"/>
          <w:sz w:val="20"/>
        </w:rPr>
        <w:t> </w:t>
      </w:r>
      <w:r>
        <w:rPr>
          <w:sz w:val="20"/>
        </w:rPr>
        <w:t>Professional</w:t>
      </w:r>
      <w:r>
        <w:rPr>
          <w:spacing w:val="-2"/>
          <w:sz w:val="20"/>
        </w:rPr>
        <w:t> Eligibility</w:t>
      </w:r>
    </w:p>
    <w:p>
      <w:pPr>
        <w:spacing w:before="1"/>
        <w:ind w:left="160" w:right="225" w:firstLine="0"/>
        <w:jc w:val="left"/>
        <w:rPr>
          <w:i/>
          <w:sz w:val="20"/>
        </w:rPr>
      </w:pPr>
      <w:r>
        <w:rPr>
          <w:b/>
          <w:sz w:val="20"/>
        </w:rPr>
        <w:t>Note:</w:t>
      </w:r>
      <w:r>
        <w:rPr>
          <w:b/>
          <w:spacing w:val="-3"/>
          <w:sz w:val="20"/>
        </w:rPr>
        <w:t> </w:t>
      </w:r>
      <w:r>
        <w:rPr>
          <w:sz w:val="20"/>
        </w:rPr>
        <w:t>Members</w:t>
      </w:r>
      <w:r>
        <w:rPr>
          <w:spacing w:val="-3"/>
          <w:sz w:val="20"/>
        </w:rPr>
        <w:t> </w:t>
      </w:r>
      <w:r>
        <w:rPr>
          <w:sz w:val="20"/>
        </w:rPr>
        <w:t>of</w:t>
      </w:r>
      <w:r>
        <w:rPr>
          <w:spacing w:val="-2"/>
          <w:sz w:val="20"/>
        </w:rPr>
        <w:t> </w:t>
      </w:r>
      <w:r>
        <w:rPr>
          <w:sz w:val="20"/>
        </w:rPr>
        <w:t>the</w:t>
      </w:r>
      <w:r>
        <w:rPr>
          <w:spacing w:val="-3"/>
          <w:sz w:val="20"/>
        </w:rPr>
        <w:t> </w:t>
      </w:r>
      <w:r>
        <w:rPr>
          <w:sz w:val="20"/>
        </w:rPr>
        <w:t>Bar</w:t>
      </w:r>
      <w:r>
        <w:rPr>
          <w:spacing w:val="-2"/>
          <w:sz w:val="20"/>
        </w:rPr>
        <w:t> </w:t>
      </w:r>
      <w:r>
        <w:rPr>
          <w:sz w:val="20"/>
        </w:rPr>
        <w:t>and</w:t>
      </w:r>
      <w:r>
        <w:rPr>
          <w:spacing w:val="-2"/>
          <w:sz w:val="20"/>
        </w:rPr>
        <w:t> </w:t>
      </w:r>
      <w:r>
        <w:rPr>
          <w:sz w:val="20"/>
        </w:rPr>
        <w:t>Licensed</w:t>
      </w:r>
      <w:r>
        <w:rPr>
          <w:spacing w:val="-2"/>
          <w:sz w:val="20"/>
        </w:rPr>
        <w:t> </w:t>
      </w:r>
      <w:r>
        <w:rPr>
          <w:sz w:val="20"/>
        </w:rPr>
        <w:t>Criminologists</w:t>
      </w:r>
      <w:r>
        <w:rPr>
          <w:spacing w:val="-3"/>
          <w:sz w:val="20"/>
        </w:rPr>
        <w:t> </w:t>
      </w:r>
      <w:r>
        <w:rPr>
          <w:sz w:val="20"/>
        </w:rPr>
        <w:t>are</w:t>
      </w:r>
      <w:r>
        <w:rPr>
          <w:spacing w:val="-4"/>
          <w:sz w:val="20"/>
        </w:rPr>
        <w:t> </w:t>
      </w:r>
      <w:r>
        <w:rPr>
          <w:sz w:val="20"/>
        </w:rPr>
        <w:t>exempted</w:t>
      </w:r>
      <w:r>
        <w:rPr>
          <w:spacing w:val="-2"/>
          <w:sz w:val="20"/>
        </w:rPr>
        <w:t> </w:t>
      </w:r>
      <w:r>
        <w:rPr>
          <w:sz w:val="20"/>
        </w:rPr>
        <w:t>from</w:t>
      </w:r>
      <w:r>
        <w:rPr>
          <w:spacing w:val="-1"/>
          <w:sz w:val="20"/>
        </w:rPr>
        <w:t> </w:t>
      </w:r>
      <w:r>
        <w:rPr>
          <w:sz w:val="20"/>
        </w:rPr>
        <w:t>taking</w:t>
      </w:r>
      <w:r>
        <w:rPr>
          <w:spacing w:val="-2"/>
          <w:sz w:val="20"/>
        </w:rPr>
        <w:t> </w:t>
      </w:r>
      <w:r>
        <w:rPr>
          <w:sz w:val="20"/>
        </w:rPr>
        <w:t>promotional</w:t>
      </w:r>
      <w:r>
        <w:rPr>
          <w:spacing w:val="-2"/>
          <w:sz w:val="20"/>
        </w:rPr>
        <w:t> </w:t>
      </w:r>
      <w:r>
        <w:rPr>
          <w:sz w:val="20"/>
        </w:rPr>
        <w:t>exams</w:t>
      </w:r>
      <w:r>
        <w:rPr>
          <w:spacing w:val="-2"/>
          <w:sz w:val="20"/>
        </w:rPr>
        <w:t> </w:t>
      </w:r>
      <w:r>
        <w:rPr>
          <w:sz w:val="20"/>
        </w:rPr>
        <w:t>up</w:t>
      </w:r>
      <w:r>
        <w:rPr>
          <w:spacing w:val="-2"/>
          <w:sz w:val="20"/>
        </w:rPr>
        <w:t> </w:t>
      </w:r>
      <w:r>
        <w:rPr>
          <w:sz w:val="20"/>
        </w:rPr>
        <w:t>to</w:t>
      </w:r>
      <w:r>
        <w:rPr>
          <w:spacing w:val="-2"/>
          <w:sz w:val="20"/>
        </w:rPr>
        <w:t> </w:t>
      </w:r>
      <w:r>
        <w:rPr>
          <w:sz w:val="20"/>
        </w:rPr>
        <w:t>the</w:t>
      </w:r>
      <w:r>
        <w:rPr>
          <w:spacing w:val="-3"/>
          <w:sz w:val="20"/>
        </w:rPr>
        <w:t> </w:t>
      </w:r>
      <w:r>
        <w:rPr>
          <w:sz w:val="20"/>
        </w:rPr>
        <w:t>rank</w:t>
      </w:r>
      <w:r>
        <w:rPr>
          <w:spacing w:val="-2"/>
          <w:sz w:val="20"/>
        </w:rPr>
        <w:t> </w:t>
      </w:r>
      <w:r>
        <w:rPr>
          <w:sz w:val="20"/>
        </w:rPr>
        <w:t>of Superintendent. </w:t>
      </w:r>
      <w:r>
        <w:rPr>
          <w:i/>
          <w:sz w:val="20"/>
        </w:rPr>
        <w:t>(NAPOLCOM Memorandum Circular No. 2008-016)</w:t>
      </w:r>
    </w:p>
    <w:p>
      <w:pPr>
        <w:pStyle w:val="Heading3"/>
        <w:numPr>
          <w:ilvl w:val="0"/>
          <w:numId w:val="88"/>
        </w:numPr>
        <w:tabs>
          <w:tab w:pos="470" w:val="left" w:leader="none"/>
        </w:tabs>
        <w:spacing w:line="240" w:lineRule="auto" w:before="0" w:after="0"/>
        <w:ind w:left="469" w:right="0" w:hanging="310"/>
        <w:jc w:val="left"/>
      </w:pPr>
      <w:r>
        <w:rPr/>
        <w:t>Appointment</w:t>
      </w:r>
      <w:r>
        <w:rPr>
          <w:spacing w:val="-4"/>
        </w:rPr>
        <w:t> </w:t>
      </w:r>
      <w:r>
        <w:rPr/>
        <w:t>of</w:t>
      </w:r>
      <w:r>
        <w:rPr>
          <w:spacing w:val="-4"/>
        </w:rPr>
        <w:t> </w:t>
      </w:r>
      <w:r>
        <w:rPr/>
        <w:t>Uniformed</w:t>
      </w:r>
      <w:r>
        <w:rPr>
          <w:spacing w:val="-3"/>
        </w:rPr>
        <w:t> </w:t>
      </w:r>
      <w:r>
        <w:rPr/>
        <w:t>PNP</w:t>
      </w:r>
      <w:r>
        <w:rPr>
          <w:spacing w:val="-12"/>
        </w:rPr>
        <w:t> </w:t>
      </w:r>
      <w:r>
        <w:rPr>
          <w:spacing w:val="-2"/>
        </w:rPr>
        <w:t>Personnel</w:t>
      </w:r>
    </w:p>
    <w:p>
      <w:pPr>
        <w:spacing w:after="0" w:line="240" w:lineRule="auto"/>
        <w:jc w:val="left"/>
        <w:sectPr>
          <w:pgSz w:w="12240" w:h="18720"/>
          <w:pgMar w:header="839" w:footer="661" w:top="2380" w:bottom="920" w:left="560" w:right="620"/>
        </w:sectPr>
      </w:pPr>
    </w:p>
    <w:p>
      <w:pPr>
        <w:tabs>
          <w:tab w:pos="5002" w:val="left" w:leader="none"/>
        </w:tabs>
        <w:spacing w:before="53"/>
        <w:ind w:left="205" w:right="0" w:firstLine="0"/>
        <w:jc w:val="left"/>
        <w:rPr>
          <w:b/>
          <w:sz w:val="20"/>
        </w:rPr>
      </w:pPr>
      <w:r>
        <w:rPr>
          <w:b/>
          <w:sz w:val="20"/>
        </w:rPr>
        <w:t>Rank</w:t>
      </w:r>
      <w:r>
        <w:rPr>
          <w:b/>
          <w:spacing w:val="-3"/>
          <w:sz w:val="20"/>
        </w:rPr>
        <w:t> </w:t>
      </w:r>
      <w:r>
        <w:rPr>
          <w:b/>
          <w:spacing w:val="-2"/>
          <w:sz w:val="20"/>
        </w:rPr>
        <w:t>Range</w:t>
      </w:r>
      <w:r>
        <w:rPr>
          <w:b/>
          <w:sz w:val="20"/>
        </w:rPr>
        <w:tab/>
      </w:r>
      <w:r>
        <w:rPr>
          <w:b/>
          <w:spacing w:val="-2"/>
          <w:sz w:val="20"/>
        </w:rPr>
        <w:t>Appointing</w:t>
      </w:r>
      <w:r>
        <w:rPr>
          <w:b/>
          <w:spacing w:val="5"/>
          <w:sz w:val="20"/>
        </w:rPr>
        <w:t> </w:t>
      </w:r>
      <w:r>
        <w:rPr>
          <w:b/>
          <w:spacing w:val="-2"/>
          <w:sz w:val="20"/>
        </w:rPr>
        <w:t>Authority</w:t>
      </w:r>
    </w:p>
    <w:p>
      <w:pPr>
        <w:spacing w:after="0"/>
        <w:jc w:val="left"/>
        <w:rPr>
          <w:sz w:val="20"/>
        </w:rPr>
        <w:sectPr>
          <w:pgSz w:w="12240" w:h="18720"/>
          <w:pgMar w:header="839" w:footer="661" w:top="2380" w:bottom="920" w:left="560" w:right="620"/>
        </w:sectPr>
      </w:pPr>
    </w:p>
    <w:p>
      <w:pPr>
        <w:pStyle w:val="BodyText"/>
        <w:spacing w:before="60"/>
        <w:ind w:left="205" w:firstLine="0"/>
      </w:pPr>
      <w:r>
        <w:rPr/>
        <w:t>Patrolman/Patrolwoman</w:t>
      </w:r>
      <w:r>
        <w:rPr>
          <w:spacing w:val="-10"/>
        </w:rPr>
        <w:t> </w:t>
      </w:r>
      <w:r>
        <w:rPr/>
        <w:t>→</w:t>
      </w:r>
      <w:r>
        <w:rPr>
          <w:spacing w:val="-9"/>
        </w:rPr>
        <w:t> </w:t>
      </w:r>
      <w:r>
        <w:rPr/>
        <w:t>Police</w:t>
      </w:r>
      <w:r>
        <w:rPr>
          <w:spacing w:val="-10"/>
        </w:rPr>
        <w:t> </w:t>
      </w:r>
      <w:r>
        <w:rPr/>
        <w:t>Executive</w:t>
      </w:r>
      <w:r>
        <w:rPr>
          <w:spacing w:val="-10"/>
        </w:rPr>
        <w:t> </w:t>
      </w:r>
      <w:r>
        <w:rPr/>
        <w:t>Master </w:t>
      </w:r>
      <w:r>
        <w:rPr>
          <w:spacing w:val="-2"/>
        </w:rPr>
        <w:t>Sergeant</w:t>
      </w:r>
    </w:p>
    <w:p>
      <w:pPr>
        <w:pStyle w:val="BodyText"/>
        <w:spacing w:before="60"/>
        <w:ind w:left="206" w:firstLine="0"/>
      </w:pPr>
      <w:r>
        <w:rPr/>
        <w:br w:type="column"/>
      </w:r>
      <w:r>
        <w:rPr/>
        <w:t>Regional</w:t>
      </w:r>
      <w:r>
        <w:rPr>
          <w:spacing w:val="-5"/>
        </w:rPr>
        <w:t> </w:t>
      </w:r>
      <w:r>
        <w:rPr/>
        <w:t>Director</w:t>
      </w:r>
      <w:r>
        <w:rPr>
          <w:spacing w:val="-5"/>
        </w:rPr>
        <w:t> </w:t>
      </w:r>
      <w:r>
        <w:rPr/>
        <w:t>(for</w:t>
      </w:r>
      <w:r>
        <w:rPr>
          <w:spacing w:val="-6"/>
        </w:rPr>
        <w:t> </w:t>
      </w:r>
      <w:r>
        <w:rPr/>
        <w:t>regional</w:t>
      </w:r>
      <w:r>
        <w:rPr>
          <w:spacing w:val="-5"/>
        </w:rPr>
        <w:t> </w:t>
      </w:r>
      <w:r>
        <w:rPr/>
        <w:t>personnel)</w:t>
      </w:r>
      <w:r>
        <w:rPr>
          <w:spacing w:val="-5"/>
        </w:rPr>
        <w:t> </w:t>
      </w:r>
      <w:r>
        <w:rPr/>
        <w:t>or</w:t>
      </w:r>
      <w:r>
        <w:rPr>
          <w:spacing w:val="-5"/>
        </w:rPr>
        <w:t> </w:t>
      </w:r>
      <w:r>
        <w:rPr/>
        <w:t>Chief,</w:t>
      </w:r>
      <w:r>
        <w:rPr>
          <w:spacing w:val="-5"/>
        </w:rPr>
        <w:t> </w:t>
      </w:r>
      <w:r>
        <w:rPr/>
        <w:t>PNP</w:t>
      </w:r>
      <w:r>
        <w:rPr>
          <w:spacing w:val="-12"/>
        </w:rPr>
        <w:t> </w:t>
      </w:r>
      <w:r>
        <w:rPr/>
        <w:t>(for</w:t>
      </w:r>
      <w:r>
        <w:rPr>
          <w:spacing w:val="-5"/>
        </w:rPr>
        <w:t> </w:t>
      </w:r>
      <w:r>
        <w:rPr/>
        <w:t>NHQ </w:t>
      </w:r>
      <w:r>
        <w:rPr>
          <w:spacing w:val="-2"/>
        </w:rPr>
        <w:t>personnel)</w:t>
      </w:r>
    </w:p>
    <w:p>
      <w:pPr>
        <w:spacing w:after="0"/>
        <w:sectPr>
          <w:type w:val="continuous"/>
          <w:pgSz w:w="12240" w:h="18720"/>
          <w:pgMar w:header="839" w:footer="661" w:top="2380" w:bottom="920" w:left="560" w:right="620"/>
          <w:cols w:num="2" w:equalWidth="0">
            <w:col w:w="4444" w:space="353"/>
            <w:col w:w="6263"/>
          </w:cols>
        </w:sectPr>
      </w:pPr>
    </w:p>
    <w:p>
      <w:pPr>
        <w:pStyle w:val="BodyText"/>
        <w:tabs>
          <w:tab w:pos="5002" w:val="left" w:leader="none"/>
        </w:tabs>
        <w:spacing w:before="60"/>
        <w:ind w:left="205" w:firstLine="0"/>
      </w:pPr>
      <w:r>
        <w:rPr/>
        <w:t>Police</w:t>
      </w:r>
      <w:r>
        <w:rPr>
          <w:spacing w:val="-2"/>
        </w:rPr>
        <w:t> </w:t>
      </w:r>
      <w:r>
        <w:rPr/>
        <w:t>Lieutenant</w:t>
      </w:r>
      <w:r>
        <w:rPr>
          <w:spacing w:val="-1"/>
        </w:rPr>
        <w:t> </w:t>
      </w:r>
      <w:r>
        <w:rPr/>
        <w:t>→</w:t>
      </w:r>
      <w:r>
        <w:rPr>
          <w:spacing w:val="-1"/>
        </w:rPr>
        <w:t> </w:t>
      </w:r>
      <w:r>
        <w:rPr/>
        <w:t>Police</w:t>
      </w:r>
      <w:r>
        <w:rPr>
          <w:spacing w:val="-2"/>
        </w:rPr>
        <w:t> </w:t>
      </w:r>
      <w:r>
        <w:rPr/>
        <w:t>Lieutenant</w:t>
      </w:r>
      <w:r>
        <w:rPr>
          <w:spacing w:val="-1"/>
        </w:rPr>
        <w:t> </w:t>
      </w:r>
      <w:r>
        <w:rPr>
          <w:spacing w:val="-2"/>
        </w:rPr>
        <w:t>Colonel</w:t>
      </w:r>
      <w:r>
        <w:rPr/>
        <w:tab/>
        <w:t>Chief,</w:t>
      </w:r>
      <w:r>
        <w:rPr>
          <w:spacing w:val="-1"/>
        </w:rPr>
        <w:t> </w:t>
      </w:r>
      <w:r>
        <w:rPr>
          <w:spacing w:val="-5"/>
        </w:rPr>
        <w:t>PNP</w:t>
      </w:r>
    </w:p>
    <w:p>
      <w:pPr>
        <w:pStyle w:val="BodyText"/>
        <w:tabs>
          <w:tab w:pos="5002" w:val="left" w:leader="none"/>
        </w:tabs>
        <w:spacing w:before="60"/>
        <w:ind w:left="205" w:firstLine="0"/>
      </w:pPr>
      <w:r>
        <w:rPr/>
        <w:t>Police</w:t>
      </w:r>
      <w:r>
        <w:rPr>
          <w:spacing w:val="-2"/>
        </w:rPr>
        <w:t> </w:t>
      </w:r>
      <w:r>
        <w:rPr/>
        <w:t>Colonel</w:t>
      </w:r>
      <w:r>
        <w:rPr>
          <w:spacing w:val="-1"/>
        </w:rPr>
        <w:t> </w:t>
      </w:r>
      <w:r>
        <w:rPr/>
        <w:t>→</w:t>
      </w:r>
      <w:r>
        <w:rPr>
          <w:spacing w:val="-1"/>
        </w:rPr>
        <w:t> </w:t>
      </w:r>
      <w:r>
        <w:rPr/>
        <w:t>Police</w:t>
      </w:r>
      <w:r>
        <w:rPr>
          <w:spacing w:val="-2"/>
        </w:rPr>
        <w:t> </w:t>
      </w:r>
      <w:r>
        <w:rPr/>
        <w:t>Lieutenant</w:t>
      </w:r>
      <w:r>
        <w:rPr>
          <w:spacing w:val="-1"/>
        </w:rPr>
        <w:t> </w:t>
      </w:r>
      <w:r>
        <w:rPr>
          <w:spacing w:val="-2"/>
        </w:rPr>
        <w:t>General</w:t>
      </w:r>
      <w:r>
        <w:rPr/>
        <w:tab/>
        <w:t>President</w:t>
      </w:r>
      <w:r>
        <w:rPr>
          <w:spacing w:val="-4"/>
        </w:rPr>
        <w:t> </w:t>
      </w:r>
      <w:r>
        <w:rPr/>
        <w:t>of</w:t>
      </w:r>
      <w:r>
        <w:rPr>
          <w:spacing w:val="-1"/>
        </w:rPr>
        <w:t> </w:t>
      </w:r>
      <w:r>
        <w:rPr/>
        <w:t>the</w:t>
      </w:r>
      <w:r>
        <w:rPr>
          <w:spacing w:val="-1"/>
        </w:rPr>
        <w:t> </w:t>
      </w:r>
      <w:r>
        <w:rPr>
          <w:spacing w:val="-2"/>
        </w:rPr>
        <w:t>Philippines</w:t>
      </w:r>
    </w:p>
    <w:p>
      <w:pPr>
        <w:pStyle w:val="BodyText"/>
        <w:tabs>
          <w:tab w:pos="5002" w:val="left" w:leader="none"/>
        </w:tabs>
        <w:spacing w:before="60"/>
        <w:ind w:left="205" w:firstLine="0"/>
      </w:pPr>
      <w:r>
        <w:rPr/>
        <w:t>Police</w:t>
      </w:r>
      <w:r>
        <w:rPr>
          <w:spacing w:val="-4"/>
        </w:rPr>
        <w:t> </w:t>
      </w:r>
      <w:r>
        <w:rPr>
          <w:spacing w:val="-2"/>
        </w:rPr>
        <w:t>General</w:t>
      </w:r>
      <w:r>
        <w:rPr/>
        <w:tab/>
        <w:t>President</w:t>
      </w:r>
      <w:r>
        <w:rPr>
          <w:spacing w:val="-4"/>
        </w:rPr>
        <w:t> </w:t>
      </w:r>
      <w:r>
        <w:rPr/>
        <w:t>of</w:t>
      </w:r>
      <w:r>
        <w:rPr>
          <w:spacing w:val="-1"/>
        </w:rPr>
        <w:t> </w:t>
      </w:r>
      <w:r>
        <w:rPr/>
        <w:t>the</w:t>
      </w:r>
      <w:r>
        <w:rPr>
          <w:spacing w:val="-2"/>
        </w:rPr>
        <w:t> </w:t>
      </w:r>
      <w:r>
        <w:rPr/>
        <w:t>Philippines</w:t>
      </w:r>
      <w:r>
        <w:rPr>
          <w:spacing w:val="-2"/>
        </w:rPr>
        <w:t> </w:t>
      </w:r>
      <w:r>
        <w:rPr/>
        <w:t>(from</w:t>
      </w:r>
      <w:r>
        <w:rPr>
          <w:spacing w:val="-2"/>
        </w:rPr>
        <w:t> </w:t>
      </w:r>
      <w:r>
        <w:rPr/>
        <w:t>among</w:t>
      </w:r>
      <w:r>
        <w:rPr>
          <w:spacing w:val="-1"/>
        </w:rPr>
        <w:t> </w:t>
      </w:r>
      <w:r>
        <w:rPr/>
        <w:t>senior</w:t>
      </w:r>
      <w:r>
        <w:rPr>
          <w:spacing w:val="-1"/>
        </w:rPr>
        <w:t> </w:t>
      </w:r>
      <w:r>
        <w:rPr>
          <w:spacing w:val="-2"/>
        </w:rPr>
        <w:t>officers)</w:t>
      </w:r>
    </w:p>
    <w:p>
      <w:pPr>
        <w:pStyle w:val="Heading3"/>
        <w:numPr>
          <w:ilvl w:val="0"/>
          <w:numId w:val="88"/>
        </w:numPr>
        <w:tabs>
          <w:tab w:pos="556" w:val="left" w:leader="none"/>
        </w:tabs>
        <w:spacing w:line="240" w:lineRule="auto" w:before="44" w:after="0"/>
        <w:ind w:left="555" w:right="0" w:hanging="396"/>
        <w:jc w:val="left"/>
      </w:pPr>
      <w:r>
        <w:rPr>
          <w:spacing w:val="-2"/>
        </w:rPr>
        <w:t>Types</w:t>
      </w:r>
      <w:r>
        <w:rPr>
          <w:spacing w:val="-4"/>
        </w:rPr>
        <w:t> </w:t>
      </w:r>
      <w:r>
        <w:rPr>
          <w:spacing w:val="-2"/>
        </w:rPr>
        <w:t>of</w:t>
      </w:r>
      <w:r>
        <w:rPr>
          <w:spacing w:val="-13"/>
        </w:rPr>
        <w:t> </w:t>
      </w:r>
      <w:r>
        <w:rPr>
          <w:spacing w:val="-2"/>
        </w:rPr>
        <w:t>Appointment</w:t>
      </w:r>
    </w:p>
    <w:p>
      <w:pPr>
        <w:pStyle w:val="ListParagraph"/>
        <w:numPr>
          <w:ilvl w:val="0"/>
          <w:numId w:val="96"/>
        </w:numPr>
        <w:tabs>
          <w:tab w:pos="880" w:val="left" w:leader="none"/>
          <w:tab w:pos="881" w:val="left" w:leader="none"/>
        </w:tabs>
        <w:spacing w:line="240" w:lineRule="auto" w:before="0" w:after="0"/>
        <w:ind w:left="880" w:right="0" w:hanging="361"/>
        <w:jc w:val="left"/>
        <w:rPr>
          <w:b/>
          <w:sz w:val="20"/>
        </w:rPr>
      </w:pPr>
      <w:r>
        <w:rPr>
          <w:b/>
          <w:spacing w:val="-2"/>
          <w:sz w:val="20"/>
        </w:rPr>
        <w:t>Permanent</w:t>
      </w:r>
      <w:r>
        <w:rPr>
          <w:b/>
          <w:spacing w:val="5"/>
          <w:sz w:val="20"/>
        </w:rPr>
        <w:t> </w:t>
      </w:r>
      <w:r>
        <w:rPr>
          <w:b/>
          <w:spacing w:val="-2"/>
          <w:sz w:val="20"/>
        </w:rPr>
        <w:t>Appointment</w:t>
      </w:r>
    </w:p>
    <w:p>
      <w:pPr>
        <w:pStyle w:val="ListParagraph"/>
        <w:numPr>
          <w:ilvl w:val="1"/>
          <w:numId w:val="96"/>
        </w:numPr>
        <w:tabs>
          <w:tab w:pos="1601" w:val="left" w:leader="none"/>
        </w:tabs>
        <w:spacing w:line="238" w:lineRule="exact" w:before="0" w:after="0"/>
        <w:ind w:left="1600" w:right="0" w:hanging="361"/>
        <w:jc w:val="left"/>
        <w:rPr>
          <w:sz w:val="20"/>
        </w:rPr>
      </w:pPr>
      <w:r>
        <w:rPr>
          <w:sz w:val="20"/>
        </w:rPr>
        <w:t>Granted</w:t>
      </w:r>
      <w:r>
        <w:rPr>
          <w:spacing w:val="-2"/>
          <w:sz w:val="20"/>
        </w:rPr>
        <w:t> </w:t>
      </w:r>
      <w:r>
        <w:rPr>
          <w:sz w:val="20"/>
        </w:rPr>
        <w:t>when</w:t>
      </w:r>
      <w:r>
        <w:rPr>
          <w:spacing w:val="-2"/>
          <w:sz w:val="20"/>
        </w:rPr>
        <w:t> </w:t>
      </w:r>
      <w:r>
        <w:rPr>
          <w:sz w:val="20"/>
        </w:rPr>
        <w:t>an</w:t>
      </w:r>
      <w:r>
        <w:rPr>
          <w:spacing w:val="-2"/>
          <w:sz w:val="20"/>
        </w:rPr>
        <w:t> </w:t>
      </w:r>
      <w:r>
        <w:rPr>
          <w:sz w:val="20"/>
        </w:rPr>
        <w:t>applicant</w:t>
      </w:r>
      <w:r>
        <w:rPr>
          <w:spacing w:val="-1"/>
          <w:sz w:val="20"/>
        </w:rPr>
        <w:t> </w:t>
      </w:r>
      <w:r>
        <w:rPr>
          <w:sz w:val="20"/>
        </w:rPr>
        <w:t>meets</w:t>
      </w:r>
      <w:r>
        <w:rPr>
          <w:spacing w:val="-2"/>
          <w:sz w:val="20"/>
        </w:rPr>
        <w:t> </w:t>
      </w:r>
      <w:r>
        <w:rPr>
          <w:sz w:val="20"/>
        </w:rPr>
        <w:t>all</w:t>
      </w:r>
      <w:r>
        <w:rPr>
          <w:spacing w:val="-2"/>
          <w:sz w:val="20"/>
        </w:rPr>
        <w:t> </w:t>
      </w:r>
      <w:r>
        <w:rPr>
          <w:sz w:val="20"/>
        </w:rPr>
        <w:t>general</w:t>
      </w:r>
      <w:r>
        <w:rPr>
          <w:spacing w:val="-1"/>
          <w:sz w:val="20"/>
        </w:rPr>
        <w:t> </w:t>
      </w:r>
      <w:r>
        <w:rPr>
          <w:spacing w:val="-2"/>
          <w:sz w:val="20"/>
        </w:rPr>
        <w:t>qualifications.</w:t>
      </w:r>
    </w:p>
    <w:p>
      <w:pPr>
        <w:pStyle w:val="Heading3"/>
        <w:numPr>
          <w:ilvl w:val="0"/>
          <w:numId w:val="96"/>
        </w:numPr>
        <w:tabs>
          <w:tab w:pos="880" w:val="left" w:leader="none"/>
          <w:tab w:pos="881" w:val="left" w:leader="none"/>
        </w:tabs>
        <w:spacing w:line="222" w:lineRule="exact" w:before="0" w:after="0"/>
        <w:ind w:left="880" w:right="0" w:hanging="361"/>
        <w:jc w:val="left"/>
      </w:pPr>
      <w:r>
        <w:rPr>
          <w:spacing w:val="-4"/>
        </w:rPr>
        <w:t>Temporary</w:t>
      </w:r>
      <w:r>
        <w:rPr>
          <w:spacing w:val="3"/>
        </w:rPr>
        <w:t> </w:t>
      </w:r>
      <w:r>
        <w:rPr>
          <w:spacing w:val="-2"/>
        </w:rPr>
        <w:t>Appointment</w:t>
      </w:r>
    </w:p>
    <w:p>
      <w:pPr>
        <w:pStyle w:val="ListParagraph"/>
        <w:numPr>
          <w:ilvl w:val="1"/>
          <w:numId w:val="96"/>
        </w:numPr>
        <w:tabs>
          <w:tab w:pos="1601" w:val="left" w:leader="none"/>
        </w:tabs>
        <w:spacing w:line="238" w:lineRule="exact" w:before="0" w:after="0"/>
        <w:ind w:left="1600" w:right="0" w:hanging="361"/>
        <w:jc w:val="left"/>
        <w:rPr>
          <w:sz w:val="20"/>
        </w:rPr>
      </w:pPr>
      <w:r>
        <w:rPr>
          <w:sz w:val="20"/>
        </w:rPr>
        <w:t>Granted</w:t>
      </w:r>
      <w:r>
        <w:rPr>
          <w:spacing w:val="-4"/>
          <w:sz w:val="20"/>
        </w:rPr>
        <w:t> </w:t>
      </w:r>
      <w:r>
        <w:rPr>
          <w:sz w:val="20"/>
        </w:rPr>
        <w:t>when</w:t>
      </w:r>
      <w:r>
        <w:rPr>
          <w:spacing w:val="-1"/>
          <w:sz w:val="20"/>
        </w:rPr>
        <w:t> </w:t>
      </w:r>
      <w:r>
        <w:rPr>
          <w:sz w:val="20"/>
        </w:rPr>
        <w:t>an</w:t>
      </w:r>
      <w:r>
        <w:rPr>
          <w:spacing w:val="-1"/>
          <w:sz w:val="20"/>
        </w:rPr>
        <w:t> </w:t>
      </w:r>
      <w:r>
        <w:rPr>
          <w:sz w:val="20"/>
        </w:rPr>
        <w:t>applicant</w:t>
      </w:r>
      <w:r>
        <w:rPr>
          <w:spacing w:val="-1"/>
          <w:sz w:val="20"/>
        </w:rPr>
        <w:t> </w:t>
      </w:r>
      <w:r>
        <w:rPr>
          <w:sz w:val="20"/>
        </w:rPr>
        <w:t>is</w:t>
      </w:r>
      <w:r>
        <w:rPr>
          <w:spacing w:val="-2"/>
          <w:sz w:val="20"/>
        </w:rPr>
        <w:t> </w:t>
      </w:r>
      <w:r>
        <w:rPr>
          <w:sz w:val="20"/>
        </w:rPr>
        <w:t>admitted</w:t>
      </w:r>
      <w:r>
        <w:rPr>
          <w:spacing w:val="-1"/>
          <w:sz w:val="20"/>
        </w:rPr>
        <w:t> </w:t>
      </w:r>
      <w:r>
        <w:rPr>
          <w:sz w:val="20"/>
        </w:rPr>
        <w:t>under</w:t>
      </w:r>
      <w:r>
        <w:rPr>
          <w:spacing w:val="-1"/>
          <w:sz w:val="20"/>
        </w:rPr>
        <w:t> </w:t>
      </w:r>
      <w:r>
        <w:rPr>
          <w:sz w:val="20"/>
        </w:rPr>
        <w:t>a</w:t>
      </w:r>
      <w:r>
        <w:rPr>
          <w:spacing w:val="-1"/>
          <w:sz w:val="20"/>
        </w:rPr>
        <w:t> </w:t>
      </w:r>
      <w:r>
        <w:rPr>
          <w:b/>
          <w:sz w:val="20"/>
        </w:rPr>
        <w:t>waiver</w:t>
      </w:r>
      <w:r>
        <w:rPr>
          <w:b/>
          <w:spacing w:val="-2"/>
          <w:sz w:val="20"/>
        </w:rPr>
        <w:t> </w:t>
      </w:r>
      <w:r>
        <w:rPr>
          <w:sz w:val="20"/>
        </w:rPr>
        <w:t>(e.g., education</w:t>
      </w:r>
      <w:r>
        <w:rPr>
          <w:spacing w:val="-1"/>
          <w:sz w:val="20"/>
        </w:rPr>
        <w:t> </w:t>
      </w:r>
      <w:r>
        <w:rPr>
          <w:sz w:val="20"/>
        </w:rPr>
        <w:t>or</w:t>
      </w:r>
      <w:r>
        <w:rPr>
          <w:spacing w:val="-2"/>
          <w:sz w:val="20"/>
        </w:rPr>
        <w:t> weight).</w:t>
      </w:r>
    </w:p>
    <w:p>
      <w:pPr>
        <w:pStyle w:val="ListParagraph"/>
        <w:numPr>
          <w:ilvl w:val="1"/>
          <w:numId w:val="96"/>
        </w:numPr>
        <w:tabs>
          <w:tab w:pos="1601" w:val="left" w:leader="none"/>
        </w:tabs>
        <w:spacing w:line="230" w:lineRule="exact" w:before="0" w:after="0"/>
        <w:ind w:left="1600" w:right="0" w:hanging="361"/>
        <w:jc w:val="left"/>
        <w:rPr>
          <w:sz w:val="20"/>
        </w:rPr>
      </w:pPr>
      <w:r>
        <w:rPr>
          <w:sz w:val="20"/>
        </w:rPr>
        <w:t>Failure</w:t>
      </w:r>
      <w:r>
        <w:rPr>
          <w:spacing w:val="-6"/>
          <w:sz w:val="20"/>
        </w:rPr>
        <w:t> </w:t>
      </w:r>
      <w:r>
        <w:rPr>
          <w:sz w:val="20"/>
        </w:rPr>
        <w:t>to</w:t>
      </w:r>
      <w:r>
        <w:rPr>
          <w:spacing w:val="-1"/>
          <w:sz w:val="20"/>
        </w:rPr>
        <w:t> </w:t>
      </w:r>
      <w:r>
        <w:rPr>
          <w:sz w:val="20"/>
        </w:rPr>
        <w:t>comply</w:t>
      </w:r>
      <w:r>
        <w:rPr>
          <w:spacing w:val="-2"/>
          <w:sz w:val="20"/>
        </w:rPr>
        <w:t> </w:t>
      </w:r>
      <w:r>
        <w:rPr>
          <w:sz w:val="20"/>
        </w:rPr>
        <w:t>with</w:t>
      </w:r>
      <w:r>
        <w:rPr>
          <w:spacing w:val="-1"/>
          <w:sz w:val="20"/>
        </w:rPr>
        <w:t> </w:t>
      </w:r>
      <w:r>
        <w:rPr>
          <w:sz w:val="20"/>
        </w:rPr>
        <w:t>the</w:t>
      </w:r>
      <w:r>
        <w:rPr>
          <w:spacing w:val="-1"/>
          <w:sz w:val="20"/>
        </w:rPr>
        <w:t> </w:t>
      </w:r>
      <w:r>
        <w:rPr>
          <w:sz w:val="20"/>
        </w:rPr>
        <w:t>waived</w:t>
      </w:r>
      <w:r>
        <w:rPr>
          <w:spacing w:val="-2"/>
          <w:sz w:val="20"/>
        </w:rPr>
        <w:t> </w:t>
      </w:r>
      <w:r>
        <w:rPr>
          <w:sz w:val="20"/>
        </w:rPr>
        <w:t>requirement</w:t>
      </w:r>
      <w:r>
        <w:rPr>
          <w:spacing w:val="-1"/>
          <w:sz w:val="20"/>
        </w:rPr>
        <w:t> </w:t>
      </w:r>
      <w:r>
        <w:rPr>
          <w:sz w:val="20"/>
        </w:rPr>
        <w:t>within</w:t>
      </w:r>
      <w:r>
        <w:rPr>
          <w:spacing w:val="-2"/>
          <w:sz w:val="20"/>
        </w:rPr>
        <w:t> </w:t>
      </w:r>
      <w:r>
        <w:rPr>
          <w:sz w:val="20"/>
        </w:rPr>
        <w:t>the</w:t>
      </w:r>
      <w:r>
        <w:rPr>
          <w:spacing w:val="-2"/>
          <w:sz w:val="20"/>
        </w:rPr>
        <w:t> </w:t>
      </w:r>
      <w:r>
        <w:rPr>
          <w:sz w:val="20"/>
        </w:rPr>
        <w:t>prescribed</w:t>
      </w:r>
      <w:r>
        <w:rPr>
          <w:spacing w:val="-1"/>
          <w:sz w:val="20"/>
        </w:rPr>
        <w:t> </w:t>
      </w:r>
      <w:r>
        <w:rPr>
          <w:sz w:val="20"/>
        </w:rPr>
        <w:t>period</w:t>
      </w:r>
      <w:r>
        <w:rPr>
          <w:spacing w:val="-1"/>
          <w:sz w:val="20"/>
        </w:rPr>
        <w:t> </w:t>
      </w:r>
      <w:r>
        <w:rPr>
          <w:sz w:val="20"/>
        </w:rPr>
        <w:t>results</w:t>
      </w:r>
      <w:r>
        <w:rPr>
          <w:spacing w:val="-1"/>
          <w:sz w:val="20"/>
        </w:rPr>
        <w:t> </w:t>
      </w:r>
      <w:r>
        <w:rPr>
          <w:sz w:val="20"/>
        </w:rPr>
        <w:t>in</w:t>
      </w:r>
      <w:r>
        <w:rPr>
          <w:spacing w:val="1"/>
          <w:sz w:val="20"/>
        </w:rPr>
        <w:t> </w:t>
      </w:r>
      <w:r>
        <w:rPr>
          <w:b/>
          <w:sz w:val="20"/>
        </w:rPr>
        <w:t>dismissal</w:t>
      </w:r>
      <w:r>
        <w:rPr>
          <w:b/>
          <w:spacing w:val="-1"/>
          <w:sz w:val="20"/>
        </w:rPr>
        <w:t> </w:t>
      </w:r>
      <w:r>
        <w:rPr>
          <w:b/>
          <w:sz w:val="20"/>
        </w:rPr>
        <w:t>from</w:t>
      </w:r>
      <w:r>
        <w:rPr>
          <w:b/>
          <w:spacing w:val="-4"/>
          <w:sz w:val="20"/>
        </w:rPr>
        <w:t> </w:t>
      </w:r>
      <w:r>
        <w:rPr>
          <w:b/>
          <w:spacing w:val="-2"/>
          <w:sz w:val="20"/>
        </w:rPr>
        <w:t>service</w:t>
      </w:r>
      <w:r>
        <w:rPr>
          <w:spacing w:val="-2"/>
          <w:sz w:val="20"/>
        </w:rPr>
        <w:t>.</w:t>
      </w:r>
    </w:p>
    <w:p>
      <w:pPr>
        <w:spacing w:line="240" w:lineRule="auto" w:before="0"/>
        <w:ind w:left="160" w:right="0" w:firstLine="0"/>
        <w:jc w:val="left"/>
        <w:rPr>
          <w:sz w:val="20"/>
        </w:rPr>
      </w:pPr>
      <w:r>
        <w:rPr>
          <w:sz w:val="20"/>
        </w:rPr>
        <w:t>As</w:t>
      </w:r>
      <w:r>
        <w:rPr>
          <w:spacing w:val="-5"/>
          <w:sz w:val="20"/>
        </w:rPr>
        <w:t> </w:t>
      </w:r>
      <w:r>
        <w:rPr>
          <w:sz w:val="20"/>
        </w:rPr>
        <w:t>per</w:t>
      </w:r>
      <w:r>
        <w:rPr>
          <w:spacing w:val="-5"/>
          <w:sz w:val="20"/>
        </w:rPr>
        <w:t> </w:t>
      </w:r>
      <w:r>
        <w:rPr>
          <w:b/>
          <w:sz w:val="20"/>
        </w:rPr>
        <w:t>NAPOLCOM</w:t>
      </w:r>
      <w:r>
        <w:rPr>
          <w:b/>
          <w:spacing w:val="-4"/>
          <w:sz w:val="20"/>
        </w:rPr>
        <w:t> </w:t>
      </w:r>
      <w:r>
        <w:rPr>
          <w:b/>
          <w:sz w:val="20"/>
        </w:rPr>
        <w:t>Memorandum</w:t>
      </w:r>
      <w:r>
        <w:rPr>
          <w:b/>
          <w:spacing w:val="-4"/>
          <w:sz w:val="20"/>
        </w:rPr>
        <w:t> </w:t>
      </w:r>
      <w:r>
        <w:rPr>
          <w:b/>
          <w:sz w:val="20"/>
        </w:rPr>
        <w:t>Circular</w:t>
      </w:r>
      <w:r>
        <w:rPr>
          <w:b/>
          <w:spacing w:val="-6"/>
          <w:sz w:val="20"/>
        </w:rPr>
        <w:t> </w:t>
      </w:r>
      <w:r>
        <w:rPr>
          <w:b/>
          <w:sz w:val="20"/>
        </w:rPr>
        <w:t>No.</w:t>
      </w:r>
      <w:r>
        <w:rPr>
          <w:b/>
          <w:spacing w:val="-4"/>
          <w:sz w:val="20"/>
        </w:rPr>
        <w:t> </w:t>
      </w:r>
      <w:r>
        <w:rPr>
          <w:b/>
          <w:sz w:val="20"/>
        </w:rPr>
        <w:t>2007-009</w:t>
      </w:r>
      <w:r>
        <w:rPr>
          <w:sz w:val="20"/>
        </w:rPr>
        <w:t>,</w:t>
      </w:r>
      <w:r>
        <w:rPr>
          <w:spacing w:val="-4"/>
          <w:sz w:val="20"/>
        </w:rPr>
        <w:t> </w:t>
      </w:r>
      <w:r>
        <w:rPr>
          <w:sz w:val="20"/>
        </w:rPr>
        <w:t>newly</w:t>
      </w:r>
      <w:r>
        <w:rPr>
          <w:spacing w:val="-5"/>
          <w:sz w:val="20"/>
        </w:rPr>
        <w:t> </w:t>
      </w:r>
      <w:r>
        <w:rPr>
          <w:sz w:val="20"/>
        </w:rPr>
        <w:t>recruited</w:t>
      </w:r>
      <w:r>
        <w:rPr>
          <w:spacing w:val="-4"/>
          <w:sz w:val="20"/>
        </w:rPr>
        <w:t> </w:t>
      </w:r>
      <w:r>
        <w:rPr>
          <w:sz w:val="20"/>
        </w:rPr>
        <w:t>Patrolmen/Patrolwomen</w:t>
      </w:r>
      <w:r>
        <w:rPr>
          <w:spacing w:val="-5"/>
          <w:sz w:val="20"/>
        </w:rPr>
        <w:t> </w:t>
      </w:r>
      <w:r>
        <w:rPr>
          <w:sz w:val="20"/>
        </w:rPr>
        <w:t>are</w:t>
      </w:r>
      <w:r>
        <w:rPr>
          <w:spacing w:val="-4"/>
          <w:sz w:val="20"/>
        </w:rPr>
        <w:t> </w:t>
      </w:r>
      <w:r>
        <w:rPr>
          <w:sz w:val="20"/>
        </w:rPr>
        <w:t>appointed</w:t>
      </w:r>
      <w:r>
        <w:rPr>
          <w:spacing w:val="-4"/>
          <w:sz w:val="20"/>
        </w:rPr>
        <w:t> </w:t>
      </w:r>
      <w:r>
        <w:rPr>
          <w:sz w:val="20"/>
        </w:rPr>
        <w:t>in</w:t>
      </w:r>
      <w:r>
        <w:rPr>
          <w:spacing w:val="-1"/>
          <w:sz w:val="20"/>
        </w:rPr>
        <w:t> </w:t>
      </w:r>
      <w:r>
        <w:rPr>
          <w:b/>
          <w:sz w:val="20"/>
        </w:rPr>
        <w:t>temporary status for 12 months </w:t>
      </w:r>
      <w:r>
        <w:rPr>
          <w:sz w:val="20"/>
        </w:rPr>
        <w:t>pending completion of the </w:t>
      </w:r>
      <w:r>
        <w:rPr>
          <w:b/>
          <w:sz w:val="20"/>
        </w:rPr>
        <w:t>Field Training Program (FTP)</w:t>
      </w:r>
      <w:r>
        <w:rPr>
          <w:sz w:val="20"/>
        </w:rPr>
        <w:t>, which involves actual patrol, traffic, and investigation experience.</w:t>
      </w:r>
    </w:p>
    <w:p>
      <w:pPr>
        <w:pStyle w:val="Heading3"/>
      </w:pPr>
      <w:r>
        <w:rPr/>
        <w:t>PART</w:t>
      </w:r>
      <w:r>
        <w:rPr>
          <w:spacing w:val="-13"/>
        </w:rPr>
        <w:t> </w:t>
      </w:r>
      <w:r>
        <w:rPr/>
        <w:t>II</w:t>
      </w:r>
      <w:r>
        <w:rPr>
          <w:spacing w:val="-12"/>
        </w:rPr>
        <w:t> </w:t>
      </w:r>
      <w:r>
        <w:rPr/>
        <w:t>—</w:t>
      </w:r>
      <w:r>
        <w:rPr>
          <w:spacing w:val="-13"/>
        </w:rPr>
        <w:t> </w:t>
      </w:r>
      <w:r>
        <w:rPr/>
        <w:t>PNP</w:t>
      </w:r>
      <w:r>
        <w:rPr>
          <w:spacing w:val="-12"/>
        </w:rPr>
        <w:t> </w:t>
      </w:r>
      <w:r>
        <w:rPr/>
        <w:t>ORGANIZATION</w:t>
      </w:r>
      <w:r>
        <w:rPr>
          <w:spacing w:val="-13"/>
        </w:rPr>
        <w:t> </w:t>
      </w:r>
      <w:r>
        <w:rPr/>
        <w:t>AND</w:t>
      </w:r>
      <w:r>
        <w:rPr>
          <w:spacing w:val="-11"/>
        </w:rPr>
        <w:t> </w:t>
      </w:r>
      <w:r>
        <w:rPr>
          <w:spacing w:val="-2"/>
        </w:rPr>
        <w:t>STRUCTURE</w:t>
      </w:r>
    </w:p>
    <w:p>
      <w:pPr>
        <w:pStyle w:val="ListParagraph"/>
        <w:numPr>
          <w:ilvl w:val="0"/>
          <w:numId w:val="97"/>
        </w:numPr>
        <w:tabs>
          <w:tab w:pos="338" w:val="left" w:leader="none"/>
        </w:tabs>
        <w:spacing w:line="240" w:lineRule="auto" w:before="0" w:after="0"/>
        <w:ind w:left="337" w:right="0" w:hanging="178"/>
        <w:jc w:val="left"/>
        <w:rPr>
          <w:b/>
          <w:sz w:val="20"/>
        </w:rPr>
      </w:pPr>
      <w:r>
        <w:rPr>
          <w:b/>
          <w:sz w:val="20"/>
        </w:rPr>
        <w:t>General</w:t>
      </w:r>
      <w:r>
        <w:rPr>
          <w:b/>
          <w:spacing w:val="-5"/>
          <w:sz w:val="20"/>
        </w:rPr>
        <w:t> </w:t>
      </w:r>
      <w:r>
        <w:rPr>
          <w:b/>
          <w:spacing w:val="-2"/>
          <w:sz w:val="20"/>
        </w:rPr>
        <w:t>Overview</w:t>
      </w:r>
    </w:p>
    <w:p>
      <w:pPr>
        <w:spacing w:before="0"/>
        <w:ind w:left="160" w:right="0" w:firstLine="0"/>
        <w:jc w:val="left"/>
        <w:rPr>
          <w:sz w:val="20"/>
        </w:rPr>
      </w:pPr>
      <w:r>
        <w:rPr>
          <w:sz w:val="20"/>
        </w:rPr>
        <w:t>The</w:t>
      </w:r>
      <w:r>
        <w:rPr>
          <w:spacing w:val="-4"/>
          <w:sz w:val="20"/>
        </w:rPr>
        <w:t> </w:t>
      </w:r>
      <w:r>
        <w:rPr>
          <w:b/>
          <w:sz w:val="20"/>
        </w:rPr>
        <w:t>Philippine</w:t>
      </w:r>
      <w:r>
        <w:rPr>
          <w:b/>
          <w:spacing w:val="-4"/>
          <w:sz w:val="20"/>
        </w:rPr>
        <w:t> </w:t>
      </w:r>
      <w:r>
        <w:rPr>
          <w:b/>
          <w:sz w:val="20"/>
        </w:rPr>
        <w:t>National</w:t>
      </w:r>
      <w:r>
        <w:rPr>
          <w:b/>
          <w:spacing w:val="-5"/>
          <w:sz w:val="20"/>
        </w:rPr>
        <w:t> </w:t>
      </w:r>
      <w:r>
        <w:rPr>
          <w:b/>
          <w:sz w:val="20"/>
        </w:rPr>
        <w:t>Police</w:t>
      </w:r>
      <w:r>
        <w:rPr>
          <w:b/>
          <w:spacing w:val="-4"/>
          <w:sz w:val="20"/>
        </w:rPr>
        <w:t> </w:t>
      </w:r>
      <w:r>
        <w:rPr>
          <w:b/>
          <w:sz w:val="20"/>
        </w:rPr>
        <w:t>(PNP)</w:t>
      </w:r>
      <w:r>
        <w:rPr>
          <w:b/>
          <w:spacing w:val="-3"/>
          <w:sz w:val="20"/>
        </w:rPr>
        <w:t> </w:t>
      </w:r>
      <w:r>
        <w:rPr>
          <w:sz w:val="20"/>
        </w:rPr>
        <w:t>is</w:t>
      </w:r>
      <w:r>
        <w:rPr>
          <w:spacing w:val="-3"/>
          <w:sz w:val="20"/>
        </w:rPr>
        <w:t> </w:t>
      </w:r>
      <w:r>
        <w:rPr>
          <w:sz w:val="20"/>
        </w:rPr>
        <w:t>a</w:t>
      </w:r>
      <w:r>
        <w:rPr>
          <w:spacing w:val="-4"/>
          <w:sz w:val="20"/>
        </w:rPr>
        <w:t> </w:t>
      </w:r>
      <w:r>
        <w:rPr>
          <w:b/>
          <w:sz w:val="20"/>
        </w:rPr>
        <w:t>national</w:t>
      </w:r>
      <w:r>
        <w:rPr>
          <w:b/>
          <w:spacing w:val="-3"/>
          <w:sz w:val="20"/>
        </w:rPr>
        <w:t> </w:t>
      </w:r>
      <w:r>
        <w:rPr>
          <w:b/>
          <w:sz w:val="20"/>
        </w:rPr>
        <w:t>law</w:t>
      </w:r>
      <w:r>
        <w:rPr>
          <w:b/>
          <w:spacing w:val="-3"/>
          <w:sz w:val="20"/>
        </w:rPr>
        <w:t> </w:t>
      </w:r>
      <w:r>
        <w:rPr>
          <w:b/>
          <w:sz w:val="20"/>
        </w:rPr>
        <w:t>enforcement</w:t>
      </w:r>
      <w:r>
        <w:rPr>
          <w:b/>
          <w:spacing w:val="-3"/>
          <w:sz w:val="20"/>
        </w:rPr>
        <w:t> </w:t>
      </w:r>
      <w:r>
        <w:rPr>
          <w:b/>
          <w:sz w:val="20"/>
        </w:rPr>
        <w:t>organization </w:t>
      </w:r>
      <w:r>
        <w:rPr>
          <w:sz w:val="20"/>
        </w:rPr>
        <w:t>that</w:t>
      </w:r>
      <w:r>
        <w:rPr>
          <w:spacing w:val="-3"/>
          <w:sz w:val="20"/>
        </w:rPr>
        <w:t> </w:t>
      </w:r>
      <w:r>
        <w:rPr>
          <w:sz w:val="20"/>
        </w:rPr>
        <w:t>performs</w:t>
      </w:r>
      <w:r>
        <w:rPr>
          <w:spacing w:val="-3"/>
          <w:sz w:val="20"/>
        </w:rPr>
        <w:t> </w:t>
      </w:r>
      <w:r>
        <w:rPr>
          <w:sz w:val="20"/>
        </w:rPr>
        <w:t>police</w:t>
      </w:r>
      <w:r>
        <w:rPr>
          <w:spacing w:val="-4"/>
          <w:sz w:val="20"/>
        </w:rPr>
        <w:t> </w:t>
      </w:r>
      <w:r>
        <w:rPr>
          <w:sz w:val="20"/>
        </w:rPr>
        <w:t>functions</w:t>
      </w:r>
      <w:r>
        <w:rPr>
          <w:spacing w:val="-3"/>
          <w:sz w:val="20"/>
        </w:rPr>
        <w:t> </w:t>
      </w:r>
      <w:r>
        <w:rPr>
          <w:sz w:val="20"/>
        </w:rPr>
        <w:t>throughout</w:t>
      </w:r>
      <w:r>
        <w:rPr>
          <w:spacing w:val="-3"/>
          <w:sz w:val="20"/>
        </w:rPr>
        <w:t> </w:t>
      </w:r>
      <w:r>
        <w:rPr>
          <w:sz w:val="20"/>
        </w:rPr>
        <w:t>the Philippines. It is under the </w:t>
      </w:r>
      <w:r>
        <w:rPr>
          <w:b/>
          <w:sz w:val="20"/>
        </w:rPr>
        <w:t>Department of the Interior and Local Government (DILG) </w:t>
      </w:r>
      <w:r>
        <w:rPr>
          <w:sz w:val="20"/>
        </w:rPr>
        <w:t>and is guided by the </w:t>
      </w:r>
      <w:r>
        <w:rPr>
          <w:b/>
          <w:sz w:val="20"/>
        </w:rPr>
        <w:t>National Police Commission (NAPOLCOM)</w:t>
      </w:r>
      <w:r>
        <w:rPr>
          <w:sz w:val="20"/>
        </w:rPr>
        <w:t>.</w:t>
      </w:r>
    </w:p>
    <w:p>
      <w:pPr>
        <w:spacing w:before="0"/>
        <w:ind w:left="160" w:right="225" w:firstLine="0"/>
        <w:jc w:val="left"/>
        <w:rPr>
          <w:sz w:val="20"/>
        </w:rPr>
      </w:pPr>
      <w:r>
        <w:rPr>
          <w:sz w:val="20"/>
        </w:rPr>
        <w:t>Its</w:t>
      </w:r>
      <w:r>
        <w:rPr>
          <w:spacing w:val="-4"/>
          <w:sz w:val="20"/>
        </w:rPr>
        <w:t> </w:t>
      </w:r>
      <w:r>
        <w:rPr>
          <w:sz w:val="20"/>
        </w:rPr>
        <w:t>organization</w:t>
      </w:r>
      <w:r>
        <w:rPr>
          <w:spacing w:val="-4"/>
          <w:sz w:val="20"/>
        </w:rPr>
        <w:t> </w:t>
      </w:r>
      <w:r>
        <w:rPr>
          <w:sz w:val="20"/>
        </w:rPr>
        <w:t>ensures</w:t>
      </w:r>
      <w:r>
        <w:rPr>
          <w:spacing w:val="-4"/>
          <w:sz w:val="20"/>
        </w:rPr>
        <w:t> </w:t>
      </w:r>
      <w:r>
        <w:rPr>
          <w:sz w:val="20"/>
        </w:rPr>
        <w:t>effective</w:t>
      </w:r>
      <w:r>
        <w:rPr>
          <w:spacing w:val="-4"/>
          <w:sz w:val="20"/>
        </w:rPr>
        <w:t> </w:t>
      </w:r>
      <w:r>
        <w:rPr>
          <w:sz w:val="20"/>
        </w:rPr>
        <w:t>command,</w:t>
      </w:r>
      <w:r>
        <w:rPr>
          <w:spacing w:val="-4"/>
          <w:sz w:val="20"/>
        </w:rPr>
        <w:t> </w:t>
      </w:r>
      <w:r>
        <w:rPr>
          <w:sz w:val="20"/>
        </w:rPr>
        <w:t>control,</w:t>
      </w:r>
      <w:r>
        <w:rPr>
          <w:spacing w:val="-4"/>
          <w:sz w:val="20"/>
        </w:rPr>
        <w:t> </w:t>
      </w:r>
      <w:r>
        <w:rPr>
          <w:sz w:val="20"/>
        </w:rPr>
        <w:t>coordination,</w:t>
      </w:r>
      <w:r>
        <w:rPr>
          <w:spacing w:val="-4"/>
          <w:sz w:val="20"/>
        </w:rPr>
        <w:t> </w:t>
      </w:r>
      <w:r>
        <w:rPr>
          <w:sz w:val="20"/>
        </w:rPr>
        <w:t>and</w:t>
      </w:r>
      <w:r>
        <w:rPr>
          <w:spacing w:val="-4"/>
          <w:sz w:val="20"/>
        </w:rPr>
        <w:t> </w:t>
      </w:r>
      <w:r>
        <w:rPr>
          <w:sz w:val="20"/>
        </w:rPr>
        <w:t>supervision</w:t>
      </w:r>
      <w:r>
        <w:rPr>
          <w:spacing w:val="-4"/>
          <w:sz w:val="20"/>
        </w:rPr>
        <w:t> </w:t>
      </w:r>
      <w:r>
        <w:rPr>
          <w:sz w:val="20"/>
        </w:rPr>
        <w:t>across</w:t>
      </w:r>
      <w:r>
        <w:rPr>
          <w:spacing w:val="-4"/>
          <w:sz w:val="20"/>
        </w:rPr>
        <w:t> </w:t>
      </w:r>
      <w:r>
        <w:rPr>
          <w:sz w:val="20"/>
        </w:rPr>
        <w:t>all</w:t>
      </w:r>
      <w:r>
        <w:rPr>
          <w:spacing w:val="-4"/>
          <w:sz w:val="20"/>
        </w:rPr>
        <w:t> </w:t>
      </w:r>
      <w:r>
        <w:rPr>
          <w:sz w:val="20"/>
        </w:rPr>
        <w:t>levels —</w:t>
      </w:r>
      <w:r>
        <w:rPr>
          <w:spacing w:val="-4"/>
          <w:sz w:val="20"/>
        </w:rPr>
        <w:t> </w:t>
      </w:r>
      <w:r>
        <w:rPr>
          <w:sz w:val="20"/>
        </w:rPr>
        <w:t>from</w:t>
      </w:r>
      <w:r>
        <w:rPr>
          <w:spacing w:val="-4"/>
          <w:sz w:val="20"/>
        </w:rPr>
        <w:t> </w:t>
      </w:r>
      <w:r>
        <w:rPr>
          <w:sz w:val="20"/>
        </w:rPr>
        <w:t>the</w:t>
      </w:r>
      <w:r>
        <w:rPr>
          <w:spacing w:val="-4"/>
          <w:sz w:val="20"/>
        </w:rPr>
        <w:t> </w:t>
      </w:r>
      <w:r>
        <w:rPr>
          <w:b/>
          <w:sz w:val="20"/>
        </w:rPr>
        <w:t>national headquarters </w:t>
      </w:r>
      <w:r>
        <w:rPr>
          <w:sz w:val="20"/>
        </w:rPr>
        <w:t>down to </w:t>
      </w:r>
      <w:r>
        <w:rPr>
          <w:b/>
          <w:sz w:val="20"/>
        </w:rPr>
        <w:t>local police stations</w:t>
      </w:r>
      <w:r>
        <w:rPr>
          <w:sz w:val="20"/>
        </w:rPr>
        <w:t>.</w:t>
      </w:r>
    </w:p>
    <w:p>
      <w:pPr>
        <w:pStyle w:val="Heading3"/>
        <w:numPr>
          <w:ilvl w:val="0"/>
          <w:numId w:val="97"/>
        </w:numPr>
        <w:tabs>
          <w:tab w:pos="416" w:val="left" w:leader="none"/>
        </w:tabs>
        <w:spacing w:line="240" w:lineRule="auto" w:before="0" w:after="0"/>
        <w:ind w:left="415" w:right="0" w:hanging="256"/>
        <w:jc w:val="left"/>
      </w:pPr>
      <w:r>
        <w:rPr/>
        <w:t>PNP</w:t>
      </w:r>
      <w:r>
        <w:rPr>
          <w:spacing w:val="-12"/>
        </w:rPr>
        <w:t> </w:t>
      </w:r>
      <w:r>
        <w:rPr/>
        <w:t>Organizational</w:t>
      </w:r>
      <w:r>
        <w:rPr>
          <w:spacing w:val="-2"/>
        </w:rPr>
        <w:t> Structure</w:t>
      </w:r>
    </w:p>
    <w:p>
      <w:pPr>
        <w:pStyle w:val="BodyText"/>
        <w:ind w:left="160" w:firstLine="0"/>
      </w:pPr>
      <w:r>
        <w:rPr/>
        <w:t>The</w:t>
      </w:r>
      <w:r>
        <w:rPr>
          <w:spacing w:val="-2"/>
        </w:rPr>
        <w:t> </w:t>
      </w:r>
      <w:r>
        <w:rPr/>
        <w:t>PNP</w:t>
      </w:r>
      <w:r>
        <w:rPr>
          <w:spacing w:val="-9"/>
        </w:rPr>
        <w:t> </w:t>
      </w:r>
      <w:r>
        <w:rPr/>
        <w:t>structure</w:t>
      </w:r>
      <w:r>
        <w:rPr>
          <w:spacing w:val="-1"/>
        </w:rPr>
        <w:t> </w:t>
      </w:r>
      <w:r>
        <w:rPr/>
        <w:t>is</w:t>
      </w:r>
      <w:r>
        <w:rPr>
          <w:spacing w:val="-1"/>
        </w:rPr>
        <w:t> </w:t>
      </w:r>
      <w:r>
        <w:rPr/>
        <w:t>composed of</w:t>
      </w:r>
      <w:r>
        <w:rPr>
          <w:spacing w:val="-1"/>
        </w:rPr>
        <w:t> </w:t>
      </w:r>
      <w:r>
        <w:rPr/>
        <w:t>the</w:t>
      </w:r>
      <w:r>
        <w:rPr>
          <w:spacing w:val="-1"/>
        </w:rPr>
        <w:t> </w:t>
      </w:r>
      <w:r>
        <w:rPr/>
        <w:t>following</w:t>
      </w:r>
      <w:r>
        <w:rPr>
          <w:spacing w:val="-1"/>
        </w:rPr>
        <w:t> </w:t>
      </w:r>
      <w:r>
        <w:rPr/>
        <w:t>key </w:t>
      </w:r>
      <w:r>
        <w:rPr>
          <w:spacing w:val="-2"/>
        </w:rPr>
        <w:t>levels:</w:t>
      </w:r>
    </w:p>
    <w:p>
      <w:pPr>
        <w:pStyle w:val="ListParagraph"/>
        <w:numPr>
          <w:ilvl w:val="1"/>
          <w:numId w:val="97"/>
        </w:numPr>
        <w:tabs>
          <w:tab w:pos="880" w:val="left" w:leader="none"/>
          <w:tab w:pos="881" w:val="left" w:leader="none"/>
        </w:tabs>
        <w:spacing w:line="240" w:lineRule="auto" w:before="0" w:after="0"/>
        <w:ind w:left="880" w:right="0" w:hanging="361"/>
        <w:jc w:val="left"/>
        <w:rPr>
          <w:b/>
          <w:sz w:val="20"/>
        </w:rPr>
      </w:pPr>
      <w:r>
        <w:rPr>
          <w:b/>
          <w:sz w:val="20"/>
        </w:rPr>
        <w:t>National</w:t>
      </w:r>
      <w:r>
        <w:rPr>
          <w:b/>
          <w:spacing w:val="-5"/>
          <w:sz w:val="20"/>
        </w:rPr>
        <w:t> </w:t>
      </w:r>
      <w:r>
        <w:rPr>
          <w:b/>
          <w:sz w:val="20"/>
        </w:rPr>
        <w:t>Headquarters</w:t>
      </w:r>
      <w:r>
        <w:rPr>
          <w:b/>
          <w:spacing w:val="-4"/>
          <w:sz w:val="20"/>
        </w:rPr>
        <w:t> </w:t>
      </w:r>
      <w:r>
        <w:rPr>
          <w:b/>
          <w:spacing w:val="-2"/>
          <w:sz w:val="20"/>
        </w:rPr>
        <w:t>(NHQ)</w:t>
      </w:r>
    </w:p>
    <w:p>
      <w:pPr>
        <w:pStyle w:val="ListParagraph"/>
        <w:numPr>
          <w:ilvl w:val="1"/>
          <w:numId w:val="97"/>
        </w:numPr>
        <w:tabs>
          <w:tab w:pos="880" w:val="left" w:leader="none"/>
          <w:tab w:pos="881" w:val="left" w:leader="none"/>
        </w:tabs>
        <w:spacing w:line="240" w:lineRule="auto" w:before="0" w:after="0"/>
        <w:ind w:left="880" w:right="0" w:hanging="361"/>
        <w:jc w:val="left"/>
        <w:rPr>
          <w:b/>
          <w:sz w:val="20"/>
        </w:rPr>
      </w:pPr>
      <w:r>
        <w:rPr>
          <w:b/>
          <w:sz w:val="20"/>
        </w:rPr>
        <w:t>Directorial</w:t>
      </w:r>
      <w:r>
        <w:rPr>
          <w:b/>
          <w:spacing w:val="-9"/>
          <w:sz w:val="20"/>
        </w:rPr>
        <w:t> </w:t>
      </w:r>
      <w:r>
        <w:rPr>
          <w:b/>
          <w:spacing w:val="-4"/>
          <w:sz w:val="20"/>
        </w:rPr>
        <w:t>Staff</w:t>
      </w:r>
    </w:p>
    <w:p>
      <w:pPr>
        <w:pStyle w:val="ListParagraph"/>
        <w:numPr>
          <w:ilvl w:val="1"/>
          <w:numId w:val="97"/>
        </w:numPr>
        <w:tabs>
          <w:tab w:pos="880" w:val="left" w:leader="none"/>
          <w:tab w:pos="881" w:val="left" w:leader="none"/>
        </w:tabs>
        <w:spacing w:line="240" w:lineRule="auto" w:before="0" w:after="0"/>
        <w:ind w:left="880" w:right="0" w:hanging="361"/>
        <w:jc w:val="left"/>
        <w:rPr>
          <w:b/>
          <w:sz w:val="20"/>
        </w:rPr>
      </w:pPr>
      <w:r>
        <w:rPr>
          <w:b/>
          <w:sz w:val="20"/>
        </w:rPr>
        <w:t>National</w:t>
      </w:r>
      <w:r>
        <w:rPr>
          <w:b/>
          <w:spacing w:val="-3"/>
          <w:sz w:val="20"/>
        </w:rPr>
        <w:t> </w:t>
      </w:r>
      <w:r>
        <w:rPr>
          <w:b/>
          <w:sz w:val="20"/>
        </w:rPr>
        <w:t>Support</w:t>
      </w:r>
      <w:r>
        <w:rPr>
          <w:b/>
          <w:spacing w:val="-3"/>
          <w:sz w:val="20"/>
        </w:rPr>
        <w:t> </w:t>
      </w:r>
      <w:r>
        <w:rPr>
          <w:b/>
          <w:sz w:val="20"/>
        </w:rPr>
        <w:t>Units</w:t>
      </w:r>
      <w:r>
        <w:rPr>
          <w:b/>
          <w:spacing w:val="-2"/>
          <w:sz w:val="20"/>
        </w:rPr>
        <w:t> (NSUs)</w:t>
      </w:r>
    </w:p>
    <w:p>
      <w:pPr>
        <w:pStyle w:val="ListParagraph"/>
        <w:numPr>
          <w:ilvl w:val="1"/>
          <w:numId w:val="97"/>
        </w:numPr>
        <w:tabs>
          <w:tab w:pos="880" w:val="left" w:leader="none"/>
          <w:tab w:pos="881" w:val="left" w:leader="none"/>
        </w:tabs>
        <w:spacing w:line="240" w:lineRule="auto" w:before="0" w:after="0"/>
        <w:ind w:left="880" w:right="0" w:hanging="361"/>
        <w:jc w:val="left"/>
        <w:rPr>
          <w:b/>
          <w:sz w:val="20"/>
        </w:rPr>
      </w:pPr>
      <w:r>
        <w:rPr>
          <w:b/>
          <w:sz w:val="20"/>
        </w:rPr>
        <w:t>Operational</w:t>
      </w:r>
      <w:r>
        <w:rPr>
          <w:b/>
          <w:spacing w:val="-4"/>
          <w:sz w:val="20"/>
        </w:rPr>
        <w:t> </w:t>
      </w:r>
      <w:r>
        <w:rPr>
          <w:b/>
          <w:sz w:val="20"/>
        </w:rPr>
        <w:t>Support</w:t>
      </w:r>
      <w:r>
        <w:rPr>
          <w:b/>
          <w:spacing w:val="-2"/>
          <w:sz w:val="20"/>
        </w:rPr>
        <w:t> </w:t>
      </w:r>
      <w:r>
        <w:rPr>
          <w:b/>
          <w:sz w:val="20"/>
        </w:rPr>
        <w:t>Units</w:t>
      </w:r>
      <w:r>
        <w:rPr>
          <w:b/>
          <w:spacing w:val="-2"/>
          <w:sz w:val="20"/>
        </w:rPr>
        <w:t> (OSUs)</w:t>
      </w:r>
    </w:p>
    <w:p>
      <w:pPr>
        <w:pStyle w:val="ListParagraph"/>
        <w:numPr>
          <w:ilvl w:val="1"/>
          <w:numId w:val="97"/>
        </w:numPr>
        <w:tabs>
          <w:tab w:pos="880" w:val="left" w:leader="none"/>
          <w:tab w:pos="881" w:val="left" w:leader="none"/>
        </w:tabs>
        <w:spacing w:line="240" w:lineRule="auto" w:before="0" w:after="0"/>
        <w:ind w:left="880" w:right="0" w:hanging="361"/>
        <w:jc w:val="left"/>
        <w:rPr>
          <w:b/>
          <w:sz w:val="20"/>
        </w:rPr>
      </w:pPr>
      <w:r>
        <w:rPr>
          <w:b/>
          <w:sz w:val="20"/>
        </w:rPr>
        <w:t>Regional,</w:t>
      </w:r>
      <w:r>
        <w:rPr>
          <w:b/>
          <w:spacing w:val="-3"/>
          <w:sz w:val="20"/>
        </w:rPr>
        <w:t> </w:t>
      </w:r>
      <w:r>
        <w:rPr>
          <w:b/>
          <w:sz w:val="20"/>
        </w:rPr>
        <w:t>Provincial,</w:t>
      </w:r>
      <w:r>
        <w:rPr>
          <w:b/>
          <w:spacing w:val="-3"/>
          <w:sz w:val="20"/>
        </w:rPr>
        <w:t> </w:t>
      </w:r>
      <w:r>
        <w:rPr>
          <w:b/>
          <w:sz w:val="20"/>
        </w:rPr>
        <w:t>and</w:t>
      </w:r>
      <w:r>
        <w:rPr>
          <w:b/>
          <w:spacing w:val="-2"/>
          <w:sz w:val="20"/>
        </w:rPr>
        <w:t> </w:t>
      </w:r>
      <w:r>
        <w:rPr>
          <w:b/>
          <w:sz w:val="20"/>
        </w:rPr>
        <w:t>City</w:t>
      </w:r>
      <w:r>
        <w:rPr>
          <w:b/>
          <w:spacing w:val="-4"/>
          <w:sz w:val="20"/>
        </w:rPr>
        <w:t> </w:t>
      </w:r>
      <w:r>
        <w:rPr>
          <w:b/>
          <w:sz w:val="20"/>
        </w:rPr>
        <w:t>Police</w:t>
      </w:r>
      <w:r>
        <w:rPr>
          <w:b/>
          <w:spacing w:val="-3"/>
          <w:sz w:val="20"/>
        </w:rPr>
        <w:t> </w:t>
      </w:r>
      <w:r>
        <w:rPr>
          <w:b/>
          <w:spacing w:val="-2"/>
          <w:sz w:val="20"/>
        </w:rPr>
        <w:t>Offices</w:t>
      </w:r>
    </w:p>
    <w:p>
      <w:pPr>
        <w:pStyle w:val="ListParagraph"/>
        <w:numPr>
          <w:ilvl w:val="1"/>
          <w:numId w:val="97"/>
        </w:numPr>
        <w:tabs>
          <w:tab w:pos="880" w:val="left" w:leader="none"/>
          <w:tab w:pos="881" w:val="left" w:leader="none"/>
        </w:tabs>
        <w:spacing w:line="240" w:lineRule="auto" w:before="0" w:after="0"/>
        <w:ind w:left="880" w:right="0" w:hanging="361"/>
        <w:jc w:val="left"/>
        <w:rPr>
          <w:b/>
          <w:sz w:val="20"/>
        </w:rPr>
      </w:pPr>
      <w:r>
        <w:rPr>
          <w:b/>
          <w:sz w:val="20"/>
        </w:rPr>
        <w:t>Police</w:t>
      </w:r>
      <w:r>
        <w:rPr>
          <w:b/>
          <w:spacing w:val="-4"/>
          <w:sz w:val="20"/>
        </w:rPr>
        <w:t> </w:t>
      </w:r>
      <w:r>
        <w:rPr>
          <w:b/>
          <w:sz w:val="20"/>
        </w:rPr>
        <w:t>Stations</w:t>
      </w:r>
      <w:r>
        <w:rPr>
          <w:b/>
          <w:spacing w:val="-2"/>
          <w:sz w:val="20"/>
        </w:rPr>
        <w:t> </w:t>
      </w:r>
      <w:r>
        <w:rPr>
          <w:b/>
          <w:sz w:val="20"/>
        </w:rPr>
        <w:t>(City/Municipal</w:t>
      </w:r>
      <w:r>
        <w:rPr>
          <w:b/>
          <w:spacing w:val="-2"/>
          <w:sz w:val="20"/>
        </w:rPr>
        <w:t> Levels)</w:t>
      </w:r>
    </w:p>
    <w:p>
      <w:pPr>
        <w:pStyle w:val="BodyText"/>
        <w:ind w:left="160" w:firstLine="0"/>
      </w:pPr>
      <w:r>
        <w:rPr/>
        <w:t>Each</w:t>
      </w:r>
      <w:r>
        <w:rPr>
          <w:spacing w:val="-4"/>
        </w:rPr>
        <w:t> </w:t>
      </w:r>
      <w:r>
        <w:rPr/>
        <w:t>level</w:t>
      </w:r>
      <w:r>
        <w:rPr>
          <w:spacing w:val="-4"/>
        </w:rPr>
        <w:t> </w:t>
      </w:r>
      <w:r>
        <w:rPr/>
        <w:t>performs</w:t>
      </w:r>
      <w:r>
        <w:rPr>
          <w:spacing w:val="-4"/>
        </w:rPr>
        <w:t> </w:t>
      </w:r>
      <w:r>
        <w:rPr/>
        <w:t>specific</w:t>
      </w:r>
      <w:r>
        <w:rPr>
          <w:spacing w:val="-4"/>
        </w:rPr>
        <w:t> </w:t>
      </w:r>
      <w:r>
        <w:rPr/>
        <w:t>functions</w:t>
      </w:r>
      <w:r>
        <w:rPr>
          <w:spacing w:val="-4"/>
        </w:rPr>
        <w:t> </w:t>
      </w:r>
      <w:r>
        <w:rPr/>
        <w:t>to</w:t>
      </w:r>
      <w:r>
        <w:rPr>
          <w:spacing w:val="-4"/>
        </w:rPr>
        <w:t> </w:t>
      </w:r>
      <w:r>
        <w:rPr/>
        <w:t>ensure</w:t>
      </w:r>
      <w:r>
        <w:rPr>
          <w:spacing w:val="-6"/>
        </w:rPr>
        <w:t> </w:t>
      </w:r>
      <w:r>
        <w:rPr/>
        <w:t>unified</w:t>
      </w:r>
      <w:r>
        <w:rPr>
          <w:spacing w:val="-5"/>
        </w:rPr>
        <w:t> </w:t>
      </w:r>
      <w:r>
        <w:rPr/>
        <w:t>police</w:t>
      </w:r>
      <w:r>
        <w:rPr>
          <w:spacing w:val="-5"/>
        </w:rPr>
        <w:t> </w:t>
      </w:r>
      <w:r>
        <w:rPr/>
        <w:t>administration,</w:t>
      </w:r>
      <w:r>
        <w:rPr>
          <w:spacing w:val="-4"/>
        </w:rPr>
        <w:t> </w:t>
      </w:r>
      <w:r>
        <w:rPr/>
        <w:t>operational</w:t>
      </w:r>
      <w:r>
        <w:rPr>
          <w:spacing w:val="-4"/>
        </w:rPr>
        <w:t> </w:t>
      </w:r>
      <w:r>
        <w:rPr/>
        <w:t>efficiency,</w:t>
      </w:r>
      <w:r>
        <w:rPr>
          <w:spacing w:val="-4"/>
        </w:rPr>
        <w:t> </w:t>
      </w:r>
      <w:r>
        <w:rPr/>
        <w:t>and</w:t>
      </w:r>
      <w:r>
        <w:rPr>
          <w:spacing w:val="-4"/>
        </w:rPr>
        <w:t> </w:t>
      </w:r>
      <w:r>
        <w:rPr/>
        <w:t>effective</w:t>
      </w:r>
      <w:r>
        <w:rPr>
          <w:spacing w:val="-5"/>
        </w:rPr>
        <w:t> </w:t>
      </w:r>
      <w:r>
        <w:rPr/>
        <w:t>public</w:t>
      </w:r>
      <w:r>
        <w:rPr>
          <w:spacing w:val="-1"/>
        </w:rPr>
        <w:t> </w:t>
      </w:r>
      <w:r>
        <w:rPr/>
        <w:t>service </w:t>
      </w:r>
      <w:r>
        <w:rPr>
          <w:spacing w:val="-2"/>
        </w:rPr>
        <w:t>delivery.</w:t>
      </w:r>
    </w:p>
    <w:p>
      <w:pPr>
        <w:pStyle w:val="Heading3"/>
        <w:numPr>
          <w:ilvl w:val="0"/>
          <w:numId w:val="97"/>
        </w:numPr>
        <w:tabs>
          <w:tab w:pos="494" w:val="left" w:leader="none"/>
        </w:tabs>
        <w:spacing w:line="240" w:lineRule="auto" w:before="0" w:after="0"/>
        <w:ind w:left="493" w:right="0" w:hanging="334"/>
        <w:jc w:val="left"/>
      </w:pPr>
      <w:r>
        <w:rPr/>
        <w:t>Directorial</w:t>
      </w:r>
      <w:r>
        <w:rPr>
          <w:spacing w:val="-9"/>
        </w:rPr>
        <w:t> </w:t>
      </w:r>
      <w:r>
        <w:rPr>
          <w:spacing w:val="-4"/>
        </w:rPr>
        <w:t>Staff</w:t>
      </w:r>
    </w:p>
    <w:p>
      <w:pPr>
        <w:spacing w:before="0"/>
        <w:ind w:left="160" w:right="0" w:firstLine="0"/>
        <w:jc w:val="left"/>
        <w:rPr>
          <w:sz w:val="20"/>
        </w:rPr>
      </w:pPr>
      <w:r>
        <w:rPr>
          <w:sz w:val="20"/>
        </w:rPr>
        <w:t>The</w:t>
      </w:r>
      <w:r>
        <w:rPr>
          <w:spacing w:val="-3"/>
          <w:sz w:val="20"/>
        </w:rPr>
        <w:t> </w:t>
      </w:r>
      <w:r>
        <w:rPr>
          <w:b/>
          <w:sz w:val="20"/>
        </w:rPr>
        <w:t>Directorial</w:t>
      </w:r>
      <w:r>
        <w:rPr>
          <w:b/>
          <w:spacing w:val="-1"/>
          <w:sz w:val="20"/>
        </w:rPr>
        <w:t> </w:t>
      </w:r>
      <w:r>
        <w:rPr>
          <w:b/>
          <w:sz w:val="20"/>
        </w:rPr>
        <w:t>Staff</w:t>
      </w:r>
      <w:r>
        <w:rPr>
          <w:b/>
          <w:spacing w:val="-1"/>
          <w:sz w:val="20"/>
        </w:rPr>
        <w:t> </w:t>
      </w:r>
      <w:r>
        <w:rPr>
          <w:sz w:val="20"/>
        </w:rPr>
        <w:t>serves</w:t>
      </w:r>
      <w:r>
        <w:rPr>
          <w:spacing w:val="-2"/>
          <w:sz w:val="20"/>
        </w:rPr>
        <w:t> </w:t>
      </w:r>
      <w:r>
        <w:rPr>
          <w:sz w:val="20"/>
        </w:rPr>
        <w:t>as</w:t>
      </w:r>
      <w:r>
        <w:rPr>
          <w:spacing w:val="-3"/>
          <w:sz w:val="20"/>
        </w:rPr>
        <w:t> </w:t>
      </w:r>
      <w:r>
        <w:rPr>
          <w:sz w:val="20"/>
        </w:rPr>
        <w:t>the</w:t>
      </w:r>
      <w:r>
        <w:rPr>
          <w:spacing w:val="-2"/>
          <w:sz w:val="20"/>
        </w:rPr>
        <w:t> </w:t>
      </w:r>
      <w:r>
        <w:rPr>
          <w:sz w:val="20"/>
        </w:rPr>
        <w:t>advisory and</w:t>
      </w:r>
      <w:r>
        <w:rPr>
          <w:spacing w:val="-1"/>
          <w:sz w:val="20"/>
        </w:rPr>
        <w:t> </w:t>
      </w:r>
      <w:r>
        <w:rPr>
          <w:sz w:val="20"/>
        </w:rPr>
        <w:t>coordinating</w:t>
      </w:r>
      <w:r>
        <w:rPr>
          <w:spacing w:val="-2"/>
          <w:sz w:val="20"/>
        </w:rPr>
        <w:t> </w:t>
      </w:r>
      <w:r>
        <w:rPr>
          <w:sz w:val="20"/>
        </w:rPr>
        <w:t>body</w:t>
      </w:r>
      <w:r>
        <w:rPr>
          <w:spacing w:val="-1"/>
          <w:sz w:val="20"/>
        </w:rPr>
        <w:t> </w:t>
      </w:r>
      <w:r>
        <w:rPr>
          <w:sz w:val="20"/>
        </w:rPr>
        <w:t>of</w:t>
      </w:r>
      <w:r>
        <w:rPr>
          <w:spacing w:val="-2"/>
          <w:sz w:val="20"/>
        </w:rPr>
        <w:t> </w:t>
      </w:r>
      <w:r>
        <w:rPr>
          <w:sz w:val="20"/>
        </w:rPr>
        <w:t>the Chief,</w:t>
      </w:r>
      <w:r>
        <w:rPr>
          <w:spacing w:val="-1"/>
          <w:sz w:val="20"/>
        </w:rPr>
        <w:t> </w:t>
      </w:r>
      <w:r>
        <w:rPr>
          <w:spacing w:val="-4"/>
          <w:sz w:val="20"/>
        </w:rPr>
        <w:t>PNP.</w:t>
      </w:r>
    </w:p>
    <w:p>
      <w:pPr>
        <w:pStyle w:val="BodyText"/>
        <w:ind w:left="160" w:firstLine="0"/>
      </w:pPr>
      <w:r>
        <w:rPr/>
        <w:t>It</w:t>
      </w:r>
      <w:r>
        <w:rPr>
          <w:spacing w:val="-4"/>
        </w:rPr>
        <w:t> </w:t>
      </w:r>
      <w:r>
        <w:rPr/>
        <w:t>includes</w:t>
      </w:r>
      <w:r>
        <w:rPr>
          <w:spacing w:val="-4"/>
        </w:rPr>
        <w:t> </w:t>
      </w:r>
      <w:r>
        <w:rPr>
          <w:b/>
        </w:rPr>
        <w:t>sixteen</w:t>
      </w:r>
      <w:r>
        <w:rPr>
          <w:b/>
          <w:spacing w:val="-4"/>
        </w:rPr>
        <w:t> </w:t>
      </w:r>
      <w:r>
        <w:rPr>
          <w:b/>
        </w:rPr>
        <w:t>(16)</w:t>
      </w:r>
      <w:r>
        <w:rPr>
          <w:b/>
          <w:spacing w:val="-4"/>
        </w:rPr>
        <w:t> </w:t>
      </w:r>
      <w:r>
        <w:rPr>
          <w:b/>
        </w:rPr>
        <w:t>Directorates</w:t>
      </w:r>
      <w:r>
        <w:rPr/>
        <w:t>,</w:t>
      </w:r>
      <w:r>
        <w:rPr>
          <w:spacing w:val="-4"/>
        </w:rPr>
        <w:t> </w:t>
      </w:r>
      <w:r>
        <w:rPr/>
        <w:t>each</w:t>
      </w:r>
      <w:r>
        <w:rPr>
          <w:spacing w:val="-4"/>
        </w:rPr>
        <w:t> </w:t>
      </w:r>
      <w:r>
        <w:rPr/>
        <w:t>responsible</w:t>
      </w:r>
      <w:r>
        <w:rPr>
          <w:spacing w:val="-4"/>
        </w:rPr>
        <w:t> </w:t>
      </w:r>
      <w:r>
        <w:rPr/>
        <w:t>for</w:t>
      </w:r>
      <w:r>
        <w:rPr>
          <w:spacing w:val="-4"/>
        </w:rPr>
        <w:t> </w:t>
      </w:r>
      <w:r>
        <w:rPr/>
        <w:t>specific</w:t>
      </w:r>
      <w:r>
        <w:rPr>
          <w:spacing w:val="-3"/>
        </w:rPr>
        <w:t> </w:t>
      </w:r>
      <w:r>
        <w:rPr/>
        <w:t>administrative,</w:t>
      </w:r>
      <w:r>
        <w:rPr>
          <w:spacing w:val="-4"/>
        </w:rPr>
        <w:t> </w:t>
      </w:r>
      <w:r>
        <w:rPr/>
        <w:t>operational,</w:t>
      </w:r>
      <w:r>
        <w:rPr>
          <w:spacing w:val="-4"/>
        </w:rPr>
        <w:t> </w:t>
      </w:r>
      <w:r>
        <w:rPr/>
        <w:t>research,</w:t>
      </w:r>
      <w:r>
        <w:rPr>
          <w:spacing w:val="-4"/>
        </w:rPr>
        <w:t> </w:t>
      </w:r>
      <w:r>
        <w:rPr/>
        <w:t>logistical,</w:t>
      </w:r>
      <w:r>
        <w:rPr>
          <w:spacing w:val="-4"/>
        </w:rPr>
        <w:t> </w:t>
      </w:r>
      <w:r>
        <w:rPr/>
        <w:t>and</w:t>
      </w:r>
      <w:r>
        <w:rPr>
          <w:spacing w:val="-4"/>
        </w:rPr>
        <w:t> </w:t>
      </w:r>
      <w:r>
        <w:rPr/>
        <w:t>personnel management functions.</w:t>
      </w:r>
    </w:p>
    <w:p>
      <w:pPr>
        <w:pStyle w:val="Heading3"/>
      </w:pPr>
      <w:r>
        <w:rPr/>
        <w:t>A.</w:t>
      </w:r>
      <w:r>
        <w:rPr>
          <w:spacing w:val="-3"/>
        </w:rPr>
        <w:t> </w:t>
      </w:r>
      <w:r>
        <w:rPr/>
        <w:t>Major</w:t>
      </w:r>
      <w:r>
        <w:rPr>
          <w:spacing w:val="-5"/>
        </w:rPr>
        <w:t> </w:t>
      </w:r>
      <w:r>
        <w:rPr>
          <w:spacing w:val="-2"/>
        </w:rPr>
        <w:t>Directorates</w:t>
      </w:r>
    </w:p>
    <w:p>
      <w:pPr>
        <w:tabs>
          <w:tab w:pos="5188" w:val="left" w:leader="none"/>
        </w:tabs>
        <w:spacing w:before="39"/>
        <w:ind w:left="205" w:right="0" w:firstLine="0"/>
        <w:jc w:val="left"/>
        <w:rPr>
          <w:b/>
          <w:sz w:val="20"/>
        </w:rPr>
      </w:pPr>
      <w:r>
        <w:rPr>
          <w:b/>
          <w:spacing w:val="-2"/>
          <w:sz w:val="20"/>
        </w:rPr>
        <w:t>Directorate</w:t>
      </w:r>
      <w:r>
        <w:rPr>
          <w:b/>
          <w:sz w:val="20"/>
        </w:rPr>
        <w:tab/>
        <w:t>Abbreviation</w:t>
      </w:r>
      <w:r>
        <w:rPr>
          <w:b/>
          <w:spacing w:val="2"/>
          <w:sz w:val="20"/>
        </w:rPr>
        <w:t> </w:t>
      </w:r>
      <w:r>
        <w:rPr>
          <w:b/>
          <w:sz w:val="20"/>
        </w:rPr>
        <w:t>Primary</w:t>
      </w:r>
      <w:r>
        <w:rPr>
          <w:b/>
          <w:spacing w:val="-3"/>
          <w:sz w:val="20"/>
        </w:rPr>
        <w:t> </w:t>
      </w:r>
      <w:r>
        <w:rPr>
          <w:b/>
          <w:spacing w:val="-2"/>
          <w:sz w:val="20"/>
        </w:rPr>
        <w:t>Function</w:t>
      </w:r>
    </w:p>
    <w:p>
      <w:pPr>
        <w:pStyle w:val="BodyText"/>
        <w:tabs>
          <w:tab w:pos="5188" w:val="left" w:leader="none"/>
          <w:tab w:pos="6378" w:val="left" w:leader="none"/>
        </w:tabs>
        <w:spacing w:line="153" w:lineRule="auto" w:before="88"/>
        <w:ind w:left="205" w:firstLine="0"/>
      </w:pPr>
      <w:r>
        <w:rPr>
          <w:position w:val="-10"/>
        </w:rPr>
        <w:t>Directorate</w:t>
      </w:r>
      <w:r>
        <w:rPr>
          <w:spacing w:val="-3"/>
          <w:position w:val="-10"/>
        </w:rPr>
        <w:t> </w:t>
      </w:r>
      <w:r>
        <w:rPr>
          <w:position w:val="-10"/>
        </w:rPr>
        <w:t>for</w:t>
      </w:r>
      <w:r>
        <w:rPr>
          <w:spacing w:val="-2"/>
          <w:position w:val="-10"/>
        </w:rPr>
        <w:t> </w:t>
      </w:r>
      <w:r>
        <w:rPr>
          <w:position w:val="-10"/>
        </w:rPr>
        <w:t>Personnel and</w:t>
      </w:r>
      <w:r>
        <w:rPr>
          <w:spacing w:val="-2"/>
          <w:position w:val="-10"/>
        </w:rPr>
        <w:t> </w:t>
      </w:r>
      <w:r>
        <w:rPr>
          <w:position w:val="-10"/>
        </w:rPr>
        <w:t>Records</w:t>
      </w:r>
      <w:r>
        <w:rPr>
          <w:spacing w:val="-2"/>
          <w:position w:val="-10"/>
        </w:rPr>
        <w:t> Management</w:t>
      </w:r>
      <w:r>
        <w:rPr>
          <w:position w:val="-10"/>
        </w:rPr>
        <w:tab/>
      </w:r>
      <w:r>
        <w:rPr>
          <w:spacing w:val="-4"/>
          <w:position w:val="-10"/>
        </w:rPr>
        <w:t>DPRM</w:t>
      </w:r>
      <w:r>
        <w:rPr>
          <w:position w:val="-10"/>
        </w:rPr>
        <w:tab/>
      </w:r>
      <w:r>
        <w:rPr/>
        <w:t>Handles</w:t>
      </w:r>
      <w:r>
        <w:rPr>
          <w:spacing w:val="-3"/>
        </w:rPr>
        <w:t> </w:t>
      </w:r>
      <w:r>
        <w:rPr/>
        <w:t>personnel</w:t>
      </w:r>
      <w:r>
        <w:rPr>
          <w:spacing w:val="-1"/>
        </w:rPr>
        <w:t> </w:t>
      </w:r>
      <w:r>
        <w:rPr/>
        <w:t>recruitment,</w:t>
      </w:r>
      <w:r>
        <w:rPr>
          <w:spacing w:val="-1"/>
        </w:rPr>
        <w:t> </w:t>
      </w:r>
      <w:r>
        <w:rPr/>
        <w:t>promotion,</w:t>
      </w:r>
      <w:r>
        <w:rPr>
          <w:spacing w:val="-1"/>
        </w:rPr>
        <w:t> </w:t>
      </w:r>
      <w:r>
        <w:rPr/>
        <w:t>and</w:t>
      </w:r>
      <w:r>
        <w:rPr>
          <w:spacing w:val="-1"/>
        </w:rPr>
        <w:t> </w:t>
      </w:r>
      <w:r>
        <w:rPr>
          <w:spacing w:val="-2"/>
        </w:rPr>
        <w:t>records</w:t>
      </w:r>
    </w:p>
    <w:p>
      <w:pPr>
        <w:pStyle w:val="BodyText"/>
        <w:spacing w:line="175" w:lineRule="exact"/>
        <w:ind w:left="6379" w:firstLine="0"/>
      </w:pPr>
      <w:r>
        <w:rPr>
          <w:spacing w:val="-2"/>
        </w:rPr>
        <w:t>management.</w:t>
      </w:r>
    </w:p>
    <w:p>
      <w:pPr>
        <w:pStyle w:val="BodyText"/>
        <w:tabs>
          <w:tab w:pos="5188" w:val="left" w:leader="none"/>
          <w:tab w:pos="6378" w:val="left" w:leader="none"/>
        </w:tabs>
        <w:spacing w:line="163" w:lineRule="auto" w:before="84"/>
        <w:ind w:left="6379" w:right="738" w:hanging="6173"/>
      </w:pPr>
      <w:r>
        <w:rPr>
          <w:position w:val="-10"/>
        </w:rPr>
        <w:t>Directorate for Intelligence</w:t>
        <w:tab/>
      </w:r>
      <w:r>
        <w:rPr>
          <w:spacing w:val="-6"/>
          <w:position w:val="-10"/>
        </w:rPr>
        <w:t>DI</w:t>
      </w:r>
      <w:r>
        <w:rPr>
          <w:position w:val="-10"/>
        </w:rPr>
        <w:tab/>
      </w:r>
      <w:r>
        <w:rPr/>
        <w:t>Collects,</w:t>
      </w:r>
      <w:r>
        <w:rPr>
          <w:spacing w:val="-10"/>
        </w:rPr>
        <w:t> </w:t>
      </w:r>
      <w:r>
        <w:rPr/>
        <w:t>evaluates,</w:t>
      </w:r>
      <w:r>
        <w:rPr>
          <w:spacing w:val="-11"/>
        </w:rPr>
        <w:t> </w:t>
      </w:r>
      <w:r>
        <w:rPr/>
        <w:t>and</w:t>
      </w:r>
      <w:r>
        <w:rPr>
          <w:spacing w:val="-10"/>
        </w:rPr>
        <w:t> </w:t>
      </w:r>
      <w:r>
        <w:rPr/>
        <w:t>disseminates</w:t>
      </w:r>
      <w:r>
        <w:rPr>
          <w:spacing w:val="-11"/>
        </w:rPr>
        <w:t> </w:t>
      </w:r>
      <w:r>
        <w:rPr/>
        <w:t>intelligence </w:t>
      </w:r>
      <w:r>
        <w:rPr>
          <w:spacing w:val="-2"/>
        </w:rPr>
        <w:t>information.</w:t>
      </w:r>
    </w:p>
    <w:p>
      <w:pPr>
        <w:pStyle w:val="BodyText"/>
        <w:tabs>
          <w:tab w:pos="5188" w:val="left" w:leader="none"/>
          <w:tab w:pos="6378" w:val="left" w:leader="none"/>
        </w:tabs>
        <w:spacing w:line="302" w:lineRule="auto" w:before="71"/>
        <w:ind w:left="205" w:right="449" w:firstLine="0"/>
      </w:pPr>
      <w:r>
        <w:rPr/>
        <w:t>Directorate for Operations</w:t>
        <w:tab/>
      </w:r>
      <w:r>
        <w:rPr>
          <w:spacing w:val="-6"/>
        </w:rPr>
        <w:t>DO</w:t>
      </w:r>
      <w:r>
        <w:rPr/>
        <w:tab/>
        <w:t>Plans and supervises police operations nationwide. Directorate for Investigation and Detective Management</w:t>
        <w:tab/>
      </w:r>
      <w:r>
        <w:rPr>
          <w:spacing w:val="-4"/>
        </w:rPr>
        <w:t>DIDM</w:t>
      </w:r>
      <w:r>
        <w:rPr/>
        <w:tab/>
        <w:t>Directs</w:t>
      </w:r>
      <w:r>
        <w:rPr>
          <w:spacing w:val="-8"/>
        </w:rPr>
        <w:t> </w:t>
      </w:r>
      <w:r>
        <w:rPr/>
        <w:t>criminal</w:t>
      </w:r>
      <w:r>
        <w:rPr>
          <w:spacing w:val="-8"/>
        </w:rPr>
        <w:t> </w:t>
      </w:r>
      <w:r>
        <w:rPr/>
        <w:t>investigation</w:t>
      </w:r>
      <w:r>
        <w:rPr>
          <w:spacing w:val="-8"/>
        </w:rPr>
        <w:t> </w:t>
      </w:r>
      <w:r>
        <w:rPr/>
        <w:t>and</w:t>
      </w:r>
      <w:r>
        <w:rPr>
          <w:spacing w:val="-8"/>
        </w:rPr>
        <w:t> </w:t>
      </w:r>
      <w:r>
        <w:rPr/>
        <w:t>case</w:t>
      </w:r>
      <w:r>
        <w:rPr>
          <w:spacing w:val="-9"/>
        </w:rPr>
        <w:t> </w:t>
      </w:r>
      <w:r>
        <w:rPr/>
        <w:t>management.</w:t>
      </w:r>
    </w:p>
    <w:p>
      <w:pPr>
        <w:pStyle w:val="BodyText"/>
        <w:tabs>
          <w:tab w:pos="5188" w:val="left" w:leader="none"/>
          <w:tab w:pos="6378" w:val="left" w:leader="none"/>
        </w:tabs>
        <w:spacing w:line="289" w:lineRule="exact"/>
        <w:ind w:left="205" w:firstLine="0"/>
      </w:pPr>
      <w:r>
        <w:rPr/>
        <w:t>Directorate</w:t>
      </w:r>
      <w:r>
        <w:rPr>
          <w:spacing w:val="-2"/>
        </w:rPr>
        <w:t> </w:t>
      </w:r>
      <w:r>
        <w:rPr/>
        <w:t>for</w:t>
      </w:r>
      <w:r>
        <w:rPr>
          <w:spacing w:val="-2"/>
        </w:rPr>
        <w:t> </w:t>
      </w:r>
      <w:r>
        <w:rPr/>
        <w:t>Police</w:t>
      </w:r>
      <w:r>
        <w:rPr>
          <w:spacing w:val="-4"/>
        </w:rPr>
        <w:t> </w:t>
      </w:r>
      <w:r>
        <w:rPr/>
        <w:t>Community</w:t>
      </w:r>
      <w:r>
        <w:rPr>
          <w:spacing w:val="-1"/>
        </w:rPr>
        <w:t> </w:t>
      </w:r>
      <w:r>
        <w:rPr>
          <w:spacing w:val="-2"/>
        </w:rPr>
        <w:t>Relations</w:t>
      </w:r>
      <w:r>
        <w:rPr/>
        <w:tab/>
      </w:r>
      <w:r>
        <w:rPr>
          <w:spacing w:val="-4"/>
        </w:rPr>
        <w:t>DPCR</w:t>
      </w:r>
      <w:r>
        <w:rPr/>
        <w:tab/>
      </w:r>
      <w:r>
        <w:rPr>
          <w:position w:val="12"/>
        </w:rPr>
        <w:t>Develops</w:t>
      </w:r>
      <w:r>
        <w:rPr>
          <w:spacing w:val="-4"/>
          <w:position w:val="12"/>
        </w:rPr>
        <w:t> </w:t>
      </w:r>
      <w:r>
        <w:rPr>
          <w:position w:val="12"/>
        </w:rPr>
        <w:t>community</w:t>
      </w:r>
      <w:r>
        <w:rPr>
          <w:spacing w:val="-2"/>
          <w:position w:val="12"/>
        </w:rPr>
        <w:t> </w:t>
      </w:r>
      <w:r>
        <w:rPr>
          <w:position w:val="12"/>
        </w:rPr>
        <w:t>relations</w:t>
      </w:r>
      <w:r>
        <w:rPr>
          <w:spacing w:val="-2"/>
          <w:position w:val="12"/>
        </w:rPr>
        <w:t> </w:t>
      </w:r>
      <w:r>
        <w:rPr>
          <w:position w:val="12"/>
        </w:rPr>
        <w:t>programs</w:t>
      </w:r>
      <w:r>
        <w:rPr>
          <w:spacing w:val="-1"/>
          <w:position w:val="12"/>
        </w:rPr>
        <w:t> </w:t>
      </w:r>
      <w:r>
        <w:rPr>
          <w:spacing w:val="-5"/>
          <w:position w:val="12"/>
        </w:rPr>
        <w:t>and</w:t>
      </w:r>
    </w:p>
    <w:p>
      <w:pPr>
        <w:pStyle w:val="BodyText"/>
        <w:spacing w:line="172" w:lineRule="exact"/>
        <w:ind w:left="6379" w:firstLine="0"/>
      </w:pPr>
      <w:r>
        <w:rPr/>
        <w:t>partnership</w:t>
      </w:r>
      <w:r>
        <w:rPr>
          <w:spacing w:val="-2"/>
        </w:rPr>
        <w:t> activities.</w:t>
      </w:r>
    </w:p>
    <w:p>
      <w:pPr>
        <w:pStyle w:val="BodyText"/>
        <w:tabs>
          <w:tab w:pos="5188" w:val="left" w:leader="none"/>
          <w:tab w:pos="6378" w:val="left" w:leader="none"/>
        </w:tabs>
        <w:spacing w:line="158" w:lineRule="auto" w:before="83"/>
        <w:ind w:left="6379" w:right="992" w:hanging="6173"/>
      </w:pPr>
      <w:r>
        <w:rPr>
          <w:position w:val="-11"/>
        </w:rPr>
        <w:t>Directorate for Comptrollership</w:t>
        <w:tab/>
      </w:r>
      <w:r>
        <w:rPr>
          <w:spacing w:val="-6"/>
          <w:position w:val="-11"/>
        </w:rPr>
        <w:t>DC</w:t>
      </w:r>
      <w:r>
        <w:rPr>
          <w:position w:val="-11"/>
        </w:rPr>
        <w:tab/>
      </w:r>
      <w:r>
        <w:rPr/>
        <w:t>Manages</w:t>
      </w:r>
      <w:r>
        <w:rPr>
          <w:spacing w:val="-11"/>
        </w:rPr>
        <w:t> </w:t>
      </w:r>
      <w:r>
        <w:rPr/>
        <w:t>financial,</w:t>
      </w:r>
      <w:r>
        <w:rPr>
          <w:spacing w:val="-10"/>
        </w:rPr>
        <w:t> </w:t>
      </w:r>
      <w:r>
        <w:rPr/>
        <w:t>accounting,</w:t>
      </w:r>
      <w:r>
        <w:rPr>
          <w:spacing w:val="-10"/>
        </w:rPr>
        <w:t> </w:t>
      </w:r>
      <w:r>
        <w:rPr/>
        <w:t>and</w:t>
      </w:r>
      <w:r>
        <w:rPr>
          <w:spacing w:val="-10"/>
        </w:rPr>
        <w:t> </w:t>
      </w:r>
      <w:r>
        <w:rPr/>
        <w:t>budgeting </w:t>
      </w:r>
      <w:r>
        <w:rPr>
          <w:spacing w:val="-2"/>
        </w:rPr>
        <w:t>operations.</w:t>
      </w:r>
    </w:p>
    <w:p>
      <w:pPr>
        <w:pStyle w:val="BodyText"/>
        <w:tabs>
          <w:tab w:pos="5188" w:val="left" w:leader="none"/>
          <w:tab w:pos="6378" w:val="left" w:leader="none"/>
        </w:tabs>
        <w:spacing w:line="158" w:lineRule="auto" w:before="96"/>
        <w:ind w:left="6379" w:right="1160" w:hanging="6173"/>
      </w:pPr>
      <w:r>
        <w:rPr>
          <w:position w:val="-11"/>
        </w:rPr>
        <w:t>Directorate for Logistics</w:t>
        <w:tab/>
      </w:r>
      <w:r>
        <w:rPr>
          <w:spacing w:val="-6"/>
          <w:position w:val="-11"/>
        </w:rPr>
        <w:t>DL</w:t>
      </w:r>
      <w:r>
        <w:rPr>
          <w:position w:val="-11"/>
        </w:rPr>
        <w:tab/>
      </w:r>
      <w:r>
        <w:rPr/>
        <w:t>Oversees</w:t>
      </w:r>
      <w:r>
        <w:rPr>
          <w:spacing w:val="-13"/>
        </w:rPr>
        <w:t> </w:t>
      </w:r>
      <w:r>
        <w:rPr/>
        <w:t>logistics,</w:t>
      </w:r>
      <w:r>
        <w:rPr>
          <w:spacing w:val="-12"/>
        </w:rPr>
        <w:t> </w:t>
      </w:r>
      <w:r>
        <w:rPr/>
        <w:t>supply,</w:t>
      </w:r>
      <w:r>
        <w:rPr>
          <w:spacing w:val="-13"/>
        </w:rPr>
        <w:t> </w:t>
      </w:r>
      <w:r>
        <w:rPr/>
        <w:t>and</w:t>
      </w:r>
      <w:r>
        <w:rPr>
          <w:spacing w:val="-12"/>
        </w:rPr>
        <w:t> </w:t>
      </w:r>
      <w:r>
        <w:rPr/>
        <w:t>maintenance </w:t>
      </w:r>
      <w:r>
        <w:rPr>
          <w:spacing w:val="-2"/>
        </w:rPr>
        <w:t>management.</w:t>
      </w:r>
    </w:p>
    <w:p>
      <w:pPr>
        <w:pStyle w:val="BodyText"/>
        <w:tabs>
          <w:tab w:pos="5188" w:val="left" w:leader="none"/>
          <w:tab w:pos="6378" w:val="left" w:leader="none"/>
        </w:tabs>
        <w:spacing w:before="74"/>
        <w:ind w:left="205" w:firstLine="0"/>
      </w:pPr>
      <w:r>
        <w:rPr/>
        <w:t>Directorate</w:t>
      </w:r>
      <w:r>
        <w:rPr>
          <w:spacing w:val="-6"/>
        </w:rPr>
        <w:t> </w:t>
      </w:r>
      <w:r>
        <w:rPr/>
        <w:t>for</w:t>
      </w:r>
      <w:r>
        <w:rPr>
          <w:spacing w:val="-3"/>
        </w:rPr>
        <w:t> </w:t>
      </w:r>
      <w:r>
        <w:rPr>
          <w:spacing w:val="-4"/>
        </w:rPr>
        <w:t>Plans</w:t>
      </w:r>
      <w:r>
        <w:rPr/>
        <w:tab/>
      </w:r>
      <w:r>
        <w:rPr>
          <w:spacing w:val="-5"/>
        </w:rPr>
        <w:t>DPL</w:t>
      </w:r>
      <w:r>
        <w:rPr/>
        <w:tab/>
        <w:t>Conducts</w:t>
      </w:r>
      <w:r>
        <w:rPr>
          <w:spacing w:val="-4"/>
        </w:rPr>
        <w:t> </w:t>
      </w:r>
      <w:r>
        <w:rPr/>
        <w:t>long-term</w:t>
      </w:r>
      <w:r>
        <w:rPr>
          <w:spacing w:val="-1"/>
        </w:rPr>
        <w:t> </w:t>
      </w:r>
      <w:r>
        <w:rPr/>
        <w:t>and strategic</w:t>
      </w:r>
      <w:r>
        <w:rPr>
          <w:spacing w:val="-2"/>
        </w:rPr>
        <w:t> planning.</w:t>
      </w:r>
    </w:p>
    <w:p>
      <w:pPr>
        <w:pStyle w:val="BodyText"/>
        <w:tabs>
          <w:tab w:pos="5188" w:val="left" w:leader="none"/>
          <w:tab w:pos="6378" w:val="left" w:leader="none"/>
        </w:tabs>
        <w:spacing w:line="151" w:lineRule="auto" w:before="84"/>
        <w:ind w:left="205" w:firstLine="0"/>
      </w:pPr>
      <w:r>
        <w:rPr>
          <w:position w:val="-11"/>
        </w:rPr>
        <w:t>Directorate</w:t>
      </w:r>
      <w:r>
        <w:rPr>
          <w:spacing w:val="-3"/>
          <w:position w:val="-11"/>
        </w:rPr>
        <w:t> </w:t>
      </w:r>
      <w:r>
        <w:rPr>
          <w:position w:val="-11"/>
        </w:rPr>
        <w:t>for</w:t>
      </w:r>
      <w:r>
        <w:rPr>
          <w:spacing w:val="-2"/>
          <w:position w:val="-11"/>
        </w:rPr>
        <w:t> </w:t>
      </w:r>
      <w:r>
        <w:rPr>
          <w:position w:val="-11"/>
        </w:rPr>
        <w:t>Research</w:t>
      </w:r>
      <w:r>
        <w:rPr>
          <w:spacing w:val="-2"/>
          <w:position w:val="-11"/>
        </w:rPr>
        <w:t> </w:t>
      </w:r>
      <w:r>
        <w:rPr>
          <w:position w:val="-11"/>
        </w:rPr>
        <w:t>and</w:t>
      </w:r>
      <w:r>
        <w:rPr>
          <w:spacing w:val="-2"/>
          <w:position w:val="-11"/>
        </w:rPr>
        <w:t> Development</w:t>
      </w:r>
      <w:r>
        <w:rPr>
          <w:position w:val="-11"/>
        </w:rPr>
        <w:tab/>
      </w:r>
      <w:r>
        <w:rPr>
          <w:spacing w:val="-5"/>
          <w:position w:val="-11"/>
        </w:rPr>
        <w:t>DRD</w:t>
      </w:r>
      <w:r>
        <w:rPr>
          <w:position w:val="-11"/>
        </w:rPr>
        <w:tab/>
      </w:r>
      <w:r>
        <w:rPr/>
        <w:t>Handles</w:t>
      </w:r>
      <w:r>
        <w:rPr>
          <w:spacing w:val="-5"/>
        </w:rPr>
        <w:t> </w:t>
      </w:r>
      <w:r>
        <w:rPr/>
        <w:t>research,</w:t>
      </w:r>
      <w:r>
        <w:rPr>
          <w:spacing w:val="-2"/>
        </w:rPr>
        <w:t> </w:t>
      </w:r>
      <w:r>
        <w:rPr/>
        <w:t>doctrine</w:t>
      </w:r>
      <w:r>
        <w:rPr>
          <w:spacing w:val="-2"/>
        </w:rPr>
        <w:t> </w:t>
      </w:r>
      <w:r>
        <w:rPr/>
        <w:t>development,</w:t>
      </w:r>
      <w:r>
        <w:rPr>
          <w:spacing w:val="-2"/>
        </w:rPr>
        <w:t> </w:t>
      </w:r>
      <w:r>
        <w:rPr>
          <w:spacing w:val="-5"/>
        </w:rPr>
        <w:t>and</w:t>
      </w:r>
    </w:p>
    <w:p>
      <w:pPr>
        <w:pStyle w:val="BodyText"/>
        <w:spacing w:line="170" w:lineRule="exact"/>
        <w:ind w:left="6379" w:firstLine="0"/>
      </w:pPr>
      <w:r>
        <w:rPr>
          <w:spacing w:val="-2"/>
        </w:rPr>
        <w:t>innovation.</w:t>
      </w:r>
    </w:p>
    <w:p>
      <w:pPr>
        <w:pStyle w:val="BodyText"/>
        <w:tabs>
          <w:tab w:pos="6378" w:val="left" w:leader="none"/>
        </w:tabs>
        <w:spacing w:before="61"/>
        <w:ind w:left="205" w:firstLine="0"/>
      </w:pPr>
      <w:r>
        <w:rPr/>
        <w:t>Directorate</w:t>
      </w:r>
      <w:r>
        <w:rPr>
          <w:spacing w:val="-5"/>
        </w:rPr>
        <w:t> </w:t>
      </w:r>
      <w:r>
        <w:rPr/>
        <w:t>for</w:t>
      </w:r>
      <w:r>
        <w:rPr>
          <w:spacing w:val="-1"/>
        </w:rPr>
        <w:t> </w:t>
      </w:r>
      <w:r>
        <w:rPr/>
        <w:t>Human</w:t>
      </w:r>
      <w:r>
        <w:rPr>
          <w:spacing w:val="-2"/>
        </w:rPr>
        <w:t> </w:t>
      </w:r>
      <w:r>
        <w:rPr/>
        <w:t>Resource</w:t>
      </w:r>
      <w:r>
        <w:rPr>
          <w:spacing w:val="-1"/>
        </w:rPr>
        <w:t> </w:t>
      </w:r>
      <w:r>
        <w:rPr/>
        <w:t>and</w:t>
      </w:r>
      <w:r>
        <w:rPr>
          <w:spacing w:val="-2"/>
        </w:rPr>
        <w:t> </w:t>
      </w:r>
      <w:r>
        <w:rPr/>
        <w:t>Doctrine</w:t>
      </w:r>
      <w:r>
        <w:rPr>
          <w:spacing w:val="-3"/>
        </w:rPr>
        <w:t> </w:t>
      </w:r>
      <w:r>
        <w:rPr/>
        <w:t>Development</w:t>
      </w:r>
      <w:r>
        <w:rPr>
          <w:spacing w:val="73"/>
          <w:w w:val="150"/>
        </w:rPr>
        <w:t> </w:t>
      </w:r>
      <w:r>
        <w:rPr>
          <w:spacing w:val="-2"/>
        </w:rPr>
        <w:t>DHRDD</w:t>
      </w:r>
      <w:r>
        <w:rPr/>
        <w:tab/>
        <w:t>Conducts</w:t>
      </w:r>
      <w:r>
        <w:rPr>
          <w:spacing w:val="-3"/>
        </w:rPr>
        <w:t> </w:t>
      </w:r>
      <w:r>
        <w:rPr/>
        <w:t>training,</w:t>
      </w:r>
      <w:r>
        <w:rPr>
          <w:spacing w:val="-1"/>
        </w:rPr>
        <w:t> </w:t>
      </w:r>
      <w:r>
        <w:rPr/>
        <w:t>education,</w:t>
      </w:r>
      <w:r>
        <w:rPr>
          <w:spacing w:val="-1"/>
        </w:rPr>
        <w:t> </w:t>
      </w:r>
      <w:r>
        <w:rPr/>
        <w:t>and</w:t>
      </w:r>
      <w:r>
        <w:rPr>
          <w:spacing w:val="-1"/>
        </w:rPr>
        <w:t> </w:t>
      </w:r>
      <w:r>
        <w:rPr/>
        <w:t>doctrine</w:t>
      </w:r>
      <w:r>
        <w:rPr>
          <w:spacing w:val="-1"/>
        </w:rPr>
        <w:t> </w:t>
      </w:r>
      <w:r>
        <w:rPr>
          <w:spacing w:val="-2"/>
        </w:rPr>
        <w:t>formulation.</w:t>
      </w:r>
    </w:p>
    <w:p>
      <w:pPr>
        <w:spacing w:after="0"/>
        <w:sectPr>
          <w:type w:val="continuous"/>
          <w:pgSz w:w="12240" w:h="18720"/>
          <w:pgMar w:header="839" w:footer="661" w:top="2380" w:bottom="920" w:left="560" w:right="620"/>
        </w:sectPr>
      </w:pPr>
    </w:p>
    <w:p>
      <w:pPr>
        <w:pStyle w:val="BodyText"/>
        <w:spacing w:before="59"/>
        <w:ind w:left="205" w:firstLine="0"/>
      </w:pPr>
      <w:r>
        <w:rPr/>
        <w:t>Directorate</w:t>
      </w:r>
      <w:r>
        <w:rPr>
          <w:spacing w:val="-10"/>
        </w:rPr>
        <w:t> </w:t>
      </w:r>
      <w:r>
        <w:rPr/>
        <w:t>for</w:t>
      </w:r>
      <w:r>
        <w:rPr>
          <w:spacing w:val="-9"/>
        </w:rPr>
        <w:t> </w:t>
      </w:r>
      <w:r>
        <w:rPr/>
        <w:t>Information</w:t>
      </w:r>
      <w:r>
        <w:rPr>
          <w:spacing w:val="-10"/>
        </w:rPr>
        <w:t> </w:t>
      </w:r>
      <w:r>
        <w:rPr/>
        <w:t>and</w:t>
      </w:r>
      <w:r>
        <w:rPr>
          <w:spacing w:val="-10"/>
        </w:rPr>
        <w:t> </w:t>
      </w:r>
      <w:r>
        <w:rPr/>
        <w:t>Communications Technology Management</w:t>
      </w:r>
    </w:p>
    <w:p>
      <w:pPr>
        <w:pStyle w:val="BodyText"/>
        <w:tabs>
          <w:tab w:pos="1395" w:val="left" w:leader="none"/>
        </w:tabs>
        <w:spacing w:line="158" w:lineRule="auto" w:before="82"/>
        <w:ind w:left="1396" w:right="352" w:hanging="1190"/>
      </w:pPr>
      <w:r>
        <w:rPr/>
        <w:br w:type="column"/>
      </w:r>
      <w:r>
        <w:rPr>
          <w:spacing w:val="-4"/>
          <w:position w:val="-11"/>
        </w:rPr>
        <w:t>DICTM</w:t>
      </w:r>
      <w:r>
        <w:rPr>
          <w:position w:val="-11"/>
        </w:rPr>
        <w:tab/>
      </w:r>
      <w:r>
        <w:rPr/>
        <w:t>Oversees</w:t>
      </w:r>
      <w:r>
        <w:rPr>
          <w:spacing w:val="-8"/>
        </w:rPr>
        <w:t> </w:t>
      </w:r>
      <w:r>
        <w:rPr/>
        <w:t>IT</w:t>
      </w:r>
      <w:r>
        <w:rPr>
          <w:spacing w:val="-11"/>
        </w:rPr>
        <w:t> </w:t>
      </w:r>
      <w:r>
        <w:rPr/>
        <w:t>systems,</w:t>
      </w:r>
      <w:r>
        <w:rPr>
          <w:spacing w:val="-7"/>
        </w:rPr>
        <w:t> </w:t>
      </w:r>
      <w:r>
        <w:rPr/>
        <w:t>digital</w:t>
      </w:r>
      <w:r>
        <w:rPr>
          <w:spacing w:val="-7"/>
        </w:rPr>
        <w:t> </w:t>
      </w:r>
      <w:r>
        <w:rPr/>
        <w:t>communication,</w:t>
      </w:r>
      <w:r>
        <w:rPr>
          <w:spacing w:val="-7"/>
        </w:rPr>
        <w:t> </w:t>
      </w:r>
      <w:r>
        <w:rPr/>
        <w:t>and</w:t>
      </w:r>
      <w:r>
        <w:rPr>
          <w:spacing w:val="-7"/>
        </w:rPr>
        <w:t> </w:t>
      </w:r>
      <w:r>
        <w:rPr/>
        <w:t>data </w:t>
      </w:r>
      <w:r>
        <w:rPr>
          <w:spacing w:val="-2"/>
        </w:rPr>
        <w:t>security.</w:t>
      </w:r>
    </w:p>
    <w:p>
      <w:pPr>
        <w:spacing w:after="0" w:line="158" w:lineRule="auto"/>
        <w:sectPr>
          <w:type w:val="continuous"/>
          <w:pgSz w:w="12240" w:h="18720"/>
          <w:pgMar w:header="839" w:footer="661" w:top="2380" w:bottom="920" w:left="560" w:right="620"/>
          <w:cols w:num="2" w:equalWidth="0">
            <w:col w:w="4189" w:space="794"/>
            <w:col w:w="6077"/>
          </w:cols>
        </w:sectPr>
      </w:pPr>
    </w:p>
    <w:p>
      <w:pPr>
        <w:pStyle w:val="BodyText"/>
        <w:ind w:left="0" w:firstLine="0"/>
        <w:rPr>
          <w:sz w:val="6"/>
        </w:rPr>
      </w:pPr>
      <w:r>
        <w:rPr/>
        <w:drawing>
          <wp:anchor distT="0" distB="0" distL="0" distR="0" allowOverlap="1" layoutInCell="1" locked="0" behindDoc="1" simplePos="0" relativeHeight="484863488">
            <wp:simplePos x="0" y="0"/>
            <wp:positionH relativeFrom="page">
              <wp:posOffset>69488</wp:posOffset>
            </wp:positionH>
            <wp:positionV relativeFrom="page">
              <wp:posOffset>2714513</wp:posOffset>
            </wp:positionV>
            <wp:extent cx="7431131" cy="7388336"/>
            <wp:effectExtent l="0" t="0" r="0" b="0"/>
            <wp:wrapNone/>
            <wp:docPr id="119" name="image3.png"/>
            <wp:cNvGraphicFramePr>
              <a:graphicFrameLocks noChangeAspect="1"/>
            </wp:cNvGraphicFramePr>
            <a:graphic>
              <a:graphicData uri="http://schemas.openxmlformats.org/drawingml/2006/picture">
                <pic:pic>
                  <pic:nvPicPr>
                    <pic:cNvPr id="120" name="image3.png"/>
                    <pic:cNvPicPr/>
                  </pic:nvPicPr>
                  <pic:blipFill>
                    <a:blip r:embed="rId7" cstate="print"/>
                    <a:stretch>
                      <a:fillRect/>
                    </a:stretch>
                  </pic:blipFill>
                  <pic:spPr>
                    <a:xfrm>
                      <a:off x="0" y="0"/>
                      <a:ext cx="7431131" cy="7388336"/>
                    </a:xfrm>
                    <a:prstGeom prst="rect">
                      <a:avLst/>
                    </a:prstGeom>
                  </pic:spPr>
                </pic:pic>
              </a:graphicData>
            </a:graphic>
          </wp:anchor>
        </w:drawing>
      </w:r>
    </w:p>
    <w:tbl>
      <w:tblPr>
        <w:tblW w:w="0" w:type="auto"/>
        <w:jc w:val="left"/>
        <w:tblInd w:w="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6"/>
        <w:gridCol w:w="1096"/>
        <w:gridCol w:w="4542"/>
      </w:tblGrid>
      <w:tr>
        <w:trPr>
          <w:trHeight w:val="485" w:hRule="atLeast"/>
        </w:trPr>
        <w:tc>
          <w:tcPr>
            <w:tcW w:w="4916" w:type="dxa"/>
          </w:tcPr>
          <w:p>
            <w:pPr>
              <w:pStyle w:val="TableParagraph"/>
              <w:spacing w:before="107"/>
              <w:rPr>
                <w:sz w:val="20"/>
              </w:rPr>
            </w:pPr>
            <w:r>
              <w:rPr>
                <w:sz w:val="20"/>
              </w:rPr>
              <w:t>Directorate</w:t>
            </w:r>
            <w:r>
              <w:rPr>
                <w:spacing w:val="-3"/>
                <w:sz w:val="20"/>
              </w:rPr>
              <w:t> </w:t>
            </w:r>
            <w:r>
              <w:rPr>
                <w:sz w:val="20"/>
              </w:rPr>
              <w:t>for</w:t>
            </w:r>
            <w:r>
              <w:rPr>
                <w:spacing w:val="-2"/>
                <w:sz w:val="20"/>
              </w:rPr>
              <w:t> </w:t>
            </w:r>
            <w:r>
              <w:rPr>
                <w:sz w:val="20"/>
              </w:rPr>
              <w:t>Integrated</w:t>
            </w:r>
            <w:r>
              <w:rPr>
                <w:spacing w:val="-1"/>
                <w:sz w:val="20"/>
              </w:rPr>
              <w:t> </w:t>
            </w:r>
            <w:r>
              <w:rPr>
                <w:sz w:val="20"/>
              </w:rPr>
              <w:t>Police</w:t>
            </w:r>
            <w:r>
              <w:rPr>
                <w:spacing w:val="-4"/>
                <w:sz w:val="20"/>
              </w:rPr>
              <w:t> </w:t>
            </w:r>
            <w:r>
              <w:rPr>
                <w:sz w:val="20"/>
              </w:rPr>
              <w:t>Operations –</w:t>
            </w:r>
            <w:r>
              <w:rPr>
                <w:spacing w:val="-3"/>
                <w:sz w:val="20"/>
              </w:rPr>
              <w:t> </w:t>
            </w:r>
            <w:r>
              <w:rPr>
                <w:sz w:val="20"/>
              </w:rPr>
              <w:t>North</w:t>
            </w:r>
            <w:r>
              <w:rPr>
                <w:spacing w:val="-2"/>
                <w:sz w:val="20"/>
              </w:rPr>
              <w:t> </w:t>
            </w:r>
            <w:r>
              <w:rPr>
                <w:spacing w:val="-4"/>
                <w:sz w:val="20"/>
              </w:rPr>
              <w:t>Luzon</w:t>
            </w:r>
          </w:p>
        </w:tc>
        <w:tc>
          <w:tcPr>
            <w:tcW w:w="1096" w:type="dxa"/>
          </w:tcPr>
          <w:p>
            <w:pPr>
              <w:pStyle w:val="TableParagraph"/>
              <w:spacing w:before="107"/>
              <w:ind w:left="116"/>
              <w:rPr>
                <w:sz w:val="20"/>
              </w:rPr>
            </w:pPr>
            <w:r>
              <w:rPr>
                <w:spacing w:val="-2"/>
                <w:sz w:val="20"/>
              </w:rPr>
              <w:t>DIPO-</w:t>
            </w:r>
            <w:r>
              <w:rPr>
                <w:spacing w:val="-5"/>
                <w:sz w:val="20"/>
              </w:rPr>
              <w:t>NL</w:t>
            </w:r>
          </w:p>
        </w:tc>
        <w:tc>
          <w:tcPr>
            <w:tcW w:w="4542" w:type="dxa"/>
          </w:tcPr>
          <w:p>
            <w:pPr>
              <w:pStyle w:val="TableParagraph"/>
              <w:ind w:left="210"/>
              <w:rPr>
                <w:sz w:val="20"/>
              </w:rPr>
            </w:pPr>
            <w:r>
              <w:rPr>
                <w:sz w:val="20"/>
              </w:rPr>
              <w:t>Coordinates</w:t>
            </w:r>
            <w:r>
              <w:rPr>
                <w:spacing w:val="-8"/>
                <w:sz w:val="20"/>
              </w:rPr>
              <w:t> </w:t>
            </w:r>
            <w:r>
              <w:rPr>
                <w:sz w:val="20"/>
              </w:rPr>
              <w:t>and</w:t>
            </w:r>
            <w:r>
              <w:rPr>
                <w:spacing w:val="-7"/>
                <w:sz w:val="20"/>
              </w:rPr>
              <w:t> </w:t>
            </w:r>
            <w:r>
              <w:rPr>
                <w:sz w:val="20"/>
              </w:rPr>
              <w:t>supervises</w:t>
            </w:r>
            <w:r>
              <w:rPr>
                <w:spacing w:val="-8"/>
                <w:sz w:val="20"/>
              </w:rPr>
              <w:t> </w:t>
            </w:r>
            <w:r>
              <w:rPr>
                <w:sz w:val="20"/>
              </w:rPr>
              <w:t>police</w:t>
            </w:r>
            <w:r>
              <w:rPr>
                <w:spacing w:val="-8"/>
                <w:sz w:val="20"/>
              </w:rPr>
              <w:t> </w:t>
            </w:r>
            <w:r>
              <w:rPr>
                <w:sz w:val="20"/>
              </w:rPr>
              <w:t>operations</w:t>
            </w:r>
            <w:r>
              <w:rPr>
                <w:spacing w:val="-7"/>
                <w:sz w:val="20"/>
              </w:rPr>
              <w:t> </w:t>
            </w:r>
            <w:r>
              <w:rPr>
                <w:sz w:val="20"/>
              </w:rPr>
              <w:t>in</w:t>
            </w:r>
            <w:r>
              <w:rPr>
                <w:spacing w:val="-7"/>
                <w:sz w:val="20"/>
              </w:rPr>
              <w:t> </w:t>
            </w:r>
            <w:r>
              <w:rPr>
                <w:sz w:val="20"/>
              </w:rPr>
              <w:t>North </w:t>
            </w:r>
            <w:r>
              <w:rPr>
                <w:spacing w:val="-2"/>
                <w:sz w:val="20"/>
              </w:rPr>
              <w:t>Luzon.</w:t>
            </w:r>
          </w:p>
        </w:tc>
      </w:tr>
      <w:tr>
        <w:trPr>
          <w:trHeight w:val="290" w:hRule="atLeast"/>
        </w:trPr>
        <w:tc>
          <w:tcPr>
            <w:tcW w:w="4916" w:type="dxa"/>
          </w:tcPr>
          <w:p>
            <w:pPr>
              <w:pStyle w:val="TableParagraph"/>
              <w:spacing w:before="25"/>
              <w:rPr>
                <w:sz w:val="20"/>
              </w:rPr>
            </w:pPr>
            <w:r>
              <w:rPr>
                <w:sz w:val="20"/>
              </w:rPr>
              <w:t>Directorate</w:t>
            </w:r>
            <w:r>
              <w:rPr>
                <w:spacing w:val="-3"/>
                <w:sz w:val="20"/>
              </w:rPr>
              <w:t> </w:t>
            </w:r>
            <w:r>
              <w:rPr>
                <w:sz w:val="20"/>
              </w:rPr>
              <w:t>for</w:t>
            </w:r>
            <w:r>
              <w:rPr>
                <w:spacing w:val="-1"/>
                <w:sz w:val="20"/>
              </w:rPr>
              <w:t> </w:t>
            </w:r>
            <w:r>
              <w:rPr>
                <w:sz w:val="20"/>
              </w:rPr>
              <w:t>Integrated</w:t>
            </w:r>
            <w:r>
              <w:rPr>
                <w:spacing w:val="-1"/>
                <w:sz w:val="20"/>
              </w:rPr>
              <w:t> </w:t>
            </w:r>
            <w:r>
              <w:rPr>
                <w:sz w:val="20"/>
              </w:rPr>
              <w:t>Police</w:t>
            </w:r>
            <w:r>
              <w:rPr>
                <w:spacing w:val="-4"/>
                <w:sz w:val="20"/>
              </w:rPr>
              <w:t> </w:t>
            </w:r>
            <w:r>
              <w:rPr>
                <w:sz w:val="20"/>
              </w:rPr>
              <w:t>Operations –</w:t>
            </w:r>
            <w:r>
              <w:rPr>
                <w:spacing w:val="-2"/>
                <w:sz w:val="20"/>
              </w:rPr>
              <w:t> </w:t>
            </w:r>
            <w:r>
              <w:rPr>
                <w:sz w:val="20"/>
              </w:rPr>
              <w:t>South</w:t>
            </w:r>
            <w:r>
              <w:rPr>
                <w:spacing w:val="-2"/>
                <w:sz w:val="20"/>
              </w:rPr>
              <w:t> </w:t>
            </w:r>
            <w:r>
              <w:rPr>
                <w:spacing w:val="-4"/>
                <w:sz w:val="20"/>
              </w:rPr>
              <w:t>Luzon</w:t>
            </w:r>
          </w:p>
        </w:tc>
        <w:tc>
          <w:tcPr>
            <w:tcW w:w="1096" w:type="dxa"/>
          </w:tcPr>
          <w:p>
            <w:pPr>
              <w:pStyle w:val="TableParagraph"/>
              <w:spacing w:before="25"/>
              <w:ind w:left="116"/>
              <w:rPr>
                <w:sz w:val="20"/>
              </w:rPr>
            </w:pPr>
            <w:r>
              <w:rPr>
                <w:spacing w:val="-2"/>
                <w:sz w:val="20"/>
              </w:rPr>
              <w:t>DIPO-</w:t>
            </w:r>
            <w:r>
              <w:rPr>
                <w:spacing w:val="-5"/>
                <w:sz w:val="20"/>
              </w:rPr>
              <w:t>SL</w:t>
            </w:r>
          </w:p>
        </w:tc>
        <w:tc>
          <w:tcPr>
            <w:tcW w:w="4542" w:type="dxa"/>
          </w:tcPr>
          <w:p>
            <w:pPr>
              <w:pStyle w:val="TableParagraph"/>
              <w:spacing w:before="25"/>
              <w:ind w:left="210"/>
              <w:rPr>
                <w:sz w:val="20"/>
              </w:rPr>
            </w:pPr>
            <w:r>
              <w:rPr>
                <w:sz w:val="20"/>
              </w:rPr>
              <w:t>Supervises</w:t>
            </w:r>
            <w:r>
              <w:rPr>
                <w:spacing w:val="-2"/>
                <w:sz w:val="20"/>
              </w:rPr>
              <w:t> </w:t>
            </w:r>
            <w:r>
              <w:rPr>
                <w:sz w:val="20"/>
              </w:rPr>
              <w:t>police</w:t>
            </w:r>
            <w:r>
              <w:rPr>
                <w:spacing w:val="-3"/>
                <w:sz w:val="20"/>
              </w:rPr>
              <w:t> </w:t>
            </w:r>
            <w:r>
              <w:rPr>
                <w:sz w:val="20"/>
              </w:rPr>
              <w:t>operations in</w:t>
            </w:r>
            <w:r>
              <w:rPr>
                <w:spacing w:val="-1"/>
                <w:sz w:val="20"/>
              </w:rPr>
              <w:t> </w:t>
            </w:r>
            <w:r>
              <w:rPr>
                <w:sz w:val="20"/>
              </w:rPr>
              <w:t>South </w:t>
            </w:r>
            <w:r>
              <w:rPr>
                <w:spacing w:val="-2"/>
                <w:sz w:val="20"/>
              </w:rPr>
              <w:t>Luzon.</w:t>
            </w:r>
          </w:p>
        </w:tc>
      </w:tr>
      <w:tr>
        <w:trPr>
          <w:trHeight w:val="255" w:hRule="atLeast"/>
        </w:trPr>
        <w:tc>
          <w:tcPr>
            <w:tcW w:w="4916" w:type="dxa"/>
          </w:tcPr>
          <w:p>
            <w:pPr>
              <w:pStyle w:val="TableParagraph"/>
              <w:spacing w:line="210" w:lineRule="exact" w:before="25"/>
              <w:rPr>
                <w:sz w:val="20"/>
              </w:rPr>
            </w:pPr>
            <w:r>
              <w:rPr>
                <w:sz w:val="20"/>
              </w:rPr>
              <w:t>Directorate</w:t>
            </w:r>
            <w:r>
              <w:rPr>
                <w:spacing w:val="-3"/>
                <w:sz w:val="20"/>
              </w:rPr>
              <w:t> </w:t>
            </w:r>
            <w:r>
              <w:rPr>
                <w:sz w:val="20"/>
              </w:rPr>
              <w:t>for</w:t>
            </w:r>
            <w:r>
              <w:rPr>
                <w:spacing w:val="-2"/>
                <w:sz w:val="20"/>
              </w:rPr>
              <w:t> </w:t>
            </w:r>
            <w:r>
              <w:rPr>
                <w:sz w:val="20"/>
              </w:rPr>
              <w:t>Integrated</w:t>
            </w:r>
            <w:r>
              <w:rPr>
                <w:spacing w:val="-2"/>
                <w:sz w:val="20"/>
              </w:rPr>
              <w:t> </w:t>
            </w:r>
            <w:r>
              <w:rPr>
                <w:sz w:val="20"/>
              </w:rPr>
              <w:t>Police</w:t>
            </w:r>
            <w:r>
              <w:rPr>
                <w:spacing w:val="-3"/>
                <w:sz w:val="20"/>
              </w:rPr>
              <w:t> </w:t>
            </w:r>
            <w:r>
              <w:rPr>
                <w:sz w:val="20"/>
              </w:rPr>
              <w:t>Operations</w:t>
            </w:r>
            <w:r>
              <w:rPr>
                <w:spacing w:val="-1"/>
                <w:sz w:val="20"/>
              </w:rPr>
              <w:t> </w:t>
            </w:r>
            <w:r>
              <w:rPr>
                <w:sz w:val="20"/>
              </w:rPr>
              <w:t>–</w:t>
            </w:r>
            <w:r>
              <w:rPr>
                <w:spacing w:val="-6"/>
                <w:sz w:val="20"/>
              </w:rPr>
              <w:t> </w:t>
            </w:r>
            <w:r>
              <w:rPr>
                <w:spacing w:val="-2"/>
                <w:sz w:val="20"/>
              </w:rPr>
              <w:t>Visayas</w:t>
            </w:r>
          </w:p>
        </w:tc>
        <w:tc>
          <w:tcPr>
            <w:tcW w:w="1096" w:type="dxa"/>
          </w:tcPr>
          <w:p>
            <w:pPr>
              <w:pStyle w:val="TableParagraph"/>
              <w:spacing w:line="210" w:lineRule="exact" w:before="25"/>
              <w:ind w:left="116"/>
              <w:rPr>
                <w:sz w:val="20"/>
              </w:rPr>
            </w:pPr>
            <w:r>
              <w:rPr>
                <w:spacing w:val="-2"/>
                <w:sz w:val="20"/>
              </w:rPr>
              <w:t>DIPO-</w:t>
            </w:r>
            <w:r>
              <w:rPr>
                <w:spacing w:val="-10"/>
                <w:sz w:val="20"/>
              </w:rPr>
              <w:t>V</w:t>
            </w:r>
          </w:p>
        </w:tc>
        <w:tc>
          <w:tcPr>
            <w:tcW w:w="4542" w:type="dxa"/>
          </w:tcPr>
          <w:p>
            <w:pPr>
              <w:pStyle w:val="TableParagraph"/>
              <w:spacing w:line="210" w:lineRule="exact" w:before="25"/>
              <w:ind w:left="210"/>
              <w:rPr>
                <w:sz w:val="20"/>
              </w:rPr>
            </w:pPr>
            <w:r>
              <w:rPr>
                <w:sz w:val="20"/>
              </w:rPr>
              <w:t>Supervises</w:t>
            </w:r>
            <w:r>
              <w:rPr>
                <w:spacing w:val="-2"/>
                <w:sz w:val="20"/>
              </w:rPr>
              <w:t> </w:t>
            </w:r>
            <w:r>
              <w:rPr>
                <w:sz w:val="20"/>
              </w:rPr>
              <w:t>police</w:t>
            </w:r>
            <w:r>
              <w:rPr>
                <w:spacing w:val="-3"/>
                <w:sz w:val="20"/>
              </w:rPr>
              <w:t> </w:t>
            </w:r>
            <w:r>
              <w:rPr>
                <w:sz w:val="20"/>
              </w:rPr>
              <w:t>operations in</w:t>
            </w:r>
            <w:r>
              <w:rPr>
                <w:spacing w:val="-1"/>
                <w:sz w:val="20"/>
              </w:rPr>
              <w:t> </w:t>
            </w:r>
            <w:r>
              <w:rPr>
                <w:sz w:val="20"/>
              </w:rPr>
              <w:t>the</w:t>
            </w:r>
            <w:r>
              <w:rPr>
                <w:spacing w:val="-5"/>
                <w:sz w:val="20"/>
              </w:rPr>
              <w:t> </w:t>
            </w:r>
            <w:r>
              <w:rPr>
                <w:spacing w:val="-2"/>
                <w:sz w:val="20"/>
              </w:rPr>
              <w:t>Visayas.</w:t>
            </w:r>
          </w:p>
        </w:tc>
      </w:tr>
    </w:tbl>
    <w:p>
      <w:pPr>
        <w:spacing w:after="0" w:line="210" w:lineRule="exact"/>
        <w:rPr>
          <w:sz w:val="20"/>
        </w:rPr>
        <w:sectPr>
          <w:type w:val="continuous"/>
          <w:pgSz w:w="12240" w:h="18720"/>
          <w:pgMar w:header="839" w:footer="661" w:top="2380" w:bottom="920" w:left="560" w:right="620"/>
        </w:sectPr>
      </w:pPr>
    </w:p>
    <w:p>
      <w:pPr>
        <w:pStyle w:val="Heading3"/>
        <w:tabs>
          <w:tab w:pos="5188" w:val="left" w:leader="none"/>
        </w:tabs>
        <w:spacing w:before="53"/>
        <w:ind w:left="205"/>
      </w:pPr>
      <w:r>
        <w:rPr>
          <w:spacing w:val="-2"/>
        </w:rPr>
        <w:t>Directorate</w:t>
      </w:r>
      <w:r>
        <w:rPr/>
        <w:tab/>
        <w:t>Abbreviation</w:t>
      </w:r>
      <w:r>
        <w:rPr>
          <w:spacing w:val="2"/>
        </w:rPr>
        <w:t> </w:t>
      </w:r>
      <w:r>
        <w:rPr/>
        <w:t>Primary</w:t>
      </w:r>
      <w:r>
        <w:rPr>
          <w:spacing w:val="-3"/>
        </w:rPr>
        <w:t> </w:t>
      </w:r>
      <w:r>
        <w:rPr>
          <w:spacing w:val="-2"/>
        </w:rPr>
        <w:t>Function</w:t>
      </w:r>
    </w:p>
    <w:p>
      <w:pPr>
        <w:spacing w:after="0"/>
        <w:sectPr>
          <w:pgSz w:w="12240" w:h="18720"/>
          <w:pgMar w:header="839" w:footer="661" w:top="2380" w:bottom="920" w:left="560" w:right="620"/>
        </w:sectPr>
      </w:pPr>
    </w:p>
    <w:p>
      <w:pPr>
        <w:pStyle w:val="BodyText"/>
        <w:spacing w:before="60"/>
        <w:ind w:left="205" w:firstLine="0"/>
      </w:pPr>
      <w:r>
        <w:rPr/>
        <w:t>Directorate</w:t>
      </w:r>
      <w:r>
        <w:rPr>
          <w:spacing w:val="-10"/>
        </w:rPr>
        <w:t> </w:t>
      </w:r>
      <w:r>
        <w:rPr/>
        <w:t>for</w:t>
      </w:r>
      <w:r>
        <w:rPr>
          <w:spacing w:val="-9"/>
        </w:rPr>
        <w:t> </w:t>
      </w:r>
      <w:r>
        <w:rPr/>
        <w:t>Integrated</w:t>
      </w:r>
      <w:r>
        <w:rPr>
          <w:spacing w:val="-9"/>
        </w:rPr>
        <w:t> </w:t>
      </w:r>
      <w:r>
        <w:rPr/>
        <w:t>Police</w:t>
      </w:r>
      <w:r>
        <w:rPr>
          <w:spacing w:val="-10"/>
        </w:rPr>
        <w:t> </w:t>
      </w:r>
      <w:r>
        <w:rPr/>
        <w:t>Operations</w:t>
      </w:r>
      <w:r>
        <w:rPr>
          <w:spacing w:val="-8"/>
        </w:rPr>
        <w:t> </w:t>
      </w:r>
      <w:r>
        <w:rPr/>
        <w:t>–</w:t>
      </w:r>
      <w:r>
        <w:rPr>
          <w:spacing w:val="-13"/>
        </w:rPr>
        <w:t> </w:t>
      </w:r>
      <w:r>
        <w:rPr/>
        <w:t>Western </w:t>
      </w:r>
      <w:r>
        <w:rPr>
          <w:spacing w:val="-2"/>
        </w:rPr>
        <w:t>Mindanao</w:t>
      </w:r>
    </w:p>
    <w:p>
      <w:pPr>
        <w:pStyle w:val="BodyText"/>
        <w:spacing w:before="60"/>
        <w:ind w:left="205" w:firstLine="0"/>
      </w:pPr>
      <w:r>
        <w:rPr/>
        <w:t>Directorate</w:t>
      </w:r>
      <w:r>
        <w:rPr>
          <w:spacing w:val="-7"/>
        </w:rPr>
        <w:t> </w:t>
      </w:r>
      <w:r>
        <w:rPr/>
        <w:t>for</w:t>
      </w:r>
      <w:r>
        <w:rPr>
          <w:spacing w:val="-6"/>
        </w:rPr>
        <w:t> </w:t>
      </w:r>
      <w:r>
        <w:rPr/>
        <w:t>Integrated</w:t>
      </w:r>
      <w:r>
        <w:rPr>
          <w:spacing w:val="-6"/>
        </w:rPr>
        <w:t> </w:t>
      </w:r>
      <w:r>
        <w:rPr/>
        <w:t>Police</w:t>
      </w:r>
      <w:r>
        <w:rPr>
          <w:spacing w:val="-8"/>
        </w:rPr>
        <w:t> </w:t>
      </w:r>
      <w:r>
        <w:rPr/>
        <w:t>Operations</w:t>
      </w:r>
      <w:r>
        <w:rPr>
          <w:spacing w:val="-5"/>
        </w:rPr>
        <w:t> </w:t>
      </w:r>
      <w:r>
        <w:rPr/>
        <w:t>–</w:t>
      </w:r>
      <w:r>
        <w:rPr>
          <w:spacing w:val="-7"/>
        </w:rPr>
        <w:t> </w:t>
      </w:r>
      <w:r>
        <w:rPr/>
        <w:t>Eastern </w:t>
      </w:r>
      <w:r>
        <w:rPr>
          <w:spacing w:val="-2"/>
        </w:rPr>
        <w:t>Mindanao</w:t>
      </w:r>
    </w:p>
    <w:p>
      <w:pPr>
        <w:pStyle w:val="Heading3"/>
        <w:numPr>
          <w:ilvl w:val="0"/>
          <w:numId w:val="97"/>
        </w:numPr>
        <w:tabs>
          <w:tab w:pos="456" w:val="left" w:leader="none"/>
        </w:tabs>
        <w:spacing w:line="240" w:lineRule="auto" w:before="44" w:after="0"/>
        <w:ind w:left="456" w:right="0" w:hanging="296"/>
        <w:jc w:val="left"/>
      </w:pPr>
      <w:r>
        <w:rPr/>
        <w:t>Operational</w:t>
      </w:r>
      <w:r>
        <w:rPr>
          <w:spacing w:val="-4"/>
        </w:rPr>
        <w:t> </w:t>
      </w:r>
      <w:r>
        <w:rPr/>
        <w:t>Support</w:t>
      </w:r>
      <w:r>
        <w:rPr>
          <w:spacing w:val="-2"/>
        </w:rPr>
        <w:t> </w:t>
      </w:r>
      <w:r>
        <w:rPr/>
        <w:t>Units</w:t>
      </w:r>
      <w:r>
        <w:rPr>
          <w:spacing w:val="-2"/>
        </w:rPr>
        <w:t> (OSUs)</w:t>
      </w:r>
    </w:p>
    <w:p>
      <w:pPr>
        <w:pStyle w:val="BodyText"/>
        <w:tabs>
          <w:tab w:pos="1349" w:val="left" w:leader="none"/>
        </w:tabs>
        <w:spacing w:line="542" w:lineRule="auto" w:before="174"/>
        <w:ind w:left="160" w:right="578" w:firstLine="0"/>
      </w:pPr>
      <w:r>
        <w:rPr/>
        <w:br w:type="column"/>
      </w:r>
      <w:r>
        <w:rPr>
          <w:spacing w:val="-2"/>
        </w:rPr>
        <w:t>DIPO-WM</w:t>
      </w:r>
      <w:r>
        <w:rPr/>
        <w:tab/>
        <w:t>Supervises</w:t>
      </w:r>
      <w:r>
        <w:rPr>
          <w:spacing w:val="-13"/>
        </w:rPr>
        <w:t> </w:t>
      </w:r>
      <w:r>
        <w:rPr/>
        <w:t>police</w:t>
      </w:r>
      <w:r>
        <w:rPr>
          <w:spacing w:val="-12"/>
        </w:rPr>
        <w:t> </w:t>
      </w:r>
      <w:r>
        <w:rPr/>
        <w:t>operations</w:t>
      </w:r>
      <w:r>
        <w:rPr>
          <w:spacing w:val="-11"/>
        </w:rPr>
        <w:t> </w:t>
      </w:r>
      <w:r>
        <w:rPr/>
        <w:t>in</w:t>
      </w:r>
      <w:r>
        <w:rPr>
          <w:spacing w:val="-13"/>
        </w:rPr>
        <w:t> </w:t>
      </w:r>
      <w:r>
        <w:rPr/>
        <w:t>Western</w:t>
      </w:r>
      <w:r>
        <w:rPr>
          <w:spacing w:val="-10"/>
        </w:rPr>
        <w:t> </w:t>
      </w:r>
      <w:r>
        <w:rPr/>
        <w:t>Mindanao. </w:t>
      </w:r>
      <w:r>
        <w:rPr>
          <w:spacing w:val="-2"/>
        </w:rPr>
        <w:t>DIPO-EM</w:t>
      </w:r>
      <w:r>
        <w:rPr/>
        <w:tab/>
        <w:t>Supervises police operations in Eastern Mindanao.</w:t>
      </w:r>
    </w:p>
    <w:p>
      <w:pPr>
        <w:spacing w:after="0" w:line="542" w:lineRule="auto"/>
        <w:sectPr>
          <w:type w:val="continuous"/>
          <w:pgSz w:w="12240" w:h="18720"/>
          <w:pgMar w:header="839" w:footer="661" w:top="2380" w:bottom="920" w:left="560" w:right="620"/>
          <w:cols w:num="2" w:equalWidth="0">
            <w:col w:w="4615" w:space="414"/>
            <w:col w:w="6031"/>
          </w:cols>
        </w:sectPr>
      </w:pPr>
    </w:p>
    <w:p>
      <w:pPr>
        <w:spacing w:before="0"/>
        <w:ind w:left="160" w:right="0" w:firstLine="0"/>
        <w:jc w:val="left"/>
        <w:rPr>
          <w:sz w:val="20"/>
        </w:rPr>
      </w:pPr>
      <w:r>
        <w:rPr>
          <w:sz w:val="20"/>
        </w:rPr>
        <w:t>The</w:t>
      </w:r>
      <w:r>
        <w:rPr>
          <w:spacing w:val="-5"/>
          <w:sz w:val="20"/>
        </w:rPr>
        <w:t> </w:t>
      </w:r>
      <w:r>
        <w:rPr>
          <w:b/>
          <w:sz w:val="20"/>
        </w:rPr>
        <w:t>Operational</w:t>
      </w:r>
      <w:r>
        <w:rPr>
          <w:b/>
          <w:spacing w:val="-2"/>
          <w:sz w:val="20"/>
        </w:rPr>
        <w:t> </w:t>
      </w:r>
      <w:r>
        <w:rPr>
          <w:b/>
          <w:sz w:val="20"/>
        </w:rPr>
        <w:t>Support</w:t>
      </w:r>
      <w:r>
        <w:rPr>
          <w:b/>
          <w:spacing w:val="-1"/>
          <w:sz w:val="20"/>
        </w:rPr>
        <w:t> </w:t>
      </w:r>
      <w:r>
        <w:rPr>
          <w:b/>
          <w:sz w:val="20"/>
        </w:rPr>
        <w:t>Units</w:t>
      </w:r>
      <w:r>
        <w:rPr>
          <w:b/>
          <w:spacing w:val="-1"/>
          <w:sz w:val="20"/>
        </w:rPr>
        <w:t> </w:t>
      </w:r>
      <w:r>
        <w:rPr>
          <w:sz w:val="20"/>
        </w:rPr>
        <w:t>provide</w:t>
      </w:r>
      <w:r>
        <w:rPr>
          <w:spacing w:val="-2"/>
          <w:sz w:val="20"/>
        </w:rPr>
        <w:t> </w:t>
      </w:r>
      <w:r>
        <w:rPr>
          <w:sz w:val="20"/>
        </w:rPr>
        <w:t>tactical, investigative,</w:t>
      </w:r>
      <w:r>
        <w:rPr>
          <w:spacing w:val="-2"/>
          <w:sz w:val="20"/>
        </w:rPr>
        <w:t> </w:t>
      </w:r>
      <w:r>
        <w:rPr>
          <w:sz w:val="20"/>
        </w:rPr>
        <w:t>and</w:t>
      </w:r>
      <w:r>
        <w:rPr>
          <w:spacing w:val="-1"/>
          <w:sz w:val="20"/>
        </w:rPr>
        <w:t> </w:t>
      </w:r>
      <w:r>
        <w:rPr>
          <w:sz w:val="20"/>
        </w:rPr>
        <w:t>special</w:t>
      </w:r>
      <w:r>
        <w:rPr>
          <w:spacing w:val="-2"/>
          <w:sz w:val="20"/>
        </w:rPr>
        <w:t> </w:t>
      </w:r>
      <w:r>
        <w:rPr>
          <w:sz w:val="20"/>
        </w:rPr>
        <w:t>services</w:t>
      </w:r>
      <w:r>
        <w:rPr>
          <w:spacing w:val="-2"/>
          <w:sz w:val="20"/>
        </w:rPr>
        <w:t> </w:t>
      </w:r>
      <w:r>
        <w:rPr>
          <w:sz w:val="20"/>
        </w:rPr>
        <w:t>that</w:t>
      </w:r>
      <w:r>
        <w:rPr>
          <w:spacing w:val="-2"/>
          <w:sz w:val="20"/>
        </w:rPr>
        <w:t> </w:t>
      </w:r>
      <w:r>
        <w:rPr>
          <w:sz w:val="20"/>
        </w:rPr>
        <w:t>enhance</w:t>
      </w:r>
      <w:r>
        <w:rPr>
          <w:spacing w:val="-2"/>
          <w:sz w:val="20"/>
        </w:rPr>
        <w:t> </w:t>
      </w:r>
      <w:r>
        <w:rPr>
          <w:sz w:val="20"/>
        </w:rPr>
        <w:t>police</w:t>
      </w:r>
      <w:r>
        <w:rPr>
          <w:spacing w:val="-3"/>
          <w:sz w:val="20"/>
        </w:rPr>
        <w:t> </w:t>
      </w:r>
      <w:r>
        <w:rPr>
          <w:sz w:val="20"/>
        </w:rPr>
        <w:t>operations</w:t>
      </w:r>
      <w:r>
        <w:rPr>
          <w:spacing w:val="-1"/>
          <w:sz w:val="20"/>
        </w:rPr>
        <w:t> </w:t>
      </w:r>
      <w:r>
        <w:rPr>
          <w:spacing w:val="-2"/>
          <w:sz w:val="20"/>
        </w:rPr>
        <w:t>nationwide.</w:t>
      </w:r>
    </w:p>
    <w:p>
      <w:pPr>
        <w:pStyle w:val="Heading3"/>
        <w:tabs>
          <w:tab w:pos="3718" w:val="left" w:leader="none"/>
        </w:tabs>
        <w:spacing w:before="46"/>
        <w:ind w:left="205"/>
      </w:pPr>
      <w:r>
        <w:rPr>
          <w:spacing w:val="-4"/>
        </w:rPr>
        <w:t>Unit</w:t>
      </w:r>
      <w:r>
        <w:rPr/>
        <w:tab/>
        <w:t>Abbreviation</w:t>
      </w:r>
      <w:r>
        <w:rPr>
          <w:spacing w:val="45"/>
        </w:rPr>
        <w:t> </w:t>
      </w:r>
      <w:r>
        <w:rPr/>
        <w:t>Primary</w:t>
      </w:r>
      <w:r>
        <w:rPr>
          <w:spacing w:val="-2"/>
        </w:rPr>
        <w:t> Function</w:t>
      </w:r>
    </w:p>
    <w:p>
      <w:pPr>
        <w:pStyle w:val="BodyText"/>
        <w:tabs>
          <w:tab w:pos="3718" w:val="left" w:leader="none"/>
          <w:tab w:pos="4952" w:val="left" w:leader="none"/>
        </w:tabs>
        <w:spacing w:line="163" w:lineRule="auto" w:before="85"/>
        <w:ind w:left="4952" w:right="391" w:hanging="4747"/>
      </w:pPr>
      <w:r>
        <w:rPr>
          <w:b/>
          <w:position w:val="-10"/>
        </w:rPr>
        <w:t>Special Action Force</w:t>
        <w:tab/>
      </w:r>
      <w:r>
        <w:rPr>
          <w:spacing w:val="-4"/>
          <w:position w:val="-10"/>
        </w:rPr>
        <w:t>SAF</w:t>
      </w:r>
      <w:r>
        <w:rPr>
          <w:position w:val="-10"/>
        </w:rPr>
        <w:tab/>
      </w:r>
      <w:r>
        <w:rPr/>
        <w:t>Mobile</w:t>
      </w:r>
      <w:r>
        <w:rPr>
          <w:spacing w:val="-6"/>
        </w:rPr>
        <w:t> </w:t>
      </w:r>
      <w:r>
        <w:rPr/>
        <w:t>strike</w:t>
      </w:r>
      <w:r>
        <w:rPr>
          <w:spacing w:val="-6"/>
        </w:rPr>
        <w:t> </w:t>
      </w:r>
      <w:r>
        <w:rPr/>
        <w:t>force</w:t>
      </w:r>
      <w:r>
        <w:rPr>
          <w:spacing w:val="-5"/>
        </w:rPr>
        <w:t> </w:t>
      </w:r>
      <w:r>
        <w:rPr/>
        <w:t>for</w:t>
      </w:r>
      <w:r>
        <w:rPr>
          <w:spacing w:val="-7"/>
        </w:rPr>
        <w:t> </w:t>
      </w:r>
      <w:r>
        <w:rPr/>
        <w:t>counter-terrorism,</w:t>
      </w:r>
      <w:r>
        <w:rPr>
          <w:spacing w:val="-6"/>
        </w:rPr>
        <w:t> </w:t>
      </w:r>
      <w:r>
        <w:rPr/>
        <w:t>disaster</w:t>
      </w:r>
      <w:r>
        <w:rPr>
          <w:spacing w:val="-6"/>
        </w:rPr>
        <w:t> </w:t>
      </w:r>
      <w:r>
        <w:rPr/>
        <w:t>response,</w:t>
      </w:r>
      <w:r>
        <w:rPr>
          <w:spacing w:val="-6"/>
        </w:rPr>
        <w:t> </w:t>
      </w:r>
      <w:r>
        <w:rPr/>
        <w:t>and</w:t>
      </w:r>
      <w:r>
        <w:rPr>
          <w:spacing w:val="-6"/>
        </w:rPr>
        <w:t> </w:t>
      </w:r>
      <w:r>
        <w:rPr/>
        <w:t>special </w:t>
      </w:r>
      <w:r>
        <w:rPr>
          <w:spacing w:val="-2"/>
        </w:rPr>
        <w:t>operations.</w:t>
      </w:r>
    </w:p>
    <w:p>
      <w:pPr>
        <w:spacing w:after="0" w:line="163" w:lineRule="auto"/>
        <w:sectPr>
          <w:type w:val="continuous"/>
          <w:pgSz w:w="12240" w:h="18720"/>
          <w:pgMar w:header="839" w:footer="661" w:top="2380" w:bottom="920" w:left="560" w:right="620"/>
        </w:sectPr>
      </w:pPr>
    </w:p>
    <w:p>
      <w:pPr>
        <w:pStyle w:val="Heading3"/>
        <w:spacing w:before="72"/>
        <w:ind w:left="205"/>
      </w:pPr>
      <w:r>
        <w:rPr/>
        <w:t>Criminal</w:t>
      </w:r>
      <w:r>
        <w:rPr>
          <w:spacing w:val="-13"/>
        </w:rPr>
        <w:t> </w:t>
      </w:r>
      <w:r>
        <w:rPr/>
        <w:t>Investigation</w:t>
      </w:r>
      <w:r>
        <w:rPr>
          <w:spacing w:val="-12"/>
        </w:rPr>
        <w:t> </w:t>
      </w:r>
      <w:r>
        <w:rPr/>
        <w:t>and</w:t>
      </w:r>
      <w:r>
        <w:rPr>
          <w:spacing w:val="-13"/>
        </w:rPr>
        <w:t> </w:t>
      </w:r>
      <w:r>
        <w:rPr/>
        <w:t>Detection </w:t>
      </w:r>
      <w:r>
        <w:rPr>
          <w:spacing w:val="-2"/>
        </w:rPr>
        <w:t>Group</w:t>
      </w:r>
    </w:p>
    <w:p>
      <w:pPr>
        <w:pStyle w:val="BodyText"/>
        <w:tabs>
          <w:tab w:pos="1439" w:val="left" w:leader="none"/>
        </w:tabs>
        <w:spacing w:line="163" w:lineRule="auto" w:before="97"/>
        <w:ind w:left="1440" w:right="236" w:hanging="1234"/>
      </w:pPr>
      <w:r>
        <w:rPr/>
        <w:br w:type="column"/>
      </w:r>
      <w:r>
        <w:rPr>
          <w:spacing w:val="-4"/>
          <w:position w:val="-10"/>
        </w:rPr>
        <w:t>CIDG</w:t>
      </w:r>
      <w:r>
        <w:rPr>
          <w:position w:val="-10"/>
        </w:rPr>
        <w:tab/>
      </w:r>
      <w:r>
        <w:rPr/>
        <w:t>Investigates</w:t>
      </w:r>
      <w:r>
        <w:rPr>
          <w:spacing w:val="-7"/>
        </w:rPr>
        <w:t> </w:t>
      </w:r>
      <w:r>
        <w:rPr/>
        <w:t>major</w:t>
      </w:r>
      <w:r>
        <w:rPr>
          <w:spacing w:val="-6"/>
        </w:rPr>
        <w:t> </w:t>
      </w:r>
      <w:r>
        <w:rPr/>
        <w:t>crimes,</w:t>
      </w:r>
      <w:r>
        <w:rPr>
          <w:spacing w:val="-7"/>
        </w:rPr>
        <w:t> </w:t>
      </w:r>
      <w:r>
        <w:rPr/>
        <w:t>organized</w:t>
      </w:r>
      <w:r>
        <w:rPr>
          <w:spacing w:val="-6"/>
        </w:rPr>
        <w:t> </w:t>
      </w:r>
      <w:r>
        <w:rPr/>
        <w:t>syndicates,</w:t>
      </w:r>
      <w:r>
        <w:rPr>
          <w:spacing w:val="-6"/>
        </w:rPr>
        <w:t> </w:t>
      </w:r>
      <w:r>
        <w:rPr/>
        <w:t>and</w:t>
      </w:r>
      <w:r>
        <w:rPr>
          <w:spacing w:val="-6"/>
        </w:rPr>
        <w:t> </w:t>
      </w:r>
      <w:r>
        <w:rPr/>
        <w:t>violations</w:t>
      </w:r>
      <w:r>
        <w:rPr>
          <w:spacing w:val="-6"/>
        </w:rPr>
        <w:t> </w:t>
      </w:r>
      <w:r>
        <w:rPr/>
        <w:t>of</w:t>
      </w:r>
      <w:r>
        <w:rPr>
          <w:spacing w:val="-6"/>
        </w:rPr>
        <w:t> </w:t>
      </w:r>
      <w:r>
        <w:rPr/>
        <w:t>special </w:t>
      </w:r>
      <w:r>
        <w:rPr>
          <w:spacing w:val="-2"/>
        </w:rPr>
        <w:t>laws.</w:t>
      </w:r>
    </w:p>
    <w:p>
      <w:pPr>
        <w:spacing w:after="0" w:line="163" w:lineRule="auto"/>
        <w:sectPr>
          <w:type w:val="continuous"/>
          <w:pgSz w:w="12240" w:h="18720"/>
          <w:pgMar w:header="839" w:footer="661" w:top="2380" w:bottom="920" w:left="560" w:right="620"/>
          <w:cols w:num="2" w:equalWidth="0">
            <w:col w:w="3415" w:space="98"/>
            <w:col w:w="7547"/>
          </w:cols>
        </w:sectPr>
      </w:pPr>
    </w:p>
    <w:p>
      <w:pPr>
        <w:pStyle w:val="BodyText"/>
        <w:tabs>
          <w:tab w:pos="3718" w:val="left" w:leader="none"/>
          <w:tab w:pos="4952" w:val="left" w:leader="none"/>
        </w:tabs>
        <w:spacing w:line="153" w:lineRule="auto" w:before="88"/>
        <w:ind w:left="205" w:firstLine="0"/>
      </w:pPr>
      <w:r>
        <w:rPr/>
        <w:drawing>
          <wp:anchor distT="0" distB="0" distL="0" distR="0" allowOverlap="1" layoutInCell="1" locked="0" behindDoc="1" simplePos="0" relativeHeight="484864000">
            <wp:simplePos x="0" y="0"/>
            <wp:positionH relativeFrom="page">
              <wp:posOffset>69488</wp:posOffset>
            </wp:positionH>
            <wp:positionV relativeFrom="page">
              <wp:posOffset>2714513</wp:posOffset>
            </wp:positionV>
            <wp:extent cx="7431131" cy="7388336"/>
            <wp:effectExtent l="0" t="0" r="0" b="0"/>
            <wp:wrapNone/>
            <wp:docPr id="121" name="image3.png"/>
            <wp:cNvGraphicFramePr>
              <a:graphicFrameLocks noChangeAspect="1"/>
            </wp:cNvGraphicFramePr>
            <a:graphic>
              <a:graphicData uri="http://schemas.openxmlformats.org/drawingml/2006/picture">
                <pic:pic>
                  <pic:nvPicPr>
                    <pic:cNvPr id="122"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position w:val="-10"/>
        </w:rPr>
        <w:t>Maritime</w:t>
      </w:r>
      <w:r>
        <w:rPr>
          <w:b/>
          <w:spacing w:val="-4"/>
          <w:position w:val="-10"/>
        </w:rPr>
        <w:t> </w:t>
      </w:r>
      <w:r>
        <w:rPr>
          <w:b/>
          <w:spacing w:val="-2"/>
          <w:position w:val="-10"/>
        </w:rPr>
        <w:t>Group</w:t>
      </w:r>
      <w:r>
        <w:rPr>
          <w:b/>
          <w:position w:val="-10"/>
        </w:rPr>
        <w:tab/>
      </w:r>
      <w:r>
        <w:rPr>
          <w:spacing w:val="-5"/>
          <w:position w:val="-10"/>
        </w:rPr>
        <w:t>MG</w:t>
      </w:r>
      <w:r>
        <w:rPr>
          <w:position w:val="-10"/>
        </w:rPr>
        <w:tab/>
      </w:r>
      <w:r>
        <w:rPr/>
        <w:t>Conducts</w:t>
      </w:r>
      <w:r>
        <w:rPr>
          <w:spacing w:val="-4"/>
        </w:rPr>
        <w:t> </w:t>
      </w:r>
      <w:r>
        <w:rPr/>
        <w:t>law</w:t>
      </w:r>
      <w:r>
        <w:rPr>
          <w:spacing w:val="-2"/>
        </w:rPr>
        <w:t> </w:t>
      </w:r>
      <w:r>
        <w:rPr/>
        <w:t>enforcement</w:t>
      </w:r>
      <w:r>
        <w:rPr>
          <w:spacing w:val="-1"/>
        </w:rPr>
        <w:t> </w:t>
      </w:r>
      <w:r>
        <w:rPr/>
        <w:t>and</w:t>
      </w:r>
      <w:r>
        <w:rPr>
          <w:spacing w:val="-1"/>
        </w:rPr>
        <w:t> </w:t>
      </w:r>
      <w:r>
        <w:rPr/>
        <w:t>security</w:t>
      </w:r>
      <w:r>
        <w:rPr>
          <w:spacing w:val="-2"/>
        </w:rPr>
        <w:t> </w:t>
      </w:r>
      <w:r>
        <w:rPr/>
        <w:t>operations</w:t>
      </w:r>
      <w:r>
        <w:rPr>
          <w:spacing w:val="-1"/>
        </w:rPr>
        <w:t> </w:t>
      </w:r>
      <w:r>
        <w:rPr/>
        <w:t>in</w:t>
      </w:r>
      <w:r>
        <w:rPr>
          <w:spacing w:val="-1"/>
        </w:rPr>
        <w:t> </w:t>
      </w:r>
      <w:r>
        <w:rPr/>
        <w:t>Philippine</w:t>
      </w:r>
      <w:r>
        <w:rPr>
          <w:spacing w:val="-1"/>
        </w:rPr>
        <w:t> </w:t>
      </w:r>
      <w:r>
        <w:rPr>
          <w:spacing w:val="-2"/>
        </w:rPr>
        <w:t>territorial</w:t>
      </w:r>
    </w:p>
    <w:p>
      <w:pPr>
        <w:pStyle w:val="BodyText"/>
        <w:spacing w:line="175" w:lineRule="exact"/>
        <w:ind w:left="4952" w:firstLine="0"/>
      </w:pPr>
      <w:r>
        <w:rPr>
          <w:spacing w:val="-2"/>
        </w:rPr>
        <w:t>waters.</w:t>
      </w:r>
    </w:p>
    <w:p>
      <w:pPr>
        <w:tabs>
          <w:tab w:pos="3718" w:val="left" w:leader="none"/>
          <w:tab w:pos="4952" w:val="left" w:leader="none"/>
        </w:tabs>
        <w:spacing w:before="60"/>
        <w:ind w:left="205" w:right="0" w:firstLine="0"/>
        <w:jc w:val="left"/>
        <w:rPr>
          <w:sz w:val="20"/>
        </w:rPr>
      </w:pPr>
      <w:r>
        <w:rPr>
          <w:b/>
          <w:sz w:val="20"/>
        </w:rPr>
        <w:t>Police</w:t>
      </w:r>
      <w:r>
        <w:rPr>
          <w:b/>
          <w:spacing w:val="-6"/>
          <w:sz w:val="20"/>
        </w:rPr>
        <w:t> </w:t>
      </w:r>
      <w:r>
        <w:rPr>
          <w:b/>
          <w:sz w:val="20"/>
        </w:rPr>
        <w:t>Security</w:t>
      </w:r>
      <w:r>
        <w:rPr>
          <w:b/>
          <w:spacing w:val="-2"/>
          <w:sz w:val="20"/>
        </w:rPr>
        <w:t> </w:t>
      </w:r>
      <w:r>
        <w:rPr>
          <w:b/>
          <w:sz w:val="20"/>
        </w:rPr>
        <w:t>and</w:t>
      </w:r>
      <w:r>
        <w:rPr>
          <w:b/>
          <w:spacing w:val="-3"/>
          <w:sz w:val="20"/>
        </w:rPr>
        <w:t> </w:t>
      </w:r>
      <w:r>
        <w:rPr>
          <w:b/>
          <w:sz w:val="20"/>
        </w:rPr>
        <w:t>Protection</w:t>
      </w:r>
      <w:r>
        <w:rPr>
          <w:b/>
          <w:spacing w:val="-2"/>
          <w:sz w:val="20"/>
        </w:rPr>
        <w:t> Group</w:t>
      </w:r>
      <w:r>
        <w:rPr>
          <w:b/>
          <w:sz w:val="20"/>
        </w:rPr>
        <w:tab/>
      </w:r>
      <w:r>
        <w:rPr>
          <w:spacing w:val="-4"/>
          <w:sz w:val="20"/>
        </w:rPr>
        <w:t>PSPG</w:t>
      </w:r>
      <w:r>
        <w:rPr>
          <w:sz w:val="20"/>
        </w:rPr>
        <w:tab/>
        <w:t>Provides</w:t>
      </w:r>
      <w:r>
        <w:rPr>
          <w:spacing w:val="-5"/>
          <w:sz w:val="20"/>
        </w:rPr>
        <w:t> </w:t>
      </w:r>
      <w:r>
        <w:rPr>
          <w:sz w:val="20"/>
        </w:rPr>
        <w:t>security</w:t>
      </w:r>
      <w:r>
        <w:rPr>
          <w:spacing w:val="-2"/>
          <w:sz w:val="20"/>
        </w:rPr>
        <w:t> </w:t>
      </w:r>
      <w:r>
        <w:rPr>
          <w:sz w:val="20"/>
        </w:rPr>
        <w:t>to</w:t>
      </w:r>
      <w:r>
        <w:rPr>
          <w:spacing w:val="-6"/>
          <w:sz w:val="20"/>
        </w:rPr>
        <w:t> </w:t>
      </w:r>
      <w:r>
        <w:rPr>
          <w:sz w:val="20"/>
        </w:rPr>
        <w:t>VIPs,</w:t>
      </w:r>
      <w:r>
        <w:rPr>
          <w:spacing w:val="-2"/>
          <w:sz w:val="20"/>
        </w:rPr>
        <w:t> </w:t>
      </w:r>
      <w:r>
        <w:rPr>
          <w:sz w:val="20"/>
        </w:rPr>
        <w:t>government</w:t>
      </w:r>
      <w:r>
        <w:rPr>
          <w:spacing w:val="-2"/>
          <w:sz w:val="20"/>
        </w:rPr>
        <w:t> </w:t>
      </w:r>
      <w:r>
        <w:rPr>
          <w:sz w:val="20"/>
        </w:rPr>
        <w:t>officials,</w:t>
      </w:r>
      <w:r>
        <w:rPr>
          <w:spacing w:val="-2"/>
          <w:sz w:val="20"/>
        </w:rPr>
        <w:t> </w:t>
      </w:r>
      <w:r>
        <w:rPr>
          <w:sz w:val="20"/>
        </w:rPr>
        <w:t>and</w:t>
      </w:r>
      <w:r>
        <w:rPr>
          <w:spacing w:val="-2"/>
          <w:sz w:val="20"/>
        </w:rPr>
        <w:t> </w:t>
      </w:r>
      <w:r>
        <w:rPr>
          <w:sz w:val="20"/>
        </w:rPr>
        <w:t>vital</w:t>
      </w:r>
      <w:r>
        <w:rPr>
          <w:spacing w:val="-1"/>
          <w:sz w:val="20"/>
        </w:rPr>
        <w:t> </w:t>
      </w:r>
      <w:r>
        <w:rPr>
          <w:spacing w:val="-2"/>
          <w:sz w:val="20"/>
        </w:rPr>
        <w:t>installations.</w:t>
      </w:r>
    </w:p>
    <w:p>
      <w:pPr>
        <w:tabs>
          <w:tab w:pos="3718" w:val="left" w:leader="none"/>
          <w:tab w:pos="4952" w:val="left" w:leader="none"/>
        </w:tabs>
        <w:spacing w:before="60"/>
        <w:ind w:left="205" w:right="0" w:firstLine="0"/>
        <w:jc w:val="left"/>
        <w:rPr>
          <w:sz w:val="20"/>
        </w:rPr>
      </w:pPr>
      <w:r>
        <w:rPr>
          <w:b/>
          <w:sz w:val="20"/>
        </w:rPr>
        <w:t>Highway</w:t>
      </w:r>
      <w:r>
        <w:rPr>
          <w:b/>
          <w:spacing w:val="-7"/>
          <w:sz w:val="20"/>
        </w:rPr>
        <w:t> </w:t>
      </w:r>
      <w:r>
        <w:rPr>
          <w:b/>
          <w:sz w:val="20"/>
        </w:rPr>
        <w:t>Patrol</w:t>
      </w:r>
      <w:r>
        <w:rPr>
          <w:b/>
          <w:spacing w:val="-3"/>
          <w:sz w:val="20"/>
        </w:rPr>
        <w:t> </w:t>
      </w:r>
      <w:r>
        <w:rPr>
          <w:b/>
          <w:spacing w:val="-4"/>
          <w:sz w:val="20"/>
        </w:rPr>
        <w:t>Group</w:t>
      </w:r>
      <w:r>
        <w:rPr>
          <w:b/>
          <w:sz w:val="20"/>
        </w:rPr>
        <w:tab/>
      </w:r>
      <w:r>
        <w:rPr>
          <w:spacing w:val="-5"/>
          <w:sz w:val="20"/>
        </w:rPr>
        <w:t>HPG</w:t>
      </w:r>
      <w:r>
        <w:rPr>
          <w:sz w:val="20"/>
        </w:rPr>
        <w:tab/>
        <w:t>Enforces</w:t>
      </w:r>
      <w:r>
        <w:rPr>
          <w:spacing w:val="-5"/>
          <w:sz w:val="20"/>
        </w:rPr>
        <w:t> </w:t>
      </w:r>
      <w:r>
        <w:rPr>
          <w:sz w:val="20"/>
        </w:rPr>
        <w:t>traffic</w:t>
      </w:r>
      <w:r>
        <w:rPr>
          <w:spacing w:val="-3"/>
          <w:sz w:val="20"/>
        </w:rPr>
        <w:t> </w:t>
      </w:r>
      <w:r>
        <w:rPr>
          <w:sz w:val="20"/>
        </w:rPr>
        <w:t>laws</w:t>
      </w:r>
      <w:r>
        <w:rPr>
          <w:spacing w:val="-3"/>
          <w:sz w:val="20"/>
        </w:rPr>
        <w:t> </w:t>
      </w:r>
      <w:r>
        <w:rPr>
          <w:sz w:val="20"/>
        </w:rPr>
        <w:t>and</w:t>
      </w:r>
      <w:r>
        <w:rPr>
          <w:spacing w:val="-1"/>
          <w:sz w:val="20"/>
        </w:rPr>
        <w:t> </w:t>
      </w:r>
      <w:r>
        <w:rPr>
          <w:sz w:val="20"/>
        </w:rPr>
        <w:t>combats</w:t>
      </w:r>
      <w:r>
        <w:rPr>
          <w:spacing w:val="-2"/>
          <w:sz w:val="20"/>
        </w:rPr>
        <w:t> </w:t>
      </w:r>
      <w:r>
        <w:rPr>
          <w:sz w:val="20"/>
        </w:rPr>
        <w:t>highway-related</w:t>
      </w:r>
      <w:r>
        <w:rPr>
          <w:spacing w:val="-1"/>
          <w:sz w:val="20"/>
        </w:rPr>
        <w:t> </w:t>
      </w:r>
      <w:r>
        <w:rPr>
          <w:spacing w:val="-2"/>
          <w:sz w:val="20"/>
        </w:rPr>
        <w:t>crimes.</w:t>
      </w:r>
    </w:p>
    <w:p>
      <w:pPr>
        <w:tabs>
          <w:tab w:pos="3718" w:val="left" w:leader="none"/>
          <w:tab w:pos="4952" w:val="left" w:leader="none"/>
        </w:tabs>
        <w:spacing w:before="60"/>
        <w:ind w:left="205" w:right="0" w:firstLine="0"/>
        <w:jc w:val="left"/>
        <w:rPr>
          <w:sz w:val="20"/>
        </w:rPr>
      </w:pPr>
      <w:r>
        <w:rPr>
          <w:b/>
          <w:sz w:val="20"/>
        </w:rPr>
        <w:t>Police-Community</w:t>
      </w:r>
      <w:r>
        <w:rPr>
          <w:b/>
          <w:spacing w:val="-4"/>
          <w:sz w:val="20"/>
        </w:rPr>
        <w:t> </w:t>
      </w:r>
      <w:r>
        <w:rPr>
          <w:b/>
          <w:sz w:val="20"/>
        </w:rPr>
        <w:t>Relations</w:t>
      </w:r>
      <w:r>
        <w:rPr>
          <w:b/>
          <w:spacing w:val="-4"/>
          <w:sz w:val="20"/>
        </w:rPr>
        <w:t> </w:t>
      </w:r>
      <w:r>
        <w:rPr>
          <w:b/>
          <w:spacing w:val="-2"/>
          <w:sz w:val="20"/>
        </w:rPr>
        <w:t>Group</w:t>
      </w:r>
      <w:r>
        <w:rPr>
          <w:b/>
          <w:sz w:val="20"/>
        </w:rPr>
        <w:tab/>
      </w:r>
      <w:r>
        <w:rPr>
          <w:spacing w:val="-4"/>
          <w:sz w:val="20"/>
        </w:rPr>
        <w:t>PCRG</w:t>
      </w:r>
      <w:r>
        <w:rPr>
          <w:sz w:val="20"/>
        </w:rPr>
        <w:tab/>
        <w:t>Promotes</w:t>
      </w:r>
      <w:r>
        <w:rPr>
          <w:spacing w:val="-4"/>
          <w:sz w:val="20"/>
        </w:rPr>
        <w:t> </w:t>
      </w:r>
      <w:r>
        <w:rPr>
          <w:sz w:val="20"/>
        </w:rPr>
        <w:t>partnership</w:t>
      </w:r>
      <w:r>
        <w:rPr>
          <w:spacing w:val="-2"/>
          <w:sz w:val="20"/>
        </w:rPr>
        <w:t> </w:t>
      </w:r>
      <w:r>
        <w:rPr>
          <w:sz w:val="20"/>
        </w:rPr>
        <w:t>and</w:t>
      </w:r>
      <w:r>
        <w:rPr>
          <w:spacing w:val="-1"/>
          <w:sz w:val="20"/>
        </w:rPr>
        <w:t> </w:t>
      </w:r>
      <w:r>
        <w:rPr>
          <w:sz w:val="20"/>
        </w:rPr>
        <w:t>cooperation</w:t>
      </w:r>
      <w:r>
        <w:rPr>
          <w:spacing w:val="-2"/>
          <w:sz w:val="20"/>
        </w:rPr>
        <w:t> </w:t>
      </w:r>
      <w:r>
        <w:rPr>
          <w:sz w:val="20"/>
        </w:rPr>
        <w:t>with</w:t>
      </w:r>
      <w:r>
        <w:rPr>
          <w:spacing w:val="-3"/>
          <w:sz w:val="20"/>
        </w:rPr>
        <w:t> </w:t>
      </w:r>
      <w:r>
        <w:rPr>
          <w:sz w:val="20"/>
        </w:rPr>
        <w:t>the</w:t>
      </w:r>
      <w:r>
        <w:rPr>
          <w:spacing w:val="-2"/>
          <w:sz w:val="20"/>
        </w:rPr>
        <w:t> community.</w:t>
      </w:r>
    </w:p>
    <w:p>
      <w:pPr>
        <w:tabs>
          <w:tab w:pos="3718" w:val="left" w:leader="none"/>
          <w:tab w:pos="4952" w:val="left" w:leader="none"/>
        </w:tabs>
        <w:spacing w:before="60"/>
        <w:ind w:left="205" w:right="0" w:firstLine="0"/>
        <w:jc w:val="left"/>
        <w:rPr>
          <w:sz w:val="20"/>
        </w:rPr>
      </w:pPr>
      <w:r>
        <w:rPr>
          <w:b/>
          <w:sz w:val="20"/>
        </w:rPr>
        <w:t>Civil</w:t>
      </w:r>
      <w:r>
        <w:rPr>
          <w:b/>
          <w:spacing w:val="-4"/>
          <w:sz w:val="20"/>
        </w:rPr>
        <w:t> </w:t>
      </w:r>
      <w:r>
        <w:rPr>
          <w:b/>
          <w:sz w:val="20"/>
        </w:rPr>
        <w:t>Security</w:t>
      </w:r>
      <w:r>
        <w:rPr>
          <w:b/>
          <w:spacing w:val="-3"/>
          <w:sz w:val="20"/>
        </w:rPr>
        <w:t> </w:t>
      </w:r>
      <w:r>
        <w:rPr>
          <w:b/>
          <w:spacing w:val="-4"/>
          <w:sz w:val="20"/>
        </w:rPr>
        <w:t>Group</w:t>
      </w:r>
      <w:r>
        <w:rPr>
          <w:b/>
          <w:sz w:val="20"/>
        </w:rPr>
        <w:tab/>
      </w:r>
      <w:r>
        <w:rPr>
          <w:spacing w:val="-5"/>
          <w:sz w:val="20"/>
        </w:rPr>
        <w:t>CSG</w:t>
      </w:r>
      <w:r>
        <w:rPr>
          <w:sz w:val="20"/>
        </w:rPr>
        <w:tab/>
        <w:t>Regulates</w:t>
      </w:r>
      <w:r>
        <w:rPr>
          <w:spacing w:val="-2"/>
          <w:sz w:val="20"/>
        </w:rPr>
        <w:t> </w:t>
      </w:r>
      <w:r>
        <w:rPr>
          <w:sz w:val="20"/>
        </w:rPr>
        <w:t>private</w:t>
      </w:r>
      <w:r>
        <w:rPr>
          <w:spacing w:val="-2"/>
          <w:sz w:val="20"/>
        </w:rPr>
        <w:t> </w:t>
      </w:r>
      <w:r>
        <w:rPr>
          <w:sz w:val="20"/>
        </w:rPr>
        <w:t>security</w:t>
      </w:r>
      <w:r>
        <w:rPr>
          <w:spacing w:val="-1"/>
          <w:sz w:val="20"/>
        </w:rPr>
        <w:t> </w:t>
      </w:r>
      <w:r>
        <w:rPr>
          <w:sz w:val="20"/>
        </w:rPr>
        <w:t>agencies,</w:t>
      </w:r>
      <w:r>
        <w:rPr>
          <w:spacing w:val="-2"/>
          <w:sz w:val="20"/>
        </w:rPr>
        <w:t> </w:t>
      </w:r>
      <w:r>
        <w:rPr>
          <w:sz w:val="20"/>
        </w:rPr>
        <w:t>guards,</w:t>
      </w:r>
      <w:r>
        <w:rPr>
          <w:spacing w:val="-1"/>
          <w:sz w:val="20"/>
        </w:rPr>
        <w:t> </w:t>
      </w:r>
      <w:r>
        <w:rPr>
          <w:sz w:val="20"/>
        </w:rPr>
        <w:t>and firearms</w:t>
      </w:r>
      <w:r>
        <w:rPr>
          <w:spacing w:val="-1"/>
          <w:sz w:val="20"/>
        </w:rPr>
        <w:t> </w:t>
      </w:r>
      <w:r>
        <w:rPr>
          <w:spacing w:val="-2"/>
          <w:sz w:val="20"/>
        </w:rPr>
        <w:t>licensing.</w:t>
      </w:r>
    </w:p>
    <w:p>
      <w:pPr>
        <w:tabs>
          <w:tab w:pos="3718" w:val="left" w:leader="none"/>
          <w:tab w:pos="4952" w:val="left" w:leader="none"/>
        </w:tabs>
        <w:spacing w:line="302" w:lineRule="auto" w:before="60"/>
        <w:ind w:left="205" w:right="1233" w:firstLine="0"/>
        <w:jc w:val="left"/>
        <w:rPr>
          <w:sz w:val="20"/>
        </w:rPr>
      </w:pPr>
      <w:r>
        <w:rPr>
          <w:b/>
          <w:sz w:val="20"/>
        </w:rPr>
        <w:t>Crime Laboratory</w:t>
        <w:tab/>
      </w:r>
      <w:r>
        <w:rPr>
          <w:spacing w:val="-6"/>
          <w:sz w:val="20"/>
        </w:rPr>
        <w:t>CL</w:t>
      </w:r>
      <w:r>
        <w:rPr>
          <w:sz w:val="20"/>
        </w:rPr>
        <w:tab/>
        <w:t>Provides forensic and technical support to investigations. </w:t>
      </w:r>
      <w:r>
        <w:rPr>
          <w:b/>
          <w:sz w:val="20"/>
        </w:rPr>
        <w:t>PNP</w:t>
      </w:r>
      <w:r>
        <w:rPr>
          <w:b/>
          <w:spacing w:val="-11"/>
          <w:sz w:val="20"/>
        </w:rPr>
        <w:t> </w:t>
      </w:r>
      <w:r>
        <w:rPr>
          <w:b/>
          <w:sz w:val="20"/>
        </w:rPr>
        <w:t>Anti-Kidnapping Group</w:t>
        <w:tab/>
      </w:r>
      <w:r>
        <w:rPr>
          <w:spacing w:val="-2"/>
          <w:sz w:val="20"/>
        </w:rPr>
        <w:t>PNP-AKG</w:t>
      </w:r>
      <w:r>
        <w:rPr>
          <w:sz w:val="20"/>
        </w:rPr>
        <w:tab/>
        <w:t>Leads operations against kidnapping and hostage incidents. </w:t>
      </w:r>
      <w:r>
        <w:rPr>
          <w:b/>
          <w:sz w:val="20"/>
        </w:rPr>
        <w:t>PNP</w:t>
      </w:r>
      <w:r>
        <w:rPr>
          <w:b/>
          <w:spacing w:val="-10"/>
          <w:sz w:val="20"/>
        </w:rPr>
        <w:t> </w:t>
      </w:r>
      <w:r>
        <w:rPr>
          <w:b/>
          <w:sz w:val="20"/>
        </w:rPr>
        <w:t>Anti-Cybercrime Group</w:t>
        <w:tab/>
      </w:r>
      <w:r>
        <w:rPr>
          <w:spacing w:val="-2"/>
          <w:sz w:val="20"/>
        </w:rPr>
        <w:t>PNP-ACG</w:t>
      </w:r>
      <w:r>
        <w:rPr>
          <w:sz w:val="20"/>
        </w:rPr>
        <w:tab/>
        <w:t>Handles cybercrime prevention, detection, and enforcement. </w:t>
      </w:r>
      <w:r>
        <w:rPr>
          <w:b/>
          <w:sz w:val="20"/>
        </w:rPr>
        <w:t>Aviation Security Group</w:t>
        <w:tab/>
      </w:r>
      <w:r>
        <w:rPr>
          <w:sz w:val="20"/>
        </w:rPr>
        <w:t>AVSEGROUP Ensures</w:t>
      </w:r>
      <w:r>
        <w:rPr>
          <w:spacing w:val="-8"/>
          <w:sz w:val="20"/>
        </w:rPr>
        <w:t> </w:t>
      </w:r>
      <w:r>
        <w:rPr>
          <w:sz w:val="20"/>
        </w:rPr>
        <w:t>safety</w:t>
      </w:r>
      <w:r>
        <w:rPr>
          <w:spacing w:val="-7"/>
          <w:sz w:val="20"/>
        </w:rPr>
        <w:t> </w:t>
      </w:r>
      <w:r>
        <w:rPr>
          <w:sz w:val="20"/>
        </w:rPr>
        <w:t>and</w:t>
      </w:r>
      <w:r>
        <w:rPr>
          <w:spacing w:val="-7"/>
          <w:sz w:val="20"/>
        </w:rPr>
        <w:t> </w:t>
      </w:r>
      <w:r>
        <w:rPr>
          <w:sz w:val="20"/>
        </w:rPr>
        <w:t>security</w:t>
      </w:r>
      <w:r>
        <w:rPr>
          <w:spacing w:val="-7"/>
          <w:sz w:val="20"/>
        </w:rPr>
        <w:t> </w:t>
      </w:r>
      <w:r>
        <w:rPr>
          <w:sz w:val="20"/>
        </w:rPr>
        <w:t>in</w:t>
      </w:r>
      <w:r>
        <w:rPr>
          <w:spacing w:val="-7"/>
          <w:sz w:val="20"/>
        </w:rPr>
        <w:t> </w:t>
      </w:r>
      <w:r>
        <w:rPr>
          <w:sz w:val="20"/>
        </w:rPr>
        <w:t>airports</w:t>
      </w:r>
      <w:r>
        <w:rPr>
          <w:spacing w:val="-7"/>
          <w:sz w:val="20"/>
        </w:rPr>
        <w:t> </w:t>
      </w:r>
      <w:r>
        <w:rPr>
          <w:sz w:val="20"/>
        </w:rPr>
        <w:t>and</w:t>
      </w:r>
      <w:r>
        <w:rPr>
          <w:spacing w:val="-7"/>
          <w:sz w:val="20"/>
        </w:rPr>
        <w:t> </w:t>
      </w:r>
      <w:r>
        <w:rPr>
          <w:sz w:val="20"/>
        </w:rPr>
        <w:t>aviation</w:t>
      </w:r>
      <w:r>
        <w:rPr>
          <w:spacing w:val="-7"/>
          <w:sz w:val="20"/>
        </w:rPr>
        <w:t> </w:t>
      </w:r>
      <w:r>
        <w:rPr>
          <w:sz w:val="20"/>
        </w:rPr>
        <w:t>facilities. </w:t>
      </w:r>
      <w:r>
        <w:rPr>
          <w:b/>
          <w:sz w:val="20"/>
        </w:rPr>
        <w:t>Intelligence Group</w:t>
        <w:tab/>
      </w:r>
      <w:r>
        <w:rPr>
          <w:spacing w:val="-6"/>
          <w:sz w:val="20"/>
        </w:rPr>
        <w:t>IG</w:t>
      </w:r>
      <w:r>
        <w:rPr>
          <w:sz w:val="20"/>
        </w:rPr>
        <w:tab/>
        <w:t>Conducts intelligence and counter-intelligence operations.</w:t>
      </w:r>
    </w:p>
    <w:p>
      <w:pPr>
        <w:pStyle w:val="Heading3"/>
        <w:numPr>
          <w:ilvl w:val="0"/>
          <w:numId w:val="97"/>
        </w:numPr>
        <w:tabs>
          <w:tab w:pos="378" w:val="left" w:leader="none"/>
        </w:tabs>
        <w:spacing w:line="216" w:lineRule="exact" w:before="0" w:after="0"/>
        <w:ind w:left="378" w:right="0" w:hanging="218"/>
        <w:jc w:val="left"/>
      </w:pPr>
      <w:r>
        <w:rPr/>
        <w:t>National</w:t>
      </w:r>
      <w:r>
        <w:rPr>
          <w:spacing w:val="-3"/>
        </w:rPr>
        <w:t> </w:t>
      </w:r>
      <w:r>
        <w:rPr/>
        <w:t>Support</w:t>
      </w:r>
      <w:r>
        <w:rPr>
          <w:spacing w:val="-3"/>
        </w:rPr>
        <w:t> </w:t>
      </w:r>
      <w:r>
        <w:rPr/>
        <w:t>Units</w:t>
      </w:r>
      <w:r>
        <w:rPr>
          <w:spacing w:val="-2"/>
        </w:rPr>
        <w:t> (NSUs)</w:t>
      </w:r>
    </w:p>
    <w:p>
      <w:pPr>
        <w:pStyle w:val="BodyText"/>
        <w:ind w:left="160" w:firstLine="0"/>
      </w:pPr>
      <w:r>
        <w:rPr/>
        <w:t>The</w:t>
      </w:r>
      <w:r>
        <w:rPr>
          <w:spacing w:val="-5"/>
        </w:rPr>
        <w:t> </w:t>
      </w:r>
      <w:r>
        <w:rPr>
          <w:b/>
        </w:rPr>
        <w:t>National</w:t>
      </w:r>
      <w:r>
        <w:rPr>
          <w:b/>
          <w:spacing w:val="-2"/>
        </w:rPr>
        <w:t> </w:t>
      </w:r>
      <w:r>
        <w:rPr>
          <w:b/>
        </w:rPr>
        <w:t>Support</w:t>
      </w:r>
      <w:r>
        <w:rPr>
          <w:b/>
          <w:spacing w:val="-1"/>
        </w:rPr>
        <w:t> </w:t>
      </w:r>
      <w:r>
        <w:rPr>
          <w:b/>
        </w:rPr>
        <w:t>Units</w:t>
      </w:r>
      <w:r>
        <w:rPr>
          <w:b/>
          <w:spacing w:val="-1"/>
        </w:rPr>
        <w:t> </w:t>
      </w:r>
      <w:r>
        <w:rPr/>
        <w:t>provide</w:t>
      </w:r>
      <w:r>
        <w:rPr>
          <w:spacing w:val="-3"/>
        </w:rPr>
        <w:t> </w:t>
      </w:r>
      <w:r>
        <w:rPr/>
        <w:t>administrative,</w:t>
      </w:r>
      <w:r>
        <w:rPr>
          <w:spacing w:val="-1"/>
        </w:rPr>
        <w:t> </w:t>
      </w:r>
      <w:r>
        <w:rPr/>
        <w:t>technical, and</w:t>
      </w:r>
      <w:r>
        <w:rPr>
          <w:spacing w:val="-2"/>
        </w:rPr>
        <w:t> </w:t>
      </w:r>
      <w:r>
        <w:rPr/>
        <w:t>specialized</w:t>
      </w:r>
      <w:r>
        <w:rPr>
          <w:spacing w:val="-1"/>
        </w:rPr>
        <w:t> </w:t>
      </w:r>
      <w:r>
        <w:rPr/>
        <w:t>services</w:t>
      </w:r>
      <w:r>
        <w:rPr>
          <w:spacing w:val="-3"/>
        </w:rPr>
        <w:t> </w:t>
      </w:r>
      <w:r>
        <w:rPr/>
        <w:t>that</w:t>
      </w:r>
      <w:r>
        <w:rPr>
          <w:spacing w:val="-2"/>
        </w:rPr>
        <w:t> </w:t>
      </w:r>
      <w:r>
        <w:rPr/>
        <w:t>sustain</w:t>
      </w:r>
      <w:r>
        <w:rPr>
          <w:spacing w:val="-1"/>
        </w:rPr>
        <w:t> </w:t>
      </w:r>
      <w:r>
        <w:rPr/>
        <w:t>the</w:t>
      </w:r>
      <w:r>
        <w:rPr>
          <w:spacing w:val="-3"/>
        </w:rPr>
        <w:t> </w:t>
      </w:r>
      <w:r>
        <w:rPr/>
        <w:t>overall</w:t>
      </w:r>
      <w:r>
        <w:rPr>
          <w:spacing w:val="-2"/>
        </w:rPr>
        <w:t> </w:t>
      </w:r>
      <w:r>
        <w:rPr/>
        <w:t>operations</w:t>
      </w:r>
      <w:r>
        <w:rPr>
          <w:spacing w:val="-1"/>
        </w:rPr>
        <w:t> </w:t>
      </w:r>
      <w:r>
        <w:rPr/>
        <w:t>of</w:t>
      </w:r>
      <w:r>
        <w:rPr>
          <w:spacing w:val="-1"/>
        </w:rPr>
        <w:t> </w:t>
      </w:r>
      <w:r>
        <w:rPr/>
        <w:t>the</w:t>
      </w:r>
      <w:r>
        <w:rPr>
          <w:spacing w:val="-1"/>
        </w:rPr>
        <w:t> </w:t>
      </w:r>
      <w:r>
        <w:rPr>
          <w:spacing w:val="-4"/>
        </w:rPr>
        <w:t>PNP.</w:t>
      </w:r>
    </w:p>
    <w:p>
      <w:pPr>
        <w:pStyle w:val="Heading3"/>
        <w:tabs>
          <w:tab w:pos="3952" w:val="left" w:leader="none"/>
        </w:tabs>
        <w:spacing w:before="46"/>
        <w:ind w:left="205"/>
      </w:pPr>
      <w:r>
        <w:rPr/>
        <w:t>Support</w:t>
      </w:r>
      <w:r>
        <w:rPr>
          <w:spacing w:val="-5"/>
        </w:rPr>
        <w:t> </w:t>
      </w:r>
      <w:r>
        <w:rPr>
          <w:spacing w:val="-4"/>
        </w:rPr>
        <w:t>Unit</w:t>
      </w:r>
      <w:r>
        <w:rPr/>
        <w:tab/>
        <w:t>Primary</w:t>
      </w:r>
      <w:r>
        <w:rPr>
          <w:spacing w:val="-2"/>
        </w:rPr>
        <w:t> Function</w:t>
      </w:r>
    </w:p>
    <w:p>
      <w:pPr>
        <w:pStyle w:val="BodyText"/>
        <w:tabs>
          <w:tab w:pos="3952" w:val="left" w:leader="none"/>
        </w:tabs>
        <w:spacing w:before="60"/>
        <w:ind w:left="205" w:firstLine="0"/>
      </w:pPr>
      <w:r>
        <w:rPr/>
        <w:t>Health</w:t>
      </w:r>
      <w:r>
        <w:rPr>
          <w:spacing w:val="-4"/>
        </w:rPr>
        <w:t> </w:t>
      </w:r>
      <w:r>
        <w:rPr>
          <w:spacing w:val="-2"/>
        </w:rPr>
        <w:t>Service</w:t>
      </w:r>
      <w:r>
        <w:rPr/>
        <w:tab/>
        <w:t>Provides</w:t>
      </w:r>
      <w:r>
        <w:rPr>
          <w:spacing w:val="-5"/>
        </w:rPr>
        <w:t> </w:t>
      </w:r>
      <w:r>
        <w:rPr/>
        <w:t>medical</w:t>
      </w:r>
      <w:r>
        <w:rPr>
          <w:spacing w:val="-2"/>
        </w:rPr>
        <w:t> </w:t>
      </w:r>
      <w:r>
        <w:rPr/>
        <w:t>and</w:t>
      </w:r>
      <w:r>
        <w:rPr>
          <w:spacing w:val="-2"/>
        </w:rPr>
        <w:t> </w:t>
      </w:r>
      <w:r>
        <w:rPr/>
        <w:t>health</w:t>
      </w:r>
      <w:r>
        <w:rPr>
          <w:spacing w:val="-2"/>
        </w:rPr>
        <w:t> </w:t>
      </w:r>
      <w:r>
        <w:rPr/>
        <w:t>support</w:t>
      </w:r>
      <w:r>
        <w:rPr>
          <w:spacing w:val="-3"/>
        </w:rPr>
        <w:t> </w:t>
      </w:r>
      <w:r>
        <w:rPr/>
        <w:t>to</w:t>
      </w:r>
      <w:r>
        <w:rPr>
          <w:spacing w:val="-1"/>
        </w:rPr>
        <w:t> </w:t>
      </w:r>
      <w:r>
        <w:rPr>
          <w:spacing w:val="-2"/>
        </w:rPr>
        <w:t>personnel.</w:t>
      </w:r>
    </w:p>
    <w:p>
      <w:pPr>
        <w:pStyle w:val="BodyText"/>
        <w:tabs>
          <w:tab w:pos="3952" w:val="left" w:leader="none"/>
        </w:tabs>
        <w:spacing w:before="60"/>
        <w:ind w:left="205" w:firstLine="0"/>
      </w:pPr>
      <w:r>
        <w:rPr/>
        <w:t>Chaplain</w:t>
      </w:r>
      <w:r>
        <w:rPr>
          <w:spacing w:val="-1"/>
        </w:rPr>
        <w:t> </w:t>
      </w:r>
      <w:r>
        <w:rPr>
          <w:spacing w:val="-2"/>
        </w:rPr>
        <w:t>Service</w:t>
      </w:r>
      <w:r>
        <w:rPr/>
        <w:tab/>
        <w:t>Offers</w:t>
      </w:r>
      <w:r>
        <w:rPr>
          <w:spacing w:val="-5"/>
        </w:rPr>
        <w:t> </w:t>
      </w:r>
      <w:r>
        <w:rPr/>
        <w:t>moral</w:t>
      </w:r>
      <w:r>
        <w:rPr>
          <w:spacing w:val="-3"/>
        </w:rPr>
        <w:t> </w:t>
      </w:r>
      <w:r>
        <w:rPr/>
        <w:t>and</w:t>
      </w:r>
      <w:r>
        <w:rPr>
          <w:spacing w:val="-3"/>
        </w:rPr>
        <w:t> </w:t>
      </w:r>
      <w:r>
        <w:rPr/>
        <w:t>spiritual</w:t>
      </w:r>
      <w:r>
        <w:rPr>
          <w:spacing w:val="-3"/>
        </w:rPr>
        <w:t> </w:t>
      </w:r>
      <w:r>
        <w:rPr/>
        <w:t>guidance</w:t>
      </w:r>
      <w:r>
        <w:rPr>
          <w:spacing w:val="-4"/>
        </w:rPr>
        <w:t> </w:t>
      </w:r>
      <w:r>
        <w:rPr/>
        <w:t>to</w:t>
      </w:r>
      <w:r>
        <w:rPr>
          <w:spacing w:val="-2"/>
        </w:rPr>
        <w:t> personnel.</w:t>
      </w:r>
    </w:p>
    <w:p>
      <w:pPr>
        <w:pStyle w:val="BodyText"/>
        <w:tabs>
          <w:tab w:pos="3952" w:val="left" w:leader="none"/>
        </w:tabs>
        <w:spacing w:before="60"/>
        <w:ind w:left="205" w:firstLine="0"/>
      </w:pPr>
      <w:r>
        <w:rPr/>
        <w:t>Legal</w:t>
      </w:r>
      <w:r>
        <w:rPr>
          <w:spacing w:val="-2"/>
        </w:rPr>
        <w:t> Service</w:t>
      </w:r>
      <w:r>
        <w:rPr/>
        <w:tab/>
        <w:t>Handles</w:t>
      </w:r>
      <w:r>
        <w:rPr>
          <w:spacing w:val="-3"/>
        </w:rPr>
        <w:t> </w:t>
      </w:r>
      <w:r>
        <w:rPr/>
        <w:t>legal</w:t>
      </w:r>
      <w:r>
        <w:rPr>
          <w:spacing w:val="-2"/>
        </w:rPr>
        <w:t> </w:t>
      </w:r>
      <w:r>
        <w:rPr/>
        <w:t>affairs</w:t>
      </w:r>
      <w:r>
        <w:rPr>
          <w:spacing w:val="-2"/>
        </w:rPr>
        <w:t> </w:t>
      </w:r>
      <w:r>
        <w:rPr/>
        <w:t>and</w:t>
      </w:r>
      <w:r>
        <w:rPr>
          <w:spacing w:val="-2"/>
        </w:rPr>
        <w:t> </w:t>
      </w:r>
      <w:r>
        <w:rPr/>
        <w:t>assists</w:t>
      </w:r>
      <w:r>
        <w:rPr>
          <w:spacing w:val="-3"/>
        </w:rPr>
        <w:t> </w:t>
      </w:r>
      <w:r>
        <w:rPr/>
        <w:t>in</w:t>
      </w:r>
      <w:r>
        <w:rPr>
          <w:spacing w:val="-2"/>
        </w:rPr>
        <w:t> litigation.</w:t>
      </w:r>
    </w:p>
    <w:p>
      <w:pPr>
        <w:pStyle w:val="BodyText"/>
        <w:tabs>
          <w:tab w:pos="3952" w:val="left" w:leader="none"/>
        </w:tabs>
        <w:spacing w:before="60"/>
        <w:ind w:left="205" w:firstLine="0"/>
      </w:pPr>
      <w:r>
        <w:rPr/>
        <w:t>Engineering</w:t>
      </w:r>
      <w:r>
        <w:rPr>
          <w:spacing w:val="-4"/>
        </w:rPr>
        <w:t> </w:t>
      </w:r>
      <w:r>
        <w:rPr>
          <w:spacing w:val="-2"/>
        </w:rPr>
        <w:t>Service</w:t>
      </w:r>
      <w:r>
        <w:rPr/>
        <w:tab/>
        <w:t>Manages</w:t>
      </w:r>
      <w:r>
        <w:rPr>
          <w:spacing w:val="-6"/>
        </w:rPr>
        <w:t> </w:t>
      </w:r>
      <w:r>
        <w:rPr/>
        <w:t>infrastructure</w:t>
      </w:r>
      <w:r>
        <w:rPr>
          <w:spacing w:val="-3"/>
        </w:rPr>
        <w:t> </w:t>
      </w:r>
      <w:r>
        <w:rPr/>
        <w:t>and</w:t>
      </w:r>
      <w:r>
        <w:rPr>
          <w:spacing w:val="-2"/>
        </w:rPr>
        <w:t> </w:t>
      </w:r>
      <w:r>
        <w:rPr/>
        <w:t>engineering</w:t>
      </w:r>
      <w:r>
        <w:rPr>
          <w:spacing w:val="-2"/>
        </w:rPr>
        <w:t> projects.</w:t>
      </w:r>
    </w:p>
    <w:p>
      <w:pPr>
        <w:pStyle w:val="BodyText"/>
        <w:tabs>
          <w:tab w:pos="3952" w:val="left" w:leader="none"/>
        </w:tabs>
        <w:spacing w:line="302" w:lineRule="auto" w:before="60"/>
        <w:ind w:left="205" w:right="2742" w:firstLine="0"/>
      </w:pPr>
      <w:r>
        <w:rPr/>
        <w:t>Finance Service</w:t>
        <w:tab/>
        <w:t>Handles</w:t>
      </w:r>
      <w:r>
        <w:rPr>
          <w:spacing w:val="-8"/>
        </w:rPr>
        <w:t> </w:t>
      </w:r>
      <w:r>
        <w:rPr/>
        <w:t>financial</w:t>
      </w:r>
      <w:r>
        <w:rPr>
          <w:spacing w:val="-8"/>
        </w:rPr>
        <w:t> </w:t>
      </w:r>
      <w:r>
        <w:rPr/>
        <w:t>operations</w:t>
      </w:r>
      <w:r>
        <w:rPr>
          <w:spacing w:val="-8"/>
        </w:rPr>
        <w:t> </w:t>
      </w:r>
      <w:r>
        <w:rPr/>
        <w:t>and</w:t>
      </w:r>
      <w:r>
        <w:rPr>
          <w:spacing w:val="-8"/>
        </w:rPr>
        <w:t> </w:t>
      </w:r>
      <w:r>
        <w:rPr/>
        <w:t>payroll</w:t>
      </w:r>
      <w:r>
        <w:rPr>
          <w:spacing w:val="-8"/>
        </w:rPr>
        <w:t> </w:t>
      </w:r>
      <w:r>
        <w:rPr/>
        <w:t>management. Information Technology Management Service Maintains IT systems and records.</w:t>
      </w:r>
    </w:p>
    <w:p>
      <w:pPr>
        <w:pStyle w:val="BodyText"/>
        <w:tabs>
          <w:tab w:pos="3952" w:val="left" w:leader="none"/>
        </w:tabs>
        <w:spacing w:before="1"/>
        <w:ind w:left="205" w:firstLine="0"/>
      </w:pPr>
      <w:r>
        <w:rPr/>
        <w:t>Logistics </w:t>
      </w:r>
      <w:r>
        <w:rPr>
          <w:spacing w:val="-2"/>
        </w:rPr>
        <w:t>Service</w:t>
      </w:r>
      <w:r>
        <w:rPr/>
        <w:tab/>
        <w:t>Ensures</w:t>
      </w:r>
      <w:r>
        <w:rPr>
          <w:spacing w:val="-4"/>
        </w:rPr>
        <w:t> </w:t>
      </w:r>
      <w:r>
        <w:rPr/>
        <w:t>the</w:t>
      </w:r>
      <w:r>
        <w:rPr>
          <w:spacing w:val="-2"/>
        </w:rPr>
        <w:t> </w:t>
      </w:r>
      <w:r>
        <w:rPr/>
        <w:t>provision and</w:t>
      </w:r>
      <w:r>
        <w:rPr>
          <w:spacing w:val="-1"/>
        </w:rPr>
        <w:t> </w:t>
      </w:r>
      <w:r>
        <w:rPr/>
        <w:t>maintenance</w:t>
      </w:r>
      <w:r>
        <w:rPr>
          <w:spacing w:val="-2"/>
        </w:rPr>
        <w:t> </w:t>
      </w:r>
      <w:r>
        <w:rPr/>
        <w:t>of logistics</w:t>
      </w:r>
      <w:r>
        <w:rPr>
          <w:spacing w:val="-1"/>
        </w:rPr>
        <w:t> </w:t>
      </w:r>
      <w:r>
        <w:rPr/>
        <w:t>and </w:t>
      </w:r>
      <w:r>
        <w:rPr>
          <w:spacing w:val="-2"/>
        </w:rPr>
        <w:t>equipment.</w:t>
      </w:r>
    </w:p>
    <w:p>
      <w:pPr>
        <w:pStyle w:val="BodyText"/>
        <w:tabs>
          <w:tab w:pos="3952" w:val="left" w:leader="none"/>
        </w:tabs>
        <w:spacing w:before="60"/>
        <w:ind w:left="205" w:firstLine="0"/>
      </w:pPr>
      <w:r>
        <w:rPr/>
        <w:t>Training</w:t>
      </w:r>
      <w:r>
        <w:rPr>
          <w:spacing w:val="-9"/>
        </w:rPr>
        <w:t> </w:t>
      </w:r>
      <w:r>
        <w:rPr>
          <w:spacing w:val="-2"/>
        </w:rPr>
        <w:t>Service</w:t>
      </w:r>
      <w:r>
        <w:rPr/>
        <w:tab/>
        <w:t>Conducts</w:t>
      </w:r>
      <w:r>
        <w:rPr>
          <w:spacing w:val="-5"/>
        </w:rPr>
        <w:t> </w:t>
      </w:r>
      <w:r>
        <w:rPr/>
        <w:t>professional</w:t>
      </w:r>
      <w:r>
        <w:rPr>
          <w:spacing w:val="-2"/>
        </w:rPr>
        <w:t> </w:t>
      </w:r>
      <w:r>
        <w:rPr/>
        <w:t>development</w:t>
      </w:r>
      <w:r>
        <w:rPr>
          <w:spacing w:val="-2"/>
        </w:rPr>
        <w:t> </w:t>
      </w:r>
      <w:r>
        <w:rPr/>
        <w:t>and</w:t>
      </w:r>
      <w:r>
        <w:rPr>
          <w:spacing w:val="-2"/>
        </w:rPr>
        <w:t> </w:t>
      </w:r>
      <w:r>
        <w:rPr/>
        <w:t>specialized</w:t>
      </w:r>
      <w:r>
        <w:rPr>
          <w:spacing w:val="-2"/>
        </w:rPr>
        <w:t> training.</w:t>
      </w:r>
    </w:p>
    <w:p>
      <w:pPr>
        <w:pStyle w:val="Heading3"/>
        <w:numPr>
          <w:ilvl w:val="0"/>
          <w:numId w:val="97"/>
        </w:numPr>
        <w:tabs>
          <w:tab w:pos="483" w:val="left" w:leader="none"/>
        </w:tabs>
        <w:spacing w:line="240" w:lineRule="auto" w:before="44" w:after="0"/>
        <w:ind w:left="482" w:right="0" w:hanging="323"/>
        <w:jc w:val="left"/>
      </w:pPr>
      <w:r>
        <w:rPr/>
        <w:t>Regional,</w:t>
      </w:r>
      <w:r>
        <w:rPr>
          <w:spacing w:val="-3"/>
        </w:rPr>
        <w:t> </w:t>
      </w:r>
      <w:r>
        <w:rPr/>
        <w:t>Provincial,</w:t>
      </w:r>
      <w:r>
        <w:rPr>
          <w:spacing w:val="-2"/>
        </w:rPr>
        <w:t> </w:t>
      </w:r>
      <w:r>
        <w:rPr/>
        <w:t>and</w:t>
      </w:r>
      <w:r>
        <w:rPr>
          <w:spacing w:val="-2"/>
        </w:rPr>
        <w:t> </w:t>
      </w:r>
      <w:r>
        <w:rPr/>
        <w:t>City</w:t>
      </w:r>
      <w:r>
        <w:rPr>
          <w:spacing w:val="-2"/>
        </w:rPr>
        <w:t> Structure</w:t>
      </w:r>
    </w:p>
    <w:p>
      <w:pPr>
        <w:pStyle w:val="ListParagraph"/>
        <w:numPr>
          <w:ilvl w:val="0"/>
          <w:numId w:val="98"/>
        </w:numPr>
        <w:tabs>
          <w:tab w:pos="405" w:val="left" w:leader="none"/>
        </w:tabs>
        <w:spacing w:line="230" w:lineRule="exact" w:before="0" w:after="0"/>
        <w:ind w:left="404" w:right="0" w:hanging="245"/>
        <w:jc w:val="left"/>
        <w:rPr>
          <w:b/>
          <w:sz w:val="20"/>
        </w:rPr>
      </w:pPr>
      <w:r>
        <w:rPr>
          <w:b/>
          <w:sz w:val="20"/>
        </w:rPr>
        <w:t>Regional</w:t>
      </w:r>
      <w:r>
        <w:rPr>
          <w:b/>
          <w:spacing w:val="-1"/>
          <w:sz w:val="20"/>
        </w:rPr>
        <w:t> </w:t>
      </w:r>
      <w:r>
        <w:rPr>
          <w:b/>
          <w:sz w:val="20"/>
        </w:rPr>
        <w:t>Police</w:t>
      </w:r>
      <w:r>
        <w:rPr>
          <w:b/>
          <w:spacing w:val="-3"/>
          <w:sz w:val="20"/>
        </w:rPr>
        <w:t> </w:t>
      </w:r>
      <w:r>
        <w:rPr>
          <w:b/>
          <w:sz w:val="20"/>
        </w:rPr>
        <w:t>Offices</w:t>
      </w:r>
      <w:r>
        <w:rPr>
          <w:b/>
          <w:spacing w:val="-1"/>
          <w:sz w:val="20"/>
        </w:rPr>
        <w:t> </w:t>
      </w:r>
      <w:r>
        <w:rPr>
          <w:b/>
          <w:spacing w:val="-2"/>
          <w:sz w:val="20"/>
        </w:rPr>
        <w:t>(RPOs)</w:t>
      </w:r>
    </w:p>
    <w:p>
      <w:pPr>
        <w:pStyle w:val="ListParagraph"/>
        <w:numPr>
          <w:ilvl w:val="1"/>
          <w:numId w:val="98"/>
        </w:numPr>
        <w:tabs>
          <w:tab w:pos="880" w:val="left" w:leader="none"/>
          <w:tab w:pos="881" w:val="left" w:leader="none"/>
        </w:tabs>
        <w:spacing w:line="244" w:lineRule="exact" w:before="0" w:after="0"/>
        <w:ind w:left="880" w:right="0" w:hanging="361"/>
        <w:jc w:val="left"/>
        <w:rPr>
          <w:sz w:val="20"/>
        </w:rPr>
      </w:pPr>
      <w:r>
        <w:rPr>
          <w:sz w:val="20"/>
        </w:rPr>
        <w:t>There</w:t>
      </w:r>
      <w:r>
        <w:rPr>
          <w:spacing w:val="-5"/>
          <w:sz w:val="20"/>
        </w:rPr>
        <w:t> </w:t>
      </w:r>
      <w:r>
        <w:rPr>
          <w:sz w:val="20"/>
        </w:rPr>
        <w:t>are</w:t>
      </w:r>
      <w:r>
        <w:rPr>
          <w:spacing w:val="-4"/>
          <w:sz w:val="20"/>
        </w:rPr>
        <w:t> </w:t>
      </w:r>
      <w:r>
        <w:rPr>
          <w:b/>
          <w:sz w:val="20"/>
        </w:rPr>
        <w:t>17</w:t>
      </w:r>
      <w:r>
        <w:rPr>
          <w:b/>
          <w:spacing w:val="-2"/>
          <w:sz w:val="20"/>
        </w:rPr>
        <w:t> </w:t>
      </w:r>
      <w:r>
        <w:rPr>
          <w:b/>
          <w:sz w:val="20"/>
        </w:rPr>
        <w:t>Regional</w:t>
      </w:r>
      <w:r>
        <w:rPr>
          <w:b/>
          <w:spacing w:val="-3"/>
          <w:sz w:val="20"/>
        </w:rPr>
        <w:t> </w:t>
      </w:r>
      <w:r>
        <w:rPr>
          <w:b/>
          <w:sz w:val="20"/>
        </w:rPr>
        <w:t>Police</w:t>
      </w:r>
      <w:r>
        <w:rPr>
          <w:b/>
          <w:spacing w:val="-4"/>
          <w:sz w:val="20"/>
        </w:rPr>
        <w:t> </w:t>
      </w:r>
      <w:r>
        <w:rPr>
          <w:b/>
          <w:sz w:val="20"/>
        </w:rPr>
        <w:t>Offices</w:t>
      </w:r>
      <w:r>
        <w:rPr>
          <w:b/>
          <w:spacing w:val="1"/>
          <w:sz w:val="20"/>
        </w:rPr>
        <w:t> </w:t>
      </w:r>
      <w:r>
        <w:rPr>
          <w:sz w:val="20"/>
        </w:rPr>
        <w:t>corresponding</w:t>
      </w:r>
      <w:r>
        <w:rPr>
          <w:spacing w:val="-2"/>
          <w:sz w:val="20"/>
        </w:rPr>
        <w:t> </w:t>
      </w:r>
      <w:r>
        <w:rPr>
          <w:sz w:val="20"/>
        </w:rPr>
        <w:t>to</w:t>
      </w:r>
      <w:r>
        <w:rPr>
          <w:spacing w:val="-3"/>
          <w:sz w:val="20"/>
        </w:rPr>
        <w:t> </w:t>
      </w:r>
      <w:r>
        <w:rPr>
          <w:sz w:val="20"/>
        </w:rPr>
        <w:t>the</w:t>
      </w:r>
      <w:r>
        <w:rPr>
          <w:spacing w:val="-3"/>
          <w:sz w:val="20"/>
        </w:rPr>
        <w:t> </w:t>
      </w:r>
      <w:r>
        <w:rPr>
          <w:sz w:val="20"/>
        </w:rPr>
        <w:t>country’s</w:t>
      </w:r>
      <w:r>
        <w:rPr>
          <w:spacing w:val="-3"/>
          <w:sz w:val="20"/>
        </w:rPr>
        <w:t> </w:t>
      </w:r>
      <w:r>
        <w:rPr>
          <w:sz w:val="20"/>
        </w:rPr>
        <w:t>administrative</w:t>
      </w:r>
      <w:r>
        <w:rPr>
          <w:spacing w:val="-3"/>
          <w:sz w:val="20"/>
        </w:rPr>
        <w:t> </w:t>
      </w:r>
      <w:r>
        <w:rPr>
          <w:spacing w:val="-2"/>
          <w:sz w:val="20"/>
        </w:rPr>
        <w:t>regions.</w:t>
      </w:r>
    </w:p>
    <w:p>
      <w:pPr>
        <w:pStyle w:val="ListParagraph"/>
        <w:numPr>
          <w:ilvl w:val="1"/>
          <w:numId w:val="98"/>
        </w:numPr>
        <w:tabs>
          <w:tab w:pos="880" w:val="left" w:leader="none"/>
          <w:tab w:pos="881" w:val="left" w:leader="none"/>
        </w:tabs>
        <w:spacing w:line="244" w:lineRule="exact" w:before="0" w:after="0"/>
        <w:ind w:left="880" w:right="0" w:hanging="361"/>
        <w:jc w:val="left"/>
        <w:rPr>
          <w:sz w:val="20"/>
        </w:rPr>
      </w:pPr>
      <w:r>
        <w:rPr>
          <w:sz w:val="20"/>
        </w:rPr>
        <w:t>Each</w:t>
      </w:r>
      <w:r>
        <w:rPr>
          <w:spacing w:val="-4"/>
          <w:sz w:val="20"/>
        </w:rPr>
        <w:t> </w:t>
      </w:r>
      <w:r>
        <w:rPr>
          <w:sz w:val="20"/>
        </w:rPr>
        <w:t>Regional</w:t>
      </w:r>
      <w:r>
        <w:rPr>
          <w:spacing w:val="-2"/>
          <w:sz w:val="20"/>
        </w:rPr>
        <w:t> </w:t>
      </w:r>
      <w:r>
        <w:rPr>
          <w:sz w:val="20"/>
        </w:rPr>
        <w:t>Office</w:t>
      </w:r>
      <w:r>
        <w:rPr>
          <w:spacing w:val="-3"/>
          <w:sz w:val="20"/>
        </w:rPr>
        <w:t> </w:t>
      </w:r>
      <w:r>
        <w:rPr>
          <w:sz w:val="20"/>
        </w:rPr>
        <w:t>is headed</w:t>
      </w:r>
      <w:r>
        <w:rPr>
          <w:spacing w:val="-2"/>
          <w:sz w:val="20"/>
        </w:rPr>
        <w:t> </w:t>
      </w:r>
      <w:r>
        <w:rPr>
          <w:sz w:val="20"/>
        </w:rPr>
        <w:t>by a</w:t>
      </w:r>
      <w:r>
        <w:rPr>
          <w:spacing w:val="-2"/>
          <w:sz w:val="20"/>
        </w:rPr>
        <w:t> </w:t>
      </w:r>
      <w:r>
        <w:rPr>
          <w:b/>
          <w:sz w:val="20"/>
        </w:rPr>
        <w:t>Regional</w:t>
      </w:r>
      <w:r>
        <w:rPr>
          <w:b/>
          <w:spacing w:val="-2"/>
          <w:sz w:val="20"/>
        </w:rPr>
        <w:t> </w:t>
      </w:r>
      <w:r>
        <w:rPr>
          <w:b/>
          <w:sz w:val="20"/>
        </w:rPr>
        <w:t>Director</w:t>
      </w:r>
      <w:r>
        <w:rPr>
          <w:b/>
          <w:spacing w:val="-3"/>
          <w:sz w:val="20"/>
        </w:rPr>
        <w:t> </w:t>
      </w:r>
      <w:r>
        <w:rPr>
          <w:sz w:val="20"/>
        </w:rPr>
        <w:t>(Police</w:t>
      </w:r>
      <w:r>
        <w:rPr>
          <w:spacing w:val="-4"/>
          <w:sz w:val="20"/>
        </w:rPr>
        <w:t> </w:t>
      </w:r>
      <w:r>
        <w:rPr>
          <w:sz w:val="20"/>
        </w:rPr>
        <w:t>Brigadier </w:t>
      </w:r>
      <w:r>
        <w:rPr>
          <w:spacing w:val="-2"/>
          <w:sz w:val="20"/>
        </w:rPr>
        <w:t>General).</w:t>
      </w:r>
    </w:p>
    <w:p>
      <w:pPr>
        <w:pStyle w:val="ListParagraph"/>
        <w:numPr>
          <w:ilvl w:val="1"/>
          <w:numId w:val="98"/>
        </w:numPr>
        <w:tabs>
          <w:tab w:pos="880" w:val="left" w:leader="none"/>
          <w:tab w:pos="881" w:val="left" w:leader="none"/>
        </w:tabs>
        <w:spacing w:line="245" w:lineRule="exact" w:before="0" w:after="0"/>
        <w:ind w:left="880" w:right="0" w:hanging="361"/>
        <w:jc w:val="left"/>
        <w:rPr>
          <w:sz w:val="20"/>
        </w:rPr>
      </w:pPr>
      <w:r>
        <w:rPr>
          <w:sz w:val="20"/>
        </w:rPr>
        <w:t>Directly</w:t>
      </w:r>
      <w:r>
        <w:rPr>
          <w:spacing w:val="-5"/>
          <w:sz w:val="20"/>
        </w:rPr>
        <w:t> </w:t>
      </w:r>
      <w:r>
        <w:rPr>
          <w:sz w:val="20"/>
        </w:rPr>
        <w:t>under</w:t>
      </w:r>
      <w:r>
        <w:rPr>
          <w:spacing w:val="-1"/>
          <w:sz w:val="20"/>
        </w:rPr>
        <w:t> </w:t>
      </w:r>
      <w:r>
        <w:rPr>
          <w:sz w:val="20"/>
        </w:rPr>
        <w:t>each</w:t>
      </w:r>
      <w:r>
        <w:rPr>
          <w:spacing w:val="-2"/>
          <w:sz w:val="20"/>
        </w:rPr>
        <w:t> </w:t>
      </w:r>
      <w:r>
        <w:rPr>
          <w:sz w:val="20"/>
        </w:rPr>
        <w:t>RPO</w:t>
      </w:r>
      <w:r>
        <w:rPr>
          <w:spacing w:val="-1"/>
          <w:sz w:val="20"/>
        </w:rPr>
        <w:t> </w:t>
      </w:r>
      <w:r>
        <w:rPr>
          <w:spacing w:val="-4"/>
          <w:sz w:val="20"/>
        </w:rPr>
        <w:t>are:</w:t>
      </w:r>
    </w:p>
    <w:p>
      <w:pPr>
        <w:pStyle w:val="ListParagraph"/>
        <w:numPr>
          <w:ilvl w:val="2"/>
          <w:numId w:val="98"/>
        </w:numPr>
        <w:tabs>
          <w:tab w:pos="1601" w:val="left" w:leader="none"/>
        </w:tabs>
        <w:spacing w:line="238" w:lineRule="exact" w:before="1" w:after="0"/>
        <w:ind w:left="1600" w:right="0" w:hanging="361"/>
        <w:jc w:val="left"/>
        <w:rPr>
          <w:b/>
          <w:sz w:val="20"/>
        </w:rPr>
      </w:pPr>
      <w:r>
        <w:rPr>
          <w:b/>
          <w:sz w:val="20"/>
        </w:rPr>
        <w:t>Regional</w:t>
      </w:r>
      <w:r>
        <w:rPr>
          <w:b/>
          <w:spacing w:val="-2"/>
          <w:sz w:val="20"/>
        </w:rPr>
        <w:t> </w:t>
      </w:r>
      <w:r>
        <w:rPr>
          <w:b/>
          <w:sz w:val="20"/>
        </w:rPr>
        <w:t>Public</w:t>
      </w:r>
      <w:r>
        <w:rPr>
          <w:b/>
          <w:spacing w:val="-2"/>
          <w:sz w:val="20"/>
        </w:rPr>
        <w:t> </w:t>
      </w:r>
      <w:r>
        <w:rPr>
          <w:b/>
          <w:sz w:val="20"/>
        </w:rPr>
        <w:t>Safety</w:t>
      </w:r>
      <w:r>
        <w:rPr>
          <w:b/>
          <w:spacing w:val="-1"/>
          <w:sz w:val="20"/>
        </w:rPr>
        <w:t> </w:t>
      </w:r>
      <w:r>
        <w:rPr>
          <w:b/>
          <w:sz w:val="20"/>
        </w:rPr>
        <w:t>Battalions</w:t>
      </w:r>
      <w:r>
        <w:rPr>
          <w:b/>
          <w:spacing w:val="-2"/>
          <w:sz w:val="20"/>
        </w:rPr>
        <w:t> (RPSB)</w:t>
      </w:r>
    </w:p>
    <w:p>
      <w:pPr>
        <w:pStyle w:val="ListParagraph"/>
        <w:numPr>
          <w:ilvl w:val="2"/>
          <w:numId w:val="98"/>
        </w:numPr>
        <w:tabs>
          <w:tab w:pos="1601" w:val="left" w:leader="none"/>
        </w:tabs>
        <w:spacing w:line="230" w:lineRule="exact" w:before="0" w:after="0"/>
        <w:ind w:left="1600" w:right="0" w:hanging="361"/>
        <w:jc w:val="left"/>
        <w:rPr>
          <w:b/>
          <w:sz w:val="20"/>
        </w:rPr>
      </w:pPr>
      <w:r>
        <w:rPr>
          <w:b/>
          <w:sz w:val="20"/>
        </w:rPr>
        <w:t>Police</w:t>
      </w:r>
      <w:r>
        <w:rPr>
          <w:b/>
          <w:spacing w:val="-4"/>
          <w:sz w:val="20"/>
        </w:rPr>
        <w:t> </w:t>
      </w:r>
      <w:r>
        <w:rPr>
          <w:b/>
          <w:sz w:val="20"/>
        </w:rPr>
        <w:t>Provincial</w:t>
      </w:r>
      <w:r>
        <w:rPr>
          <w:b/>
          <w:spacing w:val="-2"/>
          <w:sz w:val="20"/>
        </w:rPr>
        <w:t> </w:t>
      </w:r>
      <w:r>
        <w:rPr>
          <w:b/>
          <w:sz w:val="20"/>
        </w:rPr>
        <w:t>Offices</w:t>
      </w:r>
      <w:r>
        <w:rPr>
          <w:b/>
          <w:spacing w:val="-3"/>
          <w:sz w:val="20"/>
        </w:rPr>
        <w:t> </w:t>
      </w:r>
      <w:r>
        <w:rPr>
          <w:b/>
          <w:spacing w:val="-2"/>
          <w:sz w:val="20"/>
        </w:rPr>
        <w:t>(PPOs)</w:t>
      </w:r>
    </w:p>
    <w:p>
      <w:pPr>
        <w:pStyle w:val="ListParagraph"/>
        <w:numPr>
          <w:ilvl w:val="2"/>
          <w:numId w:val="98"/>
        </w:numPr>
        <w:tabs>
          <w:tab w:pos="1601" w:val="left" w:leader="none"/>
        </w:tabs>
        <w:spacing w:line="230" w:lineRule="exact" w:before="0" w:after="0"/>
        <w:ind w:left="1600" w:right="0" w:hanging="361"/>
        <w:jc w:val="left"/>
        <w:rPr>
          <w:b/>
          <w:sz w:val="20"/>
        </w:rPr>
      </w:pPr>
      <w:r>
        <w:rPr>
          <w:b/>
          <w:sz w:val="20"/>
        </w:rPr>
        <w:t>City</w:t>
      </w:r>
      <w:r>
        <w:rPr>
          <w:b/>
          <w:spacing w:val="-3"/>
          <w:sz w:val="20"/>
        </w:rPr>
        <w:t> </w:t>
      </w:r>
      <w:r>
        <w:rPr>
          <w:b/>
          <w:sz w:val="20"/>
        </w:rPr>
        <w:t>Police</w:t>
      </w:r>
      <w:r>
        <w:rPr>
          <w:b/>
          <w:spacing w:val="-3"/>
          <w:sz w:val="20"/>
        </w:rPr>
        <w:t> </w:t>
      </w:r>
      <w:r>
        <w:rPr>
          <w:b/>
          <w:sz w:val="20"/>
        </w:rPr>
        <w:t>Offices</w:t>
      </w:r>
      <w:r>
        <w:rPr>
          <w:b/>
          <w:spacing w:val="-2"/>
          <w:sz w:val="20"/>
        </w:rPr>
        <w:t> (CPOs)</w:t>
      </w:r>
    </w:p>
    <w:p>
      <w:pPr>
        <w:pStyle w:val="ListParagraph"/>
        <w:numPr>
          <w:ilvl w:val="0"/>
          <w:numId w:val="98"/>
        </w:numPr>
        <w:tabs>
          <w:tab w:pos="394" w:val="left" w:leader="none"/>
        </w:tabs>
        <w:spacing w:line="221" w:lineRule="exact" w:before="0" w:after="0"/>
        <w:ind w:left="393" w:right="0" w:hanging="234"/>
        <w:jc w:val="left"/>
        <w:rPr>
          <w:b/>
          <w:sz w:val="20"/>
        </w:rPr>
      </w:pPr>
      <w:r>
        <w:rPr>
          <w:b/>
          <w:sz w:val="20"/>
        </w:rPr>
        <w:t>Provincial</w:t>
      </w:r>
      <w:r>
        <w:rPr>
          <w:b/>
          <w:spacing w:val="-3"/>
          <w:sz w:val="20"/>
        </w:rPr>
        <w:t> </w:t>
      </w:r>
      <w:r>
        <w:rPr>
          <w:b/>
          <w:sz w:val="20"/>
        </w:rPr>
        <w:t>Police</w:t>
      </w:r>
      <w:r>
        <w:rPr>
          <w:b/>
          <w:spacing w:val="-3"/>
          <w:sz w:val="20"/>
        </w:rPr>
        <w:t> </w:t>
      </w:r>
      <w:r>
        <w:rPr>
          <w:b/>
          <w:sz w:val="20"/>
        </w:rPr>
        <w:t>Offices</w:t>
      </w:r>
      <w:r>
        <w:rPr>
          <w:b/>
          <w:spacing w:val="-3"/>
          <w:sz w:val="20"/>
        </w:rPr>
        <w:t> </w:t>
      </w:r>
      <w:r>
        <w:rPr>
          <w:b/>
          <w:spacing w:val="-2"/>
          <w:sz w:val="20"/>
        </w:rPr>
        <w:t>(PPOs)</w:t>
      </w:r>
    </w:p>
    <w:p>
      <w:pPr>
        <w:pStyle w:val="ListParagraph"/>
        <w:numPr>
          <w:ilvl w:val="1"/>
          <w:numId w:val="98"/>
        </w:numPr>
        <w:tabs>
          <w:tab w:pos="880" w:val="left" w:leader="none"/>
          <w:tab w:pos="881" w:val="left" w:leader="none"/>
        </w:tabs>
        <w:spacing w:line="244" w:lineRule="exact" w:before="0" w:after="0"/>
        <w:ind w:left="880" w:right="0" w:hanging="361"/>
        <w:jc w:val="left"/>
        <w:rPr>
          <w:sz w:val="20"/>
        </w:rPr>
      </w:pPr>
      <w:r>
        <w:rPr>
          <w:sz w:val="20"/>
        </w:rPr>
        <w:t>Headed</w:t>
      </w:r>
      <w:r>
        <w:rPr>
          <w:spacing w:val="-2"/>
          <w:sz w:val="20"/>
        </w:rPr>
        <w:t> </w:t>
      </w:r>
      <w:r>
        <w:rPr>
          <w:sz w:val="20"/>
        </w:rPr>
        <w:t>by</w:t>
      </w:r>
      <w:r>
        <w:rPr>
          <w:spacing w:val="-2"/>
          <w:sz w:val="20"/>
        </w:rPr>
        <w:t> </w:t>
      </w:r>
      <w:r>
        <w:rPr>
          <w:sz w:val="20"/>
        </w:rPr>
        <w:t>a</w:t>
      </w:r>
      <w:r>
        <w:rPr>
          <w:spacing w:val="-2"/>
          <w:sz w:val="20"/>
        </w:rPr>
        <w:t> </w:t>
      </w:r>
      <w:r>
        <w:rPr>
          <w:b/>
          <w:sz w:val="20"/>
        </w:rPr>
        <w:t>Provincial</w:t>
      </w:r>
      <w:r>
        <w:rPr>
          <w:b/>
          <w:spacing w:val="-2"/>
          <w:sz w:val="20"/>
        </w:rPr>
        <w:t> Director</w:t>
      </w:r>
      <w:r>
        <w:rPr>
          <w:spacing w:val="-2"/>
          <w:sz w:val="20"/>
        </w:rPr>
        <w:t>.</w:t>
      </w:r>
    </w:p>
    <w:p>
      <w:pPr>
        <w:pStyle w:val="ListParagraph"/>
        <w:numPr>
          <w:ilvl w:val="1"/>
          <w:numId w:val="98"/>
        </w:numPr>
        <w:tabs>
          <w:tab w:pos="880" w:val="left" w:leader="none"/>
          <w:tab w:pos="881" w:val="left" w:leader="none"/>
        </w:tabs>
        <w:spacing w:line="244" w:lineRule="exact" w:before="0" w:after="0"/>
        <w:ind w:left="880" w:right="0" w:hanging="361"/>
        <w:jc w:val="left"/>
        <w:rPr>
          <w:sz w:val="20"/>
        </w:rPr>
      </w:pPr>
      <w:r>
        <w:rPr>
          <w:sz w:val="20"/>
        </w:rPr>
        <w:t>Each</w:t>
      </w:r>
      <w:r>
        <w:rPr>
          <w:spacing w:val="-4"/>
          <w:sz w:val="20"/>
        </w:rPr>
        <w:t> </w:t>
      </w:r>
      <w:r>
        <w:rPr>
          <w:sz w:val="20"/>
        </w:rPr>
        <w:t>province</w:t>
      </w:r>
      <w:r>
        <w:rPr>
          <w:spacing w:val="-2"/>
          <w:sz w:val="20"/>
        </w:rPr>
        <w:t> </w:t>
      </w:r>
      <w:r>
        <w:rPr>
          <w:sz w:val="20"/>
        </w:rPr>
        <w:t>has</w:t>
      </w:r>
      <w:r>
        <w:rPr>
          <w:spacing w:val="-3"/>
          <w:sz w:val="20"/>
        </w:rPr>
        <w:t> </w:t>
      </w:r>
      <w:r>
        <w:rPr>
          <w:sz w:val="20"/>
        </w:rPr>
        <w:t>a</w:t>
      </w:r>
      <w:r>
        <w:rPr>
          <w:spacing w:val="-2"/>
          <w:sz w:val="20"/>
        </w:rPr>
        <w:t> </w:t>
      </w:r>
      <w:r>
        <w:rPr>
          <w:b/>
          <w:sz w:val="20"/>
        </w:rPr>
        <w:t>Provincial</w:t>
      </w:r>
      <w:r>
        <w:rPr>
          <w:b/>
          <w:spacing w:val="-2"/>
          <w:sz w:val="20"/>
        </w:rPr>
        <w:t> </w:t>
      </w:r>
      <w:r>
        <w:rPr>
          <w:b/>
          <w:sz w:val="20"/>
        </w:rPr>
        <w:t>Public</w:t>
      </w:r>
      <w:r>
        <w:rPr>
          <w:b/>
          <w:spacing w:val="-2"/>
          <w:sz w:val="20"/>
        </w:rPr>
        <w:t> </w:t>
      </w:r>
      <w:r>
        <w:rPr>
          <w:b/>
          <w:sz w:val="20"/>
        </w:rPr>
        <w:t>Safety</w:t>
      </w:r>
      <w:r>
        <w:rPr>
          <w:b/>
          <w:spacing w:val="-1"/>
          <w:sz w:val="20"/>
        </w:rPr>
        <w:t> </w:t>
      </w:r>
      <w:r>
        <w:rPr>
          <w:b/>
          <w:sz w:val="20"/>
        </w:rPr>
        <w:t>Company</w:t>
      </w:r>
      <w:r>
        <w:rPr>
          <w:b/>
          <w:spacing w:val="-2"/>
          <w:sz w:val="20"/>
        </w:rPr>
        <w:t> </w:t>
      </w:r>
      <w:r>
        <w:rPr>
          <w:b/>
          <w:sz w:val="20"/>
        </w:rPr>
        <w:t>(PPSC)</w:t>
      </w:r>
      <w:r>
        <w:rPr>
          <w:b/>
          <w:spacing w:val="-1"/>
          <w:sz w:val="20"/>
        </w:rPr>
        <w:t> </w:t>
      </w:r>
      <w:r>
        <w:rPr>
          <w:sz w:val="20"/>
        </w:rPr>
        <w:t>that</w:t>
      </w:r>
      <w:r>
        <w:rPr>
          <w:spacing w:val="-2"/>
          <w:sz w:val="20"/>
        </w:rPr>
        <w:t> </w:t>
      </w:r>
      <w:r>
        <w:rPr>
          <w:sz w:val="20"/>
        </w:rPr>
        <w:t>handles</w:t>
      </w:r>
      <w:r>
        <w:rPr>
          <w:spacing w:val="-1"/>
          <w:sz w:val="20"/>
        </w:rPr>
        <w:t> </w:t>
      </w:r>
      <w:r>
        <w:rPr>
          <w:sz w:val="20"/>
        </w:rPr>
        <w:t>internal</w:t>
      </w:r>
      <w:r>
        <w:rPr>
          <w:spacing w:val="-2"/>
          <w:sz w:val="20"/>
        </w:rPr>
        <w:t> </w:t>
      </w:r>
      <w:r>
        <w:rPr>
          <w:sz w:val="20"/>
        </w:rPr>
        <w:t>security</w:t>
      </w:r>
      <w:r>
        <w:rPr>
          <w:spacing w:val="-1"/>
          <w:sz w:val="20"/>
        </w:rPr>
        <w:t> </w:t>
      </w:r>
      <w:r>
        <w:rPr>
          <w:sz w:val="20"/>
        </w:rPr>
        <w:t>operations</w:t>
      </w:r>
      <w:r>
        <w:rPr>
          <w:spacing w:val="-1"/>
          <w:sz w:val="20"/>
        </w:rPr>
        <w:t> </w:t>
      </w:r>
      <w:r>
        <w:rPr>
          <w:spacing w:val="-2"/>
          <w:sz w:val="20"/>
        </w:rPr>
        <w:t>(ISO).</w:t>
      </w:r>
    </w:p>
    <w:p>
      <w:pPr>
        <w:pStyle w:val="ListParagraph"/>
        <w:numPr>
          <w:ilvl w:val="1"/>
          <w:numId w:val="98"/>
        </w:numPr>
        <w:tabs>
          <w:tab w:pos="880" w:val="left" w:leader="none"/>
          <w:tab w:pos="881" w:val="left" w:leader="none"/>
        </w:tabs>
        <w:spacing w:line="244" w:lineRule="exact" w:before="0" w:after="0"/>
        <w:ind w:left="880" w:right="0" w:hanging="361"/>
        <w:jc w:val="left"/>
        <w:rPr>
          <w:sz w:val="20"/>
        </w:rPr>
      </w:pPr>
      <w:r>
        <w:rPr>
          <w:sz w:val="20"/>
        </w:rPr>
        <w:t>The</w:t>
      </w:r>
      <w:r>
        <w:rPr>
          <w:spacing w:val="-3"/>
          <w:sz w:val="20"/>
        </w:rPr>
        <w:t> </w:t>
      </w:r>
      <w:r>
        <w:rPr>
          <w:sz w:val="20"/>
        </w:rPr>
        <w:t>number</w:t>
      </w:r>
      <w:r>
        <w:rPr>
          <w:spacing w:val="-2"/>
          <w:sz w:val="20"/>
        </w:rPr>
        <w:t> </w:t>
      </w:r>
      <w:r>
        <w:rPr>
          <w:sz w:val="20"/>
        </w:rPr>
        <w:t>of</w:t>
      </w:r>
      <w:r>
        <w:rPr>
          <w:spacing w:val="-1"/>
          <w:sz w:val="20"/>
        </w:rPr>
        <w:t> </w:t>
      </w:r>
      <w:r>
        <w:rPr>
          <w:sz w:val="20"/>
        </w:rPr>
        <w:t>platoons</w:t>
      </w:r>
      <w:r>
        <w:rPr>
          <w:spacing w:val="1"/>
          <w:sz w:val="20"/>
        </w:rPr>
        <w:t> </w:t>
      </w:r>
      <w:r>
        <w:rPr>
          <w:sz w:val="20"/>
        </w:rPr>
        <w:t>depends</w:t>
      </w:r>
      <w:r>
        <w:rPr>
          <w:spacing w:val="-1"/>
          <w:sz w:val="20"/>
        </w:rPr>
        <w:t> </w:t>
      </w:r>
      <w:r>
        <w:rPr>
          <w:sz w:val="20"/>
        </w:rPr>
        <w:t>on</w:t>
      </w:r>
      <w:r>
        <w:rPr>
          <w:spacing w:val="-1"/>
          <w:sz w:val="20"/>
        </w:rPr>
        <w:t> </w:t>
      </w:r>
      <w:r>
        <w:rPr>
          <w:sz w:val="20"/>
        </w:rPr>
        <w:t>the</w:t>
      </w:r>
      <w:r>
        <w:rPr>
          <w:spacing w:val="-3"/>
          <w:sz w:val="20"/>
        </w:rPr>
        <w:t> </w:t>
      </w:r>
      <w:r>
        <w:rPr>
          <w:sz w:val="20"/>
        </w:rPr>
        <w:t>peace and order</w:t>
      </w:r>
      <w:r>
        <w:rPr>
          <w:spacing w:val="-1"/>
          <w:sz w:val="20"/>
        </w:rPr>
        <w:t> </w:t>
      </w:r>
      <w:r>
        <w:rPr>
          <w:sz w:val="20"/>
        </w:rPr>
        <w:t>situation</w:t>
      </w:r>
      <w:r>
        <w:rPr>
          <w:spacing w:val="-2"/>
          <w:sz w:val="20"/>
        </w:rPr>
        <w:t> </w:t>
      </w:r>
      <w:r>
        <w:rPr>
          <w:sz w:val="20"/>
        </w:rPr>
        <w:t>of</w:t>
      </w:r>
      <w:r>
        <w:rPr>
          <w:spacing w:val="-1"/>
          <w:sz w:val="20"/>
        </w:rPr>
        <w:t> </w:t>
      </w:r>
      <w:r>
        <w:rPr>
          <w:sz w:val="20"/>
        </w:rPr>
        <w:t>the</w:t>
      </w:r>
      <w:r>
        <w:rPr>
          <w:spacing w:val="-2"/>
          <w:sz w:val="20"/>
        </w:rPr>
        <w:t> province.</w:t>
      </w:r>
    </w:p>
    <w:p>
      <w:pPr>
        <w:pStyle w:val="Heading3"/>
        <w:numPr>
          <w:ilvl w:val="0"/>
          <w:numId w:val="98"/>
        </w:numPr>
        <w:tabs>
          <w:tab w:pos="405" w:val="left" w:leader="none"/>
        </w:tabs>
        <w:spacing w:line="230" w:lineRule="exact" w:before="0" w:after="0"/>
        <w:ind w:left="404" w:right="0" w:hanging="245"/>
        <w:jc w:val="left"/>
      </w:pPr>
      <w:r>
        <w:rPr/>
        <w:t>City</w:t>
      </w:r>
      <w:r>
        <w:rPr>
          <w:spacing w:val="-1"/>
        </w:rPr>
        <w:t> </w:t>
      </w:r>
      <w:r>
        <w:rPr/>
        <w:t>and</w:t>
      </w:r>
      <w:r>
        <w:rPr>
          <w:spacing w:val="-1"/>
        </w:rPr>
        <w:t> </w:t>
      </w:r>
      <w:r>
        <w:rPr/>
        <w:t>Municipal</w:t>
      </w:r>
      <w:r>
        <w:rPr>
          <w:spacing w:val="-3"/>
        </w:rPr>
        <w:t> </w:t>
      </w:r>
      <w:r>
        <w:rPr/>
        <w:t>Police</w:t>
      </w:r>
      <w:r>
        <w:rPr>
          <w:spacing w:val="-1"/>
        </w:rPr>
        <w:t> </w:t>
      </w:r>
      <w:r>
        <w:rPr>
          <w:spacing w:val="-2"/>
        </w:rPr>
        <w:t>Stations</w:t>
      </w:r>
    </w:p>
    <w:p>
      <w:pPr>
        <w:pStyle w:val="ListParagraph"/>
        <w:numPr>
          <w:ilvl w:val="1"/>
          <w:numId w:val="98"/>
        </w:numPr>
        <w:tabs>
          <w:tab w:pos="880" w:val="left" w:leader="none"/>
          <w:tab w:pos="881" w:val="left" w:leader="none"/>
        </w:tabs>
        <w:spacing w:line="244" w:lineRule="exact" w:before="0" w:after="0"/>
        <w:ind w:left="880" w:right="0" w:hanging="361"/>
        <w:jc w:val="left"/>
        <w:rPr>
          <w:sz w:val="20"/>
        </w:rPr>
      </w:pPr>
      <w:r>
        <w:rPr>
          <w:sz w:val="20"/>
        </w:rPr>
        <w:t>Serve</w:t>
      </w:r>
      <w:r>
        <w:rPr>
          <w:spacing w:val="-4"/>
          <w:sz w:val="20"/>
        </w:rPr>
        <w:t> </w:t>
      </w:r>
      <w:r>
        <w:rPr>
          <w:sz w:val="20"/>
        </w:rPr>
        <w:t>as</w:t>
      </w:r>
      <w:r>
        <w:rPr>
          <w:spacing w:val="-2"/>
          <w:sz w:val="20"/>
        </w:rPr>
        <w:t> </w:t>
      </w:r>
      <w:r>
        <w:rPr>
          <w:b/>
          <w:sz w:val="20"/>
        </w:rPr>
        <w:t>frontline</w:t>
      </w:r>
      <w:r>
        <w:rPr>
          <w:b/>
          <w:spacing w:val="-3"/>
          <w:sz w:val="20"/>
        </w:rPr>
        <w:t> </w:t>
      </w:r>
      <w:r>
        <w:rPr>
          <w:b/>
          <w:sz w:val="20"/>
        </w:rPr>
        <w:t>law</w:t>
      </w:r>
      <w:r>
        <w:rPr>
          <w:b/>
          <w:spacing w:val="-1"/>
          <w:sz w:val="20"/>
        </w:rPr>
        <w:t> </w:t>
      </w:r>
      <w:r>
        <w:rPr>
          <w:b/>
          <w:sz w:val="20"/>
        </w:rPr>
        <w:t>enforcement</w:t>
      </w:r>
      <w:r>
        <w:rPr>
          <w:b/>
          <w:spacing w:val="-2"/>
          <w:sz w:val="20"/>
        </w:rPr>
        <w:t> </w:t>
      </w:r>
      <w:r>
        <w:rPr>
          <w:b/>
          <w:sz w:val="20"/>
        </w:rPr>
        <w:t>units</w:t>
      </w:r>
      <w:r>
        <w:rPr>
          <w:b/>
          <w:spacing w:val="-1"/>
          <w:sz w:val="20"/>
        </w:rPr>
        <w:t> </w:t>
      </w:r>
      <w:r>
        <w:rPr>
          <w:sz w:val="20"/>
        </w:rPr>
        <w:t>of</w:t>
      </w:r>
      <w:r>
        <w:rPr>
          <w:spacing w:val="-2"/>
          <w:sz w:val="20"/>
        </w:rPr>
        <w:t> </w:t>
      </w:r>
      <w:r>
        <w:rPr>
          <w:sz w:val="20"/>
        </w:rPr>
        <w:t>the</w:t>
      </w:r>
      <w:r>
        <w:rPr>
          <w:spacing w:val="-1"/>
          <w:sz w:val="20"/>
        </w:rPr>
        <w:t> </w:t>
      </w:r>
      <w:r>
        <w:rPr>
          <w:spacing w:val="-4"/>
          <w:sz w:val="20"/>
        </w:rPr>
        <w:t>PNP.</w:t>
      </w:r>
    </w:p>
    <w:p>
      <w:pPr>
        <w:pStyle w:val="ListParagraph"/>
        <w:numPr>
          <w:ilvl w:val="1"/>
          <w:numId w:val="98"/>
        </w:numPr>
        <w:tabs>
          <w:tab w:pos="880" w:val="left" w:leader="none"/>
          <w:tab w:pos="881" w:val="left" w:leader="none"/>
        </w:tabs>
        <w:spacing w:line="244" w:lineRule="exact" w:before="0" w:after="0"/>
        <w:ind w:left="880" w:right="0" w:hanging="361"/>
        <w:jc w:val="left"/>
        <w:rPr>
          <w:sz w:val="20"/>
        </w:rPr>
      </w:pPr>
      <w:r>
        <w:rPr>
          <w:sz w:val="20"/>
        </w:rPr>
        <w:t>Responsible</w:t>
      </w:r>
      <w:r>
        <w:rPr>
          <w:spacing w:val="-4"/>
          <w:sz w:val="20"/>
        </w:rPr>
        <w:t> </w:t>
      </w:r>
      <w:r>
        <w:rPr>
          <w:sz w:val="20"/>
        </w:rPr>
        <w:t>for</w:t>
      </w:r>
      <w:r>
        <w:rPr>
          <w:spacing w:val="-1"/>
          <w:sz w:val="20"/>
        </w:rPr>
        <w:t> </w:t>
      </w:r>
      <w:r>
        <w:rPr>
          <w:sz w:val="20"/>
        </w:rPr>
        <w:t>crime</w:t>
      </w:r>
      <w:r>
        <w:rPr>
          <w:spacing w:val="-2"/>
          <w:sz w:val="20"/>
        </w:rPr>
        <w:t> </w:t>
      </w:r>
      <w:r>
        <w:rPr>
          <w:sz w:val="20"/>
        </w:rPr>
        <w:t>prevention,</w:t>
      </w:r>
      <w:r>
        <w:rPr>
          <w:spacing w:val="-1"/>
          <w:sz w:val="20"/>
        </w:rPr>
        <w:t> </w:t>
      </w:r>
      <w:r>
        <w:rPr>
          <w:sz w:val="20"/>
        </w:rPr>
        <w:t>investigation,</w:t>
      </w:r>
      <w:r>
        <w:rPr>
          <w:spacing w:val="-2"/>
          <w:sz w:val="20"/>
        </w:rPr>
        <w:t> </w:t>
      </w:r>
      <w:r>
        <w:rPr>
          <w:sz w:val="20"/>
        </w:rPr>
        <w:t>traffic</w:t>
      </w:r>
      <w:r>
        <w:rPr>
          <w:spacing w:val="-2"/>
          <w:sz w:val="20"/>
        </w:rPr>
        <w:t> </w:t>
      </w:r>
      <w:r>
        <w:rPr>
          <w:sz w:val="20"/>
        </w:rPr>
        <w:t>management,</w:t>
      </w:r>
      <w:r>
        <w:rPr>
          <w:spacing w:val="-1"/>
          <w:sz w:val="20"/>
        </w:rPr>
        <w:t> </w:t>
      </w:r>
      <w:r>
        <w:rPr>
          <w:sz w:val="20"/>
        </w:rPr>
        <w:t>and</w:t>
      </w:r>
      <w:r>
        <w:rPr>
          <w:spacing w:val="-1"/>
          <w:sz w:val="20"/>
        </w:rPr>
        <w:t> </w:t>
      </w:r>
      <w:r>
        <w:rPr>
          <w:sz w:val="20"/>
        </w:rPr>
        <w:t>community</w:t>
      </w:r>
      <w:r>
        <w:rPr>
          <w:spacing w:val="-1"/>
          <w:sz w:val="20"/>
        </w:rPr>
        <w:t> </w:t>
      </w:r>
      <w:r>
        <w:rPr>
          <w:spacing w:val="-2"/>
          <w:sz w:val="20"/>
        </w:rPr>
        <w:t>relations.</w:t>
      </w:r>
    </w:p>
    <w:p>
      <w:pPr>
        <w:pStyle w:val="ListParagraph"/>
        <w:numPr>
          <w:ilvl w:val="1"/>
          <w:numId w:val="98"/>
        </w:numPr>
        <w:tabs>
          <w:tab w:pos="880" w:val="left" w:leader="none"/>
          <w:tab w:pos="881" w:val="left" w:leader="none"/>
        </w:tabs>
        <w:spacing w:line="245" w:lineRule="exact" w:before="0" w:after="0"/>
        <w:ind w:left="880" w:right="0" w:hanging="361"/>
        <w:jc w:val="left"/>
        <w:rPr>
          <w:sz w:val="20"/>
        </w:rPr>
      </w:pPr>
      <w:r>
        <w:rPr>
          <w:sz w:val="20"/>
        </w:rPr>
        <w:t>Nationwide,</w:t>
      </w:r>
      <w:r>
        <w:rPr>
          <w:spacing w:val="-4"/>
          <w:sz w:val="20"/>
        </w:rPr>
        <w:t> </w:t>
      </w:r>
      <w:r>
        <w:rPr>
          <w:sz w:val="20"/>
        </w:rPr>
        <w:t>there</w:t>
      </w:r>
      <w:r>
        <w:rPr>
          <w:spacing w:val="-1"/>
          <w:sz w:val="20"/>
        </w:rPr>
        <w:t> </w:t>
      </w:r>
      <w:r>
        <w:rPr>
          <w:sz w:val="20"/>
        </w:rPr>
        <w:t>are</w:t>
      </w:r>
      <w:r>
        <w:rPr>
          <w:spacing w:val="-2"/>
          <w:sz w:val="20"/>
        </w:rPr>
        <w:t> </w:t>
      </w:r>
      <w:r>
        <w:rPr>
          <w:sz w:val="20"/>
        </w:rPr>
        <w:t>approximately</w:t>
      </w:r>
      <w:r>
        <w:rPr>
          <w:spacing w:val="-1"/>
          <w:sz w:val="20"/>
        </w:rPr>
        <w:t> </w:t>
      </w:r>
      <w:r>
        <w:rPr>
          <w:b/>
          <w:sz w:val="20"/>
        </w:rPr>
        <w:t>1,766</w:t>
      </w:r>
      <w:r>
        <w:rPr>
          <w:b/>
          <w:spacing w:val="-2"/>
          <w:sz w:val="20"/>
        </w:rPr>
        <w:t> </w:t>
      </w:r>
      <w:r>
        <w:rPr>
          <w:b/>
          <w:sz w:val="20"/>
        </w:rPr>
        <w:t>police</w:t>
      </w:r>
      <w:r>
        <w:rPr>
          <w:b/>
          <w:spacing w:val="-3"/>
          <w:sz w:val="20"/>
        </w:rPr>
        <w:t> </w:t>
      </w:r>
      <w:r>
        <w:rPr>
          <w:b/>
          <w:sz w:val="20"/>
        </w:rPr>
        <w:t>stations</w:t>
      </w:r>
      <w:r>
        <w:rPr>
          <w:sz w:val="20"/>
        </w:rPr>
        <w:t>,</w:t>
      </w:r>
      <w:r>
        <w:rPr>
          <w:spacing w:val="-2"/>
          <w:sz w:val="20"/>
        </w:rPr>
        <w:t> </w:t>
      </w:r>
      <w:r>
        <w:rPr>
          <w:sz w:val="20"/>
        </w:rPr>
        <w:t>categorized</w:t>
      </w:r>
      <w:r>
        <w:rPr>
          <w:spacing w:val="-1"/>
          <w:sz w:val="20"/>
        </w:rPr>
        <w:t> </w:t>
      </w:r>
      <w:r>
        <w:rPr>
          <w:spacing w:val="-5"/>
          <w:sz w:val="20"/>
        </w:rPr>
        <w:t>as:</w:t>
      </w:r>
    </w:p>
    <w:p>
      <w:pPr>
        <w:pStyle w:val="Heading3"/>
        <w:numPr>
          <w:ilvl w:val="2"/>
          <w:numId w:val="98"/>
        </w:numPr>
        <w:tabs>
          <w:tab w:pos="1601" w:val="left" w:leader="none"/>
        </w:tabs>
        <w:spacing w:line="238" w:lineRule="exact" w:before="2" w:after="0"/>
        <w:ind w:left="1600" w:right="0" w:hanging="361"/>
        <w:jc w:val="left"/>
      </w:pPr>
      <w:r>
        <w:rPr/>
        <w:t>City</w:t>
      </w:r>
      <w:r>
        <w:rPr>
          <w:spacing w:val="-3"/>
        </w:rPr>
        <w:t> </w:t>
      </w:r>
      <w:r>
        <w:rPr/>
        <w:t>Police</w:t>
      </w:r>
      <w:r>
        <w:rPr>
          <w:spacing w:val="-3"/>
        </w:rPr>
        <w:t> </w:t>
      </w:r>
      <w:r>
        <w:rPr/>
        <w:t>Stations</w:t>
      </w:r>
      <w:r>
        <w:rPr>
          <w:spacing w:val="-2"/>
        </w:rPr>
        <w:t> </w:t>
      </w:r>
      <w:r>
        <w:rPr>
          <w:spacing w:val="-4"/>
        </w:rPr>
        <w:t>(CPS)</w:t>
      </w:r>
    </w:p>
    <w:p>
      <w:pPr>
        <w:pStyle w:val="ListParagraph"/>
        <w:numPr>
          <w:ilvl w:val="2"/>
          <w:numId w:val="98"/>
        </w:numPr>
        <w:tabs>
          <w:tab w:pos="1601" w:val="left" w:leader="none"/>
        </w:tabs>
        <w:spacing w:line="229" w:lineRule="exact" w:before="0" w:after="0"/>
        <w:ind w:left="1600" w:right="0" w:hanging="361"/>
        <w:jc w:val="left"/>
        <w:rPr>
          <w:b/>
          <w:sz w:val="20"/>
        </w:rPr>
      </w:pPr>
      <w:r>
        <w:rPr>
          <w:b/>
          <w:sz w:val="20"/>
        </w:rPr>
        <w:t>Municipal</w:t>
      </w:r>
      <w:r>
        <w:rPr>
          <w:b/>
          <w:spacing w:val="-2"/>
          <w:sz w:val="20"/>
        </w:rPr>
        <w:t> </w:t>
      </w:r>
      <w:r>
        <w:rPr>
          <w:b/>
          <w:sz w:val="20"/>
        </w:rPr>
        <w:t>Police</w:t>
      </w:r>
      <w:r>
        <w:rPr>
          <w:b/>
          <w:spacing w:val="-4"/>
          <w:sz w:val="20"/>
        </w:rPr>
        <w:t> </w:t>
      </w:r>
      <w:r>
        <w:rPr>
          <w:b/>
          <w:sz w:val="20"/>
        </w:rPr>
        <w:t>Stations</w:t>
      </w:r>
      <w:r>
        <w:rPr>
          <w:b/>
          <w:spacing w:val="-2"/>
          <w:sz w:val="20"/>
        </w:rPr>
        <w:t> (MPS)</w:t>
      </w:r>
    </w:p>
    <w:p>
      <w:pPr>
        <w:pStyle w:val="ListParagraph"/>
        <w:numPr>
          <w:ilvl w:val="2"/>
          <w:numId w:val="98"/>
        </w:numPr>
        <w:tabs>
          <w:tab w:pos="1601" w:val="left" w:leader="none"/>
        </w:tabs>
        <w:spacing w:line="229" w:lineRule="exact" w:before="0" w:after="0"/>
        <w:ind w:left="1600" w:right="0" w:hanging="361"/>
        <w:jc w:val="left"/>
        <w:rPr>
          <w:sz w:val="20"/>
        </w:rPr>
      </w:pPr>
      <w:r>
        <w:rPr>
          <w:b/>
          <w:sz w:val="20"/>
        </w:rPr>
        <w:t>District</w:t>
      </w:r>
      <w:r>
        <w:rPr>
          <w:b/>
          <w:spacing w:val="-3"/>
          <w:sz w:val="20"/>
        </w:rPr>
        <w:t> </w:t>
      </w:r>
      <w:r>
        <w:rPr>
          <w:b/>
          <w:sz w:val="20"/>
        </w:rPr>
        <w:t>Police</w:t>
      </w:r>
      <w:r>
        <w:rPr>
          <w:b/>
          <w:spacing w:val="-3"/>
          <w:sz w:val="20"/>
        </w:rPr>
        <w:t> </w:t>
      </w:r>
      <w:r>
        <w:rPr>
          <w:b/>
          <w:sz w:val="20"/>
        </w:rPr>
        <w:t>Stations</w:t>
      </w:r>
      <w:r>
        <w:rPr>
          <w:b/>
          <w:spacing w:val="-2"/>
          <w:sz w:val="20"/>
        </w:rPr>
        <w:t> </w:t>
      </w:r>
      <w:r>
        <w:rPr>
          <w:b/>
          <w:sz w:val="20"/>
        </w:rPr>
        <w:t>(DPS)</w:t>
      </w:r>
      <w:r>
        <w:rPr>
          <w:b/>
          <w:spacing w:val="-1"/>
          <w:sz w:val="20"/>
        </w:rPr>
        <w:t> </w:t>
      </w:r>
      <w:r>
        <w:rPr>
          <w:sz w:val="20"/>
        </w:rPr>
        <w:t>under</w:t>
      </w:r>
      <w:r>
        <w:rPr>
          <w:spacing w:val="-1"/>
          <w:sz w:val="20"/>
        </w:rPr>
        <w:t> </w:t>
      </w:r>
      <w:r>
        <w:rPr>
          <w:spacing w:val="-2"/>
          <w:sz w:val="20"/>
        </w:rPr>
        <w:t>NCRPO.</w:t>
      </w:r>
    </w:p>
    <w:p>
      <w:pPr>
        <w:pStyle w:val="Heading3"/>
        <w:numPr>
          <w:ilvl w:val="0"/>
          <w:numId w:val="97"/>
        </w:numPr>
        <w:tabs>
          <w:tab w:pos="560" w:val="left" w:leader="none"/>
        </w:tabs>
        <w:spacing w:line="222" w:lineRule="exact" w:before="0" w:after="0"/>
        <w:ind w:left="559" w:right="0" w:hanging="400"/>
        <w:jc w:val="left"/>
      </w:pPr>
      <w:r>
        <w:rPr/>
        <w:t>Command</w:t>
      </w:r>
      <w:r>
        <w:rPr>
          <w:spacing w:val="-5"/>
        </w:rPr>
        <w:t> </w:t>
      </w:r>
      <w:r>
        <w:rPr/>
        <w:t>Hierarchy</w:t>
      </w:r>
      <w:r>
        <w:rPr>
          <w:spacing w:val="-5"/>
        </w:rPr>
        <w:t> </w:t>
      </w:r>
      <w:r>
        <w:rPr>
          <w:spacing w:val="-2"/>
        </w:rPr>
        <w:t>(Summary)</w:t>
      </w:r>
    </w:p>
    <w:p>
      <w:pPr>
        <w:tabs>
          <w:tab w:pos="2196" w:val="left" w:leader="none"/>
          <w:tab w:pos="4268" w:val="left" w:leader="none"/>
        </w:tabs>
        <w:spacing w:before="46"/>
        <w:ind w:left="205" w:right="0" w:firstLine="0"/>
        <w:jc w:val="left"/>
        <w:rPr>
          <w:b/>
          <w:sz w:val="20"/>
        </w:rPr>
      </w:pPr>
      <w:r>
        <w:rPr>
          <w:b/>
          <w:spacing w:val="-2"/>
          <w:sz w:val="20"/>
        </w:rPr>
        <w:t>Level</w:t>
      </w:r>
      <w:r>
        <w:rPr>
          <w:b/>
          <w:sz w:val="20"/>
        </w:rPr>
        <w:tab/>
      </w:r>
      <w:r>
        <w:rPr>
          <w:b/>
          <w:spacing w:val="-4"/>
          <w:sz w:val="20"/>
        </w:rPr>
        <w:t>Head</w:t>
      </w:r>
      <w:r>
        <w:rPr>
          <w:b/>
          <w:sz w:val="20"/>
        </w:rPr>
        <w:tab/>
        <w:t>Rank</w:t>
      </w:r>
      <w:r>
        <w:rPr>
          <w:b/>
          <w:spacing w:val="-3"/>
          <w:sz w:val="20"/>
        </w:rPr>
        <w:t> </w:t>
      </w:r>
      <w:r>
        <w:rPr>
          <w:b/>
          <w:spacing w:val="-2"/>
          <w:sz w:val="20"/>
        </w:rPr>
        <w:t>Equivalent</w:t>
      </w:r>
    </w:p>
    <w:p>
      <w:pPr>
        <w:pStyle w:val="BodyText"/>
        <w:tabs>
          <w:tab w:pos="2196" w:val="left" w:leader="none"/>
          <w:tab w:pos="4268" w:val="left" w:leader="none"/>
        </w:tabs>
        <w:spacing w:line="302" w:lineRule="auto" w:before="60"/>
        <w:ind w:left="205" w:right="4702" w:firstLine="0"/>
      </w:pPr>
      <w:r>
        <w:rPr/>
        <w:t>National Headquarters</w:t>
      </w:r>
      <w:r>
        <w:rPr>
          <w:spacing w:val="80"/>
        </w:rPr>
        <w:t> </w:t>
      </w:r>
      <w:r>
        <w:rPr/>
        <w:t>Chief, PNP</w:t>
        <w:tab/>
        <w:t>Police General</w:t>
      </w:r>
      <w:r>
        <w:rPr>
          <w:spacing w:val="40"/>
        </w:rPr>
        <w:t> </w:t>
      </w:r>
      <w:r>
        <w:rPr/>
        <w:t>Directorial Staff</w:t>
        <w:tab/>
        <w:t>Chief</w:t>
      </w:r>
      <w:r>
        <w:rPr>
          <w:spacing w:val="-7"/>
        </w:rPr>
        <w:t> </w:t>
      </w:r>
      <w:r>
        <w:rPr/>
        <w:t>of</w:t>
      </w:r>
      <w:r>
        <w:rPr>
          <w:spacing w:val="-9"/>
        </w:rPr>
        <w:t> </w:t>
      </w:r>
      <w:r>
        <w:rPr/>
        <w:t>Directorial</w:t>
      </w:r>
      <w:r>
        <w:rPr>
          <w:spacing w:val="-7"/>
        </w:rPr>
        <w:t> </w:t>
      </w:r>
      <w:r>
        <w:rPr/>
        <w:t>Staff Police</w:t>
      </w:r>
      <w:r>
        <w:rPr>
          <w:spacing w:val="-8"/>
        </w:rPr>
        <w:t> </w:t>
      </w:r>
      <w:r>
        <w:rPr/>
        <w:t>Lieutenant</w:t>
      </w:r>
      <w:r>
        <w:rPr>
          <w:spacing w:val="-7"/>
        </w:rPr>
        <w:t> </w:t>
      </w:r>
      <w:r>
        <w:rPr/>
        <w:t>General Regional Police Office</w:t>
      </w:r>
      <w:r>
        <w:rPr>
          <w:spacing w:val="80"/>
        </w:rPr>
        <w:t> </w:t>
      </w:r>
      <w:r>
        <w:rPr/>
        <w:t>Regional Director</w:t>
        <w:tab/>
        <w:t>Police Brigadier General</w:t>
      </w:r>
    </w:p>
    <w:p>
      <w:pPr>
        <w:spacing w:after="0" w:line="302" w:lineRule="auto"/>
        <w:sectPr>
          <w:type w:val="continuous"/>
          <w:pgSz w:w="12240" w:h="18720"/>
          <w:pgMar w:header="839" w:footer="661" w:top="2380" w:bottom="920" w:left="560" w:right="620"/>
        </w:sectPr>
      </w:pPr>
    </w:p>
    <w:p>
      <w:pPr>
        <w:pStyle w:val="Heading3"/>
        <w:tabs>
          <w:tab w:pos="2196" w:val="left" w:leader="none"/>
          <w:tab w:pos="4268" w:val="left" w:leader="none"/>
        </w:tabs>
        <w:spacing w:before="53"/>
        <w:ind w:left="205"/>
      </w:pPr>
      <w:r>
        <w:rPr/>
        <w:drawing>
          <wp:anchor distT="0" distB="0" distL="0" distR="0" allowOverlap="1" layoutInCell="1" locked="0" behindDoc="1" simplePos="0" relativeHeight="484864512">
            <wp:simplePos x="0" y="0"/>
            <wp:positionH relativeFrom="page">
              <wp:posOffset>69488</wp:posOffset>
            </wp:positionH>
            <wp:positionV relativeFrom="page">
              <wp:posOffset>2714513</wp:posOffset>
            </wp:positionV>
            <wp:extent cx="7431131" cy="7388336"/>
            <wp:effectExtent l="0" t="0" r="0" b="0"/>
            <wp:wrapNone/>
            <wp:docPr id="123" name="image3.png"/>
            <wp:cNvGraphicFramePr>
              <a:graphicFrameLocks noChangeAspect="1"/>
            </wp:cNvGraphicFramePr>
            <a:graphic>
              <a:graphicData uri="http://schemas.openxmlformats.org/drawingml/2006/picture">
                <pic:pic>
                  <pic:nvPicPr>
                    <pic:cNvPr id="12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pacing w:val="-2"/>
        </w:rPr>
        <w:t>Level</w:t>
      </w:r>
      <w:r>
        <w:rPr/>
        <w:tab/>
      </w:r>
      <w:r>
        <w:rPr>
          <w:spacing w:val="-4"/>
        </w:rPr>
        <w:t>Head</w:t>
      </w:r>
      <w:r>
        <w:rPr/>
        <w:tab/>
        <w:t>Rank</w:t>
      </w:r>
      <w:r>
        <w:rPr>
          <w:spacing w:val="-3"/>
        </w:rPr>
        <w:t> </w:t>
      </w:r>
      <w:r>
        <w:rPr>
          <w:spacing w:val="-2"/>
        </w:rPr>
        <w:t>Equivalent</w:t>
      </w:r>
    </w:p>
    <w:p>
      <w:pPr>
        <w:pStyle w:val="BodyText"/>
        <w:tabs>
          <w:tab w:pos="4268" w:val="left" w:leader="none"/>
        </w:tabs>
        <w:spacing w:before="60"/>
        <w:ind w:left="205" w:firstLine="0"/>
      </w:pPr>
      <w:r>
        <w:rPr/>
        <w:t>Provincial</w:t>
      </w:r>
      <w:r>
        <w:rPr>
          <w:spacing w:val="-3"/>
        </w:rPr>
        <w:t> </w:t>
      </w:r>
      <w:r>
        <w:rPr/>
        <w:t>Police</w:t>
      </w:r>
      <w:r>
        <w:rPr>
          <w:spacing w:val="-3"/>
        </w:rPr>
        <w:t> </w:t>
      </w:r>
      <w:r>
        <w:rPr/>
        <w:t>Office</w:t>
      </w:r>
      <w:r>
        <w:rPr>
          <w:spacing w:val="9"/>
        </w:rPr>
        <w:t> </w:t>
      </w:r>
      <w:r>
        <w:rPr/>
        <w:t>Provincial</w:t>
      </w:r>
      <w:r>
        <w:rPr>
          <w:spacing w:val="-2"/>
        </w:rPr>
        <w:t> Director</w:t>
      </w:r>
      <w:r>
        <w:rPr/>
        <w:tab/>
        <w:t>Police</w:t>
      </w:r>
      <w:r>
        <w:rPr>
          <w:spacing w:val="-4"/>
        </w:rPr>
        <w:t> </w:t>
      </w:r>
      <w:r>
        <w:rPr>
          <w:spacing w:val="-2"/>
        </w:rPr>
        <w:t>Colonel</w:t>
      </w:r>
    </w:p>
    <w:p>
      <w:pPr>
        <w:pStyle w:val="BodyText"/>
        <w:tabs>
          <w:tab w:pos="2196" w:val="left" w:leader="none"/>
          <w:tab w:pos="4268" w:val="left" w:leader="none"/>
        </w:tabs>
        <w:spacing w:line="302" w:lineRule="auto" w:before="60"/>
        <w:ind w:left="205" w:right="3912" w:firstLine="0"/>
      </w:pPr>
      <w:r>
        <w:rPr/>
        <w:t>City/District Office</w:t>
        <w:tab/>
        <w:t>City/District Director</w:t>
        <w:tab/>
        <w:t>Police</w:t>
      </w:r>
      <w:r>
        <w:rPr>
          <w:spacing w:val="-10"/>
        </w:rPr>
        <w:t> </w:t>
      </w:r>
      <w:r>
        <w:rPr/>
        <w:t>Lieutenant</w:t>
      </w:r>
      <w:r>
        <w:rPr>
          <w:spacing w:val="-10"/>
        </w:rPr>
        <w:t> </w:t>
      </w:r>
      <w:r>
        <w:rPr/>
        <w:t>Colonel</w:t>
      </w:r>
      <w:r>
        <w:rPr>
          <w:spacing w:val="-10"/>
        </w:rPr>
        <w:t> </w:t>
      </w:r>
      <w:r>
        <w:rPr/>
        <w:t>/</w:t>
      </w:r>
      <w:r>
        <w:rPr>
          <w:spacing w:val="-10"/>
        </w:rPr>
        <w:t> </w:t>
      </w:r>
      <w:r>
        <w:rPr/>
        <w:t>Colonel City/Municipal Station</w:t>
      </w:r>
      <w:r>
        <w:rPr>
          <w:spacing w:val="80"/>
        </w:rPr>
        <w:t> </w:t>
      </w:r>
      <w:r>
        <w:rPr/>
        <w:t>Chief of Police</w:t>
        <w:tab/>
        <w:t>Police Major / Lieutenant Colonel</w:t>
      </w:r>
    </w:p>
    <w:p>
      <w:pPr>
        <w:pStyle w:val="Heading3"/>
        <w:numPr>
          <w:ilvl w:val="0"/>
          <w:numId w:val="97"/>
        </w:numPr>
        <w:tabs>
          <w:tab w:pos="638" w:val="left" w:leader="none"/>
        </w:tabs>
        <w:spacing w:line="214" w:lineRule="exact" w:before="0" w:after="0"/>
        <w:ind w:left="637" w:right="0" w:hanging="478"/>
        <w:jc w:val="left"/>
      </w:pPr>
      <w:r>
        <w:rPr/>
        <w:t>Functional</w:t>
      </w:r>
      <w:r>
        <w:rPr>
          <w:spacing w:val="-1"/>
        </w:rPr>
        <w:t> </w:t>
      </w:r>
      <w:r>
        <w:rPr>
          <w:spacing w:val="-2"/>
        </w:rPr>
        <w:t>Integration</w:t>
      </w:r>
    </w:p>
    <w:p>
      <w:pPr>
        <w:pStyle w:val="BodyText"/>
        <w:spacing w:line="230" w:lineRule="exact"/>
        <w:ind w:left="160" w:firstLine="0"/>
      </w:pPr>
      <w:r>
        <w:rPr/>
        <w:t>The</w:t>
      </w:r>
      <w:r>
        <w:rPr>
          <w:spacing w:val="-4"/>
        </w:rPr>
        <w:t> </w:t>
      </w:r>
      <w:r>
        <w:rPr/>
        <w:t>PNP</w:t>
      </w:r>
      <w:r>
        <w:rPr>
          <w:spacing w:val="-10"/>
        </w:rPr>
        <w:t> </w:t>
      </w:r>
      <w:r>
        <w:rPr/>
        <w:t>organizational</w:t>
      </w:r>
      <w:r>
        <w:rPr>
          <w:spacing w:val="-2"/>
        </w:rPr>
        <w:t> </w:t>
      </w:r>
      <w:r>
        <w:rPr/>
        <w:t>structure</w:t>
      </w:r>
      <w:r>
        <w:rPr>
          <w:spacing w:val="-3"/>
        </w:rPr>
        <w:t> </w:t>
      </w:r>
      <w:r>
        <w:rPr>
          <w:spacing w:val="-2"/>
        </w:rPr>
        <w:t>ensures:</w:t>
      </w:r>
    </w:p>
    <w:p>
      <w:pPr>
        <w:pStyle w:val="ListParagraph"/>
        <w:numPr>
          <w:ilvl w:val="0"/>
          <w:numId w:val="99"/>
        </w:numPr>
        <w:tabs>
          <w:tab w:pos="880" w:val="left" w:leader="none"/>
          <w:tab w:pos="881" w:val="left" w:leader="none"/>
        </w:tabs>
        <w:spacing w:line="240" w:lineRule="auto" w:before="0" w:after="0"/>
        <w:ind w:left="880" w:right="0" w:hanging="361"/>
        <w:jc w:val="left"/>
        <w:rPr>
          <w:sz w:val="20"/>
        </w:rPr>
      </w:pPr>
      <w:r>
        <w:rPr>
          <w:b/>
          <w:sz w:val="20"/>
        </w:rPr>
        <w:t>Unity</w:t>
      </w:r>
      <w:r>
        <w:rPr>
          <w:b/>
          <w:spacing w:val="-2"/>
          <w:sz w:val="20"/>
        </w:rPr>
        <w:t> </w:t>
      </w:r>
      <w:r>
        <w:rPr>
          <w:b/>
          <w:sz w:val="20"/>
        </w:rPr>
        <w:t>of</w:t>
      </w:r>
      <w:r>
        <w:rPr>
          <w:b/>
          <w:spacing w:val="-3"/>
          <w:sz w:val="20"/>
        </w:rPr>
        <w:t> </w:t>
      </w:r>
      <w:r>
        <w:rPr>
          <w:b/>
          <w:sz w:val="20"/>
        </w:rPr>
        <w:t>Command </w:t>
      </w:r>
      <w:r>
        <w:rPr>
          <w:sz w:val="20"/>
        </w:rPr>
        <w:t>–</w:t>
      </w:r>
      <w:r>
        <w:rPr>
          <w:spacing w:val="-2"/>
          <w:sz w:val="20"/>
        </w:rPr>
        <w:t> </w:t>
      </w:r>
      <w:r>
        <w:rPr>
          <w:sz w:val="20"/>
        </w:rPr>
        <w:t>clear</w:t>
      </w:r>
      <w:r>
        <w:rPr>
          <w:spacing w:val="-1"/>
          <w:sz w:val="20"/>
        </w:rPr>
        <w:t> </w:t>
      </w:r>
      <w:r>
        <w:rPr>
          <w:sz w:val="20"/>
        </w:rPr>
        <w:t>chain</w:t>
      </w:r>
      <w:r>
        <w:rPr>
          <w:spacing w:val="-1"/>
          <w:sz w:val="20"/>
        </w:rPr>
        <w:t> </w:t>
      </w:r>
      <w:r>
        <w:rPr>
          <w:sz w:val="20"/>
        </w:rPr>
        <w:t>of</w:t>
      </w:r>
      <w:r>
        <w:rPr>
          <w:spacing w:val="-2"/>
          <w:sz w:val="20"/>
        </w:rPr>
        <w:t> </w:t>
      </w:r>
      <w:r>
        <w:rPr>
          <w:sz w:val="20"/>
        </w:rPr>
        <w:t>authority</w:t>
      </w:r>
      <w:r>
        <w:rPr>
          <w:spacing w:val="-1"/>
          <w:sz w:val="20"/>
        </w:rPr>
        <w:t> </w:t>
      </w:r>
      <w:r>
        <w:rPr>
          <w:sz w:val="20"/>
        </w:rPr>
        <w:t>and</w:t>
      </w:r>
      <w:r>
        <w:rPr>
          <w:spacing w:val="-1"/>
          <w:sz w:val="20"/>
        </w:rPr>
        <w:t> </w:t>
      </w:r>
      <w:r>
        <w:rPr>
          <w:spacing w:val="-2"/>
          <w:sz w:val="20"/>
        </w:rPr>
        <w:t>accountability.</w:t>
      </w:r>
    </w:p>
    <w:p>
      <w:pPr>
        <w:pStyle w:val="ListParagraph"/>
        <w:numPr>
          <w:ilvl w:val="0"/>
          <w:numId w:val="99"/>
        </w:numPr>
        <w:tabs>
          <w:tab w:pos="880" w:val="left" w:leader="none"/>
          <w:tab w:pos="881" w:val="left" w:leader="none"/>
        </w:tabs>
        <w:spacing w:line="245" w:lineRule="exact" w:before="1" w:after="0"/>
        <w:ind w:left="880" w:right="0" w:hanging="361"/>
        <w:jc w:val="left"/>
        <w:rPr>
          <w:sz w:val="20"/>
        </w:rPr>
      </w:pPr>
      <w:r>
        <w:rPr>
          <w:b/>
          <w:sz w:val="20"/>
        </w:rPr>
        <w:t>Coordination</w:t>
      </w:r>
      <w:r>
        <w:rPr>
          <w:b/>
          <w:spacing w:val="-5"/>
          <w:sz w:val="20"/>
        </w:rPr>
        <w:t> </w:t>
      </w:r>
      <w:r>
        <w:rPr>
          <w:b/>
          <w:sz w:val="20"/>
        </w:rPr>
        <w:t>among</w:t>
      </w:r>
      <w:r>
        <w:rPr>
          <w:b/>
          <w:spacing w:val="-2"/>
          <w:sz w:val="20"/>
        </w:rPr>
        <w:t> </w:t>
      </w:r>
      <w:r>
        <w:rPr>
          <w:b/>
          <w:sz w:val="20"/>
        </w:rPr>
        <w:t>units</w:t>
      </w:r>
      <w:r>
        <w:rPr>
          <w:b/>
          <w:spacing w:val="-2"/>
          <w:sz w:val="20"/>
        </w:rPr>
        <w:t> </w:t>
      </w:r>
      <w:r>
        <w:rPr>
          <w:sz w:val="20"/>
        </w:rPr>
        <w:t>–</w:t>
      </w:r>
      <w:r>
        <w:rPr>
          <w:spacing w:val="-3"/>
          <w:sz w:val="20"/>
        </w:rPr>
        <w:t> </w:t>
      </w:r>
      <w:r>
        <w:rPr>
          <w:sz w:val="20"/>
        </w:rPr>
        <w:t>administrative,</w:t>
      </w:r>
      <w:r>
        <w:rPr>
          <w:spacing w:val="-2"/>
          <w:sz w:val="20"/>
        </w:rPr>
        <w:t> </w:t>
      </w:r>
      <w:r>
        <w:rPr>
          <w:sz w:val="20"/>
        </w:rPr>
        <w:t>operational,</w:t>
      </w:r>
      <w:r>
        <w:rPr>
          <w:spacing w:val="-2"/>
          <w:sz w:val="20"/>
        </w:rPr>
        <w:t> </w:t>
      </w:r>
      <w:r>
        <w:rPr>
          <w:sz w:val="20"/>
        </w:rPr>
        <w:t>and</w:t>
      </w:r>
      <w:r>
        <w:rPr>
          <w:spacing w:val="-2"/>
          <w:sz w:val="20"/>
        </w:rPr>
        <w:t> </w:t>
      </w:r>
      <w:r>
        <w:rPr>
          <w:sz w:val="20"/>
        </w:rPr>
        <w:t>community</w:t>
      </w:r>
      <w:r>
        <w:rPr>
          <w:spacing w:val="-2"/>
          <w:sz w:val="20"/>
        </w:rPr>
        <w:t> </w:t>
      </w:r>
      <w:r>
        <w:rPr>
          <w:sz w:val="20"/>
        </w:rPr>
        <w:t>programs</w:t>
      </w:r>
      <w:r>
        <w:rPr>
          <w:spacing w:val="-2"/>
          <w:sz w:val="20"/>
        </w:rPr>
        <w:t> aligned.</w:t>
      </w:r>
    </w:p>
    <w:p>
      <w:pPr>
        <w:pStyle w:val="ListParagraph"/>
        <w:numPr>
          <w:ilvl w:val="0"/>
          <w:numId w:val="99"/>
        </w:numPr>
        <w:tabs>
          <w:tab w:pos="880" w:val="left" w:leader="none"/>
          <w:tab w:pos="881" w:val="left" w:leader="none"/>
        </w:tabs>
        <w:spacing w:line="244" w:lineRule="exact" w:before="0" w:after="0"/>
        <w:ind w:left="880" w:right="0" w:hanging="361"/>
        <w:jc w:val="left"/>
        <w:rPr>
          <w:sz w:val="20"/>
        </w:rPr>
      </w:pPr>
      <w:r>
        <w:rPr>
          <w:b/>
          <w:sz w:val="20"/>
        </w:rPr>
        <w:t>Community-oriented</w:t>
      </w:r>
      <w:r>
        <w:rPr>
          <w:b/>
          <w:spacing w:val="-4"/>
          <w:sz w:val="20"/>
        </w:rPr>
        <w:t> </w:t>
      </w:r>
      <w:r>
        <w:rPr>
          <w:b/>
          <w:sz w:val="20"/>
        </w:rPr>
        <w:t>policing</w:t>
      </w:r>
      <w:r>
        <w:rPr>
          <w:b/>
          <w:spacing w:val="-2"/>
          <w:sz w:val="20"/>
        </w:rPr>
        <w:t> </w:t>
      </w:r>
      <w:r>
        <w:rPr>
          <w:sz w:val="20"/>
        </w:rPr>
        <w:t>–</w:t>
      </w:r>
      <w:r>
        <w:rPr>
          <w:spacing w:val="-2"/>
          <w:sz w:val="20"/>
        </w:rPr>
        <w:t> </w:t>
      </w:r>
      <w:r>
        <w:rPr>
          <w:sz w:val="20"/>
        </w:rPr>
        <w:t>integration</w:t>
      </w:r>
      <w:r>
        <w:rPr>
          <w:spacing w:val="-2"/>
          <w:sz w:val="20"/>
        </w:rPr>
        <w:t> </w:t>
      </w:r>
      <w:r>
        <w:rPr>
          <w:sz w:val="20"/>
        </w:rPr>
        <w:t>of</w:t>
      </w:r>
      <w:r>
        <w:rPr>
          <w:spacing w:val="-2"/>
          <w:sz w:val="20"/>
        </w:rPr>
        <w:t> </w:t>
      </w:r>
      <w:r>
        <w:rPr>
          <w:sz w:val="20"/>
        </w:rPr>
        <w:t>the</w:t>
      </w:r>
      <w:r>
        <w:rPr>
          <w:spacing w:val="-2"/>
          <w:sz w:val="20"/>
        </w:rPr>
        <w:t> </w:t>
      </w:r>
      <w:r>
        <w:rPr>
          <w:b/>
          <w:sz w:val="20"/>
        </w:rPr>
        <w:t>COPS</w:t>
      </w:r>
      <w:r>
        <w:rPr>
          <w:b/>
          <w:spacing w:val="-2"/>
          <w:sz w:val="20"/>
        </w:rPr>
        <w:t> </w:t>
      </w:r>
      <w:r>
        <w:rPr>
          <w:b/>
          <w:sz w:val="20"/>
        </w:rPr>
        <w:t>(Community</w:t>
      </w:r>
      <w:r>
        <w:rPr>
          <w:b/>
          <w:spacing w:val="-1"/>
          <w:sz w:val="20"/>
        </w:rPr>
        <w:t> </w:t>
      </w:r>
      <w:r>
        <w:rPr>
          <w:b/>
          <w:sz w:val="20"/>
        </w:rPr>
        <w:t>Oriented</w:t>
      </w:r>
      <w:r>
        <w:rPr>
          <w:b/>
          <w:spacing w:val="-1"/>
          <w:sz w:val="20"/>
        </w:rPr>
        <w:t> </w:t>
      </w:r>
      <w:r>
        <w:rPr>
          <w:b/>
          <w:sz w:val="20"/>
        </w:rPr>
        <w:t>Policing</w:t>
      </w:r>
      <w:r>
        <w:rPr>
          <w:b/>
          <w:spacing w:val="-2"/>
          <w:sz w:val="20"/>
        </w:rPr>
        <w:t> </w:t>
      </w:r>
      <w:r>
        <w:rPr>
          <w:b/>
          <w:sz w:val="20"/>
        </w:rPr>
        <w:t>System)</w:t>
      </w:r>
      <w:r>
        <w:rPr>
          <w:b/>
          <w:spacing w:val="-1"/>
          <w:sz w:val="20"/>
        </w:rPr>
        <w:t> </w:t>
      </w:r>
      <w:r>
        <w:rPr>
          <w:sz w:val="20"/>
        </w:rPr>
        <w:t>approach</w:t>
      </w:r>
      <w:r>
        <w:rPr>
          <w:spacing w:val="-2"/>
          <w:sz w:val="20"/>
        </w:rPr>
        <w:t> </w:t>
      </w:r>
      <w:r>
        <w:rPr>
          <w:sz w:val="20"/>
        </w:rPr>
        <w:t>at every</w:t>
      </w:r>
      <w:r>
        <w:rPr>
          <w:spacing w:val="-1"/>
          <w:sz w:val="20"/>
        </w:rPr>
        <w:t> </w:t>
      </w:r>
      <w:r>
        <w:rPr>
          <w:spacing w:val="-2"/>
          <w:sz w:val="20"/>
        </w:rPr>
        <w:t>level.</w:t>
      </w:r>
    </w:p>
    <w:p>
      <w:pPr>
        <w:pStyle w:val="Heading3"/>
        <w:spacing w:line="230" w:lineRule="exact"/>
      </w:pPr>
      <w:r>
        <w:rPr/>
        <w:t>PART</w:t>
      </w:r>
      <w:r>
        <w:rPr>
          <w:spacing w:val="-14"/>
        </w:rPr>
        <w:t> </w:t>
      </w:r>
      <w:r>
        <w:rPr/>
        <w:t>III</w:t>
      </w:r>
      <w:r>
        <w:rPr>
          <w:spacing w:val="-4"/>
        </w:rPr>
        <w:t> </w:t>
      </w:r>
      <w:r>
        <w:rPr/>
        <w:t>—</w:t>
      </w:r>
      <w:r>
        <w:rPr>
          <w:spacing w:val="-9"/>
        </w:rPr>
        <w:t> </w:t>
      </w:r>
      <w:r>
        <w:rPr/>
        <w:t>THEORIES,</w:t>
      </w:r>
      <w:r>
        <w:rPr>
          <w:spacing w:val="-5"/>
        </w:rPr>
        <w:t> </w:t>
      </w:r>
      <w:r>
        <w:rPr/>
        <w:t>CONCEPTS,</w:t>
      </w:r>
      <w:r>
        <w:rPr>
          <w:spacing w:val="-12"/>
        </w:rPr>
        <w:t> </w:t>
      </w:r>
      <w:r>
        <w:rPr/>
        <w:t>AND</w:t>
      </w:r>
      <w:r>
        <w:rPr>
          <w:spacing w:val="-6"/>
        </w:rPr>
        <w:t> </w:t>
      </w:r>
      <w:r>
        <w:rPr/>
        <w:t>DOCTRINES</w:t>
      </w:r>
      <w:r>
        <w:rPr>
          <w:spacing w:val="-4"/>
        </w:rPr>
        <w:t> </w:t>
      </w:r>
      <w:r>
        <w:rPr/>
        <w:t>OF</w:t>
      </w:r>
      <w:r>
        <w:rPr>
          <w:spacing w:val="-13"/>
        </w:rPr>
        <w:t> </w:t>
      </w:r>
      <w:r>
        <w:rPr/>
        <w:t>POLICE</w:t>
      </w:r>
      <w:r>
        <w:rPr>
          <w:spacing w:val="-5"/>
        </w:rPr>
        <w:t> </w:t>
      </w:r>
      <w:r>
        <w:rPr>
          <w:spacing w:val="-2"/>
        </w:rPr>
        <w:t>SERVICE</w:t>
      </w:r>
    </w:p>
    <w:p>
      <w:pPr>
        <w:pStyle w:val="ListParagraph"/>
        <w:numPr>
          <w:ilvl w:val="0"/>
          <w:numId w:val="100"/>
        </w:numPr>
        <w:tabs>
          <w:tab w:pos="338" w:val="left" w:leader="none"/>
        </w:tabs>
        <w:spacing w:line="240" w:lineRule="auto" w:before="0" w:after="0"/>
        <w:ind w:left="337" w:right="0" w:hanging="178"/>
        <w:jc w:val="left"/>
        <w:rPr>
          <w:b/>
          <w:sz w:val="20"/>
        </w:rPr>
      </w:pPr>
      <w:r>
        <w:rPr>
          <w:b/>
          <w:sz w:val="20"/>
        </w:rPr>
        <w:t>Definition</w:t>
      </w:r>
      <w:r>
        <w:rPr>
          <w:b/>
          <w:spacing w:val="-2"/>
          <w:sz w:val="20"/>
        </w:rPr>
        <w:t> </w:t>
      </w:r>
      <w:r>
        <w:rPr>
          <w:b/>
          <w:sz w:val="20"/>
        </w:rPr>
        <w:t>of</w:t>
      </w:r>
      <w:r>
        <w:rPr>
          <w:b/>
          <w:spacing w:val="-2"/>
          <w:sz w:val="20"/>
        </w:rPr>
        <w:t> </w:t>
      </w:r>
      <w:r>
        <w:rPr>
          <w:b/>
          <w:sz w:val="20"/>
        </w:rPr>
        <w:t>Police</w:t>
      </w:r>
      <w:r>
        <w:rPr>
          <w:b/>
          <w:spacing w:val="-2"/>
          <w:sz w:val="20"/>
        </w:rPr>
        <w:t> Service</w:t>
      </w:r>
    </w:p>
    <w:p>
      <w:pPr>
        <w:pStyle w:val="BodyText"/>
        <w:ind w:left="160" w:firstLine="0"/>
      </w:pPr>
      <w:r>
        <w:rPr>
          <w:b/>
        </w:rPr>
        <w:t>Police</w:t>
      </w:r>
      <w:r>
        <w:rPr>
          <w:b/>
          <w:spacing w:val="-4"/>
        </w:rPr>
        <w:t> </w:t>
      </w:r>
      <w:r>
        <w:rPr>
          <w:b/>
        </w:rPr>
        <w:t>Service</w:t>
      </w:r>
      <w:r>
        <w:rPr>
          <w:b/>
          <w:spacing w:val="-2"/>
        </w:rPr>
        <w:t> </w:t>
      </w:r>
      <w:r>
        <w:rPr/>
        <w:t>refers</w:t>
      </w:r>
      <w:r>
        <w:rPr>
          <w:spacing w:val="-3"/>
        </w:rPr>
        <w:t> </w:t>
      </w:r>
      <w:r>
        <w:rPr/>
        <w:t>to</w:t>
      </w:r>
      <w:r>
        <w:rPr>
          <w:spacing w:val="-3"/>
        </w:rPr>
        <w:t> </w:t>
      </w:r>
      <w:r>
        <w:rPr/>
        <w:t>the</w:t>
      </w:r>
      <w:r>
        <w:rPr>
          <w:spacing w:val="-4"/>
        </w:rPr>
        <w:t> </w:t>
      </w:r>
      <w:r>
        <w:rPr/>
        <w:t>organized</w:t>
      </w:r>
      <w:r>
        <w:rPr>
          <w:spacing w:val="-3"/>
        </w:rPr>
        <w:t> </w:t>
      </w:r>
      <w:r>
        <w:rPr/>
        <w:t>effort</w:t>
      </w:r>
      <w:r>
        <w:rPr>
          <w:spacing w:val="-3"/>
        </w:rPr>
        <w:t> </w:t>
      </w:r>
      <w:r>
        <w:rPr/>
        <w:t>of</w:t>
      </w:r>
      <w:r>
        <w:rPr>
          <w:spacing w:val="-3"/>
        </w:rPr>
        <w:t> </w:t>
      </w:r>
      <w:r>
        <w:rPr/>
        <w:t>the</w:t>
      </w:r>
      <w:r>
        <w:rPr>
          <w:spacing w:val="-2"/>
        </w:rPr>
        <w:t> </w:t>
      </w:r>
      <w:r>
        <w:rPr/>
        <w:t>government</w:t>
      </w:r>
      <w:r>
        <w:rPr>
          <w:spacing w:val="-3"/>
        </w:rPr>
        <w:t> </w:t>
      </w:r>
      <w:r>
        <w:rPr/>
        <w:t>to</w:t>
      </w:r>
      <w:r>
        <w:rPr>
          <w:spacing w:val="-3"/>
        </w:rPr>
        <w:t> </w:t>
      </w:r>
      <w:r>
        <w:rPr/>
        <w:t>maintain</w:t>
      </w:r>
      <w:r>
        <w:rPr>
          <w:spacing w:val="-3"/>
        </w:rPr>
        <w:t> </w:t>
      </w:r>
      <w:r>
        <w:rPr/>
        <w:t>peace</w:t>
      </w:r>
      <w:r>
        <w:rPr>
          <w:spacing w:val="-4"/>
        </w:rPr>
        <w:t> </w:t>
      </w:r>
      <w:r>
        <w:rPr/>
        <w:t>and</w:t>
      </w:r>
      <w:r>
        <w:rPr>
          <w:spacing w:val="-3"/>
        </w:rPr>
        <w:t> </w:t>
      </w:r>
      <w:r>
        <w:rPr/>
        <w:t>order,</w:t>
      </w:r>
      <w:r>
        <w:rPr>
          <w:spacing w:val="-3"/>
        </w:rPr>
        <w:t> </w:t>
      </w:r>
      <w:r>
        <w:rPr/>
        <w:t>prevent</w:t>
      </w:r>
      <w:r>
        <w:rPr>
          <w:spacing w:val="-1"/>
        </w:rPr>
        <w:t> </w:t>
      </w:r>
      <w:r>
        <w:rPr/>
        <w:t>and</w:t>
      </w:r>
      <w:r>
        <w:rPr>
          <w:spacing w:val="-3"/>
        </w:rPr>
        <w:t> </w:t>
      </w:r>
      <w:r>
        <w:rPr/>
        <w:t>control</w:t>
      </w:r>
      <w:r>
        <w:rPr>
          <w:spacing w:val="-3"/>
        </w:rPr>
        <w:t> </w:t>
      </w:r>
      <w:r>
        <w:rPr/>
        <w:t>crimes,</w:t>
      </w:r>
      <w:r>
        <w:rPr>
          <w:spacing w:val="-2"/>
        </w:rPr>
        <w:t> </w:t>
      </w:r>
      <w:r>
        <w:rPr/>
        <w:t>enforce</w:t>
      </w:r>
      <w:r>
        <w:rPr>
          <w:spacing w:val="-4"/>
        </w:rPr>
        <w:t> </w:t>
      </w:r>
      <w:r>
        <w:rPr/>
        <w:t>laws, and protect life and property. It involves both the </w:t>
      </w:r>
      <w:r>
        <w:rPr>
          <w:b/>
        </w:rPr>
        <w:t>preventive </w:t>
      </w:r>
      <w:r>
        <w:rPr/>
        <w:t>and </w:t>
      </w:r>
      <w:r>
        <w:rPr>
          <w:b/>
        </w:rPr>
        <w:t>protective </w:t>
      </w:r>
      <w:r>
        <w:rPr/>
        <w:t>functions of law enforcement officers as they serve the </w:t>
      </w:r>
      <w:r>
        <w:rPr>
          <w:spacing w:val="-2"/>
        </w:rPr>
        <w:t>community.</w:t>
      </w:r>
    </w:p>
    <w:p>
      <w:pPr>
        <w:pStyle w:val="Heading3"/>
        <w:numPr>
          <w:ilvl w:val="0"/>
          <w:numId w:val="100"/>
        </w:numPr>
        <w:tabs>
          <w:tab w:pos="412" w:val="left" w:leader="none"/>
        </w:tabs>
        <w:spacing w:line="240" w:lineRule="auto" w:before="0" w:after="0"/>
        <w:ind w:left="411" w:right="0" w:hanging="252"/>
        <w:jc w:val="left"/>
      </w:pPr>
      <w:r>
        <w:rPr/>
        <w:t>Theories</w:t>
      </w:r>
      <w:r>
        <w:rPr>
          <w:spacing w:val="-1"/>
        </w:rPr>
        <w:t> </w:t>
      </w:r>
      <w:r>
        <w:rPr/>
        <w:t>of</w:t>
      </w:r>
      <w:r>
        <w:rPr>
          <w:spacing w:val="-2"/>
        </w:rPr>
        <w:t> </w:t>
      </w:r>
      <w:r>
        <w:rPr/>
        <w:t>Police</w:t>
      </w:r>
      <w:r>
        <w:rPr>
          <w:spacing w:val="-1"/>
        </w:rPr>
        <w:t> </w:t>
      </w:r>
      <w:r>
        <w:rPr>
          <w:spacing w:val="-2"/>
        </w:rPr>
        <w:t>Service</w:t>
      </w:r>
    </w:p>
    <w:p>
      <w:pPr>
        <w:spacing w:before="0"/>
        <w:ind w:left="160" w:right="0" w:firstLine="0"/>
        <w:jc w:val="left"/>
        <w:rPr>
          <w:sz w:val="20"/>
        </w:rPr>
      </w:pPr>
      <w:r>
        <w:rPr>
          <w:sz w:val="20"/>
        </w:rPr>
        <w:t>The</w:t>
      </w:r>
      <w:r>
        <w:rPr>
          <w:spacing w:val="-6"/>
          <w:sz w:val="20"/>
        </w:rPr>
        <w:t> </w:t>
      </w:r>
      <w:r>
        <w:rPr>
          <w:sz w:val="20"/>
        </w:rPr>
        <w:t>theories</w:t>
      </w:r>
      <w:r>
        <w:rPr>
          <w:spacing w:val="-5"/>
          <w:sz w:val="20"/>
        </w:rPr>
        <w:t> </w:t>
      </w:r>
      <w:r>
        <w:rPr>
          <w:sz w:val="20"/>
        </w:rPr>
        <w:t>of</w:t>
      </w:r>
      <w:r>
        <w:rPr>
          <w:spacing w:val="-6"/>
          <w:sz w:val="20"/>
        </w:rPr>
        <w:t> </w:t>
      </w:r>
      <w:r>
        <w:rPr>
          <w:sz w:val="20"/>
        </w:rPr>
        <w:t>police</w:t>
      </w:r>
      <w:r>
        <w:rPr>
          <w:spacing w:val="-6"/>
          <w:sz w:val="20"/>
        </w:rPr>
        <w:t> </w:t>
      </w:r>
      <w:r>
        <w:rPr>
          <w:sz w:val="20"/>
        </w:rPr>
        <w:t>service</w:t>
      </w:r>
      <w:r>
        <w:rPr>
          <w:spacing w:val="-7"/>
          <w:sz w:val="20"/>
        </w:rPr>
        <w:t> </w:t>
      </w:r>
      <w:r>
        <w:rPr>
          <w:sz w:val="20"/>
        </w:rPr>
        <w:t>explain</w:t>
      </w:r>
      <w:r>
        <w:rPr>
          <w:spacing w:val="-5"/>
          <w:sz w:val="20"/>
        </w:rPr>
        <w:t> </w:t>
      </w:r>
      <w:r>
        <w:rPr>
          <w:sz w:val="20"/>
        </w:rPr>
        <w:t>the</w:t>
      </w:r>
      <w:r>
        <w:rPr>
          <w:spacing w:val="-5"/>
          <w:sz w:val="20"/>
        </w:rPr>
        <w:t> </w:t>
      </w:r>
      <w:r>
        <w:rPr>
          <w:b/>
          <w:sz w:val="20"/>
        </w:rPr>
        <w:t>nature,</w:t>
      </w:r>
      <w:r>
        <w:rPr>
          <w:b/>
          <w:spacing w:val="-4"/>
          <w:sz w:val="20"/>
        </w:rPr>
        <w:t> </w:t>
      </w:r>
      <w:r>
        <w:rPr>
          <w:b/>
          <w:sz w:val="20"/>
        </w:rPr>
        <w:t>philosophy,</w:t>
      </w:r>
      <w:r>
        <w:rPr>
          <w:b/>
          <w:spacing w:val="-5"/>
          <w:sz w:val="20"/>
        </w:rPr>
        <w:t> </w:t>
      </w:r>
      <w:r>
        <w:rPr>
          <w:b/>
          <w:sz w:val="20"/>
        </w:rPr>
        <w:t>and</w:t>
      </w:r>
      <w:r>
        <w:rPr>
          <w:b/>
          <w:spacing w:val="-7"/>
          <w:sz w:val="20"/>
        </w:rPr>
        <w:t> </w:t>
      </w:r>
      <w:r>
        <w:rPr>
          <w:b/>
          <w:sz w:val="20"/>
        </w:rPr>
        <w:t>relationship</w:t>
      </w:r>
      <w:r>
        <w:rPr>
          <w:b/>
          <w:spacing w:val="-1"/>
          <w:sz w:val="20"/>
        </w:rPr>
        <w:t> </w:t>
      </w:r>
      <w:r>
        <w:rPr>
          <w:sz w:val="20"/>
        </w:rPr>
        <w:t>between</w:t>
      </w:r>
      <w:r>
        <w:rPr>
          <w:spacing w:val="-5"/>
          <w:sz w:val="20"/>
        </w:rPr>
        <w:t> </w:t>
      </w:r>
      <w:r>
        <w:rPr>
          <w:sz w:val="20"/>
        </w:rPr>
        <w:t>the</w:t>
      </w:r>
      <w:r>
        <w:rPr>
          <w:spacing w:val="-5"/>
          <w:sz w:val="20"/>
        </w:rPr>
        <w:t> </w:t>
      </w:r>
      <w:r>
        <w:rPr>
          <w:sz w:val="20"/>
        </w:rPr>
        <w:t>police</w:t>
      </w:r>
      <w:r>
        <w:rPr>
          <w:spacing w:val="-7"/>
          <w:sz w:val="20"/>
        </w:rPr>
        <w:t> </w:t>
      </w:r>
      <w:r>
        <w:rPr>
          <w:sz w:val="20"/>
        </w:rPr>
        <w:t>and</w:t>
      </w:r>
      <w:r>
        <w:rPr>
          <w:spacing w:val="-5"/>
          <w:sz w:val="20"/>
        </w:rPr>
        <w:t> </w:t>
      </w:r>
      <w:r>
        <w:rPr>
          <w:sz w:val="20"/>
        </w:rPr>
        <w:t>the</w:t>
      </w:r>
      <w:r>
        <w:rPr>
          <w:spacing w:val="-5"/>
          <w:sz w:val="20"/>
        </w:rPr>
        <w:t> </w:t>
      </w:r>
      <w:r>
        <w:rPr>
          <w:sz w:val="20"/>
        </w:rPr>
        <w:t>community.</w:t>
      </w:r>
      <w:r>
        <w:rPr>
          <w:spacing w:val="-9"/>
          <w:sz w:val="20"/>
        </w:rPr>
        <w:t> </w:t>
      </w:r>
      <w:r>
        <w:rPr>
          <w:sz w:val="20"/>
        </w:rPr>
        <w:t>Two</w:t>
      </w:r>
      <w:r>
        <w:rPr>
          <w:spacing w:val="-6"/>
          <w:sz w:val="20"/>
        </w:rPr>
        <w:t> </w:t>
      </w:r>
      <w:r>
        <w:rPr>
          <w:sz w:val="20"/>
        </w:rPr>
        <w:t>classical theories define these roles:</w:t>
      </w:r>
    </w:p>
    <w:p>
      <w:pPr>
        <w:pStyle w:val="Heading3"/>
        <w:numPr>
          <w:ilvl w:val="1"/>
          <w:numId w:val="100"/>
        </w:numPr>
        <w:tabs>
          <w:tab w:pos="360" w:val="left" w:leader="none"/>
        </w:tabs>
        <w:spacing w:line="240" w:lineRule="auto" w:before="0" w:after="0"/>
        <w:ind w:left="160" w:right="9070" w:firstLine="0"/>
        <w:jc w:val="left"/>
      </w:pPr>
      <w:r>
        <w:rPr/>
        <w:t>Home</w:t>
      </w:r>
      <w:r>
        <w:rPr>
          <w:spacing w:val="-13"/>
        </w:rPr>
        <w:t> </w:t>
      </w:r>
      <w:r>
        <w:rPr/>
        <w:t>Rule</w:t>
      </w:r>
      <w:r>
        <w:rPr>
          <w:spacing w:val="-12"/>
        </w:rPr>
        <w:t> </w:t>
      </w:r>
      <w:r>
        <w:rPr/>
        <w:t>Theory </w:t>
      </w:r>
      <w:r>
        <w:rPr>
          <w:spacing w:val="-2"/>
        </w:rPr>
        <w:t>Definition:</w:t>
      </w:r>
    </w:p>
    <w:p>
      <w:pPr>
        <w:spacing w:before="0"/>
        <w:ind w:left="160" w:right="0" w:firstLine="0"/>
        <w:jc w:val="left"/>
        <w:rPr>
          <w:sz w:val="20"/>
        </w:rPr>
      </w:pPr>
      <w:r>
        <w:rPr>
          <w:sz w:val="20"/>
        </w:rPr>
        <w:t>The</w:t>
      </w:r>
      <w:r>
        <w:rPr>
          <w:spacing w:val="-4"/>
          <w:sz w:val="20"/>
        </w:rPr>
        <w:t> </w:t>
      </w:r>
      <w:r>
        <w:rPr>
          <w:b/>
          <w:sz w:val="20"/>
        </w:rPr>
        <w:t>Home</w:t>
      </w:r>
      <w:r>
        <w:rPr>
          <w:b/>
          <w:spacing w:val="-2"/>
          <w:sz w:val="20"/>
        </w:rPr>
        <w:t> </w:t>
      </w:r>
      <w:r>
        <w:rPr>
          <w:b/>
          <w:sz w:val="20"/>
        </w:rPr>
        <w:t>Rule</w:t>
      </w:r>
      <w:r>
        <w:rPr>
          <w:b/>
          <w:spacing w:val="-6"/>
          <w:sz w:val="20"/>
        </w:rPr>
        <w:t> </w:t>
      </w:r>
      <w:r>
        <w:rPr>
          <w:b/>
          <w:sz w:val="20"/>
        </w:rPr>
        <w:t>Theory</w:t>
      </w:r>
      <w:r>
        <w:rPr>
          <w:b/>
          <w:spacing w:val="1"/>
          <w:sz w:val="20"/>
        </w:rPr>
        <w:t> </w:t>
      </w:r>
      <w:r>
        <w:rPr>
          <w:sz w:val="20"/>
        </w:rPr>
        <w:t>views</w:t>
      </w:r>
      <w:r>
        <w:rPr>
          <w:spacing w:val="-2"/>
          <w:sz w:val="20"/>
        </w:rPr>
        <w:t> </w:t>
      </w:r>
      <w:r>
        <w:rPr>
          <w:sz w:val="20"/>
        </w:rPr>
        <w:t>the</w:t>
      </w:r>
      <w:r>
        <w:rPr>
          <w:spacing w:val="-2"/>
          <w:sz w:val="20"/>
        </w:rPr>
        <w:t> </w:t>
      </w:r>
      <w:r>
        <w:rPr>
          <w:sz w:val="20"/>
        </w:rPr>
        <w:t>police</w:t>
      </w:r>
      <w:r>
        <w:rPr>
          <w:spacing w:val="-2"/>
          <w:sz w:val="20"/>
        </w:rPr>
        <w:t> </w:t>
      </w:r>
      <w:r>
        <w:rPr>
          <w:sz w:val="20"/>
        </w:rPr>
        <w:t>as</w:t>
      </w:r>
      <w:r>
        <w:rPr>
          <w:spacing w:val="1"/>
          <w:sz w:val="20"/>
        </w:rPr>
        <w:t> </w:t>
      </w:r>
      <w:r>
        <w:rPr>
          <w:b/>
          <w:sz w:val="20"/>
        </w:rPr>
        <w:t>servants</w:t>
      </w:r>
      <w:r>
        <w:rPr>
          <w:b/>
          <w:spacing w:val="-1"/>
          <w:sz w:val="20"/>
        </w:rPr>
        <w:t> </w:t>
      </w:r>
      <w:r>
        <w:rPr>
          <w:b/>
          <w:sz w:val="20"/>
        </w:rPr>
        <w:t>of</w:t>
      </w:r>
      <w:r>
        <w:rPr>
          <w:b/>
          <w:spacing w:val="-2"/>
          <w:sz w:val="20"/>
        </w:rPr>
        <w:t> </w:t>
      </w:r>
      <w:r>
        <w:rPr>
          <w:b/>
          <w:sz w:val="20"/>
        </w:rPr>
        <w:t>the</w:t>
      </w:r>
      <w:r>
        <w:rPr>
          <w:b/>
          <w:spacing w:val="-1"/>
          <w:sz w:val="20"/>
        </w:rPr>
        <w:t> </w:t>
      </w:r>
      <w:r>
        <w:rPr>
          <w:b/>
          <w:sz w:val="20"/>
        </w:rPr>
        <w:t>community</w:t>
      </w:r>
      <w:r>
        <w:rPr>
          <w:b/>
          <w:spacing w:val="-1"/>
          <w:sz w:val="20"/>
        </w:rPr>
        <w:t> </w:t>
      </w:r>
      <w:r>
        <w:rPr>
          <w:sz w:val="20"/>
        </w:rPr>
        <w:t>whose</w:t>
      </w:r>
      <w:r>
        <w:rPr>
          <w:spacing w:val="-2"/>
          <w:sz w:val="20"/>
        </w:rPr>
        <w:t> </w:t>
      </w:r>
      <w:r>
        <w:rPr>
          <w:sz w:val="20"/>
        </w:rPr>
        <w:t>authority</w:t>
      </w:r>
      <w:r>
        <w:rPr>
          <w:spacing w:val="-1"/>
          <w:sz w:val="20"/>
        </w:rPr>
        <w:t> </w:t>
      </w:r>
      <w:r>
        <w:rPr>
          <w:sz w:val="20"/>
        </w:rPr>
        <w:t>emanates from</w:t>
      </w:r>
      <w:r>
        <w:rPr>
          <w:spacing w:val="-1"/>
          <w:sz w:val="20"/>
        </w:rPr>
        <w:t> </w:t>
      </w:r>
      <w:r>
        <w:rPr>
          <w:sz w:val="20"/>
        </w:rPr>
        <w:t>the</w:t>
      </w:r>
      <w:r>
        <w:rPr>
          <w:spacing w:val="-1"/>
          <w:sz w:val="20"/>
        </w:rPr>
        <w:t> </w:t>
      </w:r>
      <w:r>
        <w:rPr>
          <w:spacing w:val="-2"/>
          <w:sz w:val="20"/>
        </w:rPr>
        <w:t>people.</w:t>
      </w:r>
    </w:p>
    <w:p>
      <w:pPr>
        <w:pStyle w:val="Heading3"/>
      </w:pPr>
      <w:r>
        <w:rPr/>
        <w:t>Key </w:t>
      </w:r>
      <w:r>
        <w:rPr>
          <w:spacing w:val="-2"/>
        </w:rPr>
        <w:t>Principles:</w:t>
      </w:r>
    </w:p>
    <w:p>
      <w:pPr>
        <w:pStyle w:val="ListParagraph"/>
        <w:numPr>
          <w:ilvl w:val="2"/>
          <w:numId w:val="100"/>
        </w:numPr>
        <w:tabs>
          <w:tab w:pos="880" w:val="left" w:leader="none"/>
          <w:tab w:pos="881" w:val="left" w:leader="none"/>
        </w:tabs>
        <w:spacing w:line="245" w:lineRule="exact" w:before="0" w:after="0"/>
        <w:ind w:left="880" w:right="0" w:hanging="361"/>
        <w:jc w:val="left"/>
        <w:rPr>
          <w:sz w:val="20"/>
        </w:rPr>
      </w:pPr>
      <w:r>
        <w:rPr>
          <w:sz w:val="20"/>
        </w:rPr>
        <w:t>Policemen</w:t>
      </w:r>
      <w:r>
        <w:rPr>
          <w:spacing w:val="-2"/>
          <w:sz w:val="20"/>
        </w:rPr>
        <w:t> </w:t>
      </w:r>
      <w:r>
        <w:rPr>
          <w:sz w:val="20"/>
        </w:rPr>
        <w:t>are </w:t>
      </w:r>
      <w:r>
        <w:rPr>
          <w:b/>
          <w:sz w:val="20"/>
        </w:rPr>
        <w:t>civil</w:t>
      </w:r>
      <w:r>
        <w:rPr>
          <w:b/>
          <w:spacing w:val="-2"/>
          <w:sz w:val="20"/>
        </w:rPr>
        <w:t> </w:t>
      </w:r>
      <w:r>
        <w:rPr>
          <w:b/>
          <w:sz w:val="20"/>
        </w:rPr>
        <w:t>servants</w:t>
      </w:r>
      <w:r>
        <w:rPr>
          <w:sz w:val="20"/>
        </w:rPr>
        <w:t>,</w:t>
      </w:r>
      <w:r>
        <w:rPr>
          <w:spacing w:val="-1"/>
          <w:sz w:val="20"/>
        </w:rPr>
        <w:t> </w:t>
      </w:r>
      <w:r>
        <w:rPr>
          <w:sz w:val="20"/>
        </w:rPr>
        <w:t>not</w:t>
      </w:r>
      <w:r>
        <w:rPr>
          <w:spacing w:val="-1"/>
          <w:sz w:val="20"/>
        </w:rPr>
        <w:t> </w:t>
      </w:r>
      <w:r>
        <w:rPr>
          <w:sz w:val="20"/>
        </w:rPr>
        <w:t>agents</w:t>
      </w:r>
      <w:r>
        <w:rPr>
          <w:spacing w:val="-2"/>
          <w:sz w:val="20"/>
        </w:rPr>
        <w:t> </w:t>
      </w:r>
      <w:r>
        <w:rPr>
          <w:sz w:val="20"/>
        </w:rPr>
        <w:t>of</w:t>
      </w:r>
      <w:r>
        <w:rPr>
          <w:spacing w:val="-1"/>
          <w:sz w:val="20"/>
        </w:rPr>
        <w:t> </w:t>
      </w:r>
      <w:r>
        <w:rPr>
          <w:sz w:val="20"/>
        </w:rPr>
        <w:t>political</w:t>
      </w:r>
      <w:r>
        <w:rPr>
          <w:spacing w:val="-1"/>
          <w:sz w:val="20"/>
        </w:rPr>
        <w:t> </w:t>
      </w:r>
      <w:r>
        <w:rPr>
          <w:spacing w:val="-2"/>
          <w:sz w:val="20"/>
        </w:rPr>
        <w:t>power.</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Their</w:t>
      </w:r>
      <w:r>
        <w:rPr>
          <w:spacing w:val="-4"/>
          <w:sz w:val="20"/>
        </w:rPr>
        <w:t> </w:t>
      </w:r>
      <w:r>
        <w:rPr>
          <w:b/>
          <w:sz w:val="20"/>
        </w:rPr>
        <w:t>efficiency</w:t>
      </w:r>
      <w:r>
        <w:rPr>
          <w:b/>
          <w:spacing w:val="-2"/>
          <w:sz w:val="20"/>
        </w:rPr>
        <w:t> </w:t>
      </w:r>
      <w:r>
        <w:rPr>
          <w:sz w:val="20"/>
        </w:rPr>
        <w:t>depends</w:t>
      </w:r>
      <w:r>
        <w:rPr>
          <w:spacing w:val="1"/>
          <w:sz w:val="20"/>
        </w:rPr>
        <w:t> </w:t>
      </w:r>
      <w:r>
        <w:rPr>
          <w:sz w:val="20"/>
        </w:rPr>
        <w:t>on the</w:t>
      </w:r>
      <w:r>
        <w:rPr>
          <w:spacing w:val="-2"/>
          <w:sz w:val="20"/>
        </w:rPr>
        <w:t> </w:t>
      </w:r>
      <w:r>
        <w:rPr>
          <w:b/>
          <w:sz w:val="20"/>
        </w:rPr>
        <w:t>trust</w:t>
      </w:r>
      <w:r>
        <w:rPr>
          <w:b/>
          <w:spacing w:val="-2"/>
          <w:sz w:val="20"/>
        </w:rPr>
        <w:t> </w:t>
      </w:r>
      <w:r>
        <w:rPr>
          <w:b/>
          <w:sz w:val="20"/>
        </w:rPr>
        <w:t>and</w:t>
      </w:r>
      <w:r>
        <w:rPr>
          <w:b/>
          <w:spacing w:val="1"/>
          <w:sz w:val="20"/>
        </w:rPr>
        <w:t> </w:t>
      </w:r>
      <w:r>
        <w:rPr>
          <w:b/>
          <w:sz w:val="20"/>
        </w:rPr>
        <w:t>cooperation </w:t>
      </w:r>
      <w:r>
        <w:rPr>
          <w:sz w:val="20"/>
        </w:rPr>
        <w:t>of</w:t>
      </w:r>
      <w:r>
        <w:rPr>
          <w:spacing w:val="-1"/>
          <w:sz w:val="20"/>
        </w:rPr>
        <w:t> </w:t>
      </w:r>
      <w:r>
        <w:rPr>
          <w:sz w:val="20"/>
        </w:rPr>
        <w:t>the</w:t>
      </w:r>
      <w:r>
        <w:rPr>
          <w:spacing w:val="-1"/>
          <w:sz w:val="20"/>
        </w:rPr>
        <w:t> </w:t>
      </w:r>
      <w:r>
        <w:rPr>
          <w:spacing w:val="-2"/>
          <w:sz w:val="20"/>
        </w:rPr>
        <w:t>community.</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The</w:t>
      </w:r>
      <w:r>
        <w:rPr>
          <w:spacing w:val="-4"/>
          <w:sz w:val="20"/>
        </w:rPr>
        <w:t> </w:t>
      </w:r>
      <w:r>
        <w:rPr>
          <w:sz w:val="20"/>
        </w:rPr>
        <w:t>people</w:t>
      </w:r>
      <w:r>
        <w:rPr>
          <w:spacing w:val="-1"/>
          <w:sz w:val="20"/>
        </w:rPr>
        <w:t> </w:t>
      </w:r>
      <w:r>
        <w:rPr>
          <w:sz w:val="20"/>
        </w:rPr>
        <w:t>have</w:t>
      </w:r>
      <w:r>
        <w:rPr>
          <w:spacing w:val="-2"/>
          <w:sz w:val="20"/>
        </w:rPr>
        <w:t> </w:t>
      </w:r>
      <w:r>
        <w:rPr>
          <w:b/>
          <w:sz w:val="20"/>
        </w:rPr>
        <w:t>active</w:t>
      </w:r>
      <w:r>
        <w:rPr>
          <w:b/>
          <w:spacing w:val="-2"/>
          <w:sz w:val="20"/>
        </w:rPr>
        <w:t> </w:t>
      </w:r>
      <w:r>
        <w:rPr>
          <w:b/>
          <w:sz w:val="20"/>
        </w:rPr>
        <w:t>participation </w:t>
      </w:r>
      <w:r>
        <w:rPr>
          <w:sz w:val="20"/>
        </w:rPr>
        <w:t>in</w:t>
      </w:r>
      <w:r>
        <w:rPr>
          <w:spacing w:val="-1"/>
          <w:sz w:val="20"/>
        </w:rPr>
        <w:t> </w:t>
      </w:r>
      <w:r>
        <w:rPr>
          <w:sz w:val="20"/>
        </w:rPr>
        <w:t>maintaining</w:t>
      </w:r>
      <w:r>
        <w:rPr>
          <w:spacing w:val="-1"/>
          <w:sz w:val="20"/>
        </w:rPr>
        <w:t> </w:t>
      </w:r>
      <w:r>
        <w:rPr>
          <w:sz w:val="20"/>
        </w:rPr>
        <w:t>peace</w:t>
      </w:r>
      <w:r>
        <w:rPr>
          <w:spacing w:val="-2"/>
          <w:sz w:val="20"/>
        </w:rPr>
        <w:t> </w:t>
      </w:r>
      <w:r>
        <w:rPr>
          <w:sz w:val="20"/>
        </w:rPr>
        <w:t>and</w:t>
      </w:r>
      <w:r>
        <w:rPr>
          <w:spacing w:val="-1"/>
          <w:sz w:val="20"/>
        </w:rPr>
        <w:t> </w:t>
      </w:r>
      <w:r>
        <w:rPr>
          <w:spacing w:val="-2"/>
          <w:sz w:val="20"/>
        </w:rPr>
        <w:t>order.</w:t>
      </w:r>
    </w:p>
    <w:p>
      <w:pPr>
        <w:pStyle w:val="ListParagraph"/>
        <w:numPr>
          <w:ilvl w:val="2"/>
          <w:numId w:val="100"/>
        </w:numPr>
        <w:tabs>
          <w:tab w:pos="880" w:val="left" w:leader="none"/>
          <w:tab w:pos="881" w:val="left" w:leader="none"/>
        </w:tabs>
        <w:spacing w:line="240" w:lineRule="auto" w:before="0" w:after="0"/>
        <w:ind w:left="160" w:right="3714" w:firstLine="360"/>
        <w:jc w:val="left"/>
        <w:rPr>
          <w:b/>
          <w:sz w:val="20"/>
        </w:rPr>
      </w:pPr>
      <w:r>
        <w:rPr>
          <w:sz w:val="20"/>
        </w:rPr>
        <w:t>The</w:t>
      </w:r>
      <w:r>
        <w:rPr>
          <w:spacing w:val="-4"/>
          <w:sz w:val="20"/>
        </w:rPr>
        <w:t> </w:t>
      </w:r>
      <w:r>
        <w:rPr>
          <w:b/>
          <w:sz w:val="20"/>
        </w:rPr>
        <w:t>primary</w:t>
      </w:r>
      <w:r>
        <w:rPr>
          <w:b/>
          <w:spacing w:val="-3"/>
          <w:sz w:val="20"/>
        </w:rPr>
        <w:t> </w:t>
      </w:r>
      <w:r>
        <w:rPr>
          <w:b/>
          <w:sz w:val="20"/>
        </w:rPr>
        <w:t>duty</w:t>
      </w:r>
      <w:r>
        <w:rPr>
          <w:b/>
          <w:spacing w:val="-3"/>
          <w:sz w:val="20"/>
        </w:rPr>
        <w:t> </w:t>
      </w:r>
      <w:r>
        <w:rPr>
          <w:sz w:val="20"/>
        </w:rPr>
        <w:t>of</w:t>
      </w:r>
      <w:r>
        <w:rPr>
          <w:spacing w:val="-3"/>
          <w:sz w:val="20"/>
        </w:rPr>
        <w:t> </w:t>
      </w:r>
      <w:r>
        <w:rPr>
          <w:sz w:val="20"/>
        </w:rPr>
        <w:t>the</w:t>
      </w:r>
      <w:r>
        <w:rPr>
          <w:spacing w:val="-3"/>
          <w:sz w:val="20"/>
        </w:rPr>
        <w:t> </w:t>
      </w:r>
      <w:r>
        <w:rPr>
          <w:sz w:val="20"/>
        </w:rPr>
        <w:t>police</w:t>
      </w:r>
      <w:r>
        <w:rPr>
          <w:spacing w:val="-4"/>
          <w:sz w:val="20"/>
        </w:rPr>
        <w:t> </w:t>
      </w:r>
      <w:r>
        <w:rPr>
          <w:sz w:val="20"/>
        </w:rPr>
        <w:t>is</w:t>
      </w:r>
      <w:r>
        <w:rPr>
          <w:spacing w:val="-3"/>
          <w:sz w:val="20"/>
        </w:rPr>
        <w:t> </w:t>
      </w:r>
      <w:r>
        <w:rPr>
          <w:sz w:val="20"/>
        </w:rPr>
        <w:t>the</w:t>
      </w:r>
      <w:r>
        <w:rPr>
          <w:spacing w:val="-3"/>
          <w:sz w:val="20"/>
        </w:rPr>
        <w:t> </w:t>
      </w:r>
      <w:r>
        <w:rPr>
          <w:b/>
          <w:sz w:val="20"/>
        </w:rPr>
        <w:t>preservation</w:t>
      </w:r>
      <w:r>
        <w:rPr>
          <w:b/>
          <w:spacing w:val="-3"/>
          <w:sz w:val="20"/>
        </w:rPr>
        <w:t> </w:t>
      </w:r>
      <w:r>
        <w:rPr>
          <w:b/>
          <w:sz w:val="20"/>
        </w:rPr>
        <w:t>of</w:t>
      </w:r>
      <w:r>
        <w:rPr>
          <w:b/>
          <w:spacing w:val="-3"/>
          <w:sz w:val="20"/>
        </w:rPr>
        <w:t> </w:t>
      </w:r>
      <w:r>
        <w:rPr>
          <w:b/>
          <w:sz w:val="20"/>
        </w:rPr>
        <w:t>public</w:t>
      </w:r>
      <w:r>
        <w:rPr>
          <w:b/>
          <w:spacing w:val="-3"/>
          <w:sz w:val="20"/>
        </w:rPr>
        <w:t> </w:t>
      </w:r>
      <w:r>
        <w:rPr>
          <w:b/>
          <w:sz w:val="20"/>
        </w:rPr>
        <w:t>peace</w:t>
      </w:r>
      <w:r>
        <w:rPr>
          <w:b/>
          <w:spacing w:val="-4"/>
          <w:sz w:val="20"/>
        </w:rPr>
        <w:t> </w:t>
      </w:r>
      <w:r>
        <w:rPr>
          <w:b/>
          <w:sz w:val="20"/>
        </w:rPr>
        <w:t>and</w:t>
      </w:r>
      <w:r>
        <w:rPr>
          <w:b/>
          <w:spacing w:val="-3"/>
          <w:sz w:val="20"/>
        </w:rPr>
        <w:t> </w:t>
      </w:r>
      <w:r>
        <w:rPr>
          <w:b/>
          <w:sz w:val="20"/>
        </w:rPr>
        <w:t>safety</w:t>
      </w:r>
      <w:r>
        <w:rPr>
          <w:sz w:val="20"/>
        </w:rPr>
        <w:t>. </w:t>
      </w:r>
      <w:r>
        <w:rPr>
          <w:b/>
          <w:sz w:val="20"/>
        </w:rPr>
        <w:t>Philosophical Emphasis:</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“Police</w:t>
      </w:r>
      <w:r>
        <w:rPr>
          <w:spacing w:val="-3"/>
          <w:sz w:val="20"/>
        </w:rPr>
        <w:t> </w:t>
      </w:r>
      <w:r>
        <w:rPr>
          <w:sz w:val="20"/>
        </w:rPr>
        <w:t>exist</w:t>
      </w:r>
      <w:r>
        <w:rPr>
          <w:spacing w:val="-1"/>
          <w:sz w:val="20"/>
        </w:rPr>
        <w:t> </w:t>
      </w:r>
      <w:r>
        <w:rPr>
          <w:sz w:val="20"/>
        </w:rPr>
        <w:t>to</w:t>
      </w:r>
      <w:r>
        <w:rPr>
          <w:spacing w:val="-1"/>
          <w:sz w:val="20"/>
        </w:rPr>
        <w:t> </w:t>
      </w:r>
      <w:r>
        <w:rPr>
          <w:sz w:val="20"/>
        </w:rPr>
        <w:t>serve</w:t>
      </w:r>
      <w:r>
        <w:rPr>
          <w:spacing w:val="-3"/>
          <w:sz w:val="20"/>
        </w:rPr>
        <w:t> </w:t>
      </w:r>
      <w:r>
        <w:rPr>
          <w:sz w:val="20"/>
        </w:rPr>
        <w:t>and protect</w:t>
      </w:r>
      <w:r>
        <w:rPr>
          <w:spacing w:val="-1"/>
          <w:sz w:val="20"/>
        </w:rPr>
        <w:t> </w:t>
      </w:r>
      <w:r>
        <w:rPr>
          <w:sz w:val="20"/>
        </w:rPr>
        <w:t>the</w:t>
      </w:r>
      <w:r>
        <w:rPr>
          <w:spacing w:val="-2"/>
          <w:sz w:val="20"/>
        </w:rPr>
        <w:t> public.”</w:t>
      </w:r>
    </w:p>
    <w:p>
      <w:pPr>
        <w:pStyle w:val="ListParagraph"/>
        <w:numPr>
          <w:ilvl w:val="2"/>
          <w:numId w:val="100"/>
        </w:numPr>
        <w:tabs>
          <w:tab w:pos="880" w:val="left" w:leader="none"/>
          <w:tab w:pos="881" w:val="left" w:leader="none"/>
        </w:tabs>
        <w:spacing w:line="245" w:lineRule="exact" w:before="1" w:after="0"/>
        <w:ind w:left="880" w:right="0" w:hanging="361"/>
        <w:jc w:val="left"/>
        <w:rPr>
          <w:sz w:val="20"/>
        </w:rPr>
      </w:pPr>
      <w:r>
        <w:rPr>
          <w:sz w:val="20"/>
        </w:rPr>
        <w:t>Police</w:t>
      </w:r>
      <w:r>
        <w:rPr>
          <w:spacing w:val="-5"/>
          <w:sz w:val="20"/>
        </w:rPr>
        <w:t> </w:t>
      </w:r>
      <w:r>
        <w:rPr>
          <w:sz w:val="20"/>
        </w:rPr>
        <w:t>legitimacy</w:t>
      </w:r>
      <w:r>
        <w:rPr>
          <w:spacing w:val="-2"/>
          <w:sz w:val="20"/>
        </w:rPr>
        <w:t> </w:t>
      </w:r>
      <w:r>
        <w:rPr>
          <w:sz w:val="20"/>
        </w:rPr>
        <w:t>comes</w:t>
      </w:r>
      <w:r>
        <w:rPr>
          <w:spacing w:val="-2"/>
          <w:sz w:val="20"/>
        </w:rPr>
        <w:t> </w:t>
      </w:r>
      <w:r>
        <w:rPr>
          <w:sz w:val="20"/>
        </w:rPr>
        <w:t>from</w:t>
      </w:r>
      <w:r>
        <w:rPr>
          <w:spacing w:val="-1"/>
          <w:sz w:val="20"/>
        </w:rPr>
        <w:t> </w:t>
      </w:r>
      <w:r>
        <w:rPr>
          <w:b/>
          <w:sz w:val="20"/>
        </w:rPr>
        <w:t>community</w:t>
      </w:r>
      <w:r>
        <w:rPr>
          <w:b/>
          <w:spacing w:val="-2"/>
          <w:sz w:val="20"/>
        </w:rPr>
        <w:t> </w:t>
      </w:r>
      <w:r>
        <w:rPr>
          <w:b/>
          <w:sz w:val="20"/>
        </w:rPr>
        <w:t>approval</w:t>
      </w:r>
      <w:r>
        <w:rPr>
          <w:b/>
          <w:spacing w:val="-1"/>
          <w:sz w:val="20"/>
        </w:rPr>
        <w:t> </w:t>
      </w:r>
      <w:r>
        <w:rPr>
          <w:sz w:val="20"/>
        </w:rPr>
        <w:t>and</w:t>
      </w:r>
      <w:r>
        <w:rPr>
          <w:spacing w:val="-2"/>
          <w:sz w:val="20"/>
        </w:rPr>
        <w:t> </w:t>
      </w:r>
      <w:r>
        <w:rPr>
          <w:b/>
          <w:sz w:val="20"/>
        </w:rPr>
        <w:t>lawful</w:t>
      </w:r>
      <w:r>
        <w:rPr>
          <w:b/>
          <w:spacing w:val="-1"/>
          <w:sz w:val="20"/>
        </w:rPr>
        <w:t> </w:t>
      </w:r>
      <w:r>
        <w:rPr>
          <w:b/>
          <w:spacing w:val="-2"/>
          <w:sz w:val="20"/>
        </w:rPr>
        <w:t>service</w:t>
      </w:r>
      <w:r>
        <w:rPr>
          <w:spacing w:val="-2"/>
          <w:sz w:val="20"/>
        </w:rPr>
        <w:t>.</w:t>
      </w:r>
    </w:p>
    <w:p>
      <w:pPr>
        <w:pStyle w:val="Heading3"/>
        <w:numPr>
          <w:ilvl w:val="1"/>
          <w:numId w:val="100"/>
        </w:numPr>
        <w:tabs>
          <w:tab w:pos="360" w:val="left" w:leader="none"/>
        </w:tabs>
        <w:spacing w:line="240" w:lineRule="auto" w:before="0" w:after="0"/>
        <w:ind w:left="160" w:right="9018" w:firstLine="0"/>
        <w:jc w:val="left"/>
      </w:pPr>
      <w:r>
        <w:rPr/>
        <w:t>Continental</w:t>
      </w:r>
      <w:r>
        <w:rPr>
          <w:spacing w:val="-13"/>
        </w:rPr>
        <w:t> </w:t>
      </w:r>
      <w:r>
        <w:rPr/>
        <w:t>Theory </w:t>
      </w:r>
      <w:r>
        <w:rPr>
          <w:spacing w:val="-2"/>
        </w:rPr>
        <w:t>Definition:</w:t>
      </w:r>
    </w:p>
    <w:p>
      <w:pPr>
        <w:spacing w:before="0"/>
        <w:ind w:left="160" w:right="0" w:firstLine="0"/>
        <w:jc w:val="left"/>
        <w:rPr>
          <w:sz w:val="20"/>
        </w:rPr>
      </w:pPr>
      <w:r>
        <w:rPr>
          <w:sz w:val="20"/>
        </w:rPr>
        <w:t>The</w:t>
      </w:r>
      <w:r>
        <w:rPr>
          <w:spacing w:val="-4"/>
          <w:sz w:val="20"/>
        </w:rPr>
        <w:t> </w:t>
      </w:r>
      <w:r>
        <w:rPr>
          <w:b/>
          <w:sz w:val="20"/>
        </w:rPr>
        <w:t>Continental</w:t>
      </w:r>
      <w:r>
        <w:rPr>
          <w:b/>
          <w:spacing w:val="-6"/>
          <w:sz w:val="20"/>
        </w:rPr>
        <w:t> </w:t>
      </w:r>
      <w:r>
        <w:rPr>
          <w:b/>
          <w:sz w:val="20"/>
        </w:rPr>
        <w:t>Theory </w:t>
      </w:r>
      <w:r>
        <w:rPr>
          <w:sz w:val="20"/>
        </w:rPr>
        <w:t>views</w:t>
      </w:r>
      <w:r>
        <w:rPr>
          <w:spacing w:val="-2"/>
          <w:sz w:val="20"/>
        </w:rPr>
        <w:t> </w:t>
      </w:r>
      <w:r>
        <w:rPr>
          <w:sz w:val="20"/>
        </w:rPr>
        <w:t>the</w:t>
      </w:r>
      <w:r>
        <w:rPr>
          <w:spacing w:val="-2"/>
          <w:sz w:val="20"/>
        </w:rPr>
        <w:t> </w:t>
      </w:r>
      <w:r>
        <w:rPr>
          <w:sz w:val="20"/>
        </w:rPr>
        <w:t>police</w:t>
      </w:r>
      <w:r>
        <w:rPr>
          <w:spacing w:val="-1"/>
          <w:sz w:val="20"/>
        </w:rPr>
        <w:t> </w:t>
      </w:r>
      <w:r>
        <w:rPr>
          <w:sz w:val="20"/>
        </w:rPr>
        <w:t>as </w:t>
      </w:r>
      <w:r>
        <w:rPr>
          <w:b/>
          <w:sz w:val="20"/>
        </w:rPr>
        <w:t>servants</w:t>
      </w:r>
      <w:r>
        <w:rPr>
          <w:b/>
          <w:spacing w:val="-1"/>
          <w:sz w:val="20"/>
        </w:rPr>
        <w:t> </w:t>
      </w:r>
      <w:r>
        <w:rPr>
          <w:b/>
          <w:sz w:val="20"/>
        </w:rPr>
        <w:t>of</w:t>
      </w:r>
      <w:r>
        <w:rPr>
          <w:b/>
          <w:spacing w:val="-2"/>
          <w:sz w:val="20"/>
        </w:rPr>
        <w:t> </w:t>
      </w:r>
      <w:r>
        <w:rPr>
          <w:b/>
          <w:sz w:val="20"/>
        </w:rPr>
        <w:t>the</w:t>
      </w:r>
      <w:r>
        <w:rPr>
          <w:b/>
          <w:spacing w:val="-1"/>
          <w:sz w:val="20"/>
        </w:rPr>
        <w:t> </w:t>
      </w:r>
      <w:r>
        <w:rPr>
          <w:b/>
          <w:sz w:val="20"/>
        </w:rPr>
        <w:t>state</w:t>
      </w:r>
      <w:r>
        <w:rPr>
          <w:b/>
          <w:spacing w:val="-3"/>
          <w:sz w:val="20"/>
        </w:rPr>
        <w:t> </w:t>
      </w:r>
      <w:r>
        <w:rPr>
          <w:b/>
          <w:sz w:val="20"/>
        </w:rPr>
        <w:t>or</w:t>
      </w:r>
      <w:r>
        <w:rPr>
          <w:b/>
          <w:spacing w:val="-3"/>
          <w:sz w:val="20"/>
        </w:rPr>
        <w:t> </w:t>
      </w:r>
      <w:r>
        <w:rPr>
          <w:b/>
          <w:sz w:val="20"/>
        </w:rPr>
        <w:t>higher</w:t>
      </w:r>
      <w:r>
        <w:rPr>
          <w:b/>
          <w:spacing w:val="-4"/>
          <w:sz w:val="20"/>
        </w:rPr>
        <w:t> </w:t>
      </w:r>
      <w:r>
        <w:rPr>
          <w:b/>
          <w:sz w:val="20"/>
        </w:rPr>
        <w:t>authorities</w:t>
      </w:r>
      <w:r>
        <w:rPr>
          <w:sz w:val="20"/>
        </w:rPr>
        <w:t>,</w:t>
      </w:r>
      <w:r>
        <w:rPr>
          <w:spacing w:val="-1"/>
          <w:sz w:val="20"/>
        </w:rPr>
        <w:t> </w:t>
      </w:r>
      <w:r>
        <w:rPr>
          <w:sz w:val="20"/>
        </w:rPr>
        <w:t>rather</w:t>
      </w:r>
      <w:r>
        <w:rPr>
          <w:spacing w:val="-2"/>
          <w:sz w:val="20"/>
        </w:rPr>
        <w:t> </w:t>
      </w:r>
      <w:r>
        <w:rPr>
          <w:sz w:val="20"/>
        </w:rPr>
        <w:t>than</w:t>
      </w:r>
      <w:r>
        <w:rPr>
          <w:spacing w:val="-1"/>
          <w:sz w:val="20"/>
        </w:rPr>
        <w:t> </w:t>
      </w:r>
      <w:r>
        <w:rPr>
          <w:sz w:val="20"/>
        </w:rPr>
        <w:t>the </w:t>
      </w:r>
      <w:r>
        <w:rPr>
          <w:spacing w:val="-2"/>
          <w:sz w:val="20"/>
        </w:rPr>
        <w:t>community.</w:t>
      </w:r>
    </w:p>
    <w:p>
      <w:pPr>
        <w:pStyle w:val="Heading3"/>
        <w:spacing w:line="230" w:lineRule="exact"/>
      </w:pPr>
      <w:r>
        <w:rPr/>
        <w:t>Key </w:t>
      </w:r>
      <w:r>
        <w:rPr>
          <w:spacing w:val="-2"/>
        </w:rPr>
        <w:t>Principles:</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Policemen</w:t>
      </w:r>
      <w:r>
        <w:rPr>
          <w:spacing w:val="-1"/>
          <w:sz w:val="20"/>
        </w:rPr>
        <w:t> </w:t>
      </w:r>
      <w:r>
        <w:rPr>
          <w:sz w:val="20"/>
        </w:rPr>
        <w:t>are</w:t>
      </w:r>
      <w:r>
        <w:rPr>
          <w:spacing w:val="-2"/>
          <w:sz w:val="20"/>
        </w:rPr>
        <w:t> </w:t>
      </w:r>
      <w:r>
        <w:rPr>
          <w:b/>
          <w:sz w:val="20"/>
        </w:rPr>
        <w:t>agents</w:t>
      </w:r>
      <w:r>
        <w:rPr>
          <w:b/>
          <w:spacing w:val="-1"/>
          <w:sz w:val="20"/>
        </w:rPr>
        <w:t> </w:t>
      </w:r>
      <w:r>
        <w:rPr>
          <w:b/>
          <w:sz w:val="20"/>
        </w:rPr>
        <w:t>of</w:t>
      </w:r>
      <w:r>
        <w:rPr>
          <w:b/>
          <w:spacing w:val="-1"/>
          <w:sz w:val="20"/>
        </w:rPr>
        <w:t> </w:t>
      </w:r>
      <w:r>
        <w:rPr>
          <w:b/>
          <w:sz w:val="20"/>
        </w:rPr>
        <w:t>the</w:t>
      </w:r>
      <w:r>
        <w:rPr>
          <w:b/>
          <w:spacing w:val="-1"/>
          <w:sz w:val="20"/>
        </w:rPr>
        <w:t> </w:t>
      </w:r>
      <w:r>
        <w:rPr>
          <w:b/>
          <w:sz w:val="20"/>
        </w:rPr>
        <w:t>ruling</w:t>
      </w:r>
      <w:r>
        <w:rPr>
          <w:b/>
          <w:spacing w:val="-1"/>
          <w:sz w:val="20"/>
        </w:rPr>
        <w:t> </w:t>
      </w:r>
      <w:r>
        <w:rPr>
          <w:b/>
          <w:spacing w:val="-2"/>
          <w:sz w:val="20"/>
        </w:rPr>
        <w:t>government</w:t>
      </w:r>
      <w:r>
        <w:rPr>
          <w:spacing w:val="-2"/>
          <w:sz w:val="20"/>
        </w:rPr>
        <w:t>.</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The</w:t>
      </w:r>
      <w:r>
        <w:rPr>
          <w:spacing w:val="-2"/>
          <w:sz w:val="20"/>
        </w:rPr>
        <w:t> </w:t>
      </w:r>
      <w:r>
        <w:rPr>
          <w:sz w:val="20"/>
        </w:rPr>
        <w:t>people</w:t>
      </w:r>
      <w:r>
        <w:rPr>
          <w:spacing w:val="-1"/>
          <w:sz w:val="20"/>
        </w:rPr>
        <w:t> </w:t>
      </w:r>
      <w:r>
        <w:rPr>
          <w:sz w:val="20"/>
        </w:rPr>
        <w:t>have</w:t>
      </w:r>
      <w:r>
        <w:rPr>
          <w:spacing w:val="-2"/>
          <w:sz w:val="20"/>
        </w:rPr>
        <w:t> </w:t>
      </w:r>
      <w:r>
        <w:rPr>
          <w:b/>
          <w:sz w:val="20"/>
        </w:rPr>
        <w:t>little</w:t>
      </w:r>
      <w:r>
        <w:rPr>
          <w:b/>
          <w:spacing w:val="-1"/>
          <w:sz w:val="20"/>
        </w:rPr>
        <w:t> </w:t>
      </w:r>
      <w:r>
        <w:rPr>
          <w:b/>
          <w:sz w:val="20"/>
        </w:rPr>
        <w:t>to no</w:t>
      </w:r>
      <w:r>
        <w:rPr>
          <w:b/>
          <w:spacing w:val="-1"/>
          <w:sz w:val="20"/>
        </w:rPr>
        <w:t> </w:t>
      </w:r>
      <w:r>
        <w:rPr>
          <w:b/>
          <w:sz w:val="20"/>
        </w:rPr>
        <w:t>participation </w:t>
      </w:r>
      <w:r>
        <w:rPr>
          <w:sz w:val="20"/>
        </w:rPr>
        <w:t>in</w:t>
      </w:r>
      <w:r>
        <w:rPr>
          <w:spacing w:val="-1"/>
          <w:sz w:val="20"/>
        </w:rPr>
        <w:t> </w:t>
      </w:r>
      <w:r>
        <w:rPr>
          <w:sz w:val="20"/>
        </w:rPr>
        <w:t>police</w:t>
      </w:r>
      <w:r>
        <w:rPr>
          <w:spacing w:val="-1"/>
          <w:sz w:val="20"/>
        </w:rPr>
        <w:t> </w:t>
      </w:r>
      <w:r>
        <w:rPr>
          <w:spacing w:val="-2"/>
          <w:sz w:val="20"/>
        </w:rPr>
        <w:t>functions.</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The</w:t>
      </w:r>
      <w:r>
        <w:rPr>
          <w:spacing w:val="-5"/>
          <w:sz w:val="20"/>
        </w:rPr>
        <w:t> </w:t>
      </w:r>
      <w:r>
        <w:rPr>
          <w:sz w:val="20"/>
        </w:rPr>
        <w:t>police</w:t>
      </w:r>
      <w:r>
        <w:rPr>
          <w:spacing w:val="-2"/>
          <w:sz w:val="20"/>
        </w:rPr>
        <w:t> </w:t>
      </w:r>
      <w:r>
        <w:rPr>
          <w:sz w:val="20"/>
        </w:rPr>
        <w:t>operate</w:t>
      </w:r>
      <w:r>
        <w:rPr>
          <w:spacing w:val="-1"/>
          <w:sz w:val="20"/>
        </w:rPr>
        <w:t> </w:t>
      </w:r>
      <w:r>
        <w:rPr>
          <w:sz w:val="20"/>
        </w:rPr>
        <w:t>in</w:t>
      </w:r>
      <w:r>
        <w:rPr>
          <w:spacing w:val="-1"/>
          <w:sz w:val="20"/>
        </w:rPr>
        <w:t> </w:t>
      </w:r>
      <w:r>
        <w:rPr>
          <w:sz w:val="20"/>
        </w:rPr>
        <w:t>a</w:t>
      </w:r>
      <w:r>
        <w:rPr>
          <w:spacing w:val="-1"/>
          <w:sz w:val="20"/>
        </w:rPr>
        <w:t> </w:t>
      </w:r>
      <w:r>
        <w:rPr>
          <w:b/>
          <w:sz w:val="20"/>
        </w:rPr>
        <w:t>centralized,</w:t>
      </w:r>
      <w:r>
        <w:rPr>
          <w:b/>
          <w:spacing w:val="-1"/>
          <w:sz w:val="20"/>
        </w:rPr>
        <w:t> </w:t>
      </w:r>
      <w:r>
        <w:rPr>
          <w:b/>
          <w:sz w:val="20"/>
        </w:rPr>
        <w:t>militaristic</w:t>
      </w:r>
      <w:r>
        <w:rPr>
          <w:sz w:val="20"/>
        </w:rPr>
        <w:t>, and</w:t>
      </w:r>
      <w:r>
        <w:rPr>
          <w:spacing w:val="-1"/>
          <w:sz w:val="20"/>
        </w:rPr>
        <w:t> </w:t>
      </w:r>
      <w:r>
        <w:rPr>
          <w:b/>
          <w:sz w:val="20"/>
        </w:rPr>
        <w:t>authoritarian </w:t>
      </w:r>
      <w:r>
        <w:rPr>
          <w:spacing w:val="-2"/>
          <w:sz w:val="20"/>
        </w:rPr>
        <w:t>structure.</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Emphasis</w:t>
      </w:r>
      <w:r>
        <w:rPr>
          <w:spacing w:val="-2"/>
          <w:sz w:val="20"/>
        </w:rPr>
        <w:t> </w:t>
      </w:r>
      <w:r>
        <w:rPr>
          <w:sz w:val="20"/>
        </w:rPr>
        <w:t>is</w:t>
      </w:r>
      <w:r>
        <w:rPr>
          <w:spacing w:val="-2"/>
          <w:sz w:val="20"/>
        </w:rPr>
        <w:t> </w:t>
      </w:r>
      <w:r>
        <w:rPr>
          <w:sz w:val="20"/>
        </w:rPr>
        <w:t>on</w:t>
      </w:r>
      <w:r>
        <w:rPr>
          <w:spacing w:val="-1"/>
          <w:sz w:val="20"/>
        </w:rPr>
        <w:t> </w:t>
      </w:r>
      <w:r>
        <w:rPr>
          <w:b/>
          <w:sz w:val="20"/>
        </w:rPr>
        <w:t>obedience</w:t>
      </w:r>
      <w:r>
        <w:rPr>
          <w:b/>
          <w:spacing w:val="-2"/>
          <w:sz w:val="20"/>
        </w:rPr>
        <w:t> </w:t>
      </w:r>
      <w:r>
        <w:rPr>
          <w:b/>
          <w:sz w:val="20"/>
        </w:rPr>
        <w:t>and</w:t>
      </w:r>
      <w:r>
        <w:rPr>
          <w:b/>
          <w:spacing w:val="-1"/>
          <w:sz w:val="20"/>
        </w:rPr>
        <w:t> </w:t>
      </w:r>
      <w:r>
        <w:rPr>
          <w:b/>
          <w:sz w:val="20"/>
        </w:rPr>
        <w:t>discipline</w:t>
      </w:r>
      <w:r>
        <w:rPr>
          <w:sz w:val="20"/>
        </w:rPr>
        <w:t>,</w:t>
      </w:r>
      <w:r>
        <w:rPr>
          <w:spacing w:val="-1"/>
          <w:sz w:val="20"/>
        </w:rPr>
        <w:t> </w:t>
      </w:r>
      <w:r>
        <w:rPr>
          <w:sz w:val="20"/>
        </w:rPr>
        <w:t>not</w:t>
      </w:r>
      <w:r>
        <w:rPr>
          <w:spacing w:val="-1"/>
          <w:sz w:val="20"/>
        </w:rPr>
        <w:t> </w:t>
      </w:r>
      <w:r>
        <w:rPr>
          <w:sz w:val="20"/>
        </w:rPr>
        <w:t>community</w:t>
      </w:r>
      <w:r>
        <w:rPr>
          <w:spacing w:val="-1"/>
          <w:sz w:val="20"/>
        </w:rPr>
        <w:t> </w:t>
      </w:r>
      <w:r>
        <w:rPr>
          <w:spacing w:val="-2"/>
          <w:sz w:val="20"/>
        </w:rPr>
        <w:t>partnership.</w:t>
      </w:r>
    </w:p>
    <w:p>
      <w:pPr>
        <w:pStyle w:val="Heading3"/>
        <w:spacing w:line="229" w:lineRule="exact"/>
      </w:pPr>
      <w:r>
        <w:rPr/>
        <w:t>Philosophical</w:t>
      </w:r>
      <w:r>
        <w:rPr>
          <w:spacing w:val="-1"/>
        </w:rPr>
        <w:t> </w:t>
      </w:r>
      <w:r>
        <w:rPr>
          <w:spacing w:val="-2"/>
        </w:rPr>
        <w:t>Emphasis:</w:t>
      </w:r>
    </w:p>
    <w:p>
      <w:pPr>
        <w:pStyle w:val="ListParagraph"/>
        <w:numPr>
          <w:ilvl w:val="2"/>
          <w:numId w:val="100"/>
        </w:numPr>
        <w:tabs>
          <w:tab w:pos="880" w:val="left" w:leader="none"/>
          <w:tab w:pos="881" w:val="left" w:leader="none"/>
        </w:tabs>
        <w:spacing w:line="240" w:lineRule="auto" w:before="0" w:after="0"/>
        <w:ind w:left="880" w:right="0" w:hanging="361"/>
        <w:jc w:val="left"/>
        <w:rPr>
          <w:sz w:val="20"/>
        </w:rPr>
      </w:pPr>
      <w:r>
        <w:rPr>
          <w:sz w:val="20"/>
        </w:rPr>
        <w:t>“Police</w:t>
      </w:r>
      <w:r>
        <w:rPr>
          <w:spacing w:val="-2"/>
          <w:sz w:val="20"/>
        </w:rPr>
        <w:t> </w:t>
      </w:r>
      <w:r>
        <w:rPr>
          <w:sz w:val="20"/>
        </w:rPr>
        <w:t>serve</w:t>
      </w:r>
      <w:r>
        <w:rPr>
          <w:spacing w:val="-2"/>
          <w:sz w:val="20"/>
        </w:rPr>
        <w:t> </w:t>
      </w:r>
      <w:r>
        <w:rPr>
          <w:sz w:val="20"/>
        </w:rPr>
        <w:t>the authority of</w:t>
      </w:r>
      <w:r>
        <w:rPr>
          <w:spacing w:val="-1"/>
          <w:sz w:val="20"/>
        </w:rPr>
        <w:t> </w:t>
      </w:r>
      <w:r>
        <w:rPr>
          <w:sz w:val="20"/>
        </w:rPr>
        <w:t>the</w:t>
      </w:r>
      <w:r>
        <w:rPr>
          <w:spacing w:val="-1"/>
          <w:sz w:val="20"/>
        </w:rPr>
        <w:t> </w:t>
      </w:r>
      <w:r>
        <w:rPr>
          <w:spacing w:val="-2"/>
          <w:sz w:val="20"/>
        </w:rPr>
        <w:t>state.”</w:t>
      </w:r>
    </w:p>
    <w:p>
      <w:pPr>
        <w:pStyle w:val="ListParagraph"/>
        <w:numPr>
          <w:ilvl w:val="2"/>
          <w:numId w:val="100"/>
        </w:numPr>
        <w:tabs>
          <w:tab w:pos="880" w:val="left" w:leader="none"/>
          <w:tab w:pos="881" w:val="left" w:leader="none"/>
        </w:tabs>
        <w:spacing w:line="245" w:lineRule="exact" w:before="0" w:after="0"/>
        <w:ind w:left="880" w:right="0" w:hanging="361"/>
        <w:jc w:val="left"/>
        <w:rPr>
          <w:sz w:val="20"/>
        </w:rPr>
      </w:pPr>
      <w:r>
        <w:rPr>
          <w:sz w:val="20"/>
        </w:rPr>
        <w:t>The</w:t>
      </w:r>
      <w:r>
        <w:rPr>
          <w:spacing w:val="-5"/>
          <w:sz w:val="20"/>
        </w:rPr>
        <w:t> </w:t>
      </w:r>
      <w:r>
        <w:rPr>
          <w:sz w:val="20"/>
        </w:rPr>
        <w:t>focus</w:t>
      </w:r>
      <w:r>
        <w:rPr>
          <w:spacing w:val="-1"/>
          <w:sz w:val="20"/>
        </w:rPr>
        <w:t> </w:t>
      </w:r>
      <w:r>
        <w:rPr>
          <w:sz w:val="20"/>
        </w:rPr>
        <w:t>is</w:t>
      </w:r>
      <w:r>
        <w:rPr>
          <w:spacing w:val="-3"/>
          <w:sz w:val="20"/>
        </w:rPr>
        <w:t> </w:t>
      </w:r>
      <w:r>
        <w:rPr>
          <w:sz w:val="20"/>
        </w:rPr>
        <w:t>on</w:t>
      </w:r>
      <w:r>
        <w:rPr>
          <w:spacing w:val="-1"/>
          <w:sz w:val="20"/>
        </w:rPr>
        <w:t> </w:t>
      </w:r>
      <w:r>
        <w:rPr>
          <w:b/>
          <w:sz w:val="20"/>
        </w:rPr>
        <w:t>control,</w:t>
      </w:r>
      <w:r>
        <w:rPr>
          <w:b/>
          <w:spacing w:val="-2"/>
          <w:sz w:val="20"/>
        </w:rPr>
        <w:t> </w:t>
      </w:r>
      <w:r>
        <w:rPr>
          <w:b/>
          <w:sz w:val="20"/>
        </w:rPr>
        <w:t>enforcement,</w:t>
      </w:r>
      <w:r>
        <w:rPr>
          <w:b/>
          <w:spacing w:val="-1"/>
          <w:sz w:val="20"/>
        </w:rPr>
        <w:t> </w:t>
      </w:r>
      <w:r>
        <w:rPr>
          <w:b/>
          <w:sz w:val="20"/>
        </w:rPr>
        <w:t>and</w:t>
      </w:r>
      <w:r>
        <w:rPr>
          <w:b/>
          <w:spacing w:val="-1"/>
          <w:sz w:val="20"/>
        </w:rPr>
        <w:t> </w:t>
      </w:r>
      <w:r>
        <w:rPr>
          <w:b/>
          <w:sz w:val="20"/>
        </w:rPr>
        <w:t>compliance</w:t>
      </w:r>
      <w:r>
        <w:rPr>
          <w:b/>
          <w:spacing w:val="-2"/>
          <w:sz w:val="20"/>
        </w:rPr>
        <w:t> </w:t>
      </w:r>
      <w:r>
        <w:rPr>
          <w:sz w:val="20"/>
        </w:rPr>
        <w:t>rather</w:t>
      </w:r>
      <w:r>
        <w:rPr>
          <w:spacing w:val="-2"/>
          <w:sz w:val="20"/>
        </w:rPr>
        <w:t> </w:t>
      </w:r>
      <w:r>
        <w:rPr>
          <w:sz w:val="20"/>
        </w:rPr>
        <w:t>than</w:t>
      </w:r>
      <w:r>
        <w:rPr>
          <w:spacing w:val="-2"/>
          <w:sz w:val="20"/>
        </w:rPr>
        <w:t> </w:t>
      </w:r>
      <w:r>
        <w:rPr>
          <w:sz w:val="20"/>
        </w:rPr>
        <w:t>prevention</w:t>
      </w:r>
      <w:r>
        <w:rPr>
          <w:spacing w:val="-1"/>
          <w:sz w:val="20"/>
        </w:rPr>
        <w:t> </w:t>
      </w:r>
      <w:r>
        <w:rPr>
          <w:sz w:val="20"/>
        </w:rPr>
        <w:t>or</w:t>
      </w:r>
      <w:r>
        <w:rPr>
          <w:spacing w:val="-2"/>
          <w:sz w:val="20"/>
        </w:rPr>
        <w:t> cooperation.</w:t>
      </w:r>
    </w:p>
    <w:p>
      <w:pPr>
        <w:pStyle w:val="Heading3"/>
        <w:numPr>
          <w:ilvl w:val="0"/>
          <w:numId w:val="100"/>
        </w:numPr>
        <w:tabs>
          <w:tab w:pos="494" w:val="left" w:leader="none"/>
        </w:tabs>
        <w:spacing w:line="230" w:lineRule="exact" w:before="0" w:after="0"/>
        <w:ind w:left="493" w:right="0" w:hanging="334"/>
        <w:jc w:val="left"/>
      </w:pPr>
      <w:r>
        <w:rPr/>
        <w:t>Concepts</w:t>
      </w:r>
      <w:r>
        <w:rPr>
          <w:spacing w:val="-3"/>
        </w:rPr>
        <w:t> </w:t>
      </w:r>
      <w:r>
        <w:rPr/>
        <w:t>of</w:t>
      </w:r>
      <w:r>
        <w:rPr>
          <w:spacing w:val="-3"/>
        </w:rPr>
        <w:t> </w:t>
      </w:r>
      <w:r>
        <w:rPr/>
        <w:t>Police</w:t>
      </w:r>
      <w:r>
        <w:rPr>
          <w:spacing w:val="-1"/>
        </w:rPr>
        <w:t> </w:t>
      </w:r>
      <w:r>
        <w:rPr>
          <w:spacing w:val="-2"/>
        </w:rPr>
        <w:t>Service</w:t>
      </w:r>
    </w:p>
    <w:p>
      <w:pPr>
        <w:pStyle w:val="BodyText"/>
        <w:ind w:left="160" w:firstLine="0"/>
      </w:pPr>
      <w:r>
        <w:rPr/>
        <w:t>The</w:t>
      </w:r>
      <w:r>
        <w:rPr>
          <w:spacing w:val="-5"/>
        </w:rPr>
        <w:t> </w:t>
      </w:r>
      <w:r>
        <w:rPr/>
        <w:t>concept</w:t>
      </w:r>
      <w:r>
        <w:rPr>
          <w:spacing w:val="-1"/>
        </w:rPr>
        <w:t> </w:t>
      </w:r>
      <w:r>
        <w:rPr/>
        <w:t>of</w:t>
      </w:r>
      <w:r>
        <w:rPr>
          <w:spacing w:val="-2"/>
        </w:rPr>
        <w:t> </w:t>
      </w:r>
      <w:r>
        <w:rPr/>
        <w:t>police</w:t>
      </w:r>
      <w:r>
        <w:rPr>
          <w:spacing w:val="-2"/>
        </w:rPr>
        <w:t> </w:t>
      </w:r>
      <w:r>
        <w:rPr/>
        <w:t>service</w:t>
      </w:r>
      <w:r>
        <w:rPr>
          <w:spacing w:val="-4"/>
        </w:rPr>
        <w:t> </w:t>
      </w:r>
      <w:r>
        <w:rPr/>
        <w:t>has</w:t>
      </w:r>
      <w:r>
        <w:rPr>
          <w:spacing w:val="-2"/>
        </w:rPr>
        <w:t> </w:t>
      </w:r>
      <w:r>
        <w:rPr/>
        <w:t>evolved</w:t>
      </w:r>
      <w:r>
        <w:rPr>
          <w:spacing w:val="-2"/>
        </w:rPr>
        <w:t> </w:t>
      </w:r>
      <w:r>
        <w:rPr/>
        <w:t>over</w:t>
      </w:r>
      <w:r>
        <w:rPr>
          <w:spacing w:val="-1"/>
        </w:rPr>
        <w:t> </w:t>
      </w:r>
      <w:r>
        <w:rPr/>
        <w:t>time,</w:t>
      </w:r>
      <w:r>
        <w:rPr>
          <w:spacing w:val="-2"/>
        </w:rPr>
        <w:t> </w:t>
      </w:r>
      <w:r>
        <w:rPr/>
        <w:t>reflecting</w:t>
      </w:r>
      <w:r>
        <w:rPr>
          <w:spacing w:val="-1"/>
        </w:rPr>
        <w:t> </w:t>
      </w:r>
      <w:r>
        <w:rPr/>
        <w:t>society’s</w:t>
      </w:r>
      <w:r>
        <w:rPr>
          <w:spacing w:val="-3"/>
        </w:rPr>
        <w:t> </w:t>
      </w:r>
      <w:r>
        <w:rPr/>
        <w:t>changing</w:t>
      </w:r>
      <w:r>
        <w:rPr>
          <w:spacing w:val="-1"/>
        </w:rPr>
        <w:t> </w:t>
      </w:r>
      <w:r>
        <w:rPr/>
        <w:t>needs</w:t>
      </w:r>
      <w:r>
        <w:rPr>
          <w:spacing w:val="-2"/>
        </w:rPr>
        <w:t> </w:t>
      </w:r>
      <w:r>
        <w:rPr/>
        <w:t>and</w:t>
      </w:r>
      <w:r>
        <w:rPr>
          <w:spacing w:val="-1"/>
        </w:rPr>
        <w:t> </w:t>
      </w:r>
      <w:r>
        <w:rPr>
          <w:spacing w:val="-2"/>
        </w:rPr>
        <w:t>values.</w:t>
      </w:r>
    </w:p>
    <w:p>
      <w:pPr>
        <w:pStyle w:val="Heading3"/>
        <w:numPr>
          <w:ilvl w:val="1"/>
          <w:numId w:val="100"/>
        </w:numPr>
        <w:tabs>
          <w:tab w:pos="360" w:val="left" w:leader="none"/>
        </w:tabs>
        <w:spacing w:line="240" w:lineRule="auto" w:before="0" w:after="0"/>
        <w:ind w:left="160" w:right="8168" w:firstLine="0"/>
        <w:jc w:val="left"/>
      </w:pPr>
      <w:r>
        <w:rPr/>
        <w:t>Old</w:t>
      </w:r>
      <w:r>
        <w:rPr>
          <w:spacing w:val="-10"/>
        </w:rPr>
        <w:t> </w:t>
      </w:r>
      <w:r>
        <w:rPr/>
        <w:t>Concept</w:t>
      </w:r>
      <w:r>
        <w:rPr>
          <w:spacing w:val="-10"/>
        </w:rPr>
        <w:t> </w:t>
      </w:r>
      <w:r>
        <w:rPr/>
        <w:t>of</w:t>
      </w:r>
      <w:r>
        <w:rPr>
          <w:spacing w:val="-12"/>
        </w:rPr>
        <w:t> </w:t>
      </w:r>
      <w:r>
        <w:rPr/>
        <w:t>Police</w:t>
      </w:r>
      <w:r>
        <w:rPr>
          <w:spacing w:val="-11"/>
        </w:rPr>
        <w:t> </w:t>
      </w:r>
      <w:r>
        <w:rPr/>
        <w:t>Service </w:t>
      </w:r>
      <w:r>
        <w:rPr>
          <w:spacing w:val="-2"/>
        </w:rPr>
        <w:t>Definition:</w:t>
      </w:r>
    </w:p>
    <w:p>
      <w:pPr>
        <w:spacing w:before="1"/>
        <w:ind w:left="160" w:right="2985" w:firstLine="0"/>
        <w:jc w:val="left"/>
        <w:rPr>
          <w:b/>
          <w:sz w:val="20"/>
        </w:rPr>
      </w:pPr>
      <w:r>
        <w:rPr>
          <w:sz w:val="20"/>
        </w:rPr>
        <w:t>The</w:t>
      </w:r>
      <w:r>
        <w:rPr>
          <w:spacing w:val="-5"/>
          <w:sz w:val="20"/>
        </w:rPr>
        <w:t> </w:t>
      </w:r>
      <w:r>
        <w:rPr>
          <w:b/>
          <w:sz w:val="20"/>
        </w:rPr>
        <w:t>Old</w:t>
      </w:r>
      <w:r>
        <w:rPr>
          <w:b/>
          <w:spacing w:val="-4"/>
          <w:sz w:val="20"/>
        </w:rPr>
        <w:t> </w:t>
      </w:r>
      <w:r>
        <w:rPr>
          <w:b/>
          <w:sz w:val="20"/>
        </w:rPr>
        <w:t>Concept</w:t>
      </w:r>
      <w:r>
        <w:rPr>
          <w:b/>
          <w:spacing w:val="-4"/>
          <w:sz w:val="20"/>
        </w:rPr>
        <w:t> </w:t>
      </w:r>
      <w:r>
        <w:rPr>
          <w:sz w:val="20"/>
        </w:rPr>
        <w:t>views</w:t>
      </w:r>
      <w:r>
        <w:rPr>
          <w:spacing w:val="-5"/>
          <w:sz w:val="20"/>
        </w:rPr>
        <w:t> </w:t>
      </w:r>
      <w:r>
        <w:rPr>
          <w:sz w:val="20"/>
        </w:rPr>
        <w:t>the</w:t>
      </w:r>
      <w:r>
        <w:rPr>
          <w:spacing w:val="-5"/>
          <w:sz w:val="20"/>
        </w:rPr>
        <w:t> </w:t>
      </w:r>
      <w:r>
        <w:rPr>
          <w:sz w:val="20"/>
        </w:rPr>
        <w:t>police</w:t>
      </w:r>
      <w:r>
        <w:rPr>
          <w:spacing w:val="-5"/>
          <w:sz w:val="20"/>
        </w:rPr>
        <w:t> </w:t>
      </w:r>
      <w:r>
        <w:rPr>
          <w:sz w:val="20"/>
        </w:rPr>
        <w:t>primarily</w:t>
      </w:r>
      <w:r>
        <w:rPr>
          <w:spacing w:val="-4"/>
          <w:sz w:val="20"/>
        </w:rPr>
        <w:t> </w:t>
      </w:r>
      <w:r>
        <w:rPr>
          <w:sz w:val="20"/>
        </w:rPr>
        <w:t>as</w:t>
      </w:r>
      <w:r>
        <w:rPr>
          <w:spacing w:val="-5"/>
          <w:sz w:val="20"/>
        </w:rPr>
        <w:t> </w:t>
      </w:r>
      <w:r>
        <w:rPr>
          <w:sz w:val="20"/>
        </w:rPr>
        <w:t>an</w:t>
      </w:r>
      <w:r>
        <w:rPr>
          <w:spacing w:val="-1"/>
          <w:sz w:val="20"/>
        </w:rPr>
        <w:t> </w:t>
      </w:r>
      <w:r>
        <w:rPr>
          <w:b/>
          <w:sz w:val="20"/>
        </w:rPr>
        <w:t>instrument</w:t>
      </w:r>
      <w:r>
        <w:rPr>
          <w:b/>
          <w:spacing w:val="-4"/>
          <w:sz w:val="20"/>
        </w:rPr>
        <w:t> </w:t>
      </w:r>
      <w:r>
        <w:rPr>
          <w:b/>
          <w:sz w:val="20"/>
        </w:rPr>
        <w:t>of</w:t>
      </w:r>
      <w:r>
        <w:rPr>
          <w:b/>
          <w:spacing w:val="-6"/>
          <w:sz w:val="20"/>
        </w:rPr>
        <w:t> </w:t>
      </w:r>
      <w:r>
        <w:rPr>
          <w:b/>
          <w:sz w:val="20"/>
        </w:rPr>
        <w:t>repression</w:t>
      </w:r>
      <w:r>
        <w:rPr>
          <w:b/>
          <w:spacing w:val="-4"/>
          <w:sz w:val="20"/>
        </w:rPr>
        <w:t> </w:t>
      </w:r>
      <w:r>
        <w:rPr>
          <w:b/>
          <w:sz w:val="20"/>
        </w:rPr>
        <w:t>and</w:t>
      </w:r>
      <w:r>
        <w:rPr>
          <w:b/>
          <w:spacing w:val="-4"/>
          <w:sz w:val="20"/>
        </w:rPr>
        <w:t> </w:t>
      </w:r>
      <w:r>
        <w:rPr>
          <w:b/>
          <w:sz w:val="20"/>
        </w:rPr>
        <w:t>control</w:t>
      </w:r>
      <w:r>
        <w:rPr>
          <w:sz w:val="20"/>
        </w:rPr>
        <w:t>. </w:t>
      </w:r>
      <w:r>
        <w:rPr>
          <w:b/>
          <w:spacing w:val="-2"/>
          <w:sz w:val="20"/>
        </w:rPr>
        <w:t>Characteristics:</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Police</w:t>
      </w:r>
      <w:r>
        <w:rPr>
          <w:spacing w:val="-5"/>
          <w:sz w:val="20"/>
        </w:rPr>
        <w:t> </w:t>
      </w:r>
      <w:r>
        <w:rPr>
          <w:sz w:val="20"/>
        </w:rPr>
        <w:t>are</w:t>
      </w:r>
      <w:r>
        <w:rPr>
          <w:spacing w:val="-4"/>
          <w:sz w:val="20"/>
        </w:rPr>
        <w:t> </w:t>
      </w:r>
      <w:r>
        <w:rPr>
          <w:sz w:val="20"/>
        </w:rPr>
        <w:t>regarded</w:t>
      </w:r>
      <w:r>
        <w:rPr>
          <w:spacing w:val="-2"/>
          <w:sz w:val="20"/>
        </w:rPr>
        <w:t> </w:t>
      </w:r>
      <w:r>
        <w:rPr>
          <w:sz w:val="20"/>
        </w:rPr>
        <w:t>mainly</w:t>
      </w:r>
      <w:r>
        <w:rPr>
          <w:spacing w:val="-1"/>
          <w:sz w:val="20"/>
        </w:rPr>
        <w:t> </w:t>
      </w:r>
      <w:r>
        <w:rPr>
          <w:sz w:val="20"/>
        </w:rPr>
        <w:t>as</w:t>
      </w:r>
      <w:r>
        <w:rPr>
          <w:spacing w:val="-2"/>
          <w:sz w:val="20"/>
        </w:rPr>
        <w:t> </w:t>
      </w:r>
      <w:r>
        <w:rPr>
          <w:sz w:val="20"/>
        </w:rPr>
        <w:t>a</w:t>
      </w:r>
      <w:r>
        <w:rPr>
          <w:spacing w:val="-2"/>
          <w:sz w:val="20"/>
        </w:rPr>
        <w:t> </w:t>
      </w:r>
      <w:r>
        <w:rPr>
          <w:b/>
          <w:sz w:val="20"/>
        </w:rPr>
        <w:t>suppressive</w:t>
      </w:r>
      <w:r>
        <w:rPr>
          <w:b/>
          <w:spacing w:val="-2"/>
          <w:sz w:val="20"/>
        </w:rPr>
        <w:t> </w:t>
      </w:r>
      <w:r>
        <w:rPr>
          <w:b/>
          <w:sz w:val="20"/>
        </w:rPr>
        <w:t>force</w:t>
      </w:r>
      <w:r>
        <w:rPr>
          <w:b/>
          <w:spacing w:val="-2"/>
          <w:sz w:val="20"/>
        </w:rPr>
        <w:t> </w:t>
      </w:r>
      <w:r>
        <w:rPr>
          <w:sz w:val="20"/>
        </w:rPr>
        <w:t>against</w:t>
      </w:r>
      <w:r>
        <w:rPr>
          <w:spacing w:val="-2"/>
          <w:sz w:val="20"/>
        </w:rPr>
        <w:t> </w:t>
      </w:r>
      <w:r>
        <w:rPr>
          <w:sz w:val="20"/>
        </w:rPr>
        <w:t>criminal</w:t>
      </w:r>
      <w:r>
        <w:rPr>
          <w:spacing w:val="-1"/>
          <w:sz w:val="20"/>
        </w:rPr>
        <w:t> </w:t>
      </w:r>
      <w:r>
        <w:rPr>
          <w:spacing w:val="-2"/>
          <w:sz w:val="20"/>
        </w:rPr>
        <w:t>elements.</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b/>
          <w:sz w:val="20"/>
        </w:rPr>
        <w:t>Efficiency</w:t>
      </w:r>
      <w:r>
        <w:rPr>
          <w:b/>
          <w:spacing w:val="-5"/>
          <w:sz w:val="20"/>
        </w:rPr>
        <w:t> </w:t>
      </w:r>
      <w:r>
        <w:rPr>
          <w:sz w:val="20"/>
        </w:rPr>
        <w:t>is</w:t>
      </w:r>
      <w:r>
        <w:rPr>
          <w:spacing w:val="-2"/>
          <w:sz w:val="20"/>
        </w:rPr>
        <w:t> </w:t>
      </w:r>
      <w:r>
        <w:rPr>
          <w:sz w:val="20"/>
        </w:rPr>
        <w:t>measured</w:t>
      </w:r>
      <w:r>
        <w:rPr>
          <w:spacing w:val="-2"/>
          <w:sz w:val="20"/>
        </w:rPr>
        <w:t> </w:t>
      </w:r>
      <w:r>
        <w:rPr>
          <w:sz w:val="20"/>
        </w:rPr>
        <w:t>by</w:t>
      </w:r>
      <w:r>
        <w:rPr>
          <w:spacing w:val="-1"/>
          <w:sz w:val="20"/>
        </w:rPr>
        <w:t> </w:t>
      </w:r>
      <w:r>
        <w:rPr>
          <w:sz w:val="20"/>
        </w:rPr>
        <w:t>the</w:t>
      </w:r>
      <w:r>
        <w:rPr>
          <w:spacing w:val="-2"/>
          <w:sz w:val="20"/>
        </w:rPr>
        <w:t> </w:t>
      </w:r>
      <w:r>
        <w:rPr>
          <w:b/>
          <w:sz w:val="20"/>
        </w:rPr>
        <w:t>number</w:t>
      </w:r>
      <w:r>
        <w:rPr>
          <w:b/>
          <w:spacing w:val="-5"/>
          <w:sz w:val="20"/>
        </w:rPr>
        <w:t> </w:t>
      </w:r>
      <w:r>
        <w:rPr>
          <w:b/>
          <w:sz w:val="20"/>
        </w:rPr>
        <w:t>of</w:t>
      </w:r>
      <w:r>
        <w:rPr>
          <w:b/>
          <w:spacing w:val="-2"/>
          <w:sz w:val="20"/>
        </w:rPr>
        <w:t> </w:t>
      </w:r>
      <w:r>
        <w:rPr>
          <w:b/>
          <w:sz w:val="20"/>
        </w:rPr>
        <w:t>arrests</w:t>
      </w:r>
      <w:r>
        <w:rPr>
          <w:b/>
          <w:spacing w:val="-2"/>
          <w:sz w:val="20"/>
        </w:rPr>
        <w:t> </w:t>
      </w:r>
      <w:r>
        <w:rPr>
          <w:sz w:val="20"/>
        </w:rPr>
        <w:t>and</w:t>
      </w:r>
      <w:r>
        <w:rPr>
          <w:spacing w:val="-1"/>
          <w:sz w:val="20"/>
        </w:rPr>
        <w:t> </w:t>
      </w:r>
      <w:r>
        <w:rPr>
          <w:sz w:val="20"/>
        </w:rPr>
        <w:t>the</w:t>
      </w:r>
      <w:r>
        <w:rPr>
          <w:spacing w:val="-3"/>
          <w:sz w:val="20"/>
        </w:rPr>
        <w:t> </w:t>
      </w:r>
      <w:r>
        <w:rPr>
          <w:b/>
          <w:sz w:val="20"/>
        </w:rPr>
        <w:t>severity</w:t>
      </w:r>
      <w:r>
        <w:rPr>
          <w:b/>
          <w:spacing w:val="-2"/>
          <w:sz w:val="20"/>
        </w:rPr>
        <w:t> </w:t>
      </w:r>
      <w:r>
        <w:rPr>
          <w:b/>
          <w:sz w:val="20"/>
        </w:rPr>
        <w:t>of</w:t>
      </w:r>
      <w:r>
        <w:rPr>
          <w:b/>
          <w:spacing w:val="-2"/>
          <w:sz w:val="20"/>
        </w:rPr>
        <w:t> enforcement</w:t>
      </w:r>
      <w:r>
        <w:rPr>
          <w:spacing w:val="-2"/>
          <w:sz w:val="20"/>
        </w:rPr>
        <w:t>.</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Emphasis</w:t>
      </w:r>
      <w:r>
        <w:rPr>
          <w:spacing w:val="-2"/>
          <w:sz w:val="20"/>
        </w:rPr>
        <w:t> </w:t>
      </w:r>
      <w:r>
        <w:rPr>
          <w:sz w:val="20"/>
        </w:rPr>
        <w:t>on</w:t>
      </w:r>
      <w:r>
        <w:rPr>
          <w:spacing w:val="-3"/>
          <w:sz w:val="20"/>
        </w:rPr>
        <w:t> </w:t>
      </w:r>
      <w:r>
        <w:rPr>
          <w:b/>
          <w:sz w:val="20"/>
        </w:rPr>
        <w:t>punitive</w:t>
      </w:r>
      <w:r>
        <w:rPr>
          <w:b/>
          <w:spacing w:val="-2"/>
          <w:sz w:val="20"/>
        </w:rPr>
        <w:t> </w:t>
      </w:r>
      <w:r>
        <w:rPr>
          <w:b/>
          <w:sz w:val="20"/>
        </w:rPr>
        <w:t>measures</w:t>
      </w:r>
      <w:r>
        <w:rPr>
          <w:b/>
          <w:spacing w:val="-1"/>
          <w:sz w:val="20"/>
        </w:rPr>
        <w:t> </w:t>
      </w:r>
      <w:r>
        <w:rPr>
          <w:sz w:val="20"/>
        </w:rPr>
        <w:t>rather</w:t>
      </w:r>
      <w:r>
        <w:rPr>
          <w:spacing w:val="-3"/>
          <w:sz w:val="20"/>
        </w:rPr>
        <w:t> </w:t>
      </w:r>
      <w:r>
        <w:rPr>
          <w:sz w:val="20"/>
        </w:rPr>
        <w:t>than</w:t>
      </w:r>
      <w:r>
        <w:rPr>
          <w:spacing w:val="-1"/>
          <w:sz w:val="20"/>
        </w:rPr>
        <w:t> </w:t>
      </w:r>
      <w:r>
        <w:rPr>
          <w:sz w:val="20"/>
        </w:rPr>
        <w:t>crime </w:t>
      </w:r>
      <w:r>
        <w:rPr>
          <w:spacing w:val="-2"/>
          <w:sz w:val="20"/>
        </w:rPr>
        <w:t>prevention.</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Focused</w:t>
      </w:r>
      <w:r>
        <w:rPr>
          <w:spacing w:val="-2"/>
          <w:sz w:val="20"/>
        </w:rPr>
        <w:t> </w:t>
      </w:r>
      <w:r>
        <w:rPr>
          <w:sz w:val="20"/>
        </w:rPr>
        <w:t>on</w:t>
      </w:r>
      <w:r>
        <w:rPr>
          <w:spacing w:val="-1"/>
          <w:sz w:val="20"/>
        </w:rPr>
        <w:t> </w:t>
      </w:r>
      <w:r>
        <w:rPr>
          <w:b/>
          <w:sz w:val="20"/>
        </w:rPr>
        <w:t>authority</w:t>
      </w:r>
      <w:r>
        <w:rPr>
          <w:b/>
          <w:spacing w:val="-2"/>
          <w:sz w:val="20"/>
        </w:rPr>
        <w:t> </w:t>
      </w:r>
      <w:r>
        <w:rPr>
          <w:b/>
          <w:sz w:val="20"/>
        </w:rPr>
        <w:t>and</w:t>
      </w:r>
      <w:r>
        <w:rPr>
          <w:b/>
          <w:spacing w:val="-1"/>
          <w:sz w:val="20"/>
        </w:rPr>
        <w:t> </w:t>
      </w:r>
      <w:r>
        <w:rPr>
          <w:b/>
          <w:sz w:val="20"/>
        </w:rPr>
        <w:t>discipline</w:t>
      </w:r>
      <w:r>
        <w:rPr>
          <w:b/>
          <w:spacing w:val="-1"/>
          <w:sz w:val="20"/>
        </w:rPr>
        <w:t> </w:t>
      </w:r>
      <w:r>
        <w:rPr>
          <w:sz w:val="20"/>
        </w:rPr>
        <w:t>over</w:t>
      </w:r>
      <w:r>
        <w:rPr>
          <w:spacing w:val="-2"/>
          <w:sz w:val="20"/>
        </w:rPr>
        <w:t> </w:t>
      </w:r>
      <w:r>
        <w:rPr>
          <w:sz w:val="20"/>
        </w:rPr>
        <w:t>service and</w:t>
      </w:r>
      <w:r>
        <w:rPr>
          <w:spacing w:val="-1"/>
          <w:sz w:val="20"/>
        </w:rPr>
        <w:t> </w:t>
      </w:r>
      <w:r>
        <w:rPr>
          <w:spacing w:val="-2"/>
          <w:sz w:val="20"/>
        </w:rPr>
        <w:t>compassion.</w:t>
      </w:r>
    </w:p>
    <w:p>
      <w:pPr>
        <w:pStyle w:val="Heading3"/>
        <w:spacing w:line="230" w:lineRule="exact"/>
      </w:pPr>
      <w:r>
        <w:rPr>
          <w:spacing w:val="-2"/>
        </w:rPr>
        <w:t>Philosophy:</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The</w:t>
      </w:r>
      <w:r>
        <w:rPr>
          <w:spacing w:val="-3"/>
          <w:sz w:val="20"/>
        </w:rPr>
        <w:t> </w:t>
      </w:r>
      <w:r>
        <w:rPr>
          <w:sz w:val="20"/>
        </w:rPr>
        <w:t>police</w:t>
      </w:r>
      <w:r>
        <w:rPr>
          <w:spacing w:val="-2"/>
          <w:sz w:val="20"/>
        </w:rPr>
        <w:t> </w:t>
      </w:r>
      <w:r>
        <w:rPr>
          <w:sz w:val="20"/>
        </w:rPr>
        <w:t>are</w:t>
      </w:r>
      <w:r>
        <w:rPr>
          <w:spacing w:val="-2"/>
          <w:sz w:val="20"/>
        </w:rPr>
        <w:t> </w:t>
      </w:r>
      <w:r>
        <w:rPr>
          <w:b/>
          <w:sz w:val="20"/>
        </w:rPr>
        <w:t>reactive </w:t>
      </w:r>
      <w:r>
        <w:rPr>
          <w:sz w:val="20"/>
        </w:rPr>
        <w:t>—</w:t>
      </w:r>
      <w:r>
        <w:rPr>
          <w:spacing w:val="-1"/>
          <w:sz w:val="20"/>
        </w:rPr>
        <w:t> </w:t>
      </w:r>
      <w:r>
        <w:rPr>
          <w:sz w:val="20"/>
        </w:rPr>
        <w:t>they</w:t>
      </w:r>
      <w:r>
        <w:rPr>
          <w:spacing w:val="-2"/>
          <w:sz w:val="20"/>
        </w:rPr>
        <w:t> </w:t>
      </w:r>
      <w:r>
        <w:rPr>
          <w:sz w:val="20"/>
        </w:rPr>
        <w:t>respond</w:t>
      </w:r>
      <w:r>
        <w:rPr>
          <w:spacing w:val="-1"/>
          <w:sz w:val="20"/>
        </w:rPr>
        <w:t> </w:t>
      </w:r>
      <w:r>
        <w:rPr>
          <w:b/>
          <w:sz w:val="20"/>
        </w:rPr>
        <w:t>after </w:t>
      </w:r>
      <w:r>
        <w:rPr>
          <w:sz w:val="20"/>
        </w:rPr>
        <w:t>crimes</w:t>
      </w:r>
      <w:r>
        <w:rPr>
          <w:spacing w:val="-1"/>
          <w:sz w:val="20"/>
        </w:rPr>
        <w:t> </w:t>
      </w:r>
      <w:r>
        <w:rPr>
          <w:sz w:val="20"/>
        </w:rPr>
        <w:t>are</w:t>
      </w:r>
      <w:r>
        <w:rPr>
          <w:spacing w:val="-1"/>
          <w:sz w:val="20"/>
        </w:rPr>
        <w:t> </w:t>
      </w:r>
      <w:r>
        <w:rPr>
          <w:spacing w:val="-2"/>
          <w:sz w:val="20"/>
        </w:rPr>
        <w:t>committed.</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The</w:t>
      </w:r>
      <w:r>
        <w:rPr>
          <w:spacing w:val="-2"/>
          <w:sz w:val="20"/>
        </w:rPr>
        <w:t> </w:t>
      </w:r>
      <w:r>
        <w:rPr>
          <w:sz w:val="20"/>
        </w:rPr>
        <w:t>public</w:t>
      </w:r>
      <w:r>
        <w:rPr>
          <w:spacing w:val="-2"/>
          <w:sz w:val="20"/>
        </w:rPr>
        <w:t> </w:t>
      </w:r>
      <w:r>
        <w:rPr>
          <w:sz w:val="20"/>
        </w:rPr>
        <w:t>sees</w:t>
      </w:r>
      <w:r>
        <w:rPr>
          <w:spacing w:val="-2"/>
          <w:sz w:val="20"/>
        </w:rPr>
        <w:t> </w:t>
      </w:r>
      <w:r>
        <w:rPr>
          <w:sz w:val="20"/>
        </w:rPr>
        <w:t>the</w:t>
      </w:r>
      <w:r>
        <w:rPr>
          <w:spacing w:val="-2"/>
          <w:sz w:val="20"/>
        </w:rPr>
        <w:t> </w:t>
      </w:r>
      <w:r>
        <w:rPr>
          <w:sz w:val="20"/>
        </w:rPr>
        <w:t>police</w:t>
      </w:r>
      <w:r>
        <w:rPr>
          <w:spacing w:val="-2"/>
          <w:sz w:val="20"/>
        </w:rPr>
        <w:t> </w:t>
      </w:r>
      <w:r>
        <w:rPr>
          <w:sz w:val="20"/>
        </w:rPr>
        <w:t>as </w:t>
      </w:r>
      <w:r>
        <w:rPr>
          <w:b/>
          <w:sz w:val="20"/>
        </w:rPr>
        <w:t>enforcers</w:t>
      </w:r>
      <w:r>
        <w:rPr>
          <w:sz w:val="20"/>
        </w:rPr>
        <w:t>,</w:t>
      </w:r>
      <w:r>
        <w:rPr>
          <w:spacing w:val="-1"/>
          <w:sz w:val="20"/>
        </w:rPr>
        <w:t> </w:t>
      </w:r>
      <w:r>
        <w:rPr>
          <w:sz w:val="20"/>
        </w:rPr>
        <w:t>not</w:t>
      </w:r>
      <w:r>
        <w:rPr>
          <w:spacing w:val="-1"/>
          <w:sz w:val="20"/>
        </w:rPr>
        <w:t> </w:t>
      </w:r>
      <w:r>
        <w:rPr>
          <w:b/>
          <w:spacing w:val="-2"/>
          <w:sz w:val="20"/>
        </w:rPr>
        <w:t>partners</w:t>
      </w:r>
      <w:r>
        <w:rPr>
          <w:spacing w:val="-2"/>
          <w:sz w:val="20"/>
        </w:rPr>
        <w:t>.</w:t>
      </w:r>
    </w:p>
    <w:p>
      <w:pPr>
        <w:pStyle w:val="Heading3"/>
        <w:numPr>
          <w:ilvl w:val="1"/>
          <w:numId w:val="100"/>
        </w:numPr>
        <w:tabs>
          <w:tab w:pos="360" w:val="left" w:leader="none"/>
        </w:tabs>
        <w:spacing w:line="240" w:lineRule="auto" w:before="1" w:after="0"/>
        <w:ind w:left="160" w:right="7802" w:firstLine="0"/>
        <w:jc w:val="left"/>
      </w:pPr>
      <w:r>
        <w:rPr/>
        <w:t>Modern</w:t>
      </w:r>
      <w:r>
        <w:rPr>
          <w:spacing w:val="-10"/>
        </w:rPr>
        <w:t> </w:t>
      </w:r>
      <w:r>
        <w:rPr/>
        <w:t>Concept</w:t>
      </w:r>
      <w:r>
        <w:rPr>
          <w:spacing w:val="-10"/>
        </w:rPr>
        <w:t> </w:t>
      </w:r>
      <w:r>
        <w:rPr/>
        <w:t>of</w:t>
      </w:r>
      <w:r>
        <w:rPr>
          <w:spacing w:val="-12"/>
        </w:rPr>
        <w:t> </w:t>
      </w:r>
      <w:r>
        <w:rPr/>
        <w:t>Police</w:t>
      </w:r>
      <w:r>
        <w:rPr>
          <w:spacing w:val="-11"/>
        </w:rPr>
        <w:t> </w:t>
      </w:r>
      <w:r>
        <w:rPr/>
        <w:t>Service </w:t>
      </w:r>
      <w:r>
        <w:rPr>
          <w:spacing w:val="-2"/>
        </w:rPr>
        <w:t>Definition:</w:t>
      </w:r>
    </w:p>
    <w:p>
      <w:pPr>
        <w:spacing w:before="1"/>
        <w:ind w:left="160" w:right="0" w:firstLine="0"/>
        <w:jc w:val="left"/>
        <w:rPr>
          <w:sz w:val="20"/>
        </w:rPr>
      </w:pPr>
      <w:r>
        <w:rPr>
          <w:sz w:val="20"/>
        </w:rPr>
        <w:t>The</w:t>
      </w:r>
      <w:r>
        <w:rPr>
          <w:spacing w:val="-3"/>
          <w:sz w:val="20"/>
        </w:rPr>
        <w:t> </w:t>
      </w:r>
      <w:r>
        <w:rPr>
          <w:b/>
          <w:sz w:val="20"/>
        </w:rPr>
        <w:t>Modern</w:t>
      </w:r>
      <w:r>
        <w:rPr>
          <w:b/>
          <w:spacing w:val="-2"/>
          <w:sz w:val="20"/>
        </w:rPr>
        <w:t> </w:t>
      </w:r>
      <w:r>
        <w:rPr>
          <w:b/>
          <w:sz w:val="20"/>
        </w:rPr>
        <w:t>Concept</w:t>
      </w:r>
      <w:r>
        <w:rPr>
          <w:b/>
          <w:spacing w:val="-2"/>
          <w:sz w:val="20"/>
        </w:rPr>
        <w:t> </w:t>
      </w:r>
      <w:r>
        <w:rPr>
          <w:sz w:val="20"/>
        </w:rPr>
        <w:t>views</w:t>
      </w:r>
      <w:r>
        <w:rPr>
          <w:spacing w:val="-3"/>
          <w:sz w:val="20"/>
        </w:rPr>
        <w:t> </w:t>
      </w:r>
      <w:r>
        <w:rPr>
          <w:sz w:val="20"/>
        </w:rPr>
        <w:t>the</w:t>
      </w:r>
      <w:r>
        <w:rPr>
          <w:spacing w:val="-2"/>
          <w:sz w:val="20"/>
        </w:rPr>
        <w:t> </w:t>
      </w:r>
      <w:r>
        <w:rPr>
          <w:sz w:val="20"/>
        </w:rPr>
        <w:t>police</w:t>
      </w:r>
      <w:r>
        <w:rPr>
          <w:spacing w:val="-4"/>
          <w:sz w:val="20"/>
        </w:rPr>
        <w:t> </w:t>
      </w:r>
      <w:r>
        <w:rPr>
          <w:sz w:val="20"/>
        </w:rPr>
        <w:t>as</w:t>
      </w:r>
      <w:r>
        <w:rPr>
          <w:spacing w:val="-1"/>
          <w:sz w:val="20"/>
        </w:rPr>
        <w:t> </w:t>
      </w:r>
      <w:r>
        <w:rPr>
          <w:sz w:val="20"/>
        </w:rPr>
        <w:t>a</w:t>
      </w:r>
      <w:r>
        <w:rPr>
          <w:spacing w:val="-2"/>
          <w:sz w:val="20"/>
        </w:rPr>
        <w:t> </w:t>
      </w:r>
      <w:r>
        <w:rPr>
          <w:b/>
          <w:sz w:val="20"/>
        </w:rPr>
        <w:t>proactive</w:t>
      </w:r>
      <w:r>
        <w:rPr>
          <w:b/>
          <w:spacing w:val="-3"/>
          <w:sz w:val="20"/>
        </w:rPr>
        <w:t> </w:t>
      </w:r>
      <w:r>
        <w:rPr>
          <w:b/>
          <w:sz w:val="20"/>
        </w:rPr>
        <w:t>and</w:t>
      </w:r>
      <w:r>
        <w:rPr>
          <w:b/>
          <w:spacing w:val="-2"/>
          <w:sz w:val="20"/>
        </w:rPr>
        <w:t> </w:t>
      </w:r>
      <w:r>
        <w:rPr>
          <w:b/>
          <w:sz w:val="20"/>
        </w:rPr>
        <w:t>community-oriented</w:t>
      </w:r>
      <w:r>
        <w:rPr>
          <w:b/>
          <w:spacing w:val="-2"/>
          <w:sz w:val="20"/>
        </w:rPr>
        <w:t> </w:t>
      </w:r>
      <w:r>
        <w:rPr>
          <w:b/>
          <w:sz w:val="20"/>
        </w:rPr>
        <w:t>organization</w:t>
      </w:r>
      <w:r>
        <w:rPr>
          <w:b/>
          <w:spacing w:val="-1"/>
          <w:sz w:val="20"/>
        </w:rPr>
        <w:t> </w:t>
      </w:r>
      <w:r>
        <w:rPr>
          <w:sz w:val="20"/>
        </w:rPr>
        <w:t>—</w:t>
      </w:r>
      <w:r>
        <w:rPr>
          <w:spacing w:val="-2"/>
          <w:sz w:val="20"/>
        </w:rPr>
        <w:t> </w:t>
      </w:r>
      <w:r>
        <w:rPr>
          <w:sz w:val="20"/>
        </w:rPr>
        <w:t>the</w:t>
      </w:r>
      <w:r>
        <w:rPr>
          <w:spacing w:val="-3"/>
          <w:sz w:val="20"/>
        </w:rPr>
        <w:t> </w:t>
      </w:r>
      <w:r>
        <w:rPr>
          <w:b/>
          <w:sz w:val="20"/>
        </w:rPr>
        <w:t>first</w:t>
      </w:r>
      <w:r>
        <w:rPr>
          <w:b/>
          <w:spacing w:val="-3"/>
          <w:sz w:val="20"/>
        </w:rPr>
        <w:t> </w:t>
      </w:r>
      <w:r>
        <w:rPr>
          <w:b/>
          <w:sz w:val="20"/>
        </w:rPr>
        <w:t>line</w:t>
      </w:r>
      <w:r>
        <w:rPr>
          <w:b/>
          <w:spacing w:val="-3"/>
          <w:sz w:val="20"/>
        </w:rPr>
        <w:t> </w:t>
      </w:r>
      <w:r>
        <w:rPr>
          <w:b/>
          <w:sz w:val="20"/>
        </w:rPr>
        <w:t>of</w:t>
      </w:r>
      <w:r>
        <w:rPr>
          <w:b/>
          <w:spacing w:val="-2"/>
          <w:sz w:val="20"/>
        </w:rPr>
        <w:t> </w:t>
      </w:r>
      <w:r>
        <w:rPr>
          <w:b/>
          <w:sz w:val="20"/>
        </w:rPr>
        <w:t>defense</w:t>
      </w:r>
      <w:r>
        <w:rPr>
          <w:b/>
          <w:spacing w:val="-2"/>
          <w:sz w:val="20"/>
        </w:rPr>
        <w:t> </w:t>
      </w:r>
      <w:r>
        <w:rPr>
          <w:sz w:val="20"/>
        </w:rPr>
        <w:t>of</w:t>
      </w:r>
      <w:r>
        <w:rPr>
          <w:spacing w:val="-2"/>
          <w:sz w:val="20"/>
        </w:rPr>
        <w:t> </w:t>
      </w:r>
      <w:r>
        <w:rPr>
          <w:sz w:val="20"/>
        </w:rPr>
        <w:t>the criminal justice system.</w:t>
      </w:r>
    </w:p>
    <w:p>
      <w:pPr>
        <w:pStyle w:val="Heading3"/>
        <w:spacing w:line="230" w:lineRule="exact"/>
      </w:pPr>
      <w:r>
        <w:rPr>
          <w:spacing w:val="-2"/>
        </w:rPr>
        <w:t>Characteristics:</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Police</w:t>
      </w:r>
      <w:r>
        <w:rPr>
          <w:spacing w:val="-5"/>
          <w:sz w:val="20"/>
        </w:rPr>
        <w:t> </w:t>
      </w:r>
      <w:r>
        <w:rPr>
          <w:sz w:val="20"/>
        </w:rPr>
        <w:t>efficiency</w:t>
      </w:r>
      <w:r>
        <w:rPr>
          <w:spacing w:val="-2"/>
          <w:sz w:val="20"/>
        </w:rPr>
        <w:t> </w:t>
      </w:r>
      <w:r>
        <w:rPr>
          <w:sz w:val="20"/>
        </w:rPr>
        <w:t>is</w:t>
      </w:r>
      <w:r>
        <w:rPr>
          <w:spacing w:val="-2"/>
          <w:sz w:val="20"/>
        </w:rPr>
        <w:t> </w:t>
      </w:r>
      <w:r>
        <w:rPr>
          <w:sz w:val="20"/>
        </w:rPr>
        <w:t>measured</w:t>
      </w:r>
      <w:r>
        <w:rPr>
          <w:spacing w:val="-2"/>
          <w:sz w:val="20"/>
        </w:rPr>
        <w:t> </w:t>
      </w:r>
      <w:r>
        <w:rPr>
          <w:sz w:val="20"/>
        </w:rPr>
        <w:t>by</w:t>
      </w:r>
      <w:r>
        <w:rPr>
          <w:spacing w:val="-2"/>
          <w:sz w:val="20"/>
        </w:rPr>
        <w:t> </w:t>
      </w:r>
      <w:r>
        <w:rPr>
          <w:sz w:val="20"/>
        </w:rPr>
        <w:t>the </w:t>
      </w:r>
      <w:r>
        <w:rPr>
          <w:b/>
          <w:sz w:val="20"/>
        </w:rPr>
        <w:t>decreasing</w:t>
      </w:r>
      <w:r>
        <w:rPr>
          <w:b/>
          <w:spacing w:val="-2"/>
          <w:sz w:val="20"/>
        </w:rPr>
        <w:t> </w:t>
      </w:r>
      <w:r>
        <w:rPr>
          <w:b/>
          <w:sz w:val="20"/>
        </w:rPr>
        <w:t>number</w:t>
      </w:r>
      <w:r>
        <w:rPr>
          <w:b/>
          <w:spacing w:val="-6"/>
          <w:sz w:val="20"/>
        </w:rPr>
        <w:t> </w:t>
      </w:r>
      <w:r>
        <w:rPr>
          <w:b/>
          <w:sz w:val="20"/>
        </w:rPr>
        <w:t>of</w:t>
      </w:r>
      <w:r>
        <w:rPr>
          <w:b/>
          <w:spacing w:val="-2"/>
          <w:sz w:val="20"/>
        </w:rPr>
        <w:t> </w:t>
      </w:r>
      <w:r>
        <w:rPr>
          <w:b/>
          <w:sz w:val="20"/>
        </w:rPr>
        <w:t>crimes</w:t>
      </w:r>
      <w:r>
        <w:rPr>
          <w:sz w:val="20"/>
        </w:rPr>
        <w:t>,</w:t>
      </w:r>
      <w:r>
        <w:rPr>
          <w:spacing w:val="-2"/>
          <w:sz w:val="20"/>
        </w:rPr>
        <w:t> </w:t>
      </w:r>
      <w:r>
        <w:rPr>
          <w:sz w:val="20"/>
        </w:rPr>
        <w:t>not</w:t>
      </w:r>
      <w:r>
        <w:rPr>
          <w:spacing w:val="-1"/>
          <w:sz w:val="20"/>
        </w:rPr>
        <w:t> </w:t>
      </w:r>
      <w:r>
        <w:rPr>
          <w:spacing w:val="-2"/>
          <w:sz w:val="20"/>
        </w:rPr>
        <w:t>arrests.</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Emphasizes</w:t>
      </w:r>
      <w:r>
        <w:rPr>
          <w:spacing w:val="-4"/>
          <w:sz w:val="20"/>
        </w:rPr>
        <w:t> </w:t>
      </w:r>
      <w:r>
        <w:rPr>
          <w:b/>
          <w:sz w:val="20"/>
        </w:rPr>
        <w:t>crime</w:t>
      </w:r>
      <w:r>
        <w:rPr>
          <w:b/>
          <w:spacing w:val="-3"/>
          <w:sz w:val="20"/>
        </w:rPr>
        <w:t> </w:t>
      </w:r>
      <w:r>
        <w:rPr>
          <w:b/>
          <w:sz w:val="20"/>
        </w:rPr>
        <w:t>prevention</w:t>
      </w:r>
      <w:r>
        <w:rPr>
          <w:sz w:val="20"/>
        </w:rPr>
        <w:t>,</w:t>
      </w:r>
      <w:r>
        <w:rPr>
          <w:spacing w:val="-2"/>
          <w:sz w:val="20"/>
        </w:rPr>
        <w:t> </w:t>
      </w:r>
      <w:r>
        <w:rPr>
          <w:b/>
          <w:sz w:val="20"/>
        </w:rPr>
        <w:t>community</w:t>
      </w:r>
      <w:r>
        <w:rPr>
          <w:b/>
          <w:spacing w:val="-2"/>
          <w:sz w:val="20"/>
        </w:rPr>
        <w:t> </w:t>
      </w:r>
      <w:r>
        <w:rPr>
          <w:b/>
          <w:sz w:val="20"/>
        </w:rPr>
        <w:t>service</w:t>
      </w:r>
      <w:r>
        <w:rPr>
          <w:sz w:val="20"/>
        </w:rPr>
        <w:t>,</w:t>
      </w:r>
      <w:r>
        <w:rPr>
          <w:spacing w:val="-2"/>
          <w:sz w:val="20"/>
        </w:rPr>
        <w:t> </w:t>
      </w:r>
      <w:r>
        <w:rPr>
          <w:sz w:val="20"/>
        </w:rPr>
        <w:t>and</w:t>
      </w:r>
      <w:r>
        <w:rPr>
          <w:spacing w:val="-2"/>
          <w:sz w:val="20"/>
        </w:rPr>
        <w:t> </w:t>
      </w:r>
      <w:r>
        <w:rPr>
          <w:b/>
          <w:sz w:val="20"/>
        </w:rPr>
        <w:t>public</w:t>
      </w:r>
      <w:r>
        <w:rPr>
          <w:b/>
          <w:spacing w:val="-2"/>
          <w:sz w:val="20"/>
        </w:rPr>
        <w:t> welfare</w:t>
      </w:r>
      <w:r>
        <w:rPr>
          <w:spacing w:val="-2"/>
          <w:sz w:val="20"/>
        </w:rPr>
        <w:t>.</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The</w:t>
      </w:r>
      <w:r>
        <w:rPr>
          <w:spacing w:val="-4"/>
          <w:sz w:val="20"/>
        </w:rPr>
        <w:t> </w:t>
      </w:r>
      <w:r>
        <w:rPr>
          <w:sz w:val="20"/>
        </w:rPr>
        <w:t>police</w:t>
      </w:r>
      <w:r>
        <w:rPr>
          <w:spacing w:val="-2"/>
          <w:sz w:val="20"/>
        </w:rPr>
        <w:t> </w:t>
      </w:r>
      <w:r>
        <w:rPr>
          <w:sz w:val="20"/>
        </w:rPr>
        <w:t>act</w:t>
      </w:r>
      <w:r>
        <w:rPr>
          <w:spacing w:val="-1"/>
          <w:sz w:val="20"/>
        </w:rPr>
        <w:t> </w:t>
      </w:r>
      <w:r>
        <w:rPr>
          <w:sz w:val="20"/>
        </w:rPr>
        <w:t>as </w:t>
      </w:r>
      <w:r>
        <w:rPr>
          <w:b/>
          <w:sz w:val="20"/>
        </w:rPr>
        <w:t>partners</w:t>
      </w:r>
      <w:r>
        <w:rPr>
          <w:b/>
          <w:spacing w:val="-2"/>
          <w:sz w:val="20"/>
        </w:rPr>
        <w:t> </w:t>
      </w:r>
      <w:r>
        <w:rPr>
          <w:b/>
          <w:sz w:val="20"/>
        </w:rPr>
        <w:t>with</w:t>
      </w:r>
      <w:r>
        <w:rPr>
          <w:b/>
          <w:spacing w:val="-2"/>
          <w:sz w:val="20"/>
        </w:rPr>
        <w:t> </w:t>
      </w:r>
      <w:r>
        <w:rPr>
          <w:b/>
          <w:sz w:val="20"/>
        </w:rPr>
        <w:t>the</w:t>
      </w:r>
      <w:r>
        <w:rPr>
          <w:b/>
          <w:spacing w:val="-2"/>
          <w:sz w:val="20"/>
        </w:rPr>
        <w:t> </w:t>
      </w:r>
      <w:r>
        <w:rPr>
          <w:b/>
          <w:sz w:val="20"/>
        </w:rPr>
        <w:t>community</w:t>
      </w:r>
      <w:r>
        <w:rPr>
          <w:b/>
          <w:spacing w:val="1"/>
          <w:sz w:val="20"/>
        </w:rPr>
        <w:t> </w:t>
      </w:r>
      <w:r>
        <w:rPr>
          <w:sz w:val="20"/>
        </w:rPr>
        <w:t>in</w:t>
      </w:r>
      <w:r>
        <w:rPr>
          <w:spacing w:val="-1"/>
          <w:sz w:val="20"/>
        </w:rPr>
        <w:t> </w:t>
      </w:r>
      <w:r>
        <w:rPr>
          <w:sz w:val="20"/>
        </w:rPr>
        <w:t>solving</w:t>
      </w:r>
      <w:r>
        <w:rPr>
          <w:spacing w:val="-1"/>
          <w:sz w:val="20"/>
        </w:rPr>
        <w:t> </w:t>
      </w:r>
      <w:r>
        <w:rPr>
          <w:sz w:val="20"/>
        </w:rPr>
        <w:t>social </w:t>
      </w:r>
      <w:r>
        <w:rPr>
          <w:spacing w:val="-2"/>
          <w:sz w:val="20"/>
        </w:rPr>
        <w:t>problems.</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Recognizes</w:t>
      </w:r>
      <w:r>
        <w:rPr>
          <w:spacing w:val="-6"/>
          <w:sz w:val="20"/>
        </w:rPr>
        <w:t> </w:t>
      </w:r>
      <w:r>
        <w:rPr>
          <w:sz w:val="20"/>
        </w:rPr>
        <w:t>the</w:t>
      </w:r>
      <w:r>
        <w:rPr>
          <w:spacing w:val="-3"/>
          <w:sz w:val="20"/>
        </w:rPr>
        <w:t> </w:t>
      </w:r>
      <w:r>
        <w:rPr>
          <w:b/>
          <w:sz w:val="20"/>
        </w:rPr>
        <w:t>humanitarian</w:t>
      </w:r>
      <w:r>
        <w:rPr>
          <w:b/>
          <w:spacing w:val="-1"/>
          <w:sz w:val="20"/>
        </w:rPr>
        <w:t> </w:t>
      </w:r>
      <w:r>
        <w:rPr>
          <w:b/>
          <w:sz w:val="20"/>
        </w:rPr>
        <w:t>and</w:t>
      </w:r>
      <w:r>
        <w:rPr>
          <w:b/>
          <w:spacing w:val="-2"/>
          <w:sz w:val="20"/>
        </w:rPr>
        <w:t> </w:t>
      </w:r>
      <w:r>
        <w:rPr>
          <w:b/>
          <w:sz w:val="20"/>
        </w:rPr>
        <w:t>social</w:t>
      </w:r>
      <w:r>
        <w:rPr>
          <w:b/>
          <w:spacing w:val="-4"/>
          <w:sz w:val="20"/>
        </w:rPr>
        <w:t> </w:t>
      </w:r>
      <w:r>
        <w:rPr>
          <w:b/>
          <w:sz w:val="20"/>
        </w:rPr>
        <w:t>responsibilities </w:t>
      </w:r>
      <w:r>
        <w:rPr>
          <w:sz w:val="20"/>
        </w:rPr>
        <w:t>of</w:t>
      </w:r>
      <w:r>
        <w:rPr>
          <w:spacing w:val="-2"/>
          <w:sz w:val="20"/>
        </w:rPr>
        <w:t> </w:t>
      </w:r>
      <w:r>
        <w:rPr>
          <w:sz w:val="20"/>
        </w:rPr>
        <w:t>law</w:t>
      </w:r>
      <w:r>
        <w:rPr>
          <w:spacing w:val="-3"/>
          <w:sz w:val="20"/>
        </w:rPr>
        <w:t> </w:t>
      </w:r>
      <w:r>
        <w:rPr>
          <w:spacing w:val="-2"/>
          <w:sz w:val="20"/>
        </w:rPr>
        <w:t>enforcement.</w:t>
      </w:r>
    </w:p>
    <w:p>
      <w:pPr>
        <w:pStyle w:val="Heading3"/>
        <w:spacing w:line="229" w:lineRule="exact"/>
      </w:pPr>
      <w:r>
        <w:rPr>
          <w:spacing w:val="-2"/>
        </w:rPr>
        <w:t>Philosophy:</w:t>
      </w:r>
    </w:p>
    <w:p>
      <w:pPr>
        <w:pStyle w:val="ListParagraph"/>
        <w:numPr>
          <w:ilvl w:val="2"/>
          <w:numId w:val="100"/>
        </w:numPr>
        <w:tabs>
          <w:tab w:pos="880" w:val="left" w:leader="none"/>
          <w:tab w:pos="881" w:val="left" w:leader="none"/>
        </w:tabs>
        <w:spacing w:line="244" w:lineRule="exact" w:before="0" w:after="0"/>
        <w:ind w:left="880" w:right="0" w:hanging="361"/>
        <w:jc w:val="left"/>
        <w:rPr>
          <w:sz w:val="20"/>
        </w:rPr>
      </w:pPr>
      <w:r>
        <w:rPr>
          <w:sz w:val="20"/>
        </w:rPr>
        <w:t>The</w:t>
      </w:r>
      <w:r>
        <w:rPr>
          <w:spacing w:val="-5"/>
          <w:sz w:val="20"/>
        </w:rPr>
        <w:t> </w:t>
      </w:r>
      <w:r>
        <w:rPr>
          <w:sz w:val="20"/>
        </w:rPr>
        <w:t>police</w:t>
      </w:r>
      <w:r>
        <w:rPr>
          <w:spacing w:val="-3"/>
          <w:sz w:val="20"/>
        </w:rPr>
        <w:t> </w:t>
      </w:r>
      <w:r>
        <w:rPr>
          <w:sz w:val="20"/>
        </w:rPr>
        <w:t>are</w:t>
      </w:r>
      <w:r>
        <w:rPr>
          <w:spacing w:val="-3"/>
          <w:sz w:val="20"/>
        </w:rPr>
        <w:t> </w:t>
      </w:r>
      <w:r>
        <w:rPr>
          <w:b/>
          <w:sz w:val="20"/>
        </w:rPr>
        <w:t>proactive</w:t>
      </w:r>
      <w:r>
        <w:rPr>
          <w:sz w:val="20"/>
        </w:rPr>
        <w:t>,</w:t>
      </w:r>
      <w:r>
        <w:rPr>
          <w:spacing w:val="-1"/>
          <w:sz w:val="20"/>
        </w:rPr>
        <w:t> </w:t>
      </w:r>
      <w:r>
        <w:rPr>
          <w:sz w:val="20"/>
        </w:rPr>
        <w:t>focusing</w:t>
      </w:r>
      <w:r>
        <w:rPr>
          <w:spacing w:val="-2"/>
          <w:sz w:val="20"/>
        </w:rPr>
        <w:t> </w:t>
      </w:r>
      <w:r>
        <w:rPr>
          <w:sz w:val="20"/>
        </w:rPr>
        <w:t>on</w:t>
      </w:r>
      <w:r>
        <w:rPr>
          <w:spacing w:val="-2"/>
          <w:sz w:val="20"/>
        </w:rPr>
        <w:t> </w:t>
      </w:r>
      <w:r>
        <w:rPr>
          <w:b/>
          <w:sz w:val="20"/>
        </w:rPr>
        <w:t>prevention,</w:t>
      </w:r>
      <w:r>
        <w:rPr>
          <w:b/>
          <w:spacing w:val="-2"/>
          <w:sz w:val="20"/>
        </w:rPr>
        <w:t> </w:t>
      </w:r>
      <w:r>
        <w:rPr>
          <w:b/>
          <w:sz w:val="20"/>
        </w:rPr>
        <w:t>service,</w:t>
      </w:r>
      <w:r>
        <w:rPr>
          <w:b/>
          <w:spacing w:val="-2"/>
          <w:sz w:val="20"/>
        </w:rPr>
        <w:t> </w:t>
      </w:r>
      <w:r>
        <w:rPr>
          <w:b/>
          <w:sz w:val="20"/>
        </w:rPr>
        <w:t>and</w:t>
      </w:r>
      <w:r>
        <w:rPr>
          <w:b/>
          <w:spacing w:val="-2"/>
          <w:sz w:val="20"/>
        </w:rPr>
        <w:t> rehabilitation</w:t>
      </w:r>
      <w:r>
        <w:rPr>
          <w:spacing w:val="-2"/>
          <w:sz w:val="20"/>
        </w:rPr>
        <w:t>.</w:t>
      </w:r>
    </w:p>
    <w:p>
      <w:pPr>
        <w:pStyle w:val="ListParagraph"/>
        <w:numPr>
          <w:ilvl w:val="2"/>
          <w:numId w:val="100"/>
        </w:numPr>
        <w:tabs>
          <w:tab w:pos="880" w:val="left" w:leader="none"/>
          <w:tab w:pos="881" w:val="left" w:leader="none"/>
        </w:tabs>
        <w:spacing w:line="245" w:lineRule="exact" w:before="0" w:after="0"/>
        <w:ind w:left="880" w:right="0" w:hanging="361"/>
        <w:jc w:val="left"/>
        <w:rPr>
          <w:sz w:val="20"/>
        </w:rPr>
      </w:pPr>
      <w:r>
        <w:rPr>
          <w:sz w:val="20"/>
        </w:rPr>
        <w:t>The</w:t>
      </w:r>
      <w:r>
        <w:rPr>
          <w:spacing w:val="-3"/>
          <w:sz w:val="20"/>
        </w:rPr>
        <w:t> </w:t>
      </w:r>
      <w:r>
        <w:rPr>
          <w:b/>
          <w:sz w:val="20"/>
        </w:rPr>
        <w:t>welfare</w:t>
      </w:r>
      <w:r>
        <w:rPr>
          <w:b/>
          <w:spacing w:val="-2"/>
          <w:sz w:val="20"/>
        </w:rPr>
        <w:t> </w:t>
      </w:r>
      <w:r>
        <w:rPr>
          <w:b/>
          <w:sz w:val="20"/>
        </w:rPr>
        <w:t>of</w:t>
      </w:r>
      <w:r>
        <w:rPr>
          <w:b/>
          <w:spacing w:val="-2"/>
          <w:sz w:val="20"/>
        </w:rPr>
        <w:t> </w:t>
      </w:r>
      <w:r>
        <w:rPr>
          <w:b/>
          <w:sz w:val="20"/>
        </w:rPr>
        <w:t>both</w:t>
      </w:r>
      <w:r>
        <w:rPr>
          <w:b/>
          <w:spacing w:val="-2"/>
          <w:sz w:val="20"/>
        </w:rPr>
        <w:t> </w:t>
      </w:r>
      <w:r>
        <w:rPr>
          <w:b/>
          <w:sz w:val="20"/>
        </w:rPr>
        <w:t>the</w:t>
      </w:r>
      <w:r>
        <w:rPr>
          <w:b/>
          <w:spacing w:val="-1"/>
          <w:sz w:val="20"/>
        </w:rPr>
        <w:t> </w:t>
      </w:r>
      <w:r>
        <w:rPr>
          <w:b/>
          <w:sz w:val="20"/>
        </w:rPr>
        <w:t>individual</w:t>
      </w:r>
      <w:r>
        <w:rPr>
          <w:b/>
          <w:spacing w:val="-1"/>
          <w:sz w:val="20"/>
        </w:rPr>
        <w:t> </w:t>
      </w:r>
      <w:r>
        <w:rPr>
          <w:b/>
          <w:sz w:val="20"/>
        </w:rPr>
        <w:t>and</w:t>
      </w:r>
      <w:r>
        <w:rPr>
          <w:b/>
          <w:spacing w:val="-2"/>
          <w:sz w:val="20"/>
        </w:rPr>
        <w:t> </w:t>
      </w:r>
      <w:r>
        <w:rPr>
          <w:b/>
          <w:sz w:val="20"/>
        </w:rPr>
        <w:t>the</w:t>
      </w:r>
      <w:r>
        <w:rPr>
          <w:b/>
          <w:spacing w:val="-1"/>
          <w:sz w:val="20"/>
        </w:rPr>
        <w:t> </w:t>
      </w:r>
      <w:r>
        <w:rPr>
          <w:b/>
          <w:sz w:val="20"/>
        </w:rPr>
        <w:t>community </w:t>
      </w:r>
      <w:r>
        <w:rPr>
          <w:sz w:val="20"/>
        </w:rPr>
        <w:t>is</w:t>
      </w:r>
      <w:r>
        <w:rPr>
          <w:spacing w:val="-1"/>
          <w:sz w:val="20"/>
        </w:rPr>
        <w:t> </w:t>
      </w:r>
      <w:r>
        <w:rPr>
          <w:sz w:val="20"/>
        </w:rPr>
        <w:t>central</w:t>
      </w:r>
      <w:r>
        <w:rPr>
          <w:spacing w:val="-2"/>
          <w:sz w:val="20"/>
        </w:rPr>
        <w:t> </w:t>
      </w:r>
      <w:r>
        <w:rPr>
          <w:sz w:val="20"/>
        </w:rPr>
        <w:t>to</w:t>
      </w:r>
      <w:r>
        <w:rPr>
          <w:spacing w:val="-1"/>
          <w:sz w:val="20"/>
        </w:rPr>
        <w:t> </w:t>
      </w:r>
      <w:r>
        <w:rPr>
          <w:sz w:val="20"/>
        </w:rPr>
        <w:t>its</w:t>
      </w:r>
      <w:r>
        <w:rPr>
          <w:spacing w:val="-2"/>
          <w:sz w:val="20"/>
        </w:rPr>
        <w:t> mission.</w:t>
      </w:r>
    </w:p>
    <w:p>
      <w:pPr>
        <w:spacing w:after="0" w:line="245" w:lineRule="exact"/>
        <w:jc w:val="left"/>
        <w:rPr>
          <w:sz w:val="20"/>
        </w:rPr>
        <w:sectPr>
          <w:pgSz w:w="12240" w:h="18720"/>
          <w:pgMar w:header="839" w:footer="661" w:top="2380" w:bottom="860" w:left="560" w:right="620"/>
        </w:sectPr>
      </w:pPr>
    </w:p>
    <w:p>
      <w:pPr>
        <w:pStyle w:val="Heading3"/>
        <w:numPr>
          <w:ilvl w:val="0"/>
          <w:numId w:val="100"/>
        </w:numPr>
        <w:tabs>
          <w:tab w:pos="456" w:val="left" w:leader="none"/>
        </w:tabs>
        <w:spacing w:line="240" w:lineRule="auto" w:before="7" w:after="0"/>
        <w:ind w:left="456" w:right="0" w:hanging="296"/>
        <w:jc w:val="left"/>
      </w:pPr>
      <w:r>
        <w:rPr/>
        <w:drawing>
          <wp:anchor distT="0" distB="0" distL="0" distR="0" allowOverlap="1" layoutInCell="1" locked="0" behindDoc="1" simplePos="0" relativeHeight="484865024">
            <wp:simplePos x="0" y="0"/>
            <wp:positionH relativeFrom="page">
              <wp:posOffset>69488</wp:posOffset>
            </wp:positionH>
            <wp:positionV relativeFrom="page">
              <wp:posOffset>2714513</wp:posOffset>
            </wp:positionV>
            <wp:extent cx="7431131" cy="7388336"/>
            <wp:effectExtent l="0" t="0" r="0" b="0"/>
            <wp:wrapNone/>
            <wp:docPr id="125" name="image3.png"/>
            <wp:cNvGraphicFramePr>
              <a:graphicFrameLocks noChangeAspect="1"/>
            </wp:cNvGraphicFramePr>
            <a:graphic>
              <a:graphicData uri="http://schemas.openxmlformats.org/drawingml/2006/picture">
                <pic:pic>
                  <pic:nvPicPr>
                    <pic:cNvPr id="126" name="image3.png"/>
                    <pic:cNvPicPr/>
                  </pic:nvPicPr>
                  <pic:blipFill>
                    <a:blip r:embed="rId7" cstate="print"/>
                    <a:stretch>
                      <a:fillRect/>
                    </a:stretch>
                  </pic:blipFill>
                  <pic:spPr>
                    <a:xfrm>
                      <a:off x="0" y="0"/>
                      <a:ext cx="7431131" cy="7388336"/>
                    </a:xfrm>
                    <a:prstGeom prst="rect">
                      <a:avLst/>
                    </a:prstGeom>
                  </pic:spPr>
                </pic:pic>
              </a:graphicData>
            </a:graphic>
          </wp:anchor>
        </w:drawing>
      </w:r>
      <w:r>
        <w:rPr/>
        <w:t>Doctrines</w:t>
      </w:r>
      <w:r>
        <w:rPr>
          <w:spacing w:val="-3"/>
        </w:rPr>
        <w:t> </w:t>
      </w:r>
      <w:r>
        <w:rPr/>
        <w:t>of</w:t>
      </w:r>
      <w:r>
        <w:rPr>
          <w:spacing w:val="-2"/>
        </w:rPr>
        <w:t> </w:t>
      </w:r>
      <w:r>
        <w:rPr/>
        <w:t>Police</w:t>
      </w:r>
      <w:r>
        <w:rPr>
          <w:spacing w:val="-1"/>
        </w:rPr>
        <w:t> </w:t>
      </w:r>
      <w:r>
        <w:rPr>
          <w:spacing w:val="-2"/>
        </w:rPr>
        <w:t>Service</w:t>
      </w:r>
    </w:p>
    <w:p>
      <w:pPr>
        <w:spacing w:before="0"/>
        <w:ind w:left="160" w:right="0" w:firstLine="0"/>
        <w:jc w:val="left"/>
        <w:rPr>
          <w:sz w:val="20"/>
        </w:rPr>
      </w:pPr>
      <w:r>
        <w:rPr>
          <w:sz w:val="20"/>
        </w:rPr>
        <w:t>Police</w:t>
      </w:r>
      <w:r>
        <w:rPr>
          <w:spacing w:val="-4"/>
          <w:sz w:val="20"/>
        </w:rPr>
        <w:t> </w:t>
      </w:r>
      <w:r>
        <w:rPr>
          <w:sz w:val="20"/>
        </w:rPr>
        <w:t>doctrines</w:t>
      </w:r>
      <w:r>
        <w:rPr>
          <w:spacing w:val="-3"/>
          <w:sz w:val="20"/>
        </w:rPr>
        <w:t> </w:t>
      </w:r>
      <w:r>
        <w:rPr>
          <w:sz w:val="20"/>
        </w:rPr>
        <w:t>serve</w:t>
      </w:r>
      <w:r>
        <w:rPr>
          <w:spacing w:val="-3"/>
          <w:sz w:val="20"/>
        </w:rPr>
        <w:t> </w:t>
      </w:r>
      <w:r>
        <w:rPr>
          <w:sz w:val="20"/>
        </w:rPr>
        <w:t>as</w:t>
      </w:r>
      <w:r>
        <w:rPr>
          <w:spacing w:val="-2"/>
          <w:sz w:val="20"/>
        </w:rPr>
        <w:t> </w:t>
      </w:r>
      <w:r>
        <w:rPr>
          <w:sz w:val="20"/>
        </w:rPr>
        <w:t>the</w:t>
      </w:r>
      <w:r>
        <w:rPr>
          <w:spacing w:val="-3"/>
          <w:sz w:val="20"/>
        </w:rPr>
        <w:t> </w:t>
      </w:r>
      <w:r>
        <w:rPr>
          <w:b/>
          <w:sz w:val="20"/>
        </w:rPr>
        <w:t>foundation</w:t>
      </w:r>
      <w:r>
        <w:rPr>
          <w:b/>
          <w:spacing w:val="-3"/>
          <w:sz w:val="20"/>
        </w:rPr>
        <w:t> </w:t>
      </w:r>
      <w:r>
        <w:rPr>
          <w:b/>
          <w:sz w:val="20"/>
        </w:rPr>
        <w:t>of</w:t>
      </w:r>
      <w:r>
        <w:rPr>
          <w:b/>
          <w:spacing w:val="-3"/>
          <w:sz w:val="20"/>
        </w:rPr>
        <w:t> </w:t>
      </w:r>
      <w:r>
        <w:rPr>
          <w:b/>
          <w:sz w:val="20"/>
        </w:rPr>
        <w:t>police</w:t>
      </w:r>
      <w:r>
        <w:rPr>
          <w:b/>
          <w:spacing w:val="-5"/>
          <w:sz w:val="20"/>
        </w:rPr>
        <w:t> </w:t>
      </w:r>
      <w:r>
        <w:rPr>
          <w:b/>
          <w:sz w:val="20"/>
        </w:rPr>
        <w:t>philosophy,</w:t>
      </w:r>
      <w:r>
        <w:rPr>
          <w:b/>
          <w:spacing w:val="-3"/>
          <w:sz w:val="20"/>
        </w:rPr>
        <w:t> </w:t>
      </w:r>
      <w:r>
        <w:rPr>
          <w:b/>
          <w:sz w:val="20"/>
        </w:rPr>
        <w:t>ethics,</w:t>
      </w:r>
      <w:r>
        <w:rPr>
          <w:b/>
          <w:spacing w:val="-4"/>
          <w:sz w:val="20"/>
        </w:rPr>
        <w:t> </w:t>
      </w:r>
      <w:r>
        <w:rPr>
          <w:b/>
          <w:sz w:val="20"/>
        </w:rPr>
        <w:t>and</w:t>
      </w:r>
      <w:r>
        <w:rPr>
          <w:b/>
          <w:spacing w:val="-5"/>
          <w:sz w:val="20"/>
        </w:rPr>
        <w:t> </w:t>
      </w:r>
      <w:r>
        <w:rPr>
          <w:b/>
          <w:sz w:val="20"/>
        </w:rPr>
        <w:t>operations</w:t>
      </w:r>
      <w:r>
        <w:rPr>
          <w:sz w:val="20"/>
        </w:rPr>
        <w:t>.</w:t>
      </w:r>
      <w:r>
        <w:rPr>
          <w:spacing w:val="-7"/>
          <w:sz w:val="20"/>
        </w:rPr>
        <w:t> </w:t>
      </w:r>
      <w:r>
        <w:rPr>
          <w:sz w:val="20"/>
        </w:rPr>
        <w:t>They</w:t>
      </w:r>
      <w:r>
        <w:rPr>
          <w:spacing w:val="-3"/>
          <w:sz w:val="20"/>
        </w:rPr>
        <w:t> </w:t>
      </w:r>
      <w:r>
        <w:rPr>
          <w:sz w:val="20"/>
        </w:rPr>
        <w:t>define</w:t>
      </w:r>
      <w:r>
        <w:rPr>
          <w:spacing w:val="-2"/>
          <w:sz w:val="20"/>
        </w:rPr>
        <w:t> </w:t>
      </w:r>
      <w:r>
        <w:rPr>
          <w:sz w:val="20"/>
        </w:rPr>
        <w:t>the</w:t>
      </w:r>
      <w:r>
        <w:rPr>
          <w:spacing w:val="-3"/>
          <w:sz w:val="20"/>
        </w:rPr>
        <w:t> </w:t>
      </w:r>
      <w:r>
        <w:rPr>
          <w:sz w:val="20"/>
        </w:rPr>
        <w:t>standards</w:t>
      </w:r>
      <w:r>
        <w:rPr>
          <w:spacing w:val="-3"/>
          <w:sz w:val="20"/>
        </w:rPr>
        <w:t> </w:t>
      </w:r>
      <w:r>
        <w:rPr>
          <w:sz w:val="20"/>
        </w:rPr>
        <w:t>and</w:t>
      </w:r>
      <w:r>
        <w:rPr>
          <w:spacing w:val="-2"/>
          <w:sz w:val="20"/>
        </w:rPr>
        <w:t> </w:t>
      </w:r>
      <w:r>
        <w:rPr>
          <w:sz w:val="20"/>
        </w:rPr>
        <w:t>expectations</w:t>
      </w:r>
      <w:r>
        <w:rPr>
          <w:spacing w:val="-3"/>
          <w:sz w:val="20"/>
        </w:rPr>
        <w:t> </w:t>
      </w:r>
      <w:r>
        <w:rPr>
          <w:sz w:val="20"/>
        </w:rPr>
        <w:t>for all members of the police service.</w:t>
      </w:r>
    </w:p>
    <w:p>
      <w:pPr>
        <w:pStyle w:val="Heading3"/>
        <w:numPr>
          <w:ilvl w:val="1"/>
          <w:numId w:val="100"/>
        </w:numPr>
        <w:tabs>
          <w:tab w:pos="360" w:val="left" w:leader="none"/>
        </w:tabs>
        <w:spacing w:line="240" w:lineRule="auto" w:before="0" w:after="0"/>
        <w:ind w:left="360" w:right="0" w:hanging="200"/>
        <w:jc w:val="left"/>
      </w:pPr>
      <w:r>
        <w:rPr/>
        <w:t>Principle of</w:t>
      </w:r>
      <w:r>
        <w:rPr>
          <w:spacing w:val="-1"/>
        </w:rPr>
        <w:t> </w:t>
      </w:r>
      <w:r>
        <w:rPr>
          <w:spacing w:val="-2"/>
        </w:rPr>
        <w:t>Service</w:t>
      </w:r>
    </w:p>
    <w:p>
      <w:pPr>
        <w:spacing w:before="0"/>
        <w:ind w:left="160" w:right="0" w:firstLine="0"/>
        <w:jc w:val="left"/>
        <w:rPr>
          <w:sz w:val="20"/>
        </w:rPr>
      </w:pPr>
      <w:r>
        <w:rPr>
          <w:sz w:val="20"/>
        </w:rPr>
        <w:t>The</w:t>
      </w:r>
      <w:r>
        <w:rPr>
          <w:spacing w:val="-5"/>
          <w:sz w:val="20"/>
        </w:rPr>
        <w:t> </w:t>
      </w:r>
      <w:r>
        <w:rPr>
          <w:sz w:val="20"/>
        </w:rPr>
        <w:t>police</w:t>
      </w:r>
      <w:r>
        <w:rPr>
          <w:spacing w:val="-3"/>
          <w:sz w:val="20"/>
        </w:rPr>
        <w:t> </w:t>
      </w:r>
      <w:r>
        <w:rPr>
          <w:sz w:val="20"/>
        </w:rPr>
        <w:t>exist</w:t>
      </w:r>
      <w:r>
        <w:rPr>
          <w:spacing w:val="-2"/>
          <w:sz w:val="20"/>
        </w:rPr>
        <w:t> </w:t>
      </w:r>
      <w:r>
        <w:rPr>
          <w:sz w:val="20"/>
        </w:rPr>
        <w:t>to</w:t>
      </w:r>
      <w:r>
        <w:rPr>
          <w:spacing w:val="-1"/>
          <w:sz w:val="20"/>
        </w:rPr>
        <w:t> </w:t>
      </w:r>
      <w:r>
        <w:rPr>
          <w:b/>
          <w:sz w:val="20"/>
        </w:rPr>
        <w:t>serve</w:t>
      </w:r>
      <w:r>
        <w:rPr>
          <w:b/>
          <w:spacing w:val="-1"/>
          <w:sz w:val="20"/>
        </w:rPr>
        <w:t> </w:t>
      </w:r>
      <w:r>
        <w:rPr>
          <w:b/>
          <w:sz w:val="20"/>
        </w:rPr>
        <w:t>the</w:t>
      </w:r>
      <w:r>
        <w:rPr>
          <w:b/>
          <w:spacing w:val="-1"/>
          <w:sz w:val="20"/>
        </w:rPr>
        <w:t> </w:t>
      </w:r>
      <w:r>
        <w:rPr>
          <w:b/>
          <w:sz w:val="20"/>
        </w:rPr>
        <w:t>people</w:t>
      </w:r>
      <w:r>
        <w:rPr>
          <w:b/>
          <w:spacing w:val="-2"/>
          <w:sz w:val="20"/>
        </w:rPr>
        <w:t> </w:t>
      </w:r>
      <w:r>
        <w:rPr>
          <w:sz w:val="20"/>
        </w:rPr>
        <w:t>and</w:t>
      </w:r>
      <w:r>
        <w:rPr>
          <w:spacing w:val="-2"/>
          <w:sz w:val="20"/>
        </w:rPr>
        <w:t> </w:t>
      </w:r>
      <w:r>
        <w:rPr>
          <w:sz w:val="20"/>
        </w:rPr>
        <w:t>maintain</w:t>
      </w:r>
      <w:r>
        <w:rPr>
          <w:spacing w:val="-2"/>
          <w:sz w:val="20"/>
        </w:rPr>
        <w:t> </w:t>
      </w:r>
      <w:r>
        <w:rPr>
          <w:sz w:val="20"/>
        </w:rPr>
        <w:t>peace,</w:t>
      </w:r>
      <w:r>
        <w:rPr>
          <w:spacing w:val="-2"/>
          <w:sz w:val="20"/>
        </w:rPr>
        <w:t> </w:t>
      </w:r>
      <w:r>
        <w:rPr>
          <w:sz w:val="20"/>
        </w:rPr>
        <w:t>order,</w:t>
      </w:r>
      <w:r>
        <w:rPr>
          <w:spacing w:val="-2"/>
          <w:sz w:val="20"/>
        </w:rPr>
        <w:t> </w:t>
      </w:r>
      <w:r>
        <w:rPr>
          <w:sz w:val="20"/>
        </w:rPr>
        <w:t>and</w:t>
      </w:r>
      <w:r>
        <w:rPr>
          <w:spacing w:val="-1"/>
          <w:sz w:val="20"/>
        </w:rPr>
        <w:t> </w:t>
      </w:r>
      <w:r>
        <w:rPr>
          <w:spacing w:val="-2"/>
          <w:sz w:val="20"/>
        </w:rPr>
        <w:t>safety.</w:t>
      </w:r>
    </w:p>
    <w:p>
      <w:pPr>
        <w:spacing w:before="0"/>
        <w:ind w:left="160" w:right="0" w:firstLine="0"/>
        <w:jc w:val="left"/>
        <w:rPr>
          <w:sz w:val="20"/>
        </w:rPr>
      </w:pPr>
      <w:r>
        <w:rPr>
          <w:sz w:val="20"/>
        </w:rPr>
        <w:t>The</w:t>
      </w:r>
      <w:r>
        <w:rPr>
          <w:spacing w:val="-5"/>
          <w:sz w:val="20"/>
        </w:rPr>
        <w:t> </w:t>
      </w:r>
      <w:r>
        <w:rPr>
          <w:b/>
          <w:sz w:val="20"/>
        </w:rPr>
        <w:t>public</w:t>
      </w:r>
      <w:r>
        <w:rPr>
          <w:b/>
          <w:spacing w:val="-2"/>
          <w:sz w:val="20"/>
        </w:rPr>
        <w:t> </w:t>
      </w:r>
      <w:r>
        <w:rPr>
          <w:b/>
          <w:sz w:val="20"/>
        </w:rPr>
        <w:t>is</w:t>
      </w:r>
      <w:r>
        <w:rPr>
          <w:b/>
          <w:spacing w:val="-1"/>
          <w:sz w:val="20"/>
        </w:rPr>
        <w:t> </w:t>
      </w:r>
      <w:r>
        <w:rPr>
          <w:b/>
          <w:sz w:val="20"/>
        </w:rPr>
        <w:t>the</w:t>
      </w:r>
      <w:r>
        <w:rPr>
          <w:b/>
          <w:spacing w:val="-1"/>
          <w:sz w:val="20"/>
        </w:rPr>
        <w:t> </w:t>
      </w:r>
      <w:r>
        <w:rPr>
          <w:b/>
          <w:sz w:val="20"/>
        </w:rPr>
        <w:t>police,</w:t>
      </w:r>
      <w:r>
        <w:rPr>
          <w:b/>
          <w:spacing w:val="-2"/>
          <w:sz w:val="20"/>
        </w:rPr>
        <w:t> </w:t>
      </w:r>
      <w:r>
        <w:rPr>
          <w:b/>
          <w:sz w:val="20"/>
        </w:rPr>
        <w:t>and</w:t>
      </w:r>
      <w:r>
        <w:rPr>
          <w:b/>
          <w:spacing w:val="-1"/>
          <w:sz w:val="20"/>
        </w:rPr>
        <w:t> </w:t>
      </w:r>
      <w:r>
        <w:rPr>
          <w:b/>
          <w:sz w:val="20"/>
        </w:rPr>
        <w:t>the</w:t>
      </w:r>
      <w:r>
        <w:rPr>
          <w:b/>
          <w:spacing w:val="-1"/>
          <w:sz w:val="20"/>
        </w:rPr>
        <w:t> </w:t>
      </w:r>
      <w:r>
        <w:rPr>
          <w:b/>
          <w:sz w:val="20"/>
        </w:rPr>
        <w:t>police</w:t>
      </w:r>
      <w:r>
        <w:rPr>
          <w:b/>
          <w:spacing w:val="-3"/>
          <w:sz w:val="20"/>
        </w:rPr>
        <w:t> </w:t>
      </w:r>
      <w:r>
        <w:rPr>
          <w:b/>
          <w:sz w:val="20"/>
        </w:rPr>
        <w:t>are</w:t>
      </w:r>
      <w:r>
        <w:rPr>
          <w:b/>
          <w:spacing w:val="-3"/>
          <w:sz w:val="20"/>
        </w:rPr>
        <w:t> </w:t>
      </w:r>
      <w:r>
        <w:rPr>
          <w:b/>
          <w:sz w:val="20"/>
        </w:rPr>
        <w:t>the</w:t>
      </w:r>
      <w:r>
        <w:rPr>
          <w:b/>
          <w:spacing w:val="-1"/>
          <w:sz w:val="20"/>
        </w:rPr>
        <w:t> </w:t>
      </w:r>
      <w:r>
        <w:rPr>
          <w:b/>
          <w:sz w:val="20"/>
        </w:rPr>
        <w:t>public</w:t>
      </w:r>
      <w:r>
        <w:rPr>
          <w:b/>
          <w:spacing w:val="1"/>
          <w:sz w:val="20"/>
        </w:rPr>
        <w:t> </w:t>
      </w:r>
      <w:r>
        <w:rPr>
          <w:sz w:val="20"/>
        </w:rPr>
        <w:t>—</w:t>
      </w:r>
      <w:r>
        <w:rPr>
          <w:spacing w:val="-1"/>
          <w:sz w:val="20"/>
        </w:rPr>
        <w:t> </w:t>
      </w:r>
      <w:r>
        <w:rPr>
          <w:sz w:val="20"/>
        </w:rPr>
        <w:t>emphasizing</w:t>
      </w:r>
      <w:r>
        <w:rPr>
          <w:spacing w:val="-2"/>
          <w:sz w:val="20"/>
        </w:rPr>
        <w:t> </w:t>
      </w:r>
      <w:r>
        <w:rPr>
          <w:sz w:val="20"/>
        </w:rPr>
        <w:t>cooperation</w:t>
      </w:r>
      <w:r>
        <w:rPr>
          <w:spacing w:val="-1"/>
          <w:sz w:val="20"/>
        </w:rPr>
        <w:t> </w:t>
      </w:r>
      <w:r>
        <w:rPr>
          <w:sz w:val="20"/>
        </w:rPr>
        <w:t>and</w:t>
      </w:r>
      <w:r>
        <w:rPr>
          <w:spacing w:val="-1"/>
          <w:sz w:val="20"/>
        </w:rPr>
        <w:t> </w:t>
      </w:r>
      <w:r>
        <w:rPr>
          <w:sz w:val="20"/>
        </w:rPr>
        <w:t>mutual</w:t>
      </w:r>
      <w:r>
        <w:rPr>
          <w:spacing w:val="-1"/>
          <w:sz w:val="20"/>
        </w:rPr>
        <w:t> </w:t>
      </w:r>
      <w:r>
        <w:rPr>
          <w:spacing w:val="-2"/>
          <w:sz w:val="20"/>
        </w:rPr>
        <w:t>responsibility.</w:t>
      </w:r>
    </w:p>
    <w:p>
      <w:pPr>
        <w:pStyle w:val="Heading3"/>
        <w:numPr>
          <w:ilvl w:val="1"/>
          <w:numId w:val="100"/>
        </w:numPr>
        <w:tabs>
          <w:tab w:pos="360" w:val="left" w:leader="none"/>
        </w:tabs>
        <w:spacing w:line="240" w:lineRule="auto" w:before="0" w:after="0"/>
        <w:ind w:left="360" w:right="0" w:hanging="200"/>
        <w:jc w:val="left"/>
      </w:pPr>
      <w:r>
        <w:rPr/>
        <w:t>Principle</w:t>
      </w:r>
      <w:r>
        <w:rPr>
          <w:spacing w:val="-2"/>
        </w:rPr>
        <w:t> </w:t>
      </w:r>
      <w:r>
        <w:rPr/>
        <w:t>of</w:t>
      </w:r>
      <w:r>
        <w:rPr>
          <w:spacing w:val="-1"/>
        </w:rPr>
        <w:t> </w:t>
      </w:r>
      <w:r>
        <w:rPr>
          <w:spacing w:val="-2"/>
        </w:rPr>
        <w:t>Legality</w:t>
      </w:r>
    </w:p>
    <w:p>
      <w:pPr>
        <w:spacing w:before="0"/>
        <w:ind w:left="160" w:right="5115" w:firstLine="0"/>
        <w:jc w:val="left"/>
        <w:rPr>
          <w:sz w:val="20"/>
        </w:rPr>
      </w:pPr>
      <w:r>
        <w:rPr>
          <w:sz w:val="20"/>
        </w:rPr>
        <w:t>All</w:t>
      </w:r>
      <w:r>
        <w:rPr>
          <w:spacing w:val="-6"/>
          <w:sz w:val="20"/>
        </w:rPr>
        <w:t> </w:t>
      </w:r>
      <w:r>
        <w:rPr>
          <w:sz w:val="20"/>
        </w:rPr>
        <w:t>police</w:t>
      </w:r>
      <w:r>
        <w:rPr>
          <w:spacing w:val="-7"/>
          <w:sz w:val="20"/>
        </w:rPr>
        <w:t> </w:t>
      </w:r>
      <w:r>
        <w:rPr>
          <w:sz w:val="20"/>
        </w:rPr>
        <w:t>actions</w:t>
      </w:r>
      <w:r>
        <w:rPr>
          <w:spacing w:val="-5"/>
          <w:sz w:val="20"/>
        </w:rPr>
        <w:t> </w:t>
      </w:r>
      <w:r>
        <w:rPr>
          <w:sz w:val="20"/>
        </w:rPr>
        <w:t>must</w:t>
      </w:r>
      <w:r>
        <w:rPr>
          <w:spacing w:val="-5"/>
          <w:sz w:val="20"/>
        </w:rPr>
        <w:t> </w:t>
      </w:r>
      <w:r>
        <w:rPr>
          <w:sz w:val="20"/>
        </w:rPr>
        <w:t>be</w:t>
      </w:r>
      <w:r>
        <w:rPr>
          <w:spacing w:val="-6"/>
          <w:sz w:val="20"/>
        </w:rPr>
        <w:t> </w:t>
      </w:r>
      <w:r>
        <w:rPr>
          <w:sz w:val="20"/>
        </w:rPr>
        <w:t>grounded</w:t>
      </w:r>
      <w:r>
        <w:rPr>
          <w:spacing w:val="-5"/>
          <w:sz w:val="20"/>
        </w:rPr>
        <w:t> </w:t>
      </w:r>
      <w:r>
        <w:rPr>
          <w:sz w:val="20"/>
        </w:rPr>
        <w:t>in</w:t>
      </w:r>
      <w:r>
        <w:rPr>
          <w:spacing w:val="-3"/>
          <w:sz w:val="20"/>
        </w:rPr>
        <w:t> </w:t>
      </w:r>
      <w:r>
        <w:rPr>
          <w:b/>
          <w:sz w:val="20"/>
        </w:rPr>
        <w:t>law,</w:t>
      </w:r>
      <w:r>
        <w:rPr>
          <w:b/>
          <w:spacing w:val="-5"/>
          <w:sz w:val="20"/>
        </w:rPr>
        <w:t> </w:t>
      </w:r>
      <w:r>
        <w:rPr>
          <w:b/>
          <w:sz w:val="20"/>
        </w:rPr>
        <w:t>justice,</w:t>
      </w:r>
      <w:r>
        <w:rPr>
          <w:b/>
          <w:spacing w:val="-5"/>
          <w:sz w:val="20"/>
        </w:rPr>
        <w:t> </w:t>
      </w:r>
      <w:r>
        <w:rPr>
          <w:b/>
          <w:sz w:val="20"/>
        </w:rPr>
        <w:t>and</w:t>
      </w:r>
      <w:r>
        <w:rPr>
          <w:b/>
          <w:spacing w:val="-5"/>
          <w:sz w:val="20"/>
        </w:rPr>
        <w:t> </w:t>
      </w:r>
      <w:r>
        <w:rPr>
          <w:b/>
          <w:sz w:val="20"/>
        </w:rPr>
        <w:t>due</w:t>
      </w:r>
      <w:r>
        <w:rPr>
          <w:b/>
          <w:spacing w:val="-6"/>
          <w:sz w:val="20"/>
        </w:rPr>
        <w:t> </w:t>
      </w:r>
      <w:r>
        <w:rPr>
          <w:b/>
          <w:sz w:val="20"/>
        </w:rPr>
        <w:t>process</w:t>
      </w:r>
      <w:r>
        <w:rPr>
          <w:sz w:val="20"/>
        </w:rPr>
        <w:t>. No</w:t>
      </w:r>
      <w:r>
        <w:rPr>
          <w:spacing w:val="-1"/>
          <w:sz w:val="20"/>
        </w:rPr>
        <w:t> </w:t>
      </w:r>
      <w:r>
        <w:rPr>
          <w:sz w:val="20"/>
        </w:rPr>
        <w:t>officer is above</w:t>
      </w:r>
      <w:r>
        <w:rPr>
          <w:spacing w:val="-1"/>
          <w:sz w:val="20"/>
        </w:rPr>
        <w:t> </w:t>
      </w:r>
      <w:r>
        <w:rPr>
          <w:sz w:val="20"/>
        </w:rPr>
        <w:t>the</w:t>
      </w:r>
      <w:r>
        <w:rPr>
          <w:spacing w:val="-1"/>
          <w:sz w:val="20"/>
        </w:rPr>
        <w:t> </w:t>
      </w:r>
      <w:r>
        <w:rPr>
          <w:sz w:val="20"/>
        </w:rPr>
        <w:t>law, and every action must have</w:t>
      </w:r>
      <w:r>
        <w:rPr>
          <w:spacing w:val="-2"/>
          <w:sz w:val="20"/>
        </w:rPr>
        <w:t> </w:t>
      </w:r>
      <w:r>
        <w:rPr>
          <w:sz w:val="20"/>
        </w:rPr>
        <w:t>a </w:t>
      </w:r>
      <w:r>
        <w:rPr>
          <w:b/>
          <w:sz w:val="20"/>
        </w:rPr>
        <w:t>legal basis</w:t>
      </w:r>
      <w:r>
        <w:rPr>
          <w:sz w:val="20"/>
        </w:rPr>
        <w:t>.</w:t>
      </w:r>
    </w:p>
    <w:p>
      <w:pPr>
        <w:pStyle w:val="Heading3"/>
        <w:numPr>
          <w:ilvl w:val="1"/>
          <w:numId w:val="100"/>
        </w:numPr>
        <w:tabs>
          <w:tab w:pos="360" w:val="left" w:leader="none"/>
        </w:tabs>
        <w:spacing w:line="240" w:lineRule="auto" w:before="0" w:after="0"/>
        <w:ind w:left="360" w:right="0" w:hanging="200"/>
        <w:jc w:val="left"/>
      </w:pPr>
      <w:r>
        <w:rPr/>
        <w:t>Principle of</w:t>
      </w:r>
      <w:r>
        <w:rPr>
          <w:spacing w:val="-1"/>
        </w:rPr>
        <w:t> </w:t>
      </w:r>
      <w:r>
        <w:rPr>
          <w:spacing w:val="-2"/>
        </w:rPr>
        <w:t>Discipline</w:t>
      </w:r>
    </w:p>
    <w:p>
      <w:pPr>
        <w:pStyle w:val="BodyText"/>
        <w:ind w:left="160" w:firstLine="0"/>
      </w:pPr>
      <w:r>
        <w:rPr/>
        <w:t>Discipline</w:t>
      </w:r>
      <w:r>
        <w:rPr>
          <w:spacing w:val="-2"/>
        </w:rPr>
        <w:t> </w:t>
      </w:r>
      <w:r>
        <w:rPr/>
        <w:t>is</w:t>
      </w:r>
      <w:r>
        <w:rPr>
          <w:spacing w:val="-1"/>
        </w:rPr>
        <w:t> </w:t>
      </w:r>
      <w:r>
        <w:rPr/>
        <w:t>the</w:t>
      </w:r>
      <w:r>
        <w:rPr>
          <w:spacing w:val="-3"/>
        </w:rPr>
        <w:t> </w:t>
      </w:r>
      <w:r>
        <w:rPr/>
        <w:t>cornerstone</w:t>
      </w:r>
      <w:r>
        <w:rPr>
          <w:spacing w:val="-2"/>
        </w:rPr>
        <w:t> </w:t>
      </w:r>
      <w:r>
        <w:rPr/>
        <w:t>of</w:t>
      </w:r>
      <w:r>
        <w:rPr>
          <w:spacing w:val="-1"/>
        </w:rPr>
        <w:t> </w:t>
      </w:r>
      <w:r>
        <w:rPr/>
        <w:t>police</w:t>
      </w:r>
      <w:r>
        <w:rPr>
          <w:spacing w:val="-2"/>
        </w:rPr>
        <w:t> professionalism.</w:t>
      </w:r>
    </w:p>
    <w:p>
      <w:pPr>
        <w:spacing w:before="0"/>
        <w:ind w:left="160" w:right="0" w:firstLine="0"/>
        <w:jc w:val="left"/>
        <w:rPr>
          <w:sz w:val="20"/>
        </w:rPr>
      </w:pPr>
      <w:r>
        <w:rPr>
          <w:sz w:val="20"/>
        </w:rPr>
        <w:t>It</w:t>
      </w:r>
      <w:r>
        <w:rPr>
          <w:spacing w:val="-4"/>
          <w:sz w:val="20"/>
        </w:rPr>
        <w:t> </w:t>
      </w:r>
      <w:r>
        <w:rPr>
          <w:sz w:val="20"/>
        </w:rPr>
        <w:t>ensures</w:t>
      </w:r>
      <w:r>
        <w:rPr>
          <w:spacing w:val="-2"/>
          <w:sz w:val="20"/>
        </w:rPr>
        <w:t> </w:t>
      </w:r>
      <w:r>
        <w:rPr>
          <w:b/>
          <w:sz w:val="20"/>
        </w:rPr>
        <w:t>obedience</w:t>
      </w:r>
      <w:r>
        <w:rPr>
          <w:b/>
          <w:spacing w:val="-3"/>
          <w:sz w:val="20"/>
        </w:rPr>
        <w:t> </w:t>
      </w:r>
      <w:r>
        <w:rPr>
          <w:b/>
          <w:sz w:val="20"/>
        </w:rPr>
        <w:t>to</w:t>
      </w:r>
      <w:r>
        <w:rPr>
          <w:b/>
          <w:spacing w:val="-2"/>
          <w:sz w:val="20"/>
        </w:rPr>
        <w:t> </w:t>
      </w:r>
      <w:r>
        <w:rPr>
          <w:b/>
          <w:sz w:val="20"/>
        </w:rPr>
        <w:t>lawful</w:t>
      </w:r>
      <w:r>
        <w:rPr>
          <w:b/>
          <w:spacing w:val="-2"/>
          <w:sz w:val="20"/>
        </w:rPr>
        <w:t> </w:t>
      </w:r>
      <w:r>
        <w:rPr>
          <w:b/>
          <w:sz w:val="20"/>
        </w:rPr>
        <w:t>orders</w:t>
      </w:r>
      <w:r>
        <w:rPr>
          <w:sz w:val="20"/>
        </w:rPr>
        <w:t>,</w:t>
      </w:r>
      <w:r>
        <w:rPr>
          <w:spacing w:val="-2"/>
          <w:sz w:val="20"/>
        </w:rPr>
        <w:t> </w:t>
      </w:r>
      <w:r>
        <w:rPr>
          <w:b/>
          <w:sz w:val="20"/>
        </w:rPr>
        <w:t>respect</w:t>
      </w:r>
      <w:r>
        <w:rPr>
          <w:b/>
          <w:spacing w:val="-1"/>
          <w:sz w:val="20"/>
        </w:rPr>
        <w:t> </w:t>
      </w:r>
      <w:r>
        <w:rPr>
          <w:b/>
          <w:sz w:val="20"/>
        </w:rPr>
        <w:t>for</w:t>
      </w:r>
      <w:r>
        <w:rPr>
          <w:b/>
          <w:spacing w:val="-5"/>
          <w:sz w:val="20"/>
        </w:rPr>
        <w:t> </w:t>
      </w:r>
      <w:r>
        <w:rPr>
          <w:b/>
          <w:sz w:val="20"/>
        </w:rPr>
        <w:t>authority</w:t>
      </w:r>
      <w:r>
        <w:rPr>
          <w:sz w:val="20"/>
        </w:rPr>
        <w:t>,</w:t>
      </w:r>
      <w:r>
        <w:rPr>
          <w:spacing w:val="-1"/>
          <w:sz w:val="20"/>
        </w:rPr>
        <w:t> </w:t>
      </w:r>
      <w:r>
        <w:rPr>
          <w:sz w:val="20"/>
        </w:rPr>
        <w:t>and</w:t>
      </w:r>
      <w:r>
        <w:rPr>
          <w:spacing w:val="-2"/>
          <w:sz w:val="20"/>
        </w:rPr>
        <w:t> </w:t>
      </w:r>
      <w:r>
        <w:rPr>
          <w:b/>
          <w:sz w:val="20"/>
        </w:rPr>
        <w:t>responsibility</w:t>
      </w:r>
      <w:r>
        <w:rPr>
          <w:b/>
          <w:spacing w:val="-2"/>
          <w:sz w:val="20"/>
        </w:rPr>
        <w:t> </w:t>
      </w:r>
      <w:r>
        <w:rPr>
          <w:sz w:val="20"/>
        </w:rPr>
        <w:t>in</w:t>
      </w:r>
      <w:r>
        <w:rPr>
          <w:spacing w:val="-1"/>
          <w:sz w:val="20"/>
        </w:rPr>
        <w:t> </w:t>
      </w:r>
      <w:r>
        <w:rPr>
          <w:sz w:val="20"/>
        </w:rPr>
        <w:t>the</w:t>
      </w:r>
      <w:r>
        <w:rPr>
          <w:spacing w:val="-3"/>
          <w:sz w:val="20"/>
        </w:rPr>
        <w:t> </w:t>
      </w:r>
      <w:r>
        <w:rPr>
          <w:sz w:val="20"/>
        </w:rPr>
        <w:t>exercise</w:t>
      </w:r>
      <w:r>
        <w:rPr>
          <w:spacing w:val="-3"/>
          <w:sz w:val="20"/>
        </w:rPr>
        <w:t> </w:t>
      </w:r>
      <w:r>
        <w:rPr>
          <w:sz w:val="20"/>
        </w:rPr>
        <w:t>of </w:t>
      </w:r>
      <w:r>
        <w:rPr>
          <w:spacing w:val="-2"/>
          <w:sz w:val="20"/>
        </w:rPr>
        <w:t>power.</w:t>
      </w:r>
    </w:p>
    <w:p>
      <w:pPr>
        <w:pStyle w:val="Heading3"/>
        <w:numPr>
          <w:ilvl w:val="1"/>
          <w:numId w:val="100"/>
        </w:numPr>
        <w:tabs>
          <w:tab w:pos="360" w:val="left" w:leader="none"/>
        </w:tabs>
        <w:spacing w:line="240" w:lineRule="auto" w:before="0" w:after="0"/>
        <w:ind w:left="360" w:right="0" w:hanging="200"/>
        <w:jc w:val="left"/>
      </w:pPr>
      <w:r>
        <w:rPr/>
        <w:t>Principle of</w:t>
      </w:r>
      <w:r>
        <w:rPr>
          <w:spacing w:val="-1"/>
        </w:rPr>
        <w:t> </w:t>
      </w:r>
      <w:r>
        <w:rPr>
          <w:spacing w:val="-2"/>
        </w:rPr>
        <w:t>Neutrality</w:t>
      </w:r>
    </w:p>
    <w:p>
      <w:pPr>
        <w:spacing w:before="0"/>
        <w:ind w:left="160" w:right="3190" w:firstLine="0"/>
        <w:jc w:val="left"/>
        <w:rPr>
          <w:sz w:val="20"/>
        </w:rPr>
      </w:pPr>
      <w:r>
        <w:rPr>
          <w:sz w:val="20"/>
        </w:rPr>
        <w:t>Police</w:t>
      </w:r>
      <w:r>
        <w:rPr>
          <w:spacing w:val="-5"/>
          <w:sz w:val="20"/>
        </w:rPr>
        <w:t> </w:t>
      </w:r>
      <w:r>
        <w:rPr>
          <w:sz w:val="20"/>
        </w:rPr>
        <w:t>officers</w:t>
      </w:r>
      <w:r>
        <w:rPr>
          <w:spacing w:val="-4"/>
          <w:sz w:val="20"/>
        </w:rPr>
        <w:t> </w:t>
      </w:r>
      <w:r>
        <w:rPr>
          <w:sz w:val="20"/>
        </w:rPr>
        <w:t>must</w:t>
      </w:r>
      <w:r>
        <w:rPr>
          <w:spacing w:val="-4"/>
          <w:sz w:val="20"/>
        </w:rPr>
        <w:t> </w:t>
      </w:r>
      <w:r>
        <w:rPr>
          <w:sz w:val="20"/>
        </w:rPr>
        <w:t>remain</w:t>
      </w:r>
      <w:r>
        <w:rPr>
          <w:spacing w:val="-2"/>
          <w:sz w:val="20"/>
        </w:rPr>
        <w:t> </w:t>
      </w:r>
      <w:r>
        <w:rPr>
          <w:b/>
          <w:sz w:val="20"/>
        </w:rPr>
        <w:t>apolitical</w:t>
      </w:r>
      <w:r>
        <w:rPr>
          <w:b/>
          <w:spacing w:val="-4"/>
          <w:sz w:val="20"/>
        </w:rPr>
        <w:t> </w:t>
      </w:r>
      <w:r>
        <w:rPr>
          <w:b/>
          <w:sz w:val="20"/>
        </w:rPr>
        <w:t>and</w:t>
      </w:r>
      <w:r>
        <w:rPr>
          <w:b/>
          <w:spacing w:val="-4"/>
          <w:sz w:val="20"/>
        </w:rPr>
        <w:t> </w:t>
      </w:r>
      <w:r>
        <w:rPr>
          <w:b/>
          <w:sz w:val="20"/>
        </w:rPr>
        <w:t>impartial</w:t>
      </w:r>
      <w:r>
        <w:rPr>
          <w:sz w:val="20"/>
        </w:rPr>
        <w:t>,</w:t>
      </w:r>
      <w:r>
        <w:rPr>
          <w:spacing w:val="-4"/>
          <w:sz w:val="20"/>
        </w:rPr>
        <w:t> </w:t>
      </w:r>
      <w:r>
        <w:rPr>
          <w:sz w:val="20"/>
        </w:rPr>
        <w:t>enforcing</w:t>
      </w:r>
      <w:r>
        <w:rPr>
          <w:spacing w:val="-4"/>
          <w:sz w:val="20"/>
        </w:rPr>
        <w:t> </w:t>
      </w:r>
      <w:r>
        <w:rPr>
          <w:sz w:val="20"/>
        </w:rPr>
        <w:t>laws</w:t>
      </w:r>
      <w:r>
        <w:rPr>
          <w:spacing w:val="-5"/>
          <w:sz w:val="20"/>
        </w:rPr>
        <w:t> </w:t>
      </w:r>
      <w:r>
        <w:rPr>
          <w:b/>
          <w:sz w:val="20"/>
        </w:rPr>
        <w:t>without</w:t>
      </w:r>
      <w:r>
        <w:rPr>
          <w:b/>
          <w:spacing w:val="-4"/>
          <w:sz w:val="20"/>
        </w:rPr>
        <w:t> </w:t>
      </w:r>
      <w:r>
        <w:rPr>
          <w:b/>
          <w:sz w:val="20"/>
        </w:rPr>
        <w:t>fear</w:t>
      </w:r>
      <w:r>
        <w:rPr>
          <w:b/>
          <w:spacing w:val="-7"/>
          <w:sz w:val="20"/>
        </w:rPr>
        <w:t> </w:t>
      </w:r>
      <w:r>
        <w:rPr>
          <w:b/>
          <w:sz w:val="20"/>
        </w:rPr>
        <w:t>or</w:t>
      </w:r>
      <w:r>
        <w:rPr>
          <w:b/>
          <w:spacing w:val="-7"/>
          <w:sz w:val="20"/>
        </w:rPr>
        <w:t> </w:t>
      </w:r>
      <w:r>
        <w:rPr>
          <w:b/>
          <w:sz w:val="20"/>
        </w:rPr>
        <w:t>favor</w:t>
      </w:r>
      <w:r>
        <w:rPr>
          <w:sz w:val="20"/>
        </w:rPr>
        <w:t>. They must avoid partisan activities and maintain </w:t>
      </w:r>
      <w:r>
        <w:rPr>
          <w:b/>
          <w:sz w:val="20"/>
        </w:rPr>
        <w:t>professional neutrality</w:t>
      </w:r>
      <w:r>
        <w:rPr>
          <w:sz w:val="20"/>
        </w:rPr>
        <w:t>.</w:t>
      </w:r>
    </w:p>
    <w:p>
      <w:pPr>
        <w:pStyle w:val="Heading3"/>
        <w:numPr>
          <w:ilvl w:val="1"/>
          <w:numId w:val="100"/>
        </w:numPr>
        <w:tabs>
          <w:tab w:pos="360" w:val="left" w:leader="none"/>
        </w:tabs>
        <w:spacing w:line="240" w:lineRule="auto" w:before="0" w:after="0"/>
        <w:ind w:left="360" w:right="0" w:hanging="200"/>
        <w:jc w:val="left"/>
      </w:pPr>
      <w:r>
        <w:rPr/>
        <w:t>Principle of</w:t>
      </w:r>
      <w:r>
        <w:rPr>
          <w:spacing w:val="-13"/>
        </w:rPr>
        <w:t> </w:t>
      </w:r>
      <w:r>
        <w:rPr>
          <w:spacing w:val="-2"/>
        </w:rPr>
        <w:t>Accountability</w:t>
      </w:r>
    </w:p>
    <w:p>
      <w:pPr>
        <w:pStyle w:val="BodyText"/>
        <w:spacing w:before="1"/>
        <w:ind w:left="160" w:right="2985" w:firstLine="0"/>
      </w:pPr>
      <w:r>
        <w:rPr/>
        <w:t>Every</w:t>
      </w:r>
      <w:r>
        <w:rPr>
          <w:spacing w:val="-4"/>
        </w:rPr>
        <w:t> </w:t>
      </w:r>
      <w:r>
        <w:rPr/>
        <w:t>police</w:t>
      </w:r>
      <w:r>
        <w:rPr>
          <w:spacing w:val="-5"/>
        </w:rPr>
        <w:t> </w:t>
      </w:r>
      <w:r>
        <w:rPr/>
        <w:t>officer</w:t>
      </w:r>
      <w:r>
        <w:rPr>
          <w:spacing w:val="-4"/>
        </w:rPr>
        <w:t> </w:t>
      </w:r>
      <w:r>
        <w:rPr/>
        <w:t>is</w:t>
      </w:r>
      <w:r>
        <w:rPr>
          <w:spacing w:val="-3"/>
        </w:rPr>
        <w:t> </w:t>
      </w:r>
      <w:r>
        <w:rPr>
          <w:b/>
        </w:rPr>
        <w:t>accountable</w:t>
      </w:r>
      <w:r>
        <w:rPr>
          <w:b/>
          <w:spacing w:val="-4"/>
        </w:rPr>
        <w:t> </w:t>
      </w:r>
      <w:r>
        <w:rPr/>
        <w:t>for</w:t>
      </w:r>
      <w:r>
        <w:rPr>
          <w:spacing w:val="-6"/>
        </w:rPr>
        <w:t> </w:t>
      </w:r>
      <w:r>
        <w:rPr/>
        <w:t>their</w:t>
      </w:r>
      <w:r>
        <w:rPr>
          <w:spacing w:val="-5"/>
        </w:rPr>
        <w:t> </w:t>
      </w:r>
      <w:r>
        <w:rPr/>
        <w:t>actions,</w:t>
      </w:r>
      <w:r>
        <w:rPr>
          <w:spacing w:val="-4"/>
        </w:rPr>
        <w:t> </w:t>
      </w:r>
      <w:r>
        <w:rPr/>
        <w:t>decisions,</w:t>
      </w:r>
      <w:r>
        <w:rPr>
          <w:spacing w:val="-4"/>
        </w:rPr>
        <w:t> </w:t>
      </w:r>
      <w:r>
        <w:rPr/>
        <w:t>and</w:t>
      </w:r>
      <w:r>
        <w:rPr>
          <w:spacing w:val="-4"/>
        </w:rPr>
        <w:t> </w:t>
      </w:r>
      <w:r>
        <w:rPr/>
        <w:t>the</w:t>
      </w:r>
      <w:r>
        <w:rPr>
          <w:spacing w:val="-4"/>
        </w:rPr>
        <w:t> </w:t>
      </w:r>
      <w:r>
        <w:rPr/>
        <w:t>use</w:t>
      </w:r>
      <w:r>
        <w:rPr>
          <w:spacing w:val="-4"/>
        </w:rPr>
        <w:t> </w:t>
      </w:r>
      <w:r>
        <w:rPr/>
        <w:t>of</w:t>
      </w:r>
      <w:r>
        <w:rPr>
          <w:spacing w:val="-4"/>
        </w:rPr>
        <w:t> </w:t>
      </w:r>
      <w:r>
        <w:rPr/>
        <w:t>authority. Transparency and integrity are vital in maintaining </w:t>
      </w:r>
      <w:r>
        <w:rPr>
          <w:b/>
        </w:rPr>
        <w:t>public trust</w:t>
      </w:r>
      <w:r>
        <w:rPr/>
        <w:t>.</w:t>
      </w:r>
    </w:p>
    <w:p>
      <w:pPr>
        <w:pStyle w:val="Heading3"/>
        <w:numPr>
          <w:ilvl w:val="1"/>
          <w:numId w:val="100"/>
        </w:numPr>
        <w:tabs>
          <w:tab w:pos="360" w:val="left" w:leader="none"/>
        </w:tabs>
        <w:spacing w:line="240" w:lineRule="auto" w:before="0" w:after="0"/>
        <w:ind w:left="360" w:right="0" w:hanging="200"/>
        <w:jc w:val="left"/>
      </w:pPr>
      <w:r>
        <w:rPr/>
        <w:t>Principle</w:t>
      </w:r>
      <w:r>
        <w:rPr>
          <w:spacing w:val="-2"/>
        </w:rPr>
        <w:t> </w:t>
      </w:r>
      <w:r>
        <w:rPr/>
        <w:t>of</w:t>
      </w:r>
      <w:r>
        <w:rPr>
          <w:spacing w:val="-2"/>
        </w:rPr>
        <w:t> </w:t>
      </w:r>
      <w:r>
        <w:rPr/>
        <w:t>Community</w:t>
      </w:r>
      <w:r>
        <w:rPr>
          <w:spacing w:val="-1"/>
        </w:rPr>
        <w:t> </w:t>
      </w:r>
      <w:r>
        <w:rPr>
          <w:spacing w:val="-2"/>
        </w:rPr>
        <w:t>Partnership</w:t>
      </w:r>
    </w:p>
    <w:p>
      <w:pPr>
        <w:spacing w:before="0"/>
        <w:ind w:left="160" w:right="0" w:firstLine="0"/>
        <w:jc w:val="left"/>
        <w:rPr>
          <w:sz w:val="20"/>
        </w:rPr>
      </w:pPr>
      <w:r>
        <w:rPr>
          <w:sz w:val="20"/>
        </w:rPr>
        <w:t>Effective</w:t>
      </w:r>
      <w:r>
        <w:rPr>
          <w:spacing w:val="-3"/>
          <w:sz w:val="20"/>
        </w:rPr>
        <w:t> </w:t>
      </w:r>
      <w:r>
        <w:rPr>
          <w:sz w:val="20"/>
        </w:rPr>
        <w:t>policing</w:t>
      </w:r>
      <w:r>
        <w:rPr>
          <w:spacing w:val="-2"/>
          <w:sz w:val="20"/>
        </w:rPr>
        <w:t> </w:t>
      </w:r>
      <w:r>
        <w:rPr>
          <w:sz w:val="20"/>
        </w:rPr>
        <w:t>requires</w:t>
      </w:r>
      <w:r>
        <w:rPr>
          <w:spacing w:val="-1"/>
          <w:sz w:val="20"/>
        </w:rPr>
        <w:t> </w:t>
      </w:r>
      <w:r>
        <w:rPr>
          <w:b/>
          <w:sz w:val="20"/>
        </w:rPr>
        <w:t>active</w:t>
      </w:r>
      <w:r>
        <w:rPr>
          <w:b/>
          <w:spacing w:val="-2"/>
          <w:sz w:val="20"/>
        </w:rPr>
        <w:t> </w:t>
      </w:r>
      <w:r>
        <w:rPr>
          <w:b/>
          <w:sz w:val="20"/>
        </w:rPr>
        <w:t>collaboration</w:t>
      </w:r>
      <w:r>
        <w:rPr>
          <w:b/>
          <w:spacing w:val="-2"/>
          <w:sz w:val="20"/>
        </w:rPr>
        <w:t> </w:t>
      </w:r>
      <w:r>
        <w:rPr>
          <w:b/>
          <w:sz w:val="20"/>
        </w:rPr>
        <w:t>with</w:t>
      </w:r>
      <w:r>
        <w:rPr>
          <w:b/>
          <w:spacing w:val="-3"/>
          <w:sz w:val="20"/>
        </w:rPr>
        <w:t> </w:t>
      </w:r>
      <w:r>
        <w:rPr>
          <w:b/>
          <w:sz w:val="20"/>
        </w:rPr>
        <w:t>the</w:t>
      </w:r>
      <w:r>
        <w:rPr>
          <w:b/>
          <w:spacing w:val="-1"/>
          <w:sz w:val="20"/>
        </w:rPr>
        <w:t> </w:t>
      </w:r>
      <w:r>
        <w:rPr>
          <w:b/>
          <w:spacing w:val="-2"/>
          <w:sz w:val="20"/>
        </w:rPr>
        <w:t>community</w:t>
      </w:r>
      <w:r>
        <w:rPr>
          <w:spacing w:val="-2"/>
          <w:sz w:val="20"/>
        </w:rPr>
        <w:t>.</w:t>
      </w:r>
    </w:p>
    <w:p>
      <w:pPr>
        <w:pStyle w:val="BodyText"/>
        <w:ind w:left="160" w:firstLine="0"/>
      </w:pPr>
      <w:r>
        <w:rPr/>
        <w:t>Public</w:t>
      </w:r>
      <w:r>
        <w:rPr>
          <w:spacing w:val="-3"/>
        </w:rPr>
        <w:t> </w:t>
      </w:r>
      <w:r>
        <w:rPr/>
        <w:t>participation</w:t>
      </w:r>
      <w:r>
        <w:rPr>
          <w:spacing w:val="-1"/>
        </w:rPr>
        <w:t> </w:t>
      </w:r>
      <w:r>
        <w:rPr/>
        <w:t>helps</w:t>
      </w:r>
      <w:r>
        <w:rPr>
          <w:spacing w:val="-1"/>
        </w:rPr>
        <w:t> </w:t>
      </w:r>
      <w:r>
        <w:rPr/>
        <w:t>in</w:t>
      </w:r>
      <w:r>
        <w:rPr>
          <w:spacing w:val="-1"/>
        </w:rPr>
        <w:t> </w:t>
      </w:r>
      <w:r>
        <w:rPr/>
        <w:t>crime</w:t>
      </w:r>
      <w:r>
        <w:rPr>
          <w:spacing w:val="-3"/>
        </w:rPr>
        <w:t> </w:t>
      </w:r>
      <w:r>
        <w:rPr/>
        <w:t>prevention,</w:t>
      </w:r>
      <w:r>
        <w:rPr>
          <w:spacing w:val="-1"/>
        </w:rPr>
        <w:t> </w:t>
      </w:r>
      <w:r>
        <w:rPr/>
        <w:t>information</w:t>
      </w:r>
      <w:r>
        <w:rPr>
          <w:spacing w:val="-1"/>
        </w:rPr>
        <w:t> </w:t>
      </w:r>
      <w:r>
        <w:rPr/>
        <w:t>sharing,</w:t>
      </w:r>
      <w:r>
        <w:rPr>
          <w:spacing w:val="-1"/>
        </w:rPr>
        <w:t> </w:t>
      </w:r>
      <w:r>
        <w:rPr/>
        <w:t>and</w:t>
      </w:r>
      <w:r>
        <w:rPr>
          <w:spacing w:val="-1"/>
        </w:rPr>
        <w:t> </w:t>
      </w:r>
      <w:r>
        <w:rPr>
          <w:spacing w:val="-2"/>
        </w:rPr>
        <w:t>peacebuilding.</w:t>
      </w:r>
    </w:p>
    <w:p>
      <w:pPr>
        <w:pStyle w:val="Heading3"/>
        <w:numPr>
          <w:ilvl w:val="0"/>
          <w:numId w:val="100"/>
        </w:numPr>
        <w:tabs>
          <w:tab w:pos="378" w:val="left" w:leader="none"/>
        </w:tabs>
        <w:spacing w:line="240" w:lineRule="auto" w:before="0" w:after="55"/>
        <w:ind w:left="378" w:right="0" w:hanging="218"/>
        <w:jc w:val="left"/>
      </w:pPr>
      <w:r>
        <w:rPr/>
        <w:t>Summary</w:t>
      </w:r>
      <w:r>
        <w:rPr>
          <w:spacing w:val="-4"/>
        </w:rPr>
        <w:t> </w:t>
      </w:r>
      <w:r>
        <w:rPr/>
        <w:t>Comparison</w:t>
      </w:r>
      <w:r>
        <w:rPr>
          <w:spacing w:val="-6"/>
        </w:rPr>
        <w:t> </w:t>
      </w:r>
      <w:r>
        <w:rPr>
          <w:spacing w:val="-2"/>
        </w:rPr>
        <w:t>Table</w:t>
      </w:r>
    </w:p>
    <w:tbl>
      <w:tblPr>
        <w:tblW w:w="0" w:type="auto"/>
        <w:jc w:val="left"/>
        <w:tblInd w:w="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3"/>
        <w:gridCol w:w="2158"/>
        <w:gridCol w:w="2217"/>
        <w:gridCol w:w="1469"/>
        <w:gridCol w:w="1868"/>
      </w:tblGrid>
      <w:tr>
        <w:trPr>
          <w:trHeight w:val="255" w:hRule="atLeast"/>
        </w:trPr>
        <w:tc>
          <w:tcPr>
            <w:tcW w:w="1643" w:type="dxa"/>
          </w:tcPr>
          <w:p>
            <w:pPr>
              <w:pStyle w:val="TableParagraph"/>
              <w:spacing w:line="221" w:lineRule="exact"/>
              <w:rPr>
                <w:b/>
                <w:sz w:val="20"/>
              </w:rPr>
            </w:pPr>
            <w:r>
              <w:rPr>
                <w:b/>
                <w:spacing w:val="-2"/>
                <w:sz w:val="20"/>
              </w:rPr>
              <w:t>Aspect</w:t>
            </w:r>
          </w:p>
        </w:tc>
        <w:tc>
          <w:tcPr>
            <w:tcW w:w="2158" w:type="dxa"/>
          </w:tcPr>
          <w:p>
            <w:pPr>
              <w:pStyle w:val="TableParagraph"/>
              <w:spacing w:line="221" w:lineRule="exact"/>
              <w:ind w:left="113"/>
              <w:rPr>
                <w:b/>
                <w:sz w:val="20"/>
              </w:rPr>
            </w:pPr>
            <w:r>
              <w:rPr>
                <w:b/>
                <w:sz w:val="20"/>
              </w:rPr>
              <w:t>Home</w:t>
            </w:r>
            <w:r>
              <w:rPr>
                <w:b/>
                <w:spacing w:val="-3"/>
                <w:sz w:val="20"/>
              </w:rPr>
              <w:t> </w:t>
            </w:r>
            <w:r>
              <w:rPr>
                <w:b/>
                <w:sz w:val="20"/>
              </w:rPr>
              <w:t>Rule</w:t>
            </w:r>
            <w:r>
              <w:rPr>
                <w:b/>
                <w:spacing w:val="-5"/>
                <w:sz w:val="20"/>
              </w:rPr>
              <w:t> </w:t>
            </w:r>
            <w:r>
              <w:rPr>
                <w:b/>
                <w:spacing w:val="-2"/>
                <w:sz w:val="20"/>
              </w:rPr>
              <w:t>Theory</w:t>
            </w:r>
          </w:p>
        </w:tc>
        <w:tc>
          <w:tcPr>
            <w:tcW w:w="2217" w:type="dxa"/>
          </w:tcPr>
          <w:p>
            <w:pPr>
              <w:pStyle w:val="TableParagraph"/>
              <w:spacing w:line="221" w:lineRule="exact"/>
              <w:ind w:left="185"/>
              <w:rPr>
                <w:b/>
                <w:sz w:val="20"/>
              </w:rPr>
            </w:pPr>
            <w:r>
              <w:rPr>
                <w:b/>
                <w:sz w:val="20"/>
              </w:rPr>
              <w:t>Continental</w:t>
            </w:r>
            <w:r>
              <w:rPr>
                <w:b/>
                <w:spacing w:val="-11"/>
                <w:sz w:val="20"/>
              </w:rPr>
              <w:t> </w:t>
            </w:r>
            <w:r>
              <w:rPr>
                <w:b/>
                <w:spacing w:val="-2"/>
                <w:sz w:val="20"/>
              </w:rPr>
              <w:t>Theory</w:t>
            </w:r>
          </w:p>
        </w:tc>
        <w:tc>
          <w:tcPr>
            <w:tcW w:w="1469" w:type="dxa"/>
          </w:tcPr>
          <w:p>
            <w:pPr>
              <w:pStyle w:val="TableParagraph"/>
              <w:spacing w:line="221" w:lineRule="exact"/>
              <w:ind w:left="84"/>
              <w:rPr>
                <w:b/>
                <w:sz w:val="20"/>
              </w:rPr>
            </w:pPr>
            <w:r>
              <w:rPr>
                <w:b/>
                <w:sz w:val="20"/>
              </w:rPr>
              <w:t>Old </w:t>
            </w:r>
            <w:r>
              <w:rPr>
                <w:b/>
                <w:spacing w:val="-2"/>
                <w:sz w:val="20"/>
              </w:rPr>
              <w:t>Concept</w:t>
            </w:r>
          </w:p>
        </w:tc>
        <w:tc>
          <w:tcPr>
            <w:tcW w:w="1868" w:type="dxa"/>
          </w:tcPr>
          <w:p>
            <w:pPr>
              <w:pStyle w:val="TableParagraph"/>
              <w:spacing w:line="221" w:lineRule="exact"/>
              <w:ind w:left="132"/>
              <w:rPr>
                <w:b/>
                <w:sz w:val="20"/>
              </w:rPr>
            </w:pPr>
            <w:r>
              <w:rPr>
                <w:b/>
                <w:sz w:val="20"/>
              </w:rPr>
              <w:t>Modern</w:t>
            </w:r>
            <w:r>
              <w:rPr>
                <w:b/>
                <w:spacing w:val="-3"/>
                <w:sz w:val="20"/>
              </w:rPr>
              <w:t> </w:t>
            </w:r>
            <w:r>
              <w:rPr>
                <w:b/>
                <w:spacing w:val="-2"/>
                <w:sz w:val="20"/>
              </w:rPr>
              <w:t>Concept</w:t>
            </w:r>
          </w:p>
        </w:tc>
      </w:tr>
      <w:tr>
        <w:trPr>
          <w:trHeight w:val="290" w:hRule="atLeast"/>
        </w:trPr>
        <w:tc>
          <w:tcPr>
            <w:tcW w:w="1643" w:type="dxa"/>
          </w:tcPr>
          <w:p>
            <w:pPr>
              <w:pStyle w:val="TableParagraph"/>
              <w:spacing w:before="25"/>
              <w:rPr>
                <w:b/>
                <w:sz w:val="20"/>
              </w:rPr>
            </w:pPr>
            <w:r>
              <w:rPr>
                <w:b/>
                <w:sz w:val="20"/>
              </w:rPr>
              <w:t>Authority</w:t>
            </w:r>
            <w:r>
              <w:rPr>
                <w:b/>
                <w:spacing w:val="-4"/>
                <w:sz w:val="20"/>
              </w:rPr>
              <w:t> </w:t>
            </w:r>
            <w:r>
              <w:rPr>
                <w:b/>
                <w:spacing w:val="-2"/>
                <w:sz w:val="20"/>
              </w:rPr>
              <w:t>Source</w:t>
            </w:r>
          </w:p>
        </w:tc>
        <w:tc>
          <w:tcPr>
            <w:tcW w:w="2158" w:type="dxa"/>
          </w:tcPr>
          <w:p>
            <w:pPr>
              <w:pStyle w:val="TableParagraph"/>
              <w:spacing w:before="25"/>
              <w:ind w:left="113"/>
              <w:rPr>
                <w:sz w:val="20"/>
              </w:rPr>
            </w:pPr>
            <w:r>
              <w:rPr>
                <w:sz w:val="20"/>
              </w:rPr>
              <w:t>The</w:t>
            </w:r>
            <w:r>
              <w:rPr>
                <w:spacing w:val="-3"/>
                <w:sz w:val="20"/>
              </w:rPr>
              <w:t> </w:t>
            </w:r>
            <w:r>
              <w:rPr>
                <w:spacing w:val="-2"/>
                <w:sz w:val="20"/>
              </w:rPr>
              <w:t>people/community</w:t>
            </w:r>
          </w:p>
        </w:tc>
        <w:tc>
          <w:tcPr>
            <w:tcW w:w="2217" w:type="dxa"/>
          </w:tcPr>
          <w:p>
            <w:pPr>
              <w:pStyle w:val="TableParagraph"/>
              <w:spacing w:before="25"/>
              <w:ind w:left="185"/>
              <w:rPr>
                <w:sz w:val="20"/>
              </w:rPr>
            </w:pPr>
            <w:r>
              <w:rPr>
                <w:sz w:val="20"/>
              </w:rPr>
              <w:t>The</w:t>
            </w:r>
            <w:r>
              <w:rPr>
                <w:spacing w:val="-2"/>
                <w:sz w:val="20"/>
              </w:rPr>
              <w:t> </w:t>
            </w:r>
            <w:r>
              <w:rPr>
                <w:sz w:val="20"/>
              </w:rPr>
              <w:t>state</w:t>
            </w:r>
            <w:r>
              <w:rPr>
                <w:spacing w:val="-1"/>
                <w:sz w:val="20"/>
              </w:rPr>
              <w:t> </w:t>
            </w:r>
            <w:r>
              <w:rPr>
                <w:sz w:val="20"/>
              </w:rPr>
              <w:t>or</w:t>
            </w:r>
            <w:r>
              <w:rPr>
                <w:spacing w:val="-1"/>
                <w:sz w:val="20"/>
              </w:rPr>
              <w:t> </w:t>
            </w:r>
            <w:r>
              <w:rPr>
                <w:spacing w:val="-2"/>
                <w:sz w:val="20"/>
              </w:rPr>
              <w:t>government</w:t>
            </w:r>
          </w:p>
        </w:tc>
        <w:tc>
          <w:tcPr>
            <w:tcW w:w="1469" w:type="dxa"/>
          </w:tcPr>
          <w:p>
            <w:pPr>
              <w:pStyle w:val="TableParagraph"/>
              <w:spacing w:before="25"/>
              <w:ind w:left="84"/>
              <w:rPr>
                <w:sz w:val="20"/>
              </w:rPr>
            </w:pPr>
            <w:r>
              <w:rPr>
                <w:sz w:val="20"/>
              </w:rPr>
              <w:t>The</w:t>
            </w:r>
            <w:r>
              <w:rPr>
                <w:spacing w:val="-1"/>
                <w:sz w:val="20"/>
              </w:rPr>
              <w:t> </w:t>
            </w:r>
            <w:r>
              <w:rPr>
                <w:spacing w:val="-2"/>
                <w:sz w:val="20"/>
              </w:rPr>
              <w:t>state</w:t>
            </w:r>
          </w:p>
        </w:tc>
        <w:tc>
          <w:tcPr>
            <w:tcW w:w="1868" w:type="dxa"/>
          </w:tcPr>
          <w:p>
            <w:pPr>
              <w:pStyle w:val="TableParagraph"/>
              <w:spacing w:before="25"/>
              <w:ind w:left="132"/>
              <w:rPr>
                <w:sz w:val="20"/>
              </w:rPr>
            </w:pPr>
            <w:r>
              <w:rPr>
                <w:sz w:val="20"/>
              </w:rPr>
              <w:t>The</w:t>
            </w:r>
            <w:r>
              <w:rPr>
                <w:spacing w:val="-1"/>
                <w:sz w:val="20"/>
              </w:rPr>
              <w:t> </w:t>
            </w:r>
            <w:r>
              <w:rPr>
                <w:spacing w:val="-2"/>
                <w:sz w:val="20"/>
              </w:rPr>
              <w:t>community</w:t>
            </w:r>
          </w:p>
        </w:tc>
      </w:tr>
      <w:tr>
        <w:trPr>
          <w:trHeight w:val="255" w:hRule="atLeast"/>
        </w:trPr>
        <w:tc>
          <w:tcPr>
            <w:tcW w:w="1643" w:type="dxa"/>
          </w:tcPr>
          <w:p>
            <w:pPr>
              <w:pStyle w:val="TableParagraph"/>
              <w:spacing w:line="210" w:lineRule="exact" w:before="25"/>
              <w:rPr>
                <w:b/>
                <w:sz w:val="20"/>
              </w:rPr>
            </w:pPr>
            <w:r>
              <w:rPr>
                <w:b/>
                <w:sz w:val="20"/>
              </w:rPr>
              <w:t>Police</w:t>
            </w:r>
            <w:r>
              <w:rPr>
                <w:b/>
                <w:spacing w:val="-2"/>
                <w:sz w:val="20"/>
              </w:rPr>
              <w:t> </w:t>
            </w:r>
            <w:r>
              <w:rPr>
                <w:b/>
                <w:spacing w:val="-4"/>
                <w:sz w:val="20"/>
              </w:rPr>
              <w:t>Role</w:t>
            </w:r>
          </w:p>
        </w:tc>
        <w:tc>
          <w:tcPr>
            <w:tcW w:w="2158" w:type="dxa"/>
          </w:tcPr>
          <w:p>
            <w:pPr>
              <w:pStyle w:val="TableParagraph"/>
              <w:spacing w:line="210" w:lineRule="exact" w:before="25"/>
              <w:ind w:left="113"/>
              <w:rPr>
                <w:sz w:val="20"/>
              </w:rPr>
            </w:pPr>
            <w:r>
              <w:rPr>
                <w:sz w:val="20"/>
              </w:rPr>
              <w:t>Servant</w:t>
            </w:r>
            <w:r>
              <w:rPr>
                <w:spacing w:val="-1"/>
                <w:sz w:val="20"/>
              </w:rPr>
              <w:t> </w:t>
            </w:r>
            <w:r>
              <w:rPr>
                <w:sz w:val="20"/>
              </w:rPr>
              <w:t>of</w:t>
            </w:r>
            <w:r>
              <w:rPr>
                <w:spacing w:val="-1"/>
                <w:sz w:val="20"/>
              </w:rPr>
              <w:t> </w:t>
            </w:r>
            <w:r>
              <w:rPr>
                <w:sz w:val="20"/>
              </w:rPr>
              <w:t>the</w:t>
            </w:r>
            <w:r>
              <w:rPr>
                <w:spacing w:val="-1"/>
                <w:sz w:val="20"/>
              </w:rPr>
              <w:t> </w:t>
            </w:r>
            <w:r>
              <w:rPr>
                <w:spacing w:val="-2"/>
                <w:sz w:val="20"/>
              </w:rPr>
              <w:t>public</w:t>
            </w:r>
          </w:p>
        </w:tc>
        <w:tc>
          <w:tcPr>
            <w:tcW w:w="2217" w:type="dxa"/>
          </w:tcPr>
          <w:p>
            <w:pPr>
              <w:pStyle w:val="TableParagraph"/>
              <w:spacing w:line="210" w:lineRule="exact" w:before="25"/>
              <w:ind w:left="185"/>
              <w:rPr>
                <w:sz w:val="20"/>
              </w:rPr>
            </w:pPr>
            <w:r>
              <w:rPr>
                <w:sz w:val="20"/>
              </w:rPr>
              <w:t>Agent</w:t>
            </w:r>
            <w:r>
              <w:rPr>
                <w:spacing w:val="-4"/>
                <w:sz w:val="20"/>
              </w:rPr>
              <w:t> </w:t>
            </w:r>
            <w:r>
              <w:rPr>
                <w:sz w:val="20"/>
              </w:rPr>
              <w:t>of</w:t>
            </w:r>
            <w:r>
              <w:rPr>
                <w:spacing w:val="-1"/>
                <w:sz w:val="20"/>
              </w:rPr>
              <w:t> </w:t>
            </w:r>
            <w:r>
              <w:rPr>
                <w:sz w:val="20"/>
              </w:rPr>
              <w:t>the</w:t>
            </w:r>
            <w:r>
              <w:rPr>
                <w:spacing w:val="-1"/>
                <w:sz w:val="20"/>
              </w:rPr>
              <w:t> </w:t>
            </w:r>
            <w:r>
              <w:rPr>
                <w:spacing w:val="-2"/>
                <w:sz w:val="20"/>
              </w:rPr>
              <w:t>state</w:t>
            </w:r>
          </w:p>
        </w:tc>
        <w:tc>
          <w:tcPr>
            <w:tcW w:w="1469" w:type="dxa"/>
          </w:tcPr>
          <w:p>
            <w:pPr>
              <w:pStyle w:val="TableParagraph"/>
              <w:spacing w:line="210" w:lineRule="exact" w:before="25"/>
              <w:ind w:left="84"/>
              <w:rPr>
                <w:sz w:val="20"/>
              </w:rPr>
            </w:pPr>
            <w:r>
              <w:rPr>
                <w:sz w:val="20"/>
              </w:rPr>
              <w:t>Enforcer</w:t>
            </w:r>
            <w:r>
              <w:rPr>
                <w:spacing w:val="-2"/>
                <w:sz w:val="20"/>
              </w:rPr>
              <w:t> </w:t>
            </w:r>
            <w:r>
              <w:rPr>
                <w:sz w:val="20"/>
              </w:rPr>
              <w:t>of</w:t>
            </w:r>
            <w:r>
              <w:rPr>
                <w:spacing w:val="-2"/>
                <w:sz w:val="20"/>
              </w:rPr>
              <w:t> </w:t>
            </w:r>
            <w:r>
              <w:rPr>
                <w:spacing w:val="-5"/>
                <w:sz w:val="20"/>
              </w:rPr>
              <w:t>law</w:t>
            </w:r>
          </w:p>
        </w:tc>
        <w:tc>
          <w:tcPr>
            <w:tcW w:w="1868" w:type="dxa"/>
          </w:tcPr>
          <w:p>
            <w:pPr>
              <w:pStyle w:val="TableParagraph"/>
              <w:spacing w:line="210" w:lineRule="exact" w:before="25"/>
              <w:ind w:left="132"/>
              <w:rPr>
                <w:sz w:val="20"/>
              </w:rPr>
            </w:pPr>
            <w:r>
              <w:rPr>
                <w:sz w:val="20"/>
              </w:rPr>
              <w:t>Protector</w:t>
            </w:r>
            <w:r>
              <w:rPr>
                <w:spacing w:val="-2"/>
                <w:sz w:val="20"/>
              </w:rPr>
              <w:t> </w:t>
            </w:r>
            <w:r>
              <w:rPr>
                <w:sz w:val="20"/>
              </w:rPr>
              <w:t>and</w:t>
            </w:r>
            <w:r>
              <w:rPr>
                <w:spacing w:val="-1"/>
                <w:sz w:val="20"/>
              </w:rPr>
              <w:t> </w:t>
            </w:r>
            <w:r>
              <w:rPr>
                <w:spacing w:val="-2"/>
                <w:sz w:val="20"/>
              </w:rPr>
              <w:t>partner</w:t>
            </w:r>
          </w:p>
        </w:tc>
      </w:tr>
    </w:tbl>
    <w:p>
      <w:pPr>
        <w:pStyle w:val="BodyText"/>
        <w:tabs>
          <w:tab w:pos="1912" w:val="left" w:leader="none"/>
          <w:tab w:pos="4142" w:val="left" w:leader="none"/>
          <w:tab w:pos="6258" w:val="left" w:leader="none"/>
          <w:tab w:pos="7775" w:val="left" w:leader="none"/>
        </w:tabs>
        <w:spacing w:line="302" w:lineRule="auto" w:before="61"/>
        <w:ind w:left="205" w:right="889" w:firstLine="0"/>
      </w:pPr>
      <w:r>
        <w:rPr>
          <w:b/>
          <w:spacing w:val="-2"/>
        </w:rPr>
        <w:t>Approach</w:t>
      </w:r>
      <w:r>
        <w:rPr>
          <w:b/>
        </w:rPr>
        <w:tab/>
      </w:r>
      <w:r>
        <w:rPr/>
        <w:t>Democratic, cooperative</w:t>
        <w:tab/>
        <w:t>Authoritarian, centralized Reactive, punitive Proactive, preventive </w:t>
      </w:r>
      <w:r>
        <w:rPr>
          <w:b/>
        </w:rPr>
        <w:t>Efficiency Measure </w:t>
      </w:r>
      <w:r>
        <w:rPr/>
        <w:t>Community trust and order Obedience and control</w:t>
        <w:tab/>
        <w:t>Number of arrests</w:t>
      </w:r>
      <w:r>
        <w:rPr>
          <w:spacing w:val="40"/>
        </w:rPr>
        <w:t> </w:t>
      </w:r>
      <w:r>
        <w:rPr/>
        <w:t>Reduction in crime rate </w:t>
      </w:r>
      <w:r>
        <w:rPr>
          <w:b/>
          <w:spacing w:val="-2"/>
        </w:rPr>
        <w:t>Focus</w:t>
      </w:r>
      <w:r>
        <w:rPr>
          <w:b/>
        </w:rPr>
        <w:tab/>
      </w:r>
      <w:r>
        <w:rPr/>
        <w:t>Service and partnership</w:t>
        <w:tab/>
        <w:t>Command and obedience</w:t>
      </w:r>
      <w:r>
        <w:rPr>
          <w:spacing w:val="40"/>
        </w:rPr>
        <w:t> </w:t>
      </w:r>
      <w:r>
        <w:rPr/>
        <w:t>Enforcement</w:t>
        <w:tab/>
        <w:t>Crime</w:t>
      </w:r>
      <w:r>
        <w:rPr>
          <w:spacing w:val="-13"/>
        </w:rPr>
        <w:t> </w:t>
      </w:r>
      <w:r>
        <w:rPr/>
        <w:t>prevention</w:t>
      </w:r>
      <w:r>
        <w:rPr>
          <w:spacing w:val="-12"/>
        </w:rPr>
        <w:t> </w:t>
      </w:r>
      <w:r>
        <w:rPr/>
        <w:t>and</w:t>
      </w:r>
      <w:r>
        <w:rPr>
          <w:spacing w:val="-13"/>
        </w:rPr>
        <w:t> </w:t>
      </w:r>
      <w:r>
        <w:rPr/>
        <w:t>welfare</w:t>
      </w:r>
    </w:p>
    <w:p>
      <w:pPr>
        <w:pStyle w:val="Heading3"/>
        <w:numPr>
          <w:ilvl w:val="0"/>
          <w:numId w:val="100"/>
        </w:numPr>
        <w:tabs>
          <w:tab w:pos="483" w:val="left" w:leader="none"/>
        </w:tabs>
        <w:spacing w:line="215" w:lineRule="exact" w:before="0" w:after="0"/>
        <w:ind w:left="482" w:right="0" w:hanging="323"/>
        <w:jc w:val="left"/>
      </w:pPr>
      <w:r>
        <w:rPr/>
        <w:t>Essence</w:t>
      </w:r>
      <w:r>
        <w:rPr>
          <w:spacing w:val="-4"/>
        </w:rPr>
        <w:t> </w:t>
      </w:r>
      <w:r>
        <w:rPr/>
        <w:t>of</w:t>
      </w:r>
      <w:r>
        <w:rPr>
          <w:spacing w:val="-2"/>
        </w:rPr>
        <w:t> </w:t>
      </w:r>
      <w:r>
        <w:rPr/>
        <w:t>Modern</w:t>
      </w:r>
      <w:r>
        <w:rPr>
          <w:spacing w:val="-2"/>
        </w:rPr>
        <w:t> Policing</w:t>
      </w:r>
    </w:p>
    <w:p>
      <w:pPr>
        <w:pStyle w:val="BodyText"/>
        <w:spacing w:line="230" w:lineRule="exact"/>
        <w:ind w:left="160" w:firstLine="0"/>
      </w:pPr>
      <w:r>
        <w:rPr/>
        <w:t>Modern</w:t>
      </w:r>
      <w:r>
        <w:rPr>
          <w:spacing w:val="-3"/>
        </w:rPr>
        <w:t> </w:t>
      </w:r>
      <w:r>
        <w:rPr/>
        <w:t>policing</w:t>
      </w:r>
      <w:r>
        <w:rPr>
          <w:spacing w:val="-3"/>
        </w:rPr>
        <w:t> </w:t>
      </w:r>
      <w:r>
        <w:rPr>
          <w:spacing w:val="-2"/>
        </w:rPr>
        <w:t>emphasizes:</w:t>
      </w:r>
    </w:p>
    <w:p>
      <w:pPr>
        <w:pStyle w:val="ListParagraph"/>
        <w:numPr>
          <w:ilvl w:val="0"/>
          <w:numId w:val="101"/>
        </w:numPr>
        <w:tabs>
          <w:tab w:pos="880" w:val="left" w:leader="none"/>
          <w:tab w:pos="881" w:val="left" w:leader="none"/>
        </w:tabs>
        <w:spacing w:line="244" w:lineRule="exact" w:before="0" w:after="0"/>
        <w:ind w:left="880" w:right="0" w:hanging="361"/>
        <w:jc w:val="left"/>
        <w:rPr>
          <w:sz w:val="20"/>
        </w:rPr>
      </w:pPr>
      <w:r>
        <w:rPr>
          <w:b/>
          <w:sz w:val="20"/>
        </w:rPr>
        <w:t>Human</w:t>
      </w:r>
      <w:r>
        <w:rPr>
          <w:b/>
          <w:spacing w:val="-4"/>
          <w:sz w:val="20"/>
        </w:rPr>
        <w:t> </w:t>
      </w:r>
      <w:r>
        <w:rPr>
          <w:b/>
          <w:sz w:val="20"/>
        </w:rPr>
        <w:t>rights</w:t>
      </w:r>
      <w:r>
        <w:rPr>
          <w:b/>
          <w:spacing w:val="-1"/>
          <w:sz w:val="20"/>
        </w:rPr>
        <w:t> </w:t>
      </w:r>
      <w:r>
        <w:rPr>
          <w:b/>
          <w:sz w:val="20"/>
        </w:rPr>
        <w:t>and community</w:t>
      </w:r>
      <w:r>
        <w:rPr>
          <w:b/>
          <w:spacing w:val="-2"/>
          <w:sz w:val="20"/>
        </w:rPr>
        <w:t> </w:t>
      </w:r>
      <w:r>
        <w:rPr>
          <w:b/>
          <w:sz w:val="20"/>
        </w:rPr>
        <w:t>welfare</w:t>
      </w:r>
      <w:r>
        <w:rPr>
          <w:b/>
          <w:spacing w:val="-2"/>
          <w:sz w:val="20"/>
        </w:rPr>
        <w:t> </w:t>
      </w:r>
      <w:r>
        <w:rPr>
          <w:sz w:val="20"/>
        </w:rPr>
        <w:t>as</w:t>
      </w:r>
      <w:r>
        <w:rPr>
          <w:spacing w:val="-2"/>
          <w:sz w:val="20"/>
        </w:rPr>
        <w:t> </w:t>
      </w:r>
      <w:r>
        <w:rPr>
          <w:sz w:val="20"/>
        </w:rPr>
        <w:t>core </w:t>
      </w:r>
      <w:r>
        <w:rPr>
          <w:spacing w:val="-2"/>
          <w:sz w:val="20"/>
        </w:rPr>
        <w:t>missions.</w:t>
      </w:r>
    </w:p>
    <w:p>
      <w:pPr>
        <w:pStyle w:val="ListParagraph"/>
        <w:numPr>
          <w:ilvl w:val="0"/>
          <w:numId w:val="101"/>
        </w:numPr>
        <w:tabs>
          <w:tab w:pos="880" w:val="left" w:leader="none"/>
          <w:tab w:pos="881" w:val="left" w:leader="none"/>
        </w:tabs>
        <w:spacing w:line="244" w:lineRule="exact" w:before="0" w:after="0"/>
        <w:ind w:left="880" w:right="0" w:hanging="361"/>
        <w:jc w:val="left"/>
        <w:rPr>
          <w:sz w:val="20"/>
        </w:rPr>
      </w:pPr>
      <w:r>
        <w:rPr>
          <w:b/>
          <w:sz w:val="20"/>
        </w:rPr>
        <w:t>Preventive</w:t>
      </w:r>
      <w:r>
        <w:rPr>
          <w:b/>
          <w:spacing w:val="-3"/>
          <w:sz w:val="20"/>
        </w:rPr>
        <w:t> </w:t>
      </w:r>
      <w:r>
        <w:rPr>
          <w:b/>
          <w:sz w:val="20"/>
        </w:rPr>
        <w:t>action </w:t>
      </w:r>
      <w:r>
        <w:rPr>
          <w:sz w:val="20"/>
        </w:rPr>
        <w:t>over</w:t>
      </w:r>
      <w:r>
        <w:rPr>
          <w:spacing w:val="-2"/>
          <w:sz w:val="20"/>
        </w:rPr>
        <w:t> </w:t>
      </w:r>
      <w:r>
        <w:rPr>
          <w:sz w:val="20"/>
        </w:rPr>
        <w:t>punitive</w:t>
      </w:r>
      <w:r>
        <w:rPr>
          <w:spacing w:val="-1"/>
          <w:sz w:val="20"/>
        </w:rPr>
        <w:t> </w:t>
      </w:r>
      <w:r>
        <w:rPr>
          <w:spacing w:val="-2"/>
          <w:sz w:val="20"/>
        </w:rPr>
        <w:t>control.</w:t>
      </w:r>
    </w:p>
    <w:p>
      <w:pPr>
        <w:pStyle w:val="ListParagraph"/>
        <w:numPr>
          <w:ilvl w:val="0"/>
          <w:numId w:val="101"/>
        </w:numPr>
        <w:tabs>
          <w:tab w:pos="880" w:val="left" w:leader="none"/>
          <w:tab w:pos="881" w:val="left" w:leader="none"/>
        </w:tabs>
        <w:spacing w:line="245" w:lineRule="exact" w:before="0" w:after="0"/>
        <w:ind w:left="880" w:right="0" w:hanging="361"/>
        <w:jc w:val="left"/>
        <w:rPr>
          <w:sz w:val="20"/>
        </w:rPr>
      </w:pPr>
      <w:r>
        <w:rPr>
          <w:b/>
          <w:sz w:val="20"/>
        </w:rPr>
        <w:t>Professional</w:t>
      </w:r>
      <w:r>
        <w:rPr>
          <w:b/>
          <w:spacing w:val="-4"/>
          <w:sz w:val="20"/>
        </w:rPr>
        <w:t> </w:t>
      </w:r>
      <w:r>
        <w:rPr>
          <w:b/>
          <w:sz w:val="20"/>
        </w:rPr>
        <w:t>competence</w:t>
      </w:r>
      <w:r>
        <w:rPr>
          <w:b/>
          <w:spacing w:val="-3"/>
          <w:sz w:val="20"/>
        </w:rPr>
        <w:t> </w:t>
      </w:r>
      <w:r>
        <w:rPr>
          <w:sz w:val="20"/>
        </w:rPr>
        <w:t>balanced</w:t>
      </w:r>
      <w:r>
        <w:rPr>
          <w:spacing w:val="-4"/>
          <w:sz w:val="20"/>
        </w:rPr>
        <w:t> </w:t>
      </w:r>
      <w:r>
        <w:rPr>
          <w:sz w:val="20"/>
        </w:rPr>
        <w:t>with</w:t>
      </w:r>
      <w:r>
        <w:rPr>
          <w:spacing w:val="-2"/>
          <w:sz w:val="20"/>
        </w:rPr>
        <w:t> </w:t>
      </w:r>
      <w:r>
        <w:rPr>
          <w:b/>
          <w:sz w:val="20"/>
        </w:rPr>
        <w:t>ethical</w:t>
      </w:r>
      <w:r>
        <w:rPr>
          <w:b/>
          <w:spacing w:val="-3"/>
          <w:sz w:val="20"/>
        </w:rPr>
        <w:t> </w:t>
      </w:r>
      <w:r>
        <w:rPr>
          <w:b/>
          <w:spacing w:val="-2"/>
          <w:sz w:val="20"/>
        </w:rPr>
        <w:t>behavior</w:t>
      </w:r>
      <w:r>
        <w:rPr>
          <w:spacing w:val="-2"/>
          <w:sz w:val="20"/>
        </w:rPr>
        <w:t>.</w:t>
      </w:r>
    </w:p>
    <w:p>
      <w:pPr>
        <w:pStyle w:val="ListParagraph"/>
        <w:numPr>
          <w:ilvl w:val="0"/>
          <w:numId w:val="101"/>
        </w:numPr>
        <w:tabs>
          <w:tab w:pos="880" w:val="left" w:leader="none"/>
          <w:tab w:pos="881" w:val="left" w:leader="none"/>
        </w:tabs>
        <w:spacing w:line="245" w:lineRule="exact" w:before="1" w:after="0"/>
        <w:ind w:left="880" w:right="0" w:hanging="361"/>
        <w:jc w:val="left"/>
        <w:rPr>
          <w:sz w:val="20"/>
        </w:rPr>
      </w:pPr>
      <w:r>
        <w:rPr>
          <w:b/>
          <w:sz w:val="20"/>
        </w:rPr>
        <w:t>Partnership</w:t>
      </w:r>
      <w:r>
        <w:rPr>
          <w:b/>
          <w:spacing w:val="-1"/>
          <w:sz w:val="20"/>
        </w:rPr>
        <w:t> </w:t>
      </w:r>
      <w:r>
        <w:rPr>
          <w:b/>
          <w:sz w:val="20"/>
        </w:rPr>
        <w:t>with</w:t>
      </w:r>
      <w:r>
        <w:rPr>
          <w:b/>
          <w:spacing w:val="-3"/>
          <w:sz w:val="20"/>
        </w:rPr>
        <w:t> </w:t>
      </w:r>
      <w:r>
        <w:rPr>
          <w:b/>
          <w:sz w:val="20"/>
        </w:rPr>
        <w:t>citizens </w:t>
      </w:r>
      <w:r>
        <w:rPr>
          <w:sz w:val="20"/>
        </w:rPr>
        <w:t>in</w:t>
      </w:r>
      <w:r>
        <w:rPr>
          <w:spacing w:val="-2"/>
          <w:sz w:val="20"/>
        </w:rPr>
        <w:t> </w:t>
      </w:r>
      <w:r>
        <w:rPr>
          <w:sz w:val="20"/>
        </w:rPr>
        <w:t>promoting</w:t>
      </w:r>
      <w:r>
        <w:rPr>
          <w:spacing w:val="-1"/>
          <w:sz w:val="20"/>
        </w:rPr>
        <w:t> </w:t>
      </w:r>
      <w:r>
        <w:rPr>
          <w:sz w:val="20"/>
        </w:rPr>
        <w:t>peace</w:t>
      </w:r>
      <w:r>
        <w:rPr>
          <w:spacing w:val="-3"/>
          <w:sz w:val="20"/>
        </w:rPr>
        <w:t> </w:t>
      </w:r>
      <w:r>
        <w:rPr>
          <w:sz w:val="20"/>
        </w:rPr>
        <w:t>and</w:t>
      </w:r>
      <w:r>
        <w:rPr>
          <w:spacing w:val="-1"/>
          <w:sz w:val="20"/>
        </w:rPr>
        <w:t> </w:t>
      </w:r>
      <w:r>
        <w:rPr>
          <w:spacing w:val="-2"/>
          <w:sz w:val="20"/>
        </w:rPr>
        <w:t>security.</w:t>
      </w:r>
    </w:p>
    <w:p>
      <w:pPr>
        <w:spacing w:line="230" w:lineRule="exact" w:before="0"/>
        <w:ind w:left="160" w:right="0" w:firstLine="0"/>
        <w:jc w:val="left"/>
        <w:rPr>
          <w:b/>
          <w:sz w:val="20"/>
        </w:rPr>
      </w:pPr>
      <w:r>
        <w:rPr>
          <w:b/>
          <w:spacing w:val="-2"/>
          <w:sz w:val="20"/>
        </w:rPr>
        <w:t>PART</w:t>
      </w:r>
      <w:r>
        <w:rPr>
          <w:b/>
          <w:spacing w:val="-1"/>
          <w:sz w:val="20"/>
        </w:rPr>
        <w:t> </w:t>
      </w:r>
      <w:r>
        <w:rPr>
          <w:b/>
          <w:spacing w:val="-2"/>
          <w:sz w:val="20"/>
        </w:rPr>
        <w:t>IV</w:t>
      </w:r>
      <w:r>
        <w:rPr>
          <w:b/>
          <w:spacing w:val="-1"/>
          <w:sz w:val="20"/>
        </w:rPr>
        <w:t> </w:t>
      </w:r>
      <w:r>
        <w:rPr>
          <w:b/>
          <w:spacing w:val="-2"/>
          <w:sz w:val="20"/>
        </w:rPr>
        <w:t>—</w:t>
      </w:r>
      <w:r>
        <w:rPr>
          <w:b/>
          <w:spacing w:val="4"/>
          <w:sz w:val="20"/>
        </w:rPr>
        <w:t> </w:t>
      </w:r>
      <w:r>
        <w:rPr>
          <w:b/>
          <w:spacing w:val="-2"/>
          <w:sz w:val="20"/>
        </w:rPr>
        <w:t>LAW</w:t>
      </w:r>
      <w:r>
        <w:rPr>
          <w:b/>
          <w:spacing w:val="-1"/>
          <w:sz w:val="20"/>
        </w:rPr>
        <w:t> </w:t>
      </w:r>
      <w:r>
        <w:rPr>
          <w:b/>
          <w:spacing w:val="-2"/>
          <w:sz w:val="20"/>
        </w:rPr>
        <w:t>ENFORCEMENT</w:t>
      </w:r>
      <w:r>
        <w:rPr>
          <w:b/>
          <w:spacing w:val="-13"/>
          <w:sz w:val="20"/>
        </w:rPr>
        <w:t> </w:t>
      </w:r>
      <w:r>
        <w:rPr>
          <w:b/>
          <w:spacing w:val="-2"/>
          <w:sz w:val="20"/>
        </w:rPr>
        <w:t>ADMINISTRATION</w:t>
      </w:r>
      <w:r>
        <w:rPr>
          <w:b/>
          <w:spacing w:val="3"/>
          <w:sz w:val="20"/>
        </w:rPr>
        <w:t> </w:t>
      </w:r>
      <w:r>
        <w:rPr>
          <w:b/>
          <w:spacing w:val="-2"/>
          <w:sz w:val="20"/>
        </w:rPr>
        <w:t>(INTER-AGENCY</w:t>
      </w:r>
      <w:r>
        <w:rPr>
          <w:b/>
          <w:spacing w:val="-16"/>
          <w:sz w:val="20"/>
        </w:rPr>
        <w:t> </w:t>
      </w:r>
      <w:r>
        <w:rPr>
          <w:b/>
          <w:spacing w:val="-2"/>
          <w:sz w:val="20"/>
        </w:rPr>
        <w:t>APPROACH)</w:t>
      </w:r>
    </w:p>
    <w:p>
      <w:pPr>
        <w:pStyle w:val="ListParagraph"/>
        <w:numPr>
          <w:ilvl w:val="0"/>
          <w:numId w:val="102"/>
        </w:numPr>
        <w:tabs>
          <w:tab w:pos="338" w:val="left" w:leader="none"/>
        </w:tabs>
        <w:spacing w:line="240" w:lineRule="auto" w:before="0" w:after="0"/>
        <w:ind w:left="337" w:right="0" w:hanging="178"/>
        <w:jc w:val="left"/>
        <w:rPr>
          <w:b/>
          <w:sz w:val="20"/>
        </w:rPr>
      </w:pPr>
      <w:r>
        <w:rPr>
          <w:b/>
          <w:spacing w:val="-2"/>
          <w:sz w:val="20"/>
        </w:rPr>
        <w:t>Introduction</w:t>
      </w:r>
    </w:p>
    <w:p>
      <w:pPr>
        <w:pStyle w:val="ListParagraph"/>
        <w:numPr>
          <w:ilvl w:val="1"/>
          <w:numId w:val="102"/>
        </w:numPr>
        <w:tabs>
          <w:tab w:pos="405" w:val="left" w:leader="none"/>
        </w:tabs>
        <w:spacing w:line="240" w:lineRule="auto" w:before="0" w:after="0"/>
        <w:ind w:left="404" w:right="0" w:hanging="245"/>
        <w:jc w:val="left"/>
        <w:rPr>
          <w:b/>
          <w:sz w:val="20"/>
        </w:rPr>
      </w:pPr>
      <w:r>
        <w:rPr>
          <w:b/>
          <w:sz w:val="20"/>
        </w:rPr>
        <w:t>Overview</w:t>
      </w:r>
      <w:r>
        <w:rPr>
          <w:b/>
          <w:spacing w:val="-3"/>
          <w:sz w:val="20"/>
        </w:rPr>
        <w:t> </w:t>
      </w:r>
      <w:r>
        <w:rPr>
          <w:b/>
          <w:sz w:val="20"/>
        </w:rPr>
        <w:t>of</w:t>
      </w:r>
      <w:r>
        <w:rPr>
          <w:b/>
          <w:spacing w:val="-2"/>
          <w:sz w:val="20"/>
        </w:rPr>
        <w:t> </w:t>
      </w:r>
      <w:r>
        <w:rPr>
          <w:b/>
          <w:sz w:val="20"/>
        </w:rPr>
        <w:t>Law</w:t>
      </w:r>
      <w:r>
        <w:rPr>
          <w:b/>
          <w:spacing w:val="-2"/>
          <w:sz w:val="20"/>
        </w:rPr>
        <w:t> </w:t>
      </w:r>
      <w:r>
        <w:rPr>
          <w:b/>
          <w:sz w:val="20"/>
        </w:rPr>
        <w:t>Enforcement</w:t>
      </w:r>
      <w:r>
        <w:rPr>
          <w:b/>
          <w:spacing w:val="-13"/>
          <w:sz w:val="20"/>
        </w:rPr>
        <w:t> </w:t>
      </w:r>
      <w:r>
        <w:rPr>
          <w:b/>
          <w:sz w:val="20"/>
        </w:rPr>
        <w:t>Administration</w:t>
      </w:r>
      <w:r>
        <w:rPr>
          <w:b/>
          <w:spacing w:val="-2"/>
          <w:sz w:val="20"/>
        </w:rPr>
        <w:t> </w:t>
      </w:r>
      <w:r>
        <w:rPr>
          <w:b/>
          <w:sz w:val="20"/>
        </w:rPr>
        <w:t>in</w:t>
      </w:r>
      <w:r>
        <w:rPr>
          <w:b/>
          <w:spacing w:val="-1"/>
          <w:sz w:val="20"/>
        </w:rPr>
        <w:t> </w:t>
      </w:r>
      <w:r>
        <w:rPr>
          <w:b/>
          <w:sz w:val="20"/>
        </w:rPr>
        <w:t>the</w:t>
      </w:r>
      <w:r>
        <w:rPr>
          <w:b/>
          <w:spacing w:val="-1"/>
          <w:sz w:val="20"/>
        </w:rPr>
        <w:t> </w:t>
      </w:r>
      <w:r>
        <w:rPr>
          <w:b/>
          <w:spacing w:val="-2"/>
          <w:sz w:val="20"/>
        </w:rPr>
        <w:t>Philippines</w:t>
      </w:r>
    </w:p>
    <w:p>
      <w:pPr>
        <w:spacing w:before="0"/>
        <w:ind w:left="160" w:right="0" w:firstLine="0"/>
        <w:jc w:val="left"/>
        <w:rPr>
          <w:sz w:val="20"/>
        </w:rPr>
      </w:pPr>
      <w:r>
        <w:rPr>
          <w:sz w:val="20"/>
        </w:rPr>
        <w:t>Law</w:t>
      </w:r>
      <w:r>
        <w:rPr>
          <w:spacing w:val="-4"/>
          <w:sz w:val="20"/>
        </w:rPr>
        <w:t> </w:t>
      </w:r>
      <w:r>
        <w:rPr>
          <w:sz w:val="20"/>
        </w:rPr>
        <w:t>enforcement</w:t>
      </w:r>
      <w:r>
        <w:rPr>
          <w:spacing w:val="-3"/>
          <w:sz w:val="20"/>
        </w:rPr>
        <w:t> </w:t>
      </w:r>
      <w:r>
        <w:rPr>
          <w:sz w:val="20"/>
        </w:rPr>
        <w:t>administration</w:t>
      </w:r>
      <w:r>
        <w:rPr>
          <w:spacing w:val="-3"/>
          <w:sz w:val="20"/>
        </w:rPr>
        <w:t> </w:t>
      </w:r>
      <w:r>
        <w:rPr>
          <w:sz w:val="20"/>
        </w:rPr>
        <w:t>refers</w:t>
      </w:r>
      <w:r>
        <w:rPr>
          <w:spacing w:val="-3"/>
          <w:sz w:val="20"/>
        </w:rPr>
        <w:t> </w:t>
      </w:r>
      <w:r>
        <w:rPr>
          <w:sz w:val="20"/>
        </w:rPr>
        <w:t>to</w:t>
      </w:r>
      <w:r>
        <w:rPr>
          <w:spacing w:val="-3"/>
          <w:sz w:val="20"/>
        </w:rPr>
        <w:t> </w:t>
      </w:r>
      <w:r>
        <w:rPr>
          <w:sz w:val="20"/>
        </w:rPr>
        <w:t>the</w:t>
      </w:r>
      <w:r>
        <w:rPr>
          <w:spacing w:val="-2"/>
          <w:sz w:val="20"/>
        </w:rPr>
        <w:t> </w:t>
      </w:r>
      <w:r>
        <w:rPr>
          <w:b/>
          <w:sz w:val="20"/>
        </w:rPr>
        <w:t>systematic</w:t>
      </w:r>
      <w:r>
        <w:rPr>
          <w:b/>
          <w:spacing w:val="-3"/>
          <w:sz w:val="20"/>
        </w:rPr>
        <w:t> </w:t>
      </w:r>
      <w:r>
        <w:rPr>
          <w:b/>
          <w:sz w:val="20"/>
        </w:rPr>
        <w:t>management,</w:t>
      </w:r>
      <w:r>
        <w:rPr>
          <w:b/>
          <w:spacing w:val="-3"/>
          <w:sz w:val="20"/>
        </w:rPr>
        <w:t> </w:t>
      </w:r>
      <w:r>
        <w:rPr>
          <w:b/>
          <w:sz w:val="20"/>
        </w:rPr>
        <w:t>coordination,</w:t>
      </w:r>
      <w:r>
        <w:rPr>
          <w:b/>
          <w:spacing w:val="-3"/>
          <w:sz w:val="20"/>
        </w:rPr>
        <w:t> </w:t>
      </w:r>
      <w:r>
        <w:rPr>
          <w:b/>
          <w:sz w:val="20"/>
        </w:rPr>
        <w:t>and</w:t>
      </w:r>
      <w:r>
        <w:rPr>
          <w:b/>
          <w:spacing w:val="-3"/>
          <w:sz w:val="20"/>
        </w:rPr>
        <w:t> </w:t>
      </w:r>
      <w:r>
        <w:rPr>
          <w:b/>
          <w:sz w:val="20"/>
        </w:rPr>
        <w:t>supervision </w:t>
      </w:r>
      <w:r>
        <w:rPr>
          <w:sz w:val="20"/>
        </w:rPr>
        <w:t>of</w:t>
      </w:r>
      <w:r>
        <w:rPr>
          <w:spacing w:val="-3"/>
          <w:sz w:val="20"/>
        </w:rPr>
        <w:t> </w:t>
      </w:r>
      <w:r>
        <w:rPr>
          <w:sz w:val="20"/>
        </w:rPr>
        <w:t>police</w:t>
      </w:r>
      <w:r>
        <w:rPr>
          <w:spacing w:val="-4"/>
          <w:sz w:val="20"/>
        </w:rPr>
        <w:t> </w:t>
      </w:r>
      <w:r>
        <w:rPr>
          <w:sz w:val="20"/>
        </w:rPr>
        <w:t>operations</w:t>
      </w:r>
      <w:r>
        <w:rPr>
          <w:spacing w:val="-1"/>
          <w:sz w:val="20"/>
        </w:rPr>
        <w:t> </w:t>
      </w:r>
      <w:r>
        <w:rPr>
          <w:sz w:val="20"/>
        </w:rPr>
        <w:t>and</w:t>
      </w:r>
      <w:r>
        <w:rPr>
          <w:spacing w:val="-3"/>
          <w:sz w:val="20"/>
        </w:rPr>
        <w:t> </w:t>
      </w:r>
      <w:r>
        <w:rPr>
          <w:sz w:val="20"/>
        </w:rPr>
        <w:t>other law enforcement activities aimed at maintaining peace, order, and public safety.</w:t>
      </w:r>
    </w:p>
    <w:p>
      <w:pPr>
        <w:spacing w:before="0"/>
        <w:ind w:left="160" w:right="0" w:firstLine="0"/>
        <w:jc w:val="left"/>
        <w:rPr>
          <w:b/>
          <w:sz w:val="20"/>
        </w:rPr>
      </w:pPr>
      <w:r>
        <w:rPr>
          <w:sz w:val="20"/>
        </w:rPr>
        <w:t>In</w:t>
      </w:r>
      <w:r>
        <w:rPr>
          <w:spacing w:val="-2"/>
          <w:sz w:val="20"/>
        </w:rPr>
        <w:t> </w:t>
      </w:r>
      <w:r>
        <w:rPr>
          <w:sz w:val="20"/>
        </w:rPr>
        <w:t>the</w:t>
      </w:r>
      <w:r>
        <w:rPr>
          <w:spacing w:val="-2"/>
          <w:sz w:val="20"/>
        </w:rPr>
        <w:t> </w:t>
      </w:r>
      <w:r>
        <w:rPr>
          <w:sz w:val="20"/>
        </w:rPr>
        <w:t>Philippines,</w:t>
      </w:r>
      <w:r>
        <w:rPr>
          <w:spacing w:val="-3"/>
          <w:sz w:val="20"/>
        </w:rPr>
        <w:t> </w:t>
      </w:r>
      <w:r>
        <w:rPr>
          <w:sz w:val="20"/>
        </w:rPr>
        <w:t>law</w:t>
      </w:r>
      <w:r>
        <w:rPr>
          <w:spacing w:val="-2"/>
          <w:sz w:val="20"/>
        </w:rPr>
        <w:t> </w:t>
      </w:r>
      <w:r>
        <w:rPr>
          <w:sz w:val="20"/>
        </w:rPr>
        <w:t>enforcement</w:t>
      </w:r>
      <w:r>
        <w:rPr>
          <w:spacing w:val="-2"/>
          <w:sz w:val="20"/>
        </w:rPr>
        <w:t> </w:t>
      </w:r>
      <w:r>
        <w:rPr>
          <w:sz w:val="20"/>
        </w:rPr>
        <w:t>is</w:t>
      </w:r>
      <w:r>
        <w:rPr>
          <w:spacing w:val="-2"/>
          <w:sz w:val="20"/>
        </w:rPr>
        <w:t> </w:t>
      </w:r>
      <w:r>
        <w:rPr>
          <w:sz w:val="20"/>
        </w:rPr>
        <w:t>not</w:t>
      </w:r>
      <w:r>
        <w:rPr>
          <w:spacing w:val="-2"/>
          <w:sz w:val="20"/>
        </w:rPr>
        <w:t> </w:t>
      </w:r>
      <w:r>
        <w:rPr>
          <w:sz w:val="20"/>
        </w:rPr>
        <w:t>carried out</w:t>
      </w:r>
      <w:r>
        <w:rPr>
          <w:spacing w:val="-2"/>
          <w:sz w:val="20"/>
        </w:rPr>
        <w:t> </w:t>
      </w:r>
      <w:r>
        <w:rPr>
          <w:sz w:val="20"/>
        </w:rPr>
        <w:t>by</w:t>
      </w:r>
      <w:r>
        <w:rPr>
          <w:spacing w:val="-1"/>
          <w:sz w:val="20"/>
        </w:rPr>
        <w:t> </w:t>
      </w:r>
      <w:r>
        <w:rPr>
          <w:sz w:val="20"/>
        </w:rPr>
        <w:t>a</w:t>
      </w:r>
      <w:r>
        <w:rPr>
          <w:spacing w:val="-2"/>
          <w:sz w:val="20"/>
        </w:rPr>
        <w:t> </w:t>
      </w:r>
      <w:r>
        <w:rPr>
          <w:sz w:val="20"/>
        </w:rPr>
        <w:t>single</w:t>
      </w:r>
      <w:r>
        <w:rPr>
          <w:spacing w:val="-2"/>
          <w:sz w:val="20"/>
        </w:rPr>
        <w:t> </w:t>
      </w:r>
      <w:r>
        <w:rPr>
          <w:sz w:val="20"/>
        </w:rPr>
        <w:t>agency</w:t>
      </w:r>
      <w:r>
        <w:rPr>
          <w:spacing w:val="-1"/>
          <w:sz w:val="20"/>
        </w:rPr>
        <w:t> </w:t>
      </w:r>
      <w:r>
        <w:rPr>
          <w:sz w:val="20"/>
        </w:rPr>
        <w:t>alone</w:t>
      </w:r>
      <w:r>
        <w:rPr>
          <w:spacing w:val="-1"/>
          <w:sz w:val="20"/>
        </w:rPr>
        <w:t> </w:t>
      </w:r>
      <w:r>
        <w:rPr>
          <w:sz w:val="20"/>
        </w:rPr>
        <w:t>but</w:t>
      </w:r>
      <w:r>
        <w:rPr>
          <w:spacing w:val="-2"/>
          <w:sz w:val="20"/>
        </w:rPr>
        <w:t> </w:t>
      </w:r>
      <w:r>
        <w:rPr>
          <w:sz w:val="20"/>
        </w:rPr>
        <w:t>through</w:t>
      </w:r>
      <w:r>
        <w:rPr>
          <w:spacing w:val="-1"/>
          <w:sz w:val="20"/>
        </w:rPr>
        <w:t> </w:t>
      </w:r>
      <w:r>
        <w:rPr>
          <w:sz w:val="20"/>
        </w:rPr>
        <w:t>a </w:t>
      </w:r>
      <w:r>
        <w:rPr>
          <w:b/>
          <w:sz w:val="20"/>
        </w:rPr>
        <w:t>network</w:t>
      </w:r>
      <w:r>
        <w:rPr>
          <w:b/>
          <w:spacing w:val="-1"/>
          <w:sz w:val="20"/>
        </w:rPr>
        <w:t> </w:t>
      </w:r>
      <w:r>
        <w:rPr>
          <w:b/>
          <w:sz w:val="20"/>
        </w:rPr>
        <w:t>of</w:t>
      </w:r>
      <w:r>
        <w:rPr>
          <w:b/>
          <w:spacing w:val="-2"/>
          <w:sz w:val="20"/>
        </w:rPr>
        <w:t> </w:t>
      </w:r>
      <w:r>
        <w:rPr>
          <w:b/>
          <w:sz w:val="20"/>
        </w:rPr>
        <w:t>interrelated</w:t>
      </w:r>
      <w:r>
        <w:rPr>
          <w:b/>
          <w:spacing w:val="-1"/>
          <w:sz w:val="20"/>
        </w:rPr>
        <w:t> </w:t>
      </w:r>
      <w:r>
        <w:rPr>
          <w:b/>
          <w:spacing w:val="-2"/>
          <w:sz w:val="20"/>
        </w:rPr>
        <w:t>agencies</w:t>
      </w:r>
    </w:p>
    <w:p>
      <w:pPr>
        <w:pStyle w:val="BodyText"/>
        <w:ind w:left="160" w:firstLine="0"/>
      </w:pPr>
      <w:r>
        <w:rPr/>
        <w:t>working</w:t>
      </w:r>
      <w:r>
        <w:rPr>
          <w:spacing w:val="-1"/>
        </w:rPr>
        <w:t> </w:t>
      </w:r>
      <w:r>
        <w:rPr/>
        <w:t>under</w:t>
      </w:r>
      <w:r>
        <w:rPr>
          <w:spacing w:val="-2"/>
        </w:rPr>
        <w:t> </w:t>
      </w:r>
      <w:r>
        <w:rPr/>
        <w:t>a</w:t>
      </w:r>
      <w:r>
        <w:rPr>
          <w:spacing w:val="-1"/>
        </w:rPr>
        <w:t> </w:t>
      </w:r>
      <w:r>
        <w:rPr/>
        <w:t>unified national</w:t>
      </w:r>
      <w:r>
        <w:rPr>
          <w:spacing w:val="-1"/>
        </w:rPr>
        <w:t> </w:t>
      </w:r>
      <w:r>
        <w:rPr/>
        <w:t>security and</w:t>
      </w:r>
      <w:r>
        <w:rPr>
          <w:spacing w:val="-1"/>
        </w:rPr>
        <w:t> </w:t>
      </w:r>
      <w:r>
        <w:rPr/>
        <w:t>justice</w:t>
      </w:r>
      <w:r>
        <w:rPr>
          <w:spacing w:val="-2"/>
        </w:rPr>
        <w:t> framework.</w:t>
      </w:r>
    </w:p>
    <w:p>
      <w:pPr>
        <w:spacing w:before="0"/>
        <w:ind w:left="160" w:right="0" w:firstLine="0"/>
        <w:jc w:val="left"/>
        <w:rPr>
          <w:sz w:val="20"/>
        </w:rPr>
      </w:pPr>
      <w:r>
        <w:rPr>
          <w:sz w:val="20"/>
        </w:rPr>
        <w:t>The</w:t>
      </w:r>
      <w:r>
        <w:rPr>
          <w:spacing w:val="-4"/>
          <w:sz w:val="20"/>
        </w:rPr>
        <w:t> </w:t>
      </w:r>
      <w:r>
        <w:rPr>
          <w:b/>
          <w:sz w:val="20"/>
        </w:rPr>
        <w:t>Philippine</w:t>
      </w:r>
      <w:r>
        <w:rPr>
          <w:b/>
          <w:spacing w:val="-4"/>
          <w:sz w:val="20"/>
        </w:rPr>
        <w:t> </w:t>
      </w:r>
      <w:r>
        <w:rPr>
          <w:b/>
          <w:sz w:val="20"/>
        </w:rPr>
        <w:t>National</w:t>
      </w:r>
      <w:r>
        <w:rPr>
          <w:b/>
          <w:spacing w:val="-5"/>
          <w:sz w:val="20"/>
        </w:rPr>
        <w:t> </w:t>
      </w:r>
      <w:r>
        <w:rPr>
          <w:b/>
          <w:sz w:val="20"/>
        </w:rPr>
        <w:t>Police</w:t>
      </w:r>
      <w:r>
        <w:rPr>
          <w:b/>
          <w:spacing w:val="-4"/>
          <w:sz w:val="20"/>
        </w:rPr>
        <w:t> </w:t>
      </w:r>
      <w:r>
        <w:rPr>
          <w:b/>
          <w:sz w:val="20"/>
        </w:rPr>
        <w:t>(PNP)</w:t>
      </w:r>
      <w:r>
        <w:rPr>
          <w:b/>
          <w:spacing w:val="-3"/>
          <w:sz w:val="20"/>
        </w:rPr>
        <w:t> </w:t>
      </w:r>
      <w:r>
        <w:rPr>
          <w:sz w:val="20"/>
        </w:rPr>
        <w:t>serves</w:t>
      </w:r>
      <w:r>
        <w:rPr>
          <w:spacing w:val="-2"/>
          <w:sz w:val="20"/>
        </w:rPr>
        <w:t> </w:t>
      </w:r>
      <w:r>
        <w:rPr>
          <w:sz w:val="20"/>
        </w:rPr>
        <w:t>as</w:t>
      </w:r>
      <w:r>
        <w:rPr>
          <w:spacing w:val="-4"/>
          <w:sz w:val="20"/>
        </w:rPr>
        <w:t> </w:t>
      </w:r>
      <w:r>
        <w:rPr>
          <w:sz w:val="20"/>
        </w:rPr>
        <w:t>the</w:t>
      </w:r>
      <w:r>
        <w:rPr>
          <w:spacing w:val="-3"/>
          <w:sz w:val="20"/>
        </w:rPr>
        <w:t> </w:t>
      </w:r>
      <w:r>
        <w:rPr>
          <w:b/>
          <w:sz w:val="20"/>
        </w:rPr>
        <w:t>primary</w:t>
      </w:r>
      <w:r>
        <w:rPr>
          <w:b/>
          <w:spacing w:val="-3"/>
          <w:sz w:val="20"/>
        </w:rPr>
        <w:t> </w:t>
      </w:r>
      <w:r>
        <w:rPr>
          <w:b/>
          <w:sz w:val="20"/>
        </w:rPr>
        <w:t>law</w:t>
      </w:r>
      <w:r>
        <w:rPr>
          <w:b/>
          <w:spacing w:val="-3"/>
          <w:sz w:val="20"/>
        </w:rPr>
        <w:t> </w:t>
      </w:r>
      <w:r>
        <w:rPr>
          <w:b/>
          <w:sz w:val="20"/>
        </w:rPr>
        <w:t>enforcement</w:t>
      </w:r>
      <w:r>
        <w:rPr>
          <w:b/>
          <w:spacing w:val="-3"/>
          <w:sz w:val="20"/>
        </w:rPr>
        <w:t> </w:t>
      </w:r>
      <w:r>
        <w:rPr>
          <w:b/>
          <w:sz w:val="20"/>
        </w:rPr>
        <w:t>agency</w:t>
      </w:r>
      <w:r>
        <w:rPr>
          <w:sz w:val="20"/>
        </w:rPr>
        <w:t>,</w:t>
      </w:r>
      <w:r>
        <w:rPr>
          <w:spacing w:val="-3"/>
          <w:sz w:val="20"/>
        </w:rPr>
        <w:t> </w:t>
      </w:r>
      <w:r>
        <w:rPr>
          <w:sz w:val="20"/>
        </w:rPr>
        <w:t>supported</w:t>
      </w:r>
      <w:r>
        <w:rPr>
          <w:spacing w:val="-2"/>
          <w:sz w:val="20"/>
        </w:rPr>
        <w:t> </w:t>
      </w:r>
      <w:r>
        <w:rPr>
          <w:sz w:val="20"/>
        </w:rPr>
        <w:t>by</w:t>
      </w:r>
      <w:r>
        <w:rPr>
          <w:spacing w:val="-3"/>
          <w:sz w:val="20"/>
        </w:rPr>
        <w:t> </w:t>
      </w:r>
      <w:r>
        <w:rPr>
          <w:sz w:val="20"/>
        </w:rPr>
        <w:t>other</w:t>
      </w:r>
      <w:r>
        <w:rPr>
          <w:spacing w:val="-4"/>
          <w:sz w:val="20"/>
        </w:rPr>
        <w:t> </w:t>
      </w:r>
      <w:r>
        <w:rPr>
          <w:sz w:val="20"/>
        </w:rPr>
        <w:t>national</w:t>
      </w:r>
      <w:r>
        <w:rPr>
          <w:spacing w:val="-3"/>
          <w:sz w:val="20"/>
        </w:rPr>
        <w:t> </w:t>
      </w:r>
      <w:r>
        <w:rPr>
          <w:sz w:val="20"/>
        </w:rPr>
        <w:t>and</w:t>
      </w:r>
      <w:r>
        <w:rPr>
          <w:spacing w:val="-3"/>
          <w:sz w:val="20"/>
        </w:rPr>
        <w:t> </w:t>
      </w:r>
      <w:r>
        <w:rPr>
          <w:sz w:val="20"/>
        </w:rPr>
        <w:t>local institutions performing complementary roles in </w:t>
      </w:r>
      <w:r>
        <w:rPr>
          <w:b/>
          <w:sz w:val="20"/>
        </w:rPr>
        <w:t>crime prevention, investigation, prosecution, and corrections</w:t>
      </w:r>
      <w:r>
        <w:rPr>
          <w:sz w:val="20"/>
        </w:rPr>
        <w:t>.</w:t>
      </w:r>
    </w:p>
    <w:p>
      <w:pPr>
        <w:pStyle w:val="Heading3"/>
        <w:numPr>
          <w:ilvl w:val="1"/>
          <w:numId w:val="102"/>
        </w:numPr>
        <w:tabs>
          <w:tab w:pos="394" w:val="left" w:leader="none"/>
        </w:tabs>
        <w:spacing w:line="240" w:lineRule="auto" w:before="1" w:after="0"/>
        <w:ind w:left="393" w:right="0" w:hanging="234"/>
        <w:jc w:val="left"/>
      </w:pPr>
      <w:r>
        <w:rPr/>
        <w:t>Importance</w:t>
      </w:r>
      <w:r>
        <w:rPr>
          <w:spacing w:val="-7"/>
        </w:rPr>
        <w:t> </w:t>
      </w:r>
      <w:r>
        <w:rPr/>
        <w:t>of</w:t>
      </w:r>
      <w:r>
        <w:rPr>
          <w:spacing w:val="-6"/>
        </w:rPr>
        <w:t> </w:t>
      </w:r>
      <w:r>
        <w:rPr/>
        <w:t>Inter-Agency</w:t>
      </w:r>
      <w:r>
        <w:rPr>
          <w:spacing w:val="-6"/>
        </w:rPr>
        <w:t> </w:t>
      </w:r>
      <w:r>
        <w:rPr>
          <w:spacing w:val="-2"/>
        </w:rPr>
        <w:t>Cooperation</w:t>
      </w:r>
    </w:p>
    <w:p>
      <w:pPr>
        <w:spacing w:before="0"/>
        <w:ind w:left="160" w:right="504" w:firstLine="0"/>
        <w:jc w:val="left"/>
        <w:rPr>
          <w:sz w:val="20"/>
        </w:rPr>
      </w:pPr>
      <w:r>
        <w:rPr>
          <w:sz w:val="20"/>
        </w:rPr>
        <w:t>Effective</w:t>
      </w:r>
      <w:r>
        <w:rPr>
          <w:spacing w:val="-6"/>
          <w:sz w:val="20"/>
        </w:rPr>
        <w:t> </w:t>
      </w:r>
      <w:r>
        <w:rPr>
          <w:sz w:val="20"/>
        </w:rPr>
        <w:t>law</w:t>
      </w:r>
      <w:r>
        <w:rPr>
          <w:spacing w:val="-6"/>
          <w:sz w:val="20"/>
        </w:rPr>
        <w:t> </w:t>
      </w:r>
      <w:r>
        <w:rPr>
          <w:sz w:val="20"/>
        </w:rPr>
        <w:t>enforcement</w:t>
      </w:r>
      <w:r>
        <w:rPr>
          <w:spacing w:val="-5"/>
          <w:sz w:val="20"/>
        </w:rPr>
        <w:t> </w:t>
      </w:r>
      <w:r>
        <w:rPr>
          <w:sz w:val="20"/>
        </w:rPr>
        <w:t>requires</w:t>
      </w:r>
      <w:r>
        <w:rPr>
          <w:spacing w:val="-4"/>
          <w:sz w:val="20"/>
        </w:rPr>
        <w:t> </w:t>
      </w:r>
      <w:r>
        <w:rPr>
          <w:b/>
          <w:sz w:val="20"/>
        </w:rPr>
        <w:t>collaboration</w:t>
      </w:r>
      <w:r>
        <w:rPr>
          <w:b/>
          <w:spacing w:val="-3"/>
          <w:sz w:val="20"/>
        </w:rPr>
        <w:t> </w:t>
      </w:r>
      <w:r>
        <w:rPr>
          <w:b/>
          <w:sz w:val="20"/>
        </w:rPr>
        <w:t>among</w:t>
      </w:r>
      <w:r>
        <w:rPr>
          <w:b/>
          <w:spacing w:val="-5"/>
          <w:sz w:val="20"/>
        </w:rPr>
        <w:t> </w:t>
      </w:r>
      <w:r>
        <w:rPr>
          <w:b/>
          <w:sz w:val="20"/>
        </w:rPr>
        <w:t>various</w:t>
      </w:r>
      <w:r>
        <w:rPr>
          <w:b/>
          <w:spacing w:val="-6"/>
          <w:sz w:val="20"/>
        </w:rPr>
        <w:t> </w:t>
      </w:r>
      <w:r>
        <w:rPr>
          <w:b/>
          <w:sz w:val="20"/>
        </w:rPr>
        <w:t>agencies</w:t>
      </w:r>
      <w:r>
        <w:rPr>
          <w:b/>
          <w:spacing w:val="-4"/>
          <w:sz w:val="20"/>
        </w:rPr>
        <w:t> </w:t>
      </w:r>
      <w:r>
        <w:rPr>
          <w:sz w:val="20"/>
        </w:rPr>
        <w:t>to</w:t>
      </w:r>
      <w:r>
        <w:rPr>
          <w:spacing w:val="-5"/>
          <w:sz w:val="20"/>
        </w:rPr>
        <w:t> </w:t>
      </w:r>
      <w:r>
        <w:rPr>
          <w:sz w:val="20"/>
        </w:rPr>
        <w:t>ensure</w:t>
      </w:r>
      <w:r>
        <w:rPr>
          <w:spacing w:val="-6"/>
          <w:sz w:val="20"/>
        </w:rPr>
        <w:t> </w:t>
      </w:r>
      <w:r>
        <w:rPr>
          <w:sz w:val="20"/>
        </w:rPr>
        <w:t>efficiency,</w:t>
      </w:r>
      <w:r>
        <w:rPr>
          <w:spacing w:val="-5"/>
          <w:sz w:val="20"/>
        </w:rPr>
        <w:t> </w:t>
      </w:r>
      <w:r>
        <w:rPr>
          <w:sz w:val="20"/>
        </w:rPr>
        <w:t>coordination,</w:t>
      </w:r>
      <w:r>
        <w:rPr>
          <w:spacing w:val="-5"/>
          <w:sz w:val="20"/>
        </w:rPr>
        <w:t> </w:t>
      </w:r>
      <w:r>
        <w:rPr>
          <w:sz w:val="20"/>
        </w:rPr>
        <w:t>and</w:t>
      </w:r>
      <w:r>
        <w:rPr>
          <w:spacing w:val="-5"/>
          <w:sz w:val="20"/>
        </w:rPr>
        <w:t> </w:t>
      </w:r>
      <w:r>
        <w:rPr>
          <w:sz w:val="20"/>
        </w:rPr>
        <w:t>unity</w:t>
      </w:r>
      <w:r>
        <w:rPr>
          <w:spacing w:val="-5"/>
          <w:sz w:val="20"/>
        </w:rPr>
        <w:t> </w:t>
      </w:r>
      <w:r>
        <w:rPr>
          <w:sz w:val="20"/>
        </w:rPr>
        <w:t>of</w:t>
      </w:r>
      <w:r>
        <w:rPr>
          <w:spacing w:val="-5"/>
          <w:sz w:val="20"/>
        </w:rPr>
        <w:t> </w:t>
      </w:r>
      <w:r>
        <w:rPr>
          <w:sz w:val="20"/>
        </w:rPr>
        <w:t>effort. Inter-agency cooperation promotes:</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b/>
          <w:sz w:val="20"/>
        </w:rPr>
        <w:t>Information</w:t>
      </w:r>
      <w:r>
        <w:rPr>
          <w:b/>
          <w:spacing w:val="-2"/>
          <w:sz w:val="20"/>
        </w:rPr>
        <w:t> </w:t>
      </w:r>
      <w:r>
        <w:rPr>
          <w:b/>
          <w:sz w:val="20"/>
        </w:rPr>
        <w:t>sharing</w:t>
      </w:r>
      <w:r>
        <w:rPr>
          <w:b/>
          <w:spacing w:val="-3"/>
          <w:sz w:val="20"/>
        </w:rPr>
        <w:t> </w:t>
      </w:r>
      <w:r>
        <w:rPr>
          <w:sz w:val="20"/>
        </w:rPr>
        <w:t>and</w:t>
      </w:r>
      <w:r>
        <w:rPr>
          <w:spacing w:val="-2"/>
          <w:sz w:val="20"/>
        </w:rPr>
        <w:t> </w:t>
      </w:r>
      <w:r>
        <w:rPr>
          <w:sz w:val="20"/>
        </w:rPr>
        <w:t>intelligence</w:t>
      </w:r>
      <w:r>
        <w:rPr>
          <w:spacing w:val="-3"/>
          <w:sz w:val="20"/>
        </w:rPr>
        <w:t> </w:t>
      </w:r>
      <w:r>
        <w:rPr>
          <w:spacing w:val="-2"/>
          <w:sz w:val="20"/>
        </w:rPr>
        <w:t>integration.</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b/>
          <w:sz w:val="20"/>
        </w:rPr>
        <w:t>Unified</w:t>
      </w:r>
      <w:r>
        <w:rPr>
          <w:b/>
          <w:spacing w:val="-4"/>
          <w:sz w:val="20"/>
        </w:rPr>
        <w:t> </w:t>
      </w:r>
      <w:r>
        <w:rPr>
          <w:b/>
          <w:sz w:val="20"/>
        </w:rPr>
        <w:t>law</w:t>
      </w:r>
      <w:r>
        <w:rPr>
          <w:b/>
          <w:spacing w:val="-3"/>
          <w:sz w:val="20"/>
        </w:rPr>
        <w:t> </w:t>
      </w:r>
      <w:r>
        <w:rPr>
          <w:b/>
          <w:sz w:val="20"/>
        </w:rPr>
        <w:t>enforcement</w:t>
      </w:r>
      <w:r>
        <w:rPr>
          <w:b/>
          <w:spacing w:val="-3"/>
          <w:sz w:val="20"/>
        </w:rPr>
        <w:t> </w:t>
      </w:r>
      <w:r>
        <w:rPr>
          <w:b/>
          <w:sz w:val="20"/>
        </w:rPr>
        <w:t>strategies</w:t>
      </w:r>
      <w:r>
        <w:rPr>
          <w:b/>
          <w:spacing w:val="-2"/>
          <w:sz w:val="20"/>
        </w:rPr>
        <w:t> </w:t>
      </w:r>
      <w:r>
        <w:rPr>
          <w:sz w:val="20"/>
        </w:rPr>
        <w:t>and</w:t>
      </w:r>
      <w:r>
        <w:rPr>
          <w:spacing w:val="-3"/>
          <w:sz w:val="20"/>
        </w:rPr>
        <w:t> </w:t>
      </w:r>
      <w:r>
        <w:rPr>
          <w:sz w:val="20"/>
        </w:rPr>
        <w:t>synchronized</w:t>
      </w:r>
      <w:r>
        <w:rPr>
          <w:spacing w:val="-3"/>
          <w:sz w:val="20"/>
        </w:rPr>
        <w:t> </w:t>
      </w:r>
      <w:r>
        <w:rPr>
          <w:spacing w:val="-2"/>
          <w:sz w:val="20"/>
        </w:rPr>
        <w:t>operations.</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b/>
          <w:sz w:val="20"/>
        </w:rPr>
        <w:t>Reduction</w:t>
      </w:r>
      <w:r>
        <w:rPr>
          <w:b/>
          <w:spacing w:val="-5"/>
          <w:sz w:val="20"/>
        </w:rPr>
        <w:t> </w:t>
      </w:r>
      <w:r>
        <w:rPr>
          <w:b/>
          <w:sz w:val="20"/>
        </w:rPr>
        <w:t>of</w:t>
      </w:r>
      <w:r>
        <w:rPr>
          <w:b/>
          <w:spacing w:val="-2"/>
          <w:sz w:val="20"/>
        </w:rPr>
        <w:t> </w:t>
      </w:r>
      <w:r>
        <w:rPr>
          <w:b/>
          <w:sz w:val="20"/>
        </w:rPr>
        <w:t>jurisdictional</w:t>
      </w:r>
      <w:r>
        <w:rPr>
          <w:b/>
          <w:spacing w:val="-2"/>
          <w:sz w:val="20"/>
        </w:rPr>
        <w:t> </w:t>
      </w:r>
      <w:r>
        <w:rPr>
          <w:b/>
          <w:sz w:val="20"/>
        </w:rPr>
        <w:t>conflicts</w:t>
      </w:r>
      <w:r>
        <w:rPr>
          <w:b/>
          <w:spacing w:val="-1"/>
          <w:sz w:val="20"/>
        </w:rPr>
        <w:t> </w:t>
      </w:r>
      <w:r>
        <w:rPr>
          <w:sz w:val="20"/>
        </w:rPr>
        <w:t>between</w:t>
      </w:r>
      <w:r>
        <w:rPr>
          <w:spacing w:val="-2"/>
          <w:sz w:val="20"/>
        </w:rPr>
        <w:t> agencies.</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b/>
          <w:sz w:val="20"/>
        </w:rPr>
        <w:t>Comprehensive</w:t>
      </w:r>
      <w:r>
        <w:rPr>
          <w:b/>
          <w:spacing w:val="-4"/>
          <w:sz w:val="20"/>
        </w:rPr>
        <w:t> </w:t>
      </w:r>
      <w:r>
        <w:rPr>
          <w:b/>
          <w:sz w:val="20"/>
        </w:rPr>
        <w:t>response</w:t>
      </w:r>
      <w:r>
        <w:rPr>
          <w:b/>
          <w:spacing w:val="-3"/>
          <w:sz w:val="20"/>
        </w:rPr>
        <w:t> </w:t>
      </w:r>
      <w:r>
        <w:rPr>
          <w:sz w:val="20"/>
        </w:rPr>
        <w:t>to</w:t>
      </w:r>
      <w:r>
        <w:rPr>
          <w:spacing w:val="-3"/>
          <w:sz w:val="20"/>
        </w:rPr>
        <w:t> </w:t>
      </w:r>
      <w:r>
        <w:rPr>
          <w:sz w:val="20"/>
        </w:rPr>
        <w:t>national</w:t>
      </w:r>
      <w:r>
        <w:rPr>
          <w:spacing w:val="-3"/>
          <w:sz w:val="20"/>
        </w:rPr>
        <w:t> </w:t>
      </w:r>
      <w:r>
        <w:rPr>
          <w:sz w:val="20"/>
        </w:rPr>
        <w:t>and</w:t>
      </w:r>
      <w:r>
        <w:rPr>
          <w:spacing w:val="-3"/>
          <w:sz w:val="20"/>
        </w:rPr>
        <w:t> </w:t>
      </w:r>
      <w:r>
        <w:rPr>
          <w:sz w:val="20"/>
        </w:rPr>
        <w:t>transnational</w:t>
      </w:r>
      <w:r>
        <w:rPr>
          <w:spacing w:val="-3"/>
          <w:sz w:val="20"/>
        </w:rPr>
        <w:t> </w:t>
      </w:r>
      <w:r>
        <w:rPr>
          <w:spacing w:val="-2"/>
          <w:sz w:val="20"/>
        </w:rPr>
        <w:t>crimes.</w:t>
      </w:r>
    </w:p>
    <w:p>
      <w:pPr>
        <w:pStyle w:val="Heading3"/>
        <w:numPr>
          <w:ilvl w:val="0"/>
          <w:numId w:val="102"/>
        </w:numPr>
        <w:tabs>
          <w:tab w:pos="412" w:val="left" w:leader="none"/>
        </w:tabs>
        <w:spacing w:line="230" w:lineRule="exact" w:before="0" w:after="0"/>
        <w:ind w:left="411" w:right="0" w:hanging="252"/>
        <w:jc w:val="left"/>
      </w:pPr>
      <w:r>
        <w:rPr>
          <w:spacing w:val="-2"/>
        </w:rPr>
        <w:t>The</w:t>
      </w:r>
      <w:r>
        <w:rPr>
          <w:spacing w:val="8"/>
        </w:rPr>
        <w:t> </w:t>
      </w:r>
      <w:r>
        <w:rPr>
          <w:spacing w:val="-2"/>
        </w:rPr>
        <w:t>Inter-Agency</w:t>
      </w:r>
      <w:r>
        <w:rPr>
          <w:spacing w:val="-5"/>
        </w:rPr>
        <w:t> </w:t>
      </w:r>
      <w:r>
        <w:rPr>
          <w:spacing w:val="-2"/>
        </w:rPr>
        <w:t>Approach</w:t>
      </w:r>
    </w:p>
    <w:p>
      <w:pPr>
        <w:spacing w:before="0"/>
        <w:ind w:left="160" w:right="225" w:firstLine="0"/>
        <w:jc w:val="left"/>
        <w:rPr>
          <w:sz w:val="20"/>
        </w:rPr>
      </w:pPr>
      <w:r>
        <w:rPr>
          <w:sz w:val="20"/>
        </w:rPr>
        <w:t>The</w:t>
      </w:r>
      <w:r>
        <w:rPr>
          <w:spacing w:val="-5"/>
          <w:sz w:val="20"/>
        </w:rPr>
        <w:t> </w:t>
      </w:r>
      <w:r>
        <w:rPr>
          <w:b/>
          <w:sz w:val="20"/>
        </w:rPr>
        <w:t>inter-agency</w:t>
      </w:r>
      <w:r>
        <w:rPr>
          <w:b/>
          <w:spacing w:val="-4"/>
          <w:sz w:val="20"/>
        </w:rPr>
        <w:t> </w:t>
      </w:r>
      <w:r>
        <w:rPr>
          <w:b/>
          <w:sz w:val="20"/>
        </w:rPr>
        <w:t>approach</w:t>
      </w:r>
      <w:r>
        <w:rPr>
          <w:b/>
          <w:spacing w:val="-3"/>
          <w:sz w:val="20"/>
        </w:rPr>
        <w:t> </w:t>
      </w:r>
      <w:r>
        <w:rPr>
          <w:sz w:val="20"/>
        </w:rPr>
        <w:t>is</w:t>
      </w:r>
      <w:r>
        <w:rPr>
          <w:spacing w:val="-4"/>
          <w:sz w:val="20"/>
        </w:rPr>
        <w:t> </w:t>
      </w:r>
      <w:r>
        <w:rPr>
          <w:sz w:val="20"/>
        </w:rPr>
        <w:t>the</w:t>
      </w:r>
      <w:r>
        <w:rPr>
          <w:spacing w:val="-4"/>
          <w:sz w:val="20"/>
        </w:rPr>
        <w:t> </w:t>
      </w:r>
      <w:r>
        <w:rPr>
          <w:sz w:val="20"/>
        </w:rPr>
        <w:t>method</w:t>
      </w:r>
      <w:r>
        <w:rPr>
          <w:spacing w:val="-4"/>
          <w:sz w:val="20"/>
        </w:rPr>
        <w:t> </w:t>
      </w:r>
      <w:r>
        <w:rPr>
          <w:sz w:val="20"/>
        </w:rPr>
        <w:t>of</w:t>
      </w:r>
      <w:r>
        <w:rPr>
          <w:spacing w:val="-5"/>
          <w:sz w:val="20"/>
        </w:rPr>
        <w:t> </w:t>
      </w:r>
      <w:r>
        <w:rPr>
          <w:b/>
          <w:sz w:val="20"/>
        </w:rPr>
        <w:t>integrating</w:t>
      </w:r>
      <w:r>
        <w:rPr>
          <w:b/>
          <w:spacing w:val="-4"/>
          <w:sz w:val="20"/>
        </w:rPr>
        <w:t> </w:t>
      </w:r>
      <w:r>
        <w:rPr>
          <w:b/>
          <w:sz w:val="20"/>
        </w:rPr>
        <w:t>the</w:t>
      </w:r>
      <w:r>
        <w:rPr>
          <w:b/>
          <w:spacing w:val="-4"/>
          <w:sz w:val="20"/>
        </w:rPr>
        <w:t> </w:t>
      </w:r>
      <w:r>
        <w:rPr>
          <w:b/>
          <w:sz w:val="20"/>
        </w:rPr>
        <w:t>efforts,</w:t>
      </w:r>
      <w:r>
        <w:rPr>
          <w:b/>
          <w:spacing w:val="-4"/>
          <w:sz w:val="20"/>
        </w:rPr>
        <w:t> </w:t>
      </w:r>
      <w:r>
        <w:rPr>
          <w:b/>
          <w:sz w:val="20"/>
        </w:rPr>
        <w:t>resources,</w:t>
      </w:r>
      <w:r>
        <w:rPr>
          <w:b/>
          <w:spacing w:val="-5"/>
          <w:sz w:val="20"/>
        </w:rPr>
        <w:t> </w:t>
      </w:r>
      <w:r>
        <w:rPr>
          <w:b/>
          <w:sz w:val="20"/>
        </w:rPr>
        <w:t>and</w:t>
      </w:r>
      <w:r>
        <w:rPr>
          <w:b/>
          <w:spacing w:val="-4"/>
          <w:sz w:val="20"/>
        </w:rPr>
        <w:t> </w:t>
      </w:r>
      <w:r>
        <w:rPr>
          <w:b/>
          <w:sz w:val="20"/>
        </w:rPr>
        <w:t>expertise</w:t>
      </w:r>
      <w:r>
        <w:rPr>
          <w:b/>
          <w:spacing w:val="-3"/>
          <w:sz w:val="20"/>
        </w:rPr>
        <w:t> </w:t>
      </w:r>
      <w:r>
        <w:rPr>
          <w:sz w:val="20"/>
        </w:rPr>
        <w:t>of</w:t>
      </w:r>
      <w:r>
        <w:rPr>
          <w:spacing w:val="-3"/>
          <w:sz w:val="20"/>
        </w:rPr>
        <w:t> </w:t>
      </w:r>
      <w:r>
        <w:rPr>
          <w:sz w:val="20"/>
        </w:rPr>
        <w:t>various</w:t>
      </w:r>
      <w:r>
        <w:rPr>
          <w:spacing w:val="-4"/>
          <w:sz w:val="20"/>
        </w:rPr>
        <w:t> </w:t>
      </w:r>
      <w:r>
        <w:rPr>
          <w:sz w:val="20"/>
        </w:rPr>
        <w:t>government</w:t>
      </w:r>
      <w:r>
        <w:rPr>
          <w:spacing w:val="-4"/>
          <w:sz w:val="20"/>
        </w:rPr>
        <w:t> </w:t>
      </w:r>
      <w:r>
        <w:rPr>
          <w:sz w:val="20"/>
        </w:rPr>
        <w:t>institutions and sectors to achieve a </w:t>
      </w:r>
      <w:r>
        <w:rPr>
          <w:b/>
          <w:sz w:val="20"/>
        </w:rPr>
        <w:t>common objective </w:t>
      </w:r>
      <w:r>
        <w:rPr>
          <w:sz w:val="20"/>
        </w:rPr>
        <w:t>— the maintenance of peace and security.</w:t>
      </w:r>
    </w:p>
    <w:p>
      <w:pPr>
        <w:pStyle w:val="Heading3"/>
      </w:pPr>
      <w:r>
        <w:rPr/>
        <w:t>Key </w:t>
      </w:r>
      <w:r>
        <w:rPr>
          <w:spacing w:val="-2"/>
        </w:rPr>
        <w:t>Features:</w:t>
      </w:r>
    </w:p>
    <w:p>
      <w:pPr>
        <w:pStyle w:val="ListParagraph"/>
        <w:numPr>
          <w:ilvl w:val="0"/>
          <w:numId w:val="103"/>
        </w:numPr>
        <w:tabs>
          <w:tab w:pos="880" w:val="left" w:leader="none"/>
          <w:tab w:pos="881" w:val="left" w:leader="none"/>
        </w:tabs>
        <w:spacing w:line="240" w:lineRule="auto" w:before="0" w:after="0"/>
        <w:ind w:left="880" w:right="0" w:hanging="361"/>
        <w:jc w:val="left"/>
        <w:rPr>
          <w:sz w:val="20"/>
        </w:rPr>
      </w:pPr>
      <w:r>
        <w:rPr>
          <w:b/>
          <w:sz w:val="20"/>
        </w:rPr>
        <w:t>Coordination</w:t>
      </w:r>
      <w:r>
        <w:rPr>
          <w:b/>
          <w:spacing w:val="-3"/>
          <w:sz w:val="20"/>
        </w:rPr>
        <w:t> </w:t>
      </w:r>
      <w:r>
        <w:rPr>
          <w:sz w:val="20"/>
        </w:rPr>
        <w:t>—</w:t>
      </w:r>
      <w:r>
        <w:rPr>
          <w:spacing w:val="-2"/>
          <w:sz w:val="20"/>
        </w:rPr>
        <w:t> </w:t>
      </w:r>
      <w:r>
        <w:rPr>
          <w:sz w:val="20"/>
        </w:rPr>
        <w:t>Joint</w:t>
      </w:r>
      <w:r>
        <w:rPr>
          <w:spacing w:val="-2"/>
          <w:sz w:val="20"/>
        </w:rPr>
        <w:t> </w:t>
      </w:r>
      <w:r>
        <w:rPr>
          <w:sz w:val="20"/>
        </w:rPr>
        <w:t>planning</w:t>
      </w:r>
      <w:r>
        <w:rPr>
          <w:spacing w:val="-2"/>
          <w:sz w:val="20"/>
        </w:rPr>
        <w:t> </w:t>
      </w:r>
      <w:r>
        <w:rPr>
          <w:sz w:val="20"/>
        </w:rPr>
        <w:t>and</w:t>
      </w:r>
      <w:r>
        <w:rPr>
          <w:spacing w:val="-2"/>
          <w:sz w:val="20"/>
        </w:rPr>
        <w:t> </w:t>
      </w:r>
      <w:r>
        <w:rPr>
          <w:sz w:val="20"/>
        </w:rPr>
        <w:t>operational</w:t>
      </w:r>
      <w:r>
        <w:rPr>
          <w:spacing w:val="-2"/>
          <w:sz w:val="20"/>
        </w:rPr>
        <w:t> </w:t>
      </w:r>
      <w:r>
        <w:rPr>
          <w:sz w:val="20"/>
        </w:rPr>
        <w:t>linkages</w:t>
      </w:r>
      <w:r>
        <w:rPr>
          <w:spacing w:val="-3"/>
          <w:sz w:val="20"/>
        </w:rPr>
        <w:t> </w:t>
      </w:r>
      <w:r>
        <w:rPr>
          <w:sz w:val="20"/>
        </w:rPr>
        <w:t>among</w:t>
      </w:r>
      <w:r>
        <w:rPr>
          <w:spacing w:val="-1"/>
          <w:sz w:val="20"/>
        </w:rPr>
        <w:t> </w:t>
      </w:r>
      <w:r>
        <w:rPr>
          <w:spacing w:val="-2"/>
          <w:sz w:val="20"/>
        </w:rPr>
        <w:t>agencies.</w:t>
      </w:r>
    </w:p>
    <w:p>
      <w:pPr>
        <w:pStyle w:val="ListParagraph"/>
        <w:numPr>
          <w:ilvl w:val="0"/>
          <w:numId w:val="103"/>
        </w:numPr>
        <w:tabs>
          <w:tab w:pos="880" w:val="left" w:leader="none"/>
          <w:tab w:pos="881" w:val="left" w:leader="none"/>
        </w:tabs>
        <w:spacing w:line="240" w:lineRule="auto" w:before="0" w:after="0"/>
        <w:ind w:left="880" w:right="0" w:hanging="361"/>
        <w:jc w:val="left"/>
        <w:rPr>
          <w:sz w:val="20"/>
        </w:rPr>
      </w:pPr>
      <w:r>
        <w:rPr>
          <w:b/>
          <w:sz w:val="20"/>
        </w:rPr>
        <w:t>Collaboration</w:t>
      </w:r>
      <w:r>
        <w:rPr>
          <w:b/>
          <w:spacing w:val="-3"/>
          <w:sz w:val="20"/>
        </w:rPr>
        <w:t> </w:t>
      </w:r>
      <w:r>
        <w:rPr>
          <w:sz w:val="20"/>
        </w:rPr>
        <w:t>—</w:t>
      </w:r>
      <w:r>
        <w:rPr>
          <w:spacing w:val="-2"/>
          <w:sz w:val="20"/>
        </w:rPr>
        <w:t> </w:t>
      </w:r>
      <w:r>
        <w:rPr>
          <w:sz w:val="20"/>
        </w:rPr>
        <w:t>Sharing</w:t>
      </w:r>
      <w:r>
        <w:rPr>
          <w:spacing w:val="-2"/>
          <w:sz w:val="20"/>
        </w:rPr>
        <w:t> </w:t>
      </w:r>
      <w:r>
        <w:rPr>
          <w:sz w:val="20"/>
        </w:rPr>
        <w:t>of</w:t>
      </w:r>
      <w:r>
        <w:rPr>
          <w:spacing w:val="-2"/>
          <w:sz w:val="20"/>
        </w:rPr>
        <w:t> </w:t>
      </w:r>
      <w:r>
        <w:rPr>
          <w:sz w:val="20"/>
        </w:rPr>
        <w:t>resources,</w:t>
      </w:r>
      <w:r>
        <w:rPr>
          <w:spacing w:val="-3"/>
          <w:sz w:val="20"/>
        </w:rPr>
        <w:t> </w:t>
      </w:r>
      <w:r>
        <w:rPr>
          <w:sz w:val="20"/>
        </w:rPr>
        <w:t>personnel,</w:t>
      </w:r>
      <w:r>
        <w:rPr>
          <w:spacing w:val="-2"/>
          <w:sz w:val="20"/>
        </w:rPr>
        <w:t> </w:t>
      </w:r>
      <w:r>
        <w:rPr>
          <w:sz w:val="20"/>
        </w:rPr>
        <w:t>and</w:t>
      </w:r>
      <w:r>
        <w:rPr>
          <w:spacing w:val="-2"/>
          <w:sz w:val="20"/>
        </w:rPr>
        <w:t> information.</w:t>
      </w:r>
    </w:p>
    <w:p>
      <w:pPr>
        <w:pStyle w:val="ListParagraph"/>
        <w:numPr>
          <w:ilvl w:val="0"/>
          <w:numId w:val="103"/>
        </w:numPr>
        <w:tabs>
          <w:tab w:pos="880" w:val="left" w:leader="none"/>
          <w:tab w:pos="881" w:val="left" w:leader="none"/>
        </w:tabs>
        <w:spacing w:line="240" w:lineRule="auto" w:before="0" w:after="0"/>
        <w:ind w:left="880" w:right="0" w:hanging="361"/>
        <w:jc w:val="left"/>
        <w:rPr>
          <w:sz w:val="20"/>
        </w:rPr>
      </w:pPr>
      <w:r>
        <w:rPr>
          <w:b/>
          <w:sz w:val="20"/>
        </w:rPr>
        <w:t>Integration</w:t>
      </w:r>
      <w:r>
        <w:rPr>
          <w:b/>
          <w:spacing w:val="-2"/>
          <w:sz w:val="20"/>
        </w:rPr>
        <w:t> </w:t>
      </w:r>
      <w:r>
        <w:rPr>
          <w:sz w:val="20"/>
        </w:rPr>
        <w:t>—</w:t>
      </w:r>
      <w:r>
        <w:rPr>
          <w:spacing w:val="-2"/>
          <w:sz w:val="20"/>
        </w:rPr>
        <w:t> </w:t>
      </w:r>
      <w:r>
        <w:rPr>
          <w:sz w:val="20"/>
        </w:rPr>
        <w:t>Unified</w:t>
      </w:r>
      <w:r>
        <w:rPr>
          <w:spacing w:val="-1"/>
          <w:sz w:val="20"/>
        </w:rPr>
        <w:t> </w:t>
      </w:r>
      <w:r>
        <w:rPr>
          <w:sz w:val="20"/>
        </w:rPr>
        <w:t>programs</w:t>
      </w:r>
      <w:r>
        <w:rPr>
          <w:spacing w:val="-2"/>
          <w:sz w:val="20"/>
        </w:rPr>
        <w:t> </w:t>
      </w:r>
      <w:r>
        <w:rPr>
          <w:sz w:val="20"/>
        </w:rPr>
        <w:t>to</w:t>
      </w:r>
      <w:r>
        <w:rPr>
          <w:spacing w:val="-2"/>
          <w:sz w:val="20"/>
        </w:rPr>
        <w:t> </w:t>
      </w:r>
      <w:r>
        <w:rPr>
          <w:sz w:val="20"/>
        </w:rPr>
        <w:t>avoid</w:t>
      </w:r>
      <w:r>
        <w:rPr>
          <w:spacing w:val="-1"/>
          <w:sz w:val="20"/>
        </w:rPr>
        <w:t> </w:t>
      </w:r>
      <w:r>
        <w:rPr>
          <w:sz w:val="20"/>
        </w:rPr>
        <w:t>duplication</w:t>
      </w:r>
      <w:r>
        <w:rPr>
          <w:spacing w:val="-2"/>
          <w:sz w:val="20"/>
        </w:rPr>
        <w:t> </w:t>
      </w:r>
      <w:r>
        <w:rPr>
          <w:sz w:val="20"/>
        </w:rPr>
        <w:t>of</w:t>
      </w:r>
      <w:r>
        <w:rPr>
          <w:spacing w:val="-2"/>
          <w:sz w:val="20"/>
        </w:rPr>
        <w:t> efforts.</w:t>
      </w:r>
    </w:p>
    <w:p>
      <w:pPr>
        <w:pStyle w:val="ListParagraph"/>
        <w:numPr>
          <w:ilvl w:val="0"/>
          <w:numId w:val="103"/>
        </w:numPr>
        <w:tabs>
          <w:tab w:pos="880" w:val="left" w:leader="none"/>
          <w:tab w:pos="881" w:val="left" w:leader="none"/>
        </w:tabs>
        <w:spacing w:line="240" w:lineRule="auto" w:before="0" w:after="0"/>
        <w:ind w:left="880" w:right="0" w:hanging="361"/>
        <w:jc w:val="left"/>
        <w:rPr>
          <w:sz w:val="20"/>
        </w:rPr>
      </w:pPr>
      <w:r>
        <w:rPr>
          <w:b/>
          <w:sz w:val="20"/>
        </w:rPr>
        <w:t>Accountability</w:t>
      </w:r>
      <w:r>
        <w:rPr>
          <w:b/>
          <w:spacing w:val="-6"/>
          <w:sz w:val="20"/>
        </w:rPr>
        <w:t> </w:t>
      </w:r>
      <w:r>
        <w:rPr>
          <w:sz w:val="20"/>
        </w:rPr>
        <w:t>—</w:t>
      </w:r>
      <w:r>
        <w:rPr>
          <w:spacing w:val="-3"/>
          <w:sz w:val="20"/>
        </w:rPr>
        <w:t> </w:t>
      </w:r>
      <w:r>
        <w:rPr>
          <w:sz w:val="20"/>
        </w:rPr>
        <w:t>Shared</w:t>
      </w:r>
      <w:r>
        <w:rPr>
          <w:spacing w:val="-3"/>
          <w:sz w:val="20"/>
        </w:rPr>
        <w:t> </w:t>
      </w:r>
      <w:r>
        <w:rPr>
          <w:sz w:val="20"/>
        </w:rPr>
        <w:t>responsibility</w:t>
      </w:r>
      <w:r>
        <w:rPr>
          <w:spacing w:val="-3"/>
          <w:sz w:val="20"/>
        </w:rPr>
        <w:t> </w:t>
      </w:r>
      <w:r>
        <w:rPr>
          <w:sz w:val="20"/>
        </w:rPr>
        <w:t>and</w:t>
      </w:r>
      <w:r>
        <w:rPr>
          <w:spacing w:val="-3"/>
          <w:sz w:val="20"/>
        </w:rPr>
        <w:t> </w:t>
      </w:r>
      <w:r>
        <w:rPr>
          <w:sz w:val="20"/>
        </w:rPr>
        <w:t>performance</w:t>
      </w:r>
      <w:r>
        <w:rPr>
          <w:spacing w:val="-3"/>
          <w:sz w:val="20"/>
        </w:rPr>
        <w:t> </w:t>
      </w:r>
      <w:r>
        <w:rPr>
          <w:spacing w:val="-2"/>
          <w:sz w:val="20"/>
        </w:rPr>
        <w:t>monitoring.</w:t>
      </w:r>
    </w:p>
    <w:p>
      <w:pPr>
        <w:pStyle w:val="Heading3"/>
        <w:numPr>
          <w:ilvl w:val="0"/>
          <w:numId w:val="102"/>
        </w:numPr>
        <w:tabs>
          <w:tab w:pos="494" w:val="left" w:leader="none"/>
        </w:tabs>
        <w:spacing w:line="240" w:lineRule="auto" w:before="0" w:after="0"/>
        <w:ind w:left="493" w:right="0" w:hanging="334"/>
        <w:jc w:val="left"/>
      </w:pPr>
      <w:r>
        <w:rPr/>
        <w:t>Major</w:t>
      </w:r>
      <w:r>
        <w:rPr>
          <w:spacing w:val="-8"/>
        </w:rPr>
        <w:t> </w:t>
      </w:r>
      <w:r>
        <w:rPr/>
        <w:t>Law</w:t>
      </w:r>
      <w:r>
        <w:rPr>
          <w:spacing w:val="-2"/>
        </w:rPr>
        <w:t> </w:t>
      </w:r>
      <w:r>
        <w:rPr/>
        <w:t>Enforcement</w:t>
      </w:r>
      <w:r>
        <w:rPr>
          <w:spacing w:val="-13"/>
        </w:rPr>
        <w:t> </w:t>
      </w:r>
      <w:r>
        <w:rPr/>
        <w:t>Agencies</w:t>
      </w:r>
      <w:r>
        <w:rPr>
          <w:spacing w:val="-2"/>
        </w:rPr>
        <w:t> </w:t>
      </w:r>
      <w:r>
        <w:rPr/>
        <w:t>in</w:t>
      </w:r>
      <w:r>
        <w:rPr>
          <w:spacing w:val="-2"/>
        </w:rPr>
        <w:t> </w:t>
      </w:r>
      <w:r>
        <w:rPr/>
        <w:t>the</w:t>
      </w:r>
      <w:r>
        <w:rPr>
          <w:spacing w:val="-1"/>
        </w:rPr>
        <w:t> </w:t>
      </w:r>
      <w:r>
        <w:rPr>
          <w:spacing w:val="-2"/>
        </w:rPr>
        <w:t>Philippines</w:t>
      </w:r>
    </w:p>
    <w:p>
      <w:pPr>
        <w:pStyle w:val="BodyText"/>
        <w:ind w:left="160" w:firstLine="0"/>
      </w:pPr>
      <w:r>
        <w:rPr/>
        <w:t>The</w:t>
      </w:r>
      <w:r>
        <w:rPr>
          <w:spacing w:val="-4"/>
        </w:rPr>
        <w:t> </w:t>
      </w:r>
      <w:r>
        <w:rPr/>
        <w:t>following</w:t>
      </w:r>
      <w:r>
        <w:rPr>
          <w:spacing w:val="-1"/>
        </w:rPr>
        <w:t> </w:t>
      </w:r>
      <w:r>
        <w:rPr/>
        <w:t>are</w:t>
      </w:r>
      <w:r>
        <w:rPr>
          <w:spacing w:val="-2"/>
        </w:rPr>
        <w:t> </w:t>
      </w:r>
      <w:r>
        <w:rPr/>
        <w:t>the</w:t>
      </w:r>
      <w:r>
        <w:rPr>
          <w:spacing w:val="-2"/>
        </w:rPr>
        <w:t> </w:t>
      </w:r>
      <w:r>
        <w:rPr/>
        <w:t>primary</w:t>
      </w:r>
      <w:r>
        <w:rPr>
          <w:spacing w:val="-1"/>
        </w:rPr>
        <w:t> </w:t>
      </w:r>
      <w:r>
        <w:rPr/>
        <w:t>agencies</w:t>
      </w:r>
      <w:r>
        <w:rPr>
          <w:spacing w:val="-1"/>
        </w:rPr>
        <w:t> </w:t>
      </w:r>
      <w:r>
        <w:rPr/>
        <w:t>involved</w:t>
      </w:r>
      <w:r>
        <w:rPr>
          <w:spacing w:val="-1"/>
        </w:rPr>
        <w:t> </w:t>
      </w:r>
      <w:r>
        <w:rPr/>
        <w:t>in</w:t>
      </w:r>
      <w:r>
        <w:rPr>
          <w:spacing w:val="-1"/>
        </w:rPr>
        <w:t> </w:t>
      </w:r>
      <w:r>
        <w:rPr/>
        <w:t>the</w:t>
      </w:r>
      <w:r>
        <w:rPr>
          <w:spacing w:val="-2"/>
        </w:rPr>
        <w:t> </w:t>
      </w:r>
      <w:r>
        <w:rPr/>
        <w:t>law</w:t>
      </w:r>
      <w:r>
        <w:rPr>
          <w:spacing w:val="-2"/>
        </w:rPr>
        <w:t> </w:t>
      </w:r>
      <w:r>
        <w:rPr/>
        <w:t>enforcement</w:t>
      </w:r>
      <w:r>
        <w:rPr>
          <w:spacing w:val="-1"/>
        </w:rPr>
        <w:t> </w:t>
      </w:r>
      <w:r>
        <w:rPr/>
        <w:t>system,</w:t>
      </w:r>
      <w:r>
        <w:rPr>
          <w:spacing w:val="-1"/>
        </w:rPr>
        <w:t> </w:t>
      </w:r>
      <w:r>
        <w:rPr/>
        <w:t>each</w:t>
      </w:r>
      <w:r>
        <w:rPr>
          <w:spacing w:val="-1"/>
        </w:rPr>
        <w:t> </w:t>
      </w:r>
      <w:r>
        <w:rPr/>
        <w:t>with</w:t>
      </w:r>
      <w:r>
        <w:rPr>
          <w:spacing w:val="-2"/>
        </w:rPr>
        <w:t> </w:t>
      </w:r>
      <w:r>
        <w:rPr/>
        <w:t>distinct</w:t>
      </w:r>
      <w:r>
        <w:rPr>
          <w:spacing w:val="-1"/>
        </w:rPr>
        <w:t> </w:t>
      </w:r>
      <w:r>
        <w:rPr/>
        <w:t>but</w:t>
      </w:r>
      <w:r>
        <w:rPr>
          <w:spacing w:val="-1"/>
        </w:rPr>
        <w:t> </w:t>
      </w:r>
      <w:r>
        <w:rPr/>
        <w:t>complementary</w:t>
      </w:r>
      <w:r>
        <w:rPr>
          <w:spacing w:val="-1"/>
        </w:rPr>
        <w:t> </w:t>
      </w:r>
      <w:r>
        <w:rPr>
          <w:spacing w:val="-2"/>
        </w:rPr>
        <w:t>roles:</w:t>
      </w:r>
    </w:p>
    <w:p>
      <w:pPr>
        <w:pStyle w:val="Heading3"/>
        <w:numPr>
          <w:ilvl w:val="1"/>
          <w:numId w:val="102"/>
        </w:numPr>
        <w:tabs>
          <w:tab w:pos="405" w:val="left" w:leader="none"/>
        </w:tabs>
        <w:spacing w:line="230" w:lineRule="exact" w:before="0" w:after="0"/>
        <w:ind w:left="404" w:right="0" w:hanging="245"/>
        <w:jc w:val="left"/>
      </w:pPr>
      <w:r>
        <w:rPr/>
        <w:t>Department</w:t>
      </w:r>
      <w:r>
        <w:rPr>
          <w:spacing w:val="-2"/>
        </w:rPr>
        <w:t> </w:t>
      </w:r>
      <w:r>
        <w:rPr/>
        <w:t>of</w:t>
      </w:r>
      <w:r>
        <w:rPr>
          <w:spacing w:val="-4"/>
        </w:rPr>
        <w:t> </w:t>
      </w:r>
      <w:r>
        <w:rPr/>
        <w:t>the</w:t>
      </w:r>
      <w:r>
        <w:rPr>
          <w:spacing w:val="-2"/>
        </w:rPr>
        <w:t> </w:t>
      </w:r>
      <w:r>
        <w:rPr/>
        <w:t>Interior</w:t>
      </w:r>
      <w:r>
        <w:rPr>
          <w:spacing w:val="-4"/>
        </w:rPr>
        <w:t> </w:t>
      </w:r>
      <w:r>
        <w:rPr/>
        <w:t>and</w:t>
      </w:r>
      <w:r>
        <w:rPr>
          <w:spacing w:val="-2"/>
        </w:rPr>
        <w:t> </w:t>
      </w:r>
      <w:r>
        <w:rPr/>
        <w:t>Local</w:t>
      </w:r>
      <w:r>
        <w:rPr>
          <w:spacing w:val="-2"/>
        </w:rPr>
        <w:t> </w:t>
      </w:r>
      <w:r>
        <w:rPr/>
        <w:t>Government</w:t>
      </w:r>
      <w:r>
        <w:rPr>
          <w:spacing w:val="-1"/>
        </w:rPr>
        <w:t> </w:t>
      </w:r>
      <w:r>
        <w:rPr>
          <w:spacing w:val="-2"/>
        </w:rPr>
        <w:t>(DILG)</w:t>
      </w:r>
    </w:p>
    <w:p>
      <w:pPr>
        <w:pStyle w:val="ListParagraph"/>
        <w:numPr>
          <w:ilvl w:val="2"/>
          <w:numId w:val="102"/>
        </w:numPr>
        <w:tabs>
          <w:tab w:pos="880" w:val="left" w:leader="none"/>
          <w:tab w:pos="881" w:val="left" w:leader="none"/>
        </w:tabs>
        <w:spacing w:line="245" w:lineRule="exact" w:before="0" w:after="0"/>
        <w:ind w:left="880" w:right="0" w:hanging="361"/>
        <w:jc w:val="left"/>
        <w:rPr>
          <w:sz w:val="20"/>
        </w:rPr>
      </w:pPr>
      <w:r>
        <w:rPr>
          <w:sz w:val="20"/>
        </w:rPr>
        <w:t>Exercises</w:t>
      </w:r>
      <w:r>
        <w:rPr>
          <w:spacing w:val="-3"/>
          <w:sz w:val="20"/>
        </w:rPr>
        <w:t> </w:t>
      </w:r>
      <w:r>
        <w:rPr>
          <w:b/>
          <w:sz w:val="20"/>
        </w:rPr>
        <w:t>administrative</w:t>
      </w:r>
      <w:r>
        <w:rPr>
          <w:b/>
          <w:spacing w:val="-3"/>
          <w:sz w:val="20"/>
        </w:rPr>
        <w:t> </w:t>
      </w:r>
      <w:r>
        <w:rPr>
          <w:b/>
          <w:sz w:val="20"/>
        </w:rPr>
        <w:t>supervision</w:t>
      </w:r>
      <w:r>
        <w:rPr>
          <w:b/>
          <w:spacing w:val="1"/>
          <w:sz w:val="20"/>
        </w:rPr>
        <w:t> </w:t>
      </w:r>
      <w:r>
        <w:rPr>
          <w:sz w:val="20"/>
        </w:rPr>
        <w:t>over</w:t>
      </w:r>
      <w:r>
        <w:rPr>
          <w:spacing w:val="-2"/>
          <w:sz w:val="20"/>
        </w:rPr>
        <w:t> </w:t>
      </w:r>
      <w:r>
        <w:rPr>
          <w:sz w:val="20"/>
        </w:rPr>
        <w:t>the</w:t>
      </w:r>
      <w:r>
        <w:rPr>
          <w:spacing w:val="-3"/>
          <w:sz w:val="20"/>
        </w:rPr>
        <w:t> </w:t>
      </w:r>
      <w:r>
        <w:rPr>
          <w:b/>
          <w:sz w:val="20"/>
        </w:rPr>
        <w:t>Philippine</w:t>
      </w:r>
      <w:r>
        <w:rPr>
          <w:b/>
          <w:spacing w:val="-3"/>
          <w:sz w:val="20"/>
        </w:rPr>
        <w:t> </w:t>
      </w:r>
      <w:r>
        <w:rPr>
          <w:b/>
          <w:sz w:val="20"/>
        </w:rPr>
        <w:t>National</w:t>
      </w:r>
      <w:r>
        <w:rPr>
          <w:b/>
          <w:spacing w:val="-3"/>
          <w:sz w:val="20"/>
        </w:rPr>
        <w:t> </w:t>
      </w:r>
      <w:r>
        <w:rPr>
          <w:b/>
          <w:sz w:val="20"/>
        </w:rPr>
        <w:t>Police</w:t>
      </w:r>
      <w:r>
        <w:rPr>
          <w:b/>
          <w:spacing w:val="-4"/>
          <w:sz w:val="20"/>
        </w:rPr>
        <w:t> </w:t>
      </w:r>
      <w:r>
        <w:rPr>
          <w:b/>
          <w:sz w:val="20"/>
        </w:rPr>
        <w:t>(PNP)</w:t>
      </w:r>
      <w:r>
        <w:rPr>
          <w:sz w:val="20"/>
        </w:rPr>
        <w:t>,</w:t>
      </w:r>
      <w:r>
        <w:rPr>
          <w:spacing w:val="-3"/>
          <w:sz w:val="20"/>
        </w:rPr>
        <w:t> </w:t>
      </w:r>
      <w:r>
        <w:rPr>
          <w:b/>
          <w:sz w:val="20"/>
        </w:rPr>
        <w:t>Bureau</w:t>
      </w:r>
      <w:r>
        <w:rPr>
          <w:b/>
          <w:spacing w:val="-2"/>
          <w:sz w:val="20"/>
        </w:rPr>
        <w:t> </w:t>
      </w:r>
      <w:r>
        <w:rPr>
          <w:b/>
          <w:sz w:val="20"/>
        </w:rPr>
        <w:t>of</w:t>
      </w:r>
      <w:r>
        <w:rPr>
          <w:b/>
          <w:spacing w:val="-2"/>
          <w:sz w:val="20"/>
        </w:rPr>
        <w:t> </w:t>
      </w:r>
      <w:r>
        <w:rPr>
          <w:b/>
          <w:sz w:val="20"/>
        </w:rPr>
        <w:t>Fire</w:t>
      </w:r>
      <w:r>
        <w:rPr>
          <w:b/>
          <w:spacing w:val="-3"/>
          <w:sz w:val="20"/>
        </w:rPr>
        <w:t> </w:t>
      </w:r>
      <w:r>
        <w:rPr>
          <w:b/>
          <w:sz w:val="20"/>
        </w:rPr>
        <w:t>Protection</w:t>
      </w:r>
      <w:r>
        <w:rPr>
          <w:b/>
          <w:spacing w:val="-2"/>
          <w:sz w:val="20"/>
        </w:rPr>
        <w:t> </w:t>
      </w:r>
      <w:r>
        <w:rPr>
          <w:b/>
          <w:sz w:val="20"/>
        </w:rPr>
        <w:t>(BFP)</w:t>
      </w:r>
      <w:r>
        <w:rPr>
          <w:sz w:val="20"/>
        </w:rPr>
        <w:t>,</w:t>
      </w:r>
      <w:r>
        <w:rPr>
          <w:spacing w:val="-2"/>
          <w:sz w:val="20"/>
        </w:rPr>
        <w:t> </w:t>
      </w:r>
      <w:r>
        <w:rPr>
          <w:spacing w:val="-5"/>
          <w:sz w:val="20"/>
        </w:rPr>
        <w:t>and</w:t>
      </w:r>
    </w:p>
    <w:p>
      <w:pPr>
        <w:pStyle w:val="Heading3"/>
        <w:spacing w:line="230" w:lineRule="exact"/>
        <w:ind w:left="880"/>
        <w:rPr>
          <w:b w:val="0"/>
        </w:rPr>
      </w:pPr>
      <w:r>
        <w:rPr/>
        <w:t>Bureau</w:t>
      </w:r>
      <w:r>
        <w:rPr>
          <w:spacing w:val="-2"/>
        </w:rPr>
        <w:t> </w:t>
      </w:r>
      <w:r>
        <w:rPr/>
        <w:t>of</w:t>
      </w:r>
      <w:r>
        <w:rPr>
          <w:spacing w:val="-2"/>
        </w:rPr>
        <w:t> </w:t>
      </w:r>
      <w:r>
        <w:rPr/>
        <w:t>Jail</w:t>
      </w:r>
      <w:r>
        <w:rPr>
          <w:spacing w:val="-2"/>
        </w:rPr>
        <w:t> </w:t>
      </w:r>
      <w:r>
        <w:rPr/>
        <w:t>Management</w:t>
      </w:r>
      <w:r>
        <w:rPr>
          <w:spacing w:val="-2"/>
        </w:rPr>
        <w:t> </w:t>
      </w:r>
      <w:r>
        <w:rPr/>
        <w:t>and</w:t>
      </w:r>
      <w:r>
        <w:rPr>
          <w:spacing w:val="-2"/>
        </w:rPr>
        <w:t> </w:t>
      </w:r>
      <w:r>
        <w:rPr/>
        <w:t>Penology</w:t>
      </w:r>
      <w:r>
        <w:rPr>
          <w:spacing w:val="-1"/>
        </w:rPr>
        <w:t> </w:t>
      </w:r>
      <w:r>
        <w:rPr>
          <w:spacing w:val="-2"/>
        </w:rPr>
        <w:t>(BJMP)</w:t>
      </w:r>
      <w:r>
        <w:rPr>
          <w:b w:val="0"/>
          <w:spacing w:val="-2"/>
        </w:rPr>
        <w:t>.</w:t>
      </w:r>
    </w:p>
    <w:p>
      <w:pPr>
        <w:spacing w:after="0" w:line="230" w:lineRule="exact"/>
        <w:sectPr>
          <w:pgSz w:w="12240" w:h="18720"/>
          <w:pgMar w:header="839" w:footer="661" w:top="2380" w:bottom="920" w:left="560" w:right="620"/>
        </w:sectPr>
      </w:pPr>
    </w:p>
    <w:p>
      <w:pPr>
        <w:pStyle w:val="ListParagraph"/>
        <w:numPr>
          <w:ilvl w:val="2"/>
          <w:numId w:val="102"/>
        </w:numPr>
        <w:tabs>
          <w:tab w:pos="880" w:val="left" w:leader="none"/>
          <w:tab w:pos="881" w:val="left" w:leader="none"/>
        </w:tabs>
        <w:spacing w:line="240" w:lineRule="auto" w:before="7" w:after="0"/>
        <w:ind w:left="880" w:right="1429" w:hanging="361"/>
        <w:jc w:val="left"/>
        <w:rPr>
          <w:sz w:val="20"/>
        </w:rPr>
      </w:pPr>
      <w:r>
        <w:rPr>
          <w:sz w:val="20"/>
        </w:rPr>
        <w:t>Responsible</w:t>
      </w:r>
      <w:r>
        <w:rPr>
          <w:spacing w:val="-4"/>
          <w:sz w:val="20"/>
        </w:rPr>
        <w:t> </w:t>
      </w:r>
      <w:r>
        <w:rPr>
          <w:sz w:val="20"/>
        </w:rPr>
        <w:t>for</w:t>
      </w:r>
      <w:r>
        <w:rPr>
          <w:spacing w:val="-5"/>
          <w:sz w:val="20"/>
        </w:rPr>
        <w:t> </w:t>
      </w:r>
      <w:r>
        <w:rPr>
          <w:b/>
          <w:sz w:val="20"/>
        </w:rPr>
        <w:t>peace</w:t>
      </w:r>
      <w:r>
        <w:rPr>
          <w:b/>
          <w:spacing w:val="-5"/>
          <w:sz w:val="20"/>
        </w:rPr>
        <w:t> </w:t>
      </w:r>
      <w:r>
        <w:rPr>
          <w:b/>
          <w:sz w:val="20"/>
        </w:rPr>
        <w:t>and</w:t>
      </w:r>
      <w:r>
        <w:rPr>
          <w:b/>
          <w:spacing w:val="-4"/>
          <w:sz w:val="20"/>
        </w:rPr>
        <w:t> </w:t>
      </w:r>
      <w:r>
        <w:rPr>
          <w:b/>
          <w:sz w:val="20"/>
        </w:rPr>
        <w:t>order</w:t>
      </w:r>
      <w:r>
        <w:rPr>
          <w:b/>
          <w:spacing w:val="-6"/>
          <w:sz w:val="20"/>
        </w:rPr>
        <w:t> </w:t>
      </w:r>
      <w:r>
        <w:rPr>
          <w:b/>
          <w:sz w:val="20"/>
        </w:rPr>
        <w:t>coordination</w:t>
      </w:r>
      <w:r>
        <w:rPr>
          <w:sz w:val="20"/>
        </w:rPr>
        <w:t>,</w:t>
      </w:r>
      <w:r>
        <w:rPr>
          <w:spacing w:val="-5"/>
          <w:sz w:val="20"/>
        </w:rPr>
        <w:t> </w:t>
      </w:r>
      <w:r>
        <w:rPr>
          <w:b/>
          <w:sz w:val="20"/>
        </w:rPr>
        <w:t>local</w:t>
      </w:r>
      <w:r>
        <w:rPr>
          <w:b/>
          <w:spacing w:val="-4"/>
          <w:sz w:val="20"/>
        </w:rPr>
        <w:t> </w:t>
      </w:r>
      <w:r>
        <w:rPr>
          <w:b/>
          <w:sz w:val="20"/>
        </w:rPr>
        <w:t>government</w:t>
      </w:r>
      <w:r>
        <w:rPr>
          <w:b/>
          <w:spacing w:val="-3"/>
          <w:sz w:val="20"/>
        </w:rPr>
        <w:t> </w:t>
      </w:r>
      <w:r>
        <w:rPr>
          <w:b/>
          <w:sz w:val="20"/>
        </w:rPr>
        <w:t>empowerment</w:t>
      </w:r>
      <w:r>
        <w:rPr>
          <w:sz w:val="20"/>
        </w:rPr>
        <w:t>,</w:t>
      </w:r>
      <w:r>
        <w:rPr>
          <w:spacing w:val="-4"/>
          <w:sz w:val="20"/>
        </w:rPr>
        <w:t> </w:t>
      </w:r>
      <w:r>
        <w:rPr>
          <w:sz w:val="20"/>
        </w:rPr>
        <w:t>and</w:t>
      </w:r>
      <w:r>
        <w:rPr>
          <w:spacing w:val="-4"/>
          <w:sz w:val="20"/>
        </w:rPr>
        <w:t> </w:t>
      </w:r>
      <w:r>
        <w:rPr>
          <w:b/>
          <w:sz w:val="20"/>
        </w:rPr>
        <w:t>public</w:t>
      </w:r>
      <w:r>
        <w:rPr>
          <w:b/>
          <w:spacing w:val="-5"/>
          <w:sz w:val="20"/>
        </w:rPr>
        <w:t> </w:t>
      </w:r>
      <w:r>
        <w:rPr>
          <w:b/>
          <w:sz w:val="20"/>
        </w:rPr>
        <w:t>safety</w:t>
      </w:r>
      <w:r>
        <w:rPr>
          <w:b/>
          <w:spacing w:val="-4"/>
          <w:sz w:val="20"/>
        </w:rPr>
        <w:t> </w:t>
      </w:r>
      <w:r>
        <w:rPr>
          <w:b/>
          <w:sz w:val="20"/>
        </w:rPr>
        <w:t>policy </w:t>
      </w:r>
      <w:r>
        <w:rPr>
          <w:b/>
          <w:spacing w:val="-2"/>
          <w:sz w:val="20"/>
        </w:rPr>
        <w:t>implementation</w:t>
      </w:r>
      <w:r>
        <w:rPr>
          <w:spacing w:val="-2"/>
          <w:sz w:val="20"/>
        </w:rPr>
        <w:t>.</w:t>
      </w:r>
    </w:p>
    <w:p>
      <w:pPr>
        <w:pStyle w:val="Heading3"/>
        <w:numPr>
          <w:ilvl w:val="1"/>
          <w:numId w:val="102"/>
        </w:numPr>
        <w:tabs>
          <w:tab w:pos="394" w:val="left" w:leader="none"/>
        </w:tabs>
        <w:spacing w:line="230" w:lineRule="exact" w:before="1" w:after="0"/>
        <w:ind w:left="393" w:right="0" w:hanging="234"/>
        <w:jc w:val="left"/>
      </w:pPr>
      <w:r>
        <w:rPr/>
        <w:t>National</w:t>
      </w:r>
      <w:r>
        <w:rPr>
          <w:spacing w:val="-4"/>
        </w:rPr>
        <w:t> </w:t>
      </w:r>
      <w:r>
        <w:rPr/>
        <w:t>Police</w:t>
      </w:r>
      <w:r>
        <w:rPr>
          <w:spacing w:val="-4"/>
        </w:rPr>
        <w:t> </w:t>
      </w:r>
      <w:r>
        <w:rPr/>
        <w:t>Commission</w:t>
      </w:r>
      <w:r>
        <w:rPr>
          <w:spacing w:val="-3"/>
        </w:rPr>
        <w:t> </w:t>
      </w:r>
      <w:r>
        <w:rPr>
          <w:spacing w:val="-2"/>
        </w:rPr>
        <w:t>(NAPOLCOM)</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Exercises</w:t>
      </w:r>
      <w:r>
        <w:rPr>
          <w:spacing w:val="-2"/>
          <w:sz w:val="20"/>
        </w:rPr>
        <w:t> </w:t>
      </w:r>
      <w:r>
        <w:rPr>
          <w:b/>
          <w:sz w:val="20"/>
        </w:rPr>
        <w:t>administrative</w:t>
      </w:r>
      <w:r>
        <w:rPr>
          <w:b/>
          <w:spacing w:val="-3"/>
          <w:sz w:val="20"/>
        </w:rPr>
        <w:t> </w:t>
      </w:r>
      <w:r>
        <w:rPr>
          <w:b/>
          <w:sz w:val="20"/>
        </w:rPr>
        <w:t>control</w:t>
      </w:r>
      <w:r>
        <w:rPr>
          <w:b/>
          <w:spacing w:val="-2"/>
          <w:sz w:val="20"/>
        </w:rPr>
        <w:t> </w:t>
      </w:r>
      <w:r>
        <w:rPr>
          <w:b/>
          <w:sz w:val="20"/>
        </w:rPr>
        <w:t>and</w:t>
      </w:r>
      <w:r>
        <w:rPr>
          <w:b/>
          <w:spacing w:val="-2"/>
          <w:sz w:val="20"/>
        </w:rPr>
        <w:t> </w:t>
      </w:r>
      <w:r>
        <w:rPr>
          <w:b/>
          <w:sz w:val="20"/>
        </w:rPr>
        <w:t>operational</w:t>
      </w:r>
      <w:r>
        <w:rPr>
          <w:b/>
          <w:spacing w:val="-2"/>
          <w:sz w:val="20"/>
        </w:rPr>
        <w:t> </w:t>
      </w:r>
      <w:r>
        <w:rPr>
          <w:b/>
          <w:sz w:val="20"/>
        </w:rPr>
        <w:t>supervision </w:t>
      </w:r>
      <w:r>
        <w:rPr>
          <w:sz w:val="20"/>
        </w:rPr>
        <w:t>over</w:t>
      </w:r>
      <w:r>
        <w:rPr>
          <w:spacing w:val="-2"/>
          <w:sz w:val="20"/>
        </w:rPr>
        <w:t> </w:t>
      </w:r>
      <w:r>
        <w:rPr>
          <w:sz w:val="20"/>
        </w:rPr>
        <w:t>the</w:t>
      </w:r>
      <w:r>
        <w:rPr>
          <w:spacing w:val="-2"/>
          <w:sz w:val="20"/>
        </w:rPr>
        <w:t> </w:t>
      </w:r>
      <w:r>
        <w:rPr>
          <w:spacing w:val="-4"/>
          <w:sz w:val="20"/>
        </w:rPr>
        <w:t>PNP.</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Responsible</w:t>
      </w:r>
      <w:r>
        <w:rPr>
          <w:spacing w:val="-3"/>
          <w:sz w:val="20"/>
        </w:rPr>
        <w:t> </w:t>
      </w:r>
      <w:r>
        <w:rPr>
          <w:sz w:val="20"/>
        </w:rPr>
        <w:t>for</w:t>
      </w:r>
      <w:r>
        <w:rPr>
          <w:spacing w:val="-2"/>
          <w:sz w:val="20"/>
        </w:rPr>
        <w:t> </w:t>
      </w:r>
      <w:r>
        <w:rPr>
          <w:b/>
          <w:sz w:val="20"/>
        </w:rPr>
        <w:t>policy</w:t>
      </w:r>
      <w:r>
        <w:rPr>
          <w:b/>
          <w:spacing w:val="-1"/>
          <w:sz w:val="20"/>
        </w:rPr>
        <w:t> </w:t>
      </w:r>
      <w:r>
        <w:rPr>
          <w:b/>
          <w:sz w:val="20"/>
        </w:rPr>
        <w:t>formulation</w:t>
      </w:r>
      <w:r>
        <w:rPr>
          <w:sz w:val="20"/>
        </w:rPr>
        <w:t>,</w:t>
      </w:r>
      <w:r>
        <w:rPr>
          <w:spacing w:val="-1"/>
          <w:sz w:val="20"/>
        </w:rPr>
        <w:t> </w:t>
      </w:r>
      <w:r>
        <w:rPr>
          <w:b/>
          <w:sz w:val="20"/>
        </w:rPr>
        <w:t>performance</w:t>
      </w:r>
      <w:r>
        <w:rPr>
          <w:b/>
          <w:spacing w:val="-2"/>
          <w:sz w:val="20"/>
        </w:rPr>
        <w:t> </w:t>
      </w:r>
      <w:r>
        <w:rPr>
          <w:b/>
          <w:sz w:val="20"/>
        </w:rPr>
        <w:t>evaluation</w:t>
      </w:r>
      <w:r>
        <w:rPr>
          <w:sz w:val="20"/>
        </w:rPr>
        <w:t>,</w:t>
      </w:r>
      <w:r>
        <w:rPr>
          <w:spacing w:val="-1"/>
          <w:sz w:val="20"/>
        </w:rPr>
        <w:t> </w:t>
      </w:r>
      <w:r>
        <w:rPr>
          <w:sz w:val="20"/>
        </w:rPr>
        <w:t>and</w:t>
      </w:r>
      <w:r>
        <w:rPr>
          <w:spacing w:val="-1"/>
          <w:sz w:val="20"/>
        </w:rPr>
        <w:t> </w:t>
      </w:r>
      <w:r>
        <w:rPr>
          <w:b/>
          <w:sz w:val="20"/>
        </w:rPr>
        <w:t>disciplinary</w:t>
      </w:r>
      <w:r>
        <w:rPr>
          <w:b/>
          <w:spacing w:val="-1"/>
          <w:sz w:val="20"/>
        </w:rPr>
        <w:t> </w:t>
      </w:r>
      <w:r>
        <w:rPr>
          <w:b/>
          <w:spacing w:val="-2"/>
          <w:sz w:val="20"/>
        </w:rPr>
        <w:t>oversight</w:t>
      </w:r>
      <w:r>
        <w:rPr>
          <w:spacing w:val="-2"/>
          <w:sz w:val="20"/>
        </w:rPr>
        <w:t>.</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Administers</w:t>
      </w:r>
      <w:r>
        <w:rPr>
          <w:spacing w:val="-3"/>
          <w:sz w:val="20"/>
        </w:rPr>
        <w:t> </w:t>
      </w:r>
      <w:r>
        <w:rPr>
          <w:b/>
          <w:sz w:val="20"/>
        </w:rPr>
        <w:t>entrance</w:t>
      </w:r>
      <w:r>
        <w:rPr>
          <w:b/>
          <w:spacing w:val="-3"/>
          <w:sz w:val="20"/>
        </w:rPr>
        <w:t> </w:t>
      </w:r>
      <w:r>
        <w:rPr>
          <w:b/>
          <w:sz w:val="20"/>
        </w:rPr>
        <w:t>and</w:t>
      </w:r>
      <w:r>
        <w:rPr>
          <w:b/>
          <w:spacing w:val="-2"/>
          <w:sz w:val="20"/>
        </w:rPr>
        <w:t> </w:t>
      </w:r>
      <w:r>
        <w:rPr>
          <w:b/>
          <w:sz w:val="20"/>
        </w:rPr>
        <w:t>promotional</w:t>
      </w:r>
      <w:r>
        <w:rPr>
          <w:b/>
          <w:spacing w:val="-3"/>
          <w:sz w:val="20"/>
        </w:rPr>
        <w:t> </w:t>
      </w:r>
      <w:r>
        <w:rPr>
          <w:b/>
          <w:sz w:val="20"/>
        </w:rPr>
        <w:t>examinations</w:t>
      </w:r>
      <w:r>
        <w:rPr>
          <w:b/>
          <w:spacing w:val="-1"/>
          <w:sz w:val="20"/>
        </w:rPr>
        <w:t> </w:t>
      </w:r>
      <w:r>
        <w:rPr>
          <w:sz w:val="20"/>
        </w:rPr>
        <w:t>for</w:t>
      </w:r>
      <w:r>
        <w:rPr>
          <w:spacing w:val="-4"/>
          <w:sz w:val="20"/>
        </w:rPr>
        <w:t> </w:t>
      </w:r>
      <w:r>
        <w:rPr>
          <w:sz w:val="20"/>
        </w:rPr>
        <w:t>police</w:t>
      </w:r>
      <w:r>
        <w:rPr>
          <w:spacing w:val="-3"/>
          <w:sz w:val="20"/>
        </w:rPr>
        <w:t> </w:t>
      </w:r>
      <w:r>
        <w:rPr>
          <w:spacing w:val="-2"/>
          <w:sz w:val="20"/>
        </w:rPr>
        <w:t>personnel.</w:t>
      </w:r>
    </w:p>
    <w:p>
      <w:pPr>
        <w:pStyle w:val="Heading3"/>
        <w:numPr>
          <w:ilvl w:val="1"/>
          <w:numId w:val="102"/>
        </w:numPr>
        <w:tabs>
          <w:tab w:pos="405" w:val="left" w:leader="none"/>
        </w:tabs>
        <w:spacing w:line="229" w:lineRule="exact" w:before="0" w:after="0"/>
        <w:ind w:left="404" w:right="0" w:hanging="245"/>
        <w:jc w:val="left"/>
      </w:pPr>
      <w:r>
        <w:rPr/>
        <w:t>Philippine</w:t>
      </w:r>
      <w:r>
        <w:rPr>
          <w:spacing w:val="-3"/>
        </w:rPr>
        <w:t> </w:t>
      </w:r>
      <w:r>
        <w:rPr/>
        <w:t>National</w:t>
      </w:r>
      <w:r>
        <w:rPr>
          <w:spacing w:val="-4"/>
        </w:rPr>
        <w:t> </w:t>
      </w:r>
      <w:r>
        <w:rPr/>
        <w:t>Police</w:t>
      </w:r>
      <w:r>
        <w:rPr>
          <w:spacing w:val="-2"/>
        </w:rPr>
        <w:t> (PNP)</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The</w:t>
      </w:r>
      <w:r>
        <w:rPr>
          <w:spacing w:val="-3"/>
          <w:sz w:val="20"/>
        </w:rPr>
        <w:t> </w:t>
      </w:r>
      <w:r>
        <w:rPr>
          <w:b/>
          <w:sz w:val="20"/>
        </w:rPr>
        <w:t>primary</w:t>
      </w:r>
      <w:r>
        <w:rPr>
          <w:b/>
          <w:spacing w:val="-2"/>
          <w:sz w:val="20"/>
        </w:rPr>
        <w:t> </w:t>
      </w:r>
      <w:r>
        <w:rPr>
          <w:b/>
          <w:sz w:val="20"/>
        </w:rPr>
        <w:t>law</w:t>
      </w:r>
      <w:r>
        <w:rPr>
          <w:b/>
          <w:spacing w:val="-1"/>
          <w:sz w:val="20"/>
        </w:rPr>
        <w:t> </w:t>
      </w:r>
      <w:r>
        <w:rPr>
          <w:b/>
          <w:sz w:val="20"/>
        </w:rPr>
        <w:t>enforcement</w:t>
      </w:r>
      <w:r>
        <w:rPr>
          <w:b/>
          <w:spacing w:val="-2"/>
          <w:sz w:val="20"/>
        </w:rPr>
        <w:t> </w:t>
      </w:r>
      <w:r>
        <w:rPr>
          <w:b/>
          <w:sz w:val="20"/>
        </w:rPr>
        <w:t>agency </w:t>
      </w:r>
      <w:r>
        <w:rPr>
          <w:sz w:val="20"/>
        </w:rPr>
        <w:t>of</w:t>
      </w:r>
      <w:r>
        <w:rPr>
          <w:spacing w:val="-2"/>
          <w:sz w:val="20"/>
        </w:rPr>
        <w:t> </w:t>
      </w:r>
      <w:r>
        <w:rPr>
          <w:sz w:val="20"/>
        </w:rPr>
        <w:t>the</w:t>
      </w:r>
      <w:r>
        <w:rPr>
          <w:spacing w:val="-2"/>
          <w:sz w:val="20"/>
        </w:rPr>
        <w:t> government.</w:t>
      </w:r>
    </w:p>
    <w:p>
      <w:pPr>
        <w:pStyle w:val="ListParagraph"/>
        <w:numPr>
          <w:ilvl w:val="2"/>
          <w:numId w:val="102"/>
        </w:numPr>
        <w:tabs>
          <w:tab w:pos="880" w:val="left" w:leader="none"/>
          <w:tab w:pos="881" w:val="left" w:leader="none"/>
        </w:tabs>
        <w:spacing w:line="240" w:lineRule="auto" w:before="0" w:after="0"/>
        <w:ind w:left="880" w:right="183" w:hanging="361"/>
        <w:jc w:val="left"/>
        <w:rPr>
          <w:sz w:val="20"/>
        </w:rPr>
      </w:pPr>
      <w:r>
        <w:rPr>
          <w:sz w:val="20"/>
        </w:rPr>
        <w:t>Responsible</w:t>
      </w:r>
      <w:r>
        <w:rPr>
          <w:spacing w:val="-4"/>
          <w:sz w:val="20"/>
        </w:rPr>
        <w:t> </w:t>
      </w:r>
      <w:r>
        <w:rPr>
          <w:sz w:val="20"/>
        </w:rPr>
        <w:t>for</w:t>
      </w:r>
      <w:r>
        <w:rPr>
          <w:spacing w:val="-5"/>
          <w:sz w:val="20"/>
        </w:rPr>
        <w:t> </w:t>
      </w:r>
      <w:r>
        <w:rPr>
          <w:b/>
          <w:sz w:val="20"/>
        </w:rPr>
        <w:t>enforcing</w:t>
      </w:r>
      <w:r>
        <w:rPr>
          <w:b/>
          <w:spacing w:val="-4"/>
          <w:sz w:val="20"/>
        </w:rPr>
        <w:t> </w:t>
      </w:r>
      <w:r>
        <w:rPr>
          <w:b/>
          <w:sz w:val="20"/>
        </w:rPr>
        <w:t>laws</w:t>
      </w:r>
      <w:r>
        <w:rPr>
          <w:sz w:val="20"/>
        </w:rPr>
        <w:t>,</w:t>
      </w:r>
      <w:r>
        <w:rPr>
          <w:spacing w:val="-4"/>
          <w:sz w:val="20"/>
        </w:rPr>
        <w:t> </w:t>
      </w:r>
      <w:r>
        <w:rPr>
          <w:b/>
          <w:sz w:val="20"/>
        </w:rPr>
        <w:t>maintaining</w:t>
      </w:r>
      <w:r>
        <w:rPr>
          <w:b/>
          <w:spacing w:val="-6"/>
          <w:sz w:val="20"/>
        </w:rPr>
        <w:t> </w:t>
      </w:r>
      <w:r>
        <w:rPr>
          <w:b/>
          <w:sz w:val="20"/>
        </w:rPr>
        <w:t>peace</w:t>
      </w:r>
      <w:r>
        <w:rPr>
          <w:b/>
          <w:spacing w:val="-5"/>
          <w:sz w:val="20"/>
        </w:rPr>
        <w:t> </w:t>
      </w:r>
      <w:r>
        <w:rPr>
          <w:b/>
          <w:sz w:val="20"/>
        </w:rPr>
        <w:t>and</w:t>
      </w:r>
      <w:r>
        <w:rPr>
          <w:b/>
          <w:spacing w:val="-4"/>
          <w:sz w:val="20"/>
        </w:rPr>
        <w:t> </w:t>
      </w:r>
      <w:r>
        <w:rPr>
          <w:b/>
          <w:sz w:val="20"/>
        </w:rPr>
        <w:t>order</w:t>
      </w:r>
      <w:r>
        <w:rPr>
          <w:sz w:val="20"/>
        </w:rPr>
        <w:t>,</w:t>
      </w:r>
      <w:r>
        <w:rPr>
          <w:spacing w:val="-4"/>
          <w:sz w:val="20"/>
        </w:rPr>
        <w:t> </w:t>
      </w:r>
      <w:r>
        <w:rPr>
          <w:b/>
          <w:sz w:val="20"/>
        </w:rPr>
        <w:t>preventing</w:t>
      </w:r>
      <w:r>
        <w:rPr>
          <w:b/>
          <w:spacing w:val="-4"/>
          <w:sz w:val="20"/>
        </w:rPr>
        <w:t> </w:t>
      </w:r>
      <w:r>
        <w:rPr>
          <w:b/>
          <w:sz w:val="20"/>
        </w:rPr>
        <w:t>and</w:t>
      </w:r>
      <w:r>
        <w:rPr>
          <w:b/>
          <w:spacing w:val="-4"/>
          <w:sz w:val="20"/>
        </w:rPr>
        <w:t> </w:t>
      </w:r>
      <w:r>
        <w:rPr>
          <w:b/>
          <w:sz w:val="20"/>
        </w:rPr>
        <w:t>investigating</w:t>
      </w:r>
      <w:r>
        <w:rPr>
          <w:b/>
          <w:spacing w:val="-4"/>
          <w:sz w:val="20"/>
        </w:rPr>
        <w:t> </w:t>
      </w:r>
      <w:r>
        <w:rPr>
          <w:b/>
          <w:sz w:val="20"/>
        </w:rPr>
        <w:t>crimes</w:t>
      </w:r>
      <w:r>
        <w:rPr>
          <w:sz w:val="20"/>
        </w:rPr>
        <w:t>,</w:t>
      </w:r>
      <w:r>
        <w:rPr>
          <w:spacing w:val="-4"/>
          <w:sz w:val="20"/>
        </w:rPr>
        <w:t> </w:t>
      </w:r>
      <w:r>
        <w:rPr>
          <w:sz w:val="20"/>
        </w:rPr>
        <w:t>and</w:t>
      </w:r>
      <w:r>
        <w:rPr>
          <w:spacing w:val="-4"/>
          <w:sz w:val="20"/>
        </w:rPr>
        <w:t> </w:t>
      </w:r>
      <w:r>
        <w:rPr>
          <w:b/>
          <w:sz w:val="20"/>
        </w:rPr>
        <w:t>protecting</w:t>
      </w:r>
      <w:r>
        <w:rPr>
          <w:b/>
          <w:spacing w:val="-4"/>
          <w:sz w:val="20"/>
        </w:rPr>
        <w:t> </w:t>
      </w:r>
      <w:r>
        <w:rPr>
          <w:b/>
          <w:sz w:val="20"/>
        </w:rPr>
        <w:t>lives and property</w:t>
      </w:r>
      <w:r>
        <w:rPr>
          <w:sz w:val="20"/>
        </w:rPr>
        <w:t>.</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Operates</w:t>
      </w:r>
      <w:r>
        <w:rPr>
          <w:spacing w:val="-4"/>
          <w:sz w:val="20"/>
        </w:rPr>
        <w:t> </w:t>
      </w:r>
      <w:r>
        <w:rPr>
          <w:sz w:val="20"/>
        </w:rPr>
        <w:t>nationwide</w:t>
      </w:r>
      <w:r>
        <w:rPr>
          <w:spacing w:val="-3"/>
          <w:sz w:val="20"/>
        </w:rPr>
        <w:t> </w:t>
      </w:r>
      <w:r>
        <w:rPr>
          <w:sz w:val="20"/>
        </w:rPr>
        <w:t>under</w:t>
      </w:r>
      <w:r>
        <w:rPr>
          <w:spacing w:val="-2"/>
          <w:sz w:val="20"/>
        </w:rPr>
        <w:t> </w:t>
      </w:r>
      <w:r>
        <w:rPr>
          <w:sz w:val="20"/>
        </w:rPr>
        <w:t>the</w:t>
      </w:r>
      <w:r>
        <w:rPr>
          <w:spacing w:val="-3"/>
          <w:sz w:val="20"/>
        </w:rPr>
        <w:t> </w:t>
      </w:r>
      <w:r>
        <w:rPr>
          <w:b/>
          <w:sz w:val="20"/>
        </w:rPr>
        <w:t>civilian</w:t>
      </w:r>
      <w:r>
        <w:rPr>
          <w:b/>
          <w:spacing w:val="-1"/>
          <w:sz w:val="20"/>
        </w:rPr>
        <w:t> </w:t>
      </w:r>
      <w:r>
        <w:rPr>
          <w:b/>
          <w:sz w:val="20"/>
        </w:rPr>
        <w:t>supervision </w:t>
      </w:r>
      <w:r>
        <w:rPr>
          <w:sz w:val="20"/>
        </w:rPr>
        <w:t>of</w:t>
      </w:r>
      <w:r>
        <w:rPr>
          <w:spacing w:val="-2"/>
          <w:sz w:val="20"/>
        </w:rPr>
        <w:t> </w:t>
      </w:r>
      <w:r>
        <w:rPr>
          <w:sz w:val="20"/>
        </w:rPr>
        <w:t>the</w:t>
      </w:r>
      <w:r>
        <w:rPr>
          <w:spacing w:val="-3"/>
          <w:sz w:val="20"/>
        </w:rPr>
        <w:t> </w:t>
      </w:r>
      <w:r>
        <w:rPr>
          <w:sz w:val="20"/>
        </w:rPr>
        <w:t>NAPOLCOM</w:t>
      </w:r>
      <w:r>
        <w:rPr>
          <w:spacing w:val="-3"/>
          <w:sz w:val="20"/>
        </w:rPr>
        <w:t> </w:t>
      </w:r>
      <w:r>
        <w:rPr>
          <w:sz w:val="20"/>
        </w:rPr>
        <w:t>and</w:t>
      </w:r>
      <w:r>
        <w:rPr>
          <w:spacing w:val="-1"/>
          <w:sz w:val="20"/>
        </w:rPr>
        <w:t> </w:t>
      </w:r>
      <w:r>
        <w:rPr>
          <w:spacing w:val="-2"/>
          <w:sz w:val="20"/>
        </w:rPr>
        <w:t>DILG.</w:t>
      </w:r>
    </w:p>
    <w:p>
      <w:pPr>
        <w:pStyle w:val="Heading3"/>
        <w:numPr>
          <w:ilvl w:val="1"/>
          <w:numId w:val="102"/>
        </w:numPr>
        <w:tabs>
          <w:tab w:pos="405" w:val="left" w:leader="none"/>
        </w:tabs>
        <w:spacing w:line="230" w:lineRule="exact" w:before="1" w:after="0"/>
        <w:ind w:left="404" w:right="0" w:hanging="245"/>
        <w:jc w:val="left"/>
      </w:pPr>
      <w:r>
        <w:rPr/>
        <w:t>National</w:t>
      </w:r>
      <w:r>
        <w:rPr>
          <w:spacing w:val="-4"/>
        </w:rPr>
        <w:t> </w:t>
      </w:r>
      <w:r>
        <w:rPr/>
        <w:t>Bureau</w:t>
      </w:r>
      <w:r>
        <w:rPr>
          <w:spacing w:val="-4"/>
        </w:rPr>
        <w:t> </w:t>
      </w:r>
      <w:r>
        <w:rPr/>
        <w:t>of</w:t>
      </w:r>
      <w:r>
        <w:rPr>
          <w:spacing w:val="-4"/>
        </w:rPr>
        <w:t> </w:t>
      </w:r>
      <w:r>
        <w:rPr/>
        <w:t>Investigation</w:t>
      </w:r>
      <w:r>
        <w:rPr>
          <w:spacing w:val="-2"/>
        </w:rPr>
        <w:t> (NBI)</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A</w:t>
      </w:r>
      <w:r>
        <w:rPr>
          <w:spacing w:val="-15"/>
          <w:sz w:val="20"/>
        </w:rPr>
        <w:t> </w:t>
      </w:r>
      <w:r>
        <w:rPr>
          <w:b/>
          <w:sz w:val="20"/>
        </w:rPr>
        <w:t>specialized</w:t>
      </w:r>
      <w:r>
        <w:rPr>
          <w:b/>
          <w:spacing w:val="-2"/>
          <w:sz w:val="20"/>
        </w:rPr>
        <w:t> </w:t>
      </w:r>
      <w:r>
        <w:rPr>
          <w:b/>
          <w:sz w:val="20"/>
        </w:rPr>
        <w:t>investigative</w:t>
      </w:r>
      <w:r>
        <w:rPr>
          <w:b/>
          <w:spacing w:val="-2"/>
          <w:sz w:val="20"/>
        </w:rPr>
        <w:t> </w:t>
      </w:r>
      <w:r>
        <w:rPr>
          <w:b/>
          <w:sz w:val="20"/>
        </w:rPr>
        <w:t>and</w:t>
      </w:r>
      <w:r>
        <w:rPr>
          <w:b/>
          <w:spacing w:val="-1"/>
          <w:sz w:val="20"/>
        </w:rPr>
        <w:t> </w:t>
      </w:r>
      <w:r>
        <w:rPr>
          <w:b/>
          <w:sz w:val="20"/>
        </w:rPr>
        <w:t>intelligence</w:t>
      </w:r>
      <w:r>
        <w:rPr>
          <w:b/>
          <w:spacing w:val="-4"/>
          <w:sz w:val="20"/>
        </w:rPr>
        <w:t> </w:t>
      </w:r>
      <w:r>
        <w:rPr>
          <w:b/>
          <w:sz w:val="20"/>
        </w:rPr>
        <w:t>agency</w:t>
      </w:r>
      <w:r>
        <w:rPr>
          <w:b/>
          <w:spacing w:val="-1"/>
          <w:sz w:val="20"/>
        </w:rPr>
        <w:t> </w:t>
      </w:r>
      <w:r>
        <w:rPr>
          <w:sz w:val="20"/>
        </w:rPr>
        <w:t>under</w:t>
      </w:r>
      <w:r>
        <w:rPr>
          <w:spacing w:val="-2"/>
          <w:sz w:val="20"/>
        </w:rPr>
        <w:t> </w:t>
      </w:r>
      <w:r>
        <w:rPr>
          <w:sz w:val="20"/>
        </w:rPr>
        <w:t>the</w:t>
      </w:r>
      <w:r>
        <w:rPr>
          <w:spacing w:val="-3"/>
          <w:sz w:val="20"/>
        </w:rPr>
        <w:t> </w:t>
      </w:r>
      <w:r>
        <w:rPr>
          <w:b/>
          <w:sz w:val="20"/>
        </w:rPr>
        <w:t>Department</w:t>
      </w:r>
      <w:r>
        <w:rPr>
          <w:b/>
          <w:spacing w:val="-2"/>
          <w:sz w:val="20"/>
        </w:rPr>
        <w:t> </w:t>
      </w:r>
      <w:r>
        <w:rPr>
          <w:b/>
          <w:sz w:val="20"/>
        </w:rPr>
        <w:t>of</w:t>
      </w:r>
      <w:r>
        <w:rPr>
          <w:b/>
          <w:spacing w:val="-4"/>
          <w:sz w:val="20"/>
        </w:rPr>
        <w:t> </w:t>
      </w:r>
      <w:r>
        <w:rPr>
          <w:b/>
          <w:sz w:val="20"/>
        </w:rPr>
        <w:t>Justice</w:t>
      </w:r>
      <w:r>
        <w:rPr>
          <w:b/>
          <w:spacing w:val="-2"/>
          <w:sz w:val="20"/>
        </w:rPr>
        <w:t> (DOJ)</w:t>
      </w:r>
      <w:r>
        <w:rPr>
          <w:spacing w:val="-2"/>
          <w:sz w:val="20"/>
        </w:rPr>
        <w:t>.</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Handles</w:t>
      </w:r>
      <w:r>
        <w:rPr>
          <w:spacing w:val="-5"/>
          <w:sz w:val="20"/>
        </w:rPr>
        <w:t> </w:t>
      </w:r>
      <w:r>
        <w:rPr>
          <w:b/>
          <w:sz w:val="20"/>
        </w:rPr>
        <w:t>complex</w:t>
      </w:r>
      <w:r>
        <w:rPr>
          <w:b/>
          <w:spacing w:val="-1"/>
          <w:sz w:val="20"/>
        </w:rPr>
        <w:t> </w:t>
      </w:r>
      <w:r>
        <w:rPr>
          <w:b/>
          <w:sz w:val="20"/>
        </w:rPr>
        <w:t>criminal</w:t>
      </w:r>
      <w:r>
        <w:rPr>
          <w:b/>
          <w:spacing w:val="-2"/>
          <w:sz w:val="20"/>
        </w:rPr>
        <w:t> </w:t>
      </w:r>
      <w:r>
        <w:rPr>
          <w:b/>
          <w:sz w:val="20"/>
        </w:rPr>
        <w:t>cases</w:t>
      </w:r>
      <w:r>
        <w:rPr>
          <w:b/>
          <w:spacing w:val="-1"/>
          <w:sz w:val="20"/>
        </w:rPr>
        <w:t> </w:t>
      </w:r>
      <w:r>
        <w:rPr>
          <w:sz w:val="20"/>
        </w:rPr>
        <w:t>involving</w:t>
      </w:r>
      <w:r>
        <w:rPr>
          <w:spacing w:val="-2"/>
          <w:sz w:val="20"/>
        </w:rPr>
        <w:t> </w:t>
      </w:r>
      <w:r>
        <w:rPr>
          <w:sz w:val="20"/>
        </w:rPr>
        <w:t>fraud,</w:t>
      </w:r>
      <w:r>
        <w:rPr>
          <w:spacing w:val="-1"/>
          <w:sz w:val="20"/>
        </w:rPr>
        <w:t> </w:t>
      </w:r>
      <w:r>
        <w:rPr>
          <w:sz w:val="20"/>
        </w:rPr>
        <w:t>cybercrime,</w:t>
      </w:r>
      <w:r>
        <w:rPr>
          <w:spacing w:val="-1"/>
          <w:sz w:val="20"/>
        </w:rPr>
        <w:t> </w:t>
      </w:r>
      <w:r>
        <w:rPr>
          <w:sz w:val="20"/>
        </w:rPr>
        <w:t>corruption,</w:t>
      </w:r>
      <w:r>
        <w:rPr>
          <w:spacing w:val="-2"/>
          <w:sz w:val="20"/>
        </w:rPr>
        <w:t> </w:t>
      </w:r>
      <w:r>
        <w:rPr>
          <w:sz w:val="20"/>
        </w:rPr>
        <w:t>organized</w:t>
      </w:r>
      <w:r>
        <w:rPr>
          <w:spacing w:val="-1"/>
          <w:sz w:val="20"/>
        </w:rPr>
        <w:t> </w:t>
      </w:r>
      <w:r>
        <w:rPr>
          <w:sz w:val="20"/>
        </w:rPr>
        <w:t>crime,</w:t>
      </w:r>
      <w:r>
        <w:rPr>
          <w:spacing w:val="-1"/>
          <w:sz w:val="20"/>
        </w:rPr>
        <w:t> </w:t>
      </w:r>
      <w:r>
        <w:rPr>
          <w:sz w:val="20"/>
        </w:rPr>
        <w:t>and</w:t>
      </w:r>
      <w:r>
        <w:rPr>
          <w:spacing w:val="-2"/>
          <w:sz w:val="20"/>
        </w:rPr>
        <w:t> </w:t>
      </w:r>
      <w:r>
        <w:rPr>
          <w:sz w:val="20"/>
        </w:rPr>
        <w:t>other</w:t>
      </w:r>
      <w:r>
        <w:rPr>
          <w:spacing w:val="-1"/>
          <w:sz w:val="20"/>
        </w:rPr>
        <w:t> </w:t>
      </w:r>
      <w:r>
        <w:rPr>
          <w:sz w:val="20"/>
        </w:rPr>
        <w:t>high-profile</w:t>
      </w:r>
      <w:r>
        <w:rPr>
          <w:spacing w:val="-2"/>
          <w:sz w:val="20"/>
        </w:rPr>
        <w:t> offenses.</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Provides</w:t>
      </w:r>
      <w:r>
        <w:rPr>
          <w:spacing w:val="-6"/>
          <w:sz w:val="20"/>
        </w:rPr>
        <w:t> </w:t>
      </w:r>
      <w:r>
        <w:rPr>
          <w:b/>
          <w:sz w:val="20"/>
        </w:rPr>
        <w:t>forensic,</w:t>
      </w:r>
      <w:r>
        <w:rPr>
          <w:b/>
          <w:spacing w:val="-4"/>
          <w:sz w:val="20"/>
        </w:rPr>
        <w:t> </w:t>
      </w:r>
      <w:r>
        <w:rPr>
          <w:b/>
          <w:sz w:val="20"/>
        </w:rPr>
        <w:t>laboratory,</w:t>
      </w:r>
      <w:r>
        <w:rPr>
          <w:b/>
          <w:spacing w:val="-3"/>
          <w:sz w:val="20"/>
        </w:rPr>
        <w:t> </w:t>
      </w:r>
      <w:r>
        <w:rPr>
          <w:b/>
          <w:sz w:val="20"/>
        </w:rPr>
        <w:t>and</w:t>
      </w:r>
      <w:r>
        <w:rPr>
          <w:b/>
          <w:spacing w:val="-4"/>
          <w:sz w:val="20"/>
        </w:rPr>
        <w:t> </w:t>
      </w:r>
      <w:r>
        <w:rPr>
          <w:b/>
          <w:sz w:val="20"/>
        </w:rPr>
        <w:t>technical</w:t>
      </w:r>
      <w:r>
        <w:rPr>
          <w:b/>
          <w:spacing w:val="-4"/>
          <w:sz w:val="20"/>
        </w:rPr>
        <w:t> </w:t>
      </w:r>
      <w:r>
        <w:rPr>
          <w:b/>
          <w:sz w:val="20"/>
        </w:rPr>
        <w:t>services</w:t>
      </w:r>
      <w:r>
        <w:rPr>
          <w:b/>
          <w:spacing w:val="-2"/>
          <w:sz w:val="20"/>
        </w:rPr>
        <w:t> </w:t>
      </w:r>
      <w:r>
        <w:rPr>
          <w:sz w:val="20"/>
        </w:rPr>
        <w:t>to</w:t>
      </w:r>
      <w:r>
        <w:rPr>
          <w:spacing w:val="-3"/>
          <w:sz w:val="20"/>
        </w:rPr>
        <w:t> </w:t>
      </w:r>
      <w:r>
        <w:rPr>
          <w:sz w:val="20"/>
        </w:rPr>
        <w:t>law</w:t>
      </w:r>
      <w:r>
        <w:rPr>
          <w:spacing w:val="-5"/>
          <w:sz w:val="20"/>
        </w:rPr>
        <w:t> </w:t>
      </w:r>
      <w:r>
        <w:rPr>
          <w:sz w:val="20"/>
        </w:rPr>
        <w:t>enforcement</w:t>
      </w:r>
      <w:r>
        <w:rPr>
          <w:spacing w:val="-3"/>
          <w:sz w:val="20"/>
        </w:rPr>
        <w:t> </w:t>
      </w:r>
      <w:r>
        <w:rPr>
          <w:spacing w:val="-2"/>
          <w:sz w:val="20"/>
        </w:rPr>
        <w:t>agencies.</w:t>
      </w:r>
    </w:p>
    <w:p>
      <w:pPr>
        <w:pStyle w:val="Heading3"/>
        <w:numPr>
          <w:ilvl w:val="1"/>
          <w:numId w:val="102"/>
        </w:numPr>
        <w:tabs>
          <w:tab w:pos="394" w:val="left" w:leader="none"/>
        </w:tabs>
        <w:spacing w:line="230" w:lineRule="exact" w:before="0" w:after="0"/>
        <w:ind w:left="393" w:right="0" w:hanging="234"/>
        <w:jc w:val="left"/>
      </w:pPr>
      <w:r>
        <w:rPr/>
        <w:t>Bureau</w:t>
      </w:r>
      <w:r>
        <w:rPr>
          <w:spacing w:val="-5"/>
        </w:rPr>
        <w:t> </w:t>
      </w:r>
      <w:r>
        <w:rPr/>
        <w:t>of</w:t>
      </w:r>
      <w:r>
        <w:rPr>
          <w:spacing w:val="-2"/>
        </w:rPr>
        <w:t> </w:t>
      </w:r>
      <w:r>
        <w:rPr/>
        <w:t>Immigration</w:t>
      </w:r>
      <w:r>
        <w:rPr>
          <w:spacing w:val="-2"/>
        </w:rPr>
        <w:t> </w:t>
      </w:r>
      <w:r>
        <w:rPr>
          <w:spacing w:val="-4"/>
        </w:rPr>
        <w:t>(BI)</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Enforces</w:t>
      </w:r>
      <w:r>
        <w:rPr>
          <w:spacing w:val="-7"/>
          <w:sz w:val="20"/>
        </w:rPr>
        <w:t> </w:t>
      </w:r>
      <w:r>
        <w:rPr>
          <w:sz w:val="20"/>
        </w:rPr>
        <w:t>laws</w:t>
      </w:r>
      <w:r>
        <w:rPr>
          <w:spacing w:val="-4"/>
          <w:sz w:val="20"/>
        </w:rPr>
        <w:t> </w:t>
      </w:r>
      <w:r>
        <w:rPr>
          <w:sz w:val="20"/>
        </w:rPr>
        <w:t>relating</w:t>
      </w:r>
      <w:r>
        <w:rPr>
          <w:spacing w:val="-4"/>
          <w:sz w:val="20"/>
        </w:rPr>
        <w:t> </w:t>
      </w:r>
      <w:r>
        <w:rPr>
          <w:sz w:val="20"/>
        </w:rPr>
        <w:t>to</w:t>
      </w:r>
      <w:r>
        <w:rPr>
          <w:spacing w:val="-4"/>
          <w:sz w:val="20"/>
        </w:rPr>
        <w:t> </w:t>
      </w:r>
      <w:r>
        <w:rPr>
          <w:sz w:val="20"/>
        </w:rPr>
        <w:t>the</w:t>
      </w:r>
      <w:r>
        <w:rPr>
          <w:spacing w:val="-3"/>
          <w:sz w:val="20"/>
        </w:rPr>
        <w:t> </w:t>
      </w:r>
      <w:r>
        <w:rPr>
          <w:b/>
          <w:sz w:val="20"/>
        </w:rPr>
        <w:t>entry,</w:t>
      </w:r>
      <w:r>
        <w:rPr>
          <w:b/>
          <w:spacing w:val="-4"/>
          <w:sz w:val="20"/>
        </w:rPr>
        <w:t> </w:t>
      </w:r>
      <w:r>
        <w:rPr>
          <w:b/>
          <w:sz w:val="20"/>
        </w:rPr>
        <w:t>stay,</w:t>
      </w:r>
      <w:r>
        <w:rPr>
          <w:b/>
          <w:spacing w:val="-3"/>
          <w:sz w:val="20"/>
        </w:rPr>
        <w:t> </w:t>
      </w:r>
      <w:r>
        <w:rPr>
          <w:b/>
          <w:sz w:val="20"/>
        </w:rPr>
        <w:t>and</w:t>
      </w:r>
      <w:r>
        <w:rPr>
          <w:b/>
          <w:spacing w:val="-4"/>
          <w:sz w:val="20"/>
        </w:rPr>
        <w:t> </w:t>
      </w:r>
      <w:r>
        <w:rPr>
          <w:b/>
          <w:sz w:val="20"/>
        </w:rPr>
        <w:t>departure</w:t>
      </w:r>
      <w:r>
        <w:rPr>
          <w:b/>
          <w:spacing w:val="-3"/>
          <w:sz w:val="20"/>
        </w:rPr>
        <w:t> </w:t>
      </w:r>
      <w:r>
        <w:rPr>
          <w:sz w:val="20"/>
        </w:rPr>
        <w:t>of</w:t>
      </w:r>
      <w:r>
        <w:rPr>
          <w:spacing w:val="-4"/>
          <w:sz w:val="20"/>
        </w:rPr>
        <w:t> </w:t>
      </w:r>
      <w:r>
        <w:rPr>
          <w:sz w:val="20"/>
        </w:rPr>
        <w:t>foreign</w:t>
      </w:r>
      <w:r>
        <w:rPr>
          <w:spacing w:val="-3"/>
          <w:sz w:val="20"/>
        </w:rPr>
        <w:t> </w:t>
      </w:r>
      <w:r>
        <w:rPr>
          <w:spacing w:val="-2"/>
          <w:sz w:val="20"/>
        </w:rPr>
        <w:t>nationals.</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Prevents</w:t>
      </w:r>
      <w:r>
        <w:rPr>
          <w:spacing w:val="-5"/>
          <w:sz w:val="20"/>
        </w:rPr>
        <w:t> </w:t>
      </w:r>
      <w:r>
        <w:rPr>
          <w:sz w:val="20"/>
        </w:rPr>
        <w:t>and</w:t>
      </w:r>
      <w:r>
        <w:rPr>
          <w:spacing w:val="-2"/>
          <w:sz w:val="20"/>
        </w:rPr>
        <w:t> </w:t>
      </w:r>
      <w:r>
        <w:rPr>
          <w:sz w:val="20"/>
        </w:rPr>
        <w:t>investigates</w:t>
      </w:r>
      <w:r>
        <w:rPr>
          <w:spacing w:val="-1"/>
          <w:sz w:val="20"/>
        </w:rPr>
        <w:t> </w:t>
      </w:r>
      <w:r>
        <w:rPr>
          <w:sz w:val="20"/>
        </w:rPr>
        <w:t>cases</w:t>
      </w:r>
      <w:r>
        <w:rPr>
          <w:spacing w:val="-4"/>
          <w:sz w:val="20"/>
        </w:rPr>
        <w:t> </w:t>
      </w:r>
      <w:r>
        <w:rPr>
          <w:sz w:val="20"/>
        </w:rPr>
        <w:t>involving</w:t>
      </w:r>
      <w:r>
        <w:rPr>
          <w:spacing w:val="-1"/>
          <w:sz w:val="20"/>
        </w:rPr>
        <w:t> </w:t>
      </w:r>
      <w:r>
        <w:rPr>
          <w:b/>
          <w:sz w:val="20"/>
        </w:rPr>
        <w:t>illegal</w:t>
      </w:r>
      <w:r>
        <w:rPr>
          <w:b/>
          <w:spacing w:val="-2"/>
          <w:sz w:val="20"/>
        </w:rPr>
        <w:t> </w:t>
      </w:r>
      <w:r>
        <w:rPr>
          <w:b/>
          <w:sz w:val="20"/>
        </w:rPr>
        <w:t>immigration</w:t>
      </w:r>
      <w:r>
        <w:rPr>
          <w:sz w:val="20"/>
        </w:rPr>
        <w:t>,</w:t>
      </w:r>
      <w:r>
        <w:rPr>
          <w:spacing w:val="-2"/>
          <w:sz w:val="20"/>
        </w:rPr>
        <w:t> </w:t>
      </w:r>
      <w:r>
        <w:rPr>
          <w:b/>
          <w:sz w:val="20"/>
        </w:rPr>
        <w:t>human</w:t>
      </w:r>
      <w:r>
        <w:rPr>
          <w:b/>
          <w:spacing w:val="-3"/>
          <w:sz w:val="20"/>
        </w:rPr>
        <w:t> </w:t>
      </w:r>
      <w:r>
        <w:rPr>
          <w:b/>
          <w:sz w:val="20"/>
        </w:rPr>
        <w:t>trafficking</w:t>
      </w:r>
      <w:r>
        <w:rPr>
          <w:sz w:val="20"/>
        </w:rPr>
        <w:t>,</w:t>
      </w:r>
      <w:r>
        <w:rPr>
          <w:spacing w:val="-2"/>
          <w:sz w:val="20"/>
        </w:rPr>
        <w:t> </w:t>
      </w:r>
      <w:r>
        <w:rPr>
          <w:sz w:val="20"/>
        </w:rPr>
        <w:t>and</w:t>
      </w:r>
      <w:r>
        <w:rPr>
          <w:spacing w:val="-2"/>
          <w:sz w:val="20"/>
        </w:rPr>
        <w:t> </w:t>
      </w:r>
      <w:r>
        <w:rPr>
          <w:b/>
          <w:sz w:val="20"/>
        </w:rPr>
        <w:t>foreign-related</w:t>
      </w:r>
      <w:r>
        <w:rPr>
          <w:b/>
          <w:spacing w:val="-2"/>
          <w:sz w:val="20"/>
        </w:rPr>
        <w:t> offenses</w:t>
      </w:r>
      <w:r>
        <w:rPr>
          <w:spacing w:val="-2"/>
          <w:sz w:val="20"/>
        </w:rPr>
        <w:t>.</w:t>
      </w:r>
    </w:p>
    <w:p>
      <w:pPr>
        <w:pStyle w:val="Heading3"/>
        <w:numPr>
          <w:ilvl w:val="1"/>
          <w:numId w:val="102"/>
        </w:numPr>
        <w:tabs>
          <w:tab w:pos="364" w:val="left" w:leader="none"/>
        </w:tabs>
        <w:spacing w:line="229" w:lineRule="exact" w:before="0" w:after="0"/>
        <w:ind w:left="364" w:right="0" w:hanging="204"/>
        <w:jc w:val="left"/>
      </w:pPr>
      <w:r>
        <w:rPr/>
        <w:t>Philippine</w:t>
      </w:r>
      <w:r>
        <w:rPr>
          <w:spacing w:val="-8"/>
        </w:rPr>
        <w:t> </w:t>
      </w:r>
      <w:r>
        <w:rPr/>
        <w:t>Drug</w:t>
      </w:r>
      <w:r>
        <w:rPr>
          <w:spacing w:val="-5"/>
        </w:rPr>
        <w:t> </w:t>
      </w:r>
      <w:r>
        <w:rPr/>
        <w:t>Enforcement</w:t>
      </w:r>
      <w:r>
        <w:rPr>
          <w:spacing w:val="-13"/>
        </w:rPr>
        <w:t> </w:t>
      </w:r>
      <w:r>
        <w:rPr/>
        <w:t>Agency</w:t>
      </w:r>
      <w:r>
        <w:rPr>
          <w:spacing w:val="-4"/>
        </w:rPr>
        <w:t> </w:t>
      </w:r>
      <w:r>
        <w:rPr>
          <w:spacing w:val="-2"/>
        </w:rPr>
        <w:t>(PDEA)</w:t>
      </w:r>
    </w:p>
    <w:p>
      <w:pPr>
        <w:pStyle w:val="ListParagraph"/>
        <w:numPr>
          <w:ilvl w:val="2"/>
          <w:numId w:val="102"/>
        </w:numPr>
        <w:tabs>
          <w:tab w:pos="880" w:val="left" w:leader="none"/>
          <w:tab w:pos="881" w:val="left" w:leader="none"/>
        </w:tabs>
        <w:spacing w:line="245" w:lineRule="exact" w:before="0" w:after="0"/>
        <w:ind w:left="880" w:right="0" w:hanging="361"/>
        <w:jc w:val="left"/>
        <w:rPr>
          <w:sz w:val="20"/>
        </w:rPr>
      </w:pPr>
      <w:r>
        <w:rPr>
          <w:sz w:val="20"/>
        </w:rPr>
        <w:t>The</w:t>
      </w:r>
      <w:r>
        <w:rPr>
          <w:spacing w:val="-8"/>
          <w:sz w:val="20"/>
        </w:rPr>
        <w:t> </w:t>
      </w:r>
      <w:r>
        <w:rPr>
          <w:b/>
          <w:sz w:val="20"/>
        </w:rPr>
        <w:t>lead</w:t>
      </w:r>
      <w:r>
        <w:rPr>
          <w:b/>
          <w:spacing w:val="-3"/>
          <w:sz w:val="20"/>
        </w:rPr>
        <w:t> </w:t>
      </w:r>
      <w:r>
        <w:rPr>
          <w:b/>
          <w:sz w:val="20"/>
        </w:rPr>
        <w:t>agency</w:t>
      </w:r>
      <w:r>
        <w:rPr>
          <w:b/>
          <w:spacing w:val="-3"/>
          <w:sz w:val="20"/>
        </w:rPr>
        <w:t> </w:t>
      </w:r>
      <w:r>
        <w:rPr>
          <w:sz w:val="20"/>
        </w:rPr>
        <w:t>in</w:t>
      </w:r>
      <w:r>
        <w:rPr>
          <w:spacing w:val="-3"/>
          <w:sz w:val="20"/>
        </w:rPr>
        <w:t> </w:t>
      </w:r>
      <w:r>
        <w:rPr>
          <w:sz w:val="20"/>
        </w:rPr>
        <w:t>enforcing</w:t>
      </w:r>
      <w:r>
        <w:rPr>
          <w:spacing w:val="-2"/>
          <w:sz w:val="20"/>
        </w:rPr>
        <w:t> </w:t>
      </w:r>
      <w:r>
        <w:rPr>
          <w:sz w:val="20"/>
        </w:rPr>
        <w:t>the</w:t>
      </w:r>
      <w:r>
        <w:rPr>
          <w:spacing w:val="-4"/>
          <w:sz w:val="20"/>
        </w:rPr>
        <w:t> </w:t>
      </w:r>
      <w:r>
        <w:rPr>
          <w:b/>
          <w:sz w:val="20"/>
        </w:rPr>
        <w:t>Comprehensive</w:t>
      </w:r>
      <w:r>
        <w:rPr>
          <w:b/>
          <w:spacing w:val="-3"/>
          <w:sz w:val="20"/>
        </w:rPr>
        <w:t> </w:t>
      </w:r>
      <w:r>
        <w:rPr>
          <w:b/>
          <w:sz w:val="20"/>
        </w:rPr>
        <w:t>Dangerous</w:t>
      </w:r>
      <w:r>
        <w:rPr>
          <w:b/>
          <w:spacing w:val="-4"/>
          <w:sz w:val="20"/>
        </w:rPr>
        <w:t> </w:t>
      </w:r>
      <w:r>
        <w:rPr>
          <w:b/>
          <w:sz w:val="20"/>
        </w:rPr>
        <w:t>Drugs</w:t>
      </w:r>
      <w:r>
        <w:rPr>
          <w:b/>
          <w:spacing w:val="-12"/>
          <w:sz w:val="20"/>
        </w:rPr>
        <w:t> </w:t>
      </w:r>
      <w:r>
        <w:rPr>
          <w:b/>
          <w:sz w:val="20"/>
        </w:rPr>
        <w:t>Act</w:t>
      </w:r>
      <w:r>
        <w:rPr>
          <w:b/>
          <w:spacing w:val="-3"/>
          <w:sz w:val="20"/>
        </w:rPr>
        <w:t> </w:t>
      </w:r>
      <w:r>
        <w:rPr>
          <w:b/>
          <w:sz w:val="20"/>
        </w:rPr>
        <w:t>(RA</w:t>
      </w:r>
      <w:r>
        <w:rPr>
          <w:b/>
          <w:spacing w:val="-12"/>
          <w:sz w:val="20"/>
        </w:rPr>
        <w:t> </w:t>
      </w:r>
      <w:r>
        <w:rPr>
          <w:b/>
          <w:spacing w:val="-2"/>
          <w:sz w:val="20"/>
        </w:rPr>
        <w:t>9165)</w:t>
      </w:r>
      <w:r>
        <w:rPr>
          <w:spacing w:val="-2"/>
          <w:sz w:val="20"/>
        </w:rPr>
        <w:t>.</w:t>
      </w:r>
    </w:p>
    <w:p>
      <w:pPr>
        <w:pStyle w:val="ListParagraph"/>
        <w:numPr>
          <w:ilvl w:val="2"/>
          <w:numId w:val="102"/>
        </w:numPr>
        <w:tabs>
          <w:tab w:pos="880" w:val="left" w:leader="none"/>
          <w:tab w:pos="881" w:val="left" w:leader="none"/>
        </w:tabs>
        <w:spacing w:line="240" w:lineRule="auto" w:before="1" w:after="0"/>
        <w:ind w:left="880" w:right="169" w:hanging="361"/>
        <w:jc w:val="left"/>
        <w:rPr>
          <w:sz w:val="20"/>
        </w:rPr>
      </w:pPr>
      <w:r>
        <w:rPr>
          <w:sz w:val="20"/>
        </w:rPr>
        <w:t>Conducts</w:t>
      </w:r>
      <w:r>
        <w:rPr>
          <w:spacing w:val="-4"/>
          <w:sz w:val="20"/>
        </w:rPr>
        <w:t> </w:t>
      </w:r>
      <w:r>
        <w:rPr>
          <w:b/>
          <w:sz w:val="20"/>
        </w:rPr>
        <w:t>anti-drug</w:t>
      </w:r>
      <w:r>
        <w:rPr>
          <w:b/>
          <w:spacing w:val="-4"/>
          <w:sz w:val="20"/>
        </w:rPr>
        <w:t> </w:t>
      </w:r>
      <w:r>
        <w:rPr>
          <w:b/>
          <w:sz w:val="20"/>
        </w:rPr>
        <w:t>operations</w:t>
      </w:r>
      <w:r>
        <w:rPr>
          <w:sz w:val="20"/>
        </w:rPr>
        <w:t>,</w:t>
      </w:r>
      <w:r>
        <w:rPr>
          <w:spacing w:val="-4"/>
          <w:sz w:val="20"/>
        </w:rPr>
        <w:t> </w:t>
      </w:r>
      <w:r>
        <w:rPr>
          <w:b/>
          <w:sz w:val="20"/>
        </w:rPr>
        <w:t>surveillance</w:t>
      </w:r>
      <w:r>
        <w:rPr>
          <w:sz w:val="20"/>
        </w:rPr>
        <w:t>,</w:t>
      </w:r>
      <w:r>
        <w:rPr>
          <w:spacing w:val="-4"/>
          <w:sz w:val="20"/>
        </w:rPr>
        <w:t> </w:t>
      </w:r>
      <w:r>
        <w:rPr>
          <w:sz w:val="20"/>
        </w:rPr>
        <w:t>and</w:t>
      </w:r>
      <w:r>
        <w:rPr>
          <w:spacing w:val="-4"/>
          <w:sz w:val="20"/>
        </w:rPr>
        <w:t> </w:t>
      </w:r>
      <w:r>
        <w:rPr>
          <w:b/>
          <w:sz w:val="20"/>
        </w:rPr>
        <w:t>intelligence</w:t>
      </w:r>
      <w:r>
        <w:rPr>
          <w:b/>
          <w:spacing w:val="-6"/>
          <w:sz w:val="20"/>
        </w:rPr>
        <w:t> </w:t>
      </w:r>
      <w:r>
        <w:rPr>
          <w:b/>
          <w:sz w:val="20"/>
        </w:rPr>
        <w:t>coordination</w:t>
      </w:r>
      <w:r>
        <w:rPr>
          <w:b/>
          <w:spacing w:val="-4"/>
          <w:sz w:val="20"/>
        </w:rPr>
        <w:t> </w:t>
      </w:r>
      <w:r>
        <w:rPr>
          <w:sz w:val="20"/>
        </w:rPr>
        <w:t>with</w:t>
      </w:r>
      <w:r>
        <w:rPr>
          <w:spacing w:val="-5"/>
          <w:sz w:val="20"/>
        </w:rPr>
        <w:t> </w:t>
      </w:r>
      <w:r>
        <w:rPr>
          <w:sz w:val="20"/>
        </w:rPr>
        <w:t>the</w:t>
      </w:r>
      <w:r>
        <w:rPr>
          <w:spacing w:val="-5"/>
          <w:sz w:val="20"/>
        </w:rPr>
        <w:t> </w:t>
      </w:r>
      <w:r>
        <w:rPr>
          <w:sz w:val="20"/>
        </w:rPr>
        <w:t>PNP,</w:t>
      </w:r>
      <w:r>
        <w:rPr>
          <w:spacing w:val="-4"/>
          <w:sz w:val="20"/>
        </w:rPr>
        <w:t> </w:t>
      </w:r>
      <w:r>
        <w:rPr>
          <w:sz w:val="20"/>
        </w:rPr>
        <w:t>NBI,</w:t>
      </w:r>
      <w:r>
        <w:rPr>
          <w:spacing w:val="-5"/>
          <w:sz w:val="20"/>
        </w:rPr>
        <w:t> </w:t>
      </w:r>
      <w:r>
        <w:rPr>
          <w:sz w:val="20"/>
        </w:rPr>
        <w:t>and</w:t>
      </w:r>
      <w:r>
        <w:rPr>
          <w:spacing w:val="-4"/>
          <w:sz w:val="20"/>
        </w:rPr>
        <w:t> </w:t>
      </w:r>
      <w:r>
        <w:rPr>
          <w:sz w:val="20"/>
        </w:rPr>
        <w:t>other</w:t>
      </w:r>
      <w:r>
        <w:rPr>
          <w:spacing w:val="-5"/>
          <w:sz w:val="20"/>
        </w:rPr>
        <w:t> </w:t>
      </w:r>
      <w:r>
        <w:rPr>
          <w:sz w:val="20"/>
        </w:rPr>
        <w:t>law</w:t>
      </w:r>
      <w:r>
        <w:rPr>
          <w:spacing w:val="-5"/>
          <w:sz w:val="20"/>
        </w:rPr>
        <w:t> </w:t>
      </w:r>
      <w:r>
        <w:rPr>
          <w:sz w:val="20"/>
        </w:rPr>
        <w:t>enforcement </w:t>
      </w:r>
      <w:r>
        <w:rPr>
          <w:spacing w:val="-2"/>
          <w:sz w:val="20"/>
        </w:rPr>
        <w:t>agencies.</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Operates</w:t>
      </w:r>
      <w:r>
        <w:rPr>
          <w:spacing w:val="-6"/>
          <w:sz w:val="20"/>
        </w:rPr>
        <w:t> </w:t>
      </w:r>
      <w:r>
        <w:rPr>
          <w:sz w:val="20"/>
        </w:rPr>
        <w:t>the</w:t>
      </w:r>
      <w:r>
        <w:rPr>
          <w:spacing w:val="-4"/>
          <w:sz w:val="20"/>
        </w:rPr>
        <w:t> </w:t>
      </w:r>
      <w:r>
        <w:rPr>
          <w:b/>
          <w:sz w:val="20"/>
        </w:rPr>
        <w:t>National</w:t>
      </w:r>
      <w:r>
        <w:rPr>
          <w:b/>
          <w:spacing w:val="-12"/>
          <w:sz w:val="20"/>
        </w:rPr>
        <w:t> </w:t>
      </w:r>
      <w:r>
        <w:rPr>
          <w:b/>
          <w:sz w:val="20"/>
        </w:rPr>
        <w:t>Anti-Drug</w:t>
      </w:r>
      <w:r>
        <w:rPr>
          <w:b/>
          <w:spacing w:val="-3"/>
          <w:sz w:val="20"/>
        </w:rPr>
        <w:t> </w:t>
      </w:r>
      <w:r>
        <w:rPr>
          <w:b/>
          <w:sz w:val="20"/>
        </w:rPr>
        <w:t>Information</w:t>
      </w:r>
      <w:r>
        <w:rPr>
          <w:b/>
          <w:spacing w:val="-1"/>
          <w:sz w:val="20"/>
        </w:rPr>
        <w:t> </w:t>
      </w:r>
      <w:r>
        <w:rPr>
          <w:b/>
          <w:sz w:val="20"/>
        </w:rPr>
        <w:t>System</w:t>
      </w:r>
      <w:r>
        <w:rPr>
          <w:b/>
          <w:spacing w:val="-3"/>
          <w:sz w:val="20"/>
        </w:rPr>
        <w:t> </w:t>
      </w:r>
      <w:r>
        <w:rPr>
          <w:b/>
          <w:sz w:val="20"/>
        </w:rPr>
        <w:t>(NADIS)</w:t>
      </w:r>
      <w:r>
        <w:rPr>
          <w:b/>
          <w:spacing w:val="-2"/>
          <w:sz w:val="20"/>
        </w:rPr>
        <w:t> </w:t>
      </w:r>
      <w:r>
        <w:rPr>
          <w:sz w:val="20"/>
        </w:rPr>
        <w:t>for</w:t>
      </w:r>
      <w:r>
        <w:rPr>
          <w:spacing w:val="-4"/>
          <w:sz w:val="20"/>
        </w:rPr>
        <w:t> </w:t>
      </w:r>
      <w:r>
        <w:rPr>
          <w:sz w:val="20"/>
        </w:rPr>
        <w:t>intelligence</w:t>
      </w:r>
      <w:r>
        <w:rPr>
          <w:spacing w:val="-3"/>
          <w:sz w:val="20"/>
        </w:rPr>
        <w:t> </w:t>
      </w:r>
      <w:r>
        <w:rPr>
          <w:spacing w:val="-2"/>
          <w:sz w:val="20"/>
        </w:rPr>
        <w:t>coordination.</w:t>
      </w:r>
    </w:p>
    <w:p>
      <w:pPr>
        <w:pStyle w:val="Heading3"/>
        <w:numPr>
          <w:ilvl w:val="1"/>
          <w:numId w:val="102"/>
        </w:numPr>
        <w:tabs>
          <w:tab w:pos="416" w:val="left" w:leader="none"/>
        </w:tabs>
        <w:spacing w:line="229" w:lineRule="exact" w:before="0" w:after="0"/>
        <w:ind w:left="415" w:right="0" w:hanging="256"/>
        <w:jc w:val="left"/>
      </w:pPr>
      <w:r>
        <w:rPr/>
        <w:t>Bureau</w:t>
      </w:r>
      <w:r>
        <w:rPr>
          <w:spacing w:val="-4"/>
        </w:rPr>
        <w:t> </w:t>
      </w:r>
      <w:r>
        <w:rPr/>
        <w:t>of</w:t>
      </w:r>
      <w:r>
        <w:rPr>
          <w:spacing w:val="-4"/>
        </w:rPr>
        <w:t> </w:t>
      </w:r>
      <w:r>
        <w:rPr/>
        <w:t>Customs</w:t>
      </w:r>
      <w:r>
        <w:rPr>
          <w:spacing w:val="-4"/>
        </w:rPr>
        <w:t> </w:t>
      </w:r>
      <w:r>
        <w:rPr>
          <w:spacing w:val="-2"/>
        </w:rPr>
        <w:t>(BOC)</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Enforces</w:t>
      </w:r>
      <w:r>
        <w:rPr>
          <w:spacing w:val="-1"/>
          <w:sz w:val="20"/>
        </w:rPr>
        <w:t> </w:t>
      </w:r>
      <w:r>
        <w:rPr>
          <w:sz w:val="20"/>
        </w:rPr>
        <w:t>customs</w:t>
      </w:r>
      <w:r>
        <w:rPr>
          <w:spacing w:val="-2"/>
          <w:sz w:val="20"/>
        </w:rPr>
        <w:t> </w:t>
      </w:r>
      <w:r>
        <w:rPr>
          <w:sz w:val="20"/>
        </w:rPr>
        <w:t>laws,</w:t>
      </w:r>
      <w:r>
        <w:rPr>
          <w:spacing w:val="-2"/>
          <w:sz w:val="20"/>
        </w:rPr>
        <w:t> </w:t>
      </w:r>
      <w:r>
        <w:rPr>
          <w:b/>
          <w:sz w:val="20"/>
        </w:rPr>
        <w:t>prevents</w:t>
      </w:r>
      <w:r>
        <w:rPr>
          <w:b/>
          <w:spacing w:val="-1"/>
          <w:sz w:val="20"/>
        </w:rPr>
        <w:t> </w:t>
      </w:r>
      <w:r>
        <w:rPr>
          <w:b/>
          <w:sz w:val="20"/>
        </w:rPr>
        <w:t>smuggling</w:t>
      </w:r>
      <w:r>
        <w:rPr>
          <w:sz w:val="20"/>
        </w:rPr>
        <w:t>,</w:t>
      </w:r>
      <w:r>
        <w:rPr>
          <w:spacing w:val="-2"/>
          <w:sz w:val="20"/>
        </w:rPr>
        <w:t> </w:t>
      </w:r>
      <w:r>
        <w:rPr>
          <w:sz w:val="20"/>
        </w:rPr>
        <w:t>and</w:t>
      </w:r>
      <w:r>
        <w:rPr>
          <w:spacing w:val="-2"/>
          <w:sz w:val="20"/>
        </w:rPr>
        <w:t> </w:t>
      </w:r>
      <w:r>
        <w:rPr>
          <w:sz w:val="20"/>
        </w:rPr>
        <w:t>monitors</w:t>
      </w:r>
      <w:r>
        <w:rPr>
          <w:spacing w:val="-1"/>
          <w:sz w:val="20"/>
        </w:rPr>
        <w:t> </w:t>
      </w:r>
      <w:r>
        <w:rPr>
          <w:sz w:val="20"/>
        </w:rPr>
        <w:t>import</w:t>
      </w:r>
      <w:r>
        <w:rPr>
          <w:spacing w:val="-2"/>
          <w:sz w:val="20"/>
        </w:rPr>
        <w:t> </w:t>
      </w:r>
      <w:r>
        <w:rPr>
          <w:sz w:val="20"/>
        </w:rPr>
        <w:t>and</w:t>
      </w:r>
      <w:r>
        <w:rPr>
          <w:spacing w:val="-2"/>
          <w:sz w:val="20"/>
        </w:rPr>
        <w:t> </w:t>
      </w:r>
      <w:r>
        <w:rPr>
          <w:sz w:val="20"/>
        </w:rPr>
        <w:t>export</w:t>
      </w:r>
      <w:r>
        <w:rPr>
          <w:spacing w:val="-1"/>
          <w:sz w:val="20"/>
        </w:rPr>
        <w:t> </w:t>
      </w:r>
      <w:r>
        <w:rPr>
          <w:spacing w:val="-2"/>
          <w:sz w:val="20"/>
        </w:rPr>
        <w:t>activities.</w:t>
      </w:r>
    </w:p>
    <w:p>
      <w:pPr>
        <w:pStyle w:val="ListParagraph"/>
        <w:numPr>
          <w:ilvl w:val="2"/>
          <w:numId w:val="102"/>
        </w:numPr>
        <w:tabs>
          <w:tab w:pos="880" w:val="left" w:leader="none"/>
          <w:tab w:pos="881" w:val="left" w:leader="none"/>
        </w:tabs>
        <w:spacing w:line="244" w:lineRule="exact" w:before="0" w:after="0"/>
        <w:ind w:left="880" w:right="0" w:hanging="361"/>
        <w:jc w:val="left"/>
        <w:rPr>
          <w:sz w:val="20"/>
        </w:rPr>
      </w:pPr>
      <w:r>
        <w:rPr>
          <w:sz w:val="20"/>
        </w:rPr>
        <w:t>Coordinates</w:t>
      </w:r>
      <w:r>
        <w:rPr>
          <w:spacing w:val="-7"/>
          <w:sz w:val="20"/>
        </w:rPr>
        <w:t> </w:t>
      </w:r>
      <w:r>
        <w:rPr>
          <w:sz w:val="20"/>
        </w:rPr>
        <w:t>with</w:t>
      </w:r>
      <w:r>
        <w:rPr>
          <w:spacing w:val="-3"/>
          <w:sz w:val="20"/>
        </w:rPr>
        <w:t> </w:t>
      </w:r>
      <w:r>
        <w:rPr>
          <w:sz w:val="20"/>
        </w:rPr>
        <w:t>the</w:t>
      </w:r>
      <w:r>
        <w:rPr>
          <w:spacing w:val="-3"/>
          <w:sz w:val="20"/>
        </w:rPr>
        <w:t> </w:t>
      </w:r>
      <w:r>
        <w:rPr>
          <w:sz w:val="20"/>
        </w:rPr>
        <w:t>PNP,</w:t>
      </w:r>
      <w:r>
        <w:rPr>
          <w:spacing w:val="-3"/>
          <w:sz w:val="20"/>
        </w:rPr>
        <w:t> </w:t>
      </w:r>
      <w:r>
        <w:rPr>
          <w:sz w:val="20"/>
        </w:rPr>
        <w:t>Coast</w:t>
      </w:r>
      <w:r>
        <w:rPr>
          <w:spacing w:val="-4"/>
          <w:sz w:val="20"/>
        </w:rPr>
        <w:t> </w:t>
      </w:r>
      <w:r>
        <w:rPr>
          <w:sz w:val="20"/>
        </w:rPr>
        <w:t>Guard,</w:t>
      </w:r>
      <w:r>
        <w:rPr>
          <w:spacing w:val="-3"/>
          <w:sz w:val="20"/>
        </w:rPr>
        <w:t> </w:t>
      </w:r>
      <w:r>
        <w:rPr>
          <w:sz w:val="20"/>
        </w:rPr>
        <w:t>and</w:t>
      </w:r>
      <w:r>
        <w:rPr>
          <w:spacing w:val="-3"/>
          <w:sz w:val="20"/>
        </w:rPr>
        <w:t> </w:t>
      </w:r>
      <w:r>
        <w:rPr>
          <w:sz w:val="20"/>
        </w:rPr>
        <w:t>other</w:t>
      </w:r>
      <w:r>
        <w:rPr>
          <w:spacing w:val="-4"/>
          <w:sz w:val="20"/>
        </w:rPr>
        <w:t> </w:t>
      </w:r>
      <w:r>
        <w:rPr>
          <w:sz w:val="20"/>
        </w:rPr>
        <w:t>agencies</w:t>
      </w:r>
      <w:r>
        <w:rPr>
          <w:spacing w:val="-3"/>
          <w:sz w:val="20"/>
        </w:rPr>
        <w:t> </w:t>
      </w:r>
      <w:r>
        <w:rPr>
          <w:sz w:val="20"/>
        </w:rPr>
        <w:t>in</w:t>
      </w:r>
      <w:r>
        <w:rPr>
          <w:spacing w:val="-2"/>
          <w:sz w:val="20"/>
        </w:rPr>
        <w:t> </w:t>
      </w:r>
      <w:r>
        <w:rPr>
          <w:b/>
          <w:sz w:val="20"/>
        </w:rPr>
        <w:t>border</w:t>
      </w:r>
      <w:r>
        <w:rPr>
          <w:b/>
          <w:spacing w:val="-6"/>
          <w:sz w:val="20"/>
        </w:rPr>
        <w:t> </w:t>
      </w:r>
      <w:r>
        <w:rPr>
          <w:b/>
          <w:sz w:val="20"/>
        </w:rPr>
        <w:t>security</w:t>
      </w:r>
      <w:r>
        <w:rPr>
          <w:b/>
          <w:spacing w:val="-3"/>
          <w:sz w:val="20"/>
        </w:rPr>
        <w:t> </w:t>
      </w:r>
      <w:r>
        <w:rPr>
          <w:spacing w:val="-2"/>
          <w:sz w:val="20"/>
        </w:rPr>
        <w:t>operations.</w:t>
      </w:r>
    </w:p>
    <w:p>
      <w:pPr>
        <w:pStyle w:val="Heading3"/>
        <w:numPr>
          <w:ilvl w:val="1"/>
          <w:numId w:val="102"/>
        </w:numPr>
        <w:tabs>
          <w:tab w:pos="405" w:val="left" w:leader="none"/>
        </w:tabs>
        <w:spacing w:line="229" w:lineRule="exact" w:before="0" w:after="0"/>
        <w:ind w:left="404" w:right="0" w:hanging="245"/>
        <w:jc w:val="left"/>
      </w:pPr>
      <w:r>
        <w:rPr/>
        <w:t>Armed</w:t>
      </w:r>
      <w:r>
        <w:rPr>
          <w:spacing w:val="-4"/>
        </w:rPr>
        <w:t> </w:t>
      </w:r>
      <w:r>
        <w:rPr/>
        <w:t>Forces</w:t>
      </w:r>
      <w:r>
        <w:rPr>
          <w:spacing w:val="-3"/>
        </w:rPr>
        <w:t> </w:t>
      </w:r>
      <w:r>
        <w:rPr/>
        <w:t>of</w:t>
      </w:r>
      <w:r>
        <w:rPr>
          <w:spacing w:val="-2"/>
        </w:rPr>
        <w:t> </w:t>
      </w:r>
      <w:r>
        <w:rPr/>
        <w:t>the</w:t>
      </w:r>
      <w:r>
        <w:rPr>
          <w:spacing w:val="-2"/>
        </w:rPr>
        <w:t> </w:t>
      </w:r>
      <w:r>
        <w:rPr/>
        <w:t>Philippines</w:t>
      </w:r>
      <w:r>
        <w:rPr>
          <w:spacing w:val="-2"/>
        </w:rPr>
        <w:t> (AFP)</w:t>
      </w:r>
    </w:p>
    <w:p>
      <w:pPr>
        <w:pStyle w:val="ListParagraph"/>
        <w:numPr>
          <w:ilvl w:val="2"/>
          <w:numId w:val="102"/>
        </w:numPr>
        <w:tabs>
          <w:tab w:pos="880" w:val="left" w:leader="none"/>
          <w:tab w:pos="881" w:val="left" w:leader="none"/>
        </w:tabs>
        <w:spacing w:line="240" w:lineRule="auto" w:before="0" w:after="0"/>
        <w:ind w:left="880" w:right="496" w:hanging="361"/>
        <w:jc w:val="left"/>
        <w:rPr>
          <w:sz w:val="20"/>
        </w:rPr>
      </w:pPr>
      <w:r>
        <w:rPr>
          <w:sz w:val="20"/>
        </w:rPr>
        <w:t>Supports</w:t>
      </w:r>
      <w:r>
        <w:rPr>
          <w:spacing w:val="-4"/>
          <w:sz w:val="20"/>
        </w:rPr>
        <w:t> </w:t>
      </w:r>
      <w:r>
        <w:rPr>
          <w:sz w:val="20"/>
        </w:rPr>
        <w:t>law</w:t>
      </w:r>
      <w:r>
        <w:rPr>
          <w:spacing w:val="-5"/>
          <w:sz w:val="20"/>
        </w:rPr>
        <w:t> </w:t>
      </w:r>
      <w:r>
        <w:rPr>
          <w:sz w:val="20"/>
        </w:rPr>
        <w:t>enforcement</w:t>
      </w:r>
      <w:r>
        <w:rPr>
          <w:spacing w:val="-4"/>
          <w:sz w:val="20"/>
        </w:rPr>
        <w:t> </w:t>
      </w:r>
      <w:r>
        <w:rPr>
          <w:sz w:val="20"/>
        </w:rPr>
        <w:t>during</w:t>
      </w:r>
      <w:r>
        <w:rPr>
          <w:spacing w:val="-4"/>
          <w:sz w:val="20"/>
        </w:rPr>
        <w:t> </w:t>
      </w:r>
      <w:r>
        <w:rPr>
          <w:b/>
          <w:sz w:val="20"/>
        </w:rPr>
        <w:t>national</w:t>
      </w:r>
      <w:r>
        <w:rPr>
          <w:b/>
          <w:spacing w:val="-4"/>
          <w:sz w:val="20"/>
        </w:rPr>
        <w:t> </w:t>
      </w:r>
      <w:r>
        <w:rPr>
          <w:b/>
          <w:sz w:val="20"/>
        </w:rPr>
        <w:t>emergencies</w:t>
      </w:r>
      <w:r>
        <w:rPr>
          <w:sz w:val="20"/>
        </w:rPr>
        <w:t>,</w:t>
      </w:r>
      <w:r>
        <w:rPr>
          <w:spacing w:val="-4"/>
          <w:sz w:val="20"/>
        </w:rPr>
        <w:t> </w:t>
      </w:r>
      <w:r>
        <w:rPr>
          <w:b/>
          <w:sz w:val="20"/>
        </w:rPr>
        <w:t>counterterrorism</w:t>
      </w:r>
      <w:r>
        <w:rPr>
          <w:sz w:val="20"/>
        </w:rPr>
        <w:t>,</w:t>
      </w:r>
      <w:r>
        <w:rPr>
          <w:spacing w:val="-4"/>
          <w:sz w:val="20"/>
        </w:rPr>
        <w:t> </w:t>
      </w:r>
      <w:r>
        <w:rPr>
          <w:sz w:val="20"/>
        </w:rPr>
        <w:t>and</w:t>
      </w:r>
      <w:r>
        <w:rPr>
          <w:spacing w:val="-4"/>
          <w:sz w:val="20"/>
        </w:rPr>
        <w:t> </w:t>
      </w:r>
      <w:r>
        <w:rPr>
          <w:b/>
          <w:sz w:val="20"/>
        </w:rPr>
        <w:t>internal</w:t>
      </w:r>
      <w:r>
        <w:rPr>
          <w:b/>
          <w:spacing w:val="-4"/>
          <w:sz w:val="20"/>
        </w:rPr>
        <w:t> </w:t>
      </w:r>
      <w:r>
        <w:rPr>
          <w:b/>
          <w:sz w:val="20"/>
        </w:rPr>
        <w:t>security</w:t>
      </w:r>
      <w:r>
        <w:rPr>
          <w:b/>
          <w:spacing w:val="-3"/>
          <w:sz w:val="20"/>
        </w:rPr>
        <w:t> </w:t>
      </w:r>
      <w:r>
        <w:rPr>
          <w:b/>
          <w:sz w:val="20"/>
        </w:rPr>
        <w:t>operations</w:t>
      </w:r>
      <w:r>
        <w:rPr>
          <w:b/>
          <w:spacing w:val="-3"/>
          <w:sz w:val="20"/>
        </w:rPr>
        <w:t> </w:t>
      </w:r>
      <w:r>
        <w:rPr>
          <w:sz w:val="20"/>
        </w:rPr>
        <w:t>under</w:t>
      </w:r>
      <w:r>
        <w:rPr>
          <w:spacing w:val="-4"/>
          <w:sz w:val="20"/>
        </w:rPr>
        <w:t> </w:t>
      </w:r>
      <w:r>
        <w:rPr>
          <w:sz w:val="20"/>
        </w:rPr>
        <w:t>the doctrine of </w:t>
      </w:r>
      <w:r>
        <w:rPr>
          <w:b/>
          <w:sz w:val="20"/>
        </w:rPr>
        <w:t>military assistance to civil authorities</w:t>
      </w:r>
      <w:r>
        <w:rPr>
          <w:sz w:val="20"/>
        </w:rPr>
        <w:t>.</w:t>
      </w:r>
    </w:p>
    <w:p>
      <w:pPr>
        <w:pStyle w:val="ListParagraph"/>
        <w:numPr>
          <w:ilvl w:val="2"/>
          <w:numId w:val="102"/>
        </w:numPr>
        <w:tabs>
          <w:tab w:pos="880" w:val="left" w:leader="none"/>
          <w:tab w:pos="881" w:val="left" w:leader="none"/>
        </w:tabs>
        <w:spacing w:line="240" w:lineRule="auto" w:before="0" w:after="0"/>
        <w:ind w:left="880" w:right="183" w:hanging="361"/>
        <w:jc w:val="left"/>
        <w:rPr>
          <w:sz w:val="20"/>
        </w:rPr>
      </w:pPr>
      <w:r>
        <w:rPr>
          <w:sz w:val="20"/>
        </w:rPr>
        <w:t>Composed</w:t>
      </w:r>
      <w:r>
        <w:rPr>
          <w:spacing w:val="-11"/>
          <w:sz w:val="20"/>
        </w:rPr>
        <w:t> </w:t>
      </w:r>
      <w:r>
        <w:rPr>
          <w:sz w:val="20"/>
        </w:rPr>
        <w:t>of</w:t>
      </w:r>
      <w:r>
        <w:rPr>
          <w:spacing w:val="-4"/>
          <w:sz w:val="20"/>
        </w:rPr>
        <w:t> </w:t>
      </w:r>
      <w:r>
        <w:rPr>
          <w:sz w:val="20"/>
        </w:rPr>
        <w:t>the</w:t>
      </w:r>
      <w:r>
        <w:rPr>
          <w:spacing w:val="-6"/>
          <w:sz w:val="20"/>
        </w:rPr>
        <w:t> </w:t>
      </w:r>
      <w:r>
        <w:rPr>
          <w:b/>
          <w:sz w:val="20"/>
        </w:rPr>
        <w:t>Army,</w:t>
      </w:r>
      <w:r>
        <w:rPr>
          <w:b/>
          <w:spacing w:val="-4"/>
          <w:sz w:val="20"/>
        </w:rPr>
        <w:t> </w:t>
      </w:r>
      <w:r>
        <w:rPr>
          <w:b/>
          <w:sz w:val="20"/>
        </w:rPr>
        <w:t>Navy,</w:t>
      </w:r>
      <w:r>
        <w:rPr>
          <w:b/>
          <w:spacing w:val="-5"/>
          <w:sz w:val="20"/>
        </w:rPr>
        <w:t> </w:t>
      </w:r>
      <w:r>
        <w:rPr>
          <w:b/>
          <w:sz w:val="20"/>
        </w:rPr>
        <w:t>and</w:t>
      </w:r>
      <w:r>
        <w:rPr>
          <w:b/>
          <w:spacing w:val="-13"/>
          <w:sz w:val="20"/>
        </w:rPr>
        <w:t> </w:t>
      </w:r>
      <w:r>
        <w:rPr>
          <w:b/>
          <w:sz w:val="20"/>
        </w:rPr>
        <w:t>Air</w:t>
      </w:r>
      <w:r>
        <w:rPr>
          <w:b/>
          <w:spacing w:val="-7"/>
          <w:sz w:val="20"/>
        </w:rPr>
        <w:t> </w:t>
      </w:r>
      <w:r>
        <w:rPr>
          <w:b/>
          <w:sz w:val="20"/>
        </w:rPr>
        <w:t>Force</w:t>
      </w:r>
      <w:r>
        <w:rPr>
          <w:sz w:val="20"/>
        </w:rPr>
        <w:t>,</w:t>
      </w:r>
      <w:r>
        <w:rPr>
          <w:spacing w:val="-5"/>
          <w:sz w:val="20"/>
        </w:rPr>
        <w:t> </w:t>
      </w:r>
      <w:r>
        <w:rPr>
          <w:sz w:val="20"/>
        </w:rPr>
        <w:t>the</w:t>
      </w:r>
      <w:r>
        <w:rPr>
          <w:spacing w:val="-13"/>
          <w:sz w:val="20"/>
        </w:rPr>
        <w:t> </w:t>
      </w:r>
      <w:r>
        <w:rPr>
          <w:sz w:val="20"/>
        </w:rPr>
        <w:t>AFP</w:t>
      </w:r>
      <w:r>
        <w:rPr>
          <w:spacing w:val="-11"/>
          <w:sz w:val="20"/>
        </w:rPr>
        <w:t> </w:t>
      </w:r>
      <w:r>
        <w:rPr>
          <w:sz w:val="20"/>
        </w:rPr>
        <w:t>assists</w:t>
      </w:r>
      <w:r>
        <w:rPr>
          <w:spacing w:val="-6"/>
          <w:sz w:val="20"/>
        </w:rPr>
        <w:t> </w:t>
      </w:r>
      <w:r>
        <w:rPr>
          <w:sz w:val="20"/>
        </w:rPr>
        <w:t>the</w:t>
      </w:r>
      <w:r>
        <w:rPr>
          <w:spacing w:val="-6"/>
          <w:sz w:val="20"/>
        </w:rPr>
        <w:t> </w:t>
      </w:r>
      <w:r>
        <w:rPr>
          <w:sz w:val="20"/>
        </w:rPr>
        <w:t>PNP</w:t>
      </w:r>
      <w:r>
        <w:rPr>
          <w:spacing w:val="-12"/>
          <w:sz w:val="20"/>
        </w:rPr>
        <w:t> </w:t>
      </w:r>
      <w:r>
        <w:rPr>
          <w:sz w:val="20"/>
        </w:rPr>
        <w:t>in</w:t>
      </w:r>
      <w:r>
        <w:rPr>
          <w:spacing w:val="-5"/>
          <w:sz w:val="20"/>
        </w:rPr>
        <w:t> </w:t>
      </w:r>
      <w:r>
        <w:rPr>
          <w:sz w:val="20"/>
        </w:rPr>
        <w:t>addressing</w:t>
      </w:r>
      <w:r>
        <w:rPr>
          <w:spacing w:val="-5"/>
          <w:sz w:val="20"/>
        </w:rPr>
        <w:t> </w:t>
      </w:r>
      <w:r>
        <w:rPr>
          <w:sz w:val="20"/>
        </w:rPr>
        <w:t>threats</w:t>
      </w:r>
      <w:r>
        <w:rPr>
          <w:spacing w:val="-5"/>
          <w:sz w:val="20"/>
        </w:rPr>
        <w:t> </w:t>
      </w:r>
      <w:r>
        <w:rPr>
          <w:sz w:val="20"/>
        </w:rPr>
        <w:t>such</w:t>
      </w:r>
      <w:r>
        <w:rPr>
          <w:spacing w:val="-5"/>
          <w:sz w:val="20"/>
        </w:rPr>
        <w:t> </w:t>
      </w:r>
      <w:r>
        <w:rPr>
          <w:sz w:val="20"/>
        </w:rPr>
        <w:t>as</w:t>
      </w:r>
      <w:r>
        <w:rPr>
          <w:spacing w:val="-3"/>
          <w:sz w:val="20"/>
        </w:rPr>
        <w:t> </w:t>
      </w:r>
      <w:r>
        <w:rPr>
          <w:b/>
          <w:sz w:val="20"/>
        </w:rPr>
        <w:t>terrorism,</w:t>
      </w:r>
      <w:r>
        <w:rPr>
          <w:b/>
          <w:spacing w:val="-5"/>
          <w:sz w:val="20"/>
        </w:rPr>
        <w:t> </w:t>
      </w:r>
      <w:r>
        <w:rPr>
          <w:b/>
          <w:sz w:val="20"/>
        </w:rPr>
        <w:t>insurgency, and armed conflict</w:t>
      </w:r>
      <w:r>
        <w:rPr>
          <w:sz w:val="20"/>
        </w:rPr>
        <w:t>.</w:t>
      </w:r>
    </w:p>
    <w:p>
      <w:pPr>
        <w:pStyle w:val="Heading3"/>
        <w:numPr>
          <w:ilvl w:val="1"/>
          <w:numId w:val="102"/>
        </w:numPr>
        <w:tabs>
          <w:tab w:pos="338" w:val="left" w:leader="none"/>
        </w:tabs>
        <w:spacing w:line="229" w:lineRule="exact" w:before="0" w:after="0"/>
        <w:ind w:left="337" w:right="0" w:hanging="178"/>
        <w:jc w:val="left"/>
      </w:pPr>
      <w:r>
        <w:rPr/>
        <w:t>Philippine</w:t>
      </w:r>
      <w:r>
        <w:rPr>
          <w:spacing w:val="-3"/>
        </w:rPr>
        <w:t> </w:t>
      </w:r>
      <w:r>
        <w:rPr/>
        <w:t>Coast</w:t>
      </w:r>
      <w:r>
        <w:rPr>
          <w:spacing w:val="-3"/>
        </w:rPr>
        <w:t> </w:t>
      </w:r>
      <w:r>
        <w:rPr/>
        <w:t>Guard</w:t>
      </w:r>
      <w:r>
        <w:rPr>
          <w:spacing w:val="-2"/>
        </w:rPr>
        <w:t> (PCG)</w:t>
      </w:r>
    </w:p>
    <w:p>
      <w:pPr>
        <w:pStyle w:val="ListParagraph"/>
        <w:numPr>
          <w:ilvl w:val="2"/>
          <w:numId w:val="102"/>
        </w:numPr>
        <w:tabs>
          <w:tab w:pos="880" w:val="left" w:leader="none"/>
          <w:tab w:pos="881" w:val="left" w:leader="none"/>
        </w:tabs>
        <w:spacing w:line="240" w:lineRule="auto" w:before="0" w:after="0"/>
        <w:ind w:left="880" w:right="0" w:hanging="361"/>
        <w:jc w:val="left"/>
        <w:rPr>
          <w:sz w:val="20"/>
        </w:rPr>
      </w:pPr>
      <w:r>
        <w:rPr>
          <w:sz w:val="20"/>
        </w:rPr>
        <w:t>Enforces</w:t>
      </w:r>
      <w:r>
        <w:rPr>
          <w:spacing w:val="-2"/>
          <w:sz w:val="20"/>
        </w:rPr>
        <w:t> </w:t>
      </w:r>
      <w:r>
        <w:rPr>
          <w:b/>
          <w:sz w:val="20"/>
        </w:rPr>
        <w:t>maritime</w:t>
      </w:r>
      <w:r>
        <w:rPr>
          <w:b/>
          <w:spacing w:val="-2"/>
          <w:sz w:val="20"/>
        </w:rPr>
        <w:t> </w:t>
      </w:r>
      <w:r>
        <w:rPr>
          <w:b/>
          <w:sz w:val="20"/>
        </w:rPr>
        <w:t>laws</w:t>
      </w:r>
      <w:r>
        <w:rPr>
          <w:sz w:val="20"/>
        </w:rPr>
        <w:t>, ensures</w:t>
      </w:r>
      <w:r>
        <w:rPr>
          <w:spacing w:val="-1"/>
          <w:sz w:val="20"/>
        </w:rPr>
        <w:t> </w:t>
      </w:r>
      <w:r>
        <w:rPr>
          <w:b/>
          <w:sz w:val="20"/>
        </w:rPr>
        <w:t>maritime</w:t>
      </w:r>
      <w:r>
        <w:rPr>
          <w:b/>
          <w:spacing w:val="-4"/>
          <w:sz w:val="20"/>
        </w:rPr>
        <w:t> </w:t>
      </w:r>
      <w:r>
        <w:rPr>
          <w:b/>
          <w:sz w:val="20"/>
        </w:rPr>
        <w:t>safety</w:t>
      </w:r>
      <w:r>
        <w:rPr>
          <w:sz w:val="20"/>
        </w:rPr>
        <w:t>,</w:t>
      </w:r>
      <w:r>
        <w:rPr>
          <w:spacing w:val="-1"/>
          <w:sz w:val="20"/>
        </w:rPr>
        <w:t> </w:t>
      </w:r>
      <w:r>
        <w:rPr>
          <w:sz w:val="20"/>
        </w:rPr>
        <w:t>and</w:t>
      </w:r>
      <w:r>
        <w:rPr>
          <w:spacing w:val="-1"/>
          <w:sz w:val="20"/>
        </w:rPr>
        <w:t> </w:t>
      </w:r>
      <w:r>
        <w:rPr>
          <w:sz w:val="20"/>
        </w:rPr>
        <w:t>protects</w:t>
      </w:r>
      <w:r>
        <w:rPr>
          <w:spacing w:val="-1"/>
          <w:sz w:val="20"/>
        </w:rPr>
        <w:t> </w:t>
      </w:r>
      <w:r>
        <w:rPr>
          <w:b/>
          <w:sz w:val="20"/>
        </w:rPr>
        <w:t>marine</w:t>
      </w:r>
      <w:r>
        <w:rPr>
          <w:b/>
          <w:spacing w:val="-2"/>
          <w:sz w:val="20"/>
        </w:rPr>
        <w:t> resources</w:t>
      </w:r>
      <w:r>
        <w:rPr>
          <w:spacing w:val="-2"/>
          <w:sz w:val="20"/>
        </w:rPr>
        <w:t>.</w:t>
      </w:r>
    </w:p>
    <w:p>
      <w:pPr>
        <w:pStyle w:val="ListParagraph"/>
        <w:numPr>
          <w:ilvl w:val="2"/>
          <w:numId w:val="102"/>
        </w:numPr>
        <w:tabs>
          <w:tab w:pos="880" w:val="left" w:leader="none"/>
          <w:tab w:pos="881" w:val="left" w:leader="none"/>
        </w:tabs>
        <w:spacing w:line="245" w:lineRule="exact" w:before="0" w:after="0"/>
        <w:ind w:left="880" w:right="0" w:hanging="361"/>
        <w:jc w:val="left"/>
        <w:rPr>
          <w:sz w:val="20"/>
        </w:rPr>
      </w:pPr>
      <w:r>
        <w:rPr>
          <w:sz w:val="20"/>
        </w:rPr>
        <w:t>Coordinates</w:t>
      </w:r>
      <w:r>
        <w:rPr>
          <w:spacing w:val="-5"/>
          <w:sz w:val="20"/>
        </w:rPr>
        <w:t> </w:t>
      </w:r>
      <w:r>
        <w:rPr>
          <w:sz w:val="20"/>
        </w:rPr>
        <w:t>with</w:t>
      </w:r>
      <w:r>
        <w:rPr>
          <w:spacing w:val="-2"/>
          <w:sz w:val="20"/>
        </w:rPr>
        <w:t> </w:t>
      </w:r>
      <w:r>
        <w:rPr>
          <w:sz w:val="20"/>
        </w:rPr>
        <w:t>the</w:t>
      </w:r>
      <w:r>
        <w:rPr>
          <w:spacing w:val="-1"/>
          <w:sz w:val="20"/>
        </w:rPr>
        <w:t> </w:t>
      </w:r>
      <w:r>
        <w:rPr>
          <w:sz w:val="20"/>
        </w:rPr>
        <w:t>PNP</w:t>
      </w:r>
      <w:r>
        <w:rPr>
          <w:spacing w:val="-10"/>
          <w:sz w:val="20"/>
        </w:rPr>
        <w:t> </w:t>
      </w:r>
      <w:r>
        <w:rPr>
          <w:sz w:val="20"/>
        </w:rPr>
        <w:t>Maritime</w:t>
      </w:r>
      <w:r>
        <w:rPr>
          <w:spacing w:val="-1"/>
          <w:sz w:val="20"/>
        </w:rPr>
        <w:t> </w:t>
      </w:r>
      <w:r>
        <w:rPr>
          <w:sz w:val="20"/>
        </w:rPr>
        <w:t>Group</w:t>
      </w:r>
      <w:r>
        <w:rPr>
          <w:spacing w:val="-3"/>
          <w:sz w:val="20"/>
        </w:rPr>
        <w:t> </w:t>
      </w:r>
      <w:r>
        <w:rPr>
          <w:sz w:val="20"/>
        </w:rPr>
        <w:t>in </w:t>
      </w:r>
      <w:r>
        <w:rPr>
          <w:b/>
          <w:sz w:val="20"/>
        </w:rPr>
        <w:t>coastal</w:t>
      </w:r>
      <w:r>
        <w:rPr>
          <w:b/>
          <w:spacing w:val="-3"/>
          <w:sz w:val="20"/>
        </w:rPr>
        <w:t> </w:t>
      </w:r>
      <w:r>
        <w:rPr>
          <w:b/>
          <w:sz w:val="20"/>
        </w:rPr>
        <w:t>and</w:t>
      </w:r>
      <w:r>
        <w:rPr>
          <w:b/>
          <w:spacing w:val="-1"/>
          <w:sz w:val="20"/>
        </w:rPr>
        <w:t> </w:t>
      </w:r>
      <w:r>
        <w:rPr>
          <w:b/>
          <w:sz w:val="20"/>
        </w:rPr>
        <w:t>port</w:t>
      </w:r>
      <w:r>
        <w:rPr>
          <w:b/>
          <w:spacing w:val="-2"/>
          <w:sz w:val="20"/>
        </w:rPr>
        <w:t> </w:t>
      </w:r>
      <w:r>
        <w:rPr>
          <w:b/>
          <w:sz w:val="20"/>
        </w:rPr>
        <w:t>security</w:t>
      </w:r>
      <w:r>
        <w:rPr>
          <w:b/>
          <w:spacing w:val="-1"/>
          <w:sz w:val="20"/>
        </w:rPr>
        <w:t> </w:t>
      </w:r>
      <w:r>
        <w:rPr>
          <w:b/>
          <w:spacing w:val="-2"/>
          <w:sz w:val="20"/>
        </w:rPr>
        <w:t>operations</w:t>
      </w:r>
      <w:r>
        <w:rPr>
          <w:spacing w:val="-2"/>
          <w:sz w:val="20"/>
        </w:rPr>
        <w:t>.</w:t>
      </w:r>
    </w:p>
    <w:p>
      <w:pPr>
        <w:pStyle w:val="Heading3"/>
        <w:numPr>
          <w:ilvl w:val="1"/>
          <w:numId w:val="102"/>
        </w:numPr>
        <w:tabs>
          <w:tab w:pos="360" w:val="left" w:leader="none"/>
        </w:tabs>
        <w:spacing w:line="230" w:lineRule="exact" w:before="0" w:after="0"/>
        <w:ind w:left="360" w:right="0" w:hanging="200"/>
        <w:jc w:val="left"/>
      </w:pPr>
      <w:r>
        <w:rPr/>
        <w:t>Other</w:t>
      </w:r>
      <w:r>
        <w:rPr>
          <w:spacing w:val="-5"/>
        </w:rPr>
        <w:t> </w:t>
      </w:r>
      <w:r>
        <w:rPr/>
        <w:t>Partner</w:t>
      </w:r>
      <w:r>
        <w:rPr>
          <w:spacing w:val="-16"/>
        </w:rPr>
        <w:t> </w:t>
      </w:r>
      <w:r>
        <w:rPr>
          <w:spacing w:val="-2"/>
        </w:rPr>
        <w:t>Agencies</w:t>
      </w:r>
    </w:p>
    <w:p>
      <w:pPr>
        <w:tabs>
          <w:tab w:pos="5102" w:val="left" w:leader="none"/>
        </w:tabs>
        <w:spacing w:before="44"/>
        <w:ind w:left="205" w:right="0" w:firstLine="0"/>
        <w:jc w:val="left"/>
        <w:rPr>
          <w:b/>
          <w:sz w:val="20"/>
        </w:rPr>
      </w:pPr>
      <w:r>
        <w:rPr>
          <w:b/>
          <w:spacing w:val="-2"/>
          <w:sz w:val="20"/>
        </w:rPr>
        <w:t>Agency</w:t>
      </w:r>
      <w:r>
        <w:rPr>
          <w:b/>
          <w:sz w:val="20"/>
        </w:rPr>
        <w:tab/>
      </w:r>
      <w:r>
        <w:rPr>
          <w:b/>
          <w:spacing w:val="-2"/>
          <w:sz w:val="20"/>
        </w:rPr>
        <w:t>Function</w:t>
      </w:r>
    </w:p>
    <w:p>
      <w:pPr>
        <w:tabs>
          <w:tab w:pos="5102" w:val="left" w:leader="none"/>
        </w:tabs>
        <w:spacing w:before="60"/>
        <w:ind w:left="205" w:right="0" w:firstLine="0"/>
        <w:jc w:val="left"/>
        <w:rPr>
          <w:sz w:val="20"/>
        </w:rPr>
      </w:pPr>
      <w:r>
        <w:rPr>
          <w:b/>
          <w:sz w:val="20"/>
        </w:rPr>
        <w:t>Bureau</w:t>
      </w:r>
      <w:r>
        <w:rPr>
          <w:b/>
          <w:spacing w:val="-4"/>
          <w:sz w:val="20"/>
        </w:rPr>
        <w:t> </w:t>
      </w:r>
      <w:r>
        <w:rPr>
          <w:b/>
          <w:sz w:val="20"/>
        </w:rPr>
        <w:t>of</w:t>
      </w:r>
      <w:r>
        <w:rPr>
          <w:b/>
          <w:spacing w:val="-3"/>
          <w:sz w:val="20"/>
        </w:rPr>
        <w:t> </w:t>
      </w:r>
      <w:r>
        <w:rPr>
          <w:b/>
          <w:sz w:val="20"/>
        </w:rPr>
        <w:t>Fire</w:t>
      </w:r>
      <w:r>
        <w:rPr>
          <w:b/>
          <w:spacing w:val="-4"/>
          <w:sz w:val="20"/>
        </w:rPr>
        <w:t> </w:t>
      </w:r>
      <w:r>
        <w:rPr>
          <w:b/>
          <w:sz w:val="20"/>
        </w:rPr>
        <w:t>Protection</w:t>
      </w:r>
      <w:r>
        <w:rPr>
          <w:b/>
          <w:spacing w:val="-3"/>
          <w:sz w:val="20"/>
        </w:rPr>
        <w:t> </w:t>
      </w:r>
      <w:r>
        <w:rPr>
          <w:b/>
          <w:spacing w:val="-2"/>
          <w:sz w:val="20"/>
        </w:rPr>
        <w:t>(BFP)</w:t>
      </w:r>
      <w:r>
        <w:rPr>
          <w:b/>
          <w:sz w:val="20"/>
        </w:rPr>
        <w:tab/>
      </w:r>
      <w:r>
        <w:rPr>
          <w:sz w:val="20"/>
        </w:rPr>
        <w:t>Enforces</w:t>
      </w:r>
      <w:r>
        <w:rPr>
          <w:spacing w:val="-4"/>
          <w:sz w:val="20"/>
        </w:rPr>
        <w:t> </w:t>
      </w:r>
      <w:r>
        <w:rPr>
          <w:sz w:val="20"/>
        </w:rPr>
        <w:t>fire</w:t>
      </w:r>
      <w:r>
        <w:rPr>
          <w:spacing w:val="-3"/>
          <w:sz w:val="20"/>
        </w:rPr>
        <w:t> </w:t>
      </w:r>
      <w:r>
        <w:rPr>
          <w:sz w:val="20"/>
        </w:rPr>
        <w:t>safety</w:t>
      </w:r>
      <w:r>
        <w:rPr>
          <w:spacing w:val="-2"/>
          <w:sz w:val="20"/>
        </w:rPr>
        <w:t> </w:t>
      </w:r>
      <w:r>
        <w:rPr>
          <w:sz w:val="20"/>
        </w:rPr>
        <w:t>laws</w:t>
      </w:r>
      <w:r>
        <w:rPr>
          <w:spacing w:val="-1"/>
          <w:sz w:val="20"/>
        </w:rPr>
        <w:t> </w:t>
      </w:r>
      <w:r>
        <w:rPr>
          <w:sz w:val="20"/>
        </w:rPr>
        <w:t>and</w:t>
      </w:r>
      <w:r>
        <w:rPr>
          <w:spacing w:val="-2"/>
          <w:sz w:val="20"/>
        </w:rPr>
        <w:t> </w:t>
      </w:r>
      <w:r>
        <w:rPr>
          <w:sz w:val="20"/>
        </w:rPr>
        <w:t>conducts</w:t>
      </w:r>
      <w:r>
        <w:rPr>
          <w:spacing w:val="-2"/>
          <w:sz w:val="20"/>
        </w:rPr>
        <w:t> </w:t>
      </w:r>
      <w:r>
        <w:rPr>
          <w:sz w:val="20"/>
        </w:rPr>
        <w:t>rescue</w:t>
      </w:r>
      <w:r>
        <w:rPr>
          <w:spacing w:val="-4"/>
          <w:sz w:val="20"/>
        </w:rPr>
        <w:t> </w:t>
      </w:r>
      <w:r>
        <w:rPr>
          <w:spacing w:val="-2"/>
          <w:sz w:val="20"/>
        </w:rPr>
        <w:t>operations.</w:t>
      </w:r>
    </w:p>
    <w:p>
      <w:pPr>
        <w:tabs>
          <w:tab w:pos="5102" w:val="left" w:leader="none"/>
        </w:tabs>
        <w:spacing w:before="60"/>
        <w:ind w:left="205" w:right="0" w:firstLine="0"/>
        <w:jc w:val="left"/>
        <w:rPr>
          <w:sz w:val="20"/>
        </w:rPr>
      </w:pPr>
      <w:r>
        <w:rPr>
          <w:b/>
          <w:sz w:val="20"/>
        </w:rPr>
        <w:t>Bureau</w:t>
      </w:r>
      <w:r>
        <w:rPr>
          <w:b/>
          <w:spacing w:val="-2"/>
          <w:sz w:val="20"/>
        </w:rPr>
        <w:t> </w:t>
      </w:r>
      <w:r>
        <w:rPr>
          <w:b/>
          <w:sz w:val="20"/>
        </w:rPr>
        <w:t>of</w:t>
      </w:r>
      <w:r>
        <w:rPr>
          <w:b/>
          <w:spacing w:val="-2"/>
          <w:sz w:val="20"/>
        </w:rPr>
        <w:t> </w:t>
      </w:r>
      <w:r>
        <w:rPr>
          <w:b/>
          <w:sz w:val="20"/>
        </w:rPr>
        <w:t>Jail</w:t>
      </w:r>
      <w:r>
        <w:rPr>
          <w:b/>
          <w:spacing w:val="-2"/>
          <w:sz w:val="20"/>
        </w:rPr>
        <w:t> </w:t>
      </w:r>
      <w:r>
        <w:rPr>
          <w:b/>
          <w:sz w:val="20"/>
        </w:rPr>
        <w:t>Management</w:t>
      </w:r>
      <w:r>
        <w:rPr>
          <w:b/>
          <w:spacing w:val="-2"/>
          <w:sz w:val="20"/>
        </w:rPr>
        <w:t> </w:t>
      </w:r>
      <w:r>
        <w:rPr>
          <w:b/>
          <w:sz w:val="20"/>
        </w:rPr>
        <w:t>and</w:t>
      </w:r>
      <w:r>
        <w:rPr>
          <w:b/>
          <w:spacing w:val="-2"/>
          <w:sz w:val="20"/>
        </w:rPr>
        <w:t> </w:t>
      </w:r>
      <w:r>
        <w:rPr>
          <w:b/>
          <w:sz w:val="20"/>
        </w:rPr>
        <w:t>Penology</w:t>
      </w:r>
      <w:r>
        <w:rPr>
          <w:b/>
          <w:spacing w:val="-1"/>
          <w:sz w:val="20"/>
        </w:rPr>
        <w:t> </w:t>
      </w:r>
      <w:r>
        <w:rPr>
          <w:b/>
          <w:spacing w:val="-2"/>
          <w:sz w:val="20"/>
        </w:rPr>
        <w:t>(BJMP)</w:t>
      </w:r>
      <w:r>
        <w:rPr>
          <w:b/>
          <w:sz w:val="20"/>
        </w:rPr>
        <w:tab/>
      </w:r>
      <w:r>
        <w:rPr>
          <w:sz w:val="20"/>
        </w:rPr>
        <w:t>Administers</w:t>
      </w:r>
      <w:r>
        <w:rPr>
          <w:spacing w:val="-4"/>
          <w:sz w:val="20"/>
        </w:rPr>
        <w:t> </w:t>
      </w:r>
      <w:r>
        <w:rPr>
          <w:sz w:val="20"/>
        </w:rPr>
        <w:t>city</w:t>
      </w:r>
      <w:r>
        <w:rPr>
          <w:spacing w:val="-2"/>
          <w:sz w:val="20"/>
        </w:rPr>
        <w:t> </w:t>
      </w:r>
      <w:r>
        <w:rPr>
          <w:sz w:val="20"/>
        </w:rPr>
        <w:t>and</w:t>
      </w:r>
      <w:r>
        <w:rPr>
          <w:spacing w:val="-1"/>
          <w:sz w:val="20"/>
        </w:rPr>
        <w:t> </w:t>
      </w:r>
      <w:r>
        <w:rPr>
          <w:sz w:val="20"/>
        </w:rPr>
        <w:t>municipal</w:t>
      </w:r>
      <w:r>
        <w:rPr>
          <w:spacing w:val="-2"/>
          <w:sz w:val="20"/>
        </w:rPr>
        <w:t> </w:t>
      </w:r>
      <w:r>
        <w:rPr>
          <w:sz w:val="20"/>
        </w:rPr>
        <w:t>jails,</w:t>
      </w:r>
      <w:r>
        <w:rPr>
          <w:spacing w:val="-1"/>
          <w:sz w:val="20"/>
        </w:rPr>
        <w:t> </w:t>
      </w:r>
      <w:r>
        <w:rPr>
          <w:sz w:val="20"/>
        </w:rPr>
        <w:t>ensuring</w:t>
      </w:r>
      <w:r>
        <w:rPr>
          <w:spacing w:val="-2"/>
          <w:sz w:val="20"/>
        </w:rPr>
        <w:t> </w:t>
      </w:r>
      <w:r>
        <w:rPr>
          <w:sz w:val="20"/>
        </w:rPr>
        <w:t>safe</w:t>
      </w:r>
      <w:r>
        <w:rPr>
          <w:spacing w:val="-2"/>
          <w:sz w:val="20"/>
        </w:rPr>
        <w:t> </w:t>
      </w:r>
      <w:r>
        <w:rPr>
          <w:sz w:val="20"/>
        </w:rPr>
        <w:t>custody</w:t>
      </w:r>
      <w:r>
        <w:rPr>
          <w:spacing w:val="-2"/>
          <w:sz w:val="20"/>
        </w:rPr>
        <w:t> </w:t>
      </w:r>
      <w:r>
        <w:rPr>
          <w:sz w:val="20"/>
        </w:rPr>
        <w:t>of</w:t>
      </w:r>
      <w:r>
        <w:rPr>
          <w:spacing w:val="-2"/>
          <w:sz w:val="20"/>
        </w:rPr>
        <w:t> inmates.</w:t>
      </w:r>
    </w:p>
    <w:p>
      <w:pPr>
        <w:tabs>
          <w:tab w:pos="5102" w:val="left" w:leader="none"/>
        </w:tabs>
        <w:spacing w:line="158" w:lineRule="auto" w:before="83"/>
        <w:ind w:left="5102" w:right="255" w:hanging="4897"/>
        <w:jc w:val="left"/>
        <w:rPr>
          <w:sz w:val="20"/>
        </w:rPr>
      </w:pPr>
      <w:r>
        <w:rPr>
          <w:b/>
          <w:position w:val="-11"/>
          <w:sz w:val="20"/>
        </w:rPr>
        <w:t>Department of Justice (DOJ)</w:t>
        <w:tab/>
      </w:r>
      <w:r>
        <w:rPr>
          <w:sz w:val="20"/>
        </w:rPr>
        <w:t>Oversees</w:t>
      </w:r>
      <w:r>
        <w:rPr>
          <w:spacing w:val="-6"/>
          <w:sz w:val="20"/>
        </w:rPr>
        <w:t> </w:t>
      </w:r>
      <w:r>
        <w:rPr>
          <w:sz w:val="20"/>
        </w:rPr>
        <w:t>prosecution</w:t>
      </w:r>
      <w:r>
        <w:rPr>
          <w:spacing w:val="-5"/>
          <w:sz w:val="20"/>
        </w:rPr>
        <w:t> </w:t>
      </w:r>
      <w:r>
        <w:rPr>
          <w:sz w:val="20"/>
        </w:rPr>
        <w:t>of</w:t>
      </w:r>
      <w:r>
        <w:rPr>
          <w:spacing w:val="-4"/>
          <w:sz w:val="20"/>
        </w:rPr>
        <w:t> </w:t>
      </w:r>
      <w:r>
        <w:rPr>
          <w:sz w:val="20"/>
        </w:rPr>
        <w:t>criminal</w:t>
      </w:r>
      <w:r>
        <w:rPr>
          <w:spacing w:val="-5"/>
          <w:sz w:val="20"/>
        </w:rPr>
        <w:t> </w:t>
      </w:r>
      <w:r>
        <w:rPr>
          <w:sz w:val="20"/>
        </w:rPr>
        <w:t>cases</w:t>
      </w:r>
      <w:r>
        <w:rPr>
          <w:spacing w:val="-4"/>
          <w:sz w:val="20"/>
        </w:rPr>
        <w:t> </w:t>
      </w:r>
      <w:r>
        <w:rPr>
          <w:sz w:val="20"/>
        </w:rPr>
        <w:t>and</w:t>
      </w:r>
      <w:r>
        <w:rPr>
          <w:spacing w:val="-5"/>
          <w:sz w:val="20"/>
        </w:rPr>
        <w:t> </w:t>
      </w:r>
      <w:r>
        <w:rPr>
          <w:sz w:val="20"/>
        </w:rPr>
        <w:t>supervises</w:t>
      </w:r>
      <w:r>
        <w:rPr>
          <w:spacing w:val="-6"/>
          <w:sz w:val="20"/>
        </w:rPr>
        <w:t> </w:t>
      </w:r>
      <w:r>
        <w:rPr>
          <w:sz w:val="20"/>
        </w:rPr>
        <w:t>the</w:t>
      </w:r>
      <w:r>
        <w:rPr>
          <w:spacing w:val="-6"/>
          <w:sz w:val="20"/>
        </w:rPr>
        <w:t> </w:t>
      </w:r>
      <w:r>
        <w:rPr>
          <w:sz w:val="20"/>
        </w:rPr>
        <w:t>NBI,</w:t>
      </w:r>
      <w:r>
        <w:rPr>
          <w:spacing w:val="-6"/>
          <w:sz w:val="20"/>
        </w:rPr>
        <w:t> </w:t>
      </w:r>
      <w:r>
        <w:rPr>
          <w:sz w:val="20"/>
        </w:rPr>
        <w:t>PDEA, and BI.</w:t>
      </w:r>
    </w:p>
    <w:p>
      <w:pPr>
        <w:tabs>
          <w:tab w:pos="5102" w:val="left" w:leader="none"/>
        </w:tabs>
        <w:spacing w:line="158" w:lineRule="auto" w:before="96"/>
        <w:ind w:left="5102" w:right="796" w:hanging="4897"/>
        <w:jc w:val="left"/>
        <w:rPr>
          <w:sz w:val="20"/>
        </w:rPr>
      </w:pPr>
      <w:r>
        <w:rPr>
          <w:b/>
          <w:position w:val="-11"/>
          <w:sz w:val="20"/>
        </w:rPr>
        <w:t>Office of the Ombudsman</w:t>
        <w:tab/>
      </w:r>
      <w:r>
        <w:rPr>
          <w:sz w:val="20"/>
        </w:rPr>
        <w:t>Investigates</w:t>
      </w:r>
      <w:r>
        <w:rPr>
          <w:spacing w:val="-7"/>
          <w:sz w:val="20"/>
        </w:rPr>
        <w:t> </w:t>
      </w:r>
      <w:r>
        <w:rPr>
          <w:sz w:val="20"/>
        </w:rPr>
        <w:t>and</w:t>
      </w:r>
      <w:r>
        <w:rPr>
          <w:spacing w:val="-6"/>
          <w:sz w:val="20"/>
        </w:rPr>
        <w:t> </w:t>
      </w:r>
      <w:r>
        <w:rPr>
          <w:sz w:val="20"/>
        </w:rPr>
        <w:t>prosecutes</w:t>
      </w:r>
      <w:r>
        <w:rPr>
          <w:spacing w:val="-7"/>
          <w:sz w:val="20"/>
        </w:rPr>
        <w:t> </w:t>
      </w:r>
      <w:r>
        <w:rPr>
          <w:sz w:val="20"/>
        </w:rPr>
        <w:t>public</w:t>
      </w:r>
      <w:r>
        <w:rPr>
          <w:spacing w:val="-6"/>
          <w:sz w:val="20"/>
        </w:rPr>
        <w:t> </w:t>
      </w:r>
      <w:r>
        <w:rPr>
          <w:sz w:val="20"/>
        </w:rPr>
        <w:t>officials</w:t>
      </w:r>
      <w:r>
        <w:rPr>
          <w:spacing w:val="-6"/>
          <w:sz w:val="20"/>
        </w:rPr>
        <w:t> </w:t>
      </w:r>
      <w:r>
        <w:rPr>
          <w:sz w:val="20"/>
        </w:rPr>
        <w:t>involved</w:t>
      </w:r>
      <w:r>
        <w:rPr>
          <w:spacing w:val="-6"/>
          <w:sz w:val="20"/>
        </w:rPr>
        <w:t> </w:t>
      </w:r>
      <w:r>
        <w:rPr>
          <w:sz w:val="20"/>
        </w:rPr>
        <w:t>in</w:t>
      </w:r>
      <w:r>
        <w:rPr>
          <w:spacing w:val="-6"/>
          <w:sz w:val="20"/>
        </w:rPr>
        <w:t> </w:t>
      </w:r>
      <w:r>
        <w:rPr>
          <w:sz w:val="20"/>
        </w:rPr>
        <w:t>graft</w:t>
      </w:r>
      <w:r>
        <w:rPr>
          <w:spacing w:val="-6"/>
          <w:sz w:val="20"/>
        </w:rPr>
        <w:t> </w:t>
      </w:r>
      <w:r>
        <w:rPr>
          <w:sz w:val="20"/>
        </w:rPr>
        <w:t>and </w:t>
      </w:r>
      <w:r>
        <w:rPr>
          <w:spacing w:val="-2"/>
          <w:sz w:val="20"/>
        </w:rPr>
        <w:t>corruption.</w:t>
      </w:r>
    </w:p>
    <w:p>
      <w:pPr>
        <w:tabs>
          <w:tab w:pos="5102" w:val="left" w:leader="none"/>
        </w:tabs>
        <w:spacing w:before="74"/>
        <w:ind w:left="205" w:right="0" w:firstLine="0"/>
        <w:jc w:val="left"/>
        <w:rPr>
          <w:sz w:val="20"/>
        </w:rPr>
      </w:pPr>
      <w:r>
        <w:rPr>
          <w:b/>
          <w:sz w:val="20"/>
        </w:rPr>
        <w:t>Department</w:t>
      </w:r>
      <w:r>
        <w:rPr>
          <w:b/>
          <w:spacing w:val="-4"/>
          <w:sz w:val="20"/>
        </w:rPr>
        <w:t> </w:t>
      </w:r>
      <w:r>
        <w:rPr>
          <w:b/>
          <w:sz w:val="20"/>
        </w:rPr>
        <w:t>of</w:t>
      </w:r>
      <w:r>
        <w:rPr>
          <w:b/>
          <w:spacing w:val="-5"/>
          <w:sz w:val="20"/>
        </w:rPr>
        <w:t> </w:t>
      </w:r>
      <w:r>
        <w:rPr>
          <w:b/>
          <w:sz w:val="20"/>
        </w:rPr>
        <w:t>National</w:t>
      </w:r>
      <w:r>
        <w:rPr>
          <w:b/>
          <w:spacing w:val="-2"/>
          <w:sz w:val="20"/>
        </w:rPr>
        <w:t> </w:t>
      </w:r>
      <w:r>
        <w:rPr>
          <w:b/>
          <w:sz w:val="20"/>
        </w:rPr>
        <w:t>Defense</w:t>
      </w:r>
      <w:r>
        <w:rPr>
          <w:b/>
          <w:spacing w:val="-2"/>
          <w:sz w:val="20"/>
        </w:rPr>
        <w:t> </w:t>
      </w:r>
      <w:r>
        <w:rPr>
          <w:b/>
          <w:spacing w:val="-4"/>
          <w:sz w:val="20"/>
        </w:rPr>
        <w:t>(DND)</w:t>
      </w:r>
      <w:r>
        <w:rPr>
          <w:b/>
          <w:sz w:val="20"/>
        </w:rPr>
        <w:tab/>
      </w:r>
      <w:r>
        <w:rPr>
          <w:sz w:val="20"/>
        </w:rPr>
        <w:t>Coordinates</w:t>
      </w:r>
      <w:r>
        <w:rPr>
          <w:spacing w:val="-5"/>
          <w:sz w:val="20"/>
        </w:rPr>
        <w:t> </w:t>
      </w:r>
      <w:r>
        <w:rPr>
          <w:sz w:val="20"/>
        </w:rPr>
        <w:t>with</w:t>
      </w:r>
      <w:r>
        <w:rPr>
          <w:spacing w:val="-1"/>
          <w:sz w:val="20"/>
        </w:rPr>
        <w:t> </w:t>
      </w:r>
      <w:r>
        <w:rPr>
          <w:sz w:val="20"/>
        </w:rPr>
        <w:t>the</w:t>
      </w:r>
      <w:r>
        <w:rPr>
          <w:spacing w:val="-13"/>
          <w:sz w:val="20"/>
        </w:rPr>
        <w:t> </w:t>
      </w:r>
      <w:r>
        <w:rPr>
          <w:sz w:val="20"/>
        </w:rPr>
        <w:t>AFP</w:t>
      </w:r>
      <w:r>
        <w:rPr>
          <w:spacing w:val="-9"/>
          <w:sz w:val="20"/>
        </w:rPr>
        <w:t> </w:t>
      </w:r>
      <w:r>
        <w:rPr>
          <w:sz w:val="20"/>
        </w:rPr>
        <w:t>for</w:t>
      </w:r>
      <w:r>
        <w:rPr>
          <w:spacing w:val="-3"/>
          <w:sz w:val="20"/>
        </w:rPr>
        <w:t> </w:t>
      </w:r>
      <w:r>
        <w:rPr>
          <w:sz w:val="20"/>
        </w:rPr>
        <w:t>national</w:t>
      </w:r>
      <w:r>
        <w:rPr>
          <w:spacing w:val="-1"/>
          <w:sz w:val="20"/>
        </w:rPr>
        <w:t> </w:t>
      </w:r>
      <w:r>
        <w:rPr>
          <w:sz w:val="20"/>
        </w:rPr>
        <w:t>defense</w:t>
      </w:r>
      <w:r>
        <w:rPr>
          <w:spacing w:val="-2"/>
          <w:sz w:val="20"/>
        </w:rPr>
        <w:t> </w:t>
      </w:r>
      <w:r>
        <w:rPr>
          <w:sz w:val="20"/>
        </w:rPr>
        <w:t>and</w:t>
      </w:r>
      <w:r>
        <w:rPr>
          <w:spacing w:val="-1"/>
          <w:sz w:val="20"/>
        </w:rPr>
        <w:t> </w:t>
      </w:r>
      <w:r>
        <w:rPr>
          <w:sz w:val="20"/>
        </w:rPr>
        <w:t>internal </w:t>
      </w:r>
      <w:r>
        <w:rPr>
          <w:spacing w:val="-2"/>
          <w:sz w:val="20"/>
        </w:rPr>
        <w:t>security.</w:t>
      </w:r>
    </w:p>
    <w:p>
      <w:pPr>
        <w:tabs>
          <w:tab w:pos="5102" w:val="left" w:leader="none"/>
        </w:tabs>
        <w:spacing w:line="151" w:lineRule="auto" w:before="85"/>
        <w:ind w:left="205" w:right="0" w:firstLine="0"/>
        <w:jc w:val="left"/>
        <w:rPr>
          <w:sz w:val="20"/>
        </w:rPr>
      </w:pPr>
      <w:r>
        <w:rPr>
          <w:b/>
          <w:position w:val="-11"/>
          <w:sz w:val="20"/>
        </w:rPr>
        <w:t>Department</w:t>
      </w:r>
      <w:r>
        <w:rPr>
          <w:b/>
          <w:spacing w:val="-10"/>
          <w:position w:val="-11"/>
          <w:sz w:val="20"/>
        </w:rPr>
        <w:t> </w:t>
      </w:r>
      <w:r>
        <w:rPr>
          <w:b/>
          <w:position w:val="-11"/>
          <w:sz w:val="20"/>
        </w:rPr>
        <w:t>of</w:t>
      </w:r>
      <w:r>
        <w:rPr>
          <w:b/>
          <w:spacing w:val="-12"/>
          <w:position w:val="-11"/>
          <w:sz w:val="20"/>
        </w:rPr>
        <w:t> </w:t>
      </w:r>
      <w:r>
        <w:rPr>
          <w:b/>
          <w:position w:val="-11"/>
          <w:sz w:val="20"/>
        </w:rPr>
        <w:t>Transportation</w:t>
      </w:r>
      <w:r>
        <w:rPr>
          <w:b/>
          <w:spacing w:val="-7"/>
          <w:position w:val="-11"/>
          <w:sz w:val="20"/>
        </w:rPr>
        <w:t> </w:t>
      </w:r>
      <w:r>
        <w:rPr>
          <w:b/>
          <w:spacing w:val="-2"/>
          <w:position w:val="-11"/>
          <w:sz w:val="20"/>
        </w:rPr>
        <w:t>(DOTr)</w:t>
      </w:r>
      <w:r>
        <w:rPr>
          <w:b/>
          <w:position w:val="-11"/>
          <w:sz w:val="20"/>
        </w:rPr>
        <w:tab/>
      </w:r>
      <w:r>
        <w:rPr>
          <w:sz w:val="20"/>
        </w:rPr>
        <w:t>Enforces</w:t>
      </w:r>
      <w:r>
        <w:rPr>
          <w:spacing w:val="-5"/>
          <w:sz w:val="20"/>
        </w:rPr>
        <w:t> </w:t>
      </w:r>
      <w:r>
        <w:rPr>
          <w:sz w:val="20"/>
        </w:rPr>
        <w:t>traffic,</w:t>
      </w:r>
      <w:r>
        <w:rPr>
          <w:spacing w:val="-1"/>
          <w:sz w:val="20"/>
        </w:rPr>
        <w:t> </w:t>
      </w:r>
      <w:r>
        <w:rPr>
          <w:sz w:val="20"/>
        </w:rPr>
        <w:t>aviation, and</w:t>
      </w:r>
      <w:r>
        <w:rPr>
          <w:spacing w:val="-1"/>
          <w:sz w:val="20"/>
        </w:rPr>
        <w:t> </w:t>
      </w:r>
      <w:r>
        <w:rPr>
          <w:sz w:val="20"/>
        </w:rPr>
        <w:t>maritime</w:t>
      </w:r>
      <w:r>
        <w:rPr>
          <w:spacing w:val="-2"/>
          <w:sz w:val="20"/>
        </w:rPr>
        <w:t> </w:t>
      </w:r>
      <w:r>
        <w:rPr>
          <w:sz w:val="20"/>
        </w:rPr>
        <w:t>laws</w:t>
      </w:r>
      <w:r>
        <w:rPr>
          <w:spacing w:val="-3"/>
          <w:sz w:val="20"/>
        </w:rPr>
        <w:t> </w:t>
      </w:r>
      <w:r>
        <w:rPr>
          <w:sz w:val="20"/>
        </w:rPr>
        <w:t>through</w:t>
      </w:r>
      <w:r>
        <w:rPr>
          <w:spacing w:val="-1"/>
          <w:sz w:val="20"/>
        </w:rPr>
        <w:t> </w:t>
      </w:r>
      <w:r>
        <w:rPr>
          <w:sz w:val="20"/>
        </w:rPr>
        <w:t>its</w:t>
      </w:r>
      <w:r>
        <w:rPr>
          <w:spacing w:val="-2"/>
          <w:sz w:val="20"/>
        </w:rPr>
        <w:t> attached</w:t>
      </w:r>
    </w:p>
    <w:p>
      <w:pPr>
        <w:pStyle w:val="BodyText"/>
        <w:spacing w:line="170" w:lineRule="exact"/>
        <w:ind w:left="0" w:right="115" w:firstLine="0"/>
        <w:jc w:val="center"/>
      </w:pPr>
      <w:r>
        <w:rPr>
          <w:spacing w:val="-2"/>
        </w:rPr>
        <w:t>agencies.</w:t>
      </w:r>
    </w:p>
    <w:p>
      <w:pPr>
        <w:spacing w:after="0" w:line="170" w:lineRule="exact"/>
        <w:jc w:val="center"/>
        <w:sectPr>
          <w:pgSz w:w="12240" w:h="18720"/>
          <w:pgMar w:header="839" w:footer="661" w:top="2380" w:bottom="880" w:left="560" w:right="620"/>
        </w:sectPr>
      </w:pPr>
    </w:p>
    <w:p>
      <w:pPr>
        <w:pStyle w:val="Heading3"/>
        <w:spacing w:before="60"/>
        <w:ind w:left="205"/>
      </w:pPr>
      <w:r>
        <w:rPr/>
        <w:t>Department</w:t>
      </w:r>
      <w:r>
        <w:rPr>
          <w:spacing w:val="-10"/>
        </w:rPr>
        <w:t> </w:t>
      </w:r>
      <w:r>
        <w:rPr/>
        <w:t>of</w:t>
      </w:r>
      <w:r>
        <w:rPr>
          <w:spacing w:val="-12"/>
        </w:rPr>
        <w:t> </w:t>
      </w:r>
      <w:r>
        <w:rPr/>
        <w:t>Information</w:t>
      </w:r>
      <w:r>
        <w:rPr>
          <w:spacing w:val="-10"/>
        </w:rPr>
        <w:t> </w:t>
      </w:r>
      <w:r>
        <w:rPr/>
        <w:t>and</w:t>
      </w:r>
      <w:r>
        <w:rPr>
          <w:spacing w:val="-10"/>
        </w:rPr>
        <w:t> </w:t>
      </w:r>
      <w:r>
        <w:rPr/>
        <w:t>Communications Technology (DICT)</w:t>
      </w:r>
    </w:p>
    <w:p>
      <w:pPr>
        <w:pStyle w:val="BodyText"/>
        <w:spacing w:before="60"/>
        <w:ind w:left="206" w:right="308" w:firstLine="0"/>
      </w:pPr>
      <w:r>
        <w:rPr/>
        <w:br w:type="column"/>
      </w:r>
      <w:r>
        <w:rPr/>
        <w:t>Handles</w:t>
      </w:r>
      <w:r>
        <w:rPr>
          <w:spacing w:val="-6"/>
        </w:rPr>
        <w:t> </w:t>
      </w:r>
      <w:r>
        <w:rPr/>
        <w:t>cybersecurity</w:t>
      </w:r>
      <w:r>
        <w:rPr>
          <w:spacing w:val="-6"/>
        </w:rPr>
        <w:t> </w:t>
      </w:r>
      <w:r>
        <w:rPr/>
        <w:t>and</w:t>
      </w:r>
      <w:r>
        <w:rPr>
          <w:spacing w:val="-6"/>
        </w:rPr>
        <w:t> </w:t>
      </w:r>
      <w:r>
        <w:rPr/>
        <w:t>cybercrime</w:t>
      </w:r>
      <w:r>
        <w:rPr>
          <w:spacing w:val="-7"/>
        </w:rPr>
        <w:t> </w:t>
      </w:r>
      <w:r>
        <w:rPr/>
        <w:t>prevention</w:t>
      </w:r>
      <w:r>
        <w:rPr>
          <w:spacing w:val="-6"/>
        </w:rPr>
        <w:t> </w:t>
      </w:r>
      <w:r>
        <w:rPr/>
        <w:t>in</w:t>
      </w:r>
      <w:r>
        <w:rPr>
          <w:spacing w:val="-6"/>
        </w:rPr>
        <w:t> </w:t>
      </w:r>
      <w:r>
        <w:rPr/>
        <w:t>coordination</w:t>
      </w:r>
      <w:r>
        <w:rPr>
          <w:spacing w:val="-6"/>
        </w:rPr>
        <w:t> </w:t>
      </w:r>
      <w:r>
        <w:rPr/>
        <w:t>with PNP-ACG and NBI.</w:t>
      </w:r>
    </w:p>
    <w:p>
      <w:pPr>
        <w:spacing w:after="0"/>
        <w:sectPr>
          <w:type w:val="continuous"/>
          <w:pgSz w:w="12240" w:h="18720"/>
          <w:pgMar w:header="839" w:footer="661" w:top="2380" w:bottom="920" w:left="560" w:right="620"/>
          <w:cols w:num="2" w:equalWidth="0">
            <w:col w:w="4466" w:space="431"/>
            <w:col w:w="6163"/>
          </w:cols>
        </w:sectPr>
      </w:pPr>
    </w:p>
    <w:p>
      <w:pPr>
        <w:pStyle w:val="BodyText"/>
        <w:ind w:left="0" w:firstLine="0"/>
        <w:rPr>
          <w:sz w:val="16"/>
        </w:rPr>
      </w:pPr>
      <w:r>
        <w:rPr/>
        <w:drawing>
          <wp:anchor distT="0" distB="0" distL="0" distR="0" allowOverlap="1" layoutInCell="1" locked="0" behindDoc="1" simplePos="0" relativeHeight="484865536">
            <wp:simplePos x="0" y="0"/>
            <wp:positionH relativeFrom="page">
              <wp:posOffset>69488</wp:posOffset>
            </wp:positionH>
            <wp:positionV relativeFrom="page">
              <wp:posOffset>2714513</wp:posOffset>
            </wp:positionV>
            <wp:extent cx="7431131" cy="7388336"/>
            <wp:effectExtent l="0" t="0" r="0" b="0"/>
            <wp:wrapNone/>
            <wp:docPr id="127" name="image3.png"/>
            <wp:cNvGraphicFramePr>
              <a:graphicFrameLocks noChangeAspect="1"/>
            </wp:cNvGraphicFramePr>
            <a:graphic>
              <a:graphicData uri="http://schemas.openxmlformats.org/drawingml/2006/picture">
                <pic:pic>
                  <pic:nvPicPr>
                    <pic:cNvPr id="128" name="image3.png"/>
                    <pic:cNvPicPr/>
                  </pic:nvPicPr>
                  <pic:blipFill>
                    <a:blip r:embed="rId7" cstate="print"/>
                    <a:stretch>
                      <a:fillRect/>
                    </a:stretch>
                  </pic:blipFill>
                  <pic:spPr>
                    <a:xfrm>
                      <a:off x="0" y="0"/>
                      <a:ext cx="7431131" cy="7388336"/>
                    </a:xfrm>
                    <a:prstGeom prst="rect">
                      <a:avLst/>
                    </a:prstGeom>
                  </pic:spPr>
                </pic:pic>
              </a:graphicData>
            </a:graphic>
          </wp:anchor>
        </w:drawing>
      </w:r>
    </w:p>
    <w:p>
      <w:pPr>
        <w:pStyle w:val="Heading3"/>
        <w:numPr>
          <w:ilvl w:val="0"/>
          <w:numId w:val="102"/>
        </w:numPr>
        <w:tabs>
          <w:tab w:pos="456" w:val="left" w:leader="none"/>
        </w:tabs>
        <w:spacing w:line="240" w:lineRule="auto" w:before="92" w:after="0"/>
        <w:ind w:left="456" w:right="0" w:hanging="296"/>
        <w:jc w:val="left"/>
      </w:pPr>
      <w:r>
        <w:rPr/>
        <w:t>Mechanisms</w:t>
      </w:r>
      <w:r>
        <w:rPr>
          <w:spacing w:val="-6"/>
        </w:rPr>
        <w:t> </w:t>
      </w:r>
      <w:r>
        <w:rPr/>
        <w:t>of</w:t>
      </w:r>
      <w:r>
        <w:rPr>
          <w:spacing w:val="-5"/>
        </w:rPr>
        <w:t> </w:t>
      </w:r>
      <w:r>
        <w:rPr/>
        <w:t>Inter-Agency</w:t>
      </w:r>
      <w:r>
        <w:rPr>
          <w:spacing w:val="-5"/>
        </w:rPr>
        <w:t> </w:t>
      </w:r>
      <w:r>
        <w:rPr>
          <w:spacing w:val="-2"/>
        </w:rPr>
        <w:t>Coordination</w:t>
      </w:r>
    </w:p>
    <w:p>
      <w:pPr>
        <w:pStyle w:val="ListParagraph"/>
        <w:numPr>
          <w:ilvl w:val="1"/>
          <w:numId w:val="102"/>
        </w:numPr>
        <w:tabs>
          <w:tab w:pos="405" w:val="left" w:leader="none"/>
        </w:tabs>
        <w:spacing w:line="240" w:lineRule="auto" w:before="0" w:after="0"/>
        <w:ind w:left="404" w:right="0" w:hanging="245"/>
        <w:jc w:val="left"/>
        <w:rPr>
          <w:b/>
          <w:sz w:val="20"/>
        </w:rPr>
      </w:pPr>
      <w:r>
        <w:rPr>
          <w:b/>
          <w:sz w:val="20"/>
        </w:rPr>
        <w:t>Joint</w:t>
      </w:r>
      <w:r>
        <w:rPr>
          <w:b/>
          <w:spacing w:val="-13"/>
          <w:sz w:val="20"/>
        </w:rPr>
        <w:t> </w:t>
      </w:r>
      <w:r>
        <w:rPr>
          <w:b/>
          <w:sz w:val="20"/>
        </w:rPr>
        <w:t>Task</w:t>
      </w:r>
      <w:r>
        <w:rPr>
          <w:b/>
          <w:spacing w:val="-10"/>
          <w:sz w:val="20"/>
        </w:rPr>
        <w:t> </w:t>
      </w:r>
      <w:r>
        <w:rPr>
          <w:b/>
          <w:spacing w:val="-2"/>
          <w:sz w:val="20"/>
        </w:rPr>
        <w:t>Forces</w:t>
      </w:r>
    </w:p>
    <w:p>
      <w:pPr>
        <w:spacing w:before="0"/>
        <w:ind w:left="160" w:right="225" w:firstLine="0"/>
        <w:jc w:val="left"/>
        <w:rPr>
          <w:sz w:val="20"/>
        </w:rPr>
      </w:pPr>
      <w:r>
        <w:rPr>
          <w:sz w:val="20"/>
        </w:rPr>
        <w:t>Composed</w:t>
      </w:r>
      <w:r>
        <w:rPr>
          <w:spacing w:val="-4"/>
          <w:sz w:val="20"/>
        </w:rPr>
        <w:t> </w:t>
      </w:r>
      <w:r>
        <w:rPr>
          <w:sz w:val="20"/>
        </w:rPr>
        <w:t>of</w:t>
      </w:r>
      <w:r>
        <w:rPr>
          <w:spacing w:val="-4"/>
          <w:sz w:val="20"/>
        </w:rPr>
        <w:t> </w:t>
      </w:r>
      <w:r>
        <w:rPr>
          <w:sz w:val="20"/>
        </w:rPr>
        <w:t>members</w:t>
      </w:r>
      <w:r>
        <w:rPr>
          <w:spacing w:val="-5"/>
          <w:sz w:val="20"/>
        </w:rPr>
        <w:t> </w:t>
      </w:r>
      <w:r>
        <w:rPr>
          <w:sz w:val="20"/>
        </w:rPr>
        <w:t>from</w:t>
      </w:r>
      <w:r>
        <w:rPr>
          <w:spacing w:val="-4"/>
          <w:sz w:val="20"/>
        </w:rPr>
        <w:t> </w:t>
      </w:r>
      <w:r>
        <w:rPr>
          <w:sz w:val="20"/>
        </w:rPr>
        <w:t>different</w:t>
      </w:r>
      <w:r>
        <w:rPr>
          <w:spacing w:val="-2"/>
          <w:sz w:val="20"/>
        </w:rPr>
        <w:t> </w:t>
      </w:r>
      <w:r>
        <w:rPr>
          <w:sz w:val="20"/>
        </w:rPr>
        <w:t>agencies</w:t>
      </w:r>
      <w:r>
        <w:rPr>
          <w:spacing w:val="-5"/>
          <w:sz w:val="20"/>
        </w:rPr>
        <w:t> </w:t>
      </w:r>
      <w:r>
        <w:rPr>
          <w:sz w:val="20"/>
        </w:rPr>
        <w:t>to</w:t>
      </w:r>
      <w:r>
        <w:rPr>
          <w:spacing w:val="-4"/>
          <w:sz w:val="20"/>
        </w:rPr>
        <w:t> </w:t>
      </w:r>
      <w:r>
        <w:rPr>
          <w:sz w:val="20"/>
        </w:rPr>
        <w:t>address</w:t>
      </w:r>
      <w:r>
        <w:rPr>
          <w:spacing w:val="-5"/>
          <w:sz w:val="20"/>
        </w:rPr>
        <w:t> </w:t>
      </w:r>
      <w:r>
        <w:rPr>
          <w:sz w:val="20"/>
        </w:rPr>
        <w:t>specific</w:t>
      </w:r>
      <w:r>
        <w:rPr>
          <w:spacing w:val="-4"/>
          <w:sz w:val="20"/>
        </w:rPr>
        <w:t> </w:t>
      </w:r>
      <w:r>
        <w:rPr>
          <w:sz w:val="20"/>
        </w:rPr>
        <w:t>national</w:t>
      </w:r>
      <w:r>
        <w:rPr>
          <w:spacing w:val="-2"/>
          <w:sz w:val="20"/>
        </w:rPr>
        <w:t> </w:t>
      </w:r>
      <w:r>
        <w:rPr>
          <w:sz w:val="20"/>
        </w:rPr>
        <w:t>concerns</w:t>
      </w:r>
      <w:r>
        <w:rPr>
          <w:spacing w:val="-4"/>
          <w:sz w:val="20"/>
        </w:rPr>
        <w:t> </w:t>
      </w:r>
      <w:r>
        <w:rPr>
          <w:sz w:val="20"/>
        </w:rPr>
        <w:t>such</w:t>
      </w:r>
      <w:r>
        <w:rPr>
          <w:spacing w:val="-4"/>
          <w:sz w:val="20"/>
        </w:rPr>
        <w:t> </w:t>
      </w:r>
      <w:r>
        <w:rPr>
          <w:sz w:val="20"/>
        </w:rPr>
        <w:t>as</w:t>
      </w:r>
      <w:r>
        <w:rPr>
          <w:spacing w:val="-1"/>
          <w:sz w:val="20"/>
        </w:rPr>
        <w:t> </w:t>
      </w:r>
      <w:r>
        <w:rPr>
          <w:b/>
          <w:sz w:val="20"/>
        </w:rPr>
        <w:t>illegal</w:t>
      </w:r>
      <w:r>
        <w:rPr>
          <w:b/>
          <w:spacing w:val="-4"/>
          <w:sz w:val="20"/>
        </w:rPr>
        <w:t> </w:t>
      </w:r>
      <w:r>
        <w:rPr>
          <w:b/>
          <w:sz w:val="20"/>
        </w:rPr>
        <w:t>drugs,</w:t>
      </w:r>
      <w:r>
        <w:rPr>
          <w:b/>
          <w:spacing w:val="-4"/>
          <w:sz w:val="20"/>
        </w:rPr>
        <w:t> </w:t>
      </w:r>
      <w:r>
        <w:rPr>
          <w:b/>
          <w:sz w:val="20"/>
        </w:rPr>
        <w:t>terrorism,</w:t>
      </w:r>
      <w:r>
        <w:rPr>
          <w:b/>
          <w:spacing w:val="-4"/>
          <w:sz w:val="20"/>
        </w:rPr>
        <w:t> </w:t>
      </w:r>
      <w:r>
        <w:rPr>
          <w:b/>
          <w:sz w:val="20"/>
        </w:rPr>
        <w:t>cybercrime, and disaster response</w:t>
      </w:r>
      <w:r>
        <w:rPr>
          <w:sz w:val="20"/>
        </w:rPr>
        <w:t>.</w:t>
      </w:r>
    </w:p>
    <w:p>
      <w:pPr>
        <w:pStyle w:val="Heading3"/>
        <w:numPr>
          <w:ilvl w:val="1"/>
          <w:numId w:val="102"/>
        </w:numPr>
        <w:tabs>
          <w:tab w:pos="394" w:val="left" w:leader="none"/>
        </w:tabs>
        <w:spacing w:line="240" w:lineRule="auto" w:before="0" w:after="0"/>
        <w:ind w:left="393" w:right="0" w:hanging="234"/>
        <w:jc w:val="left"/>
      </w:pPr>
      <w:r>
        <w:rPr/>
        <w:t>Intelligence</w:t>
      </w:r>
      <w:r>
        <w:rPr>
          <w:spacing w:val="-4"/>
        </w:rPr>
        <w:t> </w:t>
      </w:r>
      <w:r>
        <w:rPr/>
        <w:t>Fusion</w:t>
      </w:r>
      <w:r>
        <w:rPr>
          <w:spacing w:val="-1"/>
        </w:rPr>
        <w:t> </w:t>
      </w:r>
      <w:r>
        <w:rPr>
          <w:spacing w:val="-2"/>
        </w:rPr>
        <w:t>Centers</w:t>
      </w:r>
    </w:p>
    <w:p>
      <w:pPr>
        <w:spacing w:before="0"/>
        <w:ind w:left="160" w:right="0" w:firstLine="0"/>
        <w:jc w:val="left"/>
        <w:rPr>
          <w:sz w:val="20"/>
        </w:rPr>
      </w:pPr>
      <w:r>
        <w:rPr>
          <w:sz w:val="20"/>
        </w:rPr>
        <w:t>Platforms</w:t>
      </w:r>
      <w:r>
        <w:rPr>
          <w:spacing w:val="-10"/>
          <w:sz w:val="20"/>
        </w:rPr>
        <w:t> </w:t>
      </w:r>
      <w:r>
        <w:rPr>
          <w:sz w:val="20"/>
        </w:rPr>
        <w:t>for</w:t>
      </w:r>
      <w:r>
        <w:rPr>
          <w:spacing w:val="-6"/>
          <w:sz w:val="20"/>
        </w:rPr>
        <w:t> </w:t>
      </w:r>
      <w:r>
        <w:rPr>
          <w:b/>
          <w:sz w:val="20"/>
        </w:rPr>
        <w:t>real-time</w:t>
      </w:r>
      <w:r>
        <w:rPr>
          <w:b/>
          <w:spacing w:val="-5"/>
          <w:sz w:val="20"/>
        </w:rPr>
        <w:t> </w:t>
      </w:r>
      <w:r>
        <w:rPr>
          <w:b/>
          <w:sz w:val="20"/>
        </w:rPr>
        <w:t>intelligence</w:t>
      </w:r>
      <w:r>
        <w:rPr>
          <w:b/>
          <w:spacing w:val="-6"/>
          <w:sz w:val="20"/>
        </w:rPr>
        <w:t> </w:t>
      </w:r>
      <w:r>
        <w:rPr>
          <w:b/>
          <w:sz w:val="20"/>
        </w:rPr>
        <w:t>sharing</w:t>
      </w:r>
      <w:r>
        <w:rPr>
          <w:b/>
          <w:spacing w:val="-4"/>
          <w:sz w:val="20"/>
        </w:rPr>
        <w:t> </w:t>
      </w:r>
      <w:r>
        <w:rPr>
          <w:sz w:val="20"/>
        </w:rPr>
        <w:t>and</w:t>
      </w:r>
      <w:r>
        <w:rPr>
          <w:spacing w:val="-5"/>
          <w:sz w:val="20"/>
        </w:rPr>
        <w:t> </w:t>
      </w:r>
      <w:r>
        <w:rPr>
          <w:sz w:val="20"/>
        </w:rPr>
        <w:t>analysis</w:t>
      </w:r>
      <w:r>
        <w:rPr>
          <w:spacing w:val="-4"/>
          <w:sz w:val="20"/>
        </w:rPr>
        <w:t> </w:t>
      </w:r>
      <w:r>
        <w:rPr>
          <w:sz w:val="20"/>
        </w:rPr>
        <w:t>among</w:t>
      </w:r>
      <w:r>
        <w:rPr>
          <w:spacing w:val="-5"/>
          <w:sz w:val="20"/>
        </w:rPr>
        <w:t> </w:t>
      </w:r>
      <w:r>
        <w:rPr>
          <w:sz w:val="20"/>
        </w:rPr>
        <w:t>the</w:t>
      </w:r>
      <w:r>
        <w:rPr>
          <w:spacing w:val="-5"/>
          <w:sz w:val="20"/>
        </w:rPr>
        <w:t> </w:t>
      </w:r>
      <w:r>
        <w:rPr>
          <w:sz w:val="20"/>
        </w:rPr>
        <w:t>PNP,</w:t>
      </w:r>
      <w:r>
        <w:rPr>
          <w:spacing w:val="-13"/>
          <w:sz w:val="20"/>
        </w:rPr>
        <w:t> </w:t>
      </w:r>
      <w:r>
        <w:rPr>
          <w:sz w:val="20"/>
        </w:rPr>
        <w:t>AFP,</w:t>
      </w:r>
      <w:r>
        <w:rPr>
          <w:spacing w:val="-4"/>
          <w:sz w:val="20"/>
        </w:rPr>
        <w:t> </w:t>
      </w:r>
      <w:r>
        <w:rPr>
          <w:sz w:val="20"/>
        </w:rPr>
        <w:t>NBI,</w:t>
      </w:r>
      <w:r>
        <w:rPr>
          <w:spacing w:val="-6"/>
          <w:sz w:val="20"/>
        </w:rPr>
        <w:t> </w:t>
      </w:r>
      <w:r>
        <w:rPr>
          <w:sz w:val="20"/>
        </w:rPr>
        <w:t>PDEA,</w:t>
      </w:r>
      <w:r>
        <w:rPr>
          <w:spacing w:val="-4"/>
          <w:sz w:val="20"/>
        </w:rPr>
        <w:t> </w:t>
      </w:r>
      <w:r>
        <w:rPr>
          <w:sz w:val="20"/>
        </w:rPr>
        <w:t>and</w:t>
      </w:r>
      <w:r>
        <w:rPr>
          <w:spacing w:val="-5"/>
          <w:sz w:val="20"/>
        </w:rPr>
        <w:t> </w:t>
      </w:r>
      <w:r>
        <w:rPr>
          <w:sz w:val="20"/>
        </w:rPr>
        <w:t>other</w:t>
      </w:r>
      <w:r>
        <w:rPr>
          <w:spacing w:val="-5"/>
          <w:sz w:val="20"/>
        </w:rPr>
        <w:t> </w:t>
      </w:r>
      <w:r>
        <w:rPr>
          <w:spacing w:val="-2"/>
          <w:sz w:val="20"/>
        </w:rPr>
        <w:t>agencies.</w:t>
      </w:r>
    </w:p>
    <w:p>
      <w:pPr>
        <w:pStyle w:val="Heading3"/>
        <w:numPr>
          <w:ilvl w:val="1"/>
          <w:numId w:val="102"/>
        </w:numPr>
        <w:tabs>
          <w:tab w:pos="405" w:val="left" w:leader="none"/>
        </w:tabs>
        <w:spacing w:line="240" w:lineRule="auto" w:before="0" w:after="0"/>
        <w:ind w:left="404" w:right="0" w:hanging="245"/>
        <w:jc w:val="left"/>
      </w:pPr>
      <w:r>
        <w:rPr/>
        <w:t>Memoranda</w:t>
      </w:r>
      <w:r>
        <w:rPr>
          <w:spacing w:val="-7"/>
        </w:rPr>
        <w:t> </w:t>
      </w:r>
      <w:r>
        <w:rPr/>
        <w:t>of</w:t>
      </w:r>
      <w:r>
        <w:rPr>
          <w:spacing w:val="-13"/>
        </w:rPr>
        <w:t> </w:t>
      </w:r>
      <w:r>
        <w:rPr/>
        <w:t>Agreement</w:t>
      </w:r>
      <w:r>
        <w:rPr>
          <w:spacing w:val="-4"/>
        </w:rPr>
        <w:t> </w:t>
      </w:r>
      <w:r>
        <w:rPr>
          <w:spacing w:val="-2"/>
        </w:rPr>
        <w:t>(MOA)</w:t>
      </w:r>
    </w:p>
    <w:p>
      <w:pPr>
        <w:spacing w:before="0"/>
        <w:ind w:left="160" w:right="0" w:firstLine="0"/>
        <w:jc w:val="left"/>
        <w:rPr>
          <w:sz w:val="20"/>
        </w:rPr>
      </w:pPr>
      <w:r>
        <w:rPr>
          <w:sz w:val="20"/>
        </w:rPr>
        <w:t>Formal</w:t>
      </w:r>
      <w:r>
        <w:rPr>
          <w:spacing w:val="-5"/>
          <w:sz w:val="20"/>
        </w:rPr>
        <w:t> </w:t>
      </w:r>
      <w:r>
        <w:rPr>
          <w:sz w:val="20"/>
        </w:rPr>
        <w:t>agreements</w:t>
      </w:r>
      <w:r>
        <w:rPr>
          <w:spacing w:val="-1"/>
          <w:sz w:val="20"/>
        </w:rPr>
        <w:t> </w:t>
      </w:r>
      <w:r>
        <w:rPr>
          <w:sz w:val="20"/>
        </w:rPr>
        <w:t>establishing</w:t>
      </w:r>
      <w:r>
        <w:rPr>
          <w:spacing w:val="-2"/>
          <w:sz w:val="20"/>
        </w:rPr>
        <w:t> </w:t>
      </w:r>
      <w:r>
        <w:rPr>
          <w:b/>
          <w:sz w:val="20"/>
        </w:rPr>
        <w:t>protocols</w:t>
      </w:r>
      <w:r>
        <w:rPr>
          <w:b/>
          <w:spacing w:val="-2"/>
          <w:sz w:val="20"/>
        </w:rPr>
        <w:t> </w:t>
      </w:r>
      <w:r>
        <w:rPr>
          <w:b/>
          <w:sz w:val="20"/>
        </w:rPr>
        <w:t>of</w:t>
      </w:r>
      <w:r>
        <w:rPr>
          <w:b/>
          <w:spacing w:val="-3"/>
          <w:sz w:val="20"/>
        </w:rPr>
        <w:t> </w:t>
      </w:r>
      <w:r>
        <w:rPr>
          <w:b/>
          <w:sz w:val="20"/>
        </w:rPr>
        <w:t>cooperation</w:t>
      </w:r>
      <w:r>
        <w:rPr>
          <w:sz w:val="20"/>
        </w:rPr>
        <w:t>,</w:t>
      </w:r>
      <w:r>
        <w:rPr>
          <w:spacing w:val="-3"/>
          <w:sz w:val="20"/>
        </w:rPr>
        <w:t> </w:t>
      </w:r>
      <w:r>
        <w:rPr>
          <w:sz w:val="20"/>
        </w:rPr>
        <w:t>joint</w:t>
      </w:r>
      <w:r>
        <w:rPr>
          <w:spacing w:val="-2"/>
          <w:sz w:val="20"/>
        </w:rPr>
        <w:t> </w:t>
      </w:r>
      <w:r>
        <w:rPr>
          <w:sz w:val="20"/>
        </w:rPr>
        <w:t>training,</w:t>
      </w:r>
      <w:r>
        <w:rPr>
          <w:spacing w:val="-3"/>
          <w:sz w:val="20"/>
        </w:rPr>
        <w:t> </w:t>
      </w:r>
      <w:r>
        <w:rPr>
          <w:sz w:val="20"/>
        </w:rPr>
        <w:t>and</w:t>
      </w:r>
      <w:r>
        <w:rPr>
          <w:spacing w:val="-3"/>
          <w:sz w:val="20"/>
        </w:rPr>
        <w:t> </w:t>
      </w:r>
      <w:r>
        <w:rPr>
          <w:sz w:val="20"/>
        </w:rPr>
        <w:t>resource</w:t>
      </w:r>
      <w:r>
        <w:rPr>
          <w:spacing w:val="-3"/>
          <w:sz w:val="20"/>
        </w:rPr>
        <w:t> </w:t>
      </w:r>
      <w:r>
        <w:rPr>
          <w:spacing w:val="-2"/>
          <w:sz w:val="20"/>
        </w:rPr>
        <w:t>sharing.</w:t>
      </w:r>
    </w:p>
    <w:p>
      <w:pPr>
        <w:pStyle w:val="Heading3"/>
        <w:numPr>
          <w:ilvl w:val="1"/>
          <w:numId w:val="102"/>
        </w:numPr>
        <w:tabs>
          <w:tab w:pos="405" w:val="left" w:leader="none"/>
        </w:tabs>
        <w:spacing w:line="240" w:lineRule="auto" w:before="0" w:after="0"/>
        <w:ind w:left="404" w:right="0" w:hanging="245"/>
        <w:jc w:val="left"/>
      </w:pPr>
      <w:r>
        <w:rPr>
          <w:spacing w:val="-2"/>
        </w:rPr>
        <w:t>Inter-Agency</w:t>
      </w:r>
      <w:r>
        <w:rPr>
          <w:spacing w:val="9"/>
        </w:rPr>
        <w:t> </w:t>
      </w:r>
      <w:r>
        <w:rPr>
          <w:spacing w:val="-2"/>
        </w:rPr>
        <w:t>Councils</w:t>
      </w:r>
    </w:p>
    <w:p>
      <w:pPr>
        <w:pStyle w:val="BodyText"/>
        <w:spacing w:line="230" w:lineRule="exact"/>
        <w:ind w:left="160" w:firstLine="0"/>
      </w:pPr>
      <w:r>
        <w:rPr/>
        <w:t>Multi-sectoral</w:t>
      </w:r>
      <w:r>
        <w:rPr>
          <w:spacing w:val="-2"/>
        </w:rPr>
        <w:t> </w:t>
      </w:r>
      <w:r>
        <w:rPr/>
        <w:t>bodies</w:t>
      </w:r>
      <w:r>
        <w:rPr>
          <w:spacing w:val="-2"/>
        </w:rPr>
        <w:t> </w:t>
      </w:r>
      <w:r>
        <w:rPr/>
        <w:t>created</w:t>
      </w:r>
      <w:r>
        <w:rPr>
          <w:spacing w:val="-1"/>
        </w:rPr>
        <w:t> </w:t>
      </w:r>
      <w:r>
        <w:rPr/>
        <w:t>by</w:t>
      </w:r>
      <w:r>
        <w:rPr>
          <w:spacing w:val="-1"/>
        </w:rPr>
        <w:t> </w:t>
      </w:r>
      <w:r>
        <w:rPr/>
        <w:t>law</w:t>
      </w:r>
      <w:r>
        <w:rPr>
          <w:spacing w:val="-2"/>
        </w:rPr>
        <w:t> </w:t>
      </w:r>
      <w:r>
        <w:rPr/>
        <w:t>to</w:t>
      </w:r>
      <w:r>
        <w:rPr>
          <w:spacing w:val="-1"/>
        </w:rPr>
        <w:t> </w:t>
      </w:r>
      <w:r>
        <w:rPr/>
        <w:t>ensure</w:t>
      </w:r>
      <w:r>
        <w:rPr>
          <w:spacing w:val="-2"/>
        </w:rPr>
        <w:t> </w:t>
      </w:r>
      <w:r>
        <w:rPr>
          <w:b/>
        </w:rPr>
        <w:t>policy</w:t>
      </w:r>
      <w:r>
        <w:rPr>
          <w:b/>
          <w:spacing w:val="-1"/>
        </w:rPr>
        <w:t> </w:t>
      </w:r>
      <w:r>
        <w:rPr>
          <w:b/>
        </w:rPr>
        <w:t>integration </w:t>
      </w:r>
      <w:r>
        <w:rPr/>
        <w:t>and</w:t>
      </w:r>
      <w:r>
        <w:rPr>
          <w:spacing w:val="-1"/>
        </w:rPr>
        <w:t> </w:t>
      </w:r>
      <w:r>
        <w:rPr/>
        <w:t>operational</w:t>
      </w:r>
      <w:r>
        <w:rPr>
          <w:spacing w:val="-1"/>
        </w:rPr>
        <w:t> </w:t>
      </w:r>
      <w:r>
        <w:rPr/>
        <w:t>coordination,</w:t>
      </w:r>
      <w:r>
        <w:rPr>
          <w:spacing w:val="-1"/>
        </w:rPr>
        <w:t> </w:t>
      </w:r>
      <w:r>
        <w:rPr/>
        <w:t>such</w:t>
      </w:r>
      <w:r>
        <w:rPr>
          <w:spacing w:val="-1"/>
        </w:rPr>
        <w:t> </w:t>
      </w:r>
      <w:r>
        <w:rPr>
          <w:spacing w:val="-5"/>
        </w:rPr>
        <w:t>as:</w:t>
      </w:r>
    </w:p>
    <w:p>
      <w:pPr>
        <w:pStyle w:val="ListParagraph"/>
        <w:numPr>
          <w:ilvl w:val="2"/>
          <w:numId w:val="102"/>
        </w:numPr>
        <w:tabs>
          <w:tab w:pos="880" w:val="left" w:leader="none"/>
          <w:tab w:pos="881" w:val="left" w:leader="none"/>
        </w:tabs>
        <w:spacing w:line="244" w:lineRule="exact" w:before="0" w:after="0"/>
        <w:ind w:left="880" w:right="0" w:hanging="361"/>
        <w:jc w:val="left"/>
        <w:rPr>
          <w:b/>
          <w:sz w:val="20"/>
        </w:rPr>
      </w:pPr>
      <w:r>
        <w:rPr>
          <w:b/>
          <w:sz w:val="20"/>
        </w:rPr>
        <w:t>Inter-Agency</w:t>
      </w:r>
      <w:r>
        <w:rPr>
          <w:b/>
          <w:spacing w:val="-12"/>
          <w:sz w:val="20"/>
        </w:rPr>
        <w:t> </w:t>
      </w:r>
      <w:r>
        <w:rPr>
          <w:b/>
          <w:sz w:val="20"/>
        </w:rPr>
        <w:t>Committee</w:t>
      </w:r>
      <w:r>
        <w:rPr>
          <w:b/>
          <w:spacing w:val="-5"/>
          <w:sz w:val="20"/>
        </w:rPr>
        <w:t> </w:t>
      </w:r>
      <w:r>
        <w:rPr>
          <w:b/>
          <w:sz w:val="20"/>
        </w:rPr>
        <w:t>on</w:t>
      </w:r>
      <w:r>
        <w:rPr>
          <w:b/>
          <w:spacing w:val="-13"/>
          <w:sz w:val="20"/>
        </w:rPr>
        <w:t> </w:t>
      </w:r>
      <w:r>
        <w:rPr>
          <w:b/>
          <w:sz w:val="20"/>
        </w:rPr>
        <w:t>Anti-Illegal</w:t>
      </w:r>
      <w:r>
        <w:rPr>
          <w:b/>
          <w:spacing w:val="-5"/>
          <w:sz w:val="20"/>
        </w:rPr>
        <w:t> </w:t>
      </w:r>
      <w:r>
        <w:rPr>
          <w:b/>
          <w:sz w:val="20"/>
        </w:rPr>
        <w:t>Drugs</w:t>
      </w:r>
      <w:r>
        <w:rPr>
          <w:b/>
          <w:spacing w:val="-5"/>
          <w:sz w:val="20"/>
        </w:rPr>
        <w:t> </w:t>
      </w:r>
      <w:r>
        <w:rPr>
          <w:b/>
          <w:spacing w:val="-2"/>
          <w:sz w:val="20"/>
        </w:rPr>
        <w:t>(ICAD)</w:t>
      </w:r>
    </w:p>
    <w:p>
      <w:pPr>
        <w:pStyle w:val="ListParagraph"/>
        <w:numPr>
          <w:ilvl w:val="2"/>
          <w:numId w:val="102"/>
        </w:numPr>
        <w:tabs>
          <w:tab w:pos="880" w:val="left" w:leader="none"/>
          <w:tab w:pos="881" w:val="left" w:leader="none"/>
        </w:tabs>
        <w:spacing w:line="244" w:lineRule="exact" w:before="0" w:after="0"/>
        <w:ind w:left="880" w:right="0" w:hanging="361"/>
        <w:jc w:val="left"/>
        <w:rPr>
          <w:b/>
          <w:sz w:val="20"/>
        </w:rPr>
      </w:pPr>
      <w:r>
        <w:rPr>
          <w:b/>
          <w:spacing w:val="-2"/>
          <w:sz w:val="20"/>
        </w:rPr>
        <w:t>Inter-Agency</w:t>
      </w:r>
      <w:r>
        <w:rPr>
          <w:b/>
          <w:spacing w:val="9"/>
          <w:sz w:val="20"/>
        </w:rPr>
        <w:t> </w:t>
      </w:r>
      <w:r>
        <w:rPr>
          <w:b/>
          <w:spacing w:val="-2"/>
          <w:sz w:val="20"/>
        </w:rPr>
        <w:t>Council</w:t>
      </w:r>
      <w:r>
        <w:rPr>
          <w:b/>
          <w:spacing w:val="-4"/>
          <w:sz w:val="20"/>
        </w:rPr>
        <w:t> </w:t>
      </w:r>
      <w:r>
        <w:rPr>
          <w:b/>
          <w:spacing w:val="-2"/>
          <w:sz w:val="20"/>
        </w:rPr>
        <w:t>Against</w:t>
      </w:r>
      <w:r>
        <w:rPr>
          <w:b/>
          <w:spacing w:val="4"/>
          <w:sz w:val="20"/>
        </w:rPr>
        <w:t> </w:t>
      </w:r>
      <w:r>
        <w:rPr>
          <w:b/>
          <w:spacing w:val="-2"/>
          <w:sz w:val="20"/>
        </w:rPr>
        <w:t>Trafficking</w:t>
      </w:r>
      <w:r>
        <w:rPr>
          <w:b/>
          <w:spacing w:val="10"/>
          <w:sz w:val="20"/>
        </w:rPr>
        <w:t> </w:t>
      </w:r>
      <w:r>
        <w:rPr>
          <w:b/>
          <w:spacing w:val="-2"/>
          <w:sz w:val="20"/>
        </w:rPr>
        <w:t>(IACAT)</w:t>
      </w:r>
    </w:p>
    <w:p>
      <w:pPr>
        <w:pStyle w:val="ListParagraph"/>
        <w:numPr>
          <w:ilvl w:val="2"/>
          <w:numId w:val="102"/>
        </w:numPr>
        <w:tabs>
          <w:tab w:pos="880" w:val="left" w:leader="none"/>
          <w:tab w:pos="881" w:val="left" w:leader="none"/>
        </w:tabs>
        <w:spacing w:line="244" w:lineRule="exact" w:before="0" w:after="0"/>
        <w:ind w:left="880" w:right="0" w:hanging="361"/>
        <w:jc w:val="left"/>
        <w:rPr>
          <w:b/>
          <w:sz w:val="20"/>
        </w:rPr>
      </w:pPr>
      <w:r>
        <w:rPr>
          <w:b/>
          <w:sz w:val="20"/>
        </w:rPr>
        <w:t>Inter-Agency</w:t>
      </w:r>
      <w:r>
        <w:rPr>
          <w:b/>
          <w:spacing w:val="-13"/>
          <w:sz w:val="20"/>
        </w:rPr>
        <w:t> </w:t>
      </w:r>
      <w:r>
        <w:rPr>
          <w:b/>
          <w:sz w:val="20"/>
        </w:rPr>
        <w:t>Anti-Graft</w:t>
      </w:r>
      <w:r>
        <w:rPr>
          <w:b/>
          <w:spacing w:val="-11"/>
          <w:sz w:val="20"/>
        </w:rPr>
        <w:t> </w:t>
      </w:r>
      <w:r>
        <w:rPr>
          <w:b/>
          <w:sz w:val="20"/>
        </w:rPr>
        <w:t>Coordinating</w:t>
      </w:r>
      <w:r>
        <w:rPr>
          <w:b/>
          <w:spacing w:val="-6"/>
          <w:sz w:val="20"/>
        </w:rPr>
        <w:t> </w:t>
      </w:r>
      <w:r>
        <w:rPr>
          <w:b/>
          <w:sz w:val="20"/>
        </w:rPr>
        <w:t>Council</w:t>
      </w:r>
      <w:r>
        <w:rPr>
          <w:b/>
          <w:spacing w:val="-8"/>
          <w:sz w:val="20"/>
        </w:rPr>
        <w:t> </w:t>
      </w:r>
      <w:r>
        <w:rPr>
          <w:b/>
          <w:spacing w:val="-2"/>
          <w:sz w:val="20"/>
        </w:rPr>
        <w:t>(IAAGCC)</w:t>
      </w:r>
    </w:p>
    <w:p>
      <w:pPr>
        <w:pStyle w:val="ListParagraph"/>
        <w:numPr>
          <w:ilvl w:val="0"/>
          <w:numId w:val="102"/>
        </w:numPr>
        <w:tabs>
          <w:tab w:pos="378" w:val="left" w:leader="none"/>
        </w:tabs>
        <w:spacing w:line="230" w:lineRule="exact" w:before="0" w:after="0"/>
        <w:ind w:left="378" w:right="0" w:hanging="218"/>
        <w:jc w:val="left"/>
        <w:rPr>
          <w:b/>
          <w:sz w:val="20"/>
        </w:rPr>
      </w:pPr>
      <w:r>
        <w:rPr>
          <w:b/>
          <w:sz w:val="20"/>
        </w:rPr>
        <w:t>Challenges</w:t>
      </w:r>
      <w:r>
        <w:rPr>
          <w:b/>
          <w:spacing w:val="-6"/>
          <w:sz w:val="20"/>
        </w:rPr>
        <w:t> </w:t>
      </w:r>
      <w:r>
        <w:rPr>
          <w:b/>
          <w:sz w:val="20"/>
        </w:rPr>
        <w:t>in</w:t>
      </w:r>
      <w:r>
        <w:rPr>
          <w:b/>
          <w:spacing w:val="-6"/>
          <w:sz w:val="20"/>
        </w:rPr>
        <w:t> </w:t>
      </w:r>
      <w:r>
        <w:rPr>
          <w:b/>
          <w:sz w:val="20"/>
        </w:rPr>
        <w:t>Inter-Agency</w:t>
      </w:r>
      <w:r>
        <w:rPr>
          <w:b/>
          <w:spacing w:val="-6"/>
          <w:sz w:val="20"/>
        </w:rPr>
        <w:t> </w:t>
      </w:r>
      <w:r>
        <w:rPr>
          <w:b/>
          <w:spacing w:val="-2"/>
          <w:sz w:val="20"/>
        </w:rPr>
        <w:t>Cooperation</w:t>
      </w:r>
    </w:p>
    <w:p>
      <w:pPr>
        <w:pStyle w:val="ListParagraph"/>
        <w:numPr>
          <w:ilvl w:val="0"/>
          <w:numId w:val="104"/>
        </w:numPr>
        <w:tabs>
          <w:tab w:pos="880" w:val="left" w:leader="none"/>
          <w:tab w:pos="881" w:val="left" w:leader="none"/>
        </w:tabs>
        <w:spacing w:line="240" w:lineRule="auto" w:before="0" w:after="0"/>
        <w:ind w:left="880" w:right="0" w:hanging="361"/>
        <w:jc w:val="left"/>
        <w:rPr>
          <w:sz w:val="20"/>
        </w:rPr>
      </w:pPr>
      <w:r>
        <w:rPr>
          <w:b/>
          <w:sz w:val="20"/>
        </w:rPr>
        <w:t>Jurisdictional</w:t>
      </w:r>
      <w:r>
        <w:rPr>
          <w:b/>
          <w:spacing w:val="-2"/>
          <w:sz w:val="20"/>
        </w:rPr>
        <w:t> </w:t>
      </w:r>
      <w:r>
        <w:rPr>
          <w:b/>
          <w:sz w:val="20"/>
        </w:rPr>
        <w:t>overlap </w:t>
      </w:r>
      <w:r>
        <w:rPr>
          <w:sz w:val="20"/>
        </w:rPr>
        <w:t>among</w:t>
      </w:r>
      <w:r>
        <w:rPr>
          <w:spacing w:val="-1"/>
          <w:sz w:val="20"/>
        </w:rPr>
        <w:t> </w:t>
      </w:r>
      <w:r>
        <w:rPr>
          <w:spacing w:val="-2"/>
          <w:sz w:val="20"/>
        </w:rPr>
        <w:t>agencies.</w:t>
      </w:r>
    </w:p>
    <w:p>
      <w:pPr>
        <w:spacing w:after="0" w:line="240" w:lineRule="auto"/>
        <w:jc w:val="left"/>
        <w:rPr>
          <w:sz w:val="20"/>
        </w:rPr>
        <w:sectPr>
          <w:type w:val="continuous"/>
          <w:pgSz w:w="12240" w:h="18720"/>
          <w:pgMar w:header="839" w:footer="661" w:top="2380" w:bottom="920" w:left="560" w:right="620"/>
        </w:sectPr>
      </w:pPr>
    </w:p>
    <w:p>
      <w:pPr>
        <w:pStyle w:val="ListParagraph"/>
        <w:numPr>
          <w:ilvl w:val="0"/>
          <w:numId w:val="104"/>
        </w:numPr>
        <w:tabs>
          <w:tab w:pos="880" w:val="left" w:leader="none"/>
          <w:tab w:pos="881" w:val="left" w:leader="none"/>
        </w:tabs>
        <w:spacing w:line="240" w:lineRule="auto" w:before="7" w:after="0"/>
        <w:ind w:left="880" w:right="0" w:hanging="361"/>
        <w:jc w:val="left"/>
        <w:rPr>
          <w:sz w:val="20"/>
        </w:rPr>
      </w:pPr>
      <w:r>
        <w:rPr>
          <w:b/>
          <w:sz w:val="20"/>
        </w:rPr>
        <w:t>Lack</w:t>
      </w:r>
      <w:r>
        <w:rPr>
          <w:b/>
          <w:spacing w:val="-2"/>
          <w:sz w:val="20"/>
        </w:rPr>
        <w:t> </w:t>
      </w:r>
      <w:r>
        <w:rPr>
          <w:b/>
          <w:sz w:val="20"/>
        </w:rPr>
        <w:t>of</w:t>
      </w:r>
      <w:r>
        <w:rPr>
          <w:b/>
          <w:spacing w:val="-1"/>
          <w:sz w:val="20"/>
        </w:rPr>
        <w:t> </w:t>
      </w:r>
      <w:r>
        <w:rPr>
          <w:b/>
          <w:sz w:val="20"/>
        </w:rPr>
        <w:t>information sharing</w:t>
      </w:r>
      <w:r>
        <w:rPr>
          <w:b/>
          <w:spacing w:val="-2"/>
          <w:sz w:val="20"/>
        </w:rPr>
        <w:t> </w:t>
      </w:r>
      <w:r>
        <w:rPr>
          <w:sz w:val="20"/>
        </w:rPr>
        <w:t>and</w:t>
      </w:r>
      <w:r>
        <w:rPr>
          <w:spacing w:val="-1"/>
          <w:sz w:val="20"/>
        </w:rPr>
        <w:t> </w:t>
      </w:r>
      <w:r>
        <w:rPr>
          <w:sz w:val="20"/>
        </w:rPr>
        <w:t>coordination </w:t>
      </w:r>
      <w:r>
        <w:rPr>
          <w:spacing w:val="-2"/>
          <w:sz w:val="20"/>
        </w:rPr>
        <w:t>mechanisms.</w:t>
      </w:r>
    </w:p>
    <w:p>
      <w:pPr>
        <w:pStyle w:val="ListParagraph"/>
        <w:numPr>
          <w:ilvl w:val="0"/>
          <w:numId w:val="104"/>
        </w:numPr>
        <w:tabs>
          <w:tab w:pos="880" w:val="left" w:leader="none"/>
          <w:tab w:pos="881" w:val="left" w:leader="none"/>
        </w:tabs>
        <w:spacing w:line="240" w:lineRule="auto" w:before="0" w:after="0"/>
        <w:ind w:left="880" w:right="0" w:hanging="361"/>
        <w:jc w:val="left"/>
        <w:rPr>
          <w:sz w:val="20"/>
        </w:rPr>
      </w:pPr>
      <w:r>
        <w:rPr>
          <w:b/>
          <w:sz w:val="20"/>
        </w:rPr>
        <w:t>Resource</w:t>
      </w:r>
      <w:r>
        <w:rPr>
          <w:b/>
          <w:spacing w:val="-6"/>
          <w:sz w:val="20"/>
        </w:rPr>
        <w:t> </w:t>
      </w:r>
      <w:r>
        <w:rPr>
          <w:b/>
          <w:sz w:val="20"/>
        </w:rPr>
        <w:t>and</w:t>
      </w:r>
      <w:r>
        <w:rPr>
          <w:b/>
          <w:spacing w:val="-3"/>
          <w:sz w:val="20"/>
        </w:rPr>
        <w:t> </w:t>
      </w:r>
      <w:r>
        <w:rPr>
          <w:b/>
          <w:sz w:val="20"/>
        </w:rPr>
        <w:t>capability</w:t>
      </w:r>
      <w:r>
        <w:rPr>
          <w:b/>
          <w:spacing w:val="-2"/>
          <w:sz w:val="20"/>
        </w:rPr>
        <w:t> </w:t>
      </w:r>
      <w:r>
        <w:rPr>
          <w:b/>
          <w:sz w:val="20"/>
        </w:rPr>
        <w:t>gaps</w:t>
      </w:r>
      <w:r>
        <w:rPr>
          <w:b/>
          <w:spacing w:val="-2"/>
          <w:sz w:val="20"/>
        </w:rPr>
        <w:t> </w:t>
      </w:r>
      <w:r>
        <w:rPr>
          <w:sz w:val="20"/>
        </w:rPr>
        <w:t>between</w:t>
      </w:r>
      <w:r>
        <w:rPr>
          <w:spacing w:val="-3"/>
          <w:sz w:val="20"/>
        </w:rPr>
        <w:t> </w:t>
      </w:r>
      <w:r>
        <w:rPr>
          <w:sz w:val="20"/>
        </w:rPr>
        <w:t>national and</w:t>
      </w:r>
      <w:r>
        <w:rPr>
          <w:spacing w:val="-3"/>
          <w:sz w:val="20"/>
        </w:rPr>
        <w:t> </w:t>
      </w:r>
      <w:r>
        <w:rPr>
          <w:sz w:val="20"/>
        </w:rPr>
        <w:t>local</w:t>
      </w:r>
      <w:r>
        <w:rPr>
          <w:spacing w:val="-2"/>
          <w:sz w:val="20"/>
        </w:rPr>
        <w:t> units.</w:t>
      </w:r>
    </w:p>
    <w:p>
      <w:pPr>
        <w:pStyle w:val="ListParagraph"/>
        <w:numPr>
          <w:ilvl w:val="0"/>
          <w:numId w:val="104"/>
        </w:numPr>
        <w:tabs>
          <w:tab w:pos="880" w:val="left" w:leader="none"/>
          <w:tab w:pos="881" w:val="left" w:leader="none"/>
        </w:tabs>
        <w:spacing w:line="240" w:lineRule="auto" w:before="0" w:after="0"/>
        <w:ind w:left="880" w:right="0" w:hanging="361"/>
        <w:jc w:val="left"/>
        <w:rPr>
          <w:sz w:val="20"/>
        </w:rPr>
      </w:pPr>
      <w:r>
        <w:rPr>
          <w:b/>
          <w:sz w:val="20"/>
        </w:rPr>
        <w:t>Institutional</w:t>
      </w:r>
      <w:r>
        <w:rPr>
          <w:b/>
          <w:spacing w:val="-4"/>
          <w:sz w:val="20"/>
        </w:rPr>
        <w:t> </w:t>
      </w:r>
      <w:r>
        <w:rPr>
          <w:b/>
          <w:sz w:val="20"/>
        </w:rPr>
        <w:t>competition</w:t>
      </w:r>
      <w:r>
        <w:rPr>
          <w:b/>
          <w:spacing w:val="-1"/>
          <w:sz w:val="20"/>
        </w:rPr>
        <w:t> </w:t>
      </w:r>
      <w:r>
        <w:rPr>
          <w:sz w:val="20"/>
        </w:rPr>
        <w:t>and</w:t>
      </w:r>
      <w:r>
        <w:rPr>
          <w:spacing w:val="-4"/>
          <w:sz w:val="20"/>
        </w:rPr>
        <w:t> </w:t>
      </w:r>
      <w:r>
        <w:rPr>
          <w:sz w:val="20"/>
        </w:rPr>
        <w:t>bureaucratic</w:t>
      </w:r>
      <w:r>
        <w:rPr>
          <w:spacing w:val="-4"/>
          <w:sz w:val="20"/>
        </w:rPr>
        <w:t> </w:t>
      </w:r>
      <w:r>
        <w:rPr>
          <w:sz w:val="20"/>
        </w:rPr>
        <w:t>red</w:t>
      </w:r>
      <w:r>
        <w:rPr>
          <w:spacing w:val="-3"/>
          <w:sz w:val="20"/>
        </w:rPr>
        <w:t> </w:t>
      </w:r>
      <w:r>
        <w:rPr>
          <w:spacing w:val="-4"/>
          <w:sz w:val="20"/>
        </w:rPr>
        <w:t>tape.</w:t>
      </w:r>
    </w:p>
    <w:p>
      <w:pPr>
        <w:pStyle w:val="ListParagraph"/>
        <w:numPr>
          <w:ilvl w:val="0"/>
          <w:numId w:val="104"/>
        </w:numPr>
        <w:tabs>
          <w:tab w:pos="880" w:val="left" w:leader="none"/>
          <w:tab w:pos="881" w:val="left" w:leader="none"/>
        </w:tabs>
        <w:spacing w:line="240" w:lineRule="auto" w:before="0" w:after="0"/>
        <w:ind w:left="880" w:right="0" w:hanging="361"/>
        <w:jc w:val="left"/>
        <w:rPr>
          <w:sz w:val="20"/>
        </w:rPr>
      </w:pPr>
      <w:r>
        <w:rPr>
          <w:b/>
          <w:sz w:val="20"/>
        </w:rPr>
        <w:t>Weak</w:t>
      </w:r>
      <w:r>
        <w:rPr>
          <w:b/>
          <w:spacing w:val="-7"/>
          <w:sz w:val="20"/>
        </w:rPr>
        <w:t> </w:t>
      </w:r>
      <w:r>
        <w:rPr>
          <w:b/>
          <w:sz w:val="20"/>
        </w:rPr>
        <w:t>accountability</w:t>
      </w:r>
      <w:r>
        <w:rPr>
          <w:b/>
          <w:spacing w:val="-4"/>
          <w:sz w:val="20"/>
        </w:rPr>
        <w:t> </w:t>
      </w:r>
      <w:r>
        <w:rPr>
          <w:b/>
          <w:sz w:val="20"/>
        </w:rPr>
        <w:t>frameworks</w:t>
      </w:r>
      <w:r>
        <w:rPr>
          <w:b/>
          <w:spacing w:val="-3"/>
          <w:sz w:val="20"/>
        </w:rPr>
        <w:t> </w:t>
      </w:r>
      <w:r>
        <w:rPr>
          <w:sz w:val="20"/>
        </w:rPr>
        <w:t>in</w:t>
      </w:r>
      <w:r>
        <w:rPr>
          <w:spacing w:val="-4"/>
          <w:sz w:val="20"/>
        </w:rPr>
        <w:t> </w:t>
      </w:r>
      <w:r>
        <w:rPr>
          <w:sz w:val="20"/>
        </w:rPr>
        <w:t>joint</w:t>
      </w:r>
      <w:r>
        <w:rPr>
          <w:spacing w:val="-4"/>
          <w:sz w:val="20"/>
        </w:rPr>
        <w:t> </w:t>
      </w:r>
      <w:r>
        <w:rPr>
          <w:spacing w:val="-2"/>
          <w:sz w:val="20"/>
        </w:rPr>
        <w:t>operations.</w:t>
      </w:r>
    </w:p>
    <w:p>
      <w:pPr>
        <w:pStyle w:val="Heading3"/>
        <w:numPr>
          <w:ilvl w:val="0"/>
          <w:numId w:val="102"/>
        </w:numPr>
        <w:tabs>
          <w:tab w:pos="483" w:val="left" w:leader="none"/>
        </w:tabs>
        <w:spacing w:line="240" w:lineRule="auto" w:before="0" w:after="0"/>
        <w:ind w:left="482" w:right="0" w:hanging="323"/>
        <w:jc w:val="left"/>
      </w:pPr>
      <w:r>
        <w:rPr/>
        <w:t>Recommendations</w:t>
      </w:r>
      <w:r>
        <w:rPr>
          <w:spacing w:val="-4"/>
        </w:rPr>
        <w:t> </w:t>
      </w:r>
      <w:r>
        <w:rPr/>
        <w:t>for</w:t>
      </w:r>
      <w:r>
        <w:rPr>
          <w:spacing w:val="-6"/>
        </w:rPr>
        <w:t> </w:t>
      </w:r>
      <w:r>
        <w:rPr/>
        <w:t>Effective</w:t>
      </w:r>
      <w:r>
        <w:rPr>
          <w:spacing w:val="-3"/>
        </w:rPr>
        <w:t> </w:t>
      </w:r>
      <w:r>
        <w:rPr>
          <w:spacing w:val="-2"/>
        </w:rPr>
        <w:t>Integration</w:t>
      </w:r>
    </w:p>
    <w:p>
      <w:pPr>
        <w:pStyle w:val="ListParagraph"/>
        <w:numPr>
          <w:ilvl w:val="0"/>
          <w:numId w:val="105"/>
        </w:numPr>
        <w:tabs>
          <w:tab w:pos="880" w:val="left" w:leader="none"/>
          <w:tab w:pos="881" w:val="left" w:leader="none"/>
        </w:tabs>
        <w:spacing w:line="240" w:lineRule="auto" w:before="0" w:after="0"/>
        <w:ind w:left="880" w:right="0" w:hanging="361"/>
        <w:jc w:val="left"/>
        <w:rPr>
          <w:sz w:val="20"/>
        </w:rPr>
      </w:pPr>
      <w:r>
        <w:rPr>
          <w:b/>
          <w:sz w:val="20"/>
        </w:rPr>
        <w:t>Strengthen</w:t>
      </w:r>
      <w:r>
        <w:rPr>
          <w:b/>
          <w:spacing w:val="-5"/>
          <w:sz w:val="20"/>
        </w:rPr>
        <w:t> </w:t>
      </w:r>
      <w:r>
        <w:rPr>
          <w:b/>
          <w:sz w:val="20"/>
        </w:rPr>
        <w:t>coordination</w:t>
      </w:r>
      <w:r>
        <w:rPr>
          <w:b/>
          <w:spacing w:val="-2"/>
          <w:sz w:val="20"/>
        </w:rPr>
        <w:t> </w:t>
      </w:r>
      <w:r>
        <w:rPr>
          <w:b/>
          <w:sz w:val="20"/>
        </w:rPr>
        <w:t>mechanisms</w:t>
      </w:r>
      <w:r>
        <w:rPr>
          <w:b/>
          <w:spacing w:val="-2"/>
          <w:sz w:val="20"/>
        </w:rPr>
        <w:t> </w:t>
      </w:r>
      <w:r>
        <w:rPr>
          <w:sz w:val="20"/>
        </w:rPr>
        <w:t>through</w:t>
      </w:r>
      <w:r>
        <w:rPr>
          <w:spacing w:val="-2"/>
          <w:sz w:val="20"/>
        </w:rPr>
        <w:t> </w:t>
      </w:r>
      <w:r>
        <w:rPr>
          <w:sz w:val="20"/>
        </w:rPr>
        <w:t>joint</w:t>
      </w:r>
      <w:r>
        <w:rPr>
          <w:spacing w:val="-2"/>
          <w:sz w:val="20"/>
        </w:rPr>
        <w:t> </w:t>
      </w:r>
      <w:r>
        <w:rPr>
          <w:sz w:val="20"/>
        </w:rPr>
        <w:t>operations</w:t>
      </w:r>
      <w:r>
        <w:rPr>
          <w:spacing w:val="-2"/>
          <w:sz w:val="20"/>
        </w:rPr>
        <w:t> centers.</w:t>
      </w:r>
    </w:p>
    <w:p>
      <w:pPr>
        <w:pStyle w:val="ListParagraph"/>
        <w:numPr>
          <w:ilvl w:val="0"/>
          <w:numId w:val="105"/>
        </w:numPr>
        <w:tabs>
          <w:tab w:pos="880" w:val="left" w:leader="none"/>
          <w:tab w:pos="881" w:val="left" w:leader="none"/>
        </w:tabs>
        <w:spacing w:line="240" w:lineRule="auto" w:before="0" w:after="0"/>
        <w:ind w:left="880" w:right="0" w:hanging="361"/>
        <w:jc w:val="left"/>
        <w:rPr>
          <w:sz w:val="20"/>
        </w:rPr>
      </w:pPr>
      <w:r>
        <w:rPr>
          <w:b/>
          <w:sz w:val="20"/>
        </w:rPr>
        <w:t>Enhance</w:t>
      </w:r>
      <w:r>
        <w:rPr>
          <w:b/>
          <w:spacing w:val="-4"/>
          <w:sz w:val="20"/>
        </w:rPr>
        <w:t> </w:t>
      </w:r>
      <w:r>
        <w:rPr>
          <w:b/>
          <w:sz w:val="20"/>
        </w:rPr>
        <w:t>information</w:t>
      </w:r>
      <w:r>
        <w:rPr>
          <w:b/>
          <w:spacing w:val="-2"/>
          <w:sz w:val="20"/>
        </w:rPr>
        <w:t> </w:t>
      </w:r>
      <w:r>
        <w:rPr>
          <w:b/>
          <w:sz w:val="20"/>
        </w:rPr>
        <w:t>systems</w:t>
      </w:r>
      <w:r>
        <w:rPr>
          <w:b/>
          <w:spacing w:val="-2"/>
          <w:sz w:val="20"/>
        </w:rPr>
        <w:t> </w:t>
      </w:r>
      <w:r>
        <w:rPr>
          <w:sz w:val="20"/>
        </w:rPr>
        <w:t>and</w:t>
      </w:r>
      <w:r>
        <w:rPr>
          <w:spacing w:val="-3"/>
          <w:sz w:val="20"/>
        </w:rPr>
        <w:t> </w:t>
      </w:r>
      <w:r>
        <w:rPr>
          <w:sz w:val="20"/>
        </w:rPr>
        <w:t>data-sharing</w:t>
      </w:r>
      <w:r>
        <w:rPr>
          <w:spacing w:val="-2"/>
          <w:sz w:val="20"/>
        </w:rPr>
        <w:t> networks.</w:t>
      </w:r>
    </w:p>
    <w:p>
      <w:pPr>
        <w:pStyle w:val="ListParagraph"/>
        <w:numPr>
          <w:ilvl w:val="0"/>
          <w:numId w:val="105"/>
        </w:numPr>
        <w:tabs>
          <w:tab w:pos="880" w:val="left" w:leader="none"/>
          <w:tab w:pos="881" w:val="left" w:leader="none"/>
        </w:tabs>
        <w:spacing w:line="240" w:lineRule="auto" w:before="0" w:after="0"/>
        <w:ind w:left="880" w:right="0" w:hanging="361"/>
        <w:jc w:val="left"/>
        <w:rPr>
          <w:sz w:val="20"/>
        </w:rPr>
      </w:pPr>
      <w:r>
        <w:rPr>
          <w:b/>
          <w:sz w:val="20"/>
        </w:rPr>
        <w:t>Standardize</w:t>
      </w:r>
      <w:r>
        <w:rPr>
          <w:b/>
          <w:spacing w:val="-5"/>
          <w:sz w:val="20"/>
        </w:rPr>
        <w:t> </w:t>
      </w:r>
      <w:r>
        <w:rPr>
          <w:b/>
          <w:sz w:val="20"/>
        </w:rPr>
        <w:t>operational</w:t>
      </w:r>
      <w:r>
        <w:rPr>
          <w:b/>
          <w:spacing w:val="-2"/>
          <w:sz w:val="20"/>
        </w:rPr>
        <w:t> </w:t>
      </w:r>
      <w:r>
        <w:rPr>
          <w:b/>
          <w:sz w:val="20"/>
        </w:rPr>
        <w:t>procedures</w:t>
      </w:r>
      <w:r>
        <w:rPr>
          <w:b/>
          <w:spacing w:val="-1"/>
          <w:sz w:val="20"/>
        </w:rPr>
        <w:t> </w:t>
      </w:r>
      <w:r>
        <w:rPr>
          <w:sz w:val="20"/>
        </w:rPr>
        <w:t>for</w:t>
      </w:r>
      <w:r>
        <w:rPr>
          <w:spacing w:val="-4"/>
          <w:sz w:val="20"/>
        </w:rPr>
        <w:t> </w:t>
      </w:r>
      <w:r>
        <w:rPr>
          <w:sz w:val="20"/>
        </w:rPr>
        <w:t>joint</w:t>
      </w:r>
      <w:r>
        <w:rPr>
          <w:spacing w:val="-2"/>
          <w:sz w:val="20"/>
        </w:rPr>
        <w:t> missions.</w:t>
      </w:r>
    </w:p>
    <w:p>
      <w:pPr>
        <w:pStyle w:val="ListParagraph"/>
        <w:numPr>
          <w:ilvl w:val="0"/>
          <w:numId w:val="105"/>
        </w:numPr>
        <w:tabs>
          <w:tab w:pos="880" w:val="left" w:leader="none"/>
          <w:tab w:pos="881" w:val="left" w:leader="none"/>
        </w:tabs>
        <w:spacing w:line="240" w:lineRule="auto" w:before="0" w:after="0"/>
        <w:ind w:left="880" w:right="0" w:hanging="361"/>
        <w:jc w:val="left"/>
        <w:rPr>
          <w:sz w:val="20"/>
        </w:rPr>
      </w:pPr>
      <w:r>
        <w:rPr>
          <w:b/>
          <w:sz w:val="20"/>
        </w:rPr>
        <w:t>Institutionalize</w:t>
      </w:r>
      <w:r>
        <w:rPr>
          <w:b/>
          <w:spacing w:val="-6"/>
          <w:sz w:val="20"/>
        </w:rPr>
        <w:t> </w:t>
      </w:r>
      <w:r>
        <w:rPr>
          <w:b/>
          <w:sz w:val="20"/>
        </w:rPr>
        <w:t>training</w:t>
      </w:r>
      <w:r>
        <w:rPr>
          <w:b/>
          <w:spacing w:val="-6"/>
          <w:sz w:val="20"/>
        </w:rPr>
        <w:t> </w:t>
      </w:r>
      <w:r>
        <w:rPr>
          <w:b/>
          <w:sz w:val="20"/>
        </w:rPr>
        <w:t>programs</w:t>
      </w:r>
      <w:r>
        <w:rPr>
          <w:b/>
          <w:spacing w:val="-4"/>
          <w:sz w:val="20"/>
        </w:rPr>
        <w:t> </w:t>
      </w:r>
      <w:r>
        <w:rPr>
          <w:sz w:val="20"/>
        </w:rPr>
        <w:t>on</w:t>
      </w:r>
      <w:r>
        <w:rPr>
          <w:spacing w:val="-5"/>
          <w:sz w:val="20"/>
        </w:rPr>
        <w:t> </w:t>
      </w:r>
      <w:r>
        <w:rPr>
          <w:sz w:val="20"/>
        </w:rPr>
        <w:t>inter-agency</w:t>
      </w:r>
      <w:r>
        <w:rPr>
          <w:spacing w:val="-4"/>
          <w:sz w:val="20"/>
        </w:rPr>
        <w:t> </w:t>
      </w:r>
      <w:r>
        <w:rPr>
          <w:spacing w:val="-2"/>
          <w:sz w:val="20"/>
        </w:rPr>
        <w:t>collaboration.</w:t>
      </w:r>
    </w:p>
    <w:p>
      <w:pPr>
        <w:pStyle w:val="ListParagraph"/>
        <w:numPr>
          <w:ilvl w:val="0"/>
          <w:numId w:val="105"/>
        </w:numPr>
        <w:tabs>
          <w:tab w:pos="880" w:val="left" w:leader="none"/>
          <w:tab w:pos="881" w:val="left" w:leader="none"/>
        </w:tabs>
        <w:spacing w:line="240" w:lineRule="auto" w:before="0" w:after="0"/>
        <w:ind w:left="880" w:right="0" w:hanging="361"/>
        <w:jc w:val="left"/>
        <w:rPr>
          <w:sz w:val="20"/>
        </w:rPr>
      </w:pPr>
      <w:r>
        <w:rPr>
          <w:b/>
          <w:sz w:val="20"/>
        </w:rPr>
        <w:t>Promote</w:t>
      </w:r>
      <w:r>
        <w:rPr>
          <w:b/>
          <w:spacing w:val="-5"/>
          <w:sz w:val="20"/>
        </w:rPr>
        <w:t> </w:t>
      </w:r>
      <w:r>
        <w:rPr>
          <w:b/>
          <w:sz w:val="20"/>
        </w:rPr>
        <w:t>transparency</w:t>
      </w:r>
      <w:r>
        <w:rPr>
          <w:b/>
          <w:spacing w:val="-4"/>
          <w:sz w:val="20"/>
        </w:rPr>
        <w:t> </w:t>
      </w:r>
      <w:r>
        <w:rPr>
          <w:b/>
          <w:sz w:val="20"/>
        </w:rPr>
        <w:t>and</w:t>
      </w:r>
      <w:r>
        <w:rPr>
          <w:b/>
          <w:spacing w:val="-4"/>
          <w:sz w:val="20"/>
        </w:rPr>
        <w:t> </w:t>
      </w:r>
      <w:r>
        <w:rPr>
          <w:b/>
          <w:sz w:val="20"/>
        </w:rPr>
        <w:t>accountability</w:t>
      </w:r>
      <w:r>
        <w:rPr>
          <w:b/>
          <w:spacing w:val="-3"/>
          <w:sz w:val="20"/>
        </w:rPr>
        <w:t> </w:t>
      </w:r>
      <w:r>
        <w:rPr>
          <w:sz w:val="20"/>
        </w:rPr>
        <w:t>in</w:t>
      </w:r>
      <w:r>
        <w:rPr>
          <w:spacing w:val="-4"/>
          <w:sz w:val="20"/>
        </w:rPr>
        <w:t> </w:t>
      </w:r>
      <w:r>
        <w:rPr>
          <w:sz w:val="20"/>
        </w:rPr>
        <w:t>shared</w:t>
      </w:r>
      <w:r>
        <w:rPr>
          <w:spacing w:val="-3"/>
          <w:sz w:val="20"/>
        </w:rPr>
        <w:t> </w:t>
      </w:r>
      <w:r>
        <w:rPr>
          <w:spacing w:val="-2"/>
          <w:sz w:val="20"/>
        </w:rPr>
        <w:t>operations.</w:t>
      </w:r>
    </w:p>
    <w:p>
      <w:pPr>
        <w:pStyle w:val="Heading3"/>
        <w:numPr>
          <w:ilvl w:val="0"/>
          <w:numId w:val="102"/>
        </w:numPr>
        <w:tabs>
          <w:tab w:pos="560" w:val="left" w:leader="none"/>
        </w:tabs>
        <w:spacing w:line="240" w:lineRule="auto" w:before="0" w:after="0"/>
        <w:ind w:left="559" w:right="0" w:hanging="400"/>
        <w:jc w:val="left"/>
      </w:pPr>
      <w:r>
        <w:rPr/>
        <w:t>Essence</w:t>
      </w:r>
      <w:r>
        <w:rPr>
          <w:spacing w:val="-11"/>
        </w:rPr>
        <w:t> </w:t>
      </w:r>
      <w:r>
        <w:rPr/>
        <w:t>of</w:t>
      </w:r>
      <w:r>
        <w:rPr>
          <w:spacing w:val="-5"/>
        </w:rPr>
        <w:t> </w:t>
      </w:r>
      <w:r>
        <w:rPr/>
        <w:t>the</w:t>
      </w:r>
      <w:r>
        <w:rPr>
          <w:spacing w:val="-6"/>
        </w:rPr>
        <w:t> </w:t>
      </w:r>
      <w:r>
        <w:rPr/>
        <w:t>Inter-Agency</w:t>
      </w:r>
      <w:r>
        <w:rPr>
          <w:spacing w:val="-12"/>
        </w:rPr>
        <w:t> </w:t>
      </w:r>
      <w:r>
        <w:rPr>
          <w:spacing w:val="-2"/>
        </w:rPr>
        <w:t>Approach</w:t>
      </w:r>
    </w:p>
    <w:p>
      <w:pPr>
        <w:pStyle w:val="BodyText"/>
        <w:spacing w:line="230" w:lineRule="exact"/>
        <w:ind w:left="160" w:firstLine="0"/>
      </w:pPr>
      <w:r>
        <w:rPr/>
        <w:t>A</w:t>
      </w:r>
      <w:r>
        <w:rPr>
          <w:spacing w:val="-13"/>
        </w:rPr>
        <w:t> </w:t>
      </w:r>
      <w:r>
        <w:rPr/>
        <w:t>strong</w:t>
      </w:r>
      <w:r>
        <w:rPr>
          <w:spacing w:val="-5"/>
        </w:rPr>
        <w:t> </w:t>
      </w:r>
      <w:r>
        <w:rPr/>
        <w:t>inter-agency</w:t>
      </w:r>
      <w:r>
        <w:rPr>
          <w:spacing w:val="-2"/>
        </w:rPr>
        <w:t> </w:t>
      </w:r>
      <w:r>
        <w:rPr/>
        <w:t>framework</w:t>
      </w:r>
      <w:r>
        <w:rPr>
          <w:spacing w:val="-3"/>
        </w:rPr>
        <w:t> </w:t>
      </w:r>
      <w:r>
        <w:rPr>
          <w:spacing w:val="-2"/>
        </w:rPr>
        <w:t>ensures:</w:t>
      </w:r>
    </w:p>
    <w:p>
      <w:pPr>
        <w:pStyle w:val="Heading3"/>
        <w:numPr>
          <w:ilvl w:val="0"/>
          <w:numId w:val="106"/>
        </w:numPr>
        <w:tabs>
          <w:tab w:pos="880" w:val="left" w:leader="none"/>
          <w:tab w:pos="881" w:val="left" w:leader="none"/>
        </w:tabs>
        <w:spacing w:line="244" w:lineRule="exact" w:before="0" w:after="0"/>
        <w:ind w:left="880" w:right="0" w:hanging="361"/>
        <w:jc w:val="left"/>
        <w:rPr>
          <w:b w:val="0"/>
        </w:rPr>
      </w:pPr>
      <w:r>
        <w:rPr/>
        <w:t>Efficient</w:t>
      </w:r>
      <w:r>
        <w:rPr>
          <w:spacing w:val="-3"/>
        </w:rPr>
        <w:t> </w:t>
      </w:r>
      <w:r>
        <w:rPr/>
        <w:t>and</w:t>
      </w:r>
      <w:r>
        <w:rPr>
          <w:spacing w:val="-2"/>
        </w:rPr>
        <w:t> </w:t>
      </w:r>
      <w:r>
        <w:rPr/>
        <w:t>unified</w:t>
      </w:r>
      <w:r>
        <w:rPr>
          <w:spacing w:val="-2"/>
        </w:rPr>
        <w:t> </w:t>
      </w:r>
      <w:r>
        <w:rPr/>
        <w:t>law</w:t>
      </w:r>
      <w:r>
        <w:rPr>
          <w:spacing w:val="-3"/>
        </w:rPr>
        <w:t> </w:t>
      </w:r>
      <w:r>
        <w:rPr/>
        <w:t>enforcement</w:t>
      </w:r>
      <w:r>
        <w:rPr>
          <w:spacing w:val="-2"/>
        </w:rPr>
        <w:t> operations</w:t>
      </w:r>
      <w:r>
        <w:rPr>
          <w:b w:val="0"/>
          <w:spacing w:val="-2"/>
        </w:rPr>
        <w:t>.</w:t>
      </w:r>
    </w:p>
    <w:p>
      <w:pPr>
        <w:pStyle w:val="ListParagraph"/>
        <w:numPr>
          <w:ilvl w:val="0"/>
          <w:numId w:val="106"/>
        </w:numPr>
        <w:tabs>
          <w:tab w:pos="880" w:val="left" w:leader="none"/>
          <w:tab w:pos="881" w:val="left" w:leader="none"/>
        </w:tabs>
        <w:spacing w:line="245" w:lineRule="exact" w:before="0" w:after="0"/>
        <w:ind w:left="880" w:right="0" w:hanging="361"/>
        <w:jc w:val="left"/>
        <w:rPr>
          <w:sz w:val="20"/>
        </w:rPr>
      </w:pPr>
      <w:r>
        <w:rPr>
          <w:b/>
          <w:sz w:val="20"/>
        </w:rPr>
        <w:t>Protection</w:t>
      </w:r>
      <w:r>
        <w:rPr>
          <w:b/>
          <w:spacing w:val="-2"/>
          <w:sz w:val="20"/>
        </w:rPr>
        <w:t> </w:t>
      </w:r>
      <w:r>
        <w:rPr>
          <w:b/>
          <w:sz w:val="20"/>
        </w:rPr>
        <w:t>of</w:t>
      </w:r>
      <w:r>
        <w:rPr>
          <w:b/>
          <w:spacing w:val="-1"/>
          <w:sz w:val="20"/>
        </w:rPr>
        <w:t> </w:t>
      </w:r>
      <w:r>
        <w:rPr>
          <w:b/>
          <w:sz w:val="20"/>
        </w:rPr>
        <w:t>human</w:t>
      </w:r>
      <w:r>
        <w:rPr>
          <w:b/>
          <w:spacing w:val="-2"/>
          <w:sz w:val="20"/>
        </w:rPr>
        <w:t> </w:t>
      </w:r>
      <w:r>
        <w:rPr>
          <w:b/>
          <w:sz w:val="20"/>
        </w:rPr>
        <w:t>rights</w:t>
      </w:r>
      <w:r>
        <w:rPr>
          <w:b/>
          <w:spacing w:val="-1"/>
          <w:sz w:val="20"/>
        </w:rPr>
        <w:t> </w:t>
      </w:r>
      <w:r>
        <w:rPr>
          <w:b/>
          <w:sz w:val="20"/>
        </w:rPr>
        <w:t>and</w:t>
      </w:r>
      <w:r>
        <w:rPr>
          <w:b/>
          <w:spacing w:val="-1"/>
          <w:sz w:val="20"/>
        </w:rPr>
        <w:t> </w:t>
      </w:r>
      <w:r>
        <w:rPr>
          <w:b/>
          <w:sz w:val="20"/>
        </w:rPr>
        <w:t>due</w:t>
      </w:r>
      <w:r>
        <w:rPr>
          <w:b/>
          <w:spacing w:val="-2"/>
          <w:sz w:val="20"/>
        </w:rPr>
        <w:t> process</w:t>
      </w:r>
      <w:r>
        <w:rPr>
          <w:spacing w:val="-2"/>
          <w:sz w:val="20"/>
        </w:rPr>
        <w:t>.</w:t>
      </w:r>
    </w:p>
    <w:p>
      <w:pPr>
        <w:pStyle w:val="ListParagraph"/>
        <w:numPr>
          <w:ilvl w:val="0"/>
          <w:numId w:val="106"/>
        </w:numPr>
        <w:tabs>
          <w:tab w:pos="880" w:val="left" w:leader="none"/>
          <w:tab w:pos="881" w:val="left" w:leader="none"/>
        </w:tabs>
        <w:spacing w:line="245" w:lineRule="exact" w:before="1" w:after="0"/>
        <w:ind w:left="880" w:right="0" w:hanging="361"/>
        <w:jc w:val="left"/>
        <w:rPr>
          <w:sz w:val="20"/>
        </w:rPr>
      </w:pPr>
      <w:r>
        <w:rPr>
          <w:b/>
          <w:sz w:val="20"/>
        </w:rPr>
        <w:t>Effective</w:t>
      </w:r>
      <w:r>
        <w:rPr>
          <w:b/>
          <w:spacing w:val="-6"/>
          <w:sz w:val="20"/>
        </w:rPr>
        <w:t> </w:t>
      </w:r>
      <w:r>
        <w:rPr>
          <w:b/>
          <w:sz w:val="20"/>
        </w:rPr>
        <w:t>response</w:t>
      </w:r>
      <w:r>
        <w:rPr>
          <w:b/>
          <w:spacing w:val="-3"/>
          <w:sz w:val="20"/>
        </w:rPr>
        <w:t> </w:t>
      </w:r>
      <w:r>
        <w:rPr>
          <w:b/>
          <w:sz w:val="20"/>
        </w:rPr>
        <w:t>to</w:t>
      </w:r>
      <w:r>
        <w:rPr>
          <w:b/>
          <w:spacing w:val="-2"/>
          <w:sz w:val="20"/>
        </w:rPr>
        <w:t> </w:t>
      </w:r>
      <w:r>
        <w:rPr>
          <w:b/>
          <w:sz w:val="20"/>
        </w:rPr>
        <w:t>complex</w:t>
      </w:r>
      <w:r>
        <w:rPr>
          <w:b/>
          <w:spacing w:val="-2"/>
          <w:sz w:val="20"/>
        </w:rPr>
        <w:t> </w:t>
      </w:r>
      <w:r>
        <w:rPr>
          <w:b/>
          <w:sz w:val="20"/>
        </w:rPr>
        <w:t>crimes</w:t>
      </w:r>
      <w:r>
        <w:rPr>
          <w:b/>
          <w:spacing w:val="-1"/>
          <w:sz w:val="20"/>
        </w:rPr>
        <w:t> </w:t>
      </w:r>
      <w:r>
        <w:rPr>
          <w:sz w:val="20"/>
        </w:rPr>
        <w:t>such</w:t>
      </w:r>
      <w:r>
        <w:rPr>
          <w:spacing w:val="-3"/>
          <w:sz w:val="20"/>
        </w:rPr>
        <w:t> </w:t>
      </w:r>
      <w:r>
        <w:rPr>
          <w:sz w:val="20"/>
        </w:rPr>
        <w:t>as</w:t>
      </w:r>
      <w:r>
        <w:rPr>
          <w:spacing w:val="-3"/>
          <w:sz w:val="20"/>
        </w:rPr>
        <w:t> </w:t>
      </w:r>
      <w:r>
        <w:rPr>
          <w:sz w:val="20"/>
        </w:rPr>
        <w:t>terrorism,</w:t>
      </w:r>
      <w:r>
        <w:rPr>
          <w:spacing w:val="-2"/>
          <w:sz w:val="20"/>
        </w:rPr>
        <w:t> </w:t>
      </w:r>
      <w:r>
        <w:rPr>
          <w:sz w:val="20"/>
        </w:rPr>
        <w:t>cybercrime,</w:t>
      </w:r>
      <w:r>
        <w:rPr>
          <w:spacing w:val="-2"/>
          <w:sz w:val="20"/>
        </w:rPr>
        <w:t> </w:t>
      </w:r>
      <w:r>
        <w:rPr>
          <w:sz w:val="20"/>
        </w:rPr>
        <w:t>and</w:t>
      </w:r>
      <w:r>
        <w:rPr>
          <w:spacing w:val="-2"/>
          <w:sz w:val="20"/>
        </w:rPr>
        <w:t> trafficking.</w:t>
      </w:r>
    </w:p>
    <w:p>
      <w:pPr>
        <w:pStyle w:val="ListParagraph"/>
        <w:numPr>
          <w:ilvl w:val="0"/>
          <w:numId w:val="106"/>
        </w:numPr>
        <w:tabs>
          <w:tab w:pos="880" w:val="left" w:leader="none"/>
          <w:tab w:pos="881" w:val="left" w:leader="none"/>
        </w:tabs>
        <w:spacing w:line="244" w:lineRule="exact" w:before="0" w:after="0"/>
        <w:ind w:left="880" w:right="0" w:hanging="361"/>
        <w:jc w:val="left"/>
        <w:rPr>
          <w:sz w:val="20"/>
        </w:rPr>
      </w:pPr>
      <w:r>
        <w:rPr>
          <w:b/>
          <w:sz w:val="20"/>
        </w:rPr>
        <w:t>Public</w:t>
      </w:r>
      <w:r>
        <w:rPr>
          <w:b/>
          <w:spacing w:val="-5"/>
          <w:sz w:val="20"/>
        </w:rPr>
        <w:t> </w:t>
      </w:r>
      <w:r>
        <w:rPr>
          <w:b/>
          <w:sz w:val="20"/>
        </w:rPr>
        <w:t>trust</w:t>
      </w:r>
      <w:r>
        <w:rPr>
          <w:b/>
          <w:spacing w:val="-3"/>
          <w:sz w:val="20"/>
        </w:rPr>
        <w:t> </w:t>
      </w:r>
      <w:r>
        <w:rPr>
          <w:b/>
          <w:sz w:val="20"/>
        </w:rPr>
        <w:t>and community</w:t>
      </w:r>
      <w:r>
        <w:rPr>
          <w:b/>
          <w:spacing w:val="-2"/>
          <w:sz w:val="20"/>
        </w:rPr>
        <w:t> </w:t>
      </w:r>
      <w:r>
        <w:rPr>
          <w:b/>
          <w:sz w:val="20"/>
        </w:rPr>
        <w:t>participation </w:t>
      </w:r>
      <w:r>
        <w:rPr>
          <w:sz w:val="20"/>
        </w:rPr>
        <w:t>in</w:t>
      </w:r>
      <w:r>
        <w:rPr>
          <w:spacing w:val="-1"/>
          <w:sz w:val="20"/>
        </w:rPr>
        <w:t> </w:t>
      </w:r>
      <w:r>
        <w:rPr>
          <w:sz w:val="20"/>
        </w:rPr>
        <w:t>national</w:t>
      </w:r>
      <w:r>
        <w:rPr>
          <w:spacing w:val="-2"/>
          <w:sz w:val="20"/>
        </w:rPr>
        <w:t> </w:t>
      </w:r>
      <w:r>
        <w:rPr>
          <w:sz w:val="20"/>
        </w:rPr>
        <w:t>security</w:t>
      </w:r>
      <w:r>
        <w:rPr>
          <w:spacing w:val="-1"/>
          <w:sz w:val="20"/>
        </w:rPr>
        <w:t> </w:t>
      </w:r>
      <w:r>
        <w:rPr>
          <w:spacing w:val="-2"/>
          <w:sz w:val="20"/>
        </w:rPr>
        <w:t>programs.</w:t>
      </w:r>
    </w:p>
    <w:p>
      <w:pPr>
        <w:pStyle w:val="Heading3"/>
        <w:spacing w:line="230" w:lineRule="exact"/>
      </w:pPr>
      <w:r>
        <w:rPr>
          <w:spacing w:val="-2"/>
        </w:rPr>
        <w:t>PART</w:t>
      </w:r>
      <w:r>
        <w:rPr>
          <w:spacing w:val="-8"/>
        </w:rPr>
        <w:t> </w:t>
      </w:r>
      <w:r>
        <w:rPr>
          <w:spacing w:val="-2"/>
        </w:rPr>
        <w:t>V</w:t>
      </w:r>
      <w:r>
        <w:rPr>
          <w:spacing w:val="-3"/>
        </w:rPr>
        <w:t> </w:t>
      </w:r>
      <w:r>
        <w:rPr>
          <w:spacing w:val="-2"/>
        </w:rPr>
        <w:t>—</w:t>
      </w:r>
      <w:r>
        <w:rPr>
          <w:spacing w:val="1"/>
        </w:rPr>
        <w:t> </w:t>
      </w:r>
      <w:r>
        <w:rPr>
          <w:spacing w:val="-2"/>
        </w:rPr>
        <w:t>POLICE</w:t>
      </w:r>
      <w:r>
        <w:rPr/>
        <w:t> </w:t>
      </w:r>
      <w:r>
        <w:rPr>
          <w:spacing w:val="-2"/>
        </w:rPr>
        <w:t>ORGANIZATION</w:t>
      </w:r>
      <w:r>
        <w:rPr>
          <w:spacing w:val="-11"/>
        </w:rPr>
        <w:t> </w:t>
      </w:r>
      <w:r>
        <w:rPr>
          <w:spacing w:val="-2"/>
        </w:rPr>
        <w:t>AND</w:t>
      </w:r>
      <w:r>
        <w:rPr>
          <w:spacing w:val="-10"/>
        </w:rPr>
        <w:t> </w:t>
      </w:r>
      <w:r>
        <w:rPr>
          <w:spacing w:val="-2"/>
        </w:rPr>
        <w:t>ADMINISTRATION</w:t>
      </w:r>
    </w:p>
    <w:p>
      <w:pPr>
        <w:pStyle w:val="ListParagraph"/>
        <w:numPr>
          <w:ilvl w:val="0"/>
          <w:numId w:val="107"/>
        </w:numPr>
        <w:tabs>
          <w:tab w:pos="338" w:val="left" w:leader="none"/>
        </w:tabs>
        <w:spacing w:line="240" w:lineRule="auto" w:before="0" w:after="0"/>
        <w:ind w:left="337" w:right="0" w:hanging="178"/>
        <w:jc w:val="left"/>
        <w:rPr>
          <w:b/>
          <w:sz w:val="20"/>
        </w:rPr>
      </w:pPr>
      <w:r>
        <w:rPr>
          <w:b/>
          <w:spacing w:val="-2"/>
          <w:sz w:val="20"/>
        </w:rPr>
        <w:t>Introduction</w:t>
      </w:r>
    </w:p>
    <w:p>
      <w:pPr>
        <w:spacing w:before="0"/>
        <w:ind w:left="160" w:right="225" w:firstLine="0"/>
        <w:jc w:val="left"/>
        <w:rPr>
          <w:sz w:val="20"/>
        </w:rPr>
      </w:pPr>
      <w:r>
        <w:rPr>
          <w:sz w:val="20"/>
        </w:rPr>
        <w:t>Police</w:t>
      </w:r>
      <w:r>
        <w:rPr>
          <w:spacing w:val="-5"/>
          <w:sz w:val="20"/>
        </w:rPr>
        <w:t> </w:t>
      </w:r>
      <w:r>
        <w:rPr>
          <w:sz w:val="20"/>
        </w:rPr>
        <w:t>organization</w:t>
      </w:r>
      <w:r>
        <w:rPr>
          <w:spacing w:val="-4"/>
          <w:sz w:val="20"/>
        </w:rPr>
        <w:t> </w:t>
      </w:r>
      <w:r>
        <w:rPr>
          <w:sz w:val="20"/>
        </w:rPr>
        <w:t>and</w:t>
      </w:r>
      <w:r>
        <w:rPr>
          <w:spacing w:val="-3"/>
          <w:sz w:val="20"/>
        </w:rPr>
        <w:t> </w:t>
      </w:r>
      <w:r>
        <w:rPr>
          <w:sz w:val="20"/>
        </w:rPr>
        <w:t>administration</w:t>
      </w:r>
      <w:r>
        <w:rPr>
          <w:spacing w:val="-4"/>
          <w:sz w:val="20"/>
        </w:rPr>
        <w:t> </w:t>
      </w:r>
      <w:r>
        <w:rPr>
          <w:sz w:val="20"/>
        </w:rPr>
        <w:t>refer</w:t>
      </w:r>
      <w:r>
        <w:rPr>
          <w:spacing w:val="-4"/>
          <w:sz w:val="20"/>
        </w:rPr>
        <w:t> </w:t>
      </w:r>
      <w:r>
        <w:rPr>
          <w:sz w:val="20"/>
        </w:rPr>
        <w:t>to</w:t>
      </w:r>
      <w:r>
        <w:rPr>
          <w:spacing w:val="-4"/>
          <w:sz w:val="20"/>
        </w:rPr>
        <w:t> </w:t>
      </w:r>
      <w:r>
        <w:rPr>
          <w:sz w:val="20"/>
        </w:rPr>
        <w:t>the </w:t>
      </w:r>
      <w:r>
        <w:rPr>
          <w:b/>
          <w:sz w:val="20"/>
        </w:rPr>
        <w:t>systematic</w:t>
      </w:r>
      <w:r>
        <w:rPr>
          <w:b/>
          <w:spacing w:val="-4"/>
          <w:sz w:val="20"/>
        </w:rPr>
        <w:t> </w:t>
      </w:r>
      <w:r>
        <w:rPr>
          <w:b/>
          <w:sz w:val="20"/>
        </w:rPr>
        <w:t>arrangement</w:t>
      </w:r>
      <w:r>
        <w:rPr>
          <w:b/>
          <w:spacing w:val="-4"/>
          <w:sz w:val="20"/>
        </w:rPr>
        <w:t> </w:t>
      </w:r>
      <w:r>
        <w:rPr>
          <w:b/>
          <w:sz w:val="20"/>
        </w:rPr>
        <w:t>and</w:t>
      </w:r>
      <w:r>
        <w:rPr>
          <w:b/>
          <w:spacing w:val="-4"/>
          <w:sz w:val="20"/>
        </w:rPr>
        <w:t> </w:t>
      </w:r>
      <w:r>
        <w:rPr>
          <w:b/>
          <w:sz w:val="20"/>
        </w:rPr>
        <w:t>management</w:t>
      </w:r>
      <w:r>
        <w:rPr>
          <w:b/>
          <w:spacing w:val="-4"/>
          <w:sz w:val="20"/>
        </w:rPr>
        <w:t> </w:t>
      </w:r>
      <w:r>
        <w:rPr>
          <w:b/>
          <w:sz w:val="20"/>
        </w:rPr>
        <w:t>of</w:t>
      </w:r>
      <w:r>
        <w:rPr>
          <w:b/>
          <w:spacing w:val="-5"/>
          <w:sz w:val="20"/>
        </w:rPr>
        <w:t> </w:t>
      </w:r>
      <w:r>
        <w:rPr>
          <w:b/>
          <w:sz w:val="20"/>
        </w:rPr>
        <w:t>personnel,</w:t>
      </w:r>
      <w:r>
        <w:rPr>
          <w:b/>
          <w:spacing w:val="-4"/>
          <w:sz w:val="20"/>
        </w:rPr>
        <w:t> </w:t>
      </w:r>
      <w:r>
        <w:rPr>
          <w:b/>
          <w:sz w:val="20"/>
        </w:rPr>
        <w:t>functions,</w:t>
      </w:r>
      <w:r>
        <w:rPr>
          <w:b/>
          <w:spacing w:val="-5"/>
          <w:sz w:val="20"/>
        </w:rPr>
        <w:t> </w:t>
      </w:r>
      <w:r>
        <w:rPr>
          <w:b/>
          <w:sz w:val="20"/>
        </w:rPr>
        <w:t>and resources </w:t>
      </w:r>
      <w:r>
        <w:rPr>
          <w:sz w:val="20"/>
        </w:rPr>
        <w:t>in order to achieve the objectives of maintaining peace and order, enforcing laws, and ensuring public safety.</w:t>
      </w:r>
    </w:p>
    <w:p>
      <w:pPr>
        <w:spacing w:before="0"/>
        <w:ind w:left="160" w:right="0" w:firstLine="0"/>
        <w:jc w:val="left"/>
        <w:rPr>
          <w:sz w:val="20"/>
        </w:rPr>
      </w:pPr>
      <w:r>
        <w:rPr>
          <w:sz w:val="20"/>
        </w:rPr>
        <w:t>It</w:t>
      </w:r>
      <w:r>
        <w:rPr>
          <w:spacing w:val="-3"/>
          <w:sz w:val="20"/>
        </w:rPr>
        <w:t> </w:t>
      </w:r>
      <w:r>
        <w:rPr>
          <w:sz w:val="20"/>
        </w:rPr>
        <w:t>encompasses</w:t>
      </w:r>
      <w:r>
        <w:rPr>
          <w:spacing w:val="-4"/>
          <w:sz w:val="20"/>
        </w:rPr>
        <w:t> </w:t>
      </w:r>
      <w:r>
        <w:rPr>
          <w:sz w:val="20"/>
        </w:rPr>
        <w:t>both</w:t>
      </w:r>
      <w:r>
        <w:rPr>
          <w:spacing w:val="-3"/>
          <w:sz w:val="20"/>
        </w:rPr>
        <w:t> </w:t>
      </w:r>
      <w:r>
        <w:rPr>
          <w:sz w:val="20"/>
        </w:rPr>
        <w:t>the</w:t>
      </w:r>
      <w:r>
        <w:rPr>
          <w:spacing w:val="-3"/>
          <w:sz w:val="20"/>
        </w:rPr>
        <w:t> </w:t>
      </w:r>
      <w:r>
        <w:rPr>
          <w:b/>
          <w:sz w:val="20"/>
        </w:rPr>
        <w:t>structural</w:t>
      </w:r>
      <w:r>
        <w:rPr>
          <w:b/>
          <w:spacing w:val="-3"/>
          <w:sz w:val="20"/>
        </w:rPr>
        <w:t> </w:t>
      </w:r>
      <w:r>
        <w:rPr>
          <w:b/>
          <w:sz w:val="20"/>
        </w:rPr>
        <w:t>framework</w:t>
      </w:r>
      <w:r>
        <w:rPr>
          <w:b/>
          <w:spacing w:val="-3"/>
          <w:sz w:val="20"/>
        </w:rPr>
        <w:t> </w:t>
      </w:r>
      <w:r>
        <w:rPr>
          <w:b/>
          <w:sz w:val="20"/>
        </w:rPr>
        <w:t>(organization)</w:t>
      </w:r>
      <w:r>
        <w:rPr>
          <w:b/>
          <w:spacing w:val="-2"/>
          <w:sz w:val="20"/>
        </w:rPr>
        <w:t> </w:t>
      </w:r>
      <w:r>
        <w:rPr>
          <w:sz w:val="20"/>
        </w:rPr>
        <w:t>and</w:t>
      </w:r>
      <w:r>
        <w:rPr>
          <w:spacing w:val="-3"/>
          <w:sz w:val="20"/>
        </w:rPr>
        <w:t> </w:t>
      </w:r>
      <w:r>
        <w:rPr>
          <w:sz w:val="20"/>
        </w:rPr>
        <w:t>the</w:t>
      </w:r>
      <w:r>
        <w:rPr>
          <w:spacing w:val="-4"/>
          <w:sz w:val="20"/>
        </w:rPr>
        <w:t> </w:t>
      </w:r>
      <w:r>
        <w:rPr>
          <w:b/>
          <w:sz w:val="20"/>
        </w:rPr>
        <w:t>management</w:t>
      </w:r>
      <w:r>
        <w:rPr>
          <w:b/>
          <w:spacing w:val="-3"/>
          <w:sz w:val="20"/>
        </w:rPr>
        <w:t> </w:t>
      </w:r>
      <w:r>
        <w:rPr>
          <w:b/>
          <w:sz w:val="20"/>
        </w:rPr>
        <w:t>process</w:t>
      </w:r>
      <w:r>
        <w:rPr>
          <w:b/>
          <w:spacing w:val="-4"/>
          <w:sz w:val="20"/>
        </w:rPr>
        <w:t> </w:t>
      </w:r>
      <w:r>
        <w:rPr>
          <w:b/>
          <w:sz w:val="20"/>
        </w:rPr>
        <w:t>(administration)</w:t>
      </w:r>
      <w:r>
        <w:rPr>
          <w:b/>
          <w:spacing w:val="-2"/>
          <w:sz w:val="20"/>
        </w:rPr>
        <w:t> </w:t>
      </w:r>
      <w:r>
        <w:rPr>
          <w:sz w:val="20"/>
        </w:rPr>
        <w:t>through</w:t>
      </w:r>
      <w:r>
        <w:rPr>
          <w:spacing w:val="-3"/>
          <w:sz w:val="20"/>
        </w:rPr>
        <w:t> </w:t>
      </w:r>
      <w:r>
        <w:rPr>
          <w:sz w:val="20"/>
        </w:rPr>
        <w:t>which</w:t>
      </w:r>
      <w:r>
        <w:rPr>
          <w:spacing w:val="-3"/>
          <w:sz w:val="20"/>
        </w:rPr>
        <w:t> </w:t>
      </w:r>
      <w:r>
        <w:rPr>
          <w:sz w:val="20"/>
        </w:rPr>
        <w:t>law enforcement agencies operate efficiently and effectively.</w:t>
      </w:r>
    </w:p>
    <w:p>
      <w:pPr>
        <w:pStyle w:val="Heading3"/>
        <w:numPr>
          <w:ilvl w:val="0"/>
          <w:numId w:val="107"/>
        </w:numPr>
        <w:tabs>
          <w:tab w:pos="416" w:val="left" w:leader="none"/>
        </w:tabs>
        <w:spacing w:line="240" w:lineRule="auto" w:before="1" w:after="0"/>
        <w:ind w:left="415" w:right="0" w:hanging="256"/>
        <w:jc w:val="left"/>
      </w:pPr>
      <w:r>
        <w:rPr/>
        <w:t>Definition</w:t>
      </w:r>
      <w:r>
        <w:rPr>
          <w:spacing w:val="-2"/>
        </w:rPr>
        <w:t> </w:t>
      </w:r>
      <w:r>
        <w:rPr/>
        <w:t>of</w:t>
      </w:r>
      <w:r>
        <w:rPr>
          <w:spacing w:val="-5"/>
        </w:rPr>
        <w:t> </w:t>
      </w:r>
      <w:r>
        <w:rPr>
          <w:spacing w:val="-2"/>
        </w:rPr>
        <w:t>Terms</w:t>
      </w:r>
    </w:p>
    <w:p>
      <w:pPr>
        <w:tabs>
          <w:tab w:pos="1982" w:val="left" w:leader="none"/>
        </w:tabs>
        <w:spacing w:before="44"/>
        <w:ind w:left="205" w:right="0" w:firstLine="0"/>
        <w:jc w:val="left"/>
        <w:rPr>
          <w:b/>
          <w:sz w:val="20"/>
        </w:rPr>
      </w:pPr>
      <w:r>
        <w:rPr>
          <w:b/>
          <w:spacing w:val="-4"/>
          <w:sz w:val="20"/>
        </w:rPr>
        <w:t>Term</w:t>
      </w:r>
      <w:r>
        <w:rPr>
          <w:b/>
          <w:sz w:val="20"/>
        </w:rPr>
        <w:tab/>
      </w:r>
      <w:r>
        <w:rPr>
          <w:b/>
          <w:spacing w:val="-2"/>
          <w:sz w:val="20"/>
        </w:rPr>
        <w:t>Definition</w:t>
      </w:r>
    </w:p>
    <w:p>
      <w:pPr>
        <w:pStyle w:val="BodyText"/>
        <w:tabs>
          <w:tab w:pos="1982" w:val="left" w:leader="none"/>
        </w:tabs>
        <w:spacing w:before="60"/>
        <w:ind w:left="205" w:firstLine="0"/>
      </w:pPr>
      <w:r>
        <w:rPr>
          <w:b/>
          <w:spacing w:val="-2"/>
        </w:rPr>
        <w:t>Organization</w:t>
      </w:r>
      <w:r>
        <w:rPr>
          <w:b/>
        </w:rPr>
        <w:tab/>
      </w:r>
      <w:r>
        <w:rPr/>
        <w:t>The</w:t>
      </w:r>
      <w:r>
        <w:rPr>
          <w:spacing w:val="-5"/>
        </w:rPr>
        <w:t> </w:t>
      </w:r>
      <w:r>
        <w:rPr/>
        <w:t>arrangement</w:t>
      </w:r>
      <w:r>
        <w:rPr>
          <w:spacing w:val="-1"/>
        </w:rPr>
        <w:t> </w:t>
      </w:r>
      <w:r>
        <w:rPr/>
        <w:t>and</w:t>
      </w:r>
      <w:r>
        <w:rPr>
          <w:spacing w:val="-2"/>
        </w:rPr>
        <w:t> </w:t>
      </w:r>
      <w:r>
        <w:rPr/>
        <w:t>coordination</w:t>
      </w:r>
      <w:r>
        <w:rPr>
          <w:spacing w:val="-2"/>
        </w:rPr>
        <w:t> </w:t>
      </w:r>
      <w:r>
        <w:rPr/>
        <w:t>of</w:t>
      </w:r>
      <w:r>
        <w:rPr>
          <w:spacing w:val="-3"/>
        </w:rPr>
        <w:t> </w:t>
      </w:r>
      <w:r>
        <w:rPr/>
        <w:t>resources,</w:t>
      </w:r>
      <w:r>
        <w:rPr>
          <w:spacing w:val="-3"/>
        </w:rPr>
        <w:t> </w:t>
      </w:r>
      <w:r>
        <w:rPr/>
        <w:t>functions,</w:t>
      </w:r>
      <w:r>
        <w:rPr>
          <w:spacing w:val="-2"/>
        </w:rPr>
        <w:t> </w:t>
      </w:r>
      <w:r>
        <w:rPr/>
        <w:t>and</w:t>
      </w:r>
      <w:r>
        <w:rPr>
          <w:spacing w:val="-2"/>
        </w:rPr>
        <w:t> </w:t>
      </w:r>
      <w:r>
        <w:rPr/>
        <w:t>personnel</w:t>
      </w:r>
      <w:r>
        <w:rPr>
          <w:spacing w:val="-2"/>
        </w:rPr>
        <w:t> </w:t>
      </w:r>
      <w:r>
        <w:rPr/>
        <w:t>to</w:t>
      </w:r>
      <w:r>
        <w:rPr>
          <w:spacing w:val="-1"/>
        </w:rPr>
        <w:t> </w:t>
      </w:r>
      <w:r>
        <w:rPr/>
        <w:t>accomplish</w:t>
      </w:r>
      <w:r>
        <w:rPr>
          <w:spacing w:val="-2"/>
        </w:rPr>
        <w:t> </w:t>
      </w:r>
      <w:r>
        <w:rPr/>
        <w:t>specific</w:t>
      </w:r>
      <w:r>
        <w:rPr>
          <w:spacing w:val="-1"/>
        </w:rPr>
        <w:t> </w:t>
      </w:r>
      <w:r>
        <w:rPr>
          <w:spacing w:val="-2"/>
        </w:rPr>
        <w:t>objectives.</w:t>
      </w:r>
    </w:p>
    <w:p>
      <w:pPr>
        <w:pStyle w:val="BodyText"/>
        <w:tabs>
          <w:tab w:pos="1982" w:val="left" w:leader="none"/>
        </w:tabs>
        <w:spacing w:line="158" w:lineRule="auto" w:before="83"/>
        <w:ind w:left="1982" w:right="550" w:hanging="1777"/>
      </w:pPr>
      <w:r>
        <w:rPr>
          <w:b/>
          <w:spacing w:val="-2"/>
          <w:position w:val="-11"/>
        </w:rPr>
        <w:t>Administration</w:t>
      </w:r>
      <w:r>
        <w:rPr>
          <w:b/>
          <w:position w:val="-11"/>
        </w:rPr>
        <w:tab/>
      </w:r>
      <w:r>
        <w:rPr/>
        <w:t>The</w:t>
      </w:r>
      <w:r>
        <w:rPr>
          <w:spacing w:val="-4"/>
        </w:rPr>
        <w:t> </w:t>
      </w:r>
      <w:r>
        <w:rPr/>
        <w:t>art</w:t>
      </w:r>
      <w:r>
        <w:rPr>
          <w:spacing w:val="-3"/>
        </w:rPr>
        <w:t> </w:t>
      </w:r>
      <w:r>
        <w:rPr/>
        <w:t>and</w:t>
      </w:r>
      <w:r>
        <w:rPr>
          <w:spacing w:val="-3"/>
        </w:rPr>
        <w:t> </w:t>
      </w:r>
      <w:r>
        <w:rPr/>
        <w:t>science</w:t>
      </w:r>
      <w:r>
        <w:rPr>
          <w:spacing w:val="-4"/>
        </w:rPr>
        <w:t> </w:t>
      </w:r>
      <w:r>
        <w:rPr/>
        <w:t>of</w:t>
      </w:r>
      <w:r>
        <w:rPr>
          <w:spacing w:val="-3"/>
        </w:rPr>
        <w:t> </w:t>
      </w:r>
      <w:r>
        <w:rPr/>
        <w:t>planning,</w:t>
      </w:r>
      <w:r>
        <w:rPr>
          <w:spacing w:val="-3"/>
        </w:rPr>
        <w:t> </w:t>
      </w:r>
      <w:r>
        <w:rPr/>
        <w:t>directing,</w:t>
      </w:r>
      <w:r>
        <w:rPr>
          <w:spacing w:val="-3"/>
        </w:rPr>
        <w:t> </w:t>
      </w:r>
      <w:r>
        <w:rPr/>
        <w:t>coordinating,</w:t>
      </w:r>
      <w:r>
        <w:rPr>
          <w:spacing w:val="-3"/>
        </w:rPr>
        <w:t> </w:t>
      </w:r>
      <w:r>
        <w:rPr/>
        <w:t>and</w:t>
      </w:r>
      <w:r>
        <w:rPr>
          <w:spacing w:val="-3"/>
        </w:rPr>
        <w:t> </w:t>
      </w:r>
      <w:r>
        <w:rPr/>
        <w:t>controlling</w:t>
      </w:r>
      <w:r>
        <w:rPr>
          <w:spacing w:val="-3"/>
        </w:rPr>
        <w:t> </w:t>
      </w:r>
      <w:r>
        <w:rPr/>
        <w:t>the</w:t>
      </w:r>
      <w:r>
        <w:rPr>
          <w:spacing w:val="-4"/>
        </w:rPr>
        <w:t> </w:t>
      </w:r>
      <w:r>
        <w:rPr/>
        <w:t>activities</w:t>
      </w:r>
      <w:r>
        <w:rPr>
          <w:spacing w:val="-3"/>
        </w:rPr>
        <w:t> </w:t>
      </w:r>
      <w:r>
        <w:rPr/>
        <w:t>of</w:t>
      </w:r>
      <w:r>
        <w:rPr>
          <w:spacing w:val="-4"/>
        </w:rPr>
        <w:t> </w:t>
      </w:r>
      <w:r>
        <w:rPr/>
        <w:t>an</w:t>
      </w:r>
      <w:r>
        <w:rPr>
          <w:spacing w:val="-3"/>
        </w:rPr>
        <w:t> </w:t>
      </w:r>
      <w:r>
        <w:rPr/>
        <w:t>organization</w:t>
      </w:r>
      <w:r>
        <w:rPr>
          <w:spacing w:val="-3"/>
        </w:rPr>
        <w:t> </w:t>
      </w:r>
      <w:r>
        <w:rPr/>
        <w:t>to achieve desired goals.</w:t>
      </w:r>
    </w:p>
    <w:p>
      <w:pPr>
        <w:pStyle w:val="BodyText"/>
        <w:spacing w:line="158" w:lineRule="auto" w:before="96"/>
        <w:ind w:left="1982" w:hanging="1777"/>
      </w:pPr>
      <w:r>
        <w:rPr>
          <w:b/>
          <w:position w:val="-11"/>
        </w:rPr>
        <w:t>Police</w:t>
      </w:r>
      <w:r>
        <w:rPr>
          <w:b/>
          <w:spacing w:val="-5"/>
          <w:position w:val="-11"/>
        </w:rPr>
        <w:t> </w:t>
      </w:r>
      <w:r>
        <w:rPr>
          <w:b/>
          <w:position w:val="-11"/>
        </w:rPr>
        <w:t>Organization</w:t>
      </w:r>
      <w:r>
        <w:rPr>
          <w:b/>
          <w:spacing w:val="28"/>
          <w:position w:val="-11"/>
        </w:rPr>
        <w:t> </w:t>
      </w:r>
      <w:r>
        <w:rPr/>
        <w:t>A</w:t>
      </w:r>
      <w:r>
        <w:rPr>
          <w:spacing w:val="-13"/>
        </w:rPr>
        <w:t> </w:t>
      </w:r>
      <w:r>
        <w:rPr/>
        <w:t>structured</w:t>
      </w:r>
      <w:r>
        <w:rPr>
          <w:spacing w:val="-3"/>
        </w:rPr>
        <w:t> </w:t>
      </w:r>
      <w:r>
        <w:rPr/>
        <w:t>body</w:t>
      </w:r>
      <w:r>
        <w:rPr>
          <w:spacing w:val="-3"/>
        </w:rPr>
        <w:t> </w:t>
      </w:r>
      <w:r>
        <w:rPr/>
        <w:t>of</w:t>
      </w:r>
      <w:r>
        <w:rPr>
          <w:spacing w:val="-4"/>
        </w:rPr>
        <w:t> </w:t>
      </w:r>
      <w:r>
        <w:rPr/>
        <w:t>law</w:t>
      </w:r>
      <w:r>
        <w:rPr>
          <w:spacing w:val="-3"/>
        </w:rPr>
        <w:t> </w:t>
      </w:r>
      <w:r>
        <w:rPr/>
        <w:t>enforcement</w:t>
      </w:r>
      <w:r>
        <w:rPr>
          <w:spacing w:val="-3"/>
        </w:rPr>
        <w:t> </w:t>
      </w:r>
      <w:r>
        <w:rPr/>
        <w:t>personnel</w:t>
      </w:r>
      <w:r>
        <w:rPr>
          <w:spacing w:val="-3"/>
        </w:rPr>
        <w:t> </w:t>
      </w:r>
      <w:r>
        <w:rPr/>
        <w:t>tasked</w:t>
      </w:r>
      <w:r>
        <w:rPr>
          <w:spacing w:val="-3"/>
        </w:rPr>
        <w:t> </w:t>
      </w:r>
      <w:r>
        <w:rPr/>
        <w:t>with</w:t>
      </w:r>
      <w:r>
        <w:rPr>
          <w:spacing w:val="-4"/>
        </w:rPr>
        <w:t> </w:t>
      </w:r>
      <w:r>
        <w:rPr/>
        <w:t>maintaining</w:t>
      </w:r>
      <w:r>
        <w:rPr>
          <w:spacing w:val="-3"/>
        </w:rPr>
        <w:t> </w:t>
      </w:r>
      <w:r>
        <w:rPr/>
        <w:t>peace</w:t>
      </w:r>
      <w:r>
        <w:rPr>
          <w:spacing w:val="-3"/>
        </w:rPr>
        <w:t> </w:t>
      </w:r>
      <w:r>
        <w:rPr/>
        <w:t>and</w:t>
      </w:r>
      <w:r>
        <w:rPr>
          <w:spacing w:val="-3"/>
        </w:rPr>
        <w:t> </w:t>
      </w:r>
      <w:r>
        <w:rPr/>
        <w:t>order,</w:t>
      </w:r>
      <w:r>
        <w:rPr>
          <w:spacing w:val="-3"/>
        </w:rPr>
        <w:t> </w:t>
      </w:r>
      <w:r>
        <w:rPr/>
        <w:t>preventing</w:t>
      </w:r>
      <w:r>
        <w:rPr>
          <w:spacing w:val="-3"/>
        </w:rPr>
        <w:t> </w:t>
      </w:r>
      <w:r>
        <w:rPr/>
        <w:t>and investigating crimes, and enforcing laws.</w:t>
      </w:r>
    </w:p>
    <w:p>
      <w:pPr>
        <w:spacing w:after="0" w:line="158" w:lineRule="auto"/>
        <w:sectPr>
          <w:pgSz w:w="12240" w:h="18720"/>
          <w:pgMar w:header="839" w:footer="661" w:top="2380" w:bottom="920" w:left="560" w:right="620"/>
        </w:sectPr>
      </w:pPr>
    </w:p>
    <w:p>
      <w:pPr>
        <w:pStyle w:val="Heading3"/>
        <w:spacing w:before="74"/>
        <w:ind w:left="205"/>
      </w:pPr>
      <w:r>
        <w:rPr>
          <w:spacing w:val="-2"/>
        </w:rPr>
        <w:t>Police Administration</w:t>
      </w:r>
    </w:p>
    <w:p>
      <w:pPr>
        <w:pStyle w:val="BodyText"/>
        <w:spacing w:before="74"/>
        <w:ind w:left="205" w:right="55" w:firstLine="0"/>
      </w:pPr>
      <w:r>
        <w:rPr/>
        <w:br w:type="column"/>
      </w:r>
      <w:r>
        <w:rPr/>
        <w:t>The</w:t>
      </w:r>
      <w:r>
        <w:rPr>
          <w:spacing w:val="-5"/>
        </w:rPr>
        <w:t> </w:t>
      </w:r>
      <w:r>
        <w:rPr/>
        <w:t>systematic</w:t>
      </w:r>
      <w:r>
        <w:rPr>
          <w:spacing w:val="-4"/>
        </w:rPr>
        <w:t> </w:t>
      </w:r>
      <w:r>
        <w:rPr/>
        <w:t>direction,</w:t>
      </w:r>
      <w:r>
        <w:rPr>
          <w:spacing w:val="-3"/>
        </w:rPr>
        <w:t> </w:t>
      </w:r>
      <w:r>
        <w:rPr/>
        <w:t>control,</w:t>
      </w:r>
      <w:r>
        <w:rPr>
          <w:spacing w:val="-4"/>
        </w:rPr>
        <w:t> </w:t>
      </w:r>
      <w:r>
        <w:rPr/>
        <w:t>and</w:t>
      </w:r>
      <w:r>
        <w:rPr>
          <w:spacing w:val="-5"/>
        </w:rPr>
        <w:t> </w:t>
      </w:r>
      <w:r>
        <w:rPr/>
        <w:t>management</w:t>
      </w:r>
      <w:r>
        <w:rPr>
          <w:spacing w:val="-4"/>
        </w:rPr>
        <w:t> </w:t>
      </w:r>
      <w:r>
        <w:rPr/>
        <w:t>of</w:t>
      </w:r>
      <w:r>
        <w:rPr>
          <w:spacing w:val="-4"/>
        </w:rPr>
        <w:t> </w:t>
      </w:r>
      <w:r>
        <w:rPr/>
        <w:t>police</w:t>
      </w:r>
      <w:r>
        <w:rPr>
          <w:spacing w:val="-5"/>
        </w:rPr>
        <w:t> </w:t>
      </w:r>
      <w:r>
        <w:rPr/>
        <w:t>operations</w:t>
      </w:r>
      <w:r>
        <w:rPr>
          <w:spacing w:val="-4"/>
        </w:rPr>
        <w:t> </w:t>
      </w:r>
      <w:r>
        <w:rPr/>
        <w:t>and</w:t>
      </w:r>
      <w:r>
        <w:rPr>
          <w:spacing w:val="-3"/>
        </w:rPr>
        <w:t> </w:t>
      </w:r>
      <w:r>
        <w:rPr/>
        <w:t>resources</w:t>
      </w:r>
      <w:r>
        <w:rPr>
          <w:spacing w:val="-5"/>
        </w:rPr>
        <w:t> </w:t>
      </w:r>
      <w:r>
        <w:rPr/>
        <w:t>for</w:t>
      </w:r>
      <w:r>
        <w:rPr>
          <w:spacing w:val="-5"/>
        </w:rPr>
        <w:t> </w:t>
      </w:r>
      <w:r>
        <w:rPr/>
        <w:t>the</w:t>
      </w:r>
      <w:r>
        <w:rPr>
          <w:spacing w:val="-3"/>
        </w:rPr>
        <w:t> </w:t>
      </w:r>
      <w:r>
        <w:rPr/>
        <w:t>effective performance of police functions.</w:t>
      </w:r>
    </w:p>
    <w:p>
      <w:pPr>
        <w:spacing w:after="0"/>
        <w:sectPr>
          <w:type w:val="continuous"/>
          <w:pgSz w:w="12240" w:h="18720"/>
          <w:pgMar w:header="839" w:footer="661" w:top="2380" w:bottom="920" w:left="560" w:right="620"/>
          <w:cols w:num="2" w:equalWidth="0">
            <w:col w:w="1557" w:space="219"/>
            <w:col w:w="9284"/>
          </w:cols>
        </w:sectPr>
      </w:pPr>
    </w:p>
    <w:p>
      <w:pPr>
        <w:pStyle w:val="BodyText"/>
        <w:spacing w:line="158" w:lineRule="auto" w:before="82"/>
        <w:ind w:left="1982" w:hanging="1777"/>
      </w:pPr>
      <w:r>
        <w:rPr/>
        <w:drawing>
          <wp:anchor distT="0" distB="0" distL="0" distR="0" allowOverlap="1" layoutInCell="1" locked="0" behindDoc="1" simplePos="0" relativeHeight="484866048">
            <wp:simplePos x="0" y="0"/>
            <wp:positionH relativeFrom="page">
              <wp:posOffset>69488</wp:posOffset>
            </wp:positionH>
            <wp:positionV relativeFrom="page">
              <wp:posOffset>2714513</wp:posOffset>
            </wp:positionV>
            <wp:extent cx="7431131" cy="7388336"/>
            <wp:effectExtent l="0" t="0" r="0" b="0"/>
            <wp:wrapNone/>
            <wp:docPr id="129" name="image3.png"/>
            <wp:cNvGraphicFramePr>
              <a:graphicFrameLocks noChangeAspect="1"/>
            </wp:cNvGraphicFramePr>
            <a:graphic>
              <a:graphicData uri="http://schemas.openxmlformats.org/drawingml/2006/picture">
                <pic:pic>
                  <pic:nvPicPr>
                    <pic:cNvPr id="130"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position w:val="-11"/>
        </w:rPr>
        <w:t>Police</w:t>
      </w:r>
      <w:r>
        <w:rPr>
          <w:b/>
          <w:spacing w:val="-4"/>
          <w:position w:val="-11"/>
        </w:rPr>
        <w:t> </w:t>
      </w:r>
      <w:r>
        <w:rPr>
          <w:b/>
          <w:position w:val="-11"/>
        </w:rPr>
        <w:t>Management</w:t>
      </w:r>
      <w:r>
        <w:rPr>
          <w:b/>
          <w:spacing w:val="40"/>
          <w:position w:val="-11"/>
        </w:rPr>
        <w:t> </w:t>
      </w:r>
      <w:r>
        <w:rPr/>
        <w:t>The</w:t>
      </w:r>
      <w:r>
        <w:rPr>
          <w:spacing w:val="-4"/>
        </w:rPr>
        <w:t> </w:t>
      </w:r>
      <w:r>
        <w:rPr/>
        <w:t>process</w:t>
      </w:r>
      <w:r>
        <w:rPr>
          <w:spacing w:val="-4"/>
        </w:rPr>
        <w:t> </w:t>
      </w:r>
      <w:r>
        <w:rPr/>
        <w:t>of</w:t>
      </w:r>
      <w:r>
        <w:rPr>
          <w:spacing w:val="-3"/>
        </w:rPr>
        <w:t> </w:t>
      </w:r>
      <w:r>
        <w:rPr/>
        <w:t>utilizing</w:t>
      </w:r>
      <w:r>
        <w:rPr>
          <w:spacing w:val="-3"/>
        </w:rPr>
        <w:t> </w:t>
      </w:r>
      <w:r>
        <w:rPr/>
        <w:t>human</w:t>
      </w:r>
      <w:r>
        <w:rPr>
          <w:spacing w:val="-3"/>
        </w:rPr>
        <w:t> </w:t>
      </w:r>
      <w:r>
        <w:rPr/>
        <w:t>and</w:t>
      </w:r>
      <w:r>
        <w:rPr>
          <w:spacing w:val="-3"/>
        </w:rPr>
        <w:t> </w:t>
      </w:r>
      <w:r>
        <w:rPr/>
        <w:t>material</w:t>
      </w:r>
      <w:r>
        <w:rPr>
          <w:spacing w:val="-3"/>
        </w:rPr>
        <w:t> </w:t>
      </w:r>
      <w:r>
        <w:rPr/>
        <w:t>resources</w:t>
      </w:r>
      <w:r>
        <w:rPr>
          <w:spacing w:val="-4"/>
        </w:rPr>
        <w:t> </w:t>
      </w:r>
      <w:r>
        <w:rPr/>
        <w:t>through</w:t>
      </w:r>
      <w:r>
        <w:rPr>
          <w:spacing w:val="-3"/>
        </w:rPr>
        <w:t> </w:t>
      </w:r>
      <w:r>
        <w:rPr/>
        <w:t>planning,</w:t>
      </w:r>
      <w:r>
        <w:rPr>
          <w:spacing w:val="-3"/>
        </w:rPr>
        <w:t> </w:t>
      </w:r>
      <w:r>
        <w:rPr/>
        <w:t>organizing,</w:t>
      </w:r>
      <w:r>
        <w:rPr>
          <w:spacing w:val="-3"/>
        </w:rPr>
        <w:t> </w:t>
      </w:r>
      <w:r>
        <w:rPr/>
        <w:t>directing,</w:t>
      </w:r>
      <w:r>
        <w:rPr>
          <w:spacing w:val="-3"/>
        </w:rPr>
        <w:t> </w:t>
      </w:r>
      <w:r>
        <w:rPr/>
        <w:t>and</w:t>
      </w:r>
      <w:r>
        <w:rPr>
          <w:spacing w:val="-2"/>
        </w:rPr>
        <w:t> </w:t>
      </w:r>
      <w:r>
        <w:rPr/>
        <w:t>controlling toward achieving police objectives.</w:t>
      </w:r>
    </w:p>
    <w:p>
      <w:pPr>
        <w:pStyle w:val="Heading3"/>
        <w:numPr>
          <w:ilvl w:val="0"/>
          <w:numId w:val="107"/>
        </w:numPr>
        <w:tabs>
          <w:tab w:pos="494" w:val="left" w:leader="none"/>
        </w:tabs>
        <w:spacing w:line="240" w:lineRule="auto" w:before="60" w:after="0"/>
        <w:ind w:left="493" w:right="0" w:hanging="334"/>
        <w:jc w:val="left"/>
      </w:pPr>
      <w:r>
        <w:rPr/>
        <w:t>Principles</w:t>
      </w:r>
      <w:r>
        <w:rPr>
          <w:spacing w:val="-1"/>
        </w:rPr>
        <w:t> </w:t>
      </w:r>
      <w:r>
        <w:rPr/>
        <w:t>of</w:t>
      </w:r>
      <w:r>
        <w:rPr>
          <w:spacing w:val="-1"/>
        </w:rPr>
        <w:t> </w:t>
      </w:r>
      <w:r>
        <w:rPr/>
        <w:t>Police</w:t>
      </w:r>
      <w:r>
        <w:rPr>
          <w:spacing w:val="-1"/>
        </w:rPr>
        <w:t> </w:t>
      </w:r>
      <w:r>
        <w:rPr>
          <w:spacing w:val="-2"/>
        </w:rPr>
        <w:t>Organization</w:t>
      </w:r>
    </w:p>
    <w:p>
      <w:pPr>
        <w:pStyle w:val="BodyText"/>
        <w:ind w:left="160" w:firstLine="0"/>
      </w:pPr>
      <w:r>
        <w:rPr/>
        <w:t>Every</w:t>
      </w:r>
      <w:r>
        <w:rPr>
          <w:spacing w:val="-4"/>
        </w:rPr>
        <w:t> </w:t>
      </w:r>
      <w:r>
        <w:rPr/>
        <w:t>formal</w:t>
      </w:r>
      <w:r>
        <w:rPr>
          <w:spacing w:val="-2"/>
        </w:rPr>
        <w:t> </w:t>
      </w:r>
      <w:r>
        <w:rPr/>
        <w:t>police</w:t>
      </w:r>
      <w:r>
        <w:rPr>
          <w:spacing w:val="-4"/>
        </w:rPr>
        <w:t> </w:t>
      </w:r>
      <w:r>
        <w:rPr/>
        <w:t>organization,</w:t>
      </w:r>
      <w:r>
        <w:rPr>
          <w:spacing w:val="-2"/>
        </w:rPr>
        <w:t> </w:t>
      </w:r>
      <w:r>
        <w:rPr/>
        <w:t>whether</w:t>
      </w:r>
      <w:r>
        <w:rPr>
          <w:spacing w:val="-3"/>
        </w:rPr>
        <w:t> </w:t>
      </w:r>
      <w:r>
        <w:rPr/>
        <w:t>small</w:t>
      </w:r>
      <w:r>
        <w:rPr>
          <w:spacing w:val="-2"/>
        </w:rPr>
        <w:t> </w:t>
      </w:r>
      <w:r>
        <w:rPr/>
        <w:t>or</w:t>
      </w:r>
      <w:r>
        <w:rPr>
          <w:spacing w:val="-1"/>
        </w:rPr>
        <w:t> </w:t>
      </w:r>
      <w:r>
        <w:rPr/>
        <w:t>large,</w:t>
      </w:r>
      <w:r>
        <w:rPr>
          <w:spacing w:val="-2"/>
        </w:rPr>
        <w:t> </w:t>
      </w:r>
      <w:r>
        <w:rPr/>
        <w:t>operates</w:t>
      </w:r>
      <w:r>
        <w:rPr>
          <w:spacing w:val="-3"/>
        </w:rPr>
        <w:t> </w:t>
      </w:r>
      <w:r>
        <w:rPr/>
        <w:t>under</w:t>
      </w:r>
      <w:r>
        <w:rPr>
          <w:spacing w:val="-2"/>
        </w:rPr>
        <w:t> </w:t>
      </w:r>
      <w:r>
        <w:rPr/>
        <w:t>the</w:t>
      </w:r>
      <w:r>
        <w:rPr>
          <w:spacing w:val="-3"/>
        </w:rPr>
        <w:t> </w:t>
      </w:r>
      <w:r>
        <w:rPr/>
        <w:t>following</w:t>
      </w:r>
      <w:r>
        <w:rPr>
          <w:spacing w:val="-2"/>
        </w:rPr>
        <w:t> </w:t>
      </w:r>
      <w:r>
        <w:rPr/>
        <w:t>universal</w:t>
      </w:r>
      <w:r>
        <w:rPr>
          <w:spacing w:val="-1"/>
        </w:rPr>
        <w:t> </w:t>
      </w:r>
      <w:r>
        <w:rPr>
          <w:spacing w:val="-2"/>
        </w:rPr>
        <w:t>principles:</w:t>
      </w:r>
    </w:p>
    <w:p>
      <w:pPr>
        <w:pStyle w:val="Heading3"/>
        <w:numPr>
          <w:ilvl w:val="1"/>
          <w:numId w:val="107"/>
        </w:numPr>
        <w:tabs>
          <w:tab w:pos="880" w:val="left" w:leader="none"/>
          <w:tab w:pos="881" w:val="left" w:leader="none"/>
        </w:tabs>
        <w:spacing w:line="240" w:lineRule="auto" w:before="0" w:after="0"/>
        <w:ind w:left="880" w:right="0" w:hanging="361"/>
        <w:jc w:val="left"/>
      </w:pPr>
      <w:r>
        <w:rPr/>
        <w:t>Principle</w:t>
      </w:r>
      <w:r>
        <w:rPr>
          <w:spacing w:val="-1"/>
        </w:rPr>
        <w:t> </w:t>
      </w:r>
      <w:r>
        <w:rPr/>
        <w:t>of</w:t>
      </w:r>
      <w:r>
        <w:rPr>
          <w:spacing w:val="-1"/>
        </w:rPr>
        <w:t> </w:t>
      </w:r>
      <w:r>
        <w:rPr/>
        <w:t>Unity</w:t>
      </w:r>
      <w:r>
        <w:rPr>
          <w:spacing w:val="-1"/>
        </w:rPr>
        <w:t> </w:t>
      </w:r>
      <w:r>
        <w:rPr/>
        <w:t>of</w:t>
      </w:r>
      <w:r>
        <w:rPr>
          <w:spacing w:val="-2"/>
        </w:rPr>
        <w:t> Objectives</w:t>
      </w:r>
    </w:p>
    <w:p>
      <w:pPr>
        <w:pStyle w:val="ListParagraph"/>
        <w:numPr>
          <w:ilvl w:val="2"/>
          <w:numId w:val="107"/>
        </w:numPr>
        <w:tabs>
          <w:tab w:pos="1601" w:val="left" w:leader="none"/>
        </w:tabs>
        <w:spacing w:line="223" w:lineRule="auto" w:before="12" w:after="0"/>
        <w:ind w:left="1600" w:right="346" w:hanging="360"/>
        <w:jc w:val="left"/>
        <w:rPr>
          <w:sz w:val="20"/>
        </w:rPr>
      </w:pPr>
      <w:r>
        <w:rPr>
          <w:sz w:val="20"/>
        </w:rPr>
        <w:t>All</w:t>
      </w:r>
      <w:r>
        <w:rPr>
          <w:spacing w:val="-4"/>
          <w:sz w:val="20"/>
        </w:rPr>
        <w:t> </w:t>
      </w:r>
      <w:r>
        <w:rPr>
          <w:sz w:val="20"/>
        </w:rPr>
        <w:t>efforts</w:t>
      </w:r>
      <w:r>
        <w:rPr>
          <w:spacing w:val="-3"/>
          <w:sz w:val="20"/>
        </w:rPr>
        <w:t> </w:t>
      </w:r>
      <w:r>
        <w:rPr>
          <w:sz w:val="20"/>
        </w:rPr>
        <w:t>and</w:t>
      </w:r>
      <w:r>
        <w:rPr>
          <w:spacing w:val="-2"/>
          <w:sz w:val="20"/>
        </w:rPr>
        <w:t> </w:t>
      </w:r>
      <w:r>
        <w:rPr>
          <w:sz w:val="20"/>
        </w:rPr>
        <w:t>activities</w:t>
      </w:r>
      <w:r>
        <w:rPr>
          <w:spacing w:val="-3"/>
          <w:sz w:val="20"/>
        </w:rPr>
        <w:t> </w:t>
      </w:r>
      <w:r>
        <w:rPr>
          <w:sz w:val="20"/>
        </w:rPr>
        <w:t>of</w:t>
      </w:r>
      <w:r>
        <w:rPr>
          <w:spacing w:val="-4"/>
          <w:sz w:val="20"/>
        </w:rPr>
        <w:t> </w:t>
      </w:r>
      <w:r>
        <w:rPr>
          <w:sz w:val="20"/>
        </w:rPr>
        <w:t>the</w:t>
      </w:r>
      <w:r>
        <w:rPr>
          <w:spacing w:val="-3"/>
          <w:sz w:val="20"/>
        </w:rPr>
        <w:t> </w:t>
      </w:r>
      <w:r>
        <w:rPr>
          <w:sz w:val="20"/>
        </w:rPr>
        <w:t>police</w:t>
      </w:r>
      <w:r>
        <w:rPr>
          <w:spacing w:val="-5"/>
          <w:sz w:val="20"/>
        </w:rPr>
        <w:t> </w:t>
      </w:r>
      <w:r>
        <w:rPr>
          <w:sz w:val="20"/>
        </w:rPr>
        <w:t>organization</w:t>
      </w:r>
      <w:r>
        <w:rPr>
          <w:spacing w:val="-2"/>
          <w:sz w:val="20"/>
        </w:rPr>
        <w:t> </w:t>
      </w:r>
      <w:r>
        <w:rPr>
          <w:sz w:val="20"/>
        </w:rPr>
        <w:t>must</w:t>
      </w:r>
      <w:r>
        <w:rPr>
          <w:spacing w:val="-3"/>
          <w:sz w:val="20"/>
        </w:rPr>
        <w:t> </w:t>
      </w:r>
      <w:r>
        <w:rPr>
          <w:sz w:val="20"/>
        </w:rPr>
        <w:t>be</w:t>
      </w:r>
      <w:r>
        <w:rPr>
          <w:spacing w:val="-4"/>
          <w:sz w:val="20"/>
        </w:rPr>
        <w:t> </w:t>
      </w:r>
      <w:r>
        <w:rPr>
          <w:sz w:val="20"/>
        </w:rPr>
        <w:t>directed</w:t>
      </w:r>
      <w:r>
        <w:rPr>
          <w:spacing w:val="-3"/>
          <w:sz w:val="20"/>
        </w:rPr>
        <w:t> </w:t>
      </w:r>
      <w:r>
        <w:rPr>
          <w:sz w:val="20"/>
        </w:rPr>
        <w:t>toward</w:t>
      </w:r>
      <w:r>
        <w:rPr>
          <w:spacing w:val="-2"/>
          <w:sz w:val="20"/>
        </w:rPr>
        <w:t> </w:t>
      </w:r>
      <w:r>
        <w:rPr>
          <w:sz w:val="20"/>
        </w:rPr>
        <w:t>a</w:t>
      </w:r>
      <w:r>
        <w:rPr>
          <w:spacing w:val="-4"/>
          <w:sz w:val="20"/>
        </w:rPr>
        <w:t> </w:t>
      </w:r>
      <w:r>
        <w:rPr>
          <w:sz w:val="20"/>
        </w:rPr>
        <w:t>common</w:t>
      </w:r>
      <w:r>
        <w:rPr>
          <w:spacing w:val="-3"/>
          <w:sz w:val="20"/>
        </w:rPr>
        <w:t> </w:t>
      </w:r>
      <w:r>
        <w:rPr>
          <w:sz w:val="20"/>
        </w:rPr>
        <w:t>goal —</w:t>
      </w:r>
      <w:r>
        <w:rPr>
          <w:spacing w:val="-3"/>
          <w:sz w:val="20"/>
        </w:rPr>
        <w:t> </w:t>
      </w:r>
      <w:r>
        <w:rPr>
          <w:sz w:val="20"/>
        </w:rPr>
        <w:t>the</w:t>
      </w:r>
      <w:r>
        <w:rPr>
          <w:spacing w:val="-3"/>
          <w:sz w:val="20"/>
        </w:rPr>
        <w:t> </w:t>
      </w:r>
      <w:r>
        <w:rPr>
          <w:sz w:val="20"/>
        </w:rPr>
        <w:t>maintenance</w:t>
      </w:r>
      <w:r>
        <w:rPr>
          <w:spacing w:val="-4"/>
          <w:sz w:val="20"/>
        </w:rPr>
        <w:t> </w:t>
      </w:r>
      <w:r>
        <w:rPr>
          <w:sz w:val="20"/>
        </w:rPr>
        <w:t>of peace and order and the protection of life and property.</w:t>
      </w:r>
    </w:p>
    <w:p>
      <w:pPr>
        <w:pStyle w:val="Heading3"/>
        <w:numPr>
          <w:ilvl w:val="1"/>
          <w:numId w:val="107"/>
        </w:numPr>
        <w:tabs>
          <w:tab w:pos="880" w:val="left" w:leader="none"/>
          <w:tab w:pos="881" w:val="left" w:leader="none"/>
        </w:tabs>
        <w:spacing w:line="240" w:lineRule="auto" w:before="4" w:after="0"/>
        <w:ind w:left="880" w:right="0" w:hanging="361"/>
        <w:jc w:val="left"/>
      </w:pPr>
      <w:r>
        <w:rPr/>
        <w:t>Principle of</w:t>
      </w:r>
      <w:r>
        <w:rPr>
          <w:spacing w:val="-1"/>
        </w:rPr>
        <w:t> </w:t>
      </w:r>
      <w:r>
        <w:rPr/>
        <w:t>Span of </w:t>
      </w:r>
      <w:r>
        <w:rPr>
          <w:spacing w:val="-2"/>
        </w:rPr>
        <w:t>Control</w:t>
      </w:r>
    </w:p>
    <w:p>
      <w:pPr>
        <w:pStyle w:val="ListParagraph"/>
        <w:numPr>
          <w:ilvl w:val="2"/>
          <w:numId w:val="107"/>
        </w:numPr>
        <w:tabs>
          <w:tab w:pos="1601" w:val="left" w:leader="none"/>
        </w:tabs>
        <w:spacing w:line="223" w:lineRule="auto" w:before="12" w:after="0"/>
        <w:ind w:left="1600" w:right="221" w:hanging="360"/>
        <w:jc w:val="left"/>
        <w:rPr>
          <w:sz w:val="20"/>
        </w:rPr>
      </w:pPr>
      <w:r>
        <w:rPr>
          <w:sz w:val="20"/>
        </w:rPr>
        <w:t>Each</w:t>
      </w:r>
      <w:r>
        <w:rPr>
          <w:spacing w:val="-4"/>
          <w:sz w:val="20"/>
        </w:rPr>
        <w:t> </w:t>
      </w:r>
      <w:r>
        <w:rPr>
          <w:sz w:val="20"/>
        </w:rPr>
        <w:t>supervisor</w:t>
      </w:r>
      <w:r>
        <w:rPr>
          <w:spacing w:val="-5"/>
          <w:sz w:val="20"/>
        </w:rPr>
        <w:t> </w:t>
      </w:r>
      <w:r>
        <w:rPr>
          <w:sz w:val="20"/>
        </w:rPr>
        <w:t>should</w:t>
      </w:r>
      <w:r>
        <w:rPr>
          <w:spacing w:val="-3"/>
          <w:sz w:val="20"/>
        </w:rPr>
        <w:t> </w:t>
      </w:r>
      <w:r>
        <w:rPr>
          <w:sz w:val="20"/>
        </w:rPr>
        <w:t>effectively</w:t>
      </w:r>
      <w:r>
        <w:rPr>
          <w:spacing w:val="-4"/>
          <w:sz w:val="20"/>
        </w:rPr>
        <w:t> </w:t>
      </w:r>
      <w:r>
        <w:rPr>
          <w:sz w:val="20"/>
        </w:rPr>
        <w:t>oversee</w:t>
      </w:r>
      <w:r>
        <w:rPr>
          <w:spacing w:val="-5"/>
          <w:sz w:val="20"/>
        </w:rPr>
        <w:t> </w:t>
      </w:r>
      <w:r>
        <w:rPr>
          <w:sz w:val="20"/>
        </w:rPr>
        <w:t>only</w:t>
      </w:r>
      <w:r>
        <w:rPr>
          <w:spacing w:val="-4"/>
          <w:sz w:val="20"/>
        </w:rPr>
        <w:t> </w:t>
      </w:r>
      <w:r>
        <w:rPr>
          <w:sz w:val="20"/>
        </w:rPr>
        <w:t>a</w:t>
      </w:r>
      <w:r>
        <w:rPr>
          <w:spacing w:val="-3"/>
          <w:sz w:val="20"/>
        </w:rPr>
        <w:t> </w:t>
      </w:r>
      <w:r>
        <w:rPr>
          <w:sz w:val="20"/>
        </w:rPr>
        <w:t>limited</w:t>
      </w:r>
      <w:r>
        <w:rPr>
          <w:spacing w:val="-4"/>
          <w:sz w:val="20"/>
        </w:rPr>
        <w:t> </w:t>
      </w:r>
      <w:r>
        <w:rPr>
          <w:sz w:val="20"/>
        </w:rPr>
        <w:t>number</w:t>
      </w:r>
      <w:r>
        <w:rPr>
          <w:spacing w:val="-4"/>
          <w:sz w:val="20"/>
        </w:rPr>
        <w:t> </w:t>
      </w:r>
      <w:r>
        <w:rPr>
          <w:sz w:val="20"/>
        </w:rPr>
        <w:t>of</w:t>
      </w:r>
      <w:r>
        <w:rPr>
          <w:spacing w:val="-5"/>
          <w:sz w:val="20"/>
        </w:rPr>
        <w:t> </w:t>
      </w:r>
      <w:r>
        <w:rPr>
          <w:sz w:val="20"/>
        </w:rPr>
        <w:t>subordinates</w:t>
      </w:r>
      <w:r>
        <w:rPr>
          <w:spacing w:val="-4"/>
          <w:sz w:val="20"/>
        </w:rPr>
        <w:t> </w:t>
      </w:r>
      <w:r>
        <w:rPr>
          <w:sz w:val="20"/>
        </w:rPr>
        <w:t>to</w:t>
      </w:r>
      <w:r>
        <w:rPr>
          <w:spacing w:val="-4"/>
          <w:sz w:val="20"/>
        </w:rPr>
        <w:t> </w:t>
      </w:r>
      <w:r>
        <w:rPr>
          <w:sz w:val="20"/>
        </w:rPr>
        <w:t>maintain</w:t>
      </w:r>
      <w:r>
        <w:rPr>
          <w:spacing w:val="-4"/>
          <w:sz w:val="20"/>
        </w:rPr>
        <w:t> </w:t>
      </w:r>
      <w:r>
        <w:rPr>
          <w:sz w:val="20"/>
        </w:rPr>
        <w:t>efficiency</w:t>
      </w:r>
      <w:r>
        <w:rPr>
          <w:spacing w:val="-4"/>
          <w:sz w:val="20"/>
        </w:rPr>
        <w:t> </w:t>
      </w:r>
      <w:r>
        <w:rPr>
          <w:sz w:val="20"/>
        </w:rPr>
        <w:t>and</w:t>
      </w:r>
      <w:r>
        <w:rPr>
          <w:spacing w:val="-4"/>
          <w:sz w:val="20"/>
        </w:rPr>
        <w:t> </w:t>
      </w:r>
      <w:r>
        <w:rPr>
          <w:sz w:val="20"/>
        </w:rPr>
        <w:t>proper </w:t>
      </w:r>
      <w:r>
        <w:rPr>
          <w:spacing w:val="-2"/>
          <w:sz w:val="20"/>
        </w:rPr>
        <w:t>supervision.</w:t>
      </w:r>
    </w:p>
    <w:p>
      <w:pPr>
        <w:pStyle w:val="Heading3"/>
        <w:numPr>
          <w:ilvl w:val="1"/>
          <w:numId w:val="107"/>
        </w:numPr>
        <w:tabs>
          <w:tab w:pos="880" w:val="left" w:leader="none"/>
          <w:tab w:pos="881" w:val="left" w:leader="none"/>
        </w:tabs>
        <w:spacing w:line="240" w:lineRule="auto" w:before="3" w:after="0"/>
        <w:ind w:left="880" w:right="0" w:hanging="361"/>
        <w:jc w:val="left"/>
      </w:pPr>
      <w:r>
        <w:rPr/>
        <w:t>Principle of</w:t>
      </w:r>
      <w:r>
        <w:rPr>
          <w:spacing w:val="-1"/>
        </w:rPr>
        <w:t> </w:t>
      </w:r>
      <w:r>
        <w:rPr>
          <w:spacing w:val="-2"/>
        </w:rPr>
        <w:t>Hierarchy</w:t>
      </w:r>
    </w:p>
    <w:p>
      <w:pPr>
        <w:pStyle w:val="ListParagraph"/>
        <w:numPr>
          <w:ilvl w:val="2"/>
          <w:numId w:val="107"/>
        </w:numPr>
        <w:tabs>
          <w:tab w:pos="1601" w:val="left" w:leader="none"/>
        </w:tabs>
        <w:spacing w:line="239" w:lineRule="exact" w:before="0" w:after="0"/>
        <w:ind w:left="1600" w:right="0" w:hanging="361"/>
        <w:jc w:val="left"/>
        <w:rPr>
          <w:sz w:val="20"/>
        </w:rPr>
      </w:pPr>
      <w:r>
        <w:rPr>
          <w:sz w:val="20"/>
        </w:rPr>
        <w:t>Authority</w:t>
      </w:r>
      <w:r>
        <w:rPr>
          <w:spacing w:val="-2"/>
          <w:sz w:val="20"/>
        </w:rPr>
        <w:t> </w:t>
      </w:r>
      <w:r>
        <w:rPr>
          <w:sz w:val="20"/>
        </w:rPr>
        <w:t>flows</w:t>
      </w:r>
      <w:r>
        <w:rPr>
          <w:spacing w:val="-1"/>
          <w:sz w:val="20"/>
        </w:rPr>
        <w:t> </w:t>
      </w:r>
      <w:r>
        <w:rPr>
          <w:sz w:val="20"/>
        </w:rPr>
        <w:t>from</w:t>
      </w:r>
      <w:r>
        <w:rPr>
          <w:spacing w:val="-1"/>
          <w:sz w:val="20"/>
        </w:rPr>
        <w:t> </w:t>
      </w:r>
      <w:r>
        <w:rPr>
          <w:sz w:val="20"/>
        </w:rPr>
        <w:t>the top</w:t>
      </w:r>
      <w:r>
        <w:rPr>
          <w:spacing w:val="-2"/>
          <w:sz w:val="20"/>
        </w:rPr>
        <w:t> </w:t>
      </w:r>
      <w:r>
        <w:rPr>
          <w:sz w:val="20"/>
        </w:rPr>
        <w:t>(Chief</w:t>
      </w:r>
      <w:r>
        <w:rPr>
          <w:spacing w:val="-1"/>
          <w:sz w:val="20"/>
        </w:rPr>
        <w:t> </w:t>
      </w:r>
      <w:r>
        <w:rPr>
          <w:sz w:val="20"/>
        </w:rPr>
        <w:t>of</w:t>
      </w:r>
      <w:r>
        <w:rPr>
          <w:spacing w:val="-3"/>
          <w:sz w:val="20"/>
        </w:rPr>
        <w:t> </w:t>
      </w:r>
      <w:r>
        <w:rPr>
          <w:sz w:val="20"/>
        </w:rPr>
        <w:t>Police)</w:t>
      </w:r>
      <w:r>
        <w:rPr>
          <w:spacing w:val="-1"/>
          <w:sz w:val="20"/>
        </w:rPr>
        <w:t> </w:t>
      </w:r>
      <w:r>
        <w:rPr>
          <w:sz w:val="20"/>
        </w:rPr>
        <w:t>downward</w:t>
      </w:r>
      <w:r>
        <w:rPr>
          <w:spacing w:val="-2"/>
          <w:sz w:val="20"/>
        </w:rPr>
        <w:t> </w:t>
      </w:r>
      <w:r>
        <w:rPr>
          <w:sz w:val="20"/>
        </w:rPr>
        <w:t>to</w:t>
      </w:r>
      <w:r>
        <w:rPr>
          <w:spacing w:val="-1"/>
          <w:sz w:val="20"/>
        </w:rPr>
        <w:t> </w:t>
      </w:r>
      <w:r>
        <w:rPr>
          <w:sz w:val="20"/>
        </w:rPr>
        <w:t>the</w:t>
      </w:r>
      <w:r>
        <w:rPr>
          <w:spacing w:val="-1"/>
          <w:sz w:val="20"/>
        </w:rPr>
        <w:t> </w:t>
      </w:r>
      <w:r>
        <w:rPr>
          <w:sz w:val="20"/>
        </w:rPr>
        <w:t>lowest</w:t>
      </w:r>
      <w:r>
        <w:rPr>
          <w:spacing w:val="-1"/>
          <w:sz w:val="20"/>
        </w:rPr>
        <w:t> </w:t>
      </w:r>
      <w:r>
        <w:rPr>
          <w:sz w:val="20"/>
        </w:rPr>
        <w:t>rank,</w:t>
      </w:r>
      <w:r>
        <w:rPr>
          <w:spacing w:val="-2"/>
          <w:sz w:val="20"/>
        </w:rPr>
        <w:t> </w:t>
      </w:r>
      <w:r>
        <w:rPr>
          <w:sz w:val="20"/>
        </w:rPr>
        <w:t>ensuring</w:t>
      </w:r>
      <w:r>
        <w:rPr>
          <w:spacing w:val="-1"/>
          <w:sz w:val="20"/>
        </w:rPr>
        <w:t> </w:t>
      </w:r>
      <w:r>
        <w:rPr>
          <w:sz w:val="20"/>
        </w:rPr>
        <w:t>proper command</w:t>
      </w:r>
      <w:r>
        <w:rPr>
          <w:spacing w:val="-1"/>
          <w:sz w:val="20"/>
        </w:rPr>
        <w:t> </w:t>
      </w:r>
      <w:r>
        <w:rPr>
          <w:sz w:val="20"/>
        </w:rPr>
        <w:t>and</w:t>
      </w:r>
      <w:r>
        <w:rPr>
          <w:spacing w:val="-1"/>
          <w:sz w:val="20"/>
        </w:rPr>
        <w:t> </w:t>
      </w:r>
      <w:r>
        <w:rPr>
          <w:spacing w:val="-2"/>
          <w:sz w:val="20"/>
        </w:rPr>
        <w:t>control.</w:t>
      </w:r>
    </w:p>
    <w:p>
      <w:pPr>
        <w:pStyle w:val="Heading3"/>
        <w:numPr>
          <w:ilvl w:val="1"/>
          <w:numId w:val="107"/>
        </w:numPr>
        <w:tabs>
          <w:tab w:pos="880" w:val="left" w:leader="none"/>
          <w:tab w:pos="881" w:val="left" w:leader="none"/>
        </w:tabs>
        <w:spacing w:line="222" w:lineRule="exact" w:before="0" w:after="0"/>
        <w:ind w:left="880" w:right="0" w:hanging="361"/>
        <w:jc w:val="left"/>
      </w:pPr>
      <w:r>
        <w:rPr/>
        <w:t>Principle</w:t>
      </w:r>
      <w:r>
        <w:rPr>
          <w:spacing w:val="-1"/>
        </w:rPr>
        <w:t> </w:t>
      </w:r>
      <w:r>
        <w:rPr/>
        <w:t>of</w:t>
      </w:r>
      <w:r>
        <w:rPr>
          <w:spacing w:val="-1"/>
        </w:rPr>
        <w:t> </w:t>
      </w:r>
      <w:r>
        <w:rPr/>
        <w:t>Unity</w:t>
      </w:r>
      <w:r>
        <w:rPr>
          <w:spacing w:val="-1"/>
        </w:rPr>
        <w:t> </w:t>
      </w:r>
      <w:r>
        <w:rPr/>
        <w:t>of</w:t>
      </w:r>
      <w:r>
        <w:rPr>
          <w:spacing w:val="-2"/>
        </w:rPr>
        <w:t> Command</w:t>
      </w:r>
    </w:p>
    <w:p>
      <w:pPr>
        <w:pStyle w:val="ListParagraph"/>
        <w:numPr>
          <w:ilvl w:val="2"/>
          <w:numId w:val="107"/>
        </w:numPr>
        <w:tabs>
          <w:tab w:pos="1601" w:val="left" w:leader="none"/>
        </w:tabs>
        <w:spacing w:line="238" w:lineRule="exact" w:before="0" w:after="0"/>
        <w:ind w:left="1600" w:right="0" w:hanging="361"/>
        <w:jc w:val="left"/>
        <w:rPr>
          <w:sz w:val="20"/>
        </w:rPr>
      </w:pPr>
      <w:r>
        <w:rPr>
          <w:sz w:val="20"/>
        </w:rPr>
        <w:t>Each</w:t>
      </w:r>
      <w:r>
        <w:rPr>
          <w:spacing w:val="-3"/>
          <w:sz w:val="20"/>
        </w:rPr>
        <w:t> </w:t>
      </w:r>
      <w:r>
        <w:rPr>
          <w:sz w:val="20"/>
        </w:rPr>
        <w:t>member</w:t>
      </w:r>
      <w:r>
        <w:rPr>
          <w:spacing w:val="-1"/>
          <w:sz w:val="20"/>
        </w:rPr>
        <w:t> </w:t>
      </w:r>
      <w:r>
        <w:rPr>
          <w:sz w:val="20"/>
        </w:rPr>
        <w:t>should</w:t>
      </w:r>
      <w:r>
        <w:rPr>
          <w:spacing w:val="-2"/>
          <w:sz w:val="20"/>
        </w:rPr>
        <w:t> </w:t>
      </w:r>
      <w:r>
        <w:rPr>
          <w:sz w:val="20"/>
        </w:rPr>
        <w:t>report</w:t>
      </w:r>
      <w:r>
        <w:rPr>
          <w:spacing w:val="-1"/>
          <w:sz w:val="20"/>
        </w:rPr>
        <w:t> </w:t>
      </w:r>
      <w:r>
        <w:rPr>
          <w:sz w:val="20"/>
        </w:rPr>
        <w:t>to</w:t>
      </w:r>
      <w:r>
        <w:rPr>
          <w:spacing w:val="-1"/>
          <w:sz w:val="20"/>
        </w:rPr>
        <w:t> </w:t>
      </w:r>
      <w:r>
        <w:rPr>
          <w:sz w:val="20"/>
        </w:rPr>
        <w:t>only</w:t>
      </w:r>
      <w:r>
        <w:rPr>
          <w:spacing w:val="-1"/>
          <w:sz w:val="20"/>
        </w:rPr>
        <w:t> </w:t>
      </w:r>
      <w:r>
        <w:rPr>
          <w:sz w:val="20"/>
        </w:rPr>
        <w:t>one</w:t>
      </w:r>
      <w:r>
        <w:rPr>
          <w:spacing w:val="-1"/>
          <w:sz w:val="20"/>
        </w:rPr>
        <w:t> </w:t>
      </w:r>
      <w:r>
        <w:rPr>
          <w:sz w:val="20"/>
        </w:rPr>
        <w:t>superior</w:t>
      </w:r>
      <w:r>
        <w:rPr>
          <w:spacing w:val="-2"/>
          <w:sz w:val="20"/>
        </w:rPr>
        <w:t> </w:t>
      </w:r>
      <w:r>
        <w:rPr>
          <w:sz w:val="20"/>
        </w:rPr>
        <w:t>to</w:t>
      </w:r>
      <w:r>
        <w:rPr>
          <w:spacing w:val="-1"/>
          <w:sz w:val="20"/>
        </w:rPr>
        <w:t> </w:t>
      </w:r>
      <w:r>
        <w:rPr>
          <w:sz w:val="20"/>
        </w:rPr>
        <w:t>avoid</w:t>
      </w:r>
      <w:r>
        <w:rPr>
          <w:spacing w:val="-1"/>
          <w:sz w:val="20"/>
        </w:rPr>
        <w:t> </w:t>
      </w:r>
      <w:r>
        <w:rPr>
          <w:sz w:val="20"/>
        </w:rPr>
        <w:t>confusion</w:t>
      </w:r>
      <w:r>
        <w:rPr>
          <w:spacing w:val="-1"/>
          <w:sz w:val="20"/>
        </w:rPr>
        <w:t> </w:t>
      </w:r>
      <w:r>
        <w:rPr>
          <w:sz w:val="20"/>
        </w:rPr>
        <w:t>and</w:t>
      </w:r>
      <w:r>
        <w:rPr>
          <w:spacing w:val="-1"/>
          <w:sz w:val="20"/>
        </w:rPr>
        <w:t> </w:t>
      </w:r>
      <w:r>
        <w:rPr>
          <w:sz w:val="20"/>
        </w:rPr>
        <w:t>conflict</w:t>
      </w:r>
      <w:r>
        <w:rPr>
          <w:spacing w:val="-1"/>
          <w:sz w:val="20"/>
        </w:rPr>
        <w:t> </w:t>
      </w:r>
      <w:r>
        <w:rPr>
          <w:sz w:val="20"/>
        </w:rPr>
        <w:t>in </w:t>
      </w:r>
      <w:r>
        <w:rPr>
          <w:spacing w:val="-2"/>
          <w:sz w:val="20"/>
        </w:rPr>
        <w:t>orders.</w:t>
      </w:r>
    </w:p>
    <w:p>
      <w:pPr>
        <w:pStyle w:val="Heading3"/>
        <w:numPr>
          <w:ilvl w:val="1"/>
          <w:numId w:val="107"/>
        </w:numPr>
        <w:tabs>
          <w:tab w:pos="880" w:val="left" w:leader="none"/>
          <w:tab w:pos="881" w:val="left" w:leader="none"/>
        </w:tabs>
        <w:spacing w:line="222" w:lineRule="exact" w:before="0" w:after="0"/>
        <w:ind w:left="880" w:right="0" w:hanging="361"/>
        <w:jc w:val="left"/>
      </w:pPr>
      <w:r>
        <w:rPr/>
        <w:t>Principle</w:t>
      </w:r>
      <w:r>
        <w:rPr>
          <w:spacing w:val="-2"/>
        </w:rPr>
        <w:t> </w:t>
      </w:r>
      <w:r>
        <w:rPr/>
        <w:t>of</w:t>
      </w:r>
      <w:r>
        <w:rPr>
          <w:spacing w:val="-2"/>
        </w:rPr>
        <w:t> </w:t>
      </w:r>
      <w:r>
        <w:rPr/>
        <w:t>Delegation</w:t>
      </w:r>
      <w:r>
        <w:rPr>
          <w:spacing w:val="1"/>
        </w:rPr>
        <w:t> </w:t>
      </w:r>
      <w:r>
        <w:rPr/>
        <w:t>of</w:t>
      </w:r>
      <w:r>
        <w:rPr>
          <w:spacing w:val="-13"/>
        </w:rPr>
        <w:t> </w:t>
      </w:r>
      <w:r>
        <w:rPr>
          <w:spacing w:val="-2"/>
        </w:rPr>
        <w:t>Authority</w:t>
      </w:r>
    </w:p>
    <w:p>
      <w:pPr>
        <w:pStyle w:val="ListParagraph"/>
        <w:numPr>
          <w:ilvl w:val="2"/>
          <w:numId w:val="107"/>
        </w:numPr>
        <w:tabs>
          <w:tab w:pos="1601" w:val="left" w:leader="none"/>
        </w:tabs>
        <w:spacing w:line="238" w:lineRule="exact" w:before="0" w:after="0"/>
        <w:ind w:left="1600" w:right="0" w:hanging="361"/>
        <w:jc w:val="left"/>
        <w:rPr>
          <w:sz w:val="20"/>
        </w:rPr>
      </w:pPr>
      <w:r>
        <w:rPr>
          <w:sz w:val="20"/>
        </w:rPr>
        <w:t>Authority</w:t>
      </w:r>
      <w:r>
        <w:rPr>
          <w:spacing w:val="-5"/>
          <w:sz w:val="20"/>
        </w:rPr>
        <w:t> </w:t>
      </w:r>
      <w:r>
        <w:rPr>
          <w:sz w:val="20"/>
        </w:rPr>
        <w:t>must</w:t>
      </w:r>
      <w:r>
        <w:rPr>
          <w:spacing w:val="-2"/>
          <w:sz w:val="20"/>
        </w:rPr>
        <w:t> </w:t>
      </w:r>
      <w:r>
        <w:rPr>
          <w:sz w:val="20"/>
        </w:rPr>
        <w:t>be</w:t>
      </w:r>
      <w:r>
        <w:rPr>
          <w:spacing w:val="-2"/>
          <w:sz w:val="20"/>
        </w:rPr>
        <w:t> </w:t>
      </w:r>
      <w:r>
        <w:rPr>
          <w:sz w:val="20"/>
        </w:rPr>
        <w:t>delegated</w:t>
      </w:r>
      <w:r>
        <w:rPr>
          <w:spacing w:val="-2"/>
          <w:sz w:val="20"/>
        </w:rPr>
        <w:t> </w:t>
      </w:r>
      <w:r>
        <w:rPr>
          <w:sz w:val="20"/>
        </w:rPr>
        <w:t>to</w:t>
      </w:r>
      <w:r>
        <w:rPr>
          <w:spacing w:val="-2"/>
          <w:sz w:val="20"/>
        </w:rPr>
        <w:t> </w:t>
      </w:r>
      <w:r>
        <w:rPr>
          <w:sz w:val="20"/>
        </w:rPr>
        <w:t>subordinates,</w:t>
      </w:r>
      <w:r>
        <w:rPr>
          <w:spacing w:val="-3"/>
          <w:sz w:val="20"/>
        </w:rPr>
        <w:t> </w:t>
      </w:r>
      <w:r>
        <w:rPr>
          <w:sz w:val="20"/>
        </w:rPr>
        <w:t>but</w:t>
      </w:r>
      <w:r>
        <w:rPr>
          <w:spacing w:val="-2"/>
          <w:sz w:val="20"/>
        </w:rPr>
        <w:t> </w:t>
      </w:r>
      <w:r>
        <w:rPr>
          <w:sz w:val="20"/>
        </w:rPr>
        <w:t>accountability</w:t>
      </w:r>
      <w:r>
        <w:rPr>
          <w:spacing w:val="-2"/>
          <w:sz w:val="20"/>
        </w:rPr>
        <w:t> </w:t>
      </w:r>
      <w:r>
        <w:rPr>
          <w:sz w:val="20"/>
        </w:rPr>
        <w:t>remains</w:t>
      </w:r>
      <w:r>
        <w:rPr>
          <w:spacing w:val="-2"/>
          <w:sz w:val="20"/>
        </w:rPr>
        <w:t> </w:t>
      </w:r>
      <w:r>
        <w:rPr>
          <w:sz w:val="20"/>
        </w:rPr>
        <w:t>with</w:t>
      </w:r>
      <w:r>
        <w:rPr>
          <w:spacing w:val="-2"/>
          <w:sz w:val="20"/>
        </w:rPr>
        <w:t> </w:t>
      </w:r>
      <w:r>
        <w:rPr>
          <w:sz w:val="20"/>
        </w:rPr>
        <w:t>the</w:t>
      </w:r>
      <w:r>
        <w:rPr>
          <w:spacing w:val="-2"/>
          <w:sz w:val="20"/>
        </w:rPr>
        <w:t> </w:t>
      </w:r>
      <w:r>
        <w:rPr>
          <w:sz w:val="20"/>
        </w:rPr>
        <w:t>superior</w:t>
      </w:r>
      <w:r>
        <w:rPr>
          <w:spacing w:val="-3"/>
          <w:sz w:val="20"/>
        </w:rPr>
        <w:t> </w:t>
      </w:r>
      <w:r>
        <w:rPr>
          <w:spacing w:val="-2"/>
          <w:sz w:val="20"/>
        </w:rPr>
        <w:t>officer.</w:t>
      </w:r>
    </w:p>
    <w:p>
      <w:pPr>
        <w:pStyle w:val="Heading3"/>
        <w:numPr>
          <w:ilvl w:val="1"/>
          <w:numId w:val="107"/>
        </w:numPr>
        <w:tabs>
          <w:tab w:pos="880" w:val="left" w:leader="none"/>
          <w:tab w:pos="881" w:val="left" w:leader="none"/>
        </w:tabs>
        <w:spacing w:line="222" w:lineRule="exact" w:before="0" w:after="0"/>
        <w:ind w:left="880" w:right="0" w:hanging="361"/>
        <w:jc w:val="left"/>
      </w:pPr>
      <w:r>
        <w:rPr/>
        <w:t>Principle of</w:t>
      </w:r>
      <w:r>
        <w:rPr>
          <w:spacing w:val="-1"/>
        </w:rPr>
        <w:t> </w:t>
      </w:r>
      <w:r>
        <w:rPr>
          <w:spacing w:val="-2"/>
        </w:rPr>
        <w:t>Specialization</w:t>
      </w:r>
    </w:p>
    <w:p>
      <w:pPr>
        <w:pStyle w:val="ListParagraph"/>
        <w:numPr>
          <w:ilvl w:val="2"/>
          <w:numId w:val="107"/>
        </w:numPr>
        <w:tabs>
          <w:tab w:pos="1601" w:val="left" w:leader="none"/>
        </w:tabs>
        <w:spacing w:line="238" w:lineRule="exact" w:before="0" w:after="0"/>
        <w:ind w:left="1600" w:right="0" w:hanging="361"/>
        <w:jc w:val="left"/>
        <w:rPr>
          <w:sz w:val="20"/>
        </w:rPr>
      </w:pPr>
      <w:r>
        <w:rPr>
          <w:sz w:val="20"/>
        </w:rPr>
        <w:t>Tasks</w:t>
      </w:r>
      <w:r>
        <w:rPr>
          <w:spacing w:val="-6"/>
          <w:sz w:val="20"/>
        </w:rPr>
        <w:t> </w:t>
      </w:r>
      <w:r>
        <w:rPr>
          <w:sz w:val="20"/>
        </w:rPr>
        <w:t>and</w:t>
      </w:r>
      <w:r>
        <w:rPr>
          <w:spacing w:val="-2"/>
          <w:sz w:val="20"/>
        </w:rPr>
        <w:t> </w:t>
      </w:r>
      <w:r>
        <w:rPr>
          <w:sz w:val="20"/>
        </w:rPr>
        <w:t>duties</w:t>
      </w:r>
      <w:r>
        <w:rPr>
          <w:spacing w:val="-2"/>
          <w:sz w:val="20"/>
        </w:rPr>
        <w:t> </w:t>
      </w:r>
      <w:r>
        <w:rPr>
          <w:sz w:val="20"/>
        </w:rPr>
        <w:t>should</w:t>
      </w:r>
      <w:r>
        <w:rPr>
          <w:spacing w:val="-3"/>
          <w:sz w:val="20"/>
        </w:rPr>
        <w:t> </w:t>
      </w:r>
      <w:r>
        <w:rPr>
          <w:sz w:val="20"/>
        </w:rPr>
        <w:t>be</w:t>
      </w:r>
      <w:r>
        <w:rPr>
          <w:spacing w:val="-2"/>
          <w:sz w:val="20"/>
        </w:rPr>
        <w:t> </w:t>
      </w:r>
      <w:r>
        <w:rPr>
          <w:sz w:val="20"/>
        </w:rPr>
        <w:t>divided</w:t>
      </w:r>
      <w:r>
        <w:rPr>
          <w:spacing w:val="-2"/>
          <w:sz w:val="20"/>
        </w:rPr>
        <w:t> </w:t>
      </w:r>
      <w:r>
        <w:rPr>
          <w:sz w:val="20"/>
        </w:rPr>
        <w:t>according</w:t>
      </w:r>
      <w:r>
        <w:rPr>
          <w:spacing w:val="-2"/>
          <w:sz w:val="20"/>
        </w:rPr>
        <w:t> </w:t>
      </w:r>
      <w:r>
        <w:rPr>
          <w:sz w:val="20"/>
        </w:rPr>
        <w:t>to</w:t>
      </w:r>
      <w:r>
        <w:rPr>
          <w:spacing w:val="-3"/>
          <w:sz w:val="20"/>
        </w:rPr>
        <w:t> </w:t>
      </w:r>
      <w:r>
        <w:rPr>
          <w:sz w:val="20"/>
        </w:rPr>
        <w:t>the</w:t>
      </w:r>
      <w:r>
        <w:rPr>
          <w:spacing w:val="-3"/>
          <w:sz w:val="20"/>
        </w:rPr>
        <w:t> </w:t>
      </w:r>
      <w:r>
        <w:rPr>
          <w:sz w:val="20"/>
        </w:rPr>
        <w:t>skills</w:t>
      </w:r>
      <w:r>
        <w:rPr>
          <w:spacing w:val="-3"/>
          <w:sz w:val="20"/>
        </w:rPr>
        <w:t> </w:t>
      </w:r>
      <w:r>
        <w:rPr>
          <w:sz w:val="20"/>
        </w:rPr>
        <w:t>and</w:t>
      </w:r>
      <w:r>
        <w:rPr>
          <w:spacing w:val="-2"/>
          <w:sz w:val="20"/>
        </w:rPr>
        <w:t> </w:t>
      </w:r>
      <w:r>
        <w:rPr>
          <w:sz w:val="20"/>
        </w:rPr>
        <w:t>expertise</w:t>
      </w:r>
      <w:r>
        <w:rPr>
          <w:spacing w:val="-2"/>
          <w:sz w:val="20"/>
        </w:rPr>
        <w:t> </w:t>
      </w:r>
      <w:r>
        <w:rPr>
          <w:sz w:val="20"/>
        </w:rPr>
        <w:t>of</w:t>
      </w:r>
      <w:r>
        <w:rPr>
          <w:spacing w:val="-2"/>
          <w:sz w:val="20"/>
        </w:rPr>
        <w:t> </w:t>
      </w:r>
      <w:r>
        <w:rPr>
          <w:sz w:val="20"/>
        </w:rPr>
        <w:t>personnel</w:t>
      </w:r>
      <w:r>
        <w:rPr>
          <w:spacing w:val="-2"/>
          <w:sz w:val="20"/>
        </w:rPr>
        <w:t> </w:t>
      </w:r>
      <w:r>
        <w:rPr>
          <w:sz w:val="20"/>
        </w:rPr>
        <w:t>to</w:t>
      </w:r>
      <w:r>
        <w:rPr>
          <w:spacing w:val="-2"/>
          <w:sz w:val="20"/>
        </w:rPr>
        <w:t> </w:t>
      </w:r>
      <w:r>
        <w:rPr>
          <w:sz w:val="20"/>
        </w:rPr>
        <w:t>improve</w:t>
      </w:r>
      <w:r>
        <w:rPr>
          <w:spacing w:val="-4"/>
          <w:sz w:val="20"/>
        </w:rPr>
        <w:t> </w:t>
      </w:r>
      <w:r>
        <w:rPr>
          <w:spacing w:val="-2"/>
          <w:sz w:val="20"/>
        </w:rPr>
        <w:t>efficiency.</w:t>
      </w:r>
    </w:p>
    <w:p>
      <w:pPr>
        <w:pStyle w:val="Heading3"/>
        <w:numPr>
          <w:ilvl w:val="1"/>
          <w:numId w:val="107"/>
        </w:numPr>
        <w:tabs>
          <w:tab w:pos="880" w:val="left" w:leader="none"/>
          <w:tab w:pos="881" w:val="left" w:leader="none"/>
        </w:tabs>
        <w:spacing w:line="222" w:lineRule="exact" w:before="0" w:after="0"/>
        <w:ind w:left="880" w:right="0" w:hanging="361"/>
        <w:jc w:val="left"/>
      </w:pPr>
      <w:r>
        <w:rPr/>
        <w:t>Principle of</w:t>
      </w:r>
      <w:r>
        <w:rPr>
          <w:spacing w:val="-1"/>
        </w:rPr>
        <w:t> </w:t>
      </w:r>
      <w:r>
        <w:rPr>
          <w:spacing w:val="-2"/>
        </w:rPr>
        <w:t>Flexibility</w:t>
      </w:r>
    </w:p>
    <w:p>
      <w:pPr>
        <w:pStyle w:val="ListParagraph"/>
        <w:numPr>
          <w:ilvl w:val="2"/>
          <w:numId w:val="107"/>
        </w:numPr>
        <w:tabs>
          <w:tab w:pos="1601" w:val="left" w:leader="none"/>
        </w:tabs>
        <w:spacing w:line="238" w:lineRule="exact" w:before="0" w:after="0"/>
        <w:ind w:left="1600" w:right="0" w:hanging="361"/>
        <w:jc w:val="left"/>
        <w:rPr>
          <w:sz w:val="20"/>
        </w:rPr>
      </w:pPr>
      <w:r>
        <w:rPr>
          <w:sz w:val="20"/>
        </w:rPr>
        <w:t>The</w:t>
      </w:r>
      <w:r>
        <w:rPr>
          <w:spacing w:val="-6"/>
          <w:sz w:val="20"/>
        </w:rPr>
        <w:t> </w:t>
      </w:r>
      <w:r>
        <w:rPr>
          <w:sz w:val="20"/>
        </w:rPr>
        <w:t>organization</w:t>
      </w:r>
      <w:r>
        <w:rPr>
          <w:spacing w:val="-3"/>
          <w:sz w:val="20"/>
        </w:rPr>
        <w:t> </w:t>
      </w:r>
      <w:r>
        <w:rPr>
          <w:sz w:val="20"/>
        </w:rPr>
        <w:t>should</w:t>
      </w:r>
      <w:r>
        <w:rPr>
          <w:spacing w:val="-2"/>
          <w:sz w:val="20"/>
        </w:rPr>
        <w:t> </w:t>
      </w:r>
      <w:r>
        <w:rPr>
          <w:sz w:val="20"/>
        </w:rPr>
        <w:t>be</w:t>
      </w:r>
      <w:r>
        <w:rPr>
          <w:spacing w:val="-4"/>
          <w:sz w:val="20"/>
        </w:rPr>
        <w:t> </w:t>
      </w:r>
      <w:r>
        <w:rPr>
          <w:sz w:val="20"/>
        </w:rPr>
        <w:t>adaptable</w:t>
      </w:r>
      <w:r>
        <w:rPr>
          <w:spacing w:val="-3"/>
          <w:sz w:val="20"/>
        </w:rPr>
        <w:t> </w:t>
      </w:r>
      <w:r>
        <w:rPr>
          <w:sz w:val="20"/>
        </w:rPr>
        <w:t>to</w:t>
      </w:r>
      <w:r>
        <w:rPr>
          <w:spacing w:val="-1"/>
          <w:sz w:val="20"/>
        </w:rPr>
        <w:t> </w:t>
      </w:r>
      <w:r>
        <w:rPr>
          <w:sz w:val="20"/>
        </w:rPr>
        <w:t>changes</w:t>
      </w:r>
      <w:r>
        <w:rPr>
          <w:spacing w:val="-4"/>
          <w:sz w:val="20"/>
        </w:rPr>
        <w:t> </w:t>
      </w:r>
      <w:r>
        <w:rPr>
          <w:sz w:val="20"/>
        </w:rPr>
        <w:t>in</w:t>
      </w:r>
      <w:r>
        <w:rPr>
          <w:spacing w:val="-2"/>
          <w:sz w:val="20"/>
        </w:rPr>
        <w:t> </w:t>
      </w:r>
      <w:r>
        <w:rPr>
          <w:sz w:val="20"/>
        </w:rPr>
        <w:t>environment,</w:t>
      </w:r>
      <w:r>
        <w:rPr>
          <w:spacing w:val="-3"/>
          <w:sz w:val="20"/>
        </w:rPr>
        <w:t> </w:t>
      </w:r>
      <w:r>
        <w:rPr>
          <w:sz w:val="20"/>
        </w:rPr>
        <w:t>technology,</w:t>
      </w:r>
      <w:r>
        <w:rPr>
          <w:spacing w:val="-2"/>
          <w:sz w:val="20"/>
        </w:rPr>
        <w:t> </w:t>
      </w:r>
      <w:r>
        <w:rPr>
          <w:sz w:val="20"/>
        </w:rPr>
        <w:t>and</w:t>
      </w:r>
      <w:r>
        <w:rPr>
          <w:spacing w:val="-3"/>
          <w:sz w:val="20"/>
        </w:rPr>
        <w:t> </w:t>
      </w:r>
      <w:r>
        <w:rPr>
          <w:sz w:val="20"/>
        </w:rPr>
        <w:t>social</w:t>
      </w:r>
      <w:r>
        <w:rPr>
          <w:spacing w:val="-2"/>
          <w:sz w:val="20"/>
        </w:rPr>
        <w:t> conditions.</w:t>
      </w:r>
    </w:p>
    <w:p>
      <w:pPr>
        <w:pStyle w:val="Heading3"/>
        <w:numPr>
          <w:ilvl w:val="1"/>
          <w:numId w:val="107"/>
        </w:numPr>
        <w:tabs>
          <w:tab w:pos="880" w:val="left" w:leader="none"/>
          <w:tab w:pos="881" w:val="left" w:leader="none"/>
        </w:tabs>
        <w:spacing w:line="222" w:lineRule="exact" w:before="0" w:after="0"/>
        <w:ind w:left="880" w:right="0" w:hanging="361"/>
        <w:jc w:val="left"/>
      </w:pPr>
      <w:r>
        <w:rPr/>
        <w:t>Principle of</w:t>
      </w:r>
      <w:r>
        <w:rPr>
          <w:spacing w:val="-1"/>
        </w:rPr>
        <w:t> </w:t>
      </w:r>
      <w:r>
        <w:rPr>
          <w:spacing w:val="-2"/>
        </w:rPr>
        <w:t>Coordination</w:t>
      </w:r>
    </w:p>
    <w:p>
      <w:pPr>
        <w:pStyle w:val="ListParagraph"/>
        <w:numPr>
          <w:ilvl w:val="2"/>
          <w:numId w:val="107"/>
        </w:numPr>
        <w:tabs>
          <w:tab w:pos="1601" w:val="left" w:leader="none"/>
        </w:tabs>
        <w:spacing w:line="238" w:lineRule="exact" w:before="0" w:after="0"/>
        <w:ind w:left="1600" w:right="0" w:hanging="361"/>
        <w:jc w:val="left"/>
        <w:rPr>
          <w:sz w:val="20"/>
        </w:rPr>
      </w:pPr>
      <w:r>
        <w:rPr>
          <w:sz w:val="20"/>
        </w:rPr>
        <w:t>All</w:t>
      </w:r>
      <w:r>
        <w:rPr>
          <w:spacing w:val="-3"/>
          <w:sz w:val="20"/>
        </w:rPr>
        <w:t> </w:t>
      </w:r>
      <w:r>
        <w:rPr>
          <w:sz w:val="20"/>
        </w:rPr>
        <w:t>divisions</w:t>
      </w:r>
      <w:r>
        <w:rPr>
          <w:spacing w:val="-2"/>
          <w:sz w:val="20"/>
        </w:rPr>
        <w:t> </w:t>
      </w:r>
      <w:r>
        <w:rPr>
          <w:sz w:val="20"/>
        </w:rPr>
        <w:t>and</w:t>
      </w:r>
      <w:r>
        <w:rPr>
          <w:spacing w:val="-1"/>
          <w:sz w:val="20"/>
        </w:rPr>
        <w:t> </w:t>
      </w:r>
      <w:r>
        <w:rPr>
          <w:sz w:val="20"/>
        </w:rPr>
        <w:t>units</w:t>
      </w:r>
      <w:r>
        <w:rPr>
          <w:spacing w:val="-3"/>
          <w:sz w:val="20"/>
        </w:rPr>
        <w:t> </w:t>
      </w:r>
      <w:r>
        <w:rPr>
          <w:sz w:val="20"/>
        </w:rPr>
        <w:t>must</w:t>
      </w:r>
      <w:r>
        <w:rPr>
          <w:spacing w:val="-2"/>
          <w:sz w:val="20"/>
        </w:rPr>
        <w:t> </w:t>
      </w:r>
      <w:r>
        <w:rPr>
          <w:sz w:val="20"/>
        </w:rPr>
        <w:t>work</w:t>
      </w:r>
      <w:r>
        <w:rPr>
          <w:spacing w:val="-1"/>
          <w:sz w:val="20"/>
        </w:rPr>
        <w:t> </w:t>
      </w:r>
      <w:r>
        <w:rPr>
          <w:sz w:val="20"/>
        </w:rPr>
        <w:t>harmoniously</w:t>
      </w:r>
      <w:r>
        <w:rPr>
          <w:spacing w:val="-2"/>
          <w:sz w:val="20"/>
        </w:rPr>
        <w:t> </w:t>
      </w:r>
      <w:r>
        <w:rPr>
          <w:sz w:val="20"/>
        </w:rPr>
        <w:t>to</w:t>
      </w:r>
      <w:r>
        <w:rPr>
          <w:spacing w:val="-2"/>
          <w:sz w:val="20"/>
        </w:rPr>
        <w:t> </w:t>
      </w:r>
      <w:r>
        <w:rPr>
          <w:sz w:val="20"/>
        </w:rPr>
        <w:t>ensure</w:t>
      </w:r>
      <w:r>
        <w:rPr>
          <w:spacing w:val="-2"/>
          <w:sz w:val="20"/>
        </w:rPr>
        <w:t> </w:t>
      </w:r>
      <w:r>
        <w:rPr>
          <w:sz w:val="20"/>
        </w:rPr>
        <w:t>unity</w:t>
      </w:r>
      <w:r>
        <w:rPr>
          <w:spacing w:val="-2"/>
          <w:sz w:val="20"/>
        </w:rPr>
        <w:t> </w:t>
      </w:r>
      <w:r>
        <w:rPr>
          <w:sz w:val="20"/>
        </w:rPr>
        <w:t>of</w:t>
      </w:r>
      <w:r>
        <w:rPr>
          <w:spacing w:val="-2"/>
          <w:sz w:val="20"/>
        </w:rPr>
        <w:t> </w:t>
      </w:r>
      <w:r>
        <w:rPr>
          <w:sz w:val="20"/>
        </w:rPr>
        <w:t>effort</w:t>
      </w:r>
      <w:r>
        <w:rPr>
          <w:spacing w:val="-1"/>
          <w:sz w:val="20"/>
        </w:rPr>
        <w:t> </w:t>
      </w:r>
      <w:r>
        <w:rPr>
          <w:sz w:val="20"/>
        </w:rPr>
        <w:t>toward</w:t>
      </w:r>
      <w:r>
        <w:rPr>
          <w:spacing w:val="-2"/>
          <w:sz w:val="20"/>
        </w:rPr>
        <w:t> </w:t>
      </w:r>
      <w:r>
        <w:rPr>
          <w:sz w:val="20"/>
        </w:rPr>
        <w:t>achieving</w:t>
      </w:r>
      <w:r>
        <w:rPr>
          <w:spacing w:val="-2"/>
          <w:sz w:val="20"/>
        </w:rPr>
        <w:t> </w:t>
      </w:r>
      <w:r>
        <w:rPr>
          <w:sz w:val="20"/>
        </w:rPr>
        <w:t>organizational</w:t>
      </w:r>
      <w:r>
        <w:rPr>
          <w:spacing w:val="-1"/>
          <w:sz w:val="20"/>
        </w:rPr>
        <w:t> </w:t>
      </w:r>
      <w:r>
        <w:rPr>
          <w:spacing w:val="-2"/>
          <w:sz w:val="20"/>
        </w:rPr>
        <w:t>goals.</w:t>
      </w:r>
    </w:p>
    <w:p>
      <w:pPr>
        <w:pStyle w:val="Heading3"/>
        <w:numPr>
          <w:ilvl w:val="1"/>
          <w:numId w:val="107"/>
        </w:numPr>
        <w:tabs>
          <w:tab w:pos="880" w:val="left" w:leader="none"/>
          <w:tab w:pos="881" w:val="left" w:leader="none"/>
        </w:tabs>
        <w:spacing w:line="222" w:lineRule="exact" w:before="0" w:after="0"/>
        <w:ind w:left="880" w:right="0" w:hanging="361"/>
        <w:jc w:val="left"/>
      </w:pPr>
      <w:r>
        <w:rPr/>
        <w:t>Principle of</w:t>
      </w:r>
      <w:r>
        <w:rPr>
          <w:spacing w:val="-1"/>
        </w:rPr>
        <w:t> </w:t>
      </w:r>
      <w:r>
        <w:rPr>
          <w:spacing w:val="-2"/>
        </w:rPr>
        <w:t>Continuity</w:t>
      </w:r>
    </w:p>
    <w:p>
      <w:pPr>
        <w:pStyle w:val="ListParagraph"/>
        <w:numPr>
          <w:ilvl w:val="2"/>
          <w:numId w:val="107"/>
        </w:numPr>
        <w:tabs>
          <w:tab w:pos="1601" w:val="left" w:leader="none"/>
        </w:tabs>
        <w:spacing w:line="238" w:lineRule="exact" w:before="0" w:after="0"/>
        <w:ind w:left="1600" w:right="0" w:hanging="361"/>
        <w:jc w:val="left"/>
        <w:rPr>
          <w:sz w:val="20"/>
        </w:rPr>
      </w:pPr>
      <w:r>
        <w:rPr>
          <w:sz w:val="20"/>
        </w:rPr>
        <w:t>The</w:t>
      </w:r>
      <w:r>
        <w:rPr>
          <w:spacing w:val="-5"/>
          <w:sz w:val="20"/>
        </w:rPr>
        <w:t> </w:t>
      </w:r>
      <w:r>
        <w:rPr>
          <w:sz w:val="20"/>
        </w:rPr>
        <w:t>organization</w:t>
      </w:r>
      <w:r>
        <w:rPr>
          <w:spacing w:val="-2"/>
          <w:sz w:val="20"/>
        </w:rPr>
        <w:t> </w:t>
      </w:r>
      <w:r>
        <w:rPr>
          <w:sz w:val="20"/>
        </w:rPr>
        <w:t>must</w:t>
      </w:r>
      <w:r>
        <w:rPr>
          <w:spacing w:val="-1"/>
          <w:sz w:val="20"/>
        </w:rPr>
        <w:t> </w:t>
      </w:r>
      <w:r>
        <w:rPr>
          <w:sz w:val="20"/>
        </w:rPr>
        <w:t>ensure</w:t>
      </w:r>
      <w:r>
        <w:rPr>
          <w:spacing w:val="-3"/>
          <w:sz w:val="20"/>
        </w:rPr>
        <w:t> </w:t>
      </w:r>
      <w:r>
        <w:rPr>
          <w:sz w:val="20"/>
        </w:rPr>
        <w:t>consistent</w:t>
      </w:r>
      <w:r>
        <w:rPr>
          <w:spacing w:val="-1"/>
          <w:sz w:val="20"/>
        </w:rPr>
        <w:t> </w:t>
      </w:r>
      <w:r>
        <w:rPr>
          <w:sz w:val="20"/>
        </w:rPr>
        <w:t>policies</w:t>
      </w:r>
      <w:r>
        <w:rPr>
          <w:spacing w:val="-3"/>
          <w:sz w:val="20"/>
        </w:rPr>
        <w:t> </w:t>
      </w:r>
      <w:r>
        <w:rPr>
          <w:sz w:val="20"/>
        </w:rPr>
        <w:t>and</w:t>
      </w:r>
      <w:r>
        <w:rPr>
          <w:spacing w:val="-1"/>
          <w:sz w:val="20"/>
        </w:rPr>
        <w:t> </w:t>
      </w:r>
      <w:r>
        <w:rPr>
          <w:sz w:val="20"/>
        </w:rPr>
        <w:t>operations</w:t>
      </w:r>
      <w:r>
        <w:rPr>
          <w:spacing w:val="-2"/>
          <w:sz w:val="20"/>
        </w:rPr>
        <w:t> </w:t>
      </w:r>
      <w:r>
        <w:rPr>
          <w:sz w:val="20"/>
        </w:rPr>
        <w:t>despite</w:t>
      </w:r>
      <w:r>
        <w:rPr>
          <w:spacing w:val="-1"/>
          <w:sz w:val="20"/>
        </w:rPr>
        <w:t> </w:t>
      </w:r>
      <w:r>
        <w:rPr>
          <w:sz w:val="20"/>
        </w:rPr>
        <w:t>changes</w:t>
      </w:r>
      <w:r>
        <w:rPr>
          <w:spacing w:val="-3"/>
          <w:sz w:val="20"/>
        </w:rPr>
        <w:t> </w:t>
      </w:r>
      <w:r>
        <w:rPr>
          <w:sz w:val="20"/>
        </w:rPr>
        <w:t>in</w:t>
      </w:r>
      <w:r>
        <w:rPr>
          <w:spacing w:val="-1"/>
          <w:sz w:val="20"/>
        </w:rPr>
        <w:t> </w:t>
      </w:r>
      <w:r>
        <w:rPr>
          <w:sz w:val="20"/>
        </w:rPr>
        <w:t>leadership</w:t>
      </w:r>
      <w:r>
        <w:rPr>
          <w:spacing w:val="-2"/>
          <w:sz w:val="20"/>
        </w:rPr>
        <w:t> </w:t>
      </w:r>
      <w:r>
        <w:rPr>
          <w:sz w:val="20"/>
        </w:rPr>
        <w:t>or</w:t>
      </w:r>
      <w:r>
        <w:rPr>
          <w:spacing w:val="-2"/>
          <w:sz w:val="20"/>
        </w:rPr>
        <w:t> personnel.</w:t>
      </w:r>
    </w:p>
    <w:p>
      <w:pPr>
        <w:pStyle w:val="Heading3"/>
        <w:numPr>
          <w:ilvl w:val="1"/>
          <w:numId w:val="107"/>
        </w:numPr>
        <w:tabs>
          <w:tab w:pos="881" w:val="left" w:leader="none"/>
        </w:tabs>
        <w:spacing w:line="222" w:lineRule="exact" w:before="0" w:after="0"/>
        <w:ind w:left="880" w:right="0" w:hanging="361"/>
        <w:jc w:val="left"/>
      </w:pPr>
      <w:r>
        <w:rPr/>
        <w:t>Principle of</w:t>
      </w:r>
      <w:r>
        <w:rPr>
          <w:spacing w:val="-1"/>
        </w:rPr>
        <w:t> </w:t>
      </w:r>
      <w:r>
        <w:rPr>
          <w:spacing w:val="-2"/>
        </w:rPr>
        <w:t>Efficiency</w:t>
      </w:r>
    </w:p>
    <w:p>
      <w:pPr>
        <w:pStyle w:val="ListParagraph"/>
        <w:numPr>
          <w:ilvl w:val="2"/>
          <w:numId w:val="107"/>
        </w:numPr>
        <w:tabs>
          <w:tab w:pos="1601" w:val="left" w:leader="none"/>
        </w:tabs>
        <w:spacing w:line="223" w:lineRule="auto" w:before="12" w:after="0"/>
        <w:ind w:left="1600" w:right="227" w:hanging="360"/>
        <w:jc w:val="left"/>
        <w:rPr>
          <w:sz w:val="20"/>
        </w:rPr>
      </w:pPr>
      <w:r>
        <w:rPr>
          <w:sz w:val="20"/>
        </w:rPr>
        <w:t>The</w:t>
      </w:r>
      <w:r>
        <w:rPr>
          <w:spacing w:val="-4"/>
          <w:sz w:val="20"/>
        </w:rPr>
        <w:t> </w:t>
      </w:r>
      <w:r>
        <w:rPr>
          <w:sz w:val="20"/>
        </w:rPr>
        <w:t>organization</w:t>
      </w:r>
      <w:r>
        <w:rPr>
          <w:spacing w:val="-3"/>
          <w:sz w:val="20"/>
        </w:rPr>
        <w:t> </w:t>
      </w:r>
      <w:r>
        <w:rPr>
          <w:sz w:val="20"/>
        </w:rPr>
        <w:t>must</w:t>
      </w:r>
      <w:r>
        <w:rPr>
          <w:spacing w:val="-3"/>
          <w:sz w:val="20"/>
        </w:rPr>
        <w:t> </w:t>
      </w:r>
      <w:r>
        <w:rPr>
          <w:sz w:val="20"/>
        </w:rPr>
        <w:t>achieve</w:t>
      </w:r>
      <w:r>
        <w:rPr>
          <w:spacing w:val="-5"/>
          <w:sz w:val="20"/>
        </w:rPr>
        <w:t> </w:t>
      </w:r>
      <w:r>
        <w:rPr>
          <w:sz w:val="20"/>
        </w:rPr>
        <w:t>its</w:t>
      </w:r>
      <w:r>
        <w:rPr>
          <w:spacing w:val="-4"/>
          <w:sz w:val="20"/>
        </w:rPr>
        <w:t> </w:t>
      </w:r>
      <w:r>
        <w:rPr>
          <w:sz w:val="20"/>
        </w:rPr>
        <w:t>objectives</w:t>
      </w:r>
      <w:r>
        <w:rPr>
          <w:spacing w:val="-4"/>
          <w:sz w:val="20"/>
        </w:rPr>
        <w:t> </w:t>
      </w:r>
      <w:r>
        <w:rPr>
          <w:sz w:val="20"/>
        </w:rPr>
        <w:t>using</w:t>
      </w:r>
      <w:r>
        <w:rPr>
          <w:spacing w:val="-3"/>
          <w:sz w:val="20"/>
        </w:rPr>
        <w:t> </w:t>
      </w:r>
      <w:r>
        <w:rPr>
          <w:sz w:val="20"/>
        </w:rPr>
        <w:t>minimal</w:t>
      </w:r>
      <w:r>
        <w:rPr>
          <w:spacing w:val="-3"/>
          <w:sz w:val="20"/>
        </w:rPr>
        <w:t> </w:t>
      </w:r>
      <w:r>
        <w:rPr>
          <w:sz w:val="20"/>
        </w:rPr>
        <w:t>resources</w:t>
      </w:r>
      <w:r>
        <w:rPr>
          <w:spacing w:val="-4"/>
          <w:sz w:val="20"/>
        </w:rPr>
        <w:t> </w:t>
      </w:r>
      <w:r>
        <w:rPr>
          <w:sz w:val="20"/>
        </w:rPr>
        <w:t>and</w:t>
      </w:r>
      <w:r>
        <w:rPr>
          <w:spacing w:val="-3"/>
          <w:sz w:val="20"/>
        </w:rPr>
        <w:t> </w:t>
      </w:r>
      <w:r>
        <w:rPr>
          <w:sz w:val="20"/>
        </w:rPr>
        <w:t>time</w:t>
      </w:r>
      <w:r>
        <w:rPr>
          <w:spacing w:val="-3"/>
          <w:sz w:val="20"/>
        </w:rPr>
        <w:t> </w:t>
      </w:r>
      <w:r>
        <w:rPr>
          <w:sz w:val="20"/>
        </w:rPr>
        <w:t>while</w:t>
      </w:r>
      <w:r>
        <w:rPr>
          <w:spacing w:val="-4"/>
          <w:sz w:val="20"/>
        </w:rPr>
        <w:t> </w:t>
      </w:r>
      <w:r>
        <w:rPr>
          <w:sz w:val="20"/>
        </w:rPr>
        <w:t>maintaining</w:t>
      </w:r>
      <w:r>
        <w:rPr>
          <w:spacing w:val="-3"/>
          <w:sz w:val="20"/>
        </w:rPr>
        <w:t> </w:t>
      </w:r>
      <w:r>
        <w:rPr>
          <w:sz w:val="20"/>
        </w:rPr>
        <w:t>high</w:t>
      </w:r>
      <w:r>
        <w:rPr>
          <w:spacing w:val="-3"/>
          <w:sz w:val="20"/>
        </w:rPr>
        <w:t> </w:t>
      </w:r>
      <w:r>
        <w:rPr>
          <w:sz w:val="20"/>
        </w:rPr>
        <w:t>standards</w:t>
      </w:r>
      <w:r>
        <w:rPr>
          <w:spacing w:val="-3"/>
          <w:sz w:val="20"/>
        </w:rPr>
        <w:t> </w:t>
      </w:r>
      <w:r>
        <w:rPr>
          <w:sz w:val="20"/>
        </w:rPr>
        <w:t>of </w:t>
      </w:r>
      <w:r>
        <w:rPr>
          <w:spacing w:val="-2"/>
          <w:sz w:val="20"/>
        </w:rPr>
        <w:t>service.</w:t>
      </w:r>
    </w:p>
    <w:p>
      <w:pPr>
        <w:pStyle w:val="Heading3"/>
        <w:numPr>
          <w:ilvl w:val="0"/>
          <w:numId w:val="107"/>
        </w:numPr>
        <w:tabs>
          <w:tab w:pos="456" w:val="left" w:leader="none"/>
        </w:tabs>
        <w:spacing w:line="240" w:lineRule="auto" w:before="4" w:after="0"/>
        <w:ind w:left="456" w:right="0" w:hanging="296"/>
        <w:jc w:val="left"/>
      </w:pPr>
      <w:r>
        <w:rPr/>
        <w:t>Basic</w:t>
      </w:r>
      <w:r>
        <w:rPr>
          <w:spacing w:val="-1"/>
        </w:rPr>
        <w:t> </w:t>
      </w:r>
      <w:r>
        <w:rPr/>
        <w:t>Functions</w:t>
      </w:r>
      <w:r>
        <w:rPr>
          <w:spacing w:val="-2"/>
        </w:rPr>
        <w:t> </w:t>
      </w:r>
      <w:r>
        <w:rPr/>
        <w:t>of a</w:t>
      </w:r>
      <w:r>
        <w:rPr>
          <w:spacing w:val="-1"/>
        </w:rPr>
        <w:t> </w:t>
      </w:r>
      <w:r>
        <w:rPr/>
        <w:t>Police</w:t>
      </w:r>
      <w:r>
        <w:rPr>
          <w:spacing w:val="-1"/>
        </w:rPr>
        <w:t> </w:t>
      </w:r>
      <w:r>
        <w:rPr>
          <w:spacing w:val="-2"/>
        </w:rPr>
        <w:t>Organization</w:t>
      </w:r>
    </w:p>
    <w:p>
      <w:pPr>
        <w:pStyle w:val="BodyText"/>
        <w:ind w:left="160" w:firstLine="0"/>
      </w:pPr>
      <w:r>
        <w:rPr/>
        <w:t>The</w:t>
      </w:r>
      <w:r>
        <w:rPr>
          <w:spacing w:val="-4"/>
        </w:rPr>
        <w:t> </w:t>
      </w:r>
      <w:r>
        <w:rPr/>
        <w:t>police</w:t>
      </w:r>
      <w:r>
        <w:rPr>
          <w:spacing w:val="-4"/>
        </w:rPr>
        <w:t> </w:t>
      </w:r>
      <w:r>
        <w:rPr/>
        <w:t>organization</w:t>
      </w:r>
      <w:r>
        <w:rPr>
          <w:spacing w:val="-3"/>
        </w:rPr>
        <w:t> </w:t>
      </w:r>
      <w:r>
        <w:rPr/>
        <w:t>performs</w:t>
      </w:r>
      <w:r>
        <w:rPr>
          <w:spacing w:val="-4"/>
        </w:rPr>
        <w:t> </w:t>
      </w:r>
      <w:r>
        <w:rPr/>
        <w:t>three</w:t>
      </w:r>
      <w:r>
        <w:rPr>
          <w:spacing w:val="-4"/>
        </w:rPr>
        <w:t> </w:t>
      </w:r>
      <w:r>
        <w:rPr/>
        <w:t>essential</w:t>
      </w:r>
      <w:r>
        <w:rPr>
          <w:spacing w:val="-3"/>
        </w:rPr>
        <w:t> </w:t>
      </w:r>
      <w:r>
        <w:rPr>
          <w:spacing w:val="-2"/>
        </w:rPr>
        <w:t>functions:</w:t>
      </w:r>
    </w:p>
    <w:p>
      <w:pPr>
        <w:pStyle w:val="Heading3"/>
        <w:numPr>
          <w:ilvl w:val="1"/>
          <w:numId w:val="107"/>
        </w:numPr>
        <w:tabs>
          <w:tab w:pos="880" w:val="left" w:leader="none"/>
          <w:tab w:pos="881" w:val="left" w:leader="none"/>
        </w:tabs>
        <w:spacing w:line="240" w:lineRule="auto" w:before="0" w:after="0"/>
        <w:ind w:left="880" w:right="0" w:hanging="361"/>
        <w:jc w:val="left"/>
      </w:pPr>
      <w:r>
        <w:rPr/>
        <w:t>Line</w:t>
      </w:r>
      <w:r>
        <w:rPr>
          <w:spacing w:val="-1"/>
        </w:rPr>
        <w:t> </w:t>
      </w:r>
      <w:r>
        <w:rPr>
          <w:spacing w:val="-2"/>
        </w:rPr>
        <w:t>Function</w:t>
      </w:r>
    </w:p>
    <w:p>
      <w:pPr>
        <w:pStyle w:val="ListParagraph"/>
        <w:numPr>
          <w:ilvl w:val="2"/>
          <w:numId w:val="107"/>
        </w:numPr>
        <w:tabs>
          <w:tab w:pos="1601" w:val="left" w:leader="none"/>
        </w:tabs>
        <w:spacing w:line="238" w:lineRule="exact" w:before="0" w:after="0"/>
        <w:ind w:left="1600" w:right="0" w:hanging="361"/>
        <w:jc w:val="left"/>
        <w:rPr>
          <w:sz w:val="20"/>
        </w:rPr>
      </w:pPr>
      <w:r>
        <w:rPr>
          <w:sz w:val="20"/>
        </w:rPr>
        <w:t>Direct</w:t>
      </w:r>
      <w:r>
        <w:rPr>
          <w:spacing w:val="-5"/>
          <w:sz w:val="20"/>
        </w:rPr>
        <w:t> </w:t>
      </w:r>
      <w:r>
        <w:rPr>
          <w:sz w:val="20"/>
        </w:rPr>
        <w:t>law</w:t>
      </w:r>
      <w:r>
        <w:rPr>
          <w:spacing w:val="-1"/>
          <w:sz w:val="20"/>
        </w:rPr>
        <w:t> </w:t>
      </w:r>
      <w:r>
        <w:rPr>
          <w:sz w:val="20"/>
        </w:rPr>
        <w:t>enforcement</w:t>
      </w:r>
      <w:r>
        <w:rPr>
          <w:spacing w:val="-2"/>
          <w:sz w:val="20"/>
        </w:rPr>
        <w:t> </w:t>
      </w:r>
      <w:r>
        <w:rPr>
          <w:sz w:val="20"/>
        </w:rPr>
        <w:t>activities,</w:t>
      </w:r>
      <w:r>
        <w:rPr>
          <w:spacing w:val="-2"/>
          <w:sz w:val="20"/>
        </w:rPr>
        <w:t> </w:t>
      </w:r>
      <w:r>
        <w:rPr>
          <w:sz w:val="20"/>
        </w:rPr>
        <w:t>such</w:t>
      </w:r>
      <w:r>
        <w:rPr>
          <w:spacing w:val="-2"/>
          <w:sz w:val="20"/>
        </w:rPr>
        <w:t> </w:t>
      </w:r>
      <w:r>
        <w:rPr>
          <w:sz w:val="20"/>
        </w:rPr>
        <w:t>as</w:t>
      </w:r>
      <w:r>
        <w:rPr>
          <w:spacing w:val="-3"/>
          <w:sz w:val="20"/>
        </w:rPr>
        <w:t> </w:t>
      </w:r>
      <w:r>
        <w:rPr>
          <w:sz w:val="20"/>
        </w:rPr>
        <w:t>patrol,</w:t>
      </w:r>
      <w:r>
        <w:rPr>
          <w:spacing w:val="-2"/>
          <w:sz w:val="20"/>
        </w:rPr>
        <w:t> </w:t>
      </w:r>
      <w:r>
        <w:rPr>
          <w:sz w:val="20"/>
        </w:rPr>
        <w:t>investigation,</w:t>
      </w:r>
      <w:r>
        <w:rPr>
          <w:spacing w:val="-2"/>
          <w:sz w:val="20"/>
        </w:rPr>
        <w:t> </w:t>
      </w:r>
      <w:r>
        <w:rPr>
          <w:sz w:val="20"/>
        </w:rPr>
        <w:t>traffic</w:t>
      </w:r>
      <w:r>
        <w:rPr>
          <w:spacing w:val="-3"/>
          <w:sz w:val="20"/>
        </w:rPr>
        <w:t> </w:t>
      </w:r>
      <w:r>
        <w:rPr>
          <w:sz w:val="20"/>
        </w:rPr>
        <w:t>management,</w:t>
      </w:r>
      <w:r>
        <w:rPr>
          <w:spacing w:val="-2"/>
          <w:sz w:val="20"/>
        </w:rPr>
        <w:t> </w:t>
      </w:r>
      <w:r>
        <w:rPr>
          <w:sz w:val="20"/>
        </w:rPr>
        <w:t>and</w:t>
      </w:r>
      <w:r>
        <w:rPr>
          <w:spacing w:val="-2"/>
          <w:sz w:val="20"/>
        </w:rPr>
        <w:t> </w:t>
      </w:r>
      <w:r>
        <w:rPr>
          <w:sz w:val="20"/>
        </w:rPr>
        <w:t>crime</w:t>
      </w:r>
      <w:r>
        <w:rPr>
          <w:spacing w:val="-2"/>
          <w:sz w:val="20"/>
        </w:rPr>
        <w:t> prevention.</w:t>
      </w:r>
    </w:p>
    <w:p>
      <w:pPr>
        <w:pStyle w:val="Heading3"/>
        <w:numPr>
          <w:ilvl w:val="1"/>
          <w:numId w:val="107"/>
        </w:numPr>
        <w:tabs>
          <w:tab w:pos="880" w:val="left" w:leader="none"/>
          <w:tab w:pos="881" w:val="left" w:leader="none"/>
        </w:tabs>
        <w:spacing w:line="222" w:lineRule="exact" w:before="0" w:after="0"/>
        <w:ind w:left="880" w:right="0" w:hanging="361"/>
        <w:jc w:val="left"/>
      </w:pPr>
      <w:r>
        <w:rPr/>
        <w:t>Staff</w:t>
      </w:r>
      <w:r>
        <w:rPr>
          <w:spacing w:val="-2"/>
        </w:rPr>
        <w:t> Function</w:t>
      </w:r>
    </w:p>
    <w:p>
      <w:pPr>
        <w:spacing w:after="0" w:line="222" w:lineRule="exact"/>
        <w:jc w:val="left"/>
        <w:sectPr>
          <w:type w:val="continuous"/>
          <w:pgSz w:w="12240" w:h="18720"/>
          <w:pgMar w:header="839" w:footer="661" w:top="2380" w:bottom="920" w:left="560" w:right="620"/>
        </w:sectPr>
      </w:pPr>
    </w:p>
    <w:p>
      <w:pPr>
        <w:pStyle w:val="ListParagraph"/>
        <w:numPr>
          <w:ilvl w:val="2"/>
          <w:numId w:val="107"/>
        </w:numPr>
        <w:tabs>
          <w:tab w:pos="1601" w:val="left" w:leader="none"/>
        </w:tabs>
        <w:spacing w:line="223" w:lineRule="auto" w:before="19" w:after="0"/>
        <w:ind w:left="1600" w:right="1135" w:hanging="360"/>
        <w:jc w:val="left"/>
        <w:rPr>
          <w:sz w:val="20"/>
        </w:rPr>
      </w:pPr>
      <w:r>
        <w:rPr/>
        <w:drawing>
          <wp:anchor distT="0" distB="0" distL="0" distR="0" allowOverlap="1" layoutInCell="1" locked="0" behindDoc="1" simplePos="0" relativeHeight="484866560">
            <wp:simplePos x="0" y="0"/>
            <wp:positionH relativeFrom="page">
              <wp:posOffset>69488</wp:posOffset>
            </wp:positionH>
            <wp:positionV relativeFrom="page">
              <wp:posOffset>2714513</wp:posOffset>
            </wp:positionV>
            <wp:extent cx="7431131" cy="7388336"/>
            <wp:effectExtent l="0" t="0" r="0" b="0"/>
            <wp:wrapNone/>
            <wp:docPr id="131" name="image3.png"/>
            <wp:cNvGraphicFramePr>
              <a:graphicFrameLocks noChangeAspect="1"/>
            </wp:cNvGraphicFramePr>
            <a:graphic>
              <a:graphicData uri="http://schemas.openxmlformats.org/drawingml/2006/picture">
                <pic:pic>
                  <pic:nvPicPr>
                    <pic:cNvPr id="13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Advisory</w:t>
      </w:r>
      <w:r>
        <w:rPr>
          <w:spacing w:val="-4"/>
          <w:sz w:val="20"/>
        </w:rPr>
        <w:t> </w:t>
      </w:r>
      <w:r>
        <w:rPr>
          <w:sz w:val="20"/>
        </w:rPr>
        <w:t>and</w:t>
      </w:r>
      <w:r>
        <w:rPr>
          <w:spacing w:val="-4"/>
          <w:sz w:val="20"/>
        </w:rPr>
        <w:t> </w:t>
      </w:r>
      <w:r>
        <w:rPr>
          <w:sz w:val="20"/>
        </w:rPr>
        <w:t>administrative</w:t>
      </w:r>
      <w:r>
        <w:rPr>
          <w:spacing w:val="-4"/>
          <w:sz w:val="20"/>
        </w:rPr>
        <w:t> </w:t>
      </w:r>
      <w:r>
        <w:rPr>
          <w:sz w:val="20"/>
        </w:rPr>
        <w:t>support</w:t>
      </w:r>
      <w:r>
        <w:rPr>
          <w:spacing w:val="-4"/>
          <w:sz w:val="20"/>
        </w:rPr>
        <w:t> </w:t>
      </w:r>
      <w:r>
        <w:rPr>
          <w:sz w:val="20"/>
        </w:rPr>
        <w:t>to</w:t>
      </w:r>
      <w:r>
        <w:rPr>
          <w:spacing w:val="-4"/>
          <w:sz w:val="20"/>
        </w:rPr>
        <w:t> </w:t>
      </w:r>
      <w:r>
        <w:rPr>
          <w:sz w:val="20"/>
        </w:rPr>
        <w:t>line</w:t>
      </w:r>
      <w:r>
        <w:rPr>
          <w:spacing w:val="-4"/>
          <w:sz w:val="20"/>
        </w:rPr>
        <w:t> </w:t>
      </w:r>
      <w:r>
        <w:rPr>
          <w:sz w:val="20"/>
        </w:rPr>
        <w:t>units;</w:t>
      </w:r>
      <w:r>
        <w:rPr>
          <w:spacing w:val="-5"/>
          <w:sz w:val="20"/>
        </w:rPr>
        <w:t> </w:t>
      </w:r>
      <w:r>
        <w:rPr>
          <w:sz w:val="20"/>
        </w:rPr>
        <w:t>includes</w:t>
      </w:r>
      <w:r>
        <w:rPr>
          <w:spacing w:val="-4"/>
          <w:sz w:val="20"/>
        </w:rPr>
        <w:t> </w:t>
      </w:r>
      <w:r>
        <w:rPr>
          <w:sz w:val="20"/>
        </w:rPr>
        <w:t>planning,</w:t>
      </w:r>
      <w:r>
        <w:rPr>
          <w:spacing w:val="-4"/>
          <w:sz w:val="20"/>
        </w:rPr>
        <w:t> </w:t>
      </w:r>
      <w:r>
        <w:rPr>
          <w:sz w:val="20"/>
        </w:rPr>
        <w:t>research,</w:t>
      </w:r>
      <w:r>
        <w:rPr>
          <w:spacing w:val="-4"/>
          <w:sz w:val="20"/>
        </w:rPr>
        <w:t> </w:t>
      </w:r>
      <w:r>
        <w:rPr>
          <w:sz w:val="20"/>
        </w:rPr>
        <w:t>budgeting,</w:t>
      </w:r>
      <w:r>
        <w:rPr>
          <w:spacing w:val="-4"/>
          <w:sz w:val="20"/>
        </w:rPr>
        <w:t> </w:t>
      </w:r>
      <w:r>
        <w:rPr>
          <w:sz w:val="20"/>
        </w:rPr>
        <w:t>and</w:t>
      </w:r>
      <w:r>
        <w:rPr>
          <w:spacing w:val="-4"/>
          <w:sz w:val="20"/>
        </w:rPr>
        <w:t> </w:t>
      </w:r>
      <w:r>
        <w:rPr>
          <w:sz w:val="20"/>
        </w:rPr>
        <w:t>personnel </w:t>
      </w:r>
      <w:r>
        <w:rPr>
          <w:spacing w:val="-2"/>
          <w:sz w:val="20"/>
        </w:rPr>
        <w:t>management.</w:t>
      </w:r>
    </w:p>
    <w:p>
      <w:pPr>
        <w:pStyle w:val="Heading3"/>
        <w:numPr>
          <w:ilvl w:val="1"/>
          <w:numId w:val="107"/>
        </w:numPr>
        <w:tabs>
          <w:tab w:pos="880" w:val="left" w:leader="none"/>
          <w:tab w:pos="881" w:val="left" w:leader="none"/>
        </w:tabs>
        <w:spacing w:line="240" w:lineRule="auto" w:before="4" w:after="0"/>
        <w:ind w:left="880" w:right="0" w:hanging="361"/>
        <w:jc w:val="left"/>
      </w:pPr>
      <w:r>
        <w:rPr/>
        <w:t>Auxiliary</w:t>
      </w:r>
      <w:r>
        <w:rPr>
          <w:spacing w:val="-4"/>
        </w:rPr>
        <w:t> </w:t>
      </w:r>
      <w:r>
        <w:rPr>
          <w:spacing w:val="-2"/>
        </w:rPr>
        <w:t>Function</w:t>
      </w:r>
    </w:p>
    <w:p>
      <w:pPr>
        <w:pStyle w:val="ListParagraph"/>
        <w:numPr>
          <w:ilvl w:val="2"/>
          <w:numId w:val="107"/>
        </w:numPr>
        <w:tabs>
          <w:tab w:pos="1601" w:val="left" w:leader="none"/>
        </w:tabs>
        <w:spacing w:line="238" w:lineRule="exact" w:before="0" w:after="0"/>
        <w:ind w:left="1600" w:right="0" w:hanging="361"/>
        <w:jc w:val="left"/>
        <w:rPr>
          <w:sz w:val="20"/>
        </w:rPr>
      </w:pPr>
      <w:r>
        <w:rPr>
          <w:sz w:val="20"/>
        </w:rPr>
        <w:t>Technical</w:t>
      </w:r>
      <w:r>
        <w:rPr>
          <w:spacing w:val="-5"/>
          <w:sz w:val="20"/>
        </w:rPr>
        <w:t> </w:t>
      </w:r>
      <w:r>
        <w:rPr>
          <w:sz w:val="20"/>
        </w:rPr>
        <w:t>and</w:t>
      </w:r>
      <w:r>
        <w:rPr>
          <w:spacing w:val="-4"/>
          <w:sz w:val="20"/>
        </w:rPr>
        <w:t> </w:t>
      </w:r>
      <w:r>
        <w:rPr>
          <w:sz w:val="20"/>
        </w:rPr>
        <w:t>logistical</w:t>
      </w:r>
      <w:r>
        <w:rPr>
          <w:spacing w:val="-4"/>
          <w:sz w:val="20"/>
        </w:rPr>
        <w:t> </w:t>
      </w:r>
      <w:r>
        <w:rPr>
          <w:sz w:val="20"/>
        </w:rPr>
        <w:t>support</w:t>
      </w:r>
      <w:r>
        <w:rPr>
          <w:spacing w:val="-5"/>
          <w:sz w:val="20"/>
        </w:rPr>
        <w:t> </w:t>
      </w:r>
      <w:r>
        <w:rPr>
          <w:sz w:val="20"/>
        </w:rPr>
        <w:t>such</w:t>
      </w:r>
      <w:r>
        <w:rPr>
          <w:spacing w:val="-4"/>
          <w:sz w:val="20"/>
        </w:rPr>
        <w:t> </w:t>
      </w:r>
      <w:r>
        <w:rPr>
          <w:sz w:val="20"/>
        </w:rPr>
        <w:t>as</w:t>
      </w:r>
      <w:r>
        <w:rPr>
          <w:spacing w:val="-5"/>
          <w:sz w:val="20"/>
        </w:rPr>
        <w:t> </w:t>
      </w:r>
      <w:r>
        <w:rPr>
          <w:sz w:val="20"/>
        </w:rPr>
        <w:t>communication,</w:t>
      </w:r>
      <w:r>
        <w:rPr>
          <w:spacing w:val="-4"/>
          <w:sz w:val="20"/>
        </w:rPr>
        <w:t> </w:t>
      </w:r>
      <w:r>
        <w:rPr>
          <w:sz w:val="20"/>
        </w:rPr>
        <w:t>medical,</w:t>
      </w:r>
      <w:r>
        <w:rPr>
          <w:spacing w:val="-5"/>
          <w:sz w:val="20"/>
        </w:rPr>
        <w:t> </w:t>
      </w:r>
      <w:r>
        <w:rPr>
          <w:sz w:val="20"/>
        </w:rPr>
        <w:t>supply,</w:t>
      </w:r>
      <w:r>
        <w:rPr>
          <w:spacing w:val="-4"/>
          <w:sz w:val="20"/>
        </w:rPr>
        <w:t> </w:t>
      </w:r>
      <w:r>
        <w:rPr>
          <w:sz w:val="20"/>
        </w:rPr>
        <w:t>and</w:t>
      </w:r>
      <w:r>
        <w:rPr>
          <w:spacing w:val="-4"/>
          <w:sz w:val="20"/>
        </w:rPr>
        <w:t> </w:t>
      </w:r>
      <w:r>
        <w:rPr>
          <w:sz w:val="20"/>
        </w:rPr>
        <w:t>maintenance</w:t>
      </w:r>
      <w:r>
        <w:rPr>
          <w:spacing w:val="-5"/>
          <w:sz w:val="20"/>
        </w:rPr>
        <w:t> </w:t>
      </w:r>
      <w:r>
        <w:rPr>
          <w:spacing w:val="-2"/>
          <w:sz w:val="20"/>
        </w:rPr>
        <w:t>services.</w:t>
      </w:r>
    </w:p>
    <w:p>
      <w:pPr>
        <w:pStyle w:val="Heading3"/>
        <w:numPr>
          <w:ilvl w:val="0"/>
          <w:numId w:val="107"/>
        </w:numPr>
        <w:tabs>
          <w:tab w:pos="378" w:val="left" w:leader="none"/>
        </w:tabs>
        <w:spacing w:line="222" w:lineRule="exact" w:before="0" w:after="0"/>
        <w:ind w:left="378" w:right="0" w:hanging="218"/>
        <w:jc w:val="left"/>
      </w:pPr>
      <w:r>
        <w:rPr/>
        <w:t>Organizational</w:t>
      </w:r>
      <w:r>
        <w:rPr>
          <w:spacing w:val="-2"/>
        </w:rPr>
        <w:t> </w:t>
      </w:r>
      <w:r>
        <w:rPr/>
        <w:t>Structure</w:t>
      </w:r>
      <w:r>
        <w:rPr>
          <w:spacing w:val="-3"/>
        </w:rPr>
        <w:t> </w:t>
      </w:r>
      <w:r>
        <w:rPr/>
        <w:t>of</w:t>
      </w:r>
      <w:r>
        <w:rPr>
          <w:spacing w:val="-2"/>
        </w:rPr>
        <w:t> </w:t>
      </w:r>
      <w:r>
        <w:rPr/>
        <w:t>the</w:t>
      </w:r>
      <w:r>
        <w:rPr>
          <w:spacing w:val="-3"/>
        </w:rPr>
        <w:t> </w:t>
      </w:r>
      <w:r>
        <w:rPr/>
        <w:t>Philippine</w:t>
      </w:r>
      <w:r>
        <w:rPr>
          <w:spacing w:val="-3"/>
        </w:rPr>
        <w:t> </w:t>
      </w:r>
      <w:r>
        <w:rPr/>
        <w:t>National</w:t>
      </w:r>
      <w:r>
        <w:rPr>
          <w:spacing w:val="-2"/>
        </w:rPr>
        <w:t> </w:t>
      </w:r>
      <w:r>
        <w:rPr/>
        <w:t>Police</w:t>
      </w:r>
      <w:r>
        <w:rPr>
          <w:spacing w:val="-3"/>
        </w:rPr>
        <w:t> </w:t>
      </w:r>
      <w:r>
        <w:rPr>
          <w:spacing w:val="-2"/>
        </w:rPr>
        <w:t>(PNP)</w:t>
      </w:r>
    </w:p>
    <w:p>
      <w:pPr>
        <w:pStyle w:val="BodyText"/>
        <w:ind w:left="160" w:right="225" w:firstLine="0"/>
      </w:pPr>
      <w:r>
        <w:rPr/>
        <w:t>The</w:t>
      </w:r>
      <w:r>
        <w:rPr>
          <w:spacing w:val="-4"/>
        </w:rPr>
        <w:t> </w:t>
      </w:r>
      <w:r>
        <w:rPr/>
        <w:t>PNP</w:t>
      </w:r>
      <w:r>
        <w:rPr>
          <w:spacing w:val="-10"/>
        </w:rPr>
        <w:t> </w:t>
      </w:r>
      <w:r>
        <w:rPr/>
        <w:t>organization</w:t>
      </w:r>
      <w:r>
        <w:rPr>
          <w:spacing w:val="-3"/>
        </w:rPr>
        <w:t> </w:t>
      </w:r>
      <w:r>
        <w:rPr/>
        <w:t>is</w:t>
      </w:r>
      <w:r>
        <w:rPr>
          <w:spacing w:val="-3"/>
        </w:rPr>
        <w:t> </w:t>
      </w:r>
      <w:r>
        <w:rPr/>
        <w:t>structured</w:t>
      </w:r>
      <w:r>
        <w:rPr>
          <w:spacing w:val="-3"/>
        </w:rPr>
        <w:t> </w:t>
      </w:r>
      <w:r>
        <w:rPr/>
        <w:t>to</w:t>
      </w:r>
      <w:r>
        <w:rPr>
          <w:spacing w:val="-3"/>
        </w:rPr>
        <w:t> </w:t>
      </w:r>
      <w:r>
        <w:rPr/>
        <w:t>ensure</w:t>
      </w:r>
      <w:r>
        <w:rPr>
          <w:spacing w:val="-4"/>
        </w:rPr>
        <w:t> </w:t>
      </w:r>
      <w:r>
        <w:rPr/>
        <w:t>effective</w:t>
      </w:r>
      <w:r>
        <w:rPr>
          <w:spacing w:val="-4"/>
        </w:rPr>
        <w:t> </w:t>
      </w:r>
      <w:r>
        <w:rPr/>
        <w:t>law</w:t>
      </w:r>
      <w:r>
        <w:rPr>
          <w:spacing w:val="-4"/>
        </w:rPr>
        <w:t> </w:t>
      </w:r>
      <w:r>
        <w:rPr/>
        <w:t>enforcement,</w:t>
      </w:r>
      <w:r>
        <w:rPr>
          <w:spacing w:val="-3"/>
        </w:rPr>
        <w:t> </w:t>
      </w:r>
      <w:r>
        <w:rPr/>
        <w:t>command,</w:t>
      </w:r>
      <w:r>
        <w:rPr>
          <w:spacing w:val="-3"/>
        </w:rPr>
        <w:t> </w:t>
      </w:r>
      <w:r>
        <w:rPr/>
        <w:t>and</w:t>
      </w:r>
      <w:r>
        <w:rPr>
          <w:spacing w:val="-3"/>
        </w:rPr>
        <w:t> </w:t>
      </w:r>
      <w:r>
        <w:rPr/>
        <w:t>coordination</w:t>
      </w:r>
      <w:r>
        <w:rPr>
          <w:spacing w:val="-3"/>
        </w:rPr>
        <w:t> </w:t>
      </w:r>
      <w:r>
        <w:rPr/>
        <w:t>from</w:t>
      </w:r>
      <w:r>
        <w:rPr>
          <w:spacing w:val="-3"/>
        </w:rPr>
        <w:t> </w:t>
      </w:r>
      <w:r>
        <w:rPr/>
        <w:t>the</w:t>
      </w:r>
      <w:r>
        <w:rPr>
          <w:spacing w:val="-4"/>
        </w:rPr>
        <w:t> </w:t>
      </w:r>
      <w:r>
        <w:rPr/>
        <w:t>national</w:t>
      </w:r>
      <w:r>
        <w:rPr>
          <w:spacing w:val="-3"/>
        </w:rPr>
        <w:t> </w:t>
      </w:r>
      <w:r>
        <w:rPr/>
        <w:t>level</w:t>
      </w:r>
      <w:r>
        <w:rPr>
          <w:spacing w:val="-1"/>
        </w:rPr>
        <w:t> </w:t>
      </w:r>
      <w:r>
        <w:rPr/>
        <w:t>down</w:t>
      </w:r>
      <w:r>
        <w:rPr>
          <w:spacing w:val="-3"/>
        </w:rPr>
        <w:t> </w:t>
      </w:r>
      <w:r>
        <w:rPr/>
        <w:t>to the local police stations.</w:t>
      </w:r>
    </w:p>
    <w:p>
      <w:pPr>
        <w:pStyle w:val="Heading3"/>
        <w:numPr>
          <w:ilvl w:val="0"/>
          <w:numId w:val="108"/>
        </w:numPr>
        <w:tabs>
          <w:tab w:pos="405" w:val="left" w:leader="none"/>
        </w:tabs>
        <w:spacing w:line="230" w:lineRule="exact" w:before="0" w:after="0"/>
        <w:ind w:left="404" w:right="0" w:hanging="245"/>
        <w:jc w:val="left"/>
      </w:pPr>
      <w:r>
        <w:rPr/>
        <w:t>National</w:t>
      </w:r>
      <w:r>
        <w:rPr>
          <w:spacing w:val="-4"/>
        </w:rPr>
        <w:t> </w:t>
      </w:r>
      <w:r>
        <w:rPr/>
        <w:t>Headquarters</w:t>
      </w:r>
      <w:r>
        <w:rPr>
          <w:spacing w:val="-3"/>
        </w:rPr>
        <w:t> </w:t>
      </w:r>
      <w:r>
        <w:rPr>
          <w:spacing w:val="-2"/>
        </w:rPr>
        <w:t>(NHQ)</w:t>
      </w:r>
    </w:p>
    <w:p>
      <w:pPr>
        <w:pStyle w:val="ListParagraph"/>
        <w:numPr>
          <w:ilvl w:val="1"/>
          <w:numId w:val="108"/>
        </w:numPr>
        <w:tabs>
          <w:tab w:pos="880" w:val="left" w:leader="none"/>
          <w:tab w:pos="881" w:val="left" w:leader="none"/>
        </w:tabs>
        <w:spacing w:line="240" w:lineRule="auto" w:before="0" w:after="0"/>
        <w:ind w:left="880" w:right="0" w:hanging="361"/>
        <w:jc w:val="left"/>
        <w:rPr>
          <w:sz w:val="20"/>
        </w:rPr>
      </w:pPr>
      <w:r>
        <w:rPr>
          <w:sz w:val="20"/>
        </w:rPr>
        <w:t>Headed</w:t>
      </w:r>
      <w:r>
        <w:rPr>
          <w:spacing w:val="-2"/>
          <w:sz w:val="20"/>
        </w:rPr>
        <w:t> </w:t>
      </w:r>
      <w:r>
        <w:rPr>
          <w:sz w:val="20"/>
        </w:rPr>
        <w:t>by</w:t>
      </w:r>
      <w:r>
        <w:rPr>
          <w:spacing w:val="-1"/>
          <w:sz w:val="20"/>
        </w:rPr>
        <w:t> </w:t>
      </w:r>
      <w:r>
        <w:rPr>
          <w:sz w:val="20"/>
        </w:rPr>
        <w:t>the</w:t>
      </w:r>
      <w:r>
        <w:rPr>
          <w:spacing w:val="-2"/>
          <w:sz w:val="20"/>
        </w:rPr>
        <w:t> </w:t>
      </w:r>
      <w:r>
        <w:rPr>
          <w:b/>
          <w:sz w:val="20"/>
        </w:rPr>
        <w:t>Chief,</w:t>
      </w:r>
      <w:r>
        <w:rPr>
          <w:b/>
          <w:spacing w:val="-1"/>
          <w:sz w:val="20"/>
        </w:rPr>
        <w:t> </w:t>
      </w:r>
      <w:r>
        <w:rPr>
          <w:b/>
          <w:sz w:val="20"/>
        </w:rPr>
        <w:t>PNP</w:t>
      </w:r>
      <w:r>
        <w:rPr>
          <w:b/>
          <w:spacing w:val="-1"/>
          <w:sz w:val="20"/>
        </w:rPr>
        <w:t> </w:t>
      </w:r>
      <w:r>
        <w:rPr>
          <w:sz w:val="20"/>
        </w:rPr>
        <w:t>with</w:t>
      </w:r>
      <w:r>
        <w:rPr>
          <w:spacing w:val="-3"/>
          <w:sz w:val="20"/>
        </w:rPr>
        <w:t> </w:t>
      </w:r>
      <w:r>
        <w:rPr>
          <w:sz w:val="20"/>
        </w:rPr>
        <w:t>the</w:t>
      </w:r>
      <w:r>
        <w:rPr>
          <w:spacing w:val="-2"/>
          <w:sz w:val="20"/>
        </w:rPr>
        <w:t> </w:t>
      </w:r>
      <w:r>
        <w:rPr>
          <w:sz w:val="20"/>
        </w:rPr>
        <w:t>rank</w:t>
      </w:r>
      <w:r>
        <w:rPr>
          <w:spacing w:val="-1"/>
          <w:sz w:val="20"/>
        </w:rPr>
        <w:t> </w:t>
      </w:r>
      <w:r>
        <w:rPr>
          <w:sz w:val="20"/>
        </w:rPr>
        <w:t>of</w:t>
      </w:r>
      <w:r>
        <w:rPr>
          <w:spacing w:val="-1"/>
          <w:sz w:val="20"/>
        </w:rPr>
        <w:t> </w:t>
      </w:r>
      <w:r>
        <w:rPr>
          <w:b/>
          <w:sz w:val="20"/>
        </w:rPr>
        <w:t>Police </w:t>
      </w:r>
      <w:r>
        <w:rPr>
          <w:b/>
          <w:spacing w:val="-2"/>
          <w:sz w:val="20"/>
        </w:rPr>
        <w:t>General</w:t>
      </w:r>
      <w:r>
        <w:rPr>
          <w:spacing w:val="-2"/>
          <w:sz w:val="20"/>
        </w:rPr>
        <w:t>.</w:t>
      </w:r>
    </w:p>
    <w:p>
      <w:pPr>
        <w:pStyle w:val="ListParagraph"/>
        <w:numPr>
          <w:ilvl w:val="1"/>
          <w:numId w:val="108"/>
        </w:numPr>
        <w:tabs>
          <w:tab w:pos="880" w:val="left" w:leader="none"/>
          <w:tab w:pos="881" w:val="left" w:leader="none"/>
        </w:tabs>
        <w:spacing w:line="245" w:lineRule="exact" w:before="0" w:after="0"/>
        <w:ind w:left="880" w:right="0" w:hanging="361"/>
        <w:jc w:val="left"/>
        <w:rPr>
          <w:sz w:val="20"/>
        </w:rPr>
      </w:pPr>
      <w:r>
        <w:rPr>
          <w:sz w:val="20"/>
        </w:rPr>
        <w:t>Assisted</w:t>
      </w:r>
      <w:r>
        <w:rPr>
          <w:spacing w:val="-4"/>
          <w:sz w:val="20"/>
        </w:rPr>
        <w:t> </w:t>
      </w:r>
      <w:r>
        <w:rPr>
          <w:spacing w:val="-5"/>
          <w:sz w:val="20"/>
        </w:rPr>
        <w:t>by:</w:t>
      </w:r>
    </w:p>
    <w:p>
      <w:pPr>
        <w:pStyle w:val="ListParagraph"/>
        <w:numPr>
          <w:ilvl w:val="2"/>
          <w:numId w:val="108"/>
        </w:numPr>
        <w:tabs>
          <w:tab w:pos="1600" w:val="left" w:leader="none"/>
          <w:tab w:pos="1601" w:val="left" w:leader="none"/>
        </w:tabs>
        <w:spacing w:line="230" w:lineRule="exact" w:before="0" w:after="0"/>
        <w:ind w:left="1600" w:right="0" w:hanging="361"/>
        <w:jc w:val="left"/>
        <w:rPr>
          <w:b/>
          <w:sz w:val="20"/>
        </w:rPr>
      </w:pPr>
      <w:r>
        <w:rPr>
          <w:b/>
          <w:sz w:val="20"/>
        </w:rPr>
        <w:t>Deputy</w:t>
      </w:r>
      <w:r>
        <w:rPr>
          <w:b/>
          <w:spacing w:val="-5"/>
          <w:sz w:val="20"/>
        </w:rPr>
        <w:t> </w:t>
      </w:r>
      <w:r>
        <w:rPr>
          <w:b/>
          <w:sz w:val="20"/>
        </w:rPr>
        <w:t>Chief</w:t>
      </w:r>
      <w:r>
        <w:rPr>
          <w:b/>
          <w:spacing w:val="-3"/>
          <w:sz w:val="20"/>
        </w:rPr>
        <w:t> </w:t>
      </w:r>
      <w:r>
        <w:rPr>
          <w:b/>
          <w:sz w:val="20"/>
        </w:rPr>
        <w:t>for</w:t>
      </w:r>
      <w:r>
        <w:rPr>
          <w:b/>
          <w:spacing w:val="-16"/>
          <w:sz w:val="20"/>
        </w:rPr>
        <w:t> </w:t>
      </w:r>
      <w:r>
        <w:rPr>
          <w:b/>
          <w:sz w:val="20"/>
        </w:rPr>
        <w:t>Administration</w:t>
      </w:r>
      <w:r>
        <w:rPr>
          <w:b/>
          <w:spacing w:val="-2"/>
          <w:sz w:val="20"/>
        </w:rPr>
        <w:t> </w:t>
      </w:r>
      <w:r>
        <w:rPr>
          <w:b/>
          <w:spacing w:val="-4"/>
          <w:sz w:val="20"/>
        </w:rPr>
        <w:t>(DCA)</w:t>
      </w:r>
    </w:p>
    <w:p>
      <w:pPr>
        <w:pStyle w:val="ListParagraph"/>
        <w:numPr>
          <w:ilvl w:val="2"/>
          <w:numId w:val="108"/>
        </w:numPr>
        <w:tabs>
          <w:tab w:pos="1600" w:val="left" w:leader="none"/>
          <w:tab w:pos="1601" w:val="left" w:leader="none"/>
        </w:tabs>
        <w:spacing w:line="240" w:lineRule="auto" w:before="0" w:after="0"/>
        <w:ind w:left="1600" w:right="0" w:hanging="361"/>
        <w:jc w:val="left"/>
        <w:rPr>
          <w:b/>
          <w:sz w:val="20"/>
        </w:rPr>
      </w:pPr>
      <w:r>
        <w:rPr>
          <w:b/>
          <w:sz w:val="20"/>
        </w:rPr>
        <w:t>Deputy</w:t>
      </w:r>
      <w:r>
        <w:rPr>
          <w:b/>
          <w:spacing w:val="-2"/>
          <w:sz w:val="20"/>
        </w:rPr>
        <w:t> </w:t>
      </w:r>
      <w:r>
        <w:rPr>
          <w:b/>
          <w:sz w:val="20"/>
        </w:rPr>
        <w:t>Chief</w:t>
      </w:r>
      <w:r>
        <w:rPr>
          <w:b/>
          <w:spacing w:val="-3"/>
          <w:sz w:val="20"/>
        </w:rPr>
        <w:t> </w:t>
      </w:r>
      <w:r>
        <w:rPr>
          <w:b/>
          <w:sz w:val="20"/>
        </w:rPr>
        <w:t>for</w:t>
      </w:r>
      <w:r>
        <w:rPr>
          <w:b/>
          <w:spacing w:val="-5"/>
          <w:sz w:val="20"/>
        </w:rPr>
        <w:t> </w:t>
      </w:r>
      <w:r>
        <w:rPr>
          <w:b/>
          <w:sz w:val="20"/>
        </w:rPr>
        <w:t>Operations</w:t>
      </w:r>
      <w:r>
        <w:rPr>
          <w:b/>
          <w:spacing w:val="-2"/>
          <w:sz w:val="20"/>
        </w:rPr>
        <w:t> (DCO)</w:t>
      </w:r>
    </w:p>
    <w:p>
      <w:pPr>
        <w:pStyle w:val="ListParagraph"/>
        <w:numPr>
          <w:ilvl w:val="2"/>
          <w:numId w:val="108"/>
        </w:numPr>
        <w:tabs>
          <w:tab w:pos="1600" w:val="left" w:leader="none"/>
          <w:tab w:pos="1601" w:val="left" w:leader="none"/>
        </w:tabs>
        <w:spacing w:line="240" w:lineRule="auto" w:before="1" w:after="0"/>
        <w:ind w:left="1600" w:right="0" w:hanging="361"/>
        <w:jc w:val="left"/>
        <w:rPr>
          <w:b/>
          <w:sz w:val="20"/>
        </w:rPr>
      </w:pPr>
      <w:r>
        <w:rPr>
          <w:b/>
          <w:sz w:val="20"/>
        </w:rPr>
        <w:t>Chief</w:t>
      </w:r>
      <w:r>
        <w:rPr>
          <w:b/>
          <w:spacing w:val="-3"/>
          <w:sz w:val="20"/>
        </w:rPr>
        <w:t> </w:t>
      </w:r>
      <w:r>
        <w:rPr>
          <w:b/>
          <w:sz w:val="20"/>
        </w:rPr>
        <w:t>of</w:t>
      </w:r>
      <w:r>
        <w:rPr>
          <w:b/>
          <w:spacing w:val="-4"/>
          <w:sz w:val="20"/>
        </w:rPr>
        <w:t> </w:t>
      </w:r>
      <w:r>
        <w:rPr>
          <w:b/>
          <w:sz w:val="20"/>
        </w:rPr>
        <w:t>the</w:t>
      </w:r>
      <w:r>
        <w:rPr>
          <w:b/>
          <w:spacing w:val="-3"/>
          <w:sz w:val="20"/>
        </w:rPr>
        <w:t> </w:t>
      </w:r>
      <w:r>
        <w:rPr>
          <w:b/>
          <w:sz w:val="20"/>
        </w:rPr>
        <w:t>Directorial Staff</w:t>
      </w:r>
      <w:r>
        <w:rPr>
          <w:b/>
          <w:spacing w:val="-2"/>
          <w:sz w:val="20"/>
        </w:rPr>
        <w:t> (TCDS)</w:t>
      </w:r>
    </w:p>
    <w:p>
      <w:pPr>
        <w:pStyle w:val="ListParagraph"/>
        <w:numPr>
          <w:ilvl w:val="0"/>
          <w:numId w:val="108"/>
        </w:numPr>
        <w:tabs>
          <w:tab w:pos="394" w:val="left" w:leader="none"/>
        </w:tabs>
        <w:spacing w:line="240" w:lineRule="auto" w:before="0" w:after="0"/>
        <w:ind w:left="393" w:right="0" w:hanging="234"/>
        <w:jc w:val="left"/>
        <w:rPr>
          <w:b/>
          <w:sz w:val="20"/>
        </w:rPr>
      </w:pPr>
      <w:r>
        <w:rPr>
          <w:b/>
          <w:sz w:val="20"/>
        </w:rPr>
        <w:t>Directorial</w:t>
      </w:r>
      <w:r>
        <w:rPr>
          <w:b/>
          <w:spacing w:val="-8"/>
          <w:sz w:val="20"/>
        </w:rPr>
        <w:t> </w:t>
      </w:r>
      <w:r>
        <w:rPr>
          <w:b/>
          <w:spacing w:val="-4"/>
          <w:sz w:val="20"/>
        </w:rPr>
        <w:t>Staff</w:t>
      </w:r>
    </w:p>
    <w:p>
      <w:pPr>
        <w:pStyle w:val="BodyText"/>
        <w:ind w:left="160" w:firstLine="0"/>
      </w:pPr>
      <w:r>
        <w:rPr/>
        <w:t>Composed</w:t>
      </w:r>
      <w:r>
        <w:rPr>
          <w:spacing w:val="-4"/>
        </w:rPr>
        <w:t> </w:t>
      </w:r>
      <w:r>
        <w:rPr/>
        <w:t>of</w:t>
      </w:r>
      <w:r>
        <w:rPr>
          <w:spacing w:val="-4"/>
        </w:rPr>
        <w:t> </w:t>
      </w:r>
      <w:r>
        <w:rPr>
          <w:b/>
        </w:rPr>
        <w:t>16</w:t>
      </w:r>
      <w:r>
        <w:rPr>
          <w:b/>
          <w:spacing w:val="-4"/>
        </w:rPr>
        <w:t> </w:t>
      </w:r>
      <w:r>
        <w:rPr>
          <w:b/>
        </w:rPr>
        <w:t>Directorates</w:t>
      </w:r>
      <w:r>
        <w:rPr>
          <w:b/>
          <w:spacing w:val="-4"/>
        </w:rPr>
        <w:t> </w:t>
      </w:r>
      <w:r>
        <w:rPr/>
        <w:t>handling</w:t>
      </w:r>
      <w:r>
        <w:rPr>
          <w:spacing w:val="-4"/>
        </w:rPr>
        <w:t> </w:t>
      </w:r>
      <w:r>
        <w:rPr/>
        <w:t>operations,</w:t>
      </w:r>
      <w:r>
        <w:rPr>
          <w:spacing w:val="-5"/>
        </w:rPr>
        <w:t> </w:t>
      </w:r>
      <w:r>
        <w:rPr/>
        <w:t>administration,</w:t>
      </w:r>
      <w:r>
        <w:rPr>
          <w:spacing w:val="-4"/>
        </w:rPr>
        <w:t> </w:t>
      </w:r>
      <w:r>
        <w:rPr/>
        <w:t>logistics,</w:t>
      </w:r>
      <w:r>
        <w:rPr>
          <w:spacing w:val="-5"/>
        </w:rPr>
        <w:t> </w:t>
      </w:r>
      <w:r>
        <w:rPr/>
        <w:t>research,</w:t>
      </w:r>
      <w:r>
        <w:rPr>
          <w:spacing w:val="-4"/>
        </w:rPr>
        <w:t> </w:t>
      </w:r>
      <w:r>
        <w:rPr/>
        <w:t>human</w:t>
      </w:r>
      <w:r>
        <w:rPr>
          <w:spacing w:val="-4"/>
        </w:rPr>
        <w:t> </w:t>
      </w:r>
      <w:r>
        <w:rPr/>
        <w:t>resource</w:t>
      </w:r>
      <w:r>
        <w:rPr>
          <w:spacing w:val="-5"/>
        </w:rPr>
        <w:t> </w:t>
      </w:r>
      <w:r>
        <w:rPr/>
        <w:t>development,</w:t>
      </w:r>
      <w:r>
        <w:rPr>
          <w:spacing w:val="-4"/>
        </w:rPr>
        <w:t> </w:t>
      </w:r>
      <w:r>
        <w:rPr/>
        <w:t>community relations, and specialized functions.</w:t>
      </w:r>
    </w:p>
    <w:p>
      <w:pPr>
        <w:pStyle w:val="BodyText"/>
        <w:spacing w:line="230" w:lineRule="exact"/>
        <w:ind w:left="160" w:firstLine="0"/>
      </w:pPr>
      <w:r>
        <w:rPr/>
        <w:t>Examples</w:t>
      </w:r>
      <w:r>
        <w:rPr>
          <w:spacing w:val="-5"/>
        </w:rPr>
        <w:t> </w:t>
      </w:r>
      <w:r>
        <w:rPr>
          <w:spacing w:val="-2"/>
        </w:rPr>
        <w:t>include:</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Directorate</w:t>
      </w:r>
      <w:r>
        <w:rPr>
          <w:spacing w:val="-4"/>
          <w:sz w:val="20"/>
        </w:rPr>
        <w:t> </w:t>
      </w:r>
      <w:r>
        <w:rPr>
          <w:sz w:val="20"/>
        </w:rPr>
        <w:t>for</w:t>
      </w:r>
      <w:r>
        <w:rPr>
          <w:spacing w:val="-3"/>
          <w:sz w:val="20"/>
        </w:rPr>
        <w:t> </w:t>
      </w:r>
      <w:r>
        <w:rPr>
          <w:sz w:val="20"/>
        </w:rPr>
        <w:t>Operations</w:t>
      </w:r>
      <w:r>
        <w:rPr>
          <w:spacing w:val="-3"/>
          <w:sz w:val="20"/>
        </w:rPr>
        <w:t> </w:t>
      </w:r>
      <w:r>
        <w:rPr>
          <w:spacing w:val="-4"/>
          <w:sz w:val="20"/>
        </w:rPr>
        <w:t>(DO)</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Directorate</w:t>
      </w:r>
      <w:r>
        <w:rPr>
          <w:spacing w:val="-3"/>
          <w:sz w:val="20"/>
        </w:rPr>
        <w:t> </w:t>
      </w:r>
      <w:r>
        <w:rPr>
          <w:sz w:val="20"/>
        </w:rPr>
        <w:t>for</w:t>
      </w:r>
      <w:r>
        <w:rPr>
          <w:spacing w:val="-2"/>
          <w:sz w:val="20"/>
        </w:rPr>
        <w:t> </w:t>
      </w:r>
      <w:r>
        <w:rPr>
          <w:sz w:val="20"/>
        </w:rPr>
        <w:t>Intelligence</w:t>
      </w:r>
      <w:r>
        <w:rPr>
          <w:spacing w:val="-3"/>
          <w:sz w:val="20"/>
        </w:rPr>
        <w:t> </w:t>
      </w:r>
      <w:r>
        <w:rPr>
          <w:spacing w:val="-4"/>
          <w:sz w:val="20"/>
        </w:rPr>
        <w:t>(DI)</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Directorate</w:t>
      </w:r>
      <w:r>
        <w:rPr>
          <w:spacing w:val="-3"/>
          <w:sz w:val="20"/>
        </w:rPr>
        <w:t> </w:t>
      </w:r>
      <w:r>
        <w:rPr>
          <w:sz w:val="20"/>
        </w:rPr>
        <w:t>for</w:t>
      </w:r>
      <w:r>
        <w:rPr>
          <w:spacing w:val="-1"/>
          <w:sz w:val="20"/>
        </w:rPr>
        <w:t> </w:t>
      </w:r>
      <w:r>
        <w:rPr>
          <w:sz w:val="20"/>
        </w:rPr>
        <w:t>Investigation</w:t>
      </w:r>
      <w:r>
        <w:rPr>
          <w:spacing w:val="-3"/>
          <w:sz w:val="20"/>
        </w:rPr>
        <w:t> </w:t>
      </w:r>
      <w:r>
        <w:rPr>
          <w:sz w:val="20"/>
        </w:rPr>
        <w:t>and</w:t>
      </w:r>
      <w:r>
        <w:rPr>
          <w:spacing w:val="-2"/>
          <w:sz w:val="20"/>
        </w:rPr>
        <w:t> </w:t>
      </w:r>
      <w:r>
        <w:rPr>
          <w:sz w:val="20"/>
        </w:rPr>
        <w:t>Detective</w:t>
      </w:r>
      <w:r>
        <w:rPr>
          <w:spacing w:val="-3"/>
          <w:sz w:val="20"/>
        </w:rPr>
        <w:t> </w:t>
      </w:r>
      <w:r>
        <w:rPr>
          <w:sz w:val="20"/>
        </w:rPr>
        <w:t>Management</w:t>
      </w:r>
      <w:r>
        <w:rPr>
          <w:spacing w:val="-2"/>
          <w:sz w:val="20"/>
        </w:rPr>
        <w:t> (DIDM)</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Directorate</w:t>
      </w:r>
      <w:r>
        <w:rPr>
          <w:spacing w:val="-5"/>
          <w:sz w:val="20"/>
        </w:rPr>
        <w:t> </w:t>
      </w:r>
      <w:r>
        <w:rPr>
          <w:sz w:val="20"/>
        </w:rPr>
        <w:t>for</w:t>
      </w:r>
      <w:r>
        <w:rPr>
          <w:spacing w:val="-2"/>
          <w:sz w:val="20"/>
        </w:rPr>
        <w:t> </w:t>
      </w:r>
      <w:r>
        <w:rPr>
          <w:sz w:val="20"/>
        </w:rPr>
        <w:t>Human</w:t>
      </w:r>
      <w:r>
        <w:rPr>
          <w:spacing w:val="-3"/>
          <w:sz w:val="20"/>
        </w:rPr>
        <w:t> </w:t>
      </w:r>
      <w:r>
        <w:rPr>
          <w:sz w:val="20"/>
        </w:rPr>
        <w:t>Resource</w:t>
      </w:r>
      <w:r>
        <w:rPr>
          <w:spacing w:val="-1"/>
          <w:sz w:val="20"/>
        </w:rPr>
        <w:t> </w:t>
      </w:r>
      <w:r>
        <w:rPr>
          <w:sz w:val="20"/>
        </w:rPr>
        <w:t>and</w:t>
      </w:r>
      <w:r>
        <w:rPr>
          <w:spacing w:val="-3"/>
          <w:sz w:val="20"/>
        </w:rPr>
        <w:t> </w:t>
      </w:r>
      <w:r>
        <w:rPr>
          <w:sz w:val="20"/>
        </w:rPr>
        <w:t>Doctrine</w:t>
      </w:r>
      <w:r>
        <w:rPr>
          <w:spacing w:val="-4"/>
          <w:sz w:val="20"/>
        </w:rPr>
        <w:t> </w:t>
      </w:r>
      <w:r>
        <w:rPr>
          <w:sz w:val="20"/>
        </w:rPr>
        <w:t>Development</w:t>
      </w:r>
      <w:r>
        <w:rPr>
          <w:spacing w:val="-2"/>
          <w:sz w:val="20"/>
        </w:rPr>
        <w:t> (DHRDD)</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Directorate</w:t>
      </w:r>
      <w:r>
        <w:rPr>
          <w:spacing w:val="-5"/>
          <w:sz w:val="20"/>
        </w:rPr>
        <w:t> </w:t>
      </w:r>
      <w:r>
        <w:rPr>
          <w:sz w:val="20"/>
        </w:rPr>
        <w:t>for</w:t>
      </w:r>
      <w:r>
        <w:rPr>
          <w:spacing w:val="-3"/>
          <w:sz w:val="20"/>
        </w:rPr>
        <w:t> </w:t>
      </w:r>
      <w:r>
        <w:rPr>
          <w:sz w:val="20"/>
        </w:rPr>
        <w:t>Logistics</w:t>
      </w:r>
      <w:r>
        <w:rPr>
          <w:spacing w:val="-1"/>
          <w:sz w:val="20"/>
        </w:rPr>
        <w:t> </w:t>
      </w:r>
      <w:r>
        <w:rPr>
          <w:spacing w:val="-4"/>
          <w:sz w:val="20"/>
        </w:rPr>
        <w:t>(DL)</w:t>
      </w:r>
    </w:p>
    <w:p>
      <w:pPr>
        <w:pStyle w:val="ListParagraph"/>
        <w:numPr>
          <w:ilvl w:val="1"/>
          <w:numId w:val="108"/>
        </w:numPr>
        <w:tabs>
          <w:tab w:pos="880" w:val="left" w:leader="none"/>
          <w:tab w:pos="881" w:val="left" w:leader="none"/>
        </w:tabs>
        <w:spacing w:line="245" w:lineRule="exact" w:before="0" w:after="0"/>
        <w:ind w:left="880" w:right="0" w:hanging="361"/>
        <w:jc w:val="left"/>
        <w:rPr>
          <w:sz w:val="20"/>
        </w:rPr>
      </w:pPr>
      <w:r>
        <w:rPr>
          <w:sz w:val="20"/>
        </w:rPr>
        <w:t>Directorate</w:t>
      </w:r>
      <w:r>
        <w:rPr>
          <w:spacing w:val="-2"/>
          <w:sz w:val="20"/>
        </w:rPr>
        <w:t> </w:t>
      </w:r>
      <w:r>
        <w:rPr>
          <w:sz w:val="20"/>
        </w:rPr>
        <w:t>for</w:t>
      </w:r>
      <w:r>
        <w:rPr>
          <w:spacing w:val="-2"/>
          <w:sz w:val="20"/>
        </w:rPr>
        <w:t> </w:t>
      </w:r>
      <w:r>
        <w:rPr>
          <w:sz w:val="20"/>
        </w:rPr>
        <w:t>Police</w:t>
      </w:r>
      <w:r>
        <w:rPr>
          <w:spacing w:val="-3"/>
          <w:sz w:val="20"/>
        </w:rPr>
        <w:t> </w:t>
      </w:r>
      <w:r>
        <w:rPr>
          <w:sz w:val="20"/>
        </w:rPr>
        <w:t>Community</w:t>
      </w:r>
      <w:r>
        <w:rPr>
          <w:spacing w:val="-2"/>
          <w:sz w:val="20"/>
        </w:rPr>
        <w:t> </w:t>
      </w:r>
      <w:r>
        <w:rPr>
          <w:sz w:val="20"/>
        </w:rPr>
        <w:t>Relations</w:t>
      </w:r>
      <w:r>
        <w:rPr>
          <w:spacing w:val="-1"/>
          <w:sz w:val="20"/>
        </w:rPr>
        <w:t> </w:t>
      </w:r>
      <w:r>
        <w:rPr>
          <w:spacing w:val="-2"/>
          <w:sz w:val="20"/>
        </w:rPr>
        <w:t>(DPCR)</w:t>
      </w:r>
    </w:p>
    <w:p>
      <w:pPr>
        <w:pStyle w:val="ListParagraph"/>
        <w:numPr>
          <w:ilvl w:val="1"/>
          <w:numId w:val="108"/>
        </w:numPr>
        <w:tabs>
          <w:tab w:pos="880" w:val="left" w:leader="none"/>
          <w:tab w:pos="881" w:val="left" w:leader="none"/>
        </w:tabs>
        <w:spacing w:line="245" w:lineRule="exact" w:before="1" w:after="0"/>
        <w:ind w:left="880" w:right="0" w:hanging="361"/>
        <w:jc w:val="left"/>
        <w:rPr>
          <w:sz w:val="20"/>
        </w:rPr>
      </w:pPr>
      <w:r>
        <w:rPr>
          <w:sz w:val="20"/>
        </w:rPr>
        <w:t>Directorate</w:t>
      </w:r>
      <w:r>
        <w:rPr>
          <w:spacing w:val="-5"/>
          <w:sz w:val="20"/>
        </w:rPr>
        <w:t> </w:t>
      </w:r>
      <w:r>
        <w:rPr>
          <w:sz w:val="20"/>
        </w:rPr>
        <w:t>for</w:t>
      </w:r>
      <w:r>
        <w:rPr>
          <w:spacing w:val="-3"/>
          <w:sz w:val="20"/>
        </w:rPr>
        <w:t> </w:t>
      </w:r>
      <w:r>
        <w:rPr>
          <w:sz w:val="20"/>
        </w:rPr>
        <w:t>Information</w:t>
      </w:r>
      <w:r>
        <w:rPr>
          <w:spacing w:val="-5"/>
          <w:sz w:val="20"/>
        </w:rPr>
        <w:t> </w:t>
      </w:r>
      <w:r>
        <w:rPr>
          <w:sz w:val="20"/>
        </w:rPr>
        <w:t>and</w:t>
      </w:r>
      <w:r>
        <w:rPr>
          <w:spacing w:val="-4"/>
          <w:sz w:val="20"/>
        </w:rPr>
        <w:t> </w:t>
      </w:r>
      <w:r>
        <w:rPr>
          <w:sz w:val="20"/>
        </w:rPr>
        <w:t>Communications</w:t>
      </w:r>
      <w:r>
        <w:rPr>
          <w:spacing w:val="-8"/>
          <w:sz w:val="20"/>
        </w:rPr>
        <w:t> </w:t>
      </w:r>
      <w:r>
        <w:rPr>
          <w:sz w:val="20"/>
        </w:rPr>
        <w:t>Technology</w:t>
      </w:r>
      <w:r>
        <w:rPr>
          <w:spacing w:val="-4"/>
          <w:sz w:val="20"/>
        </w:rPr>
        <w:t> </w:t>
      </w:r>
      <w:r>
        <w:rPr>
          <w:sz w:val="20"/>
        </w:rPr>
        <w:t>Management</w:t>
      </w:r>
      <w:r>
        <w:rPr>
          <w:spacing w:val="-3"/>
          <w:sz w:val="20"/>
        </w:rPr>
        <w:t> </w:t>
      </w:r>
      <w:r>
        <w:rPr>
          <w:spacing w:val="-2"/>
          <w:sz w:val="20"/>
        </w:rPr>
        <w:t>(DICTM)</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Directorate</w:t>
      </w:r>
      <w:r>
        <w:rPr>
          <w:spacing w:val="-3"/>
          <w:sz w:val="20"/>
        </w:rPr>
        <w:t> </w:t>
      </w:r>
      <w:r>
        <w:rPr>
          <w:sz w:val="20"/>
        </w:rPr>
        <w:t>for</w:t>
      </w:r>
      <w:r>
        <w:rPr>
          <w:spacing w:val="-3"/>
          <w:sz w:val="20"/>
        </w:rPr>
        <w:t> </w:t>
      </w:r>
      <w:r>
        <w:rPr>
          <w:sz w:val="20"/>
        </w:rPr>
        <w:t>Research</w:t>
      </w:r>
      <w:r>
        <w:rPr>
          <w:spacing w:val="-3"/>
          <w:sz w:val="20"/>
        </w:rPr>
        <w:t> </w:t>
      </w:r>
      <w:r>
        <w:rPr>
          <w:sz w:val="20"/>
        </w:rPr>
        <w:t>and</w:t>
      </w:r>
      <w:r>
        <w:rPr>
          <w:spacing w:val="-3"/>
          <w:sz w:val="20"/>
        </w:rPr>
        <w:t> </w:t>
      </w:r>
      <w:r>
        <w:rPr>
          <w:sz w:val="20"/>
        </w:rPr>
        <w:t>Development</w:t>
      </w:r>
      <w:r>
        <w:rPr>
          <w:spacing w:val="-2"/>
          <w:sz w:val="20"/>
        </w:rPr>
        <w:t> (DRD)</w:t>
      </w:r>
    </w:p>
    <w:p>
      <w:pPr>
        <w:pStyle w:val="Heading3"/>
        <w:numPr>
          <w:ilvl w:val="0"/>
          <w:numId w:val="108"/>
        </w:numPr>
        <w:tabs>
          <w:tab w:pos="405" w:val="left" w:leader="none"/>
        </w:tabs>
        <w:spacing w:line="230" w:lineRule="exact" w:before="0" w:after="0"/>
        <w:ind w:left="404" w:right="0" w:hanging="245"/>
        <w:jc w:val="left"/>
      </w:pPr>
      <w:r>
        <w:rPr/>
        <w:t>Operational</w:t>
      </w:r>
      <w:r>
        <w:rPr>
          <w:spacing w:val="-3"/>
        </w:rPr>
        <w:t> </w:t>
      </w:r>
      <w:r>
        <w:rPr/>
        <w:t>Support</w:t>
      </w:r>
      <w:r>
        <w:rPr>
          <w:spacing w:val="-2"/>
        </w:rPr>
        <w:t> </w:t>
      </w:r>
      <w:r>
        <w:rPr/>
        <w:t>Units</w:t>
      </w:r>
      <w:r>
        <w:rPr>
          <w:spacing w:val="-2"/>
        </w:rPr>
        <w:t> (OSUs)</w:t>
      </w:r>
    </w:p>
    <w:p>
      <w:pPr>
        <w:pStyle w:val="BodyText"/>
        <w:spacing w:line="230" w:lineRule="exact"/>
        <w:ind w:left="160" w:firstLine="0"/>
      </w:pPr>
      <w:r>
        <w:rPr/>
        <w:t>Specialized</w:t>
      </w:r>
      <w:r>
        <w:rPr>
          <w:spacing w:val="-2"/>
        </w:rPr>
        <w:t> </w:t>
      </w:r>
      <w:r>
        <w:rPr/>
        <w:t>units</w:t>
      </w:r>
      <w:r>
        <w:rPr>
          <w:spacing w:val="-2"/>
        </w:rPr>
        <w:t> </w:t>
      </w:r>
      <w:r>
        <w:rPr/>
        <w:t>that</w:t>
      </w:r>
      <w:r>
        <w:rPr>
          <w:spacing w:val="-1"/>
        </w:rPr>
        <w:t> </w:t>
      </w:r>
      <w:r>
        <w:rPr/>
        <w:t>provide</w:t>
      </w:r>
      <w:r>
        <w:rPr>
          <w:spacing w:val="-1"/>
        </w:rPr>
        <w:t> </w:t>
      </w:r>
      <w:r>
        <w:rPr/>
        <w:t>tactical,</w:t>
      </w:r>
      <w:r>
        <w:rPr>
          <w:spacing w:val="-1"/>
        </w:rPr>
        <w:t> </w:t>
      </w:r>
      <w:r>
        <w:rPr/>
        <w:t>technical,</w:t>
      </w:r>
      <w:r>
        <w:rPr>
          <w:spacing w:val="-2"/>
        </w:rPr>
        <w:t> </w:t>
      </w:r>
      <w:r>
        <w:rPr/>
        <w:t>and</w:t>
      </w:r>
      <w:r>
        <w:rPr>
          <w:spacing w:val="-1"/>
        </w:rPr>
        <w:t> </w:t>
      </w:r>
      <w:r>
        <w:rPr/>
        <w:t>operational</w:t>
      </w:r>
      <w:r>
        <w:rPr>
          <w:spacing w:val="-1"/>
        </w:rPr>
        <w:t> </w:t>
      </w:r>
      <w:r>
        <w:rPr/>
        <w:t>assistance to</w:t>
      </w:r>
      <w:r>
        <w:rPr>
          <w:spacing w:val="-1"/>
        </w:rPr>
        <w:t> </w:t>
      </w:r>
      <w:r>
        <w:rPr/>
        <w:t>line</w:t>
      </w:r>
      <w:r>
        <w:rPr>
          <w:spacing w:val="-1"/>
        </w:rPr>
        <w:t> </w:t>
      </w:r>
      <w:r>
        <w:rPr>
          <w:spacing w:val="-2"/>
        </w:rPr>
        <w:t>units:</w:t>
      </w:r>
    </w:p>
    <w:p>
      <w:pPr>
        <w:pStyle w:val="ListParagraph"/>
        <w:numPr>
          <w:ilvl w:val="1"/>
          <w:numId w:val="108"/>
        </w:numPr>
        <w:tabs>
          <w:tab w:pos="880" w:val="left" w:leader="none"/>
          <w:tab w:pos="881" w:val="left" w:leader="none"/>
        </w:tabs>
        <w:spacing w:line="244" w:lineRule="exact" w:before="0" w:after="0"/>
        <w:ind w:left="880" w:right="0" w:hanging="361"/>
        <w:jc w:val="left"/>
        <w:rPr>
          <w:b/>
          <w:sz w:val="20"/>
        </w:rPr>
      </w:pPr>
      <w:r>
        <w:rPr>
          <w:b/>
          <w:sz w:val="20"/>
        </w:rPr>
        <w:t>Special</w:t>
      </w:r>
      <w:r>
        <w:rPr>
          <w:b/>
          <w:spacing w:val="-13"/>
          <w:sz w:val="20"/>
        </w:rPr>
        <w:t> </w:t>
      </w:r>
      <w:r>
        <w:rPr>
          <w:b/>
          <w:sz w:val="20"/>
        </w:rPr>
        <w:t>Action</w:t>
      </w:r>
      <w:r>
        <w:rPr>
          <w:b/>
          <w:spacing w:val="-5"/>
          <w:sz w:val="20"/>
        </w:rPr>
        <w:t> </w:t>
      </w:r>
      <w:r>
        <w:rPr>
          <w:b/>
          <w:sz w:val="20"/>
        </w:rPr>
        <w:t>Force</w:t>
      </w:r>
      <w:r>
        <w:rPr>
          <w:b/>
          <w:spacing w:val="-4"/>
          <w:sz w:val="20"/>
        </w:rPr>
        <w:t> (SAF)</w:t>
      </w:r>
    </w:p>
    <w:p>
      <w:pPr>
        <w:pStyle w:val="ListParagraph"/>
        <w:numPr>
          <w:ilvl w:val="1"/>
          <w:numId w:val="108"/>
        </w:numPr>
        <w:tabs>
          <w:tab w:pos="880" w:val="left" w:leader="none"/>
          <w:tab w:pos="881" w:val="left" w:leader="none"/>
        </w:tabs>
        <w:spacing w:line="244" w:lineRule="exact" w:before="0" w:after="0"/>
        <w:ind w:left="880" w:right="0" w:hanging="361"/>
        <w:jc w:val="left"/>
        <w:rPr>
          <w:b/>
          <w:sz w:val="20"/>
        </w:rPr>
      </w:pPr>
      <w:r>
        <w:rPr>
          <w:b/>
          <w:sz w:val="20"/>
        </w:rPr>
        <w:t>Criminal</w:t>
      </w:r>
      <w:r>
        <w:rPr>
          <w:b/>
          <w:spacing w:val="-4"/>
          <w:sz w:val="20"/>
        </w:rPr>
        <w:t> </w:t>
      </w:r>
      <w:r>
        <w:rPr>
          <w:b/>
          <w:sz w:val="20"/>
        </w:rPr>
        <w:t>Investigation</w:t>
      </w:r>
      <w:r>
        <w:rPr>
          <w:b/>
          <w:spacing w:val="-5"/>
          <w:sz w:val="20"/>
        </w:rPr>
        <w:t> </w:t>
      </w:r>
      <w:r>
        <w:rPr>
          <w:b/>
          <w:sz w:val="20"/>
        </w:rPr>
        <w:t>and</w:t>
      </w:r>
      <w:r>
        <w:rPr>
          <w:b/>
          <w:spacing w:val="-4"/>
          <w:sz w:val="20"/>
        </w:rPr>
        <w:t> </w:t>
      </w:r>
      <w:r>
        <w:rPr>
          <w:b/>
          <w:sz w:val="20"/>
        </w:rPr>
        <w:t>Detection</w:t>
      </w:r>
      <w:r>
        <w:rPr>
          <w:b/>
          <w:spacing w:val="-4"/>
          <w:sz w:val="20"/>
        </w:rPr>
        <w:t> </w:t>
      </w:r>
      <w:r>
        <w:rPr>
          <w:b/>
          <w:sz w:val="20"/>
        </w:rPr>
        <w:t>Group</w:t>
      </w:r>
      <w:r>
        <w:rPr>
          <w:b/>
          <w:spacing w:val="-3"/>
          <w:sz w:val="20"/>
        </w:rPr>
        <w:t> </w:t>
      </w:r>
      <w:r>
        <w:rPr>
          <w:b/>
          <w:spacing w:val="-2"/>
          <w:sz w:val="20"/>
        </w:rPr>
        <w:t>(CIDG)</w:t>
      </w:r>
    </w:p>
    <w:p>
      <w:pPr>
        <w:pStyle w:val="ListParagraph"/>
        <w:numPr>
          <w:ilvl w:val="1"/>
          <w:numId w:val="108"/>
        </w:numPr>
        <w:tabs>
          <w:tab w:pos="880" w:val="left" w:leader="none"/>
          <w:tab w:pos="881" w:val="left" w:leader="none"/>
        </w:tabs>
        <w:spacing w:line="244" w:lineRule="exact" w:before="0" w:after="0"/>
        <w:ind w:left="880" w:right="0" w:hanging="361"/>
        <w:jc w:val="left"/>
        <w:rPr>
          <w:b/>
          <w:sz w:val="20"/>
        </w:rPr>
      </w:pPr>
      <w:r>
        <w:rPr>
          <w:b/>
          <w:sz w:val="20"/>
        </w:rPr>
        <w:t>Maritime</w:t>
      </w:r>
      <w:r>
        <w:rPr>
          <w:b/>
          <w:spacing w:val="-7"/>
          <w:sz w:val="20"/>
        </w:rPr>
        <w:t> </w:t>
      </w:r>
      <w:r>
        <w:rPr>
          <w:b/>
          <w:sz w:val="20"/>
        </w:rPr>
        <w:t>Group</w:t>
      </w:r>
      <w:r>
        <w:rPr>
          <w:b/>
          <w:spacing w:val="-2"/>
          <w:sz w:val="20"/>
        </w:rPr>
        <w:t> </w:t>
      </w:r>
      <w:r>
        <w:rPr>
          <w:b/>
          <w:spacing w:val="-4"/>
          <w:sz w:val="20"/>
        </w:rPr>
        <w:t>(MG)</w:t>
      </w:r>
    </w:p>
    <w:p>
      <w:pPr>
        <w:pStyle w:val="ListParagraph"/>
        <w:numPr>
          <w:ilvl w:val="1"/>
          <w:numId w:val="108"/>
        </w:numPr>
        <w:tabs>
          <w:tab w:pos="880" w:val="left" w:leader="none"/>
          <w:tab w:pos="881" w:val="left" w:leader="none"/>
        </w:tabs>
        <w:spacing w:line="245" w:lineRule="exact" w:before="0" w:after="0"/>
        <w:ind w:left="880" w:right="0" w:hanging="361"/>
        <w:jc w:val="left"/>
        <w:rPr>
          <w:b/>
          <w:sz w:val="20"/>
        </w:rPr>
      </w:pPr>
      <w:r>
        <w:rPr>
          <w:b/>
          <w:sz w:val="20"/>
        </w:rPr>
        <w:t>Police</w:t>
      </w:r>
      <w:r>
        <w:rPr>
          <w:b/>
          <w:spacing w:val="-6"/>
          <w:sz w:val="20"/>
        </w:rPr>
        <w:t> </w:t>
      </w:r>
      <w:r>
        <w:rPr>
          <w:b/>
          <w:sz w:val="20"/>
        </w:rPr>
        <w:t>Security</w:t>
      </w:r>
      <w:r>
        <w:rPr>
          <w:b/>
          <w:spacing w:val="-3"/>
          <w:sz w:val="20"/>
        </w:rPr>
        <w:t> </w:t>
      </w:r>
      <w:r>
        <w:rPr>
          <w:b/>
          <w:sz w:val="20"/>
        </w:rPr>
        <w:t>and</w:t>
      </w:r>
      <w:r>
        <w:rPr>
          <w:b/>
          <w:spacing w:val="-2"/>
          <w:sz w:val="20"/>
        </w:rPr>
        <w:t> </w:t>
      </w:r>
      <w:r>
        <w:rPr>
          <w:b/>
          <w:sz w:val="20"/>
        </w:rPr>
        <w:t>Protection</w:t>
      </w:r>
      <w:r>
        <w:rPr>
          <w:b/>
          <w:spacing w:val="-3"/>
          <w:sz w:val="20"/>
        </w:rPr>
        <w:t> </w:t>
      </w:r>
      <w:r>
        <w:rPr>
          <w:b/>
          <w:sz w:val="20"/>
        </w:rPr>
        <w:t>Group</w:t>
      </w:r>
      <w:r>
        <w:rPr>
          <w:b/>
          <w:spacing w:val="-2"/>
          <w:sz w:val="20"/>
        </w:rPr>
        <w:t> (PSPG)</w:t>
      </w:r>
    </w:p>
    <w:p>
      <w:pPr>
        <w:pStyle w:val="ListParagraph"/>
        <w:numPr>
          <w:ilvl w:val="1"/>
          <w:numId w:val="108"/>
        </w:numPr>
        <w:tabs>
          <w:tab w:pos="880" w:val="left" w:leader="none"/>
          <w:tab w:pos="881" w:val="left" w:leader="none"/>
        </w:tabs>
        <w:spacing w:line="245" w:lineRule="exact" w:before="1" w:after="0"/>
        <w:ind w:left="880" w:right="0" w:hanging="361"/>
        <w:jc w:val="left"/>
        <w:rPr>
          <w:b/>
          <w:sz w:val="20"/>
        </w:rPr>
      </w:pPr>
      <w:r>
        <w:rPr>
          <w:b/>
          <w:sz w:val="20"/>
        </w:rPr>
        <w:t>Highway</w:t>
      </w:r>
      <w:r>
        <w:rPr>
          <w:b/>
          <w:spacing w:val="-5"/>
          <w:sz w:val="20"/>
        </w:rPr>
        <w:t> </w:t>
      </w:r>
      <w:r>
        <w:rPr>
          <w:b/>
          <w:sz w:val="20"/>
        </w:rPr>
        <w:t>Patrol</w:t>
      </w:r>
      <w:r>
        <w:rPr>
          <w:b/>
          <w:spacing w:val="-5"/>
          <w:sz w:val="20"/>
        </w:rPr>
        <w:t> </w:t>
      </w:r>
      <w:r>
        <w:rPr>
          <w:b/>
          <w:sz w:val="20"/>
        </w:rPr>
        <w:t>Group</w:t>
      </w:r>
      <w:r>
        <w:rPr>
          <w:b/>
          <w:spacing w:val="-5"/>
          <w:sz w:val="20"/>
        </w:rPr>
        <w:t> </w:t>
      </w:r>
      <w:r>
        <w:rPr>
          <w:b/>
          <w:spacing w:val="-2"/>
          <w:sz w:val="20"/>
        </w:rPr>
        <w:t>(HPG)</w:t>
      </w:r>
    </w:p>
    <w:p>
      <w:pPr>
        <w:pStyle w:val="ListParagraph"/>
        <w:numPr>
          <w:ilvl w:val="1"/>
          <w:numId w:val="108"/>
        </w:numPr>
        <w:tabs>
          <w:tab w:pos="880" w:val="left" w:leader="none"/>
          <w:tab w:pos="881" w:val="left" w:leader="none"/>
        </w:tabs>
        <w:spacing w:line="244" w:lineRule="exact" w:before="0" w:after="0"/>
        <w:ind w:left="880" w:right="0" w:hanging="361"/>
        <w:jc w:val="left"/>
        <w:rPr>
          <w:b/>
          <w:sz w:val="20"/>
        </w:rPr>
      </w:pPr>
      <w:r>
        <w:rPr>
          <w:b/>
          <w:sz w:val="20"/>
        </w:rPr>
        <w:t>Police</w:t>
      </w:r>
      <w:r>
        <w:rPr>
          <w:b/>
          <w:spacing w:val="-4"/>
          <w:sz w:val="20"/>
        </w:rPr>
        <w:t> </w:t>
      </w:r>
      <w:r>
        <w:rPr>
          <w:b/>
          <w:sz w:val="20"/>
        </w:rPr>
        <w:t>Community</w:t>
      </w:r>
      <w:r>
        <w:rPr>
          <w:b/>
          <w:spacing w:val="-2"/>
          <w:sz w:val="20"/>
        </w:rPr>
        <w:t> </w:t>
      </w:r>
      <w:r>
        <w:rPr>
          <w:b/>
          <w:sz w:val="20"/>
        </w:rPr>
        <w:t>Relations</w:t>
      </w:r>
      <w:r>
        <w:rPr>
          <w:b/>
          <w:spacing w:val="-4"/>
          <w:sz w:val="20"/>
        </w:rPr>
        <w:t> </w:t>
      </w:r>
      <w:r>
        <w:rPr>
          <w:b/>
          <w:sz w:val="20"/>
        </w:rPr>
        <w:t>Group</w:t>
      </w:r>
      <w:r>
        <w:rPr>
          <w:b/>
          <w:spacing w:val="-2"/>
          <w:sz w:val="20"/>
        </w:rPr>
        <w:t> (PCRG)</w:t>
      </w:r>
    </w:p>
    <w:p>
      <w:pPr>
        <w:pStyle w:val="ListParagraph"/>
        <w:numPr>
          <w:ilvl w:val="1"/>
          <w:numId w:val="108"/>
        </w:numPr>
        <w:tabs>
          <w:tab w:pos="880" w:val="left" w:leader="none"/>
          <w:tab w:pos="881" w:val="left" w:leader="none"/>
        </w:tabs>
        <w:spacing w:line="244" w:lineRule="exact" w:before="0" w:after="0"/>
        <w:ind w:left="880" w:right="0" w:hanging="361"/>
        <w:jc w:val="left"/>
        <w:rPr>
          <w:b/>
          <w:sz w:val="20"/>
        </w:rPr>
      </w:pPr>
      <w:r>
        <w:rPr>
          <w:b/>
          <w:sz w:val="20"/>
        </w:rPr>
        <w:t>Civil</w:t>
      </w:r>
      <w:r>
        <w:rPr>
          <w:b/>
          <w:spacing w:val="-4"/>
          <w:sz w:val="20"/>
        </w:rPr>
        <w:t> </w:t>
      </w:r>
      <w:r>
        <w:rPr>
          <w:b/>
          <w:sz w:val="20"/>
        </w:rPr>
        <w:t>Security</w:t>
      </w:r>
      <w:r>
        <w:rPr>
          <w:b/>
          <w:spacing w:val="-3"/>
          <w:sz w:val="20"/>
        </w:rPr>
        <w:t> </w:t>
      </w:r>
      <w:r>
        <w:rPr>
          <w:b/>
          <w:sz w:val="20"/>
        </w:rPr>
        <w:t>Group</w:t>
      </w:r>
      <w:r>
        <w:rPr>
          <w:b/>
          <w:spacing w:val="-3"/>
          <w:sz w:val="20"/>
        </w:rPr>
        <w:t> </w:t>
      </w:r>
      <w:r>
        <w:rPr>
          <w:b/>
          <w:spacing w:val="-4"/>
          <w:sz w:val="20"/>
        </w:rPr>
        <w:t>(CSG)</w:t>
      </w:r>
    </w:p>
    <w:p>
      <w:pPr>
        <w:pStyle w:val="ListParagraph"/>
        <w:numPr>
          <w:ilvl w:val="1"/>
          <w:numId w:val="108"/>
        </w:numPr>
        <w:tabs>
          <w:tab w:pos="880" w:val="left" w:leader="none"/>
          <w:tab w:pos="881" w:val="left" w:leader="none"/>
        </w:tabs>
        <w:spacing w:line="244" w:lineRule="exact" w:before="0" w:after="0"/>
        <w:ind w:left="880" w:right="0" w:hanging="361"/>
        <w:jc w:val="left"/>
        <w:rPr>
          <w:b/>
          <w:sz w:val="20"/>
        </w:rPr>
      </w:pPr>
      <w:r>
        <w:rPr>
          <w:b/>
          <w:sz w:val="20"/>
        </w:rPr>
        <w:t>Crime</w:t>
      </w:r>
      <w:r>
        <w:rPr>
          <w:b/>
          <w:spacing w:val="-6"/>
          <w:sz w:val="20"/>
        </w:rPr>
        <w:t> </w:t>
      </w:r>
      <w:r>
        <w:rPr>
          <w:b/>
          <w:sz w:val="20"/>
        </w:rPr>
        <w:t>Laboratory</w:t>
      </w:r>
      <w:r>
        <w:rPr>
          <w:b/>
          <w:spacing w:val="-1"/>
          <w:sz w:val="20"/>
        </w:rPr>
        <w:t> </w:t>
      </w:r>
      <w:r>
        <w:rPr>
          <w:b/>
          <w:spacing w:val="-4"/>
          <w:sz w:val="20"/>
        </w:rPr>
        <w:t>(CL)</w:t>
      </w:r>
    </w:p>
    <w:p>
      <w:pPr>
        <w:pStyle w:val="ListParagraph"/>
        <w:numPr>
          <w:ilvl w:val="1"/>
          <w:numId w:val="108"/>
        </w:numPr>
        <w:tabs>
          <w:tab w:pos="880" w:val="left" w:leader="none"/>
          <w:tab w:pos="881" w:val="left" w:leader="none"/>
        </w:tabs>
        <w:spacing w:line="244" w:lineRule="exact" w:before="0" w:after="0"/>
        <w:ind w:left="880" w:right="0" w:hanging="361"/>
        <w:jc w:val="left"/>
        <w:rPr>
          <w:b/>
          <w:sz w:val="20"/>
        </w:rPr>
      </w:pPr>
      <w:r>
        <w:rPr>
          <w:b/>
          <w:sz w:val="20"/>
        </w:rPr>
        <w:t>Anti-Kidnapping</w:t>
      </w:r>
      <w:r>
        <w:rPr>
          <w:b/>
          <w:spacing w:val="-7"/>
          <w:sz w:val="20"/>
        </w:rPr>
        <w:t> </w:t>
      </w:r>
      <w:r>
        <w:rPr>
          <w:b/>
          <w:sz w:val="20"/>
        </w:rPr>
        <w:t>Group</w:t>
      </w:r>
      <w:r>
        <w:rPr>
          <w:b/>
          <w:spacing w:val="-5"/>
          <w:sz w:val="20"/>
        </w:rPr>
        <w:t> </w:t>
      </w:r>
      <w:r>
        <w:rPr>
          <w:b/>
          <w:spacing w:val="-2"/>
          <w:sz w:val="20"/>
        </w:rPr>
        <w:t>(AKG)</w:t>
      </w:r>
    </w:p>
    <w:p>
      <w:pPr>
        <w:pStyle w:val="ListParagraph"/>
        <w:numPr>
          <w:ilvl w:val="1"/>
          <w:numId w:val="108"/>
        </w:numPr>
        <w:tabs>
          <w:tab w:pos="880" w:val="left" w:leader="none"/>
          <w:tab w:pos="881" w:val="left" w:leader="none"/>
        </w:tabs>
        <w:spacing w:line="245" w:lineRule="exact" w:before="0" w:after="0"/>
        <w:ind w:left="880" w:right="0" w:hanging="361"/>
        <w:jc w:val="left"/>
        <w:rPr>
          <w:b/>
          <w:sz w:val="20"/>
        </w:rPr>
      </w:pPr>
      <w:r>
        <w:rPr>
          <w:b/>
          <w:sz w:val="20"/>
        </w:rPr>
        <w:t>Anti-Cybercrime</w:t>
      </w:r>
      <w:r>
        <w:rPr>
          <w:b/>
          <w:spacing w:val="-10"/>
          <w:sz w:val="20"/>
        </w:rPr>
        <w:t> </w:t>
      </w:r>
      <w:r>
        <w:rPr>
          <w:b/>
          <w:sz w:val="20"/>
        </w:rPr>
        <w:t>Group</w:t>
      </w:r>
      <w:r>
        <w:rPr>
          <w:b/>
          <w:spacing w:val="-8"/>
          <w:sz w:val="20"/>
        </w:rPr>
        <w:t> </w:t>
      </w:r>
      <w:r>
        <w:rPr>
          <w:b/>
          <w:spacing w:val="-2"/>
          <w:sz w:val="20"/>
        </w:rPr>
        <w:t>(ACG)</w:t>
      </w:r>
    </w:p>
    <w:p>
      <w:pPr>
        <w:pStyle w:val="ListParagraph"/>
        <w:numPr>
          <w:ilvl w:val="1"/>
          <w:numId w:val="108"/>
        </w:numPr>
        <w:tabs>
          <w:tab w:pos="880" w:val="left" w:leader="none"/>
          <w:tab w:pos="881" w:val="left" w:leader="none"/>
        </w:tabs>
        <w:spacing w:line="245" w:lineRule="exact" w:before="0" w:after="0"/>
        <w:ind w:left="880" w:right="0" w:hanging="361"/>
        <w:jc w:val="left"/>
        <w:rPr>
          <w:b/>
          <w:sz w:val="20"/>
        </w:rPr>
      </w:pPr>
      <w:r>
        <w:rPr>
          <w:b/>
          <w:sz w:val="20"/>
        </w:rPr>
        <w:t>Aviation</w:t>
      </w:r>
      <w:r>
        <w:rPr>
          <w:b/>
          <w:spacing w:val="-8"/>
          <w:sz w:val="20"/>
        </w:rPr>
        <w:t> </w:t>
      </w:r>
      <w:r>
        <w:rPr>
          <w:b/>
          <w:sz w:val="20"/>
        </w:rPr>
        <w:t>Security</w:t>
      </w:r>
      <w:r>
        <w:rPr>
          <w:b/>
          <w:spacing w:val="-8"/>
          <w:sz w:val="20"/>
        </w:rPr>
        <w:t> </w:t>
      </w:r>
      <w:r>
        <w:rPr>
          <w:b/>
          <w:sz w:val="20"/>
        </w:rPr>
        <w:t>Group</w:t>
      </w:r>
      <w:r>
        <w:rPr>
          <w:b/>
          <w:spacing w:val="-7"/>
          <w:sz w:val="20"/>
        </w:rPr>
        <w:t> </w:t>
      </w:r>
      <w:r>
        <w:rPr>
          <w:b/>
          <w:spacing w:val="-2"/>
          <w:sz w:val="20"/>
        </w:rPr>
        <w:t>(AVEGROUP)</w:t>
      </w:r>
    </w:p>
    <w:p>
      <w:pPr>
        <w:pStyle w:val="ListParagraph"/>
        <w:numPr>
          <w:ilvl w:val="1"/>
          <w:numId w:val="108"/>
        </w:numPr>
        <w:tabs>
          <w:tab w:pos="880" w:val="left" w:leader="none"/>
          <w:tab w:pos="881" w:val="left" w:leader="none"/>
        </w:tabs>
        <w:spacing w:line="244" w:lineRule="exact" w:before="0" w:after="0"/>
        <w:ind w:left="880" w:right="0" w:hanging="361"/>
        <w:jc w:val="left"/>
        <w:rPr>
          <w:b/>
          <w:sz w:val="20"/>
        </w:rPr>
      </w:pPr>
      <w:r>
        <w:rPr>
          <w:b/>
          <w:sz w:val="20"/>
        </w:rPr>
        <w:t>Integrity</w:t>
      </w:r>
      <w:r>
        <w:rPr>
          <w:b/>
          <w:spacing w:val="-3"/>
          <w:sz w:val="20"/>
        </w:rPr>
        <w:t> </w:t>
      </w:r>
      <w:r>
        <w:rPr>
          <w:b/>
          <w:sz w:val="20"/>
        </w:rPr>
        <w:t>Monitoring</w:t>
      </w:r>
      <w:r>
        <w:rPr>
          <w:b/>
          <w:spacing w:val="-3"/>
          <w:sz w:val="20"/>
        </w:rPr>
        <w:t> </w:t>
      </w:r>
      <w:r>
        <w:rPr>
          <w:b/>
          <w:sz w:val="20"/>
        </w:rPr>
        <w:t>and</w:t>
      </w:r>
      <w:r>
        <w:rPr>
          <w:b/>
          <w:spacing w:val="-3"/>
          <w:sz w:val="20"/>
        </w:rPr>
        <w:t> </w:t>
      </w:r>
      <w:r>
        <w:rPr>
          <w:b/>
          <w:sz w:val="20"/>
        </w:rPr>
        <w:t>Enforcement</w:t>
      </w:r>
      <w:r>
        <w:rPr>
          <w:b/>
          <w:spacing w:val="-3"/>
          <w:sz w:val="20"/>
        </w:rPr>
        <w:t> </w:t>
      </w:r>
      <w:r>
        <w:rPr>
          <w:b/>
          <w:sz w:val="20"/>
        </w:rPr>
        <w:t>Group</w:t>
      </w:r>
      <w:r>
        <w:rPr>
          <w:b/>
          <w:spacing w:val="-3"/>
          <w:sz w:val="20"/>
        </w:rPr>
        <w:t> </w:t>
      </w:r>
      <w:r>
        <w:rPr>
          <w:b/>
          <w:spacing w:val="-2"/>
          <w:sz w:val="20"/>
        </w:rPr>
        <w:t>(IMEG)</w:t>
      </w:r>
    </w:p>
    <w:p>
      <w:pPr>
        <w:pStyle w:val="ListParagraph"/>
        <w:numPr>
          <w:ilvl w:val="0"/>
          <w:numId w:val="108"/>
        </w:numPr>
        <w:tabs>
          <w:tab w:pos="405" w:val="left" w:leader="none"/>
        </w:tabs>
        <w:spacing w:line="230" w:lineRule="exact" w:before="0" w:after="0"/>
        <w:ind w:left="404" w:right="0" w:hanging="245"/>
        <w:jc w:val="left"/>
        <w:rPr>
          <w:b/>
          <w:sz w:val="20"/>
        </w:rPr>
      </w:pPr>
      <w:r>
        <w:rPr>
          <w:b/>
          <w:sz w:val="20"/>
        </w:rPr>
        <w:t>National</w:t>
      </w:r>
      <w:r>
        <w:rPr>
          <w:b/>
          <w:spacing w:val="-13"/>
          <w:sz w:val="20"/>
        </w:rPr>
        <w:t> </w:t>
      </w:r>
      <w:r>
        <w:rPr>
          <w:b/>
          <w:sz w:val="20"/>
        </w:rPr>
        <w:t>Administrative</w:t>
      </w:r>
      <w:r>
        <w:rPr>
          <w:b/>
          <w:spacing w:val="-5"/>
          <w:sz w:val="20"/>
        </w:rPr>
        <w:t> </w:t>
      </w:r>
      <w:r>
        <w:rPr>
          <w:b/>
          <w:sz w:val="20"/>
        </w:rPr>
        <w:t>Support</w:t>
      </w:r>
      <w:r>
        <w:rPr>
          <w:b/>
          <w:spacing w:val="-3"/>
          <w:sz w:val="20"/>
        </w:rPr>
        <w:t> </w:t>
      </w:r>
      <w:r>
        <w:rPr>
          <w:b/>
          <w:sz w:val="20"/>
        </w:rPr>
        <w:t>Units</w:t>
      </w:r>
      <w:r>
        <w:rPr>
          <w:b/>
          <w:spacing w:val="-2"/>
          <w:sz w:val="20"/>
        </w:rPr>
        <w:t> (NASUs)</w:t>
      </w:r>
    </w:p>
    <w:p>
      <w:pPr>
        <w:pStyle w:val="BodyText"/>
        <w:spacing w:before="1"/>
        <w:ind w:left="160" w:right="4618" w:firstLine="0"/>
      </w:pPr>
      <w:r>
        <w:rPr/>
        <w:t>Provide</w:t>
      </w:r>
      <w:r>
        <w:rPr>
          <w:spacing w:val="-6"/>
        </w:rPr>
        <w:t> </w:t>
      </w:r>
      <w:r>
        <w:rPr/>
        <w:t>administrative,</w:t>
      </w:r>
      <w:r>
        <w:rPr>
          <w:spacing w:val="-5"/>
        </w:rPr>
        <w:t> </w:t>
      </w:r>
      <w:r>
        <w:rPr/>
        <w:t>technical,</w:t>
      </w:r>
      <w:r>
        <w:rPr>
          <w:spacing w:val="-5"/>
        </w:rPr>
        <w:t> </w:t>
      </w:r>
      <w:r>
        <w:rPr/>
        <w:t>and</w:t>
      </w:r>
      <w:r>
        <w:rPr>
          <w:spacing w:val="-5"/>
        </w:rPr>
        <w:t> </w:t>
      </w:r>
      <w:r>
        <w:rPr/>
        <w:t>logistical</w:t>
      </w:r>
      <w:r>
        <w:rPr>
          <w:spacing w:val="-5"/>
        </w:rPr>
        <w:t> </w:t>
      </w:r>
      <w:r>
        <w:rPr/>
        <w:t>support</w:t>
      </w:r>
      <w:r>
        <w:rPr>
          <w:spacing w:val="-5"/>
        </w:rPr>
        <w:t> </w:t>
      </w:r>
      <w:r>
        <w:rPr/>
        <w:t>to</w:t>
      </w:r>
      <w:r>
        <w:rPr>
          <w:spacing w:val="-5"/>
        </w:rPr>
        <w:t> </w:t>
      </w:r>
      <w:r>
        <w:rPr/>
        <w:t>all</w:t>
      </w:r>
      <w:r>
        <w:rPr>
          <w:spacing w:val="-5"/>
        </w:rPr>
        <w:t> </w:t>
      </w:r>
      <w:r>
        <w:rPr/>
        <w:t>PNP</w:t>
      </w:r>
      <w:r>
        <w:rPr>
          <w:spacing w:val="-12"/>
        </w:rPr>
        <w:t> </w:t>
      </w:r>
      <w:r>
        <w:rPr/>
        <w:t>units. </w:t>
      </w:r>
      <w:r>
        <w:rPr>
          <w:spacing w:val="-2"/>
        </w:rPr>
        <w:t>Examples:</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Finance</w:t>
      </w:r>
      <w:r>
        <w:rPr>
          <w:spacing w:val="-3"/>
          <w:sz w:val="20"/>
        </w:rPr>
        <w:t> </w:t>
      </w:r>
      <w:r>
        <w:rPr>
          <w:sz w:val="20"/>
        </w:rPr>
        <w:t>Service</w:t>
      </w:r>
      <w:r>
        <w:rPr>
          <w:spacing w:val="-1"/>
          <w:sz w:val="20"/>
        </w:rPr>
        <w:t> </w:t>
      </w:r>
      <w:r>
        <w:rPr>
          <w:spacing w:val="-4"/>
          <w:sz w:val="20"/>
        </w:rPr>
        <w:t>(FS)</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Logistics</w:t>
      </w:r>
      <w:r>
        <w:rPr>
          <w:spacing w:val="-1"/>
          <w:sz w:val="20"/>
        </w:rPr>
        <w:t> </w:t>
      </w:r>
      <w:r>
        <w:rPr>
          <w:sz w:val="20"/>
        </w:rPr>
        <w:t>Support</w:t>
      </w:r>
      <w:r>
        <w:rPr>
          <w:spacing w:val="-2"/>
          <w:sz w:val="20"/>
        </w:rPr>
        <w:t> </w:t>
      </w:r>
      <w:r>
        <w:rPr>
          <w:sz w:val="20"/>
        </w:rPr>
        <w:t>Service</w:t>
      </w:r>
      <w:r>
        <w:rPr>
          <w:spacing w:val="-1"/>
          <w:sz w:val="20"/>
        </w:rPr>
        <w:t> </w:t>
      </w:r>
      <w:r>
        <w:rPr>
          <w:spacing w:val="-2"/>
          <w:sz w:val="20"/>
        </w:rPr>
        <w:t>(LSS)</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Information</w:t>
      </w:r>
      <w:r>
        <w:rPr>
          <w:spacing w:val="-10"/>
          <w:sz w:val="20"/>
        </w:rPr>
        <w:t> </w:t>
      </w:r>
      <w:r>
        <w:rPr>
          <w:sz w:val="20"/>
        </w:rPr>
        <w:t>Technology</w:t>
      </w:r>
      <w:r>
        <w:rPr>
          <w:spacing w:val="-5"/>
          <w:sz w:val="20"/>
        </w:rPr>
        <w:t> </w:t>
      </w:r>
      <w:r>
        <w:rPr>
          <w:sz w:val="20"/>
        </w:rPr>
        <w:t>Management</w:t>
      </w:r>
      <w:r>
        <w:rPr>
          <w:spacing w:val="-6"/>
          <w:sz w:val="20"/>
        </w:rPr>
        <w:t> </w:t>
      </w:r>
      <w:r>
        <w:rPr>
          <w:sz w:val="20"/>
        </w:rPr>
        <w:t>Service</w:t>
      </w:r>
      <w:r>
        <w:rPr>
          <w:spacing w:val="-6"/>
          <w:sz w:val="20"/>
        </w:rPr>
        <w:t> </w:t>
      </w:r>
      <w:r>
        <w:rPr>
          <w:spacing w:val="-2"/>
          <w:sz w:val="20"/>
        </w:rPr>
        <w:t>(ITMS)</w:t>
      </w:r>
    </w:p>
    <w:p>
      <w:pPr>
        <w:pStyle w:val="ListParagraph"/>
        <w:numPr>
          <w:ilvl w:val="1"/>
          <w:numId w:val="108"/>
        </w:numPr>
        <w:tabs>
          <w:tab w:pos="880" w:val="left" w:leader="none"/>
          <w:tab w:pos="881" w:val="left" w:leader="none"/>
        </w:tabs>
        <w:spacing w:line="245" w:lineRule="exact" w:before="0" w:after="0"/>
        <w:ind w:left="880" w:right="0" w:hanging="361"/>
        <w:jc w:val="left"/>
        <w:rPr>
          <w:sz w:val="20"/>
        </w:rPr>
      </w:pPr>
      <w:r>
        <w:rPr>
          <w:sz w:val="20"/>
        </w:rPr>
        <w:t>Health</w:t>
      </w:r>
      <w:r>
        <w:rPr>
          <w:spacing w:val="-5"/>
          <w:sz w:val="20"/>
        </w:rPr>
        <w:t> </w:t>
      </w:r>
      <w:r>
        <w:rPr>
          <w:sz w:val="20"/>
        </w:rPr>
        <w:t>Service</w:t>
      </w:r>
      <w:r>
        <w:rPr>
          <w:spacing w:val="-2"/>
          <w:sz w:val="20"/>
        </w:rPr>
        <w:t> </w:t>
      </w:r>
      <w:r>
        <w:rPr>
          <w:spacing w:val="-4"/>
          <w:sz w:val="20"/>
        </w:rPr>
        <w:t>(HS)</w:t>
      </w:r>
    </w:p>
    <w:p>
      <w:pPr>
        <w:pStyle w:val="ListParagraph"/>
        <w:numPr>
          <w:ilvl w:val="1"/>
          <w:numId w:val="108"/>
        </w:numPr>
        <w:tabs>
          <w:tab w:pos="880" w:val="left" w:leader="none"/>
          <w:tab w:pos="881" w:val="left" w:leader="none"/>
        </w:tabs>
        <w:spacing w:line="245" w:lineRule="exact" w:before="0" w:after="0"/>
        <w:ind w:left="880" w:right="0" w:hanging="361"/>
        <w:jc w:val="left"/>
        <w:rPr>
          <w:sz w:val="20"/>
        </w:rPr>
      </w:pPr>
      <w:r>
        <w:rPr>
          <w:sz w:val="20"/>
        </w:rPr>
        <w:t>Legal</w:t>
      </w:r>
      <w:r>
        <w:rPr>
          <w:spacing w:val="-4"/>
          <w:sz w:val="20"/>
        </w:rPr>
        <w:t> </w:t>
      </w:r>
      <w:r>
        <w:rPr>
          <w:sz w:val="20"/>
        </w:rPr>
        <w:t>Service</w:t>
      </w:r>
      <w:r>
        <w:rPr>
          <w:spacing w:val="-1"/>
          <w:sz w:val="20"/>
        </w:rPr>
        <w:t> </w:t>
      </w:r>
      <w:r>
        <w:rPr>
          <w:spacing w:val="-4"/>
          <w:sz w:val="20"/>
        </w:rPr>
        <w:t>(LS)</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Chaplain</w:t>
      </w:r>
      <w:r>
        <w:rPr>
          <w:spacing w:val="-2"/>
          <w:sz w:val="20"/>
        </w:rPr>
        <w:t> </w:t>
      </w:r>
      <w:r>
        <w:rPr>
          <w:sz w:val="20"/>
        </w:rPr>
        <w:t>Service</w:t>
      </w:r>
      <w:r>
        <w:rPr>
          <w:spacing w:val="-2"/>
          <w:sz w:val="20"/>
        </w:rPr>
        <w:t> </w:t>
      </w:r>
      <w:r>
        <w:rPr>
          <w:spacing w:val="-4"/>
          <w:sz w:val="20"/>
        </w:rPr>
        <w:t>(CS)</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Engineering</w:t>
      </w:r>
      <w:r>
        <w:rPr>
          <w:spacing w:val="-4"/>
          <w:sz w:val="20"/>
        </w:rPr>
        <w:t> </w:t>
      </w:r>
      <w:r>
        <w:rPr>
          <w:sz w:val="20"/>
        </w:rPr>
        <w:t>Service</w:t>
      </w:r>
      <w:r>
        <w:rPr>
          <w:spacing w:val="-2"/>
          <w:sz w:val="20"/>
        </w:rPr>
        <w:t> </w:t>
      </w:r>
      <w:r>
        <w:rPr>
          <w:spacing w:val="-4"/>
          <w:sz w:val="20"/>
        </w:rPr>
        <w:t>(ES)</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Training</w:t>
      </w:r>
      <w:r>
        <w:rPr>
          <w:spacing w:val="-8"/>
          <w:sz w:val="20"/>
        </w:rPr>
        <w:t> </w:t>
      </w:r>
      <w:r>
        <w:rPr>
          <w:sz w:val="20"/>
        </w:rPr>
        <w:t>Service</w:t>
      </w:r>
      <w:r>
        <w:rPr>
          <w:spacing w:val="-6"/>
          <w:sz w:val="20"/>
        </w:rPr>
        <w:t> </w:t>
      </w:r>
      <w:r>
        <w:rPr>
          <w:spacing w:val="-4"/>
          <w:sz w:val="20"/>
        </w:rPr>
        <w:t>(TS)</w:t>
      </w:r>
    </w:p>
    <w:p>
      <w:pPr>
        <w:pStyle w:val="Heading3"/>
        <w:numPr>
          <w:ilvl w:val="0"/>
          <w:numId w:val="108"/>
        </w:numPr>
        <w:tabs>
          <w:tab w:pos="394" w:val="left" w:leader="none"/>
        </w:tabs>
        <w:spacing w:line="230" w:lineRule="exact" w:before="0" w:after="0"/>
        <w:ind w:left="393" w:right="0" w:hanging="234"/>
        <w:jc w:val="left"/>
      </w:pPr>
      <w:r>
        <w:rPr/>
        <w:t>Regional,</w:t>
      </w:r>
      <w:r>
        <w:rPr>
          <w:spacing w:val="-3"/>
        </w:rPr>
        <w:t> </w:t>
      </w:r>
      <w:r>
        <w:rPr/>
        <w:t>Provincial,</w:t>
      </w:r>
      <w:r>
        <w:rPr>
          <w:spacing w:val="-3"/>
        </w:rPr>
        <w:t> </w:t>
      </w:r>
      <w:r>
        <w:rPr/>
        <w:t>and</w:t>
      </w:r>
      <w:r>
        <w:rPr>
          <w:spacing w:val="-3"/>
        </w:rPr>
        <w:t> </w:t>
      </w:r>
      <w:r>
        <w:rPr/>
        <w:t>City</w:t>
      </w:r>
      <w:r>
        <w:rPr>
          <w:spacing w:val="-2"/>
        </w:rPr>
        <w:t> </w:t>
      </w:r>
      <w:r>
        <w:rPr/>
        <w:t>Police</w:t>
      </w:r>
      <w:r>
        <w:rPr>
          <w:spacing w:val="-3"/>
        </w:rPr>
        <w:t> </w:t>
      </w:r>
      <w:r>
        <w:rPr>
          <w:spacing w:val="-2"/>
        </w:rPr>
        <w:t>Offices</w:t>
      </w:r>
    </w:p>
    <w:p>
      <w:pPr>
        <w:pStyle w:val="ListParagraph"/>
        <w:numPr>
          <w:ilvl w:val="0"/>
          <w:numId w:val="109"/>
        </w:numPr>
        <w:tabs>
          <w:tab w:pos="880" w:val="left" w:leader="none"/>
          <w:tab w:pos="881" w:val="left" w:leader="none"/>
        </w:tabs>
        <w:spacing w:line="240" w:lineRule="auto" w:before="1" w:after="0"/>
        <w:ind w:left="880" w:right="0" w:hanging="361"/>
        <w:jc w:val="left"/>
        <w:rPr>
          <w:b/>
          <w:sz w:val="20"/>
        </w:rPr>
      </w:pPr>
      <w:r>
        <w:rPr>
          <w:b/>
          <w:sz w:val="20"/>
        </w:rPr>
        <w:t>Regional</w:t>
      </w:r>
      <w:r>
        <w:rPr>
          <w:b/>
          <w:spacing w:val="-2"/>
          <w:sz w:val="20"/>
        </w:rPr>
        <w:t> </w:t>
      </w:r>
      <w:r>
        <w:rPr>
          <w:b/>
          <w:sz w:val="20"/>
        </w:rPr>
        <w:t>Police</w:t>
      </w:r>
      <w:r>
        <w:rPr>
          <w:b/>
          <w:spacing w:val="-3"/>
          <w:sz w:val="20"/>
        </w:rPr>
        <w:t> </w:t>
      </w:r>
      <w:r>
        <w:rPr>
          <w:b/>
          <w:sz w:val="20"/>
        </w:rPr>
        <w:t>Office</w:t>
      </w:r>
      <w:r>
        <w:rPr>
          <w:b/>
          <w:spacing w:val="-2"/>
          <w:sz w:val="20"/>
        </w:rPr>
        <w:t> (RPO)</w:t>
      </w:r>
    </w:p>
    <w:p>
      <w:pPr>
        <w:pStyle w:val="ListParagraph"/>
        <w:numPr>
          <w:ilvl w:val="1"/>
          <w:numId w:val="109"/>
        </w:numPr>
        <w:tabs>
          <w:tab w:pos="1601" w:val="left" w:leader="none"/>
        </w:tabs>
        <w:spacing w:line="238" w:lineRule="exact" w:before="0" w:after="0"/>
        <w:ind w:left="1600" w:right="0" w:hanging="361"/>
        <w:jc w:val="left"/>
        <w:rPr>
          <w:sz w:val="20"/>
        </w:rPr>
      </w:pPr>
      <w:r>
        <w:rPr>
          <w:sz w:val="20"/>
        </w:rPr>
        <w:t>Headed</w:t>
      </w:r>
      <w:r>
        <w:rPr>
          <w:spacing w:val="-4"/>
          <w:sz w:val="20"/>
        </w:rPr>
        <w:t> </w:t>
      </w:r>
      <w:r>
        <w:rPr>
          <w:sz w:val="20"/>
        </w:rPr>
        <w:t>by a</w:t>
      </w:r>
      <w:r>
        <w:rPr>
          <w:spacing w:val="-3"/>
          <w:sz w:val="20"/>
        </w:rPr>
        <w:t> </w:t>
      </w:r>
      <w:r>
        <w:rPr>
          <w:b/>
          <w:sz w:val="20"/>
        </w:rPr>
        <w:t>Regional</w:t>
      </w:r>
      <w:r>
        <w:rPr>
          <w:b/>
          <w:spacing w:val="-1"/>
          <w:sz w:val="20"/>
        </w:rPr>
        <w:t> </w:t>
      </w:r>
      <w:r>
        <w:rPr>
          <w:b/>
          <w:sz w:val="20"/>
        </w:rPr>
        <w:t>Director</w:t>
      </w:r>
      <w:r>
        <w:rPr>
          <w:b/>
          <w:spacing w:val="-3"/>
          <w:sz w:val="20"/>
        </w:rPr>
        <w:t> </w:t>
      </w:r>
      <w:r>
        <w:rPr>
          <w:sz w:val="20"/>
        </w:rPr>
        <w:t>with</w:t>
      </w:r>
      <w:r>
        <w:rPr>
          <w:spacing w:val="-2"/>
          <w:sz w:val="20"/>
        </w:rPr>
        <w:t> </w:t>
      </w:r>
      <w:r>
        <w:rPr>
          <w:sz w:val="20"/>
        </w:rPr>
        <w:t>the</w:t>
      </w:r>
      <w:r>
        <w:rPr>
          <w:spacing w:val="-3"/>
          <w:sz w:val="20"/>
        </w:rPr>
        <w:t> </w:t>
      </w:r>
      <w:r>
        <w:rPr>
          <w:sz w:val="20"/>
        </w:rPr>
        <w:t>rank</w:t>
      </w:r>
      <w:r>
        <w:rPr>
          <w:spacing w:val="-1"/>
          <w:sz w:val="20"/>
        </w:rPr>
        <w:t> </w:t>
      </w:r>
      <w:r>
        <w:rPr>
          <w:sz w:val="20"/>
        </w:rPr>
        <w:t>of </w:t>
      </w:r>
      <w:r>
        <w:rPr>
          <w:b/>
          <w:sz w:val="20"/>
        </w:rPr>
        <w:t>Police</w:t>
      </w:r>
      <w:r>
        <w:rPr>
          <w:b/>
          <w:spacing w:val="-2"/>
          <w:sz w:val="20"/>
        </w:rPr>
        <w:t> </w:t>
      </w:r>
      <w:r>
        <w:rPr>
          <w:b/>
          <w:sz w:val="20"/>
        </w:rPr>
        <w:t>Brigadier</w:t>
      </w:r>
      <w:r>
        <w:rPr>
          <w:b/>
          <w:spacing w:val="-5"/>
          <w:sz w:val="20"/>
        </w:rPr>
        <w:t> </w:t>
      </w:r>
      <w:r>
        <w:rPr>
          <w:b/>
          <w:spacing w:val="-2"/>
          <w:sz w:val="20"/>
        </w:rPr>
        <w:t>General</w:t>
      </w:r>
      <w:r>
        <w:rPr>
          <w:spacing w:val="-2"/>
          <w:sz w:val="20"/>
        </w:rPr>
        <w:t>.</w:t>
      </w:r>
    </w:p>
    <w:p>
      <w:pPr>
        <w:pStyle w:val="ListParagraph"/>
        <w:numPr>
          <w:ilvl w:val="1"/>
          <w:numId w:val="109"/>
        </w:numPr>
        <w:tabs>
          <w:tab w:pos="1601" w:val="left" w:leader="none"/>
        </w:tabs>
        <w:spacing w:line="230" w:lineRule="exact" w:before="0" w:after="0"/>
        <w:ind w:left="1600" w:right="0" w:hanging="361"/>
        <w:jc w:val="left"/>
        <w:rPr>
          <w:sz w:val="20"/>
        </w:rPr>
      </w:pPr>
      <w:r>
        <w:rPr>
          <w:sz w:val="20"/>
        </w:rPr>
        <w:t>Supervises</w:t>
      </w:r>
      <w:r>
        <w:rPr>
          <w:spacing w:val="-3"/>
          <w:sz w:val="20"/>
        </w:rPr>
        <w:t> </w:t>
      </w:r>
      <w:r>
        <w:rPr>
          <w:sz w:val="20"/>
        </w:rPr>
        <w:t>all</w:t>
      </w:r>
      <w:r>
        <w:rPr>
          <w:spacing w:val="-1"/>
          <w:sz w:val="20"/>
        </w:rPr>
        <w:t> </w:t>
      </w:r>
      <w:r>
        <w:rPr>
          <w:sz w:val="20"/>
        </w:rPr>
        <w:t>police</w:t>
      </w:r>
      <w:r>
        <w:rPr>
          <w:spacing w:val="-2"/>
          <w:sz w:val="20"/>
        </w:rPr>
        <w:t> </w:t>
      </w:r>
      <w:r>
        <w:rPr>
          <w:sz w:val="20"/>
        </w:rPr>
        <w:t>operations</w:t>
      </w:r>
      <w:r>
        <w:rPr>
          <w:spacing w:val="-1"/>
          <w:sz w:val="20"/>
        </w:rPr>
        <w:t> </w:t>
      </w:r>
      <w:r>
        <w:rPr>
          <w:sz w:val="20"/>
        </w:rPr>
        <w:t>within</w:t>
      </w:r>
      <w:r>
        <w:rPr>
          <w:spacing w:val="-1"/>
          <w:sz w:val="20"/>
        </w:rPr>
        <w:t> </w:t>
      </w:r>
      <w:r>
        <w:rPr>
          <w:sz w:val="20"/>
        </w:rPr>
        <w:t>the</w:t>
      </w:r>
      <w:r>
        <w:rPr>
          <w:spacing w:val="-2"/>
          <w:sz w:val="20"/>
        </w:rPr>
        <w:t> region.</w:t>
      </w:r>
    </w:p>
    <w:p>
      <w:pPr>
        <w:pStyle w:val="Heading3"/>
        <w:numPr>
          <w:ilvl w:val="0"/>
          <w:numId w:val="109"/>
        </w:numPr>
        <w:tabs>
          <w:tab w:pos="880" w:val="left" w:leader="none"/>
          <w:tab w:pos="881" w:val="left" w:leader="none"/>
        </w:tabs>
        <w:spacing w:line="222" w:lineRule="exact" w:before="0" w:after="0"/>
        <w:ind w:left="880" w:right="0" w:hanging="361"/>
        <w:jc w:val="left"/>
      </w:pPr>
      <w:r>
        <w:rPr/>
        <w:t>Provincial</w:t>
      </w:r>
      <w:r>
        <w:rPr>
          <w:spacing w:val="-2"/>
        </w:rPr>
        <w:t> </w:t>
      </w:r>
      <w:r>
        <w:rPr/>
        <w:t>Police</w:t>
      </w:r>
      <w:r>
        <w:rPr>
          <w:spacing w:val="-3"/>
        </w:rPr>
        <w:t> </w:t>
      </w:r>
      <w:r>
        <w:rPr/>
        <w:t>Office</w:t>
      </w:r>
      <w:r>
        <w:rPr>
          <w:spacing w:val="-3"/>
        </w:rPr>
        <w:t> </w:t>
      </w:r>
      <w:r>
        <w:rPr>
          <w:spacing w:val="-4"/>
        </w:rPr>
        <w:t>(PPO)</w:t>
      </w:r>
    </w:p>
    <w:p>
      <w:pPr>
        <w:pStyle w:val="ListParagraph"/>
        <w:numPr>
          <w:ilvl w:val="1"/>
          <w:numId w:val="109"/>
        </w:numPr>
        <w:tabs>
          <w:tab w:pos="1601" w:val="left" w:leader="none"/>
        </w:tabs>
        <w:spacing w:line="238" w:lineRule="exact" w:before="0" w:after="0"/>
        <w:ind w:left="1600" w:right="0" w:hanging="361"/>
        <w:jc w:val="left"/>
        <w:rPr>
          <w:sz w:val="20"/>
        </w:rPr>
      </w:pPr>
      <w:r>
        <w:rPr>
          <w:sz w:val="20"/>
        </w:rPr>
        <w:t>Headed</w:t>
      </w:r>
      <w:r>
        <w:rPr>
          <w:spacing w:val="-4"/>
          <w:sz w:val="20"/>
        </w:rPr>
        <w:t> </w:t>
      </w:r>
      <w:r>
        <w:rPr>
          <w:sz w:val="20"/>
        </w:rPr>
        <w:t>by</w:t>
      </w:r>
      <w:r>
        <w:rPr>
          <w:spacing w:val="-1"/>
          <w:sz w:val="20"/>
        </w:rPr>
        <w:t> </w:t>
      </w:r>
      <w:r>
        <w:rPr>
          <w:sz w:val="20"/>
        </w:rPr>
        <w:t>a</w:t>
      </w:r>
      <w:r>
        <w:rPr>
          <w:spacing w:val="-3"/>
          <w:sz w:val="20"/>
        </w:rPr>
        <w:t> </w:t>
      </w:r>
      <w:r>
        <w:rPr>
          <w:b/>
          <w:sz w:val="20"/>
        </w:rPr>
        <w:t>Provincial</w:t>
      </w:r>
      <w:r>
        <w:rPr>
          <w:b/>
          <w:spacing w:val="-2"/>
          <w:sz w:val="20"/>
        </w:rPr>
        <w:t> </w:t>
      </w:r>
      <w:r>
        <w:rPr>
          <w:b/>
          <w:sz w:val="20"/>
        </w:rPr>
        <w:t>Director</w:t>
      </w:r>
      <w:r>
        <w:rPr>
          <w:b/>
          <w:spacing w:val="-3"/>
          <w:sz w:val="20"/>
        </w:rPr>
        <w:t> </w:t>
      </w:r>
      <w:r>
        <w:rPr>
          <w:sz w:val="20"/>
        </w:rPr>
        <w:t>with</w:t>
      </w:r>
      <w:r>
        <w:rPr>
          <w:spacing w:val="-3"/>
          <w:sz w:val="20"/>
        </w:rPr>
        <w:t> </w:t>
      </w:r>
      <w:r>
        <w:rPr>
          <w:sz w:val="20"/>
        </w:rPr>
        <w:t>the</w:t>
      </w:r>
      <w:r>
        <w:rPr>
          <w:spacing w:val="-3"/>
          <w:sz w:val="20"/>
        </w:rPr>
        <w:t> </w:t>
      </w:r>
      <w:r>
        <w:rPr>
          <w:sz w:val="20"/>
        </w:rPr>
        <w:t>rank</w:t>
      </w:r>
      <w:r>
        <w:rPr>
          <w:spacing w:val="-2"/>
          <w:sz w:val="20"/>
        </w:rPr>
        <w:t> </w:t>
      </w:r>
      <w:r>
        <w:rPr>
          <w:sz w:val="20"/>
        </w:rPr>
        <w:t>of </w:t>
      </w:r>
      <w:r>
        <w:rPr>
          <w:b/>
          <w:sz w:val="20"/>
        </w:rPr>
        <w:t>Police</w:t>
      </w:r>
      <w:r>
        <w:rPr>
          <w:b/>
          <w:spacing w:val="-2"/>
          <w:sz w:val="20"/>
        </w:rPr>
        <w:t> Colonel</w:t>
      </w:r>
      <w:r>
        <w:rPr>
          <w:spacing w:val="-2"/>
          <w:sz w:val="20"/>
        </w:rPr>
        <w:t>.</w:t>
      </w:r>
    </w:p>
    <w:p>
      <w:pPr>
        <w:pStyle w:val="ListParagraph"/>
        <w:numPr>
          <w:ilvl w:val="1"/>
          <w:numId w:val="109"/>
        </w:numPr>
        <w:tabs>
          <w:tab w:pos="1601" w:val="left" w:leader="none"/>
        </w:tabs>
        <w:spacing w:line="230" w:lineRule="exact" w:before="0" w:after="0"/>
        <w:ind w:left="1600" w:right="0" w:hanging="361"/>
        <w:jc w:val="left"/>
        <w:rPr>
          <w:sz w:val="20"/>
        </w:rPr>
      </w:pPr>
      <w:r>
        <w:rPr>
          <w:sz w:val="20"/>
        </w:rPr>
        <w:t>Supervises</w:t>
      </w:r>
      <w:r>
        <w:rPr>
          <w:spacing w:val="-5"/>
          <w:sz w:val="20"/>
        </w:rPr>
        <w:t> </w:t>
      </w:r>
      <w:r>
        <w:rPr>
          <w:sz w:val="20"/>
        </w:rPr>
        <w:t>all</w:t>
      </w:r>
      <w:r>
        <w:rPr>
          <w:spacing w:val="-1"/>
          <w:sz w:val="20"/>
        </w:rPr>
        <w:t> </w:t>
      </w:r>
      <w:r>
        <w:rPr>
          <w:sz w:val="20"/>
        </w:rPr>
        <w:t>city</w:t>
      </w:r>
      <w:r>
        <w:rPr>
          <w:spacing w:val="-1"/>
          <w:sz w:val="20"/>
        </w:rPr>
        <w:t> </w:t>
      </w:r>
      <w:r>
        <w:rPr>
          <w:sz w:val="20"/>
        </w:rPr>
        <w:t>and</w:t>
      </w:r>
      <w:r>
        <w:rPr>
          <w:spacing w:val="-1"/>
          <w:sz w:val="20"/>
        </w:rPr>
        <w:t> </w:t>
      </w:r>
      <w:r>
        <w:rPr>
          <w:sz w:val="20"/>
        </w:rPr>
        <w:t>municipal</w:t>
      </w:r>
      <w:r>
        <w:rPr>
          <w:spacing w:val="-2"/>
          <w:sz w:val="20"/>
        </w:rPr>
        <w:t> </w:t>
      </w:r>
      <w:r>
        <w:rPr>
          <w:sz w:val="20"/>
        </w:rPr>
        <w:t>police</w:t>
      </w:r>
      <w:r>
        <w:rPr>
          <w:spacing w:val="-2"/>
          <w:sz w:val="20"/>
        </w:rPr>
        <w:t> </w:t>
      </w:r>
      <w:r>
        <w:rPr>
          <w:sz w:val="20"/>
        </w:rPr>
        <w:t>stations</w:t>
      </w:r>
      <w:r>
        <w:rPr>
          <w:spacing w:val="-1"/>
          <w:sz w:val="20"/>
        </w:rPr>
        <w:t> </w:t>
      </w:r>
      <w:r>
        <w:rPr>
          <w:sz w:val="20"/>
        </w:rPr>
        <w:t>within</w:t>
      </w:r>
      <w:r>
        <w:rPr>
          <w:spacing w:val="-1"/>
          <w:sz w:val="20"/>
        </w:rPr>
        <w:t> </w:t>
      </w:r>
      <w:r>
        <w:rPr>
          <w:sz w:val="20"/>
        </w:rPr>
        <w:t>the</w:t>
      </w:r>
      <w:r>
        <w:rPr>
          <w:spacing w:val="-2"/>
          <w:sz w:val="20"/>
        </w:rPr>
        <w:t> province.</w:t>
      </w:r>
    </w:p>
    <w:p>
      <w:pPr>
        <w:pStyle w:val="Heading3"/>
        <w:numPr>
          <w:ilvl w:val="0"/>
          <w:numId w:val="109"/>
        </w:numPr>
        <w:tabs>
          <w:tab w:pos="880" w:val="left" w:leader="none"/>
          <w:tab w:pos="881" w:val="left" w:leader="none"/>
        </w:tabs>
        <w:spacing w:line="221" w:lineRule="exact" w:before="0" w:after="0"/>
        <w:ind w:left="880" w:right="0" w:hanging="361"/>
        <w:jc w:val="left"/>
      </w:pPr>
      <w:r>
        <w:rPr/>
        <w:t>City</w:t>
      </w:r>
      <w:r>
        <w:rPr>
          <w:spacing w:val="-5"/>
        </w:rPr>
        <w:t> </w:t>
      </w:r>
      <w:r>
        <w:rPr/>
        <w:t>Police</w:t>
      </w:r>
      <w:r>
        <w:rPr>
          <w:spacing w:val="-2"/>
        </w:rPr>
        <w:t> </w:t>
      </w:r>
      <w:r>
        <w:rPr/>
        <w:t>Office</w:t>
      </w:r>
      <w:r>
        <w:rPr>
          <w:spacing w:val="-2"/>
        </w:rPr>
        <w:t> </w:t>
      </w:r>
      <w:r>
        <w:rPr>
          <w:spacing w:val="-4"/>
        </w:rPr>
        <w:t>(CPO)</w:t>
      </w:r>
    </w:p>
    <w:p>
      <w:pPr>
        <w:pStyle w:val="ListParagraph"/>
        <w:numPr>
          <w:ilvl w:val="1"/>
          <w:numId w:val="109"/>
        </w:numPr>
        <w:tabs>
          <w:tab w:pos="1601" w:val="left" w:leader="none"/>
        </w:tabs>
        <w:spacing w:line="238" w:lineRule="exact" w:before="0" w:after="0"/>
        <w:ind w:left="1600" w:right="0" w:hanging="361"/>
        <w:jc w:val="left"/>
        <w:rPr>
          <w:sz w:val="20"/>
        </w:rPr>
      </w:pPr>
      <w:r>
        <w:rPr>
          <w:sz w:val="20"/>
        </w:rPr>
        <w:t>Headed</w:t>
      </w:r>
      <w:r>
        <w:rPr>
          <w:spacing w:val="-2"/>
          <w:sz w:val="20"/>
        </w:rPr>
        <w:t> </w:t>
      </w:r>
      <w:r>
        <w:rPr>
          <w:sz w:val="20"/>
        </w:rPr>
        <w:t>by</w:t>
      </w:r>
      <w:r>
        <w:rPr>
          <w:spacing w:val="-1"/>
          <w:sz w:val="20"/>
        </w:rPr>
        <w:t> </w:t>
      </w:r>
      <w:r>
        <w:rPr>
          <w:sz w:val="20"/>
        </w:rPr>
        <w:t>a</w:t>
      </w:r>
      <w:r>
        <w:rPr>
          <w:spacing w:val="-2"/>
          <w:sz w:val="20"/>
        </w:rPr>
        <w:t> </w:t>
      </w:r>
      <w:r>
        <w:rPr>
          <w:b/>
          <w:sz w:val="20"/>
        </w:rPr>
        <w:t>City</w:t>
      </w:r>
      <w:r>
        <w:rPr>
          <w:b/>
          <w:spacing w:val="-3"/>
          <w:sz w:val="20"/>
        </w:rPr>
        <w:t> </w:t>
      </w:r>
      <w:r>
        <w:rPr>
          <w:b/>
          <w:sz w:val="20"/>
        </w:rPr>
        <w:t>Director</w:t>
      </w:r>
      <w:r>
        <w:rPr>
          <w:b/>
          <w:spacing w:val="-2"/>
          <w:sz w:val="20"/>
        </w:rPr>
        <w:t> </w:t>
      </w:r>
      <w:r>
        <w:rPr>
          <w:sz w:val="20"/>
        </w:rPr>
        <w:t>with</w:t>
      </w:r>
      <w:r>
        <w:rPr>
          <w:spacing w:val="-2"/>
          <w:sz w:val="20"/>
        </w:rPr>
        <w:t> </w:t>
      </w:r>
      <w:r>
        <w:rPr>
          <w:sz w:val="20"/>
        </w:rPr>
        <w:t>the</w:t>
      </w:r>
      <w:r>
        <w:rPr>
          <w:spacing w:val="-3"/>
          <w:sz w:val="20"/>
        </w:rPr>
        <w:t> </w:t>
      </w:r>
      <w:r>
        <w:rPr>
          <w:sz w:val="20"/>
        </w:rPr>
        <w:t>rank</w:t>
      </w:r>
      <w:r>
        <w:rPr>
          <w:spacing w:val="-1"/>
          <w:sz w:val="20"/>
        </w:rPr>
        <w:t> </w:t>
      </w:r>
      <w:r>
        <w:rPr>
          <w:sz w:val="20"/>
        </w:rPr>
        <w:t>of</w:t>
      </w:r>
      <w:r>
        <w:rPr>
          <w:spacing w:val="-3"/>
          <w:sz w:val="20"/>
        </w:rPr>
        <w:t> </w:t>
      </w:r>
      <w:r>
        <w:rPr>
          <w:b/>
          <w:sz w:val="20"/>
        </w:rPr>
        <w:t>Police</w:t>
      </w:r>
      <w:r>
        <w:rPr>
          <w:b/>
          <w:spacing w:val="-2"/>
          <w:sz w:val="20"/>
        </w:rPr>
        <w:t> Colonel</w:t>
      </w:r>
      <w:r>
        <w:rPr>
          <w:spacing w:val="-2"/>
          <w:sz w:val="20"/>
        </w:rPr>
        <w:t>.</w:t>
      </w:r>
    </w:p>
    <w:p>
      <w:pPr>
        <w:pStyle w:val="ListParagraph"/>
        <w:numPr>
          <w:ilvl w:val="1"/>
          <w:numId w:val="109"/>
        </w:numPr>
        <w:tabs>
          <w:tab w:pos="1601" w:val="left" w:leader="none"/>
        </w:tabs>
        <w:spacing w:line="230" w:lineRule="exact" w:before="0" w:after="0"/>
        <w:ind w:left="1600" w:right="0" w:hanging="361"/>
        <w:jc w:val="left"/>
        <w:rPr>
          <w:sz w:val="20"/>
        </w:rPr>
      </w:pPr>
      <w:r>
        <w:rPr>
          <w:sz w:val="20"/>
        </w:rPr>
        <w:t>Manages</w:t>
      </w:r>
      <w:r>
        <w:rPr>
          <w:spacing w:val="-5"/>
          <w:sz w:val="20"/>
        </w:rPr>
        <w:t> </w:t>
      </w:r>
      <w:r>
        <w:rPr>
          <w:sz w:val="20"/>
        </w:rPr>
        <w:t>police</w:t>
      </w:r>
      <w:r>
        <w:rPr>
          <w:spacing w:val="-3"/>
          <w:sz w:val="20"/>
        </w:rPr>
        <w:t> </w:t>
      </w:r>
      <w:r>
        <w:rPr>
          <w:sz w:val="20"/>
        </w:rPr>
        <w:t>operations</w:t>
      </w:r>
      <w:r>
        <w:rPr>
          <w:spacing w:val="-1"/>
          <w:sz w:val="20"/>
        </w:rPr>
        <w:t> </w:t>
      </w:r>
      <w:r>
        <w:rPr>
          <w:sz w:val="20"/>
        </w:rPr>
        <w:t>within</w:t>
      </w:r>
      <w:r>
        <w:rPr>
          <w:spacing w:val="-2"/>
          <w:sz w:val="20"/>
        </w:rPr>
        <w:t> </w:t>
      </w:r>
      <w:r>
        <w:rPr>
          <w:sz w:val="20"/>
        </w:rPr>
        <w:t>a</w:t>
      </w:r>
      <w:r>
        <w:rPr>
          <w:spacing w:val="-1"/>
          <w:sz w:val="20"/>
        </w:rPr>
        <w:t> </w:t>
      </w:r>
      <w:r>
        <w:rPr>
          <w:sz w:val="20"/>
        </w:rPr>
        <w:t>highly</w:t>
      </w:r>
      <w:r>
        <w:rPr>
          <w:spacing w:val="-1"/>
          <w:sz w:val="20"/>
        </w:rPr>
        <w:t> </w:t>
      </w:r>
      <w:r>
        <w:rPr>
          <w:sz w:val="20"/>
        </w:rPr>
        <w:t>urbanized</w:t>
      </w:r>
      <w:r>
        <w:rPr>
          <w:spacing w:val="-2"/>
          <w:sz w:val="20"/>
        </w:rPr>
        <w:t> </w:t>
      </w:r>
      <w:r>
        <w:rPr>
          <w:sz w:val="20"/>
        </w:rPr>
        <w:t>or</w:t>
      </w:r>
      <w:r>
        <w:rPr>
          <w:spacing w:val="-1"/>
          <w:sz w:val="20"/>
        </w:rPr>
        <w:t> </w:t>
      </w:r>
      <w:r>
        <w:rPr>
          <w:sz w:val="20"/>
        </w:rPr>
        <w:t>independent</w:t>
      </w:r>
      <w:r>
        <w:rPr>
          <w:spacing w:val="-1"/>
          <w:sz w:val="20"/>
        </w:rPr>
        <w:t> </w:t>
      </w:r>
      <w:r>
        <w:rPr>
          <w:spacing w:val="-2"/>
          <w:sz w:val="20"/>
        </w:rPr>
        <w:t>city.</w:t>
      </w:r>
    </w:p>
    <w:p>
      <w:pPr>
        <w:pStyle w:val="Heading3"/>
        <w:numPr>
          <w:ilvl w:val="0"/>
          <w:numId w:val="109"/>
        </w:numPr>
        <w:tabs>
          <w:tab w:pos="880" w:val="left" w:leader="none"/>
          <w:tab w:pos="881" w:val="left" w:leader="none"/>
        </w:tabs>
        <w:spacing w:line="222" w:lineRule="exact" w:before="0" w:after="0"/>
        <w:ind w:left="880" w:right="0" w:hanging="361"/>
        <w:jc w:val="left"/>
      </w:pPr>
      <w:r>
        <w:rPr/>
        <w:t>Municipal</w:t>
      </w:r>
      <w:r>
        <w:rPr>
          <w:spacing w:val="-2"/>
        </w:rPr>
        <w:t> </w:t>
      </w:r>
      <w:r>
        <w:rPr/>
        <w:t>Police</w:t>
      </w:r>
      <w:r>
        <w:rPr>
          <w:spacing w:val="-4"/>
        </w:rPr>
        <w:t> </w:t>
      </w:r>
      <w:r>
        <w:rPr/>
        <w:t>Station</w:t>
      </w:r>
      <w:r>
        <w:rPr>
          <w:spacing w:val="-1"/>
        </w:rPr>
        <w:t> </w:t>
      </w:r>
      <w:r>
        <w:rPr>
          <w:spacing w:val="-2"/>
        </w:rPr>
        <w:t>(MPS)</w:t>
      </w:r>
    </w:p>
    <w:p>
      <w:pPr>
        <w:pStyle w:val="ListParagraph"/>
        <w:numPr>
          <w:ilvl w:val="1"/>
          <w:numId w:val="109"/>
        </w:numPr>
        <w:tabs>
          <w:tab w:pos="1601" w:val="left" w:leader="none"/>
        </w:tabs>
        <w:spacing w:line="238" w:lineRule="exact" w:before="0" w:after="0"/>
        <w:ind w:left="1600" w:right="0" w:hanging="361"/>
        <w:jc w:val="left"/>
        <w:rPr>
          <w:sz w:val="20"/>
        </w:rPr>
      </w:pPr>
      <w:r>
        <w:rPr>
          <w:sz w:val="20"/>
        </w:rPr>
        <w:t>Headed</w:t>
      </w:r>
      <w:r>
        <w:rPr>
          <w:spacing w:val="-4"/>
          <w:sz w:val="20"/>
        </w:rPr>
        <w:t> </w:t>
      </w:r>
      <w:r>
        <w:rPr>
          <w:sz w:val="20"/>
        </w:rPr>
        <w:t>by a</w:t>
      </w:r>
      <w:r>
        <w:rPr>
          <w:spacing w:val="-2"/>
          <w:sz w:val="20"/>
        </w:rPr>
        <w:t> </w:t>
      </w:r>
      <w:r>
        <w:rPr>
          <w:b/>
          <w:sz w:val="20"/>
        </w:rPr>
        <w:t>Chief</w:t>
      </w:r>
      <w:r>
        <w:rPr>
          <w:b/>
          <w:spacing w:val="-1"/>
          <w:sz w:val="20"/>
        </w:rPr>
        <w:t> </w:t>
      </w:r>
      <w:r>
        <w:rPr>
          <w:b/>
          <w:sz w:val="20"/>
        </w:rPr>
        <w:t>of</w:t>
      </w:r>
      <w:r>
        <w:rPr>
          <w:b/>
          <w:spacing w:val="-3"/>
          <w:sz w:val="20"/>
        </w:rPr>
        <w:t> </w:t>
      </w:r>
      <w:r>
        <w:rPr>
          <w:b/>
          <w:sz w:val="20"/>
        </w:rPr>
        <w:t>Police</w:t>
      </w:r>
      <w:r>
        <w:rPr>
          <w:b/>
          <w:spacing w:val="-1"/>
          <w:sz w:val="20"/>
        </w:rPr>
        <w:t> </w:t>
      </w:r>
      <w:r>
        <w:rPr>
          <w:sz w:val="20"/>
        </w:rPr>
        <w:t>with</w:t>
      </w:r>
      <w:r>
        <w:rPr>
          <w:spacing w:val="-2"/>
          <w:sz w:val="20"/>
        </w:rPr>
        <w:t> </w:t>
      </w:r>
      <w:r>
        <w:rPr>
          <w:sz w:val="20"/>
        </w:rPr>
        <w:t>the</w:t>
      </w:r>
      <w:r>
        <w:rPr>
          <w:spacing w:val="-2"/>
          <w:sz w:val="20"/>
        </w:rPr>
        <w:t> </w:t>
      </w:r>
      <w:r>
        <w:rPr>
          <w:sz w:val="20"/>
        </w:rPr>
        <w:t>rank</w:t>
      </w:r>
      <w:r>
        <w:rPr>
          <w:spacing w:val="-1"/>
          <w:sz w:val="20"/>
        </w:rPr>
        <w:t> </w:t>
      </w:r>
      <w:r>
        <w:rPr>
          <w:sz w:val="20"/>
        </w:rPr>
        <w:t>of</w:t>
      </w:r>
      <w:r>
        <w:rPr>
          <w:spacing w:val="-2"/>
          <w:sz w:val="20"/>
        </w:rPr>
        <w:t> </w:t>
      </w:r>
      <w:r>
        <w:rPr>
          <w:b/>
          <w:sz w:val="20"/>
        </w:rPr>
        <w:t>Police</w:t>
      </w:r>
      <w:r>
        <w:rPr>
          <w:b/>
          <w:spacing w:val="-2"/>
          <w:sz w:val="20"/>
        </w:rPr>
        <w:t> </w:t>
      </w:r>
      <w:r>
        <w:rPr>
          <w:b/>
          <w:sz w:val="20"/>
        </w:rPr>
        <w:t>Major</w:t>
      </w:r>
      <w:r>
        <w:rPr>
          <w:b/>
          <w:spacing w:val="-5"/>
          <w:sz w:val="20"/>
        </w:rPr>
        <w:t> </w:t>
      </w:r>
      <w:r>
        <w:rPr>
          <w:b/>
          <w:sz w:val="20"/>
        </w:rPr>
        <w:t>or</w:t>
      </w:r>
      <w:r>
        <w:rPr>
          <w:b/>
          <w:spacing w:val="-3"/>
          <w:sz w:val="20"/>
        </w:rPr>
        <w:t> </w:t>
      </w:r>
      <w:r>
        <w:rPr>
          <w:b/>
          <w:sz w:val="20"/>
        </w:rPr>
        <w:t>Police</w:t>
      </w:r>
      <w:r>
        <w:rPr>
          <w:b/>
          <w:spacing w:val="-2"/>
          <w:sz w:val="20"/>
        </w:rPr>
        <w:t> </w:t>
      </w:r>
      <w:r>
        <w:rPr>
          <w:b/>
          <w:sz w:val="20"/>
        </w:rPr>
        <w:t>Lieutenant</w:t>
      </w:r>
      <w:r>
        <w:rPr>
          <w:b/>
          <w:spacing w:val="-1"/>
          <w:sz w:val="20"/>
        </w:rPr>
        <w:t> </w:t>
      </w:r>
      <w:r>
        <w:rPr>
          <w:b/>
          <w:spacing w:val="-2"/>
          <w:sz w:val="20"/>
        </w:rPr>
        <w:t>Colonel</w:t>
      </w:r>
      <w:r>
        <w:rPr>
          <w:spacing w:val="-2"/>
          <w:sz w:val="20"/>
        </w:rPr>
        <w:t>.</w:t>
      </w:r>
    </w:p>
    <w:p>
      <w:pPr>
        <w:pStyle w:val="ListParagraph"/>
        <w:numPr>
          <w:ilvl w:val="1"/>
          <w:numId w:val="109"/>
        </w:numPr>
        <w:tabs>
          <w:tab w:pos="1601" w:val="left" w:leader="none"/>
        </w:tabs>
        <w:spacing w:line="230" w:lineRule="exact" w:before="0" w:after="0"/>
        <w:ind w:left="1600" w:right="0" w:hanging="361"/>
        <w:jc w:val="left"/>
        <w:rPr>
          <w:sz w:val="20"/>
        </w:rPr>
      </w:pPr>
      <w:r>
        <w:rPr>
          <w:sz w:val="20"/>
        </w:rPr>
        <w:t>Serves</w:t>
      </w:r>
      <w:r>
        <w:rPr>
          <w:spacing w:val="-2"/>
          <w:sz w:val="20"/>
        </w:rPr>
        <w:t> </w:t>
      </w:r>
      <w:r>
        <w:rPr>
          <w:sz w:val="20"/>
        </w:rPr>
        <w:t>as</w:t>
      </w:r>
      <w:r>
        <w:rPr>
          <w:spacing w:val="-2"/>
          <w:sz w:val="20"/>
        </w:rPr>
        <w:t> </w:t>
      </w:r>
      <w:r>
        <w:rPr>
          <w:sz w:val="20"/>
        </w:rPr>
        <w:t>the</w:t>
      </w:r>
      <w:r>
        <w:rPr>
          <w:spacing w:val="-2"/>
          <w:sz w:val="20"/>
        </w:rPr>
        <w:t> </w:t>
      </w:r>
      <w:r>
        <w:rPr>
          <w:sz w:val="20"/>
        </w:rPr>
        <w:t>frontline</w:t>
      </w:r>
      <w:r>
        <w:rPr>
          <w:spacing w:val="-1"/>
          <w:sz w:val="20"/>
        </w:rPr>
        <w:t> </w:t>
      </w:r>
      <w:r>
        <w:rPr>
          <w:sz w:val="20"/>
        </w:rPr>
        <w:t>unit</w:t>
      </w:r>
      <w:r>
        <w:rPr>
          <w:spacing w:val="-1"/>
          <w:sz w:val="20"/>
        </w:rPr>
        <w:t> </w:t>
      </w:r>
      <w:r>
        <w:rPr>
          <w:sz w:val="20"/>
        </w:rPr>
        <w:t>for</w:t>
      </w:r>
      <w:r>
        <w:rPr>
          <w:spacing w:val="-3"/>
          <w:sz w:val="20"/>
        </w:rPr>
        <w:t> </w:t>
      </w:r>
      <w:r>
        <w:rPr>
          <w:sz w:val="20"/>
        </w:rPr>
        <w:t>law</w:t>
      </w:r>
      <w:r>
        <w:rPr>
          <w:spacing w:val="-1"/>
          <w:sz w:val="20"/>
        </w:rPr>
        <w:t> </w:t>
      </w:r>
      <w:r>
        <w:rPr>
          <w:sz w:val="20"/>
        </w:rPr>
        <w:t>enforcement and</w:t>
      </w:r>
      <w:r>
        <w:rPr>
          <w:spacing w:val="-1"/>
          <w:sz w:val="20"/>
        </w:rPr>
        <w:t> </w:t>
      </w:r>
      <w:r>
        <w:rPr>
          <w:sz w:val="20"/>
        </w:rPr>
        <w:t>community </w:t>
      </w:r>
      <w:r>
        <w:rPr>
          <w:spacing w:val="-2"/>
          <w:sz w:val="20"/>
        </w:rPr>
        <w:t>policing.</w:t>
      </w:r>
    </w:p>
    <w:p>
      <w:pPr>
        <w:pStyle w:val="Heading3"/>
        <w:numPr>
          <w:ilvl w:val="0"/>
          <w:numId w:val="108"/>
        </w:numPr>
        <w:tabs>
          <w:tab w:pos="364" w:val="left" w:leader="none"/>
        </w:tabs>
        <w:spacing w:line="222" w:lineRule="exact" w:before="0" w:after="0"/>
        <w:ind w:left="364" w:right="0" w:hanging="204"/>
        <w:jc w:val="left"/>
      </w:pPr>
      <w:r>
        <w:rPr/>
        <w:t>Police</w:t>
      </w:r>
      <w:r>
        <w:rPr>
          <w:spacing w:val="-2"/>
        </w:rPr>
        <w:t> Stations</w:t>
      </w:r>
    </w:p>
    <w:p>
      <w:pPr>
        <w:spacing w:after="0" w:line="222" w:lineRule="exact"/>
        <w:jc w:val="left"/>
        <w:sectPr>
          <w:pgSz w:w="12240" w:h="18720"/>
          <w:pgMar w:header="839" w:footer="661" w:top="2380" w:bottom="920" w:left="560" w:right="620"/>
        </w:sectPr>
      </w:pPr>
    </w:p>
    <w:p>
      <w:pPr>
        <w:pStyle w:val="ListParagraph"/>
        <w:numPr>
          <w:ilvl w:val="1"/>
          <w:numId w:val="108"/>
        </w:numPr>
        <w:tabs>
          <w:tab w:pos="880" w:val="left" w:leader="none"/>
          <w:tab w:pos="881" w:val="left" w:leader="none"/>
        </w:tabs>
        <w:spacing w:line="240" w:lineRule="auto" w:before="7" w:after="0"/>
        <w:ind w:left="880" w:right="0" w:hanging="361"/>
        <w:jc w:val="left"/>
        <w:rPr>
          <w:sz w:val="20"/>
        </w:rPr>
      </w:pPr>
      <w:r>
        <w:rPr>
          <w:sz w:val="20"/>
        </w:rPr>
        <w:t>The</w:t>
      </w:r>
      <w:r>
        <w:rPr>
          <w:spacing w:val="-5"/>
          <w:sz w:val="20"/>
        </w:rPr>
        <w:t> </w:t>
      </w:r>
      <w:r>
        <w:rPr>
          <w:b/>
          <w:sz w:val="20"/>
        </w:rPr>
        <w:t>frontline</w:t>
      </w:r>
      <w:r>
        <w:rPr>
          <w:b/>
          <w:spacing w:val="-5"/>
          <w:sz w:val="20"/>
        </w:rPr>
        <w:t> </w:t>
      </w:r>
      <w:r>
        <w:rPr>
          <w:b/>
          <w:sz w:val="20"/>
        </w:rPr>
        <w:t>units</w:t>
      </w:r>
      <w:r>
        <w:rPr>
          <w:b/>
          <w:spacing w:val="-4"/>
          <w:sz w:val="20"/>
        </w:rPr>
        <w:t> </w:t>
      </w:r>
      <w:r>
        <w:rPr>
          <w:sz w:val="20"/>
        </w:rPr>
        <w:t>of</w:t>
      </w:r>
      <w:r>
        <w:rPr>
          <w:spacing w:val="-4"/>
          <w:sz w:val="20"/>
        </w:rPr>
        <w:t> </w:t>
      </w:r>
      <w:r>
        <w:rPr>
          <w:sz w:val="20"/>
        </w:rPr>
        <w:t>the</w:t>
      </w:r>
      <w:r>
        <w:rPr>
          <w:spacing w:val="-4"/>
          <w:sz w:val="20"/>
        </w:rPr>
        <w:t> </w:t>
      </w:r>
      <w:r>
        <w:rPr>
          <w:sz w:val="20"/>
        </w:rPr>
        <w:t>PNP,</w:t>
      </w:r>
      <w:r>
        <w:rPr>
          <w:spacing w:val="-4"/>
          <w:sz w:val="20"/>
        </w:rPr>
        <w:t> </w:t>
      </w:r>
      <w:r>
        <w:rPr>
          <w:sz w:val="20"/>
        </w:rPr>
        <w:t>directly</w:t>
      </w:r>
      <w:r>
        <w:rPr>
          <w:spacing w:val="-4"/>
          <w:sz w:val="20"/>
        </w:rPr>
        <w:t> </w:t>
      </w:r>
      <w:r>
        <w:rPr>
          <w:sz w:val="20"/>
        </w:rPr>
        <w:t>serving</w:t>
      </w:r>
      <w:r>
        <w:rPr>
          <w:spacing w:val="-4"/>
          <w:sz w:val="20"/>
        </w:rPr>
        <w:t> </w:t>
      </w:r>
      <w:r>
        <w:rPr>
          <w:sz w:val="20"/>
        </w:rPr>
        <w:t>the</w:t>
      </w:r>
      <w:r>
        <w:rPr>
          <w:spacing w:val="-3"/>
          <w:sz w:val="20"/>
        </w:rPr>
        <w:t> </w:t>
      </w:r>
      <w:r>
        <w:rPr>
          <w:spacing w:val="-2"/>
          <w:sz w:val="20"/>
        </w:rPr>
        <w:t>community.</w:t>
      </w:r>
    </w:p>
    <w:p>
      <w:pPr>
        <w:pStyle w:val="Heading3"/>
        <w:numPr>
          <w:ilvl w:val="1"/>
          <w:numId w:val="108"/>
        </w:numPr>
        <w:tabs>
          <w:tab w:pos="880" w:val="left" w:leader="none"/>
          <w:tab w:pos="881" w:val="left" w:leader="none"/>
        </w:tabs>
        <w:spacing w:line="245" w:lineRule="exact" w:before="1" w:after="0"/>
        <w:ind w:left="880" w:right="0" w:hanging="361"/>
        <w:jc w:val="left"/>
        <w:rPr>
          <w:b w:val="0"/>
        </w:rPr>
      </w:pPr>
      <w:r>
        <w:rPr>
          <w:b w:val="0"/>
        </w:rPr>
        <w:t>Responsible</w:t>
      </w:r>
      <w:r>
        <w:rPr>
          <w:b w:val="0"/>
          <w:spacing w:val="-5"/>
        </w:rPr>
        <w:t> </w:t>
      </w:r>
      <w:r>
        <w:rPr>
          <w:b w:val="0"/>
        </w:rPr>
        <w:t>for</w:t>
      </w:r>
      <w:r>
        <w:rPr>
          <w:b w:val="0"/>
          <w:spacing w:val="-3"/>
        </w:rPr>
        <w:t> </w:t>
      </w:r>
      <w:r>
        <w:rPr/>
        <w:t>law</w:t>
      </w:r>
      <w:r>
        <w:rPr>
          <w:spacing w:val="-2"/>
        </w:rPr>
        <w:t> </w:t>
      </w:r>
      <w:r>
        <w:rPr/>
        <w:t>enforcement,</w:t>
      </w:r>
      <w:r>
        <w:rPr>
          <w:spacing w:val="-2"/>
        </w:rPr>
        <w:t> </w:t>
      </w:r>
      <w:r>
        <w:rPr/>
        <w:t>anti-criminality</w:t>
      </w:r>
      <w:r>
        <w:rPr>
          <w:spacing w:val="-3"/>
        </w:rPr>
        <w:t> </w:t>
      </w:r>
      <w:r>
        <w:rPr/>
        <w:t>operations,</w:t>
      </w:r>
      <w:r>
        <w:rPr>
          <w:spacing w:val="-3"/>
        </w:rPr>
        <w:t> </w:t>
      </w:r>
      <w:r>
        <w:rPr/>
        <w:t>and</w:t>
      </w:r>
      <w:r>
        <w:rPr>
          <w:spacing w:val="-2"/>
        </w:rPr>
        <w:t> </w:t>
      </w:r>
      <w:r>
        <w:rPr/>
        <w:t>public</w:t>
      </w:r>
      <w:r>
        <w:rPr>
          <w:spacing w:val="-3"/>
        </w:rPr>
        <w:t> </w:t>
      </w:r>
      <w:r>
        <w:rPr/>
        <w:t>safety</w:t>
      </w:r>
      <w:r>
        <w:rPr>
          <w:spacing w:val="-2"/>
        </w:rPr>
        <w:t> services</w:t>
      </w:r>
      <w:r>
        <w:rPr>
          <w:b w:val="0"/>
          <w:spacing w:val="-2"/>
        </w:rPr>
        <w:t>.</w:t>
      </w:r>
    </w:p>
    <w:p>
      <w:pPr>
        <w:pStyle w:val="ListParagraph"/>
        <w:numPr>
          <w:ilvl w:val="1"/>
          <w:numId w:val="108"/>
        </w:numPr>
        <w:tabs>
          <w:tab w:pos="880" w:val="left" w:leader="none"/>
          <w:tab w:pos="881" w:val="left" w:leader="none"/>
        </w:tabs>
        <w:spacing w:line="244" w:lineRule="exact" w:before="0" w:after="0"/>
        <w:ind w:left="880" w:right="0" w:hanging="361"/>
        <w:jc w:val="left"/>
        <w:rPr>
          <w:sz w:val="20"/>
        </w:rPr>
      </w:pPr>
      <w:r>
        <w:rPr>
          <w:sz w:val="20"/>
        </w:rPr>
        <w:t>Serve</w:t>
      </w:r>
      <w:r>
        <w:rPr>
          <w:spacing w:val="-5"/>
          <w:sz w:val="20"/>
        </w:rPr>
        <w:t> </w:t>
      </w:r>
      <w:r>
        <w:rPr>
          <w:sz w:val="20"/>
        </w:rPr>
        <w:t>as</w:t>
      </w:r>
      <w:r>
        <w:rPr>
          <w:spacing w:val="-2"/>
          <w:sz w:val="20"/>
        </w:rPr>
        <w:t> </w:t>
      </w:r>
      <w:r>
        <w:rPr>
          <w:sz w:val="20"/>
        </w:rPr>
        <w:t>the</w:t>
      </w:r>
      <w:r>
        <w:rPr>
          <w:spacing w:val="-2"/>
          <w:sz w:val="20"/>
        </w:rPr>
        <w:t> </w:t>
      </w:r>
      <w:r>
        <w:rPr>
          <w:b/>
          <w:sz w:val="20"/>
        </w:rPr>
        <w:t>primary</w:t>
      </w:r>
      <w:r>
        <w:rPr>
          <w:b/>
          <w:spacing w:val="-1"/>
          <w:sz w:val="20"/>
        </w:rPr>
        <w:t> </w:t>
      </w:r>
      <w:r>
        <w:rPr>
          <w:b/>
          <w:sz w:val="20"/>
        </w:rPr>
        <w:t>contact</w:t>
      </w:r>
      <w:r>
        <w:rPr>
          <w:b/>
          <w:spacing w:val="-1"/>
          <w:sz w:val="20"/>
        </w:rPr>
        <w:t> </w:t>
      </w:r>
      <w:r>
        <w:rPr>
          <w:b/>
          <w:sz w:val="20"/>
        </w:rPr>
        <w:t>point </w:t>
      </w:r>
      <w:r>
        <w:rPr>
          <w:sz w:val="20"/>
        </w:rPr>
        <w:t>between</w:t>
      </w:r>
      <w:r>
        <w:rPr>
          <w:spacing w:val="-1"/>
          <w:sz w:val="20"/>
        </w:rPr>
        <w:t> </w:t>
      </w:r>
      <w:r>
        <w:rPr>
          <w:sz w:val="20"/>
        </w:rPr>
        <w:t>the</w:t>
      </w:r>
      <w:r>
        <w:rPr>
          <w:spacing w:val="-1"/>
          <w:sz w:val="20"/>
        </w:rPr>
        <w:t> </w:t>
      </w:r>
      <w:r>
        <w:rPr>
          <w:sz w:val="20"/>
        </w:rPr>
        <w:t>community</w:t>
      </w:r>
      <w:r>
        <w:rPr>
          <w:spacing w:val="-1"/>
          <w:sz w:val="20"/>
        </w:rPr>
        <w:t> </w:t>
      </w:r>
      <w:r>
        <w:rPr>
          <w:sz w:val="20"/>
        </w:rPr>
        <w:t>and</w:t>
      </w:r>
      <w:r>
        <w:rPr>
          <w:spacing w:val="-1"/>
          <w:sz w:val="20"/>
        </w:rPr>
        <w:t> </w:t>
      </w:r>
      <w:r>
        <w:rPr>
          <w:sz w:val="20"/>
        </w:rPr>
        <w:t>the</w:t>
      </w:r>
      <w:r>
        <w:rPr>
          <w:spacing w:val="-1"/>
          <w:sz w:val="20"/>
        </w:rPr>
        <w:t> </w:t>
      </w:r>
      <w:r>
        <w:rPr>
          <w:sz w:val="20"/>
        </w:rPr>
        <w:t>police</w:t>
      </w:r>
      <w:r>
        <w:rPr>
          <w:spacing w:val="-2"/>
          <w:sz w:val="20"/>
        </w:rPr>
        <w:t> organization.</w:t>
      </w:r>
    </w:p>
    <w:p>
      <w:pPr>
        <w:pStyle w:val="Heading3"/>
        <w:numPr>
          <w:ilvl w:val="0"/>
          <w:numId w:val="107"/>
        </w:numPr>
        <w:tabs>
          <w:tab w:pos="483" w:val="left" w:leader="none"/>
        </w:tabs>
        <w:spacing w:line="285" w:lineRule="auto" w:before="0" w:after="0"/>
        <w:ind w:left="205" w:right="6759" w:hanging="46"/>
        <w:jc w:val="left"/>
      </w:pPr>
      <w:r>
        <w:rPr/>
        <w:t>Manning</w:t>
      </w:r>
      <w:r>
        <w:rPr>
          <w:spacing w:val="-13"/>
        </w:rPr>
        <w:t> </w:t>
      </w:r>
      <w:r>
        <w:rPr/>
        <w:t>Levels</w:t>
      </w:r>
      <w:r>
        <w:rPr>
          <w:spacing w:val="-12"/>
        </w:rPr>
        <w:t> </w:t>
      </w:r>
      <w:r>
        <w:rPr/>
        <w:t>(Police-to-Population</w:t>
      </w:r>
      <w:r>
        <w:rPr>
          <w:spacing w:val="-13"/>
        </w:rPr>
        <w:t> </w:t>
      </w:r>
      <w:r>
        <w:rPr/>
        <w:t>Ratio) Ratio</w:t>
      </w:r>
      <w:r>
        <w:rPr>
          <w:spacing w:val="80"/>
        </w:rPr>
        <w:t> </w:t>
      </w:r>
      <w:r>
        <w:rPr/>
        <w:t>Description</w:t>
      </w:r>
    </w:p>
    <w:p>
      <w:pPr>
        <w:pStyle w:val="BodyText"/>
        <w:spacing w:before="16"/>
        <w:ind w:left="205" w:firstLine="0"/>
      </w:pPr>
      <w:r>
        <w:rPr>
          <w:b/>
        </w:rPr>
        <w:t>1:500</w:t>
      </w:r>
      <w:r>
        <w:rPr>
          <w:b/>
          <w:spacing w:val="27"/>
        </w:rPr>
        <w:t>  </w:t>
      </w:r>
      <w:r>
        <w:rPr/>
        <w:t>Nationwide</w:t>
      </w:r>
      <w:r>
        <w:rPr>
          <w:spacing w:val="-1"/>
        </w:rPr>
        <w:t> </w:t>
      </w:r>
      <w:r>
        <w:rPr/>
        <w:t>average ratio of</w:t>
      </w:r>
      <w:r>
        <w:rPr>
          <w:spacing w:val="-1"/>
        </w:rPr>
        <w:t> </w:t>
      </w:r>
      <w:r>
        <w:rPr/>
        <w:t>police</w:t>
      </w:r>
      <w:r>
        <w:rPr>
          <w:spacing w:val="-2"/>
        </w:rPr>
        <w:t> </w:t>
      </w:r>
      <w:r>
        <w:rPr/>
        <w:t>to </w:t>
      </w:r>
      <w:r>
        <w:rPr>
          <w:spacing w:val="-2"/>
        </w:rPr>
        <w:t>population.</w:t>
      </w:r>
    </w:p>
    <w:p>
      <w:pPr>
        <w:pStyle w:val="BodyText"/>
        <w:spacing w:before="60"/>
        <w:ind w:left="205" w:firstLine="0"/>
      </w:pPr>
      <w:r>
        <w:rPr>
          <w:b/>
        </w:rPr>
        <w:t>1:1000</w:t>
      </w:r>
      <w:r>
        <w:rPr>
          <w:b/>
          <w:spacing w:val="7"/>
        </w:rPr>
        <w:t> </w:t>
      </w:r>
      <w:r>
        <w:rPr/>
        <w:t>Minimum</w:t>
      </w:r>
      <w:r>
        <w:rPr>
          <w:spacing w:val="-2"/>
        </w:rPr>
        <w:t> </w:t>
      </w:r>
      <w:r>
        <w:rPr/>
        <w:t>acceptable</w:t>
      </w:r>
      <w:r>
        <w:rPr>
          <w:spacing w:val="-3"/>
        </w:rPr>
        <w:t> </w:t>
      </w:r>
      <w:r>
        <w:rPr/>
        <w:t>ratio</w:t>
      </w:r>
      <w:r>
        <w:rPr>
          <w:spacing w:val="-3"/>
        </w:rPr>
        <w:t> </w:t>
      </w:r>
      <w:r>
        <w:rPr/>
        <w:t>prescribed</w:t>
      </w:r>
      <w:r>
        <w:rPr>
          <w:spacing w:val="-1"/>
        </w:rPr>
        <w:t> </w:t>
      </w:r>
      <w:r>
        <w:rPr/>
        <w:t>for</w:t>
      </w:r>
      <w:r>
        <w:rPr>
          <w:spacing w:val="-4"/>
        </w:rPr>
        <w:t> </w:t>
      </w:r>
      <w:r>
        <w:rPr/>
        <w:t>effective</w:t>
      </w:r>
      <w:r>
        <w:rPr>
          <w:spacing w:val="-1"/>
        </w:rPr>
        <w:t> </w:t>
      </w:r>
      <w:r>
        <w:rPr/>
        <w:t>community</w:t>
      </w:r>
      <w:r>
        <w:rPr>
          <w:spacing w:val="-2"/>
        </w:rPr>
        <w:t> policing.</w:t>
      </w:r>
    </w:p>
    <w:p>
      <w:pPr>
        <w:pStyle w:val="Heading3"/>
        <w:numPr>
          <w:ilvl w:val="0"/>
          <w:numId w:val="107"/>
        </w:numPr>
        <w:tabs>
          <w:tab w:pos="560" w:val="left" w:leader="none"/>
          <w:tab w:pos="2882" w:val="left" w:leader="none"/>
        </w:tabs>
        <w:spacing w:line="285" w:lineRule="auto" w:before="46" w:after="0"/>
        <w:ind w:left="205" w:right="7033" w:hanging="46"/>
        <w:jc w:val="left"/>
      </w:pPr>
      <w:r>
        <w:rPr/>
        <w:t>Key</w:t>
      </w:r>
      <w:r>
        <w:rPr>
          <w:spacing w:val="-10"/>
        </w:rPr>
        <w:t> </w:t>
      </w:r>
      <w:r>
        <w:rPr/>
        <w:t>Positions</w:t>
      </w:r>
      <w:r>
        <w:rPr>
          <w:spacing w:val="-11"/>
        </w:rPr>
        <w:t> </w:t>
      </w:r>
      <w:r>
        <w:rPr/>
        <w:t>and</w:t>
      </w:r>
      <w:r>
        <w:rPr>
          <w:spacing w:val="-12"/>
        </w:rPr>
        <w:t> </w:t>
      </w:r>
      <w:r>
        <w:rPr/>
        <w:t>Corresponding</w:t>
      </w:r>
      <w:r>
        <w:rPr>
          <w:spacing w:val="-10"/>
        </w:rPr>
        <w:t> </w:t>
      </w:r>
      <w:r>
        <w:rPr/>
        <w:t>Ranks </w:t>
      </w:r>
      <w:r>
        <w:rPr>
          <w:spacing w:val="-2"/>
        </w:rPr>
        <w:t>Position</w:t>
      </w:r>
      <w:r>
        <w:rPr/>
        <w:tab/>
      </w:r>
      <w:r>
        <w:rPr>
          <w:spacing w:val="-4"/>
        </w:rPr>
        <w:t>Rank</w:t>
      </w:r>
    </w:p>
    <w:p>
      <w:pPr>
        <w:pStyle w:val="BodyText"/>
        <w:tabs>
          <w:tab w:pos="2882" w:val="left" w:leader="none"/>
        </w:tabs>
        <w:spacing w:before="17"/>
        <w:ind w:left="205" w:firstLine="0"/>
        <w:jc w:val="both"/>
      </w:pPr>
      <w:r>
        <w:rPr/>
        <w:t>Chief,</w:t>
      </w:r>
      <w:r>
        <w:rPr>
          <w:spacing w:val="-1"/>
        </w:rPr>
        <w:t> </w:t>
      </w:r>
      <w:r>
        <w:rPr>
          <w:spacing w:val="-5"/>
        </w:rPr>
        <w:t>PNP</w:t>
      </w:r>
      <w:r>
        <w:rPr/>
        <w:tab/>
        <w:t>Police</w:t>
      </w:r>
      <w:r>
        <w:rPr>
          <w:spacing w:val="-2"/>
        </w:rPr>
        <w:t> General</w:t>
      </w:r>
    </w:p>
    <w:p>
      <w:pPr>
        <w:pStyle w:val="BodyText"/>
        <w:tabs>
          <w:tab w:pos="2882" w:val="left" w:leader="none"/>
        </w:tabs>
        <w:spacing w:line="302" w:lineRule="auto" w:before="60"/>
        <w:ind w:left="205" w:right="6089" w:firstLine="0"/>
        <w:jc w:val="both"/>
      </w:pPr>
      <w:r>
        <w:rPr/>
        <w:t>Deputy</w:t>
      </w:r>
      <w:r>
        <w:rPr>
          <w:spacing w:val="-11"/>
        </w:rPr>
        <w:t> </w:t>
      </w:r>
      <w:r>
        <w:rPr/>
        <w:t>Chief</w:t>
      </w:r>
      <w:r>
        <w:rPr>
          <w:spacing w:val="-8"/>
        </w:rPr>
        <w:t> </w:t>
      </w:r>
      <w:r>
        <w:rPr/>
        <w:t>for</w:t>
      </w:r>
      <w:r>
        <w:rPr>
          <w:spacing w:val="-13"/>
        </w:rPr>
        <w:t> </w:t>
      </w:r>
      <w:r>
        <w:rPr/>
        <w:t>Administration Police</w:t>
      </w:r>
      <w:r>
        <w:rPr>
          <w:spacing w:val="-8"/>
        </w:rPr>
        <w:t> </w:t>
      </w:r>
      <w:r>
        <w:rPr/>
        <w:t>Lieutenant</w:t>
      </w:r>
      <w:r>
        <w:rPr>
          <w:spacing w:val="-7"/>
        </w:rPr>
        <w:t> </w:t>
      </w:r>
      <w:r>
        <w:rPr/>
        <w:t>General Deputy</w:t>
      </w:r>
      <w:r>
        <w:rPr>
          <w:spacing w:val="-3"/>
        </w:rPr>
        <w:t> </w:t>
      </w:r>
      <w:r>
        <w:rPr/>
        <w:t>Chief</w:t>
      </w:r>
      <w:r>
        <w:rPr>
          <w:spacing w:val="-4"/>
        </w:rPr>
        <w:t> </w:t>
      </w:r>
      <w:r>
        <w:rPr/>
        <w:t>for</w:t>
      </w:r>
      <w:r>
        <w:rPr>
          <w:spacing w:val="-5"/>
        </w:rPr>
        <w:t> </w:t>
      </w:r>
      <w:r>
        <w:rPr/>
        <w:t>Operations</w:t>
      </w:r>
      <w:r>
        <w:rPr>
          <w:spacing w:val="80"/>
          <w:w w:val="150"/>
        </w:rPr>
        <w:t> </w:t>
      </w:r>
      <w:r>
        <w:rPr/>
        <w:t>Police</w:t>
      </w:r>
      <w:r>
        <w:rPr>
          <w:spacing w:val="-4"/>
        </w:rPr>
        <w:t> </w:t>
      </w:r>
      <w:r>
        <w:rPr/>
        <w:t>Lieutenant</w:t>
      </w:r>
      <w:r>
        <w:rPr>
          <w:spacing w:val="-3"/>
        </w:rPr>
        <w:t> </w:t>
      </w:r>
      <w:r>
        <w:rPr/>
        <w:t>General Chief</w:t>
      </w:r>
      <w:r>
        <w:rPr>
          <w:spacing w:val="-4"/>
        </w:rPr>
        <w:t> </w:t>
      </w:r>
      <w:r>
        <w:rPr/>
        <w:t>of</w:t>
      </w:r>
      <w:r>
        <w:rPr>
          <w:spacing w:val="-5"/>
        </w:rPr>
        <w:t> </w:t>
      </w:r>
      <w:r>
        <w:rPr/>
        <w:t>the</w:t>
      </w:r>
      <w:r>
        <w:rPr>
          <w:spacing w:val="-4"/>
        </w:rPr>
        <w:t> </w:t>
      </w:r>
      <w:r>
        <w:rPr/>
        <w:t>Directorial</w:t>
      </w:r>
      <w:r>
        <w:rPr>
          <w:spacing w:val="-4"/>
        </w:rPr>
        <w:t> </w:t>
      </w:r>
      <w:r>
        <w:rPr/>
        <w:t>Staff</w:t>
      </w:r>
      <w:r>
        <w:rPr>
          <w:spacing w:val="80"/>
          <w:w w:val="150"/>
        </w:rPr>
        <w:t> </w:t>
      </w:r>
      <w:r>
        <w:rPr/>
        <w:t>Police</w:t>
      </w:r>
      <w:r>
        <w:rPr>
          <w:spacing w:val="-5"/>
        </w:rPr>
        <w:t> </w:t>
      </w:r>
      <w:r>
        <w:rPr/>
        <w:t>Lieutenant</w:t>
      </w:r>
      <w:r>
        <w:rPr>
          <w:spacing w:val="-4"/>
        </w:rPr>
        <w:t> </w:t>
      </w:r>
      <w:r>
        <w:rPr/>
        <w:t>General Director, NCRPO</w:t>
        <w:tab/>
        <w:t>Police Major General</w:t>
      </w:r>
    </w:p>
    <w:p>
      <w:pPr>
        <w:pStyle w:val="BodyText"/>
        <w:tabs>
          <w:tab w:pos="2882" w:val="left" w:leader="none"/>
        </w:tabs>
        <w:spacing w:before="1"/>
        <w:ind w:left="205" w:firstLine="0"/>
      </w:pPr>
      <w:r>
        <w:rPr/>
        <w:t>Regional</w:t>
      </w:r>
      <w:r>
        <w:rPr>
          <w:spacing w:val="-1"/>
        </w:rPr>
        <w:t> </w:t>
      </w:r>
      <w:r>
        <w:rPr>
          <w:spacing w:val="-2"/>
        </w:rPr>
        <w:t>Director</w:t>
      </w:r>
      <w:r>
        <w:rPr/>
        <w:tab/>
        <w:t>Police</w:t>
      </w:r>
      <w:r>
        <w:rPr>
          <w:spacing w:val="-2"/>
        </w:rPr>
        <w:t> </w:t>
      </w:r>
      <w:r>
        <w:rPr/>
        <w:t>Brigadier</w:t>
      </w:r>
      <w:r>
        <w:rPr>
          <w:spacing w:val="-1"/>
        </w:rPr>
        <w:t> </w:t>
      </w:r>
      <w:r>
        <w:rPr>
          <w:spacing w:val="-2"/>
        </w:rPr>
        <w:t>General</w:t>
      </w:r>
    </w:p>
    <w:p>
      <w:pPr>
        <w:pStyle w:val="BodyText"/>
        <w:tabs>
          <w:tab w:pos="2882" w:val="left" w:leader="none"/>
        </w:tabs>
        <w:spacing w:before="60"/>
        <w:ind w:left="205" w:firstLine="0"/>
      </w:pPr>
      <w:r>
        <w:rPr/>
        <w:t>Provincial</w:t>
      </w:r>
      <w:r>
        <w:rPr>
          <w:spacing w:val="-1"/>
        </w:rPr>
        <w:t> </w:t>
      </w:r>
      <w:r>
        <w:rPr>
          <w:spacing w:val="-2"/>
        </w:rPr>
        <w:t>Director</w:t>
      </w:r>
      <w:r>
        <w:rPr/>
        <w:tab/>
        <w:t>Police</w:t>
      </w:r>
      <w:r>
        <w:rPr>
          <w:spacing w:val="-4"/>
        </w:rPr>
        <w:t> </w:t>
      </w:r>
      <w:r>
        <w:rPr>
          <w:spacing w:val="-2"/>
        </w:rPr>
        <w:t>Colonel</w:t>
      </w:r>
    </w:p>
    <w:p>
      <w:pPr>
        <w:pStyle w:val="BodyText"/>
        <w:tabs>
          <w:tab w:pos="2882" w:val="left" w:leader="none"/>
        </w:tabs>
        <w:spacing w:before="60"/>
        <w:ind w:left="205" w:firstLine="0"/>
      </w:pPr>
      <w:r>
        <w:rPr/>
        <w:t>City </w:t>
      </w:r>
      <w:r>
        <w:rPr>
          <w:spacing w:val="-2"/>
        </w:rPr>
        <w:t>Director</w:t>
      </w:r>
      <w:r>
        <w:rPr/>
        <w:tab/>
        <w:t>Police</w:t>
      </w:r>
      <w:r>
        <w:rPr>
          <w:spacing w:val="-4"/>
        </w:rPr>
        <w:t> </w:t>
      </w:r>
      <w:r>
        <w:rPr>
          <w:spacing w:val="-2"/>
        </w:rPr>
        <w:t>Colonel</w:t>
      </w:r>
    </w:p>
    <w:p>
      <w:pPr>
        <w:pStyle w:val="BodyText"/>
        <w:tabs>
          <w:tab w:pos="2882" w:val="left" w:leader="none"/>
        </w:tabs>
        <w:spacing w:before="60"/>
        <w:ind w:left="205" w:firstLine="0"/>
      </w:pPr>
      <w:r>
        <w:rPr/>
        <w:t>Chief</w:t>
      </w:r>
      <w:r>
        <w:rPr>
          <w:spacing w:val="-1"/>
        </w:rPr>
        <w:t> </w:t>
      </w:r>
      <w:r>
        <w:rPr/>
        <w:t>of</w:t>
      </w:r>
      <w:r>
        <w:rPr>
          <w:spacing w:val="-2"/>
        </w:rPr>
        <w:t> Police</w:t>
      </w:r>
      <w:r>
        <w:rPr/>
        <w:tab/>
        <w:t>Police</w:t>
      </w:r>
      <w:r>
        <w:rPr>
          <w:spacing w:val="-4"/>
        </w:rPr>
        <w:t> </w:t>
      </w:r>
      <w:r>
        <w:rPr/>
        <w:t>Lieutenant</w:t>
      </w:r>
      <w:r>
        <w:rPr>
          <w:spacing w:val="-1"/>
        </w:rPr>
        <w:t> </w:t>
      </w:r>
      <w:r>
        <w:rPr/>
        <w:t>Colonel</w:t>
      </w:r>
      <w:r>
        <w:rPr>
          <w:spacing w:val="-1"/>
        </w:rPr>
        <w:t> </w:t>
      </w:r>
      <w:r>
        <w:rPr/>
        <w:t>or</w:t>
      </w:r>
      <w:r>
        <w:rPr>
          <w:spacing w:val="-2"/>
        </w:rPr>
        <w:t> </w:t>
      </w:r>
      <w:r>
        <w:rPr/>
        <w:t>Police</w:t>
      </w:r>
      <w:r>
        <w:rPr>
          <w:spacing w:val="-1"/>
        </w:rPr>
        <w:t> </w:t>
      </w:r>
      <w:r>
        <w:rPr>
          <w:spacing w:val="-2"/>
        </w:rPr>
        <w:t>Major</w:t>
      </w:r>
    </w:p>
    <w:p>
      <w:pPr>
        <w:pStyle w:val="Heading3"/>
        <w:numPr>
          <w:ilvl w:val="0"/>
          <w:numId w:val="107"/>
        </w:numPr>
        <w:tabs>
          <w:tab w:pos="638" w:val="left" w:leader="none"/>
        </w:tabs>
        <w:spacing w:line="240" w:lineRule="auto" w:before="46" w:after="0"/>
        <w:ind w:left="637" w:right="0" w:hanging="478"/>
        <w:jc w:val="left"/>
      </w:pPr>
      <w:r>
        <w:rPr/>
        <w:t>Importance</w:t>
      </w:r>
      <w:r>
        <w:rPr>
          <w:spacing w:val="-4"/>
        </w:rPr>
        <w:t> </w:t>
      </w:r>
      <w:r>
        <w:rPr/>
        <w:t>of</w:t>
      </w:r>
      <w:r>
        <w:rPr>
          <w:spacing w:val="-1"/>
        </w:rPr>
        <w:t> </w:t>
      </w:r>
      <w:r>
        <w:rPr/>
        <w:t>Organization and</w:t>
      </w:r>
      <w:r>
        <w:rPr>
          <w:spacing w:val="-12"/>
        </w:rPr>
        <w:t> </w:t>
      </w:r>
      <w:r>
        <w:rPr>
          <w:spacing w:val="-2"/>
        </w:rPr>
        <w:t>Administration</w:t>
      </w:r>
    </w:p>
    <w:p>
      <w:pPr>
        <w:pStyle w:val="BodyText"/>
        <w:spacing w:line="230" w:lineRule="exact"/>
        <w:ind w:left="160" w:firstLine="0"/>
      </w:pPr>
      <w:r>
        <w:rPr/>
        <w:t>A</w:t>
      </w:r>
      <w:r>
        <w:rPr>
          <w:spacing w:val="-15"/>
        </w:rPr>
        <w:t> </w:t>
      </w:r>
      <w:r>
        <w:rPr/>
        <w:t>well-structured</w:t>
      </w:r>
      <w:r>
        <w:rPr>
          <w:spacing w:val="-5"/>
        </w:rPr>
        <w:t> </w:t>
      </w:r>
      <w:r>
        <w:rPr/>
        <w:t>and</w:t>
      </w:r>
      <w:r>
        <w:rPr>
          <w:spacing w:val="-2"/>
        </w:rPr>
        <w:t> </w:t>
      </w:r>
      <w:r>
        <w:rPr/>
        <w:t>efficiently</w:t>
      </w:r>
      <w:r>
        <w:rPr>
          <w:spacing w:val="-4"/>
        </w:rPr>
        <w:t> </w:t>
      </w:r>
      <w:r>
        <w:rPr/>
        <w:t>administered</w:t>
      </w:r>
      <w:r>
        <w:rPr>
          <w:spacing w:val="-3"/>
        </w:rPr>
        <w:t> </w:t>
      </w:r>
      <w:r>
        <w:rPr/>
        <w:t>police</w:t>
      </w:r>
      <w:r>
        <w:rPr>
          <w:spacing w:val="-5"/>
        </w:rPr>
        <w:t> </w:t>
      </w:r>
      <w:r>
        <w:rPr/>
        <w:t>organization</w:t>
      </w:r>
      <w:r>
        <w:rPr>
          <w:spacing w:val="-3"/>
        </w:rPr>
        <w:t> </w:t>
      </w:r>
      <w:r>
        <w:rPr>
          <w:spacing w:val="-2"/>
        </w:rPr>
        <w:t>ensures:</w:t>
      </w:r>
    </w:p>
    <w:p>
      <w:pPr>
        <w:pStyle w:val="ListParagraph"/>
        <w:numPr>
          <w:ilvl w:val="0"/>
          <w:numId w:val="110"/>
        </w:numPr>
        <w:tabs>
          <w:tab w:pos="880" w:val="left" w:leader="none"/>
          <w:tab w:pos="881" w:val="left" w:leader="none"/>
        </w:tabs>
        <w:spacing w:line="244" w:lineRule="exact" w:before="0" w:after="0"/>
        <w:ind w:left="880" w:right="0" w:hanging="361"/>
        <w:jc w:val="left"/>
        <w:rPr>
          <w:b/>
          <w:sz w:val="20"/>
        </w:rPr>
      </w:pPr>
      <w:r>
        <w:rPr>
          <w:b/>
          <w:sz w:val="20"/>
        </w:rPr>
        <w:t>Effective</w:t>
      </w:r>
      <w:r>
        <w:rPr>
          <w:b/>
          <w:spacing w:val="-2"/>
          <w:sz w:val="20"/>
        </w:rPr>
        <w:t> </w:t>
      </w:r>
      <w:r>
        <w:rPr>
          <w:b/>
          <w:sz w:val="20"/>
        </w:rPr>
        <w:t>command</w:t>
      </w:r>
      <w:r>
        <w:rPr>
          <w:b/>
          <w:spacing w:val="-1"/>
          <w:sz w:val="20"/>
        </w:rPr>
        <w:t> </w:t>
      </w:r>
      <w:r>
        <w:rPr>
          <w:b/>
          <w:sz w:val="20"/>
        </w:rPr>
        <w:t>and</w:t>
      </w:r>
      <w:r>
        <w:rPr>
          <w:b/>
          <w:spacing w:val="-2"/>
          <w:sz w:val="20"/>
        </w:rPr>
        <w:t> control</w:t>
      </w:r>
    </w:p>
    <w:p>
      <w:pPr>
        <w:pStyle w:val="ListParagraph"/>
        <w:numPr>
          <w:ilvl w:val="0"/>
          <w:numId w:val="110"/>
        </w:numPr>
        <w:tabs>
          <w:tab w:pos="880" w:val="left" w:leader="none"/>
          <w:tab w:pos="881" w:val="left" w:leader="none"/>
        </w:tabs>
        <w:spacing w:line="244" w:lineRule="exact" w:before="0" w:after="0"/>
        <w:ind w:left="880" w:right="0" w:hanging="361"/>
        <w:jc w:val="left"/>
        <w:rPr>
          <w:b/>
          <w:sz w:val="20"/>
        </w:rPr>
      </w:pPr>
      <w:r>
        <w:rPr>
          <w:b/>
          <w:sz w:val="20"/>
        </w:rPr>
        <w:t>Accountability</w:t>
      </w:r>
      <w:r>
        <w:rPr>
          <w:b/>
          <w:spacing w:val="-2"/>
          <w:sz w:val="20"/>
        </w:rPr>
        <w:t> </w:t>
      </w:r>
      <w:r>
        <w:rPr>
          <w:b/>
          <w:sz w:val="20"/>
        </w:rPr>
        <w:t>and</w:t>
      </w:r>
      <w:r>
        <w:rPr>
          <w:b/>
          <w:spacing w:val="-2"/>
          <w:sz w:val="20"/>
        </w:rPr>
        <w:t> discipline</w:t>
      </w:r>
    </w:p>
    <w:p>
      <w:pPr>
        <w:pStyle w:val="ListParagraph"/>
        <w:numPr>
          <w:ilvl w:val="0"/>
          <w:numId w:val="110"/>
        </w:numPr>
        <w:tabs>
          <w:tab w:pos="880" w:val="left" w:leader="none"/>
          <w:tab w:pos="881" w:val="left" w:leader="none"/>
        </w:tabs>
        <w:spacing w:line="244" w:lineRule="exact" w:before="0" w:after="0"/>
        <w:ind w:left="880" w:right="0" w:hanging="361"/>
        <w:jc w:val="left"/>
        <w:rPr>
          <w:b/>
          <w:sz w:val="20"/>
        </w:rPr>
      </w:pPr>
      <w:r>
        <w:rPr>
          <w:b/>
          <w:sz w:val="20"/>
        </w:rPr>
        <w:t>Coordination</w:t>
      </w:r>
      <w:r>
        <w:rPr>
          <w:b/>
          <w:spacing w:val="-2"/>
          <w:sz w:val="20"/>
        </w:rPr>
        <w:t> </w:t>
      </w:r>
      <w:r>
        <w:rPr>
          <w:b/>
          <w:sz w:val="20"/>
        </w:rPr>
        <w:t>of</w:t>
      </w:r>
      <w:r>
        <w:rPr>
          <w:b/>
          <w:spacing w:val="-2"/>
          <w:sz w:val="20"/>
        </w:rPr>
        <w:t> </w:t>
      </w:r>
      <w:r>
        <w:rPr>
          <w:b/>
          <w:sz w:val="20"/>
        </w:rPr>
        <w:t>activities</w:t>
      </w:r>
      <w:r>
        <w:rPr>
          <w:b/>
          <w:spacing w:val="-3"/>
          <w:sz w:val="20"/>
        </w:rPr>
        <w:t> </w:t>
      </w:r>
      <w:r>
        <w:rPr>
          <w:b/>
          <w:sz w:val="20"/>
        </w:rPr>
        <w:t>and</w:t>
      </w:r>
      <w:r>
        <w:rPr>
          <w:b/>
          <w:spacing w:val="-1"/>
          <w:sz w:val="20"/>
        </w:rPr>
        <w:t> </w:t>
      </w:r>
      <w:r>
        <w:rPr>
          <w:b/>
          <w:spacing w:val="-2"/>
          <w:sz w:val="20"/>
        </w:rPr>
        <w:t>resources</w:t>
      </w:r>
    </w:p>
    <w:p>
      <w:pPr>
        <w:pStyle w:val="ListParagraph"/>
        <w:numPr>
          <w:ilvl w:val="0"/>
          <w:numId w:val="110"/>
        </w:numPr>
        <w:tabs>
          <w:tab w:pos="880" w:val="left" w:leader="none"/>
          <w:tab w:pos="881" w:val="left" w:leader="none"/>
        </w:tabs>
        <w:spacing w:line="244" w:lineRule="exact" w:before="0" w:after="0"/>
        <w:ind w:left="880" w:right="0" w:hanging="361"/>
        <w:jc w:val="left"/>
        <w:rPr>
          <w:b/>
          <w:sz w:val="20"/>
        </w:rPr>
      </w:pPr>
      <w:r>
        <w:rPr>
          <w:b/>
          <w:sz w:val="20"/>
        </w:rPr>
        <w:t>Professional</w:t>
      </w:r>
      <w:r>
        <w:rPr>
          <w:b/>
          <w:spacing w:val="-5"/>
          <w:sz w:val="20"/>
        </w:rPr>
        <w:t> </w:t>
      </w:r>
      <w:r>
        <w:rPr>
          <w:b/>
          <w:sz w:val="20"/>
        </w:rPr>
        <w:t>growth</w:t>
      </w:r>
      <w:r>
        <w:rPr>
          <w:b/>
          <w:spacing w:val="-4"/>
          <w:sz w:val="20"/>
        </w:rPr>
        <w:t> </w:t>
      </w:r>
      <w:r>
        <w:rPr>
          <w:b/>
          <w:sz w:val="20"/>
        </w:rPr>
        <w:t>and</w:t>
      </w:r>
      <w:r>
        <w:rPr>
          <w:b/>
          <w:spacing w:val="-4"/>
          <w:sz w:val="20"/>
        </w:rPr>
        <w:t> </w:t>
      </w:r>
      <w:r>
        <w:rPr>
          <w:b/>
          <w:spacing w:val="-2"/>
          <w:sz w:val="20"/>
        </w:rPr>
        <w:t>performance</w:t>
      </w:r>
    </w:p>
    <w:p>
      <w:pPr>
        <w:pStyle w:val="ListParagraph"/>
        <w:numPr>
          <w:ilvl w:val="0"/>
          <w:numId w:val="110"/>
        </w:numPr>
        <w:tabs>
          <w:tab w:pos="880" w:val="left" w:leader="none"/>
          <w:tab w:pos="881" w:val="left" w:leader="none"/>
        </w:tabs>
        <w:spacing w:line="245" w:lineRule="exact" w:before="0" w:after="0"/>
        <w:ind w:left="880" w:right="0" w:hanging="361"/>
        <w:jc w:val="left"/>
        <w:rPr>
          <w:b/>
          <w:sz w:val="20"/>
        </w:rPr>
      </w:pPr>
      <w:r>
        <w:rPr>
          <w:b/>
          <w:sz w:val="20"/>
        </w:rPr>
        <w:t>Community</w:t>
      </w:r>
      <w:r>
        <w:rPr>
          <w:b/>
          <w:spacing w:val="-3"/>
          <w:sz w:val="20"/>
        </w:rPr>
        <w:t> </w:t>
      </w:r>
      <w:r>
        <w:rPr>
          <w:b/>
          <w:sz w:val="20"/>
        </w:rPr>
        <w:t>trust</w:t>
      </w:r>
      <w:r>
        <w:rPr>
          <w:b/>
          <w:spacing w:val="-3"/>
          <w:sz w:val="20"/>
        </w:rPr>
        <w:t> </w:t>
      </w:r>
      <w:r>
        <w:rPr>
          <w:b/>
          <w:sz w:val="20"/>
        </w:rPr>
        <w:t>and</w:t>
      </w:r>
      <w:r>
        <w:rPr>
          <w:b/>
          <w:spacing w:val="-1"/>
          <w:sz w:val="20"/>
        </w:rPr>
        <w:t> </w:t>
      </w:r>
      <w:r>
        <w:rPr>
          <w:b/>
          <w:spacing w:val="-2"/>
          <w:sz w:val="20"/>
        </w:rPr>
        <w:t>confidence</w:t>
      </w:r>
    </w:p>
    <w:p>
      <w:pPr>
        <w:spacing w:before="2"/>
        <w:ind w:left="160" w:right="0" w:firstLine="0"/>
        <w:jc w:val="left"/>
        <w:rPr>
          <w:b/>
          <w:sz w:val="20"/>
        </w:rPr>
      </w:pPr>
      <w:r>
        <w:rPr>
          <w:b/>
          <w:spacing w:val="-2"/>
          <w:sz w:val="20"/>
        </w:rPr>
        <w:t>PART</w:t>
      </w:r>
      <w:r>
        <w:rPr>
          <w:b/>
          <w:spacing w:val="-5"/>
          <w:sz w:val="20"/>
        </w:rPr>
        <w:t> </w:t>
      </w:r>
      <w:r>
        <w:rPr>
          <w:b/>
          <w:spacing w:val="-2"/>
          <w:sz w:val="20"/>
        </w:rPr>
        <w:t>VI</w:t>
      </w:r>
      <w:r>
        <w:rPr>
          <w:b/>
          <w:spacing w:val="4"/>
          <w:sz w:val="20"/>
        </w:rPr>
        <w:t> </w:t>
      </w:r>
      <w:r>
        <w:rPr>
          <w:b/>
          <w:spacing w:val="-2"/>
          <w:sz w:val="20"/>
        </w:rPr>
        <w:t>—</w:t>
      </w:r>
      <w:r>
        <w:rPr>
          <w:b/>
          <w:spacing w:val="4"/>
          <w:sz w:val="20"/>
        </w:rPr>
        <w:t> </w:t>
      </w:r>
      <w:r>
        <w:rPr>
          <w:b/>
          <w:spacing w:val="-2"/>
          <w:sz w:val="20"/>
        </w:rPr>
        <w:t>POLICE</w:t>
      </w:r>
      <w:r>
        <w:rPr>
          <w:b/>
          <w:spacing w:val="-9"/>
          <w:sz w:val="20"/>
        </w:rPr>
        <w:t> </w:t>
      </w:r>
      <w:r>
        <w:rPr>
          <w:b/>
          <w:spacing w:val="-2"/>
          <w:sz w:val="20"/>
        </w:rPr>
        <w:t>ADMINISTRATION</w:t>
      </w:r>
      <w:r>
        <w:rPr>
          <w:b/>
          <w:spacing w:val="-9"/>
          <w:sz w:val="20"/>
        </w:rPr>
        <w:t> </w:t>
      </w:r>
      <w:r>
        <w:rPr>
          <w:b/>
          <w:spacing w:val="-2"/>
          <w:sz w:val="20"/>
        </w:rPr>
        <w:t>AND</w:t>
      </w:r>
      <w:r>
        <w:rPr>
          <w:b/>
          <w:spacing w:val="3"/>
          <w:sz w:val="20"/>
        </w:rPr>
        <w:t> </w:t>
      </w:r>
      <w:r>
        <w:rPr>
          <w:b/>
          <w:spacing w:val="-2"/>
          <w:sz w:val="20"/>
        </w:rPr>
        <w:t>MANAGEMENT</w:t>
      </w:r>
      <w:r>
        <w:rPr>
          <w:b/>
          <w:sz w:val="20"/>
        </w:rPr>
        <w:t> </w:t>
      </w:r>
      <w:r>
        <w:rPr>
          <w:b/>
          <w:spacing w:val="-2"/>
          <w:sz w:val="20"/>
        </w:rPr>
        <w:t>CONCEPTS</w:t>
      </w:r>
    </w:p>
    <w:p>
      <w:pPr>
        <w:pStyle w:val="ListParagraph"/>
        <w:numPr>
          <w:ilvl w:val="0"/>
          <w:numId w:val="111"/>
        </w:numPr>
        <w:tabs>
          <w:tab w:pos="338" w:val="left" w:leader="none"/>
        </w:tabs>
        <w:spacing w:line="240" w:lineRule="auto" w:before="0" w:after="0"/>
        <w:ind w:left="337" w:right="0" w:hanging="178"/>
        <w:jc w:val="left"/>
        <w:rPr>
          <w:b/>
          <w:sz w:val="20"/>
        </w:rPr>
      </w:pPr>
      <w:r>
        <w:rPr>
          <w:b/>
          <w:spacing w:val="-2"/>
          <w:sz w:val="20"/>
        </w:rPr>
        <w:t>Introduction</w:t>
      </w:r>
    </w:p>
    <w:p>
      <w:pPr>
        <w:pStyle w:val="BodyText"/>
        <w:ind w:left="160" w:firstLine="0"/>
      </w:pPr>
      <w:r>
        <w:rPr/>
        <w:t>Police</w:t>
      </w:r>
      <w:r>
        <w:rPr>
          <w:spacing w:val="-13"/>
        </w:rPr>
        <w:t> </w:t>
      </w:r>
      <w:r>
        <w:rPr/>
        <w:t>Administration</w:t>
      </w:r>
      <w:r>
        <w:rPr>
          <w:spacing w:val="-4"/>
        </w:rPr>
        <w:t> </w:t>
      </w:r>
      <w:r>
        <w:rPr/>
        <w:t>and</w:t>
      </w:r>
      <w:r>
        <w:rPr>
          <w:spacing w:val="-2"/>
        </w:rPr>
        <w:t> </w:t>
      </w:r>
      <w:r>
        <w:rPr/>
        <w:t>Management</w:t>
      </w:r>
      <w:r>
        <w:rPr>
          <w:spacing w:val="-2"/>
        </w:rPr>
        <w:t> </w:t>
      </w:r>
      <w:r>
        <w:rPr/>
        <w:t>are</w:t>
      </w:r>
      <w:r>
        <w:rPr>
          <w:spacing w:val="-4"/>
        </w:rPr>
        <w:t> </w:t>
      </w:r>
      <w:r>
        <w:rPr/>
        <w:t>vital</w:t>
      </w:r>
      <w:r>
        <w:rPr>
          <w:spacing w:val="-2"/>
        </w:rPr>
        <w:t> </w:t>
      </w:r>
      <w:r>
        <w:rPr/>
        <w:t>components</w:t>
      </w:r>
      <w:r>
        <w:rPr>
          <w:spacing w:val="-2"/>
        </w:rPr>
        <w:t> </w:t>
      </w:r>
      <w:r>
        <w:rPr/>
        <w:t>of</w:t>
      </w:r>
      <w:r>
        <w:rPr>
          <w:spacing w:val="-2"/>
        </w:rPr>
        <w:t> </w:t>
      </w:r>
      <w:r>
        <w:rPr/>
        <w:t>law</w:t>
      </w:r>
      <w:r>
        <w:rPr>
          <w:spacing w:val="-3"/>
        </w:rPr>
        <w:t> </w:t>
      </w:r>
      <w:r>
        <w:rPr/>
        <w:t>enforcement.</w:t>
      </w:r>
      <w:r>
        <w:rPr>
          <w:spacing w:val="-7"/>
        </w:rPr>
        <w:t> </w:t>
      </w:r>
      <w:r>
        <w:rPr/>
        <w:t>They</w:t>
      </w:r>
      <w:r>
        <w:rPr>
          <w:spacing w:val="-2"/>
        </w:rPr>
        <w:t> </w:t>
      </w:r>
      <w:r>
        <w:rPr/>
        <w:t>ensure</w:t>
      </w:r>
      <w:r>
        <w:rPr>
          <w:spacing w:val="-4"/>
        </w:rPr>
        <w:t> </w:t>
      </w:r>
      <w:r>
        <w:rPr/>
        <w:t>that</w:t>
      </w:r>
      <w:r>
        <w:rPr>
          <w:spacing w:val="-1"/>
        </w:rPr>
        <w:t> </w:t>
      </w:r>
      <w:r>
        <w:rPr/>
        <w:t>all</w:t>
      </w:r>
      <w:r>
        <w:rPr>
          <w:spacing w:val="-2"/>
        </w:rPr>
        <w:t> </w:t>
      </w:r>
      <w:r>
        <w:rPr/>
        <w:t>police</w:t>
      </w:r>
      <w:r>
        <w:rPr>
          <w:spacing w:val="-3"/>
        </w:rPr>
        <w:t> </w:t>
      </w:r>
      <w:r>
        <w:rPr/>
        <w:t>functions —</w:t>
      </w:r>
      <w:r>
        <w:rPr>
          <w:spacing w:val="-2"/>
        </w:rPr>
        <w:t> </w:t>
      </w:r>
      <w:r>
        <w:rPr/>
        <w:t>from</w:t>
      </w:r>
      <w:r>
        <w:rPr>
          <w:spacing w:val="-2"/>
        </w:rPr>
        <w:t> </w:t>
      </w:r>
      <w:r>
        <w:rPr/>
        <w:t>crime prevention to community relations — are performed efficiently, effectively, and ethically.</w:t>
      </w:r>
    </w:p>
    <w:p>
      <w:pPr>
        <w:spacing w:before="0"/>
        <w:ind w:left="160" w:right="0" w:firstLine="0"/>
        <w:jc w:val="left"/>
        <w:rPr>
          <w:sz w:val="20"/>
        </w:rPr>
      </w:pPr>
      <w:r>
        <w:rPr>
          <w:sz w:val="20"/>
        </w:rPr>
        <w:t>They</w:t>
      </w:r>
      <w:r>
        <w:rPr>
          <w:spacing w:val="-3"/>
          <w:sz w:val="20"/>
        </w:rPr>
        <w:t> </w:t>
      </w:r>
      <w:r>
        <w:rPr>
          <w:sz w:val="20"/>
        </w:rPr>
        <w:t>involve</w:t>
      </w:r>
      <w:r>
        <w:rPr>
          <w:spacing w:val="-4"/>
          <w:sz w:val="20"/>
        </w:rPr>
        <w:t> </w:t>
      </w:r>
      <w:r>
        <w:rPr>
          <w:b/>
          <w:sz w:val="20"/>
        </w:rPr>
        <w:t>planning,</w:t>
      </w:r>
      <w:r>
        <w:rPr>
          <w:b/>
          <w:spacing w:val="-5"/>
          <w:sz w:val="20"/>
        </w:rPr>
        <w:t> </w:t>
      </w:r>
      <w:r>
        <w:rPr>
          <w:b/>
          <w:sz w:val="20"/>
        </w:rPr>
        <w:t>organizing,</w:t>
      </w:r>
      <w:r>
        <w:rPr>
          <w:b/>
          <w:spacing w:val="-3"/>
          <w:sz w:val="20"/>
        </w:rPr>
        <w:t> </w:t>
      </w:r>
      <w:r>
        <w:rPr>
          <w:b/>
          <w:sz w:val="20"/>
        </w:rPr>
        <w:t>directing,</w:t>
      </w:r>
      <w:r>
        <w:rPr>
          <w:b/>
          <w:spacing w:val="-3"/>
          <w:sz w:val="20"/>
        </w:rPr>
        <w:t> </w:t>
      </w:r>
      <w:r>
        <w:rPr>
          <w:b/>
          <w:sz w:val="20"/>
        </w:rPr>
        <w:t>and</w:t>
      </w:r>
      <w:r>
        <w:rPr>
          <w:b/>
          <w:spacing w:val="-3"/>
          <w:sz w:val="20"/>
        </w:rPr>
        <w:t> </w:t>
      </w:r>
      <w:r>
        <w:rPr>
          <w:b/>
          <w:sz w:val="20"/>
        </w:rPr>
        <w:t>controlling</w:t>
      </w:r>
      <w:r>
        <w:rPr>
          <w:b/>
          <w:spacing w:val="-1"/>
          <w:sz w:val="20"/>
        </w:rPr>
        <w:t> </w:t>
      </w:r>
      <w:r>
        <w:rPr>
          <w:sz w:val="20"/>
        </w:rPr>
        <w:t>the</w:t>
      </w:r>
      <w:r>
        <w:rPr>
          <w:spacing w:val="-3"/>
          <w:sz w:val="20"/>
        </w:rPr>
        <w:t> </w:t>
      </w:r>
      <w:r>
        <w:rPr>
          <w:sz w:val="20"/>
        </w:rPr>
        <w:t>resources</w:t>
      </w:r>
      <w:r>
        <w:rPr>
          <w:spacing w:val="-4"/>
          <w:sz w:val="20"/>
        </w:rPr>
        <w:t> </w:t>
      </w:r>
      <w:r>
        <w:rPr>
          <w:sz w:val="20"/>
        </w:rPr>
        <w:t>and</w:t>
      </w:r>
      <w:r>
        <w:rPr>
          <w:spacing w:val="-3"/>
          <w:sz w:val="20"/>
        </w:rPr>
        <w:t> </w:t>
      </w:r>
      <w:r>
        <w:rPr>
          <w:sz w:val="20"/>
        </w:rPr>
        <w:t>activities</w:t>
      </w:r>
      <w:r>
        <w:rPr>
          <w:spacing w:val="-3"/>
          <w:sz w:val="20"/>
        </w:rPr>
        <w:t> </w:t>
      </w:r>
      <w:r>
        <w:rPr>
          <w:sz w:val="20"/>
        </w:rPr>
        <w:t>of</w:t>
      </w:r>
      <w:r>
        <w:rPr>
          <w:spacing w:val="-4"/>
          <w:sz w:val="20"/>
        </w:rPr>
        <w:t> </w:t>
      </w:r>
      <w:r>
        <w:rPr>
          <w:sz w:val="20"/>
        </w:rPr>
        <w:t>the</w:t>
      </w:r>
      <w:r>
        <w:rPr>
          <w:spacing w:val="-3"/>
          <w:sz w:val="20"/>
        </w:rPr>
        <w:t> </w:t>
      </w:r>
      <w:r>
        <w:rPr>
          <w:sz w:val="20"/>
        </w:rPr>
        <w:t>police</w:t>
      </w:r>
      <w:r>
        <w:rPr>
          <w:spacing w:val="-4"/>
          <w:sz w:val="20"/>
        </w:rPr>
        <w:t> </w:t>
      </w:r>
      <w:r>
        <w:rPr>
          <w:sz w:val="20"/>
        </w:rPr>
        <w:t>organization</w:t>
      </w:r>
      <w:r>
        <w:rPr>
          <w:spacing w:val="-3"/>
          <w:sz w:val="20"/>
        </w:rPr>
        <w:t> </w:t>
      </w:r>
      <w:r>
        <w:rPr>
          <w:sz w:val="20"/>
        </w:rPr>
        <w:t>toward</w:t>
      </w:r>
      <w:r>
        <w:rPr>
          <w:spacing w:val="-2"/>
          <w:sz w:val="20"/>
        </w:rPr>
        <w:t> </w:t>
      </w:r>
      <w:r>
        <w:rPr>
          <w:sz w:val="20"/>
        </w:rPr>
        <w:t>the achievement of peace, order, and public safety.</w:t>
      </w:r>
    </w:p>
    <w:p>
      <w:pPr>
        <w:pStyle w:val="Heading3"/>
        <w:numPr>
          <w:ilvl w:val="0"/>
          <w:numId w:val="111"/>
        </w:numPr>
        <w:tabs>
          <w:tab w:pos="416" w:val="left" w:leader="none"/>
          <w:tab w:pos="1982" w:val="left" w:leader="none"/>
        </w:tabs>
        <w:spacing w:line="285" w:lineRule="auto" w:before="0" w:after="0"/>
        <w:ind w:left="205" w:right="8220" w:hanging="46"/>
        <w:jc w:val="left"/>
      </w:pPr>
      <w:r>
        <w:rPr/>
        <w:t>Concepts and Definitions </w:t>
      </w:r>
      <w:r>
        <w:rPr>
          <w:spacing w:val="-4"/>
        </w:rPr>
        <w:t>Term</w:t>
      </w:r>
      <w:r>
        <w:rPr/>
        <w:tab/>
      </w:r>
      <w:r>
        <w:rPr>
          <w:spacing w:val="-2"/>
        </w:rPr>
        <w:t>Definition</w:t>
      </w:r>
    </w:p>
    <w:p>
      <w:pPr>
        <w:pStyle w:val="BodyText"/>
        <w:tabs>
          <w:tab w:pos="1982" w:val="left" w:leader="none"/>
        </w:tabs>
        <w:spacing w:line="158" w:lineRule="auto" w:before="39"/>
        <w:ind w:left="1982" w:right="738" w:hanging="1777"/>
      </w:pPr>
      <w:r>
        <w:rPr>
          <w:b/>
          <w:spacing w:val="-2"/>
          <w:position w:val="-11"/>
        </w:rPr>
        <w:t>Administration</w:t>
      </w:r>
      <w:r>
        <w:rPr>
          <w:b/>
          <w:position w:val="-11"/>
        </w:rPr>
        <w:tab/>
      </w:r>
      <w:r>
        <w:rPr/>
        <w:t>The</w:t>
      </w:r>
      <w:r>
        <w:rPr>
          <w:spacing w:val="-5"/>
        </w:rPr>
        <w:t> </w:t>
      </w:r>
      <w:r>
        <w:rPr/>
        <w:t>art</w:t>
      </w:r>
      <w:r>
        <w:rPr>
          <w:spacing w:val="-4"/>
        </w:rPr>
        <w:t> </w:t>
      </w:r>
      <w:r>
        <w:rPr/>
        <w:t>and</w:t>
      </w:r>
      <w:r>
        <w:rPr>
          <w:spacing w:val="-4"/>
        </w:rPr>
        <w:t> </w:t>
      </w:r>
      <w:r>
        <w:rPr/>
        <w:t>science</w:t>
      </w:r>
      <w:r>
        <w:rPr>
          <w:spacing w:val="-5"/>
        </w:rPr>
        <w:t> </w:t>
      </w:r>
      <w:r>
        <w:rPr/>
        <w:t>of</w:t>
      </w:r>
      <w:r>
        <w:rPr>
          <w:spacing w:val="-4"/>
        </w:rPr>
        <w:t> </w:t>
      </w:r>
      <w:r>
        <w:rPr/>
        <w:t>planning,</w:t>
      </w:r>
      <w:r>
        <w:rPr>
          <w:spacing w:val="-4"/>
        </w:rPr>
        <w:t> </w:t>
      </w:r>
      <w:r>
        <w:rPr/>
        <w:t>organizing,</w:t>
      </w:r>
      <w:r>
        <w:rPr>
          <w:spacing w:val="-4"/>
        </w:rPr>
        <w:t> </w:t>
      </w:r>
      <w:r>
        <w:rPr/>
        <w:t>directing,</w:t>
      </w:r>
      <w:r>
        <w:rPr>
          <w:spacing w:val="-4"/>
        </w:rPr>
        <w:t> </w:t>
      </w:r>
      <w:r>
        <w:rPr/>
        <w:t>coordinating,</w:t>
      </w:r>
      <w:r>
        <w:rPr>
          <w:spacing w:val="-4"/>
        </w:rPr>
        <w:t> </w:t>
      </w:r>
      <w:r>
        <w:rPr/>
        <w:t>and</w:t>
      </w:r>
      <w:r>
        <w:rPr>
          <w:spacing w:val="-4"/>
        </w:rPr>
        <w:t> </w:t>
      </w:r>
      <w:r>
        <w:rPr/>
        <w:t>controlling</w:t>
      </w:r>
      <w:r>
        <w:rPr>
          <w:spacing w:val="-4"/>
        </w:rPr>
        <w:t> </w:t>
      </w:r>
      <w:r>
        <w:rPr/>
        <w:t>human</w:t>
      </w:r>
      <w:r>
        <w:rPr>
          <w:spacing w:val="-4"/>
        </w:rPr>
        <w:t> </w:t>
      </w:r>
      <w:r>
        <w:rPr/>
        <w:t>and</w:t>
      </w:r>
      <w:r>
        <w:rPr>
          <w:spacing w:val="-4"/>
        </w:rPr>
        <w:t> </w:t>
      </w:r>
      <w:r>
        <w:rPr/>
        <w:t>material resources to achieve organizational goals.</w:t>
      </w:r>
    </w:p>
    <w:p>
      <w:pPr>
        <w:pStyle w:val="BodyText"/>
        <w:tabs>
          <w:tab w:pos="1982" w:val="left" w:leader="none"/>
        </w:tabs>
        <w:spacing w:line="163" w:lineRule="auto" w:before="98"/>
        <w:ind w:left="1982" w:right="1143" w:hanging="1777"/>
      </w:pPr>
      <w:r>
        <w:rPr>
          <w:b/>
          <w:spacing w:val="-2"/>
          <w:position w:val="-10"/>
        </w:rPr>
        <w:t>Management</w:t>
      </w:r>
      <w:r>
        <w:rPr>
          <w:b/>
          <w:position w:val="-10"/>
        </w:rPr>
        <w:tab/>
      </w:r>
      <w:r>
        <w:rPr/>
        <w:t>The</w:t>
      </w:r>
      <w:r>
        <w:rPr>
          <w:spacing w:val="-5"/>
        </w:rPr>
        <w:t> </w:t>
      </w:r>
      <w:r>
        <w:rPr/>
        <w:t>process</w:t>
      </w:r>
      <w:r>
        <w:rPr>
          <w:spacing w:val="-5"/>
        </w:rPr>
        <w:t> </w:t>
      </w:r>
      <w:r>
        <w:rPr/>
        <w:t>of</w:t>
      </w:r>
      <w:r>
        <w:rPr>
          <w:spacing w:val="-4"/>
        </w:rPr>
        <w:t> </w:t>
      </w:r>
      <w:r>
        <w:rPr/>
        <w:t>efficiently</w:t>
      </w:r>
      <w:r>
        <w:rPr>
          <w:spacing w:val="-3"/>
        </w:rPr>
        <w:t> </w:t>
      </w:r>
      <w:r>
        <w:rPr/>
        <w:t>and</w:t>
      </w:r>
      <w:r>
        <w:rPr>
          <w:spacing w:val="-4"/>
        </w:rPr>
        <w:t> </w:t>
      </w:r>
      <w:r>
        <w:rPr/>
        <w:t>effectively</w:t>
      </w:r>
      <w:r>
        <w:rPr>
          <w:spacing w:val="-4"/>
        </w:rPr>
        <w:t> </w:t>
      </w:r>
      <w:r>
        <w:rPr/>
        <w:t>utilizing</w:t>
      </w:r>
      <w:r>
        <w:rPr>
          <w:spacing w:val="-4"/>
        </w:rPr>
        <w:t> </w:t>
      </w:r>
      <w:r>
        <w:rPr/>
        <w:t>available</w:t>
      </w:r>
      <w:r>
        <w:rPr>
          <w:spacing w:val="-4"/>
        </w:rPr>
        <w:t> </w:t>
      </w:r>
      <w:r>
        <w:rPr/>
        <w:t>resources</w:t>
      </w:r>
      <w:r>
        <w:rPr>
          <w:spacing w:val="-5"/>
        </w:rPr>
        <w:t> </w:t>
      </w:r>
      <w:r>
        <w:rPr/>
        <w:t>in</w:t>
      </w:r>
      <w:r>
        <w:rPr>
          <w:spacing w:val="-4"/>
        </w:rPr>
        <w:t> </w:t>
      </w:r>
      <w:r>
        <w:rPr/>
        <w:t>an</w:t>
      </w:r>
      <w:r>
        <w:rPr>
          <w:spacing w:val="-4"/>
        </w:rPr>
        <w:t> </w:t>
      </w:r>
      <w:r>
        <w:rPr/>
        <w:t>organization</w:t>
      </w:r>
      <w:r>
        <w:rPr>
          <w:spacing w:val="-4"/>
        </w:rPr>
        <w:t> </w:t>
      </w:r>
      <w:r>
        <w:rPr/>
        <w:t>to</w:t>
      </w:r>
      <w:r>
        <w:rPr>
          <w:spacing w:val="-4"/>
        </w:rPr>
        <w:t> </w:t>
      </w:r>
      <w:r>
        <w:rPr/>
        <w:t>achieve predetermined objectives.</w:t>
      </w:r>
    </w:p>
    <w:p>
      <w:pPr>
        <w:spacing w:after="0" w:line="163" w:lineRule="auto"/>
        <w:sectPr>
          <w:headerReference w:type="default" r:id="rId24"/>
          <w:footerReference w:type="default" r:id="rId25"/>
          <w:pgSz w:w="12240" w:h="18720"/>
          <w:pgMar w:header="839" w:footer="728" w:top="2380" w:bottom="920" w:left="560" w:right="620"/>
        </w:sectPr>
      </w:pPr>
    </w:p>
    <w:p>
      <w:pPr>
        <w:pStyle w:val="Heading3"/>
        <w:spacing w:before="73"/>
        <w:ind w:left="205"/>
      </w:pPr>
      <w:r>
        <w:rPr>
          <w:spacing w:val="-2"/>
        </w:rPr>
        <w:t>Police Administration</w:t>
      </w:r>
    </w:p>
    <w:p>
      <w:pPr>
        <w:pStyle w:val="BodyText"/>
        <w:spacing w:before="73"/>
        <w:ind w:left="205" w:right="55" w:firstLine="0"/>
      </w:pPr>
      <w:r>
        <w:rPr/>
        <w:br w:type="column"/>
      </w:r>
      <w:r>
        <w:rPr/>
        <w:t>The</w:t>
      </w:r>
      <w:r>
        <w:rPr>
          <w:spacing w:val="-4"/>
        </w:rPr>
        <w:t> </w:t>
      </w:r>
      <w:r>
        <w:rPr/>
        <w:t>direction,</w:t>
      </w:r>
      <w:r>
        <w:rPr>
          <w:spacing w:val="-3"/>
        </w:rPr>
        <w:t> </w:t>
      </w:r>
      <w:r>
        <w:rPr/>
        <w:t>supervision,</w:t>
      </w:r>
      <w:r>
        <w:rPr>
          <w:spacing w:val="-3"/>
        </w:rPr>
        <w:t> </w:t>
      </w:r>
      <w:r>
        <w:rPr/>
        <w:t>and</w:t>
      </w:r>
      <w:r>
        <w:rPr>
          <w:spacing w:val="-3"/>
        </w:rPr>
        <w:t> </w:t>
      </w:r>
      <w:r>
        <w:rPr/>
        <w:t>control</w:t>
      </w:r>
      <w:r>
        <w:rPr>
          <w:spacing w:val="-3"/>
        </w:rPr>
        <w:t> </w:t>
      </w:r>
      <w:r>
        <w:rPr/>
        <w:t>of</w:t>
      </w:r>
      <w:r>
        <w:rPr>
          <w:spacing w:val="-3"/>
        </w:rPr>
        <w:t> </w:t>
      </w:r>
      <w:r>
        <w:rPr/>
        <w:t>police</w:t>
      </w:r>
      <w:r>
        <w:rPr>
          <w:spacing w:val="-5"/>
        </w:rPr>
        <w:t> </w:t>
      </w:r>
      <w:r>
        <w:rPr/>
        <w:t>operations</w:t>
      </w:r>
      <w:r>
        <w:rPr>
          <w:spacing w:val="-3"/>
        </w:rPr>
        <w:t> </w:t>
      </w:r>
      <w:r>
        <w:rPr/>
        <w:t>and</w:t>
      </w:r>
      <w:r>
        <w:rPr>
          <w:spacing w:val="-3"/>
        </w:rPr>
        <w:t> </w:t>
      </w:r>
      <w:r>
        <w:rPr/>
        <w:t>resources</w:t>
      </w:r>
      <w:r>
        <w:rPr>
          <w:spacing w:val="-4"/>
        </w:rPr>
        <w:t> </w:t>
      </w:r>
      <w:r>
        <w:rPr/>
        <w:t>to</w:t>
      </w:r>
      <w:r>
        <w:rPr>
          <w:spacing w:val="-3"/>
        </w:rPr>
        <w:t> </w:t>
      </w:r>
      <w:r>
        <w:rPr/>
        <w:t>maintain</w:t>
      </w:r>
      <w:r>
        <w:rPr>
          <w:spacing w:val="-3"/>
        </w:rPr>
        <w:t> </w:t>
      </w:r>
      <w:r>
        <w:rPr/>
        <w:t>peace</w:t>
      </w:r>
      <w:r>
        <w:rPr>
          <w:spacing w:val="-2"/>
        </w:rPr>
        <w:t> </w:t>
      </w:r>
      <w:r>
        <w:rPr/>
        <w:t>and</w:t>
      </w:r>
      <w:r>
        <w:rPr>
          <w:spacing w:val="-3"/>
        </w:rPr>
        <w:t> </w:t>
      </w:r>
      <w:r>
        <w:rPr/>
        <w:t>order</w:t>
      </w:r>
      <w:r>
        <w:rPr>
          <w:spacing w:val="-3"/>
        </w:rPr>
        <w:t> </w:t>
      </w:r>
      <w:r>
        <w:rPr/>
        <w:t>and enforce laws.</w:t>
      </w:r>
    </w:p>
    <w:p>
      <w:pPr>
        <w:spacing w:after="0"/>
        <w:sectPr>
          <w:type w:val="continuous"/>
          <w:pgSz w:w="12240" w:h="18720"/>
          <w:pgMar w:header="839" w:footer="728" w:top="2380" w:bottom="920" w:left="560" w:right="620"/>
          <w:cols w:num="2" w:equalWidth="0">
            <w:col w:w="1557" w:space="219"/>
            <w:col w:w="9284"/>
          </w:cols>
        </w:sectPr>
      </w:pPr>
    </w:p>
    <w:p>
      <w:pPr>
        <w:pStyle w:val="BodyText"/>
        <w:spacing w:line="163" w:lineRule="auto" w:before="85"/>
        <w:ind w:left="1982" w:hanging="1777"/>
      </w:pPr>
      <w:r>
        <w:rPr/>
        <w:drawing>
          <wp:anchor distT="0" distB="0" distL="0" distR="0" allowOverlap="1" layoutInCell="1" locked="0" behindDoc="1" simplePos="0" relativeHeight="484867072">
            <wp:simplePos x="0" y="0"/>
            <wp:positionH relativeFrom="page">
              <wp:posOffset>69488</wp:posOffset>
            </wp:positionH>
            <wp:positionV relativeFrom="page">
              <wp:posOffset>2714513</wp:posOffset>
            </wp:positionV>
            <wp:extent cx="7431131" cy="7388336"/>
            <wp:effectExtent l="0" t="0" r="0" b="0"/>
            <wp:wrapNone/>
            <wp:docPr id="137" name="image3.png"/>
            <wp:cNvGraphicFramePr>
              <a:graphicFrameLocks noChangeAspect="1"/>
            </wp:cNvGraphicFramePr>
            <a:graphic>
              <a:graphicData uri="http://schemas.openxmlformats.org/drawingml/2006/picture">
                <pic:pic>
                  <pic:nvPicPr>
                    <pic:cNvPr id="138"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position w:val="-10"/>
        </w:rPr>
        <w:t>Police</w:t>
      </w:r>
      <w:r>
        <w:rPr>
          <w:b/>
          <w:spacing w:val="-4"/>
          <w:position w:val="-10"/>
        </w:rPr>
        <w:t> </w:t>
      </w:r>
      <w:r>
        <w:rPr>
          <w:b/>
          <w:position w:val="-10"/>
        </w:rPr>
        <w:t>Management</w:t>
      </w:r>
      <w:r>
        <w:rPr>
          <w:b/>
          <w:spacing w:val="40"/>
          <w:position w:val="-10"/>
        </w:rPr>
        <w:t> </w:t>
      </w:r>
      <w:r>
        <w:rPr/>
        <w:t>The</w:t>
      </w:r>
      <w:r>
        <w:rPr>
          <w:spacing w:val="-4"/>
        </w:rPr>
        <w:t> </w:t>
      </w:r>
      <w:r>
        <w:rPr/>
        <w:t>systematic</w:t>
      </w:r>
      <w:r>
        <w:rPr>
          <w:spacing w:val="-3"/>
        </w:rPr>
        <w:t> </w:t>
      </w:r>
      <w:r>
        <w:rPr/>
        <w:t>process</w:t>
      </w:r>
      <w:r>
        <w:rPr>
          <w:spacing w:val="-4"/>
        </w:rPr>
        <w:t> </w:t>
      </w:r>
      <w:r>
        <w:rPr/>
        <w:t>of</w:t>
      </w:r>
      <w:r>
        <w:rPr>
          <w:spacing w:val="-3"/>
        </w:rPr>
        <w:t> </w:t>
      </w:r>
      <w:r>
        <w:rPr/>
        <w:t>working</w:t>
      </w:r>
      <w:r>
        <w:rPr>
          <w:spacing w:val="-3"/>
        </w:rPr>
        <w:t> </w:t>
      </w:r>
      <w:r>
        <w:rPr/>
        <w:t>with</w:t>
      </w:r>
      <w:r>
        <w:rPr>
          <w:spacing w:val="-3"/>
        </w:rPr>
        <w:t> </w:t>
      </w:r>
      <w:r>
        <w:rPr/>
        <w:t>and</w:t>
      </w:r>
      <w:r>
        <w:rPr>
          <w:spacing w:val="-3"/>
        </w:rPr>
        <w:t> </w:t>
      </w:r>
      <w:r>
        <w:rPr/>
        <w:t>through</w:t>
      </w:r>
      <w:r>
        <w:rPr>
          <w:spacing w:val="-3"/>
        </w:rPr>
        <w:t> </w:t>
      </w:r>
      <w:r>
        <w:rPr/>
        <w:t>police</w:t>
      </w:r>
      <w:r>
        <w:rPr>
          <w:spacing w:val="-4"/>
        </w:rPr>
        <w:t> </w:t>
      </w:r>
      <w:r>
        <w:rPr/>
        <w:t>personnel</w:t>
      </w:r>
      <w:r>
        <w:rPr>
          <w:spacing w:val="-3"/>
        </w:rPr>
        <w:t> </w:t>
      </w:r>
      <w:r>
        <w:rPr/>
        <w:t>and</w:t>
      </w:r>
      <w:r>
        <w:rPr>
          <w:spacing w:val="-2"/>
        </w:rPr>
        <w:t> </w:t>
      </w:r>
      <w:r>
        <w:rPr/>
        <w:t>other</w:t>
      </w:r>
      <w:r>
        <w:rPr>
          <w:spacing w:val="-4"/>
        </w:rPr>
        <w:t> </w:t>
      </w:r>
      <w:r>
        <w:rPr/>
        <w:t>resources</w:t>
      </w:r>
      <w:r>
        <w:rPr>
          <w:spacing w:val="-4"/>
        </w:rPr>
        <w:t> </w:t>
      </w:r>
      <w:r>
        <w:rPr/>
        <w:t>to</w:t>
      </w:r>
      <w:r>
        <w:rPr>
          <w:spacing w:val="-3"/>
        </w:rPr>
        <w:t> </w:t>
      </w:r>
      <w:r>
        <w:rPr/>
        <w:t>achieve</w:t>
      </w:r>
      <w:r>
        <w:rPr>
          <w:spacing w:val="-4"/>
        </w:rPr>
        <w:t> </w:t>
      </w:r>
      <w:r>
        <w:rPr/>
        <w:t>police </w:t>
      </w:r>
      <w:r>
        <w:rPr>
          <w:spacing w:val="-2"/>
        </w:rPr>
        <w:t>objectives.</w:t>
      </w:r>
    </w:p>
    <w:p>
      <w:pPr>
        <w:pStyle w:val="BodyText"/>
        <w:tabs>
          <w:tab w:pos="1982" w:val="left" w:leader="none"/>
        </w:tabs>
        <w:spacing w:before="73"/>
        <w:ind w:left="205" w:firstLine="0"/>
      </w:pPr>
      <w:r>
        <w:rPr>
          <w:b/>
          <w:spacing w:val="-2"/>
        </w:rPr>
        <w:t>Leadership</w:t>
      </w:r>
      <w:r>
        <w:rPr>
          <w:b/>
        </w:rPr>
        <w:tab/>
      </w:r>
      <w:r>
        <w:rPr/>
        <w:t>The</w:t>
      </w:r>
      <w:r>
        <w:rPr>
          <w:spacing w:val="-4"/>
        </w:rPr>
        <w:t> </w:t>
      </w:r>
      <w:r>
        <w:rPr/>
        <w:t>ability</w:t>
      </w:r>
      <w:r>
        <w:rPr>
          <w:spacing w:val="-2"/>
        </w:rPr>
        <w:t> </w:t>
      </w:r>
      <w:r>
        <w:rPr/>
        <w:t>to</w:t>
      </w:r>
      <w:r>
        <w:rPr>
          <w:spacing w:val="-2"/>
        </w:rPr>
        <w:t> </w:t>
      </w:r>
      <w:r>
        <w:rPr/>
        <w:t>influence</w:t>
      </w:r>
      <w:r>
        <w:rPr>
          <w:spacing w:val="-3"/>
        </w:rPr>
        <w:t> </w:t>
      </w:r>
      <w:r>
        <w:rPr/>
        <w:t>and</w:t>
      </w:r>
      <w:r>
        <w:rPr>
          <w:spacing w:val="-3"/>
        </w:rPr>
        <w:t> </w:t>
      </w:r>
      <w:r>
        <w:rPr/>
        <w:t>inspire</w:t>
      </w:r>
      <w:r>
        <w:rPr>
          <w:spacing w:val="-3"/>
        </w:rPr>
        <w:t> </w:t>
      </w:r>
      <w:r>
        <w:rPr/>
        <w:t>subordinates</w:t>
      </w:r>
      <w:r>
        <w:rPr>
          <w:spacing w:val="-2"/>
        </w:rPr>
        <w:t> </w:t>
      </w:r>
      <w:r>
        <w:rPr/>
        <w:t>to</w:t>
      </w:r>
      <w:r>
        <w:rPr>
          <w:spacing w:val="-2"/>
        </w:rPr>
        <w:t> </w:t>
      </w:r>
      <w:r>
        <w:rPr/>
        <w:t>willingly</w:t>
      </w:r>
      <w:r>
        <w:rPr>
          <w:spacing w:val="-3"/>
        </w:rPr>
        <w:t> </w:t>
      </w:r>
      <w:r>
        <w:rPr/>
        <w:t>and</w:t>
      </w:r>
      <w:r>
        <w:rPr>
          <w:spacing w:val="-2"/>
        </w:rPr>
        <w:t> </w:t>
      </w:r>
      <w:r>
        <w:rPr/>
        <w:t>effectively</w:t>
      </w:r>
      <w:r>
        <w:rPr>
          <w:spacing w:val="-2"/>
        </w:rPr>
        <w:t> </w:t>
      </w:r>
      <w:r>
        <w:rPr/>
        <w:t>perform</w:t>
      </w:r>
      <w:r>
        <w:rPr>
          <w:spacing w:val="-2"/>
        </w:rPr>
        <w:t> </w:t>
      </w:r>
      <w:r>
        <w:rPr/>
        <w:t>assigned</w:t>
      </w:r>
      <w:r>
        <w:rPr>
          <w:spacing w:val="-2"/>
        </w:rPr>
        <w:t> tasks.</w:t>
      </w:r>
    </w:p>
    <w:p>
      <w:pPr>
        <w:pStyle w:val="BodyText"/>
        <w:tabs>
          <w:tab w:pos="1982" w:val="left" w:leader="none"/>
        </w:tabs>
        <w:spacing w:line="163" w:lineRule="auto" w:before="84"/>
        <w:ind w:left="1982" w:right="852" w:hanging="1777"/>
      </w:pPr>
      <w:r>
        <w:rPr>
          <w:b/>
          <w:spacing w:val="-2"/>
          <w:position w:val="-10"/>
        </w:rPr>
        <w:t>Supervision</w:t>
      </w:r>
      <w:r>
        <w:rPr>
          <w:b/>
          <w:position w:val="-10"/>
        </w:rPr>
        <w:tab/>
      </w:r>
      <w:r>
        <w:rPr/>
        <w:t>The</w:t>
      </w:r>
      <w:r>
        <w:rPr>
          <w:spacing w:val="-4"/>
        </w:rPr>
        <w:t> </w:t>
      </w:r>
      <w:r>
        <w:rPr/>
        <w:t>process</w:t>
      </w:r>
      <w:r>
        <w:rPr>
          <w:spacing w:val="-4"/>
        </w:rPr>
        <w:t> </w:t>
      </w:r>
      <w:r>
        <w:rPr/>
        <w:t>of</w:t>
      </w:r>
      <w:r>
        <w:rPr>
          <w:spacing w:val="-3"/>
        </w:rPr>
        <w:t> </w:t>
      </w:r>
      <w:r>
        <w:rPr/>
        <w:t>overseeing</w:t>
      </w:r>
      <w:r>
        <w:rPr>
          <w:spacing w:val="-3"/>
        </w:rPr>
        <w:t> </w:t>
      </w:r>
      <w:r>
        <w:rPr/>
        <w:t>and</w:t>
      </w:r>
      <w:r>
        <w:rPr>
          <w:spacing w:val="-3"/>
        </w:rPr>
        <w:t> </w:t>
      </w:r>
      <w:r>
        <w:rPr/>
        <w:t>guiding</w:t>
      </w:r>
      <w:r>
        <w:rPr>
          <w:spacing w:val="-3"/>
        </w:rPr>
        <w:t> </w:t>
      </w:r>
      <w:r>
        <w:rPr/>
        <w:t>subordinates</w:t>
      </w:r>
      <w:r>
        <w:rPr>
          <w:spacing w:val="-3"/>
        </w:rPr>
        <w:t> </w:t>
      </w:r>
      <w:r>
        <w:rPr/>
        <w:t>to</w:t>
      </w:r>
      <w:r>
        <w:rPr>
          <w:spacing w:val="-3"/>
        </w:rPr>
        <w:t> </w:t>
      </w:r>
      <w:r>
        <w:rPr/>
        <w:t>ensure</w:t>
      </w:r>
      <w:r>
        <w:rPr>
          <w:spacing w:val="-4"/>
        </w:rPr>
        <w:t> </w:t>
      </w:r>
      <w:r>
        <w:rPr/>
        <w:t>compliance</w:t>
      </w:r>
      <w:r>
        <w:rPr>
          <w:spacing w:val="-2"/>
        </w:rPr>
        <w:t> </w:t>
      </w:r>
      <w:r>
        <w:rPr/>
        <w:t>with</w:t>
      </w:r>
      <w:r>
        <w:rPr>
          <w:spacing w:val="-4"/>
        </w:rPr>
        <w:t> </w:t>
      </w:r>
      <w:r>
        <w:rPr/>
        <w:t>policies,</w:t>
      </w:r>
      <w:r>
        <w:rPr>
          <w:spacing w:val="-4"/>
        </w:rPr>
        <w:t> </w:t>
      </w:r>
      <w:r>
        <w:rPr/>
        <w:t>standards,</w:t>
      </w:r>
      <w:r>
        <w:rPr>
          <w:spacing w:val="-2"/>
        </w:rPr>
        <w:t> </w:t>
      </w:r>
      <w:r>
        <w:rPr/>
        <w:t>and </w:t>
      </w:r>
      <w:r>
        <w:rPr>
          <w:spacing w:val="-2"/>
        </w:rPr>
        <w:t>objectives.</w:t>
      </w:r>
    </w:p>
    <w:p>
      <w:pPr>
        <w:pStyle w:val="Heading3"/>
        <w:numPr>
          <w:ilvl w:val="0"/>
          <w:numId w:val="111"/>
        </w:numPr>
        <w:tabs>
          <w:tab w:pos="494" w:val="left" w:leader="none"/>
        </w:tabs>
        <w:spacing w:line="230" w:lineRule="exact" w:before="57" w:after="0"/>
        <w:ind w:left="493" w:right="0" w:hanging="334"/>
        <w:jc w:val="left"/>
      </w:pPr>
      <w:r>
        <w:rPr/>
        <w:t>Relationship</w:t>
      </w:r>
      <w:r>
        <w:rPr>
          <w:spacing w:val="-7"/>
        </w:rPr>
        <w:t> </w:t>
      </w:r>
      <w:r>
        <w:rPr/>
        <w:t>Between</w:t>
      </w:r>
      <w:r>
        <w:rPr>
          <w:spacing w:val="-13"/>
        </w:rPr>
        <w:t> </w:t>
      </w:r>
      <w:r>
        <w:rPr/>
        <w:t>Administration</w:t>
      </w:r>
      <w:r>
        <w:rPr>
          <w:spacing w:val="-3"/>
        </w:rPr>
        <w:t> </w:t>
      </w:r>
      <w:r>
        <w:rPr/>
        <w:t>and</w:t>
      </w:r>
      <w:r>
        <w:rPr>
          <w:spacing w:val="-5"/>
        </w:rPr>
        <w:t> </w:t>
      </w:r>
      <w:r>
        <w:rPr>
          <w:spacing w:val="-2"/>
        </w:rPr>
        <w:t>Management</w:t>
      </w:r>
    </w:p>
    <w:p>
      <w:pPr>
        <w:pStyle w:val="ListParagraph"/>
        <w:numPr>
          <w:ilvl w:val="1"/>
          <w:numId w:val="111"/>
        </w:numPr>
        <w:tabs>
          <w:tab w:pos="880" w:val="left" w:leader="none"/>
          <w:tab w:pos="881" w:val="left" w:leader="none"/>
        </w:tabs>
        <w:spacing w:line="240" w:lineRule="auto" w:before="0" w:after="0"/>
        <w:ind w:left="880" w:right="0" w:hanging="361"/>
        <w:jc w:val="left"/>
        <w:rPr>
          <w:sz w:val="20"/>
        </w:rPr>
      </w:pPr>
      <w:r>
        <w:rPr>
          <w:b/>
          <w:sz w:val="20"/>
        </w:rPr>
        <w:t>Administration</w:t>
      </w:r>
      <w:r>
        <w:rPr>
          <w:b/>
          <w:spacing w:val="-3"/>
          <w:sz w:val="20"/>
        </w:rPr>
        <w:t> </w:t>
      </w:r>
      <w:r>
        <w:rPr>
          <w:sz w:val="20"/>
        </w:rPr>
        <w:t>sets</w:t>
      </w:r>
      <w:r>
        <w:rPr>
          <w:spacing w:val="-3"/>
          <w:sz w:val="20"/>
        </w:rPr>
        <w:t> </w:t>
      </w:r>
      <w:r>
        <w:rPr>
          <w:sz w:val="20"/>
        </w:rPr>
        <w:t>the</w:t>
      </w:r>
      <w:r>
        <w:rPr>
          <w:spacing w:val="-2"/>
          <w:sz w:val="20"/>
        </w:rPr>
        <w:t> </w:t>
      </w:r>
      <w:r>
        <w:rPr>
          <w:sz w:val="20"/>
        </w:rPr>
        <w:t>overall</w:t>
      </w:r>
      <w:r>
        <w:rPr>
          <w:spacing w:val="-2"/>
          <w:sz w:val="20"/>
        </w:rPr>
        <w:t> </w:t>
      </w:r>
      <w:r>
        <w:rPr>
          <w:sz w:val="20"/>
        </w:rPr>
        <w:t>policies</w:t>
      </w:r>
      <w:r>
        <w:rPr>
          <w:spacing w:val="-1"/>
          <w:sz w:val="20"/>
        </w:rPr>
        <w:t> </w:t>
      </w:r>
      <w:r>
        <w:rPr>
          <w:sz w:val="20"/>
        </w:rPr>
        <w:t>and</w:t>
      </w:r>
      <w:r>
        <w:rPr>
          <w:spacing w:val="-2"/>
          <w:sz w:val="20"/>
        </w:rPr>
        <w:t> </w:t>
      </w:r>
      <w:r>
        <w:rPr>
          <w:sz w:val="20"/>
        </w:rPr>
        <w:t>objectives</w:t>
      </w:r>
      <w:r>
        <w:rPr>
          <w:spacing w:val="-3"/>
          <w:sz w:val="20"/>
        </w:rPr>
        <w:t> </w:t>
      </w:r>
      <w:r>
        <w:rPr>
          <w:sz w:val="20"/>
        </w:rPr>
        <w:t>of</w:t>
      </w:r>
      <w:r>
        <w:rPr>
          <w:spacing w:val="-2"/>
          <w:sz w:val="20"/>
        </w:rPr>
        <w:t> </w:t>
      </w:r>
      <w:r>
        <w:rPr>
          <w:sz w:val="20"/>
        </w:rPr>
        <w:t>the</w:t>
      </w:r>
      <w:r>
        <w:rPr>
          <w:spacing w:val="-2"/>
          <w:sz w:val="20"/>
        </w:rPr>
        <w:t> organization.</w:t>
      </w:r>
    </w:p>
    <w:p>
      <w:pPr>
        <w:pStyle w:val="ListParagraph"/>
        <w:numPr>
          <w:ilvl w:val="1"/>
          <w:numId w:val="111"/>
        </w:numPr>
        <w:tabs>
          <w:tab w:pos="880" w:val="left" w:leader="none"/>
          <w:tab w:pos="881" w:val="left" w:leader="none"/>
        </w:tabs>
        <w:spacing w:line="240" w:lineRule="auto" w:before="1" w:after="0"/>
        <w:ind w:left="160" w:right="4309" w:firstLine="360"/>
        <w:jc w:val="left"/>
        <w:rPr>
          <w:sz w:val="20"/>
        </w:rPr>
      </w:pPr>
      <w:r>
        <w:rPr>
          <w:b/>
          <w:sz w:val="20"/>
        </w:rPr>
        <w:t>Management</w:t>
      </w:r>
      <w:r>
        <w:rPr>
          <w:b/>
          <w:spacing w:val="-6"/>
          <w:sz w:val="20"/>
        </w:rPr>
        <w:t> </w:t>
      </w:r>
      <w:r>
        <w:rPr>
          <w:sz w:val="20"/>
        </w:rPr>
        <w:t>executes</w:t>
      </w:r>
      <w:r>
        <w:rPr>
          <w:spacing w:val="-5"/>
          <w:sz w:val="20"/>
        </w:rPr>
        <w:t> </w:t>
      </w:r>
      <w:r>
        <w:rPr>
          <w:sz w:val="20"/>
        </w:rPr>
        <w:t>these</w:t>
      </w:r>
      <w:r>
        <w:rPr>
          <w:spacing w:val="-6"/>
          <w:sz w:val="20"/>
        </w:rPr>
        <w:t> </w:t>
      </w:r>
      <w:r>
        <w:rPr>
          <w:sz w:val="20"/>
        </w:rPr>
        <w:t>policies</w:t>
      </w:r>
      <w:r>
        <w:rPr>
          <w:spacing w:val="-5"/>
          <w:sz w:val="20"/>
        </w:rPr>
        <w:t> </w:t>
      </w:r>
      <w:r>
        <w:rPr>
          <w:sz w:val="20"/>
        </w:rPr>
        <w:t>and</w:t>
      </w:r>
      <w:r>
        <w:rPr>
          <w:spacing w:val="-5"/>
          <w:sz w:val="20"/>
        </w:rPr>
        <w:t> </w:t>
      </w:r>
      <w:r>
        <w:rPr>
          <w:sz w:val="20"/>
        </w:rPr>
        <w:t>converts</w:t>
      </w:r>
      <w:r>
        <w:rPr>
          <w:spacing w:val="-6"/>
          <w:sz w:val="20"/>
        </w:rPr>
        <w:t> </w:t>
      </w:r>
      <w:r>
        <w:rPr>
          <w:sz w:val="20"/>
        </w:rPr>
        <w:t>objectives</w:t>
      </w:r>
      <w:r>
        <w:rPr>
          <w:spacing w:val="-6"/>
          <w:sz w:val="20"/>
        </w:rPr>
        <w:t> </w:t>
      </w:r>
      <w:r>
        <w:rPr>
          <w:sz w:val="20"/>
        </w:rPr>
        <w:t>into</w:t>
      </w:r>
      <w:r>
        <w:rPr>
          <w:spacing w:val="-5"/>
          <w:sz w:val="20"/>
        </w:rPr>
        <w:t> </w:t>
      </w:r>
      <w:r>
        <w:rPr>
          <w:sz w:val="20"/>
        </w:rPr>
        <w:t>action. In simple terms:</w:t>
      </w:r>
    </w:p>
    <w:p>
      <w:pPr>
        <w:pStyle w:val="BodyText"/>
        <w:spacing w:line="229" w:lineRule="exact"/>
        <w:ind w:left="160" w:firstLine="0"/>
      </w:pPr>
      <w:r>
        <w:rPr/>
        <w:t>“Administration</w:t>
      </w:r>
      <w:r>
        <w:rPr>
          <w:spacing w:val="-5"/>
        </w:rPr>
        <w:t> </w:t>
      </w:r>
      <w:r>
        <w:rPr/>
        <w:t>decides;</w:t>
      </w:r>
      <w:r>
        <w:rPr>
          <w:spacing w:val="-4"/>
        </w:rPr>
        <w:t> </w:t>
      </w:r>
      <w:r>
        <w:rPr/>
        <w:t>Management</w:t>
      </w:r>
      <w:r>
        <w:rPr>
          <w:spacing w:val="-4"/>
        </w:rPr>
        <w:t> </w:t>
      </w:r>
      <w:r>
        <w:rPr>
          <w:spacing w:val="-2"/>
        </w:rPr>
        <w:t>acts.”</w:t>
      </w:r>
    </w:p>
    <w:p>
      <w:pPr>
        <w:pStyle w:val="Heading3"/>
        <w:numPr>
          <w:ilvl w:val="0"/>
          <w:numId w:val="111"/>
        </w:numPr>
        <w:tabs>
          <w:tab w:pos="456" w:val="left" w:leader="none"/>
        </w:tabs>
        <w:spacing w:line="240" w:lineRule="auto" w:before="0" w:after="0"/>
        <w:ind w:left="456" w:right="0" w:hanging="296"/>
        <w:jc w:val="left"/>
      </w:pPr>
      <w:r>
        <w:rPr/>
        <w:t>Functions</w:t>
      </w:r>
      <w:r>
        <w:rPr>
          <w:spacing w:val="-3"/>
        </w:rPr>
        <w:t> </w:t>
      </w:r>
      <w:r>
        <w:rPr/>
        <w:t>of</w:t>
      </w:r>
      <w:r>
        <w:rPr>
          <w:spacing w:val="-1"/>
        </w:rPr>
        <w:t> </w:t>
      </w:r>
      <w:r>
        <w:rPr/>
        <w:t>Management</w:t>
      </w:r>
      <w:r>
        <w:rPr>
          <w:spacing w:val="-2"/>
        </w:rPr>
        <w:t> </w:t>
      </w:r>
      <w:r>
        <w:rPr/>
        <w:t>(The</w:t>
      </w:r>
      <w:r>
        <w:rPr>
          <w:spacing w:val="-2"/>
        </w:rPr>
        <w:t> </w:t>
      </w:r>
      <w:r>
        <w:rPr/>
        <w:t>Management</w:t>
      </w:r>
      <w:r>
        <w:rPr>
          <w:spacing w:val="-1"/>
        </w:rPr>
        <w:t> </w:t>
      </w:r>
      <w:r>
        <w:rPr>
          <w:spacing w:val="-2"/>
        </w:rPr>
        <w:t>Cycle)</w:t>
      </w:r>
    </w:p>
    <w:p>
      <w:pPr>
        <w:spacing w:before="0"/>
        <w:ind w:left="160" w:right="0" w:firstLine="0"/>
        <w:jc w:val="left"/>
        <w:rPr>
          <w:b/>
          <w:sz w:val="20"/>
        </w:rPr>
      </w:pPr>
      <w:r>
        <w:rPr>
          <w:sz w:val="20"/>
        </w:rPr>
        <w:t>The</w:t>
      </w:r>
      <w:r>
        <w:rPr>
          <w:spacing w:val="-4"/>
          <w:sz w:val="20"/>
        </w:rPr>
        <w:t> </w:t>
      </w:r>
      <w:r>
        <w:rPr>
          <w:b/>
          <w:sz w:val="20"/>
        </w:rPr>
        <w:t>management</w:t>
      </w:r>
      <w:r>
        <w:rPr>
          <w:b/>
          <w:spacing w:val="-2"/>
          <w:sz w:val="20"/>
        </w:rPr>
        <w:t> </w:t>
      </w:r>
      <w:r>
        <w:rPr>
          <w:b/>
          <w:sz w:val="20"/>
        </w:rPr>
        <w:t>cycle</w:t>
      </w:r>
      <w:r>
        <w:rPr>
          <w:b/>
          <w:spacing w:val="-3"/>
          <w:sz w:val="20"/>
        </w:rPr>
        <w:t> </w:t>
      </w:r>
      <w:r>
        <w:rPr>
          <w:sz w:val="20"/>
        </w:rPr>
        <w:t>is</w:t>
      </w:r>
      <w:r>
        <w:rPr>
          <w:spacing w:val="-4"/>
          <w:sz w:val="20"/>
        </w:rPr>
        <w:t> </w:t>
      </w:r>
      <w:r>
        <w:rPr>
          <w:sz w:val="20"/>
        </w:rPr>
        <w:t>composed</w:t>
      </w:r>
      <w:r>
        <w:rPr>
          <w:spacing w:val="-3"/>
          <w:sz w:val="20"/>
        </w:rPr>
        <w:t> </w:t>
      </w:r>
      <w:r>
        <w:rPr>
          <w:sz w:val="20"/>
        </w:rPr>
        <w:t>of</w:t>
      </w:r>
      <w:r>
        <w:rPr>
          <w:spacing w:val="-3"/>
          <w:sz w:val="20"/>
        </w:rPr>
        <w:t> </w:t>
      </w:r>
      <w:r>
        <w:rPr>
          <w:sz w:val="20"/>
        </w:rPr>
        <w:t>four</w:t>
      </w:r>
      <w:r>
        <w:rPr>
          <w:spacing w:val="-3"/>
          <w:sz w:val="20"/>
        </w:rPr>
        <w:t> </w:t>
      </w:r>
      <w:r>
        <w:rPr>
          <w:sz w:val="20"/>
        </w:rPr>
        <w:t>major</w:t>
      </w:r>
      <w:r>
        <w:rPr>
          <w:spacing w:val="-3"/>
          <w:sz w:val="20"/>
        </w:rPr>
        <w:t> </w:t>
      </w:r>
      <w:r>
        <w:rPr>
          <w:sz w:val="20"/>
        </w:rPr>
        <w:t>functions,</w:t>
      </w:r>
      <w:r>
        <w:rPr>
          <w:spacing w:val="-3"/>
          <w:sz w:val="20"/>
        </w:rPr>
        <w:t> </w:t>
      </w:r>
      <w:r>
        <w:rPr>
          <w:sz w:val="20"/>
        </w:rPr>
        <w:t>commonly</w:t>
      </w:r>
      <w:r>
        <w:rPr>
          <w:spacing w:val="-3"/>
          <w:sz w:val="20"/>
        </w:rPr>
        <w:t> </w:t>
      </w:r>
      <w:r>
        <w:rPr>
          <w:sz w:val="20"/>
        </w:rPr>
        <w:t>summarized</w:t>
      </w:r>
      <w:r>
        <w:rPr>
          <w:spacing w:val="-3"/>
          <w:sz w:val="20"/>
        </w:rPr>
        <w:t> </w:t>
      </w:r>
      <w:r>
        <w:rPr>
          <w:sz w:val="20"/>
        </w:rPr>
        <w:t>as</w:t>
      </w:r>
      <w:r>
        <w:rPr>
          <w:spacing w:val="-1"/>
          <w:sz w:val="20"/>
        </w:rPr>
        <w:t> </w:t>
      </w:r>
      <w:r>
        <w:rPr>
          <w:b/>
          <w:sz w:val="20"/>
        </w:rPr>
        <w:t>POSDC</w:t>
      </w:r>
      <w:r>
        <w:rPr>
          <w:b/>
          <w:spacing w:val="-4"/>
          <w:sz w:val="20"/>
        </w:rPr>
        <w:t> </w:t>
      </w:r>
      <w:r>
        <w:rPr>
          <w:b/>
          <w:sz w:val="20"/>
        </w:rPr>
        <w:t>—</w:t>
      </w:r>
      <w:r>
        <w:rPr>
          <w:b/>
          <w:spacing w:val="-1"/>
          <w:sz w:val="20"/>
        </w:rPr>
        <w:t> </w:t>
      </w:r>
      <w:r>
        <w:rPr>
          <w:b/>
          <w:sz w:val="20"/>
        </w:rPr>
        <w:t>Planning,</w:t>
      </w:r>
      <w:r>
        <w:rPr>
          <w:b/>
          <w:spacing w:val="-3"/>
          <w:sz w:val="20"/>
        </w:rPr>
        <w:t> </w:t>
      </w:r>
      <w:r>
        <w:rPr>
          <w:b/>
          <w:sz w:val="20"/>
        </w:rPr>
        <w:t>Organizing,</w:t>
      </w:r>
      <w:r>
        <w:rPr>
          <w:b/>
          <w:spacing w:val="-5"/>
          <w:sz w:val="20"/>
        </w:rPr>
        <w:t> </w:t>
      </w:r>
      <w:r>
        <w:rPr>
          <w:b/>
          <w:sz w:val="20"/>
        </w:rPr>
        <w:t>Staffing, Directing, and Controlling.</w:t>
      </w:r>
    </w:p>
    <w:p>
      <w:pPr>
        <w:pStyle w:val="Heading3"/>
        <w:numPr>
          <w:ilvl w:val="0"/>
          <w:numId w:val="112"/>
        </w:numPr>
        <w:tabs>
          <w:tab w:pos="360" w:val="left" w:leader="none"/>
        </w:tabs>
        <w:spacing w:line="230" w:lineRule="exact" w:before="0" w:after="0"/>
        <w:ind w:left="360" w:right="0" w:hanging="200"/>
        <w:jc w:val="left"/>
      </w:pPr>
      <w:r>
        <w:rPr>
          <w:spacing w:val="-2"/>
        </w:rPr>
        <w:t>Planning</w:t>
      </w:r>
    </w:p>
    <w:p>
      <w:pPr>
        <w:pStyle w:val="ListParagraph"/>
        <w:numPr>
          <w:ilvl w:val="1"/>
          <w:numId w:val="112"/>
        </w:numPr>
        <w:tabs>
          <w:tab w:pos="880" w:val="left" w:leader="none"/>
          <w:tab w:pos="881" w:val="left" w:leader="none"/>
        </w:tabs>
        <w:spacing w:line="244" w:lineRule="exact" w:before="0" w:after="0"/>
        <w:ind w:left="880" w:right="0" w:hanging="361"/>
        <w:jc w:val="left"/>
        <w:rPr>
          <w:sz w:val="20"/>
        </w:rPr>
      </w:pPr>
      <w:r>
        <w:rPr>
          <w:sz w:val="20"/>
        </w:rPr>
        <w:t>The</w:t>
      </w:r>
      <w:r>
        <w:rPr>
          <w:spacing w:val="-5"/>
          <w:sz w:val="20"/>
        </w:rPr>
        <w:t> </w:t>
      </w:r>
      <w:r>
        <w:rPr>
          <w:sz w:val="20"/>
        </w:rPr>
        <w:t>process</w:t>
      </w:r>
      <w:r>
        <w:rPr>
          <w:spacing w:val="-2"/>
          <w:sz w:val="20"/>
        </w:rPr>
        <w:t> </w:t>
      </w:r>
      <w:r>
        <w:rPr>
          <w:sz w:val="20"/>
        </w:rPr>
        <w:t>of</w:t>
      </w:r>
      <w:r>
        <w:rPr>
          <w:spacing w:val="-1"/>
          <w:sz w:val="20"/>
        </w:rPr>
        <w:t> </w:t>
      </w:r>
      <w:r>
        <w:rPr>
          <w:sz w:val="20"/>
        </w:rPr>
        <w:t>determining</w:t>
      </w:r>
      <w:r>
        <w:rPr>
          <w:spacing w:val="-1"/>
          <w:sz w:val="20"/>
        </w:rPr>
        <w:t> </w:t>
      </w:r>
      <w:r>
        <w:rPr>
          <w:sz w:val="20"/>
        </w:rPr>
        <w:t>organizational</w:t>
      </w:r>
      <w:r>
        <w:rPr>
          <w:spacing w:val="-1"/>
          <w:sz w:val="20"/>
        </w:rPr>
        <w:t> </w:t>
      </w:r>
      <w:r>
        <w:rPr>
          <w:sz w:val="20"/>
        </w:rPr>
        <w:t>objectives</w:t>
      </w:r>
      <w:r>
        <w:rPr>
          <w:spacing w:val="-2"/>
          <w:sz w:val="20"/>
        </w:rPr>
        <w:t> </w:t>
      </w:r>
      <w:r>
        <w:rPr>
          <w:sz w:val="20"/>
        </w:rPr>
        <w:t>and</w:t>
      </w:r>
      <w:r>
        <w:rPr>
          <w:spacing w:val="-1"/>
          <w:sz w:val="20"/>
        </w:rPr>
        <w:t> </w:t>
      </w:r>
      <w:r>
        <w:rPr>
          <w:sz w:val="20"/>
        </w:rPr>
        <w:t>identifying</w:t>
      </w:r>
      <w:r>
        <w:rPr>
          <w:spacing w:val="-2"/>
          <w:sz w:val="20"/>
        </w:rPr>
        <w:t> </w:t>
      </w:r>
      <w:r>
        <w:rPr>
          <w:sz w:val="20"/>
        </w:rPr>
        <w:t>the</w:t>
      </w:r>
      <w:r>
        <w:rPr>
          <w:spacing w:val="-2"/>
          <w:sz w:val="20"/>
        </w:rPr>
        <w:t> </w:t>
      </w:r>
      <w:r>
        <w:rPr>
          <w:sz w:val="20"/>
        </w:rPr>
        <w:t>best</w:t>
      </w:r>
      <w:r>
        <w:rPr>
          <w:spacing w:val="-1"/>
          <w:sz w:val="20"/>
        </w:rPr>
        <w:t> </w:t>
      </w:r>
      <w:r>
        <w:rPr>
          <w:sz w:val="20"/>
        </w:rPr>
        <w:t>course</w:t>
      </w:r>
      <w:r>
        <w:rPr>
          <w:spacing w:val="-3"/>
          <w:sz w:val="20"/>
        </w:rPr>
        <w:t> </w:t>
      </w:r>
      <w:r>
        <w:rPr>
          <w:sz w:val="20"/>
        </w:rPr>
        <w:t>of action</w:t>
      </w:r>
      <w:r>
        <w:rPr>
          <w:spacing w:val="-1"/>
          <w:sz w:val="20"/>
        </w:rPr>
        <w:t> </w:t>
      </w:r>
      <w:r>
        <w:rPr>
          <w:sz w:val="20"/>
        </w:rPr>
        <w:t>to</w:t>
      </w:r>
      <w:r>
        <w:rPr>
          <w:spacing w:val="-1"/>
          <w:sz w:val="20"/>
        </w:rPr>
        <w:t> </w:t>
      </w:r>
      <w:r>
        <w:rPr>
          <w:sz w:val="20"/>
        </w:rPr>
        <w:t>achieve</w:t>
      </w:r>
      <w:r>
        <w:rPr>
          <w:spacing w:val="-3"/>
          <w:sz w:val="20"/>
        </w:rPr>
        <w:t> </w:t>
      </w:r>
      <w:r>
        <w:rPr>
          <w:spacing w:val="-2"/>
          <w:sz w:val="20"/>
        </w:rPr>
        <w:t>them.</w:t>
      </w:r>
    </w:p>
    <w:p>
      <w:pPr>
        <w:pStyle w:val="Heading3"/>
        <w:numPr>
          <w:ilvl w:val="1"/>
          <w:numId w:val="112"/>
        </w:numPr>
        <w:tabs>
          <w:tab w:pos="880" w:val="left" w:leader="none"/>
          <w:tab w:pos="881" w:val="left" w:leader="none"/>
        </w:tabs>
        <w:spacing w:line="244" w:lineRule="exact" w:before="0" w:after="0"/>
        <w:ind w:left="880" w:right="0" w:hanging="361"/>
        <w:jc w:val="left"/>
      </w:pPr>
      <w:r>
        <w:rPr>
          <w:spacing w:val="-2"/>
        </w:rPr>
        <w:t>Importance:</w:t>
      </w:r>
    </w:p>
    <w:p>
      <w:pPr>
        <w:pStyle w:val="ListParagraph"/>
        <w:numPr>
          <w:ilvl w:val="2"/>
          <w:numId w:val="112"/>
        </w:numPr>
        <w:tabs>
          <w:tab w:pos="1601" w:val="left" w:leader="none"/>
        </w:tabs>
        <w:spacing w:line="238" w:lineRule="exact" w:before="0" w:after="0"/>
        <w:ind w:left="1600" w:right="0" w:hanging="361"/>
        <w:jc w:val="left"/>
        <w:rPr>
          <w:sz w:val="20"/>
        </w:rPr>
      </w:pPr>
      <w:r>
        <w:rPr>
          <w:sz w:val="20"/>
        </w:rPr>
        <w:t>Provides</w:t>
      </w:r>
      <w:r>
        <w:rPr>
          <w:spacing w:val="-3"/>
          <w:sz w:val="20"/>
        </w:rPr>
        <w:t> </w:t>
      </w:r>
      <w:r>
        <w:rPr>
          <w:sz w:val="20"/>
        </w:rPr>
        <w:t>direction</w:t>
      </w:r>
      <w:r>
        <w:rPr>
          <w:spacing w:val="-2"/>
          <w:sz w:val="20"/>
        </w:rPr>
        <w:t> </w:t>
      </w:r>
      <w:r>
        <w:rPr>
          <w:sz w:val="20"/>
        </w:rPr>
        <w:t>and</w:t>
      </w:r>
      <w:r>
        <w:rPr>
          <w:spacing w:val="-1"/>
          <w:sz w:val="20"/>
        </w:rPr>
        <w:t> </w:t>
      </w:r>
      <w:r>
        <w:rPr>
          <w:spacing w:val="-2"/>
          <w:sz w:val="20"/>
        </w:rPr>
        <w:t>focus.</w:t>
      </w:r>
    </w:p>
    <w:p>
      <w:pPr>
        <w:pStyle w:val="ListParagraph"/>
        <w:numPr>
          <w:ilvl w:val="2"/>
          <w:numId w:val="112"/>
        </w:numPr>
        <w:tabs>
          <w:tab w:pos="1601" w:val="left" w:leader="none"/>
        </w:tabs>
        <w:spacing w:line="230" w:lineRule="exact" w:before="0" w:after="0"/>
        <w:ind w:left="1600" w:right="0" w:hanging="361"/>
        <w:jc w:val="left"/>
        <w:rPr>
          <w:sz w:val="20"/>
        </w:rPr>
      </w:pPr>
      <w:r>
        <w:rPr>
          <w:sz w:val="20"/>
        </w:rPr>
        <w:t>Minimizes</w:t>
      </w:r>
      <w:r>
        <w:rPr>
          <w:spacing w:val="-4"/>
          <w:sz w:val="20"/>
        </w:rPr>
        <w:t> </w:t>
      </w:r>
      <w:r>
        <w:rPr>
          <w:spacing w:val="-2"/>
          <w:sz w:val="20"/>
        </w:rPr>
        <w:t>uncertainty.</w:t>
      </w:r>
    </w:p>
    <w:p>
      <w:pPr>
        <w:pStyle w:val="ListParagraph"/>
        <w:numPr>
          <w:ilvl w:val="2"/>
          <w:numId w:val="112"/>
        </w:numPr>
        <w:tabs>
          <w:tab w:pos="1601" w:val="left" w:leader="none"/>
        </w:tabs>
        <w:spacing w:line="230" w:lineRule="exact" w:before="0" w:after="0"/>
        <w:ind w:left="1600" w:right="0" w:hanging="361"/>
        <w:jc w:val="left"/>
        <w:rPr>
          <w:sz w:val="20"/>
        </w:rPr>
      </w:pPr>
      <w:r>
        <w:rPr>
          <w:sz w:val="20"/>
        </w:rPr>
        <w:t>Promotes</w:t>
      </w:r>
      <w:r>
        <w:rPr>
          <w:spacing w:val="-3"/>
          <w:sz w:val="20"/>
        </w:rPr>
        <w:t> </w:t>
      </w:r>
      <w:r>
        <w:rPr>
          <w:sz w:val="20"/>
        </w:rPr>
        <w:t>efficiency</w:t>
      </w:r>
      <w:r>
        <w:rPr>
          <w:spacing w:val="-3"/>
          <w:sz w:val="20"/>
        </w:rPr>
        <w:t> </w:t>
      </w:r>
      <w:r>
        <w:rPr>
          <w:sz w:val="20"/>
        </w:rPr>
        <w:t>and</w:t>
      </w:r>
      <w:r>
        <w:rPr>
          <w:spacing w:val="-2"/>
          <w:sz w:val="20"/>
        </w:rPr>
        <w:t> coordination.</w:t>
      </w:r>
    </w:p>
    <w:p>
      <w:pPr>
        <w:pStyle w:val="Heading3"/>
        <w:numPr>
          <w:ilvl w:val="1"/>
          <w:numId w:val="112"/>
        </w:numPr>
        <w:tabs>
          <w:tab w:pos="880" w:val="left" w:leader="none"/>
          <w:tab w:pos="881" w:val="left" w:leader="none"/>
        </w:tabs>
        <w:spacing w:line="236" w:lineRule="exact" w:before="0" w:after="0"/>
        <w:ind w:left="880" w:right="0" w:hanging="361"/>
        <w:jc w:val="left"/>
      </w:pPr>
      <w:r>
        <w:rPr/>
        <w:t>Examples</w:t>
      </w:r>
      <w:r>
        <w:rPr>
          <w:spacing w:val="-3"/>
        </w:rPr>
        <w:t> </w:t>
      </w:r>
      <w:r>
        <w:rPr/>
        <w:t>in Police</w:t>
      </w:r>
      <w:r>
        <w:rPr>
          <w:spacing w:val="-5"/>
        </w:rPr>
        <w:t> </w:t>
      </w:r>
      <w:r>
        <w:rPr>
          <w:spacing w:val="-4"/>
        </w:rPr>
        <w:t>Work:</w:t>
      </w:r>
    </w:p>
    <w:p>
      <w:pPr>
        <w:pStyle w:val="ListParagraph"/>
        <w:numPr>
          <w:ilvl w:val="2"/>
          <w:numId w:val="112"/>
        </w:numPr>
        <w:tabs>
          <w:tab w:pos="1601" w:val="left" w:leader="none"/>
        </w:tabs>
        <w:spacing w:line="246" w:lineRule="exact" w:before="0" w:after="0"/>
        <w:ind w:left="1600" w:right="0" w:hanging="361"/>
        <w:jc w:val="left"/>
        <w:rPr>
          <w:sz w:val="20"/>
        </w:rPr>
      </w:pPr>
      <w:r>
        <w:rPr>
          <w:sz w:val="20"/>
        </w:rPr>
        <w:t>Planning</w:t>
      </w:r>
      <w:r>
        <w:rPr>
          <w:spacing w:val="-2"/>
          <w:sz w:val="20"/>
        </w:rPr>
        <w:t> </w:t>
      </w:r>
      <w:r>
        <w:rPr>
          <w:sz w:val="20"/>
        </w:rPr>
        <w:t>anti-crime</w:t>
      </w:r>
      <w:r>
        <w:rPr>
          <w:spacing w:val="-1"/>
          <w:sz w:val="20"/>
        </w:rPr>
        <w:t> </w:t>
      </w:r>
      <w:r>
        <w:rPr>
          <w:spacing w:val="-2"/>
          <w:sz w:val="20"/>
        </w:rPr>
        <w:t>campaigns.</w:t>
      </w:r>
    </w:p>
    <w:p>
      <w:pPr>
        <w:spacing w:after="0" w:line="246" w:lineRule="exact"/>
        <w:jc w:val="left"/>
        <w:rPr>
          <w:sz w:val="20"/>
        </w:rPr>
        <w:sectPr>
          <w:type w:val="continuous"/>
          <w:pgSz w:w="12240" w:h="18720"/>
          <w:pgMar w:header="839" w:footer="728" w:top="2380" w:bottom="920" w:left="560" w:right="620"/>
        </w:sectPr>
      </w:pPr>
    </w:p>
    <w:p>
      <w:pPr>
        <w:pStyle w:val="ListParagraph"/>
        <w:numPr>
          <w:ilvl w:val="2"/>
          <w:numId w:val="112"/>
        </w:numPr>
        <w:tabs>
          <w:tab w:pos="1601" w:val="left" w:leader="none"/>
        </w:tabs>
        <w:spacing w:line="238" w:lineRule="exact" w:before="7" w:after="0"/>
        <w:ind w:left="1600" w:right="0" w:hanging="361"/>
        <w:jc w:val="left"/>
        <w:rPr>
          <w:sz w:val="20"/>
        </w:rPr>
      </w:pPr>
      <w:r>
        <w:rPr/>
        <w:drawing>
          <wp:anchor distT="0" distB="0" distL="0" distR="0" allowOverlap="1" layoutInCell="1" locked="0" behindDoc="1" simplePos="0" relativeHeight="484867584">
            <wp:simplePos x="0" y="0"/>
            <wp:positionH relativeFrom="page">
              <wp:posOffset>69488</wp:posOffset>
            </wp:positionH>
            <wp:positionV relativeFrom="page">
              <wp:posOffset>2714513</wp:posOffset>
            </wp:positionV>
            <wp:extent cx="7431131" cy="7388336"/>
            <wp:effectExtent l="0" t="0" r="0" b="0"/>
            <wp:wrapNone/>
            <wp:docPr id="143" name="image3.png"/>
            <wp:cNvGraphicFramePr>
              <a:graphicFrameLocks noChangeAspect="1"/>
            </wp:cNvGraphicFramePr>
            <a:graphic>
              <a:graphicData uri="http://schemas.openxmlformats.org/drawingml/2006/picture">
                <pic:pic>
                  <pic:nvPicPr>
                    <pic:cNvPr id="14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Scheduling</w:t>
      </w:r>
      <w:r>
        <w:rPr>
          <w:spacing w:val="-2"/>
          <w:sz w:val="20"/>
        </w:rPr>
        <w:t> patrols.</w:t>
      </w:r>
    </w:p>
    <w:p>
      <w:pPr>
        <w:pStyle w:val="ListParagraph"/>
        <w:numPr>
          <w:ilvl w:val="2"/>
          <w:numId w:val="112"/>
        </w:numPr>
        <w:tabs>
          <w:tab w:pos="1601" w:val="left" w:leader="none"/>
        </w:tabs>
        <w:spacing w:line="230" w:lineRule="exact" w:before="0" w:after="0"/>
        <w:ind w:left="1600" w:right="0" w:hanging="361"/>
        <w:jc w:val="left"/>
        <w:rPr>
          <w:sz w:val="20"/>
        </w:rPr>
      </w:pPr>
      <w:r>
        <w:rPr>
          <w:sz w:val="20"/>
        </w:rPr>
        <w:t>Preparing</w:t>
      </w:r>
      <w:r>
        <w:rPr>
          <w:spacing w:val="-3"/>
          <w:sz w:val="20"/>
        </w:rPr>
        <w:t> </w:t>
      </w:r>
      <w:r>
        <w:rPr>
          <w:sz w:val="20"/>
        </w:rPr>
        <w:t>disaster</w:t>
      </w:r>
      <w:r>
        <w:rPr>
          <w:spacing w:val="-3"/>
          <w:sz w:val="20"/>
        </w:rPr>
        <w:t> </w:t>
      </w:r>
      <w:r>
        <w:rPr>
          <w:sz w:val="20"/>
        </w:rPr>
        <w:t>response</w:t>
      </w:r>
      <w:r>
        <w:rPr>
          <w:spacing w:val="-3"/>
          <w:sz w:val="20"/>
        </w:rPr>
        <w:t> </w:t>
      </w:r>
      <w:r>
        <w:rPr>
          <w:spacing w:val="-2"/>
          <w:sz w:val="20"/>
        </w:rPr>
        <w:t>strategies.</w:t>
      </w:r>
    </w:p>
    <w:p>
      <w:pPr>
        <w:pStyle w:val="Heading3"/>
        <w:numPr>
          <w:ilvl w:val="0"/>
          <w:numId w:val="112"/>
        </w:numPr>
        <w:tabs>
          <w:tab w:pos="360" w:val="left" w:leader="none"/>
        </w:tabs>
        <w:spacing w:line="221" w:lineRule="exact" w:before="0" w:after="0"/>
        <w:ind w:left="360" w:right="0" w:hanging="200"/>
        <w:jc w:val="left"/>
      </w:pPr>
      <w:r>
        <w:rPr>
          <w:spacing w:val="-2"/>
        </w:rPr>
        <w:t>Organizing</w:t>
      </w:r>
    </w:p>
    <w:p>
      <w:pPr>
        <w:pStyle w:val="ListParagraph"/>
        <w:numPr>
          <w:ilvl w:val="1"/>
          <w:numId w:val="112"/>
        </w:numPr>
        <w:tabs>
          <w:tab w:pos="880" w:val="left" w:leader="none"/>
          <w:tab w:pos="881" w:val="left" w:leader="none"/>
        </w:tabs>
        <w:spacing w:line="240" w:lineRule="auto" w:before="0" w:after="0"/>
        <w:ind w:left="880" w:right="0" w:hanging="361"/>
        <w:jc w:val="left"/>
        <w:rPr>
          <w:sz w:val="20"/>
        </w:rPr>
      </w:pPr>
      <w:r>
        <w:rPr>
          <w:sz w:val="20"/>
        </w:rPr>
        <w:t>The</w:t>
      </w:r>
      <w:r>
        <w:rPr>
          <w:spacing w:val="-3"/>
          <w:sz w:val="20"/>
        </w:rPr>
        <w:t> </w:t>
      </w:r>
      <w:r>
        <w:rPr>
          <w:sz w:val="20"/>
        </w:rPr>
        <w:t>process</w:t>
      </w:r>
      <w:r>
        <w:rPr>
          <w:spacing w:val="-3"/>
          <w:sz w:val="20"/>
        </w:rPr>
        <w:t> </w:t>
      </w:r>
      <w:r>
        <w:rPr>
          <w:sz w:val="20"/>
        </w:rPr>
        <w:t>of</w:t>
      </w:r>
      <w:r>
        <w:rPr>
          <w:spacing w:val="-2"/>
          <w:sz w:val="20"/>
        </w:rPr>
        <w:t> </w:t>
      </w:r>
      <w:r>
        <w:rPr>
          <w:sz w:val="20"/>
        </w:rPr>
        <w:t>grouping activities,</w:t>
      </w:r>
      <w:r>
        <w:rPr>
          <w:spacing w:val="-2"/>
          <w:sz w:val="20"/>
        </w:rPr>
        <w:t> </w:t>
      </w:r>
      <w:r>
        <w:rPr>
          <w:sz w:val="20"/>
        </w:rPr>
        <w:t>assigning</w:t>
      </w:r>
      <w:r>
        <w:rPr>
          <w:spacing w:val="-2"/>
          <w:sz w:val="20"/>
        </w:rPr>
        <w:t> </w:t>
      </w:r>
      <w:r>
        <w:rPr>
          <w:sz w:val="20"/>
        </w:rPr>
        <w:t>tasks,</w:t>
      </w:r>
      <w:r>
        <w:rPr>
          <w:spacing w:val="-3"/>
          <w:sz w:val="20"/>
        </w:rPr>
        <w:t> </w:t>
      </w:r>
      <w:r>
        <w:rPr>
          <w:sz w:val="20"/>
        </w:rPr>
        <w:t>and</w:t>
      </w:r>
      <w:r>
        <w:rPr>
          <w:spacing w:val="-2"/>
          <w:sz w:val="20"/>
        </w:rPr>
        <w:t> </w:t>
      </w:r>
      <w:r>
        <w:rPr>
          <w:sz w:val="20"/>
        </w:rPr>
        <w:t>delegating</w:t>
      </w:r>
      <w:r>
        <w:rPr>
          <w:spacing w:val="-2"/>
          <w:sz w:val="20"/>
        </w:rPr>
        <w:t> </w:t>
      </w:r>
      <w:r>
        <w:rPr>
          <w:sz w:val="20"/>
        </w:rPr>
        <w:t>authority</w:t>
      </w:r>
      <w:r>
        <w:rPr>
          <w:spacing w:val="-1"/>
          <w:sz w:val="20"/>
        </w:rPr>
        <w:t> </w:t>
      </w:r>
      <w:r>
        <w:rPr>
          <w:sz w:val="20"/>
        </w:rPr>
        <w:t>to</w:t>
      </w:r>
      <w:r>
        <w:rPr>
          <w:spacing w:val="-2"/>
          <w:sz w:val="20"/>
        </w:rPr>
        <w:t> </w:t>
      </w:r>
      <w:r>
        <w:rPr>
          <w:sz w:val="20"/>
        </w:rPr>
        <w:t>achieve</w:t>
      </w:r>
      <w:r>
        <w:rPr>
          <w:spacing w:val="-4"/>
          <w:sz w:val="20"/>
        </w:rPr>
        <w:t> </w:t>
      </w:r>
      <w:r>
        <w:rPr>
          <w:sz w:val="20"/>
        </w:rPr>
        <w:t>organizational</w:t>
      </w:r>
      <w:r>
        <w:rPr>
          <w:spacing w:val="-1"/>
          <w:sz w:val="20"/>
        </w:rPr>
        <w:t> </w:t>
      </w:r>
      <w:r>
        <w:rPr>
          <w:spacing w:val="-2"/>
          <w:sz w:val="20"/>
        </w:rPr>
        <w:t>goals.</w:t>
      </w:r>
    </w:p>
    <w:p>
      <w:pPr>
        <w:pStyle w:val="Heading3"/>
        <w:numPr>
          <w:ilvl w:val="1"/>
          <w:numId w:val="112"/>
        </w:numPr>
        <w:tabs>
          <w:tab w:pos="880" w:val="left" w:leader="none"/>
          <w:tab w:pos="881" w:val="left" w:leader="none"/>
        </w:tabs>
        <w:spacing w:line="245" w:lineRule="exact" w:before="1" w:after="0"/>
        <w:ind w:left="880" w:right="0" w:hanging="361"/>
        <w:jc w:val="left"/>
      </w:pPr>
      <w:r>
        <w:rPr/>
        <w:t>Key </w:t>
      </w:r>
      <w:r>
        <w:rPr>
          <w:spacing w:val="-2"/>
        </w:rPr>
        <w:t>Elements:</w:t>
      </w:r>
    </w:p>
    <w:p>
      <w:pPr>
        <w:pStyle w:val="ListParagraph"/>
        <w:numPr>
          <w:ilvl w:val="2"/>
          <w:numId w:val="112"/>
        </w:numPr>
        <w:tabs>
          <w:tab w:pos="1601" w:val="left" w:leader="none"/>
        </w:tabs>
        <w:spacing w:line="238" w:lineRule="exact" w:before="0" w:after="0"/>
        <w:ind w:left="1600" w:right="0" w:hanging="361"/>
        <w:jc w:val="left"/>
        <w:rPr>
          <w:sz w:val="20"/>
        </w:rPr>
      </w:pPr>
      <w:r>
        <w:rPr>
          <w:sz w:val="20"/>
        </w:rPr>
        <w:t>Division</w:t>
      </w:r>
      <w:r>
        <w:rPr>
          <w:spacing w:val="-2"/>
          <w:sz w:val="20"/>
        </w:rPr>
        <w:t> </w:t>
      </w:r>
      <w:r>
        <w:rPr>
          <w:sz w:val="20"/>
        </w:rPr>
        <w:t>of</w:t>
      </w:r>
      <w:r>
        <w:rPr>
          <w:spacing w:val="-2"/>
          <w:sz w:val="20"/>
        </w:rPr>
        <w:t> labor.</w:t>
      </w:r>
    </w:p>
    <w:p>
      <w:pPr>
        <w:pStyle w:val="ListParagraph"/>
        <w:numPr>
          <w:ilvl w:val="2"/>
          <w:numId w:val="112"/>
        </w:numPr>
        <w:tabs>
          <w:tab w:pos="1601" w:val="left" w:leader="none"/>
        </w:tabs>
        <w:spacing w:line="230" w:lineRule="exact" w:before="0" w:after="0"/>
        <w:ind w:left="1600" w:right="0" w:hanging="361"/>
        <w:jc w:val="left"/>
        <w:rPr>
          <w:sz w:val="20"/>
        </w:rPr>
      </w:pPr>
      <w:r>
        <w:rPr>
          <w:sz w:val="20"/>
        </w:rPr>
        <w:t>Departmentalization</w:t>
      </w:r>
      <w:r>
        <w:rPr>
          <w:spacing w:val="-7"/>
          <w:sz w:val="20"/>
        </w:rPr>
        <w:t> </w:t>
      </w:r>
      <w:r>
        <w:rPr>
          <w:sz w:val="20"/>
        </w:rPr>
        <w:t>(Line,</w:t>
      </w:r>
      <w:r>
        <w:rPr>
          <w:spacing w:val="-5"/>
          <w:sz w:val="20"/>
        </w:rPr>
        <w:t> </w:t>
      </w:r>
      <w:r>
        <w:rPr>
          <w:sz w:val="20"/>
        </w:rPr>
        <w:t>Staff,</w:t>
      </w:r>
      <w:r>
        <w:rPr>
          <w:spacing w:val="-12"/>
          <w:sz w:val="20"/>
        </w:rPr>
        <w:t> </w:t>
      </w:r>
      <w:r>
        <w:rPr>
          <w:spacing w:val="-2"/>
          <w:sz w:val="20"/>
        </w:rPr>
        <w:t>Auxiliary).</w:t>
      </w:r>
    </w:p>
    <w:p>
      <w:pPr>
        <w:pStyle w:val="ListParagraph"/>
        <w:numPr>
          <w:ilvl w:val="2"/>
          <w:numId w:val="112"/>
        </w:numPr>
        <w:tabs>
          <w:tab w:pos="1601" w:val="left" w:leader="none"/>
        </w:tabs>
        <w:spacing w:line="230" w:lineRule="exact" w:before="0" w:after="0"/>
        <w:ind w:left="1600" w:right="0" w:hanging="361"/>
        <w:jc w:val="left"/>
        <w:rPr>
          <w:sz w:val="20"/>
        </w:rPr>
      </w:pPr>
      <w:r>
        <w:rPr>
          <w:sz w:val="20"/>
        </w:rPr>
        <w:t>Delegation</w:t>
      </w:r>
      <w:r>
        <w:rPr>
          <w:spacing w:val="-3"/>
          <w:sz w:val="20"/>
        </w:rPr>
        <w:t> </w:t>
      </w:r>
      <w:r>
        <w:rPr>
          <w:sz w:val="20"/>
        </w:rPr>
        <w:t>of</w:t>
      </w:r>
      <w:r>
        <w:rPr>
          <w:spacing w:val="-3"/>
          <w:sz w:val="20"/>
        </w:rPr>
        <w:t> </w:t>
      </w:r>
      <w:r>
        <w:rPr>
          <w:spacing w:val="-2"/>
          <w:sz w:val="20"/>
        </w:rPr>
        <w:t>authority.</w:t>
      </w:r>
    </w:p>
    <w:p>
      <w:pPr>
        <w:pStyle w:val="ListParagraph"/>
        <w:numPr>
          <w:ilvl w:val="2"/>
          <w:numId w:val="112"/>
        </w:numPr>
        <w:tabs>
          <w:tab w:pos="1601" w:val="left" w:leader="none"/>
        </w:tabs>
        <w:spacing w:line="230" w:lineRule="exact" w:before="0" w:after="0"/>
        <w:ind w:left="1600" w:right="0" w:hanging="361"/>
        <w:jc w:val="left"/>
        <w:rPr>
          <w:sz w:val="20"/>
        </w:rPr>
      </w:pPr>
      <w:r>
        <w:rPr>
          <w:sz w:val="20"/>
        </w:rPr>
        <w:t>Chain of </w:t>
      </w:r>
      <w:r>
        <w:rPr>
          <w:spacing w:val="-2"/>
          <w:sz w:val="20"/>
        </w:rPr>
        <w:t>command.</w:t>
      </w:r>
    </w:p>
    <w:p>
      <w:pPr>
        <w:pStyle w:val="Heading3"/>
        <w:numPr>
          <w:ilvl w:val="0"/>
          <w:numId w:val="112"/>
        </w:numPr>
        <w:tabs>
          <w:tab w:pos="360" w:val="left" w:leader="none"/>
        </w:tabs>
        <w:spacing w:line="222" w:lineRule="exact" w:before="0" w:after="0"/>
        <w:ind w:left="360" w:right="0" w:hanging="200"/>
        <w:jc w:val="left"/>
      </w:pPr>
      <w:r>
        <w:rPr>
          <w:spacing w:val="-2"/>
        </w:rPr>
        <w:t>Staffing</w:t>
      </w:r>
    </w:p>
    <w:p>
      <w:pPr>
        <w:pStyle w:val="ListParagraph"/>
        <w:numPr>
          <w:ilvl w:val="1"/>
          <w:numId w:val="112"/>
        </w:numPr>
        <w:tabs>
          <w:tab w:pos="880" w:val="left" w:leader="none"/>
          <w:tab w:pos="881" w:val="left" w:leader="none"/>
        </w:tabs>
        <w:spacing w:line="244" w:lineRule="exact" w:before="0" w:after="0"/>
        <w:ind w:left="880" w:right="0" w:hanging="361"/>
        <w:jc w:val="left"/>
        <w:rPr>
          <w:sz w:val="20"/>
        </w:rPr>
      </w:pPr>
      <w:r>
        <w:rPr>
          <w:sz w:val="20"/>
        </w:rPr>
        <w:t>The</w:t>
      </w:r>
      <w:r>
        <w:rPr>
          <w:spacing w:val="-5"/>
          <w:sz w:val="20"/>
        </w:rPr>
        <w:t> </w:t>
      </w:r>
      <w:r>
        <w:rPr>
          <w:sz w:val="20"/>
        </w:rPr>
        <w:t>process</w:t>
      </w:r>
      <w:r>
        <w:rPr>
          <w:spacing w:val="-2"/>
          <w:sz w:val="20"/>
        </w:rPr>
        <w:t> </w:t>
      </w:r>
      <w:r>
        <w:rPr>
          <w:sz w:val="20"/>
        </w:rPr>
        <w:t>of</w:t>
      </w:r>
      <w:r>
        <w:rPr>
          <w:spacing w:val="-1"/>
          <w:sz w:val="20"/>
        </w:rPr>
        <w:t> </w:t>
      </w:r>
      <w:r>
        <w:rPr>
          <w:sz w:val="20"/>
        </w:rPr>
        <w:t>recruiting,</w:t>
      </w:r>
      <w:r>
        <w:rPr>
          <w:spacing w:val="-1"/>
          <w:sz w:val="20"/>
        </w:rPr>
        <w:t> </w:t>
      </w:r>
      <w:r>
        <w:rPr>
          <w:sz w:val="20"/>
        </w:rPr>
        <w:t>selecting,</w:t>
      </w:r>
      <w:r>
        <w:rPr>
          <w:spacing w:val="-1"/>
          <w:sz w:val="20"/>
        </w:rPr>
        <w:t> </w:t>
      </w:r>
      <w:r>
        <w:rPr>
          <w:sz w:val="20"/>
        </w:rPr>
        <w:t>training,</w:t>
      </w:r>
      <w:r>
        <w:rPr>
          <w:spacing w:val="-1"/>
          <w:sz w:val="20"/>
        </w:rPr>
        <w:t> </w:t>
      </w:r>
      <w:r>
        <w:rPr>
          <w:sz w:val="20"/>
        </w:rPr>
        <w:t>and maintaining</w:t>
      </w:r>
      <w:r>
        <w:rPr>
          <w:spacing w:val="-1"/>
          <w:sz w:val="20"/>
        </w:rPr>
        <w:t> </w:t>
      </w:r>
      <w:r>
        <w:rPr>
          <w:sz w:val="20"/>
        </w:rPr>
        <w:t>qualified</w:t>
      </w:r>
      <w:r>
        <w:rPr>
          <w:spacing w:val="-1"/>
          <w:sz w:val="20"/>
        </w:rPr>
        <w:t> </w:t>
      </w:r>
      <w:r>
        <w:rPr>
          <w:spacing w:val="-2"/>
          <w:sz w:val="20"/>
        </w:rPr>
        <w:t>personnel.</w:t>
      </w:r>
    </w:p>
    <w:p>
      <w:pPr>
        <w:pStyle w:val="Heading3"/>
        <w:numPr>
          <w:ilvl w:val="1"/>
          <w:numId w:val="112"/>
        </w:numPr>
        <w:tabs>
          <w:tab w:pos="880" w:val="left" w:leader="none"/>
          <w:tab w:pos="881" w:val="left" w:leader="none"/>
        </w:tabs>
        <w:spacing w:line="244" w:lineRule="exact" w:before="0" w:after="0"/>
        <w:ind w:left="880" w:right="0" w:hanging="361"/>
        <w:jc w:val="left"/>
      </w:pPr>
      <w:r>
        <w:rPr>
          <w:spacing w:val="-2"/>
        </w:rPr>
        <w:t>Purpose:</w:t>
      </w:r>
    </w:p>
    <w:p>
      <w:pPr>
        <w:pStyle w:val="ListParagraph"/>
        <w:numPr>
          <w:ilvl w:val="2"/>
          <w:numId w:val="112"/>
        </w:numPr>
        <w:tabs>
          <w:tab w:pos="1601" w:val="left" w:leader="none"/>
        </w:tabs>
        <w:spacing w:line="238" w:lineRule="exact" w:before="0" w:after="0"/>
        <w:ind w:left="1600" w:right="0" w:hanging="361"/>
        <w:jc w:val="left"/>
        <w:rPr>
          <w:sz w:val="20"/>
        </w:rPr>
      </w:pPr>
      <w:r>
        <w:rPr>
          <w:sz w:val="20"/>
        </w:rPr>
        <w:t>To</w:t>
      </w:r>
      <w:r>
        <w:rPr>
          <w:spacing w:val="-3"/>
          <w:sz w:val="20"/>
        </w:rPr>
        <w:t> </w:t>
      </w:r>
      <w:r>
        <w:rPr>
          <w:sz w:val="20"/>
        </w:rPr>
        <w:t>ensure</w:t>
      </w:r>
      <w:r>
        <w:rPr>
          <w:spacing w:val="-4"/>
          <w:sz w:val="20"/>
        </w:rPr>
        <w:t> </w:t>
      </w:r>
      <w:r>
        <w:rPr>
          <w:sz w:val="20"/>
        </w:rPr>
        <w:t>the</w:t>
      </w:r>
      <w:r>
        <w:rPr>
          <w:spacing w:val="-1"/>
          <w:sz w:val="20"/>
        </w:rPr>
        <w:t> </w:t>
      </w:r>
      <w:r>
        <w:rPr>
          <w:sz w:val="20"/>
        </w:rPr>
        <w:t>right</w:t>
      </w:r>
      <w:r>
        <w:rPr>
          <w:spacing w:val="-2"/>
          <w:sz w:val="20"/>
        </w:rPr>
        <w:t> </w:t>
      </w:r>
      <w:r>
        <w:rPr>
          <w:sz w:val="20"/>
        </w:rPr>
        <w:t>people</w:t>
      </w:r>
      <w:r>
        <w:rPr>
          <w:spacing w:val="-2"/>
          <w:sz w:val="20"/>
        </w:rPr>
        <w:t> </w:t>
      </w:r>
      <w:r>
        <w:rPr>
          <w:sz w:val="20"/>
        </w:rPr>
        <w:t>are</w:t>
      </w:r>
      <w:r>
        <w:rPr>
          <w:spacing w:val="-4"/>
          <w:sz w:val="20"/>
        </w:rPr>
        <w:t> </w:t>
      </w:r>
      <w:r>
        <w:rPr>
          <w:sz w:val="20"/>
        </w:rPr>
        <w:t>in</w:t>
      </w:r>
      <w:r>
        <w:rPr>
          <w:spacing w:val="-2"/>
          <w:sz w:val="20"/>
        </w:rPr>
        <w:t> </w:t>
      </w:r>
      <w:r>
        <w:rPr>
          <w:sz w:val="20"/>
        </w:rPr>
        <w:t>the</w:t>
      </w:r>
      <w:r>
        <w:rPr>
          <w:spacing w:val="-1"/>
          <w:sz w:val="20"/>
        </w:rPr>
        <w:t> </w:t>
      </w:r>
      <w:r>
        <w:rPr>
          <w:sz w:val="20"/>
        </w:rPr>
        <w:t>right</w:t>
      </w:r>
      <w:r>
        <w:rPr>
          <w:spacing w:val="-2"/>
          <w:sz w:val="20"/>
        </w:rPr>
        <w:t> positions.</w:t>
      </w:r>
    </w:p>
    <w:p>
      <w:pPr>
        <w:pStyle w:val="ListParagraph"/>
        <w:numPr>
          <w:ilvl w:val="2"/>
          <w:numId w:val="112"/>
        </w:numPr>
        <w:tabs>
          <w:tab w:pos="1601" w:val="left" w:leader="none"/>
        </w:tabs>
        <w:spacing w:line="230" w:lineRule="exact" w:before="0" w:after="0"/>
        <w:ind w:left="1600" w:right="0" w:hanging="361"/>
        <w:jc w:val="left"/>
        <w:rPr>
          <w:sz w:val="20"/>
        </w:rPr>
      </w:pPr>
      <w:r>
        <w:rPr>
          <w:sz w:val="20"/>
        </w:rPr>
        <w:t>To</w:t>
      </w:r>
      <w:r>
        <w:rPr>
          <w:spacing w:val="-8"/>
          <w:sz w:val="20"/>
        </w:rPr>
        <w:t> </w:t>
      </w:r>
      <w:r>
        <w:rPr>
          <w:sz w:val="20"/>
        </w:rPr>
        <w:t>promote</w:t>
      </w:r>
      <w:r>
        <w:rPr>
          <w:spacing w:val="-6"/>
          <w:sz w:val="20"/>
        </w:rPr>
        <w:t> </w:t>
      </w:r>
      <w:r>
        <w:rPr>
          <w:sz w:val="20"/>
        </w:rPr>
        <w:t>professional</w:t>
      </w:r>
      <w:r>
        <w:rPr>
          <w:spacing w:val="-3"/>
          <w:sz w:val="20"/>
        </w:rPr>
        <w:t> </w:t>
      </w:r>
      <w:r>
        <w:rPr>
          <w:sz w:val="20"/>
        </w:rPr>
        <w:t>competence</w:t>
      </w:r>
      <w:r>
        <w:rPr>
          <w:spacing w:val="-4"/>
          <w:sz w:val="20"/>
        </w:rPr>
        <w:t> </w:t>
      </w:r>
      <w:r>
        <w:rPr>
          <w:sz w:val="20"/>
        </w:rPr>
        <w:t>and</w:t>
      </w:r>
      <w:r>
        <w:rPr>
          <w:spacing w:val="-5"/>
          <w:sz w:val="20"/>
        </w:rPr>
        <w:t> </w:t>
      </w:r>
      <w:r>
        <w:rPr>
          <w:spacing w:val="-2"/>
          <w:sz w:val="20"/>
        </w:rPr>
        <w:t>morale.</w:t>
      </w:r>
    </w:p>
    <w:p>
      <w:pPr>
        <w:pStyle w:val="ListParagraph"/>
        <w:numPr>
          <w:ilvl w:val="1"/>
          <w:numId w:val="112"/>
        </w:numPr>
        <w:tabs>
          <w:tab w:pos="880" w:val="left" w:leader="none"/>
          <w:tab w:pos="881" w:val="left" w:leader="none"/>
        </w:tabs>
        <w:spacing w:line="236" w:lineRule="exact" w:before="0" w:after="0"/>
        <w:ind w:left="880" w:right="0" w:hanging="361"/>
        <w:jc w:val="left"/>
        <w:rPr>
          <w:sz w:val="20"/>
        </w:rPr>
      </w:pPr>
      <w:r>
        <w:rPr>
          <w:b/>
          <w:sz w:val="20"/>
        </w:rPr>
        <w:t>Example:</w:t>
      </w:r>
      <w:r>
        <w:rPr>
          <w:b/>
          <w:spacing w:val="-3"/>
          <w:sz w:val="20"/>
        </w:rPr>
        <w:t> </w:t>
      </w:r>
      <w:r>
        <w:rPr>
          <w:sz w:val="20"/>
        </w:rPr>
        <w:t>Recruitment,</w:t>
      </w:r>
      <w:r>
        <w:rPr>
          <w:spacing w:val="-1"/>
          <w:sz w:val="20"/>
        </w:rPr>
        <w:t> </w:t>
      </w:r>
      <w:r>
        <w:rPr>
          <w:sz w:val="20"/>
        </w:rPr>
        <w:t>training</w:t>
      </w:r>
      <w:r>
        <w:rPr>
          <w:spacing w:val="-1"/>
          <w:sz w:val="20"/>
        </w:rPr>
        <w:t> </w:t>
      </w:r>
      <w:r>
        <w:rPr>
          <w:sz w:val="20"/>
        </w:rPr>
        <w:t>programs,</w:t>
      </w:r>
      <w:r>
        <w:rPr>
          <w:spacing w:val="-1"/>
          <w:sz w:val="20"/>
        </w:rPr>
        <w:t> </w:t>
      </w:r>
      <w:r>
        <w:rPr>
          <w:sz w:val="20"/>
        </w:rPr>
        <w:t>and</w:t>
      </w:r>
      <w:r>
        <w:rPr>
          <w:spacing w:val="-1"/>
          <w:sz w:val="20"/>
        </w:rPr>
        <w:t> </w:t>
      </w:r>
      <w:r>
        <w:rPr>
          <w:sz w:val="20"/>
        </w:rPr>
        <w:t>performance</w:t>
      </w:r>
      <w:r>
        <w:rPr>
          <w:spacing w:val="-2"/>
          <w:sz w:val="20"/>
        </w:rPr>
        <w:t> </w:t>
      </w:r>
      <w:r>
        <w:rPr>
          <w:sz w:val="20"/>
        </w:rPr>
        <w:t>evaluation</w:t>
      </w:r>
      <w:r>
        <w:rPr>
          <w:spacing w:val="-1"/>
          <w:sz w:val="20"/>
        </w:rPr>
        <w:t> </w:t>
      </w:r>
      <w:r>
        <w:rPr>
          <w:sz w:val="20"/>
        </w:rPr>
        <w:t>of police</w:t>
      </w:r>
      <w:r>
        <w:rPr>
          <w:spacing w:val="-2"/>
          <w:sz w:val="20"/>
        </w:rPr>
        <w:t> personnel.</w:t>
      </w:r>
    </w:p>
    <w:p>
      <w:pPr>
        <w:pStyle w:val="Heading3"/>
        <w:numPr>
          <w:ilvl w:val="0"/>
          <w:numId w:val="112"/>
        </w:numPr>
        <w:tabs>
          <w:tab w:pos="360" w:val="left" w:leader="none"/>
        </w:tabs>
        <w:spacing w:line="229" w:lineRule="exact" w:before="0" w:after="0"/>
        <w:ind w:left="360" w:right="0" w:hanging="200"/>
        <w:jc w:val="left"/>
      </w:pPr>
      <w:r>
        <w:rPr>
          <w:spacing w:val="-2"/>
        </w:rPr>
        <w:t>Directing</w:t>
      </w:r>
    </w:p>
    <w:p>
      <w:pPr>
        <w:pStyle w:val="ListParagraph"/>
        <w:numPr>
          <w:ilvl w:val="1"/>
          <w:numId w:val="112"/>
        </w:numPr>
        <w:tabs>
          <w:tab w:pos="880" w:val="left" w:leader="none"/>
          <w:tab w:pos="881" w:val="left" w:leader="none"/>
        </w:tabs>
        <w:spacing w:line="244" w:lineRule="exact" w:before="0" w:after="0"/>
        <w:ind w:left="880" w:right="0" w:hanging="361"/>
        <w:jc w:val="left"/>
        <w:rPr>
          <w:sz w:val="20"/>
        </w:rPr>
      </w:pPr>
      <w:r>
        <w:rPr>
          <w:sz w:val="20"/>
        </w:rPr>
        <w:t>The</w:t>
      </w:r>
      <w:r>
        <w:rPr>
          <w:spacing w:val="-3"/>
          <w:sz w:val="20"/>
        </w:rPr>
        <w:t> </w:t>
      </w:r>
      <w:r>
        <w:rPr>
          <w:sz w:val="20"/>
        </w:rPr>
        <w:t>process</w:t>
      </w:r>
      <w:r>
        <w:rPr>
          <w:spacing w:val="-3"/>
          <w:sz w:val="20"/>
        </w:rPr>
        <w:t> </w:t>
      </w:r>
      <w:r>
        <w:rPr>
          <w:sz w:val="20"/>
        </w:rPr>
        <w:t>of</w:t>
      </w:r>
      <w:r>
        <w:rPr>
          <w:spacing w:val="-2"/>
          <w:sz w:val="20"/>
        </w:rPr>
        <w:t> </w:t>
      </w:r>
      <w:r>
        <w:rPr>
          <w:sz w:val="20"/>
        </w:rPr>
        <w:t>leading, motivating,</w:t>
      </w:r>
      <w:r>
        <w:rPr>
          <w:spacing w:val="-2"/>
          <w:sz w:val="20"/>
        </w:rPr>
        <w:t> </w:t>
      </w:r>
      <w:r>
        <w:rPr>
          <w:sz w:val="20"/>
        </w:rPr>
        <w:t>and</w:t>
      </w:r>
      <w:r>
        <w:rPr>
          <w:spacing w:val="-2"/>
          <w:sz w:val="20"/>
        </w:rPr>
        <w:t> </w:t>
      </w:r>
      <w:r>
        <w:rPr>
          <w:sz w:val="20"/>
        </w:rPr>
        <w:t>supervising</w:t>
      </w:r>
      <w:r>
        <w:rPr>
          <w:spacing w:val="-2"/>
          <w:sz w:val="20"/>
        </w:rPr>
        <w:t> </w:t>
      </w:r>
      <w:r>
        <w:rPr>
          <w:sz w:val="20"/>
        </w:rPr>
        <w:t>personnel</w:t>
      </w:r>
      <w:r>
        <w:rPr>
          <w:spacing w:val="-2"/>
          <w:sz w:val="20"/>
        </w:rPr>
        <w:t> </w:t>
      </w:r>
      <w:r>
        <w:rPr>
          <w:sz w:val="20"/>
        </w:rPr>
        <w:t>toward</w:t>
      </w:r>
      <w:r>
        <w:rPr>
          <w:spacing w:val="-2"/>
          <w:sz w:val="20"/>
        </w:rPr>
        <w:t> </w:t>
      </w:r>
      <w:r>
        <w:rPr>
          <w:sz w:val="20"/>
        </w:rPr>
        <w:t>the</w:t>
      </w:r>
      <w:r>
        <w:rPr>
          <w:spacing w:val="-1"/>
          <w:sz w:val="20"/>
        </w:rPr>
        <w:t> </w:t>
      </w:r>
      <w:r>
        <w:rPr>
          <w:sz w:val="20"/>
        </w:rPr>
        <w:t>attainment</w:t>
      </w:r>
      <w:r>
        <w:rPr>
          <w:spacing w:val="-2"/>
          <w:sz w:val="20"/>
        </w:rPr>
        <w:t> </w:t>
      </w:r>
      <w:r>
        <w:rPr>
          <w:sz w:val="20"/>
        </w:rPr>
        <w:t>of</w:t>
      </w:r>
      <w:r>
        <w:rPr>
          <w:spacing w:val="-2"/>
          <w:sz w:val="20"/>
        </w:rPr>
        <w:t> </w:t>
      </w:r>
      <w:r>
        <w:rPr>
          <w:sz w:val="20"/>
        </w:rPr>
        <w:t>organizational</w:t>
      </w:r>
      <w:r>
        <w:rPr>
          <w:spacing w:val="-2"/>
          <w:sz w:val="20"/>
        </w:rPr>
        <w:t> goals.</w:t>
      </w:r>
    </w:p>
    <w:p>
      <w:pPr>
        <w:pStyle w:val="Heading3"/>
        <w:numPr>
          <w:ilvl w:val="1"/>
          <w:numId w:val="112"/>
        </w:numPr>
        <w:tabs>
          <w:tab w:pos="880" w:val="left" w:leader="none"/>
          <w:tab w:pos="881" w:val="left" w:leader="none"/>
        </w:tabs>
        <w:spacing w:line="244" w:lineRule="exact" w:before="0" w:after="0"/>
        <w:ind w:left="880" w:right="0" w:hanging="361"/>
        <w:jc w:val="left"/>
      </w:pPr>
      <w:r>
        <w:rPr>
          <w:spacing w:val="-2"/>
        </w:rPr>
        <w:t>Includes:</w:t>
      </w:r>
    </w:p>
    <w:p>
      <w:pPr>
        <w:pStyle w:val="ListParagraph"/>
        <w:numPr>
          <w:ilvl w:val="2"/>
          <w:numId w:val="112"/>
        </w:numPr>
        <w:tabs>
          <w:tab w:pos="1601" w:val="left" w:leader="none"/>
        </w:tabs>
        <w:spacing w:line="238" w:lineRule="exact" w:before="0" w:after="0"/>
        <w:ind w:left="1600" w:right="0" w:hanging="361"/>
        <w:jc w:val="left"/>
        <w:rPr>
          <w:sz w:val="20"/>
        </w:rPr>
      </w:pPr>
      <w:r>
        <w:rPr>
          <w:spacing w:val="-2"/>
          <w:sz w:val="20"/>
        </w:rPr>
        <w:t>Leadership.</w:t>
      </w:r>
    </w:p>
    <w:p>
      <w:pPr>
        <w:pStyle w:val="ListParagraph"/>
        <w:numPr>
          <w:ilvl w:val="2"/>
          <w:numId w:val="112"/>
        </w:numPr>
        <w:tabs>
          <w:tab w:pos="1601" w:val="left" w:leader="none"/>
        </w:tabs>
        <w:spacing w:line="230" w:lineRule="exact" w:before="0" w:after="0"/>
        <w:ind w:left="1600" w:right="0" w:hanging="361"/>
        <w:jc w:val="left"/>
        <w:rPr>
          <w:sz w:val="20"/>
        </w:rPr>
      </w:pPr>
      <w:r>
        <w:rPr>
          <w:spacing w:val="-2"/>
          <w:sz w:val="20"/>
        </w:rPr>
        <w:t>Motivation.</w:t>
      </w:r>
    </w:p>
    <w:p>
      <w:pPr>
        <w:pStyle w:val="ListParagraph"/>
        <w:numPr>
          <w:ilvl w:val="2"/>
          <w:numId w:val="112"/>
        </w:numPr>
        <w:tabs>
          <w:tab w:pos="1601" w:val="left" w:leader="none"/>
        </w:tabs>
        <w:spacing w:line="230" w:lineRule="exact" w:before="0" w:after="0"/>
        <w:ind w:left="1600" w:right="0" w:hanging="361"/>
        <w:jc w:val="left"/>
        <w:rPr>
          <w:sz w:val="20"/>
        </w:rPr>
      </w:pPr>
      <w:r>
        <w:rPr>
          <w:spacing w:val="-2"/>
          <w:sz w:val="20"/>
        </w:rPr>
        <w:t>Communication.</w:t>
      </w:r>
    </w:p>
    <w:p>
      <w:pPr>
        <w:pStyle w:val="ListParagraph"/>
        <w:numPr>
          <w:ilvl w:val="2"/>
          <w:numId w:val="112"/>
        </w:numPr>
        <w:tabs>
          <w:tab w:pos="1601" w:val="left" w:leader="none"/>
        </w:tabs>
        <w:spacing w:line="230" w:lineRule="exact" w:before="0" w:after="0"/>
        <w:ind w:left="1600" w:right="0" w:hanging="361"/>
        <w:jc w:val="left"/>
        <w:rPr>
          <w:sz w:val="20"/>
        </w:rPr>
      </w:pPr>
      <w:r>
        <w:rPr>
          <w:spacing w:val="-2"/>
          <w:sz w:val="20"/>
        </w:rPr>
        <w:t>Supervision.</w:t>
      </w:r>
    </w:p>
    <w:p>
      <w:pPr>
        <w:pStyle w:val="ListParagraph"/>
        <w:numPr>
          <w:ilvl w:val="1"/>
          <w:numId w:val="112"/>
        </w:numPr>
        <w:tabs>
          <w:tab w:pos="880" w:val="left" w:leader="none"/>
          <w:tab w:pos="881" w:val="left" w:leader="none"/>
        </w:tabs>
        <w:spacing w:line="237" w:lineRule="exact" w:before="0" w:after="0"/>
        <w:ind w:left="880" w:right="0" w:hanging="361"/>
        <w:jc w:val="left"/>
        <w:rPr>
          <w:sz w:val="20"/>
        </w:rPr>
      </w:pPr>
      <w:r>
        <w:rPr>
          <w:b/>
          <w:sz w:val="20"/>
        </w:rPr>
        <w:t>Example:</w:t>
      </w:r>
      <w:r>
        <w:rPr>
          <w:b/>
          <w:spacing w:val="-3"/>
          <w:sz w:val="20"/>
        </w:rPr>
        <w:t> </w:t>
      </w:r>
      <w:r>
        <w:rPr>
          <w:sz w:val="20"/>
        </w:rPr>
        <w:t>Providing</w:t>
      </w:r>
      <w:r>
        <w:rPr>
          <w:spacing w:val="-1"/>
          <w:sz w:val="20"/>
        </w:rPr>
        <w:t> </w:t>
      </w:r>
      <w:r>
        <w:rPr>
          <w:sz w:val="20"/>
        </w:rPr>
        <w:t>operational</w:t>
      </w:r>
      <w:r>
        <w:rPr>
          <w:spacing w:val="-1"/>
          <w:sz w:val="20"/>
        </w:rPr>
        <w:t> </w:t>
      </w:r>
      <w:r>
        <w:rPr>
          <w:sz w:val="20"/>
        </w:rPr>
        <w:t>briefings,</w:t>
      </w:r>
      <w:r>
        <w:rPr>
          <w:spacing w:val="-2"/>
          <w:sz w:val="20"/>
        </w:rPr>
        <w:t> </w:t>
      </w:r>
      <w:r>
        <w:rPr>
          <w:sz w:val="20"/>
        </w:rPr>
        <w:t>issuing</w:t>
      </w:r>
      <w:r>
        <w:rPr>
          <w:spacing w:val="-1"/>
          <w:sz w:val="20"/>
        </w:rPr>
        <w:t> </w:t>
      </w:r>
      <w:r>
        <w:rPr>
          <w:sz w:val="20"/>
        </w:rPr>
        <w:t>orders,</w:t>
      </w:r>
      <w:r>
        <w:rPr>
          <w:spacing w:val="-1"/>
          <w:sz w:val="20"/>
        </w:rPr>
        <w:t> </w:t>
      </w:r>
      <w:r>
        <w:rPr>
          <w:sz w:val="20"/>
        </w:rPr>
        <w:t>and</w:t>
      </w:r>
      <w:r>
        <w:rPr>
          <w:spacing w:val="-2"/>
          <w:sz w:val="20"/>
        </w:rPr>
        <w:t> </w:t>
      </w:r>
      <w:r>
        <w:rPr>
          <w:sz w:val="20"/>
        </w:rPr>
        <w:t>inspiring</w:t>
      </w:r>
      <w:r>
        <w:rPr>
          <w:spacing w:val="-1"/>
          <w:sz w:val="20"/>
        </w:rPr>
        <w:t> </w:t>
      </w:r>
      <w:r>
        <w:rPr>
          <w:sz w:val="20"/>
        </w:rPr>
        <w:t>teamwork</w:t>
      </w:r>
      <w:r>
        <w:rPr>
          <w:spacing w:val="-1"/>
          <w:sz w:val="20"/>
        </w:rPr>
        <w:t> </w:t>
      </w:r>
      <w:r>
        <w:rPr>
          <w:sz w:val="20"/>
        </w:rPr>
        <w:t>among</w:t>
      </w:r>
      <w:r>
        <w:rPr>
          <w:spacing w:val="-1"/>
          <w:sz w:val="20"/>
        </w:rPr>
        <w:t> </w:t>
      </w:r>
      <w:r>
        <w:rPr>
          <w:spacing w:val="-2"/>
          <w:sz w:val="20"/>
        </w:rPr>
        <w:t>units.</w:t>
      </w:r>
    </w:p>
    <w:p>
      <w:pPr>
        <w:pStyle w:val="Heading3"/>
        <w:numPr>
          <w:ilvl w:val="0"/>
          <w:numId w:val="112"/>
        </w:numPr>
        <w:tabs>
          <w:tab w:pos="360" w:val="left" w:leader="none"/>
        </w:tabs>
        <w:spacing w:line="230" w:lineRule="exact" w:before="1" w:after="0"/>
        <w:ind w:left="360" w:right="0" w:hanging="200"/>
        <w:jc w:val="left"/>
      </w:pPr>
      <w:r>
        <w:rPr>
          <w:spacing w:val="-2"/>
        </w:rPr>
        <w:t>Controlling</w:t>
      </w:r>
    </w:p>
    <w:p>
      <w:pPr>
        <w:pStyle w:val="ListParagraph"/>
        <w:numPr>
          <w:ilvl w:val="1"/>
          <w:numId w:val="112"/>
        </w:numPr>
        <w:tabs>
          <w:tab w:pos="880" w:val="left" w:leader="none"/>
          <w:tab w:pos="881" w:val="left" w:leader="none"/>
        </w:tabs>
        <w:spacing w:line="244" w:lineRule="exact" w:before="0" w:after="0"/>
        <w:ind w:left="880" w:right="0" w:hanging="361"/>
        <w:jc w:val="left"/>
        <w:rPr>
          <w:sz w:val="20"/>
        </w:rPr>
      </w:pPr>
      <w:r>
        <w:rPr>
          <w:sz w:val="20"/>
        </w:rPr>
        <w:t>The</w:t>
      </w:r>
      <w:r>
        <w:rPr>
          <w:spacing w:val="-3"/>
          <w:sz w:val="20"/>
        </w:rPr>
        <w:t> </w:t>
      </w:r>
      <w:r>
        <w:rPr>
          <w:sz w:val="20"/>
        </w:rPr>
        <w:t>process</w:t>
      </w:r>
      <w:r>
        <w:rPr>
          <w:spacing w:val="-2"/>
          <w:sz w:val="20"/>
        </w:rPr>
        <w:t> </w:t>
      </w:r>
      <w:r>
        <w:rPr>
          <w:sz w:val="20"/>
        </w:rPr>
        <w:t>of</w:t>
      </w:r>
      <w:r>
        <w:rPr>
          <w:spacing w:val="-1"/>
          <w:sz w:val="20"/>
        </w:rPr>
        <w:t> </w:t>
      </w:r>
      <w:r>
        <w:rPr>
          <w:sz w:val="20"/>
        </w:rPr>
        <w:t>monitoring,</w:t>
      </w:r>
      <w:r>
        <w:rPr>
          <w:spacing w:val="-1"/>
          <w:sz w:val="20"/>
        </w:rPr>
        <w:t> </w:t>
      </w:r>
      <w:r>
        <w:rPr>
          <w:sz w:val="20"/>
        </w:rPr>
        <w:t>evaluating,</w:t>
      </w:r>
      <w:r>
        <w:rPr>
          <w:spacing w:val="-1"/>
          <w:sz w:val="20"/>
        </w:rPr>
        <w:t> </w:t>
      </w:r>
      <w:r>
        <w:rPr>
          <w:sz w:val="20"/>
        </w:rPr>
        <w:t>and</w:t>
      </w:r>
      <w:r>
        <w:rPr>
          <w:spacing w:val="-1"/>
          <w:sz w:val="20"/>
        </w:rPr>
        <w:t> </w:t>
      </w:r>
      <w:r>
        <w:rPr>
          <w:sz w:val="20"/>
        </w:rPr>
        <w:t>correcting</w:t>
      </w:r>
      <w:r>
        <w:rPr>
          <w:spacing w:val="-1"/>
          <w:sz w:val="20"/>
        </w:rPr>
        <w:t> </w:t>
      </w:r>
      <w:r>
        <w:rPr>
          <w:sz w:val="20"/>
        </w:rPr>
        <w:t>organizational</w:t>
      </w:r>
      <w:r>
        <w:rPr>
          <w:spacing w:val="-2"/>
          <w:sz w:val="20"/>
        </w:rPr>
        <w:t> </w:t>
      </w:r>
      <w:r>
        <w:rPr>
          <w:sz w:val="20"/>
        </w:rPr>
        <w:t>activities</w:t>
      </w:r>
      <w:r>
        <w:rPr>
          <w:spacing w:val="-1"/>
          <w:sz w:val="20"/>
        </w:rPr>
        <w:t> </w:t>
      </w:r>
      <w:r>
        <w:rPr>
          <w:sz w:val="20"/>
        </w:rPr>
        <w:t>to</w:t>
      </w:r>
      <w:r>
        <w:rPr>
          <w:spacing w:val="-1"/>
          <w:sz w:val="20"/>
        </w:rPr>
        <w:t> </w:t>
      </w:r>
      <w:r>
        <w:rPr>
          <w:sz w:val="20"/>
        </w:rPr>
        <w:t>ensure</w:t>
      </w:r>
      <w:r>
        <w:rPr>
          <w:spacing w:val="-2"/>
          <w:sz w:val="20"/>
        </w:rPr>
        <w:t> </w:t>
      </w:r>
      <w:r>
        <w:rPr>
          <w:sz w:val="20"/>
        </w:rPr>
        <w:t>that</w:t>
      </w:r>
      <w:r>
        <w:rPr>
          <w:spacing w:val="-1"/>
          <w:sz w:val="20"/>
        </w:rPr>
        <w:t> </w:t>
      </w:r>
      <w:r>
        <w:rPr>
          <w:sz w:val="20"/>
        </w:rPr>
        <w:t>goals</w:t>
      </w:r>
      <w:r>
        <w:rPr>
          <w:spacing w:val="-1"/>
          <w:sz w:val="20"/>
        </w:rPr>
        <w:t> </w:t>
      </w:r>
      <w:r>
        <w:rPr>
          <w:sz w:val="20"/>
        </w:rPr>
        <w:t>are</w:t>
      </w:r>
      <w:r>
        <w:rPr>
          <w:spacing w:val="-2"/>
          <w:sz w:val="20"/>
        </w:rPr>
        <w:t> </w:t>
      </w:r>
      <w:r>
        <w:rPr>
          <w:spacing w:val="-4"/>
          <w:sz w:val="20"/>
        </w:rPr>
        <w:t>met.</w:t>
      </w:r>
    </w:p>
    <w:p>
      <w:pPr>
        <w:pStyle w:val="Heading3"/>
        <w:numPr>
          <w:ilvl w:val="1"/>
          <w:numId w:val="112"/>
        </w:numPr>
        <w:tabs>
          <w:tab w:pos="880" w:val="left" w:leader="none"/>
          <w:tab w:pos="881" w:val="left" w:leader="none"/>
        </w:tabs>
        <w:spacing w:line="244" w:lineRule="exact" w:before="0" w:after="0"/>
        <w:ind w:left="880" w:right="0" w:hanging="361"/>
        <w:jc w:val="left"/>
      </w:pPr>
      <w:r>
        <w:rPr>
          <w:spacing w:val="-2"/>
        </w:rPr>
        <w:t>Steps:</w:t>
      </w:r>
    </w:p>
    <w:p>
      <w:pPr>
        <w:pStyle w:val="ListParagraph"/>
        <w:numPr>
          <w:ilvl w:val="0"/>
          <w:numId w:val="113"/>
        </w:numPr>
        <w:tabs>
          <w:tab w:pos="1600" w:val="left" w:leader="none"/>
          <w:tab w:pos="1601" w:val="left" w:leader="none"/>
        </w:tabs>
        <w:spacing w:line="230" w:lineRule="exact" w:before="0" w:after="0"/>
        <w:ind w:left="1600" w:right="0" w:hanging="361"/>
        <w:jc w:val="left"/>
        <w:rPr>
          <w:sz w:val="20"/>
        </w:rPr>
      </w:pPr>
      <w:r>
        <w:rPr>
          <w:sz w:val="20"/>
        </w:rPr>
        <w:t>Establishing </w:t>
      </w:r>
      <w:r>
        <w:rPr>
          <w:spacing w:val="-2"/>
          <w:sz w:val="20"/>
        </w:rPr>
        <w:t>standards.</w:t>
      </w:r>
    </w:p>
    <w:p>
      <w:pPr>
        <w:pStyle w:val="ListParagraph"/>
        <w:numPr>
          <w:ilvl w:val="0"/>
          <w:numId w:val="113"/>
        </w:numPr>
        <w:tabs>
          <w:tab w:pos="1600" w:val="left" w:leader="none"/>
          <w:tab w:pos="1601" w:val="left" w:leader="none"/>
        </w:tabs>
        <w:spacing w:line="240" w:lineRule="auto" w:before="0" w:after="0"/>
        <w:ind w:left="1600" w:right="0" w:hanging="361"/>
        <w:jc w:val="left"/>
        <w:rPr>
          <w:sz w:val="20"/>
        </w:rPr>
      </w:pPr>
      <w:r>
        <w:rPr>
          <w:sz w:val="20"/>
        </w:rPr>
        <w:t>Measuring</w:t>
      </w:r>
      <w:r>
        <w:rPr>
          <w:spacing w:val="-6"/>
          <w:sz w:val="20"/>
        </w:rPr>
        <w:t> </w:t>
      </w:r>
      <w:r>
        <w:rPr>
          <w:sz w:val="20"/>
        </w:rPr>
        <w:t>actual</w:t>
      </w:r>
      <w:r>
        <w:rPr>
          <w:spacing w:val="-4"/>
          <w:sz w:val="20"/>
        </w:rPr>
        <w:t> </w:t>
      </w:r>
      <w:r>
        <w:rPr>
          <w:spacing w:val="-2"/>
          <w:sz w:val="20"/>
        </w:rPr>
        <w:t>performance.</w:t>
      </w:r>
    </w:p>
    <w:p>
      <w:pPr>
        <w:pStyle w:val="ListParagraph"/>
        <w:numPr>
          <w:ilvl w:val="0"/>
          <w:numId w:val="113"/>
        </w:numPr>
        <w:tabs>
          <w:tab w:pos="1600" w:val="left" w:leader="none"/>
          <w:tab w:pos="1601" w:val="left" w:leader="none"/>
        </w:tabs>
        <w:spacing w:line="240" w:lineRule="auto" w:before="0" w:after="0"/>
        <w:ind w:left="1600" w:right="0" w:hanging="361"/>
        <w:jc w:val="left"/>
        <w:rPr>
          <w:sz w:val="20"/>
        </w:rPr>
      </w:pPr>
      <w:r>
        <w:rPr>
          <w:sz w:val="20"/>
        </w:rPr>
        <w:t>Comparing</w:t>
      </w:r>
      <w:r>
        <w:rPr>
          <w:spacing w:val="-3"/>
          <w:sz w:val="20"/>
        </w:rPr>
        <w:t> </w:t>
      </w:r>
      <w:r>
        <w:rPr>
          <w:sz w:val="20"/>
        </w:rPr>
        <w:t>performance</w:t>
      </w:r>
      <w:r>
        <w:rPr>
          <w:spacing w:val="-2"/>
          <w:sz w:val="20"/>
        </w:rPr>
        <w:t> </w:t>
      </w:r>
      <w:r>
        <w:rPr>
          <w:sz w:val="20"/>
        </w:rPr>
        <w:t>with</w:t>
      </w:r>
      <w:r>
        <w:rPr>
          <w:spacing w:val="-3"/>
          <w:sz w:val="20"/>
        </w:rPr>
        <w:t> </w:t>
      </w:r>
      <w:r>
        <w:rPr>
          <w:spacing w:val="-2"/>
          <w:sz w:val="20"/>
        </w:rPr>
        <w:t>standards.</w:t>
      </w:r>
    </w:p>
    <w:p>
      <w:pPr>
        <w:pStyle w:val="ListParagraph"/>
        <w:numPr>
          <w:ilvl w:val="0"/>
          <w:numId w:val="113"/>
        </w:numPr>
        <w:tabs>
          <w:tab w:pos="1600" w:val="left" w:leader="none"/>
          <w:tab w:pos="1601" w:val="left" w:leader="none"/>
        </w:tabs>
        <w:spacing w:line="230" w:lineRule="exact" w:before="0" w:after="0"/>
        <w:ind w:left="1600" w:right="0" w:hanging="361"/>
        <w:jc w:val="left"/>
        <w:rPr>
          <w:sz w:val="20"/>
        </w:rPr>
      </w:pPr>
      <w:r>
        <w:rPr>
          <w:sz w:val="20"/>
        </w:rPr>
        <w:t>Taking</w:t>
      </w:r>
      <w:r>
        <w:rPr>
          <w:spacing w:val="-10"/>
          <w:sz w:val="20"/>
        </w:rPr>
        <w:t> </w:t>
      </w:r>
      <w:r>
        <w:rPr>
          <w:sz w:val="20"/>
        </w:rPr>
        <w:t>corrective</w:t>
      </w:r>
      <w:r>
        <w:rPr>
          <w:spacing w:val="-9"/>
          <w:sz w:val="20"/>
        </w:rPr>
        <w:t> </w:t>
      </w:r>
      <w:r>
        <w:rPr>
          <w:spacing w:val="-2"/>
          <w:sz w:val="20"/>
        </w:rPr>
        <w:t>actions.</w:t>
      </w:r>
    </w:p>
    <w:p>
      <w:pPr>
        <w:pStyle w:val="ListParagraph"/>
        <w:numPr>
          <w:ilvl w:val="1"/>
          <w:numId w:val="112"/>
        </w:numPr>
        <w:tabs>
          <w:tab w:pos="880" w:val="left" w:leader="none"/>
          <w:tab w:pos="881" w:val="left" w:leader="none"/>
        </w:tabs>
        <w:spacing w:line="245" w:lineRule="exact" w:before="0" w:after="0"/>
        <w:ind w:left="880" w:right="0" w:hanging="361"/>
        <w:jc w:val="left"/>
        <w:rPr>
          <w:sz w:val="20"/>
        </w:rPr>
      </w:pPr>
      <w:r>
        <w:rPr>
          <w:b/>
          <w:sz w:val="20"/>
        </w:rPr>
        <w:t>Example:</w:t>
      </w:r>
      <w:r>
        <w:rPr>
          <w:b/>
          <w:spacing w:val="-5"/>
          <w:sz w:val="20"/>
        </w:rPr>
        <w:t> </w:t>
      </w:r>
      <w:r>
        <w:rPr>
          <w:sz w:val="20"/>
        </w:rPr>
        <w:t>Internal</w:t>
      </w:r>
      <w:r>
        <w:rPr>
          <w:spacing w:val="-2"/>
          <w:sz w:val="20"/>
        </w:rPr>
        <w:t> </w:t>
      </w:r>
      <w:r>
        <w:rPr>
          <w:sz w:val="20"/>
        </w:rPr>
        <w:t>audits,</w:t>
      </w:r>
      <w:r>
        <w:rPr>
          <w:spacing w:val="-2"/>
          <w:sz w:val="20"/>
        </w:rPr>
        <w:t> </w:t>
      </w:r>
      <w:r>
        <w:rPr>
          <w:sz w:val="20"/>
        </w:rPr>
        <w:t>performance</w:t>
      </w:r>
      <w:r>
        <w:rPr>
          <w:spacing w:val="-1"/>
          <w:sz w:val="20"/>
        </w:rPr>
        <w:t> </w:t>
      </w:r>
      <w:r>
        <w:rPr>
          <w:sz w:val="20"/>
        </w:rPr>
        <w:t>evaluation,</w:t>
      </w:r>
      <w:r>
        <w:rPr>
          <w:spacing w:val="-1"/>
          <w:sz w:val="20"/>
        </w:rPr>
        <w:t> </w:t>
      </w:r>
      <w:r>
        <w:rPr>
          <w:sz w:val="20"/>
        </w:rPr>
        <w:t>or</w:t>
      </w:r>
      <w:r>
        <w:rPr>
          <w:spacing w:val="-2"/>
          <w:sz w:val="20"/>
        </w:rPr>
        <w:t> </w:t>
      </w:r>
      <w:r>
        <w:rPr>
          <w:sz w:val="20"/>
        </w:rPr>
        <w:t>after-operation</w:t>
      </w:r>
      <w:r>
        <w:rPr>
          <w:spacing w:val="-1"/>
          <w:sz w:val="20"/>
        </w:rPr>
        <w:t> </w:t>
      </w:r>
      <w:r>
        <w:rPr>
          <w:spacing w:val="-2"/>
          <w:sz w:val="20"/>
        </w:rPr>
        <w:t>reports.</w:t>
      </w:r>
    </w:p>
    <w:p>
      <w:pPr>
        <w:pStyle w:val="Heading3"/>
        <w:numPr>
          <w:ilvl w:val="0"/>
          <w:numId w:val="111"/>
        </w:numPr>
        <w:tabs>
          <w:tab w:pos="366" w:val="left" w:leader="none"/>
        </w:tabs>
        <w:spacing w:line="230" w:lineRule="exact" w:before="0" w:after="0"/>
        <w:ind w:left="366" w:right="0" w:hanging="206"/>
        <w:jc w:val="left"/>
      </w:pPr>
      <w:r>
        <w:rPr/>
        <w:t>Auxiliary</w:t>
      </w:r>
      <w:r>
        <w:rPr>
          <w:spacing w:val="-4"/>
        </w:rPr>
        <w:t> </w:t>
      </w:r>
      <w:r>
        <w:rPr/>
        <w:t>Functions</w:t>
      </w:r>
      <w:r>
        <w:rPr>
          <w:spacing w:val="-2"/>
        </w:rPr>
        <w:t> </w:t>
      </w:r>
      <w:r>
        <w:rPr/>
        <w:t>of</w:t>
      </w:r>
      <w:r>
        <w:rPr>
          <w:spacing w:val="-13"/>
        </w:rPr>
        <w:t> </w:t>
      </w:r>
      <w:r>
        <w:rPr>
          <w:spacing w:val="-2"/>
        </w:rPr>
        <w:t>Administration</w:t>
      </w:r>
    </w:p>
    <w:p>
      <w:pPr>
        <w:pStyle w:val="BodyText"/>
        <w:ind w:left="160" w:firstLine="0"/>
      </w:pPr>
      <w:r>
        <w:rPr/>
        <w:t>In</w:t>
      </w:r>
      <w:r>
        <w:rPr>
          <w:spacing w:val="-4"/>
        </w:rPr>
        <w:t> </w:t>
      </w:r>
      <w:r>
        <w:rPr/>
        <w:t>addition</w:t>
      </w:r>
      <w:r>
        <w:rPr>
          <w:spacing w:val="-2"/>
        </w:rPr>
        <w:t> </w:t>
      </w:r>
      <w:r>
        <w:rPr/>
        <w:t>to</w:t>
      </w:r>
      <w:r>
        <w:rPr>
          <w:spacing w:val="-2"/>
        </w:rPr>
        <w:t> </w:t>
      </w:r>
      <w:r>
        <w:rPr/>
        <w:t>the</w:t>
      </w:r>
      <w:r>
        <w:rPr>
          <w:spacing w:val="-1"/>
        </w:rPr>
        <w:t> </w:t>
      </w:r>
      <w:r>
        <w:rPr/>
        <w:t>main</w:t>
      </w:r>
      <w:r>
        <w:rPr>
          <w:spacing w:val="-2"/>
        </w:rPr>
        <w:t> </w:t>
      </w:r>
      <w:r>
        <w:rPr/>
        <w:t>management</w:t>
      </w:r>
      <w:r>
        <w:rPr>
          <w:spacing w:val="-2"/>
        </w:rPr>
        <w:t> </w:t>
      </w:r>
      <w:r>
        <w:rPr/>
        <w:t>functions,</w:t>
      </w:r>
      <w:r>
        <w:rPr>
          <w:spacing w:val="-2"/>
        </w:rPr>
        <w:t> </w:t>
      </w:r>
      <w:r>
        <w:rPr/>
        <w:t>the</w:t>
      </w:r>
      <w:r>
        <w:rPr>
          <w:spacing w:val="-2"/>
        </w:rPr>
        <w:t> </w:t>
      </w:r>
      <w:r>
        <w:rPr/>
        <w:t>following </w:t>
      </w:r>
      <w:r>
        <w:rPr>
          <w:b/>
        </w:rPr>
        <w:t>auxiliary</w:t>
      </w:r>
      <w:r>
        <w:rPr>
          <w:b/>
          <w:spacing w:val="-2"/>
        </w:rPr>
        <w:t> </w:t>
      </w:r>
      <w:r>
        <w:rPr>
          <w:b/>
        </w:rPr>
        <w:t>functions </w:t>
      </w:r>
      <w:r>
        <w:rPr/>
        <w:t>support</w:t>
      </w:r>
      <w:r>
        <w:rPr>
          <w:spacing w:val="-3"/>
        </w:rPr>
        <w:t> </w:t>
      </w:r>
      <w:r>
        <w:rPr/>
        <w:t>effective</w:t>
      </w:r>
      <w:r>
        <w:rPr>
          <w:spacing w:val="-3"/>
        </w:rPr>
        <w:t> </w:t>
      </w:r>
      <w:r>
        <w:rPr/>
        <w:t>police</w:t>
      </w:r>
      <w:r>
        <w:rPr>
          <w:spacing w:val="-2"/>
        </w:rPr>
        <w:t> administration:</w:t>
      </w:r>
    </w:p>
    <w:p>
      <w:pPr>
        <w:pStyle w:val="ListParagraph"/>
        <w:numPr>
          <w:ilvl w:val="0"/>
          <w:numId w:val="114"/>
        </w:numPr>
        <w:tabs>
          <w:tab w:pos="880" w:val="left" w:leader="none"/>
          <w:tab w:pos="881" w:val="left" w:leader="none"/>
        </w:tabs>
        <w:spacing w:line="240" w:lineRule="auto" w:before="0" w:after="0"/>
        <w:ind w:left="880" w:right="0" w:hanging="361"/>
        <w:jc w:val="left"/>
        <w:rPr>
          <w:sz w:val="20"/>
        </w:rPr>
      </w:pPr>
      <w:r>
        <w:rPr>
          <w:b/>
          <w:sz w:val="20"/>
        </w:rPr>
        <w:t>Budgeting</w:t>
      </w:r>
      <w:r>
        <w:rPr>
          <w:b/>
          <w:spacing w:val="-7"/>
          <w:sz w:val="20"/>
        </w:rPr>
        <w:t> </w:t>
      </w:r>
      <w:r>
        <w:rPr>
          <w:sz w:val="20"/>
        </w:rPr>
        <w:t>–</w:t>
      </w:r>
      <w:r>
        <w:rPr>
          <w:spacing w:val="-13"/>
          <w:sz w:val="20"/>
        </w:rPr>
        <w:t> </w:t>
      </w:r>
      <w:r>
        <w:rPr>
          <w:sz w:val="20"/>
        </w:rPr>
        <w:t>Allocating</w:t>
      </w:r>
      <w:r>
        <w:rPr>
          <w:spacing w:val="-3"/>
          <w:sz w:val="20"/>
        </w:rPr>
        <w:t> </w:t>
      </w:r>
      <w:r>
        <w:rPr>
          <w:sz w:val="20"/>
        </w:rPr>
        <w:t>financial</w:t>
      </w:r>
      <w:r>
        <w:rPr>
          <w:spacing w:val="-3"/>
          <w:sz w:val="20"/>
        </w:rPr>
        <w:t> </w:t>
      </w:r>
      <w:r>
        <w:rPr>
          <w:sz w:val="20"/>
        </w:rPr>
        <w:t>resources</w:t>
      </w:r>
      <w:r>
        <w:rPr>
          <w:spacing w:val="-4"/>
          <w:sz w:val="20"/>
        </w:rPr>
        <w:t> </w:t>
      </w:r>
      <w:r>
        <w:rPr>
          <w:sz w:val="20"/>
        </w:rPr>
        <w:t>to</w:t>
      </w:r>
      <w:r>
        <w:rPr>
          <w:spacing w:val="-3"/>
          <w:sz w:val="20"/>
        </w:rPr>
        <w:t> </w:t>
      </w:r>
      <w:r>
        <w:rPr>
          <w:sz w:val="20"/>
        </w:rPr>
        <w:t>meet</w:t>
      </w:r>
      <w:r>
        <w:rPr>
          <w:spacing w:val="-3"/>
          <w:sz w:val="20"/>
        </w:rPr>
        <w:t> </w:t>
      </w:r>
      <w:r>
        <w:rPr>
          <w:sz w:val="20"/>
        </w:rPr>
        <w:t>organizational</w:t>
      </w:r>
      <w:r>
        <w:rPr>
          <w:spacing w:val="-3"/>
          <w:sz w:val="20"/>
        </w:rPr>
        <w:t> </w:t>
      </w:r>
      <w:r>
        <w:rPr>
          <w:spacing w:val="-2"/>
          <w:sz w:val="20"/>
        </w:rPr>
        <w:t>needs.</w:t>
      </w:r>
    </w:p>
    <w:p>
      <w:pPr>
        <w:pStyle w:val="ListParagraph"/>
        <w:numPr>
          <w:ilvl w:val="0"/>
          <w:numId w:val="114"/>
        </w:numPr>
        <w:tabs>
          <w:tab w:pos="880" w:val="left" w:leader="none"/>
          <w:tab w:pos="881" w:val="left" w:leader="none"/>
        </w:tabs>
        <w:spacing w:line="240" w:lineRule="auto" w:before="0" w:after="0"/>
        <w:ind w:left="880" w:right="0" w:hanging="361"/>
        <w:jc w:val="left"/>
        <w:rPr>
          <w:sz w:val="20"/>
        </w:rPr>
      </w:pPr>
      <w:r>
        <w:rPr>
          <w:b/>
          <w:sz w:val="20"/>
        </w:rPr>
        <w:t>Reporting</w:t>
      </w:r>
      <w:r>
        <w:rPr>
          <w:b/>
          <w:spacing w:val="-4"/>
          <w:sz w:val="20"/>
        </w:rPr>
        <w:t> </w:t>
      </w:r>
      <w:r>
        <w:rPr>
          <w:sz w:val="20"/>
        </w:rPr>
        <w:t>–</w:t>
      </w:r>
      <w:r>
        <w:rPr>
          <w:spacing w:val="-2"/>
          <w:sz w:val="20"/>
        </w:rPr>
        <w:t> </w:t>
      </w:r>
      <w:r>
        <w:rPr>
          <w:sz w:val="20"/>
        </w:rPr>
        <w:t>Documenting</w:t>
      </w:r>
      <w:r>
        <w:rPr>
          <w:spacing w:val="-2"/>
          <w:sz w:val="20"/>
        </w:rPr>
        <w:t> </w:t>
      </w:r>
      <w:r>
        <w:rPr>
          <w:sz w:val="20"/>
        </w:rPr>
        <w:t>and</w:t>
      </w:r>
      <w:r>
        <w:rPr>
          <w:spacing w:val="-2"/>
          <w:sz w:val="20"/>
        </w:rPr>
        <w:t> </w:t>
      </w:r>
      <w:r>
        <w:rPr>
          <w:sz w:val="20"/>
        </w:rPr>
        <w:t>communicating</w:t>
      </w:r>
      <w:r>
        <w:rPr>
          <w:spacing w:val="-2"/>
          <w:sz w:val="20"/>
        </w:rPr>
        <w:t> </w:t>
      </w:r>
      <w:r>
        <w:rPr>
          <w:sz w:val="20"/>
        </w:rPr>
        <w:t>activities,</w:t>
      </w:r>
      <w:r>
        <w:rPr>
          <w:spacing w:val="-2"/>
          <w:sz w:val="20"/>
        </w:rPr>
        <w:t> </w:t>
      </w:r>
      <w:r>
        <w:rPr>
          <w:sz w:val="20"/>
        </w:rPr>
        <w:t>progress,</w:t>
      </w:r>
      <w:r>
        <w:rPr>
          <w:spacing w:val="-3"/>
          <w:sz w:val="20"/>
        </w:rPr>
        <w:t> </w:t>
      </w:r>
      <w:r>
        <w:rPr>
          <w:sz w:val="20"/>
        </w:rPr>
        <w:t>and</w:t>
      </w:r>
      <w:r>
        <w:rPr>
          <w:spacing w:val="-1"/>
          <w:sz w:val="20"/>
        </w:rPr>
        <w:t> </w:t>
      </w:r>
      <w:r>
        <w:rPr>
          <w:spacing w:val="-2"/>
          <w:sz w:val="20"/>
        </w:rPr>
        <w:t>results.</w:t>
      </w:r>
    </w:p>
    <w:p>
      <w:pPr>
        <w:pStyle w:val="ListParagraph"/>
        <w:numPr>
          <w:ilvl w:val="0"/>
          <w:numId w:val="114"/>
        </w:numPr>
        <w:tabs>
          <w:tab w:pos="880" w:val="left" w:leader="none"/>
          <w:tab w:pos="881" w:val="left" w:leader="none"/>
        </w:tabs>
        <w:spacing w:line="240" w:lineRule="auto" w:before="0" w:after="0"/>
        <w:ind w:left="880" w:right="0" w:hanging="361"/>
        <w:jc w:val="left"/>
        <w:rPr>
          <w:sz w:val="20"/>
        </w:rPr>
      </w:pPr>
      <w:r>
        <w:rPr>
          <w:b/>
          <w:sz w:val="20"/>
        </w:rPr>
        <w:t>Coordinating</w:t>
      </w:r>
      <w:r>
        <w:rPr>
          <w:b/>
          <w:spacing w:val="-2"/>
          <w:sz w:val="20"/>
        </w:rPr>
        <w:t> </w:t>
      </w:r>
      <w:r>
        <w:rPr>
          <w:sz w:val="20"/>
        </w:rPr>
        <w:t>–</w:t>
      </w:r>
      <w:r>
        <w:rPr>
          <w:spacing w:val="-1"/>
          <w:sz w:val="20"/>
        </w:rPr>
        <w:t> </w:t>
      </w:r>
      <w:r>
        <w:rPr>
          <w:sz w:val="20"/>
        </w:rPr>
        <w:t>Harmonizing</w:t>
      </w:r>
      <w:r>
        <w:rPr>
          <w:spacing w:val="-2"/>
          <w:sz w:val="20"/>
        </w:rPr>
        <w:t> </w:t>
      </w:r>
      <w:r>
        <w:rPr>
          <w:sz w:val="20"/>
        </w:rPr>
        <w:t>individual</w:t>
      </w:r>
      <w:r>
        <w:rPr>
          <w:spacing w:val="-1"/>
          <w:sz w:val="20"/>
        </w:rPr>
        <w:t> </w:t>
      </w:r>
      <w:r>
        <w:rPr>
          <w:sz w:val="20"/>
        </w:rPr>
        <w:t>and</w:t>
      </w:r>
      <w:r>
        <w:rPr>
          <w:spacing w:val="-1"/>
          <w:sz w:val="20"/>
        </w:rPr>
        <w:t> </w:t>
      </w:r>
      <w:r>
        <w:rPr>
          <w:sz w:val="20"/>
        </w:rPr>
        <w:t>unit</w:t>
      </w:r>
      <w:r>
        <w:rPr>
          <w:spacing w:val="-3"/>
          <w:sz w:val="20"/>
        </w:rPr>
        <w:t> </w:t>
      </w:r>
      <w:r>
        <w:rPr>
          <w:spacing w:val="-2"/>
          <w:sz w:val="20"/>
        </w:rPr>
        <w:t>efforts.</w:t>
      </w:r>
    </w:p>
    <w:p>
      <w:pPr>
        <w:pStyle w:val="ListParagraph"/>
        <w:numPr>
          <w:ilvl w:val="0"/>
          <w:numId w:val="114"/>
        </w:numPr>
        <w:tabs>
          <w:tab w:pos="880" w:val="left" w:leader="none"/>
          <w:tab w:pos="881" w:val="left" w:leader="none"/>
        </w:tabs>
        <w:spacing w:line="240" w:lineRule="auto" w:before="0" w:after="0"/>
        <w:ind w:left="880" w:right="0" w:hanging="361"/>
        <w:jc w:val="left"/>
        <w:rPr>
          <w:sz w:val="20"/>
        </w:rPr>
      </w:pPr>
      <w:r>
        <w:rPr>
          <w:b/>
          <w:sz w:val="20"/>
        </w:rPr>
        <w:t>Commanding</w:t>
      </w:r>
      <w:r>
        <w:rPr>
          <w:b/>
          <w:spacing w:val="-1"/>
          <w:sz w:val="20"/>
        </w:rPr>
        <w:t> </w:t>
      </w:r>
      <w:r>
        <w:rPr>
          <w:sz w:val="20"/>
        </w:rPr>
        <w:t>–</w:t>
      </w:r>
      <w:r>
        <w:rPr>
          <w:spacing w:val="-1"/>
          <w:sz w:val="20"/>
        </w:rPr>
        <w:t> </w:t>
      </w:r>
      <w:r>
        <w:rPr>
          <w:sz w:val="20"/>
        </w:rPr>
        <w:t>Issuing</w:t>
      </w:r>
      <w:r>
        <w:rPr>
          <w:spacing w:val="-3"/>
          <w:sz w:val="20"/>
        </w:rPr>
        <w:t> </w:t>
      </w:r>
      <w:r>
        <w:rPr>
          <w:sz w:val="20"/>
        </w:rPr>
        <w:t>lawful</w:t>
      </w:r>
      <w:r>
        <w:rPr>
          <w:spacing w:val="-1"/>
          <w:sz w:val="20"/>
        </w:rPr>
        <w:t> </w:t>
      </w:r>
      <w:r>
        <w:rPr>
          <w:sz w:val="20"/>
        </w:rPr>
        <w:t>orders and</w:t>
      </w:r>
      <w:r>
        <w:rPr>
          <w:spacing w:val="-1"/>
          <w:sz w:val="20"/>
        </w:rPr>
        <w:t> </w:t>
      </w:r>
      <w:r>
        <w:rPr>
          <w:sz w:val="20"/>
        </w:rPr>
        <w:t>maintaining </w:t>
      </w:r>
      <w:r>
        <w:rPr>
          <w:spacing w:val="-2"/>
          <w:sz w:val="20"/>
        </w:rPr>
        <w:t>discipline.</w:t>
      </w:r>
    </w:p>
    <w:p>
      <w:pPr>
        <w:pStyle w:val="ListParagraph"/>
        <w:numPr>
          <w:ilvl w:val="0"/>
          <w:numId w:val="114"/>
        </w:numPr>
        <w:tabs>
          <w:tab w:pos="880" w:val="left" w:leader="none"/>
          <w:tab w:pos="881" w:val="left" w:leader="none"/>
        </w:tabs>
        <w:spacing w:line="240" w:lineRule="auto" w:before="0" w:after="0"/>
        <w:ind w:left="880" w:right="0" w:hanging="361"/>
        <w:jc w:val="left"/>
        <w:rPr>
          <w:sz w:val="20"/>
        </w:rPr>
      </w:pPr>
      <w:r>
        <w:rPr>
          <w:b/>
          <w:sz w:val="20"/>
        </w:rPr>
        <w:t>Innovating</w:t>
      </w:r>
      <w:r>
        <w:rPr>
          <w:b/>
          <w:spacing w:val="-6"/>
          <w:sz w:val="20"/>
        </w:rPr>
        <w:t> </w:t>
      </w:r>
      <w:r>
        <w:rPr>
          <w:sz w:val="20"/>
        </w:rPr>
        <w:t>–</w:t>
      </w:r>
      <w:r>
        <w:rPr>
          <w:spacing w:val="-12"/>
          <w:sz w:val="20"/>
        </w:rPr>
        <w:t> </w:t>
      </w:r>
      <w:r>
        <w:rPr>
          <w:sz w:val="20"/>
        </w:rPr>
        <w:t>Adopting</w:t>
      </w:r>
      <w:r>
        <w:rPr>
          <w:spacing w:val="-3"/>
          <w:sz w:val="20"/>
        </w:rPr>
        <w:t> </w:t>
      </w:r>
      <w:r>
        <w:rPr>
          <w:sz w:val="20"/>
        </w:rPr>
        <w:t>new</w:t>
      </w:r>
      <w:r>
        <w:rPr>
          <w:spacing w:val="-4"/>
          <w:sz w:val="20"/>
        </w:rPr>
        <w:t> </w:t>
      </w:r>
      <w:r>
        <w:rPr>
          <w:sz w:val="20"/>
        </w:rPr>
        <w:t>methods,</w:t>
      </w:r>
      <w:r>
        <w:rPr>
          <w:spacing w:val="-2"/>
          <w:sz w:val="20"/>
        </w:rPr>
        <w:t> </w:t>
      </w:r>
      <w:r>
        <w:rPr>
          <w:sz w:val="20"/>
        </w:rPr>
        <w:t>technologies,</w:t>
      </w:r>
      <w:r>
        <w:rPr>
          <w:spacing w:val="-3"/>
          <w:sz w:val="20"/>
        </w:rPr>
        <w:t> </w:t>
      </w:r>
      <w:r>
        <w:rPr>
          <w:sz w:val="20"/>
        </w:rPr>
        <w:t>and</w:t>
      </w:r>
      <w:r>
        <w:rPr>
          <w:spacing w:val="-2"/>
          <w:sz w:val="20"/>
        </w:rPr>
        <w:t> </w:t>
      </w:r>
      <w:r>
        <w:rPr>
          <w:sz w:val="20"/>
        </w:rPr>
        <w:t>systems</w:t>
      </w:r>
      <w:r>
        <w:rPr>
          <w:spacing w:val="-2"/>
          <w:sz w:val="20"/>
        </w:rPr>
        <w:t> </w:t>
      </w:r>
      <w:r>
        <w:rPr>
          <w:sz w:val="20"/>
        </w:rPr>
        <w:t>for</w:t>
      </w:r>
      <w:r>
        <w:rPr>
          <w:spacing w:val="-4"/>
          <w:sz w:val="20"/>
        </w:rPr>
        <w:t> </w:t>
      </w:r>
      <w:r>
        <w:rPr>
          <w:sz w:val="20"/>
        </w:rPr>
        <w:t>improved</w:t>
      </w:r>
      <w:r>
        <w:rPr>
          <w:spacing w:val="-2"/>
          <w:sz w:val="20"/>
        </w:rPr>
        <w:t> efficiency.</w:t>
      </w:r>
    </w:p>
    <w:p>
      <w:pPr>
        <w:pStyle w:val="Heading3"/>
        <w:numPr>
          <w:ilvl w:val="0"/>
          <w:numId w:val="111"/>
        </w:numPr>
        <w:tabs>
          <w:tab w:pos="483" w:val="left" w:leader="none"/>
        </w:tabs>
        <w:spacing w:line="240" w:lineRule="auto" w:before="0" w:after="0"/>
        <w:ind w:left="482" w:right="0" w:hanging="323"/>
        <w:jc w:val="left"/>
      </w:pPr>
      <w:r>
        <w:rPr/>
        <w:t>Police</w:t>
      </w:r>
      <w:r>
        <w:rPr>
          <w:spacing w:val="-2"/>
        </w:rPr>
        <w:t> Leadership</w:t>
      </w:r>
    </w:p>
    <w:p>
      <w:pPr>
        <w:spacing w:before="0"/>
        <w:ind w:left="160" w:right="0" w:firstLine="0"/>
        <w:jc w:val="left"/>
        <w:rPr>
          <w:sz w:val="20"/>
        </w:rPr>
      </w:pPr>
      <w:r>
        <w:rPr>
          <w:sz w:val="20"/>
        </w:rPr>
        <w:t>Leadership</w:t>
      </w:r>
      <w:r>
        <w:rPr>
          <w:spacing w:val="-3"/>
          <w:sz w:val="20"/>
        </w:rPr>
        <w:t> </w:t>
      </w:r>
      <w:r>
        <w:rPr>
          <w:sz w:val="20"/>
        </w:rPr>
        <w:t>is</w:t>
      </w:r>
      <w:r>
        <w:rPr>
          <w:spacing w:val="-3"/>
          <w:sz w:val="20"/>
        </w:rPr>
        <w:t> </w:t>
      </w:r>
      <w:r>
        <w:rPr>
          <w:sz w:val="20"/>
        </w:rPr>
        <w:t>one</w:t>
      </w:r>
      <w:r>
        <w:rPr>
          <w:spacing w:val="-4"/>
          <w:sz w:val="20"/>
        </w:rPr>
        <w:t> </w:t>
      </w:r>
      <w:r>
        <w:rPr>
          <w:sz w:val="20"/>
        </w:rPr>
        <w:t>of</w:t>
      </w:r>
      <w:r>
        <w:rPr>
          <w:spacing w:val="-3"/>
          <w:sz w:val="20"/>
        </w:rPr>
        <w:t> </w:t>
      </w:r>
      <w:r>
        <w:rPr>
          <w:sz w:val="20"/>
        </w:rPr>
        <w:t>the</w:t>
      </w:r>
      <w:r>
        <w:rPr>
          <w:spacing w:val="-3"/>
          <w:sz w:val="20"/>
        </w:rPr>
        <w:t> </w:t>
      </w:r>
      <w:r>
        <w:rPr>
          <w:sz w:val="20"/>
        </w:rPr>
        <w:t>most</w:t>
      </w:r>
      <w:r>
        <w:rPr>
          <w:spacing w:val="-3"/>
          <w:sz w:val="20"/>
        </w:rPr>
        <w:t> </w:t>
      </w:r>
      <w:r>
        <w:rPr>
          <w:sz w:val="20"/>
        </w:rPr>
        <w:t>essential</w:t>
      </w:r>
      <w:r>
        <w:rPr>
          <w:spacing w:val="-4"/>
          <w:sz w:val="20"/>
        </w:rPr>
        <w:t> </w:t>
      </w:r>
      <w:r>
        <w:rPr>
          <w:sz w:val="20"/>
        </w:rPr>
        <w:t>aspects</w:t>
      </w:r>
      <w:r>
        <w:rPr>
          <w:spacing w:val="-3"/>
          <w:sz w:val="20"/>
        </w:rPr>
        <w:t> </w:t>
      </w:r>
      <w:r>
        <w:rPr>
          <w:sz w:val="20"/>
        </w:rPr>
        <w:t>of</w:t>
      </w:r>
      <w:r>
        <w:rPr>
          <w:spacing w:val="-2"/>
          <w:sz w:val="20"/>
        </w:rPr>
        <w:t> </w:t>
      </w:r>
      <w:r>
        <w:rPr>
          <w:sz w:val="20"/>
        </w:rPr>
        <w:t>police</w:t>
      </w:r>
      <w:r>
        <w:rPr>
          <w:spacing w:val="-4"/>
          <w:sz w:val="20"/>
        </w:rPr>
        <w:t> </w:t>
      </w:r>
      <w:r>
        <w:rPr>
          <w:sz w:val="20"/>
        </w:rPr>
        <w:t>administration.</w:t>
      </w:r>
      <w:r>
        <w:rPr>
          <w:spacing w:val="-3"/>
          <w:sz w:val="20"/>
        </w:rPr>
        <w:t> </w:t>
      </w:r>
      <w:r>
        <w:rPr>
          <w:sz w:val="20"/>
        </w:rPr>
        <w:t>It</w:t>
      </w:r>
      <w:r>
        <w:rPr>
          <w:spacing w:val="-3"/>
          <w:sz w:val="20"/>
        </w:rPr>
        <w:t> </w:t>
      </w:r>
      <w:r>
        <w:rPr>
          <w:sz w:val="20"/>
        </w:rPr>
        <w:t>determines</w:t>
      </w:r>
      <w:r>
        <w:rPr>
          <w:spacing w:val="-4"/>
          <w:sz w:val="20"/>
        </w:rPr>
        <w:t> </w:t>
      </w:r>
      <w:r>
        <w:rPr>
          <w:sz w:val="20"/>
        </w:rPr>
        <w:t>the </w:t>
      </w:r>
      <w:r>
        <w:rPr>
          <w:b/>
          <w:sz w:val="20"/>
        </w:rPr>
        <w:t>morale,</w:t>
      </w:r>
      <w:r>
        <w:rPr>
          <w:b/>
          <w:spacing w:val="-3"/>
          <w:sz w:val="20"/>
        </w:rPr>
        <w:t> </w:t>
      </w:r>
      <w:r>
        <w:rPr>
          <w:b/>
          <w:sz w:val="20"/>
        </w:rPr>
        <w:t>efficiency,</w:t>
      </w:r>
      <w:r>
        <w:rPr>
          <w:b/>
          <w:spacing w:val="-3"/>
          <w:sz w:val="20"/>
        </w:rPr>
        <w:t> </w:t>
      </w:r>
      <w:r>
        <w:rPr>
          <w:b/>
          <w:sz w:val="20"/>
        </w:rPr>
        <w:t>and</w:t>
      </w:r>
      <w:r>
        <w:rPr>
          <w:b/>
          <w:spacing w:val="-3"/>
          <w:sz w:val="20"/>
        </w:rPr>
        <w:t> </w:t>
      </w:r>
      <w:r>
        <w:rPr>
          <w:b/>
          <w:sz w:val="20"/>
        </w:rPr>
        <w:t>discipline</w:t>
      </w:r>
      <w:r>
        <w:rPr>
          <w:b/>
          <w:spacing w:val="-4"/>
          <w:sz w:val="20"/>
        </w:rPr>
        <w:t> </w:t>
      </w:r>
      <w:r>
        <w:rPr>
          <w:sz w:val="20"/>
        </w:rPr>
        <w:t>of </w:t>
      </w:r>
      <w:r>
        <w:rPr>
          <w:spacing w:val="-2"/>
          <w:sz w:val="20"/>
        </w:rPr>
        <w:t>subordinates.</w:t>
      </w:r>
    </w:p>
    <w:p>
      <w:pPr>
        <w:pStyle w:val="Heading3"/>
      </w:pPr>
      <w:r>
        <w:rPr/>
        <w:t>Types</w:t>
      </w:r>
      <w:r>
        <w:rPr>
          <w:spacing w:val="-12"/>
        </w:rPr>
        <w:t> </w:t>
      </w:r>
      <w:r>
        <w:rPr/>
        <w:t>of</w:t>
      </w:r>
      <w:r>
        <w:rPr>
          <w:spacing w:val="-8"/>
        </w:rPr>
        <w:t> </w:t>
      </w:r>
      <w:r>
        <w:rPr>
          <w:spacing w:val="-2"/>
        </w:rPr>
        <w:t>Leaders:</w:t>
      </w:r>
    </w:p>
    <w:p>
      <w:pPr>
        <w:pStyle w:val="ListParagraph"/>
        <w:numPr>
          <w:ilvl w:val="0"/>
          <w:numId w:val="115"/>
        </w:numPr>
        <w:tabs>
          <w:tab w:pos="880" w:val="left" w:leader="none"/>
          <w:tab w:pos="881" w:val="left" w:leader="none"/>
        </w:tabs>
        <w:spacing w:line="240" w:lineRule="auto" w:before="0" w:after="0"/>
        <w:ind w:left="880" w:right="0" w:hanging="361"/>
        <w:jc w:val="left"/>
        <w:rPr>
          <w:sz w:val="20"/>
        </w:rPr>
      </w:pPr>
      <w:r>
        <w:rPr>
          <w:b/>
          <w:sz w:val="20"/>
        </w:rPr>
        <w:t>Autocratic</w:t>
      </w:r>
      <w:r>
        <w:rPr>
          <w:b/>
          <w:spacing w:val="-5"/>
          <w:sz w:val="20"/>
        </w:rPr>
        <w:t> </w:t>
      </w:r>
      <w:r>
        <w:rPr>
          <w:b/>
          <w:sz w:val="20"/>
        </w:rPr>
        <w:t>Leader</w:t>
      </w:r>
      <w:r>
        <w:rPr>
          <w:b/>
          <w:spacing w:val="-3"/>
          <w:sz w:val="20"/>
        </w:rPr>
        <w:t> </w:t>
      </w:r>
      <w:r>
        <w:rPr>
          <w:sz w:val="20"/>
        </w:rPr>
        <w:t>–</w:t>
      </w:r>
      <w:r>
        <w:rPr>
          <w:spacing w:val="-2"/>
          <w:sz w:val="20"/>
        </w:rPr>
        <w:t> </w:t>
      </w:r>
      <w:r>
        <w:rPr>
          <w:sz w:val="20"/>
        </w:rPr>
        <w:t>Makes</w:t>
      </w:r>
      <w:r>
        <w:rPr>
          <w:spacing w:val="-3"/>
          <w:sz w:val="20"/>
        </w:rPr>
        <w:t> </w:t>
      </w:r>
      <w:r>
        <w:rPr>
          <w:sz w:val="20"/>
        </w:rPr>
        <w:t>decisions</w:t>
      </w:r>
      <w:r>
        <w:rPr>
          <w:spacing w:val="-2"/>
          <w:sz w:val="20"/>
        </w:rPr>
        <w:t> </w:t>
      </w:r>
      <w:r>
        <w:rPr>
          <w:sz w:val="20"/>
        </w:rPr>
        <w:t>independently</w:t>
      </w:r>
      <w:r>
        <w:rPr>
          <w:spacing w:val="-2"/>
          <w:sz w:val="20"/>
        </w:rPr>
        <w:t> </w:t>
      </w:r>
      <w:r>
        <w:rPr>
          <w:sz w:val="20"/>
        </w:rPr>
        <w:t>and</w:t>
      </w:r>
      <w:r>
        <w:rPr>
          <w:spacing w:val="-2"/>
          <w:sz w:val="20"/>
        </w:rPr>
        <w:t> </w:t>
      </w:r>
      <w:r>
        <w:rPr>
          <w:sz w:val="20"/>
        </w:rPr>
        <w:t>expects</w:t>
      </w:r>
      <w:r>
        <w:rPr>
          <w:spacing w:val="-2"/>
          <w:sz w:val="20"/>
        </w:rPr>
        <w:t> </w:t>
      </w:r>
      <w:r>
        <w:rPr>
          <w:sz w:val="20"/>
        </w:rPr>
        <w:t>strict</w:t>
      </w:r>
      <w:r>
        <w:rPr>
          <w:spacing w:val="-1"/>
          <w:sz w:val="20"/>
        </w:rPr>
        <w:t> </w:t>
      </w:r>
      <w:r>
        <w:rPr>
          <w:spacing w:val="-2"/>
          <w:sz w:val="20"/>
        </w:rPr>
        <w:t>compliance.</w:t>
      </w:r>
    </w:p>
    <w:p>
      <w:pPr>
        <w:pStyle w:val="ListParagraph"/>
        <w:numPr>
          <w:ilvl w:val="0"/>
          <w:numId w:val="115"/>
        </w:numPr>
        <w:tabs>
          <w:tab w:pos="880" w:val="left" w:leader="none"/>
          <w:tab w:pos="881" w:val="left" w:leader="none"/>
        </w:tabs>
        <w:spacing w:line="240" w:lineRule="auto" w:before="0" w:after="0"/>
        <w:ind w:left="880" w:right="0" w:hanging="361"/>
        <w:jc w:val="left"/>
        <w:rPr>
          <w:sz w:val="20"/>
        </w:rPr>
      </w:pPr>
      <w:r>
        <w:rPr>
          <w:b/>
          <w:sz w:val="20"/>
        </w:rPr>
        <w:t>Democratic</w:t>
      </w:r>
      <w:r>
        <w:rPr>
          <w:b/>
          <w:spacing w:val="-2"/>
          <w:sz w:val="20"/>
        </w:rPr>
        <w:t> </w:t>
      </w:r>
      <w:r>
        <w:rPr>
          <w:b/>
          <w:sz w:val="20"/>
        </w:rPr>
        <w:t>Leader</w:t>
      </w:r>
      <w:r>
        <w:rPr>
          <w:b/>
          <w:spacing w:val="-1"/>
          <w:sz w:val="20"/>
        </w:rPr>
        <w:t> </w:t>
      </w:r>
      <w:r>
        <w:rPr>
          <w:sz w:val="20"/>
        </w:rPr>
        <w:t>–</w:t>
      </w:r>
      <w:r>
        <w:rPr>
          <w:spacing w:val="-2"/>
          <w:sz w:val="20"/>
        </w:rPr>
        <w:t> </w:t>
      </w:r>
      <w:r>
        <w:rPr>
          <w:sz w:val="20"/>
        </w:rPr>
        <w:t>Seeks</w:t>
      </w:r>
      <w:r>
        <w:rPr>
          <w:spacing w:val="-1"/>
          <w:sz w:val="20"/>
        </w:rPr>
        <w:t> </w:t>
      </w:r>
      <w:r>
        <w:rPr>
          <w:sz w:val="20"/>
        </w:rPr>
        <w:t>input</w:t>
      </w:r>
      <w:r>
        <w:rPr>
          <w:spacing w:val="-1"/>
          <w:sz w:val="20"/>
        </w:rPr>
        <w:t> </w:t>
      </w:r>
      <w:r>
        <w:rPr>
          <w:sz w:val="20"/>
        </w:rPr>
        <w:t>and</w:t>
      </w:r>
      <w:r>
        <w:rPr>
          <w:spacing w:val="-1"/>
          <w:sz w:val="20"/>
        </w:rPr>
        <w:t> </w:t>
      </w:r>
      <w:r>
        <w:rPr>
          <w:sz w:val="20"/>
        </w:rPr>
        <w:t>participation</w:t>
      </w:r>
      <w:r>
        <w:rPr>
          <w:spacing w:val="-1"/>
          <w:sz w:val="20"/>
        </w:rPr>
        <w:t> </w:t>
      </w:r>
      <w:r>
        <w:rPr>
          <w:sz w:val="20"/>
        </w:rPr>
        <w:t>from</w:t>
      </w:r>
      <w:r>
        <w:rPr>
          <w:spacing w:val="-1"/>
          <w:sz w:val="20"/>
        </w:rPr>
        <w:t> </w:t>
      </w:r>
      <w:r>
        <w:rPr>
          <w:spacing w:val="-2"/>
          <w:sz w:val="20"/>
        </w:rPr>
        <w:t>subordinates.</w:t>
      </w:r>
    </w:p>
    <w:p>
      <w:pPr>
        <w:pStyle w:val="ListParagraph"/>
        <w:numPr>
          <w:ilvl w:val="0"/>
          <w:numId w:val="115"/>
        </w:numPr>
        <w:tabs>
          <w:tab w:pos="880" w:val="left" w:leader="none"/>
          <w:tab w:pos="881" w:val="left" w:leader="none"/>
        </w:tabs>
        <w:spacing w:line="240" w:lineRule="auto" w:before="1" w:after="0"/>
        <w:ind w:left="880" w:right="0" w:hanging="361"/>
        <w:jc w:val="left"/>
        <w:rPr>
          <w:sz w:val="20"/>
        </w:rPr>
      </w:pPr>
      <w:r>
        <w:rPr>
          <w:b/>
          <w:sz w:val="20"/>
        </w:rPr>
        <w:t>Laissez-Faire</w:t>
      </w:r>
      <w:r>
        <w:rPr>
          <w:b/>
          <w:spacing w:val="-6"/>
          <w:sz w:val="20"/>
        </w:rPr>
        <w:t> </w:t>
      </w:r>
      <w:r>
        <w:rPr>
          <w:b/>
          <w:sz w:val="20"/>
        </w:rPr>
        <w:t>Leader</w:t>
      </w:r>
      <w:r>
        <w:rPr>
          <w:b/>
          <w:spacing w:val="-4"/>
          <w:sz w:val="20"/>
        </w:rPr>
        <w:t> </w:t>
      </w:r>
      <w:r>
        <w:rPr>
          <w:sz w:val="20"/>
        </w:rPr>
        <w:t>–</w:t>
      </w:r>
      <w:r>
        <w:rPr>
          <w:spacing w:val="-1"/>
          <w:sz w:val="20"/>
        </w:rPr>
        <w:t> </w:t>
      </w:r>
      <w:r>
        <w:rPr>
          <w:sz w:val="20"/>
        </w:rPr>
        <w:t>Gives</w:t>
      </w:r>
      <w:r>
        <w:rPr>
          <w:spacing w:val="-3"/>
          <w:sz w:val="20"/>
        </w:rPr>
        <w:t> </w:t>
      </w:r>
      <w:r>
        <w:rPr>
          <w:sz w:val="20"/>
        </w:rPr>
        <w:t>subordinates</w:t>
      </w:r>
      <w:r>
        <w:rPr>
          <w:spacing w:val="-3"/>
          <w:sz w:val="20"/>
        </w:rPr>
        <w:t> </w:t>
      </w:r>
      <w:r>
        <w:rPr>
          <w:sz w:val="20"/>
        </w:rPr>
        <w:t>freedom</w:t>
      </w:r>
      <w:r>
        <w:rPr>
          <w:spacing w:val="-3"/>
          <w:sz w:val="20"/>
        </w:rPr>
        <w:t> </w:t>
      </w:r>
      <w:r>
        <w:rPr>
          <w:sz w:val="20"/>
        </w:rPr>
        <w:t>to</w:t>
      </w:r>
      <w:r>
        <w:rPr>
          <w:spacing w:val="-2"/>
          <w:sz w:val="20"/>
        </w:rPr>
        <w:t> </w:t>
      </w:r>
      <w:r>
        <w:rPr>
          <w:sz w:val="20"/>
        </w:rPr>
        <w:t>decide</w:t>
      </w:r>
      <w:r>
        <w:rPr>
          <w:spacing w:val="-3"/>
          <w:sz w:val="20"/>
        </w:rPr>
        <w:t> </w:t>
      </w:r>
      <w:r>
        <w:rPr>
          <w:sz w:val="20"/>
        </w:rPr>
        <w:t>and</w:t>
      </w:r>
      <w:r>
        <w:rPr>
          <w:spacing w:val="-3"/>
          <w:sz w:val="20"/>
        </w:rPr>
        <w:t> </w:t>
      </w:r>
      <w:r>
        <w:rPr>
          <w:sz w:val="20"/>
        </w:rPr>
        <w:t>act</w:t>
      </w:r>
      <w:r>
        <w:rPr>
          <w:spacing w:val="-2"/>
          <w:sz w:val="20"/>
        </w:rPr>
        <w:t> independently.</w:t>
      </w:r>
    </w:p>
    <w:p>
      <w:pPr>
        <w:pStyle w:val="Heading3"/>
      </w:pPr>
      <w:r>
        <w:rPr/>
        <w:t>Qualities</w:t>
      </w:r>
      <w:r>
        <w:rPr>
          <w:spacing w:val="-2"/>
        </w:rPr>
        <w:t> </w:t>
      </w:r>
      <w:r>
        <w:rPr/>
        <w:t>of</w:t>
      </w:r>
      <w:r>
        <w:rPr>
          <w:spacing w:val="-1"/>
        </w:rPr>
        <w:t> </w:t>
      </w:r>
      <w:r>
        <w:rPr/>
        <w:t>a Good</w:t>
      </w:r>
      <w:r>
        <w:rPr>
          <w:spacing w:val="-1"/>
        </w:rPr>
        <w:t> </w:t>
      </w:r>
      <w:r>
        <w:rPr/>
        <w:t>Police</w:t>
      </w:r>
      <w:r>
        <w:rPr>
          <w:spacing w:val="-1"/>
        </w:rPr>
        <w:t> </w:t>
      </w:r>
      <w:r>
        <w:rPr>
          <w:spacing w:val="-2"/>
        </w:rPr>
        <w:t>Leader:</w:t>
      </w:r>
    </w:p>
    <w:p>
      <w:pPr>
        <w:pStyle w:val="ListParagraph"/>
        <w:numPr>
          <w:ilvl w:val="1"/>
          <w:numId w:val="115"/>
        </w:numPr>
        <w:tabs>
          <w:tab w:pos="880" w:val="left" w:leader="none"/>
          <w:tab w:pos="881" w:val="left" w:leader="none"/>
        </w:tabs>
        <w:spacing w:line="244" w:lineRule="exact" w:before="0" w:after="0"/>
        <w:ind w:left="880" w:right="0" w:hanging="361"/>
        <w:jc w:val="left"/>
        <w:rPr>
          <w:sz w:val="20"/>
        </w:rPr>
      </w:pPr>
      <w:r>
        <w:rPr>
          <w:sz w:val="20"/>
        </w:rPr>
        <w:t>Integrity</w:t>
      </w:r>
      <w:r>
        <w:rPr>
          <w:spacing w:val="-1"/>
          <w:sz w:val="20"/>
        </w:rPr>
        <w:t> </w:t>
      </w:r>
      <w:r>
        <w:rPr>
          <w:sz w:val="20"/>
        </w:rPr>
        <w:t>and </w:t>
      </w:r>
      <w:r>
        <w:rPr>
          <w:spacing w:val="-2"/>
          <w:sz w:val="20"/>
        </w:rPr>
        <w:t>honesty</w:t>
      </w:r>
    </w:p>
    <w:p>
      <w:pPr>
        <w:pStyle w:val="ListParagraph"/>
        <w:numPr>
          <w:ilvl w:val="1"/>
          <w:numId w:val="115"/>
        </w:numPr>
        <w:tabs>
          <w:tab w:pos="880" w:val="left" w:leader="none"/>
          <w:tab w:pos="881" w:val="left" w:leader="none"/>
        </w:tabs>
        <w:spacing w:line="244" w:lineRule="exact" w:before="0" w:after="0"/>
        <w:ind w:left="880" w:right="0" w:hanging="361"/>
        <w:jc w:val="left"/>
        <w:rPr>
          <w:sz w:val="20"/>
        </w:rPr>
      </w:pPr>
      <w:r>
        <w:rPr>
          <w:sz w:val="20"/>
        </w:rPr>
        <w:t>Fairness</w:t>
      </w:r>
      <w:r>
        <w:rPr>
          <w:spacing w:val="-5"/>
          <w:sz w:val="20"/>
        </w:rPr>
        <w:t> </w:t>
      </w:r>
      <w:r>
        <w:rPr>
          <w:sz w:val="20"/>
        </w:rPr>
        <w:t>and</w:t>
      </w:r>
      <w:r>
        <w:rPr>
          <w:spacing w:val="-1"/>
          <w:sz w:val="20"/>
        </w:rPr>
        <w:t> </w:t>
      </w:r>
      <w:r>
        <w:rPr>
          <w:spacing w:val="-2"/>
          <w:sz w:val="20"/>
        </w:rPr>
        <w:t>impartiality</w:t>
      </w:r>
    </w:p>
    <w:p>
      <w:pPr>
        <w:pStyle w:val="ListParagraph"/>
        <w:numPr>
          <w:ilvl w:val="1"/>
          <w:numId w:val="115"/>
        </w:numPr>
        <w:tabs>
          <w:tab w:pos="880" w:val="left" w:leader="none"/>
          <w:tab w:pos="881" w:val="left" w:leader="none"/>
        </w:tabs>
        <w:spacing w:line="244" w:lineRule="exact" w:before="0" w:after="0"/>
        <w:ind w:left="880" w:right="0" w:hanging="361"/>
        <w:jc w:val="left"/>
        <w:rPr>
          <w:sz w:val="20"/>
        </w:rPr>
      </w:pPr>
      <w:r>
        <w:rPr>
          <w:sz w:val="20"/>
        </w:rPr>
        <w:t>Decisiveness</w:t>
      </w:r>
      <w:r>
        <w:rPr>
          <w:spacing w:val="-5"/>
          <w:sz w:val="20"/>
        </w:rPr>
        <w:t> </w:t>
      </w:r>
      <w:r>
        <w:rPr>
          <w:sz w:val="20"/>
        </w:rPr>
        <w:t>and</w:t>
      </w:r>
      <w:r>
        <w:rPr>
          <w:spacing w:val="-2"/>
          <w:sz w:val="20"/>
        </w:rPr>
        <w:t> confidence</w:t>
      </w:r>
    </w:p>
    <w:p>
      <w:pPr>
        <w:pStyle w:val="ListParagraph"/>
        <w:numPr>
          <w:ilvl w:val="1"/>
          <w:numId w:val="115"/>
        </w:numPr>
        <w:tabs>
          <w:tab w:pos="880" w:val="left" w:leader="none"/>
          <w:tab w:pos="881" w:val="left" w:leader="none"/>
        </w:tabs>
        <w:spacing w:line="244" w:lineRule="exact" w:before="0" w:after="0"/>
        <w:ind w:left="880" w:right="0" w:hanging="361"/>
        <w:jc w:val="left"/>
        <w:rPr>
          <w:sz w:val="20"/>
        </w:rPr>
      </w:pPr>
      <w:r>
        <w:rPr>
          <w:sz w:val="20"/>
        </w:rPr>
        <w:t>Sense</w:t>
      </w:r>
      <w:r>
        <w:rPr>
          <w:spacing w:val="-2"/>
          <w:sz w:val="20"/>
        </w:rPr>
        <w:t> </w:t>
      </w:r>
      <w:r>
        <w:rPr>
          <w:sz w:val="20"/>
        </w:rPr>
        <w:t>of </w:t>
      </w:r>
      <w:r>
        <w:rPr>
          <w:spacing w:val="-2"/>
          <w:sz w:val="20"/>
        </w:rPr>
        <w:t>responsibility</w:t>
      </w:r>
    </w:p>
    <w:p>
      <w:pPr>
        <w:pStyle w:val="ListParagraph"/>
        <w:numPr>
          <w:ilvl w:val="1"/>
          <w:numId w:val="115"/>
        </w:numPr>
        <w:tabs>
          <w:tab w:pos="880" w:val="left" w:leader="none"/>
          <w:tab w:pos="881" w:val="left" w:leader="none"/>
        </w:tabs>
        <w:spacing w:line="244" w:lineRule="exact" w:before="1" w:after="0"/>
        <w:ind w:left="880" w:right="0" w:hanging="361"/>
        <w:jc w:val="left"/>
        <w:rPr>
          <w:sz w:val="20"/>
        </w:rPr>
      </w:pPr>
      <w:r>
        <w:rPr>
          <w:sz w:val="20"/>
        </w:rPr>
        <w:t>Emotional </w:t>
      </w:r>
      <w:r>
        <w:rPr>
          <w:spacing w:val="-2"/>
          <w:sz w:val="20"/>
        </w:rPr>
        <w:t>stability</w:t>
      </w:r>
    </w:p>
    <w:p>
      <w:pPr>
        <w:pStyle w:val="ListParagraph"/>
        <w:numPr>
          <w:ilvl w:val="1"/>
          <w:numId w:val="115"/>
        </w:numPr>
        <w:tabs>
          <w:tab w:pos="880" w:val="left" w:leader="none"/>
          <w:tab w:pos="881" w:val="left" w:leader="none"/>
        </w:tabs>
        <w:spacing w:line="244" w:lineRule="exact" w:before="0" w:after="0"/>
        <w:ind w:left="880" w:right="0" w:hanging="361"/>
        <w:jc w:val="left"/>
        <w:rPr>
          <w:sz w:val="20"/>
        </w:rPr>
      </w:pPr>
      <w:r>
        <w:rPr>
          <w:sz w:val="20"/>
        </w:rPr>
        <w:t>Knowledge</w:t>
      </w:r>
      <w:r>
        <w:rPr>
          <w:spacing w:val="-5"/>
          <w:sz w:val="20"/>
        </w:rPr>
        <w:t> </w:t>
      </w:r>
      <w:r>
        <w:rPr>
          <w:sz w:val="20"/>
        </w:rPr>
        <w:t>and</w:t>
      </w:r>
      <w:r>
        <w:rPr>
          <w:spacing w:val="-1"/>
          <w:sz w:val="20"/>
        </w:rPr>
        <w:t> </w:t>
      </w:r>
      <w:r>
        <w:rPr>
          <w:spacing w:val="-2"/>
          <w:sz w:val="20"/>
        </w:rPr>
        <w:t>competence</w:t>
      </w:r>
    </w:p>
    <w:p>
      <w:pPr>
        <w:pStyle w:val="Heading3"/>
        <w:numPr>
          <w:ilvl w:val="0"/>
          <w:numId w:val="111"/>
        </w:numPr>
        <w:tabs>
          <w:tab w:pos="560" w:val="left" w:leader="none"/>
        </w:tabs>
        <w:spacing w:line="230" w:lineRule="exact" w:before="0" w:after="0"/>
        <w:ind w:left="559" w:right="0" w:hanging="400"/>
        <w:jc w:val="left"/>
      </w:pPr>
      <w:r>
        <w:rPr/>
        <w:t>Supervision</w:t>
      </w:r>
      <w:r>
        <w:rPr>
          <w:spacing w:val="-4"/>
        </w:rPr>
        <w:t> </w:t>
      </w:r>
      <w:r>
        <w:rPr/>
        <w:t>in</w:t>
      </w:r>
      <w:r>
        <w:rPr>
          <w:spacing w:val="-2"/>
        </w:rPr>
        <w:t> </w:t>
      </w:r>
      <w:r>
        <w:rPr/>
        <w:t>Police</w:t>
      </w:r>
      <w:r>
        <w:rPr>
          <w:spacing w:val="-13"/>
        </w:rPr>
        <w:t> </w:t>
      </w:r>
      <w:r>
        <w:rPr>
          <w:spacing w:val="-2"/>
        </w:rPr>
        <w:t>Administration</w:t>
      </w:r>
    </w:p>
    <w:p>
      <w:pPr>
        <w:pStyle w:val="BodyText"/>
        <w:ind w:left="160" w:firstLine="0"/>
      </w:pPr>
      <w:r>
        <w:rPr/>
        <w:t>Supervision</w:t>
      </w:r>
      <w:r>
        <w:rPr>
          <w:spacing w:val="-5"/>
        </w:rPr>
        <w:t> </w:t>
      </w:r>
      <w:r>
        <w:rPr/>
        <w:t>ensures</w:t>
      </w:r>
      <w:r>
        <w:rPr>
          <w:spacing w:val="-2"/>
        </w:rPr>
        <w:t> </w:t>
      </w:r>
      <w:r>
        <w:rPr/>
        <w:t>that</w:t>
      </w:r>
      <w:r>
        <w:rPr>
          <w:spacing w:val="-1"/>
        </w:rPr>
        <w:t> </w:t>
      </w:r>
      <w:r>
        <w:rPr/>
        <w:t>all</w:t>
      </w:r>
      <w:r>
        <w:rPr>
          <w:spacing w:val="-2"/>
        </w:rPr>
        <w:t> </w:t>
      </w:r>
      <w:r>
        <w:rPr/>
        <w:t>subordinates</w:t>
      </w:r>
      <w:r>
        <w:rPr>
          <w:spacing w:val="-2"/>
        </w:rPr>
        <w:t> </w:t>
      </w:r>
      <w:r>
        <w:rPr/>
        <w:t>perform</w:t>
      </w:r>
      <w:r>
        <w:rPr>
          <w:spacing w:val="-2"/>
        </w:rPr>
        <w:t> </w:t>
      </w:r>
      <w:r>
        <w:rPr/>
        <w:t>their</w:t>
      </w:r>
      <w:r>
        <w:rPr>
          <w:spacing w:val="-3"/>
        </w:rPr>
        <w:t> </w:t>
      </w:r>
      <w:r>
        <w:rPr/>
        <w:t>duties</w:t>
      </w:r>
      <w:r>
        <w:rPr>
          <w:spacing w:val="-3"/>
        </w:rPr>
        <w:t> </w:t>
      </w:r>
      <w:r>
        <w:rPr/>
        <w:t>efficiently</w:t>
      </w:r>
      <w:r>
        <w:rPr>
          <w:spacing w:val="-2"/>
        </w:rPr>
        <w:t> </w:t>
      </w:r>
      <w:r>
        <w:rPr/>
        <w:t>and</w:t>
      </w:r>
      <w:r>
        <w:rPr>
          <w:spacing w:val="-2"/>
        </w:rPr>
        <w:t> </w:t>
      </w:r>
      <w:r>
        <w:rPr/>
        <w:t>in</w:t>
      </w:r>
      <w:r>
        <w:rPr>
          <w:spacing w:val="-2"/>
        </w:rPr>
        <w:t> </w:t>
      </w:r>
      <w:r>
        <w:rPr/>
        <w:t>compliance</w:t>
      </w:r>
      <w:r>
        <w:rPr>
          <w:spacing w:val="-3"/>
        </w:rPr>
        <w:t> </w:t>
      </w:r>
      <w:r>
        <w:rPr/>
        <w:t>with</w:t>
      </w:r>
      <w:r>
        <w:rPr>
          <w:spacing w:val="-3"/>
        </w:rPr>
        <w:t> </w:t>
      </w:r>
      <w:r>
        <w:rPr/>
        <w:t>policies</w:t>
      </w:r>
      <w:r>
        <w:rPr>
          <w:spacing w:val="-2"/>
        </w:rPr>
        <w:t> </w:t>
      </w:r>
      <w:r>
        <w:rPr/>
        <w:t>and</w:t>
      </w:r>
      <w:r>
        <w:rPr>
          <w:spacing w:val="-2"/>
        </w:rPr>
        <w:t> laws.</w:t>
      </w:r>
    </w:p>
    <w:p>
      <w:pPr>
        <w:pStyle w:val="Heading3"/>
      </w:pPr>
      <w:r>
        <w:rPr/>
        <w:t>Principles</w:t>
      </w:r>
      <w:r>
        <w:rPr>
          <w:spacing w:val="-1"/>
        </w:rPr>
        <w:t> </w:t>
      </w:r>
      <w:r>
        <w:rPr/>
        <w:t>of</w:t>
      </w:r>
      <w:r>
        <w:rPr>
          <w:spacing w:val="-2"/>
        </w:rPr>
        <w:t> </w:t>
      </w:r>
      <w:r>
        <w:rPr/>
        <w:t>Effective</w:t>
      </w:r>
      <w:r>
        <w:rPr>
          <w:spacing w:val="-1"/>
        </w:rPr>
        <w:t> </w:t>
      </w:r>
      <w:r>
        <w:rPr>
          <w:spacing w:val="-2"/>
        </w:rPr>
        <w:t>Supervision:</w:t>
      </w:r>
    </w:p>
    <w:p>
      <w:pPr>
        <w:pStyle w:val="ListParagraph"/>
        <w:numPr>
          <w:ilvl w:val="0"/>
          <w:numId w:val="116"/>
        </w:numPr>
        <w:tabs>
          <w:tab w:pos="880" w:val="left" w:leader="none"/>
          <w:tab w:pos="881" w:val="left" w:leader="none"/>
        </w:tabs>
        <w:spacing w:line="240" w:lineRule="auto" w:before="0" w:after="0"/>
        <w:ind w:left="880" w:right="0" w:hanging="361"/>
        <w:jc w:val="left"/>
        <w:rPr>
          <w:sz w:val="20"/>
        </w:rPr>
      </w:pPr>
      <w:r>
        <w:rPr>
          <w:sz w:val="20"/>
        </w:rPr>
        <w:t>Clear</w:t>
      </w:r>
      <w:r>
        <w:rPr>
          <w:spacing w:val="-2"/>
          <w:sz w:val="20"/>
        </w:rPr>
        <w:t> </w:t>
      </w:r>
      <w:r>
        <w:rPr>
          <w:sz w:val="20"/>
        </w:rPr>
        <w:t>communication</w:t>
      </w:r>
      <w:r>
        <w:rPr>
          <w:spacing w:val="-2"/>
          <w:sz w:val="20"/>
        </w:rPr>
        <w:t> </w:t>
      </w:r>
      <w:r>
        <w:rPr>
          <w:sz w:val="20"/>
        </w:rPr>
        <w:t>of</w:t>
      </w:r>
      <w:r>
        <w:rPr>
          <w:spacing w:val="-1"/>
          <w:sz w:val="20"/>
        </w:rPr>
        <w:t> </w:t>
      </w:r>
      <w:r>
        <w:rPr>
          <w:spacing w:val="-2"/>
          <w:sz w:val="20"/>
        </w:rPr>
        <w:t>instructions.</w:t>
      </w:r>
    </w:p>
    <w:p>
      <w:pPr>
        <w:pStyle w:val="ListParagraph"/>
        <w:numPr>
          <w:ilvl w:val="0"/>
          <w:numId w:val="116"/>
        </w:numPr>
        <w:tabs>
          <w:tab w:pos="880" w:val="left" w:leader="none"/>
          <w:tab w:pos="881" w:val="left" w:leader="none"/>
        </w:tabs>
        <w:spacing w:line="240" w:lineRule="auto" w:before="0" w:after="0"/>
        <w:ind w:left="880" w:right="0" w:hanging="361"/>
        <w:jc w:val="left"/>
        <w:rPr>
          <w:sz w:val="20"/>
        </w:rPr>
      </w:pPr>
      <w:r>
        <w:rPr>
          <w:sz w:val="20"/>
        </w:rPr>
        <w:t>Proper</w:t>
      </w:r>
      <w:r>
        <w:rPr>
          <w:spacing w:val="-2"/>
          <w:sz w:val="20"/>
        </w:rPr>
        <w:t> </w:t>
      </w:r>
      <w:r>
        <w:rPr>
          <w:sz w:val="20"/>
        </w:rPr>
        <w:t>delegation</w:t>
      </w:r>
      <w:r>
        <w:rPr>
          <w:spacing w:val="-1"/>
          <w:sz w:val="20"/>
        </w:rPr>
        <w:t> </w:t>
      </w:r>
      <w:r>
        <w:rPr>
          <w:sz w:val="20"/>
        </w:rPr>
        <w:t>of</w:t>
      </w:r>
      <w:r>
        <w:rPr>
          <w:spacing w:val="-2"/>
          <w:sz w:val="20"/>
        </w:rPr>
        <w:t> authority.</w:t>
      </w:r>
    </w:p>
    <w:p>
      <w:pPr>
        <w:pStyle w:val="ListParagraph"/>
        <w:numPr>
          <w:ilvl w:val="0"/>
          <w:numId w:val="116"/>
        </w:numPr>
        <w:tabs>
          <w:tab w:pos="880" w:val="left" w:leader="none"/>
          <w:tab w:pos="881" w:val="left" w:leader="none"/>
        </w:tabs>
        <w:spacing w:line="240" w:lineRule="auto" w:before="0" w:after="0"/>
        <w:ind w:left="880" w:right="0" w:hanging="361"/>
        <w:jc w:val="left"/>
        <w:rPr>
          <w:sz w:val="20"/>
        </w:rPr>
      </w:pPr>
      <w:r>
        <w:rPr>
          <w:sz w:val="20"/>
        </w:rPr>
        <w:t>Regular</w:t>
      </w:r>
      <w:r>
        <w:rPr>
          <w:spacing w:val="-2"/>
          <w:sz w:val="20"/>
        </w:rPr>
        <w:t> </w:t>
      </w:r>
      <w:r>
        <w:rPr>
          <w:sz w:val="20"/>
        </w:rPr>
        <w:t>inspection</w:t>
      </w:r>
      <w:r>
        <w:rPr>
          <w:spacing w:val="-1"/>
          <w:sz w:val="20"/>
        </w:rPr>
        <w:t> </w:t>
      </w:r>
      <w:r>
        <w:rPr>
          <w:sz w:val="20"/>
        </w:rPr>
        <w:t>and</w:t>
      </w:r>
      <w:r>
        <w:rPr>
          <w:spacing w:val="-1"/>
          <w:sz w:val="20"/>
        </w:rPr>
        <w:t> </w:t>
      </w:r>
      <w:r>
        <w:rPr>
          <w:spacing w:val="-2"/>
          <w:sz w:val="20"/>
        </w:rPr>
        <w:t>feedback.</w:t>
      </w:r>
    </w:p>
    <w:p>
      <w:pPr>
        <w:pStyle w:val="ListParagraph"/>
        <w:numPr>
          <w:ilvl w:val="0"/>
          <w:numId w:val="116"/>
        </w:numPr>
        <w:tabs>
          <w:tab w:pos="880" w:val="left" w:leader="none"/>
          <w:tab w:pos="881" w:val="left" w:leader="none"/>
        </w:tabs>
        <w:spacing w:line="240" w:lineRule="auto" w:before="0" w:after="0"/>
        <w:ind w:left="880" w:right="0" w:hanging="361"/>
        <w:jc w:val="left"/>
        <w:rPr>
          <w:sz w:val="20"/>
        </w:rPr>
      </w:pPr>
      <w:r>
        <w:rPr>
          <w:sz w:val="20"/>
        </w:rPr>
        <w:t>Recognition</w:t>
      </w:r>
      <w:r>
        <w:rPr>
          <w:spacing w:val="-1"/>
          <w:sz w:val="20"/>
        </w:rPr>
        <w:t> </w:t>
      </w:r>
      <w:r>
        <w:rPr>
          <w:sz w:val="20"/>
        </w:rPr>
        <w:t>and</w:t>
      </w:r>
      <w:r>
        <w:rPr>
          <w:spacing w:val="-1"/>
          <w:sz w:val="20"/>
        </w:rPr>
        <w:t> </w:t>
      </w:r>
      <w:r>
        <w:rPr>
          <w:sz w:val="20"/>
        </w:rPr>
        <w:t>discipline</w:t>
      </w:r>
      <w:r>
        <w:rPr>
          <w:spacing w:val="-1"/>
          <w:sz w:val="20"/>
        </w:rPr>
        <w:t> </w:t>
      </w:r>
      <w:r>
        <w:rPr>
          <w:sz w:val="20"/>
        </w:rPr>
        <w:t>when</w:t>
      </w:r>
      <w:r>
        <w:rPr>
          <w:spacing w:val="-1"/>
          <w:sz w:val="20"/>
        </w:rPr>
        <w:t> </w:t>
      </w:r>
      <w:r>
        <w:rPr>
          <w:spacing w:val="-2"/>
          <w:sz w:val="20"/>
        </w:rPr>
        <w:t>necessary.</w:t>
      </w:r>
    </w:p>
    <w:p>
      <w:pPr>
        <w:pStyle w:val="ListParagraph"/>
        <w:numPr>
          <w:ilvl w:val="0"/>
          <w:numId w:val="116"/>
        </w:numPr>
        <w:tabs>
          <w:tab w:pos="880" w:val="left" w:leader="none"/>
          <w:tab w:pos="881" w:val="left" w:leader="none"/>
        </w:tabs>
        <w:spacing w:line="240" w:lineRule="auto" w:before="0" w:after="0"/>
        <w:ind w:left="880" w:right="0" w:hanging="361"/>
        <w:jc w:val="left"/>
        <w:rPr>
          <w:sz w:val="20"/>
        </w:rPr>
      </w:pPr>
      <w:r>
        <w:rPr>
          <w:sz w:val="20"/>
        </w:rPr>
        <w:t>Maintenance</w:t>
      </w:r>
      <w:r>
        <w:rPr>
          <w:spacing w:val="-3"/>
          <w:sz w:val="20"/>
        </w:rPr>
        <w:t> </w:t>
      </w:r>
      <w:r>
        <w:rPr>
          <w:sz w:val="20"/>
        </w:rPr>
        <w:t>of</w:t>
      </w:r>
      <w:r>
        <w:rPr>
          <w:spacing w:val="-1"/>
          <w:sz w:val="20"/>
        </w:rPr>
        <w:t> </w:t>
      </w:r>
      <w:r>
        <w:rPr>
          <w:sz w:val="20"/>
        </w:rPr>
        <w:t>high</w:t>
      </w:r>
      <w:r>
        <w:rPr>
          <w:spacing w:val="-1"/>
          <w:sz w:val="20"/>
        </w:rPr>
        <w:t> </w:t>
      </w:r>
      <w:r>
        <w:rPr>
          <w:sz w:val="20"/>
        </w:rPr>
        <w:t>morale</w:t>
      </w:r>
      <w:r>
        <w:rPr>
          <w:spacing w:val="-1"/>
          <w:sz w:val="20"/>
        </w:rPr>
        <w:t> </w:t>
      </w:r>
      <w:r>
        <w:rPr>
          <w:sz w:val="20"/>
        </w:rPr>
        <w:t>and</w:t>
      </w:r>
      <w:r>
        <w:rPr>
          <w:spacing w:val="-1"/>
          <w:sz w:val="20"/>
        </w:rPr>
        <w:t> </w:t>
      </w:r>
      <w:r>
        <w:rPr>
          <w:spacing w:val="-2"/>
          <w:sz w:val="20"/>
        </w:rPr>
        <w:t>teamwork.</w:t>
      </w:r>
    </w:p>
    <w:p>
      <w:pPr>
        <w:pStyle w:val="Heading3"/>
        <w:spacing w:line="230" w:lineRule="exact"/>
      </w:pPr>
      <w:r>
        <w:rPr/>
        <w:t>Objectives</w:t>
      </w:r>
      <w:r>
        <w:rPr>
          <w:spacing w:val="-3"/>
        </w:rPr>
        <w:t> </w:t>
      </w:r>
      <w:r>
        <w:rPr/>
        <w:t>of</w:t>
      </w:r>
      <w:r>
        <w:rPr>
          <w:spacing w:val="-1"/>
        </w:rPr>
        <w:t> </w:t>
      </w:r>
      <w:r>
        <w:rPr>
          <w:spacing w:val="-2"/>
        </w:rPr>
        <w:t>Supervision:</w:t>
      </w:r>
    </w:p>
    <w:p>
      <w:pPr>
        <w:pStyle w:val="ListParagraph"/>
        <w:numPr>
          <w:ilvl w:val="1"/>
          <w:numId w:val="116"/>
        </w:numPr>
        <w:tabs>
          <w:tab w:pos="880" w:val="left" w:leader="none"/>
          <w:tab w:pos="881" w:val="left" w:leader="none"/>
        </w:tabs>
        <w:spacing w:line="244" w:lineRule="exact" w:before="0" w:after="0"/>
        <w:ind w:left="880" w:right="0" w:hanging="361"/>
        <w:jc w:val="left"/>
        <w:rPr>
          <w:sz w:val="20"/>
        </w:rPr>
      </w:pPr>
      <w:r>
        <w:rPr>
          <w:sz w:val="20"/>
        </w:rPr>
        <w:t>Ensure</w:t>
      </w:r>
      <w:r>
        <w:rPr>
          <w:spacing w:val="-3"/>
          <w:sz w:val="20"/>
        </w:rPr>
        <w:t> </w:t>
      </w:r>
      <w:r>
        <w:rPr>
          <w:sz w:val="20"/>
        </w:rPr>
        <w:t>compliance</w:t>
      </w:r>
      <w:r>
        <w:rPr>
          <w:spacing w:val="-3"/>
          <w:sz w:val="20"/>
        </w:rPr>
        <w:t> </w:t>
      </w:r>
      <w:r>
        <w:rPr>
          <w:sz w:val="20"/>
        </w:rPr>
        <w:t>with</w:t>
      </w:r>
      <w:r>
        <w:rPr>
          <w:spacing w:val="-2"/>
          <w:sz w:val="20"/>
        </w:rPr>
        <w:t> rules.</w:t>
      </w:r>
    </w:p>
    <w:p>
      <w:pPr>
        <w:pStyle w:val="ListParagraph"/>
        <w:numPr>
          <w:ilvl w:val="1"/>
          <w:numId w:val="116"/>
        </w:numPr>
        <w:tabs>
          <w:tab w:pos="880" w:val="left" w:leader="none"/>
          <w:tab w:pos="881" w:val="left" w:leader="none"/>
        </w:tabs>
        <w:spacing w:line="244" w:lineRule="exact" w:before="0" w:after="0"/>
        <w:ind w:left="880" w:right="0" w:hanging="361"/>
        <w:jc w:val="left"/>
        <w:rPr>
          <w:sz w:val="20"/>
        </w:rPr>
      </w:pPr>
      <w:r>
        <w:rPr>
          <w:sz w:val="20"/>
        </w:rPr>
        <w:t>Promote</w:t>
      </w:r>
      <w:r>
        <w:rPr>
          <w:spacing w:val="-3"/>
          <w:sz w:val="20"/>
        </w:rPr>
        <w:t> </w:t>
      </w:r>
      <w:r>
        <w:rPr>
          <w:sz w:val="20"/>
        </w:rPr>
        <w:t>efficiency</w:t>
      </w:r>
      <w:r>
        <w:rPr>
          <w:spacing w:val="-3"/>
          <w:sz w:val="20"/>
        </w:rPr>
        <w:t> </w:t>
      </w:r>
      <w:r>
        <w:rPr>
          <w:sz w:val="20"/>
        </w:rPr>
        <w:t>and</w:t>
      </w:r>
      <w:r>
        <w:rPr>
          <w:spacing w:val="-3"/>
          <w:sz w:val="20"/>
        </w:rPr>
        <w:t> </w:t>
      </w:r>
      <w:r>
        <w:rPr>
          <w:spacing w:val="-2"/>
          <w:sz w:val="20"/>
        </w:rPr>
        <w:t>productivity.</w:t>
      </w:r>
    </w:p>
    <w:p>
      <w:pPr>
        <w:pStyle w:val="ListParagraph"/>
        <w:numPr>
          <w:ilvl w:val="1"/>
          <w:numId w:val="116"/>
        </w:numPr>
        <w:tabs>
          <w:tab w:pos="880" w:val="left" w:leader="none"/>
          <w:tab w:pos="881" w:val="left" w:leader="none"/>
        </w:tabs>
        <w:spacing w:line="244" w:lineRule="exact" w:before="0" w:after="0"/>
        <w:ind w:left="880" w:right="0" w:hanging="361"/>
        <w:jc w:val="left"/>
        <w:rPr>
          <w:sz w:val="20"/>
        </w:rPr>
      </w:pPr>
      <w:r>
        <w:rPr>
          <w:sz w:val="20"/>
        </w:rPr>
        <w:t>Develop</w:t>
      </w:r>
      <w:r>
        <w:rPr>
          <w:spacing w:val="-4"/>
          <w:sz w:val="20"/>
        </w:rPr>
        <w:t> </w:t>
      </w:r>
      <w:r>
        <w:rPr>
          <w:sz w:val="20"/>
        </w:rPr>
        <w:t>personnel</w:t>
      </w:r>
      <w:r>
        <w:rPr>
          <w:spacing w:val="-3"/>
          <w:sz w:val="20"/>
        </w:rPr>
        <w:t> </w:t>
      </w:r>
      <w:r>
        <w:rPr>
          <w:sz w:val="20"/>
        </w:rPr>
        <w:t>through</w:t>
      </w:r>
      <w:r>
        <w:rPr>
          <w:spacing w:val="-2"/>
          <w:sz w:val="20"/>
        </w:rPr>
        <w:t> </w:t>
      </w:r>
      <w:r>
        <w:rPr>
          <w:sz w:val="20"/>
        </w:rPr>
        <w:t>guidance</w:t>
      </w:r>
      <w:r>
        <w:rPr>
          <w:spacing w:val="-2"/>
          <w:sz w:val="20"/>
        </w:rPr>
        <w:t> </w:t>
      </w:r>
      <w:r>
        <w:rPr>
          <w:sz w:val="20"/>
        </w:rPr>
        <w:t>and</w:t>
      </w:r>
      <w:r>
        <w:rPr>
          <w:spacing w:val="-2"/>
          <w:sz w:val="20"/>
        </w:rPr>
        <w:t> mentoring.</w:t>
      </w:r>
    </w:p>
    <w:p>
      <w:pPr>
        <w:pStyle w:val="ListParagraph"/>
        <w:numPr>
          <w:ilvl w:val="1"/>
          <w:numId w:val="116"/>
        </w:numPr>
        <w:tabs>
          <w:tab w:pos="880" w:val="left" w:leader="none"/>
          <w:tab w:pos="881" w:val="left" w:leader="none"/>
        </w:tabs>
        <w:spacing w:line="245" w:lineRule="exact" w:before="0" w:after="0"/>
        <w:ind w:left="880" w:right="0" w:hanging="361"/>
        <w:jc w:val="left"/>
        <w:rPr>
          <w:sz w:val="20"/>
        </w:rPr>
      </w:pPr>
      <w:r>
        <w:rPr>
          <w:sz w:val="20"/>
        </w:rPr>
        <w:t>Prevent</w:t>
      </w:r>
      <w:r>
        <w:rPr>
          <w:spacing w:val="-2"/>
          <w:sz w:val="20"/>
        </w:rPr>
        <w:t> </w:t>
      </w:r>
      <w:r>
        <w:rPr>
          <w:sz w:val="20"/>
        </w:rPr>
        <w:t>misconduct</w:t>
      </w:r>
      <w:r>
        <w:rPr>
          <w:spacing w:val="-2"/>
          <w:sz w:val="20"/>
        </w:rPr>
        <w:t> </w:t>
      </w:r>
      <w:r>
        <w:rPr>
          <w:sz w:val="20"/>
        </w:rPr>
        <w:t>and </w:t>
      </w:r>
      <w:r>
        <w:rPr>
          <w:spacing w:val="-2"/>
          <w:sz w:val="20"/>
        </w:rPr>
        <w:t>negligence.</w:t>
      </w:r>
    </w:p>
    <w:p>
      <w:pPr>
        <w:spacing w:after="0" w:line="245" w:lineRule="exact"/>
        <w:jc w:val="left"/>
        <w:rPr>
          <w:sz w:val="20"/>
        </w:rPr>
        <w:sectPr>
          <w:headerReference w:type="default" r:id="rId26"/>
          <w:footerReference w:type="default" r:id="rId27"/>
          <w:pgSz w:w="12240" w:h="18720"/>
          <w:pgMar w:header="839" w:footer="657" w:top="2380" w:bottom="840" w:left="560" w:right="620"/>
          <w:pgNumType w:start="50"/>
        </w:sectPr>
      </w:pPr>
    </w:p>
    <w:p>
      <w:pPr>
        <w:pStyle w:val="Heading3"/>
        <w:numPr>
          <w:ilvl w:val="0"/>
          <w:numId w:val="111"/>
        </w:numPr>
        <w:tabs>
          <w:tab w:pos="638" w:val="left" w:leader="none"/>
        </w:tabs>
        <w:spacing w:line="240" w:lineRule="auto" w:before="7" w:after="0"/>
        <w:ind w:left="637" w:right="0" w:hanging="478"/>
        <w:jc w:val="left"/>
      </w:pPr>
      <w:r>
        <w:rPr/>
        <w:t>Coordination</w:t>
      </w:r>
      <w:r>
        <w:rPr>
          <w:spacing w:val="-3"/>
        </w:rPr>
        <w:t> </w:t>
      </w:r>
      <w:r>
        <w:rPr/>
        <w:t>and</w:t>
      </w:r>
      <w:r>
        <w:rPr>
          <w:spacing w:val="-3"/>
        </w:rPr>
        <w:t> </w:t>
      </w:r>
      <w:r>
        <w:rPr>
          <w:spacing w:val="-2"/>
        </w:rPr>
        <w:t>Communication</w:t>
      </w:r>
    </w:p>
    <w:p>
      <w:pPr>
        <w:pStyle w:val="BodyText"/>
        <w:spacing w:line="230" w:lineRule="exact"/>
        <w:ind w:left="160" w:firstLine="0"/>
      </w:pPr>
      <w:r>
        <w:rPr/>
        <w:t>Coordination</w:t>
      </w:r>
      <w:r>
        <w:rPr>
          <w:spacing w:val="-3"/>
        </w:rPr>
        <w:t> </w:t>
      </w:r>
      <w:r>
        <w:rPr/>
        <w:t>and</w:t>
      </w:r>
      <w:r>
        <w:rPr>
          <w:spacing w:val="-2"/>
        </w:rPr>
        <w:t> </w:t>
      </w:r>
      <w:r>
        <w:rPr/>
        <w:t>communication</w:t>
      </w:r>
      <w:r>
        <w:rPr>
          <w:spacing w:val="-1"/>
        </w:rPr>
        <w:t> </w:t>
      </w:r>
      <w:r>
        <w:rPr/>
        <w:t>are</w:t>
      </w:r>
      <w:r>
        <w:rPr>
          <w:spacing w:val="-2"/>
        </w:rPr>
        <w:t> </w:t>
      </w:r>
      <w:r>
        <w:rPr/>
        <w:t>vital</w:t>
      </w:r>
      <w:r>
        <w:rPr>
          <w:spacing w:val="-1"/>
        </w:rPr>
        <w:t> </w:t>
      </w:r>
      <w:r>
        <w:rPr/>
        <w:t>elements</w:t>
      </w:r>
      <w:r>
        <w:rPr>
          <w:spacing w:val="-1"/>
        </w:rPr>
        <w:t> </w:t>
      </w:r>
      <w:r>
        <w:rPr/>
        <w:t>of</w:t>
      </w:r>
      <w:r>
        <w:rPr>
          <w:spacing w:val="-2"/>
        </w:rPr>
        <w:t> </w:t>
      </w:r>
      <w:r>
        <w:rPr/>
        <w:t>police</w:t>
      </w:r>
      <w:r>
        <w:rPr>
          <w:spacing w:val="-1"/>
        </w:rPr>
        <w:t> </w:t>
      </w:r>
      <w:r>
        <w:rPr>
          <w:spacing w:val="-2"/>
        </w:rPr>
        <w:t>management.</w:t>
      </w:r>
    </w:p>
    <w:p>
      <w:pPr>
        <w:pStyle w:val="ListParagraph"/>
        <w:numPr>
          <w:ilvl w:val="1"/>
          <w:numId w:val="111"/>
        </w:numPr>
        <w:tabs>
          <w:tab w:pos="880" w:val="left" w:leader="none"/>
          <w:tab w:pos="881" w:val="left" w:leader="none"/>
        </w:tabs>
        <w:spacing w:line="240" w:lineRule="auto" w:before="0" w:after="0"/>
        <w:ind w:left="880" w:right="0" w:hanging="361"/>
        <w:jc w:val="left"/>
        <w:rPr>
          <w:sz w:val="20"/>
        </w:rPr>
      </w:pPr>
      <w:r>
        <w:rPr>
          <w:b/>
          <w:sz w:val="20"/>
        </w:rPr>
        <w:t>Coordination</w:t>
      </w:r>
      <w:r>
        <w:rPr>
          <w:b/>
          <w:spacing w:val="-3"/>
          <w:sz w:val="20"/>
        </w:rPr>
        <w:t> </w:t>
      </w:r>
      <w:r>
        <w:rPr>
          <w:sz w:val="20"/>
        </w:rPr>
        <w:t>ensures</w:t>
      </w:r>
      <w:r>
        <w:rPr>
          <w:spacing w:val="-3"/>
          <w:sz w:val="20"/>
        </w:rPr>
        <w:t> </w:t>
      </w:r>
      <w:r>
        <w:rPr>
          <w:sz w:val="20"/>
        </w:rPr>
        <w:t>unity</w:t>
      </w:r>
      <w:r>
        <w:rPr>
          <w:spacing w:val="-2"/>
          <w:sz w:val="20"/>
        </w:rPr>
        <w:t> </w:t>
      </w:r>
      <w:r>
        <w:rPr>
          <w:sz w:val="20"/>
        </w:rPr>
        <w:t>of</w:t>
      </w:r>
      <w:r>
        <w:rPr>
          <w:spacing w:val="-2"/>
          <w:sz w:val="20"/>
        </w:rPr>
        <w:t> </w:t>
      </w:r>
      <w:r>
        <w:rPr>
          <w:sz w:val="20"/>
        </w:rPr>
        <w:t>effort</w:t>
      </w:r>
      <w:r>
        <w:rPr>
          <w:spacing w:val="1"/>
          <w:sz w:val="20"/>
        </w:rPr>
        <w:t> </w:t>
      </w:r>
      <w:r>
        <w:rPr>
          <w:sz w:val="20"/>
        </w:rPr>
        <w:t>among</w:t>
      </w:r>
      <w:r>
        <w:rPr>
          <w:spacing w:val="-2"/>
          <w:sz w:val="20"/>
        </w:rPr>
        <w:t> </w:t>
      </w:r>
      <w:r>
        <w:rPr>
          <w:sz w:val="20"/>
        </w:rPr>
        <w:t>various</w:t>
      </w:r>
      <w:r>
        <w:rPr>
          <w:spacing w:val="-2"/>
          <w:sz w:val="20"/>
        </w:rPr>
        <w:t> </w:t>
      </w:r>
      <w:r>
        <w:rPr>
          <w:sz w:val="20"/>
        </w:rPr>
        <w:t>units</w:t>
      </w:r>
      <w:r>
        <w:rPr>
          <w:spacing w:val="-2"/>
          <w:sz w:val="20"/>
        </w:rPr>
        <w:t> </w:t>
      </w:r>
      <w:r>
        <w:rPr>
          <w:sz w:val="20"/>
        </w:rPr>
        <w:t>and</w:t>
      </w:r>
      <w:r>
        <w:rPr>
          <w:spacing w:val="-1"/>
          <w:sz w:val="20"/>
        </w:rPr>
        <w:t> </w:t>
      </w:r>
      <w:r>
        <w:rPr>
          <w:spacing w:val="-2"/>
          <w:sz w:val="20"/>
        </w:rPr>
        <w:t>officers.</w:t>
      </w:r>
    </w:p>
    <w:p>
      <w:pPr>
        <w:pStyle w:val="ListParagraph"/>
        <w:numPr>
          <w:ilvl w:val="1"/>
          <w:numId w:val="111"/>
        </w:numPr>
        <w:tabs>
          <w:tab w:pos="880" w:val="left" w:leader="none"/>
          <w:tab w:pos="881" w:val="left" w:leader="none"/>
        </w:tabs>
        <w:spacing w:line="240" w:lineRule="auto" w:before="1" w:after="0"/>
        <w:ind w:left="880" w:right="621" w:hanging="361"/>
        <w:jc w:val="left"/>
        <w:rPr>
          <w:sz w:val="20"/>
        </w:rPr>
      </w:pPr>
      <w:r>
        <w:rPr>
          <w:b/>
          <w:sz w:val="20"/>
        </w:rPr>
        <w:t>Communication</w:t>
      </w:r>
      <w:r>
        <w:rPr>
          <w:b/>
          <w:spacing w:val="-3"/>
          <w:sz w:val="20"/>
        </w:rPr>
        <w:t> </w:t>
      </w:r>
      <w:r>
        <w:rPr>
          <w:sz w:val="20"/>
        </w:rPr>
        <w:t>allows</w:t>
      </w:r>
      <w:r>
        <w:rPr>
          <w:spacing w:val="-4"/>
          <w:sz w:val="20"/>
        </w:rPr>
        <w:t> </w:t>
      </w:r>
      <w:r>
        <w:rPr>
          <w:sz w:val="20"/>
        </w:rPr>
        <w:t>effective</w:t>
      </w:r>
      <w:r>
        <w:rPr>
          <w:spacing w:val="-5"/>
          <w:sz w:val="20"/>
        </w:rPr>
        <w:t> </w:t>
      </w:r>
      <w:r>
        <w:rPr>
          <w:sz w:val="20"/>
        </w:rPr>
        <w:t>transmission</w:t>
      </w:r>
      <w:r>
        <w:rPr>
          <w:spacing w:val="-4"/>
          <w:sz w:val="20"/>
        </w:rPr>
        <w:t> </w:t>
      </w:r>
      <w:r>
        <w:rPr>
          <w:sz w:val="20"/>
        </w:rPr>
        <w:t>of</w:t>
      </w:r>
      <w:r>
        <w:rPr>
          <w:spacing w:val="-3"/>
          <w:sz w:val="20"/>
        </w:rPr>
        <w:t> </w:t>
      </w:r>
      <w:r>
        <w:rPr>
          <w:sz w:val="20"/>
        </w:rPr>
        <w:t>information</w:t>
      </w:r>
      <w:r>
        <w:rPr>
          <w:spacing w:val="-4"/>
          <w:sz w:val="20"/>
        </w:rPr>
        <w:t> </w:t>
      </w:r>
      <w:r>
        <w:rPr>
          <w:sz w:val="20"/>
        </w:rPr>
        <w:t>and</w:t>
      </w:r>
      <w:r>
        <w:rPr>
          <w:spacing w:val="-4"/>
          <w:sz w:val="20"/>
        </w:rPr>
        <w:t> </w:t>
      </w:r>
      <w:r>
        <w:rPr>
          <w:sz w:val="20"/>
        </w:rPr>
        <w:t>decisions</w:t>
      </w:r>
      <w:r>
        <w:rPr>
          <w:spacing w:val="-5"/>
          <w:sz w:val="20"/>
        </w:rPr>
        <w:t> </w:t>
      </w:r>
      <w:r>
        <w:rPr>
          <w:sz w:val="20"/>
        </w:rPr>
        <w:t>vertically</w:t>
      </w:r>
      <w:r>
        <w:rPr>
          <w:spacing w:val="-4"/>
          <w:sz w:val="20"/>
        </w:rPr>
        <w:t> </w:t>
      </w:r>
      <w:r>
        <w:rPr>
          <w:sz w:val="20"/>
        </w:rPr>
        <w:t>(up</w:t>
      </w:r>
      <w:r>
        <w:rPr>
          <w:spacing w:val="-5"/>
          <w:sz w:val="20"/>
        </w:rPr>
        <w:t> </w:t>
      </w:r>
      <w:r>
        <w:rPr>
          <w:sz w:val="20"/>
        </w:rPr>
        <w:t>and</w:t>
      </w:r>
      <w:r>
        <w:rPr>
          <w:spacing w:val="-4"/>
          <w:sz w:val="20"/>
        </w:rPr>
        <w:t> </w:t>
      </w:r>
      <w:r>
        <w:rPr>
          <w:sz w:val="20"/>
        </w:rPr>
        <w:t>down</w:t>
      </w:r>
      <w:r>
        <w:rPr>
          <w:spacing w:val="-3"/>
          <w:sz w:val="20"/>
        </w:rPr>
        <w:t> </w:t>
      </w:r>
      <w:r>
        <w:rPr>
          <w:sz w:val="20"/>
        </w:rPr>
        <w:t>the</w:t>
      </w:r>
      <w:r>
        <w:rPr>
          <w:spacing w:val="-4"/>
          <w:sz w:val="20"/>
        </w:rPr>
        <w:t> </w:t>
      </w:r>
      <w:r>
        <w:rPr>
          <w:sz w:val="20"/>
        </w:rPr>
        <w:t>hierarchy)</w:t>
      </w:r>
      <w:r>
        <w:rPr>
          <w:spacing w:val="-4"/>
          <w:sz w:val="20"/>
        </w:rPr>
        <w:t> </w:t>
      </w:r>
      <w:r>
        <w:rPr>
          <w:sz w:val="20"/>
        </w:rPr>
        <w:t>and horizontally (among units).</w:t>
      </w:r>
    </w:p>
    <w:p>
      <w:pPr>
        <w:pStyle w:val="Heading3"/>
        <w:spacing w:line="229" w:lineRule="exact"/>
      </w:pPr>
      <w:r>
        <w:rPr/>
        <w:t>Effective</w:t>
      </w:r>
      <w:r>
        <w:rPr>
          <w:spacing w:val="-4"/>
        </w:rPr>
        <w:t> </w:t>
      </w:r>
      <w:r>
        <w:rPr/>
        <w:t>Communication</w:t>
      </w:r>
      <w:r>
        <w:rPr>
          <w:spacing w:val="-2"/>
        </w:rPr>
        <w:t> </w:t>
      </w:r>
      <w:r>
        <w:rPr/>
        <w:t>Should</w:t>
      </w:r>
      <w:r>
        <w:rPr>
          <w:spacing w:val="-1"/>
        </w:rPr>
        <w:t> </w:t>
      </w:r>
      <w:r>
        <w:rPr>
          <w:spacing w:val="-5"/>
        </w:rPr>
        <w:t>Be:</w:t>
      </w:r>
    </w:p>
    <w:p>
      <w:pPr>
        <w:pStyle w:val="ListParagraph"/>
        <w:numPr>
          <w:ilvl w:val="1"/>
          <w:numId w:val="111"/>
        </w:numPr>
        <w:tabs>
          <w:tab w:pos="880" w:val="left" w:leader="none"/>
          <w:tab w:pos="881" w:val="left" w:leader="none"/>
        </w:tabs>
        <w:spacing w:line="244" w:lineRule="exact" w:before="0" w:after="0"/>
        <w:ind w:left="880" w:right="0" w:hanging="361"/>
        <w:jc w:val="left"/>
        <w:rPr>
          <w:sz w:val="20"/>
        </w:rPr>
      </w:pPr>
      <w:r>
        <w:rPr>
          <w:spacing w:val="-2"/>
          <w:sz w:val="20"/>
        </w:rPr>
        <w:t>Clear</w:t>
      </w:r>
    </w:p>
    <w:p>
      <w:pPr>
        <w:pStyle w:val="ListParagraph"/>
        <w:numPr>
          <w:ilvl w:val="1"/>
          <w:numId w:val="111"/>
        </w:numPr>
        <w:tabs>
          <w:tab w:pos="880" w:val="left" w:leader="none"/>
          <w:tab w:pos="881" w:val="left" w:leader="none"/>
        </w:tabs>
        <w:spacing w:line="244" w:lineRule="exact" w:before="0" w:after="0"/>
        <w:ind w:left="880" w:right="0" w:hanging="361"/>
        <w:jc w:val="left"/>
        <w:rPr>
          <w:sz w:val="20"/>
        </w:rPr>
      </w:pPr>
      <w:r>
        <w:rPr>
          <w:spacing w:val="-2"/>
          <w:sz w:val="20"/>
        </w:rPr>
        <w:t>Concise</w:t>
      </w:r>
    </w:p>
    <w:p>
      <w:pPr>
        <w:pStyle w:val="ListParagraph"/>
        <w:numPr>
          <w:ilvl w:val="1"/>
          <w:numId w:val="111"/>
        </w:numPr>
        <w:tabs>
          <w:tab w:pos="880" w:val="left" w:leader="none"/>
          <w:tab w:pos="881" w:val="left" w:leader="none"/>
        </w:tabs>
        <w:spacing w:line="244" w:lineRule="exact" w:before="0" w:after="0"/>
        <w:ind w:left="880" w:right="0" w:hanging="361"/>
        <w:jc w:val="left"/>
        <w:rPr>
          <w:sz w:val="20"/>
        </w:rPr>
      </w:pPr>
      <w:r>
        <w:rPr>
          <w:spacing w:val="-2"/>
          <w:sz w:val="20"/>
        </w:rPr>
        <w:t>Complete</w:t>
      </w:r>
    </w:p>
    <w:p>
      <w:pPr>
        <w:pStyle w:val="ListParagraph"/>
        <w:numPr>
          <w:ilvl w:val="1"/>
          <w:numId w:val="111"/>
        </w:numPr>
        <w:tabs>
          <w:tab w:pos="880" w:val="left" w:leader="none"/>
          <w:tab w:pos="881" w:val="left" w:leader="none"/>
        </w:tabs>
        <w:spacing w:line="244" w:lineRule="exact" w:before="0" w:after="0"/>
        <w:ind w:left="880" w:right="0" w:hanging="361"/>
        <w:jc w:val="left"/>
        <w:rPr>
          <w:sz w:val="20"/>
        </w:rPr>
      </w:pPr>
      <w:r>
        <w:rPr>
          <w:spacing w:val="-2"/>
          <w:sz w:val="20"/>
        </w:rPr>
        <w:t>Courteous</w:t>
      </w:r>
    </w:p>
    <w:p>
      <w:pPr>
        <w:pStyle w:val="ListParagraph"/>
        <w:numPr>
          <w:ilvl w:val="1"/>
          <w:numId w:val="111"/>
        </w:numPr>
        <w:tabs>
          <w:tab w:pos="880" w:val="left" w:leader="none"/>
          <w:tab w:pos="881" w:val="left" w:leader="none"/>
        </w:tabs>
        <w:spacing w:line="245" w:lineRule="exact" w:before="0" w:after="0"/>
        <w:ind w:left="880" w:right="0" w:hanging="361"/>
        <w:jc w:val="left"/>
        <w:rPr>
          <w:sz w:val="20"/>
        </w:rPr>
      </w:pPr>
      <w:r>
        <w:rPr>
          <w:spacing w:val="-2"/>
          <w:sz w:val="20"/>
        </w:rPr>
        <w:t>Correct</w:t>
      </w:r>
    </w:p>
    <w:p>
      <w:pPr>
        <w:pStyle w:val="Heading3"/>
        <w:numPr>
          <w:ilvl w:val="0"/>
          <w:numId w:val="111"/>
        </w:numPr>
        <w:tabs>
          <w:tab w:pos="483" w:val="left" w:leader="none"/>
        </w:tabs>
        <w:spacing w:line="240" w:lineRule="auto" w:before="1" w:after="0"/>
        <w:ind w:left="482" w:right="0" w:hanging="323"/>
        <w:jc w:val="left"/>
      </w:pPr>
      <w:r>
        <w:rPr/>
        <w:t>Decision-Making</w:t>
      </w:r>
      <w:r>
        <w:rPr>
          <w:spacing w:val="-3"/>
        </w:rPr>
        <w:t> </w:t>
      </w:r>
      <w:r>
        <w:rPr/>
        <w:t>in</w:t>
      </w:r>
      <w:r>
        <w:rPr>
          <w:spacing w:val="-2"/>
        </w:rPr>
        <w:t> </w:t>
      </w:r>
      <w:r>
        <w:rPr/>
        <w:t>Police</w:t>
      </w:r>
      <w:r>
        <w:rPr>
          <w:spacing w:val="-13"/>
        </w:rPr>
        <w:t> </w:t>
      </w:r>
      <w:r>
        <w:rPr>
          <w:spacing w:val="-2"/>
        </w:rPr>
        <w:t>Administration</w:t>
      </w:r>
    </w:p>
    <w:p>
      <w:pPr>
        <w:pStyle w:val="BodyText"/>
        <w:ind w:left="160" w:firstLine="0"/>
      </w:pPr>
      <w:r>
        <w:rPr/>
        <w:t>Decision-making</w:t>
      </w:r>
      <w:r>
        <w:rPr>
          <w:spacing w:val="-4"/>
        </w:rPr>
        <w:t> </w:t>
      </w:r>
      <w:r>
        <w:rPr/>
        <w:t>involves</w:t>
      </w:r>
      <w:r>
        <w:rPr>
          <w:spacing w:val="-3"/>
        </w:rPr>
        <w:t> </w:t>
      </w:r>
      <w:r>
        <w:rPr/>
        <w:t>selecting</w:t>
      </w:r>
      <w:r>
        <w:rPr>
          <w:spacing w:val="-1"/>
        </w:rPr>
        <w:t> </w:t>
      </w:r>
      <w:r>
        <w:rPr/>
        <w:t>the</w:t>
      </w:r>
      <w:r>
        <w:rPr>
          <w:spacing w:val="-2"/>
        </w:rPr>
        <w:t> </w:t>
      </w:r>
      <w:r>
        <w:rPr/>
        <w:t>best</w:t>
      </w:r>
      <w:r>
        <w:rPr>
          <w:spacing w:val="-2"/>
        </w:rPr>
        <w:t> </w:t>
      </w:r>
      <w:r>
        <w:rPr/>
        <w:t>course</w:t>
      </w:r>
      <w:r>
        <w:rPr>
          <w:spacing w:val="-2"/>
        </w:rPr>
        <w:t> </w:t>
      </w:r>
      <w:r>
        <w:rPr/>
        <w:t>of</w:t>
      </w:r>
      <w:r>
        <w:rPr>
          <w:spacing w:val="-2"/>
        </w:rPr>
        <w:t> </w:t>
      </w:r>
      <w:r>
        <w:rPr/>
        <w:t>action</w:t>
      </w:r>
      <w:r>
        <w:rPr>
          <w:spacing w:val="-2"/>
        </w:rPr>
        <w:t> </w:t>
      </w:r>
      <w:r>
        <w:rPr/>
        <w:t>among</w:t>
      </w:r>
      <w:r>
        <w:rPr>
          <w:spacing w:val="1"/>
        </w:rPr>
        <w:t> </w:t>
      </w:r>
      <w:r>
        <w:rPr>
          <w:spacing w:val="-2"/>
        </w:rPr>
        <w:t>alternatives.</w:t>
      </w:r>
    </w:p>
    <w:p>
      <w:pPr>
        <w:pStyle w:val="Heading3"/>
      </w:pPr>
      <w:r>
        <w:rPr/>
        <w:t>Steps</w:t>
      </w:r>
      <w:r>
        <w:rPr>
          <w:spacing w:val="-4"/>
        </w:rPr>
        <w:t> </w:t>
      </w:r>
      <w:r>
        <w:rPr/>
        <w:t>in</w:t>
      </w:r>
      <w:r>
        <w:rPr>
          <w:spacing w:val="-2"/>
        </w:rPr>
        <w:t> </w:t>
      </w:r>
      <w:r>
        <w:rPr/>
        <w:t>Decision-</w:t>
      </w:r>
      <w:r>
        <w:rPr>
          <w:spacing w:val="-2"/>
        </w:rPr>
        <w:t>Making:</w:t>
      </w:r>
    </w:p>
    <w:p>
      <w:pPr>
        <w:pStyle w:val="ListParagraph"/>
        <w:numPr>
          <w:ilvl w:val="0"/>
          <w:numId w:val="117"/>
        </w:numPr>
        <w:tabs>
          <w:tab w:pos="880" w:val="left" w:leader="none"/>
          <w:tab w:pos="881" w:val="left" w:leader="none"/>
        </w:tabs>
        <w:spacing w:line="240" w:lineRule="auto" w:before="1" w:after="0"/>
        <w:ind w:left="880" w:right="0" w:hanging="361"/>
        <w:jc w:val="left"/>
        <w:rPr>
          <w:sz w:val="20"/>
        </w:rPr>
      </w:pPr>
      <w:r>
        <w:rPr>
          <w:sz w:val="20"/>
        </w:rPr>
        <w:t>Identify</w:t>
      </w:r>
      <w:r>
        <w:rPr>
          <w:spacing w:val="-2"/>
          <w:sz w:val="20"/>
        </w:rPr>
        <w:t> </w:t>
      </w:r>
      <w:r>
        <w:rPr>
          <w:sz w:val="20"/>
        </w:rPr>
        <w:t>the</w:t>
      </w:r>
      <w:r>
        <w:rPr>
          <w:spacing w:val="-1"/>
          <w:sz w:val="20"/>
        </w:rPr>
        <w:t> </w:t>
      </w:r>
      <w:r>
        <w:rPr>
          <w:spacing w:val="-2"/>
          <w:sz w:val="20"/>
        </w:rPr>
        <w:t>problem.</w:t>
      </w:r>
    </w:p>
    <w:p>
      <w:pPr>
        <w:pStyle w:val="ListParagraph"/>
        <w:numPr>
          <w:ilvl w:val="0"/>
          <w:numId w:val="117"/>
        </w:numPr>
        <w:tabs>
          <w:tab w:pos="880" w:val="left" w:leader="none"/>
          <w:tab w:pos="881" w:val="left" w:leader="none"/>
        </w:tabs>
        <w:spacing w:line="229" w:lineRule="exact" w:before="0" w:after="0"/>
        <w:ind w:left="880" w:right="0" w:hanging="361"/>
        <w:jc w:val="left"/>
        <w:rPr>
          <w:sz w:val="20"/>
        </w:rPr>
      </w:pPr>
      <w:r>
        <w:rPr>
          <w:sz w:val="20"/>
        </w:rPr>
        <w:t>Gather</w:t>
      </w:r>
      <w:r>
        <w:rPr>
          <w:spacing w:val="-4"/>
          <w:sz w:val="20"/>
        </w:rPr>
        <w:t> </w:t>
      </w:r>
      <w:r>
        <w:rPr>
          <w:sz w:val="20"/>
        </w:rPr>
        <w:t>relevant</w:t>
      </w:r>
      <w:r>
        <w:rPr>
          <w:spacing w:val="-2"/>
          <w:sz w:val="20"/>
        </w:rPr>
        <w:t> information.</w:t>
      </w:r>
    </w:p>
    <w:p>
      <w:pPr>
        <w:pStyle w:val="ListParagraph"/>
        <w:numPr>
          <w:ilvl w:val="0"/>
          <w:numId w:val="117"/>
        </w:numPr>
        <w:tabs>
          <w:tab w:pos="880" w:val="left" w:leader="none"/>
          <w:tab w:pos="881" w:val="left" w:leader="none"/>
        </w:tabs>
        <w:spacing w:line="229" w:lineRule="exact" w:before="0" w:after="0"/>
        <w:ind w:left="880" w:right="0" w:hanging="361"/>
        <w:jc w:val="left"/>
        <w:rPr>
          <w:sz w:val="20"/>
        </w:rPr>
      </w:pPr>
      <w:r>
        <w:rPr>
          <w:sz w:val="20"/>
        </w:rPr>
        <w:t>Develop</w:t>
      </w:r>
      <w:r>
        <w:rPr>
          <w:spacing w:val="-3"/>
          <w:sz w:val="20"/>
        </w:rPr>
        <w:t> </w:t>
      </w:r>
      <w:r>
        <w:rPr>
          <w:sz w:val="20"/>
        </w:rPr>
        <w:t>possible</w:t>
      </w:r>
      <w:r>
        <w:rPr>
          <w:spacing w:val="-2"/>
          <w:sz w:val="20"/>
        </w:rPr>
        <w:t> alternatives.</w:t>
      </w:r>
    </w:p>
    <w:p>
      <w:pPr>
        <w:pStyle w:val="ListParagraph"/>
        <w:numPr>
          <w:ilvl w:val="0"/>
          <w:numId w:val="117"/>
        </w:numPr>
        <w:tabs>
          <w:tab w:pos="880" w:val="left" w:leader="none"/>
          <w:tab w:pos="881" w:val="left" w:leader="none"/>
        </w:tabs>
        <w:spacing w:line="240" w:lineRule="auto" w:before="0" w:after="0"/>
        <w:ind w:left="880" w:right="0" w:hanging="361"/>
        <w:jc w:val="left"/>
        <w:rPr>
          <w:sz w:val="20"/>
        </w:rPr>
      </w:pPr>
      <w:r>
        <w:rPr>
          <w:sz w:val="20"/>
        </w:rPr>
        <w:t>Evaluate</w:t>
      </w:r>
      <w:r>
        <w:rPr>
          <w:spacing w:val="-2"/>
          <w:sz w:val="20"/>
        </w:rPr>
        <w:t> </w:t>
      </w:r>
      <w:r>
        <w:rPr>
          <w:sz w:val="20"/>
        </w:rPr>
        <w:t>each</w:t>
      </w:r>
      <w:r>
        <w:rPr>
          <w:spacing w:val="-1"/>
          <w:sz w:val="20"/>
        </w:rPr>
        <w:t> </w:t>
      </w:r>
      <w:r>
        <w:rPr>
          <w:spacing w:val="-2"/>
          <w:sz w:val="20"/>
        </w:rPr>
        <w:t>alternative.</w:t>
      </w:r>
    </w:p>
    <w:p>
      <w:pPr>
        <w:pStyle w:val="ListParagraph"/>
        <w:numPr>
          <w:ilvl w:val="0"/>
          <w:numId w:val="117"/>
        </w:numPr>
        <w:tabs>
          <w:tab w:pos="880" w:val="left" w:leader="none"/>
          <w:tab w:pos="881" w:val="left" w:leader="none"/>
        </w:tabs>
        <w:spacing w:line="240" w:lineRule="auto" w:before="0" w:after="0"/>
        <w:ind w:left="880" w:right="0" w:hanging="361"/>
        <w:jc w:val="left"/>
        <w:rPr>
          <w:sz w:val="20"/>
        </w:rPr>
      </w:pPr>
      <w:r>
        <w:rPr>
          <w:sz w:val="20"/>
        </w:rPr>
        <w:t>Choose</w:t>
      </w:r>
      <w:r>
        <w:rPr>
          <w:spacing w:val="-2"/>
          <w:sz w:val="20"/>
        </w:rPr>
        <w:t> </w:t>
      </w:r>
      <w:r>
        <w:rPr>
          <w:sz w:val="20"/>
        </w:rPr>
        <w:t>the</w:t>
      </w:r>
      <w:r>
        <w:rPr>
          <w:spacing w:val="-2"/>
          <w:sz w:val="20"/>
        </w:rPr>
        <w:t> </w:t>
      </w:r>
      <w:r>
        <w:rPr>
          <w:sz w:val="20"/>
        </w:rPr>
        <w:t>best</w:t>
      </w:r>
      <w:r>
        <w:rPr>
          <w:spacing w:val="-1"/>
          <w:sz w:val="20"/>
        </w:rPr>
        <w:t> </w:t>
      </w:r>
      <w:r>
        <w:rPr>
          <w:spacing w:val="-2"/>
          <w:sz w:val="20"/>
        </w:rPr>
        <w:t>solution.</w:t>
      </w:r>
    </w:p>
    <w:p>
      <w:pPr>
        <w:pStyle w:val="ListParagraph"/>
        <w:numPr>
          <w:ilvl w:val="0"/>
          <w:numId w:val="117"/>
        </w:numPr>
        <w:tabs>
          <w:tab w:pos="880" w:val="left" w:leader="none"/>
          <w:tab w:pos="881" w:val="left" w:leader="none"/>
        </w:tabs>
        <w:spacing w:line="240" w:lineRule="auto" w:before="0" w:after="0"/>
        <w:ind w:left="880" w:right="0" w:hanging="361"/>
        <w:jc w:val="left"/>
        <w:rPr>
          <w:sz w:val="20"/>
        </w:rPr>
      </w:pPr>
      <w:r>
        <w:rPr>
          <w:sz w:val="20"/>
        </w:rPr>
        <w:t>Implement</w:t>
      </w:r>
      <w:r>
        <w:rPr>
          <w:spacing w:val="-1"/>
          <w:sz w:val="20"/>
        </w:rPr>
        <w:t> </w:t>
      </w:r>
      <w:r>
        <w:rPr>
          <w:sz w:val="20"/>
        </w:rPr>
        <w:t>the </w:t>
      </w:r>
      <w:r>
        <w:rPr>
          <w:spacing w:val="-2"/>
          <w:sz w:val="20"/>
        </w:rPr>
        <w:t>decision.</w:t>
      </w:r>
    </w:p>
    <w:p>
      <w:pPr>
        <w:pStyle w:val="ListParagraph"/>
        <w:numPr>
          <w:ilvl w:val="0"/>
          <w:numId w:val="117"/>
        </w:numPr>
        <w:tabs>
          <w:tab w:pos="880" w:val="left" w:leader="none"/>
          <w:tab w:pos="881" w:val="left" w:leader="none"/>
        </w:tabs>
        <w:spacing w:line="240" w:lineRule="auto" w:before="0" w:after="0"/>
        <w:ind w:left="880" w:right="0" w:hanging="361"/>
        <w:jc w:val="left"/>
        <w:rPr>
          <w:sz w:val="20"/>
        </w:rPr>
      </w:pPr>
      <w:r>
        <w:rPr>
          <w:sz w:val="20"/>
        </w:rPr>
        <w:t>Evaluate</w:t>
      </w:r>
      <w:r>
        <w:rPr>
          <w:spacing w:val="-2"/>
          <w:sz w:val="20"/>
        </w:rPr>
        <w:t> results.</w:t>
      </w:r>
    </w:p>
    <w:p>
      <w:pPr>
        <w:pStyle w:val="Heading3"/>
        <w:numPr>
          <w:ilvl w:val="0"/>
          <w:numId w:val="111"/>
        </w:numPr>
        <w:tabs>
          <w:tab w:pos="405" w:val="left" w:leader="none"/>
        </w:tabs>
        <w:spacing w:line="240" w:lineRule="auto" w:before="0" w:after="0"/>
        <w:ind w:left="404" w:right="0" w:hanging="245"/>
        <w:jc w:val="left"/>
      </w:pPr>
      <w:r>
        <w:rPr/>
        <w:t>Importance</w:t>
      </w:r>
      <w:r>
        <w:rPr>
          <w:spacing w:val="-5"/>
        </w:rPr>
        <w:t> </w:t>
      </w:r>
      <w:r>
        <w:rPr/>
        <w:t>of</w:t>
      </w:r>
      <w:r>
        <w:rPr>
          <w:spacing w:val="-1"/>
        </w:rPr>
        <w:t> </w:t>
      </w:r>
      <w:r>
        <w:rPr/>
        <w:t>Police</w:t>
      </w:r>
      <w:r>
        <w:rPr>
          <w:spacing w:val="-12"/>
        </w:rPr>
        <w:t> </w:t>
      </w:r>
      <w:r>
        <w:rPr/>
        <w:t>Administration</w:t>
      </w:r>
      <w:r>
        <w:rPr>
          <w:spacing w:val="-2"/>
        </w:rPr>
        <w:t> </w:t>
      </w:r>
      <w:r>
        <w:rPr/>
        <w:t>and</w:t>
      </w:r>
      <w:r>
        <w:rPr>
          <w:spacing w:val="-2"/>
        </w:rPr>
        <w:t> Management</w:t>
      </w:r>
    </w:p>
    <w:p>
      <w:pPr>
        <w:pStyle w:val="ListParagraph"/>
        <w:numPr>
          <w:ilvl w:val="0"/>
          <w:numId w:val="118"/>
        </w:numPr>
        <w:tabs>
          <w:tab w:pos="880" w:val="left" w:leader="none"/>
          <w:tab w:pos="881" w:val="left" w:leader="none"/>
        </w:tabs>
        <w:spacing w:line="240" w:lineRule="auto" w:before="0" w:after="0"/>
        <w:ind w:left="880" w:right="0" w:hanging="361"/>
        <w:jc w:val="left"/>
        <w:rPr>
          <w:sz w:val="20"/>
        </w:rPr>
      </w:pPr>
      <w:r>
        <w:rPr>
          <w:sz w:val="20"/>
        </w:rPr>
        <w:t>Promotes</w:t>
      </w:r>
      <w:r>
        <w:rPr>
          <w:spacing w:val="-3"/>
          <w:sz w:val="20"/>
        </w:rPr>
        <w:t> </w:t>
      </w:r>
      <w:r>
        <w:rPr>
          <w:b/>
          <w:sz w:val="20"/>
        </w:rPr>
        <w:t>efficiency</w:t>
      </w:r>
      <w:r>
        <w:rPr>
          <w:b/>
          <w:spacing w:val="-2"/>
          <w:sz w:val="20"/>
        </w:rPr>
        <w:t> </w:t>
      </w:r>
      <w:r>
        <w:rPr>
          <w:b/>
          <w:sz w:val="20"/>
        </w:rPr>
        <w:t>and</w:t>
      </w:r>
      <w:r>
        <w:rPr>
          <w:b/>
          <w:spacing w:val="-1"/>
          <w:sz w:val="20"/>
        </w:rPr>
        <w:t> </w:t>
      </w:r>
      <w:r>
        <w:rPr>
          <w:b/>
          <w:spacing w:val="-2"/>
          <w:sz w:val="20"/>
        </w:rPr>
        <w:t>professionalism</w:t>
      </w:r>
      <w:r>
        <w:rPr>
          <w:spacing w:val="-2"/>
          <w:sz w:val="20"/>
        </w:rPr>
        <w:t>.</w:t>
      </w:r>
    </w:p>
    <w:p>
      <w:pPr>
        <w:pStyle w:val="ListParagraph"/>
        <w:numPr>
          <w:ilvl w:val="0"/>
          <w:numId w:val="118"/>
        </w:numPr>
        <w:tabs>
          <w:tab w:pos="880" w:val="left" w:leader="none"/>
          <w:tab w:pos="881" w:val="left" w:leader="none"/>
        </w:tabs>
        <w:spacing w:line="240" w:lineRule="auto" w:before="0" w:after="0"/>
        <w:ind w:left="880" w:right="0" w:hanging="361"/>
        <w:jc w:val="left"/>
        <w:rPr>
          <w:sz w:val="20"/>
        </w:rPr>
      </w:pPr>
      <w:r>
        <w:rPr>
          <w:sz w:val="20"/>
        </w:rPr>
        <w:t>Enhances </w:t>
      </w:r>
      <w:r>
        <w:rPr>
          <w:b/>
          <w:sz w:val="20"/>
        </w:rPr>
        <w:t>coordination</w:t>
      </w:r>
      <w:r>
        <w:rPr>
          <w:b/>
          <w:spacing w:val="-1"/>
          <w:sz w:val="20"/>
        </w:rPr>
        <w:t> </w:t>
      </w:r>
      <w:r>
        <w:rPr>
          <w:sz w:val="20"/>
        </w:rPr>
        <w:t>and</w:t>
      </w:r>
      <w:r>
        <w:rPr>
          <w:spacing w:val="-1"/>
          <w:sz w:val="20"/>
        </w:rPr>
        <w:t> </w:t>
      </w:r>
      <w:r>
        <w:rPr>
          <w:b/>
          <w:spacing w:val="-2"/>
          <w:sz w:val="20"/>
        </w:rPr>
        <w:t>discipline</w:t>
      </w:r>
      <w:r>
        <w:rPr>
          <w:spacing w:val="-2"/>
          <w:sz w:val="20"/>
        </w:rPr>
        <w:t>.</w:t>
      </w:r>
    </w:p>
    <w:p>
      <w:pPr>
        <w:pStyle w:val="ListParagraph"/>
        <w:numPr>
          <w:ilvl w:val="0"/>
          <w:numId w:val="118"/>
        </w:numPr>
        <w:tabs>
          <w:tab w:pos="880" w:val="left" w:leader="none"/>
          <w:tab w:pos="881" w:val="left" w:leader="none"/>
        </w:tabs>
        <w:spacing w:line="240" w:lineRule="auto" w:before="0" w:after="0"/>
        <w:ind w:left="880" w:right="0" w:hanging="361"/>
        <w:jc w:val="left"/>
        <w:rPr>
          <w:sz w:val="20"/>
        </w:rPr>
      </w:pPr>
      <w:r>
        <w:rPr>
          <w:sz w:val="20"/>
        </w:rPr>
        <w:t>Ensures</w:t>
      </w:r>
      <w:r>
        <w:rPr>
          <w:spacing w:val="-6"/>
          <w:sz w:val="20"/>
        </w:rPr>
        <w:t> </w:t>
      </w:r>
      <w:r>
        <w:rPr>
          <w:b/>
          <w:sz w:val="20"/>
        </w:rPr>
        <w:t>effective</w:t>
      </w:r>
      <w:r>
        <w:rPr>
          <w:b/>
          <w:spacing w:val="-5"/>
          <w:sz w:val="20"/>
        </w:rPr>
        <w:t> </w:t>
      </w:r>
      <w:r>
        <w:rPr>
          <w:b/>
          <w:sz w:val="20"/>
        </w:rPr>
        <w:t>resource</w:t>
      </w:r>
      <w:r>
        <w:rPr>
          <w:b/>
          <w:spacing w:val="-5"/>
          <w:sz w:val="20"/>
        </w:rPr>
        <w:t> </w:t>
      </w:r>
      <w:r>
        <w:rPr>
          <w:b/>
          <w:spacing w:val="-2"/>
          <w:sz w:val="20"/>
        </w:rPr>
        <w:t>utilization</w:t>
      </w:r>
      <w:r>
        <w:rPr>
          <w:spacing w:val="-2"/>
          <w:sz w:val="20"/>
        </w:rPr>
        <w:t>.</w:t>
      </w:r>
    </w:p>
    <w:p>
      <w:pPr>
        <w:pStyle w:val="ListParagraph"/>
        <w:numPr>
          <w:ilvl w:val="0"/>
          <w:numId w:val="118"/>
        </w:numPr>
        <w:tabs>
          <w:tab w:pos="880" w:val="left" w:leader="none"/>
          <w:tab w:pos="881" w:val="left" w:leader="none"/>
        </w:tabs>
        <w:spacing w:line="240" w:lineRule="auto" w:before="0" w:after="0"/>
        <w:ind w:left="880" w:right="0" w:hanging="361"/>
        <w:jc w:val="left"/>
        <w:rPr>
          <w:sz w:val="20"/>
        </w:rPr>
      </w:pPr>
      <w:r>
        <w:rPr>
          <w:sz w:val="20"/>
        </w:rPr>
        <w:t>Improves</w:t>
      </w:r>
      <w:r>
        <w:rPr>
          <w:spacing w:val="-2"/>
          <w:sz w:val="20"/>
        </w:rPr>
        <w:t> </w:t>
      </w:r>
      <w:r>
        <w:rPr>
          <w:b/>
          <w:sz w:val="20"/>
        </w:rPr>
        <w:t>public</w:t>
      </w:r>
      <w:r>
        <w:rPr>
          <w:b/>
          <w:spacing w:val="-3"/>
          <w:sz w:val="20"/>
        </w:rPr>
        <w:t> </w:t>
      </w:r>
      <w:r>
        <w:rPr>
          <w:b/>
          <w:sz w:val="20"/>
        </w:rPr>
        <w:t>service</w:t>
      </w:r>
      <w:r>
        <w:rPr>
          <w:b/>
          <w:spacing w:val="-1"/>
          <w:sz w:val="20"/>
        </w:rPr>
        <w:t> </w:t>
      </w:r>
      <w:r>
        <w:rPr>
          <w:b/>
          <w:spacing w:val="-2"/>
          <w:sz w:val="20"/>
        </w:rPr>
        <w:t>delivery</w:t>
      </w:r>
      <w:r>
        <w:rPr>
          <w:spacing w:val="-2"/>
          <w:sz w:val="20"/>
        </w:rPr>
        <w:t>.</w:t>
      </w:r>
    </w:p>
    <w:p>
      <w:pPr>
        <w:pStyle w:val="ListParagraph"/>
        <w:numPr>
          <w:ilvl w:val="0"/>
          <w:numId w:val="118"/>
        </w:numPr>
        <w:tabs>
          <w:tab w:pos="880" w:val="left" w:leader="none"/>
          <w:tab w:pos="881" w:val="left" w:leader="none"/>
        </w:tabs>
        <w:spacing w:line="240" w:lineRule="auto" w:before="0" w:after="0"/>
        <w:ind w:left="880" w:right="0" w:hanging="361"/>
        <w:jc w:val="left"/>
        <w:rPr>
          <w:sz w:val="20"/>
        </w:rPr>
      </w:pPr>
      <w:r>
        <w:rPr>
          <w:sz w:val="20"/>
        </w:rPr>
        <w:t>Builds</w:t>
      </w:r>
      <w:r>
        <w:rPr>
          <w:spacing w:val="-2"/>
          <w:sz w:val="20"/>
        </w:rPr>
        <w:t> </w:t>
      </w:r>
      <w:r>
        <w:rPr>
          <w:b/>
          <w:sz w:val="20"/>
        </w:rPr>
        <w:t>trust</w:t>
      </w:r>
      <w:r>
        <w:rPr>
          <w:b/>
          <w:spacing w:val="-3"/>
          <w:sz w:val="20"/>
        </w:rPr>
        <w:t> </w:t>
      </w:r>
      <w:r>
        <w:rPr>
          <w:b/>
          <w:sz w:val="20"/>
        </w:rPr>
        <w:t>and confidence</w:t>
      </w:r>
      <w:r>
        <w:rPr>
          <w:b/>
          <w:spacing w:val="-2"/>
          <w:sz w:val="20"/>
        </w:rPr>
        <w:t> </w:t>
      </w:r>
      <w:r>
        <w:rPr>
          <w:sz w:val="20"/>
        </w:rPr>
        <w:t>between</w:t>
      </w:r>
      <w:r>
        <w:rPr>
          <w:spacing w:val="-1"/>
          <w:sz w:val="20"/>
        </w:rPr>
        <w:t> </w:t>
      </w:r>
      <w:r>
        <w:rPr>
          <w:sz w:val="20"/>
        </w:rPr>
        <w:t>police</w:t>
      </w:r>
      <w:r>
        <w:rPr>
          <w:spacing w:val="-3"/>
          <w:sz w:val="20"/>
        </w:rPr>
        <w:t> </w:t>
      </w:r>
      <w:r>
        <w:rPr>
          <w:sz w:val="20"/>
        </w:rPr>
        <w:t>and </w:t>
      </w:r>
      <w:r>
        <w:rPr>
          <w:spacing w:val="-2"/>
          <w:sz w:val="20"/>
        </w:rPr>
        <w:t>community.</w:t>
      </w:r>
    </w:p>
    <w:p>
      <w:pPr>
        <w:pStyle w:val="ListParagraph"/>
        <w:numPr>
          <w:ilvl w:val="0"/>
          <w:numId w:val="118"/>
        </w:numPr>
        <w:tabs>
          <w:tab w:pos="880" w:val="left" w:leader="none"/>
          <w:tab w:pos="881" w:val="left" w:leader="none"/>
        </w:tabs>
        <w:spacing w:line="240" w:lineRule="auto" w:before="0" w:after="0"/>
        <w:ind w:left="880" w:right="0" w:hanging="361"/>
        <w:jc w:val="left"/>
        <w:rPr>
          <w:sz w:val="20"/>
        </w:rPr>
      </w:pPr>
      <w:r>
        <w:rPr>
          <w:sz w:val="20"/>
        </w:rPr>
        <w:t>Upholds</w:t>
      </w:r>
      <w:r>
        <w:rPr>
          <w:spacing w:val="-4"/>
          <w:sz w:val="20"/>
        </w:rPr>
        <w:t> </w:t>
      </w:r>
      <w:r>
        <w:rPr>
          <w:b/>
          <w:sz w:val="20"/>
        </w:rPr>
        <w:t>accountability</w:t>
      </w:r>
      <w:r>
        <w:rPr>
          <w:b/>
          <w:spacing w:val="-6"/>
          <w:sz w:val="20"/>
        </w:rPr>
        <w:t> </w:t>
      </w:r>
      <w:r>
        <w:rPr>
          <w:b/>
          <w:sz w:val="20"/>
        </w:rPr>
        <w:t>and</w:t>
      </w:r>
      <w:r>
        <w:rPr>
          <w:b/>
          <w:spacing w:val="-3"/>
          <w:sz w:val="20"/>
        </w:rPr>
        <w:t> </w:t>
      </w:r>
      <w:r>
        <w:rPr>
          <w:b/>
          <w:sz w:val="20"/>
        </w:rPr>
        <w:t>transparency</w:t>
      </w:r>
      <w:r>
        <w:rPr>
          <w:b/>
          <w:spacing w:val="-1"/>
          <w:sz w:val="20"/>
        </w:rPr>
        <w:t> </w:t>
      </w:r>
      <w:r>
        <w:rPr>
          <w:sz w:val="20"/>
        </w:rPr>
        <w:t>in</w:t>
      </w:r>
      <w:r>
        <w:rPr>
          <w:spacing w:val="-3"/>
          <w:sz w:val="20"/>
        </w:rPr>
        <w:t> </w:t>
      </w:r>
      <w:r>
        <w:rPr>
          <w:spacing w:val="-2"/>
          <w:sz w:val="20"/>
        </w:rPr>
        <w:t>operations.</w:t>
      </w:r>
    </w:p>
    <w:p>
      <w:pPr>
        <w:pStyle w:val="Heading3"/>
      </w:pPr>
      <w:r>
        <w:rPr/>
        <w:t>PART</w:t>
      </w:r>
      <w:r>
        <w:rPr>
          <w:spacing w:val="-13"/>
        </w:rPr>
        <w:t> </w:t>
      </w:r>
      <w:r>
        <w:rPr/>
        <w:t>VII</w:t>
      </w:r>
      <w:r>
        <w:rPr>
          <w:spacing w:val="-12"/>
        </w:rPr>
        <w:t> </w:t>
      </w:r>
      <w:r>
        <w:rPr/>
        <w:t>—</w:t>
      </w:r>
      <w:r>
        <w:rPr>
          <w:spacing w:val="-13"/>
        </w:rPr>
        <w:t> </w:t>
      </w:r>
      <w:r>
        <w:rPr/>
        <w:t>POLICE</w:t>
      </w:r>
      <w:r>
        <w:rPr>
          <w:spacing w:val="-12"/>
        </w:rPr>
        <w:t> </w:t>
      </w:r>
      <w:r>
        <w:rPr/>
        <w:t>PLANNING,</w:t>
      </w:r>
      <w:r>
        <w:rPr>
          <w:spacing w:val="-13"/>
        </w:rPr>
        <w:t> </w:t>
      </w:r>
      <w:r>
        <w:rPr/>
        <w:t>COORDINATION,</w:t>
      </w:r>
      <w:r>
        <w:rPr>
          <w:spacing w:val="-12"/>
        </w:rPr>
        <w:t> </w:t>
      </w:r>
      <w:r>
        <w:rPr/>
        <w:t>AND</w:t>
      </w:r>
      <w:r>
        <w:rPr>
          <w:spacing w:val="-12"/>
        </w:rPr>
        <w:t> </w:t>
      </w:r>
      <w:r>
        <w:rPr/>
        <w:t>COMMUNICATION</w:t>
      </w:r>
      <w:r>
        <w:rPr>
          <w:spacing w:val="-9"/>
        </w:rPr>
        <w:t> </w:t>
      </w:r>
      <w:r>
        <w:rPr>
          <w:spacing w:val="-2"/>
        </w:rPr>
        <w:t>SYSTEMS</w:t>
      </w:r>
    </w:p>
    <w:p>
      <w:pPr>
        <w:pStyle w:val="ListParagraph"/>
        <w:numPr>
          <w:ilvl w:val="0"/>
          <w:numId w:val="119"/>
        </w:numPr>
        <w:tabs>
          <w:tab w:pos="338" w:val="left" w:leader="none"/>
        </w:tabs>
        <w:spacing w:line="240" w:lineRule="auto" w:before="0" w:after="0"/>
        <w:ind w:left="337" w:right="0" w:hanging="178"/>
        <w:jc w:val="left"/>
        <w:rPr>
          <w:b/>
          <w:sz w:val="20"/>
        </w:rPr>
      </w:pPr>
      <w:r>
        <w:rPr>
          <w:b/>
          <w:spacing w:val="-2"/>
          <w:sz w:val="20"/>
        </w:rPr>
        <w:t>Introduction</w:t>
      </w:r>
    </w:p>
    <w:p>
      <w:pPr>
        <w:pStyle w:val="BodyText"/>
        <w:ind w:left="160" w:firstLine="0"/>
      </w:pPr>
      <w:r>
        <w:rPr/>
        <w:t>Planning,</w:t>
      </w:r>
      <w:r>
        <w:rPr>
          <w:spacing w:val="-3"/>
        </w:rPr>
        <w:t> </w:t>
      </w:r>
      <w:r>
        <w:rPr/>
        <w:t>coordination,</w:t>
      </w:r>
      <w:r>
        <w:rPr>
          <w:spacing w:val="-3"/>
        </w:rPr>
        <w:t> </w:t>
      </w:r>
      <w:r>
        <w:rPr/>
        <w:t>and</w:t>
      </w:r>
      <w:r>
        <w:rPr>
          <w:spacing w:val="-3"/>
        </w:rPr>
        <w:t> </w:t>
      </w:r>
      <w:r>
        <w:rPr/>
        <w:t>communication</w:t>
      </w:r>
      <w:r>
        <w:rPr>
          <w:spacing w:val="-3"/>
        </w:rPr>
        <w:t> </w:t>
      </w:r>
      <w:r>
        <w:rPr/>
        <w:t>are</w:t>
      </w:r>
      <w:r>
        <w:rPr>
          <w:spacing w:val="-5"/>
        </w:rPr>
        <w:t> </w:t>
      </w:r>
      <w:r>
        <w:rPr/>
        <w:t>integral</w:t>
      </w:r>
      <w:r>
        <w:rPr>
          <w:spacing w:val="-3"/>
        </w:rPr>
        <w:t> </w:t>
      </w:r>
      <w:r>
        <w:rPr/>
        <w:t>functions</w:t>
      </w:r>
      <w:r>
        <w:rPr>
          <w:spacing w:val="-3"/>
        </w:rPr>
        <w:t> </w:t>
      </w:r>
      <w:r>
        <w:rPr/>
        <w:t>of</w:t>
      </w:r>
      <w:r>
        <w:rPr>
          <w:spacing w:val="-3"/>
        </w:rPr>
        <w:t> </w:t>
      </w:r>
      <w:r>
        <w:rPr/>
        <w:t>effective</w:t>
      </w:r>
      <w:r>
        <w:rPr>
          <w:spacing w:val="-4"/>
        </w:rPr>
        <w:t> </w:t>
      </w:r>
      <w:r>
        <w:rPr/>
        <w:t>police</w:t>
      </w:r>
      <w:r>
        <w:rPr>
          <w:spacing w:val="-4"/>
        </w:rPr>
        <w:t> </w:t>
      </w:r>
      <w:r>
        <w:rPr/>
        <w:t>administration.</w:t>
      </w:r>
      <w:r>
        <w:rPr>
          <w:spacing w:val="-5"/>
        </w:rPr>
        <w:t> </w:t>
      </w:r>
      <w:r>
        <w:rPr/>
        <w:t>They</w:t>
      </w:r>
      <w:r>
        <w:rPr>
          <w:spacing w:val="-3"/>
        </w:rPr>
        <w:t> </w:t>
      </w:r>
      <w:r>
        <w:rPr/>
        <w:t>ensure</w:t>
      </w:r>
      <w:r>
        <w:rPr>
          <w:spacing w:val="-5"/>
        </w:rPr>
        <w:t> </w:t>
      </w:r>
      <w:r>
        <w:rPr/>
        <w:t>that</w:t>
      </w:r>
      <w:r>
        <w:rPr>
          <w:spacing w:val="-3"/>
        </w:rPr>
        <w:t> </w:t>
      </w:r>
      <w:r>
        <w:rPr/>
        <w:t>all</w:t>
      </w:r>
      <w:r>
        <w:rPr>
          <w:spacing w:val="-3"/>
        </w:rPr>
        <w:t> </w:t>
      </w:r>
      <w:r>
        <w:rPr/>
        <w:t>efforts, resources, and operations are directed toward the achievement of peace and order, safety, and justice.</w:t>
      </w:r>
    </w:p>
    <w:p>
      <w:pPr>
        <w:pStyle w:val="BodyText"/>
        <w:ind w:left="160" w:right="225" w:firstLine="0"/>
      </w:pPr>
      <w:r>
        <w:rPr/>
        <w:t>Through</w:t>
      </w:r>
      <w:r>
        <w:rPr>
          <w:spacing w:val="-3"/>
        </w:rPr>
        <w:t> </w:t>
      </w:r>
      <w:r>
        <w:rPr/>
        <w:t>systematic</w:t>
      </w:r>
      <w:r>
        <w:rPr>
          <w:spacing w:val="-3"/>
        </w:rPr>
        <w:t> </w:t>
      </w:r>
      <w:r>
        <w:rPr/>
        <w:t>planning,</w:t>
      </w:r>
      <w:r>
        <w:rPr>
          <w:spacing w:val="-3"/>
        </w:rPr>
        <w:t> </w:t>
      </w:r>
      <w:r>
        <w:rPr/>
        <w:t>coordinated</w:t>
      </w:r>
      <w:r>
        <w:rPr>
          <w:spacing w:val="-3"/>
        </w:rPr>
        <w:t> </w:t>
      </w:r>
      <w:r>
        <w:rPr/>
        <w:t>actions,</w:t>
      </w:r>
      <w:r>
        <w:rPr>
          <w:spacing w:val="-3"/>
        </w:rPr>
        <w:t> </w:t>
      </w:r>
      <w:r>
        <w:rPr/>
        <w:t>and</w:t>
      </w:r>
      <w:r>
        <w:rPr>
          <w:spacing w:val="-3"/>
        </w:rPr>
        <w:t> </w:t>
      </w:r>
      <w:r>
        <w:rPr/>
        <w:t>clear</w:t>
      </w:r>
      <w:r>
        <w:rPr>
          <w:spacing w:val="-3"/>
        </w:rPr>
        <w:t> </w:t>
      </w:r>
      <w:r>
        <w:rPr/>
        <w:t>communication,</w:t>
      </w:r>
      <w:r>
        <w:rPr>
          <w:spacing w:val="-3"/>
        </w:rPr>
        <w:t> </w:t>
      </w:r>
      <w:r>
        <w:rPr/>
        <w:t>the</w:t>
      </w:r>
      <w:r>
        <w:rPr>
          <w:spacing w:val="-3"/>
        </w:rPr>
        <w:t> </w:t>
      </w:r>
      <w:r>
        <w:rPr/>
        <w:t>Philippine</w:t>
      </w:r>
      <w:r>
        <w:rPr>
          <w:spacing w:val="-3"/>
        </w:rPr>
        <w:t> </w:t>
      </w:r>
      <w:r>
        <w:rPr/>
        <w:t>National</w:t>
      </w:r>
      <w:r>
        <w:rPr>
          <w:spacing w:val="-3"/>
        </w:rPr>
        <w:t> </w:t>
      </w:r>
      <w:r>
        <w:rPr/>
        <w:t>Police</w:t>
      </w:r>
      <w:r>
        <w:rPr>
          <w:spacing w:val="-4"/>
        </w:rPr>
        <w:t> </w:t>
      </w:r>
      <w:r>
        <w:rPr/>
        <w:t>(PNP)</w:t>
      </w:r>
      <w:r>
        <w:rPr>
          <w:spacing w:val="-3"/>
        </w:rPr>
        <w:t> </w:t>
      </w:r>
      <w:r>
        <w:rPr/>
        <w:t>maintains operational efficiency and promotes unity in accomplishing its mission.</w:t>
      </w:r>
    </w:p>
    <w:p>
      <w:pPr>
        <w:pStyle w:val="Heading3"/>
        <w:numPr>
          <w:ilvl w:val="0"/>
          <w:numId w:val="119"/>
        </w:numPr>
        <w:tabs>
          <w:tab w:pos="416" w:val="left" w:leader="none"/>
        </w:tabs>
        <w:spacing w:line="240" w:lineRule="auto" w:before="0" w:after="0"/>
        <w:ind w:left="415" w:right="0" w:hanging="256"/>
        <w:jc w:val="left"/>
      </w:pPr>
      <w:r>
        <w:rPr/>
        <w:t>POLICE</w:t>
      </w:r>
      <w:r>
        <w:rPr>
          <w:spacing w:val="-2"/>
        </w:rPr>
        <w:t> PLANNING</w:t>
      </w:r>
    </w:p>
    <w:p>
      <w:pPr>
        <w:pStyle w:val="ListParagraph"/>
        <w:numPr>
          <w:ilvl w:val="1"/>
          <w:numId w:val="119"/>
        </w:numPr>
        <w:tabs>
          <w:tab w:pos="405" w:val="left" w:leader="none"/>
        </w:tabs>
        <w:spacing w:line="240" w:lineRule="auto" w:before="0" w:after="0"/>
        <w:ind w:left="404" w:right="0" w:hanging="245"/>
        <w:jc w:val="left"/>
        <w:rPr>
          <w:b/>
          <w:sz w:val="20"/>
        </w:rPr>
      </w:pPr>
      <w:r>
        <w:rPr>
          <w:b/>
          <w:spacing w:val="-2"/>
          <w:sz w:val="20"/>
        </w:rPr>
        <w:t>Definition</w:t>
      </w:r>
    </w:p>
    <w:p>
      <w:pPr>
        <w:pStyle w:val="BodyText"/>
        <w:spacing w:before="1"/>
        <w:ind w:left="160" w:right="225" w:firstLine="0"/>
      </w:pPr>
      <w:r>
        <w:rPr>
          <w:b/>
        </w:rPr>
        <w:t>Police</w:t>
      </w:r>
      <w:r>
        <w:rPr>
          <w:b/>
          <w:spacing w:val="-3"/>
        </w:rPr>
        <w:t> </w:t>
      </w:r>
      <w:r>
        <w:rPr>
          <w:b/>
        </w:rPr>
        <w:t>Planning</w:t>
      </w:r>
      <w:r>
        <w:rPr>
          <w:b/>
          <w:spacing w:val="-2"/>
        </w:rPr>
        <w:t> </w:t>
      </w:r>
      <w:r>
        <w:rPr/>
        <w:t>is</w:t>
      </w:r>
      <w:r>
        <w:rPr>
          <w:spacing w:val="-4"/>
        </w:rPr>
        <w:t> </w:t>
      </w:r>
      <w:r>
        <w:rPr/>
        <w:t>the</w:t>
      </w:r>
      <w:r>
        <w:rPr>
          <w:spacing w:val="-3"/>
        </w:rPr>
        <w:t> </w:t>
      </w:r>
      <w:r>
        <w:rPr/>
        <w:t>process</w:t>
      </w:r>
      <w:r>
        <w:rPr>
          <w:spacing w:val="-3"/>
        </w:rPr>
        <w:t> </w:t>
      </w:r>
      <w:r>
        <w:rPr/>
        <w:t>of</w:t>
      </w:r>
      <w:r>
        <w:rPr>
          <w:spacing w:val="-3"/>
        </w:rPr>
        <w:t> </w:t>
      </w:r>
      <w:r>
        <w:rPr/>
        <w:t>selecting</w:t>
      </w:r>
      <w:r>
        <w:rPr>
          <w:spacing w:val="-3"/>
        </w:rPr>
        <w:t> </w:t>
      </w:r>
      <w:r>
        <w:rPr/>
        <w:t>and</w:t>
      </w:r>
      <w:r>
        <w:rPr>
          <w:spacing w:val="-3"/>
        </w:rPr>
        <w:t> </w:t>
      </w:r>
      <w:r>
        <w:rPr/>
        <w:t>relating</w:t>
      </w:r>
      <w:r>
        <w:rPr>
          <w:spacing w:val="-3"/>
        </w:rPr>
        <w:t> </w:t>
      </w:r>
      <w:r>
        <w:rPr/>
        <w:t>facts</w:t>
      </w:r>
      <w:r>
        <w:rPr>
          <w:spacing w:val="-3"/>
        </w:rPr>
        <w:t> </w:t>
      </w:r>
      <w:r>
        <w:rPr/>
        <w:t>and</w:t>
      </w:r>
      <w:r>
        <w:rPr>
          <w:spacing w:val="-3"/>
        </w:rPr>
        <w:t> </w:t>
      </w:r>
      <w:r>
        <w:rPr/>
        <w:t>making</w:t>
      </w:r>
      <w:r>
        <w:rPr>
          <w:spacing w:val="-3"/>
        </w:rPr>
        <w:t> </w:t>
      </w:r>
      <w:r>
        <w:rPr/>
        <w:t>and</w:t>
      </w:r>
      <w:r>
        <w:rPr>
          <w:spacing w:val="-3"/>
        </w:rPr>
        <w:t> </w:t>
      </w:r>
      <w:r>
        <w:rPr/>
        <w:t>using</w:t>
      </w:r>
      <w:r>
        <w:rPr>
          <w:spacing w:val="-3"/>
        </w:rPr>
        <w:t> </w:t>
      </w:r>
      <w:r>
        <w:rPr/>
        <w:t>assumptions</w:t>
      </w:r>
      <w:r>
        <w:rPr>
          <w:spacing w:val="-3"/>
        </w:rPr>
        <w:t> </w:t>
      </w:r>
      <w:r>
        <w:rPr/>
        <w:t>regarding</w:t>
      </w:r>
      <w:r>
        <w:rPr>
          <w:spacing w:val="-3"/>
        </w:rPr>
        <w:t> </w:t>
      </w:r>
      <w:r>
        <w:rPr/>
        <w:t>the</w:t>
      </w:r>
      <w:r>
        <w:rPr>
          <w:spacing w:val="-3"/>
        </w:rPr>
        <w:t> </w:t>
      </w:r>
      <w:r>
        <w:rPr/>
        <w:t>future</w:t>
      </w:r>
      <w:r>
        <w:rPr>
          <w:spacing w:val="-3"/>
        </w:rPr>
        <w:t> </w:t>
      </w:r>
      <w:r>
        <w:rPr/>
        <w:t>in</w:t>
      </w:r>
      <w:r>
        <w:rPr>
          <w:spacing w:val="-3"/>
        </w:rPr>
        <w:t> </w:t>
      </w:r>
      <w:r>
        <w:rPr/>
        <w:t>the visualization and formulation of proposed activities believed necessary to achieve desired objectives.</w:t>
      </w:r>
    </w:p>
    <w:p>
      <w:pPr>
        <w:spacing w:before="0"/>
        <w:ind w:left="160" w:right="0" w:firstLine="0"/>
        <w:jc w:val="left"/>
        <w:rPr>
          <w:sz w:val="20"/>
        </w:rPr>
      </w:pPr>
      <w:r>
        <w:rPr>
          <w:sz w:val="20"/>
        </w:rPr>
        <w:t>It</w:t>
      </w:r>
      <w:r>
        <w:rPr>
          <w:spacing w:val="-3"/>
          <w:sz w:val="20"/>
        </w:rPr>
        <w:t> </w:t>
      </w:r>
      <w:r>
        <w:rPr>
          <w:sz w:val="20"/>
        </w:rPr>
        <w:t>involves</w:t>
      </w:r>
      <w:r>
        <w:rPr>
          <w:spacing w:val="-4"/>
          <w:sz w:val="20"/>
        </w:rPr>
        <w:t> </w:t>
      </w:r>
      <w:r>
        <w:rPr>
          <w:sz w:val="20"/>
        </w:rPr>
        <w:t>a</w:t>
      </w:r>
      <w:r>
        <w:rPr>
          <w:spacing w:val="-4"/>
          <w:sz w:val="20"/>
        </w:rPr>
        <w:t> </w:t>
      </w:r>
      <w:r>
        <w:rPr>
          <w:sz w:val="20"/>
        </w:rPr>
        <w:t>continuous</w:t>
      </w:r>
      <w:r>
        <w:rPr>
          <w:spacing w:val="-3"/>
          <w:sz w:val="20"/>
        </w:rPr>
        <w:t> </w:t>
      </w:r>
      <w:r>
        <w:rPr>
          <w:sz w:val="20"/>
        </w:rPr>
        <w:t>cycle</w:t>
      </w:r>
      <w:r>
        <w:rPr>
          <w:spacing w:val="-3"/>
          <w:sz w:val="20"/>
        </w:rPr>
        <w:t> </w:t>
      </w:r>
      <w:r>
        <w:rPr>
          <w:sz w:val="20"/>
        </w:rPr>
        <w:t>of</w:t>
      </w:r>
      <w:r>
        <w:rPr>
          <w:spacing w:val="-4"/>
          <w:sz w:val="20"/>
        </w:rPr>
        <w:t> </w:t>
      </w:r>
      <w:r>
        <w:rPr>
          <w:b/>
          <w:sz w:val="20"/>
        </w:rPr>
        <w:t>analyzing,</w:t>
      </w:r>
      <w:r>
        <w:rPr>
          <w:b/>
          <w:spacing w:val="-3"/>
          <w:sz w:val="20"/>
        </w:rPr>
        <w:t> </w:t>
      </w:r>
      <w:r>
        <w:rPr>
          <w:b/>
          <w:sz w:val="20"/>
        </w:rPr>
        <w:t>forecasting,</w:t>
      </w:r>
      <w:r>
        <w:rPr>
          <w:b/>
          <w:spacing w:val="-3"/>
          <w:sz w:val="20"/>
        </w:rPr>
        <w:t> </w:t>
      </w:r>
      <w:r>
        <w:rPr>
          <w:b/>
          <w:sz w:val="20"/>
        </w:rPr>
        <w:t>designing,</w:t>
      </w:r>
      <w:r>
        <w:rPr>
          <w:b/>
          <w:spacing w:val="-3"/>
          <w:sz w:val="20"/>
        </w:rPr>
        <w:t> </w:t>
      </w:r>
      <w:r>
        <w:rPr>
          <w:b/>
          <w:sz w:val="20"/>
        </w:rPr>
        <w:t>implementing,</w:t>
      </w:r>
      <w:r>
        <w:rPr>
          <w:b/>
          <w:spacing w:val="-3"/>
          <w:sz w:val="20"/>
        </w:rPr>
        <w:t> </w:t>
      </w:r>
      <w:r>
        <w:rPr>
          <w:b/>
          <w:sz w:val="20"/>
        </w:rPr>
        <w:t>and</w:t>
      </w:r>
      <w:r>
        <w:rPr>
          <w:b/>
          <w:spacing w:val="-3"/>
          <w:sz w:val="20"/>
        </w:rPr>
        <w:t> </w:t>
      </w:r>
      <w:r>
        <w:rPr>
          <w:b/>
          <w:sz w:val="20"/>
        </w:rPr>
        <w:t>evaluating </w:t>
      </w:r>
      <w:r>
        <w:rPr>
          <w:sz w:val="20"/>
        </w:rPr>
        <w:t>activities</w:t>
      </w:r>
      <w:r>
        <w:rPr>
          <w:spacing w:val="-3"/>
          <w:sz w:val="20"/>
        </w:rPr>
        <w:t> </w:t>
      </w:r>
      <w:r>
        <w:rPr>
          <w:sz w:val="20"/>
        </w:rPr>
        <w:t>to</w:t>
      </w:r>
      <w:r>
        <w:rPr>
          <w:spacing w:val="-3"/>
          <w:sz w:val="20"/>
        </w:rPr>
        <w:t> </w:t>
      </w:r>
      <w:r>
        <w:rPr>
          <w:sz w:val="20"/>
        </w:rPr>
        <w:t>achieve</w:t>
      </w:r>
      <w:r>
        <w:rPr>
          <w:spacing w:val="-5"/>
          <w:sz w:val="20"/>
        </w:rPr>
        <w:t> </w:t>
      </w:r>
      <w:r>
        <w:rPr>
          <w:sz w:val="20"/>
        </w:rPr>
        <w:t>effective</w:t>
      </w:r>
      <w:r>
        <w:rPr>
          <w:spacing w:val="-4"/>
          <w:sz w:val="20"/>
        </w:rPr>
        <w:t> </w:t>
      </w:r>
      <w:r>
        <w:rPr>
          <w:sz w:val="20"/>
        </w:rPr>
        <w:t>law enforcement operations.</w:t>
      </w:r>
    </w:p>
    <w:p>
      <w:pPr>
        <w:pStyle w:val="Heading3"/>
        <w:numPr>
          <w:ilvl w:val="1"/>
          <w:numId w:val="119"/>
        </w:numPr>
        <w:tabs>
          <w:tab w:pos="394" w:val="left" w:leader="none"/>
        </w:tabs>
        <w:spacing w:line="240" w:lineRule="auto" w:before="0" w:after="0"/>
        <w:ind w:left="393" w:right="0" w:hanging="234"/>
        <w:jc w:val="left"/>
      </w:pPr>
      <w:r>
        <w:rPr/>
        <w:t>Importance</w:t>
      </w:r>
      <w:r>
        <w:rPr>
          <w:spacing w:val="-3"/>
        </w:rPr>
        <w:t> </w:t>
      </w:r>
      <w:r>
        <w:rPr/>
        <w:t>of</w:t>
      </w:r>
      <w:r>
        <w:rPr>
          <w:spacing w:val="-2"/>
        </w:rPr>
        <w:t> </w:t>
      </w:r>
      <w:r>
        <w:rPr/>
        <w:t>Police </w:t>
      </w:r>
      <w:r>
        <w:rPr>
          <w:spacing w:val="-2"/>
        </w:rPr>
        <w:t>Planning</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Ensures</w:t>
      </w:r>
      <w:r>
        <w:rPr>
          <w:spacing w:val="-3"/>
          <w:sz w:val="20"/>
        </w:rPr>
        <w:t> </w:t>
      </w:r>
      <w:r>
        <w:rPr>
          <w:b/>
          <w:sz w:val="20"/>
        </w:rPr>
        <w:t>orderly</w:t>
      </w:r>
      <w:r>
        <w:rPr>
          <w:b/>
          <w:spacing w:val="-1"/>
          <w:sz w:val="20"/>
        </w:rPr>
        <w:t> </w:t>
      </w:r>
      <w:r>
        <w:rPr>
          <w:b/>
          <w:sz w:val="20"/>
        </w:rPr>
        <w:t>and</w:t>
      </w:r>
      <w:r>
        <w:rPr>
          <w:b/>
          <w:spacing w:val="-2"/>
          <w:sz w:val="20"/>
        </w:rPr>
        <w:t> </w:t>
      </w:r>
      <w:r>
        <w:rPr>
          <w:b/>
          <w:sz w:val="20"/>
        </w:rPr>
        <w:t>efficient</w:t>
      </w:r>
      <w:r>
        <w:rPr>
          <w:b/>
          <w:spacing w:val="-1"/>
          <w:sz w:val="20"/>
        </w:rPr>
        <w:t> </w:t>
      </w:r>
      <w:r>
        <w:rPr>
          <w:b/>
          <w:spacing w:val="-2"/>
          <w:sz w:val="20"/>
        </w:rPr>
        <w:t>operations</w:t>
      </w:r>
      <w:r>
        <w:rPr>
          <w:spacing w:val="-2"/>
          <w:sz w:val="20"/>
        </w:rPr>
        <w:t>.</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Provides</w:t>
      </w:r>
      <w:r>
        <w:rPr>
          <w:spacing w:val="-2"/>
          <w:sz w:val="20"/>
        </w:rPr>
        <w:t> </w:t>
      </w:r>
      <w:r>
        <w:rPr>
          <w:b/>
          <w:sz w:val="20"/>
        </w:rPr>
        <w:t>direction</w:t>
      </w:r>
      <w:r>
        <w:rPr>
          <w:b/>
          <w:spacing w:val="-2"/>
          <w:sz w:val="20"/>
        </w:rPr>
        <w:t> </w:t>
      </w:r>
      <w:r>
        <w:rPr>
          <w:b/>
          <w:sz w:val="20"/>
        </w:rPr>
        <w:t>and</w:t>
      </w:r>
      <w:r>
        <w:rPr>
          <w:b/>
          <w:spacing w:val="-3"/>
          <w:sz w:val="20"/>
        </w:rPr>
        <w:t> </w:t>
      </w:r>
      <w:r>
        <w:rPr>
          <w:b/>
          <w:sz w:val="20"/>
        </w:rPr>
        <w:t>purpose</w:t>
      </w:r>
      <w:r>
        <w:rPr>
          <w:b/>
          <w:spacing w:val="-2"/>
          <w:sz w:val="20"/>
        </w:rPr>
        <w:t> </w:t>
      </w:r>
      <w:r>
        <w:rPr>
          <w:sz w:val="20"/>
        </w:rPr>
        <w:t>to</w:t>
      </w:r>
      <w:r>
        <w:rPr>
          <w:spacing w:val="-1"/>
          <w:sz w:val="20"/>
        </w:rPr>
        <w:t> </w:t>
      </w:r>
      <w:r>
        <w:rPr>
          <w:sz w:val="20"/>
        </w:rPr>
        <w:t>police</w:t>
      </w:r>
      <w:r>
        <w:rPr>
          <w:spacing w:val="-3"/>
          <w:sz w:val="20"/>
        </w:rPr>
        <w:t> </w:t>
      </w:r>
      <w:r>
        <w:rPr>
          <w:spacing w:val="-2"/>
          <w:sz w:val="20"/>
        </w:rPr>
        <w:t>activities.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Promotes</w:t>
      </w:r>
      <w:r>
        <w:rPr>
          <w:spacing w:val="-7"/>
          <w:sz w:val="20"/>
        </w:rPr>
        <w:t> </w:t>
      </w:r>
      <w:r>
        <w:rPr>
          <w:b/>
          <w:sz w:val="20"/>
        </w:rPr>
        <w:t>resource</w:t>
      </w:r>
      <w:r>
        <w:rPr>
          <w:b/>
          <w:spacing w:val="-4"/>
          <w:sz w:val="20"/>
        </w:rPr>
        <w:t> </w:t>
      </w:r>
      <w:r>
        <w:rPr>
          <w:b/>
          <w:sz w:val="20"/>
        </w:rPr>
        <w:t>optimization</w:t>
      </w:r>
      <w:r>
        <w:rPr>
          <w:b/>
          <w:spacing w:val="-2"/>
          <w:sz w:val="20"/>
        </w:rPr>
        <w:t> </w:t>
      </w:r>
      <w:r>
        <w:rPr>
          <w:sz w:val="20"/>
        </w:rPr>
        <w:t>(personnel,</w:t>
      </w:r>
      <w:r>
        <w:rPr>
          <w:spacing w:val="-4"/>
          <w:sz w:val="20"/>
        </w:rPr>
        <w:t> </w:t>
      </w:r>
      <w:r>
        <w:rPr>
          <w:sz w:val="20"/>
        </w:rPr>
        <w:t>logistics,</w:t>
      </w:r>
      <w:r>
        <w:rPr>
          <w:spacing w:val="-4"/>
          <w:sz w:val="20"/>
        </w:rPr>
        <w:t> </w:t>
      </w:r>
      <w:r>
        <w:rPr>
          <w:sz w:val="20"/>
        </w:rPr>
        <w:t>and</w:t>
      </w:r>
      <w:r>
        <w:rPr>
          <w:spacing w:val="-3"/>
          <w:sz w:val="20"/>
        </w:rPr>
        <w:t> </w:t>
      </w:r>
      <w:r>
        <w:rPr>
          <w:spacing w:val="-2"/>
          <w:sz w:val="20"/>
        </w:rPr>
        <w:t>time).</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Reduces</w:t>
      </w:r>
      <w:r>
        <w:rPr>
          <w:spacing w:val="-2"/>
          <w:sz w:val="20"/>
        </w:rPr>
        <w:t> </w:t>
      </w:r>
      <w:r>
        <w:rPr>
          <w:sz w:val="20"/>
        </w:rPr>
        <w:t>risks</w:t>
      </w:r>
      <w:r>
        <w:rPr>
          <w:spacing w:val="-1"/>
          <w:sz w:val="20"/>
        </w:rPr>
        <w:t> </w:t>
      </w:r>
      <w:r>
        <w:rPr>
          <w:sz w:val="20"/>
        </w:rPr>
        <w:t>and </w:t>
      </w:r>
      <w:r>
        <w:rPr>
          <w:spacing w:val="-2"/>
          <w:sz w:val="20"/>
        </w:rPr>
        <w:t>uncertainties.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Facilitates</w:t>
      </w:r>
      <w:r>
        <w:rPr>
          <w:spacing w:val="-2"/>
          <w:sz w:val="20"/>
        </w:rPr>
        <w:t> </w:t>
      </w:r>
      <w:r>
        <w:rPr>
          <w:b/>
          <w:sz w:val="20"/>
        </w:rPr>
        <w:t>coordination</w:t>
      </w:r>
      <w:r>
        <w:rPr>
          <w:b/>
          <w:spacing w:val="-3"/>
          <w:sz w:val="20"/>
        </w:rPr>
        <w:t> </w:t>
      </w:r>
      <w:r>
        <w:rPr>
          <w:b/>
          <w:sz w:val="20"/>
        </w:rPr>
        <w:t>among</w:t>
      </w:r>
      <w:r>
        <w:rPr>
          <w:b/>
          <w:spacing w:val="-1"/>
          <w:sz w:val="20"/>
        </w:rPr>
        <w:t> </w:t>
      </w:r>
      <w:r>
        <w:rPr>
          <w:b/>
          <w:spacing w:val="-2"/>
          <w:sz w:val="20"/>
        </w:rPr>
        <w:t>units</w:t>
      </w:r>
      <w:r>
        <w:rPr>
          <w:spacing w:val="-2"/>
          <w:sz w:val="20"/>
        </w:rPr>
        <w:t>.</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Helps</w:t>
      </w:r>
      <w:r>
        <w:rPr>
          <w:spacing w:val="-2"/>
          <w:sz w:val="20"/>
        </w:rPr>
        <w:t> </w:t>
      </w:r>
      <w:r>
        <w:rPr>
          <w:sz w:val="20"/>
        </w:rPr>
        <w:t>achieve</w:t>
      </w:r>
      <w:r>
        <w:rPr>
          <w:spacing w:val="-3"/>
          <w:sz w:val="20"/>
        </w:rPr>
        <w:t> </w:t>
      </w:r>
      <w:r>
        <w:rPr>
          <w:b/>
          <w:sz w:val="20"/>
        </w:rPr>
        <w:t>organizational</w:t>
      </w:r>
      <w:r>
        <w:rPr>
          <w:b/>
          <w:spacing w:val="-2"/>
          <w:sz w:val="20"/>
        </w:rPr>
        <w:t> </w:t>
      </w:r>
      <w:r>
        <w:rPr>
          <w:b/>
          <w:sz w:val="20"/>
        </w:rPr>
        <w:t>objectives </w:t>
      </w:r>
      <w:r>
        <w:rPr>
          <w:spacing w:val="-2"/>
          <w:sz w:val="20"/>
        </w:rPr>
        <w:t>effectively.</w:t>
      </w:r>
    </w:p>
    <w:p>
      <w:pPr>
        <w:pStyle w:val="Heading3"/>
        <w:numPr>
          <w:ilvl w:val="1"/>
          <w:numId w:val="119"/>
        </w:numPr>
        <w:tabs>
          <w:tab w:pos="400" w:val="left" w:leader="none"/>
        </w:tabs>
        <w:spacing w:line="240" w:lineRule="auto" w:before="0" w:after="0"/>
        <w:ind w:left="399" w:right="0" w:hanging="240"/>
        <w:jc w:val="left"/>
      </w:pPr>
      <w:r>
        <w:rPr/>
        <w:t>Types</w:t>
      </w:r>
      <w:r>
        <w:rPr>
          <w:spacing w:val="-8"/>
        </w:rPr>
        <w:t> </w:t>
      </w:r>
      <w:r>
        <w:rPr/>
        <w:t>of</w:t>
      </w:r>
      <w:r>
        <w:rPr>
          <w:spacing w:val="-6"/>
        </w:rPr>
        <w:t> </w:t>
      </w:r>
      <w:r>
        <w:rPr/>
        <w:t>Police</w:t>
      </w:r>
      <w:r>
        <w:rPr>
          <w:spacing w:val="-7"/>
        </w:rPr>
        <w:t> </w:t>
      </w:r>
      <w:r>
        <w:rPr>
          <w:spacing w:val="-2"/>
        </w:rPr>
        <w:t>Planning</w:t>
      </w:r>
    </w:p>
    <w:p>
      <w:pPr>
        <w:tabs>
          <w:tab w:pos="1852" w:val="left" w:leader="none"/>
          <w:tab w:pos="7369" w:val="left" w:leader="none"/>
        </w:tabs>
        <w:spacing w:before="46"/>
        <w:ind w:left="205" w:right="0" w:firstLine="0"/>
        <w:jc w:val="left"/>
        <w:rPr>
          <w:b/>
          <w:sz w:val="20"/>
        </w:rPr>
      </w:pPr>
      <w:r>
        <w:rPr>
          <w:b/>
          <w:spacing w:val="-4"/>
          <w:sz w:val="20"/>
        </w:rPr>
        <w:t>Type</w:t>
      </w:r>
      <w:r>
        <w:rPr>
          <w:b/>
          <w:sz w:val="20"/>
        </w:rPr>
        <w:tab/>
      </w:r>
      <w:r>
        <w:rPr>
          <w:b/>
          <w:spacing w:val="-2"/>
          <w:sz w:val="20"/>
        </w:rPr>
        <w:t>Description</w:t>
      </w:r>
      <w:r>
        <w:rPr>
          <w:b/>
          <w:sz w:val="20"/>
        </w:rPr>
        <w:tab/>
      </w:r>
      <w:r>
        <w:rPr>
          <w:b/>
          <w:spacing w:val="-2"/>
          <w:sz w:val="20"/>
        </w:rPr>
        <w:t>Example</w:t>
      </w:r>
    </w:p>
    <w:p>
      <w:pPr>
        <w:spacing w:after="0"/>
        <w:jc w:val="left"/>
        <w:rPr>
          <w:sz w:val="20"/>
        </w:rPr>
        <w:sectPr>
          <w:pgSz w:w="12240" w:h="18720"/>
          <w:pgMar w:header="839" w:footer="657" w:top="2380" w:bottom="840" w:left="560" w:right="620"/>
        </w:sectPr>
      </w:pPr>
    </w:p>
    <w:p>
      <w:pPr>
        <w:pStyle w:val="BodyText"/>
        <w:spacing w:line="163" w:lineRule="auto" w:before="85"/>
        <w:ind w:left="1852" w:hanging="1647"/>
      </w:pPr>
      <w:r>
        <w:rPr>
          <w:b/>
          <w:position w:val="-10"/>
        </w:rPr>
        <w:t>Strategic</w:t>
      </w:r>
      <w:r>
        <w:rPr>
          <w:b/>
          <w:spacing w:val="-4"/>
          <w:position w:val="-10"/>
        </w:rPr>
        <w:t> </w:t>
      </w:r>
      <w:r>
        <w:rPr>
          <w:b/>
          <w:position w:val="-10"/>
        </w:rPr>
        <w:t>Planning </w:t>
      </w:r>
      <w:r>
        <w:rPr/>
        <w:t>Long-term</w:t>
      </w:r>
      <w:r>
        <w:rPr>
          <w:spacing w:val="-4"/>
        </w:rPr>
        <w:t> </w:t>
      </w:r>
      <w:r>
        <w:rPr/>
        <w:t>planning</w:t>
      </w:r>
      <w:r>
        <w:rPr>
          <w:spacing w:val="-4"/>
        </w:rPr>
        <w:t> </w:t>
      </w:r>
      <w:r>
        <w:rPr/>
        <w:t>(usually</w:t>
      </w:r>
      <w:r>
        <w:rPr>
          <w:spacing w:val="-4"/>
        </w:rPr>
        <w:t> </w:t>
      </w:r>
      <w:r>
        <w:rPr/>
        <w:t>5</w:t>
      </w:r>
      <w:r>
        <w:rPr>
          <w:spacing w:val="-4"/>
        </w:rPr>
        <w:t> </w:t>
      </w:r>
      <w:r>
        <w:rPr/>
        <w:t>years</w:t>
      </w:r>
      <w:r>
        <w:rPr>
          <w:spacing w:val="-4"/>
        </w:rPr>
        <w:t> </w:t>
      </w:r>
      <w:r>
        <w:rPr/>
        <w:t>or</w:t>
      </w:r>
      <w:r>
        <w:rPr>
          <w:spacing w:val="-5"/>
        </w:rPr>
        <w:t> </w:t>
      </w:r>
      <w:r>
        <w:rPr/>
        <w:t>more)</w:t>
      </w:r>
      <w:r>
        <w:rPr>
          <w:spacing w:val="-4"/>
        </w:rPr>
        <w:t> </w:t>
      </w:r>
      <w:r>
        <w:rPr/>
        <w:t>that</w:t>
      </w:r>
      <w:r>
        <w:rPr>
          <w:spacing w:val="-2"/>
        </w:rPr>
        <w:t> </w:t>
      </w:r>
      <w:r>
        <w:rPr/>
        <w:t>defines</w:t>
      </w:r>
      <w:r>
        <w:rPr>
          <w:spacing w:val="-5"/>
        </w:rPr>
        <w:t> </w:t>
      </w:r>
      <w:r>
        <w:rPr/>
        <w:t>overall organizational goals and direction.</w:t>
      </w:r>
    </w:p>
    <w:p>
      <w:pPr>
        <w:pStyle w:val="BodyText"/>
        <w:spacing w:line="163" w:lineRule="auto" w:before="97"/>
        <w:ind w:left="1852" w:hanging="1647"/>
      </w:pPr>
      <w:r>
        <w:rPr>
          <w:b/>
          <w:position w:val="-10"/>
        </w:rPr>
        <w:t>Tactical</w:t>
      </w:r>
      <w:r>
        <w:rPr>
          <w:b/>
          <w:spacing w:val="-5"/>
          <w:position w:val="-10"/>
        </w:rPr>
        <w:t> </w:t>
      </w:r>
      <w:r>
        <w:rPr>
          <w:b/>
          <w:position w:val="-10"/>
        </w:rPr>
        <w:t>Planning</w:t>
      </w:r>
      <w:r>
        <w:rPr>
          <w:b/>
          <w:spacing w:val="80"/>
          <w:position w:val="-10"/>
        </w:rPr>
        <w:t> </w:t>
      </w:r>
      <w:r>
        <w:rPr/>
        <w:t>Short-term</w:t>
      </w:r>
      <w:r>
        <w:rPr>
          <w:spacing w:val="-5"/>
        </w:rPr>
        <w:t> </w:t>
      </w:r>
      <w:r>
        <w:rPr/>
        <w:t>plans</w:t>
      </w:r>
      <w:r>
        <w:rPr>
          <w:spacing w:val="-5"/>
        </w:rPr>
        <w:t> </w:t>
      </w:r>
      <w:r>
        <w:rPr/>
        <w:t>(usually</w:t>
      </w:r>
      <w:r>
        <w:rPr>
          <w:spacing w:val="-4"/>
        </w:rPr>
        <w:t> </w:t>
      </w:r>
      <w:r>
        <w:rPr/>
        <w:t>1</w:t>
      </w:r>
      <w:r>
        <w:rPr>
          <w:spacing w:val="-5"/>
        </w:rPr>
        <w:t> </w:t>
      </w:r>
      <w:r>
        <w:rPr/>
        <w:t>year</w:t>
      </w:r>
      <w:r>
        <w:rPr>
          <w:spacing w:val="-5"/>
        </w:rPr>
        <w:t> </w:t>
      </w:r>
      <w:r>
        <w:rPr/>
        <w:t>or</w:t>
      </w:r>
      <w:r>
        <w:rPr>
          <w:spacing w:val="-6"/>
        </w:rPr>
        <w:t> </w:t>
      </w:r>
      <w:r>
        <w:rPr/>
        <w:t>less)</w:t>
      </w:r>
      <w:r>
        <w:rPr>
          <w:spacing w:val="-6"/>
        </w:rPr>
        <w:t> </w:t>
      </w:r>
      <w:r>
        <w:rPr/>
        <w:t>focusing</w:t>
      </w:r>
      <w:r>
        <w:rPr>
          <w:spacing w:val="-4"/>
        </w:rPr>
        <w:t> </w:t>
      </w:r>
      <w:r>
        <w:rPr/>
        <w:t>on</w:t>
      </w:r>
      <w:r>
        <w:rPr>
          <w:spacing w:val="-5"/>
        </w:rPr>
        <w:t> </w:t>
      </w:r>
      <w:r>
        <w:rPr/>
        <w:t>implementing strategic objectives.</w:t>
      </w:r>
    </w:p>
    <w:p>
      <w:pPr>
        <w:pStyle w:val="BodyText"/>
        <w:spacing w:before="60"/>
        <w:ind w:left="116" w:firstLine="0"/>
      </w:pPr>
      <w:r>
        <w:rPr/>
        <w:br w:type="column"/>
      </w:r>
      <w:r>
        <w:rPr>
          <w:spacing w:val="-2"/>
        </w:rPr>
        <w:t>PNP</w:t>
      </w:r>
      <w:r>
        <w:rPr>
          <w:spacing w:val="-11"/>
        </w:rPr>
        <w:t> </w:t>
      </w:r>
      <w:r>
        <w:rPr>
          <w:spacing w:val="-2"/>
        </w:rPr>
        <w:t>Transformation Roadmap; Five-Year </w:t>
      </w:r>
      <w:r>
        <w:rPr/>
        <w:t>Development Plan.</w:t>
      </w:r>
    </w:p>
    <w:p>
      <w:pPr>
        <w:pStyle w:val="BodyText"/>
        <w:spacing w:before="174"/>
        <w:ind w:left="116" w:firstLine="0"/>
      </w:pPr>
      <w:r>
        <w:rPr/>
        <w:t>Annual</w:t>
      </w:r>
      <w:r>
        <w:rPr>
          <w:spacing w:val="-3"/>
        </w:rPr>
        <w:t> </w:t>
      </w:r>
      <w:r>
        <w:rPr/>
        <w:t>anti-crime</w:t>
      </w:r>
      <w:r>
        <w:rPr>
          <w:spacing w:val="-3"/>
        </w:rPr>
        <w:t> </w:t>
      </w:r>
      <w:r>
        <w:rPr/>
        <w:t>operational</w:t>
      </w:r>
      <w:r>
        <w:rPr>
          <w:spacing w:val="-2"/>
        </w:rPr>
        <w:t> plan.</w:t>
      </w:r>
    </w:p>
    <w:p>
      <w:pPr>
        <w:spacing w:after="0"/>
        <w:sectPr>
          <w:type w:val="continuous"/>
          <w:pgSz w:w="12240" w:h="18720"/>
          <w:pgMar w:header="839" w:footer="657" w:top="2380" w:bottom="920" w:left="560" w:right="620"/>
          <w:cols w:num="2" w:equalWidth="0">
            <w:col w:w="7213" w:space="40"/>
            <w:col w:w="3807"/>
          </w:cols>
        </w:sectPr>
      </w:pPr>
    </w:p>
    <w:p>
      <w:pPr>
        <w:pStyle w:val="Heading3"/>
        <w:spacing w:before="73"/>
        <w:ind w:left="205"/>
      </w:pPr>
      <w:r>
        <w:rPr>
          <w:spacing w:val="-2"/>
        </w:rPr>
        <w:t>Operational Planning</w:t>
      </w:r>
    </w:p>
    <w:p>
      <w:pPr>
        <w:pStyle w:val="BodyText"/>
        <w:spacing w:before="73"/>
        <w:ind w:left="205" w:firstLine="0"/>
      </w:pPr>
      <w:r>
        <w:rPr/>
        <w:br w:type="column"/>
      </w:r>
      <w:r>
        <w:rPr/>
        <w:t>Detailed</w:t>
      </w:r>
      <w:r>
        <w:rPr>
          <w:spacing w:val="-6"/>
        </w:rPr>
        <w:t> </w:t>
      </w:r>
      <w:r>
        <w:rPr/>
        <w:t>planning</w:t>
      </w:r>
      <w:r>
        <w:rPr>
          <w:spacing w:val="-6"/>
        </w:rPr>
        <w:t> </w:t>
      </w:r>
      <w:r>
        <w:rPr/>
        <w:t>of</w:t>
      </w:r>
      <w:r>
        <w:rPr>
          <w:spacing w:val="-6"/>
        </w:rPr>
        <w:t> </w:t>
      </w:r>
      <w:r>
        <w:rPr/>
        <w:t>specific</w:t>
      </w:r>
      <w:r>
        <w:rPr>
          <w:spacing w:val="-6"/>
        </w:rPr>
        <w:t> </w:t>
      </w:r>
      <w:r>
        <w:rPr/>
        <w:t>police</w:t>
      </w:r>
      <w:r>
        <w:rPr>
          <w:spacing w:val="-7"/>
        </w:rPr>
        <w:t> </w:t>
      </w:r>
      <w:r>
        <w:rPr/>
        <w:t>activities,</w:t>
      </w:r>
      <w:r>
        <w:rPr>
          <w:spacing w:val="-6"/>
        </w:rPr>
        <w:t> </w:t>
      </w:r>
      <w:r>
        <w:rPr/>
        <w:t>operations,</w:t>
      </w:r>
      <w:r>
        <w:rPr>
          <w:spacing w:val="-6"/>
        </w:rPr>
        <w:t> </w:t>
      </w:r>
      <w:r>
        <w:rPr/>
        <w:t>or </w:t>
      </w:r>
      <w:r>
        <w:rPr>
          <w:spacing w:val="-2"/>
        </w:rPr>
        <w:t>missions.</w:t>
      </w:r>
    </w:p>
    <w:p>
      <w:pPr>
        <w:pStyle w:val="BodyText"/>
        <w:spacing w:before="73"/>
        <w:ind w:left="206" w:firstLine="0"/>
      </w:pPr>
      <w:r>
        <w:rPr/>
        <w:br w:type="column"/>
      </w:r>
      <w:r>
        <w:rPr/>
        <w:t>Planning</w:t>
      </w:r>
      <w:r>
        <w:rPr>
          <w:spacing w:val="-7"/>
        </w:rPr>
        <w:t> </w:t>
      </w:r>
      <w:r>
        <w:rPr/>
        <w:t>a</w:t>
      </w:r>
      <w:r>
        <w:rPr>
          <w:spacing w:val="-8"/>
        </w:rPr>
        <w:t> </w:t>
      </w:r>
      <w:r>
        <w:rPr/>
        <w:t>checkpoint,</w:t>
      </w:r>
      <w:r>
        <w:rPr>
          <w:spacing w:val="-7"/>
        </w:rPr>
        <w:t> </w:t>
      </w:r>
      <w:r>
        <w:rPr/>
        <w:t>drug</w:t>
      </w:r>
      <w:r>
        <w:rPr>
          <w:spacing w:val="-7"/>
        </w:rPr>
        <w:t> </w:t>
      </w:r>
      <w:r>
        <w:rPr/>
        <w:t>raid,</w:t>
      </w:r>
      <w:r>
        <w:rPr>
          <w:spacing w:val="-7"/>
        </w:rPr>
        <w:t> </w:t>
      </w:r>
      <w:r>
        <w:rPr/>
        <w:t>or</w:t>
      </w:r>
      <w:r>
        <w:rPr>
          <w:spacing w:val="-7"/>
        </w:rPr>
        <w:t> </w:t>
      </w:r>
      <w:r>
        <w:rPr/>
        <w:t>rescue </w:t>
      </w:r>
      <w:r>
        <w:rPr>
          <w:spacing w:val="-2"/>
        </w:rPr>
        <w:t>operation.</w:t>
      </w:r>
    </w:p>
    <w:p>
      <w:pPr>
        <w:spacing w:after="0"/>
        <w:sectPr>
          <w:type w:val="continuous"/>
          <w:pgSz w:w="12240" w:h="18720"/>
          <w:pgMar w:header="839" w:footer="657" w:top="2380" w:bottom="920" w:left="560" w:right="620"/>
          <w:cols w:num="3" w:equalWidth="0">
            <w:col w:w="1280" w:space="367"/>
            <w:col w:w="5070" w:space="446"/>
            <w:col w:w="3897"/>
          </w:cols>
        </w:sectPr>
      </w:pPr>
    </w:p>
    <w:p>
      <w:pPr>
        <w:pStyle w:val="Heading3"/>
        <w:spacing w:before="60"/>
        <w:ind w:left="205"/>
      </w:pPr>
      <w:r>
        <w:rPr>
          <w:spacing w:val="-2"/>
        </w:rPr>
        <w:t>Contingency Planning</w:t>
      </w:r>
    </w:p>
    <w:p>
      <w:pPr>
        <w:pStyle w:val="BodyText"/>
        <w:tabs>
          <w:tab w:pos="5722" w:val="left" w:leader="none"/>
        </w:tabs>
        <w:spacing w:line="283" w:lineRule="exact" w:before="64"/>
        <w:ind w:left="205" w:firstLine="0"/>
      </w:pPr>
      <w:r>
        <w:rPr/>
        <w:br w:type="column"/>
      </w:r>
      <w:r>
        <w:rPr/>
        <w:t>Preparation</w:t>
      </w:r>
      <w:r>
        <w:rPr>
          <w:spacing w:val="-2"/>
        </w:rPr>
        <w:t> </w:t>
      </w:r>
      <w:r>
        <w:rPr/>
        <w:t>for</w:t>
      </w:r>
      <w:r>
        <w:rPr>
          <w:spacing w:val="-2"/>
        </w:rPr>
        <w:t> </w:t>
      </w:r>
      <w:r>
        <w:rPr/>
        <w:t>unforeseen</w:t>
      </w:r>
      <w:r>
        <w:rPr>
          <w:spacing w:val="-2"/>
        </w:rPr>
        <w:t> </w:t>
      </w:r>
      <w:r>
        <w:rPr/>
        <w:t>events</w:t>
      </w:r>
      <w:r>
        <w:rPr>
          <w:spacing w:val="-2"/>
        </w:rPr>
        <w:t> </w:t>
      </w:r>
      <w:r>
        <w:rPr/>
        <w:t>or</w:t>
      </w:r>
      <w:r>
        <w:rPr>
          <w:spacing w:val="-2"/>
        </w:rPr>
        <w:t> emergencies.</w:t>
      </w:r>
      <w:r>
        <w:rPr/>
        <w:tab/>
      </w:r>
      <w:r>
        <w:rPr>
          <w:position w:val="11"/>
        </w:rPr>
        <w:t>Disaster</w:t>
      </w:r>
      <w:r>
        <w:rPr>
          <w:spacing w:val="-5"/>
          <w:position w:val="11"/>
        </w:rPr>
        <w:t> </w:t>
      </w:r>
      <w:r>
        <w:rPr>
          <w:position w:val="11"/>
        </w:rPr>
        <w:t>response</w:t>
      </w:r>
      <w:r>
        <w:rPr>
          <w:spacing w:val="-4"/>
          <w:position w:val="11"/>
        </w:rPr>
        <w:t> </w:t>
      </w:r>
      <w:r>
        <w:rPr>
          <w:position w:val="11"/>
        </w:rPr>
        <w:t>or</w:t>
      </w:r>
      <w:r>
        <w:rPr>
          <w:spacing w:val="-3"/>
          <w:position w:val="11"/>
        </w:rPr>
        <w:t> </w:t>
      </w:r>
      <w:r>
        <w:rPr>
          <w:position w:val="11"/>
        </w:rPr>
        <w:t>crisis</w:t>
      </w:r>
      <w:r>
        <w:rPr>
          <w:spacing w:val="-2"/>
          <w:position w:val="11"/>
        </w:rPr>
        <w:t> management</w:t>
      </w:r>
    </w:p>
    <w:p>
      <w:pPr>
        <w:pStyle w:val="BodyText"/>
        <w:spacing w:line="173" w:lineRule="exact"/>
        <w:ind w:left="5707" w:right="3281" w:firstLine="0"/>
        <w:jc w:val="center"/>
      </w:pPr>
      <w:r>
        <w:rPr>
          <w:spacing w:val="-2"/>
        </w:rPr>
        <w:t>plan.</w:t>
      </w:r>
    </w:p>
    <w:p>
      <w:pPr>
        <w:spacing w:after="0" w:line="173" w:lineRule="exact"/>
        <w:jc w:val="center"/>
        <w:sectPr>
          <w:type w:val="continuous"/>
          <w:pgSz w:w="12240" w:h="18720"/>
          <w:pgMar w:header="839" w:footer="657" w:top="2380" w:bottom="920" w:left="560" w:right="620"/>
          <w:cols w:num="2" w:equalWidth="0">
            <w:col w:w="1324" w:space="322"/>
            <w:col w:w="9414"/>
          </w:cols>
        </w:sectPr>
      </w:pPr>
    </w:p>
    <w:p>
      <w:pPr>
        <w:pStyle w:val="Heading3"/>
        <w:numPr>
          <w:ilvl w:val="1"/>
          <w:numId w:val="119"/>
        </w:numPr>
        <w:tabs>
          <w:tab w:pos="405" w:val="left" w:leader="none"/>
        </w:tabs>
        <w:spacing w:line="240" w:lineRule="auto" w:before="43" w:after="0"/>
        <w:ind w:left="404" w:right="0" w:hanging="245"/>
        <w:jc w:val="left"/>
      </w:pPr>
      <w:r>
        <w:rPr/>
        <w:drawing>
          <wp:anchor distT="0" distB="0" distL="0" distR="0" allowOverlap="1" layoutInCell="1" locked="0" behindDoc="1" simplePos="0" relativeHeight="484868096">
            <wp:simplePos x="0" y="0"/>
            <wp:positionH relativeFrom="page">
              <wp:posOffset>69488</wp:posOffset>
            </wp:positionH>
            <wp:positionV relativeFrom="page">
              <wp:posOffset>2714513</wp:posOffset>
            </wp:positionV>
            <wp:extent cx="7431131" cy="7388336"/>
            <wp:effectExtent l="0" t="0" r="0" b="0"/>
            <wp:wrapNone/>
            <wp:docPr id="145" name="image3.png"/>
            <wp:cNvGraphicFramePr>
              <a:graphicFrameLocks noChangeAspect="1"/>
            </wp:cNvGraphicFramePr>
            <a:graphic>
              <a:graphicData uri="http://schemas.openxmlformats.org/drawingml/2006/picture">
                <pic:pic>
                  <pic:nvPicPr>
                    <pic:cNvPr id="146" name="image3.png"/>
                    <pic:cNvPicPr/>
                  </pic:nvPicPr>
                  <pic:blipFill>
                    <a:blip r:embed="rId7" cstate="print"/>
                    <a:stretch>
                      <a:fillRect/>
                    </a:stretch>
                  </pic:blipFill>
                  <pic:spPr>
                    <a:xfrm>
                      <a:off x="0" y="0"/>
                      <a:ext cx="7431131" cy="7388336"/>
                    </a:xfrm>
                    <a:prstGeom prst="rect">
                      <a:avLst/>
                    </a:prstGeom>
                  </pic:spPr>
                </pic:pic>
              </a:graphicData>
            </a:graphic>
          </wp:anchor>
        </w:drawing>
      </w:r>
      <w:r>
        <w:rPr/>
        <w:t>Elements</w:t>
      </w:r>
      <w:r>
        <w:rPr>
          <w:spacing w:val="-1"/>
        </w:rPr>
        <w:t> </w:t>
      </w:r>
      <w:r>
        <w:rPr/>
        <w:t>of</w:t>
      </w:r>
      <w:r>
        <w:rPr>
          <w:spacing w:val="-1"/>
        </w:rPr>
        <w:t> </w:t>
      </w:r>
      <w:r>
        <w:rPr/>
        <w:t>an</w:t>
      </w:r>
      <w:r>
        <w:rPr>
          <w:spacing w:val="-1"/>
        </w:rPr>
        <w:t> </w:t>
      </w:r>
      <w:r>
        <w:rPr/>
        <w:t>Effective</w:t>
      </w:r>
      <w:r>
        <w:rPr>
          <w:spacing w:val="-1"/>
        </w:rPr>
        <w:t> </w:t>
      </w:r>
      <w:r>
        <w:rPr>
          <w:spacing w:val="-4"/>
        </w:rPr>
        <w:t>Plan</w:t>
      </w:r>
    </w:p>
    <w:p>
      <w:pPr>
        <w:pStyle w:val="ListParagraph"/>
        <w:numPr>
          <w:ilvl w:val="2"/>
          <w:numId w:val="119"/>
        </w:numPr>
        <w:tabs>
          <w:tab w:pos="880" w:val="left" w:leader="none"/>
          <w:tab w:pos="881" w:val="left" w:leader="none"/>
        </w:tabs>
        <w:spacing w:line="240" w:lineRule="auto" w:before="1" w:after="0"/>
        <w:ind w:left="880" w:right="0" w:hanging="361"/>
        <w:jc w:val="left"/>
        <w:rPr>
          <w:sz w:val="20"/>
        </w:rPr>
      </w:pPr>
      <w:r>
        <w:rPr>
          <w:b/>
          <w:sz w:val="20"/>
        </w:rPr>
        <w:t>Objectives</w:t>
      </w:r>
      <w:r>
        <w:rPr>
          <w:b/>
          <w:spacing w:val="-3"/>
          <w:sz w:val="20"/>
        </w:rPr>
        <w:t> </w:t>
      </w:r>
      <w:r>
        <w:rPr>
          <w:sz w:val="20"/>
        </w:rPr>
        <w:t>–</w:t>
      </w:r>
      <w:r>
        <w:rPr>
          <w:spacing w:val="-3"/>
          <w:sz w:val="20"/>
        </w:rPr>
        <w:t> </w:t>
      </w:r>
      <w:r>
        <w:rPr>
          <w:sz w:val="20"/>
        </w:rPr>
        <w:t>Clearly</w:t>
      </w:r>
      <w:r>
        <w:rPr>
          <w:spacing w:val="-2"/>
          <w:sz w:val="20"/>
        </w:rPr>
        <w:t> </w:t>
      </w:r>
      <w:r>
        <w:rPr>
          <w:sz w:val="20"/>
        </w:rPr>
        <w:t>defined,</w:t>
      </w:r>
      <w:r>
        <w:rPr>
          <w:spacing w:val="-2"/>
          <w:sz w:val="20"/>
        </w:rPr>
        <w:t> </w:t>
      </w:r>
      <w:r>
        <w:rPr>
          <w:sz w:val="20"/>
        </w:rPr>
        <w:t>measurable</w:t>
      </w:r>
      <w:r>
        <w:rPr>
          <w:spacing w:val="-2"/>
          <w:sz w:val="20"/>
        </w:rPr>
        <w:t> goals.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Policies</w:t>
      </w:r>
      <w:r>
        <w:rPr>
          <w:b/>
          <w:spacing w:val="-1"/>
          <w:sz w:val="20"/>
        </w:rPr>
        <w:t> </w:t>
      </w:r>
      <w:r>
        <w:rPr>
          <w:sz w:val="20"/>
        </w:rPr>
        <w:t>–</w:t>
      </w:r>
      <w:r>
        <w:rPr>
          <w:spacing w:val="-2"/>
          <w:sz w:val="20"/>
        </w:rPr>
        <w:t> </w:t>
      </w:r>
      <w:r>
        <w:rPr>
          <w:sz w:val="20"/>
        </w:rPr>
        <w:t>General</w:t>
      </w:r>
      <w:r>
        <w:rPr>
          <w:spacing w:val="-1"/>
          <w:sz w:val="20"/>
        </w:rPr>
        <w:t> </w:t>
      </w:r>
      <w:r>
        <w:rPr>
          <w:sz w:val="20"/>
        </w:rPr>
        <w:t>guidelines</w:t>
      </w:r>
      <w:r>
        <w:rPr>
          <w:spacing w:val="-1"/>
          <w:sz w:val="20"/>
        </w:rPr>
        <w:t> </w:t>
      </w:r>
      <w:r>
        <w:rPr>
          <w:sz w:val="20"/>
        </w:rPr>
        <w:t>that</w:t>
      </w:r>
      <w:r>
        <w:rPr>
          <w:spacing w:val="-1"/>
          <w:sz w:val="20"/>
        </w:rPr>
        <w:t> </w:t>
      </w:r>
      <w:r>
        <w:rPr>
          <w:sz w:val="20"/>
        </w:rPr>
        <w:t>govern</w:t>
      </w:r>
      <w:r>
        <w:rPr>
          <w:spacing w:val="-1"/>
          <w:sz w:val="20"/>
        </w:rPr>
        <w:t> </w:t>
      </w:r>
      <w:r>
        <w:rPr>
          <w:sz w:val="20"/>
        </w:rPr>
        <w:t>decision-</w:t>
      </w:r>
      <w:r>
        <w:rPr>
          <w:spacing w:val="-2"/>
          <w:sz w:val="20"/>
        </w:rPr>
        <w:t>making.</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Procedures</w:t>
      </w:r>
      <w:r>
        <w:rPr>
          <w:b/>
          <w:spacing w:val="-3"/>
          <w:sz w:val="20"/>
        </w:rPr>
        <w:t> </w:t>
      </w:r>
      <w:r>
        <w:rPr>
          <w:sz w:val="20"/>
        </w:rPr>
        <w:t>–</w:t>
      </w:r>
      <w:r>
        <w:rPr>
          <w:spacing w:val="-2"/>
          <w:sz w:val="20"/>
        </w:rPr>
        <w:t> </w:t>
      </w:r>
      <w:r>
        <w:rPr>
          <w:sz w:val="20"/>
        </w:rPr>
        <w:t>Step-by-step</w:t>
      </w:r>
      <w:r>
        <w:rPr>
          <w:spacing w:val="-2"/>
          <w:sz w:val="20"/>
        </w:rPr>
        <w:t> </w:t>
      </w:r>
      <w:r>
        <w:rPr>
          <w:sz w:val="20"/>
        </w:rPr>
        <w:t>instructions</w:t>
      </w:r>
      <w:r>
        <w:rPr>
          <w:spacing w:val="-2"/>
          <w:sz w:val="20"/>
        </w:rPr>
        <w:t> </w:t>
      </w:r>
      <w:r>
        <w:rPr>
          <w:sz w:val="20"/>
        </w:rPr>
        <w:t>for</w:t>
      </w:r>
      <w:r>
        <w:rPr>
          <w:spacing w:val="-3"/>
          <w:sz w:val="20"/>
        </w:rPr>
        <w:t> </w:t>
      </w:r>
      <w:r>
        <w:rPr>
          <w:sz w:val="20"/>
        </w:rPr>
        <w:t>carrying</w:t>
      </w:r>
      <w:r>
        <w:rPr>
          <w:spacing w:val="-2"/>
          <w:sz w:val="20"/>
        </w:rPr>
        <w:t> </w:t>
      </w:r>
      <w:r>
        <w:rPr>
          <w:sz w:val="20"/>
        </w:rPr>
        <w:t>out</w:t>
      </w:r>
      <w:r>
        <w:rPr>
          <w:spacing w:val="-2"/>
          <w:sz w:val="20"/>
        </w:rPr>
        <w:t> operations.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Programs</w:t>
      </w:r>
      <w:r>
        <w:rPr>
          <w:b/>
          <w:spacing w:val="-3"/>
          <w:sz w:val="20"/>
        </w:rPr>
        <w:t> </w:t>
      </w:r>
      <w:r>
        <w:rPr>
          <w:sz w:val="20"/>
        </w:rPr>
        <w:t>–</w:t>
      </w:r>
      <w:r>
        <w:rPr>
          <w:spacing w:val="-2"/>
          <w:sz w:val="20"/>
        </w:rPr>
        <w:t> </w:t>
      </w:r>
      <w:r>
        <w:rPr>
          <w:sz w:val="20"/>
        </w:rPr>
        <w:t>Coordinated</w:t>
      </w:r>
      <w:r>
        <w:rPr>
          <w:spacing w:val="-1"/>
          <w:sz w:val="20"/>
        </w:rPr>
        <w:t> </w:t>
      </w:r>
      <w:r>
        <w:rPr>
          <w:sz w:val="20"/>
        </w:rPr>
        <w:t>activities</w:t>
      </w:r>
      <w:r>
        <w:rPr>
          <w:spacing w:val="-2"/>
          <w:sz w:val="20"/>
        </w:rPr>
        <w:t> </w:t>
      </w:r>
      <w:r>
        <w:rPr>
          <w:sz w:val="20"/>
        </w:rPr>
        <w:t>designed</w:t>
      </w:r>
      <w:r>
        <w:rPr>
          <w:spacing w:val="-1"/>
          <w:sz w:val="20"/>
        </w:rPr>
        <w:t> </w:t>
      </w:r>
      <w:r>
        <w:rPr>
          <w:sz w:val="20"/>
        </w:rPr>
        <w:t>to</w:t>
      </w:r>
      <w:r>
        <w:rPr>
          <w:spacing w:val="-2"/>
          <w:sz w:val="20"/>
        </w:rPr>
        <w:t> </w:t>
      </w:r>
      <w:r>
        <w:rPr>
          <w:sz w:val="20"/>
        </w:rPr>
        <w:t>achieve</w:t>
      </w:r>
      <w:r>
        <w:rPr>
          <w:spacing w:val="-4"/>
          <w:sz w:val="20"/>
        </w:rPr>
        <w:t> </w:t>
      </w:r>
      <w:r>
        <w:rPr>
          <w:sz w:val="20"/>
        </w:rPr>
        <w:t>specific </w:t>
      </w:r>
      <w:r>
        <w:rPr>
          <w:spacing w:val="-2"/>
          <w:sz w:val="20"/>
        </w:rPr>
        <w:t>results.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Budget</w:t>
      </w:r>
      <w:r>
        <w:rPr>
          <w:b/>
          <w:spacing w:val="-4"/>
          <w:sz w:val="20"/>
        </w:rPr>
        <w:t> </w:t>
      </w:r>
      <w:r>
        <w:rPr>
          <w:sz w:val="20"/>
        </w:rPr>
        <w:t>–</w:t>
      </w:r>
      <w:r>
        <w:rPr>
          <w:spacing w:val="-12"/>
          <w:sz w:val="20"/>
        </w:rPr>
        <w:t> </w:t>
      </w:r>
      <w:r>
        <w:rPr>
          <w:sz w:val="20"/>
        </w:rPr>
        <w:t>Allocation</w:t>
      </w:r>
      <w:r>
        <w:rPr>
          <w:spacing w:val="-2"/>
          <w:sz w:val="20"/>
        </w:rPr>
        <w:t> </w:t>
      </w:r>
      <w:r>
        <w:rPr>
          <w:sz w:val="20"/>
        </w:rPr>
        <w:t>of</w:t>
      </w:r>
      <w:r>
        <w:rPr>
          <w:spacing w:val="-3"/>
          <w:sz w:val="20"/>
        </w:rPr>
        <w:t> </w:t>
      </w:r>
      <w:r>
        <w:rPr>
          <w:sz w:val="20"/>
        </w:rPr>
        <w:t>financial</w:t>
      </w:r>
      <w:r>
        <w:rPr>
          <w:spacing w:val="-1"/>
          <w:sz w:val="20"/>
        </w:rPr>
        <w:t> </w:t>
      </w:r>
      <w:r>
        <w:rPr>
          <w:spacing w:val="-2"/>
          <w:sz w:val="20"/>
        </w:rPr>
        <w:t>resources.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Evaluation</w:t>
      </w:r>
      <w:r>
        <w:rPr>
          <w:b/>
          <w:spacing w:val="-3"/>
          <w:sz w:val="20"/>
        </w:rPr>
        <w:t> </w:t>
      </w:r>
      <w:r>
        <w:rPr>
          <w:sz w:val="20"/>
        </w:rPr>
        <w:t>–</w:t>
      </w:r>
      <w:r>
        <w:rPr>
          <w:spacing w:val="-2"/>
          <w:sz w:val="20"/>
        </w:rPr>
        <w:t> </w:t>
      </w:r>
      <w:r>
        <w:rPr>
          <w:sz w:val="20"/>
        </w:rPr>
        <w:t>Measurement</w:t>
      </w:r>
      <w:r>
        <w:rPr>
          <w:spacing w:val="-3"/>
          <w:sz w:val="20"/>
        </w:rPr>
        <w:t> </w:t>
      </w:r>
      <w:r>
        <w:rPr>
          <w:sz w:val="20"/>
        </w:rPr>
        <w:t>of</w:t>
      </w:r>
      <w:r>
        <w:rPr>
          <w:spacing w:val="-3"/>
          <w:sz w:val="20"/>
        </w:rPr>
        <w:t> </w:t>
      </w:r>
      <w:r>
        <w:rPr>
          <w:sz w:val="20"/>
        </w:rPr>
        <w:t>results</w:t>
      </w:r>
      <w:r>
        <w:rPr>
          <w:spacing w:val="-2"/>
          <w:sz w:val="20"/>
        </w:rPr>
        <w:t> </w:t>
      </w:r>
      <w:r>
        <w:rPr>
          <w:sz w:val="20"/>
        </w:rPr>
        <w:t>against</w:t>
      </w:r>
      <w:r>
        <w:rPr>
          <w:spacing w:val="-2"/>
          <w:sz w:val="20"/>
        </w:rPr>
        <w:t> standards.</w:t>
      </w:r>
    </w:p>
    <w:p>
      <w:pPr>
        <w:pStyle w:val="ListParagraph"/>
        <w:numPr>
          <w:ilvl w:val="1"/>
          <w:numId w:val="119"/>
        </w:numPr>
        <w:tabs>
          <w:tab w:pos="394" w:val="left" w:leader="none"/>
        </w:tabs>
        <w:spacing w:line="240" w:lineRule="auto" w:before="0" w:after="0"/>
        <w:ind w:left="393" w:right="0" w:hanging="234"/>
        <w:jc w:val="left"/>
        <w:rPr>
          <w:b/>
          <w:sz w:val="20"/>
        </w:rPr>
      </w:pPr>
      <w:r>
        <w:rPr>
          <w:b/>
          <w:sz w:val="20"/>
        </w:rPr>
        <w:t>Steps</w:t>
      </w:r>
      <w:r>
        <w:rPr>
          <w:b/>
          <w:spacing w:val="-2"/>
          <w:sz w:val="20"/>
        </w:rPr>
        <w:t> </w:t>
      </w:r>
      <w:r>
        <w:rPr>
          <w:b/>
          <w:sz w:val="20"/>
        </w:rPr>
        <w:t>in</w:t>
      </w:r>
      <w:r>
        <w:rPr>
          <w:b/>
          <w:spacing w:val="-1"/>
          <w:sz w:val="20"/>
        </w:rPr>
        <w:t> </w:t>
      </w:r>
      <w:r>
        <w:rPr>
          <w:b/>
          <w:sz w:val="20"/>
        </w:rPr>
        <w:t>Police</w:t>
      </w:r>
      <w:r>
        <w:rPr>
          <w:b/>
          <w:spacing w:val="-1"/>
          <w:sz w:val="20"/>
        </w:rPr>
        <w:t> </w:t>
      </w:r>
      <w:r>
        <w:rPr>
          <w:b/>
          <w:spacing w:val="-2"/>
          <w:sz w:val="20"/>
        </w:rPr>
        <w:t>Planning</w:t>
      </w:r>
    </w:p>
    <w:p>
      <w:pPr>
        <w:spacing w:after="0" w:line="240" w:lineRule="auto"/>
        <w:jc w:val="left"/>
        <w:rPr>
          <w:sz w:val="20"/>
        </w:rPr>
        <w:sectPr>
          <w:type w:val="continuous"/>
          <w:pgSz w:w="12240" w:h="18720"/>
          <w:pgMar w:header="839" w:footer="657" w:top="2380" w:bottom="920" w:left="560" w:right="620"/>
        </w:sectPr>
      </w:pPr>
    </w:p>
    <w:p>
      <w:pPr>
        <w:pStyle w:val="ListParagraph"/>
        <w:numPr>
          <w:ilvl w:val="2"/>
          <w:numId w:val="119"/>
        </w:numPr>
        <w:tabs>
          <w:tab w:pos="880" w:val="left" w:leader="none"/>
          <w:tab w:pos="881" w:val="left" w:leader="none"/>
        </w:tabs>
        <w:spacing w:line="240" w:lineRule="auto" w:before="7" w:after="0"/>
        <w:ind w:left="880" w:right="0" w:hanging="361"/>
        <w:jc w:val="left"/>
        <w:rPr>
          <w:b/>
          <w:sz w:val="20"/>
        </w:rPr>
      </w:pPr>
      <w:r>
        <w:rPr>
          <w:b/>
          <w:sz w:val="20"/>
        </w:rPr>
        <w:t>Establish</w:t>
      </w:r>
      <w:r>
        <w:rPr>
          <w:b/>
          <w:spacing w:val="-1"/>
          <w:sz w:val="20"/>
        </w:rPr>
        <w:t> </w:t>
      </w:r>
      <w:r>
        <w:rPr>
          <w:b/>
          <w:sz w:val="20"/>
        </w:rPr>
        <w:t>goals</w:t>
      </w:r>
      <w:r>
        <w:rPr>
          <w:b/>
          <w:spacing w:val="-1"/>
          <w:sz w:val="20"/>
        </w:rPr>
        <w:t> </w:t>
      </w:r>
      <w:r>
        <w:rPr>
          <w:b/>
          <w:sz w:val="20"/>
        </w:rPr>
        <w:t>and </w:t>
      </w:r>
      <w:r>
        <w:rPr>
          <w:b/>
          <w:spacing w:val="-2"/>
          <w:sz w:val="20"/>
        </w:rPr>
        <w:t>objectives.</w:t>
      </w:r>
    </w:p>
    <w:p>
      <w:pPr>
        <w:pStyle w:val="ListParagraph"/>
        <w:numPr>
          <w:ilvl w:val="2"/>
          <w:numId w:val="119"/>
        </w:numPr>
        <w:tabs>
          <w:tab w:pos="880" w:val="left" w:leader="none"/>
          <w:tab w:pos="881" w:val="left" w:leader="none"/>
        </w:tabs>
        <w:spacing w:line="240" w:lineRule="auto" w:before="0" w:after="0"/>
        <w:ind w:left="880" w:right="0" w:hanging="361"/>
        <w:jc w:val="left"/>
        <w:rPr>
          <w:b/>
          <w:sz w:val="20"/>
        </w:rPr>
      </w:pPr>
      <w:r>
        <w:rPr>
          <w:b/>
          <w:sz w:val="20"/>
        </w:rPr>
        <w:t>Gather</w:t>
      </w:r>
      <w:r>
        <w:rPr>
          <w:b/>
          <w:spacing w:val="-4"/>
          <w:sz w:val="20"/>
        </w:rPr>
        <w:t> </w:t>
      </w:r>
      <w:r>
        <w:rPr>
          <w:b/>
          <w:sz w:val="20"/>
        </w:rPr>
        <w:t>and</w:t>
      </w:r>
      <w:r>
        <w:rPr>
          <w:b/>
          <w:spacing w:val="-1"/>
          <w:sz w:val="20"/>
        </w:rPr>
        <w:t> </w:t>
      </w:r>
      <w:r>
        <w:rPr>
          <w:b/>
          <w:sz w:val="20"/>
        </w:rPr>
        <w:t>analyze</w:t>
      </w:r>
      <w:r>
        <w:rPr>
          <w:b/>
          <w:spacing w:val="-3"/>
          <w:sz w:val="20"/>
        </w:rPr>
        <w:t> </w:t>
      </w:r>
      <w:r>
        <w:rPr>
          <w:b/>
          <w:spacing w:val="-2"/>
          <w:sz w:val="20"/>
        </w:rPr>
        <w:t>data.</w:t>
      </w:r>
    </w:p>
    <w:p>
      <w:pPr>
        <w:pStyle w:val="ListParagraph"/>
        <w:numPr>
          <w:ilvl w:val="2"/>
          <w:numId w:val="119"/>
        </w:numPr>
        <w:tabs>
          <w:tab w:pos="880" w:val="left" w:leader="none"/>
          <w:tab w:pos="881" w:val="left" w:leader="none"/>
        </w:tabs>
        <w:spacing w:line="240" w:lineRule="auto" w:before="0" w:after="0"/>
        <w:ind w:left="880" w:right="0" w:hanging="361"/>
        <w:jc w:val="left"/>
        <w:rPr>
          <w:b/>
          <w:sz w:val="20"/>
        </w:rPr>
      </w:pPr>
      <w:r>
        <w:rPr>
          <w:b/>
          <w:sz w:val="20"/>
        </w:rPr>
        <w:t>Develop</w:t>
      </w:r>
      <w:r>
        <w:rPr>
          <w:b/>
          <w:spacing w:val="-1"/>
          <w:sz w:val="20"/>
        </w:rPr>
        <w:t> </w:t>
      </w:r>
      <w:r>
        <w:rPr>
          <w:b/>
          <w:sz w:val="20"/>
        </w:rPr>
        <w:t>and</w:t>
      </w:r>
      <w:r>
        <w:rPr>
          <w:b/>
          <w:spacing w:val="-2"/>
          <w:sz w:val="20"/>
        </w:rPr>
        <w:t> </w:t>
      </w:r>
      <w:r>
        <w:rPr>
          <w:b/>
          <w:sz w:val="20"/>
        </w:rPr>
        <w:t>evaluate</w:t>
      </w:r>
      <w:r>
        <w:rPr>
          <w:b/>
          <w:spacing w:val="-4"/>
          <w:sz w:val="20"/>
        </w:rPr>
        <w:t> </w:t>
      </w:r>
      <w:r>
        <w:rPr>
          <w:b/>
          <w:sz w:val="20"/>
        </w:rPr>
        <w:t>alternative</w:t>
      </w:r>
      <w:r>
        <w:rPr>
          <w:b/>
          <w:spacing w:val="-1"/>
          <w:sz w:val="20"/>
        </w:rPr>
        <w:t> </w:t>
      </w:r>
      <w:r>
        <w:rPr>
          <w:b/>
          <w:sz w:val="20"/>
        </w:rPr>
        <w:t>courses</w:t>
      </w:r>
      <w:r>
        <w:rPr>
          <w:b/>
          <w:spacing w:val="-3"/>
          <w:sz w:val="20"/>
        </w:rPr>
        <w:t> </w:t>
      </w:r>
      <w:r>
        <w:rPr>
          <w:b/>
          <w:sz w:val="20"/>
        </w:rPr>
        <w:t>of</w:t>
      </w:r>
      <w:r>
        <w:rPr>
          <w:b/>
          <w:spacing w:val="-2"/>
          <w:sz w:val="20"/>
        </w:rPr>
        <w:t> action.</w:t>
      </w:r>
    </w:p>
    <w:p>
      <w:pPr>
        <w:pStyle w:val="ListParagraph"/>
        <w:numPr>
          <w:ilvl w:val="2"/>
          <w:numId w:val="119"/>
        </w:numPr>
        <w:tabs>
          <w:tab w:pos="880" w:val="left" w:leader="none"/>
          <w:tab w:pos="881" w:val="left" w:leader="none"/>
        </w:tabs>
        <w:spacing w:line="240" w:lineRule="auto" w:before="0" w:after="0"/>
        <w:ind w:left="880" w:right="0" w:hanging="361"/>
        <w:jc w:val="left"/>
        <w:rPr>
          <w:b/>
          <w:sz w:val="20"/>
        </w:rPr>
      </w:pPr>
      <w:r>
        <w:rPr>
          <w:b/>
          <w:sz w:val="20"/>
        </w:rPr>
        <w:t>Select</w:t>
      </w:r>
      <w:r>
        <w:rPr>
          <w:b/>
          <w:spacing w:val="-3"/>
          <w:sz w:val="20"/>
        </w:rPr>
        <w:t> </w:t>
      </w:r>
      <w:r>
        <w:rPr>
          <w:b/>
          <w:sz w:val="20"/>
        </w:rPr>
        <w:t>the</w:t>
      </w:r>
      <w:r>
        <w:rPr>
          <w:b/>
          <w:spacing w:val="-3"/>
          <w:sz w:val="20"/>
        </w:rPr>
        <w:t> </w:t>
      </w:r>
      <w:r>
        <w:rPr>
          <w:b/>
          <w:sz w:val="20"/>
        </w:rPr>
        <w:t>best</w:t>
      </w:r>
      <w:r>
        <w:rPr>
          <w:b/>
          <w:spacing w:val="-3"/>
          <w:sz w:val="20"/>
        </w:rPr>
        <w:t> </w:t>
      </w:r>
      <w:r>
        <w:rPr>
          <w:b/>
          <w:spacing w:val="-2"/>
          <w:sz w:val="20"/>
        </w:rPr>
        <w:t>alternative.</w:t>
      </w:r>
    </w:p>
    <w:p>
      <w:pPr>
        <w:pStyle w:val="ListParagraph"/>
        <w:numPr>
          <w:ilvl w:val="2"/>
          <w:numId w:val="119"/>
        </w:numPr>
        <w:tabs>
          <w:tab w:pos="880" w:val="left" w:leader="none"/>
          <w:tab w:pos="881" w:val="left" w:leader="none"/>
        </w:tabs>
        <w:spacing w:line="240" w:lineRule="auto" w:before="0" w:after="0"/>
        <w:ind w:left="880" w:right="0" w:hanging="361"/>
        <w:jc w:val="left"/>
        <w:rPr>
          <w:b/>
          <w:sz w:val="20"/>
        </w:rPr>
      </w:pPr>
      <w:r>
        <w:rPr>
          <w:b/>
          <w:sz w:val="20"/>
        </w:rPr>
        <w:t>Implement</w:t>
      </w:r>
      <w:r>
        <w:rPr>
          <w:b/>
          <w:spacing w:val="-5"/>
          <w:sz w:val="20"/>
        </w:rPr>
        <w:t> </w:t>
      </w:r>
      <w:r>
        <w:rPr>
          <w:b/>
          <w:sz w:val="20"/>
        </w:rPr>
        <w:t>the</w:t>
      </w:r>
      <w:r>
        <w:rPr>
          <w:b/>
          <w:spacing w:val="-4"/>
          <w:sz w:val="20"/>
        </w:rPr>
        <w:t> plan.</w:t>
      </w:r>
    </w:p>
    <w:p>
      <w:pPr>
        <w:pStyle w:val="ListParagraph"/>
        <w:numPr>
          <w:ilvl w:val="2"/>
          <w:numId w:val="119"/>
        </w:numPr>
        <w:tabs>
          <w:tab w:pos="880" w:val="left" w:leader="none"/>
          <w:tab w:pos="881" w:val="left" w:leader="none"/>
        </w:tabs>
        <w:spacing w:line="240" w:lineRule="auto" w:before="0" w:after="0"/>
        <w:ind w:left="880" w:right="0" w:hanging="361"/>
        <w:jc w:val="left"/>
        <w:rPr>
          <w:b/>
          <w:sz w:val="20"/>
        </w:rPr>
      </w:pPr>
      <w:r>
        <w:rPr>
          <w:b/>
          <w:sz w:val="20"/>
        </w:rPr>
        <w:t>Monitor</w:t>
      </w:r>
      <w:r>
        <w:rPr>
          <w:b/>
          <w:spacing w:val="-4"/>
          <w:sz w:val="20"/>
        </w:rPr>
        <w:t> </w:t>
      </w:r>
      <w:r>
        <w:rPr>
          <w:b/>
          <w:sz w:val="20"/>
        </w:rPr>
        <w:t>and evaluate</w:t>
      </w:r>
      <w:r>
        <w:rPr>
          <w:b/>
          <w:spacing w:val="-2"/>
          <w:sz w:val="20"/>
        </w:rPr>
        <w:t> results.</w:t>
      </w:r>
    </w:p>
    <w:p>
      <w:pPr>
        <w:pStyle w:val="ListParagraph"/>
        <w:numPr>
          <w:ilvl w:val="1"/>
          <w:numId w:val="119"/>
        </w:numPr>
        <w:tabs>
          <w:tab w:pos="364" w:val="left" w:leader="none"/>
        </w:tabs>
        <w:spacing w:line="240" w:lineRule="auto" w:before="0" w:after="0"/>
        <w:ind w:left="364" w:right="0" w:hanging="204"/>
        <w:jc w:val="left"/>
        <w:rPr>
          <w:b/>
          <w:sz w:val="20"/>
        </w:rPr>
      </w:pPr>
      <w:r>
        <w:rPr>
          <w:b/>
          <w:sz w:val="20"/>
        </w:rPr>
        <w:t>Characteristics</w:t>
      </w:r>
      <w:r>
        <w:rPr>
          <w:b/>
          <w:spacing w:val="-5"/>
          <w:sz w:val="20"/>
        </w:rPr>
        <w:t> </w:t>
      </w:r>
      <w:r>
        <w:rPr>
          <w:b/>
          <w:sz w:val="20"/>
        </w:rPr>
        <w:t>of</w:t>
      </w:r>
      <w:r>
        <w:rPr>
          <w:b/>
          <w:spacing w:val="-2"/>
          <w:sz w:val="20"/>
        </w:rPr>
        <w:t> </w:t>
      </w:r>
      <w:r>
        <w:rPr>
          <w:b/>
          <w:sz w:val="20"/>
        </w:rPr>
        <w:t>a</w:t>
      </w:r>
      <w:r>
        <w:rPr>
          <w:b/>
          <w:spacing w:val="-1"/>
          <w:sz w:val="20"/>
        </w:rPr>
        <w:t> </w:t>
      </w:r>
      <w:r>
        <w:rPr>
          <w:b/>
          <w:sz w:val="20"/>
        </w:rPr>
        <w:t>Good</w:t>
      </w:r>
      <w:r>
        <w:rPr>
          <w:b/>
          <w:spacing w:val="-1"/>
          <w:sz w:val="20"/>
        </w:rPr>
        <w:t> </w:t>
      </w:r>
      <w:r>
        <w:rPr>
          <w:b/>
          <w:sz w:val="20"/>
        </w:rPr>
        <w:t>Police</w:t>
      </w:r>
      <w:r>
        <w:rPr>
          <w:b/>
          <w:spacing w:val="-2"/>
          <w:sz w:val="20"/>
        </w:rPr>
        <w:t> </w:t>
      </w:r>
      <w:r>
        <w:rPr>
          <w:b/>
          <w:spacing w:val="-4"/>
          <w:sz w:val="20"/>
        </w:rPr>
        <w:t>Plan</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Clear</w:t>
      </w:r>
      <w:r>
        <w:rPr>
          <w:b/>
          <w:spacing w:val="-5"/>
          <w:sz w:val="20"/>
        </w:rPr>
        <w:t> </w:t>
      </w:r>
      <w:r>
        <w:rPr>
          <w:b/>
          <w:sz w:val="20"/>
        </w:rPr>
        <w:t>and</w:t>
      </w:r>
      <w:r>
        <w:rPr>
          <w:b/>
          <w:spacing w:val="-1"/>
          <w:sz w:val="20"/>
        </w:rPr>
        <w:t> </w:t>
      </w:r>
      <w:r>
        <w:rPr>
          <w:b/>
          <w:sz w:val="20"/>
        </w:rPr>
        <w:t>specific</w:t>
      </w:r>
      <w:r>
        <w:rPr>
          <w:b/>
          <w:spacing w:val="-2"/>
          <w:sz w:val="20"/>
        </w:rPr>
        <w:t> </w:t>
      </w:r>
      <w:r>
        <w:rPr>
          <w:sz w:val="20"/>
        </w:rPr>
        <w:t>–</w:t>
      </w:r>
      <w:r>
        <w:rPr>
          <w:spacing w:val="-1"/>
          <w:sz w:val="20"/>
        </w:rPr>
        <w:t> </w:t>
      </w:r>
      <w:r>
        <w:rPr>
          <w:sz w:val="20"/>
        </w:rPr>
        <w:t>easily</w:t>
      </w:r>
      <w:r>
        <w:rPr>
          <w:spacing w:val="-2"/>
          <w:sz w:val="20"/>
        </w:rPr>
        <w:t> </w:t>
      </w:r>
      <w:r>
        <w:rPr>
          <w:sz w:val="20"/>
        </w:rPr>
        <w:t>understood</w:t>
      </w:r>
      <w:r>
        <w:rPr>
          <w:spacing w:val="-1"/>
          <w:sz w:val="20"/>
        </w:rPr>
        <w:t> </w:t>
      </w:r>
      <w:r>
        <w:rPr>
          <w:sz w:val="20"/>
        </w:rPr>
        <w:t>by</w:t>
      </w:r>
      <w:r>
        <w:rPr>
          <w:spacing w:val="-2"/>
          <w:sz w:val="20"/>
        </w:rPr>
        <w:t> </w:t>
      </w:r>
      <w:r>
        <w:rPr>
          <w:sz w:val="20"/>
        </w:rPr>
        <w:t>all</w:t>
      </w:r>
      <w:r>
        <w:rPr>
          <w:spacing w:val="-1"/>
          <w:sz w:val="20"/>
        </w:rPr>
        <w:t> </w:t>
      </w:r>
      <w:r>
        <w:rPr>
          <w:spacing w:val="-2"/>
          <w:sz w:val="20"/>
        </w:rPr>
        <w:t>personnel.</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Realistic</w:t>
      </w:r>
      <w:r>
        <w:rPr>
          <w:b/>
          <w:spacing w:val="-3"/>
          <w:sz w:val="20"/>
        </w:rPr>
        <w:t> </w:t>
      </w:r>
      <w:r>
        <w:rPr>
          <w:sz w:val="20"/>
        </w:rPr>
        <w:t>–</w:t>
      </w:r>
      <w:r>
        <w:rPr>
          <w:spacing w:val="-2"/>
          <w:sz w:val="20"/>
        </w:rPr>
        <w:t> </w:t>
      </w:r>
      <w:r>
        <w:rPr>
          <w:sz w:val="20"/>
        </w:rPr>
        <w:t>based</w:t>
      </w:r>
      <w:r>
        <w:rPr>
          <w:spacing w:val="-3"/>
          <w:sz w:val="20"/>
        </w:rPr>
        <w:t> </w:t>
      </w:r>
      <w:r>
        <w:rPr>
          <w:sz w:val="20"/>
        </w:rPr>
        <w:t>on</w:t>
      </w:r>
      <w:r>
        <w:rPr>
          <w:spacing w:val="-1"/>
          <w:sz w:val="20"/>
        </w:rPr>
        <w:t> </w:t>
      </w:r>
      <w:r>
        <w:rPr>
          <w:sz w:val="20"/>
        </w:rPr>
        <w:t>facts</w:t>
      </w:r>
      <w:r>
        <w:rPr>
          <w:spacing w:val="-3"/>
          <w:sz w:val="20"/>
        </w:rPr>
        <w:t> </w:t>
      </w:r>
      <w:r>
        <w:rPr>
          <w:sz w:val="20"/>
        </w:rPr>
        <w:t>and</w:t>
      </w:r>
      <w:r>
        <w:rPr>
          <w:spacing w:val="-2"/>
          <w:sz w:val="20"/>
        </w:rPr>
        <w:t> </w:t>
      </w:r>
      <w:r>
        <w:rPr>
          <w:sz w:val="20"/>
        </w:rPr>
        <w:t>actual</w:t>
      </w:r>
      <w:r>
        <w:rPr>
          <w:spacing w:val="-2"/>
          <w:sz w:val="20"/>
        </w:rPr>
        <w:t> resources.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Flexible</w:t>
      </w:r>
      <w:r>
        <w:rPr>
          <w:b/>
          <w:spacing w:val="-2"/>
          <w:sz w:val="20"/>
        </w:rPr>
        <w:t> </w:t>
      </w:r>
      <w:r>
        <w:rPr>
          <w:sz w:val="20"/>
        </w:rPr>
        <w:t>–</w:t>
      </w:r>
      <w:r>
        <w:rPr>
          <w:spacing w:val="-1"/>
          <w:sz w:val="20"/>
        </w:rPr>
        <w:t> </w:t>
      </w:r>
      <w:r>
        <w:rPr>
          <w:sz w:val="20"/>
        </w:rPr>
        <w:t>adaptable</w:t>
      </w:r>
      <w:r>
        <w:rPr>
          <w:spacing w:val="-2"/>
          <w:sz w:val="20"/>
        </w:rPr>
        <w:t> </w:t>
      </w:r>
      <w:r>
        <w:rPr>
          <w:sz w:val="20"/>
        </w:rPr>
        <w:t>to changing </w:t>
      </w:r>
      <w:r>
        <w:rPr>
          <w:spacing w:val="-2"/>
          <w:sz w:val="20"/>
        </w:rPr>
        <w:t>circumstances.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Comprehensive</w:t>
      </w:r>
      <w:r>
        <w:rPr>
          <w:b/>
          <w:spacing w:val="-5"/>
          <w:sz w:val="20"/>
        </w:rPr>
        <w:t> </w:t>
      </w:r>
      <w:r>
        <w:rPr>
          <w:sz w:val="20"/>
        </w:rPr>
        <w:t>–</w:t>
      </w:r>
      <w:r>
        <w:rPr>
          <w:spacing w:val="-4"/>
          <w:sz w:val="20"/>
        </w:rPr>
        <w:t> </w:t>
      </w:r>
      <w:r>
        <w:rPr>
          <w:sz w:val="20"/>
        </w:rPr>
        <w:t>covers</w:t>
      </w:r>
      <w:r>
        <w:rPr>
          <w:spacing w:val="-5"/>
          <w:sz w:val="20"/>
        </w:rPr>
        <w:t> </w:t>
      </w:r>
      <w:r>
        <w:rPr>
          <w:sz w:val="20"/>
        </w:rPr>
        <w:t>all</w:t>
      </w:r>
      <w:r>
        <w:rPr>
          <w:spacing w:val="-4"/>
          <w:sz w:val="20"/>
        </w:rPr>
        <w:t> </w:t>
      </w:r>
      <w:r>
        <w:rPr>
          <w:sz w:val="20"/>
        </w:rPr>
        <w:t>essential</w:t>
      </w:r>
      <w:r>
        <w:rPr>
          <w:spacing w:val="-4"/>
          <w:sz w:val="20"/>
        </w:rPr>
        <w:t> </w:t>
      </w:r>
      <w:r>
        <w:rPr>
          <w:spacing w:val="-2"/>
          <w:sz w:val="20"/>
        </w:rPr>
        <w:t>elements.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Economical</w:t>
      </w:r>
      <w:r>
        <w:rPr>
          <w:b/>
          <w:spacing w:val="-2"/>
          <w:sz w:val="20"/>
        </w:rPr>
        <w:t> </w:t>
      </w:r>
      <w:r>
        <w:rPr>
          <w:sz w:val="20"/>
        </w:rPr>
        <w:t>–</w:t>
      </w:r>
      <w:r>
        <w:rPr>
          <w:spacing w:val="-1"/>
          <w:sz w:val="20"/>
        </w:rPr>
        <w:t> </w:t>
      </w:r>
      <w:r>
        <w:rPr>
          <w:sz w:val="20"/>
        </w:rPr>
        <w:t>achieves</w:t>
      </w:r>
      <w:r>
        <w:rPr>
          <w:spacing w:val="-2"/>
          <w:sz w:val="20"/>
        </w:rPr>
        <w:t> </w:t>
      </w:r>
      <w:r>
        <w:rPr>
          <w:sz w:val="20"/>
        </w:rPr>
        <w:t>goals</w:t>
      </w:r>
      <w:r>
        <w:rPr>
          <w:spacing w:val="-1"/>
          <w:sz w:val="20"/>
        </w:rPr>
        <w:t> </w:t>
      </w:r>
      <w:r>
        <w:rPr>
          <w:sz w:val="20"/>
        </w:rPr>
        <w:t>with</w:t>
      </w:r>
      <w:r>
        <w:rPr>
          <w:spacing w:val="-2"/>
          <w:sz w:val="20"/>
        </w:rPr>
        <w:t> </w:t>
      </w:r>
      <w:r>
        <w:rPr>
          <w:sz w:val="20"/>
        </w:rPr>
        <w:t>minimum</w:t>
      </w:r>
      <w:r>
        <w:rPr>
          <w:spacing w:val="-1"/>
          <w:sz w:val="20"/>
        </w:rPr>
        <w:t> </w:t>
      </w:r>
      <w:r>
        <w:rPr>
          <w:spacing w:val="-2"/>
          <w:sz w:val="20"/>
        </w:rPr>
        <w:t>cost.</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Continuing</w:t>
      </w:r>
      <w:r>
        <w:rPr>
          <w:b/>
          <w:spacing w:val="-2"/>
          <w:sz w:val="20"/>
        </w:rPr>
        <w:t> </w:t>
      </w:r>
      <w:r>
        <w:rPr>
          <w:sz w:val="20"/>
        </w:rPr>
        <w:t>–</w:t>
      </w:r>
      <w:r>
        <w:rPr>
          <w:spacing w:val="-4"/>
          <w:sz w:val="20"/>
        </w:rPr>
        <w:t> </w:t>
      </w:r>
      <w:r>
        <w:rPr>
          <w:sz w:val="20"/>
        </w:rPr>
        <w:t>subject</w:t>
      </w:r>
      <w:r>
        <w:rPr>
          <w:spacing w:val="-2"/>
          <w:sz w:val="20"/>
        </w:rPr>
        <w:t> </w:t>
      </w:r>
      <w:r>
        <w:rPr>
          <w:sz w:val="20"/>
        </w:rPr>
        <w:t>to</w:t>
      </w:r>
      <w:r>
        <w:rPr>
          <w:spacing w:val="-1"/>
          <w:sz w:val="20"/>
        </w:rPr>
        <w:t> </w:t>
      </w:r>
      <w:r>
        <w:rPr>
          <w:sz w:val="20"/>
        </w:rPr>
        <w:t>regular</w:t>
      </w:r>
      <w:r>
        <w:rPr>
          <w:spacing w:val="-3"/>
          <w:sz w:val="20"/>
        </w:rPr>
        <w:t> </w:t>
      </w:r>
      <w:r>
        <w:rPr>
          <w:sz w:val="20"/>
        </w:rPr>
        <w:t>review</w:t>
      </w:r>
      <w:r>
        <w:rPr>
          <w:spacing w:val="-1"/>
          <w:sz w:val="20"/>
        </w:rPr>
        <w:t> </w:t>
      </w:r>
      <w:r>
        <w:rPr>
          <w:sz w:val="20"/>
        </w:rPr>
        <w:t>and</w:t>
      </w:r>
      <w:r>
        <w:rPr>
          <w:spacing w:val="-1"/>
          <w:sz w:val="20"/>
        </w:rPr>
        <w:t> </w:t>
      </w:r>
      <w:r>
        <w:rPr>
          <w:spacing w:val="-2"/>
          <w:sz w:val="20"/>
        </w:rPr>
        <w:t>revision.</w:t>
      </w:r>
    </w:p>
    <w:p>
      <w:pPr>
        <w:pStyle w:val="Heading3"/>
        <w:numPr>
          <w:ilvl w:val="0"/>
          <w:numId w:val="119"/>
        </w:numPr>
        <w:tabs>
          <w:tab w:pos="494" w:val="left" w:leader="none"/>
        </w:tabs>
        <w:spacing w:line="240" w:lineRule="auto" w:before="0" w:after="0"/>
        <w:ind w:left="493" w:right="0" w:hanging="334"/>
        <w:jc w:val="left"/>
      </w:pPr>
      <w:r>
        <w:rPr/>
        <w:t>POLICE</w:t>
      </w:r>
      <w:r>
        <w:rPr>
          <w:spacing w:val="-3"/>
        </w:rPr>
        <w:t> </w:t>
      </w:r>
      <w:r>
        <w:rPr>
          <w:spacing w:val="-2"/>
        </w:rPr>
        <w:t>COORDINATION</w:t>
      </w:r>
    </w:p>
    <w:p>
      <w:pPr>
        <w:pStyle w:val="ListParagraph"/>
        <w:numPr>
          <w:ilvl w:val="1"/>
          <w:numId w:val="119"/>
        </w:numPr>
        <w:tabs>
          <w:tab w:pos="405" w:val="left" w:leader="none"/>
        </w:tabs>
        <w:spacing w:line="240" w:lineRule="auto" w:before="0" w:after="0"/>
        <w:ind w:left="404" w:right="0" w:hanging="245"/>
        <w:jc w:val="left"/>
        <w:rPr>
          <w:b/>
          <w:sz w:val="20"/>
        </w:rPr>
      </w:pPr>
      <w:r>
        <w:rPr>
          <w:b/>
          <w:spacing w:val="-2"/>
          <w:sz w:val="20"/>
        </w:rPr>
        <w:t>Definition</w:t>
      </w:r>
    </w:p>
    <w:p>
      <w:pPr>
        <w:pStyle w:val="BodyText"/>
        <w:ind w:left="160" w:right="225" w:firstLine="0"/>
      </w:pPr>
      <w:r>
        <w:rPr>
          <w:b/>
        </w:rPr>
        <w:t>Police</w:t>
      </w:r>
      <w:r>
        <w:rPr>
          <w:b/>
          <w:spacing w:val="-4"/>
        </w:rPr>
        <w:t> </w:t>
      </w:r>
      <w:r>
        <w:rPr>
          <w:b/>
        </w:rPr>
        <w:t>Coordination</w:t>
      </w:r>
      <w:r>
        <w:rPr>
          <w:b/>
          <w:spacing w:val="-2"/>
        </w:rPr>
        <w:t> </w:t>
      </w:r>
      <w:r>
        <w:rPr/>
        <w:t>is</w:t>
      </w:r>
      <w:r>
        <w:rPr>
          <w:spacing w:val="-3"/>
        </w:rPr>
        <w:t> </w:t>
      </w:r>
      <w:r>
        <w:rPr/>
        <w:t>the</w:t>
      </w:r>
      <w:r>
        <w:rPr>
          <w:spacing w:val="-4"/>
        </w:rPr>
        <w:t> </w:t>
      </w:r>
      <w:r>
        <w:rPr/>
        <w:t>process</w:t>
      </w:r>
      <w:r>
        <w:rPr>
          <w:spacing w:val="-4"/>
        </w:rPr>
        <w:t> </w:t>
      </w:r>
      <w:r>
        <w:rPr/>
        <w:t>of</w:t>
      </w:r>
      <w:r>
        <w:rPr>
          <w:spacing w:val="-3"/>
        </w:rPr>
        <w:t> </w:t>
      </w:r>
      <w:r>
        <w:rPr/>
        <w:t>integrating</w:t>
      </w:r>
      <w:r>
        <w:rPr>
          <w:spacing w:val="-2"/>
        </w:rPr>
        <w:t> </w:t>
      </w:r>
      <w:r>
        <w:rPr/>
        <w:t>and</w:t>
      </w:r>
      <w:r>
        <w:rPr>
          <w:spacing w:val="-3"/>
        </w:rPr>
        <w:t> </w:t>
      </w:r>
      <w:r>
        <w:rPr/>
        <w:t>harmonizing</w:t>
      </w:r>
      <w:r>
        <w:rPr>
          <w:spacing w:val="-3"/>
        </w:rPr>
        <w:t> </w:t>
      </w:r>
      <w:r>
        <w:rPr/>
        <w:t>the</w:t>
      </w:r>
      <w:r>
        <w:rPr>
          <w:spacing w:val="-3"/>
        </w:rPr>
        <w:t> </w:t>
      </w:r>
      <w:r>
        <w:rPr/>
        <w:t>efforts</w:t>
      </w:r>
      <w:r>
        <w:rPr>
          <w:spacing w:val="-3"/>
        </w:rPr>
        <w:t> </w:t>
      </w:r>
      <w:r>
        <w:rPr/>
        <w:t>of</w:t>
      </w:r>
      <w:r>
        <w:rPr>
          <w:spacing w:val="-4"/>
        </w:rPr>
        <w:t> </w:t>
      </w:r>
      <w:r>
        <w:rPr/>
        <w:t>various</w:t>
      </w:r>
      <w:r>
        <w:rPr>
          <w:spacing w:val="-3"/>
        </w:rPr>
        <w:t> </w:t>
      </w:r>
      <w:r>
        <w:rPr/>
        <w:t>police</w:t>
      </w:r>
      <w:r>
        <w:rPr>
          <w:spacing w:val="-4"/>
        </w:rPr>
        <w:t> </w:t>
      </w:r>
      <w:r>
        <w:rPr/>
        <w:t>units</w:t>
      </w:r>
      <w:r>
        <w:rPr>
          <w:spacing w:val="-2"/>
        </w:rPr>
        <w:t> </w:t>
      </w:r>
      <w:r>
        <w:rPr/>
        <w:t>and</w:t>
      </w:r>
      <w:r>
        <w:rPr>
          <w:spacing w:val="-3"/>
        </w:rPr>
        <w:t> </w:t>
      </w:r>
      <w:r>
        <w:rPr/>
        <w:t>other</w:t>
      </w:r>
      <w:r>
        <w:rPr>
          <w:spacing w:val="-4"/>
        </w:rPr>
        <w:t> </w:t>
      </w:r>
      <w:r>
        <w:rPr/>
        <w:t>law</w:t>
      </w:r>
      <w:r>
        <w:rPr>
          <w:spacing w:val="-2"/>
        </w:rPr>
        <w:t> </w:t>
      </w:r>
      <w:r>
        <w:rPr/>
        <w:t>enforcement agencies to achieve a common objective.</w:t>
      </w:r>
    </w:p>
    <w:p>
      <w:pPr>
        <w:pStyle w:val="BodyText"/>
        <w:spacing w:before="1"/>
        <w:ind w:left="160" w:firstLine="0"/>
      </w:pPr>
      <w:r>
        <w:rPr/>
        <w:t>It</w:t>
      </w:r>
      <w:r>
        <w:rPr>
          <w:spacing w:val="-3"/>
        </w:rPr>
        <w:t> </w:t>
      </w:r>
      <w:r>
        <w:rPr/>
        <w:t>ensures</w:t>
      </w:r>
      <w:r>
        <w:rPr>
          <w:spacing w:val="-2"/>
        </w:rPr>
        <w:t> </w:t>
      </w:r>
      <w:r>
        <w:rPr/>
        <w:t>that</w:t>
      </w:r>
      <w:r>
        <w:rPr>
          <w:spacing w:val="-1"/>
        </w:rPr>
        <w:t> </w:t>
      </w:r>
      <w:r>
        <w:rPr/>
        <w:t>all operations</w:t>
      </w:r>
      <w:r>
        <w:rPr>
          <w:spacing w:val="-1"/>
        </w:rPr>
        <w:t> </w:t>
      </w:r>
      <w:r>
        <w:rPr/>
        <w:t>are</w:t>
      </w:r>
      <w:r>
        <w:rPr>
          <w:spacing w:val="-3"/>
        </w:rPr>
        <w:t> </w:t>
      </w:r>
      <w:r>
        <w:rPr/>
        <w:t>conducted</w:t>
      </w:r>
      <w:r>
        <w:rPr>
          <w:spacing w:val="-1"/>
        </w:rPr>
        <w:t> </w:t>
      </w:r>
      <w:r>
        <w:rPr/>
        <w:t>without duplication,</w:t>
      </w:r>
      <w:r>
        <w:rPr>
          <w:spacing w:val="-1"/>
        </w:rPr>
        <w:t> </w:t>
      </w:r>
      <w:r>
        <w:rPr/>
        <w:t>confusion,</w:t>
      </w:r>
      <w:r>
        <w:rPr>
          <w:spacing w:val="-1"/>
        </w:rPr>
        <w:t> </w:t>
      </w:r>
      <w:r>
        <w:rPr/>
        <w:t>or</w:t>
      </w:r>
      <w:r>
        <w:rPr>
          <w:spacing w:val="-1"/>
        </w:rPr>
        <w:t> </w:t>
      </w:r>
      <w:r>
        <w:rPr>
          <w:spacing w:val="-2"/>
        </w:rPr>
        <w:t>conflict.</w:t>
      </w:r>
    </w:p>
    <w:p>
      <w:pPr>
        <w:pStyle w:val="Heading3"/>
        <w:numPr>
          <w:ilvl w:val="1"/>
          <w:numId w:val="119"/>
        </w:numPr>
        <w:tabs>
          <w:tab w:pos="394" w:val="left" w:leader="none"/>
        </w:tabs>
        <w:spacing w:line="240" w:lineRule="auto" w:before="0" w:after="0"/>
        <w:ind w:left="393" w:right="0" w:hanging="234"/>
        <w:jc w:val="left"/>
      </w:pPr>
      <w:r>
        <w:rPr/>
        <w:t>Importance</w:t>
      </w:r>
      <w:r>
        <w:rPr>
          <w:spacing w:val="-3"/>
        </w:rPr>
        <w:t> </w:t>
      </w:r>
      <w:r>
        <w:rPr/>
        <w:t>of</w:t>
      </w:r>
      <w:r>
        <w:rPr>
          <w:spacing w:val="-1"/>
        </w:rPr>
        <w:t> </w:t>
      </w:r>
      <w:r>
        <w:rPr>
          <w:spacing w:val="-2"/>
        </w:rPr>
        <w:t>Coordination</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Promotes</w:t>
      </w:r>
      <w:r>
        <w:rPr>
          <w:spacing w:val="-2"/>
          <w:sz w:val="20"/>
        </w:rPr>
        <w:t> </w:t>
      </w:r>
      <w:r>
        <w:rPr>
          <w:b/>
          <w:sz w:val="20"/>
        </w:rPr>
        <w:t>teamwork</w:t>
      </w:r>
      <w:r>
        <w:rPr>
          <w:b/>
          <w:spacing w:val="-1"/>
          <w:sz w:val="20"/>
        </w:rPr>
        <w:t> </w:t>
      </w:r>
      <w:r>
        <w:rPr>
          <w:b/>
          <w:sz w:val="20"/>
        </w:rPr>
        <w:t>and</w:t>
      </w:r>
      <w:r>
        <w:rPr>
          <w:b/>
          <w:spacing w:val="-1"/>
          <w:sz w:val="20"/>
        </w:rPr>
        <w:t> </w:t>
      </w:r>
      <w:r>
        <w:rPr>
          <w:b/>
          <w:sz w:val="20"/>
        </w:rPr>
        <w:t>unity</w:t>
      </w:r>
      <w:r>
        <w:rPr>
          <w:b/>
          <w:spacing w:val="-1"/>
          <w:sz w:val="20"/>
        </w:rPr>
        <w:t> </w:t>
      </w:r>
      <w:r>
        <w:rPr>
          <w:b/>
          <w:sz w:val="20"/>
        </w:rPr>
        <w:t>of</w:t>
      </w:r>
      <w:r>
        <w:rPr>
          <w:b/>
          <w:spacing w:val="-1"/>
          <w:sz w:val="20"/>
        </w:rPr>
        <w:t> </w:t>
      </w:r>
      <w:r>
        <w:rPr>
          <w:b/>
          <w:spacing w:val="-2"/>
          <w:sz w:val="20"/>
        </w:rPr>
        <w:t>effort</w:t>
      </w:r>
      <w:r>
        <w:rPr>
          <w:spacing w:val="-2"/>
          <w:sz w:val="20"/>
        </w:rPr>
        <w:t>.</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Prevents</w:t>
      </w:r>
      <w:r>
        <w:rPr>
          <w:spacing w:val="-3"/>
          <w:sz w:val="20"/>
        </w:rPr>
        <w:t> </w:t>
      </w:r>
      <w:r>
        <w:rPr>
          <w:b/>
          <w:sz w:val="20"/>
        </w:rPr>
        <w:t>duplication</w:t>
      </w:r>
      <w:r>
        <w:rPr>
          <w:b/>
          <w:spacing w:val="-2"/>
          <w:sz w:val="20"/>
        </w:rPr>
        <w:t> </w:t>
      </w:r>
      <w:r>
        <w:rPr>
          <w:b/>
          <w:sz w:val="20"/>
        </w:rPr>
        <w:t>of</w:t>
      </w:r>
      <w:r>
        <w:rPr>
          <w:b/>
          <w:spacing w:val="-5"/>
          <w:sz w:val="20"/>
        </w:rPr>
        <w:t> </w:t>
      </w:r>
      <w:r>
        <w:rPr>
          <w:b/>
          <w:sz w:val="20"/>
        </w:rPr>
        <w:t>work</w:t>
      </w:r>
      <w:r>
        <w:rPr>
          <w:b/>
          <w:spacing w:val="-1"/>
          <w:sz w:val="20"/>
        </w:rPr>
        <w:t> </w:t>
      </w:r>
      <w:r>
        <w:rPr>
          <w:sz w:val="20"/>
        </w:rPr>
        <w:t>and</w:t>
      </w:r>
      <w:r>
        <w:rPr>
          <w:spacing w:val="-2"/>
          <w:sz w:val="20"/>
        </w:rPr>
        <w:t> </w:t>
      </w:r>
      <w:r>
        <w:rPr>
          <w:sz w:val="20"/>
        </w:rPr>
        <w:t>wasted</w:t>
      </w:r>
      <w:r>
        <w:rPr>
          <w:spacing w:val="-1"/>
          <w:sz w:val="20"/>
        </w:rPr>
        <w:t> </w:t>
      </w:r>
      <w:r>
        <w:rPr>
          <w:spacing w:val="-2"/>
          <w:sz w:val="20"/>
        </w:rPr>
        <w:t>resources.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Enhances</w:t>
      </w:r>
      <w:r>
        <w:rPr>
          <w:spacing w:val="-3"/>
          <w:sz w:val="20"/>
        </w:rPr>
        <w:t> </w:t>
      </w:r>
      <w:r>
        <w:rPr>
          <w:b/>
          <w:sz w:val="20"/>
        </w:rPr>
        <w:t>communication</w:t>
      </w:r>
      <w:r>
        <w:rPr>
          <w:b/>
          <w:spacing w:val="-3"/>
          <w:sz w:val="20"/>
        </w:rPr>
        <w:t> </w:t>
      </w:r>
      <w:r>
        <w:rPr>
          <w:b/>
          <w:sz w:val="20"/>
        </w:rPr>
        <w:t>and</w:t>
      </w:r>
      <w:r>
        <w:rPr>
          <w:b/>
          <w:spacing w:val="-5"/>
          <w:sz w:val="20"/>
        </w:rPr>
        <w:t> </w:t>
      </w:r>
      <w:r>
        <w:rPr>
          <w:b/>
          <w:sz w:val="20"/>
        </w:rPr>
        <w:t>understanding</w:t>
      </w:r>
      <w:r>
        <w:rPr>
          <w:b/>
          <w:spacing w:val="-1"/>
          <w:sz w:val="20"/>
        </w:rPr>
        <w:t> </w:t>
      </w:r>
      <w:r>
        <w:rPr>
          <w:sz w:val="20"/>
        </w:rPr>
        <w:t>among</w:t>
      </w:r>
      <w:r>
        <w:rPr>
          <w:spacing w:val="-2"/>
          <w:sz w:val="20"/>
        </w:rPr>
        <w:t> units.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Ensures</w:t>
      </w:r>
      <w:r>
        <w:rPr>
          <w:spacing w:val="-3"/>
          <w:sz w:val="20"/>
        </w:rPr>
        <w:t> </w:t>
      </w:r>
      <w:r>
        <w:rPr>
          <w:b/>
          <w:sz w:val="20"/>
        </w:rPr>
        <w:t>timely</w:t>
      </w:r>
      <w:r>
        <w:rPr>
          <w:b/>
          <w:spacing w:val="-1"/>
          <w:sz w:val="20"/>
        </w:rPr>
        <w:t> </w:t>
      </w:r>
      <w:r>
        <w:rPr>
          <w:b/>
          <w:sz w:val="20"/>
        </w:rPr>
        <w:t>support and</w:t>
      </w:r>
      <w:r>
        <w:rPr>
          <w:b/>
          <w:spacing w:val="-1"/>
          <w:sz w:val="20"/>
        </w:rPr>
        <w:t> </w:t>
      </w:r>
      <w:r>
        <w:rPr>
          <w:b/>
          <w:spacing w:val="-2"/>
          <w:sz w:val="20"/>
        </w:rPr>
        <w:t>assistance</w:t>
      </w:r>
      <w:r>
        <w:rPr>
          <w:spacing w:val="-2"/>
          <w:sz w:val="20"/>
        </w:rPr>
        <w:t>.</w:t>
      </w:r>
    </w:p>
    <w:p>
      <w:pPr>
        <w:pStyle w:val="Heading3"/>
        <w:numPr>
          <w:ilvl w:val="2"/>
          <w:numId w:val="119"/>
        </w:numPr>
        <w:tabs>
          <w:tab w:pos="880" w:val="left" w:leader="none"/>
          <w:tab w:pos="881" w:val="left" w:leader="none"/>
        </w:tabs>
        <w:spacing w:line="240" w:lineRule="auto" w:before="0" w:after="0"/>
        <w:ind w:left="880" w:right="0" w:hanging="361"/>
        <w:jc w:val="left"/>
        <w:rPr>
          <w:b w:val="0"/>
        </w:rPr>
      </w:pPr>
      <w:r>
        <w:rPr>
          <w:b w:val="0"/>
        </w:rPr>
        <w:t>Improves</w:t>
      </w:r>
      <w:r>
        <w:rPr>
          <w:b w:val="0"/>
          <w:spacing w:val="-2"/>
        </w:rPr>
        <w:t> </w:t>
      </w:r>
      <w:r>
        <w:rPr/>
        <w:t>efficiency</w:t>
      </w:r>
      <w:r>
        <w:rPr>
          <w:spacing w:val="-1"/>
        </w:rPr>
        <w:t> </w:t>
      </w:r>
      <w:r>
        <w:rPr/>
        <w:t>and operational</w:t>
      </w:r>
      <w:r>
        <w:rPr>
          <w:spacing w:val="-1"/>
        </w:rPr>
        <w:t> </w:t>
      </w:r>
      <w:r>
        <w:rPr>
          <w:spacing w:val="-2"/>
        </w:rPr>
        <w:t>effectiveness</w:t>
      </w:r>
      <w:r>
        <w:rPr>
          <w:b w:val="0"/>
          <w:spacing w:val="-2"/>
        </w:rPr>
        <w:t>.</w:t>
      </w:r>
    </w:p>
    <w:p>
      <w:pPr>
        <w:pStyle w:val="ListParagraph"/>
        <w:numPr>
          <w:ilvl w:val="1"/>
          <w:numId w:val="119"/>
        </w:numPr>
        <w:tabs>
          <w:tab w:pos="405" w:val="left" w:leader="none"/>
        </w:tabs>
        <w:spacing w:line="240" w:lineRule="auto" w:before="0" w:after="0"/>
        <w:ind w:left="404" w:right="0" w:hanging="245"/>
        <w:jc w:val="left"/>
        <w:rPr>
          <w:b/>
          <w:sz w:val="20"/>
        </w:rPr>
      </w:pPr>
      <w:r>
        <w:rPr>
          <w:b/>
          <w:sz w:val="20"/>
        </w:rPr>
        <w:t>Levels</w:t>
      </w:r>
      <w:r>
        <w:rPr>
          <w:b/>
          <w:spacing w:val="-1"/>
          <w:sz w:val="20"/>
        </w:rPr>
        <w:t> </w:t>
      </w:r>
      <w:r>
        <w:rPr>
          <w:b/>
          <w:sz w:val="20"/>
        </w:rPr>
        <w:t>of</w:t>
      </w:r>
      <w:r>
        <w:rPr>
          <w:b/>
          <w:spacing w:val="-1"/>
          <w:sz w:val="20"/>
        </w:rPr>
        <w:t> </w:t>
      </w:r>
      <w:r>
        <w:rPr>
          <w:b/>
          <w:spacing w:val="-2"/>
          <w:sz w:val="20"/>
        </w:rPr>
        <w:t>Coordination</w:t>
      </w:r>
    </w:p>
    <w:p>
      <w:pPr>
        <w:pStyle w:val="ListParagraph"/>
        <w:numPr>
          <w:ilvl w:val="2"/>
          <w:numId w:val="119"/>
        </w:numPr>
        <w:tabs>
          <w:tab w:pos="880" w:val="left" w:leader="none"/>
          <w:tab w:pos="881" w:val="left" w:leader="none"/>
        </w:tabs>
        <w:spacing w:line="240" w:lineRule="auto" w:before="0" w:after="0"/>
        <w:ind w:left="880" w:right="833" w:hanging="361"/>
        <w:jc w:val="left"/>
        <w:rPr>
          <w:sz w:val="20"/>
        </w:rPr>
      </w:pPr>
      <w:r>
        <w:rPr>
          <w:b/>
          <w:sz w:val="20"/>
        </w:rPr>
        <w:t>Internal</w:t>
      </w:r>
      <w:r>
        <w:rPr>
          <w:b/>
          <w:spacing w:val="-5"/>
          <w:sz w:val="20"/>
        </w:rPr>
        <w:t> </w:t>
      </w:r>
      <w:r>
        <w:rPr>
          <w:b/>
          <w:sz w:val="20"/>
        </w:rPr>
        <w:t>Coordination</w:t>
      </w:r>
      <w:r>
        <w:rPr>
          <w:b/>
          <w:spacing w:val="-2"/>
          <w:sz w:val="20"/>
        </w:rPr>
        <w:t> </w:t>
      </w:r>
      <w:r>
        <w:rPr>
          <w:sz w:val="20"/>
        </w:rPr>
        <w:t>–</w:t>
      </w:r>
      <w:r>
        <w:rPr>
          <w:spacing w:val="-14"/>
          <w:sz w:val="20"/>
        </w:rPr>
        <w:t> </w:t>
      </w:r>
      <w:r>
        <w:rPr>
          <w:sz w:val="20"/>
        </w:rPr>
        <w:t>Among</w:t>
      </w:r>
      <w:r>
        <w:rPr>
          <w:spacing w:val="-4"/>
          <w:sz w:val="20"/>
        </w:rPr>
        <w:t> </w:t>
      </w:r>
      <w:r>
        <w:rPr>
          <w:sz w:val="20"/>
        </w:rPr>
        <w:t>units</w:t>
      </w:r>
      <w:r>
        <w:rPr>
          <w:spacing w:val="-4"/>
          <w:sz w:val="20"/>
        </w:rPr>
        <w:t> </w:t>
      </w:r>
      <w:r>
        <w:rPr>
          <w:sz w:val="20"/>
        </w:rPr>
        <w:t>and</w:t>
      </w:r>
      <w:r>
        <w:rPr>
          <w:spacing w:val="-3"/>
          <w:sz w:val="20"/>
        </w:rPr>
        <w:t> </w:t>
      </w:r>
      <w:r>
        <w:rPr>
          <w:sz w:val="20"/>
        </w:rPr>
        <w:t>personnel</w:t>
      </w:r>
      <w:r>
        <w:rPr>
          <w:spacing w:val="-3"/>
          <w:sz w:val="20"/>
        </w:rPr>
        <w:t> </w:t>
      </w:r>
      <w:r>
        <w:rPr>
          <w:sz w:val="20"/>
        </w:rPr>
        <w:t>within</w:t>
      </w:r>
      <w:r>
        <w:rPr>
          <w:spacing w:val="-3"/>
          <w:sz w:val="20"/>
        </w:rPr>
        <w:t> </w:t>
      </w:r>
      <w:r>
        <w:rPr>
          <w:sz w:val="20"/>
        </w:rPr>
        <w:t>the</w:t>
      </w:r>
      <w:r>
        <w:rPr>
          <w:spacing w:val="-4"/>
          <w:sz w:val="20"/>
        </w:rPr>
        <w:t> </w:t>
      </w:r>
      <w:r>
        <w:rPr>
          <w:sz w:val="20"/>
        </w:rPr>
        <w:t>same</w:t>
      </w:r>
      <w:r>
        <w:rPr>
          <w:spacing w:val="-3"/>
          <w:sz w:val="20"/>
        </w:rPr>
        <w:t> </w:t>
      </w:r>
      <w:r>
        <w:rPr>
          <w:sz w:val="20"/>
        </w:rPr>
        <w:t>police</w:t>
      </w:r>
      <w:r>
        <w:rPr>
          <w:spacing w:val="-5"/>
          <w:sz w:val="20"/>
        </w:rPr>
        <w:t> </w:t>
      </w:r>
      <w:r>
        <w:rPr>
          <w:sz w:val="20"/>
        </w:rPr>
        <w:t>organization</w:t>
      </w:r>
      <w:r>
        <w:rPr>
          <w:spacing w:val="-3"/>
          <w:sz w:val="20"/>
        </w:rPr>
        <w:t> </w:t>
      </w:r>
      <w:r>
        <w:rPr>
          <w:sz w:val="20"/>
        </w:rPr>
        <w:t>(e.g.,</w:t>
      </w:r>
      <w:r>
        <w:rPr>
          <w:spacing w:val="-3"/>
          <w:sz w:val="20"/>
        </w:rPr>
        <w:t> </w:t>
      </w:r>
      <w:r>
        <w:rPr>
          <w:sz w:val="20"/>
        </w:rPr>
        <w:t>between</w:t>
      </w:r>
      <w:r>
        <w:rPr>
          <w:spacing w:val="-3"/>
          <w:sz w:val="20"/>
        </w:rPr>
        <w:t> </w:t>
      </w:r>
      <w:r>
        <w:rPr>
          <w:sz w:val="20"/>
        </w:rPr>
        <w:t>precincts</w:t>
      </w:r>
      <w:r>
        <w:rPr>
          <w:spacing w:val="-3"/>
          <w:sz w:val="20"/>
        </w:rPr>
        <w:t> </w:t>
      </w:r>
      <w:r>
        <w:rPr>
          <w:sz w:val="20"/>
        </w:rPr>
        <w:t>or </w:t>
      </w:r>
      <w:r>
        <w:rPr>
          <w:spacing w:val="-2"/>
          <w:sz w:val="20"/>
        </w:rPr>
        <w:t>divisions).</w:t>
      </w:r>
    </w:p>
    <w:p>
      <w:pPr>
        <w:pStyle w:val="ListParagraph"/>
        <w:numPr>
          <w:ilvl w:val="2"/>
          <w:numId w:val="119"/>
        </w:numPr>
        <w:tabs>
          <w:tab w:pos="880" w:val="left" w:leader="none"/>
          <w:tab w:pos="881" w:val="left" w:leader="none"/>
        </w:tabs>
        <w:spacing w:line="240" w:lineRule="auto" w:before="0" w:after="0"/>
        <w:ind w:left="880" w:right="659" w:hanging="361"/>
        <w:jc w:val="left"/>
        <w:rPr>
          <w:sz w:val="20"/>
        </w:rPr>
      </w:pPr>
      <w:r>
        <w:rPr>
          <w:b/>
          <w:sz w:val="20"/>
        </w:rPr>
        <w:t>External</w:t>
      </w:r>
      <w:r>
        <w:rPr>
          <w:b/>
          <w:spacing w:val="-8"/>
          <w:sz w:val="20"/>
        </w:rPr>
        <w:t> </w:t>
      </w:r>
      <w:r>
        <w:rPr>
          <w:b/>
          <w:sz w:val="20"/>
        </w:rPr>
        <w:t>Coordination</w:t>
      </w:r>
      <w:r>
        <w:rPr>
          <w:b/>
          <w:spacing w:val="-6"/>
          <w:sz w:val="20"/>
        </w:rPr>
        <w:t> </w:t>
      </w:r>
      <w:r>
        <w:rPr>
          <w:sz w:val="20"/>
        </w:rPr>
        <w:t>–</w:t>
      </w:r>
      <w:r>
        <w:rPr>
          <w:spacing w:val="-5"/>
          <w:sz w:val="20"/>
        </w:rPr>
        <w:t> </w:t>
      </w:r>
      <w:r>
        <w:rPr>
          <w:sz w:val="20"/>
        </w:rPr>
        <w:t>Between</w:t>
      </w:r>
      <w:r>
        <w:rPr>
          <w:spacing w:val="-5"/>
          <w:sz w:val="20"/>
        </w:rPr>
        <w:t> </w:t>
      </w:r>
      <w:r>
        <w:rPr>
          <w:sz w:val="20"/>
        </w:rPr>
        <w:t>the</w:t>
      </w:r>
      <w:r>
        <w:rPr>
          <w:spacing w:val="-5"/>
          <w:sz w:val="20"/>
        </w:rPr>
        <w:t> </w:t>
      </w:r>
      <w:r>
        <w:rPr>
          <w:sz w:val="20"/>
        </w:rPr>
        <w:t>police</w:t>
      </w:r>
      <w:r>
        <w:rPr>
          <w:spacing w:val="-5"/>
          <w:sz w:val="20"/>
        </w:rPr>
        <w:t> </w:t>
      </w:r>
      <w:r>
        <w:rPr>
          <w:sz w:val="20"/>
        </w:rPr>
        <w:t>and</w:t>
      </w:r>
      <w:r>
        <w:rPr>
          <w:spacing w:val="-4"/>
          <w:sz w:val="20"/>
        </w:rPr>
        <w:t> </w:t>
      </w:r>
      <w:r>
        <w:rPr>
          <w:sz w:val="20"/>
        </w:rPr>
        <w:t>other</w:t>
      </w:r>
      <w:r>
        <w:rPr>
          <w:spacing w:val="-6"/>
          <w:sz w:val="20"/>
        </w:rPr>
        <w:t> </w:t>
      </w:r>
      <w:r>
        <w:rPr>
          <w:sz w:val="20"/>
        </w:rPr>
        <w:t>government</w:t>
      </w:r>
      <w:r>
        <w:rPr>
          <w:spacing w:val="-5"/>
          <w:sz w:val="20"/>
        </w:rPr>
        <w:t> </w:t>
      </w:r>
      <w:r>
        <w:rPr>
          <w:sz w:val="20"/>
        </w:rPr>
        <w:t>or</w:t>
      </w:r>
      <w:r>
        <w:rPr>
          <w:spacing w:val="-5"/>
          <w:sz w:val="20"/>
        </w:rPr>
        <w:t> </w:t>
      </w:r>
      <w:r>
        <w:rPr>
          <w:sz w:val="20"/>
        </w:rPr>
        <w:t>private</w:t>
      </w:r>
      <w:r>
        <w:rPr>
          <w:spacing w:val="-5"/>
          <w:sz w:val="20"/>
        </w:rPr>
        <w:t> </w:t>
      </w:r>
      <w:r>
        <w:rPr>
          <w:sz w:val="20"/>
        </w:rPr>
        <w:t>organizations</w:t>
      </w:r>
      <w:r>
        <w:rPr>
          <w:spacing w:val="-5"/>
          <w:sz w:val="20"/>
        </w:rPr>
        <w:t> </w:t>
      </w:r>
      <w:r>
        <w:rPr>
          <w:sz w:val="20"/>
        </w:rPr>
        <w:t>(e.g.,</w:t>
      </w:r>
      <w:r>
        <w:rPr>
          <w:spacing w:val="-4"/>
          <w:sz w:val="20"/>
        </w:rPr>
        <w:t> </w:t>
      </w:r>
      <w:r>
        <w:rPr>
          <w:sz w:val="20"/>
        </w:rPr>
        <w:t>PDEA,</w:t>
      </w:r>
      <w:r>
        <w:rPr>
          <w:spacing w:val="-13"/>
          <w:sz w:val="20"/>
        </w:rPr>
        <w:t> </w:t>
      </w:r>
      <w:r>
        <w:rPr>
          <w:sz w:val="20"/>
        </w:rPr>
        <w:t>AFP,</w:t>
      </w:r>
      <w:r>
        <w:rPr>
          <w:spacing w:val="-5"/>
          <w:sz w:val="20"/>
        </w:rPr>
        <w:t> </w:t>
      </w:r>
      <w:r>
        <w:rPr>
          <w:sz w:val="20"/>
        </w:rPr>
        <w:t>LGUs, NGOs, and the community).</w:t>
      </w:r>
    </w:p>
    <w:p>
      <w:pPr>
        <w:pStyle w:val="Heading3"/>
        <w:numPr>
          <w:ilvl w:val="1"/>
          <w:numId w:val="119"/>
        </w:numPr>
        <w:tabs>
          <w:tab w:pos="405" w:val="left" w:leader="none"/>
        </w:tabs>
        <w:spacing w:line="240" w:lineRule="auto" w:before="0" w:after="0"/>
        <w:ind w:left="404" w:right="0" w:hanging="245"/>
        <w:jc w:val="left"/>
      </w:pPr>
      <w:r>
        <w:rPr/>
        <w:t>Principles</w:t>
      </w:r>
      <w:r>
        <w:rPr>
          <w:spacing w:val="-1"/>
        </w:rPr>
        <w:t> </w:t>
      </w:r>
      <w:r>
        <w:rPr/>
        <w:t>of</w:t>
      </w:r>
      <w:r>
        <w:rPr>
          <w:spacing w:val="-2"/>
        </w:rPr>
        <w:t> </w:t>
      </w:r>
      <w:r>
        <w:rPr/>
        <w:t>Effective</w:t>
      </w:r>
      <w:r>
        <w:rPr>
          <w:spacing w:val="-1"/>
        </w:rPr>
        <w:t> </w:t>
      </w:r>
      <w:r>
        <w:rPr>
          <w:spacing w:val="-2"/>
        </w:rPr>
        <w:t>Coordination</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Unity</w:t>
      </w:r>
      <w:r>
        <w:rPr>
          <w:b/>
          <w:spacing w:val="-5"/>
          <w:sz w:val="20"/>
        </w:rPr>
        <w:t> </w:t>
      </w:r>
      <w:r>
        <w:rPr>
          <w:b/>
          <w:sz w:val="20"/>
        </w:rPr>
        <w:t>of</w:t>
      </w:r>
      <w:r>
        <w:rPr>
          <w:b/>
          <w:spacing w:val="-4"/>
          <w:sz w:val="20"/>
        </w:rPr>
        <w:t> </w:t>
      </w:r>
      <w:r>
        <w:rPr>
          <w:b/>
          <w:sz w:val="20"/>
        </w:rPr>
        <w:t>Command</w:t>
      </w:r>
      <w:r>
        <w:rPr>
          <w:b/>
          <w:spacing w:val="-1"/>
          <w:sz w:val="20"/>
        </w:rPr>
        <w:t> </w:t>
      </w:r>
      <w:r>
        <w:rPr>
          <w:sz w:val="20"/>
        </w:rPr>
        <w:t>–</w:t>
      </w:r>
      <w:r>
        <w:rPr>
          <w:spacing w:val="-2"/>
          <w:sz w:val="20"/>
        </w:rPr>
        <w:t> </w:t>
      </w:r>
      <w:r>
        <w:rPr>
          <w:sz w:val="20"/>
        </w:rPr>
        <w:t>Each</w:t>
      </w:r>
      <w:r>
        <w:rPr>
          <w:spacing w:val="-3"/>
          <w:sz w:val="20"/>
        </w:rPr>
        <w:t> </w:t>
      </w:r>
      <w:r>
        <w:rPr>
          <w:sz w:val="20"/>
        </w:rPr>
        <w:t>subordinate</w:t>
      </w:r>
      <w:r>
        <w:rPr>
          <w:spacing w:val="-2"/>
          <w:sz w:val="20"/>
        </w:rPr>
        <w:t> </w:t>
      </w:r>
      <w:r>
        <w:rPr>
          <w:sz w:val="20"/>
        </w:rPr>
        <w:t>should</w:t>
      </w:r>
      <w:r>
        <w:rPr>
          <w:spacing w:val="-3"/>
          <w:sz w:val="20"/>
        </w:rPr>
        <w:t> </w:t>
      </w:r>
      <w:r>
        <w:rPr>
          <w:sz w:val="20"/>
        </w:rPr>
        <w:t>receive</w:t>
      </w:r>
      <w:r>
        <w:rPr>
          <w:spacing w:val="-2"/>
          <w:sz w:val="20"/>
        </w:rPr>
        <w:t> </w:t>
      </w:r>
      <w:r>
        <w:rPr>
          <w:sz w:val="20"/>
        </w:rPr>
        <w:t>orders</w:t>
      </w:r>
      <w:r>
        <w:rPr>
          <w:spacing w:val="-2"/>
          <w:sz w:val="20"/>
        </w:rPr>
        <w:t> </w:t>
      </w:r>
      <w:r>
        <w:rPr>
          <w:sz w:val="20"/>
        </w:rPr>
        <w:t>from</w:t>
      </w:r>
      <w:r>
        <w:rPr>
          <w:spacing w:val="-2"/>
          <w:sz w:val="20"/>
        </w:rPr>
        <w:t> </w:t>
      </w:r>
      <w:r>
        <w:rPr>
          <w:sz w:val="20"/>
        </w:rPr>
        <w:t>only</w:t>
      </w:r>
      <w:r>
        <w:rPr>
          <w:spacing w:val="-2"/>
          <w:sz w:val="20"/>
        </w:rPr>
        <w:t> </w:t>
      </w:r>
      <w:r>
        <w:rPr>
          <w:sz w:val="20"/>
        </w:rPr>
        <w:t>one</w:t>
      </w:r>
      <w:r>
        <w:rPr>
          <w:spacing w:val="-3"/>
          <w:sz w:val="20"/>
        </w:rPr>
        <w:t> </w:t>
      </w:r>
      <w:r>
        <w:rPr>
          <w:spacing w:val="-2"/>
          <w:sz w:val="20"/>
        </w:rPr>
        <w:t>superior.</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Unity</w:t>
      </w:r>
      <w:r>
        <w:rPr>
          <w:b/>
          <w:spacing w:val="-3"/>
          <w:sz w:val="20"/>
        </w:rPr>
        <w:t> </w:t>
      </w:r>
      <w:r>
        <w:rPr>
          <w:b/>
          <w:sz w:val="20"/>
        </w:rPr>
        <w:t>of</w:t>
      </w:r>
      <w:r>
        <w:rPr>
          <w:b/>
          <w:spacing w:val="-4"/>
          <w:sz w:val="20"/>
        </w:rPr>
        <w:t> </w:t>
      </w:r>
      <w:r>
        <w:rPr>
          <w:b/>
          <w:sz w:val="20"/>
        </w:rPr>
        <w:t>Direction</w:t>
      </w:r>
      <w:r>
        <w:rPr>
          <w:b/>
          <w:spacing w:val="-2"/>
          <w:sz w:val="20"/>
        </w:rPr>
        <w:t> </w:t>
      </w:r>
      <w:r>
        <w:rPr>
          <w:sz w:val="20"/>
        </w:rPr>
        <w:t>–</w:t>
      </w:r>
      <w:r>
        <w:rPr>
          <w:spacing w:val="-13"/>
          <w:sz w:val="20"/>
        </w:rPr>
        <w:t> </w:t>
      </w:r>
      <w:r>
        <w:rPr>
          <w:sz w:val="20"/>
        </w:rPr>
        <w:t>All units</w:t>
      </w:r>
      <w:r>
        <w:rPr>
          <w:spacing w:val="-3"/>
          <w:sz w:val="20"/>
        </w:rPr>
        <w:t> </w:t>
      </w:r>
      <w:r>
        <w:rPr>
          <w:sz w:val="20"/>
        </w:rPr>
        <w:t>should</w:t>
      </w:r>
      <w:r>
        <w:rPr>
          <w:spacing w:val="-2"/>
          <w:sz w:val="20"/>
        </w:rPr>
        <w:t> </w:t>
      </w:r>
      <w:r>
        <w:rPr>
          <w:sz w:val="20"/>
        </w:rPr>
        <w:t>work</w:t>
      </w:r>
      <w:r>
        <w:rPr>
          <w:spacing w:val="-2"/>
          <w:sz w:val="20"/>
        </w:rPr>
        <w:t> </w:t>
      </w:r>
      <w:r>
        <w:rPr>
          <w:sz w:val="20"/>
        </w:rPr>
        <w:t>toward</w:t>
      </w:r>
      <w:r>
        <w:rPr>
          <w:spacing w:val="-2"/>
          <w:sz w:val="20"/>
        </w:rPr>
        <w:t> </w:t>
      </w:r>
      <w:r>
        <w:rPr>
          <w:sz w:val="20"/>
        </w:rPr>
        <w:t>a</w:t>
      </w:r>
      <w:r>
        <w:rPr>
          <w:spacing w:val="-4"/>
          <w:sz w:val="20"/>
        </w:rPr>
        <w:t> </w:t>
      </w:r>
      <w:r>
        <w:rPr>
          <w:sz w:val="20"/>
        </w:rPr>
        <w:t>common</w:t>
      </w:r>
      <w:r>
        <w:rPr>
          <w:spacing w:val="-1"/>
          <w:sz w:val="20"/>
        </w:rPr>
        <w:t> </w:t>
      </w:r>
      <w:r>
        <w:rPr>
          <w:spacing w:val="-2"/>
          <w:sz w:val="20"/>
        </w:rPr>
        <w:t>goal.</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Mutual</w:t>
      </w:r>
      <w:r>
        <w:rPr>
          <w:b/>
          <w:spacing w:val="-5"/>
          <w:sz w:val="20"/>
        </w:rPr>
        <w:t> </w:t>
      </w:r>
      <w:r>
        <w:rPr>
          <w:b/>
          <w:sz w:val="20"/>
        </w:rPr>
        <w:t>Cooperation</w:t>
      </w:r>
      <w:r>
        <w:rPr>
          <w:b/>
          <w:spacing w:val="-3"/>
          <w:sz w:val="20"/>
        </w:rPr>
        <w:t> </w:t>
      </w:r>
      <w:r>
        <w:rPr>
          <w:sz w:val="20"/>
        </w:rPr>
        <w:t>–</w:t>
      </w:r>
      <w:r>
        <w:rPr>
          <w:spacing w:val="-3"/>
          <w:sz w:val="20"/>
        </w:rPr>
        <w:t> </w:t>
      </w:r>
      <w:r>
        <w:rPr>
          <w:sz w:val="20"/>
        </w:rPr>
        <w:t>Collaboration</w:t>
      </w:r>
      <w:r>
        <w:rPr>
          <w:spacing w:val="-2"/>
          <w:sz w:val="20"/>
        </w:rPr>
        <w:t> </w:t>
      </w:r>
      <w:r>
        <w:rPr>
          <w:sz w:val="20"/>
        </w:rPr>
        <w:t>and</w:t>
      </w:r>
      <w:r>
        <w:rPr>
          <w:spacing w:val="-3"/>
          <w:sz w:val="20"/>
        </w:rPr>
        <w:t> </w:t>
      </w:r>
      <w:r>
        <w:rPr>
          <w:sz w:val="20"/>
        </w:rPr>
        <w:t>shared</w:t>
      </w:r>
      <w:r>
        <w:rPr>
          <w:spacing w:val="-3"/>
          <w:sz w:val="20"/>
        </w:rPr>
        <w:t> </w:t>
      </w:r>
      <w:r>
        <w:rPr>
          <w:sz w:val="20"/>
        </w:rPr>
        <w:t>responsibility</w:t>
      </w:r>
      <w:r>
        <w:rPr>
          <w:spacing w:val="-3"/>
          <w:sz w:val="20"/>
        </w:rPr>
        <w:t> </w:t>
      </w:r>
      <w:r>
        <w:rPr>
          <w:sz w:val="20"/>
        </w:rPr>
        <w:t>among</w:t>
      </w:r>
      <w:r>
        <w:rPr>
          <w:spacing w:val="-2"/>
          <w:sz w:val="20"/>
        </w:rPr>
        <w:t> agencies.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Open</w:t>
      </w:r>
      <w:r>
        <w:rPr>
          <w:b/>
          <w:spacing w:val="-4"/>
          <w:sz w:val="20"/>
        </w:rPr>
        <w:t> </w:t>
      </w:r>
      <w:r>
        <w:rPr>
          <w:b/>
          <w:sz w:val="20"/>
        </w:rPr>
        <w:t>Communication</w:t>
      </w:r>
      <w:r>
        <w:rPr>
          <w:b/>
          <w:spacing w:val="-1"/>
          <w:sz w:val="20"/>
        </w:rPr>
        <w:t> </w:t>
      </w:r>
      <w:r>
        <w:rPr>
          <w:sz w:val="20"/>
        </w:rPr>
        <w:t>–</w:t>
      </w:r>
      <w:r>
        <w:rPr>
          <w:spacing w:val="-4"/>
          <w:sz w:val="20"/>
        </w:rPr>
        <w:t> </w:t>
      </w:r>
      <w:r>
        <w:rPr>
          <w:sz w:val="20"/>
        </w:rPr>
        <w:t>Continuous</w:t>
      </w:r>
      <w:r>
        <w:rPr>
          <w:spacing w:val="-2"/>
          <w:sz w:val="20"/>
        </w:rPr>
        <w:t> </w:t>
      </w:r>
      <w:r>
        <w:rPr>
          <w:sz w:val="20"/>
        </w:rPr>
        <w:t>exchange</w:t>
      </w:r>
      <w:r>
        <w:rPr>
          <w:spacing w:val="-2"/>
          <w:sz w:val="20"/>
        </w:rPr>
        <w:t> </w:t>
      </w:r>
      <w:r>
        <w:rPr>
          <w:sz w:val="20"/>
        </w:rPr>
        <w:t>of</w:t>
      </w:r>
      <w:r>
        <w:rPr>
          <w:spacing w:val="-1"/>
          <w:sz w:val="20"/>
        </w:rPr>
        <w:t> </w:t>
      </w:r>
      <w:r>
        <w:rPr>
          <w:sz w:val="20"/>
        </w:rPr>
        <w:t>accurate</w:t>
      </w:r>
      <w:r>
        <w:rPr>
          <w:spacing w:val="-1"/>
          <w:sz w:val="20"/>
        </w:rPr>
        <w:t> </w:t>
      </w:r>
      <w:r>
        <w:rPr>
          <w:spacing w:val="-2"/>
          <w:sz w:val="20"/>
        </w:rPr>
        <w:t>information.</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Defined</w:t>
      </w:r>
      <w:r>
        <w:rPr>
          <w:b/>
          <w:spacing w:val="-15"/>
          <w:sz w:val="20"/>
        </w:rPr>
        <w:t> </w:t>
      </w:r>
      <w:r>
        <w:rPr>
          <w:b/>
          <w:sz w:val="20"/>
        </w:rPr>
        <w:t>Authority</w:t>
      </w:r>
      <w:r>
        <w:rPr>
          <w:b/>
          <w:spacing w:val="-4"/>
          <w:sz w:val="20"/>
        </w:rPr>
        <w:t> </w:t>
      </w:r>
      <w:r>
        <w:rPr>
          <w:b/>
          <w:sz w:val="20"/>
        </w:rPr>
        <w:t>and</w:t>
      </w:r>
      <w:r>
        <w:rPr>
          <w:b/>
          <w:spacing w:val="-3"/>
          <w:sz w:val="20"/>
        </w:rPr>
        <w:t> </w:t>
      </w:r>
      <w:r>
        <w:rPr>
          <w:b/>
          <w:sz w:val="20"/>
        </w:rPr>
        <w:t>Responsibility</w:t>
      </w:r>
      <w:r>
        <w:rPr>
          <w:b/>
          <w:spacing w:val="-1"/>
          <w:sz w:val="20"/>
        </w:rPr>
        <w:t> </w:t>
      </w:r>
      <w:r>
        <w:rPr>
          <w:sz w:val="20"/>
        </w:rPr>
        <w:t>–</w:t>
      </w:r>
      <w:r>
        <w:rPr>
          <w:spacing w:val="-2"/>
          <w:sz w:val="20"/>
        </w:rPr>
        <w:t> </w:t>
      </w:r>
      <w:r>
        <w:rPr>
          <w:sz w:val="20"/>
        </w:rPr>
        <w:t>Clear</w:t>
      </w:r>
      <w:r>
        <w:rPr>
          <w:spacing w:val="-3"/>
          <w:sz w:val="20"/>
        </w:rPr>
        <w:t> </w:t>
      </w:r>
      <w:r>
        <w:rPr>
          <w:sz w:val="20"/>
        </w:rPr>
        <w:t>delineation</w:t>
      </w:r>
      <w:r>
        <w:rPr>
          <w:spacing w:val="-3"/>
          <w:sz w:val="20"/>
        </w:rPr>
        <w:t> </w:t>
      </w:r>
      <w:r>
        <w:rPr>
          <w:sz w:val="20"/>
        </w:rPr>
        <w:t>of</w:t>
      </w:r>
      <w:r>
        <w:rPr>
          <w:spacing w:val="-3"/>
          <w:sz w:val="20"/>
        </w:rPr>
        <w:t> </w:t>
      </w:r>
      <w:r>
        <w:rPr>
          <w:spacing w:val="-2"/>
          <w:sz w:val="20"/>
        </w:rPr>
        <w:t>duties.</w:t>
      </w:r>
    </w:p>
    <w:p>
      <w:pPr>
        <w:pStyle w:val="Heading3"/>
        <w:numPr>
          <w:ilvl w:val="1"/>
          <w:numId w:val="119"/>
        </w:numPr>
        <w:tabs>
          <w:tab w:pos="394" w:val="left" w:leader="none"/>
        </w:tabs>
        <w:spacing w:line="240" w:lineRule="auto" w:before="0" w:after="0"/>
        <w:ind w:left="393" w:right="0" w:hanging="234"/>
        <w:jc w:val="left"/>
      </w:pPr>
      <w:r>
        <w:rPr/>
        <w:t>Inter-Agency</w:t>
      </w:r>
      <w:r>
        <w:rPr>
          <w:spacing w:val="-5"/>
        </w:rPr>
        <w:t> </w:t>
      </w:r>
      <w:r>
        <w:rPr/>
        <w:t>Coordination</w:t>
      </w:r>
      <w:r>
        <w:rPr>
          <w:spacing w:val="-4"/>
        </w:rPr>
        <w:t> </w:t>
      </w:r>
      <w:r>
        <w:rPr/>
        <w:t>in</w:t>
      </w:r>
      <w:r>
        <w:rPr>
          <w:spacing w:val="-4"/>
        </w:rPr>
        <w:t> </w:t>
      </w:r>
      <w:r>
        <w:rPr/>
        <w:t>the</w:t>
      </w:r>
      <w:r>
        <w:rPr>
          <w:spacing w:val="-4"/>
        </w:rPr>
        <w:t> </w:t>
      </w:r>
      <w:r>
        <w:rPr>
          <w:spacing w:val="-5"/>
        </w:rPr>
        <w:t>PNP</w:t>
      </w:r>
    </w:p>
    <w:p>
      <w:pPr>
        <w:spacing w:before="0"/>
        <w:ind w:left="160" w:right="225" w:firstLine="0"/>
        <w:jc w:val="left"/>
        <w:rPr>
          <w:sz w:val="20"/>
        </w:rPr>
      </w:pPr>
      <w:r>
        <w:rPr>
          <w:sz w:val="20"/>
        </w:rPr>
        <w:t>The</w:t>
      </w:r>
      <w:r>
        <w:rPr>
          <w:spacing w:val="-5"/>
          <w:sz w:val="20"/>
        </w:rPr>
        <w:t> </w:t>
      </w:r>
      <w:r>
        <w:rPr>
          <w:sz w:val="20"/>
        </w:rPr>
        <w:t>PNP</w:t>
      </w:r>
      <w:r>
        <w:rPr>
          <w:spacing w:val="-11"/>
          <w:sz w:val="20"/>
        </w:rPr>
        <w:t> </w:t>
      </w:r>
      <w:r>
        <w:rPr>
          <w:sz w:val="20"/>
        </w:rPr>
        <w:t>works</w:t>
      </w:r>
      <w:r>
        <w:rPr>
          <w:spacing w:val="-4"/>
          <w:sz w:val="20"/>
        </w:rPr>
        <w:t> </w:t>
      </w:r>
      <w:r>
        <w:rPr>
          <w:sz w:val="20"/>
        </w:rPr>
        <w:t>closely</w:t>
      </w:r>
      <w:r>
        <w:rPr>
          <w:spacing w:val="-2"/>
          <w:sz w:val="20"/>
        </w:rPr>
        <w:t> </w:t>
      </w:r>
      <w:r>
        <w:rPr>
          <w:sz w:val="20"/>
        </w:rPr>
        <w:t>with</w:t>
      </w:r>
      <w:r>
        <w:rPr>
          <w:spacing w:val="-5"/>
          <w:sz w:val="20"/>
        </w:rPr>
        <w:t> </w:t>
      </w:r>
      <w:r>
        <w:rPr>
          <w:sz w:val="20"/>
        </w:rPr>
        <w:t>other</w:t>
      </w:r>
      <w:r>
        <w:rPr>
          <w:spacing w:val="-4"/>
          <w:sz w:val="20"/>
        </w:rPr>
        <w:t> </w:t>
      </w:r>
      <w:r>
        <w:rPr>
          <w:sz w:val="20"/>
        </w:rPr>
        <w:t>law</w:t>
      </w:r>
      <w:r>
        <w:rPr>
          <w:spacing w:val="-5"/>
          <w:sz w:val="20"/>
        </w:rPr>
        <w:t> </w:t>
      </w:r>
      <w:r>
        <w:rPr>
          <w:sz w:val="20"/>
        </w:rPr>
        <w:t>enforcement</w:t>
      </w:r>
      <w:r>
        <w:rPr>
          <w:spacing w:val="-4"/>
          <w:sz w:val="20"/>
        </w:rPr>
        <w:t> </w:t>
      </w:r>
      <w:r>
        <w:rPr>
          <w:sz w:val="20"/>
        </w:rPr>
        <w:t>and</w:t>
      </w:r>
      <w:r>
        <w:rPr>
          <w:spacing w:val="-4"/>
          <w:sz w:val="20"/>
        </w:rPr>
        <w:t> </w:t>
      </w:r>
      <w:r>
        <w:rPr>
          <w:sz w:val="20"/>
        </w:rPr>
        <w:t>public</w:t>
      </w:r>
      <w:r>
        <w:rPr>
          <w:spacing w:val="-4"/>
          <w:sz w:val="20"/>
        </w:rPr>
        <w:t> </w:t>
      </w:r>
      <w:r>
        <w:rPr>
          <w:sz w:val="20"/>
        </w:rPr>
        <w:t>safety</w:t>
      </w:r>
      <w:r>
        <w:rPr>
          <w:spacing w:val="-2"/>
          <w:sz w:val="20"/>
        </w:rPr>
        <w:t> </w:t>
      </w:r>
      <w:r>
        <w:rPr>
          <w:sz w:val="20"/>
        </w:rPr>
        <w:t>agencies</w:t>
      </w:r>
      <w:r>
        <w:rPr>
          <w:spacing w:val="-4"/>
          <w:sz w:val="20"/>
        </w:rPr>
        <w:t> </w:t>
      </w:r>
      <w:r>
        <w:rPr>
          <w:sz w:val="20"/>
        </w:rPr>
        <w:t>under</w:t>
      </w:r>
      <w:r>
        <w:rPr>
          <w:spacing w:val="-4"/>
          <w:sz w:val="20"/>
        </w:rPr>
        <w:t> </w:t>
      </w:r>
      <w:r>
        <w:rPr>
          <w:sz w:val="20"/>
        </w:rPr>
        <w:t>the</w:t>
      </w:r>
      <w:r>
        <w:rPr>
          <w:spacing w:val="-2"/>
          <w:sz w:val="20"/>
        </w:rPr>
        <w:t> </w:t>
      </w:r>
      <w:r>
        <w:rPr>
          <w:b/>
          <w:sz w:val="20"/>
        </w:rPr>
        <w:t>Inter-Agency</w:t>
      </w:r>
      <w:r>
        <w:rPr>
          <w:b/>
          <w:spacing w:val="-4"/>
          <w:sz w:val="20"/>
        </w:rPr>
        <w:t> </w:t>
      </w:r>
      <w:r>
        <w:rPr>
          <w:b/>
          <w:sz w:val="20"/>
        </w:rPr>
        <w:t>Coordination</w:t>
      </w:r>
      <w:r>
        <w:rPr>
          <w:b/>
          <w:spacing w:val="-4"/>
          <w:sz w:val="20"/>
        </w:rPr>
        <w:t> </w:t>
      </w:r>
      <w:r>
        <w:rPr>
          <w:b/>
          <w:sz w:val="20"/>
        </w:rPr>
        <w:t>Framework</w:t>
      </w:r>
      <w:r>
        <w:rPr>
          <w:sz w:val="20"/>
        </w:rPr>
        <w:t>, such as:</w:t>
      </w:r>
    </w:p>
    <w:p>
      <w:pPr>
        <w:pStyle w:val="Heading3"/>
        <w:tabs>
          <w:tab w:pos="4562" w:val="left" w:leader="none"/>
        </w:tabs>
        <w:spacing w:before="46"/>
        <w:ind w:left="205"/>
      </w:pPr>
      <w:r>
        <w:rPr>
          <w:spacing w:val="-2"/>
        </w:rPr>
        <w:t>Agency</w:t>
      </w:r>
      <w:r>
        <w:rPr/>
        <w:tab/>
        <w:t>Area</w:t>
      </w:r>
      <w:r>
        <w:rPr>
          <w:spacing w:val="-5"/>
        </w:rPr>
        <w:t> </w:t>
      </w:r>
      <w:r>
        <w:rPr/>
        <w:t>of</w:t>
      </w:r>
      <w:r>
        <w:rPr>
          <w:spacing w:val="-3"/>
        </w:rPr>
        <w:t> </w:t>
      </w:r>
      <w:r>
        <w:rPr>
          <w:spacing w:val="-2"/>
        </w:rPr>
        <w:t>Cooperation</w:t>
      </w:r>
    </w:p>
    <w:p>
      <w:pPr>
        <w:tabs>
          <w:tab w:pos="4562" w:val="left" w:leader="none"/>
        </w:tabs>
        <w:spacing w:before="60"/>
        <w:ind w:left="205" w:right="0" w:firstLine="0"/>
        <w:jc w:val="left"/>
        <w:rPr>
          <w:sz w:val="20"/>
        </w:rPr>
      </w:pPr>
      <w:r>
        <w:rPr>
          <w:b/>
          <w:sz w:val="20"/>
        </w:rPr>
        <w:t>AFP</w:t>
      </w:r>
      <w:r>
        <w:rPr>
          <w:b/>
          <w:spacing w:val="-13"/>
          <w:sz w:val="20"/>
        </w:rPr>
        <w:t> </w:t>
      </w:r>
      <w:r>
        <w:rPr>
          <w:b/>
          <w:sz w:val="20"/>
        </w:rPr>
        <w:t>(Armed</w:t>
      </w:r>
      <w:r>
        <w:rPr>
          <w:b/>
          <w:spacing w:val="-2"/>
          <w:sz w:val="20"/>
        </w:rPr>
        <w:t> </w:t>
      </w:r>
      <w:r>
        <w:rPr>
          <w:b/>
          <w:sz w:val="20"/>
        </w:rPr>
        <w:t>Forces</w:t>
      </w:r>
      <w:r>
        <w:rPr>
          <w:b/>
          <w:spacing w:val="-3"/>
          <w:sz w:val="20"/>
        </w:rPr>
        <w:t> </w:t>
      </w:r>
      <w:r>
        <w:rPr>
          <w:b/>
          <w:sz w:val="20"/>
        </w:rPr>
        <w:t>of</w:t>
      </w:r>
      <w:r>
        <w:rPr>
          <w:b/>
          <w:spacing w:val="-2"/>
          <w:sz w:val="20"/>
        </w:rPr>
        <w:t> </w:t>
      </w:r>
      <w:r>
        <w:rPr>
          <w:b/>
          <w:sz w:val="20"/>
        </w:rPr>
        <w:t>the</w:t>
      </w:r>
      <w:r>
        <w:rPr>
          <w:b/>
          <w:spacing w:val="-2"/>
          <w:sz w:val="20"/>
        </w:rPr>
        <w:t> Philippines)</w:t>
      </w:r>
      <w:r>
        <w:rPr>
          <w:b/>
          <w:sz w:val="20"/>
        </w:rPr>
        <w:tab/>
      </w:r>
      <w:r>
        <w:rPr>
          <w:sz w:val="20"/>
        </w:rPr>
        <w:t>Internal</w:t>
      </w:r>
      <w:r>
        <w:rPr>
          <w:spacing w:val="-6"/>
          <w:sz w:val="20"/>
        </w:rPr>
        <w:t> </w:t>
      </w:r>
      <w:r>
        <w:rPr>
          <w:sz w:val="20"/>
        </w:rPr>
        <w:t>security</w:t>
      </w:r>
      <w:r>
        <w:rPr>
          <w:spacing w:val="-3"/>
          <w:sz w:val="20"/>
        </w:rPr>
        <w:t> </w:t>
      </w:r>
      <w:r>
        <w:rPr>
          <w:sz w:val="20"/>
        </w:rPr>
        <w:t>operations,</w:t>
      </w:r>
      <w:r>
        <w:rPr>
          <w:spacing w:val="-3"/>
          <w:sz w:val="20"/>
        </w:rPr>
        <w:t> </w:t>
      </w:r>
      <w:r>
        <w:rPr>
          <w:sz w:val="20"/>
        </w:rPr>
        <w:t>counter-</w:t>
      </w:r>
      <w:r>
        <w:rPr>
          <w:spacing w:val="-2"/>
          <w:sz w:val="20"/>
        </w:rPr>
        <w:t>terrorism.</w:t>
      </w:r>
    </w:p>
    <w:p>
      <w:pPr>
        <w:tabs>
          <w:tab w:pos="4562" w:val="left" w:leader="none"/>
        </w:tabs>
        <w:spacing w:line="302" w:lineRule="auto" w:before="60"/>
        <w:ind w:left="205" w:right="3824" w:firstLine="0"/>
        <w:jc w:val="left"/>
        <w:rPr>
          <w:sz w:val="20"/>
        </w:rPr>
      </w:pPr>
      <w:r>
        <w:rPr>
          <w:b/>
          <w:sz w:val="20"/>
        </w:rPr>
        <w:t>PDEA (Philippine Drug Enforcement Agency)</w:t>
        <w:tab/>
      </w:r>
      <w:r>
        <w:rPr>
          <w:sz w:val="20"/>
        </w:rPr>
        <w:t>Anti-illegal drugs operations. </w:t>
      </w:r>
      <w:r>
        <w:rPr>
          <w:b/>
          <w:sz w:val="20"/>
        </w:rPr>
        <w:t>BJMP</w:t>
      </w:r>
      <w:r>
        <w:rPr>
          <w:b/>
          <w:spacing w:val="-13"/>
          <w:sz w:val="20"/>
        </w:rPr>
        <w:t> </w:t>
      </w:r>
      <w:r>
        <w:rPr>
          <w:b/>
          <w:sz w:val="20"/>
        </w:rPr>
        <w:t>(Bureau</w:t>
      </w:r>
      <w:r>
        <w:rPr>
          <w:b/>
          <w:spacing w:val="-5"/>
          <w:sz w:val="20"/>
        </w:rPr>
        <w:t> </w:t>
      </w:r>
      <w:r>
        <w:rPr>
          <w:b/>
          <w:sz w:val="20"/>
        </w:rPr>
        <w:t>of</w:t>
      </w:r>
      <w:r>
        <w:rPr>
          <w:b/>
          <w:spacing w:val="-4"/>
          <w:sz w:val="20"/>
        </w:rPr>
        <w:t> </w:t>
      </w:r>
      <w:r>
        <w:rPr>
          <w:b/>
          <w:sz w:val="20"/>
        </w:rPr>
        <w:t>Jail</w:t>
      </w:r>
      <w:r>
        <w:rPr>
          <w:b/>
          <w:spacing w:val="-6"/>
          <w:sz w:val="20"/>
        </w:rPr>
        <w:t> </w:t>
      </w:r>
      <w:r>
        <w:rPr>
          <w:b/>
          <w:sz w:val="20"/>
        </w:rPr>
        <w:t>Management</w:t>
      </w:r>
      <w:r>
        <w:rPr>
          <w:b/>
          <w:spacing w:val="-4"/>
          <w:sz w:val="20"/>
        </w:rPr>
        <w:t> </w:t>
      </w:r>
      <w:r>
        <w:rPr>
          <w:b/>
          <w:sz w:val="20"/>
        </w:rPr>
        <w:t>and</w:t>
      </w:r>
      <w:r>
        <w:rPr>
          <w:b/>
          <w:spacing w:val="-4"/>
          <w:sz w:val="20"/>
        </w:rPr>
        <w:t> </w:t>
      </w:r>
      <w:r>
        <w:rPr>
          <w:b/>
          <w:sz w:val="20"/>
        </w:rPr>
        <w:t>Penology) </w:t>
      </w:r>
      <w:r>
        <w:rPr>
          <w:sz w:val="20"/>
        </w:rPr>
        <w:t>Custody</w:t>
      </w:r>
      <w:r>
        <w:rPr>
          <w:spacing w:val="-4"/>
          <w:sz w:val="20"/>
        </w:rPr>
        <w:t> </w:t>
      </w:r>
      <w:r>
        <w:rPr>
          <w:sz w:val="20"/>
        </w:rPr>
        <w:t>and</w:t>
      </w:r>
      <w:r>
        <w:rPr>
          <w:spacing w:val="-4"/>
          <w:sz w:val="20"/>
        </w:rPr>
        <w:t> </w:t>
      </w:r>
      <w:r>
        <w:rPr>
          <w:sz w:val="20"/>
        </w:rPr>
        <w:t>control</w:t>
      </w:r>
      <w:r>
        <w:rPr>
          <w:spacing w:val="-4"/>
          <w:sz w:val="20"/>
        </w:rPr>
        <w:t> </w:t>
      </w:r>
      <w:r>
        <w:rPr>
          <w:sz w:val="20"/>
        </w:rPr>
        <w:t>of</w:t>
      </w:r>
      <w:r>
        <w:rPr>
          <w:spacing w:val="-4"/>
          <w:sz w:val="20"/>
        </w:rPr>
        <w:t> </w:t>
      </w:r>
      <w:r>
        <w:rPr>
          <w:sz w:val="20"/>
        </w:rPr>
        <w:t>prisoners. </w:t>
      </w:r>
      <w:r>
        <w:rPr>
          <w:b/>
          <w:sz w:val="20"/>
        </w:rPr>
        <w:t>BFP (Bureau of Fire Protection)</w:t>
        <w:tab/>
      </w:r>
      <w:r>
        <w:rPr>
          <w:sz w:val="20"/>
        </w:rPr>
        <w:t>Fire and rescue operations.</w:t>
      </w:r>
    </w:p>
    <w:p>
      <w:pPr>
        <w:tabs>
          <w:tab w:pos="4562" w:val="left" w:leader="none"/>
        </w:tabs>
        <w:spacing w:line="229" w:lineRule="exact" w:before="0"/>
        <w:ind w:left="205" w:right="0" w:firstLine="0"/>
        <w:jc w:val="left"/>
        <w:rPr>
          <w:sz w:val="20"/>
        </w:rPr>
      </w:pPr>
      <w:r>
        <w:rPr>
          <w:b/>
          <w:sz w:val="20"/>
        </w:rPr>
        <w:t>NBI</w:t>
      </w:r>
      <w:r>
        <w:rPr>
          <w:b/>
          <w:spacing w:val="-6"/>
          <w:sz w:val="20"/>
        </w:rPr>
        <w:t> </w:t>
      </w:r>
      <w:r>
        <w:rPr>
          <w:b/>
          <w:sz w:val="20"/>
        </w:rPr>
        <w:t>(National</w:t>
      </w:r>
      <w:r>
        <w:rPr>
          <w:b/>
          <w:spacing w:val="-2"/>
          <w:sz w:val="20"/>
        </w:rPr>
        <w:t> </w:t>
      </w:r>
      <w:r>
        <w:rPr>
          <w:b/>
          <w:sz w:val="20"/>
        </w:rPr>
        <w:t>Bureau</w:t>
      </w:r>
      <w:r>
        <w:rPr>
          <w:b/>
          <w:spacing w:val="-2"/>
          <w:sz w:val="20"/>
        </w:rPr>
        <w:t> </w:t>
      </w:r>
      <w:r>
        <w:rPr>
          <w:b/>
          <w:sz w:val="20"/>
        </w:rPr>
        <w:t>of</w:t>
      </w:r>
      <w:r>
        <w:rPr>
          <w:b/>
          <w:spacing w:val="-2"/>
          <w:sz w:val="20"/>
        </w:rPr>
        <w:t> Investigation)</w:t>
      </w:r>
      <w:r>
        <w:rPr>
          <w:b/>
          <w:sz w:val="20"/>
        </w:rPr>
        <w:tab/>
      </w:r>
      <w:r>
        <w:rPr>
          <w:sz w:val="20"/>
        </w:rPr>
        <w:t>Criminal</w:t>
      </w:r>
      <w:r>
        <w:rPr>
          <w:spacing w:val="-3"/>
          <w:sz w:val="20"/>
        </w:rPr>
        <w:t> </w:t>
      </w:r>
      <w:r>
        <w:rPr>
          <w:sz w:val="20"/>
        </w:rPr>
        <w:t>investigation</w:t>
      </w:r>
      <w:r>
        <w:rPr>
          <w:spacing w:val="-1"/>
          <w:sz w:val="20"/>
        </w:rPr>
        <w:t> </w:t>
      </w:r>
      <w:r>
        <w:rPr>
          <w:sz w:val="20"/>
        </w:rPr>
        <w:t>and </w:t>
      </w:r>
      <w:r>
        <w:rPr>
          <w:spacing w:val="-2"/>
          <w:sz w:val="20"/>
        </w:rPr>
        <w:t>intelligence.</w:t>
      </w:r>
    </w:p>
    <w:p>
      <w:pPr>
        <w:tabs>
          <w:tab w:pos="4562" w:val="left" w:leader="none"/>
        </w:tabs>
        <w:spacing w:before="61"/>
        <w:ind w:left="205" w:right="0" w:firstLine="0"/>
        <w:jc w:val="left"/>
        <w:rPr>
          <w:sz w:val="20"/>
        </w:rPr>
      </w:pPr>
      <w:r>
        <w:rPr>
          <w:b/>
          <w:sz w:val="20"/>
        </w:rPr>
        <w:t>LGUs</w:t>
      </w:r>
      <w:r>
        <w:rPr>
          <w:b/>
          <w:spacing w:val="-3"/>
          <w:sz w:val="20"/>
        </w:rPr>
        <w:t> </w:t>
      </w:r>
      <w:r>
        <w:rPr>
          <w:b/>
          <w:sz w:val="20"/>
        </w:rPr>
        <w:t>(Local</w:t>
      </w:r>
      <w:r>
        <w:rPr>
          <w:b/>
          <w:spacing w:val="-2"/>
          <w:sz w:val="20"/>
        </w:rPr>
        <w:t> </w:t>
      </w:r>
      <w:r>
        <w:rPr>
          <w:b/>
          <w:sz w:val="20"/>
        </w:rPr>
        <w:t>Government</w:t>
      </w:r>
      <w:r>
        <w:rPr>
          <w:b/>
          <w:spacing w:val="-2"/>
          <w:sz w:val="20"/>
        </w:rPr>
        <w:t> Units)</w:t>
      </w:r>
      <w:r>
        <w:rPr>
          <w:b/>
          <w:sz w:val="20"/>
        </w:rPr>
        <w:tab/>
      </w:r>
      <w:r>
        <w:rPr>
          <w:sz w:val="20"/>
        </w:rPr>
        <w:t>Community-based</w:t>
      </w:r>
      <w:r>
        <w:rPr>
          <w:spacing w:val="-4"/>
          <w:sz w:val="20"/>
        </w:rPr>
        <w:t> </w:t>
      </w:r>
      <w:r>
        <w:rPr>
          <w:sz w:val="20"/>
        </w:rPr>
        <w:t>peace</w:t>
      </w:r>
      <w:r>
        <w:rPr>
          <w:spacing w:val="-2"/>
          <w:sz w:val="20"/>
        </w:rPr>
        <w:t> </w:t>
      </w:r>
      <w:r>
        <w:rPr>
          <w:sz w:val="20"/>
        </w:rPr>
        <w:t>and</w:t>
      </w:r>
      <w:r>
        <w:rPr>
          <w:spacing w:val="-3"/>
          <w:sz w:val="20"/>
        </w:rPr>
        <w:t> </w:t>
      </w:r>
      <w:r>
        <w:rPr>
          <w:sz w:val="20"/>
        </w:rPr>
        <w:t>order</w:t>
      </w:r>
      <w:r>
        <w:rPr>
          <w:spacing w:val="-2"/>
          <w:sz w:val="20"/>
        </w:rPr>
        <w:t> initiatives.</w:t>
      </w:r>
    </w:p>
    <w:p>
      <w:pPr>
        <w:pStyle w:val="Heading3"/>
        <w:numPr>
          <w:ilvl w:val="0"/>
          <w:numId w:val="119"/>
        </w:numPr>
        <w:tabs>
          <w:tab w:pos="456" w:val="left" w:leader="none"/>
        </w:tabs>
        <w:spacing w:line="240" w:lineRule="auto" w:before="46" w:after="0"/>
        <w:ind w:left="456" w:right="0" w:hanging="296"/>
        <w:jc w:val="left"/>
      </w:pPr>
      <w:r>
        <w:rPr/>
        <w:t>POLICE</w:t>
      </w:r>
      <w:r>
        <w:rPr>
          <w:spacing w:val="-13"/>
        </w:rPr>
        <w:t> </w:t>
      </w:r>
      <w:r>
        <w:rPr/>
        <w:t>COMMUNICATION</w:t>
      </w:r>
      <w:r>
        <w:rPr>
          <w:spacing w:val="-12"/>
        </w:rPr>
        <w:t> </w:t>
      </w:r>
      <w:r>
        <w:rPr>
          <w:spacing w:val="-2"/>
        </w:rPr>
        <w:t>SYSTEM</w:t>
      </w:r>
    </w:p>
    <w:p>
      <w:pPr>
        <w:pStyle w:val="ListParagraph"/>
        <w:numPr>
          <w:ilvl w:val="1"/>
          <w:numId w:val="119"/>
        </w:numPr>
        <w:tabs>
          <w:tab w:pos="405" w:val="left" w:leader="none"/>
        </w:tabs>
        <w:spacing w:line="240" w:lineRule="auto" w:before="0" w:after="0"/>
        <w:ind w:left="404" w:right="0" w:hanging="245"/>
        <w:jc w:val="left"/>
        <w:rPr>
          <w:b/>
          <w:sz w:val="20"/>
        </w:rPr>
      </w:pPr>
      <w:r>
        <w:rPr>
          <w:b/>
          <w:spacing w:val="-2"/>
          <w:sz w:val="20"/>
        </w:rPr>
        <w:t>Definition</w:t>
      </w:r>
    </w:p>
    <w:p>
      <w:pPr>
        <w:pStyle w:val="BodyText"/>
        <w:ind w:left="160" w:firstLine="0"/>
      </w:pPr>
      <w:r>
        <w:rPr>
          <w:b/>
        </w:rPr>
        <w:t>Police</w:t>
      </w:r>
      <w:r>
        <w:rPr>
          <w:b/>
          <w:spacing w:val="-3"/>
        </w:rPr>
        <w:t> </w:t>
      </w:r>
      <w:r>
        <w:rPr>
          <w:b/>
        </w:rPr>
        <w:t>Communication</w:t>
      </w:r>
      <w:r>
        <w:rPr>
          <w:b/>
          <w:spacing w:val="-1"/>
        </w:rPr>
        <w:t> </w:t>
      </w:r>
      <w:r>
        <w:rPr/>
        <w:t>is</w:t>
      </w:r>
      <w:r>
        <w:rPr>
          <w:spacing w:val="-3"/>
        </w:rPr>
        <w:t> </w:t>
      </w:r>
      <w:r>
        <w:rPr/>
        <w:t>the</w:t>
      </w:r>
      <w:r>
        <w:rPr>
          <w:spacing w:val="-3"/>
        </w:rPr>
        <w:t> </w:t>
      </w:r>
      <w:r>
        <w:rPr/>
        <w:t>process</w:t>
      </w:r>
      <w:r>
        <w:rPr>
          <w:spacing w:val="-3"/>
        </w:rPr>
        <w:t> </w:t>
      </w:r>
      <w:r>
        <w:rPr/>
        <w:t>of</w:t>
      </w:r>
      <w:r>
        <w:rPr>
          <w:spacing w:val="-3"/>
        </w:rPr>
        <w:t> </w:t>
      </w:r>
      <w:r>
        <w:rPr/>
        <w:t>transmitting</w:t>
      </w:r>
      <w:r>
        <w:rPr>
          <w:spacing w:val="-3"/>
        </w:rPr>
        <w:t> </w:t>
      </w:r>
      <w:r>
        <w:rPr/>
        <w:t>information,</w:t>
      </w:r>
      <w:r>
        <w:rPr>
          <w:spacing w:val="-3"/>
        </w:rPr>
        <w:t> </w:t>
      </w:r>
      <w:r>
        <w:rPr/>
        <w:t>ideas,</w:t>
      </w:r>
      <w:r>
        <w:rPr>
          <w:spacing w:val="-3"/>
        </w:rPr>
        <w:t> </w:t>
      </w:r>
      <w:r>
        <w:rPr/>
        <w:t>or</w:t>
      </w:r>
      <w:r>
        <w:rPr>
          <w:spacing w:val="-2"/>
        </w:rPr>
        <w:t> </w:t>
      </w:r>
      <w:r>
        <w:rPr/>
        <w:t>orders</w:t>
      </w:r>
      <w:r>
        <w:rPr>
          <w:spacing w:val="-3"/>
        </w:rPr>
        <w:t> </w:t>
      </w:r>
      <w:r>
        <w:rPr/>
        <w:t>from</w:t>
      </w:r>
      <w:r>
        <w:rPr>
          <w:spacing w:val="-3"/>
        </w:rPr>
        <w:t> </w:t>
      </w:r>
      <w:r>
        <w:rPr/>
        <w:t>one</w:t>
      </w:r>
      <w:r>
        <w:rPr>
          <w:spacing w:val="-3"/>
        </w:rPr>
        <w:t> </w:t>
      </w:r>
      <w:r>
        <w:rPr/>
        <w:t>person</w:t>
      </w:r>
      <w:r>
        <w:rPr>
          <w:spacing w:val="-2"/>
        </w:rPr>
        <w:t> </w:t>
      </w:r>
      <w:r>
        <w:rPr/>
        <w:t>or</w:t>
      </w:r>
      <w:r>
        <w:rPr>
          <w:spacing w:val="-3"/>
        </w:rPr>
        <w:t> </w:t>
      </w:r>
      <w:r>
        <w:rPr/>
        <w:t>unit</w:t>
      </w:r>
      <w:r>
        <w:rPr>
          <w:spacing w:val="-3"/>
        </w:rPr>
        <w:t> </w:t>
      </w:r>
      <w:r>
        <w:rPr/>
        <w:t>to</w:t>
      </w:r>
      <w:r>
        <w:rPr>
          <w:spacing w:val="-3"/>
        </w:rPr>
        <w:t> </w:t>
      </w:r>
      <w:r>
        <w:rPr/>
        <w:t>another</w:t>
      </w:r>
      <w:r>
        <w:rPr>
          <w:spacing w:val="-3"/>
        </w:rPr>
        <w:t> </w:t>
      </w:r>
      <w:r>
        <w:rPr/>
        <w:t>to</w:t>
      </w:r>
      <w:r>
        <w:rPr>
          <w:spacing w:val="-3"/>
        </w:rPr>
        <w:t> </w:t>
      </w:r>
      <w:r>
        <w:rPr/>
        <w:t>coordinate actions and ensure operational effectiveness.</w:t>
      </w:r>
    </w:p>
    <w:p>
      <w:pPr>
        <w:pStyle w:val="BodyText"/>
        <w:ind w:left="160" w:firstLine="0"/>
      </w:pPr>
      <w:r>
        <w:rPr/>
        <w:t>It</w:t>
      </w:r>
      <w:r>
        <w:rPr>
          <w:spacing w:val="-4"/>
        </w:rPr>
        <w:t> </w:t>
      </w:r>
      <w:r>
        <w:rPr/>
        <w:t>is</w:t>
      </w:r>
      <w:r>
        <w:rPr>
          <w:spacing w:val="-2"/>
        </w:rPr>
        <w:t> </w:t>
      </w:r>
      <w:r>
        <w:rPr/>
        <w:t>the</w:t>
      </w:r>
      <w:r>
        <w:rPr>
          <w:spacing w:val="-3"/>
        </w:rPr>
        <w:t> </w:t>
      </w:r>
      <w:r>
        <w:rPr/>
        <w:t>lifeblood</w:t>
      </w:r>
      <w:r>
        <w:rPr>
          <w:spacing w:val="-1"/>
        </w:rPr>
        <w:t> </w:t>
      </w:r>
      <w:r>
        <w:rPr/>
        <w:t>of</w:t>
      </w:r>
      <w:r>
        <w:rPr>
          <w:spacing w:val="-2"/>
        </w:rPr>
        <w:t> </w:t>
      </w:r>
      <w:r>
        <w:rPr/>
        <w:t>police</w:t>
      </w:r>
      <w:r>
        <w:rPr>
          <w:spacing w:val="-3"/>
        </w:rPr>
        <w:t> </w:t>
      </w:r>
      <w:r>
        <w:rPr/>
        <w:t>operations</w:t>
      </w:r>
      <w:r>
        <w:rPr>
          <w:spacing w:val="-1"/>
        </w:rPr>
        <w:t> </w:t>
      </w:r>
      <w:r>
        <w:rPr/>
        <w:t>—</w:t>
      </w:r>
      <w:r>
        <w:rPr>
          <w:spacing w:val="-1"/>
        </w:rPr>
        <w:t> </w:t>
      </w:r>
      <w:r>
        <w:rPr/>
        <w:t>without</w:t>
      </w:r>
      <w:r>
        <w:rPr>
          <w:spacing w:val="-2"/>
        </w:rPr>
        <w:t> </w:t>
      </w:r>
      <w:r>
        <w:rPr/>
        <w:t>effective</w:t>
      </w:r>
      <w:r>
        <w:rPr>
          <w:spacing w:val="-3"/>
        </w:rPr>
        <w:t> </w:t>
      </w:r>
      <w:r>
        <w:rPr/>
        <w:t>communication,</w:t>
      </w:r>
      <w:r>
        <w:rPr>
          <w:spacing w:val="-1"/>
        </w:rPr>
        <w:t> </w:t>
      </w:r>
      <w:r>
        <w:rPr/>
        <w:t>no</w:t>
      </w:r>
      <w:r>
        <w:rPr>
          <w:spacing w:val="-2"/>
        </w:rPr>
        <w:t> </w:t>
      </w:r>
      <w:r>
        <w:rPr/>
        <w:t>police</w:t>
      </w:r>
      <w:r>
        <w:rPr>
          <w:spacing w:val="-2"/>
        </w:rPr>
        <w:t> </w:t>
      </w:r>
      <w:r>
        <w:rPr/>
        <w:t>organization</w:t>
      </w:r>
      <w:r>
        <w:rPr>
          <w:spacing w:val="-2"/>
        </w:rPr>
        <w:t> </w:t>
      </w:r>
      <w:r>
        <w:rPr/>
        <w:t>can</w:t>
      </w:r>
      <w:r>
        <w:rPr>
          <w:spacing w:val="-2"/>
        </w:rPr>
        <w:t> </w:t>
      </w:r>
      <w:r>
        <w:rPr/>
        <w:t>function</w:t>
      </w:r>
      <w:r>
        <w:rPr>
          <w:spacing w:val="-1"/>
        </w:rPr>
        <w:t> </w:t>
      </w:r>
      <w:r>
        <w:rPr>
          <w:spacing w:val="-2"/>
        </w:rPr>
        <w:t>properly.</w:t>
      </w:r>
    </w:p>
    <w:p>
      <w:pPr>
        <w:pStyle w:val="Heading3"/>
        <w:numPr>
          <w:ilvl w:val="1"/>
          <w:numId w:val="119"/>
        </w:numPr>
        <w:tabs>
          <w:tab w:pos="394" w:val="left" w:leader="none"/>
        </w:tabs>
        <w:spacing w:line="240" w:lineRule="auto" w:before="0" w:after="0"/>
        <w:ind w:left="393" w:right="0" w:hanging="234"/>
        <w:jc w:val="left"/>
      </w:pPr>
      <w:r>
        <w:rPr/>
        <w:t>Importance</w:t>
      </w:r>
      <w:r>
        <w:rPr>
          <w:spacing w:val="-3"/>
        </w:rPr>
        <w:t> </w:t>
      </w:r>
      <w:r>
        <w:rPr/>
        <w:t>of</w:t>
      </w:r>
      <w:r>
        <w:rPr>
          <w:spacing w:val="-1"/>
        </w:rPr>
        <w:t> </w:t>
      </w:r>
      <w:r>
        <w:rPr>
          <w:spacing w:val="-2"/>
        </w:rPr>
        <w:t>Communication</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Facilitates</w:t>
      </w:r>
      <w:r>
        <w:rPr>
          <w:spacing w:val="-2"/>
          <w:sz w:val="20"/>
        </w:rPr>
        <w:t> </w:t>
      </w:r>
      <w:r>
        <w:rPr>
          <w:b/>
          <w:sz w:val="20"/>
        </w:rPr>
        <w:t>command</w:t>
      </w:r>
      <w:r>
        <w:rPr>
          <w:b/>
          <w:spacing w:val="-2"/>
          <w:sz w:val="20"/>
        </w:rPr>
        <w:t> </w:t>
      </w:r>
      <w:r>
        <w:rPr>
          <w:b/>
          <w:sz w:val="20"/>
        </w:rPr>
        <w:t>and</w:t>
      </w:r>
      <w:r>
        <w:rPr>
          <w:b/>
          <w:spacing w:val="-2"/>
          <w:sz w:val="20"/>
        </w:rPr>
        <w:t> control</w:t>
      </w:r>
      <w:r>
        <w:rPr>
          <w:spacing w:val="-2"/>
          <w:sz w:val="20"/>
        </w:rPr>
        <w:t>.</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Ensures</w:t>
      </w:r>
      <w:r>
        <w:rPr>
          <w:spacing w:val="-3"/>
          <w:sz w:val="20"/>
        </w:rPr>
        <w:t> </w:t>
      </w:r>
      <w:r>
        <w:rPr>
          <w:b/>
          <w:sz w:val="20"/>
        </w:rPr>
        <w:t>coordination </w:t>
      </w:r>
      <w:r>
        <w:rPr>
          <w:sz w:val="20"/>
        </w:rPr>
        <w:t>and</w:t>
      </w:r>
      <w:r>
        <w:rPr>
          <w:spacing w:val="-2"/>
          <w:sz w:val="20"/>
        </w:rPr>
        <w:t> </w:t>
      </w:r>
      <w:r>
        <w:rPr>
          <w:b/>
          <w:spacing w:val="-2"/>
          <w:sz w:val="20"/>
        </w:rPr>
        <w:t>teamwork</w:t>
      </w:r>
      <w:r>
        <w:rPr>
          <w:spacing w:val="-2"/>
          <w:sz w:val="20"/>
        </w:rPr>
        <w:t>.</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Promotes</w:t>
      </w:r>
      <w:r>
        <w:rPr>
          <w:spacing w:val="-5"/>
          <w:sz w:val="20"/>
        </w:rPr>
        <w:t> </w:t>
      </w:r>
      <w:r>
        <w:rPr>
          <w:b/>
          <w:sz w:val="20"/>
        </w:rPr>
        <w:t>understanding</w:t>
      </w:r>
      <w:r>
        <w:rPr>
          <w:b/>
          <w:spacing w:val="-3"/>
          <w:sz w:val="20"/>
        </w:rPr>
        <w:t> </w:t>
      </w:r>
      <w:r>
        <w:rPr>
          <w:sz w:val="20"/>
        </w:rPr>
        <w:t>and</w:t>
      </w:r>
      <w:r>
        <w:rPr>
          <w:spacing w:val="-3"/>
          <w:sz w:val="20"/>
        </w:rPr>
        <w:t> </w:t>
      </w:r>
      <w:r>
        <w:rPr>
          <w:b/>
          <w:spacing w:val="-2"/>
          <w:sz w:val="20"/>
        </w:rPr>
        <w:t>morale</w:t>
      </w:r>
      <w:r>
        <w:rPr>
          <w:spacing w:val="-2"/>
          <w:sz w:val="20"/>
        </w:rPr>
        <w:t>.</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Enables</w:t>
      </w:r>
      <w:r>
        <w:rPr>
          <w:spacing w:val="-4"/>
          <w:sz w:val="20"/>
        </w:rPr>
        <w:t> </w:t>
      </w:r>
      <w:r>
        <w:rPr>
          <w:b/>
          <w:sz w:val="20"/>
        </w:rPr>
        <w:t>rapid</w:t>
      </w:r>
      <w:r>
        <w:rPr>
          <w:b/>
          <w:spacing w:val="-1"/>
          <w:sz w:val="20"/>
        </w:rPr>
        <w:t> </w:t>
      </w:r>
      <w:r>
        <w:rPr>
          <w:b/>
          <w:sz w:val="20"/>
        </w:rPr>
        <w:t>response</w:t>
      </w:r>
      <w:r>
        <w:rPr>
          <w:b/>
          <w:spacing w:val="-5"/>
          <w:sz w:val="20"/>
        </w:rPr>
        <w:t> </w:t>
      </w:r>
      <w:r>
        <w:rPr>
          <w:sz w:val="20"/>
        </w:rPr>
        <w:t>and</w:t>
      </w:r>
      <w:r>
        <w:rPr>
          <w:spacing w:val="-2"/>
          <w:sz w:val="20"/>
        </w:rPr>
        <w:t> </w:t>
      </w:r>
      <w:r>
        <w:rPr>
          <w:b/>
          <w:sz w:val="20"/>
        </w:rPr>
        <w:t>information</w:t>
      </w:r>
      <w:r>
        <w:rPr>
          <w:b/>
          <w:spacing w:val="-1"/>
          <w:sz w:val="20"/>
        </w:rPr>
        <w:t> </w:t>
      </w:r>
      <w:r>
        <w:rPr>
          <w:b/>
          <w:spacing w:val="-2"/>
          <w:sz w:val="20"/>
        </w:rPr>
        <w:t>sharing</w:t>
      </w:r>
      <w:r>
        <w:rPr>
          <w:spacing w:val="-2"/>
          <w:sz w:val="20"/>
        </w:rPr>
        <w:t>.</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sz w:val="20"/>
        </w:rPr>
        <w:t>Enhances</w:t>
      </w:r>
      <w:r>
        <w:rPr>
          <w:spacing w:val="-3"/>
          <w:sz w:val="20"/>
        </w:rPr>
        <w:t> </w:t>
      </w:r>
      <w:r>
        <w:rPr>
          <w:b/>
          <w:sz w:val="20"/>
        </w:rPr>
        <w:t>public</w:t>
      </w:r>
      <w:r>
        <w:rPr>
          <w:b/>
          <w:spacing w:val="-2"/>
          <w:sz w:val="20"/>
        </w:rPr>
        <w:t> </w:t>
      </w:r>
      <w:r>
        <w:rPr>
          <w:b/>
          <w:sz w:val="20"/>
        </w:rPr>
        <w:t>relations</w:t>
      </w:r>
      <w:r>
        <w:rPr>
          <w:b/>
          <w:spacing w:val="-3"/>
          <w:sz w:val="20"/>
        </w:rPr>
        <w:t> </w:t>
      </w:r>
      <w:r>
        <w:rPr>
          <w:b/>
          <w:sz w:val="20"/>
        </w:rPr>
        <w:t>and</w:t>
      </w:r>
      <w:r>
        <w:rPr>
          <w:b/>
          <w:spacing w:val="-2"/>
          <w:sz w:val="20"/>
        </w:rPr>
        <w:t> </w:t>
      </w:r>
      <w:r>
        <w:rPr>
          <w:b/>
          <w:sz w:val="20"/>
        </w:rPr>
        <w:t>community</w:t>
      </w:r>
      <w:r>
        <w:rPr>
          <w:b/>
          <w:spacing w:val="-2"/>
          <w:sz w:val="20"/>
        </w:rPr>
        <w:t> trust</w:t>
      </w:r>
      <w:r>
        <w:rPr>
          <w:spacing w:val="-2"/>
          <w:sz w:val="20"/>
        </w:rPr>
        <w:t>.</w:t>
      </w:r>
    </w:p>
    <w:p>
      <w:pPr>
        <w:pStyle w:val="Heading3"/>
        <w:numPr>
          <w:ilvl w:val="1"/>
          <w:numId w:val="119"/>
        </w:numPr>
        <w:tabs>
          <w:tab w:pos="400" w:val="left" w:leader="none"/>
        </w:tabs>
        <w:spacing w:line="240" w:lineRule="auto" w:before="0" w:after="0"/>
        <w:ind w:left="399" w:right="0" w:hanging="240"/>
        <w:jc w:val="left"/>
      </w:pPr>
      <w:r>
        <w:rPr/>
        <w:t>Types</w:t>
      </w:r>
      <w:r>
        <w:rPr>
          <w:spacing w:val="-8"/>
        </w:rPr>
        <w:t> </w:t>
      </w:r>
      <w:r>
        <w:rPr/>
        <w:t>of</w:t>
      </w:r>
      <w:r>
        <w:rPr>
          <w:spacing w:val="-6"/>
        </w:rPr>
        <w:t> </w:t>
      </w:r>
      <w:r>
        <w:rPr/>
        <w:t>Police</w:t>
      </w:r>
      <w:r>
        <w:rPr>
          <w:spacing w:val="-5"/>
        </w:rPr>
        <w:t> </w:t>
      </w:r>
      <w:r>
        <w:rPr>
          <w:spacing w:val="-2"/>
        </w:rPr>
        <w:t>Communication</w:t>
      </w:r>
    </w:p>
    <w:p>
      <w:pPr>
        <w:tabs>
          <w:tab w:pos="2364" w:val="left" w:leader="none"/>
          <w:tab w:pos="6813" w:val="left" w:leader="none"/>
        </w:tabs>
        <w:spacing w:before="44"/>
        <w:ind w:left="205" w:right="0" w:firstLine="0"/>
        <w:jc w:val="left"/>
        <w:rPr>
          <w:b/>
          <w:sz w:val="20"/>
        </w:rPr>
      </w:pPr>
      <w:r>
        <w:rPr>
          <w:b/>
          <w:spacing w:val="-4"/>
          <w:sz w:val="20"/>
        </w:rPr>
        <w:t>Type</w:t>
      </w:r>
      <w:r>
        <w:rPr>
          <w:b/>
          <w:sz w:val="20"/>
        </w:rPr>
        <w:tab/>
      </w:r>
      <w:r>
        <w:rPr>
          <w:b/>
          <w:spacing w:val="-2"/>
          <w:sz w:val="20"/>
        </w:rPr>
        <w:t>Description</w:t>
      </w:r>
      <w:r>
        <w:rPr>
          <w:b/>
          <w:sz w:val="20"/>
        </w:rPr>
        <w:tab/>
      </w:r>
      <w:r>
        <w:rPr>
          <w:b/>
          <w:spacing w:val="-2"/>
          <w:sz w:val="20"/>
        </w:rPr>
        <w:t>Example</w:t>
      </w:r>
    </w:p>
    <w:p>
      <w:pPr>
        <w:spacing w:after="0"/>
        <w:jc w:val="left"/>
        <w:rPr>
          <w:sz w:val="20"/>
        </w:rPr>
        <w:sectPr>
          <w:pgSz w:w="12240" w:h="18720"/>
          <w:pgMar w:header="839" w:footer="657" w:top="2380" w:bottom="920" w:left="560" w:right="620"/>
        </w:sectPr>
      </w:pPr>
    </w:p>
    <w:p>
      <w:pPr>
        <w:spacing w:line="151" w:lineRule="auto" w:before="85"/>
        <w:ind w:left="205" w:right="0" w:firstLine="0"/>
        <w:jc w:val="left"/>
        <w:rPr>
          <w:sz w:val="20"/>
        </w:rPr>
      </w:pPr>
      <w:r>
        <w:rPr>
          <w:b/>
          <w:position w:val="-11"/>
          <w:sz w:val="20"/>
        </w:rPr>
        <w:t>Formal</w:t>
      </w:r>
      <w:r>
        <w:rPr>
          <w:b/>
          <w:spacing w:val="-3"/>
          <w:position w:val="-11"/>
          <w:sz w:val="20"/>
        </w:rPr>
        <w:t> </w:t>
      </w:r>
      <w:r>
        <w:rPr>
          <w:b/>
          <w:position w:val="-11"/>
          <w:sz w:val="20"/>
        </w:rPr>
        <w:t>Communication</w:t>
      </w:r>
      <w:r>
        <w:rPr>
          <w:b/>
          <w:spacing w:val="43"/>
          <w:position w:val="-11"/>
          <w:sz w:val="20"/>
        </w:rPr>
        <w:t> </w:t>
      </w:r>
      <w:r>
        <w:rPr>
          <w:sz w:val="20"/>
        </w:rPr>
        <w:t>Official</w:t>
      </w:r>
      <w:r>
        <w:rPr>
          <w:spacing w:val="-1"/>
          <w:sz w:val="20"/>
        </w:rPr>
        <w:t> </w:t>
      </w:r>
      <w:r>
        <w:rPr>
          <w:sz w:val="20"/>
        </w:rPr>
        <w:t>communication</w:t>
      </w:r>
      <w:r>
        <w:rPr>
          <w:spacing w:val="-2"/>
          <w:sz w:val="20"/>
        </w:rPr>
        <w:t> </w:t>
      </w:r>
      <w:r>
        <w:rPr>
          <w:sz w:val="20"/>
        </w:rPr>
        <w:t>following</w:t>
      </w:r>
      <w:r>
        <w:rPr>
          <w:spacing w:val="-2"/>
          <w:sz w:val="20"/>
        </w:rPr>
        <w:t> </w:t>
      </w:r>
      <w:r>
        <w:rPr>
          <w:sz w:val="20"/>
        </w:rPr>
        <w:t>the</w:t>
      </w:r>
      <w:r>
        <w:rPr>
          <w:spacing w:val="-2"/>
          <w:sz w:val="20"/>
        </w:rPr>
        <w:t> </w:t>
      </w:r>
      <w:r>
        <w:rPr>
          <w:sz w:val="20"/>
        </w:rPr>
        <w:t>chain</w:t>
      </w:r>
      <w:r>
        <w:rPr>
          <w:spacing w:val="-2"/>
          <w:sz w:val="20"/>
        </w:rPr>
        <w:t> </w:t>
      </w:r>
      <w:r>
        <w:rPr>
          <w:spacing w:val="-5"/>
          <w:sz w:val="20"/>
        </w:rPr>
        <w:t>of</w:t>
      </w:r>
    </w:p>
    <w:p>
      <w:pPr>
        <w:pStyle w:val="BodyText"/>
        <w:spacing w:line="170" w:lineRule="exact"/>
        <w:ind w:left="2353" w:right="2921" w:firstLine="0"/>
        <w:jc w:val="center"/>
      </w:pPr>
      <w:r>
        <w:rPr>
          <w:spacing w:val="-2"/>
        </w:rPr>
        <w:t>command.</w:t>
      </w:r>
    </w:p>
    <w:p>
      <w:pPr>
        <w:pStyle w:val="BodyText"/>
        <w:spacing w:before="176"/>
        <w:ind w:left="206" w:firstLine="0"/>
      </w:pPr>
      <w:r>
        <w:rPr/>
        <w:br w:type="column"/>
      </w:r>
      <w:r>
        <w:rPr/>
        <w:t>Memos,</w:t>
      </w:r>
      <w:r>
        <w:rPr>
          <w:spacing w:val="-4"/>
        </w:rPr>
        <w:t> </w:t>
      </w:r>
      <w:r>
        <w:rPr/>
        <w:t>reports,</w:t>
      </w:r>
      <w:r>
        <w:rPr>
          <w:spacing w:val="-2"/>
        </w:rPr>
        <w:t> directives.</w:t>
      </w:r>
    </w:p>
    <w:p>
      <w:pPr>
        <w:spacing w:after="0"/>
        <w:sectPr>
          <w:type w:val="continuous"/>
          <w:pgSz w:w="12240" w:h="18720"/>
          <w:pgMar w:header="839" w:footer="657" w:top="2380" w:bottom="920" w:left="560" w:right="620"/>
          <w:cols w:num="2" w:equalWidth="0">
            <w:col w:w="6138" w:space="469"/>
            <w:col w:w="4453"/>
          </w:cols>
        </w:sectPr>
      </w:pPr>
    </w:p>
    <w:p>
      <w:pPr>
        <w:pStyle w:val="Heading3"/>
        <w:spacing w:before="60"/>
        <w:ind w:left="205"/>
      </w:pPr>
      <w:r>
        <w:rPr/>
        <w:drawing>
          <wp:anchor distT="0" distB="0" distL="0" distR="0" allowOverlap="1" layoutInCell="1" locked="0" behindDoc="1" simplePos="0" relativeHeight="484868608">
            <wp:simplePos x="0" y="0"/>
            <wp:positionH relativeFrom="page">
              <wp:posOffset>69488</wp:posOffset>
            </wp:positionH>
            <wp:positionV relativeFrom="page">
              <wp:posOffset>2714513</wp:posOffset>
            </wp:positionV>
            <wp:extent cx="7431131" cy="7388336"/>
            <wp:effectExtent l="0" t="0" r="0" b="0"/>
            <wp:wrapNone/>
            <wp:docPr id="147" name="image3.png"/>
            <wp:cNvGraphicFramePr>
              <a:graphicFrameLocks noChangeAspect="1"/>
            </wp:cNvGraphicFramePr>
            <a:graphic>
              <a:graphicData uri="http://schemas.openxmlformats.org/drawingml/2006/picture">
                <pic:pic>
                  <pic:nvPicPr>
                    <pic:cNvPr id="148" name="image3.png"/>
                    <pic:cNvPicPr/>
                  </pic:nvPicPr>
                  <pic:blipFill>
                    <a:blip r:embed="rId7" cstate="print"/>
                    <a:stretch>
                      <a:fillRect/>
                    </a:stretch>
                  </pic:blipFill>
                  <pic:spPr>
                    <a:xfrm>
                      <a:off x="0" y="0"/>
                      <a:ext cx="7431131" cy="7388336"/>
                    </a:xfrm>
                    <a:prstGeom prst="rect">
                      <a:avLst/>
                    </a:prstGeom>
                  </pic:spPr>
                </pic:pic>
              </a:graphicData>
            </a:graphic>
          </wp:anchor>
        </w:drawing>
      </w:r>
      <w:r>
        <w:rPr>
          <w:spacing w:val="-2"/>
        </w:rPr>
        <w:t>Informal Communication</w:t>
      </w:r>
    </w:p>
    <w:p>
      <w:pPr>
        <w:pStyle w:val="BodyText"/>
        <w:tabs>
          <w:tab w:pos="4654" w:val="left" w:leader="none"/>
        </w:tabs>
        <w:spacing w:before="176"/>
        <w:ind w:left="205" w:firstLine="0"/>
      </w:pPr>
      <w:r>
        <w:rPr/>
        <w:br w:type="column"/>
      </w:r>
      <w:r>
        <w:rPr/>
        <w:t>Unofficial</w:t>
      </w:r>
      <w:r>
        <w:rPr>
          <w:spacing w:val="-3"/>
        </w:rPr>
        <w:t> </w:t>
      </w:r>
      <w:r>
        <w:rPr/>
        <w:t>communication</w:t>
      </w:r>
      <w:r>
        <w:rPr>
          <w:spacing w:val="-4"/>
        </w:rPr>
        <w:t> </w:t>
      </w:r>
      <w:r>
        <w:rPr/>
        <w:t>outside</w:t>
      </w:r>
      <w:r>
        <w:rPr>
          <w:spacing w:val="-4"/>
        </w:rPr>
        <w:t> </w:t>
      </w:r>
      <w:r>
        <w:rPr/>
        <w:t>formal</w:t>
      </w:r>
      <w:r>
        <w:rPr>
          <w:spacing w:val="-3"/>
        </w:rPr>
        <w:t> </w:t>
      </w:r>
      <w:r>
        <w:rPr>
          <w:spacing w:val="-2"/>
        </w:rPr>
        <w:t>channels.</w:t>
      </w:r>
      <w:r>
        <w:rPr/>
        <w:tab/>
        <w:t>Personal</w:t>
      </w:r>
      <w:r>
        <w:rPr>
          <w:spacing w:val="-4"/>
        </w:rPr>
        <w:t> </w:t>
      </w:r>
      <w:r>
        <w:rPr/>
        <w:t>conversations,</w:t>
      </w:r>
      <w:r>
        <w:rPr>
          <w:spacing w:val="-2"/>
        </w:rPr>
        <w:t> </w:t>
      </w:r>
      <w:r>
        <w:rPr/>
        <w:t>group</w:t>
      </w:r>
      <w:r>
        <w:rPr>
          <w:spacing w:val="-1"/>
        </w:rPr>
        <w:t> </w:t>
      </w:r>
      <w:r>
        <w:rPr>
          <w:spacing w:val="-2"/>
        </w:rPr>
        <w:t>chats.</w:t>
      </w:r>
    </w:p>
    <w:p>
      <w:pPr>
        <w:spacing w:after="0"/>
        <w:sectPr>
          <w:type w:val="continuous"/>
          <w:pgSz w:w="12240" w:h="18720"/>
          <w:pgMar w:header="839" w:footer="657" w:top="2380" w:bottom="920" w:left="560" w:right="620"/>
          <w:cols w:num="2" w:equalWidth="0">
            <w:col w:w="1623" w:space="535"/>
            <w:col w:w="8902"/>
          </w:cols>
        </w:sectPr>
      </w:pPr>
    </w:p>
    <w:p>
      <w:pPr>
        <w:pStyle w:val="Heading3"/>
        <w:tabs>
          <w:tab w:pos="2364" w:val="left" w:leader="none"/>
          <w:tab w:pos="6813" w:val="left" w:leader="none"/>
        </w:tabs>
        <w:spacing w:before="53"/>
        <w:ind w:left="205"/>
      </w:pPr>
      <w:r>
        <w:rPr>
          <w:spacing w:val="-4"/>
        </w:rPr>
        <w:t>Type</w:t>
      </w:r>
      <w:r>
        <w:rPr/>
        <w:tab/>
      </w:r>
      <w:r>
        <w:rPr>
          <w:spacing w:val="-2"/>
        </w:rPr>
        <w:t>Description</w:t>
      </w:r>
      <w:r>
        <w:rPr/>
        <w:tab/>
      </w:r>
      <w:r>
        <w:rPr>
          <w:spacing w:val="-2"/>
        </w:rPr>
        <w:t>Example</w:t>
      </w:r>
    </w:p>
    <w:p>
      <w:pPr>
        <w:pStyle w:val="BodyText"/>
        <w:tabs>
          <w:tab w:pos="6813" w:val="left" w:leader="none"/>
        </w:tabs>
        <w:spacing w:line="283" w:lineRule="exact" w:before="64"/>
        <w:ind w:left="205" w:firstLine="0"/>
      </w:pPr>
      <w:r>
        <w:rPr>
          <w:b/>
        </w:rPr>
        <w:t>Vertical</w:t>
      </w:r>
      <w:r>
        <w:rPr>
          <w:b/>
          <w:spacing w:val="-5"/>
        </w:rPr>
        <w:t> </w:t>
      </w:r>
      <w:r>
        <w:rPr>
          <w:b/>
        </w:rPr>
        <w:t>Communication</w:t>
      </w:r>
      <w:r>
        <w:rPr>
          <w:b/>
          <w:spacing w:val="8"/>
        </w:rPr>
        <w:t> </w:t>
      </w:r>
      <w:r>
        <w:rPr/>
        <w:t>Flow</w:t>
      </w:r>
      <w:r>
        <w:rPr>
          <w:spacing w:val="-3"/>
        </w:rPr>
        <w:t> </w:t>
      </w:r>
      <w:r>
        <w:rPr/>
        <w:t>of</w:t>
      </w:r>
      <w:r>
        <w:rPr>
          <w:spacing w:val="-4"/>
        </w:rPr>
        <w:t> </w:t>
      </w:r>
      <w:r>
        <w:rPr/>
        <w:t>information</w:t>
      </w:r>
      <w:r>
        <w:rPr>
          <w:spacing w:val="-3"/>
        </w:rPr>
        <w:t> </w:t>
      </w:r>
      <w:r>
        <w:rPr/>
        <w:t>up</w:t>
      </w:r>
      <w:r>
        <w:rPr>
          <w:spacing w:val="-3"/>
        </w:rPr>
        <w:t> </w:t>
      </w:r>
      <w:r>
        <w:rPr/>
        <w:t>or</w:t>
      </w:r>
      <w:r>
        <w:rPr>
          <w:spacing w:val="-3"/>
        </w:rPr>
        <w:t> </w:t>
      </w:r>
      <w:r>
        <w:rPr/>
        <w:t>down</w:t>
      </w:r>
      <w:r>
        <w:rPr>
          <w:spacing w:val="-3"/>
        </w:rPr>
        <w:t> </w:t>
      </w:r>
      <w:r>
        <w:rPr/>
        <w:t>the</w:t>
      </w:r>
      <w:r>
        <w:rPr>
          <w:spacing w:val="-2"/>
        </w:rPr>
        <w:t> hierarchy.</w:t>
      </w:r>
      <w:r>
        <w:rPr/>
        <w:tab/>
      </w:r>
      <w:r>
        <w:rPr>
          <w:position w:val="11"/>
        </w:rPr>
        <w:t>Orders</w:t>
      </w:r>
      <w:r>
        <w:rPr>
          <w:spacing w:val="-3"/>
          <w:position w:val="11"/>
        </w:rPr>
        <w:t> </w:t>
      </w:r>
      <w:r>
        <w:rPr>
          <w:position w:val="11"/>
        </w:rPr>
        <w:t>from</w:t>
      </w:r>
      <w:r>
        <w:rPr>
          <w:spacing w:val="-3"/>
          <w:position w:val="11"/>
        </w:rPr>
        <w:t> </w:t>
      </w:r>
      <w:r>
        <w:rPr>
          <w:position w:val="11"/>
        </w:rPr>
        <w:t>Chief</w:t>
      </w:r>
      <w:r>
        <w:rPr>
          <w:spacing w:val="-2"/>
          <w:position w:val="11"/>
        </w:rPr>
        <w:t> </w:t>
      </w:r>
      <w:r>
        <w:rPr>
          <w:position w:val="11"/>
        </w:rPr>
        <w:t>to</w:t>
      </w:r>
      <w:r>
        <w:rPr>
          <w:spacing w:val="-3"/>
          <w:position w:val="11"/>
        </w:rPr>
        <w:t> </w:t>
      </w:r>
      <w:r>
        <w:rPr>
          <w:position w:val="11"/>
        </w:rPr>
        <w:t>subordinates,</w:t>
      </w:r>
      <w:r>
        <w:rPr>
          <w:spacing w:val="-4"/>
          <w:position w:val="11"/>
        </w:rPr>
        <w:t> </w:t>
      </w:r>
      <w:r>
        <w:rPr>
          <w:position w:val="11"/>
        </w:rPr>
        <w:t>feedback</w:t>
      </w:r>
      <w:r>
        <w:rPr>
          <w:spacing w:val="-1"/>
          <w:position w:val="11"/>
        </w:rPr>
        <w:t> </w:t>
      </w:r>
      <w:r>
        <w:rPr>
          <w:spacing w:val="-4"/>
          <w:position w:val="11"/>
        </w:rPr>
        <w:t>from</w:t>
      </w:r>
    </w:p>
    <w:p>
      <w:pPr>
        <w:pStyle w:val="BodyText"/>
        <w:spacing w:line="173" w:lineRule="exact"/>
        <w:ind w:left="6813" w:firstLine="0"/>
      </w:pPr>
      <w:r>
        <w:rPr/>
        <w:t>field</w:t>
      </w:r>
      <w:r>
        <w:rPr>
          <w:spacing w:val="-1"/>
        </w:rPr>
        <w:t> </w:t>
      </w:r>
      <w:r>
        <w:rPr>
          <w:spacing w:val="-2"/>
        </w:rPr>
        <w:t>officers.</w:t>
      </w:r>
    </w:p>
    <w:p>
      <w:pPr>
        <w:spacing w:after="0" w:line="173" w:lineRule="exact"/>
        <w:sectPr>
          <w:pgSz w:w="12240" w:h="18720"/>
          <w:pgMar w:header="839" w:footer="657" w:top="2380" w:bottom="900" w:left="560" w:right="620"/>
        </w:sectPr>
      </w:pPr>
    </w:p>
    <w:p>
      <w:pPr>
        <w:pStyle w:val="Heading3"/>
        <w:spacing w:before="60"/>
        <w:ind w:left="205"/>
      </w:pPr>
      <w:r>
        <w:rPr>
          <w:spacing w:val="-2"/>
        </w:rPr>
        <w:t>Horizontal Communication</w:t>
      </w:r>
    </w:p>
    <w:p>
      <w:pPr>
        <w:spacing w:before="60"/>
        <w:ind w:left="205" w:right="0" w:firstLine="0"/>
        <w:jc w:val="left"/>
        <w:rPr>
          <w:b/>
          <w:sz w:val="20"/>
        </w:rPr>
      </w:pPr>
      <w:r>
        <w:rPr>
          <w:b/>
          <w:spacing w:val="-2"/>
          <w:sz w:val="20"/>
        </w:rPr>
        <w:t>Diagonal Communication</w:t>
      </w:r>
    </w:p>
    <w:p>
      <w:pPr>
        <w:pStyle w:val="BodyText"/>
        <w:spacing w:before="60"/>
        <w:ind w:left="205" w:firstLine="0"/>
      </w:pPr>
      <w:r>
        <w:rPr/>
        <w:br w:type="column"/>
      </w:r>
      <w:r>
        <w:rPr/>
        <w:t>Information</w:t>
      </w:r>
      <w:r>
        <w:rPr>
          <w:spacing w:val="-7"/>
        </w:rPr>
        <w:t> </w:t>
      </w:r>
      <w:r>
        <w:rPr/>
        <w:t>exchange</w:t>
      </w:r>
      <w:r>
        <w:rPr>
          <w:spacing w:val="-6"/>
        </w:rPr>
        <w:t> </w:t>
      </w:r>
      <w:r>
        <w:rPr/>
        <w:t>among</w:t>
      </w:r>
      <w:r>
        <w:rPr>
          <w:spacing w:val="-7"/>
        </w:rPr>
        <w:t> </w:t>
      </w:r>
      <w:r>
        <w:rPr/>
        <w:t>units</w:t>
      </w:r>
      <w:r>
        <w:rPr>
          <w:spacing w:val="-7"/>
        </w:rPr>
        <w:t> </w:t>
      </w:r>
      <w:r>
        <w:rPr/>
        <w:t>or</w:t>
      </w:r>
      <w:r>
        <w:rPr>
          <w:spacing w:val="-7"/>
        </w:rPr>
        <w:t> </w:t>
      </w:r>
      <w:r>
        <w:rPr/>
        <w:t>departments</w:t>
      </w:r>
      <w:r>
        <w:rPr>
          <w:spacing w:val="-7"/>
        </w:rPr>
        <w:t> </w:t>
      </w:r>
      <w:r>
        <w:rPr/>
        <w:t>at the same level.</w:t>
      </w:r>
    </w:p>
    <w:p>
      <w:pPr>
        <w:pStyle w:val="BodyText"/>
        <w:spacing w:before="60"/>
        <w:ind w:left="205" w:firstLine="0"/>
      </w:pPr>
      <w:r>
        <w:rPr/>
        <w:t>Cross-level</w:t>
      </w:r>
      <w:r>
        <w:rPr>
          <w:spacing w:val="-9"/>
        </w:rPr>
        <w:t> </w:t>
      </w:r>
      <w:r>
        <w:rPr/>
        <w:t>communication</w:t>
      </w:r>
      <w:r>
        <w:rPr>
          <w:spacing w:val="-9"/>
        </w:rPr>
        <w:t> </w:t>
      </w:r>
      <w:r>
        <w:rPr/>
        <w:t>between</w:t>
      </w:r>
      <w:r>
        <w:rPr>
          <w:spacing w:val="-9"/>
        </w:rPr>
        <w:t> </w:t>
      </w:r>
      <w:r>
        <w:rPr/>
        <w:t>units</w:t>
      </w:r>
      <w:r>
        <w:rPr>
          <w:spacing w:val="-10"/>
        </w:rPr>
        <w:t> </w:t>
      </w:r>
      <w:r>
        <w:rPr/>
        <w:t>in</w:t>
      </w:r>
      <w:r>
        <w:rPr>
          <w:spacing w:val="-9"/>
        </w:rPr>
        <w:t> </w:t>
      </w:r>
      <w:r>
        <w:rPr/>
        <w:t>different </w:t>
      </w:r>
      <w:r>
        <w:rPr>
          <w:spacing w:val="-2"/>
        </w:rPr>
        <w:t>divisions.</w:t>
      </w:r>
    </w:p>
    <w:p>
      <w:pPr>
        <w:pStyle w:val="BodyText"/>
        <w:spacing w:before="174"/>
        <w:ind w:left="110" w:firstLine="0"/>
      </w:pPr>
      <w:r>
        <w:rPr/>
        <w:br w:type="column"/>
      </w:r>
      <w:r>
        <w:rPr/>
        <w:t>Coordination</w:t>
      </w:r>
      <w:r>
        <w:rPr>
          <w:spacing w:val="-1"/>
        </w:rPr>
        <w:t> </w:t>
      </w:r>
      <w:r>
        <w:rPr/>
        <w:t>between</w:t>
      </w:r>
      <w:r>
        <w:rPr>
          <w:spacing w:val="-2"/>
        </w:rPr>
        <w:t> </w:t>
      </w:r>
      <w:r>
        <w:rPr/>
        <w:t>police</w:t>
      </w:r>
      <w:r>
        <w:rPr>
          <w:spacing w:val="-1"/>
        </w:rPr>
        <w:t> </w:t>
      </w:r>
      <w:r>
        <w:rPr>
          <w:spacing w:val="-2"/>
        </w:rPr>
        <w:t>precincts.</w:t>
      </w:r>
    </w:p>
    <w:p>
      <w:pPr>
        <w:pStyle w:val="BodyText"/>
        <w:spacing w:before="2"/>
        <w:ind w:left="0" w:firstLine="0"/>
        <w:rPr>
          <w:sz w:val="25"/>
        </w:rPr>
      </w:pPr>
    </w:p>
    <w:p>
      <w:pPr>
        <w:pStyle w:val="BodyText"/>
        <w:spacing w:before="1"/>
        <w:ind w:left="110" w:firstLine="0"/>
      </w:pPr>
      <w:r>
        <w:rPr/>
        <w:t>Between</w:t>
      </w:r>
      <w:r>
        <w:rPr>
          <w:spacing w:val="-2"/>
        </w:rPr>
        <w:t> </w:t>
      </w:r>
      <w:r>
        <w:rPr/>
        <w:t>logistics</w:t>
      </w:r>
      <w:r>
        <w:rPr>
          <w:spacing w:val="-1"/>
        </w:rPr>
        <w:t> </w:t>
      </w:r>
      <w:r>
        <w:rPr/>
        <w:t>and</w:t>
      </w:r>
      <w:r>
        <w:rPr>
          <w:spacing w:val="-2"/>
        </w:rPr>
        <w:t> </w:t>
      </w:r>
      <w:r>
        <w:rPr/>
        <w:t>operations</w:t>
      </w:r>
      <w:r>
        <w:rPr>
          <w:spacing w:val="-1"/>
        </w:rPr>
        <w:t> </w:t>
      </w:r>
      <w:r>
        <w:rPr>
          <w:spacing w:val="-2"/>
        </w:rPr>
        <w:t>sections.</w:t>
      </w:r>
    </w:p>
    <w:p>
      <w:pPr>
        <w:spacing w:after="0"/>
        <w:sectPr>
          <w:type w:val="continuous"/>
          <w:pgSz w:w="12240" w:h="18720"/>
          <w:pgMar w:header="839" w:footer="657" w:top="2380" w:bottom="920" w:left="560" w:right="620"/>
          <w:cols w:num="3" w:equalWidth="0">
            <w:col w:w="1623" w:space="535"/>
            <w:col w:w="4505" w:space="40"/>
            <w:col w:w="4357"/>
          </w:cols>
        </w:sectPr>
      </w:pPr>
    </w:p>
    <w:p>
      <w:pPr>
        <w:pStyle w:val="Heading3"/>
        <w:numPr>
          <w:ilvl w:val="1"/>
          <w:numId w:val="119"/>
        </w:numPr>
        <w:tabs>
          <w:tab w:pos="405" w:val="left" w:leader="none"/>
        </w:tabs>
        <w:spacing w:line="240" w:lineRule="auto" w:before="44" w:after="0"/>
        <w:ind w:left="404" w:right="0" w:hanging="245"/>
        <w:jc w:val="left"/>
      </w:pPr>
      <w:r>
        <w:rPr/>
        <w:drawing>
          <wp:anchor distT="0" distB="0" distL="0" distR="0" allowOverlap="1" layoutInCell="1" locked="0" behindDoc="1" simplePos="0" relativeHeight="484869120">
            <wp:simplePos x="0" y="0"/>
            <wp:positionH relativeFrom="page">
              <wp:posOffset>69488</wp:posOffset>
            </wp:positionH>
            <wp:positionV relativeFrom="page">
              <wp:posOffset>2714513</wp:posOffset>
            </wp:positionV>
            <wp:extent cx="7431131" cy="7388336"/>
            <wp:effectExtent l="0" t="0" r="0" b="0"/>
            <wp:wrapNone/>
            <wp:docPr id="149" name="image3.png"/>
            <wp:cNvGraphicFramePr>
              <a:graphicFrameLocks noChangeAspect="1"/>
            </wp:cNvGraphicFramePr>
            <a:graphic>
              <a:graphicData uri="http://schemas.openxmlformats.org/drawingml/2006/picture">
                <pic:pic>
                  <pic:nvPicPr>
                    <pic:cNvPr id="150" name="image3.png"/>
                    <pic:cNvPicPr/>
                  </pic:nvPicPr>
                  <pic:blipFill>
                    <a:blip r:embed="rId7" cstate="print"/>
                    <a:stretch>
                      <a:fillRect/>
                    </a:stretch>
                  </pic:blipFill>
                  <pic:spPr>
                    <a:xfrm>
                      <a:off x="0" y="0"/>
                      <a:ext cx="7431131" cy="7388336"/>
                    </a:xfrm>
                    <a:prstGeom prst="rect">
                      <a:avLst/>
                    </a:prstGeom>
                  </pic:spPr>
                </pic:pic>
              </a:graphicData>
            </a:graphic>
          </wp:anchor>
        </w:drawing>
      </w:r>
      <w:r>
        <w:rPr/>
        <w:t>Communication</w:t>
      </w:r>
      <w:r>
        <w:rPr>
          <w:spacing w:val="-2"/>
        </w:rPr>
        <w:t> </w:t>
      </w:r>
      <w:r>
        <w:rPr/>
        <w:t>Channels</w:t>
      </w:r>
      <w:r>
        <w:rPr>
          <w:spacing w:val="-1"/>
        </w:rPr>
        <w:t> </w:t>
      </w:r>
      <w:r>
        <w:rPr/>
        <w:t>in</w:t>
      </w:r>
      <w:r>
        <w:rPr>
          <w:spacing w:val="-2"/>
        </w:rPr>
        <w:t> </w:t>
      </w:r>
      <w:r>
        <w:rPr/>
        <w:t>the</w:t>
      </w:r>
      <w:r>
        <w:rPr>
          <w:spacing w:val="-1"/>
        </w:rPr>
        <w:t> </w:t>
      </w:r>
      <w:r>
        <w:rPr>
          <w:spacing w:val="-5"/>
        </w:rPr>
        <w:t>PNP</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Radio</w:t>
      </w:r>
      <w:r>
        <w:rPr>
          <w:b/>
          <w:spacing w:val="-4"/>
          <w:sz w:val="20"/>
        </w:rPr>
        <w:t> </w:t>
      </w:r>
      <w:r>
        <w:rPr>
          <w:b/>
          <w:sz w:val="20"/>
        </w:rPr>
        <w:t>Communication</w:t>
      </w:r>
      <w:r>
        <w:rPr>
          <w:b/>
          <w:spacing w:val="-1"/>
          <w:sz w:val="20"/>
        </w:rPr>
        <w:t> </w:t>
      </w:r>
      <w:r>
        <w:rPr>
          <w:sz w:val="20"/>
        </w:rPr>
        <w:t>–</w:t>
      </w:r>
      <w:r>
        <w:rPr>
          <w:spacing w:val="-6"/>
          <w:sz w:val="20"/>
        </w:rPr>
        <w:t> </w:t>
      </w:r>
      <w:r>
        <w:rPr>
          <w:sz w:val="20"/>
        </w:rPr>
        <w:t>The</w:t>
      </w:r>
      <w:r>
        <w:rPr>
          <w:spacing w:val="-3"/>
          <w:sz w:val="20"/>
        </w:rPr>
        <w:t> </w:t>
      </w:r>
      <w:r>
        <w:rPr>
          <w:sz w:val="20"/>
        </w:rPr>
        <w:t>primary</w:t>
      </w:r>
      <w:r>
        <w:rPr>
          <w:spacing w:val="-2"/>
          <w:sz w:val="20"/>
        </w:rPr>
        <w:t> </w:t>
      </w:r>
      <w:r>
        <w:rPr>
          <w:sz w:val="20"/>
        </w:rPr>
        <w:t>tool</w:t>
      </w:r>
      <w:r>
        <w:rPr>
          <w:spacing w:val="-1"/>
          <w:sz w:val="20"/>
        </w:rPr>
        <w:t> </w:t>
      </w:r>
      <w:r>
        <w:rPr>
          <w:sz w:val="20"/>
        </w:rPr>
        <w:t>for</w:t>
      </w:r>
      <w:r>
        <w:rPr>
          <w:spacing w:val="-4"/>
          <w:sz w:val="20"/>
        </w:rPr>
        <w:t> </w:t>
      </w:r>
      <w:r>
        <w:rPr>
          <w:sz w:val="20"/>
        </w:rPr>
        <w:t>immediate</w:t>
      </w:r>
      <w:r>
        <w:rPr>
          <w:spacing w:val="-2"/>
          <w:sz w:val="20"/>
        </w:rPr>
        <w:t> </w:t>
      </w:r>
      <w:r>
        <w:rPr>
          <w:sz w:val="20"/>
        </w:rPr>
        <w:t>coordination</w:t>
      </w:r>
      <w:r>
        <w:rPr>
          <w:spacing w:val="-2"/>
          <w:sz w:val="20"/>
        </w:rPr>
        <w:t> </w:t>
      </w:r>
      <w:r>
        <w:rPr>
          <w:sz w:val="20"/>
        </w:rPr>
        <w:t>and</w:t>
      </w:r>
      <w:r>
        <w:rPr>
          <w:spacing w:val="-1"/>
          <w:sz w:val="20"/>
        </w:rPr>
        <w:t> </w:t>
      </w:r>
      <w:r>
        <w:rPr>
          <w:sz w:val="20"/>
        </w:rPr>
        <w:t>emergency</w:t>
      </w:r>
      <w:r>
        <w:rPr>
          <w:spacing w:val="-1"/>
          <w:sz w:val="20"/>
        </w:rPr>
        <w:t> </w:t>
      </w:r>
      <w:r>
        <w:rPr>
          <w:spacing w:val="-2"/>
          <w:sz w:val="20"/>
        </w:rPr>
        <w:t>response.</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Telephone</w:t>
      </w:r>
      <w:r>
        <w:rPr>
          <w:b/>
          <w:spacing w:val="-8"/>
          <w:sz w:val="20"/>
        </w:rPr>
        <w:t> </w:t>
      </w:r>
      <w:r>
        <w:rPr>
          <w:b/>
          <w:sz w:val="20"/>
        </w:rPr>
        <w:t>Systems</w:t>
      </w:r>
      <w:r>
        <w:rPr>
          <w:b/>
          <w:spacing w:val="-4"/>
          <w:sz w:val="20"/>
        </w:rPr>
        <w:t> </w:t>
      </w:r>
      <w:r>
        <w:rPr>
          <w:sz w:val="20"/>
        </w:rPr>
        <w:t>–</w:t>
      </w:r>
      <w:r>
        <w:rPr>
          <w:spacing w:val="-5"/>
          <w:sz w:val="20"/>
        </w:rPr>
        <w:t> </w:t>
      </w:r>
      <w:r>
        <w:rPr>
          <w:sz w:val="20"/>
        </w:rPr>
        <w:t>For</w:t>
      </w:r>
      <w:r>
        <w:rPr>
          <w:spacing w:val="-4"/>
          <w:sz w:val="20"/>
        </w:rPr>
        <w:t> </w:t>
      </w:r>
      <w:r>
        <w:rPr>
          <w:sz w:val="20"/>
        </w:rPr>
        <w:t>official</w:t>
      </w:r>
      <w:r>
        <w:rPr>
          <w:spacing w:val="-3"/>
          <w:sz w:val="20"/>
        </w:rPr>
        <w:t> </w:t>
      </w:r>
      <w:r>
        <w:rPr>
          <w:sz w:val="20"/>
        </w:rPr>
        <w:t>coordination</w:t>
      </w:r>
      <w:r>
        <w:rPr>
          <w:spacing w:val="-4"/>
          <w:sz w:val="20"/>
        </w:rPr>
        <w:t> </w:t>
      </w:r>
      <w:r>
        <w:rPr>
          <w:sz w:val="20"/>
        </w:rPr>
        <w:t>and</w:t>
      </w:r>
      <w:r>
        <w:rPr>
          <w:spacing w:val="-4"/>
          <w:sz w:val="20"/>
        </w:rPr>
        <w:t> </w:t>
      </w:r>
      <w:r>
        <w:rPr>
          <w:sz w:val="20"/>
        </w:rPr>
        <w:t>administrative</w:t>
      </w:r>
      <w:r>
        <w:rPr>
          <w:spacing w:val="-5"/>
          <w:sz w:val="20"/>
        </w:rPr>
        <w:t> </w:t>
      </w:r>
      <w:r>
        <w:rPr>
          <w:spacing w:val="-2"/>
          <w:sz w:val="20"/>
        </w:rPr>
        <w:t>communication.</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Written</w:t>
      </w:r>
      <w:r>
        <w:rPr>
          <w:b/>
          <w:spacing w:val="-6"/>
          <w:sz w:val="20"/>
        </w:rPr>
        <w:t> </w:t>
      </w:r>
      <w:r>
        <w:rPr>
          <w:b/>
          <w:sz w:val="20"/>
        </w:rPr>
        <w:t>Correspondence</w:t>
      </w:r>
      <w:r>
        <w:rPr>
          <w:b/>
          <w:spacing w:val="-4"/>
          <w:sz w:val="20"/>
        </w:rPr>
        <w:t> </w:t>
      </w:r>
      <w:r>
        <w:rPr>
          <w:sz w:val="20"/>
        </w:rPr>
        <w:t>–</w:t>
      </w:r>
      <w:r>
        <w:rPr>
          <w:spacing w:val="-4"/>
          <w:sz w:val="20"/>
        </w:rPr>
        <w:t> </w:t>
      </w:r>
      <w:r>
        <w:rPr>
          <w:sz w:val="20"/>
        </w:rPr>
        <w:t>Official</w:t>
      </w:r>
      <w:r>
        <w:rPr>
          <w:spacing w:val="-4"/>
          <w:sz w:val="20"/>
        </w:rPr>
        <w:t> </w:t>
      </w:r>
      <w:r>
        <w:rPr>
          <w:sz w:val="20"/>
        </w:rPr>
        <w:t>memoranda,</w:t>
      </w:r>
      <w:r>
        <w:rPr>
          <w:spacing w:val="-3"/>
          <w:sz w:val="20"/>
        </w:rPr>
        <w:t> </w:t>
      </w:r>
      <w:r>
        <w:rPr>
          <w:sz w:val="20"/>
        </w:rPr>
        <w:t>reports,</w:t>
      </w:r>
      <w:r>
        <w:rPr>
          <w:spacing w:val="-4"/>
          <w:sz w:val="20"/>
        </w:rPr>
        <w:t> </w:t>
      </w:r>
      <w:r>
        <w:rPr>
          <w:sz w:val="20"/>
        </w:rPr>
        <w:t>and</w:t>
      </w:r>
      <w:r>
        <w:rPr>
          <w:spacing w:val="-3"/>
          <w:sz w:val="20"/>
        </w:rPr>
        <w:t> </w:t>
      </w:r>
      <w:r>
        <w:rPr>
          <w:spacing w:val="-2"/>
          <w:sz w:val="20"/>
        </w:rPr>
        <w:t>directives.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Digital</w:t>
      </w:r>
      <w:r>
        <w:rPr>
          <w:b/>
          <w:spacing w:val="-3"/>
          <w:sz w:val="20"/>
        </w:rPr>
        <w:t> </w:t>
      </w:r>
      <w:r>
        <w:rPr>
          <w:b/>
          <w:sz w:val="20"/>
        </w:rPr>
        <w:t>Communication</w:t>
      </w:r>
      <w:r>
        <w:rPr>
          <w:b/>
          <w:spacing w:val="-1"/>
          <w:sz w:val="20"/>
        </w:rPr>
        <w:t> </w:t>
      </w:r>
      <w:r>
        <w:rPr>
          <w:sz w:val="20"/>
        </w:rPr>
        <w:t>–</w:t>
      </w:r>
      <w:r>
        <w:rPr>
          <w:spacing w:val="-1"/>
          <w:sz w:val="20"/>
        </w:rPr>
        <w:t> </w:t>
      </w:r>
      <w:r>
        <w:rPr>
          <w:sz w:val="20"/>
        </w:rPr>
        <w:t>Use</w:t>
      </w:r>
      <w:r>
        <w:rPr>
          <w:spacing w:val="-4"/>
          <w:sz w:val="20"/>
        </w:rPr>
        <w:t> </w:t>
      </w:r>
      <w:r>
        <w:rPr>
          <w:sz w:val="20"/>
        </w:rPr>
        <w:t>of</w:t>
      </w:r>
      <w:r>
        <w:rPr>
          <w:spacing w:val="-1"/>
          <w:sz w:val="20"/>
        </w:rPr>
        <w:t> </w:t>
      </w:r>
      <w:r>
        <w:rPr>
          <w:sz w:val="20"/>
        </w:rPr>
        <w:t>computer</w:t>
      </w:r>
      <w:r>
        <w:rPr>
          <w:spacing w:val="-2"/>
          <w:sz w:val="20"/>
        </w:rPr>
        <w:t> </w:t>
      </w:r>
      <w:r>
        <w:rPr>
          <w:sz w:val="20"/>
        </w:rPr>
        <w:t>networks,</w:t>
      </w:r>
      <w:r>
        <w:rPr>
          <w:spacing w:val="-2"/>
          <w:sz w:val="20"/>
        </w:rPr>
        <w:t> </w:t>
      </w:r>
      <w:r>
        <w:rPr>
          <w:sz w:val="20"/>
        </w:rPr>
        <w:t>email,</w:t>
      </w:r>
      <w:r>
        <w:rPr>
          <w:spacing w:val="-1"/>
          <w:sz w:val="20"/>
        </w:rPr>
        <w:t> </w:t>
      </w:r>
      <w:r>
        <w:rPr>
          <w:sz w:val="20"/>
        </w:rPr>
        <w:t>and</w:t>
      </w:r>
      <w:r>
        <w:rPr>
          <w:spacing w:val="-2"/>
          <w:sz w:val="20"/>
        </w:rPr>
        <w:t> </w:t>
      </w:r>
      <w:r>
        <w:rPr>
          <w:sz w:val="20"/>
        </w:rPr>
        <w:t>mobile</w:t>
      </w:r>
      <w:r>
        <w:rPr>
          <w:spacing w:val="-2"/>
          <w:sz w:val="20"/>
        </w:rPr>
        <w:t> apps.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Public</w:t>
      </w:r>
      <w:r>
        <w:rPr>
          <w:b/>
          <w:spacing w:val="-3"/>
          <w:sz w:val="20"/>
        </w:rPr>
        <w:t> </w:t>
      </w:r>
      <w:r>
        <w:rPr>
          <w:b/>
          <w:sz w:val="20"/>
        </w:rPr>
        <w:t>Information</w:t>
      </w:r>
      <w:r>
        <w:rPr>
          <w:b/>
          <w:spacing w:val="-1"/>
          <w:sz w:val="20"/>
        </w:rPr>
        <w:t> </w:t>
      </w:r>
      <w:r>
        <w:rPr>
          <w:b/>
          <w:sz w:val="20"/>
        </w:rPr>
        <w:t>System</w:t>
      </w:r>
      <w:r>
        <w:rPr>
          <w:b/>
          <w:spacing w:val="-2"/>
          <w:sz w:val="20"/>
        </w:rPr>
        <w:t> </w:t>
      </w:r>
      <w:r>
        <w:rPr>
          <w:sz w:val="20"/>
        </w:rPr>
        <w:t>–</w:t>
      </w:r>
      <w:r>
        <w:rPr>
          <w:spacing w:val="-2"/>
          <w:sz w:val="20"/>
        </w:rPr>
        <w:t> </w:t>
      </w:r>
      <w:r>
        <w:rPr>
          <w:sz w:val="20"/>
        </w:rPr>
        <w:t>Dissemination</w:t>
      </w:r>
      <w:r>
        <w:rPr>
          <w:spacing w:val="-3"/>
          <w:sz w:val="20"/>
        </w:rPr>
        <w:t> </w:t>
      </w:r>
      <w:r>
        <w:rPr>
          <w:sz w:val="20"/>
        </w:rPr>
        <w:t>of</w:t>
      </w:r>
      <w:r>
        <w:rPr>
          <w:spacing w:val="-2"/>
          <w:sz w:val="20"/>
        </w:rPr>
        <w:t> </w:t>
      </w:r>
      <w:r>
        <w:rPr>
          <w:sz w:val="20"/>
        </w:rPr>
        <w:t>information</w:t>
      </w:r>
      <w:r>
        <w:rPr>
          <w:spacing w:val="-2"/>
          <w:sz w:val="20"/>
        </w:rPr>
        <w:t> </w:t>
      </w:r>
      <w:r>
        <w:rPr>
          <w:sz w:val="20"/>
        </w:rPr>
        <w:t>to</w:t>
      </w:r>
      <w:r>
        <w:rPr>
          <w:spacing w:val="-2"/>
          <w:sz w:val="20"/>
        </w:rPr>
        <w:t> </w:t>
      </w:r>
      <w:r>
        <w:rPr>
          <w:sz w:val="20"/>
        </w:rPr>
        <w:t>the</w:t>
      </w:r>
      <w:r>
        <w:rPr>
          <w:spacing w:val="-2"/>
          <w:sz w:val="20"/>
        </w:rPr>
        <w:t> </w:t>
      </w:r>
      <w:r>
        <w:rPr>
          <w:sz w:val="20"/>
        </w:rPr>
        <w:t>public</w:t>
      </w:r>
      <w:r>
        <w:rPr>
          <w:spacing w:val="-2"/>
          <w:sz w:val="20"/>
        </w:rPr>
        <w:t> </w:t>
      </w:r>
      <w:r>
        <w:rPr>
          <w:sz w:val="20"/>
        </w:rPr>
        <w:t>through</w:t>
      </w:r>
      <w:r>
        <w:rPr>
          <w:spacing w:val="-2"/>
          <w:sz w:val="20"/>
        </w:rPr>
        <w:t> media.</w:t>
      </w:r>
    </w:p>
    <w:p>
      <w:pPr>
        <w:pStyle w:val="Heading3"/>
        <w:numPr>
          <w:ilvl w:val="1"/>
          <w:numId w:val="119"/>
        </w:numPr>
        <w:tabs>
          <w:tab w:pos="234" w:val="left" w:leader="none"/>
        </w:tabs>
        <w:spacing w:line="240" w:lineRule="auto" w:before="0" w:after="0"/>
        <w:ind w:left="233" w:right="6918" w:hanging="234"/>
        <w:jc w:val="right"/>
      </w:pPr>
      <w:r>
        <w:rPr/>
        <w:t>Characteristics</w:t>
      </w:r>
      <w:r>
        <w:rPr>
          <w:spacing w:val="-4"/>
        </w:rPr>
        <w:t> </w:t>
      </w:r>
      <w:r>
        <w:rPr/>
        <w:t>of</w:t>
      </w:r>
      <w:r>
        <w:rPr>
          <w:spacing w:val="-2"/>
        </w:rPr>
        <w:t> </w:t>
      </w:r>
      <w:r>
        <w:rPr/>
        <w:t>Effective</w:t>
      </w:r>
      <w:r>
        <w:rPr>
          <w:spacing w:val="-3"/>
        </w:rPr>
        <w:t> </w:t>
      </w:r>
      <w:r>
        <w:rPr>
          <w:spacing w:val="-2"/>
        </w:rPr>
        <w:t>Communication</w:t>
      </w:r>
    </w:p>
    <w:p>
      <w:pPr>
        <w:pStyle w:val="ListParagraph"/>
        <w:numPr>
          <w:ilvl w:val="2"/>
          <w:numId w:val="119"/>
        </w:numPr>
        <w:tabs>
          <w:tab w:pos="360" w:val="left" w:leader="none"/>
          <w:tab w:pos="361" w:val="left" w:leader="none"/>
        </w:tabs>
        <w:spacing w:line="240" w:lineRule="auto" w:before="0" w:after="0"/>
        <w:ind w:left="360" w:right="6978" w:hanging="361"/>
        <w:jc w:val="right"/>
        <w:rPr>
          <w:sz w:val="20"/>
        </w:rPr>
      </w:pPr>
      <w:r>
        <w:rPr>
          <w:b/>
          <w:sz w:val="20"/>
        </w:rPr>
        <w:t>Clarity</w:t>
      </w:r>
      <w:r>
        <w:rPr>
          <w:b/>
          <w:spacing w:val="-5"/>
          <w:sz w:val="20"/>
        </w:rPr>
        <w:t> </w:t>
      </w:r>
      <w:r>
        <w:rPr>
          <w:sz w:val="20"/>
        </w:rPr>
        <w:t>–</w:t>
      </w:r>
      <w:r>
        <w:rPr>
          <w:spacing w:val="-2"/>
          <w:sz w:val="20"/>
        </w:rPr>
        <w:t> </w:t>
      </w:r>
      <w:r>
        <w:rPr>
          <w:sz w:val="20"/>
        </w:rPr>
        <w:t>Message</w:t>
      </w:r>
      <w:r>
        <w:rPr>
          <w:spacing w:val="-4"/>
          <w:sz w:val="20"/>
        </w:rPr>
        <w:t> </w:t>
      </w:r>
      <w:r>
        <w:rPr>
          <w:sz w:val="20"/>
        </w:rPr>
        <w:t>is</w:t>
      </w:r>
      <w:r>
        <w:rPr>
          <w:spacing w:val="-2"/>
          <w:sz w:val="20"/>
        </w:rPr>
        <w:t> </w:t>
      </w:r>
      <w:r>
        <w:rPr>
          <w:sz w:val="20"/>
        </w:rPr>
        <w:t>easily</w:t>
      </w:r>
      <w:r>
        <w:rPr>
          <w:spacing w:val="-1"/>
          <w:sz w:val="20"/>
        </w:rPr>
        <w:t> </w:t>
      </w:r>
      <w:r>
        <w:rPr>
          <w:spacing w:val="-2"/>
          <w:sz w:val="20"/>
        </w:rPr>
        <w:t>understood.</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Conciseness</w:t>
      </w:r>
      <w:r>
        <w:rPr>
          <w:b/>
          <w:spacing w:val="-4"/>
          <w:sz w:val="20"/>
        </w:rPr>
        <w:t> </w:t>
      </w:r>
      <w:r>
        <w:rPr>
          <w:sz w:val="20"/>
        </w:rPr>
        <w:t>–</w:t>
      </w:r>
      <w:r>
        <w:rPr>
          <w:spacing w:val="-3"/>
          <w:sz w:val="20"/>
        </w:rPr>
        <w:t> </w:t>
      </w:r>
      <w:r>
        <w:rPr>
          <w:sz w:val="20"/>
        </w:rPr>
        <w:t>Only</w:t>
      </w:r>
      <w:r>
        <w:rPr>
          <w:spacing w:val="-4"/>
          <w:sz w:val="20"/>
        </w:rPr>
        <w:t> </w:t>
      </w:r>
      <w:r>
        <w:rPr>
          <w:sz w:val="20"/>
        </w:rPr>
        <w:t>essential</w:t>
      </w:r>
      <w:r>
        <w:rPr>
          <w:spacing w:val="-3"/>
          <w:sz w:val="20"/>
        </w:rPr>
        <w:t> </w:t>
      </w:r>
      <w:r>
        <w:rPr>
          <w:sz w:val="20"/>
        </w:rPr>
        <w:t>information</w:t>
      </w:r>
      <w:r>
        <w:rPr>
          <w:spacing w:val="-4"/>
          <w:sz w:val="20"/>
        </w:rPr>
        <w:t> </w:t>
      </w:r>
      <w:r>
        <w:rPr>
          <w:sz w:val="20"/>
        </w:rPr>
        <w:t>is</w:t>
      </w:r>
      <w:r>
        <w:rPr>
          <w:spacing w:val="-3"/>
          <w:sz w:val="20"/>
        </w:rPr>
        <w:t> </w:t>
      </w:r>
      <w:r>
        <w:rPr>
          <w:spacing w:val="-2"/>
          <w:sz w:val="20"/>
        </w:rPr>
        <w:t>included.</w:t>
      </w:r>
    </w:p>
    <w:p>
      <w:pPr>
        <w:pStyle w:val="ListParagraph"/>
        <w:numPr>
          <w:ilvl w:val="2"/>
          <w:numId w:val="119"/>
        </w:numPr>
        <w:tabs>
          <w:tab w:pos="880" w:val="left" w:leader="none"/>
          <w:tab w:pos="881" w:val="left" w:leader="none"/>
        </w:tabs>
        <w:spacing w:line="240" w:lineRule="auto" w:before="1" w:after="0"/>
        <w:ind w:left="880" w:right="0" w:hanging="361"/>
        <w:jc w:val="left"/>
        <w:rPr>
          <w:sz w:val="20"/>
        </w:rPr>
      </w:pPr>
      <w:r>
        <w:rPr>
          <w:b/>
          <w:sz w:val="20"/>
        </w:rPr>
        <w:t>Completeness</w:t>
      </w:r>
      <w:r>
        <w:rPr>
          <w:b/>
          <w:spacing w:val="-3"/>
          <w:sz w:val="20"/>
        </w:rPr>
        <w:t> </w:t>
      </w:r>
      <w:r>
        <w:rPr>
          <w:sz w:val="20"/>
        </w:rPr>
        <w:t>–</w:t>
      </w:r>
      <w:r>
        <w:rPr>
          <w:spacing w:val="-3"/>
          <w:sz w:val="20"/>
        </w:rPr>
        <w:t> </w:t>
      </w:r>
      <w:r>
        <w:rPr>
          <w:sz w:val="20"/>
        </w:rPr>
        <w:t>Provides</w:t>
      </w:r>
      <w:r>
        <w:rPr>
          <w:spacing w:val="-3"/>
          <w:sz w:val="20"/>
        </w:rPr>
        <w:t> </w:t>
      </w:r>
      <w:r>
        <w:rPr>
          <w:sz w:val="20"/>
        </w:rPr>
        <w:t>all</w:t>
      </w:r>
      <w:r>
        <w:rPr>
          <w:spacing w:val="-3"/>
          <w:sz w:val="20"/>
        </w:rPr>
        <w:t> </w:t>
      </w:r>
      <w:r>
        <w:rPr>
          <w:sz w:val="20"/>
        </w:rPr>
        <w:t>necessary</w:t>
      </w:r>
      <w:r>
        <w:rPr>
          <w:spacing w:val="-2"/>
          <w:sz w:val="20"/>
        </w:rPr>
        <w:t> details.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Courtesy</w:t>
      </w:r>
      <w:r>
        <w:rPr>
          <w:b/>
          <w:spacing w:val="-3"/>
          <w:sz w:val="20"/>
        </w:rPr>
        <w:t> </w:t>
      </w:r>
      <w:r>
        <w:rPr>
          <w:sz w:val="20"/>
        </w:rPr>
        <w:t>–</w:t>
      </w:r>
      <w:r>
        <w:rPr>
          <w:spacing w:val="-3"/>
          <w:sz w:val="20"/>
        </w:rPr>
        <w:t> </w:t>
      </w:r>
      <w:r>
        <w:rPr>
          <w:sz w:val="20"/>
        </w:rPr>
        <w:t>Respectful</w:t>
      </w:r>
      <w:r>
        <w:rPr>
          <w:spacing w:val="-2"/>
          <w:sz w:val="20"/>
        </w:rPr>
        <w:t> </w:t>
      </w:r>
      <w:r>
        <w:rPr>
          <w:sz w:val="20"/>
        </w:rPr>
        <w:t>and</w:t>
      </w:r>
      <w:r>
        <w:rPr>
          <w:spacing w:val="-3"/>
          <w:sz w:val="20"/>
        </w:rPr>
        <w:t> </w:t>
      </w:r>
      <w:r>
        <w:rPr>
          <w:sz w:val="20"/>
        </w:rPr>
        <w:t>professional</w:t>
      </w:r>
      <w:r>
        <w:rPr>
          <w:spacing w:val="-2"/>
          <w:sz w:val="20"/>
        </w:rPr>
        <w:t> tone.</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Correctness</w:t>
      </w:r>
      <w:r>
        <w:rPr>
          <w:b/>
          <w:spacing w:val="-6"/>
          <w:sz w:val="20"/>
        </w:rPr>
        <w:t> </w:t>
      </w:r>
      <w:r>
        <w:rPr>
          <w:sz w:val="20"/>
        </w:rPr>
        <w:t>–</w:t>
      </w:r>
      <w:r>
        <w:rPr>
          <w:spacing w:val="-2"/>
          <w:sz w:val="20"/>
        </w:rPr>
        <w:t> </w:t>
      </w:r>
      <w:r>
        <w:rPr>
          <w:sz w:val="20"/>
        </w:rPr>
        <w:t>Free</w:t>
      </w:r>
      <w:r>
        <w:rPr>
          <w:spacing w:val="-3"/>
          <w:sz w:val="20"/>
        </w:rPr>
        <w:t> </w:t>
      </w:r>
      <w:r>
        <w:rPr>
          <w:sz w:val="20"/>
        </w:rPr>
        <w:t>from</w:t>
      </w:r>
      <w:r>
        <w:rPr>
          <w:spacing w:val="-1"/>
          <w:sz w:val="20"/>
        </w:rPr>
        <w:t> </w:t>
      </w:r>
      <w:r>
        <w:rPr>
          <w:sz w:val="20"/>
        </w:rPr>
        <w:t>grammatical</w:t>
      </w:r>
      <w:r>
        <w:rPr>
          <w:spacing w:val="-3"/>
          <w:sz w:val="20"/>
        </w:rPr>
        <w:t> </w:t>
      </w:r>
      <w:r>
        <w:rPr>
          <w:sz w:val="20"/>
        </w:rPr>
        <w:t>and</w:t>
      </w:r>
      <w:r>
        <w:rPr>
          <w:spacing w:val="-2"/>
          <w:sz w:val="20"/>
        </w:rPr>
        <w:t> </w:t>
      </w:r>
      <w:r>
        <w:rPr>
          <w:sz w:val="20"/>
        </w:rPr>
        <w:t>factual</w:t>
      </w:r>
      <w:r>
        <w:rPr>
          <w:spacing w:val="-1"/>
          <w:sz w:val="20"/>
        </w:rPr>
        <w:t> </w:t>
      </w:r>
      <w:r>
        <w:rPr>
          <w:spacing w:val="-2"/>
          <w:sz w:val="20"/>
        </w:rPr>
        <w:t>errors.</w:t>
      </w:r>
    </w:p>
    <w:p>
      <w:pPr>
        <w:pStyle w:val="ListParagraph"/>
        <w:numPr>
          <w:ilvl w:val="2"/>
          <w:numId w:val="119"/>
        </w:numPr>
        <w:tabs>
          <w:tab w:pos="880" w:val="left" w:leader="none"/>
          <w:tab w:pos="881" w:val="left" w:leader="none"/>
        </w:tabs>
        <w:spacing w:line="240" w:lineRule="auto" w:before="0" w:after="0"/>
        <w:ind w:left="880" w:right="0" w:hanging="361"/>
        <w:jc w:val="left"/>
        <w:rPr>
          <w:sz w:val="20"/>
        </w:rPr>
      </w:pPr>
      <w:r>
        <w:rPr>
          <w:b/>
          <w:sz w:val="20"/>
        </w:rPr>
        <w:t>Timeliness</w:t>
      </w:r>
      <w:r>
        <w:rPr>
          <w:b/>
          <w:spacing w:val="-4"/>
          <w:sz w:val="20"/>
        </w:rPr>
        <w:t> </w:t>
      </w:r>
      <w:r>
        <w:rPr>
          <w:sz w:val="20"/>
        </w:rPr>
        <w:t>–</w:t>
      </w:r>
      <w:r>
        <w:rPr>
          <w:spacing w:val="-3"/>
          <w:sz w:val="20"/>
        </w:rPr>
        <w:t> </w:t>
      </w:r>
      <w:r>
        <w:rPr>
          <w:sz w:val="20"/>
        </w:rPr>
        <w:t>Delivered</w:t>
      </w:r>
      <w:r>
        <w:rPr>
          <w:spacing w:val="-3"/>
          <w:sz w:val="20"/>
        </w:rPr>
        <w:t> </w:t>
      </w:r>
      <w:r>
        <w:rPr>
          <w:sz w:val="20"/>
        </w:rPr>
        <w:t>promptly</w:t>
      </w:r>
      <w:r>
        <w:rPr>
          <w:spacing w:val="-3"/>
          <w:sz w:val="20"/>
        </w:rPr>
        <w:t> </w:t>
      </w:r>
      <w:r>
        <w:rPr>
          <w:sz w:val="20"/>
        </w:rPr>
        <w:t>when</w:t>
      </w:r>
      <w:r>
        <w:rPr>
          <w:spacing w:val="-3"/>
          <w:sz w:val="20"/>
        </w:rPr>
        <w:t> </w:t>
      </w:r>
      <w:r>
        <w:rPr>
          <w:spacing w:val="-2"/>
          <w:sz w:val="20"/>
        </w:rPr>
        <w:t>needed.</w:t>
      </w:r>
    </w:p>
    <w:p>
      <w:pPr>
        <w:pStyle w:val="Heading3"/>
        <w:numPr>
          <w:ilvl w:val="0"/>
          <w:numId w:val="119"/>
        </w:numPr>
        <w:tabs>
          <w:tab w:pos="378" w:val="left" w:leader="none"/>
        </w:tabs>
        <w:spacing w:line="240" w:lineRule="auto" w:before="0" w:after="0"/>
        <w:ind w:left="378" w:right="0" w:hanging="218"/>
        <w:jc w:val="left"/>
      </w:pPr>
      <w:r>
        <w:rPr>
          <w:spacing w:val="-2"/>
        </w:rPr>
        <w:t>Summary</w:t>
      </w:r>
    </w:p>
    <w:p>
      <w:pPr>
        <w:pStyle w:val="BodyText"/>
        <w:ind w:left="160" w:firstLine="0"/>
      </w:pPr>
      <w:r>
        <w:rPr/>
        <w:t>Police</w:t>
      </w:r>
      <w:r>
        <w:rPr>
          <w:spacing w:val="-4"/>
        </w:rPr>
        <w:t> </w:t>
      </w:r>
      <w:r>
        <w:rPr/>
        <w:t>planning,</w:t>
      </w:r>
      <w:r>
        <w:rPr>
          <w:spacing w:val="-3"/>
        </w:rPr>
        <w:t> </w:t>
      </w:r>
      <w:r>
        <w:rPr/>
        <w:t>coordination,</w:t>
      </w:r>
      <w:r>
        <w:rPr>
          <w:spacing w:val="-3"/>
        </w:rPr>
        <w:t> </w:t>
      </w:r>
      <w:r>
        <w:rPr/>
        <w:t>and</w:t>
      </w:r>
      <w:r>
        <w:rPr>
          <w:spacing w:val="-3"/>
        </w:rPr>
        <w:t> </w:t>
      </w:r>
      <w:r>
        <w:rPr/>
        <w:t>communication</w:t>
      </w:r>
      <w:r>
        <w:rPr>
          <w:spacing w:val="-3"/>
        </w:rPr>
        <w:t> </w:t>
      </w:r>
      <w:r>
        <w:rPr/>
        <w:t>are</w:t>
      </w:r>
      <w:r>
        <w:rPr>
          <w:spacing w:val="-5"/>
        </w:rPr>
        <w:t> </w:t>
      </w:r>
      <w:r>
        <w:rPr/>
        <w:t>interconnected</w:t>
      </w:r>
      <w:r>
        <w:rPr>
          <w:spacing w:val="-3"/>
        </w:rPr>
        <w:t> </w:t>
      </w:r>
      <w:r>
        <w:rPr/>
        <w:t>processes</w:t>
      </w:r>
      <w:r>
        <w:rPr>
          <w:spacing w:val="-4"/>
        </w:rPr>
        <w:t> </w:t>
      </w:r>
      <w:r>
        <w:rPr/>
        <w:t>that</w:t>
      </w:r>
      <w:r>
        <w:rPr>
          <w:spacing w:val="-3"/>
        </w:rPr>
        <w:t> </w:t>
      </w:r>
      <w:r>
        <w:rPr/>
        <w:t>form</w:t>
      </w:r>
      <w:r>
        <w:rPr>
          <w:spacing w:val="-3"/>
        </w:rPr>
        <w:t> </w:t>
      </w:r>
      <w:r>
        <w:rPr/>
        <w:t>the</w:t>
      </w:r>
      <w:r>
        <w:rPr>
          <w:spacing w:val="-3"/>
        </w:rPr>
        <w:t> </w:t>
      </w:r>
      <w:r>
        <w:rPr/>
        <w:t>backbone</w:t>
      </w:r>
      <w:r>
        <w:rPr>
          <w:spacing w:val="-4"/>
        </w:rPr>
        <w:t> </w:t>
      </w:r>
      <w:r>
        <w:rPr/>
        <w:t>of</w:t>
      </w:r>
      <w:r>
        <w:rPr>
          <w:spacing w:val="-3"/>
        </w:rPr>
        <w:t> </w:t>
      </w:r>
      <w:r>
        <w:rPr/>
        <w:t>effective</w:t>
      </w:r>
      <w:r>
        <w:rPr>
          <w:spacing w:val="-4"/>
        </w:rPr>
        <w:t> </w:t>
      </w:r>
      <w:r>
        <w:rPr/>
        <w:t>law</w:t>
      </w:r>
      <w:r>
        <w:rPr>
          <w:spacing w:val="-4"/>
        </w:rPr>
        <w:t> </w:t>
      </w:r>
      <w:r>
        <w:rPr/>
        <w:t>enforcement </w:t>
      </w:r>
      <w:r>
        <w:rPr>
          <w:spacing w:val="-2"/>
        </w:rPr>
        <w:t>administration.</w:t>
      </w:r>
    </w:p>
    <w:p>
      <w:pPr>
        <w:pStyle w:val="ListParagraph"/>
        <w:numPr>
          <w:ilvl w:val="0"/>
          <w:numId w:val="120"/>
        </w:numPr>
        <w:tabs>
          <w:tab w:pos="880" w:val="left" w:leader="none"/>
          <w:tab w:pos="881" w:val="left" w:leader="none"/>
        </w:tabs>
        <w:spacing w:line="244" w:lineRule="exact" w:before="0" w:after="0"/>
        <w:ind w:left="880" w:right="0" w:hanging="361"/>
        <w:jc w:val="left"/>
        <w:rPr>
          <w:sz w:val="20"/>
        </w:rPr>
      </w:pPr>
      <w:r>
        <w:rPr>
          <w:b/>
          <w:sz w:val="20"/>
        </w:rPr>
        <w:t>Planning</w:t>
      </w:r>
      <w:r>
        <w:rPr>
          <w:b/>
          <w:spacing w:val="-2"/>
          <w:sz w:val="20"/>
        </w:rPr>
        <w:t> </w:t>
      </w:r>
      <w:r>
        <w:rPr>
          <w:sz w:val="20"/>
        </w:rPr>
        <w:t>provides</w:t>
      </w:r>
      <w:r>
        <w:rPr>
          <w:spacing w:val="-2"/>
          <w:sz w:val="20"/>
        </w:rPr>
        <w:t> direction.</w:t>
      </w:r>
    </w:p>
    <w:p>
      <w:pPr>
        <w:pStyle w:val="ListParagraph"/>
        <w:numPr>
          <w:ilvl w:val="0"/>
          <w:numId w:val="120"/>
        </w:numPr>
        <w:tabs>
          <w:tab w:pos="880" w:val="left" w:leader="none"/>
          <w:tab w:pos="881" w:val="left" w:leader="none"/>
        </w:tabs>
        <w:spacing w:line="245" w:lineRule="exact" w:before="0" w:after="0"/>
        <w:ind w:left="880" w:right="0" w:hanging="361"/>
        <w:jc w:val="left"/>
        <w:rPr>
          <w:sz w:val="20"/>
        </w:rPr>
      </w:pPr>
      <w:r>
        <w:rPr>
          <w:b/>
          <w:sz w:val="20"/>
        </w:rPr>
        <w:t>Coordination</w:t>
      </w:r>
      <w:r>
        <w:rPr>
          <w:b/>
          <w:spacing w:val="-3"/>
          <w:sz w:val="20"/>
        </w:rPr>
        <w:t> </w:t>
      </w:r>
      <w:r>
        <w:rPr>
          <w:sz w:val="20"/>
        </w:rPr>
        <w:t>ensures</w:t>
      </w:r>
      <w:r>
        <w:rPr>
          <w:spacing w:val="-4"/>
          <w:sz w:val="20"/>
        </w:rPr>
        <w:t> </w:t>
      </w:r>
      <w:r>
        <w:rPr>
          <w:spacing w:val="-2"/>
          <w:sz w:val="20"/>
        </w:rPr>
        <w:t>cooperation.</w:t>
      </w:r>
    </w:p>
    <w:p>
      <w:pPr>
        <w:pStyle w:val="ListParagraph"/>
        <w:numPr>
          <w:ilvl w:val="0"/>
          <w:numId w:val="120"/>
        </w:numPr>
        <w:tabs>
          <w:tab w:pos="880" w:val="left" w:leader="none"/>
          <w:tab w:pos="881" w:val="left" w:leader="none"/>
        </w:tabs>
        <w:spacing w:line="245" w:lineRule="exact" w:before="1" w:after="0"/>
        <w:ind w:left="880" w:right="0" w:hanging="361"/>
        <w:jc w:val="left"/>
        <w:rPr>
          <w:sz w:val="20"/>
        </w:rPr>
      </w:pPr>
      <w:r>
        <w:rPr>
          <w:b/>
          <w:sz w:val="20"/>
        </w:rPr>
        <w:t>Communication</w:t>
      </w:r>
      <w:r>
        <w:rPr>
          <w:b/>
          <w:spacing w:val="-3"/>
          <w:sz w:val="20"/>
        </w:rPr>
        <w:t> </w:t>
      </w:r>
      <w:r>
        <w:rPr>
          <w:sz w:val="20"/>
        </w:rPr>
        <w:t>makes</w:t>
      </w:r>
      <w:r>
        <w:rPr>
          <w:spacing w:val="-4"/>
          <w:sz w:val="20"/>
        </w:rPr>
        <w:t> </w:t>
      </w:r>
      <w:r>
        <w:rPr>
          <w:sz w:val="20"/>
        </w:rPr>
        <w:t>execution</w:t>
      </w:r>
      <w:r>
        <w:rPr>
          <w:spacing w:val="-3"/>
          <w:sz w:val="20"/>
        </w:rPr>
        <w:t> </w:t>
      </w:r>
      <w:r>
        <w:rPr>
          <w:spacing w:val="-2"/>
          <w:sz w:val="20"/>
        </w:rPr>
        <w:t>possible.</w:t>
      </w:r>
    </w:p>
    <w:p>
      <w:pPr>
        <w:pStyle w:val="BodyText"/>
        <w:ind w:left="160" w:firstLine="0"/>
      </w:pPr>
      <w:r>
        <w:rPr/>
        <w:t>Together,</w:t>
      </w:r>
      <w:r>
        <w:rPr>
          <w:spacing w:val="-4"/>
        </w:rPr>
        <w:t> </w:t>
      </w:r>
      <w:r>
        <w:rPr/>
        <w:t>they</w:t>
      </w:r>
      <w:r>
        <w:rPr>
          <w:spacing w:val="-4"/>
        </w:rPr>
        <w:t> </w:t>
      </w:r>
      <w:r>
        <w:rPr/>
        <w:t>build</w:t>
      </w:r>
      <w:r>
        <w:rPr>
          <w:spacing w:val="-4"/>
        </w:rPr>
        <w:t> </w:t>
      </w:r>
      <w:r>
        <w:rPr/>
        <w:t>the</w:t>
      </w:r>
      <w:r>
        <w:rPr>
          <w:spacing w:val="-5"/>
        </w:rPr>
        <w:t> </w:t>
      </w:r>
      <w:r>
        <w:rPr/>
        <w:t>foundation</w:t>
      </w:r>
      <w:r>
        <w:rPr>
          <w:spacing w:val="-4"/>
        </w:rPr>
        <w:t> </w:t>
      </w:r>
      <w:r>
        <w:rPr/>
        <w:t>of</w:t>
      </w:r>
      <w:r>
        <w:rPr>
          <w:spacing w:val="-5"/>
        </w:rPr>
        <w:t> </w:t>
      </w:r>
      <w:r>
        <w:rPr/>
        <w:t>a</w:t>
      </w:r>
      <w:r>
        <w:rPr>
          <w:spacing w:val="-5"/>
        </w:rPr>
        <w:t> </w:t>
      </w:r>
      <w:r>
        <w:rPr/>
        <w:t>professional,</w:t>
      </w:r>
      <w:r>
        <w:rPr>
          <w:spacing w:val="-4"/>
        </w:rPr>
        <w:t> </w:t>
      </w:r>
      <w:r>
        <w:rPr/>
        <w:t>organized,</w:t>
      </w:r>
      <w:r>
        <w:rPr>
          <w:spacing w:val="-4"/>
        </w:rPr>
        <w:t> </w:t>
      </w:r>
      <w:r>
        <w:rPr/>
        <w:t>and</w:t>
      </w:r>
      <w:r>
        <w:rPr>
          <w:spacing w:val="-4"/>
        </w:rPr>
        <w:t> </w:t>
      </w:r>
      <w:r>
        <w:rPr/>
        <w:t>responsive</w:t>
      </w:r>
      <w:r>
        <w:rPr>
          <w:spacing w:val="-2"/>
        </w:rPr>
        <w:t> </w:t>
      </w:r>
      <w:r>
        <w:rPr>
          <w:b/>
        </w:rPr>
        <w:t>Philippine</w:t>
      </w:r>
      <w:r>
        <w:rPr>
          <w:b/>
          <w:spacing w:val="-5"/>
        </w:rPr>
        <w:t> </w:t>
      </w:r>
      <w:r>
        <w:rPr>
          <w:b/>
        </w:rPr>
        <w:t>National</w:t>
      </w:r>
      <w:r>
        <w:rPr>
          <w:b/>
          <w:spacing w:val="-6"/>
        </w:rPr>
        <w:t> </w:t>
      </w:r>
      <w:r>
        <w:rPr>
          <w:b/>
        </w:rPr>
        <w:t>Police</w:t>
      </w:r>
      <w:r>
        <w:rPr>
          <w:b/>
          <w:spacing w:val="-4"/>
        </w:rPr>
        <w:t> </w:t>
      </w:r>
      <w:r>
        <w:rPr/>
        <w:t>—</w:t>
      </w:r>
      <w:r>
        <w:rPr>
          <w:spacing w:val="-4"/>
        </w:rPr>
        <w:t> </w:t>
      </w:r>
      <w:r>
        <w:rPr/>
        <w:t>capable</w:t>
      </w:r>
      <w:r>
        <w:rPr>
          <w:spacing w:val="-4"/>
        </w:rPr>
        <w:t> </w:t>
      </w:r>
      <w:r>
        <w:rPr/>
        <w:t>of</w:t>
      </w:r>
      <w:r>
        <w:rPr>
          <w:spacing w:val="-5"/>
        </w:rPr>
        <w:t> </w:t>
      </w:r>
      <w:r>
        <w:rPr/>
        <w:t>ensuring peace, security, and justice throughout the nation.</w:t>
      </w:r>
    </w:p>
    <w:p>
      <w:pPr>
        <w:pStyle w:val="Heading3"/>
      </w:pPr>
      <w:r>
        <w:rPr>
          <w:spacing w:val="-2"/>
        </w:rPr>
        <w:t>APPOINTMENT</w:t>
      </w:r>
      <w:r>
        <w:rPr>
          <w:spacing w:val="-3"/>
        </w:rPr>
        <w:t> </w:t>
      </w:r>
      <w:r>
        <w:rPr>
          <w:spacing w:val="-2"/>
        </w:rPr>
        <w:t>UNDER</w:t>
      </w:r>
      <w:r>
        <w:rPr/>
        <w:t> </w:t>
      </w:r>
      <w:r>
        <w:rPr>
          <w:spacing w:val="-2"/>
        </w:rPr>
        <w:t>WAIVER</w:t>
      </w:r>
      <w:r>
        <w:rPr>
          <w:spacing w:val="5"/>
        </w:rPr>
        <w:t> </w:t>
      </w:r>
      <w:r>
        <w:rPr>
          <w:spacing w:val="-2"/>
        </w:rPr>
        <w:t>PROGRAM</w:t>
      </w:r>
    </w:p>
    <w:p>
      <w:pPr>
        <w:spacing w:before="0"/>
        <w:ind w:left="160" w:right="0" w:firstLine="0"/>
        <w:jc w:val="left"/>
        <w:rPr>
          <w:i/>
          <w:sz w:val="20"/>
        </w:rPr>
      </w:pPr>
      <w:r>
        <w:rPr>
          <w:i/>
          <w:sz w:val="20"/>
        </w:rPr>
        <w:t>(Based</w:t>
      </w:r>
      <w:r>
        <w:rPr>
          <w:i/>
          <w:spacing w:val="-5"/>
          <w:sz w:val="20"/>
        </w:rPr>
        <w:t> </w:t>
      </w:r>
      <w:r>
        <w:rPr>
          <w:i/>
          <w:sz w:val="20"/>
        </w:rPr>
        <w:t>on</w:t>
      </w:r>
      <w:r>
        <w:rPr>
          <w:i/>
          <w:spacing w:val="-3"/>
          <w:sz w:val="20"/>
        </w:rPr>
        <w:t> </w:t>
      </w:r>
      <w:r>
        <w:rPr>
          <w:i/>
          <w:sz w:val="20"/>
        </w:rPr>
        <w:t>NAPOLCOM</w:t>
      </w:r>
      <w:r>
        <w:rPr>
          <w:i/>
          <w:spacing w:val="-2"/>
          <w:sz w:val="20"/>
        </w:rPr>
        <w:t> </w:t>
      </w:r>
      <w:r>
        <w:rPr>
          <w:i/>
          <w:sz w:val="20"/>
        </w:rPr>
        <w:t>Memorandum</w:t>
      </w:r>
      <w:r>
        <w:rPr>
          <w:i/>
          <w:spacing w:val="-4"/>
          <w:sz w:val="20"/>
        </w:rPr>
        <w:t> </w:t>
      </w:r>
      <w:r>
        <w:rPr>
          <w:i/>
          <w:sz w:val="20"/>
        </w:rPr>
        <w:t>Circular</w:t>
      </w:r>
      <w:r>
        <w:rPr>
          <w:i/>
          <w:spacing w:val="-3"/>
          <w:sz w:val="20"/>
        </w:rPr>
        <w:t> </w:t>
      </w:r>
      <w:r>
        <w:rPr>
          <w:i/>
          <w:sz w:val="20"/>
        </w:rPr>
        <w:t>No.</w:t>
      </w:r>
      <w:r>
        <w:rPr>
          <w:i/>
          <w:spacing w:val="-2"/>
          <w:sz w:val="20"/>
        </w:rPr>
        <w:t> </w:t>
      </w:r>
      <w:r>
        <w:rPr>
          <w:i/>
          <w:sz w:val="20"/>
        </w:rPr>
        <w:t>2007-</w:t>
      </w:r>
      <w:r>
        <w:rPr>
          <w:i/>
          <w:spacing w:val="-4"/>
          <w:sz w:val="20"/>
        </w:rPr>
        <w:t>009)</w:t>
      </w:r>
    </w:p>
    <w:p>
      <w:pPr>
        <w:pStyle w:val="Heading3"/>
        <w:numPr>
          <w:ilvl w:val="0"/>
          <w:numId w:val="121"/>
        </w:numPr>
        <w:tabs>
          <w:tab w:pos="338" w:val="left" w:leader="none"/>
        </w:tabs>
        <w:spacing w:line="240" w:lineRule="auto" w:before="0" w:after="0"/>
        <w:ind w:left="337" w:right="0" w:hanging="178"/>
        <w:jc w:val="left"/>
      </w:pPr>
      <w:r>
        <w:rPr/>
        <w:t>Conditions</w:t>
      </w:r>
      <w:r>
        <w:rPr>
          <w:spacing w:val="-7"/>
        </w:rPr>
        <w:t> </w:t>
      </w:r>
      <w:r>
        <w:rPr/>
        <w:t>on</w:t>
      </w:r>
      <w:r>
        <w:rPr>
          <w:spacing w:val="-7"/>
        </w:rPr>
        <w:t> </w:t>
      </w:r>
      <w:r>
        <w:rPr/>
        <w:t>Waivers</w:t>
      </w:r>
      <w:r>
        <w:rPr>
          <w:spacing w:val="-5"/>
        </w:rPr>
        <w:t> </w:t>
      </w:r>
      <w:r>
        <w:rPr/>
        <w:t>for</w:t>
      </w:r>
      <w:r>
        <w:rPr>
          <w:spacing w:val="-7"/>
        </w:rPr>
        <w:t> </w:t>
      </w:r>
      <w:r>
        <w:rPr/>
        <w:t>Initial</w:t>
      </w:r>
      <w:r>
        <w:rPr>
          <w:spacing w:val="-12"/>
        </w:rPr>
        <w:t> </w:t>
      </w:r>
      <w:r>
        <w:rPr/>
        <w:t>Appointment</w:t>
      </w:r>
      <w:r>
        <w:rPr>
          <w:spacing w:val="-4"/>
        </w:rPr>
        <w:t> </w:t>
      </w:r>
      <w:r>
        <w:rPr/>
        <w:t>to</w:t>
      </w:r>
      <w:r>
        <w:rPr>
          <w:spacing w:val="-3"/>
        </w:rPr>
        <w:t> </w:t>
      </w:r>
      <w:r>
        <w:rPr/>
        <w:t>the</w:t>
      </w:r>
      <w:r>
        <w:rPr>
          <w:spacing w:val="-3"/>
        </w:rPr>
        <w:t> </w:t>
      </w:r>
      <w:r>
        <w:rPr>
          <w:spacing w:val="-5"/>
        </w:rPr>
        <w:t>PNP</w:t>
      </w:r>
    </w:p>
    <w:p>
      <w:pPr>
        <w:pStyle w:val="ListParagraph"/>
        <w:numPr>
          <w:ilvl w:val="1"/>
          <w:numId w:val="121"/>
        </w:numPr>
        <w:tabs>
          <w:tab w:pos="344" w:val="left" w:leader="none"/>
        </w:tabs>
        <w:spacing w:line="240" w:lineRule="auto" w:before="0" w:after="0"/>
        <w:ind w:left="160" w:right="464" w:firstLine="0"/>
        <w:jc w:val="left"/>
        <w:rPr>
          <w:sz w:val="20"/>
        </w:rPr>
      </w:pPr>
      <w:r>
        <w:rPr>
          <w:sz w:val="20"/>
        </w:rPr>
        <w:t>The</w:t>
      </w:r>
      <w:r>
        <w:rPr>
          <w:spacing w:val="-4"/>
          <w:sz w:val="20"/>
        </w:rPr>
        <w:t> </w:t>
      </w:r>
      <w:r>
        <w:rPr>
          <w:b/>
          <w:sz w:val="20"/>
        </w:rPr>
        <w:t>age,</w:t>
      </w:r>
      <w:r>
        <w:rPr>
          <w:b/>
          <w:spacing w:val="-3"/>
          <w:sz w:val="20"/>
        </w:rPr>
        <w:t> </w:t>
      </w:r>
      <w:r>
        <w:rPr>
          <w:b/>
          <w:sz w:val="20"/>
        </w:rPr>
        <w:t>height,</w:t>
      </w:r>
      <w:r>
        <w:rPr>
          <w:b/>
          <w:spacing w:val="-3"/>
          <w:sz w:val="20"/>
        </w:rPr>
        <w:t> </w:t>
      </w:r>
      <w:r>
        <w:rPr>
          <w:b/>
          <w:sz w:val="20"/>
        </w:rPr>
        <w:t>and</w:t>
      </w:r>
      <w:r>
        <w:rPr>
          <w:b/>
          <w:spacing w:val="-3"/>
          <w:sz w:val="20"/>
        </w:rPr>
        <w:t> </w:t>
      </w:r>
      <w:r>
        <w:rPr>
          <w:b/>
          <w:sz w:val="20"/>
        </w:rPr>
        <w:t>weight</w:t>
      </w:r>
      <w:r>
        <w:rPr>
          <w:b/>
          <w:spacing w:val="-3"/>
          <w:sz w:val="20"/>
        </w:rPr>
        <w:t> </w:t>
      </w:r>
      <w:r>
        <w:rPr>
          <w:b/>
          <w:sz w:val="20"/>
        </w:rPr>
        <w:t>requirements</w:t>
      </w:r>
      <w:r>
        <w:rPr>
          <w:b/>
          <w:spacing w:val="-2"/>
          <w:sz w:val="20"/>
        </w:rPr>
        <w:t> </w:t>
      </w:r>
      <w:r>
        <w:rPr>
          <w:sz w:val="20"/>
        </w:rPr>
        <w:t>for</w:t>
      </w:r>
      <w:r>
        <w:rPr>
          <w:spacing w:val="-5"/>
          <w:sz w:val="20"/>
        </w:rPr>
        <w:t> </w:t>
      </w:r>
      <w:r>
        <w:rPr>
          <w:sz w:val="20"/>
        </w:rPr>
        <w:t>initial</w:t>
      </w:r>
      <w:r>
        <w:rPr>
          <w:spacing w:val="-3"/>
          <w:sz w:val="20"/>
        </w:rPr>
        <w:t> </w:t>
      </w:r>
      <w:r>
        <w:rPr>
          <w:sz w:val="20"/>
        </w:rPr>
        <w:t>appointment</w:t>
      </w:r>
      <w:r>
        <w:rPr>
          <w:spacing w:val="-3"/>
          <w:sz w:val="20"/>
        </w:rPr>
        <w:t> </w:t>
      </w:r>
      <w:r>
        <w:rPr>
          <w:sz w:val="20"/>
        </w:rPr>
        <w:t>to</w:t>
      </w:r>
      <w:r>
        <w:rPr>
          <w:spacing w:val="-3"/>
          <w:sz w:val="20"/>
        </w:rPr>
        <w:t> </w:t>
      </w:r>
      <w:r>
        <w:rPr>
          <w:sz w:val="20"/>
        </w:rPr>
        <w:t>the</w:t>
      </w:r>
      <w:r>
        <w:rPr>
          <w:spacing w:val="-4"/>
          <w:sz w:val="20"/>
        </w:rPr>
        <w:t> </w:t>
      </w:r>
      <w:r>
        <w:rPr>
          <w:sz w:val="20"/>
        </w:rPr>
        <w:t>Philippine</w:t>
      </w:r>
      <w:r>
        <w:rPr>
          <w:spacing w:val="-4"/>
          <w:sz w:val="20"/>
        </w:rPr>
        <w:t> </w:t>
      </w:r>
      <w:r>
        <w:rPr>
          <w:sz w:val="20"/>
        </w:rPr>
        <w:t>National</w:t>
      </w:r>
      <w:r>
        <w:rPr>
          <w:spacing w:val="-3"/>
          <w:sz w:val="20"/>
        </w:rPr>
        <w:t> </w:t>
      </w:r>
      <w:r>
        <w:rPr>
          <w:sz w:val="20"/>
        </w:rPr>
        <w:t>Police</w:t>
      </w:r>
      <w:r>
        <w:rPr>
          <w:spacing w:val="-5"/>
          <w:sz w:val="20"/>
        </w:rPr>
        <w:t> </w:t>
      </w:r>
      <w:r>
        <w:rPr>
          <w:sz w:val="20"/>
        </w:rPr>
        <w:t>(PNP)</w:t>
      </w:r>
      <w:r>
        <w:rPr>
          <w:spacing w:val="-3"/>
          <w:sz w:val="20"/>
        </w:rPr>
        <w:t> </w:t>
      </w:r>
      <w:r>
        <w:rPr>
          <w:sz w:val="20"/>
        </w:rPr>
        <w:t>may</w:t>
      </w:r>
      <w:r>
        <w:rPr>
          <w:spacing w:val="-3"/>
          <w:sz w:val="20"/>
        </w:rPr>
        <w:t> </w:t>
      </w:r>
      <w:r>
        <w:rPr>
          <w:sz w:val="20"/>
        </w:rPr>
        <w:t>be</w:t>
      </w:r>
      <w:r>
        <w:rPr>
          <w:spacing w:val="-4"/>
          <w:sz w:val="20"/>
        </w:rPr>
        <w:t> </w:t>
      </w:r>
      <w:r>
        <w:rPr>
          <w:sz w:val="20"/>
        </w:rPr>
        <w:t>waived </w:t>
      </w:r>
      <w:r>
        <w:rPr>
          <w:b/>
          <w:sz w:val="20"/>
        </w:rPr>
        <w:t>only when the number of qualified applicants falls below </w:t>
      </w:r>
      <w:r>
        <w:rPr>
          <w:sz w:val="20"/>
        </w:rPr>
        <w:t>the approved national or regional quota.</w:t>
      </w:r>
    </w:p>
    <w:p>
      <w:pPr>
        <w:pStyle w:val="ListParagraph"/>
        <w:numPr>
          <w:ilvl w:val="1"/>
          <w:numId w:val="121"/>
        </w:numPr>
        <w:tabs>
          <w:tab w:pos="356" w:val="left" w:leader="none"/>
        </w:tabs>
        <w:spacing w:line="240" w:lineRule="auto" w:before="0" w:after="0"/>
        <w:ind w:left="160" w:right="232" w:firstLine="0"/>
        <w:jc w:val="left"/>
        <w:rPr>
          <w:b/>
          <w:sz w:val="20"/>
        </w:rPr>
      </w:pPr>
      <w:r>
        <w:rPr>
          <w:sz w:val="20"/>
        </w:rPr>
        <w:t>The</w:t>
      </w:r>
      <w:r>
        <w:rPr>
          <w:spacing w:val="-4"/>
          <w:sz w:val="20"/>
        </w:rPr>
        <w:t> </w:t>
      </w:r>
      <w:r>
        <w:rPr>
          <w:b/>
          <w:sz w:val="20"/>
        </w:rPr>
        <w:t>Commission</w:t>
      </w:r>
      <w:r>
        <w:rPr>
          <w:b/>
          <w:spacing w:val="-4"/>
          <w:sz w:val="20"/>
        </w:rPr>
        <w:t> </w:t>
      </w:r>
      <w:r>
        <w:rPr>
          <w:b/>
          <w:sz w:val="20"/>
        </w:rPr>
        <w:t>En</w:t>
      </w:r>
      <w:r>
        <w:rPr>
          <w:b/>
          <w:spacing w:val="-3"/>
          <w:sz w:val="20"/>
        </w:rPr>
        <w:t> </w:t>
      </w:r>
      <w:r>
        <w:rPr>
          <w:b/>
          <w:sz w:val="20"/>
        </w:rPr>
        <w:t>Banc</w:t>
      </w:r>
      <w:r>
        <w:rPr>
          <w:b/>
          <w:spacing w:val="-4"/>
          <w:sz w:val="20"/>
        </w:rPr>
        <w:t> </w:t>
      </w:r>
      <w:r>
        <w:rPr>
          <w:sz w:val="20"/>
        </w:rPr>
        <w:t>may</w:t>
      </w:r>
      <w:r>
        <w:rPr>
          <w:spacing w:val="-4"/>
          <w:sz w:val="20"/>
        </w:rPr>
        <w:t> </w:t>
      </w:r>
      <w:r>
        <w:rPr>
          <w:sz w:val="20"/>
        </w:rPr>
        <w:t>grant</w:t>
      </w:r>
      <w:r>
        <w:rPr>
          <w:spacing w:val="-4"/>
          <w:sz w:val="20"/>
        </w:rPr>
        <w:t> </w:t>
      </w:r>
      <w:r>
        <w:rPr>
          <w:sz w:val="20"/>
        </w:rPr>
        <w:t>age,</w:t>
      </w:r>
      <w:r>
        <w:rPr>
          <w:spacing w:val="-4"/>
          <w:sz w:val="20"/>
        </w:rPr>
        <w:t> </w:t>
      </w:r>
      <w:r>
        <w:rPr>
          <w:sz w:val="20"/>
        </w:rPr>
        <w:t>height,</w:t>
      </w:r>
      <w:r>
        <w:rPr>
          <w:spacing w:val="-4"/>
          <w:sz w:val="20"/>
        </w:rPr>
        <w:t> </w:t>
      </w:r>
      <w:r>
        <w:rPr>
          <w:sz w:val="20"/>
        </w:rPr>
        <w:t>and</w:t>
      </w:r>
      <w:r>
        <w:rPr>
          <w:spacing w:val="-4"/>
          <w:sz w:val="20"/>
        </w:rPr>
        <w:t> </w:t>
      </w:r>
      <w:r>
        <w:rPr>
          <w:sz w:val="20"/>
        </w:rPr>
        <w:t>weight</w:t>
      </w:r>
      <w:r>
        <w:rPr>
          <w:spacing w:val="-4"/>
          <w:sz w:val="20"/>
        </w:rPr>
        <w:t> </w:t>
      </w:r>
      <w:r>
        <w:rPr>
          <w:sz w:val="20"/>
        </w:rPr>
        <w:t>waivers.</w:t>
      </w:r>
      <w:r>
        <w:rPr>
          <w:spacing w:val="-3"/>
          <w:sz w:val="20"/>
        </w:rPr>
        <w:t> </w:t>
      </w:r>
      <w:r>
        <w:rPr>
          <w:sz w:val="20"/>
        </w:rPr>
        <w:t>However,</w:t>
      </w:r>
      <w:r>
        <w:rPr>
          <w:spacing w:val="-4"/>
          <w:sz w:val="20"/>
        </w:rPr>
        <w:t> </w:t>
      </w:r>
      <w:r>
        <w:rPr>
          <w:sz w:val="20"/>
        </w:rPr>
        <w:t>the</w:t>
      </w:r>
      <w:r>
        <w:rPr>
          <w:spacing w:val="-3"/>
          <w:sz w:val="20"/>
        </w:rPr>
        <w:t> </w:t>
      </w:r>
      <w:r>
        <w:rPr>
          <w:b/>
          <w:sz w:val="20"/>
        </w:rPr>
        <w:t>NAPOLCOM</w:t>
      </w:r>
      <w:r>
        <w:rPr>
          <w:b/>
          <w:spacing w:val="-4"/>
          <w:sz w:val="20"/>
        </w:rPr>
        <w:t> </w:t>
      </w:r>
      <w:r>
        <w:rPr>
          <w:b/>
          <w:sz w:val="20"/>
        </w:rPr>
        <w:t>Regional</w:t>
      </w:r>
      <w:r>
        <w:rPr>
          <w:b/>
          <w:spacing w:val="-4"/>
          <w:sz w:val="20"/>
        </w:rPr>
        <w:t> </w:t>
      </w:r>
      <w:r>
        <w:rPr>
          <w:b/>
          <w:sz w:val="20"/>
        </w:rPr>
        <w:t>Director</w:t>
      </w:r>
      <w:r>
        <w:rPr>
          <w:b/>
          <w:spacing w:val="-3"/>
          <w:sz w:val="20"/>
        </w:rPr>
        <w:t> </w:t>
      </w:r>
      <w:r>
        <w:rPr>
          <w:sz w:val="20"/>
        </w:rPr>
        <w:t>may</w:t>
      </w:r>
      <w:r>
        <w:rPr>
          <w:spacing w:val="-4"/>
          <w:sz w:val="20"/>
        </w:rPr>
        <w:t> </w:t>
      </w:r>
      <w:r>
        <w:rPr>
          <w:sz w:val="20"/>
        </w:rPr>
        <w:t>grant a height waiver </w:t>
      </w:r>
      <w:r>
        <w:rPr>
          <w:b/>
          <w:sz w:val="20"/>
        </w:rPr>
        <w:t>to a member of an indigenous group.</w:t>
      </w:r>
    </w:p>
    <w:p>
      <w:pPr>
        <w:pStyle w:val="ListParagraph"/>
        <w:numPr>
          <w:ilvl w:val="1"/>
          <w:numId w:val="121"/>
        </w:numPr>
        <w:tabs>
          <w:tab w:pos="348" w:val="left" w:leader="none"/>
        </w:tabs>
        <w:spacing w:line="240" w:lineRule="auto" w:before="0" w:after="0"/>
        <w:ind w:left="160" w:right="125" w:firstLine="0"/>
        <w:jc w:val="left"/>
        <w:rPr>
          <w:sz w:val="20"/>
        </w:rPr>
      </w:pPr>
      <w:r>
        <w:rPr>
          <w:b/>
          <w:sz w:val="20"/>
        </w:rPr>
        <w:t>Waiver</w:t>
      </w:r>
      <w:r>
        <w:rPr>
          <w:b/>
          <w:spacing w:val="-7"/>
          <w:sz w:val="20"/>
        </w:rPr>
        <w:t> </w:t>
      </w:r>
      <w:r>
        <w:rPr>
          <w:b/>
          <w:sz w:val="20"/>
        </w:rPr>
        <w:t>of</w:t>
      </w:r>
      <w:r>
        <w:rPr>
          <w:b/>
          <w:spacing w:val="-3"/>
          <w:sz w:val="20"/>
        </w:rPr>
        <w:t> </w:t>
      </w:r>
      <w:r>
        <w:rPr>
          <w:b/>
          <w:sz w:val="20"/>
        </w:rPr>
        <w:t>the</w:t>
      </w:r>
      <w:r>
        <w:rPr>
          <w:b/>
          <w:spacing w:val="-4"/>
          <w:sz w:val="20"/>
        </w:rPr>
        <w:t> </w:t>
      </w:r>
      <w:r>
        <w:rPr>
          <w:b/>
          <w:sz w:val="20"/>
        </w:rPr>
        <w:t>age</w:t>
      </w:r>
      <w:r>
        <w:rPr>
          <w:b/>
          <w:spacing w:val="-4"/>
          <w:sz w:val="20"/>
        </w:rPr>
        <w:t> </w:t>
      </w:r>
      <w:r>
        <w:rPr>
          <w:b/>
          <w:sz w:val="20"/>
        </w:rPr>
        <w:t>requirement</w:t>
      </w:r>
      <w:r>
        <w:rPr>
          <w:b/>
          <w:spacing w:val="-3"/>
          <w:sz w:val="20"/>
        </w:rPr>
        <w:t> </w:t>
      </w:r>
      <w:r>
        <w:rPr>
          <w:sz w:val="20"/>
        </w:rPr>
        <w:t>may</w:t>
      </w:r>
      <w:r>
        <w:rPr>
          <w:spacing w:val="-3"/>
          <w:sz w:val="20"/>
        </w:rPr>
        <w:t> </w:t>
      </w:r>
      <w:r>
        <w:rPr>
          <w:sz w:val="20"/>
        </w:rPr>
        <w:t>be</w:t>
      </w:r>
      <w:r>
        <w:rPr>
          <w:spacing w:val="-5"/>
          <w:sz w:val="20"/>
        </w:rPr>
        <w:t> </w:t>
      </w:r>
      <w:r>
        <w:rPr>
          <w:sz w:val="20"/>
        </w:rPr>
        <w:t>granted</w:t>
      </w:r>
      <w:r>
        <w:rPr>
          <w:spacing w:val="-3"/>
          <w:sz w:val="20"/>
        </w:rPr>
        <w:t> </w:t>
      </w:r>
      <w:r>
        <w:rPr>
          <w:sz w:val="20"/>
        </w:rPr>
        <w:t>provided</w:t>
      </w:r>
      <w:r>
        <w:rPr>
          <w:spacing w:val="-3"/>
          <w:sz w:val="20"/>
        </w:rPr>
        <w:t> </w:t>
      </w:r>
      <w:r>
        <w:rPr>
          <w:sz w:val="20"/>
        </w:rPr>
        <w:t>that</w:t>
      </w:r>
      <w:r>
        <w:rPr>
          <w:spacing w:val="-3"/>
          <w:sz w:val="20"/>
        </w:rPr>
        <w:t> </w:t>
      </w:r>
      <w:r>
        <w:rPr>
          <w:sz w:val="20"/>
        </w:rPr>
        <w:t>the</w:t>
      </w:r>
      <w:r>
        <w:rPr>
          <w:spacing w:val="-4"/>
          <w:sz w:val="20"/>
        </w:rPr>
        <w:t> </w:t>
      </w:r>
      <w:r>
        <w:rPr>
          <w:sz w:val="20"/>
        </w:rPr>
        <w:t>applicant</w:t>
      </w:r>
      <w:r>
        <w:rPr>
          <w:spacing w:val="-3"/>
          <w:sz w:val="20"/>
        </w:rPr>
        <w:t> </w:t>
      </w:r>
      <w:r>
        <w:rPr>
          <w:sz w:val="20"/>
        </w:rPr>
        <w:t>is</w:t>
      </w:r>
      <w:r>
        <w:rPr>
          <w:spacing w:val="-1"/>
          <w:sz w:val="20"/>
        </w:rPr>
        <w:t> </w:t>
      </w:r>
      <w:r>
        <w:rPr>
          <w:b/>
          <w:sz w:val="20"/>
        </w:rPr>
        <w:t>not</w:t>
      </w:r>
      <w:r>
        <w:rPr>
          <w:b/>
          <w:spacing w:val="-3"/>
          <w:sz w:val="20"/>
        </w:rPr>
        <w:t> </w:t>
      </w:r>
      <w:r>
        <w:rPr>
          <w:b/>
          <w:sz w:val="20"/>
        </w:rPr>
        <w:t>less</w:t>
      </w:r>
      <w:r>
        <w:rPr>
          <w:b/>
          <w:spacing w:val="-4"/>
          <w:sz w:val="20"/>
        </w:rPr>
        <w:t> </w:t>
      </w:r>
      <w:r>
        <w:rPr>
          <w:b/>
          <w:sz w:val="20"/>
        </w:rPr>
        <w:t>than</w:t>
      </w:r>
      <w:r>
        <w:rPr>
          <w:b/>
          <w:spacing w:val="-3"/>
          <w:sz w:val="20"/>
        </w:rPr>
        <w:t> </w:t>
      </w:r>
      <w:r>
        <w:rPr>
          <w:b/>
          <w:sz w:val="20"/>
        </w:rPr>
        <w:t>twenty</w:t>
      </w:r>
      <w:r>
        <w:rPr>
          <w:b/>
          <w:spacing w:val="-3"/>
          <w:sz w:val="20"/>
        </w:rPr>
        <w:t> </w:t>
      </w:r>
      <w:r>
        <w:rPr>
          <w:b/>
          <w:sz w:val="20"/>
        </w:rPr>
        <w:t>(20)</w:t>
      </w:r>
      <w:r>
        <w:rPr>
          <w:b/>
          <w:spacing w:val="-3"/>
          <w:sz w:val="20"/>
        </w:rPr>
        <w:t> </w:t>
      </w:r>
      <w:r>
        <w:rPr>
          <w:sz w:val="20"/>
        </w:rPr>
        <w:t>and</w:t>
      </w:r>
      <w:r>
        <w:rPr>
          <w:spacing w:val="-3"/>
          <w:sz w:val="20"/>
        </w:rPr>
        <w:t> </w:t>
      </w:r>
      <w:r>
        <w:rPr>
          <w:b/>
          <w:sz w:val="20"/>
        </w:rPr>
        <w:t>not</w:t>
      </w:r>
      <w:r>
        <w:rPr>
          <w:b/>
          <w:spacing w:val="-2"/>
          <w:sz w:val="20"/>
        </w:rPr>
        <w:t> </w:t>
      </w:r>
      <w:r>
        <w:rPr>
          <w:b/>
          <w:sz w:val="20"/>
        </w:rPr>
        <w:t>more</w:t>
      </w:r>
      <w:r>
        <w:rPr>
          <w:b/>
          <w:spacing w:val="-4"/>
          <w:sz w:val="20"/>
        </w:rPr>
        <w:t> </w:t>
      </w:r>
      <w:r>
        <w:rPr>
          <w:b/>
          <w:sz w:val="20"/>
        </w:rPr>
        <w:t>than</w:t>
      </w:r>
      <w:r>
        <w:rPr>
          <w:b/>
          <w:spacing w:val="-3"/>
          <w:sz w:val="20"/>
        </w:rPr>
        <w:t> </w:t>
      </w:r>
      <w:r>
        <w:rPr>
          <w:b/>
          <w:sz w:val="20"/>
        </w:rPr>
        <w:t>thirty- five (35) </w:t>
      </w:r>
      <w:r>
        <w:rPr>
          <w:sz w:val="20"/>
        </w:rPr>
        <w:t>years of age.</w:t>
      </w:r>
    </w:p>
    <w:p>
      <w:pPr>
        <w:pStyle w:val="ListParagraph"/>
        <w:numPr>
          <w:ilvl w:val="1"/>
          <w:numId w:val="121"/>
        </w:numPr>
        <w:tabs>
          <w:tab w:pos="360" w:val="left" w:leader="none"/>
        </w:tabs>
        <w:spacing w:line="230" w:lineRule="exact" w:before="0" w:after="0"/>
        <w:ind w:left="360" w:right="0" w:hanging="200"/>
        <w:jc w:val="left"/>
        <w:rPr>
          <w:sz w:val="20"/>
        </w:rPr>
      </w:pPr>
      <w:r>
        <w:rPr>
          <w:b/>
          <w:sz w:val="20"/>
        </w:rPr>
        <w:t>Waiver</w:t>
      </w:r>
      <w:r>
        <w:rPr>
          <w:b/>
          <w:spacing w:val="-7"/>
          <w:sz w:val="20"/>
        </w:rPr>
        <w:t> </w:t>
      </w:r>
      <w:r>
        <w:rPr>
          <w:b/>
          <w:sz w:val="20"/>
        </w:rPr>
        <w:t>of</w:t>
      </w:r>
      <w:r>
        <w:rPr>
          <w:b/>
          <w:spacing w:val="-3"/>
          <w:sz w:val="20"/>
        </w:rPr>
        <w:t> </w:t>
      </w:r>
      <w:r>
        <w:rPr>
          <w:b/>
          <w:sz w:val="20"/>
        </w:rPr>
        <w:t>the</w:t>
      </w:r>
      <w:r>
        <w:rPr>
          <w:b/>
          <w:spacing w:val="-4"/>
          <w:sz w:val="20"/>
        </w:rPr>
        <w:t> </w:t>
      </w:r>
      <w:r>
        <w:rPr>
          <w:b/>
          <w:sz w:val="20"/>
        </w:rPr>
        <w:t>height</w:t>
      </w:r>
      <w:r>
        <w:rPr>
          <w:b/>
          <w:spacing w:val="-2"/>
          <w:sz w:val="20"/>
        </w:rPr>
        <w:t> </w:t>
      </w:r>
      <w:r>
        <w:rPr>
          <w:b/>
          <w:sz w:val="20"/>
        </w:rPr>
        <w:t>requirement</w:t>
      </w:r>
      <w:r>
        <w:rPr>
          <w:b/>
          <w:spacing w:val="-2"/>
          <w:sz w:val="20"/>
        </w:rPr>
        <w:t> </w:t>
      </w:r>
      <w:r>
        <w:rPr>
          <w:sz w:val="20"/>
        </w:rPr>
        <w:t>may</w:t>
      </w:r>
      <w:r>
        <w:rPr>
          <w:spacing w:val="-4"/>
          <w:sz w:val="20"/>
        </w:rPr>
        <w:t> </w:t>
      </w:r>
      <w:r>
        <w:rPr>
          <w:sz w:val="20"/>
        </w:rPr>
        <w:t>be</w:t>
      </w:r>
      <w:r>
        <w:rPr>
          <w:spacing w:val="-4"/>
          <w:sz w:val="20"/>
        </w:rPr>
        <w:t> </w:t>
      </w:r>
      <w:r>
        <w:rPr>
          <w:sz w:val="20"/>
        </w:rPr>
        <w:t>granted</w:t>
      </w:r>
      <w:r>
        <w:rPr>
          <w:spacing w:val="-3"/>
          <w:sz w:val="20"/>
        </w:rPr>
        <w:t> </w:t>
      </w:r>
      <w:r>
        <w:rPr>
          <w:spacing w:val="-5"/>
          <w:sz w:val="20"/>
        </w:rPr>
        <w:t>to:</w:t>
      </w:r>
    </w:p>
    <w:p>
      <w:pPr>
        <w:pStyle w:val="ListParagraph"/>
        <w:numPr>
          <w:ilvl w:val="2"/>
          <w:numId w:val="121"/>
        </w:numPr>
        <w:tabs>
          <w:tab w:pos="880" w:val="left" w:leader="none"/>
          <w:tab w:pos="881" w:val="left" w:leader="none"/>
        </w:tabs>
        <w:spacing w:line="244" w:lineRule="exact" w:before="0" w:after="0"/>
        <w:ind w:left="880" w:right="0" w:hanging="361"/>
        <w:jc w:val="left"/>
        <w:rPr>
          <w:sz w:val="20"/>
        </w:rPr>
      </w:pPr>
      <w:r>
        <w:rPr>
          <w:b/>
          <w:sz w:val="20"/>
        </w:rPr>
        <w:t>Male</w:t>
      </w:r>
      <w:r>
        <w:rPr>
          <w:b/>
          <w:spacing w:val="-1"/>
          <w:sz w:val="20"/>
        </w:rPr>
        <w:t> </w:t>
      </w:r>
      <w:r>
        <w:rPr>
          <w:b/>
          <w:sz w:val="20"/>
        </w:rPr>
        <w:t>applicants</w:t>
      </w:r>
      <w:r>
        <w:rPr>
          <w:b/>
          <w:spacing w:val="-1"/>
          <w:sz w:val="20"/>
        </w:rPr>
        <w:t> </w:t>
      </w:r>
      <w:r>
        <w:rPr>
          <w:sz w:val="20"/>
        </w:rPr>
        <w:t>who</w:t>
      </w:r>
      <w:r>
        <w:rPr>
          <w:spacing w:val="-2"/>
          <w:sz w:val="20"/>
        </w:rPr>
        <w:t> </w:t>
      </w:r>
      <w:r>
        <w:rPr>
          <w:sz w:val="20"/>
        </w:rPr>
        <w:t>are</w:t>
      </w:r>
      <w:r>
        <w:rPr>
          <w:spacing w:val="-3"/>
          <w:sz w:val="20"/>
        </w:rPr>
        <w:t> </w:t>
      </w:r>
      <w:r>
        <w:rPr>
          <w:sz w:val="20"/>
        </w:rPr>
        <w:t>at</w:t>
      </w:r>
      <w:r>
        <w:rPr>
          <w:spacing w:val="-1"/>
          <w:sz w:val="20"/>
        </w:rPr>
        <w:t> </w:t>
      </w:r>
      <w:r>
        <w:rPr>
          <w:sz w:val="20"/>
        </w:rPr>
        <w:t>least </w:t>
      </w:r>
      <w:r>
        <w:rPr>
          <w:b/>
          <w:sz w:val="20"/>
        </w:rPr>
        <w:t>1.57</w:t>
      </w:r>
      <w:r>
        <w:rPr>
          <w:b/>
          <w:spacing w:val="-1"/>
          <w:sz w:val="20"/>
        </w:rPr>
        <w:t> </w:t>
      </w:r>
      <w:r>
        <w:rPr>
          <w:b/>
          <w:sz w:val="20"/>
        </w:rPr>
        <w:t>meters</w:t>
      </w:r>
      <w:r>
        <w:rPr>
          <w:b/>
          <w:spacing w:val="-1"/>
          <w:sz w:val="20"/>
        </w:rPr>
        <w:t> </w:t>
      </w:r>
      <w:r>
        <w:rPr>
          <w:sz w:val="20"/>
        </w:rPr>
        <w:t>in</w:t>
      </w:r>
      <w:r>
        <w:rPr>
          <w:spacing w:val="-1"/>
          <w:sz w:val="20"/>
        </w:rPr>
        <w:t> </w:t>
      </w:r>
      <w:r>
        <w:rPr>
          <w:sz w:val="20"/>
        </w:rPr>
        <w:t>height; </w:t>
      </w:r>
      <w:r>
        <w:rPr>
          <w:spacing w:val="-5"/>
          <w:sz w:val="20"/>
        </w:rPr>
        <w:t>and</w:t>
      </w:r>
    </w:p>
    <w:p>
      <w:pPr>
        <w:pStyle w:val="ListParagraph"/>
        <w:numPr>
          <w:ilvl w:val="2"/>
          <w:numId w:val="121"/>
        </w:numPr>
        <w:tabs>
          <w:tab w:pos="880" w:val="left" w:leader="none"/>
          <w:tab w:pos="881" w:val="left" w:leader="none"/>
        </w:tabs>
        <w:spacing w:line="244" w:lineRule="exact" w:before="0" w:after="0"/>
        <w:ind w:left="880" w:right="0" w:hanging="361"/>
        <w:jc w:val="left"/>
        <w:rPr>
          <w:sz w:val="20"/>
        </w:rPr>
      </w:pPr>
      <w:r>
        <w:rPr>
          <w:b/>
          <w:sz w:val="20"/>
        </w:rPr>
        <w:t>Female</w:t>
      </w:r>
      <w:r>
        <w:rPr>
          <w:b/>
          <w:spacing w:val="-2"/>
          <w:sz w:val="20"/>
        </w:rPr>
        <w:t> </w:t>
      </w:r>
      <w:r>
        <w:rPr>
          <w:b/>
          <w:sz w:val="20"/>
        </w:rPr>
        <w:t>applicants</w:t>
      </w:r>
      <w:r>
        <w:rPr>
          <w:b/>
          <w:spacing w:val="-1"/>
          <w:sz w:val="20"/>
        </w:rPr>
        <w:t> </w:t>
      </w:r>
      <w:r>
        <w:rPr>
          <w:sz w:val="20"/>
        </w:rPr>
        <w:t>who</w:t>
      </w:r>
      <w:r>
        <w:rPr>
          <w:spacing w:val="-2"/>
          <w:sz w:val="20"/>
        </w:rPr>
        <w:t> </w:t>
      </w:r>
      <w:r>
        <w:rPr>
          <w:sz w:val="20"/>
        </w:rPr>
        <w:t>are</w:t>
      </w:r>
      <w:r>
        <w:rPr>
          <w:spacing w:val="-3"/>
          <w:sz w:val="20"/>
        </w:rPr>
        <w:t> </w:t>
      </w:r>
      <w:r>
        <w:rPr>
          <w:sz w:val="20"/>
        </w:rPr>
        <w:t>at</w:t>
      </w:r>
      <w:r>
        <w:rPr>
          <w:spacing w:val="-1"/>
          <w:sz w:val="20"/>
        </w:rPr>
        <w:t> </w:t>
      </w:r>
      <w:r>
        <w:rPr>
          <w:sz w:val="20"/>
        </w:rPr>
        <w:t>least </w:t>
      </w:r>
      <w:r>
        <w:rPr>
          <w:b/>
          <w:sz w:val="20"/>
        </w:rPr>
        <w:t>1.52</w:t>
      </w:r>
      <w:r>
        <w:rPr>
          <w:b/>
          <w:spacing w:val="-1"/>
          <w:sz w:val="20"/>
        </w:rPr>
        <w:t> </w:t>
      </w:r>
      <w:r>
        <w:rPr>
          <w:b/>
          <w:sz w:val="20"/>
        </w:rPr>
        <w:t>meters</w:t>
      </w:r>
      <w:r>
        <w:rPr>
          <w:b/>
          <w:spacing w:val="-1"/>
          <w:sz w:val="20"/>
        </w:rPr>
        <w:t> </w:t>
      </w:r>
      <w:r>
        <w:rPr>
          <w:sz w:val="20"/>
        </w:rPr>
        <w:t>in</w:t>
      </w:r>
      <w:r>
        <w:rPr>
          <w:spacing w:val="-1"/>
          <w:sz w:val="20"/>
        </w:rPr>
        <w:t> </w:t>
      </w:r>
      <w:r>
        <w:rPr>
          <w:spacing w:val="-2"/>
          <w:sz w:val="20"/>
        </w:rPr>
        <w:t>height.</w:t>
      </w:r>
    </w:p>
    <w:p>
      <w:pPr>
        <w:spacing w:before="0"/>
        <w:ind w:left="880" w:right="0" w:firstLine="0"/>
        <w:jc w:val="left"/>
        <w:rPr>
          <w:sz w:val="20"/>
        </w:rPr>
      </w:pPr>
      <w:r>
        <w:rPr>
          <w:sz w:val="20"/>
        </w:rPr>
        <w:t>Provided,</w:t>
      </w:r>
      <w:r>
        <w:rPr>
          <w:spacing w:val="-3"/>
          <w:sz w:val="20"/>
        </w:rPr>
        <w:t> </w:t>
      </w:r>
      <w:r>
        <w:rPr>
          <w:sz w:val="20"/>
        </w:rPr>
        <w:t>that</w:t>
      </w:r>
      <w:r>
        <w:rPr>
          <w:spacing w:val="-3"/>
          <w:sz w:val="20"/>
        </w:rPr>
        <w:t> </w:t>
      </w:r>
      <w:r>
        <w:rPr>
          <w:sz w:val="20"/>
        </w:rPr>
        <w:t>the</w:t>
      </w:r>
      <w:r>
        <w:rPr>
          <w:spacing w:val="-4"/>
          <w:sz w:val="20"/>
        </w:rPr>
        <w:t> </w:t>
      </w:r>
      <w:r>
        <w:rPr>
          <w:b/>
          <w:sz w:val="20"/>
        </w:rPr>
        <w:t>minimum</w:t>
      </w:r>
      <w:r>
        <w:rPr>
          <w:b/>
          <w:spacing w:val="-3"/>
          <w:sz w:val="20"/>
        </w:rPr>
        <w:t> </w:t>
      </w:r>
      <w:r>
        <w:rPr>
          <w:b/>
          <w:sz w:val="20"/>
        </w:rPr>
        <w:t>height</w:t>
      </w:r>
      <w:r>
        <w:rPr>
          <w:b/>
          <w:spacing w:val="-3"/>
          <w:sz w:val="20"/>
        </w:rPr>
        <w:t> </w:t>
      </w:r>
      <w:r>
        <w:rPr>
          <w:b/>
          <w:sz w:val="20"/>
        </w:rPr>
        <w:t>requirement</w:t>
      </w:r>
      <w:r>
        <w:rPr>
          <w:b/>
          <w:spacing w:val="-3"/>
          <w:sz w:val="20"/>
        </w:rPr>
        <w:t> </w:t>
      </w:r>
      <w:r>
        <w:rPr>
          <w:sz w:val="20"/>
        </w:rPr>
        <w:t>for</w:t>
      </w:r>
      <w:r>
        <w:rPr>
          <w:spacing w:val="-5"/>
          <w:sz w:val="20"/>
        </w:rPr>
        <w:t> </w:t>
      </w:r>
      <w:r>
        <w:rPr>
          <w:sz w:val="20"/>
        </w:rPr>
        <w:t>applicants</w:t>
      </w:r>
      <w:r>
        <w:rPr>
          <w:spacing w:val="-3"/>
          <w:sz w:val="20"/>
        </w:rPr>
        <w:t> </w:t>
      </w:r>
      <w:r>
        <w:rPr>
          <w:sz w:val="20"/>
        </w:rPr>
        <w:t>belonging</w:t>
      </w:r>
      <w:r>
        <w:rPr>
          <w:spacing w:val="-3"/>
          <w:sz w:val="20"/>
        </w:rPr>
        <w:t> </w:t>
      </w:r>
      <w:r>
        <w:rPr>
          <w:sz w:val="20"/>
        </w:rPr>
        <w:t>to</w:t>
      </w:r>
      <w:r>
        <w:rPr>
          <w:spacing w:val="-3"/>
          <w:sz w:val="20"/>
        </w:rPr>
        <w:t> </w:t>
      </w:r>
      <w:r>
        <w:rPr>
          <w:b/>
          <w:sz w:val="20"/>
        </w:rPr>
        <w:t>indigenous</w:t>
      </w:r>
      <w:r>
        <w:rPr>
          <w:b/>
          <w:spacing w:val="-4"/>
          <w:sz w:val="20"/>
        </w:rPr>
        <w:t> </w:t>
      </w:r>
      <w:r>
        <w:rPr>
          <w:b/>
          <w:sz w:val="20"/>
        </w:rPr>
        <w:t>groups</w:t>
      </w:r>
      <w:r>
        <w:rPr>
          <w:b/>
          <w:spacing w:val="-3"/>
          <w:sz w:val="20"/>
        </w:rPr>
        <w:t> </w:t>
      </w:r>
      <w:r>
        <w:rPr>
          <w:sz w:val="20"/>
        </w:rPr>
        <w:t>duly</w:t>
      </w:r>
      <w:r>
        <w:rPr>
          <w:spacing w:val="-3"/>
          <w:sz w:val="20"/>
        </w:rPr>
        <w:t> </w:t>
      </w:r>
      <w:r>
        <w:rPr>
          <w:sz w:val="20"/>
        </w:rPr>
        <w:t>certified</w:t>
      </w:r>
      <w:r>
        <w:rPr>
          <w:spacing w:val="-3"/>
          <w:sz w:val="20"/>
        </w:rPr>
        <w:t> </w:t>
      </w:r>
      <w:r>
        <w:rPr>
          <w:sz w:val="20"/>
        </w:rPr>
        <w:t>by</w:t>
      </w:r>
      <w:r>
        <w:rPr>
          <w:spacing w:val="-3"/>
          <w:sz w:val="20"/>
        </w:rPr>
        <w:t> </w:t>
      </w:r>
      <w:r>
        <w:rPr>
          <w:sz w:val="20"/>
        </w:rPr>
        <w:t>the</w:t>
      </w:r>
      <w:r>
        <w:rPr>
          <w:spacing w:val="-3"/>
          <w:sz w:val="20"/>
        </w:rPr>
        <w:t> </w:t>
      </w:r>
      <w:r>
        <w:rPr>
          <w:b/>
          <w:sz w:val="20"/>
        </w:rPr>
        <w:t>Office on Muslim</w:t>
      </w:r>
      <w:r>
        <w:rPr>
          <w:b/>
          <w:spacing w:val="-5"/>
          <w:sz w:val="20"/>
        </w:rPr>
        <w:t> </w:t>
      </w:r>
      <w:r>
        <w:rPr>
          <w:b/>
          <w:sz w:val="20"/>
        </w:rPr>
        <w:t>Affairs (OMA) </w:t>
      </w:r>
      <w:r>
        <w:rPr>
          <w:sz w:val="20"/>
        </w:rPr>
        <w:t>or the </w:t>
      </w:r>
      <w:r>
        <w:rPr>
          <w:b/>
          <w:sz w:val="20"/>
        </w:rPr>
        <w:t>National Commission on Indigenous Peoples (NCIP) </w:t>
      </w:r>
      <w:r>
        <w:rPr>
          <w:sz w:val="20"/>
        </w:rPr>
        <w:t>shall be:</w:t>
      </w:r>
    </w:p>
    <w:p>
      <w:pPr>
        <w:pStyle w:val="ListParagraph"/>
        <w:numPr>
          <w:ilvl w:val="2"/>
          <w:numId w:val="121"/>
        </w:numPr>
        <w:tabs>
          <w:tab w:pos="880" w:val="left" w:leader="none"/>
          <w:tab w:pos="881" w:val="left" w:leader="none"/>
        </w:tabs>
        <w:spacing w:line="244" w:lineRule="exact" w:before="0" w:after="0"/>
        <w:ind w:left="880" w:right="0" w:hanging="361"/>
        <w:jc w:val="left"/>
        <w:rPr>
          <w:sz w:val="20"/>
        </w:rPr>
      </w:pPr>
      <w:r>
        <w:rPr>
          <w:b/>
          <w:sz w:val="20"/>
        </w:rPr>
        <w:t>1.52</w:t>
      </w:r>
      <w:r>
        <w:rPr>
          <w:b/>
          <w:spacing w:val="-1"/>
          <w:sz w:val="20"/>
        </w:rPr>
        <w:t> </w:t>
      </w:r>
      <w:r>
        <w:rPr>
          <w:b/>
          <w:sz w:val="20"/>
        </w:rPr>
        <w:t>meters</w:t>
      </w:r>
      <w:r>
        <w:rPr>
          <w:b/>
          <w:spacing w:val="-2"/>
          <w:sz w:val="20"/>
        </w:rPr>
        <w:t> </w:t>
      </w:r>
      <w:r>
        <w:rPr>
          <w:sz w:val="20"/>
        </w:rPr>
        <w:t>for</w:t>
      </w:r>
      <w:r>
        <w:rPr>
          <w:spacing w:val="-2"/>
          <w:sz w:val="20"/>
        </w:rPr>
        <w:t> </w:t>
      </w:r>
      <w:r>
        <w:rPr>
          <w:sz w:val="20"/>
        </w:rPr>
        <w:t>male</w:t>
      </w:r>
      <w:r>
        <w:rPr>
          <w:spacing w:val="-2"/>
          <w:sz w:val="20"/>
        </w:rPr>
        <w:t> </w:t>
      </w:r>
      <w:r>
        <w:rPr>
          <w:sz w:val="20"/>
        </w:rPr>
        <w:t>applicants; </w:t>
      </w:r>
      <w:r>
        <w:rPr>
          <w:spacing w:val="-5"/>
          <w:sz w:val="20"/>
        </w:rPr>
        <w:t>and</w:t>
      </w:r>
    </w:p>
    <w:p>
      <w:pPr>
        <w:pStyle w:val="ListParagraph"/>
        <w:numPr>
          <w:ilvl w:val="2"/>
          <w:numId w:val="121"/>
        </w:numPr>
        <w:tabs>
          <w:tab w:pos="880" w:val="left" w:leader="none"/>
          <w:tab w:pos="881" w:val="left" w:leader="none"/>
        </w:tabs>
        <w:spacing w:line="244" w:lineRule="exact" w:before="0" w:after="0"/>
        <w:ind w:left="880" w:right="0" w:hanging="361"/>
        <w:jc w:val="left"/>
        <w:rPr>
          <w:sz w:val="20"/>
        </w:rPr>
      </w:pPr>
      <w:r>
        <w:rPr>
          <w:b/>
          <w:sz w:val="20"/>
        </w:rPr>
        <w:t>1.45</w:t>
      </w:r>
      <w:r>
        <w:rPr>
          <w:b/>
          <w:spacing w:val="-1"/>
          <w:sz w:val="20"/>
        </w:rPr>
        <w:t> </w:t>
      </w:r>
      <w:r>
        <w:rPr>
          <w:b/>
          <w:sz w:val="20"/>
        </w:rPr>
        <w:t>meters</w:t>
      </w:r>
      <w:r>
        <w:rPr>
          <w:b/>
          <w:spacing w:val="-2"/>
          <w:sz w:val="20"/>
        </w:rPr>
        <w:t> </w:t>
      </w:r>
      <w:r>
        <w:rPr>
          <w:sz w:val="20"/>
        </w:rPr>
        <w:t>for</w:t>
      </w:r>
      <w:r>
        <w:rPr>
          <w:spacing w:val="-1"/>
          <w:sz w:val="20"/>
        </w:rPr>
        <w:t> </w:t>
      </w:r>
      <w:r>
        <w:rPr>
          <w:sz w:val="20"/>
        </w:rPr>
        <w:t>female </w:t>
      </w:r>
      <w:r>
        <w:rPr>
          <w:spacing w:val="-2"/>
          <w:sz w:val="20"/>
        </w:rPr>
        <w:t>applicants.</w:t>
      </w:r>
    </w:p>
    <w:p>
      <w:pPr>
        <w:pStyle w:val="ListParagraph"/>
        <w:numPr>
          <w:ilvl w:val="1"/>
          <w:numId w:val="121"/>
        </w:numPr>
        <w:tabs>
          <w:tab w:pos="336" w:val="left" w:leader="none"/>
        </w:tabs>
        <w:spacing w:line="240" w:lineRule="auto" w:before="0" w:after="0"/>
        <w:ind w:left="160" w:right="430" w:firstLine="0"/>
        <w:jc w:val="left"/>
        <w:rPr>
          <w:b/>
          <w:sz w:val="20"/>
        </w:rPr>
      </w:pPr>
      <w:r>
        <w:rPr>
          <w:sz w:val="20"/>
        </w:rPr>
        <w:t>An applicant granted a </w:t>
      </w:r>
      <w:r>
        <w:rPr>
          <w:b/>
          <w:sz w:val="20"/>
        </w:rPr>
        <w:t>weight waiver </w:t>
      </w:r>
      <w:r>
        <w:rPr>
          <w:sz w:val="20"/>
        </w:rPr>
        <w:t>shall be given a </w:t>
      </w:r>
      <w:r>
        <w:rPr>
          <w:b/>
          <w:sz w:val="20"/>
        </w:rPr>
        <w:t>reasonable period not exceeding six (6) months </w:t>
      </w:r>
      <w:r>
        <w:rPr>
          <w:sz w:val="20"/>
        </w:rPr>
        <w:t>to comply with the required</w:t>
      </w:r>
      <w:r>
        <w:rPr>
          <w:spacing w:val="-3"/>
          <w:sz w:val="20"/>
        </w:rPr>
        <w:t> </w:t>
      </w:r>
      <w:r>
        <w:rPr>
          <w:sz w:val="20"/>
        </w:rPr>
        <w:t>weight</w:t>
      </w:r>
      <w:r>
        <w:rPr>
          <w:spacing w:val="-3"/>
          <w:sz w:val="20"/>
        </w:rPr>
        <w:t> </w:t>
      </w:r>
      <w:r>
        <w:rPr>
          <w:sz w:val="20"/>
        </w:rPr>
        <w:t>standard.</w:t>
      </w:r>
      <w:r>
        <w:rPr>
          <w:spacing w:val="-2"/>
          <w:sz w:val="20"/>
        </w:rPr>
        <w:t> </w:t>
      </w:r>
      <w:r>
        <w:rPr>
          <w:b/>
          <w:sz w:val="20"/>
        </w:rPr>
        <w:t>Failure</w:t>
      </w:r>
      <w:r>
        <w:rPr>
          <w:b/>
          <w:spacing w:val="-4"/>
          <w:sz w:val="20"/>
        </w:rPr>
        <w:t> </w:t>
      </w:r>
      <w:r>
        <w:rPr>
          <w:b/>
          <w:sz w:val="20"/>
        </w:rPr>
        <w:t>to</w:t>
      </w:r>
      <w:r>
        <w:rPr>
          <w:b/>
          <w:spacing w:val="-3"/>
          <w:sz w:val="20"/>
        </w:rPr>
        <w:t> </w:t>
      </w:r>
      <w:r>
        <w:rPr>
          <w:b/>
          <w:sz w:val="20"/>
        </w:rPr>
        <w:t>attain</w:t>
      </w:r>
      <w:r>
        <w:rPr>
          <w:b/>
          <w:spacing w:val="-3"/>
          <w:sz w:val="20"/>
        </w:rPr>
        <w:t> </w:t>
      </w:r>
      <w:r>
        <w:rPr>
          <w:b/>
          <w:sz w:val="20"/>
        </w:rPr>
        <w:t>the</w:t>
      </w:r>
      <w:r>
        <w:rPr>
          <w:b/>
          <w:spacing w:val="-3"/>
          <w:sz w:val="20"/>
        </w:rPr>
        <w:t> </w:t>
      </w:r>
      <w:r>
        <w:rPr>
          <w:b/>
          <w:sz w:val="20"/>
        </w:rPr>
        <w:t>required</w:t>
      </w:r>
      <w:r>
        <w:rPr>
          <w:b/>
          <w:spacing w:val="-3"/>
          <w:sz w:val="20"/>
        </w:rPr>
        <w:t> </w:t>
      </w:r>
      <w:r>
        <w:rPr>
          <w:b/>
          <w:sz w:val="20"/>
        </w:rPr>
        <w:t>weight</w:t>
      </w:r>
      <w:r>
        <w:rPr>
          <w:b/>
          <w:spacing w:val="-2"/>
          <w:sz w:val="20"/>
        </w:rPr>
        <w:t> </w:t>
      </w:r>
      <w:r>
        <w:rPr>
          <w:sz w:val="20"/>
        </w:rPr>
        <w:t>within</w:t>
      </w:r>
      <w:r>
        <w:rPr>
          <w:spacing w:val="-3"/>
          <w:sz w:val="20"/>
        </w:rPr>
        <w:t> </w:t>
      </w:r>
      <w:r>
        <w:rPr>
          <w:sz w:val="20"/>
        </w:rPr>
        <w:t>the</w:t>
      </w:r>
      <w:r>
        <w:rPr>
          <w:spacing w:val="-4"/>
          <w:sz w:val="20"/>
        </w:rPr>
        <w:t> </w:t>
      </w:r>
      <w:r>
        <w:rPr>
          <w:sz w:val="20"/>
        </w:rPr>
        <w:t>prescribed</w:t>
      </w:r>
      <w:r>
        <w:rPr>
          <w:spacing w:val="-3"/>
          <w:sz w:val="20"/>
        </w:rPr>
        <w:t> </w:t>
      </w:r>
      <w:r>
        <w:rPr>
          <w:sz w:val="20"/>
        </w:rPr>
        <w:t>period</w:t>
      </w:r>
      <w:r>
        <w:rPr>
          <w:spacing w:val="-3"/>
          <w:sz w:val="20"/>
        </w:rPr>
        <w:t> </w:t>
      </w:r>
      <w:r>
        <w:rPr>
          <w:sz w:val="20"/>
        </w:rPr>
        <w:t>shall</w:t>
      </w:r>
      <w:r>
        <w:rPr>
          <w:spacing w:val="-3"/>
          <w:sz w:val="20"/>
        </w:rPr>
        <w:t> </w:t>
      </w:r>
      <w:r>
        <w:rPr>
          <w:sz w:val="20"/>
        </w:rPr>
        <w:t>result</w:t>
      </w:r>
      <w:r>
        <w:rPr>
          <w:spacing w:val="-3"/>
          <w:sz w:val="20"/>
        </w:rPr>
        <w:t> </w:t>
      </w:r>
      <w:r>
        <w:rPr>
          <w:sz w:val="20"/>
        </w:rPr>
        <w:t>in</w:t>
      </w:r>
      <w:r>
        <w:rPr>
          <w:spacing w:val="-2"/>
          <w:sz w:val="20"/>
        </w:rPr>
        <w:t> </w:t>
      </w:r>
      <w:r>
        <w:rPr>
          <w:b/>
          <w:sz w:val="20"/>
        </w:rPr>
        <w:t>termination</w:t>
      </w:r>
      <w:r>
        <w:rPr>
          <w:b/>
          <w:spacing w:val="-3"/>
          <w:sz w:val="20"/>
        </w:rPr>
        <w:t> </w:t>
      </w:r>
      <w:r>
        <w:rPr>
          <w:b/>
          <w:sz w:val="20"/>
        </w:rPr>
        <w:t>from</w:t>
      </w:r>
      <w:r>
        <w:rPr>
          <w:b/>
          <w:spacing w:val="-3"/>
          <w:sz w:val="20"/>
        </w:rPr>
        <w:t> </w:t>
      </w:r>
      <w:r>
        <w:rPr>
          <w:b/>
          <w:sz w:val="20"/>
        </w:rPr>
        <w:t>the </w:t>
      </w:r>
      <w:r>
        <w:rPr>
          <w:b/>
          <w:spacing w:val="-2"/>
          <w:sz w:val="20"/>
        </w:rPr>
        <w:t>service.</w:t>
      </w:r>
    </w:p>
    <w:p>
      <w:pPr>
        <w:pStyle w:val="Heading3"/>
        <w:numPr>
          <w:ilvl w:val="0"/>
          <w:numId w:val="121"/>
        </w:numPr>
        <w:tabs>
          <w:tab w:pos="416" w:val="left" w:leader="none"/>
        </w:tabs>
        <w:spacing w:line="240" w:lineRule="auto" w:before="0" w:after="0"/>
        <w:ind w:left="415" w:right="0" w:hanging="256"/>
        <w:jc w:val="left"/>
      </w:pPr>
      <w:r>
        <w:rPr/>
        <w:t>Factors</w:t>
      </w:r>
      <w:r>
        <w:rPr>
          <w:spacing w:val="-5"/>
        </w:rPr>
        <w:t> </w:t>
      </w:r>
      <w:r>
        <w:rPr/>
        <w:t>to</w:t>
      </w:r>
      <w:r>
        <w:rPr>
          <w:spacing w:val="-2"/>
        </w:rPr>
        <w:t> </w:t>
      </w:r>
      <w:r>
        <w:rPr/>
        <w:t>be</w:t>
      </w:r>
      <w:r>
        <w:rPr>
          <w:spacing w:val="-2"/>
        </w:rPr>
        <w:t> </w:t>
      </w:r>
      <w:r>
        <w:rPr/>
        <w:t>Considered</w:t>
      </w:r>
      <w:r>
        <w:rPr>
          <w:spacing w:val="-2"/>
        </w:rPr>
        <w:t> </w:t>
      </w:r>
      <w:r>
        <w:rPr/>
        <w:t>in the</w:t>
      </w:r>
      <w:r>
        <w:rPr>
          <w:spacing w:val="-2"/>
        </w:rPr>
        <w:t> </w:t>
      </w:r>
      <w:r>
        <w:rPr/>
        <w:t>Grant</w:t>
      </w:r>
      <w:r>
        <w:rPr>
          <w:spacing w:val="-1"/>
        </w:rPr>
        <w:t> </w:t>
      </w:r>
      <w:r>
        <w:rPr/>
        <w:t>of</w:t>
      </w:r>
      <w:r>
        <w:rPr>
          <w:spacing w:val="-7"/>
        </w:rPr>
        <w:t> </w:t>
      </w:r>
      <w:r>
        <w:rPr>
          <w:spacing w:val="-2"/>
        </w:rPr>
        <w:t>Waivers</w:t>
      </w:r>
    </w:p>
    <w:p>
      <w:pPr>
        <w:pStyle w:val="ListParagraph"/>
        <w:numPr>
          <w:ilvl w:val="1"/>
          <w:numId w:val="121"/>
        </w:numPr>
        <w:tabs>
          <w:tab w:pos="348" w:val="left" w:leader="none"/>
        </w:tabs>
        <w:spacing w:line="240" w:lineRule="auto" w:before="0" w:after="0"/>
        <w:ind w:left="160" w:right="540" w:firstLine="0"/>
        <w:jc w:val="left"/>
        <w:rPr>
          <w:sz w:val="20"/>
        </w:rPr>
      </w:pPr>
      <w:r>
        <w:rPr>
          <w:sz w:val="20"/>
        </w:rPr>
        <w:t>Outstanding</w:t>
      </w:r>
      <w:r>
        <w:rPr>
          <w:spacing w:val="-3"/>
          <w:sz w:val="20"/>
        </w:rPr>
        <w:t> </w:t>
      </w:r>
      <w:r>
        <w:rPr>
          <w:sz w:val="20"/>
        </w:rPr>
        <w:t>accomplishments</w:t>
      </w:r>
      <w:r>
        <w:rPr>
          <w:spacing w:val="-3"/>
          <w:sz w:val="20"/>
        </w:rPr>
        <w:t> </w:t>
      </w:r>
      <w:r>
        <w:rPr>
          <w:sz w:val="20"/>
        </w:rPr>
        <w:t>or</w:t>
      </w:r>
      <w:r>
        <w:rPr>
          <w:spacing w:val="-3"/>
          <w:sz w:val="20"/>
        </w:rPr>
        <w:t> </w:t>
      </w:r>
      <w:r>
        <w:rPr>
          <w:sz w:val="20"/>
        </w:rPr>
        <w:t>possession</w:t>
      </w:r>
      <w:r>
        <w:rPr>
          <w:spacing w:val="-3"/>
          <w:sz w:val="20"/>
        </w:rPr>
        <w:t> </w:t>
      </w:r>
      <w:r>
        <w:rPr>
          <w:sz w:val="20"/>
        </w:rPr>
        <w:t>of</w:t>
      </w:r>
      <w:r>
        <w:rPr>
          <w:spacing w:val="-2"/>
          <w:sz w:val="20"/>
        </w:rPr>
        <w:t> </w:t>
      </w:r>
      <w:r>
        <w:rPr>
          <w:b/>
          <w:sz w:val="20"/>
        </w:rPr>
        <w:t>special</w:t>
      </w:r>
      <w:r>
        <w:rPr>
          <w:b/>
          <w:spacing w:val="-3"/>
          <w:sz w:val="20"/>
        </w:rPr>
        <w:t> </w:t>
      </w:r>
      <w:r>
        <w:rPr>
          <w:b/>
          <w:sz w:val="20"/>
        </w:rPr>
        <w:t>skills</w:t>
      </w:r>
      <w:r>
        <w:rPr>
          <w:b/>
          <w:spacing w:val="-2"/>
          <w:sz w:val="20"/>
        </w:rPr>
        <w:t> </w:t>
      </w:r>
      <w:r>
        <w:rPr>
          <w:sz w:val="20"/>
        </w:rPr>
        <w:t>in</w:t>
      </w:r>
      <w:r>
        <w:rPr>
          <w:spacing w:val="-5"/>
          <w:sz w:val="20"/>
        </w:rPr>
        <w:t> </w:t>
      </w:r>
      <w:r>
        <w:rPr>
          <w:sz w:val="20"/>
        </w:rPr>
        <w:t>law</w:t>
      </w:r>
      <w:r>
        <w:rPr>
          <w:spacing w:val="-4"/>
          <w:sz w:val="20"/>
        </w:rPr>
        <w:t> </w:t>
      </w:r>
      <w:r>
        <w:rPr>
          <w:sz w:val="20"/>
        </w:rPr>
        <w:t>enforcement,</w:t>
      </w:r>
      <w:r>
        <w:rPr>
          <w:spacing w:val="-3"/>
          <w:sz w:val="20"/>
        </w:rPr>
        <w:t> </w:t>
      </w:r>
      <w:r>
        <w:rPr>
          <w:sz w:val="20"/>
        </w:rPr>
        <w:t>police</w:t>
      </w:r>
      <w:r>
        <w:rPr>
          <w:spacing w:val="-4"/>
          <w:sz w:val="20"/>
        </w:rPr>
        <w:t> </w:t>
      </w:r>
      <w:r>
        <w:rPr>
          <w:sz w:val="20"/>
        </w:rPr>
        <w:t>work,</w:t>
      </w:r>
      <w:r>
        <w:rPr>
          <w:spacing w:val="-3"/>
          <w:sz w:val="20"/>
        </w:rPr>
        <w:t> </w:t>
      </w:r>
      <w:r>
        <w:rPr>
          <w:sz w:val="20"/>
        </w:rPr>
        <w:t>martial</w:t>
      </w:r>
      <w:r>
        <w:rPr>
          <w:spacing w:val="-3"/>
          <w:sz w:val="20"/>
        </w:rPr>
        <w:t> </w:t>
      </w:r>
      <w:r>
        <w:rPr>
          <w:sz w:val="20"/>
        </w:rPr>
        <w:t>arts,</w:t>
      </w:r>
      <w:r>
        <w:rPr>
          <w:spacing w:val="-3"/>
          <w:sz w:val="20"/>
        </w:rPr>
        <w:t> </w:t>
      </w:r>
      <w:r>
        <w:rPr>
          <w:sz w:val="20"/>
        </w:rPr>
        <w:t>marksmanship,</w:t>
      </w:r>
      <w:r>
        <w:rPr>
          <w:spacing w:val="-3"/>
          <w:sz w:val="20"/>
        </w:rPr>
        <w:t> </w:t>
      </w:r>
      <w:r>
        <w:rPr>
          <w:sz w:val="20"/>
        </w:rPr>
        <w:t>and similar fields;</w:t>
      </w:r>
    </w:p>
    <w:p>
      <w:pPr>
        <w:pStyle w:val="ListParagraph"/>
        <w:numPr>
          <w:ilvl w:val="1"/>
          <w:numId w:val="121"/>
        </w:numPr>
        <w:tabs>
          <w:tab w:pos="360" w:val="left" w:leader="none"/>
        </w:tabs>
        <w:spacing w:line="240" w:lineRule="auto" w:before="0" w:after="0"/>
        <w:ind w:left="360" w:right="0" w:hanging="200"/>
        <w:jc w:val="left"/>
        <w:rPr>
          <w:sz w:val="20"/>
        </w:rPr>
      </w:pPr>
      <w:r>
        <w:rPr>
          <w:b/>
          <w:sz w:val="20"/>
        </w:rPr>
        <w:t>Special</w:t>
      </w:r>
      <w:r>
        <w:rPr>
          <w:b/>
          <w:spacing w:val="-2"/>
          <w:sz w:val="20"/>
        </w:rPr>
        <w:t> </w:t>
      </w:r>
      <w:r>
        <w:rPr>
          <w:b/>
          <w:sz w:val="20"/>
        </w:rPr>
        <w:t>talents </w:t>
      </w:r>
      <w:r>
        <w:rPr>
          <w:sz w:val="20"/>
        </w:rPr>
        <w:t>in</w:t>
      </w:r>
      <w:r>
        <w:rPr>
          <w:spacing w:val="-1"/>
          <w:sz w:val="20"/>
        </w:rPr>
        <w:t> </w:t>
      </w:r>
      <w:r>
        <w:rPr>
          <w:sz w:val="20"/>
        </w:rPr>
        <w:t>sports,</w:t>
      </w:r>
      <w:r>
        <w:rPr>
          <w:spacing w:val="-1"/>
          <w:sz w:val="20"/>
        </w:rPr>
        <w:t> </w:t>
      </w:r>
      <w:r>
        <w:rPr>
          <w:sz w:val="20"/>
        </w:rPr>
        <w:t>music,</w:t>
      </w:r>
      <w:r>
        <w:rPr>
          <w:spacing w:val="-1"/>
          <w:sz w:val="20"/>
        </w:rPr>
        <w:t> </w:t>
      </w:r>
      <w:r>
        <w:rPr>
          <w:sz w:val="20"/>
        </w:rPr>
        <w:t>and</w:t>
      </w:r>
      <w:r>
        <w:rPr>
          <w:spacing w:val="-1"/>
          <w:sz w:val="20"/>
        </w:rPr>
        <w:t> </w:t>
      </w:r>
      <w:r>
        <w:rPr>
          <w:sz w:val="20"/>
        </w:rPr>
        <w:t>other</w:t>
      </w:r>
      <w:r>
        <w:rPr>
          <w:spacing w:val="-2"/>
          <w:sz w:val="20"/>
        </w:rPr>
        <w:t> </w:t>
      </w:r>
      <w:r>
        <w:rPr>
          <w:sz w:val="20"/>
        </w:rPr>
        <w:t>related</w:t>
      </w:r>
      <w:r>
        <w:rPr>
          <w:spacing w:val="-1"/>
          <w:sz w:val="20"/>
        </w:rPr>
        <w:t> </w:t>
      </w:r>
      <w:r>
        <w:rPr>
          <w:spacing w:val="-2"/>
          <w:sz w:val="20"/>
        </w:rPr>
        <w:t>areas;</w:t>
      </w:r>
    </w:p>
    <w:p>
      <w:pPr>
        <w:pStyle w:val="ListParagraph"/>
        <w:numPr>
          <w:ilvl w:val="1"/>
          <w:numId w:val="121"/>
        </w:numPr>
        <w:tabs>
          <w:tab w:pos="348" w:val="left" w:leader="none"/>
        </w:tabs>
        <w:spacing w:line="240" w:lineRule="auto" w:before="0" w:after="0"/>
        <w:ind w:left="348" w:right="0" w:hanging="188"/>
        <w:jc w:val="left"/>
        <w:rPr>
          <w:sz w:val="20"/>
        </w:rPr>
      </w:pPr>
      <w:r>
        <w:rPr>
          <w:b/>
          <w:sz w:val="20"/>
        </w:rPr>
        <w:t>Extensive</w:t>
      </w:r>
      <w:r>
        <w:rPr>
          <w:b/>
          <w:spacing w:val="-5"/>
          <w:sz w:val="20"/>
        </w:rPr>
        <w:t> </w:t>
      </w:r>
      <w:r>
        <w:rPr>
          <w:b/>
          <w:sz w:val="20"/>
        </w:rPr>
        <w:t>experience or</w:t>
      </w:r>
      <w:r>
        <w:rPr>
          <w:b/>
          <w:spacing w:val="-4"/>
          <w:sz w:val="20"/>
        </w:rPr>
        <w:t> </w:t>
      </w:r>
      <w:r>
        <w:rPr>
          <w:b/>
          <w:sz w:val="20"/>
        </w:rPr>
        <w:t>training </w:t>
      </w:r>
      <w:r>
        <w:rPr>
          <w:sz w:val="20"/>
        </w:rPr>
        <w:t>in</w:t>
      </w:r>
      <w:r>
        <w:rPr>
          <w:spacing w:val="-1"/>
          <w:sz w:val="20"/>
        </w:rPr>
        <w:t> </w:t>
      </w:r>
      <w:r>
        <w:rPr>
          <w:sz w:val="20"/>
        </w:rPr>
        <w:t>forensic</w:t>
      </w:r>
      <w:r>
        <w:rPr>
          <w:spacing w:val="-3"/>
          <w:sz w:val="20"/>
        </w:rPr>
        <w:t> </w:t>
      </w:r>
      <w:r>
        <w:rPr>
          <w:sz w:val="20"/>
        </w:rPr>
        <w:t>science</w:t>
      </w:r>
      <w:r>
        <w:rPr>
          <w:spacing w:val="-2"/>
          <w:sz w:val="20"/>
        </w:rPr>
        <w:t> </w:t>
      </w:r>
      <w:r>
        <w:rPr>
          <w:sz w:val="20"/>
        </w:rPr>
        <w:t>and</w:t>
      </w:r>
      <w:r>
        <w:rPr>
          <w:spacing w:val="-1"/>
          <w:sz w:val="20"/>
        </w:rPr>
        <w:t> </w:t>
      </w:r>
      <w:r>
        <w:rPr>
          <w:sz w:val="20"/>
        </w:rPr>
        <w:t>other</w:t>
      </w:r>
      <w:r>
        <w:rPr>
          <w:spacing w:val="-1"/>
          <w:sz w:val="20"/>
        </w:rPr>
        <w:t> </w:t>
      </w:r>
      <w:r>
        <w:rPr>
          <w:sz w:val="20"/>
        </w:rPr>
        <w:t>technical</w:t>
      </w:r>
      <w:r>
        <w:rPr>
          <w:spacing w:val="1"/>
          <w:sz w:val="20"/>
        </w:rPr>
        <w:t> </w:t>
      </w:r>
      <w:r>
        <w:rPr>
          <w:spacing w:val="-2"/>
          <w:sz w:val="20"/>
        </w:rPr>
        <w:t>services.</w:t>
      </w:r>
    </w:p>
    <w:p>
      <w:pPr>
        <w:pStyle w:val="Heading3"/>
        <w:numPr>
          <w:ilvl w:val="0"/>
          <w:numId w:val="121"/>
        </w:numPr>
        <w:tabs>
          <w:tab w:pos="494" w:val="left" w:leader="none"/>
        </w:tabs>
        <w:spacing w:line="240" w:lineRule="auto" w:before="0" w:after="0"/>
        <w:ind w:left="493" w:right="0" w:hanging="334"/>
        <w:jc w:val="left"/>
      </w:pPr>
      <w:r>
        <w:rPr/>
        <w:t>Selection</w:t>
      </w:r>
      <w:r>
        <w:rPr>
          <w:spacing w:val="-4"/>
        </w:rPr>
        <w:t> </w:t>
      </w:r>
      <w:r>
        <w:rPr/>
        <w:t>Criteria</w:t>
      </w:r>
      <w:r>
        <w:rPr>
          <w:spacing w:val="-4"/>
        </w:rPr>
        <w:t> </w:t>
      </w:r>
      <w:r>
        <w:rPr/>
        <w:t>under</w:t>
      </w:r>
      <w:r>
        <w:rPr>
          <w:spacing w:val="-7"/>
        </w:rPr>
        <w:t> </w:t>
      </w:r>
      <w:r>
        <w:rPr/>
        <w:t>the</w:t>
      </w:r>
      <w:r>
        <w:rPr>
          <w:spacing w:val="-9"/>
        </w:rPr>
        <w:t> </w:t>
      </w:r>
      <w:r>
        <w:rPr/>
        <w:t>Waiver</w:t>
      </w:r>
      <w:r>
        <w:rPr>
          <w:spacing w:val="-7"/>
        </w:rPr>
        <w:t> </w:t>
      </w:r>
      <w:r>
        <w:rPr>
          <w:spacing w:val="-2"/>
        </w:rPr>
        <w:t>Program</w:t>
      </w:r>
    </w:p>
    <w:p>
      <w:pPr>
        <w:pStyle w:val="ListParagraph"/>
        <w:numPr>
          <w:ilvl w:val="1"/>
          <w:numId w:val="121"/>
        </w:numPr>
        <w:tabs>
          <w:tab w:pos="336" w:val="left" w:leader="none"/>
        </w:tabs>
        <w:spacing w:line="240" w:lineRule="auto" w:before="0" w:after="0"/>
        <w:ind w:left="336" w:right="0" w:hanging="176"/>
        <w:jc w:val="left"/>
        <w:rPr>
          <w:sz w:val="20"/>
        </w:rPr>
      </w:pPr>
      <w:r>
        <w:rPr>
          <w:sz w:val="20"/>
        </w:rPr>
        <w:t>Applicants</w:t>
      </w:r>
      <w:r>
        <w:rPr>
          <w:spacing w:val="-5"/>
          <w:sz w:val="20"/>
        </w:rPr>
        <w:t> </w:t>
      </w:r>
      <w:r>
        <w:rPr>
          <w:sz w:val="20"/>
        </w:rPr>
        <w:t>with</w:t>
      </w:r>
      <w:r>
        <w:rPr>
          <w:spacing w:val="-1"/>
          <w:sz w:val="20"/>
        </w:rPr>
        <w:t> </w:t>
      </w:r>
      <w:r>
        <w:rPr>
          <w:b/>
          <w:sz w:val="20"/>
        </w:rPr>
        <w:t>the</w:t>
      </w:r>
      <w:r>
        <w:rPr>
          <w:b/>
          <w:spacing w:val="-2"/>
          <w:sz w:val="20"/>
        </w:rPr>
        <w:t> </w:t>
      </w:r>
      <w:r>
        <w:rPr>
          <w:b/>
          <w:sz w:val="20"/>
        </w:rPr>
        <w:t>least</w:t>
      </w:r>
      <w:r>
        <w:rPr>
          <w:b/>
          <w:spacing w:val="-2"/>
          <w:sz w:val="20"/>
        </w:rPr>
        <w:t> </w:t>
      </w:r>
      <w:r>
        <w:rPr>
          <w:b/>
          <w:sz w:val="20"/>
        </w:rPr>
        <w:t>number</w:t>
      </w:r>
      <w:r>
        <w:rPr>
          <w:b/>
          <w:spacing w:val="-5"/>
          <w:sz w:val="20"/>
        </w:rPr>
        <w:t> </w:t>
      </w:r>
      <w:r>
        <w:rPr>
          <w:b/>
          <w:sz w:val="20"/>
        </w:rPr>
        <w:t>of</w:t>
      </w:r>
      <w:r>
        <w:rPr>
          <w:b/>
          <w:spacing w:val="-2"/>
          <w:sz w:val="20"/>
        </w:rPr>
        <w:t> </w:t>
      </w:r>
      <w:r>
        <w:rPr>
          <w:b/>
          <w:sz w:val="20"/>
        </w:rPr>
        <w:t>disqualifications</w:t>
      </w:r>
      <w:r>
        <w:rPr>
          <w:b/>
          <w:spacing w:val="-1"/>
          <w:sz w:val="20"/>
        </w:rPr>
        <w:t> </w:t>
      </w:r>
      <w:r>
        <w:rPr>
          <w:sz w:val="20"/>
        </w:rPr>
        <w:t>shall</w:t>
      </w:r>
      <w:r>
        <w:rPr>
          <w:spacing w:val="-2"/>
          <w:sz w:val="20"/>
        </w:rPr>
        <w:t> </w:t>
      </w:r>
      <w:r>
        <w:rPr>
          <w:sz w:val="20"/>
        </w:rPr>
        <w:t>take</w:t>
      </w:r>
      <w:r>
        <w:rPr>
          <w:spacing w:val="-4"/>
          <w:sz w:val="20"/>
        </w:rPr>
        <w:t> </w:t>
      </w:r>
      <w:r>
        <w:rPr>
          <w:sz w:val="20"/>
        </w:rPr>
        <w:t>precedence</w:t>
      </w:r>
      <w:r>
        <w:rPr>
          <w:spacing w:val="-3"/>
          <w:sz w:val="20"/>
        </w:rPr>
        <w:t> </w:t>
      </w:r>
      <w:r>
        <w:rPr>
          <w:sz w:val="20"/>
        </w:rPr>
        <w:t>over</w:t>
      </w:r>
      <w:r>
        <w:rPr>
          <w:spacing w:val="-2"/>
          <w:sz w:val="20"/>
        </w:rPr>
        <w:t> </w:t>
      </w:r>
      <w:r>
        <w:rPr>
          <w:sz w:val="20"/>
        </w:rPr>
        <w:t>those</w:t>
      </w:r>
      <w:r>
        <w:rPr>
          <w:spacing w:val="-3"/>
          <w:sz w:val="20"/>
        </w:rPr>
        <w:t> </w:t>
      </w:r>
      <w:r>
        <w:rPr>
          <w:sz w:val="20"/>
        </w:rPr>
        <w:t>with</w:t>
      </w:r>
      <w:r>
        <w:rPr>
          <w:spacing w:val="-3"/>
          <w:sz w:val="20"/>
        </w:rPr>
        <w:t> </w:t>
      </w:r>
      <w:r>
        <w:rPr>
          <w:sz w:val="20"/>
        </w:rPr>
        <w:t>more</w:t>
      </w:r>
      <w:r>
        <w:rPr>
          <w:spacing w:val="-2"/>
          <w:sz w:val="20"/>
        </w:rPr>
        <w:t> disqualifications.</w:t>
      </w:r>
    </w:p>
    <w:p>
      <w:pPr>
        <w:pStyle w:val="ListParagraph"/>
        <w:numPr>
          <w:ilvl w:val="1"/>
          <w:numId w:val="121"/>
        </w:numPr>
        <w:tabs>
          <w:tab w:pos="356" w:val="left" w:leader="none"/>
        </w:tabs>
        <w:spacing w:line="240" w:lineRule="auto" w:before="0" w:after="0"/>
        <w:ind w:left="356" w:right="0" w:hanging="196"/>
        <w:jc w:val="left"/>
        <w:rPr>
          <w:b/>
          <w:sz w:val="20"/>
        </w:rPr>
      </w:pPr>
      <w:r>
        <w:rPr>
          <w:sz w:val="20"/>
        </w:rPr>
        <w:t>Waivers</w:t>
      </w:r>
      <w:r>
        <w:rPr>
          <w:spacing w:val="-6"/>
          <w:sz w:val="20"/>
        </w:rPr>
        <w:t> </w:t>
      </w:r>
      <w:r>
        <w:rPr>
          <w:sz w:val="20"/>
        </w:rPr>
        <w:t>shall</w:t>
      </w:r>
      <w:r>
        <w:rPr>
          <w:spacing w:val="-3"/>
          <w:sz w:val="20"/>
        </w:rPr>
        <w:t> </w:t>
      </w:r>
      <w:r>
        <w:rPr>
          <w:sz w:val="20"/>
        </w:rPr>
        <w:t>be</w:t>
      </w:r>
      <w:r>
        <w:rPr>
          <w:spacing w:val="-3"/>
          <w:sz w:val="20"/>
        </w:rPr>
        <w:t> </w:t>
      </w:r>
      <w:r>
        <w:rPr>
          <w:sz w:val="20"/>
        </w:rPr>
        <w:t>granted</w:t>
      </w:r>
      <w:r>
        <w:rPr>
          <w:spacing w:val="-2"/>
          <w:sz w:val="20"/>
        </w:rPr>
        <w:t> </w:t>
      </w:r>
      <w:r>
        <w:rPr>
          <w:b/>
          <w:sz w:val="20"/>
        </w:rPr>
        <w:t>in</w:t>
      </w:r>
      <w:r>
        <w:rPr>
          <w:b/>
          <w:spacing w:val="-2"/>
          <w:sz w:val="20"/>
        </w:rPr>
        <w:t> </w:t>
      </w:r>
      <w:r>
        <w:rPr>
          <w:b/>
          <w:sz w:val="20"/>
        </w:rPr>
        <w:t>the</w:t>
      </w:r>
      <w:r>
        <w:rPr>
          <w:b/>
          <w:spacing w:val="-3"/>
          <w:sz w:val="20"/>
        </w:rPr>
        <w:t> </w:t>
      </w:r>
      <w:r>
        <w:rPr>
          <w:b/>
          <w:sz w:val="20"/>
        </w:rPr>
        <w:t>following</w:t>
      </w:r>
      <w:r>
        <w:rPr>
          <w:b/>
          <w:spacing w:val="-2"/>
          <w:sz w:val="20"/>
        </w:rPr>
        <w:t> </w:t>
      </w:r>
      <w:r>
        <w:rPr>
          <w:b/>
          <w:sz w:val="20"/>
        </w:rPr>
        <w:t>order</w:t>
      </w:r>
      <w:r>
        <w:rPr>
          <w:b/>
          <w:spacing w:val="-6"/>
          <w:sz w:val="20"/>
        </w:rPr>
        <w:t> </w:t>
      </w:r>
      <w:r>
        <w:rPr>
          <w:b/>
          <w:sz w:val="20"/>
        </w:rPr>
        <w:t>of</w:t>
      </w:r>
      <w:r>
        <w:rPr>
          <w:b/>
          <w:spacing w:val="-2"/>
          <w:sz w:val="20"/>
        </w:rPr>
        <w:t> priority:</w:t>
      </w:r>
    </w:p>
    <w:p>
      <w:pPr>
        <w:pStyle w:val="ListParagraph"/>
        <w:numPr>
          <w:ilvl w:val="0"/>
          <w:numId w:val="122"/>
        </w:numPr>
        <w:tabs>
          <w:tab w:pos="880" w:val="left" w:leader="none"/>
          <w:tab w:pos="881" w:val="left" w:leader="none"/>
        </w:tabs>
        <w:spacing w:line="240" w:lineRule="auto" w:before="0" w:after="0"/>
        <w:ind w:left="880" w:right="0" w:hanging="361"/>
        <w:jc w:val="left"/>
        <w:rPr>
          <w:sz w:val="20"/>
        </w:rPr>
      </w:pPr>
      <w:r>
        <w:rPr>
          <w:spacing w:val="-5"/>
          <w:sz w:val="20"/>
        </w:rPr>
        <w:t>Age</w:t>
      </w:r>
    </w:p>
    <w:p>
      <w:pPr>
        <w:pStyle w:val="ListParagraph"/>
        <w:numPr>
          <w:ilvl w:val="0"/>
          <w:numId w:val="122"/>
        </w:numPr>
        <w:tabs>
          <w:tab w:pos="880" w:val="left" w:leader="none"/>
          <w:tab w:pos="881" w:val="left" w:leader="none"/>
        </w:tabs>
        <w:spacing w:line="240" w:lineRule="auto" w:before="0" w:after="0"/>
        <w:ind w:left="880" w:right="0" w:hanging="361"/>
        <w:jc w:val="left"/>
        <w:rPr>
          <w:sz w:val="20"/>
        </w:rPr>
      </w:pPr>
      <w:r>
        <w:rPr>
          <w:spacing w:val="-2"/>
          <w:sz w:val="20"/>
        </w:rPr>
        <w:t>Height</w:t>
      </w:r>
    </w:p>
    <w:p>
      <w:pPr>
        <w:pStyle w:val="ListParagraph"/>
        <w:numPr>
          <w:ilvl w:val="0"/>
          <w:numId w:val="122"/>
        </w:numPr>
        <w:tabs>
          <w:tab w:pos="880" w:val="left" w:leader="none"/>
          <w:tab w:pos="881" w:val="left" w:leader="none"/>
        </w:tabs>
        <w:spacing w:line="240" w:lineRule="auto" w:before="0" w:after="0"/>
        <w:ind w:left="880" w:right="0" w:hanging="361"/>
        <w:jc w:val="left"/>
        <w:rPr>
          <w:sz w:val="20"/>
        </w:rPr>
      </w:pPr>
      <w:r>
        <w:rPr>
          <w:spacing w:val="-2"/>
          <w:sz w:val="20"/>
        </w:rPr>
        <w:t>Weight</w:t>
      </w:r>
    </w:p>
    <w:p>
      <w:pPr>
        <w:pStyle w:val="Heading3"/>
      </w:pPr>
      <w:r>
        <w:rPr/>
        <w:t>LATERAL</w:t>
      </w:r>
      <w:r>
        <w:rPr>
          <w:spacing w:val="-13"/>
        </w:rPr>
        <w:t> </w:t>
      </w:r>
      <w:r>
        <w:rPr/>
        <w:t>ENTRY</w:t>
      </w:r>
      <w:r>
        <w:rPr>
          <w:spacing w:val="-12"/>
        </w:rPr>
        <w:t> </w:t>
      </w:r>
      <w:r>
        <w:rPr/>
        <w:t>OF</w:t>
      </w:r>
      <w:r>
        <w:rPr>
          <w:spacing w:val="-13"/>
        </w:rPr>
        <w:t> </w:t>
      </w:r>
      <w:r>
        <w:rPr/>
        <w:t>OFFICERS</w:t>
      </w:r>
      <w:r>
        <w:rPr>
          <w:spacing w:val="-11"/>
        </w:rPr>
        <w:t> </w:t>
      </w:r>
      <w:r>
        <w:rPr/>
        <w:t>INTO</w:t>
      </w:r>
      <w:r>
        <w:rPr>
          <w:spacing w:val="-9"/>
        </w:rPr>
        <w:t> </w:t>
      </w:r>
      <w:r>
        <w:rPr/>
        <w:t>THE</w:t>
      </w:r>
      <w:r>
        <w:rPr>
          <w:spacing w:val="-7"/>
        </w:rPr>
        <w:t> </w:t>
      </w:r>
      <w:r>
        <w:rPr>
          <w:spacing w:val="-5"/>
        </w:rPr>
        <w:t>PNP</w:t>
      </w:r>
    </w:p>
    <w:p>
      <w:pPr>
        <w:pStyle w:val="ListParagraph"/>
        <w:numPr>
          <w:ilvl w:val="0"/>
          <w:numId w:val="123"/>
        </w:numPr>
        <w:tabs>
          <w:tab w:pos="338" w:val="left" w:leader="none"/>
        </w:tabs>
        <w:spacing w:line="240" w:lineRule="auto" w:before="0" w:after="0"/>
        <w:ind w:left="337" w:right="0" w:hanging="178"/>
        <w:jc w:val="left"/>
        <w:rPr>
          <w:b/>
          <w:sz w:val="20"/>
        </w:rPr>
      </w:pPr>
      <w:r>
        <w:rPr>
          <w:b/>
          <w:sz w:val="20"/>
        </w:rPr>
        <w:t>General</w:t>
      </w:r>
      <w:r>
        <w:rPr>
          <w:b/>
          <w:spacing w:val="-3"/>
          <w:sz w:val="20"/>
        </w:rPr>
        <w:t> </w:t>
      </w:r>
      <w:r>
        <w:rPr>
          <w:b/>
          <w:spacing w:val="-2"/>
          <w:sz w:val="20"/>
        </w:rPr>
        <w:t>Provisions</w:t>
      </w:r>
    </w:p>
    <w:p>
      <w:pPr>
        <w:spacing w:before="0"/>
        <w:ind w:left="160" w:right="0" w:firstLine="0"/>
        <w:jc w:val="left"/>
        <w:rPr>
          <w:sz w:val="20"/>
        </w:rPr>
      </w:pPr>
      <w:r>
        <w:rPr>
          <w:sz w:val="20"/>
        </w:rPr>
        <w:t>All</w:t>
      </w:r>
      <w:r>
        <w:rPr>
          <w:spacing w:val="-2"/>
          <w:sz w:val="20"/>
        </w:rPr>
        <w:t> </w:t>
      </w:r>
      <w:r>
        <w:rPr>
          <w:b/>
          <w:sz w:val="20"/>
        </w:rPr>
        <w:t>original</w:t>
      </w:r>
      <w:r>
        <w:rPr>
          <w:b/>
          <w:spacing w:val="-2"/>
          <w:sz w:val="20"/>
        </w:rPr>
        <w:t> </w:t>
      </w:r>
      <w:r>
        <w:rPr>
          <w:b/>
          <w:sz w:val="20"/>
        </w:rPr>
        <w:t>appointments</w:t>
      </w:r>
      <w:r>
        <w:rPr>
          <w:b/>
          <w:spacing w:val="-2"/>
          <w:sz w:val="20"/>
        </w:rPr>
        <w:t> </w:t>
      </w:r>
      <w:r>
        <w:rPr>
          <w:b/>
          <w:sz w:val="20"/>
        </w:rPr>
        <w:t>of</w:t>
      </w:r>
      <w:r>
        <w:rPr>
          <w:b/>
          <w:spacing w:val="-3"/>
          <w:sz w:val="20"/>
        </w:rPr>
        <w:t> </w:t>
      </w:r>
      <w:r>
        <w:rPr>
          <w:b/>
          <w:sz w:val="20"/>
        </w:rPr>
        <w:t>commissioned</w:t>
      </w:r>
      <w:r>
        <w:rPr>
          <w:b/>
          <w:spacing w:val="-2"/>
          <w:sz w:val="20"/>
        </w:rPr>
        <w:t> </w:t>
      </w:r>
      <w:r>
        <w:rPr>
          <w:b/>
          <w:sz w:val="20"/>
        </w:rPr>
        <w:t>officers </w:t>
      </w:r>
      <w:r>
        <w:rPr>
          <w:sz w:val="20"/>
        </w:rPr>
        <w:t>in</w:t>
      </w:r>
      <w:r>
        <w:rPr>
          <w:spacing w:val="-2"/>
          <w:sz w:val="20"/>
        </w:rPr>
        <w:t> </w:t>
      </w:r>
      <w:r>
        <w:rPr>
          <w:sz w:val="20"/>
        </w:rPr>
        <w:t>the</w:t>
      </w:r>
      <w:r>
        <w:rPr>
          <w:spacing w:val="-3"/>
          <w:sz w:val="20"/>
        </w:rPr>
        <w:t> </w:t>
      </w:r>
      <w:r>
        <w:rPr>
          <w:sz w:val="20"/>
        </w:rPr>
        <w:t>PNP</w:t>
      </w:r>
      <w:r>
        <w:rPr>
          <w:spacing w:val="-10"/>
          <w:sz w:val="20"/>
        </w:rPr>
        <w:t> </w:t>
      </w:r>
      <w:r>
        <w:rPr>
          <w:sz w:val="20"/>
        </w:rPr>
        <w:t>shall</w:t>
      </w:r>
      <w:r>
        <w:rPr>
          <w:spacing w:val="-2"/>
          <w:sz w:val="20"/>
        </w:rPr>
        <w:t> </w:t>
      </w:r>
      <w:r>
        <w:rPr>
          <w:sz w:val="20"/>
        </w:rPr>
        <w:t>commence</w:t>
      </w:r>
      <w:r>
        <w:rPr>
          <w:spacing w:val="-3"/>
          <w:sz w:val="20"/>
        </w:rPr>
        <w:t> </w:t>
      </w:r>
      <w:r>
        <w:rPr>
          <w:sz w:val="20"/>
        </w:rPr>
        <w:t>with</w:t>
      </w:r>
      <w:r>
        <w:rPr>
          <w:spacing w:val="-3"/>
          <w:sz w:val="20"/>
        </w:rPr>
        <w:t> </w:t>
      </w:r>
      <w:r>
        <w:rPr>
          <w:sz w:val="20"/>
        </w:rPr>
        <w:t>the</w:t>
      </w:r>
      <w:r>
        <w:rPr>
          <w:spacing w:val="-3"/>
          <w:sz w:val="20"/>
        </w:rPr>
        <w:t> </w:t>
      </w:r>
      <w:r>
        <w:rPr>
          <w:sz w:val="20"/>
        </w:rPr>
        <w:t>rank</w:t>
      </w:r>
      <w:r>
        <w:rPr>
          <w:spacing w:val="-2"/>
          <w:sz w:val="20"/>
        </w:rPr>
        <w:t> </w:t>
      </w:r>
      <w:r>
        <w:rPr>
          <w:sz w:val="20"/>
        </w:rPr>
        <w:t>of</w:t>
      </w:r>
      <w:r>
        <w:rPr>
          <w:spacing w:val="-1"/>
          <w:sz w:val="20"/>
        </w:rPr>
        <w:t> </w:t>
      </w:r>
      <w:r>
        <w:rPr>
          <w:b/>
          <w:sz w:val="20"/>
        </w:rPr>
        <w:t>Police</w:t>
      </w:r>
      <w:r>
        <w:rPr>
          <w:b/>
          <w:spacing w:val="-3"/>
          <w:sz w:val="20"/>
        </w:rPr>
        <w:t> </w:t>
      </w:r>
      <w:r>
        <w:rPr>
          <w:b/>
          <w:sz w:val="20"/>
        </w:rPr>
        <w:t>Inspector</w:t>
      </w:r>
      <w:r>
        <w:rPr>
          <w:sz w:val="20"/>
        </w:rPr>
        <w:t>,</w:t>
      </w:r>
      <w:r>
        <w:rPr>
          <w:spacing w:val="-2"/>
          <w:sz w:val="20"/>
        </w:rPr>
        <w:t> </w:t>
      </w:r>
      <w:r>
        <w:rPr>
          <w:sz w:val="20"/>
        </w:rPr>
        <w:t>including</w:t>
      </w:r>
      <w:r>
        <w:rPr>
          <w:spacing w:val="-2"/>
          <w:sz w:val="20"/>
        </w:rPr>
        <w:t> </w:t>
      </w:r>
      <w:r>
        <w:rPr>
          <w:sz w:val="20"/>
        </w:rPr>
        <w:t>those with </w:t>
      </w:r>
      <w:r>
        <w:rPr>
          <w:b/>
          <w:sz w:val="20"/>
        </w:rPr>
        <w:t>highly technical qualifications </w:t>
      </w:r>
      <w:r>
        <w:rPr>
          <w:sz w:val="20"/>
        </w:rPr>
        <w:t>applying for PNP</w:t>
      </w:r>
      <w:r>
        <w:rPr>
          <w:spacing w:val="-5"/>
          <w:sz w:val="20"/>
        </w:rPr>
        <w:t> </w:t>
      </w:r>
      <w:r>
        <w:rPr>
          <w:sz w:val="20"/>
        </w:rPr>
        <w:t>Technical Services (pursuant to </w:t>
      </w:r>
      <w:r>
        <w:rPr>
          <w:b/>
          <w:sz w:val="20"/>
        </w:rPr>
        <w:t>R.A. 6975</w:t>
      </w:r>
      <w:r>
        <w:rPr>
          <w:sz w:val="20"/>
        </w:rPr>
        <w:t>).</w:t>
      </w:r>
    </w:p>
    <w:p>
      <w:pPr>
        <w:pStyle w:val="Heading3"/>
        <w:numPr>
          <w:ilvl w:val="1"/>
          <w:numId w:val="123"/>
        </w:numPr>
        <w:tabs>
          <w:tab w:pos="360" w:val="left" w:leader="none"/>
        </w:tabs>
        <w:spacing w:line="240" w:lineRule="auto" w:before="0" w:after="0"/>
        <w:ind w:left="360" w:right="0" w:hanging="200"/>
        <w:jc w:val="left"/>
      </w:pPr>
      <w:r>
        <w:rPr/>
        <w:t>Senior</w:t>
      </w:r>
      <w:r>
        <w:rPr>
          <w:spacing w:val="-6"/>
        </w:rPr>
        <w:t> </w:t>
      </w:r>
      <w:r>
        <w:rPr>
          <w:spacing w:val="-2"/>
        </w:rPr>
        <w:t>Inspector</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Chaplain</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z w:val="20"/>
        </w:rPr>
        <w:t>Member</w:t>
      </w:r>
      <w:r>
        <w:rPr>
          <w:spacing w:val="-2"/>
          <w:sz w:val="20"/>
        </w:rPr>
        <w:t> </w:t>
      </w:r>
      <w:r>
        <w:rPr>
          <w:sz w:val="20"/>
        </w:rPr>
        <w:t>of</w:t>
      </w:r>
      <w:r>
        <w:rPr>
          <w:spacing w:val="-1"/>
          <w:sz w:val="20"/>
        </w:rPr>
        <w:t> </w:t>
      </w:r>
      <w:r>
        <w:rPr>
          <w:sz w:val="20"/>
        </w:rPr>
        <w:t>the</w:t>
      </w:r>
      <w:r>
        <w:rPr>
          <w:spacing w:val="-1"/>
          <w:sz w:val="20"/>
        </w:rPr>
        <w:t> </w:t>
      </w:r>
      <w:r>
        <w:rPr>
          <w:spacing w:val="-5"/>
          <w:sz w:val="20"/>
        </w:rPr>
        <w:t>Bar</w:t>
      </w:r>
    </w:p>
    <w:p>
      <w:pPr>
        <w:spacing w:after="0" w:line="240" w:lineRule="auto"/>
        <w:jc w:val="left"/>
        <w:rPr>
          <w:sz w:val="20"/>
        </w:rPr>
        <w:sectPr>
          <w:type w:val="continuous"/>
          <w:pgSz w:w="12240" w:h="18720"/>
          <w:pgMar w:header="839" w:footer="657" w:top="2380" w:bottom="920" w:left="560" w:right="620"/>
        </w:sectPr>
      </w:pPr>
    </w:p>
    <w:p>
      <w:pPr>
        <w:pStyle w:val="ListParagraph"/>
        <w:numPr>
          <w:ilvl w:val="2"/>
          <w:numId w:val="123"/>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69632">
            <wp:simplePos x="0" y="0"/>
            <wp:positionH relativeFrom="page">
              <wp:posOffset>69488</wp:posOffset>
            </wp:positionH>
            <wp:positionV relativeFrom="page">
              <wp:posOffset>2714513</wp:posOffset>
            </wp:positionV>
            <wp:extent cx="7431131" cy="7388336"/>
            <wp:effectExtent l="0" t="0" r="0" b="0"/>
            <wp:wrapNone/>
            <wp:docPr id="151" name="image3.png"/>
            <wp:cNvGraphicFramePr>
              <a:graphicFrameLocks noChangeAspect="1"/>
            </wp:cNvGraphicFramePr>
            <a:graphic>
              <a:graphicData uri="http://schemas.openxmlformats.org/drawingml/2006/picture">
                <pic:pic>
                  <pic:nvPicPr>
                    <pic:cNvPr id="15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Doctor</w:t>
      </w:r>
      <w:r>
        <w:rPr>
          <w:spacing w:val="-3"/>
          <w:sz w:val="20"/>
        </w:rPr>
        <w:t> </w:t>
      </w:r>
      <w:r>
        <w:rPr>
          <w:sz w:val="20"/>
        </w:rPr>
        <w:t>of</w:t>
      </w:r>
      <w:r>
        <w:rPr>
          <w:spacing w:val="-2"/>
          <w:sz w:val="20"/>
        </w:rPr>
        <w:t> Medicine</w:t>
      </w:r>
    </w:p>
    <w:p>
      <w:pPr>
        <w:pStyle w:val="Heading3"/>
        <w:numPr>
          <w:ilvl w:val="1"/>
          <w:numId w:val="123"/>
        </w:numPr>
        <w:tabs>
          <w:tab w:pos="372" w:val="left" w:leader="none"/>
        </w:tabs>
        <w:spacing w:line="240" w:lineRule="auto" w:before="0" w:after="0"/>
        <w:ind w:left="371" w:right="0" w:hanging="212"/>
        <w:jc w:val="left"/>
      </w:pPr>
      <w:r>
        <w:rPr>
          <w:spacing w:val="-2"/>
        </w:rPr>
        <w:t>Inspector</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Dentist</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Optometrist</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Nurse</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Engineer</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z w:val="20"/>
        </w:rPr>
        <w:t>Graduate</w:t>
      </w:r>
      <w:r>
        <w:rPr>
          <w:spacing w:val="-4"/>
          <w:sz w:val="20"/>
        </w:rPr>
        <w:t> </w:t>
      </w:r>
      <w:r>
        <w:rPr>
          <w:sz w:val="20"/>
        </w:rPr>
        <w:t>of</w:t>
      </w:r>
      <w:r>
        <w:rPr>
          <w:spacing w:val="-3"/>
          <w:sz w:val="20"/>
        </w:rPr>
        <w:t> </w:t>
      </w:r>
      <w:r>
        <w:rPr>
          <w:sz w:val="20"/>
        </w:rPr>
        <w:t>Forensic</w:t>
      </w:r>
      <w:r>
        <w:rPr>
          <w:spacing w:val="-3"/>
          <w:sz w:val="20"/>
        </w:rPr>
        <w:t> </w:t>
      </w:r>
      <w:r>
        <w:rPr>
          <w:spacing w:val="-2"/>
          <w:sz w:val="20"/>
        </w:rPr>
        <w:t>Science</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z w:val="20"/>
        </w:rPr>
        <w:t>Graduate</w:t>
      </w:r>
      <w:r>
        <w:rPr>
          <w:spacing w:val="-3"/>
          <w:sz w:val="20"/>
        </w:rPr>
        <w:t> </w:t>
      </w:r>
      <w:r>
        <w:rPr>
          <w:sz w:val="20"/>
        </w:rPr>
        <w:t>of</w:t>
      </w:r>
      <w:r>
        <w:rPr>
          <w:spacing w:val="-1"/>
          <w:sz w:val="20"/>
        </w:rPr>
        <w:t> </w:t>
      </w:r>
      <w:r>
        <w:rPr>
          <w:sz w:val="20"/>
        </w:rPr>
        <w:t>the</w:t>
      </w:r>
      <w:r>
        <w:rPr>
          <w:spacing w:val="-2"/>
          <w:sz w:val="20"/>
        </w:rPr>
        <w:t> </w:t>
      </w:r>
      <w:r>
        <w:rPr>
          <w:sz w:val="20"/>
        </w:rPr>
        <w:t>Philippine</w:t>
      </w:r>
      <w:r>
        <w:rPr>
          <w:spacing w:val="-2"/>
          <w:sz w:val="20"/>
        </w:rPr>
        <w:t> </w:t>
      </w:r>
      <w:r>
        <w:rPr>
          <w:sz w:val="20"/>
        </w:rPr>
        <w:t>National</w:t>
      </w:r>
      <w:r>
        <w:rPr>
          <w:spacing w:val="-1"/>
          <w:sz w:val="20"/>
        </w:rPr>
        <w:t> </w:t>
      </w:r>
      <w:r>
        <w:rPr>
          <w:sz w:val="20"/>
        </w:rPr>
        <w:t>Police</w:t>
      </w:r>
      <w:r>
        <w:rPr>
          <w:spacing w:val="-13"/>
          <w:sz w:val="20"/>
        </w:rPr>
        <w:t> </w:t>
      </w:r>
      <w:r>
        <w:rPr>
          <w:sz w:val="20"/>
        </w:rPr>
        <w:t>Academy</w:t>
      </w:r>
      <w:r>
        <w:rPr>
          <w:spacing w:val="-1"/>
          <w:sz w:val="20"/>
        </w:rPr>
        <w:t> </w:t>
      </w:r>
      <w:r>
        <w:rPr>
          <w:spacing w:val="-2"/>
          <w:sz w:val="20"/>
        </w:rPr>
        <w:t>(PNPA)</w:t>
      </w:r>
    </w:p>
    <w:p>
      <w:pPr>
        <w:spacing w:before="0"/>
        <w:ind w:left="160" w:right="0" w:firstLine="0"/>
        <w:jc w:val="left"/>
        <w:rPr>
          <w:b/>
          <w:sz w:val="20"/>
        </w:rPr>
      </w:pPr>
      <w:r>
        <w:rPr>
          <w:b/>
          <w:sz w:val="20"/>
        </w:rPr>
        <w:t>Licensed</w:t>
      </w:r>
      <w:r>
        <w:rPr>
          <w:b/>
          <w:spacing w:val="-4"/>
          <w:sz w:val="20"/>
        </w:rPr>
        <w:t> </w:t>
      </w:r>
      <w:r>
        <w:rPr>
          <w:b/>
          <w:sz w:val="20"/>
        </w:rPr>
        <w:t>Criminologists</w:t>
      </w:r>
      <w:r>
        <w:rPr>
          <w:b/>
          <w:spacing w:val="-2"/>
          <w:sz w:val="20"/>
        </w:rPr>
        <w:t> </w:t>
      </w:r>
      <w:r>
        <w:rPr>
          <w:sz w:val="20"/>
        </w:rPr>
        <w:t>may</w:t>
      </w:r>
      <w:r>
        <w:rPr>
          <w:spacing w:val="-3"/>
          <w:sz w:val="20"/>
        </w:rPr>
        <w:t> </w:t>
      </w:r>
      <w:r>
        <w:rPr>
          <w:sz w:val="20"/>
        </w:rPr>
        <w:t>also</w:t>
      </w:r>
      <w:r>
        <w:rPr>
          <w:spacing w:val="-3"/>
          <w:sz w:val="20"/>
        </w:rPr>
        <w:t> </w:t>
      </w:r>
      <w:r>
        <w:rPr>
          <w:sz w:val="20"/>
        </w:rPr>
        <w:t>be</w:t>
      </w:r>
      <w:r>
        <w:rPr>
          <w:spacing w:val="-4"/>
          <w:sz w:val="20"/>
        </w:rPr>
        <w:t> </w:t>
      </w:r>
      <w:r>
        <w:rPr>
          <w:sz w:val="20"/>
        </w:rPr>
        <w:t>appointed</w:t>
      </w:r>
      <w:r>
        <w:rPr>
          <w:spacing w:val="-3"/>
          <w:sz w:val="20"/>
        </w:rPr>
        <w:t> </w:t>
      </w:r>
      <w:r>
        <w:rPr>
          <w:sz w:val="20"/>
        </w:rPr>
        <w:t>to</w:t>
      </w:r>
      <w:r>
        <w:rPr>
          <w:spacing w:val="-3"/>
          <w:sz w:val="20"/>
        </w:rPr>
        <w:t> </w:t>
      </w:r>
      <w:r>
        <w:rPr>
          <w:sz w:val="20"/>
        </w:rPr>
        <w:t>the</w:t>
      </w:r>
      <w:r>
        <w:rPr>
          <w:spacing w:val="-3"/>
          <w:sz w:val="20"/>
        </w:rPr>
        <w:t> </w:t>
      </w:r>
      <w:r>
        <w:rPr>
          <w:sz w:val="20"/>
        </w:rPr>
        <w:t>rank</w:t>
      </w:r>
      <w:r>
        <w:rPr>
          <w:spacing w:val="-3"/>
          <w:sz w:val="20"/>
        </w:rPr>
        <w:t> </w:t>
      </w:r>
      <w:r>
        <w:rPr>
          <w:sz w:val="20"/>
        </w:rPr>
        <w:t>of</w:t>
      </w:r>
      <w:r>
        <w:rPr>
          <w:spacing w:val="-3"/>
          <w:sz w:val="20"/>
        </w:rPr>
        <w:t> </w:t>
      </w:r>
      <w:r>
        <w:rPr>
          <w:b/>
          <w:sz w:val="20"/>
        </w:rPr>
        <w:t>Police</w:t>
      </w:r>
      <w:r>
        <w:rPr>
          <w:b/>
          <w:spacing w:val="-4"/>
          <w:sz w:val="20"/>
        </w:rPr>
        <w:t> </w:t>
      </w:r>
      <w:r>
        <w:rPr>
          <w:b/>
          <w:sz w:val="20"/>
        </w:rPr>
        <w:t>Inspector</w:t>
      </w:r>
      <w:r>
        <w:rPr>
          <w:b/>
          <w:spacing w:val="-3"/>
          <w:sz w:val="20"/>
        </w:rPr>
        <w:t> </w:t>
      </w:r>
      <w:r>
        <w:rPr>
          <w:sz w:val="20"/>
        </w:rPr>
        <w:t>to</w:t>
      </w:r>
      <w:r>
        <w:rPr>
          <w:spacing w:val="-1"/>
          <w:sz w:val="20"/>
        </w:rPr>
        <w:t> </w:t>
      </w:r>
      <w:r>
        <w:rPr>
          <w:sz w:val="20"/>
        </w:rPr>
        <w:t>fill</w:t>
      </w:r>
      <w:r>
        <w:rPr>
          <w:spacing w:val="-3"/>
          <w:sz w:val="20"/>
        </w:rPr>
        <w:t> </w:t>
      </w:r>
      <w:r>
        <w:rPr>
          <w:sz w:val="20"/>
        </w:rPr>
        <w:t>vacancies</w:t>
      </w:r>
      <w:r>
        <w:rPr>
          <w:spacing w:val="-3"/>
          <w:sz w:val="20"/>
        </w:rPr>
        <w:t> </w:t>
      </w:r>
      <w:r>
        <w:rPr>
          <w:b/>
          <w:sz w:val="20"/>
        </w:rPr>
        <w:t>after</w:t>
      </w:r>
      <w:r>
        <w:rPr>
          <w:b/>
          <w:spacing w:val="-5"/>
          <w:sz w:val="20"/>
        </w:rPr>
        <w:t> </w:t>
      </w:r>
      <w:r>
        <w:rPr>
          <w:b/>
          <w:sz w:val="20"/>
        </w:rPr>
        <w:t>promotions</w:t>
      </w:r>
      <w:r>
        <w:rPr>
          <w:b/>
          <w:spacing w:val="-4"/>
          <w:sz w:val="20"/>
        </w:rPr>
        <w:t> </w:t>
      </w:r>
      <w:r>
        <w:rPr>
          <w:b/>
          <w:sz w:val="20"/>
        </w:rPr>
        <w:t>from</w:t>
      </w:r>
      <w:r>
        <w:rPr>
          <w:b/>
          <w:spacing w:val="-3"/>
          <w:sz w:val="20"/>
        </w:rPr>
        <w:t> </w:t>
      </w:r>
      <w:r>
        <w:rPr>
          <w:b/>
          <w:sz w:val="20"/>
        </w:rPr>
        <w:t>the</w:t>
      </w:r>
      <w:r>
        <w:rPr>
          <w:b/>
          <w:spacing w:val="-4"/>
          <w:sz w:val="20"/>
        </w:rPr>
        <w:t> </w:t>
      </w:r>
      <w:r>
        <w:rPr>
          <w:b/>
          <w:sz w:val="20"/>
        </w:rPr>
        <w:t>ranks have been completed.</w:t>
      </w:r>
    </w:p>
    <w:p>
      <w:pPr>
        <w:pStyle w:val="Heading3"/>
        <w:numPr>
          <w:ilvl w:val="0"/>
          <w:numId w:val="123"/>
        </w:numPr>
        <w:tabs>
          <w:tab w:pos="416" w:val="left" w:leader="none"/>
        </w:tabs>
        <w:spacing w:line="240" w:lineRule="auto" w:before="0" w:after="0"/>
        <w:ind w:left="415" w:right="0" w:hanging="256"/>
        <w:jc w:val="left"/>
      </w:pPr>
      <w:r>
        <w:rPr/>
        <w:t>New</w:t>
      </w:r>
      <w:r>
        <w:rPr>
          <w:spacing w:val="-4"/>
        </w:rPr>
        <w:t> </w:t>
      </w:r>
      <w:r>
        <w:rPr/>
        <w:t>Policy</w:t>
      </w:r>
      <w:r>
        <w:rPr>
          <w:spacing w:val="-1"/>
        </w:rPr>
        <w:t> </w:t>
      </w:r>
      <w:r>
        <w:rPr/>
        <w:t>on</w:t>
      </w:r>
      <w:r>
        <w:rPr>
          <w:spacing w:val="-1"/>
        </w:rPr>
        <w:t> </w:t>
      </w:r>
      <w:r>
        <w:rPr/>
        <w:t>Lateral</w:t>
      </w:r>
      <w:r>
        <w:rPr>
          <w:spacing w:val="-1"/>
        </w:rPr>
        <w:t> </w:t>
      </w:r>
      <w:r>
        <w:rPr>
          <w:spacing w:val="-4"/>
        </w:rPr>
        <w:t>Entry</w:t>
      </w:r>
    </w:p>
    <w:p>
      <w:pPr>
        <w:spacing w:before="0"/>
        <w:ind w:left="160" w:right="0" w:firstLine="0"/>
        <w:jc w:val="left"/>
        <w:rPr>
          <w:i/>
          <w:sz w:val="20"/>
        </w:rPr>
      </w:pPr>
      <w:r>
        <w:rPr>
          <w:i/>
          <w:sz w:val="20"/>
        </w:rPr>
        <w:t>(Based</w:t>
      </w:r>
      <w:r>
        <w:rPr>
          <w:i/>
          <w:spacing w:val="-5"/>
          <w:sz w:val="20"/>
        </w:rPr>
        <w:t> </w:t>
      </w:r>
      <w:r>
        <w:rPr>
          <w:i/>
          <w:sz w:val="20"/>
        </w:rPr>
        <w:t>on</w:t>
      </w:r>
      <w:r>
        <w:rPr>
          <w:i/>
          <w:spacing w:val="-3"/>
          <w:sz w:val="20"/>
        </w:rPr>
        <w:t> </w:t>
      </w:r>
      <w:r>
        <w:rPr>
          <w:i/>
          <w:sz w:val="20"/>
        </w:rPr>
        <w:t>NAPOLCOM</w:t>
      </w:r>
      <w:r>
        <w:rPr>
          <w:i/>
          <w:spacing w:val="-2"/>
          <w:sz w:val="20"/>
        </w:rPr>
        <w:t> </w:t>
      </w:r>
      <w:r>
        <w:rPr>
          <w:i/>
          <w:sz w:val="20"/>
        </w:rPr>
        <w:t>Memorandum</w:t>
      </w:r>
      <w:r>
        <w:rPr>
          <w:i/>
          <w:spacing w:val="-4"/>
          <w:sz w:val="20"/>
        </w:rPr>
        <w:t> </w:t>
      </w:r>
      <w:r>
        <w:rPr>
          <w:i/>
          <w:sz w:val="20"/>
        </w:rPr>
        <w:t>Circular</w:t>
      </w:r>
      <w:r>
        <w:rPr>
          <w:i/>
          <w:spacing w:val="-3"/>
          <w:sz w:val="20"/>
        </w:rPr>
        <w:t> </w:t>
      </w:r>
      <w:r>
        <w:rPr>
          <w:i/>
          <w:sz w:val="20"/>
        </w:rPr>
        <w:t>No.</w:t>
      </w:r>
      <w:r>
        <w:rPr>
          <w:i/>
          <w:spacing w:val="-2"/>
          <w:sz w:val="20"/>
        </w:rPr>
        <w:t> </w:t>
      </w:r>
      <w:r>
        <w:rPr>
          <w:i/>
          <w:sz w:val="20"/>
        </w:rPr>
        <w:t>2008-</w:t>
      </w:r>
      <w:r>
        <w:rPr>
          <w:i/>
          <w:spacing w:val="-4"/>
          <w:sz w:val="20"/>
        </w:rPr>
        <w:t>006)</w:t>
      </w:r>
    </w:p>
    <w:p>
      <w:pPr>
        <w:pStyle w:val="Heading3"/>
        <w:numPr>
          <w:ilvl w:val="1"/>
          <w:numId w:val="123"/>
        </w:numPr>
        <w:tabs>
          <w:tab w:pos="360" w:val="left" w:leader="none"/>
        </w:tabs>
        <w:spacing w:line="240" w:lineRule="auto" w:before="0" w:after="0"/>
        <w:ind w:left="360" w:right="0" w:hanging="200"/>
        <w:jc w:val="left"/>
      </w:pPr>
      <w:r>
        <w:rPr>
          <w:spacing w:val="-2"/>
        </w:rPr>
        <w:t>Highly</w:t>
      </w:r>
      <w:r>
        <w:rPr>
          <w:spacing w:val="-1"/>
        </w:rPr>
        <w:t> </w:t>
      </w:r>
      <w:r>
        <w:rPr>
          <w:spacing w:val="-2"/>
        </w:rPr>
        <w:t>Technical</w:t>
      </w:r>
      <w:r>
        <w:rPr>
          <w:spacing w:val="5"/>
        </w:rPr>
        <w:t> </w:t>
      </w:r>
      <w:r>
        <w:rPr>
          <w:spacing w:val="-2"/>
        </w:rPr>
        <w:t>Qualifications</w:t>
      </w:r>
    </w:p>
    <w:p>
      <w:pPr>
        <w:pStyle w:val="BodyText"/>
        <w:ind w:left="160" w:firstLine="0"/>
      </w:pPr>
      <w:r>
        <w:rPr/>
        <w:t>Persons</w:t>
      </w:r>
      <w:r>
        <w:rPr>
          <w:spacing w:val="-1"/>
        </w:rPr>
        <w:t> </w:t>
      </w:r>
      <w:r>
        <w:rPr/>
        <w:t>possessing</w:t>
      </w:r>
      <w:r>
        <w:rPr>
          <w:spacing w:val="-1"/>
        </w:rPr>
        <w:t> </w:t>
      </w:r>
      <w:r>
        <w:rPr/>
        <w:t>the</w:t>
      </w:r>
      <w:r>
        <w:rPr>
          <w:spacing w:val="-2"/>
        </w:rPr>
        <w:t> </w:t>
      </w:r>
      <w:r>
        <w:rPr/>
        <w:t>following qualifications</w:t>
      </w:r>
      <w:r>
        <w:rPr>
          <w:spacing w:val="-1"/>
        </w:rPr>
        <w:t> </w:t>
      </w:r>
      <w:r>
        <w:rPr/>
        <w:t>may</w:t>
      </w:r>
      <w:r>
        <w:rPr>
          <w:spacing w:val="-1"/>
        </w:rPr>
        <w:t> </w:t>
      </w:r>
      <w:r>
        <w:rPr/>
        <w:t>be</w:t>
      </w:r>
      <w:r>
        <w:rPr>
          <w:spacing w:val="-1"/>
        </w:rPr>
        <w:t> </w:t>
      </w:r>
      <w:r>
        <w:rPr/>
        <w:t>appointed</w:t>
      </w:r>
      <w:r>
        <w:rPr>
          <w:spacing w:val="-1"/>
        </w:rPr>
        <w:t> </w:t>
      </w:r>
      <w:r>
        <w:rPr/>
        <w:t>through</w:t>
      </w:r>
      <w:r>
        <w:rPr>
          <w:spacing w:val="-1"/>
        </w:rPr>
        <w:t> </w:t>
      </w:r>
      <w:r>
        <w:rPr/>
        <w:t>lateral </w:t>
      </w:r>
      <w:r>
        <w:rPr>
          <w:spacing w:val="-2"/>
        </w:rPr>
        <w:t>entry:</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Dentist</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Optometrist</w:t>
      </w:r>
    </w:p>
    <w:p>
      <w:pPr>
        <w:pStyle w:val="ListParagraph"/>
        <w:numPr>
          <w:ilvl w:val="2"/>
          <w:numId w:val="123"/>
        </w:numPr>
        <w:tabs>
          <w:tab w:pos="880" w:val="left" w:leader="none"/>
          <w:tab w:pos="881" w:val="left" w:leader="none"/>
        </w:tabs>
        <w:spacing w:line="240" w:lineRule="auto" w:before="1" w:after="0"/>
        <w:ind w:left="880" w:right="0" w:hanging="361"/>
        <w:jc w:val="left"/>
        <w:rPr>
          <w:sz w:val="20"/>
        </w:rPr>
      </w:pPr>
      <w:r>
        <w:rPr>
          <w:spacing w:val="-2"/>
          <w:sz w:val="20"/>
        </w:rPr>
        <w:t>Nurse</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Engineer</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z w:val="20"/>
        </w:rPr>
        <w:t>Graduate</w:t>
      </w:r>
      <w:r>
        <w:rPr>
          <w:spacing w:val="-4"/>
          <w:sz w:val="20"/>
        </w:rPr>
        <w:t> </w:t>
      </w:r>
      <w:r>
        <w:rPr>
          <w:sz w:val="20"/>
        </w:rPr>
        <w:t>of</w:t>
      </w:r>
      <w:r>
        <w:rPr>
          <w:spacing w:val="-3"/>
          <w:sz w:val="20"/>
        </w:rPr>
        <w:t> </w:t>
      </w:r>
      <w:r>
        <w:rPr>
          <w:sz w:val="20"/>
        </w:rPr>
        <w:t>Forensic</w:t>
      </w:r>
      <w:r>
        <w:rPr>
          <w:spacing w:val="-3"/>
          <w:sz w:val="20"/>
        </w:rPr>
        <w:t> </w:t>
      </w:r>
      <w:r>
        <w:rPr>
          <w:spacing w:val="-2"/>
          <w:sz w:val="20"/>
        </w:rPr>
        <w:t>Science</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z w:val="20"/>
        </w:rPr>
        <w:t>Doctor</w:t>
      </w:r>
      <w:r>
        <w:rPr>
          <w:spacing w:val="-3"/>
          <w:sz w:val="20"/>
        </w:rPr>
        <w:t> </w:t>
      </w:r>
      <w:r>
        <w:rPr>
          <w:sz w:val="20"/>
        </w:rPr>
        <w:t>of</w:t>
      </w:r>
      <w:r>
        <w:rPr>
          <w:spacing w:val="-2"/>
          <w:sz w:val="20"/>
        </w:rPr>
        <w:t> Medicine</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z w:val="20"/>
        </w:rPr>
        <w:t>Member</w:t>
      </w:r>
      <w:r>
        <w:rPr>
          <w:spacing w:val="-2"/>
          <w:sz w:val="20"/>
        </w:rPr>
        <w:t> </w:t>
      </w:r>
      <w:r>
        <w:rPr>
          <w:sz w:val="20"/>
        </w:rPr>
        <w:t>of the</w:t>
      </w:r>
      <w:r>
        <w:rPr>
          <w:spacing w:val="-2"/>
          <w:sz w:val="20"/>
        </w:rPr>
        <w:t> </w:t>
      </w:r>
      <w:r>
        <w:rPr>
          <w:sz w:val="20"/>
        </w:rPr>
        <w:t>Philippine</w:t>
      </w:r>
      <w:r>
        <w:rPr>
          <w:spacing w:val="-1"/>
          <w:sz w:val="20"/>
        </w:rPr>
        <w:t> </w:t>
      </w:r>
      <w:r>
        <w:rPr>
          <w:spacing w:val="-5"/>
          <w:sz w:val="20"/>
        </w:rPr>
        <w:t>Bar</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pacing w:val="-2"/>
          <w:sz w:val="20"/>
        </w:rPr>
        <w:t>Chaplain</w:t>
      </w:r>
    </w:p>
    <w:p>
      <w:pPr>
        <w:pStyle w:val="ListParagraph"/>
        <w:numPr>
          <w:ilvl w:val="2"/>
          <w:numId w:val="123"/>
        </w:numPr>
        <w:tabs>
          <w:tab w:pos="880" w:val="left" w:leader="none"/>
          <w:tab w:pos="881" w:val="left" w:leader="none"/>
        </w:tabs>
        <w:spacing w:line="240" w:lineRule="auto" w:before="0" w:after="0"/>
        <w:ind w:left="880" w:right="0" w:hanging="361"/>
        <w:jc w:val="left"/>
        <w:rPr>
          <w:sz w:val="20"/>
        </w:rPr>
      </w:pPr>
      <w:r>
        <w:rPr>
          <w:sz w:val="20"/>
        </w:rPr>
        <w:t>Information</w:t>
      </w:r>
      <w:r>
        <w:rPr>
          <w:spacing w:val="-7"/>
          <w:sz w:val="20"/>
        </w:rPr>
        <w:t> </w:t>
      </w:r>
      <w:r>
        <w:rPr>
          <w:spacing w:val="-2"/>
          <w:sz w:val="20"/>
        </w:rPr>
        <w:t>Technologist</w:t>
      </w:r>
    </w:p>
    <w:p>
      <w:pPr>
        <w:pStyle w:val="ListParagraph"/>
        <w:numPr>
          <w:ilvl w:val="2"/>
          <w:numId w:val="123"/>
        </w:numPr>
        <w:tabs>
          <w:tab w:pos="881" w:val="left" w:leader="none"/>
        </w:tabs>
        <w:spacing w:line="240" w:lineRule="auto" w:before="0" w:after="0"/>
        <w:ind w:left="880" w:right="0" w:hanging="361"/>
        <w:jc w:val="left"/>
        <w:rPr>
          <w:sz w:val="20"/>
        </w:rPr>
      </w:pPr>
      <w:r>
        <w:rPr>
          <w:spacing w:val="-2"/>
          <w:sz w:val="20"/>
        </w:rPr>
        <w:t>Pilot</w:t>
      </w:r>
    </w:p>
    <w:p>
      <w:pPr>
        <w:pStyle w:val="ListParagraph"/>
        <w:numPr>
          <w:ilvl w:val="2"/>
          <w:numId w:val="123"/>
        </w:numPr>
        <w:tabs>
          <w:tab w:pos="881" w:val="left" w:leader="none"/>
        </w:tabs>
        <w:spacing w:line="240" w:lineRule="auto" w:before="0" w:after="0"/>
        <w:ind w:left="880" w:right="0" w:hanging="361"/>
        <w:jc w:val="left"/>
        <w:rPr>
          <w:sz w:val="20"/>
        </w:rPr>
      </w:pPr>
      <w:r>
        <w:rPr>
          <w:spacing w:val="-2"/>
          <w:sz w:val="20"/>
        </w:rPr>
        <w:t>Psychologist</w:t>
      </w:r>
    </w:p>
    <w:p>
      <w:pPr>
        <w:pStyle w:val="ListParagraph"/>
        <w:numPr>
          <w:ilvl w:val="1"/>
          <w:numId w:val="123"/>
        </w:numPr>
        <w:tabs>
          <w:tab w:pos="372" w:val="left" w:leader="none"/>
        </w:tabs>
        <w:spacing w:line="240" w:lineRule="auto" w:before="0" w:after="0"/>
        <w:ind w:left="371" w:right="0" w:hanging="212"/>
        <w:jc w:val="left"/>
        <w:rPr>
          <w:b/>
          <w:sz w:val="20"/>
        </w:rPr>
      </w:pPr>
      <w:r>
        <w:rPr>
          <w:b/>
          <w:sz w:val="20"/>
        </w:rPr>
        <w:t>Graduate</w:t>
      </w:r>
      <w:r>
        <w:rPr>
          <w:b/>
          <w:spacing w:val="-5"/>
          <w:sz w:val="20"/>
        </w:rPr>
        <w:t> </w:t>
      </w:r>
      <w:r>
        <w:rPr>
          <w:b/>
          <w:sz w:val="20"/>
        </w:rPr>
        <w:t>of</w:t>
      </w:r>
      <w:r>
        <w:rPr>
          <w:b/>
          <w:spacing w:val="-1"/>
          <w:sz w:val="20"/>
        </w:rPr>
        <w:t> </w:t>
      </w:r>
      <w:r>
        <w:rPr>
          <w:b/>
          <w:sz w:val="20"/>
        </w:rPr>
        <w:t>the</w:t>
      </w:r>
      <w:r>
        <w:rPr>
          <w:b/>
          <w:spacing w:val="-2"/>
          <w:sz w:val="20"/>
        </w:rPr>
        <w:t> </w:t>
      </w:r>
      <w:r>
        <w:rPr>
          <w:b/>
          <w:sz w:val="20"/>
        </w:rPr>
        <w:t>Philippine</w:t>
      </w:r>
      <w:r>
        <w:rPr>
          <w:b/>
          <w:spacing w:val="-2"/>
          <w:sz w:val="20"/>
        </w:rPr>
        <w:t> </w:t>
      </w:r>
      <w:r>
        <w:rPr>
          <w:b/>
          <w:sz w:val="20"/>
        </w:rPr>
        <w:t>National</w:t>
      </w:r>
      <w:r>
        <w:rPr>
          <w:b/>
          <w:spacing w:val="-1"/>
          <w:sz w:val="20"/>
        </w:rPr>
        <w:t> </w:t>
      </w:r>
      <w:r>
        <w:rPr>
          <w:b/>
          <w:sz w:val="20"/>
        </w:rPr>
        <w:t>Police</w:t>
      </w:r>
      <w:r>
        <w:rPr>
          <w:b/>
          <w:spacing w:val="-14"/>
          <w:sz w:val="20"/>
        </w:rPr>
        <w:t> </w:t>
      </w:r>
      <w:r>
        <w:rPr>
          <w:b/>
          <w:sz w:val="20"/>
        </w:rPr>
        <w:t>Academy</w:t>
      </w:r>
      <w:r>
        <w:rPr>
          <w:b/>
          <w:spacing w:val="-1"/>
          <w:sz w:val="20"/>
        </w:rPr>
        <w:t> </w:t>
      </w:r>
      <w:r>
        <w:rPr>
          <w:b/>
          <w:spacing w:val="-2"/>
          <w:sz w:val="20"/>
        </w:rPr>
        <w:t>(PNPA)</w:t>
      </w:r>
    </w:p>
    <w:p>
      <w:pPr>
        <w:pStyle w:val="ListParagraph"/>
        <w:numPr>
          <w:ilvl w:val="1"/>
          <w:numId w:val="123"/>
        </w:numPr>
        <w:tabs>
          <w:tab w:pos="348" w:val="left" w:leader="none"/>
        </w:tabs>
        <w:spacing w:line="240" w:lineRule="auto" w:before="0" w:after="0"/>
        <w:ind w:left="348" w:right="0" w:hanging="188"/>
        <w:jc w:val="left"/>
        <w:rPr>
          <w:b/>
          <w:sz w:val="20"/>
        </w:rPr>
      </w:pPr>
      <w:r>
        <w:rPr>
          <w:b/>
          <w:sz w:val="20"/>
        </w:rPr>
        <w:t>Licensed</w:t>
      </w:r>
      <w:r>
        <w:rPr>
          <w:b/>
          <w:spacing w:val="-5"/>
          <w:sz w:val="20"/>
        </w:rPr>
        <w:t> </w:t>
      </w:r>
      <w:r>
        <w:rPr>
          <w:b/>
          <w:spacing w:val="-2"/>
          <w:sz w:val="20"/>
        </w:rPr>
        <w:t>Criminologist</w:t>
      </w:r>
    </w:p>
    <w:p>
      <w:pPr>
        <w:pStyle w:val="ListParagraph"/>
        <w:numPr>
          <w:ilvl w:val="0"/>
          <w:numId w:val="123"/>
        </w:numPr>
        <w:tabs>
          <w:tab w:pos="494" w:val="left" w:leader="none"/>
        </w:tabs>
        <w:spacing w:line="240" w:lineRule="auto" w:before="0" w:after="0"/>
        <w:ind w:left="493" w:right="0" w:hanging="334"/>
        <w:jc w:val="left"/>
        <w:rPr>
          <w:b/>
          <w:sz w:val="20"/>
        </w:rPr>
      </w:pPr>
      <w:r>
        <w:rPr>
          <w:b/>
          <w:sz w:val="20"/>
        </w:rPr>
        <w:t>Priority</w:t>
      </w:r>
      <w:r>
        <w:rPr>
          <w:b/>
          <w:spacing w:val="-2"/>
          <w:sz w:val="20"/>
        </w:rPr>
        <w:t> Consideration</w:t>
      </w:r>
    </w:p>
    <w:p>
      <w:pPr>
        <w:spacing w:before="0"/>
        <w:ind w:left="160" w:right="0" w:firstLine="0"/>
        <w:jc w:val="left"/>
        <w:rPr>
          <w:b/>
          <w:sz w:val="20"/>
        </w:rPr>
      </w:pPr>
      <w:r>
        <w:rPr>
          <w:sz w:val="20"/>
        </w:rPr>
        <w:t>Top</w:t>
      </w:r>
      <w:r>
        <w:rPr>
          <w:spacing w:val="-3"/>
          <w:sz w:val="20"/>
        </w:rPr>
        <w:t> </w:t>
      </w:r>
      <w:r>
        <w:rPr>
          <w:sz w:val="20"/>
        </w:rPr>
        <w:t>priority</w:t>
      </w:r>
      <w:r>
        <w:rPr>
          <w:spacing w:val="-3"/>
          <w:sz w:val="20"/>
        </w:rPr>
        <w:t> </w:t>
      </w:r>
      <w:r>
        <w:rPr>
          <w:sz w:val="20"/>
        </w:rPr>
        <w:t>for</w:t>
      </w:r>
      <w:r>
        <w:rPr>
          <w:spacing w:val="-4"/>
          <w:sz w:val="20"/>
        </w:rPr>
        <w:t> </w:t>
      </w:r>
      <w:r>
        <w:rPr>
          <w:b/>
          <w:sz w:val="20"/>
        </w:rPr>
        <w:t>lateral</w:t>
      </w:r>
      <w:r>
        <w:rPr>
          <w:b/>
          <w:spacing w:val="-3"/>
          <w:sz w:val="20"/>
        </w:rPr>
        <w:t> </w:t>
      </w:r>
      <w:r>
        <w:rPr>
          <w:b/>
          <w:sz w:val="20"/>
        </w:rPr>
        <w:t>entry</w:t>
      </w:r>
      <w:r>
        <w:rPr>
          <w:b/>
          <w:spacing w:val="-3"/>
          <w:sz w:val="20"/>
        </w:rPr>
        <w:t> </w:t>
      </w:r>
      <w:r>
        <w:rPr>
          <w:b/>
          <w:sz w:val="20"/>
        </w:rPr>
        <w:t>into</w:t>
      </w:r>
      <w:r>
        <w:rPr>
          <w:b/>
          <w:spacing w:val="-3"/>
          <w:sz w:val="20"/>
        </w:rPr>
        <w:t> </w:t>
      </w:r>
      <w:r>
        <w:rPr>
          <w:b/>
          <w:sz w:val="20"/>
        </w:rPr>
        <w:t>the</w:t>
      </w:r>
      <w:r>
        <w:rPr>
          <w:b/>
          <w:spacing w:val="-4"/>
          <w:sz w:val="20"/>
        </w:rPr>
        <w:t> </w:t>
      </w:r>
      <w:r>
        <w:rPr>
          <w:b/>
          <w:sz w:val="20"/>
        </w:rPr>
        <w:t>rank</w:t>
      </w:r>
      <w:r>
        <w:rPr>
          <w:b/>
          <w:spacing w:val="-3"/>
          <w:sz w:val="20"/>
        </w:rPr>
        <w:t> </w:t>
      </w:r>
      <w:r>
        <w:rPr>
          <w:b/>
          <w:sz w:val="20"/>
        </w:rPr>
        <w:t>of</w:t>
      </w:r>
      <w:r>
        <w:rPr>
          <w:b/>
          <w:spacing w:val="-3"/>
          <w:sz w:val="20"/>
        </w:rPr>
        <w:t> </w:t>
      </w:r>
      <w:r>
        <w:rPr>
          <w:b/>
          <w:sz w:val="20"/>
        </w:rPr>
        <w:t>Police</w:t>
      </w:r>
      <w:r>
        <w:rPr>
          <w:b/>
          <w:spacing w:val="-4"/>
          <w:sz w:val="20"/>
        </w:rPr>
        <w:t> </w:t>
      </w:r>
      <w:r>
        <w:rPr>
          <w:b/>
          <w:sz w:val="20"/>
        </w:rPr>
        <w:t>Inspector</w:t>
      </w:r>
      <w:r>
        <w:rPr>
          <w:b/>
          <w:spacing w:val="-2"/>
          <w:sz w:val="20"/>
        </w:rPr>
        <w:t> </w:t>
      </w:r>
      <w:r>
        <w:rPr>
          <w:sz w:val="20"/>
        </w:rPr>
        <w:t>shall</w:t>
      </w:r>
      <w:r>
        <w:rPr>
          <w:spacing w:val="-3"/>
          <w:sz w:val="20"/>
        </w:rPr>
        <w:t> </w:t>
      </w:r>
      <w:r>
        <w:rPr>
          <w:sz w:val="20"/>
        </w:rPr>
        <w:t>be</w:t>
      </w:r>
      <w:r>
        <w:rPr>
          <w:spacing w:val="-4"/>
          <w:sz w:val="20"/>
        </w:rPr>
        <w:t> </w:t>
      </w:r>
      <w:r>
        <w:rPr>
          <w:sz w:val="20"/>
        </w:rPr>
        <w:t>given</w:t>
      </w:r>
      <w:r>
        <w:rPr>
          <w:spacing w:val="-3"/>
          <w:sz w:val="20"/>
        </w:rPr>
        <w:t> </w:t>
      </w:r>
      <w:r>
        <w:rPr>
          <w:sz w:val="20"/>
        </w:rPr>
        <w:t>to</w:t>
      </w:r>
      <w:r>
        <w:rPr>
          <w:spacing w:val="-3"/>
          <w:sz w:val="20"/>
        </w:rPr>
        <w:t> </w:t>
      </w:r>
      <w:r>
        <w:rPr>
          <w:sz w:val="20"/>
        </w:rPr>
        <w:t>the</w:t>
      </w:r>
      <w:r>
        <w:rPr>
          <w:spacing w:val="-3"/>
          <w:sz w:val="20"/>
        </w:rPr>
        <w:t> </w:t>
      </w:r>
      <w:r>
        <w:rPr>
          <w:b/>
          <w:sz w:val="20"/>
        </w:rPr>
        <w:t>top</w:t>
      </w:r>
      <w:r>
        <w:rPr>
          <w:b/>
          <w:spacing w:val="-3"/>
          <w:sz w:val="20"/>
        </w:rPr>
        <w:t> </w:t>
      </w:r>
      <w:r>
        <w:rPr>
          <w:b/>
          <w:sz w:val="20"/>
        </w:rPr>
        <w:t>ten</w:t>
      </w:r>
      <w:r>
        <w:rPr>
          <w:b/>
          <w:spacing w:val="-3"/>
          <w:sz w:val="20"/>
        </w:rPr>
        <w:t> </w:t>
      </w:r>
      <w:r>
        <w:rPr>
          <w:b/>
          <w:sz w:val="20"/>
        </w:rPr>
        <w:t>(10)</w:t>
      </w:r>
      <w:r>
        <w:rPr>
          <w:b/>
          <w:spacing w:val="-4"/>
          <w:sz w:val="20"/>
        </w:rPr>
        <w:t> </w:t>
      </w:r>
      <w:r>
        <w:rPr>
          <w:b/>
          <w:sz w:val="20"/>
        </w:rPr>
        <w:t>placers</w:t>
      </w:r>
      <w:r>
        <w:rPr>
          <w:b/>
          <w:spacing w:val="-2"/>
          <w:sz w:val="20"/>
        </w:rPr>
        <w:t> </w:t>
      </w:r>
      <w:r>
        <w:rPr>
          <w:sz w:val="20"/>
        </w:rPr>
        <w:t>of</w:t>
      </w:r>
      <w:r>
        <w:rPr>
          <w:spacing w:val="-3"/>
          <w:sz w:val="20"/>
        </w:rPr>
        <w:t> </w:t>
      </w:r>
      <w:r>
        <w:rPr>
          <w:sz w:val="20"/>
        </w:rPr>
        <w:t>the</w:t>
      </w:r>
      <w:r>
        <w:rPr>
          <w:spacing w:val="-4"/>
          <w:sz w:val="20"/>
        </w:rPr>
        <w:t> </w:t>
      </w:r>
      <w:r>
        <w:rPr>
          <w:sz w:val="20"/>
        </w:rPr>
        <w:t>various</w:t>
      </w:r>
      <w:r>
        <w:rPr>
          <w:spacing w:val="-3"/>
          <w:sz w:val="20"/>
        </w:rPr>
        <w:t> </w:t>
      </w:r>
      <w:r>
        <w:rPr>
          <w:b/>
          <w:sz w:val="20"/>
        </w:rPr>
        <w:t>Professional Licensure Examinations.</w:t>
      </w:r>
    </w:p>
    <w:p>
      <w:pPr>
        <w:spacing w:before="0"/>
        <w:ind w:left="160" w:right="93" w:firstLine="0"/>
        <w:jc w:val="left"/>
        <w:rPr>
          <w:sz w:val="20"/>
        </w:rPr>
      </w:pPr>
      <w:r>
        <w:rPr>
          <w:sz w:val="20"/>
        </w:rPr>
        <w:t>However,</w:t>
      </w:r>
      <w:r>
        <w:rPr>
          <w:spacing w:val="-4"/>
          <w:sz w:val="20"/>
        </w:rPr>
        <w:t> </w:t>
      </w:r>
      <w:r>
        <w:rPr>
          <w:b/>
          <w:sz w:val="20"/>
        </w:rPr>
        <w:t>incumbent</w:t>
      </w:r>
      <w:r>
        <w:rPr>
          <w:b/>
          <w:spacing w:val="-3"/>
          <w:sz w:val="20"/>
        </w:rPr>
        <w:t> </w:t>
      </w:r>
      <w:r>
        <w:rPr>
          <w:b/>
          <w:sz w:val="20"/>
        </w:rPr>
        <w:t>PNP</w:t>
      </w:r>
      <w:r>
        <w:rPr>
          <w:b/>
          <w:spacing w:val="-13"/>
          <w:sz w:val="20"/>
        </w:rPr>
        <w:t> </w:t>
      </w:r>
      <w:r>
        <w:rPr>
          <w:b/>
          <w:sz w:val="20"/>
        </w:rPr>
        <w:t>members</w:t>
      </w:r>
      <w:r>
        <w:rPr>
          <w:b/>
          <w:spacing w:val="-3"/>
          <w:sz w:val="20"/>
        </w:rPr>
        <w:t> </w:t>
      </w:r>
      <w:r>
        <w:rPr>
          <w:sz w:val="20"/>
        </w:rPr>
        <w:t>who</w:t>
      </w:r>
      <w:r>
        <w:rPr>
          <w:spacing w:val="-2"/>
          <w:sz w:val="20"/>
        </w:rPr>
        <w:t> </w:t>
      </w:r>
      <w:r>
        <w:rPr>
          <w:sz w:val="20"/>
        </w:rPr>
        <w:t>are</w:t>
      </w:r>
      <w:r>
        <w:rPr>
          <w:spacing w:val="-3"/>
          <w:sz w:val="20"/>
        </w:rPr>
        <w:t> </w:t>
      </w:r>
      <w:r>
        <w:rPr>
          <w:sz w:val="20"/>
        </w:rPr>
        <w:t>among</w:t>
      </w:r>
      <w:r>
        <w:rPr>
          <w:spacing w:val="-3"/>
          <w:sz w:val="20"/>
        </w:rPr>
        <w:t> </w:t>
      </w:r>
      <w:r>
        <w:rPr>
          <w:sz w:val="20"/>
        </w:rPr>
        <w:t>the</w:t>
      </w:r>
      <w:r>
        <w:rPr>
          <w:spacing w:val="-4"/>
          <w:sz w:val="20"/>
        </w:rPr>
        <w:t> </w:t>
      </w:r>
      <w:r>
        <w:rPr>
          <w:sz w:val="20"/>
        </w:rPr>
        <w:t>top</w:t>
      </w:r>
      <w:r>
        <w:rPr>
          <w:spacing w:val="-3"/>
          <w:sz w:val="20"/>
        </w:rPr>
        <w:t> </w:t>
      </w:r>
      <w:r>
        <w:rPr>
          <w:sz w:val="20"/>
        </w:rPr>
        <w:t>ten</w:t>
      </w:r>
      <w:r>
        <w:rPr>
          <w:spacing w:val="-3"/>
          <w:sz w:val="20"/>
        </w:rPr>
        <w:t> </w:t>
      </w:r>
      <w:r>
        <w:rPr>
          <w:sz w:val="20"/>
        </w:rPr>
        <w:t>(10)</w:t>
      </w:r>
      <w:r>
        <w:rPr>
          <w:spacing w:val="-3"/>
          <w:sz w:val="20"/>
        </w:rPr>
        <w:t> </w:t>
      </w:r>
      <w:r>
        <w:rPr>
          <w:sz w:val="20"/>
        </w:rPr>
        <w:t>placers</w:t>
      </w:r>
      <w:r>
        <w:rPr>
          <w:spacing w:val="-3"/>
          <w:sz w:val="20"/>
        </w:rPr>
        <w:t> </w:t>
      </w:r>
      <w:r>
        <w:rPr>
          <w:sz w:val="20"/>
        </w:rPr>
        <w:t>shall</w:t>
      </w:r>
      <w:r>
        <w:rPr>
          <w:spacing w:val="-3"/>
          <w:sz w:val="20"/>
        </w:rPr>
        <w:t> </w:t>
      </w:r>
      <w:r>
        <w:rPr>
          <w:sz w:val="20"/>
        </w:rPr>
        <w:t>be</w:t>
      </w:r>
      <w:r>
        <w:rPr>
          <w:spacing w:val="-4"/>
          <w:sz w:val="20"/>
        </w:rPr>
        <w:t> </w:t>
      </w:r>
      <w:r>
        <w:rPr>
          <w:sz w:val="20"/>
        </w:rPr>
        <w:t>given </w:t>
      </w:r>
      <w:r>
        <w:rPr>
          <w:b/>
          <w:sz w:val="20"/>
        </w:rPr>
        <w:t>first</w:t>
      </w:r>
      <w:r>
        <w:rPr>
          <w:b/>
          <w:spacing w:val="-2"/>
          <w:sz w:val="20"/>
        </w:rPr>
        <w:t> </w:t>
      </w:r>
      <w:r>
        <w:rPr>
          <w:b/>
          <w:sz w:val="20"/>
        </w:rPr>
        <w:t>preference</w:t>
      </w:r>
      <w:r>
        <w:rPr>
          <w:b/>
          <w:spacing w:val="-4"/>
          <w:sz w:val="20"/>
        </w:rPr>
        <w:t> </w:t>
      </w:r>
      <w:r>
        <w:rPr>
          <w:b/>
          <w:sz w:val="20"/>
        </w:rPr>
        <w:t>over</w:t>
      </w:r>
      <w:r>
        <w:rPr>
          <w:b/>
          <w:spacing w:val="-6"/>
          <w:sz w:val="20"/>
        </w:rPr>
        <w:t> </w:t>
      </w:r>
      <w:r>
        <w:rPr>
          <w:b/>
          <w:sz w:val="20"/>
        </w:rPr>
        <w:t>civilian</w:t>
      </w:r>
      <w:r>
        <w:rPr>
          <w:b/>
          <w:spacing w:val="-3"/>
          <w:sz w:val="20"/>
        </w:rPr>
        <w:t> </w:t>
      </w:r>
      <w:r>
        <w:rPr>
          <w:b/>
          <w:sz w:val="20"/>
        </w:rPr>
        <w:t>applicants</w:t>
      </w:r>
      <w:r>
        <w:rPr>
          <w:sz w:val="20"/>
        </w:rPr>
        <w:t>, if they meet all required qualifications.</w:t>
      </w:r>
    </w:p>
    <w:p>
      <w:pPr>
        <w:pStyle w:val="Heading3"/>
        <w:numPr>
          <w:ilvl w:val="0"/>
          <w:numId w:val="123"/>
        </w:numPr>
        <w:tabs>
          <w:tab w:pos="444" w:val="left" w:leader="none"/>
        </w:tabs>
        <w:spacing w:line="240" w:lineRule="auto" w:before="0" w:after="0"/>
        <w:ind w:left="444" w:right="0" w:hanging="284"/>
        <w:jc w:val="left"/>
      </w:pPr>
      <w:r>
        <w:rPr/>
        <w:t>Age</w:t>
      </w:r>
      <w:r>
        <w:rPr>
          <w:spacing w:val="-4"/>
        </w:rPr>
        <w:t> </w:t>
      </w:r>
      <w:r>
        <w:rPr>
          <w:spacing w:val="-2"/>
        </w:rPr>
        <w:t>Limit</w:t>
      </w:r>
    </w:p>
    <w:p>
      <w:pPr>
        <w:spacing w:before="0"/>
        <w:ind w:left="160" w:right="0" w:firstLine="0"/>
        <w:jc w:val="left"/>
        <w:rPr>
          <w:b/>
          <w:sz w:val="20"/>
        </w:rPr>
      </w:pPr>
      <w:r>
        <w:rPr>
          <w:sz w:val="20"/>
        </w:rPr>
        <w:t>The</w:t>
      </w:r>
      <w:r>
        <w:rPr>
          <w:spacing w:val="-3"/>
          <w:sz w:val="20"/>
        </w:rPr>
        <w:t> </w:t>
      </w:r>
      <w:r>
        <w:rPr>
          <w:b/>
          <w:sz w:val="20"/>
        </w:rPr>
        <w:t>maximum</w:t>
      </w:r>
      <w:r>
        <w:rPr>
          <w:b/>
          <w:spacing w:val="-2"/>
          <w:sz w:val="20"/>
        </w:rPr>
        <w:t> </w:t>
      </w:r>
      <w:r>
        <w:rPr>
          <w:b/>
          <w:sz w:val="20"/>
        </w:rPr>
        <w:t>age</w:t>
      </w:r>
      <w:r>
        <w:rPr>
          <w:b/>
          <w:spacing w:val="-3"/>
          <w:sz w:val="20"/>
        </w:rPr>
        <w:t> </w:t>
      </w:r>
      <w:r>
        <w:rPr>
          <w:sz w:val="20"/>
        </w:rPr>
        <w:t>for</w:t>
      </w:r>
      <w:r>
        <w:rPr>
          <w:spacing w:val="-2"/>
          <w:sz w:val="20"/>
        </w:rPr>
        <w:t> </w:t>
      </w:r>
      <w:r>
        <w:rPr>
          <w:sz w:val="20"/>
        </w:rPr>
        <w:t>PNP</w:t>
      </w:r>
      <w:r>
        <w:rPr>
          <w:spacing w:val="-10"/>
          <w:sz w:val="20"/>
        </w:rPr>
        <w:t> </w:t>
      </w:r>
      <w:r>
        <w:rPr>
          <w:sz w:val="20"/>
        </w:rPr>
        <w:t>applicants</w:t>
      </w:r>
      <w:r>
        <w:rPr>
          <w:spacing w:val="-2"/>
          <w:sz w:val="20"/>
        </w:rPr>
        <w:t> </w:t>
      </w:r>
      <w:r>
        <w:rPr>
          <w:sz w:val="20"/>
        </w:rPr>
        <w:t>through</w:t>
      </w:r>
      <w:r>
        <w:rPr>
          <w:spacing w:val="-2"/>
          <w:sz w:val="20"/>
        </w:rPr>
        <w:t> </w:t>
      </w:r>
      <w:r>
        <w:rPr>
          <w:sz w:val="20"/>
        </w:rPr>
        <w:t>lateral</w:t>
      </w:r>
      <w:r>
        <w:rPr>
          <w:spacing w:val="-2"/>
          <w:sz w:val="20"/>
        </w:rPr>
        <w:t> </w:t>
      </w:r>
      <w:r>
        <w:rPr>
          <w:sz w:val="20"/>
        </w:rPr>
        <w:t>entry</w:t>
      </w:r>
      <w:r>
        <w:rPr>
          <w:spacing w:val="-2"/>
          <w:sz w:val="20"/>
        </w:rPr>
        <w:t> </w:t>
      </w:r>
      <w:r>
        <w:rPr>
          <w:sz w:val="20"/>
        </w:rPr>
        <w:t>shall</w:t>
      </w:r>
      <w:r>
        <w:rPr>
          <w:spacing w:val="-2"/>
          <w:sz w:val="20"/>
        </w:rPr>
        <w:t> </w:t>
      </w:r>
      <w:r>
        <w:rPr>
          <w:sz w:val="20"/>
        </w:rPr>
        <w:t>be</w:t>
      </w:r>
      <w:r>
        <w:rPr>
          <w:spacing w:val="-2"/>
          <w:sz w:val="20"/>
        </w:rPr>
        <w:t> </w:t>
      </w:r>
      <w:r>
        <w:rPr>
          <w:b/>
          <w:sz w:val="20"/>
        </w:rPr>
        <w:t>forty-six</w:t>
      </w:r>
      <w:r>
        <w:rPr>
          <w:b/>
          <w:spacing w:val="-2"/>
          <w:sz w:val="20"/>
        </w:rPr>
        <w:t> </w:t>
      </w:r>
      <w:r>
        <w:rPr>
          <w:b/>
          <w:sz w:val="20"/>
        </w:rPr>
        <w:t>(46)</w:t>
      </w:r>
      <w:r>
        <w:rPr>
          <w:b/>
          <w:spacing w:val="-3"/>
          <w:sz w:val="20"/>
        </w:rPr>
        <w:t> </w:t>
      </w:r>
      <w:r>
        <w:rPr>
          <w:b/>
          <w:sz w:val="20"/>
        </w:rPr>
        <w:t>years</w:t>
      </w:r>
      <w:r>
        <w:rPr>
          <w:b/>
          <w:spacing w:val="-3"/>
          <w:sz w:val="20"/>
        </w:rPr>
        <w:t> </w:t>
      </w:r>
      <w:r>
        <w:rPr>
          <w:b/>
          <w:sz w:val="20"/>
        </w:rPr>
        <w:t>old</w:t>
      </w:r>
      <w:r>
        <w:rPr>
          <w:b/>
          <w:spacing w:val="-1"/>
          <w:sz w:val="20"/>
        </w:rPr>
        <w:t> </w:t>
      </w:r>
      <w:r>
        <w:rPr>
          <w:sz w:val="20"/>
        </w:rPr>
        <w:t>at</w:t>
      </w:r>
      <w:r>
        <w:rPr>
          <w:spacing w:val="-2"/>
          <w:sz w:val="20"/>
        </w:rPr>
        <w:t> </w:t>
      </w:r>
      <w:r>
        <w:rPr>
          <w:sz w:val="20"/>
        </w:rPr>
        <w:t>the</w:t>
      </w:r>
      <w:r>
        <w:rPr>
          <w:spacing w:val="-3"/>
          <w:sz w:val="20"/>
        </w:rPr>
        <w:t> </w:t>
      </w:r>
      <w:r>
        <w:rPr>
          <w:sz w:val="20"/>
        </w:rPr>
        <w:t>time</w:t>
      </w:r>
      <w:r>
        <w:rPr>
          <w:spacing w:val="-2"/>
          <w:sz w:val="20"/>
        </w:rPr>
        <w:t> </w:t>
      </w:r>
      <w:r>
        <w:rPr>
          <w:sz w:val="20"/>
        </w:rPr>
        <w:t>of</w:t>
      </w:r>
      <w:r>
        <w:rPr>
          <w:spacing w:val="-3"/>
          <w:sz w:val="20"/>
        </w:rPr>
        <w:t> </w:t>
      </w:r>
      <w:r>
        <w:rPr>
          <w:sz w:val="20"/>
        </w:rPr>
        <w:t>appointment.</w:t>
      </w:r>
      <w:r>
        <w:rPr>
          <w:spacing w:val="-2"/>
          <w:sz w:val="20"/>
        </w:rPr>
        <w:t> </w:t>
      </w:r>
      <w:r>
        <w:rPr>
          <w:b/>
          <w:sz w:val="20"/>
        </w:rPr>
        <w:t>Age</w:t>
      </w:r>
      <w:r>
        <w:rPr>
          <w:b/>
          <w:spacing w:val="-2"/>
          <w:sz w:val="20"/>
        </w:rPr>
        <w:t> </w:t>
      </w:r>
      <w:r>
        <w:rPr>
          <w:b/>
          <w:sz w:val="20"/>
        </w:rPr>
        <w:t>waivers are not allowed.</w:t>
      </w:r>
    </w:p>
    <w:p>
      <w:pPr>
        <w:pStyle w:val="Heading3"/>
      </w:pPr>
      <w:r>
        <w:rPr/>
        <w:t>THE</w:t>
      </w:r>
      <w:r>
        <w:rPr>
          <w:spacing w:val="-2"/>
        </w:rPr>
        <w:t> </w:t>
      </w:r>
      <w:r>
        <w:rPr/>
        <w:t>PNP</w:t>
      </w:r>
      <w:r>
        <w:rPr>
          <w:spacing w:val="-12"/>
        </w:rPr>
        <w:t> </w:t>
      </w:r>
      <w:r>
        <w:rPr/>
        <w:t>PROMOTION</w:t>
      </w:r>
      <w:r>
        <w:rPr>
          <w:spacing w:val="-2"/>
        </w:rPr>
        <w:t> SYSTEM</w:t>
      </w:r>
    </w:p>
    <w:p>
      <w:pPr>
        <w:spacing w:before="0"/>
        <w:ind w:left="160" w:right="0" w:firstLine="0"/>
        <w:jc w:val="left"/>
        <w:rPr>
          <w:b/>
          <w:sz w:val="20"/>
        </w:rPr>
      </w:pPr>
      <w:r>
        <w:rPr>
          <w:b/>
          <w:sz w:val="20"/>
        </w:rPr>
        <w:t>Promotion</w:t>
      </w:r>
      <w:r>
        <w:rPr>
          <w:b/>
          <w:spacing w:val="-2"/>
          <w:sz w:val="20"/>
        </w:rPr>
        <w:t> </w:t>
      </w:r>
      <w:r>
        <w:rPr>
          <w:sz w:val="20"/>
        </w:rPr>
        <w:t>refers</w:t>
      </w:r>
      <w:r>
        <w:rPr>
          <w:spacing w:val="-3"/>
          <w:sz w:val="20"/>
        </w:rPr>
        <w:t> </w:t>
      </w:r>
      <w:r>
        <w:rPr>
          <w:sz w:val="20"/>
        </w:rPr>
        <w:t>to</w:t>
      </w:r>
      <w:r>
        <w:rPr>
          <w:spacing w:val="-3"/>
          <w:sz w:val="20"/>
        </w:rPr>
        <w:t> </w:t>
      </w:r>
      <w:r>
        <w:rPr>
          <w:sz w:val="20"/>
        </w:rPr>
        <w:t>the</w:t>
      </w:r>
      <w:r>
        <w:rPr>
          <w:spacing w:val="-2"/>
          <w:sz w:val="20"/>
        </w:rPr>
        <w:t> </w:t>
      </w:r>
      <w:r>
        <w:rPr>
          <w:b/>
          <w:sz w:val="20"/>
        </w:rPr>
        <w:t>upward</w:t>
      </w:r>
      <w:r>
        <w:rPr>
          <w:b/>
          <w:spacing w:val="-3"/>
          <w:sz w:val="20"/>
        </w:rPr>
        <w:t> </w:t>
      </w:r>
      <w:r>
        <w:rPr>
          <w:b/>
          <w:sz w:val="20"/>
        </w:rPr>
        <w:t>movement</w:t>
      </w:r>
      <w:r>
        <w:rPr>
          <w:b/>
          <w:spacing w:val="-3"/>
          <w:sz w:val="20"/>
        </w:rPr>
        <w:t> </w:t>
      </w:r>
      <w:r>
        <w:rPr>
          <w:sz w:val="20"/>
        </w:rPr>
        <w:t>from</w:t>
      </w:r>
      <w:r>
        <w:rPr>
          <w:spacing w:val="-2"/>
          <w:sz w:val="20"/>
        </w:rPr>
        <w:t> </w:t>
      </w:r>
      <w:r>
        <w:rPr>
          <w:sz w:val="20"/>
        </w:rPr>
        <w:t>one</w:t>
      </w:r>
      <w:r>
        <w:rPr>
          <w:spacing w:val="-4"/>
          <w:sz w:val="20"/>
        </w:rPr>
        <w:t> </w:t>
      </w:r>
      <w:r>
        <w:rPr>
          <w:sz w:val="20"/>
        </w:rPr>
        <w:t>classification</w:t>
      </w:r>
      <w:r>
        <w:rPr>
          <w:spacing w:val="-3"/>
          <w:sz w:val="20"/>
        </w:rPr>
        <w:t> </w:t>
      </w:r>
      <w:r>
        <w:rPr>
          <w:sz w:val="20"/>
        </w:rPr>
        <w:t>or</w:t>
      </w:r>
      <w:r>
        <w:rPr>
          <w:spacing w:val="-2"/>
          <w:sz w:val="20"/>
        </w:rPr>
        <w:t> </w:t>
      </w:r>
      <w:r>
        <w:rPr>
          <w:sz w:val="20"/>
        </w:rPr>
        <w:t>rank</w:t>
      </w:r>
      <w:r>
        <w:rPr>
          <w:spacing w:val="-3"/>
          <w:sz w:val="20"/>
        </w:rPr>
        <w:t> </w:t>
      </w:r>
      <w:r>
        <w:rPr>
          <w:sz w:val="20"/>
        </w:rPr>
        <w:t>to</w:t>
      </w:r>
      <w:r>
        <w:rPr>
          <w:spacing w:val="-3"/>
          <w:sz w:val="20"/>
        </w:rPr>
        <w:t> </w:t>
      </w:r>
      <w:r>
        <w:rPr>
          <w:sz w:val="20"/>
        </w:rPr>
        <w:t>another</w:t>
      </w:r>
      <w:r>
        <w:rPr>
          <w:spacing w:val="-3"/>
          <w:sz w:val="20"/>
        </w:rPr>
        <w:t> </w:t>
      </w:r>
      <w:r>
        <w:rPr>
          <w:sz w:val="20"/>
        </w:rPr>
        <w:t>that</w:t>
      </w:r>
      <w:r>
        <w:rPr>
          <w:spacing w:val="-3"/>
          <w:sz w:val="20"/>
        </w:rPr>
        <w:t> </w:t>
      </w:r>
      <w:r>
        <w:rPr>
          <w:sz w:val="20"/>
        </w:rPr>
        <w:t>carries</w:t>
      </w:r>
      <w:r>
        <w:rPr>
          <w:spacing w:val="-2"/>
          <w:sz w:val="20"/>
        </w:rPr>
        <w:t> </w:t>
      </w:r>
      <w:r>
        <w:rPr>
          <w:b/>
          <w:sz w:val="20"/>
        </w:rPr>
        <w:t>higher</w:t>
      </w:r>
      <w:r>
        <w:rPr>
          <w:b/>
          <w:spacing w:val="-6"/>
          <w:sz w:val="20"/>
        </w:rPr>
        <w:t> </w:t>
      </w:r>
      <w:r>
        <w:rPr>
          <w:b/>
          <w:sz w:val="20"/>
        </w:rPr>
        <w:t>benefits</w:t>
      </w:r>
      <w:r>
        <w:rPr>
          <w:b/>
          <w:spacing w:val="-4"/>
          <w:sz w:val="20"/>
        </w:rPr>
        <w:t> </w:t>
      </w:r>
      <w:r>
        <w:rPr>
          <w:b/>
          <w:sz w:val="20"/>
        </w:rPr>
        <w:t>and</w:t>
      </w:r>
      <w:r>
        <w:rPr>
          <w:b/>
          <w:spacing w:val="-3"/>
          <w:sz w:val="20"/>
        </w:rPr>
        <w:t> </w:t>
      </w:r>
      <w:r>
        <w:rPr>
          <w:b/>
          <w:sz w:val="20"/>
        </w:rPr>
        <w:t>greater responsibilities. </w:t>
      </w:r>
      <w:r>
        <w:rPr>
          <w:sz w:val="20"/>
        </w:rPr>
        <w:t>It is an </w:t>
      </w:r>
      <w:r>
        <w:rPr>
          <w:b/>
          <w:sz w:val="20"/>
        </w:rPr>
        <w:t>advancement in rank or position of leadership.</w:t>
      </w:r>
    </w:p>
    <w:p>
      <w:pPr>
        <w:pStyle w:val="Heading3"/>
        <w:numPr>
          <w:ilvl w:val="0"/>
          <w:numId w:val="124"/>
        </w:numPr>
        <w:tabs>
          <w:tab w:pos="338" w:val="left" w:leader="none"/>
        </w:tabs>
        <w:spacing w:line="240" w:lineRule="auto" w:before="0" w:after="0"/>
        <w:ind w:left="337" w:right="0" w:hanging="178"/>
        <w:jc w:val="left"/>
      </w:pPr>
      <w:r>
        <w:rPr/>
        <w:t>Kinds</w:t>
      </w:r>
      <w:r>
        <w:rPr>
          <w:spacing w:val="-1"/>
        </w:rPr>
        <w:t> </w:t>
      </w:r>
      <w:r>
        <w:rPr/>
        <w:t>of</w:t>
      </w:r>
      <w:r>
        <w:rPr>
          <w:spacing w:val="1"/>
        </w:rPr>
        <w:t> </w:t>
      </w:r>
      <w:r>
        <w:rPr>
          <w:spacing w:val="-2"/>
        </w:rPr>
        <w:t>Promotion</w:t>
      </w:r>
    </w:p>
    <w:p>
      <w:pPr>
        <w:pStyle w:val="ListParagraph"/>
        <w:numPr>
          <w:ilvl w:val="0"/>
          <w:numId w:val="125"/>
        </w:numPr>
        <w:tabs>
          <w:tab w:pos="880" w:val="left" w:leader="none"/>
          <w:tab w:pos="881" w:val="left" w:leader="none"/>
        </w:tabs>
        <w:spacing w:line="240" w:lineRule="auto" w:before="0" w:after="0"/>
        <w:ind w:left="880" w:right="0" w:hanging="361"/>
        <w:jc w:val="left"/>
        <w:rPr>
          <w:sz w:val="20"/>
        </w:rPr>
      </w:pPr>
      <w:r>
        <w:rPr>
          <w:sz w:val="20"/>
        </w:rPr>
        <w:t>Regular</w:t>
      </w:r>
      <w:r>
        <w:rPr>
          <w:spacing w:val="-3"/>
          <w:sz w:val="20"/>
        </w:rPr>
        <w:t> </w:t>
      </w:r>
      <w:r>
        <w:rPr>
          <w:spacing w:val="-2"/>
          <w:sz w:val="20"/>
        </w:rPr>
        <w:t>Promotion</w:t>
      </w:r>
    </w:p>
    <w:p>
      <w:pPr>
        <w:pStyle w:val="ListParagraph"/>
        <w:numPr>
          <w:ilvl w:val="0"/>
          <w:numId w:val="125"/>
        </w:numPr>
        <w:tabs>
          <w:tab w:pos="880" w:val="left" w:leader="none"/>
          <w:tab w:pos="881" w:val="left" w:leader="none"/>
        </w:tabs>
        <w:spacing w:line="240" w:lineRule="auto" w:before="0" w:after="0"/>
        <w:ind w:left="880" w:right="0" w:hanging="361"/>
        <w:jc w:val="left"/>
        <w:rPr>
          <w:sz w:val="20"/>
        </w:rPr>
      </w:pPr>
      <w:r>
        <w:rPr>
          <w:sz w:val="20"/>
        </w:rPr>
        <w:t>Special/Meritorious/Spot</w:t>
      </w:r>
      <w:r>
        <w:rPr>
          <w:spacing w:val="-5"/>
          <w:sz w:val="20"/>
        </w:rPr>
        <w:t> </w:t>
      </w:r>
      <w:r>
        <w:rPr>
          <w:spacing w:val="-2"/>
          <w:sz w:val="20"/>
        </w:rPr>
        <w:t>Promotion</w:t>
      </w:r>
    </w:p>
    <w:p>
      <w:pPr>
        <w:pStyle w:val="ListParagraph"/>
        <w:numPr>
          <w:ilvl w:val="0"/>
          <w:numId w:val="125"/>
        </w:numPr>
        <w:tabs>
          <w:tab w:pos="880" w:val="left" w:leader="none"/>
          <w:tab w:pos="881" w:val="left" w:leader="none"/>
        </w:tabs>
        <w:spacing w:line="240" w:lineRule="auto" w:before="0" w:after="0"/>
        <w:ind w:left="880" w:right="0" w:hanging="361"/>
        <w:jc w:val="left"/>
        <w:rPr>
          <w:sz w:val="20"/>
        </w:rPr>
      </w:pPr>
      <w:r>
        <w:rPr>
          <w:sz w:val="20"/>
        </w:rPr>
        <w:t>Promotion</w:t>
      </w:r>
      <w:r>
        <w:rPr>
          <w:spacing w:val="-4"/>
          <w:sz w:val="20"/>
        </w:rPr>
        <w:t> </w:t>
      </w:r>
      <w:r>
        <w:rPr>
          <w:sz w:val="20"/>
        </w:rPr>
        <w:t>by</w:t>
      </w:r>
      <w:r>
        <w:rPr>
          <w:spacing w:val="-7"/>
          <w:sz w:val="20"/>
        </w:rPr>
        <w:t> </w:t>
      </w:r>
      <w:r>
        <w:rPr>
          <w:sz w:val="20"/>
        </w:rPr>
        <w:t>Virtue</w:t>
      </w:r>
      <w:r>
        <w:rPr>
          <w:spacing w:val="-3"/>
          <w:sz w:val="20"/>
        </w:rPr>
        <w:t> </w:t>
      </w:r>
      <w:r>
        <w:rPr>
          <w:sz w:val="20"/>
        </w:rPr>
        <w:t>of</w:t>
      </w:r>
      <w:r>
        <w:rPr>
          <w:spacing w:val="-5"/>
          <w:sz w:val="20"/>
        </w:rPr>
        <w:t> </w:t>
      </w:r>
      <w:r>
        <w:rPr>
          <w:spacing w:val="-2"/>
          <w:sz w:val="20"/>
        </w:rPr>
        <w:t>Position</w:t>
      </w:r>
    </w:p>
    <w:p>
      <w:pPr>
        <w:pStyle w:val="Heading3"/>
        <w:numPr>
          <w:ilvl w:val="0"/>
          <w:numId w:val="126"/>
        </w:numPr>
        <w:tabs>
          <w:tab w:pos="405" w:val="left" w:leader="none"/>
        </w:tabs>
        <w:spacing w:line="240" w:lineRule="auto" w:before="1" w:after="0"/>
        <w:ind w:left="404" w:right="0" w:hanging="245"/>
        <w:jc w:val="left"/>
      </w:pPr>
      <w:r>
        <w:rPr/>
        <w:t>Regular</w:t>
      </w:r>
      <w:r>
        <w:rPr>
          <w:spacing w:val="-5"/>
        </w:rPr>
        <w:t> </w:t>
      </w:r>
      <w:r>
        <w:rPr>
          <w:spacing w:val="-2"/>
        </w:rPr>
        <w:t>Promotion</w:t>
      </w:r>
    </w:p>
    <w:p>
      <w:pPr>
        <w:spacing w:before="0"/>
        <w:ind w:left="160" w:right="0" w:firstLine="0"/>
        <w:jc w:val="left"/>
        <w:rPr>
          <w:sz w:val="20"/>
        </w:rPr>
      </w:pPr>
      <w:r>
        <w:rPr>
          <w:sz w:val="20"/>
        </w:rPr>
        <w:t>A</w:t>
      </w:r>
      <w:r>
        <w:rPr>
          <w:spacing w:val="-13"/>
          <w:sz w:val="20"/>
        </w:rPr>
        <w:t> </w:t>
      </w:r>
      <w:r>
        <w:rPr>
          <w:b/>
          <w:sz w:val="20"/>
        </w:rPr>
        <w:t>Regular</w:t>
      </w:r>
      <w:r>
        <w:rPr>
          <w:b/>
          <w:spacing w:val="-5"/>
          <w:sz w:val="20"/>
        </w:rPr>
        <w:t> </w:t>
      </w:r>
      <w:r>
        <w:rPr>
          <w:b/>
          <w:sz w:val="20"/>
        </w:rPr>
        <w:t>Promotion</w:t>
      </w:r>
      <w:r>
        <w:rPr>
          <w:b/>
          <w:spacing w:val="-1"/>
          <w:sz w:val="20"/>
        </w:rPr>
        <w:t> </w:t>
      </w:r>
      <w:r>
        <w:rPr>
          <w:sz w:val="20"/>
        </w:rPr>
        <w:t>is</w:t>
      </w:r>
      <w:r>
        <w:rPr>
          <w:spacing w:val="-4"/>
          <w:sz w:val="20"/>
        </w:rPr>
        <w:t> </w:t>
      </w:r>
      <w:r>
        <w:rPr>
          <w:sz w:val="20"/>
        </w:rPr>
        <w:t>granted</w:t>
      </w:r>
      <w:r>
        <w:rPr>
          <w:spacing w:val="-2"/>
          <w:sz w:val="20"/>
        </w:rPr>
        <w:t> </w:t>
      </w:r>
      <w:r>
        <w:rPr>
          <w:sz w:val="20"/>
        </w:rPr>
        <w:t>to</w:t>
      </w:r>
      <w:r>
        <w:rPr>
          <w:spacing w:val="-3"/>
          <w:sz w:val="20"/>
        </w:rPr>
        <w:t> </w:t>
      </w:r>
      <w:r>
        <w:rPr>
          <w:sz w:val="20"/>
        </w:rPr>
        <w:t>police</w:t>
      </w:r>
      <w:r>
        <w:rPr>
          <w:spacing w:val="-3"/>
          <w:sz w:val="20"/>
        </w:rPr>
        <w:t> </w:t>
      </w:r>
      <w:r>
        <w:rPr>
          <w:sz w:val="20"/>
        </w:rPr>
        <w:t>officers</w:t>
      </w:r>
      <w:r>
        <w:rPr>
          <w:spacing w:val="-3"/>
          <w:sz w:val="20"/>
        </w:rPr>
        <w:t> </w:t>
      </w:r>
      <w:r>
        <w:rPr>
          <w:sz w:val="20"/>
        </w:rPr>
        <w:t>who</w:t>
      </w:r>
      <w:r>
        <w:rPr>
          <w:spacing w:val="-3"/>
          <w:sz w:val="20"/>
        </w:rPr>
        <w:t> </w:t>
      </w:r>
      <w:r>
        <w:rPr>
          <w:sz w:val="20"/>
        </w:rPr>
        <w:t>meet</w:t>
      </w:r>
      <w:r>
        <w:rPr>
          <w:spacing w:val="-2"/>
          <w:sz w:val="20"/>
        </w:rPr>
        <w:t> </w:t>
      </w:r>
      <w:r>
        <w:rPr>
          <w:sz w:val="20"/>
        </w:rPr>
        <w:t>all</w:t>
      </w:r>
      <w:r>
        <w:rPr>
          <w:spacing w:val="-1"/>
          <w:sz w:val="20"/>
        </w:rPr>
        <w:t> </w:t>
      </w:r>
      <w:r>
        <w:rPr>
          <w:b/>
          <w:sz w:val="20"/>
        </w:rPr>
        <w:t>mandatory</w:t>
      </w:r>
      <w:r>
        <w:rPr>
          <w:b/>
          <w:spacing w:val="-2"/>
          <w:sz w:val="20"/>
        </w:rPr>
        <w:t> </w:t>
      </w:r>
      <w:r>
        <w:rPr>
          <w:b/>
          <w:sz w:val="20"/>
        </w:rPr>
        <w:t>requirements</w:t>
      </w:r>
      <w:r>
        <w:rPr>
          <w:b/>
          <w:spacing w:val="-2"/>
          <w:sz w:val="20"/>
        </w:rPr>
        <w:t> </w:t>
      </w:r>
      <w:r>
        <w:rPr>
          <w:sz w:val="20"/>
        </w:rPr>
        <w:t>for</w:t>
      </w:r>
      <w:r>
        <w:rPr>
          <w:spacing w:val="-4"/>
          <w:sz w:val="20"/>
        </w:rPr>
        <w:t> </w:t>
      </w:r>
      <w:r>
        <w:rPr>
          <w:spacing w:val="-2"/>
          <w:sz w:val="20"/>
        </w:rPr>
        <w:t>promotion.</w:t>
      </w:r>
    </w:p>
    <w:p>
      <w:pPr>
        <w:spacing w:before="0"/>
        <w:ind w:left="160" w:right="0" w:firstLine="0"/>
        <w:jc w:val="left"/>
        <w:rPr>
          <w:b/>
          <w:sz w:val="20"/>
        </w:rPr>
      </w:pPr>
      <w:r>
        <w:rPr>
          <w:b/>
          <w:sz w:val="20"/>
        </w:rPr>
        <w:t>Mandatory</w:t>
      </w:r>
      <w:r>
        <w:rPr>
          <w:b/>
          <w:spacing w:val="-3"/>
          <w:sz w:val="20"/>
        </w:rPr>
        <w:t> </w:t>
      </w:r>
      <w:r>
        <w:rPr>
          <w:b/>
          <w:spacing w:val="-2"/>
          <w:sz w:val="20"/>
        </w:rPr>
        <w:t>Requirements</w:t>
      </w:r>
    </w:p>
    <w:p>
      <w:pPr>
        <w:pStyle w:val="ListParagraph"/>
        <w:numPr>
          <w:ilvl w:val="1"/>
          <w:numId w:val="126"/>
        </w:numPr>
        <w:tabs>
          <w:tab w:pos="880" w:val="left" w:leader="none"/>
          <w:tab w:pos="881" w:val="left" w:leader="none"/>
        </w:tabs>
        <w:spacing w:line="240" w:lineRule="auto" w:before="0" w:after="0"/>
        <w:ind w:left="880" w:right="0" w:hanging="361"/>
        <w:jc w:val="left"/>
        <w:rPr>
          <w:b/>
          <w:sz w:val="20"/>
        </w:rPr>
      </w:pPr>
      <w:r>
        <w:rPr>
          <w:b/>
          <w:sz w:val="20"/>
        </w:rPr>
        <w:t>Educational</w:t>
      </w:r>
      <w:r>
        <w:rPr>
          <w:b/>
          <w:spacing w:val="-12"/>
          <w:sz w:val="20"/>
        </w:rPr>
        <w:t> </w:t>
      </w:r>
      <w:r>
        <w:rPr>
          <w:b/>
          <w:spacing w:val="-2"/>
          <w:sz w:val="20"/>
        </w:rPr>
        <w:t>Attainment</w:t>
      </w:r>
    </w:p>
    <w:p>
      <w:pPr>
        <w:pStyle w:val="ListParagraph"/>
        <w:numPr>
          <w:ilvl w:val="1"/>
          <w:numId w:val="126"/>
        </w:numPr>
        <w:tabs>
          <w:tab w:pos="880" w:val="left" w:leader="none"/>
          <w:tab w:pos="881" w:val="left" w:leader="none"/>
        </w:tabs>
        <w:spacing w:line="240" w:lineRule="auto" w:before="0" w:after="0"/>
        <w:ind w:left="880" w:right="0" w:hanging="361"/>
        <w:jc w:val="left"/>
        <w:rPr>
          <w:b/>
          <w:sz w:val="20"/>
        </w:rPr>
      </w:pPr>
      <w:r>
        <w:rPr>
          <w:b/>
          <w:sz w:val="20"/>
        </w:rPr>
        <w:t>Completion</w:t>
      </w:r>
      <w:r>
        <w:rPr>
          <w:b/>
          <w:spacing w:val="-9"/>
          <w:sz w:val="20"/>
        </w:rPr>
        <w:t> </w:t>
      </w:r>
      <w:r>
        <w:rPr>
          <w:b/>
          <w:sz w:val="20"/>
        </w:rPr>
        <w:t>of</w:t>
      </w:r>
      <w:r>
        <w:rPr>
          <w:b/>
          <w:spacing w:val="-13"/>
          <w:sz w:val="20"/>
        </w:rPr>
        <w:t> </w:t>
      </w:r>
      <w:r>
        <w:rPr>
          <w:b/>
          <w:sz w:val="20"/>
        </w:rPr>
        <w:t>Appropriate</w:t>
      </w:r>
      <w:r>
        <w:rPr>
          <w:b/>
          <w:spacing w:val="-11"/>
          <w:sz w:val="20"/>
        </w:rPr>
        <w:t> </w:t>
      </w:r>
      <w:r>
        <w:rPr>
          <w:b/>
          <w:sz w:val="20"/>
        </w:rPr>
        <w:t>Training</w:t>
      </w:r>
      <w:r>
        <w:rPr>
          <w:b/>
          <w:spacing w:val="-5"/>
          <w:sz w:val="20"/>
        </w:rPr>
        <w:t> </w:t>
      </w:r>
      <w:r>
        <w:rPr>
          <w:b/>
          <w:sz w:val="20"/>
        </w:rPr>
        <w:t>or</w:t>
      </w:r>
      <w:r>
        <w:rPr>
          <w:b/>
          <w:spacing w:val="-8"/>
          <w:sz w:val="20"/>
        </w:rPr>
        <w:t> </w:t>
      </w:r>
      <w:r>
        <w:rPr>
          <w:b/>
          <w:spacing w:val="-2"/>
          <w:sz w:val="20"/>
        </w:rPr>
        <w:t>Schooling:</w:t>
      </w:r>
    </w:p>
    <w:p>
      <w:pPr>
        <w:pStyle w:val="ListParagraph"/>
        <w:numPr>
          <w:ilvl w:val="2"/>
          <w:numId w:val="126"/>
        </w:numPr>
        <w:tabs>
          <w:tab w:pos="1601" w:val="left" w:leader="none"/>
        </w:tabs>
        <w:spacing w:line="238" w:lineRule="exact" w:before="0" w:after="0"/>
        <w:ind w:left="1600" w:right="0" w:hanging="361"/>
        <w:jc w:val="left"/>
        <w:rPr>
          <w:sz w:val="20"/>
        </w:rPr>
      </w:pPr>
      <w:r>
        <w:rPr>
          <w:i/>
          <w:sz w:val="20"/>
        </w:rPr>
        <w:t>Master’s</w:t>
      </w:r>
      <w:r>
        <w:rPr>
          <w:i/>
          <w:spacing w:val="-8"/>
          <w:sz w:val="20"/>
        </w:rPr>
        <w:t> </w:t>
      </w:r>
      <w:r>
        <w:rPr>
          <w:i/>
          <w:sz w:val="20"/>
        </w:rPr>
        <w:t>Degree</w:t>
      </w:r>
      <w:r>
        <w:rPr>
          <w:i/>
          <w:spacing w:val="-5"/>
          <w:sz w:val="20"/>
        </w:rPr>
        <w:t> </w:t>
      </w:r>
      <w:r>
        <w:rPr>
          <w:sz w:val="20"/>
        </w:rPr>
        <w:t>–</w:t>
      </w:r>
      <w:r>
        <w:rPr>
          <w:spacing w:val="-4"/>
          <w:sz w:val="20"/>
        </w:rPr>
        <w:t> </w:t>
      </w:r>
      <w:r>
        <w:rPr>
          <w:sz w:val="20"/>
        </w:rPr>
        <w:t>for</w:t>
      </w:r>
      <w:r>
        <w:rPr>
          <w:spacing w:val="-4"/>
          <w:sz w:val="20"/>
        </w:rPr>
        <w:t> </w:t>
      </w:r>
      <w:r>
        <w:rPr>
          <w:sz w:val="20"/>
        </w:rPr>
        <w:t>Police</w:t>
      </w:r>
      <w:r>
        <w:rPr>
          <w:spacing w:val="-7"/>
          <w:sz w:val="20"/>
        </w:rPr>
        <w:t> </w:t>
      </w:r>
      <w:r>
        <w:rPr>
          <w:sz w:val="20"/>
        </w:rPr>
        <w:t>Brigadier</w:t>
      </w:r>
      <w:r>
        <w:rPr>
          <w:spacing w:val="-4"/>
          <w:sz w:val="20"/>
        </w:rPr>
        <w:t> </w:t>
      </w:r>
      <w:r>
        <w:rPr>
          <w:sz w:val="20"/>
        </w:rPr>
        <w:t>General</w:t>
      </w:r>
      <w:r>
        <w:rPr>
          <w:spacing w:val="-4"/>
          <w:sz w:val="20"/>
        </w:rPr>
        <w:t> </w:t>
      </w:r>
      <w:r>
        <w:rPr>
          <w:sz w:val="20"/>
        </w:rPr>
        <w:t>and</w:t>
      </w:r>
      <w:r>
        <w:rPr>
          <w:spacing w:val="-4"/>
          <w:sz w:val="20"/>
        </w:rPr>
        <w:t> </w:t>
      </w:r>
      <w:r>
        <w:rPr>
          <w:spacing w:val="-2"/>
          <w:sz w:val="20"/>
        </w:rPr>
        <w:t>above</w:t>
      </w:r>
    </w:p>
    <w:p>
      <w:pPr>
        <w:pStyle w:val="ListParagraph"/>
        <w:numPr>
          <w:ilvl w:val="2"/>
          <w:numId w:val="126"/>
        </w:numPr>
        <w:tabs>
          <w:tab w:pos="1601" w:val="left" w:leader="none"/>
        </w:tabs>
        <w:spacing w:line="230" w:lineRule="exact" w:before="0" w:after="0"/>
        <w:ind w:left="1600" w:right="0" w:hanging="361"/>
        <w:jc w:val="left"/>
        <w:rPr>
          <w:sz w:val="20"/>
        </w:rPr>
      </w:pPr>
      <w:r>
        <w:rPr>
          <w:i/>
          <w:sz w:val="20"/>
        </w:rPr>
        <w:t>Officers</w:t>
      </w:r>
      <w:r>
        <w:rPr>
          <w:i/>
          <w:spacing w:val="-5"/>
          <w:sz w:val="20"/>
        </w:rPr>
        <w:t> </w:t>
      </w:r>
      <w:r>
        <w:rPr>
          <w:i/>
          <w:sz w:val="20"/>
        </w:rPr>
        <w:t>Senior</w:t>
      </w:r>
      <w:r>
        <w:rPr>
          <w:i/>
          <w:spacing w:val="-2"/>
          <w:sz w:val="20"/>
        </w:rPr>
        <w:t> </w:t>
      </w:r>
      <w:r>
        <w:rPr>
          <w:i/>
          <w:sz w:val="20"/>
        </w:rPr>
        <w:t>Executive</w:t>
      </w:r>
      <w:r>
        <w:rPr>
          <w:i/>
          <w:spacing w:val="-1"/>
          <w:sz w:val="20"/>
        </w:rPr>
        <w:t> </w:t>
      </w:r>
      <w:r>
        <w:rPr>
          <w:i/>
          <w:sz w:val="20"/>
        </w:rPr>
        <w:t>Course</w:t>
      </w:r>
      <w:r>
        <w:rPr>
          <w:i/>
          <w:spacing w:val="-2"/>
          <w:sz w:val="20"/>
        </w:rPr>
        <w:t> </w:t>
      </w:r>
      <w:r>
        <w:rPr>
          <w:i/>
          <w:sz w:val="20"/>
        </w:rPr>
        <w:t>(OSEC)</w:t>
      </w:r>
      <w:r>
        <w:rPr>
          <w:i/>
          <w:spacing w:val="-1"/>
          <w:sz w:val="20"/>
        </w:rPr>
        <w:t> </w:t>
      </w:r>
      <w:r>
        <w:rPr>
          <w:sz w:val="20"/>
        </w:rPr>
        <w:t>–</w:t>
      </w:r>
      <w:r>
        <w:rPr>
          <w:spacing w:val="-2"/>
          <w:sz w:val="20"/>
        </w:rPr>
        <w:t> </w:t>
      </w:r>
      <w:r>
        <w:rPr>
          <w:sz w:val="20"/>
        </w:rPr>
        <w:t>Police</w:t>
      </w:r>
      <w:r>
        <w:rPr>
          <w:spacing w:val="-3"/>
          <w:sz w:val="20"/>
        </w:rPr>
        <w:t> </w:t>
      </w:r>
      <w:r>
        <w:rPr>
          <w:sz w:val="20"/>
        </w:rPr>
        <w:t>Lieutenant</w:t>
      </w:r>
      <w:r>
        <w:rPr>
          <w:spacing w:val="-1"/>
          <w:sz w:val="20"/>
        </w:rPr>
        <w:t> </w:t>
      </w:r>
      <w:r>
        <w:rPr>
          <w:sz w:val="20"/>
        </w:rPr>
        <w:t>Colonel</w:t>
      </w:r>
      <w:r>
        <w:rPr>
          <w:spacing w:val="-2"/>
          <w:sz w:val="20"/>
        </w:rPr>
        <w:t> </w:t>
      </w:r>
      <w:r>
        <w:rPr>
          <w:sz w:val="20"/>
        </w:rPr>
        <w:t>to</w:t>
      </w:r>
      <w:r>
        <w:rPr>
          <w:spacing w:val="-2"/>
          <w:sz w:val="20"/>
        </w:rPr>
        <w:t> </w:t>
      </w:r>
      <w:r>
        <w:rPr>
          <w:sz w:val="20"/>
        </w:rPr>
        <w:t>Police</w:t>
      </w:r>
      <w:r>
        <w:rPr>
          <w:spacing w:val="-2"/>
          <w:sz w:val="20"/>
        </w:rPr>
        <w:t> Colonel</w:t>
      </w:r>
    </w:p>
    <w:p>
      <w:pPr>
        <w:pStyle w:val="ListParagraph"/>
        <w:numPr>
          <w:ilvl w:val="2"/>
          <w:numId w:val="126"/>
        </w:numPr>
        <w:tabs>
          <w:tab w:pos="1601" w:val="left" w:leader="none"/>
        </w:tabs>
        <w:spacing w:line="230" w:lineRule="exact" w:before="0" w:after="0"/>
        <w:ind w:left="1600" w:right="0" w:hanging="361"/>
        <w:jc w:val="left"/>
        <w:rPr>
          <w:sz w:val="20"/>
        </w:rPr>
      </w:pPr>
      <w:r>
        <w:rPr>
          <w:i/>
          <w:sz w:val="20"/>
        </w:rPr>
        <w:t>Officers</w:t>
      </w:r>
      <w:r>
        <w:rPr>
          <w:i/>
          <w:spacing w:val="-8"/>
          <w:sz w:val="20"/>
        </w:rPr>
        <w:t> </w:t>
      </w:r>
      <w:r>
        <w:rPr>
          <w:i/>
          <w:sz w:val="20"/>
        </w:rPr>
        <w:t>Advance</w:t>
      </w:r>
      <w:r>
        <w:rPr>
          <w:i/>
          <w:spacing w:val="-2"/>
          <w:sz w:val="20"/>
        </w:rPr>
        <w:t> </w:t>
      </w:r>
      <w:r>
        <w:rPr>
          <w:i/>
          <w:sz w:val="20"/>
        </w:rPr>
        <w:t>Course</w:t>
      </w:r>
      <w:r>
        <w:rPr>
          <w:i/>
          <w:spacing w:val="-1"/>
          <w:sz w:val="20"/>
        </w:rPr>
        <w:t> </w:t>
      </w:r>
      <w:r>
        <w:rPr>
          <w:i/>
          <w:sz w:val="20"/>
        </w:rPr>
        <w:t>(OAC) </w:t>
      </w:r>
      <w:r>
        <w:rPr>
          <w:sz w:val="20"/>
        </w:rPr>
        <w:t>–</w:t>
      </w:r>
      <w:r>
        <w:rPr>
          <w:spacing w:val="-2"/>
          <w:sz w:val="20"/>
        </w:rPr>
        <w:t> </w:t>
      </w:r>
      <w:r>
        <w:rPr>
          <w:sz w:val="20"/>
        </w:rPr>
        <w:t>Police</w:t>
      </w:r>
      <w:r>
        <w:rPr>
          <w:spacing w:val="-2"/>
          <w:sz w:val="20"/>
        </w:rPr>
        <w:t> Major</w:t>
      </w:r>
    </w:p>
    <w:p>
      <w:pPr>
        <w:pStyle w:val="ListParagraph"/>
        <w:numPr>
          <w:ilvl w:val="2"/>
          <w:numId w:val="126"/>
        </w:numPr>
        <w:tabs>
          <w:tab w:pos="1601" w:val="left" w:leader="none"/>
        </w:tabs>
        <w:spacing w:line="230" w:lineRule="exact" w:before="0" w:after="0"/>
        <w:ind w:left="1600" w:right="0" w:hanging="361"/>
        <w:jc w:val="left"/>
        <w:rPr>
          <w:sz w:val="20"/>
        </w:rPr>
      </w:pPr>
      <w:r>
        <w:rPr>
          <w:i/>
          <w:sz w:val="20"/>
        </w:rPr>
        <w:t>Officers</w:t>
      </w:r>
      <w:r>
        <w:rPr>
          <w:i/>
          <w:spacing w:val="-5"/>
          <w:sz w:val="20"/>
        </w:rPr>
        <w:t> </w:t>
      </w:r>
      <w:r>
        <w:rPr>
          <w:i/>
          <w:sz w:val="20"/>
        </w:rPr>
        <w:t>Basic</w:t>
      </w:r>
      <w:r>
        <w:rPr>
          <w:i/>
          <w:spacing w:val="-2"/>
          <w:sz w:val="20"/>
        </w:rPr>
        <w:t> </w:t>
      </w:r>
      <w:r>
        <w:rPr>
          <w:i/>
          <w:sz w:val="20"/>
        </w:rPr>
        <w:t>Course</w:t>
      </w:r>
      <w:r>
        <w:rPr>
          <w:i/>
          <w:spacing w:val="-3"/>
          <w:sz w:val="20"/>
        </w:rPr>
        <w:t> </w:t>
      </w:r>
      <w:r>
        <w:rPr>
          <w:i/>
          <w:sz w:val="20"/>
        </w:rPr>
        <w:t>(OBC) </w:t>
      </w:r>
      <w:r>
        <w:rPr>
          <w:sz w:val="20"/>
        </w:rPr>
        <w:t>–</w:t>
      </w:r>
      <w:r>
        <w:rPr>
          <w:spacing w:val="-2"/>
          <w:sz w:val="20"/>
        </w:rPr>
        <w:t> </w:t>
      </w:r>
      <w:r>
        <w:rPr>
          <w:sz w:val="20"/>
        </w:rPr>
        <w:t>Police</w:t>
      </w:r>
      <w:r>
        <w:rPr>
          <w:spacing w:val="-2"/>
          <w:sz w:val="20"/>
        </w:rPr>
        <w:t> Captain</w:t>
      </w:r>
    </w:p>
    <w:p>
      <w:pPr>
        <w:pStyle w:val="ListParagraph"/>
        <w:numPr>
          <w:ilvl w:val="2"/>
          <w:numId w:val="126"/>
        </w:numPr>
        <w:tabs>
          <w:tab w:pos="1601" w:val="left" w:leader="none"/>
        </w:tabs>
        <w:spacing w:line="230" w:lineRule="exact" w:before="0" w:after="0"/>
        <w:ind w:left="1600" w:right="0" w:hanging="361"/>
        <w:jc w:val="left"/>
        <w:rPr>
          <w:sz w:val="20"/>
        </w:rPr>
      </w:pPr>
      <w:r>
        <w:rPr>
          <w:i/>
          <w:sz w:val="20"/>
        </w:rPr>
        <w:t>Officers</w:t>
      </w:r>
      <w:r>
        <w:rPr>
          <w:i/>
          <w:spacing w:val="-7"/>
          <w:sz w:val="20"/>
        </w:rPr>
        <w:t> </w:t>
      </w:r>
      <w:r>
        <w:rPr>
          <w:i/>
          <w:sz w:val="20"/>
        </w:rPr>
        <w:t>Candidate</w:t>
      </w:r>
      <w:r>
        <w:rPr>
          <w:i/>
          <w:spacing w:val="-4"/>
          <w:sz w:val="20"/>
        </w:rPr>
        <w:t> </w:t>
      </w:r>
      <w:r>
        <w:rPr>
          <w:i/>
          <w:sz w:val="20"/>
        </w:rPr>
        <w:t>Course</w:t>
      </w:r>
      <w:r>
        <w:rPr>
          <w:i/>
          <w:spacing w:val="-4"/>
          <w:sz w:val="20"/>
        </w:rPr>
        <w:t> </w:t>
      </w:r>
      <w:r>
        <w:rPr>
          <w:i/>
          <w:sz w:val="20"/>
        </w:rPr>
        <w:t>(OCC)</w:t>
      </w:r>
      <w:r>
        <w:rPr>
          <w:i/>
          <w:spacing w:val="-2"/>
          <w:sz w:val="20"/>
        </w:rPr>
        <w:t> </w:t>
      </w:r>
      <w:r>
        <w:rPr>
          <w:sz w:val="20"/>
        </w:rPr>
        <w:t>–</w:t>
      </w:r>
      <w:r>
        <w:rPr>
          <w:spacing w:val="-3"/>
          <w:sz w:val="20"/>
        </w:rPr>
        <w:t> </w:t>
      </w:r>
      <w:r>
        <w:rPr>
          <w:sz w:val="20"/>
        </w:rPr>
        <w:t>Police</w:t>
      </w:r>
      <w:r>
        <w:rPr>
          <w:spacing w:val="-4"/>
          <w:sz w:val="20"/>
        </w:rPr>
        <w:t> </w:t>
      </w:r>
      <w:r>
        <w:rPr>
          <w:sz w:val="20"/>
        </w:rPr>
        <w:t>Executive</w:t>
      </w:r>
      <w:r>
        <w:rPr>
          <w:spacing w:val="-4"/>
          <w:sz w:val="20"/>
        </w:rPr>
        <w:t> </w:t>
      </w:r>
      <w:r>
        <w:rPr>
          <w:sz w:val="20"/>
        </w:rPr>
        <w:t>Master</w:t>
      </w:r>
      <w:r>
        <w:rPr>
          <w:spacing w:val="-3"/>
          <w:sz w:val="20"/>
        </w:rPr>
        <w:t> </w:t>
      </w:r>
      <w:r>
        <w:rPr>
          <w:sz w:val="20"/>
        </w:rPr>
        <w:t>Sergeant</w:t>
      </w:r>
      <w:r>
        <w:rPr>
          <w:spacing w:val="-3"/>
          <w:sz w:val="20"/>
        </w:rPr>
        <w:t> </w:t>
      </w:r>
      <w:r>
        <w:rPr>
          <w:spacing w:val="-2"/>
          <w:sz w:val="20"/>
        </w:rPr>
        <w:t>(PEMS)</w:t>
      </w:r>
    </w:p>
    <w:p>
      <w:pPr>
        <w:pStyle w:val="ListParagraph"/>
        <w:numPr>
          <w:ilvl w:val="2"/>
          <w:numId w:val="126"/>
        </w:numPr>
        <w:tabs>
          <w:tab w:pos="1601" w:val="left" w:leader="none"/>
        </w:tabs>
        <w:spacing w:line="230" w:lineRule="exact" w:before="0" w:after="0"/>
        <w:ind w:left="1600" w:right="0" w:hanging="361"/>
        <w:jc w:val="left"/>
        <w:rPr>
          <w:sz w:val="20"/>
        </w:rPr>
      </w:pPr>
      <w:r>
        <w:rPr>
          <w:i/>
          <w:sz w:val="20"/>
        </w:rPr>
        <w:t>Senior</w:t>
      </w:r>
      <w:r>
        <w:rPr>
          <w:i/>
          <w:spacing w:val="-3"/>
          <w:sz w:val="20"/>
        </w:rPr>
        <w:t> </w:t>
      </w:r>
      <w:r>
        <w:rPr>
          <w:i/>
          <w:sz w:val="20"/>
        </w:rPr>
        <w:t>Leadership</w:t>
      </w:r>
      <w:r>
        <w:rPr>
          <w:i/>
          <w:spacing w:val="-2"/>
          <w:sz w:val="20"/>
        </w:rPr>
        <w:t> </w:t>
      </w:r>
      <w:r>
        <w:rPr>
          <w:i/>
          <w:sz w:val="20"/>
        </w:rPr>
        <w:t>Course</w:t>
      </w:r>
      <w:r>
        <w:rPr>
          <w:i/>
          <w:spacing w:val="-4"/>
          <w:sz w:val="20"/>
        </w:rPr>
        <w:t> </w:t>
      </w:r>
      <w:r>
        <w:rPr>
          <w:i/>
          <w:sz w:val="20"/>
        </w:rPr>
        <w:t>(SLC)</w:t>
      </w:r>
      <w:r>
        <w:rPr>
          <w:i/>
          <w:spacing w:val="-1"/>
          <w:sz w:val="20"/>
        </w:rPr>
        <w:t> </w:t>
      </w:r>
      <w:r>
        <w:rPr>
          <w:sz w:val="20"/>
        </w:rPr>
        <w:t>–</w:t>
      </w:r>
      <w:r>
        <w:rPr>
          <w:spacing w:val="-3"/>
          <w:sz w:val="20"/>
        </w:rPr>
        <w:t> </w:t>
      </w:r>
      <w:r>
        <w:rPr>
          <w:sz w:val="20"/>
        </w:rPr>
        <w:t>Police</w:t>
      </w:r>
      <w:r>
        <w:rPr>
          <w:spacing w:val="-3"/>
          <w:sz w:val="20"/>
        </w:rPr>
        <w:t> </w:t>
      </w:r>
      <w:r>
        <w:rPr>
          <w:sz w:val="20"/>
        </w:rPr>
        <w:t>Chief</w:t>
      </w:r>
      <w:r>
        <w:rPr>
          <w:spacing w:val="-2"/>
          <w:sz w:val="20"/>
        </w:rPr>
        <w:t> </w:t>
      </w:r>
      <w:r>
        <w:rPr>
          <w:sz w:val="20"/>
        </w:rPr>
        <w:t>Master</w:t>
      </w:r>
      <w:r>
        <w:rPr>
          <w:spacing w:val="-3"/>
          <w:sz w:val="20"/>
        </w:rPr>
        <w:t> </w:t>
      </w:r>
      <w:r>
        <w:rPr>
          <w:sz w:val="20"/>
        </w:rPr>
        <w:t>Sergeant</w:t>
      </w:r>
      <w:r>
        <w:rPr>
          <w:spacing w:val="-2"/>
          <w:sz w:val="20"/>
        </w:rPr>
        <w:t> </w:t>
      </w:r>
      <w:r>
        <w:rPr>
          <w:sz w:val="20"/>
        </w:rPr>
        <w:t>to</w:t>
      </w:r>
      <w:r>
        <w:rPr>
          <w:spacing w:val="-2"/>
          <w:sz w:val="20"/>
        </w:rPr>
        <w:t> </w:t>
      </w:r>
      <w:r>
        <w:rPr>
          <w:spacing w:val="-4"/>
          <w:sz w:val="20"/>
        </w:rPr>
        <w:t>PEMS</w:t>
      </w:r>
    </w:p>
    <w:p>
      <w:pPr>
        <w:pStyle w:val="ListParagraph"/>
        <w:numPr>
          <w:ilvl w:val="2"/>
          <w:numId w:val="126"/>
        </w:numPr>
        <w:tabs>
          <w:tab w:pos="1601" w:val="left" w:leader="none"/>
        </w:tabs>
        <w:spacing w:line="230" w:lineRule="exact" w:before="0" w:after="0"/>
        <w:ind w:left="1600" w:right="0" w:hanging="361"/>
        <w:jc w:val="left"/>
        <w:rPr>
          <w:sz w:val="20"/>
        </w:rPr>
      </w:pPr>
      <w:r>
        <w:rPr>
          <w:i/>
          <w:sz w:val="20"/>
        </w:rPr>
        <w:t>Junior</w:t>
      </w:r>
      <w:r>
        <w:rPr>
          <w:i/>
          <w:spacing w:val="-5"/>
          <w:sz w:val="20"/>
        </w:rPr>
        <w:t> </w:t>
      </w:r>
      <w:r>
        <w:rPr>
          <w:i/>
          <w:sz w:val="20"/>
        </w:rPr>
        <w:t>Leadership</w:t>
      </w:r>
      <w:r>
        <w:rPr>
          <w:i/>
          <w:spacing w:val="-3"/>
          <w:sz w:val="20"/>
        </w:rPr>
        <w:t> </w:t>
      </w:r>
      <w:r>
        <w:rPr>
          <w:i/>
          <w:sz w:val="20"/>
        </w:rPr>
        <w:t>Course</w:t>
      </w:r>
      <w:r>
        <w:rPr>
          <w:i/>
          <w:spacing w:val="-3"/>
          <w:sz w:val="20"/>
        </w:rPr>
        <w:t> </w:t>
      </w:r>
      <w:r>
        <w:rPr>
          <w:i/>
          <w:sz w:val="20"/>
        </w:rPr>
        <w:t>(JLC)</w:t>
      </w:r>
      <w:r>
        <w:rPr>
          <w:i/>
          <w:spacing w:val="-2"/>
          <w:sz w:val="20"/>
        </w:rPr>
        <w:t> </w:t>
      </w:r>
      <w:r>
        <w:rPr>
          <w:sz w:val="20"/>
        </w:rPr>
        <w:t>–</w:t>
      </w:r>
      <w:r>
        <w:rPr>
          <w:spacing w:val="-2"/>
          <w:sz w:val="20"/>
        </w:rPr>
        <w:t> </w:t>
      </w:r>
      <w:r>
        <w:rPr>
          <w:sz w:val="20"/>
        </w:rPr>
        <w:t>Police</w:t>
      </w:r>
      <w:r>
        <w:rPr>
          <w:spacing w:val="-4"/>
          <w:sz w:val="20"/>
        </w:rPr>
        <w:t> </w:t>
      </w:r>
      <w:r>
        <w:rPr>
          <w:sz w:val="20"/>
        </w:rPr>
        <w:t>Staff</w:t>
      </w:r>
      <w:r>
        <w:rPr>
          <w:spacing w:val="-2"/>
          <w:sz w:val="20"/>
        </w:rPr>
        <w:t> </w:t>
      </w:r>
      <w:r>
        <w:rPr>
          <w:sz w:val="20"/>
        </w:rPr>
        <w:t>Sergeant</w:t>
      </w:r>
      <w:r>
        <w:rPr>
          <w:spacing w:val="-3"/>
          <w:sz w:val="20"/>
        </w:rPr>
        <w:t> </w:t>
      </w:r>
      <w:r>
        <w:rPr>
          <w:sz w:val="20"/>
        </w:rPr>
        <w:t>to</w:t>
      </w:r>
      <w:r>
        <w:rPr>
          <w:spacing w:val="-2"/>
          <w:sz w:val="20"/>
        </w:rPr>
        <w:t> </w:t>
      </w:r>
      <w:r>
        <w:rPr>
          <w:sz w:val="20"/>
        </w:rPr>
        <w:t>Police</w:t>
      </w:r>
      <w:r>
        <w:rPr>
          <w:spacing w:val="-4"/>
          <w:sz w:val="20"/>
        </w:rPr>
        <w:t> </w:t>
      </w:r>
      <w:r>
        <w:rPr>
          <w:sz w:val="20"/>
        </w:rPr>
        <w:t>Master</w:t>
      </w:r>
      <w:r>
        <w:rPr>
          <w:spacing w:val="-2"/>
          <w:sz w:val="20"/>
        </w:rPr>
        <w:t> Sergeant</w:t>
      </w:r>
    </w:p>
    <w:p>
      <w:pPr>
        <w:pStyle w:val="ListParagraph"/>
        <w:numPr>
          <w:ilvl w:val="1"/>
          <w:numId w:val="126"/>
        </w:numPr>
        <w:tabs>
          <w:tab w:pos="880" w:val="left" w:leader="none"/>
          <w:tab w:pos="881" w:val="left" w:leader="none"/>
        </w:tabs>
        <w:spacing w:line="240" w:lineRule="auto" w:before="0" w:after="0"/>
        <w:ind w:left="880" w:right="589" w:hanging="361"/>
        <w:jc w:val="left"/>
        <w:rPr>
          <w:sz w:val="20"/>
        </w:rPr>
      </w:pPr>
      <w:r>
        <w:rPr>
          <w:b/>
          <w:sz w:val="20"/>
        </w:rPr>
        <w:t>Time-in-Grade</w:t>
      </w:r>
      <w:r>
        <w:rPr>
          <w:b/>
          <w:spacing w:val="-4"/>
          <w:sz w:val="20"/>
        </w:rPr>
        <w:t> </w:t>
      </w:r>
      <w:r>
        <w:rPr>
          <w:sz w:val="20"/>
        </w:rPr>
        <w:t>–</w:t>
      </w:r>
      <w:r>
        <w:rPr>
          <w:spacing w:val="-3"/>
          <w:sz w:val="20"/>
        </w:rPr>
        <w:t> </w:t>
      </w:r>
      <w:r>
        <w:rPr>
          <w:sz w:val="20"/>
        </w:rPr>
        <w:t>refers</w:t>
      </w:r>
      <w:r>
        <w:rPr>
          <w:spacing w:val="-3"/>
          <w:sz w:val="20"/>
        </w:rPr>
        <w:t> </w:t>
      </w:r>
      <w:r>
        <w:rPr>
          <w:sz w:val="20"/>
        </w:rPr>
        <w:t>to</w:t>
      </w:r>
      <w:r>
        <w:rPr>
          <w:spacing w:val="-3"/>
          <w:sz w:val="20"/>
        </w:rPr>
        <w:t> </w:t>
      </w:r>
      <w:r>
        <w:rPr>
          <w:sz w:val="20"/>
        </w:rPr>
        <w:t>the</w:t>
      </w:r>
      <w:r>
        <w:rPr>
          <w:spacing w:val="-3"/>
          <w:sz w:val="20"/>
        </w:rPr>
        <w:t> </w:t>
      </w:r>
      <w:r>
        <w:rPr>
          <w:sz w:val="20"/>
        </w:rPr>
        <w:t>minimum</w:t>
      </w:r>
      <w:r>
        <w:rPr>
          <w:spacing w:val="-3"/>
          <w:sz w:val="20"/>
        </w:rPr>
        <w:t> </w:t>
      </w:r>
      <w:r>
        <w:rPr>
          <w:sz w:val="20"/>
        </w:rPr>
        <w:t>number</w:t>
      </w:r>
      <w:r>
        <w:rPr>
          <w:spacing w:val="-4"/>
          <w:sz w:val="20"/>
        </w:rPr>
        <w:t> </w:t>
      </w:r>
      <w:r>
        <w:rPr>
          <w:sz w:val="20"/>
        </w:rPr>
        <w:t>of</w:t>
      </w:r>
      <w:r>
        <w:rPr>
          <w:spacing w:val="-3"/>
          <w:sz w:val="20"/>
        </w:rPr>
        <w:t> </w:t>
      </w:r>
      <w:r>
        <w:rPr>
          <w:sz w:val="20"/>
        </w:rPr>
        <w:t>years</w:t>
      </w:r>
      <w:r>
        <w:rPr>
          <w:spacing w:val="-2"/>
          <w:sz w:val="20"/>
        </w:rPr>
        <w:t> </w:t>
      </w:r>
      <w:r>
        <w:rPr>
          <w:sz w:val="20"/>
        </w:rPr>
        <w:t>required</w:t>
      </w:r>
      <w:r>
        <w:rPr>
          <w:spacing w:val="-2"/>
          <w:sz w:val="20"/>
        </w:rPr>
        <w:t> </w:t>
      </w:r>
      <w:r>
        <w:rPr>
          <w:sz w:val="20"/>
        </w:rPr>
        <w:t>for</w:t>
      </w:r>
      <w:r>
        <w:rPr>
          <w:spacing w:val="-5"/>
          <w:sz w:val="20"/>
        </w:rPr>
        <w:t> </w:t>
      </w:r>
      <w:r>
        <w:rPr>
          <w:sz w:val="20"/>
        </w:rPr>
        <w:t>a</w:t>
      </w:r>
      <w:r>
        <w:rPr>
          <w:spacing w:val="-4"/>
          <w:sz w:val="20"/>
        </w:rPr>
        <w:t> </w:t>
      </w:r>
      <w:r>
        <w:rPr>
          <w:sz w:val="20"/>
        </w:rPr>
        <w:t>police</w:t>
      </w:r>
      <w:r>
        <w:rPr>
          <w:spacing w:val="-4"/>
          <w:sz w:val="20"/>
        </w:rPr>
        <w:t> </w:t>
      </w:r>
      <w:r>
        <w:rPr>
          <w:sz w:val="20"/>
        </w:rPr>
        <w:t>officer</w:t>
      </w:r>
      <w:r>
        <w:rPr>
          <w:spacing w:val="-3"/>
          <w:sz w:val="20"/>
        </w:rPr>
        <w:t> </w:t>
      </w:r>
      <w:r>
        <w:rPr>
          <w:sz w:val="20"/>
        </w:rPr>
        <w:t>to</w:t>
      </w:r>
      <w:r>
        <w:rPr>
          <w:spacing w:val="-2"/>
          <w:sz w:val="20"/>
        </w:rPr>
        <w:t> </w:t>
      </w:r>
      <w:r>
        <w:rPr>
          <w:sz w:val="20"/>
        </w:rPr>
        <w:t>remain</w:t>
      </w:r>
      <w:r>
        <w:rPr>
          <w:spacing w:val="-3"/>
          <w:sz w:val="20"/>
        </w:rPr>
        <w:t> </w:t>
      </w:r>
      <w:r>
        <w:rPr>
          <w:sz w:val="20"/>
        </w:rPr>
        <w:t>in</w:t>
      </w:r>
      <w:r>
        <w:rPr>
          <w:spacing w:val="-3"/>
          <w:sz w:val="20"/>
        </w:rPr>
        <w:t> </w:t>
      </w:r>
      <w:r>
        <w:rPr>
          <w:sz w:val="20"/>
        </w:rPr>
        <w:t>a</w:t>
      </w:r>
      <w:r>
        <w:rPr>
          <w:spacing w:val="-2"/>
          <w:sz w:val="20"/>
        </w:rPr>
        <w:t> </w:t>
      </w:r>
      <w:r>
        <w:rPr>
          <w:sz w:val="20"/>
        </w:rPr>
        <w:t>certain</w:t>
      </w:r>
      <w:r>
        <w:rPr>
          <w:spacing w:val="-3"/>
          <w:sz w:val="20"/>
        </w:rPr>
        <w:t> </w:t>
      </w:r>
      <w:r>
        <w:rPr>
          <w:sz w:val="20"/>
        </w:rPr>
        <w:t>rank</w:t>
      </w:r>
      <w:r>
        <w:rPr>
          <w:spacing w:val="-3"/>
          <w:sz w:val="20"/>
        </w:rPr>
        <w:t> </w:t>
      </w:r>
      <w:r>
        <w:rPr>
          <w:sz w:val="20"/>
        </w:rPr>
        <w:t>before being eligible for promotion.</w:t>
      </w:r>
    </w:p>
    <w:p>
      <w:pPr>
        <w:pStyle w:val="Heading3"/>
      </w:pPr>
      <w:r>
        <w:rPr/>
        <w:t>Time-in-Grade</w:t>
      </w:r>
      <w:r>
        <w:rPr>
          <w:spacing w:val="-7"/>
        </w:rPr>
        <w:t> </w:t>
      </w:r>
      <w:r>
        <w:rPr/>
        <w:t>Requirements</w:t>
      </w:r>
      <w:r>
        <w:rPr>
          <w:spacing w:val="-6"/>
        </w:rPr>
        <w:t> </w:t>
      </w:r>
      <w:r>
        <w:rPr/>
        <w:t>(NAPOLCOM</w:t>
      </w:r>
      <w:r>
        <w:rPr>
          <w:spacing w:val="-6"/>
        </w:rPr>
        <w:t> </w:t>
      </w:r>
      <w:r>
        <w:rPr/>
        <w:t>MC</w:t>
      </w:r>
      <w:r>
        <w:rPr>
          <w:spacing w:val="-7"/>
        </w:rPr>
        <w:t> </w:t>
      </w:r>
      <w:r>
        <w:rPr/>
        <w:t>No.</w:t>
      </w:r>
      <w:r>
        <w:rPr>
          <w:spacing w:val="-6"/>
        </w:rPr>
        <w:t> </w:t>
      </w:r>
      <w:r>
        <w:rPr/>
        <w:t>2011-</w:t>
      </w:r>
      <w:r>
        <w:rPr>
          <w:spacing w:val="-2"/>
        </w:rPr>
        <w:t>196):</w:t>
      </w:r>
    </w:p>
    <w:p>
      <w:pPr>
        <w:pStyle w:val="ListParagraph"/>
        <w:numPr>
          <w:ilvl w:val="2"/>
          <w:numId w:val="126"/>
        </w:numPr>
        <w:tabs>
          <w:tab w:pos="1601" w:val="left" w:leader="none"/>
        </w:tabs>
        <w:spacing w:line="238" w:lineRule="exact" w:before="0" w:after="0"/>
        <w:ind w:left="1600" w:right="0" w:hanging="361"/>
        <w:jc w:val="left"/>
        <w:rPr>
          <w:sz w:val="20"/>
        </w:rPr>
      </w:pPr>
      <w:r>
        <w:rPr>
          <w:sz w:val="20"/>
        </w:rPr>
        <w:t>2</w:t>
      </w:r>
      <w:r>
        <w:rPr>
          <w:spacing w:val="-1"/>
          <w:sz w:val="20"/>
        </w:rPr>
        <w:t> </w:t>
      </w:r>
      <w:r>
        <w:rPr>
          <w:sz w:val="20"/>
        </w:rPr>
        <w:t>years</w:t>
      </w:r>
      <w:r>
        <w:rPr>
          <w:spacing w:val="-2"/>
          <w:sz w:val="20"/>
        </w:rPr>
        <w:t> </w:t>
      </w:r>
      <w:r>
        <w:rPr>
          <w:sz w:val="20"/>
        </w:rPr>
        <w:t>–</w:t>
      </w:r>
      <w:r>
        <w:rPr>
          <w:spacing w:val="-1"/>
          <w:sz w:val="20"/>
        </w:rPr>
        <w:t> </w:t>
      </w:r>
      <w:r>
        <w:rPr>
          <w:sz w:val="20"/>
        </w:rPr>
        <w:t>Police</w:t>
      </w:r>
      <w:r>
        <w:rPr>
          <w:spacing w:val="-1"/>
          <w:sz w:val="20"/>
        </w:rPr>
        <w:t> </w:t>
      </w:r>
      <w:r>
        <w:rPr>
          <w:sz w:val="20"/>
        </w:rPr>
        <w:t>Colonel</w:t>
      </w:r>
      <w:r>
        <w:rPr>
          <w:spacing w:val="1"/>
          <w:sz w:val="20"/>
        </w:rPr>
        <w:t> </w:t>
      </w:r>
      <w:r>
        <w:rPr>
          <w:sz w:val="20"/>
        </w:rPr>
        <w:t>to</w:t>
      </w:r>
      <w:r>
        <w:rPr>
          <w:spacing w:val="-1"/>
          <w:sz w:val="20"/>
        </w:rPr>
        <w:t> </w:t>
      </w:r>
      <w:r>
        <w:rPr>
          <w:sz w:val="20"/>
        </w:rPr>
        <w:t>Police</w:t>
      </w:r>
      <w:r>
        <w:rPr>
          <w:spacing w:val="-2"/>
          <w:sz w:val="20"/>
        </w:rPr>
        <w:t> </w:t>
      </w:r>
      <w:r>
        <w:rPr>
          <w:sz w:val="20"/>
        </w:rPr>
        <w:t>Brigadier </w:t>
      </w:r>
      <w:r>
        <w:rPr>
          <w:spacing w:val="-2"/>
          <w:sz w:val="20"/>
        </w:rPr>
        <w:t>General</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3</w:t>
      </w:r>
      <w:r>
        <w:rPr>
          <w:spacing w:val="-1"/>
          <w:sz w:val="20"/>
        </w:rPr>
        <w:t> </w:t>
      </w:r>
      <w:r>
        <w:rPr>
          <w:sz w:val="20"/>
        </w:rPr>
        <w:t>years</w:t>
      </w:r>
      <w:r>
        <w:rPr>
          <w:spacing w:val="-1"/>
          <w:sz w:val="20"/>
        </w:rPr>
        <w:t> </w:t>
      </w:r>
      <w:r>
        <w:rPr>
          <w:sz w:val="20"/>
        </w:rPr>
        <w:t>–</w:t>
      </w:r>
      <w:r>
        <w:rPr>
          <w:spacing w:val="-1"/>
          <w:sz w:val="20"/>
        </w:rPr>
        <w:t> </w:t>
      </w:r>
      <w:r>
        <w:rPr>
          <w:sz w:val="20"/>
        </w:rPr>
        <w:t>Police</w:t>
      </w:r>
      <w:r>
        <w:rPr>
          <w:spacing w:val="-1"/>
          <w:sz w:val="20"/>
        </w:rPr>
        <w:t> </w:t>
      </w:r>
      <w:r>
        <w:rPr>
          <w:sz w:val="20"/>
        </w:rPr>
        <w:t>Lieutenant</w:t>
      </w:r>
      <w:r>
        <w:rPr>
          <w:spacing w:val="-1"/>
          <w:sz w:val="20"/>
        </w:rPr>
        <w:t> </w:t>
      </w:r>
      <w:r>
        <w:rPr>
          <w:sz w:val="20"/>
        </w:rPr>
        <w:t>Colonel</w:t>
      </w:r>
      <w:r>
        <w:rPr>
          <w:spacing w:val="-1"/>
          <w:sz w:val="20"/>
        </w:rPr>
        <w:t> </w:t>
      </w:r>
      <w:r>
        <w:rPr>
          <w:sz w:val="20"/>
        </w:rPr>
        <w:t>to Police</w:t>
      </w:r>
      <w:r>
        <w:rPr>
          <w:spacing w:val="-2"/>
          <w:sz w:val="20"/>
        </w:rPr>
        <w:t> Colonel</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5</w:t>
      </w:r>
      <w:r>
        <w:rPr>
          <w:spacing w:val="-1"/>
          <w:sz w:val="20"/>
        </w:rPr>
        <w:t> </w:t>
      </w:r>
      <w:r>
        <w:rPr>
          <w:sz w:val="20"/>
        </w:rPr>
        <w:t>years</w:t>
      </w:r>
      <w:r>
        <w:rPr>
          <w:spacing w:val="-2"/>
          <w:sz w:val="20"/>
        </w:rPr>
        <w:t> </w:t>
      </w:r>
      <w:r>
        <w:rPr>
          <w:sz w:val="20"/>
        </w:rPr>
        <w:t>–</w:t>
      </w:r>
      <w:r>
        <w:rPr>
          <w:spacing w:val="-1"/>
          <w:sz w:val="20"/>
        </w:rPr>
        <w:t> </w:t>
      </w:r>
      <w:r>
        <w:rPr>
          <w:sz w:val="20"/>
        </w:rPr>
        <w:t>Police</w:t>
      </w:r>
      <w:r>
        <w:rPr>
          <w:spacing w:val="-2"/>
          <w:sz w:val="20"/>
        </w:rPr>
        <w:t> </w:t>
      </w:r>
      <w:r>
        <w:rPr>
          <w:sz w:val="20"/>
        </w:rPr>
        <w:t>Major</w:t>
      </w:r>
      <w:r>
        <w:rPr>
          <w:spacing w:val="-1"/>
          <w:sz w:val="20"/>
        </w:rPr>
        <w:t> </w:t>
      </w:r>
      <w:r>
        <w:rPr>
          <w:sz w:val="20"/>
        </w:rPr>
        <w:t>to Police</w:t>
      </w:r>
      <w:r>
        <w:rPr>
          <w:spacing w:val="-1"/>
          <w:sz w:val="20"/>
        </w:rPr>
        <w:t> </w:t>
      </w:r>
      <w:r>
        <w:rPr>
          <w:sz w:val="20"/>
        </w:rPr>
        <w:t>Lieutenant</w:t>
      </w:r>
      <w:r>
        <w:rPr>
          <w:spacing w:val="-1"/>
          <w:sz w:val="20"/>
        </w:rPr>
        <w:t> </w:t>
      </w:r>
      <w:r>
        <w:rPr>
          <w:spacing w:val="-2"/>
          <w:sz w:val="20"/>
        </w:rPr>
        <w:t>Colonel</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5</w:t>
      </w:r>
      <w:r>
        <w:rPr>
          <w:spacing w:val="-1"/>
          <w:sz w:val="20"/>
        </w:rPr>
        <w:t> </w:t>
      </w:r>
      <w:r>
        <w:rPr>
          <w:sz w:val="20"/>
        </w:rPr>
        <w:t>years</w:t>
      </w:r>
      <w:r>
        <w:rPr>
          <w:spacing w:val="-2"/>
          <w:sz w:val="20"/>
        </w:rPr>
        <w:t> </w:t>
      </w:r>
      <w:r>
        <w:rPr>
          <w:sz w:val="20"/>
        </w:rPr>
        <w:t>–</w:t>
      </w:r>
      <w:r>
        <w:rPr>
          <w:spacing w:val="-1"/>
          <w:sz w:val="20"/>
        </w:rPr>
        <w:t> </w:t>
      </w:r>
      <w:r>
        <w:rPr>
          <w:sz w:val="20"/>
        </w:rPr>
        <w:t>Police</w:t>
      </w:r>
      <w:r>
        <w:rPr>
          <w:spacing w:val="-1"/>
          <w:sz w:val="20"/>
        </w:rPr>
        <w:t> </w:t>
      </w:r>
      <w:r>
        <w:rPr>
          <w:sz w:val="20"/>
        </w:rPr>
        <w:t>Captain</w:t>
      </w:r>
      <w:r>
        <w:rPr>
          <w:spacing w:val="1"/>
          <w:sz w:val="20"/>
        </w:rPr>
        <w:t> </w:t>
      </w:r>
      <w:r>
        <w:rPr>
          <w:sz w:val="20"/>
        </w:rPr>
        <w:t>to</w:t>
      </w:r>
      <w:r>
        <w:rPr>
          <w:spacing w:val="-1"/>
          <w:sz w:val="20"/>
        </w:rPr>
        <w:t> </w:t>
      </w:r>
      <w:r>
        <w:rPr>
          <w:sz w:val="20"/>
        </w:rPr>
        <w:t>Police</w:t>
      </w:r>
      <w:r>
        <w:rPr>
          <w:spacing w:val="-1"/>
          <w:sz w:val="20"/>
        </w:rPr>
        <w:t> </w:t>
      </w:r>
      <w:r>
        <w:rPr>
          <w:spacing w:val="-2"/>
          <w:sz w:val="20"/>
        </w:rPr>
        <w:t>Major</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4</w:t>
      </w:r>
      <w:r>
        <w:rPr>
          <w:spacing w:val="-1"/>
          <w:sz w:val="20"/>
        </w:rPr>
        <w:t> </w:t>
      </w:r>
      <w:r>
        <w:rPr>
          <w:sz w:val="20"/>
        </w:rPr>
        <w:t>years</w:t>
      </w:r>
      <w:r>
        <w:rPr>
          <w:spacing w:val="-1"/>
          <w:sz w:val="20"/>
        </w:rPr>
        <w:t> </w:t>
      </w:r>
      <w:r>
        <w:rPr>
          <w:sz w:val="20"/>
        </w:rPr>
        <w:t>–</w:t>
      </w:r>
      <w:r>
        <w:rPr>
          <w:spacing w:val="-1"/>
          <w:sz w:val="20"/>
        </w:rPr>
        <w:t> </w:t>
      </w:r>
      <w:r>
        <w:rPr>
          <w:sz w:val="20"/>
        </w:rPr>
        <w:t>Police</w:t>
      </w:r>
      <w:r>
        <w:rPr>
          <w:spacing w:val="-1"/>
          <w:sz w:val="20"/>
        </w:rPr>
        <w:t> </w:t>
      </w:r>
      <w:r>
        <w:rPr>
          <w:sz w:val="20"/>
        </w:rPr>
        <w:t>Lieutenant</w:t>
      </w:r>
      <w:r>
        <w:rPr>
          <w:spacing w:val="-1"/>
          <w:sz w:val="20"/>
        </w:rPr>
        <w:t> </w:t>
      </w:r>
      <w:r>
        <w:rPr>
          <w:sz w:val="20"/>
        </w:rPr>
        <w:t>to Police</w:t>
      </w:r>
      <w:r>
        <w:rPr>
          <w:spacing w:val="-1"/>
          <w:sz w:val="20"/>
        </w:rPr>
        <w:t> </w:t>
      </w:r>
      <w:r>
        <w:rPr>
          <w:spacing w:val="-2"/>
          <w:sz w:val="20"/>
        </w:rPr>
        <w:t>Captain</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3</w:t>
      </w:r>
      <w:r>
        <w:rPr>
          <w:spacing w:val="-4"/>
          <w:sz w:val="20"/>
        </w:rPr>
        <w:t> </w:t>
      </w:r>
      <w:r>
        <w:rPr>
          <w:sz w:val="20"/>
        </w:rPr>
        <w:t>years</w:t>
      </w:r>
      <w:r>
        <w:rPr>
          <w:spacing w:val="-3"/>
          <w:sz w:val="20"/>
        </w:rPr>
        <w:t> </w:t>
      </w:r>
      <w:r>
        <w:rPr>
          <w:sz w:val="20"/>
        </w:rPr>
        <w:t>–</w:t>
      </w:r>
      <w:r>
        <w:rPr>
          <w:spacing w:val="-2"/>
          <w:sz w:val="20"/>
        </w:rPr>
        <w:t> </w:t>
      </w:r>
      <w:r>
        <w:rPr>
          <w:sz w:val="20"/>
        </w:rPr>
        <w:t>Police</w:t>
      </w:r>
      <w:r>
        <w:rPr>
          <w:spacing w:val="-3"/>
          <w:sz w:val="20"/>
        </w:rPr>
        <w:t> </w:t>
      </w:r>
      <w:r>
        <w:rPr>
          <w:sz w:val="20"/>
        </w:rPr>
        <w:t>Executive</w:t>
      </w:r>
      <w:r>
        <w:rPr>
          <w:spacing w:val="-2"/>
          <w:sz w:val="20"/>
        </w:rPr>
        <w:t> </w:t>
      </w:r>
      <w:r>
        <w:rPr>
          <w:sz w:val="20"/>
        </w:rPr>
        <w:t>Master</w:t>
      </w:r>
      <w:r>
        <w:rPr>
          <w:spacing w:val="-2"/>
          <w:sz w:val="20"/>
        </w:rPr>
        <w:t> </w:t>
      </w:r>
      <w:r>
        <w:rPr>
          <w:sz w:val="20"/>
        </w:rPr>
        <w:t>Sergeant</w:t>
      </w:r>
      <w:r>
        <w:rPr>
          <w:spacing w:val="-2"/>
          <w:sz w:val="20"/>
        </w:rPr>
        <w:t> </w:t>
      </w:r>
      <w:r>
        <w:rPr>
          <w:sz w:val="20"/>
        </w:rPr>
        <w:t>to</w:t>
      </w:r>
      <w:r>
        <w:rPr>
          <w:spacing w:val="-2"/>
          <w:sz w:val="20"/>
        </w:rPr>
        <w:t> </w:t>
      </w:r>
      <w:r>
        <w:rPr>
          <w:sz w:val="20"/>
        </w:rPr>
        <w:t>Police</w:t>
      </w:r>
      <w:r>
        <w:rPr>
          <w:spacing w:val="-2"/>
          <w:sz w:val="20"/>
        </w:rPr>
        <w:t> Lieutenant</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3</w:t>
      </w:r>
      <w:r>
        <w:rPr>
          <w:spacing w:val="-4"/>
          <w:sz w:val="20"/>
        </w:rPr>
        <w:t> </w:t>
      </w:r>
      <w:r>
        <w:rPr>
          <w:sz w:val="20"/>
        </w:rPr>
        <w:t>years</w:t>
      </w:r>
      <w:r>
        <w:rPr>
          <w:spacing w:val="-3"/>
          <w:sz w:val="20"/>
        </w:rPr>
        <w:t> </w:t>
      </w:r>
      <w:r>
        <w:rPr>
          <w:sz w:val="20"/>
        </w:rPr>
        <w:t>–</w:t>
      </w:r>
      <w:r>
        <w:rPr>
          <w:spacing w:val="-2"/>
          <w:sz w:val="20"/>
        </w:rPr>
        <w:t> </w:t>
      </w:r>
      <w:r>
        <w:rPr>
          <w:sz w:val="20"/>
        </w:rPr>
        <w:t>Police</w:t>
      </w:r>
      <w:r>
        <w:rPr>
          <w:spacing w:val="-3"/>
          <w:sz w:val="20"/>
        </w:rPr>
        <w:t> </w:t>
      </w:r>
      <w:r>
        <w:rPr>
          <w:sz w:val="20"/>
        </w:rPr>
        <w:t>Chief</w:t>
      </w:r>
      <w:r>
        <w:rPr>
          <w:spacing w:val="-2"/>
          <w:sz w:val="20"/>
        </w:rPr>
        <w:t> </w:t>
      </w:r>
      <w:r>
        <w:rPr>
          <w:sz w:val="20"/>
        </w:rPr>
        <w:t>Master</w:t>
      </w:r>
      <w:r>
        <w:rPr>
          <w:spacing w:val="-2"/>
          <w:sz w:val="20"/>
        </w:rPr>
        <w:t> </w:t>
      </w:r>
      <w:r>
        <w:rPr>
          <w:sz w:val="20"/>
        </w:rPr>
        <w:t>Sergeant</w:t>
      </w:r>
      <w:r>
        <w:rPr>
          <w:spacing w:val="-2"/>
          <w:sz w:val="20"/>
        </w:rPr>
        <w:t> </w:t>
      </w:r>
      <w:r>
        <w:rPr>
          <w:sz w:val="20"/>
        </w:rPr>
        <w:t>to</w:t>
      </w:r>
      <w:r>
        <w:rPr>
          <w:spacing w:val="-2"/>
          <w:sz w:val="20"/>
        </w:rPr>
        <w:t> </w:t>
      </w:r>
      <w:r>
        <w:rPr>
          <w:sz w:val="20"/>
        </w:rPr>
        <w:t>Police</w:t>
      </w:r>
      <w:r>
        <w:rPr>
          <w:spacing w:val="-2"/>
          <w:sz w:val="20"/>
        </w:rPr>
        <w:t> </w:t>
      </w:r>
      <w:r>
        <w:rPr>
          <w:sz w:val="20"/>
        </w:rPr>
        <w:t>Executive</w:t>
      </w:r>
      <w:r>
        <w:rPr>
          <w:spacing w:val="-2"/>
          <w:sz w:val="20"/>
        </w:rPr>
        <w:t> </w:t>
      </w:r>
      <w:r>
        <w:rPr>
          <w:sz w:val="20"/>
        </w:rPr>
        <w:t>Master</w:t>
      </w:r>
      <w:r>
        <w:rPr>
          <w:spacing w:val="-2"/>
          <w:sz w:val="20"/>
        </w:rPr>
        <w:t> Sergeant</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3</w:t>
      </w:r>
      <w:r>
        <w:rPr>
          <w:spacing w:val="-5"/>
          <w:sz w:val="20"/>
        </w:rPr>
        <w:t> </w:t>
      </w:r>
      <w:r>
        <w:rPr>
          <w:sz w:val="20"/>
        </w:rPr>
        <w:t>years</w:t>
      </w:r>
      <w:r>
        <w:rPr>
          <w:spacing w:val="-3"/>
          <w:sz w:val="20"/>
        </w:rPr>
        <w:t> </w:t>
      </w:r>
      <w:r>
        <w:rPr>
          <w:sz w:val="20"/>
        </w:rPr>
        <w:t>–</w:t>
      </w:r>
      <w:r>
        <w:rPr>
          <w:spacing w:val="-2"/>
          <w:sz w:val="20"/>
        </w:rPr>
        <w:t> </w:t>
      </w:r>
      <w:r>
        <w:rPr>
          <w:sz w:val="20"/>
        </w:rPr>
        <w:t>Police</w:t>
      </w:r>
      <w:r>
        <w:rPr>
          <w:spacing w:val="-3"/>
          <w:sz w:val="20"/>
        </w:rPr>
        <w:t> </w:t>
      </w:r>
      <w:r>
        <w:rPr>
          <w:sz w:val="20"/>
        </w:rPr>
        <w:t>Senior</w:t>
      </w:r>
      <w:r>
        <w:rPr>
          <w:spacing w:val="-1"/>
          <w:sz w:val="20"/>
        </w:rPr>
        <w:t> </w:t>
      </w:r>
      <w:r>
        <w:rPr>
          <w:sz w:val="20"/>
        </w:rPr>
        <w:t>Master</w:t>
      </w:r>
      <w:r>
        <w:rPr>
          <w:spacing w:val="-3"/>
          <w:sz w:val="20"/>
        </w:rPr>
        <w:t> </w:t>
      </w:r>
      <w:r>
        <w:rPr>
          <w:sz w:val="20"/>
        </w:rPr>
        <w:t>Sergeant</w:t>
      </w:r>
      <w:r>
        <w:rPr>
          <w:spacing w:val="-2"/>
          <w:sz w:val="20"/>
        </w:rPr>
        <w:t> </w:t>
      </w:r>
      <w:r>
        <w:rPr>
          <w:sz w:val="20"/>
        </w:rPr>
        <w:t>to</w:t>
      </w:r>
      <w:r>
        <w:rPr>
          <w:spacing w:val="-2"/>
          <w:sz w:val="20"/>
        </w:rPr>
        <w:t> </w:t>
      </w:r>
      <w:r>
        <w:rPr>
          <w:sz w:val="20"/>
        </w:rPr>
        <w:t>Police</w:t>
      </w:r>
      <w:r>
        <w:rPr>
          <w:spacing w:val="-3"/>
          <w:sz w:val="20"/>
        </w:rPr>
        <w:t> </w:t>
      </w:r>
      <w:r>
        <w:rPr>
          <w:sz w:val="20"/>
        </w:rPr>
        <w:t>Chief</w:t>
      </w:r>
      <w:r>
        <w:rPr>
          <w:spacing w:val="-2"/>
          <w:sz w:val="20"/>
        </w:rPr>
        <w:t> </w:t>
      </w:r>
      <w:r>
        <w:rPr>
          <w:sz w:val="20"/>
        </w:rPr>
        <w:t>Master</w:t>
      </w:r>
      <w:r>
        <w:rPr>
          <w:spacing w:val="-2"/>
          <w:sz w:val="20"/>
        </w:rPr>
        <w:t> Sergeant</w:t>
      </w:r>
    </w:p>
    <w:p>
      <w:pPr>
        <w:pStyle w:val="ListParagraph"/>
        <w:numPr>
          <w:ilvl w:val="2"/>
          <w:numId w:val="126"/>
        </w:numPr>
        <w:tabs>
          <w:tab w:pos="1601" w:val="left" w:leader="none"/>
        </w:tabs>
        <w:spacing w:line="238" w:lineRule="exact" w:before="0" w:after="0"/>
        <w:ind w:left="1600" w:right="0" w:hanging="361"/>
        <w:jc w:val="left"/>
        <w:rPr>
          <w:sz w:val="20"/>
        </w:rPr>
      </w:pPr>
      <w:r>
        <w:rPr>
          <w:sz w:val="20"/>
        </w:rPr>
        <w:t>3</w:t>
      </w:r>
      <w:r>
        <w:rPr>
          <w:spacing w:val="-2"/>
          <w:sz w:val="20"/>
        </w:rPr>
        <w:t> </w:t>
      </w:r>
      <w:r>
        <w:rPr>
          <w:sz w:val="20"/>
        </w:rPr>
        <w:t>years</w:t>
      </w:r>
      <w:r>
        <w:rPr>
          <w:spacing w:val="-3"/>
          <w:sz w:val="20"/>
        </w:rPr>
        <w:t> </w:t>
      </w:r>
      <w:r>
        <w:rPr>
          <w:sz w:val="20"/>
        </w:rPr>
        <w:t>–</w:t>
      </w:r>
      <w:r>
        <w:rPr>
          <w:spacing w:val="-2"/>
          <w:sz w:val="20"/>
        </w:rPr>
        <w:t> </w:t>
      </w:r>
      <w:r>
        <w:rPr>
          <w:sz w:val="20"/>
        </w:rPr>
        <w:t>Police</w:t>
      </w:r>
      <w:r>
        <w:rPr>
          <w:spacing w:val="-3"/>
          <w:sz w:val="20"/>
        </w:rPr>
        <w:t> </w:t>
      </w:r>
      <w:r>
        <w:rPr>
          <w:sz w:val="20"/>
        </w:rPr>
        <w:t>Master</w:t>
      </w:r>
      <w:r>
        <w:rPr>
          <w:spacing w:val="-2"/>
          <w:sz w:val="20"/>
        </w:rPr>
        <w:t> </w:t>
      </w:r>
      <w:r>
        <w:rPr>
          <w:sz w:val="20"/>
        </w:rPr>
        <w:t>Sergeant</w:t>
      </w:r>
      <w:r>
        <w:rPr>
          <w:spacing w:val="-2"/>
          <w:sz w:val="20"/>
        </w:rPr>
        <w:t> </w:t>
      </w:r>
      <w:r>
        <w:rPr>
          <w:sz w:val="20"/>
        </w:rPr>
        <w:t>to</w:t>
      </w:r>
      <w:r>
        <w:rPr>
          <w:spacing w:val="-2"/>
          <w:sz w:val="20"/>
        </w:rPr>
        <w:t> </w:t>
      </w:r>
      <w:r>
        <w:rPr>
          <w:sz w:val="20"/>
        </w:rPr>
        <w:t>Police</w:t>
      </w:r>
      <w:r>
        <w:rPr>
          <w:spacing w:val="-3"/>
          <w:sz w:val="20"/>
        </w:rPr>
        <w:t> </w:t>
      </w:r>
      <w:r>
        <w:rPr>
          <w:sz w:val="20"/>
        </w:rPr>
        <w:t>Senior</w:t>
      </w:r>
      <w:r>
        <w:rPr>
          <w:spacing w:val="-2"/>
          <w:sz w:val="20"/>
        </w:rPr>
        <w:t> </w:t>
      </w:r>
      <w:r>
        <w:rPr>
          <w:sz w:val="20"/>
        </w:rPr>
        <w:t>Master</w:t>
      </w:r>
      <w:r>
        <w:rPr>
          <w:spacing w:val="-1"/>
          <w:sz w:val="20"/>
        </w:rPr>
        <w:t> </w:t>
      </w:r>
      <w:r>
        <w:rPr>
          <w:spacing w:val="-2"/>
          <w:sz w:val="20"/>
        </w:rPr>
        <w:t>Sergeant</w:t>
      </w:r>
    </w:p>
    <w:p>
      <w:pPr>
        <w:spacing w:after="0" w:line="238" w:lineRule="exact"/>
        <w:jc w:val="left"/>
        <w:rPr>
          <w:sz w:val="20"/>
        </w:rPr>
        <w:sectPr>
          <w:pgSz w:w="12240" w:h="18720"/>
          <w:pgMar w:header="839" w:footer="657" w:top="2380" w:bottom="920" w:left="560" w:right="620"/>
        </w:sectPr>
      </w:pPr>
    </w:p>
    <w:p>
      <w:pPr>
        <w:pStyle w:val="ListParagraph"/>
        <w:numPr>
          <w:ilvl w:val="2"/>
          <w:numId w:val="126"/>
        </w:numPr>
        <w:tabs>
          <w:tab w:pos="1601" w:val="left" w:leader="none"/>
        </w:tabs>
        <w:spacing w:line="238" w:lineRule="exact" w:before="7" w:after="0"/>
        <w:ind w:left="1600" w:right="0" w:hanging="361"/>
        <w:jc w:val="left"/>
        <w:rPr>
          <w:sz w:val="20"/>
        </w:rPr>
      </w:pPr>
      <w:r>
        <w:rPr/>
        <w:drawing>
          <wp:anchor distT="0" distB="0" distL="0" distR="0" allowOverlap="1" layoutInCell="1" locked="0" behindDoc="1" simplePos="0" relativeHeight="484870144">
            <wp:simplePos x="0" y="0"/>
            <wp:positionH relativeFrom="page">
              <wp:posOffset>69488</wp:posOffset>
            </wp:positionH>
            <wp:positionV relativeFrom="page">
              <wp:posOffset>2714513</wp:posOffset>
            </wp:positionV>
            <wp:extent cx="7431131" cy="7388336"/>
            <wp:effectExtent l="0" t="0" r="0" b="0"/>
            <wp:wrapNone/>
            <wp:docPr id="153" name="image3.png"/>
            <wp:cNvGraphicFramePr>
              <a:graphicFrameLocks noChangeAspect="1"/>
            </wp:cNvGraphicFramePr>
            <a:graphic>
              <a:graphicData uri="http://schemas.openxmlformats.org/drawingml/2006/picture">
                <pic:pic>
                  <pic:nvPicPr>
                    <pic:cNvPr id="15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3</w:t>
      </w:r>
      <w:r>
        <w:rPr>
          <w:spacing w:val="-5"/>
          <w:sz w:val="20"/>
        </w:rPr>
        <w:t> </w:t>
      </w:r>
      <w:r>
        <w:rPr>
          <w:sz w:val="20"/>
        </w:rPr>
        <w:t>years</w:t>
      </w:r>
      <w:r>
        <w:rPr>
          <w:spacing w:val="-3"/>
          <w:sz w:val="20"/>
        </w:rPr>
        <w:t> </w:t>
      </w:r>
      <w:r>
        <w:rPr>
          <w:sz w:val="20"/>
        </w:rPr>
        <w:t>–</w:t>
      </w:r>
      <w:r>
        <w:rPr>
          <w:spacing w:val="-2"/>
          <w:sz w:val="20"/>
        </w:rPr>
        <w:t> </w:t>
      </w:r>
      <w:r>
        <w:rPr>
          <w:sz w:val="20"/>
        </w:rPr>
        <w:t>Police</w:t>
      </w:r>
      <w:r>
        <w:rPr>
          <w:spacing w:val="-3"/>
          <w:sz w:val="20"/>
        </w:rPr>
        <w:t> </w:t>
      </w:r>
      <w:r>
        <w:rPr>
          <w:sz w:val="20"/>
        </w:rPr>
        <w:t>Staff</w:t>
      </w:r>
      <w:r>
        <w:rPr>
          <w:spacing w:val="-2"/>
          <w:sz w:val="20"/>
        </w:rPr>
        <w:t> </w:t>
      </w:r>
      <w:r>
        <w:rPr>
          <w:sz w:val="20"/>
        </w:rPr>
        <w:t>Sergeant</w:t>
      </w:r>
      <w:r>
        <w:rPr>
          <w:spacing w:val="-2"/>
          <w:sz w:val="20"/>
        </w:rPr>
        <w:t> </w:t>
      </w:r>
      <w:r>
        <w:rPr>
          <w:sz w:val="20"/>
        </w:rPr>
        <w:t>to</w:t>
      </w:r>
      <w:r>
        <w:rPr>
          <w:spacing w:val="-2"/>
          <w:sz w:val="20"/>
        </w:rPr>
        <w:t> </w:t>
      </w:r>
      <w:r>
        <w:rPr>
          <w:sz w:val="20"/>
        </w:rPr>
        <w:t>Police</w:t>
      </w:r>
      <w:r>
        <w:rPr>
          <w:spacing w:val="-3"/>
          <w:sz w:val="20"/>
        </w:rPr>
        <w:t> </w:t>
      </w:r>
      <w:r>
        <w:rPr>
          <w:sz w:val="20"/>
        </w:rPr>
        <w:t>Master</w:t>
      </w:r>
      <w:r>
        <w:rPr>
          <w:spacing w:val="-2"/>
          <w:sz w:val="20"/>
        </w:rPr>
        <w:t> Sergeant</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3</w:t>
      </w:r>
      <w:r>
        <w:rPr>
          <w:spacing w:val="-2"/>
          <w:sz w:val="20"/>
        </w:rPr>
        <w:t> </w:t>
      </w:r>
      <w:r>
        <w:rPr>
          <w:sz w:val="20"/>
        </w:rPr>
        <w:t>years</w:t>
      </w:r>
      <w:r>
        <w:rPr>
          <w:spacing w:val="-2"/>
          <w:sz w:val="20"/>
        </w:rPr>
        <w:t> </w:t>
      </w:r>
      <w:r>
        <w:rPr>
          <w:sz w:val="20"/>
        </w:rPr>
        <w:t>–</w:t>
      </w:r>
      <w:r>
        <w:rPr>
          <w:spacing w:val="-1"/>
          <w:sz w:val="20"/>
        </w:rPr>
        <w:t> </w:t>
      </w:r>
      <w:r>
        <w:rPr>
          <w:sz w:val="20"/>
        </w:rPr>
        <w:t>Police</w:t>
      </w:r>
      <w:r>
        <w:rPr>
          <w:spacing w:val="-2"/>
          <w:sz w:val="20"/>
        </w:rPr>
        <w:t> </w:t>
      </w:r>
      <w:r>
        <w:rPr>
          <w:sz w:val="20"/>
        </w:rPr>
        <w:t>Corporal</w:t>
      </w:r>
      <w:r>
        <w:rPr>
          <w:spacing w:val="-1"/>
          <w:sz w:val="20"/>
        </w:rPr>
        <w:t> </w:t>
      </w:r>
      <w:r>
        <w:rPr>
          <w:sz w:val="20"/>
        </w:rPr>
        <w:t>to</w:t>
      </w:r>
      <w:r>
        <w:rPr>
          <w:spacing w:val="-1"/>
          <w:sz w:val="20"/>
        </w:rPr>
        <w:t> </w:t>
      </w:r>
      <w:r>
        <w:rPr>
          <w:sz w:val="20"/>
        </w:rPr>
        <w:t>Police</w:t>
      </w:r>
      <w:r>
        <w:rPr>
          <w:spacing w:val="-2"/>
          <w:sz w:val="20"/>
        </w:rPr>
        <w:t> </w:t>
      </w:r>
      <w:r>
        <w:rPr>
          <w:sz w:val="20"/>
        </w:rPr>
        <w:t>Staff</w:t>
      </w:r>
      <w:r>
        <w:rPr>
          <w:spacing w:val="-1"/>
          <w:sz w:val="20"/>
        </w:rPr>
        <w:t> </w:t>
      </w:r>
      <w:r>
        <w:rPr>
          <w:spacing w:val="-2"/>
          <w:sz w:val="20"/>
        </w:rPr>
        <w:t>Sergeant</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4</w:t>
      </w:r>
      <w:r>
        <w:rPr>
          <w:spacing w:val="-1"/>
          <w:sz w:val="20"/>
        </w:rPr>
        <w:t> </w:t>
      </w:r>
      <w:r>
        <w:rPr>
          <w:sz w:val="20"/>
        </w:rPr>
        <w:t>years</w:t>
      </w:r>
      <w:r>
        <w:rPr>
          <w:spacing w:val="-2"/>
          <w:sz w:val="20"/>
        </w:rPr>
        <w:t> </w:t>
      </w:r>
      <w:r>
        <w:rPr>
          <w:sz w:val="20"/>
        </w:rPr>
        <w:t>– Patrolman/Patrolwoman</w:t>
      </w:r>
      <w:r>
        <w:rPr>
          <w:spacing w:val="-1"/>
          <w:sz w:val="20"/>
        </w:rPr>
        <w:t> </w:t>
      </w:r>
      <w:r>
        <w:rPr>
          <w:sz w:val="20"/>
        </w:rPr>
        <w:t>to</w:t>
      </w:r>
      <w:r>
        <w:rPr>
          <w:spacing w:val="-1"/>
          <w:sz w:val="20"/>
        </w:rPr>
        <w:t> </w:t>
      </w:r>
      <w:r>
        <w:rPr>
          <w:sz w:val="20"/>
        </w:rPr>
        <w:t>Police</w:t>
      </w:r>
      <w:r>
        <w:rPr>
          <w:spacing w:val="-1"/>
          <w:sz w:val="20"/>
        </w:rPr>
        <w:t> </w:t>
      </w:r>
      <w:r>
        <w:rPr>
          <w:spacing w:val="-2"/>
          <w:sz w:val="20"/>
        </w:rPr>
        <w:t>Corporal</w:t>
      </w:r>
    </w:p>
    <w:p>
      <w:pPr>
        <w:pStyle w:val="ListParagraph"/>
        <w:numPr>
          <w:ilvl w:val="1"/>
          <w:numId w:val="126"/>
        </w:numPr>
        <w:tabs>
          <w:tab w:pos="880" w:val="left" w:leader="none"/>
          <w:tab w:pos="881" w:val="left" w:leader="none"/>
        </w:tabs>
        <w:spacing w:line="222" w:lineRule="exact" w:before="0" w:after="0"/>
        <w:ind w:left="880" w:right="0" w:hanging="361"/>
        <w:jc w:val="left"/>
        <w:rPr>
          <w:sz w:val="20"/>
        </w:rPr>
      </w:pPr>
      <w:r>
        <w:rPr>
          <w:b/>
          <w:sz w:val="20"/>
        </w:rPr>
        <w:t>Appropriate</w:t>
      </w:r>
      <w:r>
        <w:rPr>
          <w:b/>
          <w:spacing w:val="-3"/>
          <w:sz w:val="20"/>
        </w:rPr>
        <w:t> </w:t>
      </w:r>
      <w:r>
        <w:rPr>
          <w:b/>
          <w:sz w:val="20"/>
        </w:rPr>
        <w:t>Eligibility</w:t>
      </w:r>
      <w:r>
        <w:rPr>
          <w:b/>
          <w:spacing w:val="-3"/>
          <w:sz w:val="20"/>
        </w:rPr>
        <w:t> </w:t>
      </w:r>
      <w:r>
        <w:rPr>
          <w:sz w:val="20"/>
        </w:rPr>
        <w:t>–</w:t>
      </w:r>
      <w:r>
        <w:rPr>
          <w:spacing w:val="-2"/>
          <w:sz w:val="20"/>
        </w:rPr>
        <w:t> </w:t>
      </w:r>
      <w:r>
        <w:rPr>
          <w:sz w:val="20"/>
        </w:rPr>
        <w:t>refers</w:t>
      </w:r>
      <w:r>
        <w:rPr>
          <w:spacing w:val="-1"/>
          <w:sz w:val="20"/>
        </w:rPr>
        <w:t> </w:t>
      </w:r>
      <w:r>
        <w:rPr>
          <w:sz w:val="20"/>
        </w:rPr>
        <w:t>to</w:t>
      </w:r>
      <w:r>
        <w:rPr>
          <w:spacing w:val="-1"/>
          <w:sz w:val="20"/>
        </w:rPr>
        <w:t> </w:t>
      </w:r>
      <w:r>
        <w:rPr>
          <w:sz w:val="20"/>
        </w:rPr>
        <w:t>the</w:t>
      </w:r>
      <w:r>
        <w:rPr>
          <w:spacing w:val="-2"/>
          <w:sz w:val="20"/>
        </w:rPr>
        <w:t> </w:t>
      </w:r>
      <w:r>
        <w:rPr>
          <w:sz w:val="20"/>
        </w:rPr>
        <w:t>required</w:t>
      </w:r>
      <w:r>
        <w:rPr>
          <w:spacing w:val="-1"/>
          <w:sz w:val="20"/>
        </w:rPr>
        <w:t> </w:t>
      </w:r>
      <w:r>
        <w:rPr>
          <w:sz w:val="20"/>
        </w:rPr>
        <w:t>promotional</w:t>
      </w:r>
      <w:r>
        <w:rPr>
          <w:spacing w:val="-1"/>
          <w:sz w:val="20"/>
        </w:rPr>
        <w:t> </w:t>
      </w:r>
      <w:r>
        <w:rPr>
          <w:spacing w:val="-2"/>
          <w:sz w:val="20"/>
        </w:rPr>
        <w:t>examination:</w:t>
      </w:r>
    </w:p>
    <w:p>
      <w:pPr>
        <w:pStyle w:val="ListParagraph"/>
        <w:numPr>
          <w:ilvl w:val="2"/>
          <w:numId w:val="126"/>
        </w:numPr>
        <w:tabs>
          <w:tab w:pos="1601" w:val="left" w:leader="none"/>
        </w:tabs>
        <w:spacing w:line="238" w:lineRule="exact" w:before="0" w:after="0"/>
        <w:ind w:left="1600" w:right="0" w:hanging="361"/>
        <w:jc w:val="left"/>
        <w:rPr>
          <w:sz w:val="20"/>
        </w:rPr>
      </w:pPr>
      <w:r>
        <w:rPr>
          <w:sz w:val="20"/>
        </w:rPr>
        <w:t>Police</w:t>
      </w:r>
      <w:r>
        <w:rPr>
          <w:spacing w:val="-7"/>
          <w:sz w:val="20"/>
        </w:rPr>
        <w:t> </w:t>
      </w:r>
      <w:r>
        <w:rPr>
          <w:sz w:val="20"/>
        </w:rPr>
        <w:t>Officer</w:t>
      </w:r>
      <w:r>
        <w:rPr>
          <w:spacing w:val="-5"/>
          <w:sz w:val="20"/>
        </w:rPr>
        <w:t> </w:t>
      </w:r>
      <w:r>
        <w:rPr>
          <w:sz w:val="20"/>
        </w:rPr>
        <w:t>Promotional</w:t>
      </w:r>
      <w:r>
        <w:rPr>
          <w:spacing w:val="-5"/>
          <w:sz w:val="20"/>
        </w:rPr>
        <w:t> </w:t>
      </w:r>
      <w:r>
        <w:rPr>
          <w:spacing w:val="-2"/>
          <w:sz w:val="20"/>
        </w:rPr>
        <w:t>Examination</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Senior</w:t>
      </w:r>
      <w:r>
        <w:rPr>
          <w:spacing w:val="-3"/>
          <w:sz w:val="20"/>
        </w:rPr>
        <w:t> </w:t>
      </w:r>
      <w:r>
        <w:rPr>
          <w:sz w:val="20"/>
        </w:rPr>
        <w:t>Police</w:t>
      </w:r>
      <w:r>
        <w:rPr>
          <w:spacing w:val="-4"/>
          <w:sz w:val="20"/>
        </w:rPr>
        <w:t> </w:t>
      </w:r>
      <w:r>
        <w:rPr>
          <w:sz w:val="20"/>
        </w:rPr>
        <w:t>Officer</w:t>
      </w:r>
      <w:r>
        <w:rPr>
          <w:spacing w:val="-3"/>
          <w:sz w:val="20"/>
        </w:rPr>
        <w:t> </w:t>
      </w:r>
      <w:r>
        <w:rPr>
          <w:sz w:val="20"/>
        </w:rPr>
        <w:t>Promotional</w:t>
      </w:r>
      <w:r>
        <w:rPr>
          <w:spacing w:val="-2"/>
          <w:sz w:val="20"/>
        </w:rPr>
        <w:t> Examination</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Police</w:t>
      </w:r>
      <w:r>
        <w:rPr>
          <w:spacing w:val="-3"/>
          <w:sz w:val="20"/>
        </w:rPr>
        <w:t> </w:t>
      </w:r>
      <w:r>
        <w:rPr>
          <w:sz w:val="20"/>
        </w:rPr>
        <w:t>Inspector</w:t>
      </w:r>
      <w:r>
        <w:rPr>
          <w:spacing w:val="-2"/>
          <w:sz w:val="20"/>
        </w:rPr>
        <w:t> </w:t>
      </w:r>
      <w:r>
        <w:rPr>
          <w:sz w:val="20"/>
        </w:rPr>
        <w:t>Promotional</w:t>
      </w:r>
      <w:r>
        <w:rPr>
          <w:spacing w:val="-1"/>
          <w:sz w:val="20"/>
        </w:rPr>
        <w:t> </w:t>
      </w:r>
      <w:r>
        <w:rPr>
          <w:spacing w:val="-2"/>
          <w:sz w:val="20"/>
        </w:rPr>
        <w:t>Examination</w:t>
      </w:r>
    </w:p>
    <w:p>
      <w:pPr>
        <w:pStyle w:val="ListParagraph"/>
        <w:numPr>
          <w:ilvl w:val="2"/>
          <w:numId w:val="126"/>
        </w:numPr>
        <w:tabs>
          <w:tab w:pos="1601" w:val="left" w:leader="none"/>
        </w:tabs>
        <w:spacing w:line="230" w:lineRule="exact" w:before="0" w:after="0"/>
        <w:ind w:left="1600" w:right="0" w:hanging="361"/>
        <w:jc w:val="left"/>
        <w:rPr>
          <w:sz w:val="20"/>
        </w:rPr>
      </w:pPr>
      <w:r>
        <w:rPr>
          <w:sz w:val="20"/>
        </w:rPr>
        <w:t>Police</w:t>
      </w:r>
      <w:r>
        <w:rPr>
          <w:spacing w:val="-3"/>
          <w:sz w:val="20"/>
        </w:rPr>
        <w:t> </w:t>
      </w:r>
      <w:r>
        <w:rPr>
          <w:sz w:val="20"/>
        </w:rPr>
        <w:t>Superintendent</w:t>
      </w:r>
      <w:r>
        <w:rPr>
          <w:spacing w:val="-2"/>
          <w:sz w:val="20"/>
        </w:rPr>
        <w:t> </w:t>
      </w:r>
      <w:r>
        <w:rPr>
          <w:sz w:val="20"/>
        </w:rPr>
        <w:t>Promotional</w:t>
      </w:r>
      <w:r>
        <w:rPr>
          <w:spacing w:val="-1"/>
          <w:sz w:val="20"/>
        </w:rPr>
        <w:t> </w:t>
      </w:r>
      <w:r>
        <w:rPr>
          <w:spacing w:val="-2"/>
          <w:sz w:val="20"/>
        </w:rPr>
        <w:t>Examination</w:t>
      </w:r>
    </w:p>
    <w:p>
      <w:pPr>
        <w:pStyle w:val="Heading3"/>
        <w:spacing w:line="222" w:lineRule="exact"/>
      </w:pPr>
      <w:r>
        <w:rPr>
          <w:spacing w:val="-2"/>
        </w:rPr>
        <w:t>Note:</w:t>
      </w:r>
    </w:p>
    <w:p>
      <w:pPr>
        <w:spacing w:before="0"/>
        <w:ind w:left="160" w:right="0" w:firstLine="0"/>
        <w:jc w:val="left"/>
        <w:rPr>
          <w:sz w:val="20"/>
        </w:rPr>
      </w:pPr>
      <w:r>
        <w:rPr>
          <w:sz w:val="20"/>
        </w:rPr>
        <w:t>Except</w:t>
      </w:r>
      <w:r>
        <w:rPr>
          <w:spacing w:val="-3"/>
          <w:sz w:val="20"/>
        </w:rPr>
        <w:t> </w:t>
      </w:r>
      <w:r>
        <w:rPr>
          <w:sz w:val="20"/>
        </w:rPr>
        <w:t>for</w:t>
      </w:r>
      <w:r>
        <w:rPr>
          <w:spacing w:val="-4"/>
          <w:sz w:val="20"/>
        </w:rPr>
        <w:t> </w:t>
      </w:r>
      <w:r>
        <w:rPr>
          <w:sz w:val="20"/>
        </w:rPr>
        <w:t>the</w:t>
      </w:r>
      <w:r>
        <w:rPr>
          <w:spacing w:val="-1"/>
          <w:sz w:val="20"/>
        </w:rPr>
        <w:t> </w:t>
      </w:r>
      <w:r>
        <w:rPr>
          <w:b/>
          <w:sz w:val="20"/>
        </w:rPr>
        <w:t>Chief,</w:t>
      </w:r>
      <w:r>
        <w:rPr>
          <w:b/>
          <w:spacing w:val="-3"/>
          <w:sz w:val="20"/>
        </w:rPr>
        <w:t> </w:t>
      </w:r>
      <w:r>
        <w:rPr>
          <w:b/>
          <w:sz w:val="20"/>
        </w:rPr>
        <w:t>PNP</w:t>
      </w:r>
      <w:r>
        <w:rPr>
          <w:sz w:val="20"/>
        </w:rPr>
        <w:t>,</w:t>
      </w:r>
      <w:r>
        <w:rPr>
          <w:spacing w:val="-3"/>
          <w:sz w:val="20"/>
        </w:rPr>
        <w:t> </w:t>
      </w:r>
      <w:r>
        <w:rPr>
          <w:sz w:val="20"/>
        </w:rPr>
        <w:t>no</w:t>
      </w:r>
      <w:r>
        <w:rPr>
          <w:spacing w:val="-3"/>
          <w:sz w:val="20"/>
        </w:rPr>
        <w:t> </w:t>
      </w:r>
      <w:r>
        <w:rPr>
          <w:sz w:val="20"/>
        </w:rPr>
        <w:t>member</w:t>
      </w:r>
      <w:r>
        <w:rPr>
          <w:spacing w:val="-3"/>
          <w:sz w:val="20"/>
        </w:rPr>
        <w:t> </w:t>
      </w:r>
      <w:r>
        <w:rPr>
          <w:sz w:val="20"/>
        </w:rPr>
        <w:t>who</w:t>
      </w:r>
      <w:r>
        <w:rPr>
          <w:spacing w:val="-3"/>
          <w:sz w:val="20"/>
        </w:rPr>
        <w:t> </w:t>
      </w:r>
      <w:r>
        <w:rPr>
          <w:sz w:val="20"/>
        </w:rPr>
        <w:t>has</w:t>
      </w:r>
      <w:r>
        <w:rPr>
          <w:spacing w:val="-4"/>
          <w:sz w:val="20"/>
        </w:rPr>
        <w:t> </w:t>
      </w:r>
      <w:r>
        <w:rPr>
          <w:sz w:val="20"/>
        </w:rPr>
        <w:t>less</w:t>
      </w:r>
      <w:r>
        <w:rPr>
          <w:spacing w:val="-4"/>
          <w:sz w:val="20"/>
        </w:rPr>
        <w:t> </w:t>
      </w:r>
      <w:r>
        <w:rPr>
          <w:sz w:val="20"/>
        </w:rPr>
        <w:t>than</w:t>
      </w:r>
      <w:r>
        <w:rPr>
          <w:spacing w:val="-2"/>
          <w:sz w:val="20"/>
        </w:rPr>
        <w:t> </w:t>
      </w:r>
      <w:r>
        <w:rPr>
          <w:b/>
          <w:sz w:val="20"/>
        </w:rPr>
        <w:t>one</w:t>
      </w:r>
      <w:r>
        <w:rPr>
          <w:b/>
          <w:spacing w:val="-4"/>
          <w:sz w:val="20"/>
        </w:rPr>
        <w:t> </w:t>
      </w:r>
      <w:r>
        <w:rPr>
          <w:b/>
          <w:sz w:val="20"/>
        </w:rPr>
        <w:t>(1)</w:t>
      </w:r>
      <w:r>
        <w:rPr>
          <w:b/>
          <w:spacing w:val="-5"/>
          <w:sz w:val="20"/>
        </w:rPr>
        <w:t> </w:t>
      </w:r>
      <w:r>
        <w:rPr>
          <w:b/>
          <w:sz w:val="20"/>
        </w:rPr>
        <w:t>year</w:t>
      </w:r>
      <w:r>
        <w:rPr>
          <w:b/>
          <w:spacing w:val="-6"/>
          <w:sz w:val="20"/>
        </w:rPr>
        <w:t> </w:t>
      </w:r>
      <w:r>
        <w:rPr>
          <w:b/>
          <w:sz w:val="20"/>
        </w:rPr>
        <w:t>of</w:t>
      </w:r>
      <w:r>
        <w:rPr>
          <w:b/>
          <w:spacing w:val="-3"/>
          <w:sz w:val="20"/>
        </w:rPr>
        <w:t> </w:t>
      </w:r>
      <w:r>
        <w:rPr>
          <w:b/>
          <w:sz w:val="20"/>
        </w:rPr>
        <w:t>service</w:t>
      </w:r>
      <w:r>
        <w:rPr>
          <w:b/>
          <w:spacing w:val="-5"/>
          <w:sz w:val="20"/>
        </w:rPr>
        <w:t> </w:t>
      </w:r>
      <w:r>
        <w:rPr>
          <w:b/>
          <w:sz w:val="20"/>
        </w:rPr>
        <w:t>before</w:t>
      </w:r>
      <w:r>
        <w:rPr>
          <w:b/>
          <w:spacing w:val="-4"/>
          <w:sz w:val="20"/>
        </w:rPr>
        <w:t> </w:t>
      </w:r>
      <w:r>
        <w:rPr>
          <w:b/>
          <w:sz w:val="20"/>
        </w:rPr>
        <w:t>reaching</w:t>
      </w:r>
      <w:r>
        <w:rPr>
          <w:b/>
          <w:spacing w:val="-3"/>
          <w:sz w:val="20"/>
        </w:rPr>
        <w:t> </w:t>
      </w:r>
      <w:r>
        <w:rPr>
          <w:b/>
          <w:sz w:val="20"/>
        </w:rPr>
        <w:t>compulsory</w:t>
      </w:r>
      <w:r>
        <w:rPr>
          <w:b/>
          <w:spacing w:val="-3"/>
          <w:sz w:val="20"/>
        </w:rPr>
        <w:t> </w:t>
      </w:r>
      <w:r>
        <w:rPr>
          <w:b/>
          <w:sz w:val="20"/>
        </w:rPr>
        <w:t>retirement</w:t>
      </w:r>
      <w:r>
        <w:rPr>
          <w:b/>
          <w:spacing w:val="-1"/>
          <w:sz w:val="20"/>
        </w:rPr>
        <w:t> </w:t>
      </w:r>
      <w:r>
        <w:rPr>
          <w:sz w:val="20"/>
        </w:rPr>
        <w:t>shall</w:t>
      </w:r>
      <w:r>
        <w:rPr>
          <w:spacing w:val="-3"/>
          <w:sz w:val="20"/>
        </w:rPr>
        <w:t> </w:t>
      </w:r>
      <w:r>
        <w:rPr>
          <w:sz w:val="20"/>
        </w:rPr>
        <w:t>be promoted or appointed to another position.</w:t>
      </w:r>
    </w:p>
    <w:p>
      <w:pPr>
        <w:pStyle w:val="Heading3"/>
        <w:numPr>
          <w:ilvl w:val="0"/>
          <w:numId w:val="126"/>
        </w:numPr>
        <w:tabs>
          <w:tab w:pos="394" w:val="left" w:leader="none"/>
        </w:tabs>
        <w:spacing w:line="240" w:lineRule="auto" w:before="0" w:after="0"/>
        <w:ind w:left="393" w:right="0" w:hanging="234"/>
        <w:jc w:val="left"/>
      </w:pPr>
      <w:r>
        <w:rPr/>
        <w:t>Special/Meritorious</w:t>
      </w:r>
      <w:r>
        <w:rPr>
          <w:spacing w:val="-5"/>
        </w:rPr>
        <w:t> </w:t>
      </w:r>
      <w:r>
        <w:rPr>
          <w:spacing w:val="-2"/>
        </w:rPr>
        <w:t>Promotion</w:t>
      </w:r>
    </w:p>
    <w:p>
      <w:pPr>
        <w:spacing w:before="0"/>
        <w:ind w:left="160" w:right="225" w:firstLine="0"/>
        <w:jc w:val="left"/>
        <w:rPr>
          <w:b/>
          <w:sz w:val="20"/>
        </w:rPr>
      </w:pPr>
      <w:r>
        <w:rPr>
          <w:sz w:val="20"/>
        </w:rPr>
        <w:t>A</w:t>
      </w:r>
      <w:r>
        <w:rPr>
          <w:spacing w:val="-13"/>
          <w:sz w:val="20"/>
        </w:rPr>
        <w:t> </w:t>
      </w:r>
      <w:r>
        <w:rPr>
          <w:b/>
          <w:sz w:val="20"/>
        </w:rPr>
        <w:t>Special</w:t>
      </w:r>
      <w:r>
        <w:rPr>
          <w:b/>
          <w:spacing w:val="-2"/>
          <w:sz w:val="20"/>
        </w:rPr>
        <w:t> </w:t>
      </w:r>
      <w:r>
        <w:rPr>
          <w:b/>
          <w:sz w:val="20"/>
        </w:rPr>
        <w:t>Promotion</w:t>
      </w:r>
      <w:r>
        <w:rPr>
          <w:b/>
          <w:spacing w:val="-1"/>
          <w:sz w:val="20"/>
        </w:rPr>
        <w:t> </w:t>
      </w:r>
      <w:r>
        <w:rPr>
          <w:sz w:val="20"/>
        </w:rPr>
        <w:t>is</w:t>
      </w:r>
      <w:r>
        <w:rPr>
          <w:spacing w:val="-4"/>
          <w:sz w:val="20"/>
        </w:rPr>
        <w:t> </w:t>
      </w:r>
      <w:r>
        <w:rPr>
          <w:sz w:val="20"/>
        </w:rPr>
        <w:t>granted</w:t>
      </w:r>
      <w:r>
        <w:rPr>
          <w:spacing w:val="-2"/>
          <w:sz w:val="20"/>
        </w:rPr>
        <w:t> </w:t>
      </w:r>
      <w:r>
        <w:rPr>
          <w:sz w:val="20"/>
        </w:rPr>
        <w:t>to</w:t>
      </w:r>
      <w:r>
        <w:rPr>
          <w:spacing w:val="-3"/>
          <w:sz w:val="20"/>
        </w:rPr>
        <w:t> </w:t>
      </w:r>
      <w:r>
        <w:rPr>
          <w:sz w:val="20"/>
        </w:rPr>
        <w:t>police</w:t>
      </w:r>
      <w:r>
        <w:rPr>
          <w:spacing w:val="-3"/>
          <w:sz w:val="20"/>
        </w:rPr>
        <w:t> </w:t>
      </w:r>
      <w:r>
        <w:rPr>
          <w:sz w:val="20"/>
        </w:rPr>
        <w:t>officers</w:t>
      </w:r>
      <w:r>
        <w:rPr>
          <w:spacing w:val="-2"/>
          <w:sz w:val="20"/>
        </w:rPr>
        <w:t> </w:t>
      </w:r>
      <w:r>
        <w:rPr>
          <w:sz w:val="20"/>
        </w:rPr>
        <w:t>who</w:t>
      </w:r>
      <w:r>
        <w:rPr>
          <w:spacing w:val="-3"/>
          <w:sz w:val="20"/>
        </w:rPr>
        <w:t> </w:t>
      </w:r>
      <w:r>
        <w:rPr>
          <w:sz w:val="20"/>
        </w:rPr>
        <w:t>have</w:t>
      </w:r>
      <w:r>
        <w:rPr>
          <w:spacing w:val="-3"/>
          <w:sz w:val="20"/>
        </w:rPr>
        <w:t> </w:t>
      </w:r>
      <w:r>
        <w:rPr>
          <w:sz w:val="20"/>
        </w:rPr>
        <w:t>demonstrated </w:t>
      </w:r>
      <w:r>
        <w:rPr>
          <w:b/>
          <w:sz w:val="20"/>
        </w:rPr>
        <w:t>acts</w:t>
      </w:r>
      <w:r>
        <w:rPr>
          <w:b/>
          <w:spacing w:val="-2"/>
          <w:sz w:val="20"/>
        </w:rPr>
        <w:t> </w:t>
      </w:r>
      <w:r>
        <w:rPr>
          <w:b/>
          <w:sz w:val="20"/>
        </w:rPr>
        <w:t>of</w:t>
      </w:r>
      <w:r>
        <w:rPr>
          <w:b/>
          <w:spacing w:val="-3"/>
          <w:sz w:val="20"/>
        </w:rPr>
        <w:t> </w:t>
      </w:r>
      <w:r>
        <w:rPr>
          <w:b/>
          <w:sz w:val="20"/>
        </w:rPr>
        <w:t>conspicuous</w:t>
      </w:r>
      <w:r>
        <w:rPr>
          <w:b/>
          <w:spacing w:val="-3"/>
          <w:sz w:val="20"/>
        </w:rPr>
        <w:t> </w:t>
      </w:r>
      <w:r>
        <w:rPr>
          <w:b/>
          <w:sz w:val="20"/>
        </w:rPr>
        <w:t>courage</w:t>
      </w:r>
      <w:r>
        <w:rPr>
          <w:b/>
          <w:spacing w:val="-3"/>
          <w:sz w:val="20"/>
        </w:rPr>
        <w:t> </w:t>
      </w:r>
      <w:r>
        <w:rPr>
          <w:b/>
          <w:sz w:val="20"/>
        </w:rPr>
        <w:t>and</w:t>
      </w:r>
      <w:r>
        <w:rPr>
          <w:b/>
          <w:spacing w:val="-2"/>
          <w:sz w:val="20"/>
        </w:rPr>
        <w:t> </w:t>
      </w:r>
      <w:r>
        <w:rPr>
          <w:b/>
          <w:sz w:val="20"/>
        </w:rPr>
        <w:t>gallantry</w:t>
      </w:r>
      <w:r>
        <w:rPr>
          <w:b/>
          <w:spacing w:val="-1"/>
          <w:sz w:val="20"/>
        </w:rPr>
        <w:t> </w:t>
      </w:r>
      <w:r>
        <w:rPr>
          <w:sz w:val="20"/>
        </w:rPr>
        <w:t>at</w:t>
      </w:r>
      <w:r>
        <w:rPr>
          <w:spacing w:val="-2"/>
          <w:sz w:val="20"/>
        </w:rPr>
        <w:t> </w:t>
      </w:r>
      <w:r>
        <w:rPr>
          <w:sz w:val="20"/>
        </w:rPr>
        <w:t>the</w:t>
      </w:r>
      <w:r>
        <w:rPr>
          <w:spacing w:val="-3"/>
          <w:sz w:val="20"/>
        </w:rPr>
        <w:t> </w:t>
      </w:r>
      <w:r>
        <w:rPr>
          <w:sz w:val="20"/>
        </w:rPr>
        <w:t>risk</w:t>
      </w:r>
      <w:r>
        <w:rPr>
          <w:spacing w:val="-2"/>
          <w:sz w:val="20"/>
        </w:rPr>
        <w:t> </w:t>
      </w:r>
      <w:r>
        <w:rPr>
          <w:sz w:val="20"/>
        </w:rPr>
        <w:t>of life </w:t>
      </w:r>
      <w:r>
        <w:rPr>
          <w:b/>
          <w:sz w:val="20"/>
        </w:rPr>
        <w:t>above and beyond the call of duty.</w:t>
      </w:r>
    </w:p>
    <w:p>
      <w:pPr>
        <w:spacing w:before="0"/>
        <w:ind w:left="160" w:right="0" w:firstLine="0"/>
        <w:jc w:val="left"/>
        <w:rPr>
          <w:sz w:val="20"/>
        </w:rPr>
      </w:pPr>
      <w:r>
        <w:rPr>
          <w:b/>
          <w:sz w:val="20"/>
        </w:rPr>
        <w:t>Conspicuous</w:t>
      </w:r>
      <w:r>
        <w:rPr>
          <w:b/>
          <w:spacing w:val="-6"/>
          <w:sz w:val="20"/>
        </w:rPr>
        <w:t> </w:t>
      </w:r>
      <w:r>
        <w:rPr>
          <w:b/>
          <w:sz w:val="20"/>
        </w:rPr>
        <w:t>Courage</w:t>
      </w:r>
      <w:r>
        <w:rPr>
          <w:b/>
          <w:spacing w:val="-2"/>
          <w:sz w:val="20"/>
        </w:rPr>
        <w:t> </w:t>
      </w:r>
      <w:r>
        <w:rPr>
          <w:sz w:val="20"/>
        </w:rPr>
        <w:t>–</w:t>
      </w:r>
      <w:r>
        <w:rPr>
          <w:spacing w:val="-5"/>
          <w:sz w:val="20"/>
        </w:rPr>
        <w:t> </w:t>
      </w:r>
      <w:r>
        <w:rPr>
          <w:sz w:val="20"/>
        </w:rPr>
        <w:t>bravery</w:t>
      </w:r>
      <w:r>
        <w:rPr>
          <w:spacing w:val="-1"/>
          <w:sz w:val="20"/>
        </w:rPr>
        <w:t> </w:t>
      </w:r>
      <w:r>
        <w:rPr>
          <w:sz w:val="20"/>
        </w:rPr>
        <w:t>clearly</w:t>
      </w:r>
      <w:r>
        <w:rPr>
          <w:spacing w:val="-3"/>
          <w:sz w:val="20"/>
        </w:rPr>
        <w:t> </w:t>
      </w:r>
      <w:r>
        <w:rPr>
          <w:sz w:val="20"/>
        </w:rPr>
        <w:t>distinguished</w:t>
      </w:r>
      <w:r>
        <w:rPr>
          <w:spacing w:val="-2"/>
          <w:sz w:val="20"/>
        </w:rPr>
        <w:t> </w:t>
      </w:r>
      <w:r>
        <w:rPr>
          <w:sz w:val="20"/>
        </w:rPr>
        <w:t>from</w:t>
      </w:r>
      <w:r>
        <w:rPr>
          <w:spacing w:val="-3"/>
          <w:sz w:val="20"/>
        </w:rPr>
        <w:t> </w:t>
      </w:r>
      <w:r>
        <w:rPr>
          <w:sz w:val="20"/>
        </w:rPr>
        <w:t>others</w:t>
      </w:r>
      <w:r>
        <w:rPr>
          <w:spacing w:val="-2"/>
          <w:sz w:val="20"/>
        </w:rPr>
        <w:t> </w:t>
      </w:r>
      <w:r>
        <w:rPr>
          <w:sz w:val="20"/>
        </w:rPr>
        <w:t>in</w:t>
      </w:r>
      <w:r>
        <w:rPr>
          <w:spacing w:val="-3"/>
          <w:sz w:val="20"/>
        </w:rPr>
        <w:t> </w:t>
      </w:r>
      <w:r>
        <w:rPr>
          <w:sz w:val="20"/>
        </w:rPr>
        <w:t>the</w:t>
      </w:r>
      <w:r>
        <w:rPr>
          <w:spacing w:val="-2"/>
          <w:sz w:val="20"/>
        </w:rPr>
        <w:t> </w:t>
      </w:r>
      <w:r>
        <w:rPr>
          <w:sz w:val="20"/>
        </w:rPr>
        <w:t>performance</w:t>
      </w:r>
      <w:r>
        <w:rPr>
          <w:spacing w:val="-4"/>
          <w:sz w:val="20"/>
        </w:rPr>
        <w:t> </w:t>
      </w:r>
      <w:r>
        <w:rPr>
          <w:sz w:val="20"/>
        </w:rPr>
        <w:t>of</w:t>
      </w:r>
      <w:r>
        <w:rPr>
          <w:spacing w:val="-2"/>
          <w:sz w:val="20"/>
        </w:rPr>
        <w:t> </w:t>
      </w:r>
      <w:r>
        <w:rPr>
          <w:sz w:val="20"/>
        </w:rPr>
        <w:t>one’s</w:t>
      </w:r>
      <w:r>
        <w:rPr>
          <w:spacing w:val="-3"/>
          <w:sz w:val="20"/>
        </w:rPr>
        <w:t> </w:t>
      </w:r>
      <w:r>
        <w:rPr>
          <w:spacing w:val="-2"/>
          <w:sz w:val="20"/>
        </w:rPr>
        <w:t>duty.</w:t>
      </w:r>
    </w:p>
    <w:p>
      <w:pPr>
        <w:pStyle w:val="Heading3"/>
      </w:pPr>
      <w:r>
        <w:rPr/>
        <w:t>Acts</w:t>
      </w:r>
      <w:r>
        <w:rPr>
          <w:spacing w:val="-2"/>
        </w:rPr>
        <w:t> </w:t>
      </w:r>
      <w:r>
        <w:rPr/>
        <w:t>of</w:t>
      </w:r>
      <w:r>
        <w:rPr>
          <w:spacing w:val="-3"/>
        </w:rPr>
        <w:t> </w:t>
      </w:r>
      <w:r>
        <w:rPr/>
        <w:t>Conspicuous</w:t>
      </w:r>
      <w:r>
        <w:rPr>
          <w:spacing w:val="-2"/>
        </w:rPr>
        <w:t> </w:t>
      </w:r>
      <w:r>
        <w:rPr/>
        <w:t>Courage</w:t>
      </w:r>
      <w:r>
        <w:rPr>
          <w:spacing w:val="-3"/>
        </w:rPr>
        <w:t> </w:t>
      </w:r>
      <w:r>
        <w:rPr/>
        <w:t>and</w:t>
      </w:r>
      <w:r>
        <w:rPr>
          <w:spacing w:val="-1"/>
        </w:rPr>
        <w:t> </w:t>
      </w:r>
      <w:r>
        <w:rPr>
          <w:spacing w:val="-2"/>
        </w:rPr>
        <w:t>Gallantry</w:t>
      </w:r>
    </w:p>
    <w:p>
      <w:pPr>
        <w:spacing w:before="0"/>
        <w:ind w:left="160" w:right="0" w:firstLine="0"/>
        <w:jc w:val="left"/>
        <w:rPr>
          <w:i/>
          <w:sz w:val="20"/>
        </w:rPr>
      </w:pPr>
      <w:r>
        <w:rPr>
          <w:i/>
          <w:sz w:val="20"/>
        </w:rPr>
        <w:t>(NAPOLCOM</w:t>
      </w:r>
      <w:r>
        <w:rPr>
          <w:i/>
          <w:spacing w:val="-3"/>
          <w:sz w:val="20"/>
        </w:rPr>
        <w:t> </w:t>
      </w:r>
      <w:r>
        <w:rPr>
          <w:i/>
          <w:sz w:val="20"/>
        </w:rPr>
        <w:t>Memorandum</w:t>
      </w:r>
      <w:r>
        <w:rPr>
          <w:i/>
          <w:spacing w:val="-3"/>
          <w:sz w:val="20"/>
        </w:rPr>
        <w:t> </w:t>
      </w:r>
      <w:r>
        <w:rPr>
          <w:i/>
          <w:sz w:val="20"/>
        </w:rPr>
        <w:t>Circular</w:t>
      </w:r>
      <w:r>
        <w:rPr>
          <w:i/>
          <w:spacing w:val="-3"/>
          <w:sz w:val="20"/>
        </w:rPr>
        <w:t> </w:t>
      </w:r>
      <w:r>
        <w:rPr>
          <w:i/>
          <w:sz w:val="20"/>
        </w:rPr>
        <w:t>No.</w:t>
      </w:r>
      <w:r>
        <w:rPr>
          <w:i/>
          <w:spacing w:val="-3"/>
          <w:sz w:val="20"/>
        </w:rPr>
        <w:t> </w:t>
      </w:r>
      <w:r>
        <w:rPr>
          <w:i/>
          <w:sz w:val="20"/>
        </w:rPr>
        <w:t>2007-003</w:t>
      </w:r>
      <w:r>
        <w:rPr>
          <w:i/>
          <w:spacing w:val="-3"/>
          <w:sz w:val="20"/>
        </w:rPr>
        <w:t> </w:t>
      </w:r>
      <w:r>
        <w:rPr>
          <w:i/>
          <w:sz w:val="20"/>
        </w:rPr>
        <w:t>and</w:t>
      </w:r>
      <w:r>
        <w:rPr>
          <w:i/>
          <w:spacing w:val="-3"/>
          <w:sz w:val="20"/>
        </w:rPr>
        <w:t> </w:t>
      </w:r>
      <w:r>
        <w:rPr>
          <w:i/>
          <w:sz w:val="20"/>
        </w:rPr>
        <w:t>PNP</w:t>
      </w:r>
      <w:r>
        <w:rPr>
          <w:i/>
          <w:spacing w:val="-7"/>
          <w:sz w:val="20"/>
        </w:rPr>
        <w:t> </w:t>
      </w:r>
      <w:r>
        <w:rPr>
          <w:i/>
          <w:sz w:val="20"/>
        </w:rPr>
        <w:t>Memorandum</w:t>
      </w:r>
      <w:r>
        <w:rPr>
          <w:i/>
          <w:spacing w:val="-4"/>
          <w:sz w:val="20"/>
        </w:rPr>
        <w:t> </w:t>
      </w:r>
      <w:r>
        <w:rPr>
          <w:i/>
          <w:sz w:val="20"/>
        </w:rPr>
        <w:t>Circular</w:t>
      </w:r>
      <w:r>
        <w:rPr>
          <w:i/>
          <w:spacing w:val="-3"/>
          <w:sz w:val="20"/>
        </w:rPr>
        <w:t> </w:t>
      </w:r>
      <w:r>
        <w:rPr>
          <w:i/>
          <w:sz w:val="20"/>
        </w:rPr>
        <w:t>No.</w:t>
      </w:r>
      <w:r>
        <w:rPr>
          <w:i/>
          <w:spacing w:val="-2"/>
          <w:sz w:val="20"/>
        </w:rPr>
        <w:t> </w:t>
      </w:r>
      <w:r>
        <w:rPr>
          <w:i/>
          <w:sz w:val="20"/>
        </w:rPr>
        <w:t>2009-</w:t>
      </w:r>
      <w:r>
        <w:rPr>
          <w:i/>
          <w:spacing w:val="-4"/>
          <w:sz w:val="20"/>
        </w:rPr>
        <w:t>019)</w:t>
      </w:r>
    </w:p>
    <w:p>
      <w:pPr>
        <w:pStyle w:val="ListParagraph"/>
        <w:numPr>
          <w:ilvl w:val="1"/>
          <w:numId w:val="126"/>
        </w:numPr>
        <w:tabs>
          <w:tab w:pos="880" w:val="left" w:leader="none"/>
          <w:tab w:pos="881" w:val="left" w:leader="none"/>
        </w:tabs>
        <w:spacing w:line="240" w:lineRule="auto" w:before="0" w:after="0"/>
        <w:ind w:left="880" w:right="154" w:hanging="361"/>
        <w:jc w:val="left"/>
        <w:rPr>
          <w:sz w:val="20"/>
        </w:rPr>
      </w:pPr>
      <w:r>
        <w:rPr>
          <w:sz w:val="20"/>
        </w:rPr>
        <w:t>Deeds</w:t>
      </w:r>
      <w:r>
        <w:rPr>
          <w:spacing w:val="-2"/>
          <w:sz w:val="20"/>
        </w:rPr>
        <w:t> </w:t>
      </w:r>
      <w:r>
        <w:rPr>
          <w:sz w:val="20"/>
        </w:rPr>
        <w:t>of</w:t>
      </w:r>
      <w:r>
        <w:rPr>
          <w:spacing w:val="-2"/>
          <w:sz w:val="20"/>
        </w:rPr>
        <w:t> </w:t>
      </w:r>
      <w:r>
        <w:rPr>
          <w:sz w:val="20"/>
        </w:rPr>
        <w:t>personal</w:t>
      </w:r>
      <w:r>
        <w:rPr>
          <w:spacing w:val="-2"/>
          <w:sz w:val="20"/>
        </w:rPr>
        <w:t> </w:t>
      </w:r>
      <w:r>
        <w:rPr>
          <w:sz w:val="20"/>
        </w:rPr>
        <w:t>bravery</w:t>
      </w:r>
      <w:r>
        <w:rPr>
          <w:spacing w:val="-2"/>
          <w:sz w:val="20"/>
        </w:rPr>
        <w:t> </w:t>
      </w:r>
      <w:r>
        <w:rPr>
          <w:sz w:val="20"/>
        </w:rPr>
        <w:t>and</w:t>
      </w:r>
      <w:r>
        <w:rPr>
          <w:spacing w:val="-2"/>
          <w:sz w:val="20"/>
        </w:rPr>
        <w:t> </w:t>
      </w:r>
      <w:r>
        <w:rPr>
          <w:sz w:val="20"/>
        </w:rPr>
        <w:t>self-sacrifice,</w:t>
      </w:r>
      <w:r>
        <w:rPr>
          <w:spacing w:val="-2"/>
          <w:sz w:val="20"/>
        </w:rPr>
        <w:t> </w:t>
      </w:r>
      <w:r>
        <w:rPr>
          <w:b/>
          <w:sz w:val="20"/>
        </w:rPr>
        <w:t>above</w:t>
      </w:r>
      <w:r>
        <w:rPr>
          <w:b/>
          <w:spacing w:val="-3"/>
          <w:sz w:val="20"/>
        </w:rPr>
        <w:t> </w:t>
      </w:r>
      <w:r>
        <w:rPr>
          <w:b/>
          <w:sz w:val="20"/>
        </w:rPr>
        <w:t>and</w:t>
      </w:r>
      <w:r>
        <w:rPr>
          <w:b/>
          <w:spacing w:val="-2"/>
          <w:sz w:val="20"/>
        </w:rPr>
        <w:t> </w:t>
      </w:r>
      <w:r>
        <w:rPr>
          <w:b/>
          <w:sz w:val="20"/>
        </w:rPr>
        <w:t>beyond</w:t>
      </w:r>
      <w:r>
        <w:rPr>
          <w:b/>
          <w:spacing w:val="-2"/>
          <w:sz w:val="20"/>
        </w:rPr>
        <w:t> </w:t>
      </w:r>
      <w:r>
        <w:rPr>
          <w:b/>
          <w:sz w:val="20"/>
        </w:rPr>
        <w:t>the</w:t>
      </w:r>
      <w:r>
        <w:rPr>
          <w:b/>
          <w:spacing w:val="-2"/>
          <w:sz w:val="20"/>
        </w:rPr>
        <w:t> </w:t>
      </w:r>
      <w:r>
        <w:rPr>
          <w:b/>
          <w:sz w:val="20"/>
        </w:rPr>
        <w:t>call</w:t>
      </w:r>
      <w:r>
        <w:rPr>
          <w:b/>
          <w:spacing w:val="-2"/>
          <w:sz w:val="20"/>
        </w:rPr>
        <w:t> </w:t>
      </w:r>
      <w:r>
        <w:rPr>
          <w:b/>
          <w:sz w:val="20"/>
        </w:rPr>
        <w:t>of</w:t>
      </w:r>
      <w:r>
        <w:rPr>
          <w:b/>
          <w:spacing w:val="-5"/>
          <w:sz w:val="20"/>
        </w:rPr>
        <w:t> </w:t>
      </w:r>
      <w:r>
        <w:rPr>
          <w:b/>
          <w:sz w:val="20"/>
        </w:rPr>
        <w:t>duty</w:t>
      </w:r>
      <w:r>
        <w:rPr>
          <w:sz w:val="20"/>
        </w:rPr>
        <w:t>,</w:t>
      </w:r>
      <w:r>
        <w:rPr>
          <w:spacing w:val="-2"/>
          <w:sz w:val="20"/>
        </w:rPr>
        <w:t> </w:t>
      </w:r>
      <w:r>
        <w:rPr>
          <w:sz w:val="20"/>
        </w:rPr>
        <w:t>clearly</w:t>
      </w:r>
      <w:r>
        <w:rPr>
          <w:spacing w:val="-2"/>
          <w:sz w:val="20"/>
        </w:rPr>
        <w:t> </w:t>
      </w:r>
      <w:r>
        <w:rPr>
          <w:sz w:val="20"/>
        </w:rPr>
        <w:t>distinguishing</w:t>
      </w:r>
      <w:r>
        <w:rPr>
          <w:spacing w:val="-2"/>
          <w:sz w:val="20"/>
        </w:rPr>
        <w:t> </w:t>
      </w:r>
      <w:r>
        <w:rPr>
          <w:sz w:val="20"/>
        </w:rPr>
        <w:t>the</w:t>
      </w:r>
      <w:r>
        <w:rPr>
          <w:spacing w:val="-2"/>
          <w:sz w:val="20"/>
        </w:rPr>
        <w:t> </w:t>
      </w:r>
      <w:r>
        <w:rPr>
          <w:sz w:val="20"/>
        </w:rPr>
        <w:t>act</w:t>
      </w:r>
      <w:r>
        <w:rPr>
          <w:spacing w:val="-2"/>
          <w:sz w:val="20"/>
        </w:rPr>
        <w:t> </w:t>
      </w:r>
      <w:r>
        <w:rPr>
          <w:sz w:val="20"/>
        </w:rPr>
        <w:t>from</w:t>
      </w:r>
      <w:r>
        <w:rPr>
          <w:spacing w:val="-2"/>
          <w:sz w:val="20"/>
        </w:rPr>
        <w:t> </w:t>
      </w:r>
      <w:r>
        <w:rPr>
          <w:sz w:val="20"/>
        </w:rPr>
        <w:t>those</w:t>
      </w:r>
      <w:r>
        <w:rPr>
          <w:spacing w:val="-3"/>
          <w:sz w:val="20"/>
        </w:rPr>
        <w:t> </w:t>
      </w:r>
      <w:r>
        <w:rPr>
          <w:sz w:val="20"/>
        </w:rPr>
        <w:t>of comrades, including:</w:t>
      </w:r>
    </w:p>
    <w:p>
      <w:pPr>
        <w:pStyle w:val="ListParagraph"/>
        <w:numPr>
          <w:ilvl w:val="2"/>
          <w:numId w:val="126"/>
        </w:numPr>
        <w:tabs>
          <w:tab w:pos="1601" w:val="left" w:leader="none"/>
        </w:tabs>
        <w:spacing w:line="238" w:lineRule="exact" w:before="0" w:after="0"/>
        <w:ind w:left="1600" w:right="0" w:hanging="361"/>
        <w:jc w:val="left"/>
        <w:rPr>
          <w:sz w:val="20"/>
        </w:rPr>
      </w:pPr>
      <w:r>
        <w:rPr>
          <w:sz w:val="20"/>
        </w:rPr>
        <w:t>Engagements</w:t>
      </w:r>
      <w:r>
        <w:rPr>
          <w:spacing w:val="-3"/>
          <w:sz w:val="20"/>
        </w:rPr>
        <w:t> </w:t>
      </w:r>
      <w:r>
        <w:rPr>
          <w:sz w:val="20"/>
        </w:rPr>
        <w:t>against</w:t>
      </w:r>
      <w:r>
        <w:rPr>
          <w:spacing w:val="-2"/>
          <w:sz w:val="20"/>
        </w:rPr>
        <w:t> </w:t>
      </w:r>
      <w:r>
        <w:rPr>
          <w:b/>
          <w:sz w:val="20"/>
        </w:rPr>
        <w:t>overwhelming</w:t>
      </w:r>
      <w:r>
        <w:rPr>
          <w:b/>
          <w:spacing w:val="-3"/>
          <w:sz w:val="20"/>
        </w:rPr>
        <w:t> </w:t>
      </w:r>
      <w:r>
        <w:rPr>
          <w:b/>
          <w:sz w:val="20"/>
        </w:rPr>
        <w:t>enemy</w:t>
      </w:r>
      <w:r>
        <w:rPr>
          <w:b/>
          <w:spacing w:val="-2"/>
          <w:sz w:val="20"/>
        </w:rPr>
        <w:t> forces</w:t>
      </w:r>
      <w:r>
        <w:rPr>
          <w:spacing w:val="-2"/>
          <w:sz w:val="20"/>
        </w:rPr>
        <w:t>;</w:t>
      </w:r>
    </w:p>
    <w:p>
      <w:pPr>
        <w:pStyle w:val="ListParagraph"/>
        <w:numPr>
          <w:ilvl w:val="2"/>
          <w:numId w:val="126"/>
        </w:numPr>
        <w:tabs>
          <w:tab w:pos="1601" w:val="left" w:leader="none"/>
        </w:tabs>
        <w:spacing w:line="223" w:lineRule="auto" w:before="4" w:after="0"/>
        <w:ind w:left="1600" w:right="985" w:hanging="360"/>
        <w:jc w:val="left"/>
        <w:rPr>
          <w:sz w:val="20"/>
        </w:rPr>
      </w:pPr>
      <w:r>
        <w:rPr>
          <w:b/>
          <w:sz w:val="20"/>
        </w:rPr>
        <w:t>Infiltration</w:t>
      </w:r>
      <w:r>
        <w:rPr>
          <w:b/>
          <w:spacing w:val="-4"/>
          <w:sz w:val="20"/>
        </w:rPr>
        <w:t> </w:t>
      </w:r>
      <w:r>
        <w:rPr>
          <w:b/>
          <w:sz w:val="20"/>
        </w:rPr>
        <w:t>or</w:t>
      </w:r>
      <w:r>
        <w:rPr>
          <w:b/>
          <w:spacing w:val="-7"/>
          <w:sz w:val="20"/>
        </w:rPr>
        <w:t> </w:t>
      </w:r>
      <w:r>
        <w:rPr>
          <w:b/>
          <w:sz w:val="20"/>
        </w:rPr>
        <w:t>penetration</w:t>
      </w:r>
      <w:r>
        <w:rPr>
          <w:b/>
          <w:spacing w:val="-2"/>
          <w:sz w:val="20"/>
        </w:rPr>
        <w:t> </w:t>
      </w:r>
      <w:r>
        <w:rPr>
          <w:sz w:val="20"/>
        </w:rPr>
        <w:t>of</w:t>
      </w:r>
      <w:r>
        <w:rPr>
          <w:spacing w:val="-4"/>
          <w:sz w:val="20"/>
        </w:rPr>
        <w:t> </w:t>
      </w:r>
      <w:r>
        <w:rPr>
          <w:sz w:val="20"/>
        </w:rPr>
        <w:t>criminal</w:t>
      </w:r>
      <w:r>
        <w:rPr>
          <w:spacing w:val="-4"/>
          <w:sz w:val="20"/>
        </w:rPr>
        <w:t> </w:t>
      </w:r>
      <w:r>
        <w:rPr>
          <w:sz w:val="20"/>
        </w:rPr>
        <w:t>hideouts</w:t>
      </w:r>
      <w:r>
        <w:rPr>
          <w:spacing w:val="-4"/>
          <w:sz w:val="20"/>
        </w:rPr>
        <w:t> </w:t>
      </w:r>
      <w:r>
        <w:rPr>
          <w:sz w:val="20"/>
        </w:rPr>
        <w:t>or</w:t>
      </w:r>
      <w:r>
        <w:rPr>
          <w:spacing w:val="-4"/>
          <w:sz w:val="20"/>
        </w:rPr>
        <w:t> </w:t>
      </w:r>
      <w:r>
        <w:rPr>
          <w:sz w:val="20"/>
        </w:rPr>
        <w:t>syndicates</w:t>
      </w:r>
      <w:r>
        <w:rPr>
          <w:spacing w:val="-4"/>
          <w:sz w:val="20"/>
        </w:rPr>
        <w:t> </w:t>
      </w:r>
      <w:r>
        <w:rPr>
          <w:sz w:val="20"/>
        </w:rPr>
        <w:t>(e.g.,</w:t>
      </w:r>
      <w:r>
        <w:rPr>
          <w:spacing w:val="-4"/>
          <w:sz w:val="20"/>
        </w:rPr>
        <w:t> </w:t>
      </w:r>
      <w:r>
        <w:rPr>
          <w:sz w:val="20"/>
        </w:rPr>
        <w:t>kidnapping,</w:t>
      </w:r>
      <w:r>
        <w:rPr>
          <w:spacing w:val="-4"/>
          <w:sz w:val="20"/>
        </w:rPr>
        <w:t> </w:t>
      </w:r>
      <w:r>
        <w:rPr>
          <w:sz w:val="20"/>
        </w:rPr>
        <w:t>illegal</w:t>
      </w:r>
      <w:r>
        <w:rPr>
          <w:spacing w:val="-4"/>
          <w:sz w:val="20"/>
        </w:rPr>
        <w:t> </w:t>
      </w:r>
      <w:r>
        <w:rPr>
          <w:sz w:val="20"/>
        </w:rPr>
        <w:t>drugs,</w:t>
      </w:r>
      <w:r>
        <w:rPr>
          <w:spacing w:val="-4"/>
          <w:sz w:val="20"/>
        </w:rPr>
        <w:t> </w:t>
      </w:r>
      <w:r>
        <w:rPr>
          <w:sz w:val="20"/>
        </w:rPr>
        <w:t>carjacking, </w:t>
      </w:r>
      <w:r>
        <w:rPr>
          <w:spacing w:val="-2"/>
          <w:sz w:val="20"/>
        </w:rPr>
        <w:t>terrorism);</w:t>
      </w:r>
    </w:p>
    <w:p>
      <w:pPr>
        <w:pStyle w:val="ListParagraph"/>
        <w:numPr>
          <w:ilvl w:val="2"/>
          <w:numId w:val="126"/>
        </w:numPr>
        <w:tabs>
          <w:tab w:pos="1601" w:val="left" w:leader="none"/>
        </w:tabs>
        <w:spacing w:line="238" w:lineRule="exact" w:before="4" w:after="0"/>
        <w:ind w:left="1600" w:right="0" w:hanging="361"/>
        <w:jc w:val="left"/>
        <w:rPr>
          <w:sz w:val="20"/>
        </w:rPr>
      </w:pPr>
      <w:r>
        <w:rPr>
          <w:b/>
          <w:sz w:val="20"/>
        </w:rPr>
        <w:t>Shootouts</w:t>
      </w:r>
      <w:r>
        <w:rPr>
          <w:b/>
          <w:spacing w:val="-1"/>
          <w:sz w:val="20"/>
        </w:rPr>
        <w:t> </w:t>
      </w:r>
      <w:r>
        <w:rPr>
          <w:sz w:val="20"/>
        </w:rPr>
        <w:t>during robbery</w:t>
      </w:r>
      <w:r>
        <w:rPr>
          <w:spacing w:val="-1"/>
          <w:sz w:val="20"/>
        </w:rPr>
        <w:t> </w:t>
      </w:r>
      <w:r>
        <w:rPr>
          <w:sz w:val="20"/>
        </w:rPr>
        <w:t>or</w:t>
      </w:r>
      <w:r>
        <w:rPr>
          <w:spacing w:val="-2"/>
          <w:sz w:val="20"/>
        </w:rPr>
        <w:t> </w:t>
      </w:r>
      <w:r>
        <w:rPr>
          <w:sz w:val="20"/>
        </w:rPr>
        <w:t>hold-up</w:t>
      </w:r>
      <w:r>
        <w:rPr>
          <w:spacing w:val="-1"/>
          <w:sz w:val="20"/>
        </w:rPr>
        <w:t> </w:t>
      </w:r>
      <w:r>
        <w:rPr>
          <w:sz w:val="20"/>
        </w:rPr>
        <w:t>incidents in</w:t>
      </w:r>
      <w:r>
        <w:rPr>
          <w:spacing w:val="-1"/>
          <w:sz w:val="20"/>
        </w:rPr>
        <w:t> </w:t>
      </w:r>
      <w:r>
        <w:rPr>
          <w:sz w:val="20"/>
        </w:rPr>
        <w:t>public </w:t>
      </w:r>
      <w:r>
        <w:rPr>
          <w:spacing w:val="-2"/>
          <w:sz w:val="20"/>
        </w:rPr>
        <w:t>places;</w:t>
      </w:r>
    </w:p>
    <w:p>
      <w:pPr>
        <w:pStyle w:val="ListParagraph"/>
        <w:numPr>
          <w:ilvl w:val="2"/>
          <w:numId w:val="126"/>
        </w:numPr>
        <w:tabs>
          <w:tab w:pos="1601" w:val="left" w:leader="none"/>
        </w:tabs>
        <w:spacing w:line="230" w:lineRule="exact" w:before="0" w:after="0"/>
        <w:ind w:left="1600" w:right="0" w:hanging="361"/>
        <w:jc w:val="left"/>
        <w:rPr>
          <w:sz w:val="20"/>
        </w:rPr>
      </w:pPr>
      <w:r>
        <w:rPr>
          <w:b/>
          <w:sz w:val="20"/>
        </w:rPr>
        <w:t>Rescue</w:t>
      </w:r>
      <w:r>
        <w:rPr>
          <w:b/>
          <w:spacing w:val="-5"/>
          <w:sz w:val="20"/>
        </w:rPr>
        <w:t> </w:t>
      </w:r>
      <w:r>
        <w:rPr>
          <w:b/>
          <w:sz w:val="20"/>
        </w:rPr>
        <w:t>or</w:t>
      </w:r>
      <w:r>
        <w:rPr>
          <w:b/>
          <w:spacing w:val="-6"/>
          <w:sz w:val="20"/>
        </w:rPr>
        <w:t> </w:t>
      </w:r>
      <w:r>
        <w:rPr>
          <w:b/>
          <w:sz w:val="20"/>
        </w:rPr>
        <w:t>disaster</w:t>
      </w:r>
      <w:r>
        <w:rPr>
          <w:b/>
          <w:spacing w:val="-4"/>
          <w:sz w:val="20"/>
        </w:rPr>
        <w:t> </w:t>
      </w:r>
      <w:r>
        <w:rPr>
          <w:b/>
          <w:sz w:val="20"/>
        </w:rPr>
        <w:t>operations</w:t>
      </w:r>
      <w:r>
        <w:rPr>
          <w:b/>
          <w:spacing w:val="-1"/>
          <w:sz w:val="20"/>
        </w:rPr>
        <w:t> </w:t>
      </w:r>
      <w:r>
        <w:rPr>
          <w:sz w:val="20"/>
        </w:rPr>
        <w:t>resulting</w:t>
      </w:r>
      <w:r>
        <w:rPr>
          <w:spacing w:val="-2"/>
          <w:sz w:val="20"/>
        </w:rPr>
        <w:t> </w:t>
      </w:r>
      <w:r>
        <w:rPr>
          <w:sz w:val="20"/>
        </w:rPr>
        <w:t>in</w:t>
      </w:r>
      <w:r>
        <w:rPr>
          <w:spacing w:val="-1"/>
          <w:sz w:val="20"/>
        </w:rPr>
        <w:t> </w:t>
      </w:r>
      <w:r>
        <w:rPr>
          <w:sz w:val="20"/>
        </w:rPr>
        <w:t>the</w:t>
      </w:r>
      <w:r>
        <w:rPr>
          <w:spacing w:val="-3"/>
          <w:sz w:val="20"/>
        </w:rPr>
        <w:t> </w:t>
      </w:r>
      <w:r>
        <w:rPr>
          <w:sz w:val="20"/>
        </w:rPr>
        <w:t>saving</w:t>
      </w:r>
      <w:r>
        <w:rPr>
          <w:spacing w:val="-2"/>
          <w:sz w:val="20"/>
        </w:rPr>
        <w:t> </w:t>
      </w:r>
      <w:r>
        <w:rPr>
          <w:sz w:val="20"/>
        </w:rPr>
        <w:t>of</w:t>
      </w:r>
      <w:r>
        <w:rPr>
          <w:spacing w:val="-1"/>
          <w:sz w:val="20"/>
        </w:rPr>
        <w:t> </w:t>
      </w:r>
      <w:r>
        <w:rPr>
          <w:sz w:val="20"/>
        </w:rPr>
        <w:t>lives</w:t>
      </w:r>
      <w:r>
        <w:rPr>
          <w:spacing w:val="-3"/>
          <w:sz w:val="20"/>
        </w:rPr>
        <w:t> </w:t>
      </w:r>
      <w:r>
        <w:rPr>
          <w:sz w:val="20"/>
        </w:rPr>
        <w:t>and</w:t>
      </w:r>
      <w:r>
        <w:rPr>
          <w:spacing w:val="-1"/>
          <w:sz w:val="20"/>
        </w:rPr>
        <w:t> </w:t>
      </w:r>
      <w:r>
        <w:rPr>
          <w:spacing w:val="-2"/>
          <w:sz w:val="20"/>
        </w:rPr>
        <w:t>properties.</w:t>
      </w:r>
    </w:p>
    <w:p>
      <w:pPr>
        <w:pStyle w:val="ListParagraph"/>
        <w:numPr>
          <w:ilvl w:val="1"/>
          <w:numId w:val="126"/>
        </w:numPr>
        <w:tabs>
          <w:tab w:pos="880" w:val="left" w:leader="none"/>
          <w:tab w:pos="881" w:val="left" w:leader="none"/>
        </w:tabs>
        <w:spacing w:line="222" w:lineRule="exact" w:before="0" w:after="0"/>
        <w:ind w:left="880" w:right="0" w:hanging="361"/>
        <w:jc w:val="left"/>
        <w:rPr>
          <w:sz w:val="20"/>
        </w:rPr>
      </w:pPr>
      <w:r>
        <w:rPr>
          <w:sz w:val="20"/>
        </w:rPr>
        <w:t>Acts</w:t>
      </w:r>
      <w:r>
        <w:rPr>
          <w:spacing w:val="-4"/>
          <w:sz w:val="20"/>
        </w:rPr>
        <w:t> </w:t>
      </w:r>
      <w:r>
        <w:rPr>
          <w:sz w:val="20"/>
        </w:rPr>
        <w:t>of</w:t>
      </w:r>
      <w:r>
        <w:rPr>
          <w:spacing w:val="-1"/>
          <w:sz w:val="20"/>
        </w:rPr>
        <w:t> </w:t>
      </w:r>
      <w:r>
        <w:rPr>
          <w:sz w:val="20"/>
        </w:rPr>
        <w:t>heroism</w:t>
      </w:r>
      <w:r>
        <w:rPr>
          <w:spacing w:val="-2"/>
          <w:sz w:val="20"/>
        </w:rPr>
        <w:t> </w:t>
      </w:r>
      <w:r>
        <w:rPr>
          <w:sz w:val="20"/>
        </w:rPr>
        <w:t>in</w:t>
      </w:r>
      <w:r>
        <w:rPr>
          <w:spacing w:val="-1"/>
          <w:sz w:val="20"/>
        </w:rPr>
        <w:t> </w:t>
      </w:r>
      <w:r>
        <w:rPr>
          <w:sz w:val="20"/>
        </w:rPr>
        <w:t>the</w:t>
      </w:r>
      <w:r>
        <w:rPr>
          <w:spacing w:val="-2"/>
          <w:sz w:val="20"/>
        </w:rPr>
        <w:t> </w:t>
      </w:r>
      <w:r>
        <w:rPr>
          <w:sz w:val="20"/>
        </w:rPr>
        <w:t>face</w:t>
      </w:r>
      <w:r>
        <w:rPr>
          <w:spacing w:val="-2"/>
          <w:sz w:val="20"/>
        </w:rPr>
        <w:t> </w:t>
      </w:r>
      <w:r>
        <w:rPr>
          <w:sz w:val="20"/>
        </w:rPr>
        <w:t>of</w:t>
      </w:r>
      <w:r>
        <w:rPr>
          <w:spacing w:val="-2"/>
          <w:sz w:val="20"/>
        </w:rPr>
        <w:t> </w:t>
      </w:r>
      <w:r>
        <w:rPr>
          <w:sz w:val="20"/>
        </w:rPr>
        <w:t>an armed</w:t>
      </w:r>
      <w:r>
        <w:rPr>
          <w:spacing w:val="-1"/>
          <w:sz w:val="20"/>
        </w:rPr>
        <w:t> </w:t>
      </w:r>
      <w:r>
        <w:rPr>
          <w:sz w:val="20"/>
        </w:rPr>
        <w:t>enemy</w:t>
      </w:r>
      <w:r>
        <w:rPr>
          <w:spacing w:val="-1"/>
          <w:sz w:val="20"/>
        </w:rPr>
        <w:t> </w:t>
      </w:r>
      <w:r>
        <w:rPr>
          <w:sz w:val="20"/>
        </w:rPr>
        <w:t>or</w:t>
      </w:r>
      <w:r>
        <w:rPr>
          <w:spacing w:val="-1"/>
          <w:sz w:val="20"/>
        </w:rPr>
        <w:t> </w:t>
      </w:r>
      <w:r>
        <w:rPr>
          <w:sz w:val="20"/>
        </w:rPr>
        <w:t>during</w:t>
      </w:r>
      <w:r>
        <w:rPr>
          <w:spacing w:val="-1"/>
          <w:sz w:val="20"/>
        </w:rPr>
        <w:t> </w:t>
      </w:r>
      <w:r>
        <w:rPr>
          <w:sz w:val="20"/>
        </w:rPr>
        <w:t>rescue</w:t>
      </w:r>
      <w:r>
        <w:rPr>
          <w:spacing w:val="-4"/>
          <w:sz w:val="20"/>
        </w:rPr>
        <w:t> </w:t>
      </w:r>
      <w:r>
        <w:rPr>
          <w:sz w:val="20"/>
        </w:rPr>
        <w:t>operations</w:t>
      </w:r>
      <w:r>
        <w:rPr>
          <w:spacing w:val="1"/>
          <w:sz w:val="20"/>
        </w:rPr>
        <w:t> </w:t>
      </w:r>
      <w:r>
        <w:rPr>
          <w:b/>
          <w:sz w:val="20"/>
        </w:rPr>
        <w:t>resulting</w:t>
      </w:r>
      <w:r>
        <w:rPr>
          <w:b/>
          <w:spacing w:val="-1"/>
          <w:sz w:val="20"/>
        </w:rPr>
        <w:t> </w:t>
      </w:r>
      <w:r>
        <w:rPr>
          <w:b/>
          <w:sz w:val="20"/>
        </w:rPr>
        <w:t>in</w:t>
      </w:r>
      <w:r>
        <w:rPr>
          <w:b/>
          <w:spacing w:val="-1"/>
          <w:sz w:val="20"/>
        </w:rPr>
        <w:t> </w:t>
      </w:r>
      <w:r>
        <w:rPr>
          <w:b/>
          <w:sz w:val="20"/>
        </w:rPr>
        <w:t>death</w:t>
      </w:r>
      <w:r>
        <w:rPr>
          <w:b/>
          <w:spacing w:val="-2"/>
          <w:sz w:val="20"/>
        </w:rPr>
        <w:t> </w:t>
      </w:r>
      <w:r>
        <w:rPr>
          <w:sz w:val="20"/>
        </w:rPr>
        <w:t>(Posthumous</w:t>
      </w:r>
      <w:r>
        <w:rPr>
          <w:spacing w:val="-1"/>
          <w:sz w:val="20"/>
        </w:rPr>
        <w:t> </w:t>
      </w:r>
      <w:r>
        <w:rPr>
          <w:spacing w:val="-2"/>
          <w:sz w:val="20"/>
        </w:rPr>
        <w:t>Promotions).</w:t>
      </w:r>
    </w:p>
    <w:p>
      <w:pPr>
        <w:pStyle w:val="BodyText"/>
        <w:ind w:left="160" w:firstLine="0"/>
      </w:pPr>
      <w:r>
        <w:rPr>
          <w:b/>
        </w:rPr>
        <w:t>Posthumous</w:t>
      </w:r>
      <w:r>
        <w:rPr>
          <w:b/>
          <w:spacing w:val="-15"/>
        </w:rPr>
        <w:t> </w:t>
      </w:r>
      <w:r>
        <w:rPr>
          <w:b/>
        </w:rPr>
        <w:t>Award</w:t>
      </w:r>
      <w:r>
        <w:rPr>
          <w:b/>
          <w:spacing w:val="-2"/>
        </w:rPr>
        <w:t> </w:t>
      </w:r>
      <w:r>
        <w:rPr/>
        <w:t>–</w:t>
      </w:r>
      <w:r>
        <w:rPr>
          <w:spacing w:val="-1"/>
        </w:rPr>
        <w:t> </w:t>
      </w:r>
      <w:r>
        <w:rPr/>
        <w:t>given</w:t>
      </w:r>
      <w:r>
        <w:rPr>
          <w:spacing w:val="-2"/>
        </w:rPr>
        <w:t> </w:t>
      </w:r>
      <w:r>
        <w:rPr/>
        <w:t>when</w:t>
      </w:r>
      <w:r>
        <w:rPr>
          <w:spacing w:val="-2"/>
        </w:rPr>
        <w:t> </w:t>
      </w:r>
      <w:r>
        <w:rPr/>
        <w:t>an</w:t>
      </w:r>
      <w:r>
        <w:rPr>
          <w:spacing w:val="-1"/>
        </w:rPr>
        <w:t> </w:t>
      </w:r>
      <w:r>
        <w:rPr/>
        <w:t>individual</w:t>
      </w:r>
      <w:r>
        <w:rPr>
          <w:spacing w:val="-2"/>
        </w:rPr>
        <w:t> </w:t>
      </w:r>
      <w:r>
        <w:rPr/>
        <w:t>dies</w:t>
      </w:r>
      <w:r>
        <w:rPr>
          <w:spacing w:val="-2"/>
        </w:rPr>
        <w:t> </w:t>
      </w:r>
      <w:r>
        <w:rPr/>
        <w:t>before</w:t>
      </w:r>
      <w:r>
        <w:rPr>
          <w:spacing w:val="-2"/>
        </w:rPr>
        <w:t> </w:t>
      </w:r>
      <w:r>
        <w:rPr/>
        <w:t>the</w:t>
      </w:r>
      <w:r>
        <w:rPr>
          <w:spacing w:val="-3"/>
        </w:rPr>
        <w:t> </w:t>
      </w:r>
      <w:r>
        <w:rPr/>
        <w:t>granting</w:t>
      </w:r>
      <w:r>
        <w:rPr>
          <w:spacing w:val="-2"/>
        </w:rPr>
        <w:t> </w:t>
      </w:r>
      <w:r>
        <w:rPr/>
        <w:t>of the</w:t>
      </w:r>
      <w:r>
        <w:rPr>
          <w:spacing w:val="-2"/>
        </w:rPr>
        <w:t> </w:t>
      </w:r>
      <w:r>
        <w:rPr/>
        <w:t>promotion</w:t>
      </w:r>
      <w:r>
        <w:rPr>
          <w:spacing w:val="-2"/>
        </w:rPr>
        <w:t> </w:t>
      </w:r>
      <w:r>
        <w:rPr/>
        <w:t>or</w:t>
      </w:r>
      <w:r>
        <w:rPr>
          <w:spacing w:val="-1"/>
        </w:rPr>
        <w:t> </w:t>
      </w:r>
      <w:r>
        <w:rPr>
          <w:spacing w:val="-2"/>
        </w:rPr>
        <w:t>award.</w:t>
      </w:r>
    </w:p>
    <w:p>
      <w:pPr>
        <w:pStyle w:val="Heading3"/>
        <w:numPr>
          <w:ilvl w:val="0"/>
          <w:numId w:val="126"/>
        </w:numPr>
        <w:tabs>
          <w:tab w:pos="405" w:val="left" w:leader="none"/>
        </w:tabs>
        <w:spacing w:line="240" w:lineRule="auto" w:before="0" w:after="0"/>
        <w:ind w:left="404" w:right="0" w:hanging="245"/>
        <w:jc w:val="left"/>
      </w:pPr>
      <w:r>
        <w:rPr/>
        <w:t>Promotion</w:t>
      </w:r>
      <w:r>
        <w:rPr>
          <w:spacing w:val="-3"/>
        </w:rPr>
        <w:t> </w:t>
      </w:r>
      <w:r>
        <w:rPr/>
        <w:t>by</w:t>
      </w:r>
      <w:r>
        <w:rPr>
          <w:spacing w:val="-7"/>
        </w:rPr>
        <w:t> </w:t>
      </w:r>
      <w:r>
        <w:rPr/>
        <w:t>Virtue</w:t>
      </w:r>
      <w:r>
        <w:rPr>
          <w:spacing w:val="-5"/>
        </w:rPr>
        <w:t> </w:t>
      </w:r>
      <w:r>
        <w:rPr/>
        <w:t>of</w:t>
      </w:r>
      <w:r>
        <w:rPr>
          <w:spacing w:val="-3"/>
        </w:rPr>
        <w:t> </w:t>
      </w:r>
      <w:r>
        <w:rPr>
          <w:spacing w:val="-2"/>
        </w:rPr>
        <w:t>Position</w:t>
      </w:r>
    </w:p>
    <w:p>
      <w:pPr>
        <w:spacing w:before="0"/>
        <w:ind w:left="160" w:right="0" w:firstLine="0"/>
        <w:jc w:val="left"/>
        <w:rPr>
          <w:i/>
          <w:sz w:val="20"/>
        </w:rPr>
      </w:pPr>
      <w:r>
        <w:rPr>
          <w:i/>
          <w:sz w:val="20"/>
        </w:rPr>
        <w:t>(Section</w:t>
      </w:r>
      <w:r>
        <w:rPr>
          <w:i/>
          <w:spacing w:val="-3"/>
          <w:sz w:val="20"/>
        </w:rPr>
        <w:t> </w:t>
      </w:r>
      <w:r>
        <w:rPr>
          <w:i/>
          <w:sz w:val="20"/>
        </w:rPr>
        <w:t>32,</w:t>
      </w:r>
      <w:r>
        <w:rPr>
          <w:i/>
          <w:spacing w:val="-1"/>
          <w:sz w:val="20"/>
        </w:rPr>
        <w:t> </w:t>
      </w:r>
      <w:r>
        <w:rPr>
          <w:i/>
          <w:sz w:val="20"/>
        </w:rPr>
        <w:t>R.A.</w:t>
      </w:r>
      <w:r>
        <w:rPr>
          <w:i/>
          <w:spacing w:val="-1"/>
          <w:sz w:val="20"/>
        </w:rPr>
        <w:t> </w:t>
      </w:r>
      <w:r>
        <w:rPr>
          <w:i/>
          <w:spacing w:val="-2"/>
          <w:sz w:val="20"/>
        </w:rPr>
        <w:t>8551)</w:t>
      </w:r>
    </w:p>
    <w:p>
      <w:pPr>
        <w:spacing w:before="0"/>
        <w:ind w:left="160" w:right="0" w:firstLine="0"/>
        <w:jc w:val="left"/>
        <w:rPr>
          <w:sz w:val="20"/>
        </w:rPr>
      </w:pPr>
      <w:r>
        <w:rPr>
          <w:sz w:val="20"/>
        </w:rPr>
        <w:t>Any</w:t>
      </w:r>
      <w:r>
        <w:rPr>
          <w:spacing w:val="-3"/>
          <w:sz w:val="20"/>
        </w:rPr>
        <w:t> </w:t>
      </w:r>
      <w:r>
        <w:rPr>
          <w:sz w:val="20"/>
        </w:rPr>
        <w:t>PNP</w:t>
      </w:r>
      <w:r>
        <w:rPr>
          <w:spacing w:val="-9"/>
          <w:sz w:val="20"/>
        </w:rPr>
        <w:t> </w:t>
      </w:r>
      <w:r>
        <w:rPr>
          <w:sz w:val="20"/>
        </w:rPr>
        <w:t>personnel</w:t>
      </w:r>
      <w:r>
        <w:rPr>
          <w:spacing w:val="-1"/>
          <w:sz w:val="20"/>
        </w:rPr>
        <w:t> </w:t>
      </w:r>
      <w:r>
        <w:rPr>
          <w:b/>
          <w:sz w:val="20"/>
        </w:rPr>
        <w:t>designated</w:t>
      </w:r>
      <w:r>
        <w:rPr>
          <w:b/>
          <w:spacing w:val="-1"/>
          <w:sz w:val="20"/>
        </w:rPr>
        <w:t> </w:t>
      </w:r>
      <w:r>
        <w:rPr>
          <w:b/>
          <w:sz w:val="20"/>
        </w:rPr>
        <w:t>to</w:t>
      </w:r>
      <w:r>
        <w:rPr>
          <w:b/>
          <w:spacing w:val="-2"/>
          <w:sz w:val="20"/>
        </w:rPr>
        <w:t> </w:t>
      </w:r>
      <w:r>
        <w:rPr>
          <w:b/>
          <w:sz w:val="20"/>
        </w:rPr>
        <w:t>a</w:t>
      </w:r>
      <w:r>
        <w:rPr>
          <w:b/>
          <w:spacing w:val="-2"/>
          <w:sz w:val="20"/>
        </w:rPr>
        <w:t> </w:t>
      </w:r>
      <w:r>
        <w:rPr>
          <w:b/>
          <w:sz w:val="20"/>
        </w:rPr>
        <w:t>key</w:t>
      </w:r>
      <w:r>
        <w:rPr>
          <w:b/>
          <w:spacing w:val="-2"/>
          <w:sz w:val="20"/>
        </w:rPr>
        <w:t> </w:t>
      </w:r>
      <w:r>
        <w:rPr>
          <w:b/>
          <w:sz w:val="20"/>
        </w:rPr>
        <w:t>position</w:t>
      </w:r>
      <w:r>
        <w:rPr>
          <w:b/>
          <w:spacing w:val="-2"/>
          <w:sz w:val="20"/>
        </w:rPr>
        <w:t> </w:t>
      </w:r>
      <w:r>
        <w:rPr>
          <w:sz w:val="20"/>
        </w:rPr>
        <w:t>whose</w:t>
      </w:r>
      <w:r>
        <w:rPr>
          <w:spacing w:val="-3"/>
          <w:sz w:val="20"/>
        </w:rPr>
        <w:t> </w:t>
      </w:r>
      <w:r>
        <w:rPr>
          <w:sz w:val="20"/>
        </w:rPr>
        <w:t>rank</w:t>
      </w:r>
      <w:r>
        <w:rPr>
          <w:spacing w:val="-2"/>
          <w:sz w:val="20"/>
        </w:rPr>
        <w:t> </w:t>
      </w:r>
      <w:r>
        <w:rPr>
          <w:sz w:val="20"/>
        </w:rPr>
        <w:t>is</w:t>
      </w:r>
      <w:r>
        <w:rPr>
          <w:spacing w:val="-1"/>
          <w:sz w:val="20"/>
        </w:rPr>
        <w:t> </w:t>
      </w:r>
      <w:r>
        <w:rPr>
          <w:b/>
          <w:sz w:val="20"/>
        </w:rPr>
        <w:t>lower</w:t>
      </w:r>
      <w:r>
        <w:rPr>
          <w:b/>
          <w:spacing w:val="-5"/>
          <w:sz w:val="20"/>
        </w:rPr>
        <w:t> </w:t>
      </w:r>
      <w:r>
        <w:rPr>
          <w:b/>
          <w:sz w:val="20"/>
        </w:rPr>
        <w:t>than</w:t>
      </w:r>
      <w:r>
        <w:rPr>
          <w:b/>
          <w:spacing w:val="-1"/>
          <w:sz w:val="20"/>
        </w:rPr>
        <w:t> </w:t>
      </w:r>
      <w:r>
        <w:rPr>
          <w:b/>
          <w:sz w:val="20"/>
        </w:rPr>
        <w:t>that</w:t>
      </w:r>
      <w:r>
        <w:rPr>
          <w:b/>
          <w:spacing w:val="-2"/>
          <w:sz w:val="20"/>
        </w:rPr>
        <w:t> </w:t>
      </w:r>
      <w:r>
        <w:rPr>
          <w:b/>
          <w:sz w:val="20"/>
        </w:rPr>
        <w:t>required </w:t>
      </w:r>
      <w:r>
        <w:rPr>
          <w:sz w:val="20"/>
        </w:rPr>
        <w:t>shall,</w:t>
      </w:r>
      <w:r>
        <w:rPr>
          <w:spacing w:val="-2"/>
          <w:sz w:val="20"/>
        </w:rPr>
        <w:t> </w:t>
      </w:r>
      <w:r>
        <w:rPr>
          <w:sz w:val="20"/>
        </w:rPr>
        <w:t>after</w:t>
      </w:r>
      <w:r>
        <w:rPr>
          <w:spacing w:val="-2"/>
          <w:sz w:val="20"/>
        </w:rPr>
        <w:t> </w:t>
      </w:r>
      <w:r>
        <w:rPr>
          <w:b/>
          <w:sz w:val="20"/>
        </w:rPr>
        <w:t>six</w:t>
      </w:r>
      <w:r>
        <w:rPr>
          <w:b/>
          <w:spacing w:val="-2"/>
          <w:sz w:val="20"/>
        </w:rPr>
        <w:t> </w:t>
      </w:r>
      <w:r>
        <w:rPr>
          <w:b/>
          <w:sz w:val="20"/>
        </w:rPr>
        <w:t>(6)</w:t>
      </w:r>
      <w:r>
        <w:rPr>
          <w:b/>
          <w:spacing w:val="-3"/>
          <w:sz w:val="20"/>
        </w:rPr>
        <w:t> </w:t>
      </w:r>
      <w:r>
        <w:rPr>
          <w:b/>
          <w:sz w:val="20"/>
        </w:rPr>
        <w:t>months</w:t>
      </w:r>
      <w:r>
        <w:rPr>
          <w:sz w:val="20"/>
        </w:rPr>
        <w:t>,</w:t>
      </w:r>
      <w:r>
        <w:rPr>
          <w:spacing w:val="-2"/>
          <w:sz w:val="20"/>
        </w:rPr>
        <w:t> </w:t>
      </w:r>
      <w:r>
        <w:rPr>
          <w:sz w:val="20"/>
        </w:rPr>
        <w:t>be entitled</w:t>
      </w:r>
      <w:r>
        <w:rPr>
          <w:spacing w:val="-2"/>
          <w:sz w:val="20"/>
        </w:rPr>
        <w:t> </w:t>
      </w:r>
      <w:r>
        <w:rPr>
          <w:sz w:val="20"/>
        </w:rPr>
        <w:t>to</w:t>
      </w:r>
      <w:r>
        <w:rPr>
          <w:spacing w:val="-1"/>
          <w:sz w:val="20"/>
        </w:rPr>
        <w:t> </w:t>
      </w:r>
      <w:r>
        <w:rPr>
          <w:spacing w:val="-10"/>
          <w:sz w:val="20"/>
        </w:rPr>
        <w:t>a</w:t>
      </w:r>
    </w:p>
    <w:p>
      <w:pPr>
        <w:spacing w:before="0"/>
        <w:ind w:left="160" w:right="0" w:firstLine="0"/>
        <w:jc w:val="left"/>
        <w:rPr>
          <w:sz w:val="20"/>
        </w:rPr>
      </w:pPr>
      <w:r>
        <w:rPr>
          <w:b/>
          <w:sz w:val="20"/>
        </w:rPr>
        <w:t>rank</w:t>
      </w:r>
      <w:r>
        <w:rPr>
          <w:b/>
          <w:spacing w:val="-2"/>
          <w:sz w:val="20"/>
        </w:rPr>
        <w:t> </w:t>
      </w:r>
      <w:r>
        <w:rPr>
          <w:b/>
          <w:sz w:val="20"/>
        </w:rPr>
        <w:t>adjustment</w:t>
      </w:r>
      <w:r>
        <w:rPr>
          <w:b/>
          <w:spacing w:val="-1"/>
          <w:sz w:val="20"/>
        </w:rPr>
        <w:t> </w:t>
      </w:r>
      <w:r>
        <w:rPr>
          <w:sz w:val="20"/>
        </w:rPr>
        <w:t>corresponding</w:t>
      </w:r>
      <w:r>
        <w:rPr>
          <w:spacing w:val="-1"/>
          <w:sz w:val="20"/>
        </w:rPr>
        <w:t> </w:t>
      </w:r>
      <w:r>
        <w:rPr>
          <w:sz w:val="20"/>
        </w:rPr>
        <w:t>to</w:t>
      </w:r>
      <w:r>
        <w:rPr>
          <w:spacing w:val="-1"/>
          <w:sz w:val="20"/>
        </w:rPr>
        <w:t> </w:t>
      </w:r>
      <w:r>
        <w:rPr>
          <w:sz w:val="20"/>
        </w:rPr>
        <w:t>the</w:t>
      </w:r>
      <w:r>
        <w:rPr>
          <w:spacing w:val="-1"/>
          <w:sz w:val="20"/>
        </w:rPr>
        <w:t> </w:t>
      </w:r>
      <w:r>
        <w:rPr>
          <w:spacing w:val="-2"/>
          <w:sz w:val="20"/>
        </w:rPr>
        <w:t>position.</w:t>
      </w:r>
    </w:p>
    <w:p>
      <w:pPr>
        <w:pStyle w:val="Heading3"/>
      </w:pPr>
      <w:r>
        <w:rPr>
          <w:spacing w:val="-2"/>
        </w:rPr>
        <w:t>Provided:</w:t>
      </w:r>
    </w:p>
    <w:p>
      <w:pPr>
        <w:pStyle w:val="BodyText"/>
        <w:ind w:left="160" w:firstLine="0"/>
      </w:pPr>
      <w:r>
        <w:rPr/>
        <w:t>The</w:t>
      </w:r>
      <w:r>
        <w:rPr>
          <w:spacing w:val="-2"/>
        </w:rPr>
        <w:t> </w:t>
      </w:r>
      <w:r>
        <w:rPr/>
        <w:t>personnel</w:t>
      </w:r>
      <w:r>
        <w:rPr>
          <w:spacing w:val="-1"/>
        </w:rPr>
        <w:t> </w:t>
      </w:r>
      <w:r>
        <w:rPr/>
        <w:t>shall</w:t>
      </w:r>
      <w:r>
        <w:rPr>
          <w:spacing w:val="-1"/>
        </w:rPr>
        <w:t> </w:t>
      </w:r>
      <w:r>
        <w:rPr/>
        <w:t>not</w:t>
      </w:r>
      <w:r>
        <w:rPr>
          <w:spacing w:val="-1"/>
        </w:rPr>
        <w:t> </w:t>
      </w:r>
      <w:r>
        <w:rPr/>
        <w:t>be</w:t>
      </w:r>
      <w:r>
        <w:rPr>
          <w:spacing w:val="-1"/>
        </w:rPr>
        <w:t> </w:t>
      </w:r>
      <w:r>
        <w:rPr/>
        <w:t>reassigned</w:t>
      </w:r>
      <w:r>
        <w:rPr>
          <w:spacing w:val="-1"/>
        </w:rPr>
        <w:t> </w:t>
      </w:r>
      <w:r>
        <w:rPr/>
        <w:t>to a</w:t>
      </w:r>
      <w:r>
        <w:rPr>
          <w:spacing w:val="-1"/>
        </w:rPr>
        <w:t> </w:t>
      </w:r>
      <w:r>
        <w:rPr/>
        <w:t>position</w:t>
      </w:r>
      <w:r>
        <w:rPr>
          <w:spacing w:val="-1"/>
        </w:rPr>
        <w:t> </w:t>
      </w:r>
      <w:r>
        <w:rPr/>
        <w:t>requiring</w:t>
      </w:r>
      <w:r>
        <w:rPr>
          <w:spacing w:val="-1"/>
        </w:rPr>
        <w:t> </w:t>
      </w:r>
      <w:r>
        <w:rPr/>
        <w:t>a</w:t>
      </w:r>
      <w:r>
        <w:rPr>
          <w:spacing w:val="-1"/>
        </w:rPr>
        <w:t> </w:t>
      </w:r>
      <w:r>
        <w:rPr/>
        <w:t>higher</w:t>
      </w:r>
      <w:r>
        <w:rPr>
          <w:spacing w:val="-2"/>
        </w:rPr>
        <w:t> </w:t>
      </w:r>
      <w:r>
        <w:rPr/>
        <w:t>rank</w:t>
      </w:r>
      <w:r>
        <w:rPr>
          <w:spacing w:val="3"/>
        </w:rPr>
        <w:t> </w:t>
      </w:r>
      <w:r>
        <w:rPr>
          <w:b/>
        </w:rPr>
        <w:t>until</w:t>
      </w:r>
      <w:r>
        <w:rPr>
          <w:b/>
          <w:spacing w:val="-1"/>
        </w:rPr>
        <w:t> </w:t>
      </w:r>
      <w:r>
        <w:rPr>
          <w:b/>
        </w:rPr>
        <w:t>after</w:t>
      </w:r>
      <w:r>
        <w:rPr>
          <w:b/>
          <w:spacing w:val="-4"/>
        </w:rPr>
        <w:t> </w:t>
      </w:r>
      <w:r>
        <w:rPr>
          <w:b/>
        </w:rPr>
        <w:t>two</w:t>
      </w:r>
      <w:r>
        <w:rPr>
          <w:b/>
          <w:spacing w:val="-1"/>
        </w:rPr>
        <w:t> </w:t>
      </w:r>
      <w:r>
        <w:rPr>
          <w:b/>
        </w:rPr>
        <w:t>(2)</w:t>
      </w:r>
      <w:r>
        <w:rPr>
          <w:b/>
          <w:spacing w:val="-2"/>
        </w:rPr>
        <w:t> </w:t>
      </w:r>
      <w:r>
        <w:rPr>
          <w:b/>
        </w:rPr>
        <w:t>years</w:t>
      </w:r>
      <w:r>
        <w:rPr>
          <w:b/>
          <w:spacing w:val="-1"/>
        </w:rPr>
        <w:t> </w:t>
      </w:r>
      <w:r>
        <w:rPr/>
        <w:t>from</w:t>
      </w:r>
      <w:r>
        <w:rPr>
          <w:spacing w:val="-1"/>
        </w:rPr>
        <w:t> </w:t>
      </w:r>
      <w:r>
        <w:rPr/>
        <w:t>the</w:t>
      </w:r>
      <w:r>
        <w:rPr>
          <w:spacing w:val="-1"/>
        </w:rPr>
        <w:t> </w:t>
      </w:r>
      <w:r>
        <w:rPr/>
        <w:t>date</w:t>
      </w:r>
      <w:r>
        <w:rPr>
          <w:spacing w:val="-1"/>
        </w:rPr>
        <w:t> </w:t>
      </w:r>
      <w:r>
        <w:rPr/>
        <w:t>of</w:t>
      </w:r>
      <w:r>
        <w:rPr>
          <w:spacing w:val="-1"/>
        </w:rPr>
        <w:t> </w:t>
      </w:r>
      <w:r>
        <w:rPr/>
        <w:t>rank</w:t>
      </w:r>
      <w:r>
        <w:rPr>
          <w:spacing w:val="-1"/>
        </w:rPr>
        <w:t> </w:t>
      </w:r>
      <w:r>
        <w:rPr>
          <w:spacing w:val="-2"/>
        </w:rPr>
        <w:t>adjustment.</w:t>
      </w:r>
    </w:p>
    <w:p>
      <w:pPr>
        <w:pStyle w:val="Heading3"/>
      </w:pPr>
      <w:r>
        <w:rPr>
          <w:spacing w:val="-2"/>
        </w:rPr>
        <w:t>ATTRITION</w:t>
      </w:r>
    </w:p>
    <w:p>
      <w:pPr>
        <w:spacing w:before="0"/>
        <w:ind w:left="160" w:right="0" w:firstLine="0"/>
        <w:jc w:val="left"/>
        <w:rPr>
          <w:i/>
          <w:sz w:val="20"/>
        </w:rPr>
      </w:pPr>
      <w:r>
        <w:rPr>
          <w:i/>
          <w:sz w:val="20"/>
        </w:rPr>
        <w:t>(Based</w:t>
      </w:r>
      <w:r>
        <w:rPr>
          <w:i/>
          <w:spacing w:val="-4"/>
          <w:sz w:val="20"/>
        </w:rPr>
        <w:t> </w:t>
      </w:r>
      <w:r>
        <w:rPr>
          <w:i/>
          <w:sz w:val="20"/>
        </w:rPr>
        <w:t>on</w:t>
      </w:r>
      <w:r>
        <w:rPr>
          <w:i/>
          <w:spacing w:val="-2"/>
          <w:sz w:val="20"/>
        </w:rPr>
        <w:t> </w:t>
      </w:r>
      <w:r>
        <w:rPr>
          <w:i/>
          <w:sz w:val="20"/>
        </w:rPr>
        <w:t>R.A.</w:t>
      </w:r>
      <w:r>
        <w:rPr>
          <w:i/>
          <w:spacing w:val="-1"/>
          <w:sz w:val="20"/>
        </w:rPr>
        <w:t> </w:t>
      </w:r>
      <w:r>
        <w:rPr>
          <w:i/>
          <w:sz w:val="20"/>
        </w:rPr>
        <w:t>8551</w:t>
      </w:r>
      <w:r>
        <w:rPr>
          <w:i/>
          <w:spacing w:val="-2"/>
          <w:sz w:val="20"/>
        </w:rPr>
        <w:t> </w:t>
      </w:r>
      <w:r>
        <w:rPr>
          <w:i/>
          <w:sz w:val="20"/>
        </w:rPr>
        <w:t>and</w:t>
      </w:r>
      <w:r>
        <w:rPr>
          <w:i/>
          <w:spacing w:val="-1"/>
          <w:sz w:val="20"/>
        </w:rPr>
        <w:t> </w:t>
      </w:r>
      <w:r>
        <w:rPr>
          <w:i/>
          <w:sz w:val="20"/>
        </w:rPr>
        <w:t>NAPOLCOM</w:t>
      </w:r>
      <w:r>
        <w:rPr>
          <w:i/>
          <w:spacing w:val="-2"/>
          <w:sz w:val="20"/>
        </w:rPr>
        <w:t> </w:t>
      </w:r>
      <w:r>
        <w:rPr>
          <w:i/>
          <w:sz w:val="20"/>
        </w:rPr>
        <w:t>Memorandum</w:t>
      </w:r>
      <w:r>
        <w:rPr>
          <w:i/>
          <w:spacing w:val="-1"/>
          <w:sz w:val="20"/>
        </w:rPr>
        <w:t> </w:t>
      </w:r>
      <w:r>
        <w:rPr>
          <w:i/>
          <w:sz w:val="20"/>
        </w:rPr>
        <w:t>Circular</w:t>
      </w:r>
      <w:r>
        <w:rPr>
          <w:i/>
          <w:spacing w:val="-2"/>
          <w:sz w:val="20"/>
        </w:rPr>
        <w:t> </w:t>
      </w:r>
      <w:r>
        <w:rPr>
          <w:i/>
          <w:sz w:val="20"/>
        </w:rPr>
        <w:t>No.</w:t>
      </w:r>
      <w:r>
        <w:rPr>
          <w:i/>
          <w:spacing w:val="-1"/>
          <w:sz w:val="20"/>
        </w:rPr>
        <w:t> </w:t>
      </w:r>
      <w:r>
        <w:rPr>
          <w:i/>
          <w:sz w:val="20"/>
        </w:rPr>
        <w:t>2008-</w:t>
      </w:r>
      <w:r>
        <w:rPr>
          <w:i/>
          <w:spacing w:val="-4"/>
          <w:sz w:val="20"/>
        </w:rPr>
        <w:t>005)</w:t>
      </w:r>
    </w:p>
    <w:p>
      <w:pPr>
        <w:spacing w:before="0"/>
        <w:ind w:left="160" w:right="225" w:firstLine="0"/>
        <w:jc w:val="left"/>
        <w:rPr>
          <w:sz w:val="20"/>
        </w:rPr>
      </w:pPr>
      <w:r>
        <w:rPr>
          <w:b/>
          <w:sz w:val="20"/>
        </w:rPr>
        <w:t>Attrition</w:t>
      </w:r>
      <w:r>
        <w:rPr>
          <w:b/>
          <w:spacing w:val="-2"/>
          <w:sz w:val="20"/>
        </w:rPr>
        <w:t> </w:t>
      </w:r>
      <w:r>
        <w:rPr>
          <w:sz w:val="20"/>
        </w:rPr>
        <w:t>refers</w:t>
      </w:r>
      <w:r>
        <w:rPr>
          <w:spacing w:val="-3"/>
          <w:sz w:val="20"/>
        </w:rPr>
        <w:t> </w:t>
      </w:r>
      <w:r>
        <w:rPr>
          <w:sz w:val="20"/>
        </w:rPr>
        <w:t>to</w:t>
      </w:r>
      <w:r>
        <w:rPr>
          <w:spacing w:val="-3"/>
          <w:sz w:val="20"/>
        </w:rPr>
        <w:t> </w:t>
      </w:r>
      <w:r>
        <w:rPr>
          <w:sz w:val="20"/>
        </w:rPr>
        <w:t>the</w:t>
      </w:r>
      <w:r>
        <w:rPr>
          <w:spacing w:val="-4"/>
          <w:sz w:val="20"/>
        </w:rPr>
        <w:t> </w:t>
      </w:r>
      <w:r>
        <w:rPr>
          <w:b/>
          <w:sz w:val="20"/>
        </w:rPr>
        <w:t>retirement</w:t>
      </w:r>
      <w:r>
        <w:rPr>
          <w:b/>
          <w:spacing w:val="-3"/>
          <w:sz w:val="20"/>
        </w:rPr>
        <w:t> </w:t>
      </w:r>
      <w:r>
        <w:rPr>
          <w:b/>
          <w:sz w:val="20"/>
        </w:rPr>
        <w:t>or</w:t>
      </w:r>
      <w:r>
        <w:rPr>
          <w:b/>
          <w:spacing w:val="-7"/>
          <w:sz w:val="20"/>
        </w:rPr>
        <w:t> </w:t>
      </w:r>
      <w:r>
        <w:rPr>
          <w:b/>
          <w:sz w:val="20"/>
        </w:rPr>
        <w:t>separation</w:t>
      </w:r>
      <w:r>
        <w:rPr>
          <w:b/>
          <w:spacing w:val="-2"/>
          <w:sz w:val="20"/>
        </w:rPr>
        <w:t> </w:t>
      </w:r>
      <w:r>
        <w:rPr>
          <w:sz w:val="20"/>
        </w:rPr>
        <w:t>from</w:t>
      </w:r>
      <w:r>
        <w:rPr>
          <w:spacing w:val="-3"/>
          <w:sz w:val="20"/>
        </w:rPr>
        <w:t> </w:t>
      </w:r>
      <w:r>
        <w:rPr>
          <w:sz w:val="20"/>
        </w:rPr>
        <w:t>the</w:t>
      </w:r>
      <w:r>
        <w:rPr>
          <w:spacing w:val="-3"/>
          <w:sz w:val="20"/>
        </w:rPr>
        <w:t> </w:t>
      </w:r>
      <w:r>
        <w:rPr>
          <w:sz w:val="20"/>
        </w:rPr>
        <w:t>police</w:t>
      </w:r>
      <w:r>
        <w:rPr>
          <w:spacing w:val="-4"/>
          <w:sz w:val="20"/>
        </w:rPr>
        <w:t> </w:t>
      </w:r>
      <w:r>
        <w:rPr>
          <w:sz w:val="20"/>
        </w:rPr>
        <w:t>service</w:t>
      </w:r>
      <w:r>
        <w:rPr>
          <w:spacing w:val="-4"/>
          <w:sz w:val="20"/>
        </w:rPr>
        <w:t> </w:t>
      </w:r>
      <w:r>
        <w:rPr>
          <w:sz w:val="20"/>
        </w:rPr>
        <w:t>of</w:t>
      </w:r>
      <w:r>
        <w:rPr>
          <w:spacing w:val="-2"/>
          <w:sz w:val="20"/>
        </w:rPr>
        <w:t> </w:t>
      </w:r>
      <w:r>
        <w:rPr>
          <w:sz w:val="20"/>
        </w:rPr>
        <w:t>PNP</w:t>
      </w:r>
      <w:r>
        <w:rPr>
          <w:spacing w:val="-10"/>
          <w:sz w:val="20"/>
        </w:rPr>
        <w:t> </w:t>
      </w:r>
      <w:r>
        <w:rPr>
          <w:sz w:val="20"/>
        </w:rPr>
        <w:t>uniformed</w:t>
      </w:r>
      <w:r>
        <w:rPr>
          <w:spacing w:val="-3"/>
          <w:sz w:val="20"/>
        </w:rPr>
        <w:t> </w:t>
      </w:r>
      <w:r>
        <w:rPr>
          <w:sz w:val="20"/>
        </w:rPr>
        <w:t>personnel</w:t>
      </w:r>
      <w:r>
        <w:rPr>
          <w:spacing w:val="-3"/>
          <w:sz w:val="20"/>
        </w:rPr>
        <w:t> </w:t>
      </w:r>
      <w:r>
        <w:rPr>
          <w:sz w:val="20"/>
        </w:rPr>
        <w:t>under</w:t>
      </w:r>
      <w:r>
        <w:rPr>
          <w:spacing w:val="-4"/>
          <w:sz w:val="20"/>
        </w:rPr>
        <w:t> </w:t>
      </w:r>
      <w:r>
        <w:rPr>
          <w:sz w:val="20"/>
        </w:rPr>
        <w:t>any</w:t>
      </w:r>
      <w:r>
        <w:rPr>
          <w:spacing w:val="-3"/>
          <w:sz w:val="20"/>
        </w:rPr>
        <w:t> </w:t>
      </w:r>
      <w:r>
        <w:rPr>
          <w:sz w:val="20"/>
        </w:rPr>
        <w:t>of</w:t>
      </w:r>
      <w:r>
        <w:rPr>
          <w:spacing w:val="-4"/>
          <w:sz w:val="20"/>
        </w:rPr>
        <w:t> </w:t>
      </w:r>
      <w:r>
        <w:rPr>
          <w:sz w:val="20"/>
        </w:rPr>
        <w:t>the</w:t>
      </w:r>
      <w:r>
        <w:rPr>
          <w:spacing w:val="-3"/>
          <w:sz w:val="20"/>
        </w:rPr>
        <w:t> </w:t>
      </w:r>
      <w:r>
        <w:rPr>
          <w:sz w:val="20"/>
        </w:rPr>
        <w:t>means provided by </w:t>
      </w:r>
      <w:r>
        <w:rPr>
          <w:b/>
          <w:sz w:val="20"/>
        </w:rPr>
        <w:t>Sections 24–29 of R.A. 8551</w:t>
      </w:r>
      <w:r>
        <w:rPr>
          <w:sz w:val="20"/>
        </w:rPr>
        <w:t>, and other related provisions.</w:t>
      </w:r>
    </w:p>
    <w:p>
      <w:pPr>
        <w:pStyle w:val="Heading3"/>
      </w:pPr>
      <w:r>
        <w:rPr/>
        <w:t>Modes</w:t>
      </w:r>
      <w:r>
        <w:rPr>
          <w:spacing w:val="-5"/>
        </w:rPr>
        <w:t> </w:t>
      </w:r>
      <w:r>
        <w:rPr/>
        <w:t>of</w:t>
      </w:r>
      <w:r>
        <w:rPr>
          <w:spacing w:val="-13"/>
        </w:rPr>
        <w:t> </w:t>
      </w:r>
      <w:r>
        <w:rPr>
          <w:spacing w:val="-2"/>
        </w:rPr>
        <w:t>Attrition</w:t>
      </w:r>
    </w:p>
    <w:p>
      <w:pPr>
        <w:pStyle w:val="ListParagraph"/>
        <w:numPr>
          <w:ilvl w:val="0"/>
          <w:numId w:val="127"/>
        </w:numPr>
        <w:tabs>
          <w:tab w:pos="348" w:val="left" w:leader="none"/>
        </w:tabs>
        <w:spacing w:line="240" w:lineRule="auto" w:before="0" w:after="0"/>
        <w:ind w:left="348" w:right="0" w:hanging="188"/>
        <w:jc w:val="left"/>
        <w:rPr>
          <w:b/>
          <w:sz w:val="20"/>
        </w:rPr>
      </w:pPr>
      <w:r>
        <w:rPr>
          <w:b/>
          <w:sz w:val="20"/>
        </w:rPr>
        <w:t>Attrition</w:t>
      </w:r>
      <w:r>
        <w:rPr>
          <w:b/>
          <w:spacing w:val="-10"/>
          <w:sz w:val="20"/>
        </w:rPr>
        <w:t> </w:t>
      </w:r>
      <w:r>
        <w:rPr>
          <w:b/>
          <w:sz w:val="20"/>
        </w:rPr>
        <w:t>by</w:t>
      </w:r>
      <w:r>
        <w:rPr>
          <w:b/>
          <w:spacing w:val="-12"/>
          <w:sz w:val="20"/>
        </w:rPr>
        <w:t> </w:t>
      </w:r>
      <w:r>
        <w:rPr>
          <w:b/>
          <w:sz w:val="20"/>
        </w:rPr>
        <w:t>Attainment</w:t>
      </w:r>
      <w:r>
        <w:rPr>
          <w:b/>
          <w:spacing w:val="-5"/>
          <w:sz w:val="20"/>
        </w:rPr>
        <w:t> </w:t>
      </w:r>
      <w:r>
        <w:rPr>
          <w:b/>
          <w:sz w:val="20"/>
        </w:rPr>
        <w:t>of</w:t>
      </w:r>
      <w:r>
        <w:rPr>
          <w:b/>
          <w:spacing w:val="-6"/>
          <w:sz w:val="20"/>
        </w:rPr>
        <w:t> </w:t>
      </w:r>
      <w:r>
        <w:rPr>
          <w:b/>
          <w:sz w:val="20"/>
        </w:rPr>
        <w:t>Maximum</w:t>
      </w:r>
      <w:r>
        <w:rPr>
          <w:b/>
          <w:spacing w:val="-9"/>
          <w:sz w:val="20"/>
        </w:rPr>
        <w:t> </w:t>
      </w:r>
      <w:r>
        <w:rPr>
          <w:b/>
          <w:sz w:val="20"/>
        </w:rPr>
        <w:t>Tenure</w:t>
      </w:r>
      <w:r>
        <w:rPr>
          <w:b/>
          <w:spacing w:val="-5"/>
          <w:sz w:val="20"/>
        </w:rPr>
        <w:t> </w:t>
      </w:r>
      <w:r>
        <w:rPr>
          <w:b/>
          <w:sz w:val="20"/>
        </w:rPr>
        <w:t>in</w:t>
      </w:r>
      <w:r>
        <w:rPr>
          <w:b/>
          <w:spacing w:val="-3"/>
          <w:sz w:val="20"/>
        </w:rPr>
        <w:t> </w:t>
      </w:r>
      <w:r>
        <w:rPr>
          <w:b/>
          <w:spacing w:val="-2"/>
          <w:sz w:val="20"/>
        </w:rPr>
        <w:t>Position</w:t>
      </w:r>
    </w:p>
    <w:p>
      <w:pPr>
        <w:spacing w:before="0"/>
        <w:ind w:left="160" w:right="0" w:firstLine="0"/>
        <w:jc w:val="left"/>
        <w:rPr>
          <w:sz w:val="20"/>
        </w:rPr>
      </w:pPr>
      <w:r>
        <w:rPr>
          <w:sz w:val="20"/>
        </w:rPr>
        <w:t>The</w:t>
      </w:r>
      <w:r>
        <w:rPr>
          <w:spacing w:val="-4"/>
          <w:sz w:val="20"/>
        </w:rPr>
        <w:t> </w:t>
      </w:r>
      <w:r>
        <w:rPr>
          <w:b/>
          <w:sz w:val="20"/>
        </w:rPr>
        <w:t>maximum cumulative</w:t>
      </w:r>
      <w:r>
        <w:rPr>
          <w:b/>
          <w:spacing w:val="-2"/>
          <w:sz w:val="20"/>
        </w:rPr>
        <w:t> </w:t>
      </w:r>
      <w:r>
        <w:rPr>
          <w:b/>
          <w:sz w:val="20"/>
        </w:rPr>
        <w:t>period</w:t>
      </w:r>
      <w:r>
        <w:rPr>
          <w:b/>
          <w:spacing w:val="2"/>
          <w:sz w:val="20"/>
        </w:rPr>
        <w:t> </w:t>
      </w:r>
      <w:r>
        <w:rPr>
          <w:sz w:val="20"/>
        </w:rPr>
        <w:t>for</w:t>
      </w:r>
      <w:r>
        <w:rPr>
          <w:spacing w:val="-2"/>
          <w:sz w:val="20"/>
        </w:rPr>
        <w:t> </w:t>
      </w:r>
      <w:r>
        <w:rPr>
          <w:sz w:val="20"/>
        </w:rPr>
        <w:t>a</w:t>
      </w:r>
      <w:r>
        <w:rPr>
          <w:spacing w:val="-2"/>
          <w:sz w:val="20"/>
        </w:rPr>
        <w:t> </w:t>
      </w:r>
      <w:r>
        <w:rPr>
          <w:sz w:val="20"/>
        </w:rPr>
        <w:t>PNP</w:t>
      </w:r>
      <w:r>
        <w:rPr>
          <w:spacing w:val="-8"/>
          <w:sz w:val="20"/>
        </w:rPr>
        <w:t> </w:t>
      </w:r>
      <w:r>
        <w:rPr>
          <w:sz w:val="20"/>
        </w:rPr>
        <w:t>member</w:t>
      </w:r>
      <w:r>
        <w:rPr>
          <w:spacing w:val="-2"/>
          <w:sz w:val="20"/>
        </w:rPr>
        <w:t> </w:t>
      </w:r>
      <w:r>
        <w:rPr>
          <w:sz w:val="20"/>
        </w:rPr>
        <w:t>to hold a</w:t>
      </w:r>
      <w:r>
        <w:rPr>
          <w:spacing w:val="-2"/>
          <w:sz w:val="20"/>
        </w:rPr>
        <w:t> </w:t>
      </w:r>
      <w:r>
        <w:rPr>
          <w:sz w:val="20"/>
        </w:rPr>
        <w:t>particular</w:t>
      </w:r>
      <w:r>
        <w:rPr>
          <w:spacing w:val="1"/>
          <w:sz w:val="20"/>
        </w:rPr>
        <w:t> </w:t>
      </w:r>
      <w:r>
        <w:rPr>
          <w:sz w:val="20"/>
        </w:rPr>
        <w:t>position </w:t>
      </w:r>
      <w:r>
        <w:rPr>
          <w:spacing w:val="-2"/>
          <w:sz w:val="20"/>
        </w:rPr>
        <w:t>level.</w:t>
      </w:r>
    </w:p>
    <w:p>
      <w:pPr>
        <w:pStyle w:val="Heading3"/>
        <w:numPr>
          <w:ilvl w:val="0"/>
          <w:numId w:val="127"/>
        </w:numPr>
        <w:tabs>
          <w:tab w:pos="360" w:val="left" w:leader="none"/>
        </w:tabs>
        <w:spacing w:line="240" w:lineRule="auto" w:before="0" w:after="0"/>
        <w:ind w:left="359" w:right="0" w:hanging="200"/>
        <w:jc w:val="left"/>
      </w:pPr>
      <w:r>
        <w:rPr/>
        <w:t>Attrition</w:t>
      </w:r>
      <w:r>
        <w:rPr>
          <w:spacing w:val="-3"/>
        </w:rPr>
        <w:t> </w:t>
      </w:r>
      <w:r>
        <w:rPr/>
        <w:t>by</w:t>
      </w:r>
      <w:r>
        <w:rPr>
          <w:spacing w:val="-2"/>
        </w:rPr>
        <w:t> Relief</w:t>
      </w:r>
    </w:p>
    <w:p>
      <w:pPr>
        <w:spacing w:before="0"/>
        <w:ind w:left="160" w:right="0" w:firstLine="0"/>
        <w:jc w:val="left"/>
        <w:rPr>
          <w:sz w:val="20"/>
        </w:rPr>
      </w:pPr>
      <w:r>
        <w:rPr>
          <w:sz w:val="20"/>
        </w:rPr>
        <w:t>A</w:t>
      </w:r>
      <w:r>
        <w:rPr>
          <w:spacing w:val="-15"/>
          <w:sz w:val="20"/>
        </w:rPr>
        <w:t> </w:t>
      </w:r>
      <w:r>
        <w:rPr>
          <w:sz w:val="20"/>
        </w:rPr>
        <w:t>PNP</w:t>
      </w:r>
      <w:r>
        <w:rPr>
          <w:spacing w:val="-9"/>
          <w:sz w:val="20"/>
        </w:rPr>
        <w:t> </w:t>
      </w:r>
      <w:r>
        <w:rPr>
          <w:sz w:val="20"/>
        </w:rPr>
        <w:t>uniformed</w:t>
      </w:r>
      <w:r>
        <w:rPr>
          <w:spacing w:val="-2"/>
          <w:sz w:val="20"/>
        </w:rPr>
        <w:t> </w:t>
      </w:r>
      <w:r>
        <w:rPr>
          <w:sz w:val="20"/>
        </w:rPr>
        <w:t>personnel</w:t>
      </w:r>
      <w:r>
        <w:rPr>
          <w:spacing w:val="-1"/>
          <w:sz w:val="20"/>
        </w:rPr>
        <w:t> </w:t>
      </w:r>
      <w:r>
        <w:rPr>
          <w:b/>
          <w:sz w:val="20"/>
        </w:rPr>
        <w:t>relieved</w:t>
      </w:r>
      <w:r>
        <w:rPr>
          <w:b/>
          <w:spacing w:val="-2"/>
          <w:sz w:val="20"/>
        </w:rPr>
        <w:t> </w:t>
      </w:r>
      <w:r>
        <w:rPr>
          <w:b/>
          <w:sz w:val="20"/>
        </w:rPr>
        <w:t>for</w:t>
      </w:r>
      <w:r>
        <w:rPr>
          <w:b/>
          <w:spacing w:val="-5"/>
          <w:sz w:val="20"/>
        </w:rPr>
        <w:t> </w:t>
      </w:r>
      <w:r>
        <w:rPr>
          <w:b/>
          <w:sz w:val="20"/>
        </w:rPr>
        <w:t>just</w:t>
      </w:r>
      <w:r>
        <w:rPr>
          <w:b/>
          <w:spacing w:val="-2"/>
          <w:sz w:val="20"/>
        </w:rPr>
        <w:t> </w:t>
      </w:r>
      <w:r>
        <w:rPr>
          <w:b/>
          <w:sz w:val="20"/>
        </w:rPr>
        <w:t>cause</w:t>
      </w:r>
      <w:r>
        <w:rPr>
          <w:b/>
          <w:spacing w:val="-2"/>
          <w:sz w:val="20"/>
        </w:rPr>
        <w:t> </w:t>
      </w:r>
      <w:r>
        <w:rPr>
          <w:sz w:val="20"/>
        </w:rPr>
        <w:t>and</w:t>
      </w:r>
      <w:r>
        <w:rPr>
          <w:spacing w:val="-2"/>
          <w:sz w:val="20"/>
        </w:rPr>
        <w:t> </w:t>
      </w:r>
      <w:r>
        <w:rPr>
          <w:b/>
          <w:sz w:val="20"/>
        </w:rPr>
        <w:t>without</w:t>
      </w:r>
      <w:r>
        <w:rPr>
          <w:b/>
          <w:spacing w:val="-2"/>
          <w:sz w:val="20"/>
        </w:rPr>
        <w:t> </w:t>
      </w:r>
      <w:r>
        <w:rPr>
          <w:b/>
          <w:sz w:val="20"/>
        </w:rPr>
        <w:t>reassignment</w:t>
      </w:r>
      <w:r>
        <w:rPr>
          <w:b/>
          <w:spacing w:val="-1"/>
          <w:sz w:val="20"/>
        </w:rPr>
        <w:t> </w:t>
      </w:r>
      <w:r>
        <w:rPr>
          <w:b/>
          <w:sz w:val="20"/>
        </w:rPr>
        <w:t>for</w:t>
      </w:r>
      <w:r>
        <w:rPr>
          <w:b/>
          <w:spacing w:val="-5"/>
          <w:sz w:val="20"/>
        </w:rPr>
        <w:t> </w:t>
      </w:r>
      <w:r>
        <w:rPr>
          <w:b/>
          <w:sz w:val="20"/>
        </w:rPr>
        <w:t>two</w:t>
      </w:r>
      <w:r>
        <w:rPr>
          <w:b/>
          <w:spacing w:val="-2"/>
          <w:sz w:val="20"/>
        </w:rPr>
        <w:t> </w:t>
      </w:r>
      <w:r>
        <w:rPr>
          <w:b/>
          <w:sz w:val="20"/>
        </w:rPr>
        <w:t>(2)</w:t>
      </w:r>
      <w:r>
        <w:rPr>
          <w:b/>
          <w:spacing w:val="-2"/>
          <w:sz w:val="20"/>
        </w:rPr>
        <w:t> </w:t>
      </w:r>
      <w:r>
        <w:rPr>
          <w:b/>
          <w:sz w:val="20"/>
        </w:rPr>
        <w:t>years </w:t>
      </w:r>
      <w:r>
        <w:rPr>
          <w:sz w:val="20"/>
        </w:rPr>
        <w:t>shall</w:t>
      </w:r>
      <w:r>
        <w:rPr>
          <w:spacing w:val="-2"/>
          <w:sz w:val="20"/>
        </w:rPr>
        <w:t> </w:t>
      </w:r>
      <w:r>
        <w:rPr>
          <w:sz w:val="20"/>
        </w:rPr>
        <w:t>be</w:t>
      </w:r>
      <w:r>
        <w:rPr>
          <w:spacing w:val="-3"/>
          <w:sz w:val="20"/>
        </w:rPr>
        <w:t> </w:t>
      </w:r>
      <w:r>
        <w:rPr>
          <w:sz w:val="20"/>
        </w:rPr>
        <w:t>retired</w:t>
      </w:r>
      <w:r>
        <w:rPr>
          <w:spacing w:val="-2"/>
          <w:sz w:val="20"/>
        </w:rPr>
        <w:t> </w:t>
      </w:r>
      <w:r>
        <w:rPr>
          <w:sz w:val="20"/>
        </w:rPr>
        <w:t>or</w:t>
      </w:r>
      <w:r>
        <w:rPr>
          <w:spacing w:val="-1"/>
          <w:sz w:val="20"/>
        </w:rPr>
        <w:t> </w:t>
      </w:r>
      <w:r>
        <w:rPr>
          <w:spacing w:val="-2"/>
          <w:sz w:val="20"/>
        </w:rPr>
        <w:t>separated.</w:t>
      </w:r>
    </w:p>
    <w:p>
      <w:pPr>
        <w:pStyle w:val="Heading3"/>
        <w:numPr>
          <w:ilvl w:val="0"/>
          <w:numId w:val="127"/>
        </w:numPr>
        <w:tabs>
          <w:tab w:pos="336" w:val="left" w:leader="none"/>
        </w:tabs>
        <w:spacing w:line="240" w:lineRule="auto" w:before="0" w:after="0"/>
        <w:ind w:left="336" w:right="0" w:hanging="176"/>
        <w:jc w:val="left"/>
      </w:pPr>
      <w:r>
        <w:rPr/>
        <w:t>Attrition</w:t>
      </w:r>
      <w:r>
        <w:rPr>
          <w:spacing w:val="-2"/>
        </w:rPr>
        <w:t> </w:t>
      </w:r>
      <w:r>
        <w:rPr/>
        <w:t>by</w:t>
      </w:r>
      <w:r>
        <w:rPr>
          <w:spacing w:val="-1"/>
        </w:rPr>
        <w:t> </w:t>
      </w:r>
      <w:r>
        <w:rPr/>
        <w:t>Demotion</w:t>
      </w:r>
      <w:r>
        <w:rPr>
          <w:spacing w:val="-2"/>
        </w:rPr>
        <w:t> </w:t>
      </w:r>
      <w:r>
        <w:rPr/>
        <w:t>in Position</w:t>
      </w:r>
      <w:r>
        <w:rPr>
          <w:spacing w:val="-1"/>
        </w:rPr>
        <w:t> </w:t>
      </w:r>
      <w:r>
        <w:rPr/>
        <w:t>or</w:t>
      </w:r>
      <w:r>
        <w:rPr>
          <w:spacing w:val="-4"/>
        </w:rPr>
        <w:t> Rank</w:t>
      </w:r>
    </w:p>
    <w:p>
      <w:pPr>
        <w:spacing w:before="0"/>
        <w:ind w:left="160" w:right="0" w:firstLine="0"/>
        <w:jc w:val="left"/>
        <w:rPr>
          <w:b/>
          <w:sz w:val="20"/>
        </w:rPr>
      </w:pPr>
      <w:r>
        <w:rPr>
          <w:sz w:val="20"/>
        </w:rPr>
        <w:t>A</w:t>
      </w:r>
      <w:r>
        <w:rPr>
          <w:spacing w:val="-15"/>
          <w:sz w:val="20"/>
        </w:rPr>
        <w:t> </w:t>
      </w:r>
      <w:r>
        <w:rPr>
          <w:sz w:val="20"/>
        </w:rPr>
        <w:t>PNP</w:t>
      </w:r>
      <w:r>
        <w:rPr>
          <w:spacing w:val="-9"/>
          <w:sz w:val="20"/>
        </w:rPr>
        <w:t> </w:t>
      </w:r>
      <w:r>
        <w:rPr>
          <w:sz w:val="20"/>
        </w:rPr>
        <w:t>personnel </w:t>
      </w:r>
      <w:r>
        <w:rPr>
          <w:b/>
          <w:sz w:val="20"/>
        </w:rPr>
        <w:t>assigned</w:t>
      </w:r>
      <w:r>
        <w:rPr>
          <w:b/>
          <w:spacing w:val="-2"/>
          <w:sz w:val="20"/>
        </w:rPr>
        <w:t> </w:t>
      </w:r>
      <w:r>
        <w:rPr>
          <w:b/>
          <w:sz w:val="20"/>
        </w:rPr>
        <w:t>to</w:t>
      </w:r>
      <w:r>
        <w:rPr>
          <w:b/>
          <w:spacing w:val="-1"/>
          <w:sz w:val="20"/>
        </w:rPr>
        <w:t> </w:t>
      </w:r>
      <w:r>
        <w:rPr>
          <w:b/>
          <w:sz w:val="20"/>
        </w:rPr>
        <w:t>a</w:t>
      </w:r>
      <w:r>
        <w:rPr>
          <w:b/>
          <w:spacing w:val="-3"/>
          <w:sz w:val="20"/>
        </w:rPr>
        <w:t> </w:t>
      </w:r>
      <w:r>
        <w:rPr>
          <w:b/>
          <w:sz w:val="20"/>
        </w:rPr>
        <w:t>lower</w:t>
      </w:r>
      <w:r>
        <w:rPr>
          <w:b/>
          <w:spacing w:val="-4"/>
          <w:sz w:val="20"/>
        </w:rPr>
        <w:t> </w:t>
      </w:r>
      <w:r>
        <w:rPr>
          <w:b/>
          <w:sz w:val="20"/>
        </w:rPr>
        <w:t>position </w:t>
      </w:r>
      <w:r>
        <w:rPr>
          <w:sz w:val="20"/>
        </w:rPr>
        <w:t>than</w:t>
      </w:r>
      <w:r>
        <w:rPr>
          <w:spacing w:val="-1"/>
          <w:sz w:val="20"/>
        </w:rPr>
        <w:t> </w:t>
      </w:r>
      <w:r>
        <w:rPr>
          <w:sz w:val="20"/>
        </w:rPr>
        <w:t>his/her</w:t>
      </w:r>
      <w:r>
        <w:rPr>
          <w:spacing w:val="-2"/>
          <w:sz w:val="20"/>
        </w:rPr>
        <w:t> </w:t>
      </w:r>
      <w:r>
        <w:rPr>
          <w:sz w:val="20"/>
        </w:rPr>
        <w:t>grade</w:t>
      </w:r>
      <w:r>
        <w:rPr>
          <w:spacing w:val="-1"/>
          <w:sz w:val="20"/>
        </w:rPr>
        <w:t> </w:t>
      </w:r>
      <w:r>
        <w:rPr>
          <w:sz w:val="20"/>
        </w:rPr>
        <w:t>and</w:t>
      </w:r>
      <w:r>
        <w:rPr>
          <w:spacing w:val="-1"/>
          <w:sz w:val="20"/>
        </w:rPr>
        <w:t> </w:t>
      </w:r>
      <w:r>
        <w:rPr>
          <w:b/>
          <w:sz w:val="20"/>
        </w:rPr>
        <w:t>not</w:t>
      </w:r>
      <w:r>
        <w:rPr>
          <w:b/>
          <w:spacing w:val="-2"/>
          <w:sz w:val="20"/>
        </w:rPr>
        <w:t> </w:t>
      </w:r>
      <w:r>
        <w:rPr>
          <w:b/>
          <w:sz w:val="20"/>
        </w:rPr>
        <w:t>reassigned</w:t>
      </w:r>
      <w:r>
        <w:rPr>
          <w:b/>
          <w:spacing w:val="-1"/>
          <w:sz w:val="20"/>
        </w:rPr>
        <w:t> </w:t>
      </w:r>
      <w:r>
        <w:rPr>
          <w:b/>
          <w:sz w:val="20"/>
        </w:rPr>
        <w:t>to</w:t>
      </w:r>
      <w:r>
        <w:rPr>
          <w:b/>
          <w:spacing w:val="-2"/>
          <w:sz w:val="20"/>
        </w:rPr>
        <w:t> </w:t>
      </w:r>
      <w:r>
        <w:rPr>
          <w:b/>
          <w:sz w:val="20"/>
        </w:rPr>
        <w:t>a</w:t>
      </w:r>
      <w:r>
        <w:rPr>
          <w:b/>
          <w:spacing w:val="-2"/>
          <w:sz w:val="20"/>
        </w:rPr>
        <w:t> </w:t>
      </w:r>
      <w:r>
        <w:rPr>
          <w:b/>
          <w:sz w:val="20"/>
        </w:rPr>
        <w:t>commensurate</w:t>
      </w:r>
      <w:r>
        <w:rPr>
          <w:b/>
          <w:spacing w:val="-3"/>
          <w:sz w:val="20"/>
        </w:rPr>
        <w:t> </w:t>
      </w:r>
      <w:r>
        <w:rPr>
          <w:b/>
          <w:sz w:val="20"/>
        </w:rPr>
        <w:t>position</w:t>
      </w:r>
      <w:r>
        <w:rPr>
          <w:b/>
          <w:spacing w:val="-2"/>
          <w:sz w:val="20"/>
        </w:rPr>
        <w:t> </w:t>
      </w:r>
      <w:r>
        <w:rPr>
          <w:b/>
          <w:sz w:val="20"/>
        </w:rPr>
        <w:t>within</w:t>
      </w:r>
      <w:r>
        <w:rPr>
          <w:b/>
          <w:spacing w:val="-1"/>
          <w:sz w:val="20"/>
        </w:rPr>
        <w:t> </w:t>
      </w:r>
      <w:r>
        <w:rPr>
          <w:b/>
          <w:spacing w:val="-2"/>
          <w:sz w:val="20"/>
        </w:rPr>
        <w:t>eighteen</w:t>
      </w:r>
    </w:p>
    <w:p>
      <w:pPr>
        <w:spacing w:before="0"/>
        <w:ind w:left="160" w:right="0" w:firstLine="0"/>
        <w:jc w:val="left"/>
        <w:rPr>
          <w:sz w:val="20"/>
        </w:rPr>
      </w:pPr>
      <w:r>
        <w:rPr>
          <w:b/>
          <w:sz w:val="20"/>
        </w:rPr>
        <w:t>(18)</w:t>
      </w:r>
      <w:r>
        <w:rPr>
          <w:b/>
          <w:spacing w:val="-3"/>
          <w:sz w:val="20"/>
        </w:rPr>
        <w:t> </w:t>
      </w:r>
      <w:r>
        <w:rPr>
          <w:b/>
          <w:sz w:val="20"/>
        </w:rPr>
        <w:t>months </w:t>
      </w:r>
      <w:r>
        <w:rPr>
          <w:sz w:val="20"/>
        </w:rPr>
        <w:t>shall</w:t>
      </w:r>
      <w:r>
        <w:rPr>
          <w:spacing w:val="-1"/>
          <w:sz w:val="20"/>
        </w:rPr>
        <w:t> </w:t>
      </w:r>
      <w:r>
        <w:rPr>
          <w:sz w:val="20"/>
        </w:rPr>
        <w:t>be</w:t>
      </w:r>
      <w:r>
        <w:rPr>
          <w:spacing w:val="-2"/>
          <w:sz w:val="20"/>
        </w:rPr>
        <w:t> </w:t>
      </w:r>
      <w:r>
        <w:rPr>
          <w:sz w:val="20"/>
        </w:rPr>
        <w:t>retired</w:t>
      </w:r>
      <w:r>
        <w:rPr>
          <w:spacing w:val="-1"/>
          <w:sz w:val="20"/>
        </w:rPr>
        <w:t> </w:t>
      </w:r>
      <w:r>
        <w:rPr>
          <w:sz w:val="20"/>
        </w:rPr>
        <w:t>or </w:t>
      </w:r>
      <w:r>
        <w:rPr>
          <w:spacing w:val="-2"/>
          <w:sz w:val="20"/>
        </w:rPr>
        <w:t>separated.</w:t>
      </w:r>
    </w:p>
    <w:p>
      <w:pPr>
        <w:pStyle w:val="Heading3"/>
        <w:numPr>
          <w:ilvl w:val="0"/>
          <w:numId w:val="127"/>
        </w:numPr>
        <w:tabs>
          <w:tab w:pos="360" w:val="left" w:leader="none"/>
        </w:tabs>
        <w:spacing w:line="240" w:lineRule="auto" w:before="0" w:after="0"/>
        <w:ind w:left="359" w:right="0" w:hanging="200"/>
        <w:jc w:val="left"/>
      </w:pPr>
      <w:r>
        <w:rPr/>
        <w:t>Attrition</w:t>
      </w:r>
      <w:r>
        <w:rPr>
          <w:spacing w:val="-4"/>
        </w:rPr>
        <w:t> </w:t>
      </w:r>
      <w:r>
        <w:rPr/>
        <w:t>by</w:t>
      </w:r>
      <w:r>
        <w:rPr>
          <w:spacing w:val="-3"/>
        </w:rPr>
        <w:t> </w:t>
      </w:r>
      <w:r>
        <w:rPr/>
        <w:t>Non-</w:t>
      </w:r>
      <w:r>
        <w:rPr>
          <w:spacing w:val="-2"/>
        </w:rPr>
        <w:t>Promotion</w:t>
      </w:r>
    </w:p>
    <w:p>
      <w:pPr>
        <w:spacing w:before="1"/>
        <w:ind w:left="160" w:right="0" w:firstLine="0"/>
        <w:jc w:val="left"/>
        <w:rPr>
          <w:sz w:val="20"/>
        </w:rPr>
      </w:pPr>
      <w:r>
        <w:rPr>
          <w:sz w:val="20"/>
        </w:rPr>
        <w:t>Any</w:t>
      </w:r>
      <w:r>
        <w:rPr>
          <w:spacing w:val="-5"/>
          <w:sz w:val="20"/>
        </w:rPr>
        <w:t> </w:t>
      </w:r>
      <w:r>
        <w:rPr>
          <w:sz w:val="20"/>
        </w:rPr>
        <w:t>PNP</w:t>
      </w:r>
      <w:r>
        <w:rPr>
          <w:spacing w:val="-10"/>
          <w:sz w:val="20"/>
        </w:rPr>
        <w:t> </w:t>
      </w:r>
      <w:r>
        <w:rPr>
          <w:sz w:val="20"/>
        </w:rPr>
        <w:t>personnel</w:t>
      </w:r>
      <w:r>
        <w:rPr>
          <w:spacing w:val="-1"/>
          <w:sz w:val="20"/>
        </w:rPr>
        <w:t> </w:t>
      </w:r>
      <w:r>
        <w:rPr>
          <w:sz w:val="20"/>
        </w:rPr>
        <w:t>who </w:t>
      </w:r>
      <w:r>
        <w:rPr>
          <w:b/>
          <w:sz w:val="20"/>
        </w:rPr>
        <w:t>has</w:t>
      </w:r>
      <w:r>
        <w:rPr>
          <w:b/>
          <w:spacing w:val="-2"/>
          <w:sz w:val="20"/>
        </w:rPr>
        <w:t> </w:t>
      </w:r>
      <w:r>
        <w:rPr>
          <w:b/>
          <w:sz w:val="20"/>
        </w:rPr>
        <w:t>not</w:t>
      </w:r>
      <w:r>
        <w:rPr>
          <w:b/>
          <w:spacing w:val="-2"/>
          <w:sz w:val="20"/>
        </w:rPr>
        <w:t> </w:t>
      </w:r>
      <w:r>
        <w:rPr>
          <w:b/>
          <w:sz w:val="20"/>
        </w:rPr>
        <w:t>been</w:t>
      </w:r>
      <w:r>
        <w:rPr>
          <w:b/>
          <w:spacing w:val="-1"/>
          <w:sz w:val="20"/>
        </w:rPr>
        <w:t> </w:t>
      </w:r>
      <w:r>
        <w:rPr>
          <w:b/>
          <w:sz w:val="20"/>
        </w:rPr>
        <w:t>promoted</w:t>
      </w:r>
      <w:r>
        <w:rPr>
          <w:b/>
          <w:spacing w:val="-4"/>
          <w:sz w:val="20"/>
        </w:rPr>
        <w:t> </w:t>
      </w:r>
      <w:r>
        <w:rPr>
          <w:b/>
          <w:sz w:val="20"/>
        </w:rPr>
        <w:t>for</w:t>
      </w:r>
      <w:r>
        <w:rPr>
          <w:b/>
          <w:spacing w:val="-6"/>
          <w:sz w:val="20"/>
        </w:rPr>
        <w:t> </w:t>
      </w:r>
      <w:r>
        <w:rPr>
          <w:b/>
          <w:sz w:val="20"/>
        </w:rPr>
        <w:t>ten</w:t>
      </w:r>
      <w:r>
        <w:rPr>
          <w:b/>
          <w:spacing w:val="-1"/>
          <w:sz w:val="20"/>
        </w:rPr>
        <w:t> </w:t>
      </w:r>
      <w:r>
        <w:rPr>
          <w:b/>
          <w:sz w:val="20"/>
        </w:rPr>
        <w:t>(10)</w:t>
      </w:r>
      <w:r>
        <w:rPr>
          <w:b/>
          <w:spacing w:val="-4"/>
          <w:sz w:val="20"/>
        </w:rPr>
        <w:t> </w:t>
      </w:r>
      <w:r>
        <w:rPr>
          <w:b/>
          <w:sz w:val="20"/>
        </w:rPr>
        <w:t>continuous</w:t>
      </w:r>
      <w:r>
        <w:rPr>
          <w:b/>
          <w:spacing w:val="-3"/>
          <w:sz w:val="20"/>
        </w:rPr>
        <w:t> </w:t>
      </w:r>
      <w:r>
        <w:rPr>
          <w:b/>
          <w:sz w:val="20"/>
        </w:rPr>
        <w:t>years</w:t>
      </w:r>
      <w:r>
        <w:rPr>
          <w:b/>
          <w:spacing w:val="1"/>
          <w:sz w:val="20"/>
        </w:rPr>
        <w:t> </w:t>
      </w:r>
      <w:r>
        <w:rPr>
          <w:sz w:val="20"/>
        </w:rPr>
        <w:t>shall</w:t>
      </w:r>
      <w:r>
        <w:rPr>
          <w:spacing w:val="-1"/>
          <w:sz w:val="20"/>
        </w:rPr>
        <w:t> </w:t>
      </w:r>
      <w:r>
        <w:rPr>
          <w:sz w:val="20"/>
        </w:rPr>
        <w:t>be</w:t>
      </w:r>
      <w:r>
        <w:rPr>
          <w:spacing w:val="-3"/>
          <w:sz w:val="20"/>
        </w:rPr>
        <w:t> </w:t>
      </w:r>
      <w:r>
        <w:rPr>
          <w:sz w:val="20"/>
        </w:rPr>
        <w:t>retired</w:t>
      </w:r>
      <w:r>
        <w:rPr>
          <w:spacing w:val="-2"/>
          <w:sz w:val="20"/>
        </w:rPr>
        <w:t> </w:t>
      </w:r>
      <w:r>
        <w:rPr>
          <w:sz w:val="20"/>
        </w:rPr>
        <w:t>or</w:t>
      </w:r>
      <w:r>
        <w:rPr>
          <w:spacing w:val="-1"/>
          <w:sz w:val="20"/>
        </w:rPr>
        <w:t> </w:t>
      </w:r>
      <w:r>
        <w:rPr>
          <w:spacing w:val="-2"/>
          <w:sz w:val="20"/>
        </w:rPr>
        <w:t>separated.</w:t>
      </w:r>
    </w:p>
    <w:p>
      <w:pPr>
        <w:pStyle w:val="Heading3"/>
        <w:numPr>
          <w:ilvl w:val="0"/>
          <w:numId w:val="127"/>
        </w:numPr>
        <w:tabs>
          <w:tab w:pos="336" w:val="left" w:leader="none"/>
        </w:tabs>
        <w:spacing w:line="240" w:lineRule="auto" w:before="0" w:after="0"/>
        <w:ind w:left="336" w:right="0" w:hanging="176"/>
        <w:jc w:val="left"/>
      </w:pPr>
      <w:r>
        <w:rPr/>
        <w:t>Attrition</w:t>
      </w:r>
      <w:r>
        <w:rPr>
          <w:spacing w:val="-2"/>
        </w:rPr>
        <w:t> </w:t>
      </w:r>
      <w:r>
        <w:rPr/>
        <w:t>by</w:t>
      </w:r>
      <w:r>
        <w:rPr>
          <w:spacing w:val="-1"/>
        </w:rPr>
        <w:t> </w:t>
      </w:r>
      <w:r>
        <w:rPr/>
        <w:t>Other</w:t>
      </w:r>
      <w:r>
        <w:rPr>
          <w:spacing w:val="-4"/>
        </w:rPr>
        <w:t> Means</w:t>
      </w:r>
    </w:p>
    <w:p>
      <w:pPr>
        <w:spacing w:before="0"/>
        <w:ind w:left="160" w:right="0" w:firstLine="0"/>
        <w:jc w:val="left"/>
        <w:rPr>
          <w:sz w:val="20"/>
        </w:rPr>
      </w:pPr>
      <w:r>
        <w:rPr>
          <w:sz w:val="20"/>
        </w:rPr>
        <w:t>A</w:t>
      </w:r>
      <w:r>
        <w:rPr>
          <w:spacing w:val="-14"/>
          <w:sz w:val="20"/>
        </w:rPr>
        <w:t> </w:t>
      </w:r>
      <w:r>
        <w:rPr>
          <w:sz w:val="20"/>
        </w:rPr>
        <w:t>PNP</w:t>
      </w:r>
      <w:r>
        <w:rPr>
          <w:spacing w:val="-9"/>
          <w:sz w:val="20"/>
        </w:rPr>
        <w:t> </w:t>
      </w:r>
      <w:r>
        <w:rPr>
          <w:sz w:val="20"/>
        </w:rPr>
        <w:t>member</w:t>
      </w:r>
      <w:r>
        <w:rPr>
          <w:spacing w:val="-1"/>
          <w:sz w:val="20"/>
        </w:rPr>
        <w:t> </w:t>
      </w:r>
      <w:r>
        <w:rPr>
          <w:sz w:val="20"/>
        </w:rPr>
        <w:t>with</w:t>
      </w:r>
      <w:r>
        <w:rPr>
          <w:spacing w:val="-1"/>
          <w:sz w:val="20"/>
        </w:rPr>
        <w:t> </w:t>
      </w:r>
      <w:r>
        <w:rPr>
          <w:sz w:val="20"/>
        </w:rPr>
        <w:t>at</w:t>
      </w:r>
      <w:r>
        <w:rPr>
          <w:spacing w:val="-1"/>
          <w:sz w:val="20"/>
        </w:rPr>
        <w:t> </w:t>
      </w:r>
      <w:r>
        <w:rPr>
          <w:sz w:val="20"/>
        </w:rPr>
        <w:t>least </w:t>
      </w:r>
      <w:r>
        <w:rPr>
          <w:b/>
          <w:sz w:val="20"/>
        </w:rPr>
        <w:t>five</w:t>
      </w:r>
      <w:r>
        <w:rPr>
          <w:b/>
          <w:spacing w:val="-2"/>
          <w:sz w:val="20"/>
        </w:rPr>
        <w:t> </w:t>
      </w:r>
      <w:r>
        <w:rPr>
          <w:b/>
          <w:sz w:val="20"/>
        </w:rPr>
        <w:t>(5)</w:t>
      </w:r>
      <w:r>
        <w:rPr>
          <w:b/>
          <w:spacing w:val="-3"/>
          <w:sz w:val="20"/>
        </w:rPr>
        <w:t> </w:t>
      </w:r>
      <w:r>
        <w:rPr>
          <w:b/>
          <w:sz w:val="20"/>
        </w:rPr>
        <w:t>years</w:t>
      </w:r>
      <w:r>
        <w:rPr>
          <w:b/>
          <w:spacing w:val="-2"/>
          <w:sz w:val="20"/>
        </w:rPr>
        <w:t> </w:t>
      </w:r>
      <w:r>
        <w:rPr>
          <w:b/>
          <w:sz w:val="20"/>
        </w:rPr>
        <w:t>of</w:t>
      </w:r>
      <w:r>
        <w:rPr>
          <w:b/>
          <w:spacing w:val="-1"/>
          <w:sz w:val="20"/>
        </w:rPr>
        <w:t> </w:t>
      </w:r>
      <w:r>
        <w:rPr>
          <w:b/>
          <w:sz w:val="20"/>
        </w:rPr>
        <w:t>accumulated</w:t>
      </w:r>
      <w:r>
        <w:rPr>
          <w:b/>
          <w:spacing w:val="-1"/>
          <w:sz w:val="20"/>
        </w:rPr>
        <w:t> </w:t>
      </w:r>
      <w:r>
        <w:rPr>
          <w:b/>
          <w:sz w:val="20"/>
        </w:rPr>
        <w:t>active</w:t>
      </w:r>
      <w:r>
        <w:rPr>
          <w:b/>
          <w:spacing w:val="-2"/>
          <w:sz w:val="20"/>
        </w:rPr>
        <w:t> </w:t>
      </w:r>
      <w:r>
        <w:rPr>
          <w:b/>
          <w:sz w:val="20"/>
        </w:rPr>
        <w:t>service</w:t>
      </w:r>
      <w:r>
        <w:rPr>
          <w:b/>
          <w:spacing w:val="1"/>
          <w:sz w:val="20"/>
        </w:rPr>
        <w:t> </w:t>
      </w:r>
      <w:r>
        <w:rPr>
          <w:sz w:val="20"/>
        </w:rPr>
        <w:t>may</w:t>
      </w:r>
      <w:r>
        <w:rPr>
          <w:spacing w:val="-1"/>
          <w:sz w:val="20"/>
        </w:rPr>
        <w:t> </w:t>
      </w:r>
      <w:r>
        <w:rPr>
          <w:sz w:val="20"/>
        </w:rPr>
        <w:t>be</w:t>
      </w:r>
      <w:r>
        <w:rPr>
          <w:spacing w:val="-3"/>
          <w:sz w:val="20"/>
        </w:rPr>
        <w:t> </w:t>
      </w:r>
      <w:r>
        <w:rPr>
          <w:sz w:val="20"/>
        </w:rPr>
        <w:t>separated </w:t>
      </w:r>
      <w:r>
        <w:rPr>
          <w:spacing w:val="-4"/>
          <w:sz w:val="20"/>
        </w:rPr>
        <w:t>for:</w:t>
      </w:r>
    </w:p>
    <w:p>
      <w:pPr>
        <w:pStyle w:val="ListParagraph"/>
        <w:numPr>
          <w:ilvl w:val="1"/>
          <w:numId w:val="127"/>
        </w:numPr>
        <w:tabs>
          <w:tab w:pos="880" w:val="left" w:leader="none"/>
          <w:tab w:pos="881" w:val="left" w:leader="none"/>
        </w:tabs>
        <w:spacing w:line="240" w:lineRule="auto" w:before="0" w:after="0"/>
        <w:ind w:left="880" w:right="0" w:hanging="361"/>
        <w:jc w:val="left"/>
        <w:rPr>
          <w:sz w:val="20"/>
        </w:rPr>
      </w:pPr>
      <w:r>
        <w:rPr>
          <w:sz w:val="20"/>
        </w:rPr>
        <w:t>Failure</w:t>
      </w:r>
      <w:r>
        <w:rPr>
          <w:spacing w:val="-6"/>
          <w:sz w:val="20"/>
        </w:rPr>
        <w:t> </w:t>
      </w:r>
      <w:r>
        <w:rPr>
          <w:sz w:val="20"/>
        </w:rPr>
        <w:t>to</w:t>
      </w:r>
      <w:r>
        <w:rPr>
          <w:spacing w:val="-1"/>
          <w:sz w:val="20"/>
        </w:rPr>
        <w:t> </w:t>
      </w:r>
      <w:r>
        <w:rPr>
          <w:sz w:val="20"/>
        </w:rPr>
        <w:t>pass</w:t>
      </w:r>
      <w:r>
        <w:rPr>
          <w:spacing w:val="-1"/>
          <w:sz w:val="20"/>
        </w:rPr>
        <w:t> </w:t>
      </w:r>
      <w:r>
        <w:rPr>
          <w:sz w:val="20"/>
        </w:rPr>
        <w:t>required</w:t>
      </w:r>
      <w:r>
        <w:rPr>
          <w:spacing w:val="-1"/>
          <w:sz w:val="20"/>
        </w:rPr>
        <w:t> </w:t>
      </w:r>
      <w:r>
        <w:rPr>
          <w:sz w:val="20"/>
        </w:rPr>
        <w:t>entrance examinations</w:t>
      </w:r>
      <w:r>
        <w:rPr>
          <w:spacing w:val="-1"/>
          <w:sz w:val="20"/>
        </w:rPr>
        <w:t> </w:t>
      </w:r>
      <w:r>
        <w:rPr>
          <w:spacing w:val="-2"/>
          <w:sz w:val="20"/>
        </w:rPr>
        <w:t>twice;</w:t>
      </w:r>
    </w:p>
    <w:p>
      <w:pPr>
        <w:pStyle w:val="ListParagraph"/>
        <w:numPr>
          <w:ilvl w:val="1"/>
          <w:numId w:val="127"/>
        </w:numPr>
        <w:tabs>
          <w:tab w:pos="880" w:val="left" w:leader="none"/>
          <w:tab w:pos="881" w:val="left" w:leader="none"/>
        </w:tabs>
        <w:spacing w:line="240" w:lineRule="auto" w:before="0" w:after="0"/>
        <w:ind w:left="880" w:right="0" w:hanging="361"/>
        <w:jc w:val="left"/>
        <w:rPr>
          <w:sz w:val="20"/>
        </w:rPr>
      </w:pPr>
      <w:r>
        <w:rPr>
          <w:sz w:val="20"/>
        </w:rPr>
        <w:t>Failure</w:t>
      </w:r>
      <w:r>
        <w:rPr>
          <w:spacing w:val="-3"/>
          <w:sz w:val="20"/>
        </w:rPr>
        <w:t> </w:t>
      </w:r>
      <w:r>
        <w:rPr>
          <w:sz w:val="20"/>
        </w:rPr>
        <w:t>to</w:t>
      </w:r>
      <w:r>
        <w:rPr>
          <w:spacing w:val="-1"/>
          <w:sz w:val="20"/>
        </w:rPr>
        <w:t> </w:t>
      </w:r>
      <w:r>
        <w:rPr>
          <w:sz w:val="20"/>
        </w:rPr>
        <w:t>complete</w:t>
      </w:r>
      <w:r>
        <w:rPr>
          <w:spacing w:val="-1"/>
          <w:sz w:val="20"/>
        </w:rPr>
        <w:t> </w:t>
      </w:r>
      <w:r>
        <w:rPr>
          <w:sz w:val="20"/>
        </w:rPr>
        <w:t>required</w:t>
      </w:r>
      <w:r>
        <w:rPr>
          <w:spacing w:val="-1"/>
          <w:sz w:val="20"/>
        </w:rPr>
        <w:t> </w:t>
      </w:r>
      <w:r>
        <w:rPr>
          <w:sz w:val="20"/>
        </w:rPr>
        <w:t>career</w:t>
      </w:r>
      <w:r>
        <w:rPr>
          <w:spacing w:val="-2"/>
          <w:sz w:val="20"/>
        </w:rPr>
        <w:t> </w:t>
      </w:r>
      <w:r>
        <w:rPr>
          <w:sz w:val="20"/>
        </w:rPr>
        <w:t>courses</w:t>
      </w:r>
      <w:r>
        <w:rPr>
          <w:spacing w:val="-1"/>
          <w:sz w:val="20"/>
        </w:rPr>
        <w:t> </w:t>
      </w:r>
      <w:r>
        <w:rPr>
          <w:sz w:val="20"/>
        </w:rPr>
        <w:t>(without</w:t>
      </w:r>
      <w:r>
        <w:rPr>
          <w:spacing w:val="-1"/>
          <w:sz w:val="20"/>
        </w:rPr>
        <w:t> </w:t>
      </w:r>
      <w:r>
        <w:rPr>
          <w:sz w:val="20"/>
        </w:rPr>
        <w:t>justifiable</w:t>
      </w:r>
      <w:r>
        <w:rPr>
          <w:spacing w:val="-1"/>
          <w:sz w:val="20"/>
        </w:rPr>
        <w:t> </w:t>
      </w:r>
      <w:r>
        <w:rPr>
          <w:spacing w:val="-2"/>
          <w:sz w:val="20"/>
        </w:rPr>
        <w:t>reason);</w:t>
      </w:r>
    </w:p>
    <w:p>
      <w:pPr>
        <w:pStyle w:val="ListParagraph"/>
        <w:numPr>
          <w:ilvl w:val="1"/>
          <w:numId w:val="127"/>
        </w:numPr>
        <w:tabs>
          <w:tab w:pos="880" w:val="left" w:leader="none"/>
          <w:tab w:pos="881" w:val="left" w:leader="none"/>
        </w:tabs>
        <w:spacing w:line="240" w:lineRule="auto" w:before="0" w:after="0"/>
        <w:ind w:left="880" w:right="0" w:hanging="361"/>
        <w:jc w:val="left"/>
        <w:rPr>
          <w:sz w:val="20"/>
        </w:rPr>
      </w:pPr>
      <w:r>
        <w:rPr>
          <w:sz w:val="20"/>
        </w:rPr>
        <w:t>Refusal</w:t>
      </w:r>
      <w:r>
        <w:rPr>
          <w:spacing w:val="-5"/>
          <w:sz w:val="20"/>
        </w:rPr>
        <w:t> </w:t>
      </w:r>
      <w:r>
        <w:rPr>
          <w:sz w:val="20"/>
        </w:rPr>
        <w:t>to</w:t>
      </w:r>
      <w:r>
        <w:rPr>
          <w:spacing w:val="-3"/>
          <w:sz w:val="20"/>
        </w:rPr>
        <w:t> </w:t>
      </w:r>
      <w:r>
        <w:rPr>
          <w:sz w:val="20"/>
        </w:rPr>
        <w:t>take</w:t>
      </w:r>
      <w:r>
        <w:rPr>
          <w:spacing w:val="-5"/>
          <w:sz w:val="20"/>
        </w:rPr>
        <w:t> </w:t>
      </w:r>
      <w:r>
        <w:rPr>
          <w:sz w:val="20"/>
        </w:rPr>
        <w:t>the</w:t>
      </w:r>
      <w:r>
        <w:rPr>
          <w:spacing w:val="-4"/>
          <w:sz w:val="20"/>
        </w:rPr>
        <w:t> </w:t>
      </w:r>
      <w:r>
        <w:rPr>
          <w:b/>
          <w:sz w:val="20"/>
        </w:rPr>
        <w:t>PNP</w:t>
      </w:r>
      <w:r>
        <w:rPr>
          <w:b/>
          <w:spacing w:val="-11"/>
          <w:sz w:val="20"/>
        </w:rPr>
        <w:t> </w:t>
      </w:r>
      <w:r>
        <w:rPr>
          <w:b/>
          <w:sz w:val="20"/>
        </w:rPr>
        <w:t>Physical</w:t>
      </w:r>
      <w:r>
        <w:rPr>
          <w:b/>
          <w:spacing w:val="-3"/>
          <w:sz w:val="20"/>
        </w:rPr>
        <w:t> </w:t>
      </w:r>
      <w:r>
        <w:rPr>
          <w:b/>
          <w:sz w:val="20"/>
        </w:rPr>
        <w:t>Fitness</w:t>
      </w:r>
      <w:r>
        <w:rPr>
          <w:b/>
          <w:spacing w:val="-7"/>
          <w:sz w:val="20"/>
        </w:rPr>
        <w:t> </w:t>
      </w:r>
      <w:r>
        <w:rPr>
          <w:b/>
          <w:sz w:val="20"/>
        </w:rPr>
        <w:t>Test</w:t>
      </w:r>
      <w:r>
        <w:rPr>
          <w:b/>
          <w:spacing w:val="-4"/>
          <w:sz w:val="20"/>
        </w:rPr>
        <w:t> </w:t>
      </w:r>
      <w:r>
        <w:rPr>
          <w:b/>
          <w:sz w:val="20"/>
        </w:rPr>
        <w:t>(PFT)</w:t>
      </w:r>
      <w:r>
        <w:rPr>
          <w:b/>
          <w:spacing w:val="-3"/>
          <w:sz w:val="20"/>
        </w:rPr>
        <w:t> </w:t>
      </w:r>
      <w:r>
        <w:rPr>
          <w:sz w:val="20"/>
        </w:rPr>
        <w:t>without</w:t>
      </w:r>
      <w:r>
        <w:rPr>
          <w:spacing w:val="-3"/>
          <w:sz w:val="20"/>
        </w:rPr>
        <w:t> </w:t>
      </w:r>
      <w:r>
        <w:rPr>
          <w:sz w:val="20"/>
        </w:rPr>
        <w:t>justifiable</w:t>
      </w:r>
      <w:r>
        <w:rPr>
          <w:spacing w:val="-3"/>
          <w:sz w:val="20"/>
        </w:rPr>
        <w:t> </w:t>
      </w:r>
      <w:r>
        <w:rPr>
          <w:spacing w:val="-2"/>
          <w:sz w:val="20"/>
        </w:rPr>
        <w:t>reason;</w:t>
      </w:r>
    </w:p>
    <w:p>
      <w:pPr>
        <w:pStyle w:val="ListParagraph"/>
        <w:numPr>
          <w:ilvl w:val="1"/>
          <w:numId w:val="127"/>
        </w:numPr>
        <w:tabs>
          <w:tab w:pos="880" w:val="left" w:leader="none"/>
          <w:tab w:pos="881" w:val="left" w:leader="none"/>
        </w:tabs>
        <w:spacing w:line="240" w:lineRule="auto" w:before="0" w:after="0"/>
        <w:ind w:left="880" w:right="0" w:hanging="361"/>
        <w:jc w:val="left"/>
        <w:rPr>
          <w:sz w:val="20"/>
        </w:rPr>
      </w:pPr>
      <w:r>
        <w:rPr>
          <w:sz w:val="20"/>
        </w:rPr>
        <w:t>Failure</w:t>
      </w:r>
      <w:r>
        <w:rPr>
          <w:spacing w:val="-5"/>
          <w:sz w:val="20"/>
        </w:rPr>
        <w:t> </w:t>
      </w:r>
      <w:r>
        <w:rPr>
          <w:sz w:val="20"/>
        </w:rPr>
        <w:t>to</w:t>
      </w:r>
      <w:r>
        <w:rPr>
          <w:spacing w:val="-1"/>
          <w:sz w:val="20"/>
        </w:rPr>
        <w:t> </w:t>
      </w:r>
      <w:r>
        <w:rPr>
          <w:sz w:val="20"/>
        </w:rPr>
        <w:t>take</w:t>
      </w:r>
      <w:r>
        <w:rPr>
          <w:spacing w:val="-2"/>
          <w:sz w:val="20"/>
        </w:rPr>
        <w:t> </w:t>
      </w:r>
      <w:r>
        <w:rPr>
          <w:sz w:val="20"/>
        </w:rPr>
        <w:t>the</w:t>
      </w:r>
      <w:r>
        <w:rPr>
          <w:spacing w:val="-1"/>
          <w:sz w:val="20"/>
        </w:rPr>
        <w:t> </w:t>
      </w:r>
      <w:r>
        <w:rPr>
          <w:b/>
          <w:sz w:val="20"/>
        </w:rPr>
        <w:t>PFT </w:t>
      </w:r>
      <w:r>
        <w:rPr>
          <w:sz w:val="20"/>
        </w:rPr>
        <w:t>for</w:t>
      </w:r>
      <w:r>
        <w:rPr>
          <w:spacing w:val="-1"/>
          <w:sz w:val="20"/>
        </w:rPr>
        <w:t> </w:t>
      </w:r>
      <w:r>
        <w:rPr>
          <w:sz w:val="20"/>
        </w:rPr>
        <w:t>four</w:t>
      </w:r>
      <w:r>
        <w:rPr>
          <w:spacing w:val="-1"/>
          <w:sz w:val="20"/>
        </w:rPr>
        <w:t> </w:t>
      </w:r>
      <w:r>
        <w:rPr>
          <w:sz w:val="20"/>
        </w:rPr>
        <w:t>(4)</w:t>
      </w:r>
      <w:r>
        <w:rPr>
          <w:spacing w:val="-1"/>
          <w:sz w:val="20"/>
        </w:rPr>
        <w:t> </w:t>
      </w:r>
      <w:r>
        <w:rPr>
          <w:sz w:val="20"/>
        </w:rPr>
        <w:t>consecutive</w:t>
      </w:r>
      <w:r>
        <w:rPr>
          <w:spacing w:val="-1"/>
          <w:sz w:val="20"/>
        </w:rPr>
        <w:t> </w:t>
      </w:r>
      <w:r>
        <w:rPr>
          <w:sz w:val="20"/>
        </w:rPr>
        <w:t>periods</w:t>
      </w:r>
      <w:r>
        <w:rPr>
          <w:spacing w:val="-1"/>
          <w:sz w:val="20"/>
        </w:rPr>
        <w:t> </w:t>
      </w:r>
      <w:r>
        <w:rPr>
          <w:sz w:val="20"/>
        </w:rPr>
        <w:t>due</w:t>
      </w:r>
      <w:r>
        <w:rPr>
          <w:spacing w:val="-2"/>
          <w:sz w:val="20"/>
        </w:rPr>
        <w:t> </w:t>
      </w:r>
      <w:r>
        <w:rPr>
          <w:sz w:val="20"/>
        </w:rPr>
        <w:t>to</w:t>
      </w:r>
      <w:r>
        <w:rPr>
          <w:spacing w:val="-1"/>
          <w:sz w:val="20"/>
        </w:rPr>
        <w:t> </w:t>
      </w:r>
      <w:r>
        <w:rPr>
          <w:sz w:val="20"/>
        </w:rPr>
        <w:t>health </w:t>
      </w:r>
      <w:r>
        <w:rPr>
          <w:spacing w:val="-2"/>
          <w:sz w:val="20"/>
        </w:rPr>
        <w:t>reasons;</w:t>
      </w:r>
    </w:p>
    <w:p>
      <w:pPr>
        <w:pStyle w:val="ListParagraph"/>
        <w:numPr>
          <w:ilvl w:val="1"/>
          <w:numId w:val="127"/>
        </w:numPr>
        <w:tabs>
          <w:tab w:pos="880" w:val="left" w:leader="none"/>
          <w:tab w:pos="881" w:val="left" w:leader="none"/>
        </w:tabs>
        <w:spacing w:line="240" w:lineRule="auto" w:before="0" w:after="0"/>
        <w:ind w:left="880" w:right="0" w:hanging="361"/>
        <w:jc w:val="left"/>
        <w:rPr>
          <w:sz w:val="20"/>
        </w:rPr>
      </w:pPr>
      <w:r>
        <w:rPr>
          <w:sz w:val="20"/>
        </w:rPr>
        <w:t>Failure</w:t>
      </w:r>
      <w:r>
        <w:rPr>
          <w:spacing w:val="-5"/>
          <w:sz w:val="20"/>
        </w:rPr>
        <w:t> </w:t>
      </w:r>
      <w:r>
        <w:rPr>
          <w:sz w:val="20"/>
        </w:rPr>
        <w:t>to</w:t>
      </w:r>
      <w:r>
        <w:rPr>
          <w:spacing w:val="-1"/>
          <w:sz w:val="20"/>
        </w:rPr>
        <w:t> </w:t>
      </w:r>
      <w:r>
        <w:rPr>
          <w:sz w:val="20"/>
        </w:rPr>
        <w:t>pass the</w:t>
      </w:r>
      <w:r>
        <w:rPr>
          <w:spacing w:val="-2"/>
          <w:sz w:val="20"/>
        </w:rPr>
        <w:t> </w:t>
      </w:r>
      <w:r>
        <w:rPr>
          <w:b/>
          <w:sz w:val="20"/>
        </w:rPr>
        <w:t>PFT</w:t>
      </w:r>
      <w:r>
        <w:rPr>
          <w:b/>
          <w:spacing w:val="-1"/>
          <w:sz w:val="20"/>
        </w:rPr>
        <w:t> </w:t>
      </w:r>
      <w:r>
        <w:rPr>
          <w:sz w:val="20"/>
        </w:rPr>
        <w:t>for two</w:t>
      </w:r>
      <w:r>
        <w:rPr>
          <w:spacing w:val="-1"/>
          <w:sz w:val="20"/>
        </w:rPr>
        <w:t> </w:t>
      </w:r>
      <w:r>
        <w:rPr>
          <w:sz w:val="20"/>
        </w:rPr>
        <w:t>(2) consecutive</w:t>
      </w:r>
      <w:r>
        <w:rPr>
          <w:spacing w:val="-2"/>
          <w:sz w:val="20"/>
        </w:rPr>
        <w:t> </w:t>
      </w:r>
      <w:r>
        <w:rPr>
          <w:sz w:val="20"/>
        </w:rPr>
        <w:t>or four</w:t>
      </w:r>
      <w:r>
        <w:rPr>
          <w:spacing w:val="-2"/>
          <w:sz w:val="20"/>
        </w:rPr>
        <w:t> </w:t>
      </w:r>
      <w:r>
        <w:rPr>
          <w:sz w:val="20"/>
        </w:rPr>
        <w:t>(4)</w:t>
      </w:r>
      <w:r>
        <w:rPr>
          <w:spacing w:val="-1"/>
          <w:sz w:val="20"/>
        </w:rPr>
        <w:t> </w:t>
      </w:r>
      <w:r>
        <w:rPr>
          <w:sz w:val="20"/>
        </w:rPr>
        <w:t>cumulative</w:t>
      </w:r>
      <w:r>
        <w:rPr>
          <w:spacing w:val="-1"/>
          <w:sz w:val="20"/>
        </w:rPr>
        <w:t> </w:t>
      </w:r>
      <w:r>
        <w:rPr>
          <w:spacing w:val="-2"/>
          <w:sz w:val="20"/>
        </w:rPr>
        <w:t>periods;</w:t>
      </w:r>
    </w:p>
    <w:p>
      <w:pPr>
        <w:pStyle w:val="ListParagraph"/>
        <w:numPr>
          <w:ilvl w:val="1"/>
          <w:numId w:val="127"/>
        </w:numPr>
        <w:tabs>
          <w:tab w:pos="880" w:val="left" w:leader="none"/>
          <w:tab w:pos="881" w:val="left" w:leader="none"/>
        </w:tabs>
        <w:spacing w:line="240" w:lineRule="auto" w:before="0" w:after="0"/>
        <w:ind w:left="880" w:right="0" w:hanging="361"/>
        <w:jc w:val="left"/>
        <w:rPr>
          <w:sz w:val="20"/>
        </w:rPr>
      </w:pPr>
      <w:r>
        <w:rPr>
          <w:sz w:val="20"/>
        </w:rPr>
        <w:t>Non-compliance</w:t>
      </w:r>
      <w:r>
        <w:rPr>
          <w:spacing w:val="-4"/>
          <w:sz w:val="20"/>
        </w:rPr>
        <w:t> </w:t>
      </w:r>
      <w:r>
        <w:rPr>
          <w:sz w:val="20"/>
        </w:rPr>
        <w:t>with</w:t>
      </w:r>
      <w:r>
        <w:rPr>
          <w:spacing w:val="-3"/>
          <w:sz w:val="20"/>
        </w:rPr>
        <w:t> </w:t>
      </w:r>
      <w:r>
        <w:rPr>
          <w:sz w:val="20"/>
        </w:rPr>
        <w:t>the</w:t>
      </w:r>
      <w:r>
        <w:rPr>
          <w:spacing w:val="-3"/>
          <w:sz w:val="20"/>
        </w:rPr>
        <w:t> </w:t>
      </w:r>
      <w:r>
        <w:rPr>
          <w:b/>
          <w:sz w:val="20"/>
        </w:rPr>
        <w:t>minimum</w:t>
      </w:r>
      <w:r>
        <w:rPr>
          <w:b/>
          <w:spacing w:val="-2"/>
          <w:sz w:val="20"/>
        </w:rPr>
        <w:t> </w:t>
      </w:r>
      <w:r>
        <w:rPr>
          <w:b/>
          <w:sz w:val="20"/>
        </w:rPr>
        <w:t>qualification</w:t>
      </w:r>
      <w:r>
        <w:rPr>
          <w:b/>
          <w:spacing w:val="-2"/>
          <w:sz w:val="20"/>
        </w:rPr>
        <w:t> </w:t>
      </w:r>
      <w:r>
        <w:rPr>
          <w:b/>
          <w:sz w:val="20"/>
        </w:rPr>
        <w:t>standards</w:t>
      </w:r>
      <w:r>
        <w:rPr>
          <w:b/>
          <w:spacing w:val="-2"/>
          <w:sz w:val="20"/>
        </w:rPr>
        <w:t> </w:t>
      </w:r>
      <w:r>
        <w:rPr>
          <w:sz w:val="20"/>
        </w:rPr>
        <w:t>for</w:t>
      </w:r>
      <w:r>
        <w:rPr>
          <w:spacing w:val="-4"/>
          <w:sz w:val="20"/>
        </w:rPr>
        <w:t> </w:t>
      </w:r>
      <w:r>
        <w:rPr>
          <w:sz w:val="20"/>
        </w:rPr>
        <w:t>permanency</w:t>
      </w:r>
      <w:r>
        <w:rPr>
          <w:spacing w:val="-2"/>
          <w:sz w:val="20"/>
        </w:rPr>
        <w:t> </w:t>
      </w:r>
      <w:r>
        <w:rPr>
          <w:sz w:val="20"/>
        </w:rPr>
        <w:t>or</w:t>
      </w:r>
      <w:r>
        <w:rPr>
          <w:spacing w:val="-3"/>
          <w:sz w:val="20"/>
        </w:rPr>
        <w:t> </w:t>
      </w:r>
      <w:r>
        <w:rPr>
          <w:sz w:val="20"/>
        </w:rPr>
        <w:t>original</w:t>
      </w:r>
      <w:r>
        <w:rPr>
          <w:spacing w:val="-2"/>
          <w:sz w:val="20"/>
        </w:rPr>
        <w:t> appointment.</w:t>
      </w:r>
    </w:p>
    <w:p>
      <w:pPr>
        <w:spacing w:before="0"/>
        <w:ind w:left="160" w:right="0" w:firstLine="0"/>
        <w:jc w:val="left"/>
        <w:rPr>
          <w:b/>
          <w:sz w:val="20"/>
        </w:rPr>
      </w:pPr>
      <w:r>
        <w:rPr>
          <w:b/>
          <w:sz w:val="20"/>
        </w:rPr>
        <w:t>Physical</w:t>
      </w:r>
      <w:r>
        <w:rPr>
          <w:b/>
          <w:spacing w:val="-3"/>
          <w:sz w:val="20"/>
        </w:rPr>
        <w:t> </w:t>
      </w:r>
      <w:r>
        <w:rPr>
          <w:b/>
          <w:sz w:val="20"/>
        </w:rPr>
        <w:t>Fitness</w:t>
      </w:r>
      <w:r>
        <w:rPr>
          <w:b/>
          <w:spacing w:val="-8"/>
          <w:sz w:val="20"/>
        </w:rPr>
        <w:t> </w:t>
      </w:r>
      <w:r>
        <w:rPr>
          <w:b/>
          <w:sz w:val="20"/>
        </w:rPr>
        <w:t>Test</w:t>
      </w:r>
      <w:r>
        <w:rPr>
          <w:b/>
          <w:spacing w:val="-4"/>
          <w:sz w:val="20"/>
        </w:rPr>
        <w:t> </w:t>
      </w:r>
      <w:r>
        <w:rPr>
          <w:b/>
          <w:sz w:val="20"/>
        </w:rPr>
        <w:t>(PFT)</w:t>
      </w:r>
      <w:r>
        <w:rPr>
          <w:b/>
          <w:spacing w:val="-3"/>
          <w:sz w:val="20"/>
        </w:rPr>
        <w:t> </w:t>
      </w:r>
      <w:r>
        <w:rPr>
          <w:sz w:val="20"/>
        </w:rPr>
        <w:t>–</w:t>
      </w:r>
      <w:r>
        <w:rPr>
          <w:spacing w:val="-3"/>
          <w:sz w:val="20"/>
        </w:rPr>
        <w:t> </w:t>
      </w:r>
      <w:r>
        <w:rPr>
          <w:sz w:val="20"/>
        </w:rPr>
        <w:t>a</w:t>
      </w:r>
      <w:r>
        <w:rPr>
          <w:spacing w:val="-4"/>
          <w:sz w:val="20"/>
        </w:rPr>
        <w:t> </w:t>
      </w:r>
      <w:r>
        <w:rPr>
          <w:sz w:val="20"/>
        </w:rPr>
        <w:t>method</w:t>
      </w:r>
      <w:r>
        <w:rPr>
          <w:spacing w:val="-3"/>
          <w:sz w:val="20"/>
        </w:rPr>
        <w:t> </w:t>
      </w:r>
      <w:r>
        <w:rPr>
          <w:sz w:val="20"/>
        </w:rPr>
        <w:t>of</w:t>
      </w:r>
      <w:r>
        <w:rPr>
          <w:spacing w:val="-4"/>
          <w:sz w:val="20"/>
        </w:rPr>
        <w:t> </w:t>
      </w:r>
      <w:r>
        <w:rPr>
          <w:sz w:val="20"/>
        </w:rPr>
        <w:t>evaluating</w:t>
      </w:r>
      <w:r>
        <w:rPr>
          <w:spacing w:val="-3"/>
          <w:sz w:val="20"/>
        </w:rPr>
        <w:t> </w:t>
      </w:r>
      <w:r>
        <w:rPr>
          <w:sz w:val="20"/>
        </w:rPr>
        <w:t>the</w:t>
      </w:r>
      <w:r>
        <w:rPr>
          <w:spacing w:val="-3"/>
          <w:sz w:val="20"/>
        </w:rPr>
        <w:t> </w:t>
      </w:r>
      <w:r>
        <w:rPr>
          <w:sz w:val="20"/>
        </w:rPr>
        <w:t>physical</w:t>
      </w:r>
      <w:r>
        <w:rPr>
          <w:spacing w:val="-3"/>
          <w:sz w:val="20"/>
        </w:rPr>
        <w:t> </w:t>
      </w:r>
      <w:r>
        <w:rPr>
          <w:sz w:val="20"/>
        </w:rPr>
        <w:t>condition</w:t>
      </w:r>
      <w:r>
        <w:rPr>
          <w:spacing w:val="-3"/>
          <w:sz w:val="20"/>
        </w:rPr>
        <w:t> </w:t>
      </w:r>
      <w:r>
        <w:rPr>
          <w:sz w:val="20"/>
        </w:rPr>
        <w:t>of</w:t>
      </w:r>
      <w:r>
        <w:rPr>
          <w:spacing w:val="-4"/>
          <w:sz w:val="20"/>
        </w:rPr>
        <w:t> </w:t>
      </w:r>
      <w:r>
        <w:rPr>
          <w:sz w:val="20"/>
        </w:rPr>
        <w:t>PNP</w:t>
      </w:r>
      <w:r>
        <w:rPr>
          <w:spacing w:val="-11"/>
          <w:sz w:val="20"/>
        </w:rPr>
        <w:t> </w:t>
      </w:r>
      <w:r>
        <w:rPr>
          <w:sz w:val="20"/>
        </w:rPr>
        <w:t>members</w:t>
      </w:r>
      <w:r>
        <w:rPr>
          <w:spacing w:val="-3"/>
          <w:sz w:val="20"/>
        </w:rPr>
        <w:t> </w:t>
      </w:r>
      <w:r>
        <w:rPr>
          <w:sz w:val="20"/>
        </w:rPr>
        <w:t>in</w:t>
      </w:r>
      <w:r>
        <w:rPr>
          <w:spacing w:val="-3"/>
          <w:sz w:val="20"/>
        </w:rPr>
        <w:t> </w:t>
      </w:r>
      <w:r>
        <w:rPr>
          <w:sz w:val="20"/>
        </w:rPr>
        <w:t>terms</w:t>
      </w:r>
      <w:r>
        <w:rPr>
          <w:spacing w:val="-3"/>
          <w:sz w:val="20"/>
        </w:rPr>
        <w:t> </w:t>
      </w:r>
      <w:r>
        <w:rPr>
          <w:sz w:val="20"/>
        </w:rPr>
        <w:t>of</w:t>
      </w:r>
      <w:r>
        <w:rPr>
          <w:spacing w:val="-3"/>
          <w:sz w:val="20"/>
        </w:rPr>
        <w:t> </w:t>
      </w:r>
      <w:r>
        <w:rPr>
          <w:b/>
          <w:sz w:val="20"/>
        </w:rPr>
        <w:t>stamina,</w:t>
      </w:r>
      <w:r>
        <w:rPr>
          <w:b/>
          <w:spacing w:val="-3"/>
          <w:sz w:val="20"/>
        </w:rPr>
        <w:t> </w:t>
      </w:r>
      <w:r>
        <w:rPr>
          <w:b/>
          <w:sz w:val="20"/>
        </w:rPr>
        <w:t>strength,</w:t>
      </w:r>
      <w:r>
        <w:rPr>
          <w:b/>
          <w:spacing w:val="-3"/>
          <w:sz w:val="20"/>
        </w:rPr>
        <w:t> </w:t>
      </w:r>
      <w:r>
        <w:rPr>
          <w:b/>
          <w:sz w:val="20"/>
        </w:rPr>
        <w:t>speed, and agility.</w:t>
      </w:r>
    </w:p>
    <w:p>
      <w:pPr>
        <w:pStyle w:val="Heading3"/>
      </w:pPr>
      <w:r>
        <w:rPr>
          <w:spacing w:val="-2"/>
        </w:rPr>
        <w:t>RETIREMENT</w:t>
      </w:r>
      <w:r>
        <w:rPr>
          <w:spacing w:val="-4"/>
        </w:rPr>
        <w:t> </w:t>
      </w:r>
      <w:r>
        <w:rPr>
          <w:spacing w:val="-2"/>
        </w:rPr>
        <w:t>OR</w:t>
      </w:r>
      <w:r>
        <w:rPr>
          <w:spacing w:val="3"/>
        </w:rPr>
        <w:t> </w:t>
      </w:r>
      <w:r>
        <w:rPr>
          <w:spacing w:val="-2"/>
        </w:rPr>
        <w:t>SEPARATION</w:t>
      </w:r>
      <w:r>
        <w:rPr>
          <w:spacing w:val="2"/>
        </w:rPr>
        <w:t> </w:t>
      </w:r>
      <w:r>
        <w:rPr>
          <w:spacing w:val="-2"/>
        </w:rPr>
        <w:t>UNDER THE</w:t>
      </w:r>
      <w:r>
        <w:rPr>
          <w:spacing w:val="-10"/>
        </w:rPr>
        <w:t> </w:t>
      </w:r>
      <w:r>
        <w:rPr>
          <w:spacing w:val="-2"/>
        </w:rPr>
        <w:t>ATTRITION</w:t>
      </w:r>
      <w:r>
        <w:rPr>
          <w:spacing w:val="3"/>
        </w:rPr>
        <w:t> </w:t>
      </w:r>
      <w:r>
        <w:rPr>
          <w:spacing w:val="-2"/>
        </w:rPr>
        <w:t>SYSTEM</w:t>
      </w:r>
    </w:p>
    <w:p>
      <w:pPr>
        <w:pStyle w:val="BodyText"/>
        <w:spacing w:line="230" w:lineRule="exact"/>
        <w:ind w:left="160" w:firstLine="0"/>
      </w:pPr>
      <w:r>
        <w:rPr/>
        <w:t>Personnel</w:t>
      </w:r>
      <w:r>
        <w:rPr>
          <w:spacing w:val="-4"/>
        </w:rPr>
        <w:t> </w:t>
      </w:r>
      <w:r>
        <w:rPr/>
        <w:t>dismissed</w:t>
      </w:r>
      <w:r>
        <w:rPr>
          <w:spacing w:val="-3"/>
        </w:rPr>
        <w:t> </w:t>
      </w:r>
      <w:r>
        <w:rPr/>
        <w:t>from</w:t>
      </w:r>
      <w:r>
        <w:rPr>
          <w:spacing w:val="-2"/>
        </w:rPr>
        <w:t> </w:t>
      </w:r>
      <w:r>
        <w:rPr/>
        <w:t>the</w:t>
      </w:r>
      <w:r>
        <w:rPr>
          <w:spacing w:val="-1"/>
        </w:rPr>
        <w:t> </w:t>
      </w:r>
      <w:r>
        <w:rPr/>
        <w:t>Philippine</w:t>
      </w:r>
      <w:r>
        <w:rPr>
          <w:spacing w:val="-2"/>
        </w:rPr>
        <w:t> </w:t>
      </w:r>
      <w:r>
        <w:rPr/>
        <w:t>National</w:t>
      </w:r>
      <w:r>
        <w:rPr>
          <w:spacing w:val="-2"/>
        </w:rPr>
        <w:t> </w:t>
      </w:r>
      <w:r>
        <w:rPr/>
        <w:t>Police</w:t>
      </w:r>
      <w:r>
        <w:rPr>
          <w:spacing w:val="-3"/>
        </w:rPr>
        <w:t> </w:t>
      </w:r>
      <w:r>
        <w:rPr/>
        <w:t>(PNP)</w:t>
      </w:r>
      <w:r>
        <w:rPr>
          <w:spacing w:val="-1"/>
        </w:rPr>
        <w:t> </w:t>
      </w:r>
      <w:r>
        <w:rPr/>
        <w:t>under</w:t>
      </w:r>
      <w:r>
        <w:rPr>
          <w:spacing w:val="-2"/>
        </w:rPr>
        <w:t> </w:t>
      </w:r>
      <w:r>
        <w:rPr/>
        <w:t>the</w:t>
      </w:r>
      <w:r>
        <w:rPr>
          <w:spacing w:val="-2"/>
        </w:rPr>
        <w:t> </w:t>
      </w:r>
      <w:r>
        <w:rPr/>
        <w:t>different</w:t>
      </w:r>
      <w:r>
        <w:rPr>
          <w:spacing w:val="-2"/>
        </w:rPr>
        <w:t> </w:t>
      </w:r>
      <w:r>
        <w:rPr/>
        <w:t>provisions</w:t>
      </w:r>
      <w:r>
        <w:rPr>
          <w:spacing w:val="-1"/>
        </w:rPr>
        <w:t> </w:t>
      </w:r>
      <w:r>
        <w:rPr/>
        <w:t>of</w:t>
      </w:r>
      <w:r>
        <w:rPr>
          <w:spacing w:val="-2"/>
        </w:rPr>
        <w:t> </w:t>
      </w:r>
      <w:r>
        <w:rPr/>
        <w:t>law</w:t>
      </w:r>
      <w:r>
        <w:rPr>
          <w:spacing w:val="-3"/>
        </w:rPr>
        <w:t> </w:t>
      </w:r>
      <w:r>
        <w:rPr/>
        <w:t>shall</w:t>
      </w:r>
      <w:r>
        <w:rPr>
          <w:spacing w:val="-1"/>
        </w:rPr>
        <w:t> </w:t>
      </w:r>
      <w:r>
        <w:rPr>
          <w:spacing w:val="-5"/>
        </w:rPr>
        <w:t>be:</w:t>
      </w:r>
    </w:p>
    <w:p>
      <w:pPr>
        <w:pStyle w:val="ListParagraph"/>
        <w:numPr>
          <w:ilvl w:val="2"/>
          <w:numId w:val="127"/>
        </w:numPr>
        <w:tabs>
          <w:tab w:pos="880" w:val="left" w:leader="none"/>
          <w:tab w:pos="881" w:val="left" w:leader="none"/>
        </w:tabs>
        <w:spacing w:line="244" w:lineRule="exact" w:before="0" w:after="0"/>
        <w:ind w:left="880" w:right="0" w:hanging="361"/>
        <w:jc w:val="left"/>
        <w:rPr>
          <w:sz w:val="20"/>
        </w:rPr>
      </w:pPr>
      <w:r>
        <w:rPr>
          <w:b/>
          <w:sz w:val="20"/>
        </w:rPr>
        <w:t>Retired</w:t>
      </w:r>
      <w:r>
        <w:rPr>
          <w:b/>
          <w:spacing w:val="-2"/>
          <w:sz w:val="20"/>
        </w:rPr>
        <w:t> </w:t>
      </w:r>
      <w:r>
        <w:rPr>
          <w:sz w:val="20"/>
        </w:rPr>
        <w:t>if</w:t>
      </w:r>
      <w:r>
        <w:rPr>
          <w:spacing w:val="-2"/>
          <w:sz w:val="20"/>
        </w:rPr>
        <w:t> </w:t>
      </w:r>
      <w:r>
        <w:rPr>
          <w:sz w:val="20"/>
        </w:rPr>
        <w:t>they</w:t>
      </w:r>
      <w:r>
        <w:rPr>
          <w:spacing w:val="-1"/>
          <w:sz w:val="20"/>
        </w:rPr>
        <w:t> </w:t>
      </w:r>
      <w:r>
        <w:rPr>
          <w:sz w:val="20"/>
        </w:rPr>
        <w:t>have</w:t>
      </w:r>
      <w:r>
        <w:rPr>
          <w:spacing w:val="-1"/>
          <w:sz w:val="20"/>
        </w:rPr>
        <w:t> </w:t>
      </w:r>
      <w:r>
        <w:rPr>
          <w:sz w:val="20"/>
        </w:rPr>
        <w:t>rendered</w:t>
      </w:r>
      <w:r>
        <w:rPr>
          <w:spacing w:val="-2"/>
          <w:sz w:val="20"/>
        </w:rPr>
        <w:t> </w:t>
      </w:r>
      <w:r>
        <w:rPr>
          <w:sz w:val="20"/>
        </w:rPr>
        <w:t>at</w:t>
      </w:r>
      <w:r>
        <w:rPr>
          <w:spacing w:val="-1"/>
          <w:sz w:val="20"/>
        </w:rPr>
        <w:t> </w:t>
      </w:r>
      <w:r>
        <w:rPr>
          <w:sz w:val="20"/>
        </w:rPr>
        <w:t>least</w:t>
      </w:r>
      <w:r>
        <w:rPr>
          <w:spacing w:val="-2"/>
          <w:sz w:val="20"/>
        </w:rPr>
        <w:t> </w:t>
      </w:r>
      <w:r>
        <w:rPr>
          <w:sz w:val="20"/>
        </w:rPr>
        <w:t>twenty</w:t>
      </w:r>
      <w:r>
        <w:rPr>
          <w:spacing w:val="-2"/>
          <w:sz w:val="20"/>
        </w:rPr>
        <w:t> </w:t>
      </w:r>
      <w:r>
        <w:rPr>
          <w:sz w:val="20"/>
        </w:rPr>
        <w:t>(20) years</w:t>
      </w:r>
      <w:r>
        <w:rPr>
          <w:spacing w:val="-2"/>
          <w:sz w:val="20"/>
        </w:rPr>
        <w:t> </w:t>
      </w:r>
      <w:r>
        <w:rPr>
          <w:sz w:val="20"/>
        </w:rPr>
        <w:t>of</w:t>
      </w:r>
      <w:r>
        <w:rPr>
          <w:spacing w:val="-2"/>
          <w:sz w:val="20"/>
        </w:rPr>
        <w:t> service.</w:t>
      </w:r>
    </w:p>
    <w:p>
      <w:pPr>
        <w:pStyle w:val="ListParagraph"/>
        <w:numPr>
          <w:ilvl w:val="2"/>
          <w:numId w:val="127"/>
        </w:numPr>
        <w:tabs>
          <w:tab w:pos="880" w:val="left" w:leader="none"/>
          <w:tab w:pos="881" w:val="left" w:leader="none"/>
        </w:tabs>
        <w:spacing w:line="240" w:lineRule="auto" w:before="0" w:after="0"/>
        <w:ind w:left="880" w:right="712" w:hanging="361"/>
        <w:jc w:val="left"/>
        <w:rPr>
          <w:sz w:val="20"/>
        </w:rPr>
      </w:pPr>
      <w:r>
        <w:rPr>
          <w:b/>
          <w:sz w:val="20"/>
        </w:rPr>
        <w:t>Separated</w:t>
      </w:r>
      <w:r>
        <w:rPr>
          <w:b/>
          <w:spacing w:val="-2"/>
          <w:sz w:val="20"/>
        </w:rPr>
        <w:t> </w:t>
      </w:r>
      <w:r>
        <w:rPr>
          <w:sz w:val="20"/>
        </w:rPr>
        <w:t>if</w:t>
      </w:r>
      <w:r>
        <w:rPr>
          <w:spacing w:val="-3"/>
          <w:sz w:val="20"/>
        </w:rPr>
        <w:t> </w:t>
      </w:r>
      <w:r>
        <w:rPr>
          <w:sz w:val="20"/>
        </w:rPr>
        <w:t>they</w:t>
      </w:r>
      <w:r>
        <w:rPr>
          <w:spacing w:val="-3"/>
          <w:sz w:val="20"/>
        </w:rPr>
        <w:t> </w:t>
      </w:r>
      <w:r>
        <w:rPr>
          <w:sz w:val="20"/>
        </w:rPr>
        <w:t>have</w:t>
      </w:r>
      <w:r>
        <w:rPr>
          <w:spacing w:val="-2"/>
          <w:sz w:val="20"/>
        </w:rPr>
        <w:t> </w:t>
      </w:r>
      <w:r>
        <w:rPr>
          <w:sz w:val="20"/>
        </w:rPr>
        <w:t>rendered</w:t>
      </w:r>
      <w:r>
        <w:rPr>
          <w:spacing w:val="-3"/>
          <w:sz w:val="20"/>
        </w:rPr>
        <w:t> </w:t>
      </w:r>
      <w:r>
        <w:rPr>
          <w:sz w:val="20"/>
        </w:rPr>
        <w:t>less</w:t>
      </w:r>
      <w:r>
        <w:rPr>
          <w:spacing w:val="-4"/>
          <w:sz w:val="20"/>
        </w:rPr>
        <w:t> </w:t>
      </w:r>
      <w:r>
        <w:rPr>
          <w:sz w:val="20"/>
        </w:rPr>
        <w:t>than</w:t>
      </w:r>
      <w:r>
        <w:rPr>
          <w:spacing w:val="-3"/>
          <w:sz w:val="20"/>
        </w:rPr>
        <w:t> </w:t>
      </w:r>
      <w:r>
        <w:rPr>
          <w:sz w:val="20"/>
        </w:rPr>
        <w:t>twenty</w:t>
      </w:r>
      <w:r>
        <w:rPr>
          <w:spacing w:val="-1"/>
          <w:sz w:val="20"/>
        </w:rPr>
        <w:t> </w:t>
      </w:r>
      <w:r>
        <w:rPr>
          <w:sz w:val="20"/>
        </w:rPr>
        <w:t>(20)</w:t>
      </w:r>
      <w:r>
        <w:rPr>
          <w:spacing w:val="-5"/>
          <w:sz w:val="20"/>
        </w:rPr>
        <w:t> </w:t>
      </w:r>
      <w:r>
        <w:rPr>
          <w:sz w:val="20"/>
        </w:rPr>
        <w:t>years</w:t>
      </w:r>
      <w:r>
        <w:rPr>
          <w:spacing w:val="-3"/>
          <w:sz w:val="20"/>
        </w:rPr>
        <w:t> </w:t>
      </w:r>
      <w:r>
        <w:rPr>
          <w:sz w:val="20"/>
        </w:rPr>
        <w:t>of</w:t>
      </w:r>
      <w:r>
        <w:rPr>
          <w:spacing w:val="-4"/>
          <w:sz w:val="20"/>
        </w:rPr>
        <w:t> </w:t>
      </w:r>
      <w:r>
        <w:rPr>
          <w:sz w:val="20"/>
        </w:rPr>
        <w:t>service,</w:t>
      </w:r>
      <w:r>
        <w:rPr>
          <w:spacing w:val="-3"/>
          <w:sz w:val="20"/>
        </w:rPr>
        <w:t> </w:t>
      </w:r>
      <w:r>
        <w:rPr>
          <w:sz w:val="20"/>
        </w:rPr>
        <w:t>unless</w:t>
      </w:r>
      <w:r>
        <w:rPr>
          <w:spacing w:val="-4"/>
          <w:sz w:val="20"/>
        </w:rPr>
        <w:t> </w:t>
      </w:r>
      <w:r>
        <w:rPr>
          <w:sz w:val="20"/>
        </w:rPr>
        <w:t>disqualified</w:t>
      </w:r>
      <w:r>
        <w:rPr>
          <w:spacing w:val="-3"/>
          <w:sz w:val="20"/>
        </w:rPr>
        <w:t> </w:t>
      </w:r>
      <w:r>
        <w:rPr>
          <w:sz w:val="20"/>
        </w:rPr>
        <w:t>by</w:t>
      </w:r>
      <w:r>
        <w:rPr>
          <w:spacing w:val="-3"/>
          <w:sz w:val="20"/>
        </w:rPr>
        <w:t> </w:t>
      </w:r>
      <w:r>
        <w:rPr>
          <w:sz w:val="20"/>
        </w:rPr>
        <w:t>law</w:t>
      </w:r>
      <w:r>
        <w:rPr>
          <w:spacing w:val="-4"/>
          <w:sz w:val="20"/>
        </w:rPr>
        <w:t> </w:t>
      </w:r>
      <w:r>
        <w:rPr>
          <w:sz w:val="20"/>
        </w:rPr>
        <w:t>from</w:t>
      </w:r>
      <w:r>
        <w:rPr>
          <w:spacing w:val="-3"/>
          <w:sz w:val="20"/>
        </w:rPr>
        <w:t> </w:t>
      </w:r>
      <w:r>
        <w:rPr>
          <w:sz w:val="20"/>
        </w:rPr>
        <w:t>receiving</w:t>
      </w:r>
      <w:r>
        <w:rPr>
          <w:spacing w:val="-3"/>
          <w:sz w:val="20"/>
        </w:rPr>
        <w:t> </w:t>
      </w:r>
      <w:r>
        <w:rPr>
          <w:sz w:val="20"/>
        </w:rPr>
        <w:t>such </w:t>
      </w:r>
      <w:r>
        <w:rPr>
          <w:spacing w:val="-2"/>
          <w:sz w:val="20"/>
        </w:rPr>
        <w:t>benefits.</w:t>
      </w:r>
    </w:p>
    <w:p>
      <w:pPr>
        <w:pStyle w:val="Heading3"/>
        <w:numPr>
          <w:ilvl w:val="0"/>
          <w:numId w:val="128"/>
        </w:numPr>
        <w:tabs>
          <w:tab w:pos="338" w:val="left" w:leader="none"/>
        </w:tabs>
        <w:spacing w:line="229" w:lineRule="exact" w:before="0" w:after="0"/>
        <w:ind w:left="337" w:right="0" w:hanging="178"/>
        <w:jc w:val="left"/>
      </w:pPr>
      <w:r>
        <w:rPr>
          <w:spacing w:val="-2"/>
        </w:rPr>
        <w:t>RETIREMENT</w:t>
      </w:r>
    </w:p>
    <w:p>
      <w:pPr>
        <w:pStyle w:val="BodyText"/>
        <w:spacing w:line="230" w:lineRule="exact"/>
        <w:ind w:left="160" w:firstLine="0"/>
      </w:pPr>
      <w:r>
        <w:rPr/>
        <w:t>Retirement</w:t>
      </w:r>
      <w:r>
        <w:rPr>
          <w:spacing w:val="-1"/>
        </w:rPr>
        <w:t> </w:t>
      </w:r>
      <w:r>
        <w:rPr/>
        <w:t>refers</w:t>
      </w:r>
      <w:r>
        <w:rPr>
          <w:spacing w:val="-1"/>
        </w:rPr>
        <w:t> </w:t>
      </w:r>
      <w:r>
        <w:rPr/>
        <w:t>to</w:t>
      </w:r>
      <w:r>
        <w:rPr>
          <w:spacing w:val="-1"/>
        </w:rPr>
        <w:t> </w:t>
      </w:r>
      <w:r>
        <w:rPr/>
        <w:t>the</w:t>
      </w:r>
      <w:r>
        <w:rPr>
          <w:spacing w:val="-1"/>
        </w:rPr>
        <w:t> </w:t>
      </w:r>
      <w:r>
        <w:rPr/>
        <w:t>separation of a</w:t>
      </w:r>
      <w:r>
        <w:rPr>
          <w:spacing w:val="-2"/>
        </w:rPr>
        <w:t> </w:t>
      </w:r>
      <w:r>
        <w:rPr/>
        <w:t>police</w:t>
      </w:r>
      <w:r>
        <w:rPr>
          <w:spacing w:val="-2"/>
        </w:rPr>
        <w:t> </w:t>
      </w:r>
      <w:r>
        <w:rPr/>
        <w:t>personnel from</w:t>
      </w:r>
      <w:r>
        <w:rPr>
          <w:spacing w:val="-1"/>
        </w:rPr>
        <w:t> </w:t>
      </w:r>
      <w:r>
        <w:rPr/>
        <w:t>service</w:t>
      </w:r>
      <w:r>
        <w:rPr>
          <w:spacing w:val="-2"/>
        </w:rPr>
        <w:t> </w:t>
      </w:r>
      <w:r>
        <w:rPr/>
        <w:t>due</w:t>
      </w:r>
      <w:r>
        <w:rPr>
          <w:spacing w:val="-1"/>
        </w:rPr>
        <w:t> </w:t>
      </w:r>
      <w:r>
        <w:rPr>
          <w:spacing w:val="-5"/>
        </w:rPr>
        <w:t>to:</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sz w:val="20"/>
        </w:rPr>
        <w:t>Reaching</w:t>
      </w:r>
      <w:r>
        <w:rPr>
          <w:spacing w:val="-5"/>
          <w:sz w:val="20"/>
        </w:rPr>
        <w:t> </w:t>
      </w:r>
      <w:r>
        <w:rPr>
          <w:sz w:val="20"/>
        </w:rPr>
        <w:t>the</w:t>
      </w:r>
      <w:r>
        <w:rPr>
          <w:spacing w:val="-2"/>
          <w:sz w:val="20"/>
        </w:rPr>
        <w:t> </w:t>
      </w:r>
      <w:r>
        <w:rPr>
          <w:sz w:val="20"/>
        </w:rPr>
        <w:t>age</w:t>
      </w:r>
      <w:r>
        <w:rPr>
          <w:spacing w:val="-3"/>
          <w:sz w:val="20"/>
        </w:rPr>
        <w:t> </w:t>
      </w:r>
      <w:r>
        <w:rPr>
          <w:sz w:val="20"/>
        </w:rPr>
        <w:t>of</w:t>
      </w:r>
      <w:r>
        <w:rPr>
          <w:spacing w:val="-2"/>
          <w:sz w:val="20"/>
        </w:rPr>
        <w:t> </w:t>
      </w:r>
      <w:r>
        <w:rPr>
          <w:sz w:val="20"/>
        </w:rPr>
        <w:t>retirement</w:t>
      </w:r>
      <w:r>
        <w:rPr>
          <w:spacing w:val="-2"/>
          <w:sz w:val="20"/>
        </w:rPr>
        <w:t> </w:t>
      </w:r>
      <w:r>
        <w:rPr>
          <w:sz w:val="20"/>
        </w:rPr>
        <w:t>as</w:t>
      </w:r>
      <w:r>
        <w:rPr>
          <w:spacing w:val="-3"/>
          <w:sz w:val="20"/>
        </w:rPr>
        <w:t> </w:t>
      </w:r>
      <w:r>
        <w:rPr>
          <w:sz w:val="20"/>
        </w:rPr>
        <w:t>provided</w:t>
      </w:r>
      <w:r>
        <w:rPr>
          <w:spacing w:val="-2"/>
          <w:sz w:val="20"/>
        </w:rPr>
        <w:t> </w:t>
      </w:r>
      <w:r>
        <w:rPr>
          <w:sz w:val="20"/>
        </w:rPr>
        <w:t>by</w:t>
      </w:r>
      <w:r>
        <w:rPr>
          <w:spacing w:val="-2"/>
          <w:sz w:val="20"/>
        </w:rPr>
        <w:t> </w:t>
      </w:r>
      <w:r>
        <w:rPr>
          <w:sz w:val="20"/>
        </w:rPr>
        <w:t>law,</w:t>
      </w:r>
      <w:r>
        <w:rPr>
          <w:spacing w:val="-2"/>
          <w:sz w:val="20"/>
        </w:rPr>
        <w:t> </w:t>
      </w:r>
      <w:r>
        <w:rPr>
          <w:spacing w:val="-5"/>
          <w:sz w:val="20"/>
        </w:rPr>
        <w:t>or</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sz w:val="20"/>
        </w:rPr>
        <w:t>Completion</w:t>
      </w:r>
      <w:r>
        <w:rPr>
          <w:spacing w:val="-1"/>
          <w:sz w:val="20"/>
        </w:rPr>
        <w:t> </w:t>
      </w:r>
      <w:r>
        <w:rPr>
          <w:sz w:val="20"/>
        </w:rPr>
        <w:t>of a</w:t>
      </w:r>
      <w:r>
        <w:rPr>
          <w:spacing w:val="-2"/>
          <w:sz w:val="20"/>
        </w:rPr>
        <w:t> </w:t>
      </w:r>
      <w:r>
        <w:rPr>
          <w:sz w:val="20"/>
        </w:rPr>
        <w:t>certain number</w:t>
      </w:r>
      <w:r>
        <w:rPr>
          <w:spacing w:val="-2"/>
          <w:sz w:val="20"/>
        </w:rPr>
        <w:t> </w:t>
      </w:r>
      <w:r>
        <w:rPr>
          <w:sz w:val="20"/>
        </w:rPr>
        <w:t>of years</w:t>
      </w:r>
      <w:r>
        <w:rPr>
          <w:spacing w:val="-1"/>
          <w:sz w:val="20"/>
        </w:rPr>
        <w:t> </w:t>
      </w:r>
      <w:r>
        <w:rPr>
          <w:sz w:val="20"/>
        </w:rPr>
        <w:t>in active</w:t>
      </w:r>
      <w:r>
        <w:rPr>
          <w:spacing w:val="1"/>
          <w:sz w:val="20"/>
        </w:rPr>
        <w:t> </w:t>
      </w:r>
      <w:r>
        <w:rPr>
          <w:spacing w:val="-2"/>
          <w:sz w:val="20"/>
        </w:rPr>
        <w:t>service.</w:t>
      </w:r>
    </w:p>
    <w:p>
      <w:pPr>
        <w:pStyle w:val="BodyText"/>
        <w:spacing w:line="230" w:lineRule="exact"/>
        <w:ind w:left="160" w:firstLine="0"/>
      </w:pPr>
      <w:r>
        <w:rPr>
          <w:b/>
        </w:rPr>
        <w:t>Note:</w:t>
      </w:r>
      <w:r>
        <w:rPr>
          <w:b/>
          <w:spacing w:val="-12"/>
        </w:rPr>
        <w:t> </w:t>
      </w:r>
      <w:r>
        <w:rPr/>
        <w:t>A</w:t>
      </w:r>
      <w:r>
        <w:rPr>
          <w:spacing w:val="-12"/>
        </w:rPr>
        <w:t> </w:t>
      </w:r>
      <w:r>
        <w:rPr/>
        <w:t>PNP</w:t>
      </w:r>
      <w:r>
        <w:rPr>
          <w:spacing w:val="-9"/>
        </w:rPr>
        <w:t> </w:t>
      </w:r>
      <w:r>
        <w:rPr/>
        <w:t>uniformed personnel</w:t>
      </w:r>
      <w:r>
        <w:rPr>
          <w:spacing w:val="-2"/>
        </w:rPr>
        <w:t> </w:t>
      </w:r>
      <w:r>
        <w:rPr/>
        <w:t>shall</w:t>
      </w:r>
      <w:r>
        <w:rPr>
          <w:spacing w:val="-1"/>
        </w:rPr>
        <w:t> </w:t>
      </w:r>
      <w:r>
        <w:rPr/>
        <w:t>retire</w:t>
      </w:r>
      <w:r>
        <w:rPr>
          <w:spacing w:val="-2"/>
        </w:rPr>
        <w:t> </w:t>
      </w:r>
      <w:r>
        <w:rPr/>
        <w:t>to</w:t>
      </w:r>
      <w:r>
        <w:rPr>
          <w:spacing w:val="-1"/>
        </w:rPr>
        <w:t> </w:t>
      </w:r>
      <w:r>
        <w:rPr/>
        <w:t>the</w:t>
      </w:r>
      <w:r>
        <w:rPr>
          <w:spacing w:val="-2"/>
        </w:rPr>
        <w:t> </w:t>
      </w:r>
      <w:r>
        <w:rPr/>
        <w:t>next</w:t>
      </w:r>
      <w:r>
        <w:rPr>
          <w:spacing w:val="-1"/>
        </w:rPr>
        <w:t> </w:t>
      </w:r>
      <w:r>
        <w:rPr/>
        <w:t>higher</w:t>
      </w:r>
      <w:r>
        <w:rPr>
          <w:spacing w:val="-2"/>
        </w:rPr>
        <w:t> </w:t>
      </w:r>
      <w:r>
        <w:rPr/>
        <w:t>rank</w:t>
      </w:r>
      <w:r>
        <w:rPr>
          <w:spacing w:val="-1"/>
        </w:rPr>
        <w:t> </w:t>
      </w:r>
      <w:r>
        <w:rPr/>
        <w:t>for</w:t>
      </w:r>
      <w:r>
        <w:rPr>
          <w:spacing w:val="-1"/>
        </w:rPr>
        <w:t> </w:t>
      </w:r>
      <w:r>
        <w:rPr/>
        <w:t>purposes</w:t>
      </w:r>
      <w:r>
        <w:rPr>
          <w:spacing w:val="-2"/>
        </w:rPr>
        <w:t> </w:t>
      </w:r>
      <w:r>
        <w:rPr/>
        <w:t>of</w:t>
      </w:r>
      <w:r>
        <w:rPr>
          <w:spacing w:val="-1"/>
        </w:rPr>
        <w:t> </w:t>
      </w:r>
      <w:r>
        <w:rPr/>
        <w:t>computing</w:t>
      </w:r>
      <w:r>
        <w:rPr>
          <w:spacing w:val="-1"/>
        </w:rPr>
        <w:t> </w:t>
      </w:r>
      <w:r>
        <w:rPr/>
        <w:t>retirement</w:t>
      </w:r>
      <w:r>
        <w:rPr>
          <w:spacing w:val="-1"/>
        </w:rPr>
        <w:t> </w:t>
      </w:r>
      <w:r>
        <w:rPr>
          <w:spacing w:val="-4"/>
        </w:rPr>
        <w:t>pay.</w:t>
      </w:r>
    </w:p>
    <w:p>
      <w:pPr>
        <w:spacing w:after="0" w:line="230" w:lineRule="exact"/>
        <w:sectPr>
          <w:pgSz w:w="12240" w:h="18720"/>
          <w:pgMar w:header="839" w:footer="657" w:top="2380" w:bottom="920" w:left="560" w:right="620"/>
        </w:sectPr>
      </w:pPr>
    </w:p>
    <w:p>
      <w:pPr>
        <w:pStyle w:val="Heading3"/>
        <w:numPr>
          <w:ilvl w:val="0"/>
          <w:numId w:val="129"/>
        </w:numPr>
        <w:tabs>
          <w:tab w:pos="405" w:val="left" w:leader="none"/>
        </w:tabs>
        <w:spacing w:line="240" w:lineRule="auto" w:before="7" w:after="0"/>
        <w:ind w:left="404" w:right="0" w:hanging="245"/>
        <w:jc w:val="left"/>
      </w:pPr>
      <w:r>
        <w:rPr/>
        <w:drawing>
          <wp:anchor distT="0" distB="0" distL="0" distR="0" allowOverlap="1" layoutInCell="1" locked="0" behindDoc="1" simplePos="0" relativeHeight="484870656">
            <wp:simplePos x="0" y="0"/>
            <wp:positionH relativeFrom="page">
              <wp:posOffset>69488</wp:posOffset>
            </wp:positionH>
            <wp:positionV relativeFrom="page">
              <wp:posOffset>2714513</wp:posOffset>
            </wp:positionV>
            <wp:extent cx="7431131" cy="7388336"/>
            <wp:effectExtent l="0" t="0" r="0" b="0"/>
            <wp:wrapNone/>
            <wp:docPr id="155" name="image3.png"/>
            <wp:cNvGraphicFramePr>
              <a:graphicFrameLocks noChangeAspect="1"/>
            </wp:cNvGraphicFramePr>
            <a:graphic>
              <a:graphicData uri="http://schemas.openxmlformats.org/drawingml/2006/picture">
                <pic:pic>
                  <pic:nvPicPr>
                    <pic:cNvPr id="156" name="image3.png"/>
                    <pic:cNvPicPr/>
                  </pic:nvPicPr>
                  <pic:blipFill>
                    <a:blip r:embed="rId7" cstate="print"/>
                    <a:stretch>
                      <a:fillRect/>
                    </a:stretch>
                  </pic:blipFill>
                  <pic:spPr>
                    <a:xfrm>
                      <a:off x="0" y="0"/>
                      <a:ext cx="7431131" cy="7388336"/>
                    </a:xfrm>
                    <a:prstGeom prst="rect">
                      <a:avLst/>
                    </a:prstGeom>
                  </pic:spPr>
                </pic:pic>
              </a:graphicData>
            </a:graphic>
          </wp:anchor>
        </w:drawing>
      </w:r>
      <w:r>
        <w:rPr/>
        <w:t>Kinds</w:t>
      </w:r>
      <w:r>
        <w:rPr>
          <w:spacing w:val="-1"/>
        </w:rPr>
        <w:t> </w:t>
      </w:r>
      <w:r>
        <w:rPr/>
        <w:t>of</w:t>
      </w:r>
      <w:r>
        <w:rPr>
          <w:spacing w:val="1"/>
        </w:rPr>
        <w:t> </w:t>
      </w:r>
      <w:r>
        <w:rPr>
          <w:spacing w:val="-2"/>
        </w:rPr>
        <w:t>Retirement</w:t>
      </w:r>
    </w:p>
    <w:p>
      <w:pPr>
        <w:pStyle w:val="ListParagraph"/>
        <w:numPr>
          <w:ilvl w:val="1"/>
          <w:numId w:val="129"/>
        </w:numPr>
        <w:tabs>
          <w:tab w:pos="880" w:val="left" w:leader="none"/>
          <w:tab w:pos="881" w:val="left" w:leader="none"/>
        </w:tabs>
        <w:spacing w:line="240" w:lineRule="auto" w:before="0" w:after="0"/>
        <w:ind w:left="880" w:right="0" w:hanging="361"/>
        <w:jc w:val="left"/>
        <w:rPr>
          <w:b/>
          <w:sz w:val="20"/>
        </w:rPr>
      </w:pPr>
      <w:r>
        <w:rPr>
          <w:b/>
          <w:sz w:val="20"/>
        </w:rPr>
        <w:t>Compulsory</w:t>
      </w:r>
      <w:r>
        <w:rPr>
          <w:b/>
          <w:spacing w:val="-5"/>
          <w:sz w:val="20"/>
        </w:rPr>
        <w:t> </w:t>
      </w:r>
      <w:r>
        <w:rPr>
          <w:b/>
          <w:spacing w:val="-2"/>
          <w:sz w:val="20"/>
        </w:rPr>
        <w:t>Retirement</w:t>
      </w:r>
    </w:p>
    <w:p>
      <w:pPr>
        <w:pStyle w:val="ListParagraph"/>
        <w:numPr>
          <w:ilvl w:val="2"/>
          <w:numId w:val="129"/>
        </w:numPr>
        <w:tabs>
          <w:tab w:pos="1601" w:val="left" w:leader="none"/>
        </w:tabs>
        <w:spacing w:line="238" w:lineRule="exact" w:before="0" w:after="0"/>
        <w:ind w:left="1600" w:right="0" w:hanging="361"/>
        <w:jc w:val="left"/>
        <w:rPr>
          <w:sz w:val="20"/>
        </w:rPr>
      </w:pPr>
      <w:r>
        <w:rPr>
          <w:sz w:val="20"/>
        </w:rPr>
        <w:t>For</w:t>
      </w:r>
      <w:r>
        <w:rPr>
          <w:spacing w:val="-4"/>
          <w:sz w:val="20"/>
        </w:rPr>
        <w:t> </w:t>
      </w:r>
      <w:r>
        <w:rPr>
          <w:sz w:val="20"/>
        </w:rPr>
        <w:t>officers</w:t>
      </w:r>
      <w:r>
        <w:rPr>
          <w:spacing w:val="-2"/>
          <w:sz w:val="20"/>
        </w:rPr>
        <w:t> </w:t>
      </w:r>
      <w:r>
        <w:rPr>
          <w:sz w:val="20"/>
        </w:rPr>
        <w:t>and</w:t>
      </w:r>
      <w:r>
        <w:rPr>
          <w:spacing w:val="-2"/>
          <w:sz w:val="20"/>
        </w:rPr>
        <w:t> </w:t>
      </w:r>
      <w:r>
        <w:rPr>
          <w:sz w:val="20"/>
        </w:rPr>
        <w:t>non-officers</w:t>
      </w:r>
      <w:r>
        <w:rPr>
          <w:spacing w:val="-2"/>
          <w:sz w:val="20"/>
        </w:rPr>
        <w:t> </w:t>
      </w:r>
      <w:r>
        <w:rPr>
          <w:sz w:val="20"/>
        </w:rPr>
        <w:t>upon</w:t>
      </w:r>
      <w:r>
        <w:rPr>
          <w:spacing w:val="-2"/>
          <w:sz w:val="20"/>
        </w:rPr>
        <w:t> </w:t>
      </w:r>
      <w:r>
        <w:rPr>
          <w:sz w:val="20"/>
        </w:rPr>
        <w:t>reaching</w:t>
      </w:r>
      <w:r>
        <w:rPr>
          <w:spacing w:val="-2"/>
          <w:sz w:val="20"/>
        </w:rPr>
        <w:t> </w:t>
      </w:r>
      <w:r>
        <w:rPr>
          <w:sz w:val="20"/>
        </w:rPr>
        <w:t>the</w:t>
      </w:r>
      <w:r>
        <w:rPr>
          <w:spacing w:val="-1"/>
          <w:sz w:val="20"/>
        </w:rPr>
        <w:t> </w:t>
      </w:r>
      <w:r>
        <w:rPr>
          <w:sz w:val="20"/>
        </w:rPr>
        <w:t>age</w:t>
      </w:r>
      <w:r>
        <w:rPr>
          <w:spacing w:val="-3"/>
          <w:sz w:val="20"/>
        </w:rPr>
        <w:t> </w:t>
      </w:r>
      <w:r>
        <w:rPr>
          <w:sz w:val="20"/>
        </w:rPr>
        <w:t>of</w:t>
      </w:r>
      <w:r>
        <w:rPr>
          <w:spacing w:val="-1"/>
          <w:sz w:val="20"/>
        </w:rPr>
        <w:t> </w:t>
      </w:r>
      <w:r>
        <w:rPr>
          <w:b/>
          <w:sz w:val="20"/>
        </w:rPr>
        <w:t>fifty-six</w:t>
      </w:r>
      <w:r>
        <w:rPr>
          <w:b/>
          <w:spacing w:val="-1"/>
          <w:sz w:val="20"/>
        </w:rPr>
        <w:t> </w:t>
      </w:r>
      <w:r>
        <w:rPr>
          <w:b/>
          <w:spacing w:val="-2"/>
          <w:sz w:val="20"/>
        </w:rPr>
        <w:t>(56)</w:t>
      </w:r>
      <w:r>
        <w:rPr>
          <w:spacing w:val="-2"/>
          <w:sz w:val="20"/>
        </w:rPr>
        <w:t>.</w:t>
      </w:r>
    </w:p>
    <w:p>
      <w:pPr>
        <w:pStyle w:val="ListParagraph"/>
        <w:numPr>
          <w:ilvl w:val="2"/>
          <w:numId w:val="129"/>
        </w:numPr>
        <w:tabs>
          <w:tab w:pos="1601" w:val="left" w:leader="none"/>
        </w:tabs>
        <w:spacing w:line="223" w:lineRule="auto" w:before="4" w:after="0"/>
        <w:ind w:left="1600" w:right="253" w:hanging="360"/>
        <w:jc w:val="left"/>
        <w:rPr>
          <w:sz w:val="20"/>
        </w:rPr>
      </w:pPr>
      <w:r>
        <w:rPr>
          <w:b/>
          <w:sz w:val="20"/>
        </w:rPr>
        <w:t>Exception:</w:t>
      </w:r>
      <w:r>
        <w:rPr>
          <w:b/>
          <w:spacing w:val="-3"/>
          <w:sz w:val="20"/>
        </w:rPr>
        <w:t> </w:t>
      </w:r>
      <w:r>
        <w:rPr>
          <w:sz w:val="20"/>
        </w:rPr>
        <w:t>Officers</w:t>
      </w:r>
      <w:r>
        <w:rPr>
          <w:spacing w:val="-3"/>
          <w:sz w:val="20"/>
        </w:rPr>
        <w:t> </w:t>
      </w:r>
      <w:r>
        <w:rPr>
          <w:sz w:val="20"/>
        </w:rPr>
        <w:t>with</w:t>
      </w:r>
      <w:r>
        <w:rPr>
          <w:spacing w:val="-2"/>
          <w:sz w:val="20"/>
        </w:rPr>
        <w:t> </w:t>
      </w:r>
      <w:r>
        <w:rPr>
          <w:sz w:val="20"/>
        </w:rPr>
        <w:t>the</w:t>
      </w:r>
      <w:r>
        <w:rPr>
          <w:spacing w:val="-3"/>
          <w:sz w:val="20"/>
        </w:rPr>
        <w:t> </w:t>
      </w:r>
      <w:r>
        <w:rPr>
          <w:sz w:val="20"/>
        </w:rPr>
        <w:t>rank</w:t>
      </w:r>
      <w:r>
        <w:rPr>
          <w:spacing w:val="-3"/>
          <w:sz w:val="20"/>
        </w:rPr>
        <w:t> </w:t>
      </w:r>
      <w:r>
        <w:rPr>
          <w:sz w:val="20"/>
        </w:rPr>
        <w:t>of</w:t>
      </w:r>
      <w:r>
        <w:rPr>
          <w:spacing w:val="-4"/>
          <w:sz w:val="20"/>
        </w:rPr>
        <w:t> </w:t>
      </w:r>
      <w:r>
        <w:rPr>
          <w:sz w:val="20"/>
        </w:rPr>
        <w:t>Police</w:t>
      </w:r>
      <w:r>
        <w:rPr>
          <w:spacing w:val="-4"/>
          <w:sz w:val="20"/>
        </w:rPr>
        <w:t> </w:t>
      </w:r>
      <w:r>
        <w:rPr>
          <w:sz w:val="20"/>
        </w:rPr>
        <w:t>Brigadier</w:t>
      </w:r>
      <w:r>
        <w:rPr>
          <w:spacing w:val="-4"/>
          <w:sz w:val="20"/>
        </w:rPr>
        <w:t> </w:t>
      </w:r>
      <w:r>
        <w:rPr>
          <w:sz w:val="20"/>
        </w:rPr>
        <w:t>General,</w:t>
      </w:r>
      <w:r>
        <w:rPr>
          <w:spacing w:val="-3"/>
          <w:sz w:val="20"/>
        </w:rPr>
        <w:t> </w:t>
      </w:r>
      <w:r>
        <w:rPr>
          <w:sz w:val="20"/>
        </w:rPr>
        <w:t>Police</w:t>
      </w:r>
      <w:r>
        <w:rPr>
          <w:spacing w:val="-4"/>
          <w:sz w:val="20"/>
        </w:rPr>
        <w:t> </w:t>
      </w:r>
      <w:r>
        <w:rPr>
          <w:sz w:val="20"/>
        </w:rPr>
        <w:t>Major</w:t>
      </w:r>
      <w:r>
        <w:rPr>
          <w:spacing w:val="-3"/>
          <w:sz w:val="20"/>
        </w:rPr>
        <w:t> </w:t>
      </w:r>
      <w:r>
        <w:rPr>
          <w:sz w:val="20"/>
        </w:rPr>
        <w:t>General,</w:t>
      </w:r>
      <w:r>
        <w:rPr>
          <w:spacing w:val="-3"/>
          <w:sz w:val="20"/>
        </w:rPr>
        <w:t> </w:t>
      </w:r>
      <w:r>
        <w:rPr>
          <w:sz w:val="20"/>
        </w:rPr>
        <w:t>or</w:t>
      </w:r>
      <w:r>
        <w:rPr>
          <w:spacing w:val="-3"/>
          <w:sz w:val="20"/>
        </w:rPr>
        <w:t> </w:t>
      </w:r>
      <w:r>
        <w:rPr>
          <w:sz w:val="20"/>
        </w:rPr>
        <w:t>Police</w:t>
      </w:r>
      <w:r>
        <w:rPr>
          <w:spacing w:val="-4"/>
          <w:sz w:val="20"/>
        </w:rPr>
        <w:t> </w:t>
      </w:r>
      <w:r>
        <w:rPr>
          <w:sz w:val="20"/>
        </w:rPr>
        <w:t>Lieutenant</w:t>
      </w:r>
      <w:r>
        <w:rPr>
          <w:spacing w:val="-3"/>
          <w:sz w:val="20"/>
        </w:rPr>
        <w:t> </w:t>
      </w:r>
      <w:r>
        <w:rPr>
          <w:sz w:val="20"/>
        </w:rPr>
        <w:t>General may be retained for an </w:t>
      </w:r>
      <w:r>
        <w:rPr>
          <w:b/>
          <w:sz w:val="20"/>
        </w:rPr>
        <w:t>unextendible period of one (1) year </w:t>
      </w:r>
      <w:r>
        <w:rPr>
          <w:sz w:val="20"/>
        </w:rPr>
        <w:t>upon approval by the Commission.</w:t>
      </w:r>
    </w:p>
    <w:p>
      <w:pPr>
        <w:pStyle w:val="Heading3"/>
        <w:numPr>
          <w:ilvl w:val="1"/>
          <w:numId w:val="129"/>
        </w:numPr>
        <w:tabs>
          <w:tab w:pos="880" w:val="left" w:leader="none"/>
          <w:tab w:pos="881" w:val="left" w:leader="none"/>
        </w:tabs>
        <w:spacing w:line="240" w:lineRule="auto" w:before="3" w:after="0"/>
        <w:ind w:left="880" w:right="0" w:hanging="361"/>
        <w:jc w:val="left"/>
      </w:pPr>
      <w:r>
        <w:rPr/>
        <w:t>Optional</w:t>
      </w:r>
      <w:r>
        <w:rPr>
          <w:spacing w:val="1"/>
        </w:rPr>
        <w:t> </w:t>
      </w:r>
      <w:r>
        <w:rPr>
          <w:spacing w:val="-2"/>
        </w:rPr>
        <w:t>Retirement</w:t>
      </w:r>
    </w:p>
    <w:p>
      <w:pPr>
        <w:pStyle w:val="ListParagraph"/>
        <w:numPr>
          <w:ilvl w:val="2"/>
          <w:numId w:val="129"/>
        </w:numPr>
        <w:tabs>
          <w:tab w:pos="1601" w:val="left" w:leader="none"/>
        </w:tabs>
        <w:spacing w:line="238" w:lineRule="exact" w:before="0" w:after="0"/>
        <w:ind w:left="1600" w:right="0" w:hanging="361"/>
        <w:jc w:val="left"/>
        <w:rPr>
          <w:sz w:val="20"/>
        </w:rPr>
      </w:pPr>
      <w:r>
        <w:rPr>
          <w:sz w:val="20"/>
        </w:rPr>
        <w:t>Available</w:t>
      </w:r>
      <w:r>
        <w:rPr>
          <w:spacing w:val="-5"/>
          <w:sz w:val="20"/>
        </w:rPr>
        <w:t> </w:t>
      </w:r>
      <w:r>
        <w:rPr>
          <w:sz w:val="20"/>
        </w:rPr>
        <w:t>upon</w:t>
      </w:r>
      <w:r>
        <w:rPr>
          <w:spacing w:val="-3"/>
          <w:sz w:val="20"/>
        </w:rPr>
        <w:t> </w:t>
      </w:r>
      <w:r>
        <w:rPr>
          <w:sz w:val="20"/>
        </w:rPr>
        <w:t>accumulation</w:t>
      </w:r>
      <w:r>
        <w:rPr>
          <w:spacing w:val="-3"/>
          <w:sz w:val="20"/>
        </w:rPr>
        <w:t> </w:t>
      </w:r>
      <w:r>
        <w:rPr>
          <w:sz w:val="20"/>
        </w:rPr>
        <w:t>of</w:t>
      </w:r>
      <w:r>
        <w:rPr>
          <w:spacing w:val="-3"/>
          <w:sz w:val="20"/>
        </w:rPr>
        <w:t> </w:t>
      </w:r>
      <w:r>
        <w:rPr>
          <w:sz w:val="20"/>
        </w:rPr>
        <w:t>at</w:t>
      </w:r>
      <w:r>
        <w:rPr>
          <w:spacing w:val="-3"/>
          <w:sz w:val="20"/>
        </w:rPr>
        <w:t> </w:t>
      </w:r>
      <w:r>
        <w:rPr>
          <w:sz w:val="20"/>
        </w:rPr>
        <w:t>least</w:t>
      </w:r>
      <w:r>
        <w:rPr>
          <w:spacing w:val="-1"/>
          <w:sz w:val="20"/>
        </w:rPr>
        <w:t> </w:t>
      </w:r>
      <w:r>
        <w:rPr>
          <w:b/>
          <w:sz w:val="20"/>
        </w:rPr>
        <w:t>twenty</w:t>
      </w:r>
      <w:r>
        <w:rPr>
          <w:b/>
          <w:spacing w:val="-3"/>
          <w:sz w:val="20"/>
        </w:rPr>
        <w:t> </w:t>
      </w:r>
      <w:r>
        <w:rPr>
          <w:b/>
          <w:sz w:val="20"/>
        </w:rPr>
        <w:t>(20)</w:t>
      </w:r>
      <w:r>
        <w:rPr>
          <w:b/>
          <w:spacing w:val="-2"/>
          <w:sz w:val="20"/>
        </w:rPr>
        <w:t> </w:t>
      </w:r>
      <w:r>
        <w:rPr>
          <w:b/>
          <w:sz w:val="20"/>
        </w:rPr>
        <w:t>years</w:t>
      </w:r>
      <w:r>
        <w:rPr>
          <w:b/>
          <w:spacing w:val="-4"/>
          <w:sz w:val="20"/>
        </w:rPr>
        <w:t> </w:t>
      </w:r>
      <w:r>
        <w:rPr>
          <w:b/>
          <w:sz w:val="20"/>
        </w:rPr>
        <w:t>of</w:t>
      </w:r>
      <w:r>
        <w:rPr>
          <w:b/>
          <w:spacing w:val="-3"/>
          <w:sz w:val="20"/>
        </w:rPr>
        <w:t> </w:t>
      </w:r>
      <w:r>
        <w:rPr>
          <w:b/>
          <w:sz w:val="20"/>
        </w:rPr>
        <w:t>active</w:t>
      </w:r>
      <w:r>
        <w:rPr>
          <w:b/>
          <w:spacing w:val="-3"/>
          <w:sz w:val="20"/>
        </w:rPr>
        <w:t> </w:t>
      </w:r>
      <w:r>
        <w:rPr>
          <w:b/>
          <w:spacing w:val="-2"/>
          <w:sz w:val="20"/>
        </w:rPr>
        <w:t>service</w:t>
      </w:r>
      <w:r>
        <w:rPr>
          <w:spacing w:val="-2"/>
          <w:sz w:val="20"/>
        </w:rPr>
        <w:t>.</w:t>
      </w:r>
    </w:p>
    <w:p>
      <w:pPr>
        <w:pStyle w:val="Heading3"/>
        <w:numPr>
          <w:ilvl w:val="0"/>
          <w:numId w:val="129"/>
        </w:numPr>
        <w:tabs>
          <w:tab w:pos="394" w:val="left" w:leader="none"/>
        </w:tabs>
        <w:spacing w:line="221" w:lineRule="exact" w:before="0" w:after="0"/>
        <w:ind w:left="393" w:right="0" w:hanging="234"/>
        <w:jc w:val="left"/>
      </w:pPr>
      <w:r>
        <w:rPr/>
        <w:t>Retirement</w:t>
      </w:r>
      <w:r>
        <w:rPr>
          <w:spacing w:val="-8"/>
        </w:rPr>
        <w:t> </w:t>
      </w:r>
      <w:r>
        <w:rPr>
          <w:spacing w:val="-2"/>
        </w:rPr>
        <w:t>Benefits</w:t>
      </w:r>
    </w:p>
    <w:p>
      <w:pPr>
        <w:pStyle w:val="ListParagraph"/>
        <w:numPr>
          <w:ilvl w:val="0"/>
          <w:numId w:val="130"/>
        </w:numPr>
        <w:tabs>
          <w:tab w:pos="880" w:val="left" w:leader="none"/>
          <w:tab w:pos="881" w:val="left" w:leader="none"/>
        </w:tabs>
        <w:spacing w:line="240" w:lineRule="auto" w:before="0" w:after="0"/>
        <w:ind w:left="880" w:right="0" w:hanging="361"/>
        <w:jc w:val="left"/>
        <w:rPr>
          <w:sz w:val="20"/>
        </w:rPr>
      </w:pPr>
      <w:r>
        <w:rPr>
          <w:sz w:val="20"/>
        </w:rPr>
        <w:t>Monthly</w:t>
      </w:r>
      <w:r>
        <w:rPr>
          <w:spacing w:val="-2"/>
          <w:sz w:val="20"/>
        </w:rPr>
        <w:t> </w:t>
      </w:r>
      <w:r>
        <w:rPr>
          <w:sz w:val="20"/>
        </w:rPr>
        <w:t>retirement</w:t>
      </w:r>
      <w:r>
        <w:rPr>
          <w:spacing w:val="-1"/>
          <w:sz w:val="20"/>
        </w:rPr>
        <w:t> </w:t>
      </w:r>
      <w:r>
        <w:rPr>
          <w:sz w:val="20"/>
        </w:rPr>
        <w:t>pay</w:t>
      </w:r>
      <w:r>
        <w:rPr>
          <w:spacing w:val="-1"/>
          <w:sz w:val="20"/>
        </w:rPr>
        <w:t> </w:t>
      </w:r>
      <w:r>
        <w:rPr>
          <w:sz w:val="20"/>
        </w:rPr>
        <w:t>shall</w:t>
      </w:r>
      <w:r>
        <w:rPr>
          <w:spacing w:val="-1"/>
          <w:sz w:val="20"/>
        </w:rPr>
        <w:t> </w:t>
      </w:r>
      <w:r>
        <w:rPr>
          <w:sz w:val="20"/>
        </w:rPr>
        <w:t>be</w:t>
      </w:r>
      <w:r>
        <w:rPr>
          <w:spacing w:val="-1"/>
          <w:sz w:val="20"/>
        </w:rPr>
        <w:t> </w:t>
      </w:r>
      <w:r>
        <w:rPr>
          <w:b/>
          <w:sz w:val="20"/>
        </w:rPr>
        <w:t>fifty</w:t>
      </w:r>
      <w:r>
        <w:rPr>
          <w:b/>
          <w:spacing w:val="-1"/>
          <w:sz w:val="20"/>
        </w:rPr>
        <w:t> </w:t>
      </w:r>
      <w:r>
        <w:rPr>
          <w:b/>
          <w:sz w:val="20"/>
        </w:rPr>
        <w:t>percent (50%)</w:t>
      </w:r>
      <w:r>
        <w:rPr>
          <w:b/>
          <w:spacing w:val="-1"/>
          <w:sz w:val="20"/>
        </w:rPr>
        <w:t> </w:t>
      </w:r>
      <w:r>
        <w:rPr>
          <w:sz w:val="20"/>
        </w:rPr>
        <w:t>of</w:t>
      </w:r>
      <w:r>
        <w:rPr>
          <w:spacing w:val="-1"/>
          <w:sz w:val="20"/>
        </w:rPr>
        <w:t> </w:t>
      </w:r>
      <w:r>
        <w:rPr>
          <w:sz w:val="20"/>
        </w:rPr>
        <w:t>the</w:t>
      </w:r>
      <w:r>
        <w:rPr>
          <w:spacing w:val="-2"/>
          <w:sz w:val="20"/>
        </w:rPr>
        <w:t> </w:t>
      </w:r>
      <w:r>
        <w:rPr>
          <w:sz w:val="20"/>
        </w:rPr>
        <w:t>base</w:t>
      </w:r>
      <w:r>
        <w:rPr>
          <w:spacing w:val="-2"/>
          <w:sz w:val="20"/>
        </w:rPr>
        <w:t> </w:t>
      </w:r>
      <w:r>
        <w:rPr>
          <w:sz w:val="20"/>
        </w:rPr>
        <w:t>pay</w:t>
      </w:r>
      <w:r>
        <w:rPr>
          <w:spacing w:val="-1"/>
          <w:sz w:val="20"/>
        </w:rPr>
        <w:t> </w:t>
      </w:r>
      <w:r>
        <w:rPr>
          <w:sz w:val="20"/>
        </w:rPr>
        <w:t>for</w:t>
      </w:r>
      <w:r>
        <w:rPr>
          <w:spacing w:val="-3"/>
          <w:sz w:val="20"/>
        </w:rPr>
        <w:t> </w:t>
      </w:r>
      <w:r>
        <w:rPr>
          <w:sz w:val="20"/>
        </w:rPr>
        <w:t>twenty</w:t>
      </w:r>
      <w:r>
        <w:rPr>
          <w:spacing w:val="-1"/>
          <w:sz w:val="20"/>
        </w:rPr>
        <w:t> </w:t>
      </w:r>
      <w:r>
        <w:rPr>
          <w:sz w:val="20"/>
        </w:rPr>
        <w:t>(20)</w:t>
      </w:r>
      <w:r>
        <w:rPr>
          <w:spacing w:val="-2"/>
          <w:sz w:val="20"/>
        </w:rPr>
        <w:t> </w:t>
      </w:r>
      <w:r>
        <w:rPr>
          <w:sz w:val="20"/>
        </w:rPr>
        <w:t>years</w:t>
      </w:r>
      <w:r>
        <w:rPr>
          <w:spacing w:val="-1"/>
          <w:sz w:val="20"/>
        </w:rPr>
        <w:t> </w:t>
      </w:r>
      <w:r>
        <w:rPr>
          <w:sz w:val="20"/>
        </w:rPr>
        <w:t>of</w:t>
      </w:r>
      <w:r>
        <w:rPr>
          <w:spacing w:val="-1"/>
          <w:sz w:val="20"/>
        </w:rPr>
        <w:t> </w:t>
      </w:r>
      <w:r>
        <w:rPr>
          <w:sz w:val="20"/>
        </w:rPr>
        <w:t>active</w:t>
      </w:r>
      <w:r>
        <w:rPr>
          <w:spacing w:val="-2"/>
          <w:sz w:val="20"/>
        </w:rPr>
        <w:t> service.</w:t>
      </w:r>
    </w:p>
    <w:p>
      <w:pPr>
        <w:pStyle w:val="ListParagraph"/>
        <w:numPr>
          <w:ilvl w:val="0"/>
          <w:numId w:val="130"/>
        </w:numPr>
        <w:tabs>
          <w:tab w:pos="880" w:val="left" w:leader="none"/>
          <w:tab w:pos="881" w:val="left" w:leader="none"/>
        </w:tabs>
        <w:spacing w:line="245" w:lineRule="exact" w:before="1" w:after="0"/>
        <w:ind w:left="880" w:right="0" w:hanging="361"/>
        <w:jc w:val="left"/>
        <w:rPr>
          <w:sz w:val="20"/>
        </w:rPr>
      </w:pPr>
      <w:r>
        <w:rPr>
          <w:sz w:val="20"/>
        </w:rPr>
        <w:t>Increases</w:t>
      </w:r>
      <w:r>
        <w:rPr>
          <w:spacing w:val="-3"/>
          <w:sz w:val="20"/>
        </w:rPr>
        <w:t> </w:t>
      </w:r>
      <w:r>
        <w:rPr>
          <w:sz w:val="20"/>
        </w:rPr>
        <w:t>by</w:t>
      </w:r>
      <w:r>
        <w:rPr>
          <w:spacing w:val="-1"/>
          <w:sz w:val="20"/>
        </w:rPr>
        <w:t> </w:t>
      </w:r>
      <w:r>
        <w:rPr>
          <w:b/>
          <w:sz w:val="20"/>
        </w:rPr>
        <w:t>two</w:t>
      </w:r>
      <w:r>
        <w:rPr>
          <w:b/>
          <w:spacing w:val="-1"/>
          <w:sz w:val="20"/>
        </w:rPr>
        <w:t> </w:t>
      </w:r>
      <w:r>
        <w:rPr>
          <w:b/>
          <w:sz w:val="20"/>
        </w:rPr>
        <w:t>and</w:t>
      </w:r>
      <w:r>
        <w:rPr>
          <w:b/>
          <w:spacing w:val="-2"/>
          <w:sz w:val="20"/>
        </w:rPr>
        <w:t> </w:t>
      </w:r>
      <w:r>
        <w:rPr>
          <w:b/>
          <w:sz w:val="20"/>
        </w:rPr>
        <w:t>one-half</w:t>
      </w:r>
      <w:r>
        <w:rPr>
          <w:b/>
          <w:spacing w:val="-1"/>
          <w:sz w:val="20"/>
        </w:rPr>
        <w:t> </w:t>
      </w:r>
      <w:r>
        <w:rPr>
          <w:b/>
          <w:sz w:val="20"/>
        </w:rPr>
        <w:t>percent</w:t>
      </w:r>
      <w:r>
        <w:rPr>
          <w:b/>
          <w:spacing w:val="-1"/>
          <w:sz w:val="20"/>
        </w:rPr>
        <w:t> </w:t>
      </w:r>
      <w:r>
        <w:rPr>
          <w:b/>
          <w:sz w:val="20"/>
        </w:rPr>
        <w:t>(2.5%) </w:t>
      </w:r>
      <w:r>
        <w:rPr>
          <w:sz w:val="20"/>
        </w:rPr>
        <w:t>for</w:t>
      </w:r>
      <w:r>
        <w:rPr>
          <w:spacing w:val="-1"/>
          <w:sz w:val="20"/>
        </w:rPr>
        <w:t> </w:t>
      </w:r>
      <w:r>
        <w:rPr>
          <w:sz w:val="20"/>
        </w:rPr>
        <w:t>each</w:t>
      </w:r>
      <w:r>
        <w:rPr>
          <w:spacing w:val="-1"/>
          <w:sz w:val="20"/>
        </w:rPr>
        <w:t> </w:t>
      </w:r>
      <w:r>
        <w:rPr>
          <w:sz w:val="20"/>
        </w:rPr>
        <w:t>year</w:t>
      </w:r>
      <w:r>
        <w:rPr>
          <w:spacing w:val="-1"/>
          <w:sz w:val="20"/>
        </w:rPr>
        <w:t> </w:t>
      </w:r>
      <w:r>
        <w:rPr>
          <w:sz w:val="20"/>
        </w:rPr>
        <w:t>of</w:t>
      </w:r>
      <w:r>
        <w:rPr>
          <w:spacing w:val="-4"/>
          <w:sz w:val="20"/>
        </w:rPr>
        <w:t> </w:t>
      </w:r>
      <w:r>
        <w:rPr>
          <w:sz w:val="20"/>
        </w:rPr>
        <w:t>service</w:t>
      </w:r>
      <w:r>
        <w:rPr>
          <w:spacing w:val="-2"/>
          <w:sz w:val="20"/>
        </w:rPr>
        <w:t> </w:t>
      </w:r>
      <w:r>
        <w:rPr>
          <w:sz w:val="20"/>
        </w:rPr>
        <w:t>beyond</w:t>
      </w:r>
      <w:r>
        <w:rPr>
          <w:spacing w:val="-1"/>
          <w:sz w:val="20"/>
        </w:rPr>
        <w:t> </w:t>
      </w:r>
      <w:r>
        <w:rPr>
          <w:sz w:val="20"/>
        </w:rPr>
        <w:t>twenty</w:t>
      </w:r>
      <w:r>
        <w:rPr>
          <w:spacing w:val="-1"/>
          <w:sz w:val="20"/>
        </w:rPr>
        <w:t> </w:t>
      </w:r>
      <w:r>
        <w:rPr>
          <w:spacing w:val="-2"/>
          <w:sz w:val="20"/>
        </w:rPr>
        <w:t>years.</w:t>
      </w:r>
    </w:p>
    <w:p>
      <w:pPr>
        <w:pStyle w:val="Heading3"/>
        <w:numPr>
          <w:ilvl w:val="0"/>
          <w:numId w:val="128"/>
        </w:numPr>
        <w:tabs>
          <w:tab w:pos="416" w:val="left" w:leader="none"/>
        </w:tabs>
        <w:spacing w:line="229" w:lineRule="exact" w:before="0" w:after="0"/>
        <w:ind w:left="415" w:right="0" w:hanging="256"/>
        <w:jc w:val="left"/>
      </w:pPr>
      <w:r>
        <w:rPr/>
        <w:t>CREATION</w:t>
      </w:r>
      <w:r>
        <w:rPr>
          <w:spacing w:val="-14"/>
        </w:rPr>
        <w:t> </w:t>
      </w:r>
      <w:r>
        <w:rPr/>
        <w:t>OF</w:t>
      </w:r>
      <w:r>
        <w:rPr>
          <w:spacing w:val="-13"/>
        </w:rPr>
        <w:t> </w:t>
      </w:r>
      <w:r>
        <w:rPr/>
        <w:t>WOMEN’S</w:t>
      </w:r>
      <w:r>
        <w:rPr>
          <w:spacing w:val="-6"/>
        </w:rPr>
        <w:t> </w:t>
      </w:r>
      <w:r>
        <w:rPr>
          <w:spacing w:val="-4"/>
        </w:rPr>
        <w:t>DESK</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sz w:val="20"/>
        </w:rPr>
        <w:t>Provided</w:t>
      </w:r>
      <w:r>
        <w:rPr>
          <w:spacing w:val="-2"/>
          <w:sz w:val="20"/>
        </w:rPr>
        <w:t> </w:t>
      </w:r>
      <w:r>
        <w:rPr>
          <w:sz w:val="20"/>
        </w:rPr>
        <w:t>under</w:t>
      </w:r>
      <w:r>
        <w:rPr>
          <w:spacing w:val="-2"/>
          <w:sz w:val="20"/>
        </w:rPr>
        <w:t> </w:t>
      </w:r>
      <w:r>
        <w:rPr>
          <w:b/>
          <w:sz w:val="20"/>
        </w:rPr>
        <w:t>RA</w:t>
      </w:r>
      <w:r>
        <w:rPr>
          <w:b/>
          <w:spacing w:val="-11"/>
          <w:sz w:val="20"/>
        </w:rPr>
        <w:t> </w:t>
      </w:r>
      <w:r>
        <w:rPr>
          <w:b/>
          <w:spacing w:val="-4"/>
          <w:sz w:val="20"/>
        </w:rPr>
        <w:t>8551</w:t>
      </w:r>
      <w:r>
        <w:rPr>
          <w:spacing w:val="-4"/>
          <w:sz w:val="20"/>
        </w:rPr>
        <w:t>.</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sz w:val="20"/>
        </w:rPr>
        <w:t>Each</w:t>
      </w:r>
      <w:r>
        <w:rPr>
          <w:spacing w:val="-4"/>
          <w:sz w:val="20"/>
        </w:rPr>
        <w:t> </w:t>
      </w:r>
      <w:r>
        <w:rPr>
          <w:sz w:val="20"/>
        </w:rPr>
        <w:t>police</w:t>
      </w:r>
      <w:r>
        <w:rPr>
          <w:spacing w:val="-4"/>
          <w:sz w:val="20"/>
        </w:rPr>
        <w:t> </w:t>
      </w:r>
      <w:r>
        <w:rPr>
          <w:sz w:val="20"/>
        </w:rPr>
        <w:t>station</w:t>
      </w:r>
      <w:r>
        <w:rPr>
          <w:spacing w:val="-3"/>
          <w:sz w:val="20"/>
        </w:rPr>
        <w:t> </w:t>
      </w:r>
      <w:r>
        <w:rPr>
          <w:sz w:val="20"/>
        </w:rPr>
        <w:t>shall</w:t>
      </w:r>
      <w:r>
        <w:rPr>
          <w:spacing w:val="-1"/>
          <w:sz w:val="20"/>
        </w:rPr>
        <w:t> </w:t>
      </w:r>
      <w:r>
        <w:rPr>
          <w:sz w:val="20"/>
        </w:rPr>
        <w:t>maintain</w:t>
      </w:r>
      <w:r>
        <w:rPr>
          <w:spacing w:val="-3"/>
          <w:sz w:val="20"/>
        </w:rPr>
        <w:t> </w:t>
      </w:r>
      <w:r>
        <w:rPr>
          <w:sz w:val="20"/>
        </w:rPr>
        <w:t>a</w:t>
      </w:r>
      <w:r>
        <w:rPr>
          <w:spacing w:val="-4"/>
          <w:sz w:val="20"/>
        </w:rPr>
        <w:t> </w:t>
      </w:r>
      <w:r>
        <w:rPr>
          <w:b/>
          <w:sz w:val="20"/>
        </w:rPr>
        <w:t>Women’s</w:t>
      </w:r>
      <w:r>
        <w:rPr>
          <w:b/>
          <w:spacing w:val="-4"/>
          <w:sz w:val="20"/>
        </w:rPr>
        <w:t> </w:t>
      </w:r>
      <w:r>
        <w:rPr>
          <w:b/>
          <w:sz w:val="20"/>
        </w:rPr>
        <w:t>Desk</w:t>
      </w:r>
      <w:r>
        <w:rPr>
          <w:b/>
          <w:spacing w:val="-2"/>
          <w:sz w:val="20"/>
        </w:rPr>
        <w:t> </w:t>
      </w:r>
      <w:r>
        <w:rPr>
          <w:sz w:val="20"/>
        </w:rPr>
        <w:t>to</w:t>
      </w:r>
      <w:r>
        <w:rPr>
          <w:spacing w:val="-3"/>
          <w:sz w:val="20"/>
        </w:rPr>
        <w:t> </w:t>
      </w:r>
      <w:r>
        <w:rPr>
          <w:sz w:val="20"/>
        </w:rPr>
        <w:t>handle</w:t>
      </w:r>
      <w:r>
        <w:rPr>
          <w:spacing w:val="-4"/>
          <w:sz w:val="20"/>
        </w:rPr>
        <w:t> </w:t>
      </w:r>
      <w:r>
        <w:rPr>
          <w:sz w:val="20"/>
        </w:rPr>
        <w:t>cases</w:t>
      </w:r>
      <w:r>
        <w:rPr>
          <w:spacing w:val="-4"/>
          <w:sz w:val="20"/>
        </w:rPr>
        <w:t> </w:t>
      </w:r>
      <w:r>
        <w:rPr>
          <w:spacing w:val="-2"/>
          <w:sz w:val="20"/>
        </w:rPr>
        <w:t>involving:</w:t>
      </w:r>
    </w:p>
    <w:p>
      <w:pPr>
        <w:pStyle w:val="ListParagraph"/>
        <w:numPr>
          <w:ilvl w:val="2"/>
          <w:numId w:val="128"/>
        </w:numPr>
        <w:tabs>
          <w:tab w:pos="1601" w:val="left" w:leader="none"/>
        </w:tabs>
        <w:spacing w:line="238" w:lineRule="exact" w:before="0" w:after="0"/>
        <w:ind w:left="1600" w:right="0" w:hanging="361"/>
        <w:jc w:val="left"/>
        <w:rPr>
          <w:sz w:val="20"/>
        </w:rPr>
      </w:pPr>
      <w:r>
        <w:rPr>
          <w:sz w:val="20"/>
        </w:rPr>
        <w:t>Crimes</w:t>
      </w:r>
      <w:r>
        <w:rPr>
          <w:spacing w:val="-3"/>
          <w:sz w:val="20"/>
        </w:rPr>
        <w:t> </w:t>
      </w:r>
      <w:r>
        <w:rPr>
          <w:sz w:val="20"/>
        </w:rPr>
        <w:t>against</w:t>
      </w:r>
      <w:r>
        <w:rPr>
          <w:spacing w:val="-1"/>
          <w:sz w:val="20"/>
        </w:rPr>
        <w:t> </w:t>
      </w:r>
      <w:r>
        <w:rPr>
          <w:spacing w:val="-2"/>
          <w:sz w:val="20"/>
        </w:rPr>
        <w:t>chastity</w:t>
      </w:r>
    </w:p>
    <w:p>
      <w:pPr>
        <w:pStyle w:val="ListParagraph"/>
        <w:numPr>
          <w:ilvl w:val="2"/>
          <w:numId w:val="128"/>
        </w:numPr>
        <w:tabs>
          <w:tab w:pos="1601" w:val="left" w:leader="none"/>
        </w:tabs>
        <w:spacing w:line="230" w:lineRule="exact" w:before="0" w:after="0"/>
        <w:ind w:left="1600" w:right="0" w:hanging="361"/>
        <w:jc w:val="left"/>
        <w:rPr>
          <w:sz w:val="20"/>
        </w:rPr>
      </w:pPr>
      <w:r>
        <w:rPr>
          <w:sz w:val="20"/>
        </w:rPr>
        <w:t>Sexual</w:t>
      </w:r>
      <w:r>
        <w:rPr>
          <w:spacing w:val="-2"/>
          <w:sz w:val="20"/>
        </w:rPr>
        <w:t> harassment</w:t>
      </w:r>
    </w:p>
    <w:p>
      <w:pPr>
        <w:pStyle w:val="ListParagraph"/>
        <w:numPr>
          <w:ilvl w:val="2"/>
          <w:numId w:val="128"/>
        </w:numPr>
        <w:tabs>
          <w:tab w:pos="1601" w:val="left" w:leader="none"/>
        </w:tabs>
        <w:spacing w:line="230" w:lineRule="exact" w:before="0" w:after="0"/>
        <w:ind w:left="1600" w:right="0" w:hanging="361"/>
        <w:jc w:val="left"/>
        <w:rPr>
          <w:sz w:val="20"/>
        </w:rPr>
      </w:pPr>
      <w:r>
        <w:rPr>
          <w:sz w:val="20"/>
        </w:rPr>
        <w:t>Abuses</w:t>
      </w:r>
      <w:r>
        <w:rPr>
          <w:spacing w:val="-4"/>
          <w:sz w:val="20"/>
        </w:rPr>
        <w:t> </w:t>
      </w:r>
      <w:r>
        <w:rPr>
          <w:sz w:val="20"/>
        </w:rPr>
        <w:t>against</w:t>
      </w:r>
      <w:r>
        <w:rPr>
          <w:spacing w:val="-3"/>
          <w:sz w:val="20"/>
        </w:rPr>
        <w:t> </w:t>
      </w:r>
      <w:r>
        <w:rPr>
          <w:sz w:val="20"/>
        </w:rPr>
        <w:t>women</w:t>
      </w:r>
      <w:r>
        <w:rPr>
          <w:spacing w:val="-4"/>
          <w:sz w:val="20"/>
        </w:rPr>
        <w:t> </w:t>
      </w:r>
      <w:r>
        <w:rPr>
          <w:sz w:val="20"/>
        </w:rPr>
        <w:t>and</w:t>
      </w:r>
      <w:r>
        <w:rPr>
          <w:spacing w:val="-3"/>
          <w:sz w:val="20"/>
        </w:rPr>
        <w:t> </w:t>
      </w:r>
      <w:r>
        <w:rPr>
          <w:spacing w:val="-2"/>
          <w:sz w:val="20"/>
        </w:rPr>
        <w:t>children</w:t>
      </w:r>
    </w:p>
    <w:p>
      <w:pPr>
        <w:pStyle w:val="ListParagraph"/>
        <w:numPr>
          <w:ilvl w:val="2"/>
          <w:numId w:val="128"/>
        </w:numPr>
        <w:tabs>
          <w:tab w:pos="1601" w:val="left" w:leader="none"/>
        </w:tabs>
        <w:spacing w:line="230" w:lineRule="exact" w:before="0" w:after="0"/>
        <w:ind w:left="1600" w:right="0" w:hanging="361"/>
        <w:jc w:val="left"/>
        <w:rPr>
          <w:sz w:val="20"/>
        </w:rPr>
      </w:pPr>
      <w:r>
        <w:rPr>
          <w:sz w:val="20"/>
        </w:rPr>
        <w:t>Other</w:t>
      </w:r>
      <w:r>
        <w:rPr>
          <w:spacing w:val="-4"/>
          <w:sz w:val="20"/>
        </w:rPr>
        <w:t> </w:t>
      </w:r>
      <w:r>
        <w:rPr>
          <w:sz w:val="20"/>
        </w:rPr>
        <w:t>similar</w:t>
      </w:r>
      <w:r>
        <w:rPr>
          <w:spacing w:val="-4"/>
          <w:sz w:val="20"/>
        </w:rPr>
        <w:t> </w:t>
      </w:r>
      <w:r>
        <w:rPr>
          <w:spacing w:val="-2"/>
          <w:sz w:val="20"/>
        </w:rPr>
        <w:t>offenses</w:t>
      </w:r>
    </w:p>
    <w:p>
      <w:pPr>
        <w:pStyle w:val="ListParagraph"/>
        <w:numPr>
          <w:ilvl w:val="1"/>
          <w:numId w:val="128"/>
        </w:numPr>
        <w:tabs>
          <w:tab w:pos="880" w:val="left" w:leader="none"/>
          <w:tab w:pos="881" w:val="left" w:leader="none"/>
        </w:tabs>
        <w:spacing w:line="236" w:lineRule="exact" w:before="0" w:after="0"/>
        <w:ind w:left="880" w:right="0" w:hanging="361"/>
        <w:jc w:val="left"/>
        <w:rPr>
          <w:sz w:val="20"/>
        </w:rPr>
      </w:pPr>
      <w:r>
        <w:rPr>
          <w:sz w:val="20"/>
        </w:rPr>
        <w:t>The</w:t>
      </w:r>
      <w:r>
        <w:rPr>
          <w:spacing w:val="-3"/>
          <w:sz w:val="20"/>
        </w:rPr>
        <w:t> </w:t>
      </w:r>
      <w:r>
        <w:rPr>
          <w:sz w:val="20"/>
        </w:rPr>
        <w:t>PNP</w:t>
      </w:r>
      <w:r>
        <w:rPr>
          <w:spacing w:val="-9"/>
          <w:sz w:val="20"/>
        </w:rPr>
        <w:t> </w:t>
      </w:r>
      <w:r>
        <w:rPr>
          <w:sz w:val="20"/>
        </w:rPr>
        <w:t>shall</w:t>
      </w:r>
      <w:r>
        <w:rPr>
          <w:spacing w:val="-1"/>
          <w:sz w:val="20"/>
        </w:rPr>
        <w:t> </w:t>
      </w:r>
      <w:r>
        <w:rPr>
          <w:sz w:val="20"/>
        </w:rPr>
        <w:t>reserve</w:t>
      </w:r>
      <w:r>
        <w:rPr>
          <w:spacing w:val="-3"/>
          <w:sz w:val="20"/>
        </w:rPr>
        <w:t> </w:t>
      </w:r>
      <w:r>
        <w:rPr>
          <w:b/>
          <w:sz w:val="20"/>
        </w:rPr>
        <w:t>ten percent</w:t>
      </w:r>
      <w:r>
        <w:rPr>
          <w:b/>
          <w:spacing w:val="-2"/>
          <w:sz w:val="20"/>
        </w:rPr>
        <w:t> </w:t>
      </w:r>
      <w:r>
        <w:rPr>
          <w:b/>
          <w:sz w:val="20"/>
        </w:rPr>
        <w:t>(10%)</w:t>
      </w:r>
      <w:r>
        <w:rPr>
          <w:b/>
          <w:spacing w:val="-1"/>
          <w:sz w:val="20"/>
        </w:rPr>
        <w:t> </w:t>
      </w:r>
      <w:r>
        <w:rPr>
          <w:sz w:val="20"/>
        </w:rPr>
        <w:t>of</w:t>
      </w:r>
      <w:r>
        <w:rPr>
          <w:spacing w:val="-1"/>
          <w:sz w:val="20"/>
        </w:rPr>
        <w:t> </w:t>
      </w:r>
      <w:r>
        <w:rPr>
          <w:sz w:val="20"/>
        </w:rPr>
        <w:t>its</w:t>
      </w:r>
      <w:r>
        <w:rPr>
          <w:spacing w:val="-2"/>
          <w:sz w:val="20"/>
        </w:rPr>
        <w:t> </w:t>
      </w:r>
      <w:r>
        <w:rPr>
          <w:sz w:val="20"/>
        </w:rPr>
        <w:t>annual</w:t>
      </w:r>
      <w:r>
        <w:rPr>
          <w:spacing w:val="-1"/>
          <w:sz w:val="20"/>
        </w:rPr>
        <w:t> </w:t>
      </w:r>
      <w:r>
        <w:rPr>
          <w:sz w:val="20"/>
        </w:rPr>
        <w:t>recruitment,</w:t>
      </w:r>
      <w:r>
        <w:rPr>
          <w:spacing w:val="-2"/>
          <w:sz w:val="20"/>
        </w:rPr>
        <w:t> </w:t>
      </w:r>
      <w:r>
        <w:rPr>
          <w:sz w:val="20"/>
        </w:rPr>
        <w:t>training,</w:t>
      </w:r>
      <w:r>
        <w:rPr>
          <w:spacing w:val="-1"/>
          <w:sz w:val="20"/>
        </w:rPr>
        <w:t> </w:t>
      </w:r>
      <w:r>
        <w:rPr>
          <w:sz w:val="20"/>
        </w:rPr>
        <w:t>and</w:t>
      </w:r>
      <w:r>
        <w:rPr>
          <w:spacing w:val="-1"/>
          <w:sz w:val="20"/>
        </w:rPr>
        <w:t> </w:t>
      </w:r>
      <w:r>
        <w:rPr>
          <w:sz w:val="20"/>
        </w:rPr>
        <w:t>education</w:t>
      </w:r>
      <w:r>
        <w:rPr>
          <w:spacing w:val="-2"/>
          <w:sz w:val="20"/>
        </w:rPr>
        <w:t> </w:t>
      </w:r>
      <w:r>
        <w:rPr>
          <w:sz w:val="20"/>
        </w:rPr>
        <w:t>quota</w:t>
      </w:r>
      <w:r>
        <w:rPr>
          <w:spacing w:val="-1"/>
          <w:sz w:val="20"/>
        </w:rPr>
        <w:t> </w:t>
      </w:r>
      <w:r>
        <w:rPr>
          <w:sz w:val="20"/>
        </w:rPr>
        <w:t>for</w:t>
      </w:r>
      <w:r>
        <w:rPr>
          <w:spacing w:val="-1"/>
          <w:sz w:val="20"/>
        </w:rPr>
        <w:t> </w:t>
      </w:r>
      <w:r>
        <w:rPr>
          <w:spacing w:val="-2"/>
          <w:sz w:val="20"/>
        </w:rPr>
        <w:t>women.</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sz w:val="20"/>
        </w:rPr>
        <w:t>Policewomen</w:t>
      </w:r>
      <w:r>
        <w:rPr>
          <w:spacing w:val="-4"/>
          <w:sz w:val="20"/>
        </w:rPr>
        <w:t> </w:t>
      </w:r>
      <w:r>
        <w:rPr>
          <w:sz w:val="20"/>
        </w:rPr>
        <w:t>shall</w:t>
      </w:r>
      <w:r>
        <w:rPr>
          <w:spacing w:val="-2"/>
          <w:sz w:val="20"/>
        </w:rPr>
        <w:t> </w:t>
      </w:r>
      <w:r>
        <w:rPr>
          <w:sz w:val="20"/>
        </w:rPr>
        <w:t>enjoy</w:t>
      </w:r>
      <w:r>
        <w:rPr>
          <w:spacing w:val="-1"/>
          <w:sz w:val="20"/>
        </w:rPr>
        <w:t> </w:t>
      </w:r>
      <w:r>
        <w:rPr>
          <w:b/>
          <w:sz w:val="20"/>
        </w:rPr>
        <w:t>equal</w:t>
      </w:r>
      <w:r>
        <w:rPr>
          <w:b/>
          <w:spacing w:val="-2"/>
          <w:sz w:val="20"/>
        </w:rPr>
        <w:t> </w:t>
      </w:r>
      <w:r>
        <w:rPr>
          <w:b/>
          <w:sz w:val="20"/>
        </w:rPr>
        <w:t>opportunities</w:t>
      </w:r>
      <w:r>
        <w:rPr>
          <w:b/>
          <w:spacing w:val="-2"/>
          <w:sz w:val="20"/>
        </w:rPr>
        <w:t> </w:t>
      </w:r>
      <w:r>
        <w:rPr>
          <w:sz w:val="20"/>
        </w:rPr>
        <w:t>regarding</w:t>
      </w:r>
      <w:r>
        <w:rPr>
          <w:spacing w:val="-2"/>
          <w:sz w:val="20"/>
        </w:rPr>
        <w:t> </w:t>
      </w:r>
      <w:r>
        <w:rPr>
          <w:sz w:val="20"/>
        </w:rPr>
        <w:t>assignments,</w:t>
      </w:r>
      <w:r>
        <w:rPr>
          <w:spacing w:val="-2"/>
          <w:sz w:val="20"/>
        </w:rPr>
        <w:t> </w:t>
      </w:r>
      <w:r>
        <w:rPr>
          <w:sz w:val="20"/>
        </w:rPr>
        <w:t>promotions,</w:t>
      </w:r>
      <w:r>
        <w:rPr>
          <w:spacing w:val="-2"/>
          <w:sz w:val="20"/>
        </w:rPr>
        <w:t> </w:t>
      </w:r>
      <w:r>
        <w:rPr>
          <w:sz w:val="20"/>
        </w:rPr>
        <w:t>benefits,</w:t>
      </w:r>
      <w:r>
        <w:rPr>
          <w:spacing w:val="-2"/>
          <w:sz w:val="20"/>
        </w:rPr>
        <w:t> </w:t>
      </w:r>
      <w:r>
        <w:rPr>
          <w:sz w:val="20"/>
        </w:rPr>
        <w:t>and</w:t>
      </w:r>
      <w:r>
        <w:rPr>
          <w:spacing w:val="-1"/>
          <w:sz w:val="20"/>
        </w:rPr>
        <w:t> </w:t>
      </w:r>
      <w:r>
        <w:rPr>
          <w:spacing w:val="-2"/>
          <w:sz w:val="20"/>
        </w:rPr>
        <w:t>privileges.</w:t>
      </w:r>
    </w:p>
    <w:p>
      <w:pPr>
        <w:pStyle w:val="Heading3"/>
        <w:numPr>
          <w:ilvl w:val="0"/>
          <w:numId w:val="128"/>
        </w:numPr>
        <w:tabs>
          <w:tab w:pos="494" w:val="left" w:leader="none"/>
        </w:tabs>
        <w:spacing w:line="230" w:lineRule="exact" w:before="0" w:after="0"/>
        <w:ind w:left="493" w:right="0" w:hanging="334"/>
        <w:jc w:val="left"/>
      </w:pPr>
      <w:r>
        <w:rPr/>
        <w:t>GROUNDS</w:t>
      </w:r>
      <w:r>
        <w:rPr>
          <w:spacing w:val="-4"/>
        </w:rPr>
        <w:t> </w:t>
      </w:r>
      <w:r>
        <w:rPr/>
        <w:t>FOR</w:t>
      </w:r>
      <w:r>
        <w:rPr>
          <w:spacing w:val="-3"/>
        </w:rPr>
        <w:t> </w:t>
      </w:r>
      <w:r>
        <w:rPr/>
        <w:t>INEFFICIENCY</w:t>
      </w:r>
      <w:r>
        <w:rPr>
          <w:spacing w:val="-9"/>
        </w:rPr>
        <w:t> </w:t>
      </w:r>
      <w:r>
        <w:rPr/>
        <w:t>OR</w:t>
      </w:r>
      <w:r>
        <w:rPr>
          <w:spacing w:val="-3"/>
        </w:rPr>
        <w:t> </w:t>
      </w:r>
      <w:r>
        <w:rPr>
          <w:spacing w:val="-2"/>
        </w:rPr>
        <w:t>INCAPACITY</w:t>
      </w:r>
    </w:p>
    <w:p>
      <w:pPr>
        <w:pStyle w:val="ListParagraph"/>
        <w:numPr>
          <w:ilvl w:val="0"/>
          <w:numId w:val="131"/>
        </w:numPr>
        <w:tabs>
          <w:tab w:pos="880" w:val="left" w:leader="none"/>
          <w:tab w:pos="881" w:val="left" w:leader="none"/>
        </w:tabs>
        <w:spacing w:line="240" w:lineRule="auto" w:before="0" w:after="0"/>
        <w:ind w:left="880" w:right="0" w:hanging="361"/>
        <w:jc w:val="left"/>
        <w:rPr>
          <w:sz w:val="20"/>
        </w:rPr>
      </w:pPr>
      <w:r>
        <w:rPr>
          <w:b/>
          <w:sz w:val="20"/>
        </w:rPr>
        <w:t>Inefficiency</w:t>
      </w:r>
      <w:r>
        <w:rPr>
          <w:b/>
          <w:spacing w:val="-4"/>
          <w:sz w:val="20"/>
        </w:rPr>
        <w:t> </w:t>
      </w:r>
      <w:r>
        <w:rPr>
          <w:b/>
          <w:sz w:val="20"/>
        </w:rPr>
        <w:t>based</w:t>
      </w:r>
      <w:r>
        <w:rPr>
          <w:b/>
          <w:spacing w:val="-1"/>
          <w:sz w:val="20"/>
        </w:rPr>
        <w:t> </w:t>
      </w:r>
      <w:r>
        <w:rPr>
          <w:b/>
          <w:sz w:val="20"/>
        </w:rPr>
        <w:t>on</w:t>
      </w:r>
      <w:r>
        <w:rPr>
          <w:b/>
          <w:spacing w:val="-1"/>
          <w:sz w:val="20"/>
        </w:rPr>
        <w:t> </w:t>
      </w:r>
      <w:r>
        <w:rPr>
          <w:b/>
          <w:sz w:val="20"/>
        </w:rPr>
        <w:t>poor</w:t>
      </w:r>
      <w:r>
        <w:rPr>
          <w:b/>
          <w:spacing w:val="-5"/>
          <w:sz w:val="20"/>
        </w:rPr>
        <w:t> </w:t>
      </w:r>
      <w:r>
        <w:rPr>
          <w:b/>
          <w:sz w:val="20"/>
        </w:rPr>
        <w:t>performance</w:t>
      </w:r>
      <w:r>
        <w:rPr>
          <w:b/>
          <w:spacing w:val="-1"/>
          <w:sz w:val="20"/>
        </w:rPr>
        <w:t> </w:t>
      </w:r>
      <w:r>
        <w:rPr>
          <w:sz w:val="20"/>
        </w:rPr>
        <w:t>during</w:t>
      </w:r>
      <w:r>
        <w:rPr>
          <w:spacing w:val="-1"/>
          <w:sz w:val="20"/>
        </w:rPr>
        <w:t> </w:t>
      </w:r>
      <w:r>
        <w:rPr>
          <w:sz w:val="20"/>
        </w:rPr>
        <w:t>the</w:t>
      </w:r>
      <w:r>
        <w:rPr>
          <w:spacing w:val="-2"/>
          <w:sz w:val="20"/>
        </w:rPr>
        <w:t> </w:t>
      </w:r>
      <w:r>
        <w:rPr>
          <w:sz w:val="20"/>
        </w:rPr>
        <w:t>last</w:t>
      </w:r>
      <w:r>
        <w:rPr>
          <w:spacing w:val="-1"/>
          <w:sz w:val="20"/>
        </w:rPr>
        <w:t> </w:t>
      </w:r>
      <w:r>
        <w:rPr>
          <w:b/>
          <w:sz w:val="20"/>
        </w:rPr>
        <w:t>two</w:t>
      </w:r>
      <w:r>
        <w:rPr>
          <w:b/>
          <w:spacing w:val="-1"/>
          <w:sz w:val="20"/>
        </w:rPr>
        <w:t> </w:t>
      </w:r>
      <w:r>
        <w:rPr>
          <w:b/>
          <w:sz w:val="20"/>
        </w:rPr>
        <w:t>(2)</w:t>
      </w:r>
      <w:r>
        <w:rPr>
          <w:b/>
          <w:spacing w:val="-4"/>
          <w:sz w:val="20"/>
        </w:rPr>
        <w:t> </w:t>
      </w:r>
      <w:r>
        <w:rPr>
          <w:b/>
          <w:sz w:val="20"/>
        </w:rPr>
        <w:t>successive</w:t>
      </w:r>
      <w:r>
        <w:rPr>
          <w:b/>
          <w:spacing w:val="-2"/>
          <w:sz w:val="20"/>
        </w:rPr>
        <w:t> </w:t>
      </w:r>
      <w:r>
        <w:rPr>
          <w:b/>
          <w:sz w:val="20"/>
        </w:rPr>
        <w:t>annual</w:t>
      </w:r>
      <w:r>
        <w:rPr>
          <w:b/>
          <w:spacing w:val="-1"/>
          <w:sz w:val="20"/>
        </w:rPr>
        <w:t> </w:t>
      </w:r>
      <w:r>
        <w:rPr>
          <w:b/>
          <w:sz w:val="20"/>
        </w:rPr>
        <w:t>rating</w:t>
      </w:r>
      <w:r>
        <w:rPr>
          <w:b/>
          <w:spacing w:val="-1"/>
          <w:sz w:val="20"/>
        </w:rPr>
        <w:t> </w:t>
      </w:r>
      <w:r>
        <w:rPr>
          <w:b/>
          <w:spacing w:val="-2"/>
          <w:sz w:val="20"/>
        </w:rPr>
        <w:t>periods</w:t>
      </w:r>
      <w:r>
        <w:rPr>
          <w:spacing w:val="-2"/>
          <w:sz w:val="20"/>
        </w:rPr>
        <w:t>.</w:t>
      </w:r>
    </w:p>
    <w:p>
      <w:pPr>
        <w:pStyle w:val="ListParagraph"/>
        <w:numPr>
          <w:ilvl w:val="1"/>
          <w:numId w:val="131"/>
        </w:numPr>
        <w:tabs>
          <w:tab w:pos="1601" w:val="left" w:leader="none"/>
        </w:tabs>
        <w:spacing w:line="239" w:lineRule="exact" w:before="0" w:after="0"/>
        <w:ind w:left="1600" w:right="0" w:hanging="361"/>
        <w:jc w:val="left"/>
        <w:rPr>
          <w:sz w:val="20"/>
        </w:rPr>
      </w:pPr>
      <w:r>
        <w:rPr>
          <w:sz w:val="20"/>
        </w:rPr>
        <w:t>Poor</w:t>
      </w:r>
      <w:r>
        <w:rPr>
          <w:spacing w:val="-3"/>
          <w:sz w:val="20"/>
        </w:rPr>
        <w:t> </w:t>
      </w:r>
      <w:r>
        <w:rPr>
          <w:sz w:val="20"/>
        </w:rPr>
        <w:t>performance</w:t>
      </w:r>
      <w:r>
        <w:rPr>
          <w:spacing w:val="-2"/>
          <w:sz w:val="20"/>
        </w:rPr>
        <w:t> </w:t>
      </w:r>
      <w:r>
        <w:rPr>
          <w:sz w:val="20"/>
        </w:rPr>
        <w:t>is</w:t>
      </w:r>
      <w:r>
        <w:rPr>
          <w:spacing w:val="-1"/>
          <w:sz w:val="20"/>
        </w:rPr>
        <w:t> </w:t>
      </w:r>
      <w:r>
        <w:rPr>
          <w:sz w:val="20"/>
        </w:rPr>
        <w:t>determined</w:t>
      </w:r>
      <w:r>
        <w:rPr>
          <w:spacing w:val="-1"/>
          <w:sz w:val="20"/>
        </w:rPr>
        <w:t> </w:t>
      </w:r>
      <w:r>
        <w:rPr>
          <w:sz w:val="20"/>
        </w:rPr>
        <w:t>by</w:t>
      </w:r>
      <w:r>
        <w:rPr>
          <w:spacing w:val="-1"/>
          <w:sz w:val="20"/>
        </w:rPr>
        <w:t> </w:t>
      </w:r>
      <w:r>
        <w:rPr>
          <w:sz w:val="20"/>
        </w:rPr>
        <w:t>the</w:t>
      </w:r>
      <w:r>
        <w:rPr>
          <w:spacing w:val="-1"/>
          <w:sz w:val="20"/>
        </w:rPr>
        <w:t> </w:t>
      </w:r>
      <w:r>
        <w:rPr>
          <w:sz w:val="20"/>
        </w:rPr>
        <w:t>promulgated </w:t>
      </w:r>
      <w:r>
        <w:rPr>
          <w:b/>
          <w:sz w:val="20"/>
        </w:rPr>
        <w:t>PNP</w:t>
      </w:r>
      <w:r>
        <w:rPr>
          <w:b/>
          <w:spacing w:val="-12"/>
          <w:sz w:val="20"/>
        </w:rPr>
        <w:t> </w:t>
      </w:r>
      <w:r>
        <w:rPr>
          <w:b/>
          <w:sz w:val="20"/>
        </w:rPr>
        <w:t>Performance</w:t>
      </w:r>
      <w:r>
        <w:rPr>
          <w:b/>
          <w:spacing w:val="-3"/>
          <w:sz w:val="20"/>
        </w:rPr>
        <w:t> </w:t>
      </w:r>
      <w:r>
        <w:rPr>
          <w:b/>
          <w:sz w:val="20"/>
        </w:rPr>
        <w:t>Evaluation</w:t>
      </w:r>
      <w:r>
        <w:rPr>
          <w:b/>
          <w:spacing w:val="-1"/>
          <w:sz w:val="20"/>
        </w:rPr>
        <w:t> </w:t>
      </w:r>
      <w:r>
        <w:rPr>
          <w:b/>
          <w:sz w:val="20"/>
        </w:rPr>
        <w:t>Rating </w:t>
      </w:r>
      <w:r>
        <w:rPr>
          <w:b/>
          <w:spacing w:val="-2"/>
          <w:sz w:val="20"/>
        </w:rPr>
        <w:t>System</w:t>
      </w:r>
      <w:r>
        <w:rPr>
          <w:spacing w:val="-2"/>
          <w:sz w:val="20"/>
        </w:rPr>
        <w:t>.</w:t>
      </w:r>
    </w:p>
    <w:p>
      <w:pPr>
        <w:pStyle w:val="ListParagraph"/>
        <w:numPr>
          <w:ilvl w:val="0"/>
          <w:numId w:val="131"/>
        </w:numPr>
        <w:tabs>
          <w:tab w:pos="880" w:val="left" w:leader="none"/>
          <w:tab w:pos="881" w:val="left" w:leader="none"/>
        </w:tabs>
        <w:spacing w:line="222" w:lineRule="exact" w:before="0" w:after="0"/>
        <w:ind w:left="880" w:right="0" w:hanging="361"/>
        <w:jc w:val="left"/>
        <w:rPr>
          <w:sz w:val="20"/>
        </w:rPr>
      </w:pPr>
      <w:r>
        <w:rPr>
          <w:sz w:val="20"/>
        </w:rPr>
        <w:t>Inefficiency</w:t>
      </w:r>
      <w:r>
        <w:rPr>
          <w:spacing w:val="-4"/>
          <w:sz w:val="20"/>
        </w:rPr>
        <w:t> </w:t>
      </w:r>
      <w:r>
        <w:rPr>
          <w:sz w:val="20"/>
        </w:rPr>
        <w:t>based</w:t>
      </w:r>
      <w:r>
        <w:rPr>
          <w:spacing w:val="-3"/>
          <w:sz w:val="20"/>
        </w:rPr>
        <w:t> </w:t>
      </w:r>
      <w:r>
        <w:rPr>
          <w:sz w:val="20"/>
        </w:rPr>
        <w:t>on</w:t>
      </w:r>
      <w:r>
        <w:rPr>
          <w:spacing w:val="-2"/>
          <w:sz w:val="20"/>
        </w:rPr>
        <w:t> </w:t>
      </w:r>
      <w:r>
        <w:rPr>
          <w:sz w:val="20"/>
        </w:rPr>
        <w:t>poor</w:t>
      </w:r>
      <w:r>
        <w:rPr>
          <w:spacing w:val="-2"/>
          <w:sz w:val="20"/>
        </w:rPr>
        <w:t> </w:t>
      </w:r>
      <w:r>
        <w:rPr>
          <w:sz w:val="20"/>
        </w:rPr>
        <w:t>performance</w:t>
      </w:r>
      <w:r>
        <w:rPr>
          <w:spacing w:val="-3"/>
          <w:sz w:val="20"/>
        </w:rPr>
        <w:t> </w:t>
      </w:r>
      <w:r>
        <w:rPr>
          <w:sz w:val="20"/>
        </w:rPr>
        <w:t>for</w:t>
      </w:r>
      <w:r>
        <w:rPr>
          <w:spacing w:val="-1"/>
          <w:sz w:val="20"/>
        </w:rPr>
        <w:t> </w:t>
      </w:r>
      <w:r>
        <w:rPr>
          <w:b/>
          <w:sz w:val="20"/>
        </w:rPr>
        <w:t>three</w:t>
      </w:r>
      <w:r>
        <w:rPr>
          <w:b/>
          <w:spacing w:val="-1"/>
          <w:sz w:val="20"/>
        </w:rPr>
        <w:t> </w:t>
      </w:r>
      <w:r>
        <w:rPr>
          <w:b/>
          <w:sz w:val="20"/>
        </w:rPr>
        <w:t>(3)</w:t>
      </w:r>
      <w:r>
        <w:rPr>
          <w:b/>
          <w:spacing w:val="-4"/>
          <w:sz w:val="20"/>
        </w:rPr>
        <w:t> </w:t>
      </w:r>
      <w:r>
        <w:rPr>
          <w:b/>
          <w:sz w:val="20"/>
        </w:rPr>
        <w:t>cumulative</w:t>
      </w:r>
      <w:r>
        <w:rPr>
          <w:b/>
          <w:spacing w:val="-3"/>
          <w:sz w:val="20"/>
        </w:rPr>
        <w:t> </w:t>
      </w:r>
      <w:r>
        <w:rPr>
          <w:b/>
          <w:sz w:val="20"/>
        </w:rPr>
        <w:t>annual</w:t>
      </w:r>
      <w:r>
        <w:rPr>
          <w:b/>
          <w:spacing w:val="-4"/>
          <w:sz w:val="20"/>
        </w:rPr>
        <w:t> </w:t>
      </w:r>
      <w:r>
        <w:rPr>
          <w:b/>
          <w:sz w:val="20"/>
        </w:rPr>
        <w:t>rating</w:t>
      </w:r>
      <w:r>
        <w:rPr>
          <w:b/>
          <w:spacing w:val="-1"/>
          <w:sz w:val="20"/>
        </w:rPr>
        <w:t> </w:t>
      </w:r>
      <w:r>
        <w:rPr>
          <w:b/>
          <w:spacing w:val="-2"/>
          <w:sz w:val="20"/>
        </w:rPr>
        <w:t>periods</w:t>
      </w:r>
      <w:r>
        <w:rPr>
          <w:spacing w:val="-2"/>
          <w:sz w:val="20"/>
        </w:rPr>
        <w:t>.</w:t>
      </w:r>
    </w:p>
    <w:p>
      <w:pPr>
        <w:pStyle w:val="ListParagraph"/>
        <w:numPr>
          <w:ilvl w:val="0"/>
          <w:numId w:val="131"/>
        </w:numPr>
        <w:tabs>
          <w:tab w:pos="880" w:val="left" w:leader="none"/>
          <w:tab w:pos="881" w:val="left" w:leader="none"/>
        </w:tabs>
        <w:spacing w:line="240" w:lineRule="auto" w:before="0" w:after="0"/>
        <w:ind w:left="880" w:right="0" w:hanging="361"/>
        <w:jc w:val="left"/>
        <w:rPr>
          <w:sz w:val="20"/>
        </w:rPr>
      </w:pPr>
      <w:r>
        <w:rPr>
          <w:sz w:val="20"/>
        </w:rPr>
        <w:t>Physical</w:t>
      </w:r>
      <w:r>
        <w:rPr>
          <w:spacing w:val="-2"/>
          <w:sz w:val="20"/>
        </w:rPr>
        <w:t> </w:t>
      </w:r>
      <w:r>
        <w:rPr>
          <w:sz w:val="20"/>
        </w:rPr>
        <w:t>and/or</w:t>
      </w:r>
      <w:r>
        <w:rPr>
          <w:spacing w:val="-2"/>
          <w:sz w:val="20"/>
        </w:rPr>
        <w:t> </w:t>
      </w:r>
      <w:r>
        <w:rPr>
          <w:sz w:val="20"/>
        </w:rPr>
        <w:t>mental</w:t>
      </w:r>
      <w:r>
        <w:rPr>
          <w:spacing w:val="-1"/>
          <w:sz w:val="20"/>
        </w:rPr>
        <w:t> </w:t>
      </w:r>
      <w:r>
        <w:rPr>
          <w:sz w:val="20"/>
        </w:rPr>
        <w:t>incapacity</w:t>
      </w:r>
      <w:r>
        <w:rPr>
          <w:spacing w:val="-1"/>
          <w:sz w:val="20"/>
        </w:rPr>
        <w:t> </w:t>
      </w:r>
      <w:r>
        <w:rPr>
          <w:sz w:val="20"/>
        </w:rPr>
        <w:t>to</w:t>
      </w:r>
      <w:r>
        <w:rPr>
          <w:spacing w:val="-1"/>
          <w:sz w:val="20"/>
        </w:rPr>
        <w:t> </w:t>
      </w:r>
      <w:r>
        <w:rPr>
          <w:sz w:val="20"/>
        </w:rPr>
        <w:t>perform</w:t>
      </w:r>
      <w:r>
        <w:rPr>
          <w:spacing w:val="-1"/>
          <w:sz w:val="20"/>
        </w:rPr>
        <w:t> </w:t>
      </w:r>
      <w:r>
        <w:rPr>
          <w:sz w:val="20"/>
        </w:rPr>
        <w:t>police</w:t>
      </w:r>
      <w:r>
        <w:rPr>
          <w:spacing w:val="-2"/>
          <w:sz w:val="20"/>
        </w:rPr>
        <w:t> </w:t>
      </w:r>
      <w:r>
        <w:rPr>
          <w:sz w:val="20"/>
        </w:rPr>
        <w:t>functions</w:t>
      </w:r>
      <w:r>
        <w:rPr>
          <w:spacing w:val="-1"/>
          <w:sz w:val="20"/>
        </w:rPr>
        <w:t> </w:t>
      </w:r>
      <w:r>
        <w:rPr>
          <w:sz w:val="20"/>
        </w:rPr>
        <w:t>and</w:t>
      </w:r>
      <w:r>
        <w:rPr>
          <w:spacing w:val="-1"/>
          <w:sz w:val="20"/>
        </w:rPr>
        <w:t> </w:t>
      </w:r>
      <w:r>
        <w:rPr>
          <w:spacing w:val="-2"/>
          <w:sz w:val="20"/>
        </w:rPr>
        <w:t>duties.</w:t>
      </w:r>
    </w:p>
    <w:p>
      <w:pPr>
        <w:pStyle w:val="Heading3"/>
        <w:numPr>
          <w:ilvl w:val="0"/>
          <w:numId w:val="128"/>
        </w:numPr>
        <w:tabs>
          <w:tab w:pos="456" w:val="left" w:leader="none"/>
        </w:tabs>
        <w:spacing w:line="240" w:lineRule="auto" w:before="0" w:after="0"/>
        <w:ind w:left="456" w:right="0" w:hanging="296"/>
        <w:jc w:val="left"/>
      </w:pPr>
      <w:r>
        <w:rPr/>
        <w:t>POWERS</w:t>
      </w:r>
      <w:r>
        <w:rPr>
          <w:spacing w:val="-4"/>
        </w:rPr>
        <w:t> </w:t>
      </w:r>
      <w:r>
        <w:rPr/>
        <w:t>OF</w:t>
      </w:r>
      <w:r>
        <w:rPr>
          <w:spacing w:val="-11"/>
        </w:rPr>
        <w:t> </w:t>
      </w:r>
      <w:r>
        <w:rPr/>
        <w:t>LOCAL</w:t>
      </w:r>
      <w:r>
        <w:rPr>
          <w:spacing w:val="-12"/>
        </w:rPr>
        <w:t> </w:t>
      </w:r>
      <w:r>
        <w:rPr/>
        <w:t>GOVERNMENT</w:t>
      </w:r>
      <w:r>
        <w:rPr>
          <w:spacing w:val="-6"/>
        </w:rPr>
        <w:t> </w:t>
      </w:r>
      <w:r>
        <w:rPr/>
        <w:t>OFFICIALS</w:t>
      </w:r>
      <w:r>
        <w:rPr>
          <w:spacing w:val="-1"/>
        </w:rPr>
        <w:t> </w:t>
      </w:r>
      <w:r>
        <w:rPr/>
        <w:t>OVER</w:t>
      </w:r>
      <w:r>
        <w:rPr>
          <w:spacing w:val="-3"/>
        </w:rPr>
        <w:t> </w:t>
      </w:r>
      <w:r>
        <w:rPr/>
        <w:t>PNP</w:t>
      </w:r>
      <w:r>
        <w:rPr>
          <w:spacing w:val="-12"/>
        </w:rPr>
        <w:t> </w:t>
      </w:r>
      <w:r>
        <w:rPr>
          <w:spacing w:val="-2"/>
        </w:rPr>
        <w:t>UNITS</w:t>
      </w:r>
    </w:p>
    <w:p>
      <w:pPr>
        <w:pStyle w:val="BodyText"/>
        <w:ind w:left="160" w:firstLine="0"/>
      </w:pPr>
      <w:r>
        <w:rPr/>
        <w:t>Local</w:t>
      </w:r>
      <w:r>
        <w:rPr>
          <w:spacing w:val="-2"/>
        </w:rPr>
        <w:t> </w:t>
      </w:r>
      <w:r>
        <w:rPr/>
        <w:t>executives</w:t>
      </w:r>
      <w:r>
        <w:rPr>
          <w:spacing w:val="-3"/>
        </w:rPr>
        <w:t> </w:t>
      </w:r>
      <w:r>
        <w:rPr/>
        <w:t>serve</w:t>
      </w:r>
      <w:r>
        <w:rPr>
          <w:spacing w:val="-3"/>
        </w:rPr>
        <w:t> </w:t>
      </w:r>
      <w:r>
        <w:rPr/>
        <w:t>as</w:t>
      </w:r>
      <w:r>
        <w:rPr>
          <w:spacing w:val="-1"/>
        </w:rPr>
        <w:t> </w:t>
      </w:r>
      <w:r>
        <w:rPr/>
        <w:t>representatives</w:t>
      </w:r>
      <w:r>
        <w:rPr>
          <w:spacing w:val="-2"/>
        </w:rPr>
        <w:t> </w:t>
      </w:r>
      <w:r>
        <w:rPr/>
        <w:t>of</w:t>
      </w:r>
      <w:r>
        <w:rPr>
          <w:spacing w:val="-2"/>
        </w:rPr>
        <w:t> </w:t>
      </w:r>
      <w:r>
        <w:rPr>
          <w:b/>
        </w:rPr>
        <w:t>NAPOLCOM</w:t>
      </w:r>
      <w:r>
        <w:rPr>
          <w:b/>
          <w:spacing w:val="-3"/>
        </w:rPr>
        <w:t> </w:t>
      </w:r>
      <w:r>
        <w:rPr/>
        <w:t>within</w:t>
      </w:r>
      <w:r>
        <w:rPr>
          <w:spacing w:val="-2"/>
        </w:rPr>
        <w:t> </w:t>
      </w:r>
      <w:r>
        <w:rPr/>
        <w:t>their</w:t>
      </w:r>
      <w:r>
        <w:rPr>
          <w:spacing w:val="-2"/>
        </w:rPr>
        <w:t> jurisdiction.</w:t>
      </w:r>
    </w:p>
    <w:p>
      <w:pPr>
        <w:pStyle w:val="Heading3"/>
        <w:numPr>
          <w:ilvl w:val="0"/>
          <w:numId w:val="132"/>
        </w:numPr>
        <w:tabs>
          <w:tab w:pos="405" w:val="left" w:leader="none"/>
        </w:tabs>
        <w:spacing w:line="230" w:lineRule="exact" w:before="0" w:after="0"/>
        <w:ind w:left="404" w:right="0" w:hanging="245"/>
        <w:jc w:val="left"/>
      </w:pPr>
      <w:r>
        <w:rPr/>
        <w:t>Provincial</w:t>
      </w:r>
      <w:r>
        <w:rPr>
          <w:spacing w:val="-4"/>
        </w:rPr>
        <w:t> </w:t>
      </w:r>
      <w:r>
        <w:rPr>
          <w:spacing w:val="-2"/>
        </w:rPr>
        <w:t>Governors</w:t>
      </w:r>
    </w:p>
    <w:p>
      <w:pPr>
        <w:pStyle w:val="ListParagraph"/>
        <w:numPr>
          <w:ilvl w:val="1"/>
          <w:numId w:val="132"/>
        </w:numPr>
        <w:tabs>
          <w:tab w:pos="880" w:val="left" w:leader="none"/>
          <w:tab w:pos="881" w:val="left" w:leader="none"/>
        </w:tabs>
        <w:spacing w:line="240" w:lineRule="auto" w:before="0" w:after="0"/>
        <w:ind w:left="880" w:right="465" w:hanging="361"/>
        <w:jc w:val="left"/>
        <w:rPr>
          <w:sz w:val="20"/>
        </w:rPr>
      </w:pPr>
      <w:r>
        <w:rPr>
          <w:sz w:val="20"/>
        </w:rPr>
        <w:t>May</w:t>
      </w:r>
      <w:r>
        <w:rPr>
          <w:spacing w:val="-3"/>
          <w:sz w:val="20"/>
        </w:rPr>
        <w:t> </w:t>
      </w:r>
      <w:r>
        <w:rPr>
          <w:sz w:val="20"/>
        </w:rPr>
        <w:t>choose</w:t>
      </w:r>
      <w:r>
        <w:rPr>
          <w:spacing w:val="-4"/>
          <w:sz w:val="20"/>
        </w:rPr>
        <w:t> </w:t>
      </w:r>
      <w:r>
        <w:rPr>
          <w:sz w:val="20"/>
        </w:rPr>
        <w:t>the</w:t>
      </w:r>
      <w:r>
        <w:rPr>
          <w:spacing w:val="-4"/>
          <w:sz w:val="20"/>
        </w:rPr>
        <w:t> </w:t>
      </w:r>
      <w:r>
        <w:rPr>
          <w:b/>
          <w:sz w:val="20"/>
        </w:rPr>
        <w:t>PNP</w:t>
      </w:r>
      <w:r>
        <w:rPr>
          <w:b/>
          <w:spacing w:val="-13"/>
          <w:sz w:val="20"/>
        </w:rPr>
        <w:t> </w:t>
      </w:r>
      <w:r>
        <w:rPr>
          <w:b/>
          <w:sz w:val="20"/>
        </w:rPr>
        <w:t>Provincial</w:t>
      </w:r>
      <w:r>
        <w:rPr>
          <w:b/>
          <w:spacing w:val="-2"/>
          <w:sz w:val="20"/>
        </w:rPr>
        <w:t> </w:t>
      </w:r>
      <w:r>
        <w:rPr>
          <w:b/>
          <w:sz w:val="20"/>
        </w:rPr>
        <w:t>Director</w:t>
      </w:r>
      <w:r>
        <w:rPr>
          <w:b/>
          <w:spacing w:val="-4"/>
          <w:sz w:val="20"/>
        </w:rPr>
        <w:t> </w:t>
      </w:r>
      <w:r>
        <w:rPr>
          <w:sz w:val="20"/>
        </w:rPr>
        <w:t>from</w:t>
      </w:r>
      <w:r>
        <w:rPr>
          <w:spacing w:val="-3"/>
          <w:sz w:val="20"/>
        </w:rPr>
        <w:t> </w:t>
      </w:r>
      <w:r>
        <w:rPr>
          <w:sz w:val="20"/>
        </w:rPr>
        <w:t>a</w:t>
      </w:r>
      <w:r>
        <w:rPr>
          <w:spacing w:val="-2"/>
          <w:sz w:val="20"/>
        </w:rPr>
        <w:t> </w:t>
      </w:r>
      <w:r>
        <w:rPr>
          <w:sz w:val="20"/>
        </w:rPr>
        <w:t>list</w:t>
      </w:r>
      <w:r>
        <w:rPr>
          <w:spacing w:val="-3"/>
          <w:sz w:val="20"/>
        </w:rPr>
        <w:t> </w:t>
      </w:r>
      <w:r>
        <w:rPr>
          <w:sz w:val="20"/>
        </w:rPr>
        <w:t>of</w:t>
      </w:r>
      <w:r>
        <w:rPr>
          <w:spacing w:val="-3"/>
          <w:sz w:val="20"/>
        </w:rPr>
        <w:t> </w:t>
      </w:r>
      <w:r>
        <w:rPr>
          <w:sz w:val="20"/>
        </w:rPr>
        <w:t>three</w:t>
      </w:r>
      <w:r>
        <w:rPr>
          <w:spacing w:val="-4"/>
          <w:sz w:val="20"/>
        </w:rPr>
        <w:t> </w:t>
      </w:r>
      <w:r>
        <w:rPr>
          <w:sz w:val="20"/>
        </w:rPr>
        <w:t>(3)</w:t>
      </w:r>
      <w:r>
        <w:rPr>
          <w:spacing w:val="-5"/>
          <w:sz w:val="20"/>
        </w:rPr>
        <w:t> </w:t>
      </w:r>
      <w:r>
        <w:rPr>
          <w:sz w:val="20"/>
        </w:rPr>
        <w:t>eligible</w:t>
      </w:r>
      <w:r>
        <w:rPr>
          <w:spacing w:val="-4"/>
          <w:sz w:val="20"/>
        </w:rPr>
        <w:t> </w:t>
      </w:r>
      <w:r>
        <w:rPr>
          <w:sz w:val="20"/>
        </w:rPr>
        <w:t>candidates</w:t>
      </w:r>
      <w:r>
        <w:rPr>
          <w:spacing w:val="-4"/>
          <w:sz w:val="20"/>
        </w:rPr>
        <w:t> </w:t>
      </w:r>
      <w:r>
        <w:rPr>
          <w:sz w:val="20"/>
        </w:rPr>
        <w:t>recommended</w:t>
      </w:r>
      <w:r>
        <w:rPr>
          <w:spacing w:val="-2"/>
          <w:sz w:val="20"/>
        </w:rPr>
        <w:t> </w:t>
      </w:r>
      <w:r>
        <w:rPr>
          <w:sz w:val="20"/>
        </w:rPr>
        <w:t>by</w:t>
      </w:r>
      <w:r>
        <w:rPr>
          <w:spacing w:val="-3"/>
          <w:sz w:val="20"/>
        </w:rPr>
        <w:t> </w:t>
      </w:r>
      <w:r>
        <w:rPr>
          <w:sz w:val="20"/>
        </w:rPr>
        <w:t>the</w:t>
      </w:r>
      <w:r>
        <w:rPr>
          <w:spacing w:val="-1"/>
          <w:sz w:val="20"/>
        </w:rPr>
        <w:t> </w:t>
      </w:r>
      <w:r>
        <w:rPr>
          <w:b/>
          <w:sz w:val="20"/>
        </w:rPr>
        <w:t>PNP</w:t>
      </w:r>
      <w:r>
        <w:rPr>
          <w:b/>
          <w:spacing w:val="-13"/>
          <w:sz w:val="20"/>
        </w:rPr>
        <w:t> </w:t>
      </w:r>
      <w:r>
        <w:rPr>
          <w:b/>
          <w:sz w:val="20"/>
        </w:rPr>
        <w:t>Regional </w:t>
      </w:r>
      <w:r>
        <w:rPr>
          <w:b/>
          <w:spacing w:val="-2"/>
          <w:sz w:val="20"/>
        </w:rPr>
        <w:t>Director</w:t>
      </w:r>
      <w:r>
        <w:rPr>
          <w:spacing w:val="-2"/>
          <w:sz w:val="20"/>
        </w:rPr>
        <w:t>.</w:t>
      </w:r>
    </w:p>
    <w:p>
      <w:pPr>
        <w:pStyle w:val="ListParagraph"/>
        <w:numPr>
          <w:ilvl w:val="1"/>
          <w:numId w:val="132"/>
        </w:numPr>
        <w:tabs>
          <w:tab w:pos="880" w:val="left" w:leader="none"/>
          <w:tab w:pos="881" w:val="left" w:leader="none"/>
        </w:tabs>
        <w:spacing w:line="244" w:lineRule="exact" w:before="0" w:after="0"/>
        <w:ind w:left="880" w:right="0" w:hanging="361"/>
        <w:jc w:val="left"/>
        <w:rPr>
          <w:sz w:val="20"/>
        </w:rPr>
      </w:pPr>
      <w:r>
        <w:rPr>
          <w:sz w:val="20"/>
        </w:rPr>
        <w:t>Oversee</w:t>
      </w:r>
      <w:r>
        <w:rPr>
          <w:spacing w:val="-3"/>
          <w:sz w:val="20"/>
        </w:rPr>
        <w:t> </w:t>
      </w:r>
      <w:r>
        <w:rPr>
          <w:sz w:val="20"/>
        </w:rPr>
        <w:t>the</w:t>
      </w:r>
      <w:r>
        <w:rPr>
          <w:spacing w:val="-1"/>
          <w:sz w:val="20"/>
        </w:rPr>
        <w:t> </w:t>
      </w:r>
      <w:r>
        <w:rPr>
          <w:sz w:val="20"/>
        </w:rPr>
        <w:t>implementation</w:t>
      </w:r>
      <w:r>
        <w:rPr>
          <w:spacing w:val="-2"/>
          <w:sz w:val="20"/>
        </w:rPr>
        <w:t> </w:t>
      </w:r>
      <w:r>
        <w:rPr>
          <w:sz w:val="20"/>
        </w:rPr>
        <w:t>of</w:t>
      </w:r>
      <w:r>
        <w:rPr>
          <w:spacing w:val="-1"/>
          <w:sz w:val="20"/>
        </w:rPr>
        <w:t> </w:t>
      </w:r>
      <w:r>
        <w:rPr>
          <w:sz w:val="20"/>
        </w:rPr>
        <w:t>the</w:t>
      </w:r>
      <w:r>
        <w:rPr>
          <w:spacing w:val="-1"/>
          <w:sz w:val="20"/>
        </w:rPr>
        <w:t> </w:t>
      </w:r>
      <w:r>
        <w:rPr>
          <w:b/>
          <w:sz w:val="20"/>
        </w:rPr>
        <w:t>Provincial</w:t>
      </w:r>
      <w:r>
        <w:rPr>
          <w:b/>
          <w:spacing w:val="-2"/>
          <w:sz w:val="20"/>
        </w:rPr>
        <w:t> </w:t>
      </w:r>
      <w:r>
        <w:rPr>
          <w:b/>
          <w:sz w:val="20"/>
        </w:rPr>
        <w:t>Public</w:t>
      </w:r>
      <w:r>
        <w:rPr>
          <w:b/>
          <w:spacing w:val="-2"/>
          <w:sz w:val="20"/>
        </w:rPr>
        <w:t> </w:t>
      </w:r>
      <w:r>
        <w:rPr>
          <w:b/>
          <w:sz w:val="20"/>
        </w:rPr>
        <w:t>Safety</w:t>
      </w:r>
      <w:r>
        <w:rPr>
          <w:b/>
          <w:spacing w:val="-1"/>
          <w:sz w:val="20"/>
        </w:rPr>
        <w:t> </w:t>
      </w:r>
      <w:r>
        <w:rPr>
          <w:b/>
          <w:spacing w:val="-2"/>
          <w:sz w:val="20"/>
        </w:rPr>
        <w:t>Plan</w:t>
      </w:r>
      <w:r>
        <w:rPr>
          <w:spacing w:val="-2"/>
          <w:sz w:val="20"/>
        </w:rPr>
        <w:t>.</w:t>
      </w:r>
    </w:p>
    <w:p>
      <w:pPr>
        <w:pStyle w:val="Heading3"/>
        <w:numPr>
          <w:ilvl w:val="0"/>
          <w:numId w:val="132"/>
        </w:numPr>
        <w:tabs>
          <w:tab w:pos="394" w:val="left" w:leader="none"/>
        </w:tabs>
        <w:spacing w:line="230" w:lineRule="exact" w:before="1" w:after="0"/>
        <w:ind w:left="393" w:right="0" w:hanging="234"/>
        <w:jc w:val="left"/>
      </w:pPr>
      <w:r>
        <w:rPr/>
        <w:t>City</w:t>
      </w:r>
      <w:r>
        <w:rPr>
          <w:spacing w:val="-2"/>
        </w:rPr>
        <w:t> </w:t>
      </w:r>
      <w:r>
        <w:rPr/>
        <w:t>and</w:t>
      </w:r>
      <w:r>
        <w:rPr>
          <w:spacing w:val="-1"/>
        </w:rPr>
        <w:t> </w:t>
      </w:r>
      <w:r>
        <w:rPr/>
        <w:t>Municipal</w:t>
      </w:r>
      <w:r>
        <w:rPr>
          <w:spacing w:val="-3"/>
        </w:rPr>
        <w:t> </w:t>
      </w:r>
      <w:r>
        <w:rPr>
          <w:spacing w:val="-2"/>
        </w:rPr>
        <w:t>Mayors</w:t>
      </w:r>
    </w:p>
    <w:p>
      <w:pPr>
        <w:pStyle w:val="ListParagraph"/>
        <w:numPr>
          <w:ilvl w:val="1"/>
          <w:numId w:val="132"/>
        </w:numPr>
        <w:tabs>
          <w:tab w:pos="880" w:val="left" w:leader="none"/>
          <w:tab w:pos="881" w:val="left" w:leader="none"/>
        </w:tabs>
        <w:spacing w:line="244" w:lineRule="exact" w:before="0" w:after="0"/>
        <w:ind w:left="880" w:right="0" w:hanging="361"/>
        <w:jc w:val="left"/>
        <w:rPr>
          <w:sz w:val="20"/>
        </w:rPr>
      </w:pPr>
      <w:r>
        <w:rPr>
          <w:sz w:val="20"/>
        </w:rPr>
        <w:t>May</w:t>
      </w:r>
      <w:r>
        <w:rPr>
          <w:spacing w:val="-2"/>
          <w:sz w:val="20"/>
        </w:rPr>
        <w:t> </w:t>
      </w:r>
      <w:r>
        <w:rPr>
          <w:sz w:val="20"/>
        </w:rPr>
        <w:t>choose</w:t>
      </w:r>
      <w:r>
        <w:rPr>
          <w:spacing w:val="-2"/>
          <w:sz w:val="20"/>
        </w:rPr>
        <w:t> </w:t>
      </w:r>
      <w:r>
        <w:rPr>
          <w:sz w:val="20"/>
        </w:rPr>
        <w:t>the</w:t>
      </w:r>
      <w:r>
        <w:rPr>
          <w:spacing w:val="-2"/>
          <w:sz w:val="20"/>
        </w:rPr>
        <w:t> </w:t>
      </w:r>
      <w:r>
        <w:rPr>
          <w:b/>
          <w:sz w:val="20"/>
        </w:rPr>
        <w:t>Chief</w:t>
      </w:r>
      <w:r>
        <w:rPr>
          <w:b/>
          <w:spacing w:val="-1"/>
          <w:sz w:val="20"/>
        </w:rPr>
        <w:t> </w:t>
      </w:r>
      <w:r>
        <w:rPr>
          <w:b/>
          <w:sz w:val="20"/>
        </w:rPr>
        <w:t>of Police</w:t>
      </w:r>
      <w:r>
        <w:rPr>
          <w:b/>
          <w:spacing w:val="-2"/>
          <w:sz w:val="20"/>
        </w:rPr>
        <w:t> </w:t>
      </w:r>
      <w:r>
        <w:rPr>
          <w:sz w:val="20"/>
        </w:rPr>
        <w:t>from</w:t>
      </w:r>
      <w:r>
        <w:rPr>
          <w:spacing w:val="-1"/>
          <w:sz w:val="20"/>
        </w:rPr>
        <w:t> </w:t>
      </w:r>
      <w:r>
        <w:rPr>
          <w:sz w:val="20"/>
        </w:rPr>
        <w:t>a</w:t>
      </w:r>
      <w:r>
        <w:rPr>
          <w:spacing w:val="-1"/>
          <w:sz w:val="20"/>
        </w:rPr>
        <w:t> </w:t>
      </w:r>
      <w:r>
        <w:rPr>
          <w:sz w:val="20"/>
        </w:rPr>
        <w:t>list</w:t>
      </w:r>
      <w:r>
        <w:rPr>
          <w:spacing w:val="-1"/>
          <w:sz w:val="20"/>
        </w:rPr>
        <w:t> </w:t>
      </w:r>
      <w:r>
        <w:rPr>
          <w:sz w:val="20"/>
        </w:rPr>
        <w:t>of</w:t>
      </w:r>
      <w:r>
        <w:rPr>
          <w:spacing w:val="-1"/>
          <w:sz w:val="20"/>
        </w:rPr>
        <w:t> </w:t>
      </w:r>
      <w:r>
        <w:rPr>
          <w:b/>
          <w:sz w:val="20"/>
        </w:rPr>
        <w:t>five</w:t>
      </w:r>
      <w:r>
        <w:rPr>
          <w:b/>
          <w:spacing w:val="-1"/>
          <w:sz w:val="20"/>
        </w:rPr>
        <w:t> </w:t>
      </w:r>
      <w:r>
        <w:rPr>
          <w:b/>
          <w:sz w:val="20"/>
        </w:rPr>
        <w:t>(5)</w:t>
      </w:r>
      <w:r>
        <w:rPr>
          <w:b/>
          <w:spacing w:val="-3"/>
          <w:sz w:val="20"/>
        </w:rPr>
        <w:t> </w:t>
      </w:r>
      <w:r>
        <w:rPr>
          <w:b/>
          <w:sz w:val="20"/>
        </w:rPr>
        <w:t>eligible</w:t>
      </w:r>
      <w:r>
        <w:rPr>
          <w:b/>
          <w:spacing w:val="-1"/>
          <w:sz w:val="20"/>
        </w:rPr>
        <w:t> </w:t>
      </w:r>
      <w:r>
        <w:rPr>
          <w:b/>
          <w:sz w:val="20"/>
        </w:rPr>
        <w:t>candidates </w:t>
      </w:r>
      <w:r>
        <w:rPr>
          <w:sz w:val="20"/>
        </w:rPr>
        <w:t>recommended</w:t>
      </w:r>
      <w:r>
        <w:rPr>
          <w:spacing w:val="-1"/>
          <w:sz w:val="20"/>
        </w:rPr>
        <w:t> </w:t>
      </w:r>
      <w:r>
        <w:rPr>
          <w:sz w:val="20"/>
        </w:rPr>
        <w:t>by</w:t>
      </w:r>
      <w:r>
        <w:rPr>
          <w:spacing w:val="-1"/>
          <w:sz w:val="20"/>
        </w:rPr>
        <w:t> </w:t>
      </w:r>
      <w:r>
        <w:rPr>
          <w:sz w:val="20"/>
        </w:rPr>
        <w:t>the</w:t>
      </w:r>
      <w:r>
        <w:rPr>
          <w:spacing w:val="-1"/>
          <w:sz w:val="20"/>
        </w:rPr>
        <w:t> </w:t>
      </w:r>
      <w:r>
        <w:rPr>
          <w:sz w:val="20"/>
        </w:rPr>
        <w:t>Provincial</w:t>
      </w:r>
      <w:r>
        <w:rPr>
          <w:spacing w:val="-1"/>
          <w:sz w:val="20"/>
        </w:rPr>
        <w:t> </w:t>
      </w:r>
      <w:r>
        <w:rPr>
          <w:spacing w:val="-2"/>
          <w:sz w:val="20"/>
        </w:rPr>
        <w:t>Director.</w:t>
      </w:r>
    </w:p>
    <w:p>
      <w:pPr>
        <w:pStyle w:val="ListParagraph"/>
        <w:numPr>
          <w:ilvl w:val="1"/>
          <w:numId w:val="132"/>
        </w:numPr>
        <w:tabs>
          <w:tab w:pos="880" w:val="left" w:leader="none"/>
          <w:tab w:pos="881" w:val="left" w:leader="none"/>
        </w:tabs>
        <w:spacing w:line="244" w:lineRule="exact" w:before="0" w:after="0"/>
        <w:ind w:left="880" w:right="0" w:hanging="361"/>
        <w:jc w:val="left"/>
        <w:rPr>
          <w:sz w:val="20"/>
        </w:rPr>
      </w:pPr>
      <w:r>
        <w:rPr>
          <w:sz w:val="20"/>
        </w:rPr>
        <w:t>May</w:t>
      </w:r>
      <w:r>
        <w:rPr>
          <w:spacing w:val="-2"/>
          <w:sz w:val="20"/>
        </w:rPr>
        <w:t> </w:t>
      </w:r>
      <w:r>
        <w:rPr>
          <w:sz w:val="20"/>
        </w:rPr>
        <w:t>recommend</w:t>
      </w:r>
      <w:r>
        <w:rPr>
          <w:spacing w:val="-1"/>
          <w:sz w:val="20"/>
        </w:rPr>
        <w:t> </w:t>
      </w:r>
      <w:r>
        <w:rPr>
          <w:sz w:val="20"/>
        </w:rPr>
        <w:t>transfers,</w:t>
      </w:r>
      <w:r>
        <w:rPr>
          <w:spacing w:val="-3"/>
          <w:sz w:val="20"/>
        </w:rPr>
        <w:t> </w:t>
      </w:r>
      <w:r>
        <w:rPr>
          <w:sz w:val="20"/>
        </w:rPr>
        <w:t>reassignments,</w:t>
      </w:r>
      <w:r>
        <w:rPr>
          <w:spacing w:val="-1"/>
          <w:sz w:val="20"/>
        </w:rPr>
        <w:t> </w:t>
      </w:r>
      <w:r>
        <w:rPr>
          <w:sz w:val="20"/>
        </w:rPr>
        <w:t>or</w:t>
      </w:r>
      <w:r>
        <w:rPr>
          <w:spacing w:val="-1"/>
          <w:sz w:val="20"/>
        </w:rPr>
        <w:t> </w:t>
      </w:r>
      <w:r>
        <w:rPr>
          <w:sz w:val="20"/>
        </w:rPr>
        <w:t>details</w:t>
      </w:r>
      <w:r>
        <w:rPr>
          <w:spacing w:val="-2"/>
          <w:sz w:val="20"/>
        </w:rPr>
        <w:t> </w:t>
      </w:r>
      <w:r>
        <w:rPr>
          <w:sz w:val="20"/>
        </w:rPr>
        <w:t>of</w:t>
      </w:r>
      <w:r>
        <w:rPr>
          <w:spacing w:val="-1"/>
          <w:sz w:val="20"/>
        </w:rPr>
        <w:t> </w:t>
      </w:r>
      <w:r>
        <w:rPr>
          <w:sz w:val="20"/>
        </w:rPr>
        <w:t>PNP</w:t>
      </w:r>
      <w:r>
        <w:rPr>
          <w:spacing w:val="-9"/>
          <w:sz w:val="20"/>
        </w:rPr>
        <w:t> </w:t>
      </w:r>
      <w:r>
        <w:rPr>
          <w:sz w:val="20"/>
        </w:rPr>
        <w:t>members</w:t>
      </w:r>
      <w:r>
        <w:rPr>
          <w:spacing w:val="-2"/>
          <w:sz w:val="20"/>
        </w:rPr>
        <w:t> </w:t>
      </w:r>
      <w:r>
        <w:rPr>
          <w:sz w:val="20"/>
        </w:rPr>
        <w:t>outside</w:t>
      </w:r>
      <w:r>
        <w:rPr>
          <w:spacing w:val="-2"/>
          <w:sz w:val="20"/>
        </w:rPr>
        <w:t> </w:t>
      </w:r>
      <w:r>
        <w:rPr>
          <w:sz w:val="20"/>
        </w:rPr>
        <w:t>their</w:t>
      </w:r>
      <w:r>
        <w:rPr>
          <w:spacing w:val="-2"/>
          <w:sz w:val="20"/>
        </w:rPr>
        <w:t> jurisdiction.</w:t>
      </w:r>
    </w:p>
    <w:p>
      <w:pPr>
        <w:pStyle w:val="ListParagraph"/>
        <w:numPr>
          <w:ilvl w:val="1"/>
          <w:numId w:val="132"/>
        </w:numPr>
        <w:tabs>
          <w:tab w:pos="880" w:val="left" w:leader="none"/>
          <w:tab w:pos="881" w:val="left" w:leader="none"/>
        </w:tabs>
        <w:spacing w:line="244" w:lineRule="exact" w:before="0" w:after="0"/>
        <w:ind w:left="880" w:right="0" w:hanging="361"/>
        <w:jc w:val="left"/>
        <w:rPr>
          <w:sz w:val="20"/>
        </w:rPr>
      </w:pPr>
      <w:r>
        <w:rPr>
          <w:sz w:val="20"/>
        </w:rPr>
        <w:t>Recommend</w:t>
      </w:r>
      <w:r>
        <w:rPr>
          <w:spacing w:val="-4"/>
          <w:sz w:val="20"/>
        </w:rPr>
        <w:t> </w:t>
      </w:r>
      <w:r>
        <w:rPr>
          <w:sz w:val="20"/>
        </w:rPr>
        <w:t>appointments</w:t>
      </w:r>
      <w:r>
        <w:rPr>
          <w:spacing w:val="-1"/>
          <w:sz w:val="20"/>
        </w:rPr>
        <w:t> </w:t>
      </w:r>
      <w:r>
        <w:rPr>
          <w:sz w:val="20"/>
        </w:rPr>
        <w:t>of</w:t>
      </w:r>
      <w:r>
        <w:rPr>
          <w:spacing w:val="-2"/>
          <w:sz w:val="20"/>
        </w:rPr>
        <w:t> </w:t>
      </w:r>
      <w:r>
        <w:rPr>
          <w:sz w:val="20"/>
        </w:rPr>
        <w:t>new</w:t>
      </w:r>
      <w:r>
        <w:rPr>
          <w:spacing w:val="-2"/>
          <w:sz w:val="20"/>
        </w:rPr>
        <w:t> </w:t>
      </w:r>
      <w:r>
        <w:rPr>
          <w:sz w:val="20"/>
        </w:rPr>
        <w:t>PNP</w:t>
      </w:r>
      <w:r>
        <w:rPr>
          <w:spacing w:val="-9"/>
          <w:sz w:val="20"/>
        </w:rPr>
        <w:t> </w:t>
      </w:r>
      <w:r>
        <w:rPr>
          <w:sz w:val="20"/>
        </w:rPr>
        <w:t>members</w:t>
      </w:r>
      <w:r>
        <w:rPr>
          <w:spacing w:val="-1"/>
          <w:sz w:val="20"/>
        </w:rPr>
        <w:t> </w:t>
      </w:r>
      <w:r>
        <w:rPr>
          <w:sz w:val="20"/>
        </w:rPr>
        <w:t>within</w:t>
      </w:r>
      <w:r>
        <w:rPr>
          <w:spacing w:val="-1"/>
          <w:sz w:val="20"/>
        </w:rPr>
        <w:t> </w:t>
      </w:r>
      <w:r>
        <w:rPr>
          <w:sz w:val="20"/>
        </w:rPr>
        <w:t>their</w:t>
      </w:r>
      <w:r>
        <w:rPr>
          <w:spacing w:val="-2"/>
          <w:sz w:val="20"/>
        </w:rPr>
        <w:t> locality.</w:t>
      </w:r>
    </w:p>
    <w:p>
      <w:pPr>
        <w:pStyle w:val="ListParagraph"/>
        <w:numPr>
          <w:ilvl w:val="1"/>
          <w:numId w:val="132"/>
        </w:numPr>
        <w:tabs>
          <w:tab w:pos="880" w:val="left" w:leader="none"/>
          <w:tab w:pos="881" w:val="left" w:leader="none"/>
        </w:tabs>
        <w:spacing w:line="244" w:lineRule="exact" w:before="0" w:after="0"/>
        <w:ind w:left="880" w:right="0" w:hanging="361"/>
        <w:jc w:val="left"/>
        <w:rPr>
          <w:sz w:val="20"/>
        </w:rPr>
      </w:pPr>
      <w:r>
        <w:rPr>
          <w:sz w:val="20"/>
        </w:rPr>
        <w:t>Exercise</w:t>
      </w:r>
      <w:r>
        <w:rPr>
          <w:spacing w:val="-5"/>
          <w:sz w:val="20"/>
        </w:rPr>
        <w:t> </w:t>
      </w:r>
      <w:r>
        <w:rPr>
          <w:sz w:val="20"/>
        </w:rPr>
        <w:t>operational</w:t>
      </w:r>
      <w:r>
        <w:rPr>
          <w:spacing w:val="-1"/>
          <w:sz w:val="20"/>
        </w:rPr>
        <w:t> </w:t>
      </w:r>
      <w:r>
        <w:rPr>
          <w:sz w:val="20"/>
        </w:rPr>
        <w:t>supervision</w:t>
      </w:r>
      <w:r>
        <w:rPr>
          <w:spacing w:val="-2"/>
          <w:sz w:val="20"/>
        </w:rPr>
        <w:t> </w:t>
      </w:r>
      <w:r>
        <w:rPr>
          <w:sz w:val="20"/>
        </w:rPr>
        <w:t>over</w:t>
      </w:r>
      <w:r>
        <w:rPr>
          <w:spacing w:val="-2"/>
          <w:sz w:val="20"/>
        </w:rPr>
        <w:t> </w:t>
      </w:r>
      <w:r>
        <w:rPr>
          <w:sz w:val="20"/>
        </w:rPr>
        <w:t>PNP</w:t>
      </w:r>
      <w:r>
        <w:rPr>
          <w:spacing w:val="-10"/>
          <w:sz w:val="20"/>
        </w:rPr>
        <w:t> </w:t>
      </w:r>
      <w:r>
        <w:rPr>
          <w:sz w:val="20"/>
        </w:rPr>
        <w:t>units</w:t>
      </w:r>
      <w:r>
        <w:rPr>
          <w:spacing w:val="1"/>
          <w:sz w:val="20"/>
        </w:rPr>
        <w:t> </w:t>
      </w:r>
      <w:r>
        <w:rPr>
          <w:b/>
          <w:sz w:val="20"/>
        </w:rPr>
        <w:t>except</w:t>
      </w:r>
      <w:r>
        <w:rPr>
          <w:b/>
          <w:spacing w:val="-2"/>
          <w:sz w:val="20"/>
        </w:rPr>
        <w:t> </w:t>
      </w:r>
      <w:r>
        <w:rPr>
          <w:spacing w:val="-2"/>
          <w:sz w:val="20"/>
        </w:rPr>
        <w:t>during:</w:t>
      </w:r>
    </w:p>
    <w:p>
      <w:pPr>
        <w:pStyle w:val="ListParagraph"/>
        <w:numPr>
          <w:ilvl w:val="2"/>
          <w:numId w:val="132"/>
        </w:numPr>
        <w:tabs>
          <w:tab w:pos="1601" w:val="left" w:leader="none"/>
        </w:tabs>
        <w:spacing w:line="238" w:lineRule="exact" w:before="0" w:after="0"/>
        <w:ind w:left="1600" w:right="0" w:hanging="361"/>
        <w:jc w:val="left"/>
        <w:rPr>
          <w:sz w:val="20"/>
        </w:rPr>
      </w:pPr>
      <w:r>
        <w:rPr>
          <w:sz w:val="20"/>
        </w:rPr>
        <w:t>30</w:t>
      </w:r>
      <w:r>
        <w:rPr>
          <w:spacing w:val="-2"/>
          <w:sz w:val="20"/>
        </w:rPr>
        <w:t> </w:t>
      </w:r>
      <w:r>
        <w:rPr>
          <w:sz w:val="20"/>
        </w:rPr>
        <w:t>days</w:t>
      </w:r>
      <w:r>
        <w:rPr>
          <w:spacing w:val="-1"/>
          <w:sz w:val="20"/>
        </w:rPr>
        <w:t> </w:t>
      </w:r>
      <w:r>
        <w:rPr>
          <w:sz w:val="20"/>
        </w:rPr>
        <w:t>immediately</w:t>
      </w:r>
      <w:r>
        <w:rPr>
          <w:spacing w:val="-1"/>
          <w:sz w:val="20"/>
        </w:rPr>
        <w:t> </w:t>
      </w:r>
      <w:r>
        <w:rPr>
          <w:sz w:val="20"/>
        </w:rPr>
        <w:t>preceding,</w:t>
      </w:r>
      <w:r>
        <w:rPr>
          <w:spacing w:val="-1"/>
          <w:sz w:val="20"/>
        </w:rPr>
        <w:t> </w:t>
      </w:r>
      <w:r>
        <w:rPr>
          <w:spacing w:val="-5"/>
          <w:sz w:val="20"/>
        </w:rPr>
        <w:t>and</w:t>
      </w:r>
    </w:p>
    <w:p>
      <w:pPr>
        <w:pStyle w:val="ListParagraph"/>
        <w:numPr>
          <w:ilvl w:val="2"/>
          <w:numId w:val="132"/>
        </w:numPr>
        <w:tabs>
          <w:tab w:pos="1601" w:val="left" w:leader="none"/>
        </w:tabs>
        <w:spacing w:line="230" w:lineRule="exact" w:before="0" w:after="0"/>
        <w:ind w:left="1600" w:right="0" w:hanging="361"/>
        <w:jc w:val="left"/>
        <w:rPr>
          <w:sz w:val="20"/>
        </w:rPr>
      </w:pPr>
      <w:r>
        <w:rPr>
          <w:sz w:val="20"/>
        </w:rPr>
        <w:t>30</w:t>
      </w:r>
      <w:r>
        <w:rPr>
          <w:spacing w:val="-1"/>
          <w:sz w:val="20"/>
        </w:rPr>
        <w:t> </w:t>
      </w:r>
      <w:r>
        <w:rPr>
          <w:sz w:val="20"/>
        </w:rPr>
        <w:t>days</w:t>
      </w:r>
      <w:r>
        <w:rPr>
          <w:spacing w:val="-1"/>
          <w:sz w:val="20"/>
        </w:rPr>
        <w:t> </w:t>
      </w:r>
      <w:r>
        <w:rPr>
          <w:sz w:val="20"/>
        </w:rPr>
        <w:t>following</w:t>
      </w:r>
      <w:r>
        <w:rPr>
          <w:spacing w:val="-1"/>
          <w:sz w:val="20"/>
        </w:rPr>
        <w:t> </w:t>
      </w:r>
      <w:r>
        <w:rPr>
          <w:sz w:val="20"/>
        </w:rPr>
        <w:t>national,</w:t>
      </w:r>
      <w:r>
        <w:rPr>
          <w:spacing w:val="-1"/>
          <w:sz w:val="20"/>
        </w:rPr>
        <w:t> </w:t>
      </w:r>
      <w:r>
        <w:rPr>
          <w:sz w:val="20"/>
        </w:rPr>
        <w:t>local,</w:t>
      </w:r>
      <w:r>
        <w:rPr>
          <w:spacing w:val="-1"/>
          <w:sz w:val="20"/>
        </w:rPr>
        <w:t> </w:t>
      </w:r>
      <w:r>
        <w:rPr>
          <w:sz w:val="20"/>
        </w:rPr>
        <w:t>and</w:t>
      </w:r>
      <w:r>
        <w:rPr>
          <w:spacing w:val="-1"/>
          <w:sz w:val="20"/>
        </w:rPr>
        <w:t> </w:t>
      </w:r>
      <w:r>
        <w:rPr>
          <w:sz w:val="20"/>
        </w:rPr>
        <w:t>barangay</w:t>
      </w:r>
      <w:r>
        <w:rPr>
          <w:spacing w:val="1"/>
          <w:sz w:val="20"/>
        </w:rPr>
        <w:t> </w:t>
      </w:r>
      <w:r>
        <w:rPr>
          <w:spacing w:val="-2"/>
          <w:sz w:val="20"/>
        </w:rPr>
        <w:t>elections.</w:t>
      </w:r>
    </w:p>
    <w:p>
      <w:pPr>
        <w:pStyle w:val="ListParagraph"/>
        <w:numPr>
          <w:ilvl w:val="1"/>
          <w:numId w:val="132"/>
        </w:numPr>
        <w:tabs>
          <w:tab w:pos="880" w:val="left" w:leader="none"/>
          <w:tab w:pos="881" w:val="left" w:leader="none"/>
        </w:tabs>
        <w:spacing w:line="236" w:lineRule="exact" w:before="0" w:after="0"/>
        <w:ind w:left="880" w:right="0" w:hanging="361"/>
        <w:jc w:val="left"/>
        <w:rPr>
          <w:sz w:val="20"/>
        </w:rPr>
      </w:pPr>
      <w:r>
        <w:rPr>
          <w:sz w:val="20"/>
        </w:rPr>
        <w:t>During</w:t>
      </w:r>
      <w:r>
        <w:rPr>
          <w:spacing w:val="-4"/>
          <w:sz w:val="20"/>
        </w:rPr>
        <w:t> </w:t>
      </w:r>
      <w:r>
        <w:rPr>
          <w:sz w:val="20"/>
        </w:rPr>
        <w:t>election</w:t>
      </w:r>
      <w:r>
        <w:rPr>
          <w:spacing w:val="-1"/>
          <w:sz w:val="20"/>
        </w:rPr>
        <w:t> </w:t>
      </w:r>
      <w:r>
        <w:rPr>
          <w:sz w:val="20"/>
        </w:rPr>
        <w:t>periods, police</w:t>
      </w:r>
      <w:r>
        <w:rPr>
          <w:spacing w:val="-3"/>
          <w:sz w:val="20"/>
        </w:rPr>
        <w:t> </w:t>
      </w:r>
      <w:r>
        <w:rPr>
          <w:sz w:val="20"/>
        </w:rPr>
        <w:t>forces</w:t>
      </w:r>
      <w:r>
        <w:rPr>
          <w:spacing w:val="-2"/>
          <w:sz w:val="20"/>
        </w:rPr>
        <w:t> </w:t>
      </w:r>
      <w:r>
        <w:rPr>
          <w:sz w:val="20"/>
        </w:rPr>
        <w:t>are</w:t>
      </w:r>
      <w:r>
        <w:rPr>
          <w:spacing w:val="-2"/>
          <w:sz w:val="20"/>
        </w:rPr>
        <w:t> </w:t>
      </w:r>
      <w:r>
        <w:rPr>
          <w:sz w:val="20"/>
        </w:rPr>
        <w:t>under</w:t>
      </w:r>
      <w:r>
        <w:rPr>
          <w:spacing w:val="-2"/>
          <w:sz w:val="20"/>
        </w:rPr>
        <w:t> </w:t>
      </w:r>
      <w:r>
        <w:rPr>
          <w:sz w:val="20"/>
        </w:rPr>
        <w:t>the</w:t>
      </w:r>
      <w:r>
        <w:rPr>
          <w:spacing w:val="-1"/>
          <w:sz w:val="20"/>
        </w:rPr>
        <w:t> </w:t>
      </w:r>
      <w:r>
        <w:rPr>
          <w:b/>
          <w:sz w:val="20"/>
        </w:rPr>
        <w:t>supervision of</w:t>
      </w:r>
      <w:r>
        <w:rPr>
          <w:b/>
          <w:spacing w:val="-1"/>
          <w:sz w:val="20"/>
        </w:rPr>
        <w:t> </w:t>
      </w:r>
      <w:r>
        <w:rPr>
          <w:b/>
          <w:spacing w:val="-2"/>
          <w:sz w:val="20"/>
        </w:rPr>
        <w:t>COMELEC</w:t>
      </w:r>
      <w:r>
        <w:rPr>
          <w:spacing w:val="-2"/>
          <w:sz w:val="20"/>
        </w:rPr>
        <w:t>.</w:t>
      </w:r>
    </w:p>
    <w:p>
      <w:pPr>
        <w:pStyle w:val="ListParagraph"/>
        <w:numPr>
          <w:ilvl w:val="0"/>
          <w:numId w:val="128"/>
        </w:numPr>
        <w:tabs>
          <w:tab w:pos="378" w:val="left" w:leader="none"/>
        </w:tabs>
        <w:spacing w:line="230" w:lineRule="exact" w:before="0" w:after="0"/>
        <w:ind w:left="378" w:right="0" w:hanging="218"/>
        <w:jc w:val="left"/>
        <w:rPr>
          <w:b/>
          <w:sz w:val="20"/>
        </w:rPr>
      </w:pPr>
      <w:r>
        <w:rPr>
          <w:b/>
          <w:sz w:val="20"/>
        </w:rPr>
        <w:t>POLICE</w:t>
      </w:r>
      <w:r>
        <w:rPr>
          <w:b/>
          <w:spacing w:val="-3"/>
          <w:sz w:val="20"/>
        </w:rPr>
        <w:t> </w:t>
      </w:r>
      <w:r>
        <w:rPr>
          <w:b/>
          <w:spacing w:val="-2"/>
          <w:sz w:val="20"/>
        </w:rPr>
        <w:t>INSPECTION</w:t>
      </w:r>
    </w:p>
    <w:p>
      <w:pPr>
        <w:pStyle w:val="ListParagraph"/>
        <w:numPr>
          <w:ilvl w:val="0"/>
          <w:numId w:val="133"/>
        </w:numPr>
        <w:tabs>
          <w:tab w:pos="405" w:val="left" w:leader="none"/>
        </w:tabs>
        <w:spacing w:line="240" w:lineRule="auto" w:before="0" w:after="0"/>
        <w:ind w:left="404" w:right="0" w:hanging="245"/>
        <w:jc w:val="left"/>
        <w:rPr>
          <w:b/>
          <w:sz w:val="20"/>
        </w:rPr>
      </w:pPr>
      <w:r>
        <w:rPr>
          <w:b/>
          <w:sz w:val="20"/>
        </w:rPr>
        <w:t>Nature</w:t>
      </w:r>
      <w:r>
        <w:rPr>
          <w:b/>
          <w:spacing w:val="-3"/>
          <w:sz w:val="20"/>
        </w:rPr>
        <w:t> </w:t>
      </w:r>
      <w:r>
        <w:rPr>
          <w:b/>
          <w:sz w:val="20"/>
        </w:rPr>
        <w:t>of</w:t>
      </w:r>
      <w:r>
        <w:rPr>
          <w:b/>
          <w:spacing w:val="-2"/>
          <w:sz w:val="20"/>
        </w:rPr>
        <w:t> Inspection</w:t>
      </w:r>
    </w:p>
    <w:p>
      <w:pPr>
        <w:pStyle w:val="ListParagraph"/>
        <w:numPr>
          <w:ilvl w:val="1"/>
          <w:numId w:val="133"/>
        </w:numPr>
        <w:tabs>
          <w:tab w:pos="880" w:val="left" w:leader="none"/>
          <w:tab w:pos="881" w:val="left" w:leader="none"/>
        </w:tabs>
        <w:spacing w:line="240" w:lineRule="auto" w:before="0" w:after="0"/>
        <w:ind w:left="880" w:right="0" w:hanging="361"/>
        <w:jc w:val="left"/>
        <w:rPr>
          <w:b/>
          <w:sz w:val="20"/>
        </w:rPr>
      </w:pPr>
      <w:r>
        <w:rPr>
          <w:b/>
          <w:sz w:val="20"/>
        </w:rPr>
        <w:t>Internal</w:t>
      </w:r>
      <w:r>
        <w:rPr>
          <w:b/>
          <w:spacing w:val="-13"/>
          <w:sz w:val="20"/>
        </w:rPr>
        <w:t> </w:t>
      </w:r>
      <w:r>
        <w:rPr>
          <w:b/>
          <w:sz w:val="20"/>
        </w:rPr>
        <w:t>Affairs</w:t>
      </w:r>
      <w:r>
        <w:rPr>
          <w:b/>
          <w:spacing w:val="-8"/>
          <w:sz w:val="20"/>
        </w:rPr>
        <w:t> </w:t>
      </w:r>
      <w:r>
        <w:rPr>
          <w:b/>
          <w:spacing w:val="-2"/>
          <w:sz w:val="20"/>
        </w:rPr>
        <w:t>Inspection</w:t>
      </w:r>
    </w:p>
    <w:p>
      <w:pPr>
        <w:pStyle w:val="ListParagraph"/>
        <w:numPr>
          <w:ilvl w:val="2"/>
          <w:numId w:val="133"/>
        </w:numPr>
        <w:tabs>
          <w:tab w:pos="1601" w:val="left" w:leader="none"/>
        </w:tabs>
        <w:spacing w:line="238" w:lineRule="exact" w:before="0" w:after="0"/>
        <w:ind w:left="1600" w:right="0" w:hanging="361"/>
        <w:jc w:val="left"/>
        <w:rPr>
          <w:sz w:val="20"/>
        </w:rPr>
      </w:pPr>
      <w:r>
        <w:rPr>
          <w:sz w:val="20"/>
        </w:rPr>
        <w:t>Covers</w:t>
      </w:r>
      <w:r>
        <w:rPr>
          <w:spacing w:val="-3"/>
          <w:sz w:val="20"/>
        </w:rPr>
        <w:t> </w:t>
      </w:r>
      <w:r>
        <w:rPr>
          <w:sz w:val="20"/>
        </w:rPr>
        <w:t>administration,</w:t>
      </w:r>
      <w:r>
        <w:rPr>
          <w:spacing w:val="-1"/>
          <w:sz w:val="20"/>
        </w:rPr>
        <w:t> </w:t>
      </w:r>
      <w:r>
        <w:rPr>
          <w:sz w:val="20"/>
        </w:rPr>
        <w:t>training,</w:t>
      </w:r>
      <w:r>
        <w:rPr>
          <w:spacing w:val="-2"/>
          <w:sz w:val="20"/>
        </w:rPr>
        <w:t> </w:t>
      </w:r>
      <w:r>
        <w:rPr>
          <w:sz w:val="20"/>
        </w:rPr>
        <w:t>operations,</w:t>
      </w:r>
      <w:r>
        <w:rPr>
          <w:spacing w:val="-1"/>
          <w:sz w:val="20"/>
        </w:rPr>
        <w:t> </w:t>
      </w:r>
      <w:r>
        <w:rPr>
          <w:sz w:val="20"/>
        </w:rPr>
        <w:t>intelligence,</w:t>
      </w:r>
      <w:r>
        <w:rPr>
          <w:spacing w:val="-1"/>
          <w:sz w:val="20"/>
        </w:rPr>
        <w:t> </w:t>
      </w:r>
      <w:r>
        <w:rPr>
          <w:sz w:val="20"/>
        </w:rPr>
        <w:t>investigation,</w:t>
      </w:r>
      <w:r>
        <w:rPr>
          <w:spacing w:val="-2"/>
          <w:sz w:val="20"/>
        </w:rPr>
        <w:t> </w:t>
      </w:r>
      <w:r>
        <w:rPr>
          <w:sz w:val="20"/>
        </w:rPr>
        <w:t>morale,</w:t>
      </w:r>
      <w:r>
        <w:rPr>
          <w:spacing w:val="-1"/>
          <w:sz w:val="20"/>
        </w:rPr>
        <w:t> </w:t>
      </w:r>
      <w:r>
        <w:rPr>
          <w:sz w:val="20"/>
        </w:rPr>
        <w:t>discipline,</w:t>
      </w:r>
      <w:r>
        <w:rPr>
          <w:spacing w:val="-2"/>
          <w:sz w:val="20"/>
        </w:rPr>
        <w:t> </w:t>
      </w:r>
      <w:r>
        <w:rPr>
          <w:sz w:val="20"/>
        </w:rPr>
        <w:t>and</w:t>
      </w:r>
      <w:r>
        <w:rPr>
          <w:spacing w:val="-1"/>
          <w:sz w:val="20"/>
        </w:rPr>
        <w:t> </w:t>
      </w:r>
      <w:r>
        <w:rPr>
          <w:sz w:val="20"/>
        </w:rPr>
        <w:t>financial</w:t>
      </w:r>
      <w:r>
        <w:rPr>
          <w:spacing w:val="-1"/>
          <w:sz w:val="20"/>
        </w:rPr>
        <w:t> </w:t>
      </w:r>
      <w:r>
        <w:rPr>
          <w:spacing w:val="-2"/>
          <w:sz w:val="20"/>
        </w:rPr>
        <w:t>conditions.</w:t>
      </w:r>
    </w:p>
    <w:p>
      <w:pPr>
        <w:pStyle w:val="Heading3"/>
        <w:numPr>
          <w:ilvl w:val="1"/>
          <w:numId w:val="133"/>
        </w:numPr>
        <w:tabs>
          <w:tab w:pos="880" w:val="left" w:leader="none"/>
          <w:tab w:pos="881" w:val="left" w:leader="none"/>
        </w:tabs>
        <w:spacing w:line="222" w:lineRule="exact" w:before="0" w:after="0"/>
        <w:ind w:left="880" w:right="0" w:hanging="361"/>
        <w:jc w:val="left"/>
      </w:pPr>
      <w:r>
        <w:rPr/>
        <w:t>External</w:t>
      </w:r>
      <w:r>
        <w:rPr>
          <w:spacing w:val="-13"/>
        </w:rPr>
        <w:t> </w:t>
      </w:r>
      <w:r>
        <w:rPr/>
        <w:t>Affairs</w:t>
      </w:r>
      <w:r>
        <w:rPr>
          <w:spacing w:val="-5"/>
        </w:rPr>
        <w:t> </w:t>
      </w:r>
      <w:r>
        <w:rPr>
          <w:spacing w:val="-2"/>
        </w:rPr>
        <w:t>Inspection</w:t>
      </w:r>
    </w:p>
    <w:p>
      <w:pPr>
        <w:pStyle w:val="ListParagraph"/>
        <w:numPr>
          <w:ilvl w:val="2"/>
          <w:numId w:val="133"/>
        </w:numPr>
        <w:tabs>
          <w:tab w:pos="1601" w:val="left" w:leader="none"/>
        </w:tabs>
        <w:spacing w:line="223" w:lineRule="auto" w:before="12" w:after="0"/>
        <w:ind w:left="1600" w:right="387" w:hanging="360"/>
        <w:jc w:val="left"/>
        <w:rPr>
          <w:sz w:val="20"/>
        </w:rPr>
      </w:pPr>
      <w:r>
        <w:rPr>
          <w:sz w:val="20"/>
        </w:rPr>
        <w:t>Covers</w:t>
      </w:r>
      <w:r>
        <w:rPr>
          <w:spacing w:val="-4"/>
          <w:sz w:val="20"/>
        </w:rPr>
        <w:t> </w:t>
      </w:r>
      <w:r>
        <w:rPr>
          <w:sz w:val="20"/>
        </w:rPr>
        <w:t>community</w:t>
      </w:r>
      <w:r>
        <w:rPr>
          <w:spacing w:val="-3"/>
          <w:sz w:val="20"/>
        </w:rPr>
        <w:t> </w:t>
      </w:r>
      <w:r>
        <w:rPr>
          <w:sz w:val="20"/>
        </w:rPr>
        <w:t>relations,</w:t>
      </w:r>
      <w:r>
        <w:rPr>
          <w:spacing w:val="-3"/>
          <w:sz w:val="20"/>
        </w:rPr>
        <w:t> </w:t>
      </w:r>
      <w:r>
        <w:rPr>
          <w:sz w:val="20"/>
        </w:rPr>
        <w:t>crime</w:t>
      </w:r>
      <w:r>
        <w:rPr>
          <w:spacing w:val="-3"/>
          <w:sz w:val="20"/>
        </w:rPr>
        <w:t> </w:t>
      </w:r>
      <w:r>
        <w:rPr>
          <w:sz w:val="20"/>
        </w:rPr>
        <w:t>and</w:t>
      </w:r>
      <w:r>
        <w:rPr>
          <w:spacing w:val="-3"/>
          <w:sz w:val="20"/>
        </w:rPr>
        <w:t> </w:t>
      </w:r>
      <w:r>
        <w:rPr>
          <w:sz w:val="20"/>
        </w:rPr>
        <w:t>vice</w:t>
      </w:r>
      <w:r>
        <w:rPr>
          <w:spacing w:val="-5"/>
          <w:sz w:val="20"/>
        </w:rPr>
        <w:t> </w:t>
      </w:r>
      <w:r>
        <w:rPr>
          <w:sz w:val="20"/>
        </w:rPr>
        <w:t>situation,</w:t>
      </w:r>
      <w:r>
        <w:rPr>
          <w:spacing w:val="-3"/>
          <w:sz w:val="20"/>
        </w:rPr>
        <w:t> </w:t>
      </w:r>
      <w:r>
        <w:rPr>
          <w:sz w:val="20"/>
        </w:rPr>
        <w:t>and</w:t>
      </w:r>
      <w:r>
        <w:rPr>
          <w:spacing w:val="-3"/>
          <w:sz w:val="20"/>
        </w:rPr>
        <w:t> </w:t>
      </w:r>
      <w:r>
        <w:rPr>
          <w:sz w:val="20"/>
        </w:rPr>
        <w:t>public</w:t>
      </w:r>
      <w:r>
        <w:rPr>
          <w:spacing w:val="-3"/>
          <w:sz w:val="20"/>
        </w:rPr>
        <w:t> </w:t>
      </w:r>
      <w:r>
        <w:rPr>
          <w:sz w:val="20"/>
        </w:rPr>
        <w:t>perception</w:t>
      </w:r>
      <w:r>
        <w:rPr>
          <w:spacing w:val="-3"/>
          <w:sz w:val="20"/>
        </w:rPr>
        <w:t> </w:t>
      </w:r>
      <w:r>
        <w:rPr>
          <w:sz w:val="20"/>
        </w:rPr>
        <w:t>regarding</w:t>
      </w:r>
      <w:r>
        <w:rPr>
          <w:spacing w:val="-3"/>
          <w:sz w:val="20"/>
        </w:rPr>
        <w:t> </w:t>
      </w:r>
      <w:r>
        <w:rPr>
          <w:sz w:val="20"/>
        </w:rPr>
        <w:t>integrity</w:t>
      </w:r>
      <w:r>
        <w:rPr>
          <w:spacing w:val="-3"/>
          <w:sz w:val="20"/>
        </w:rPr>
        <w:t> </w:t>
      </w:r>
      <w:r>
        <w:rPr>
          <w:sz w:val="20"/>
        </w:rPr>
        <w:t>and</w:t>
      </w:r>
      <w:r>
        <w:rPr>
          <w:spacing w:val="-2"/>
          <w:sz w:val="20"/>
        </w:rPr>
        <w:t> </w:t>
      </w:r>
      <w:r>
        <w:rPr>
          <w:sz w:val="20"/>
        </w:rPr>
        <w:t>reputation</w:t>
      </w:r>
      <w:r>
        <w:rPr>
          <w:spacing w:val="-3"/>
          <w:sz w:val="20"/>
        </w:rPr>
        <w:t> </w:t>
      </w:r>
      <w:r>
        <w:rPr>
          <w:sz w:val="20"/>
        </w:rPr>
        <w:t>of </w:t>
      </w:r>
      <w:r>
        <w:rPr>
          <w:spacing w:val="-2"/>
          <w:sz w:val="20"/>
        </w:rPr>
        <w:t>personnel.</w:t>
      </w:r>
    </w:p>
    <w:p>
      <w:pPr>
        <w:pStyle w:val="Heading3"/>
        <w:numPr>
          <w:ilvl w:val="0"/>
          <w:numId w:val="133"/>
        </w:numPr>
        <w:tabs>
          <w:tab w:pos="382" w:val="left" w:leader="none"/>
        </w:tabs>
        <w:spacing w:line="240" w:lineRule="auto" w:before="4" w:after="0"/>
        <w:ind w:left="382" w:right="0" w:hanging="222"/>
        <w:jc w:val="left"/>
      </w:pPr>
      <w:r>
        <w:rPr/>
        <w:t>Authority</w:t>
      </w:r>
      <w:r>
        <w:rPr>
          <w:spacing w:val="-3"/>
        </w:rPr>
        <w:t> </w:t>
      </w:r>
      <w:r>
        <w:rPr/>
        <w:t>to</w:t>
      </w:r>
      <w:r>
        <w:rPr>
          <w:spacing w:val="-2"/>
        </w:rPr>
        <w:t> Inspect</w:t>
      </w:r>
    </w:p>
    <w:p>
      <w:pPr>
        <w:pStyle w:val="BodyText"/>
        <w:ind w:left="160" w:firstLine="0"/>
      </w:pPr>
      <w:r>
        <w:rPr/>
        <w:t>Authorized</w:t>
      </w:r>
      <w:r>
        <w:rPr>
          <w:spacing w:val="-6"/>
        </w:rPr>
        <w:t> </w:t>
      </w:r>
      <w:r>
        <w:rPr/>
        <w:t>to</w:t>
      </w:r>
      <w:r>
        <w:rPr>
          <w:spacing w:val="-3"/>
        </w:rPr>
        <w:t> </w:t>
      </w:r>
      <w:r>
        <w:rPr/>
        <w:t>inspect</w:t>
      </w:r>
      <w:r>
        <w:rPr>
          <w:spacing w:val="-3"/>
        </w:rPr>
        <w:t> </w:t>
      </w:r>
      <w:r>
        <w:rPr>
          <w:spacing w:val="-4"/>
        </w:rPr>
        <w:t>are:</w:t>
      </w:r>
    </w:p>
    <w:p>
      <w:pPr>
        <w:pStyle w:val="ListParagraph"/>
        <w:numPr>
          <w:ilvl w:val="1"/>
          <w:numId w:val="133"/>
        </w:numPr>
        <w:tabs>
          <w:tab w:pos="880" w:val="left" w:leader="none"/>
          <w:tab w:pos="881" w:val="left" w:leader="none"/>
        </w:tabs>
        <w:spacing w:line="240" w:lineRule="auto" w:before="0" w:after="0"/>
        <w:ind w:left="880" w:right="0" w:hanging="361"/>
        <w:jc w:val="left"/>
        <w:rPr>
          <w:sz w:val="20"/>
        </w:rPr>
      </w:pPr>
      <w:r>
        <w:rPr>
          <w:sz w:val="20"/>
        </w:rPr>
        <w:t>NAPOLCOM</w:t>
      </w:r>
      <w:r>
        <w:rPr>
          <w:spacing w:val="-3"/>
          <w:sz w:val="20"/>
        </w:rPr>
        <w:t> </w:t>
      </w:r>
      <w:r>
        <w:rPr>
          <w:sz w:val="20"/>
        </w:rPr>
        <w:t>or</w:t>
      </w:r>
      <w:r>
        <w:rPr>
          <w:spacing w:val="-3"/>
          <w:sz w:val="20"/>
        </w:rPr>
        <w:t> </w:t>
      </w:r>
      <w:r>
        <w:rPr>
          <w:sz w:val="20"/>
        </w:rPr>
        <w:t>its</w:t>
      </w:r>
      <w:r>
        <w:rPr>
          <w:spacing w:val="-3"/>
          <w:sz w:val="20"/>
        </w:rPr>
        <w:t> </w:t>
      </w:r>
      <w:r>
        <w:rPr>
          <w:spacing w:val="-2"/>
          <w:sz w:val="20"/>
        </w:rPr>
        <w:t>representative</w:t>
      </w:r>
    </w:p>
    <w:p>
      <w:pPr>
        <w:pStyle w:val="ListParagraph"/>
        <w:numPr>
          <w:ilvl w:val="1"/>
          <w:numId w:val="133"/>
        </w:numPr>
        <w:tabs>
          <w:tab w:pos="880" w:val="left" w:leader="none"/>
          <w:tab w:pos="881" w:val="left" w:leader="none"/>
        </w:tabs>
        <w:spacing w:line="240" w:lineRule="auto" w:before="0" w:after="0"/>
        <w:ind w:left="880" w:right="0" w:hanging="361"/>
        <w:jc w:val="left"/>
        <w:rPr>
          <w:sz w:val="20"/>
        </w:rPr>
      </w:pPr>
      <w:r>
        <w:rPr>
          <w:sz w:val="20"/>
        </w:rPr>
        <w:t>PNP</w:t>
      </w:r>
      <w:r>
        <w:rPr>
          <w:spacing w:val="-10"/>
          <w:sz w:val="20"/>
        </w:rPr>
        <w:t> </w:t>
      </w:r>
      <w:r>
        <w:rPr>
          <w:sz w:val="20"/>
        </w:rPr>
        <w:t>Chief</w:t>
      </w:r>
      <w:r>
        <w:rPr>
          <w:spacing w:val="-1"/>
          <w:sz w:val="20"/>
        </w:rPr>
        <w:t> </w:t>
      </w:r>
      <w:r>
        <w:rPr>
          <w:sz w:val="20"/>
        </w:rPr>
        <w:t>or</w:t>
      </w:r>
      <w:r>
        <w:rPr>
          <w:spacing w:val="-3"/>
          <w:sz w:val="20"/>
        </w:rPr>
        <w:t> </w:t>
      </w:r>
      <w:r>
        <w:rPr>
          <w:sz w:val="20"/>
        </w:rPr>
        <w:t>designated </w:t>
      </w:r>
      <w:r>
        <w:rPr>
          <w:spacing w:val="-2"/>
          <w:sz w:val="20"/>
        </w:rPr>
        <w:t>representative</w:t>
      </w:r>
    </w:p>
    <w:p>
      <w:pPr>
        <w:pStyle w:val="ListParagraph"/>
        <w:numPr>
          <w:ilvl w:val="1"/>
          <w:numId w:val="133"/>
        </w:numPr>
        <w:tabs>
          <w:tab w:pos="880" w:val="left" w:leader="none"/>
          <w:tab w:pos="881" w:val="left" w:leader="none"/>
        </w:tabs>
        <w:spacing w:line="240" w:lineRule="auto" w:before="0" w:after="0"/>
        <w:ind w:left="880" w:right="0" w:hanging="361"/>
        <w:jc w:val="left"/>
        <w:rPr>
          <w:sz w:val="20"/>
        </w:rPr>
      </w:pPr>
      <w:r>
        <w:rPr>
          <w:sz w:val="20"/>
        </w:rPr>
        <w:t>PNP</w:t>
      </w:r>
      <w:r>
        <w:rPr>
          <w:spacing w:val="-10"/>
          <w:sz w:val="20"/>
        </w:rPr>
        <w:t> </w:t>
      </w:r>
      <w:r>
        <w:rPr>
          <w:sz w:val="20"/>
        </w:rPr>
        <w:t>Director</w:t>
      </w:r>
      <w:r>
        <w:rPr>
          <w:spacing w:val="-2"/>
          <w:sz w:val="20"/>
        </w:rPr>
        <w:t> </w:t>
      </w:r>
      <w:r>
        <w:rPr>
          <w:sz w:val="20"/>
        </w:rPr>
        <w:t>for</w:t>
      </w:r>
      <w:r>
        <w:rPr>
          <w:spacing w:val="-1"/>
          <w:sz w:val="20"/>
        </w:rPr>
        <w:t> </w:t>
      </w:r>
      <w:r>
        <w:rPr>
          <w:sz w:val="20"/>
        </w:rPr>
        <w:t>Personnel</w:t>
      </w:r>
      <w:r>
        <w:rPr>
          <w:spacing w:val="-2"/>
          <w:sz w:val="20"/>
        </w:rPr>
        <w:t> </w:t>
      </w:r>
      <w:r>
        <w:rPr>
          <w:sz w:val="20"/>
        </w:rPr>
        <w:t>or</w:t>
      </w:r>
      <w:r>
        <w:rPr>
          <w:spacing w:val="-1"/>
          <w:sz w:val="20"/>
        </w:rPr>
        <w:t> </w:t>
      </w:r>
      <w:r>
        <w:rPr>
          <w:spacing w:val="-2"/>
          <w:sz w:val="20"/>
        </w:rPr>
        <w:t>representative</w:t>
      </w:r>
    </w:p>
    <w:p>
      <w:pPr>
        <w:pStyle w:val="ListParagraph"/>
        <w:numPr>
          <w:ilvl w:val="1"/>
          <w:numId w:val="133"/>
        </w:numPr>
        <w:tabs>
          <w:tab w:pos="880" w:val="left" w:leader="none"/>
          <w:tab w:pos="881" w:val="left" w:leader="none"/>
        </w:tabs>
        <w:spacing w:line="240" w:lineRule="auto" w:before="1" w:after="0"/>
        <w:ind w:left="880" w:right="0" w:hanging="361"/>
        <w:jc w:val="left"/>
        <w:rPr>
          <w:sz w:val="20"/>
        </w:rPr>
      </w:pPr>
      <w:r>
        <w:rPr>
          <w:sz w:val="20"/>
        </w:rPr>
        <w:t>PNP</w:t>
      </w:r>
      <w:r>
        <w:rPr>
          <w:spacing w:val="-10"/>
          <w:sz w:val="20"/>
        </w:rPr>
        <w:t> </w:t>
      </w:r>
      <w:r>
        <w:rPr>
          <w:sz w:val="20"/>
        </w:rPr>
        <w:t>Regional</w:t>
      </w:r>
      <w:r>
        <w:rPr>
          <w:spacing w:val="-2"/>
          <w:sz w:val="20"/>
        </w:rPr>
        <w:t> </w:t>
      </w:r>
      <w:r>
        <w:rPr>
          <w:sz w:val="20"/>
        </w:rPr>
        <w:t>Director</w:t>
      </w:r>
      <w:r>
        <w:rPr>
          <w:spacing w:val="-2"/>
          <w:sz w:val="20"/>
        </w:rPr>
        <w:t> </w:t>
      </w:r>
      <w:r>
        <w:rPr>
          <w:sz w:val="20"/>
        </w:rPr>
        <w:t>or</w:t>
      </w:r>
      <w:r>
        <w:rPr>
          <w:spacing w:val="-1"/>
          <w:sz w:val="20"/>
        </w:rPr>
        <w:t> </w:t>
      </w:r>
      <w:r>
        <w:rPr>
          <w:spacing w:val="-2"/>
          <w:sz w:val="20"/>
        </w:rPr>
        <w:t>representative</w:t>
      </w:r>
    </w:p>
    <w:p>
      <w:pPr>
        <w:pStyle w:val="ListParagraph"/>
        <w:numPr>
          <w:ilvl w:val="1"/>
          <w:numId w:val="133"/>
        </w:numPr>
        <w:tabs>
          <w:tab w:pos="880" w:val="left" w:leader="none"/>
          <w:tab w:pos="881" w:val="left" w:leader="none"/>
        </w:tabs>
        <w:spacing w:line="240" w:lineRule="auto" w:before="0" w:after="0"/>
        <w:ind w:left="880" w:right="0" w:hanging="361"/>
        <w:jc w:val="left"/>
        <w:rPr>
          <w:sz w:val="20"/>
        </w:rPr>
      </w:pPr>
      <w:r>
        <w:rPr>
          <w:sz w:val="20"/>
        </w:rPr>
        <w:t>City/Municipal</w:t>
      </w:r>
      <w:r>
        <w:rPr>
          <w:spacing w:val="-2"/>
          <w:sz w:val="20"/>
        </w:rPr>
        <w:t> </w:t>
      </w:r>
      <w:r>
        <w:rPr>
          <w:sz w:val="20"/>
        </w:rPr>
        <w:t>Chief</w:t>
      </w:r>
      <w:r>
        <w:rPr>
          <w:spacing w:val="-2"/>
          <w:sz w:val="20"/>
        </w:rPr>
        <w:t> </w:t>
      </w:r>
      <w:r>
        <w:rPr>
          <w:sz w:val="20"/>
        </w:rPr>
        <w:t>of</w:t>
      </w:r>
      <w:r>
        <w:rPr>
          <w:spacing w:val="-1"/>
          <w:sz w:val="20"/>
        </w:rPr>
        <w:t> </w:t>
      </w:r>
      <w:r>
        <w:rPr>
          <w:sz w:val="20"/>
        </w:rPr>
        <w:t>Police</w:t>
      </w:r>
      <w:r>
        <w:rPr>
          <w:spacing w:val="-3"/>
          <w:sz w:val="20"/>
        </w:rPr>
        <w:t> </w:t>
      </w:r>
      <w:r>
        <w:rPr>
          <w:sz w:val="20"/>
        </w:rPr>
        <w:t>or</w:t>
      </w:r>
      <w:r>
        <w:rPr>
          <w:spacing w:val="-1"/>
          <w:sz w:val="20"/>
        </w:rPr>
        <w:t> </w:t>
      </w:r>
      <w:r>
        <w:rPr>
          <w:spacing w:val="-2"/>
          <w:sz w:val="20"/>
        </w:rPr>
        <w:t>representative</w:t>
      </w:r>
    </w:p>
    <w:p>
      <w:pPr>
        <w:pStyle w:val="ListParagraph"/>
        <w:numPr>
          <w:ilvl w:val="1"/>
          <w:numId w:val="133"/>
        </w:numPr>
        <w:tabs>
          <w:tab w:pos="880" w:val="left" w:leader="none"/>
          <w:tab w:pos="881" w:val="left" w:leader="none"/>
        </w:tabs>
        <w:spacing w:line="240" w:lineRule="auto" w:before="0" w:after="0"/>
        <w:ind w:left="880" w:right="0" w:hanging="361"/>
        <w:jc w:val="left"/>
        <w:rPr>
          <w:sz w:val="20"/>
        </w:rPr>
      </w:pPr>
      <w:r>
        <w:rPr>
          <w:sz w:val="20"/>
        </w:rPr>
        <w:t>Internal</w:t>
      </w:r>
      <w:r>
        <w:rPr>
          <w:spacing w:val="-13"/>
          <w:sz w:val="20"/>
        </w:rPr>
        <w:t> </w:t>
      </w:r>
      <w:r>
        <w:rPr>
          <w:sz w:val="20"/>
        </w:rPr>
        <w:t>Affairs</w:t>
      </w:r>
      <w:r>
        <w:rPr>
          <w:spacing w:val="-5"/>
          <w:sz w:val="20"/>
        </w:rPr>
        <w:t> </w:t>
      </w:r>
      <w:r>
        <w:rPr>
          <w:sz w:val="20"/>
        </w:rPr>
        <w:t>Service</w:t>
      </w:r>
      <w:r>
        <w:rPr>
          <w:spacing w:val="-4"/>
          <w:sz w:val="20"/>
        </w:rPr>
        <w:t> (IAS)</w:t>
      </w:r>
    </w:p>
    <w:p>
      <w:pPr>
        <w:pStyle w:val="Heading3"/>
        <w:numPr>
          <w:ilvl w:val="0"/>
          <w:numId w:val="133"/>
        </w:numPr>
        <w:tabs>
          <w:tab w:pos="405" w:val="left" w:leader="none"/>
        </w:tabs>
        <w:spacing w:line="230" w:lineRule="exact" w:before="0" w:after="0"/>
        <w:ind w:left="404" w:right="0" w:hanging="245"/>
        <w:jc w:val="left"/>
      </w:pPr>
      <w:r>
        <w:rPr/>
        <w:t>Objectives</w:t>
      </w:r>
      <w:r>
        <w:rPr>
          <w:spacing w:val="-3"/>
        </w:rPr>
        <w:t> </w:t>
      </w:r>
      <w:r>
        <w:rPr/>
        <w:t>of</w:t>
      </w:r>
      <w:r>
        <w:rPr>
          <w:spacing w:val="-2"/>
        </w:rPr>
        <w:t> Inspection</w:t>
      </w:r>
    </w:p>
    <w:p>
      <w:pPr>
        <w:pStyle w:val="ListParagraph"/>
        <w:numPr>
          <w:ilvl w:val="0"/>
          <w:numId w:val="134"/>
        </w:numPr>
        <w:tabs>
          <w:tab w:pos="880" w:val="left" w:leader="none"/>
          <w:tab w:pos="881" w:val="left" w:leader="none"/>
        </w:tabs>
        <w:spacing w:line="244" w:lineRule="exact" w:before="0" w:after="0"/>
        <w:ind w:left="880" w:right="0" w:hanging="361"/>
        <w:jc w:val="left"/>
        <w:rPr>
          <w:sz w:val="20"/>
        </w:rPr>
      </w:pPr>
      <w:r>
        <w:rPr>
          <w:sz w:val="20"/>
        </w:rPr>
        <w:t>Discover</w:t>
      </w:r>
      <w:r>
        <w:rPr>
          <w:spacing w:val="-3"/>
          <w:sz w:val="20"/>
        </w:rPr>
        <w:t> </w:t>
      </w:r>
      <w:r>
        <w:rPr>
          <w:sz w:val="20"/>
        </w:rPr>
        <w:t>defects</w:t>
      </w:r>
      <w:r>
        <w:rPr>
          <w:spacing w:val="-2"/>
          <w:sz w:val="20"/>
        </w:rPr>
        <w:t> </w:t>
      </w:r>
      <w:r>
        <w:rPr>
          <w:sz w:val="20"/>
        </w:rPr>
        <w:t>and</w:t>
      </w:r>
      <w:r>
        <w:rPr>
          <w:spacing w:val="-2"/>
          <w:sz w:val="20"/>
        </w:rPr>
        <w:t> irregularities</w:t>
      </w:r>
    </w:p>
    <w:p>
      <w:pPr>
        <w:pStyle w:val="ListParagraph"/>
        <w:numPr>
          <w:ilvl w:val="0"/>
          <w:numId w:val="134"/>
        </w:numPr>
        <w:tabs>
          <w:tab w:pos="880" w:val="left" w:leader="none"/>
          <w:tab w:pos="881" w:val="left" w:leader="none"/>
        </w:tabs>
        <w:spacing w:line="245" w:lineRule="exact" w:before="0" w:after="0"/>
        <w:ind w:left="880" w:right="0" w:hanging="361"/>
        <w:jc w:val="left"/>
        <w:rPr>
          <w:sz w:val="20"/>
        </w:rPr>
      </w:pPr>
      <w:r>
        <w:rPr>
          <w:sz w:val="20"/>
        </w:rPr>
        <w:t>Effect</w:t>
      </w:r>
      <w:r>
        <w:rPr>
          <w:spacing w:val="-4"/>
          <w:sz w:val="20"/>
        </w:rPr>
        <w:t> </w:t>
      </w:r>
      <w:r>
        <w:rPr>
          <w:sz w:val="20"/>
        </w:rPr>
        <w:t>corrections</w:t>
      </w:r>
      <w:r>
        <w:rPr>
          <w:spacing w:val="-2"/>
          <w:sz w:val="20"/>
        </w:rPr>
        <w:t> </w:t>
      </w:r>
      <w:r>
        <w:rPr>
          <w:sz w:val="20"/>
        </w:rPr>
        <w:t>for</w:t>
      </w:r>
      <w:r>
        <w:rPr>
          <w:spacing w:val="-2"/>
          <w:sz w:val="20"/>
        </w:rPr>
        <w:t> </w:t>
      </w:r>
      <w:r>
        <w:rPr>
          <w:sz w:val="20"/>
        </w:rPr>
        <w:t>minor</w:t>
      </w:r>
      <w:r>
        <w:rPr>
          <w:spacing w:val="-1"/>
          <w:sz w:val="20"/>
        </w:rPr>
        <w:t> </w:t>
      </w:r>
      <w:r>
        <w:rPr>
          <w:spacing w:val="-2"/>
          <w:sz w:val="20"/>
        </w:rPr>
        <w:t>defects</w:t>
      </w:r>
    </w:p>
    <w:p>
      <w:pPr>
        <w:pStyle w:val="ListParagraph"/>
        <w:numPr>
          <w:ilvl w:val="0"/>
          <w:numId w:val="134"/>
        </w:numPr>
        <w:tabs>
          <w:tab w:pos="880" w:val="left" w:leader="none"/>
          <w:tab w:pos="881" w:val="left" w:leader="none"/>
        </w:tabs>
        <w:spacing w:line="245" w:lineRule="exact" w:before="1" w:after="0"/>
        <w:ind w:left="880" w:right="0" w:hanging="361"/>
        <w:jc w:val="left"/>
        <w:rPr>
          <w:sz w:val="20"/>
        </w:rPr>
      </w:pPr>
      <w:r>
        <w:rPr>
          <w:sz w:val="20"/>
        </w:rPr>
        <w:t>Recommend</w:t>
      </w:r>
      <w:r>
        <w:rPr>
          <w:spacing w:val="-4"/>
          <w:sz w:val="20"/>
        </w:rPr>
        <w:t> </w:t>
      </w:r>
      <w:r>
        <w:rPr>
          <w:sz w:val="20"/>
        </w:rPr>
        <w:t>appropriate</w:t>
      </w:r>
      <w:r>
        <w:rPr>
          <w:spacing w:val="-2"/>
          <w:sz w:val="20"/>
        </w:rPr>
        <w:t> </w:t>
      </w:r>
      <w:r>
        <w:rPr>
          <w:sz w:val="20"/>
        </w:rPr>
        <w:t>action</w:t>
      </w:r>
      <w:r>
        <w:rPr>
          <w:spacing w:val="-3"/>
          <w:sz w:val="20"/>
        </w:rPr>
        <w:t> </w:t>
      </w:r>
      <w:r>
        <w:rPr>
          <w:sz w:val="20"/>
        </w:rPr>
        <w:t>for</w:t>
      </w:r>
      <w:r>
        <w:rPr>
          <w:spacing w:val="-3"/>
          <w:sz w:val="20"/>
        </w:rPr>
        <w:t> </w:t>
      </w:r>
      <w:r>
        <w:rPr>
          <w:sz w:val="20"/>
        </w:rPr>
        <w:t>significant</w:t>
      </w:r>
      <w:r>
        <w:rPr>
          <w:spacing w:val="-3"/>
          <w:sz w:val="20"/>
        </w:rPr>
        <w:t> </w:t>
      </w:r>
      <w:r>
        <w:rPr>
          <w:spacing w:val="-2"/>
          <w:sz w:val="20"/>
        </w:rPr>
        <w:t>defects</w:t>
      </w:r>
    </w:p>
    <w:p>
      <w:pPr>
        <w:pStyle w:val="Heading3"/>
        <w:numPr>
          <w:ilvl w:val="0"/>
          <w:numId w:val="133"/>
        </w:numPr>
        <w:tabs>
          <w:tab w:pos="405" w:val="left" w:leader="none"/>
        </w:tabs>
        <w:spacing w:line="229" w:lineRule="exact" w:before="0" w:after="0"/>
        <w:ind w:left="404" w:right="0" w:hanging="245"/>
        <w:jc w:val="left"/>
      </w:pPr>
      <w:r>
        <w:rPr/>
        <w:t>Employment</w:t>
      </w:r>
      <w:r>
        <w:rPr>
          <w:spacing w:val="-1"/>
        </w:rPr>
        <w:t> </w:t>
      </w:r>
      <w:r>
        <w:rPr/>
        <w:t>and</w:t>
      </w:r>
      <w:r>
        <w:rPr>
          <w:spacing w:val="-1"/>
        </w:rPr>
        <w:t> </w:t>
      </w:r>
      <w:r>
        <w:rPr>
          <w:spacing w:val="-2"/>
        </w:rPr>
        <w:t>Deployment</w:t>
      </w:r>
    </w:p>
    <w:p>
      <w:pPr>
        <w:pStyle w:val="ListParagraph"/>
        <w:numPr>
          <w:ilvl w:val="0"/>
          <w:numId w:val="135"/>
        </w:numPr>
        <w:tabs>
          <w:tab w:pos="880" w:val="left" w:leader="none"/>
          <w:tab w:pos="881" w:val="left" w:leader="none"/>
        </w:tabs>
        <w:spacing w:line="240" w:lineRule="auto" w:before="0" w:after="0"/>
        <w:ind w:left="880" w:right="194" w:hanging="361"/>
        <w:jc w:val="left"/>
        <w:rPr>
          <w:sz w:val="20"/>
        </w:rPr>
      </w:pPr>
      <w:r>
        <w:rPr>
          <w:b/>
          <w:sz w:val="20"/>
        </w:rPr>
        <w:t>Employment:</w:t>
      </w:r>
      <w:r>
        <w:rPr>
          <w:b/>
          <w:spacing w:val="-5"/>
          <w:sz w:val="20"/>
        </w:rPr>
        <w:t> </w:t>
      </w:r>
      <w:r>
        <w:rPr>
          <w:sz w:val="20"/>
        </w:rPr>
        <w:t>Utilization</w:t>
      </w:r>
      <w:r>
        <w:rPr>
          <w:spacing w:val="-4"/>
          <w:sz w:val="20"/>
        </w:rPr>
        <w:t> </w:t>
      </w:r>
      <w:r>
        <w:rPr>
          <w:sz w:val="20"/>
        </w:rPr>
        <w:t>of</w:t>
      </w:r>
      <w:r>
        <w:rPr>
          <w:spacing w:val="-5"/>
          <w:sz w:val="20"/>
        </w:rPr>
        <w:t> </w:t>
      </w:r>
      <w:r>
        <w:rPr>
          <w:sz w:val="20"/>
        </w:rPr>
        <w:t>PNP</w:t>
      </w:r>
      <w:r>
        <w:rPr>
          <w:spacing w:val="-11"/>
          <w:sz w:val="20"/>
        </w:rPr>
        <w:t> </w:t>
      </w:r>
      <w:r>
        <w:rPr>
          <w:sz w:val="20"/>
        </w:rPr>
        <w:t>units</w:t>
      </w:r>
      <w:r>
        <w:rPr>
          <w:spacing w:val="-5"/>
          <w:sz w:val="20"/>
        </w:rPr>
        <w:t> </w:t>
      </w:r>
      <w:r>
        <w:rPr>
          <w:sz w:val="20"/>
        </w:rPr>
        <w:t>to</w:t>
      </w:r>
      <w:r>
        <w:rPr>
          <w:spacing w:val="-4"/>
          <w:sz w:val="20"/>
        </w:rPr>
        <w:t> </w:t>
      </w:r>
      <w:r>
        <w:rPr>
          <w:sz w:val="20"/>
        </w:rPr>
        <w:t>protect</w:t>
      </w:r>
      <w:r>
        <w:rPr>
          <w:spacing w:val="-4"/>
          <w:sz w:val="20"/>
        </w:rPr>
        <w:t> </w:t>
      </w:r>
      <w:r>
        <w:rPr>
          <w:sz w:val="20"/>
        </w:rPr>
        <w:t>lives</w:t>
      </w:r>
      <w:r>
        <w:rPr>
          <w:spacing w:val="-4"/>
          <w:sz w:val="20"/>
        </w:rPr>
        <w:t> </w:t>
      </w:r>
      <w:r>
        <w:rPr>
          <w:sz w:val="20"/>
        </w:rPr>
        <w:t>and</w:t>
      </w:r>
      <w:r>
        <w:rPr>
          <w:spacing w:val="-4"/>
          <w:sz w:val="20"/>
        </w:rPr>
        <w:t> </w:t>
      </w:r>
      <w:r>
        <w:rPr>
          <w:sz w:val="20"/>
        </w:rPr>
        <w:t>property,</w:t>
      </w:r>
      <w:r>
        <w:rPr>
          <w:spacing w:val="-4"/>
          <w:sz w:val="20"/>
        </w:rPr>
        <w:t> </w:t>
      </w:r>
      <w:r>
        <w:rPr>
          <w:sz w:val="20"/>
        </w:rPr>
        <w:t>enforce</w:t>
      </w:r>
      <w:r>
        <w:rPr>
          <w:spacing w:val="-4"/>
          <w:sz w:val="20"/>
        </w:rPr>
        <w:t> </w:t>
      </w:r>
      <w:r>
        <w:rPr>
          <w:sz w:val="20"/>
        </w:rPr>
        <w:t>laws,</w:t>
      </w:r>
      <w:r>
        <w:rPr>
          <w:spacing w:val="-5"/>
          <w:sz w:val="20"/>
        </w:rPr>
        <w:t> </w:t>
      </w:r>
      <w:r>
        <w:rPr>
          <w:sz w:val="20"/>
        </w:rPr>
        <w:t>maintain</w:t>
      </w:r>
      <w:r>
        <w:rPr>
          <w:spacing w:val="-4"/>
          <w:sz w:val="20"/>
        </w:rPr>
        <w:t> </w:t>
      </w:r>
      <w:r>
        <w:rPr>
          <w:sz w:val="20"/>
        </w:rPr>
        <w:t>peace</w:t>
      </w:r>
      <w:r>
        <w:rPr>
          <w:spacing w:val="-3"/>
          <w:sz w:val="20"/>
        </w:rPr>
        <w:t> </w:t>
      </w:r>
      <w:r>
        <w:rPr>
          <w:sz w:val="20"/>
        </w:rPr>
        <w:t>and</w:t>
      </w:r>
      <w:r>
        <w:rPr>
          <w:spacing w:val="-4"/>
          <w:sz w:val="20"/>
        </w:rPr>
        <w:t> </w:t>
      </w:r>
      <w:r>
        <w:rPr>
          <w:sz w:val="20"/>
        </w:rPr>
        <w:t>order,</w:t>
      </w:r>
      <w:r>
        <w:rPr>
          <w:spacing w:val="-4"/>
          <w:sz w:val="20"/>
        </w:rPr>
        <w:t> </w:t>
      </w:r>
      <w:r>
        <w:rPr>
          <w:sz w:val="20"/>
        </w:rPr>
        <w:t>prevent</w:t>
      </w:r>
      <w:r>
        <w:rPr>
          <w:spacing w:val="-4"/>
          <w:sz w:val="20"/>
        </w:rPr>
        <w:t> </w:t>
      </w:r>
      <w:r>
        <w:rPr>
          <w:sz w:val="20"/>
        </w:rPr>
        <w:t>crimes, arrest offenders, and suppress disturbances.</w:t>
      </w:r>
    </w:p>
    <w:p>
      <w:pPr>
        <w:pStyle w:val="ListParagraph"/>
        <w:numPr>
          <w:ilvl w:val="0"/>
          <w:numId w:val="135"/>
        </w:numPr>
        <w:tabs>
          <w:tab w:pos="880" w:val="left" w:leader="none"/>
          <w:tab w:pos="881" w:val="left" w:leader="none"/>
        </w:tabs>
        <w:spacing w:line="244" w:lineRule="exact" w:before="0" w:after="0"/>
        <w:ind w:left="880" w:right="0" w:hanging="361"/>
        <w:jc w:val="left"/>
        <w:rPr>
          <w:sz w:val="20"/>
        </w:rPr>
      </w:pPr>
      <w:r>
        <w:rPr>
          <w:b/>
          <w:sz w:val="20"/>
        </w:rPr>
        <w:t>Deployment:</w:t>
      </w:r>
      <w:r>
        <w:rPr>
          <w:b/>
          <w:spacing w:val="-6"/>
          <w:sz w:val="20"/>
        </w:rPr>
        <w:t> </w:t>
      </w:r>
      <w:r>
        <w:rPr>
          <w:sz w:val="20"/>
        </w:rPr>
        <w:t>Organized</w:t>
      </w:r>
      <w:r>
        <w:rPr>
          <w:spacing w:val="-2"/>
          <w:sz w:val="20"/>
        </w:rPr>
        <w:t> </w:t>
      </w:r>
      <w:r>
        <w:rPr>
          <w:sz w:val="20"/>
        </w:rPr>
        <w:t>movement</w:t>
      </w:r>
      <w:r>
        <w:rPr>
          <w:spacing w:val="-3"/>
          <w:sz w:val="20"/>
        </w:rPr>
        <w:t> </w:t>
      </w:r>
      <w:r>
        <w:rPr>
          <w:sz w:val="20"/>
        </w:rPr>
        <w:t>of</w:t>
      </w:r>
      <w:r>
        <w:rPr>
          <w:spacing w:val="-3"/>
          <w:sz w:val="20"/>
        </w:rPr>
        <w:t> </w:t>
      </w:r>
      <w:r>
        <w:rPr>
          <w:sz w:val="20"/>
        </w:rPr>
        <w:t>units</w:t>
      </w:r>
      <w:r>
        <w:rPr>
          <w:spacing w:val="-3"/>
          <w:sz w:val="20"/>
        </w:rPr>
        <w:t> </w:t>
      </w:r>
      <w:r>
        <w:rPr>
          <w:sz w:val="20"/>
        </w:rPr>
        <w:t>within</w:t>
      </w:r>
      <w:r>
        <w:rPr>
          <w:spacing w:val="-3"/>
          <w:sz w:val="20"/>
        </w:rPr>
        <w:t> </w:t>
      </w:r>
      <w:r>
        <w:rPr>
          <w:sz w:val="20"/>
        </w:rPr>
        <w:t>province,</w:t>
      </w:r>
      <w:r>
        <w:rPr>
          <w:spacing w:val="-3"/>
          <w:sz w:val="20"/>
        </w:rPr>
        <w:t> </w:t>
      </w:r>
      <w:r>
        <w:rPr>
          <w:sz w:val="20"/>
        </w:rPr>
        <w:t>city,</w:t>
      </w:r>
      <w:r>
        <w:rPr>
          <w:spacing w:val="-3"/>
          <w:sz w:val="20"/>
        </w:rPr>
        <w:t> </w:t>
      </w:r>
      <w:r>
        <w:rPr>
          <w:sz w:val="20"/>
        </w:rPr>
        <w:t>or</w:t>
      </w:r>
      <w:r>
        <w:rPr>
          <w:spacing w:val="-2"/>
          <w:sz w:val="20"/>
        </w:rPr>
        <w:t> </w:t>
      </w:r>
      <w:r>
        <w:rPr>
          <w:sz w:val="20"/>
        </w:rPr>
        <w:t>municipality</w:t>
      </w:r>
      <w:r>
        <w:rPr>
          <w:spacing w:val="-3"/>
          <w:sz w:val="20"/>
        </w:rPr>
        <w:t> </w:t>
      </w:r>
      <w:r>
        <w:rPr>
          <w:sz w:val="20"/>
        </w:rPr>
        <w:t>for</w:t>
      </w:r>
      <w:r>
        <w:rPr>
          <w:spacing w:val="-5"/>
          <w:sz w:val="20"/>
        </w:rPr>
        <w:t> </w:t>
      </w:r>
      <w:r>
        <w:rPr>
          <w:sz w:val="20"/>
        </w:rPr>
        <w:t>operational</w:t>
      </w:r>
      <w:r>
        <w:rPr>
          <w:spacing w:val="-2"/>
          <w:sz w:val="20"/>
        </w:rPr>
        <w:t> purposes.</w:t>
      </w:r>
    </w:p>
    <w:p>
      <w:pPr>
        <w:pStyle w:val="Heading3"/>
        <w:numPr>
          <w:ilvl w:val="0"/>
          <w:numId w:val="128"/>
        </w:numPr>
        <w:tabs>
          <w:tab w:pos="483" w:val="left" w:leader="none"/>
        </w:tabs>
        <w:spacing w:line="230" w:lineRule="exact" w:before="0" w:after="0"/>
        <w:ind w:left="482" w:right="0" w:hanging="323"/>
        <w:jc w:val="left"/>
      </w:pPr>
      <w:r>
        <w:rPr>
          <w:spacing w:val="-2"/>
        </w:rPr>
        <w:t>SUSPENSION</w:t>
      </w:r>
      <w:r>
        <w:rPr>
          <w:spacing w:val="-4"/>
        </w:rPr>
        <w:t> </w:t>
      </w:r>
      <w:r>
        <w:rPr>
          <w:spacing w:val="-2"/>
        </w:rPr>
        <w:t>OR</w:t>
      </w:r>
      <w:r>
        <w:rPr>
          <w:spacing w:val="-7"/>
        </w:rPr>
        <w:t> </w:t>
      </w:r>
      <w:r>
        <w:rPr>
          <w:spacing w:val="-2"/>
        </w:rPr>
        <w:t>WITHDRAWAL</w:t>
      </w:r>
      <w:r>
        <w:rPr>
          <w:spacing w:val="-12"/>
        </w:rPr>
        <w:t> </w:t>
      </w:r>
      <w:r>
        <w:rPr>
          <w:spacing w:val="-2"/>
        </w:rPr>
        <w:t>OF</w:t>
      </w:r>
      <w:r>
        <w:rPr>
          <w:spacing w:val="-8"/>
        </w:rPr>
        <w:t> </w:t>
      </w:r>
      <w:r>
        <w:rPr>
          <w:spacing w:val="-2"/>
        </w:rPr>
        <w:t>DEPUTATION</w:t>
      </w:r>
    </w:p>
    <w:p>
      <w:pPr>
        <w:pStyle w:val="BodyText"/>
        <w:ind w:left="160" w:right="225" w:firstLine="0"/>
      </w:pPr>
      <w:r>
        <w:rPr/>
        <w:t>The</w:t>
      </w:r>
      <w:r>
        <w:rPr>
          <w:spacing w:val="-4"/>
        </w:rPr>
        <w:t> </w:t>
      </w:r>
      <w:r>
        <w:rPr>
          <w:b/>
        </w:rPr>
        <w:t>NAPOLCOM</w:t>
      </w:r>
      <w:r>
        <w:rPr/>
        <w:t>,</w:t>
      </w:r>
      <w:r>
        <w:rPr>
          <w:spacing w:val="-3"/>
        </w:rPr>
        <w:t> </w:t>
      </w:r>
      <w:r>
        <w:rPr/>
        <w:t>after</w:t>
      </w:r>
      <w:r>
        <w:rPr>
          <w:spacing w:val="-2"/>
        </w:rPr>
        <w:t> </w:t>
      </w:r>
      <w:r>
        <w:rPr/>
        <w:t>consultation</w:t>
      </w:r>
      <w:r>
        <w:rPr>
          <w:spacing w:val="-3"/>
        </w:rPr>
        <w:t> </w:t>
      </w:r>
      <w:r>
        <w:rPr/>
        <w:t>with</w:t>
      </w:r>
      <w:r>
        <w:rPr>
          <w:spacing w:val="-3"/>
        </w:rPr>
        <w:t> </w:t>
      </w:r>
      <w:r>
        <w:rPr/>
        <w:t>the</w:t>
      </w:r>
      <w:r>
        <w:rPr>
          <w:spacing w:val="-3"/>
        </w:rPr>
        <w:t> </w:t>
      </w:r>
      <w:r>
        <w:rPr/>
        <w:t>provincial</w:t>
      </w:r>
      <w:r>
        <w:rPr>
          <w:spacing w:val="-3"/>
        </w:rPr>
        <w:t> </w:t>
      </w:r>
      <w:r>
        <w:rPr/>
        <w:t>governor</w:t>
      </w:r>
      <w:r>
        <w:rPr>
          <w:spacing w:val="-3"/>
        </w:rPr>
        <w:t> </w:t>
      </w:r>
      <w:r>
        <w:rPr/>
        <w:t>and</w:t>
      </w:r>
      <w:r>
        <w:rPr>
          <w:spacing w:val="-2"/>
        </w:rPr>
        <w:t> </w:t>
      </w:r>
      <w:r>
        <w:rPr/>
        <w:t>congressman,</w:t>
      </w:r>
      <w:r>
        <w:rPr>
          <w:spacing w:val="-3"/>
        </w:rPr>
        <w:t> </w:t>
      </w:r>
      <w:r>
        <w:rPr/>
        <w:t>may</w:t>
      </w:r>
      <w:r>
        <w:rPr>
          <w:spacing w:val="-3"/>
        </w:rPr>
        <w:t> </w:t>
      </w:r>
      <w:r>
        <w:rPr/>
        <w:t>suspend</w:t>
      </w:r>
      <w:r>
        <w:rPr>
          <w:spacing w:val="-3"/>
        </w:rPr>
        <w:t> </w:t>
      </w:r>
      <w:r>
        <w:rPr/>
        <w:t>or</w:t>
      </w:r>
      <w:r>
        <w:rPr>
          <w:spacing w:val="-3"/>
        </w:rPr>
        <w:t> </w:t>
      </w:r>
      <w:r>
        <w:rPr/>
        <w:t>withdraw</w:t>
      </w:r>
      <w:r>
        <w:rPr>
          <w:spacing w:val="-4"/>
        </w:rPr>
        <w:t> </w:t>
      </w:r>
      <w:r>
        <w:rPr/>
        <w:t>the</w:t>
      </w:r>
      <w:r>
        <w:rPr>
          <w:spacing w:val="-4"/>
        </w:rPr>
        <w:t> </w:t>
      </w:r>
      <w:r>
        <w:rPr/>
        <w:t>deputation</w:t>
      </w:r>
      <w:r>
        <w:rPr>
          <w:spacing w:val="-3"/>
        </w:rPr>
        <w:t> </w:t>
      </w:r>
      <w:r>
        <w:rPr/>
        <w:t>of local executives for:</w:t>
      </w:r>
    </w:p>
    <w:p>
      <w:pPr>
        <w:pStyle w:val="ListParagraph"/>
        <w:numPr>
          <w:ilvl w:val="0"/>
          <w:numId w:val="136"/>
        </w:numPr>
        <w:tabs>
          <w:tab w:pos="880" w:val="left" w:leader="none"/>
          <w:tab w:pos="881" w:val="left" w:leader="none"/>
        </w:tabs>
        <w:spacing w:line="240" w:lineRule="auto" w:before="0" w:after="0"/>
        <w:ind w:left="880" w:right="0" w:hanging="361"/>
        <w:jc w:val="left"/>
        <w:rPr>
          <w:sz w:val="20"/>
        </w:rPr>
      </w:pPr>
      <w:r>
        <w:rPr>
          <w:sz w:val="20"/>
        </w:rPr>
        <w:t>Frequent</w:t>
      </w:r>
      <w:r>
        <w:rPr>
          <w:spacing w:val="-3"/>
          <w:sz w:val="20"/>
        </w:rPr>
        <w:t> </w:t>
      </w:r>
      <w:r>
        <w:rPr>
          <w:sz w:val="20"/>
        </w:rPr>
        <w:t>unauthorized</w:t>
      </w:r>
      <w:r>
        <w:rPr>
          <w:spacing w:val="-2"/>
          <w:sz w:val="20"/>
        </w:rPr>
        <w:t> absences</w:t>
      </w:r>
    </w:p>
    <w:p>
      <w:pPr>
        <w:spacing w:after="0" w:line="240" w:lineRule="auto"/>
        <w:jc w:val="left"/>
        <w:rPr>
          <w:sz w:val="20"/>
        </w:rPr>
        <w:sectPr>
          <w:pgSz w:w="12240" w:h="18720"/>
          <w:pgMar w:header="839" w:footer="657" w:top="2380" w:bottom="920" w:left="560" w:right="620"/>
        </w:sectPr>
      </w:pPr>
    </w:p>
    <w:p>
      <w:pPr>
        <w:pStyle w:val="ListParagraph"/>
        <w:numPr>
          <w:ilvl w:val="0"/>
          <w:numId w:val="136"/>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71168">
            <wp:simplePos x="0" y="0"/>
            <wp:positionH relativeFrom="page">
              <wp:posOffset>69488</wp:posOffset>
            </wp:positionH>
            <wp:positionV relativeFrom="page">
              <wp:posOffset>2714513</wp:posOffset>
            </wp:positionV>
            <wp:extent cx="7431131" cy="7388336"/>
            <wp:effectExtent l="0" t="0" r="0" b="0"/>
            <wp:wrapNone/>
            <wp:docPr id="157" name="image3.png"/>
            <wp:cNvGraphicFramePr>
              <a:graphicFrameLocks noChangeAspect="1"/>
            </wp:cNvGraphicFramePr>
            <a:graphic>
              <a:graphicData uri="http://schemas.openxmlformats.org/drawingml/2006/picture">
                <pic:pic>
                  <pic:nvPicPr>
                    <pic:cNvPr id="158"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Abuse</w:t>
      </w:r>
      <w:r>
        <w:rPr>
          <w:spacing w:val="-4"/>
          <w:sz w:val="20"/>
        </w:rPr>
        <w:t> </w:t>
      </w:r>
      <w:r>
        <w:rPr>
          <w:sz w:val="20"/>
        </w:rPr>
        <w:t>of</w:t>
      </w:r>
      <w:r>
        <w:rPr>
          <w:spacing w:val="-2"/>
          <w:sz w:val="20"/>
        </w:rPr>
        <w:t> authority</w:t>
      </w:r>
    </w:p>
    <w:p>
      <w:pPr>
        <w:pStyle w:val="ListParagraph"/>
        <w:numPr>
          <w:ilvl w:val="0"/>
          <w:numId w:val="136"/>
        </w:numPr>
        <w:tabs>
          <w:tab w:pos="880" w:val="left" w:leader="none"/>
          <w:tab w:pos="881" w:val="left" w:leader="none"/>
        </w:tabs>
        <w:spacing w:line="240" w:lineRule="auto" w:before="0" w:after="0"/>
        <w:ind w:left="880" w:right="0" w:hanging="361"/>
        <w:jc w:val="left"/>
        <w:rPr>
          <w:sz w:val="20"/>
        </w:rPr>
      </w:pPr>
      <w:r>
        <w:rPr>
          <w:sz w:val="20"/>
        </w:rPr>
        <w:t>Providing</w:t>
      </w:r>
      <w:r>
        <w:rPr>
          <w:spacing w:val="-3"/>
          <w:sz w:val="20"/>
        </w:rPr>
        <w:t> </w:t>
      </w:r>
      <w:r>
        <w:rPr>
          <w:sz w:val="20"/>
        </w:rPr>
        <w:t>support</w:t>
      </w:r>
      <w:r>
        <w:rPr>
          <w:spacing w:val="-2"/>
          <w:sz w:val="20"/>
        </w:rPr>
        <w:t> </w:t>
      </w:r>
      <w:r>
        <w:rPr>
          <w:sz w:val="20"/>
        </w:rPr>
        <w:t>to</w:t>
      </w:r>
      <w:r>
        <w:rPr>
          <w:spacing w:val="-2"/>
          <w:sz w:val="20"/>
        </w:rPr>
        <w:t> </w:t>
      </w:r>
      <w:r>
        <w:rPr>
          <w:sz w:val="20"/>
        </w:rPr>
        <w:t>criminal</w:t>
      </w:r>
      <w:r>
        <w:rPr>
          <w:spacing w:val="-2"/>
          <w:sz w:val="20"/>
        </w:rPr>
        <w:t> elements</w:t>
      </w:r>
    </w:p>
    <w:p>
      <w:pPr>
        <w:pStyle w:val="ListParagraph"/>
        <w:numPr>
          <w:ilvl w:val="0"/>
          <w:numId w:val="136"/>
        </w:numPr>
        <w:tabs>
          <w:tab w:pos="880" w:val="left" w:leader="none"/>
          <w:tab w:pos="881" w:val="left" w:leader="none"/>
        </w:tabs>
        <w:spacing w:line="240" w:lineRule="auto" w:before="0" w:after="0"/>
        <w:ind w:left="880" w:right="0" w:hanging="361"/>
        <w:jc w:val="left"/>
        <w:rPr>
          <w:sz w:val="20"/>
        </w:rPr>
      </w:pPr>
      <w:r>
        <w:rPr>
          <w:sz w:val="20"/>
        </w:rPr>
        <w:t>Acts</w:t>
      </w:r>
      <w:r>
        <w:rPr>
          <w:spacing w:val="-2"/>
          <w:sz w:val="20"/>
        </w:rPr>
        <w:t> </w:t>
      </w:r>
      <w:r>
        <w:rPr>
          <w:sz w:val="20"/>
        </w:rPr>
        <w:t>inimical</w:t>
      </w:r>
      <w:r>
        <w:rPr>
          <w:spacing w:val="-2"/>
          <w:sz w:val="20"/>
        </w:rPr>
        <w:t> </w:t>
      </w:r>
      <w:r>
        <w:rPr>
          <w:sz w:val="20"/>
        </w:rPr>
        <w:t>to</w:t>
      </w:r>
      <w:r>
        <w:rPr>
          <w:spacing w:val="-2"/>
          <w:sz w:val="20"/>
        </w:rPr>
        <w:t> </w:t>
      </w:r>
      <w:r>
        <w:rPr>
          <w:sz w:val="20"/>
        </w:rPr>
        <w:t>national</w:t>
      </w:r>
      <w:r>
        <w:rPr>
          <w:spacing w:val="-1"/>
          <w:sz w:val="20"/>
        </w:rPr>
        <w:t> </w:t>
      </w:r>
      <w:r>
        <w:rPr>
          <w:spacing w:val="-2"/>
          <w:sz w:val="20"/>
        </w:rPr>
        <w:t>security</w:t>
      </w:r>
    </w:p>
    <w:p>
      <w:pPr>
        <w:pStyle w:val="Heading3"/>
        <w:numPr>
          <w:ilvl w:val="0"/>
          <w:numId w:val="128"/>
        </w:numPr>
        <w:tabs>
          <w:tab w:pos="560" w:val="left" w:leader="none"/>
        </w:tabs>
        <w:spacing w:line="240" w:lineRule="auto" w:before="0" w:after="0"/>
        <w:ind w:left="559" w:right="0" w:hanging="400"/>
        <w:jc w:val="left"/>
      </w:pPr>
      <w:r>
        <w:rPr>
          <w:spacing w:val="-2"/>
        </w:rPr>
        <w:t>POLICE</w:t>
      </w:r>
      <w:r>
        <w:rPr>
          <w:spacing w:val="8"/>
        </w:rPr>
        <w:t> </w:t>
      </w:r>
      <w:r>
        <w:rPr>
          <w:spacing w:val="-2"/>
        </w:rPr>
        <w:t>DISCIPLINARY</w:t>
      </w:r>
      <w:r>
        <w:rPr>
          <w:spacing w:val="1"/>
        </w:rPr>
        <w:t> </w:t>
      </w:r>
      <w:r>
        <w:rPr>
          <w:spacing w:val="-2"/>
        </w:rPr>
        <w:t>SYSTEM</w:t>
      </w:r>
    </w:p>
    <w:p>
      <w:pPr>
        <w:pStyle w:val="ListParagraph"/>
        <w:numPr>
          <w:ilvl w:val="0"/>
          <w:numId w:val="137"/>
        </w:numPr>
        <w:tabs>
          <w:tab w:pos="405" w:val="left" w:leader="none"/>
        </w:tabs>
        <w:spacing w:line="240" w:lineRule="auto" w:before="0" w:after="0"/>
        <w:ind w:left="404" w:right="0" w:hanging="245"/>
        <w:jc w:val="left"/>
        <w:rPr>
          <w:b/>
          <w:sz w:val="20"/>
        </w:rPr>
      </w:pPr>
      <w:r>
        <w:rPr>
          <w:b/>
          <w:sz w:val="20"/>
        </w:rPr>
        <w:t>Offenses</w:t>
      </w:r>
      <w:r>
        <w:rPr>
          <w:b/>
          <w:spacing w:val="-8"/>
          <w:sz w:val="20"/>
        </w:rPr>
        <w:t> </w:t>
      </w:r>
      <w:r>
        <w:rPr>
          <w:b/>
          <w:sz w:val="20"/>
        </w:rPr>
        <w:t>Subject</w:t>
      </w:r>
      <w:r>
        <w:rPr>
          <w:b/>
          <w:spacing w:val="-5"/>
          <w:sz w:val="20"/>
        </w:rPr>
        <w:t> </w:t>
      </w:r>
      <w:r>
        <w:rPr>
          <w:b/>
          <w:sz w:val="20"/>
        </w:rPr>
        <w:t>to</w:t>
      </w:r>
      <w:r>
        <w:rPr>
          <w:b/>
          <w:spacing w:val="-12"/>
          <w:sz w:val="20"/>
        </w:rPr>
        <w:t> </w:t>
      </w:r>
      <w:r>
        <w:rPr>
          <w:b/>
          <w:sz w:val="20"/>
        </w:rPr>
        <w:t>Administrative</w:t>
      </w:r>
      <w:r>
        <w:rPr>
          <w:b/>
          <w:spacing w:val="-5"/>
          <w:sz w:val="20"/>
        </w:rPr>
        <w:t> </w:t>
      </w:r>
      <w:r>
        <w:rPr>
          <w:b/>
          <w:spacing w:val="-2"/>
          <w:sz w:val="20"/>
        </w:rPr>
        <w:t>Discipline</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Citizen’s</w:t>
      </w:r>
      <w:r>
        <w:rPr>
          <w:b/>
          <w:spacing w:val="-5"/>
          <w:sz w:val="20"/>
        </w:rPr>
        <w:t> </w:t>
      </w:r>
      <w:r>
        <w:rPr>
          <w:b/>
          <w:sz w:val="20"/>
        </w:rPr>
        <w:t>Complaints</w:t>
      </w:r>
      <w:r>
        <w:rPr>
          <w:b/>
          <w:spacing w:val="-2"/>
          <w:sz w:val="20"/>
        </w:rPr>
        <w:t> </w:t>
      </w:r>
      <w:r>
        <w:rPr>
          <w:sz w:val="20"/>
        </w:rPr>
        <w:t>–</w:t>
      </w:r>
      <w:r>
        <w:rPr>
          <w:spacing w:val="-2"/>
          <w:sz w:val="20"/>
        </w:rPr>
        <w:t> </w:t>
      </w:r>
      <w:r>
        <w:rPr>
          <w:sz w:val="20"/>
        </w:rPr>
        <w:t>Charges</w:t>
      </w:r>
      <w:r>
        <w:rPr>
          <w:spacing w:val="-3"/>
          <w:sz w:val="20"/>
        </w:rPr>
        <w:t> </w:t>
      </w:r>
      <w:r>
        <w:rPr>
          <w:sz w:val="20"/>
        </w:rPr>
        <w:t>initiated</w:t>
      </w:r>
      <w:r>
        <w:rPr>
          <w:spacing w:val="-1"/>
          <w:sz w:val="20"/>
        </w:rPr>
        <w:t> </w:t>
      </w:r>
      <w:r>
        <w:rPr>
          <w:sz w:val="20"/>
        </w:rPr>
        <w:t>by</w:t>
      </w:r>
      <w:r>
        <w:rPr>
          <w:spacing w:val="-2"/>
          <w:sz w:val="20"/>
        </w:rPr>
        <w:t> </w:t>
      </w:r>
      <w:r>
        <w:rPr>
          <w:sz w:val="20"/>
        </w:rPr>
        <w:t>a</w:t>
      </w:r>
      <w:r>
        <w:rPr>
          <w:spacing w:val="-3"/>
          <w:sz w:val="20"/>
        </w:rPr>
        <w:t> </w:t>
      </w:r>
      <w:r>
        <w:rPr>
          <w:sz w:val="20"/>
        </w:rPr>
        <w:t>person</w:t>
      </w:r>
      <w:r>
        <w:rPr>
          <w:spacing w:val="-2"/>
          <w:sz w:val="20"/>
        </w:rPr>
        <w:t> </w:t>
      </w:r>
      <w:r>
        <w:rPr>
          <w:sz w:val="20"/>
        </w:rPr>
        <w:t>for</w:t>
      </w:r>
      <w:r>
        <w:rPr>
          <w:spacing w:val="-1"/>
          <w:sz w:val="20"/>
        </w:rPr>
        <w:t> </w:t>
      </w:r>
      <w:r>
        <w:rPr>
          <w:sz w:val="20"/>
        </w:rPr>
        <w:t>injury</w:t>
      </w:r>
      <w:r>
        <w:rPr>
          <w:spacing w:val="-2"/>
          <w:sz w:val="20"/>
        </w:rPr>
        <w:t> </w:t>
      </w:r>
      <w:r>
        <w:rPr>
          <w:sz w:val="20"/>
        </w:rPr>
        <w:t>or</w:t>
      </w:r>
      <w:r>
        <w:rPr>
          <w:spacing w:val="-3"/>
          <w:sz w:val="20"/>
        </w:rPr>
        <w:t> </w:t>
      </w:r>
      <w:r>
        <w:rPr>
          <w:sz w:val="20"/>
        </w:rPr>
        <w:t>damage</w:t>
      </w:r>
      <w:r>
        <w:rPr>
          <w:spacing w:val="-1"/>
          <w:sz w:val="20"/>
        </w:rPr>
        <w:t> </w:t>
      </w:r>
      <w:r>
        <w:rPr>
          <w:sz w:val="20"/>
        </w:rPr>
        <w:t>caused</w:t>
      </w:r>
      <w:r>
        <w:rPr>
          <w:spacing w:val="-1"/>
          <w:sz w:val="20"/>
        </w:rPr>
        <w:t> </w:t>
      </w:r>
      <w:r>
        <w:rPr>
          <w:sz w:val="20"/>
        </w:rPr>
        <w:t>by</w:t>
      </w:r>
      <w:r>
        <w:rPr>
          <w:spacing w:val="-2"/>
          <w:sz w:val="20"/>
        </w:rPr>
        <w:t> </w:t>
      </w:r>
      <w:r>
        <w:rPr>
          <w:sz w:val="20"/>
        </w:rPr>
        <w:t>a</w:t>
      </w:r>
      <w:r>
        <w:rPr>
          <w:spacing w:val="-3"/>
          <w:sz w:val="20"/>
        </w:rPr>
        <w:t> </w:t>
      </w:r>
      <w:r>
        <w:rPr>
          <w:sz w:val="20"/>
        </w:rPr>
        <w:t>PNP</w:t>
      </w:r>
      <w:r>
        <w:rPr>
          <w:spacing w:val="-9"/>
          <w:sz w:val="20"/>
        </w:rPr>
        <w:t> </w:t>
      </w:r>
      <w:r>
        <w:rPr>
          <w:spacing w:val="-2"/>
          <w:sz w:val="20"/>
        </w:rPr>
        <w:t>member.</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Breach</w:t>
      </w:r>
      <w:r>
        <w:rPr>
          <w:b/>
          <w:spacing w:val="-5"/>
          <w:sz w:val="20"/>
        </w:rPr>
        <w:t> </w:t>
      </w:r>
      <w:r>
        <w:rPr>
          <w:b/>
          <w:sz w:val="20"/>
        </w:rPr>
        <w:t>of</w:t>
      </w:r>
      <w:r>
        <w:rPr>
          <w:b/>
          <w:spacing w:val="-3"/>
          <w:sz w:val="20"/>
        </w:rPr>
        <w:t> </w:t>
      </w:r>
      <w:r>
        <w:rPr>
          <w:b/>
          <w:sz w:val="20"/>
        </w:rPr>
        <w:t>Internal</w:t>
      </w:r>
      <w:r>
        <w:rPr>
          <w:b/>
          <w:spacing w:val="-2"/>
          <w:sz w:val="20"/>
        </w:rPr>
        <w:t> </w:t>
      </w:r>
      <w:r>
        <w:rPr>
          <w:b/>
          <w:sz w:val="20"/>
        </w:rPr>
        <w:t>Discipline</w:t>
      </w:r>
      <w:r>
        <w:rPr>
          <w:b/>
          <w:spacing w:val="-3"/>
          <w:sz w:val="20"/>
        </w:rPr>
        <w:t> </w:t>
      </w:r>
      <w:r>
        <w:rPr>
          <w:sz w:val="20"/>
        </w:rPr>
        <w:t>–</w:t>
      </w:r>
      <w:r>
        <w:rPr>
          <w:spacing w:val="-3"/>
          <w:sz w:val="20"/>
        </w:rPr>
        <w:t> </w:t>
      </w:r>
      <w:r>
        <w:rPr>
          <w:sz w:val="20"/>
        </w:rPr>
        <w:t>Minor</w:t>
      </w:r>
      <w:r>
        <w:rPr>
          <w:spacing w:val="-2"/>
          <w:sz w:val="20"/>
        </w:rPr>
        <w:t> </w:t>
      </w:r>
      <w:r>
        <w:rPr>
          <w:sz w:val="20"/>
        </w:rPr>
        <w:t>offenses</w:t>
      </w:r>
      <w:r>
        <w:rPr>
          <w:spacing w:val="-4"/>
          <w:sz w:val="20"/>
        </w:rPr>
        <w:t> </w:t>
      </w:r>
      <w:r>
        <w:rPr>
          <w:sz w:val="20"/>
        </w:rPr>
        <w:t>affecting</w:t>
      </w:r>
      <w:r>
        <w:rPr>
          <w:spacing w:val="-2"/>
          <w:sz w:val="20"/>
        </w:rPr>
        <w:t> </w:t>
      </w:r>
      <w:r>
        <w:rPr>
          <w:sz w:val="20"/>
        </w:rPr>
        <w:t>order</w:t>
      </w:r>
      <w:r>
        <w:rPr>
          <w:spacing w:val="-3"/>
          <w:sz w:val="20"/>
        </w:rPr>
        <w:t> </w:t>
      </w:r>
      <w:r>
        <w:rPr>
          <w:sz w:val="20"/>
        </w:rPr>
        <w:t>and</w:t>
      </w:r>
      <w:r>
        <w:rPr>
          <w:spacing w:val="-3"/>
          <w:sz w:val="20"/>
        </w:rPr>
        <w:t> </w:t>
      </w:r>
      <w:r>
        <w:rPr>
          <w:sz w:val="20"/>
        </w:rPr>
        <w:t>discipline</w:t>
      </w:r>
      <w:r>
        <w:rPr>
          <w:spacing w:val="-2"/>
          <w:sz w:val="20"/>
        </w:rPr>
        <w:t> </w:t>
      </w:r>
      <w:r>
        <w:rPr>
          <w:sz w:val="20"/>
        </w:rPr>
        <w:t>within</w:t>
      </w:r>
      <w:r>
        <w:rPr>
          <w:spacing w:val="-3"/>
          <w:sz w:val="20"/>
        </w:rPr>
        <w:t> </w:t>
      </w:r>
      <w:r>
        <w:rPr>
          <w:sz w:val="20"/>
        </w:rPr>
        <w:t>the</w:t>
      </w:r>
      <w:r>
        <w:rPr>
          <w:spacing w:val="-3"/>
          <w:sz w:val="20"/>
        </w:rPr>
        <w:t> </w:t>
      </w:r>
      <w:r>
        <w:rPr>
          <w:spacing w:val="-4"/>
          <w:sz w:val="20"/>
        </w:rPr>
        <w:t>PNP.</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Summary</w:t>
      </w:r>
      <w:r>
        <w:rPr>
          <w:b/>
          <w:spacing w:val="-4"/>
          <w:sz w:val="20"/>
        </w:rPr>
        <w:t> </w:t>
      </w:r>
      <w:r>
        <w:rPr>
          <w:b/>
          <w:sz w:val="20"/>
        </w:rPr>
        <w:t>Dismissal</w:t>
      </w:r>
      <w:r>
        <w:rPr>
          <w:b/>
          <w:spacing w:val="-4"/>
          <w:sz w:val="20"/>
        </w:rPr>
        <w:t> </w:t>
      </w:r>
      <w:r>
        <w:rPr>
          <w:b/>
          <w:sz w:val="20"/>
        </w:rPr>
        <w:t>Cases</w:t>
      </w:r>
      <w:r>
        <w:rPr>
          <w:b/>
          <w:spacing w:val="-3"/>
          <w:sz w:val="20"/>
        </w:rPr>
        <w:t> </w:t>
      </w:r>
      <w:r>
        <w:rPr>
          <w:sz w:val="20"/>
        </w:rPr>
        <w:t>–</w:t>
      </w:r>
      <w:r>
        <w:rPr>
          <w:spacing w:val="-9"/>
          <w:sz w:val="20"/>
        </w:rPr>
        <w:t> </w:t>
      </w:r>
      <w:r>
        <w:rPr>
          <w:sz w:val="20"/>
        </w:rPr>
        <w:t>With</w:t>
      </w:r>
      <w:r>
        <w:rPr>
          <w:spacing w:val="-4"/>
          <w:sz w:val="20"/>
        </w:rPr>
        <w:t> </w:t>
      </w:r>
      <w:r>
        <w:rPr>
          <w:sz w:val="20"/>
        </w:rPr>
        <w:t>or</w:t>
      </w:r>
      <w:r>
        <w:rPr>
          <w:spacing w:val="-4"/>
          <w:sz w:val="20"/>
        </w:rPr>
        <w:t> </w:t>
      </w:r>
      <w:r>
        <w:rPr>
          <w:sz w:val="20"/>
        </w:rPr>
        <w:t>without</w:t>
      </w:r>
      <w:r>
        <w:rPr>
          <w:spacing w:val="-3"/>
          <w:sz w:val="20"/>
        </w:rPr>
        <w:t> </w:t>
      </w:r>
      <w:r>
        <w:rPr>
          <w:spacing w:val="-2"/>
          <w:sz w:val="20"/>
        </w:rPr>
        <w:t>notice.</w:t>
      </w:r>
    </w:p>
    <w:p>
      <w:pPr>
        <w:pStyle w:val="Heading3"/>
        <w:numPr>
          <w:ilvl w:val="0"/>
          <w:numId w:val="137"/>
        </w:numPr>
        <w:tabs>
          <w:tab w:pos="382" w:val="left" w:leader="none"/>
        </w:tabs>
        <w:spacing w:line="240" w:lineRule="auto" w:before="0" w:after="0"/>
        <w:ind w:left="382" w:right="0" w:hanging="222"/>
        <w:jc w:val="left"/>
      </w:pPr>
      <w:r>
        <w:rPr/>
        <w:t>Administrative</w:t>
      </w:r>
      <w:r>
        <w:rPr>
          <w:spacing w:val="-7"/>
        </w:rPr>
        <w:t> </w:t>
      </w:r>
      <w:r>
        <w:rPr>
          <w:spacing w:val="-2"/>
        </w:rPr>
        <w:t>Offenses</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Neglect</w:t>
      </w:r>
      <w:r>
        <w:rPr>
          <w:b/>
          <w:spacing w:val="-4"/>
          <w:sz w:val="20"/>
        </w:rPr>
        <w:t> </w:t>
      </w:r>
      <w:r>
        <w:rPr>
          <w:b/>
          <w:sz w:val="20"/>
        </w:rPr>
        <w:t>of</w:t>
      </w:r>
      <w:r>
        <w:rPr>
          <w:b/>
          <w:spacing w:val="-1"/>
          <w:sz w:val="20"/>
        </w:rPr>
        <w:t> </w:t>
      </w:r>
      <w:r>
        <w:rPr>
          <w:b/>
          <w:sz w:val="20"/>
        </w:rPr>
        <w:t>Duty</w:t>
      </w:r>
      <w:r>
        <w:rPr>
          <w:b/>
          <w:spacing w:val="-2"/>
          <w:sz w:val="20"/>
        </w:rPr>
        <w:t> </w:t>
      </w:r>
      <w:r>
        <w:rPr>
          <w:b/>
          <w:sz w:val="20"/>
        </w:rPr>
        <w:t>/</w:t>
      </w:r>
      <w:r>
        <w:rPr>
          <w:b/>
          <w:spacing w:val="-1"/>
          <w:sz w:val="20"/>
        </w:rPr>
        <w:t> </w:t>
      </w:r>
      <w:r>
        <w:rPr>
          <w:b/>
          <w:sz w:val="20"/>
        </w:rPr>
        <w:t>Nonfeasance</w:t>
      </w:r>
      <w:r>
        <w:rPr>
          <w:b/>
          <w:spacing w:val="-2"/>
          <w:sz w:val="20"/>
        </w:rPr>
        <w:t> </w:t>
      </w:r>
      <w:r>
        <w:rPr>
          <w:sz w:val="20"/>
        </w:rPr>
        <w:t>–</w:t>
      </w:r>
      <w:r>
        <w:rPr>
          <w:spacing w:val="-1"/>
          <w:sz w:val="20"/>
        </w:rPr>
        <w:t> </w:t>
      </w:r>
      <w:r>
        <w:rPr>
          <w:sz w:val="20"/>
        </w:rPr>
        <w:t>Failure</w:t>
      </w:r>
      <w:r>
        <w:rPr>
          <w:spacing w:val="-3"/>
          <w:sz w:val="20"/>
        </w:rPr>
        <w:t> </w:t>
      </w:r>
      <w:r>
        <w:rPr>
          <w:sz w:val="20"/>
        </w:rPr>
        <w:t>to</w:t>
      </w:r>
      <w:r>
        <w:rPr>
          <w:spacing w:val="-2"/>
          <w:sz w:val="20"/>
        </w:rPr>
        <w:t> </w:t>
      </w:r>
      <w:r>
        <w:rPr>
          <w:sz w:val="20"/>
        </w:rPr>
        <w:t>perform</w:t>
      </w:r>
      <w:r>
        <w:rPr>
          <w:spacing w:val="-1"/>
          <w:sz w:val="20"/>
        </w:rPr>
        <w:t> </w:t>
      </w:r>
      <w:r>
        <w:rPr>
          <w:sz w:val="20"/>
        </w:rPr>
        <w:t>legal</w:t>
      </w:r>
      <w:r>
        <w:rPr>
          <w:spacing w:val="-1"/>
          <w:sz w:val="20"/>
        </w:rPr>
        <w:t> </w:t>
      </w:r>
      <w:r>
        <w:rPr>
          <w:spacing w:val="-2"/>
          <w:sz w:val="20"/>
        </w:rPr>
        <w:t>obligation.</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Irregularities</w:t>
      </w:r>
      <w:r>
        <w:rPr>
          <w:b/>
          <w:spacing w:val="-4"/>
          <w:sz w:val="20"/>
        </w:rPr>
        <w:t> </w:t>
      </w:r>
      <w:r>
        <w:rPr>
          <w:b/>
          <w:sz w:val="20"/>
        </w:rPr>
        <w:t>in</w:t>
      </w:r>
      <w:r>
        <w:rPr>
          <w:b/>
          <w:spacing w:val="-2"/>
          <w:sz w:val="20"/>
        </w:rPr>
        <w:t> </w:t>
      </w:r>
      <w:r>
        <w:rPr>
          <w:b/>
          <w:sz w:val="20"/>
        </w:rPr>
        <w:t>Duty</w:t>
      </w:r>
      <w:r>
        <w:rPr>
          <w:b/>
          <w:spacing w:val="-2"/>
          <w:sz w:val="20"/>
        </w:rPr>
        <w:t> </w:t>
      </w:r>
      <w:r>
        <w:rPr>
          <w:sz w:val="20"/>
        </w:rPr>
        <w:t>–</w:t>
      </w:r>
      <w:r>
        <w:rPr>
          <w:spacing w:val="-3"/>
          <w:sz w:val="20"/>
        </w:rPr>
        <w:t> </w:t>
      </w:r>
      <w:r>
        <w:rPr>
          <w:sz w:val="20"/>
        </w:rPr>
        <w:t>Improper</w:t>
      </w:r>
      <w:r>
        <w:rPr>
          <w:spacing w:val="-2"/>
          <w:sz w:val="20"/>
        </w:rPr>
        <w:t> </w:t>
      </w:r>
      <w:r>
        <w:rPr>
          <w:sz w:val="20"/>
        </w:rPr>
        <w:t>execution</w:t>
      </w:r>
      <w:r>
        <w:rPr>
          <w:spacing w:val="-2"/>
          <w:sz w:val="20"/>
        </w:rPr>
        <w:t> </w:t>
      </w:r>
      <w:r>
        <w:rPr>
          <w:sz w:val="20"/>
        </w:rPr>
        <w:t>of</w:t>
      </w:r>
      <w:r>
        <w:rPr>
          <w:spacing w:val="-3"/>
          <w:sz w:val="20"/>
        </w:rPr>
        <w:t> </w:t>
      </w:r>
      <w:r>
        <w:rPr>
          <w:spacing w:val="-2"/>
          <w:sz w:val="20"/>
        </w:rPr>
        <w:t>duties.</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Misconduct</w:t>
      </w:r>
      <w:r>
        <w:rPr>
          <w:b/>
          <w:spacing w:val="-2"/>
          <w:sz w:val="20"/>
        </w:rPr>
        <w:t> </w:t>
      </w:r>
      <w:r>
        <w:rPr>
          <w:b/>
          <w:sz w:val="20"/>
        </w:rPr>
        <w:t>/</w:t>
      </w:r>
      <w:r>
        <w:rPr>
          <w:b/>
          <w:spacing w:val="-1"/>
          <w:sz w:val="20"/>
        </w:rPr>
        <w:t> </w:t>
      </w:r>
      <w:r>
        <w:rPr>
          <w:b/>
          <w:sz w:val="20"/>
        </w:rPr>
        <w:t>Malfeasance</w:t>
      </w:r>
      <w:r>
        <w:rPr>
          <w:b/>
          <w:spacing w:val="-1"/>
          <w:sz w:val="20"/>
        </w:rPr>
        <w:t> </w:t>
      </w:r>
      <w:r>
        <w:rPr>
          <w:sz w:val="20"/>
        </w:rPr>
        <w:t>–</w:t>
      </w:r>
      <w:r>
        <w:rPr>
          <w:spacing w:val="-12"/>
          <w:sz w:val="20"/>
        </w:rPr>
        <w:t> </w:t>
      </w:r>
      <w:r>
        <w:rPr>
          <w:sz w:val="20"/>
        </w:rPr>
        <w:t>Acts</w:t>
      </w:r>
      <w:r>
        <w:rPr>
          <w:spacing w:val="-1"/>
          <w:sz w:val="20"/>
        </w:rPr>
        <w:t> </w:t>
      </w:r>
      <w:r>
        <w:rPr>
          <w:sz w:val="20"/>
        </w:rPr>
        <w:t>beyond</w:t>
      </w:r>
      <w:r>
        <w:rPr>
          <w:spacing w:val="-1"/>
          <w:sz w:val="20"/>
        </w:rPr>
        <w:t> </w:t>
      </w:r>
      <w:r>
        <w:rPr>
          <w:sz w:val="20"/>
        </w:rPr>
        <w:t>or</w:t>
      </w:r>
      <w:r>
        <w:rPr>
          <w:spacing w:val="-2"/>
          <w:sz w:val="20"/>
        </w:rPr>
        <w:t> </w:t>
      </w:r>
      <w:r>
        <w:rPr>
          <w:sz w:val="20"/>
        </w:rPr>
        <w:t>without</w:t>
      </w:r>
      <w:r>
        <w:rPr>
          <w:spacing w:val="-1"/>
          <w:sz w:val="20"/>
        </w:rPr>
        <w:t> </w:t>
      </w:r>
      <w:r>
        <w:rPr>
          <w:spacing w:val="-2"/>
          <w:sz w:val="20"/>
        </w:rPr>
        <w:t>authority.</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Incompetency</w:t>
      </w:r>
      <w:r>
        <w:rPr>
          <w:b/>
          <w:spacing w:val="-3"/>
          <w:sz w:val="20"/>
        </w:rPr>
        <w:t> </w:t>
      </w:r>
      <w:r>
        <w:rPr>
          <w:sz w:val="20"/>
        </w:rPr>
        <w:t>–</w:t>
      </w:r>
      <w:r>
        <w:rPr>
          <w:spacing w:val="-3"/>
          <w:sz w:val="20"/>
        </w:rPr>
        <w:t> </w:t>
      </w:r>
      <w:r>
        <w:rPr>
          <w:sz w:val="20"/>
        </w:rPr>
        <w:t>Lack</w:t>
      </w:r>
      <w:r>
        <w:rPr>
          <w:spacing w:val="-3"/>
          <w:sz w:val="20"/>
        </w:rPr>
        <w:t> </w:t>
      </w:r>
      <w:r>
        <w:rPr>
          <w:sz w:val="20"/>
        </w:rPr>
        <w:t>of</w:t>
      </w:r>
      <w:r>
        <w:rPr>
          <w:spacing w:val="-2"/>
          <w:sz w:val="20"/>
        </w:rPr>
        <w:t> </w:t>
      </w:r>
      <w:r>
        <w:rPr>
          <w:sz w:val="20"/>
        </w:rPr>
        <w:t>ability,</w:t>
      </w:r>
      <w:r>
        <w:rPr>
          <w:spacing w:val="-3"/>
          <w:sz w:val="20"/>
        </w:rPr>
        <w:t> </w:t>
      </w:r>
      <w:r>
        <w:rPr>
          <w:sz w:val="20"/>
        </w:rPr>
        <w:t>fitness,</w:t>
      </w:r>
      <w:r>
        <w:rPr>
          <w:spacing w:val="-3"/>
          <w:sz w:val="20"/>
        </w:rPr>
        <w:t> </w:t>
      </w:r>
      <w:r>
        <w:rPr>
          <w:sz w:val="20"/>
        </w:rPr>
        <w:t>or</w:t>
      </w:r>
      <w:r>
        <w:rPr>
          <w:spacing w:val="-3"/>
          <w:sz w:val="20"/>
        </w:rPr>
        <w:t> </w:t>
      </w:r>
      <w:r>
        <w:rPr>
          <w:sz w:val="20"/>
        </w:rPr>
        <w:t>capacity</w:t>
      </w:r>
      <w:r>
        <w:rPr>
          <w:spacing w:val="-3"/>
          <w:sz w:val="20"/>
        </w:rPr>
        <w:t> </w:t>
      </w:r>
      <w:r>
        <w:rPr>
          <w:sz w:val="20"/>
        </w:rPr>
        <w:t>to</w:t>
      </w:r>
      <w:r>
        <w:rPr>
          <w:spacing w:val="-3"/>
          <w:sz w:val="20"/>
        </w:rPr>
        <w:t> </w:t>
      </w:r>
      <w:r>
        <w:rPr>
          <w:sz w:val="20"/>
        </w:rPr>
        <w:t>perform</w:t>
      </w:r>
      <w:r>
        <w:rPr>
          <w:spacing w:val="-2"/>
          <w:sz w:val="20"/>
        </w:rPr>
        <w:t> duties.</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Oppression</w:t>
      </w:r>
      <w:r>
        <w:rPr>
          <w:b/>
          <w:spacing w:val="-3"/>
          <w:sz w:val="20"/>
        </w:rPr>
        <w:t> </w:t>
      </w:r>
      <w:r>
        <w:rPr>
          <w:sz w:val="20"/>
        </w:rPr>
        <w:t>–</w:t>
      </w:r>
      <w:r>
        <w:rPr>
          <w:spacing w:val="-2"/>
          <w:sz w:val="20"/>
        </w:rPr>
        <w:t> </w:t>
      </w:r>
      <w:r>
        <w:rPr>
          <w:sz w:val="20"/>
        </w:rPr>
        <w:t>Unlawful</w:t>
      </w:r>
      <w:r>
        <w:rPr>
          <w:spacing w:val="-1"/>
          <w:sz w:val="20"/>
        </w:rPr>
        <w:t> </w:t>
      </w:r>
      <w:r>
        <w:rPr>
          <w:sz w:val="20"/>
        </w:rPr>
        <w:t>use</w:t>
      </w:r>
      <w:r>
        <w:rPr>
          <w:spacing w:val="-2"/>
          <w:sz w:val="20"/>
        </w:rPr>
        <w:t> </w:t>
      </w:r>
      <w:r>
        <w:rPr>
          <w:sz w:val="20"/>
        </w:rPr>
        <w:t>of</w:t>
      </w:r>
      <w:r>
        <w:rPr>
          <w:spacing w:val="-2"/>
          <w:sz w:val="20"/>
        </w:rPr>
        <w:t> </w:t>
      </w:r>
      <w:r>
        <w:rPr>
          <w:sz w:val="20"/>
        </w:rPr>
        <w:t>authority</w:t>
      </w:r>
      <w:r>
        <w:rPr>
          <w:spacing w:val="-2"/>
          <w:sz w:val="20"/>
        </w:rPr>
        <w:t> </w:t>
      </w:r>
      <w:r>
        <w:rPr>
          <w:sz w:val="20"/>
        </w:rPr>
        <w:t>to</w:t>
      </w:r>
      <w:r>
        <w:rPr>
          <w:spacing w:val="-1"/>
          <w:sz w:val="20"/>
        </w:rPr>
        <w:t> </w:t>
      </w:r>
      <w:r>
        <w:rPr>
          <w:sz w:val="20"/>
        </w:rPr>
        <w:t>deprive</w:t>
      </w:r>
      <w:r>
        <w:rPr>
          <w:spacing w:val="-3"/>
          <w:sz w:val="20"/>
        </w:rPr>
        <w:t> </w:t>
      </w:r>
      <w:r>
        <w:rPr>
          <w:sz w:val="20"/>
        </w:rPr>
        <w:t>liberty</w:t>
      </w:r>
      <w:r>
        <w:rPr>
          <w:spacing w:val="-1"/>
          <w:sz w:val="20"/>
        </w:rPr>
        <w:t> </w:t>
      </w:r>
      <w:r>
        <w:rPr>
          <w:sz w:val="20"/>
        </w:rPr>
        <w:t>or</w:t>
      </w:r>
      <w:r>
        <w:rPr>
          <w:spacing w:val="-2"/>
          <w:sz w:val="20"/>
        </w:rPr>
        <w:t> property.</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Dishonesty</w:t>
      </w:r>
      <w:r>
        <w:rPr>
          <w:b/>
          <w:spacing w:val="-3"/>
          <w:sz w:val="20"/>
        </w:rPr>
        <w:t> </w:t>
      </w:r>
      <w:r>
        <w:rPr>
          <w:sz w:val="20"/>
        </w:rPr>
        <w:t>–</w:t>
      </w:r>
      <w:r>
        <w:rPr>
          <w:spacing w:val="-1"/>
          <w:sz w:val="20"/>
        </w:rPr>
        <w:t> </w:t>
      </w:r>
      <w:r>
        <w:rPr>
          <w:sz w:val="20"/>
        </w:rPr>
        <w:t>Concealment</w:t>
      </w:r>
      <w:r>
        <w:rPr>
          <w:spacing w:val="-1"/>
          <w:sz w:val="20"/>
        </w:rPr>
        <w:t> </w:t>
      </w:r>
      <w:r>
        <w:rPr>
          <w:sz w:val="20"/>
        </w:rPr>
        <w:t>or</w:t>
      </w:r>
      <w:r>
        <w:rPr>
          <w:spacing w:val="-1"/>
          <w:sz w:val="20"/>
        </w:rPr>
        <w:t> </w:t>
      </w:r>
      <w:r>
        <w:rPr>
          <w:sz w:val="20"/>
        </w:rPr>
        <w:t>distortion</w:t>
      </w:r>
      <w:r>
        <w:rPr>
          <w:spacing w:val="-1"/>
          <w:sz w:val="20"/>
        </w:rPr>
        <w:t> </w:t>
      </w:r>
      <w:r>
        <w:rPr>
          <w:sz w:val="20"/>
        </w:rPr>
        <w:t>of</w:t>
      </w:r>
      <w:r>
        <w:rPr>
          <w:spacing w:val="-1"/>
          <w:sz w:val="20"/>
        </w:rPr>
        <w:t> </w:t>
      </w:r>
      <w:r>
        <w:rPr>
          <w:spacing w:val="-2"/>
          <w:sz w:val="20"/>
        </w:rPr>
        <w:t>facts.</w:t>
      </w:r>
    </w:p>
    <w:p>
      <w:pPr>
        <w:pStyle w:val="ListParagraph"/>
        <w:numPr>
          <w:ilvl w:val="1"/>
          <w:numId w:val="137"/>
        </w:numPr>
        <w:tabs>
          <w:tab w:pos="880" w:val="left" w:leader="none"/>
          <w:tab w:pos="881" w:val="left" w:leader="none"/>
        </w:tabs>
        <w:spacing w:line="240" w:lineRule="auto" w:before="0" w:after="0"/>
        <w:ind w:left="880" w:right="0" w:hanging="361"/>
        <w:jc w:val="left"/>
        <w:rPr>
          <w:sz w:val="20"/>
        </w:rPr>
      </w:pPr>
      <w:r>
        <w:rPr>
          <w:b/>
          <w:sz w:val="20"/>
        </w:rPr>
        <w:t>Disloyalty</w:t>
      </w:r>
      <w:r>
        <w:rPr>
          <w:b/>
          <w:spacing w:val="-2"/>
          <w:sz w:val="20"/>
        </w:rPr>
        <w:t> </w:t>
      </w:r>
      <w:r>
        <w:rPr>
          <w:sz w:val="20"/>
        </w:rPr>
        <w:t>–</w:t>
      </w:r>
      <w:r>
        <w:rPr>
          <w:spacing w:val="-12"/>
          <w:sz w:val="20"/>
        </w:rPr>
        <w:t> </w:t>
      </w:r>
      <w:r>
        <w:rPr>
          <w:sz w:val="20"/>
        </w:rPr>
        <w:t>Abandonment</w:t>
      </w:r>
      <w:r>
        <w:rPr>
          <w:spacing w:val="-1"/>
          <w:sz w:val="20"/>
        </w:rPr>
        <w:t> </w:t>
      </w:r>
      <w:r>
        <w:rPr>
          <w:sz w:val="20"/>
        </w:rPr>
        <w:t>or</w:t>
      </w:r>
      <w:r>
        <w:rPr>
          <w:spacing w:val="-1"/>
          <w:sz w:val="20"/>
        </w:rPr>
        <w:t> </w:t>
      </w:r>
      <w:r>
        <w:rPr>
          <w:sz w:val="20"/>
        </w:rPr>
        <w:t>renunciation</w:t>
      </w:r>
      <w:r>
        <w:rPr>
          <w:spacing w:val="-1"/>
          <w:sz w:val="20"/>
        </w:rPr>
        <w:t> </w:t>
      </w:r>
      <w:r>
        <w:rPr>
          <w:sz w:val="20"/>
        </w:rPr>
        <w:t>of</w:t>
      </w:r>
      <w:r>
        <w:rPr>
          <w:spacing w:val="-1"/>
          <w:sz w:val="20"/>
        </w:rPr>
        <w:t> </w:t>
      </w:r>
      <w:r>
        <w:rPr>
          <w:sz w:val="20"/>
        </w:rPr>
        <w:t>loyalty</w:t>
      </w:r>
      <w:r>
        <w:rPr>
          <w:spacing w:val="-1"/>
          <w:sz w:val="20"/>
        </w:rPr>
        <w:t> </w:t>
      </w:r>
      <w:r>
        <w:rPr>
          <w:sz w:val="20"/>
        </w:rPr>
        <w:t>to</w:t>
      </w:r>
      <w:r>
        <w:rPr>
          <w:spacing w:val="-1"/>
          <w:sz w:val="20"/>
        </w:rPr>
        <w:t> </w:t>
      </w:r>
      <w:r>
        <w:rPr>
          <w:sz w:val="20"/>
        </w:rPr>
        <w:t>the</w:t>
      </w:r>
      <w:r>
        <w:rPr>
          <w:spacing w:val="-1"/>
          <w:sz w:val="20"/>
        </w:rPr>
        <w:t> </w:t>
      </w:r>
      <w:r>
        <w:rPr>
          <w:spacing w:val="-2"/>
          <w:sz w:val="20"/>
        </w:rPr>
        <w:t>government.</w:t>
      </w:r>
    </w:p>
    <w:p>
      <w:pPr>
        <w:pStyle w:val="ListParagraph"/>
        <w:numPr>
          <w:ilvl w:val="1"/>
          <w:numId w:val="137"/>
        </w:numPr>
        <w:tabs>
          <w:tab w:pos="880" w:val="left" w:leader="none"/>
          <w:tab w:pos="881" w:val="left" w:leader="none"/>
        </w:tabs>
        <w:spacing w:line="240" w:lineRule="auto" w:before="1" w:after="0"/>
        <w:ind w:left="880" w:right="0" w:hanging="361"/>
        <w:jc w:val="left"/>
        <w:rPr>
          <w:sz w:val="20"/>
        </w:rPr>
      </w:pPr>
      <w:r>
        <w:rPr>
          <w:b/>
          <w:sz w:val="20"/>
        </w:rPr>
        <w:t>Violation</w:t>
      </w:r>
      <w:r>
        <w:rPr>
          <w:b/>
          <w:spacing w:val="-2"/>
          <w:sz w:val="20"/>
        </w:rPr>
        <w:t> </w:t>
      </w:r>
      <w:r>
        <w:rPr>
          <w:b/>
          <w:sz w:val="20"/>
        </w:rPr>
        <w:t>of</w:t>
      </w:r>
      <w:r>
        <w:rPr>
          <w:b/>
          <w:spacing w:val="-2"/>
          <w:sz w:val="20"/>
        </w:rPr>
        <w:t> </w:t>
      </w:r>
      <w:r>
        <w:rPr>
          <w:b/>
          <w:sz w:val="20"/>
        </w:rPr>
        <w:t>Law</w:t>
      </w:r>
      <w:r>
        <w:rPr>
          <w:b/>
          <w:spacing w:val="-2"/>
          <w:sz w:val="20"/>
        </w:rPr>
        <w:t> </w:t>
      </w:r>
      <w:r>
        <w:rPr>
          <w:sz w:val="20"/>
        </w:rPr>
        <w:t>–</w:t>
      </w:r>
      <w:r>
        <w:rPr>
          <w:spacing w:val="-2"/>
          <w:sz w:val="20"/>
        </w:rPr>
        <w:t> </w:t>
      </w:r>
      <w:r>
        <w:rPr>
          <w:sz w:val="20"/>
        </w:rPr>
        <w:t>Conviction</w:t>
      </w:r>
      <w:r>
        <w:rPr>
          <w:spacing w:val="-1"/>
          <w:sz w:val="20"/>
        </w:rPr>
        <w:t> </w:t>
      </w:r>
      <w:r>
        <w:rPr>
          <w:sz w:val="20"/>
        </w:rPr>
        <w:t>under</w:t>
      </w:r>
      <w:r>
        <w:rPr>
          <w:spacing w:val="-3"/>
          <w:sz w:val="20"/>
        </w:rPr>
        <w:t> </w:t>
      </w:r>
      <w:r>
        <w:rPr>
          <w:sz w:val="20"/>
        </w:rPr>
        <w:t>Penal</w:t>
      </w:r>
      <w:r>
        <w:rPr>
          <w:spacing w:val="-2"/>
          <w:sz w:val="20"/>
        </w:rPr>
        <w:t> </w:t>
      </w:r>
      <w:r>
        <w:rPr>
          <w:sz w:val="20"/>
        </w:rPr>
        <w:t>Code or</w:t>
      </w:r>
      <w:r>
        <w:rPr>
          <w:spacing w:val="-2"/>
          <w:sz w:val="20"/>
        </w:rPr>
        <w:t> </w:t>
      </w:r>
      <w:r>
        <w:rPr>
          <w:sz w:val="20"/>
        </w:rPr>
        <w:t>special</w:t>
      </w:r>
      <w:r>
        <w:rPr>
          <w:spacing w:val="-1"/>
          <w:sz w:val="20"/>
        </w:rPr>
        <w:t> </w:t>
      </w:r>
      <w:r>
        <w:rPr>
          <w:spacing w:val="-4"/>
          <w:sz w:val="20"/>
        </w:rPr>
        <w:t>law.</w:t>
      </w:r>
    </w:p>
    <w:p>
      <w:pPr>
        <w:pStyle w:val="Heading3"/>
        <w:numPr>
          <w:ilvl w:val="0"/>
          <w:numId w:val="137"/>
        </w:numPr>
        <w:tabs>
          <w:tab w:pos="232" w:val="left" w:leader="none"/>
        </w:tabs>
        <w:spacing w:line="230" w:lineRule="exact" w:before="0" w:after="0"/>
        <w:ind w:left="231" w:right="7403" w:hanging="232"/>
        <w:jc w:val="right"/>
      </w:pPr>
      <w:r>
        <w:rPr/>
        <w:t>Acts</w:t>
      </w:r>
      <w:r>
        <w:rPr>
          <w:spacing w:val="-4"/>
        </w:rPr>
        <w:t> </w:t>
      </w:r>
      <w:r>
        <w:rPr/>
        <w:t>Constituting</w:t>
      </w:r>
      <w:r>
        <w:rPr>
          <w:spacing w:val="-4"/>
        </w:rPr>
        <w:t> </w:t>
      </w:r>
      <w:r>
        <w:rPr/>
        <w:t>Breach</w:t>
      </w:r>
      <w:r>
        <w:rPr>
          <w:spacing w:val="-4"/>
        </w:rPr>
        <w:t> </w:t>
      </w:r>
      <w:r>
        <w:rPr/>
        <w:t>of</w:t>
      </w:r>
      <w:r>
        <w:rPr>
          <w:spacing w:val="-4"/>
        </w:rPr>
        <w:t> </w:t>
      </w:r>
      <w:r>
        <w:rPr>
          <w:spacing w:val="-2"/>
        </w:rPr>
        <w:t>Discipline</w:t>
      </w:r>
    </w:p>
    <w:p>
      <w:pPr>
        <w:pStyle w:val="ListParagraph"/>
        <w:numPr>
          <w:ilvl w:val="0"/>
          <w:numId w:val="138"/>
        </w:numPr>
        <w:tabs>
          <w:tab w:pos="360" w:val="left" w:leader="none"/>
          <w:tab w:pos="361" w:val="left" w:leader="none"/>
        </w:tabs>
        <w:spacing w:line="244" w:lineRule="exact" w:before="0" w:after="0"/>
        <w:ind w:left="360" w:right="7385" w:hanging="361"/>
        <w:jc w:val="right"/>
        <w:rPr>
          <w:sz w:val="20"/>
        </w:rPr>
      </w:pPr>
      <w:r>
        <w:rPr>
          <w:sz w:val="20"/>
        </w:rPr>
        <w:t>Simple</w:t>
      </w:r>
      <w:r>
        <w:rPr>
          <w:spacing w:val="-1"/>
          <w:sz w:val="20"/>
        </w:rPr>
        <w:t> </w:t>
      </w:r>
      <w:r>
        <w:rPr>
          <w:sz w:val="20"/>
        </w:rPr>
        <w:t>misconduct</w:t>
      </w:r>
      <w:r>
        <w:rPr>
          <w:spacing w:val="-1"/>
          <w:sz w:val="20"/>
        </w:rPr>
        <w:t> </w:t>
      </w:r>
      <w:r>
        <w:rPr>
          <w:sz w:val="20"/>
        </w:rPr>
        <w:t>and </w:t>
      </w:r>
      <w:r>
        <w:rPr>
          <w:spacing w:val="-2"/>
          <w:sz w:val="20"/>
        </w:rPr>
        <w:t>negligence</w:t>
      </w:r>
    </w:p>
    <w:p>
      <w:pPr>
        <w:pStyle w:val="ListParagraph"/>
        <w:numPr>
          <w:ilvl w:val="0"/>
          <w:numId w:val="138"/>
        </w:numPr>
        <w:tabs>
          <w:tab w:pos="880" w:val="left" w:leader="none"/>
          <w:tab w:pos="881" w:val="left" w:leader="none"/>
        </w:tabs>
        <w:spacing w:line="245" w:lineRule="exact" w:before="0" w:after="0"/>
        <w:ind w:left="880" w:right="0" w:hanging="361"/>
        <w:jc w:val="left"/>
        <w:rPr>
          <w:sz w:val="20"/>
        </w:rPr>
      </w:pPr>
      <w:r>
        <w:rPr>
          <w:spacing w:val="-2"/>
          <w:sz w:val="20"/>
        </w:rPr>
        <w:t>Insubordination</w:t>
      </w:r>
    </w:p>
    <w:p>
      <w:pPr>
        <w:pStyle w:val="ListParagraph"/>
        <w:numPr>
          <w:ilvl w:val="0"/>
          <w:numId w:val="138"/>
        </w:numPr>
        <w:tabs>
          <w:tab w:pos="880" w:val="left" w:leader="none"/>
          <w:tab w:pos="881" w:val="left" w:leader="none"/>
        </w:tabs>
        <w:spacing w:line="245" w:lineRule="exact" w:before="0" w:after="0"/>
        <w:ind w:left="880" w:right="0" w:hanging="361"/>
        <w:jc w:val="left"/>
        <w:rPr>
          <w:sz w:val="20"/>
        </w:rPr>
      </w:pPr>
      <w:r>
        <w:rPr>
          <w:sz w:val="20"/>
        </w:rPr>
        <w:t>Frequent</w:t>
      </w:r>
      <w:r>
        <w:rPr>
          <w:spacing w:val="-2"/>
          <w:sz w:val="20"/>
        </w:rPr>
        <w:t> </w:t>
      </w:r>
      <w:r>
        <w:rPr>
          <w:sz w:val="20"/>
        </w:rPr>
        <w:t>absences</w:t>
      </w:r>
      <w:r>
        <w:rPr>
          <w:spacing w:val="-3"/>
          <w:sz w:val="20"/>
        </w:rPr>
        <w:t> </w:t>
      </w:r>
      <w:r>
        <w:rPr>
          <w:sz w:val="20"/>
        </w:rPr>
        <w:t>or</w:t>
      </w:r>
      <w:r>
        <w:rPr>
          <w:spacing w:val="-1"/>
          <w:sz w:val="20"/>
        </w:rPr>
        <w:t> </w:t>
      </w:r>
      <w:r>
        <w:rPr>
          <w:spacing w:val="-2"/>
          <w:sz w:val="20"/>
        </w:rPr>
        <w:t>tardiness</w:t>
      </w:r>
    </w:p>
    <w:p>
      <w:pPr>
        <w:pStyle w:val="ListParagraph"/>
        <w:numPr>
          <w:ilvl w:val="0"/>
          <w:numId w:val="138"/>
        </w:numPr>
        <w:tabs>
          <w:tab w:pos="880" w:val="left" w:leader="none"/>
          <w:tab w:pos="881" w:val="left" w:leader="none"/>
        </w:tabs>
        <w:spacing w:line="244" w:lineRule="exact" w:before="0" w:after="0"/>
        <w:ind w:left="880" w:right="0" w:hanging="361"/>
        <w:jc w:val="left"/>
        <w:rPr>
          <w:sz w:val="20"/>
        </w:rPr>
      </w:pPr>
      <w:r>
        <w:rPr>
          <w:sz w:val="20"/>
        </w:rPr>
        <w:t>Habitual</w:t>
      </w:r>
      <w:r>
        <w:rPr>
          <w:spacing w:val="-4"/>
          <w:sz w:val="20"/>
        </w:rPr>
        <w:t> </w:t>
      </w:r>
      <w:r>
        <w:rPr>
          <w:spacing w:val="-2"/>
          <w:sz w:val="20"/>
        </w:rPr>
        <w:t>drunkenness</w:t>
      </w:r>
    </w:p>
    <w:p>
      <w:pPr>
        <w:pStyle w:val="ListParagraph"/>
        <w:numPr>
          <w:ilvl w:val="0"/>
          <w:numId w:val="138"/>
        </w:numPr>
        <w:tabs>
          <w:tab w:pos="880" w:val="left" w:leader="none"/>
          <w:tab w:pos="881" w:val="left" w:leader="none"/>
        </w:tabs>
        <w:spacing w:line="244" w:lineRule="exact" w:before="0" w:after="0"/>
        <w:ind w:left="880" w:right="0" w:hanging="361"/>
        <w:jc w:val="left"/>
        <w:rPr>
          <w:sz w:val="20"/>
        </w:rPr>
      </w:pPr>
      <w:r>
        <w:rPr>
          <w:sz w:val="20"/>
        </w:rPr>
        <w:t>Gambling</w:t>
      </w:r>
      <w:r>
        <w:rPr>
          <w:spacing w:val="-3"/>
          <w:sz w:val="20"/>
        </w:rPr>
        <w:t> </w:t>
      </w:r>
      <w:r>
        <w:rPr>
          <w:sz w:val="20"/>
        </w:rPr>
        <w:t>prohibited</w:t>
      </w:r>
      <w:r>
        <w:rPr>
          <w:spacing w:val="-1"/>
          <w:sz w:val="20"/>
        </w:rPr>
        <w:t> </w:t>
      </w:r>
      <w:r>
        <w:rPr>
          <w:sz w:val="20"/>
        </w:rPr>
        <w:t>by</w:t>
      </w:r>
      <w:r>
        <w:rPr>
          <w:spacing w:val="-1"/>
          <w:sz w:val="20"/>
        </w:rPr>
        <w:t> </w:t>
      </w:r>
      <w:r>
        <w:rPr>
          <w:spacing w:val="-5"/>
          <w:sz w:val="20"/>
        </w:rPr>
        <w:t>law</w:t>
      </w:r>
    </w:p>
    <w:p>
      <w:pPr>
        <w:pStyle w:val="Heading3"/>
        <w:numPr>
          <w:ilvl w:val="0"/>
          <w:numId w:val="137"/>
        </w:numPr>
        <w:tabs>
          <w:tab w:pos="405" w:val="left" w:leader="none"/>
        </w:tabs>
        <w:spacing w:line="230" w:lineRule="exact" w:before="0" w:after="0"/>
        <w:ind w:left="404" w:right="0" w:hanging="245"/>
        <w:jc w:val="left"/>
      </w:pPr>
      <w:r>
        <w:rPr/>
        <w:t>Summary</w:t>
      </w:r>
      <w:r>
        <w:rPr>
          <w:spacing w:val="-6"/>
        </w:rPr>
        <w:t> </w:t>
      </w:r>
      <w:r>
        <w:rPr/>
        <w:t>Dismissal</w:t>
      </w:r>
      <w:r>
        <w:rPr>
          <w:spacing w:val="-6"/>
        </w:rPr>
        <w:t> </w:t>
      </w:r>
      <w:r>
        <w:rPr>
          <w:spacing w:val="-4"/>
        </w:rPr>
        <w:t>Cases</w:t>
      </w:r>
    </w:p>
    <w:p>
      <w:pPr>
        <w:pStyle w:val="ListParagraph"/>
        <w:numPr>
          <w:ilvl w:val="1"/>
          <w:numId w:val="137"/>
        </w:numPr>
        <w:tabs>
          <w:tab w:pos="880" w:val="left" w:leader="none"/>
          <w:tab w:pos="881" w:val="left" w:leader="none"/>
        </w:tabs>
        <w:spacing w:line="240" w:lineRule="auto" w:before="0" w:after="0"/>
        <w:ind w:left="880" w:right="0" w:hanging="361"/>
        <w:jc w:val="left"/>
        <w:rPr>
          <w:b/>
          <w:sz w:val="20"/>
        </w:rPr>
      </w:pPr>
      <w:r>
        <w:rPr>
          <w:b/>
          <w:sz w:val="20"/>
        </w:rPr>
        <w:t>With</w:t>
      </w:r>
      <w:r>
        <w:rPr>
          <w:b/>
          <w:spacing w:val="-3"/>
          <w:sz w:val="20"/>
        </w:rPr>
        <w:t> </w:t>
      </w:r>
      <w:r>
        <w:rPr>
          <w:b/>
          <w:sz w:val="20"/>
        </w:rPr>
        <w:t>Due</w:t>
      </w:r>
      <w:r>
        <w:rPr>
          <w:b/>
          <w:spacing w:val="-3"/>
          <w:sz w:val="20"/>
        </w:rPr>
        <w:t> </w:t>
      </w:r>
      <w:r>
        <w:rPr>
          <w:b/>
          <w:sz w:val="20"/>
        </w:rPr>
        <w:t>Notice</w:t>
      </w:r>
      <w:r>
        <w:rPr>
          <w:b/>
          <w:spacing w:val="-3"/>
          <w:sz w:val="20"/>
        </w:rPr>
        <w:t> </w:t>
      </w:r>
      <w:r>
        <w:rPr>
          <w:b/>
          <w:sz w:val="20"/>
        </w:rPr>
        <w:t>and</w:t>
      </w:r>
      <w:r>
        <w:rPr>
          <w:b/>
          <w:spacing w:val="-2"/>
          <w:sz w:val="20"/>
        </w:rPr>
        <w:t> </w:t>
      </w:r>
      <w:r>
        <w:rPr>
          <w:b/>
          <w:sz w:val="20"/>
        </w:rPr>
        <w:t>Summary</w:t>
      </w:r>
      <w:r>
        <w:rPr>
          <w:b/>
          <w:spacing w:val="-2"/>
          <w:sz w:val="20"/>
        </w:rPr>
        <w:t> Hearing</w:t>
      </w:r>
    </w:p>
    <w:p>
      <w:pPr>
        <w:pStyle w:val="ListParagraph"/>
        <w:numPr>
          <w:ilvl w:val="2"/>
          <w:numId w:val="137"/>
        </w:numPr>
        <w:tabs>
          <w:tab w:pos="1601" w:val="left" w:leader="none"/>
        </w:tabs>
        <w:spacing w:line="238" w:lineRule="exact" w:before="0" w:after="0"/>
        <w:ind w:left="1600" w:right="0" w:hanging="361"/>
        <w:jc w:val="left"/>
        <w:rPr>
          <w:sz w:val="20"/>
        </w:rPr>
      </w:pPr>
      <w:r>
        <w:rPr>
          <w:sz w:val="20"/>
        </w:rPr>
        <w:t>Serious</w:t>
      </w:r>
      <w:r>
        <w:rPr>
          <w:spacing w:val="-3"/>
          <w:sz w:val="20"/>
        </w:rPr>
        <w:t> </w:t>
      </w:r>
      <w:r>
        <w:rPr>
          <w:sz w:val="20"/>
        </w:rPr>
        <w:t>charges</w:t>
      </w:r>
      <w:r>
        <w:rPr>
          <w:spacing w:val="-4"/>
          <w:sz w:val="20"/>
        </w:rPr>
        <w:t> </w:t>
      </w:r>
      <w:r>
        <w:rPr>
          <w:sz w:val="20"/>
        </w:rPr>
        <w:t>with</w:t>
      </w:r>
      <w:r>
        <w:rPr>
          <w:spacing w:val="-3"/>
          <w:sz w:val="20"/>
        </w:rPr>
        <w:t> </w:t>
      </w:r>
      <w:r>
        <w:rPr>
          <w:sz w:val="20"/>
        </w:rPr>
        <w:t>strong</w:t>
      </w:r>
      <w:r>
        <w:rPr>
          <w:spacing w:val="-3"/>
          <w:sz w:val="20"/>
        </w:rPr>
        <w:t> </w:t>
      </w:r>
      <w:r>
        <w:rPr>
          <w:spacing w:val="-2"/>
          <w:sz w:val="20"/>
        </w:rPr>
        <w:t>evidence</w:t>
      </w:r>
    </w:p>
    <w:p>
      <w:pPr>
        <w:pStyle w:val="ListParagraph"/>
        <w:numPr>
          <w:ilvl w:val="2"/>
          <w:numId w:val="137"/>
        </w:numPr>
        <w:tabs>
          <w:tab w:pos="1601" w:val="left" w:leader="none"/>
        </w:tabs>
        <w:spacing w:line="230" w:lineRule="exact" w:before="0" w:after="0"/>
        <w:ind w:left="1600" w:right="0" w:hanging="361"/>
        <w:jc w:val="left"/>
        <w:rPr>
          <w:sz w:val="20"/>
        </w:rPr>
      </w:pPr>
      <w:r>
        <w:rPr>
          <w:spacing w:val="-2"/>
          <w:sz w:val="20"/>
        </w:rPr>
        <w:t>Recidivists</w:t>
      </w:r>
    </w:p>
    <w:p>
      <w:pPr>
        <w:pStyle w:val="ListParagraph"/>
        <w:numPr>
          <w:ilvl w:val="2"/>
          <w:numId w:val="137"/>
        </w:numPr>
        <w:tabs>
          <w:tab w:pos="1601" w:val="left" w:leader="none"/>
        </w:tabs>
        <w:spacing w:line="230" w:lineRule="exact" w:before="0" w:after="0"/>
        <w:ind w:left="1600" w:right="0" w:hanging="361"/>
        <w:jc w:val="left"/>
        <w:rPr>
          <w:sz w:val="20"/>
        </w:rPr>
      </w:pPr>
      <w:r>
        <w:rPr>
          <w:sz w:val="20"/>
        </w:rPr>
        <w:t>Conduct</w:t>
      </w:r>
      <w:r>
        <w:rPr>
          <w:spacing w:val="-1"/>
          <w:sz w:val="20"/>
        </w:rPr>
        <w:t> </w:t>
      </w:r>
      <w:r>
        <w:rPr>
          <w:sz w:val="20"/>
        </w:rPr>
        <w:t>unbecoming</w:t>
      </w:r>
      <w:r>
        <w:rPr>
          <w:spacing w:val="-1"/>
          <w:sz w:val="20"/>
        </w:rPr>
        <w:t> </w:t>
      </w:r>
      <w:r>
        <w:rPr>
          <w:sz w:val="20"/>
        </w:rPr>
        <w:t>of a</w:t>
      </w:r>
      <w:r>
        <w:rPr>
          <w:spacing w:val="-2"/>
          <w:sz w:val="20"/>
        </w:rPr>
        <w:t> </w:t>
      </w:r>
      <w:r>
        <w:rPr>
          <w:sz w:val="20"/>
        </w:rPr>
        <w:t>police</w:t>
      </w:r>
      <w:r>
        <w:rPr>
          <w:spacing w:val="-1"/>
          <w:sz w:val="20"/>
        </w:rPr>
        <w:t> </w:t>
      </w:r>
      <w:r>
        <w:rPr>
          <w:spacing w:val="-2"/>
          <w:sz w:val="20"/>
        </w:rPr>
        <w:t>officer</w:t>
      </w:r>
    </w:p>
    <w:p>
      <w:pPr>
        <w:pStyle w:val="Heading3"/>
        <w:numPr>
          <w:ilvl w:val="1"/>
          <w:numId w:val="137"/>
        </w:numPr>
        <w:tabs>
          <w:tab w:pos="880" w:val="left" w:leader="none"/>
          <w:tab w:pos="881" w:val="left" w:leader="none"/>
        </w:tabs>
        <w:spacing w:line="222" w:lineRule="exact" w:before="0" w:after="0"/>
        <w:ind w:left="880" w:right="0" w:hanging="361"/>
        <w:jc w:val="left"/>
      </w:pPr>
      <w:r>
        <w:rPr/>
        <w:t>Immediate</w:t>
      </w:r>
      <w:r>
        <w:rPr>
          <w:spacing w:val="-6"/>
        </w:rPr>
        <w:t> </w:t>
      </w:r>
      <w:r>
        <w:rPr>
          <w:spacing w:val="-2"/>
        </w:rPr>
        <w:t>Dismissal</w:t>
      </w:r>
    </w:p>
    <w:p>
      <w:pPr>
        <w:pStyle w:val="ListParagraph"/>
        <w:numPr>
          <w:ilvl w:val="2"/>
          <w:numId w:val="137"/>
        </w:numPr>
        <w:tabs>
          <w:tab w:pos="1601" w:val="left" w:leader="none"/>
        </w:tabs>
        <w:spacing w:line="238" w:lineRule="exact" w:before="0" w:after="0"/>
        <w:ind w:left="1600" w:right="0" w:hanging="361"/>
        <w:jc w:val="left"/>
        <w:rPr>
          <w:b/>
          <w:sz w:val="20"/>
        </w:rPr>
      </w:pPr>
      <w:r>
        <w:rPr>
          <w:sz w:val="20"/>
        </w:rPr>
        <w:t>AWOL</w:t>
      </w:r>
      <w:r>
        <w:rPr>
          <w:spacing w:val="-13"/>
          <w:sz w:val="20"/>
        </w:rPr>
        <w:t> </w:t>
      </w:r>
      <w:r>
        <w:rPr>
          <w:sz w:val="20"/>
        </w:rPr>
        <w:t>for</w:t>
      </w:r>
      <w:r>
        <w:rPr>
          <w:spacing w:val="-4"/>
          <w:sz w:val="20"/>
        </w:rPr>
        <w:t> </w:t>
      </w:r>
      <w:r>
        <w:rPr>
          <w:b/>
          <w:sz w:val="20"/>
        </w:rPr>
        <w:t>30</w:t>
      </w:r>
      <w:r>
        <w:rPr>
          <w:b/>
          <w:spacing w:val="-4"/>
          <w:sz w:val="20"/>
        </w:rPr>
        <w:t> </w:t>
      </w:r>
      <w:r>
        <w:rPr>
          <w:b/>
          <w:sz w:val="20"/>
        </w:rPr>
        <w:t>consecutive</w:t>
      </w:r>
      <w:r>
        <w:rPr>
          <w:b/>
          <w:spacing w:val="-5"/>
          <w:sz w:val="20"/>
        </w:rPr>
        <w:t> </w:t>
      </w:r>
      <w:r>
        <w:rPr>
          <w:b/>
          <w:sz w:val="20"/>
        </w:rPr>
        <w:t>days</w:t>
      </w:r>
      <w:r>
        <w:rPr>
          <w:b/>
          <w:spacing w:val="-4"/>
          <w:sz w:val="20"/>
        </w:rPr>
        <w:t> </w:t>
      </w:r>
      <w:r>
        <w:rPr>
          <w:b/>
          <w:sz w:val="20"/>
        </w:rPr>
        <w:t>or</w:t>
      </w:r>
      <w:r>
        <w:rPr>
          <w:b/>
          <w:spacing w:val="-6"/>
          <w:sz w:val="20"/>
        </w:rPr>
        <w:t> </w:t>
      </w:r>
      <w:r>
        <w:rPr>
          <w:b/>
          <w:spacing w:val="-4"/>
          <w:sz w:val="20"/>
        </w:rPr>
        <w:t>more</w:t>
      </w:r>
    </w:p>
    <w:p>
      <w:pPr>
        <w:pStyle w:val="Heading3"/>
        <w:numPr>
          <w:ilvl w:val="0"/>
          <w:numId w:val="128"/>
        </w:numPr>
        <w:tabs>
          <w:tab w:pos="638" w:val="left" w:leader="none"/>
        </w:tabs>
        <w:spacing w:line="222" w:lineRule="exact" w:before="0" w:after="0"/>
        <w:ind w:left="637" w:right="0" w:hanging="478"/>
        <w:jc w:val="left"/>
      </w:pPr>
      <w:r>
        <w:rPr>
          <w:spacing w:val="-2"/>
        </w:rPr>
        <w:t>DISCIPLINARY</w:t>
      </w:r>
      <w:r>
        <w:rPr>
          <w:spacing w:val="-11"/>
        </w:rPr>
        <w:t> </w:t>
      </w:r>
      <w:r>
        <w:rPr>
          <w:spacing w:val="-2"/>
        </w:rPr>
        <w:t>AUTHORITIES</w:t>
      </w:r>
    </w:p>
    <w:p>
      <w:pPr>
        <w:pStyle w:val="ListParagraph"/>
        <w:numPr>
          <w:ilvl w:val="0"/>
          <w:numId w:val="139"/>
        </w:numPr>
        <w:tabs>
          <w:tab w:pos="405" w:val="left" w:leader="none"/>
        </w:tabs>
        <w:spacing w:line="240" w:lineRule="auto" w:before="0" w:after="0"/>
        <w:ind w:left="404" w:right="0" w:hanging="245"/>
        <w:jc w:val="left"/>
        <w:rPr>
          <w:b/>
          <w:sz w:val="20"/>
        </w:rPr>
      </w:pPr>
      <w:r>
        <w:rPr>
          <w:b/>
          <w:sz w:val="20"/>
        </w:rPr>
        <w:t>On</w:t>
      </w:r>
      <w:r>
        <w:rPr>
          <w:b/>
          <w:spacing w:val="-4"/>
          <w:sz w:val="20"/>
        </w:rPr>
        <w:t> </w:t>
      </w:r>
      <w:r>
        <w:rPr>
          <w:b/>
          <w:sz w:val="20"/>
        </w:rPr>
        <w:t>Citizen</w:t>
      </w:r>
      <w:r>
        <w:rPr>
          <w:b/>
          <w:spacing w:val="-3"/>
          <w:sz w:val="20"/>
        </w:rPr>
        <w:t> </w:t>
      </w:r>
      <w:r>
        <w:rPr>
          <w:b/>
          <w:spacing w:val="-2"/>
          <w:sz w:val="20"/>
        </w:rPr>
        <w:t>Complaints</w:t>
      </w:r>
    </w:p>
    <w:p>
      <w:pPr>
        <w:pStyle w:val="ListParagraph"/>
        <w:numPr>
          <w:ilvl w:val="1"/>
          <w:numId w:val="139"/>
        </w:numPr>
        <w:tabs>
          <w:tab w:pos="880" w:val="left" w:leader="none"/>
          <w:tab w:pos="881" w:val="left" w:leader="none"/>
        </w:tabs>
        <w:spacing w:line="240" w:lineRule="auto" w:before="0" w:after="0"/>
        <w:ind w:left="880" w:right="0" w:hanging="361"/>
        <w:jc w:val="left"/>
        <w:rPr>
          <w:sz w:val="20"/>
        </w:rPr>
      </w:pPr>
      <w:r>
        <w:rPr>
          <w:b/>
          <w:sz w:val="20"/>
        </w:rPr>
        <w:t>Chief</w:t>
      </w:r>
      <w:r>
        <w:rPr>
          <w:b/>
          <w:spacing w:val="-1"/>
          <w:sz w:val="20"/>
        </w:rPr>
        <w:t> </w:t>
      </w:r>
      <w:r>
        <w:rPr>
          <w:b/>
          <w:sz w:val="20"/>
        </w:rPr>
        <w:t>of</w:t>
      </w:r>
      <w:r>
        <w:rPr>
          <w:b/>
          <w:spacing w:val="-3"/>
          <w:sz w:val="20"/>
        </w:rPr>
        <w:t> </w:t>
      </w:r>
      <w:r>
        <w:rPr>
          <w:b/>
          <w:sz w:val="20"/>
        </w:rPr>
        <w:t>Police</w:t>
      </w:r>
      <w:r>
        <w:rPr>
          <w:b/>
          <w:spacing w:val="-1"/>
          <w:sz w:val="20"/>
        </w:rPr>
        <w:t> </w:t>
      </w:r>
      <w:r>
        <w:rPr>
          <w:sz w:val="20"/>
        </w:rPr>
        <w:t>–</w:t>
      </w:r>
      <w:r>
        <w:rPr>
          <w:spacing w:val="-1"/>
          <w:sz w:val="20"/>
        </w:rPr>
        <w:t> </w:t>
      </w:r>
      <w:r>
        <w:rPr>
          <w:sz w:val="20"/>
        </w:rPr>
        <w:t>Penalties</w:t>
      </w:r>
      <w:r>
        <w:rPr>
          <w:spacing w:val="-2"/>
          <w:sz w:val="20"/>
        </w:rPr>
        <w:t> </w:t>
      </w:r>
      <w:r>
        <w:rPr>
          <w:sz w:val="20"/>
        </w:rPr>
        <w:t>up to</w:t>
      </w:r>
      <w:r>
        <w:rPr>
          <w:spacing w:val="-1"/>
          <w:sz w:val="20"/>
        </w:rPr>
        <w:t> </w:t>
      </w:r>
      <w:r>
        <w:rPr>
          <w:b/>
          <w:sz w:val="20"/>
        </w:rPr>
        <w:t>15 </w:t>
      </w:r>
      <w:r>
        <w:rPr>
          <w:b/>
          <w:spacing w:val="-2"/>
          <w:sz w:val="20"/>
        </w:rPr>
        <w:t>days</w:t>
      </w:r>
      <w:r>
        <w:rPr>
          <w:spacing w:val="-2"/>
          <w:sz w:val="20"/>
        </w:rPr>
        <w:t>.</w:t>
      </w:r>
    </w:p>
    <w:p>
      <w:pPr>
        <w:pStyle w:val="ListParagraph"/>
        <w:numPr>
          <w:ilvl w:val="1"/>
          <w:numId w:val="139"/>
        </w:numPr>
        <w:tabs>
          <w:tab w:pos="880" w:val="left" w:leader="none"/>
          <w:tab w:pos="881" w:val="left" w:leader="none"/>
        </w:tabs>
        <w:spacing w:line="240" w:lineRule="auto" w:before="1" w:after="0"/>
        <w:ind w:left="880" w:right="0" w:hanging="361"/>
        <w:jc w:val="left"/>
        <w:rPr>
          <w:sz w:val="20"/>
        </w:rPr>
      </w:pPr>
      <w:r>
        <w:rPr>
          <w:b/>
          <w:sz w:val="20"/>
        </w:rPr>
        <w:t>Mayors</w:t>
      </w:r>
      <w:r>
        <w:rPr>
          <w:b/>
          <w:spacing w:val="-1"/>
          <w:sz w:val="20"/>
        </w:rPr>
        <w:t> </w:t>
      </w:r>
      <w:r>
        <w:rPr>
          <w:sz w:val="20"/>
        </w:rPr>
        <w:t>–</w:t>
      </w:r>
      <w:r>
        <w:rPr>
          <w:spacing w:val="-1"/>
          <w:sz w:val="20"/>
        </w:rPr>
        <w:t> </w:t>
      </w:r>
      <w:r>
        <w:rPr>
          <w:sz w:val="20"/>
        </w:rPr>
        <w:t>Penalties</w:t>
      </w:r>
      <w:r>
        <w:rPr>
          <w:spacing w:val="-1"/>
          <w:sz w:val="20"/>
        </w:rPr>
        <w:t> </w:t>
      </w:r>
      <w:r>
        <w:rPr>
          <w:sz w:val="20"/>
        </w:rPr>
        <w:t>from</w:t>
      </w:r>
      <w:r>
        <w:rPr>
          <w:spacing w:val="2"/>
          <w:sz w:val="20"/>
        </w:rPr>
        <w:t> </w:t>
      </w:r>
      <w:r>
        <w:rPr>
          <w:b/>
          <w:sz w:val="20"/>
        </w:rPr>
        <w:t>16</w:t>
      </w:r>
      <w:r>
        <w:rPr>
          <w:b/>
          <w:spacing w:val="-1"/>
          <w:sz w:val="20"/>
        </w:rPr>
        <w:t> </w:t>
      </w:r>
      <w:r>
        <w:rPr>
          <w:b/>
          <w:sz w:val="20"/>
        </w:rPr>
        <w:t>to</w:t>
      </w:r>
      <w:r>
        <w:rPr>
          <w:b/>
          <w:spacing w:val="-2"/>
          <w:sz w:val="20"/>
        </w:rPr>
        <w:t> </w:t>
      </w:r>
      <w:r>
        <w:rPr>
          <w:b/>
          <w:sz w:val="20"/>
        </w:rPr>
        <w:t>30 </w:t>
      </w:r>
      <w:r>
        <w:rPr>
          <w:b/>
          <w:spacing w:val="-2"/>
          <w:sz w:val="20"/>
        </w:rPr>
        <w:t>days</w:t>
      </w:r>
      <w:r>
        <w:rPr>
          <w:spacing w:val="-2"/>
          <w:sz w:val="20"/>
        </w:rPr>
        <w:t>.</w:t>
      </w:r>
    </w:p>
    <w:p>
      <w:pPr>
        <w:pStyle w:val="ListParagraph"/>
        <w:numPr>
          <w:ilvl w:val="1"/>
          <w:numId w:val="139"/>
        </w:numPr>
        <w:tabs>
          <w:tab w:pos="880" w:val="left" w:leader="none"/>
          <w:tab w:pos="881" w:val="left" w:leader="none"/>
        </w:tabs>
        <w:spacing w:line="240" w:lineRule="auto" w:before="0" w:after="0"/>
        <w:ind w:left="880" w:right="0" w:hanging="361"/>
        <w:jc w:val="left"/>
        <w:rPr>
          <w:sz w:val="20"/>
        </w:rPr>
      </w:pPr>
      <w:r>
        <w:rPr>
          <w:b/>
          <w:sz w:val="20"/>
        </w:rPr>
        <w:t>People’s</w:t>
      </w:r>
      <w:r>
        <w:rPr>
          <w:b/>
          <w:spacing w:val="-3"/>
          <w:sz w:val="20"/>
        </w:rPr>
        <w:t> </w:t>
      </w:r>
      <w:r>
        <w:rPr>
          <w:b/>
          <w:sz w:val="20"/>
        </w:rPr>
        <w:t>Law</w:t>
      </w:r>
      <w:r>
        <w:rPr>
          <w:b/>
          <w:spacing w:val="-2"/>
          <w:sz w:val="20"/>
        </w:rPr>
        <w:t> </w:t>
      </w:r>
      <w:r>
        <w:rPr>
          <w:b/>
          <w:sz w:val="20"/>
        </w:rPr>
        <w:t>Enforcement</w:t>
      </w:r>
      <w:r>
        <w:rPr>
          <w:b/>
          <w:spacing w:val="-2"/>
          <w:sz w:val="20"/>
        </w:rPr>
        <w:t> </w:t>
      </w:r>
      <w:r>
        <w:rPr>
          <w:b/>
          <w:sz w:val="20"/>
        </w:rPr>
        <w:t>Board</w:t>
      </w:r>
      <w:r>
        <w:rPr>
          <w:b/>
          <w:spacing w:val="-2"/>
          <w:sz w:val="20"/>
        </w:rPr>
        <w:t> </w:t>
      </w:r>
      <w:r>
        <w:rPr>
          <w:b/>
          <w:sz w:val="20"/>
        </w:rPr>
        <w:t>(PLEB)</w:t>
      </w:r>
      <w:r>
        <w:rPr>
          <w:b/>
          <w:spacing w:val="-1"/>
          <w:sz w:val="20"/>
        </w:rPr>
        <w:t> </w:t>
      </w:r>
      <w:r>
        <w:rPr>
          <w:sz w:val="20"/>
        </w:rPr>
        <w:t>–</w:t>
      </w:r>
      <w:r>
        <w:rPr>
          <w:spacing w:val="-1"/>
          <w:sz w:val="20"/>
        </w:rPr>
        <w:t> </w:t>
      </w:r>
      <w:r>
        <w:rPr>
          <w:sz w:val="20"/>
        </w:rPr>
        <w:t>Penalties</w:t>
      </w:r>
      <w:r>
        <w:rPr>
          <w:spacing w:val="-2"/>
          <w:sz w:val="20"/>
        </w:rPr>
        <w:t> </w:t>
      </w:r>
      <w:r>
        <w:rPr>
          <w:sz w:val="20"/>
        </w:rPr>
        <w:t>exceeding</w:t>
      </w:r>
      <w:r>
        <w:rPr>
          <w:spacing w:val="-2"/>
          <w:sz w:val="20"/>
        </w:rPr>
        <w:t> </w:t>
      </w:r>
      <w:r>
        <w:rPr>
          <w:b/>
          <w:sz w:val="20"/>
        </w:rPr>
        <w:t>30</w:t>
      </w:r>
      <w:r>
        <w:rPr>
          <w:b/>
          <w:spacing w:val="-2"/>
          <w:sz w:val="20"/>
        </w:rPr>
        <w:t> </w:t>
      </w:r>
      <w:r>
        <w:rPr>
          <w:b/>
          <w:sz w:val="20"/>
        </w:rPr>
        <w:t>days</w:t>
      </w:r>
      <w:r>
        <w:rPr>
          <w:sz w:val="20"/>
        </w:rPr>
        <w:t>,</w:t>
      </w:r>
      <w:r>
        <w:rPr>
          <w:spacing w:val="-2"/>
          <w:sz w:val="20"/>
        </w:rPr>
        <w:t> </w:t>
      </w:r>
      <w:r>
        <w:rPr>
          <w:sz w:val="20"/>
        </w:rPr>
        <w:t>demotion,</w:t>
      </w:r>
      <w:r>
        <w:rPr>
          <w:spacing w:val="-2"/>
          <w:sz w:val="20"/>
        </w:rPr>
        <w:t> </w:t>
      </w:r>
      <w:r>
        <w:rPr>
          <w:sz w:val="20"/>
        </w:rPr>
        <w:t>or</w:t>
      </w:r>
      <w:r>
        <w:rPr>
          <w:spacing w:val="-1"/>
          <w:sz w:val="20"/>
        </w:rPr>
        <w:t> </w:t>
      </w:r>
      <w:r>
        <w:rPr>
          <w:spacing w:val="-2"/>
          <w:sz w:val="20"/>
        </w:rPr>
        <w:t>dismissal.</w:t>
      </w:r>
    </w:p>
    <w:p>
      <w:pPr>
        <w:pStyle w:val="Heading3"/>
        <w:numPr>
          <w:ilvl w:val="0"/>
          <w:numId w:val="139"/>
        </w:numPr>
        <w:tabs>
          <w:tab w:pos="394" w:val="left" w:leader="none"/>
        </w:tabs>
        <w:spacing w:line="240" w:lineRule="auto" w:before="0" w:after="0"/>
        <w:ind w:left="393" w:right="0" w:hanging="234"/>
        <w:jc w:val="left"/>
      </w:pPr>
      <w:r>
        <w:rPr/>
        <w:t>On</w:t>
      </w:r>
      <w:r>
        <w:rPr>
          <w:spacing w:val="-4"/>
        </w:rPr>
        <w:t> </w:t>
      </w:r>
      <w:r>
        <w:rPr/>
        <w:t>Breach</w:t>
      </w:r>
      <w:r>
        <w:rPr>
          <w:spacing w:val="-3"/>
        </w:rPr>
        <w:t> </w:t>
      </w:r>
      <w:r>
        <w:rPr/>
        <w:t>of</w:t>
      </w:r>
      <w:r>
        <w:rPr>
          <w:spacing w:val="-3"/>
        </w:rPr>
        <w:t> </w:t>
      </w:r>
      <w:r>
        <w:rPr/>
        <w:t>Internal</w:t>
      </w:r>
      <w:r>
        <w:rPr>
          <w:spacing w:val="-3"/>
        </w:rPr>
        <w:t> </w:t>
      </w:r>
      <w:r>
        <w:rPr>
          <w:spacing w:val="-2"/>
        </w:rPr>
        <w:t>Discipline</w:t>
      </w:r>
    </w:p>
    <w:p>
      <w:pPr>
        <w:pStyle w:val="ListParagraph"/>
        <w:numPr>
          <w:ilvl w:val="1"/>
          <w:numId w:val="139"/>
        </w:numPr>
        <w:tabs>
          <w:tab w:pos="880" w:val="left" w:leader="none"/>
          <w:tab w:pos="881" w:val="left" w:leader="none"/>
        </w:tabs>
        <w:spacing w:line="240" w:lineRule="auto" w:before="0" w:after="0"/>
        <w:ind w:left="880" w:right="0" w:hanging="361"/>
        <w:jc w:val="left"/>
        <w:rPr>
          <w:sz w:val="20"/>
        </w:rPr>
      </w:pPr>
      <w:r>
        <w:rPr>
          <w:b/>
          <w:sz w:val="20"/>
        </w:rPr>
        <w:t>Chiefs</w:t>
      </w:r>
      <w:r>
        <w:rPr>
          <w:b/>
          <w:spacing w:val="-4"/>
          <w:sz w:val="20"/>
        </w:rPr>
        <w:t> </w:t>
      </w:r>
      <w:r>
        <w:rPr>
          <w:b/>
          <w:sz w:val="20"/>
        </w:rPr>
        <w:t>of</w:t>
      </w:r>
      <w:r>
        <w:rPr>
          <w:b/>
          <w:spacing w:val="-2"/>
          <w:sz w:val="20"/>
        </w:rPr>
        <w:t> </w:t>
      </w:r>
      <w:r>
        <w:rPr>
          <w:b/>
          <w:sz w:val="20"/>
        </w:rPr>
        <w:t>Police</w:t>
      </w:r>
      <w:r>
        <w:rPr>
          <w:b/>
          <w:spacing w:val="-2"/>
          <w:sz w:val="20"/>
        </w:rPr>
        <w:t> </w:t>
      </w:r>
      <w:r>
        <w:rPr>
          <w:b/>
          <w:sz w:val="20"/>
        </w:rPr>
        <w:t>/</w:t>
      </w:r>
      <w:r>
        <w:rPr>
          <w:b/>
          <w:spacing w:val="-1"/>
          <w:sz w:val="20"/>
        </w:rPr>
        <w:t> </w:t>
      </w:r>
      <w:r>
        <w:rPr>
          <w:b/>
          <w:sz w:val="20"/>
        </w:rPr>
        <w:t>Equivalent</w:t>
      </w:r>
      <w:r>
        <w:rPr>
          <w:b/>
          <w:spacing w:val="-1"/>
          <w:sz w:val="20"/>
        </w:rPr>
        <w:t> </w:t>
      </w:r>
      <w:r>
        <w:rPr>
          <w:b/>
          <w:sz w:val="20"/>
        </w:rPr>
        <w:t>Supervisors</w:t>
      </w:r>
      <w:r>
        <w:rPr>
          <w:b/>
          <w:spacing w:val="1"/>
          <w:sz w:val="20"/>
        </w:rPr>
        <w:t> </w:t>
      </w:r>
      <w:r>
        <w:rPr>
          <w:sz w:val="20"/>
        </w:rPr>
        <w:t>–</w:t>
      </w:r>
      <w:r>
        <w:rPr>
          <w:spacing w:val="-1"/>
          <w:sz w:val="20"/>
        </w:rPr>
        <w:t> </w:t>
      </w:r>
      <w:r>
        <w:rPr>
          <w:sz w:val="20"/>
        </w:rPr>
        <w:t>Maximum</w:t>
      </w:r>
      <w:r>
        <w:rPr>
          <w:spacing w:val="-1"/>
          <w:sz w:val="20"/>
        </w:rPr>
        <w:t> </w:t>
      </w:r>
      <w:r>
        <w:rPr>
          <w:b/>
          <w:sz w:val="20"/>
        </w:rPr>
        <w:t>15</w:t>
      </w:r>
      <w:r>
        <w:rPr>
          <w:b/>
          <w:spacing w:val="-1"/>
          <w:sz w:val="20"/>
        </w:rPr>
        <w:t> </w:t>
      </w:r>
      <w:r>
        <w:rPr>
          <w:b/>
          <w:sz w:val="20"/>
        </w:rPr>
        <w:t>days</w:t>
      </w:r>
      <w:r>
        <w:rPr>
          <w:b/>
          <w:spacing w:val="-1"/>
          <w:sz w:val="20"/>
        </w:rPr>
        <w:t> </w:t>
      </w:r>
      <w:r>
        <w:rPr>
          <w:spacing w:val="-2"/>
          <w:sz w:val="20"/>
        </w:rPr>
        <w:t>penalties.</w:t>
      </w:r>
    </w:p>
    <w:p>
      <w:pPr>
        <w:pStyle w:val="ListParagraph"/>
        <w:numPr>
          <w:ilvl w:val="1"/>
          <w:numId w:val="139"/>
        </w:numPr>
        <w:tabs>
          <w:tab w:pos="880" w:val="left" w:leader="none"/>
          <w:tab w:pos="881" w:val="left" w:leader="none"/>
        </w:tabs>
        <w:spacing w:line="240" w:lineRule="auto" w:before="0" w:after="0"/>
        <w:ind w:left="880" w:right="0" w:hanging="361"/>
        <w:jc w:val="left"/>
        <w:rPr>
          <w:sz w:val="20"/>
        </w:rPr>
      </w:pPr>
      <w:r>
        <w:rPr>
          <w:b/>
          <w:sz w:val="20"/>
        </w:rPr>
        <w:t>Provincial</w:t>
      </w:r>
      <w:r>
        <w:rPr>
          <w:b/>
          <w:spacing w:val="-5"/>
          <w:sz w:val="20"/>
        </w:rPr>
        <w:t> </w:t>
      </w:r>
      <w:r>
        <w:rPr>
          <w:b/>
          <w:sz w:val="20"/>
        </w:rPr>
        <w:t>Directors</w:t>
      </w:r>
      <w:r>
        <w:rPr>
          <w:b/>
          <w:spacing w:val="-3"/>
          <w:sz w:val="20"/>
        </w:rPr>
        <w:t> </w:t>
      </w:r>
      <w:r>
        <w:rPr>
          <w:b/>
          <w:sz w:val="20"/>
        </w:rPr>
        <w:t>/</w:t>
      </w:r>
      <w:r>
        <w:rPr>
          <w:b/>
          <w:spacing w:val="-3"/>
          <w:sz w:val="20"/>
        </w:rPr>
        <w:t> </w:t>
      </w:r>
      <w:r>
        <w:rPr>
          <w:b/>
          <w:sz w:val="20"/>
        </w:rPr>
        <w:t>Equivalent</w:t>
      </w:r>
      <w:r>
        <w:rPr>
          <w:b/>
          <w:spacing w:val="-2"/>
          <w:sz w:val="20"/>
        </w:rPr>
        <w:t> </w:t>
      </w:r>
      <w:r>
        <w:rPr>
          <w:b/>
          <w:sz w:val="20"/>
        </w:rPr>
        <w:t>Supervisors</w:t>
      </w:r>
      <w:r>
        <w:rPr>
          <w:b/>
          <w:spacing w:val="-1"/>
          <w:sz w:val="20"/>
        </w:rPr>
        <w:t> </w:t>
      </w:r>
      <w:r>
        <w:rPr>
          <w:sz w:val="20"/>
        </w:rPr>
        <w:t>–</w:t>
      </w:r>
      <w:r>
        <w:rPr>
          <w:spacing w:val="-2"/>
          <w:sz w:val="20"/>
        </w:rPr>
        <w:t> </w:t>
      </w:r>
      <w:r>
        <w:rPr>
          <w:sz w:val="20"/>
        </w:rPr>
        <w:t>Maximum</w:t>
      </w:r>
      <w:r>
        <w:rPr>
          <w:spacing w:val="-3"/>
          <w:sz w:val="20"/>
        </w:rPr>
        <w:t> </w:t>
      </w:r>
      <w:r>
        <w:rPr>
          <w:b/>
          <w:sz w:val="20"/>
        </w:rPr>
        <w:t>30</w:t>
      </w:r>
      <w:r>
        <w:rPr>
          <w:b/>
          <w:spacing w:val="-2"/>
          <w:sz w:val="20"/>
        </w:rPr>
        <w:t> </w:t>
      </w:r>
      <w:r>
        <w:rPr>
          <w:b/>
          <w:sz w:val="20"/>
        </w:rPr>
        <w:t>days</w:t>
      </w:r>
      <w:r>
        <w:rPr>
          <w:b/>
          <w:spacing w:val="-2"/>
          <w:sz w:val="20"/>
        </w:rPr>
        <w:t> </w:t>
      </w:r>
      <w:r>
        <w:rPr>
          <w:spacing w:val="-2"/>
          <w:sz w:val="20"/>
        </w:rPr>
        <w:t>penalties.</w:t>
      </w:r>
    </w:p>
    <w:p>
      <w:pPr>
        <w:pStyle w:val="ListParagraph"/>
        <w:numPr>
          <w:ilvl w:val="1"/>
          <w:numId w:val="139"/>
        </w:numPr>
        <w:tabs>
          <w:tab w:pos="880" w:val="left" w:leader="none"/>
          <w:tab w:pos="881" w:val="left" w:leader="none"/>
        </w:tabs>
        <w:spacing w:line="240" w:lineRule="auto" w:before="0" w:after="0"/>
        <w:ind w:left="880" w:right="0" w:hanging="361"/>
        <w:jc w:val="left"/>
        <w:rPr>
          <w:sz w:val="20"/>
        </w:rPr>
      </w:pPr>
      <w:r>
        <w:rPr>
          <w:b/>
          <w:sz w:val="20"/>
        </w:rPr>
        <w:t>Regional</w:t>
      </w:r>
      <w:r>
        <w:rPr>
          <w:b/>
          <w:spacing w:val="-5"/>
          <w:sz w:val="20"/>
        </w:rPr>
        <w:t> </w:t>
      </w:r>
      <w:r>
        <w:rPr>
          <w:b/>
          <w:sz w:val="20"/>
        </w:rPr>
        <w:t>Directors</w:t>
      </w:r>
      <w:r>
        <w:rPr>
          <w:b/>
          <w:spacing w:val="-3"/>
          <w:sz w:val="20"/>
        </w:rPr>
        <w:t> </w:t>
      </w:r>
      <w:r>
        <w:rPr>
          <w:b/>
          <w:sz w:val="20"/>
        </w:rPr>
        <w:t>/</w:t>
      </w:r>
      <w:r>
        <w:rPr>
          <w:b/>
          <w:spacing w:val="-2"/>
          <w:sz w:val="20"/>
        </w:rPr>
        <w:t> </w:t>
      </w:r>
      <w:r>
        <w:rPr>
          <w:b/>
          <w:sz w:val="20"/>
        </w:rPr>
        <w:t>Equivalent</w:t>
      </w:r>
      <w:r>
        <w:rPr>
          <w:b/>
          <w:spacing w:val="-2"/>
          <w:sz w:val="20"/>
        </w:rPr>
        <w:t> </w:t>
      </w:r>
      <w:r>
        <w:rPr>
          <w:b/>
          <w:sz w:val="20"/>
        </w:rPr>
        <w:t>Supervisors </w:t>
      </w:r>
      <w:r>
        <w:rPr>
          <w:sz w:val="20"/>
        </w:rPr>
        <w:t>–</w:t>
      </w:r>
      <w:r>
        <w:rPr>
          <w:spacing w:val="-2"/>
          <w:sz w:val="20"/>
        </w:rPr>
        <w:t> </w:t>
      </w:r>
      <w:r>
        <w:rPr>
          <w:sz w:val="20"/>
        </w:rPr>
        <w:t>Maximum</w:t>
      </w:r>
      <w:r>
        <w:rPr>
          <w:spacing w:val="-2"/>
          <w:sz w:val="20"/>
        </w:rPr>
        <w:t> </w:t>
      </w:r>
      <w:r>
        <w:rPr>
          <w:b/>
          <w:sz w:val="20"/>
        </w:rPr>
        <w:t>60</w:t>
      </w:r>
      <w:r>
        <w:rPr>
          <w:b/>
          <w:spacing w:val="-2"/>
          <w:sz w:val="20"/>
        </w:rPr>
        <w:t> </w:t>
      </w:r>
      <w:r>
        <w:rPr>
          <w:b/>
          <w:sz w:val="20"/>
        </w:rPr>
        <w:t>days</w:t>
      </w:r>
      <w:r>
        <w:rPr>
          <w:b/>
          <w:spacing w:val="-2"/>
          <w:sz w:val="20"/>
        </w:rPr>
        <w:t> </w:t>
      </w:r>
      <w:r>
        <w:rPr>
          <w:spacing w:val="-2"/>
          <w:sz w:val="20"/>
        </w:rPr>
        <w:t>penalties.</w:t>
      </w:r>
    </w:p>
    <w:p>
      <w:pPr>
        <w:pStyle w:val="ListParagraph"/>
        <w:numPr>
          <w:ilvl w:val="1"/>
          <w:numId w:val="139"/>
        </w:numPr>
        <w:tabs>
          <w:tab w:pos="880" w:val="left" w:leader="none"/>
          <w:tab w:pos="881" w:val="left" w:leader="none"/>
        </w:tabs>
        <w:spacing w:line="240" w:lineRule="auto" w:before="0" w:after="0"/>
        <w:ind w:left="880" w:right="0" w:hanging="361"/>
        <w:jc w:val="left"/>
        <w:rPr>
          <w:sz w:val="20"/>
        </w:rPr>
      </w:pPr>
      <w:r>
        <w:rPr>
          <w:b/>
          <w:sz w:val="20"/>
        </w:rPr>
        <w:t>Chief</w:t>
      </w:r>
      <w:r>
        <w:rPr>
          <w:b/>
          <w:spacing w:val="-2"/>
          <w:sz w:val="20"/>
        </w:rPr>
        <w:t> </w:t>
      </w:r>
      <w:r>
        <w:rPr>
          <w:b/>
          <w:sz w:val="20"/>
        </w:rPr>
        <w:t>of</w:t>
      </w:r>
      <w:r>
        <w:rPr>
          <w:b/>
          <w:spacing w:val="-3"/>
          <w:sz w:val="20"/>
        </w:rPr>
        <w:t> </w:t>
      </w:r>
      <w:r>
        <w:rPr>
          <w:b/>
          <w:sz w:val="20"/>
        </w:rPr>
        <w:t>the</w:t>
      </w:r>
      <w:r>
        <w:rPr>
          <w:b/>
          <w:spacing w:val="-1"/>
          <w:sz w:val="20"/>
        </w:rPr>
        <w:t> </w:t>
      </w:r>
      <w:r>
        <w:rPr>
          <w:b/>
          <w:sz w:val="20"/>
        </w:rPr>
        <w:t>PNP</w:t>
      </w:r>
      <w:r>
        <w:rPr>
          <w:b/>
          <w:spacing w:val="-2"/>
          <w:sz w:val="20"/>
        </w:rPr>
        <w:t> </w:t>
      </w:r>
      <w:r>
        <w:rPr>
          <w:sz w:val="20"/>
        </w:rPr>
        <w:t>–</w:t>
      </w:r>
      <w:r>
        <w:rPr>
          <w:spacing w:val="-1"/>
          <w:sz w:val="20"/>
        </w:rPr>
        <w:t> </w:t>
      </w:r>
      <w:r>
        <w:rPr>
          <w:sz w:val="20"/>
        </w:rPr>
        <w:t>Maximum</w:t>
      </w:r>
      <w:r>
        <w:rPr>
          <w:spacing w:val="-1"/>
          <w:sz w:val="20"/>
        </w:rPr>
        <w:t> </w:t>
      </w:r>
      <w:r>
        <w:rPr>
          <w:b/>
          <w:sz w:val="20"/>
        </w:rPr>
        <w:t>180</w:t>
      </w:r>
      <w:r>
        <w:rPr>
          <w:b/>
          <w:spacing w:val="-2"/>
          <w:sz w:val="20"/>
        </w:rPr>
        <w:t> </w:t>
      </w:r>
      <w:r>
        <w:rPr>
          <w:b/>
          <w:sz w:val="20"/>
        </w:rPr>
        <w:t>days</w:t>
      </w:r>
      <w:r>
        <w:rPr>
          <w:b/>
          <w:spacing w:val="-1"/>
          <w:sz w:val="20"/>
        </w:rPr>
        <w:t> </w:t>
      </w:r>
      <w:r>
        <w:rPr>
          <w:sz w:val="20"/>
        </w:rPr>
        <w:t>penalties;</w:t>
      </w:r>
      <w:r>
        <w:rPr>
          <w:spacing w:val="-1"/>
          <w:sz w:val="20"/>
        </w:rPr>
        <w:t> </w:t>
      </w:r>
      <w:r>
        <w:rPr>
          <w:sz w:val="20"/>
        </w:rPr>
        <w:t>restrictive</w:t>
      </w:r>
      <w:r>
        <w:rPr>
          <w:spacing w:val="-2"/>
          <w:sz w:val="20"/>
        </w:rPr>
        <w:t> </w:t>
      </w:r>
      <w:r>
        <w:rPr>
          <w:sz w:val="20"/>
        </w:rPr>
        <w:t>custody</w:t>
      </w:r>
      <w:r>
        <w:rPr>
          <w:spacing w:val="-1"/>
          <w:sz w:val="20"/>
        </w:rPr>
        <w:t> </w:t>
      </w:r>
      <w:r>
        <w:rPr>
          <w:sz w:val="20"/>
        </w:rPr>
        <w:t>for</w:t>
      </w:r>
      <w:r>
        <w:rPr>
          <w:spacing w:val="-1"/>
          <w:sz w:val="20"/>
        </w:rPr>
        <w:t> </w:t>
      </w:r>
      <w:r>
        <w:rPr>
          <w:sz w:val="20"/>
        </w:rPr>
        <w:t>grave</w:t>
      </w:r>
      <w:r>
        <w:rPr>
          <w:spacing w:val="-2"/>
          <w:sz w:val="20"/>
        </w:rPr>
        <w:t> cases.</w:t>
      </w:r>
    </w:p>
    <w:p>
      <w:pPr>
        <w:pStyle w:val="Heading3"/>
        <w:numPr>
          <w:ilvl w:val="0"/>
          <w:numId w:val="139"/>
        </w:numPr>
        <w:tabs>
          <w:tab w:pos="405" w:val="left" w:leader="none"/>
        </w:tabs>
        <w:spacing w:line="230" w:lineRule="exact" w:before="0" w:after="0"/>
        <w:ind w:left="404" w:right="0" w:hanging="245"/>
        <w:jc w:val="left"/>
      </w:pPr>
      <w:r>
        <w:rPr/>
        <w:t>On</w:t>
      </w:r>
      <w:r>
        <w:rPr>
          <w:spacing w:val="-5"/>
        </w:rPr>
        <w:t> </w:t>
      </w:r>
      <w:r>
        <w:rPr/>
        <w:t>Summary</w:t>
      </w:r>
      <w:r>
        <w:rPr>
          <w:spacing w:val="-4"/>
        </w:rPr>
        <w:t> </w:t>
      </w:r>
      <w:r>
        <w:rPr/>
        <w:t>Dismissal</w:t>
      </w:r>
      <w:r>
        <w:rPr>
          <w:spacing w:val="-4"/>
        </w:rPr>
        <w:t> </w:t>
      </w:r>
      <w:r>
        <w:rPr/>
        <w:t>Cases</w:t>
      </w:r>
      <w:r>
        <w:rPr>
          <w:spacing w:val="-4"/>
        </w:rPr>
        <w:t> (NCR)</w:t>
      </w:r>
    </w:p>
    <w:p>
      <w:pPr>
        <w:pStyle w:val="ListParagraph"/>
        <w:numPr>
          <w:ilvl w:val="0"/>
          <w:numId w:val="140"/>
        </w:numPr>
        <w:tabs>
          <w:tab w:pos="880" w:val="left" w:leader="none"/>
          <w:tab w:pos="881" w:val="left" w:leader="none"/>
        </w:tabs>
        <w:spacing w:line="245" w:lineRule="exact" w:before="0" w:after="0"/>
        <w:ind w:left="880" w:right="0" w:hanging="361"/>
        <w:jc w:val="left"/>
        <w:rPr>
          <w:sz w:val="20"/>
        </w:rPr>
      </w:pPr>
      <w:r>
        <w:rPr>
          <w:b/>
          <w:sz w:val="20"/>
        </w:rPr>
        <w:t>Authorities:</w:t>
      </w:r>
      <w:r>
        <w:rPr>
          <w:b/>
          <w:spacing w:val="-4"/>
          <w:sz w:val="20"/>
        </w:rPr>
        <w:t> </w:t>
      </w:r>
      <w:r>
        <w:rPr>
          <w:sz w:val="20"/>
        </w:rPr>
        <w:t>NAPOLCOM,</w:t>
      </w:r>
      <w:r>
        <w:rPr>
          <w:spacing w:val="-4"/>
          <w:sz w:val="20"/>
        </w:rPr>
        <w:t> </w:t>
      </w:r>
      <w:r>
        <w:rPr>
          <w:sz w:val="20"/>
        </w:rPr>
        <w:t>PNP</w:t>
      </w:r>
      <w:r>
        <w:rPr>
          <w:spacing w:val="-10"/>
          <w:sz w:val="20"/>
        </w:rPr>
        <w:t> </w:t>
      </w:r>
      <w:r>
        <w:rPr>
          <w:sz w:val="20"/>
        </w:rPr>
        <w:t>Chief,</w:t>
      </w:r>
      <w:r>
        <w:rPr>
          <w:spacing w:val="-3"/>
          <w:sz w:val="20"/>
        </w:rPr>
        <w:t> </w:t>
      </w:r>
      <w:r>
        <w:rPr>
          <w:sz w:val="20"/>
        </w:rPr>
        <w:t>PNP</w:t>
      </w:r>
      <w:r>
        <w:rPr>
          <w:spacing w:val="-11"/>
          <w:sz w:val="20"/>
        </w:rPr>
        <w:t> </w:t>
      </w:r>
      <w:r>
        <w:rPr>
          <w:sz w:val="20"/>
        </w:rPr>
        <w:t>Regional</w:t>
      </w:r>
      <w:r>
        <w:rPr>
          <w:spacing w:val="-2"/>
          <w:sz w:val="20"/>
        </w:rPr>
        <w:t> Directors</w:t>
      </w:r>
    </w:p>
    <w:p>
      <w:pPr>
        <w:pStyle w:val="Heading3"/>
        <w:numPr>
          <w:ilvl w:val="0"/>
          <w:numId w:val="128"/>
        </w:numPr>
        <w:tabs>
          <w:tab w:pos="483" w:val="left" w:leader="none"/>
        </w:tabs>
        <w:spacing w:line="230" w:lineRule="exact" w:before="0" w:after="0"/>
        <w:ind w:left="482" w:right="0" w:hanging="323"/>
        <w:jc w:val="left"/>
      </w:pPr>
      <w:r>
        <w:rPr>
          <w:spacing w:val="-2"/>
        </w:rPr>
        <w:t>DISCIPLINARY</w:t>
      </w:r>
      <w:r>
        <w:rPr>
          <w:spacing w:val="-18"/>
        </w:rPr>
        <w:t> </w:t>
      </w:r>
      <w:r>
        <w:rPr>
          <w:spacing w:val="-2"/>
        </w:rPr>
        <w:t>APPELLATE</w:t>
      </w:r>
      <w:r>
        <w:rPr>
          <w:spacing w:val="5"/>
        </w:rPr>
        <w:t> </w:t>
      </w:r>
      <w:r>
        <w:rPr>
          <w:spacing w:val="-2"/>
        </w:rPr>
        <w:t>BOARDS</w:t>
      </w:r>
    </w:p>
    <w:p>
      <w:pPr>
        <w:pStyle w:val="ListParagraph"/>
        <w:numPr>
          <w:ilvl w:val="0"/>
          <w:numId w:val="141"/>
        </w:numPr>
        <w:tabs>
          <w:tab w:pos="405" w:val="left" w:leader="none"/>
        </w:tabs>
        <w:spacing w:line="230" w:lineRule="exact" w:before="0" w:after="0"/>
        <w:ind w:left="404" w:right="0" w:hanging="245"/>
        <w:jc w:val="left"/>
        <w:rPr>
          <w:b/>
          <w:sz w:val="20"/>
        </w:rPr>
      </w:pPr>
      <w:r>
        <w:rPr>
          <w:b/>
          <w:sz w:val="20"/>
        </w:rPr>
        <w:t>Regional</w:t>
      </w:r>
      <w:r>
        <w:rPr>
          <w:b/>
          <w:spacing w:val="-13"/>
          <w:sz w:val="20"/>
        </w:rPr>
        <w:t> </w:t>
      </w:r>
      <w:r>
        <w:rPr>
          <w:b/>
          <w:sz w:val="20"/>
        </w:rPr>
        <w:t>Appellate</w:t>
      </w:r>
      <w:r>
        <w:rPr>
          <w:b/>
          <w:spacing w:val="-4"/>
          <w:sz w:val="20"/>
        </w:rPr>
        <w:t> </w:t>
      </w:r>
      <w:r>
        <w:rPr>
          <w:b/>
          <w:sz w:val="20"/>
        </w:rPr>
        <w:t>Board</w:t>
      </w:r>
      <w:r>
        <w:rPr>
          <w:b/>
          <w:spacing w:val="-1"/>
          <w:sz w:val="20"/>
        </w:rPr>
        <w:t> </w:t>
      </w:r>
      <w:r>
        <w:rPr>
          <w:b/>
          <w:spacing w:val="-2"/>
          <w:sz w:val="20"/>
        </w:rPr>
        <w:t>(RAB)</w:t>
      </w:r>
    </w:p>
    <w:p>
      <w:pPr>
        <w:pStyle w:val="ListParagraph"/>
        <w:numPr>
          <w:ilvl w:val="1"/>
          <w:numId w:val="141"/>
        </w:numPr>
        <w:tabs>
          <w:tab w:pos="880" w:val="left" w:leader="none"/>
          <w:tab w:pos="881" w:val="left" w:leader="none"/>
        </w:tabs>
        <w:spacing w:line="245" w:lineRule="exact" w:before="0" w:after="0"/>
        <w:ind w:left="880" w:right="0" w:hanging="361"/>
        <w:jc w:val="left"/>
        <w:rPr>
          <w:sz w:val="20"/>
        </w:rPr>
      </w:pPr>
      <w:r>
        <w:rPr>
          <w:sz w:val="20"/>
        </w:rPr>
        <w:t>Chair:</w:t>
      </w:r>
      <w:r>
        <w:rPr>
          <w:spacing w:val="-3"/>
          <w:sz w:val="20"/>
        </w:rPr>
        <w:t> </w:t>
      </w:r>
      <w:r>
        <w:rPr>
          <w:sz w:val="20"/>
        </w:rPr>
        <w:t>Senior</w:t>
      </w:r>
      <w:r>
        <w:rPr>
          <w:spacing w:val="-3"/>
          <w:sz w:val="20"/>
        </w:rPr>
        <w:t> </w:t>
      </w:r>
      <w:r>
        <w:rPr>
          <w:sz w:val="20"/>
        </w:rPr>
        <w:t>Officer</w:t>
      </w:r>
      <w:r>
        <w:rPr>
          <w:spacing w:val="-2"/>
          <w:sz w:val="20"/>
        </w:rPr>
        <w:t> </w:t>
      </w:r>
      <w:r>
        <w:rPr>
          <w:sz w:val="20"/>
        </w:rPr>
        <w:t>of</w:t>
      </w:r>
      <w:r>
        <w:rPr>
          <w:spacing w:val="-3"/>
          <w:sz w:val="20"/>
        </w:rPr>
        <w:t> </w:t>
      </w:r>
      <w:r>
        <w:rPr>
          <w:sz w:val="20"/>
        </w:rPr>
        <w:t>NAPOLCOM</w:t>
      </w:r>
      <w:r>
        <w:rPr>
          <w:spacing w:val="-3"/>
          <w:sz w:val="20"/>
        </w:rPr>
        <w:t> </w:t>
      </w:r>
      <w:r>
        <w:rPr>
          <w:sz w:val="20"/>
        </w:rPr>
        <w:t>Regional</w:t>
      </w:r>
      <w:r>
        <w:rPr>
          <w:spacing w:val="-2"/>
          <w:sz w:val="20"/>
        </w:rPr>
        <w:t> Office</w:t>
      </w:r>
    </w:p>
    <w:p>
      <w:pPr>
        <w:pStyle w:val="ListParagraph"/>
        <w:numPr>
          <w:ilvl w:val="1"/>
          <w:numId w:val="141"/>
        </w:numPr>
        <w:tabs>
          <w:tab w:pos="880" w:val="left" w:leader="none"/>
          <w:tab w:pos="881" w:val="left" w:leader="none"/>
        </w:tabs>
        <w:spacing w:line="244" w:lineRule="exact" w:before="0" w:after="0"/>
        <w:ind w:left="880" w:right="0" w:hanging="361"/>
        <w:jc w:val="left"/>
        <w:rPr>
          <w:sz w:val="20"/>
        </w:rPr>
      </w:pPr>
      <w:r>
        <w:rPr>
          <w:sz w:val="20"/>
        </w:rPr>
        <w:t>Members:</w:t>
      </w:r>
      <w:r>
        <w:rPr>
          <w:spacing w:val="-4"/>
          <w:sz w:val="20"/>
        </w:rPr>
        <w:t> </w:t>
      </w:r>
      <w:r>
        <w:rPr>
          <w:sz w:val="20"/>
        </w:rPr>
        <w:t>1</w:t>
      </w:r>
      <w:r>
        <w:rPr>
          <w:spacing w:val="-2"/>
          <w:sz w:val="20"/>
        </w:rPr>
        <w:t> </w:t>
      </w:r>
      <w:r>
        <w:rPr>
          <w:sz w:val="20"/>
        </w:rPr>
        <w:t>PNP</w:t>
      </w:r>
      <w:r>
        <w:rPr>
          <w:spacing w:val="-9"/>
          <w:sz w:val="20"/>
        </w:rPr>
        <w:t> </w:t>
      </w:r>
      <w:r>
        <w:rPr>
          <w:sz w:val="20"/>
        </w:rPr>
        <w:t>representative,</w:t>
      </w:r>
      <w:r>
        <w:rPr>
          <w:spacing w:val="-2"/>
          <w:sz w:val="20"/>
        </w:rPr>
        <w:t> </w:t>
      </w:r>
      <w:r>
        <w:rPr>
          <w:sz w:val="20"/>
        </w:rPr>
        <w:t>Regional</w:t>
      </w:r>
      <w:r>
        <w:rPr>
          <w:spacing w:val="-2"/>
          <w:sz w:val="20"/>
        </w:rPr>
        <w:t> </w:t>
      </w:r>
      <w:r>
        <w:rPr>
          <w:sz w:val="20"/>
        </w:rPr>
        <w:t>Peace &amp;</w:t>
      </w:r>
      <w:r>
        <w:rPr>
          <w:spacing w:val="-2"/>
          <w:sz w:val="20"/>
        </w:rPr>
        <w:t> </w:t>
      </w:r>
      <w:r>
        <w:rPr>
          <w:sz w:val="20"/>
        </w:rPr>
        <w:t>Order</w:t>
      </w:r>
      <w:r>
        <w:rPr>
          <w:spacing w:val="-2"/>
          <w:sz w:val="20"/>
        </w:rPr>
        <w:t> </w:t>
      </w:r>
      <w:r>
        <w:rPr>
          <w:sz w:val="20"/>
        </w:rPr>
        <w:t>Council</w:t>
      </w:r>
      <w:r>
        <w:rPr>
          <w:spacing w:val="-1"/>
          <w:sz w:val="20"/>
        </w:rPr>
        <w:t> </w:t>
      </w:r>
      <w:r>
        <w:rPr>
          <w:spacing w:val="-2"/>
          <w:sz w:val="20"/>
        </w:rPr>
        <w:t>representative</w:t>
      </w:r>
    </w:p>
    <w:p>
      <w:pPr>
        <w:pStyle w:val="ListParagraph"/>
        <w:numPr>
          <w:ilvl w:val="1"/>
          <w:numId w:val="141"/>
        </w:numPr>
        <w:tabs>
          <w:tab w:pos="880" w:val="left" w:leader="none"/>
          <w:tab w:pos="881" w:val="left" w:leader="none"/>
        </w:tabs>
        <w:spacing w:line="244" w:lineRule="exact" w:before="0" w:after="0"/>
        <w:ind w:left="880" w:right="0" w:hanging="361"/>
        <w:jc w:val="left"/>
        <w:rPr>
          <w:sz w:val="20"/>
        </w:rPr>
      </w:pPr>
      <w:r>
        <w:rPr>
          <w:sz w:val="20"/>
        </w:rPr>
        <w:t>Term:</w:t>
      </w:r>
      <w:r>
        <w:rPr>
          <w:spacing w:val="-10"/>
          <w:sz w:val="20"/>
        </w:rPr>
        <w:t> </w:t>
      </w:r>
      <w:r>
        <w:rPr>
          <w:sz w:val="20"/>
        </w:rPr>
        <w:t>3</w:t>
      </w:r>
      <w:r>
        <w:rPr>
          <w:spacing w:val="-8"/>
          <w:sz w:val="20"/>
        </w:rPr>
        <w:t> </w:t>
      </w:r>
      <w:r>
        <w:rPr>
          <w:spacing w:val="-2"/>
          <w:sz w:val="20"/>
        </w:rPr>
        <w:t>years</w:t>
      </w:r>
    </w:p>
    <w:p>
      <w:pPr>
        <w:pStyle w:val="Heading3"/>
        <w:spacing w:before="1"/>
      </w:pPr>
      <w:r>
        <w:rPr/>
        <w:t>Appealable</w:t>
      </w:r>
      <w:r>
        <w:rPr>
          <w:spacing w:val="-2"/>
        </w:rPr>
        <w:t> Cases:</w:t>
      </w:r>
    </w:p>
    <w:p>
      <w:pPr>
        <w:pStyle w:val="ListParagraph"/>
        <w:numPr>
          <w:ilvl w:val="1"/>
          <w:numId w:val="141"/>
        </w:numPr>
        <w:tabs>
          <w:tab w:pos="880" w:val="left" w:leader="none"/>
          <w:tab w:pos="881" w:val="left" w:leader="none"/>
        </w:tabs>
        <w:spacing w:line="244" w:lineRule="exact" w:before="0" w:after="0"/>
        <w:ind w:left="880" w:right="0" w:hanging="361"/>
        <w:jc w:val="left"/>
        <w:rPr>
          <w:sz w:val="20"/>
        </w:rPr>
      </w:pPr>
      <w:r>
        <w:rPr>
          <w:sz w:val="20"/>
        </w:rPr>
        <w:t>Demotion</w:t>
      </w:r>
      <w:r>
        <w:rPr>
          <w:spacing w:val="-3"/>
          <w:sz w:val="20"/>
        </w:rPr>
        <w:t> </w:t>
      </w:r>
      <w:r>
        <w:rPr>
          <w:sz w:val="20"/>
        </w:rPr>
        <w:t>or</w:t>
      </w:r>
      <w:r>
        <w:rPr>
          <w:spacing w:val="-2"/>
          <w:sz w:val="20"/>
        </w:rPr>
        <w:t> </w:t>
      </w:r>
      <w:r>
        <w:rPr>
          <w:sz w:val="20"/>
        </w:rPr>
        <w:t>dismissal</w:t>
      </w:r>
      <w:r>
        <w:rPr>
          <w:spacing w:val="-4"/>
          <w:sz w:val="20"/>
        </w:rPr>
        <w:t> </w:t>
      </w:r>
      <w:r>
        <w:rPr>
          <w:sz w:val="20"/>
        </w:rPr>
        <w:t>by</w:t>
      </w:r>
      <w:r>
        <w:rPr>
          <w:spacing w:val="-2"/>
          <w:sz w:val="20"/>
        </w:rPr>
        <w:t> </w:t>
      </w:r>
      <w:r>
        <w:rPr>
          <w:sz w:val="20"/>
        </w:rPr>
        <w:t>PLFB,</w:t>
      </w:r>
      <w:r>
        <w:rPr>
          <w:spacing w:val="-3"/>
          <w:sz w:val="20"/>
        </w:rPr>
        <w:t> </w:t>
      </w:r>
      <w:r>
        <w:rPr>
          <w:sz w:val="20"/>
        </w:rPr>
        <w:t>Regional</w:t>
      </w:r>
      <w:r>
        <w:rPr>
          <w:spacing w:val="-2"/>
          <w:sz w:val="20"/>
        </w:rPr>
        <w:t> </w:t>
      </w:r>
      <w:r>
        <w:rPr>
          <w:sz w:val="20"/>
        </w:rPr>
        <w:t>Director,</w:t>
      </w:r>
      <w:r>
        <w:rPr>
          <w:spacing w:val="-3"/>
          <w:sz w:val="20"/>
        </w:rPr>
        <w:t> </w:t>
      </w:r>
      <w:r>
        <w:rPr>
          <w:sz w:val="20"/>
        </w:rPr>
        <w:t>or</w:t>
      </w:r>
      <w:r>
        <w:rPr>
          <w:spacing w:val="-2"/>
          <w:sz w:val="20"/>
        </w:rPr>
        <w:t> </w:t>
      </w:r>
      <w:r>
        <w:rPr>
          <w:sz w:val="20"/>
        </w:rPr>
        <w:t>city/municipal</w:t>
      </w:r>
      <w:r>
        <w:rPr>
          <w:spacing w:val="-2"/>
          <w:sz w:val="20"/>
        </w:rPr>
        <w:t> mayors</w:t>
      </w:r>
    </w:p>
    <w:p>
      <w:pPr>
        <w:pStyle w:val="ListParagraph"/>
        <w:numPr>
          <w:ilvl w:val="1"/>
          <w:numId w:val="141"/>
        </w:numPr>
        <w:tabs>
          <w:tab w:pos="880" w:val="left" w:leader="none"/>
          <w:tab w:pos="881" w:val="left" w:leader="none"/>
        </w:tabs>
        <w:spacing w:line="244" w:lineRule="exact" w:before="0" w:after="0"/>
        <w:ind w:left="880" w:right="0" w:hanging="361"/>
        <w:jc w:val="left"/>
        <w:rPr>
          <w:sz w:val="20"/>
        </w:rPr>
      </w:pPr>
      <w:r>
        <w:rPr>
          <w:sz w:val="20"/>
        </w:rPr>
        <w:t>Unacted</w:t>
      </w:r>
      <w:r>
        <w:rPr>
          <w:spacing w:val="-4"/>
          <w:sz w:val="20"/>
        </w:rPr>
        <w:t> </w:t>
      </w:r>
      <w:r>
        <w:rPr>
          <w:sz w:val="20"/>
        </w:rPr>
        <w:t>disciplinary</w:t>
      </w:r>
      <w:r>
        <w:rPr>
          <w:spacing w:val="-1"/>
          <w:sz w:val="20"/>
        </w:rPr>
        <w:t> </w:t>
      </w:r>
      <w:r>
        <w:rPr>
          <w:sz w:val="20"/>
        </w:rPr>
        <w:t>recommendations</w:t>
      </w:r>
      <w:r>
        <w:rPr>
          <w:spacing w:val="-2"/>
          <w:sz w:val="20"/>
        </w:rPr>
        <w:t> </w:t>
      </w:r>
      <w:r>
        <w:rPr>
          <w:sz w:val="20"/>
        </w:rPr>
        <w:t>by</w:t>
      </w:r>
      <w:r>
        <w:rPr>
          <w:spacing w:val="-2"/>
          <w:sz w:val="20"/>
        </w:rPr>
        <w:t> </w:t>
      </w:r>
      <w:r>
        <w:rPr>
          <w:sz w:val="20"/>
        </w:rPr>
        <w:t>Regional</w:t>
      </w:r>
      <w:r>
        <w:rPr>
          <w:spacing w:val="-1"/>
          <w:sz w:val="20"/>
        </w:rPr>
        <w:t> </w:t>
      </w:r>
      <w:r>
        <w:rPr>
          <w:sz w:val="20"/>
        </w:rPr>
        <w:t>IAS</w:t>
      </w:r>
      <w:r>
        <w:rPr>
          <w:spacing w:val="-3"/>
          <w:sz w:val="20"/>
        </w:rPr>
        <w:t> </w:t>
      </w:r>
      <w:r>
        <w:rPr>
          <w:sz w:val="20"/>
        </w:rPr>
        <w:t>within</w:t>
      </w:r>
      <w:r>
        <w:rPr>
          <w:spacing w:val="-2"/>
          <w:sz w:val="20"/>
        </w:rPr>
        <w:t> </w:t>
      </w:r>
      <w:r>
        <w:rPr>
          <w:sz w:val="20"/>
        </w:rPr>
        <w:t>30</w:t>
      </w:r>
      <w:r>
        <w:rPr>
          <w:spacing w:val="-1"/>
          <w:sz w:val="20"/>
        </w:rPr>
        <w:t> </w:t>
      </w:r>
      <w:r>
        <w:rPr>
          <w:spacing w:val="-4"/>
          <w:sz w:val="20"/>
        </w:rPr>
        <w:t>days</w:t>
      </w:r>
    </w:p>
    <w:p>
      <w:pPr>
        <w:pStyle w:val="Heading3"/>
        <w:numPr>
          <w:ilvl w:val="0"/>
          <w:numId w:val="141"/>
        </w:numPr>
        <w:tabs>
          <w:tab w:pos="394" w:val="left" w:leader="none"/>
        </w:tabs>
        <w:spacing w:line="229" w:lineRule="exact" w:before="0" w:after="0"/>
        <w:ind w:left="393" w:right="0" w:hanging="234"/>
        <w:jc w:val="left"/>
      </w:pPr>
      <w:r>
        <w:rPr/>
        <w:t>National</w:t>
      </w:r>
      <w:r>
        <w:rPr>
          <w:spacing w:val="-13"/>
        </w:rPr>
        <w:t> </w:t>
      </w:r>
      <w:r>
        <w:rPr/>
        <w:t>Appellate</w:t>
      </w:r>
      <w:r>
        <w:rPr>
          <w:spacing w:val="-7"/>
        </w:rPr>
        <w:t> </w:t>
      </w:r>
      <w:r>
        <w:rPr/>
        <w:t>Board</w:t>
      </w:r>
      <w:r>
        <w:rPr>
          <w:spacing w:val="-2"/>
        </w:rPr>
        <w:t> (NAB)</w:t>
      </w:r>
    </w:p>
    <w:p>
      <w:pPr>
        <w:pStyle w:val="ListParagraph"/>
        <w:numPr>
          <w:ilvl w:val="1"/>
          <w:numId w:val="141"/>
        </w:numPr>
        <w:tabs>
          <w:tab w:pos="880" w:val="left" w:leader="none"/>
          <w:tab w:pos="881" w:val="left" w:leader="none"/>
        </w:tabs>
        <w:spacing w:line="244" w:lineRule="exact" w:before="0" w:after="0"/>
        <w:ind w:left="880" w:right="0" w:hanging="361"/>
        <w:jc w:val="left"/>
        <w:rPr>
          <w:sz w:val="20"/>
        </w:rPr>
      </w:pPr>
      <w:r>
        <w:rPr>
          <w:sz w:val="20"/>
        </w:rPr>
        <w:t>Chair:</w:t>
      </w:r>
      <w:r>
        <w:rPr>
          <w:spacing w:val="-9"/>
          <w:sz w:val="20"/>
        </w:rPr>
        <w:t> </w:t>
      </w:r>
      <w:r>
        <w:rPr>
          <w:sz w:val="20"/>
        </w:rPr>
        <w:t>Vice-Chairperson</w:t>
      </w:r>
      <w:r>
        <w:rPr>
          <w:spacing w:val="-4"/>
          <w:sz w:val="20"/>
        </w:rPr>
        <w:t> </w:t>
      </w:r>
      <w:r>
        <w:rPr>
          <w:sz w:val="20"/>
        </w:rPr>
        <w:t>and</w:t>
      </w:r>
      <w:r>
        <w:rPr>
          <w:spacing w:val="-5"/>
          <w:sz w:val="20"/>
        </w:rPr>
        <w:t> </w:t>
      </w:r>
      <w:r>
        <w:rPr>
          <w:sz w:val="20"/>
        </w:rPr>
        <w:t>Executive</w:t>
      </w:r>
      <w:r>
        <w:rPr>
          <w:spacing w:val="-5"/>
          <w:sz w:val="20"/>
        </w:rPr>
        <w:t> </w:t>
      </w:r>
      <w:r>
        <w:rPr>
          <w:spacing w:val="-2"/>
          <w:sz w:val="20"/>
        </w:rPr>
        <w:t>Officer</w:t>
      </w:r>
    </w:p>
    <w:p>
      <w:pPr>
        <w:pStyle w:val="ListParagraph"/>
        <w:numPr>
          <w:ilvl w:val="1"/>
          <w:numId w:val="141"/>
        </w:numPr>
        <w:tabs>
          <w:tab w:pos="880" w:val="left" w:leader="none"/>
          <w:tab w:pos="881" w:val="left" w:leader="none"/>
        </w:tabs>
        <w:spacing w:line="244" w:lineRule="exact" w:before="0" w:after="0"/>
        <w:ind w:left="880" w:right="0" w:hanging="361"/>
        <w:jc w:val="left"/>
        <w:rPr>
          <w:sz w:val="20"/>
        </w:rPr>
      </w:pPr>
      <w:r>
        <w:rPr>
          <w:sz w:val="20"/>
        </w:rPr>
        <w:t>Members:</w:t>
      </w:r>
      <w:r>
        <w:rPr>
          <w:spacing w:val="-2"/>
          <w:sz w:val="20"/>
        </w:rPr>
        <w:t> </w:t>
      </w:r>
      <w:r>
        <w:rPr>
          <w:sz w:val="20"/>
        </w:rPr>
        <w:t>Four</w:t>
      </w:r>
      <w:r>
        <w:rPr>
          <w:spacing w:val="-2"/>
          <w:sz w:val="20"/>
        </w:rPr>
        <w:t> </w:t>
      </w:r>
      <w:r>
        <w:rPr>
          <w:sz w:val="20"/>
        </w:rPr>
        <w:t>(4)</w:t>
      </w:r>
      <w:r>
        <w:rPr>
          <w:spacing w:val="-2"/>
          <w:sz w:val="20"/>
        </w:rPr>
        <w:t> </w:t>
      </w:r>
      <w:r>
        <w:rPr>
          <w:sz w:val="20"/>
        </w:rPr>
        <w:t>regular</w:t>
      </w:r>
      <w:r>
        <w:rPr>
          <w:spacing w:val="-2"/>
          <w:sz w:val="20"/>
        </w:rPr>
        <w:t> commissioners</w:t>
      </w:r>
    </w:p>
    <w:p>
      <w:pPr>
        <w:pStyle w:val="Heading3"/>
        <w:spacing w:line="229" w:lineRule="exact"/>
      </w:pPr>
      <w:r>
        <w:rPr/>
        <w:t>Appealable</w:t>
      </w:r>
      <w:r>
        <w:rPr>
          <w:spacing w:val="-2"/>
        </w:rPr>
        <w:t> Cases:</w:t>
      </w:r>
    </w:p>
    <w:p>
      <w:pPr>
        <w:pStyle w:val="ListParagraph"/>
        <w:numPr>
          <w:ilvl w:val="1"/>
          <w:numId w:val="141"/>
        </w:numPr>
        <w:tabs>
          <w:tab w:pos="880" w:val="left" w:leader="none"/>
          <w:tab w:pos="881" w:val="left" w:leader="none"/>
        </w:tabs>
        <w:spacing w:line="244" w:lineRule="exact" w:before="0" w:after="0"/>
        <w:ind w:left="880" w:right="0" w:hanging="361"/>
        <w:jc w:val="left"/>
        <w:rPr>
          <w:sz w:val="20"/>
        </w:rPr>
      </w:pPr>
      <w:r>
        <w:rPr>
          <w:sz w:val="20"/>
        </w:rPr>
        <w:t>Chief</w:t>
      </w:r>
      <w:r>
        <w:rPr>
          <w:spacing w:val="-1"/>
          <w:sz w:val="20"/>
        </w:rPr>
        <w:t> </w:t>
      </w:r>
      <w:r>
        <w:rPr>
          <w:sz w:val="20"/>
        </w:rPr>
        <w:t>of</w:t>
      </w:r>
      <w:r>
        <w:rPr>
          <w:spacing w:val="-3"/>
          <w:sz w:val="20"/>
        </w:rPr>
        <w:t> </w:t>
      </w:r>
      <w:r>
        <w:rPr>
          <w:sz w:val="20"/>
        </w:rPr>
        <w:t>PNP</w:t>
      </w:r>
      <w:r>
        <w:rPr>
          <w:spacing w:val="-8"/>
          <w:sz w:val="20"/>
        </w:rPr>
        <w:t> </w:t>
      </w:r>
      <w:r>
        <w:rPr>
          <w:spacing w:val="-2"/>
          <w:sz w:val="20"/>
        </w:rPr>
        <w:t>demotion/dismissal</w:t>
      </w:r>
    </w:p>
    <w:p>
      <w:pPr>
        <w:pStyle w:val="ListParagraph"/>
        <w:numPr>
          <w:ilvl w:val="1"/>
          <w:numId w:val="141"/>
        </w:numPr>
        <w:tabs>
          <w:tab w:pos="880" w:val="left" w:leader="none"/>
          <w:tab w:pos="881" w:val="left" w:leader="none"/>
        </w:tabs>
        <w:spacing w:line="245" w:lineRule="exact" w:before="0" w:after="0"/>
        <w:ind w:left="880" w:right="0" w:hanging="361"/>
        <w:jc w:val="left"/>
        <w:rPr>
          <w:sz w:val="20"/>
        </w:rPr>
      </w:pPr>
      <w:r>
        <w:rPr>
          <w:sz w:val="20"/>
        </w:rPr>
        <w:t>Unacted</w:t>
      </w:r>
      <w:r>
        <w:rPr>
          <w:spacing w:val="-5"/>
          <w:sz w:val="20"/>
        </w:rPr>
        <w:t> </w:t>
      </w:r>
      <w:r>
        <w:rPr>
          <w:sz w:val="20"/>
        </w:rPr>
        <w:t>IAS</w:t>
      </w:r>
      <w:r>
        <w:rPr>
          <w:spacing w:val="-3"/>
          <w:sz w:val="20"/>
        </w:rPr>
        <w:t> </w:t>
      </w:r>
      <w:r>
        <w:rPr>
          <w:sz w:val="20"/>
        </w:rPr>
        <w:t>recommendations</w:t>
      </w:r>
      <w:r>
        <w:rPr>
          <w:spacing w:val="-2"/>
          <w:sz w:val="20"/>
        </w:rPr>
        <w:t> </w:t>
      </w:r>
      <w:r>
        <w:rPr>
          <w:sz w:val="20"/>
        </w:rPr>
        <w:t>within</w:t>
      </w:r>
      <w:r>
        <w:rPr>
          <w:spacing w:val="-2"/>
          <w:sz w:val="20"/>
        </w:rPr>
        <w:t> </w:t>
      </w:r>
      <w:r>
        <w:rPr>
          <w:sz w:val="20"/>
        </w:rPr>
        <w:t>30</w:t>
      </w:r>
      <w:r>
        <w:rPr>
          <w:spacing w:val="-2"/>
          <w:sz w:val="20"/>
        </w:rPr>
        <w:t> </w:t>
      </w:r>
      <w:r>
        <w:rPr>
          <w:spacing w:val="-4"/>
          <w:sz w:val="20"/>
        </w:rPr>
        <w:t>days</w:t>
      </w:r>
    </w:p>
    <w:p>
      <w:pPr>
        <w:pStyle w:val="ListParagraph"/>
        <w:numPr>
          <w:ilvl w:val="1"/>
          <w:numId w:val="141"/>
        </w:numPr>
        <w:tabs>
          <w:tab w:pos="880" w:val="left" w:leader="none"/>
          <w:tab w:pos="881" w:val="left" w:leader="none"/>
        </w:tabs>
        <w:spacing w:line="245" w:lineRule="exact" w:before="1" w:after="0"/>
        <w:ind w:left="880" w:right="0" w:hanging="361"/>
        <w:jc w:val="left"/>
        <w:rPr>
          <w:sz w:val="20"/>
        </w:rPr>
      </w:pPr>
      <w:r>
        <w:rPr>
          <w:sz w:val="20"/>
        </w:rPr>
        <w:t>IAS</w:t>
      </w:r>
      <w:r>
        <w:rPr>
          <w:spacing w:val="-3"/>
          <w:sz w:val="20"/>
        </w:rPr>
        <w:t> </w:t>
      </w:r>
      <w:r>
        <w:rPr>
          <w:sz w:val="20"/>
        </w:rPr>
        <w:t>resolution</w:t>
      </w:r>
      <w:r>
        <w:rPr>
          <w:spacing w:val="-2"/>
          <w:sz w:val="20"/>
        </w:rPr>
        <w:t> </w:t>
      </w:r>
      <w:r>
        <w:rPr>
          <w:sz w:val="20"/>
        </w:rPr>
        <w:t>affirming</w:t>
      </w:r>
      <w:r>
        <w:rPr>
          <w:spacing w:val="-2"/>
          <w:sz w:val="20"/>
        </w:rPr>
        <w:t> </w:t>
      </w:r>
      <w:r>
        <w:rPr>
          <w:sz w:val="20"/>
        </w:rPr>
        <w:t>dismissal</w:t>
      </w:r>
      <w:r>
        <w:rPr>
          <w:spacing w:val="-3"/>
          <w:sz w:val="20"/>
        </w:rPr>
        <w:t> </w:t>
      </w:r>
      <w:r>
        <w:rPr>
          <w:sz w:val="20"/>
        </w:rPr>
        <w:t>for</w:t>
      </w:r>
      <w:r>
        <w:rPr>
          <w:spacing w:val="-2"/>
          <w:sz w:val="20"/>
        </w:rPr>
        <w:t> </w:t>
      </w:r>
      <w:r>
        <w:rPr>
          <w:sz w:val="20"/>
        </w:rPr>
        <w:t>lack</w:t>
      </w:r>
      <w:r>
        <w:rPr>
          <w:spacing w:val="-3"/>
          <w:sz w:val="20"/>
        </w:rPr>
        <w:t> </w:t>
      </w:r>
      <w:r>
        <w:rPr>
          <w:sz w:val="20"/>
        </w:rPr>
        <w:t>of</w:t>
      </w:r>
      <w:r>
        <w:rPr>
          <w:spacing w:val="-2"/>
          <w:sz w:val="20"/>
        </w:rPr>
        <w:t> </w:t>
      </w:r>
      <w:r>
        <w:rPr>
          <w:sz w:val="20"/>
        </w:rPr>
        <w:t>probable</w:t>
      </w:r>
      <w:r>
        <w:rPr>
          <w:spacing w:val="-2"/>
          <w:sz w:val="20"/>
        </w:rPr>
        <w:t> </w:t>
      </w:r>
      <w:r>
        <w:rPr>
          <w:spacing w:val="-4"/>
          <w:sz w:val="20"/>
        </w:rPr>
        <w:t>cause</w:t>
      </w:r>
    </w:p>
    <w:p>
      <w:pPr>
        <w:pStyle w:val="Heading3"/>
        <w:numPr>
          <w:ilvl w:val="0"/>
          <w:numId w:val="141"/>
        </w:numPr>
        <w:tabs>
          <w:tab w:pos="405" w:val="left" w:leader="none"/>
        </w:tabs>
        <w:spacing w:line="229" w:lineRule="exact" w:before="0" w:after="0"/>
        <w:ind w:left="404" w:right="0" w:hanging="245"/>
        <w:jc w:val="left"/>
      </w:pPr>
      <w:r>
        <w:rPr/>
        <w:t>Secretary</w:t>
      </w:r>
      <w:r>
        <w:rPr>
          <w:spacing w:val="-5"/>
        </w:rPr>
        <w:t> </w:t>
      </w:r>
      <w:r>
        <w:rPr/>
        <w:t>of</w:t>
      </w:r>
      <w:r>
        <w:rPr>
          <w:spacing w:val="-3"/>
        </w:rPr>
        <w:t> </w:t>
      </w:r>
      <w:r>
        <w:rPr/>
        <w:t>the</w:t>
      </w:r>
      <w:r>
        <w:rPr>
          <w:spacing w:val="-3"/>
        </w:rPr>
        <w:t> </w:t>
      </w:r>
      <w:r>
        <w:rPr/>
        <w:t>Interior</w:t>
      </w:r>
      <w:r>
        <w:rPr>
          <w:spacing w:val="-6"/>
        </w:rPr>
        <w:t> </w:t>
      </w:r>
      <w:r>
        <w:rPr/>
        <w:t>and</w:t>
      </w:r>
      <w:r>
        <w:rPr>
          <w:spacing w:val="-2"/>
        </w:rPr>
        <w:t> </w:t>
      </w:r>
      <w:r>
        <w:rPr/>
        <w:t>Local</w:t>
      </w:r>
      <w:r>
        <w:rPr>
          <w:spacing w:val="-3"/>
        </w:rPr>
        <w:t> </w:t>
      </w:r>
      <w:r>
        <w:rPr/>
        <w:t>Government</w:t>
      </w:r>
      <w:r>
        <w:rPr>
          <w:spacing w:val="-2"/>
        </w:rPr>
        <w:t> (SILG)</w:t>
      </w:r>
    </w:p>
    <w:p>
      <w:pPr>
        <w:pStyle w:val="ListParagraph"/>
        <w:numPr>
          <w:ilvl w:val="1"/>
          <w:numId w:val="141"/>
        </w:numPr>
        <w:tabs>
          <w:tab w:pos="880" w:val="left" w:leader="none"/>
          <w:tab w:pos="881" w:val="left" w:leader="none"/>
        </w:tabs>
        <w:spacing w:line="245" w:lineRule="exact" w:before="0" w:after="0"/>
        <w:ind w:left="880" w:right="0" w:hanging="361"/>
        <w:jc w:val="left"/>
        <w:rPr>
          <w:sz w:val="20"/>
        </w:rPr>
      </w:pPr>
      <w:r>
        <w:rPr>
          <w:sz w:val="20"/>
        </w:rPr>
        <w:t>Appeals</w:t>
      </w:r>
      <w:r>
        <w:rPr>
          <w:spacing w:val="-2"/>
          <w:sz w:val="20"/>
        </w:rPr>
        <w:t> </w:t>
      </w:r>
      <w:r>
        <w:rPr>
          <w:sz w:val="20"/>
        </w:rPr>
        <w:t>from</w:t>
      </w:r>
      <w:r>
        <w:rPr>
          <w:spacing w:val="-2"/>
          <w:sz w:val="20"/>
        </w:rPr>
        <w:t> </w:t>
      </w:r>
      <w:r>
        <w:rPr>
          <w:sz w:val="20"/>
        </w:rPr>
        <w:t>NAB</w:t>
      </w:r>
      <w:r>
        <w:rPr>
          <w:spacing w:val="-3"/>
          <w:sz w:val="20"/>
        </w:rPr>
        <w:t> </w:t>
      </w:r>
      <w:r>
        <w:rPr>
          <w:sz w:val="20"/>
        </w:rPr>
        <w:t>and</w:t>
      </w:r>
      <w:r>
        <w:rPr>
          <w:spacing w:val="-1"/>
          <w:sz w:val="20"/>
        </w:rPr>
        <w:t> </w:t>
      </w:r>
      <w:r>
        <w:rPr>
          <w:sz w:val="20"/>
        </w:rPr>
        <w:t>RAB</w:t>
      </w:r>
      <w:r>
        <w:rPr>
          <w:spacing w:val="-1"/>
          <w:sz w:val="20"/>
        </w:rPr>
        <w:t> </w:t>
      </w:r>
      <w:r>
        <w:rPr>
          <w:spacing w:val="-2"/>
          <w:sz w:val="20"/>
        </w:rPr>
        <w:t>decisions</w:t>
      </w:r>
    </w:p>
    <w:p>
      <w:pPr>
        <w:pStyle w:val="Heading3"/>
        <w:numPr>
          <w:ilvl w:val="0"/>
          <w:numId w:val="141"/>
        </w:numPr>
        <w:tabs>
          <w:tab w:pos="245" w:val="left" w:leader="none"/>
        </w:tabs>
        <w:spacing w:line="230" w:lineRule="exact" w:before="0" w:after="0"/>
        <w:ind w:left="244" w:right="7882" w:hanging="245"/>
        <w:jc w:val="right"/>
      </w:pPr>
      <w:r>
        <w:rPr/>
        <w:t>Civil</w:t>
      </w:r>
      <w:r>
        <w:rPr>
          <w:spacing w:val="-2"/>
        </w:rPr>
        <w:t> </w:t>
      </w:r>
      <w:r>
        <w:rPr/>
        <w:t>Service</w:t>
      </w:r>
      <w:r>
        <w:rPr>
          <w:spacing w:val="-4"/>
        </w:rPr>
        <w:t> </w:t>
      </w:r>
      <w:r>
        <w:rPr/>
        <w:t>Commission</w:t>
      </w:r>
      <w:r>
        <w:rPr>
          <w:spacing w:val="-1"/>
        </w:rPr>
        <w:t> </w:t>
      </w:r>
      <w:r>
        <w:rPr>
          <w:spacing w:val="-2"/>
        </w:rPr>
        <w:t>(CSC)</w:t>
      </w:r>
    </w:p>
    <w:p>
      <w:pPr>
        <w:pStyle w:val="ListParagraph"/>
        <w:numPr>
          <w:ilvl w:val="1"/>
          <w:numId w:val="141"/>
        </w:numPr>
        <w:tabs>
          <w:tab w:pos="360" w:val="left" w:leader="none"/>
          <w:tab w:pos="361" w:val="left" w:leader="none"/>
        </w:tabs>
        <w:spacing w:line="244" w:lineRule="exact" w:before="0" w:after="0"/>
        <w:ind w:left="360" w:right="7794" w:hanging="361"/>
        <w:jc w:val="right"/>
        <w:rPr>
          <w:sz w:val="20"/>
        </w:rPr>
      </w:pPr>
      <w:r>
        <w:rPr>
          <w:sz w:val="20"/>
        </w:rPr>
        <w:t>Appeals</w:t>
      </w:r>
      <w:r>
        <w:rPr>
          <w:spacing w:val="-4"/>
          <w:sz w:val="20"/>
        </w:rPr>
        <w:t> </w:t>
      </w:r>
      <w:r>
        <w:rPr>
          <w:sz w:val="20"/>
        </w:rPr>
        <w:t>from</w:t>
      </w:r>
      <w:r>
        <w:rPr>
          <w:spacing w:val="-3"/>
          <w:sz w:val="20"/>
        </w:rPr>
        <w:t> </w:t>
      </w:r>
      <w:r>
        <w:rPr>
          <w:sz w:val="20"/>
        </w:rPr>
        <w:t>SILG</w:t>
      </w:r>
      <w:r>
        <w:rPr>
          <w:spacing w:val="-3"/>
          <w:sz w:val="20"/>
        </w:rPr>
        <w:t> </w:t>
      </w:r>
      <w:r>
        <w:rPr>
          <w:spacing w:val="-2"/>
          <w:sz w:val="20"/>
        </w:rPr>
        <w:t>decisions</w:t>
      </w:r>
    </w:p>
    <w:p>
      <w:pPr>
        <w:pStyle w:val="ListParagraph"/>
        <w:numPr>
          <w:ilvl w:val="1"/>
          <w:numId w:val="141"/>
        </w:numPr>
        <w:tabs>
          <w:tab w:pos="880" w:val="left" w:leader="none"/>
          <w:tab w:pos="881" w:val="left" w:leader="none"/>
        </w:tabs>
        <w:spacing w:line="244" w:lineRule="exact" w:before="0" w:after="0"/>
        <w:ind w:left="880" w:right="0" w:hanging="361"/>
        <w:jc w:val="left"/>
        <w:rPr>
          <w:sz w:val="20"/>
        </w:rPr>
      </w:pPr>
      <w:r>
        <w:rPr>
          <w:sz w:val="20"/>
        </w:rPr>
        <w:t>Appeals</w:t>
      </w:r>
      <w:r>
        <w:rPr>
          <w:spacing w:val="-3"/>
          <w:sz w:val="20"/>
        </w:rPr>
        <w:t> </w:t>
      </w:r>
      <w:r>
        <w:rPr>
          <w:sz w:val="20"/>
        </w:rPr>
        <w:t>from</w:t>
      </w:r>
      <w:r>
        <w:rPr>
          <w:spacing w:val="-3"/>
          <w:sz w:val="20"/>
        </w:rPr>
        <w:t> </w:t>
      </w:r>
      <w:r>
        <w:rPr>
          <w:sz w:val="20"/>
        </w:rPr>
        <w:t>NAPOLCOM</w:t>
      </w:r>
      <w:r>
        <w:rPr>
          <w:spacing w:val="-3"/>
          <w:sz w:val="20"/>
        </w:rPr>
        <w:t> </w:t>
      </w:r>
      <w:r>
        <w:rPr>
          <w:sz w:val="20"/>
        </w:rPr>
        <w:t>en</w:t>
      </w:r>
      <w:r>
        <w:rPr>
          <w:spacing w:val="-3"/>
          <w:sz w:val="20"/>
        </w:rPr>
        <w:t> </w:t>
      </w:r>
      <w:r>
        <w:rPr>
          <w:sz w:val="20"/>
        </w:rPr>
        <w:t>banc</w:t>
      </w:r>
      <w:r>
        <w:rPr>
          <w:spacing w:val="-2"/>
          <w:sz w:val="20"/>
        </w:rPr>
        <w:t> </w:t>
      </w:r>
      <w:r>
        <w:rPr>
          <w:sz w:val="20"/>
        </w:rPr>
        <w:t>as</w:t>
      </w:r>
      <w:r>
        <w:rPr>
          <w:spacing w:val="-3"/>
          <w:sz w:val="20"/>
        </w:rPr>
        <w:t> </w:t>
      </w:r>
      <w:r>
        <w:rPr>
          <w:sz w:val="20"/>
        </w:rPr>
        <w:t>summary</w:t>
      </w:r>
      <w:r>
        <w:rPr>
          <w:spacing w:val="-2"/>
          <w:sz w:val="20"/>
        </w:rPr>
        <w:t> </w:t>
      </w:r>
      <w:r>
        <w:rPr>
          <w:sz w:val="20"/>
        </w:rPr>
        <w:t>dismissal</w:t>
      </w:r>
      <w:r>
        <w:rPr>
          <w:spacing w:val="-3"/>
          <w:sz w:val="20"/>
        </w:rPr>
        <w:t> </w:t>
      </w:r>
      <w:r>
        <w:rPr>
          <w:spacing w:val="-2"/>
          <w:sz w:val="20"/>
        </w:rPr>
        <w:t>authority</w:t>
      </w:r>
    </w:p>
    <w:p>
      <w:pPr>
        <w:pStyle w:val="Heading3"/>
        <w:numPr>
          <w:ilvl w:val="0"/>
          <w:numId w:val="128"/>
        </w:numPr>
        <w:tabs>
          <w:tab w:pos="405" w:val="left" w:leader="none"/>
        </w:tabs>
        <w:spacing w:line="229" w:lineRule="exact" w:before="0" w:after="0"/>
        <w:ind w:left="404" w:right="0" w:hanging="245"/>
        <w:jc w:val="left"/>
      </w:pPr>
      <w:r>
        <w:rPr>
          <w:spacing w:val="-2"/>
        </w:rPr>
        <w:t>INTERNAL</w:t>
      </w:r>
      <w:r>
        <w:rPr>
          <w:spacing w:val="-22"/>
        </w:rPr>
        <w:t> </w:t>
      </w:r>
      <w:r>
        <w:rPr>
          <w:spacing w:val="-2"/>
        </w:rPr>
        <w:t>AFFAIRS</w:t>
      </w:r>
      <w:r>
        <w:rPr>
          <w:spacing w:val="4"/>
        </w:rPr>
        <w:t> </w:t>
      </w:r>
      <w:r>
        <w:rPr>
          <w:spacing w:val="-2"/>
        </w:rPr>
        <w:t>SERVICE</w:t>
      </w:r>
      <w:r>
        <w:rPr>
          <w:spacing w:val="6"/>
        </w:rPr>
        <w:t> </w:t>
      </w:r>
      <w:r>
        <w:rPr>
          <w:spacing w:val="-2"/>
        </w:rPr>
        <w:t>(IAS)</w:t>
      </w:r>
    </w:p>
    <w:p>
      <w:pPr>
        <w:pStyle w:val="ListParagraph"/>
        <w:numPr>
          <w:ilvl w:val="1"/>
          <w:numId w:val="128"/>
        </w:numPr>
        <w:tabs>
          <w:tab w:pos="880" w:val="left" w:leader="none"/>
          <w:tab w:pos="881" w:val="left" w:leader="none"/>
        </w:tabs>
        <w:spacing w:line="244" w:lineRule="exact" w:before="0" w:after="0"/>
        <w:ind w:left="880" w:right="0" w:hanging="361"/>
        <w:jc w:val="left"/>
        <w:rPr>
          <w:b/>
          <w:sz w:val="20"/>
        </w:rPr>
      </w:pPr>
      <w:r>
        <w:rPr>
          <w:sz w:val="20"/>
        </w:rPr>
        <w:t>Created</w:t>
      </w:r>
      <w:r>
        <w:rPr>
          <w:spacing w:val="-2"/>
          <w:sz w:val="20"/>
        </w:rPr>
        <w:t> </w:t>
      </w:r>
      <w:r>
        <w:rPr>
          <w:sz w:val="20"/>
        </w:rPr>
        <w:t>under</w:t>
      </w:r>
      <w:r>
        <w:rPr>
          <w:spacing w:val="-2"/>
          <w:sz w:val="20"/>
        </w:rPr>
        <w:t> </w:t>
      </w:r>
      <w:r>
        <w:rPr>
          <w:b/>
          <w:sz w:val="20"/>
        </w:rPr>
        <w:t>RA</w:t>
      </w:r>
      <w:r>
        <w:rPr>
          <w:b/>
          <w:spacing w:val="-11"/>
          <w:sz w:val="20"/>
        </w:rPr>
        <w:t> </w:t>
      </w:r>
      <w:r>
        <w:rPr>
          <w:b/>
          <w:spacing w:val="-4"/>
          <w:sz w:val="20"/>
        </w:rPr>
        <w:t>8551</w:t>
      </w:r>
    </w:p>
    <w:p>
      <w:pPr>
        <w:pStyle w:val="ListParagraph"/>
        <w:numPr>
          <w:ilvl w:val="1"/>
          <w:numId w:val="128"/>
        </w:numPr>
        <w:tabs>
          <w:tab w:pos="880" w:val="left" w:leader="none"/>
          <w:tab w:pos="881" w:val="left" w:leader="none"/>
        </w:tabs>
        <w:spacing w:line="245" w:lineRule="exact" w:before="0" w:after="0"/>
        <w:ind w:left="880" w:right="0" w:hanging="361"/>
        <w:jc w:val="left"/>
        <w:rPr>
          <w:sz w:val="20"/>
        </w:rPr>
      </w:pPr>
      <w:r>
        <w:rPr>
          <w:sz w:val="20"/>
        </w:rPr>
        <w:t>Powers</w:t>
      </w:r>
      <w:r>
        <w:rPr>
          <w:spacing w:val="-2"/>
          <w:sz w:val="20"/>
        </w:rPr>
        <w:t> </w:t>
      </w:r>
      <w:r>
        <w:rPr>
          <w:sz w:val="20"/>
        </w:rPr>
        <w:t>and</w:t>
      </w:r>
      <w:r>
        <w:rPr>
          <w:spacing w:val="-2"/>
          <w:sz w:val="20"/>
        </w:rPr>
        <w:t> Functions:</w:t>
      </w:r>
    </w:p>
    <w:p>
      <w:pPr>
        <w:spacing w:after="0" w:line="245" w:lineRule="exact"/>
        <w:jc w:val="left"/>
        <w:rPr>
          <w:sz w:val="20"/>
        </w:rPr>
        <w:sectPr>
          <w:pgSz w:w="12240" w:h="18720"/>
          <w:pgMar w:header="839" w:footer="657" w:top="2380" w:bottom="920" w:left="560" w:right="620"/>
        </w:sectPr>
      </w:pPr>
    </w:p>
    <w:p>
      <w:pPr>
        <w:pStyle w:val="ListParagraph"/>
        <w:numPr>
          <w:ilvl w:val="2"/>
          <w:numId w:val="128"/>
        </w:numPr>
        <w:tabs>
          <w:tab w:pos="1601" w:val="left" w:leader="none"/>
        </w:tabs>
        <w:spacing w:line="238" w:lineRule="exact" w:before="7" w:after="0"/>
        <w:ind w:left="1600" w:right="0" w:hanging="361"/>
        <w:jc w:val="left"/>
        <w:rPr>
          <w:sz w:val="20"/>
        </w:rPr>
      </w:pPr>
      <w:r>
        <w:rPr>
          <w:sz w:val="20"/>
        </w:rPr>
        <w:t>Conduct</w:t>
      </w:r>
      <w:r>
        <w:rPr>
          <w:spacing w:val="-2"/>
          <w:sz w:val="20"/>
        </w:rPr>
        <w:t> </w:t>
      </w:r>
      <w:r>
        <w:rPr>
          <w:sz w:val="20"/>
        </w:rPr>
        <w:t>inspections,</w:t>
      </w:r>
      <w:r>
        <w:rPr>
          <w:spacing w:val="-1"/>
          <w:sz w:val="20"/>
        </w:rPr>
        <w:t> </w:t>
      </w:r>
      <w:r>
        <w:rPr>
          <w:sz w:val="20"/>
        </w:rPr>
        <w:t>audits,</w:t>
      </w:r>
      <w:r>
        <w:rPr>
          <w:spacing w:val="-3"/>
          <w:sz w:val="20"/>
        </w:rPr>
        <w:t> </w:t>
      </w:r>
      <w:r>
        <w:rPr>
          <w:sz w:val="20"/>
        </w:rPr>
        <w:t>and</w:t>
      </w:r>
      <w:r>
        <w:rPr>
          <w:spacing w:val="-1"/>
          <w:sz w:val="20"/>
        </w:rPr>
        <w:t> </w:t>
      </w:r>
      <w:r>
        <w:rPr>
          <w:sz w:val="20"/>
        </w:rPr>
        <w:t>investigations</w:t>
      </w:r>
      <w:r>
        <w:rPr>
          <w:spacing w:val="-1"/>
          <w:sz w:val="20"/>
        </w:rPr>
        <w:t> </w:t>
      </w:r>
      <w:r>
        <w:rPr>
          <w:spacing w:val="-2"/>
          <w:sz w:val="20"/>
        </w:rPr>
        <w:t>proactively</w:t>
      </w:r>
    </w:p>
    <w:p>
      <w:pPr>
        <w:pStyle w:val="ListParagraph"/>
        <w:numPr>
          <w:ilvl w:val="2"/>
          <w:numId w:val="128"/>
        </w:numPr>
        <w:tabs>
          <w:tab w:pos="1601" w:val="left" w:leader="none"/>
        </w:tabs>
        <w:spacing w:line="230" w:lineRule="exact" w:before="0" w:after="0"/>
        <w:ind w:left="1600" w:right="0" w:hanging="361"/>
        <w:jc w:val="left"/>
        <w:rPr>
          <w:sz w:val="20"/>
        </w:rPr>
      </w:pPr>
      <w:r>
        <w:rPr>
          <w:sz w:val="20"/>
        </w:rPr>
        <w:t>Conduct</w:t>
      </w:r>
      <w:r>
        <w:rPr>
          <w:spacing w:val="-1"/>
          <w:sz w:val="20"/>
        </w:rPr>
        <w:t> </w:t>
      </w:r>
      <w:r>
        <w:rPr>
          <w:sz w:val="20"/>
        </w:rPr>
        <w:t>summary</w:t>
      </w:r>
      <w:r>
        <w:rPr>
          <w:spacing w:val="-1"/>
          <w:sz w:val="20"/>
        </w:rPr>
        <w:t> </w:t>
      </w:r>
      <w:r>
        <w:rPr>
          <w:spacing w:val="-2"/>
          <w:sz w:val="20"/>
        </w:rPr>
        <w:t>hearings</w:t>
      </w:r>
    </w:p>
    <w:p>
      <w:pPr>
        <w:pStyle w:val="ListParagraph"/>
        <w:numPr>
          <w:ilvl w:val="2"/>
          <w:numId w:val="128"/>
        </w:numPr>
        <w:tabs>
          <w:tab w:pos="1601" w:val="left" w:leader="none"/>
        </w:tabs>
        <w:spacing w:line="230" w:lineRule="exact" w:before="0" w:after="0"/>
        <w:ind w:left="1600" w:right="0" w:hanging="361"/>
        <w:jc w:val="left"/>
        <w:rPr>
          <w:sz w:val="20"/>
        </w:rPr>
      </w:pPr>
      <w:r>
        <w:rPr>
          <w:sz w:val="20"/>
        </w:rPr>
        <w:t>File</w:t>
      </w:r>
      <w:r>
        <w:rPr>
          <w:spacing w:val="-3"/>
          <w:sz w:val="20"/>
        </w:rPr>
        <w:t> </w:t>
      </w:r>
      <w:r>
        <w:rPr>
          <w:sz w:val="20"/>
        </w:rPr>
        <w:t>criminal</w:t>
      </w:r>
      <w:r>
        <w:rPr>
          <w:spacing w:val="-2"/>
          <w:sz w:val="20"/>
        </w:rPr>
        <w:t> </w:t>
      </w:r>
      <w:r>
        <w:rPr>
          <w:sz w:val="20"/>
        </w:rPr>
        <w:t>cases</w:t>
      </w:r>
      <w:r>
        <w:rPr>
          <w:spacing w:val="-3"/>
          <w:sz w:val="20"/>
        </w:rPr>
        <w:t> </w:t>
      </w:r>
      <w:r>
        <w:rPr>
          <w:sz w:val="20"/>
        </w:rPr>
        <w:t>against</w:t>
      </w:r>
      <w:r>
        <w:rPr>
          <w:spacing w:val="-2"/>
          <w:sz w:val="20"/>
        </w:rPr>
        <w:t> </w:t>
      </w:r>
      <w:r>
        <w:rPr>
          <w:sz w:val="20"/>
        </w:rPr>
        <w:t>PNP</w:t>
      </w:r>
      <w:r>
        <w:rPr>
          <w:spacing w:val="-9"/>
          <w:sz w:val="20"/>
        </w:rPr>
        <w:t> </w:t>
      </w:r>
      <w:r>
        <w:rPr>
          <w:spacing w:val="-2"/>
          <w:sz w:val="20"/>
        </w:rPr>
        <w:t>personnel</w:t>
      </w:r>
    </w:p>
    <w:p>
      <w:pPr>
        <w:pStyle w:val="ListParagraph"/>
        <w:numPr>
          <w:ilvl w:val="2"/>
          <w:numId w:val="128"/>
        </w:numPr>
        <w:tabs>
          <w:tab w:pos="1601" w:val="left" w:leader="none"/>
        </w:tabs>
        <w:spacing w:line="230" w:lineRule="exact" w:before="0" w:after="0"/>
        <w:ind w:left="1600" w:right="0" w:hanging="361"/>
        <w:jc w:val="left"/>
        <w:rPr>
          <w:sz w:val="20"/>
        </w:rPr>
      </w:pPr>
      <w:r>
        <w:rPr>
          <w:sz w:val="20"/>
        </w:rPr>
        <w:t>Assist</w:t>
      </w:r>
      <w:r>
        <w:rPr>
          <w:spacing w:val="-3"/>
          <w:sz w:val="20"/>
        </w:rPr>
        <w:t> </w:t>
      </w:r>
      <w:r>
        <w:rPr>
          <w:sz w:val="20"/>
        </w:rPr>
        <w:t>the</w:t>
      </w:r>
      <w:r>
        <w:rPr>
          <w:spacing w:val="-3"/>
          <w:sz w:val="20"/>
        </w:rPr>
        <w:t> </w:t>
      </w:r>
      <w:r>
        <w:rPr>
          <w:sz w:val="20"/>
        </w:rPr>
        <w:t>Office</w:t>
      </w:r>
      <w:r>
        <w:rPr>
          <w:spacing w:val="-3"/>
          <w:sz w:val="20"/>
        </w:rPr>
        <w:t> </w:t>
      </w:r>
      <w:r>
        <w:rPr>
          <w:sz w:val="20"/>
        </w:rPr>
        <w:t>of</w:t>
      </w:r>
      <w:r>
        <w:rPr>
          <w:spacing w:val="-2"/>
          <w:sz w:val="20"/>
        </w:rPr>
        <w:t> </w:t>
      </w:r>
      <w:r>
        <w:rPr>
          <w:sz w:val="20"/>
        </w:rPr>
        <w:t>the</w:t>
      </w:r>
      <w:r>
        <w:rPr>
          <w:spacing w:val="-3"/>
          <w:sz w:val="20"/>
        </w:rPr>
        <w:t> </w:t>
      </w:r>
      <w:r>
        <w:rPr>
          <w:spacing w:val="-2"/>
          <w:sz w:val="20"/>
        </w:rPr>
        <w:t>Ombudsman</w:t>
      </w:r>
    </w:p>
    <w:p>
      <w:pPr>
        <w:pStyle w:val="ListParagraph"/>
        <w:numPr>
          <w:ilvl w:val="1"/>
          <w:numId w:val="128"/>
        </w:numPr>
        <w:tabs>
          <w:tab w:pos="880" w:val="left" w:leader="none"/>
          <w:tab w:pos="881" w:val="left" w:leader="none"/>
        </w:tabs>
        <w:spacing w:line="236" w:lineRule="exact" w:before="0" w:after="0"/>
        <w:ind w:left="880" w:right="0" w:hanging="361"/>
        <w:jc w:val="left"/>
        <w:rPr>
          <w:sz w:val="20"/>
        </w:rPr>
      </w:pPr>
      <w:r>
        <w:rPr>
          <w:sz w:val="20"/>
        </w:rPr>
        <w:t>Investigates</w:t>
      </w:r>
      <w:r>
        <w:rPr>
          <w:spacing w:val="-6"/>
          <w:sz w:val="20"/>
        </w:rPr>
        <w:t> </w:t>
      </w:r>
      <w:r>
        <w:rPr>
          <w:sz w:val="20"/>
        </w:rPr>
        <w:t>incidents</w:t>
      </w:r>
      <w:r>
        <w:rPr>
          <w:spacing w:val="-2"/>
          <w:sz w:val="20"/>
        </w:rPr>
        <w:t> </w:t>
      </w:r>
      <w:r>
        <w:rPr>
          <w:sz w:val="20"/>
        </w:rPr>
        <w:t>involving</w:t>
      </w:r>
      <w:r>
        <w:rPr>
          <w:spacing w:val="-2"/>
          <w:sz w:val="20"/>
        </w:rPr>
        <w:t> </w:t>
      </w:r>
      <w:r>
        <w:rPr>
          <w:sz w:val="20"/>
        </w:rPr>
        <w:t>firearms,</w:t>
      </w:r>
      <w:r>
        <w:rPr>
          <w:spacing w:val="-2"/>
          <w:sz w:val="20"/>
        </w:rPr>
        <w:t> </w:t>
      </w:r>
      <w:r>
        <w:rPr>
          <w:sz w:val="20"/>
        </w:rPr>
        <w:t>death,</w:t>
      </w:r>
      <w:r>
        <w:rPr>
          <w:spacing w:val="-3"/>
          <w:sz w:val="20"/>
        </w:rPr>
        <w:t> </w:t>
      </w:r>
      <w:r>
        <w:rPr>
          <w:sz w:val="20"/>
        </w:rPr>
        <w:t>serious</w:t>
      </w:r>
      <w:r>
        <w:rPr>
          <w:spacing w:val="-2"/>
          <w:sz w:val="20"/>
        </w:rPr>
        <w:t> </w:t>
      </w:r>
      <w:r>
        <w:rPr>
          <w:sz w:val="20"/>
        </w:rPr>
        <w:t>injury,</w:t>
      </w:r>
      <w:r>
        <w:rPr>
          <w:spacing w:val="-2"/>
          <w:sz w:val="20"/>
        </w:rPr>
        <w:t> </w:t>
      </w:r>
      <w:r>
        <w:rPr>
          <w:sz w:val="20"/>
        </w:rPr>
        <w:t>human</w:t>
      </w:r>
      <w:r>
        <w:rPr>
          <w:spacing w:val="-3"/>
          <w:sz w:val="20"/>
        </w:rPr>
        <w:t> </w:t>
      </w:r>
      <w:r>
        <w:rPr>
          <w:sz w:val="20"/>
        </w:rPr>
        <w:t>rights</w:t>
      </w:r>
      <w:r>
        <w:rPr>
          <w:spacing w:val="-3"/>
          <w:sz w:val="20"/>
        </w:rPr>
        <w:t> </w:t>
      </w:r>
      <w:r>
        <w:rPr>
          <w:sz w:val="20"/>
        </w:rPr>
        <w:t>violations,</w:t>
      </w:r>
      <w:r>
        <w:rPr>
          <w:spacing w:val="-2"/>
          <w:sz w:val="20"/>
        </w:rPr>
        <w:t> </w:t>
      </w:r>
      <w:r>
        <w:rPr>
          <w:sz w:val="20"/>
        </w:rPr>
        <w:t>or</w:t>
      </w:r>
      <w:r>
        <w:rPr>
          <w:spacing w:val="-2"/>
          <w:sz w:val="20"/>
        </w:rPr>
        <w:t> </w:t>
      </w:r>
      <w:r>
        <w:rPr>
          <w:sz w:val="20"/>
        </w:rPr>
        <w:t>compromised</w:t>
      </w:r>
      <w:r>
        <w:rPr>
          <w:spacing w:val="-3"/>
          <w:sz w:val="20"/>
        </w:rPr>
        <w:t> </w:t>
      </w:r>
      <w:r>
        <w:rPr>
          <w:spacing w:val="-2"/>
          <w:sz w:val="20"/>
        </w:rPr>
        <w:t>evidence</w:t>
      </w:r>
    </w:p>
    <w:p>
      <w:pPr>
        <w:pStyle w:val="Heading3"/>
        <w:numPr>
          <w:ilvl w:val="0"/>
          <w:numId w:val="142"/>
        </w:numPr>
        <w:tabs>
          <w:tab w:pos="405" w:val="left" w:leader="none"/>
        </w:tabs>
        <w:spacing w:line="230" w:lineRule="exact" w:before="1" w:after="0"/>
        <w:ind w:left="404" w:right="0" w:hanging="245"/>
        <w:jc w:val="left"/>
      </w:pPr>
      <w:r>
        <w:rPr>
          <w:spacing w:val="-2"/>
        </w:rPr>
        <w:t>Organization</w:t>
      </w:r>
    </w:p>
    <w:p>
      <w:pPr>
        <w:pStyle w:val="ListParagraph"/>
        <w:numPr>
          <w:ilvl w:val="1"/>
          <w:numId w:val="142"/>
        </w:numPr>
        <w:tabs>
          <w:tab w:pos="880" w:val="left" w:leader="none"/>
          <w:tab w:pos="881" w:val="left" w:leader="none"/>
        </w:tabs>
        <w:spacing w:line="244" w:lineRule="exact" w:before="0" w:after="0"/>
        <w:ind w:left="880" w:right="0" w:hanging="361"/>
        <w:jc w:val="left"/>
        <w:rPr>
          <w:sz w:val="20"/>
        </w:rPr>
      </w:pPr>
      <w:r>
        <w:rPr>
          <w:sz w:val="20"/>
        </w:rPr>
        <w:t>Headed</w:t>
      </w:r>
      <w:r>
        <w:rPr>
          <w:spacing w:val="-5"/>
          <w:sz w:val="20"/>
        </w:rPr>
        <w:t> </w:t>
      </w:r>
      <w:r>
        <w:rPr>
          <w:sz w:val="20"/>
        </w:rPr>
        <w:t>by</w:t>
      </w:r>
      <w:r>
        <w:rPr>
          <w:spacing w:val="-2"/>
          <w:sz w:val="20"/>
        </w:rPr>
        <w:t> </w:t>
      </w:r>
      <w:r>
        <w:rPr>
          <w:b/>
          <w:sz w:val="20"/>
        </w:rPr>
        <w:t>Inspector</w:t>
      </w:r>
      <w:r>
        <w:rPr>
          <w:b/>
          <w:spacing w:val="-6"/>
          <w:sz w:val="20"/>
        </w:rPr>
        <w:t> </w:t>
      </w:r>
      <w:r>
        <w:rPr>
          <w:b/>
          <w:sz w:val="20"/>
        </w:rPr>
        <w:t>General</w:t>
      </w:r>
      <w:r>
        <w:rPr>
          <w:b/>
          <w:spacing w:val="-2"/>
          <w:sz w:val="20"/>
        </w:rPr>
        <w:t> </w:t>
      </w:r>
      <w:r>
        <w:rPr>
          <w:sz w:val="20"/>
        </w:rPr>
        <w:t>(civilian,</w:t>
      </w:r>
      <w:r>
        <w:rPr>
          <w:spacing w:val="-2"/>
          <w:sz w:val="20"/>
        </w:rPr>
        <w:t> </w:t>
      </w:r>
      <w:r>
        <w:rPr>
          <w:sz w:val="20"/>
        </w:rPr>
        <w:t>Presidential</w:t>
      </w:r>
      <w:r>
        <w:rPr>
          <w:spacing w:val="-2"/>
          <w:sz w:val="20"/>
        </w:rPr>
        <w:t> appointee)</w:t>
      </w:r>
    </w:p>
    <w:p>
      <w:pPr>
        <w:pStyle w:val="ListParagraph"/>
        <w:numPr>
          <w:ilvl w:val="1"/>
          <w:numId w:val="142"/>
        </w:numPr>
        <w:tabs>
          <w:tab w:pos="880" w:val="left" w:leader="none"/>
          <w:tab w:pos="881" w:val="left" w:leader="none"/>
        </w:tabs>
        <w:spacing w:line="244" w:lineRule="exact" w:before="0" w:after="0"/>
        <w:ind w:left="880" w:right="0" w:hanging="361"/>
        <w:jc w:val="left"/>
        <w:rPr>
          <w:b/>
          <w:sz w:val="20"/>
        </w:rPr>
      </w:pPr>
      <w:r>
        <w:rPr>
          <w:sz w:val="20"/>
        </w:rPr>
        <w:t>Assisted</w:t>
      </w:r>
      <w:r>
        <w:rPr>
          <w:spacing w:val="-4"/>
          <w:sz w:val="20"/>
        </w:rPr>
        <w:t> </w:t>
      </w:r>
      <w:r>
        <w:rPr>
          <w:sz w:val="20"/>
        </w:rPr>
        <w:t>by</w:t>
      </w:r>
      <w:r>
        <w:rPr>
          <w:spacing w:val="-4"/>
          <w:sz w:val="20"/>
        </w:rPr>
        <w:t> </w:t>
      </w:r>
      <w:r>
        <w:rPr>
          <w:b/>
          <w:sz w:val="20"/>
        </w:rPr>
        <w:t>Deputy</w:t>
      </w:r>
      <w:r>
        <w:rPr>
          <w:b/>
          <w:spacing w:val="-3"/>
          <w:sz w:val="20"/>
        </w:rPr>
        <w:t> </w:t>
      </w:r>
      <w:r>
        <w:rPr>
          <w:b/>
          <w:sz w:val="20"/>
        </w:rPr>
        <w:t>Inspector</w:t>
      </w:r>
      <w:r>
        <w:rPr>
          <w:b/>
          <w:spacing w:val="-7"/>
          <w:sz w:val="20"/>
        </w:rPr>
        <w:t> </w:t>
      </w:r>
      <w:r>
        <w:rPr>
          <w:b/>
          <w:spacing w:val="-2"/>
          <w:sz w:val="20"/>
        </w:rPr>
        <w:t>General</w:t>
      </w:r>
    </w:p>
    <w:p>
      <w:pPr>
        <w:pStyle w:val="ListParagraph"/>
        <w:numPr>
          <w:ilvl w:val="1"/>
          <w:numId w:val="142"/>
        </w:numPr>
        <w:tabs>
          <w:tab w:pos="880" w:val="left" w:leader="none"/>
          <w:tab w:pos="881" w:val="left" w:leader="none"/>
        </w:tabs>
        <w:spacing w:line="244" w:lineRule="exact" w:before="0" w:after="0"/>
        <w:ind w:left="880" w:right="0" w:hanging="361"/>
        <w:jc w:val="left"/>
        <w:rPr>
          <w:sz w:val="20"/>
        </w:rPr>
      </w:pPr>
      <w:r>
        <w:rPr>
          <w:sz w:val="20"/>
        </w:rPr>
        <w:t>Offices:</w:t>
      </w:r>
      <w:r>
        <w:rPr>
          <w:spacing w:val="-6"/>
          <w:sz w:val="20"/>
        </w:rPr>
        <w:t> </w:t>
      </w:r>
      <w:r>
        <w:rPr>
          <w:sz w:val="20"/>
        </w:rPr>
        <w:t>National</w:t>
      </w:r>
      <w:r>
        <w:rPr>
          <w:spacing w:val="-3"/>
          <w:sz w:val="20"/>
        </w:rPr>
        <w:t> </w:t>
      </w:r>
      <w:r>
        <w:rPr>
          <w:sz w:val="20"/>
        </w:rPr>
        <w:t>(Inspector</w:t>
      </w:r>
      <w:r>
        <w:rPr>
          <w:spacing w:val="-3"/>
          <w:sz w:val="20"/>
        </w:rPr>
        <w:t> </w:t>
      </w:r>
      <w:r>
        <w:rPr>
          <w:sz w:val="20"/>
        </w:rPr>
        <w:t>General),</w:t>
      </w:r>
      <w:r>
        <w:rPr>
          <w:spacing w:val="-3"/>
          <w:sz w:val="20"/>
        </w:rPr>
        <w:t> </w:t>
      </w:r>
      <w:r>
        <w:rPr>
          <w:sz w:val="20"/>
        </w:rPr>
        <w:t>Regional</w:t>
      </w:r>
      <w:r>
        <w:rPr>
          <w:spacing w:val="-3"/>
          <w:sz w:val="20"/>
        </w:rPr>
        <w:t> </w:t>
      </w:r>
      <w:r>
        <w:rPr>
          <w:sz w:val="20"/>
        </w:rPr>
        <w:t>(Director),</w:t>
      </w:r>
      <w:r>
        <w:rPr>
          <w:spacing w:val="-3"/>
          <w:sz w:val="20"/>
        </w:rPr>
        <w:t> </w:t>
      </w:r>
      <w:r>
        <w:rPr>
          <w:sz w:val="20"/>
        </w:rPr>
        <w:t>Provincial</w:t>
      </w:r>
      <w:r>
        <w:rPr>
          <w:spacing w:val="-3"/>
          <w:sz w:val="20"/>
        </w:rPr>
        <w:t> </w:t>
      </w:r>
      <w:r>
        <w:rPr>
          <w:spacing w:val="-2"/>
          <w:sz w:val="20"/>
        </w:rPr>
        <w:t>(Superintendent)</w:t>
      </w:r>
    </w:p>
    <w:p>
      <w:pPr>
        <w:pStyle w:val="Heading3"/>
        <w:numPr>
          <w:ilvl w:val="0"/>
          <w:numId w:val="142"/>
        </w:numPr>
        <w:tabs>
          <w:tab w:pos="234" w:val="left" w:leader="none"/>
        </w:tabs>
        <w:spacing w:line="229" w:lineRule="exact" w:before="0" w:after="0"/>
        <w:ind w:left="233" w:right="8913" w:hanging="234"/>
        <w:jc w:val="right"/>
      </w:pPr>
      <w:r>
        <w:rPr/>
        <w:t>Entry</w:t>
      </w:r>
      <w:r>
        <w:rPr>
          <w:spacing w:val="-1"/>
        </w:rPr>
        <w:t> </w:t>
      </w:r>
      <w:r>
        <w:rPr>
          <w:spacing w:val="-2"/>
        </w:rPr>
        <w:t>Qualifications</w:t>
      </w:r>
    </w:p>
    <w:p>
      <w:pPr>
        <w:pStyle w:val="ListParagraph"/>
        <w:numPr>
          <w:ilvl w:val="1"/>
          <w:numId w:val="142"/>
        </w:numPr>
        <w:tabs>
          <w:tab w:pos="360" w:val="left" w:leader="none"/>
          <w:tab w:pos="361" w:val="left" w:leader="none"/>
        </w:tabs>
        <w:spacing w:line="244" w:lineRule="exact" w:before="0" w:after="0"/>
        <w:ind w:left="360" w:right="8933" w:hanging="361"/>
        <w:jc w:val="right"/>
        <w:rPr>
          <w:sz w:val="20"/>
        </w:rPr>
      </w:pPr>
      <w:r>
        <w:rPr>
          <w:spacing w:val="-2"/>
          <w:sz w:val="20"/>
        </w:rPr>
        <w:t>Voluntary</w:t>
      </w:r>
      <w:r>
        <w:rPr>
          <w:spacing w:val="-10"/>
          <w:sz w:val="20"/>
        </w:rPr>
        <w:t> </w:t>
      </w:r>
      <w:r>
        <w:rPr>
          <w:spacing w:val="-2"/>
          <w:sz w:val="20"/>
        </w:rPr>
        <w:t>entry</w:t>
      </w:r>
    </w:p>
    <w:p>
      <w:pPr>
        <w:pStyle w:val="Heading3"/>
        <w:numPr>
          <w:ilvl w:val="1"/>
          <w:numId w:val="142"/>
        </w:numPr>
        <w:tabs>
          <w:tab w:pos="880" w:val="left" w:leader="none"/>
          <w:tab w:pos="881" w:val="left" w:leader="none"/>
        </w:tabs>
        <w:spacing w:line="244" w:lineRule="exact" w:before="0" w:after="0"/>
        <w:ind w:left="880" w:right="0" w:hanging="361"/>
        <w:jc w:val="left"/>
      </w:pPr>
      <w:r>
        <w:rPr>
          <w:b w:val="0"/>
        </w:rPr>
        <w:t>Minimum</w:t>
      </w:r>
      <w:r>
        <w:rPr>
          <w:b w:val="0"/>
          <w:spacing w:val="-3"/>
        </w:rPr>
        <w:t> </w:t>
      </w:r>
      <w:r>
        <w:rPr/>
        <w:t>5</w:t>
      </w:r>
      <w:r>
        <w:rPr>
          <w:spacing w:val="-3"/>
        </w:rPr>
        <w:t> </w:t>
      </w:r>
      <w:r>
        <w:rPr/>
        <w:t>years</w:t>
      </w:r>
      <w:r>
        <w:rPr>
          <w:spacing w:val="-3"/>
        </w:rPr>
        <w:t> </w:t>
      </w:r>
      <w:r>
        <w:rPr/>
        <w:t>law</w:t>
      </w:r>
      <w:r>
        <w:rPr>
          <w:spacing w:val="-3"/>
        </w:rPr>
        <w:t> </w:t>
      </w:r>
      <w:r>
        <w:rPr/>
        <w:t>enforcement</w:t>
      </w:r>
      <w:r>
        <w:rPr>
          <w:spacing w:val="-2"/>
        </w:rPr>
        <w:t> experience</w:t>
      </w:r>
    </w:p>
    <w:p>
      <w:pPr>
        <w:pStyle w:val="ListParagraph"/>
        <w:numPr>
          <w:ilvl w:val="1"/>
          <w:numId w:val="142"/>
        </w:numPr>
        <w:tabs>
          <w:tab w:pos="880" w:val="left" w:leader="none"/>
          <w:tab w:pos="881" w:val="left" w:leader="none"/>
        </w:tabs>
        <w:spacing w:line="245" w:lineRule="exact" w:before="0" w:after="0"/>
        <w:ind w:left="880" w:right="0" w:hanging="361"/>
        <w:jc w:val="left"/>
        <w:rPr>
          <w:sz w:val="20"/>
        </w:rPr>
      </w:pPr>
      <w:r>
        <w:rPr>
          <w:sz w:val="20"/>
        </w:rPr>
        <w:t>No</w:t>
      </w:r>
      <w:r>
        <w:rPr>
          <w:spacing w:val="-4"/>
          <w:sz w:val="20"/>
        </w:rPr>
        <w:t> </w:t>
      </w:r>
      <w:r>
        <w:rPr>
          <w:sz w:val="20"/>
        </w:rPr>
        <w:t>derogatory</w:t>
      </w:r>
      <w:r>
        <w:rPr>
          <w:spacing w:val="-1"/>
          <w:sz w:val="20"/>
        </w:rPr>
        <w:t> </w:t>
      </w:r>
      <w:r>
        <w:rPr>
          <w:spacing w:val="-2"/>
          <w:sz w:val="20"/>
        </w:rPr>
        <w:t>record</w:t>
      </w:r>
    </w:p>
    <w:p>
      <w:pPr>
        <w:pStyle w:val="ListParagraph"/>
        <w:numPr>
          <w:ilvl w:val="1"/>
          <w:numId w:val="142"/>
        </w:numPr>
        <w:tabs>
          <w:tab w:pos="880" w:val="left" w:leader="none"/>
          <w:tab w:pos="881" w:val="left" w:leader="none"/>
        </w:tabs>
        <w:spacing w:line="245" w:lineRule="exact" w:before="1" w:after="0"/>
        <w:ind w:left="880" w:right="0" w:hanging="361"/>
        <w:jc w:val="left"/>
        <w:rPr>
          <w:sz w:val="20"/>
        </w:rPr>
      </w:pPr>
      <w:r>
        <w:rPr>
          <w:sz w:val="20"/>
        </w:rPr>
        <w:t>Members</w:t>
      </w:r>
      <w:r>
        <w:rPr>
          <w:spacing w:val="-2"/>
          <w:sz w:val="20"/>
        </w:rPr>
        <w:t> </w:t>
      </w:r>
      <w:r>
        <w:rPr>
          <w:sz w:val="20"/>
        </w:rPr>
        <w:t>of</w:t>
      </w:r>
      <w:r>
        <w:rPr>
          <w:spacing w:val="-1"/>
          <w:sz w:val="20"/>
        </w:rPr>
        <w:t> </w:t>
      </w:r>
      <w:r>
        <w:rPr>
          <w:sz w:val="20"/>
        </w:rPr>
        <w:t>the</w:t>
      </w:r>
      <w:r>
        <w:rPr>
          <w:spacing w:val="-2"/>
          <w:sz w:val="20"/>
        </w:rPr>
        <w:t> </w:t>
      </w:r>
      <w:r>
        <w:rPr>
          <w:sz w:val="20"/>
        </w:rPr>
        <w:t>bar</w:t>
      </w:r>
      <w:r>
        <w:rPr>
          <w:spacing w:val="-1"/>
          <w:sz w:val="20"/>
        </w:rPr>
        <w:t> </w:t>
      </w:r>
      <w:r>
        <w:rPr>
          <w:sz w:val="20"/>
        </w:rPr>
        <w:t>may enter</w:t>
      </w:r>
      <w:r>
        <w:rPr>
          <w:spacing w:val="-1"/>
          <w:sz w:val="20"/>
        </w:rPr>
        <w:t> </w:t>
      </w:r>
      <w:r>
        <w:rPr>
          <w:spacing w:val="-2"/>
          <w:sz w:val="20"/>
        </w:rPr>
        <w:t>laterally</w:t>
      </w:r>
    </w:p>
    <w:p>
      <w:pPr>
        <w:pStyle w:val="Heading3"/>
        <w:numPr>
          <w:ilvl w:val="0"/>
          <w:numId w:val="128"/>
        </w:numPr>
        <w:tabs>
          <w:tab w:pos="483" w:val="left" w:leader="none"/>
        </w:tabs>
        <w:spacing w:line="229" w:lineRule="exact" w:before="0" w:after="0"/>
        <w:ind w:left="482" w:right="0" w:hanging="323"/>
        <w:jc w:val="left"/>
      </w:pPr>
      <w:r>
        <w:rPr>
          <w:spacing w:val="-2"/>
        </w:rPr>
        <w:t>POLICE</w:t>
      </w:r>
      <w:r>
        <w:rPr>
          <w:spacing w:val="8"/>
        </w:rPr>
        <w:t> </w:t>
      </w:r>
      <w:r>
        <w:rPr>
          <w:spacing w:val="-2"/>
        </w:rPr>
        <w:t>DISCIPLINARY</w:t>
      </w:r>
      <w:r>
        <w:rPr>
          <w:spacing w:val="1"/>
        </w:rPr>
        <w:t> </w:t>
      </w:r>
      <w:r>
        <w:rPr>
          <w:spacing w:val="-2"/>
        </w:rPr>
        <w:t>MECHANISM</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b/>
          <w:sz w:val="20"/>
        </w:rPr>
        <w:t>Local</w:t>
      </w:r>
      <w:r>
        <w:rPr>
          <w:b/>
          <w:spacing w:val="-1"/>
          <w:sz w:val="20"/>
        </w:rPr>
        <w:t> </w:t>
      </w:r>
      <w:r>
        <w:rPr>
          <w:b/>
          <w:sz w:val="20"/>
        </w:rPr>
        <w:t>Chief</w:t>
      </w:r>
      <w:r>
        <w:rPr>
          <w:b/>
          <w:spacing w:val="-2"/>
          <w:sz w:val="20"/>
        </w:rPr>
        <w:t> </w:t>
      </w:r>
      <w:r>
        <w:rPr>
          <w:b/>
          <w:sz w:val="20"/>
        </w:rPr>
        <w:t>Executive</w:t>
      </w:r>
      <w:r>
        <w:rPr>
          <w:b/>
          <w:spacing w:val="-2"/>
          <w:sz w:val="20"/>
        </w:rPr>
        <w:t> </w:t>
      </w:r>
      <w:r>
        <w:rPr>
          <w:b/>
          <w:sz w:val="20"/>
        </w:rPr>
        <w:t>(LCE) </w:t>
      </w:r>
      <w:r>
        <w:rPr>
          <w:sz w:val="20"/>
        </w:rPr>
        <w:t>–</w:t>
      </w:r>
      <w:r>
        <w:rPr>
          <w:spacing w:val="-1"/>
          <w:sz w:val="20"/>
        </w:rPr>
        <w:t> </w:t>
      </w:r>
      <w:r>
        <w:rPr>
          <w:sz w:val="20"/>
        </w:rPr>
        <w:t>Imposes</w:t>
      </w:r>
      <w:r>
        <w:rPr>
          <w:spacing w:val="-2"/>
          <w:sz w:val="20"/>
        </w:rPr>
        <w:t> </w:t>
      </w:r>
      <w:r>
        <w:rPr>
          <w:sz w:val="20"/>
        </w:rPr>
        <w:t>penalties</w:t>
      </w:r>
      <w:r>
        <w:rPr>
          <w:spacing w:val="-2"/>
          <w:sz w:val="20"/>
        </w:rPr>
        <w:t> </w:t>
      </w:r>
      <w:r>
        <w:rPr>
          <w:sz w:val="20"/>
        </w:rPr>
        <w:t>for</w:t>
      </w:r>
      <w:r>
        <w:rPr>
          <w:spacing w:val="-1"/>
          <w:sz w:val="20"/>
        </w:rPr>
        <w:t> </w:t>
      </w:r>
      <w:r>
        <w:rPr>
          <w:sz w:val="20"/>
        </w:rPr>
        <w:t>minor</w:t>
      </w:r>
      <w:r>
        <w:rPr>
          <w:spacing w:val="-1"/>
          <w:sz w:val="20"/>
        </w:rPr>
        <w:t> </w:t>
      </w:r>
      <w:r>
        <w:rPr>
          <w:sz w:val="20"/>
        </w:rPr>
        <w:t>offenses</w:t>
      </w:r>
      <w:r>
        <w:rPr>
          <w:spacing w:val="-2"/>
          <w:sz w:val="20"/>
        </w:rPr>
        <w:t> </w:t>
      </w:r>
      <w:r>
        <w:rPr>
          <w:sz w:val="20"/>
        </w:rPr>
        <w:t>(RA</w:t>
      </w:r>
      <w:r>
        <w:rPr>
          <w:spacing w:val="-11"/>
          <w:sz w:val="20"/>
        </w:rPr>
        <w:t> </w:t>
      </w:r>
      <w:r>
        <w:rPr>
          <w:sz w:val="20"/>
        </w:rPr>
        <w:t>6975</w:t>
      </w:r>
      <w:r>
        <w:rPr>
          <w:spacing w:val="-1"/>
          <w:sz w:val="20"/>
        </w:rPr>
        <w:t> </w:t>
      </w:r>
      <w:r>
        <w:rPr>
          <w:sz w:val="20"/>
        </w:rPr>
        <w:t>&amp;</w:t>
      </w:r>
      <w:r>
        <w:rPr>
          <w:spacing w:val="-1"/>
          <w:sz w:val="20"/>
        </w:rPr>
        <w:t> </w:t>
      </w:r>
      <w:r>
        <w:rPr>
          <w:sz w:val="20"/>
        </w:rPr>
        <w:t>RA</w:t>
      </w:r>
      <w:r>
        <w:rPr>
          <w:spacing w:val="-11"/>
          <w:sz w:val="20"/>
        </w:rPr>
        <w:t> </w:t>
      </w:r>
      <w:r>
        <w:rPr>
          <w:spacing w:val="-2"/>
          <w:sz w:val="20"/>
        </w:rPr>
        <w:t>8551)</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b/>
          <w:sz w:val="20"/>
        </w:rPr>
        <w:t>PLEB</w:t>
      </w:r>
      <w:r>
        <w:rPr>
          <w:b/>
          <w:spacing w:val="-5"/>
          <w:sz w:val="20"/>
        </w:rPr>
        <w:t> </w:t>
      </w:r>
      <w:r>
        <w:rPr>
          <w:sz w:val="20"/>
        </w:rPr>
        <w:t>–</w:t>
      </w:r>
      <w:r>
        <w:rPr>
          <w:spacing w:val="-2"/>
          <w:sz w:val="20"/>
        </w:rPr>
        <w:t> </w:t>
      </w:r>
      <w:r>
        <w:rPr>
          <w:sz w:val="20"/>
        </w:rPr>
        <w:t>Receives</w:t>
      </w:r>
      <w:r>
        <w:rPr>
          <w:spacing w:val="-3"/>
          <w:sz w:val="20"/>
        </w:rPr>
        <w:t> </w:t>
      </w:r>
      <w:r>
        <w:rPr>
          <w:sz w:val="20"/>
        </w:rPr>
        <w:t>citizen</w:t>
      </w:r>
      <w:r>
        <w:rPr>
          <w:spacing w:val="-1"/>
          <w:sz w:val="20"/>
        </w:rPr>
        <w:t> </w:t>
      </w:r>
      <w:r>
        <w:rPr>
          <w:sz w:val="20"/>
        </w:rPr>
        <w:t>complaints;</w:t>
      </w:r>
      <w:r>
        <w:rPr>
          <w:spacing w:val="-2"/>
          <w:sz w:val="20"/>
        </w:rPr>
        <w:t> </w:t>
      </w:r>
      <w:r>
        <w:rPr>
          <w:sz w:val="20"/>
        </w:rPr>
        <w:t>classifies</w:t>
      </w:r>
      <w:r>
        <w:rPr>
          <w:spacing w:val="-4"/>
          <w:sz w:val="20"/>
        </w:rPr>
        <w:t> </w:t>
      </w:r>
      <w:r>
        <w:rPr>
          <w:sz w:val="20"/>
        </w:rPr>
        <w:t>offenses</w:t>
      </w:r>
      <w:r>
        <w:rPr>
          <w:spacing w:val="-3"/>
          <w:sz w:val="20"/>
        </w:rPr>
        <w:t> </w:t>
      </w:r>
      <w:r>
        <w:rPr>
          <w:sz w:val="20"/>
        </w:rPr>
        <w:t>as</w:t>
      </w:r>
      <w:r>
        <w:rPr>
          <w:spacing w:val="-3"/>
          <w:sz w:val="20"/>
        </w:rPr>
        <w:t> </w:t>
      </w:r>
      <w:r>
        <w:rPr>
          <w:sz w:val="20"/>
        </w:rPr>
        <w:t>minor,</w:t>
      </w:r>
      <w:r>
        <w:rPr>
          <w:spacing w:val="-2"/>
          <w:sz w:val="20"/>
        </w:rPr>
        <w:t> </w:t>
      </w:r>
      <w:r>
        <w:rPr>
          <w:sz w:val="20"/>
        </w:rPr>
        <w:t>less</w:t>
      </w:r>
      <w:r>
        <w:rPr>
          <w:spacing w:val="-3"/>
          <w:sz w:val="20"/>
        </w:rPr>
        <w:t> </w:t>
      </w:r>
      <w:r>
        <w:rPr>
          <w:sz w:val="20"/>
        </w:rPr>
        <w:t>grave,</w:t>
      </w:r>
      <w:r>
        <w:rPr>
          <w:spacing w:val="-2"/>
          <w:sz w:val="20"/>
        </w:rPr>
        <w:t> </w:t>
      </w:r>
      <w:r>
        <w:rPr>
          <w:sz w:val="20"/>
        </w:rPr>
        <w:t>or</w:t>
      </w:r>
      <w:r>
        <w:rPr>
          <w:spacing w:val="-2"/>
          <w:sz w:val="20"/>
        </w:rPr>
        <w:t> grave</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sz w:val="20"/>
        </w:rPr>
        <w:t>Minor</w:t>
      </w:r>
      <w:r>
        <w:rPr>
          <w:spacing w:val="-1"/>
          <w:sz w:val="20"/>
        </w:rPr>
        <w:t> </w:t>
      </w:r>
      <w:r>
        <w:rPr>
          <w:sz w:val="20"/>
        </w:rPr>
        <w:t>complaints</w:t>
      </w:r>
      <w:r>
        <w:rPr>
          <w:spacing w:val="-2"/>
          <w:sz w:val="20"/>
        </w:rPr>
        <w:t> </w:t>
      </w:r>
      <w:r>
        <w:rPr>
          <w:sz w:val="20"/>
        </w:rPr>
        <w:t>are</w:t>
      </w:r>
      <w:r>
        <w:rPr>
          <w:spacing w:val="-3"/>
          <w:sz w:val="20"/>
        </w:rPr>
        <w:t> </w:t>
      </w:r>
      <w:r>
        <w:rPr>
          <w:sz w:val="20"/>
        </w:rPr>
        <w:t>referred</w:t>
      </w:r>
      <w:r>
        <w:rPr>
          <w:spacing w:val="-1"/>
          <w:sz w:val="20"/>
        </w:rPr>
        <w:t> </w:t>
      </w:r>
      <w:r>
        <w:rPr>
          <w:sz w:val="20"/>
        </w:rPr>
        <w:t>to</w:t>
      </w:r>
      <w:r>
        <w:rPr>
          <w:spacing w:val="-1"/>
          <w:sz w:val="20"/>
        </w:rPr>
        <w:t> </w:t>
      </w:r>
      <w:r>
        <w:rPr>
          <w:sz w:val="20"/>
        </w:rPr>
        <w:t>Mayor</w:t>
      </w:r>
      <w:r>
        <w:rPr>
          <w:spacing w:val="-1"/>
          <w:sz w:val="20"/>
        </w:rPr>
        <w:t> </w:t>
      </w:r>
      <w:r>
        <w:rPr>
          <w:sz w:val="20"/>
        </w:rPr>
        <w:t>or</w:t>
      </w:r>
      <w:r>
        <w:rPr>
          <w:spacing w:val="-3"/>
          <w:sz w:val="20"/>
        </w:rPr>
        <w:t> </w:t>
      </w:r>
      <w:r>
        <w:rPr>
          <w:sz w:val="20"/>
        </w:rPr>
        <w:t>Chief of</w:t>
      </w:r>
      <w:r>
        <w:rPr>
          <w:spacing w:val="-1"/>
          <w:sz w:val="20"/>
        </w:rPr>
        <w:t> </w:t>
      </w:r>
      <w:r>
        <w:rPr>
          <w:spacing w:val="-2"/>
          <w:sz w:val="20"/>
        </w:rPr>
        <w:t>Police</w:t>
      </w:r>
    </w:p>
    <w:p>
      <w:pPr>
        <w:pStyle w:val="ListParagraph"/>
        <w:numPr>
          <w:ilvl w:val="1"/>
          <w:numId w:val="128"/>
        </w:numPr>
        <w:tabs>
          <w:tab w:pos="880" w:val="left" w:leader="none"/>
          <w:tab w:pos="881" w:val="left" w:leader="none"/>
        </w:tabs>
        <w:spacing w:line="244" w:lineRule="exact" w:before="0" w:after="0"/>
        <w:ind w:left="880" w:right="0" w:hanging="361"/>
        <w:jc w:val="left"/>
        <w:rPr>
          <w:sz w:val="20"/>
        </w:rPr>
      </w:pPr>
      <w:r>
        <w:rPr>
          <w:sz w:val="20"/>
        </w:rPr>
        <w:t>In</w:t>
      </w:r>
      <w:r>
        <w:rPr>
          <w:spacing w:val="-5"/>
          <w:sz w:val="20"/>
        </w:rPr>
        <w:t> </w:t>
      </w:r>
      <w:r>
        <w:rPr>
          <w:sz w:val="20"/>
        </w:rPr>
        <w:t>areas</w:t>
      </w:r>
      <w:r>
        <w:rPr>
          <w:spacing w:val="-2"/>
          <w:sz w:val="20"/>
        </w:rPr>
        <w:t> </w:t>
      </w:r>
      <w:r>
        <w:rPr>
          <w:sz w:val="20"/>
        </w:rPr>
        <w:t>without</w:t>
      </w:r>
      <w:r>
        <w:rPr>
          <w:spacing w:val="-2"/>
          <w:sz w:val="20"/>
        </w:rPr>
        <w:t> </w:t>
      </w:r>
      <w:r>
        <w:rPr>
          <w:sz w:val="20"/>
        </w:rPr>
        <w:t>PLEB,</w:t>
      </w:r>
      <w:r>
        <w:rPr>
          <w:spacing w:val="-2"/>
          <w:sz w:val="20"/>
        </w:rPr>
        <w:t> </w:t>
      </w:r>
      <w:r>
        <w:rPr>
          <w:sz w:val="20"/>
        </w:rPr>
        <w:t>complaints</w:t>
      </w:r>
      <w:r>
        <w:rPr>
          <w:spacing w:val="-4"/>
          <w:sz w:val="20"/>
        </w:rPr>
        <w:t> </w:t>
      </w:r>
      <w:r>
        <w:rPr>
          <w:sz w:val="20"/>
        </w:rPr>
        <w:t>filed</w:t>
      </w:r>
      <w:r>
        <w:rPr>
          <w:spacing w:val="-2"/>
          <w:sz w:val="20"/>
        </w:rPr>
        <w:t> </w:t>
      </w:r>
      <w:r>
        <w:rPr>
          <w:sz w:val="20"/>
        </w:rPr>
        <w:t>with</w:t>
      </w:r>
      <w:r>
        <w:rPr>
          <w:spacing w:val="-2"/>
          <w:sz w:val="20"/>
        </w:rPr>
        <w:t> </w:t>
      </w:r>
      <w:r>
        <w:rPr>
          <w:sz w:val="20"/>
        </w:rPr>
        <w:t>nearest</w:t>
      </w:r>
      <w:r>
        <w:rPr>
          <w:spacing w:val="-2"/>
          <w:sz w:val="20"/>
        </w:rPr>
        <w:t> </w:t>
      </w:r>
      <w:r>
        <w:rPr>
          <w:sz w:val="20"/>
        </w:rPr>
        <w:t>NAPOLCOM</w:t>
      </w:r>
      <w:r>
        <w:rPr>
          <w:spacing w:val="-3"/>
          <w:sz w:val="20"/>
        </w:rPr>
        <w:t> </w:t>
      </w:r>
      <w:r>
        <w:rPr>
          <w:spacing w:val="-2"/>
          <w:sz w:val="20"/>
        </w:rPr>
        <w:t>office</w:t>
      </w:r>
    </w:p>
    <w:p>
      <w:pPr>
        <w:pStyle w:val="Heading3"/>
        <w:spacing w:line="229" w:lineRule="exact"/>
      </w:pPr>
      <w:r>
        <w:rPr/>
        <w:t>A.</w:t>
      </w:r>
      <w:r>
        <w:rPr>
          <w:spacing w:val="-6"/>
        </w:rPr>
        <w:t> </w:t>
      </w:r>
      <w:r>
        <w:rPr/>
        <w:t>People’s</w:t>
      </w:r>
      <w:r>
        <w:rPr>
          <w:spacing w:val="-5"/>
        </w:rPr>
        <w:t> </w:t>
      </w:r>
      <w:r>
        <w:rPr/>
        <w:t>Law</w:t>
      </w:r>
      <w:r>
        <w:rPr>
          <w:spacing w:val="-4"/>
        </w:rPr>
        <w:t> </w:t>
      </w:r>
      <w:r>
        <w:rPr/>
        <w:t>Enforcement</w:t>
      </w:r>
      <w:r>
        <w:rPr>
          <w:spacing w:val="-4"/>
        </w:rPr>
        <w:t> </w:t>
      </w:r>
      <w:r>
        <w:rPr/>
        <w:t>Board</w:t>
      </w:r>
      <w:r>
        <w:rPr>
          <w:spacing w:val="-4"/>
        </w:rPr>
        <w:t> </w:t>
      </w:r>
      <w:r>
        <w:rPr>
          <w:spacing w:val="-2"/>
        </w:rPr>
        <w:t>(PLEB)</w:t>
      </w:r>
    </w:p>
    <w:p>
      <w:pPr>
        <w:pStyle w:val="ListParagraph"/>
        <w:numPr>
          <w:ilvl w:val="0"/>
          <w:numId w:val="143"/>
        </w:numPr>
        <w:tabs>
          <w:tab w:pos="880" w:val="left" w:leader="none"/>
          <w:tab w:pos="881" w:val="left" w:leader="none"/>
        </w:tabs>
        <w:spacing w:line="245" w:lineRule="exact" w:before="0" w:after="0"/>
        <w:ind w:left="880" w:right="0" w:hanging="361"/>
        <w:jc w:val="left"/>
        <w:rPr>
          <w:b/>
          <w:sz w:val="20"/>
        </w:rPr>
      </w:pPr>
      <w:r>
        <w:rPr>
          <w:sz w:val="20"/>
        </w:rPr>
        <w:t>Created</w:t>
      </w:r>
      <w:r>
        <w:rPr>
          <w:spacing w:val="-2"/>
          <w:sz w:val="20"/>
        </w:rPr>
        <w:t> </w:t>
      </w:r>
      <w:r>
        <w:rPr>
          <w:sz w:val="20"/>
        </w:rPr>
        <w:t>under</w:t>
      </w:r>
      <w:r>
        <w:rPr>
          <w:spacing w:val="-2"/>
          <w:sz w:val="20"/>
        </w:rPr>
        <w:t> </w:t>
      </w:r>
      <w:r>
        <w:rPr>
          <w:b/>
          <w:sz w:val="20"/>
        </w:rPr>
        <w:t>RA</w:t>
      </w:r>
      <w:r>
        <w:rPr>
          <w:b/>
          <w:spacing w:val="-11"/>
          <w:sz w:val="20"/>
        </w:rPr>
        <w:t> </w:t>
      </w:r>
      <w:r>
        <w:rPr>
          <w:b/>
          <w:spacing w:val="-4"/>
          <w:sz w:val="20"/>
        </w:rPr>
        <w:t>6975</w:t>
      </w:r>
    </w:p>
    <w:p>
      <w:pPr>
        <w:pStyle w:val="ListParagraph"/>
        <w:numPr>
          <w:ilvl w:val="0"/>
          <w:numId w:val="143"/>
        </w:numPr>
        <w:tabs>
          <w:tab w:pos="880" w:val="left" w:leader="none"/>
          <w:tab w:pos="881" w:val="left" w:leader="none"/>
        </w:tabs>
        <w:spacing w:line="245" w:lineRule="exact" w:before="2" w:after="0"/>
        <w:ind w:left="880" w:right="0" w:hanging="361"/>
        <w:jc w:val="left"/>
        <w:rPr>
          <w:sz w:val="20"/>
        </w:rPr>
      </w:pPr>
      <w:r>
        <w:rPr>
          <w:sz w:val="20"/>
        </w:rPr>
        <w:t>Central</w:t>
      </w:r>
      <w:r>
        <w:rPr>
          <w:spacing w:val="-4"/>
          <w:sz w:val="20"/>
        </w:rPr>
        <w:t> </w:t>
      </w:r>
      <w:r>
        <w:rPr>
          <w:sz w:val="20"/>
        </w:rPr>
        <w:t>receiving</w:t>
      </w:r>
      <w:r>
        <w:rPr>
          <w:spacing w:val="-1"/>
          <w:sz w:val="20"/>
        </w:rPr>
        <w:t> </w:t>
      </w:r>
      <w:r>
        <w:rPr>
          <w:sz w:val="20"/>
        </w:rPr>
        <w:t>entity</w:t>
      </w:r>
      <w:r>
        <w:rPr>
          <w:spacing w:val="-2"/>
          <w:sz w:val="20"/>
        </w:rPr>
        <w:t> </w:t>
      </w:r>
      <w:r>
        <w:rPr>
          <w:sz w:val="20"/>
        </w:rPr>
        <w:t>for</w:t>
      </w:r>
      <w:r>
        <w:rPr>
          <w:spacing w:val="-2"/>
          <w:sz w:val="20"/>
        </w:rPr>
        <w:t> </w:t>
      </w:r>
      <w:r>
        <w:rPr>
          <w:sz w:val="20"/>
        </w:rPr>
        <w:t>citizen</w:t>
      </w:r>
      <w:r>
        <w:rPr>
          <w:spacing w:val="-1"/>
          <w:sz w:val="20"/>
        </w:rPr>
        <w:t> </w:t>
      </w:r>
      <w:r>
        <w:rPr>
          <w:spacing w:val="-2"/>
          <w:sz w:val="20"/>
        </w:rPr>
        <w:t>complaints</w:t>
      </w:r>
    </w:p>
    <w:p>
      <w:pPr>
        <w:pStyle w:val="ListParagraph"/>
        <w:numPr>
          <w:ilvl w:val="0"/>
          <w:numId w:val="143"/>
        </w:numPr>
        <w:tabs>
          <w:tab w:pos="880" w:val="left" w:leader="none"/>
          <w:tab w:pos="881" w:val="left" w:leader="none"/>
        </w:tabs>
        <w:spacing w:line="244" w:lineRule="exact" w:before="0" w:after="0"/>
        <w:ind w:left="880" w:right="0" w:hanging="361"/>
        <w:jc w:val="left"/>
        <w:rPr>
          <w:b/>
          <w:sz w:val="20"/>
        </w:rPr>
      </w:pPr>
      <w:r>
        <w:rPr>
          <w:sz w:val="20"/>
        </w:rPr>
        <w:t>One</w:t>
      </w:r>
      <w:r>
        <w:rPr>
          <w:spacing w:val="-3"/>
          <w:sz w:val="20"/>
        </w:rPr>
        <w:t> </w:t>
      </w:r>
      <w:r>
        <w:rPr>
          <w:sz w:val="20"/>
        </w:rPr>
        <w:t>PLEB</w:t>
      </w:r>
      <w:r>
        <w:rPr>
          <w:spacing w:val="-1"/>
          <w:sz w:val="20"/>
        </w:rPr>
        <w:t> </w:t>
      </w:r>
      <w:r>
        <w:rPr>
          <w:sz w:val="20"/>
        </w:rPr>
        <w:t>per</w:t>
      </w:r>
      <w:r>
        <w:rPr>
          <w:spacing w:val="-2"/>
          <w:sz w:val="20"/>
        </w:rPr>
        <w:t> </w:t>
      </w:r>
      <w:r>
        <w:rPr>
          <w:b/>
          <w:sz w:val="20"/>
        </w:rPr>
        <w:t>500</w:t>
      </w:r>
      <w:r>
        <w:rPr>
          <w:b/>
          <w:spacing w:val="-1"/>
          <w:sz w:val="20"/>
        </w:rPr>
        <w:t> </w:t>
      </w:r>
      <w:r>
        <w:rPr>
          <w:b/>
          <w:sz w:val="20"/>
        </w:rPr>
        <w:t>police</w:t>
      </w:r>
      <w:r>
        <w:rPr>
          <w:b/>
          <w:spacing w:val="-1"/>
          <w:sz w:val="20"/>
        </w:rPr>
        <w:t> </w:t>
      </w:r>
      <w:r>
        <w:rPr>
          <w:b/>
          <w:spacing w:val="-2"/>
          <w:sz w:val="20"/>
        </w:rPr>
        <w:t>personnel</w:t>
      </w:r>
    </w:p>
    <w:p>
      <w:pPr>
        <w:pStyle w:val="ListParagraph"/>
        <w:numPr>
          <w:ilvl w:val="0"/>
          <w:numId w:val="143"/>
        </w:numPr>
        <w:tabs>
          <w:tab w:pos="880" w:val="left" w:leader="none"/>
          <w:tab w:pos="881" w:val="left" w:leader="none"/>
        </w:tabs>
        <w:spacing w:line="244" w:lineRule="exact" w:before="0" w:after="0"/>
        <w:ind w:left="880" w:right="0" w:hanging="361"/>
        <w:jc w:val="left"/>
        <w:rPr>
          <w:sz w:val="20"/>
        </w:rPr>
      </w:pPr>
      <w:r>
        <w:rPr>
          <w:sz w:val="20"/>
        </w:rPr>
        <w:t>Membership</w:t>
      </w:r>
      <w:r>
        <w:rPr>
          <w:spacing w:val="-4"/>
          <w:sz w:val="20"/>
        </w:rPr>
        <w:t> </w:t>
      </w:r>
      <w:r>
        <w:rPr>
          <w:sz w:val="20"/>
        </w:rPr>
        <w:t>is</w:t>
      </w:r>
      <w:r>
        <w:rPr>
          <w:spacing w:val="-2"/>
          <w:sz w:val="20"/>
        </w:rPr>
        <w:t> </w:t>
      </w:r>
      <w:r>
        <w:rPr>
          <w:sz w:val="20"/>
        </w:rPr>
        <w:t>a</w:t>
      </w:r>
      <w:r>
        <w:rPr>
          <w:spacing w:val="-1"/>
          <w:sz w:val="20"/>
        </w:rPr>
        <w:t> </w:t>
      </w:r>
      <w:r>
        <w:rPr>
          <w:sz w:val="20"/>
        </w:rPr>
        <w:t>civic</w:t>
      </w:r>
      <w:r>
        <w:rPr>
          <w:spacing w:val="-2"/>
          <w:sz w:val="20"/>
        </w:rPr>
        <w:t> </w:t>
      </w:r>
      <w:r>
        <w:rPr>
          <w:spacing w:val="-4"/>
          <w:sz w:val="20"/>
        </w:rPr>
        <w:t>duty</w:t>
      </w:r>
    </w:p>
    <w:p>
      <w:pPr>
        <w:pStyle w:val="Heading3"/>
        <w:spacing w:line="230" w:lineRule="exact"/>
      </w:pPr>
      <w:r>
        <w:rPr>
          <w:spacing w:val="-2"/>
        </w:rPr>
        <w:t>Composition:</w:t>
      </w:r>
    </w:p>
    <w:p>
      <w:pPr>
        <w:pStyle w:val="ListParagraph"/>
        <w:numPr>
          <w:ilvl w:val="0"/>
          <w:numId w:val="144"/>
        </w:numPr>
        <w:tabs>
          <w:tab w:pos="880" w:val="left" w:leader="none"/>
          <w:tab w:pos="881" w:val="left" w:leader="none"/>
        </w:tabs>
        <w:spacing w:line="240" w:lineRule="auto" w:before="0" w:after="0"/>
        <w:ind w:left="880" w:right="0" w:hanging="361"/>
        <w:jc w:val="left"/>
        <w:rPr>
          <w:sz w:val="20"/>
        </w:rPr>
      </w:pPr>
      <w:r>
        <w:rPr>
          <w:sz w:val="20"/>
        </w:rPr>
        <w:t>One</w:t>
      </w:r>
      <w:r>
        <w:rPr>
          <w:spacing w:val="-4"/>
          <w:sz w:val="20"/>
        </w:rPr>
        <w:t> </w:t>
      </w:r>
      <w:r>
        <w:rPr>
          <w:sz w:val="20"/>
        </w:rPr>
        <w:t>member</w:t>
      </w:r>
      <w:r>
        <w:rPr>
          <w:spacing w:val="-2"/>
          <w:sz w:val="20"/>
        </w:rPr>
        <w:t> </w:t>
      </w:r>
      <w:r>
        <w:rPr>
          <w:sz w:val="20"/>
        </w:rPr>
        <w:t>of</w:t>
      </w:r>
      <w:r>
        <w:rPr>
          <w:spacing w:val="-2"/>
          <w:sz w:val="20"/>
        </w:rPr>
        <w:t> </w:t>
      </w:r>
      <w:r>
        <w:rPr>
          <w:sz w:val="20"/>
        </w:rPr>
        <w:t>Sangguniang</w:t>
      </w:r>
      <w:r>
        <w:rPr>
          <w:spacing w:val="-1"/>
          <w:sz w:val="20"/>
        </w:rPr>
        <w:t> </w:t>
      </w:r>
      <w:r>
        <w:rPr>
          <w:spacing w:val="-2"/>
          <w:sz w:val="20"/>
        </w:rPr>
        <w:t>Panlungsod/Pambayan</w:t>
      </w:r>
    </w:p>
    <w:p>
      <w:pPr>
        <w:pStyle w:val="ListParagraph"/>
        <w:numPr>
          <w:ilvl w:val="0"/>
          <w:numId w:val="144"/>
        </w:numPr>
        <w:tabs>
          <w:tab w:pos="880" w:val="left" w:leader="none"/>
          <w:tab w:pos="881" w:val="left" w:leader="none"/>
        </w:tabs>
        <w:spacing w:line="240" w:lineRule="auto" w:before="0" w:after="0"/>
        <w:ind w:left="880" w:right="0" w:hanging="361"/>
        <w:jc w:val="left"/>
        <w:rPr>
          <w:sz w:val="20"/>
        </w:rPr>
      </w:pPr>
      <w:r>
        <w:rPr>
          <w:sz w:val="20"/>
        </w:rPr>
        <w:t>Barangay</w:t>
      </w:r>
      <w:r>
        <w:rPr>
          <w:spacing w:val="-1"/>
          <w:sz w:val="20"/>
        </w:rPr>
        <w:t> </w:t>
      </w:r>
      <w:r>
        <w:rPr>
          <w:sz w:val="20"/>
        </w:rPr>
        <w:t>chairman</w:t>
      </w:r>
      <w:r>
        <w:rPr>
          <w:spacing w:val="-2"/>
          <w:sz w:val="20"/>
        </w:rPr>
        <w:t> </w:t>
      </w:r>
      <w:r>
        <w:rPr>
          <w:sz w:val="20"/>
        </w:rPr>
        <w:t>of</w:t>
      </w:r>
      <w:r>
        <w:rPr>
          <w:spacing w:val="-3"/>
          <w:sz w:val="20"/>
        </w:rPr>
        <w:t> </w:t>
      </w:r>
      <w:r>
        <w:rPr>
          <w:spacing w:val="-2"/>
          <w:sz w:val="20"/>
        </w:rPr>
        <w:t>locality</w:t>
      </w:r>
    </w:p>
    <w:p>
      <w:pPr>
        <w:pStyle w:val="ListParagraph"/>
        <w:numPr>
          <w:ilvl w:val="0"/>
          <w:numId w:val="144"/>
        </w:numPr>
        <w:tabs>
          <w:tab w:pos="880" w:val="left" w:leader="none"/>
          <w:tab w:pos="881" w:val="left" w:leader="none"/>
        </w:tabs>
        <w:spacing w:line="240" w:lineRule="auto" w:before="0" w:after="0"/>
        <w:ind w:left="880" w:right="607" w:hanging="361"/>
        <w:jc w:val="left"/>
        <w:rPr>
          <w:sz w:val="20"/>
        </w:rPr>
      </w:pPr>
      <w:r>
        <w:rPr>
          <w:sz w:val="20"/>
        </w:rPr>
        <w:t>Three</w:t>
      </w:r>
      <w:r>
        <w:rPr>
          <w:spacing w:val="-4"/>
          <w:sz w:val="20"/>
        </w:rPr>
        <w:t> </w:t>
      </w:r>
      <w:r>
        <w:rPr>
          <w:sz w:val="20"/>
        </w:rPr>
        <w:t>members</w:t>
      </w:r>
      <w:r>
        <w:rPr>
          <w:spacing w:val="-3"/>
          <w:sz w:val="20"/>
        </w:rPr>
        <w:t> </w:t>
      </w:r>
      <w:r>
        <w:rPr>
          <w:sz w:val="20"/>
        </w:rPr>
        <w:t>chosen</w:t>
      </w:r>
      <w:r>
        <w:rPr>
          <w:spacing w:val="-3"/>
          <w:sz w:val="20"/>
        </w:rPr>
        <w:t> </w:t>
      </w:r>
      <w:r>
        <w:rPr>
          <w:sz w:val="20"/>
        </w:rPr>
        <w:t>by</w:t>
      </w:r>
      <w:r>
        <w:rPr>
          <w:spacing w:val="-3"/>
          <w:sz w:val="20"/>
        </w:rPr>
        <w:t> </w:t>
      </w:r>
      <w:r>
        <w:rPr>
          <w:sz w:val="20"/>
        </w:rPr>
        <w:t>local</w:t>
      </w:r>
      <w:r>
        <w:rPr>
          <w:spacing w:val="-3"/>
          <w:sz w:val="20"/>
        </w:rPr>
        <w:t> </w:t>
      </w:r>
      <w:r>
        <w:rPr>
          <w:sz w:val="20"/>
        </w:rPr>
        <w:t>Peace</w:t>
      </w:r>
      <w:r>
        <w:rPr>
          <w:spacing w:val="-4"/>
          <w:sz w:val="20"/>
        </w:rPr>
        <w:t> </w:t>
      </w:r>
      <w:r>
        <w:rPr>
          <w:sz w:val="20"/>
        </w:rPr>
        <w:t>&amp;</w:t>
      </w:r>
      <w:r>
        <w:rPr>
          <w:spacing w:val="-3"/>
          <w:sz w:val="20"/>
        </w:rPr>
        <w:t> </w:t>
      </w:r>
      <w:r>
        <w:rPr>
          <w:sz w:val="20"/>
        </w:rPr>
        <w:t>Order</w:t>
      </w:r>
      <w:r>
        <w:rPr>
          <w:spacing w:val="-3"/>
          <w:sz w:val="20"/>
        </w:rPr>
        <w:t> </w:t>
      </w:r>
      <w:r>
        <w:rPr>
          <w:sz w:val="20"/>
        </w:rPr>
        <w:t>Council</w:t>
      </w:r>
      <w:r>
        <w:rPr>
          <w:spacing w:val="-3"/>
          <w:sz w:val="20"/>
        </w:rPr>
        <w:t> </w:t>
      </w:r>
      <w:r>
        <w:rPr>
          <w:sz w:val="20"/>
        </w:rPr>
        <w:t>(must</w:t>
      </w:r>
      <w:r>
        <w:rPr>
          <w:spacing w:val="-3"/>
          <w:sz w:val="20"/>
        </w:rPr>
        <w:t> </w:t>
      </w:r>
      <w:r>
        <w:rPr>
          <w:sz w:val="20"/>
        </w:rPr>
        <w:t>include:</w:t>
      </w:r>
      <w:r>
        <w:rPr>
          <w:spacing w:val="-3"/>
          <w:sz w:val="20"/>
        </w:rPr>
        <w:t> </w:t>
      </w:r>
      <w:r>
        <w:rPr>
          <w:sz w:val="20"/>
        </w:rPr>
        <w:t>one</w:t>
      </w:r>
      <w:r>
        <w:rPr>
          <w:spacing w:val="-4"/>
          <w:sz w:val="20"/>
        </w:rPr>
        <w:t> </w:t>
      </w:r>
      <w:r>
        <w:rPr>
          <w:sz w:val="20"/>
        </w:rPr>
        <w:t>woman,</w:t>
      </w:r>
      <w:r>
        <w:rPr>
          <w:spacing w:val="-3"/>
          <w:sz w:val="20"/>
        </w:rPr>
        <w:t> </w:t>
      </w:r>
      <w:r>
        <w:rPr>
          <w:sz w:val="20"/>
        </w:rPr>
        <w:t>one</w:t>
      </w:r>
      <w:r>
        <w:rPr>
          <w:spacing w:val="-4"/>
          <w:sz w:val="20"/>
        </w:rPr>
        <w:t> </w:t>
      </w:r>
      <w:r>
        <w:rPr>
          <w:sz w:val="20"/>
        </w:rPr>
        <w:t>lawyer/college</w:t>
      </w:r>
      <w:r>
        <w:rPr>
          <w:spacing w:val="-4"/>
          <w:sz w:val="20"/>
        </w:rPr>
        <w:t> </w:t>
      </w:r>
      <w:r>
        <w:rPr>
          <w:sz w:val="20"/>
        </w:rPr>
        <w:t>graduate/school </w:t>
      </w:r>
      <w:r>
        <w:rPr>
          <w:spacing w:val="-2"/>
          <w:sz w:val="20"/>
        </w:rPr>
        <w:t>principal)</w:t>
      </w:r>
    </w:p>
    <w:p>
      <w:pPr>
        <w:pStyle w:val="ListParagraph"/>
        <w:numPr>
          <w:ilvl w:val="1"/>
          <w:numId w:val="144"/>
        </w:numPr>
        <w:tabs>
          <w:tab w:pos="880" w:val="left" w:leader="none"/>
          <w:tab w:pos="881" w:val="left" w:leader="none"/>
        </w:tabs>
        <w:spacing w:line="244" w:lineRule="exact" w:before="0" w:after="0"/>
        <w:ind w:left="880" w:right="0" w:hanging="361"/>
        <w:jc w:val="left"/>
        <w:rPr>
          <w:sz w:val="20"/>
        </w:rPr>
      </w:pPr>
      <w:r>
        <w:rPr>
          <w:sz w:val="20"/>
        </w:rPr>
        <w:t>Chairman</w:t>
      </w:r>
      <w:r>
        <w:rPr>
          <w:spacing w:val="-2"/>
          <w:sz w:val="20"/>
        </w:rPr>
        <w:t> </w:t>
      </w:r>
      <w:r>
        <w:rPr>
          <w:sz w:val="20"/>
        </w:rPr>
        <w:t>elected</w:t>
      </w:r>
      <w:r>
        <w:rPr>
          <w:spacing w:val="-1"/>
          <w:sz w:val="20"/>
        </w:rPr>
        <w:t> </w:t>
      </w:r>
      <w:r>
        <w:rPr>
          <w:sz w:val="20"/>
        </w:rPr>
        <w:t>among</w:t>
      </w:r>
      <w:r>
        <w:rPr>
          <w:spacing w:val="1"/>
          <w:sz w:val="20"/>
        </w:rPr>
        <w:t> </w:t>
      </w:r>
      <w:r>
        <w:rPr>
          <w:spacing w:val="-2"/>
          <w:sz w:val="20"/>
        </w:rPr>
        <w:t>members</w:t>
      </w:r>
    </w:p>
    <w:p>
      <w:pPr>
        <w:pStyle w:val="ListParagraph"/>
        <w:numPr>
          <w:ilvl w:val="1"/>
          <w:numId w:val="144"/>
        </w:numPr>
        <w:tabs>
          <w:tab w:pos="880" w:val="left" w:leader="none"/>
          <w:tab w:pos="881" w:val="left" w:leader="none"/>
        </w:tabs>
        <w:spacing w:line="244" w:lineRule="exact" w:before="0" w:after="0"/>
        <w:ind w:left="880" w:right="0" w:hanging="361"/>
        <w:jc w:val="left"/>
        <w:rPr>
          <w:b/>
          <w:sz w:val="20"/>
        </w:rPr>
      </w:pPr>
      <w:r>
        <w:rPr>
          <w:sz w:val="20"/>
        </w:rPr>
        <w:t>Term:</w:t>
      </w:r>
      <w:r>
        <w:rPr>
          <w:spacing w:val="-10"/>
          <w:sz w:val="20"/>
        </w:rPr>
        <w:t> </w:t>
      </w:r>
      <w:r>
        <w:rPr>
          <w:b/>
          <w:sz w:val="20"/>
        </w:rPr>
        <w:t>3</w:t>
      </w:r>
      <w:r>
        <w:rPr>
          <w:b/>
          <w:spacing w:val="-8"/>
          <w:sz w:val="20"/>
        </w:rPr>
        <w:t> </w:t>
      </w:r>
      <w:r>
        <w:rPr>
          <w:b/>
          <w:spacing w:val="-2"/>
          <w:sz w:val="20"/>
        </w:rPr>
        <w:t>years</w:t>
      </w:r>
    </w:p>
    <w:p>
      <w:pPr>
        <w:pStyle w:val="Heading3"/>
        <w:spacing w:line="230" w:lineRule="exact"/>
      </w:pPr>
      <w:r>
        <w:rPr>
          <w:spacing w:val="-2"/>
        </w:rPr>
        <w:t>DISCIPLINARY</w:t>
      </w:r>
      <w:r>
        <w:rPr>
          <w:spacing w:val="-18"/>
        </w:rPr>
        <w:t> </w:t>
      </w:r>
      <w:r>
        <w:rPr>
          <w:spacing w:val="-2"/>
        </w:rPr>
        <w:t>APPELLATE</w:t>
      </w:r>
      <w:r>
        <w:rPr>
          <w:spacing w:val="6"/>
        </w:rPr>
        <w:t> </w:t>
      </w:r>
      <w:r>
        <w:rPr>
          <w:spacing w:val="-2"/>
        </w:rPr>
        <w:t>BOARDS</w:t>
      </w:r>
    </w:p>
    <w:p>
      <w:pPr>
        <w:spacing w:before="0"/>
        <w:ind w:left="160" w:right="225" w:firstLine="0"/>
        <w:jc w:val="left"/>
        <w:rPr>
          <w:sz w:val="20"/>
        </w:rPr>
      </w:pPr>
      <w:r>
        <w:rPr>
          <w:sz w:val="20"/>
        </w:rPr>
        <w:t>The</w:t>
      </w:r>
      <w:r>
        <w:rPr>
          <w:spacing w:val="-5"/>
          <w:sz w:val="20"/>
        </w:rPr>
        <w:t> </w:t>
      </w:r>
      <w:r>
        <w:rPr>
          <w:b/>
          <w:sz w:val="20"/>
        </w:rPr>
        <w:t>Disciplinary</w:t>
      </w:r>
      <w:r>
        <w:rPr>
          <w:b/>
          <w:spacing w:val="-13"/>
          <w:sz w:val="20"/>
        </w:rPr>
        <w:t> </w:t>
      </w:r>
      <w:r>
        <w:rPr>
          <w:b/>
          <w:sz w:val="20"/>
        </w:rPr>
        <w:t>Appellate</w:t>
      </w:r>
      <w:r>
        <w:rPr>
          <w:b/>
          <w:spacing w:val="-4"/>
          <w:sz w:val="20"/>
        </w:rPr>
        <w:t> </w:t>
      </w:r>
      <w:r>
        <w:rPr>
          <w:b/>
          <w:sz w:val="20"/>
        </w:rPr>
        <w:t>Boards</w:t>
      </w:r>
      <w:r>
        <w:rPr>
          <w:b/>
          <w:spacing w:val="-1"/>
          <w:sz w:val="20"/>
        </w:rPr>
        <w:t> </w:t>
      </w:r>
      <w:r>
        <w:rPr>
          <w:sz w:val="20"/>
        </w:rPr>
        <w:t>serve</w:t>
      </w:r>
      <w:r>
        <w:rPr>
          <w:spacing w:val="-2"/>
          <w:sz w:val="20"/>
        </w:rPr>
        <w:t> </w:t>
      </w:r>
      <w:r>
        <w:rPr>
          <w:sz w:val="20"/>
        </w:rPr>
        <w:t>as</w:t>
      </w:r>
      <w:r>
        <w:rPr>
          <w:spacing w:val="-4"/>
          <w:sz w:val="20"/>
        </w:rPr>
        <w:t> </w:t>
      </w:r>
      <w:r>
        <w:rPr>
          <w:sz w:val="20"/>
        </w:rPr>
        <w:t>the</w:t>
      </w:r>
      <w:r>
        <w:rPr>
          <w:spacing w:val="-4"/>
          <w:sz w:val="20"/>
        </w:rPr>
        <w:t> </w:t>
      </w:r>
      <w:r>
        <w:rPr>
          <w:sz w:val="20"/>
        </w:rPr>
        <w:t>formal</w:t>
      </w:r>
      <w:r>
        <w:rPr>
          <w:spacing w:val="-3"/>
          <w:sz w:val="20"/>
        </w:rPr>
        <w:t> </w:t>
      </w:r>
      <w:r>
        <w:rPr>
          <w:sz w:val="20"/>
        </w:rPr>
        <w:t>administrative</w:t>
      </w:r>
      <w:r>
        <w:rPr>
          <w:spacing w:val="-4"/>
          <w:sz w:val="20"/>
        </w:rPr>
        <w:t> </w:t>
      </w:r>
      <w:r>
        <w:rPr>
          <w:sz w:val="20"/>
        </w:rPr>
        <w:t>disciplinary</w:t>
      </w:r>
      <w:r>
        <w:rPr>
          <w:spacing w:val="-3"/>
          <w:sz w:val="20"/>
        </w:rPr>
        <w:t> </w:t>
      </w:r>
      <w:r>
        <w:rPr>
          <w:sz w:val="20"/>
        </w:rPr>
        <w:t>appellate</w:t>
      </w:r>
      <w:r>
        <w:rPr>
          <w:spacing w:val="-3"/>
          <w:sz w:val="20"/>
        </w:rPr>
        <w:t> </w:t>
      </w:r>
      <w:r>
        <w:rPr>
          <w:sz w:val="20"/>
        </w:rPr>
        <w:t>machinery</w:t>
      </w:r>
      <w:r>
        <w:rPr>
          <w:spacing w:val="-3"/>
          <w:sz w:val="20"/>
        </w:rPr>
        <w:t> </w:t>
      </w:r>
      <w:r>
        <w:rPr>
          <w:sz w:val="20"/>
        </w:rPr>
        <w:t>of</w:t>
      </w:r>
      <w:r>
        <w:rPr>
          <w:spacing w:val="-5"/>
          <w:sz w:val="20"/>
        </w:rPr>
        <w:t> </w:t>
      </w:r>
      <w:r>
        <w:rPr>
          <w:sz w:val="20"/>
        </w:rPr>
        <w:t>the</w:t>
      </w:r>
      <w:r>
        <w:rPr>
          <w:spacing w:val="-1"/>
          <w:sz w:val="20"/>
        </w:rPr>
        <w:t> </w:t>
      </w:r>
      <w:r>
        <w:rPr>
          <w:b/>
          <w:sz w:val="20"/>
        </w:rPr>
        <w:t>National</w:t>
      </w:r>
      <w:r>
        <w:rPr>
          <w:b/>
          <w:spacing w:val="-3"/>
          <w:sz w:val="20"/>
        </w:rPr>
        <w:t> </w:t>
      </w:r>
      <w:r>
        <w:rPr>
          <w:b/>
          <w:sz w:val="20"/>
        </w:rPr>
        <w:t>Police Commission (NAPOLCOM)</w:t>
      </w:r>
      <w:r>
        <w:rPr>
          <w:sz w:val="20"/>
        </w:rPr>
        <w:t>. They are tasked with hearing cases on appeal from the various disciplinary authorities in the </w:t>
      </w:r>
      <w:r>
        <w:rPr>
          <w:b/>
          <w:sz w:val="20"/>
        </w:rPr>
        <w:t>Philippine National Police (PNP)</w:t>
      </w:r>
      <w:r>
        <w:rPr>
          <w:sz w:val="20"/>
        </w:rPr>
        <w:t>.</w:t>
      </w:r>
    </w:p>
    <w:p>
      <w:pPr>
        <w:pStyle w:val="Heading3"/>
      </w:pPr>
      <w:r>
        <w:rPr>
          <w:spacing w:val="-2"/>
        </w:rPr>
        <w:t>ADMINISTRATIVE</w:t>
      </w:r>
      <w:r>
        <w:rPr>
          <w:spacing w:val="5"/>
        </w:rPr>
        <w:t> </w:t>
      </w:r>
      <w:r>
        <w:rPr>
          <w:spacing w:val="-2"/>
        </w:rPr>
        <w:t>PENALTIES</w:t>
      </w:r>
    </w:p>
    <w:p>
      <w:pPr>
        <w:pStyle w:val="BodyText"/>
        <w:ind w:left="160" w:firstLine="0"/>
      </w:pPr>
      <w:r>
        <w:rPr/>
        <w:t>The</w:t>
      </w:r>
      <w:r>
        <w:rPr>
          <w:spacing w:val="-2"/>
        </w:rPr>
        <w:t> </w:t>
      </w:r>
      <w:r>
        <w:rPr/>
        <w:t>following</w:t>
      </w:r>
      <w:r>
        <w:rPr>
          <w:spacing w:val="-1"/>
        </w:rPr>
        <w:t> </w:t>
      </w:r>
      <w:r>
        <w:rPr/>
        <w:t>administrative</w:t>
      </w:r>
      <w:r>
        <w:rPr>
          <w:spacing w:val="-2"/>
        </w:rPr>
        <w:t> </w:t>
      </w:r>
      <w:r>
        <w:rPr/>
        <w:t>penalties</w:t>
      </w:r>
      <w:r>
        <w:rPr>
          <w:spacing w:val="-1"/>
        </w:rPr>
        <w:t> </w:t>
      </w:r>
      <w:r>
        <w:rPr/>
        <w:t>may be</w:t>
      </w:r>
      <w:r>
        <w:rPr>
          <w:spacing w:val="-3"/>
        </w:rPr>
        <w:t> </w:t>
      </w:r>
      <w:r>
        <w:rPr/>
        <w:t>imposed</w:t>
      </w:r>
      <w:r>
        <w:rPr>
          <w:spacing w:val="-1"/>
        </w:rPr>
        <w:t> </w:t>
      </w:r>
      <w:r>
        <w:rPr/>
        <w:t>on</w:t>
      </w:r>
      <w:r>
        <w:rPr>
          <w:spacing w:val="-1"/>
        </w:rPr>
        <w:t> </w:t>
      </w:r>
      <w:r>
        <w:rPr/>
        <w:t>PNP</w:t>
      </w:r>
      <w:r>
        <w:rPr>
          <w:spacing w:val="-8"/>
        </w:rPr>
        <w:t> </w:t>
      </w:r>
      <w:r>
        <w:rPr>
          <w:spacing w:val="-2"/>
        </w:rPr>
        <w:t>personnel:</w:t>
      </w:r>
    </w:p>
    <w:p>
      <w:pPr>
        <w:pStyle w:val="ListParagraph"/>
        <w:numPr>
          <w:ilvl w:val="0"/>
          <w:numId w:val="145"/>
        </w:numPr>
        <w:tabs>
          <w:tab w:pos="880" w:val="left" w:leader="none"/>
          <w:tab w:pos="881" w:val="left" w:leader="none"/>
        </w:tabs>
        <w:spacing w:line="240" w:lineRule="auto" w:before="0" w:after="0"/>
        <w:ind w:left="880" w:right="0" w:hanging="361"/>
        <w:jc w:val="left"/>
        <w:rPr>
          <w:sz w:val="20"/>
        </w:rPr>
      </w:pPr>
      <w:r>
        <w:rPr>
          <w:sz w:val="20"/>
        </w:rPr>
        <w:t>Withholding</w:t>
      </w:r>
      <w:r>
        <w:rPr>
          <w:spacing w:val="-5"/>
          <w:sz w:val="20"/>
        </w:rPr>
        <w:t> </w:t>
      </w:r>
      <w:r>
        <w:rPr>
          <w:sz w:val="20"/>
        </w:rPr>
        <w:t>of</w:t>
      </w:r>
      <w:r>
        <w:rPr>
          <w:spacing w:val="-5"/>
          <w:sz w:val="20"/>
        </w:rPr>
        <w:t> </w:t>
      </w:r>
      <w:r>
        <w:rPr>
          <w:spacing w:val="-2"/>
          <w:sz w:val="20"/>
        </w:rPr>
        <w:t>privileges</w:t>
      </w:r>
    </w:p>
    <w:p>
      <w:pPr>
        <w:pStyle w:val="ListParagraph"/>
        <w:numPr>
          <w:ilvl w:val="0"/>
          <w:numId w:val="145"/>
        </w:numPr>
        <w:tabs>
          <w:tab w:pos="880" w:val="left" w:leader="none"/>
          <w:tab w:pos="881" w:val="left" w:leader="none"/>
        </w:tabs>
        <w:spacing w:line="240" w:lineRule="auto" w:before="0" w:after="0"/>
        <w:ind w:left="880" w:right="0" w:hanging="361"/>
        <w:jc w:val="left"/>
        <w:rPr>
          <w:sz w:val="20"/>
        </w:rPr>
      </w:pPr>
      <w:r>
        <w:rPr>
          <w:sz w:val="20"/>
        </w:rPr>
        <w:t>Restriction</w:t>
      </w:r>
      <w:r>
        <w:rPr>
          <w:spacing w:val="-1"/>
          <w:sz w:val="20"/>
        </w:rPr>
        <w:t> </w:t>
      </w:r>
      <w:r>
        <w:rPr>
          <w:sz w:val="20"/>
        </w:rPr>
        <w:t>to</w:t>
      </w:r>
      <w:r>
        <w:rPr>
          <w:spacing w:val="-2"/>
          <w:sz w:val="20"/>
        </w:rPr>
        <w:t> </w:t>
      </w:r>
      <w:r>
        <w:rPr>
          <w:sz w:val="20"/>
        </w:rPr>
        <w:t>specified</w:t>
      </w:r>
      <w:r>
        <w:rPr>
          <w:spacing w:val="-1"/>
          <w:sz w:val="20"/>
        </w:rPr>
        <w:t> </w:t>
      </w:r>
      <w:r>
        <w:rPr>
          <w:spacing w:val="-2"/>
          <w:sz w:val="20"/>
        </w:rPr>
        <w:t>limits</w:t>
      </w:r>
    </w:p>
    <w:p>
      <w:pPr>
        <w:pStyle w:val="ListParagraph"/>
        <w:numPr>
          <w:ilvl w:val="0"/>
          <w:numId w:val="145"/>
        </w:numPr>
        <w:tabs>
          <w:tab w:pos="880" w:val="left" w:leader="none"/>
          <w:tab w:pos="881" w:val="left" w:leader="none"/>
        </w:tabs>
        <w:spacing w:line="240" w:lineRule="auto" w:before="0" w:after="0"/>
        <w:ind w:left="880" w:right="0" w:hanging="361"/>
        <w:jc w:val="left"/>
        <w:rPr>
          <w:sz w:val="20"/>
        </w:rPr>
      </w:pPr>
      <w:r>
        <w:rPr>
          <w:sz w:val="20"/>
        </w:rPr>
        <w:t>Restrictive</w:t>
      </w:r>
      <w:r>
        <w:rPr>
          <w:spacing w:val="-2"/>
          <w:sz w:val="20"/>
        </w:rPr>
        <w:t> custody</w:t>
      </w:r>
    </w:p>
    <w:p>
      <w:pPr>
        <w:pStyle w:val="ListParagraph"/>
        <w:numPr>
          <w:ilvl w:val="0"/>
          <w:numId w:val="145"/>
        </w:numPr>
        <w:tabs>
          <w:tab w:pos="880" w:val="left" w:leader="none"/>
          <w:tab w:pos="881" w:val="left" w:leader="none"/>
        </w:tabs>
        <w:spacing w:line="240" w:lineRule="auto" w:before="0" w:after="0"/>
        <w:ind w:left="880" w:right="0" w:hanging="361"/>
        <w:jc w:val="left"/>
        <w:rPr>
          <w:sz w:val="20"/>
        </w:rPr>
      </w:pPr>
      <w:r>
        <w:rPr>
          <w:sz w:val="20"/>
        </w:rPr>
        <w:t>Forfeiture</w:t>
      </w:r>
      <w:r>
        <w:rPr>
          <w:spacing w:val="-6"/>
          <w:sz w:val="20"/>
        </w:rPr>
        <w:t> </w:t>
      </w:r>
      <w:r>
        <w:rPr>
          <w:sz w:val="20"/>
        </w:rPr>
        <w:t>of</w:t>
      </w:r>
      <w:r>
        <w:rPr>
          <w:spacing w:val="-1"/>
          <w:sz w:val="20"/>
        </w:rPr>
        <w:t> </w:t>
      </w:r>
      <w:r>
        <w:rPr>
          <w:spacing w:val="-2"/>
          <w:sz w:val="20"/>
        </w:rPr>
        <w:t>salary</w:t>
      </w:r>
    </w:p>
    <w:p>
      <w:pPr>
        <w:pStyle w:val="ListParagraph"/>
        <w:numPr>
          <w:ilvl w:val="0"/>
          <w:numId w:val="145"/>
        </w:numPr>
        <w:tabs>
          <w:tab w:pos="880" w:val="left" w:leader="none"/>
          <w:tab w:pos="881" w:val="left" w:leader="none"/>
        </w:tabs>
        <w:spacing w:line="240" w:lineRule="auto" w:before="0" w:after="0"/>
        <w:ind w:left="880" w:right="0" w:hanging="361"/>
        <w:jc w:val="left"/>
        <w:rPr>
          <w:sz w:val="20"/>
        </w:rPr>
      </w:pPr>
      <w:r>
        <w:rPr>
          <w:spacing w:val="-2"/>
          <w:sz w:val="20"/>
        </w:rPr>
        <w:t>Suspension</w:t>
      </w:r>
    </w:p>
    <w:p>
      <w:pPr>
        <w:pStyle w:val="ListParagraph"/>
        <w:numPr>
          <w:ilvl w:val="0"/>
          <w:numId w:val="145"/>
        </w:numPr>
        <w:tabs>
          <w:tab w:pos="880" w:val="left" w:leader="none"/>
          <w:tab w:pos="881" w:val="left" w:leader="none"/>
        </w:tabs>
        <w:spacing w:line="240" w:lineRule="auto" w:before="0" w:after="0"/>
        <w:ind w:left="880" w:right="0" w:hanging="361"/>
        <w:jc w:val="left"/>
        <w:rPr>
          <w:sz w:val="20"/>
        </w:rPr>
      </w:pPr>
      <w:r>
        <w:rPr>
          <w:sz w:val="20"/>
        </w:rPr>
        <w:t>Any</w:t>
      </w:r>
      <w:r>
        <w:rPr>
          <w:spacing w:val="-3"/>
          <w:sz w:val="20"/>
        </w:rPr>
        <w:t> </w:t>
      </w:r>
      <w:r>
        <w:rPr>
          <w:sz w:val="20"/>
        </w:rPr>
        <w:t>combination</w:t>
      </w:r>
      <w:r>
        <w:rPr>
          <w:spacing w:val="-1"/>
          <w:sz w:val="20"/>
        </w:rPr>
        <w:t> </w:t>
      </w:r>
      <w:r>
        <w:rPr>
          <w:sz w:val="20"/>
        </w:rPr>
        <w:t>of</w:t>
      </w:r>
      <w:r>
        <w:rPr>
          <w:spacing w:val="-2"/>
          <w:sz w:val="20"/>
        </w:rPr>
        <w:t> </w:t>
      </w:r>
      <w:r>
        <w:rPr>
          <w:sz w:val="20"/>
        </w:rPr>
        <w:t>the</w:t>
      </w:r>
      <w:r>
        <w:rPr>
          <w:spacing w:val="-1"/>
          <w:sz w:val="20"/>
        </w:rPr>
        <w:t> </w:t>
      </w:r>
      <w:r>
        <w:rPr>
          <w:sz w:val="20"/>
        </w:rPr>
        <w:t>penalties</w:t>
      </w:r>
      <w:r>
        <w:rPr>
          <w:spacing w:val="-1"/>
          <w:sz w:val="20"/>
        </w:rPr>
        <w:t> </w:t>
      </w:r>
      <w:r>
        <w:rPr>
          <w:sz w:val="20"/>
        </w:rPr>
        <w:t>above</w:t>
      </w:r>
      <w:r>
        <w:rPr>
          <w:spacing w:val="-2"/>
          <w:sz w:val="20"/>
        </w:rPr>
        <w:t> (1–5)</w:t>
      </w:r>
    </w:p>
    <w:p>
      <w:pPr>
        <w:pStyle w:val="ListParagraph"/>
        <w:numPr>
          <w:ilvl w:val="0"/>
          <w:numId w:val="145"/>
        </w:numPr>
        <w:tabs>
          <w:tab w:pos="880" w:val="left" w:leader="none"/>
          <w:tab w:pos="881" w:val="left" w:leader="none"/>
        </w:tabs>
        <w:spacing w:line="240" w:lineRule="auto" w:before="0" w:after="0"/>
        <w:ind w:left="880" w:right="0" w:hanging="361"/>
        <w:jc w:val="left"/>
        <w:rPr>
          <w:sz w:val="20"/>
        </w:rPr>
      </w:pPr>
      <w:r>
        <w:rPr>
          <w:sz w:val="20"/>
        </w:rPr>
        <w:t>One</w:t>
      </w:r>
      <w:r>
        <w:rPr>
          <w:spacing w:val="-6"/>
          <w:sz w:val="20"/>
        </w:rPr>
        <w:t> </w:t>
      </w:r>
      <w:r>
        <w:rPr>
          <w:sz w:val="20"/>
        </w:rPr>
        <w:t>(1)</w:t>
      </w:r>
      <w:r>
        <w:rPr>
          <w:spacing w:val="-1"/>
          <w:sz w:val="20"/>
        </w:rPr>
        <w:t> </w:t>
      </w:r>
      <w:r>
        <w:rPr>
          <w:sz w:val="20"/>
        </w:rPr>
        <w:t>rank</w:t>
      </w:r>
      <w:r>
        <w:rPr>
          <w:spacing w:val="-1"/>
          <w:sz w:val="20"/>
        </w:rPr>
        <w:t> </w:t>
      </w:r>
      <w:r>
        <w:rPr>
          <w:spacing w:val="-2"/>
          <w:sz w:val="20"/>
        </w:rPr>
        <w:t>demotion</w:t>
      </w:r>
    </w:p>
    <w:p>
      <w:pPr>
        <w:pStyle w:val="ListParagraph"/>
        <w:numPr>
          <w:ilvl w:val="0"/>
          <w:numId w:val="145"/>
        </w:numPr>
        <w:tabs>
          <w:tab w:pos="880" w:val="left" w:leader="none"/>
          <w:tab w:pos="881" w:val="left" w:leader="none"/>
        </w:tabs>
        <w:spacing w:line="240" w:lineRule="auto" w:before="0" w:after="0"/>
        <w:ind w:left="880" w:right="0" w:hanging="361"/>
        <w:jc w:val="left"/>
        <w:rPr>
          <w:sz w:val="20"/>
        </w:rPr>
      </w:pPr>
      <w:r>
        <w:rPr>
          <w:sz w:val="20"/>
        </w:rPr>
        <w:t>Dismissal</w:t>
      </w:r>
      <w:r>
        <w:rPr>
          <w:spacing w:val="-3"/>
          <w:sz w:val="20"/>
        </w:rPr>
        <w:t> </w:t>
      </w:r>
      <w:r>
        <w:rPr>
          <w:sz w:val="20"/>
        </w:rPr>
        <w:t>from</w:t>
      </w:r>
      <w:r>
        <w:rPr>
          <w:spacing w:val="-2"/>
          <w:sz w:val="20"/>
        </w:rPr>
        <w:t> </w:t>
      </w:r>
      <w:r>
        <w:rPr>
          <w:sz w:val="20"/>
        </w:rPr>
        <w:t>the</w:t>
      </w:r>
      <w:r>
        <w:rPr>
          <w:spacing w:val="-2"/>
          <w:sz w:val="20"/>
        </w:rPr>
        <w:t> service</w:t>
      </w:r>
    </w:p>
    <w:p>
      <w:pPr>
        <w:pStyle w:val="Heading3"/>
      </w:pPr>
      <w:r>
        <w:rPr>
          <w:spacing w:val="-2"/>
        </w:rPr>
        <w:t>PNP</w:t>
      </w:r>
      <w:r>
        <w:rPr>
          <w:spacing w:val="-25"/>
        </w:rPr>
        <w:t> </w:t>
      </w:r>
      <w:r>
        <w:rPr>
          <w:spacing w:val="-2"/>
        </w:rPr>
        <w:t>AWARDS,</w:t>
      </w:r>
      <w:r>
        <w:rPr>
          <w:spacing w:val="-11"/>
        </w:rPr>
        <w:t> </w:t>
      </w:r>
      <w:r>
        <w:rPr>
          <w:spacing w:val="-2"/>
        </w:rPr>
        <w:t>CITATION</w:t>
      </w:r>
      <w:r>
        <w:rPr>
          <w:spacing w:val="-3"/>
        </w:rPr>
        <w:t> </w:t>
      </w:r>
      <w:r>
        <w:rPr>
          <w:spacing w:val="-2"/>
        </w:rPr>
        <w:t>BADGES,</w:t>
      </w:r>
      <w:r>
        <w:rPr>
          <w:spacing w:val="-3"/>
        </w:rPr>
        <w:t> </w:t>
      </w:r>
      <w:r>
        <w:rPr>
          <w:spacing w:val="-2"/>
        </w:rPr>
        <w:t>GRANTING</w:t>
      </w:r>
      <w:r>
        <w:rPr>
          <w:spacing w:val="-12"/>
        </w:rPr>
        <w:t> </w:t>
      </w:r>
      <w:r>
        <w:rPr>
          <w:spacing w:val="-2"/>
        </w:rPr>
        <w:t>AUTHORITY,</w:t>
      </w:r>
      <w:r>
        <w:rPr>
          <w:spacing w:val="-12"/>
        </w:rPr>
        <w:t> </w:t>
      </w:r>
      <w:r>
        <w:rPr>
          <w:spacing w:val="-2"/>
        </w:rPr>
        <w:t>AND</w:t>
      </w:r>
      <w:r>
        <w:rPr>
          <w:spacing w:val="-4"/>
        </w:rPr>
        <w:t> </w:t>
      </w:r>
      <w:r>
        <w:rPr>
          <w:spacing w:val="-2"/>
        </w:rPr>
        <w:t>INCENTIVES</w:t>
      </w:r>
    </w:p>
    <w:p>
      <w:pPr>
        <w:spacing w:before="0"/>
        <w:ind w:left="160" w:right="0" w:firstLine="0"/>
        <w:jc w:val="left"/>
        <w:rPr>
          <w:i/>
          <w:sz w:val="20"/>
        </w:rPr>
      </w:pPr>
      <w:r>
        <w:rPr>
          <w:i/>
          <w:sz w:val="20"/>
        </w:rPr>
        <w:t>(NAPOLCOM</w:t>
      </w:r>
      <w:r>
        <w:rPr>
          <w:i/>
          <w:spacing w:val="-1"/>
          <w:sz w:val="20"/>
        </w:rPr>
        <w:t> </w:t>
      </w:r>
      <w:r>
        <w:rPr>
          <w:i/>
          <w:sz w:val="20"/>
        </w:rPr>
        <w:t>MC No. 93-</w:t>
      </w:r>
      <w:r>
        <w:rPr>
          <w:i/>
          <w:spacing w:val="-4"/>
          <w:sz w:val="20"/>
        </w:rPr>
        <w:t>018)</w:t>
      </w:r>
    </w:p>
    <w:p>
      <w:pPr>
        <w:spacing w:after="0"/>
        <w:jc w:val="left"/>
        <w:rPr>
          <w:sz w:val="20"/>
        </w:rPr>
        <w:sectPr>
          <w:pgSz w:w="12240" w:h="18720"/>
          <w:pgMar w:header="839" w:footer="657" w:top="2380" w:bottom="920" w:left="560" w:right="620"/>
        </w:sectPr>
      </w:pPr>
    </w:p>
    <w:p>
      <w:pPr>
        <w:tabs>
          <w:tab w:pos="4282" w:val="left" w:leader="none"/>
        </w:tabs>
        <w:spacing w:line="153" w:lineRule="auto" w:before="74"/>
        <w:ind w:left="205" w:right="0" w:firstLine="0"/>
        <w:jc w:val="left"/>
        <w:rPr>
          <w:b/>
          <w:sz w:val="20"/>
        </w:rPr>
      </w:pPr>
      <w:r>
        <w:rPr>
          <w:b/>
          <w:spacing w:val="-2"/>
          <w:position w:val="-10"/>
          <w:sz w:val="20"/>
        </w:rPr>
        <w:t>Award</w:t>
      </w:r>
      <w:r>
        <w:rPr>
          <w:b/>
          <w:position w:val="-10"/>
          <w:sz w:val="20"/>
        </w:rPr>
        <w:tab/>
      </w:r>
      <w:r>
        <w:rPr>
          <w:b/>
          <w:spacing w:val="-2"/>
          <w:sz w:val="20"/>
        </w:rPr>
        <w:t>Granting</w:t>
      </w:r>
    </w:p>
    <w:p>
      <w:pPr>
        <w:spacing w:line="175" w:lineRule="exact" w:before="0"/>
        <w:ind w:left="0" w:right="38" w:firstLine="0"/>
        <w:jc w:val="right"/>
        <w:rPr>
          <w:b/>
          <w:sz w:val="20"/>
        </w:rPr>
      </w:pPr>
      <w:r>
        <w:rPr>
          <w:b/>
          <w:spacing w:val="-2"/>
          <w:sz w:val="20"/>
        </w:rPr>
        <w:t>Authority</w:t>
      </w:r>
    </w:p>
    <w:p>
      <w:pPr>
        <w:spacing w:before="160"/>
        <w:ind w:left="206" w:right="0" w:firstLine="0"/>
        <w:jc w:val="left"/>
        <w:rPr>
          <w:b/>
          <w:sz w:val="20"/>
        </w:rPr>
      </w:pPr>
      <w:r>
        <w:rPr/>
        <w:br w:type="column"/>
      </w:r>
      <w:r>
        <w:rPr>
          <w:b/>
          <w:spacing w:val="-2"/>
          <w:sz w:val="20"/>
        </w:rPr>
        <w:t>Incentives</w:t>
      </w:r>
    </w:p>
    <w:p>
      <w:pPr>
        <w:spacing w:after="0"/>
        <w:jc w:val="left"/>
        <w:rPr>
          <w:sz w:val="20"/>
        </w:rPr>
        <w:sectPr>
          <w:type w:val="continuous"/>
          <w:pgSz w:w="12240" w:h="18720"/>
          <w:pgMar w:header="839" w:footer="657" w:top="2380" w:bottom="920" w:left="560" w:right="620"/>
          <w:cols w:num="2" w:equalWidth="0">
            <w:col w:w="5168" w:space="283"/>
            <w:col w:w="5609"/>
          </w:cols>
        </w:sectPr>
      </w:pPr>
    </w:p>
    <w:p>
      <w:pPr>
        <w:pStyle w:val="BodyText"/>
        <w:tabs>
          <w:tab w:pos="4282" w:val="left" w:leader="none"/>
          <w:tab w:pos="5656" w:val="left" w:leader="none"/>
        </w:tabs>
        <w:spacing w:line="153" w:lineRule="auto" w:before="88"/>
        <w:ind w:left="205" w:firstLine="0"/>
      </w:pPr>
      <w:r>
        <w:rPr>
          <w:position w:val="-10"/>
        </w:rPr>
        <w:t>Medalya</w:t>
      </w:r>
      <w:r>
        <w:rPr>
          <w:spacing w:val="-2"/>
          <w:position w:val="-10"/>
        </w:rPr>
        <w:t> </w:t>
      </w:r>
      <w:r>
        <w:rPr>
          <w:position w:val="-10"/>
        </w:rPr>
        <w:t>ng</w:t>
      </w:r>
      <w:r>
        <w:rPr>
          <w:spacing w:val="-2"/>
          <w:position w:val="-10"/>
        </w:rPr>
        <w:t> </w:t>
      </w:r>
      <w:r>
        <w:rPr>
          <w:position w:val="-10"/>
        </w:rPr>
        <w:t>Kagitingan</w:t>
      </w:r>
      <w:r>
        <w:rPr>
          <w:spacing w:val="-1"/>
          <w:position w:val="-10"/>
        </w:rPr>
        <w:t> </w:t>
      </w:r>
      <w:r>
        <w:rPr>
          <w:position w:val="-10"/>
        </w:rPr>
        <w:t>(PNP</w:t>
      </w:r>
      <w:r>
        <w:rPr>
          <w:spacing w:val="-10"/>
          <w:position w:val="-10"/>
        </w:rPr>
        <w:t> </w:t>
      </w:r>
      <w:r>
        <w:rPr>
          <w:position w:val="-10"/>
        </w:rPr>
        <w:t>Medal</w:t>
      </w:r>
      <w:r>
        <w:rPr>
          <w:spacing w:val="-1"/>
          <w:position w:val="-10"/>
        </w:rPr>
        <w:t> </w:t>
      </w:r>
      <w:r>
        <w:rPr>
          <w:position w:val="-10"/>
        </w:rPr>
        <w:t>of</w:t>
      </w:r>
      <w:r>
        <w:rPr>
          <w:spacing w:val="-6"/>
          <w:position w:val="-10"/>
        </w:rPr>
        <w:t> </w:t>
      </w:r>
      <w:r>
        <w:rPr>
          <w:spacing w:val="-2"/>
          <w:position w:val="-10"/>
        </w:rPr>
        <w:t>Valor)</w:t>
      </w:r>
      <w:r>
        <w:rPr>
          <w:position w:val="-10"/>
        </w:rPr>
        <w:tab/>
      </w:r>
      <w:r>
        <w:rPr>
          <w:spacing w:val="-2"/>
          <w:position w:val="-10"/>
        </w:rPr>
        <w:t>President</w:t>
      </w:r>
      <w:r>
        <w:rPr>
          <w:position w:val="-10"/>
        </w:rPr>
        <w:tab/>
      </w:r>
      <w:r>
        <w:rPr/>
        <w:t>Scholarship</w:t>
      </w:r>
      <w:r>
        <w:rPr>
          <w:spacing w:val="-6"/>
        </w:rPr>
        <w:t> </w:t>
      </w:r>
      <w:r>
        <w:rPr/>
        <w:t>for</w:t>
      </w:r>
      <w:r>
        <w:rPr>
          <w:spacing w:val="-6"/>
        </w:rPr>
        <w:t> </w:t>
      </w:r>
      <w:r>
        <w:rPr/>
        <w:t>all</w:t>
      </w:r>
      <w:r>
        <w:rPr>
          <w:spacing w:val="-4"/>
        </w:rPr>
        <w:t> </w:t>
      </w:r>
      <w:r>
        <w:rPr/>
        <w:t>qualified</w:t>
      </w:r>
      <w:r>
        <w:rPr>
          <w:spacing w:val="-4"/>
        </w:rPr>
        <w:t> </w:t>
      </w:r>
      <w:r>
        <w:rPr/>
        <w:t>children</w:t>
      </w:r>
      <w:r>
        <w:rPr>
          <w:spacing w:val="-4"/>
        </w:rPr>
        <w:t> </w:t>
      </w:r>
      <w:r>
        <w:rPr/>
        <w:t>at</w:t>
      </w:r>
      <w:r>
        <w:rPr>
          <w:spacing w:val="-4"/>
        </w:rPr>
        <w:t> </w:t>
      </w:r>
      <w:r>
        <w:rPr/>
        <w:t>PNPA;</w:t>
      </w:r>
      <w:r>
        <w:rPr>
          <w:spacing w:val="-5"/>
        </w:rPr>
        <w:t> </w:t>
      </w:r>
      <w:r>
        <w:rPr/>
        <w:t>P1,000.00</w:t>
      </w:r>
      <w:r>
        <w:rPr>
          <w:spacing w:val="-3"/>
        </w:rPr>
        <w:t> </w:t>
      </w:r>
      <w:r>
        <w:rPr>
          <w:spacing w:val="-2"/>
        </w:rPr>
        <w:t>cash;</w:t>
      </w:r>
    </w:p>
    <w:p>
      <w:pPr>
        <w:pStyle w:val="BodyText"/>
        <w:spacing w:line="175" w:lineRule="exact"/>
        <w:ind w:left="5657" w:firstLine="0"/>
      </w:pPr>
      <w:r>
        <w:rPr/>
        <w:t>Parade</w:t>
      </w:r>
      <w:r>
        <w:rPr>
          <w:spacing w:val="-3"/>
        </w:rPr>
        <w:t> </w:t>
      </w:r>
      <w:r>
        <w:rPr/>
        <w:t>Honors</w:t>
      </w:r>
      <w:r>
        <w:rPr>
          <w:spacing w:val="-1"/>
        </w:rPr>
        <w:t> </w:t>
      </w:r>
      <w:r>
        <w:rPr/>
        <w:t>at</w:t>
      </w:r>
      <w:r>
        <w:rPr>
          <w:spacing w:val="-2"/>
        </w:rPr>
        <w:t> </w:t>
      </w:r>
      <w:r>
        <w:rPr/>
        <w:t>GHQ</w:t>
      </w:r>
      <w:r>
        <w:rPr>
          <w:spacing w:val="-2"/>
        </w:rPr>
        <w:t> </w:t>
      </w:r>
      <w:r>
        <w:rPr/>
        <w:t>PNP</w:t>
      </w:r>
      <w:r>
        <w:rPr>
          <w:spacing w:val="-9"/>
        </w:rPr>
        <w:t> </w:t>
      </w:r>
      <w:r>
        <w:rPr/>
        <w:t>&amp;</w:t>
      </w:r>
      <w:r>
        <w:rPr>
          <w:spacing w:val="-1"/>
        </w:rPr>
        <w:t> </w:t>
      </w:r>
      <w:r>
        <w:rPr>
          <w:spacing w:val="-2"/>
        </w:rPr>
        <w:t>HRECOMs</w:t>
      </w:r>
    </w:p>
    <w:p>
      <w:pPr>
        <w:spacing w:after="0" w:line="175" w:lineRule="exact"/>
        <w:sectPr>
          <w:type w:val="continuous"/>
          <w:pgSz w:w="12240" w:h="18720"/>
          <w:pgMar w:header="839" w:footer="657" w:top="2380" w:bottom="920" w:left="560" w:right="620"/>
        </w:sectPr>
      </w:pPr>
    </w:p>
    <w:p>
      <w:pPr>
        <w:pStyle w:val="BodyText"/>
        <w:spacing w:before="60"/>
        <w:ind w:left="205" w:firstLine="0"/>
      </w:pPr>
      <w:r>
        <w:rPr/>
        <w:t>Medalya</w:t>
      </w:r>
      <w:r>
        <w:rPr>
          <w:spacing w:val="-13"/>
        </w:rPr>
        <w:t> </w:t>
      </w:r>
      <w:r>
        <w:rPr/>
        <w:t>ng</w:t>
      </w:r>
      <w:r>
        <w:rPr>
          <w:spacing w:val="-10"/>
        </w:rPr>
        <w:t> </w:t>
      </w:r>
      <w:r>
        <w:rPr/>
        <w:t>Kabayanihan</w:t>
      </w:r>
      <w:r>
        <w:rPr>
          <w:spacing w:val="-10"/>
        </w:rPr>
        <w:t> </w:t>
      </w:r>
      <w:r>
        <w:rPr/>
        <w:t>(PNP</w:t>
      </w:r>
      <w:r>
        <w:rPr>
          <w:spacing w:val="-13"/>
        </w:rPr>
        <w:t> </w:t>
      </w:r>
      <w:r>
        <w:rPr/>
        <w:t>Distinguished Conduct Medal)</w:t>
      </w:r>
    </w:p>
    <w:p>
      <w:pPr>
        <w:pStyle w:val="BodyText"/>
        <w:spacing w:before="60"/>
        <w:ind w:left="205" w:firstLine="0"/>
      </w:pPr>
      <w:r>
        <w:rPr/>
        <w:t>Medalya</w:t>
      </w:r>
      <w:r>
        <w:rPr>
          <w:spacing w:val="-8"/>
        </w:rPr>
        <w:t> </w:t>
      </w:r>
      <w:r>
        <w:rPr/>
        <w:t>ng</w:t>
      </w:r>
      <w:r>
        <w:rPr>
          <w:spacing w:val="-8"/>
        </w:rPr>
        <w:t> </w:t>
      </w:r>
      <w:r>
        <w:rPr/>
        <w:t>Katapatan</w:t>
      </w:r>
      <w:r>
        <w:rPr>
          <w:spacing w:val="-8"/>
        </w:rPr>
        <w:t> </w:t>
      </w:r>
      <w:r>
        <w:rPr/>
        <w:t>sa</w:t>
      </w:r>
      <w:r>
        <w:rPr>
          <w:spacing w:val="-8"/>
        </w:rPr>
        <w:t> </w:t>
      </w:r>
      <w:r>
        <w:rPr/>
        <w:t>Paglilingkod</w:t>
      </w:r>
      <w:r>
        <w:rPr>
          <w:spacing w:val="-8"/>
        </w:rPr>
        <w:t> </w:t>
      </w:r>
      <w:r>
        <w:rPr/>
        <w:t>(PNP Distinguished Service Medal)</w:t>
      </w:r>
    </w:p>
    <w:p>
      <w:pPr>
        <w:pStyle w:val="BodyText"/>
        <w:spacing w:before="174"/>
        <w:ind w:left="205" w:firstLine="0"/>
      </w:pPr>
      <w:r>
        <w:rPr/>
        <w:br w:type="column"/>
      </w:r>
      <w:r>
        <w:rPr/>
        <w:t>DILG</w:t>
      </w:r>
      <w:r>
        <w:rPr>
          <w:spacing w:val="-6"/>
        </w:rPr>
        <w:t> </w:t>
      </w:r>
      <w:r>
        <w:rPr/>
        <w:t>Secretary</w:t>
      </w:r>
      <w:r>
        <w:rPr>
          <w:spacing w:val="39"/>
        </w:rPr>
        <w:t> </w:t>
      </w:r>
      <w:r>
        <w:rPr/>
        <w:t>Scholarship</w:t>
      </w:r>
      <w:r>
        <w:rPr>
          <w:spacing w:val="-3"/>
        </w:rPr>
        <w:t> </w:t>
      </w:r>
      <w:r>
        <w:rPr/>
        <w:t>for</w:t>
      </w:r>
      <w:r>
        <w:rPr>
          <w:spacing w:val="-5"/>
        </w:rPr>
        <w:t> </w:t>
      </w:r>
      <w:r>
        <w:rPr/>
        <w:t>one</w:t>
      </w:r>
      <w:r>
        <w:rPr>
          <w:spacing w:val="-4"/>
        </w:rPr>
        <w:t> </w:t>
      </w:r>
      <w:r>
        <w:rPr/>
        <w:t>(1)</w:t>
      </w:r>
      <w:r>
        <w:rPr>
          <w:spacing w:val="-3"/>
        </w:rPr>
        <w:t> </w:t>
      </w:r>
      <w:r>
        <w:rPr/>
        <w:t>dependent</w:t>
      </w:r>
      <w:r>
        <w:rPr>
          <w:spacing w:val="-3"/>
        </w:rPr>
        <w:t> </w:t>
      </w:r>
      <w:r>
        <w:rPr/>
        <w:t>at</w:t>
      </w:r>
      <w:r>
        <w:rPr>
          <w:spacing w:val="-3"/>
        </w:rPr>
        <w:t> </w:t>
      </w:r>
      <w:r>
        <w:rPr/>
        <w:t>PNPA;</w:t>
      </w:r>
      <w:r>
        <w:rPr>
          <w:spacing w:val="-4"/>
        </w:rPr>
        <w:t> </w:t>
      </w:r>
      <w:r>
        <w:rPr/>
        <w:t>P500.00</w:t>
      </w:r>
      <w:r>
        <w:rPr>
          <w:spacing w:val="-3"/>
        </w:rPr>
        <w:t> </w:t>
      </w:r>
      <w:r>
        <w:rPr>
          <w:spacing w:val="-4"/>
        </w:rPr>
        <w:t>cash</w:t>
      </w:r>
    </w:p>
    <w:p>
      <w:pPr>
        <w:pStyle w:val="BodyText"/>
        <w:spacing w:before="2"/>
        <w:ind w:left="0" w:firstLine="0"/>
        <w:rPr>
          <w:sz w:val="25"/>
        </w:rPr>
      </w:pPr>
    </w:p>
    <w:p>
      <w:pPr>
        <w:pStyle w:val="BodyText"/>
        <w:ind w:left="205" w:firstLine="0"/>
      </w:pPr>
      <w:r>
        <w:rPr/>
        <w:t>DILG</w:t>
      </w:r>
      <w:r>
        <w:rPr>
          <w:spacing w:val="-2"/>
        </w:rPr>
        <w:t> </w:t>
      </w:r>
      <w:r>
        <w:rPr/>
        <w:t>Secretary</w:t>
      </w:r>
      <w:r>
        <w:rPr>
          <w:spacing w:val="41"/>
        </w:rPr>
        <w:t> </w:t>
      </w:r>
      <w:r>
        <w:rPr/>
        <w:t>Cash</w:t>
      </w:r>
      <w:r>
        <w:rPr>
          <w:spacing w:val="-2"/>
        </w:rPr>
        <w:t> </w:t>
      </w:r>
      <w:r>
        <w:rPr/>
        <w:t>of</w:t>
      </w:r>
      <w:r>
        <w:rPr>
          <w:spacing w:val="-2"/>
        </w:rPr>
        <w:t> P500.00</w:t>
      </w:r>
    </w:p>
    <w:p>
      <w:pPr>
        <w:spacing w:after="0"/>
        <w:sectPr>
          <w:type w:val="continuous"/>
          <w:pgSz w:w="12240" w:h="18720"/>
          <w:pgMar w:header="839" w:footer="657" w:top="2380" w:bottom="920" w:left="560" w:right="620"/>
          <w:cols w:num="2" w:equalWidth="0">
            <w:col w:w="3938" w:space="139"/>
            <w:col w:w="6983"/>
          </w:cols>
        </w:sectPr>
      </w:pPr>
    </w:p>
    <w:p>
      <w:pPr>
        <w:pStyle w:val="BodyText"/>
        <w:tabs>
          <w:tab w:pos="4282" w:val="left" w:leader="none"/>
          <w:tab w:pos="5656" w:val="left" w:leader="none"/>
        </w:tabs>
        <w:spacing w:before="60"/>
        <w:ind w:left="205" w:firstLine="0"/>
      </w:pPr>
      <w:r>
        <w:rPr/>
        <w:t>Medalya</w:t>
      </w:r>
      <w:r>
        <w:rPr>
          <w:spacing w:val="-2"/>
        </w:rPr>
        <w:t> </w:t>
      </w:r>
      <w:r>
        <w:rPr/>
        <w:t>ng</w:t>
      </w:r>
      <w:r>
        <w:rPr>
          <w:spacing w:val="-2"/>
        </w:rPr>
        <w:t> </w:t>
      </w:r>
      <w:r>
        <w:rPr/>
        <w:t>Katapangan (PNP</w:t>
      </w:r>
      <w:r>
        <w:rPr>
          <w:spacing w:val="-10"/>
        </w:rPr>
        <w:t> </w:t>
      </w:r>
      <w:r>
        <w:rPr/>
        <w:t>Bravery</w:t>
      </w:r>
      <w:r>
        <w:rPr>
          <w:spacing w:val="-1"/>
        </w:rPr>
        <w:t> </w:t>
      </w:r>
      <w:r>
        <w:rPr>
          <w:spacing w:val="-2"/>
        </w:rPr>
        <w:t>Medal)</w:t>
      </w:r>
      <w:r>
        <w:rPr/>
        <w:tab/>
        <w:t>Chief</w:t>
      </w:r>
      <w:r>
        <w:rPr>
          <w:spacing w:val="-3"/>
        </w:rPr>
        <w:t> </w:t>
      </w:r>
      <w:r>
        <w:rPr>
          <w:spacing w:val="-5"/>
        </w:rPr>
        <w:t>PNP</w:t>
      </w:r>
      <w:r>
        <w:rPr/>
        <w:tab/>
        <w:t>Cash of</w:t>
      </w:r>
      <w:r>
        <w:rPr>
          <w:spacing w:val="-1"/>
        </w:rPr>
        <w:t> </w:t>
      </w:r>
      <w:r>
        <w:rPr>
          <w:spacing w:val="-2"/>
        </w:rPr>
        <w:t>P500.00</w:t>
      </w:r>
    </w:p>
    <w:p>
      <w:pPr>
        <w:spacing w:after="0"/>
        <w:sectPr>
          <w:type w:val="continuous"/>
          <w:pgSz w:w="12240" w:h="18720"/>
          <w:pgMar w:header="839" w:footer="657" w:top="2380" w:bottom="920" w:left="560" w:right="620"/>
        </w:sectPr>
      </w:pPr>
    </w:p>
    <w:p>
      <w:pPr>
        <w:pStyle w:val="BodyText"/>
        <w:spacing w:before="60"/>
        <w:ind w:left="205" w:firstLine="0"/>
      </w:pPr>
      <w:r>
        <w:rPr/>
        <w:t>Medalya</w:t>
      </w:r>
      <w:r>
        <w:rPr>
          <w:spacing w:val="-11"/>
        </w:rPr>
        <w:t> </w:t>
      </w:r>
      <w:r>
        <w:rPr/>
        <w:t>ng</w:t>
      </w:r>
      <w:r>
        <w:rPr>
          <w:spacing w:val="-9"/>
        </w:rPr>
        <w:t> </w:t>
      </w:r>
      <w:r>
        <w:rPr/>
        <w:t>Katangiang</w:t>
      </w:r>
      <w:r>
        <w:rPr>
          <w:spacing w:val="-8"/>
        </w:rPr>
        <w:t> </w:t>
      </w:r>
      <w:r>
        <w:rPr/>
        <w:t>Gawa</w:t>
      </w:r>
      <w:r>
        <w:rPr>
          <w:spacing w:val="-9"/>
        </w:rPr>
        <w:t> </w:t>
      </w:r>
      <w:r>
        <w:rPr/>
        <w:t>(PNP</w:t>
      </w:r>
      <w:r>
        <w:rPr>
          <w:spacing w:val="-13"/>
        </w:rPr>
        <w:t> </w:t>
      </w:r>
      <w:r>
        <w:rPr/>
        <w:t>Outstanding Achievement Medal)</w:t>
      </w:r>
    </w:p>
    <w:p>
      <w:pPr>
        <w:pStyle w:val="BodyText"/>
        <w:spacing w:before="60"/>
        <w:ind w:left="205" w:firstLine="0"/>
      </w:pPr>
      <w:r>
        <w:rPr/>
        <w:t>Medalya</w:t>
      </w:r>
      <w:r>
        <w:rPr>
          <w:spacing w:val="-10"/>
        </w:rPr>
        <w:t> </w:t>
      </w:r>
      <w:r>
        <w:rPr/>
        <w:t>ng</w:t>
      </w:r>
      <w:r>
        <w:rPr>
          <w:spacing w:val="-10"/>
        </w:rPr>
        <w:t> </w:t>
      </w:r>
      <w:r>
        <w:rPr/>
        <w:t>Pambihirang</w:t>
      </w:r>
      <w:r>
        <w:rPr>
          <w:spacing w:val="-9"/>
        </w:rPr>
        <w:t> </w:t>
      </w:r>
      <w:r>
        <w:rPr/>
        <w:t>Paglilingkod</w:t>
      </w:r>
      <w:r>
        <w:rPr>
          <w:spacing w:val="-10"/>
        </w:rPr>
        <w:t> </w:t>
      </w:r>
      <w:r>
        <w:rPr/>
        <w:t>(PNP Special Service Medal)</w:t>
      </w:r>
    </w:p>
    <w:p>
      <w:pPr>
        <w:pStyle w:val="BodyText"/>
        <w:tabs>
          <w:tab w:pos="1470" w:val="left" w:leader="none"/>
        </w:tabs>
        <w:spacing w:before="174"/>
        <w:ind w:left="96" w:firstLine="0"/>
      </w:pPr>
      <w:r>
        <w:rPr/>
        <w:br w:type="column"/>
      </w:r>
      <w:r>
        <w:rPr/>
        <w:t>Chief</w:t>
      </w:r>
      <w:r>
        <w:rPr>
          <w:spacing w:val="-1"/>
        </w:rPr>
        <w:t> </w:t>
      </w:r>
      <w:r>
        <w:rPr>
          <w:spacing w:val="-5"/>
        </w:rPr>
        <w:t>PNP</w:t>
      </w:r>
      <w:r>
        <w:rPr/>
        <w:tab/>
        <w:t>Tour</w:t>
      </w:r>
      <w:r>
        <w:rPr>
          <w:spacing w:val="-6"/>
        </w:rPr>
        <w:t> </w:t>
      </w:r>
      <w:r>
        <w:rPr/>
        <w:t>for</w:t>
      </w:r>
      <w:r>
        <w:rPr>
          <w:spacing w:val="-3"/>
        </w:rPr>
        <w:t> </w:t>
      </w:r>
      <w:r>
        <w:rPr/>
        <w:t>two</w:t>
      </w:r>
      <w:r>
        <w:rPr>
          <w:spacing w:val="-3"/>
        </w:rPr>
        <w:t> </w:t>
      </w:r>
      <w:r>
        <w:rPr/>
        <w:t>(2)</w:t>
      </w:r>
      <w:r>
        <w:rPr>
          <w:spacing w:val="-3"/>
        </w:rPr>
        <w:t> </w:t>
      </w:r>
      <w:r>
        <w:rPr/>
        <w:t>at</w:t>
      </w:r>
      <w:r>
        <w:rPr>
          <w:spacing w:val="-3"/>
        </w:rPr>
        <w:t> </w:t>
      </w:r>
      <w:r>
        <w:rPr/>
        <w:t>RECOM</w:t>
      </w:r>
      <w:r>
        <w:rPr>
          <w:spacing w:val="-4"/>
        </w:rPr>
        <w:t> </w:t>
      </w:r>
      <w:r>
        <w:rPr/>
        <w:t>HQs;</w:t>
      </w:r>
      <w:r>
        <w:rPr>
          <w:spacing w:val="-3"/>
        </w:rPr>
        <w:t> </w:t>
      </w:r>
      <w:r>
        <w:rPr/>
        <w:t>Parade</w:t>
      </w:r>
      <w:r>
        <w:rPr>
          <w:spacing w:val="-2"/>
        </w:rPr>
        <w:t> </w:t>
      </w:r>
      <w:r>
        <w:rPr/>
        <w:t>Honors</w:t>
      </w:r>
      <w:r>
        <w:rPr>
          <w:spacing w:val="-2"/>
        </w:rPr>
        <w:t> </w:t>
      </w:r>
      <w:r>
        <w:rPr/>
        <w:t>at</w:t>
      </w:r>
      <w:r>
        <w:rPr>
          <w:spacing w:val="-3"/>
        </w:rPr>
        <w:t> </w:t>
      </w:r>
      <w:r>
        <w:rPr/>
        <w:t>GHQ</w:t>
      </w:r>
      <w:r>
        <w:rPr>
          <w:spacing w:val="-4"/>
        </w:rPr>
        <w:t> </w:t>
      </w:r>
      <w:r>
        <w:rPr>
          <w:spacing w:val="-5"/>
        </w:rPr>
        <w:t>PNP</w:t>
      </w:r>
    </w:p>
    <w:p>
      <w:pPr>
        <w:pStyle w:val="BodyText"/>
        <w:spacing w:before="2"/>
        <w:ind w:left="0" w:firstLine="0"/>
        <w:rPr>
          <w:sz w:val="25"/>
        </w:rPr>
      </w:pPr>
    </w:p>
    <w:p>
      <w:pPr>
        <w:pStyle w:val="BodyText"/>
        <w:tabs>
          <w:tab w:pos="1470" w:val="left" w:leader="none"/>
        </w:tabs>
        <w:ind w:left="96" w:firstLine="0"/>
      </w:pPr>
      <w:r>
        <w:rPr/>
        <w:t>Chief</w:t>
      </w:r>
      <w:r>
        <w:rPr>
          <w:spacing w:val="-1"/>
        </w:rPr>
        <w:t> </w:t>
      </w:r>
      <w:r>
        <w:rPr>
          <w:spacing w:val="-5"/>
        </w:rPr>
        <w:t>PNP</w:t>
      </w:r>
      <w:r>
        <w:rPr/>
        <w:tab/>
      </w:r>
      <w:r>
        <w:rPr>
          <w:spacing w:val="-10"/>
        </w:rPr>
        <w:t>–</w:t>
      </w:r>
    </w:p>
    <w:p>
      <w:pPr>
        <w:spacing w:after="0"/>
        <w:sectPr>
          <w:type w:val="continuous"/>
          <w:pgSz w:w="12240" w:h="18720"/>
          <w:pgMar w:header="839" w:footer="657" w:top="2380" w:bottom="920" w:left="560" w:right="620"/>
          <w:cols w:num="2" w:equalWidth="0">
            <w:col w:w="4147" w:space="40"/>
            <w:col w:w="6873"/>
          </w:cols>
        </w:sectPr>
      </w:pPr>
    </w:p>
    <w:p>
      <w:pPr>
        <w:pStyle w:val="BodyText"/>
        <w:tabs>
          <w:tab w:pos="4282" w:val="left" w:leader="none"/>
          <w:tab w:pos="5656" w:val="left" w:leader="none"/>
        </w:tabs>
        <w:spacing w:before="60"/>
        <w:ind w:left="205" w:firstLine="0"/>
      </w:pPr>
      <w:r>
        <w:rPr/>
        <w:t>Medalya</w:t>
      </w:r>
      <w:r>
        <w:rPr>
          <w:spacing w:val="-3"/>
        </w:rPr>
        <w:t> </w:t>
      </w:r>
      <w:r>
        <w:rPr/>
        <w:t>ng</w:t>
      </w:r>
      <w:r>
        <w:rPr>
          <w:spacing w:val="-2"/>
        </w:rPr>
        <w:t> </w:t>
      </w:r>
      <w:r>
        <w:rPr/>
        <w:t>Kadakilaan</w:t>
      </w:r>
      <w:r>
        <w:rPr>
          <w:spacing w:val="-2"/>
        </w:rPr>
        <w:t> </w:t>
      </w:r>
      <w:r>
        <w:rPr/>
        <w:t>(PNP</w:t>
      </w:r>
      <w:r>
        <w:rPr>
          <w:spacing w:val="-9"/>
        </w:rPr>
        <w:t> </w:t>
      </w:r>
      <w:r>
        <w:rPr/>
        <w:t>Heroism</w:t>
      </w:r>
      <w:r>
        <w:rPr>
          <w:spacing w:val="-2"/>
        </w:rPr>
        <w:t> Medal)</w:t>
      </w:r>
      <w:r>
        <w:rPr/>
        <w:tab/>
      </w:r>
      <w:r>
        <w:rPr>
          <w:spacing w:val="-2"/>
        </w:rPr>
        <w:t>RD/DSS</w:t>
      </w:r>
      <w:r>
        <w:rPr/>
        <w:tab/>
        <w:t>Cash of</w:t>
      </w:r>
      <w:r>
        <w:rPr>
          <w:spacing w:val="-1"/>
        </w:rPr>
        <w:t> </w:t>
      </w:r>
      <w:r>
        <w:rPr>
          <w:spacing w:val="-2"/>
        </w:rPr>
        <w:t>P400.00</w:t>
      </w:r>
    </w:p>
    <w:p>
      <w:pPr>
        <w:spacing w:after="0"/>
        <w:sectPr>
          <w:type w:val="continuous"/>
          <w:pgSz w:w="12240" w:h="18720"/>
          <w:pgMar w:header="839" w:footer="657" w:top="2380" w:bottom="920" w:left="560" w:right="620"/>
        </w:sectPr>
      </w:pPr>
    </w:p>
    <w:p>
      <w:pPr>
        <w:pStyle w:val="BodyText"/>
        <w:spacing w:before="60"/>
        <w:ind w:left="205" w:firstLine="0"/>
      </w:pPr>
      <w:r>
        <w:rPr/>
        <w:drawing>
          <wp:anchor distT="0" distB="0" distL="0" distR="0" allowOverlap="1" layoutInCell="1" locked="0" behindDoc="1" simplePos="0" relativeHeight="484871680">
            <wp:simplePos x="0" y="0"/>
            <wp:positionH relativeFrom="page">
              <wp:posOffset>69488</wp:posOffset>
            </wp:positionH>
            <wp:positionV relativeFrom="page">
              <wp:posOffset>2714513</wp:posOffset>
            </wp:positionV>
            <wp:extent cx="7431131" cy="7388336"/>
            <wp:effectExtent l="0" t="0" r="0" b="0"/>
            <wp:wrapNone/>
            <wp:docPr id="159" name="image3.png"/>
            <wp:cNvGraphicFramePr>
              <a:graphicFrameLocks noChangeAspect="1"/>
            </wp:cNvGraphicFramePr>
            <a:graphic>
              <a:graphicData uri="http://schemas.openxmlformats.org/drawingml/2006/picture">
                <pic:pic>
                  <pic:nvPicPr>
                    <pic:cNvPr id="160" name="image3.png"/>
                    <pic:cNvPicPr/>
                  </pic:nvPicPr>
                  <pic:blipFill>
                    <a:blip r:embed="rId7" cstate="print"/>
                    <a:stretch>
                      <a:fillRect/>
                    </a:stretch>
                  </pic:blipFill>
                  <pic:spPr>
                    <a:xfrm>
                      <a:off x="0" y="0"/>
                      <a:ext cx="7431131" cy="7388336"/>
                    </a:xfrm>
                    <a:prstGeom prst="rect">
                      <a:avLst/>
                    </a:prstGeom>
                  </pic:spPr>
                </pic:pic>
              </a:graphicData>
            </a:graphic>
          </wp:anchor>
        </w:drawing>
      </w:r>
      <w:r>
        <w:rPr/>
        <w:t>Medalya</w:t>
      </w:r>
      <w:r>
        <w:rPr>
          <w:spacing w:val="-13"/>
        </w:rPr>
        <w:t> </w:t>
      </w:r>
      <w:r>
        <w:rPr/>
        <w:t>ng</w:t>
      </w:r>
      <w:r>
        <w:rPr>
          <w:spacing w:val="-12"/>
        </w:rPr>
        <w:t> </w:t>
      </w:r>
      <w:r>
        <w:rPr/>
        <w:t>Katangiang</w:t>
      </w:r>
      <w:r>
        <w:rPr>
          <w:spacing w:val="-13"/>
        </w:rPr>
        <w:t> </w:t>
      </w:r>
      <w:r>
        <w:rPr/>
        <w:t>Asal</w:t>
      </w:r>
      <w:r>
        <w:rPr>
          <w:spacing w:val="-10"/>
        </w:rPr>
        <w:t> </w:t>
      </w:r>
      <w:r>
        <w:rPr/>
        <w:t>(PNP</w:t>
      </w:r>
      <w:r>
        <w:rPr>
          <w:spacing w:val="-12"/>
        </w:rPr>
        <w:t> </w:t>
      </w:r>
      <w:r>
        <w:rPr/>
        <w:t>Outstanding Conduct Medal)</w:t>
      </w:r>
    </w:p>
    <w:p>
      <w:pPr>
        <w:pStyle w:val="BodyText"/>
        <w:tabs>
          <w:tab w:pos="1579" w:val="left" w:leader="none"/>
        </w:tabs>
        <w:spacing w:before="174"/>
        <w:ind w:left="205" w:firstLine="0"/>
      </w:pPr>
      <w:r>
        <w:rPr/>
        <w:br w:type="column"/>
      </w:r>
      <w:r>
        <w:rPr>
          <w:spacing w:val="-2"/>
        </w:rPr>
        <w:t>RD/DSS</w:t>
      </w:r>
      <w:r>
        <w:rPr/>
        <w:tab/>
        <w:t>One</w:t>
      </w:r>
      <w:r>
        <w:rPr>
          <w:spacing w:val="-4"/>
        </w:rPr>
        <w:t> </w:t>
      </w:r>
      <w:r>
        <w:rPr/>
        <w:t>week</w:t>
      </w:r>
      <w:r>
        <w:rPr>
          <w:spacing w:val="-2"/>
        </w:rPr>
        <w:t> </w:t>
      </w:r>
      <w:r>
        <w:rPr/>
        <w:t>service</w:t>
      </w:r>
      <w:r>
        <w:rPr>
          <w:spacing w:val="-3"/>
        </w:rPr>
        <w:t> </w:t>
      </w:r>
      <w:r>
        <w:rPr>
          <w:spacing w:val="-2"/>
        </w:rPr>
        <w:t>credits</w:t>
      </w:r>
    </w:p>
    <w:p>
      <w:pPr>
        <w:spacing w:after="0"/>
        <w:sectPr>
          <w:type w:val="continuous"/>
          <w:pgSz w:w="12240" w:h="18720"/>
          <w:pgMar w:header="839" w:footer="657" w:top="2380" w:bottom="920" w:left="560" w:right="620"/>
          <w:cols w:num="2" w:equalWidth="0">
            <w:col w:w="4035" w:space="42"/>
            <w:col w:w="6983"/>
          </w:cols>
        </w:sectPr>
      </w:pPr>
    </w:p>
    <w:p>
      <w:pPr>
        <w:tabs>
          <w:tab w:pos="4282" w:val="left" w:leader="none"/>
        </w:tabs>
        <w:spacing w:line="153" w:lineRule="auto" w:before="81"/>
        <w:ind w:left="205" w:right="0" w:firstLine="0"/>
        <w:jc w:val="left"/>
        <w:rPr>
          <w:b/>
          <w:sz w:val="20"/>
        </w:rPr>
      </w:pPr>
      <w:r>
        <w:rPr>
          <w:b/>
          <w:spacing w:val="-2"/>
          <w:position w:val="-10"/>
          <w:sz w:val="20"/>
        </w:rPr>
        <w:t>Award</w:t>
      </w:r>
      <w:r>
        <w:rPr>
          <w:b/>
          <w:position w:val="-10"/>
          <w:sz w:val="20"/>
        </w:rPr>
        <w:tab/>
      </w:r>
      <w:r>
        <w:rPr>
          <w:b/>
          <w:spacing w:val="-2"/>
          <w:sz w:val="20"/>
        </w:rPr>
        <w:t>Granting</w:t>
      </w:r>
    </w:p>
    <w:p>
      <w:pPr>
        <w:spacing w:line="175" w:lineRule="exact" w:before="0"/>
        <w:ind w:left="0" w:right="38" w:firstLine="0"/>
        <w:jc w:val="right"/>
        <w:rPr>
          <w:b/>
          <w:sz w:val="20"/>
        </w:rPr>
      </w:pPr>
      <w:r>
        <w:rPr>
          <w:b/>
          <w:spacing w:val="-2"/>
          <w:sz w:val="20"/>
        </w:rPr>
        <w:t>Authority</w:t>
      </w:r>
    </w:p>
    <w:p>
      <w:pPr>
        <w:spacing w:before="167"/>
        <w:ind w:left="206" w:right="0" w:firstLine="0"/>
        <w:jc w:val="left"/>
        <w:rPr>
          <w:b/>
          <w:sz w:val="20"/>
        </w:rPr>
      </w:pPr>
      <w:r>
        <w:rPr/>
        <w:br w:type="column"/>
      </w:r>
      <w:r>
        <w:rPr>
          <w:b/>
          <w:spacing w:val="-2"/>
          <w:sz w:val="20"/>
        </w:rPr>
        <w:t>Incentives</w:t>
      </w:r>
    </w:p>
    <w:p>
      <w:pPr>
        <w:spacing w:after="0"/>
        <w:jc w:val="left"/>
        <w:rPr>
          <w:sz w:val="20"/>
        </w:rPr>
        <w:sectPr>
          <w:headerReference w:type="default" r:id="rId28"/>
          <w:footerReference w:type="default" r:id="rId29"/>
          <w:pgSz w:w="12240" w:h="18720"/>
          <w:pgMar w:header="839" w:footer="728" w:top="2380" w:bottom="920" w:left="560" w:right="620"/>
          <w:cols w:num="2" w:equalWidth="0">
            <w:col w:w="5168" w:space="283"/>
            <w:col w:w="5609"/>
          </w:cols>
        </w:sectPr>
      </w:pPr>
    </w:p>
    <w:p>
      <w:pPr>
        <w:pStyle w:val="BodyText"/>
        <w:tabs>
          <w:tab w:pos="4282" w:val="left" w:leader="none"/>
          <w:tab w:pos="5656" w:val="left" w:leader="none"/>
        </w:tabs>
        <w:spacing w:line="302" w:lineRule="auto" w:before="60"/>
        <w:ind w:left="205" w:right="1722" w:firstLine="0"/>
      </w:pPr>
      <w:r>
        <w:rPr/>
        <w:t>Medalya ng Kagalingan (PNP Medal of Merit)</w:t>
        <w:tab/>
      </w:r>
      <w:r>
        <w:rPr>
          <w:spacing w:val="-2"/>
        </w:rPr>
        <w:t>RD/DSS</w:t>
      </w:r>
      <w:r>
        <w:rPr/>
        <w:tab/>
        <w:t>Cash</w:t>
      </w:r>
      <w:r>
        <w:rPr>
          <w:spacing w:val="-5"/>
        </w:rPr>
        <w:t> </w:t>
      </w:r>
      <w:r>
        <w:rPr/>
        <w:t>of</w:t>
      </w:r>
      <w:r>
        <w:rPr>
          <w:spacing w:val="-6"/>
        </w:rPr>
        <w:t> </w:t>
      </w:r>
      <w:r>
        <w:rPr/>
        <w:t>P200.00;</w:t>
      </w:r>
      <w:r>
        <w:rPr>
          <w:spacing w:val="-5"/>
        </w:rPr>
        <w:t> </w:t>
      </w:r>
      <w:r>
        <w:rPr/>
        <w:t>service</w:t>
      </w:r>
      <w:r>
        <w:rPr>
          <w:spacing w:val="-5"/>
        </w:rPr>
        <w:t> </w:t>
      </w:r>
      <w:r>
        <w:rPr/>
        <w:t>credit</w:t>
      </w:r>
      <w:r>
        <w:rPr>
          <w:spacing w:val="-5"/>
        </w:rPr>
        <w:t> </w:t>
      </w:r>
      <w:r>
        <w:rPr/>
        <w:t>of</w:t>
      </w:r>
      <w:r>
        <w:rPr>
          <w:spacing w:val="-5"/>
        </w:rPr>
        <w:t> </w:t>
      </w:r>
      <w:r>
        <w:rPr/>
        <w:t>one</w:t>
      </w:r>
      <w:r>
        <w:rPr>
          <w:spacing w:val="-5"/>
        </w:rPr>
        <w:t> </w:t>
      </w:r>
      <w:r>
        <w:rPr/>
        <w:t>(1)</w:t>
      </w:r>
      <w:r>
        <w:rPr>
          <w:spacing w:val="-7"/>
        </w:rPr>
        <w:t> </w:t>
      </w:r>
      <w:r>
        <w:rPr/>
        <w:t>day Medalya ng Kasanayan (PNP Efficiency Medal)</w:t>
        <w:tab/>
      </w:r>
      <w:r>
        <w:rPr>
          <w:spacing w:val="-2"/>
        </w:rPr>
        <w:t>RD/DSS</w:t>
      </w:r>
      <w:r>
        <w:rPr/>
        <w:tab/>
        <w:t>Leave credits of four (4) days</w:t>
      </w:r>
    </w:p>
    <w:p>
      <w:pPr>
        <w:spacing w:after="0" w:line="302" w:lineRule="auto"/>
        <w:sectPr>
          <w:type w:val="continuous"/>
          <w:pgSz w:w="12240" w:h="18720"/>
          <w:pgMar w:header="839" w:footer="728" w:top="2380" w:bottom="920" w:left="560" w:right="620"/>
        </w:sectPr>
      </w:pPr>
    </w:p>
    <w:p>
      <w:pPr>
        <w:pStyle w:val="BodyText"/>
        <w:ind w:left="205" w:right="7" w:firstLine="0"/>
      </w:pPr>
      <w:r>
        <w:rPr/>
        <w:t>Medalya</w:t>
      </w:r>
      <w:r>
        <w:rPr>
          <w:spacing w:val="-13"/>
        </w:rPr>
        <w:t> </w:t>
      </w:r>
      <w:r>
        <w:rPr/>
        <w:t>ng</w:t>
      </w:r>
      <w:r>
        <w:rPr>
          <w:spacing w:val="-10"/>
        </w:rPr>
        <w:t> </w:t>
      </w:r>
      <w:r>
        <w:rPr/>
        <w:t>Papuri</w:t>
      </w:r>
      <w:r>
        <w:rPr>
          <w:spacing w:val="-11"/>
        </w:rPr>
        <w:t> </w:t>
      </w:r>
      <w:r>
        <w:rPr/>
        <w:t>(PNP</w:t>
      </w:r>
      <w:r>
        <w:rPr>
          <w:spacing w:val="-13"/>
        </w:rPr>
        <w:t> </w:t>
      </w:r>
      <w:r>
        <w:rPr/>
        <w:t>Recommendation </w:t>
      </w:r>
      <w:r>
        <w:rPr>
          <w:spacing w:val="-2"/>
        </w:rPr>
        <w:t>Medal)</w:t>
      </w:r>
    </w:p>
    <w:p>
      <w:pPr>
        <w:pStyle w:val="BodyText"/>
        <w:spacing w:before="60"/>
        <w:ind w:left="205" w:right="7" w:firstLine="0"/>
      </w:pPr>
      <w:r>
        <w:rPr/>
        <w:t>Medalya</w:t>
      </w:r>
      <w:r>
        <w:rPr>
          <w:spacing w:val="-13"/>
        </w:rPr>
        <w:t> </w:t>
      </w:r>
      <w:r>
        <w:rPr/>
        <w:t>ng</w:t>
      </w:r>
      <w:r>
        <w:rPr>
          <w:spacing w:val="-12"/>
        </w:rPr>
        <w:t> </w:t>
      </w:r>
      <w:r>
        <w:rPr/>
        <w:t>Sugatang</w:t>
      </w:r>
      <w:r>
        <w:rPr>
          <w:spacing w:val="-13"/>
        </w:rPr>
        <w:t> </w:t>
      </w:r>
      <w:r>
        <w:rPr/>
        <w:t>Magiting</w:t>
      </w:r>
      <w:r>
        <w:rPr>
          <w:spacing w:val="-12"/>
        </w:rPr>
        <w:t> </w:t>
      </w:r>
      <w:r>
        <w:rPr/>
        <w:t>(PNP</w:t>
      </w:r>
      <w:r>
        <w:rPr>
          <w:spacing w:val="-13"/>
        </w:rPr>
        <w:t> </w:t>
      </w:r>
      <w:r>
        <w:rPr/>
        <w:t>Wounded Personnel Medal)</w:t>
      </w:r>
    </w:p>
    <w:p>
      <w:pPr>
        <w:pStyle w:val="BodyText"/>
        <w:spacing w:before="60"/>
        <w:ind w:left="205" w:right="7" w:firstLine="0"/>
      </w:pPr>
      <w:r>
        <w:rPr/>
        <w:t>Medalya</w:t>
      </w:r>
      <w:r>
        <w:rPr>
          <w:spacing w:val="-10"/>
        </w:rPr>
        <w:t> </w:t>
      </w:r>
      <w:r>
        <w:rPr/>
        <w:t>ng</w:t>
      </w:r>
      <w:r>
        <w:rPr>
          <w:spacing w:val="-10"/>
        </w:rPr>
        <w:t> </w:t>
      </w:r>
      <w:r>
        <w:rPr/>
        <w:t>Ugnayang</w:t>
      </w:r>
      <w:r>
        <w:rPr>
          <w:spacing w:val="-10"/>
        </w:rPr>
        <w:t> </w:t>
      </w:r>
      <w:r>
        <w:rPr/>
        <w:t>Pampulisya</w:t>
      </w:r>
      <w:r>
        <w:rPr>
          <w:spacing w:val="-11"/>
        </w:rPr>
        <w:t> </w:t>
      </w:r>
      <w:r>
        <w:rPr/>
        <w:t>(Police Relations Medal)</w:t>
      </w:r>
    </w:p>
    <w:p>
      <w:pPr>
        <w:pStyle w:val="BodyText"/>
        <w:spacing w:before="60"/>
        <w:ind w:left="205" w:firstLine="0"/>
      </w:pPr>
      <w:r>
        <w:rPr/>
        <w:t>Medalya</w:t>
      </w:r>
      <w:r>
        <w:rPr>
          <w:spacing w:val="-11"/>
        </w:rPr>
        <w:t> </w:t>
      </w:r>
      <w:r>
        <w:rPr/>
        <w:t>ng</w:t>
      </w:r>
      <w:r>
        <w:rPr>
          <w:spacing w:val="-7"/>
        </w:rPr>
        <w:t> </w:t>
      </w:r>
      <w:r>
        <w:rPr/>
        <w:t>Mabubung</w:t>
      </w:r>
      <w:r>
        <w:rPr>
          <w:spacing w:val="-13"/>
        </w:rPr>
        <w:t> </w:t>
      </w:r>
      <w:r>
        <w:rPr/>
        <w:t>Asal</w:t>
      </w:r>
      <w:r>
        <w:rPr>
          <w:spacing w:val="-7"/>
        </w:rPr>
        <w:t> </w:t>
      </w:r>
      <w:r>
        <w:rPr/>
        <w:t>(PNP</w:t>
      </w:r>
      <w:r>
        <w:rPr>
          <w:spacing w:val="-13"/>
        </w:rPr>
        <w:t> </w:t>
      </w:r>
      <w:r>
        <w:rPr/>
        <w:t>Good</w:t>
      </w:r>
      <w:r>
        <w:rPr>
          <w:spacing w:val="-8"/>
        </w:rPr>
        <w:t> </w:t>
      </w:r>
      <w:r>
        <w:rPr/>
        <w:t>Conduct </w:t>
      </w:r>
      <w:r>
        <w:rPr>
          <w:spacing w:val="-2"/>
        </w:rPr>
        <w:t>Medal)</w:t>
      </w:r>
    </w:p>
    <w:p>
      <w:pPr>
        <w:pStyle w:val="BodyText"/>
        <w:tabs>
          <w:tab w:pos="1440" w:val="left" w:leader="none"/>
        </w:tabs>
        <w:spacing w:before="114"/>
        <w:ind w:left="66" w:firstLine="0"/>
      </w:pPr>
      <w:r>
        <w:rPr/>
        <w:br w:type="column"/>
      </w:r>
      <w:r>
        <w:rPr>
          <w:spacing w:val="-2"/>
        </w:rPr>
        <w:t>RD/DSS</w:t>
      </w:r>
      <w:r>
        <w:rPr/>
        <w:tab/>
        <w:t>Leave credits</w:t>
      </w:r>
      <w:r>
        <w:rPr>
          <w:spacing w:val="-2"/>
        </w:rPr>
        <w:t> </w:t>
      </w:r>
      <w:r>
        <w:rPr/>
        <w:t>of</w:t>
      </w:r>
      <w:r>
        <w:rPr>
          <w:spacing w:val="-1"/>
        </w:rPr>
        <w:t> </w:t>
      </w:r>
      <w:r>
        <w:rPr/>
        <w:t>three</w:t>
      </w:r>
      <w:r>
        <w:rPr>
          <w:spacing w:val="-2"/>
        </w:rPr>
        <w:t> </w:t>
      </w:r>
      <w:r>
        <w:rPr/>
        <w:t>(3)</w:t>
      </w:r>
      <w:r>
        <w:rPr>
          <w:spacing w:val="1"/>
        </w:rPr>
        <w:t> </w:t>
      </w:r>
      <w:r>
        <w:rPr>
          <w:spacing w:val="-4"/>
        </w:rPr>
        <w:t>days</w:t>
      </w:r>
    </w:p>
    <w:p>
      <w:pPr>
        <w:pStyle w:val="BodyText"/>
        <w:spacing w:before="3"/>
        <w:ind w:left="0" w:firstLine="0"/>
        <w:rPr>
          <w:sz w:val="25"/>
        </w:rPr>
      </w:pPr>
    </w:p>
    <w:p>
      <w:pPr>
        <w:pStyle w:val="BodyText"/>
        <w:tabs>
          <w:tab w:pos="1440" w:val="left" w:leader="none"/>
        </w:tabs>
        <w:spacing w:line="542" w:lineRule="auto"/>
        <w:ind w:left="66" w:right="2026" w:firstLine="0"/>
      </w:pPr>
      <w:r>
        <w:rPr>
          <w:spacing w:val="-2"/>
        </w:rPr>
        <w:t>RD/DSS</w:t>
      </w:r>
      <w:r>
        <w:rPr/>
        <w:tab/>
        <w:t>P600.00</w:t>
      </w:r>
      <w:r>
        <w:rPr>
          <w:spacing w:val="-6"/>
        </w:rPr>
        <w:t> </w:t>
      </w:r>
      <w:r>
        <w:rPr/>
        <w:t>cash;</w:t>
      </w:r>
      <w:r>
        <w:rPr>
          <w:spacing w:val="-6"/>
        </w:rPr>
        <w:t> </w:t>
      </w:r>
      <w:r>
        <w:rPr/>
        <w:t>leave</w:t>
      </w:r>
      <w:r>
        <w:rPr>
          <w:spacing w:val="-7"/>
        </w:rPr>
        <w:t> </w:t>
      </w:r>
      <w:r>
        <w:rPr/>
        <w:t>credit</w:t>
      </w:r>
      <w:r>
        <w:rPr>
          <w:spacing w:val="-6"/>
        </w:rPr>
        <w:t> </w:t>
      </w:r>
      <w:r>
        <w:rPr/>
        <w:t>of</w:t>
      </w:r>
      <w:r>
        <w:rPr>
          <w:spacing w:val="-6"/>
        </w:rPr>
        <w:t> </w:t>
      </w:r>
      <w:r>
        <w:rPr/>
        <w:t>five</w:t>
      </w:r>
      <w:r>
        <w:rPr>
          <w:spacing w:val="-6"/>
        </w:rPr>
        <w:t> </w:t>
      </w:r>
      <w:r>
        <w:rPr/>
        <w:t>(5)</w:t>
      </w:r>
      <w:r>
        <w:rPr>
          <w:spacing w:val="-6"/>
        </w:rPr>
        <w:t> </w:t>
      </w:r>
      <w:r>
        <w:rPr/>
        <w:t>days </w:t>
      </w:r>
      <w:r>
        <w:rPr>
          <w:spacing w:val="-2"/>
        </w:rPr>
        <w:t>RD/DSS</w:t>
      </w:r>
      <w:r>
        <w:rPr/>
        <w:tab/>
        <w:t>Leave credit of three (3) days</w:t>
      </w:r>
    </w:p>
    <w:p>
      <w:pPr>
        <w:pStyle w:val="BodyText"/>
        <w:tabs>
          <w:tab w:pos="1440" w:val="left" w:leader="none"/>
        </w:tabs>
        <w:ind w:left="66" w:firstLine="0"/>
      </w:pPr>
      <w:r>
        <w:rPr>
          <w:spacing w:val="-2"/>
        </w:rPr>
        <w:t>RD/DSS</w:t>
      </w:r>
      <w:r>
        <w:rPr/>
        <w:tab/>
        <w:t>Leave credit</w:t>
      </w:r>
      <w:r>
        <w:rPr>
          <w:spacing w:val="-1"/>
        </w:rPr>
        <w:t> </w:t>
      </w:r>
      <w:r>
        <w:rPr/>
        <w:t>of</w:t>
      </w:r>
      <w:r>
        <w:rPr>
          <w:spacing w:val="-1"/>
        </w:rPr>
        <w:t> </w:t>
      </w:r>
      <w:r>
        <w:rPr/>
        <w:t>three</w:t>
      </w:r>
      <w:r>
        <w:rPr>
          <w:spacing w:val="-2"/>
        </w:rPr>
        <w:t> </w:t>
      </w:r>
      <w:r>
        <w:rPr/>
        <w:t>(3)</w:t>
      </w:r>
      <w:r>
        <w:rPr>
          <w:spacing w:val="1"/>
        </w:rPr>
        <w:t> </w:t>
      </w:r>
      <w:r>
        <w:rPr>
          <w:spacing w:val="-4"/>
        </w:rPr>
        <w:t>days</w:t>
      </w:r>
    </w:p>
    <w:p>
      <w:pPr>
        <w:spacing w:after="0"/>
        <w:sectPr>
          <w:type w:val="continuous"/>
          <w:pgSz w:w="12240" w:h="18720"/>
          <w:pgMar w:header="839" w:footer="728" w:top="2380" w:bottom="920" w:left="560" w:right="620"/>
          <w:cols w:num="2" w:equalWidth="0">
            <w:col w:w="4177" w:space="40"/>
            <w:col w:w="6843"/>
          </w:cols>
        </w:sectPr>
      </w:pPr>
    </w:p>
    <w:p>
      <w:pPr>
        <w:pStyle w:val="BodyText"/>
        <w:tabs>
          <w:tab w:pos="4282" w:val="left" w:leader="none"/>
          <w:tab w:pos="5656" w:val="left" w:leader="none"/>
        </w:tabs>
        <w:spacing w:before="60"/>
        <w:ind w:left="205" w:firstLine="0"/>
      </w:pPr>
      <w:r>
        <w:rPr/>
        <w:drawing>
          <wp:anchor distT="0" distB="0" distL="0" distR="0" allowOverlap="1" layoutInCell="1" locked="0" behindDoc="1" simplePos="0" relativeHeight="484872192">
            <wp:simplePos x="0" y="0"/>
            <wp:positionH relativeFrom="page">
              <wp:posOffset>69488</wp:posOffset>
            </wp:positionH>
            <wp:positionV relativeFrom="page">
              <wp:posOffset>2714513</wp:posOffset>
            </wp:positionV>
            <wp:extent cx="7431131" cy="7388336"/>
            <wp:effectExtent l="0" t="0" r="0" b="0"/>
            <wp:wrapNone/>
            <wp:docPr id="165" name="image3.png"/>
            <wp:cNvGraphicFramePr>
              <a:graphicFrameLocks noChangeAspect="1"/>
            </wp:cNvGraphicFramePr>
            <a:graphic>
              <a:graphicData uri="http://schemas.openxmlformats.org/drawingml/2006/picture">
                <pic:pic>
                  <pic:nvPicPr>
                    <pic:cNvPr id="166" name="image3.png"/>
                    <pic:cNvPicPr/>
                  </pic:nvPicPr>
                  <pic:blipFill>
                    <a:blip r:embed="rId7" cstate="print"/>
                    <a:stretch>
                      <a:fillRect/>
                    </a:stretch>
                  </pic:blipFill>
                  <pic:spPr>
                    <a:xfrm>
                      <a:off x="0" y="0"/>
                      <a:ext cx="7431131" cy="7388336"/>
                    </a:xfrm>
                    <a:prstGeom prst="rect">
                      <a:avLst/>
                    </a:prstGeom>
                  </pic:spPr>
                </pic:pic>
              </a:graphicData>
            </a:graphic>
          </wp:anchor>
        </w:drawing>
      </w:r>
      <w:r>
        <w:rPr/>
        <w:t>Medalya</w:t>
      </w:r>
      <w:r>
        <w:rPr>
          <w:spacing w:val="-5"/>
        </w:rPr>
        <w:t> </w:t>
      </w:r>
      <w:r>
        <w:rPr/>
        <w:t>ng</w:t>
      </w:r>
      <w:r>
        <w:rPr>
          <w:spacing w:val="-2"/>
        </w:rPr>
        <w:t> </w:t>
      </w:r>
      <w:r>
        <w:rPr/>
        <w:t>Paglilingkod</w:t>
      </w:r>
      <w:r>
        <w:rPr>
          <w:spacing w:val="-2"/>
        </w:rPr>
        <w:t> </w:t>
      </w:r>
      <w:r>
        <w:rPr/>
        <w:t>(PNP</w:t>
      </w:r>
      <w:r>
        <w:rPr>
          <w:spacing w:val="-10"/>
        </w:rPr>
        <w:t> </w:t>
      </w:r>
      <w:r>
        <w:rPr/>
        <w:t>Service</w:t>
      </w:r>
      <w:r>
        <w:rPr>
          <w:spacing w:val="-3"/>
        </w:rPr>
        <w:t> </w:t>
      </w:r>
      <w:r>
        <w:rPr>
          <w:spacing w:val="-2"/>
        </w:rPr>
        <w:t>Medal)</w:t>
      </w:r>
      <w:r>
        <w:rPr/>
        <w:tab/>
      </w:r>
      <w:r>
        <w:rPr>
          <w:spacing w:val="-2"/>
        </w:rPr>
        <w:t>RD/DSS</w:t>
      </w:r>
      <w:r>
        <w:rPr/>
        <w:tab/>
        <w:t>Service</w:t>
      </w:r>
      <w:r>
        <w:rPr>
          <w:spacing w:val="-5"/>
        </w:rPr>
        <w:t> </w:t>
      </w:r>
      <w:r>
        <w:rPr>
          <w:spacing w:val="-2"/>
        </w:rPr>
        <w:t>credit</w:t>
      </w:r>
    </w:p>
    <w:p>
      <w:pPr>
        <w:spacing w:before="45"/>
        <w:ind w:left="160" w:right="0" w:firstLine="0"/>
        <w:jc w:val="left"/>
        <w:rPr>
          <w:sz w:val="20"/>
        </w:rPr>
      </w:pPr>
      <w:r>
        <w:rPr>
          <w:b/>
          <w:sz w:val="20"/>
        </w:rPr>
        <w:t>Note:</w:t>
      </w:r>
      <w:r>
        <w:rPr>
          <w:b/>
          <w:spacing w:val="-5"/>
          <w:sz w:val="20"/>
        </w:rPr>
        <w:t> </w:t>
      </w:r>
      <w:r>
        <w:rPr>
          <w:sz w:val="20"/>
        </w:rPr>
        <w:t>For every</w:t>
      </w:r>
      <w:r>
        <w:rPr>
          <w:spacing w:val="-1"/>
          <w:sz w:val="20"/>
        </w:rPr>
        <w:t> </w:t>
      </w:r>
      <w:r>
        <w:rPr>
          <w:sz w:val="20"/>
        </w:rPr>
        <w:t>five</w:t>
      </w:r>
      <w:r>
        <w:rPr>
          <w:spacing w:val="-2"/>
          <w:sz w:val="20"/>
        </w:rPr>
        <w:t> </w:t>
      </w:r>
      <w:r>
        <w:rPr>
          <w:sz w:val="20"/>
        </w:rPr>
        <w:t>(5)</w:t>
      </w:r>
      <w:r>
        <w:rPr>
          <w:spacing w:val="-3"/>
          <w:sz w:val="20"/>
        </w:rPr>
        <w:t> </w:t>
      </w:r>
      <w:r>
        <w:rPr>
          <w:sz w:val="20"/>
        </w:rPr>
        <w:t>letters</w:t>
      </w:r>
      <w:r>
        <w:rPr>
          <w:spacing w:val="-1"/>
          <w:sz w:val="20"/>
        </w:rPr>
        <w:t> </w:t>
      </w:r>
      <w:r>
        <w:rPr>
          <w:sz w:val="20"/>
        </w:rPr>
        <w:t>of</w:t>
      </w:r>
      <w:r>
        <w:rPr>
          <w:spacing w:val="-2"/>
          <w:sz w:val="20"/>
        </w:rPr>
        <w:t> </w:t>
      </w:r>
      <w:r>
        <w:rPr>
          <w:sz w:val="20"/>
        </w:rPr>
        <w:t>commendation,</w:t>
      </w:r>
      <w:r>
        <w:rPr>
          <w:spacing w:val="-1"/>
          <w:sz w:val="20"/>
        </w:rPr>
        <w:t> </w:t>
      </w:r>
      <w:r>
        <w:rPr>
          <w:sz w:val="20"/>
        </w:rPr>
        <w:t>a</w:t>
      </w:r>
      <w:r>
        <w:rPr>
          <w:spacing w:val="-1"/>
          <w:sz w:val="20"/>
        </w:rPr>
        <w:t> </w:t>
      </w:r>
      <w:r>
        <w:rPr>
          <w:b/>
          <w:sz w:val="20"/>
        </w:rPr>
        <w:t>Medalya</w:t>
      </w:r>
      <w:r>
        <w:rPr>
          <w:b/>
          <w:spacing w:val="-1"/>
          <w:sz w:val="20"/>
        </w:rPr>
        <w:t> </w:t>
      </w:r>
      <w:r>
        <w:rPr>
          <w:b/>
          <w:sz w:val="20"/>
        </w:rPr>
        <w:t>ng</w:t>
      </w:r>
      <w:r>
        <w:rPr>
          <w:b/>
          <w:spacing w:val="-1"/>
          <w:sz w:val="20"/>
        </w:rPr>
        <w:t> </w:t>
      </w:r>
      <w:r>
        <w:rPr>
          <w:b/>
          <w:sz w:val="20"/>
        </w:rPr>
        <w:t>Papuri </w:t>
      </w:r>
      <w:r>
        <w:rPr>
          <w:sz w:val="20"/>
        </w:rPr>
        <w:t>may</w:t>
      </w:r>
      <w:r>
        <w:rPr>
          <w:spacing w:val="-1"/>
          <w:sz w:val="20"/>
        </w:rPr>
        <w:t> </w:t>
      </w:r>
      <w:r>
        <w:rPr>
          <w:sz w:val="20"/>
        </w:rPr>
        <w:t>be</w:t>
      </w:r>
      <w:r>
        <w:rPr>
          <w:spacing w:val="-2"/>
          <w:sz w:val="20"/>
        </w:rPr>
        <w:t> </w:t>
      </w:r>
      <w:r>
        <w:rPr>
          <w:sz w:val="20"/>
        </w:rPr>
        <w:t>awarded</w:t>
      </w:r>
      <w:r>
        <w:rPr>
          <w:spacing w:val="-1"/>
          <w:sz w:val="20"/>
        </w:rPr>
        <w:t> </w:t>
      </w:r>
      <w:r>
        <w:rPr>
          <w:sz w:val="20"/>
        </w:rPr>
        <w:t>to</w:t>
      </w:r>
      <w:r>
        <w:rPr>
          <w:spacing w:val="1"/>
          <w:sz w:val="20"/>
        </w:rPr>
        <w:t> </w:t>
      </w:r>
      <w:r>
        <w:rPr>
          <w:sz w:val="20"/>
        </w:rPr>
        <w:t>any</w:t>
      </w:r>
      <w:r>
        <w:rPr>
          <w:spacing w:val="-2"/>
          <w:sz w:val="20"/>
        </w:rPr>
        <w:t> </w:t>
      </w:r>
      <w:r>
        <w:rPr>
          <w:sz w:val="20"/>
        </w:rPr>
        <w:t>PNP</w:t>
      </w:r>
      <w:r>
        <w:rPr>
          <w:spacing w:val="-8"/>
          <w:sz w:val="20"/>
        </w:rPr>
        <w:t> </w:t>
      </w:r>
      <w:r>
        <w:rPr>
          <w:spacing w:val="-2"/>
          <w:sz w:val="20"/>
        </w:rPr>
        <w:t>member.</w:t>
      </w:r>
    </w:p>
    <w:p>
      <w:pPr>
        <w:pStyle w:val="Heading3"/>
      </w:pPr>
      <w:r>
        <w:rPr>
          <w:spacing w:val="-2"/>
        </w:rPr>
        <w:t>POLICE</w:t>
      </w:r>
      <w:r>
        <w:rPr>
          <w:spacing w:val="5"/>
        </w:rPr>
        <w:t> </w:t>
      </w:r>
      <w:r>
        <w:rPr>
          <w:spacing w:val="-2"/>
        </w:rPr>
        <w:t>OPERATIONAL</w:t>
      </w:r>
      <w:r>
        <w:rPr>
          <w:spacing w:val="-5"/>
        </w:rPr>
        <w:t> </w:t>
      </w:r>
      <w:r>
        <w:rPr>
          <w:spacing w:val="-2"/>
        </w:rPr>
        <w:t>PLANNING</w:t>
      </w:r>
    </w:p>
    <w:p>
      <w:pPr>
        <w:spacing w:before="0"/>
        <w:ind w:left="160" w:right="0" w:firstLine="0"/>
        <w:jc w:val="left"/>
        <w:rPr>
          <w:b/>
          <w:sz w:val="20"/>
        </w:rPr>
      </w:pPr>
      <w:r>
        <w:rPr>
          <w:b/>
          <w:sz w:val="20"/>
        </w:rPr>
        <w:t>What is a </w:t>
      </w:r>
      <w:r>
        <w:rPr>
          <w:b/>
          <w:spacing w:val="-2"/>
          <w:sz w:val="20"/>
        </w:rPr>
        <w:t>Plan?</w:t>
      </w:r>
    </w:p>
    <w:p>
      <w:pPr>
        <w:pStyle w:val="BodyText"/>
        <w:ind w:left="160" w:right="93" w:firstLine="0"/>
      </w:pPr>
      <w:r>
        <w:rPr/>
        <w:t>A</w:t>
      </w:r>
      <w:r>
        <w:rPr>
          <w:spacing w:val="-13"/>
        </w:rPr>
        <w:t> </w:t>
      </w:r>
      <w:r>
        <w:rPr>
          <w:b/>
        </w:rPr>
        <w:t>plan</w:t>
      </w:r>
      <w:r>
        <w:rPr>
          <w:b/>
          <w:spacing w:val="-3"/>
        </w:rPr>
        <w:t> </w:t>
      </w:r>
      <w:r>
        <w:rPr/>
        <w:t>is</w:t>
      </w:r>
      <w:r>
        <w:rPr>
          <w:spacing w:val="-2"/>
        </w:rPr>
        <w:t> </w:t>
      </w:r>
      <w:r>
        <w:rPr/>
        <w:t>an</w:t>
      </w:r>
      <w:r>
        <w:rPr>
          <w:spacing w:val="-2"/>
        </w:rPr>
        <w:t> </w:t>
      </w:r>
      <w:r>
        <w:rPr/>
        <w:t>organized</w:t>
      </w:r>
      <w:r>
        <w:rPr>
          <w:spacing w:val="-2"/>
        </w:rPr>
        <w:t> </w:t>
      </w:r>
      <w:r>
        <w:rPr/>
        <w:t>schedule</w:t>
      </w:r>
      <w:r>
        <w:rPr>
          <w:spacing w:val="-2"/>
        </w:rPr>
        <w:t> </w:t>
      </w:r>
      <w:r>
        <w:rPr/>
        <w:t>or</w:t>
      </w:r>
      <w:r>
        <w:rPr>
          <w:spacing w:val="-3"/>
        </w:rPr>
        <w:t> </w:t>
      </w:r>
      <w:r>
        <w:rPr/>
        <w:t>sequence</w:t>
      </w:r>
      <w:r>
        <w:rPr>
          <w:spacing w:val="-3"/>
        </w:rPr>
        <w:t> </w:t>
      </w:r>
      <w:r>
        <w:rPr/>
        <w:t>of</w:t>
      </w:r>
      <w:r>
        <w:rPr>
          <w:spacing w:val="-2"/>
        </w:rPr>
        <w:t> </w:t>
      </w:r>
      <w:r>
        <w:rPr/>
        <w:t>methodical</w:t>
      </w:r>
      <w:r>
        <w:rPr>
          <w:spacing w:val="-2"/>
        </w:rPr>
        <w:t> </w:t>
      </w:r>
      <w:r>
        <w:rPr/>
        <w:t>activities</w:t>
      </w:r>
      <w:r>
        <w:rPr>
          <w:spacing w:val="-2"/>
        </w:rPr>
        <w:t> </w:t>
      </w:r>
      <w:r>
        <w:rPr/>
        <w:t>intended</w:t>
      </w:r>
      <w:r>
        <w:rPr>
          <w:spacing w:val="-2"/>
        </w:rPr>
        <w:t> </w:t>
      </w:r>
      <w:r>
        <w:rPr/>
        <w:t>to</w:t>
      </w:r>
      <w:r>
        <w:rPr>
          <w:spacing w:val="-2"/>
        </w:rPr>
        <w:t> </w:t>
      </w:r>
      <w:r>
        <w:rPr/>
        <w:t>attain</w:t>
      </w:r>
      <w:r>
        <w:rPr>
          <w:spacing w:val="-2"/>
        </w:rPr>
        <w:t> </w:t>
      </w:r>
      <w:r>
        <w:rPr/>
        <w:t>specific</w:t>
      </w:r>
      <w:r>
        <w:rPr>
          <w:spacing w:val="-2"/>
        </w:rPr>
        <w:t> </w:t>
      </w:r>
      <w:r>
        <w:rPr/>
        <w:t>goals</w:t>
      </w:r>
      <w:r>
        <w:rPr>
          <w:spacing w:val="-2"/>
        </w:rPr>
        <w:t> </w:t>
      </w:r>
      <w:r>
        <w:rPr/>
        <w:t>and</w:t>
      </w:r>
      <w:r>
        <w:rPr>
          <w:spacing w:val="-2"/>
        </w:rPr>
        <w:t> </w:t>
      </w:r>
      <w:r>
        <w:rPr/>
        <w:t>objectives</w:t>
      </w:r>
      <w:r>
        <w:rPr>
          <w:spacing w:val="-3"/>
        </w:rPr>
        <w:t> </w:t>
      </w:r>
      <w:r>
        <w:rPr/>
        <w:t>for</w:t>
      </w:r>
      <w:r>
        <w:rPr>
          <w:spacing w:val="-2"/>
        </w:rPr>
        <w:t> </w:t>
      </w:r>
      <w:r>
        <w:rPr/>
        <w:t>accomplishing a mission or assignment. It provides answers to the </w:t>
      </w:r>
      <w:r>
        <w:rPr>
          <w:b/>
        </w:rPr>
        <w:t>5 Ws and 1 H </w:t>
      </w:r>
      <w:r>
        <w:rPr/>
        <w:t>(Who, What, When, Where, Why, How).</w:t>
      </w:r>
    </w:p>
    <w:p>
      <w:pPr>
        <w:pStyle w:val="Heading3"/>
      </w:pPr>
      <w:r>
        <w:rPr/>
        <w:t>What is </w:t>
      </w:r>
      <w:r>
        <w:rPr>
          <w:spacing w:val="-2"/>
        </w:rPr>
        <w:t>Planning?</w:t>
      </w:r>
    </w:p>
    <w:p>
      <w:pPr>
        <w:pStyle w:val="BodyText"/>
        <w:ind w:left="160" w:firstLine="0"/>
      </w:pPr>
      <w:r>
        <w:rPr>
          <w:b/>
        </w:rPr>
        <w:t>Planning</w:t>
      </w:r>
      <w:r>
        <w:rPr>
          <w:b/>
          <w:spacing w:val="-1"/>
        </w:rPr>
        <w:t> </w:t>
      </w:r>
      <w:r>
        <w:rPr/>
        <w:t>is</w:t>
      </w:r>
      <w:r>
        <w:rPr>
          <w:spacing w:val="-1"/>
        </w:rPr>
        <w:t> </w:t>
      </w:r>
      <w:r>
        <w:rPr/>
        <w:t>a</w:t>
      </w:r>
      <w:r>
        <w:rPr>
          <w:spacing w:val="-2"/>
        </w:rPr>
        <w:t> </w:t>
      </w:r>
      <w:r>
        <w:rPr/>
        <w:t>management</w:t>
      </w:r>
      <w:r>
        <w:rPr>
          <w:spacing w:val="-2"/>
        </w:rPr>
        <w:t> </w:t>
      </w:r>
      <w:r>
        <w:rPr/>
        <w:t>function</w:t>
      </w:r>
      <w:r>
        <w:rPr>
          <w:spacing w:val="-1"/>
        </w:rPr>
        <w:t> </w:t>
      </w:r>
      <w:r>
        <w:rPr/>
        <w:t>concerned</w:t>
      </w:r>
      <w:r>
        <w:rPr>
          <w:spacing w:val="-1"/>
        </w:rPr>
        <w:t> </w:t>
      </w:r>
      <w:r>
        <w:rPr>
          <w:spacing w:val="-2"/>
        </w:rPr>
        <w:t>with:</w:t>
      </w:r>
    </w:p>
    <w:p>
      <w:pPr>
        <w:pStyle w:val="ListParagraph"/>
        <w:numPr>
          <w:ilvl w:val="0"/>
          <w:numId w:val="146"/>
        </w:numPr>
        <w:tabs>
          <w:tab w:pos="880" w:val="left" w:leader="none"/>
          <w:tab w:pos="881" w:val="left" w:leader="none"/>
        </w:tabs>
        <w:spacing w:line="245" w:lineRule="exact" w:before="0" w:after="0"/>
        <w:ind w:left="880" w:right="0" w:hanging="361"/>
        <w:jc w:val="left"/>
        <w:rPr>
          <w:sz w:val="20"/>
        </w:rPr>
      </w:pPr>
      <w:r>
        <w:rPr>
          <w:sz w:val="20"/>
        </w:rPr>
        <w:t>Visualizing</w:t>
      </w:r>
      <w:r>
        <w:rPr>
          <w:spacing w:val="-8"/>
          <w:sz w:val="20"/>
        </w:rPr>
        <w:t> </w:t>
      </w:r>
      <w:r>
        <w:rPr>
          <w:sz w:val="20"/>
        </w:rPr>
        <w:t>future</w:t>
      </w:r>
      <w:r>
        <w:rPr>
          <w:spacing w:val="-9"/>
          <w:sz w:val="20"/>
        </w:rPr>
        <w:t> </w:t>
      </w:r>
      <w:r>
        <w:rPr>
          <w:spacing w:val="-2"/>
          <w:sz w:val="20"/>
        </w:rPr>
        <w:t>situations</w:t>
      </w:r>
    </w:p>
    <w:p>
      <w:pPr>
        <w:pStyle w:val="ListParagraph"/>
        <w:numPr>
          <w:ilvl w:val="0"/>
          <w:numId w:val="146"/>
        </w:numPr>
        <w:tabs>
          <w:tab w:pos="880" w:val="left" w:leader="none"/>
          <w:tab w:pos="881" w:val="left" w:leader="none"/>
        </w:tabs>
        <w:spacing w:line="245" w:lineRule="exact" w:before="0" w:after="0"/>
        <w:ind w:left="880" w:right="0" w:hanging="361"/>
        <w:jc w:val="left"/>
        <w:rPr>
          <w:sz w:val="20"/>
        </w:rPr>
      </w:pPr>
      <w:r>
        <w:rPr>
          <w:sz w:val="20"/>
        </w:rPr>
        <w:t>Estimating</w:t>
      </w:r>
      <w:r>
        <w:rPr>
          <w:spacing w:val="-1"/>
          <w:sz w:val="20"/>
        </w:rPr>
        <w:t> </w:t>
      </w:r>
      <w:r>
        <w:rPr>
          <w:sz w:val="20"/>
        </w:rPr>
        <w:t>needs</w:t>
      </w:r>
      <w:r>
        <w:rPr>
          <w:spacing w:val="-1"/>
          <w:sz w:val="20"/>
        </w:rPr>
        <w:t> </w:t>
      </w:r>
      <w:r>
        <w:rPr>
          <w:sz w:val="20"/>
        </w:rPr>
        <w:t>and</w:t>
      </w:r>
      <w:r>
        <w:rPr>
          <w:spacing w:val="-1"/>
          <w:sz w:val="20"/>
        </w:rPr>
        <w:t> </w:t>
      </w:r>
      <w:r>
        <w:rPr>
          <w:sz w:val="20"/>
        </w:rPr>
        <w:t>potential </w:t>
      </w:r>
      <w:r>
        <w:rPr>
          <w:spacing w:val="-2"/>
          <w:sz w:val="20"/>
        </w:rPr>
        <w:t>risks</w:t>
      </w:r>
    </w:p>
    <w:p>
      <w:pPr>
        <w:pStyle w:val="ListParagraph"/>
        <w:numPr>
          <w:ilvl w:val="0"/>
          <w:numId w:val="146"/>
        </w:numPr>
        <w:tabs>
          <w:tab w:pos="880" w:val="left" w:leader="none"/>
          <w:tab w:pos="881" w:val="left" w:leader="none"/>
        </w:tabs>
        <w:spacing w:line="245" w:lineRule="exact" w:before="1" w:after="0"/>
        <w:ind w:left="880" w:right="0" w:hanging="361"/>
        <w:jc w:val="left"/>
        <w:rPr>
          <w:sz w:val="20"/>
        </w:rPr>
      </w:pPr>
      <w:r>
        <w:rPr>
          <w:sz w:val="20"/>
        </w:rPr>
        <w:t>Analyzing</w:t>
      </w:r>
      <w:r>
        <w:rPr>
          <w:spacing w:val="-2"/>
          <w:sz w:val="20"/>
        </w:rPr>
        <w:t> </w:t>
      </w:r>
      <w:r>
        <w:rPr>
          <w:sz w:val="20"/>
        </w:rPr>
        <w:t>alternative</w:t>
      </w:r>
      <w:r>
        <w:rPr>
          <w:spacing w:val="-2"/>
          <w:sz w:val="20"/>
        </w:rPr>
        <w:t> </w:t>
      </w:r>
      <w:r>
        <w:rPr>
          <w:sz w:val="20"/>
        </w:rPr>
        <w:t>methods</w:t>
      </w:r>
      <w:r>
        <w:rPr>
          <w:spacing w:val="-2"/>
          <w:sz w:val="20"/>
        </w:rPr>
        <w:t> </w:t>
      </w:r>
      <w:r>
        <w:rPr>
          <w:sz w:val="20"/>
        </w:rPr>
        <w:t>to</w:t>
      </w:r>
      <w:r>
        <w:rPr>
          <w:spacing w:val="-1"/>
          <w:sz w:val="20"/>
        </w:rPr>
        <w:t> </w:t>
      </w:r>
      <w:r>
        <w:rPr>
          <w:sz w:val="20"/>
        </w:rPr>
        <w:t>achieve</w:t>
      </w:r>
      <w:r>
        <w:rPr>
          <w:spacing w:val="-3"/>
          <w:sz w:val="20"/>
        </w:rPr>
        <w:t> </w:t>
      </w:r>
      <w:r>
        <w:rPr>
          <w:spacing w:val="-4"/>
          <w:sz w:val="20"/>
        </w:rPr>
        <w:t>goals</w:t>
      </w:r>
    </w:p>
    <w:p>
      <w:pPr>
        <w:pStyle w:val="ListParagraph"/>
        <w:numPr>
          <w:ilvl w:val="0"/>
          <w:numId w:val="146"/>
        </w:numPr>
        <w:tabs>
          <w:tab w:pos="880" w:val="left" w:leader="none"/>
          <w:tab w:pos="881" w:val="left" w:leader="none"/>
        </w:tabs>
        <w:spacing w:line="244" w:lineRule="exact" w:before="0" w:after="0"/>
        <w:ind w:left="880" w:right="0" w:hanging="361"/>
        <w:jc w:val="left"/>
        <w:rPr>
          <w:sz w:val="20"/>
        </w:rPr>
      </w:pPr>
      <w:r>
        <w:rPr>
          <w:sz w:val="20"/>
        </w:rPr>
        <w:t>Allocating</w:t>
      </w:r>
      <w:r>
        <w:rPr>
          <w:spacing w:val="-6"/>
          <w:sz w:val="20"/>
        </w:rPr>
        <w:t> </w:t>
      </w:r>
      <w:r>
        <w:rPr>
          <w:sz w:val="20"/>
        </w:rPr>
        <w:t>necessary</w:t>
      </w:r>
      <w:r>
        <w:rPr>
          <w:spacing w:val="-5"/>
          <w:sz w:val="20"/>
        </w:rPr>
        <w:t> </w:t>
      </w:r>
      <w:r>
        <w:rPr>
          <w:spacing w:val="-2"/>
          <w:sz w:val="20"/>
        </w:rPr>
        <w:t>resources</w:t>
      </w:r>
    </w:p>
    <w:p>
      <w:pPr>
        <w:pStyle w:val="ListParagraph"/>
        <w:numPr>
          <w:ilvl w:val="0"/>
          <w:numId w:val="146"/>
        </w:numPr>
        <w:tabs>
          <w:tab w:pos="880" w:val="left" w:leader="none"/>
          <w:tab w:pos="881" w:val="left" w:leader="none"/>
        </w:tabs>
        <w:spacing w:line="244" w:lineRule="exact" w:before="0" w:after="0"/>
        <w:ind w:left="880" w:right="0" w:hanging="361"/>
        <w:jc w:val="left"/>
        <w:rPr>
          <w:sz w:val="20"/>
        </w:rPr>
      </w:pPr>
      <w:r>
        <w:rPr>
          <w:sz w:val="20"/>
        </w:rPr>
        <w:t>Initiating</w:t>
      </w:r>
      <w:r>
        <w:rPr>
          <w:spacing w:val="-1"/>
          <w:sz w:val="20"/>
        </w:rPr>
        <w:t> </w:t>
      </w:r>
      <w:r>
        <w:rPr>
          <w:sz w:val="20"/>
        </w:rPr>
        <w:t>timely</w:t>
      </w:r>
      <w:r>
        <w:rPr>
          <w:spacing w:val="-2"/>
          <w:sz w:val="20"/>
        </w:rPr>
        <w:t> </w:t>
      </w:r>
      <w:r>
        <w:rPr>
          <w:sz w:val="20"/>
        </w:rPr>
        <w:t>action</w:t>
      </w:r>
      <w:r>
        <w:rPr>
          <w:spacing w:val="-1"/>
          <w:sz w:val="20"/>
        </w:rPr>
        <w:t> </w:t>
      </w:r>
      <w:r>
        <w:rPr>
          <w:sz w:val="20"/>
        </w:rPr>
        <w:t>to</w:t>
      </w:r>
      <w:r>
        <w:rPr>
          <w:spacing w:val="-2"/>
          <w:sz w:val="20"/>
        </w:rPr>
        <w:t> </w:t>
      </w:r>
      <w:r>
        <w:rPr>
          <w:sz w:val="20"/>
        </w:rPr>
        <w:t>prepare</w:t>
      </w:r>
      <w:r>
        <w:rPr>
          <w:spacing w:val="-2"/>
          <w:sz w:val="20"/>
        </w:rPr>
        <w:t> </w:t>
      </w:r>
      <w:r>
        <w:rPr>
          <w:sz w:val="20"/>
        </w:rPr>
        <w:t>for</w:t>
      </w:r>
      <w:r>
        <w:rPr>
          <w:spacing w:val="-1"/>
          <w:sz w:val="20"/>
        </w:rPr>
        <w:t> </w:t>
      </w:r>
      <w:r>
        <w:rPr>
          <w:sz w:val="20"/>
        </w:rPr>
        <w:t>changes</w:t>
      </w:r>
      <w:r>
        <w:rPr>
          <w:spacing w:val="-2"/>
          <w:sz w:val="20"/>
        </w:rPr>
        <w:t> </w:t>
      </w:r>
      <w:r>
        <w:rPr>
          <w:sz w:val="20"/>
        </w:rPr>
        <w:t>and </w:t>
      </w:r>
      <w:r>
        <w:rPr>
          <w:spacing w:val="-2"/>
          <w:sz w:val="20"/>
        </w:rPr>
        <w:t>contingencies</w:t>
      </w:r>
    </w:p>
    <w:p>
      <w:pPr>
        <w:pStyle w:val="BodyText"/>
        <w:ind w:left="160" w:firstLine="0"/>
      </w:pPr>
      <w:r>
        <w:rPr/>
        <w:t>It</w:t>
      </w:r>
      <w:r>
        <w:rPr>
          <w:spacing w:val="-4"/>
        </w:rPr>
        <w:t> </w:t>
      </w:r>
      <w:r>
        <w:rPr/>
        <w:t>involves</w:t>
      </w:r>
      <w:r>
        <w:rPr>
          <w:spacing w:val="-5"/>
        </w:rPr>
        <w:t> </w:t>
      </w:r>
      <w:r>
        <w:rPr/>
        <w:t>determining</w:t>
      </w:r>
      <w:r>
        <w:rPr>
          <w:spacing w:val="-4"/>
        </w:rPr>
        <w:t> </w:t>
      </w:r>
      <w:r>
        <w:rPr/>
        <w:t>organizational</w:t>
      </w:r>
      <w:r>
        <w:rPr>
          <w:spacing w:val="-4"/>
        </w:rPr>
        <w:t> </w:t>
      </w:r>
      <w:r>
        <w:rPr/>
        <w:t>problems,</w:t>
      </w:r>
      <w:r>
        <w:rPr>
          <w:spacing w:val="-4"/>
        </w:rPr>
        <w:t> </w:t>
      </w:r>
      <w:r>
        <w:rPr/>
        <w:t>formulating</w:t>
      </w:r>
      <w:r>
        <w:rPr>
          <w:spacing w:val="-4"/>
        </w:rPr>
        <w:t> </w:t>
      </w:r>
      <w:r>
        <w:rPr/>
        <w:t>solutions,</w:t>
      </w:r>
      <w:r>
        <w:rPr>
          <w:spacing w:val="-4"/>
        </w:rPr>
        <w:t> </w:t>
      </w:r>
      <w:r>
        <w:rPr/>
        <w:t>and</w:t>
      </w:r>
      <w:r>
        <w:rPr>
          <w:spacing w:val="-5"/>
        </w:rPr>
        <w:t> </w:t>
      </w:r>
      <w:r>
        <w:rPr/>
        <w:t>combining</w:t>
      </w:r>
      <w:r>
        <w:rPr>
          <w:spacing w:val="-4"/>
        </w:rPr>
        <w:t> </w:t>
      </w:r>
      <w:r>
        <w:rPr/>
        <w:t>all</w:t>
      </w:r>
      <w:r>
        <w:rPr>
          <w:spacing w:val="-4"/>
        </w:rPr>
        <w:t> </w:t>
      </w:r>
      <w:r>
        <w:rPr/>
        <w:t>departmental</w:t>
      </w:r>
      <w:r>
        <w:rPr>
          <w:spacing w:val="-4"/>
        </w:rPr>
        <w:t> </w:t>
      </w:r>
      <w:r>
        <w:rPr/>
        <w:t>aspects</w:t>
      </w:r>
      <w:r>
        <w:rPr>
          <w:spacing w:val="-4"/>
        </w:rPr>
        <w:t> </w:t>
      </w:r>
      <w:r>
        <w:rPr/>
        <w:t>to</w:t>
      </w:r>
      <w:r>
        <w:rPr>
          <w:spacing w:val="-4"/>
        </w:rPr>
        <w:t> </w:t>
      </w:r>
      <w:r>
        <w:rPr/>
        <w:t>anticipate future </w:t>
      </w:r>
      <w:r>
        <w:rPr>
          <w:spacing w:val="-2"/>
        </w:rPr>
        <w:t>challenges.</w:t>
      </w:r>
    </w:p>
    <w:p>
      <w:pPr>
        <w:pStyle w:val="Heading3"/>
      </w:pPr>
      <w:r>
        <w:rPr/>
        <w:t>Police</w:t>
      </w:r>
      <w:r>
        <w:rPr>
          <w:spacing w:val="-2"/>
        </w:rPr>
        <w:t> Planning</w:t>
      </w:r>
    </w:p>
    <w:p>
      <w:pPr>
        <w:pStyle w:val="BodyText"/>
        <w:ind w:left="160" w:firstLine="0"/>
      </w:pPr>
      <w:r>
        <w:rPr>
          <w:b/>
        </w:rPr>
        <w:t>Police</w:t>
      </w:r>
      <w:r>
        <w:rPr>
          <w:b/>
          <w:spacing w:val="-4"/>
        </w:rPr>
        <w:t> </w:t>
      </w:r>
      <w:r>
        <w:rPr>
          <w:b/>
        </w:rPr>
        <w:t>Planning</w:t>
      </w:r>
      <w:r>
        <w:rPr>
          <w:b/>
          <w:spacing w:val="-2"/>
        </w:rPr>
        <w:t> </w:t>
      </w:r>
      <w:r>
        <w:rPr/>
        <w:t>is</w:t>
      </w:r>
      <w:r>
        <w:rPr>
          <w:spacing w:val="-5"/>
        </w:rPr>
        <w:t> </w:t>
      </w:r>
      <w:r>
        <w:rPr/>
        <w:t>the</w:t>
      </w:r>
      <w:r>
        <w:rPr>
          <w:spacing w:val="-3"/>
        </w:rPr>
        <w:t> </w:t>
      </w:r>
      <w:r>
        <w:rPr/>
        <w:t>allocation</w:t>
      </w:r>
      <w:r>
        <w:rPr>
          <w:spacing w:val="-3"/>
        </w:rPr>
        <w:t> </w:t>
      </w:r>
      <w:r>
        <w:rPr/>
        <w:t>of</w:t>
      </w:r>
      <w:r>
        <w:rPr>
          <w:spacing w:val="-4"/>
        </w:rPr>
        <w:t> </w:t>
      </w:r>
      <w:r>
        <w:rPr/>
        <w:t>anticipated</w:t>
      </w:r>
      <w:r>
        <w:rPr>
          <w:spacing w:val="-3"/>
        </w:rPr>
        <w:t> </w:t>
      </w:r>
      <w:r>
        <w:rPr/>
        <w:t>resources</w:t>
      </w:r>
      <w:r>
        <w:rPr>
          <w:spacing w:val="-4"/>
        </w:rPr>
        <w:t> </w:t>
      </w:r>
      <w:r>
        <w:rPr/>
        <w:t>to</w:t>
      </w:r>
      <w:r>
        <w:rPr>
          <w:spacing w:val="-3"/>
        </w:rPr>
        <w:t> </w:t>
      </w:r>
      <w:r>
        <w:rPr/>
        <w:t>meet</w:t>
      </w:r>
      <w:r>
        <w:rPr>
          <w:spacing w:val="-3"/>
        </w:rPr>
        <w:t> </w:t>
      </w:r>
      <w:r>
        <w:rPr/>
        <w:t>expected</w:t>
      </w:r>
      <w:r>
        <w:rPr>
          <w:spacing w:val="-2"/>
        </w:rPr>
        <w:t> </w:t>
      </w:r>
      <w:r>
        <w:rPr/>
        <w:t>service</w:t>
      </w:r>
      <w:r>
        <w:rPr>
          <w:spacing w:val="-4"/>
        </w:rPr>
        <w:t> </w:t>
      </w:r>
      <w:r>
        <w:rPr/>
        <w:t>demands.</w:t>
      </w:r>
      <w:r>
        <w:rPr>
          <w:spacing w:val="-3"/>
        </w:rPr>
        <w:t> </w:t>
      </w:r>
      <w:r>
        <w:rPr/>
        <w:t>It</w:t>
      </w:r>
      <w:r>
        <w:rPr>
          <w:spacing w:val="-3"/>
        </w:rPr>
        <w:t> </w:t>
      </w:r>
      <w:r>
        <w:rPr/>
        <w:t>systematically</w:t>
      </w:r>
      <w:r>
        <w:rPr>
          <w:spacing w:val="-3"/>
        </w:rPr>
        <w:t> </w:t>
      </w:r>
      <w:r>
        <w:rPr/>
        <w:t>determines</w:t>
      </w:r>
      <w:r>
        <w:rPr>
          <w:spacing w:val="-4"/>
        </w:rPr>
        <w:t> </w:t>
      </w:r>
      <w:r>
        <w:rPr/>
        <w:t>facts</w:t>
      </w:r>
      <w:r>
        <w:rPr>
          <w:spacing w:val="-3"/>
        </w:rPr>
        <w:t> </w:t>
      </w:r>
      <w:r>
        <w:rPr/>
        <w:t>and events as the basis for policy formulation and law enforcement management decisions.</w:t>
      </w:r>
    </w:p>
    <w:p>
      <w:pPr>
        <w:pStyle w:val="Heading3"/>
      </w:pPr>
      <w:r>
        <w:rPr/>
        <w:t>Operational</w:t>
      </w:r>
      <w:r>
        <w:rPr>
          <w:spacing w:val="-1"/>
        </w:rPr>
        <w:t> </w:t>
      </w:r>
      <w:r>
        <w:rPr>
          <w:spacing w:val="-2"/>
        </w:rPr>
        <w:t>Planning</w:t>
      </w:r>
    </w:p>
    <w:p>
      <w:pPr>
        <w:pStyle w:val="BodyText"/>
        <w:ind w:left="160" w:right="225" w:firstLine="0"/>
      </w:pPr>
      <w:r>
        <w:rPr>
          <w:b/>
        </w:rPr>
        <w:t>Operational</w:t>
      </w:r>
      <w:r>
        <w:rPr>
          <w:b/>
          <w:spacing w:val="-3"/>
        </w:rPr>
        <w:t> </w:t>
      </w:r>
      <w:r>
        <w:rPr>
          <w:b/>
        </w:rPr>
        <w:t>Planning</w:t>
      </w:r>
      <w:r>
        <w:rPr>
          <w:b/>
          <w:spacing w:val="-2"/>
        </w:rPr>
        <w:t> </w:t>
      </w:r>
      <w:r>
        <w:rPr/>
        <w:t>involves</w:t>
      </w:r>
      <w:r>
        <w:rPr>
          <w:spacing w:val="-3"/>
        </w:rPr>
        <w:t> </w:t>
      </w:r>
      <w:r>
        <w:rPr/>
        <w:t>developing</w:t>
      </w:r>
      <w:r>
        <w:rPr>
          <w:spacing w:val="-3"/>
        </w:rPr>
        <w:t> </w:t>
      </w:r>
      <w:r>
        <w:rPr/>
        <w:t>procedures</w:t>
      </w:r>
      <w:r>
        <w:rPr>
          <w:spacing w:val="-4"/>
        </w:rPr>
        <w:t> </w:t>
      </w:r>
      <w:r>
        <w:rPr/>
        <w:t>and</w:t>
      </w:r>
      <w:r>
        <w:rPr>
          <w:spacing w:val="-3"/>
        </w:rPr>
        <w:t> </w:t>
      </w:r>
      <w:r>
        <w:rPr/>
        <w:t>techniques</w:t>
      </w:r>
      <w:r>
        <w:rPr>
          <w:spacing w:val="-3"/>
        </w:rPr>
        <w:t> </w:t>
      </w:r>
      <w:r>
        <w:rPr/>
        <w:t>to</w:t>
      </w:r>
      <w:r>
        <w:rPr>
          <w:spacing w:val="-1"/>
        </w:rPr>
        <w:t> </w:t>
      </w:r>
      <w:r>
        <w:rPr/>
        <w:t>accomplish</w:t>
      </w:r>
      <w:r>
        <w:rPr>
          <w:spacing w:val="-3"/>
        </w:rPr>
        <w:t> </w:t>
      </w:r>
      <w:r>
        <w:rPr/>
        <w:t>the</w:t>
      </w:r>
      <w:r>
        <w:rPr>
          <w:spacing w:val="-3"/>
        </w:rPr>
        <w:t> </w:t>
      </w:r>
      <w:r>
        <w:rPr/>
        <w:t>primary</w:t>
      </w:r>
      <w:r>
        <w:rPr>
          <w:spacing w:val="-3"/>
        </w:rPr>
        <w:t> </w:t>
      </w:r>
      <w:r>
        <w:rPr/>
        <w:t>tasks</w:t>
      </w:r>
      <w:r>
        <w:rPr>
          <w:spacing w:val="-4"/>
        </w:rPr>
        <w:t> </w:t>
      </w:r>
      <w:r>
        <w:rPr/>
        <w:t>and</w:t>
      </w:r>
      <w:r>
        <w:rPr>
          <w:spacing w:val="-3"/>
        </w:rPr>
        <w:t> </w:t>
      </w:r>
      <w:r>
        <w:rPr/>
        <w:t>functions</w:t>
      </w:r>
      <w:r>
        <w:rPr>
          <w:spacing w:val="-3"/>
        </w:rPr>
        <w:t> </w:t>
      </w:r>
      <w:r>
        <w:rPr/>
        <w:t>of</w:t>
      </w:r>
      <w:r>
        <w:rPr>
          <w:spacing w:val="-3"/>
        </w:rPr>
        <w:t> </w:t>
      </w:r>
      <w:r>
        <w:rPr/>
        <w:t>an organization in a rational, structured manner.</w:t>
      </w:r>
    </w:p>
    <w:p>
      <w:pPr>
        <w:pStyle w:val="Heading3"/>
      </w:pPr>
      <w:r>
        <w:rPr/>
        <w:t>Police</w:t>
      </w:r>
      <w:r>
        <w:rPr>
          <w:spacing w:val="-2"/>
        </w:rPr>
        <w:t> </w:t>
      </w:r>
      <w:r>
        <w:rPr/>
        <w:t>Operational</w:t>
      </w:r>
      <w:r>
        <w:rPr>
          <w:spacing w:val="-1"/>
        </w:rPr>
        <w:t> </w:t>
      </w:r>
      <w:r>
        <w:rPr>
          <w:spacing w:val="-2"/>
        </w:rPr>
        <w:t>Planning</w:t>
      </w:r>
    </w:p>
    <w:p>
      <w:pPr>
        <w:pStyle w:val="BodyText"/>
        <w:spacing w:line="230" w:lineRule="exact"/>
        <w:ind w:left="160" w:firstLine="0"/>
      </w:pPr>
      <w:r>
        <w:rPr/>
        <w:t>It</w:t>
      </w:r>
      <w:r>
        <w:rPr>
          <w:spacing w:val="-2"/>
        </w:rPr>
        <w:t> </w:t>
      </w:r>
      <w:r>
        <w:rPr/>
        <w:t>is</w:t>
      </w:r>
      <w:r>
        <w:rPr>
          <w:spacing w:val="-1"/>
        </w:rPr>
        <w:t> </w:t>
      </w:r>
      <w:r>
        <w:rPr/>
        <w:t>the</w:t>
      </w:r>
      <w:r>
        <w:rPr>
          <w:spacing w:val="-2"/>
        </w:rPr>
        <w:t> </w:t>
      </w:r>
      <w:r>
        <w:rPr/>
        <w:t>formulation</w:t>
      </w:r>
      <w:r>
        <w:rPr>
          <w:spacing w:val="-1"/>
        </w:rPr>
        <w:t> </w:t>
      </w:r>
      <w:r>
        <w:rPr/>
        <w:t>of</w:t>
      </w:r>
      <w:r>
        <w:rPr>
          <w:spacing w:val="-2"/>
        </w:rPr>
        <w:t> </w:t>
      </w:r>
      <w:r>
        <w:rPr/>
        <w:t>coordinated,</w:t>
      </w:r>
      <w:r>
        <w:rPr>
          <w:spacing w:val="-1"/>
        </w:rPr>
        <w:t> </w:t>
      </w:r>
      <w:r>
        <w:rPr/>
        <w:t>methodical</w:t>
      </w:r>
      <w:r>
        <w:rPr>
          <w:spacing w:val="-1"/>
        </w:rPr>
        <w:t> </w:t>
      </w:r>
      <w:r>
        <w:rPr/>
        <w:t>activities</w:t>
      </w:r>
      <w:r>
        <w:rPr>
          <w:spacing w:val="-1"/>
        </w:rPr>
        <w:t> </w:t>
      </w:r>
      <w:r>
        <w:rPr/>
        <w:t>and</w:t>
      </w:r>
      <w:r>
        <w:rPr>
          <w:spacing w:val="-1"/>
        </w:rPr>
        <w:t> </w:t>
      </w:r>
      <w:r>
        <w:rPr/>
        <w:t>allocation</w:t>
      </w:r>
      <w:r>
        <w:rPr>
          <w:spacing w:val="-1"/>
        </w:rPr>
        <w:t> </w:t>
      </w:r>
      <w:r>
        <w:rPr/>
        <w:t>of resources</w:t>
      </w:r>
      <w:r>
        <w:rPr>
          <w:spacing w:val="-2"/>
        </w:rPr>
        <w:t> </w:t>
      </w:r>
      <w:r>
        <w:rPr/>
        <w:t>to</w:t>
      </w:r>
      <w:r>
        <w:rPr>
          <w:spacing w:val="-1"/>
        </w:rPr>
        <w:t> </w:t>
      </w:r>
      <w:r>
        <w:rPr/>
        <w:t>line</w:t>
      </w:r>
      <w:r>
        <w:rPr>
          <w:spacing w:val="-2"/>
        </w:rPr>
        <w:t> </w:t>
      </w:r>
      <w:r>
        <w:rPr/>
        <w:t>units</w:t>
      </w:r>
      <w:r>
        <w:rPr>
          <w:spacing w:val="-2"/>
        </w:rPr>
        <w:t> </w:t>
      </w:r>
      <w:r>
        <w:rPr/>
        <w:t>to</w:t>
      </w:r>
      <w:r>
        <w:rPr>
          <w:spacing w:val="-1"/>
        </w:rPr>
        <w:t> </w:t>
      </w:r>
      <w:r>
        <w:rPr/>
        <w:t>achieve</w:t>
      </w:r>
      <w:r>
        <w:rPr>
          <w:spacing w:val="-3"/>
        </w:rPr>
        <w:t> </w:t>
      </w:r>
      <w:r>
        <w:rPr/>
        <w:t>mandated</w:t>
      </w:r>
      <w:r>
        <w:rPr>
          <w:spacing w:val="-1"/>
        </w:rPr>
        <w:t> </w:t>
      </w:r>
      <w:r>
        <w:rPr>
          <w:spacing w:val="-2"/>
        </w:rPr>
        <w:t>objectives.</w:t>
      </w:r>
    </w:p>
    <w:p>
      <w:pPr>
        <w:pStyle w:val="ListParagraph"/>
        <w:numPr>
          <w:ilvl w:val="0"/>
          <w:numId w:val="146"/>
        </w:numPr>
        <w:tabs>
          <w:tab w:pos="880" w:val="left" w:leader="none"/>
          <w:tab w:pos="881" w:val="left" w:leader="none"/>
        </w:tabs>
        <w:spacing w:line="244" w:lineRule="exact" w:before="0" w:after="0"/>
        <w:ind w:left="880" w:right="0" w:hanging="361"/>
        <w:jc w:val="left"/>
        <w:rPr>
          <w:sz w:val="20"/>
        </w:rPr>
      </w:pPr>
      <w:r>
        <w:rPr>
          <w:b/>
          <w:sz w:val="20"/>
        </w:rPr>
        <w:t>Goals:</w:t>
      </w:r>
      <w:r>
        <w:rPr>
          <w:b/>
          <w:spacing w:val="-5"/>
          <w:sz w:val="20"/>
        </w:rPr>
        <w:t> </w:t>
      </w:r>
      <w:r>
        <w:rPr>
          <w:sz w:val="20"/>
        </w:rPr>
        <w:t>General</w:t>
      </w:r>
      <w:r>
        <w:rPr>
          <w:spacing w:val="-1"/>
          <w:sz w:val="20"/>
        </w:rPr>
        <w:t> </w:t>
      </w:r>
      <w:r>
        <w:rPr>
          <w:sz w:val="20"/>
        </w:rPr>
        <w:t>statements</w:t>
      </w:r>
      <w:r>
        <w:rPr>
          <w:spacing w:val="-1"/>
          <w:sz w:val="20"/>
        </w:rPr>
        <w:t> </w:t>
      </w:r>
      <w:r>
        <w:rPr>
          <w:sz w:val="20"/>
        </w:rPr>
        <w:t>of</w:t>
      </w:r>
      <w:r>
        <w:rPr>
          <w:spacing w:val="-2"/>
          <w:sz w:val="20"/>
        </w:rPr>
        <w:t> </w:t>
      </w:r>
      <w:r>
        <w:rPr>
          <w:sz w:val="20"/>
        </w:rPr>
        <w:t>intended</w:t>
      </w:r>
      <w:r>
        <w:rPr>
          <w:spacing w:val="-1"/>
          <w:sz w:val="20"/>
        </w:rPr>
        <w:t> </w:t>
      </w:r>
      <w:r>
        <w:rPr>
          <w:sz w:val="20"/>
        </w:rPr>
        <w:t>outcomes</w:t>
      </w:r>
      <w:r>
        <w:rPr>
          <w:spacing w:val="-1"/>
          <w:sz w:val="20"/>
        </w:rPr>
        <w:t> </w:t>
      </w:r>
      <w:r>
        <w:rPr>
          <w:sz w:val="20"/>
        </w:rPr>
        <w:t>with</w:t>
      </w:r>
      <w:r>
        <w:rPr>
          <w:spacing w:val="-2"/>
          <w:sz w:val="20"/>
        </w:rPr>
        <w:t> </w:t>
      </w:r>
      <w:r>
        <w:rPr>
          <w:sz w:val="20"/>
        </w:rPr>
        <w:t>a</w:t>
      </w:r>
      <w:r>
        <w:rPr>
          <w:spacing w:val="-1"/>
          <w:sz w:val="20"/>
        </w:rPr>
        <w:t> </w:t>
      </w:r>
      <w:r>
        <w:rPr>
          <w:sz w:val="20"/>
        </w:rPr>
        <w:t>time</w:t>
      </w:r>
      <w:r>
        <w:rPr>
          <w:spacing w:val="-2"/>
          <w:sz w:val="20"/>
        </w:rPr>
        <w:t> horizon.</w:t>
      </w:r>
    </w:p>
    <w:p>
      <w:pPr>
        <w:pStyle w:val="ListParagraph"/>
        <w:numPr>
          <w:ilvl w:val="0"/>
          <w:numId w:val="146"/>
        </w:numPr>
        <w:tabs>
          <w:tab w:pos="880" w:val="left" w:leader="none"/>
          <w:tab w:pos="881" w:val="left" w:leader="none"/>
        </w:tabs>
        <w:spacing w:line="244" w:lineRule="exact" w:before="0" w:after="0"/>
        <w:ind w:left="880" w:right="0" w:hanging="361"/>
        <w:jc w:val="left"/>
        <w:rPr>
          <w:sz w:val="20"/>
        </w:rPr>
      </w:pPr>
      <w:r>
        <w:rPr>
          <w:b/>
          <w:sz w:val="20"/>
        </w:rPr>
        <w:t>Objectives:</w:t>
      </w:r>
      <w:r>
        <w:rPr>
          <w:b/>
          <w:spacing w:val="-3"/>
          <w:sz w:val="20"/>
        </w:rPr>
        <w:t> </w:t>
      </w:r>
      <w:r>
        <w:rPr>
          <w:sz w:val="20"/>
        </w:rPr>
        <w:t>Specific</w:t>
      </w:r>
      <w:r>
        <w:rPr>
          <w:spacing w:val="-2"/>
          <w:sz w:val="20"/>
        </w:rPr>
        <w:t> </w:t>
      </w:r>
      <w:r>
        <w:rPr>
          <w:sz w:val="20"/>
        </w:rPr>
        <w:t>commitments</w:t>
      </w:r>
      <w:r>
        <w:rPr>
          <w:spacing w:val="-2"/>
          <w:sz w:val="20"/>
        </w:rPr>
        <w:t> </w:t>
      </w:r>
      <w:r>
        <w:rPr>
          <w:sz w:val="20"/>
        </w:rPr>
        <w:t>to</w:t>
      </w:r>
      <w:r>
        <w:rPr>
          <w:spacing w:val="-2"/>
          <w:sz w:val="20"/>
        </w:rPr>
        <w:t> </w:t>
      </w:r>
      <w:r>
        <w:rPr>
          <w:sz w:val="20"/>
        </w:rPr>
        <w:t>achieve</w:t>
      </w:r>
      <w:r>
        <w:rPr>
          <w:spacing w:val="-4"/>
          <w:sz w:val="20"/>
        </w:rPr>
        <w:t> </w:t>
      </w:r>
      <w:r>
        <w:rPr>
          <w:sz w:val="20"/>
        </w:rPr>
        <w:t>measurable</w:t>
      </w:r>
      <w:r>
        <w:rPr>
          <w:spacing w:val="-2"/>
          <w:sz w:val="20"/>
        </w:rPr>
        <w:t> </w:t>
      </w:r>
      <w:r>
        <w:rPr>
          <w:sz w:val="20"/>
        </w:rPr>
        <w:t>results</w:t>
      </w:r>
      <w:r>
        <w:rPr>
          <w:spacing w:val="-2"/>
          <w:sz w:val="20"/>
        </w:rPr>
        <w:t> </w:t>
      </w:r>
      <w:r>
        <w:rPr>
          <w:sz w:val="20"/>
        </w:rPr>
        <w:t>within</w:t>
      </w:r>
      <w:r>
        <w:rPr>
          <w:spacing w:val="-2"/>
          <w:sz w:val="20"/>
        </w:rPr>
        <w:t> </w:t>
      </w:r>
      <w:r>
        <w:rPr>
          <w:sz w:val="20"/>
        </w:rPr>
        <w:t>a</w:t>
      </w:r>
      <w:r>
        <w:rPr>
          <w:spacing w:val="-1"/>
          <w:sz w:val="20"/>
        </w:rPr>
        <w:t> </w:t>
      </w:r>
      <w:r>
        <w:rPr>
          <w:sz w:val="20"/>
        </w:rPr>
        <w:t>given</w:t>
      </w:r>
      <w:r>
        <w:rPr>
          <w:spacing w:val="-2"/>
          <w:sz w:val="20"/>
        </w:rPr>
        <w:t> </w:t>
      </w:r>
      <w:r>
        <w:rPr>
          <w:sz w:val="20"/>
        </w:rPr>
        <w:t>time</w:t>
      </w:r>
      <w:r>
        <w:rPr>
          <w:spacing w:val="-2"/>
          <w:sz w:val="20"/>
        </w:rPr>
        <w:t> frame.</w:t>
      </w:r>
    </w:p>
    <w:p>
      <w:pPr>
        <w:pStyle w:val="Heading3"/>
        <w:spacing w:line="229" w:lineRule="exact"/>
      </w:pPr>
      <w:r>
        <w:rPr>
          <w:spacing w:val="-2"/>
        </w:rPr>
        <w:t>STRATEGY,</w:t>
      </w:r>
      <w:r>
        <w:rPr>
          <w:spacing w:val="-1"/>
        </w:rPr>
        <w:t> </w:t>
      </w:r>
      <w:r>
        <w:rPr>
          <w:spacing w:val="-2"/>
        </w:rPr>
        <w:t>TACTICS,</w:t>
      </w:r>
      <w:r>
        <w:rPr>
          <w:spacing w:val="4"/>
        </w:rPr>
        <w:t> </w:t>
      </w:r>
      <w:r>
        <w:rPr>
          <w:spacing w:val="-2"/>
        </w:rPr>
        <w:t>PROCEDURES,</w:t>
      </w:r>
      <w:r>
        <w:rPr>
          <w:spacing w:val="3"/>
        </w:rPr>
        <w:t> </w:t>
      </w:r>
      <w:r>
        <w:rPr>
          <w:spacing w:val="-2"/>
        </w:rPr>
        <w:t>POLICIES,</w:t>
      </w:r>
      <w:r>
        <w:rPr>
          <w:spacing w:val="-9"/>
        </w:rPr>
        <w:t> </w:t>
      </w:r>
      <w:r>
        <w:rPr>
          <w:spacing w:val="-2"/>
        </w:rPr>
        <w:t>AND</w:t>
      </w:r>
      <w:r>
        <w:rPr>
          <w:spacing w:val="3"/>
        </w:rPr>
        <w:t> </w:t>
      </w:r>
      <w:r>
        <w:rPr>
          <w:spacing w:val="-2"/>
        </w:rPr>
        <w:t>GUIDELINES</w:t>
      </w:r>
    </w:p>
    <w:p>
      <w:pPr>
        <w:pStyle w:val="ListParagraph"/>
        <w:numPr>
          <w:ilvl w:val="0"/>
          <w:numId w:val="146"/>
        </w:numPr>
        <w:tabs>
          <w:tab w:pos="880" w:val="left" w:leader="none"/>
          <w:tab w:pos="881" w:val="left" w:leader="none"/>
        </w:tabs>
        <w:spacing w:line="244" w:lineRule="exact" w:before="0" w:after="0"/>
        <w:ind w:left="880" w:right="0" w:hanging="361"/>
        <w:jc w:val="left"/>
        <w:rPr>
          <w:sz w:val="20"/>
        </w:rPr>
      </w:pPr>
      <w:r>
        <w:rPr>
          <w:b/>
          <w:sz w:val="20"/>
        </w:rPr>
        <w:t>Strategy:</w:t>
      </w:r>
      <w:r>
        <w:rPr>
          <w:b/>
          <w:spacing w:val="-2"/>
          <w:sz w:val="20"/>
        </w:rPr>
        <w:t> </w:t>
      </w:r>
      <w:r>
        <w:rPr>
          <w:sz w:val="20"/>
        </w:rPr>
        <w:t>Broad</w:t>
      </w:r>
      <w:r>
        <w:rPr>
          <w:spacing w:val="-1"/>
          <w:sz w:val="20"/>
        </w:rPr>
        <w:t> </w:t>
      </w:r>
      <w:r>
        <w:rPr>
          <w:sz w:val="20"/>
        </w:rPr>
        <w:t>plan or</w:t>
      </w:r>
      <w:r>
        <w:rPr>
          <w:spacing w:val="-1"/>
          <w:sz w:val="20"/>
        </w:rPr>
        <w:t> </w:t>
      </w:r>
      <w:r>
        <w:rPr>
          <w:sz w:val="20"/>
        </w:rPr>
        <w:t>method to</w:t>
      </w:r>
      <w:r>
        <w:rPr>
          <w:spacing w:val="-1"/>
          <w:sz w:val="20"/>
        </w:rPr>
        <w:t> </w:t>
      </w:r>
      <w:r>
        <w:rPr>
          <w:sz w:val="20"/>
        </w:rPr>
        <w:t>attain </w:t>
      </w:r>
      <w:r>
        <w:rPr>
          <w:spacing w:val="-2"/>
          <w:sz w:val="20"/>
        </w:rPr>
        <w:t>goals.</w:t>
      </w:r>
    </w:p>
    <w:p>
      <w:pPr>
        <w:pStyle w:val="ListParagraph"/>
        <w:numPr>
          <w:ilvl w:val="0"/>
          <w:numId w:val="146"/>
        </w:numPr>
        <w:tabs>
          <w:tab w:pos="880" w:val="left" w:leader="none"/>
          <w:tab w:pos="881" w:val="left" w:leader="none"/>
        </w:tabs>
        <w:spacing w:line="245" w:lineRule="exact" w:before="0" w:after="0"/>
        <w:ind w:left="880" w:right="0" w:hanging="361"/>
        <w:jc w:val="left"/>
        <w:rPr>
          <w:sz w:val="20"/>
        </w:rPr>
      </w:pPr>
      <w:r>
        <w:rPr>
          <w:b/>
          <w:sz w:val="20"/>
        </w:rPr>
        <w:t>Tactics:</w:t>
      </w:r>
      <w:r>
        <w:rPr>
          <w:b/>
          <w:spacing w:val="-6"/>
          <w:sz w:val="20"/>
        </w:rPr>
        <w:t> </w:t>
      </w:r>
      <w:r>
        <w:rPr>
          <w:sz w:val="20"/>
        </w:rPr>
        <w:t>Specific</w:t>
      </w:r>
      <w:r>
        <w:rPr>
          <w:spacing w:val="-3"/>
          <w:sz w:val="20"/>
        </w:rPr>
        <w:t> </w:t>
      </w:r>
      <w:r>
        <w:rPr>
          <w:sz w:val="20"/>
        </w:rPr>
        <w:t>actions</w:t>
      </w:r>
      <w:r>
        <w:rPr>
          <w:spacing w:val="-4"/>
          <w:sz w:val="20"/>
        </w:rPr>
        <w:t> </w:t>
      </w:r>
      <w:r>
        <w:rPr>
          <w:sz w:val="20"/>
        </w:rPr>
        <w:t>in</w:t>
      </w:r>
      <w:r>
        <w:rPr>
          <w:spacing w:val="-4"/>
          <w:sz w:val="20"/>
        </w:rPr>
        <w:t> </w:t>
      </w:r>
      <w:r>
        <w:rPr>
          <w:sz w:val="20"/>
        </w:rPr>
        <w:t>alignment</w:t>
      </w:r>
      <w:r>
        <w:rPr>
          <w:spacing w:val="-4"/>
          <w:sz w:val="20"/>
        </w:rPr>
        <w:t> </w:t>
      </w:r>
      <w:r>
        <w:rPr>
          <w:sz w:val="20"/>
        </w:rPr>
        <w:t>with</w:t>
      </w:r>
      <w:r>
        <w:rPr>
          <w:spacing w:val="-5"/>
          <w:sz w:val="20"/>
        </w:rPr>
        <w:t> </w:t>
      </w:r>
      <w:r>
        <w:rPr>
          <w:sz w:val="20"/>
        </w:rPr>
        <w:t>the</w:t>
      </w:r>
      <w:r>
        <w:rPr>
          <w:spacing w:val="-5"/>
          <w:sz w:val="20"/>
        </w:rPr>
        <w:t> </w:t>
      </w:r>
      <w:r>
        <w:rPr>
          <w:spacing w:val="-2"/>
          <w:sz w:val="20"/>
        </w:rPr>
        <w:t>strategy.</w:t>
      </w:r>
    </w:p>
    <w:p>
      <w:pPr>
        <w:pStyle w:val="ListParagraph"/>
        <w:numPr>
          <w:ilvl w:val="0"/>
          <w:numId w:val="146"/>
        </w:numPr>
        <w:tabs>
          <w:tab w:pos="880" w:val="left" w:leader="none"/>
          <w:tab w:pos="881" w:val="left" w:leader="none"/>
        </w:tabs>
        <w:spacing w:line="245" w:lineRule="exact" w:before="1" w:after="0"/>
        <w:ind w:left="880" w:right="0" w:hanging="361"/>
        <w:jc w:val="left"/>
        <w:rPr>
          <w:sz w:val="20"/>
        </w:rPr>
      </w:pPr>
      <w:r>
        <w:rPr>
          <w:b/>
          <w:sz w:val="20"/>
        </w:rPr>
        <w:t>Procedures:</w:t>
      </w:r>
      <w:r>
        <w:rPr>
          <w:b/>
          <w:spacing w:val="-5"/>
          <w:sz w:val="20"/>
        </w:rPr>
        <w:t> </w:t>
      </w:r>
      <w:r>
        <w:rPr>
          <w:sz w:val="20"/>
        </w:rPr>
        <w:t>Sequential</w:t>
      </w:r>
      <w:r>
        <w:rPr>
          <w:spacing w:val="-3"/>
          <w:sz w:val="20"/>
        </w:rPr>
        <w:t> </w:t>
      </w:r>
      <w:r>
        <w:rPr>
          <w:sz w:val="20"/>
        </w:rPr>
        <w:t>activities</w:t>
      </w:r>
      <w:r>
        <w:rPr>
          <w:spacing w:val="-3"/>
          <w:sz w:val="20"/>
        </w:rPr>
        <w:t> </w:t>
      </w:r>
      <w:r>
        <w:rPr>
          <w:sz w:val="20"/>
        </w:rPr>
        <w:t>to</w:t>
      </w:r>
      <w:r>
        <w:rPr>
          <w:spacing w:val="-3"/>
          <w:sz w:val="20"/>
        </w:rPr>
        <w:t> </w:t>
      </w:r>
      <w:r>
        <w:rPr>
          <w:sz w:val="20"/>
        </w:rPr>
        <w:t>reach</w:t>
      </w:r>
      <w:r>
        <w:rPr>
          <w:spacing w:val="-2"/>
          <w:sz w:val="20"/>
        </w:rPr>
        <w:t> </w:t>
      </w:r>
      <w:r>
        <w:rPr>
          <w:sz w:val="20"/>
        </w:rPr>
        <w:t>a</w:t>
      </w:r>
      <w:r>
        <w:rPr>
          <w:spacing w:val="-4"/>
          <w:sz w:val="20"/>
        </w:rPr>
        <w:t> goal.</w:t>
      </w:r>
    </w:p>
    <w:p>
      <w:pPr>
        <w:pStyle w:val="ListParagraph"/>
        <w:numPr>
          <w:ilvl w:val="0"/>
          <w:numId w:val="146"/>
        </w:numPr>
        <w:tabs>
          <w:tab w:pos="880" w:val="left" w:leader="none"/>
          <w:tab w:pos="881" w:val="left" w:leader="none"/>
        </w:tabs>
        <w:spacing w:line="244" w:lineRule="exact" w:before="0" w:after="0"/>
        <w:ind w:left="880" w:right="0" w:hanging="361"/>
        <w:jc w:val="left"/>
        <w:rPr>
          <w:sz w:val="20"/>
        </w:rPr>
      </w:pPr>
      <w:r>
        <w:rPr>
          <w:b/>
          <w:sz w:val="20"/>
        </w:rPr>
        <w:t>Policy:</w:t>
      </w:r>
      <w:r>
        <w:rPr>
          <w:b/>
          <w:spacing w:val="-3"/>
          <w:sz w:val="20"/>
        </w:rPr>
        <w:t> </w:t>
      </w:r>
      <w:r>
        <w:rPr>
          <w:sz w:val="20"/>
        </w:rPr>
        <w:t>Principles</w:t>
      </w:r>
      <w:r>
        <w:rPr>
          <w:spacing w:val="-2"/>
          <w:sz w:val="20"/>
        </w:rPr>
        <w:t> </w:t>
      </w:r>
      <w:r>
        <w:rPr>
          <w:sz w:val="20"/>
        </w:rPr>
        <w:t>guiding</w:t>
      </w:r>
      <w:r>
        <w:rPr>
          <w:spacing w:val="-2"/>
          <w:sz w:val="20"/>
        </w:rPr>
        <w:t> </w:t>
      </w:r>
      <w:r>
        <w:rPr>
          <w:sz w:val="20"/>
        </w:rPr>
        <w:t>action</w:t>
      </w:r>
      <w:r>
        <w:rPr>
          <w:spacing w:val="-1"/>
          <w:sz w:val="20"/>
        </w:rPr>
        <w:t> </w:t>
      </w:r>
      <w:r>
        <w:rPr>
          <w:sz w:val="20"/>
        </w:rPr>
        <w:t>within</w:t>
      </w:r>
      <w:r>
        <w:rPr>
          <w:spacing w:val="-2"/>
          <w:sz w:val="20"/>
        </w:rPr>
        <w:t> </w:t>
      </w:r>
      <w:r>
        <w:rPr>
          <w:sz w:val="20"/>
        </w:rPr>
        <w:t>the</w:t>
      </w:r>
      <w:r>
        <w:rPr>
          <w:spacing w:val="-1"/>
          <w:sz w:val="20"/>
        </w:rPr>
        <w:t> </w:t>
      </w:r>
      <w:r>
        <w:rPr>
          <w:spacing w:val="-2"/>
          <w:sz w:val="20"/>
        </w:rPr>
        <w:t>organization.</w:t>
      </w:r>
    </w:p>
    <w:p>
      <w:pPr>
        <w:pStyle w:val="ListParagraph"/>
        <w:numPr>
          <w:ilvl w:val="0"/>
          <w:numId w:val="146"/>
        </w:numPr>
        <w:tabs>
          <w:tab w:pos="880" w:val="left" w:leader="none"/>
          <w:tab w:pos="881" w:val="left" w:leader="none"/>
        </w:tabs>
        <w:spacing w:line="244" w:lineRule="exact" w:before="0" w:after="0"/>
        <w:ind w:left="880" w:right="0" w:hanging="361"/>
        <w:jc w:val="left"/>
        <w:rPr>
          <w:sz w:val="20"/>
        </w:rPr>
      </w:pPr>
      <w:r>
        <w:rPr>
          <w:b/>
          <w:sz w:val="20"/>
        </w:rPr>
        <w:t>Guidelines:</w:t>
      </w:r>
      <w:r>
        <w:rPr>
          <w:b/>
          <w:spacing w:val="-4"/>
          <w:sz w:val="20"/>
        </w:rPr>
        <w:t> </w:t>
      </w:r>
      <w:r>
        <w:rPr>
          <w:sz w:val="20"/>
        </w:rPr>
        <w:t>Rules</w:t>
      </w:r>
      <w:r>
        <w:rPr>
          <w:spacing w:val="-3"/>
          <w:sz w:val="20"/>
        </w:rPr>
        <w:t> </w:t>
      </w:r>
      <w:r>
        <w:rPr>
          <w:sz w:val="20"/>
        </w:rPr>
        <w:t>for</w:t>
      </w:r>
      <w:r>
        <w:rPr>
          <w:spacing w:val="-3"/>
          <w:sz w:val="20"/>
        </w:rPr>
        <w:t> </w:t>
      </w:r>
      <w:r>
        <w:rPr>
          <w:sz w:val="20"/>
        </w:rPr>
        <w:t>rank-and-file</w:t>
      </w:r>
      <w:r>
        <w:rPr>
          <w:spacing w:val="-1"/>
          <w:sz w:val="20"/>
        </w:rPr>
        <w:t> </w:t>
      </w:r>
      <w:r>
        <w:rPr>
          <w:sz w:val="20"/>
        </w:rPr>
        <w:t>personnel</w:t>
      </w:r>
      <w:r>
        <w:rPr>
          <w:spacing w:val="-2"/>
          <w:sz w:val="20"/>
        </w:rPr>
        <w:t> </w:t>
      </w:r>
      <w:r>
        <w:rPr>
          <w:sz w:val="20"/>
        </w:rPr>
        <w:t>to</w:t>
      </w:r>
      <w:r>
        <w:rPr>
          <w:spacing w:val="-1"/>
          <w:sz w:val="20"/>
        </w:rPr>
        <w:t> </w:t>
      </w:r>
      <w:r>
        <w:rPr>
          <w:sz w:val="20"/>
        </w:rPr>
        <w:t>achieve</w:t>
      </w:r>
      <w:r>
        <w:rPr>
          <w:spacing w:val="-4"/>
          <w:sz w:val="20"/>
        </w:rPr>
        <w:t> </w:t>
      </w:r>
      <w:r>
        <w:rPr>
          <w:sz w:val="20"/>
        </w:rPr>
        <w:t>desired</w:t>
      </w:r>
      <w:r>
        <w:rPr>
          <w:spacing w:val="-1"/>
          <w:sz w:val="20"/>
        </w:rPr>
        <w:t> </w:t>
      </w:r>
      <w:r>
        <w:rPr>
          <w:spacing w:val="-2"/>
          <w:sz w:val="20"/>
        </w:rPr>
        <w:t>effects.</w:t>
      </w:r>
    </w:p>
    <w:p>
      <w:pPr>
        <w:pStyle w:val="Heading3"/>
        <w:spacing w:line="230" w:lineRule="exact"/>
      </w:pPr>
      <w:r>
        <w:rPr>
          <w:spacing w:val="-2"/>
        </w:rPr>
        <w:t>STRATEGIC</w:t>
      </w:r>
      <w:r>
        <w:rPr/>
        <w:t> </w:t>
      </w:r>
      <w:r>
        <w:rPr>
          <w:spacing w:val="-2"/>
        </w:rPr>
        <w:t>PLANNING</w:t>
      </w:r>
    </w:p>
    <w:p>
      <w:pPr>
        <w:pStyle w:val="BodyText"/>
        <w:ind w:left="160" w:firstLine="0"/>
      </w:pPr>
      <w:r>
        <w:rPr/>
        <w:t>Strategic</w:t>
      </w:r>
      <w:r>
        <w:rPr>
          <w:spacing w:val="-2"/>
        </w:rPr>
        <w:t> </w:t>
      </w:r>
      <w:r>
        <w:rPr/>
        <w:t>planning</w:t>
      </w:r>
      <w:r>
        <w:rPr>
          <w:spacing w:val="-1"/>
        </w:rPr>
        <w:t> </w:t>
      </w:r>
      <w:r>
        <w:rPr/>
        <w:t>involves</w:t>
      </w:r>
      <w:r>
        <w:rPr>
          <w:spacing w:val="-2"/>
        </w:rPr>
        <w:t> </w:t>
      </w:r>
      <w:r>
        <w:rPr/>
        <w:t>preliminary</w:t>
      </w:r>
      <w:r>
        <w:rPr>
          <w:spacing w:val="-1"/>
        </w:rPr>
        <w:t> </w:t>
      </w:r>
      <w:r>
        <w:rPr/>
        <w:t>decisions</w:t>
      </w:r>
      <w:r>
        <w:rPr>
          <w:spacing w:val="-1"/>
        </w:rPr>
        <w:t> </w:t>
      </w:r>
      <w:r>
        <w:rPr/>
        <w:t>that</w:t>
      </w:r>
      <w:r>
        <w:rPr>
          <w:spacing w:val="-1"/>
        </w:rPr>
        <w:t> </w:t>
      </w:r>
      <w:r>
        <w:rPr/>
        <w:t>guide</w:t>
      </w:r>
      <w:r>
        <w:rPr>
          <w:spacing w:val="-2"/>
        </w:rPr>
        <w:t> </w:t>
      </w:r>
      <w:r>
        <w:rPr/>
        <w:t>the</w:t>
      </w:r>
      <w:r>
        <w:rPr>
          <w:spacing w:val="-1"/>
        </w:rPr>
        <w:t> </w:t>
      </w:r>
      <w:r>
        <w:rPr/>
        <w:t>direction</w:t>
      </w:r>
      <w:r>
        <w:rPr>
          <w:spacing w:val="-1"/>
        </w:rPr>
        <w:t> </w:t>
      </w:r>
      <w:r>
        <w:rPr/>
        <w:t>of</w:t>
      </w:r>
      <w:r>
        <w:rPr>
          <w:spacing w:val="-1"/>
        </w:rPr>
        <w:t> </w:t>
      </w:r>
      <w:r>
        <w:rPr/>
        <w:t>the</w:t>
      </w:r>
      <w:r>
        <w:rPr>
          <w:spacing w:val="-2"/>
        </w:rPr>
        <w:t> </w:t>
      </w:r>
      <w:r>
        <w:rPr/>
        <w:t>organization.</w:t>
      </w:r>
      <w:r>
        <w:rPr>
          <w:spacing w:val="-1"/>
        </w:rPr>
        <w:t> </w:t>
      </w:r>
      <w:r>
        <w:rPr/>
        <w:t>It</w:t>
      </w:r>
      <w:r>
        <w:rPr>
          <w:spacing w:val="-1"/>
        </w:rPr>
        <w:t> </w:t>
      </w:r>
      <w:r>
        <w:rPr/>
        <w:t>is</w:t>
      </w:r>
      <w:r>
        <w:rPr>
          <w:spacing w:val="-1"/>
        </w:rPr>
        <w:t> </w:t>
      </w:r>
      <w:r>
        <w:rPr/>
        <w:t>typically</w:t>
      </w:r>
      <w:r>
        <w:rPr>
          <w:spacing w:val="-1"/>
        </w:rPr>
        <w:t> </w:t>
      </w:r>
      <w:r>
        <w:rPr/>
        <w:t>long-range and</w:t>
      </w:r>
      <w:r>
        <w:rPr>
          <w:spacing w:val="-1"/>
        </w:rPr>
        <w:t> </w:t>
      </w:r>
      <w:r>
        <w:rPr>
          <w:spacing w:val="-2"/>
        </w:rPr>
        <w:t>includes:</w:t>
      </w:r>
    </w:p>
    <w:p>
      <w:pPr>
        <w:pStyle w:val="ListParagraph"/>
        <w:numPr>
          <w:ilvl w:val="0"/>
          <w:numId w:val="147"/>
        </w:numPr>
        <w:tabs>
          <w:tab w:pos="880" w:val="left" w:leader="none"/>
          <w:tab w:pos="881" w:val="left" w:leader="none"/>
        </w:tabs>
        <w:spacing w:line="240" w:lineRule="auto" w:before="0" w:after="0"/>
        <w:ind w:left="880" w:right="0" w:hanging="361"/>
        <w:jc w:val="left"/>
        <w:rPr>
          <w:sz w:val="20"/>
        </w:rPr>
      </w:pPr>
      <w:r>
        <w:rPr>
          <w:b/>
          <w:sz w:val="20"/>
        </w:rPr>
        <w:t>Vision</w:t>
      </w:r>
      <w:r>
        <w:rPr>
          <w:b/>
          <w:spacing w:val="-2"/>
          <w:sz w:val="20"/>
        </w:rPr>
        <w:t> </w:t>
      </w:r>
      <w:r>
        <w:rPr>
          <w:sz w:val="20"/>
        </w:rPr>
        <w:t>–</w:t>
      </w:r>
      <w:r>
        <w:rPr>
          <w:spacing w:val="-12"/>
          <w:sz w:val="20"/>
        </w:rPr>
        <w:t> </w:t>
      </w:r>
      <w:r>
        <w:rPr>
          <w:sz w:val="20"/>
        </w:rPr>
        <w:t>A</w:t>
      </w:r>
      <w:r>
        <w:rPr>
          <w:spacing w:val="-12"/>
          <w:sz w:val="20"/>
        </w:rPr>
        <w:t> </w:t>
      </w:r>
      <w:r>
        <w:rPr>
          <w:sz w:val="20"/>
        </w:rPr>
        <w:t>clear</w:t>
      </w:r>
      <w:r>
        <w:rPr>
          <w:spacing w:val="-2"/>
          <w:sz w:val="20"/>
        </w:rPr>
        <w:t> </w:t>
      </w:r>
      <w:r>
        <w:rPr>
          <w:sz w:val="20"/>
        </w:rPr>
        <w:t>image</w:t>
      </w:r>
      <w:r>
        <w:rPr>
          <w:spacing w:val="-3"/>
          <w:sz w:val="20"/>
        </w:rPr>
        <w:t> </w:t>
      </w:r>
      <w:r>
        <w:rPr>
          <w:sz w:val="20"/>
        </w:rPr>
        <w:t>of</w:t>
      </w:r>
      <w:r>
        <w:rPr>
          <w:spacing w:val="-1"/>
          <w:sz w:val="20"/>
        </w:rPr>
        <w:t> </w:t>
      </w:r>
      <w:r>
        <w:rPr>
          <w:sz w:val="20"/>
        </w:rPr>
        <w:t>the</w:t>
      </w:r>
      <w:r>
        <w:rPr>
          <w:spacing w:val="-3"/>
          <w:sz w:val="20"/>
        </w:rPr>
        <w:t> </w:t>
      </w:r>
      <w:r>
        <w:rPr>
          <w:sz w:val="20"/>
        </w:rPr>
        <w:t>ideal</w:t>
      </w:r>
      <w:r>
        <w:rPr>
          <w:spacing w:val="-1"/>
          <w:sz w:val="20"/>
        </w:rPr>
        <w:t> </w:t>
      </w:r>
      <w:r>
        <w:rPr>
          <w:sz w:val="20"/>
        </w:rPr>
        <w:t>police</w:t>
      </w:r>
      <w:r>
        <w:rPr>
          <w:spacing w:val="-3"/>
          <w:sz w:val="20"/>
        </w:rPr>
        <w:t> </w:t>
      </w:r>
      <w:r>
        <w:rPr>
          <w:spacing w:val="-2"/>
          <w:sz w:val="20"/>
        </w:rPr>
        <w:t>department</w:t>
      </w:r>
    </w:p>
    <w:p>
      <w:pPr>
        <w:pStyle w:val="ListParagraph"/>
        <w:numPr>
          <w:ilvl w:val="0"/>
          <w:numId w:val="147"/>
        </w:numPr>
        <w:tabs>
          <w:tab w:pos="880" w:val="left" w:leader="none"/>
          <w:tab w:pos="881" w:val="left" w:leader="none"/>
        </w:tabs>
        <w:spacing w:line="240" w:lineRule="auto" w:before="0" w:after="0"/>
        <w:ind w:left="880" w:right="0" w:hanging="361"/>
        <w:jc w:val="left"/>
        <w:rPr>
          <w:sz w:val="20"/>
        </w:rPr>
      </w:pPr>
      <w:r>
        <w:rPr>
          <w:b/>
          <w:sz w:val="20"/>
        </w:rPr>
        <w:t>Long-Range</w:t>
      </w:r>
      <w:r>
        <w:rPr>
          <w:b/>
          <w:spacing w:val="-7"/>
          <w:sz w:val="20"/>
        </w:rPr>
        <w:t> </w:t>
      </w:r>
      <w:r>
        <w:rPr>
          <w:b/>
          <w:sz w:val="20"/>
        </w:rPr>
        <w:t>Thinking</w:t>
      </w:r>
      <w:r>
        <w:rPr>
          <w:b/>
          <w:spacing w:val="-1"/>
          <w:sz w:val="20"/>
        </w:rPr>
        <w:t> </w:t>
      </w:r>
      <w:r>
        <w:rPr>
          <w:sz w:val="20"/>
        </w:rPr>
        <w:t>–</w:t>
      </w:r>
      <w:r>
        <w:rPr>
          <w:spacing w:val="-4"/>
          <w:sz w:val="20"/>
        </w:rPr>
        <w:t> </w:t>
      </w:r>
      <w:r>
        <w:rPr>
          <w:sz w:val="20"/>
        </w:rPr>
        <w:t>Strategically</w:t>
      </w:r>
      <w:r>
        <w:rPr>
          <w:spacing w:val="-1"/>
          <w:sz w:val="20"/>
        </w:rPr>
        <w:t> </w:t>
      </w:r>
      <w:r>
        <w:rPr>
          <w:sz w:val="20"/>
        </w:rPr>
        <w:t>deciding</w:t>
      </w:r>
      <w:r>
        <w:rPr>
          <w:spacing w:val="-1"/>
          <w:sz w:val="20"/>
        </w:rPr>
        <w:t> </w:t>
      </w:r>
      <w:r>
        <w:rPr>
          <w:sz w:val="20"/>
        </w:rPr>
        <w:t>where</w:t>
      </w:r>
      <w:r>
        <w:rPr>
          <w:spacing w:val="-4"/>
          <w:sz w:val="20"/>
        </w:rPr>
        <w:t> </w:t>
      </w:r>
      <w:r>
        <w:rPr>
          <w:sz w:val="20"/>
        </w:rPr>
        <w:t>the</w:t>
      </w:r>
      <w:r>
        <w:rPr>
          <w:spacing w:val="-1"/>
          <w:sz w:val="20"/>
        </w:rPr>
        <w:t> </w:t>
      </w:r>
      <w:r>
        <w:rPr>
          <w:sz w:val="20"/>
        </w:rPr>
        <w:t>organization</w:t>
      </w:r>
      <w:r>
        <w:rPr>
          <w:spacing w:val="-2"/>
          <w:sz w:val="20"/>
        </w:rPr>
        <w:t> </w:t>
      </w:r>
      <w:r>
        <w:rPr>
          <w:sz w:val="20"/>
        </w:rPr>
        <w:t>wants</w:t>
      </w:r>
      <w:r>
        <w:rPr>
          <w:spacing w:val="-1"/>
          <w:sz w:val="20"/>
        </w:rPr>
        <w:t> </w:t>
      </w:r>
      <w:r>
        <w:rPr>
          <w:sz w:val="20"/>
        </w:rPr>
        <w:t>to</w:t>
      </w:r>
      <w:r>
        <w:rPr>
          <w:spacing w:val="-1"/>
          <w:sz w:val="20"/>
        </w:rPr>
        <w:t> </w:t>
      </w:r>
      <w:r>
        <w:rPr>
          <w:spacing w:val="-5"/>
          <w:sz w:val="20"/>
        </w:rPr>
        <w:t>be</w:t>
      </w:r>
    </w:p>
    <w:p>
      <w:pPr>
        <w:pStyle w:val="Heading3"/>
        <w:numPr>
          <w:ilvl w:val="0"/>
          <w:numId w:val="147"/>
        </w:numPr>
        <w:tabs>
          <w:tab w:pos="880" w:val="left" w:leader="none"/>
          <w:tab w:pos="881" w:val="left" w:leader="none"/>
        </w:tabs>
        <w:spacing w:line="240" w:lineRule="auto" w:before="0" w:after="0"/>
        <w:ind w:left="880" w:right="0" w:hanging="361"/>
        <w:jc w:val="left"/>
      </w:pPr>
      <w:r>
        <w:rPr/>
        <w:t>Strategic</w:t>
      </w:r>
      <w:r>
        <w:rPr>
          <w:spacing w:val="-4"/>
        </w:rPr>
        <w:t> </w:t>
      </w:r>
      <w:r>
        <w:rPr>
          <w:spacing w:val="-2"/>
        </w:rPr>
        <w:t>Focus</w:t>
      </w:r>
    </w:p>
    <w:p>
      <w:pPr>
        <w:pStyle w:val="ListParagraph"/>
        <w:numPr>
          <w:ilvl w:val="0"/>
          <w:numId w:val="147"/>
        </w:numPr>
        <w:tabs>
          <w:tab w:pos="880" w:val="left" w:leader="none"/>
          <w:tab w:pos="881" w:val="left" w:leader="none"/>
        </w:tabs>
        <w:spacing w:line="240" w:lineRule="auto" w:before="0" w:after="0"/>
        <w:ind w:left="880" w:right="0" w:hanging="361"/>
        <w:jc w:val="left"/>
        <w:rPr>
          <w:sz w:val="20"/>
        </w:rPr>
      </w:pPr>
      <w:r>
        <w:rPr>
          <w:b/>
          <w:sz w:val="20"/>
        </w:rPr>
        <w:t>Congruence</w:t>
      </w:r>
      <w:r>
        <w:rPr>
          <w:b/>
          <w:spacing w:val="-7"/>
          <w:sz w:val="20"/>
        </w:rPr>
        <w:t> </w:t>
      </w:r>
      <w:r>
        <w:rPr>
          <w:sz w:val="20"/>
        </w:rPr>
        <w:t>–</w:t>
      </w:r>
      <w:r>
        <w:rPr>
          <w:spacing w:val="-12"/>
          <w:sz w:val="20"/>
        </w:rPr>
        <w:t> </w:t>
      </w:r>
      <w:r>
        <w:rPr>
          <w:sz w:val="20"/>
        </w:rPr>
        <w:t>Alignment</w:t>
      </w:r>
      <w:r>
        <w:rPr>
          <w:spacing w:val="-4"/>
          <w:sz w:val="20"/>
        </w:rPr>
        <w:t> </w:t>
      </w:r>
      <w:r>
        <w:rPr>
          <w:sz w:val="20"/>
        </w:rPr>
        <w:t>of</w:t>
      </w:r>
      <w:r>
        <w:rPr>
          <w:spacing w:val="-3"/>
          <w:sz w:val="20"/>
        </w:rPr>
        <w:t> </w:t>
      </w:r>
      <w:r>
        <w:rPr>
          <w:sz w:val="20"/>
        </w:rPr>
        <w:t>objectives</w:t>
      </w:r>
      <w:r>
        <w:rPr>
          <w:spacing w:val="-4"/>
          <w:sz w:val="20"/>
        </w:rPr>
        <w:t> </w:t>
      </w:r>
      <w:r>
        <w:rPr>
          <w:sz w:val="20"/>
        </w:rPr>
        <w:t>with</w:t>
      </w:r>
      <w:r>
        <w:rPr>
          <w:spacing w:val="-4"/>
          <w:sz w:val="20"/>
        </w:rPr>
        <w:t> </w:t>
      </w:r>
      <w:r>
        <w:rPr>
          <w:sz w:val="20"/>
        </w:rPr>
        <w:t>resources</w:t>
      </w:r>
      <w:r>
        <w:rPr>
          <w:spacing w:val="-4"/>
          <w:sz w:val="20"/>
        </w:rPr>
        <w:t> </w:t>
      </w:r>
      <w:r>
        <w:rPr>
          <w:sz w:val="20"/>
        </w:rPr>
        <w:t>and</w:t>
      </w:r>
      <w:r>
        <w:rPr>
          <w:spacing w:val="-2"/>
          <w:sz w:val="20"/>
        </w:rPr>
        <w:t> actions</w:t>
      </w:r>
    </w:p>
    <w:p>
      <w:pPr>
        <w:pStyle w:val="Heading3"/>
        <w:numPr>
          <w:ilvl w:val="0"/>
          <w:numId w:val="147"/>
        </w:numPr>
        <w:tabs>
          <w:tab w:pos="880" w:val="left" w:leader="none"/>
          <w:tab w:pos="881" w:val="left" w:leader="none"/>
        </w:tabs>
        <w:spacing w:line="240" w:lineRule="auto" w:before="0" w:after="0"/>
        <w:ind w:left="880" w:right="0" w:hanging="361"/>
        <w:jc w:val="left"/>
      </w:pPr>
      <w:r>
        <w:rPr/>
        <w:t>Strategic</w:t>
      </w:r>
      <w:r>
        <w:rPr>
          <w:spacing w:val="-4"/>
        </w:rPr>
        <w:t> </w:t>
      </w:r>
      <w:r>
        <w:rPr/>
        <w:t>Response</w:t>
      </w:r>
      <w:r>
        <w:rPr>
          <w:spacing w:val="-3"/>
        </w:rPr>
        <w:t> </w:t>
      </w:r>
      <w:r>
        <w:rPr/>
        <w:t>to</w:t>
      </w:r>
      <w:r>
        <w:rPr>
          <w:spacing w:val="-3"/>
        </w:rPr>
        <w:t> </w:t>
      </w:r>
      <w:r>
        <w:rPr>
          <w:spacing w:val="-2"/>
        </w:rPr>
        <w:t>Change</w:t>
      </w:r>
    </w:p>
    <w:p>
      <w:pPr>
        <w:pStyle w:val="ListParagraph"/>
        <w:numPr>
          <w:ilvl w:val="0"/>
          <w:numId w:val="147"/>
        </w:numPr>
        <w:tabs>
          <w:tab w:pos="880" w:val="left" w:leader="none"/>
          <w:tab w:pos="881" w:val="left" w:leader="none"/>
        </w:tabs>
        <w:spacing w:line="240" w:lineRule="auto" w:before="0" w:after="0"/>
        <w:ind w:left="160" w:right="8353" w:firstLine="360"/>
        <w:jc w:val="left"/>
        <w:rPr>
          <w:b/>
          <w:sz w:val="20"/>
        </w:rPr>
      </w:pPr>
      <w:r>
        <w:rPr>
          <w:b/>
          <w:sz w:val="20"/>
        </w:rPr>
        <w:t>Strategic</w:t>
      </w:r>
      <w:r>
        <w:rPr>
          <w:b/>
          <w:spacing w:val="-13"/>
          <w:sz w:val="20"/>
        </w:rPr>
        <w:t> </w:t>
      </w:r>
      <w:r>
        <w:rPr>
          <w:b/>
          <w:sz w:val="20"/>
        </w:rPr>
        <w:t>Framework Strategic Planning Process</w:t>
      </w:r>
    </w:p>
    <w:p>
      <w:pPr>
        <w:pStyle w:val="ListParagraph"/>
        <w:numPr>
          <w:ilvl w:val="0"/>
          <w:numId w:val="148"/>
        </w:numPr>
        <w:tabs>
          <w:tab w:pos="880" w:val="left" w:leader="none"/>
          <w:tab w:pos="881" w:val="left" w:leader="none"/>
        </w:tabs>
        <w:spacing w:line="240" w:lineRule="auto" w:before="0" w:after="0"/>
        <w:ind w:left="880" w:right="0" w:hanging="361"/>
        <w:jc w:val="left"/>
        <w:rPr>
          <w:sz w:val="20"/>
        </w:rPr>
      </w:pPr>
      <w:r>
        <w:rPr>
          <w:sz w:val="20"/>
        </w:rPr>
        <w:t>Develop</w:t>
      </w:r>
      <w:r>
        <w:rPr>
          <w:spacing w:val="-2"/>
          <w:sz w:val="20"/>
        </w:rPr>
        <w:t> </w:t>
      </w:r>
      <w:r>
        <w:rPr>
          <w:sz w:val="20"/>
        </w:rPr>
        <w:t>mission</w:t>
      </w:r>
      <w:r>
        <w:rPr>
          <w:spacing w:val="-2"/>
          <w:sz w:val="20"/>
        </w:rPr>
        <w:t> </w:t>
      </w:r>
      <w:r>
        <w:rPr>
          <w:sz w:val="20"/>
        </w:rPr>
        <w:t>and</w:t>
      </w:r>
      <w:r>
        <w:rPr>
          <w:spacing w:val="-2"/>
          <w:sz w:val="20"/>
        </w:rPr>
        <w:t> objectives</w:t>
      </w:r>
    </w:p>
    <w:p>
      <w:pPr>
        <w:pStyle w:val="ListParagraph"/>
        <w:numPr>
          <w:ilvl w:val="0"/>
          <w:numId w:val="148"/>
        </w:numPr>
        <w:tabs>
          <w:tab w:pos="880" w:val="left" w:leader="none"/>
          <w:tab w:pos="881" w:val="left" w:leader="none"/>
        </w:tabs>
        <w:spacing w:line="240" w:lineRule="auto" w:before="0" w:after="0"/>
        <w:ind w:left="880" w:right="0" w:hanging="361"/>
        <w:jc w:val="left"/>
        <w:rPr>
          <w:sz w:val="20"/>
        </w:rPr>
      </w:pPr>
      <w:r>
        <w:rPr>
          <w:sz w:val="20"/>
        </w:rPr>
        <w:t>Diagnose</w:t>
      </w:r>
      <w:r>
        <w:rPr>
          <w:spacing w:val="-3"/>
          <w:sz w:val="20"/>
        </w:rPr>
        <w:t> </w:t>
      </w:r>
      <w:r>
        <w:rPr>
          <w:sz w:val="20"/>
        </w:rPr>
        <w:t>environmental</w:t>
      </w:r>
      <w:r>
        <w:rPr>
          <w:spacing w:val="-1"/>
          <w:sz w:val="20"/>
        </w:rPr>
        <w:t> </w:t>
      </w:r>
      <w:r>
        <w:rPr>
          <w:sz w:val="20"/>
        </w:rPr>
        <w:t>threats</w:t>
      </w:r>
      <w:r>
        <w:rPr>
          <w:spacing w:val="-2"/>
          <w:sz w:val="20"/>
        </w:rPr>
        <w:t> </w:t>
      </w:r>
      <w:r>
        <w:rPr>
          <w:sz w:val="20"/>
        </w:rPr>
        <w:t>and</w:t>
      </w:r>
      <w:r>
        <w:rPr>
          <w:spacing w:val="-2"/>
          <w:sz w:val="20"/>
        </w:rPr>
        <w:t> opportunities</w:t>
      </w:r>
    </w:p>
    <w:p>
      <w:pPr>
        <w:pStyle w:val="ListParagraph"/>
        <w:numPr>
          <w:ilvl w:val="0"/>
          <w:numId w:val="148"/>
        </w:numPr>
        <w:tabs>
          <w:tab w:pos="880" w:val="left" w:leader="none"/>
          <w:tab w:pos="881" w:val="left" w:leader="none"/>
        </w:tabs>
        <w:spacing w:line="240" w:lineRule="auto" w:before="0" w:after="0"/>
        <w:ind w:left="880" w:right="0" w:hanging="361"/>
        <w:jc w:val="left"/>
        <w:rPr>
          <w:sz w:val="20"/>
        </w:rPr>
      </w:pPr>
      <w:r>
        <w:rPr>
          <w:sz w:val="20"/>
        </w:rPr>
        <w:t>Assess</w:t>
      </w:r>
      <w:r>
        <w:rPr>
          <w:spacing w:val="-5"/>
          <w:sz w:val="20"/>
        </w:rPr>
        <w:t> </w:t>
      </w:r>
      <w:r>
        <w:rPr>
          <w:sz w:val="20"/>
        </w:rPr>
        <w:t>organizational</w:t>
      </w:r>
      <w:r>
        <w:rPr>
          <w:spacing w:val="-3"/>
          <w:sz w:val="20"/>
        </w:rPr>
        <w:t> </w:t>
      </w:r>
      <w:r>
        <w:rPr>
          <w:sz w:val="20"/>
        </w:rPr>
        <w:t>strengths</w:t>
      </w:r>
      <w:r>
        <w:rPr>
          <w:spacing w:val="-4"/>
          <w:sz w:val="20"/>
        </w:rPr>
        <w:t> </w:t>
      </w:r>
      <w:r>
        <w:rPr>
          <w:sz w:val="20"/>
        </w:rPr>
        <w:t>and</w:t>
      </w:r>
      <w:r>
        <w:rPr>
          <w:spacing w:val="-3"/>
          <w:sz w:val="20"/>
        </w:rPr>
        <w:t> </w:t>
      </w:r>
      <w:r>
        <w:rPr>
          <w:spacing w:val="-2"/>
          <w:sz w:val="20"/>
        </w:rPr>
        <w:t>weaknesses</w:t>
      </w:r>
    </w:p>
    <w:p>
      <w:pPr>
        <w:pStyle w:val="ListParagraph"/>
        <w:numPr>
          <w:ilvl w:val="0"/>
          <w:numId w:val="148"/>
        </w:numPr>
        <w:tabs>
          <w:tab w:pos="880" w:val="left" w:leader="none"/>
          <w:tab w:pos="881" w:val="left" w:leader="none"/>
        </w:tabs>
        <w:spacing w:line="240" w:lineRule="auto" w:before="0" w:after="0"/>
        <w:ind w:left="880" w:right="0" w:hanging="361"/>
        <w:jc w:val="left"/>
        <w:rPr>
          <w:sz w:val="20"/>
        </w:rPr>
      </w:pPr>
      <w:r>
        <w:rPr>
          <w:sz w:val="20"/>
        </w:rPr>
        <w:t>Generate</w:t>
      </w:r>
      <w:r>
        <w:rPr>
          <w:spacing w:val="-4"/>
          <w:sz w:val="20"/>
        </w:rPr>
        <w:t> </w:t>
      </w:r>
      <w:r>
        <w:rPr>
          <w:sz w:val="20"/>
        </w:rPr>
        <w:t>alternative</w:t>
      </w:r>
      <w:r>
        <w:rPr>
          <w:spacing w:val="-4"/>
          <w:sz w:val="20"/>
        </w:rPr>
        <w:t> </w:t>
      </w:r>
      <w:r>
        <w:rPr>
          <w:spacing w:val="-2"/>
          <w:sz w:val="20"/>
        </w:rPr>
        <w:t>strategies</w:t>
      </w:r>
    </w:p>
    <w:p>
      <w:pPr>
        <w:pStyle w:val="ListParagraph"/>
        <w:numPr>
          <w:ilvl w:val="0"/>
          <w:numId w:val="148"/>
        </w:numPr>
        <w:tabs>
          <w:tab w:pos="880" w:val="left" w:leader="none"/>
          <w:tab w:pos="881" w:val="left" w:leader="none"/>
        </w:tabs>
        <w:spacing w:line="240" w:lineRule="auto" w:before="0" w:after="0"/>
        <w:ind w:left="880" w:right="0" w:hanging="361"/>
        <w:jc w:val="left"/>
        <w:rPr>
          <w:sz w:val="20"/>
        </w:rPr>
      </w:pPr>
      <w:r>
        <w:rPr>
          <w:sz w:val="20"/>
        </w:rPr>
        <w:t>Develop</w:t>
      </w:r>
      <w:r>
        <w:rPr>
          <w:spacing w:val="-4"/>
          <w:sz w:val="20"/>
        </w:rPr>
        <w:t> </w:t>
      </w:r>
      <w:r>
        <w:rPr>
          <w:sz w:val="20"/>
        </w:rPr>
        <w:t>strategic</w:t>
      </w:r>
      <w:r>
        <w:rPr>
          <w:spacing w:val="-4"/>
          <w:sz w:val="20"/>
        </w:rPr>
        <w:t> plan</w:t>
      </w:r>
    </w:p>
    <w:p>
      <w:pPr>
        <w:pStyle w:val="ListParagraph"/>
        <w:numPr>
          <w:ilvl w:val="0"/>
          <w:numId w:val="148"/>
        </w:numPr>
        <w:tabs>
          <w:tab w:pos="880" w:val="left" w:leader="none"/>
          <w:tab w:pos="881" w:val="left" w:leader="none"/>
        </w:tabs>
        <w:spacing w:line="240" w:lineRule="auto" w:before="0" w:after="0"/>
        <w:ind w:left="880" w:right="0" w:hanging="361"/>
        <w:jc w:val="left"/>
        <w:rPr>
          <w:sz w:val="20"/>
        </w:rPr>
      </w:pPr>
      <w:r>
        <w:rPr>
          <w:sz w:val="20"/>
        </w:rPr>
        <w:t>Develop</w:t>
      </w:r>
      <w:r>
        <w:rPr>
          <w:spacing w:val="-3"/>
          <w:sz w:val="20"/>
        </w:rPr>
        <w:t> </w:t>
      </w:r>
      <w:r>
        <w:rPr>
          <w:sz w:val="20"/>
        </w:rPr>
        <w:t>tactical</w:t>
      </w:r>
      <w:r>
        <w:rPr>
          <w:spacing w:val="-3"/>
          <w:sz w:val="20"/>
        </w:rPr>
        <w:t> </w:t>
      </w:r>
      <w:r>
        <w:rPr>
          <w:spacing w:val="-4"/>
          <w:sz w:val="20"/>
        </w:rPr>
        <w:t>plan</w:t>
      </w:r>
    </w:p>
    <w:p>
      <w:pPr>
        <w:pStyle w:val="ListParagraph"/>
        <w:numPr>
          <w:ilvl w:val="0"/>
          <w:numId w:val="148"/>
        </w:numPr>
        <w:tabs>
          <w:tab w:pos="880" w:val="left" w:leader="none"/>
          <w:tab w:pos="881" w:val="left" w:leader="none"/>
        </w:tabs>
        <w:spacing w:line="240" w:lineRule="auto" w:before="0" w:after="0"/>
        <w:ind w:left="880" w:right="0" w:hanging="361"/>
        <w:jc w:val="left"/>
        <w:rPr>
          <w:sz w:val="20"/>
        </w:rPr>
      </w:pPr>
      <w:r>
        <w:rPr>
          <w:sz w:val="20"/>
        </w:rPr>
        <w:t>Assess</w:t>
      </w:r>
      <w:r>
        <w:rPr>
          <w:spacing w:val="-4"/>
          <w:sz w:val="20"/>
        </w:rPr>
        <w:t> </w:t>
      </w:r>
      <w:r>
        <w:rPr>
          <w:sz w:val="20"/>
        </w:rPr>
        <w:t>results</w:t>
      </w:r>
      <w:r>
        <w:rPr>
          <w:spacing w:val="-2"/>
          <w:sz w:val="20"/>
        </w:rPr>
        <w:t> </w:t>
      </w:r>
      <w:r>
        <w:rPr>
          <w:sz w:val="20"/>
        </w:rPr>
        <w:t>of</w:t>
      </w:r>
      <w:r>
        <w:rPr>
          <w:spacing w:val="-2"/>
          <w:sz w:val="20"/>
        </w:rPr>
        <w:t> </w:t>
      </w:r>
      <w:r>
        <w:rPr>
          <w:sz w:val="20"/>
        </w:rPr>
        <w:t>strategic</w:t>
      </w:r>
      <w:r>
        <w:rPr>
          <w:spacing w:val="-4"/>
          <w:sz w:val="20"/>
        </w:rPr>
        <w:t> </w:t>
      </w:r>
      <w:r>
        <w:rPr>
          <w:sz w:val="20"/>
        </w:rPr>
        <w:t>and</w:t>
      </w:r>
      <w:r>
        <w:rPr>
          <w:spacing w:val="-2"/>
          <w:sz w:val="20"/>
        </w:rPr>
        <w:t> </w:t>
      </w:r>
      <w:r>
        <w:rPr>
          <w:sz w:val="20"/>
        </w:rPr>
        <w:t>tactical</w:t>
      </w:r>
      <w:r>
        <w:rPr>
          <w:spacing w:val="-2"/>
          <w:sz w:val="20"/>
        </w:rPr>
        <w:t> </w:t>
      </w:r>
      <w:r>
        <w:rPr>
          <w:spacing w:val="-4"/>
          <w:sz w:val="20"/>
        </w:rPr>
        <w:t>plans</w:t>
      </w:r>
    </w:p>
    <w:p>
      <w:pPr>
        <w:pStyle w:val="ListParagraph"/>
        <w:numPr>
          <w:ilvl w:val="0"/>
          <w:numId w:val="148"/>
        </w:numPr>
        <w:tabs>
          <w:tab w:pos="880" w:val="left" w:leader="none"/>
          <w:tab w:pos="881" w:val="left" w:leader="none"/>
        </w:tabs>
        <w:spacing w:line="240" w:lineRule="auto" w:before="0" w:after="0"/>
        <w:ind w:left="880" w:right="0" w:hanging="361"/>
        <w:jc w:val="left"/>
        <w:rPr>
          <w:sz w:val="20"/>
        </w:rPr>
      </w:pPr>
      <w:r>
        <w:rPr>
          <w:sz w:val="20"/>
        </w:rPr>
        <w:t>Repeat</w:t>
      </w:r>
      <w:r>
        <w:rPr>
          <w:spacing w:val="-1"/>
          <w:sz w:val="20"/>
        </w:rPr>
        <w:t> </w:t>
      </w:r>
      <w:r>
        <w:rPr>
          <w:sz w:val="20"/>
        </w:rPr>
        <w:t>the</w:t>
      </w:r>
      <w:r>
        <w:rPr>
          <w:spacing w:val="-2"/>
          <w:sz w:val="20"/>
        </w:rPr>
        <w:t> </w:t>
      </w:r>
      <w:r>
        <w:rPr>
          <w:sz w:val="20"/>
        </w:rPr>
        <w:t>planning </w:t>
      </w:r>
      <w:r>
        <w:rPr>
          <w:spacing w:val="-2"/>
          <w:sz w:val="20"/>
        </w:rPr>
        <w:t>process</w:t>
      </w:r>
    </w:p>
    <w:p>
      <w:pPr>
        <w:pStyle w:val="BodyText"/>
        <w:ind w:left="160" w:firstLine="0"/>
      </w:pPr>
      <w:r>
        <w:rPr>
          <w:b/>
        </w:rPr>
        <w:t>Alternatives</w:t>
      </w:r>
      <w:r>
        <w:rPr>
          <w:b/>
          <w:spacing w:val="-1"/>
        </w:rPr>
        <w:t> </w:t>
      </w:r>
      <w:r>
        <w:rPr/>
        <w:t>are</w:t>
      </w:r>
      <w:r>
        <w:rPr>
          <w:spacing w:val="-3"/>
        </w:rPr>
        <w:t> </w:t>
      </w:r>
      <w:r>
        <w:rPr/>
        <w:t>options</w:t>
      </w:r>
      <w:r>
        <w:rPr>
          <w:spacing w:val="1"/>
        </w:rPr>
        <w:t> </w:t>
      </w:r>
      <w:r>
        <w:rPr/>
        <w:t>for</w:t>
      </w:r>
      <w:r>
        <w:rPr>
          <w:spacing w:val="-4"/>
        </w:rPr>
        <w:t> </w:t>
      </w:r>
      <w:r>
        <w:rPr/>
        <w:t>achieving</w:t>
      </w:r>
      <w:r>
        <w:rPr>
          <w:spacing w:val="-1"/>
        </w:rPr>
        <w:t> </w:t>
      </w:r>
      <w:r>
        <w:rPr/>
        <w:t>goals</w:t>
      </w:r>
      <w:r>
        <w:rPr>
          <w:spacing w:val="-1"/>
        </w:rPr>
        <w:t> </w:t>
      </w:r>
      <w:r>
        <w:rPr/>
        <w:t>and</w:t>
      </w:r>
      <w:r>
        <w:rPr>
          <w:spacing w:val="-1"/>
        </w:rPr>
        <w:t> </w:t>
      </w:r>
      <w:r>
        <w:rPr/>
        <w:t>objectives</w:t>
      </w:r>
      <w:r>
        <w:rPr>
          <w:spacing w:val="-3"/>
        </w:rPr>
        <w:t> </w:t>
      </w:r>
      <w:r>
        <w:rPr/>
        <w:t>and</w:t>
      </w:r>
      <w:r>
        <w:rPr>
          <w:spacing w:val="-1"/>
        </w:rPr>
        <w:t> </w:t>
      </w:r>
      <w:r>
        <w:rPr/>
        <w:t>may</w:t>
      </w:r>
      <w:r>
        <w:rPr>
          <w:spacing w:val="-1"/>
        </w:rPr>
        <w:t> </w:t>
      </w:r>
      <w:r>
        <w:rPr/>
        <w:t>include</w:t>
      </w:r>
      <w:r>
        <w:rPr>
          <w:spacing w:val="-2"/>
        </w:rPr>
        <w:t> </w:t>
      </w:r>
      <w:r>
        <w:rPr/>
        <w:t>policies,</w:t>
      </w:r>
      <w:r>
        <w:rPr>
          <w:spacing w:val="-2"/>
        </w:rPr>
        <w:t> </w:t>
      </w:r>
      <w:r>
        <w:rPr/>
        <w:t>strategies,</w:t>
      </w:r>
      <w:r>
        <w:rPr>
          <w:spacing w:val="-2"/>
        </w:rPr>
        <w:t> </w:t>
      </w:r>
      <w:r>
        <w:rPr/>
        <w:t>or</w:t>
      </w:r>
      <w:r>
        <w:rPr>
          <w:spacing w:val="-1"/>
        </w:rPr>
        <w:t> </w:t>
      </w:r>
      <w:r>
        <w:rPr/>
        <w:t>specific</w:t>
      </w:r>
      <w:r>
        <w:rPr>
          <w:spacing w:val="-1"/>
        </w:rPr>
        <w:t> </w:t>
      </w:r>
      <w:r>
        <w:rPr>
          <w:spacing w:val="-2"/>
        </w:rPr>
        <w:t>actions.</w:t>
      </w:r>
    </w:p>
    <w:p>
      <w:pPr>
        <w:pStyle w:val="Heading3"/>
      </w:pPr>
      <w:r>
        <w:rPr/>
        <w:t>OBJECTIVES</w:t>
      </w:r>
      <w:r>
        <w:rPr>
          <w:spacing w:val="-4"/>
        </w:rPr>
        <w:t> </w:t>
      </w:r>
      <w:r>
        <w:rPr/>
        <w:t>OF</w:t>
      </w:r>
      <w:r>
        <w:rPr>
          <w:spacing w:val="-10"/>
        </w:rPr>
        <w:t> </w:t>
      </w:r>
      <w:r>
        <w:rPr/>
        <w:t>POLICE</w:t>
      </w:r>
      <w:r>
        <w:rPr>
          <w:spacing w:val="-2"/>
        </w:rPr>
        <w:t> PLANNING</w:t>
      </w:r>
    </w:p>
    <w:p>
      <w:pPr>
        <w:pStyle w:val="ListParagraph"/>
        <w:numPr>
          <w:ilvl w:val="0"/>
          <w:numId w:val="149"/>
        </w:numPr>
        <w:tabs>
          <w:tab w:pos="880" w:val="left" w:leader="none"/>
          <w:tab w:pos="881" w:val="left" w:leader="none"/>
        </w:tabs>
        <w:spacing w:line="240" w:lineRule="auto" w:before="0" w:after="0"/>
        <w:ind w:left="880" w:right="0" w:hanging="361"/>
        <w:jc w:val="left"/>
        <w:rPr>
          <w:sz w:val="20"/>
        </w:rPr>
      </w:pPr>
      <w:r>
        <w:rPr>
          <w:sz w:val="20"/>
        </w:rPr>
        <w:t>Focus</w:t>
      </w:r>
      <w:r>
        <w:rPr>
          <w:spacing w:val="-2"/>
          <w:sz w:val="20"/>
        </w:rPr>
        <w:t> </w:t>
      </w:r>
      <w:r>
        <w:rPr>
          <w:sz w:val="20"/>
        </w:rPr>
        <w:t>on</w:t>
      </w:r>
      <w:r>
        <w:rPr>
          <w:spacing w:val="-1"/>
          <w:sz w:val="20"/>
        </w:rPr>
        <w:t> </w:t>
      </w:r>
      <w:r>
        <w:rPr>
          <w:sz w:val="20"/>
        </w:rPr>
        <w:t>results</w:t>
      </w:r>
      <w:r>
        <w:rPr>
          <w:spacing w:val="-1"/>
          <w:sz w:val="20"/>
        </w:rPr>
        <w:t> </w:t>
      </w:r>
      <w:r>
        <w:rPr>
          <w:sz w:val="20"/>
        </w:rPr>
        <w:t>rather</w:t>
      </w:r>
      <w:r>
        <w:rPr>
          <w:spacing w:val="-2"/>
          <w:sz w:val="20"/>
        </w:rPr>
        <w:t> </w:t>
      </w:r>
      <w:r>
        <w:rPr>
          <w:sz w:val="20"/>
        </w:rPr>
        <w:t>than</w:t>
      </w:r>
      <w:r>
        <w:rPr>
          <w:spacing w:val="-1"/>
          <w:sz w:val="20"/>
        </w:rPr>
        <w:t> </w:t>
      </w:r>
      <w:r>
        <w:rPr>
          <w:spacing w:val="-2"/>
          <w:sz w:val="20"/>
        </w:rPr>
        <w:t>processes</w:t>
      </w:r>
    </w:p>
    <w:p>
      <w:pPr>
        <w:spacing w:after="0" w:line="240" w:lineRule="auto"/>
        <w:jc w:val="left"/>
        <w:rPr>
          <w:sz w:val="20"/>
        </w:rPr>
        <w:sectPr>
          <w:type w:val="continuous"/>
          <w:pgSz w:w="12240" w:h="18720"/>
          <w:pgMar w:header="839" w:footer="728" w:top="2380" w:bottom="920" w:left="560" w:right="620"/>
        </w:sectPr>
      </w:pPr>
    </w:p>
    <w:p>
      <w:pPr>
        <w:pStyle w:val="ListParagraph"/>
        <w:numPr>
          <w:ilvl w:val="0"/>
          <w:numId w:val="149"/>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72704">
            <wp:simplePos x="0" y="0"/>
            <wp:positionH relativeFrom="page">
              <wp:posOffset>69488</wp:posOffset>
            </wp:positionH>
            <wp:positionV relativeFrom="page">
              <wp:posOffset>2714513</wp:posOffset>
            </wp:positionV>
            <wp:extent cx="7431131" cy="7388336"/>
            <wp:effectExtent l="0" t="0" r="0" b="0"/>
            <wp:wrapNone/>
            <wp:docPr id="171" name="image3.png"/>
            <wp:cNvGraphicFramePr>
              <a:graphicFrameLocks noChangeAspect="1"/>
            </wp:cNvGraphicFramePr>
            <a:graphic>
              <a:graphicData uri="http://schemas.openxmlformats.org/drawingml/2006/picture">
                <pic:pic>
                  <pic:nvPicPr>
                    <pic:cNvPr id="17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Encourage</w:t>
      </w:r>
      <w:r>
        <w:rPr>
          <w:spacing w:val="-3"/>
          <w:sz w:val="20"/>
        </w:rPr>
        <w:t> </w:t>
      </w:r>
      <w:r>
        <w:rPr>
          <w:sz w:val="20"/>
        </w:rPr>
        <w:t>analytical</w:t>
      </w:r>
      <w:r>
        <w:rPr>
          <w:spacing w:val="-1"/>
          <w:sz w:val="20"/>
        </w:rPr>
        <w:t> </w:t>
      </w:r>
      <w:r>
        <w:rPr>
          <w:sz w:val="20"/>
        </w:rPr>
        <w:t>thinking</w:t>
      </w:r>
      <w:r>
        <w:rPr>
          <w:spacing w:val="-1"/>
          <w:sz w:val="20"/>
        </w:rPr>
        <w:t> </w:t>
      </w:r>
      <w:r>
        <w:rPr>
          <w:sz w:val="20"/>
        </w:rPr>
        <w:t>and</w:t>
      </w:r>
      <w:r>
        <w:rPr>
          <w:spacing w:val="-1"/>
          <w:sz w:val="20"/>
        </w:rPr>
        <w:t> </w:t>
      </w:r>
      <w:r>
        <w:rPr>
          <w:sz w:val="20"/>
        </w:rPr>
        <w:t>evaluation</w:t>
      </w:r>
      <w:r>
        <w:rPr>
          <w:spacing w:val="-1"/>
          <w:sz w:val="20"/>
        </w:rPr>
        <w:t> </w:t>
      </w:r>
      <w:r>
        <w:rPr>
          <w:sz w:val="20"/>
        </w:rPr>
        <w:t>of</w:t>
      </w:r>
      <w:r>
        <w:rPr>
          <w:spacing w:val="-1"/>
          <w:sz w:val="20"/>
        </w:rPr>
        <w:t> </w:t>
      </w:r>
      <w:r>
        <w:rPr>
          <w:spacing w:val="-2"/>
          <w:sz w:val="20"/>
        </w:rPr>
        <w:t>alternatives</w:t>
      </w:r>
    </w:p>
    <w:p>
      <w:pPr>
        <w:pStyle w:val="ListParagraph"/>
        <w:numPr>
          <w:ilvl w:val="0"/>
          <w:numId w:val="149"/>
        </w:numPr>
        <w:tabs>
          <w:tab w:pos="880" w:val="left" w:leader="none"/>
          <w:tab w:pos="881" w:val="left" w:leader="none"/>
        </w:tabs>
        <w:spacing w:line="240" w:lineRule="auto" w:before="0" w:after="0"/>
        <w:ind w:left="880" w:right="0" w:hanging="361"/>
        <w:jc w:val="left"/>
        <w:rPr>
          <w:sz w:val="20"/>
        </w:rPr>
      </w:pPr>
      <w:r>
        <w:rPr>
          <w:sz w:val="20"/>
        </w:rPr>
        <w:t>Establish</w:t>
      </w:r>
      <w:r>
        <w:rPr>
          <w:spacing w:val="-5"/>
          <w:sz w:val="20"/>
        </w:rPr>
        <w:t> </w:t>
      </w:r>
      <w:r>
        <w:rPr>
          <w:sz w:val="20"/>
        </w:rPr>
        <w:t>a</w:t>
      </w:r>
      <w:r>
        <w:rPr>
          <w:spacing w:val="-4"/>
          <w:sz w:val="20"/>
        </w:rPr>
        <w:t> </w:t>
      </w:r>
      <w:r>
        <w:rPr>
          <w:sz w:val="20"/>
        </w:rPr>
        <w:t>decision-making</w:t>
      </w:r>
      <w:r>
        <w:rPr>
          <w:spacing w:val="-3"/>
          <w:sz w:val="20"/>
        </w:rPr>
        <w:t> </w:t>
      </w:r>
      <w:r>
        <w:rPr>
          <w:sz w:val="20"/>
        </w:rPr>
        <w:t>framework</w:t>
      </w:r>
      <w:r>
        <w:rPr>
          <w:spacing w:val="-1"/>
          <w:sz w:val="20"/>
        </w:rPr>
        <w:t> </w:t>
      </w:r>
      <w:r>
        <w:rPr>
          <w:sz w:val="20"/>
        </w:rPr>
        <w:t>consistent</w:t>
      </w:r>
      <w:r>
        <w:rPr>
          <w:spacing w:val="-3"/>
          <w:sz w:val="20"/>
        </w:rPr>
        <w:t> </w:t>
      </w:r>
      <w:r>
        <w:rPr>
          <w:sz w:val="20"/>
        </w:rPr>
        <w:t>with</w:t>
      </w:r>
      <w:r>
        <w:rPr>
          <w:spacing w:val="-3"/>
          <w:sz w:val="20"/>
        </w:rPr>
        <w:t> </w:t>
      </w:r>
      <w:r>
        <w:rPr>
          <w:sz w:val="20"/>
        </w:rPr>
        <w:t>organizational</w:t>
      </w:r>
      <w:r>
        <w:rPr>
          <w:spacing w:val="-2"/>
          <w:sz w:val="20"/>
        </w:rPr>
        <w:t> goals</w:t>
      </w:r>
    </w:p>
    <w:p>
      <w:pPr>
        <w:pStyle w:val="ListParagraph"/>
        <w:numPr>
          <w:ilvl w:val="0"/>
          <w:numId w:val="149"/>
        </w:numPr>
        <w:tabs>
          <w:tab w:pos="880" w:val="left" w:leader="none"/>
          <w:tab w:pos="881" w:val="left" w:leader="none"/>
        </w:tabs>
        <w:spacing w:line="240" w:lineRule="auto" w:before="0" w:after="0"/>
        <w:ind w:left="880" w:right="0" w:hanging="361"/>
        <w:jc w:val="left"/>
        <w:rPr>
          <w:sz w:val="20"/>
        </w:rPr>
      </w:pPr>
      <w:r>
        <w:rPr>
          <w:sz w:val="20"/>
        </w:rPr>
        <w:t>Promote</w:t>
      </w:r>
      <w:r>
        <w:rPr>
          <w:spacing w:val="-2"/>
          <w:sz w:val="20"/>
        </w:rPr>
        <w:t> </w:t>
      </w:r>
      <w:r>
        <w:rPr>
          <w:sz w:val="20"/>
        </w:rPr>
        <w:t>proactive</w:t>
      </w:r>
      <w:r>
        <w:rPr>
          <w:spacing w:val="-2"/>
          <w:sz w:val="20"/>
        </w:rPr>
        <w:t> </w:t>
      </w:r>
      <w:r>
        <w:rPr>
          <w:sz w:val="20"/>
        </w:rPr>
        <w:t>action</w:t>
      </w:r>
      <w:r>
        <w:rPr>
          <w:spacing w:val="-1"/>
          <w:sz w:val="20"/>
        </w:rPr>
        <w:t> </w:t>
      </w:r>
      <w:r>
        <w:rPr>
          <w:sz w:val="20"/>
        </w:rPr>
        <w:t>over</w:t>
      </w:r>
      <w:r>
        <w:rPr>
          <w:spacing w:val="-1"/>
          <w:sz w:val="20"/>
        </w:rPr>
        <w:t> </w:t>
      </w:r>
      <w:r>
        <w:rPr>
          <w:spacing w:val="-2"/>
          <w:sz w:val="20"/>
        </w:rPr>
        <w:t>reaction</w:t>
      </w:r>
    </w:p>
    <w:p>
      <w:pPr>
        <w:pStyle w:val="ListParagraph"/>
        <w:numPr>
          <w:ilvl w:val="0"/>
          <w:numId w:val="149"/>
        </w:numPr>
        <w:tabs>
          <w:tab w:pos="880" w:val="left" w:leader="none"/>
          <w:tab w:pos="881" w:val="left" w:leader="none"/>
        </w:tabs>
        <w:spacing w:line="240" w:lineRule="auto" w:before="0" w:after="0"/>
        <w:ind w:left="880" w:right="0" w:hanging="361"/>
        <w:jc w:val="left"/>
        <w:rPr>
          <w:sz w:val="20"/>
        </w:rPr>
      </w:pPr>
      <w:r>
        <w:rPr>
          <w:sz w:val="20"/>
        </w:rPr>
        <w:t>Align</w:t>
      </w:r>
      <w:r>
        <w:rPr>
          <w:spacing w:val="-3"/>
          <w:sz w:val="20"/>
        </w:rPr>
        <w:t> </w:t>
      </w:r>
      <w:r>
        <w:rPr>
          <w:sz w:val="20"/>
        </w:rPr>
        <w:t>day-to-day</w:t>
      </w:r>
      <w:r>
        <w:rPr>
          <w:spacing w:val="-2"/>
          <w:sz w:val="20"/>
        </w:rPr>
        <w:t> </w:t>
      </w:r>
      <w:r>
        <w:rPr>
          <w:sz w:val="20"/>
        </w:rPr>
        <w:t>operations</w:t>
      </w:r>
      <w:r>
        <w:rPr>
          <w:spacing w:val="-2"/>
          <w:sz w:val="20"/>
        </w:rPr>
        <w:t> </w:t>
      </w:r>
      <w:r>
        <w:rPr>
          <w:sz w:val="20"/>
        </w:rPr>
        <w:t>with</w:t>
      </w:r>
      <w:r>
        <w:rPr>
          <w:spacing w:val="-3"/>
          <w:sz w:val="20"/>
        </w:rPr>
        <w:t> </w:t>
      </w:r>
      <w:r>
        <w:rPr>
          <w:sz w:val="20"/>
        </w:rPr>
        <w:t>future</w:t>
      </w:r>
      <w:r>
        <w:rPr>
          <w:spacing w:val="-2"/>
          <w:sz w:val="20"/>
        </w:rPr>
        <w:t> management</w:t>
      </w:r>
    </w:p>
    <w:p>
      <w:pPr>
        <w:pStyle w:val="ListParagraph"/>
        <w:numPr>
          <w:ilvl w:val="0"/>
          <w:numId w:val="149"/>
        </w:numPr>
        <w:tabs>
          <w:tab w:pos="880" w:val="left" w:leader="none"/>
          <w:tab w:pos="881" w:val="left" w:leader="none"/>
        </w:tabs>
        <w:spacing w:line="240" w:lineRule="auto" w:before="0" w:after="0"/>
        <w:ind w:left="880" w:right="0" w:hanging="361"/>
        <w:jc w:val="left"/>
        <w:rPr>
          <w:sz w:val="20"/>
        </w:rPr>
      </w:pPr>
      <w:r>
        <w:rPr>
          <w:sz w:val="20"/>
        </w:rPr>
        <w:t>Provide</w:t>
      </w:r>
      <w:r>
        <w:rPr>
          <w:spacing w:val="-3"/>
          <w:sz w:val="20"/>
        </w:rPr>
        <w:t> </w:t>
      </w:r>
      <w:r>
        <w:rPr>
          <w:sz w:val="20"/>
        </w:rPr>
        <w:t>decision-making </w:t>
      </w:r>
      <w:r>
        <w:rPr>
          <w:spacing w:val="-2"/>
          <w:sz w:val="20"/>
        </w:rPr>
        <w:t>flexibility</w:t>
      </w:r>
    </w:p>
    <w:p>
      <w:pPr>
        <w:pStyle w:val="ListParagraph"/>
        <w:numPr>
          <w:ilvl w:val="0"/>
          <w:numId w:val="149"/>
        </w:numPr>
        <w:tabs>
          <w:tab w:pos="880" w:val="left" w:leader="none"/>
          <w:tab w:pos="881" w:val="left" w:leader="none"/>
        </w:tabs>
        <w:spacing w:line="240" w:lineRule="auto" w:before="0" w:after="0"/>
        <w:ind w:left="880" w:right="0" w:hanging="361"/>
        <w:jc w:val="left"/>
        <w:rPr>
          <w:sz w:val="20"/>
        </w:rPr>
      </w:pPr>
      <w:r>
        <w:rPr>
          <w:sz w:val="20"/>
        </w:rPr>
        <w:t>Measure</w:t>
      </w:r>
      <w:r>
        <w:rPr>
          <w:spacing w:val="-3"/>
          <w:sz w:val="20"/>
        </w:rPr>
        <w:t> </w:t>
      </w:r>
      <w:r>
        <w:rPr>
          <w:sz w:val="20"/>
        </w:rPr>
        <w:t>accomplishments</w:t>
      </w:r>
      <w:r>
        <w:rPr>
          <w:spacing w:val="-2"/>
          <w:sz w:val="20"/>
        </w:rPr>
        <w:t> </w:t>
      </w:r>
      <w:r>
        <w:rPr>
          <w:sz w:val="20"/>
        </w:rPr>
        <w:t>and</w:t>
      </w:r>
      <w:r>
        <w:rPr>
          <w:spacing w:val="-2"/>
          <w:sz w:val="20"/>
        </w:rPr>
        <w:t> </w:t>
      </w:r>
      <w:r>
        <w:rPr>
          <w:sz w:val="20"/>
        </w:rPr>
        <w:t>individual</w:t>
      </w:r>
      <w:r>
        <w:rPr>
          <w:spacing w:val="-2"/>
          <w:sz w:val="20"/>
        </w:rPr>
        <w:t> performance</w:t>
      </w:r>
    </w:p>
    <w:p>
      <w:pPr>
        <w:pStyle w:val="Heading3"/>
        <w:spacing w:line="230" w:lineRule="exact"/>
      </w:pPr>
      <w:r>
        <w:rPr/>
        <w:t>Expected</w:t>
      </w:r>
      <w:r>
        <w:rPr>
          <w:spacing w:val="-2"/>
        </w:rPr>
        <w:t> </w:t>
      </w:r>
      <w:r>
        <w:rPr/>
        <w:t>Outcomes</w:t>
      </w:r>
      <w:r>
        <w:rPr>
          <w:spacing w:val="-3"/>
        </w:rPr>
        <w:t> </w:t>
      </w:r>
      <w:r>
        <w:rPr/>
        <w:t>of</w:t>
      </w:r>
      <w:r>
        <w:rPr>
          <w:spacing w:val="-1"/>
        </w:rPr>
        <w:t> </w:t>
      </w:r>
      <w:r>
        <w:rPr>
          <w:spacing w:val="-2"/>
        </w:rPr>
        <w:t>Planning</w:t>
      </w:r>
    </w:p>
    <w:p>
      <w:pPr>
        <w:pStyle w:val="ListParagraph"/>
        <w:numPr>
          <w:ilvl w:val="1"/>
          <w:numId w:val="149"/>
        </w:numPr>
        <w:tabs>
          <w:tab w:pos="880" w:val="left" w:leader="none"/>
          <w:tab w:pos="881" w:val="left" w:leader="none"/>
        </w:tabs>
        <w:spacing w:line="240" w:lineRule="auto" w:before="0" w:after="0"/>
        <w:ind w:left="880" w:right="0" w:hanging="361"/>
        <w:jc w:val="left"/>
        <w:rPr>
          <w:sz w:val="20"/>
        </w:rPr>
      </w:pPr>
      <w:r>
        <w:rPr>
          <w:sz w:val="20"/>
        </w:rPr>
        <w:t>Improved</w:t>
      </w:r>
      <w:r>
        <w:rPr>
          <w:spacing w:val="-2"/>
          <w:sz w:val="20"/>
        </w:rPr>
        <w:t> </w:t>
      </w:r>
      <w:r>
        <w:rPr>
          <w:sz w:val="20"/>
        </w:rPr>
        <w:t>problem</w:t>
      </w:r>
      <w:r>
        <w:rPr>
          <w:spacing w:val="-1"/>
          <w:sz w:val="20"/>
        </w:rPr>
        <w:t> </w:t>
      </w:r>
      <w:r>
        <w:rPr>
          <w:spacing w:val="-2"/>
          <w:sz w:val="20"/>
        </w:rPr>
        <w:t>analysis</w:t>
      </w:r>
    </w:p>
    <w:p>
      <w:pPr>
        <w:pStyle w:val="ListParagraph"/>
        <w:numPr>
          <w:ilvl w:val="1"/>
          <w:numId w:val="149"/>
        </w:numPr>
        <w:tabs>
          <w:tab w:pos="880" w:val="left" w:leader="none"/>
          <w:tab w:pos="881" w:val="left" w:leader="none"/>
        </w:tabs>
        <w:spacing w:line="245" w:lineRule="exact" w:before="1" w:after="0"/>
        <w:ind w:left="880" w:right="0" w:hanging="361"/>
        <w:jc w:val="left"/>
        <w:rPr>
          <w:sz w:val="20"/>
        </w:rPr>
      </w:pPr>
      <w:r>
        <w:rPr>
          <w:sz w:val="20"/>
        </w:rPr>
        <w:t>Better</w:t>
      </w:r>
      <w:r>
        <w:rPr>
          <w:spacing w:val="-2"/>
          <w:sz w:val="20"/>
        </w:rPr>
        <w:t> </w:t>
      </w:r>
      <w:r>
        <w:rPr>
          <w:sz w:val="20"/>
        </w:rPr>
        <w:t>information</w:t>
      </w:r>
      <w:r>
        <w:rPr>
          <w:spacing w:val="-1"/>
          <w:sz w:val="20"/>
        </w:rPr>
        <w:t> </w:t>
      </w:r>
      <w:r>
        <w:rPr>
          <w:sz w:val="20"/>
        </w:rPr>
        <w:t>for</w:t>
      </w:r>
      <w:r>
        <w:rPr>
          <w:spacing w:val="-1"/>
          <w:sz w:val="20"/>
        </w:rPr>
        <w:t> </w:t>
      </w:r>
      <w:r>
        <w:rPr>
          <w:sz w:val="20"/>
        </w:rPr>
        <w:t>decision-</w:t>
      </w:r>
      <w:r>
        <w:rPr>
          <w:spacing w:val="-2"/>
          <w:sz w:val="20"/>
        </w:rPr>
        <w:t>making</w:t>
      </w:r>
    </w:p>
    <w:p>
      <w:pPr>
        <w:pStyle w:val="ListParagraph"/>
        <w:numPr>
          <w:ilvl w:val="1"/>
          <w:numId w:val="149"/>
        </w:numPr>
        <w:tabs>
          <w:tab w:pos="880" w:val="left" w:leader="none"/>
          <w:tab w:pos="881" w:val="left" w:leader="none"/>
        </w:tabs>
        <w:spacing w:line="244" w:lineRule="exact" w:before="0" w:after="0"/>
        <w:ind w:left="880" w:right="0" w:hanging="361"/>
        <w:jc w:val="left"/>
        <w:rPr>
          <w:sz w:val="20"/>
        </w:rPr>
      </w:pPr>
      <w:r>
        <w:rPr>
          <w:sz w:val="20"/>
        </w:rPr>
        <w:t>Clarified</w:t>
      </w:r>
      <w:r>
        <w:rPr>
          <w:spacing w:val="-2"/>
          <w:sz w:val="20"/>
        </w:rPr>
        <w:t> </w:t>
      </w:r>
      <w:r>
        <w:rPr>
          <w:sz w:val="20"/>
        </w:rPr>
        <w:t>goals,</w:t>
      </w:r>
      <w:r>
        <w:rPr>
          <w:spacing w:val="-2"/>
          <w:sz w:val="20"/>
        </w:rPr>
        <w:t> </w:t>
      </w:r>
      <w:r>
        <w:rPr>
          <w:sz w:val="20"/>
        </w:rPr>
        <w:t>objectives,</w:t>
      </w:r>
      <w:r>
        <w:rPr>
          <w:spacing w:val="-3"/>
          <w:sz w:val="20"/>
        </w:rPr>
        <w:t> </w:t>
      </w:r>
      <w:r>
        <w:rPr>
          <w:sz w:val="20"/>
        </w:rPr>
        <w:t>and</w:t>
      </w:r>
      <w:r>
        <w:rPr>
          <w:spacing w:val="-1"/>
          <w:sz w:val="20"/>
        </w:rPr>
        <w:t> </w:t>
      </w:r>
      <w:r>
        <w:rPr>
          <w:spacing w:val="-2"/>
          <w:sz w:val="20"/>
        </w:rPr>
        <w:t>priorities</w:t>
      </w:r>
    </w:p>
    <w:p>
      <w:pPr>
        <w:pStyle w:val="ListParagraph"/>
        <w:numPr>
          <w:ilvl w:val="1"/>
          <w:numId w:val="149"/>
        </w:numPr>
        <w:tabs>
          <w:tab w:pos="880" w:val="left" w:leader="none"/>
          <w:tab w:pos="881" w:val="left" w:leader="none"/>
        </w:tabs>
        <w:spacing w:line="244" w:lineRule="exact" w:before="0" w:after="0"/>
        <w:ind w:left="880" w:right="0" w:hanging="361"/>
        <w:jc w:val="left"/>
        <w:rPr>
          <w:sz w:val="20"/>
        </w:rPr>
      </w:pPr>
      <w:r>
        <w:rPr>
          <w:sz w:val="20"/>
        </w:rPr>
        <w:t>Efficient</w:t>
      </w:r>
      <w:r>
        <w:rPr>
          <w:spacing w:val="-6"/>
          <w:sz w:val="20"/>
        </w:rPr>
        <w:t> </w:t>
      </w:r>
      <w:r>
        <w:rPr>
          <w:sz w:val="20"/>
        </w:rPr>
        <w:t>resource</w:t>
      </w:r>
      <w:r>
        <w:rPr>
          <w:spacing w:val="-5"/>
          <w:sz w:val="20"/>
        </w:rPr>
        <w:t> </w:t>
      </w:r>
      <w:r>
        <w:rPr>
          <w:spacing w:val="-2"/>
          <w:sz w:val="20"/>
        </w:rPr>
        <w:t>allocation</w:t>
      </w:r>
    </w:p>
    <w:p>
      <w:pPr>
        <w:pStyle w:val="ListParagraph"/>
        <w:numPr>
          <w:ilvl w:val="1"/>
          <w:numId w:val="149"/>
        </w:numPr>
        <w:tabs>
          <w:tab w:pos="880" w:val="left" w:leader="none"/>
          <w:tab w:pos="881" w:val="left" w:leader="none"/>
        </w:tabs>
        <w:spacing w:line="244" w:lineRule="exact" w:before="0" w:after="0"/>
        <w:ind w:left="880" w:right="0" w:hanging="361"/>
        <w:jc w:val="left"/>
        <w:rPr>
          <w:sz w:val="20"/>
        </w:rPr>
      </w:pPr>
      <w:r>
        <w:rPr>
          <w:sz w:val="20"/>
        </w:rPr>
        <w:t>Enhanced</w:t>
      </w:r>
      <w:r>
        <w:rPr>
          <w:spacing w:val="-3"/>
          <w:sz w:val="20"/>
        </w:rPr>
        <w:t> </w:t>
      </w:r>
      <w:r>
        <w:rPr>
          <w:sz w:val="20"/>
        </w:rPr>
        <w:t>inter-</w:t>
      </w:r>
      <w:r>
        <w:rPr>
          <w:spacing w:val="-4"/>
          <w:sz w:val="20"/>
        </w:rPr>
        <w:t> </w:t>
      </w:r>
      <w:r>
        <w:rPr>
          <w:sz w:val="20"/>
        </w:rPr>
        <w:t>and</w:t>
      </w:r>
      <w:r>
        <w:rPr>
          <w:spacing w:val="-3"/>
          <w:sz w:val="20"/>
        </w:rPr>
        <w:t> </w:t>
      </w:r>
      <w:r>
        <w:rPr>
          <w:sz w:val="20"/>
        </w:rPr>
        <w:t>intra-departmental</w:t>
      </w:r>
      <w:r>
        <w:rPr>
          <w:spacing w:val="-1"/>
          <w:sz w:val="20"/>
        </w:rPr>
        <w:t> </w:t>
      </w:r>
      <w:r>
        <w:rPr>
          <w:spacing w:val="-2"/>
          <w:sz w:val="20"/>
        </w:rPr>
        <w:t>coordination</w:t>
      </w:r>
    </w:p>
    <w:p>
      <w:pPr>
        <w:pStyle w:val="ListParagraph"/>
        <w:numPr>
          <w:ilvl w:val="1"/>
          <w:numId w:val="149"/>
        </w:numPr>
        <w:tabs>
          <w:tab w:pos="880" w:val="left" w:leader="none"/>
          <w:tab w:pos="881" w:val="left" w:leader="none"/>
        </w:tabs>
        <w:spacing w:line="244" w:lineRule="exact" w:before="0" w:after="0"/>
        <w:ind w:left="880" w:right="0" w:hanging="361"/>
        <w:jc w:val="left"/>
        <w:rPr>
          <w:sz w:val="20"/>
        </w:rPr>
      </w:pPr>
      <w:r>
        <w:rPr>
          <w:sz w:val="20"/>
        </w:rPr>
        <w:t>Improved</w:t>
      </w:r>
      <w:r>
        <w:rPr>
          <w:spacing w:val="-2"/>
          <w:sz w:val="20"/>
        </w:rPr>
        <w:t> </w:t>
      </w:r>
      <w:r>
        <w:rPr>
          <w:sz w:val="20"/>
        </w:rPr>
        <w:t>program</w:t>
      </w:r>
      <w:r>
        <w:rPr>
          <w:spacing w:val="-1"/>
          <w:sz w:val="20"/>
        </w:rPr>
        <w:t> </w:t>
      </w:r>
      <w:r>
        <w:rPr>
          <w:spacing w:val="-2"/>
          <w:sz w:val="20"/>
        </w:rPr>
        <w:t>performance</w:t>
      </w:r>
    </w:p>
    <w:p>
      <w:pPr>
        <w:pStyle w:val="ListParagraph"/>
        <w:numPr>
          <w:ilvl w:val="1"/>
          <w:numId w:val="149"/>
        </w:numPr>
        <w:tabs>
          <w:tab w:pos="880" w:val="left" w:leader="none"/>
          <w:tab w:pos="881" w:val="left" w:leader="none"/>
        </w:tabs>
        <w:spacing w:line="245" w:lineRule="exact" w:before="0" w:after="0"/>
        <w:ind w:left="880" w:right="0" w:hanging="361"/>
        <w:jc w:val="left"/>
        <w:rPr>
          <w:sz w:val="20"/>
        </w:rPr>
      </w:pPr>
      <w:r>
        <w:rPr>
          <w:sz w:val="20"/>
        </w:rPr>
        <w:t>Clear</w:t>
      </w:r>
      <w:r>
        <w:rPr>
          <w:spacing w:val="-5"/>
          <w:sz w:val="20"/>
        </w:rPr>
        <w:t> </w:t>
      </w:r>
      <w:r>
        <w:rPr>
          <w:sz w:val="20"/>
        </w:rPr>
        <w:t>organizational</w:t>
      </w:r>
      <w:r>
        <w:rPr>
          <w:spacing w:val="-5"/>
          <w:sz w:val="20"/>
        </w:rPr>
        <w:t> </w:t>
      </w:r>
      <w:r>
        <w:rPr>
          <w:spacing w:val="-2"/>
          <w:sz w:val="20"/>
        </w:rPr>
        <w:t>direction</w:t>
      </w:r>
    </w:p>
    <w:p>
      <w:pPr>
        <w:pStyle w:val="ListParagraph"/>
        <w:numPr>
          <w:ilvl w:val="1"/>
          <w:numId w:val="149"/>
        </w:numPr>
        <w:tabs>
          <w:tab w:pos="880" w:val="left" w:leader="none"/>
          <w:tab w:pos="881" w:val="left" w:leader="none"/>
        </w:tabs>
        <w:spacing w:line="245" w:lineRule="exact" w:before="1" w:after="0"/>
        <w:ind w:left="880" w:right="0" w:hanging="361"/>
        <w:jc w:val="left"/>
        <w:rPr>
          <w:sz w:val="20"/>
        </w:rPr>
      </w:pPr>
      <w:r>
        <w:rPr>
          <w:sz w:val="20"/>
        </w:rPr>
        <w:t>Greater</w:t>
      </w:r>
      <w:r>
        <w:rPr>
          <w:spacing w:val="-3"/>
          <w:sz w:val="20"/>
        </w:rPr>
        <w:t> </w:t>
      </w:r>
      <w:r>
        <w:rPr>
          <w:sz w:val="20"/>
        </w:rPr>
        <w:t>public</w:t>
      </w:r>
      <w:r>
        <w:rPr>
          <w:spacing w:val="-3"/>
          <w:sz w:val="20"/>
        </w:rPr>
        <w:t> </w:t>
      </w:r>
      <w:r>
        <w:rPr>
          <w:spacing w:val="-2"/>
          <w:sz w:val="20"/>
        </w:rPr>
        <w:t>support</w:t>
      </w:r>
    </w:p>
    <w:p>
      <w:pPr>
        <w:pStyle w:val="Heading3"/>
        <w:spacing w:line="230" w:lineRule="exact"/>
      </w:pPr>
      <w:r>
        <w:rPr/>
        <w:t>Characteristics</w:t>
      </w:r>
      <w:r>
        <w:rPr>
          <w:spacing w:val="-5"/>
        </w:rPr>
        <w:t> </w:t>
      </w:r>
      <w:r>
        <w:rPr/>
        <w:t>of</w:t>
      </w:r>
      <w:r>
        <w:rPr>
          <w:spacing w:val="-2"/>
        </w:rPr>
        <w:t> </w:t>
      </w:r>
      <w:r>
        <w:rPr/>
        <w:t>a</w:t>
      </w:r>
      <w:r>
        <w:rPr>
          <w:spacing w:val="-1"/>
        </w:rPr>
        <w:t> </w:t>
      </w:r>
      <w:r>
        <w:rPr/>
        <w:t>Good</w:t>
      </w:r>
      <w:r>
        <w:rPr>
          <w:spacing w:val="-2"/>
        </w:rPr>
        <w:t> </w:t>
      </w:r>
      <w:r>
        <w:rPr/>
        <w:t>Police</w:t>
      </w:r>
      <w:r>
        <w:rPr>
          <w:spacing w:val="-2"/>
        </w:rPr>
        <w:t> </w:t>
      </w:r>
      <w:r>
        <w:rPr>
          <w:spacing w:val="-4"/>
        </w:rPr>
        <w:t>Plan</w:t>
      </w:r>
    </w:p>
    <w:p>
      <w:pPr>
        <w:pStyle w:val="ListParagraph"/>
        <w:numPr>
          <w:ilvl w:val="0"/>
          <w:numId w:val="150"/>
        </w:numPr>
        <w:tabs>
          <w:tab w:pos="880" w:val="left" w:leader="none"/>
          <w:tab w:pos="881" w:val="left" w:leader="none"/>
        </w:tabs>
        <w:spacing w:line="240" w:lineRule="auto" w:before="0" w:after="0"/>
        <w:ind w:left="880" w:right="0" w:hanging="361"/>
        <w:jc w:val="left"/>
        <w:rPr>
          <w:sz w:val="20"/>
        </w:rPr>
      </w:pPr>
      <w:r>
        <w:rPr>
          <w:sz w:val="20"/>
        </w:rPr>
        <w:t>Clearly</w:t>
      </w:r>
      <w:r>
        <w:rPr>
          <w:spacing w:val="-1"/>
          <w:sz w:val="20"/>
        </w:rPr>
        <w:t> </w:t>
      </w:r>
      <w:r>
        <w:rPr>
          <w:sz w:val="20"/>
        </w:rPr>
        <w:t>defined</w:t>
      </w:r>
      <w:r>
        <w:rPr>
          <w:spacing w:val="-1"/>
          <w:sz w:val="20"/>
        </w:rPr>
        <w:t> </w:t>
      </w:r>
      <w:r>
        <w:rPr>
          <w:sz w:val="20"/>
        </w:rPr>
        <w:t>objectives</w:t>
      </w:r>
      <w:r>
        <w:rPr>
          <w:spacing w:val="-2"/>
          <w:sz w:val="20"/>
        </w:rPr>
        <w:t> </w:t>
      </w:r>
      <w:r>
        <w:rPr>
          <w:sz w:val="20"/>
        </w:rPr>
        <w:t>or </w:t>
      </w:r>
      <w:r>
        <w:rPr>
          <w:spacing w:val="-2"/>
          <w:sz w:val="20"/>
        </w:rPr>
        <w:t>goals</w:t>
      </w:r>
    </w:p>
    <w:p>
      <w:pPr>
        <w:pStyle w:val="ListParagraph"/>
        <w:numPr>
          <w:ilvl w:val="0"/>
          <w:numId w:val="150"/>
        </w:numPr>
        <w:tabs>
          <w:tab w:pos="880" w:val="left" w:leader="none"/>
          <w:tab w:pos="881" w:val="left" w:leader="none"/>
        </w:tabs>
        <w:spacing w:line="240" w:lineRule="auto" w:before="0" w:after="0"/>
        <w:ind w:left="880" w:right="0" w:hanging="361"/>
        <w:jc w:val="left"/>
        <w:rPr>
          <w:sz w:val="20"/>
        </w:rPr>
      </w:pPr>
      <w:r>
        <w:rPr>
          <w:sz w:val="20"/>
        </w:rPr>
        <w:t>Simplicity,</w:t>
      </w:r>
      <w:r>
        <w:rPr>
          <w:spacing w:val="-6"/>
          <w:sz w:val="20"/>
        </w:rPr>
        <w:t> </w:t>
      </w:r>
      <w:r>
        <w:rPr>
          <w:sz w:val="20"/>
        </w:rPr>
        <w:t>directness,</w:t>
      </w:r>
      <w:r>
        <w:rPr>
          <w:spacing w:val="-6"/>
          <w:sz w:val="20"/>
        </w:rPr>
        <w:t> </w:t>
      </w:r>
      <w:r>
        <w:rPr>
          <w:sz w:val="20"/>
        </w:rPr>
        <w:t>and</w:t>
      </w:r>
      <w:r>
        <w:rPr>
          <w:spacing w:val="-6"/>
          <w:sz w:val="20"/>
        </w:rPr>
        <w:t> </w:t>
      </w:r>
      <w:r>
        <w:rPr>
          <w:spacing w:val="-2"/>
          <w:sz w:val="20"/>
        </w:rPr>
        <w:t>clarity</w:t>
      </w:r>
    </w:p>
    <w:p>
      <w:pPr>
        <w:pStyle w:val="ListParagraph"/>
        <w:numPr>
          <w:ilvl w:val="0"/>
          <w:numId w:val="150"/>
        </w:numPr>
        <w:tabs>
          <w:tab w:pos="880" w:val="left" w:leader="none"/>
          <w:tab w:pos="881" w:val="left" w:leader="none"/>
        </w:tabs>
        <w:spacing w:line="240" w:lineRule="auto" w:before="0" w:after="0"/>
        <w:ind w:left="880" w:right="0" w:hanging="361"/>
        <w:jc w:val="left"/>
        <w:rPr>
          <w:sz w:val="20"/>
        </w:rPr>
      </w:pPr>
      <w:r>
        <w:rPr>
          <w:spacing w:val="-2"/>
          <w:sz w:val="20"/>
        </w:rPr>
        <w:t>Flexibility</w:t>
      </w:r>
    </w:p>
    <w:p>
      <w:pPr>
        <w:pStyle w:val="ListParagraph"/>
        <w:numPr>
          <w:ilvl w:val="0"/>
          <w:numId w:val="150"/>
        </w:numPr>
        <w:tabs>
          <w:tab w:pos="880" w:val="left" w:leader="none"/>
          <w:tab w:pos="881" w:val="left" w:leader="none"/>
        </w:tabs>
        <w:spacing w:line="240" w:lineRule="auto" w:before="0" w:after="0"/>
        <w:ind w:left="880" w:right="0" w:hanging="361"/>
        <w:jc w:val="left"/>
        <w:rPr>
          <w:sz w:val="20"/>
        </w:rPr>
      </w:pPr>
      <w:r>
        <w:rPr>
          <w:spacing w:val="-2"/>
          <w:sz w:val="20"/>
        </w:rPr>
        <w:t>Feasibility</w:t>
      </w:r>
    </w:p>
    <w:p>
      <w:pPr>
        <w:pStyle w:val="ListParagraph"/>
        <w:numPr>
          <w:ilvl w:val="0"/>
          <w:numId w:val="150"/>
        </w:numPr>
        <w:tabs>
          <w:tab w:pos="880" w:val="left" w:leader="none"/>
          <w:tab w:pos="881" w:val="left" w:leader="none"/>
        </w:tabs>
        <w:spacing w:line="240" w:lineRule="auto" w:before="0" w:after="0"/>
        <w:ind w:left="880" w:right="0" w:hanging="361"/>
        <w:jc w:val="left"/>
        <w:rPr>
          <w:sz w:val="20"/>
        </w:rPr>
      </w:pPr>
      <w:r>
        <w:rPr>
          <w:sz w:val="20"/>
        </w:rPr>
        <w:t>Standards</w:t>
      </w:r>
      <w:r>
        <w:rPr>
          <w:spacing w:val="-2"/>
          <w:sz w:val="20"/>
        </w:rPr>
        <w:t> </w:t>
      </w:r>
      <w:r>
        <w:rPr>
          <w:sz w:val="20"/>
        </w:rPr>
        <w:t>of</w:t>
      </w:r>
      <w:r>
        <w:rPr>
          <w:spacing w:val="-1"/>
          <w:sz w:val="20"/>
        </w:rPr>
        <w:t> </w:t>
      </w:r>
      <w:r>
        <w:rPr>
          <w:spacing w:val="-2"/>
          <w:sz w:val="20"/>
        </w:rPr>
        <w:t>operation</w:t>
      </w:r>
    </w:p>
    <w:p>
      <w:pPr>
        <w:pStyle w:val="ListParagraph"/>
        <w:numPr>
          <w:ilvl w:val="0"/>
          <w:numId w:val="150"/>
        </w:numPr>
        <w:tabs>
          <w:tab w:pos="880" w:val="left" w:leader="none"/>
          <w:tab w:pos="881" w:val="left" w:leader="none"/>
        </w:tabs>
        <w:spacing w:line="240" w:lineRule="auto" w:before="0" w:after="0"/>
        <w:ind w:left="880" w:right="0" w:hanging="361"/>
        <w:jc w:val="left"/>
        <w:rPr>
          <w:sz w:val="20"/>
        </w:rPr>
      </w:pPr>
      <w:r>
        <w:rPr>
          <w:sz w:val="20"/>
        </w:rPr>
        <w:t>Economical</w:t>
      </w:r>
      <w:r>
        <w:rPr>
          <w:spacing w:val="-1"/>
          <w:sz w:val="20"/>
        </w:rPr>
        <w:t> </w:t>
      </w:r>
      <w:r>
        <w:rPr>
          <w:sz w:val="20"/>
        </w:rPr>
        <w:t>use</w:t>
      </w:r>
      <w:r>
        <w:rPr>
          <w:spacing w:val="-2"/>
          <w:sz w:val="20"/>
        </w:rPr>
        <w:t> </w:t>
      </w:r>
      <w:r>
        <w:rPr>
          <w:sz w:val="20"/>
        </w:rPr>
        <w:t>of</w:t>
      </w:r>
      <w:r>
        <w:rPr>
          <w:spacing w:val="-1"/>
          <w:sz w:val="20"/>
        </w:rPr>
        <w:t> </w:t>
      </w:r>
      <w:r>
        <w:rPr>
          <w:spacing w:val="-2"/>
          <w:sz w:val="20"/>
        </w:rPr>
        <w:t>resources</w:t>
      </w:r>
    </w:p>
    <w:p>
      <w:pPr>
        <w:pStyle w:val="Heading3"/>
        <w:spacing w:before="1"/>
      </w:pPr>
      <w:r>
        <w:rPr/>
        <w:t>GUIDELINES</w:t>
      </w:r>
      <w:r>
        <w:rPr>
          <w:spacing w:val="-2"/>
        </w:rPr>
        <w:t> </w:t>
      </w:r>
      <w:r>
        <w:rPr/>
        <w:t>IN</w:t>
      </w:r>
      <w:r>
        <w:rPr>
          <w:spacing w:val="-3"/>
        </w:rPr>
        <w:t> </w:t>
      </w:r>
      <w:r>
        <w:rPr/>
        <w:t>PLANNING:</w:t>
      </w:r>
      <w:r>
        <w:rPr>
          <w:spacing w:val="-3"/>
        </w:rPr>
        <w:t> </w:t>
      </w:r>
      <w:r>
        <w:rPr/>
        <w:t>5</w:t>
      </w:r>
      <w:r>
        <w:rPr>
          <w:spacing w:val="-6"/>
        </w:rPr>
        <w:t> </w:t>
      </w:r>
      <w:r>
        <w:rPr/>
        <w:t>Ws</w:t>
      </w:r>
      <w:r>
        <w:rPr>
          <w:spacing w:val="-2"/>
        </w:rPr>
        <w:t> </w:t>
      </w:r>
      <w:r>
        <w:rPr/>
        <w:t>+</w:t>
      </w:r>
      <w:r>
        <w:rPr>
          <w:spacing w:val="-2"/>
        </w:rPr>
        <w:t> </w:t>
      </w:r>
      <w:r>
        <w:rPr/>
        <w:t>1</w:t>
      </w:r>
      <w:r>
        <w:rPr>
          <w:spacing w:val="-1"/>
        </w:rPr>
        <w:t> </w:t>
      </w:r>
      <w:r>
        <w:rPr>
          <w:spacing w:val="-10"/>
        </w:rPr>
        <w:t>H</w:t>
      </w:r>
    </w:p>
    <w:p>
      <w:pPr>
        <w:pStyle w:val="ListParagraph"/>
        <w:numPr>
          <w:ilvl w:val="0"/>
          <w:numId w:val="151"/>
        </w:numPr>
        <w:tabs>
          <w:tab w:pos="880" w:val="left" w:leader="none"/>
          <w:tab w:pos="881" w:val="left" w:leader="none"/>
        </w:tabs>
        <w:spacing w:line="240" w:lineRule="auto" w:before="0" w:after="0"/>
        <w:ind w:left="880" w:right="0" w:hanging="361"/>
        <w:jc w:val="left"/>
        <w:rPr>
          <w:sz w:val="20"/>
        </w:rPr>
      </w:pPr>
      <w:r>
        <w:rPr>
          <w:b/>
          <w:sz w:val="20"/>
        </w:rPr>
        <w:t>What</w:t>
      </w:r>
      <w:r>
        <w:rPr>
          <w:b/>
          <w:spacing w:val="-1"/>
          <w:sz w:val="20"/>
        </w:rPr>
        <w:t> </w:t>
      </w:r>
      <w:r>
        <w:rPr>
          <w:sz w:val="20"/>
        </w:rPr>
        <w:t>to do – </w:t>
      </w:r>
      <w:r>
        <w:rPr>
          <w:spacing w:val="-2"/>
          <w:sz w:val="20"/>
        </w:rPr>
        <w:t>Mission/objective</w:t>
      </w:r>
    </w:p>
    <w:p>
      <w:pPr>
        <w:pStyle w:val="ListParagraph"/>
        <w:numPr>
          <w:ilvl w:val="0"/>
          <w:numId w:val="151"/>
        </w:numPr>
        <w:tabs>
          <w:tab w:pos="880" w:val="left" w:leader="none"/>
          <w:tab w:pos="881" w:val="left" w:leader="none"/>
        </w:tabs>
        <w:spacing w:line="240" w:lineRule="auto" w:before="0" w:after="0"/>
        <w:ind w:left="880" w:right="0" w:hanging="361"/>
        <w:jc w:val="left"/>
        <w:rPr>
          <w:sz w:val="20"/>
        </w:rPr>
      </w:pPr>
      <w:r>
        <w:rPr>
          <w:b/>
          <w:sz w:val="20"/>
        </w:rPr>
        <w:t>Why </w:t>
      </w:r>
      <w:r>
        <w:rPr>
          <w:sz w:val="20"/>
        </w:rPr>
        <w:t>to do it – </w:t>
      </w:r>
      <w:r>
        <w:rPr>
          <w:spacing w:val="-2"/>
          <w:sz w:val="20"/>
        </w:rPr>
        <w:t>Reason/philosophy</w:t>
      </w:r>
    </w:p>
    <w:p>
      <w:pPr>
        <w:pStyle w:val="ListParagraph"/>
        <w:numPr>
          <w:ilvl w:val="0"/>
          <w:numId w:val="151"/>
        </w:numPr>
        <w:tabs>
          <w:tab w:pos="880" w:val="left" w:leader="none"/>
          <w:tab w:pos="881" w:val="left" w:leader="none"/>
        </w:tabs>
        <w:spacing w:line="240" w:lineRule="auto" w:before="0" w:after="0"/>
        <w:ind w:left="880" w:right="0" w:hanging="361"/>
        <w:jc w:val="left"/>
        <w:rPr>
          <w:sz w:val="20"/>
        </w:rPr>
      </w:pPr>
      <w:r>
        <w:rPr>
          <w:b/>
          <w:sz w:val="20"/>
        </w:rPr>
        <w:t>When</w:t>
      </w:r>
      <w:r>
        <w:rPr>
          <w:b/>
          <w:spacing w:val="-1"/>
          <w:sz w:val="20"/>
        </w:rPr>
        <w:t> </w:t>
      </w:r>
      <w:r>
        <w:rPr>
          <w:sz w:val="20"/>
        </w:rPr>
        <w:t>to do it – </w:t>
      </w:r>
      <w:r>
        <w:rPr>
          <w:spacing w:val="-2"/>
          <w:sz w:val="20"/>
        </w:rPr>
        <w:t>Date/time</w:t>
      </w:r>
    </w:p>
    <w:p>
      <w:pPr>
        <w:pStyle w:val="ListParagraph"/>
        <w:numPr>
          <w:ilvl w:val="0"/>
          <w:numId w:val="151"/>
        </w:numPr>
        <w:tabs>
          <w:tab w:pos="880" w:val="left" w:leader="none"/>
          <w:tab w:pos="881" w:val="left" w:leader="none"/>
        </w:tabs>
        <w:spacing w:line="240" w:lineRule="auto" w:before="0" w:after="0"/>
        <w:ind w:left="880" w:right="0" w:hanging="361"/>
        <w:jc w:val="left"/>
        <w:rPr>
          <w:sz w:val="20"/>
        </w:rPr>
      </w:pPr>
      <w:r>
        <w:rPr>
          <w:b/>
          <w:sz w:val="20"/>
        </w:rPr>
        <w:t>Where</w:t>
      </w:r>
      <w:r>
        <w:rPr>
          <w:b/>
          <w:spacing w:val="-2"/>
          <w:sz w:val="20"/>
        </w:rPr>
        <w:t> </w:t>
      </w:r>
      <w:r>
        <w:rPr>
          <w:sz w:val="20"/>
        </w:rPr>
        <w:t>to</w:t>
      </w:r>
      <w:r>
        <w:rPr>
          <w:spacing w:val="-1"/>
          <w:sz w:val="20"/>
        </w:rPr>
        <w:t> </w:t>
      </w:r>
      <w:r>
        <w:rPr>
          <w:sz w:val="20"/>
        </w:rPr>
        <w:t>do</w:t>
      </w:r>
      <w:r>
        <w:rPr>
          <w:spacing w:val="-1"/>
          <w:sz w:val="20"/>
        </w:rPr>
        <w:t> </w:t>
      </w:r>
      <w:r>
        <w:rPr>
          <w:sz w:val="20"/>
        </w:rPr>
        <w:t>it</w:t>
      </w:r>
      <w:r>
        <w:rPr>
          <w:spacing w:val="-1"/>
          <w:sz w:val="20"/>
        </w:rPr>
        <w:t> </w:t>
      </w:r>
      <w:r>
        <w:rPr>
          <w:sz w:val="20"/>
        </w:rPr>
        <w:t>– </w:t>
      </w:r>
      <w:r>
        <w:rPr>
          <w:spacing w:val="-2"/>
          <w:sz w:val="20"/>
        </w:rPr>
        <w:t>Location</w:t>
      </w:r>
    </w:p>
    <w:p>
      <w:pPr>
        <w:pStyle w:val="ListParagraph"/>
        <w:numPr>
          <w:ilvl w:val="0"/>
          <w:numId w:val="151"/>
        </w:numPr>
        <w:tabs>
          <w:tab w:pos="880" w:val="left" w:leader="none"/>
          <w:tab w:pos="881" w:val="left" w:leader="none"/>
        </w:tabs>
        <w:spacing w:line="240" w:lineRule="auto" w:before="0" w:after="0"/>
        <w:ind w:left="880" w:right="0" w:hanging="361"/>
        <w:jc w:val="left"/>
        <w:rPr>
          <w:sz w:val="20"/>
        </w:rPr>
      </w:pPr>
      <w:r>
        <w:rPr>
          <w:b/>
          <w:sz w:val="20"/>
        </w:rPr>
        <w:t>Who</w:t>
      </w:r>
      <w:r>
        <w:rPr>
          <w:b/>
          <w:spacing w:val="-1"/>
          <w:sz w:val="20"/>
        </w:rPr>
        <w:t> </w:t>
      </w:r>
      <w:r>
        <w:rPr>
          <w:sz w:val="20"/>
        </w:rPr>
        <w:t>will</w:t>
      </w:r>
      <w:r>
        <w:rPr>
          <w:spacing w:val="-1"/>
          <w:sz w:val="20"/>
        </w:rPr>
        <w:t> </w:t>
      </w:r>
      <w:r>
        <w:rPr>
          <w:sz w:val="20"/>
        </w:rPr>
        <w:t>do</w:t>
      </w:r>
      <w:r>
        <w:rPr>
          <w:spacing w:val="-2"/>
          <w:sz w:val="20"/>
        </w:rPr>
        <w:t> </w:t>
      </w:r>
      <w:r>
        <w:rPr>
          <w:sz w:val="20"/>
        </w:rPr>
        <w:t>it –</w:t>
      </w:r>
      <w:r>
        <w:rPr>
          <w:spacing w:val="-2"/>
          <w:sz w:val="20"/>
        </w:rPr>
        <w:t> </w:t>
      </w:r>
      <w:r>
        <w:rPr>
          <w:sz w:val="20"/>
        </w:rPr>
        <w:t>Personnel</w:t>
      </w:r>
      <w:r>
        <w:rPr>
          <w:spacing w:val="-1"/>
          <w:sz w:val="20"/>
        </w:rPr>
        <w:t> </w:t>
      </w:r>
      <w:r>
        <w:rPr>
          <w:spacing w:val="-2"/>
          <w:sz w:val="20"/>
        </w:rPr>
        <w:t>involved</w:t>
      </w:r>
    </w:p>
    <w:p>
      <w:pPr>
        <w:pStyle w:val="ListParagraph"/>
        <w:numPr>
          <w:ilvl w:val="0"/>
          <w:numId w:val="151"/>
        </w:numPr>
        <w:tabs>
          <w:tab w:pos="880" w:val="left" w:leader="none"/>
          <w:tab w:pos="881" w:val="left" w:leader="none"/>
        </w:tabs>
        <w:spacing w:line="240" w:lineRule="auto" w:before="0" w:after="0"/>
        <w:ind w:left="880" w:right="0" w:hanging="361"/>
        <w:jc w:val="left"/>
        <w:rPr>
          <w:sz w:val="20"/>
        </w:rPr>
      </w:pPr>
      <w:r>
        <w:rPr>
          <w:b/>
          <w:sz w:val="20"/>
        </w:rPr>
        <w:t>How</w:t>
      </w:r>
      <w:r>
        <w:rPr>
          <w:b/>
          <w:spacing w:val="-1"/>
          <w:sz w:val="20"/>
        </w:rPr>
        <w:t> </w:t>
      </w:r>
      <w:r>
        <w:rPr>
          <w:sz w:val="20"/>
        </w:rPr>
        <w:t>to do it – </w:t>
      </w:r>
      <w:r>
        <w:rPr>
          <w:spacing w:val="-2"/>
          <w:sz w:val="20"/>
        </w:rPr>
        <w:t>Strategy</w:t>
      </w:r>
    </w:p>
    <w:p>
      <w:pPr>
        <w:pStyle w:val="Heading3"/>
      </w:pPr>
      <w:r>
        <w:rPr/>
        <w:t>APPROACHES</w:t>
      </w:r>
      <w:r>
        <w:rPr>
          <w:spacing w:val="-8"/>
        </w:rPr>
        <w:t> </w:t>
      </w:r>
      <w:r>
        <w:rPr/>
        <w:t>TO</w:t>
      </w:r>
      <w:r>
        <w:rPr>
          <w:spacing w:val="-4"/>
        </w:rPr>
        <w:t> </w:t>
      </w:r>
      <w:r>
        <w:rPr/>
        <w:t>POLICE</w:t>
      </w:r>
      <w:r>
        <w:rPr>
          <w:spacing w:val="-5"/>
        </w:rPr>
        <w:t> </w:t>
      </w:r>
      <w:r>
        <w:rPr>
          <w:spacing w:val="-2"/>
        </w:rPr>
        <w:t>PLANNING</w:t>
      </w:r>
    </w:p>
    <w:p>
      <w:pPr>
        <w:pStyle w:val="ListParagraph"/>
        <w:numPr>
          <w:ilvl w:val="0"/>
          <w:numId w:val="152"/>
        </w:numPr>
        <w:tabs>
          <w:tab w:pos="880" w:val="left" w:leader="none"/>
          <w:tab w:pos="881" w:val="left" w:leader="none"/>
        </w:tabs>
        <w:spacing w:line="240" w:lineRule="auto" w:before="0" w:after="0"/>
        <w:ind w:left="880" w:right="0" w:hanging="361"/>
        <w:jc w:val="left"/>
        <w:rPr>
          <w:sz w:val="20"/>
        </w:rPr>
      </w:pPr>
      <w:r>
        <w:rPr>
          <w:b/>
          <w:sz w:val="20"/>
        </w:rPr>
        <w:t>Synoptic</w:t>
      </w:r>
      <w:r>
        <w:rPr>
          <w:b/>
          <w:spacing w:val="-13"/>
          <w:sz w:val="20"/>
        </w:rPr>
        <w:t> </w:t>
      </w:r>
      <w:r>
        <w:rPr>
          <w:b/>
          <w:sz w:val="20"/>
        </w:rPr>
        <w:t>Approach</w:t>
      </w:r>
      <w:r>
        <w:rPr>
          <w:b/>
          <w:spacing w:val="-2"/>
          <w:sz w:val="20"/>
        </w:rPr>
        <w:t> </w:t>
      </w:r>
      <w:r>
        <w:rPr>
          <w:sz w:val="20"/>
        </w:rPr>
        <w:t>–</w:t>
      </w:r>
      <w:r>
        <w:rPr>
          <w:spacing w:val="-3"/>
          <w:sz w:val="20"/>
        </w:rPr>
        <w:t> </w:t>
      </w:r>
      <w:r>
        <w:rPr>
          <w:sz w:val="20"/>
        </w:rPr>
        <w:t>Comprehensive,</w:t>
      </w:r>
      <w:r>
        <w:rPr>
          <w:spacing w:val="-1"/>
          <w:sz w:val="20"/>
        </w:rPr>
        <w:t> </w:t>
      </w:r>
      <w:r>
        <w:rPr>
          <w:sz w:val="20"/>
        </w:rPr>
        <w:t>problem-oriented,</w:t>
      </w:r>
      <w:r>
        <w:rPr>
          <w:spacing w:val="-2"/>
          <w:sz w:val="20"/>
        </w:rPr>
        <w:t> </w:t>
      </w:r>
      <w:r>
        <w:rPr>
          <w:sz w:val="20"/>
        </w:rPr>
        <w:t>forms</w:t>
      </w:r>
      <w:r>
        <w:rPr>
          <w:spacing w:val="-2"/>
          <w:sz w:val="20"/>
        </w:rPr>
        <w:t> </w:t>
      </w:r>
      <w:r>
        <w:rPr>
          <w:sz w:val="20"/>
        </w:rPr>
        <w:t>basis</w:t>
      </w:r>
      <w:r>
        <w:rPr>
          <w:spacing w:val="-2"/>
          <w:sz w:val="20"/>
        </w:rPr>
        <w:t> </w:t>
      </w:r>
      <w:r>
        <w:rPr>
          <w:sz w:val="20"/>
        </w:rPr>
        <w:t>for</w:t>
      </w:r>
      <w:r>
        <w:rPr>
          <w:spacing w:val="-1"/>
          <w:sz w:val="20"/>
        </w:rPr>
        <w:t> </w:t>
      </w:r>
      <w:r>
        <w:rPr>
          <w:sz w:val="20"/>
        </w:rPr>
        <w:t>most</w:t>
      </w:r>
      <w:r>
        <w:rPr>
          <w:spacing w:val="-1"/>
          <w:sz w:val="20"/>
        </w:rPr>
        <w:t> </w:t>
      </w:r>
      <w:r>
        <w:rPr>
          <w:spacing w:val="-2"/>
          <w:sz w:val="20"/>
        </w:rPr>
        <w:t>planning</w:t>
      </w:r>
    </w:p>
    <w:p>
      <w:pPr>
        <w:pStyle w:val="ListParagraph"/>
        <w:numPr>
          <w:ilvl w:val="0"/>
          <w:numId w:val="152"/>
        </w:numPr>
        <w:tabs>
          <w:tab w:pos="880" w:val="left" w:leader="none"/>
          <w:tab w:pos="881" w:val="left" w:leader="none"/>
        </w:tabs>
        <w:spacing w:line="240" w:lineRule="auto" w:before="0" w:after="0"/>
        <w:ind w:left="880" w:right="0" w:hanging="361"/>
        <w:jc w:val="left"/>
        <w:rPr>
          <w:sz w:val="20"/>
        </w:rPr>
      </w:pPr>
      <w:r>
        <w:rPr>
          <w:b/>
          <w:sz w:val="20"/>
        </w:rPr>
        <w:t>Incremental</w:t>
      </w:r>
      <w:r>
        <w:rPr>
          <w:b/>
          <w:spacing w:val="-15"/>
          <w:sz w:val="20"/>
        </w:rPr>
        <w:t> </w:t>
      </w:r>
      <w:r>
        <w:rPr>
          <w:b/>
          <w:sz w:val="20"/>
        </w:rPr>
        <w:t>Approach</w:t>
      </w:r>
      <w:r>
        <w:rPr>
          <w:b/>
          <w:spacing w:val="-5"/>
          <w:sz w:val="20"/>
        </w:rPr>
        <w:t> </w:t>
      </w:r>
      <w:r>
        <w:rPr>
          <w:sz w:val="20"/>
        </w:rPr>
        <w:t>–</w:t>
      </w:r>
      <w:r>
        <w:rPr>
          <w:spacing w:val="-4"/>
          <w:sz w:val="20"/>
        </w:rPr>
        <w:t> </w:t>
      </w:r>
      <w:r>
        <w:rPr>
          <w:sz w:val="20"/>
        </w:rPr>
        <w:t>Gradual</w:t>
      </w:r>
      <w:r>
        <w:rPr>
          <w:spacing w:val="-3"/>
          <w:sz w:val="20"/>
        </w:rPr>
        <w:t> </w:t>
      </w:r>
      <w:r>
        <w:rPr>
          <w:sz w:val="20"/>
        </w:rPr>
        <w:t>adjustments,</w:t>
      </w:r>
      <w:r>
        <w:rPr>
          <w:spacing w:val="-4"/>
          <w:sz w:val="20"/>
        </w:rPr>
        <w:t> </w:t>
      </w:r>
      <w:r>
        <w:rPr>
          <w:sz w:val="20"/>
        </w:rPr>
        <w:t>step-by-step</w:t>
      </w:r>
      <w:r>
        <w:rPr>
          <w:spacing w:val="-3"/>
          <w:sz w:val="20"/>
        </w:rPr>
        <w:t> </w:t>
      </w:r>
      <w:r>
        <w:rPr>
          <w:sz w:val="20"/>
        </w:rPr>
        <w:t>problem</w:t>
      </w:r>
      <w:r>
        <w:rPr>
          <w:spacing w:val="-3"/>
          <w:sz w:val="20"/>
        </w:rPr>
        <w:t> </w:t>
      </w:r>
      <w:r>
        <w:rPr>
          <w:spacing w:val="-2"/>
          <w:sz w:val="20"/>
        </w:rPr>
        <w:t>solving</w:t>
      </w:r>
    </w:p>
    <w:p>
      <w:pPr>
        <w:pStyle w:val="ListParagraph"/>
        <w:numPr>
          <w:ilvl w:val="0"/>
          <w:numId w:val="152"/>
        </w:numPr>
        <w:tabs>
          <w:tab w:pos="880" w:val="left" w:leader="none"/>
          <w:tab w:pos="881" w:val="left" w:leader="none"/>
        </w:tabs>
        <w:spacing w:line="240" w:lineRule="auto" w:before="0" w:after="0"/>
        <w:ind w:left="880" w:right="0" w:hanging="361"/>
        <w:jc w:val="left"/>
        <w:rPr>
          <w:sz w:val="20"/>
        </w:rPr>
      </w:pPr>
      <w:r>
        <w:rPr>
          <w:b/>
          <w:sz w:val="20"/>
        </w:rPr>
        <w:t>Transactive</w:t>
      </w:r>
      <w:r>
        <w:rPr>
          <w:b/>
          <w:spacing w:val="-15"/>
          <w:sz w:val="20"/>
        </w:rPr>
        <w:t> </w:t>
      </w:r>
      <w:r>
        <w:rPr>
          <w:b/>
          <w:sz w:val="20"/>
        </w:rPr>
        <w:t>Approach</w:t>
      </w:r>
      <w:r>
        <w:rPr>
          <w:b/>
          <w:spacing w:val="-9"/>
          <w:sz w:val="20"/>
        </w:rPr>
        <w:t> </w:t>
      </w:r>
      <w:r>
        <w:rPr>
          <w:sz w:val="20"/>
        </w:rPr>
        <w:t>–</w:t>
      </w:r>
      <w:r>
        <w:rPr>
          <w:spacing w:val="-6"/>
          <w:sz w:val="20"/>
        </w:rPr>
        <w:t> </w:t>
      </w:r>
      <w:r>
        <w:rPr>
          <w:sz w:val="20"/>
        </w:rPr>
        <w:t>Face-to-face</w:t>
      </w:r>
      <w:r>
        <w:rPr>
          <w:spacing w:val="-6"/>
          <w:sz w:val="20"/>
        </w:rPr>
        <w:t> </w:t>
      </w:r>
      <w:r>
        <w:rPr>
          <w:sz w:val="20"/>
        </w:rPr>
        <w:t>engagement</w:t>
      </w:r>
      <w:r>
        <w:rPr>
          <w:spacing w:val="-6"/>
          <w:sz w:val="20"/>
        </w:rPr>
        <w:t> </w:t>
      </w:r>
      <w:r>
        <w:rPr>
          <w:sz w:val="20"/>
        </w:rPr>
        <w:t>with</w:t>
      </w:r>
      <w:r>
        <w:rPr>
          <w:spacing w:val="-6"/>
          <w:sz w:val="20"/>
        </w:rPr>
        <w:t> </w:t>
      </w:r>
      <w:r>
        <w:rPr>
          <w:sz w:val="20"/>
        </w:rPr>
        <w:t>affected</w:t>
      </w:r>
      <w:r>
        <w:rPr>
          <w:spacing w:val="-5"/>
          <w:sz w:val="20"/>
        </w:rPr>
        <w:t> </w:t>
      </w:r>
      <w:r>
        <w:rPr>
          <w:spacing w:val="-2"/>
          <w:sz w:val="20"/>
        </w:rPr>
        <w:t>stakeholders</w:t>
      </w:r>
    </w:p>
    <w:p>
      <w:pPr>
        <w:pStyle w:val="ListParagraph"/>
        <w:numPr>
          <w:ilvl w:val="0"/>
          <w:numId w:val="152"/>
        </w:numPr>
        <w:tabs>
          <w:tab w:pos="880" w:val="left" w:leader="none"/>
          <w:tab w:pos="881" w:val="left" w:leader="none"/>
        </w:tabs>
        <w:spacing w:line="229" w:lineRule="exact" w:before="0" w:after="0"/>
        <w:ind w:left="880" w:right="0" w:hanging="361"/>
        <w:jc w:val="left"/>
        <w:rPr>
          <w:sz w:val="20"/>
        </w:rPr>
      </w:pPr>
      <w:r>
        <w:rPr>
          <w:b/>
          <w:sz w:val="20"/>
        </w:rPr>
        <w:t>Advocacy</w:t>
      </w:r>
      <w:r>
        <w:rPr>
          <w:b/>
          <w:spacing w:val="-13"/>
          <w:sz w:val="20"/>
        </w:rPr>
        <w:t> </w:t>
      </w:r>
      <w:r>
        <w:rPr>
          <w:b/>
          <w:sz w:val="20"/>
        </w:rPr>
        <w:t>Approach</w:t>
      </w:r>
      <w:r>
        <w:rPr>
          <w:b/>
          <w:spacing w:val="-4"/>
          <w:sz w:val="20"/>
        </w:rPr>
        <w:t> </w:t>
      </w:r>
      <w:r>
        <w:rPr>
          <w:sz w:val="20"/>
        </w:rPr>
        <w:t>–</w:t>
      </w:r>
      <w:r>
        <w:rPr>
          <w:spacing w:val="-3"/>
          <w:sz w:val="20"/>
        </w:rPr>
        <w:t> </w:t>
      </w:r>
      <w:r>
        <w:rPr>
          <w:sz w:val="20"/>
        </w:rPr>
        <w:t>Sensitivity</w:t>
      </w:r>
      <w:r>
        <w:rPr>
          <w:spacing w:val="-3"/>
          <w:sz w:val="20"/>
        </w:rPr>
        <w:t> </w:t>
      </w:r>
      <w:r>
        <w:rPr>
          <w:sz w:val="20"/>
        </w:rPr>
        <w:t>to</w:t>
      </w:r>
      <w:r>
        <w:rPr>
          <w:spacing w:val="-3"/>
          <w:sz w:val="20"/>
        </w:rPr>
        <w:t> </w:t>
      </w:r>
      <w:r>
        <w:rPr>
          <w:sz w:val="20"/>
        </w:rPr>
        <w:t>unintended</w:t>
      </w:r>
      <w:r>
        <w:rPr>
          <w:spacing w:val="-3"/>
          <w:sz w:val="20"/>
        </w:rPr>
        <w:t> </w:t>
      </w:r>
      <w:r>
        <w:rPr>
          <w:sz w:val="20"/>
        </w:rPr>
        <w:t>effects</w:t>
      </w:r>
      <w:r>
        <w:rPr>
          <w:spacing w:val="-3"/>
          <w:sz w:val="20"/>
        </w:rPr>
        <w:t> </w:t>
      </w:r>
      <w:r>
        <w:rPr>
          <w:sz w:val="20"/>
        </w:rPr>
        <w:t>of</w:t>
      </w:r>
      <w:r>
        <w:rPr>
          <w:spacing w:val="-2"/>
          <w:sz w:val="20"/>
        </w:rPr>
        <w:t> </w:t>
      </w:r>
      <w:r>
        <w:rPr>
          <w:spacing w:val="-4"/>
          <w:sz w:val="20"/>
        </w:rPr>
        <w:t>plans</w:t>
      </w:r>
    </w:p>
    <w:p>
      <w:pPr>
        <w:pStyle w:val="ListParagraph"/>
        <w:numPr>
          <w:ilvl w:val="0"/>
          <w:numId w:val="152"/>
        </w:numPr>
        <w:tabs>
          <w:tab w:pos="880" w:val="left" w:leader="none"/>
          <w:tab w:pos="881" w:val="left" w:leader="none"/>
        </w:tabs>
        <w:spacing w:line="229" w:lineRule="exact" w:before="0" w:after="0"/>
        <w:ind w:left="880" w:right="0" w:hanging="361"/>
        <w:jc w:val="left"/>
        <w:rPr>
          <w:sz w:val="20"/>
        </w:rPr>
      </w:pPr>
      <w:r>
        <w:rPr>
          <w:b/>
          <w:sz w:val="20"/>
        </w:rPr>
        <w:t>Radical</w:t>
      </w:r>
      <w:r>
        <w:rPr>
          <w:b/>
          <w:spacing w:val="-15"/>
          <w:sz w:val="20"/>
        </w:rPr>
        <w:t> </w:t>
      </w:r>
      <w:r>
        <w:rPr>
          <w:b/>
          <w:sz w:val="20"/>
        </w:rPr>
        <w:t>Approach</w:t>
      </w:r>
      <w:r>
        <w:rPr>
          <w:b/>
          <w:spacing w:val="-4"/>
          <w:sz w:val="20"/>
        </w:rPr>
        <w:t> </w:t>
      </w:r>
      <w:r>
        <w:rPr>
          <w:sz w:val="20"/>
        </w:rPr>
        <w:t>–</w:t>
      </w:r>
      <w:r>
        <w:rPr>
          <w:spacing w:val="-3"/>
          <w:sz w:val="20"/>
        </w:rPr>
        <w:t> </w:t>
      </w:r>
      <w:r>
        <w:rPr>
          <w:sz w:val="20"/>
        </w:rPr>
        <w:t>Collective</w:t>
      </w:r>
      <w:r>
        <w:rPr>
          <w:spacing w:val="-4"/>
          <w:sz w:val="20"/>
        </w:rPr>
        <w:t> </w:t>
      </w:r>
      <w:r>
        <w:rPr>
          <w:sz w:val="20"/>
        </w:rPr>
        <w:t>action</w:t>
      </w:r>
      <w:r>
        <w:rPr>
          <w:spacing w:val="-3"/>
          <w:sz w:val="20"/>
        </w:rPr>
        <w:t> </w:t>
      </w:r>
      <w:r>
        <w:rPr>
          <w:sz w:val="20"/>
        </w:rPr>
        <w:t>for</w:t>
      </w:r>
      <w:r>
        <w:rPr>
          <w:spacing w:val="-3"/>
          <w:sz w:val="20"/>
        </w:rPr>
        <w:t> </w:t>
      </w:r>
      <w:r>
        <w:rPr>
          <w:sz w:val="20"/>
        </w:rPr>
        <w:t>immediate</w:t>
      </w:r>
      <w:r>
        <w:rPr>
          <w:spacing w:val="-3"/>
          <w:sz w:val="20"/>
        </w:rPr>
        <w:t> </w:t>
      </w:r>
      <w:r>
        <w:rPr>
          <w:sz w:val="20"/>
        </w:rPr>
        <w:t>results;</w:t>
      </w:r>
      <w:r>
        <w:rPr>
          <w:spacing w:val="-3"/>
          <w:sz w:val="20"/>
        </w:rPr>
        <w:t> </w:t>
      </w:r>
      <w:r>
        <w:rPr>
          <w:sz w:val="20"/>
        </w:rPr>
        <w:t>critiques</w:t>
      </w:r>
      <w:r>
        <w:rPr>
          <w:spacing w:val="-3"/>
          <w:sz w:val="20"/>
        </w:rPr>
        <w:t> </w:t>
      </w:r>
      <w:r>
        <w:rPr>
          <w:sz w:val="20"/>
        </w:rPr>
        <w:t>large-scale</w:t>
      </w:r>
      <w:r>
        <w:rPr>
          <w:spacing w:val="-3"/>
          <w:sz w:val="20"/>
        </w:rPr>
        <w:t> </w:t>
      </w:r>
      <w:r>
        <w:rPr>
          <w:sz w:val="20"/>
        </w:rPr>
        <w:t>social</w:t>
      </w:r>
      <w:r>
        <w:rPr>
          <w:spacing w:val="-2"/>
          <w:sz w:val="20"/>
        </w:rPr>
        <w:t> processes</w:t>
      </w:r>
    </w:p>
    <w:p>
      <w:pPr>
        <w:pStyle w:val="Heading3"/>
      </w:pPr>
      <w:r>
        <w:rPr/>
        <w:t>SYNOPTIC</w:t>
      </w:r>
      <w:r>
        <w:rPr>
          <w:spacing w:val="-5"/>
        </w:rPr>
        <w:t> </w:t>
      </w:r>
      <w:r>
        <w:rPr/>
        <w:t>PLANNING:</w:t>
      </w:r>
      <w:r>
        <w:rPr>
          <w:spacing w:val="-3"/>
        </w:rPr>
        <w:t> </w:t>
      </w:r>
      <w:r>
        <w:rPr>
          <w:spacing w:val="-2"/>
        </w:rPr>
        <w:t>STEPS</w:t>
      </w:r>
    </w:p>
    <w:p>
      <w:pPr>
        <w:pStyle w:val="ListParagraph"/>
        <w:numPr>
          <w:ilvl w:val="0"/>
          <w:numId w:val="153"/>
        </w:numPr>
        <w:tabs>
          <w:tab w:pos="880" w:val="left" w:leader="none"/>
          <w:tab w:pos="881" w:val="left" w:leader="none"/>
        </w:tabs>
        <w:spacing w:line="240" w:lineRule="auto" w:before="0" w:after="0"/>
        <w:ind w:left="880" w:right="0" w:hanging="361"/>
        <w:jc w:val="left"/>
        <w:rPr>
          <w:sz w:val="20"/>
        </w:rPr>
      </w:pPr>
      <w:r>
        <w:rPr>
          <w:sz w:val="20"/>
        </w:rPr>
        <w:t>Prepare</w:t>
      </w:r>
      <w:r>
        <w:rPr>
          <w:spacing w:val="-4"/>
          <w:sz w:val="20"/>
        </w:rPr>
        <w:t> </w:t>
      </w:r>
      <w:r>
        <w:rPr>
          <w:sz w:val="20"/>
        </w:rPr>
        <w:t>for</w:t>
      </w:r>
      <w:r>
        <w:rPr>
          <w:spacing w:val="-3"/>
          <w:sz w:val="20"/>
        </w:rPr>
        <w:t> </w:t>
      </w:r>
      <w:r>
        <w:rPr>
          <w:sz w:val="20"/>
        </w:rPr>
        <w:t>planning</w:t>
      </w:r>
      <w:r>
        <w:rPr>
          <w:spacing w:val="-2"/>
          <w:sz w:val="20"/>
        </w:rPr>
        <w:t> </w:t>
      </w:r>
      <w:r>
        <w:rPr>
          <w:sz w:val="20"/>
        </w:rPr>
        <w:t>–</w:t>
      </w:r>
      <w:r>
        <w:rPr>
          <w:spacing w:val="-1"/>
          <w:sz w:val="20"/>
        </w:rPr>
        <w:t> </w:t>
      </w:r>
      <w:r>
        <w:rPr>
          <w:sz w:val="20"/>
        </w:rPr>
        <w:t>Identify</w:t>
      </w:r>
      <w:r>
        <w:rPr>
          <w:spacing w:val="-1"/>
          <w:sz w:val="20"/>
        </w:rPr>
        <w:t> </w:t>
      </w:r>
      <w:r>
        <w:rPr>
          <w:sz w:val="20"/>
        </w:rPr>
        <w:t>events,</w:t>
      </w:r>
      <w:r>
        <w:rPr>
          <w:spacing w:val="-2"/>
          <w:sz w:val="20"/>
        </w:rPr>
        <w:t> </w:t>
      </w:r>
      <w:r>
        <w:rPr>
          <w:sz w:val="20"/>
        </w:rPr>
        <w:t>timing,</w:t>
      </w:r>
      <w:r>
        <w:rPr>
          <w:spacing w:val="-1"/>
          <w:sz w:val="20"/>
        </w:rPr>
        <w:t> </w:t>
      </w:r>
      <w:r>
        <w:rPr>
          <w:sz w:val="20"/>
        </w:rPr>
        <w:t>personnel,</w:t>
      </w:r>
      <w:r>
        <w:rPr>
          <w:spacing w:val="-2"/>
          <w:sz w:val="20"/>
        </w:rPr>
        <w:t> </w:t>
      </w:r>
      <w:r>
        <w:rPr>
          <w:sz w:val="20"/>
        </w:rPr>
        <w:t>and</w:t>
      </w:r>
      <w:r>
        <w:rPr>
          <w:spacing w:val="-1"/>
          <w:sz w:val="20"/>
        </w:rPr>
        <w:t> </w:t>
      </w:r>
      <w:r>
        <w:rPr>
          <w:sz w:val="20"/>
        </w:rPr>
        <w:t>action</w:t>
      </w:r>
      <w:r>
        <w:rPr>
          <w:spacing w:val="-1"/>
          <w:sz w:val="20"/>
        </w:rPr>
        <w:t> </w:t>
      </w:r>
      <w:r>
        <w:rPr>
          <w:spacing w:val="-2"/>
          <w:sz w:val="20"/>
        </w:rPr>
        <w:t>interlocks</w:t>
      </w:r>
    </w:p>
    <w:p>
      <w:pPr>
        <w:pStyle w:val="ListParagraph"/>
        <w:numPr>
          <w:ilvl w:val="0"/>
          <w:numId w:val="153"/>
        </w:numPr>
        <w:tabs>
          <w:tab w:pos="880" w:val="left" w:leader="none"/>
          <w:tab w:pos="881" w:val="left" w:leader="none"/>
        </w:tabs>
        <w:spacing w:line="240" w:lineRule="auto" w:before="0" w:after="0"/>
        <w:ind w:left="880" w:right="0" w:hanging="361"/>
        <w:jc w:val="left"/>
        <w:rPr>
          <w:sz w:val="20"/>
        </w:rPr>
      </w:pPr>
      <w:r>
        <w:rPr>
          <w:sz w:val="20"/>
        </w:rPr>
        <w:t>Describe</w:t>
      </w:r>
      <w:r>
        <w:rPr>
          <w:spacing w:val="-4"/>
          <w:sz w:val="20"/>
        </w:rPr>
        <w:t> </w:t>
      </w:r>
      <w:r>
        <w:rPr>
          <w:sz w:val="20"/>
        </w:rPr>
        <w:t>present</w:t>
      </w:r>
      <w:r>
        <w:rPr>
          <w:spacing w:val="-4"/>
          <w:sz w:val="20"/>
        </w:rPr>
        <w:t> </w:t>
      </w:r>
      <w:r>
        <w:rPr>
          <w:sz w:val="20"/>
        </w:rPr>
        <w:t>situation</w:t>
      </w:r>
      <w:r>
        <w:rPr>
          <w:spacing w:val="-2"/>
          <w:sz w:val="20"/>
        </w:rPr>
        <w:t> </w:t>
      </w:r>
      <w:r>
        <w:rPr>
          <w:sz w:val="20"/>
        </w:rPr>
        <w:t>–</w:t>
      </w:r>
      <w:r>
        <w:rPr>
          <w:spacing w:val="-4"/>
          <w:sz w:val="20"/>
        </w:rPr>
        <w:t> </w:t>
      </w:r>
      <w:r>
        <w:rPr>
          <w:sz w:val="20"/>
        </w:rPr>
        <w:t>Establish</w:t>
      </w:r>
      <w:r>
        <w:rPr>
          <w:spacing w:val="-3"/>
          <w:sz w:val="20"/>
        </w:rPr>
        <w:t> </w:t>
      </w:r>
      <w:r>
        <w:rPr>
          <w:sz w:val="20"/>
        </w:rPr>
        <w:t>baseline</w:t>
      </w:r>
      <w:r>
        <w:rPr>
          <w:spacing w:val="-4"/>
          <w:sz w:val="20"/>
        </w:rPr>
        <w:t> data</w:t>
      </w:r>
    </w:p>
    <w:p>
      <w:pPr>
        <w:pStyle w:val="ListParagraph"/>
        <w:numPr>
          <w:ilvl w:val="0"/>
          <w:numId w:val="153"/>
        </w:numPr>
        <w:tabs>
          <w:tab w:pos="880" w:val="left" w:leader="none"/>
          <w:tab w:pos="881" w:val="left" w:leader="none"/>
        </w:tabs>
        <w:spacing w:line="240" w:lineRule="auto" w:before="0" w:after="0"/>
        <w:ind w:left="880" w:right="0" w:hanging="361"/>
        <w:jc w:val="left"/>
        <w:rPr>
          <w:sz w:val="20"/>
        </w:rPr>
      </w:pPr>
      <w:r>
        <w:rPr>
          <w:sz w:val="20"/>
        </w:rPr>
        <w:t>Develop</w:t>
      </w:r>
      <w:r>
        <w:rPr>
          <w:spacing w:val="-2"/>
          <w:sz w:val="20"/>
        </w:rPr>
        <w:t> </w:t>
      </w:r>
      <w:r>
        <w:rPr>
          <w:sz w:val="20"/>
        </w:rPr>
        <w:t>projections</w:t>
      </w:r>
      <w:r>
        <w:rPr>
          <w:spacing w:val="-3"/>
          <w:sz w:val="20"/>
        </w:rPr>
        <w:t> </w:t>
      </w:r>
      <w:r>
        <w:rPr>
          <w:sz w:val="20"/>
        </w:rPr>
        <w:t>and</w:t>
      </w:r>
      <w:r>
        <w:rPr>
          <w:spacing w:val="-2"/>
          <w:sz w:val="20"/>
        </w:rPr>
        <w:t> </w:t>
      </w:r>
      <w:r>
        <w:rPr>
          <w:sz w:val="20"/>
        </w:rPr>
        <w:t>consider</w:t>
      </w:r>
      <w:r>
        <w:rPr>
          <w:spacing w:val="-2"/>
          <w:sz w:val="20"/>
        </w:rPr>
        <w:t> </w:t>
      </w:r>
      <w:r>
        <w:rPr>
          <w:sz w:val="20"/>
        </w:rPr>
        <w:t>alternative</w:t>
      </w:r>
      <w:r>
        <w:rPr>
          <w:spacing w:val="-2"/>
          <w:sz w:val="20"/>
        </w:rPr>
        <w:t> futures</w:t>
      </w:r>
    </w:p>
    <w:p>
      <w:pPr>
        <w:pStyle w:val="ListParagraph"/>
        <w:numPr>
          <w:ilvl w:val="0"/>
          <w:numId w:val="153"/>
        </w:numPr>
        <w:tabs>
          <w:tab w:pos="880" w:val="left" w:leader="none"/>
          <w:tab w:pos="881" w:val="left" w:leader="none"/>
        </w:tabs>
        <w:spacing w:line="240" w:lineRule="auto" w:before="0" w:after="0"/>
        <w:ind w:left="880" w:right="0" w:hanging="361"/>
        <w:jc w:val="left"/>
        <w:rPr>
          <w:sz w:val="20"/>
        </w:rPr>
      </w:pPr>
      <w:r>
        <w:rPr>
          <w:sz w:val="20"/>
        </w:rPr>
        <w:t>Identify</w:t>
      </w:r>
      <w:r>
        <w:rPr>
          <w:spacing w:val="-1"/>
          <w:sz w:val="20"/>
        </w:rPr>
        <w:t> </w:t>
      </w:r>
      <w:r>
        <w:rPr>
          <w:sz w:val="20"/>
        </w:rPr>
        <w:t>and</w:t>
      </w:r>
      <w:r>
        <w:rPr>
          <w:spacing w:val="-1"/>
          <w:sz w:val="20"/>
        </w:rPr>
        <w:t> </w:t>
      </w:r>
      <w:r>
        <w:rPr>
          <w:sz w:val="20"/>
        </w:rPr>
        <w:t>analyze</w:t>
      </w:r>
      <w:r>
        <w:rPr>
          <w:spacing w:val="-3"/>
          <w:sz w:val="20"/>
        </w:rPr>
        <w:t> </w:t>
      </w:r>
      <w:r>
        <w:rPr>
          <w:sz w:val="20"/>
        </w:rPr>
        <w:t>problems –</w:t>
      </w:r>
      <w:r>
        <w:rPr>
          <w:spacing w:val="-1"/>
          <w:sz w:val="20"/>
        </w:rPr>
        <w:t> </w:t>
      </w:r>
      <w:r>
        <w:rPr>
          <w:sz w:val="20"/>
        </w:rPr>
        <w:t>Determine</w:t>
      </w:r>
      <w:r>
        <w:rPr>
          <w:spacing w:val="-2"/>
          <w:sz w:val="20"/>
        </w:rPr>
        <w:t> </w:t>
      </w:r>
      <w:r>
        <w:rPr>
          <w:sz w:val="20"/>
        </w:rPr>
        <w:t>magnitude,</w:t>
      </w:r>
      <w:r>
        <w:rPr>
          <w:spacing w:val="-1"/>
          <w:sz w:val="20"/>
        </w:rPr>
        <w:t> </w:t>
      </w:r>
      <w:r>
        <w:rPr>
          <w:sz w:val="20"/>
        </w:rPr>
        <w:t>cause,</w:t>
      </w:r>
      <w:r>
        <w:rPr>
          <w:spacing w:val="-1"/>
          <w:sz w:val="20"/>
        </w:rPr>
        <w:t> </w:t>
      </w:r>
      <w:r>
        <w:rPr>
          <w:sz w:val="20"/>
        </w:rPr>
        <w:t>duration,</w:t>
      </w:r>
      <w:r>
        <w:rPr>
          <w:spacing w:val="-1"/>
          <w:sz w:val="20"/>
        </w:rPr>
        <w:t> </w:t>
      </w:r>
      <w:r>
        <w:rPr>
          <w:sz w:val="20"/>
        </w:rPr>
        <w:t>and</w:t>
      </w:r>
      <w:r>
        <w:rPr>
          <w:spacing w:val="-1"/>
          <w:sz w:val="20"/>
        </w:rPr>
        <w:t> </w:t>
      </w:r>
      <w:r>
        <w:rPr>
          <w:spacing w:val="-4"/>
          <w:sz w:val="20"/>
        </w:rPr>
        <w:t>cost</w:t>
      </w:r>
    </w:p>
    <w:p>
      <w:pPr>
        <w:pStyle w:val="ListParagraph"/>
        <w:numPr>
          <w:ilvl w:val="0"/>
          <w:numId w:val="153"/>
        </w:numPr>
        <w:tabs>
          <w:tab w:pos="880" w:val="left" w:leader="none"/>
          <w:tab w:pos="881" w:val="left" w:leader="none"/>
        </w:tabs>
        <w:spacing w:line="240" w:lineRule="auto" w:before="0" w:after="0"/>
        <w:ind w:left="880" w:right="0" w:hanging="361"/>
        <w:jc w:val="left"/>
        <w:rPr>
          <w:sz w:val="20"/>
        </w:rPr>
      </w:pPr>
      <w:r>
        <w:rPr>
          <w:sz w:val="20"/>
        </w:rPr>
        <w:t>Set</w:t>
      </w:r>
      <w:r>
        <w:rPr>
          <w:spacing w:val="-3"/>
          <w:sz w:val="20"/>
        </w:rPr>
        <w:t> </w:t>
      </w:r>
      <w:r>
        <w:rPr>
          <w:sz w:val="20"/>
        </w:rPr>
        <w:t>goals</w:t>
      </w:r>
      <w:r>
        <w:rPr>
          <w:spacing w:val="-2"/>
          <w:sz w:val="20"/>
        </w:rPr>
        <w:t> </w:t>
      </w:r>
      <w:r>
        <w:rPr>
          <w:sz w:val="20"/>
        </w:rPr>
        <w:t>–</w:t>
      </w:r>
      <w:r>
        <w:rPr>
          <w:spacing w:val="-12"/>
          <w:sz w:val="20"/>
        </w:rPr>
        <w:t> </w:t>
      </w:r>
      <w:r>
        <w:rPr>
          <w:sz w:val="20"/>
        </w:rPr>
        <w:t>Align</w:t>
      </w:r>
      <w:r>
        <w:rPr>
          <w:spacing w:val="-3"/>
          <w:sz w:val="20"/>
        </w:rPr>
        <w:t> </w:t>
      </w:r>
      <w:r>
        <w:rPr>
          <w:sz w:val="20"/>
        </w:rPr>
        <w:t>objectives</w:t>
      </w:r>
      <w:r>
        <w:rPr>
          <w:spacing w:val="-2"/>
          <w:sz w:val="20"/>
        </w:rPr>
        <w:t> </w:t>
      </w:r>
      <w:r>
        <w:rPr>
          <w:sz w:val="20"/>
        </w:rPr>
        <w:t>with</w:t>
      </w:r>
      <w:r>
        <w:rPr>
          <w:spacing w:val="-2"/>
          <w:sz w:val="20"/>
        </w:rPr>
        <w:t> </w:t>
      </w:r>
      <w:r>
        <w:rPr>
          <w:sz w:val="20"/>
        </w:rPr>
        <w:t>identified</w:t>
      </w:r>
      <w:r>
        <w:rPr>
          <w:spacing w:val="-1"/>
          <w:sz w:val="20"/>
        </w:rPr>
        <w:t> </w:t>
      </w:r>
      <w:r>
        <w:rPr>
          <w:spacing w:val="-2"/>
          <w:sz w:val="20"/>
        </w:rPr>
        <w:t>problems</w:t>
      </w:r>
    </w:p>
    <w:p>
      <w:pPr>
        <w:pStyle w:val="ListParagraph"/>
        <w:numPr>
          <w:ilvl w:val="0"/>
          <w:numId w:val="153"/>
        </w:numPr>
        <w:tabs>
          <w:tab w:pos="880" w:val="left" w:leader="none"/>
          <w:tab w:pos="881" w:val="left" w:leader="none"/>
        </w:tabs>
        <w:spacing w:line="240" w:lineRule="auto" w:before="0" w:after="0"/>
        <w:ind w:left="880" w:right="0" w:hanging="361"/>
        <w:jc w:val="left"/>
        <w:rPr>
          <w:sz w:val="20"/>
        </w:rPr>
      </w:pPr>
      <w:r>
        <w:rPr>
          <w:sz w:val="20"/>
        </w:rPr>
        <w:t>Identify</w:t>
      </w:r>
      <w:r>
        <w:rPr>
          <w:spacing w:val="-2"/>
          <w:sz w:val="20"/>
        </w:rPr>
        <w:t> </w:t>
      </w:r>
      <w:r>
        <w:rPr>
          <w:sz w:val="20"/>
        </w:rPr>
        <w:t>alternative</w:t>
      </w:r>
      <w:r>
        <w:rPr>
          <w:spacing w:val="-3"/>
          <w:sz w:val="20"/>
        </w:rPr>
        <w:t> </w:t>
      </w:r>
      <w:r>
        <w:rPr>
          <w:sz w:val="20"/>
        </w:rPr>
        <w:t>courses</w:t>
      </w:r>
      <w:r>
        <w:rPr>
          <w:spacing w:val="-3"/>
          <w:sz w:val="20"/>
        </w:rPr>
        <w:t> </w:t>
      </w:r>
      <w:r>
        <w:rPr>
          <w:sz w:val="20"/>
        </w:rPr>
        <w:t>of</w:t>
      </w:r>
      <w:r>
        <w:rPr>
          <w:spacing w:val="-1"/>
          <w:sz w:val="20"/>
        </w:rPr>
        <w:t> </w:t>
      </w:r>
      <w:r>
        <w:rPr>
          <w:sz w:val="20"/>
        </w:rPr>
        <w:t>action</w:t>
      </w:r>
      <w:r>
        <w:rPr>
          <w:spacing w:val="-1"/>
          <w:sz w:val="20"/>
        </w:rPr>
        <w:t> </w:t>
      </w:r>
      <w:r>
        <w:rPr>
          <w:sz w:val="20"/>
        </w:rPr>
        <w:t>–</w:t>
      </w:r>
      <w:r>
        <w:rPr>
          <w:spacing w:val="-2"/>
          <w:sz w:val="20"/>
        </w:rPr>
        <w:t> </w:t>
      </w:r>
      <w:r>
        <w:rPr>
          <w:sz w:val="20"/>
        </w:rPr>
        <w:t>Options</w:t>
      </w:r>
      <w:r>
        <w:rPr>
          <w:spacing w:val="-1"/>
          <w:sz w:val="20"/>
        </w:rPr>
        <w:t> </w:t>
      </w:r>
      <w:r>
        <w:rPr>
          <w:sz w:val="20"/>
        </w:rPr>
        <w:t>if</w:t>
      </w:r>
      <w:r>
        <w:rPr>
          <w:spacing w:val="-1"/>
          <w:sz w:val="20"/>
        </w:rPr>
        <w:t> </w:t>
      </w:r>
      <w:r>
        <w:rPr>
          <w:sz w:val="20"/>
        </w:rPr>
        <w:t>primary</w:t>
      </w:r>
      <w:r>
        <w:rPr>
          <w:spacing w:val="-2"/>
          <w:sz w:val="20"/>
        </w:rPr>
        <w:t> </w:t>
      </w:r>
      <w:r>
        <w:rPr>
          <w:sz w:val="20"/>
        </w:rPr>
        <w:t>plan</w:t>
      </w:r>
      <w:r>
        <w:rPr>
          <w:spacing w:val="-1"/>
          <w:sz w:val="20"/>
        </w:rPr>
        <w:t> </w:t>
      </w:r>
      <w:r>
        <w:rPr>
          <w:spacing w:val="-2"/>
          <w:sz w:val="20"/>
        </w:rPr>
        <w:t>fails</w:t>
      </w:r>
    </w:p>
    <w:p>
      <w:pPr>
        <w:pStyle w:val="ListParagraph"/>
        <w:numPr>
          <w:ilvl w:val="0"/>
          <w:numId w:val="153"/>
        </w:numPr>
        <w:tabs>
          <w:tab w:pos="880" w:val="left" w:leader="none"/>
          <w:tab w:pos="881" w:val="left" w:leader="none"/>
        </w:tabs>
        <w:spacing w:line="240" w:lineRule="auto" w:before="0" w:after="0"/>
        <w:ind w:left="880" w:right="0" w:hanging="361"/>
        <w:jc w:val="left"/>
        <w:rPr>
          <w:sz w:val="20"/>
        </w:rPr>
      </w:pPr>
      <w:r>
        <w:rPr>
          <w:sz w:val="20"/>
        </w:rPr>
        <w:t>Select</w:t>
      </w:r>
      <w:r>
        <w:rPr>
          <w:spacing w:val="-3"/>
          <w:sz w:val="20"/>
        </w:rPr>
        <w:t> </w:t>
      </w:r>
      <w:r>
        <w:rPr>
          <w:sz w:val="20"/>
        </w:rPr>
        <w:t>preferred</w:t>
      </w:r>
      <w:r>
        <w:rPr>
          <w:spacing w:val="-3"/>
          <w:sz w:val="20"/>
        </w:rPr>
        <w:t> </w:t>
      </w:r>
      <w:r>
        <w:rPr>
          <w:sz w:val="20"/>
        </w:rPr>
        <w:t>alternatives</w:t>
      </w:r>
      <w:r>
        <w:rPr>
          <w:spacing w:val="-3"/>
          <w:sz w:val="20"/>
        </w:rPr>
        <w:t> </w:t>
      </w:r>
      <w:r>
        <w:rPr>
          <w:spacing w:val="-2"/>
          <w:sz w:val="20"/>
        </w:rPr>
        <w:t>using:</w:t>
      </w:r>
    </w:p>
    <w:p>
      <w:pPr>
        <w:pStyle w:val="ListParagraph"/>
        <w:numPr>
          <w:ilvl w:val="1"/>
          <w:numId w:val="153"/>
        </w:numPr>
        <w:tabs>
          <w:tab w:pos="1601" w:val="left" w:leader="none"/>
        </w:tabs>
        <w:spacing w:line="238" w:lineRule="exact" w:before="0" w:after="0"/>
        <w:ind w:left="1600" w:right="0" w:hanging="361"/>
        <w:jc w:val="left"/>
        <w:rPr>
          <w:sz w:val="20"/>
        </w:rPr>
      </w:pPr>
      <w:r>
        <w:rPr>
          <w:spacing w:val="-2"/>
          <w:sz w:val="20"/>
        </w:rPr>
        <w:t>Strategic</w:t>
      </w:r>
      <w:r>
        <w:rPr>
          <w:spacing w:val="4"/>
          <w:sz w:val="20"/>
        </w:rPr>
        <w:t> </w:t>
      </w:r>
      <w:r>
        <w:rPr>
          <w:spacing w:val="-2"/>
          <w:sz w:val="20"/>
        </w:rPr>
        <w:t>Analysis</w:t>
      </w:r>
    </w:p>
    <w:p>
      <w:pPr>
        <w:pStyle w:val="ListParagraph"/>
        <w:numPr>
          <w:ilvl w:val="1"/>
          <w:numId w:val="153"/>
        </w:numPr>
        <w:tabs>
          <w:tab w:pos="1601" w:val="left" w:leader="none"/>
        </w:tabs>
        <w:spacing w:line="230" w:lineRule="exact" w:before="0" w:after="0"/>
        <w:ind w:left="1600" w:right="0" w:hanging="361"/>
        <w:jc w:val="left"/>
        <w:rPr>
          <w:sz w:val="20"/>
        </w:rPr>
      </w:pPr>
      <w:r>
        <w:rPr>
          <w:spacing w:val="-2"/>
          <w:sz w:val="20"/>
        </w:rPr>
        <w:t>Suitability,</w:t>
      </w:r>
      <w:r>
        <w:rPr>
          <w:spacing w:val="13"/>
          <w:sz w:val="20"/>
        </w:rPr>
        <w:t> </w:t>
      </w:r>
      <w:r>
        <w:rPr>
          <w:spacing w:val="-2"/>
          <w:sz w:val="20"/>
        </w:rPr>
        <w:t>Feasibility, Acceptability</w:t>
      </w:r>
      <w:r>
        <w:rPr>
          <w:spacing w:val="14"/>
          <w:sz w:val="20"/>
        </w:rPr>
        <w:t> </w:t>
      </w:r>
      <w:r>
        <w:rPr>
          <w:spacing w:val="-2"/>
          <w:sz w:val="20"/>
        </w:rPr>
        <w:t>studies</w:t>
      </w:r>
    </w:p>
    <w:p>
      <w:pPr>
        <w:pStyle w:val="ListParagraph"/>
        <w:numPr>
          <w:ilvl w:val="1"/>
          <w:numId w:val="153"/>
        </w:numPr>
        <w:tabs>
          <w:tab w:pos="1601" w:val="left" w:leader="none"/>
        </w:tabs>
        <w:spacing w:line="230" w:lineRule="exact" w:before="0" w:after="0"/>
        <w:ind w:left="1600" w:right="0" w:hanging="361"/>
        <w:jc w:val="left"/>
        <w:rPr>
          <w:sz w:val="20"/>
        </w:rPr>
      </w:pPr>
      <w:r>
        <w:rPr>
          <w:spacing w:val="-2"/>
          <w:sz w:val="20"/>
        </w:rPr>
        <w:t>Cost-Effectiveness</w:t>
      </w:r>
      <w:r>
        <w:rPr>
          <w:spacing w:val="13"/>
          <w:sz w:val="20"/>
        </w:rPr>
        <w:t> </w:t>
      </w:r>
      <w:r>
        <w:rPr>
          <w:spacing w:val="-2"/>
          <w:sz w:val="20"/>
        </w:rPr>
        <w:t>Analysis</w:t>
      </w:r>
    </w:p>
    <w:p>
      <w:pPr>
        <w:pStyle w:val="ListParagraph"/>
        <w:numPr>
          <w:ilvl w:val="1"/>
          <w:numId w:val="153"/>
        </w:numPr>
        <w:tabs>
          <w:tab w:pos="1601" w:val="left" w:leader="none"/>
        </w:tabs>
        <w:spacing w:line="230" w:lineRule="exact" w:before="0" w:after="0"/>
        <w:ind w:left="1600" w:right="0" w:hanging="361"/>
        <w:jc w:val="left"/>
        <w:rPr>
          <w:sz w:val="20"/>
        </w:rPr>
      </w:pPr>
      <w:r>
        <w:rPr>
          <w:sz w:val="20"/>
        </w:rPr>
        <w:t>Must-Want</w:t>
      </w:r>
      <w:r>
        <w:rPr>
          <w:spacing w:val="-15"/>
          <w:sz w:val="20"/>
        </w:rPr>
        <w:t> </w:t>
      </w:r>
      <w:r>
        <w:rPr>
          <w:sz w:val="20"/>
        </w:rPr>
        <w:t>Analysis</w:t>
      </w:r>
      <w:r>
        <w:rPr>
          <w:spacing w:val="-10"/>
          <w:sz w:val="20"/>
        </w:rPr>
        <w:t> </w:t>
      </w:r>
      <w:r>
        <w:rPr>
          <w:sz w:val="20"/>
        </w:rPr>
        <w:t>(combines</w:t>
      </w:r>
      <w:r>
        <w:rPr>
          <w:spacing w:val="-6"/>
          <w:sz w:val="20"/>
        </w:rPr>
        <w:t> </w:t>
      </w:r>
      <w:r>
        <w:rPr>
          <w:sz w:val="20"/>
        </w:rPr>
        <w:t>strategic</w:t>
      </w:r>
      <w:r>
        <w:rPr>
          <w:spacing w:val="-7"/>
          <w:sz w:val="20"/>
        </w:rPr>
        <w:t> </w:t>
      </w:r>
      <w:r>
        <w:rPr>
          <w:sz w:val="20"/>
        </w:rPr>
        <w:t>and</w:t>
      </w:r>
      <w:r>
        <w:rPr>
          <w:spacing w:val="-6"/>
          <w:sz w:val="20"/>
        </w:rPr>
        <w:t> </w:t>
      </w:r>
      <w:r>
        <w:rPr>
          <w:sz w:val="20"/>
        </w:rPr>
        <w:t>cost-effectiveness</w:t>
      </w:r>
      <w:r>
        <w:rPr>
          <w:spacing w:val="-6"/>
          <w:sz w:val="20"/>
        </w:rPr>
        <w:t> </w:t>
      </w:r>
      <w:r>
        <w:rPr>
          <w:spacing w:val="-2"/>
          <w:sz w:val="20"/>
        </w:rPr>
        <w:t>considerations)</w:t>
      </w:r>
    </w:p>
    <w:p>
      <w:pPr>
        <w:pStyle w:val="ListParagraph"/>
        <w:numPr>
          <w:ilvl w:val="0"/>
          <w:numId w:val="153"/>
        </w:numPr>
        <w:tabs>
          <w:tab w:pos="880" w:val="left" w:leader="none"/>
          <w:tab w:pos="881" w:val="left" w:leader="none"/>
        </w:tabs>
        <w:spacing w:line="221" w:lineRule="exact" w:before="0" w:after="0"/>
        <w:ind w:left="880" w:right="0" w:hanging="361"/>
        <w:jc w:val="left"/>
        <w:rPr>
          <w:sz w:val="20"/>
        </w:rPr>
      </w:pPr>
      <w:r>
        <w:rPr>
          <w:sz w:val="20"/>
        </w:rPr>
        <w:t>Plan</w:t>
      </w:r>
      <w:r>
        <w:rPr>
          <w:spacing w:val="-1"/>
          <w:sz w:val="20"/>
        </w:rPr>
        <w:t> </w:t>
      </w:r>
      <w:r>
        <w:rPr>
          <w:sz w:val="20"/>
        </w:rPr>
        <w:t>and</w:t>
      </w:r>
      <w:r>
        <w:rPr>
          <w:spacing w:val="-2"/>
          <w:sz w:val="20"/>
        </w:rPr>
        <w:t> </w:t>
      </w:r>
      <w:r>
        <w:rPr>
          <w:sz w:val="20"/>
        </w:rPr>
        <w:t>implement</w:t>
      </w:r>
      <w:r>
        <w:rPr>
          <w:spacing w:val="-1"/>
          <w:sz w:val="20"/>
        </w:rPr>
        <w:t> </w:t>
      </w:r>
      <w:r>
        <w:rPr>
          <w:sz w:val="20"/>
        </w:rPr>
        <w:t>–</w:t>
      </w:r>
      <w:r>
        <w:rPr>
          <w:spacing w:val="-1"/>
          <w:sz w:val="20"/>
        </w:rPr>
        <w:t> </w:t>
      </w:r>
      <w:r>
        <w:rPr>
          <w:sz w:val="20"/>
        </w:rPr>
        <w:t>Requires</w:t>
      </w:r>
      <w:r>
        <w:rPr>
          <w:spacing w:val="-2"/>
          <w:sz w:val="20"/>
        </w:rPr>
        <w:t> </w:t>
      </w:r>
      <w:r>
        <w:rPr>
          <w:sz w:val="20"/>
        </w:rPr>
        <w:t>tact</w:t>
      </w:r>
      <w:r>
        <w:rPr>
          <w:spacing w:val="-1"/>
          <w:sz w:val="20"/>
        </w:rPr>
        <w:t> </w:t>
      </w:r>
      <w:r>
        <w:rPr>
          <w:sz w:val="20"/>
        </w:rPr>
        <w:t>and</w:t>
      </w:r>
      <w:r>
        <w:rPr>
          <w:spacing w:val="-1"/>
          <w:sz w:val="20"/>
        </w:rPr>
        <w:t> </w:t>
      </w:r>
      <w:r>
        <w:rPr>
          <w:spacing w:val="-2"/>
          <w:sz w:val="20"/>
        </w:rPr>
        <w:t>skill</w:t>
      </w:r>
    </w:p>
    <w:p>
      <w:pPr>
        <w:pStyle w:val="ListParagraph"/>
        <w:numPr>
          <w:ilvl w:val="0"/>
          <w:numId w:val="153"/>
        </w:numPr>
        <w:tabs>
          <w:tab w:pos="880" w:val="left" w:leader="none"/>
          <w:tab w:pos="881" w:val="left" w:leader="none"/>
        </w:tabs>
        <w:spacing w:line="240" w:lineRule="auto" w:before="0" w:after="0"/>
        <w:ind w:left="880" w:right="0" w:hanging="361"/>
        <w:jc w:val="left"/>
        <w:rPr>
          <w:sz w:val="20"/>
        </w:rPr>
      </w:pPr>
      <w:r>
        <w:rPr>
          <w:sz w:val="20"/>
        </w:rPr>
        <w:t>Monitor</w:t>
      </w:r>
      <w:r>
        <w:rPr>
          <w:spacing w:val="-4"/>
          <w:sz w:val="20"/>
        </w:rPr>
        <w:t> </w:t>
      </w:r>
      <w:r>
        <w:rPr>
          <w:sz w:val="20"/>
        </w:rPr>
        <w:t>and</w:t>
      </w:r>
      <w:r>
        <w:rPr>
          <w:spacing w:val="-2"/>
          <w:sz w:val="20"/>
        </w:rPr>
        <w:t> </w:t>
      </w:r>
      <w:r>
        <w:rPr>
          <w:sz w:val="20"/>
        </w:rPr>
        <w:t>evaluate</w:t>
      </w:r>
      <w:r>
        <w:rPr>
          <w:spacing w:val="-2"/>
          <w:sz w:val="20"/>
        </w:rPr>
        <w:t> </w:t>
      </w:r>
      <w:r>
        <w:rPr>
          <w:sz w:val="20"/>
        </w:rPr>
        <w:t>progress</w:t>
      </w:r>
      <w:r>
        <w:rPr>
          <w:spacing w:val="-1"/>
          <w:sz w:val="20"/>
        </w:rPr>
        <w:t> </w:t>
      </w:r>
      <w:r>
        <w:rPr>
          <w:sz w:val="20"/>
        </w:rPr>
        <w:t>–</w:t>
      </w:r>
      <w:r>
        <w:rPr>
          <w:spacing w:val="-2"/>
          <w:sz w:val="20"/>
        </w:rPr>
        <w:t> </w:t>
      </w:r>
      <w:r>
        <w:rPr>
          <w:sz w:val="20"/>
        </w:rPr>
        <w:t>Compare</w:t>
      </w:r>
      <w:r>
        <w:rPr>
          <w:spacing w:val="-3"/>
          <w:sz w:val="20"/>
        </w:rPr>
        <w:t> </w:t>
      </w:r>
      <w:r>
        <w:rPr>
          <w:sz w:val="20"/>
        </w:rPr>
        <w:t>actual</w:t>
      </w:r>
      <w:r>
        <w:rPr>
          <w:spacing w:val="-2"/>
          <w:sz w:val="20"/>
        </w:rPr>
        <w:t> </w:t>
      </w:r>
      <w:r>
        <w:rPr>
          <w:sz w:val="20"/>
        </w:rPr>
        <w:t>results</w:t>
      </w:r>
      <w:r>
        <w:rPr>
          <w:spacing w:val="-1"/>
          <w:sz w:val="20"/>
        </w:rPr>
        <w:t> </w:t>
      </w:r>
      <w:r>
        <w:rPr>
          <w:sz w:val="20"/>
        </w:rPr>
        <w:t>with</w:t>
      </w:r>
      <w:r>
        <w:rPr>
          <w:spacing w:val="-3"/>
          <w:sz w:val="20"/>
        </w:rPr>
        <w:t> </w:t>
      </w:r>
      <w:r>
        <w:rPr>
          <w:sz w:val="20"/>
        </w:rPr>
        <w:t>planned</w:t>
      </w:r>
      <w:r>
        <w:rPr>
          <w:spacing w:val="-1"/>
          <w:sz w:val="20"/>
        </w:rPr>
        <w:t> </w:t>
      </w:r>
      <w:r>
        <w:rPr>
          <w:spacing w:val="-2"/>
          <w:sz w:val="20"/>
        </w:rPr>
        <w:t>outcomes</w:t>
      </w:r>
    </w:p>
    <w:p>
      <w:pPr>
        <w:pStyle w:val="ListParagraph"/>
        <w:numPr>
          <w:ilvl w:val="0"/>
          <w:numId w:val="153"/>
        </w:numPr>
        <w:tabs>
          <w:tab w:pos="881" w:val="left" w:leader="none"/>
        </w:tabs>
        <w:spacing w:line="240" w:lineRule="auto" w:before="0" w:after="0"/>
        <w:ind w:left="880" w:right="0" w:hanging="361"/>
        <w:jc w:val="left"/>
        <w:rPr>
          <w:sz w:val="20"/>
        </w:rPr>
      </w:pPr>
      <w:r>
        <w:rPr>
          <w:sz w:val="20"/>
        </w:rPr>
        <w:t>Summarize</w:t>
      </w:r>
      <w:r>
        <w:rPr>
          <w:spacing w:val="-5"/>
          <w:sz w:val="20"/>
        </w:rPr>
        <w:t> </w:t>
      </w:r>
      <w:r>
        <w:rPr>
          <w:sz w:val="20"/>
        </w:rPr>
        <w:t>findings</w:t>
      </w:r>
      <w:r>
        <w:rPr>
          <w:spacing w:val="-2"/>
          <w:sz w:val="20"/>
        </w:rPr>
        <w:t> </w:t>
      </w:r>
      <w:r>
        <w:rPr>
          <w:sz w:val="20"/>
        </w:rPr>
        <w:t>–</w:t>
      </w:r>
      <w:r>
        <w:rPr>
          <w:spacing w:val="-7"/>
          <w:sz w:val="20"/>
        </w:rPr>
        <w:t> </w:t>
      </w:r>
      <w:r>
        <w:rPr>
          <w:sz w:val="20"/>
        </w:rPr>
        <w:t>Tabular</w:t>
      </w:r>
      <w:r>
        <w:rPr>
          <w:spacing w:val="-4"/>
          <w:sz w:val="20"/>
        </w:rPr>
        <w:t> </w:t>
      </w:r>
      <w:r>
        <w:rPr>
          <w:sz w:val="20"/>
        </w:rPr>
        <w:t>or</w:t>
      </w:r>
      <w:r>
        <w:rPr>
          <w:spacing w:val="-3"/>
          <w:sz w:val="20"/>
        </w:rPr>
        <w:t> </w:t>
      </w:r>
      <w:r>
        <w:rPr>
          <w:sz w:val="20"/>
        </w:rPr>
        <w:t>narrative</w:t>
      </w:r>
      <w:r>
        <w:rPr>
          <w:spacing w:val="-4"/>
          <w:sz w:val="20"/>
        </w:rPr>
        <w:t> </w:t>
      </w:r>
      <w:r>
        <w:rPr>
          <w:spacing w:val="-2"/>
          <w:sz w:val="20"/>
        </w:rPr>
        <w:t>format</w:t>
      </w:r>
    </w:p>
    <w:p>
      <w:pPr>
        <w:pStyle w:val="ListParagraph"/>
        <w:numPr>
          <w:ilvl w:val="0"/>
          <w:numId w:val="153"/>
        </w:numPr>
        <w:tabs>
          <w:tab w:pos="881" w:val="left" w:leader="none"/>
        </w:tabs>
        <w:spacing w:line="240" w:lineRule="auto" w:before="0" w:after="0"/>
        <w:ind w:left="880" w:right="0" w:hanging="361"/>
        <w:jc w:val="left"/>
        <w:rPr>
          <w:sz w:val="20"/>
        </w:rPr>
      </w:pPr>
      <w:r>
        <w:rPr>
          <w:sz w:val="20"/>
        </w:rPr>
        <w:t>Repeat</w:t>
      </w:r>
      <w:r>
        <w:rPr>
          <w:spacing w:val="-2"/>
          <w:sz w:val="20"/>
        </w:rPr>
        <w:t> </w:t>
      </w:r>
      <w:r>
        <w:rPr>
          <w:sz w:val="20"/>
        </w:rPr>
        <w:t>planning</w:t>
      </w:r>
      <w:r>
        <w:rPr>
          <w:spacing w:val="-1"/>
          <w:sz w:val="20"/>
        </w:rPr>
        <w:t> </w:t>
      </w:r>
      <w:r>
        <w:rPr>
          <w:sz w:val="20"/>
        </w:rPr>
        <w:t>process</w:t>
      </w:r>
      <w:r>
        <w:rPr>
          <w:spacing w:val="-2"/>
          <w:sz w:val="20"/>
        </w:rPr>
        <w:t> </w:t>
      </w:r>
      <w:r>
        <w:rPr>
          <w:sz w:val="20"/>
        </w:rPr>
        <w:t>–</w:t>
      </w:r>
      <w:r>
        <w:rPr>
          <w:spacing w:val="-1"/>
          <w:sz w:val="20"/>
        </w:rPr>
        <w:t> </w:t>
      </w:r>
      <w:r>
        <w:rPr>
          <w:sz w:val="20"/>
        </w:rPr>
        <w:t>Identify</w:t>
      </w:r>
      <w:r>
        <w:rPr>
          <w:spacing w:val="-1"/>
          <w:sz w:val="20"/>
        </w:rPr>
        <w:t> </w:t>
      </w:r>
      <w:r>
        <w:rPr>
          <w:sz w:val="20"/>
        </w:rPr>
        <w:t>flaws</w:t>
      </w:r>
      <w:r>
        <w:rPr>
          <w:spacing w:val="-1"/>
          <w:sz w:val="20"/>
        </w:rPr>
        <w:t> </w:t>
      </w:r>
      <w:r>
        <w:rPr>
          <w:sz w:val="20"/>
        </w:rPr>
        <w:t>and</w:t>
      </w:r>
      <w:r>
        <w:rPr>
          <w:spacing w:val="-1"/>
          <w:sz w:val="20"/>
        </w:rPr>
        <w:t> </w:t>
      </w:r>
      <w:r>
        <w:rPr>
          <w:sz w:val="20"/>
        </w:rPr>
        <w:t>improve</w:t>
      </w:r>
      <w:r>
        <w:rPr>
          <w:spacing w:val="-3"/>
          <w:sz w:val="20"/>
        </w:rPr>
        <w:t> </w:t>
      </w:r>
      <w:r>
        <w:rPr>
          <w:spacing w:val="-4"/>
          <w:sz w:val="20"/>
        </w:rPr>
        <w:t>plan</w:t>
      </w:r>
    </w:p>
    <w:p>
      <w:pPr>
        <w:pStyle w:val="Heading3"/>
      </w:pPr>
      <w:r>
        <w:rPr>
          <w:spacing w:val="-4"/>
        </w:rPr>
        <w:t>INCREMENTAL</w:t>
      </w:r>
      <w:r>
        <w:rPr>
          <w:spacing w:val="9"/>
        </w:rPr>
        <w:t> </w:t>
      </w:r>
      <w:r>
        <w:rPr>
          <w:spacing w:val="-2"/>
        </w:rPr>
        <w:t>PLANNING</w:t>
      </w:r>
    </w:p>
    <w:p>
      <w:pPr>
        <w:pStyle w:val="BodyText"/>
        <w:ind w:left="160" w:firstLine="0"/>
      </w:pPr>
      <w:r>
        <w:rPr/>
        <w:t>Focuses</w:t>
      </w:r>
      <w:r>
        <w:rPr>
          <w:spacing w:val="-6"/>
        </w:rPr>
        <w:t> </w:t>
      </w:r>
      <w:r>
        <w:rPr/>
        <w:t>on</w:t>
      </w:r>
      <w:r>
        <w:rPr>
          <w:spacing w:val="-2"/>
        </w:rPr>
        <w:t> </w:t>
      </w:r>
      <w:r>
        <w:rPr/>
        <w:t>solving</w:t>
      </w:r>
      <w:r>
        <w:rPr>
          <w:spacing w:val="-2"/>
        </w:rPr>
        <w:t> </w:t>
      </w:r>
      <w:r>
        <w:rPr/>
        <w:t>problems</w:t>
      </w:r>
      <w:r>
        <w:rPr>
          <w:spacing w:val="-2"/>
        </w:rPr>
        <w:t> </w:t>
      </w:r>
      <w:r>
        <w:rPr/>
        <w:t>gradually,</w:t>
      </w:r>
      <w:r>
        <w:rPr>
          <w:spacing w:val="-3"/>
        </w:rPr>
        <w:t> </w:t>
      </w:r>
      <w:r>
        <w:rPr/>
        <w:t>adjusting</w:t>
      </w:r>
      <w:r>
        <w:rPr>
          <w:spacing w:val="-2"/>
        </w:rPr>
        <w:t> </w:t>
      </w:r>
      <w:r>
        <w:rPr/>
        <w:t>plans</w:t>
      </w:r>
      <w:r>
        <w:rPr>
          <w:spacing w:val="-2"/>
        </w:rPr>
        <w:t> </w:t>
      </w:r>
      <w:r>
        <w:rPr/>
        <w:t>over</w:t>
      </w:r>
      <w:r>
        <w:rPr>
          <w:spacing w:val="-2"/>
        </w:rPr>
        <w:t> </w:t>
      </w:r>
      <w:r>
        <w:rPr/>
        <w:t>time,</w:t>
      </w:r>
      <w:r>
        <w:rPr>
          <w:spacing w:val="-2"/>
        </w:rPr>
        <w:t> </w:t>
      </w:r>
      <w:r>
        <w:rPr/>
        <w:t>rather</w:t>
      </w:r>
      <w:r>
        <w:rPr>
          <w:spacing w:val="-3"/>
        </w:rPr>
        <w:t> </w:t>
      </w:r>
      <w:r>
        <w:rPr/>
        <w:t>than</w:t>
      </w:r>
      <w:r>
        <w:rPr>
          <w:spacing w:val="-2"/>
        </w:rPr>
        <w:t> </w:t>
      </w:r>
      <w:r>
        <w:rPr/>
        <w:t>attempting</w:t>
      </w:r>
      <w:r>
        <w:rPr>
          <w:spacing w:val="-2"/>
        </w:rPr>
        <w:t> </w:t>
      </w:r>
      <w:r>
        <w:rPr/>
        <w:t>long-range</w:t>
      </w:r>
      <w:r>
        <w:rPr>
          <w:spacing w:val="-1"/>
        </w:rPr>
        <w:t> </w:t>
      </w:r>
      <w:r>
        <w:rPr/>
        <w:t>comprehensive</w:t>
      </w:r>
      <w:r>
        <w:rPr>
          <w:spacing w:val="-3"/>
        </w:rPr>
        <w:t> </w:t>
      </w:r>
      <w:r>
        <w:rPr>
          <w:spacing w:val="-2"/>
        </w:rPr>
        <w:t>solutions.</w:t>
      </w:r>
    </w:p>
    <w:p>
      <w:pPr>
        <w:pStyle w:val="Heading3"/>
      </w:pPr>
      <w:r>
        <w:rPr/>
        <w:t>TRANSACTIVE</w:t>
      </w:r>
      <w:r>
        <w:rPr>
          <w:spacing w:val="-5"/>
        </w:rPr>
        <w:t> </w:t>
      </w:r>
      <w:r>
        <w:rPr>
          <w:spacing w:val="-2"/>
        </w:rPr>
        <w:t>PLANNING</w:t>
      </w:r>
    </w:p>
    <w:p>
      <w:pPr>
        <w:pStyle w:val="BodyText"/>
        <w:ind w:left="160" w:firstLine="0"/>
      </w:pPr>
      <w:r>
        <w:rPr/>
        <w:t>Engages</w:t>
      </w:r>
      <w:r>
        <w:rPr>
          <w:spacing w:val="-3"/>
        </w:rPr>
        <w:t> </w:t>
      </w:r>
      <w:r>
        <w:rPr/>
        <w:t>directly</w:t>
      </w:r>
      <w:r>
        <w:rPr>
          <w:spacing w:val="-2"/>
        </w:rPr>
        <w:t> </w:t>
      </w:r>
      <w:r>
        <w:rPr/>
        <w:t>with</w:t>
      </w:r>
      <w:r>
        <w:rPr>
          <w:spacing w:val="-3"/>
        </w:rPr>
        <w:t> </w:t>
      </w:r>
      <w:r>
        <w:rPr/>
        <w:t>affected</w:t>
      </w:r>
      <w:r>
        <w:rPr>
          <w:spacing w:val="-2"/>
        </w:rPr>
        <w:t> </w:t>
      </w:r>
      <w:r>
        <w:rPr/>
        <w:t>stakeholders</w:t>
      </w:r>
      <w:r>
        <w:rPr>
          <w:spacing w:val="-2"/>
        </w:rPr>
        <w:t> </w:t>
      </w:r>
      <w:r>
        <w:rPr/>
        <w:t>to</w:t>
      </w:r>
      <w:r>
        <w:rPr>
          <w:spacing w:val="-2"/>
        </w:rPr>
        <w:t> </w:t>
      </w:r>
      <w:r>
        <w:rPr/>
        <w:t>promote</w:t>
      </w:r>
      <w:r>
        <w:rPr>
          <w:spacing w:val="-3"/>
        </w:rPr>
        <w:t> </w:t>
      </w:r>
      <w:r>
        <w:rPr/>
        <w:t>mutual</w:t>
      </w:r>
      <w:r>
        <w:rPr>
          <w:spacing w:val="-2"/>
        </w:rPr>
        <w:t> </w:t>
      </w:r>
      <w:r>
        <w:rPr/>
        <w:t>learning</w:t>
      </w:r>
      <w:r>
        <w:rPr>
          <w:spacing w:val="-2"/>
        </w:rPr>
        <w:t> </w:t>
      </w:r>
      <w:r>
        <w:rPr/>
        <w:t>through</w:t>
      </w:r>
      <w:r>
        <w:rPr>
          <w:spacing w:val="-2"/>
        </w:rPr>
        <w:t> </w:t>
      </w:r>
      <w:r>
        <w:rPr/>
        <w:t>surveys</w:t>
      </w:r>
      <w:r>
        <w:rPr>
          <w:spacing w:val="-2"/>
        </w:rPr>
        <w:t> </w:t>
      </w:r>
      <w:r>
        <w:rPr/>
        <w:t>and</w:t>
      </w:r>
      <w:r>
        <w:rPr>
          <w:spacing w:val="-2"/>
        </w:rPr>
        <w:t> dialogue.</w:t>
      </w:r>
    </w:p>
    <w:p>
      <w:pPr>
        <w:pStyle w:val="Heading3"/>
      </w:pPr>
      <w:r>
        <w:rPr>
          <w:spacing w:val="-2"/>
        </w:rPr>
        <w:t>ADVOCACY</w:t>
      </w:r>
      <w:r>
        <w:rPr>
          <w:spacing w:val="1"/>
        </w:rPr>
        <w:t> </w:t>
      </w:r>
      <w:r>
        <w:rPr>
          <w:spacing w:val="-2"/>
        </w:rPr>
        <w:t>PLANNING</w:t>
      </w:r>
    </w:p>
    <w:p>
      <w:pPr>
        <w:pStyle w:val="BodyText"/>
        <w:ind w:left="160" w:firstLine="0"/>
      </w:pPr>
      <w:r>
        <w:rPr/>
        <w:t>Emphasizes</w:t>
      </w:r>
      <w:r>
        <w:rPr>
          <w:spacing w:val="-6"/>
        </w:rPr>
        <w:t> </w:t>
      </w:r>
      <w:r>
        <w:rPr/>
        <w:t>awareness</w:t>
      </w:r>
      <w:r>
        <w:rPr>
          <w:spacing w:val="-3"/>
        </w:rPr>
        <w:t> </w:t>
      </w:r>
      <w:r>
        <w:rPr/>
        <w:t>of</w:t>
      </w:r>
      <w:r>
        <w:rPr>
          <w:spacing w:val="-1"/>
        </w:rPr>
        <w:t> </w:t>
      </w:r>
      <w:r>
        <w:rPr/>
        <w:t>unintended</w:t>
      </w:r>
      <w:r>
        <w:rPr>
          <w:spacing w:val="-2"/>
        </w:rPr>
        <w:t> </w:t>
      </w:r>
      <w:r>
        <w:rPr/>
        <w:t>and</w:t>
      </w:r>
      <w:r>
        <w:rPr>
          <w:spacing w:val="-2"/>
        </w:rPr>
        <w:t> </w:t>
      </w:r>
      <w:r>
        <w:rPr/>
        <w:t>negative</w:t>
      </w:r>
      <w:r>
        <w:rPr>
          <w:spacing w:val="-1"/>
        </w:rPr>
        <w:t> </w:t>
      </w:r>
      <w:r>
        <w:rPr/>
        <w:t>side</w:t>
      </w:r>
      <w:r>
        <w:rPr>
          <w:spacing w:val="-3"/>
        </w:rPr>
        <w:t> </w:t>
      </w:r>
      <w:r>
        <w:rPr/>
        <w:t>effects</w:t>
      </w:r>
      <w:r>
        <w:rPr>
          <w:spacing w:val="-2"/>
        </w:rPr>
        <w:t> </w:t>
      </w:r>
      <w:r>
        <w:rPr/>
        <w:t>of</w:t>
      </w:r>
      <w:r>
        <w:rPr>
          <w:spacing w:val="-2"/>
        </w:rPr>
        <w:t> plans.</w:t>
      </w:r>
    </w:p>
    <w:p>
      <w:pPr>
        <w:pStyle w:val="Heading3"/>
        <w:spacing w:line="230" w:lineRule="exact"/>
      </w:pPr>
      <w:r>
        <w:rPr>
          <w:spacing w:val="-2"/>
        </w:rPr>
        <w:t>RADICAL</w:t>
      </w:r>
      <w:r>
        <w:rPr>
          <w:spacing w:val="-4"/>
        </w:rPr>
        <w:t> </w:t>
      </w:r>
      <w:r>
        <w:rPr>
          <w:spacing w:val="-2"/>
        </w:rPr>
        <w:t>PLANNING</w:t>
      </w:r>
    </w:p>
    <w:p>
      <w:pPr>
        <w:pStyle w:val="ListParagraph"/>
        <w:numPr>
          <w:ilvl w:val="0"/>
          <w:numId w:val="154"/>
        </w:numPr>
        <w:tabs>
          <w:tab w:pos="880" w:val="left" w:leader="none"/>
          <w:tab w:pos="881" w:val="left" w:leader="none"/>
        </w:tabs>
        <w:spacing w:line="244" w:lineRule="exact" w:before="0" w:after="0"/>
        <w:ind w:left="880" w:right="0" w:hanging="361"/>
        <w:jc w:val="left"/>
        <w:rPr>
          <w:sz w:val="20"/>
        </w:rPr>
      </w:pPr>
      <w:r>
        <w:rPr>
          <w:sz w:val="20"/>
        </w:rPr>
        <w:t>Mainstream</w:t>
      </w:r>
      <w:r>
        <w:rPr>
          <w:spacing w:val="-2"/>
          <w:sz w:val="20"/>
        </w:rPr>
        <w:t> </w:t>
      </w:r>
      <w:r>
        <w:rPr>
          <w:sz w:val="20"/>
        </w:rPr>
        <w:t>1:</w:t>
      </w:r>
      <w:r>
        <w:rPr>
          <w:spacing w:val="-1"/>
          <w:sz w:val="20"/>
        </w:rPr>
        <w:t> </w:t>
      </w:r>
      <w:r>
        <w:rPr>
          <w:sz w:val="20"/>
        </w:rPr>
        <w:t>Collective</w:t>
      </w:r>
      <w:r>
        <w:rPr>
          <w:spacing w:val="-2"/>
          <w:sz w:val="20"/>
        </w:rPr>
        <w:t> </w:t>
      </w:r>
      <w:r>
        <w:rPr>
          <w:sz w:val="20"/>
        </w:rPr>
        <w:t>action</w:t>
      </w:r>
      <w:r>
        <w:rPr>
          <w:spacing w:val="-2"/>
          <w:sz w:val="20"/>
        </w:rPr>
        <w:t> </w:t>
      </w:r>
      <w:r>
        <w:rPr>
          <w:sz w:val="20"/>
        </w:rPr>
        <w:t>to</w:t>
      </w:r>
      <w:r>
        <w:rPr>
          <w:spacing w:val="-1"/>
          <w:sz w:val="20"/>
        </w:rPr>
        <w:t> </w:t>
      </w:r>
      <w:r>
        <w:rPr>
          <w:sz w:val="20"/>
        </w:rPr>
        <w:t>achieve</w:t>
      </w:r>
      <w:r>
        <w:rPr>
          <w:spacing w:val="-3"/>
          <w:sz w:val="20"/>
        </w:rPr>
        <w:t> </w:t>
      </w:r>
      <w:r>
        <w:rPr>
          <w:sz w:val="20"/>
        </w:rPr>
        <w:t>immediate</w:t>
      </w:r>
      <w:r>
        <w:rPr>
          <w:spacing w:val="-2"/>
          <w:sz w:val="20"/>
        </w:rPr>
        <w:t> results</w:t>
      </w:r>
    </w:p>
    <w:p>
      <w:pPr>
        <w:pStyle w:val="ListParagraph"/>
        <w:numPr>
          <w:ilvl w:val="0"/>
          <w:numId w:val="154"/>
        </w:numPr>
        <w:tabs>
          <w:tab w:pos="880" w:val="left" w:leader="none"/>
          <w:tab w:pos="881" w:val="left" w:leader="none"/>
        </w:tabs>
        <w:spacing w:line="245" w:lineRule="exact" w:before="0" w:after="0"/>
        <w:ind w:left="880" w:right="0" w:hanging="361"/>
        <w:jc w:val="left"/>
        <w:rPr>
          <w:sz w:val="20"/>
        </w:rPr>
      </w:pPr>
      <w:r>
        <w:rPr>
          <w:sz w:val="20"/>
        </w:rPr>
        <w:t>Mainstream</w:t>
      </w:r>
      <w:r>
        <w:rPr>
          <w:spacing w:val="-5"/>
          <w:sz w:val="20"/>
        </w:rPr>
        <w:t> </w:t>
      </w:r>
      <w:r>
        <w:rPr>
          <w:sz w:val="20"/>
        </w:rPr>
        <w:t>2:</w:t>
      </w:r>
      <w:r>
        <w:rPr>
          <w:spacing w:val="-2"/>
          <w:sz w:val="20"/>
        </w:rPr>
        <w:t> </w:t>
      </w:r>
      <w:r>
        <w:rPr>
          <w:sz w:val="20"/>
        </w:rPr>
        <w:t>Critique</w:t>
      </w:r>
      <w:r>
        <w:rPr>
          <w:spacing w:val="-2"/>
          <w:sz w:val="20"/>
        </w:rPr>
        <w:t> </w:t>
      </w:r>
      <w:r>
        <w:rPr>
          <w:sz w:val="20"/>
        </w:rPr>
        <w:t>of</w:t>
      </w:r>
      <w:r>
        <w:rPr>
          <w:spacing w:val="-3"/>
          <w:sz w:val="20"/>
        </w:rPr>
        <w:t> </w:t>
      </w:r>
      <w:r>
        <w:rPr>
          <w:sz w:val="20"/>
        </w:rPr>
        <w:t>large-scale</w:t>
      </w:r>
      <w:r>
        <w:rPr>
          <w:spacing w:val="-3"/>
          <w:sz w:val="20"/>
        </w:rPr>
        <w:t> </w:t>
      </w:r>
      <w:r>
        <w:rPr>
          <w:sz w:val="20"/>
        </w:rPr>
        <w:t>social</w:t>
      </w:r>
      <w:r>
        <w:rPr>
          <w:spacing w:val="-3"/>
          <w:sz w:val="20"/>
        </w:rPr>
        <w:t> </w:t>
      </w:r>
      <w:r>
        <w:rPr>
          <w:sz w:val="20"/>
        </w:rPr>
        <w:t>processes</w:t>
      </w:r>
      <w:r>
        <w:rPr>
          <w:spacing w:val="-3"/>
          <w:sz w:val="20"/>
        </w:rPr>
        <w:t> </w:t>
      </w:r>
      <w:r>
        <w:rPr>
          <w:sz w:val="20"/>
        </w:rPr>
        <w:t>that</w:t>
      </w:r>
      <w:r>
        <w:rPr>
          <w:spacing w:val="-2"/>
          <w:sz w:val="20"/>
        </w:rPr>
        <w:t> </w:t>
      </w:r>
      <w:r>
        <w:rPr>
          <w:sz w:val="20"/>
        </w:rPr>
        <w:t>shape</w:t>
      </w:r>
      <w:r>
        <w:rPr>
          <w:spacing w:val="-3"/>
          <w:sz w:val="20"/>
        </w:rPr>
        <w:t> </w:t>
      </w:r>
      <w:r>
        <w:rPr>
          <w:sz w:val="20"/>
        </w:rPr>
        <w:t>social</w:t>
      </w:r>
      <w:r>
        <w:rPr>
          <w:spacing w:val="-2"/>
          <w:sz w:val="20"/>
        </w:rPr>
        <w:t> problems</w:t>
      </w:r>
    </w:p>
    <w:p>
      <w:pPr>
        <w:spacing w:before="1"/>
        <w:ind w:left="160" w:right="0" w:firstLine="0"/>
        <w:jc w:val="left"/>
        <w:rPr>
          <w:b/>
          <w:sz w:val="20"/>
        </w:rPr>
      </w:pPr>
      <w:r>
        <w:rPr>
          <w:b/>
          <w:sz w:val="20"/>
        </w:rPr>
        <w:t>CONSIDERATIONS</w:t>
      </w:r>
      <w:r>
        <w:rPr>
          <w:b/>
          <w:spacing w:val="-9"/>
          <w:sz w:val="20"/>
        </w:rPr>
        <w:t> </w:t>
      </w:r>
      <w:r>
        <w:rPr>
          <w:b/>
          <w:sz w:val="20"/>
        </w:rPr>
        <w:t>IN</w:t>
      </w:r>
      <w:r>
        <w:rPr>
          <w:b/>
          <w:spacing w:val="-9"/>
          <w:sz w:val="20"/>
        </w:rPr>
        <w:t> </w:t>
      </w:r>
      <w:r>
        <w:rPr>
          <w:b/>
          <w:sz w:val="20"/>
        </w:rPr>
        <w:t>POLICE</w:t>
      </w:r>
      <w:r>
        <w:rPr>
          <w:b/>
          <w:spacing w:val="-9"/>
          <w:sz w:val="20"/>
        </w:rPr>
        <w:t> </w:t>
      </w:r>
      <w:r>
        <w:rPr>
          <w:b/>
          <w:spacing w:val="-2"/>
          <w:sz w:val="20"/>
        </w:rPr>
        <w:t>PLANNING</w:t>
      </w:r>
    </w:p>
    <w:p>
      <w:pPr>
        <w:pStyle w:val="ListParagraph"/>
        <w:numPr>
          <w:ilvl w:val="0"/>
          <w:numId w:val="155"/>
        </w:numPr>
        <w:tabs>
          <w:tab w:pos="338" w:val="left" w:leader="none"/>
        </w:tabs>
        <w:spacing w:line="240" w:lineRule="auto" w:before="1" w:after="0"/>
        <w:ind w:left="337" w:right="0" w:hanging="178"/>
        <w:jc w:val="left"/>
        <w:rPr>
          <w:b/>
          <w:sz w:val="20"/>
        </w:rPr>
      </w:pPr>
      <w:r>
        <w:rPr>
          <w:b/>
          <w:sz w:val="20"/>
        </w:rPr>
        <w:t>Doctrines</w:t>
      </w:r>
      <w:r>
        <w:rPr>
          <w:b/>
          <w:spacing w:val="-4"/>
          <w:sz w:val="20"/>
        </w:rPr>
        <w:t> </w:t>
      </w:r>
      <w:r>
        <w:rPr>
          <w:b/>
          <w:sz w:val="20"/>
        </w:rPr>
        <w:t>in</w:t>
      </w:r>
      <w:r>
        <w:rPr>
          <w:b/>
          <w:spacing w:val="-2"/>
          <w:sz w:val="20"/>
        </w:rPr>
        <w:t> </w:t>
      </w:r>
      <w:r>
        <w:rPr>
          <w:b/>
          <w:sz w:val="20"/>
        </w:rPr>
        <w:t>Police</w:t>
      </w:r>
      <w:r>
        <w:rPr>
          <w:b/>
          <w:spacing w:val="-3"/>
          <w:sz w:val="20"/>
        </w:rPr>
        <w:t> </w:t>
      </w:r>
      <w:r>
        <w:rPr>
          <w:b/>
          <w:spacing w:val="-2"/>
          <w:sz w:val="20"/>
        </w:rPr>
        <w:t>Planning</w:t>
      </w:r>
    </w:p>
    <w:p>
      <w:pPr>
        <w:pStyle w:val="ListParagraph"/>
        <w:numPr>
          <w:ilvl w:val="1"/>
          <w:numId w:val="155"/>
        </w:numPr>
        <w:tabs>
          <w:tab w:pos="880" w:val="left" w:leader="none"/>
          <w:tab w:pos="881" w:val="left" w:leader="none"/>
        </w:tabs>
        <w:spacing w:line="240" w:lineRule="auto" w:before="0" w:after="0"/>
        <w:ind w:left="880" w:right="0" w:hanging="361"/>
        <w:jc w:val="left"/>
        <w:rPr>
          <w:b/>
          <w:sz w:val="20"/>
        </w:rPr>
      </w:pPr>
      <w:r>
        <w:rPr>
          <w:b/>
          <w:sz w:val="20"/>
        </w:rPr>
        <w:t>Fundamental</w:t>
      </w:r>
      <w:r>
        <w:rPr>
          <w:b/>
          <w:spacing w:val="-2"/>
          <w:sz w:val="20"/>
        </w:rPr>
        <w:t> Doctrines</w:t>
      </w:r>
    </w:p>
    <w:p>
      <w:pPr>
        <w:pStyle w:val="BodyText"/>
        <w:ind w:right="225" w:firstLine="0"/>
      </w:pPr>
      <w:r>
        <w:rPr/>
        <w:t>These</w:t>
      </w:r>
      <w:r>
        <w:rPr>
          <w:spacing w:val="-4"/>
        </w:rPr>
        <w:t> </w:t>
      </w:r>
      <w:r>
        <w:rPr/>
        <w:t>are</w:t>
      </w:r>
      <w:r>
        <w:rPr>
          <w:spacing w:val="-4"/>
        </w:rPr>
        <w:t> </w:t>
      </w:r>
      <w:r>
        <w:rPr/>
        <w:t>the</w:t>
      </w:r>
      <w:r>
        <w:rPr>
          <w:spacing w:val="-3"/>
        </w:rPr>
        <w:t> </w:t>
      </w:r>
      <w:r>
        <w:rPr/>
        <w:t>basic</w:t>
      </w:r>
      <w:r>
        <w:rPr>
          <w:spacing w:val="-4"/>
        </w:rPr>
        <w:t> </w:t>
      </w:r>
      <w:r>
        <w:rPr/>
        <w:t>principles</w:t>
      </w:r>
      <w:r>
        <w:rPr>
          <w:spacing w:val="-3"/>
        </w:rPr>
        <w:t> </w:t>
      </w:r>
      <w:r>
        <w:rPr/>
        <w:t>in</w:t>
      </w:r>
      <w:r>
        <w:rPr>
          <w:spacing w:val="-3"/>
        </w:rPr>
        <w:t> </w:t>
      </w:r>
      <w:r>
        <w:rPr/>
        <w:t>planning,</w:t>
      </w:r>
      <w:r>
        <w:rPr>
          <w:spacing w:val="-3"/>
        </w:rPr>
        <w:t> </w:t>
      </w:r>
      <w:r>
        <w:rPr/>
        <w:t>organization,</w:t>
      </w:r>
      <w:r>
        <w:rPr>
          <w:spacing w:val="-3"/>
        </w:rPr>
        <w:t> </w:t>
      </w:r>
      <w:r>
        <w:rPr/>
        <w:t>and</w:t>
      </w:r>
      <w:r>
        <w:rPr>
          <w:spacing w:val="-3"/>
        </w:rPr>
        <w:t> </w:t>
      </w:r>
      <w:r>
        <w:rPr/>
        <w:t>management</w:t>
      </w:r>
      <w:r>
        <w:rPr>
          <w:spacing w:val="-3"/>
        </w:rPr>
        <w:t> </w:t>
      </w:r>
      <w:r>
        <w:rPr/>
        <w:t>of</w:t>
      </w:r>
      <w:r>
        <w:rPr>
          <w:spacing w:val="-3"/>
        </w:rPr>
        <w:t> </w:t>
      </w:r>
      <w:r>
        <w:rPr/>
        <w:t>the</w:t>
      </w:r>
      <w:r>
        <w:rPr>
          <w:spacing w:val="-4"/>
        </w:rPr>
        <w:t> </w:t>
      </w:r>
      <w:r>
        <w:rPr/>
        <w:t>PNP</w:t>
      </w:r>
      <w:r>
        <w:rPr>
          <w:spacing w:val="-10"/>
        </w:rPr>
        <w:t> </w:t>
      </w:r>
      <w:r>
        <w:rPr/>
        <w:t>to</w:t>
      </w:r>
      <w:r>
        <w:rPr>
          <w:spacing w:val="-3"/>
        </w:rPr>
        <w:t> </w:t>
      </w:r>
      <w:r>
        <w:rPr/>
        <w:t>support</w:t>
      </w:r>
      <w:r>
        <w:rPr>
          <w:spacing w:val="-3"/>
        </w:rPr>
        <w:t> </w:t>
      </w:r>
      <w:r>
        <w:rPr/>
        <w:t>the</w:t>
      </w:r>
      <w:r>
        <w:rPr>
          <w:spacing w:val="-3"/>
        </w:rPr>
        <w:t> </w:t>
      </w:r>
      <w:r>
        <w:rPr/>
        <w:t>overall</w:t>
      </w:r>
      <w:r>
        <w:rPr>
          <w:spacing w:val="-3"/>
        </w:rPr>
        <w:t> </w:t>
      </w:r>
      <w:r>
        <w:rPr/>
        <w:t>pursuit</w:t>
      </w:r>
      <w:r>
        <w:rPr>
          <w:spacing w:val="-3"/>
        </w:rPr>
        <w:t> </w:t>
      </w:r>
      <w:r>
        <w:rPr/>
        <w:t>of</w:t>
      </w:r>
      <w:r>
        <w:rPr>
          <w:spacing w:val="-3"/>
        </w:rPr>
        <w:t> </w:t>
      </w:r>
      <w:r>
        <w:rPr/>
        <w:t>its vision, mission, and strategic action plan in attaining national objectives.</w:t>
      </w:r>
    </w:p>
    <w:p>
      <w:pPr>
        <w:spacing w:after="0"/>
        <w:sectPr>
          <w:headerReference w:type="default" r:id="rId30"/>
          <w:footerReference w:type="default" r:id="rId31"/>
          <w:pgSz w:w="12240" w:h="18720"/>
          <w:pgMar w:header="839" w:footer="682" w:top="2380" w:bottom="880" w:left="560" w:right="620"/>
          <w:pgNumType w:start="60"/>
        </w:sectPr>
      </w:pPr>
    </w:p>
    <w:p>
      <w:pPr>
        <w:pStyle w:val="Heading3"/>
        <w:numPr>
          <w:ilvl w:val="1"/>
          <w:numId w:val="155"/>
        </w:numPr>
        <w:tabs>
          <w:tab w:pos="880" w:val="left" w:leader="none"/>
          <w:tab w:pos="881" w:val="left" w:leader="none"/>
        </w:tabs>
        <w:spacing w:line="240" w:lineRule="auto" w:before="7" w:after="0"/>
        <w:ind w:left="880" w:right="0" w:hanging="361"/>
        <w:jc w:val="left"/>
      </w:pPr>
      <w:r>
        <w:rPr/>
        <w:drawing>
          <wp:anchor distT="0" distB="0" distL="0" distR="0" allowOverlap="1" layoutInCell="1" locked="0" behindDoc="1" simplePos="0" relativeHeight="484873216">
            <wp:simplePos x="0" y="0"/>
            <wp:positionH relativeFrom="page">
              <wp:posOffset>69488</wp:posOffset>
            </wp:positionH>
            <wp:positionV relativeFrom="page">
              <wp:posOffset>2714513</wp:posOffset>
            </wp:positionV>
            <wp:extent cx="7431131" cy="7388336"/>
            <wp:effectExtent l="0" t="0" r="0" b="0"/>
            <wp:wrapNone/>
            <wp:docPr id="173" name="image3.png"/>
            <wp:cNvGraphicFramePr>
              <a:graphicFrameLocks noChangeAspect="1"/>
            </wp:cNvGraphicFramePr>
            <a:graphic>
              <a:graphicData uri="http://schemas.openxmlformats.org/drawingml/2006/picture">
                <pic:pic>
                  <pic:nvPicPr>
                    <pic:cNvPr id="174" name="image3.png"/>
                    <pic:cNvPicPr/>
                  </pic:nvPicPr>
                  <pic:blipFill>
                    <a:blip r:embed="rId7" cstate="print"/>
                    <a:stretch>
                      <a:fillRect/>
                    </a:stretch>
                  </pic:blipFill>
                  <pic:spPr>
                    <a:xfrm>
                      <a:off x="0" y="0"/>
                      <a:ext cx="7431131" cy="7388336"/>
                    </a:xfrm>
                    <a:prstGeom prst="rect">
                      <a:avLst/>
                    </a:prstGeom>
                  </pic:spPr>
                </pic:pic>
              </a:graphicData>
            </a:graphic>
          </wp:anchor>
        </w:drawing>
      </w:r>
      <w:r>
        <w:rPr/>
        <w:t>Operational</w:t>
      </w:r>
      <w:r>
        <w:rPr>
          <w:spacing w:val="-1"/>
        </w:rPr>
        <w:t> </w:t>
      </w:r>
      <w:r>
        <w:rPr>
          <w:spacing w:val="-2"/>
        </w:rPr>
        <w:t>Doctrines</w:t>
      </w:r>
    </w:p>
    <w:p>
      <w:pPr>
        <w:pStyle w:val="BodyText"/>
        <w:ind w:right="125" w:firstLine="0"/>
      </w:pPr>
      <w:r>
        <w:rPr/>
        <w:t>These</w:t>
      </w:r>
      <w:r>
        <w:rPr>
          <w:spacing w:val="-4"/>
        </w:rPr>
        <w:t> </w:t>
      </w:r>
      <w:r>
        <w:rPr/>
        <w:t>are</w:t>
      </w:r>
      <w:r>
        <w:rPr>
          <w:spacing w:val="-4"/>
        </w:rPr>
        <w:t> </w:t>
      </w:r>
      <w:r>
        <w:rPr/>
        <w:t>principles</w:t>
      </w:r>
      <w:r>
        <w:rPr>
          <w:spacing w:val="-2"/>
        </w:rPr>
        <w:t> </w:t>
      </w:r>
      <w:r>
        <w:rPr/>
        <w:t>and</w:t>
      </w:r>
      <w:r>
        <w:rPr>
          <w:spacing w:val="-2"/>
        </w:rPr>
        <w:t> </w:t>
      </w:r>
      <w:r>
        <w:rPr/>
        <w:t>rules</w:t>
      </w:r>
      <w:r>
        <w:rPr>
          <w:spacing w:val="-4"/>
        </w:rPr>
        <w:t> </w:t>
      </w:r>
      <w:r>
        <w:rPr/>
        <w:t>governing</w:t>
      </w:r>
      <w:r>
        <w:rPr>
          <w:spacing w:val="-3"/>
        </w:rPr>
        <w:t> </w:t>
      </w:r>
      <w:r>
        <w:rPr/>
        <w:t>the</w:t>
      </w:r>
      <w:r>
        <w:rPr>
          <w:spacing w:val="-3"/>
        </w:rPr>
        <w:t> </w:t>
      </w:r>
      <w:r>
        <w:rPr/>
        <w:t>planning,</w:t>
      </w:r>
      <w:r>
        <w:rPr>
          <w:spacing w:val="-3"/>
        </w:rPr>
        <w:t> </w:t>
      </w:r>
      <w:r>
        <w:rPr/>
        <w:t>organization,</w:t>
      </w:r>
      <w:r>
        <w:rPr>
          <w:spacing w:val="-3"/>
        </w:rPr>
        <w:t> </w:t>
      </w:r>
      <w:r>
        <w:rPr/>
        <w:t>direction,</w:t>
      </w:r>
      <w:r>
        <w:rPr>
          <w:spacing w:val="-3"/>
        </w:rPr>
        <w:t> </w:t>
      </w:r>
      <w:r>
        <w:rPr/>
        <w:t>and</w:t>
      </w:r>
      <w:r>
        <w:rPr>
          <w:spacing w:val="-3"/>
        </w:rPr>
        <w:t> </w:t>
      </w:r>
      <w:r>
        <w:rPr/>
        <w:t>employment</w:t>
      </w:r>
      <w:r>
        <w:rPr>
          <w:spacing w:val="-3"/>
        </w:rPr>
        <w:t> </w:t>
      </w:r>
      <w:r>
        <w:rPr/>
        <w:t>of</w:t>
      </w:r>
      <w:r>
        <w:rPr>
          <w:spacing w:val="-4"/>
        </w:rPr>
        <w:t> </w:t>
      </w:r>
      <w:r>
        <w:rPr/>
        <w:t>PNP</w:t>
      </w:r>
      <w:r>
        <w:rPr>
          <w:spacing w:val="-11"/>
        </w:rPr>
        <w:t> </w:t>
      </w:r>
      <w:r>
        <w:rPr/>
        <w:t>forces</w:t>
      </w:r>
      <w:r>
        <w:rPr>
          <w:spacing w:val="-4"/>
        </w:rPr>
        <w:t> </w:t>
      </w:r>
      <w:r>
        <w:rPr/>
        <w:t>to</w:t>
      </w:r>
      <w:r>
        <w:rPr>
          <w:spacing w:val="-2"/>
        </w:rPr>
        <w:t> </w:t>
      </w:r>
      <w:r>
        <w:rPr/>
        <w:t>accomplish basic security operational missions in the maintenance of peace and order, crime prevention and suppression, internal security, and public safety operations.</w:t>
      </w:r>
    </w:p>
    <w:p>
      <w:pPr>
        <w:pStyle w:val="Heading3"/>
        <w:numPr>
          <w:ilvl w:val="1"/>
          <w:numId w:val="155"/>
        </w:numPr>
        <w:tabs>
          <w:tab w:pos="880" w:val="left" w:leader="none"/>
          <w:tab w:pos="881" w:val="left" w:leader="none"/>
        </w:tabs>
        <w:spacing w:line="240" w:lineRule="auto" w:before="0" w:after="0"/>
        <w:ind w:left="880" w:right="0" w:hanging="361"/>
        <w:jc w:val="left"/>
      </w:pPr>
      <w:r>
        <w:rPr/>
        <w:t>Functional</w:t>
      </w:r>
      <w:r>
        <w:rPr>
          <w:spacing w:val="-1"/>
        </w:rPr>
        <w:t> </w:t>
      </w:r>
      <w:r>
        <w:rPr>
          <w:spacing w:val="-2"/>
        </w:rPr>
        <w:t>Doctrines</w:t>
      </w:r>
    </w:p>
    <w:p>
      <w:pPr>
        <w:pStyle w:val="BodyText"/>
        <w:ind w:firstLine="0"/>
      </w:pPr>
      <w:r>
        <w:rPr/>
        <w:t>These</w:t>
      </w:r>
      <w:r>
        <w:rPr>
          <w:spacing w:val="-4"/>
        </w:rPr>
        <w:t> </w:t>
      </w:r>
      <w:r>
        <w:rPr/>
        <w:t>provide</w:t>
      </w:r>
      <w:r>
        <w:rPr>
          <w:spacing w:val="-3"/>
        </w:rPr>
        <w:t> </w:t>
      </w:r>
      <w:r>
        <w:rPr/>
        <w:t>guidance</w:t>
      </w:r>
      <w:r>
        <w:rPr>
          <w:spacing w:val="-4"/>
        </w:rPr>
        <w:t> </w:t>
      </w:r>
      <w:r>
        <w:rPr/>
        <w:t>for</w:t>
      </w:r>
      <w:r>
        <w:rPr>
          <w:spacing w:val="-3"/>
        </w:rPr>
        <w:t> </w:t>
      </w:r>
      <w:r>
        <w:rPr/>
        <w:t>specialized</w:t>
      </w:r>
      <w:r>
        <w:rPr>
          <w:spacing w:val="-2"/>
        </w:rPr>
        <w:t> </w:t>
      </w:r>
      <w:r>
        <w:rPr/>
        <w:t>activities</w:t>
      </w:r>
      <w:r>
        <w:rPr>
          <w:spacing w:val="-3"/>
        </w:rPr>
        <w:t> </w:t>
      </w:r>
      <w:r>
        <w:rPr/>
        <w:t>of</w:t>
      </w:r>
      <w:r>
        <w:rPr>
          <w:spacing w:val="-4"/>
        </w:rPr>
        <w:t> </w:t>
      </w:r>
      <w:r>
        <w:rPr/>
        <w:t>the</w:t>
      </w:r>
      <w:r>
        <w:rPr>
          <w:spacing w:val="-3"/>
        </w:rPr>
        <w:t> </w:t>
      </w:r>
      <w:r>
        <w:rPr/>
        <w:t>PNP</w:t>
      </w:r>
      <w:r>
        <w:rPr>
          <w:spacing w:val="-10"/>
        </w:rPr>
        <w:t> </w:t>
      </w:r>
      <w:r>
        <w:rPr/>
        <w:t>in</w:t>
      </w:r>
      <w:r>
        <w:rPr>
          <w:spacing w:val="-3"/>
        </w:rPr>
        <w:t> </w:t>
      </w:r>
      <w:r>
        <w:rPr/>
        <w:t>fields</w:t>
      </w:r>
      <w:r>
        <w:rPr>
          <w:spacing w:val="-3"/>
        </w:rPr>
        <w:t> </w:t>
      </w:r>
      <w:r>
        <w:rPr/>
        <w:t>such</w:t>
      </w:r>
      <w:r>
        <w:rPr>
          <w:spacing w:val="-3"/>
        </w:rPr>
        <w:t> </w:t>
      </w:r>
      <w:r>
        <w:rPr/>
        <w:t>as</w:t>
      </w:r>
      <w:r>
        <w:rPr>
          <w:spacing w:val="-4"/>
        </w:rPr>
        <w:t> </w:t>
      </w:r>
      <w:r>
        <w:rPr/>
        <w:t>personnel</w:t>
      </w:r>
      <w:r>
        <w:rPr>
          <w:spacing w:val="-3"/>
        </w:rPr>
        <w:t> </w:t>
      </w:r>
      <w:r>
        <w:rPr/>
        <w:t>management,</w:t>
      </w:r>
      <w:r>
        <w:rPr>
          <w:spacing w:val="-2"/>
        </w:rPr>
        <w:t> </w:t>
      </w:r>
      <w:r>
        <w:rPr/>
        <w:t>intelligence,</w:t>
      </w:r>
      <w:r>
        <w:rPr>
          <w:spacing w:val="-3"/>
        </w:rPr>
        <w:t> </w:t>
      </w:r>
      <w:r>
        <w:rPr/>
        <w:t>operations, logistics, and planning.</w:t>
      </w:r>
    </w:p>
    <w:p>
      <w:pPr>
        <w:pStyle w:val="Heading3"/>
        <w:numPr>
          <w:ilvl w:val="1"/>
          <w:numId w:val="155"/>
        </w:numPr>
        <w:tabs>
          <w:tab w:pos="880" w:val="left" w:leader="none"/>
          <w:tab w:pos="881" w:val="left" w:leader="none"/>
        </w:tabs>
        <w:spacing w:line="240" w:lineRule="auto" w:before="0" w:after="0"/>
        <w:ind w:left="880" w:right="0" w:hanging="361"/>
        <w:jc w:val="left"/>
      </w:pPr>
      <w:r>
        <w:rPr/>
        <w:t>Complementary</w:t>
      </w:r>
      <w:r>
        <w:rPr>
          <w:spacing w:val="-7"/>
        </w:rPr>
        <w:t> </w:t>
      </w:r>
      <w:r>
        <w:rPr>
          <w:spacing w:val="-2"/>
        </w:rPr>
        <w:t>Doctrines</w:t>
      </w:r>
    </w:p>
    <w:p>
      <w:pPr>
        <w:pStyle w:val="BodyText"/>
        <w:ind w:firstLine="0"/>
      </w:pPr>
      <w:r>
        <w:rPr/>
        <w:t>Formulated</w:t>
      </w:r>
      <w:r>
        <w:rPr>
          <w:spacing w:val="-3"/>
        </w:rPr>
        <w:t> </w:t>
      </w:r>
      <w:r>
        <w:rPr/>
        <w:t>jointly</w:t>
      </w:r>
      <w:r>
        <w:rPr>
          <w:spacing w:val="-3"/>
        </w:rPr>
        <w:t> </w:t>
      </w:r>
      <w:r>
        <w:rPr/>
        <w:t>by</w:t>
      </w:r>
      <w:r>
        <w:rPr>
          <w:spacing w:val="-3"/>
        </w:rPr>
        <w:t> </w:t>
      </w:r>
      <w:r>
        <w:rPr/>
        <w:t>two</w:t>
      </w:r>
      <w:r>
        <w:rPr>
          <w:spacing w:val="-3"/>
        </w:rPr>
        <w:t> </w:t>
      </w:r>
      <w:r>
        <w:rPr/>
        <w:t>or</w:t>
      </w:r>
      <w:r>
        <w:rPr>
          <w:spacing w:val="-3"/>
        </w:rPr>
        <w:t> </w:t>
      </w:r>
      <w:r>
        <w:rPr/>
        <w:t>more</w:t>
      </w:r>
      <w:r>
        <w:rPr>
          <w:spacing w:val="-4"/>
        </w:rPr>
        <w:t> </w:t>
      </w:r>
      <w:r>
        <w:rPr/>
        <w:t>bureaus</w:t>
      </w:r>
      <w:r>
        <w:rPr>
          <w:spacing w:val="-3"/>
        </w:rPr>
        <w:t> </w:t>
      </w:r>
      <w:r>
        <w:rPr/>
        <w:t>to</w:t>
      </w:r>
      <w:r>
        <w:rPr>
          <w:spacing w:val="-3"/>
        </w:rPr>
        <w:t> </w:t>
      </w:r>
      <w:r>
        <w:rPr/>
        <w:t>execute</w:t>
      </w:r>
      <w:r>
        <w:rPr>
          <w:spacing w:val="-3"/>
        </w:rPr>
        <w:t> </w:t>
      </w:r>
      <w:r>
        <w:rPr/>
        <w:t>specific</w:t>
      </w:r>
      <w:r>
        <w:rPr>
          <w:spacing w:val="-3"/>
        </w:rPr>
        <w:t> </w:t>
      </w:r>
      <w:r>
        <w:rPr/>
        <w:t>operations</w:t>
      </w:r>
      <w:r>
        <w:rPr>
          <w:spacing w:val="-3"/>
        </w:rPr>
        <w:t> </w:t>
      </w:r>
      <w:r>
        <w:rPr/>
        <w:t>related</w:t>
      </w:r>
      <w:r>
        <w:rPr>
          <w:spacing w:val="-3"/>
        </w:rPr>
        <w:t> </w:t>
      </w:r>
      <w:r>
        <w:rPr/>
        <w:t>to</w:t>
      </w:r>
      <w:r>
        <w:rPr>
          <w:spacing w:val="-3"/>
        </w:rPr>
        <w:t> </w:t>
      </w:r>
      <w:r>
        <w:rPr/>
        <w:t>public</w:t>
      </w:r>
      <w:r>
        <w:rPr>
          <w:spacing w:val="-3"/>
        </w:rPr>
        <w:t> </w:t>
      </w:r>
      <w:r>
        <w:rPr/>
        <w:t>safety</w:t>
      </w:r>
      <w:r>
        <w:rPr>
          <w:spacing w:val="-1"/>
        </w:rPr>
        <w:t> </w:t>
      </w:r>
      <w:r>
        <w:rPr/>
        <w:t>and</w:t>
      </w:r>
      <w:r>
        <w:rPr>
          <w:spacing w:val="-3"/>
        </w:rPr>
        <w:t> </w:t>
      </w:r>
      <w:r>
        <w:rPr/>
        <w:t>peace</w:t>
      </w:r>
      <w:r>
        <w:rPr>
          <w:spacing w:val="-4"/>
        </w:rPr>
        <w:t> </w:t>
      </w:r>
      <w:r>
        <w:rPr/>
        <w:t>and</w:t>
      </w:r>
      <w:r>
        <w:rPr>
          <w:spacing w:val="-3"/>
        </w:rPr>
        <w:t> </w:t>
      </w:r>
      <w:r>
        <w:rPr/>
        <w:t>order.</w:t>
      </w:r>
      <w:r>
        <w:rPr>
          <w:spacing w:val="-7"/>
        </w:rPr>
        <w:t> </w:t>
      </w:r>
      <w:r>
        <w:rPr/>
        <w:t>These typically involve cooperation with the Bureau of Jail Management and Penology (BJMP), Bureau of Fire Protection (BFP), Philippine Public Safety College (PPSC), National Bureau of Investigation (NBI), and other law enforcement agencies.</w:t>
      </w:r>
    </w:p>
    <w:p>
      <w:pPr>
        <w:pStyle w:val="Heading3"/>
        <w:numPr>
          <w:ilvl w:val="1"/>
          <w:numId w:val="155"/>
        </w:numPr>
        <w:tabs>
          <w:tab w:pos="880" w:val="left" w:leader="none"/>
          <w:tab w:pos="881" w:val="left" w:leader="none"/>
        </w:tabs>
        <w:spacing w:line="240" w:lineRule="auto" w:before="0" w:after="0"/>
        <w:ind w:left="880" w:right="0" w:hanging="361"/>
        <w:jc w:val="left"/>
      </w:pPr>
      <w:r>
        <w:rPr/>
        <w:t>Ethical </w:t>
      </w:r>
      <w:r>
        <w:rPr>
          <w:spacing w:val="-2"/>
        </w:rPr>
        <w:t>Doctrines</w:t>
      </w:r>
    </w:p>
    <w:p>
      <w:pPr>
        <w:pStyle w:val="BodyText"/>
        <w:ind w:firstLine="0"/>
      </w:pPr>
      <w:r>
        <w:rPr/>
        <w:t>Define</w:t>
      </w:r>
      <w:r>
        <w:rPr>
          <w:spacing w:val="-3"/>
        </w:rPr>
        <w:t> </w:t>
      </w:r>
      <w:r>
        <w:rPr/>
        <w:t>the fundamental</w:t>
      </w:r>
      <w:r>
        <w:rPr>
          <w:spacing w:val="-2"/>
        </w:rPr>
        <w:t> </w:t>
      </w:r>
      <w:r>
        <w:rPr/>
        <w:t>principles</w:t>
      </w:r>
      <w:r>
        <w:rPr>
          <w:spacing w:val="-2"/>
        </w:rPr>
        <w:t> </w:t>
      </w:r>
      <w:r>
        <w:rPr/>
        <w:t>governing</w:t>
      </w:r>
      <w:r>
        <w:rPr>
          <w:spacing w:val="-1"/>
        </w:rPr>
        <w:t> </w:t>
      </w:r>
      <w:r>
        <w:rPr/>
        <w:t>the</w:t>
      </w:r>
      <w:r>
        <w:rPr>
          <w:spacing w:val="-2"/>
        </w:rPr>
        <w:t> </w:t>
      </w:r>
      <w:r>
        <w:rPr/>
        <w:t>rules</w:t>
      </w:r>
      <w:r>
        <w:rPr>
          <w:spacing w:val="-1"/>
        </w:rPr>
        <w:t> </w:t>
      </w:r>
      <w:r>
        <w:rPr/>
        <w:t>of</w:t>
      </w:r>
      <w:r>
        <w:rPr>
          <w:spacing w:val="-3"/>
        </w:rPr>
        <w:t> </w:t>
      </w:r>
      <w:r>
        <w:rPr/>
        <w:t>conduct,</w:t>
      </w:r>
      <w:r>
        <w:rPr>
          <w:spacing w:val="-1"/>
        </w:rPr>
        <w:t> </w:t>
      </w:r>
      <w:r>
        <w:rPr/>
        <w:t>attitudes,</w:t>
      </w:r>
      <w:r>
        <w:rPr>
          <w:spacing w:val="-1"/>
        </w:rPr>
        <w:t> </w:t>
      </w:r>
      <w:r>
        <w:rPr/>
        <w:t>behavior,</w:t>
      </w:r>
      <w:r>
        <w:rPr>
          <w:spacing w:val="-2"/>
        </w:rPr>
        <w:t> </w:t>
      </w:r>
      <w:r>
        <w:rPr/>
        <w:t>and ethical</w:t>
      </w:r>
      <w:r>
        <w:rPr>
          <w:spacing w:val="-2"/>
        </w:rPr>
        <w:t> </w:t>
      </w:r>
      <w:r>
        <w:rPr/>
        <w:t>norms</w:t>
      </w:r>
      <w:r>
        <w:rPr>
          <w:spacing w:val="-1"/>
        </w:rPr>
        <w:t> </w:t>
      </w:r>
      <w:r>
        <w:rPr/>
        <w:t>of</w:t>
      </w:r>
      <w:r>
        <w:rPr>
          <w:spacing w:val="-2"/>
        </w:rPr>
        <w:t> </w:t>
      </w:r>
      <w:r>
        <w:rPr/>
        <w:t>PNP</w:t>
      </w:r>
      <w:r>
        <w:rPr>
          <w:spacing w:val="-9"/>
        </w:rPr>
        <w:t> </w:t>
      </w:r>
      <w:r>
        <w:rPr>
          <w:spacing w:val="-2"/>
        </w:rPr>
        <w:t>personnel.</w:t>
      </w:r>
    </w:p>
    <w:p>
      <w:pPr>
        <w:pStyle w:val="Heading3"/>
        <w:numPr>
          <w:ilvl w:val="0"/>
          <w:numId w:val="155"/>
        </w:numPr>
        <w:tabs>
          <w:tab w:pos="416" w:val="left" w:leader="none"/>
        </w:tabs>
        <w:spacing w:line="230" w:lineRule="exact" w:before="0" w:after="0"/>
        <w:ind w:left="415" w:right="0" w:hanging="256"/>
        <w:jc w:val="left"/>
      </w:pPr>
      <w:r>
        <w:rPr/>
        <w:t>Principles</w:t>
      </w:r>
      <w:r>
        <w:rPr>
          <w:spacing w:val="-1"/>
        </w:rPr>
        <w:t> </w:t>
      </w:r>
      <w:r>
        <w:rPr/>
        <w:t>of</w:t>
      </w:r>
      <w:r>
        <w:rPr>
          <w:spacing w:val="-1"/>
        </w:rPr>
        <w:t> </w:t>
      </w:r>
      <w:r>
        <w:rPr/>
        <w:t>Police</w:t>
      </w:r>
      <w:r>
        <w:rPr>
          <w:spacing w:val="-1"/>
        </w:rPr>
        <w:t> </w:t>
      </w:r>
      <w:r>
        <w:rPr>
          <w:spacing w:val="-2"/>
        </w:rPr>
        <w:t>Organization</w:t>
      </w:r>
    </w:p>
    <w:p>
      <w:pPr>
        <w:pStyle w:val="ListParagraph"/>
        <w:numPr>
          <w:ilvl w:val="0"/>
          <w:numId w:val="156"/>
        </w:numPr>
        <w:tabs>
          <w:tab w:pos="880" w:val="left" w:leader="none"/>
          <w:tab w:pos="881" w:val="left" w:leader="none"/>
        </w:tabs>
        <w:spacing w:line="240" w:lineRule="auto" w:before="0" w:after="0"/>
        <w:ind w:left="880" w:right="823" w:hanging="361"/>
        <w:jc w:val="left"/>
        <w:rPr>
          <w:sz w:val="20"/>
        </w:rPr>
      </w:pPr>
      <w:r>
        <w:rPr>
          <w:sz w:val="20"/>
        </w:rPr>
        <w:t>The</w:t>
      </w:r>
      <w:r>
        <w:rPr>
          <w:spacing w:val="-5"/>
          <w:sz w:val="20"/>
        </w:rPr>
        <w:t> </w:t>
      </w:r>
      <w:r>
        <w:rPr>
          <w:sz w:val="20"/>
        </w:rPr>
        <w:t>principles</w:t>
      </w:r>
      <w:r>
        <w:rPr>
          <w:spacing w:val="-5"/>
          <w:sz w:val="20"/>
        </w:rPr>
        <w:t> </w:t>
      </w:r>
      <w:r>
        <w:rPr>
          <w:sz w:val="20"/>
        </w:rPr>
        <w:t>of</w:t>
      </w:r>
      <w:r>
        <w:rPr>
          <w:spacing w:val="-4"/>
          <w:sz w:val="20"/>
        </w:rPr>
        <w:t> </w:t>
      </w:r>
      <w:r>
        <w:rPr>
          <w:sz w:val="20"/>
        </w:rPr>
        <w:t>organization</w:t>
      </w:r>
      <w:r>
        <w:rPr>
          <w:spacing w:val="-4"/>
          <w:sz w:val="20"/>
        </w:rPr>
        <w:t> </w:t>
      </w:r>
      <w:r>
        <w:rPr>
          <w:sz w:val="20"/>
        </w:rPr>
        <w:t>are</w:t>
      </w:r>
      <w:r>
        <w:rPr>
          <w:spacing w:val="-6"/>
          <w:sz w:val="20"/>
        </w:rPr>
        <w:t> </w:t>
      </w:r>
      <w:r>
        <w:rPr>
          <w:sz w:val="20"/>
        </w:rPr>
        <w:t>essential</w:t>
      </w:r>
      <w:r>
        <w:rPr>
          <w:spacing w:val="-4"/>
          <w:sz w:val="20"/>
        </w:rPr>
        <w:t> </w:t>
      </w:r>
      <w:r>
        <w:rPr>
          <w:sz w:val="20"/>
        </w:rPr>
        <w:t>in</w:t>
      </w:r>
      <w:r>
        <w:rPr>
          <w:spacing w:val="-4"/>
          <w:sz w:val="20"/>
        </w:rPr>
        <w:t> </w:t>
      </w:r>
      <w:r>
        <w:rPr>
          <w:sz w:val="20"/>
        </w:rPr>
        <w:t>police</w:t>
      </w:r>
      <w:r>
        <w:rPr>
          <w:spacing w:val="-5"/>
          <w:sz w:val="20"/>
        </w:rPr>
        <w:t> </w:t>
      </w:r>
      <w:r>
        <w:rPr>
          <w:sz w:val="20"/>
        </w:rPr>
        <w:t>planning</w:t>
      </w:r>
      <w:r>
        <w:rPr>
          <w:spacing w:val="-4"/>
          <w:sz w:val="20"/>
        </w:rPr>
        <w:t> </w:t>
      </w:r>
      <w:r>
        <w:rPr>
          <w:sz w:val="20"/>
        </w:rPr>
        <w:t>to</w:t>
      </w:r>
      <w:r>
        <w:rPr>
          <w:spacing w:val="-4"/>
          <w:sz w:val="20"/>
        </w:rPr>
        <w:t> </w:t>
      </w:r>
      <w:r>
        <w:rPr>
          <w:sz w:val="20"/>
        </w:rPr>
        <w:t>ensure</w:t>
      </w:r>
      <w:r>
        <w:rPr>
          <w:spacing w:val="-3"/>
          <w:sz w:val="20"/>
        </w:rPr>
        <w:t> </w:t>
      </w:r>
      <w:r>
        <w:rPr>
          <w:sz w:val="20"/>
        </w:rPr>
        <w:t>effectiveness</w:t>
      </w:r>
      <w:r>
        <w:rPr>
          <w:spacing w:val="-5"/>
          <w:sz w:val="20"/>
        </w:rPr>
        <w:t> </w:t>
      </w:r>
      <w:r>
        <w:rPr>
          <w:sz w:val="20"/>
        </w:rPr>
        <w:t>and</w:t>
      </w:r>
      <w:r>
        <w:rPr>
          <w:spacing w:val="-3"/>
          <w:sz w:val="20"/>
        </w:rPr>
        <w:t> </w:t>
      </w:r>
      <w:r>
        <w:rPr>
          <w:sz w:val="20"/>
        </w:rPr>
        <w:t>efficiency</w:t>
      </w:r>
      <w:r>
        <w:rPr>
          <w:spacing w:val="-3"/>
          <w:sz w:val="20"/>
        </w:rPr>
        <w:t> </w:t>
      </w:r>
      <w:r>
        <w:rPr>
          <w:sz w:val="20"/>
        </w:rPr>
        <w:t>while</w:t>
      </w:r>
      <w:r>
        <w:rPr>
          <w:spacing w:val="-5"/>
          <w:sz w:val="20"/>
        </w:rPr>
        <w:t> </w:t>
      </w:r>
      <w:r>
        <w:rPr>
          <w:sz w:val="20"/>
        </w:rPr>
        <w:t>respecting organizational rules.</w:t>
      </w:r>
    </w:p>
    <w:p>
      <w:pPr>
        <w:pStyle w:val="Heading3"/>
        <w:spacing w:line="229" w:lineRule="exact"/>
      </w:pPr>
      <w:r>
        <w:rPr/>
        <w:t>Four</w:t>
      </w:r>
      <w:r>
        <w:rPr>
          <w:spacing w:val="-5"/>
        </w:rPr>
        <w:t> </w:t>
      </w:r>
      <w:r>
        <w:rPr/>
        <w:t>(4)</w:t>
      </w:r>
      <w:r>
        <w:rPr>
          <w:spacing w:val="-3"/>
        </w:rPr>
        <w:t> </w:t>
      </w:r>
      <w:r>
        <w:rPr/>
        <w:t>Primary</w:t>
      </w:r>
      <w:r>
        <w:rPr>
          <w:spacing w:val="-1"/>
        </w:rPr>
        <w:t> </w:t>
      </w:r>
      <w:r>
        <w:rPr/>
        <w:t>Conditions</w:t>
      </w:r>
      <w:r>
        <w:rPr>
          <w:spacing w:val="-2"/>
        </w:rPr>
        <w:t> </w:t>
      </w:r>
      <w:r>
        <w:rPr/>
        <w:t>of</w:t>
      </w:r>
      <w:r>
        <w:rPr>
          <w:spacing w:val="-1"/>
        </w:rPr>
        <w:t> </w:t>
      </w:r>
      <w:r>
        <w:rPr/>
        <w:t>Police</w:t>
      </w:r>
      <w:r>
        <w:rPr>
          <w:spacing w:val="-2"/>
        </w:rPr>
        <w:t> Organization</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Authority</w:t>
      </w:r>
      <w:r>
        <w:rPr>
          <w:b/>
          <w:spacing w:val="-3"/>
          <w:sz w:val="20"/>
        </w:rPr>
        <w:t> </w:t>
      </w:r>
      <w:r>
        <w:rPr>
          <w:sz w:val="20"/>
        </w:rPr>
        <w:t>–</w:t>
      </w:r>
      <w:r>
        <w:rPr>
          <w:spacing w:val="-5"/>
          <w:sz w:val="20"/>
        </w:rPr>
        <w:t> </w:t>
      </w:r>
      <w:r>
        <w:rPr>
          <w:sz w:val="20"/>
        </w:rPr>
        <w:t>The</w:t>
      </w:r>
      <w:r>
        <w:rPr>
          <w:spacing w:val="-2"/>
          <w:sz w:val="20"/>
        </w:rPr>
        <w:t> </w:t>
      </w:r>
      <w:r>
        <w:rPr>
          <w:sz w:val="20"/>
        </w:rPr>
        <w:t>right</w:t>
      </w:r>
      <w:r>
        <w:rPr>
          <w:spacing w:val="-1"/>
          <w:sz w:val="20"/>
        </w:rPr>
        <w:t> </w:t>
      </w:r>
      <w:r>
        <w:rPr>
          <w:sz w:val="20"/>
        </w:rPr>
        <w:t>to exercise</w:t>
      </w:r>
      <w:r>
        <w:rPr>
          <w:spacing w:val="-2"/>
          <w:sz w:val="20"/>
        </w:rPr>
        <w:t> </w:t>
      </w:r>
      <w:r>
        <w:rPr>
          <w:sz w:val="20"/>
        </w:rPr>
        <w:t>command,</w:t>
      </w:r>
      <w:r>
        <w:rPr>
          <w:spacing w:val="-1"/>
          <w:sz w:val="20"/>
        </w:rPr>
        <w:t> </w:t>
      </w:r>
      <w:r>
        <w:rPr>
          <w:sz w:val="20"/>
        </w:rPr>
        <w:t>make</w:t>
      </w:r>
      <w:r>
        <w:rPr>
          <w:spacing w:val="-1"/>
          <w:sz w:val="20"/>
        </w:rPr>
        <w:t> </w:t>
      </w:r>
      <w:r>
        <w:rPr>
          <w:sz w:val="20"/>
        </w:rPr>
        <w:t>decisions,</w:t>
      </w:r>
      <w:r>
        <w:rPr>
          <w:spacing w:val="-1"/>
          <w:sz w:val="20"/>
        </w:rPr>
        <w:t> </w:t>
      </w:r>
      <w:r>
        <w:rPr>
          <w:sz w:val="20"/>
        </w:rPr>
        <w:t>and</w:t>
      </w:r>
      <w:r>
        <w:rPr>
          <w:spacing w:val="-1"/>
          <w:sz w:val="20"/>
        </w:rPr>
        <w:t> </w:t>
      </w:r>
      <w:r>
        <w:rPr>
          <w:sz w:val="20"/>
        </w:rPr>
        <w:t>give</w:t>
      </w:r>
      <w:r>
        <w:rPr>
          <w:spacing w:val="-1"/>
          <w:sz w:val="20"/>
        </w:rPr>
        <w:t> </w:t>
      </w:r>
      <w:r>
        <w:rPr>
          <w:sz w:val="20"/>
        </w:rPr>
        <w:t>orders</w:t>
      </w:r>
      <w:r>
        <w:rPr>
          <w:spacing w:val="-1"/>
          <w:sz w:val="20"/>
        </w:rPr>
        <w:t> </w:t>
      </w:r>
      <w:r>
        <w:rPr>
          <w:sz w:val="20"/>
        </w:rPr>
        <w:t>based</w:t>
      </w:r>
      <w:r>
        <w:rPr>
          <w:spacing w:val="-2"/>
          <w:sz w:val="20"/>
        </w:rPr>
        <w:t> </w:t>
      </w:r>
      <w:r>
        <w:rPr>
          <w:sz w:val="20"/>
        </w:rPr>
        <w:t>on</w:t>
      </w:r>
      <w:r>
        <w:rPr>
          <w:spacing w:val="-1"/>
          <w:sz w:val="20"/>
        </w:rPr>
        <w:t> </w:t>
      </w:r>
      <w:r>
        <w:rPr>
          <w:sz w:val="20"/>
        </w:rPr>
        <w:t>rank</w:t>
      </w:r>
      <w:r>
        <w:rPr>
          <w:spacing w:val="-1"/>
          <w:sz w:val="20"/>
        </w:rPr>
        <w:t> </w:t>
      </w:r>
      <w:r>
        <w:rPr>
          <w:sz w:val="20"/>
        </w:rPr>
        <w:t>and</w:t>
      </w:r>
      <w:r>
        <w:rPr>
          <w:spacing w:val="-1"/>
          <w:sz w:val="20"/>
        </w:rPr>
        <w:t> </w:t>
      </w:r>
      <w:r>
        <w:rPr>
          <w:spacing w:val="-2"/>
          <w:sz w:val="20"/>
        </w:rPr>
        <w:t>position.</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Doctrine</w:t>
      </w:r>
      <w:r>
        <w:rPr>
          <w:b/>
          <w:spacing w:val="-5"/>
          <w:sz w:val="20"/>
        </w:rPr>
        <w:t> </w:t>
      </w:r>
      <w:r>
        <w:rPr>
          <w:sz w:val="20"/>
        </w:rPr>
        <w:t>–</w:t>
      </w:r>
      <w:r>
        <w:rPr>
          <w:spacing w:val="-2"/>
          <w:sz w:val="20"/>
        </w:rPr>
        <w:t> </w:t>
      </w:r>
      <w:r>
        <w:rPr>
          <w:sz w:val="20"/>
        </w:rPr>
        <w:t>Provides</w:t>
      </w:r>
      <w:r>
        <w:rPr>
          <w:spacing w:val="-2"/>
          <w:sz w:val="20"/>
        </w:rPr>
        <w:t> </w:t>
      </w:r>
      <w:r>
        <w:rPr>
          <w:sz w:val="20"/>
        </w:rPr>
        <w:t>organizational</w:t>
      </w:r>
      <w:r>
        <w:rPr>
          <w:spacing w:val="-2"/>
          <w:sz w:val="20"/>
        </w:rPr>
        <w:t> </w:t>
      </w:r>
      <w:r>
        <w:rPr>
          <w:sz w:val="20"/>
        </w:rPr>
        <w:t>objectives</w:t>
      </w:r>
      <w:r>
        <w:rPr>
          <w:spacing w:val="-3"/>
          <w:sz w:val="20"/>
        </w:rPr>
        <w:t> </w:t>
      </w:r>
      <w:r>
        <w:rPr>
          <w:sz w:val="20"/>
        </w:rPr>
        <w:t>and actions,</w:t>
      </w:r>
      <w:r>
        <w:rPr>
          <w:spacing w:val="-2"/>
          <w:sz w:val="20"/>
        </w:rPr>
        <w:t> </w:t>
      </w:r>
      <w:r>
        <w:rPr>
          <w:sz w:val="20"/>
        </w:rPr>
        <w:t>forming</w:t>
      </w:r>
      <w:r>
        <w:rPr>
          <w:spacing w:val="-2"/>
          <w:sz w:val="20"/>
        </w:rPr>
        <w:t> </w:t>
      </w:r>
      <w:r>
        <w:rPr>
          <w:sz w:val="20"/>
        </w:rPr>
        <w:t>the</w:t>
      </w:r>
      <w:r>
        <w:rPr>
          <w:spacing w:val="-2"/>
          <w:sz w:val="20"/>
        </w:rPr>
        <w:t> </w:t>
      </w:r>
      <w:r>
        <w:rPr>
          <w:sz w:val="20"/>
        </w:rPr>
        <w:t>basis</w:t>
      </w:r>
      <w:r>
        <w:rPr>
          <w:spacing w:val="-2"/>
          <w:sz w:val="20"/>
        </w:rPr>
        <w:t> </w:t>
      </w:r>
      <w:r>
        <w:rPr>
          <w:sz w:val="20"/>
        </w:rPr>
        <w:t>for</w:t>
      </w:r>
      <w:r>
        <w:rPr>
          <w:spacing w:val="-3"/>
          <w:sz w:val="20"/>
        </w:rPr>
        <w:t> </w:t>
      </w:r>
      <w:r>
        <w:rPr>
          <w:sz w:val="20"/>
        </w:rPr>
        <w:t>policies,</w:t>
      </w:r>
      <w:r>
        <w:rPr>
          <w:spacing w:val="-1"/>
          <w:sz w:val="20"/>
        </w:rPr>
        <w:t> </w:t>
      </w:r>
      <w:r>
        <w:rPr>
          <w:sz w:val="20"/>
        </w:rPr>
        <w:t>procedures,</w:t>
      </w:r>
      <w:r>
        <w:rPr>
          <w:spacing w:val="-2"/>
          <w:sz w:val="20"/>
        </w:rPr>
        <w:t> </w:t>
      </w:r>
      <w:r>
        <w:rPr>
          <w:sz w:val="20"/>
        </w:rPr>
        <w:t>rules,</w:t>
      </w:r>
      <w:r>
        <w:rPr>
          <w:spacing w:val="-3"/>
          <w:sz w:val="20"/>
        </w:rPr>
        <w:t> </w:t>
      </w:r>
      <w:r>
        <w:rPr>
          <w:sz w:val="20"/>
        </w:rPr>
        <w:t>and</w:t>
      </w:r>
      <w:r>
        <w:rPr>
          <w:spacing w:val="-1"/>
          <w:sz w:val="20"/>
        </w:rPr>
        <w:t> </w:t>
      </w:r>
      <w:r>
        <w:rPr>
          <w:spacing w:val="-2"/>
          <w:sz w:val="20"/>
        </w:rPr>
        <w:t>regulations.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Cooperation</w:t>
      </w:r>
      <w:r>
        <w:rPr>
          <w:b/>
          <w:spacing w:val="-6"/>
          <w:sz w:val="20"/>
        </w:rPr>
        <w:t> </w:t>
      </w:r>
      <w:r>
        <w:rPr>
          <w:b/>
          <w:sz w:val="20"/>
        </w:rPr>
        <w:t>or</w:t>
      </w:r>
      <w:r>
        <w:rPr>
          <w:b/>
          <w:spacing w:val="-6"/>
          <w:sz w:val="20"/>
        </w:rPr>
        <w:t> </w:t>
      </w:r>
      <w:r>
        <w:rPr>
          <w:b/>
          <w:sz w:val="20"/>
        </w:rPr>
        <w:t>Coordination</w:t>
      </w:r>
      <w:r>
        <w:rPr>
          <w:b/>
          <w:spacing w:val="-2"/>
          <w:sz w:val="20"/>
        </w:rPr>
        <w:t> </w:t>
      </w:r>
      <w:r>
        <w:rPr>
          <w:sz w:val="20"/>
        </w:rPr>
        <w:t>–</w:t>
      </w:r>
      <w:r>
        <w:rPr>
          <w:spacing w:val="-3"/>
          <w:sz w:val="20"/>
        </w:rPr>
        <w:t> </w:t>
      </w:r>
      <w:r>
        <w:rPr>
          <w:sz w:val="20"/>
        </w:rPr>
        <w:t>Ensures</w:t>
      </w:r>
      <w:r>
        <w:rPr>
          <w:spacing w:val="-4"/>
          <w:sz w:val="20"/>
        </w:rPr>
        <w:t> </w:t>
      </w:r>
      <w:r>
        <w:rPr>
          <w:sz w:val="20"/>
        </w:rPr>
        <w:t>collaborative</w:t>
      </w:r>
      <w:r>
        <w:rPr>
          <w:spacing w:val="-4"/>
          <w:sz w:val="20"/>
        </w:rPr>
        <w:t> </w:t>
      </w:r>
      <w:r>
        <w:rPr>
          <w:sz w:val="20"/>
        </w:rPr>
        <w:t>efforts</w:t>
      </w:r>
      <w:r>
        <w:rPr>
          <w:spacing w:val="-3"/>
          <w:sz w:val="20"/>
        </w:rPr>
        <w:t> </w:t>
      </w:r>
      <w:r>
        <w:rPr>
          <w:sz w:val="20"/>
        </w:rPr>
        <w:t>within</w:t>
      </w:r>
      <w:r>
        <w:rPr>
          <w:spacing w:val="-3"/>
          <w:sz w:val="20"/>
        </w:rPr>
        <w:t> </w:t>
      </w:r>
      <w:r>
        <w:rPr>
          <w:sz w:val="20"/>
        </w:rPr>
        <w:t>and</w:t>
      </w:r>
      <w:r>
        <w:rPr>
          <w:spacing w:val="-2"/>
          <w:sz w:val="20"/>
        </w:rPr>
        <w:t> </w:t>
      </w:r>
      <w:r>
        <w:rPr>
          <w:sz w:val="20"/>
        </w:rPr>
        <w:t>between</w:t>
      </w:r>
      <w:r>
        <w:rPr>
          <w:spacing w:val="-3"/>
          <w:sz w:val="20"/>
        </w:rPr>
        <w:t> </w:t>
      </w:r>
      <w:r>
        <w:rPr>
          <w:spacing w:val="-2"/>
          <w:sz w:val="20"/>
        </w:rPr>
        <w:t>units.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Discipline</w:t>
      </w:r>
      <w:r>
        <w:rPr>
          <w:b/>
          <w:spacing w:val="-5"/>
          <w:sz w:val="20"/>
        </w:rPr>
        <w:t> </w:t>
      </w:r>
      <w:r>
        <w:rPr>
          <w:sz w:val="20"/>
        </w:rPr>
        <w:t>–</w:t>
      </w:r>
      <w:r>
        <w:rPr>
          <w:spacing w:val="-2"/>
          <w:sz w:val="20"/>
        </w:rPr>
        <w:t> </w:t>
      </w:r>
      <w:r>
        <w:rPr>
          <w:sz w:val="20"/>
        </w:rPr>
        <w:t>Maintained</w:t>
      </w:r>
      <w:r>
        <w:rPr>
          <w:spacing w:val="-2"/>
          <w:sz w:val="20"/>
        </w:rPr>
        <w:t> </w:t>
      </w:r>
      <w:r>
        <w:rPr>
          <w:sz w:val="20"/>
        </w:rPr>
        <w:t>through</w:t>
      </w:r>
      <w:r>
        <w:rPr>
          <w:spacing w:val="-1"/>
          <w:sz w:val="20"/>
        </w:rPr>
        <w:t> </w:t>
      </w:r>
      <w:r>
        <w:rPr>
          <w:sz w:val="20"/>
        </w:rPr>
        <w:t>command</w:t>
      </w:r>
      <w:r>
        <w:rPr>
          <w:spacing w:val="-2"/>
          <w:sz w:val="20"/>
        </w:rPr>
        <w:t> </w:t>
      </w:r>
      <w:r>
        <w:rPr>
          <w:sz w:val="20"/>
        </w:rPr>
        <w:t>or</w:t>
      </w:r>
      <w:r>
        <w:rPr>
          <w:spacing w:val="-3"/>
          <w:sz w:val="20"/>
        </w:rPr>
        <w:t> </w:t>
      </w:r>
      <w:r>
        <w:rPr>
          <w:sz w:val="20"/>
        </w:rPr>
        <w:t>self-restraint</w:t>
      </w:r>
      <w:r>
        <w:rPr>
          <w:spacing w:val="-1"/>
          <w:sz w:val="20"/>
        </w:rPr>
        <w:t> </w:t>
      </w:r>
      <w:r>
        <w:rPr>
          <w:sz w:val="20"/>
        </w:rPr>
        <w:t>to</w:t>
      </w:r>
      <w:r>
        <w:rPr>
          <w:spacing w:val="-2"/>
          <w:sz w:val="20"/>
        </w:rPr>
        <w:t> </w:t>
      </w:r>
      <w:r>
        <w:rPr>
          <w:sz w:val="20"/>
        </w:rPr>
        <w:t>ensure</w:t>
      </w:r>
      <w:r>
        <w:rPr>
          <w:spacing w:val="-3"/>
          <w:sz w:val="20"/>
        </w:rPr>
        <w:t> </w:t>
      </w:r>
      <w:r>
        <w:rPr>
          <w:sz w:val="20"/>
        </w:rPr>
        <w:t>supportive</w:t>
      </w:r>
      <w:r>
        <w:rPr>
          <w:spacing w:val="-1"/>
          <w:sz w:val="20"/>
        </w:rPr>
        <w:t> </w:t>
      </w:r>
      <w:r>
        <w:rPr>
          <w:spacing w:val="-2"/>
          <w:sz w:val="20"/>
        </w:rPr>
        <w:t>behavior.</w:t>
      </w:r>
    </w:p>
    <w:p>
      <w:pPr>
        <w:pStyle w:val="Heading3"/>
        <w:numPr>
          <w:ilvl w:val="0"/>
          <w:numId w:val="155"/>
        </w:numPr>
        <w:tabs>
          <w:tab w:pos="494" w:val="left" w:leader="none"/>
        </w:tabs>
        <w:spacing w:line="240" w:lineRule="auto" w:before="0" w:after="0"/>
        <w:ind w:left="493" w:right="0" w:hanging="334"/>
        <w:jc w:val="left"/>
      </w:pPr>
      <w:r>
        <w:rPr/>
        <w:t>Classifications</w:t>
      </w:r>
      <w:r>
        <w:rPr>
          <w:spacing w:val="-4"/>
        </w:rPr>
        <w:t> </w:t>
      </w:r>
      <w:r>
        <w:rPr/>
        <w:t>of</w:t>
      </w:r>
      <w:r>
        <w:rPr>
          <w:spacing w:val="-3"/>
        </w:rPr>
        <w:t> </w:t>
      </w:r>
      <w:r>
        <w:rPr/>
        <w:t>Police</w:t>
      </w:r>
      <w:r>
        <w:rPr>
          <w:spacing w:val="-3"/>
        </w:rPr>
        <w:t> </w:t>
      </w:r>
      <w:r>
        <w:rPr>
          <w:spacing w:val="-2"/>
        </w:rPr>
        <w:t>Plans</w:t>
      </w:r>
    </w:p>
    <w:p>
      <w:pPr>
        <w:pStyle w:val="ListParagraph"/>
        <w:numPr>
          <w:ilvl w:val="0"/>
          <w:numId w:val="157"/>
        </w:numPr>
        <w:tabs>
          <w:tab w:pos="392" w:val="left" w:leader="none"/>
        </w:tabs>
        <w:spacing w:line="230" w:lineRule="exact" w:before="1" w:after="0"/>
        <w:ind w:left="391" w:right="0" w:hanging="232"/>
        <w:jc w:val="left"/>
        <w:rPr>
          <w:b/>
          <w:sz w:val="20"/>
        </w:rPr>
      </w:pPr>
      <w:r>
        <w:rPr>
          <w:b/>
          <w:sz w:val="20"/>
        </w:rPr>
        <w:t>According</w:t>
      </w:r>
      <w:r>
        <w:rPr>
          <w:b/>
          <w:spacing w:val="-1"/>
          <w:sz w:val="20"/>
        </w:rPr>
        <w:t> </w:t>
      </w:r>
      <w:r>
        <w:rPr>
          <w:b/>
          <w:sz w:val="20"/>
        </w:rPr>
        <w:t>to</w:t>
      </w:r>
      <w:r>
        <w:rPr>
          <w:b/>
          <w:spacing w:val="-1"/>
          <w:sz w:val="20"/>
        </w:rPr>
        <w:t> </w:t>
      </w:r>
      <w:r>
        <w:rPr>
          <w:b/>
          <w:spacing w:val="-2"/>
          <w:sz w:val="20"/>
        </w:rPr>
        <w:t>Coverage</w:t>
      </w:r>
    </w:p>
    <w:p>
      <w:pPr>
        <w:pStyle w:val="ListParagraph"/>
        <w:numPr>
          <w:ilvl w:val="1"/>
          <w:numId w:val="157"/>
        </w:numPr>
        <w:tabs>
          <w:tab w:pos="880" w:val="left" w:leader="none"/>
          <w:tab w:pos="881" w:val="left" w:leader="none"/>
        </w:tabs>
        <w:spacing w:line="240" w:lineRule="auto" w:before="0" w:after="0"/>
        <w:ind w:left="880" w:right="0" w:hanging="361"/>
        <w:jc w:val="left"/>
        <w:rPr>
          <w:sz w:val="20"/>
        </w:rPr>
      </w:pPr>
      <w:r>
        <w:rPr>
          <w:b/>
          <w:sz w:val="20"/>
        </w:rPr>
        <w:t>Local</w:t>
      </w:r>
      <w:r>
        <w:rPr>
          <w:b/>
          <w:spacing w:val="-3"/>
          <w:sz w:val="20"/>
        </w:rPr>
        <w:t> </w:t>
      </w:r>
      <w:r>
        <w:rPr>
          <w:b/>
          <w:sz w:val="20"/>
        </w:rPr>
        <w:t>Plans</w:t>
      </w:r>
      <w:r>
        <w:rPr>
          <w:b/>
          <w:spacing w:val="-2"/>
          <w:sz w:val="20"/>
        </w:rPr>
        <w:t> </w:t>
      </w:r>
      <w:r>
        <w:rPr>
          <w:sz w:val="20"/>
        </w:rPr>
        <w:t>–</w:t>
      </w:r>
      <w:r>
        <w:rPr>
          <w:spacing w:val="-5"/>
          <w:sz w:val="20"/>
        </w:rPr>
        <w:t> </w:t>
      </w:r>
      <w:r>
        <w:rPr>
          <w:sz w:val="20"/>
        </w:rPr>
        <w:t>Within</w:t>
      </w:r>
      <w:r>
        <w:rPr>
          <w:spacing w:val="-2"/>
          <w:sz w:val="20"/>
        </w:rPr>
        <w:t> </w:t>
      </w:r>
      <w:r>
        <w:rPr>
          <w:sz w:val="20"/>
        </w:rPr>
        <w:t>precincts,</w:t>
      </w:r>
      <w:r>
        <w:rPr>
          <w:spacing w:val="-2"/>
          <w:sz w:val="20"/>
        </w:rPr>
        <w:t> </w:t>
      </w:r>
      <w:r>
        <w:rPr>
          <w:sz w:val="20"/>
        </w:rPr>
        <w:t>substations,</w:t>
      </w:r>
      <w:r>
        <w:rPr>
          <w:spacing w:val="-2"/>
          <w:sz w:val="20"/>
        </w:rPr>
        <w:t> </w:t>
      </w:r>
      <w:r>
        <w:rPr>
          <w:sz w:val="20"/>
        </w:rPr>
        <w:t>and</w:t>
      </w:r>
      <w:r>
        <w:rPr>
          <w:spacing w:val="-2"/>
          <w:sz w:val="20"/>
        </w:rPr>
        <w:t> stations.</w:t>
      </w:r>
    </w:p>
    <w:p>
      <w:pPr>
        <w:pStyle w:val="ListParagraph"/>
        <w:numPr>
          <w:ilvl w:val="1"/>
          <w:numId w:val="157"/>
        </w:numPr>
        <w:tabs>
          <w:tab w:pos="880" w:val="left" w:leader="none"/>
          <w:tab w:pos="881" w:val="left" w:leader="none"/>
        </w:tabs>
        <w:spacing w:line="245" w:lineRule="exact" w:before="1" w:after="0"/>
        <w:ind w:left="880" w:right="0" w:hanging="361"/>
        <w:jc w:val="left"/>
        <w:rPr>
          <w:sz w:val="20"/>
        </w:rPr>
      </w:pPr>
      <w:r>
        <w:rPr>
          <w:b/>
          <w:sz w:val="20"/>
        </w:rPr>
        <w:t>Regional</w:t>
      </w:r>
      <w:r>
        <w:rPr>
          <w:b/>
          <w:spacing w:val="-1"/>
          <w:sz w:val="20"/>
        </w:rPr>
        <w:t> </w:t>
      </w:r>
      <w:r>
        <w:rPr>
          <w:b/>
          <w:sz w:val="20"/>
        </w:rPr>
        <w:t>Plans</w:t>
      </w:r>
      <w:r>
        <w:rPr>
          <w:b/>
          <w:spacing w:val="-1"/>
          <w:sz w:val="20"/>
        </w:rPr>
        <w:t> </w:t>
      </w:r>
      <w:r>
        <w:rPr>
          <w:sz w:val="20"/>
        </w:rPr>
        <w:t>–</w:t>
      </w:r>
      <w:r>
        <w:rPr>
          <w:spacing w:val="-2"/>
          <w:sz w:val="20"/>
        </w:rPr>
        <w:t> </w:t>
      </w:r>
      <w:r>
        <w:rPr>
          <w:sz w:val="20"/>
        </w:rPr>
        <w:t>Cover</w:t>
      </w:r>
      <w:r>
        <w:rPr>
          <w:spacing w:val="-1"/>
          <w:sz w:val="20"/>
        </w:rPr>
        <w:t> </w:t>
      </w:r>
      <w:r>
        <w:rPr>
          <w:sz w:val="20"/>
        </w:rPr>
        <w:t>a</w:t>
      </w:r>
      <w:r>
        <w:rPr>
          <w:spacing w:val="-2"/>
          <w:sz w:val="20"/>
        </w:rPr>
        <w:t> </w:t>
      </w:r>
      <w:r>
        <w:rPr>
          <w:sz w:val="20"/>
        </w:rPr>
        <w:t>specific </w:t>
      </w:r>
      <w:r>
        <w:rPr>
          <w:spacing w:val="-2"/>
          <w:sz w:val="20"/>
        </w:rPr>
        <w:t>region.</w:t>
      </w:r>
    </w:p>
    <w:p>
      <w:pPr>
        <w:pStyle w:val="ListParagraph"/>
        <w:numPr>
          <w:ilvl w:val="1"/>
          <w:numId w:val="157"/>
        </w:numPr>
        <w:tabs>
          <w:tab w:pos="880" w:val="left" w:leader="none"/>
          <w:tab w:pos="881" w:val="left" w:leader="none"/>
        </w:tabs>
        <w:spacing w:line="244" w:lineRule="exact" w:before="0" w:after="0"/>
        <w:ind w:left="880" w:right="0" w:hanging="361"/>
        <w:jc w:val="left"/>
        <w:rPr>
          <w:sz w:val="20"/>
        </w:rPr>
      </w:pPr>
      <w:r>
        <w:rPr>
          <w:b/>
          <w:sz w:val="20"/>
        </w:rPr>
        <w:t>National</w:t>
      </w:r>
      <w:r>
        <w:rPr>
          <w:b/>
          <w:spacing w:val="-2"/>
          <w:sz w:val="20"/>
        </w:rPr>
        <w:t> </w:t>
      </w:r>
      <w:r>
        <w:rPr>
          <w:b/>
          <w:sz w:val="20"/>
        </w:rPr>
        <w:t>Plans</w:t>
      </w:r>
      <w:r>
        <w:rPr>
          <w:b/>
          <w:spacing w:val="-1"/>
          <w:sz w:val="20"/>
        </w:rPr>
        <w:t> </w:t>
      </w:r>
      <w:r>
        <w:rPr>
          <w:sz w:val="20"/>
        </w:rPr>
        <w:t>–</w:t>
      </w:r>
      <w:r>
        <w:rPr>
          <w:spacing w:val="-1"/>
          <w:sz w:val="20"/>
        </w:rPr>
        <w:t> </w:t>
      </w:r>
      <w:r>
        <w:rPr>
          <w:sz w:val="20"/>
        </w:rPr>
        <w:t>Cover</w:t>
      </w:r>
      <w:r>
        <w:rPr>
          <w:spacing w:val="-2"/>
          <w:sz w:val="20"/>
        </w:rPr>
        <w:t> </w:t>
      </w:r>
      <w:r>
        <w:rPr>
          <w:sz w:val="20"/>
        </w:rPr>
        <w:t>the</w:t>
      </w:r>
      <w:r>
        <w:rPr>
          <w:spacing w:val="-2"/>
          <w:sz w:val="20"/>
        </w:rPr>
        <w:t> </w:t>
      </w:r>
      <w:r>
        <w:rPr>
          <w:sz w:val="20"/>
        </w:rPr>
        <w:t>entire</w:t>
      </w:r>
      <w:r>
        <w:rPr>
          <w:spacing w:val="-2"/>
          <w:sz w:val="20"/>
        </w:rPr>
        <w:t> country.</w:t>
      </w:r>
    </w:p>
    <w:p>
      <w:pPr>
        <w:pStyle w:val="Heading3"/>
        <w:numPr>
          <w:ilvl w:val="0"/>
          <w:numId w:val="157"/>
        </w:numPr>
        <w:tabs>
          <w:tab w:pos="382" w:val="left" w:leader="none"/>
        </w:tabs>
        <w:spacing w:line="230" w:lineRule="exact" w:before="0" w:after="0"/>
        <w:ind w:left="382" w:right="0" w:hanging="222"/>
        <w:jc w:val="left"/>
      </w:pPr>
      <w:r>
        <w:rPr/>
        <w:t>According</w:t>
      </w:r>
      <w:r>
        <w:rPr>
          <w:spacing w:val="-4"/>
        </w:rPr>
        <w:t> </w:t>
      </w:r>
      <w:r>
        <w:rPr/>
        <w:t>to</w:t>
      </w:r>
      <w:r>
        <w:rPr>
          <w:spacing w:val="-6"/>
        </w:rPr>
        <w:t> </w:t>
      </w:r>
      <w:r>
        <w:rPr>
          <w:spacing w:val="-4"/>
        </w:rPr>
        <w:t>Time</w:t>
      </w:r>
    </w:p>
    <w:p>
      <w:pPr>
        <w:pStyle w:val="ListParagraph"/>
        <w:numPr>
          <w:ilvl w:val="0"/>
          <w:numId w:val="158"/>
        </w:numPr>
        <w:tabs>
          <w:tab w:pos="880" w:val="left" w:leader="none"/>
          <w:tab w:pos="881" w:val="left" w:leader="none"/>
        </w:tabs>
        <w:spacing w:line="240" w:lineRule="auto" w:before="0" w:after="0"/>
        <w:ind w:left="880" w:right="0" w:hanging="361"/>
        <w:jc w:val="left"/>
        <w:rPr>
          <w:b/>
          <w:sz w:val="20"/>
        </w:rPr>
      </w:pPr>
      <w:r>
        <w:rPr>
          <w:b/>
          <w:sz w:val="20"/>
        </w:rPr>
        <w:t>Strategic</w:t>
      </w:r>
      <w:r>
        <w:rPr>
          <w:b/>
          <w:spacing w:val="-3"/>
          <w:sz w:val="20"/>
        </w:rPr>
        <w:t> </w:t>
      </w:r>
      <w:r>
        <w:rPr>
          <w:b/>
          <w:sz w:val="20"/>
        </w:rPr>
        <w:t>or</w:t>
      </w:r>
      <w:r>
        <w:rPr>
          <w:b/>
          <w:spacing w:val="-7"/>
          <w:sz w:val="20"/>
        </w:rPr>
        <w:t> </w:t>
      </w:r>
      <w:r>
        <w:rPr>
          <w:b/>
          <w:sz w:val="20"/>
        </w:rPr>
        <w:t>Long-Range</w:t>
      </w:r>
      <w:r>
        <w:rPr>
          <w:b/>
          <w:spacing w:val="-3"/>
          <w:sz w:val="20"/>
        </w:rPr>
        <w:t> </w:t>
      </w:r>
      <w:r>
        <w:rPr>
          <w:b/>
          <w:spacing w:val="-2"/>
          <w:sz w:val="20"/>
        </w:rPr>
        <w:t>Plans</w:t>
      </w:r>
    </w:p>
    <w:p>
      <w:pPr>
        <w:pStyle w:val="BodyText"/>
        <w:ind w:firstLine="0"/>
      </w:pPr>
      <w:r>
        <w:rPr/>
        <w:t>Determine</w:t>
      </w:r>
      <w:r>
        <w:rPr>
          <w:spacing w:val="-7"/>
        </w:rPr>
        <w:t> </w:t>
      </w:r>
      <w:r>
        <w:rPr/>
        <w:t>the</w:t>
      </w:r>
      <w:r>
        <w:rPr>
          <w:spacing w:val="-4"/>
        </w:rPr>
        <w:t> </w:t>
      </w:r>
      <w:r>
        <w:rPr/>
        <w:t>organization’s</w:t>
      </w:r>
      <w:r>
        <w:rPr>
          <w:spacing w:val="-5"/>
        </w:rPr>
        <w:t> </w:t>
      </w:r>
      <w:r>
        <w:rPr/>
        <w:t>long-term</w:t>
      </w:r>
      <w:r>
        <w:rPr>
          <w:spacing w:val="-4"/>
        </w:rPr>
        <w:t> </w:t>
      </w:r>
      <w:r>
        <w:rPr/>
        <w:t>goals</w:t>
      </w:r>
      <w:r>
        <w:rPr>
          <w:spacing w:val="-4"/>
        </w:rPr>
        <w:t> </w:t>
      </w:r>
      <w:r>
        <w:rPr/>
        <w:t>and</w:t>
      </w:r>
      <w:r>
        <w:rPr>
          <w:spacing w:val="-2"/>
        </w:rPr>
        <w:t> strategies.</w:t>
      </w:r>
    </w:p>
    <w:p>
      <w:pPr>
        <w:pStyle w:val="BodyText"/>
        <w:ind w:firstLine="0"/>
      </w:pPr>
      <w:r>
        <w:rPr>
          <w:b/>
        </w:rPr>
        <w:t>Examples:</w:t>
      </w:r>
      <w:r>
        <w:rPr>
          <w:b/>
          <w:spacing w:val="-7"/>
        </w:rPr>
        <w:t> </w:t>
      </w:r>
      <w:r>
        <w:rPr/>
        <w:t>Police</w:t>
      </w:r>
      <w:r>
        <w:rPr>
          <w:spacing w:val="-13"/>
        </w:rPr>
        <w:t> </w:t>
      </w:r>
      <w:r>
        <w:rPr/>
        <w:t>Action</w:t>
      </w:r>
      <w:r>
        <w:rPr>
          <w:spacing w:val="-1"/>
        </w:rPr>
        <w:t> </w:t>
      </w:r>
      <w:r>
        <w:rPr/>
        <w:t>Plan</w:t>
      </w:r>
      <w:r>
        <w:rPr>
          <w:spacing w:val="-1"/>
        </w:rPr>
        <w:t> </w:t>
      </w:r>
      <w:r>
        <w:rPr/>
        <w:t>on</w:t>
      </w:r>
      <w:r>
        <w:rPr>
          <w:spacing w:val="-2"/>
        </w:rPr>
        <w:t> </w:t>
      </w:r>
      <w:r>
        <w:rPr/>
        <w:t>Strategy</w:t>
      </w:r>
      <w:r>
        <w:rPr>
          <w:spacing w:val="-1"/>
        </w:rPr>
        <w:t> </w:t>
      </w:r>
      <w:r>
        <w:rPr/>
        <w:t>DREAMS,</w:t>
      </w:r>
      <w:r>
        <w:rPr>
          <w:spacing w:val="-2"/>
        </w:rPr>
        <w:t> </w:t>
      </w:r>
      <w:r>
        <w:rPr/>
        <w:t>Program</w:t>
      </w:r>
      <w:r>
        <w:rPr>
          <w:spacing w:val="-1"/>
        </w:rPr>
        <w:t> </w:t>
      </w:r>
      <w:r>
        <w:rPr/>
        <w:t>P-O-L-I-C-E</w:t>
      </w:r>
      <w:r>
        <w:rPr>
          <w:spacing w:val="-2"/>
        </w:rPr>
        <w:t> </w:t>
      </w:r>
      <w:r>
        <w:rPr/>
        <w:t>2000,</w:t>
      </w:r>
      <w:r>
        <w:rPr>
          <w:spacing w:val="-6"/>
        </w:rPr>
        <w:t> </w:t>
      </w:r>
      <w:r>
        <w:rPr/>
        <w:t>Three-Point</w:t>
      </w:r>
      <w:r>
        <w:rPr>
          <w:spacing w:val="-13"/>
        </w:rPr>
        <w:t> </w:t>
      </w:r>
      <w:r>
        <w:rPr/>
        <w:t>Agenda,</w:t>
      </w:r>
      <w:r>
        <w:rPr>
          <w:spacing w:val="-1"/>
        </w:rPr>
        <w:t> </w:t>
      </w:r>
      <w:r>
        <w:rPr>
          <w:spacing w:val="-2"/>
        </w:rPr>
        <w:t>GLORIA.</w:t>
      </w:r>
    </w:p>
    <w:p>
      <w:pPr>
        <w:pStyle w:val="Heading3"/>
        <w:numPr>
          <w:ilvl w:val="0"/>
          <w:numId w:val="158"/>
        </w:numPr>
        <w:tabs>
          <w:tab w:pos="880" w:val="left" w:leader="none"/>
          <w:tab w:pos="881" w:val="left" w:leader="none"/>
        </w:tabs>
        <w:spacing w:line="240" w:lineRule="auto" w:before="0" w:after="0"/>
        <w:ind w:left="880" w:right="0" w:hanging="361"/>
        <w:jc w:val="left"/>
      </w:pPr>
      <w:r>
        <w:rPr/>
        <w:t>Intermediate</w:t>
      </w:r>
      <w:r>
        <w:rPr>
          <w:spacing w:val="-5"/>
        </w:rPr>
        <w:t> </w:t>
      </w:r>
      <w:r>
        <w:rPr/>
        <w:t>or</w:t>
      </w:r>
      <w:r>
        <w:rPr>
          <w:spacing w:val="-6"/>
        </w:rPr>
        <w:t> </w:t>
      </w:r>
      <w:r>
        <w:rPr/>
        <w:t>Medium-Range</w:t>
      </w:r>
      <w:r>
        <w:rPr>
          <w:spacing w:val="-4"/>
        </w:rPr>
        <w:t> </w:t>
      </w:r>
      <w:r>
        <w:rPr>
          <w:spacing w:val="-2"/>
        </w:rPr>
        <w:t>Plans</w:t>
      </w:r>
    </w:p>
    <w:p>
      <w:pPr>
        <w:pStyle w:val="BodyText"/>
        <w:ind w:firstLine="0"/>
      </w:pPr>
      <w:r>
        <w:rPr/>
        <w:t>Focus</w:t>
      </w:r>
      <w:r>
        <w:rPr>
          <w:spacing w:val="-4"/>
        </w:rPr>
        <w:t> </w:t>
      </w:r>
      <w:r>
        <w:rPr/>
        <w:t>on</w:t>
      </w:r>
      <w:r>
        <w:rPr>
          <w:spacing w:val="-1"/>
        </w:rPr>
        <w:t> </w:t>
      </w:r>
      <w:r>
        <w:rPr/>
        <w:t>the</w:t>
      </w:r>
      <w:r>
        <w:rPr>
          <w:spacing w:val="-3"/>
        </w:rPr>
        <w:t> </w:t>
      </w:r>
      <w:r>
        <w:rPr/>
        <w:t>quantity</w:t>
      </w:r>
      <w:r>
        <w:rPr>
          <w:spacing w:val="-1"/>
        </w:rPr>
        <w:t> </w:t>
      </w:r>
      <w:r>
        <w:rPr/>
        <w:t>and</w:t>
      </w:r>
      <w:r>
        <w:rPr>
          <w:spacing w:val="-1"/>
        </w:rPr>
        <w:t> </w:t>
      </w:r>
      <w:r>
        <w:rPr/>
        <w:t>quality</w:t>
      </w:r>
      <w:r>
        <w:rPr>
          <w:spacing w:val="-2"/>
        </w:rPr>
        <w:t> </w:t>
      </w:r>
      <w:r>
        <w:rPr/>
        <w:t>of</w:t>
      </w:r>
      <w:r>
        <w:rPr>
          <w:spacing w:val="-1"/>
        </w:rPr>
        <w:t> </w:t>
      </w:r>
      <w:r>
        <w:rPr/>
        <w:t>efforts</w:t>
      </w:r>
      <w:r>
        <w:rPr>
          <w:spacing w:val="-2"/>
        </w:rPr>
        <w:t> </w:t>
      </w:r>
      <w:r>
        <w:rPr/>
        <w:t>with</w:t>
      </w:r>
      <w:r>
        <w:rPr>
          <w:spacing w:val="-2"/>
        </w:rPr>
        <w:t> </w:t>
      </w:r>
      <w:r>
        <w:rPr/>
        <w:t>allocated</w:t>
      </w:r>
      <w:r>
        <w:rPr>
          <w:spacing w:val="-1"/>
        </w:rPr>
        <w:t> </w:t>
      </w:r>
      <w:r>
        <w:rPr>
          <w:spacing w:val="-2"/>
        </w:rPr>
        <w:t>resources.</w:t>
      </w:r>
    </w:p>
    <w:p>
      <w:pPr>
        <w:pStyle w:val="Heading3"/>
        <w:ind w:left="880"/>
      </w:pPr>
      <w:r>
        <w:rPr/>
        <w:t>Examples:</w:t>
      </w:r>
      <w:r>
        <w:rPr>
          <w:spacing w:val="-2"/>
        </w:rPr>
        <w:t> </w:t>
      </w:r>
      <w:r>
        <w:rPr/>
        <w:t>Six</w:t>
      </w:r>
      <w:r>
        <w:rPr>
          <w:spacing w:val="-1"/>
        </w:rPr>
        <w:t> </w:t>
      </w:r>
      <w:r>
        <w:rPr/>
        <w:t>Master</w:t>
      </w:r>
      <w:r>
        <w:rPr>
          <w:spacing w:val="-3"/>
        </w:rPr>
        <w:t> </w:t>
      </w:r>
      <w:r>
        <w:rPr>
          <w:spacing w:val="-2"/>
        </w:rPr>
        <w:t>Plans</w:t>
      </w:r>
    </w:p>
    <w:p>
      <w:pPr>
        <w:pStyle w:val="ListParagraph"/>
        <w:numPr>
          <w:ilvl w:val="1"/>
          <w:numId w:val="158"/>
        </w:numPr>
        <w:tabs>
          <w:tab w:pos="1601" w:val="left" w:leader="none"/>
        </w:tabs>
        <w:spacing w:line="238" w:lineRule="exact" w:before="0" w:after="0"/>
        <w:ind w:left="1600" w:right="0" w:hanging="361"/>
        <w:jc w:val="left"/>
        <w:rPr>
          <w:sz w:val="20"/>
        </w:rPr>
      </w:pPr>
      <w:r>
        <w:rPr>
          <w:sz w:val="20"/>
        </w:rPr>
        <w:t>Sandigan-Milenyo</w:t>
      </w:r>
      <w:r>
        <w:rPr>
          <w:spacing w:val="-7"/>
          <w:sz w:val="20"/>
        </w:rPr>
        <w:t> </w:t>
      </w:r>
      <w:r>
        <w:rPr>
          <w:sz w:val="20"/>
        </w:rPr>
        <w:t>(Anti-</w:t>
      </w:r>
      <w:r>
        <w:rPr>
          <w:spacing w:val="-2"/>
          <w:sz w:val="20"/>
        </w:rPr>
        <w:t>Crime)</w:t>
      </w:r>
    </w:p>
    <w:p>
      <w:pPr>
        <w:pStyle w:val="ListParagraph"/>
        <w:numPr>
          <w:ilvl w:val="1"/>
          <w:numId w:val="158"/>
        </w:numPr>
        <w:tabs>
          <w:tab w:pos="1601" w:val="left" w:leader="none"/>
        </w:tabs>
        <w:spacing w:line="230" w:lineRule="exact" w:before="0" w:after="0"/>
        <w:ind w:left="1600" w:right="0" w:hanging="361"/>
        <w:jc w:val="left"/>
        <w:rPr>
          <w:sz w:val="20"/>
        </w:rPr>
      </w:pPr>
      <w:r>
        <w:rPr>
          <w:sz w:val="20"/>
        </w:rPr>
        <w:t>Sandugo</w:t>
      </w:r>
      <w:r>
        <w:rPr>
          <w:spacing w:val="-2"/>
          <w:sz w:val="20"/>
        </w:rPr>
        <w:t> </w:t>
      </w:r>
      <w:r>
        <w:rPr>
          <w:sz w:val="20"/>
        </w:rPr>
        <w:t>(Support</w:t>
      </w:r>
      <w:r>
        <w:rPr>
          <w:spacing w:val="-2"/>
          <w:sz w:val="20"/>
        </w:rPr>
        <w:t> </w:t>
      </w:r>
      <w:r>
        <w:rPr>
          <w:sz w:val="20"/>
        </w:rPr>
        <w:t>to</w:t>
      </w:r>
      <w:r>
        <w:rPr>
          <w:spacing w:val="-1"/>
          <w:sz w:val="20"/>
        </w:rPr>
        <w:t> </w:t>
      </w:r>
      <w:r>
        <w:rPr>
          <w:sz w:val="20"/>
        </w:rPr>
        <w:t>Internal</w:t>
      </w:r>
      <w:r>
        <w:rPr>
          <w:spacing w:val="-2"/>
          <w:sz w:val="20"/>
        </w:rPr>
        <w:t> </w:t>
      </w:r>
      <w:r>
        <w:rPr>
          <w:sz w:val="20"/>
        </w:rPr>
        <w:t>Security</w:t>
      </w:r>
      <w:r>
        <w:rPr>
          <w:spacing w:val="-1"/>
          <w:sz w:val="20"/>
        </w:rPr>
        <w:t> </w:t>
      </w:r>
      <w:r>
        <w:rPr>
          <w:spacing w:val="-2"/>
          <w:sz w:val="20"/>
        </w:rPr>
        <w:t>Operations)</w:t>
      </w:r>
    </w:p>
    <w:p>
      <w:pPr>
        <w:pStyle w:val="ListParagraph"/>
        <w:numPr>
          <w:ilvl w:val="1"/>
          <w:numId w:val="158"/>
        </w:numPr>
        <w:tabs>
          <w:tab w:pos="1601" w:val="left" w:leader="none"/>
        </w:tabs>
        <w:spacing w:line="230" w:lineRule="exact" w:before="0" w:after="0"/>
        <w:ind w:left="1600" w:right="0" w:hanging="361"/>
        <w:jc w:val="left"/>
        <w:rPr>
          <w:sz w:val="20"/>
        </w:rPr>
      </w:pPr>
      <w:r>
        <w:rPr>
          <w:sz w:val="20"/>
        </w:rPr>
        <w:t>Banat</w:t>
      </w:r>
      <w:r>
        <w:rPr>
          <w:spacing w:val="-3"/>
          <w:sz w:val="20"/>
        </w:rPr>
        <w:t> </w:t>
      </w:r>
      <w:r>
        <w:rPr>
          <w:sz w:val="20"/>
        </w:rPr>
        <w:t>(Anti-Illegal</w:t>
      </w:r>
      <w:r>
        <w:rPr>
          <w:spacing w:val="-2"/>
          <w:sz w:val="20"/>
        </w:rPr>
        <w:t> Drugs)</w:t>
      </w:r>
    </w:p>
    <w:p>
      <w:pPr>
        <w:pStyle w:val="ListParagraph"/>
        <w:numPr>
          <w:ilvl w:val="1"/>
          <w:numId w:val="158"/>
        </w:numPr>
        <w:tabs>
          <w:tab w:pos="1601" w:val="left" w:leader="none"/>
        </w:tabs>
        <w:spacing w:line="230" w:lineRule="exact" w:before="0" w:after="0"/>
        <w:ind w:left="1600" w:right="0" w:hanging="361"/>
        <w:jc w:val="left"/>
        <w:rPr>
          <w:sz w:val="20"/>
        </w:rPr>
      </w:pPr>
      <w:r>
        <w:rPr>
          <w:sz w:val="20"/>
        </w:rPr>
        <w:t>Sang-Ingat</w:t>
      </w:r>
      <w:r>
        <w:rPr>
          <w:spacing w:val="-3"/>
          <w:sz w:val="20"/>
        </w:rPr>
        <w:t> </w:t>
      </w:r>
      <w:r>
        <w:rPr>
          <w:sz w:val="20"/>
        </w:rPr>
        <w:t>(Security</w:t>
      </w:r>
      <w:r>
        <w:rPr>
          <w:spacing w:val="-2"/>
          <w:sz w:val="20"/>
        </w:rPr>
        <w:t> Operations)</w:t>
      </w:r>
    </w:p>
    <w:p>
      <w:pPr>
        <w:pStyle w:val="ListParagraph"/>
        <w:numPr>
          <w:ilvl w:val="1"/>
          <w:numId w:val="158"/>
        </w:numPr>
        <w:tabs>
          <w:tab w:pos="1601" w:val="left" w:leader="none"/>
        </w:tabs>
        <w:spacing w:line="230" w:lineRule="exact" w:before="0" w:after="0"/>
        <w:ind w:left="1600" w:right="0" w:hanging="361"/>
        <w:jc w:val="left"/>
        <w:rPr>
          <w:sz w:val="20"/>
        </w:rPr>
      </w:pPr>
      <w:r>
        <w:rPr>
          <w:sz w:val="20"/>
        </w:rPr>
        <w:t>Saklolo</w:t>
      </w:r>
      <w:r>
        <w:rPr>
          <w:spacing w:val="-3"/>
          <w:sz w:val="20"/>
        </w:rPr>
        <w:t> </w:t>
      </w:r>
      <w:r>
        <w:rPr>
          <w:sz w:val="20"/>
        </w:rPr>
        <w:t>(Disaster</w:t>
      </w:r>
      <w:r>
        <w:rPr>
          <w:spacing w:val="-2"/>
          <w:sz w:val="20"/>
        </w:rPr>
        <w:t> Management)</w:t>
      </w:r>
    </w:p>
    <w:p>
      <w:pPr>
        <w:pStyle w:val="ListParagraph"/>
        <w:numPr>
          <w:ilvl w:val="1"/>
          <w:numId w:val="158"/>
        </w:numPr>
        <w:tabs>
          <w:tab w:pos="1601" w:val="left" w:leader="none"/>
        </w:tabs>
        <w:spacing w:line="230" w:lineRule="exact" w:before="0" w:after="0"/>
        <w:ind w:left="1600" w:right="0" w:hanging="361"/>
        <w:jc w:val="left"/>
        <w:rPr>
          <w:sz w:val="20"/>
        </w:rPr>
      </w:pPr>
      <w:r>
        <w:rPr>
          <w:sz w:val="20"/>
        </w:rPr>
        <w:t>Sangyaman</w:t>
      </w:r>
      <w:r>
        <w:rPr>
          <w:spacing w:val="-4"/>
          <w:sz w:val="20"/>
        </w:rPr>
        <w:t> </w:t>
      </w:r>
      <w:r>
        <w:rPr>
          <w:sz w:val="20"/>
        </w:rPr>
        <w:t>(Environmental,</w:t>
      </w:r>
      <w:r>
        <w:rPr>
          <w:spacing w:val="-2"/>
          <w:sz w:val="20"/>
        </w:rPr>
        <w:t> </w:t>
      </w:r>
      <w:r>
        <w:rPr>
          <w:sz w:val="20"/>
        </w:rPr>
        <w:t>Cultural,</w:t>
      </w:r>
      <w:r>
        <w:rPr>
          <w:spacing w:val="-1"/>
          <w:sz w:val="20"/>
        </w:rPr>
        <w:t> </w:t>
      </w:r>
      <w:r>
        <w:rPr>
          <w:sz w:val="20"/>
        </w:rPr>
        <w:t>and</w:t>
      </w:r>
      <w:r>
        <w:rPr>
          <w:spacing w:val="-2"/>
          <w:sz w:val="20"/>
        </w:rPr>
        <w:t> </w:t>
      </w:r>
      <w:r>
        <w:rPr>
          <w:sz w:val="20"/>
        </w:rPr>
        <w:t>Natural Resource</w:t>
      </w:r>
      <w:r>
        <w:rPr>
          <w:spacing w:val="-2"/>
          <w:sz w:val="20"/>
        </w:rPr>
        <w:t> Protection)</w:t>
      </w:r>
    </w:p>
    <w:p>
      <w:pPr>
        <w:pStyle w:val="Heading3"/>
        <w:numPr>
          <w:ilvl w:val="0"/>
          <w:numId w:val="158"/>
        </w:numPr>
        <w:tabs>
          <w:tab w:pos="880" w:val="left" w:leader="none"/>
          <w:tab w:pos="881" w:val="left" w:leader="none"/>
        </w:tabs>
        <w:spacing w:line="222" w:lineRule="exact" w:before="0" w:after="0"/>
        <w:ind w:left="880" w:right="0" w:hanging="361"/>
        <w:jc w:val="left"/>
      </w:pPr>
      <w:r>
        <w:rPr/>
        <w:t>Operational</w:t>
      </w:r>
      <w:r>
        <w:rPr>
          <w:spacing w:val="-2"/>
        </w:rPr>
        <w:t> </w:t>
      </w:r>
      <w:r>
        <w:rPr/>
        <w:t>or</w:t>
      </w:r>
      <w:r>
        <w:rPr>
          <w:spacing w:val="-4"/>
        </w:rPr>
        <w:t> </w:t>
      </w:r>
      <w:r>
        <w:rPr/>
        <w:t>Short-Range</w:t>
      </w:r>
      <w:r>
        <w:rPr>
          <w:spacing w:val="-2"/>
        </w:rPr>
        <w:t> Plans</w:t>
      </w:r>
    </w:p>
    <w:p>
      <w:pPr>
        <w:pStyle w:val="BodyText"/>
        <w:ind w:firstLine="0"/>
      </w:pPr>
      <w:r>
        <w:rPr/>
        <w:t>Address</w:t>
      </w:r>
      <w:r>
        <w:rPr>
          <w:spacing w:val="-3"/>
        </w:rPr>
        <w:t> </w:t>
      </w:r>
      <w:r>
        <w:rPr/>
        <w:t>immediate</w:t>
      </w:r>
      <w:r>
        <w:rPr>
          <w:spacing w:val="-3"/>
        </w:rPr>
        <w:t> </w:t>
      </w:r>
      <w:r>
        <w:rPr/>
        <w:t>needs</w:t>
      </w:r>
      <w:r>
        <w:rPr>
          <w:spacing w:val="-2"/>
        </w:rPr>
        <w:t> </w:t>
      </w:r>
      <w:r>
        <w:rPr/>
        <w:t>with</w:t>
      </w:r>
      <w:r>
        <w:rPr>
          <w:spacing w:val="-2"/>
        </w:rPr>
        <w:t> </w:t>
      </w:r>
      <w:r>
        <w:rPr/>
        <w:t>schedules</w:t>
      </w:r>
      <w:r>
        <w:rPr>
          <w:spacing w:val="-1"/>
        </w:rPr>
        <w:t> </w:t>
      </w:r>
      <w:r>
        <w:rPr/>
        <w:t>ranging from</w:t>
      </w:r>
      <w:r>
        <w:rPr>
          <w:spacing w:val="-1"/>
        </w:rPr>
        <w:t> </w:t>
      </w:r>
      <w:r>
        <w:rPr/>
        <w:t>one</w:t>
      </w:r>
      <w:r>
        <w:rPr>
          <w:spacing w:val="-2"/>
        </w:rPr>
        <w:t> </w:t>
      </w:r>
      <w:r>
        <w:rPr/>
        <w:t>week</w:t>
      </w:r>
      <w:r>
        <w:rPr>
          <w:spacing w:val="-1"/>
        </w:rPr>
        <w:t> </w:t>
      </w:r>
      <w:r>
        <w:rPr/>
        <w:t>to</w:t>
      </w:r>
      <w:r>
        <w:rPr>
          <w:spacing w:val="-2"/>
        </w:rPr>
        <w:t> </w:t>
      </w:r>
      <w:r>
        <w:rPr/>
        <w:t>less</w:t>
      </w:r>
      <w:r>
        <w:rPr>
          <w:spacing w:val="-2"/>
        </w:rPr>
        <w:t> </w:t>
      </w:r>
      <w:r>
        <w:rPr/>
        <w:t>than</w:t>
      </w:r>
      <w:r>
        <w:rPr>
          <w:spacing w:val="-2"/>
        </w:rPr>
        <w:t> </w:t>
      </w:r>
      <w:r>
        <w:rPr/>
        <w:t>a</w:t>
      </w:r>
      <w:r>
        <w:rPr>
          <w:spacing w:val="-2"/>
        </w:rPr>
        <w:t> year.</w:t>
      </w:r>
    </w:p>
    <w:p>
      <w:pPr>
        <w:pStyle w:val="Heading3"/>
        <w:ind w:left="880"/>
      </w:pPr>
      <w:r>
        <w:rPr/>
        <w:t>Examples of</w:t>
      </w:r>
      <w:r>
        <w:rPr>
          <w:spacing w:val="-1"/>
        </w:rPr>
        <w:t> </w:t>
      </w:r>
      <w:r>
        <w:rPr>
          <w:spacing w:val="-2"/>
        </w:rPr>
        <w:t>OPLANS:</w:t>
      </w:r>
    </w:p>
    <w:p>
      <w:pPr>
        <w:pStyle w:val="ListParagraph"/>
        <w:numPr>
          <w:ilvl w:val="1"/>
          <w:numId w:val="158"/>
        </w:numPr>
        <w:tabs>
          <w:tab w:pos="1601" w:val="left" w:leader="none"/>
        </w:tabs>
        <w:spacing w:line="238" w:lineRule="exact" w:before="0" w:after="0"/>
        <w:ind w:left="1600" w:right="0" w:hanging="361"/>
        <w:jc w:val="left"/>
        <w:rPr>
          <w:sz w:val="20"/>
        </w:rPr>
      </w:pPr>
      <w:r>
        <w:rPr>
          <w:sz w:val="20"/>
        </w:rPr>
        <w:t>Oplan</w:t>
      </w:r>
      <w:r>
        <w:rPr>
          <w:spacing w:val="-9"/>
          <w:sz w:val="20"/>
        </w:rPr>
        <w:t> </w:t>
      </w:r>
      <w:r>
        <w:rPr>
          <w:sz w:val="20"/>
        </w:rPr>
        <w:t>Jumbo</w:t>
      </w:r>
      <w:r>
        <w:rPr>
          <w:spacing w:val="-5"/>
          <w:sz w:val="20"/>
        </w:rPr>
        <w:t> </w:t>
      </w:r>
      <w:r>
        <w:rPr>
          <w:sz w:val="20"/>
        </w:rPr>
        <w:t>–</w:t>
      </w:r>
      <w:r>
        <w:rPr>
          <w:spacing w:val="-13"/>
          <w:sz w:val="20"/>
        </w:rPr>
        <w:t> </w:t>
      </w:r>
      <w:r>
        <w:rPr>
          <w:sz w:val="20"/>
        </w:rPr>
        <w:t>Aviation</w:t>
      </w:r>
      <w:r>
        <w:rPr>
          <w:spacing w:val="-5"/>
          <w:sz w:val="20"/>
        </w:rPr>
        <w:t> </w:t>
      </w:r>
      <w:r>
        <w:rPr>
          <w:sz w:val="20"/>
        </w:rPr>
        <w:t>Security</w:t>
      </w:r>
      <w:r>
        <w:rPr>
          <w:spacing w:val="-5"/>
          <w:sz w:val="20"/>
        </w:rPr>
        <w:t> </w:t>
      </w:r>
      <w:r>
        <w:rPr>
          <w:sz w:val="20"/>
        </w:rPr>
        <w:t>Group</w:t>
      </w:r>
      <w:r>
        <w:rPr>
          <w:spacing w:val="-5"/>
          <w:sz w:val="20"/>
        </w:rPr>
        <w:t> </w:t>
      </w:r>
      <w:r>
        <w:rPr>
          <w:sz w:val="20"/>
        </w:rPr>
        <w:t>(counter-</w:t>
      </w:r>
      <w:r>
        <w:rPr>
          <w:spacing w:val="-2"/>
          <w:sz w:val="20"/>
        </w:rPr>
        <w:t>terrorism)</w:t>
      </w:r>
    </w:p>
    <w:p>
      <w:pPr>
        <w:pStyle w:val="ListParagraph"/>
        <w:numPr>
          <w:ilvl w:val="1"/>
          <w:numId w:val="158"/>
        </w:numPr>
        <w:tabs>
          <w:tab w:pos="1601" w:val="left" w:leader="none"/>
        </w:tabs>
        <w:spacing w:line="230" w:lineRule="exact" w:before="0" w:after="0"/>
        <w:ind w:left="1600" w:right="0" w:hanging="361"/>
        <w:jc w:val="left"/>
        <w:rPr>
          <w:sz w:val="20"/>
        </w:rPr>
      </w:pPr>
      <w:r>
        <w:rPr>
          <w:sz w:val="20"/>
        </w:rPr>
        <w:t>Oplan</w:t>
      </w:r>
      <w:r>
        <w:rPr>
          <w:spacing w:val="-2"/>
          <w:sz w:val="20"/>
        </w:rPr>
        <w:t> </w:t>
      </w:r>
      <w:r>
        <w:rPr>
          <w:sz w:val="20"/>
        </w:rPr>
        <w:t>Salikop</w:t>
      </w:r>
      <w:r>
        <w:rPr>
          <w:spacing w:val="-2"/>
          <w:sz w:val="20"/>
        </w:rPr>
        <w:t> </w:t>
      </w:r>
      <w:r>
        <w:rPr>
          <w:sz w:val="20"/>
        </w:rPr>
        <w:t>–</w:t>
      </w:r>
      <w:r>
        <w:rPr>
          <w:spacing w:val="-3"/>
          <w:sz w:val="20"/>
        </w:rPr>
        <w:t> </w:t>
      </w:r>
      <w:r>
        <w:rPr>
          <w:sz w:val="20"/>
        </w:rPr>
        <w:t>CIDG</w:t>
      </w:r>
      <w:r>
        <w:rPr>
          <w:spacing w:val="-3"/>
          <w:sz w:val="20"/>
        </w:rPr>
        <w:t> </w:t>
      </w:r>
      <w:r>
        <w:rPr>
          <w:sz w:val="20"/>
        </w:rPr>
        <w:t>Strategic</w:t>
      </w:r>
      <w:r>
        <w:rPr>
          <w:spacing w:val="-3"/>
          <w:sz w:val="20"/>
        </w:rPr>
        <w:t> </w:t>
      </w:r>
      <w:r>
        <w:rPr>
          <w:sz w:val="20"/>
        </w:rPr>
        <w:t>Plan</w:t>
      </w:r>
      <w:r>
        <w:rPr>
          <w:spacing w:val="-2"/>
          <w:sz w:val="20"/>
        </w:rPr>
        <w:t> </w:t>
      </w:r>
      <w:r>
        <w:rPr>
          <w:sz w:val="20"/>
        </w:rPr>
        <w:t>against</w:t>
      </w:r>
      <w:r>
        <w:rPr>
          <w:spacing w:val="-2"/>
          <w:sz w:val="20"/>
        </w:rPr>
        <w:t> </w:t>
      </w:r>
      <w:r>
        <w:rPr>
          <w:sz w:val="20"/>
        </w:rPr>
        <w:t>Organized</w:t>
      </w:r>
      <w:r>
        <w:rPr>
          <w:spacing w:val="-1"/>
          <w:sz w:val="20"/>
        </w:rPr>
        <w:t> </w:t>
      </w:r>
      <w:r>
        <w:rPr>
          <w:spacing w:val="-2"/>
          <w:sz w:val="20"/>
        </w:rPr>
        <w:t>Crime</w:t>
      </w:r>
    </w:p>
    <w:p>
      <w:pPr>
        <w:pStyle w:val="ListParagraph"/>
        <w:numPr>
          <w:ilvl w:val="1"/>
          <w:numId w:val="158"/>
        </w:numPr>
        <w:tabs>
          <w:tab w:pos="1601" w:val="left" w:leader="none"/>
        </w:tabs>
        <w:spacing w:line="230" w:lineRule="exact" w:before="0" w:after="0"/>
        <w:ind w:left="1600" w:right="0" w:hanging="361"/>
        <w:jc w:val="left"/>
        <w:rPr>
          <w:sz w:val="20"/>
        </w:rPr>
      </w:pPr>
      <w:r>
        <w:rPr>
          <w:sz w:val="20"/>
        </w:rPr>
        <w:t>Oplan</w:t>
      </w:r>
      <w:r>
        <w:rPr>
          <w:spacing w:val="-4"/>
          <w:sz w:val="20"/>
        </w:rPr>
        <w:t> </w:t>
      </w:r>
      <w:r>
        <w:rPr>
          <w:sz w:val="20"/>
        </w:rPr>
        <w:t>Disiplina</w:t>
      </w:r>
      <w:r>
        <w:rPr>
          <w:spacing w:val="-3"/>
          <w:sz w:val="20"/>
        </w:rPr>
        <w:t> </w:t>
      </w:r>
      <w:r>
        <w:rPr>
          <w:sz w:val="20"/>
        </w:rPr>
        <w:t>–</w:t>
      </w:r>
      <w:r>
        <w:rPr>
          <w:spacing w:val="-12"/>
          <w:sz w:val="20"/>
        </w:rPr>
        <w:t> </w:t>
      </w:r>
      <w:r>
        <w:rPr>
          <w:sz w:val="20"/>
        </w:rPr>
        <w:t>Apprehension</w:t>
      </w:r>
      <w:r>
        <w:rPr>
          <w:spacing w:val="-3"/>
          <w:sz w:val="20"/>
        </w:rPr>
        <w:t> </w:t>
      </w:r>
      <w:r>
        <w:rPr>
          <w:sz w:val="20"/>
        </w:rPr>
        <w:t>and</w:t>
      </w:r>
      <w:r>
        <w:rPr>
          <w:spacing w:val="-2"/>
          <w:sz w:val="20"/>
        </w:rPr>
        <w:t> </w:t>
      </w:r>
      <w:r>
        <w:rPr>
          <w:sz w:val="20"/>
        </w:rPr>
        <w:t>confiscation</w:t>
      </w:r>
      <w:r>
        <w:rPr>
          <w:spacing w:val="-2"/>
          <w:sz w:val="20"/>
        </w:rPr>
        <w:t> operations</w:t>
      </w:r>
    </w:p>
    <w:p>
      <w:pPr>
        <w:pStyle w:val="ListParagraph"/>
        <w:numPr>
          <w:ilvl w:val="1"/>
          <w:numId w:val="158"/>
        </w:numPr>
        <w:tabs>
          <w:tab w:pos="1601" w:val="left" w:leader="none"/>
        </w:tabs>
        <w:spacing w:line="230" w:lineRule="exact" w:before="0" w:after="0"/>
        <w:ind w:left="1600" w:right="0" w:hanging="361"/>
        <w:jc w:val="left"/>
        <w:rPr>
          <w:sz w:val="20"/>
        </w:rPr>
      </w:pPr>
      <w:r>
        <w:rPr>
          <w:sz w:val="20"/>
        </w:rPr>
        <w:t>Oplan</w:t>
      </w:r>
      <w:r>
        <w:rPr>
          <w:spacing w:val="-5"/>
          <w:sz w:val="20"/>
        </w:rPr>
        <w:t> </w:t>
      </w:r>
      <w:r>
        <w:rPr>
          <w:sz w:val="20"/>
        </w:rPr>
        <w:t>Bantay</w:t>
      </w:r>
      <w:r>
        <w:rPr>
          <w:spacing w:val="-3"/>
          <w:sz w:val="20"/>
        </w:rPr>
        <w:t> </w:t>
      </w:r>
      <w:r>
        <w:rPr>
          <w:sz w:val="20"/>
        </w:rPr>
        <w:t>Dalampasigan</w:t>
      </w:r>
      <w:r>
        <w:rPr>
          <w:spacing w:val="-1"/>
          <w:sz w:val="20"/>
        </w:rPr>
        <w:t> </w:t>
      </w:r>
      <w:r>
        <w:rPr>
          <w:sz w:val="20"/>
        </w:rPr>
        <w:t>–</w:t>
      </w:r>
      <w:r>
        <w:rPr>
          <w:spacing w:val="-3"/>
          <w:sz w:val="20"/>
        </w:rPr>
        <w:t> </w:t>
      </w:r>
      <w:r>
        <w:rPr>
          <w:sz w:val="20"/>
        </w:rPr>
        <w:t>Heightened</w:t>
      </w:r>
      <w:r>
        <w:rPr>
          <w:spacing w:val="-2"/>
          <w:sz w:val="20"/>
        </w:rPr>
        <w:t> </w:t>
      </w:r>
      <w:r>
        <w:rPr>
          <w:sz w:val="20"/>
        </w:rPr>
        <w:t>security</w:t>
      </w:r>
      <w:r>
        <w:rPr>
          <w:spacing w:val="-3"/>
          <w:sz w:val="20"/>
        </w:rPr>
        <w:t> </w:t>
      </w:r>
      <w:r>
        <w:rPr>
          <w:sz w:val="20"/>
        </w:rPr>
        <w:t>operational</w:t>
      </w:r>
      <w:r>
        <w:rPr>
          <w:spacing w:val="-2"/>
          <w:sz w:val="20"/>
        </w:rPr>
        <w:t> guidelines</w:t>
      </w:r>
    </w:p>
    <w:p>
      <w:pPr>
        <w:pStyle w:val="Heading3"/>
        <w:numPr>
          <w:ilvl w:val="0"/>
          <w:numId w:val="155"/>
        </w:numPr>
        <w:tabs>
          <w:tab w:pos="452" w:val="left" w:leader="none"/>
        </w:tabs>
        <w:spacing w:line="222" w:lineRule="exact" w:before="0" w:after="0"/>
        <w:ind w:left="452" w:right="0" w:hanging="292"/>
        <w:jc w:val="left"/>
      </w:pPr>
      <w:r>
        <w:rPr/>
        <w:t>Types</w:t>
      </w:r>
      <w:r>
        <w:rPr>
          <w:spacing w:val="-8"/>
        </w:rPr>
        <w:t> </w:t>
      </w:r>
      <w:r>
        <w:rPr/>
        <w:t>of</w:t>
      </w:r>
      <w:r>
        <w:rPr>
          <w:spacing w:val="-6"/>
        </w:rPr>
        <w:t> </w:t>
      </w:r>
      <w:r>
        <w:rPr/>
        <w:t>Police</w:t>
      </w:r>
      <w:r>
        <w:rPr>
          <w:spacing w:val="-7"/>
        </w:rPr>
        <w:t> </w:t>
      </w:r>
      <w:r>
        <w:rPr>
          <w:spacing w:val="-4"/>
        </w:rPr>
        <w:t>Plans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Reactive</w:t>
      </w:r>
      <w:r>
        <w:rPr>
          <w:b/>
          <w:spacing w:val="-4"/>
          <w:sz w:val="20"/>
        </w:rPr>
        <w:t> </w:t>
      </w:r>
      <w:r>
        <w:rPr>
          <w:b/>
          <w:sz w:val="20"/>
        </w:rPr>
        <w:t>Plans</w:t>
      </w:r>
      <w:r>
        <w:rPr>
          <w:b/>
          <w:spacing w:val="-1"/>
          <w:sz w:val="20"/>
        </w:rPr>
        <w:t> </w:t>
      </w:r>
      <w:r>
        <w:rPr>
          <w:sz w:val="20"/>
        </w:rPr>
        <w:t>–</w:t>
      </w:r>
      <w:r>
        <w:rPr>
          <w:spacing w:val="-3"/>
          <w:sz w:val="20"/>
        </w:rPr>
        <w:t> </w:t>
      </w:r>
      <w:r>
        <w:rPr>
          <w:sz w:val="20"/>
        </w:rPr>
        <w:t>Developed</w:t>
      </w:r>
      <w:r>
        <w:rPr>
          <w:spacing w:val="-1"/>
          <w:sz w:val="20"/>
        </w:rPr>
        <w:t> </w:t>
      </w:r>
      <w:r>
        <w:rPr>
          <w:sz w:val="20"/>
        </w:rPr>
        <w:t>in</w:t>
      </w:r>
      <w:r>
        <w:rPr>
          <w:spacing w:val="-2"/>
          <w:sz w:val="20"/>
        </w:rPr>
        <w:t> </w:t>
      </w:r>
      <w:r>
        <w:rPr>
          <w:sz w:val="20"/>
        </w:rPr>
        <w:t>response</w:t>
      </w:r>
      <w:r>
        <w:rPr>
          <w:spacing w:val="-2"/>
          <w:sz w:val="20"/>
        </w:rPr>
        <w:t> </w:t>
      </w:r>
      <w:r>
        <w:rPr>
          <w:sz w:val="20"/>
        </w:rPr>
        <w:t>to</w:t>
      </w:r>
      <w:r>
        <w:rPr>
          <w:spacing w:val="-2"/>
          <w:sz w:val="20"/>
        </w:rPr>
        <w:t> </w:t>
      </w:r>
      <w:r>
        <w:rPr>
          <w:sz w:val="20"/>
        </w:rPr>
        <w:t>crises, often</w:t>
      </w:r>
      <w:r>
        <w:rPr>
          <w:spacing w:val="-2"/>
          <w:sz w:val="20"/>
        </w:rPr>
        <w:t> </w:t>
      </w:r>
      <w:r>
        <w:rPr>
          <w:sz w:val="20"/>
        </w:rPr>
        <w:t>under</w:t>
      </w:r>
      <w:r>
        <w:rPr>
          <w:spacing w:val="-1"/>
          <w:sz w:val="20"/>
        </w:rPr>
        <w:t> </w:t>
      </w:r>
      <w:r>
        <w:rPr>
          <w:sz w:val="20"/>
        </w:rPr>
        <w:t>time</w:t>
      </w:r>
      <w:r>
        <w:rPr>
          <w:spacing w:val="-2"/>
          <w:sz w:val="20"/>
        </w:rPr>
        <w:t> pressure.</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Proactive</w:t>
      </w:r>
      <w:r>
        <w:rPr>
          <w:b/>
          <w:spacing w:val="-7"/>
          <w:sz w:val="20"/>
        </w:rPr>
        <w:t> </w:t>
      </w:r>
      <w:r>
        <w:rPr>
          <w:b/>
          <w:sz w:val="20"/>
        </w:rPr>
        <w:t>Plans</w:t>
      </w:r>
      <w:r>
        <w:rPr>
          <w:b/>
          <w:spacing w:val="-2"/>
          <w:sz w:val="20"/>
        </w:rPr>
        <w:t> </w:t>
      </w:r>
      <w:r>
        <w:rPr>
          <w:sz w:val="20"/>
        </w:rPr>
        <w:t>–</w:t>
      </w:r>
      <w:r>
        <w:rPr>
          <w:spacing w:val="-12"/>
          <w:sz w:val="20"/>
        </w:rPr>
        <w:t> </w:t>
      </w:r>
      <w:r>
        <w:rPr>
          <w:sz w:val="20"/>
        </w:rPr>
        <w:t>Anticipate</w:t>
      </w:r>
      <w:r>
        <w:rPr>
          <w:spacing w:val="-2"/>
          <w:sz w:val="20"/>
        </w:rPr>
        <w:t> </w:t>
      </w:r>
      <w:r>
        <w:rPr>
          <w:sz w:val="20"/>
        </w:rPr>
        <w:t>potential</w:t>
      </w:r>
      <w:r>
        <w:rPr>
          <w:spacing w:val="-2"/>
          <w:sz w:val="20"/>
        </w:rPr>
        <w:t> </w:t>
      </w:r>
      <w:r>
        <w:rPr>
          <w:sz w:val="20"/>
        </w:rPr>
        <w:t>problems</w:t>
      </w:r>
      <w:r>
        <w:rPr>
          <w:spacing w:val="-2"/>
          <w:sz w:val="20"/>
        </w:rPr>
        <w:t> </w:t>
      </w:r>
      <w:r>
        <w:rPr>
          <w:sz w:val="20"/>
        </w:rPr>
        <w:t>and</w:t>
      </w:r>
      <w:r>
        <w:rPr>
          <w:spacing w:val="-2"/>
          <w:sz w:val="20"/>
        </w:rPr>
        <w:t> </w:t>
      </w:r>
      <w:r>
        <w:rPr>
          <w:sz w:val="20"/>
        </w:rPr>
        <w:t>prepare</w:t>
      </w:r>
      <w:r>
        <w:rPr>
          <w:spacing w:val="-3"/>
          <w:sz w:val="20"/>
        </w:rPr>
        <w:t> </w:t>
      </w:r>
      <w:r>
        <w:rPr>
          <w:sz w:val="20"/>
        </w:rPr>
        <w:t>responses</w:t>
      </w:r>
      <w:r>
        <w:rPr>
          <w:spacing w:val="-3"/>
          <w:sz w:val="20"/>
        </w:rPr>
        <w:t> </w:t>
      </w:r>
      <w:r>
        <w:rPr>
          <w:sz w:val="20"/>
        </w:rPr>
        <w:t>in</w:t>
      </w:r>
      <w:r>
        <w:rPr>
          <w:spacing w:val="-2"/>
          <w:sz w:val="20"/>
        </w:rPr>
        <w:t> advance.</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Visionary</w:t>
      </w:r>
      <w:r>
        <w:rPr>
          <w:b/>
          <w:spacing w:val="-1"/>
          <w:sz w:val="20"/>
        </w:rPr>
        <w:t> </w:t>
      </w:r>
      <w:r>
        <w:rPr>
          <w:b/>
          <w:sz w:val="20"/>
        </w:rPr>
        <w:t>Plans</w:t>
      </w:r>
      <w:r>
        <w:rPr>
          <w:b/>
          <w:spacing w:val="-2"/>
          <w:sz w:val="20"/>
        </w:rPr>
        <w:t> </w:t>
      </w:r>
      <w:r>
        <w:rPr>
          <w:sz w:val="20"/>
        </w:rPr>
        <w:t>–</w:t>
      </w:r>
      <w:r>
        <w:rPr>
          <w:spacing w:val="-1"/>
          <w:sz w:val="20"/>
        </w:rPr>
        <w:t> </w:t>
      </w:r>
      <w:r>
        <w:rPr>
          <w:sz w:val="20"/>
        </w:rPr>
        <w:t>Identify</w:t>
      </w:r>
      <w:r>
        <w:rPr>
          <w:spacing w:val="-1"/>
          <w:sz w:val="20"/>
        </w:rPr>
        <w:t> </w:t>
      </w:r>
      <w:r>
        <w:rPr>
          <w:sz w:val="20"/>
        </w:rPr>
        <w:t>the</w:t>
      </w:r>
      <w:r>
        <w:rPr>
          <w:spacing w:val="-1"/>
          <w:sz w:val="20"/>
        </w:rPr>
        <w:t> </w:t>
      </w:r>
      <w:r>
        <w:rPr>
          <w:sz w:val="20"/>
        </w:rPr>
        <w:t>future</w:t>
      </w:r>
      <w:r>
        <w:rPr>
          <w:spacing w:val="-1"/>
          <w:sz w:val="20"/>
        </w:rPr>
        <w:t> </w:t>
      </w:r>
      <w:r>
        <w:rPr>
          <w:sz w:val="20"/>
        </w:rPr>
        <w:t>role</w:t>
      </w:r>
      <w:r>
        <w:rPr>
          <w:spacing w:val="-2"/>
          <w:sz w:val="20"/>
        </w:rPr>
        <w:t> </w:t>
      </w:r>
      <w:r>
        <w:rPr>
          <w:sz w:val="20"/>
        </w:rPr>
        <w:t>of</w:t>
      </w:r>
      <w:r>
        <w:rPr>
          <w:spacing w:val="-1"/>
          <w:sz w:val="20"/>
        </w:rPr>
        <w:t> </w:t>
      </w:r>
      <w:r>
        <w:rPr>
          <w:sz w:val="20"/>
        </w:rPr>
        <w:t>the</w:t>
      </w:r>
      <w:r>
        <w:rPr>
          <w:spacing w:val="-1"/>
          <w:sz w:val="20"/>
        </w:rPr>
        <w:t> </w:t>
      </w:r>
      <w:r>
        <w:rPr>
          <w:sz w:val="20"/>
        </w:rPr>
        <w:t>police</w:t>
      </w:r>
      <w:r>
        <w:rPr>
          <w:spacing w:val="-2"/>
          <w:sz w:val="20"/>
        </w:rPr>
        <w:t> </w:t>
      </w:r>
      <w:r>
        <w:rPr>
          <w:sz w:val="20"/>
        </w:rPr>
        <w:t>in</w:t>
      </w:r>
      <w:r>
        <w:rPr>
          <w:spacing w:val="-1"/>
          <w:sz w:val="20"/>
        </w:rPr>
        <w:t> </w:t>
      </w:r>
      <w:r>
        <w:rPr>
          <w:sz w:val="20"/>
        </w:rPr>
        <w:t>the</w:t>
      </w:r>
      <w:r>
        <w:rPr>
          <w:spacing w:val="-2"/>
          <w:sz w:val="20"/>
        </w:rPr>
        <w:t> </w:t>
      </w:r>
      <w:r>
        <w:rPr>
          <w:sz w:val="20"/>
        </w:rPr>
        <w:t>community</w:t>
      </w:r>
      <w:r>
        <w:rPr>
          <w:spacing w:val="-1"/>
          <w:sz w:val="20"/>
        </w:rPr>
        <w:t> </w:t>
      </w:r>
      <w:r>
        <w:rPr>
          <w:sz w:val="20"/>
        </w:rPr>
        <w:t>and</w:t>
      </w:r>
      <w:r>
        <w:rPr>
          <w:spacing w:val="-1"/>
          <w:sz w:val="20"/>
        </w:rPr>
        <w:t> </w:t>
      </w:r>
      <w:r>
        <w:rPr>
          <w:sz w:val="20"/>
        </w:rPr>
        <w:t>guide</w:t>
      </w:r>
      <w:r>
        <w:rPr>
          <w:spacing w:val="-1"/>
          <w:sz w:val="20"/>
        </w:rPr>
        <w:t> </w:t>
      </w:r>
      <w:r>
        <w:rPr>
          <w:sz w:val="20"/>
        </w:rPr>
        <w:t>values-based</w:t>
      </w:r>
      <w:r>
        <w:rPr>
          <w:spacing w:val="-1"/>
          <w:sz w:val="20"/>
        </w:rPr>
        <w:t> </w:t>
      </w:r>
      <w:r>
        <w:rPr>
          <w:sz w:val="20"/>
        </w:rPr>
        <w:t>decision-</w:t>
      </w:r>
      <w:r>
        <w:rPr>
          <w:spacing w:val="-2"/>
          <w:sz w:val="20"/>
        </w:rPr>
        <w:t>making.</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Strategic</w:t>
      </w:r>
      <w:r>
        <w:rPr>
          <w:b/>
          <w:spacing w:val="-2"/>
          <w:sz w:val="20"/>
        </w:rPr>
        <w:t> </w:t>
      </w:r>
      <w:r>
        <w:rPr>
          <w:b/>
          <w:sz w:val="20"/>
        </w:rPr>
        <w:t>Plans</w:t>
      </w:r>
      <w:r>
        <w:rPr>
          <w:b/>
          <w:spacing w:val="-2"/>
          <w:sz w:val="20"/>
        </w:rPr>
        <w:t> </w:t>
      </w:r>
      <w:r>
        <w:rPr>
          <w:sz w:val="20"/>
        </w:rPr>
        <w:t>–</w:t>
      </w:r>
      <w:r>
        <w:rPr>
          <w:spacing w:val="-2"/>
          <w:sz w:val="20"/>
        </w:rPr>
        <w:t> </w:t>
      </w:r>
      <w:r>
        <w:rPr>
          <w:sz w:val="20"/>
        </w:rPr>
        <w:t>Designed</w:t>
      </w:r>
      <w:r>
        <w:rPr>
          <w:spacing w:val="-1"/>
          <w:sz w:val="20"/>
        </w:rPr>
        <w:t> </w:t>
      </w:r>
      <w:r>
        <w:rPr>
          <w:sz w:val="20"/>
        </w:rPr>
        <w:t>to</w:t>
      </w:r>
      <w:r>
        <w:rPr>
          <w:spacing w:val="-2"/>
          <w:sz w:val="20"/>
        </w:rPr>
        <w:t> </w:t>
      </w:r>
      <w:r>
        <w:rPr>
          <w:sz w:val="20"/>
        </w:rPr>
        <w:t>achieve</w:t>
      </w:r>
      <w:r>
        <w:rPr>
          <w:spacing w:val="-4"/>
          <w:sz w:val="20"/>
        </w:rPr>
        <w:t> </w:t>
      </w:r>
      <w:r>
        <w:rPr>
          <w:sz w:val="20"/>
        </w:rPr>
        <w:t>long-term</w:t>
      </w:r>
      <w:r>
        <w:rPr>
          <w:spacing w:val="1"/>
          <w:sz w:val="20"/>
        </w:rPr>
        <w:t> </w:t>
      </w:r>
      <w:r>
        <w:rPr>
          <w:sz w:val="20"/>
        </w:rPr>
        <w:t>organizational</w:t>
      </w:r>
      <w:r>
        <w:rPr>
          <w:spacing w:val="-2"/>
          <w:sz w:val="20"/>
        </w:rPr>
        <w:t> </w:t>
      </w:r>
      <w:r>
        <w:rPr>
          <w:sz w:val="20"/>
        </w:rPr>
        <w:t>goals</w:t>
      </w:r>
      <w:r>
        <w:rPr>
          <w:spacing w:val="-2"/>
          <w:sz w:val="20"/>
        </w:rPr>
        <w:t> </w:t>
      </w:r>
      <w:r>
        <w:rPr>
          <w:sz w:val="20"/>
        </w:rPr>
        <w:t>and adapt</w:t>
      </w:r>
      <w:r>
        <w:rPr>
          <w:spacing w:val="-2"/>
          <w:sz w:val="20"/>
        </w:rPr>
        <w:t> </w:t>
      </w:r>
      <w:r>
        <w:rPr>
          <w:sz w:val="20"/>
        </w:rPr>
        <w:t>to</w:t>
      </w:r>
      <w:r>
        <w:rPr>
          <w:spacing w:val="-2"/>
          <w:sz w:val="20"/>
        </w:rPr>
        <w:t> </w:t>
      </w:r>
      <w:r>
        <w:rPr>
          <w:sz w:val="20"/>
        </w:rPr>
        <w:t>environmental</w:t>
      </w:r>
      <w:r>
        <w:rPr>
          <w:spacing w:val="-1"/>
          <w:sz w:val="20"/>
        </w:rPr>
        <w:t> </w:t>
      </w:r>
      <w:r>
        <w:rPr>
          <w:spacing w:val="-2"/>
          <w:sz w:val="20"/>
        </w:rPr>
        <w:t>changes.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Operational</w:t>
      </w:r>
      <w:r>
        <w:rPr>
          <w:b/>
          <w:spacing w:val="-2"/>
          <w:sz w:val="20"/>
        </w:rPr>
        <w:t> </w:t>
      </w:r>
      <w:r>
        <w:rPr>
          <w:b/>
          <w:sz w:val="20"/>
        </w:rPr>
        <w:t>Plans</w:t>
      </w:r>
      <w:r>
        <w:rPr>
          <w:b/>
          <w:spacing w:val="-2"/>
          <w:sz w:val="20"/>
        </w:rPr>
        <w:t> </w:t>
      </w:r>
      <w:r>
        <w:rPr>
          <w:b/>
          <w:sz w:val="20"/>
        </w:rPr>
        <w:t>(OPLANS)</w:t>
      </w:r>
      <w:r>
        <w:rPr>
          <w:b/>
          <w:spacing w:val="-2"/>
          <w:sz w:val="20"/>
        </w:rPr>
        <w:t> </w:t>
      </w:r>
      <w:r>
        <w:rPr>
          <w:sz w:val="20"/>
        </w:rPr>
        <w:t>–</w:t>
      </w:r>
      <w:r>
        <w:rPr>
          <w:spacing w:val="-1"/>
          <w:sz w:val="20"/>
        </w:rPr>
        <w:t> </w:t>
      </w:r>
      <w:r>
        <w:rPr>
          <w:sz w:val="20"/>
        </w:rPr>
        <w:t>Designed</w:t>
      </w:r>
      <w:r>
        <w:rPr>
          <w:spacing w:val="-1"/>
          <w:sz w:val="20"/>
        </w:rPr>
        <w:t> </w:t>
      </w:r>
      <w:r>
        <w:rPr>
          <w:sz w:val="20"/>
        </w:rPr>
        <w:t>to</w:t>
      </w:r>
      <w:r>
        <w:rPr>
          <w:spacing w:val="-2"/>
          <w:sz w:val="20"/>
        </w:rPr>
        <w:t> </w:t>
      </w:r>
      <w:r>
        <w:rPr>
          <w:sz w:val="20"/>
        </w:rPr>
        <w:t>implement</w:t>
      </w:r>
      <w:r>
        <w:rPr>
          <w:spacing w:val="-1"/>
          <w:sz w:val="20"/>
        </w:rPr>
        <w:t> </w:t>
      </w:r>
      <w:r>
        <w:rPr>
          <w:sz w:val="20"/>
        </w:rPr>
        <w:t>strategic</w:t>
      </w:r>
      <w:r>
        <w:rPr>
          <w:spacing w:val="-2"/>
          <w:sz w:val="20"/>
        </w:rPr>
        <w:t> </w:t>
      </w:r>
      <w:r>
        <w:rPr>
          <w:sz w:val="20"/>
        </w:rPr>
        <w:t>plans</w:t>
      </w:r>
      <w:r>
        <w:rPr>
          <w:spacing w:val="-2"/>
          <w:sz w:val="20"/>
        </w:rPr>
        <w:t> </w:t>
      </w:r>
      <w:r>
        <w:rPr>
          <w:sz w:val="20"/>
        </w:rPr>
        <w:t>through</w:t>
      </w:r>
      <w:r>
        <w:rPr>
          <w:spacing w:val="-1"/>
          <w:sz w:val="20"/>
        </w:rPr>
        <w:t> </w:t>
      </w:r>
      <w:r>
        <w:rPr>
          <w:sz w:val="20"/>
        </w:rPr>
        <w:t>actionable</w:t>
      </w:r>
      <w:r>
        <w:rPr>
          <w:spacing w:val="-1"/>
          <w:sz w:val="20"/>
        </w:rPr>
        <w:t> </w:t>
      </w:r>
      <w:r>
        <w:rPr>
          <w:spacing w:val="-2"/>
          <w:sz w:val="20"/>
        </w:rPr>
        <w:t>steps.</w:t>
      </w:r>
    </w:p>
    <w:p>
      <w:pPr>
        <w:pStyle w:val="Heading3"/>
        <w:spacing w:line="230" w:lineRule="exact"/>
      </w:pPr>
      <w:r>
        <w:rPr/>
        <w:t>Types</w:t>
      </w:r>
      <w:r>
        <w:rPr>
          <w:spacing w:val="-10"/>
        </w:rPr>
        <w:t> </w:t>
      </w:r>
      <w:r>
        <w:rPr/>
        <w:t>of</w:t>
      </w:r>
      <w:r>
        <w:rPr>
          <w:spacing w:val="-6"/>
        </w:rPr>
        <w:t> </w:t>
      </w:r>
      <w:r>
        <w:rPr/>
        <w:t>Operational</w:t>
      </w:r>
      <w:r>
        <w:rPr>
          <w:spacing w:val="-6"/>
        </w:rPr>
        <w:t> </w:t>
      </w:r>
      <w:r>
        <w:rPr>
          <w:spacing w:val="-2"/>
        </w:rPr>
        <w:t>Plans</w:t>
      </w:r>
    </w:p>
    <w:p>
      <w:pPr>
        <w:pStyle w:val="ListParagraph"/>
        <w:numPr>
          <w:ilvl w:val="2"/>
          <w:numId w:val="155"/>
        </w:numPr>
        <w:tabs>
          <w:tab w:pos="880" w:val="left" w:leader="none"/>
          <w:tab w:pos="881" w:val="left" w:leader="none"/>
        </w:tabs>
        <w:spacing w:line="244" w:lineRule="exact" w:before="0" w:after="0"/>
        <w:ind w:left="880" w:right="0" w:hanging="361"/>
        <w:jc w:val="left"/>
        <w:rPr>
          <w:sz w:val="20"/>
        </w:rPr>
      </w:pPr>
      <w:r>
        <w:rPr>
          <w:b/>
          <w:sz w:val="20"/>
        </w:rPr>
        <w:t>Standing</w:t>
      </w:r>
      <w:r>
        <w:rPr>
          <w:b/>
          <w:spacing w:val="-5"/>
          <w:sz w:val="20"/>
        </w:rPr>
        <w:t> </w:t>
      </w:r>
      <w:r>
        <w:rPr>
          <w:b/>
          <w:sz w:val="20"/>
        </w:rPr>
        <w:t>Plans</w:t>
      </w:r>
      <w:r>
        <w:rPr>
          <w:b/>
          <w:spacing w:val="-3"/>
          <w:sz w:val="20"/>
        </w:rPr>
        <w:t> </w:t>
      </w:r>
      <w:r>
        <w:rPr>
          <w:sz w:val="20"/>
        </w:rPr>
        <w:t>–</w:t>
      </w:r>
      <w:r>
        <w:rPr>
          <w:spacing w:val="-3"/>
          <w:sz w:val="20"/>
        </w:rPr>
        <w:t> </w:t>
      </w:r>
      <w:r>
        <w:rPr>
          <w:sz w:val="20"/>
        </w:rPr>
        <w:t>Framework</w:t>
      </w:r>
      <w:r>
        <w:rPr>
          <w:spacing w:val="-2"/>
          <w:sz w:val="20"/>
        </w:rPr>
        <w:t> </w:t>
      </w:r>
      <w:r>
        <w:rPr>
          <w:sz w:val="20"/>
        </w:rPr>
        <w:t>for</w:t>
      </w:r>
      <w:r>
        <w:rPr>
          <w:spacing w:val="-5"/>
          <w:sz w:val="20"/>
        </w:rPr>
        <w:t> </w:t>
      </w:r>
      <w:r>
        <w:rPr>
          <w:sz w:val="20"/>
        </w:rPr>
        <w:t>organizational</w:t>
      </w:r>
      <w:r>
        <w:rPr>
          <w:spacing w:val="-3"/>
          <w:sz w:val="20"/>
        </w:rPr>
        <w:t> </w:t>
      </w:r>
      <w:r>
        <w:rPr>
          <w:sz w:val="20"/>
        </w:rPr>
        <w:t>responses,</w:t>
      </w:r>
      <w:r>
        <w:rPr>
          <w:spacing w:val="-4"/>
          <w:sz w:val="20"/>
        </w:rPr>
        <w:t> </w:t>
      </w:r>
      <w:r>
        <w:rPr>
          <w:sz w:val="20"/>
        </w:rPr>
        <w:t>including</w:t>
      </w:r>
      <w:r>
        <w:rPr>
          <w:spacing w:val="-2"/>
          <w:sz w:val="20"/>
        </w:rPr>
        <w:t> </w:t>
      </w:r>
      <w:r>
        <w:rPr>
          <w:sz w:val="20"/>
        </w:rPr>
        <w:t>policies,</w:t>
      </w:r>
      <w:r>
        <w:rPr>
          <w:spacing w:val="-4"/>
          <w:sz w:val="20"/>
        </w:rPr>
        <w:t> </w:t>
      </w:r>
      <w:r>
        <w:rPr>
          <w:sz w:val="20"/>
        </w:rPr>
        <w:t>procedures,</w:t>
      </w:r>
      <w:r>
        <w:rPr>
          <w:spacing w:val="-4"/>
          <w:sz w:val="20"/>
        </w:rPr>
        <w:t> </w:t>
      </w:r>
      <w:r>
        <w:rPr>
          <w:sz w:val="20"/>
        </w:rPr>
        <w:t>and</w:t>
      </w:r>
      <w:r>
        <w:rPr>
          <w:spacing w:val="-2"/>
          <w:sz w:val="20"/>
        </w:rPr>
        <w:t> rules.</w:t>
      </w:r>
    </w:p>
    <w:p>
      <w:pPr>
        <w:pStyle w:val="ListParagraph"/>
        <w:numPr>
          <w:ilvl w:val="2"/>
          <w:numId w:val="155"/>
        </w:numPr>
        <w:tabs>
          <w:tab w:pos="880" w:val="left" w:leader="none"/>
          <w:tab w:pos="881" w:val="left" w:leader="none"/>
        </w:tabs>
        <w:spacing w:line="244" w:lineRule="exact" w:before="0" w:after="0"/>
        <w:ind w:left="880" w:right="0" w:hanging="361"/>
        <w:jc w:val="left"/>
        <w:rPr>
          <w:sz w:val="20"/>
        </w:rPr>
      </w:pPr>
      <w:r>
        <w:rPr>
          <w:b/>
          <w:sz w:val="20"/>
        </w:rPr>
        <w:t>Functional</w:t>
      </w:r>
      <w:r>
        <w:rPr>
          <w:b/>
          <w:spacing w:val="-1"/>
          <w:sz w:val="20"/>
        </w:rPr>
        <w:t> </w:t>
      </w:r>
      <w:r>
        <w:rPr>
          <w:b/>
          <w:sz w:val="20"/>
        </w:rPr>
        <w:t>Plans</w:t>
      </w:r>
      <w:r>
        <w:rPr>
          <w:b/>
          <w:spacing w:val="-1"/>
          <w:sz w:val="20"/>
        </w:rPr>
        <w:t> </w:t>
      </w:r>
      <w:r>
        <w:rPr>
          <w:sz w:val="20"/>
        </w:rPr>
        <w:t>–</w:t>
      </w:r>
      <w:r>
        <w:rPr>
          <w:spacing w:val="-2"/>
          <w:sz w:val="20"/>
        </w:rPr>
        <w:t> </w:t>
      </w:r>
      <w:r>
        <w:rPr>
          <w:sz w:val="20"/>
        </w:rPr>
        <w:t>Framework</w:t>
      </w:r>
      <w:r>
        <w:rPr>
          <w:spacing w:val="-1"/>
          <w:sz w:val="20"/>
        </w:rPr>
        <w:t> </w:t>
      </w:r>
      <w:r>
        <w:rPr>
          <w:sz w:val="20"/>
        </w:rPr>
        <w:t>for</w:t>
      </w:r>
      <w:r>
        <w:rPr>
          <w:spacing w:val="-1"/>
          <w:sz w:val="20"/>
        </w:rPr>
        <w:t> </w:t>
      </w:r>
      <w:r>
        <w:rPr>
          <w:sz w:val="20"/>
        </w:rPr>
        <w:t>major</w:t>
      </w:r>
      <w:r>
        <w:rPr>
          <w:spacing w:val="-1"/>
          <w:sz w:val="20"/>
        </w:rPr>
        <w:t> </w:t>
      </w:r>
      <w:r>
        <w:rPr>
          <w:sz w:val="20"/>
        </w:rPr>
        <w:t>functional</w:t>
      </w:r>
      <w:r>
        <w:rPr>
          <w:spacing w:val="-1"/>
          <w:sz w:val="20"/>
        </w:rPr>
        <w:t> </w:t>
      </w:r>
      <w:r>
        <w:rPr>
          <w:sz w:val="20"/>
        </w:rPr>
        <w:t>units</w:t>
      </w:r>
      <w:r>
        <w:rPr>
          <w:spacing w:val="-1"/>
          <w:sz w:val="20"/>
        </w:rPr>
        <w:t> </w:t>
      </w:r>
      <w:r>
        <w:rPr>
          <w:sz w:val="20"/>
        </w:rPr>
        <w:t>(e.g.,</w:t>
      </w:r>
      <w:r>
        <w:rPr>
          <w:spacing w:val="-1"/>
          <w:sz w:val="20"/>
        </w:rPr>
        <w:t> </w:t>
      </w:r>
      <w:r>
        <w:rPr>
          <w:sz w:val="20"/>
        </w:rPr>
        <w:t>patrol,</w:t>
      </w:r>
      <w:r>
        <w:rPr>
          <w:spacing w:val="-1"/>
          <w:sz w:val="20"/>
        </w:rPr>
        <w:t> </w:t>
      </w:r>
      <w:r>
        <w:rPr>
          <w:spacing w:val="-2"/>
          <w:sz w:val="20"/>
        </w:rPr>
        <w:t>investigations).</w:t>
      </w:r>
    </w:p>
    <w:p>
      <w:pPr>
        <w:pStyle w:val="ListParagraph"/>
        <w:numPr>
          <w:ilvl w:val="2"/>
          <w:numId w:val="155"/>
        </w:numPr>
        <w:tabs>
          <w:tab w:pos="880" w:val="left" w:leader="none"/>
          <w:tab w:pos="881" w:val="left" w:leader="none"/>
        </w:tabs>
        <w:spacing w:line="244" w:lineRule="exact" w:before="0" w:after="0"/>
        <w:ind w:left="880" w:right="0" w:hanging="361"/>
        <w:jc w:val="left"/>
        <w:rPr>
          <w:sz w:val="20"/>
        </w:rPr>
      </w:pPr>
      <w:r>
        <w:rPr>
          <w:b/>
          <w:sz w:val="20"/>
        </w:rPr>
        <w:t>Operational-Efficiency</w:t>
      </w:r>
      <w:r>
        <w:rPr>
          <w:b/>
          <w:spacing w:val="-3"/>
          <w:sz w:val="20"/>
        </w:rPr>
        <w:t> </w:t>
      </w:r>
      <w:r>
        <w:rPr>
          <w:b/>
          <w:sz w:val="20"/>
        </w:rPr>
        <w:t>Plans</w:t>
      </w:r>
      <w:r>
        <w:rPr>
          <w:b/>
          <w:spacing w:val="-2"/>
          <w:sz w:val="20"/>
        </w:rPr>
        <w:t> </w:t>
      </w:r>
      <w:r>
        <w:rPr>
          <w:sz w:val="20"/>
        </w:rPr>
        <w:t>–</w:t>
      </w:r>
      <w:r>
        <w:rPr>
          <w:spacing w:val="-2"/>
          <w:sz w:val="20"/>
        </w:rPr>
        <w:t> </w:t>
      </w:r>
      <w:r>
        <w:rPr>
          <w:sz w:val="20"/>
        </w:rPr>
        <w:t>Measures</w:t>
      </w:r>
      <w:r>
        <w:rPr>
          <w:spacing w:val="-3"/>
          <w:sz w:val="20"/>
        </w:rPr>
        <w:t> </w:t>
      </w:r>
      <w:r>
        <w:rPr>
          <w:sz w:val="20"/>
        </w:rPr>
        <w:t>outputs</w:t>
      </w:r>
      <w:r>
        <w:rPr>
          <w:spacing w:val="-1"/>
          <w:sz w:val="20"/>
        </w:rPr>
        <w:t> </w:t>
      </w:r>
      <w:r>
        <w:rPr>
          <w:sz w:val="20"/>
        </w:rPr>
        <w:t>and</w:t>
      </w:r>
      <w:r>
        <w:rPr>
          <w:spacing w:val="-2"/>
          <w:sz w:val="20"/>
        </w:rPr>
        <w:t> </w:t>
      </w:r>
      <w:r>
        <w:rPr>
          <w:sz w:val="20"/>
        </w:rPr>
        <w:t>outcomes</w:t>
      </w:r>
      <w:r>
        <w:rPr>
          <w:spacing w:val="-2"/>
          <w:sz w:val="20"/>
        </w:rPr>
        <w:t> </w:t>
      </w:r>
      <w:r>
        <w:rPr>
          <w:sz w:val="20"/>
        </w:rPr>
        <w:t>for</w:t>
      </w:r>
      <w:r>
        <w:rPr>
          <w:spacing w:val="-2"/>
          <w:sz w:val="20"/>
        </w:rPr>
        <w:t> </w:t>
      </w:r>
      <w:r>
        <w:rPr>
          <w:sz w:val="20"/>
        </w:rPr>
        <w:t>performance </w:t>
      </w:r>
      <w:r>
        <w:rPr>
          <w:spacing w:val="-2"/>
          <w:sz w:val="20"/>
        </w:rPr>
        <w:t>assessment.</w:t>
      </w:r>
    </w:p>
    <w:p>
      <w:pPr>
        <w:pStyle w:val="ListParagraph"/>
        <w:numPr>
          <w:ilvl w:val="2"/>
          <w:numId w:val="155"/>
        </w:numPr>
        <w:tabs>
          <w:tab w:pos="880" w:val="left" w:leader="none"/>
          <w:tab w:pos="881" w:val="left" w:leader="none"/>
        </w:tabs>
        <w:spacing w:line="244" w:lineRule="exact" w:before="0" w:after="0"/>
        <w:ind w:left="880" w:right="0" w:hanging="361"/>
        <w:jc w:val="left"/>
        <w:rPr>
          <w:sz w:val="20"/>
        </w:rPr>
      </w:pPr>
      <w:r>
        <w:rPr>
          <w:b/>
          <w:sz w:val="20"/>
        </w:rPr>
        <w:t>Time-Specific</w:t>
      </w:r>
      <w:r>
        <w:rPr>
          <w:b/>
          <w:spacing w:val="-4"/>
          <w:sz w:val="20"/>
        </w:rPr>
        <w:t> </w:t>
      </w:r>
      <w:r>
        <w:rPr>
          <w:b/>
          <w:sz w:val="20"/>
        </w:rPr>
        <w:t>Plans</w:t>
      </w:r>
      <w:r>
        <w:rPr>
          <w:b/>
          <w:spacing w:val="-2"/>
          <w:sz w:val="20"/>
        </w:rPr>
        <w:t> </w:t>
      </w:r>
      <w:r>
        <w:rPr>
          <w:sz w:val="20"/>
        </w:rPr>
        <w:t>–</w:t>
      </w:r>
      <w:r>
        <w:rPr>
          <w:spacing w:val="-2"/>
          <w:sz w:val="20"/>
        </w:rPr>
        <w:t> </w:t>
      </w:r>
      <w:r>
        <w:rPr>
          <w:sz w:val="20"/>
        </w:rPr>
        <w:t>Focused</w:t>
      </w:r>
      <w:r>
        <w:rPr>
          <w:spacing w:val="-2"/>
          <w:sz w:val="20"/>
        </w:rPr>
        <w:t> </w:t>
      </w:r>
      <w:r>
        <w:rPr>
          <w:sz w:val="20"/>
        </w:rPr>
        <w:t>on</w:t>
      </w:r>
      <w:r>
        <w:rPr>
          <w:spacing w:val="-2"/>
          <w:sz w:val="20"/>
        </w:rPr>
        <w:t> </w:t>
      </w:r>
      <w:r>
        <w:rPr>
          <w:sz w:val="20"/>
        </w:rPr>
        <w:t>specific</w:t>
      </w:r>
      <w:r>
        <w:rPr>
          <w:spacing w:val="-2"/>
          <w:sz w:val="20"/>
        </w:rPr>
        <w:t> </w:t>
      </w:r>
      <w:r>
        <w:rPr>
          <w:sz w:val="20"/>
        </w:rPr>
        <w:t>objectives</w:t>
      </w:r>
      <w:r>
        <w:rPr>
          <w:spacing w:val="-2"/>
          <w:sz w:val="20"/>
        </w:rPr>
        <w:t> </w:t>
      </w:r>
      <w:r>
        <w:rPr>
          <w:sz w:val="20"/>
        </w:rPr>
        <w:t>or</w:t>
      </w:r>
      <w:r>
        <w:rPr>
          <w:spacing w:val="-2"/>
          <w:sz w:val="20"/>
        </w:rPr>
        <w:t> </w:t>
      </w:r>
      <w:r>
        <w:rPr>
          <w:sz w:val="20"/>
        </w:rPr>
        <w:t>projects</w:t>
      </w:r>
      <w:r>
        <w:rPr>
          <w:spacing w:val="-2"/>
          <w:sz w:val="20"/>
        </w:rPr>
        <w:t> </w:t>
      </w:r>
      <w:r>
        <w:rPr>
          <w:sz w:val="20"/>
        </w:rPr>
        <w:t>(e.g.,</w:t>
      </w:r>
      <w:r>
        <w:rPr>
          <w:spacing w:val="-2"/>
          <w:sz w:val="20"/>
        </w:rPr>
        <w:t> </w:t>
      </w:r>
      <w:r>
        <w:rPr>
          <w:sz w:val="20"/>
        </w:rPr>
        <w:t>drug</w:t>
      </w:r>
      <w:r>
        <w:rPr>
          <w:spacing w:val="-1"/>
          <w:sz w:val="20"/>
        </w:rPr>
        <w:t> </w:t>
      </w:r>
      <w:r>
        <w:rPr>
          <w:sz w:val="20"/>
        </w:rPr>
        <w:t>crackdowns,</w:t>
      </w:r>
      <w:r>
        <w:rPr>
          <w:spacing w:val="-3"/>
          <w:sz w:val="20"/>
        </w:rPr>
        <w:t> </w:t>
      </w:r>
      <w:r>
        <w:rPr>
          <w:sz w:val="20"/>
        </w:rPr>
        <w:t>neighborhood</w:t>
      </w:r>
      <w:r>
        <w:rPr>
          <w:spacing w:val="-1"/>
          <w:sz w:val="20"/>
        </w:rPr>
        <w:t> </w:t>
      </w:r>
      <w:r>
        <w:rPr>
          <w:spacing w:val="-2"/>
          <w:sz w:val="20"/>
        </w:rPr>
        <w:t>cleanups).</w:t>
      </w:r>
    </w:p>
    <w:p>
      <w:pPr>
        <w:pStyle w:val="Heading3"/>
        <w:numPr>
          <w:ilvl w:val="0"/>
          <w:numId w:val="155"/>
        </w:numPr>
        <w:tabs>
          <w:tab w:pos="378" w:val="left" w:leader="none"/>
        </w:tabs>
        <w:spacing w:line="230" w:lineRule="exact" w:before="0" w:after="0"/>
        <w:ind w:left="378" w:right="0" w:hanging="218"/>
        <w:jc w:val="left"/>
      </w:pPr>
      <w:r>
        <w:rPr/>
        <w:t>Kinds</w:t>
      </w:r>
      <w:r>
        <w:rPr>
          <w:spacing w:val="-2"/>
        </w:rPr>
        <w:t> </w:t>
      </w:r>
      <w:r>
        <w:rPr/>
        <w:t>of</w:t>
      </w:r>
      <w:r>
        <w:rPr>
          <w:spacing w:val="-1"/>
        </w:rPr>
        <w:t> </w:t>
      </w:r>
      <w:r>
        <w:rPr/>
        <w:t>Police</w:t>
      </w:r>
      <w:r>
        <w:rPr>
          <w:spacing w:val="-1"/>
        </w:rPr>
        <w:t> </w:t>
      </w:r>
      <w:r>
        <w:rPr>
          <w:spacing w:val="-2"/>
        </w:rPr>
        <w:t>Plans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Policy</w:t>
      </w:r>
      <w:r>
        <w:rPr>
          <w:b/>
          <w:spacing w:val="-5"/>
          <w:sz w:val="20"/>
        </w:rPr>
        <w:t> </w:t>
      </w:r>
      <w:r>
        <w:rPr>
          <w:b/>
          <w:sz w:val="20"/>
        </w:rPr>
        <w:t>and</w:t>
      </w:r>
      <w:r>
        <w:rPr>
          <w:b/>
          <w:spacing w:val="-2"/>
          <w:sz w:val="20"/>
        </w:rPr>
        <w:t> </w:t>
      </w:r>
      <w:r>
        <w:rPr>
          <w:b/>
          <w:sz w:val="20"/>
        </w:rPr>
        <w:t>Procedural</w:t>
      </w:r>
      <w:r>
        <w:rPr>
          <w:b/>
          <w:spacing w:val="-4"/>
          <w:sz w:val="20"/>
        </w:rPr>
        <w:t> </w:t>
      </w:r>
      <w:r>
        <w:rPr>
          <w:b/>
          <w:sz w:val="20"/>
        </w:rPr>
        <w:t>Plans</w:t>
      </w:r>
      <w:r>
        <w:rPr>
          <w:b/>
          <w:spacing w:val="-1"/>
          <w:sz w:val="20"/>
        </w:rPr>
        <w:t> </w:t>
      </w:r>
      <w:r>
        <w:rPr>
          <w:sz w:val="20"/>
        </w:rPr>
        <w:t>–</w:t>
      </w:r>
      <w:r>
        <w:rPr>
          <w:spacing w:val="-13"/>
          <w:sz w:val="20"/>
        </w:rPr>
        <w:t> </w:t>
      </w:r>
      <w:r>
        <w:rPr>
          <w:sz w:val="20"/>
        </w:rPr>
        <w:t>Administrative</w:t>
      </w:r>
      <w:r>
        <w:rPr>
          <w:spacing w:val="-3"/>
          <w:sz w:val="20"/>
        </w:rPr>
        <w:t> </w:t>
      </w:r>
      <w:r>
        <w:rPr>
          <w:sz w:val="20"/>
        </w:rPr>
        <w:t>guidance</w:t>
      </w:r>
      <w:r>
        <w:rPr>
          <w:spacing w:val="-3"/>
          <w:sz w:val="20"/>
        </w:rPr>
        <w:t> </w:t>
      </w:r>
      <w:r>
        <w:rPr>
          <w:sz w:val="20"/>
        </w:rPr>
        <w:t>for</w:t>
      </w:r>
      <w:r>
        <w:rPr>
          <w:spacing w:val="-2"/>
          <w:sz w:val="20"/>
        </w:rPr>
        <w:t> </w:t>
      </w:r>
      <w:r>
        <w:rPr>
          <w:sz w:val="20"/>
        </w:rPr>
        <w:t>unit</w:t>
      </w:r>
      <w:r>
        <w:rPr>
          <w:spacing w:val="-2"/>
          <w:sz w:val="20"/>
        </w:rPr>
        <w:t> </w:t>
      </w:r>
      <w:r>
        <w:rPr>
          <w:sz w:val="20"/>
        </w:rPr>
        <w:t>operations,</w:t>
      </w:r>
      <w:r>
        <w:rPr>
          <w:spacing w:val="-2"/>
          <w:sz w:val="20"/>
        </w:rPr>
        <w:t> </w:t>
      </w:r>
      <w:r>
        <w:rPr>
          <w:sz w:val="20"/>
        </w:rPr>
        <w:t>tactics,</w:t>
      </w:r>
      <w:r>
        <w:rPr>
          <w:spacing w:val="-3"/>
          <w:sz w:val="20"/>
        </w:rPr>
        <w:t> </w:t>
      </w:r>
      <w:r>
        <w:rPr>
          <w:sz w:val="20"/>
        </w:rPr>
        <w:t>and</w:t>
      </w:r>
      <w:r>
        <w:rPr>
          <w:spacing w:val="-1"/>
          <w:sz w:val="20"/>
        </w:rPr>
        <w:t> </w:t>
      </w:r>
      <w:r>
        <w:rPr>
          <w:spacing w:val="-2"/>
          <w:sz w:val="20"/>
        </w:rPr>
        <w:t>activities.</w:t>
      </w:r>
    </w:p>
    <w:p>
      <w:pPr>
        <w:pStyle w:val="ListParagraph"/>
        <w:numPr>
          <w:ilvl w:val="0"/>
          <w:numId w:val="159"/>
        </w:numPr>
        <w:tabs>
          <w:tab w:pos="1601" w:val="left" w:leader="none"/>
        </w:tabs>
        <w:spacing w:line="238" w:lineRule="exact" w:before="0" w:after="0"/>
        <w:ind w:left="1600" w:right="0" w:hanging="361"/>
        <w:jc w:val="left"/>
        <w:rPr>
          <w:sz w:val="20"/>
        </w:rPr>
      </w:pPr>
      <w:r>
        <w:rPr>
          <w:b/>
          <w:sz w:val="20"/>
        </w:rPr>
        <w:t>Field</w:t>
      </w:r>
      <w:r>
        <w:rPr>
          <w:b/>
          <w:spacing w:val="-5"/>
          <w:sz w:val="20"/>
        </w:rPr>
        <w:t> </w:t>
      </w:r>
      <w:r>
        <w:rPr>
          <w:b/>
          <w:sz w:val="20"/>
        </w:rPr>
        <w:t>Procedures</w:t>
      </w:r>
      <w:r>
        <w:rPr>
          <w:b/>
          <w:spacing w:val="-2"/>
          <w:sz w:val="20"/>
        </w:rPr>
        <w:t> </w:t>
      </w:r>
      <w:r>
        <w:rPr>
          <w:sz w:val="20"/>
        </w:rPr>
        <w:t>–</w:t>
      </w:r>
      <w:r>
        <w:rPr>
          <w:spacing w:val="-3"/>
          <w:sz w:val="20"/>
        </w:rPr>
        <w:t> </w:t>
      </w:r>
      <w:r>
        <w:rPr>
          <w:sz w:val="20"/>
        </w:rPr>
        <w:t>Reporting,</w:t>
      </w:r>
      <w:r>
        <w:rPr>
          <w:spacing w:val="-3"/>
          <w:sz w:val="20"/>
        </w:rPr>
        <w:t> </w:t>
      </w:r>
      <w:r>
        <w:rPr>
          <w:sz w:val="20"/>
        </w:rPr>
        <w:t>dispatching,</w:t>
      </w:r>
      <w:r>
        <w:rPr>
          <w:spacing w:val="-2"/>
          <w:sz w:val="20"/>
        </w:rPr>
        <w:t> </w:t>
      </w:r>
      <w:r>
        <w:rPr>
          <w:sz w:val="20"/>
        </w:rPr>
        <w:t>raids,</w:t>
      </w:r>
      <w:r>
        <w:rPr>
          <w:spacing w:val="-2"/>
          <w:sz w:val="20"/>
        </w:rPr>
        <w:t> </w:t>
      </w:r>
      <w:r>
        <w:rPr>
          <w:sz w:val="20"/>
        </w:rPr>
        <w:t>arrests,</w:t>
      </w:r>
      <w:r>
        <w:rPr>
          <w:spacing w:val="-3"/>
          <w:sz w:val="20"/>
        </w:rPr>
        <w:t> </w:t>
      </w:r>
      <w:r>
        <w:rPr>
          <w:sz w:val="20"/>
        </w:rPr>
        <w:t>patrols,</w:t>
      </w:r>
      <w:r>
        <w:rPr>
          <w:spacing w:val="-1"/>
          <w:sz w:val="20"/>
        </w:rPr>
        <w:t> </w:t>
      </w:r>
      <w:r>
        <w:rPr>
          <w:sz w:val="20"/>
        </w:rPr>
        <w:t>and</w:t>
      </w:r>
      <w:r>
        <w:rPr>
          <w:spacing w:val="-2"/>
          <w:sz w:val="20"/>
        </w:rPr>
        <w:t> </w:t>
      </w:r>
      <w:r>
        <w:rPr>
          <w:sz w:val="20"/>
        </w:rPr>
        <w:t>use</w:t>
      </w:r>
      <w:r>
        <w:rPr>
          <w:spacing w:val="-1"/>
          <w:sz w:val="20"/>
        </w:rPr>
        <w:t> </w:t>
      </w:r>
      <w:r>
        <w:rPr>
          <w:sz w:val="20"/>
        </w:rPr>
        <w:t>of</w:t>
      </w:r>
      <w:r>
        <w:rPr>
          <w:spacing w:val="-2"/>
          <w:sz w:val="20"/>
        </w:rPr>
        <w:t> force.</w:t>
      </w:r>
    </w:p>
    <w:p>
      <w:pPr>
        <w:pStyle w:val="ListParagraph"/>
        <w:numPr>
          <w:ilvl w:val="0"/>
          <w:numId w:val="159"/>
        </w:numPr>
        <w:tabs>
          <w:tab w:pos="1601" w:val="left" w:leader="none"/>
        </w:tabs>
        <w:spacing w:line="230" w:lineRule="exact" w:before="0" w:after="0"/>
        <w:ind w:left="1600" w:right="0" w:hanging="361"/>
        <w:jc w:val="left"/>
        <w:rPr>
          <w:sz w:val="20"/>
        </w:rPr>
      </w:pPr>
      <w:r>
        <w:rPr>
          <w:b/>
          <w:sz w:val="20"/>
        </w:rPr>
        <w:t>Headquarters</w:t>
      </w:r>
      <w:r>
        <w:rPr>
          <w:b/>
          <w:spacing w:val="-6"/>
          <w:sz w:val="20"/>
        </w:rPr>
        <w:t> </w:t>
      </w:r>
      <w:r>
        <w:rPr>
          <w:b/>
          <w:sz w:val="20"/>
        </w:rPr>
        <w:t>Procedures</w:t>
      </w:r>
      <w:r>
        <w:rPr>
          <w:b/>
          <w:spacing w:val="-1"/>
          <w:sz w:val="20"/>
        </w:rPr>
        <w:t> </w:t>
      </w:r>
      <w:r>
        <w:rPr>
          <w:sz w:val="20"/>
        </w:rPr>
        <w:t>–</w:t>
      </w:r>
      <w:r>
        <w:rPr>
          <w:spacing w:val="-2"/>
          <w:sz w:val="20"/>
        </w:rPr>
        <w:t> </w:t>
      </w:r>
      <w:r>
        <w:rPr>
          <w:sz w:val="20"/>
        </w:rPr>
        <w:t>Duties</w:t>
      </w:r>
      <w:r>
        <w:rPr>
          <w:spacing w:val="-3"/>
          <w:sz w:val="20"/>
        </w:rPr>
        <w:t> </w:t>
      </w:r>
      <w:r>
        <w:rPr>
          <w:sz w:val="20"/>
        </w:rPr>
        <w:t>of</w:t>
      </w:r>
      <w:r>
        <w:rPr>
          <w:spacing w:val="-3"/>
          <w:sz w:val="20"/>
        </w:rPr>
        <w:t> </w:t>
      </w:r>
      <w:r>
        <w:rPr>
          <w:sz w:val="20"/>
        </w:rPr>
        <w:t>dispatchers,</w:t>
      </w:r>
      <w:r>
        <w:rPr>
          <w:spacing w:val="-4"/>
          <w:sz w:val="20"/>
        </w:rPr>
        <w:t> </w:t>
      </w:r>
      <w:r>
        <w:rPr>
          <w:sz w:val="20"/>
        </w:rPr>
        <w:t>jail</w:t>
      </w:r>
      <w:r>
        <w:rPr>
          <w:spacing w:val="-2"/>
          <w:sz w:val="20"/>
        </w:rPr>
        <w:t> </w:t>
      </w:r>
      <w:r>
        <w:rPr>
          <w:sz w:val="20"/>
        </w:rPr>
        <w:t>personnel,</w:t>
      </w:r>
      <w:r>
        <w:rPr>
          <w:spacing w:val="-2"/>
          <w:sz w:val="20"/>
        </w:rPr>
        <w:t> </w:t>
      </w:r>
      <w:r>
        <w:rPr>
          <w:sz w:val="20"/>
        </w:rPr>
        <w:t>and</w:t>
      </w:r>
      <w:r>
        <w:rPr>
          <w:spacing w:val="-2"/>
          <w:sz w:val="20"/>
        </w:rPr>
        <w:t> </w:t>
      </w:r>
      <w:r>
        <w:rPr>
          <w:sz w:val="20"/>
        </w:rPr>
        <w:t>coordination</w:t>
      </w:r>
      <w:r>
        <w:rPr>
          <w:spacing w:val="-2"/>
          <w:sz w:val="20"/>
        </w:rPr>
        <w:t> </w:t>
      </w:r>
      <w:r>
        <w:rPr>
          <w:sz w:val="20"/>
        </w:rPr>
        <w:t>among</w:t>
      </w:r>
      <w:r>
        <w:rPr>
          <w:spacing w:val="-2"/>
          <w:sz w:val="20"/>
        </w:rPr>
        <w:t> offices.</w:t>
      </w:r>
    </w:p>
    <w:p>
      <w:pPr>
        <w:pStyle w:val="ListParagraph"/>
        <w:numPr>
          <w:ilvl w:val="0"/>
          <w:numId w:val="159"/>
        </w:numPr>
        <w:tabs>
          <w:tab w:pos="1601" w:val="left" w:leader="none"/>
        </w:tabs>
        <w:spacing w:line="230" w:lineRule="exact" w:before="0" w:after="0"/>
        <w:ind w:left="1600" w:right="0" w:hanging="361"/>
        <w:jc w:val="left"/>
        <w:rPr>
          <w:sz w:val="20"/>
        </w:rPr>
      </w:pPr>
      <w:r>
        <w:rPr>
          <w:b/>
          <w:sz w:val="20"/>
        </w:rPr>
        <w:t>Special</w:t>
      </w:r>
      <w:r>
        <w:rPr>
          <w:b/>
          <w:spacing w:val="-4"/>
          <w:sz w:val="20"/>
        </w:rPr>
        <w:t> </w:t>
      </w:r>
      <w:r>
        <w:rPr>
          <w:b/>
          <w:sz w:val="20"/>
        </w:rPr>
        <w:t>Operation</w:t>
      </w:r>
      <w:r>
        <w:rPr>
          <w:b/>
          <w:spacing w:val="-2"/>
          <w:sz w:val="20"/>
        </w:rPr>
        <w:t> </w:t>
      </w:r>
      <w:r>
        <w:rPr>
          <w:b/>
          <w:sz w:val="20"/>
        </w:rPr>
        <w:t>Procedures </w:t>
      </w:r>
      <w:r>
        <w:rPr>
          <w:sz w:val="20"/>
        </w:rPr>
        <w:t>–</w:t>
      </w:r>
      <w:r>
        <w:rPr>
          <w:spacing w:val="-2"/>
          <w:sz w:val="20"/>
        </w:rPr>
        <w:t> </w:t>
      </w:r>
      <w:r>
        <w:rPr>
          <w:sz w:val="20"/>
        </w:rPr>
        <w:t>Crime</w:t>
      </w:r>
      <w:r>
        <w:rPr>
          <w:spacing w:val="-3"/>
          <w:sz w:val="20"/>
        </w:rPr>
        <w:t> </w:t>
      </w:r>
      <w:r>
        <w:rPr>
          <w:sz w:val="20"/>
        </w:rPr>
        <w:t>scene</w:t>
      </w:r>
      <w:r>
        <w:rPr>
          <w:spacing w:val="-2"/>
          <w:sz w:val="20"/>
        </w:rPr>
        <w:t> </w:t>
      </w:r>
      <w:r>
        <w:rPr>
          <w:sz w:val="20"/>
        </w:rPr>
        <w:t>evidence</w:t>
      </w:r>
      <w:r>
        <w:rPr>
          <w:spacing w:val="-3"/>
          <w:sz w:val="20"/>
        </w:rPr>
        <w:t> </w:t>
      </w:r>
      <w:r>
        <w:rPr>
          <w:sz w:val="20"/>
        </w:rPr>
        <w:t>handling,</w:t>
      </w:r>
      <w:r>
        <w:rPr>
          <w:spacing w:val="-2"/>
          <w:sz w:val="20"/>
        </w:rPr>
        <w:t> </w:t>
      </w:r>
      <w:r>
        <w:rPr>
          <w:sz w:val="20"/>
        </w:rPr>
        <w:t>license</w:t>
      </w:r>
      <w:r>
        <w:rPr>
          <w:spacing w:val="-1"/>
          <w:sz w:val="20"/>
        </w:rPr>
        <w:t> </w:t>
      </w:r>
      <w:r>
        <w:rPr>
          <w:sz w:val="20"/>
        </w:rPr>
        <w:t>control,</w:t>
      </w:r>
      <w:r>
        <w:rPr>
          <w:spacing w:val="-2"/>
          <w:sz w:val="20"/>
        </w:rPr>
        <w:t> </w:t>
      </w:r>
      <w:r>
        <w:rPr>
          <w:sz w:val="20"/>
        </w:rPr>
        <w:t>and</w:t>
      </w:r>
      <w:r>
        <w:rPr>
          <w:spacing w:val="-3"/>
          <w:sz w:val="20"/>
        </w:rPr>
        <w:t> </w:t>
      </w:r>
      <w:r>
        <w:rPr>
          <w:sz w:val="20"/>
        </w:rPr>
        <w:t>information</w:t>
      </w:r>
      <w:r>
        <w:rPr>
          <w:spacing w:val="1"/>
          <w:sz w:val="20"/>
        </w:rPr>
        <w:t> </w:t>
      </w:r>
      <w:r>
        <w:rPr>
          <w:spacing w:val="-2"/>
          <w:sz w:val="20"/>
        </w:rPr>
        <w:t>dissemination.</w:t>
      </w:r>
    </w:p>
    <w:p>
      <w:pPr>
        <w:pStyle w:val="ListParagraph"/>
        <w:numPr>
          <w:ilvl w:val="1"/>
          <w:numId w:val="155"/>
        </w:numPr>
        <w:tabs>
          <w:tab w:pos="880" w:val="left" w:leader="none"/>
          <w:tab w:pos="881" w:val="left" w:leader="none"/>
        </w:tabs>
        <w:spacing w:line="222" w:lineRule="exact" w:before="0" w:after="0"/>
        <w:ind w:left="880" w:right="0" w:hanging="361"/>
        <w:jc w:val="left"/>
        <w:rPr>
          <w:sz w:val="20"/>
        </w:rPr>
      </w:pPr>
      <w:r>
        <w:rPr>
          <w:b/>
          <w:sz w:val="20"/>
        </w:rPr>
        <w:t>Tactical</w:t>
      </w:r>
      <w:r>
        <w:rPr>
          <w:b/>
          <w:spacing w:val="-5"/>
          <w:sz w:val="20"/>
        </w:rPr>
        <w:t> </w:t>
      </w:r>
      <w:r>
        <w:rPr>
          <w:b/>
          <w:sz w:val="20"/>
        </w:rPr>
        <w:t>Plans</w:t>
      </w:r>
      <w:r>
        <w:rPr>
          <w:b/>
          <w:spacing w:val="-3"/>
          <w:sz w:val="20"/>
        </w:rPr>
        <w:t> </w:t>
      </w:r>
      <w:r>
        <w:rPr>
          <w:sz w:val="20"/>
        </w:rPr>
        <w:t>–</w:t>
      </w:r>
      <w:r>
        <w:rPr>
          <w:spacing w:val="-3"/>
          <w:sz w:val="20"/>
        </w:rPr>
        <w:t> </w:t>
      </w:r>
      <w:r>
        <w:rPr>
          <w:sz w:val="20"/>
        </w:rPr>
        <w:t>For</w:t>
      </w:r>
      <w:r>
        <w:rPr>
          <w:spacing w:val="-3"/>
          <w:sz w:val="20"/>
        </w:rPr>
        <w:t> </w:t>
      </w:r>
      <w:r>
        <w:rPr>
          <w:sz w:val="20"/>
        </w:rPr>
        <w:t>specific</w:t>
      </w:r>
      <w:r>
        <w:rPr>
          <w:spacing w:val="-3"/>
          <w:sz w:val="20"/>
        </w:rPr>
        <w:t> </w:t>
      </w:r>
      <w:r>
        <w:rPr>
          <w:sz w:val="20"/>
        </w:rPr>
        <w:t>situations</w:t>
      </w:r>
      <w:r>
        <w:rPr>
          <w:spacing w:val="-3"/>
          <w:sz w:val="20"/>
        </w:rPr>
        <w:t> </w:t>
      </w:r>
      <w:r>
        <w:rPr>
          <w:sz w:val="20"/>
        </w:rPr>
        <w:t>at</w:t>
      </w:r>
      <w:r>
        <w:rPr>
          <w:spacing w:val="-3"/>
          <w:sz w:val="20"/>
        </w:rPr>
        <w:t> </w:t>
      </w:r>
      <w:r>
        <w:rPr>
          <w:sz w:val="20"/>
        </w:rPr>
        <w:t>known</w:t>
      </w:r>
      <w:r>
        <w:rPr>
          <w:spacing w:val="-3"/>
          <w:sz w:val="20"/>
        </w:rPr>
        <w:t> </w:t>
      </w:r>
      <w:r>
        <w:rPr>
          <w:sz w:val="20"/>
        </w:rPr>
        <w:t>locations</w:t>
      </w:r>
      <w:r>
        <w:rPr>
          <w:spacing w:val="-3"/>
          <w:sz w:val="20"/>
        </w:rPr>
        <w:t> </w:t>
      </w:r>
      <w:r>
        <w:rPr>
          <w:sz w:val="20"/>
        </w:rPr>
        <w:t>(e.g.,</w:t>
      </w:r>
      <w:r>
        <w:rPr>
          <w:spacing w:val="-3"/>
          <w:sz w:val="20"/>
        </w:rPr>
        <w:t> </w:t>
      </w:r>
      <w:r>
        <w:rPr>
          <w:sz w:val="20"/>
        </w:rPr>
        <w:t>attacks</w:t>
      </w:r>
      <w:r>
        <w:rPr>
          <w:spacing w:val="-3"/>
          <w:sz w:val="20"/>
        </w:rPr>
        <w:t> </w:t>
      </w:r>
      <w:r>
        <w:rPr>
          <w:sz w:val="20"/>
        </w:rPr>
        <w:t>on</w:t>
      </w:r>
      <w:r>
        <w:rPr>
          <w:spacing w:val="-1"/>
          <w:sz w:val="20"/>
        </w:rPr>
        <w:t> </w:t>
      </w:r>
      <w:r>
        <w:rPr>
          <w:sz w:val="20"/>
        </w:rPr>
        <w:t>buildings,</w:t>
      </w:r>
      <w:r>
        <w:rPr>
          <w:spacing w:val="-3"/>
          <w:sz w:val="20"/>
        </w:rPr>
        <w:t> </w:t>
      </w:r>
      <w:r>
        <w:rPr>
          <w:sz w:val="20"/>
        </w:rPr>
        <w:t>PNP</w:t>
      </w:r>
      <w:r>
        <w:rPr>
          <w:spacing w:val="-11"/>
          <w:sz w:val="20"/>
        </w:rPr>
        <w:t> </w:t>
      </w:r>
      <w:r>
        <w:rPr>
          <w:sz w:val="20"/>
        </w:rPr>
        <w:t>HQ,</w:t>
      </w:r>
      <w:r>
        <w:rPr>
          <w:spacing w:val="-3"/>
          <w:sz w:val="20"/>
        </w:rPr>
        <w:t> </w:t>
      </w:r>
      <w:r>
        <w:rPr>
          <w:sz w:val="20"/>
        </w:rPr>
        <w:t>public</w:t>
      </w:r>
      <w:r>
        <w:rPr>
          <w:spacing w:val="-3"/>
          <w:sz w:val="20"/>
        </w:rPr>
        <w:t> </w:t>
      </w:r>
      <w:r>
        <w:rPr>
          <w:spacing w:val="-2"/>
          <w:sz w:val="20"/>
        </w:rPr>
        <w:t>events).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Operational</w:t>
      </w:r>
      <w:r>
        <w:rPr>
          <w:b/>
          <w:spacing w:val="-4"/>
          <w:sz w:val="20"/>
        </w:rPr>
        <w:t> </w:t>
      </w:r>
      <w:r>
        <w:rPr>
          <w:b/>
          <w:sz w:val="20"/>
        </w:rPr>
        <w:t>Plans </w:t>
      </w:r>
      <w:r>
        <w:rPr>
          <w:sz w:val="20"/>
        </w:rPr>
        <w:t>–</w:t>
      </w:r>
      <w:r>
        <w:rPr>
          <w:spacing w:val="-2"/>
          <w:sz w:val="20"/>
        </w:rPr>
        <w:t> </w:t>
      </w:r>
      <w:r>
        <w:rPr>
          <w:sz w:val="20"/>
        </w:rPr>
        <w:t>For</w:t>
      </w:r>
      <w:r>
        <w:rPr>
          <w:spacing w:val="-4"/>
          <w:sz w:val="20"/>
        </w:rPr>
        <w:t> </w:t>
      </w:r>
      <w:r>
        <w:rPr>
          <w:sz w:val="20"/>
        </w:rPr>
        <w:t>divisions</w:t>
      </w:r>
      <w:r>
        <w:rPr>
          <w:spacing w:val="-2"/>
          <w:sz w:val="20"/>
        </w:rPr>
        <w:t> </w:t>
      </w:r>
      <w:r>
        <w:rPr>
          <w:sz w:val="20"/>
        </w:rPr>
        <w:t>such</w:t>
      </w:r>
      <w:r>
        <w:rPr>
          <w:spacing w:val="-2"/>
          <w:sz w:val="20"/>
        </w:rPr>
        <w:t> </w:t>
      </w:r>
      <w:r>
        <w:rPr>
          <w:sz w:val="20"/>
        </w:rPr>
        <w:t>as</w:t>
      </w:r>
      <w:r>
        <w:rPr>
          <w:spacing w:val="-3"/>
          <w:sz w:val="20"/>
        </w:rPr>
        <w:t> </w:t>
      </w:r>
      <w:r>
        <w:rPr>
          <w:sz w:val="20"/>
        </w:rPr>
        <w:t>patrol,</w:t>
      </w:r>
      <w:r>
        <w:rPr>
          <w:spacing w:val="-1"/>
          <w:sz w:val="20"/>
        </w:rPr>
        <w:t> </w:t>
      </w:r>
      <w:r>
        <w:rPr>
          <w:sz w:val="20"/>
        </w:rPr>
        <w:t>detective,</w:t>
      </w:r>
      <w:r>
        <w:rPr>
          <w:spacing w:val="-2"/>
          <w:sz w:val="20"/>
        </w:rPr>
        <w:t> </w:t>
      </w:r>
      <w:r>
        <w:rPr>
          <w:sz w:val="20"/>
        </w:rPr>
        <w:t>traffic, fire,</w:t>
      </w:r>
      <w:r>
        <w:rPr>
          <w:spacing w:val="-2"/>
          <w:sz w:val="20"/>
        </w:rPr>
        <w:t> </w:t>
      </w:r>
      <w:r>
        <w:rPr>
          <w:sz w:val="20"/>
        </w:rPr>
        <w:t>and</w:t>
      </w:r>
      <w:r>
        <w:rPr>
          <w:spacing w:val="-1"/>
          <w:sz w:val="20"/>
        </w:rPr>
        <w:t> </w:t>
      </w:r>
      <w:r>
        <w:rPr>
          <w:sz w:val="20"/>
        </w:rPr>
        <w:t>juvenile</w:t>
      </w:r>
      <w:r>
        <w:rPr>
          <w:spacing w:val="-1"/>
          <w:sz w:val="20"/>
        </w:rPr>
        <w:t> </w:t>
      </w:r>
      <w:r>
        <w:rPr>
          <w:spacing w:val="-2"/>
          <w:sz w:val="20"/>
        </w:rPr>
        <w:t>control.</w:t>
      </w:r>
    </w:p>
    <w:p>
      <w:pPr>
        <w:pStyle w:val="ListParagraph"/>
        <w:numPr>
          <w:ilvl w:val="0"/>
          <w:numId w:val="160"/>
        </w:numPr>
        <w:tabs>
          <w:tab w:pos="1601" w:val="left" w:leader="none"/>
        </w:tabs>
        <w:spacing w:line="238" w:lineRule="exact" w:before="0" w:after="0"/>
        <w:ind w:left="1600" w:right="0" w:hanging="361"/>
        <w:jc w:val="left"/>
        <w:rPr>
          <w:sz w:val="20"/>
        </w:rPr>
      </w:pPr>
      <w:r>
        <w:rPr>
          <w:b/>
          <w:sz w:val="20"/>
        </w:rPr>
        <w:t>Regular</w:t>
      </w:r>
      <w:r>
        <w:rPr>
          <w:b/>
          <w:spacing w:val="-8"/>
          <w:sz w:val="20"/>
        </w:rPr>
        <w:t> </w:t>
      </w:r>
      <w:r>
        <w:rPr>
          <w:b/>
          <w:sz w:val="20"/>
        </w:rPr>
        <w:t>Operating</w:t>
      </w:r>
      <w:r>
        <w:rPr>
          <w:b/>
          <w:spacing w:val="-5"/>
          <w:sz w:val="20"/>
        </w:rPr>
        <w:t> </w:t>
      </w:r>
      <w:r>
        <w:rPr>
          <w:b/>
          <w:sz w:val="20"/>
        </w:rPr>
        <w:t>Programs</w:t>
      </w:r>
      <w:r>
        <w:rPr>
          <w:b/>
          <w:spacing w:val="-5"/>
          <w:sz w:val="20"/>
        </w:rPr>
        <w:t> </w:t>
      </w:r>
      <w:r>
        <w:rPr>
          <w:sz w:val="20"/>
        </w:rPr>
        <w:t>–</w:t>
      </w:r>
      <w:r>
        <w:rPr>
          <w:spacing w:val="-5"/>
          <w:sz w:val="20"/>
        </w:rPr>
        <w:t> </w:t>
      </w:r>
      <w:r>
        <w:rPr>
          <w:sz w:val="20"/>
        </w:rPr>
        <w:t>Daily,</w:t>
      </w:r>
      <w:r>
        <w:rPr>
          <w:spacing w:val="-5"/>
          <w:sz w:val="20"/>
        </w:rPr>
        <w:t> </w:t>
      </w:r>
      <w:r>
        <w:rPr>
          <w:sz w:val="20"/>
        </w:rPr>
        <w:t>year-round</w:t>
      </w:r>
      <w:r>
        <w:rPr>
          <w:spacing w:val="-5"/>
          <w:sz w:val="20"/>
        </w:rPr>
        <w:t> </w:t>
      </w:r>
      <w:r>
        <w:rPr>
          <w:spacing w:val="-2"/>
          <w:sz w:val="20"/>
        </w:rPr>
        <w:t>needs.</w:t>
      </w:r>
    </w:p>
    <w:p>
      <w:pPr>
        <w:pStyle w:val="ListParagraph"/>
        <w:numPr>
          <w:ilvl w:val="0"/>
          <w:numId w:val="160"/>
        </w:numPr>
        <w:tabs>
          <w:tab w:pos="1601" w:val="left" w:leader="none"/>
        </w:tabs>
        <w:spacing w:line="238" w:lineRule="exact" w:before="0" w:after="0"/>
        <w:ind w:left="1600" w:right="0" w:hanging="361"/>
        <w:jc w:val="left"/>
        <w:rPr>
          <w:sz w:val="20"/>
        </w:rPr>
      </w:pPr>
      <w:r>
        <w:rPr>
          <w:b/>
          <w:sz w:val="20"/>
        </w:rPr>
        <w:t>Meeting</w:t>
      </w:r>
      <w:r>
        <w:rPr>
          <w:b/>
          <w:spacing w:val="-6"/>
          <w:sz w:val="20"/>
        </w:rPr>
        <w:t> </w:t>
      </w:r>
      <w:r>
        <w:rPr>
          <w:b/>
          <w:sz w:val="20"/>
        </w:rPr>
        <w:t>Unusual</w:t>
      </w:r>
      <w:r>
        <w:rPr>
          <w:b/>
          <w:spacing w:val="-4"/>
          <w:sz w:val="20"/>
        </w:rPr>
        <w:t> </w:t>
      </w:r>
      <w:r>
        <w:rPr>
          <w:b/>
          <w:sz w:val="20"/>
        </w:rPr>
        <w:t>Needs</w:t>
      </w:r>
      <w:r>
        <w:rPr>
          <w:b/>
          <w:spacing w:val="-3"/>
          <w:sz w:val="20"/>
        </w:rPr>
        <w:t> </w:t>
      </w:r>
      <w:r>
        <w:rPr>
          <w:sz w:val="20"/>
        </w:rPr>
        <w:t>–</w:t>
      </w:r>
      <w:r>
        <w:rPr>
          <w:spacing w:val="-8"/>
          <w:sz w:val="20"/>
        </w:rPr>
        <w:t> </w:t>
      </w:r>
      <w:r>
        <w:rPr>
          <w:sz w:val="20"/>
        </w:rPr>
        <w:t>Temporary</w:t>
      </w:r>
      <w:r>
        <w:rPr>
          <w:spacing w:val="-3"/>
          <w:sz w:val="20"/>
        </w:rPr>
        <w:t> </w:t>
      </w:r>
      <w:r>
        <w:rPr>
          <w:sz w:val="20"/>
        </w:rPr>
        <w:t>adjustments</w:t>
      </w:r>
      <w:r>
        <w:rPr>
          <w:spacing w:val="-4"/>
          <w:sz w:val="20"/>
        </w:rPr>
        <w:t> </w:t>
      </w:r>
      <w:r>
        <w:rPr>
          <w:sz w:val="20"/>
        </w:rPr>
        <w:t>for</w:t>
      </w:r>
      <w:r>
        <w:rPr>
          <w:spacing w:val="-5"/>
          <w:sz w:val="20"/>
        </w:rPr>
        <w:t> </w:t>
      </w:r>
      <w:r>
        <w:rPr>
          <w:sz w:val="20"/>
        </w:rPr>
        <w:t>special</w:t>
      </w:r>
      <w:r>
        <w:rPr>
          <w:spacing w:val="-2"/>
          <w:sz w:val="20"/>
        </w:rPr>
        <w:t> circumstances.</w:t>
      </w:r>
    </w:p>
    <w:p>
      <w:pPr>
        <w:spacing w:after="0" w:line="238" w:lineRule="exact"/>
        <w:jc w:val="left"/>
        <w:rPr>
          <w:sz w:val="20"/>
        </w:rPr>
        <w:sectPr>
          <w:pgSz w:w="12240" w:h="18720"/>
          <w:pgMar w:header="839" w:footer="682" w:top="2380" w:bottom="920" w:left="560" w:right="620"/>
        </w:sectPr>
      </w:pPr>
    </w:p>
    <w:p>
      <w:pPr>
        <w:pStyle w:val="ListParagraph"/>
        <w:numPr>
          <w:ilvl w:val="1"/>
          <w:numId w:val="155"/>
        </w:numPr>
        <w:tabs>
          <w:tab w:pos="880" w:val="left" w:leader="none"/>
          <w:tab w:pos="881" w:val="left" w:leader="none"/>
        </w:tabs>
        <w:spacing w:line="240" w:lineRule="auto" w:before="7" w:after="0"/>
        <w:ind w:left="880" w:right="708" w:hanging="361"/>
        <w:jc w:val="left"/>
        <w:rPr>
          <w:sz w:val="20"/>
        </w:rPr>
      </w:pPr>
      <w:r>
        <w:rPr/>
        <w:drawing>
          <wp:anchor distT="0" distB="0" distL="0" distR="0" allowOverlap="1" layoutInCell="1" locked="0" behindDoc="1" simplePos="0" relativeHeight="484873728">
            <wp:simplePos x="0" y="0"/>
            <wp:positionH relativeFrom="page">
              <wp:posOffset>69488</wp:posOffset>
            </wp:positionH>
            <wp:positionV relativeFrom="page">
              <wp:posOffset>2714513</wp:posOffset>
            </wp:positionV>
            <wp:extent cx="7431131" cy="7388336"/>
            <wp:effectExtent l="0" t="0" r="0" b="0"/>
            <wp:wrapNone/>
            <wp:docPr id="175" name="image3.png"/>
            <wp:cNvGraphicFramePr>
              <a:graphicFrameLocks noChangeAspect="1"/>
            </wp:cNvGraphicFramePr>
            <a:graphic>
              <a:graphicData uri="http://schemas.openxmlformats.org/drawingml/2006/picture">
                <pic:pic>
                  <pic:nvPicPr>
                    <pic:cNvPr id="176"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z w:val="20"/>
        </w:rPr>
        <w:t>Extra-Office</w:t>
      </w:r>
      <w:r>
        <w:rPr>
          <w:b/>
          <w:spacing w:val="-5"/>
          <w:sz w:val="20"/>
        </w:rPr>
        <w:t> </w:t>
      </w:r>
      <w:r>
        <w:rPr>
          <w:b/>
          <w:sz w:val="20"/>
        </w:rPr>
        <w:t>Plans</w:t>
      </w:r>
      <w:r>
        <w:rPr>
          <w:b/>
          <w:spacing w:val="-4"/>
          <w:sz w:val="20"/>
        </w:rPr>
        <w:t> </w:t>
      </w:r>
      <w:r>
        <w:rPr>
          <w:sz w:val="20"/>
        </w:rPr>
        <w:t>–</w:t>
      </w:r>
      <w:r>
        <w:rPr>
          <w:spacing w:val="-4"/>
          <w:sz w:val="20"/>
        </w:rPr>
        <w:t> </w:t>
      </w:r>
      <w:r>
        <w:rPr>
          <w:sz w:val="20"/>
        </w:rPr>
        <w:t>Organize</w:t>
      </w:r>
      <w:r>
        <w:rPr>
          <w:spacing w:val="-6"/>
          <w:sz w:val="20"/>
        </w:rPr>
        <w:t> </w:t>
      </w:r>
      <w:r>
        <w:rPr>
          <w:sz w:val="20"/>
        </w:rPr>
        <w:t>community</w:t>
      </w:r>
      <w:r>
        <w:rPr>
          <w:spacing w:val="-4"/>
          <w:sz w:val="20"/>
        </w:rPr>
        <w:t> </w:t>
      </w:r>
      <w:r>
        <w:rPr>
          <w:sz w:val="20"/>
        </w:rPr>
        <w:t>participation</w:t>
      </w:r>
      <w:r>
        <w:rPr>
          <w:spacing w:val="-4"/>
          <w:sz w:val="20"/>
        </w:rPr>
        <w:t> </w:t>
      </w:r>
      <w:r>
        <w:rPr>
          <w:sz w:val="20"/>
        </w:rPr>
        <w:t>in</w:t>
      </w:r>
      <w:r>
        <w:rPr>
          <w:spacing w:val="-4"/>
          <w:sz w:val="20"/>
        </w:rPr>
        <w:t> </w:t>
      </w:r>
      <w:r>
        <w:rPr>
          <w:sz w:val="20"/>
        </w:rPr>
        <w:t>crime</w:t>
      </w:r>
      <w:r>
        <w:rPr>
          <w:spacing w:val="-5"/>
          <w:sz w:val="20"/>
        </w:rPr>
        <w:t> </w:t>
      </w:r>
      <w:r>
        <w:rPr>
          <w:sz w:val="20"/>
        </w:rPr>
        <w:t>prevention,</w:t>
      </w:r>
      <w:r>
        <w:rPr>
          <w:spacing w:val="-4"/>
          <w:sz w:val="20"/>
        </w:rPr>
        <w:t> </w:t>
      </w:r>
      <w:r>
        <w:rPr>
          <w:sz w:val="20"/>
        </w:rPr>
        <w:t>traffic</w:t>
      </w:r>
      <w:r>
        <w:rPr>
          <w:spacing w:val="-4"/>
          <w:sz w:val="20"/>
        </w:rPr>
        <w:t> </w:t>
      </w:r>
      <w:r>
        <w:rPr>
          <w:sz w:val="20"/>
        </w:rPr>
        <w:t>control,</w:t>
      </w:r>
      <w:r>
        <w:rPr>
          <w:spacing w:val="-4"/>
          <w:sz w:val="20"/>
        </w:rPr>
        <w:t> </w:t>
      </w:r>
      <w:r>
        <w:rPr>
          <w:sz w:val="20"/>
        </w:rPr>
        <w:t>and</w:t>
      </w:r>
      <w:r>
        <w:rPr>
          <w:spacing w:val="-5"/>
          <w:sz w:val="20"/>
        </w:rPr>
        <w:t> </w:t>
      </w:r>
      <w:r>
        <w:rPr>
          <w:sz w:val="20"/>
        </w:rPr>
        <w:t>juvenile</w:t>
      </w:r>
      <w:r>
        <w:rPr>
          <w:spacing w:val="-5"/>
          <w:sz w:val="20"/>
        </w:rPr>
        <w:t> </w:t>
      </w:r>
      <w:r>
        <w:rPr>
          <w:sz w:val="20"/>
        </w:rPr>
        <w:t>delinquency </w:t>
      </w:r>
      <w:r>
        <w:rPr>
          <w:spacing w:val="-2"/>
          <w:sz w:val="20"/>
        </w:rPr>
        <w:t>prevention.</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Management</w:t>
      </w:r>
      <w:r>
        <w:rPr>
          <w:b/>
          <w:spacing w:val="-5"/>
          <w:sz w:val="20"/>
        </w:rPr>
        <w:t> </w:t>
      </w:r>
      <w:r>
        <w:rPr>
          <w:b/>
          <w:sz w:val="20"/>
        </w:rPr>
        <w:t>Plans</w:t>
      </w:r>
      <w:r>
        <w:rPr>
          <w:b/>
          <w:spacing w:val="-2"/>
          <w:sz w:val="20"/>
        </w:rPr>
        <w:t> </w:t>
      </w:r>
      <w:r>
        <w:rPr>
          <w:sz w:val="20"/>
        </w:rPr>
        <w:t>–</w:t>
      </w:r>
      <w:r>
        <w:rPr>
          <w:spacing w:val="-3"/>
          <w:sz w:val="20"/>
        </w:rPr>
        <w:t> </w:t>
      </w:r>
      <w:r>
        <w:rPr>
          <w:sz w:val="20"/>
        </w:rPr>
        <w:t>Cover</w:t>
      </w:r>
      <w:r>
        <w:rPr>
          <w:spacing w:val="-3"/>
          <w:sz w:val="20"/>
        </w:rPr>
        <w:t> </w:t>
      </w:r>
      <w:r>
        <w:rPr>
          <w:sz w:val="20"/>
        </w:rPr>
        <w:t>all</w:t>
      </w:r>
      <w:r>
        <w:rPr>
          <w:spacing w:val="-2"/>
          <w:sz w:val="20"/>
        </w:rPr>
        <w:t> </w:t>
      </w:r>
      <w:r>
        <w:rPr>
          <w:sz w:val="20"/>
        </w:rPr>
        <w:t>aspects</w:t>
      </w:r>
      <w:r>
        <w:rPr>
          <w:spacing w:val="-2"/>
          <w:sz w:val="20"/>
        </w:rPr>
        <w:t> </w:t>
      </w:r>
      <w:r>
        <w:rPr>
          <w:sz w:val="20"/>
        </w:rPr>
        <w:t>of</w:t>
      </w:r>
      <w:r>
        <w:rPr>
          <w:spacing w:val="-2"/>
          <w:sz w:val="20"/>
        </w:rPr>
        <w:t> </w:t>
      </w:r>
      <w:r>
        <w:rPr>
          <w:sz w:val="20"/>
        </w:rPr>
        <w:t>organizational</w:t>
      </w:r>
      <w:r>
        <w:rPr>
          <w:spacing w:val="-2"/>
          <w:sz w:val="20"/>
        </w:rPr>
        <w:t> management:</w:t>
      </w:r>
    </w:p>
    <w:p>
      <w:pPr>
        <w:pStyle w:val="ListParagraph"/>
        <w:numPr>
          <w:ilvl w:val="0"/>
          <w:numId w:val="161"/>
        </w:numPr>
        <w:tabs>
          <w:tab w:pos="1601" w:val="left" w:leader="none"/>
        </w:tabs>
        <w:spacing w:line="238" w:lineRule="exact" w:before="0" w:after="0"/>
        <w:ind w:left="1600" w:right="0" w:hanging="361"/>
        <w:jc w:val="left"/>
        <w:rPr>
          <w:sz w:val="20"/>
        </w:rPr>
      </w:pPr>
      <w:r>
        <w:rPr>
          <w:b/>
          <w:sz w:val="20"/>
        </w:rPr>
        <w:t>Budget</w:t>
      </w:r>
      <w:r>
        <w:rPr>
          <w:b/>
          <w:spacing w:val="-4"/>
          <w:sz w:val="20"/>
        </w:rPr>
        <w:t> </w:t>
      </w:r>
      <w:r>
        <w:rPr>
          <w:b/>
          <w:sz w:val="20"/>
        </w:rPr>
        <w:t>Planning</w:t>
      </w:r>
      <w:r>
        <w:rPr>
          <w:b/>
          <w:spacing w:val="-1"/>
          <w:sz w:val="20"/>
        </w:rPr>
        <w:t> </w:t>
      </w:r>
      <w:r>
        <w:rPr>
          <w:sz w:val="20"/>
        </w:rPr>
        <w:t>–</w:t>
      </w:r>
      <w:r>
        <w:rPr>
          <w:spacing w:val="-2"/>
          <w:sz w:val="20"/>
        </w:rPr>
        <w:t> </w:t>
      </w:r>
      <w:r>
        <w:rPr>
          <w:sz w:val="20"/>
        </w:rPr>
        <w:t>Estimating</w:t>
      </w:r>
      <w:r>
        <w:rPr>
          <w:spacing w:val="-1"/>
          <w:sz w:val="20"/>
        </w:rPr>
        <w:t> </w:t>
      </w:r>
      <w:r>
        <w:rPr>
          <w:sz w:val="20"/>
        </w:rPr>
        <w:t>present</w:t>
      </w:r>
      <w:r>
        <w:rPr>
          <w:spacing w:val="-2"/>
          <w:sz w:val="20"/>
        </w:rPr>
        <w:t> </w:t>
      </w:r>
      <w:r>
        <w:rPr>
          <w:sz w:val="20"/>
        </w:rPr>
        <w:t>and</w:t>
      </w:r>
      <w:r>
        <w:rPr>
          <w:spacing w:val="-1"/>
          <w:sz w:val="20"/>
        </w:rPr>
        <w:t> </w:t>
      </w:r>
      <w:r>
        <w:rPr>
          <w:sz w:val="20"/>
        </w:rPr>
        <w:t>future</w:t>
      </w:r>
      <w:r>
        <w:rPr>
          <w:spacing w:val="-2"/>
          <w:sz w:val="20"/>
        </w:rPr>
        <w:t> needs.</w:t>
      </w:r>
    </w:p>
    <w:p>
      <w:pPr>
        <w:pStyle w:val="ListParagraph"/>
        <w:numPr>
          <w:ilvl w:val="0"/>
          <w:numId w:val="161"/>
        </w:numPr>
        <w:tabs>
          <w:tab w:pos="1601" w:val="left" w:leader="none"/>
        </w:tabs>
        <w:spacing w:line="230" w:lineRule="exact" w:before="0" w:after="0"/>
        <w:ind w:left="1600" w:right="0" w:hanging="361"/>
        <w:jc w:val="left"/>
        <w:rPr>
          <w:sz w:val="20"/>
        </w:rPr>
      </w:pPr>
      <w:r>
        <w:rPr>
          <w:b/>
          <w:sz w:val="20"/>
        </w:rPr>
        <w:t>Accounting</w:t>
      </w:r>
      <w:r>
        <w:rPr>
          <w:b/>
          <w:spacing w:val="-4"/>
          <w:sz w:val="20"/>
        </w:rPr>
        <w:t> </w:t>
      </w:r>
      <w:r>
        <w:rPr>
          <w:b/>
          <w:sz w:val="20"/>
        </w:rPr>
        <w:t>Procedures</w:t>
      </w:r>
      <w:r>
        <w:rPr>
          <w:b/>
          <w:spacing w:val="-5"/>
          <w:sz w:val="20"/>
        </w:rPr>
        <w:t> </w:t>
      </w:r>
      <w:r>
        <w:rPr>
          <w:sz w:val="20"/>
        </w:rPr>
        <w:t>–</w:t>
      </w:r>
      <w:r>
        <w:rPr>
          <w:spacing w:val="-3"/>
          <w:sz w:val="20"/>
        </w:rPr>
        <w:t> </w:t>
      </w:r>
      <w:r>
        <w:rPr>
          <w:sz w:val="20"/>
        </w:rPr>
        <w:t>Expenditure</w:t>
      </w:r>
      <w:r>
        <w:rPr>
          <w:spacing w:val="-5"/>
          <w:sz w:val="20"/>
        </w:rPr>
        <w:t> </w:t>
      </w:r>
      <w:r>
        <w:rPr>
          <w:spacing w:val="-2"/>
          <w:sz w:val="20"/>
        </w:rPr>
        <w:t>tracking.</w:t>
      </w:r>
    </w:p>
    <w:p>
      <w:pPr>
        <w:pStyle w:val="ListParagraph"/>
        <w:numPr>
          <w:ilvl w:val="0"/>
          <w:numId w:val="161"/>
        </w:numPr>
        <w:tabs>
          <w:tab w:pos="1601" w:val="left" w:leader="none"/>
        </w:tabs>
        <w:spacing w:line="230" w:lineRule="exact" w:before="0" w:after="0"/>
        <w:ind w:left="1600" w:right="0" w:hanging="361"/>
        <w:jc w:val="left"/>
        <w:rPr>
          <w:sz w:val="20"/>
        </w:rPr>
      </w:pPr>
      <w:r>
        <w:rPr>
          <w:b/>
          <w:sz w:val="20"/>
        </w:rPr>
        <w:t>Specifications</w:t>
      </w:r>
      <w:r>
        <w:rPr>
          <w:b/>
          <w:spacing w:val="-6"/>
          <w:sz w:val="20"/>
        </w:rPr>
        <w:t> </w:t>
      </w:r>
      <w:r>
        <w:rPr>
          <w:b/>
          <w:sz w:val="20"/>
        </w:rPr>
        <w:t>and</w:t>
      </w:r>
      <w:r>
        <w:rPr>
          <w:b/>
          <w:spacing w:val="-3"/>
          <w:sz w:val="20"/>
        </w:rPr>
        <w:t> </w:t>
      </w:r>
      <w:r>
        <w:rPr>
          <w:b/>
          <w:sz w:val="20"/>
        </w:rPr>
        <w:t>Purchasing</w:t>
      </w:r>
      <w:r>
        <w:rPr>
          <w:b/>
          <w:spacing w:val="-3"/>
          <w:sz w:val="20"/>
        </w:rPr>
        <w:t> </w:t>
      </w:r>
      <w:r>
        <w:rPr>
          <w:b/>
          <w:sz w:val="20"/>
        </w:rPr>
        <w:t>Procedures</w:t>
      </w:r>
      <w:r>
        <w:rPr>
          <w:b/>
          <w:spacing w:val="-1"/>
          <w:sz w:val="20"/>
        </w:rPr>
        <w:t> </w:t>
      </w:r>
      <w:r>
        <w:rPr>
          <w:sz w:val="20"/>
        </w:rPr>
        <w:t>–</w:t>
      </w:r>
      <w:r>
        <w:rPr>
          <w:spacing w:val="-2"/>
          <w:sz w:val="20"/>
        </w:rPr>
        <w:t> </w:t>
      </w:r>
      <w:r>
        <w:rPr>
          <w:sz w:val="20"/>
        </w:rPr>
        <w:t>Equipment,</w:t>
      </w:r>
      <w:r>
        <w:rPr>
          <w:spacing w:val="-3"/>
          <w:sz w:val="20"/>
        </w:rPr>
        <w:t> </w:t>
      </w:r>
      <w:r>
        <w:rPr>
          <w:sz w:val="20"/>
        </w:rPr>
        <w:t>supplies,</w:t>
      </w:r>
      <w:r>
        <w:rPr>
          <w:spacing w:val="-4"/>
          <w:sz w:val="20"/>
        </w:rPr>
        <w:t> </w:t>
      </w:r>
      <w:r>
        <w:rPr>
          <w:sz w:val="20"/>
        </w:rPr>
        <w:t>and</w:t>
      </w:r>
      <w:r>
        <w:rPr>
          <w:spacing w:val="-3"/>
          <w:sz w:val="20"/>
        </w:rPr>
        <w:t> </w:t>
      </w:r>
      <w:r>
        <w:rPr>
          <w:sz w:val="20"/>
        </w:rPr>
        <w:t>building</w:t>
      </w:r>
      <w:r>
        <w:rPr>
          <w:spacing w:val="-2"/>
          <w:sz w:val="20"/>
        </w:rPr>
        <w:t> plans.</w:t>
      </w:r>
    </w:p>
    <w:p>
      <w:pPr>
        <w:pStyle w:val="ListParagraph"/>
        <w:numPr>
          <w:ilvl w:val="0"/>
          <w:numId w:val="161"/>
        </w:numPr>
        <w:tabs>
          <w:tab w:pos="1601" w:val="left" w:leader="none"/>
        </w:tabs>
        <w:spacing w:line="230" w:lineRule="exact" w:before="0" w:after="0"/>
        <w:ind w:left="1600" w:right="0" w:hanging="361"/>
        <w:jc w:val="left"/>
        <w:rPr>
          <w:sz w:val="20"/>
        </w:rPr>
      </w:pPr>
      <w:r>
        <w:rPr>
          <w:b/>
          <w:sz w:val="20"/>
        </w:rPr>
        <w:t>Personnel</w:t>
      </w:r>
      <w:r>
        <w:rPr>
          <w:b/>
          <w:spacing w:val="-5"/>
          <w:sz w:val="20"/>
        </w:rPr>
        <w:t> </w:t>
      </w:r>
      <w:r>
        <w:rPr>
          <w:b/>
          <w:sz w:val="20"/>
        </w:rPr>
        <w:t>Management</w:t>
      </w:r>
      <w:r>
        <w:rPr>
          <w:b/>
          <w:spacing w:val="-2"/>
          <w:sz w:val="20"/>
        </w:rPr>
        <w:t> </w:t>
      </w:r>
      <w:r>
        <w:rPr>
          <w:sz w:val="20"/>
        </w:rPr>
        <w:t>–</w:t>
      </w:r>
      <w:r>
        <w:rPr>
          <w:spacing w:val="-12"/>
          <w:sz w:val="20"/>
        </w:rPr>
        <w:t> </w:t>
      </w:r>
      <w:r>
        <w:rPr>
          <w:sz w:val="20"/>
        </w:rPr>
        <w:t>Allocation</w:t>
      </w:r>
      <w:r>
        <w:rPr>
          <w:spacing w:val="-3"/>
          <w:sz w:val="20"/>
        </w:rPr>
        <w:t> </w:t>
      </w:r>
      <w:r>
        <w:rPr>
          <w:sz w:val="20"/>
        </w:rPr>
        <w:t>and</w:t>
      </w:r>
      <w:r>
        <w:rPr>
          <w:spacing w:val="-3"/>
          <w:sz w:val="20"/>
        </w:rPr>
        <w:t> </w:t>
      </w:r>
      <w:r>
        <w:rPr>
          <w:spacing w:val="-2"/>
          <w:sz w:val="20"/>
        </w:rPr>
        <w:t>programs.</w:t>
      </w:r>
    </w:p>
    <w:p>
      <w:pPr>
        <w:pStyle w:val="ListParagraph"/>
        <w:numPr>
          <w:ilvl w:val="0"/>
          <w:numId w:val="161"/>
        </w:numPr>
        <w:tabs>
          <w:tab w:pos="1601" w:val="left" w:leader="none"/>
        </w:tabs>
        <w:spacing w:line="230" w:lineRule="exact" w:before="0" w:after="0"/>
        <w:ind w:left="1600" w:right="0" w:hanging="361"/>
        <w:jc w:val="left"/>
        <w:rPr>
          <w:sz w:val="20"/>
        </w:rPr>
      </w:pPr>
      <w:r>
        <w:rPr>
          <w:b/>
          <w:sz w:val="20"/>
        </w:rPr>
        <w:t>Organizational</w:t>
      </w:r>
      <w:r>
        <w:rPr>
          <w:b/>
          <w:spacing w:val="-1"/>
          <w:sz w:val="20"/>
        </w:rPr>
        <w:t> </w:t>
      </w:r>
      <w:r>
        <w:rPr>
          <w:b/>
          <w:sz w:val="20"/>
        </w:rPr>
        <w:t>Plan</w:t>
      </w:r>
      <w:r>
        <w:rPr>
          <w:b/>
          <w:spacing w:val="-1"/>
          <w:sz w:val="20"/>
        </w:rPr>
        <w:t> </w:t>
      </w:r>
      <w:r>
        <w:rPr>
          <w:sz w:val="20"/>
        </w:rPr>
        <w:t>–</w:t>
      </w:r>
      <w:r>
        <w:rPr>
          <w:spacing w:val="-2"/>
          <w:sz w:val="20"/>
        </w:rPr>
        <w:t> </w:t>
      </w:r>
      <w:r>
        <w:rPr>
          <w:sz w:val="20"/>
        </w:rPr>
        <w:t>Duty</w:t>
      </w:r>
      <w:r>
        <w:rPr>
          <w:spacing w:val="-2"/>
          <w:sz w:val="20"/>
        </w:rPr>
        <w:t> </w:t>
      </w:r>
      <w:r>
        <w:rPr>
          <w:sz w:val="20"/>
        </w:rPr>
        <w:t>manuals</w:t>
      </w:r>
      <w:r>
        <w:rPr>
          <w:spacing w:val="-1"/>
          <w:sz w:val="20"/>
        </w:rPr>
        <w:t> </w:t>
      </w:r>
      <w:r>
        <w:rPr>
          <w:sz w:val="20"/>
        </w:rPr>
        <w:t>and</w:t>
      </w:r>
      <w:r>
        <w:rPr>
          <w:spacing w:val="-1"/>
          <w:sz w:val="20"/>
        </w:rPr>
        <w:t> </w:t>
      </w:r>
      <w:r>
        <w:rPr>
          <w:sz w:val="20"/>
        </w:rPr>
        <w:t>unit</w:t>
      </w:r>
      <w:r>
        <w:rPr>
          <w:spacing w:val="-1"/>
          <w:sz w:val="20"/>
        </w:rPr>
        <w:t> </w:t>
      </w:r>
      <w:r>
        <w:rPr>
          <w:spacing w:val="-2"/>
          <w:sz w:val="20"/>
        </w:rPr>
        <w:t>responsibilities.</w:t>
      </w:r>
    </w:p>
    <w:p>
      <w:pPr>
        <w:pStyle w:val="Heading3"/>
        <w:numPr>
          <w:ilvl w:val="0"/>
          <w:numId w:val="155"/>
        </w:numPr>
        <w:tabs>
          <w:tab w:pos="483" w:val="left" w:leader="none"/>
        </w:tabs>
        <w:spacing w:line="240" w:lineRule="auto" w:before="0" w:after="0"/>
        <w:ind w:left="160" w:right="7947" w:firstLine="0"/>
        <w:jc w:val="left"/>
      </w:pPr>
      <w:r>
        <w:rPr/>
        <w:t>Field</w:t>
      </w:r>
      <w:r>
        <w:rPr>
          <w:spacing w:val="-13"/>
        </w:rPr>
        <w:t> </w:t>
      </w:r>
      <w:r>
        <w:rPr/>
        <w:t>Operations</w:t>
      </w:r>
      <w:r>
        <w:rPr>
          <w:spacing w:val="-12"/>
        </w:rPr>
        <w:t> </w:t>
      </w:r>
      <w:r>
        <w:rPr/>
        <w:t>and</w:t>
      </w:r>
      <w:r>
        <w:rPr>
          <w:spacing w:val="-13"/>
        </w:rPr>
        <w:t> </w:t>
      </w:r>
      <w:r>
        <w:rPr/>
        <w:t>Planning Primary Police Tasks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Patrol</w:t>
      </w:r>
      <w:r>
        <w:rPr>
          <w:b/>
          <w:spacing w:val="-2"/>
          <w:sz w:val="20"/>
        </w:rPr>
        <w:t> </w:t>
      </w:r>
      <w:r>
        <w:rPr>
          <w:sz w:val="20"/>
        </w:rPr>
        <w:t>–</w:t>
      </w:r>
      <w:r>
        <w:rPr>
          <w:spacing w:val="-2"/>
          <w:sz w:val="20"/>
        </w:rPr>
        <w:t> </w:t>
      </w:r>
      <w:r>
        <w:rPr>
          <w:sz w:val="20"/>
        </w:rPr>
        <w:t>Safeguard</w:t>
      </w:r>
      <w:r>
        <w:rPr>
          <w:spacing w:val="-1"/>
          <w:sz w:val="20"/>
        </w:rPr>
        <w:t> </w:t>
      </w:r>
      <w:r>
        <w:rPr>
          <w:sz w:val="20"/>
        </w:rPr>
        <w:t>community</w:t>
      </w:r>
      <w:r>
        <w:rPr>
          <w:spacing w:val="-2"/>
          <w:sz w:val="20"/>
        </w:rPr>
        <w:t> </w:t>
      </w:r>
      <w:r>
        <w:rPr>
          <w:sz w:val="20"/>
        </w:rPr>
        <w:t>through</w:t>
      </w:r>
      <w:r>
        <w:rPr>
          <w:spacing w:val="-2"/>
          <w:sz w:val="20"/>
        </w:rPr>
        <w:t> </w:t>
      </w:r>
      <w:r>
        <w:rPr>
          <w:sz w:val="20"/>
        </w:rPr>
        <w:t>protection,</w:t>
      </w:r>
      <w:r>
        <w:rPr>
          <w:spacing w:val="-1"/>
          <w:sz w:val="20"/>
        </w:rPr>
        <w:t> </w:t>
      </w:r>
      <w:r>
        <w:rPr>
          <w:sz w:val="20"/>
        </w:rPr>
        <w:t>crime</w:t>
      </w:r>
      <w:r>
        <w:rPr>
          <w:spacing w:val="-2"/>
          <w:sz w:val="20"/>
        </w:rPr>
        <w:t> </w:t>
      </w:r>
      <w:r>
        <w:rPr>
          <w:sz w:val="20"/>
        </w:rPr>
        <w:t>prevention,</w:t>
      </w:r>
      <w:r>
        <w:rPr>
          <w:spacing w:val="-2"/>
          <w:sz w:val="20"/>
        </w:rPr>
        <w:t> </w:t>
      </w:r>
      <w:r>
        <w:rPr>
          <w:sz w:val="20"/>
        </w:rPr>
        <w:t>law</w:t>
      </w:r>
      <w:r>
        <w:rPr>
          <w:spacing w:val="-1"/>
          <w:sz w:val="20"/>
        </w:rPr>
        <w:t> </w:t>
      </w:r>
      <w:r>
        <w:rPr>
          <w:sz w:val="20"/>
        </w:rPr>
        <w:t>enforcement,</w:t>
      </w:r>
      <w:r>
        <w:rPr>
          <w:spacing w:val="-2"/>
          <w:sz w:val="20"/>
        </w:rPr>
        <w:t> </w:t>
      </w:r>
      <w:r>
        <w:rPr>
          <w:sz w:val="20"/>
        </w:rPr>
        <w:t>and</w:t>
      </w:r>
      <w:r>
        <w:rPr>
          <w:spacing w:val="-1"/>
          <w:sz w:val="20"/>
        </w:rPr>
        <w:t> </w:t>
      </w:r>
      <w:r>
        <w:rPr>
          <w:spacing w:val="-2"/>
          <w:sz w:val="20"/>
        </w:rPr>
        <w:t>inspections.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Investigation</w:t>
      </w:r>
      <w:r>
        <w:rPr>
          <w:b/>
          <w:spacing w:val="-5"/>
          <w:sz w:val="20"/>
        </w:rPr>
        <w:t> </w:t>
      </w:r>
      <w:r>
        <w:rPr>
          <w:sz w:val="20"/>
        </w:rPr>
        <w:t>–</w:t>
      </w:r>
      <w:r>
        <w:rPr>
          <w:spacing w:val="-3"/>
          <w:sz w:val="20"/>
        </w:rPr>
        <w:t> </w:t>
      </w:r>
      <w:r>
        <w:rPr>
          <w:sz w:val="20"/>
        </w:rPr>
        <w:t>Investigate</w:t>
      </w:r>
      <w:r>
        <w:rPr>
          <w:spacing w:val="-4"/>
          <w:sz w:val="20"/>
        </w:rPr>
        <w:t> </w:t>
      </w:r>
      <w:r>
        <w:rPr>
          <w:sz w:val="20"/>
        </w:rPr>
        <w:t>crimes,</w:t>
      </w:r>
      <w:r>
        <w:rPr>
          <w:spacing w:val="-3"/>
          <w:sz w:val="20"/>
        </w:rPr>
        <w:t> </w:t>
      </w:r>
      <w:r>
        <w:rPr>
          <w:sz w:val="20"/>
        </w:rPr>
        <w:t>recover</w:t>
      </w:r>
      <w:r>
        <w:rPr>
          <w:spacing w:val="-4"/>
          <w:sz w:val="20"/>
        </w:rPr>
        <w:t> </w:t>
      </w:r>
      <w:r>
        <w:rPr>
          <w:sz w:val="20"/>
        </w:rPr>
        <w:t>property,</w:t>
      </w:r>
      <w:r>
        <w:rPr>
          <w:spacing w:val="-3"/>
          <w:sz w:val="20"/>
        </w:rPr>
        <w:t> </w:t>
      </w:r>
      <w:r>
        <w:rPr>
          <w:sz w:val="20"/>
        </w:rPr>
        <w:t>and</w:t>
      </w:r>
      <w:r>
        <w:rPr>
          <w:spacing w:val="-3"/>
          <w:sz w:val="20"/>
        </w:rPr>
        <w:t> </w:t>
      </w:r>
      <w:r>
        <w:rPr>
          <w:sz w:val="20"/>
        </w:rPr>
        <w:t>ensure</w:t>
      </w:r>
      <w:r>
        <w:rPr>
          <w:spacing w:val="-5"/>
          <w:sz w:val="20"/>
        </w:rPr>
        <w:t> </w:t>
      </w:r>
      <w:r>
        <w:rPr>
          <w:sz w:val="20"/>
        </w:rPr>
        <w:t>arrests</w:t>
      </w:r>
      <w:r>
        <w:rPr>
          <w:spacing w:val="-4"/>
          <w:sz w:val="20"/>
        </w:rPr>
        <w:t> </w:t>
      </w:r>
      <w:r>
        <w:rPr>
          <w:sz w:val="20"/>
        </w:rPr>
        <w:t>and</w:t>
      </w:r>
      <w:r>
        <w:rPr>
          <w:spacing w:val="-2"/>
          <w:sz w:val="20"/>
        </w:rPr>
        <w:t> convictions.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Traffic</w:t>
      </w:r>
      <w:r>
        <w:rPr>
          <w:b/>
          <w:spacing w:val="-5"/>
          <w:sz w:val="20"/>
        </w:rPr>
        <w:t> </w:t>
      </w:r>
      <w:r>
        <w:rPr>
          <w:b/>
          <w:sz w:val="20"/>
        </w:rPr>
        <w:t>Control</w:t>
      </w:r>
      <w:r>
        <w:rPr>
          <w:b/>
          <w:spacing w:val="-3"/>
          <w:sz w:val="20"/>
        </w:rPr>
        <w:t> </w:t>
      </w:r>
      <w:r>
        <w:rPr>
          <w:sz w:val="20"/>
        </w:rPr>
        <w:t>–</w:t>
      </w:r>
      <w:r>
        <w:rPr>
          <w:spacing w:val="-4"/>
          <w:sz w:val="20"/>
        </w:rPr>
        <w:t> </w:t>
      </w:r>
      <w:r>
        <w:rPr>
          <w:sz w:val="20"/>
        </w:rPr>
        <w:t>Ensure</w:t>
      </w:r>
      <w:r>
        <w:rPr>
          <w:spacing w:val="-4"/>
          <w:sz w:val="20"/>
        </w:rPr>
        <w:t> </w:t>
      </w:r>
      <w:r>
        <w:rPr>
          <w:sz w:val="20"/>
        </w:rPr>
        <w:t>safe</w:t>
      </w:r>
      <w:r>
        <w:rPr>
          <w:spacing w:val="-3"/>
          <w:sz w:val="20"/>
        </w:rPr>
        <w:t> </w:t>
      </w:r>
      <w:r>
        <w:rPr>
          <w:sz w:val="20"/>
        </w:rPr>
        <w:t>and</w:t>
      </w:r>
      <w:r>
        <w:rPr>
          <w:spacing w:val="-4"/>
          <w:sz w:val="20"/>
        </w:rPr>
        <w:t> </w:t>
      </w:r>
      <w:r>
        <w:rPr>
          <w:sz w:val="20"/>
        </w:rPr>
        <w:t>efficient</w:t>
      </w:r>
      <w:r>
        <w:rPr>
          <w:spacing w:val="-3"/>
          <w:sz w:val="20"/>
        </w:rPr>
        <w:t> </w:t>
      </w:r>
      <w:r>
        <w:rPr>
          <w:sz w:val="20"/>
        </w:rPr>
        <w:t>movement</w:t>
      </w:r>
      <w:r>
        <w:rPr>
          <w:spacing w:val="-3"/>
          <w:sz w:val="20"/>
        </w:rPr>
        <w:t> </w:t>
      </w:r>
      <w:r>
        <w:rPr>
          <w:sz w:val="20"/>
        </w:rPr>
        <w:t>of</w:t>
      </w:r>
      <w:r>
        <w:rPr>
          <w:spacing w:val="-5"/>
          <w:sz w:val="20"/>
        </w:rPr>
        <w:t> </w:t>
      </w:r>
      <w:r>
        <w:rPr>
          <w:sz w:val="20"/>
        </w:rPr>
        <w:t>vehicles</w:t>
      </w:r>
      <w:r>
        <w:rPr>
          <w:spacing w:val="-4"/>
          <w:sz w:val="20"/>
        </w:rPr>
        <w:t> </w:t>
      </w:r>
      <w:r>
        <w:rPr>
          <w:sz w:val="20"/>
        </w:rPr>
        <w:t>and</w:t>
      </w:r>
      <w:r>
        <w:rPr>
          <w:spacing w:val="-3"/>
          <w:sz w:val="20"/>
        </w:rPr>
        <w:t> </w:t>
      </w:r>
      <w:r>
        <w:rPr>
          <w:sz w:val="20"/>
        </w:rPr>
        <w:t>pedestrians</w:t>
      </w:r>
      <w:r>
        <w:rPr>
          <w:spacing w:val="-3"/>
          <w:sz w:val="20"/>
        </w:rPr>
        <w:t> </w:t>
      </w:r>
      <w:r>
        <w:rPr>
          <w:spacing w:val="-2"/>
          <w:sz w:val="20"/>
        </w:rPr>
        <w:t>through:</w:t>
      </w:r>
    </w:p>
    <w:p>
      <w:pPr>
        <w:pStyle w:val="ListParagraph"/>
        <w:numPr>
          <w:ilvl w:val="0"/>
          <w:numId w:val="162"/>
        </w:numPr>
        <w:tabs>
          <w:tab w:pos="1601" w:val="left" w:leader="none"/>
        </w:tabs>
        <w:spacing w:line="238" w:lineRule="exact" w:before="0" w:after="0"/>
        <w:ind w:left="1600" w:right="0" w:hanging="361"/>
        <w:jc w:val="left"/>
        <w:rPr>
          <w:sz w:val="20"/>
        </w:rPr>
      </w:pPr>
      <w:r>
        <w:rPr>
          <w:sz w:val="20"/>
        </w:rPr>
        <w:t>Identifying</w:t>
      </w:r>
      <w:r>
        <w:rPr>
          <w:spacing w:val="-1"/>
          <w:sz w:val="20"/>
        </w:rPr>
        <w:t> </w:t>
      </w:r>
      <w:r>
        <w:rPr>
          <w:sz w:val="20"/>
        </w:rPr>
        <w:t>causes</w:t>
      </w:r>
      <w:r>
        <w:rPr>
          <w:spacing w:val="-2"/>
          <w:sz w:val="20"/>
        </w:rPr>
        <w:t> </w:t>
      </w:r>
      <w:r>
        <w:rPr>
          <w:sz w:val="20"/>
        </w:rPr>
        <w:t>of accidents</w:t>
      </w:r>
      <w:r>
        <w:rPr>
          <w:spacing w:val="-1"/>
          <w:sz w:val="20"/>
        </w:rPr>
        <w:t> </w:t>
      </w:r>
      <w:r>
        <w:rPr>
          <w:sz w:val="20"/>
        </w:rPr>
        <w:t>and</w:t>
      </w:r>
      <w:r>
        <w:rPr>
          <w:spacing w:val="-1"/>
          <w:sz w:val="20"/>
        </w:rPr>
        <w:t> </w:t>
      </w:r>
      <w:r>
        <w:rPr>
          <w:spacing w:val="-2"/>
          <w:sz w:val="20"/>
        </w:rPr>
        <w:t>congestion</w:t>
      </w:r>
    </w:p>
    <w:p>
      <w:pPr>
        <w:pStyle w:val="ListParagraph"/>
        <w:numPr>
          <w:ilvl w:val="0"/>
          <w:numId w:val="162"/>
        </w:numPr>
        <w:tabs>
          <w:tab w:pos="1601" w:val="left" w:leader="none"/>
        </w:tabs>
        <w:spacing w:line="230" w:lineRule="exact" w:before="0" w:after="0"/>
        <w:ind w:left="1600" w:right="0" w:hanging="361"/>
        <w:jc w:val="left"/>
        <w:rPr>
          <w:sz w:val="20"/>
        </w:rPr>
      </w:pPr>
      <w:r>
        <w:rPr>
          <w:sz w:val="20"/>
        </w:rPr>
        <w:t>Remedying</w:t>
      </w:r>
      <w:r>
        <w:rPr>
          <w:spacing w:val="-1"/>
          <w:sz w:val="20"/>
        </w:rPr>
        <w:t> </w:t>
      </w:r>
      <w:r>
        <w:rPr>
          <w:spacing w:val="-2"/>
          <w:sz w:val="20"/>
        </w:rPr>
        <w:t>hazards</w:t>
      </w:r>
    </w:p>
    <w:p>
      <w:pPr>
        <w:pStyle w:val="ListParagraph"/>
        <w:numPr>
          <w:ilvl w:val="0"/>
          <w:numId w:val="162"/>
        </w:numPr>
        <w:tabs>
          <w:tab w:pos="1601" w:val="left" w:leader="none"/>
        </w:tabs>
        <w:spacing w:line="230" w:lineRule="exact" w:before="0" w:after="0"/>
        <w:ind w:left="1600" w:right="0" w:hanging="361"/>
        <w:jc w:val="left"/>
        <w:rPr>
          <w:sz w:val="20"/>
        </w:rPr>
      </w:pPr>
      <w:r>
        <w:rPr>
          <w:sz w:val="20"/>
        </w:rPr>
        <w:t>Public</w:t>
      </w:r>
      <w:r>
        <w:rPr>
          <w:spacing w:val="-3"/>
          <w:sz w:val="20"/>
        </w:rPr>
        <w:t> </w:t>
      </w:r>
      <w:r>
        <w:rPr>
          <w:sz w:val="20"/>
        </w:rPr>
        <w:t>education</w:t>
      </w:r>
      <w:r>
        <w:rPr>
          <w:spacing w:val="-1"/>
          <w:sz w:val="20"/>
        </w:rPr>
        <w:t> </w:t>
      </w:r>
      <w:r>
        <w:rPr>
          <w:sz w:val="20"/>
        </w:rPr>
        <w:t>and</w:t>
      </w:r>
      <w:r>
        <w:rPr>
          <w:spacing w:val="-1"/>
          <w:sz w:val="20"/>
        </w:rPr>
        <w:t> </w:t>
      </w:r>
      <w:r>
        <w:rPr>
          <w:spacing w:val="-2"/>
          <w:sz w:val="20"/>
        </w:rPr>
        <w:t>enforcement</w:t>
      </w:r>
    </w:p>
    <w:p>
      <w:pPr>
        <w:pStyle w:val="ListParagraph"/>
        <w:numPr>
          <w:ilvl w:val="1"/>
          <w:numId w:val="155"/>
        </w:numPr>
        <w:tabs>
          <w:tab w:pos="880" w:val="left" w:leader="none"/>
          <w:tab w:pos="881" w:val="left" w:leader="none"/>
        </w:tabs>
        <w:spacing w:line="222" w:lineRule="exact" w:before="0" w:after="0"/>
        <w:ind w:left="880" w:right="0" w:hanging="361"/>
        <w:jc w:val="left"/>
        <w:rPr>
          <w:sz w:val="20"/>
        </w:rPr>
      </w:pPr>
      <w:r>
        <w:rPr>
          <w:b/>
          <w:sz w:val="20"/>
        </w:rPr>
        <w:t>Vice</w:t>
      </w:r>
      <w:r>
        <w:rPr>
          <w:b/>
          <w:spacing w:val="-8"/>
          <w:sz w:val="20"/>
        </w:rPr>
        <w:t> </w:t>
      </w:r>
      <w:r>
        <w:rPr>
          <w:b/>
          <w:sz w:val="20"/>
        </w:rPr>
        <w:t>Control</w:t>
      </w:r>
      <w:r>
        <w:rPr>
          <w:b/>
          <w:spacing w:val="-3"/>
          <w:sz w:val="20"/>
        </w:rPr>
        <w:t> </w:t>
      </w:r>
      <w:r>
        <w:rPr>
          <w:sz w:val="20"/>
        </w:rPr>
        <w:t>–</w:t>
      </w:r>
      <w:r>
        <w:rPr>
          <w:spacing w:val="-9"/>
          <w:sz w:val="20"/>
        </w:rPr>
        <w:t> </w:t>
      </w:r>
      <w:r>
        <w:rPr>
          <w:sz w:val="20"/>
        </w:rPr>
        <w:t>Treat</w:t>
      </w:r>
      <w:r>
        <w:rPr>
          <w:spacing w:val="-3"/>
          <w:sz w:val="20"/>
        </w:rPr>
        <w:t> </w:t>
      </w:r>
      <w:r>
        <w:rPr>
          <w:sz w:val="20"/>
        </w:rPr>
        <w:t>vice</w:t>
      </w:r>
      <w:r>
        <w:rPr>
          <w:spacing w:val="-5"/>
          <w:sz w:val="20"/>
        </w:rPr>
        <w:t> </w:t>
      </w:r>
      <w:r>
        <w:rPr>
          <w:sz w:val="20"/>
        </w:rPr>
        <w:t>offenses</w:t>
      </w:r>
      <w:r>
        <w:rPr>
          <w:spacing w:val="-4"/>
          <w:sz w:val="20"/>
        </w:rPr>
        <w:t> </w:t>
      </w:r>
      <w:r>
        <w:rPr>
          <w:sz w:val="20"/>
        </w:rPr>
        <w:t>under</w:t>
      </w:r>
      <w:r>
        <w:rPr>
          <w:spacing w:val="-4"/>
          <w:sz w:val="20"/>
        </w:rPr>
        <w:t> </w:t>
      </w:r>
      <w:r>
        <w:rPr>
          <w:sz w:val="20"/>
        </w:rPr>
        <w:t>law,</w:t>
      </w:r>
      <w:r>
        <w:rPr>
          <w:spacing w:val="-3"/>
          <w:sz w:val="20"/>
        </w:rPr>
        <w:t> </w:t>
      </w:r>
      <w:r>
        <w:rPr>
          <w:sz w:val="20"/>
        </w:rPr>
        <w:t>coordinate</w:t>
      </w:r>
      <w:r>
        <w:rPr>
          <w:spacing w:val="-4"/>
          <w:sz w:val="20"/>
        </w:rPr>
        <w:t> </w:t>
      </w:r>
      <w:r>
        <w:rPr>
          <w:sz w:val="20"/>
        </w:rPr>
        <w:t>with</w:t>
      </w:r>
      <w:r>
        <w:rPr>
          <w:spacing w:val="-4"/>
          <w:sz w:val="20"/>
        </w:rPr>
        <w:t> </w:t>
      </w:r>
      <w:r>
        <w:rPr>
          <w:sz w:val="20"/>
        </w:rPr>
        <w:t>criminal</w:t>
      </w:r>
      <w:r>
        <w:rPr>
          <w:spacing w:val="-3"/>
          <w:sz w:val="20"/>
        </w:rPr>
        <w:t> </w:t>
      </w:r>
      <w:r>
        <w:rPr>
          <w:sz w:val="20"/>
        </w:rPr>
        <w:t>activities,</w:t>
      </w:r>
      <w:r>
        <w:rPr>
          <w:spacing w:val="-4"/>
          <w:sz w:val="20"/>
        </w:rPr>
        <w:t> </w:t>
      </w:r>
      <w:r>
        <w:rPr>
          <w:sz w:val="20"/>
        </w:rPr>
        <w:t>and</w:t>
      </w:r>
      <w:r>
        <w:rPr>
          <w:spacing w:val="-3"/>
          <w:sz w:val="20"/>
        </w:rPr>
        <w:t> </w:t>
      </w:r>
      <w:r>
        <w:rPr>
          <w:sz w:val="20"/>
        </w:rPr>
        <w:t>conduct</w:t>
      </w:r>
      <w:r>
        <w:rPr>
          <w:spacing w:val="-4"/>
          <w:sz w:val="20"/>
        </w:rPr>
        <w:t> </w:t>
      </w:r>
      <w:r>
        <w:rPr>
          <w:sz w:val="20"/>
        </w:rPr>
        <w:t>intensive</w:t>
      </w:r>
      <w:r>
        <w:rPr>
          <w:spacing w:val="-3"/>
          <w:sz w:val="20"/>
        </w:rPr>
        <w:t> </w:t>
      </w:r>
      <w:r>
        <w:rPr>
          <w:spacing w:val="-2"/>
          <w:sz w:val="20"/>
        </w:rPr>
        <w:t>operations.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Juvenile</w:t>
      </w:r>
      <w:r>
        <w:rPr>
          <w:b/>
          <w:spacing w:val="-6"/>
          <w:sz w:val="20"/>
        </w:rPr>
        <w:t> </w:t>
      </w:r>
      <w:r>
        <w:rPr>
          <w:b/>
          <w:sz w:val="20"/>
        </w:rPr>
        <w:t>Delinquency</w:t>
      </w:r>
      <w:r>
        <w:rPr>
          <w:b/>
          <w:spacing w:val="-2"/>
          <w:sz w:val="20"/>
        </w:rPr>
        <w:t> </w:t>
      </w:r>
      <w:r>
        <w:rPr>
          <w:b/>
          <w:sz w:val="20"/>
        </w:rPr>
        <w:t>Control </w:t>
      </w:r>
      <w:r>
        <w:rPr>
          <w:sz w:val="20"/>
        </w:rPr>
        <w:t>–</w:t>
      </w:r>
      <w:r>
        <w:rPr>
          <w:spacing w:val="-2"/>
          <w:sz w:val="20"/>
        </w:rPr>
        <w:t> </w:t>
      </w:r>
      <w:r>
        <w:rPr>
          <w:sz w:val="20"/>
        </w:rPr>
        <w:t>Prevent</w:t>
      </w:r>
      <w:r>
        <w:rPr>
          <w:spacing w:val="-2"/>
          <w:sz w:val="20"/>
        </w:rPr>
        <w:t> </w:t>
      </w:r>
      <w:r>
        <w:rPr>
          <w:sz w:val="20"/>
        </w:rPr>
        <w:t>and</w:t>
      </w:r>
      <w:r>
        <w:rPr>
          <w:spacing w:val="-2"/>
          <w:sz w:val="20"/>
        </w:rPr>
        <w:t> </w:t>
      </w:r>
      <w:r>
        <w:rPr>
          <w:sz w:val="20"/>
        </w:rPr>
        <w:t>correct</w:t>
      </w:r>
      <w:r>
        <w:rPr>
          <w:spacing w:val="-2"/>
          <w:sz w:val="20"/>
        </w:rPr>
        <w:t> </w:t>
      </w:r>
      <w:r>
        <w:rPr>
          <w:sz w:val="20"/>
        </w:rPr>
        <w:t>conditions</w:t>
      </w:r>
      <w:r>
        <w:rPr>
          <w:spacing w:val="-2"/>
          <w:sz w:val="20"/>
        </w:rPr>
        <w:t> </w:t>
      </w:r>
      <w:r>
        <w:rPr>
          <w:sz w:val="20"/>
        </w:rPr>
        <w:t>that</w:t>
      </w:r>
      <w:r>
        <w:rPr>
          <w:spacing w:val="-2"/>
          <w:sz w:val="20"/>
        </w:rPr>
        <w:t> </w:t>
      </w:r>
      <w:r>
        <w:rPr>
          <w:sz w:val="20"/>
        </w:rPr>
        <w:t>induce</w:t>
      </w:r>
      <w:r>
        <w:rPr>
          <w:spacing w:val="-3"/>
          <w:sz w:val="20"/>
        </w:rPr>
        <w:t> </w:t>
      </w:r>
      <w:r>
        <w:rPr>
          <w:sz w:val="20"/>
        </w:rPr>
        <w:t>criminality</w:t>
      </w:r>
      <w:r>
        <w:rPr>
          <w:spacing w:val="-2"/>
          <w:sz w:val="20"/>
        </w:rPr>
        <w:t> </w:t>
      </w:r>
      <w:r>
        <w:rPr>
          <w:sz w:val="20"/>
        </w:rPr>
        <w:t>and</w:t>
      </w:r>
      <w:r>
        <w:rPr>
          <w:spacing w:val="-2"/>
          <w:sz w:val="20"/>
        </w:rPr>
        <w:t> </w:t>
      </w:r>
      <w:r>
        <w:rPr>
          <w:sz w:val="20"/>
        </w:rPr>
        <w:t>rehabilitate</w:t>
      </w:r>
      <w:r>
        <w:rPr>
          <w:spacing w:val="-2"/>
          <w:sz w:val="20"/>
        </w:rPr>
        <w:t> offenders.</w:t>
      </w:r>
    </w:p>
    <w:p>
      <w:pPr>
        <w:pStyle w:val="Heading3"/>
        <w:numPr>
          <w:ilvl w:val="0"/>
          <w:numId w:val="155"/>
        </w:numPr>
        <w:tabs>
          <w:tab w:pos="560" w:val="left" w:leader="none"/>
        </w:tabs>
        <w:spacing w:line="240" w:lineRule="auto" w:before="0" w:after="0"/>
        <w:ind w:left="559" w:right="0" w:hanging="400"/>
        <w:jc w:val="left"/>
      </w:pPr>
      <w:r>
        <w:rPr/>
        <w:t>Standard</w:t>
      </w:r>
      <w:r>
        <w:rPr>
          <w:spacing w:val="-7"/>
        </w:rPr>
        <w:t> </w:t>
      </w:r>
      <w:r>
        <w:rPr/>
        <w:t>Operating</w:t>
      </w:r>
      <w:r>
        <w:rPr>
          <w:spacing w:val="-4"/>
        </w:rPr>
        <w:t> </w:t>
      </w:r>
      <w:r>
        <w:rPr/>
        <w:t>Procedures</w:t>
      </w:r>
      <w:r>
        <w:rPr>
          <w:spacing w:val="-5"/>
        </w:rPr>
        <w:t> </w:t>
      </w:r>
      <w:r>
        <w:rPr>
          <w:spacing w:val="-2"/>
        </w:rPr>
        <w:t>(SOPs)</w:t>
      </w:r>
    </w:p>
    <w:p>
      <w:pPr>
        <w:pStyle w:val="BodyText"/>
        <w:ind w:left="160" w:firstLine="0"/>
      </w:pPr>
      <w:r>
        <w:rPr/>
        <w:t>SOPs</w:t>
      </w:r>
      <w:r>
        <w:rPr>
          <w:spacing w:val="-2"/>
        </w:rPr>
        <w:t> </w:t>
      </w:r>
      <w:r>
        <w:rPr/>
        <w:t>guide</w:t>
      </w:r>
      <w:r>
        <w:rPr>
          <w:spacing w:val="-2"/>
        </w:rPr>
        <w:t> </w:t>
      </w:r>
      <w:r>
        <w:rPr/>
        <w:t>police</w:t>
      </w:r>
      <w:r>
        <w:rPr>
          <w:spacing w:val="-4"/>
        </w:rPr>
        <w:t> </w:t>
      </w:r>
      <w:r>
        <w:rPr/>
        <w:t>officers</w:t>
      </w:r>
      <w:r>
        <w:rPr>
          <w:spacing w:val="-2"/>
        </w:rPr>
        <w:t> </w:t>
      </w:r>
      <w:r>
        <w:rPr/>
        <w:t>during</w:t>
      </w:r>
      <w:r>
        <w:rPr>
          <w:spacing w:val="-2"/>
        </w:rPr>
        <w:t> </w:t>
      </w:r>
      <w:r>
        <w:rPr/>
        <w:t>field</w:t>
      </w:r>
      <w:r>
        <w:rPr>
          <w:spacing w:val="-1"/>
        </w:rPr>
        <w:t> </w:t>
      </w:r>
      <w:r>
        <w:rPr/>
        <w:t>operations.</w:t>
      </w:r>
      <w:r>
        <w:rPr>
          <w:spacing w:val="-2"/>
        </w:rPr>
        <w:t> </w:t>
      </w:r>
      <w:r>
        <w:rPr/>
        <w:t>Notable</w:t>
      </w:r>
      <w:r>
        <w:rPr>
          <w:spacing w:val="-2"/>
        </w:rPr>
        <w:t> </w:t>
      </w:r>
      <w:r>
        <w:rPr/>
        <w:t>PNP</w:t>
      </w:r>
      <w:r>
        <w:rPr>
          <w:spacing w:val="-10"/>
        </w:rPr>
        <w:t> </w:t>
      </w:r>
      <w:r>
        <w:rPr/>
        <w:t>SOPs</w:t>
      </w:r>
      <w:r>
        <w:rPr>
          <w:spacing w:val="-1"/>
        </w:rPr>
        <w:t> </w:t>
      </w:r>
      <w:r>
        <w:rPr>
          <w:spacing w:val="-2"/>
        </w:rPr>
        <w:t>include:</w:t>
      </w:r>
    </w:p>
    <w:p>
      <w:pPr>
        <w:pStyle w:val="Heading3"/>
        <w:numPr>
          <w:ilvl w:val="1"/>
          <w:numId w:val="155"/>
        </w:numPr>
        <w:tabs>
          <w:tab w:pos="880" w:val="left" w:leader="none"/>
          <w:tab w:pos="881" w:val="left" w:leader="none"/>
        </w:tabs>
        <w:spacing w:line="240" w:lineRule="auto" w:before="0" w:after="0"/>
        <w:ind w:left="880" w:right="0" w:hanging="361"/>
        <w:jc w:val="left"/>
      </w:pPr>
      <w:r>
        <w:rPr/>
        <w:t>SOP</w:t>
      </w:r>
      <w:r>
        <w:rPr>
          <w:spacing w:val="-11"/>
        </w:rPr>
        <w:t> </w:t>
      </w:r>
      <w:r>
        <w:rPr/>
        <w:t>#01</w:t>
      </w:r>
      <w:r>
        <w:rPr>
          <w:spacing w:val="-1"/>
        </w:rPr>
        <w:t> </w:t>
      </w:r>
      <w:r>
        <w:rPr/>
        <w:t>–</w:t>
      </w:r>
      <w:r>
        <w:rPr>
          <w:spacing w:val="-1"/>
        </w:rPr>
        <w:t> </w:t>
      </w:r>
      <w:r>
        <w:rPr/>
        <w:t>Police</w:t>
      </w:r>
      <w:r>
        <w:rPr>
          <w:spacing w:val="-2"/>
        </w:rPr>
        <w:t> </w:t>
      </w:r>
      <w:r>
        <w:rPr/>
        <w:t>Beat</w:t>
      </w:r>
      <w:r>
        <w:rPr>
          <w:spacing w:val="-2"/>
        </w:rPr>
        <w:t> </w:t>
      </w:r>
      <w:r>
        <w:rPr/>
        <w:t>Patrol </w:t>
      </w:r>
      <w:r>
        <w:rPr>
          <w:spacing w:val="-2"/>
        </w:rPr>
        <w:t>Procedures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SOP</w:t>
      </w:r>
      <w:r>
        <w:rPr>
          <w:b/>
          <w:spacing w:val="-11"/>
          <w:sz w:val="20"/>
        </w:rPr>
        <w:t> </w:t>
      </w:r>
      <w:r>
        <w:rPr>
          <w:b/>
          <w:sz w:val="20"/>
        </w:rPr>
        <w:t>#02</w:t>
      </w:r>
      <w:r>
        <w:rPr>
          <w:b/>
          <w:spacing w:val="-1"/>
          <w:sz w:val="20"/>
        </w:rPr>
        <w:t> </w:t>
      </w:r>
      <w:r>
        <w:rPr>
          <w:b/>
          <w:sz w:val="20"/>
        </w:rPr>
        <w:t>–</w:t>
      </w:r>
      <w:r>
        <w:rPr>
          <w:b/>
          <w:spacing w:val="-1"/>
          <w:sz w:val="20"/>
        </w:rPr>
        <w:t> </w:t>
      </w:r>
      <w:r>
        <w:rPr>
          <w:b/>
          <w:sz w:val="20"/>
        </w:rPr>
        <w:t>Bantay</w:t>
      </w:r>
      <w:r>
        <w:rPr>
          <w:b/>
          <w:spacing w:val="-1"/>
          <w:sz w:val="20"/>
        </w:rPr>
        <w:t> </w:t>
      </w:r>
      <w:r>
        <w:rPr>
          <w:b/>
          <w:sz w:val="20"/>
        </w:rPr>
        <w:t>Kalye</w:t>
      </w:r>
      <w:r>
        <w:rPr>
          <w:b/>
          <w:spacing w:val="-2"/>
          <w:sz w:val="20"/>
        </w:rPr>
        <w:t> </w:t>
      </w:r>
      <w:r>
        <w:rPr>
          <w:sz w:val="20"/>
        </w:rPr>
        <w:t>–</w:t>
      </w:r>
      <w:r>
        <w:rPr>
          <w:spacing w:val="-1"/>
          <w:sz w:val="20"/>
        </w:rPr>
        <w:t> </w:t>
      </w:r>
      <w:r>
        <w:rPr>
          <w:sz w:val="20"/>
        </w:rPr>
        <w:t>Field</w:t>
      </w:r>
      <w:r>
        <w:rPr>
          <w:spacing w:val="-1"/>
          <w:sz w:val="20"/>
        </w:rPr>
        <w:t> </w:t>
      </w:r>
      <w:r>
        <w:rPr>
          <w:sz w:val="20"/>
        </w:rPr>
        <w:t>deployment</w:t>
      </w:r>
      <w:r>
        <w:rPr>
          <w:spacing w:val="-1"/>
          <w:sz w:val="20"/>
        </w:rPr>
        <w:t> </w:t>
      </w:r>
      <w:r>
        <w:rPr>
          <w:sz w:val="20"/>
        </w:rPr>
        <w:t>to</w:t>
      </w:r>
      <w:r>
        <w:rPr>
          <w:spacing w:val="-1"/>
          <w:sz w:val="20"/>
        </w:rPr>
        <w:t> </w:t>
      </w:r>
      <w:r>
        <w:rPr>
          <w:sz w:val="20"/>
        </w:rPr>
        <w:t>increase</w:t>
      </w:r>
      <w:r>
        <w:rPr>
          <w:spacing w:val="-2"/>
          <w:sz w:val="20"/>
        </w:rPr>
        <w:t> </w:t>
      </w:r>
      <w:r>
        <w:rPr>
          <w:sz w:val="20"/>
        </w:rPr>
        <w:t>police</w:t>
      </w:r>
      <w:r>
        <w:rPr>
          <w:spacing w:val="-1"/>
          <w:sz w:val="20"/>
        </w:rPr>
        <w:t> </w:t>
      </w:r>
      <w:r>
        <w:rPr>
          <w:spacing w:val="-2"/>
          <w:sz w:val="20"/>
        </w:rPr>
        <w:t>visibility.</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SOP</w:t>
      </w:r>
      <w:r>
        <w:rPr>
          <w:b/>
          <w:spacing w:val="-13"/>
          <w:sz w:val="20"/>
        </w:rPr>
        <w:t> </w:t>
      </w:r>
      <w:r>
        <w:rPr>
          <w:b/>
          <w:sz w:val="20"/>
        </w:rPr>
        <w:t>#03</w:t>
      </w:r>
      <w:r>
        <w:rPr>
          <w:b/>
          <w:spacing w:val="-2"/>
          <w:sz w:val="20"/>
        </w:rPr>
        <w:t> </w:t>
      </w:r>
      <w:r>
        <w:rPr>
          <w:b/>
          <w:sz w:val="20"/>
        </w:rPr>
        <w:t>–</w:t>
      </w:r>
      <w:r>
        <w:rPr>
          <w:b/>
          <w:spacing w:val="-1"/>
          <w:sz w:val="20"/>
        </w:rPr>
        <w:t> </w:t>
      </w:r>
      <w:r>
        <w:rPr>
          <w:b/>
          <w:sz w:val="20"/>
        </w:rPr>
        <w:t>Siyasat</w:t>
      </w:r>
      <w:r>
        <w:rPr>
          <w:b/>
          <w:spacing w:val="-2"/>
          <w:sz w:val="20"/>
        </w:rPr>
        <w:t> </w:t>
      </w:r>
      <w:r>
        <w:rPr>
          <w:sz w:val="20"/>
        </w:rPr>
        <w:t>–</w:t>
      </w:r>
      <w:r>
        <w:rPr>
          <w:spacing w:val="-1"/>
          <w:sz w:val="20"/>
        </w:rPr>
        <w:t> </w:t>
      </w:r>
      <w:r>
        <w:rPr>
          <w:sz w:val="20"/>
        </w:rPr>
        <w:t>Guidelines</w:t>
      </w:r>
      <w:r>
        <w:rPr>
          <w:spacing w:val="-2"/>
          <w:sz w:val="20"/>
        </w:rPr>
        <w:t> </w:t>
      </w:r>
      <w:r>
        <w:rPr>
          <w:sz w:val="20"/>
        </w:rPr>
        <w:t>for</w:t>
      </w:r>
      <w:r>
        <w:rPr>
          <w:spacing w:val="-2"/>
          <w:sz w:val="20"/>
        </w:rPr>
        <w:t> inspections.</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SOP</w:t>
      </w:r>
      <w:r>
        <w:rPr>
          <w:b/>
          <w:spacing w:val="-13"/>
          <w:sz w:val="20"/>
        </w:rPr>
        <w:t> </w:t>
      </w:r>
      <w:r>
        <w:rPr>
          <w:b/>
          <w:sz w:val="20"/>
        </w:rPr>
        <w:t>#04</w:t>
      </w:r>
      <w:r>
        <w:rPr>
          <w:b/>
          <w:spacing w:val="-1"/>
          <w:sz w:val="20"/>
        </w:rPr>
        <w:t> </w:t>
      </w:r>
      <w:r>
        <w:rPr>
          <w:b/>
          <w:sz w:val="20"/>
        </w:rPr>
        <w:t>–</w:t>
      </w:r>
      <w:r>
        <w:rPr>
          <w:b/>
          <w:spacing w:val="-1"/>
          <w:sz w:val="20"/>
        </w:rPr>
        <w:t> </w:t>
      </w:r>
      <w:r>
        <w:rPr>
          <w:b/>
          <w:sz w:val="20"/>
        </w:rPr>
        <w:t>REACT</w:t>
      </w:r>
      <w:r>
        <w:rPr>
          <w:b/>
          <w:spacing w:val="-5"/>
          <w:sz w:val="20"/>
        </w:rPr>
        <w:t> </w:t>
      </w:r>
      <w:r>
        <w:rPr>
          <w:b/>
          <w:sz w:val="20"/>
        </w:rPr>
        <w:t>166</w:t>
      </w:r>
      <w:r>
        <w:rPr>
          <w:b/>
          <w:spacing w:val="-2"/>
          <w:sz w:val="20"/>
        </w:rPr>
        <w:t> </w:t>
      </w:r>
      <w:r>
        <w:rPr>
          <w:sz w:val="20"/>
        </w:rPr>
        <w:t>–</w:t>
      </w:r>
      <w:r>
        <w:rPr>
          <w:spacing w:val="-2"/>
          <w:sz w:val="20"/>
        </w:rPr>
        <w:t> </w:t>
      </w:r>
      <w:r>
        <w:rPr>
          <w:sz w:val="20"/>
        </w:rPr>
        <w:t>Public</w:t>
      </w:r>
      <w:r>
        <w:rPr>
          <w:spacing w:val="-2"/>
          <w:sz w:val="20"/>
        </w:rPr>
        <w:t> </w:t>
      </w:r>
      <w:r>
        <w:rPr>
          <w:sz w:val="20"/>
        </w:rPr>
        <w:t>hotline</w:t>
      </w:r>
      <w:r>
        <w:rPr>
          <w:spacing w:val="-1"/>
          <w:sz w:val="20"/>
        </w:rPr>
        <w:t> </w:t>
      </w:r>
      <w:r>
        <w:rPr>
          <w:sz w:val="20"/>
        </w:rPr>
        <w:t>for</w:t>
      </w:r>
      <w:r>
        <w:rPr>
          <w:spacing w:val="-1"/>
          <w:sz w:val="20"/>
        </w:rPr>
        <w:t> </w:t>
      </w:r>
      <w:r>
        <w:rPr>
          <w:sz w:val="20"/>
        </w:rPr>
        <w:t>complaints</w:t>
      </w:r>
      <w:r>
        <w:rPr>
          <w:spacing w:val="-2"/>
          <w:sz w:val="20"/>
        </w:rPr>
        <w:t> </w:t>
      </w:r>
      <w:r>
        <w:rPr>
          <w:sz w:val="20"/>
        </w:rPr>
        <w:t>and </w:t>
      </w:r>
      <w:r>
        <w:rPr>
          <w:spacing w:val="-2"/>
          <w:sz w:val="20"/>
        </w:rPr>
        <w:t>assistance.</w:t>
      </w:r>
    </w:p>
    <w:p>
      <w:pPr>
        <w:pStyle w:val="ListParagraph"/>
        <w:numPr>
          <w:ilvl w:val="1"/>
          <w:numId w:val="155"/>
        </w:numPr>
        <w:tabs>
          <w:tab w:pos="880" w:val="left" w:leader="none"/>
          <w:tab w:pos="881" w:val="left" w:leader="none"/>
        </w:tabs>
        <w:spacing w:line="240" w:lineRule="auto" w:before="0" w:after="0"/>
        <w:ind w:left="880" w:right="0" w:hanging="361"/>
        <w:jc w:val="left"/>
        <w:rPr>
          <w:sz w:val="20"/>
        </w:rPr>
      </w:pPr>
      <w:r>
        <w:rPr>
          <w:b/>
          <w:sz w:val="20"/>
        </w:rPr>
        <w:t>SOP</w:t>
      </w:r>
      <w:r>
        <w:rPr>
          <w:b/>
          <w:spacing w:val="-12"/>
          <w:sz w:val="20"/>
        </w:rPr>
        <w:t> </w:t>
      </w:r>
      <w:r>
        <w:rPr>
          <w:b/>
          <w:sz w:val="20"/>
        </w:rPr>
        <w:t>#05</w:t>
      </w:r>
      <w:r>
        <w:rPr>
          <w:b/>
          <w:spacing w:val="-1"/>
          <w:sz w:val="20"/>
        </w:rPr>
        <w:t> </w:t>
      </w:r>
      <w:r>
        <w:rPr>
          <w:b/>
          <w:sz w:val="20"/>
        </w:rPr>
        <w:t>–</w:t>
      </w:r>
      <w:r>
        <w:rPr>
          <w:b/>
          <w:spacing w:val="-1"/>
          <w:sz w:val="20"/>
        </w:rPr>
        <w:t> </w:t>
      </w:r>
      <w:r>
        <w:rPr>
          <w:b/>
          <w:sz w:val="20"/>
        </w:rPr>
        <w:t>Ligtas</w:t>
      </w:r>
      <w:r>
        <w:rPr>
          <w:b/>
          <w:spacing w:val="-1"/>
          <w:sz w:val="20"/>
        </w:rPr>
        <w:t> </w:t>
      </w:r>
      <w:r>
        <w:rPr>
          <w:sz w:val="20"/>
        </w:rPr>
        <w:t>–</w:t>
      </w:r>
      <w:r>
        <w:rPr>
          <w:spacing w:val="-12"/>
          <w:sz w:val="20"/>
        </w:rPr>
        <w:t> </w:t>
      </w:r>
      <w:r>
        <w:rPr>
          <w:sz w:val="20"/>
        </w:rPr>
        <w:t>Anti-kidnapping</w:t>
      </w:r>
      <w:r>
        <w:rPr>
          <w:spacing w:val="-1"/>
          <w:sz w:val="20"/>
        </w:rPr>
        <w:t> </w:t>
      </w:r>
      <w:r>
        <w:rPr>
          <w:spacing w:val="-2"/>
          <w:sz w:val="20"/>
        </w:rPr>
        <w:t>operations.</w:t>
      </w:r>
    </w:p>
    <w:p>
      <w:pPr>
        <w:pStyle w:val="ListParagraph"/>
        <w:numPr>
          <w:ilvl w:val="1"/>
          <w:numId w:val="155"/>
        </w:numPr>
        <w:tabs>
          <w:tab w:pos="880" w:val="left" w:leader="none"/>
          <w:tab w:pos="881" w:val="left" w:leader="none"/>
        </w:tabs>
        <w:spacing w:line="240" w:lineRule="auto" w:before="0" w:after="0"/>
        <w:ind w:left="880" w:right="0" w:hanging="361"/>
        <w:jc w:val="left"/>
        <w:rPr>
          <w:b/>
          <w:sz w:val="20"/>
        </w:rPr>
      </w:pPr>
      <w:r>
        <w:rPr>
          <w:b/>
          <w:sz w:val="20"/>
        </w:rPr>
        <w:t>SOP</w:t>
      </w:r>
      <w:r>
        <w:rPr>
          <w:b/>
          <w:spacing w:val="-12"/>
          <w:sz w:val="20"/>
        </w:rPr>
        <w:t> </w:t>
      </w:r>
      <w:r>
        <w:rPr>
          <w:b/>
          <w:sz w:val="20"/>
        </w:rPr>
        <w:t>#06</w:t>
      </w:r>
      <w:r>
        <w:rPr>
          <w:b/>
          <w:spacing w:val="-2"/>
          <w:sz w:val="20"/>
        </w:rPr>
        <w:t> </w:t>
      </w:r>
      <w:r>
        <w:rPr>
          <w:b/>
          <w:sz w:val="20"/>
        </w:rPr>
        <w:t>–</w:t>
      </w:r>
      <w:r>
        <w:rPr>
          <w:b/>
          <w:spacing w:val="-12"/>
          <w:sz w:val="20"/>
        </w:rPr>
        <w:t> </w:t>
      </w:r>
      <w:r>
        <w:rPr>
          <w:b/>
          <w:sz w:val="20"/>
        </w:rPr>
        <w:t>Anti-</w:t>
      </w:r>
      <w:r>
        <w:rPr>
          <w:b/>
          <w:spacing w:val="-2"/>
          <w:sz w:val="20"/>
        </w:rPr>
        <w:t>Carnapping</w:t>
      </w:r>
    </w:p>
    <w:p>
      <w:pPr>
        <w:pStyle w:val="ListParagraph"/>
        <w:numPr>
          <w:ilvl w:val="1"/>
          <w:numId w:val="155"/>
        </w:numPr>
        <w:tabs>
          <w:tab w:pos="880" w:val="left" w:leader="none"/>
          <w:tab w:pos="881" w:val="left" w:leader="none"/>
        </w:tabs>
        <w:spacing w:line="240" w:lineRule="auto" w:before="0" w:after="0"/>
        <w:ind w:left="880" w:right="0" w:hanging="361"/>
        <w:jc w:val="left"/>
        <w:rPr>
          <w:b/>
          <w:sz w:val="20"/>
        </w:rPr>
      </w:pPr>
      <w:r>
        <w:rPr>
          <w:b/>
          <w:sz w:val="20"/>
        </w:rPr>
        <w:t>SOP</w:t>
      </w:r>
      <w:r>
        <w:rPr>
          <w:b/>
          <w:spacing w:val="-13"/>
          <w:sz w:val="20"/>
        </w:rPr>
        <w:t> </w:t>
      </w:r>
      <w:r>
        <w:rPr>
          <w:b/>
          <w:sz w:val="20"/>
        </w:rPr>
        <w:t>#07</w:t>
      </w:r>
      <w:r>
        <w:rPr>
          <w:b/>
          <w:spacing w:val="-12"/>
          <w:sz w:val="20"/>
        </w:rPr>
        <w:t> </w:t>
      </w:r>
      <w:r>
        <w:rPr>
          <w:b/>
          <w:sz w:val="20"/>
        </w:rPr>
        <w:t>–</w:t>
      </w:r>
      <w:r>
        <w:rPr>
          <w:b/>
          <w:spacing w:val="-13"/>
          <w:sz w:val="20"/>
        </w:rPr>
        <w:t> </w:t>
      </w:r>
      <w:r>
        <w:rPr>
          <w:b/>
          <w:sz w:val="20"/>
        </w:rPr>
        <w:t>Anti-Terrorism</w:t>
      </w:r>
      <w:r>
        <w:rPr>
          <w:b/>
          <w:spacing w:val="-12"/>
          <w:sz w:val="20"/>
        </w:rPr>
        <w:t> </w:t>
      </w:r>
      <w:r>
        <w:rPr>
          <w:b/>
          <w:spacing w:val="-2"/>
          <w:sz w:val="20"/>
        </w:rPr>
        <w:t>Operations</w:t>
      </w:r>
    </w:p>
    <w:p>
      <w:pPr>
        <w:pStyle w:val="ListParagraph"/>
        <w:numPr>
          <w:ilvl w:val="1"/>
          <w:numId w:val="155"/>
        </w:numPr>
        <w:tabs>
          <w:tab w:pos="880" w:val="left" w:leader="none"/>
          <w:tab w:pos="881" w:val="left" w:leader="none"/>
        </w:tabs>
        <w:spacing w:line="240" w:lineRule="auto" w:before="0" w:after="0"/>
        <w:ind w:left="880" w:right="0" w:hanging="361"/>
        <w:jc w:val="left"/>
        <w:rPr>
          <w:b/>
          <w:sz w:val="20"/>
        </w:rPr>
      </w:pPr>
      <w:r>
        <w:rPr>
          <w:b/>
          <w:sz w:val="20"/>
        </w:rPr>
        <w:t>SOP</w:t>
      </w:r>
      <w:r>
        <w:rPr>
          <w:b/>
          <w:spacing w:val="-15"/>
          <w:sz w:val="20"/>
        </w:rPr>
        <w:t> </w:t>
      </w:r>
      <w:r>
        <w:rPr>
          <w:b/>
          <w:sz w:val="20"/>
        </w:rPr>
        <w:t>#08</w:t>
      </w:r>
      <w:r>
        <w:rPr>
          <w:b/>
          <w:spacing w:val="-4"/>
          <w:sz w:val="20"/>
        </w:rPr>
        <w:t> </w:t>
      </w:r>
      <w:r>
        <w:rPr>
          <w:b/>
          <w:sz w:val="20"/>
        </w:rPr>
        <w:t>–</w:t>
      </w:r>
      <w:r>
        <w:rPr>
          <w:b/>
          <w:spacing w:val="-2"/>
          <w:sz w:val="20"/>
        </w:rPr>
        <w:t> </w:t>
      </w:r>
      <w:r>
        <w:rPr>
          <w:b/>
          <w:sz w:val="20"/>
        </w:rPr>
        <w:t>Joint</w:t>
      </w:r>
      <w:r>
        <w:rPr>
          <w:b/>
          <w:spacing w:val="-13"/>
          <w:sz w:val="20"/>
        </w:rPr>
        <w:t> </w:t>
      </w:r>
      <w:r>
        <w:rPr>
          <w:b/>
          <w:sz w:val="20"/>
        </w:rPr>
        <w:t>Anti-Bank</w:t>
      </w:r>
      <w:r>
        <w:rPr>
          <w:b/>
          <w:spacing w:val="-2"/>
          <w:sz w:val="20"/>
        </w:rPr>
        <w:t> </w:t>
      </w:r>
      <w:r>
        <w:rPr>
          <w:b/>
          <w:sz w:val="20"/>
        </w:rPr>
        <w:t>Robbery</w:t>
      </w:r>
      <w:r>
        <w:rPr>
          <w:b/>
          <w:spacing w:val="-12"/>
          <w:sz w:val="20"/>
        </w:rPr>
        <w:t> </w:t>
      </w:r>
      <w:r>
        <w:rPr>
          <w:b/>
          <w:sz w:val="20"/>
        </w:rPr>
        <w:t>Action</w:t>
      </w:r>
      <w:r>
        <w:rPr>
          <w:b/>
          <w:spacing w:val="-2"/>
          <w:sz w:val="20"/>
        </w:rPr>
        <w:t> Committee</w:t>
      </w:r>
    </w:p>
    <w:p>
      <w:pPr>
        <w:pStyle w:val="ListParagraph"/>
        <w:numPr>
          <w:ilvl w:val="1"/>
          <w:numId w:val="155"/>
        </w:numPr>
        <w:tabs>
          <w:tab w:pos="880" w:val="left" w:leader="none"/>
          <w:tab w:pos="881" w:val="left" w:leader="none"/>
        </w:tabs>
        <w:spacing w:line="240" w:lineRule="auto" w:before="0" w:after="0"/>
        <w:ind w:left="880" w:right="0" w:hanging="361"/>
        <w:jc w:val="left"/>
        <w:rPr>
          <w:b/>
          <w:sz w:val="20"/>
        </w:rPr>
      </w:pPr>
      <w:r>
        <w:rPr>
          <w:b/>
          <w:sz w:val="20"/>
        </w:rPr>
        <w:t>SOP</w:t>
      </w:r>
      <w:r>
        <w:rPr>
          <w:b/>
          <w:spacing w:val="-13"/>
          <w:sz w:val="20"/>
        </w:rPr>
        <w:t> </w:t>
      </w:r>
      <w:r>
        <w:rPr>
          <w:b/>
          <w:sz w:val="20"/>
        </w:rPr>
        <w:t>#09</w:t>
      </w:r>
      <w:r>
        <w:rPr>
          <w:b/>
          <w:spacing w:val="-3"/>
          <w:sz w:val="20"/>
        </w:rPr>
        <w:t> </w:t>
      </w:r>
      <w:r>
        <w:rPr>
          <w:b/>
          <w:sz w:val="20"/>
        </w:rPr>
        <w:t>–</w:t>
      </w:r>
      <w:r>
        <w:rPr>
          <w:b/>
          <w:spacing w:val="-12"/>
          <w:sz w:val="20"/>
        </w:rPr>
        <w:t> </w:t>
      </w:r>
      <w:r>
        <w:rPr>
          <w:b/>
          <w:sz w:val="20"/>
        </w:rPr>
        <w:t>Anti-Highway</w:t>
      </w:r>
      <w:r>
        <w:rPr>
          <w:b/>
          <w:spacing w:val="-3"/>
          <w:sz w:val="20"/>
        </w:rPr>
        <w:t> </w:t>
      </w:r>
      <w:r>
        <w:rPr>
          <w:b/>
          <w:sz w:val="20"/>
        </w:rPr>
        <w:t>Robbery</w:t>
      </w:r>
      <w:r>
        <w:rPr>
          <w:b/>
          <w:spacing w:val="-2"/>
          <w:sz w:val="20"/>
        </w:rPr>
        <w:t> </w:t>
      </w:r>
      <w:r>
        <w:rPr>
          <w:b/>
          <w:sz w:val="20"/>
        </w:rPr>
        <w:t>/</w:t>
      </w:r>
      <w:r>
        <w:rPr>
          <w:b/>
          <w:spacing w:val="-2"/>
          <w:sz w:val="20"/>
        </w:rPr>
        <w:t> Hijacking</w:t>
      </w:r>
    </w:p>
    <w:p>
      <w:pPr>
        <w:pStyle w:val="ListParagraph"/>
        <w:numPr>
          <w:ilvl w:val="1"/>
          <w:numId w:val="155"/>
        </w:numPr>
        <w:tabs>
          <w:tab w:pos="881" w:val="left" w:leader="none"/>
        </w:tabs>
        <w:spacing w:line="240" w:lineRule="auto" w:before="0" w:after="0"/>
        <w:ind w:left="880" w:right="0" w:hanging="361"/>
        <w:jc w:val="left"/>
        <w:rPr>
          <w:sz w:val="20"/>
        </w:rPr>
      </w:pPr>
      <w:r>
        <w:rPr>
          <w:b/>
          <w:sz w:val="20"/>
        </w:rPr>
        <w:t>SOP</w:t>
      </w:r>
      <w:r>
        <w:rPr>
          <w:b/>
          <w:spacing w:val="-15"/>
          <w:sz w:val="20"/>
        </w:rPr>
        <w:t> </w:t>
      </w:r>
      <w:r>
        <w:rPr>
          <w:b/>
          <w:sz w:val="20"/>
        </w:rPr>
        <w:t>#10</w:t>
      </w:r>
      <w:r>
        <w:rPr>
          <w:b/>
          <w:spacing w:val="-1"/>
          <w:sz w:val="20"/>
        </w:rPr>
        <w:t> </w:t>
      </w:r>
      <w:r>
        <w:rPr>
          <w:b/>
          <w:sz w:val="20"/>
        </w:rPr>
        <w:t>–</w:t>
      </w:r>
      <w:r>
        <w:rPr>
          <w:b/>
          <w:spacing w:val="-2"/>
          <w:sz w:val="20"/>
        </w:rPr>
        <w:t> </w:t>
      </w:r>
      <w:r>
        <w:rPr>
          <w:b/>
          <w:sz w:val="20"/>
        </w:rPr>
        <w:t>Paglalansag</w:t>
      </w:r>
      <w:r>
        <w:rPr>
          <w:b/>
          <w:spacing w:val="-3"/>
          <w:sz w:val="20"/>
        </w:rPr>
        <w:t> </w:t>
      </w:r>
      <w:r>
        <w:rPr>
          <w:b/>
          <w:sz w:val="20"/>
        </w:rPr>
        <w:t>/</w:t>
      </w:r>
      <w:r>
        <w:rPr>
          <w:b/>
          <w:spacing w:val="-1"/>
          <w:sz w:val="20"/>
        </w:rPr>
        <w:t> </w:t>
      </w:r>
      <w:r>
        <w:rPr>
          <w:b/>
          <w:sz w:val="20"/>
        </w:rPr>
        <w:t>Pagaayos-Hope</w:t>
      </w:r>
      <w:r>
        <w:rPr>
          <w:b/>
          <w:spacing w:val="-3"/>
          <w:sz w:val="20"/>
        </w:rPr>
        <w:t> </w:t>
      </w:r>
      <w:r>
        <w:rPr>
          <w:sz w:val="20"/>
        </w:rPr>
        <w:t>–</w:t>
      </w:r>
      <w:r>
        <w:rPr>
          <w:spacing w:val="-12"/>
          <w:sz w:val="20"/>
        </w:rPr>
        <w:t> </w:t>
      </w:r>
      <w:r>
        <w:rPr>
          <w:sz w:val="20"/>
        </w:rPr>
        <w:t>Anti-Partisan</w:t>
      </w:r>
      <w:r>
        <w:rPr>
          <w:spacing w:val="-13"/>
          <w:sz w:val="20"/>
        </w:rPr>
        <w:t> </w:t>
      </w:r>
      <w:r>
        <w:rPr>
          <w:sz w:val="20"/>
        </w:rPr>
        <w:t>Armed </w:t>
      </w:r>
      <w:r>
        <w:rPr>
          <w:spacing w:val="-2"/>
          <w:sz w:val="20"/>
        </w:rPr>
        <w:t>Groups</w:t>
      </w:r>
    </w:p>
    <w:p>
      <w:pPr>
        <w:pStyle w:val="ListParagraph"/>
        <w:numPr>
          <w:ilvl w:val="1"/>
          <w:numId w:val="155"/>
        </w:numPr>
        <w:tabs>
          <w:tab w:pos="881" w:val="left" w:leader="none"/>
        </w:tabs>
        <w:spacing w:line="240" w:lineRule="auto" w:before="0" w:after="0"/>
        <w:ind w:left="880" w:right="0" w:hanging="361"/>
        <w:jc w:val="left"/>
        <w:rPr>
          <w:sz w:val="20"/>
        </w:rPr>
      </w:pPr>
      <w:r>
        <w:rPr>
          <w:b/>
          <w:sz w:val="20"/>
        </w:rPr>
        <w:t>SOP</w:t>
      </w:r>
      <w:r>
        <w:rPr>
          <w:b/>
          <w:spacing w:val="-15"/>
          <w:sz w:val="20"/>
        </w:rPr>
        <w:t> </w:t>
      </w:r>
      <w:r>
        <w:rPr>
          <w:b/>
          <w:sz w:val="20"/>
        </w:rPr>
        <w:t>#11</w:t>
      </w:r>
      <w:r>
        <w:rPr>
          <w:b/>
          <w:spacing w:val="-3"/>
          <w:sz w:val="20"/>
        </w:rPr>
        <w:t> </w:t>
      </w:r>
      <w:r>
        <w:rPr>
          <w:b/>
          <w:sz w:val="20"/>
        </w:rPr>
        <w:t>–</w:t>
      </w:r>
      <w:r>
        <w:rPr>
          <w:b/>
          <w:spacing w:val="-3"/>
          <w:sz w:val="20"/>
        </w:rPr>
        <w:t> </w:t>
      </w:r>
      <w:r>
        <w:rPr>
          <w:b/>
          <w:sz w:val="20"/>
        </w:rPr>
        <w:t>Manhunt</w:t>
      </w:r>
      <w:r>
        <w:rPr>
          <w:b/>
          <w:spacing w:val="-3"/>
          <w:sz w:val="20"/>
        </w:rPr>
        <w:t> </w:t>
      </w:r>
      <w:r>
        <w:rPr>
          <w:b/>
          <w:sz w:val="20"/>
        </w:rPr>
        <w:t>Bravo</w:t>
      </w:r>
      <w:r>
        <w:rPr>
          <w:b/>
          <w:spacing w:val="-3"/>
          <w:sz w:val="20"/>
        </w:rPr>
        <w:t> </w:t>
      </w:r>
      <w:r>
        <w:rPr>
          <w:sz w:val="20"/>
        </w:rPr>
        <w:t>–</w:t>
      </w:r>
      <w:r>
        <w:rPr>
          <w:spacing w:val="-3"/>
          <w:sz w:val="20"/>
        </w:rPr>
        <w:t> </w:t>
      </w:r>
      <w:r>
        <w:rPr>
          <w:sz w:val="20"/>
        </w:rPr>
        <w:t>Neutralization</w:t>
      </w:r>
      <w:r>
        <w:rPr>
          <w:spacing w:val="-3"/>
          <w:sz w:val="20"/>
        </w:rPr>
        <w:t> </w:t>
      </w:r>
      <w:r>
        <w:rPr>
          <w:sz w:val="20"/>
        </w:rPr>
        <w:t>of</w:t>
      </w:r>
      <w:r>
        <w:rPr>
          <w:spacing w:val="-2"/>
          <w:sz w:val="20"/>
        </w:rPr>
        <w:t> </w:t>
      </w:r>
      <w:r>
        <w:rPr>
          <w:sz w:val="20"/>
        </w:rPr>
        <w:t>wanted</w:t>
      </w:r>
      <w:r>
        <w:rPr>
          <w:spacing w:val="-2"/>
          <w:sz w:val="20"/>
        </w:rPr>
        <w:t> persons</w:t>
      </w:r>
    </w:p>
    <w:p>
      <w:pPr>
        <w:pStyle w:val="Heading3"/>
        <w:numPr>
          <w:ilvl w:val="1"/>
          <w:numId w:val="155"/>
        </w:numPr>
        <w:tabs>
          <w:tab w:pos="881" w:val="left" w:leader="none"/>
        </w:tabs>
        <w:spacing w:line="240" w:lineRule="auto" w:before="0" w:after="0"/>
        <w:ind w:left="880" w:right="0" w:hanging="361"/>
        <w:jc w:val="left"/>
      </w:pPr>
      <w:r>
        <w:rPr/>
        <w:t>SOP</w:t>
      </w:r>
      <w:r>
        <w:rPr>
          <w:spacing w:val="-12"/>
        </w:rPr>
        <w:t> </w:t>
      </w:r>
      <w:r>
        <w:rPr/>
        <w:t>#12</w:t>
      </w:r>
      <w:r>
        <w:rPr>
          <w:spacing w:val="-2"/>
        </w:rPr>
        <w:t> </w:t>
      </w:r>
      <w:r>
        <w:rPr/>
        <w:t>–</w:t>
      </w:r>
      <w:r>
        <w:rPr>
          <w:spacing w:val="-12"/>
        </w:rPr>
        <w:t> </w:t>
      </w:r>
      <w:r>
        <w:rPr/>
        <w:t>Anti-Illegal</w:t>
      </w:r>
      <w:r>
        <w:rPr>
          <w:spacing w:val="-3"/>
        </w:rPr>
        <w:t> </w:t>
      </w:r>
      <w:r>
        <w:rPr>
          <w:spacing w:val="-2"/>
        </w:rPr>
        <w:t>Gambling</w:t>
      </w:r>
    </w:p>
    <w:p>
      <w:pPr>
        <w:pStyle w:val="ListParagraph"/>
        <w:numPr>
          <w:ilvl w:val="1"/>
          <w:numId w:val="155"/>
        </w:numPr>
        <w:tabs>
          <w:tab w:pos="881" w:val="left" w:leader="none"/>
        </w:tabs>
        <w:spacing w:line="240" w:lineRule="auto" w:before="0" w:after="0"/>
        <w:ind w:left="880" w:right="0" w:hanging="361"/>
        <w:jc w:val="left"/>
        <w:rPr>
          <w:b/>
          <w:sz w:val="20"/>
        </w:rPr>
      </w:pPr>
      <w:r>
        <w:rPr>
          <w:b/>
          <w:sz w:val="20"/>
        </w:rPr>
        <w:t>SOP</w:t>
      </w:r>
      <w:r>
        <w:rPr>
          <w:b/>
          <w:spacing w:val="-12"/>
          <w:sz w:val="20"/>
        </w:rPr>
        <w:t> </w:t>
      </w:r>
      <w:r>
        <w:rPr>
          <w:b/>
          <w:sz w:val="20"/>
        </w:rPr>
        <w:t>#13</w:t>
      </w:r>
      <w:r>
        <w:rPr>
          <w:b/>
          <w:spacing w:val="-2"/>
          <w:sz w:val="20"/>
        </w:rPr>
        <w:t> </w:t>
      </w:r>
      <w:r>
        <w:rPr>
          <w:b/>
          <w:sz w:val="20"/>
        </w:rPr>
        <w:t>–</w:t>
      </w:r>
      <w:r>
        <w:rPr>
          <w:b/>
          <w:spacing w:val="-12"/>
          <w:sz w:val="20"/>
        </w:rPr>
        <w:t> </w:t>
      </w:r>
      <w:r>
        <w:rPr>
          <w:b/>
          <w:sz w:val="20"/>
        </w:rPr>
        <w:t>Anti-</w:t>
      </w:r>
      <w:r>
        <w:rPr>
          <w:b/>
          <w:spacing w:val="-2"/>
          <w:sz w:val="20"/>
        </w:rPr>
        <w:t>Squatting</w:t>
      </w:r>
    </w:p>
    <w:p>
      <w:pPr>
        <w:pStyle w:val="ListParagraph"/>
        <w:numPr>
          <w:ilvl w:val="1"/>
          <w:numId w:val="155"/>
        </w:numPr>
        <w:tabs>
          <w:tab w:pos="881" w:val="left" w:leader="none"/>
        </w:tabs>
        <w:spacing w:line="240" w:lineRule="auto" w:before="0" w:after="0"/>
        <w:ind w:left="880" w:right="0" w:hanging="361"/>
        <w:jc w:val="left"/>
        <w:rPr>
          <w:sz w:val="20"/>
        </w:rPr>
      </w:pPr>
      <w:r>
        <w:rPr>
          <w:b/>
          <w:sz w:val="20"/>
        </w:rPr>
        <w:t>SOP</w:t>
      </w:r>
      <w:r>
        <w:rPr>
          <w:b/>
          <w:spacing w:val="-11"/>
          <w:sz w:val="20"/>
        </w:rPr>
        <w:t> </w:t>
      </w:r>
      <w:r>
        <w:rPr>
          <w:b/>
          <w:sz w:val="20"/>
        </w:rPr>
        <w:t>#14</w:t>
      </w:r>
      <w:r>
        <w:rPr>
          <w:b/>
          <w:spacing w:val="-2"/>
          <w:sz w:val="20"/>
        </w:rPr>
        <w:t> </w:t>
      </w:r>
      <w:r>
        <w:rPr>
          <w:b/>
          <w:sz w:val="20"/>
        </w:rPr>
        <w:t>–</w:t>
      </w:r>
      <w:r>
        <w:rPr>
          <w:b/>
          <w:spacing w:val="-1"/>
          <w:sz w:val="20"/>
        </w:rPr>
        <w:t> </w:t>
      </w:r>
      <w:r>
        <w:rPr>
          <w:b/>
          <w:sz w:val="20"/>
        </w:rPr>
        <w:t>Jericho</w:t>
      </w:r>
      <w:r>
        <w:rPr>
          <w:b/>
          <w:spacing w:val="-1"/>
          <w:sz w:val="20"/>
        </w:rPr>
        <w:t> </w:t>
      </w:r>
      <w:r>
        <w:rPr>
          <w:sz w:val="20"/>
        </w:rPr>
        <w:t>–</w:t>
      </w:r>
      <w:r>
        <w:rPr>
          <w:spacing w:val="-1"/>
          <w:sz w:val="20"/>
        </w:rPr>
        <w:t> </w:t>
      </w:r>
      <w:r>
        <w:rPr>
          <w:sz w:val="20"/>
        </w:rPr>
        <w:t>Quick</w:t>
      </w:r>
      <w:r>
        <w:rPr>
          <w:spacing w:val="-1"/>
          <w:sz w:val="20"/>
        </w:rPr>
        <w:t> </w:t>
      </w:r>
      <w:r>
        <w:rPr>
          <w:sz w:val="20"/>
        </w:rPr>
        <w:t>reaction</w:t>
      </w:r>
      <w:r>
        <w:rPr>
          <w:spacing w:val="-1"/>
          <w:sz w:val="20"/>
        </w:rPr>
        <w:t> </w:t>
      </w:r>
      <w:r>
        <w:rPr>
          <w:sz w:val="20"/>
        </w:rPr>
        <w:t>group</w:t>
      </w:r>
      <w:r>
        <w:rPr>
          <w:spacing w:val="-1"/>
          <w:sz w:val="20"/>
        </w:rPr>
        <w:t> </w:t>
      </w:r>
      <w:r>
        <w:rPr>
          <w:spacing w:val="-2"/>
          <w:sz w:val="20"/>
        </w:rPr>
        <w:t>procedures</w:t>
      </w:r>
    </w:p>
    <w:p>
      <w:pPr>
        <w:pStyle w:val="ListParagraph"/>
        <w:numPr>
          <w:ilvl w:val="1"/>
          <w:numId w:val="155"/>
        </w:numPr>
        <w:tabs>
          <w:tab w:pos="881" w:val="left" w:leader="none"/>
        </w:tabs>
        <w:spacing w:line="240" w:lineRule="auto" w:before="0" w:after="0"/>
        <w:ind w:left="880" w:right="0" w:hanging="361"/>
        <w:jc w:val="left"/>
        <w:rPr>
          <w:sz w:val="20"/>
        </w:rPr>
      </w:pPr>
      <w:r>
        <w:rPr>
          <w:b/>
          <w:sz w:val="20"/>
        </w:rPr>
        <w:t>SOP</w:t>
      </w:r>
      <w:r>
        <w:rPr>
          <w:b/>
          <w:spacing w:val="-12"/>
          <w:sz w:val="20"/>
        </w:rPr>
        <w:t> </w:t>
      </w:r>
      <w:r>
        <w:rPr>
          <w:b/>
          <w:sz w:val="20"/>
        </w:rPr>
        <w:t>#15</w:t>
      </w:r>
      <w:r>
        <w:rPr>
          <w:b/>
          <w:spacing w:val="-2"/>
          <w:sz w:val="20"/>
        </w:rPr>
        <w:t> </w:t>
      </w:r>
      <w:r>
        <w:rPr>
          <w:b/>
          <w:sz w:val="20"/>
        </w:rPr>
        <w:t>–</w:t>
      </w:r>
      <w:r>
        <w:rPr>
          <w:b/>
          <w:spacing w:val="-1"/>
          <w:sz w:val="20"/>
        </w:rPr>
        <w:t> </w:t>
      </w:r>
      <w:r>
        <w:rPr>
          <w:b/>
          <w:sz w:val="20"/>
        </w:rPr>
        <w:t>Nena</w:t>
      </w:r>
      <w:r>
        <w:rPr>
          <w:b/>
          <w:spacing w:val="-2"/>
          <w:sz w:val="20"/>
        </w:rPr>
        <w:t> </w:t>
      </w:r>
      <w:r>
        <w:rPr>
          <w:sz w:val="20"/>
        </w:rPr>
        <w:t>–</w:t>
      </w:r>
      <w:r>
        <w:rPr>
          <w:spacing w:val="-12"/>
          <w:sz w:val="20"/>
        </w:rPr>
        <w:t> </w:t>
      </w:r>
      <w:r>
        <w:rPr>
          <w:sz w:val="20"/>
        </w:rPr>
        <w:t>Anti-</w:t>
      </w:r>
      <w:r>
        <w:rPr>
          <w:spacing w:val="-2"/>
          <w:sz w:val="20"/>
        </w:rPr>
        <w:t>Prostitution/Vagrancy</w:t>
      </w:r>
    </w:p>
    <w:p>
      <w:pPr>
        <w:pStyle w:val="ListParagraph"/>
        <w:numPr>
          <w:ilvl w:val="1"/>
          <w:numId w:val="155"/>
        </w:numPr>
        <w:tabs>
          <w:tab w:pos="881" w:val="left" w:leader="none"/>
        </w:tabs>
        <w:spacing w:line="240" w:lineRule="auto" w:before="0" w:after="0"/>
        <w:ind w:left="880" w:right="0" w:hanging="361"/>
        <w:jc w:val="left"/>
        <w:rPr>
          <w:b/>
          <w:sz w:val="20"/>
        </w:rPr>
      </w:pPr>
      <w:r>
        <w:rPr>
          <w:b/>
          <w:sz w:val="20"/>
        </w:rPr>
        <w:t>SOP</w:t>
      </w:r>
      <w:r>
        <w:rPr>
          <w:b/>
          <w:spacing w:val="-12"/>
          <w:sz w:val="20"/>
        </w:rPr>
        <w:t> </w:t>
      </w:r>
      <w:r>
        <w:rPr>
          <w:b/>
          <w:sz w:val="20"/>
        </w:rPr>
        <w:t>#16</w:t>
      </w:r>
      <w:r>
        <w:rPr>
          <w:b/>
          <w:spacing w:val="-2"/>
          <w:sz w:val="20"/>
        </w:rPr>
        <w:t> </w:t>
      </w:r>
      <w:r>
        <w:rPr>
          <w:b/>
          <w:sz w:val="20"/>
        </w:rPr>
        <w:t>–</w:t>
      </w:r>
      <w:r>
        <w:rPr>
          <w:b/>
          <w:spacing w:val="-12"/>
          <w:sz w:val="20"/>
        </w:rPr>
        <w:t> </w:t>
      </w:r>
      <w:r>
        <w:rPr>
          <w:b/>
          <w:sz w:val="20"/>
        </w:rPr>
        <w:t>Anti-</w:t>
      </w:r>
      <w:r>
        <w:rPr>
          <w:b/>
          <w:spacing w:val="-2"/>
          <w:sz w:val="20"/>
        </w:rPr>
        <w:t>Pornography</w:t>
      </w:r>
    </w:p>
    <w:p>
      <w:pPr>
        <w:pStyle w:val="ListParagraph"/>
        <w:numPr>
          <w:ilvl w:val="1"/>
          <w:numId w:val="155"/>
        </w:numPr>
        <w:tabs>
          <w:tab w:pos="881" w:val="left" w:leader="none"/>
        </w:tabs>
        <w:spacing w:line="240" w:lineRule="auto" w:before="0" w:after="0"/>
        <w:ind w:left="880" w:right="0" w:hanging="361"/>
        <w:jc w:val="left"/>
        <w:rPr>
          <w:b/>
          <w:sz w:val="20"/>
        </w:rPr>
      </w:pPr>
      <w:r>
        <w:rPr>
          <w:b/>
          <w:sz w:val="20"/>
        </w:rPr>
        <w:t>SOP</w:t>
      </w:r>
      <w:r>
        <w:rPr>
          <w:b/>
          <w:spacing w:val="-13"/>
          <w:sz w:val="20"/>
        </w:rPr>
        <w:t> </w:t>
      </w:r>
      <w:r>
        <w:rPr>
          <w:b/>
          <w:sz w:val="20"/>
        </w:rPr>
        <w:t>#17</w:t>
      </w:r>
      <w:r>
        <w:rPr>
          <w:b/>
          <w:spacing w:val="-5"/>
          <w:sz w:val="20"/>
        </w:rPr>
        <w:t> </w:t>
      </w:r>
      <w:r>
        <w:rPr>
          <w:b/>
          <w:sz w:val="20"/>
        </w:rPr>
        <w:t>–</w:t>
      </w:r>
      <w:r>
        <w:rPr>
          <w:b/>
          <w:spacing w:val="-3"/>
          <w:sz w:val="20"/>
        </w:rPr>
        <w:t> </w:t>
      </w:r>
      <w:r>
        <w:rPr>
          <w:b/>
          <w:sz w:val="20"/>
        </w:rPr>
        <w:t>Guidelines</w:t>
      </w:r>
      <w:r>
        <w:rPr>
          <w:b/>
          <w:spacing w:val="-4"/>
          <w:sz w:val="20"/>
        </w:rPr>
        <w:t> </w:t>
      </w:r>
      <w:r>
        <w:rPr>
          <w:b/>
          <w:sz w:val="20"/>
        </w:rPr>
        <w:t>in</w:t>
      </w:r>
      <w:r>
        <w:rPr>
          <w:b/>
          <w:spacing w:val="-13"/>
          <w:sz w:val="20"/>
        </w:rPr>
        <w:t> </w:t>
      </w:r>
      <w:r>
        <w:rPr>
          <w:b/>
          <w:sz w:val="20"/>
        </w:rPr>
        <w:t>Arrest,</w:t>
      </w:r>
      <w:r>
        <w:rPr>
          <w:b/>
          <w:spacing w:val="-4"/>
          <w:sz w:val="20"/>
        </w:rPr>
        <w:t> </w:t>
      </w:r>
      <w:r>
        <w:rPr>
          <w:b/>
          <w:sz w:val="20"/>
        </w:rPr>
        <w:t>Search,</w:t>
      </w:r>
      <w:r>
        <w:rPr>
          <w:b/>
          <w:spacing w:val="-3"/>
          <w:sz w:val="20"/>
        </w:rPr>
        <w:t> </w:t>
      </w:r>
      <w:r>
        <w:rPr>
          <w:b/>
          <w:sz w:val="20"/>
        </w:rPr>
        <w:t>and</w:t>
      </w:r>
      <w:r>
        <w:rPr>
          <w:b/>
          <w:spacing w:val="-3"/>
          <w:sz w:val="20"/>
        </w:rPr>
        <w:t> </w:t>
      </w:r>
      <w:r>
        <w:rPr>
          <w:b/>
          <w:spacing w:val="-2"/>
          <w:sz w:val="20"/>
        </w:rPr>
        <w:t>Seizure</w:t>
      </w:r>
    </w:p>
    <w:p>
      <w:pPr>
        <w:pStyle w:val="ListParagraph"/>
        <w:numPr>
          <w:ilvl w:val="1"/>
          <w:numId w:val="155"/>
        </w:numPr>
        <w:tabs>
          <w:tab w:pos="881" w:val="left" w:leader="none"/>
        </w:tabs>
        <w:spacing w:line="240" w:lineRule="auto" w:before="0" w:after="0"/>
        <w:ind w:left="880" w:right="0" w:hanging="361"/>
        <w:jc w:val="left"/>
        <w:rPr>
          <w:b/>
          <w:sz w:val="20"/>
        </w:rPr>
      </w:pPr>
      <w:r>
        <w:rPr>
          <w:b/>
          <w:sz w:val="20"/>
        </w:rPr>
        <w:t>SOP</w:t>
      </w:r>
      <w:r>
        <w:rPr>
          <w:b/>
          <w:spacing w:val="-12"/>
          <w:sz w:val="20"/>
        </w:rPr>
        <w:t> </w:t>
      </w:r>
      <w:r>
        <w:rPr>
          <w:b/>
          <w:sz w:val="20"/>
        </w:rPr>
        <w:t>#18</w:t>
      </w:r>
      <w:r>
        <w:rPr>
          <w:b/>
          <w:spacing w:val="-2"/>
          <w:sz w:val="20"/>
        </w:rPr>
        <w:t> </w:t>
      </w:r>
      <w:r>
        <w:rPr>
          <w:b/>
          <w:sz w:val="20"/>
        </w:rPr>
        <w:t>–</w:t>
      </w:r>
      <w:r>
        <w:rPr>
          <w:b/>
          <w:spacing w:val="-2"/>
          <w:sz w:val="20"/>
        </w:rPr>
        <w:t> </w:t>
      </w:r>
      <w:r>
        <w:rPr>
          <w:b/>
          <w:sz w:val="20"/>
        </w:rPr>
        <w:t>Schematic</w:t>
      </w:r>
      <w:r>
        <w:rPr>
          <w:b/>
          <w:spacing w:val="-1"/>
          <w:sz w:val="20"/>
        </w:rPr>
        <w:t> </w:t>
      </w:r>
      <w:r>
        <w:rPr>
          <w:b/>
          <w:sz w:val="20"/>
        </w:rPr>
        <w:t>Diagram</w:t>
      </w:r>
      <w:r>
        <w:rPr>
          <w:b/>
          <w:spacing w:val="-3"/>
          <w:sz w:val="20"/>
        </w:rPr>
        <w:t> </w:t>
      </w:r>
      <w:r>
        <w:rPr>
          <w:b/>
          <w:sz w:val="20"/>
        </w:rPr>
        <w:t>of</w:t>
      </w:r>
      <w:r>
        <w:rPr>
          <w:b/>
          <w:spacing w:val="-2"/>
          <w:sz w:val="20"/>
        </w:rPr>
        <w:t> </w:t>
      </w:r>
      <w:r>
        <w:rPr>
          <w:b/>
          <w:sz w:val="20"/>
        </w:rPr>
        <w:t>Sandigan</w:t>
      </w:r>
      <w:r>
        <w:rPr>
          <w:b/>
          <w:spacing w:val="-1"/>
          <w:sz w:val="20"/>
        </w:rPr>
        <w:t> </w:t>
      </w:r>
      <w:r>
        <w:rPr>
          <w:b/>
          <w:sz w:val="20"/>
        </w:rPr>
        <w:t>Master</w:t>
      </w:r>
      <w:r>
        <w:rPr>
          <w:b/>
          <w:spacing w:val="-4"/>
          <w:sz w:val="20"/>
        </w:rPr>
        <w:t> Plan</w:t>
      </w:r>
    </w:p>
    <w:p>
      <w:pPr>
        <w:pStyle w:val="ListParagraph"/>
        <w:numPr>
          <w:ilvl w:val="1"/>
          <w:numId w:val="155"/>
        </w:numPr>
        <w:tabs>
          <w:tab w:pos="881" w:val="left" w:leader="none"/>
        </w:tabs>
        <w:spacing w:line="240" w:lineRule="auto" w:before="0" w:after="0"/>
        <w:ind w:left="880" w:right="0" w:hanging="361"/>
        <w:jc w:val="left"/>
        <w:rPr>
          <w:b/>
          <w:sz w:val="20"/>
        </w:rPr>
      </w:pPr>
      <w:r>
        <w:rPr>
          <w:b/>
          <w:sz w:val="20"/>
        </w:rPr>
        <w:t>SOP</w:t>
      </w:r>
      <w:r>
        <w:rPr>
          <w:b/>
          <w:spacing w:val="-12"/>
          <w:sz w:val="20"/>
        </w:rPr>
        <w:t> </w:t>
      </w:r>
      <w:r>
        <w:rPr>
          <w:b/>
          <w:sz w:val="20"/>
        </w:rPr>
        <w:t>#19</w:t>
      </w:r>
      <w:r>
        <w:rPr>
          <w:b/>
          <w:spacing w:val="-2"/>
          <w:sz w:val="20"/>
        </w:rPr>
        <w:t> </w:t>
      </w:r>
      <w:r>
        <w:rPr>
          <w:b/>
          <w:sz w:val="20"/>
        </w:rPr>
        <w:t>–</w:t>
      </w:r>
      <w:r>
        <w:rPr>
          <w:b/>
          <w:spacing w:val="-12"/>
          <w:sz w:val="20"/>
        </w:rPr>
        <w:t> </w:t>
      </w:r>
      <w:r>
        <w:rPr>
          <w:b/>
          <w:sz w:val="20"/>
        </w:rPr>
        <w:t>Anti-Illegal</w:t>
      </w:r>
      <w:r>
        <w:rPr>
          <w:b/>
          <w:spacing w:val="-3"/>
          <w:sz w:val="20"/>
        </w:rPr>
        <w:t> </w:t>
      </w:r>
      <w:r>
        <w:rPr>
          <w:b/>
          <w:spacing w:val="-2"/>
          <w:sz w:val="20"/>
        </w:rPr>
        <w:t>Logging</w:t>
      </w:r>
    </w:p>
    <w:p>
      <w:pPr>
        <w:pStyle w:val="ListParagraph"/>
        <w:numPr>
          <w:ilvl w:val="1"/>
          <w:numId w:val="155"/>
        </w:numPr>
        <w:tabs>
          <w:tab w:pos="881" w:val="left" w:leader="none"/>
        </w:tabs>
        <w:spacing w:line="240" w:lineRule="auto" w:before="0" w:after="0"/>
        <w:ind w:left="880" w:right="0" w:hanging="361"/>
        <w:jc w:val="left"/>
        <w:rPr>
          <w:b/>
          <w:sz w:val="20"/>
        </w:rPr>
      </w:pPr>
      <w:r>
        <w:rPr>
          <w:b/>
          <w:sz w:val="20"/>
        </w:rPr>
        <w:t>SOP</w:t>
      </w:r>
      <w:r>
        <w:rPr>
          <w:b/>
          <w:spacing w:val="-12"/>
          <w:sz w:val="20"/>
        </w:rPr>
        <w:t> </w:t>
      </w:r>
      <w:r>
        <w:rPr>
          <w:b/>
          <w:sz w:val="20"/>
        </w:rPr>
        <w:t>#20</w:t>
      </w:r>
      <w:r>
        <w:rPr>
          <w:b/>
          <w:spacing w:val="-2"/>
          <w:sz w:val="20"/>
        </w:rPr>
        <w:t> </w:t>
      </w:r>
      <w:r>
        <w:rPr>
          <w:b/>
          <w:sz w:val="20"/>
        </w:rPr>
        <w:t>–</w:t>
      </w:r>
      <w:r>
        <w:rPr>
          <w:b/>
          <w:spacing w:val="-12"/>
          <w:sz w:val="20"/>
        </w:rPr>
        <w:t> </w:t>
      </w:r>
      <w:r>
        <w:rPr>
          <w:b/>
          <w:sz w:val="20"/>
        </w:rPr>
        <w:t>Anti-Illegal</w:t>
      </w:r>
      <w:r>
        <w:rPr>
          <w:b/>
          <w:spacing w:val="-3"/>
          <w:sz w:val="20"/>
        </w:rPr>
        <w:t> </w:t>
      </w:r>
      <w:r>
        <w:rPr>
          <w:b/>
          <w:spacing w:val="-2"/>
          <w:sz w:val="20"/>
        </w:rPr>
        <w:t>Fishing</w:t>
      </w:r>
    </w:p>
    <w:p>
      <w:pPr>
        <w:pStyle w:val="ListParagraph"/>
        <w:numPr>
          <w:ilvl w:val="1"/>
          <w:numId w:val="155"/>
        </w:numPr>
        <w:tabs>
          <w:tab w:pos="881" w:val="left" w:leader="none"/>
        </w:tabs>
        <w:spacing w:line="240" w:lineRule="auto" w:before="0" w:after="0"/>
        <w:ind w:left="880" w:right="0" w:hanging="361"/>
        <w:jc w:val="left"/>
        <w:rPr>
          <w:b/>
          <w:sz w:val="20"/>
        </w:rPr>
      </w:pPr>
      <w:r>
        <w:rPr>
          <w:b/>
          <w:sz w:val="20"/>
        </w:rPr>
        <w:t>SOP</w:t>
      </w:r>
      <w:r>
        <w:rPr>
          <w:b/>
          <w:spacing w:val="-12"/>
          <w:sz w:val="20"/>
        </w:rPr>
        <w:t> </w:t>
      </w:r>
      <w:r>
        <w:rPr>
          <w:b/>
          <w:sz w:val="20"/>
        </w:rPr>
        <w:t>#21</w:t>
      </w:r>
      <w:r>
        <w:rPr>
          <w:b/>
          <w:spacing w:val="-2"/>
          <w:sz w:val="20"/>
        </w:rPr>
        <w:t> </w:t>
      </w:r>
      <w:r>
        <w:rPr>
          <w:b/>
          <w:sz w:val="20"/>
        </w:rPr>
        <w:t>–</w:t>
      </w:r>
      <w:r>
        <w:rPr>
          <w:b/>
          <w:spacing w:val="-12"/>
          <w:sz w:val="20"/>
        </w:rPr>
        <w:t> </w:t>
      </w:r>
      <w:r>
        <w:rPr>
          <w:b/>
          <w:sz w:val="20"/>
        </w:rPr>
        <w:t>Anti-Illegal</w:t>
      </w:r>
      <w:r>
        <w:rPr>
          <w:b/>
          <w:spacing w:val="-3"/>
          <w:sz w:val="20"/>
        </w:rPr>
        <w:t> </w:t>
      </w:r>
      <w:r>
        <w:rPr>
          <w:b/>
          <w:spacing w:val="-4"/>
          <w:sz w:val="20"/>
        </w:rPr>
        <w:t>Drugs</w:t>
      </w:r>
    </w:p>
    <w:p>
      <w:pPr>
        <w:pStyle w:val="ListParagraph"/>
        <w:numPr>
          <w:ilvl w:val="0"/>
          <w:numId w:val="155"/>
        </w:numPr>
        <w:tabs>
          <w:tab w:pos="638" w:val="left" w:leader="none"/>
        </w:tabs>
        <w:spacing w:line="230" w:lineRule="exact" w:before="0" w:after="0"/>
        <w:ind w:left="637" w:right="0" w:hanging="478"/>
        <w:jc w:val="left"/>
        <w:rPr>
          <w:b/>
          <w:sz w:val="20"/>
        </w:rPr>
      </w:pPr>
      <w:r>
        <w:rPr>
          <w:b/>
          <w:sz w:val="20"/>
        </w:rPr>
        <w:t>Disaster</w:t>
      </w:r>
      <w:r>
        <w:rPr>
          <w:b/>
          <w:spacing w:val="-7"/>
          <w:sz w:val="20"/>
        </w:rPr>
        <w:t> </w:t>
      </w:r>
      <w:r>
        <w:rPr>
          <w:b/>
          <w:sz w:val="20"/>
        </w:rPr>
        <w:t>and</w:t>
      </w:r>
      <w:r>
        <w:rPr>
          <w:b/>
          <w:spacing w:val="-4"/>
          <w:sz w:val="20"/>
        </w:rPr>
        <w:t> </w:t>
      </w:r>
      <w:r>
        <w:rPr>
          <w:b/>
          <w:sz w:val="20"/>
        </w:rPr>
        <w:t>Emergency</w:t>
      </w:r>
      <w:r>
        <w:rPr>
          <w:b/>
          <w:spacing w:val="-3"/>
          <w:sz w:val="20"/>
        </w:rPr>
        <w:t> </w:t>
      </w:r>
      <w:r>
        <w:rPr>
          <w:b/>
          <w:spacing w:val="-2"/>
          <w:sz w:val="20"/>
        </w:rPr>
        <w:t>Planning</w:t>
      </w:r>
    </w:p>
    <w:p>
      <w:pPr>
        <w:pStyle w:val="ListParagraph"/>
        <w:numPr>
          <w:ilvl w:val="0"/>
          <w:numId w:val="163"/>
        </w:numPr>
        <w:tabs>
          <w:tab w:pos="880" w:val="left" w:leader="none"/>
          <w:tab w:pos="881" w:val="left" w:leader="none"/>
        </w:tabs>
        <w:spacing w:line="244" w:lineRule="exact" w:before="0" w:after="0"/>
        <w:ind w:left="880" w:right="0" w:hanging="361"/>
        <w:jc w:val="left"/>
        <w:rPr>
          <w:sz w:val="20"/>
        </w:rPr>
      </w:pPr>
      <w:r>
        <w:rPr>
          <w:b/>
          <w:sz w:val="20"/>
        </w:rPr>
        <w:t>Definition:</w:t>
      </w:r>
      <w:r>
        <w:rPr>
          <w:b/>
          <w:spacing w:val="-3"/>
          <w:sz w:val="20"/>
        </w:rPr>
        <w:t> </w:t>
      </w:r>
      <w:r>
        <w:rPr>
          <w:sz w:val="20"/>
        </w:rPr>
        <w:t>Planning</w:t>
      </w:r>
      <w:r>
        <w:rPr>
          <w:spacing w:val="-2"/>
          <w:sz w:val="20"/>
        </w:rPr>
        <w:t> </w:t>
      </w:r>
      <w:r>
        <w:rPr>
          <w:sz w:val="20"/>
        </w:rPr>
        <w:t>for</w:t>
      </w:r>
      <w:r>
        <w:rPr>
          <w:spacing w:val="-1"/>
          <w:sz w:val="20"/>
        </w:rPr>
        <w:t> </w:t>
      </w:r>
      <w:r>
        <w:rPr>
          <w:sz w:val="20"/>
        </w:rPr>
        <w:t>unforeseen</w:t>
      </w:r>
      <w:r>
        <w:rPr>
          <w:spacing w:val="-2"/>
          <w:sz w:val="20"/>
        </w:rPr>
        <w:t> </w:t>
      </w:r>
      <w:r>
        <w:rPr>
          <w:sz w:val="20"/>
        </w:rPr>
        <w:t>events</w:t>
      </w:r>
      <w:r>
        <w:rPr>
          <w:spacing w:val="-1"/>
          <w:sz w:val="20"/>
        </w:rPr>
        <w:t> </w:t>
      </w:r>
      <w:r>
        <w:rPr>
          <w:sz w:val="20"/>
        </w:rPr>
        <w:t>resulting</w:t>
      </w:r>
      <w:r>
        <w:rPr>
          <w:spacing w:val="-2"/>
          <w:sz w:val="20"/>
        </w:rPr>
        <w:t> </w:t>
      </w:r>
      <w:r>
        <w:rPr>
          <w:sz w:val="20"/>
        </w:rPr>
        <w:t>from</w:t>
      </w:r>
      <w:r>
        <w:rPr>
          <w:spacing w:val="-2"/>
          <w:sz w:val="20"/>
        </w:rPr>
        <w:t> </w:t>
      </w:r>
      <w:r>
        <w:rPr>
          <w:sz w:val="20"/>
        </w:rPr>
        <w:t>natural</w:t>
      </w:r>
      <w:r>
        <w:rPr>
          <w:spacing w:val="-1"/>
          <w:sz w:val="20"/>
        </w:rPr>
        <w:t> </w:t>
      </w:r>
      <w:r>
        <w:rPr>
          <w:sz w:val="20"/>
        </w:rPr>
        <w:t>or</w:t>
      </w:r>
      <w:r>
        <w:rPr>
          <w:spacing w:val="-2"/>
          <w:sz w:val="20"/>
        </w:rPr>
        <w:t> </w:t>
      </w:r>
      <w:r>
        <w:rPr>
          <w:sz w:val="20"/>
        </w:rPr>
        <w:t>human</w:t>
      </w:r>
      <w:r>
        <w:rPr>
          <w:spacing w:val="-1"/>
          <w:sz w:val="20"/>
        </w:rPr>
        <w:t> </w:t>
      </w:r>
      <w:r>
        <w:rPr>
          <w:spacing w:val="-2"/>
          <w:sz w:val="20"/>
        </w:rPr>
        <w:t>actions.</w:t>
      </w:r>
    </w:p>
    <w:p>
      <w:pPr>
        <w:pStyle w:val="ListParagraph"/>
        <w:numPr>
          <w:ilvl w:val="0"/>
          <w:numId w:val="163"/>
        </w:numPr>
        <w:tabs>
          <w:tab w:pos="880" w:val="left" w:leader="none"/>
          <w:tab w:pos="881" w:val="left" w:leader="none"/>
        </w:tabs>
        <w:spacing w:line="244" w:lineRule="exact" w:before="0" w:after="0"/>
        <w:ind w:left="880" w:right="0" w:hanging="361"/>
        <w:jc w:val="left"/>
        <w:rPr>
          <w:sz w:val="20"/>
        </w:rPr>
      </w:pPr>
      <w:r>
        <w:rPr>
          <w:b/>
          <w:sz w:val="20"/>
        </w:rPr>
        <w:t>Purpose:</w:t>
      </w:r>
      <w:r>
        <w:rPr>
          <w:b/>
          <w:spacing w:val="-5"/>
          <w:sz w:val="20"/>
        </w:rPr>
        <w:t> </w:t>
      </w:r>
      <w:r>
        <w:rPr>
          <w:sz w:val="20"/>
        </w:rPr>
        <w:t>Protect</w:t>
      </w:r>
      <w:r>
        <w:rPr>
          <w:spacing w:val="-2"/>
          <w:sz w:val="20"/>
        </w:rPr>
        <w:t> </w:t>
      </w:r>
      <w:r>
        <w:rPr>
          <w:sz w:val="20"/>
        </w:rPr>
        <w:t>lives,</w:t>
      </w:r>
      <w:r>
        <w:rPr>
          <w:spacing w:val="-2"/>
          <w:sz w:val="20"/>
        </w:rPr>
        <w:t> </w:t>
      </w:r>
      <w:r>
        <w:rPr>
          <w:sz w:val="20"/>
        </w:rPr>
        <w:t>properties,</w:t>
      </w:r>
      <w:r>
        <w:rPr>
          <w:spacing w:val="-2"/>
          <w:sz w:val="20"/>
        </w:rPr>
        <w:t> </w:t>
      </w:r>
      <w:r>
        <w:rPr>
          <w:sz w:val="20"/>
        </w:rPr>
        <w:t>and ensure</w:t>
      </w:r>
      <w:r>
        <w:rPr>
          <w:spacing w:val="-4"/>
          <w:sz w:val="20"/>
        </w:rPr>
        <w:t> </w:t>
      </w:r>
      <w:r>
        <w:rPr>
          <w:sz w:val="20"/>
        </w:rPr>
        <w:t>orderly</w:t>
      </w:r>
      <w:r>
        <w:rPr>
          <w:spacing w:val="-2"/>
          <w:sz w:val="20"/>
        </w:rPr>
        <w:t> </w:t>
      </w:r>
      <w:r>
        <w:rPr>
          <w:sz w:val="20"/>
        </w:rPr>
        <w:t>response</w:t>
      </w:r>
      <w:r>
        <w:rPr>
          <w:spacing w:val="-1"/>
          <w:sz w:val="20"/>
        </w:rPr>
        <w:t> </w:t>
      </w:r>
      <w:r>
        <w:rPr>
          <w:sz w:val="20"/>
        </w:rPr>
        <w:t>and</w:t>
      </w:r>
      <w:r>
        <w:rPr>
          <w:spacing w:val="-1"/>
          <w:sz w:val="20"/>
        </w:rPr>
        <w:t> </w:t>
      </w:r>
      <w:r>
        <w:rPr>
          <w:spacing w:val="-2"/>
          <w:sz w:val="20"/>
        </w:rPr>
        <w:t>recovery.</w:t>
      </w:r>
    </w:p>
    <w:p>
      <w:pPr>
        <w:pStyle w:val="Heading3"/>
        <w:spacing w:line="230" w:lineRule="exact"/>
      </w:pPr>
      <w:r>
        <w:rPr/>
        <w:t>Understanding</w:t>
      </w:r>
      <w:r>
        <w:rPr>
          <w:spacing w:val="-7"/>
        </w:rPr>
        <w:t> </w:t>
      </w:r>
      <w:r>
        <w:rPr>
          <w:spacing w:val="-2"/>
        </w:rPr>
        <w:t>Disasters</w:t>
      </w:r>
    </w:p>
    <w:p>
      <w:pPr>
        <w:pStyle w:val="ListParagraph"/>
        <w:numPr>
          <w:ilvl w:val="0"/>
          <w:numId w:val="163"/>
        </w:numPr>
        <w:tabs>
          <w:tab w:pos="880" w:val="left" w:leader="none"/>
          <w:tab w:pos="881" w:val="left" w:leader="none"/>
        </w:tabs>
        <w:spacing w:line="240" w:lineRule="auto" w:before="0" w:after="0"/>
        <w:ind w:left="880" w:right="0" w:hanging="361"/>
        <w:jc w:val="left"/>
        <w:rPr>
          <w:sz w:val="20"/>
        </w:rPr>
      </w:pPr>
      <w:r>
        <w:rPr>
          <w:b/>
          <w:sz w:val="20"/>
        </w:rPr>
        <w:t>Natural</w:t>
      </w:r>
      <w:r>
        <w:rPr>
          <w:b/>
          <w:spacing w:val="-5"/>
          <w:sz w:val="20"/>
        </w:rPr>
        <w:t> </w:t>
      </w:r>
      <w:r>
        <w:rPr>
          <w:b/>
          <w:sz w:val="20"/>
        </w:rPr>
        <w:t>Crises:</w:t>
      </w:r>
      <w:r>
        <w:rPr>
          <w:b/>
          <w:spacing w:val="-2"/>
          <w:sz w:val="20"/>
        </w:rPr>
        <w:t> </w:t>
      </w:r>
      <w:r>
        <w:rPr>
          <w:sz w:val="20"/>
        </w:rPr>
        <w:t>Floods,</w:t>
      </w:r>
      <w:r>
        <w:rPr>
          <w:spacing w:val="-2"/>
          <w:sz w:val="20"/>
        </w:rPr>
        <w:t> </w:t>
      </w:r>
      <w:r>
        <w:rPr>
          <w:sz w:val="20"/>
        </w:rPr>
        <w:t>earthquakes,</w:t>
      </w:r>
      <w:r>
        <w:rPr>
          <w:spacing w:val="-3"/>
          <w:sz w:val="20"/>
        </w:rPr>
        <w:t> </w:t>
      </w:r>
      <w:r>
        <w:rPr>
          <w:sz w:val="20"/>
        </w:rPr>
        <w:t>typhoons,</w:t>
      </w:r>
      <w:r>
        <w:rPr>
          <w:spacing w:val="-2"/>
          <w:sz w:val="20"/>
        </w:rPr>
        <w:t> </w:t>
      </w:r>
      <w:r>
        <w:rPr>
          <w:sz w:val="20"/>
        </w:rPr>
        <w:t>famine,</w:t>
      </w:r>
      <w:r>
        <w:rPr>
          <w:spacing w:val="-3"/>
          <w:sz w:val="20"/>
        </w:rPr>
        <w:t> </w:t>
      </w:r>
      <w:r>
        <w:rPr>
          <w:sz w:val="20"/>
        </w:rPr>
        <w:t>disease,</w:t>
      </w:r>
      <w:r>
        <w:rPr>
          <w:spacing w:val="-3"/>
          <w:sz w:val="20"/>
        </w:rPr>
        <w:t> </w:t>
      </w:r>
      <w:r>
        <w:rPr>
          <w:sz w:val="20"/>
        </w:rPr>
        <w:t>volcanic</w:t>
      </w:r>
      <w:r>
        <w:rPr>
          <w:spacing w:val="-1"/>
          <w:sz w:val="20"/>
        </w:rPr>
        <w:t> </w:t>
      </w:r>
      <w:r>
        <w:rPr>
          <w:sz w:val="20"/>
        </w:rPr>
        <w:t>eruptions,</w:t>
      </w:r>
      <w:r>
        <w:rPr>
          <w:spacing w:val="-3"/>
          <w:sz w:val="20"/>
        </w:rPr>
        <w:t> </w:t>
      </w:r>
      <w:r>
        <w:rPr>
          <w:sz w:val="20"/>
        </w:rPr>
        <w:t>fires,</w:t>
      </w:r>
      <w:r>
        <w:rPr>
          <w:spacing w:val="-3"/>
          <w:sz w:val="20"/>
        </w:rPr>
        <w:t> </w:t>
      </w:r>
      <w:r>
        <w:rPr>
          <w:sz w:val="20"/>
        </w:rPr>
        <w:t>landslides,</w:t>
      </w:r>
      <w:r>
        <w:rPr>
          <w:spacing w:val="-2"/>
          <w:sz w:val="20"/>
        </w:rPr>
        <w:t> </w:t>
      </w:r>
      <w:r>
        <w:rPr>
          <w:sz w:val="20"/>
        </w:rPr>
        <w:t>avalanches,</w:t>
      </w:r>
      <w:r>
        <w:rPr>
          <w:spacing w:val="-3"/>
          <w:sz w:val="20"/>
        </w:rPr>
        <w:t> </w:t>
      </w:r>
      <w:r>
        <w:rPr>
          <w:spacing w:val="-2"/>
          <w:sz w:val="20"/>
        </w:rPr>
        <w:t>tsunamis.</w:t>
      </w:r>
    </w:p>
    <w:p>
      <w:pPr>
        <w:pStyle w:val="ListParagraph"/>
        <w:numPr>
          <w:ilvl w:val="0"/>
          <w:numId w:val="163"/>
        </w:numPr>
        <w:tabs>
          <w:tab w:pos="880" w:val="left" w:leader="none"/>
          <w:tab w:pos="881" w:val="left" w:leader="none"/>
        </w:tabs>
        <w:spacing w:line="245" w:lineRule="exact" w:before="0" w:after="0"/>
        <w:ind w:left="880" w:right="0" w:hanging="361"/>
        <w:jc w:val="left"/>
        <w:rPr>
          <w:sz w:val="20"/>
        </w:rPr>
      </w:pPr>
      <w:r>
        <w:rPr>
          <w:b/>
          <w:sz w:val="20"/>
        </w:rPr>
        <w:t>Man-Made</w:t>
      </w:r>
      <w:r>
        <w:rPr>
          <w:b/>
          <w:spacing w:val="-10"/>
          <w:sz w:val="20"/>
        </w:rPr>
        <w:t> </w:t>
      </w:r>
      <w:r>
        <w:rPr>
          <w:b/>
          <w:sz w:val="20"/>
        </w:rPr>
        <w:t>Crises:</w:t>
      </w:r>
      <w:r>
        <w:rPr>
          <w:b/>
          <w:spacing w:val="-12"/>
          <w:sz w:val="20"/>
        </w:rPr>
        <w:t> </w:t>
      </w:r>
      <w:r>
        <w:rPr>
          <w:sz w:val="20"/>
        </w:rPr>
        <w:t>Arson,</w:t>
      </w:r>
      <w:r>
        <w:rPr>
          <w:spacing w:val="-4"/>
          <w:sz w:val="20"/>
        </w:rPr>
        <w:t> </w:t>
      </w:r>
      <w:r>
        <w:rPr>
          <w:sz w:val="20"/>
        </w:rPr>
        <w:t>bombing,</w:t>
      </w:r>
      <w:r>
        <w:rPr>
          <w:spacing w:val="-4"/>
          <w:sz w:val="20"/>
        </w:rPr>
        <w:t> </w:t>
      </w:r>
      <w:r>
        <w:rPr>
          <w:sz w:val="20"/>
        </w:rPr>
        <w:t>kidnapping,</w:t>
      </w:r>
      <w:r>
        <w:rPr>
          <w:spacing w:val="-4"/>
          <w:sz w:val="20"/>
        </w:rPr>
        <w:t> </w:t>
      </w:r>
      <w:r>
        <w:rPr>
          <w:sz w:val="20"/>
        </w:rPr>
        <w:t>robbery,</w:t>
      </w:r>
      <w:r>
        <w:rPr>
          <w:spacing w:val="-4"/>
          <w:sz w:val="20"/>
        </w:rPr>
        <w:t> </w:t>
      </w:r>
      <w:r>
        <w:rPr>
          <w:sz w:val="20"/>
        </w:rPr>
        <w:t>hostage-taking,</w:t>
      </w:r>
      <w:r>
        <w:rPr>
          <w:spacing w:val="-3"/>
          <w:sz w:val="20"/>
        </w:rPr>
        <w:t> </w:t>
      </w:r>
      <w:r>
        <w:rPr>
          <w:sz w:val="20"/>
        </w:rPr>
        <w:t>assassination,</w:t>
      </w:r>
      <w:r>
        <w:rPr>
          <w:spacing w:val="-5"/>
          <w:sz w:val="20"/>
        </w:rPr>
        <w:t> </w:t>
      </w:r>
      <w:r>
        <w:rPr>
          <w:sz w:val="20"/>
        </w:rPr>
        <w:t>ambush,</w:t>
      </w:r>
      <w:r>
        <w:rPr>
          <w:spacing w:val="-3"/>
          <w:sz w:val="20"/>
        </w:rPr>
        <w:t> </w:t>
      </w:r>
      <w:r>
        <w:rPr>
          <w:spacing w:val="-2"/>
          <w:sz w:val="20"/>
        </w:rPr>
        <w:t>terrorism.</w:t>
      </w:r>
    </w:p>
    <w:p>
      <w:pPr>
        <w:pStyle w:val="Heading3"/>
        <w:spacing w:line="230" w:lineRule="exact"/>
      </w:pPr>
      <w:r>
        <w:rPr/>
        <w:t>Common</w:t>
      </w:r>
      <w:r>
        <w:rPr>
          <w:spacing w:val="-1"/>
        </w:rPr>
        <w:t> </w:t>
      </w:r>
      <w:r>
        <w:rPr/>
        <w:t>Planning</w:t>
      </w:r>
      <w:r>
        <w:rPr>
          <w:spacing w:val="-1"/>
        </w:rPr>
        <w:t> </w:t>
      </w:r>
      <w:r>
        <w:rPr>
          <w:spacing w:val="-2"/>
        </w:rPr>
        <w:t>Considerations</w:t>
      </w:r>
    </w:p>
    <w:p>
      <w:pPr>
        <w:pStyle w:val="ListParagraph"/>
        <w:numPr>
          <w:ilvl w:val="0"/>
          <w:numId w:val="163"/>
        </w:numPr>
        <w:tabs>
          <w:tab w:pos="880" w:val="left" w:leader="none"/>
          <w:tab w:pos="881" w:val="left" w:leader="none"/>
        </w:tabs>
        <w:spacing w:line="244" w:lineRule="exact" w:before="0" w:after="0"/>
        <w:ind w:left="880" w:right="0" w:hanging="361"/>
        <w:jc w:val="left"/>
        <w:rPr>
          <w:sz w:val="20"/>
        </w:rPr>
      </w:pPr>
      <w:r>
        <w:rPr>
          <w:sz w:val="20"/>
        </w:rPr>
        <w:t>Policy</w:t>
      </w:r>
      <w:r>
        <w:rPr>
          <w:spacing w:val="-1"/>
          <w:sz w:val="20"/>
        </w:rPr>
        <w:t> </w:t>
      </w:r>
      <w:r>
        <w:rPr>
          <w:spacing w:val="-2"/>
          <w:sz w:val="20"/>
        </w:rPr>
        <w:t>decisions</w:t>
      </w:r>
    </w:p>
    <w:p>
      <w:pPr>
        <w:pStyle w:val="ListParagraph"/>
        <w:numPr>
          <w:ilvl w:val="0"/>
          <w:numId w:val="163"/>
        </w:numPr>
        <w:tabs>
          <w:tab w:pos="880" w:val="left" w:leader="none"/>
          <w:tab w:pos="881" w:val="left" w:leader="none"/>
        </w:tabs>
        <w:spacing w:line="244" w:lineRule="exact" w:before="0" w:after="0"/>
        <w:ind w:left="880" w:right="0" w:hanging="361"/>
        <w:jc w:val="left"/>
        <w:rPr>
          <w:sz w:val="20"/>
        </w:rPr>
      </w:pPr>
      <w:r>
        <w:rPr>
          <w:sz w:val="20"/>
        </w:rPr>
        <w:t>Threat</w:t>
      </w:r>
      <w:r>
        <w:rPr>
          <w:spacing w:val="-3"/>
          <w:sz w:val="20"/>
        </w:rPr>
        <w:t> </w:t>
      </w:r>
      <w:r>
        <w:rPr>
          <w:spacing w:val="-2"/>
          <w:sz w:val="20"/>
        </w:rPr>
        <w:t>assessment</w:t>
      </w:r>
    </w:p>
    <w:p>
      <w:pPr>
        <w:pStyle w:val="ListParagraph"/>
        <w:numPr>
          <w:ilvl w:val="0"/>
          <w:numId w:val="163"/>
        </w:numPr>
        <w:tabs>
          <w:tab w:pos="880" w:val="left" w:leader="none"/>
          <w:tab w:pos="881" w:val="left" w:leader="none"/>
        </w:tabs>
        <w:spacing w:line="244" w:lineRule="exact" w:before="0" w:after="0"/>
        <w:ind w:left="880" w:right="0" w:hanging="361"/>
        <w:jc w:val="left"/>
        <w:rPr>
          <w:sz w:val="20"/>
        </w:rPr>
      </w:pPr>
      <w:r>
        <w:rPr>
          <w:sz w:val="20"/>
        </w:rPr>
        <w:t>Resource</w:t>
      </w:r>
      <w:r>
        <w:rPr>
          <w:spacing w:val="-3"/>
          <w:sz w:val="20"/>
        </w:rPr>
        <w:t> </w:t>
      </w:r>
      <w:r>
        <w:rPr>
          <w:spacing w:val="-2"/>
          <w:sz w:val="20"/>
        </w:rPr>
        <w:t>identification</w:t>
      </w:r>
    </w:p>
    <w:p>
      <w:pPr>
        <w:pStyle w:val="ListParagraph"/>
        <w:numPr>
          <w:ilvl w:val="0"/>
          <w:numId w:val="163"/>
        </w:numPr>
        <w:tabs>
          <w:tab w:pos="880" w:val="left" w:leader="none"/>
          <w:tab w:pos="881" w:val="left" w:leader="none"/>
        </w:tabs>
        <w:spacing w:line="244" w:lineRule="exact" w:before="0" w:after="0"/>
        <w:ind w:left="880" w:right="0" w:hanging="361"/>
        <w:jc w:val="left"/>
        <w:rPr>
          <w:sz w:val="20"/>
        </w:rPr>
      </w:pPr>
      <w:r>
        <w:rPr>
          <w:sz w:val="20"/>
        </w:rPr>
        <w:t>Crisis</w:t>
      </w:r>
      <w:r>
        <w:rPr>
          <w:spacing w:val="-4"/>
          <w:sz w:val="20"/>
        </w:rPr>
        <w:t> </w:t>
      </w:r>
      <w:r>
        <w:rPr>
          <w:sz w:val="20"/>
        </w:rPr>
        <w:t>team</w:t>
      </w:r>
      <w:r>
        <w:rPr>
          <w:spacing w:val="-1"/>
          <w:sz w:val="20"/>
        </w:rPr>
        <w:t> </w:t>
      </w:r>
      <w:r>
        <w:rPr>
          <w:spacing w:val="-2"/>
          <w:sz w:val="20"/>
        </w:rPr>
        <w:t>formation</w:t>
      </w:r>
    </w:p>
    <w:p>
      <w:pPr>
        <w:pStyle w:val="ListParagraph"/>
        <w:numPr>
          <w:ilvl w:val="0"/>
          <w:numId w:val="163"/>
        </w:numPr>
        <w:tabs>
          <w:tab w:pos="880" w:val="left" w:leader="none"/>
          <w:tab w:pos="881" w:val="left" w:leader="none"/>
        </w:tabs>
        <w:spacing w:line="244" w:lineRule="exact" w:before="0" w:after="0"/>
        <w:ind w:left="880" w:right="0" w:hanging="361"/>
        <w:jc w:val="left"/>
        <w:rPr>
          <w:sz w:val="20"/>
        </w:rPr>
      </w:pPr>
      <w:r>
        <w:rPr>
          <w:sz w:val="20"/>
        </w:rPr>
        <w:t>Crisis</w:t>
      </w:r>
      <w:r>
        <w:rPr>
          <w:spacing w:val="-3"/>
          <w:sz w:val="20"/>
        </w:rPr>
        <w:t> </w:t>
      </w:r>
      <w:r>
        <w:rPr>
          <w:sz w:val="20"/>
        </w:rPr>
        <w:t>management</w:t>
      </w:r>
      <w:r>
        <w:rPr>
          <w:spacing w:val="-1"/>
          <w:sz w:val="20"/>
        </w:rPr>
        <w:t> </w:t>
      </w:r>
      <w:r>
        <w:rPr>
          <w:sz w:val="20"/>
        </w:rPr>
        <w:t>center</w:t>
      </w:r>
      <w:r>
        <w:rPr>
          <w:spacing w:val="-1"/>
          <w:sz w:val="20"/>
        </w:rPr>
        <w:t> </w:t>
      </w:r>
      <w:r>
        <w:rPr>
          <w:spacing w:val="-4"/>
          <w:sz w:val="20"/>
        </w:rPr>
        <w:t>setup</w:t>
      </w:r>
    </w:p>
    <w:p>
      <w:pPr>
        <w:pStyle w:val="ListParagraph"/>
        <w:numPr>
          <w:ilvl w:val="0"/>
          <w:numId w:val="163"/>
        </w:numPr>
        <w:tabs>
          <w:tab w:pos="880" w:val="left" w:leader="none"/>
          <w:tab w:pos="881" w:val="left" w:leader="none"/>
        </w:tabs>
        <w:spacing w:line="245" w:lineRule="exact" w:before="0" w:after="0"/>
        <w:ind w:left="880" w:right="0" w:hanging="361"/>
        <w:jc w:val="left"/>
        <w:rPr>
          <w:sz w:val="20"/>
        </w:rPr>
      </w:pPr>
      <w:r>
        <w:rPr>
          <w:sz w:val="20"/>
        </w:rPr>
        <w:t>Media</w:t>
      </w:r>
      <w:r>
        <w:rPr>
          <w:spacing w:val="-2"/>
          <w:sz w:val="20"/>
        </w:rPr>
        <w:t> </w:t>
      </w:r>
      <w:r>
        <w:rPr>
          <w:sz w:val="20"/>
        </w:rPr>
        <w:t>and</w:t>
      </w:r>
      <w:r>
        <w:rPr>
          <w:spacing w:val="-1"/>
          <w:sz w:val="20"/>
        </w:rPr>
        <w:t> </w:t>
      </w:r>
      <w:r>
        <w:rPr>
          <w:sz w:val="20"/>
        </w:rPr>
        <w:t>victim</w:t>
      </w:r>
      <w:r>
        <w:rPr>
          <w:spacing w:val="-1"/>
          <w:sz w:val="20"/>
        </w:rPr>
        <w:t> </w:t>
      </w:r>
      <w:r>
        <w:rPr>
          <w:spacing w:val="-2"/>
          <w:sz w:val="20"/>
        </w:rPr>
        <w:t>communication</w:t>
      </w:r>
    </w:p>
    <w:p>
      <w:pPr>
        <w:pStyle w:val="ListParagraph"/>
        <w:numPr>
          <w:ilvl w:val="0"/>
          <w:numId w:val="163"/>
        </w:numPr>
        <w:tabs>
          <w:tab w:pos="880" w:val="left" w:leader="none"/>
          <w:tab w:pos="881" w:val="left" w:leader="none"/>
        </w:tabs>
        <w:spacing w:line="245" w:lineRule="exact" w:before="0" w:after="0"/>
        <w:ind w:left="880" w:right="0" w:hanging="361"/>
        <w:jc w:val="left"/>
        <w:rPr>
          <w:sz w:val="20"/>
        </w:rPr>
      </w:pPr>
      <w:r>
        <w:rPr>
          <w:sz w:val="20"/>
        </w:rPr>
        <w:t>Resumption</w:t>
      </w:r>
      <w:r>
        <w:rPr>
          <w:spacing w:val="-1"/>
          <w:sz w:val="20"/>
        </w:rPr>
        <w:t> </w:t>
      </w:r>
      <w:r>
        <w:rPr>
          <w:sz w:val="20"/>
        </w:rPr>
        <w:t>of normal </w:t>
      </w:r>
      <w:r>
        <w:rPr>
          <w:spacing w:val="-2"/>
          <w:sz w:val="20"/>
        </w:rPr>
        <w:t>operations</w:t>
      </w:r>
    </w:p>
    <w:p>
      <w:pPr>
        <w:spacing w:line="230" w:lineRule="exact" w:before="0"/>
        <w:ind w:left="160" w:right="0" w:firstLine="0"/>
        <w:jc w:val="left"/>
        <w:rPr>
          <w:b/>
          <w:sz w:val="20"/>
        </w:rPr>
      </w:pPr>
      <w:r>
        <w:rPr>
          <w:b/>
          <w:sz w:val="20"/>
        </w:rPr>
        <w:t>Plan</w:t>
      </w:r>
      <w:r>
        <w:rPr>
          <w:b/>
          <w:spacing w:val="-4"/>
          <w:sz w:val="20"/>
        </w:rPr>
        <w:t> </w:t>
      </w:r>
      <w:r>
        <w:rPr>
          <w:b/>
          <w:sz w:val="20"/>
        </w:rPr>
        <w:t>and</w:t>
      </w:r>
      <w:r>
        <w:rPr>
          <w:b/>
          <w:spacing w:val="-4"/>
          <w:sz w:val="20"/>
        </w:rPr>
        <w:t> </w:t>
      </w:r>
      <w:r>
        <w:rPr>
          <w:b/>
          <w:sz w:val="20"/>
        </w:rPr>
        <w:t>Disaster</w:t>
      </w:r>
      <w:r>
        <w:rPr>
          <w:b/>
          <w:spacing w:val="-6"/>
          <w:sz w:val="20"/>
        </w:rPr>
        <w:t> </w:t>
      </w:r>
      <w:r>
        <w:rPr>
          <w:b/>
          <w:sz w:val="20"/>
        </w:rPr>
        <w:t>Management</w:t>
      </w:r>
      <w:r>
        <w:rPr>
          <w:b/>
          <w:spacing w:val="-3"/>
          <w:sz w:val="20"/>
        </w:rPr>
        <w:t> </w:t>
      </w:r>
      <w:r>
        <w:rPr>
          <w:b/>
          <w:spacing w:val="-2"/>
          <w:sz w:val="20"/>
        </w:rPr>
        <w:t>Checklist</w:t>
      </w:r>
    </w:p>
    <w:p>
      <w:pPr>
        <w:pStyle w:val="ListParagraph"/>
        <w:numPr>
          <w:ilvl w:val="0"/>
          <w:numId w:val="164"/>
        </w:numPr>
        <w:tabs>
          <w:tab w:pos="338" w:val="left" w:leader="none"/>
        </w:tabs>
        <w:spacing w:line="240" w:lineRule="auto" w:before="0" w:after="0"/>
        <w:ind w:left="337" w:right="0" w:hanging="178"/>
        <w:jc w:val="left"/>
        <w:rPr>
          <w:b/>
          <w:sz w:val="20"/>
        </w:rPr>
      </w:pPr>
      <w:r>
        <w:rPr>
          <w:b/>
          <w:sz w:val="20"/>
        </w:rPr>
        <w:t>Initial</w:t>
      </w:r>
      <w:r>
        <w:rPr>
          <w:b/>
          <w:spacing w:val="-1"/>
          <w:sz w:val="20"/>
        </w:rPr>
        <w:t> </w:t>
      </w:r>
      <w:r>
        <w:rPr>
          <w:b/>
          <w:sz w:val="20"/>
        </w:rPr>
        <w:t>Planning </w:t>
      </w:r>
      <w:r>
        <w:rPr>
          <w:b/>
          <w:spacing w:val="-2"/>
          <w:sz w:val="20"/>
        </w:rPr>
        <w:t>Checklist</w:t>
      </w:r>
    </w:p>
    <w:p>
      <w:pPr>
        <w:pStyle w:val="ListParagraph"/>
        <w:numPr>
          <w:ilvl w:val="1"/>
          <w:numId w:val="164"/>
        </w:numPr>
        <w:tabs>
          <w:tab w:pos="880" w:val="left" w:leader="none"/>
          <w:tab w:pos="881" w:val="left" w:leader="none"/>
        </w:tabs>
        <w:spacing w:line="240" w:lineRule="auto" w:before="0" w:after="0"/>
        <w:ind w:left="880" w:right="0" w:hanging="361"/>
        <w:jc w:val="left"/>
        <w:rPr>
          <w:b/>
          <w:sz w:val="20"/>
        </w:rPr>
      </w:pPr>
      <w:r>
        <w:rPr>
          <w:b/>
          <w:sz w:val="20"/>
        </w:rPr>
        <w:t>Identify</w:t>
      </w:r>
      <w:r>
        <w:rPr>
          <w:b/>
          <w:spacing w:val="-3"/>
          <w:sz w:val="20"/>
        </w:rPr>
        <w:t> </w:t>
      </w:r>
      <w:r>
        <w:rPr>
          <w:b/>
          <w:sz w:val="20"/>
        </w:rPr>
        <w:t>Risks</w:t>
      </w:r>
      <w:r>
        <w:rPr>
          <w:b/>
          <w:spacing w:val="-3"/>
          <w:sz w:val="20"/>
        </w:rPr>
        <w:t> </w:t>
      </w:r>
      <w:r>
        <w:rPr>
          <w:b/>
          <w:sz w:val="20"/>
        </w:rPr>
        <w:t>and</w:t>
      </w:r>
      <w:r>
        <w:rPr>
          <w:b/>
          <w:spacing w:val="-3"/>
          <w:sz w:val="20"/>
        </w:rPr>
        <w:t> </w:t>
      </w:r>
      <w:r>
        <w:rPr>
          <w:b/>
          <w:spacing w:val="-2"/>
          <w:sz w:val="20"/>
        </w:rPr>
        <w:t>Hazards</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Determine</w:t>
      </w:r>
      <w:r>
        <w:rPr>
          <w:spacing w:val="-8"/>
          <w:sz w:val="20"/>
        </w:rPr>
        <w:t> </w:t>
      </w:r>
      <w:r>
        <w:rPr>
          <w:sz w:val="20"/>
        </w:rPr>
        <w:t>the</w:t>
      </w:r>
      <w:r>
        <w:rPr>
          <w:spacing w:val="-4"/>
          <w:sz w:val="20"/>
        </w:rPr>
        <w:t> </w:t>
      </w:r>
      <w:r>
        <w:rPr>
          <w:sz w:val="20"/>
        </w:rPr>
        <w:t>type</w:t>
      </w:r>
      <w:r>
        <w:rPr>
          <w:spacing w:val="-6"/>
          <w:sz w:val="20"/>
        </w:rPr>
        <w:t> </w:t>
      </w:r>
      <w:r>
        <w:rPr>
          <w:sz w:val="20"/>
        </w:rPr>
        <w:t>of</w:t>
      </w:r>
      <w:r>
        <w:rPr>
          <w:spacing w:val="-4"/>
          <w:sz w:val="20"/>
        </w:rPr>
        <w:t> </w:t>
      </w:r>
      <w:r>
        <w:rPr>
          <w:sz w:val="20"/>
        </w:rPr>
        <w:t>disaster,</w:t>
      </w:r>
      <w:r>
        <w:rPr>
          <w:spacing w:val="-4"/>
          <w:sz w:val="20"/>
        </w:rPr>
        <w:t> </w:t>
      </w:r>
      <w:r>
        <w:rPr>
          <w:sz w:val="20"/>
        </w:rPr>
        <w:t>emergency,</w:t>
      </w:r>
      <w:r>
        <w:rPr>
          <w:spacing w:val="-5"/>
          <w:sz w:val="20"/>
        </w:rPr>
        <w:t> </w:t>
      </w:r>
      <w:r>
        <w:rPr>
          <w:sz w:val="20"/>
        </w:rPr>
        <w:t>or</w:t>
      </w:r>
      <w:r>
        <w:rPr>
          <w:spacing w:val="-4"/>
          <w:sz w:val="20"/>
        </w:rPr>
        <w:t> </w:t>
      </w:r>
      <w:r>
        <w:rPr>
          <w:sz w:val="20"/>
        </w:rPr>
        <w:t>induced</w:t>
      </w:r>
      <w:r>
        <w:rPr>
          <w:spacing w:val="-4"/>
          <w:sz w:val="20"/>
        </w:rPr>
        <w:t> </w:t>
      </w:r>
      <w:r>
        <w:rPr>
          <w:spacing w:val="-2"/>
          <w:sz w:val="20"/>
        </w:rPr>
        <w:t>catastrophe.</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Identify</w:t>
      </w:r>
      <w:r>
        <w:rPr>
          <w:spacing w:val="-2"/>
          <w:sz w:val="20"/>
        </w:rPr>
        <w:t> </w:t>
      </w:r>
      <w:r>
        <w:rPr>
          <w:sz w:val="20"/>
        </w:rPr>
        <w:t>operations,</w:t>
      </w:r>
      <w:r>
        <w:rPr>
          <w:spacing w:val="-2"/>
          <w:sz w:val="20"/>
        </w:rPr>
        <w:t> </w:t>
      </w:r>
      <w:r>
        <w:rPr>
          <w:sz w:val="20"/>
        </w:rPr>
        <w:t>facilities,</w:t>
      </w:r>
      <w:r>
        <w:rPr>
          <w:spacing w:val="-3"/>
          <w:sz w:val="20"/>
        </w:rPr>
        <w:t> </w:t>
      </w:r>
      <w:r>
        <w:rPr>
          <w:sz w:val="20"/>
        </w:rPr>
        <w:t>and</w:t>
      </w:r>
      <w:r>
        <w:rPr>
          <w:spacing w:val="-2"/>
          <w:sz w:val="20"/>
        </w:rPr>
        <w:t> </w:t>
      </w:r>
      <w:r>
        <w:rPr>
          <w:sz w:val="20"/>
        </w:rPr>
        <w:t>personnel</w:t>
      </w:r>
      <w:r>
        <w:rPr>
          <w:spacing w:val="-2"/>
          <w:sz w:val="20"/>
        </w:rPr>
        <w:t> </w:t>
      </w:r>
      <w:r>
        <w:rPr>
          <w:sz w:val="20"/>
        </w:rPr>
        <w:t>at</w:t>
      </w:r>
      <w:r>
        <w:rPr>
          <w:spacing w:val="-1"/>
          <w:sz w:val="20"/>
        </w:rPr>
        <w:t> </w:t>
      </w:r>
      <w:r>
        <w:rPr>
          <w:spacing w:val="-2"/>
          <w:sz w:val="20"/>
        </w:rPr>
        <w:t>risk.</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Prioritize</w:t>
      </w:r>
      <w:r>
        <w:rPr>
          <w:spacing w:val="-3"/>
          <w:sz w:val="20"/>
        </w:rPr>
        <w:t> </w:t>
      </w:r>
      <w:r>
        <w:rPr>
          <w:sz w:val="20"/>
        </w:rPr>
        <w:t>risks</w:t>
      </w:r>
      <w:r>
        <w:rPr>
          <w:spacing w:val="-1"/>
          <w:sz w:val="20"/>
        </w:rPr>
        <w:t> </w:t>
      </w:r>
      <w:r>
        <w:rPr>
          <w:sz w:val="20"/>
        </w:rPr>
        <w:t>based on potential </w:t>
      </w:r>
      <w:r>
        <w:rPr>
          <w:spacing w:val="-2"/>
          <w:sz w:val="20"/>
        </w:rPr>
        <w:t>impact.</w:t>
      </w:r>
    </w:p>
    <w:p>
      <w:pPr>
        <w:pStyle w:val="Heading3"/>
        <w:numPr>
          <w:ilvl w:val="1"/>
          <w:numId w:val="164"/>
        </w:numPr>
        <w:tabs>
          <w:tab w:pos="880" w:val="left" w:leader="none"/>
          <w:tab w:pos="881" w:val="left" w:leader="none"/>
        </w:tabs>
        <w:spacing w:line="222" w:lineRule="exact" w:before="0" w:after="0"/>
        <w:ind w:left="880" w:right="0" w:hanging="361"/>
        <w:jc w:val="left"/>
      </w:pPr>
      <w:r>
        <w:rPr/>
        <w:t>Assess</w:t>
      </w:r>
      <w:r>
        <w:rPr>
          <w:spacing w:val="-5"/>
        </w:rPr>
        <w:t> </w:t>
      </w:r>
      <w:r>
        <w:rPr/>
        <w:t>Operational</w:t>
      </w:r>
      <w:r>
        <w:rPr>
          <w:spacing w:val="-3"/>
        </w:rPr>
        <w:t> </w:t>
      </w:r>
      <w:r>
        <w:rPr>
          <w:spacing w:val="-2"/>
        </w:rPr>
        <w:t>Effects</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Determine</w:t>
      </w:r>
      <w:r>
        <w:rPr>
          <w:spacing w:val="-4"/>
          <w:sz w:val="20"/>
        </w:rPr>
        <w:t> </w:t>
      </w:r>
      <w:r>
        <w:rPr>
          <w:sz w:val="20"/>
        </w:rPr>
        <w:t>how</w:t>
      </w:r>
      <w:r>
        <w:rPr>
          <w:spacing w:val="-2"/>
          <w:sz w:val="20"/>
        </w:rPr>
        <w:t> </w:t>
      </w:r>
      <w:r>
        <w:rPr>
          <w:sz w:val="20"/>
        </w:rPr>
        <w:t>emergencies</w:t>
      </w:r>
      <w:r>
        <w:rPr>
          <w:spacing w:val="-3"/>
          <w:sz w:val="20"/>
        </w:rPr>
        <w:t> </w:t>
      </w:r>
      <w:r>
        <w:rPr>
          <w:sz w:val="20"/>
        </w:rPr>
        <w:t>may</w:t>
      </w:r>
      <w:r>
        <w:rPr>
          <w:spacing w:val="-3"/>
          <w:sz w:val="20"/>
        </w:rPr>
        <w:t> </w:t>
      </w:r>
      <w:r>
        <w:rPr>
          <w:sz w:val="20"/>
        </w:rPr>
        <w:t>affect</w:t>
      </w:r>
      <w:r>
        <w:rPr>
          <w:spacing w:val="-3"/>
          <w:sz w:val="20"/>
        </w:rPr>
        <w:t> </w:t>
      </w:r>
      <w:r>
        <w:rPr>
          <w:spacing w:val="-2"/>
          <w:sz w:val="20"/>
        </w:rPr>
        <w:t>operations.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Identify</w:t>
      </w:r>
      <w:r>
        <w:rPr>
          <w:spacing w:val="-2"/>
          <w:sz w:val="20"/>
        </w:rPr>
        <w:t> </w:t>
      </w:r>
      <w:r>
        <w:rPr>
          <w:sz w:val="20"/>
        </w:rPr>
        <w:t>broad</w:t>
      </w:r>
      <w:r>
        <w:rPr>
          <w:spacing w:val="-1"/>
          <w:sz w:val="20"/>
        </w:rPr>
        <w:t> </w:t>
      </w:r>
      <w:r>
        <w:rPr>
          <w:sz w:val="20"/>
        </w:rPr>
        <w:t>categories</w:t>
      </w:r>
      <w:r>
        <w:rPr>
          <w:spacing w:val="-1"/>
          <w:sz w:val="20"/>
        </w:rPr>
        <w:t> </w:t>
      </w:r>
      <w:r>
        <w:rPr>
          <w:sz w:val="20"/>
        </w:rPr>
        <w:t>that</w:t>
      </w:r>
      <w:r>
        <w:rPr>
          <w:spacing w:val="-2"/>
          <w:sz w:val="20"/>
        </w:rPr>
        <w:t> </w:t>
      </w:r>
      <w:r>
        <w:rPr>
          <w:sz w:val="20"/>
        </w:rPr>
        <w:t>must</w:t>
      </w:r>
      <w:r>
        <w:rPr>
          <w:spacing w:val="-1"/>
          <w:sz w:val="20"/>
        </w:rPr>
        <w:t> </w:t>
      </w:r>
      <w:r>
        <w:rPr>
          <w:sz w:val="20"/>
        </w:rPr>
        <w:t>be</w:t>
      </w:r>
      <w:r>
        <w:rPr>
          <w:spacing w:val="-2"/>
          <w:sz w:val="20"/>
        </w:rPr>
        <w:t> </w:t>
      </w:r>
      <w:r>
        <w:rPr>
          <w:sz w:val="20"/>
        </w:rPr>
        <w:t>addressed</w:t>
      </w:r>
      <w:r>
        <w:rPr>
          <w:spacing w:val="-3"/>
          <w:sz w:val="20"/>
        </w:rPr>
        <w:t> </w:t>
      </w:r>
      <w:r>
        <w:rPr>
          <w:sz w:val="20"/>
        </w:rPr>
        <w:t>in</w:t>
      </w:r>
      <w:r>
        <w:rPr>
          <w:spacing w:val="-2"/>
          <w:sz w:val="20"/>
        </w:rPr>
        <w:t> </w:t>
      </w:r>
      <w:r>
        <w:rPr>
          <w:sz w:val="20"/>
        </w:rPr>
        <w:t>contingency</w:t>
      </w:r>
      <w:r>
        <w:rPr>
          <w:spacing w:val="-1"/>
          <w:sz w:val="20"/>
        </w:rPr>
        <w:t> </w:t>
      </w:r>
      <w:r>
        <w:rPr>
          <w:spacing w:val="-2"/>
          <w:sz w:val="20"/>
        </w:rPr>
        <w:t>planning.</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Review</w:t>
      </w:r>
      <w:r>
        <w:rPr>
          <w:spacing w:val="-5"/>
          <w:sz w:val="20"/>
        </w:rPr>
        <w:t> </w:t>
      </w:r>
      <w:r>
        <w:rPr>
          <w:sz w:val="20"/>
        </w:rPr>
        <w:t>existing</w:t>
      </w:r>
      <w:r>
        <w:rPr>
          <w:spacing w:val="-2"/>
          <w:sz w:val="20"/>
        </w:rPr>
        <w:t> </w:t>
      </w:r>
      <w:r>
        <w:rPr>
          <w:sz w:val="20"/>
        </w:rPr>
        <w:t>emergency</w:t>
      </w:r>
      <w:r>
        <w:rPr>
          <w:spacing w:val="-2"/>
          <w:sz w:val="20"/>
        </w:rPr>
        <w:t> </w:t>
      </w:r>
      <w:r>
        <w:rPr>
          <w:sz w:val="20"/>
        </w:rPr>
        <w:t>plans</w:t>
      </w:r>
      <w:r>
        <w:rPr>
          <w:spacing w:val="-2"/>
          <w:sz w:val="20"/>
        </w:rPr>
        <w:t> </w:t>
      </w:r>
      <w:r>
        <w:rPr>
          <w:sz w:val="20"/>
        </w:rPr>
        <w:t>to</w:t>
      </w:r>
      <w:r>
        <w:rPr>
          <w:spacing w:val="-2"/>
          <w:sz w:val="20"/>
        </w:rPr>
        <w:t> </w:t>
      </w:r>
      <w:r>
        <w:rPr>
          <w:sz w:val="20"/>
        </w:rPr>
        <w:t>detect</w:t>
      </w:r>
      <w:r>
        <w:rPr>
          <w:spacing w:val="-1"/>
          <w:sz w:val="20"/>
        </w:rPr>
        <w:t> </w:t>
      </w:r>
      <w:r>
        <w:rPr>
          <w:spacing w:val="-2"/>
          <w:sz w:val="20"/>
        </w:rPr>
        <w:t>gaps.</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Consider</w:t>
      </w:r>
      <w:r>
        <w:rPr>
          <w:spacing w:val="-3"/>
          <w:sz w:val="20"/>
        </w:rPr>
        <w:t> </w:t>
      </w:r>
      <w:r>
        <w:rPr>
          <w:sz w:val="20"/>
        </w:rPr>
        <w:t>the</w:t>
      </w:r>
      <w:r>
        <w:rPr>
          <w:spacing w:val="-1"/>
          <w:sz w:val="20"/>
        </w:rPr>
        <w:t> </w:t>
      </w:r>
      <w:r>
        <w:rPr>
          <w:sz w:val="20"/>
        </w:rPr>
        <w:t>environment</w:t>
      </w:r>
      <w:r>
        <w:rPr>
          <w:spacing w:val="-2"/>
          <w:sz w:val="20"/>
        </w:rPr>
        <w:t> </w:t>
      </w:r>
      <w:r>
        <w:rPr>
          <w:sz w:val="20"/>
        </w:rPr>
        <w:t>in</w:t>
      </w:r>
      <w:r>
        <w:rPr>
          <w:spacing w:val="-1"/>
          <w:sz w:val="20"/>
        </w:rPr>
        <w:t> </w:t>
      </w:r>
      <w:r>
        <w:rPr>
          <w:sz w:val="20"/>
        </w:rPr>
        <w:t>which</w:t>
      </w:r>
      <w:r>
        <w:rPr>
          <w:spacing w:val="-2"/>
          <w:sz w:val="20"/>
        </w:rPr>
        <w:t> </w:t>
      </w:r>
      <w:r>
        <w:rPr>
          <w:sz w:val="20"/>
        </w:rPr>
        <w:t>emergency</w:t>
      </w:r>
      <w:r>
        <w:rPr>
          <w:spacing w:val="-1"/>
          <w:sz w:val="20"/>
        </w:rPr>
        <w:t> </w:t>
      </w:r>
      <w:r>
        <w:rPr>
          <w:sz w:val="20"/>
        </w:rPr>
        <w:t>plans</w:t>
      </w:r>
      <w:r>
        <w:rPr>
          <w:spacing w:val="-2"/>
          <w:sz w:val="20"/>
        </w:rPr>
        <w:t> </w:t>
      </w:r>
      <w:r>
        <w:rPr>
          <w:sz w:val="20"/>
        </w:rPr>
        <w:t>will</w:t>
      </w:r>
      <w:r>
        <w:rPr>
          <w:spacing w:val="-1"/>
          <w:sz w:val="20"/>
        </w:rPr>
        <w:t> </w:t>
      </w:r>
      <w:r>
        <w:rPr>
          <w:sz w:val="20"/>
        </w:rPr>
        <w:t>be</w:t>
      </w:r>
      <w:r>
        <w:rPr>
          <w:spacing w:val="-1"/>
          <w:sz w:val="20"/>
        </w:rPr>
        <w:t> </w:t>
      </w:r>
      <w:r>
        <w:rPr>
          <w:spacing w:val="-2"/>
          <w:sz w:val="20"/>
        </w:rPr>
        <w:t>implemented.</w:t>
      </w:r>
    </w:p>
    <w:p>
      <w:pPr>
        <w:spacing w:after="0" w:line="238" w:lineRule="exact"/>
        <w:jc w:val="left"/>
        <w:rPr>
          <w:sz w:val="20"/>
        </w:rPr>
        <w:sectPr>
          <w:pgSz w:w="12240" w:h="18720"/>
          <w:pgMar w:header="839" w:footer="682" w:top="2380" w:bottom="880" w:left="560" w:right="620"/>
        </w:sectPr>
      </w:pPr>
    </w:p>
    <w:p>
      <w:pPr>
        <w:pStyle w:val="Heading3"/>
        <w:numPr>
          <w:ilvl w:val="0"/>
          <w:numId w:val="164"/>
        </w:numPr>
        <w:tabs>
          <w:tab w:pos="404" w:val="left" w:leader="none"/>
        </w:tabs>
        <w:spacing w:line="240" w:lineRule="auto" w:before="7" w:after="0"/>
        <w:ind w:left="403" w:right="0" w:hanging="244"/>
        <w:jc w:val="left"/>
      </w:pPr>
      <w:r>
        <w:rPr/>
        <w:drawing>
          <wp:anchor distT="0" distB="0" distL="0" distR="0" allowOverlap="1" layoutInCell="1" locked="0" behindDoc="1" simplePos="0" relativeHeight="484874240">
            <wp:simplePos x="0" y="0"/>
            <wp:positionH relativeFrom="page">
              <wp:posOffset>69488</wp:posOffset>
            </wp:positionH>
            <wp:positionV relativeFrom="page">
              <wp:posOffset>2714513</wp:posOffset>
            </wp:positionV>
            <wp:extent cx="7431131" cy="7388336"/>
            <wp:effectExtent l="0" t="0" r="0" b="0"/>
            <wp:wrapNone/>
            <wp:docPr id="177" name="image3.png"/>
            <wp:cNvGraphicFramePr>
              <a:graphicFrameLocks noChangeAspect="1"/>
            </wp:cNvGraphicFramePr>
            <a:graphic>
              <a:graphicData uri="http://schemas.openxmlformats.org/drawingml/2006/picture">
                <pic:pic>
                  <pic:nvPicPr>
                    <pic:cNvPr id="178" name="image3.png"/>
                    <pic:cNvPicPr/>
                  </pic:nvPicPr>
                  <pic:blipFill>
                    <a:blip r:embed="rId7" cstate="print"/>
                    <a:stretch>
                      <a:fillRect/>
                    </a:stretch>
                  </pic:blipFill>
                  <pic:spPr>
                    <a:xfrm>
                      <a:off x="0" y="0"/>
                      <a:ext cx="7431131" cy="7388336"/>
                    </a:xfrm>
                    <a:prstGeom prst="rect">
                      <a:avLst/>
                    </a:prstGeom>
                  </pic:spPr>
                </pic:pic>
              </a:graphicData>
            </a:graphic>
          </wp:anchor>
        </w:drawing>
      </w:r>
      <w:r>
        <w:rPr/>
        <w:t>Assessing</w:t>
      </w:r>
      <w:r>
        <w:rPr>
          <w:spacing w:val="-7"/>
        </w:rPr>
        <w:t> </w:t>
      </w:r>
      <w:r>
        <w:rPr/>
        <w:t>the</w:t>
      </w:r>
      <w:r>
        <w:rPr>
          <w:spacing w:val="-4"/>
        </w:rPr>
        <w:t> </w:t>
      </w:r>
      <w:r>
        <w:rPr/>
        <w:t>Risk</w:t>
      </w:r>
      <w:r>
        <w:rPr>
          <w:spacing w:val="-4"/>
        </w:rPr>
        <w:t> </w:t>
      </w:r>
      <w:r>
        <w:rPr/>
        <w:t>(Pro-Crisis</w:t>
      </w:r>
      <w:r>
        <w:rPr>
          <w:spacing w:val="-12"/>
        </w:rPr>
        <w:t> </w:t>
      </w:r>
      <w:r>
        <w:rPr>
          <w:spacing w:val="-2"/>
        </w:rPr>
        <w:t>Actions)</w:t>
      </w:r>
    </w:p>
    <w:p>
      <w:pPr>
        <w:pStyle w:val="BodyText"/>
        <w:ind w:left="160" w:firstLine="0"/>
      </w:pPr>
      <w:r>
        <w:rPr/>
        <w:t>"The</w:t>
      </w:r>
      <w:r>
        <w:rPr>
          <w:spacing w:val="-3"/>
        </w:rPr>
        <w:t> </w:t>
      </w:r>
      <w:r>
        <w:rPr/>
        <w:t>planning</w:t>
      </w:r>
      <w:r>
        <w:rPr>
          <w:spacing w:val="-2"/>
        </w:rPr>
        <w:t> </w:t>
      </w:r>
      <w:r>
        <w:rPr/>
        <w:t>process</w:t>
      </w:r>
      <w:r>
        <w:rPr>
          <w:spacing w:val="-3"/>
        </w:rPr>
        <w:t> </w:t>
      </w:r>
      <w:r>
        <w:rPr/>
        <w:t>begins</w:t>
      </w:r>
      <w:r>
        <w:rPr>
          <w:spacing w:val="-2"/>
        </w:rPr>
        <w:t> </w:t>
      </w:r>
      <w:r>
        <w:rPr/>
        <w:t>with</w:t>
      </w:r>
      <w:r>
        <w:rPr>
          <w:spacing w:val="-2"/>
        </w:rPr>
        <w:t> </w:t>
      </w:r>
      <w:r>
        <w:rPr/>
        <w:t>an</w:t>
      </w:r>
      <w:r>
        <w:rPr>
          <w:spacing w:val="-2"/>
        </w:rPr>
        <w:t> </w:t>
      </w:r>
      <w:r>
        <w:rPr/>
        <w:t>understanding</w:t>
      </w:r>
      <w:r>
        <w:rPr>
          <w:spacing w:val="-2"/>
        </w:rPr>
        <w:t> </w:t>
      </w:r>
      <w:r>
        <w:rPr/>
        <w:t>of</w:t>
      </w:r>
      <w:r>
        <w:rPr>
          <w:spacing w:val="-2"/>
        </w:rPr>
        <w:t> </w:t>
      </w:r>
      <w:r>
        <w:rPr/>
        <w:t>the</w:t>
      </w:r>
      <w:r>
        <w:rPr>
          <w:spacing w:val="-3"/>
        </w:rPr>
        <w:t> </w:t>
      </w:r>
      <w:r>
        <w:rPr/>
        <w:t>situation</w:t>
      </w:r>
      <w:r>
        <w:rPr>
          <w:spacing w:val="-2"/>
        </w:rPr>
        <w:t> </w:t>
      </w:r>
      <w:r>
        <w:rPr/>
        <w:t>and</w:t>
      </w:r>
      <w:r>
        <w:rPr>
          <w:spacing w:val="-2"/>
        </w:rPr>
        <w:t> </w:t>
      </w:r>
      <w:r>
        <w:rPr/>
        <w:t>recognition</w:t>
      </w:r>
      <w:r>
        <w:rPr>
          <w:spacing w:val="-2"/>
        </w:rPr>
        <w:t> </w:t>
      </w:r>
      <w:r>
        <w:rPr/>
        <w:t>that</w:t>
      </w:r>
      <w:r>
        <w:rPr>
          <w:spacing w:val="-2"/>
        </w:rPr>
        <w:t> </w:t>
      </w:r>
      <w:r>
        <w:rPr/>
        <w:t>several</w:t>
      </w:r>
      <w:r>
        <w:rPr>
          <w:spacing w:val="-2"/>
        </w:rPr>
        <w:t> </w:t>
      </w:r>
      <w:r>
        <w:rPr/>
        <w:t>policy</w:t>
      </w:r>
      <w:r>
        <w:rPr>
          <w:spacing w:val="-2"/>
        </w:rPr>
        <w:t> </w:t>
      </w:r>
      <w:r>
        <w:rPr/>
        <w:t>decisions</w:t>
      </w:r>
      <w:r>
        <w:rPr>
          <w:spacing w:val="-2"/>
        </w:rPr>
        <w:t> </w:t>
      </w:r>
      <w:r>
        <w:rPr/>
        <w:t>must</w:t>
      </w:r>
      <w:r>
        <w:rPr>
          <w:spacing w:val="-2"/>
        </w:rPr>
        <w:t> </w:t>
      </w:r>
      <w:r>
        <w:rPr/>
        <w:t>be</w:t>
      </w:r>
      <w:r>
        <w:rPr>
          <w:spacing w:val="-3"/>
        </w:rPr>
        <w:t> </w:t>
      </w:r>
      <w:r>
        <w:rPr/>
        <w:t>made</w:t>
      </w:r>
      <w:r>
        <w:rPr>
          <w:spacing w:val="-3"/>
        </w:rPr>
        <w:t> </w:t>
      </w:r>
      <w:r>
        <w:rPr/>
        <w:t>before planning can begin. Many emergencies can be prevented with proper foresight and action; others can be anticipated using common sense. Remember: it was not raining when Noah built the ark."</w:t>
      </w:r>
    </w:p>
    <w:p>
      <w:pPr>
        <w:pStyle w:val="Heading3"/>
        <w:spacing w:line="230" w:lineRule="exact"/>
      </w:pPr>
      <w:r>
        <w:rPr/>
        <w:t>Checklist</w:t>
      </w:r>
      <w:r>
        <w:rPr>
          <w:spacing w:val="-8"/>
        </w:rPr>
        <w:t> </w:t>
      </w:r>
      <w:r>
        <w:rPr/>
        <w:t>for</w:t>
      </w:r>
      <w:r>
        <w:rPr>
          <w:spacing w:val="-7"/>
        </w:rPr>
        <w:t> </w:t>
      </w:r>
      <w:r>
        <w:rPr/>
        <w:t>a</w:t>
      </w:r>
      <w:r>
        <w:rPr>
          <w:spacing w:val="-4"/>
        </w:rPr>
        <w:t> </w:t>
      </w:r>
      <w:r>
        <w:rPr/>
        <w:t>Disaster</w:t>
      </w:r>
      <w:r>
        <w:rPr>
          <w:spacing w:val="-15"/>
        </w:rPr>
        <w:t> </w:t>
      </w:r>
      <w:r>
        <w:rPr/>
        <w:t>Action</w:t>
      </w:r>
      <w:r>
        <w:rPr>
          <w:spacing w:val="-3"/>
        </w:rPr>
        <w:t> </w:t>
      </w:r>
      <w:r>
        <w:rPr>
          <w:spacing w:val="-2"/>
        </w:rPr>
        <w:t>Plan:</w:t>
      </w:r>
    </w:p>
    <w:p>
      <w:pPr>
        <w:pStyle w:val="ListParagraph"/>
        <w:numPr>
          <w:ilvl w:val="0"/>
          <w:numId w:val="165"/>
        </w:numPr>
        <w:tabs>
          <w:tab w:pos="880" w:val="left" w:leader="none"/>
          <w:tab w:pos="881" w:val="left" w:leader="none"/>
        </w:tabs>
        <w:spacing w:line="240" w:lineRule="auto" w:before="0" w:after="0"/>
        <w:ind w:left="880" w:right="0" w:hanging="361"/>
        <w:jc w:val="left"/>
        <w:rPr>
          <w:sz w:val="20"/>
        </w:rPr>
      </w:pPr>
      <w:r>
        <w:rPr>
          <w:sz w:val="20"/>
        </w:rPr>
        <w:t>Identify</w:t>
      </w:r>
      <w:r>
        <w:rPr>
          <w:spacing w:val="-1"/>
          <w:sz w:val="20"/>
        </w:rPr>
        <w:t> </w:t>
      </w:r>
      <w:r>
        <w:rPr>
          <w:sz w:val="20"/>
        </w:rPr>
        <w:t>the</w:t>
      </w:r>
      <w:r>
        <w:rPr>
          <w:spacing w:val="-2"/>
          <w:sz w:val="20"/>
        </w:rPr>
        <w:t> </w:t>
      </w:r>
      <w:r>
        <w:rPr>
          <w:sz w:val="20"/>
        </w:rPr>
        <w:t>type of</w:t>
      </w:r>
      <w:r>
        <w:rPr>
          <w:spacing w:val="-2"/>
          <w:sz w:val="20"/>
        </w:rPr>
        <w:t> </w:t>
      </w:r>
      <w:r>
        <w:rPr>
          <w:sz w:val="20"/>
        </w:rPr>
        <w:t>disaster</w:t>
      </w:r>
      <w:r>
        <w:rPr>
          <w:spacing w:val="-1"/>
          <w:sz w:val="20"/>
        </w:rPr>
        <w:t> </w:t>
      </w:r>
      <w:r>
        <w:rPr>
          <w:sz w:val="20"/>
        </w:rPr>
        <w:t>occurring in</w:t>
      </w:r>
      <w:r>
        <w:rPr>
          <w:spacing w:val="-1"/>
          <w:sz w:val="20"/>
        </w:rPr>
        <w:t> </w:t>
      </w:r>
      <w:r>
        <w:rPr>
          <w:sz w:val="20"/>
        </w:rPr>
        <w:t>the </w:t>
      </w:r>
      <w:r>
        <w:rPr>
          <w:spacing w:val="-4"/>
          <w:sz w:val="20"/>
        </w:rPr>
        <w:t>area.</w:t>
      </w:r>
    </w:p>
    <w:p>
      <w:pPr>
        <w:pStyle w:val="ListParagraph"/>
        <w:numPr>
          <w:ilvl w:val="0"/>
          <w:numId w:val="165"/>
        </w:numPr>
        <w:tabs>
          <w:tab w:pos="880" w:val="left" w:leader="none"/>
          <w:tab w:pos="881" w:val="left" w:leader="none"/>
        </w:tabs>
        <w:spacing w:line="245" w:lineRule="exact" w:before="1" w:after="0"/>
        <w:ind w:left="880" w:right="0" w:hanging="361"/>
        <w:jc w:val="left"/>
        <w:rPr>
          <w:sz w:val="20"/>
        </w:rPr>
      </w:pPr>
      <w:r>
        <w:rPr>
          <w:sz w:val="20"/>
        </w:rPr>
        <w:t>Determine</w:t>
      </w:r>
      <w:r>
        <w:rPr>
          <w:spacing w:val="-3"/>
          <w:sz w:val="20"/>
        </w:rPr>
        <w:t> </w:t>
      </w:r>
      <w:r>
        <w:rPr>
          <w:sz w:val="20"/>
        </w:rPr>
        <w:t>which</w:t>
      </w:r>
      <w:r>
        <w:rPr>
          <w:spacing w:val="-2"/>
          <w:sz w:val="20"/>
        </w:rPr>
        <w:t> </w:t>
      </w:r>
      <w:r>
        <w:rPr>
          <w:sz w:val="20"/>
        </w:rPr>
        <w:t>operations</w:t>
      </w:r>
      <w:r>
        <w:rPr>
          <w:spacing w:val="-1"/>
          <w:sz w:val="20"/>
        </w:rPr>
        <w:t> </w:t>
      </w:r>
      <w:r>
        <w:rPr>
          <w:sz w:val="20"/>
        </w:rPr>
        <w:t>or</w:t>
      </w:r>
      <w:r>
        <w:rPr>
          <w:spacing w:val="-2"/>
          <w:sz w:val="20"/>
        </w:rPr>
        <w:t> </w:t>
      </w:r>
      <w:r>
        <w:rPr>
          <w:sz w:val="20"/>
        </w:rPr>
        <w:t>personnel</w:t>
      </w:r>
      <w:r>
        <w:rPr>
          <w:spacing w:val="-1"/>
          <w:sz w:val="20"/>
        </w:rPr>
        <w:t> </w:t>
      </w:r>
      <w:r>
        <w:rPr>
          <w:sz w:val="20"/>
        </w:rPr>
        <w:t>could</w:t>
      </w:r>
      <w:r>
        <w:rPr>
          <w:spacing w:val="-2"/>
          <w:sz w:val="20"/>
        </w:rPr>
        <w:t> </w:t>
      </w:r>
      <w:r>
        <w:rPr>
          <w:sz w:val="20"/>
        </w:rPr>
        <w:t>be</w:t>
      </w:r>
      <w:r>
        <w:rPr>
          <w:spacing w:val="-2"/>
          <w:sz w:val="20"/>
        </w:rPr>
        <w:t> affected.</w:t>
      </w:r>
    </w:p>
    <w:p>
      <w:pPr>
        <w:pStyle w:val="ListParagraph"/>
        <w:numPr>
          <w:ilvl w:val="0"/>
          <w:numId w:val="165"/>
        </w:numPr>
        <w:tabs>
          <w:tab w:pos="880" w:val="left" w:leader="none"/>
          <w:tab w:pos="881" w:val="left" w:leader="none"/>
        </w:tabs>
        <w:spacing w:line="244" w:lineRule="exact" w:before="0" w:after="0"/>
        <w:ind w:left="880" w:right="0" w:hanging="361"/>
        <w:jc w:val="left"/>
        <w:rPr>
          <w:sz w:val="20"/>
        </w:rPr>
      </w:pPr>
      <w:r>
        <w:rPr>
          <w:sz w:val="20"/>
        </w:rPr>
        <w:t>Identify</w:t>
      </w:r>
      <w:r>
        <w:rPr>
          <w:spacing w:val="-1"/>
          <w:sz w:val="20"/>
        </w:rPr>
        <w:t> </w:t>
      </w:r>
      <w:r>
        <w:rPr>
          <w:sz w:val="20"/>
        </w:rPr>
        <w:t>plausible</w:t>
      </w:r>
      <w:r>
        <w:rPr>
          <w:spacing w:val="-1"/>
          <w:sz w:val="20"/>
        </w:rPr>
        <w:t> </w:t>
      </w:r>
      <w:r>
        <w:rPr>
          <w:sz w:val="20"/>
        </w:rPr>
        <w:t>disaster </w:t>
      </w:r>
      <w:r>
        <w:rPr>
          <w:spacing w:val="-2"/>
          <w:sz w:val="20"/>
        </w:rPr>
        <w:t>scenarios.</w:t>
      </w:r>
    </w:p>
    <w:p>
      <w:pPr>
        <w:pStyle w:val="ListParagraph"/>
        <w:numPr>
          <w:ilvl w:val="0"/>
          <w:numId w:val="165"/>
        </w:numPr>
        <w:tabs>
          <w:tab w:pos="880" w:val="left" w:leader="none"/>
          <w:tab w:pos="881" w:val="left" w:leader="none"/>
        </w:tabs>
        <w:spacing w:line="244" w:lineRule="exact" w:before="0" w:after="0"/>
        <w:ind w:left="880" w:right="0" w:hanging="361"/>
        <w:jc w:val="left"/>
        <w:rPr>
          <w:sz w:val="20"/>
        </w:rPr>
      </w:pPr>
      <w:r>
        <w:rPr>
          <w:sz w:val="20"/>
        </w:rPr>
        <w:t>Survey</w:t>
      </w:r>
      <w:r>
        <w:rPr>
          <w:spacing w:val="-4"/>
          <w:sz w:val="20"/>
        </w:rPr>
        <w:t> </w:t>
      </w:r>
      <w:r>
        <w:rPr>
          <w:sz w:val="20"/>
        </w:rPr>
        <w:t>physical</w:t>
      </w:r>
      <w:r>
        <w:rPr>
          <w:spacing w:val="-2"/>
          <w:sz w:val="20"/>
        </w:rPr>
        <w:t> </w:t>
      </w:r>
      <w:r>
        <w:rPr>
          <w:sz w:val="20"/>
        </w:rPr>
        <w:t>facilities</w:t>
      </w:r>
      <w:r>
        <w:rPr>
          <w:spacing w:val="-2"/>
          <w:sz w:val="20"/>
        </w:rPr>
        <w:t> </w:t>
      </w:r>
      <w:r>
        <w:rPr>
          <w:sz w:val="20"/>
        </w:rPr>
        <w:t>and</w:t>
      </w:r>
      <w:r>
        <w:rPr>
          <w:spacing w:val="-2"/>
          <w:sz w:val="20"/>
        </w:rPr>
        <w:t> </w:t>
      </w:r>
      <w:r>
        <w:rPr>
          <w:sz w:val="20"/>
        </w:rPr>
        <w:t>operating</w:t>
      </w:r>
      <w:r>
        <w:rPr>
          <w:spacing w:val="-1"/>
          <w:sz w:val="20"/>
        </w:rPr>
        <w:t> </w:t>
      </w:r>
      <w:r>
        <w:rPr>
          <w:sz w:val="20"/>
        </w:rPr>
        <w:t>procedures</w:t>
      </w:r>
      <w:r>
        <w:rPr>
          <w:spacing w:val="-3"/>
          <w:sz w:val="20"/>
        </w:rPr>
        <w:t> </w:t>
      </w:r>
      <w:r>
        <w:rPr>
          <w:sz w:val="20"/>
        </w:rPr>
        <w:t>to</w:t>
      </w:r>
      <w:r>
        <w:rPr>
          <w:spacing w:val="-2"/>
          <w:sz w:val="20"/>
        </w:rPr>
        <w:t> </w:t>
      </w:r>
      <w:r>
        <w:rPr>
          <w:sz w:val="20"/>
        </w:rPr>
        <w:t>assess</w:t>
      </w:r>
      <w:r>
        <w:rPr>
          <w:spacing w:val="-2"/>
          <w:sz w:val="20"/>
        </w:rPr>
        <w:t> preparedness.</w:t>
      </w:r>
    </w:p>
    <w:p>
      <w:pPr>
        <w:pStyle w:val="ListParagraph"/>
        <w:numPr>
          <w:ilvl w:val="0"/>
          <w:numId w:val="165"/>
        </w:numPr>
        <w:tabs>
          <w:tab w:pos="880" w:val="left" w:leader="none"/>
          <w:tab w:pos="881" w:val="left" w:leader="none"/>
        </w:tabs>
        <w:spacing w:line="244" w:lineRule="exact" w:before="0" w:after="0"/>
        <w:ind w:left="880" w:right="0" w:hanging="361"/>
        <w:jc w:val="left"/>
        <w:rPr>
          <w:sz w:val="20"/>
        </w:rPr>
      </w:pPr>
      <w:r>
        <w:rPr>
          <w:sz w:val="20"/>
        </w:rPr>
        <w:t>Survey</w:t>
      </w:r>
      <w:r>
        <w:rPr>
          <w:spacing w:val="-4"/>
          <w:sz w:val="20"/>
        </w:rPr>
        <w:t> </w:t>
      </w:r>
      <w:r>
        <w:rPr>
          <w:sz w:val="20"/>
        </w:rPr>
        <w:t>surrounding</w:t>
      </w:r>
      <w:r>
        <w:rPr>
          <w:spacing w:val="-1"/>
          <w:sz w:val="20"/>
        </w:rPr>
        <w:t> </w:t>
      </w:r>
      <w:r>
        <w:rPr>
          <w:sz w:val="20"/>
        </w:rPr>
        <w:t>areas</w:t>
      </w:r>
      <w:r>
        <w:rPr>
          <w:spacing w:val="-1"/>
          <w:sz w:val="20"/>
        </w:rPr>
        <w:t> </w:t>
      </w:r>
      <w:r>
        <w:rPr>
          <w:sz w:val="20"/>
        </w:rPr>
        <w:t>for</w:t>
      </w:r>
      <w:r>
        <w:rPr>
          <w:spacing w:val="-3"/>
          <w:sz w:val="20"/>
        </w:rPr>
        <w:t> </w:t>
      </w:r>
      <w:r>
        <w:rPr>
          <w:sz w:val="20"/>
        </w:rPr>
        <w:t>potential</w:t>
      </w:r>
      <w:r>
        <w:rPr>
          <w:spacing w:val="-1"/>
          <w:sz w:val="20"/>
        </w:rPr>
        <w:t> </w:t>
      </w:r>
      <w:r>
        <w:rPr>
          <w:sz w:val="20"/>
        </w:rPr>
        <w:t>hazards</w:t>
      </w:r>
      <w:r>
        <w:rPr>
          <w:spacing w:val="-2"/>
          <w:sz w:val="20"/>
        </w:rPr>
        <w:t> </w:t>
      </w:r>
      <w:r>
        <w:rPr>
          <w:sz w:val="20"/>
        </w:rPr>
        <w:t>from</w:t>
      </w:r>
      <w:r>
        <w:rPr>
          <w:spacing w:val="-1"/>
          <w:sz w:val="20"/>
        </w:rPr>
        <w:t> </w:t>
      </w:r>
      <w:r>
        <w:rPr>
          <w:sz w:val="20"/>
        </w:rPr>
        <w:t>nearby</w:t>
      </w:r>
      <w:r>
        <w:rPr>
          <w:spacing w:val="-2"/>
          <w:sz w:val="20"/>
        </w:rPr>
        <w:t> </w:t>
      </w:r>
      <w:r>
        <w:rPr>
          <w:sz w:val="20"/>
        </w:rPr>
        <w:t>operations</w:t>
      </w:r>
      <w:r>
        <w:rPr>
          <w:spacing w:val="-1"/>
          <w:sz w:val="20"/>
        </w:rPr>
        <w:t> </w:t>
      </w:r>
      <w:r>
        <w:rPr>
          <w:sz w:val="20"/>
        </w:rPr>
        <w:t>or</w:t>
      </w:r>
      <w:r>
        <w:rPr>
          <w:spacing w:val="-1"/>
          <w:sz w:val="20"/>
        </w:rPr>
        <w:t> </w:t>
      </w:r>
      <w:r>
        <w:rPr>
          <w:spacing w:val="-2"/>
          <w:sz w:val="20"/>
        </w:rPr>
        <w:t>facilities.</w:t>
      </w:r>
    </w:p>
    <w:p>
      <w:pPr>
        <w:pStyle w:val="ListParagraph"/>
        <w:numPr>
          <w:ilvl w:val="0"/>
          <w:numId w:val="165"/>
        </w:numPr>
        <w:tabs>
          <w:tab w:pos="880" w:val="left" w:leader="none"/>
          <w:tab w:pos="881" w:val="left" w:leader="none"/>
        </w:tabs>
        <w:spacing w:line="244" w:lineRule="exact" w:before="0" w:after="0"/>
        <w:ind w:left="880" w:right="0" w:hanging="361"/>
        <w:jc w:val="left"/>
        <w:rPr>
          <w:sz w:val="20"/>
        </w:rPr>
      </w:pPr>
      <w:r>
        <w:rPr>
          <w:sz w:val="20"/>
        </w:rPr>
        <w:t>Establish</w:t>
      </w:r>
      <w:r>
        <w:rPr>
          <w:spacing w:val="-6"/>
          <w:sz w:val="20"/>
        </w:rPr>
        <w:t> </w:t>
      </w:r>
      <w:r>
        <w:rPr>
          <w:sz w:val="20"/>
        </w:rPr>
        <w:t>liaison</w:t>
      </w:r>
      <w:r>
        <w:rPr>
          <w:spacing w:val="-3"/>
          <w:sz w:val="20"/>
        </w:rPr>
        <w:t> </w:t>
      </w:r>
      <w:r>
        <w:rPr>
          <w:sz w:val="20"/>
        </w:rPr>
        <w:t>with</w:t>
      </w:r>
      <w:r>
        <w:rPr>
          <w:spacing w:val="-4"/>
          <w:sz w:val="20"/>
        </w:rPr>
        <w:t> </w:t>
      </w:r>
      <w:r>
        <w:rPr>
          <w:sz w:val="20"/>
        </w:rPr>
        <w:t>law</w:t>
      </w:r>
      <w:r>
        <w:rPr>
          <w:spacing w:val="-4"/>
          <w:sz w:val="20"/>
        </w:rPr>
        <w:t> </w:t>
      </w:r>
      <w:r>
        <w:rPr>
          <w:sz w:val="20"/>
        </w:rPr>
        <w:t>enforcement</w:t>
      </w:r>
      <w:r>
        <w:rPr>
          <w:spacing w:val="-3"/>
          <w:sz w:val="20"/>
        </w:rPr>
        <w:t> </w:t>
      </w:r>
      <w:r>
        <w:rPr>
          <w:sz w:val="20"/>
        </w:rPr>
        <w:t>agencies</w:t>
      </w:r>
      <w:r>
        <w:rPr>
          <w:spacing w:val="-2"/>
          <w:sz w:val="20"/>
        </w:rPr>
        <w:t> </w:t>
      </w:r>
      <w:r>
        <w:rPr>
          <w:sz w:val="20"/>
        </w:rPr>
        <w:t>and</w:t>
      </w:r>
      <w:r>
        <w:rPr>
          <w:spacing w:val="-3"/>
          <w:sz w:val="20"/>
        </w:rPr>
        <w:t> </w:t>
      </w:r>
      <w:r>
        <w:rPr>
          <w:sz w:val="20"/>
        </w:rPr>
        <w:t>emergency</w:t>
      </w:r>
      <w:r>
        <w:rPr>
          <w:spacing w:val="-2"/>
          <w:sz w:val="20"/>
        </w:rPr>
        <w:t> </w:t>
      </w:r>
      <w:r>
        <w:rPr>
          <w:sz w:val="20"/>
        </w:rPr>
        <w:t>response</w:t>
      </w:r>
      <w:r>
        <w:rPr>
          <w:spacing w:val="-2"/>
          <w:sz w:val="20"/>
        </w:rPr>
        <w:t> groups.</w:t>
      </w:r>
    </w:p>
    <w:p>
      <w:pPr>
        <w:pStyle w:val="ListParagraph"/>
        <w:numPr>
          <w:ilvl w:val="0"/>
          <w:numId w:val="165"/>
        </w:numPr>
        <w:tabs>
          <w:tab w:pos="880" w:val="left" w:leader="none"/>
          <w:tab w:pos="881" w:val="left" w:leader="none"/>
        </w:tabs>
        <w:spacing w:line="245" w:lineRule="exact" w:before="0" w:after="0"/>
        <w:ind w:left="880" w:right="0" w:hanging="361"/>
        <w:jc w:val="left"/>
        <w:rPr>
          <w:sz w:val="20"/>
        </w:rPr>
      </w:pPr>
      <w:r>
        <w:rPr>
          <w:sz w:val="20"/>
        </w:rPr>
        <w:t>Know</w:t>
      </w:r>
      <w:r>
        <w:rPr>
          <w:spacing w:val="-2"/>
          <w:sz w:val="20"/>
        </w:rPr>
        <w:t> </w:t>
      </w:r>
      <w:r>
        <w:rPr>
          <w:sz w:val="20"/>
        </w:rPr>
        <w:t>where</w:t>
      </w:r>
      <w:r>
        <w:rPr>
          <w:spacing w:val="-2"/>
          <w:sz w:val="20"/>
        </w:rPr>
        <w:t> </w:t>
      </w:r>
      <w:r>
        <w:rPr>
          <w:sz w:val="20"/>
        </w:rPr>
        <w:t>to</w:t>
      </w:r>
      <w:r>
        <w:rPr>
          <w:spacing w:val="-1"/>
          <w:sz w:val="20"/>
        </w:rPr>
        <w:t> </w:t>
      </w:r>
      <w:r>
        <w:rPr>
          <w:sz w:val="20"/>
        </w:rPr>
        <w:t>get help,</w:t>
      </w:r>
      <w:r>
        <w:rPr>
          <w:spacing w:val="1"/>
          <w:sz w:val="20"/>
        </w:rPr>
        <w:t> </w:t>
      </w:r>
      <w:r>
        <w:rPr>
          <w:sz w:val="20"/>
        </w:rPr>
        <w:t>how</w:t>
      </w:r>
      <w:r>
        <w:rPr>
          <w:spacing w:val="-1"/>
          <w:sz w:val="20"/>
        </w:rPr>
        <w:t> </w:t>
      </w:r>
      <w:r>
        <w:rPr>
          <w:sz w:val="20"/>
        </w:rPr>
        <w:t>to get</w:t>
      </w:r>
      <w:r>
        <w:rPr>
          <w:spacing w:val="-1"/>
          <w:sz w:val="20"/>
        </w:rPr>
        <w:t> </w:t>
      </w:r>
      <w:r>
        <w:rPr>
          <w:sz w:val="20"/>
        </w:rPr>
        <w:t>help,</w:t>
      </w:r>
      <w:r>
        <w:rPr>
          <w:spacing w:val="-1"/>
          <w:sz w:val="20"/>
        </w:rPr>
        <w:t> </w:t>
      </w:r>
      <w:r>
        <w:rPr>
          <w:sz w:val="20"/>
        </w:rPr>
        <w:t>and</w:t>
      </w:r>
      <w:r>
        <w:rPr>
          <w:spacing w:val="-1"/>
          <w:sz w:val="20"/>
        </w:rPr>
        <w:t> </w:t>
      </w:r>
      <w:r>
        <w:rPr>
          <w:sz w:val="20"/>
        </w:rPr>
        <w:t>the type</w:t>
      </w:r>
      <w:r>
        <w:rPr>
          <w:spacing w:val="-2"/>
          <w:sz w:val="20"/>
        </w:rPr>
        <w:t> </w:t>
      </w:r>
      <w:r>
        <w:rPr>
          <w:sz w:val="20"/>
        </w:rPr>
        <w:t>of</w:t>
      </w:r>
      <w:r>
        <w:rPr>
          <w:spacing w:val="-1"/>
          <w:sz w:val="20"/>
        </w:rPr>
        <w:t> </w:t>
      </w:r>
      <w:r>
        <w:rPr>
          <w:sz w:val="20"/>
        </w:rPr>
        <w:t>help </w:t>
      </w:r>
      <w:r>
        <w:rPr>
          <w:spacing w:val="-2"/>
          <w:sz w:val="20"/>
        </w:rPr>
        <w:t>available.</w:t>
      </w:r>
    </w:p>
    <w:p>
      <w:pPr>
        <w:pStyle w:val="ListParagraph"/>
        <w:numPr>
          <w:ilvl w:val="0"/>
          <w:numId w:val="165"/>
        </w:numPr>
        <w:tabs>
          <w:tab w:pos="880" w:val="left" w:leader="none"/>
          <w:tab w:pos="881" w:val="left" w:leader="none"/>
        </w:tabs>
        <w:spacing w:line="245" w:lineRule="exact" w:before="1" w:after="0"/>
        <w:ind w:left="880" w:right="0" w:hanging="361"/>
        <w:jc w:val="left"/>
        <w:rPr>
          <w:sz w:val="20"/>
        </w:rPr>
      </w:pPr>
      <w:r>
        <w:rPr>
          <w:sz w:val="20"/>
        </w:rPr>
        <w:t>Identify</w:t>
      </w:r>
      <w:r>
        <w:rPr>
          <w:spacing w:val="-3"/>
          <w:sz w:val="20"/>
        </w:rPr>
        <w:t> </w:t>
      </w:r>
      <w:r>
        <w:rPr>
          <w:sz w:val="20"/>
        </w:rPr>
        <w:t>who</w:t>
      </w:r>
      <w:r>
        <w:rPr>
          <w:spacing w:val="-1"/>
          <w:sz w:val="20"/>
        </w:rPr>
        <w:t> </w:t>
      </w:r>
      <w:r>
        <w:rPr>
          <w:sz w:val="20"/>
        </w:rPr>
        <w:t>has</w:t>
      </w:r>
      <w:r>
        <w:rPr>
          <w:spacing w:val="-2"/>
          <w:sz w:val="20"/>
        </w:rPr>
        <w:t> </w:t>
      </w:r>
      <w:r>
        <w:rPr>
          <w:sz w:val="20"/>
        </w:rPr>
        <w:t>authority to</w:t>
      </w:r>
      <w:r>
        <w:rPr>
          <w:spacing w:val="-1"/>
          <w:sz w:val="20"/>
        </w:rPr>
        <w:t> </w:t>
      </w:r>
      <w:r>
        <w:rPr>
          <w:sz w:val="20"/>
        </w:rPr>
        <w:t>make</w:t>
      </w:r>
      <w:r>
        <w:rPr>
          <w:spacing w:val="-3"/>
          <w:sz w:val="20"/>
        </w:rPr>
        <w:t> </w:t>
      </w:r>
      <w:r>
        <w:rPr>
          <w:sz w:val="20"/>
        </w:rPr>
        <w:t>key</w:t>
      </w:r>
      <w:r>
        <w:rPr>
          <w:spacing w:val="-1"/>
          <w:sz w:val="20"/>
        </w:rPr>
        <w:t> </w:t>
      </w:r>
      <w:r>
        <w:rPr>
          <w:sz w:val="20"/>
        </w:rPr>
        <w:t>decisions</w:t>
      </w:r>
      <w:r>
        <w:rPr>
          <w:spacing w:val="2"/>
          <w:sz w:val="20"/>
        </w:rPr>
        <w:t> </w:t>
      </w:r>
      <w:r>
        <w:rPr>
          <w:sz w:val="20"/>
        </w:rPr>
        <w:t>and</w:t>
      </w:r>
      <w:r>
        <w:rPr>
          <w:spacing w:val="-1"/>
          <w:sz w:val="20"/>
        </w:rPr>
        <w:t> </w:t>
      </w:r>
      <w:r>
        <w:rPr>
          <w:sz w:val="20"/>
        </w:rPr>
        <w:t>control</w:t>
      </w:r>
      <w:r>
        <w:rPr>
          <w:spacing w:val="-1"/>
          <w:sz w:val="20"/>
        </w:rPr>
        <w:t> </w:t>
      </w:r>
      <w:r>
        <w:rPr>
          <w:sz w:val="20"/>
        </w:rPr>
        <w:t>access</w:t>
      </w:r>
      <w:r>
        <w:rPr>
          <w:spacing w:val="-2"/>
          <w:sz w:val="20"/>
        </w:rPr>
        <w:t> </w:t>
      </w:r>
      <w:r>
        <w:rPr>
          <w:sz w:val="20"/>
        </w:rPr>
        <w:t>to decision-makers</w:t>
      </w:r>
      <w:r>
        <w:rPr>
          <w:spacing w:val="-1"/>
          <w:sz w:val="20"/>
        </w:rPr>
        <w:t> </w:t>
      </w:r>
      <w:r>
        <w:rPr>
          <w:sz w:val="20"/>
        </w:rPr>
        <w:t>in</w:t>
      </w:r>
      <w:r>
        <w:rPr>
          <w:spacing w:val="-1"/>
          <w:sz w:val="20"/>
        </w:rPr>
        <w:t> </w:t>
      </w:r>
      <w:r>
        <w:rPr>
          <w:sz w:val="20"/>
        </w:rPr>
        <w:t>an </w:t>
      </w:r>
      <w:r>
        <w:rPr>
          <w:spacing w:val="-2"/>
          <w:sz w:val="20"/>
        </w:rPr>
        <w:t>emergency.</w:t>
      </w:r>
    </w:p>
    <w:p>
      <w:pPr>
        <w:pStyle w:val="ListParagraph"/>
        <w:numPr>
          <w:ilvl w:val="0"/>
          <w:numId w:val="165"/>
        </w:numPr>
        <w:tabs>
          <w:tab w:pos="880" w:val="left" w:leader="none"/>
          <w:tab w:pos="881" w:val="left" w:leader="none"/>
        </w:tabs>
        <w:spacing w:line="244" w:lineRule="exact" w:before="0" w:after="0"/>
        <w:ind w:left="880" w:right="0" w:hanging="361"/>
        <w:jc w:val="left"/>
        <w:rPr>
          <w:sz w:val="20"/>
        </w:rPr>
      </w:pPr>
      <w:r>
        <w:rPr>
          <w:sz w:val="20"/>
        </w:rPr>
        <w:t>Review</w:t>
      </w:r>
      <w:r>
        <w:rPr>
          <w:spacing w:val="-4"/>
          <w:sz w:val="20"/>
        </w:rPr>
        <w:t> </w:t>
      </w:r>
      <w:r>
        <w:rPr>
          <w:sz w:val="20"/>
        </w:rPr>
        <w:t>emergency</w:t>
      </w:r>
      <w:r>
        <w:rPr>
          <w:spacing w:val="-2"/>
          <w:sz w:val="20"/>
        </w:rPr>
        <w:t> </w:t>
      </w:r>
      <w:r>
        <w:rPr>
          <w:sz w:val="20"/>
        </w:rPr>
        <w:t>procedures</w:t>
      </w:r>
      <w:r>
        <w:rPr>
          <w:spacing w:val="-4"/>
          <w:sz w:val="20"/>
        </w:rPr>
        <w:t> </w:t>
      </w:r>
      <w:r>
        <w:rPr>
          <w:sz w:val="20"/>
        </w:rPr>
        <w:t>for</w:t>
      </w:r>
      <w:r>
        <w:rPr>
          <w:spacing w:val="-2"/>
          <w:sz w:val="20"/>
        </w:rPr>
        <w:t> </w:t>
      </w:r>
      <w:r>
        <w:rPr>
          <w:sz w:val="20"/>
        </w:rPr>
        <w:t>completeness</w:t>
      </w:r>
      <w:r>
        <w:rPr>
          <w:spacing w:val="-4"/>
          <w:sz w:val="20"/>
        </w:rPr>
        <w:t> </w:t>
      </w:r>
      <w:r>
        <w:rPr>
          <w:sz w:val="20"/>
        </w:rPr>
        <w:t>and</w:t>
      </w:r>
      <w:r>
        <w:rPr>
          <w:spacing w:val="-2"/>
          <w:sz w:val="20"/>
        </w:rPr>
        <w:t> accuracy.</w:t>
      </w:r>
    </w:p>
    <w:p>
      <w:pPr>
        <w:pStyle w:val="Heading3"/>
        <w:numPr>
          <w:ilvl w:val="0"/>
          <w:numId w:val="164"/>
        </w:numPr>
        <w:tabs>
          <w:tab w:pos="494" w:val="left" w:leader="none"/>
        </w:tabs>
        <w:spacing w:line="230" w:lineRule="exact" w:before="0" w:after="0"/>
        <w:ind w:left="493" w:right="0" w:hanging="334"/>
        <w:jc w:val="left"/>
      </w:pPr>
      <w:r>
        <w:rPr/>
        <w:t>Phases</w:t>
      </w:r>
      <w:r>
        <w:rPr>
          <w:spacing w:val="-4"/>
        </w:rPr>
        <w:t> </w:t>
      </w:r>
      <w:r>
        <w:rPr/>
        <w:t>in</w:t>
      </w:r>
      <w:r>
        <w:rPr>
          <w:spacing w:val="-2"/>
        </w:rPr>
        <w:t> </w:t>
      </w:r>
      <w:r>
        <w:rPr/>
        <w:t>Emergency/Disaster</w:t>
      </w:r>
      <w:r>
        <w:rPr>
          <w:spacing w:val="-5"/>
        </w:rPr>
        <w:t> </w:t>
      </w:r>
      <w:r>
        <w:rPr>
          <w:spacing w:val="-2"/>
        </w:rPr>
        <w:t>Planning</w:t>
      </w:r>
    </w:p>
    <w:p>
      <w:pPr>
        <w:pStyle w:val="ListParagraph"/>
        <w:numPr>
          <w:ilvl w:val="1"/>
          <w:numId w:val="164"/>
        </w:numPr>
        <w:tabs>
          <w:tab w:pos="880" w:val="left" w:leader="none"/>
          <w:tab w:pos="881" w:val="left" w:leader="none"/>
        </w:tabs>
        <w:spacing w:line="240" w:lineRule="auto" w:before="0" w:after="0"/>
        <w:ind w:left="880" w:right="0" w:hanging="361"/>
        <w:jc w:val="left"/>
        <w:rPr>
          <w:b/>
          <w:sz w:val="20"/>
        </w:rPr>
      </w:pPr>
      <w:r>
        <w:rPr>
          <w:b/>
          <w:sz w:val="20"/>
        </w:rPr>
        <w:t>Phase</w:t>
      </w:r>
      <w:r>
        <w:rPr>
          <w:b/>
          <w:spacing w:val="-4"/>
          <w:sz w:val="20"/>
        </w:rPr>
        <w:t> </w:t>
      </w:r>
      <w:r>
        <w:rPr>
          <w:b/>
          <w:sz w:val="20"/>
        </w:rPr>
        <w:t>I</w:t>
      </w:r>
      <w:r>
        <w:rPr>
          <w:b/>
          <w:spacing w:val="-1"/>
          <w:sz w:val="20"/>
        </w:rPr>
        <w:t> </w:t>
      </w:r>
      <w:r>
        <w:rPr>
          <w:b/>
          <w:sz w:val="20"/>
        </w:rPr>
        <w:t>–</w:t>
      </w:r>
      <w:r>
        <w:rPr>
          <w:b/>
          <w:spacing w:val="-13"/>
          <w:sz w:val="20"/>
        </w:rPr>
        <w:t> </w:t>
      </w:r>
      <w:r>
        <w:rPr>
          <w:b/>
          <w:sz w:val="20"/>
        </w:rPr>
        <w:t>Assessment</w:t>
      </w:r>
      <w:r>
        <w:rPr>
          <w:b/>
          <w:spacing w:val="-2"/>
          <w:sz w:val="20"/>
        </w:rPr>
        <w:t> </w:t>
      </w:r>
      <w:r>
        <w:rPr>
          <w:b/>
          <w:sz w:val="20"/>
        </w:rPr>
        <w:t>of the</w:t>
      </w:r>
      <w:r>
        <w:rPr>
          <w:b/>
          <w:spacing w:val="-1"/>
          <w:sz w:val="20"/>
        </w:rPr>
        <w:t> </w:t>
      </w:r>
      <w:r>
        <w:rPr>
          <w:b/>
          <w:spacing w:val="-2"/>
          <w:sz w:val="20"/>
        </w:rPr>
        <w:t>Situation</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Conduct</w:t>
      </w:r>
      <w:r>
        <w:rPr>
          <w:spacing w:val="-4"/>
          <w:sz w:val="20"/>
        </w:rPr>
        <w:t> </w:t>
      </w:r>
      <w:r>
        <w:rPr>
          <w:sz w:val="20"/>
        </w:rPr>
        <w:t>in-depth</w:t>
      </w:r>
      <w:r>
        <w:rPr>
          <w:spacing w:val="-1"/>
          <w:sz w:val="20"/>
        </w:rPr>
        <w:t> </w:t>
      </w:r>
      <w:r>
        <w:rPr>
          <w:sz w:val="20"/>
        </w:rPr>
        <w:t>research</w:t>
      </w:r>
      <w:r>
        <w:rPr>
          <w:spacing w:val="-2"/>
          <w:sz w:val="20"/>
        </w:rPr>
        <w:t> </w:t>
      </w:r>
      <w:r>
        <w:rPr>
          <w:sz w:val="20"/>
        </w:rPr>
        <w:t>by</w:t>
      </w:r>
      <w:r>
        <w:rPr>
          <w:spacing w:val="-1"/>
          <w:sz w:val="20"/>
        </w:rPr>
        <w:t> </w:t>
      </w:r>
      <w:r>
        <w:rPr>
          <w:sz w:val="20"/>
        </w:rPr>
        <w:t>a</w:t>
      </w:r>
      <w:r>
        <w:rPr>
          <w:spacing w:val="-2"/>
          <w:sz w:val="20"/>
        </w:rPr>
        <w:t> </w:t>
      </w:r>
      <w:r>
        <w:rPr>
          <w:sz w:val="20"/>
        </w:rPr>
        <w:t>knowledgeable,</w:t>
      </w:r>
      <w:r>
        <w:rPr>
          <w:spacing w:val="-2"/>
          <w:sz w:val="20"/>
        </w:rPr>
        <w:t> </w:t>
      </w:r>
      <w:r>
        <w:rPr>
          <w:sz w:val="20"/>
        </w:rPr>
        <w:t>specially</w:t>
      </w:r>
      <w:r>
        <w:rPr>
          <w:spacing w:val="-1"/>
          <w:sz w:val="20"/>
        </w:rPr>
        <w:t> </w:t>
      </w:r>
      <w:r>
        <w:rPr>
          <w:sz w:val="20"/>
        </w:rPr>
        <w:t>trained</w:t>
      </w:r>
      <w:r>
        <w:rPr>
          <w:spacing w:val="-1"/>
          <w:sz w:val="20"/>
        </w:rPr>
        <w:t> </w:t>
      </w:r>
      <w:r>
        <w:rPr>
          <w:spacing w:val="-2"/>
          <w:sz w:val="20"/>
        </w:rPr>
        <w:t>group.</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Identify</w:t>
      </w:r>
      <w:r>
        <w:rPr>
          <w:spacing w:val="-4"/>
          <w:sz w:val="20"/>
        </w:rPr>
        <w:t> </w:t>
      </w:r>
      <w:r>
        <w:rPr>
          <w:sz w:val="20"/>
        </w:rPr>
        <w:t>vulnerabilities</w:t>
      </w:r>
      <w:r>
        <w:rPr>
          <w:spacing w:val="-2"/>
          <w:sz w:val="20"/>
        </w:rPr>
        <w:t> </w:t>
      </w:r>
      <w:r>
        <w:rPr>
          <w:sz w:val="20"/>
        </w:rPr>
        <w:t>and</w:t>
      </w:r>
      <w:r>
        <w:rPr>
          <w:spacing w:val="-2"/>
          <w:sz w:val="20"/>
        </w:rPr>
        <w:t> </w:t>
      </w:r>
      <w:r>
        <w:rPr>
          <w:sz w:val="20"/>
        </w:rPr>
        <w:t>available</w:t>
      </w:r>
      <w:r>
        <w:rPr>
          <w:spacing w:val="-2"/>
          <w:sz w:val="20"/>
        </w:rPr>
        <w:t> resources.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Conduct</w:t>
      </w:r>
      <w:r>
        <w:rPr>
          <w:spacing w:val="-2"/>
          <w:sz w:val="20"/>
        </w:rPr>
        <w:t> </w:t>
      </w:r>
      <w:r>
        <w:rPr>
          <w:sz w:val="20"/>
        </w:rPr>
        <w:t>surveys</w:t>
      </w:r>
      <w:r>
        <w:rPr>
          <w:spacing w:val="-1"/>
          <w:sz w:val="20"/>
        </w:rPr>
        <w:t> </w:t>
      </w:r>
      <w:r>
        <w:rPr>
          <w:sz w:val="20"/>
        </w:rPr>
        <w:t>and</w:t>
      </w:r>
      <w:r>
        <w:rPr>
          <w:spacing w:val="-1"/>
          <w:sz w:val="20"/>
        </w:rPr>
        <w:t> </w:t>
      </w:r>
      <w:r>
        <w:rPr>
          <w:spacing w:val="-2"/>
          <w:sz w:val="20"/>
        </w:rPr>
        <w:t>inspections.</w:t>
      </w:r>
    </w:p>
    <w:p>
      <w:pPr>
        <w:pStyle w:val="Heading3"/>
        <w:numPr>
          <w:ilvl w:val="1"/>
          <w:numId w:val="164"/>
        </w:numPr>
        <w:tabs>
          <w:tab w:pos="880" w:val="left" w:leader="none"/>
          <w:tab w:pos="881" w:val="left" w:leader="none"/>
        </w:tabs>
        <w:spacing w:line="221" w:lineRule="exact" w:before="0" w:after="0"/>
        <w:ind w:left="880" w:right="0" w:hanging="361"/>
        <w:jc w:val="left"/>
      </w:pPr>
      <w:r>
        <w:rPr/>
        <w:t>Phase</w:t>
      </w:r>
      <w:r>
        <w:rPr>
          <w:spacing w:val="-5"/>
        </w:rPr>
        <w:t> </w:t>
      </w:r>
      <w:r>
        <w:rPr/>
        <w:t>II</w:t>
      </w:r>
      <w:r>
        <w:rPr>
          <w:spacing w:val="-1"/>
        </w:rPr>
        <w:t> </w:t>
      </w:r>
      <w:r>
        <w:rPr/>
        <w:t>–</w:t>
      </w:r>
      <w:r>
        <w:rPr>
          <w:spacing w:val="-5"/>
        </w:rPr>
        <w:t> </w:t>
      </w:r>
      <w:r>
        <w:rPr/>
        <w:t>Writing</w:t>
      </w:r>
      <w:r>
        <w:rPr>
          <w:spacing w:val="-1"/>
        </w:rPr>
        <w:t> </w:t>
      </w:r>
      <w:r>
        <w:rPr/>
        <w:t>the</w:t>
      </w:r>
      <w:r>
        <w:rPr>
          <w:spacing w:val="-1"/>
        </w:rPr>
        <w:t> </w:t>
      </w:r>
      <w:r>
        <w:rPr>
          <w:spacing w:val="-4"/>
        </w:rPr>
        <w:t>Plan</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Draft</w:t>
      </w:r>
      <w:r>
        <w:rPr>
          <w:spacing w:val="-2"/>
          <w:sz w:val="20"/>
        </w:rPr>
        <w:t> </w:t>
      </w:r>
      <w:r>
        <w:rPr>
          <w:sz w:val="20"/>
        </w:rPr>
        <w:t>the</w:t>
      </w:r>
      <w:r>
        <w:rPr>
          <w:spacing w:val="-1"/>
          <w:sz w:val="20"/>
        </w:rPr>
        <w:t> </w:t>
      </w:r>
      <w:r>
        <w:rPr>
          <w:sz w:val="20"/>
        </w:rPr>
        <w:t>plan</w:t>
      </w:r>
      <w:r>
        <w:rPr>
          <w:spacing w:val="-1"/>
          <w:sz w:val="20"/>
        </w:rPr>
        <w:t> </w:t>
      </w:r>
      <w:r>
        <w:rPr>
          <w:sz w:val="20"/>
        </w:rPr>
        <w:t>based</w:t>
      </w:r>
      <w:r>
        <w:rPr>
          <w:spacing w:val="-2"/>
          <w:sz w:val="20"/>
        </w:rPr>
        <w:t> </w:t>
      </w:r>
      <w:r>
        <w:rPr>
          <w:sz w:val="20"/>
        </w:rPr>
        <w:t>on</w:t>
      </w:r>
      <w:r>
        <w:rPr>
          <w:spacing w:val="-1"/>
          <w:sz w:val="20"/>
        </w:rPr>
        <w:t> </w:t>
      </w:r>
      <w:r>
        <w:rPr>
          <w:sz w:val="20"/>
        </w:rPr>
        <w:t>Phase</w:t>
      </w:r>
      <w:r>
        <w:rPr>
          <w:spacing w:val="-2"/>
          <w:sz w:val="20"/>
        </w:rPr>
        <w:t> </w:t>
      </w:r>
      <w:r>
        <w:rPr>
          <w:sz w:val="20"/>
        </w:rPr>
        <w:t>I</w:t>
      </w:r>
      <w:r>
        <w:rPr>
          <w:spacing w:val="-3"/>
          <w:sz w:val="20"/>
        </w:rPr>
        <w:t> </w:t>
      </w:r>
      <w:r>
        <w:rPr>
          <w:spacing w:val="-2"/>
          <w:sz w:val="20"/>
        </w:rPr>
        <w:t>findings.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Assign</w:t>
      </w:r>
      <w:r>
        <w:rPr>
          <w:spacing w:val="-3"/>
          <w:sz w:val="20"/>
        </w:rPr>
        <w:t> </w:t>
      </w:r>
      <w:r>
        <w:rPr>
          <w:sz w:val="20"/>
        </w:rPr>
        <w:t>a</w:t>
      </w:r>
      <w:r>
        <w:rPr>
          <w:spacing w:val="-1"/>
          <w:sz w:val="20"/>
        </w:rPr>
        <w:t> </w:t>
      </w:r>
      <w:r>
        <w:rPr>
          <w:sz w:val="20"/>
        </w:rPr>
        <w:t>code</w:t>
      </w:r>
      <w:r>
        <w:rPr>
          <w:spacing w:val="-2"/>
          <w:sz w:val="20"/>
        </w:rPr>
        <w:t> </w:t>
      </w:r>
      <w:r>
        <w:rPr>
          <w:sz w:val="20"/>
        </w:rPr>
        <w:t>title;</w:t>
      </w:r>
      <w:r>
        <w:rPr>
          <w:spacing w:val="-1"/>
          <w:sz w:val="20"/>
        </w:rPr>
        <w:t> </w:t>
      </w:r>
      <w:r>
        <w:rPr>
          <w:sz w:val="20"/>
        </w:rPr>
        <w:t>management</w:t>
      </w:r>
      <w:r>
        <w:rPr>
          <w:spacing w:val="-2"/>
          <w:sz w:val="20"/>
        </w:rPr>
        <w:t> </w:t>
      </w:r>
      <w:r>
        <w:rPr>
          <w:sz w:val="20"/>
        </w:rPr>
        <w:t>refers</w:t>
      </w:r>
      <w:r>
        <w:rPr>
          <w:spacing w:val="-1"/>
          <w:sz w:val="20"/>
        </w:rPr>
        <w:t> </w:t>
      </w:r>
      <w:r>
        <w:rPr>
          <w:sz w:val="20"/>
        </w:rPr>
        <w:t>to</w:t>
      </w:r>
      <w:r>
        <w:rPr>
          <w:spacing w:val="-1"/>
          <w:sz w:val="20"/>
        </w:rPr>
        <w:t> </w:t>
      </w:r>
      <w:r>
        <w:rPr>
          <w:sz w:val="20"/>
        </w:rPr>
        <w:t>it</w:t>
      </w:r>
      <w:r>
        <w:rPr>
          <w:spacing w:val="-1"/>
          <w:sz w:val="20"/>
        </w:rPr>
        <w:t> </w:t>
      </w:r>
      <w:r>
        <w:rPr>
          <w:sz w:val="20"/>
        </w:rPr>
        <w:t>by</w:t>
      </w:r>
      <w:r>
        <w:rPr>
          <w:spacing w:val="-1"/>
          <w:sz w:val="20"/>
        </w:rPr>
        <w:t> </w:t>
      </w:r>
      <w:r>
        <w:rPr>
          <w:spacing w:val="-2"/>
          <w:sz w:val="20"/>
        </w:rPr>
        <w:t>name.</w:t>
      </w:r>
    </w:p>
    <w:p>
      <w:pPr>
        <w:pStyle w:val="Heading3"/>
        <w:numPr>
          <w:ilvl w:val="1"/>
          <w:numId w:val="164"/>
        </w:numPr>
        <w:tabs>
          <w:tab w:pos="880" w:val="left" w:leader="none"/>
          <w:tab w:pos="881" w:val="left" w:leader="none"/>
        </w:tabs>
        <w:spacing w:line="222" w:lineRule="exact" w:before="0" w:after="0"/>
        <w:ind w:left="880" w:right="0" w:hanging="361"/>
        <w:jc w:val="left"/>
      </w:pPr>
      <w:r>
        <w:rPr/>
        <w:t>Phase</w:t>
      </w:r>
      <w:r>
        <w:rPr>
          <w:spacing w:val="-8"/>
        </w:rPr>
        <w:t> </w:t>
      </w:r>
      <w:r>
        <w:rPr/>
        <w:t>III</w:t>
      </w:r>
      <w:r>
        <w:rPr>
          <w:spacing w:val="-5"/>
        </w:rPr>
        <w:t> </w:t>
      </w:r>
      <w:r>
        <w:rPr/>
        <w:t>–</w:t>
      </w:r>
      <w:r>
        <w:rPr>
          <w:spacing w:val="-9"/>
        </w:rPr>
        <w:t> </w:t>
      </w:r>
      <w:r>
        <w:rPr/>
        <w:t>Testing</w:t>
      </w:r>
      <w:r>
        <w:rPr>
          <w:spacing w:val="-5"/>
        </w:rPr>
        <w:t> </w:t>
      </w:r>
      <w:r>
        <w:rPr/>
        <w:t>the</w:t>
      </w:r>
      <w:r>
        <w:rPr>
          <w:spacing w:val="-4"/>
        </w:rPr>
        <w:t> Plan</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Conduct</w:t>
      </w:r>
      <w:r>
        <w:rPr>
          <w:spacing w:val="-1"/>
          <w:sz w:val="20"/>
        </w:rPr>
        <w:t> </w:t>
      </w:r>
      <w:r>
        <w:rPr>
          <w:sz w:val="20"/>
        </w:rPr>
        <w:t>dry</w:t>
      </w:r>
      <w:r>
        <w:rPr>
          <w:spacing w:val="-1"/>
          <w:sz w:val="20"/>
        </w:rPr>
        <w:t> </w:t>
      </w:r>
      <w:r>
        <w:rPr>
          <w:sz w:val="20"/>
        </w:rPr>
        <w:t>runs</w:t>
      </w:r>
      <w:r>
        <w:rPr>
          <w:spacing w:val="-1"/>
          <w:sz w:val="20"/>
        </w:rPr>
        <w:t> </w:t>
      </w:r>
      <w:r>
        <w:rPr>
          <w:sz w:val="20"/>
        </w:rPr>
        <w:t>to</w:t>
      </w:r>
      <w:r>
        <w:rPr>
          <w:spacing w:val="-1"/>
          <w:sz w:val="20"/>
        </w:rPr>
        <w:t> </w:t>
      </w:r>
      <w:r>
        <w:rPr>
          <w:sz w:val="20"/>
        </w:rPr>
        <w:t>determine</w:t>
      </w:r>
      <w:r>
        <w:rPr>
          <w:spacing w:val="-2"/>
          <w:sz w:val="20"/>
        </w:rPr>
        <w:t> </w:t>
      </w:r>
      <w:r>
        <w:rPr>
          <w:sz w:val="20"/>
        </w:rPr>
        <w:t>reliability</w:t>
      </w:r>
      <w:r>
        <w:rPr>
          <w:spacing w:val="-1"/>
          <w:sz w:val="20"/>
        </w:rPr>
        <w:t> </w:t>
      </w:r>
      <w:r>
        <w:rPr>
          <w:sz w:val="20"/>
        </w:rPr>
        <w:t>and</w:t>
      </w:r>
      <w:r>
        <w:rPr>
          <w:spacing w:val="-1"/>
          <w:sz w:val="20"/>
        </w:rPr>
        <w:t> </w:t>
      </w:r>
      <w:r>
        <w:rPr>
          <w:sz w:val="20"/>
        </w:rPr>
        <w:t>identify </w:t>
      </w:r>
      <w:r>
        <w:rPr>
          <w:spacing w:val="-2"/>
          <w:sz w:val="20"/>
        </w:rPr>
        <w:t>deficiencies.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Make</w:t>
      </w:r>
      <w:r>
        <w:rPr>
          <w:spacing w:val="-4"/>
          <w:sz w:val="20"/>
        </w:rPr>
        <w:t> </w:t>
      </w:r>
      <w:r>
        <w:rPr>
          <w:sz w:val="20"/>
        </w:rPr>
        <w:t>necessary</w:t>
      </w:r>
      <w:r>
        <w:rPr>
          <w:spacing w:val="-2"/>
          <w:sz w:val="20"/>
        </w:rPr>
        <w:t> </w:t>
      </w:r>
      <w:r>
        <w:rPr>
          <w:sz w:val="20"/>
        </w:rPr>
        <w:t>corrections</w:t>
      </w:r>
      <w:r>
        <w:rPr>
          <w:spacing w:val="-3"/>
          <w:sz w:val="20"/>
        </w:rPr>
        <w:t> </w:t>
      </w:r>
      <w:r>
        <w:rPr>
          <w:sz w:val="20"/>
        </w:rPr>
        <w:t>and</w:t>
      </w:r>
      <w:r>
        <w:rPr>
          <w:spacing w:val="-2"/>
          <w:sz w:val="20"/>
        </w:rPr>
        <w:t> adjustments.</w:t>
      </w:r>
    </w:p>
    <w:p>
      <w:pPr>
        <w:pStyle w:val="Heading3"/>
        <w:numPr>
          <w:ilvl w:val="1"/>
          <w:numId w:val="164"/>
        </w:numPr>
        <w:tabs>
          <w:tab w:pos="880" w:val="left" w:leader="none"/>
          <w:tab w:pos="881" w:val="left" w:leader="none"/>
        </w:tabs>
        <w:spacing w:line="222" w:lineRule="exact" w:before="0" w:after="0"/>
        <w:ind w:left="880" w:right="0" w:hanging="361"/>
        <w:jc w:val="left"/>
      </w:pPr>
      <w:r>
        <w:rPr/>
        <w:t>Phase</w:t>
      </w:r>
      <w:r>
        <w:rPr>
          <w:spacing w:val="-2"/>
        </w:rPr>
        <w:t> </w:t>
      </w:r>
      <w:r>
        <w:rPr/>
        <w:t>IV</w:t>
      </w:r>
      <w:r>
        <w:rPr>
          <w:spacing w:val="-5"/>
        </w:rPr>
        <w:t> </w:t>
      </w:r>
      <w:r>
        <w:rPr/>
        <w:t>–</w:t>
      </w:r>
      <w:r>
        <w:rPr>
          <w:spacing w:val="-2"/>
        </w:rPr>
        <w:t> </w:t>
      </w:r>
      <w:r>
        <w:rPr/>
        <w:t>Critique</w:t>
      </w:r>
      <w:r>
        <w:rPr>
          <w:spacing w:val="-2"/>
        </w:rPr>
        <w:t> </w:t>
      </w:r>
      <w:r>
        <w:rPr/>
        <w:t>the</w:t>
      </w:r>
      <w:r>
        <w:rPr>
          <w:spacing w:val="1"/>
        </w:rPr>
        <w:t> </w:t>
      </w:r>
      <w:r>
        <w:rPr>
          <w:spacing w:val="-4"/>
        </w:rPr>
        <w:t>Plan</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Analyze</w:t>
      </w:r>
      <w:r>
        <w:rPr>
          <w:spacing w:val="-4"/>
          <w:sz w:val="20"/>
        </w:rPr>
        <w:t> </w:t>
      </w:r>
      <w:r>
        <w:rPr>
          <w:sz w:val="20"/>
        </w:rPr>
        <w:t>feedback</w:t>
      </w:r>
      <w:r>
        <w:rPr>
          <w:spacing w:val="-2"/>
          <w:sz w:val="20"/>
        </w:rPr>
        <w:t> </w:t>
      </w:r>
      <w:r>
        <w:rPr>
          <w:sz w:val="20"/>
        </w:rPr>
        <w:t>and</w:t>
      </w:r>
      <w:r>
        <w:rPr>
          <w:spacing w:val="-2"/>
          <w:sz w:val="20"/>
        </w:rPr>
        <w:t> </w:t>
      </w:r>
      <w:r>
        <w:rPr>
          <w:sz w:val="20"/>
        </w:rPr>
        <w:t>note</w:t>
      </w:r>
      <w:r>
        <w:rPr>
          <w:spacing w:val="-2"/>
          <w:sz w:val="20"/>
        </w:rPr>
        <w:t> </w:t>
      </w:r>
      <w:r>
        <w:rPr>
          <w:sz w:val="20"/>
        </w:rPr>
        <w:t>unworkable</w:t>
      </w:r>
      <w:r>
        <w:rPr>
          <w:spacing w:val="-1"/>
          <w:sz w:val="20"/>
        </w:rPr>
        <w:t> </w:t>
      </w:r>
      <w:r>
        <w:rPr>
          <w:spacing w:val="-2"/>
          <w:sz w:val="20"/>
        </w:rPr>
        <w:t>procedures.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Correct</w:t>
      </w:r>
      <w:r>
        <w:rPr>
          <w:spacing w:val="-4"/>
          <w:sz w:val="20"/>
        </w:rPr>
        <w:t> </w:t>
      </w:r>
      <w:r>
        <w:rPr>
          <w:sz w:val="20"/>
        </w:rPr>
        <w:t>and finalize</w:t>
      </w:r>
      <w:r>
        <w:rPr>
          <w:spacing w:val="-2"/>
          <w:sz w:val="20"/>
        </w:rPr>
        <w:t> </w:t>
      </w:r>
      <w:r>
        <w:rPr>
          <w:sz w:val="20"/>
        </w:rPr>
        <w:t>the</w:t>
      </w:r>
      <w:r>
        <w:rPr>
          <w:spacing w:val="-1"/>
          <w:sz w:val="20"/>
        </w:rPr>
        <w:t> </w:t>
      </w:r>
      <w:r>
        <w:rPr>
          <w:spacing w:val="-2"/>
          <w:sz w:val="20"/>
        </w:rPr>
        <w:t>plan.</w:t>
      </w:r>
    </w:p>
    <w:p>
      <w:pPr>
        <w:pStyle w:val="Heading3"/>
        <w:numPr>
          <w:ilvl w:val="0"/>
          <w:numId w:val="164"/>
        </w:numPr>
        <w:tabs>
          <w:tab w:pos="456" w:val="left" w:leader="none"/>
        </w:tabs>
        <w:spacing w:line="221" w:lineRule="exact" w:before="0" w:after="0"/>
        <w:ind w:left="456" w:right="0" w:hanging="296"/>
        <w:jc w:val="left"/>
      </w:pPr>
      <w:r>
        <w:rPr/>
        <w:t>Reviewing</w:t>
      </w:r>
      <w:r>
        <w:rPr>
          <w:spacing w:val="-4"/>
        </w:rPr>
        <w:t> </w:t>
      </w:r>
      <w:r>
        <w:rPr/>
        <w:t>Policies,</w:t>
      </w:r>
      <w:r>
        <w:rPr>
          <w:spacing w:val="-3"/>
        </w:rPr>
        <w:t> </w:t>
      </w:r>
      <w:r>
        <w:rPr/>
        <w:t>Procedures,</w:t>
      </w:r>
      <w:r>
        <w:rPr>
          <w:spacing w:val="-4"/>
        </w:rPr>
        <w:t> </w:t>
      </w:r>
      <w:r>
        <w:rPr/>
        <w:t>and</w:t>
      </w:r>
      <w:r>
        <w:rPr>
          <w:spacing w:val="-3"/>
        </w:rPr>
        <w:t> </w:t>
      </w:r>
      <w:r>
        <w:rPr>
          <w:spacing w:val="-4"/>
        </w:rPr>
        <w:t>Plans</w:t>
      </w:r>
    </w:p>
    <w:p>
      <w:pPr>
        <w:pStyle w:val="ListParagraph"/>
        <w:numPr>
          <w:ilvl w:val="0"/>
          <w:numId w:val="166"/>
        </w:numPr>
        <w:tabs>
          <w:tab w:pos="880" w:val="left" w:leader="none"/>
          <w:tab w:pos="881" w:val="left" w:leader="none"/>
        </w:tabs>
        <w:spacing w:line="244" w:lineRule="exact" w:before="0" w:after="0"/>
        <w:ind w:left="880" w:right="0" w:hanging="361"/>
        <w:jc w:val="left"/>
        <w:rPr>
          <w:sz w:val="20"/>
        </w:rPr>
      </w:pPr>
      <w:r>
        <w:rPr>
          <w:sz w:val="20"/>
        </w:rPr>
        <w:t>Compile</w:t>
      </w:r>
      <w:r>
        <w:rPr>
          <w:spacing w:val="-3"/>
          <w:sz w:val="20"/>
        </w:rPr>
        <w:t> </w:t>
      </w:r>
      <w:r>
        <w:rPr>
          <w:sz w:val="20"/>
        </w:rPr>
        <w:t>and</w:t>
      </w:r>
      <w:r>
        <w:rPr>
          <w:spacing w:val="-1"/>
          <w:sz w:val="20"/>
        </w:rPr>
        <w:t> </w:t>
      </w:r>
      <w:r>
        <w:rPr>
          <w:sz w:val="20"/>
        </w:rPr>
        <w:t>review</w:t>
      </w:r>
      <w:r>
        <w:rPr>
          <w:spacing w:val="-3"/>
          <w:sz w:val="20"/>
        </w:rPr>
        <w:t> </w:t>
      </w:r>
      <w:r>
        <w:rPr>
          <w:sz w:val="20"/>
        </w:rPr>
        <w:t>organizational</w:t>
      </w:r>
      <w:r>
        <w:rPr>
          <w:spacing w:val="-1"/>
          <w:sz w:val="20"/>
        </w:rPr>
        <w:t> </w:t>
      </w:r>
      <w:r>
        <w:rPr>
          <w:sz w:val="20"/>
        </w:rPr>
        <w:t>policies</w:t>
      </w:r>
      <w:r>
        <w:rPr>
          <w:spacing w:val="-3"/>
          <w:sz w:val="20"/>
        </w:rPr>
        <w:t> </w:t>
      </w:r>
      <w:r>
        <w:rPr>
          <w:sz w:val="20"/>
        </w:rPr>
        <w:t>on</w:t>
      </w:r>
      <w:r>
        <w:rPr>
          <w:spacing w:val="-1"/>
          <w:sz w:val="20"/>
        </w:rPr>
        <w:t> </w:t>
      </w:r>
      <w:r>
        <w:rPr>
          <w:sz w:val="20"/>
        </w:rPr>
        <w:t>various</w:t>
      </w:r>
      <w:r>
        <w:rPr>
          <w:spacing w:val="-1"/>
          <w:sz w:val="20"/>
        </w:rPr>
        <w:t> </w:t>
      </w:r>
      <w:r>
        <w:rPr>
          <w:spacing w:val="-2"/>
          <w:sz w:val="20"/>
        </w:rPr>
        <w:t>contingencies.</w:t>
      </w:r>
    </w:p>
    <w:p>
      <w:pPr>
        <w:pStyle w:val="ListParagraph"/>
        <w:numPr>
          <w:ilvl w:val="0"/>
          <w:numId w:val="166"/>
        </w:numPr>
        <w:tabs>
          <w:tab w:pos="880" w:val="left" w:leader="none"/>
          <w:tab w:pos="881" w:val="left" w:leader="none"/>
        </w:tabs>
        <w:spacing w:line="244" w:lineRule="exact" w:before="0" w:after="0"/>
        <w:ind w:left="880" w:right="0" w:hanging="361"/>
        <w:jc w:val="left"/>
        <w:rPr>
          <w:sz w:val="20"/>
        </w:rPr>
      </w:pPr>
      <w:r>
        <w:rPr>
          <w:sz w:val="20"/>
        </w:rPr>
        <w:t>Ensure</w:t>
      </w:r>
      <w:r>
        <w:rPr>
          <w:spacing w:val="-3"/>
          <w:sz w:val="20"/>
        </w:rPr>
        <w:t> </w:t>
      </w:r>
      <w:r>
        <w:rPr>
          <w:sz w:val="20"/>
        </w:rPr>
        <w:t>policies</w:t>
      </w:r>
      <w:r>
        <w:rPr>
          <w:spacing w:val="-1"/>
          <w:sz w:val="20"/>
        </w:rPr>
        <w:t> </w:t>
      </w:r>
      <w:r>
        <w:rPr>
          <w:sz w:val="20"/>
        </w:rPr>
        <w:t>are</w:t>
      </w:r>
      <w:r>
        <w:rPr>
          <w:spacing w:val="-3"/>
          <w:sz w:val="20"/>
        </w:rPr>
        <w:t> </w:t>
      </w:r>
      <w:r>
        <w:rPr>
          <w:sz w:val="20"/>
        </w:rPr>
        <w:t>known</w:t>
      </w:r>
      <w:r>
        <w:rPr>
          <w:spacing w:val="-1"/>
          <w:sz w:val="20"/>
        </w:rPr>
        <w:t> </w:t>
      </w:r>
      <w:r>
        <w:rPr>
          <w:sz w:val="20"/>
        </w:rPr>
        <w:t>throughout</w:t>
      </w:r>
      <w:r>
        <w:rPr>
          <w:spacing w:val="-1"/>
          <w:sz w:val="20"/>
        </w:rPr>
        <w:t> </w:t>
      </w:r>
      <w:r>
        <w:rPr>
          <w:sz w:val="20"/>
        </w:rPr>
        <w:t>the</w:t>
      </w:r>
      <w:r>
        <w:rPr>
          <w:spacing w:val="-3"/>
          <w:sz w:val="20"/>
        </w:rPr>
        <w:t> </w:t>
      </w:r>
      <w:r>
        <w:rPr>
          <w:sz w:val="20"/>
        </w:rPr>
        <w:t>organization</w:t>
      </w:r>
      <w:r>
        <w:rPr>
          <w:spacing w:val="-1"/>
          <w:sz w:val="20"/>
        </w:rPr>
        <w:t> </w:t>
      </w:r>
      <w:r>
        <w:rPr>
          <w:sz w:val="20"/>
        </w:rPr>
        <w:t>and</w:t>
      </w:r>
      <w:r>
        <w:rPr>
          <w:spacing w:val="-1"/>
          <w:sz w:val="20"/>
        </w:rPr>
        <w:t> </w:t>
      </w:r>
      <w:r>
        <w:rPr>
          <w:sz w:val="20"/>
        </w:rPr>
        <w:t>included</w:t>
      </w:r>
      <w:r>
        <w:rPr>
          <w:spacing w:val="-2"/>
          <w:sz w:val="20"/>
        </w:rPr>
        <w:t> </w:t>
      </w:r>
      <w:r>
        <w:rPr>
          <w:sz w:val="20"/>
        </w:rPr>
        <w:t>in</w:t>
      </w:r>
      <w:r>
        <w:rPr>
          <w:spacing w:val="-1"/>
          <w:sz w:val="20"/>
        </w:rPr>
        <w:t> </w:t>
      </w:r>
      <w:r>
        <w:rPr>
          <w:sz w:val="20"/>
        </w:rPr>
        <w:t>emergency</w:t>
      </w:r>
      <w:r>
        <w:rPr>
          <w:spacing w:val="-1"/>
          <w:sz w:val="20"/>
        </w:rPr>
        <w:t> </w:t>
      </w:r>
      <w:r>
        <w:rPr>
          <w:spacing w:val="-2"/>
          <w:sz w:val="20"/>
        </w:rPr>
        <w:t>manuals.</w:t>
      </w:r>
    </w:p>
    <w:p>
      <w:pPr>
        <w:pStyle w:val="ListParagraph"/>
        <w:numPr>
          <w:ilvl w:val="0"/>
          <w:numId w:val="166"/>
        </w:numPr>
        <w:tabs>
          <w:tab w:pos="880" w:val="left" w:leader="none"/>
          <w:tab w:pos="881" w:val="left" w:leader="none"/>
        </w:tabs>
        <w:spacing w:line="244" w:lineRule="exact" w:before="0" w:after="0"/>
        <w:ind w:left="880" w:right="0" w:hanging="361"/>
        <w:jc w:val="left"/>
        <w:rPr>
          <w:sz w:val="20"/>
        </w:rPr>
      </w:pPr>
      <w:r>
        <w:rPr>
          <w:sz w:val="20"/>
        </w:rPr>
        <w:t>Verify</w:t>
      </w:r>
      <w:r>
        <w:rPr>
          <w:spacing w:val="-7"/>
          <w:sz w:val="20"/>
        </w:rPr>
        <w:t> </w:t>
      </w:r>
      <w:r>
        <w:rPr>
          <w:sz w:val="20"/>
        </w:rPr>
        <w:t>that</w:t>
      </w:r>
      <w:r>
        <w:rPr>
          <w:spacing w:val="-4"/>
          <w:sz w:val="20"/>
        </w:rPr>
        <w:t> </w:t>
      </w:r>
      <w:r>
        <w:rPr>
          <w:sz w:val="20"/>
        </w:rPr>
        <w:t>procedures</w:t>
      </w:r>
      <w:r>
        <w:rPr>
          <w:spacing w:val="-4"/>
          <w:sz w:val="20"/>
        </w:rPr>
        <w:t> </w:t>
      </w:r>
      <w:r>
        <w:rPr>
          <w:sz w:val="20"/>
        </w:rPr>
        <w:t>and</w:t>
      </w:r>
      <w:r>
        <w:rPr>
          <w:spacing w:val="-5"/>
          <w:sz w:val="20"/>
        </w:rPr>
        <w:t> </w:t>
      </w:r>
      <w:r>
        <w:rPr>
          <w:sz w:val="20"/>
        </w:rPr>
        <w:t>plans</w:t>
      </w:r>
      <w:r>
        <w:rPr>
          <w:spacing w:val="-4"/>
          <w:sz w:val="20"/>
        </w:rPr>
        <w:t> </w:t>
      </w:r>
      <w:r>
        <w:rPr>
          <w:sz w:val="20"/>
        </w:rPr>
        <w:t>align</w:t>
      </w:r>
      <w:r>
        <w:rPr>
          <w:spacing w:val="-4"/>
          <w:sz w:val="20"/>
        </w:rPr>
        <w:t> </w:t>
      </w:r>
      <w:r>
        <w:rPr>
          <w:sz w:val="20"/>
        </w:rPr>
        <w:t>with</w:t>
      </w:r>
      <w:r>
        <w:rPr>
          <w:spacing w:val="-4"/>
          <w:sz w:val="20"/>
        </w:rPr>
        <w:t> </w:t>
      </w:r>
      <w:r>
        <w:rPr>
          <w:sz w:val="20"/>
        </w:rPr>
        <w:t>organizational</w:t>
      </w:r>
      <w:r>
        <w:rPr>
          <w:spacing w:val="-5"/>
          <w:sz w:val="20"/>
        </w:rPr>
        <w:t> </w:t>
      </w:r>
      <w:r>
        <w:rPr>
          <w:sz w:val="20"/>
        </w:rPr>
        <w:t>goals</w:t>
      </w:r>
      <w:r>
        <w:rPr>
          <w:spacing w:val="-4"/>
          <w:sz w:val="20"/>
        </w:rPr>
        <w:t> </w:t>
      </w:r>
      <w:r>
        <w:rPr>
          <w:sz w:val="20"/>
        </w:rPr>
        <w:t>and</w:t>
      </w:r>
      <w:r>
        <w:rPr>
          <w:spacing w:val="-4"/>
          <w:sz w:val="20"/>
        </w:rPr>
        <w:t> </w:t>
      </w:r>
      <w:r>
        <w:rPr>
          <w:spacing w:val="-2"/>
          <w:sz w:val="20"/>
        </w:rPr>
        <w:t>policies.</w:t>
      </w:r>
    </w:p>
    <w:p>
      <w:pPr>
        <w:pStyle w:val="ListParagraph"/>
        <w:numPr>
          <w:ilvl w:val="0"/>
          <w:numId w:val="166"/>
        </w:numPr>
        <w:tabs>
          <w:tab w:pos="880" w:val="left" w:leader="none"/>
          <w:tab w:pos="881" w:val="left" w:leader="none"/>
        </w:tabs>
        <w:spacing w:line="244" w:lineRule="exact" w:before="0" w:after="0"/>
        <w:ind w:left="880" w:right="0" w:hanging="361"/>
        <w:jc w:val="left"/>
        <w:rPr>
          <w:sz w:val="20"/>
        </w:rPr>
      </w:pPr>
      <w:r>
        <w:rPr>
          <w:sz w:val="20"/>
        </w:rPr>
        <w:t>Identify</w:t>
      </w:r>
      <w:r>
        <w:rPr>
          <w:spacing w:val="-2"/>
          <w:sz w:val="20"/>
        </w:rPr>
        <w:t> </w:t>
      </w:r>
      <w:r>
        <w:rPr>
          <w:sz w:val="20"/>
        </w:rPr>
        <w:t>appropriate</w:t>
      </w:r>
      <w:r>
        <w:rPr>
          <w:spacing w:val="-2"/>
          <w:sz w:val="20"/>
        </w:rPr>
        <w:t> </w:t>
      </w:r>
      <w:r>
        <w:rPr>
          <w:sz w:val="20"/>
        </w:rPr>
        <w:t>external</w:t>
      </w:r>
      <w:r>
        <w:rPr>
          <w:spacing w:val="-1"/>
          <w:sz w:val="20"/>
        </w:rPr>
        <w:t> </w:t>
      </w:r>
      <w:r>
        <w:rPr>
          <w:sz w:val="20"/>
        </w:rPr>
        <w:t>consultants</w:t>
      </w:r>
      <w:r>
        <w:rPr>
          <w:spacing w:val="-2"/>
          <w:sz w:val="20"/>
        </w:rPr>
        <w:t> </w:t>
      </w:r>
      <w:r>
        <w:rPr>
          <w:sz w:val="20"/>
        </w:rPr>
        <w:t>or</w:t>
      </w:r>
      <w:r>
        <w:rPr>
          <w:spacing w:val="-1"/>
          <w:sz w:val="20"/>
        </w:rPr>
        <w:t> </w:t>
      </w:r>
      <w:r>
        <w:rPr>
          <w:sz w:val="20"/>
        </w:rPr>
        <w:t>assistance</w:t>
      </w:r>
      <w:r>
        <w:rPr>
          <w:spacing w:val="-3"/>
          <w:sz w:val="20"/>
        </w:rPr>
        <w:t> </w:t>
      </w:r>
      <w:r>
        <w:rPr>
          <w:sz w:val="20"/>
        </w:rPr>
        <w:t>for</w:t>
      </w:r>
      <w:r>
        <w:rPr>
          <w:spacing w:val="-3"/>
          <w:sz w:val="20"/>
        </w:rPr>
        <w:t> </w:t>
      </w:r>
      <w:r>
        <w:rPr>
          <w:spacing w:val="-2"/>
          <w:sz w:val="20"/>
        </w:rPr>
        <w:t>planning.</w:t>
      </w:r>
    </w:p>
    <w:p>
      <w:pPr>
        <w:pStyle w:val="ListParagraph"/>
        <w:numPr>
          <w:ilvl w:val="0"/>
          <w:numId w:val="166"/>
        </w:numPr>
        <w:tabs>
          <w:tab w:pos="880" w:val="left" w:leader="none"/>
          <w:tab w:pos="881" w:val="left" w:leader="none"/>
        </w:tabs>
        <w:spacing w:line="245" w:lineRule="exact" w:before="0" w:after="0"/>
        <w:ind w:left="880" w:right="0" w:hanging="361"/>
        <w:jc w:val="left"/>
        <w:rPr>
          <w:sz w:val="20"/>
        </w:rPr>
      </w:pPr>
      <w:r>
        <w:rPr>
          <w:sz w:val="20"/>
        </w:rPr>
        <w:t>Ensure</w:t>
      </w:r>
      <w:r>
        <w:rPr>
          <w:spacing w:val="-5"/>
          <w:sz w:val="20"/>
        </w:rPr>
        <w:t> </w:t>
      </w:r>
      <w:r>
        <w:rPr>
          <w:sz w:val="20"/>
        </w:rPr>
        <w:t>personnel</w:t>
      </w:r>
      <w:r>
        <w:rPr>
          <w:spacing w:val="-1"/>
          <w:sz w:val="20"/>
        </w:rPr>
        <w:t> </w:t>
      </w:r>
      <w:r>
        <w:rPr>
          <w:sz w:val="20"/>
        </w:rPr>
        <w:t>have</w:t>
      </w:r>
      <w:r>
        <w:rPr>
          <w:spacing w:val="-2"/>
          <w:sz w:val="20"/>
        </w:rPr>
        <w:t> </w:t>
      </w:r>
      <w:r>
        <w:rPr>
          <w:sz w:val="20"/>
        </w:rPr>
        <w:t>required</w:t>
      </w:r>
      <w:r>
        <w:rPr>
          <w:spacing w:val="-1"/>
          <w:sz w:val="20"/>
        </w:rPr>
        <w:t> </w:t>
      </w:r>
      <w:r>
        <w:rPr>
          <w:sz w:val="20"/>
        </w:rPr>
        <w:t>security</w:t>
      </w:r>
      <w:r>
        <w:rPr>
          <w:spacing w:val="-1"/>
          <w:sz w:val="20"/>
        </w:rPr>
        <w:t> </w:t>
      </w:r>
      <w:r>
        <w:rPr>
          <w:sz w:val="20"/>
        </w:rPr>
        <w:t>clearances</w:t>
      </w:r>
      <w:r>
        <w:rPr>
          <w:spacing w:val="-3"/>
          <w:sz w:val="20"/>
        </w:rPr>
        <w:t> </w:t>
      </w:r>
      <w:r>
        <w:rPr>
          <w:sz w:val="20"/>
        </w:rPr>
        <w:t>or</w:t>
      </w:r>
      <w:r>
        <w:rPr>
          <w:spacing w:val="-1"/>
          <w:sz w:val="20"/>
        </w:rPr>
        <w:t> </w:t>
      </w:r>
      <w:r>
        <w:rPr>
          <w:sz w:val="20"/>
        </w:rPr>
        <w:t>background </w:t>
      </w:r>
      <w:r>
        <w:rPr>
          <w:spacing w:val="-2"/>
          <w:sz w:val="20"/>
        </w:rPr>
        <w:t>checks.</w:t>
      </w:r>
    </w:p>
    <w:p>
      <w:pPr>
        <w:pStyle w:val="ListParagraph"/>
        <w:numPr>
          <w:ilvl w:val="0"/>
          <w:numId w:val="166"/>
        </w:numPr>
        <w:tabs>
          <w:tab w:pos="880" w:val="left" w:leader="none"/>
          <w:tab w:pos="881" w:val="left" w:leader="none"/>
        </w:tabs>
        <w:spacing w:line="245" w:lineRule="exact" w:before="1" w:after="0"/>
        <w:ind w:left="880" w:right="0" w:hanging="361"/>
        <w:jc w:val="left"/>
        <w:rPr>
          <w:sz w:val="20"/>
        </w:rPr>
      </w:pPr>
      <w:r>
        <w:rPr>
          <w:sz w:val="20"/>
        </w:rPr>
        <w:t>Establish</w:t>
      </w:r>
      <w:r>
        <w:rPr>
          <w:spacing w:val="-1"/>
          <w:sz w:val="20"/>
        </w:rPr>
        <w:t> </w:t>
      </w:r>
      <w:r>
        <w:rPr>
          <w:sz w:val="20"/>
        </w:rPr>
        <w:t>and</w:t>
      </w:r>
      <w:r>
        <w:rPr>
          <w:spacing w:val="-1"/>
          <w:sz w:val="20"/>
        </w:rPr>
        <w:t> </w:t>
      </w:r>
      <w:r>
        <w:rPr>
          <w:sz w:val="20"/>
        </w:rPr>
        <w:t>maintain</w:t>
      </w:r>
      <w:r>
        <w:rPr>
          <w:spacing w:val="-1"/>
          <w:sz w:val="20"/>
        </w:rPr>
        <w:t> </w:t>
      </w:r>
      <w:r>
        <w:rPr>
          <w:sz w:val="20"/>
        </w:rPr>
        <w:t>a</w:t>
      </w:r>
      <w:r>
        <w:rPr>
          <w:spacing w:val="-2"/>
          <w:sz w:val="20"/>
        </w:rPr>
        <w:t> </w:t>
      </w:r>
      <w:r>
        <w:rPr>
          <w:sz w:val="20"/>
        </w:rPr>
        <w:t>record-keeping</w:t>
      </w:r>
      <w:r>
        <w:rPr>
          <w:spacing w:val="-1"/>
          <w:sz w:val="20"/>
        </w:rPr>
        <w:t> </w:t>
      </w:r>
      <w:r>
        <w:rPr>
          <w:sz w:val="20"/>
        </w:rPr>
        <w:t>system</w:t>
      </w:r>
      <w:r>
        <w:rPr>
          <w:spacing w:val="-1"/>
          <w:sz w:val="20"/>
        </w:rPr>
        <w:t> </w:t>
      </w:r>
      <w:r>
        <w:rPr>
          <w:sz w:val="20"/>
        </w:rPr>
        <w:t>for </w:t>
      </w:r>
      <w:r>
        <w:rPr>
          <w:spacing w:val="-2"/>
          <w:sz w:val="20"/>
        </w:rPr>
        <w:t>accountability.</w:t>
      </w:r>
    </w:p>
    <w:p>
      <w:pPr>
        <w:pStyle w:val="Heading3"/>
        <w:numPr>
          <w:ilvl w:val="0"/>
          <w:numId w:val="164"/>
        </w:numPr>
        <w:tabs>
          <w:tab w:pos="378" w:val="left" w:leader="none"/>
        </w:tabs>
        <w:spacing w:line="230" w:lineRule="exact" w:before="0" w:after="0"/>
        <w:ind w:left="378" w:right="0" w:hanging="218"/>
        <w:jc w:val="left"/>
      </w:pPr>
      <w:r>
        <w:rPr/>
        <w:t>Organizing</w:t>
      </w:r>
      <w:r>
        <w:rPr>
          <w:spacing w:val="-6"/>
        </w:rPr>
        <w:t> </w:t>
      </w:r>
      <w:r>
        <w:rPr/>
        <w:t>a</w:t>
      </w:r>
      <w:r>
        <w:rPr>
          <w:spacing w:val="-3"/>
        </w:rPr>
        <w:t> </w:t>
      </w:r>
      <w:r>
        <w:rPr/>
        <w:t>Disaster</w:t>
      </w:r>
      <w:r>
        <w:rPr>
          <w:spacing w:val="-6"/>
        </w:rPr>
        <w:t> </w:t>
      </w:r>
      <w:r>
        <w:rPr/>
        <w:t>Management</w:t>
      </w:r>
      <w:r>
        <w:rPr>
          <w:spacing w:val="-7"/>
        </w:rPr>
        <w:t> </w:t>
      </w:r>
      <w:r>
        <w:rPr>
          <w:spacing w:val="-4"/>
        </w:rPr>
        <w:t>Team</w:t>
      </w:r>
    </w:p>
    <w:p>
      <w:pPr>
        <w:pStyle w:val="ListParagraph"/>
        <w:numPr>
          <w:ilvl w:val="0"/>
          <w:numId w:val="167"/>
        </w:numPr>
        <w:tabs>
          <w:tab w:pos="405" w:val="left" w:leader="none"/>
        </w:tabs>
        <w:spacing w:line="230" w:lineRule="exact" w:before="0" w:after="0"/>
        <w:ind w:left="404" w:right="0" w:hanging="245"/>
        <w:jc w:val="left"/>
        <w:rPr>
          <w:b/>
          <w:sz w:val="20"/>
        </w:rPr>
      </w:pPr>
      <w:r>
        <w:rPr>
          <w:b/>
          <w:spacing w:val="-2"/>
          <w:sz w:val="20"/>
        </w:rPr>
        <w:t>Leadership</w:t>
      </w:r>
    </w:p>
    <w:p>
      <w:pPr>
        <w:pStyle w:val="ListParagraph"/>
        <w:numPr>
          <w:ilvl w:val="1"/>
          <w:numId w:val="167"/>
        </w:numPr>
        <w:tabs>
          <w:tab w:pos="880" w:val="left" w:leader="none"/>
          <w:tab w:pos="881" w:val="left" w:leader="none"/>
        </w:tabs>
        <w:spacing w:line="244" w:lineRule="exact" w:before="0" w:after="0"/>
        <w:ind w:left="880" w:right="0" w:hanging="361"/>
        <w:jc w:val="left"/>
        <w:rPr>
          <w:sz w:val="20"/>
        </w:rPr>
      </w:pPr>
      <w:r>
        <w:rPr>
          <w:sz w:val="20"/>
        </w:rPr>
        <w:t>One</w:t>
      </w:r>
      <w:r>
        <w:rPr>
          <w:spacing w:val="-6"/>
          <w:sz w:val="20"/>
        </w:rPr>
        <w:t> </w:t>
      </w:r>
      <w:r>
        <w:rPr>
          <w:sz w:val="20"/>
        </w:rPr>
        <w:t>person</w:t>
      </w:r>
      <w:r>
        <w:rPr>
          <w:spacing w:val="-1"/>
          <w:sz w:val="20"/>
        </w:rPr>
        <w:t> </w:t>
      </w:r>
      <w:r>
        <w:rPr>
          <w:sz w:val="20"/>
        </w:rPr>
        <w:t>is</w:t>
      </w:r>
      <w:r>
        <w:rPr>
          <w:spacing w:val="-1"/>
          <w:sz w:val="20"/>
        </w:rPr>
        <w:t> </w:t>
      </w:r>
      <w:r>
        <w:rPr>
          <w:sz w:val="20"/>
        </w:rPr>
        <w:t>vested as</w:t>
      </w:r>
      <w:r>
        <w:rPr>
          <w:spacing w:val="-3"/>
          <w:sz w:val="20"/>
        </w:rPr>
        <w:t> </w:t>
      </w:r>
      <w:r>
        <w:rPr>
          <w:sz w:val="20"/>
        </w:rPr>
        <w:t>disaster</w:t>
      </w:r>
      <w:r>
        <w:rPr>
          <w:spacing w:val="-1"/>
          <w:sz w:val="20"/>
        </w:rPr>
        <w:t> </w:t>
      </w:r>
      <w:r>
        <w:rPr>
          <w:sz w:val="20"/>
        </w:rPr>
        <w:t>team</w:t>
      </w:r>
      <w:r>
        <w:rPr>
          <w:spacing w:val="-1"/>
          <w:sz w:val="20"/>
        </w:rPr>
        <w:t> </w:t>
      </w:r>
      <w:r>
        <w:rPr>
          <w:sz w:val="20"/>
        </w:rPr>
        <w:t>leader;</w:t>
      </w:r>
      <w:r>
        <w:rPr>
          <w:spacing w:val="-1"/>
          <w:sz w:val="20"/>
        </w:rPr>
        <w:t> </w:t>
      </w:r>
      <w:r>
        <w:rPr>
          <w:sz w:val="20"/>
        </w:rPr>
        <w:t>an</w:t>
      </w:r>
      <w:r>
        <w:rPr>
          <w:spacing w:val="-1"/>
          <w:sz w:val="20"/>
        </w:rPr>
        <w:t> </w:t>
      </w:r>
      <w:r>
        <w:rPr>
          <w:sz w:val="20"/>
        </w:rPr>
        <w:t>alternate</w:t>
      </w:r>
      <w:r>
        <w:rPr>
          <w:spacing w:val="-1"/>
          <w:sz w:val="20"/>
        </w:rPr>
        <w:t> </w:t>
      </w:r>
      <w:r>
        <w:rPr>
          <w:sz w:val="20"/>
        </w:rPr>
        <w:t>must</w:t>
      </w:r>
      <w:r>
        <w:rPr>
          <w:spacing w:val="-1"/>
          <w:sz w:val="20"/>
        </w:rPr>
        <w:t> </w:t>
      </w:r>
      <w:r>
        <w:rPr>
          <w:sz w:val="20"/>
        </w:rPr>
        <w:t>be</w:t>
      </w:r>
      <w:r>
        <w:rPr>
          <w:spacing w:val="-2"/>
          <w:sz w:val="20"/>
        </w:rPr>
        <w:t> designated.</w:t>
      </w:r>
    </w:p>
    <w:p>
      <w:pPr>
        <w:pStyle w:val="ListParagraph"/>
        <w:numPr>
          <w:ilvl w:val="1"/>
          <w:numId w:val="167"/>
        </w:numPr>
        <w:tabs>
          <w:tab w:pos="880" w:val="left" w:leader="none"/>
          <w:tab w:pos="881" w:val="left" w:leader="none"/>
        </w:tabs>
        <w:spacing w:line="244" w:lineRule="exact" w:before="0" w:after="0"/>
        <w:ind w:left="880" w:right="0" w:hanging="361"/>
        <w:jc w:val="left"/>
        <w:rPr>
          <w:sz w:val="20"/>
        </w:rPr>
      </w:pPr>
      <w:r>
        <w:rPr>
          <w:sz w:val="20"/>
        </w:rPr>
        <w:t>Team</w:t>
      </w:r>
      <w:r>
        <w:rPr>
          <w:spacing w:val="-10"/>
          <w:sz w:val="20"/>
        </w:rPr>
        <w:t> </w:t>
      </w:r>
      <w:r>
        <w:rPr>
          <w:sz w:val="20"/>
        </w:rPr>
        <w:t>leader</w:t>
      </w:r>
      <w:r>
        <w:rPr>
          <w:spacing w:val="-9"/>
          <w:sz w:val="20"/>
        </w:rPr>
        <w:t> </w:t>
      </w:r>
      <w:r>
        <w:rPr>
          <w:spacing w:val="-2"/>
          <w:sz w:val="20"/>
        </w:rPr>
        <w:t>responsibilities:</w:t>
      </w:r>
    </w:p>
    <w:p>
      <w:pPr>
        <w:pStyle w:val="ListParagraph"/>
        <w:numPr>
          <w:ilvl w:val="2"/>
          <w:numId w:val="167"/>
        </w:numPr>
        <w:tabs>
          <w:tab w:pos="1601" w:val="left" w:leader="none"/>
        </w:tabs>
        <w:spacing w:line="238" w:lineRule="exact" w:before="0" w:after="0"/>
        <w:ind w:left="1600" w:right="0" w:hanging="361"/>
        <w:jc w:val="left"/>
        <w:rPr>
          <w:sz w:val="20"/>
        </w:rPr>
      </w:pPr>
      <w:r>
        <w:rPr>
          <w:sz w:val="20"/>
        </w:rPr>
        <w:t>Maintain</w:t>
      </w:r>
      <w:r>
        <w:rPr>
          <w:spacing w:val="-3"/>
          <w:sz w:val="20"/>
        </w:rPr>
        <w:t> </w:t>
      </w:r>
      <w:r>
        <w:rPr>
          <w:sz w:val="20"/>
        </w:rPr>
        <w:t>control</w:t>
      </w:r>
      <w:r>
        <w:rPr>
          <w:spacing w:val="-1"/>
          <w:sz w:val="20"/>
        </w:rPr>
        <w:t> </w:t>
      </w:r>
      <w:r>
        <w:rPr>
          <w:sz w:val="20"/>
        </w:rPr>
        <w:t>over</w:t>
      </w:r>
      <w:r>
        <w:rPr>
          <w:spacing w:val="-2"/>
          <w:sz w:val="20"/>
        </w:rPr>
        <w:t> </w:t>
      </w:r>
      <w:r>
        <w:rPr>
          <w:sz w:val="20"/>
        </w:rPr>
        <w:t>activities</w:t>
      </w:r>
      <w:r>
        <w:rPr>
          <w:spacing w:val="-2"/>
          <w:sz w:val="20"/>
        </w:rPr>
        <w:t> </w:t>
      </w:r>
      <w:r>
        <w:rPr>
          <w:sz w:val="20"/>
        </w:rPr>
        <w:t>and</w:t>
      </w:r>
      <w:r>
        <w:rPr>
          <w:spacing w:val="-1"/>
          <w:sz w:val="20"/>
        </w:rPr>
        <w:t> </w:t>
      </w:r>
      <w:r>
        <w:rPr>
          <w:sz w:val="20"/>
        </w:rPr>
        <w:t>information </w:t>
      </w:r>
      <w:r>
        <w:rPr>
          <w:spacing w:val="-2"/>
          <w:sz w:val="20"/>
        </w:rPr>
        <w:t>flow.</w:t>
      </w:r>
    </w:p>
    <w:p>
      <w:pPr>
        <w:pStyle w:val="ListParagraph"/>
        <w:numPr>
          <w:ilvl w:val="2"/>
          <w:numId w:val="167"/>
        </w:numPr>
        <w:tabs>
          <w:tab w:pos="1601" w:val="left" w:leader="none"/>
        </w:tabs>
        <w:spacing w:line="230" w:lineRule="exact" w:before="0" w:after="0"/>
        <w:ind w:left="1600" w:right="0" w:hanging="361"/>
        <w:jc w:val="left"/>
        <w:rPr>
          <w:sz w:val="20"/>
        </w:rPr>
      </w:pPr>
      <w:r>
        <w:rPr>
          <w:sz w:val="20"/>
        </w:rPr>
        <w:t>Implement</w:t>
      </w:r>
      <w:r>
        <w:rPr>
          <w:spacing w:val="-4"/>
          <w:sz w:val="20"/>
        </w:rPr>
        <w:t> </w:t>
      </w:r>
      <w:r>
        <w:rPr>
          <w:sz w:val="20"/>
        </w:rPr>
        <w:t>decisions</w:t>
      </w:r>
      <w:r>
        <w:rPr>
          <w:spacing w:val="-3"/>
          <w:sz w:val="20"/>
        </w:rPr>
        <w:t> </w:t>
      </w:r>
      <w:r>
        <w:rPr>
          <w:sz w:val="20"/>
        </w:rPr>
        <w:t>within</w:t>
      </w:r>
      <w:r>
        <w:rPr>
          <w:spacing w:val="-3"/>
          <w:sz w:val="20"/>
        </w:rPr>
        <w:t> </w:t>
      </w:r>
      <w:r>
        <w:rPr>
          <w:sz w:val="20"/>
        </w:rPr>
        <w:t>organizational</w:t>
      </w:r>
      <w:r>
        <w:rPr>
          <w:spacing w:val="-3"/>
          <w:sz w:val="20"/>
        </w:rPr>
        <w:t> </w:t>
      </w:r>
      <w:r>
        <w:rPr>
          <w:spacing w:val="-2"/>
          <w:sz w:val="20"/>
        </w:rPr>
        <w:t>policy.</w:t>
      </w:r>
    </w:p>
    <w:p>
      <w:pPr>
        <w:pStyle w:val="ListParagraph"/>
        <w:numPr>
          <w:ilvl w:val="2"/>
          <w:numId w:val="167"/>
        </w:numPr>
        <w:tabs>
          <w:tab w:pos="1601" w:val="left" w:leader="none"/>
        </w:tabs>
        <w:spacing w:line="230" w:lineRule="exact" w:before="0" w:after="0"/>
        <w:ind w:left="1600" w:right="0" w:hanging="361"/>
        <w:jc w:val="left"/>
        <w:rPr>
          <w:sz w:val="20"/>
        </w:rPr>
      </w:pPr>
      <w:r>
        <w:rPr>
          <w:sz w:val="20"/>
        </w:rPr>
        <w:t>Make</w:t>
      </w:r>
      <w:r>
        <w:rPr>
          <w:spacing w:val="-4"/>
          <w:sz w:val="20"/>
        </w:rPr>
        <w:t> </w:t>
      </w:r>
      <w:r>
        <w:rPr>
          <w:sz w:val="20"/>
        </w:rPr>
        <w:t>on-the-spot</w:t>
      </w:r>
      <w:r>
        <w:rPr>
          <w:spacing w:val="-3"/>
          <w:sz w:val="20"/>
        </w:rPr>
        <w:t> </w:t>
      </w:r>
      <w:r>
        <w:rPr>
          <w:sz w:val="20"/>
        </w:rPr>
        <w:t>decisions</w:t>
      </w:r>
      <w:r>
        <w:rPr>
          <w:spacing w:val="-3"/>
          <w:sz w:val="20"/>
        </w:rPr>
        <w:t> </w:t>
      </w:r>
      <w:r>
        <w:rPr>
          <w:sz w:val="20"/>
        </w:rPr>
        <w:t>when</w:t>
      </w:r>
      <w:r>
        <w:rPr>
          <w:spacing w:val="-3"/>
          <w:sz w:val="20"/>
        </w:rPr>
        <w:t> </w:t>
      </w:r>
      <w:r>
        <w:rPr>
          <w:spacing w:val="-2"/>
          <w:sz w:val="20"/>
        </w:rPr>
        <w:t>necessary.</w:t>
      </w:r>
    </w:p>
    <w:p>
      <w:pPr>
        <w:pStyle w:val="ListParagraph"/>
        <w:numPr>
          <w:ilvl w:val="2"/>
          <w:numId w:val="167"/>
        </w:numPr>
        <w:tabs>
          <w:tab w:pos="1601" w:val="left" w:leader="none"/>
        </w:tabs>
        <w:spacing w:line="230" w:lineRule="exact" w:before="0" w:after="0"/>
        <w:ind w:left="1600" w:right="0" w:hanging="361"/>
        <w:jc w:val="left"/>
        <w:rPr>
          <w:sz w:val="20"/>
        </w:rPr>
      </w:pPr>
      <w:r>
        <w:rPr>
          <w:sz w:val="20"/>
        </w:rPr>
        <w:t>Access</w:t>
      </w:r>
      <w:r>
        <w:rPr>
          <w:spacing w:val="-5"/>
          <w:sz w:val="20"/>
        </w:rPr>
        <w:t> </w:t>
      </w:r>
      <w:r>
        <w:rPr>
          <w:sz w:val="20"/>
        </w:rPr>
        <w:t>decision-makers</w:t>
      </w:r>
      <w:r>
        <w:rPr>
          <w:spacing w:val="-2"/>
          <w:sz w:val="20"/>
        </w:rPr>
        <w:t> </w:t>
      </w:r>
      <w:r>
        <w:rPr>
          <w:sz w:val="20"/>
        </w:rPr>
        <w:t>when</w:t>
      </w:r>
      <w:r>
        <w:rPr>
          <w:spacing w:val="-3"/>
          <w:sz w:val="20"/>
        </w:rPr>
        <w:t> </w:t>
      </w:r>
      <w:r>
        <w:rPr>
          <w:spacing w:val="-2"/>
          <w:sz w:val="20"/>
        </w:rPr>
        <w:t>required.</w:t>
      </w:r>
    </w:p>
    <w:p>
      <w:pPr>
        <w:pStyle w:val="Heading3"/>
        <w:numPr>
          <w:ilvl w:val="0"/>
          <w:numId w:val="167"/>
        </w:numPr>
        <w:tabs>
          <w:tab w:pos="390" w:val="left" w:leader="none"/>
        </w:tabs>
        <w:spacing w:line="222" w:lineRule="exact" w:before="0" w:after="0"/>
        <w:ind w:left="390" w:right="0" w:hanging="230"/>
        <w:jc w:val="left"/>
      </w:pPr>
      <w:r>
        <w:rPr>
          <w:spacing w:val="-4"/>
        </w:rPr>
        <w:t>Team</w:t>
      </w:r>
      <w:r>
        <w:rPr>
          <w:spacing w:val="-3"/>
        </w:rPr>
        <w:t> </w:t>
      </w:r>
      <w:r>
        <w:rPr>
          <w:spacing w:val="-2"/>
        </w:rPr>
        <w:t>Members</w:t>
      </w:r>
    </w:p>
    <w:p>
      <w:pPr>
        <w:pStyle w:val="BodyText"/>
        <w:spacing w:line="230" w:lineRule="exact"/>
        <w:ind w:left="160" w:firstLine="0"/>
      </w:pPr>
      <w:r>
        <w:rPr/>
        <w:t>Depending</w:t>
      </w:r>
      <w:r>
        <w:rPr>
          <w:spacing w:val="-3"/>
        </w:rPr>
        <w:t> </w:t>
      </w:r>
      <w:r>
        <w:rPr/>
        <w:t>on</w:t>
      </w:r>
      <w:r>
        <w:rPr>
          <w:spacing w:val="-3"/>
        </w:rPr>
        <w:t> </w:t>
      </w:r>
      <w:r>
        <w:rPr/>
        <w:t>organization</w:t>
      </w:r>
      <w:r>
        <w:rPr>
          <w:spacing w:val="-3"/>
        </w:rPr>
        <w:t> </w:t>
      </w:r>
      <w:r>
        <w:rPr>
          <w:spacing w:val="-2"/>
        </w:rPr>
        <w:t>size:</w:t>
      </w:r>
    </w:p>
    <w:p>
      <w:pPr>
        <w:pStyle w:val="ListParagraph"/>
        <w:numPr>
          <w:ilvl w:val="1"/>
          <w:numId w:val="167"/>
        </w:numPr>
        <w:tabs>
          <w:tab w:pos="880" w:val="left" w:leader="none"/>
          <w:tab w:pos="881" w:val="left" w:leader="none"/>
        </w:tabs>
        <w:spacing w:line="244" w:lineRule="exact" w:before="0" w:after="0"/>
        <w:ind w:left="880" w:right="0" w:hanging="361"/>
        <w:jc w:val="left"/>
        <w:rPr>
          <w:sz w:val="20"/>
        </w:rPr>
      </w:pPr>
      <w:r>
        <w:rPr>
          <w:sz w:val="20"/>
        </w:rPr>
        <w:t>Team</w:t>
      </w:r>
      <w:r>
        <w:rPr>
          <w:spacing w:val="-11"/>
          <w:sz w:val="20"/>
        </w:rPr>
        <w:t> </w:t>
      </w:r>
      <w:r>
        <w:rPr>
          <w:sz w:val="20"/>
        </w:rPr>
        <w:t>Leader</w:t>
      </w:r>
      <w:r>
        <w:rPr>
          <w:spacing w:val="-6"/>
          <w:sz w:val="20"/>
        </w:rPr>
        <w:t> </w:t>
      </w:r>
      <w:r>
        <w:rPr>
          <w:sz w:val="20"/>
        </w:rPr>
        <w:t>/</w:t>
      </w:r>
      <w:r>
        <w:rPr>
          <w:spacing w:val="-12"/>
          <w:sz w:val="20"/>
        </w:rPr>
        <w:t> </w:t>
      </w:r>
      <w:r>
        <w:rPr>
          <w:spacing w:val="-2"/>
          <w:sz w:val="20"/>
        </w:rPr>
        <w:t>Alternate</w:t>
      </w:r>
    </w:p>
    <w:p>
      <w:pPr>
        <w:pStyle w:val="ListParagraph"/>
        <w:numPr>
          <w:ilvl w:val="1"/>
          <w:numId w:val="167"/>
        </w:numPr>
        <w:tabs>
          <w:tab w:pos="880" w:val="left" w:leader="none"/>
          <w:tab w:pos="881" w:val="left" w:leader="none"/>
        </w:tabs>
        <w:spacing w:line="244" w:lineRule="exact" w:before="0" w:after="0"/>
        <w:ind w:left="880" w:right="0" w:hanging="361"/>
        <w:jc w:val="left"/>
        <w:rPr>
          <w:sz w:val="20"/>
        </w:rPr>
      </w:pPr>
      <w:r>
        <w:rPr>
          <w:spacing w:val="-2"/>
          <w:sz w:val="20"/>
        </w:rPr>
        <w:t>Executive</w:t>
      </w:r>
      <w:r>
        <w:rPr>
          <w:spacing w:val="5"/>
          <w:sz w:val="20"/>
        </w:rPr>
        <w:t> </w:t>
      </w:r>
      <w:r>
        <w:rPr>
          <w:spacing w:val="-2"/>
          <w:sz w:val="20"/>
        </w:rPr>
        <w:t>Assistant</w:t>
      </w:r>
    </w:p>
    <w:p>
      <w:pPr>
        <w:pStyle w:val="ListParagraph"/>
        <w:numPr>
          <w:ilvl w:val="1"/>
          <w:numId w:val="167"/>
        </w:numPr>
        <w:tabs>
          <w:tab w:pos="880" w:val="left" w:leader="none"/>
          <w:tab w:pos="881" w:val="left" w:leader="none"/>
        </w:tabs>
        <w:spacing w:line="245" w:lineRule="exact" w:before="0" w:after="0"/>
        <w:ind w:left="880" w:right="0" w:hanging="361"/>
        <w:jc w:val="left"/>
        <w:rPr>
          <w:sz w:val="20"/>
        </w:rPr>
      </w:pPr>
      <w:r>
        <w:rPr>
          <w:sz w:val="20"/>
        </w:rPr>
        <w:t>Public</w:t>
      </w:r>
      <w:r>
        <w:rPr>
          <w:spacing w:val="-13"/>
          <w:sz w:val="20"/>
        </w:rPr>
        <w:t> </w:t>
      </w:r>
      <w:r>
        <w:rPr>
          <w:sz w:val="20"/>
        </w:rPr>
        <w:t>Affairs</w:t>
      </w:r>
      <w:r>
        <w:rPr>
          <w:spacing w:val="-7"/>
          <w:sz w:val="20"/>
        </w:rPr>
        <w:t> </w:t>
      </w:r>
      <w:r>
        <w:rPr>
          <w:spacing w:val="-2"/>
          <w:sz w:val="20"/>
        </w:rPr>
        <w:t>Officer</w:t>
      </w:r>
    </w:p>
    <w:p>
      <w:pPr>
        <w:pStyle w:val="ListParagraph"/>
        <w:numPr>
          <w:ilvl w:val="1"/>
          <w:numId w:val="167"/>
        </w:numPr>
        <w:tabs>
          <w:tab w:pos="880" w:val="left" w:leader="none"/>
          <w:tab w:pos="881" w:val="left" w:leader="none"/>
        </w:tabs>
        <w:spacing w:line="245" w:lineRule="exact" w:before="1" w:after="0"/>
        <w:ind w:left="880" w:right="0" w:hanging="361"/>
        <w:jc w:val="left"/>
        <w:rPr>
          <w:sz w:val="20"/>
        </w:rPr>
      </w:pPr>
      <w:r>
        <w:rPr>
          <w:sz w:val="20"/>
        </w:rPr>
        <w:t>Liaison</w:t>
      </w:r>
      <w:r>
        <w:rPr>
          <w:spacing w:val="-4"/>
          <w:sz w:val="20"/>
        </w:rPr>
        <w:t> </w:t>
      </w:r>
      <w:r>
        <w:rPr>
          <w:sz w:val="20"/>
        </w:rPr>
        <w:t>Officers</w:t>
      </w:r>
      <w:r>
        <w:rPr>
          <w:spacing w:val="-4"/>
          <w:sz w:val="20"/>
        </w:rPr>
        <w:t> </w:t>
      </w:r>
      <w:r>
        <w:rPr>
          <w:spacing w:val="-2"/>
          <w:sz w:val="20"/>
        </w:rPr>
        <w:t>(family/victims/government/international)</w:t>
      </w:r>
    </w:p>
    <w:p>
      <w:pPr>
        <w:pStyle w:val="ListParagraph"/>
        <w:numPr>
          <w:ilvl w:val="1"/>
          <w:numId w:val="167"/>
        </w:numPr>
        <w:tabs>
          <w:tab w:pos="880" w:val="left" w:leader="none"/>
          <w:tab w:pos="881" w:val="left" w:leader="none"/>
        </w:tabs>
        <w:spacing w:line="244" w:lineRule="exact" w:before="0" w:after="0"/>
        <w:ind w:left="880" w:right="0" w:hanging="361"/>
        <w:jc w:val="left"/>
        <w:rPr>
          <w:sz w:val="20"/>
        </w:rPr>
      </w:pPr>
      <w:r>
        <w:rPr>
          <w:sz w:val="20"/>
        </w:rPr>
        <w:t>Administrative</w:t>
      </w:r>
      <w:r>
        <w:rPr>
          <w:spacing w:val="-9"/>
          <w:sz w:val="20"/>
        </w:rPr>
        <w:t> </w:t>
      </w:r>
      <w:r>
        <w:rPr>
          <w:spacing w:val="-2"/>
          <w:sz w:val="20"/>
        </w:rPr>
        <w:t>Support</w:t>
      </w:r>
    </w:p>
    <w:p>
      <w:pPr>
        <w:pStyle w:val="ListParagraph"/>
        <w:numPr>
          <w:ilvl w:val="1"/>
          <w:numId w:val="167"/>
        </w:numPr>
        <w:tabs>
          <w:tab w:pos="880" w:val="left" w:leader="none"/>
          <w:tab w:pos="881" w:val="left" w:leader="none"/>
        </w:tabs>
        <w:spacing w:line="244" w:lineRule="exact" w:before="0" w:after="0"/>
        <w:ind w:left="880" w:right="0" w:hanging="361"/>
        <w:jc w:val="left"/>
        <w:rPr>
          <w:sz w:val="20"/>
        </w:rPr>
      </w:pPr>
      <w:r>
        <w:rPr>
          <w:sz w:val="20"/>
        </w:rPr>
        <w:t>Communications</w:t>
      </w:r>
      <w:r>
        <w:rPr>
          <w:spacing w:val="-2"/>
          <w:sz w:val="20"/>
        </w:rPr>
        <w:t> Specialist</w:t>
      </w:r>
    </w:p>
    <w:p>
      <w:pPr>
        <w:pStyle w:val="ListParagraph"/>
        <w:numPr>
          <w:ilvl w:val="1"/>
          <w:numId w:val="167"/>
        </w:numPr>
        <w:tabs>
          <w:tab w:pos="880" w:val="left" w:leader="none"/>
          <w:tab w:pos="881" w:val="left" w:leader="none"/>
        </w:tabs>
        <w:spacing w:line="244" w:lineRule="exact" w:before="0" w:after="0"/>
        <w:ind w:left="880" w:right="0" w:hanging="361"/>
        <w:jc w:val="left"/>
        <w:rPr>
          <w:sz w:val="20"/>
        </w:rPr>
      </w:pPr>
      <w:r>
        <w:rPr>
          <w:sz w:val="20"/>
        </w:rPr>
        <w:t>Legal</w:t>
      </w:r>
      <w:r>
        <w:rPr>
          <w:spacing w:val="-4"/>
          <w:sz w:val="20"/>
        </w:rPr>
        <w:t> </w:t>
      </w:r>
      <w:r>
        <w:rPr>
          <w:spacing w:val="-2"/>
          <w:sz w:val="20"/>
        </w:rPr>
        <w:t>Specialist</w:t>
      </w:r>
    </w:p>
    <w:p>
      <w:pPr>
        <w:pStyle w:val="ListParagraph"/>
        <w:numPr>
          <w:ilvl w:val="1"/>
          <w:numId w:val="167"/>
        </w:numPr>
        <w:tabs>
          <w:tab w:pos="880" w:val="left" w:leader="none"/>
          <w:tab w:pos="881" w:val="left" w:leader="none"/>
        </w:tabs>
        <w:spacing w:line="244" w:lineRule="exact" w:before="0" w:after="0"/>
        <w:ind w:left="880" w:right="0" w:hanging="361"/>
        <w:jc w:val="left"/>
        <w:rPr>
          <w:sz w:val="20"/>
        </w:rPr>
      </w:pPr>
      <w:r>
        <w:rPr>
          <w:sz w:val="20"/>
        </w:rPr>
        <w:t>Medical</w:t>
      </w:r>
      <w:r>
        <w:rPr>
          <w:spacing w:val="-3"/>
          <w:sz w:val="20"/>
        </w:rPr>
        <w:t> </w:t>
      </w:r>
      <w:r>
        <w:rPr>
          <w:sz w:val="20"/>
        </w:rPr>
        <w:t>and</w:t>
      </w:r>
      <w:r>
        <w:rPr>
          <w:spacing w:val="-2"/>
          <w:sz w:val="20"/>
        </w:rPr>
        <w:t> </w:t>
      </w:r>
      <w:r>
        <w:rPr>
          <w:sz w:val="20"/>
        </w:rPr>
        <w:t>Relief</w:t>
      </w:r>
      <w:r>
        <w:rPr>
          <w:spacing w:val="-2"/>
          <w:sz w:val="20"/>
        </w:rPr>
        <w:t> </w:t>
      </w:r>
      <w:r>
        <w:rPr>
          <w:sz w:val="20"/>
        </w:rPr>
        <w:t>Operations</w:t>
      </w:r>
      <w:r>
        <w:rPr>
          <w:spacing w:val="-2"/>
          <w:sz w:val="20"/>
        </w:rPr>
        <w:t> Officer</w:t>
      </w:r>
    </w:p>
    <w:p>
      <w:pPr>
        <w:pStyle w:val="ListParagraph"/>
        <w:numPr>
          <w:ilvl w:val="1"/>
          <w:numId w:val="167"/>
        </w:numPr>
        <w:tabs>
          <w:tab w:pos="880" w:val="left" w:leader="none"/>
          <w:tab w:pos="881" w:val="left" w:leader="none"/>
        </w:tabs>
        <w:spacing w:line="245" w:lineRule="exact" w:before="0" w:after="0"/>
        <w:ind w:left="880" w:right="0" w:hanging="361"/>
        <w:jc w:val="left"/>
        <w:rPr>
          <w:sz w:val="20"/>
        </w:rPr>
      </w:pPr>
      <w:r>
        <w:rPr>
          <w:sz w:val="20"/>
        </w:rPr>
        <w:t>Financial</w:t>
      </w:r>
      <w:r>
        <w:rPr>
          <w:spacing w:val="-2"/>
          <w:sz w:val="20"/>
        </w:rPr>
        <w:t> Specialist</w:t>
      </w:r>
    </w:p>
    <w:p>
      <w:pPr>
        <w:pStyle w:val="BodyText"/>
        <w:spacing w:line="229" w:lineRule="exact" w:before="2"/>
        <w:ind w:left="160" w:firstLine="0"/>
      </w:pPr>
      <w:r>
        <w:rPr>
          <w:b/>
        </w:rPr>
        <w:t>Note:</w:t>
      </w:r>
      <w:r>
        <w:rPr>
          <w:b/>
          <w:spacing w:val="-14"/>
        </w:rPr>
        <w:t> </w:t>
      </w:r>
      <w:r>
        <w:rPr/>
        <w:t>All</w:t>
      </w:r>
      <w:r>
        <w:rPr>
          <w:spacing w:val="-2"/>
        </w:rPr>
        <w:t> </w:t>
      </w:r>
      <w:r>
        <w:rPr/>
        <w:t>members</w:t>
      </w:r>
      <w:r>
        <w:rPr>
          <w:spacing w:val="-3"/>
        </w:rPr>
        <w:t> </w:t>
      </w:r>
      <w:r>
        <w:rPr/>
        <w:t>must</w:t>
      </w:r>
      <w:r>
        <w:rPr>
          <w:spacing w:val="1"/>
        </w:rPr>
        <w:t> </w:t>
      </w:r>
      <w:r>
        <w:rPr/>
        <w:t>be</w:t>
      </w:r>
      <w:r>
        <w:rPr>
          <w:spacing w:val="-2"/>
        </w:rPr>
        <w:t> </w:t>
      </w:r>
      <w:r>
        <w:rPr/>
        <w:t>trained</w:t>
      </w:r>
      <w:r>
        <w:rPr>
          <w:spacing w:val="-1"/>
        </w:rPr>
        <w:t> </w:t>
      </w:r>
      <w:r>
        <w:rPr/>
        <w:t>in</w:t>
      </w:r>
      <w:r>
        <w:rPr>
          <w:spacing w:val="-1"/>
        </w:rPr>
        <w:t> </w:t>
      </w:r>
      <w:r>
        <w:rPr/>
        <w:t>their</w:t>
      </w:r>
      <w:r>
        <w:rPr>
          <w:spacing w:val="-2"/>
        </w:rPr>
        <w:t> </w:t>
      </w:r>
      <w:r>
        <w:rPr/>
        <w:t>roles</w:t>
      </w:r>
      <w:r>
        <w:rPr>
          <w:spacing w:val="-2"/>
        </w:rPr>
        <w:t> </w:t>
      </w:r>
      <w:r>
        <w:rPr/>
        <w:t>and</w:t>
      </w:r>
      <w:r>
        <w:rPr>
          <w:spacing w:val="-1"/>
        </w:rPr>
        <w:t> </w:t>
      </w:r>
      <w:r>
        <w:rPr/>
        <w:t>functional</w:t>
      </w:r>
      <w:r>
        <w:rPr>
          <w:spacing w:val="-1"/>
        </w:rPr>
        <w:t> </w:t>
      </w:r>
      <w:r>
        <w:rPr>
          <w:spacing w:val="-2"/>
        </w:rPr>
        <w:t>responsibilities.</w:t>
      </w:r>
    </w:p>
    <w:p>
      <w:pPr>
        <w:pStyle w:val="Heading3"/>
        <w:numPr>
          <w:ilvl w:val="0"/>
          <w:numId w:val="164"/>
        </w:numPr>
        <w:tabs>
          <w:tab w:pos="483" w:val="left" w:leader="none"/>
        </w:tabs>
        <w:spacing w:line="229" w:lineRule="exact" w:before="0" w:after="0"/>
        <w:ind w:left="482" w:right="0" w:hanging="323"/>
        <w:jc w:val="left"/>
      </w:pPr>
      <w:r>
        <w:rPr>
          <w:spacing w:val="-2"/>
        </w:rPr>
        <w:t>Disaster</w:t>
      </w:r>
      <w:r>
        <w:rPr>
          <w:spacing w:val="-12"/>
        </w:rPr>
        <w:t> </w:t>
      </w:r>
      <w:r>
        <w:rPr>
          <w:spacing w:val="-2"/>
        </w:rPr>
        <w:t>Action</w:t>
      </w:r>
      <w:r>
        <w:rPr>
          <w:spacing w:val="1"/>
        </w:rPr>
        <w:t> </w:t>
      </w:r>
      <w:r>
        <w:rPr>
          <w:spacing w:val="-2"/>
        </w:rPr>
        <w:t>Team</w:t>
      </w:r>
      <w:r>
        <w:rPr>
          <w:spacing w:val="5"/>
        </w:rPr>
        <w:t> </w:t>
      </w:r>
      <w:r>
        <w:rPr>
          <w:spacing w:val="-2"/>
        </w:rPr>
        <w:t>Duties</w:t>
      </w:r>
    </w:p>
    <w:p>
      <w:pPr>
        <w:pStyle w:val="ListParagraph"/>
        <w:numPr>
          <w:ilvl w:val="0"/>
          <w:numId w:val="168"/>
        </w:numPr>
        <w:tabs>
          <w:tab w:pos="405" w:val="left" w:leader="none"/>
        </w:tabs>
        <w:spacing w:line="240" w:lineRule="auto" w:before="0" w:after="0"/>
        <w:ind w:left="404" w:right="0" w:hanging="245"/>
        <w:jc w:val="left"/>
        <w:rPr>
          <w:b/>
          <w:sz w:val="20"/>
        </w:rPr>
      </w:pPr>
      <w:r>
        <w:rPr>
          <w:b/>
          <w:spacing w:val="-2"/>
          <w:sz w:val="20"/>
        </w:rPr>
        <w:t>Pre-Event</w:t>
      </w:r>
    </w:p>
    <w:p>
      <w:pPr>
        <w:pStyle w:val="ListParagraph"/>
        <w:numPr>
          <w:ilvl w:val="1"/>
          <w:numId w:val="168"/>
        </w:numPr>
        <w:tabs>
          <w:tab w:pos="880" w:val="left" w:leader="none"/>
          <w:tab w:pos="881" w:val="left" w:leader="none"/>
        </w:tabs>
        <w:spacing w:line="240" w:lineRule="auto" w:before="0" w:after="0"/>
        <w:ind w:left="880" w:right="0" w:hanging="361"/>
        <w:jc w:val="left"/>
        <w:rPr>
          <w:sz w:val="20"/>
        </w:rPr>
      </w:pPr>
      <w:r>
        <w:rPr>
          <w:sz w:val="20"/>
        </w:rPr>
        <w:t>Supervise</w:t>
      </w:r>
      <w:r>
        <w:rPr>
          <w:spacing w:val="-2"/>
          <w:sz w:val="20"/>
        </w:rPr>
        <w:t> </w:t>
      </w:r>
      <w:r>
        <w:rPr>
          <w:sz w:val="20"/>
        </w:rPr>
        <w:t>policy</w:t>
      </w:r>
      <w:r>
        <w:rPr>
          <w:spacing w:val="-1"/>
          <w:sz w:val="20"/>
        </w:rPr>
        <w:t> </w:t>
      </w:r>
      <w:r>
        <w:rPr>
          <w:spacing w:val="-2"/>
          <w:sz w:val="20"/>
        </w:rPr>
        <w:t>formulation.</w:t>
      </w:r>
    </w:p>
    <w:p>
      <w:pPr>
        <w:pStyle w:val="ListParagraph"/>
        <w:numPr>
          <w:ilvl w:val="1"/>
          <w:numId w:val="168"/>
        </w:numPr>
        <w:tabs>
          <w:tab w:pos="880" w:val="left" w:leader="none"/>
          <w:tab w:pos="881" w:val="left" w:leader="none"/>
        </w:tabs>
        <w:spacing w:line="245" w:lineRule="exact" w:before="0" w:after="0"/>
        <w:ind w:left="880" w:right="0" w:hanging="361"/>
        <w:jc w:val="left"/>
        <w:rPr>
          <w:sz w:val="20"/>
        </w:rPr>
      </w:pPr>
      <w:r>
        <w:rPr>
          <w:sz w:val="20"/>
        </w:rPr>
        <w:t>Ensure</w:t>
      </w:r>
      <w:r>
        <w:rPr>
          <w:spacing w:val="-3"/>
          <w:sz w:val="20"/>
        </w:rPr>
        <w:t> </w:t>
      </w:r>
      <w:r>
        <w:rPr>
          <w:sz w:val="20"/>
        </w:rPr>
        <w:t>procedure</w:t>
      </w:r>
      <w:r>
        <w:rPr>
          <w:spacing w:val="-2"/>
          <w:sz w:val="20"/>
        </w:rPr>
        <w:t> development.</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Prepare</w:t>
      </w:r>
      <w:r>
        <w:rPr>
          <w:spacing w:val="-2"/>
          <w:sz w:val="20"/>
        </w:rPr>
        <w:t> </w:t>
      </w:r>
      <w:r>
        <w:rPr>
          <w:sz w:val="20"/>
        </w:rPr>
        <w:t>and</w:t>
      </w:r>
      <w:r>
        <w:rPr>
          <w:spacing w:val="-2"/>
          <w:sz w:val="20"/>
        </w:rPr>
        <w:t> </w:t>
      </w:r>
      <w:r>
        <w:rPr>
          <w:sz w:val="20"/>
        </w:rPr>
        <w:t>oversee</w:t>
      </w:r>
      <w:r>
        <w:rPr>
          <w:spacing w:val="-2"/>
          <w:sz w:val="20"/>
        </w:rPr>
        <w:t> plans.</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Participate</w:t>
      </w:r>
      <w:r>
        <w:rPr>
          <w:spacing w:val="-1"/>
          <w:sz w:val="20"/>
        </w:rPr>
        <w:t> </w:t>
      </w:r>
      <w:r>
        <w:rPr>
          <w:sz w:val="20"/>
        </w:rPr>
        <w:t>in</w:t>
      </w:r>
      <w:r>
        <w:rPr>
          <w:spacing w:val="-2"/>
          <w:sz w:val="20"/>
        </w:rPr>
        <w:t> </w:t>
      </w:r>
      <w:r>
        <w:rPr>
          <w:sz w:val="20"/>
        </w:rPr>
        <w:t>exercises</w:t>
      </w:r>
      <w:r>
        <w:rPr>
          <w:spacing w:val="-1"/>
          <w:sz w:val="20"/>
        </w:rPr>
        <w:t> </w:t>
      </w:r>
      <w:r>
        <w:rPr>
          <w:sz w:val="20"/>
        </w:rPr>
        <w:t>and</w:t>
      </w:r>
      <w:r>
        <w:rPr>
          <w:spacing w:val="-1"/>
          <w:sz w:val="20"/>
        </w:rPr>
        <w:t> </w:t>
      </w:r>
      <w:r>
        <w:rPr>
          <w:spacing w:val="-2"/>
          <w:sz w:val="20"/>
        </w:rPr>
        <w:t>training.</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Brief</w:t>
      </w:r>
      <w:r>
        <w:rPr>
          <w:spacing w:val="-6"/>
          <w:sz w:val="20"/>
        </w:rPr>
        <w:t> </w:t>
      </w:r>
      <w:r>
        <w:rPr>
          <w:sz w:val="20"/>
        </w:rPr>
        <w:t>personnel,</w:t>
      </w:r>
      <w:r>
        <w:rPr>
          <w:spacing w:val="-2"/>
          <w:sz w:val="20"/>
        </w:rPr>
        <w:t> </w:t>
      </w:r>
      <w:r>
        <w:rPr>
          <w:sz w:val="20"/>
        </w:rPr>
        <w:t>delegate</w:t>
      </w:r>
      <w:r>
        <w:rPr>
          <w:spacing w:val="-2"/>
          <w:sz w:val="20"/>
        </w:rPr>
        <w:t> </w:t>
      </w:r>
      <w:r>
        <w:rPr>
          <w:sz w:val="20"/>
        </w:rPr>
        <w:t>authority,</w:t>
      </w:r>
      <w:r>
        <w:rPr>
          <w:spacing w:val="-2"/>
          <w:sz w:val="20"/>
        </w:rPr>
        <w:t> </w:t>
      </w:r>
      <w:r>
        <w:rPr>
          <w:sz w:val="20"/>
        </w:rPr>
        <w:t>and</w:t>
      </w:r>
      <w:r>
        <w:rPr>
          <w:spacing w:val="-3"/>
          <w:sz w:val="20"/>
        </w:rPr>
        <w:t> </w:t>
      </w:r>
      <w:r>
        <w:rPr>
          <w:sz w:val="20"/>
        </w:rPr>
        <w:t>ensure</w:t>
      </w:r>
      <w:r>
        <w:rPr>
          <w:spacing w:val="-4"/>
          <w:sz w:val="20"/>
        </w:rPr>
        <w:t> </w:t>
      </w:r>
      <w:r>
        <w:rPr>
          <w:sz w:val="20"/>
        </w:rPr>
        <w:t>supplies</w:t>
      </w:r>
      <w:r>
        <w:rPr>
          <w:spacing w:val="-3"/>
          <w:sz w:val="20"/>
        </w:rPr>
        <w:t> </w:t>
      </w:r>
      <w:r>
        <w:rPr>
          <w:sz w:val="20"/>
        </w:rPr>
        <w:t>and</w:t>
      </w:r>
      <w:r>
        <w:rPr>
          <w:spacing w:val="-3"/>
          <w:sz w:val="20"/>
        </w:rPr>
        <w:t> </w:t>
      </w:r>
      <w:r>
        <w:rPr>
          <w:sz w:val="20"/>
        </w:rPr>
        <w:t>facilities</w:t>
      </w:r>
      <w:r>
        <w:rPr>
          <w:spacing w:val="-2"/>
          <w:sz w:val="20"/>
        </w:rPr>
        <w:t> </w:t>
      </w:r>
      <w:r>
        <w:rPr>
          <w:sz w:val="20"/>
        </w:rPr>
        <w:t>are</w:t>
      </w:r>
      <w:r>
        <w:rPr>
          <w:spacing w:val="-3"/>
          <w:sz w:val="20"/>
        </w:rPr>
        <w:t> </w:t>
      </w:r>
      <w:r>
        <w:rPr>
          <w:spacing w:val="-2"/>
          <w:sz w:val="20"/>
        </w:rPr>
        <w:t>prepared.</w:t>
      </w:r>
    </w:p>
    <w:p>
      <w:pPr>
        <w:pStyle w:val="Heading3"/>
        <w:numPr>
          <w:ilvl w:val="0"/>
          <w:numId w:val="168"/>
        </w:numPr>
        <w:tabs>
          <w:tab w:pos="394" w:val="left" w:leader="none"/>
        </w:tabs>
        <w:spacing w:line="229" w:lineRule="exact" w:before="0" w:after="0"/>
        <w:ind w:left="393" w:right="0" w:hanging="234"/>
        <w:jc w:val="left"/>
      </w:pPr>
      <w:r>
        <w:rPr/>
        <w:t>During</w:t>
      </w:r>
      <w:r>
        <w:rPr>
          <w:spacing w:val="-1"/>
        </w:rPr>
        <w:t> </w:t>
      </w:r>
      <w:r>
        <w:rPr/>
        <w:t>the </w:t>
      </w:r>
      <w:r>
        <w:rPr>
          <w:spacing w:val="-2"/>
        </w:rPr>
        <w:t>Event</w:t>
      </w:r>
    </w:p>
    <w:p>
      <w:pPr>
        <w:pStyle w:val="ListParagraph"/>
        <w:numPr>
          <w:ilvl w:val="1"/>
          <w:numId w:val="168"/>
        </w:numPr>
        <w:tabs>
          <w:tab w:pos="880" w:val="left" w:leader="none"/>
          <w:tab w:pos="881" w:val="left" w:leader="none"/>
        </w:tabs>
        <w:spacing w:line="240" w:lineRule="auto" w:before="0" w:after="0"/>
        <w:ind w:left="880" w:right="0" w:hanging="361"/>
        <w:jc w:val="left"/>
        <w:rPr>
          <w:sz w:val="20"/>
        </w:rPr>
      </w:pPr>
      <w:r>
        <w:rPr>
          <w:sz w:val="20"/>
        </w:rPr>
        <w:t>Establish</w:t>
      </w:r>
      <w:r>
        <w:rPr>
          <w:spacing w:val="-2"/>
          <w:sz w:val="20"/>
        </w:rPr>
        <w:t> </w:t>
      </w:r>
      <w:r>
        <w:rPr>
          <w:sz w:val="20"/>
        </w:rPr>
        <w:t>shift</w:t>
      </w:r>
      <w:r>
        <w:rPr>
          <w:spacing w:val="-2"/>
          <w:sz w:val="20"/>
        </w:rPr>
        <w:t> </w:t>
      </w:r>
      <w:r>
        <w:rPr>
          <w:sz w:val="20"/>
        </w:rPr>
        <w:t>schedules</w:t>
      </w:r>
      <w:r>
        <w:rPr>
          <w:spacing w:val="-2"/>
          <w:sz w:val="20"/>
        </w:rPr>
        <w:t> </w:t>
      </w:r>
      <w:r>
        <w:rPr>
          <w:sz w:val="20"/>
        </w:rPr>
        <w:t>and</w:t>
      </w:r>
      <w:r>
        <w:rPr>
          <w:spacing w:val="-2"/>
          <w:sz w:val="20"/>
        </w:rPr>
        <w:t> </w:t>
      </w:r>
      <w:r>
        <w:rPr>
          <w:sz w:val="20"/>
        </w:rPr>
        <w:t>delegate</w:t>
      </w:r>
      <w:r>
        <w:rPr>
          <w:spacing w:val="-1"/>
          <w:sz w:val="20"/>
        </w:rPr>
        <w:t> </w:t>
      </w:r>
      <w:r>
        <w:rPr>
          <w:spacing w:val="-2"/>
          <w:sz w:val="20"/>
        </w:rPr>
        <w:t>tasks.</w:t>
      </w:r>
    </w:p>
    <w:p>
      <w:pPr>
        <w:spacing w:after="0" w:line="240" w:lineRule="auto"/>
        <w:jc w:val="left"/>
        <w:rPr>
          <w:sz w:val="20"/>
        </w:rPr>
        <w:sectPr>
          <w:pgSz w:w="12240" w:h="18720"/>
          <w:pgMar w:header="839" w:footer="682" w:top="2380" w:bottom="920" w:left="560" w:right="620"/>
        </w:sectPr>
      </w:pPr>
    </w:p>
    <w:p>
      <w:pPr>
        <w:pStyle w:val="ListParagraph"/>
        <w:numPr>
          <w:ilvl w:val="1"/>
          <w:numId w:val="168"/>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74752">
            <wp:simplePos x="0" y="0"/>
            <wp:positionH relativeFrom="page">
              <wp:posOffset>69488</wp:posOffset>
            </wp:positionH>
            <wp:positionV relativeFrom="page">
              <wp:posOffset>2714513</wp:posOffset>
            </wp:positionV>
            <wp:extent cx="7431131" cy="7388336"/>
            <wp:effectExtent l="0" t="0" r="0" b="0"/>
            <wp:wrapNone/>
            <wp:docPr id="179" name="image3.png"/>
            <wp:cNvGraphicFramePr>
              <a:graphicFrameLocks noChangeAspect="1"/>
            </wp:cNvGraphicFramePr>
            <a:graphic>
              <a:graphicData uri="http://schemas.openxmlformats.org/drawingml/2006/picture">
                <pic:pic>
                  <pic:nvPicPr>
                    <pic:cNvPr id="180"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Maintain</w:t>
      </w:r>
      <w:r>
        <w:rPr>
          <w:spacing w:val="-1"/>
          <w:sz w:val="20"/>
        </w:rPr>
        <w:t> </w:t>
      </w:r>
      <w:r>
        <w:rPr>
          <w:sz w:val="20"/>
        </w:rPr>
        <w:t>control</w:t>
      </w:r>
      <w:r>
        <w:rPr>
          <w:spacing w:val="-1"/>
          <w:sz w:val="20"/>
        </w:rPr>
        <w:t> </w:t>
      </w:r>
      <w:r>
        <w:rPr>
          <w:sz w:val="20"/>
        </w:rPr>
        <w:t>and</w:t>
      </w:r>
      <w:r>
        <w:rPr>
          <w:spacing w:val="-1"/>
          <w:sz w:val="20"/>
        </w:rPr>
        <w:t> </w:t>
      </w:r>
      <w:r>
        <w:rPr>
          <w:sz w:val="20"/>
        </w:rPr>
        <w:t>follow </w:t>
      </w:r>
      <w:r>
        <w:rPr>
          <w:spacing w:val="-2"/>
          <w:sz w:val="20"/>
        </w:rPr>
        <w:t>procedures.</w:t>
      </w:r>
    </w:p>
    <w:p>
      <w:pPr>
        <w:pStyle w:val="ListParagraph"/>
        <w:numPr>
          <w:ilvl w:val="1"/>
          <w:numId w:val="168"/>
        </w:numPr>
        <w:tabs>
          <w:tab w:pos="880" w:val="left" w:leader="none"/>
          <w:tab w:pos="881" w:val="left" w:leader="none"/>
        </w:tabs>
        <w:spacing w:line="245" w:lineRule="exact" w:before="1" w:after="0"/>
        <w:ind w:left="880" w:right="0" w:hanging="361"/>
        <w:jc w:val="left"/>
        <w:rPr>
          <w:sz w:val="20"/>
        </w:rPr>
      </w:pPr>
      <w:r>
        <w:rPr>
          <w:sz w:val="20"/>
        </w:rPr>
        <w:t>Share</w:t>
      </w:r>
      <w:r>
        <w:rPr>
          <w:spacing w:val="-3"/>
          <w:sz w:val="20"/>
        </w:rPr>
        <w:t> </w:t>
      </w:r>
      <w:r>
        <w:rPr>
          <w:sz w:val="20"/>
        </w:rPr>
        <w:t>information</w:t>
      </w:r>
      <w:r>
        <w:rPr>
          <w:spacing w:val="-1"/>
          <w:sz w:val="20"/>
        </w:rPr>
        <w:t> </w:t>
      </w:r>
      <w:r>
        <w:rPr>
          <w:sz w:val="20"/>
        </w:rPr>
        <w:t>among team</w:t>
      </w:r>
      <w:r>
        <w:rPr>
          <w:spacing w:val="-1"/>
          <w:sz w:val="20"/>
        </w:rPr>
        <w:t> </w:t>
      </w:r>
      <w:r>
        <w:rPr>
          <w:spacing w:val="-2"/>
          <w:sz w:val="20"/>
        </w:rPr>
        <w:t>members.</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Aid</w:t>
      </w:r>
      <w:r>
        <w:rPr>
          <w:spacing w:val="-3"/>
          <w:sz w:val="20"/>
        </w:rPr>
        <w:t> </w:t>
      </w:r>
      <w:r>
        <w:rPr>
          <w:sz w:val="20"/>
        </w:rPr>
        <w:t>victims</w:t>
      </w:r>
      <w:r>
        <w:rPr>
          <w:spacing w:val="-2"/>
          <w:sz w:val="20"/>
        </w:rPr>
        <w:t> </w:t>
      </w:r>
      <w:r>
        <w:rPr>
          <w:sz w:val="20"/>
        </w:rPr>
        <w:t>and</w:t>
      </w:r>
      <w:r>
        <w:rPr>
          <w:spacing w:val="-1"/>
          <w:sz w:val="20"/>
        </w:rPr>
        <w:t> </w:t>
      </w:r>
      <w:r>
        <w:rPr>
          <w:sz w:val="20"/>
        </w:rPr>
        <w:t>anticipate</w:t>
      </w:r>
      <w:r>
        <w:rPr>
          <w:spacing w:val="-2"/>
          <w:sz w:val="20"/>
        </w:rPr>
        <w:t> </w:t>
      </w:r>
      <w:r>
        <w:rPr>
          <w:sz w:val="20"/>
        </w:rPr>
        <w:t>future </w:t>
      </w:r>
      <w:r>
        <w:rPr>
          <w:spacing w:val="-2"/>
          <w:sz w:val="20"/>
        </w:rPr>
        <w:t>consequences.</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Monitor</w:t>
      </w:r>
      <w:r>
        <w:rPr>
          <w:spacing w:val="-2"/>
          <w:sz w:val="20"/>
        </w:rPr>
        <w:t> </w:t>
      </w:r>
      <w:r>
        <w:rPr>
          <w:sz w:val="20"/>
        </w:rPr>
        <w:t>and</w:t>
      </w:r>
      <w:r>
        <w:rPr>
          <w:spacing w:val="-1"/>
          <w:sz w:val="20"/>
        </w:rPr>
        <w:t> </w:t>
      </w:r>
      <w:r>
        <w:rPr>
          <w:sz w:val="20"/>
        </w:rPr>
        <w:t>control</w:t>
      </w:r>
      <w:r>
        <w:rPr>
          <w:spacing w:val="-1"/>
          <w:sz w:val="20"/>
        </w:rPr>
        <w:t> </w:t>
      </w:r>
      <w:r>
        <w:rPr>
          <w:sz w:val="20"/>
        </w:rPr>
        <w:t>team</w:t>
      </w:r>
      <w:r>
        <w:rPr>
          <w:spacing w:val="-1"/>
          <w:sz w:val="20"/>
        </w:rPr>
        <w:t> </w:t>
      </w:r>
      <w:r>
        <w:rPr>
          <w:spacing w:val="-2"/>
          <w:sz w:val="20"/>
        </w:rPr>
        <w:t>stress.</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Maintain</w:t>
      </w:r>
      <w:r>
        <w:rPr>
          <w:spacing w:val="-2"/>
          <w:sz w:val="20"/>
        </w:rPr>
        <w:t> </w:t>
      </w:r>
      <w:r>
        <w:rPr>
          <w:sz w:val="20"/>
        </w:rPr>
        <w:t>logs</w:t>
      </w:r>
      <w:r>
        <w:rPr>
          <w:spacing w:val="-1"/>
          <w:sz w:val="20"/>
        </w:rPr>
        <w:t> </w:t>
      </w:r>
      <w:r>
        <w:rPr>
          <w:sz w:val="20"/>
        </w:rPr>
        <w:t>and</w:t>
      </w:r>
      <w:r>
        <w:rPr>
          <w:spacing w:val="-1"/>
          <w:sz w:val="20"/>
        </w:rPr>
        <w:t> </w:t>
      </w:r>
      <w:r>
        <w:rPr>
          <w:spacing w:val="-2"/>
          <w:sz w:val="20"/>
        </w:rPr>
        <w:t>records.</w:t>
      </w:r>
    </w:p>
    <w:p>
      <w:pPr>
        <w:pStyle w:val="Heading3"/>
        <w:numPr>
          <w:ilvl w:val="0"/>
          <w:numId w:val="168"/>
        </w:numPr>
        <w:tabs>
          <w:tab w:pos="405" w:val="left" w:leader="none"/>
        </w:tabs>
        <w:spacing w:line="229" w:lineRule="exact" w:before="0" w:after="0"/>
        <w:ind w:left="404" w:right="0" w:hanging="245"/>
        <w:jc w:val="left"/>
      </w:pPr>
      <w:r>
        <w:rPr>
          <w:spacing w:val="-2"/>
        </w:rPr>
        <w:t>Post-Event</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Evaluate</w:t>
      </w:r>
      <w:r>
        <w:rPr>
          <w:spacing w:val="-3"/>
          <w:sz w:val="20"/>
        </w:rPr>
        <w:t> </w:t>
      </w:r>
      <w:r>
        <w:rPr>
          <w:sz w:val="20"/>
        </w:rPr>
        <w:t>plan</w:t>
      </w:r>
      <w:r>
        <w:rPr>
          <w:spacing w:val="-2"/>
          <w:sz w:val="20"/>
        </w:rPr>
        <w:t> </w:t>
      </w:r>
      <w:r>
        <w:rPr>
          <w:sz w:val="20"/>
        </w:rPr>
        <w:t>effectiveness</w:t>
      </w:r>
      <w:r>
        <w:rPr>
          <w:spacing w:val="-3"/>
          <w:sz w:val="20"/>
        </w:rPr>
        <w:t> </w:t>
      </w:r>
      <w:r>
        <w:rPr>
          <w:sz w:val="20"/>
        </w:rPr>
        <w:t>and</w:t>
      </w:r>
      <w:r>
        <w:rPr>
          <w:spacing w:val="-2"/>
          <w:sz w:val="20"/>
        </w:rPr>
        <w:t> procedures.</w:t>
      </w:r>
    </w:p>
    <w:p>
      <w:pPr>
        <w:pStyle w:val="ListParagraph"/>
        <w:numPr>
          <w:ilvl w:val="1"/>
          <w:numId w:val="168"/>
        </w:numPr>
        <w:tabs>
          <w:tab w:pos="880" w:val="left" w:leader="none"/>
          <w:tab w:pos="881" w:val="left" w:leader="none"/>
        </w:tabs>
        <w:spacing w:line="245" w:lineRule="exact" w:before="0" w:after="0"/>
        <w:ind w:left="880" w:right="0" w:hanging="361"/>
        <w:jc w:val="left"/>
        <w:rPr>
          <w:sz w:val="20"/>
        </w:rPr>
      </w:pPr>
      <w:r>
        <w:rPr>
          <w:sz w:val="20"/>
        </w:rPr>
        <w:t>Debrief</w:t>
      </w:r>
      <w:r>
        <w:rPr>
          <w:spacing w:val="-4"/>
          <w:sz w:val="20"/>
        </w:rPr>
        <w:t> </w:t>
      </w:r>
      <w:r>
        <w:rPr>
          <w:spacing w:val="-2"/>
          <w:sz w:val="20"/>
        </w:rPr>
        <w:t>personnel.</w:t>
      </w:r>
    </w:p>
    <w:p>
      <w:pPr>
        <w:pStyle w:val="ListParagraph"/>
        <w:numPr>
          <w:ilvl w:val="1"/>
          <w:numId w:val="168"/>
        </w:numPr>
        <w:tabs>
          <w:tab w:pos="880" w:val="left" w:leader="none"/>
          <w:tab w:pos="881" w:val="left" w:leader="none"/>
        </w:tabs>
        <w:spacing w:line="245" w:lineRule="exact" w:before="1" w:after="0"/>
        <w:ind w:left="880" w:right="0" w:hanging="361"/>
        <w:jc w:val="left"/>
        <w:rPr>
          <w:sz w:val="20"/>
        </w:rPr>
      </w:pPr>
      <w:r>
        <w:rPr>
          <w:sz w:val="20"/>
        </w:rPr>
        <w:t>Revise</w:t>
      </w:r>
      <w:r>
        <w:rPr>
          <w:spacing w:val="-2"/>
          <w:sz w:val="20"/>
        </w:rPr>
        <w:t> </w:t>
      </w:r>
      <w:r>
        <w:rPr>
          <w:sz w:val="20"/>
        </w:rPr>
        <w:t>plans</w:t>
      </w:r>
      <w:r>
        <w:rPr>
          <w:spacing w:val="-1"/>
          <w:sz w:val="20"/>
        </w:rPr>
        <w:t> </w:t>
      </w:r>
      <w:r>
        <w:rPr>
          <w:sz w:val="20"/>
        </w:rPr>
        <w:t>based</w:t>
      </w:r>
      <w:r>
        <w:rPr>
          <w:spacing w:val="-2"/>
          <w:sz w:val="20"/>
        </w:rPr>
        <w:t> </w:t>
      </w:r>
      <w:r>
        <w:rPr>
          <w:sz w:val="20"/>
        </w:rPr>
        <w:t>on</w:t>
      </w:r>
      <w:r>
        <w:rPr>
          <w:spacing w:val="-1"/>
          <w:sz w:val="20"/>
        </w:rPr>
        <w:t> </w:t>
      </w:r>
      <w:r>
        <w:rPr>
          <w:spacing w:val="-2"/>
          <w:sz w:val="20"/>
        </w:rPr>
        <w:t>experience.</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Reward</w:t>
      </w:r>
      <w:r>
        <w:rPr>
          <w:spacing w:val="-2"/>
          <w:sz w:val="20"/>
        </w:rPr>
        <w:t> </w:t>
      </w:r>
      <w:r>
        <w:rPr>
          <w:sz w:val="20"/>
        </w:rPr>
        <w:t>and</w:t>
      </w:r>
      <w:r>
        <w:rPr>
          <w:spacing w:val="-1"/>
          <w:sz w:val="20"/>
        </w:rPr>
        <w:t> </w:t>
      </w:r>
      <w:r>
        <w:rPr>
          <w:sz w:val="20"/>
        </w:rPr>
        <w:t>assist</w:t>
      </w:r>
      <w:r>
        <w:rPr>
          <w:spacing w:val="-2"/>
          <w:sz w:val="20"/>
        </w:rPr>
        <w:t> </w:t>
      </w:r>
      <w:r>
        <w:rPr>
          <w:sz w:val="20"/>
        </w:rPr>
        <w:t>personnel</w:t>
      </w:r>
      <w:r>
        <w:rPr>
          <w:spacing w:val="-2"/>
          <w:sz w:val="20"/>
        </w:rPr>
        <w:t> </w:t>
      </w:r>
      <w:r>
        <w:rPr>
          <w:sz w:val="20"/>
        </w:rPr>
        <w:t>and</w:t>
      </w:r>
      <w:r>
        <w:rPr>
          <w:spacing w:val="-1"/>
          <w:sz w:val="20"/>
        </w:rPr>
        <w:t> </w:t>
      </w:r>
      <w:r>
        <w:rPr>
          <w:spacing w:val="-2"/>
          <w:sz w:val="20"/>
        </w:rPr>
        <w:t>victims.</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Document</w:t>
      </w:r>
      <w:r>
        <w:rPr>
          <w:spacing w:val="-3"/>
          <w:sz w:val="20"/>
        </w:rPr>
        <w:t> </w:t>
      </w:r>
      <w:r>
        <w:rPr>
          <w:sz w:val="20"/>
        </w:rPr>
        <w:t>events</w:t>
      </w:r>
      <w:r>
        <w:rPr>
          <w:spacing w:val="-2"/>
          <w:sz w:val="20"/>
        </w:rPr>
        <w:t> </w:t>
      </w:r>
      <w:r>
        <w:rPr>
          <w:sz w:val="20"/>
        </w:rPr>
        <w:t>and</w:t>
      </w:r>
      <w:r>
        <w:rPr>
          <w:spacing w:val="-2"/>
          <w:sz w:val="20"/>
        </w:rPr>
        <w:t> </w:t>
      </w:r>
      <w:r>
        <w:rPr>
          <w:sz w:val="20"/>
        </w:rPr>
        <w:t>prepare</w:t>
      </w:r>
      <w:r>
        <w:rPr>
          <w:spacing w:val="-4"/>
          <w:sz w:val="20"/>
        </w:rPr>
        <w:t> </w:t>
      </w:r>
      <w:r>
        <w:rPr>
          <w:sz w:val="20"/>
        </w:rPr>
        <w:t>after-action</w:t>
      </w:r>
      <w:r>
        <w:rPr>
          <w:spacing w:val="-2"/>
          <w:sz w:val="20"/>
        </w:rPr>
        <w:t> reports.</w:t>
      </w:r>
    </w:p>
    <w:p>
      <w:pPr>
        <w:pStyle w:val="ListParagraph"/>
        <w:numPr>
          <w:ilvl w:val="1"/>
          <w:numId w:val="168"/>
        </w:numPr>
        <w:tabs>
          <w:tab w:pos="880" w:val="left" w:leader="none"/>
          <w:tab w:pos="881" w:val="left" w:leader="none"/>
        </w:tabs>
        <w:spacing w:line="244" w:lineRule="exact" w:before="0" w:after="0"/>
        <w:ind w:left="880" w:right="0" w:hanging="361"/>
        <w:jc w:val="left"/>
        <w:rPr>
          <w:sz w:val="20"/>
        </w:rPr>
      </w:pPr>
      <w:r>
        <w:rPr>
          <w:sz w:val="20"/>
        </w:rPr>
        <w:t>Transition</w:t>
      </w:r>
      <w:r>
        <w:rPr>
          <w:spacing w:val="-4"/>
          <w:sz w:val="20"/>
        </w:rPr>
        <w:t> </w:t>
      </w:r>
      <w:r>
        <w:rPr>
          <w:sz w:val="20"/>
        </w:rPr>
        <w:t>operations</w:t>
      </w:r>
      <w:r>
        <w:rPr>
          <w:spacing w:val="-2"/>
          <w:sz w:val="20"/>
        </w:rPr>
        <w:t> </w:t>
      </w:r>
      <w:r>
        <w:rPr>
          <w:sz w:val="20"/>
        </w:rPr>
        <w:t>back</w:t>
      </w:r>
      <w:r>
        <w:rPr>
          <w:spacing w:val="-2"/>
          <w:sz w:val="20"/>
        </w:rPr>
        <w:t> </w:t>
      </w:r>
      <w:r>
        <w:rPr>
          <w:sz w:val="20"/>
        </w:rPr>
        <w:t>to</w:t>
      </w:r>
      <w:r>
        <w:rPr>
          <w:spacing w:val="-2"/>
          <w:sz w:val="20"/>
        </w:rPr>
        <w:t> </w:t>
      </w:r>
      <w:r>
        <w:rPr>
          <w:sz w:val="20"/>
        </w:rPr>
        <w:t>normal</w:t>
      </w:r>
      <w:r>
        <w:rPr>
          <w:spacing w:val="-2"/>
          <w:sz w:val="20"/>
        </w:rPr>
        <w:t> </w:t>
      </w:r>
      <w:r>
        <w:rPr>
          <w:sz w:val="20"/>
        </w:rPr>
        <w:t>conditions</w:t>
      </w:r>
      <w:r>
        <w:rPr>
          <w:spacing w:val="-2"/>
          <w:sz w:val="20"/>
        </w:rPr>
        <w:t> </w:t>
      </w:r>
      <w:r>
        <w:rPr>
          <w:sz w:val="20"/>
        </w:rPr>
        <w:t>and</w:t>
      </w:r>
      <w:r>
        <w:rPr>
          <w:spacing w:val="-2"/>
          <w:sz w:val="20"/>
        </w:rPr>
        <w:t> </w:t>
      </w:r>
      <w:r>
        <w:rPr>
          <w:sz w:val="20"/>
        </w:rPr>
        <w:t>retain</w:t>
      </w:r>
      <w:r>
        <w:rPr>
          <w:spacing w:val="-2"/>
          <w:sz w:val="20"/>
        </w:rPr>
        <w:t> archives.</w:t>
      </w:r>
    </w:p>
    <w:p>
      <w:pPr>
        <w:pStyle w:val="Heading3"/>
        <w:numPr>
          <w:ilvl w:val="0"/>
          <w:numId w:val="164"/>
        </w:numPr>
        <w:tabs>
          <w:tab w:pos="560" w:val="left" w:leader="none"/>
        </w:tabs>
        <w:spacing w:line="230" w:lineRule="exact" w:before="0" w:after="0"/>
        <w:ind w:left="559" w:right="0" w:hanging="400"/>
        <w:jc w:val="left"/>
      </w:pPr>
      <w:r>
        <w:rPr/>
        <w:t>Disaster</w:t>
      </w:r>
      <w:r>
        <w:rPr>
          <w:spacing w:val="-7"/>
        </w:rPr>
        <w:t> </w:t>
      </w:r>
      <w:r>
        <w:rPr/>
        <w:t>Event</w:t>
      </w:r>
      <w:r>
        <w:rPr>
          <w:spacing w:val="-4"/>
        </w:rPr>
        <w:t> </w:t>
      </w:r>
      <w:r>
        <w:rPr>
          <w:spacing w:val="-2"/>
        </w:rPr>
        <w:t>Sequence</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Security</w:t>
      </w:r>
      <w:r>
        <w:rPr>
          <w:spacing w:val="-2"/>
          <w:sz w:val="20"/>
        </w:rPr>
        <w:t> </w:t>
      </w:r>
      <w:r>
        <w:rPr>
          <w:sz w:val="20"/>
        </w:rPr>
        <w:t>receives</w:t>
      </w:r>
      <w:r>
        <w:rPr>
          <w:spacing w:val="-2"/>
          <w:sz w:val="20"/>
        </w:rPr>
        <w:t> </w:t>
      </w:r>
      <w:r>
        <w:rPr>
          <w:sz w:val="20"/>
        </w:rPr>
        <w:t>initial</w:t>
      </w:r>
      <w:r>
        <w:rPr>
          <w:spacing w:val="-1"/>
          <w:sz w:val="20"/>
        </w:rPr>
        <w:t> </w:t>
      </w:r>
      <w:r>
        <w:rPr>
          <w:spacing w:val="-2"/>
          <w:sz w:val="20"/>
        </w:rPr>
        <w:t>report.</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Security</w:t>
      </w:r>
      <w:r>
        <w:rPr>
          <w:spacing w:val="-6"/>
          <w:sz w:val="20"/>
        </w:rPr>
        <w:t> </w:t>
      </w:r>
      <w:r>
        <w:rPr>
          <w:sz w:val="20"/>
        </w:rPr>
        <w:t>notifies</w:t>
      </w:r>
      <w:r>
        <w:rPr>
          <w:spacing w:val="-6"/>
          <w:sz w:val="20"/>
        </w:rPr>
        <w:t> </w:t>
      </w:r>
      <w:r>
        <w:rPr>
          <w:sz w:val="20"/>
        </w:rPr>
        <w:t>Disaster</w:t>
      </w:r>
      <w:r>
        <w:rPr>
          <w:spacing w:val="-9"/>
          <w:sz w:val="20"/>
        </w:rPr>
        <w:t> </w:t>
      </w:r>
      <w:r>
        <w:rPr>
          <w:sz w:val="20"/>
        </w:rPr>
        <w:t>Team</w:t>
      </w:r>
      <w:r>
        <w:rPr>
          <w:spacing w:val="-5"/>
          <w:sz w:val="20"/>
        </w:rPr>
        <w:t> </w:t>
      </w:r>
      <w:r>
        <w:rPr>
          <w:spacing w:val="-2"/>
          <w:sz w:val="20"/>
        </w:rPr>
        <w:t>Leader.</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Leader</w:t>
      </w:r>
      <w:r>
        <w:rPr>
          <w:spacing w:val="-2"/>
          <w:sz w:val="20"/>
        </w:rPr>
        <w:t> </w:t>
      </w:r>
      <w:r>
        <w:rPr>
          <w:sz w:val="20"/>
        </w:rPr>
        <w:t>determines</w:t>
      </w:r>
      <w:r>
        <w:rPr>
          <w:spacing w:val="-2"/>
          <w:sz w:val="20"/>
        </w:rPr>
        <w:t> </w:t>
      </w:r>
      <w:r>
        <w:rPr>
          <w:sz w:val="20"/>
        </w:rPr>
        <w:t>if</w:t>
      </w:r>
      <w:r>
        <w:rPr>
          <w:spacing w:val="-1"/>
          <w:sz w:val="20"/>
        </w:rPr>
        <w:t> </w:t>
      </w:r>
      <w:r>
        <w:rPr>
          <w:sz w:val="20"/>
        </w:rPr>
        <w:t>immediate</w:t>
      </w:r>
      <w:r>
        <w:rPr>
          <w:spacing w:val="-1"/>
          <w:sz w:val="20"/>
        </w:rPr>
        <w:t> </w:t>
      </w:r>
      <w:r>
        <w:rPr>
          <w:sz w:val="20"/>
        </w:rPr>
        <w:t>action</w:t>
      </w:r>
      <w:r>
        <w:rPr>
          <w:spacing w:val="-1"/>
          <w:sz w:val="20"/>
        </w:rPr>
        <w:t> </w:t>
      </w:r>
      <w:r>
        <w:rPr>
          <w:sz w:val="20"/>
        </w:rPr>
        <w:t>is</w:t>
      </w:r>
      <w:r>
        <w:rPr>
          <w:spacing w:val="-1"/>
          <w:sz w:val="20"/>
        </w:rPr>
        <w:t> </w:t>
      </w:r>
      <w:r>
        <w:rPr>
          <w:spacing w:val="-2"/>
          <w:sz w:val="20"/>
        </w:rPr>
        <w:t>required.</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If</w:t>
      </w:r>
      <w:r>
        <w:rPr>
          <w:spacing w:val="-3"/>
          <w:sz w:val="20"/>
        </w:rPr>
        <w:t> </w:t>
      </w:r>
      <w:r>
        <w:rPr>
          <w:sz w:val="20"/>
        </w:rPr>
        <w:t>action</w:t>
      </w:r>
      <w:r>
        <w:rPr>
          <w:spacing w:val="-1"/>
          <w:sz w:val="20"/>
        </w:rPr>
        <w:t> </w:t>
      </w:r>
      <w:r>
        <w:rPr>
          <w:sz w:val="20"/>
        </w:rPr>
        <w:t>is</w:t>
      </w:r>
      <w:r>
        <w:rPr>
          <w:spacing w:val="-1"/>
          <w:sz w:val="20"/>
        </w:rPr>
        <w:t> </w:t>
      </w:r>
      <w:r>
        <w:rPr>
          <w:sz w:val="20"/>
        </w:rPr>
        <w:t>required,</w:t>
      </w:r>
      <w:r>
        <w:rPr>
          <w:spacing w:val="-1"/>
          <w:sz w:val="20"/>
        </w:rPr>
        <w:t> </w:t>
      </w:r>
      <w:r>
        <w:rPr>
          <w:sz w:val="20"/>
        </w:rPr>
        <w:t>convene</w:t>
      </w:r>
      <w:r>
        <w:rPr>
          <w:spacing w:val="-2"/>
          <w:sz w:val="20"/>
        </w:rPr>
        <w:t> </w:t>
      </w:r>
      <w:r>
        <w:rPr>
          <w:sz w:val="20"/>
        </w:rPr>
        <w:t>team</w:t>
      </w:r>
      <w:r>
        <w:rPr>
          <w:spacing w:val="-1"/>
          <w:sz w:val="20"/>
        </w:rPr>
        <w:t> </w:t>
      </w:r>
      <w:r>
        <w:rPr>
          <w:sz w:val="20"/>
        </w:rPr>
        <w:t>at crisis</w:t>
      </w:r>
      <w:r>
        <w:rPr>
          <w:spacing w:val="-1"/>
          <w:sz w:val="20"/>
        </w:rPr>
        <w:t> </w:t>
      </w:r>
      <w:r>
        <w:rPr>
          <w:sz w:val="20"/>
        </w:rPr>
        <w:t>management</w:t>
      </w:r>
      <w:r>
        <w:rPr>
          <w:spacing w:val="-1"/>
          <w:sz w:val="20"/>
        </w:rPr>
        <w:t> </w:t>
      </w:r>
      <w:r>
        <w:rPr>
          <w:spacing w:val="-2"/>
          <w:sz w:val="20"/>
        </w:rPr>
        <w:t>center.</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Establish</w:t>
      </w:r>
      <w:r>
        <w:rPr>
          <w:spacing w:val="-4"/>
          <w:sz w:val="20"/>
        </w:rPr>
        <w:t> </w:t>
      </w:r>
      <w:r>
        <w:rPr>
          <w:sz w:val="20"/>
        </w:rPr>
        <w:t>initial</w:t>
      </w:r>
      <w:r>
        <w:rPr>
          <w:spacing w:val="-1"/>
          <w:sz w:val="20"/>
        </w:rPr>
        <w:t> </w:t>
      </w:r>
      <w:r>
        <w:rPr>
          <w:sz w:val="20"/>
        </w:rPr>
        <w:t>liaison</w:t>
      </w:r>
      <w:r>
        <w:rPr>
          <w:spacing w:val="-1"/>
          <w:sz w:val="20"/>
        </w:rPr>
        <w:t> </w:t>
      </w:r>
      <w:r>
        <w:rPr>
          <w:sz w:val="20"/>
        </w:rPr>
        <w:t>and</w:t>
      </w:r>
      <w:r>
        <w:rPr>
          <w:spacing w:val="-1"/>
          <w:sz w:val="20"/>
        </w:rPr>
        <w:t> </w:t>
      </w:r>
      <w:r>
        <w:rPr>
          <w:sz w:val="20"/>
        </w:rPr>
        <w:t>create</w:t>
      </w:r>
      <w:r>
        <w:rPr>
          <w:spacing w:val="-2"/>
          <w:sz w:val="20"/>
        </w:rPr>
        <w:t> </w:t>
      </w:r>
      <w:r>
        <w:rPr>
          <w:sz w:val="20"/>
        </w:rPr>
        <w:t>logs,</w:t>
      </w:r>
      <w:r>
        <w:rPr>
          <w:spacing w:val="-1"/>
          <w:sz w:val="20"/>
        </w:rPr>
        <w:t> </w:t>
      </w:r>
      <w:r>
        <w:rPr>
          <w:sz w:val="20"/>
        </w:rPr>
        <w:t>contact</w:t>
      </w:r>
      <w:r>
        <w:rPr>
          <w:spacing w:val="-2"/>
          <w:sz w:val="20"/>
        </w:rPr>
        <w:t> </w:t>
      </w:r>
      <w:r>
        <w:rPr>
          <w:sz w:val="20"/>
        </w:rPr>
        <w:t>families</w:t>
      </w:r>
      <w:r>
        <w:rPr>
          <w:spacing w:val="-2"/>
          <w:sz w:val="20"/>
        </w:rPr>
        <w:t> </w:t>
      </w:r>
      <w:r>
        <w:rPr>
          <w:sz w:val="20"/>
        </w:rPr>
        <w:t>and</w:t>
      </w:r>
      <w:r>
        <w:rPr>
          <w:spacing w:val="-1"/>
          <w:sz w:val="20"/>
        </w:rPr>
        <w:t> </w:t>
      </w:r>
      <w:r>
        <w:rPr>
          <w:sz w:val="20"/>
        </w:rPr>
        <w:t>government</w:t>
      </w:r>
      <w:r>
        <w:rPr>
          <w:spacing w:val="-1"/>
          <w:sz w:val="20"/>
        </w:rPr>
        <w:t> </w:t>
      </w:r>
      <w:r>
        <w:rPr>
          <w:sz w:val="20"/>
        </w:rPr>
        <w:t>agencies,</w:t>
      </w:r>
      <w:r>
        <w:rPr>
          <w:spacing w:val="-1"/>
          <w:sz w:val="20"/>
        </w:rPr>
        <w:t> </w:t>
      </w:r>
      <w:r>
        <w:rPr>
          <w:sz w:val="20"/>
        </w:rPr>
        <w:t>prepare</w:t>
      </w:r>
      <w:r>
        <w:rPr>
          <w:spacing w:val="-2"/>
          <w:sz w:val="20"/>
        </w:rPr>
        <w:t> </w:t>
      </w:r>
      <w:r>
        <w:rPr>
          <w:sz w:val="20"/>
        </w:rPr>
        <w:t>press</w:t>
      </w:r>
      <w:r>
        <w:rPr>
          <w:spacing w:val="-2"/>
          <w:sz w:val="20"/>
        </w:rPr>
        <w:t> guidance.</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Respond to the</w:t>
      </w:r>
      <w:r>
        <w:rPr>
          <w:spacing w:val="-1"/>
          <w:sz w:val="20"/>
        </w:rPr>
        <w:t> </w:t>
      </w:r>
      <w:r>
        <w:rPr>
          <w:spacing w:val="-2"/>
          <w:sz w:val="20"/>
        </w:rPr>
        <w:t>event.</w:t>
      </w:r>
    </w:p>
    <w:p>
      <w:pPr>
        <w:pStyle w:val="Heading3"/>
        <w:numPr>
          <w:ilvl w:val="0"/>
          <w:numId w:val="164"/>
        </w:numPr>
        <w:tabs>
          <w:tab w:pos="638" w:val="left" w:leader="none"/>
        </w:tabs>
        <w:spacing w:line="240" w:lineRule="auto" w:before="0" w:after="0"/>
        <w:ind w:left="637" w:right="0" w:hanging="478"/>
        <w:jc w:val="left"/>
      </w:pPr>
      <w:r>
        <w:rPr/>
        <w:t>Crowd</w:t>
      </w:r>
      <w:r>
        <w:rPr>
          <w:spacing w:val="-4"/>
        </w:rPr>
        <w:t> </w:t>
      </w:r>
      <w:r>
        <w:rPr/>
        <w:t>Control</w:t>
      </w:r>
      <w:r>
        <w:rPr>
          <w:spacing w:val="-4"/>
        </w:rPr>
        <w:t> </w:t>
      </w:r>
      <w:r>
        <w:rPr/>
        <w:t>and</w:t>
      </w:r>
      <w:r>
        <w:rPr>
          <w:spacing w:val="-4"/>
        </w:rPr>
        <w:t> </w:t>
      </w:r>
      <w:r>
        <w:rPr/>
        <w:t>Riot</w:t>
      </w:r>
      <w:r>
        <w:rPr>
          <w:spacing w:val="-4"/>
        </w:rPr>
        <w:t> </w:t>
      </w:r>
      <w:r>
        <w:rPr>
          <w:spacing w:val="-2"/>
        </w:rPr>
        <w:t>Prevention</w:t>
      </w:r>
    </w:p>
    <w:p>
      <w:pPr>
        <w:pStyle w:val="ListParagraph"/>
        <w:numPr>
          <w:ilvl w:val="0"/>
          <w:numId w:val="169"/>
        </w:numPr>
        <w:tabs>
          <w:tab w:pos="405" w:val="left" w:leader="none"/>
        </w:tabs>
        <w:spacing w:line="230" w:lineRule="exact" w:before="0" w:after="0"/>
        <w:ind w:left="404" w:right="0" w:hanging="245"/>
        <w:jc w:val="left"/>
        <w:rPr>
          <w:b/>
          <w:sz w:val="20"/>
        </w:rPr>
      </w:pPr>
      <w:r>
        <w:rPr>
          <w:b/>
          <w:sz w:val="20"/>
        </w:rPr>
        <w:t>Basic</w:t>
      </w:r>
      <w:r>
        <w:rPr>
          <w:b/>
          <w:spacing w:val="-1"/>
          <w:sz w:val="20"/>
        </w:rPr>
        <w:t> </w:t>
      </w:r>
      <w:r>
        <w:rPr>
          <w:b/>
          <w:spacing w:val="-2"/>
          <w:sz w:val="20"/>
        </w:rPr>
        <w:t>Definitions</w:t>
      </w:r>
    </w:p>
    <w:p>
      <w:pPr>
        <w:pStyle w:val="ListParagraph"/>
        <w:numPr>
          <w:ilvl w:val="1"/>
          <w:numId w:val="169"/>
        </w:numPr>
        <w:tabs>
          <w:tab w:pos="880" w:val="left" w:leader="none"/>
          <w:tab w:pos="881" w:val="left" w:leader="none"/>
        </w:tabs>
        <w:spacing w:line="245" w:lineRule="exact" w:before="0" w:after="0"/>
        <w:ind w:left="880" w:right="0" w:hanging="361"/>
        <w:jc w:val="left"/>
        <w:rPr>
          <w:sz w:val="20"/>
        </w:rPr>
      </w:pPr>
      <w:r>
        <w:rPr>
          <w:b/>
          <w:sz w:val="20"/>
        </w:rPr>
        <w:t>Tumultuous:</w:t>
      </w:r>
      <w:r>
        <w:rPr>
          <w:b/>
          <w:spacing w:val="-4"/>
          <w:sz w:val="20"/>
        </w:rPr>
        <w:t> </w:t>
      </w:r>
      <w:r>
        <w:rPr>
          <w:sz w:val="20"/>
        </w:rPr>
        <w:t>Caused</w:t>
      </w:r>
      <w:r>
        <w:rPr>
          <w:spacing w:val="-3"/>
          <w:sz w:val="20"/>
        </w:rPr>
        <w:t> </w:t>
      </w:r>
      <w:r>
        <w:rPr>
          <w:sz w:val="20"/>
        </w:rPr>
        <w:t>by</w:t>
      </w:r>
      <w:r>
        <w:rPr>
          <w:spacing w:val="-2"/>
          <w:sz w:val="20"/>
        </w:rPr>
        <w:t> </w:t>
      </w:r>
      <w:r>
        <w:rPr>
          <w:sz w:val="20"/>
        </w:rPr>
        <w:t>more</w:t>
      </w:r>
      <w:r>
        <w:rPr>
          <w:spacing w:val="-2"/>
          <w:sz w:val="20"/>
        </w:rPr>
        <w:t> </w:t>
      </w:r>
      <w:r>
        <w:rPr>
          <w:sz w:val="20"/>
        </w:rPr>
        <w:t>than</w:t>
      </w:r>
      <w:r>
        <w:rPr>
          <w:spacing w:val="-2"/>
          <w:sz w:val="20"/>
        </w:rPr>
        <w:t> </w:t>
      </w:r>
      <w:r>
        <w:rPr>
          <w:sz w:val="20"/>
        </w:rPr>
        <w:t>three</w:t>
      </w:r>
      <w:r>
        <w:rPr>
          <w:spacing w:val="-2"/>
          <w:sz w:val="20"/>
        </w:rPr>
        <w:t> </w:t>
      </w:r>
      <w:r>
        <w:rPr>
          <w:sz w:val="20"/>
        </w:rPr>
        <w:t>armed</w:t>
      </w:r>
      <w:r>
        <w:rPr>
          <w:spacing w:val="-2"/>
          <w:sz w:val="20"/>
        </w:rPr>
        <w:t> </w:t>
      </w:r>
      <w:r>
        <w:rPr>
          <w:sz w:val="20"/>
        </w:rPr>
        <w:t>persons</w:t>
      </w:r>
      <w:r>
        <w:rPr>
          <w:spacing w:val="-2"/>
          <w:sz w:val="20"/>
        </w:rPr>
        <w:t> </w:t>
      </w:r>
      <w:r>
        <w:rPr>
          <w:sz w:val="20"/>
        </w:rPr>
        <w:t>or</w:t>
      </w:r>
      <w:r>
        <w:rPr>
          <w:spacing w:val="-3"/>
          <w:sz w:val="20"/>
        </w:rPr>
        <w:t> </w:t>
      </w:r>
      <w:r>
        <w:rPr>
          <w:sz w:val="20"/>
        </w:rPr>
        <w:t>those</w:t>
      </w:r>
      <w:r>
        <w:rPr>
          <w:spacing w:val="-2"/>
          <w:sz w:val="20"/>
        </w:rPr>
        <w:t> </w:t>
      </w:r>
      <w:r>
        <w:rPr>
          <w:sz w:val="20"/>
        </w:rPr>
        <w:t>with</w:t>
      </w:r>
      <w:r>
        <w:rPr>
          <w:spacing w:val="-2"/>
          <w:sz w:val="20"/>
        </w:rPr>
        <w:t> </w:t>
      </w:r>
      <w:r>
        <w:rPr>
          <w:sz w:val="20"/>
        </w:rPr>
        <w:t>means</w:t>
      </w:r>
      <w:r>
        <w:rPr>
          <w:spacing w:val="-2"/>
          <w:sz w:val="20"/>
        </w:rPr>
        <w:t> </w:t>
      </w:r>
      <w:r>
        <w:rPr>
          <w:sz w:val="20"/>
        </w:rPr>
        <w:t>of</w:t>
      </w:r>
      <w:r>
        <w:rPr>
          <w:spacing w:val="-2"/>
          <w:sz w:val="20"/>
        </w:rPr>
        <w:t> violence.</w:t>
      </w:r>
    </w:p>
    <w:p>
      <w:pPr>
        <w:pStyle w:val="ListParagraph"/>
        <w:numPr>
          <w:ilvl w:val="1"/>
          <w:numId w:val="169"/>
        </w:numPr>
        <w:tabs>
          <w:tab w:pos="880" w:val="left" w:leader="none"/>
          <w:tab w:pos="881" w:val="left" w:leader="none"/>
        </w:tabs>
        <w:spacing w:line="245" w:lineRule="exact" w:before="0" w:after="0"/>
        <w:ind w:left="880" w:right="0" w:hanging="361"/>
        <w:jc w:val="left"/>
        <w:rPr>
          <w:sz w:val="20"/>
        </w:rPr>
      </w:pPr>
      <w:r>
        <w:rPr>
          <w:b/>
          <w:sz w:val="20"/>
        </w:rPr>
        <w:t>Outcry:</w:t>
      </w:r>
      <w:r>
        <w:rPr>
          <w:b/>
          <w:spacing w:val="-3"/>
          <w:sz w:val="20"/>
        </w:rPr>
        <w:t> </w:t>
      </w:r>
      <w:r>
        <w:rPr>
          <w:sz w:val="20"/>
        </w:rPr>
        <w:t>Shouting</w:t>
      </w:r>
      <w:r>
        <w:rPr>
          <w:spacing w:val="-1"/>
          <w:sz w:val="20"/>
        </w:rPr>
        <w:t> </w:t>
      </w:r>
      <w:r>
        <w:rPr>
          <w:sz w:val="20"/>
        </w:rPr>
        <w:t>words</w:t>
      </w:r>
      <w:r>
        <w:rPr>
          <w:spacing w:val="-1"/>
          <w:sz w:val="20"/>
        </w:rPr>
        <w:t> </w:t>
      </w:r>
      <w:r>
        <w:rPr>
          <w:sz w:val="20"/>
        </w:rPr>
        <w:t>that</w:t>
      </w:r>
      <w:r>
        <w:rPr>
          <w:spacing w:val="-2"/>
          <w:sz w:val="20"/>
        </w:rPr>
        <w:t> </w:t>
      </w:r>
      <w:r>
        <w:rPr>
          <w:sz w:val="20"/>
        </w:rPr>
        <w:t>incite</w:t>
      </w:r>
      <w:r>
        <w:rPr>
          <w:spacing w:val="-2"/>
          <w:sz w:val="20"/>
        </w:rPr>
        <w:t> </w:t>
      </w:r>
      <w:r>
        <w:rPr>
          <w:sz w:val="20"/>
        </w:rPr>
        <w:t>people</w:t>
      </w:r>
      <w:r>
        <w:rPr>
          <w:spacing w:val="-1"/>
          <w:sz w:val="20"/>
        </w:rPr>
        <w:t> </w:t>
      </w:r>
      <w:r>
        <w:rPr>
          <w:sz w:val="20"/>
        </w:rPr>
        <w:t>to</w:t>
      </w:r>
      <w:r>
        <w:rPr>
          <w:spacing w:val="-1"/>
          <w:sz w:val="20"/>
        </w:rPr>
        <w:t> </w:t>
      </w:r>
      <w:r>
        <w:rPr>
          <w:spacing w:val="-2"/>
          <w:sz w:val="20"/>
        </w:rPr>
        <w:t>violence.</w:t>
      </w:r>
    </w:p>
    <w:p>
      <w:pPr>
        <w:pStyle w:val="ListParagraph"/>
        <w:numPr>
          <w:ilvl w:val="1"/>
          <w:numId w:val="169"/>
        </w:numPr>
        <w:tabs>
          <w:tab w:pos="880" w:val="left" w:leader="none"/>
          <w:tab w:pos="881" w:val="left" w:leader="none"/>
        </w:tabs>
        <w:spacing w:line="245" w:lineRule="exact" w:before="1" w:after="0"/>
        <w:ind w:left="880" w:right="0" w:hanging="361"/>
        <w:jc w:val="left"/>
        <w:rPr>
          <w:sz w:val="20"/>
        </w:rPr>
      </w:pPr>
      <w:r>
        <w:rPr>
          <w:b/>
          <w:sz w:val="20"/>
        </w:rPr>
        <w:t>Mob:</w:t>
      </w:r>
      <w:r>
        <w:rPr>
          <w:b/>
          <w:spacing w:val="-2"/>
          <w:sz w:val="20"/>
        </w:rPr>
        <w:t> </w:t>
      </w:r>
      <w:r>
        <w:rPr>
          <w:sz w:val="20"/>
        </w:rPr>
        <w:t>Crowd</w:t>
      </w:r>
      <w:r>
        <w:rPr>
          <w:spacing w:val="-1"/>
          <w:sz w:val="20"/>
        </w:rPr>
        <w:t> </w:t>
      </w:r>
      <w:r>
        <w:rPr>
          <w:sz w:val="20"/>
        </w:rPr>
        <w:t>with</w:t>
      </w:r>
      <w:r>
        <w:rPr>
          <w:spacing w:val="-1"/>
          <w:sz w:val="20"/>
        </w:rPr>
        <w:t> </w:t>
      </w:r>
      <w:r>
        <w:rPr>
          <w:sz w:val="20"/>
        </w:rPr>
        <w:t>a</w:t>
      </w:r>
      <w:r>
        <w:rPr>
          <w:spacing w:val="-1"/>
          <w:sz w:val="20"/>
        </w:rPr>
        <w:t> </w:t>
      </w:r>
      <w:r>
        <w:rPr>
          <w:sz w:val="20"/>
        </w:rPr>
        <w:t>shared</w:t>
      </w:r>
      <w:r>
        <w:rPr>
          <w:spacing w:val="-1"/>
          <w:sz w:val="20"/>
        </w:rPr>
        <w:t> </w:t>
      </w:r>
      <w:r>
        <w:rPr>
          <w:sz w:val="20"/>
        </w:rPr>
        <w:t>motive</w:t>
      </w:r>
      <w:r>
        <w:rPr>
          <w:spacing w:val="-1"/>
          <w:sz w:val="20"/>
        </w:rPr>
        <w:t> </w:t>
      </w:r>
      <w:r>
        <w:rPr>
          <w:sz w:val="20"/>
        </w:rPr>
        <w:t>or</w:t>
      </w:r>
      <w:r>
        <w:rPr>
          <w:spacing w:val="-1"/>
          <w:sz w:val="20"/>
        </w:rPr>
        <w:t> </w:t>
      </w:r>
      <w:r>
        <w:rPr>
          <w:spacing w:val="-2"/>
          <w:sz w:val="20"/>
        </w:rPr>
        <w:t>purpose.</w:t>
      </w:r>
    </w:p>
    <w:p>
      <w:pPr>
        <w:pStyle w:val="ListParagraph"/>
        <w:numPr>
          <w:ilvl w:val="1"/>
          <w:numId w:val="169"/>
        </w:numPr>
        <w:tabs>
          <w:tab w:pos="880" w:val="left" w:leader="none"/>
          <w:tab w:pos="881" w:val="left" w:leader="none"/>
        </w:tabs>
        <w:spacing w:line="244" w:lineRule="exact" w:before="0" w:after="0"/>
        <w:ind w:left="880" w:right="0" w:hanging="361"/>
        <w:jc w:val="left"/>
        <w:rPr>
          <w:sz w:val="20"/>
        </w:rPr>
      </w:pPr>
      <w:r>
        <w:rPr>
          <w:b/>
          <w:sz w:val="20"/>
        </w:rPr>
        <w:t>Riot:</w:t>
      </w:r>
      <w:r>
        <w:rPr>
          <w:b/>
          <w:spacing w:val="-10"/>
          <w:sz w:val="20"/>
        </w:rPr>
        <w:t> </w:t>
      </w:r>
      <w:r>
        <w:rPr>
          <w:sz w:val="20"/>
        </w:rPr>
        <w:t>Violent</w:t>
      </w:r>
      <w:r>
        <w:rPr>
          <w:spacing w:val="-3"/>
          <w:sz w:val="20"/>
        </w:rPr>
        <w:t> </w:t>
      </w:r>
      <w:r>
        <w:rPr>
          <w:sz w:val="20"/>
        </w:rPr>
        <w:t>confusion</w:t>
      </w:r>
      <w:r>
        <w:rPr>
          <w:spacing w:val="-2"/>
          <w:sz w:val="20"/>
        </w:rPr>
        <w:t> </w:t>
      </w:r>
      <w:r>
        <w:rPr>
          <w:sz w:val="20"/>
        </w:rPr>
        <w:t>in</w:t>
      </w:r>
      <w:r>
        <w:rPr>
          <w:spacing w:val="-2"/>
          <w:sz w:val="20"/>
        </w:rPr>
        <w:t> </w:t>
      </w:r>
      <w:r>
        <w:rPr>
          <w:sz w:val="20"/>
        </w:rPr>
        <w:t>a</w:t>
      </w:r>
      <w:r>
        <w:rPr>
          <w:spacing w:val="-3"/>
          <w:sz w:val="20"/>
        </w:rPr>
        <w:t> </w:t>
      </w:r>
      <w:r>
        <w:rPr>
          <w:sz w:val="20"/>
        </w:rPr>
        <w:t>crowd;</w:t>
      </w:r>
      <w:r>
        <w:rPr>
          <w:spacing w:val="-3"/>
          <w:sz w:val="20"/>
        </w:rPr>
        <w:t> </w:t>
      </w:r>
      <w:r>
        <w:rPr>
          <w:sz w:val="20"/>
        </w:rPr>
        <w:t>occurs</w:t>
      </w:r>
      <w:r>
        <w:rPr>
          <w:spacing w:val="-2"/>
          <w:sz w:val="20"/>
        </w:rPr>
        <w:t> </w:t>
      </w:r>
      <w:r>
        <w:rPr>
          <w:sz w:val="20"/>
        </w:rPr>
        <w:t>when</w:t>
      </w:r>
      <w:r>
        <w:rPr>
          <w:spacing w:val="-1"/>
          <w:sz w:val="20"/>
        </w:rPr>
        <w:t> </w:t>
      </w:r>
      <w:r>
        <w:rPr>
          <w:sz w:val="20"/>
        </w:rPr>
        <w:t>mobs</w:t>
      </w:r>
      <w:r>
        <w:rPr>
          <w:spacing w:val="-2"/>
          <w:sz w:val="20"/>
        </w:rPr>
        <w:t> </w:t>
      </w:r>
      <w:r>
        <w:rPr>
          <w:sz w:val="20"/>
        </w:rPr>
        <w:t>become</w:t>
      </w:r>
      <w:r>
        <w:rPr>
          <w:spacing w:val="-2"/>
          <w:sz w:val="20"/>
        </w:rPr>
        <w:t> violent.</w:t>
      </w:r>
    </w:p>
    <w:p>
      <w:pPr>
        <w:pStyle w:val="Heading3"/>
        <w:numPr>
          <w:ilvl w:val="0"/>
          <w:numId w:val="169"/>
        </w:numPr>
        <w:tabs>
          <w:tab w:pos="394" w:val="left" w:leader="none"/>
        </w:tabs>
        <w:spacing w:line="229" w:lineRule="exact" w:before="0" w:after="0"/>
        <w:ind w:left="393" w:right="0" w:hanging="234"/>
        <w:jc w:val="left"/>
      </w:pPr>
      <w:r>
        <w:rPr/>
        <w:t>Role</w:t>
      </w:r>
      <w:r>
        <w:rPr>
          <w:spacing w:val="-2"/>
        </w:rPr>
        <w:t> </w:t>
      </w:r>
      <w:r>
        <w:rPr/>
        <w:t>of</w:t>
      </w:r>
      <w:r>
        <w:rPr>
          <w:spacing w:val="-1"/>
        </w:rPr>
        <w:t> </w:t>
      </w:r>
      <w:r>
        <w:rPr>
          <w:spacing w:val="-2"/>
        </w:rPr>
        <w:t>Planning</w:t>
      </w:r>
    </w:p>
    <w:p>
      <w:pPr>
        <w:pStyle w:val="ListParagraph"/>
        <w:numPr>
          <w:ilvl w:val="1"/>
          <w:numId w:val="169"/>
        </w:numPr>
        <w:tabs>
          <w:tab w:pos="880" w:val="left" w:leader="none"/>
          <w:tab w:pos="881" w:val="left" w:leader="none"/>
        </w:tabs>
        <w:spacing w:line="244" w:lineRule="exact" w:before="0" w:after="0"/>
        <w:ind w:left="880" w:right="0" w:hanging="361"/>
        <w:jc w:val="left"/>
        <w:rPr>
          <w:sz w:val="20"/>
        </w:rPr>
      </w:pPr>
      <w:r>
        <w:rPr>
          <w:sz w:val="20"/>
        </w:rPr>
        <w:t>Effective</w:t>
      </w:r>
      <w:r>
        <w:rPr>
          <w:spacing w:val="-3"/>
          <w:sz w:val="20"/>
        </w:rPr>
        <w:t> </w:t>
      </w:r>
      <w:r>
        <w:rPr>
          <w:sz w:val="20"/>
        </w:rPr>
        <w:t>operational</w:t>
      </w:r>
      <w:r>
        <w:rPr>
          <w:spacing w:val="-1"/>
          <w:sz w:val="20"/>
        </w:rPr>
        <w:t> </w:t>
      </w:r>
      <w:r>
        <w:rPr>
          <w:sz w:val="20"/>
        </w:rPr>
        <w:t>planning</w:t>
      </w:r>
      <w:r>
        <w:rPr>
          <w:spacing w:val="-2"/>
          <w:sz w:val="20"/>
        </w:rPr>
        <w:t> </w:t>
      </w:r>
      <w:r>
        <w:rPr>
          <w:sz w:val="20"/>
        </w:rPr>
        <w:t>allows</w:t>
      </w:r>
      <w:r>
        <w:rPr>
          <w:spacing w:val="-1"/>
          <w:sz w:val="20"/>
        </w:rPr>
        <w:t> </w:t>
      </w:r>
      <w:r>
        <w:rPr>
          <w:sz w:val="20"/>
        </w:rPr>
        <w:t>lawful</w:t>
      </w:r>
      <w:r>
        <w:rPr>
          <w:spacing w:val="-1"/>
          <w:sz w:val="20"/>
        </w:rPr>
        <w:t> </w:t>
      </w:r>
      <w:r>
        <w:rPr>
          <w:sz w:val="20"/>
        </w:rPr>
        <w:t>arrest</w:t>
      </w:r>
      <w:r>
        <w:rPr>
          <w:spacing w:val="-2"/>
          <w:sz w:val="20"/>
        </w:rPr>
        <w:t> </w:t>
      </w:r>
      <w:r>
        <w:rPr>
          <w:sz w:val="20"/>
        </w:rPr>
        <w:t>of</w:t>
      </w:r>
      <w:r>
        <w:rPr>
          <w:spacing w:val="-1"/>
          <w:sz w:val="20"/>
        </w:rPr>
        <w:t> </w:t>
      </w:r>
      <w:r>
        <w:rPr>
          <w:sz w:val="20"/>
        </w:rPr>
        <w:t>violators</w:t>
      </w:r>
      <w:r>
        <w:rPr>
          <w:spacing w:val="-2"/>
          <w:sz w:val="20"/>
        </w:rPr>
        <w:t> </w:t>
      </w:r>
      <w:r>
        <w:rPr>
          <w:sz w:val="20"/>
        </w:rPr>
        <w:t>with</w:t>
      </w:r>
      <w:r>
        <w:rPr>
          <w:spacing w:val="-2"/>
          <w:sz w:val="20"/>
        </w:rPr>
        <w:t> </w:t>
      </w:r>
      <w:r>
        <w:rPr>
          <w:sz w:val="20"/>
        </w:rPr>
        <w:t>minimal</w:t>
      </w:r>
      <w:r>
        <w:rPr>
          <w:spacing w:val="-1"/>
          <w:sz w:val="20"/>
        </w:rPr>
        <w:t> </w:t>
      </w:r>
      <w:r>
        <w:rPr>
          <w:sz w:val="20"/>
        </w:rPr>
        <w:t>property</w:t>
      </w:r>
      <w:r>
        <w:rPr>
          <w:spacing w:val="-2"/>
          <w:sz w:val="20"/>
        </w:rPr>
        <w:t> </w:t>
      </w:r>
      <w:r>
        <w:rPr>
          <w:sz w:val="20"/>
        </w:rPr>
        <w:t>damage</w:t>
      </w:r>
      <w:r>
        <w:rPr>
          <w:spacing w:val="-2"/>
          <w:sz w:val="20"/>
        </w:rPr>
        <w:t> </w:t>
      </w:r>
      <w:r>
        <w:rPr>
          <w:sz w:val="20"/>
        </w:rPr>
        <w:t>or</w:t>
      </w:r>
      <w:r>
        <w:rPr>
          <w:spacing w:val="-1"/>
          <w:sz w:val="20"/>
        </w:rPr>
        <w:t> </w:t>
      </w:r>
      <w:r>
        <w:rPr>
          <w:spacing w:val="-2"/>
          <w:sz w:val="20"/>
        </w:rPr>
        <w:t>injury.</w:t>
      </w:r>
    </w:p>
    <w:p>
      <w:pPr>
        <w:pStyle w:val="ListParagraph"/>
        <w:numPr>
          <w:ilvl w:val="1"/>
          <w:numId w:val="169"/>
        </w:numPr>
        <w:tabs>
          <w:tab w:pos="880" w:val="left" w:leader="none"/>
          <w:tab w:pos="881" w:val="left" w:leader="none"/>
        </w:tabs>
        <w:spacing w:line="244" w:lineRule="exact" w:before="0" w:after="0"/>
        <w:ind w:left="880" w:right="0" w:hanging="361"/>
        <w:jc w:val="left"/>
        <w:rPr>
          <w:sz w:val="20"/>
        </w:rPr>
      </w:pPr>
      <w:r>
        <w:rPr>
          <w:sz w:val="20"/>
        </w:rPr>
        <w:t>Prevents</w:t>
      </w:r>
      <w:r>
        <w:rPr>
          <w:spacing w:val="-3"/>
          <w:sz w:val="20"/>
        </w:rPr>
        <w:t> </w:t>
      </w:r>
      <w:r>
        <w:rPr>
          <w:sz w:val="20"/>
        </w:rPr>
        <w:t>recurring</w:t>
      </w:r>
      <w:r>
        <w:rPr>
          <w:spacing w:val="-2"/>
          <w:sz w:val="20"/>
        </w:rPr>
        <w:t> </w:t>
      </w:r>
      <w:r>
        <w:rPr>
          <w:sz w:val="20"/>
        </w:rPr>
        <w:t>civil</w:t>
      </w:r>
      <w:r>
        <w:rPr>
          <w:spacing w:val="-2"/>
          <w:sz w:val="20"/>
        </w:rPr>
        <w:t> unrest.</w:t>
      </w:r>
    </w:p>
    <w:p>
      <w:pPr>
        <w:pStyle w:val="Heading3"/>
        <w:numPr>
          <w:ilvl w:val="0"/>
          <w:numId w:val="169"/>
        </w:numPr>
        <w:tabs>
          <w:tab w:pos="405" w:val="left" w:leader="none"/>
        </w:tabs>
        <w:spacing w:line="229" w:lineRule="exact" w:before="0" w:after="0"/>
        <w:ind w:left="404" w:right="0" w:hanging="245"/>
        <w:jc w:val="left"/>
      </w:pPr>
      <w:r>
        <w:rPr/>
        <w:t>Police</w:t>
      </w:r>
      <w:r>
        <w:rPr>
          <w:spacing w:val="-3"/>
        </w:rPr>
        <w:t> </w:t>
      </w:r>
      <w:r>
        <w:rPr>
          <w:spacing w:val="-2"/>
        </w:rPr>
        <w:t>Objectives</w:t>
      </w:r>
    </w:p>
    <w:p>
      <w:pPr>
        <w:pStyle w:val="ListParagraph"/>
        <w:numPr>
          <w:ilvl w:val="1"/>
          <w:numId w:val="169"/>
        </w:numPr>
        <w:tabs>
          <w:tab w:pos="880" w:val="left" w:leader="none"/>
          <w:tab w:pos="881" w:val="left" w:leader="none"/>
        </w:tabs>
        <w:spacing w:line="244" w:lineRule="exact" w:before="0" w:after="0"/>
        <w:ind w:left="880" w:right="0" w:hanging="361"/>
        <w:jc w:val="left"/>
        <w:rPr>
          <w:sz w:val="20"/>
        </w:rPr>
      </w:pPr>
      <w:r>
        <w:rPr>
          <w:b/>
          <w:sz w:val="20"/>
        </w:rPr>
        <w:t>Containment:</w:t>
      </w:r>
      <w:r>
        <w:rPr>
          <w:b/>
          <w:spacing w:val="-6"/>
          <w:sz w:val="20"/>
        </w:rPr>
        <w:t> </w:t>
      </w:r>
      <w:r>
        <w:rPr>
          <w:sz w:val="20"/>
        </w:rPr>
        <w:t>Quarantine</w:t>
      </w:r>
      <w:r>
        <w:rPr>
          <w:spacing w:val="-5"/>
          <w:sz w:val="20"/>
        </w:rPr>
        <w:t> </w:t>
      </w:r>
      <w:r>
        <w:rPr>
          <w:sz w:val="20"/>
        </w:rPr>
        <w:t>the</w:t>
      </w:r>
      <w:r>
        <w:rPr>
          <w:spacing w:val="-4"/>
          <w:sz w:val="20"/>
        </w:rPr>
        <w:t> </w:t>
      </w:r>
      <w:r>
        <w:rPr>
          <w:sz w:val="20"/>
        </w:rPr>
        <w:t>affected</w:t>
      </w:r>
      <w:r>
        <w:rPr>
          <w:spacing w:val="-4"/>
          <w:sz w:val="20"/>
        </w:rPr>
        <w:t> area.</w:t>
      </w:r>
    </w:p>
    <w:p>
      <w:pPr>
        <w:pStyle w:val="ListParagraph"/>
        <w:numPr>
          <w:ilvl w:val="1"/>
          <w:numId w:val="169"/>
        </w:numPr>
        <w:tabs>
          <w:tab w:pos="880" w:val="left" w:leader="none"/>
          <w:tab w:pos="881" w:val="left" w:leader="none"/>
        </w:tabs>
        <w:spacing w:line="244" w:lineRule="exact" w:before="0" w:after="0"/>
        <w:ind w:left="880" w:right="0" w:hanging="361"/>
        <w:jc w:val="left"/>
        <w:rPr>
          <w:sz w:val="20"/>
        </w:rPr>
      </w:pPr>
      <w:r>
        <w:rPr>
          <w:b/>
          <w:sz w:val="20"/>
        </w:rPr>
        <w:t>Dispersal:</w:t>
      </w:r>
      <w:r>
        <w:rPr>
          <w:b/>
          <w:spacing w:val="-3"/>
          <w:sz w:val="20"/>
        </w:rPr>
        <w:t> </w:t>
      </w:r>
      <w:r>
        <w:rPr>
          <w:sz w:val="20"/>
        </w:rPr>
        <w:t>Order</w:t>
      </w:r>
      <w:r>
        <w:rPr>
          <w:spacing w:val="-2"/>
          <w:sz w:val="20"/>
        </w:rPr>
        <w:t> </w:t>
      </w:r>
      <w:r>
        <w:rPr>
          <w:sz w:val="20"/>
        </w:rPr>
        <w:t>the</w:t>
      </w:r>
      <w:r>
        <w:rPr>
          <w:spacing w:val="-2"/>
          <w:sz w:val="20"/>
        </w:rPr>
        <w:t> </w:t>
      </w:r>
      <w:r>
        <w:rPr>
          <w:sz w:val="20"/>
        </w:rPr>
        <w:t>crowd</w:t>
      </w:r>
      <w:r>
        <w:rPr>
          <w:spacing w:val="-3"/>
          <w:sz w:val="20"/>
        </w:rPr>
        <w:t> </w:t>
      </w:r>
      <w:r>
        <w:rPr>
          <w:sz w:val="20"/>
        </w:rPr>
        <w:t>to</w:t>
      </w:r>
      <w:r>
        <w:rPr>
          <w:spacing w:val="-1"/>
          <w:sz w:val="20"/>
        </w:rPr>
        <w:t> </w:t>
      </w:r>
      <w:r>
        <w:rPr>
          <w:sz w:val="20"/>
        </w:rPr>
        <w:t>disperse;</w:t>
      </w:r>
      <w:r>
        <w:rPr>
          <w:spacing w:val="-2"/>
          <w:sz w:val="20"/>
        </w:rPr>
        <w:t> </w:t>
      </w:r>
      <w:r>
        <w:rPr>
          <w:sz w:val="20"/>
        </w:rPr>
        <w:t>use</w:t>
      </w:r>
      <w:r>
        <w:rPr>
          <w:spacing w:val="-1"/>
          <w:sz w:val="20"/>
        </w:rPr>
        <w:t> </w:t>
      </w:r>
      <w:r>
        <w:rPr>
          <w:sz w:val="20"/>
        </w:rPr>
        <w:t>formations</w:t>
      </w:r>
      <w:r>
        <w:rPr>
          <w:spacing w:val="-2"/>
          <w:sz w:val="20"/>
        </w:rPr>
        <w:t> </w:t>
      </w:r>
      <w:r>
        <w:rPr>
          <w:sz w:val="20"/>
        </w:rPr>
        <w:t>if</w:t>
      </w:r>
      <w:r>
        <w:rPr>
          <w:spacing w:val="-1"/>
          <w:sz w:val="20"/>
        </w:rPr>
        <w:t> </w:t>
      </w:r>
      <w:r>
        <w:rPr>
          <w:spacing w:val="-2"/>
          <w:sz w:val="20"/>
        </w:rPr>
        <w:t>necessary.</w:t>
      </w:r>
    </w:p>
    <w:p>
      <w:pPr>
        <w:pStyle w:val="ListParagraph"/>
        <w:numPr>
          <w:ilvl w:val="1"/>
          <w:numId w:val="169"/>
        </w:numPr>
        <w:tabs>
          <w:tab w:pos="880" w:val="left" w:leader="none"/>
          <w:tab w:pos="881" w:val="left" w:leader="none"/>
        </w:tabs>
        <w:spacing w:line="245" w:lineRule="exact" w:before="0" w:after="0"/>
        <w:ind w:left="880" w:right="0" w:hanging="361"/>
        <w:jc w:val="left"/>
        <w:rPr>
          <w:sz w:val="20"/>
        </w:rPr>
      </w:pPr>
      <w:r>
        <w:rPr>
          <w:b/>
          <w:sz w:val="20"/>
        </w:rPr>
        <w:t>Prevention</w:t>
      </w:r>
      <w:r>
        <w:rPr>
          <w:b/>
          <w:spacing w:val="-3"/>
          <w:sz w:val="20"/>
        </w:rPr>
        <w:t> </w:t>
      </w:r>
      <w:r>
        <w:rPr>
          <w:b/>
          <w:sz w:val="20"/>
        </w:rPr>
        <w:t>of</w:t>
      </w:r>
      <w:r>
        <w:rPr>
          <w:b/>
          <w:spacing w:val="-2"/>
          <w:sz w:val="20"/>
        </w:rPr>
        <w:t> </w:t>
      </w:r>
      <w:r>
        <w:rPr>
          <w:b/>
          <w:sz w:val="20"/>
        </w:rPr>
        <w:t>Entry/Reentry:</w:t>
      </w:r>
      <w:r>
        <w:rPr>
          <w:b/>
          <w:spacing w:val="-2"/>
          <w:sz w:val="20"/>
        </w:rPr>
        <w:t> </w:t>
      </w:r>
      <w:r>
        <w:rPr>
          <w:sz w:val="20"/>
        </w:rPr>
        <w:t>Prevent</w:t>
      </w:r>
      <w:r>
        <w:rPr>
          <w:spacing w:val="-2"/>
          <w:sz w:val="20"/>
        </w:rPr>
        <w:t> </w:t>
      </w:r>
      <w:r>
        <w:rPr>
          <w:sz w:val="20"/>
        </w:rPr>
        <w:t>regrouping</w:t>
      </w:r>
      <w:r>
        <w:rPr>
          <w:spacing w:val="-2"/>
          <w:sz w:val="20"/>
        </w:rPr>
        <w:t> </w:t>
      </w:r>
      <w:r>
        <w:rPr>
          <w:sz w:val="20"/>
        </w:rPr>
        <w:t>of</w:t>
      </w:r>
      <w:r>
        <w:rPr>
          <w:spacing w:val="-2"/>
          <w:sz w:val="20"/>
        </w:rPr>
        <w:t> participants.</w:t>
      </w:r>
    </w:p>
    <w:p>
      <w:pPr>
        <w:pStyle w:val="ListParagraph"/>
        <w:numPr>
          <w:ilvl w:val="1"/>
          <w:numId w:val="169"/>
        </w:numPr>
        <w:tabs>
          <w:tab w:pos="880" w:val="left" w:leader="none"/>
          <w:tab w:pos="881" w:val="left" w:leader="none"/>
        </w:tabs>
        <w:spacing w:line="245" w:lineRule="exact" w:before="1" w:after="0"/>
        <w:ind w:left="880" w:right="0" w:hanging="361"/>
        <w:jc w:val="left"/>
        <w:rPr>
          <w:sz w:val="20"/>
        </w:rPr>
      </w:pPr>
      <w:r>
        <w:rPr>
          <w:b/>
          <w:sz w:val="20"/>
        </w:rPr>
        <w:t>Arrest</w:t>
      </w:r>
      <w:r>
        <w:rPr>
          <w:b/>
          <w:spacing w:val="-11"/>
          <w:sz w:val="20"/>
        </w:rPr>
        <w:t> </w:t>
      </w:r>
      <w:r>
        <w:rPr>
          <w:b/>
          <w:sz w:val="20"/>
        </w:rPr>
        <w:t>Violators:</w:t>
      </w:r>
      <w:r>
        <w:rPr>
          <w:b/>
          <w:spacing w:val="-4"/>
          <w:sz w:val="20"/>
        </w:rPr>
        <w:t> </w:t>
      </w:r>
      <w:r>
        <w:rPr>
          <w:sz w:val="20"/>
        </w:rPr>
        <w:t>Isolate</w:t>
      </w:r>
      <w:r>
        <w:rPr>
          <w:spacing w:val="-2"/>
          <w:sz w:val="20"/>
        </w:rPr>
        <w:t> </w:t>
      </w:r>
      <w:r>
        <w:rPr>
          <w:sz w:val="20"/>
        </w:rPr>
        <w:t>instigators</w:t>
      </w:r>
      <w:r>
        <w:rPr>
          <w:spacing w:val="-5"/>
          <w:sz w:val="20"/>
        </w:rPr>
        <w:t> </w:t>
      </w:r>
      <w:r>
        <w:rPr>
          <w:sz w:val="20"/>
        </w:rPr>
        <w:t>and</w:t>
      </w:r>
      <w:r>
        <w:rPr>
          <w:spacing w:val="-4"/>
          <w:sz w:val="20"/>
        </w:rPr>
        <w:t> </w:t>
      </w:r>
      <w:r>
        <w:rPr>
          <w:sz w:val="20"/>
        </w:rPr>
        <w:t>prevent</w:t>
      </w:r>
      <w:r>
        <w:rPr>
          <w:spacing w:val="-3"/>
          <w:sz w:val="20"/>
        </w:rPr>
        <w:t> </w:t>
      </w:r>
      <w:r>
        <w:rPr>
          <w:spacing w:val="-2"/>
          <w:sz w:val="20"/>
        </w:rPr>
        <w:t>rescues.</w:t>
      </w:r>
    </w:p>
    <w:p>
      <w:pPr>
        <w:pStyle w:val="ListParagraph"/>
        <w:numPr>
          <w:ilvl w:val="1"/>
          <w:numId w:val="169"/>
        </w:numPr>
        <w:tabs>
          <w:tab w:pos="880" w:val="left" w:leader="none"/>
          <w:tab w:pos="881" w:val="left" w:leader="none"/>
        </w:tabs>
        <w:spacing w:line="244" w:lineRule="exact" w:before="0" w:after="0"/>
        <w:ind w:left="880" w:right="0" w:hanging="361"/>
        <w:jc w:val="left"/>
        <w:rPr>
          <w:sz w:val="20"/>
        </w:rPr>
      </w:pPr>
      <w:r>
        <w:rPr>
          <w:b/>
          <w:sz w:val="20"/>
        </w:rPr>
        <w:t>Establish</w:t>
      </w:r>
      <w:r>
        <w:rPr>
          <w:b/>
          <w:spacing w:val="-3"/>
          <w:sz w:val="20"/>
        </w:rPr>
        <w:t> </w:t>
      </w:r>
      <w:r>
        <w:rPr>
          <w:b/>
          <w:sz w:val="20"/>
        </w:rPr>
        <w:t>Priorities:</w:t>
      </w:r>
      <w:r>
        <w:rPr>
          <w:b/>
          <w:spacing w:val="-13"/>
          <w:sz w:val="20"/>
        </w:rPr>
        <w:t> </w:t>
      </w:r>
      <w:r>
        <w:rPr>
          <w:sz w:val="20"/>
        </w:rPr>
        <w:t>Assess</w:t>
      </w:r>
      <w:r>
        <w:rPr>
          <w:spacing w:val="-3"/>
          <w:sz w:val="20"/>
        </w:rPr>
        <w:t> </w:t>
      </w:r>
      <w:r>
        <w:rPr>
          <w:sz w:val="20"/>
        </w:rPr>
        <w:t>assistance</w:t>
      </w:r>
      <w:r>
        <w:rPr>
          <w:spacing w:val="-3"/>
          <w:sz w:val="20"/>
        </w:rPr>
        <w:t> </w:t>
      </w:r>
      <w:r>
        <w:rPr>
          <w:sz w:val="20"/>
        </w:rPr>
        <w:t>needed</w:t>
      </w:r>
      <w:r>
        <w:rPr>
          <w:spacing w:val="-1"/>
          <w:sz w:val="20"/>
        </w:rPr>
        <w:t> </w:t>
      </w:r>
      <w:r>
        <w:rPr>
          <w:sz w:val="20"/>
        </w:rPr>
        <w:t>and</w:t>
      </w:r>
      <w:r>
        <w:rPr>
          <w:spacing w:val="-1"/>
          <w:sz w:val="20"/>
        </w:rPr>
        <w:t> </w:t>
      </w:r>
      <w:r>
        <w:rPr>
          <w:spacing w:val="-2"/>
          <w:sz w:val="20"/>
        </w:rPr>
        <w:t>manpower.</w:t>
      </w:r>
    </w:p>
    <w:p>
      <w:pPr>
        <w:pStyle w:val="Heading3"/>
        <w:numPr>
          <w:ilvl w:val="0"/>
          <w:numId w:val="164"/>
        </w:numPr>
        <w:tabs>
          <w:tab w:pos="483" w:val="left" w:leader="none"/>
        </w:tabs>
        <w:spacing w:line="230" w:lineRule="exact" w:before="0" w:after="0"/>
        <w:ind w:left="482" w:right="0" w:hanging="323"/>
        <w:jc w:val="left"/>
      </w:pPr>
      <w:r>
        <w:rPr/>
        <w:t>Basic</w:t>
      </w:r>
      <w:r>
        <w:rPr>
          <w:spacing w:val="-13"/>
        </w:rPr>
        <w:t> </w:t>
      </w:r>
      <w:r>
        <w:rPr/>
        <w:t>Anti-Riot</w:t>
      </w:r>
      <w:r>
        <w:rPr>
          <w:spacing w:val="-8"/>
        </w:rPr>
        <w:t> </w:t>
      </w:r>
      <w:r>
        <w:rPr>
          <w:spacing w:val="-2"/>
        </w:rPr>
        <w:t>Procedures</w:t>
      </w:r>
    </w:p>
    <w:p>
      <w:pPr>
        <w:pStyle w:val="ListParagraph"/>
        <w:numPr>
          <w:ilvl w:val="1"/>
          <w:numId w:val="164"/>
        </w:numPr>
        <w:tabs>
          <w:tab w:pos="880" w:val="left" w:leader="none"/>
          <w:tab w:pos="881" w:val="left" w:leader="none"/>
        </w:tabs>
        <w:spacing w:line="240" w:lineRule="auto" w:before="0" w:after="0"/>
        <w:ind w:left="880" w:right="0" w:hanging="361"/>
        <w:jc w:val="left"/>
        <w:rPr>
          <w:b/>
          <w:sz w:val="20"/>
        </w:rPr>
      </w:pPr>
      <w:r>
        <w:rPr>
          <w:b/>
          <w:sz w:val="20"/>
        </w:rPr>
        <w:t>Assess</w:t>
      </w:r>
      <w:r>
        <w:rPr>
          <w:b/>
          <w:spacing w:val="-4"/>
          <w:sz w:val="20"/>
        </w:rPr>
        <w:t> </w:t>
      </w:r>
      <w:r>
        <w:rPr>
          <w:b/>
          <w:sz w:val="20"/>
        </w:rPr>
        <w:t>the</w:t>
      </w:r>
      <w:r>
        <w:rPr>
          <w:b/>
          <w:spacing w:val="-3"/>
          <w:sz w:val="20"/>
        </w:rPr>
        <w:t> </w:t>
      </w:r>
      <w:r>
        <w:rPr>
          <w:b/>
          <w:spacing w:val="-2"/>
          <w:sz w:val="20"/>
        </w:rPr>
        <w:t>Situation</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Determine</w:t>
      </w:r>
      <w:r>
        <w:rPr>
          <w:spacing w:val="-3"/>
          <w:sz w:val="20"/>
        </w:rPr>
        <w:t> </w:t>
      </w:r>
      <w:r>
        <w:rPr>
          <w:sz w:val="20"/>
        </w:rPr>
        <w:t>legality</w:t>
      </w:r>
      <w:r>
        <w:rPr>
          <w:spacing w:val="-1"/>
          <w:sz w:val="20"/>
        </w:rPr>
        <w:t> </w:t>
      </w:r>
      <w:r>
        <w:rPr>
          <w:sz w:val="20"/>
        </w:rPr>
        <w:t>of</w:t>
      </w:r>
      <w:r>
        <w:rPr>
          <w:spacing w:val="-1"/>
          <w:sz w:val="20"/>
        </w:rPr>
        <w:t> </w:t>
      </w:r>
      <w:r>
        <w:rPr>
          <w:spacing w:val="-2"/>
          <w:sz w:val="20"/>
        </w:rPr>
        <w:t>assembly.</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Assess</w:t>
      </w:r>
      <w:r>
        <w:rPr>
          <w:spacing w:val="-5"/>
          <w:sz w:val="20"/>
        </w:rPr>
        <w:t> </w:t>
      </w:r>
      <w:r>
        <w:rPr>
          <w:sz w:val="20"/>
        </w:rPr>
        <w:t>crowd</w:t>
      </w:r>
      <w:r>
        <w:rPr>
          <w:spacing w:val="-1"/>
          <w:sz w:val="20"/>
        </w:rPr>
        <w:t> </w:t>
      </w:r>
      <w:r>
        <w:rPr>
          <w:sz w:val="20"/>
        </w:rPr>
        <w:t>attitude,</w:t>
      </w:r>
      <w:r>
        <w:rPr>
          <w:spacing w:val="-2"/>
          <w:sz w:val="20"/>
        </w:rPr>
        <w:t> </w:t>
      </w:r>
      <w:r>
        <w:rPr>
          <w:sz w:val="20"/>
        </w:rPr>
        <w:t>emotional</w:t>
      </w:r>
      <w:r>
        <w:rPr>
          <w:spacing w:val="-2"/>
          <w:sz w:val="20"/>
        </w:rPr>
        <w:t> </w:t>
      </w:r>
      <w:r>
        <w:rPr>
          <w:sz w:val="20"/>
        </w:rPr>
        <w:t>state,</w:t>
      </w:r>
      <w:r>
        <w:rPr>
          <w:spacing w:val="-1"/>
          <w:sz w:val="20"/>
        </w:rPr>
        <w:t> </w:t>
      </w:r>
      <w:r>
        <w:rPr>
          <w:sz w:val="20"/>
        </w:rPr>
        <w:t>intoxication,</w:t>
      </w:r>
      <w:r>
        <w:rPr>
          <w:spacing w:val="-2"/>
          <w:sz w:val="20"/>
        </w:rPr>
        <w:t> </w:t>
      </w:r>
      <w:r>
        <w:rPr>
          <w:sz w:val="20"/>
        </w:rPr>
        <w:t>and</w:t>
      </w:r>
      <w:r>
        <w:rPr>
          <w:spacing w:val="-2"/>
          <w:sz w:val="20"/>
        </w:rPr>
        <w:t> </w:t>
      </w:r>
      <w:r>
        <w:rPr>
          <w:sz w:val="20"/>
        </w:rPr>
        <w:t>potential</w:t>
      </w:r>
      <w:r>
        <w:rPr>
          <w:spacing w:val="-2"/>
          <w:sz w:val="20"/>
        </w:rPr>
        <w:t> </w:t>
      </w:r>
      <w:r>
        <w:rPr>
          <w:sz w:val="20"/>
        </w:rPr>
        <w:t>for</w:t>
      </w:r>
      <w:r>
        <w:rPr>
          <w:spacing w:val="-3"/>
          <w:sz w:val="20"/>
        </w:rPr>
        <w:t> </w:t>
      </w:r>
      <w:r>
        <w:rPr>
          <w:spacing w:val="-2"/>
          <w:sz w:val="20"/>
        </w:rPr>
        <w:t>violence.</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Identify</w:t>
      </w:r>
      <w:r>
        <w:rPr>
          <w:spacing w:val="-1"/>
          <w:sz w:val="20"/>
        </w:rPr>
        <w:t> </w:t>
      </w:r>
      <w:r>
        <w:rPr>
          <w:sz w:val="20"/>
        </w:rPr>
        <w:t>leaders</w:t>
      </w:r>
      <w:r>
        <w:rPr>
          <w:spacing w:val="-2"/>
          <w:sz w:val="20"/>
        </w:rPr>
        <w:t> </w:t>
      </w:r>
      <w:r>
        <w:rPr>
          <w:sz w:val="20"/>
        </w:rPr>
        <w:t>or</w:t>
      </w:r>
      <w:r>
        <w:rPr>
          <w:spacing w:val="-1"/>
          <w:sz w:val="20"/>
        </w:rPr>
        <w:t> </w:t>
      </w:r>
      <w:r>
        <w:rPr>
          <w:spacing w:val="-2"/>
          <w:sz w:val="20"/>
        </w:rPr>
        <w:t>agitators.</w:t>
      </w:r>
    </w:p>
    <w:p>
      <w:pPr>
        <w:pStyle w:val="Heading3"/>
        <w:numPr>
          <w:ilvl w:val="1"/>
          <w:numId w:val="164"/>
        </w:numPr>
        <w:tabs>
          <w:tab w:pos="880" w:val="left" w:leader="none"/>
          <w:tab w:pos="881" w:val="left" w:leader="none"/>
        </w:tabs>
        <w:spacing w:line="222" w:lineRule="exact" w:before="0" w:after="0"/>
        <w:ind w:left="880" w:right="0" w:hanging="361"/>
        <w:jc w:val="left"/>
      </w:pPr>
      <w:r>
        <w:rPr/>
        <w:t>Survey</w:t>
      </w:r>
      <w:r>
        <w:rPr>
          <w:spacing w:val="-1"/>
        </w:rPr>
        <w:t> </w:t>
      </w:r>
      <w:r>
        <w:rPr/>
        <w:t>the</w:t>
      </w:r>
      <w:r>
        <w:rPr>
          <w:spacing w:val="-1"/>
        </w:rPr>
        <w:t> </w:t>
      </w:r>
      <w:r>
        <w:rPr>
          <w:spacing w:val="-2"/>
        </w:rPr>
        <w:t>Scene</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Select</w:t>
      </w:r>
      <w:r>
        <w:rPr>
          <w:spacing w:val="-1"/>
          <w:sz w:val="20"/>
        </w:rPr>
        <w:t> </w:t>
      </w:r>
      <w:r>
        <w:rPr>
          <w:sz w:val="20"/>
        </w:rPr>
        <w:t>command</w:t>
      </w:r>
      <w:r>
        <w:rPr>
          <w:spacing w:val="-1"/>
          <w:sz w:val="20"/>
        </w:rPr>
        <w:t> </w:t>
      </w:r>
      <w:r>
        <w:rPr>
          <w:sz w:val="20"/>
        </w:rPr>
        <w:t>post</w:t>
      </w:r>
      <w:r>
        <w:rPr>
          <w:spacing w:val="-1"/>
          <w:sz w:val="20"/>
        </w:rPr>
        <w:t> </w:t>
      </w:r>
      <w:r>
        <w:rPr>
          <w:sz w:val="20"/>
        </w:rPr>
        <w:t>and</w:t>
      </w:r>
      <w:r>
        <w:rPr>
          <w:spacing w:val="-1"/>
          <w:sz w:val="20"/>
        </w:rPr>
        <w:t> </w:t>
      </w:r>
      <w:r>
        <w:rPr>
          <w:sz w:val="20"/>
        </w:rPr>
        <w:t>observation</w:t>
      </w:r>
      <w:r>
        <w:rPr>
          <w:spacing w:val="-1"/>
          <w:sz w:val="20"/>
        </w:rPr>
        <w:t> </w:t>
      </w:r>
      <w:r>
        <w:rPr>
          <w:spacing w:val="-2"/>
          <w:sz w:val="20"/>
        </w:rPr>
        <w:t>points.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Consider</w:t>
      </w:r>
      <w:r>
        <w:rPr>
          <w:spacing w:val="-5"/>
          <w:sz w:val="20"/>
        </w:rPr>
        <w:t> </w:t>
      </w:r>
      <w:r>
        <w:rPr>
          <w:sz w:val="20"/>
        </w:rPr>
        <w:t>geography,</w:t>
      </w:r>
      <w:r>
        <w:rPr>
          <w:spacing w:val="-4"/>
          <w:sz w:val="20"/>
        </w:rPr>
        <w:t> </w:t>
      </w:r>
      <w:r>
        <w:rPr>
          <w:sz w:val="20"/>
        </w:rPr>
        <w:t>buildings,</w:t>
      </w:r>
      <w:r>
        <w:rPr>
          <w:spacing w:val="-4"/>
          <w:sz w:val="20"/>
        </w:rPr>
        <w:t> </w:t>
      </w:r>
      <w:r>
        <w:rPr>
          <w:sz w:val="20"/>
        </w:rPr>
        <w:t>and</w:t>
      </w:r>
      <w:r>
        <w:rPr>
          <w:spacing w:val="-4"/>
          <w:sz w:val="20"/>
        </w:rPr>
        <w:t> </w:t>
      </w:r>
      <w:r>
        <w:rPr>
          <w:spacing w:val="-2"/>
          <w:sz w:val="20"/>
        </w:rPr>
        <w:t>weather.</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Plan</w:t>
      </w:r>
      <w:r>
        <w:rPr>
          <w:spacing w:val="-5"/>
          <w:sz w:val="20"/>
        </w:rPr>
        <w:t> </w:t>
      </w:r>
      <w:r>
        <w:rPr>
          <w:sz w:val="20"/>
        </w:rPr>
        <w:t>approach</w:t>
      </w:r>
      <w:r>
        <w:rPr>
          <w:spacing w:val="-1"/>
          <w:sz w:val="20"/>
        </w:rPr>
        <w:t> </w:t>
      </w:r>
      <w:r>
        <w:rPr>
          <w:spacing w:val="-2"/>
          <w:sz w:val="20"/>
        </w:rPr>
        <w:t>routes.</w:t>
      </w:r>
    </w:p>
    <w:p>
      <w:pPr>
        <w:pStyle w:val="Heading3"/>
        <w:numPr>
          <w:ilvl w:val="1"/>
          <w:numId w:val="164"/>
        </w:numPr>
        <w:tabs>
          <w:tab w:pos="880" w:val="left" w:leader="none"/>
          <w:tab w:pos="881" w:val="left" w:leader="none"/>
        </w:tabs>
        <w:spacing w:line="222" w:lineRule="exact" w:before="0" w:after="0"/>
        <w:ind w:left="880" w:right="0" w:hanging="361"/>
        <w:jc w:val="left"/>
      </w:pPr>
      <w:r>
        <w:rPr>
          <w:spacing w:val="-2"/>
        </w:rPr>
        <w:t>Communicate</w:t>
      </w:r>
    </w:p>
    <w:p>
      <w:pPr>
        <w:pStyle w:val="ListParagraph"/>
        <w:numPr>
          <w:ilvl w:val="2"/>
          <w:numId w:val="164"/>
        </w:numPr>
        <w:tabs>
          <w:tab w:pos="1601" w:val="left" w:leader="none"/>
        </w:tabs>
        <w:spacing w:line="238" w:lineRule="exact" w:before="1" w:after="0"/>
        <w:ind w:left="1600" w:right="0" w:hanging="361"/>
        <w:jc w:val="left"/>
        <w:rPr>
          <w:sz w:val="20"/>
        </w:rPr>
      </w:pPr>
      <w:r>
        <w:rPr>
          <w:sz w:val="20"/>
        </w:rPr>
        <w:t>Provide</w:t>
      </w:r>
      <w:r>
        <w:rPr>
          <w:spacing w:val="-2"/>
          <w:sz w:val="20"/>
        </w:rPr>
        <w:t> </w:t>
      </w:r>
      <w:r>
        <w:rPr>
          <w:sz w:val="20"/>
        </w:rPr>
        <w:t>concise</w:t>
      </w:r>
      <w:r>
        <w:rPr>
          <w:spacing w:val="-1"/>
          <w:sz w:val="20"/>
        </w:rPr>
        <w:t> </w:t>
      </w:r>
      <w:r>
        <w:rPr>
          <w:sz w:val="20"/>
        </w:rPr>
        <w:t>reports</w:t>
      </w:r>
      <w:r>
        <w:rPr>
          <w:spacing w:val="-1"/>
          <w:sz w:val="20"/>
        </w:rPr>
        <w:t> </w:t>
      </w:r>
      <w:r>
        <w:rPr>
          <w:sz w:val="20"/>
        </w:rPr>
        <w:t>to </w:t>
      </w:r>
      <w:r>
        <w:rPr>
          <w:spacing w:val="-2"/>
          <w:sz w:val="20"/>
        </w:rPr>
        <w:t>superiors.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Request</w:t>
      </w:r>
      <w:r>
        <w:rPr>
          <w:spacing w:val="-4"/>
          <w:sz w:val="20"/>
        </w:rPr>
        <w:t> </w:t>
      </w:r>
      <w:r>
        <w:rPr>
          <w:sz w:val="20"/>
        </w:rPr>
        <w:t>assistance</w:t>
      </w:r>
      <w:r>
        <w:rPr>
          <w:spacing w:val="-4"/>
          <w:sz w:val="20"/>
        </w:rPr>
        <w:t> </w:t>
      </w:r>
      <w:r>
        <w:rPr>
          <w:sz w:val="20"/>
        </w:rPr>
        <w:t>as</w:t>
      </w:r>
      <w:r>
        <w:rPr>
          <w:spacing w:val="-3"/>
          <w:sz w:val="20"/>
        </w:rPr>
        <w:t> </w:t>
      </w:r>
      <w:r>
        <w:rPr>
          <w:spacing w:val="-2"/>
          <w:sz w:val="20"/>
        </w:rPr>
        <w:t>needed.</w:t>
      </w:r>
    </w:p>
    <w:p>
      <w:pPr>
        <w:pStyle w:val="Heading3"/>
        <w:numPr>
          <w:ilvl w:val="1"/>
          <w:numId w:val="164"/>
        </w:numPr>
        <w:tabs>
          <w:tab w:pos="880" w:val="left" w:leader="none"/>
          <w:tab w:pos="881" w:val="left" w:leader="none"/>
        </w:tabs>
        <w:spacing w:line="221" w:lineRule="exact" w:before="0" w:after="0"/>
        <w:ind w:left="880" w:right="0" w:hanging="361"/>
        <w:jc w:val="left"/>
      </w:pPr>
      <w:r>
        <w:rPr/>
        <w:t>Maintain</w:t>
      </w:r>
      <w:r>
        <w:rPr>
          <w:spacing w:val="-11"/>
        </w:rPr>
        <w:t> </w:t>
      </w:r>
      <w:r>
        <w:rPr/>
        <w:t>Watchful</w:t>
      </w:r>
      <w:r>
        <w:rPr>
          <w:spacing w:val="-11"/>
        </w:rPr>
        <w:t> </w:t>
      </w:r>
      <w:r>
        <w:rPr>
          <w:spacing w:val="-2"/>
        </w:rPr>
        <w:t>Waiting</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Make</w:t>
      </w:r>
      <w:r>
        <w:rPr>
          <w:spacing w:val="-5"/>
          <w:sz w:val="20"/>
        </w:rPr>
        <w:t> </w:t>
      </w:r>
      <w:r>
        <w:rPr>
          <w:sz w:val="20"/>
        </w:rPr>
        <w:t>police</w:t>
      </w:r>
      <w:r>
        <w:rPr>
          <w:spacing w:val="-3"/>
          <w:sz w:val="20"/>
        </w:rPr>
        <w:t> </w:t>
      </w:r>
      <w:r>
        <w:rPr>
          <w:sz w:val="20"/>
        </w:rPr>
        <w:t>presence</w:t>
      </w:r>
      <w:r>
        <w:rPr>
          <w:spacing w:val="-3"/>
          <w:sz w:val="20"/>
        </w:rPr>
        <w:t> </w:t>
      </w:r>
      <w:r>
        <w:rPr>
          <w:spacing w:val="-2"/>
          <w:sz w:val="20"/>
        </w:rPr>
        <w:t>visible.</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Wait</w:t>
      </w:r>
      <w:r>
        <w:rPr>
          <w:spacing w:val="-3"/>
          <w:sz w:val="20"/>
        </w:rPr>
        <w:t> </w:t>
      </w:r>
      <w:r>
        <w:rPr>
          <w:sz w:val="20"/>
        </w:rPr>
        <w:t>for</w:t>
      </w:r>
      <w:r>
        <w:rPr>
          <w:spacing w:val="-4"/>
          <w:sz w:val="20"/>
        </w:rPr>
        <w:t> </w:t>
      </w:r>
      <w:r>
        <w:rPr>
          <w:sz w:val="20"/>
        </w:rPr>
        <w:t>backup</w:t>
      </w:r>
      <w:r>
        <w:rPr>
          <w:spacing w:val="-2"/>
          <w:sz w:val="20"/>
        </w:rPr>
        <w:t> </w:t>
      </w:r>
      <w:r>
        <w:rPr>
          <w:sz w:val="20"/>
        </w:rPr>
        <w:t>if</w:t>
      </w:r>
      <w:r>
        <w:rPr>
          <w:spacing w:val="-3"/>
          <w:sz w:val="20"/>
        </w:rPr>
        <w:t> </w:t>
      </w:r>
      <w:r>
        <w:rPr>
          <w:sz w:val="20"/>
        </w:rPr>
        <w:t>the</w:t>
      </w:r>
      <w:r>
        <w:rPr>
          <w:spacing w:val="-3"/>
          <w:sz w:val="20"/>
        </w:rPr>
        <w:t> </w:t>
      </w:r>
      <w:r>
        <w:rPr>
          <w:sz w:val="20"/>
        </w:rPr>
        <w:t>crowd</w:t>
      </w:r>
      <w:r>
        <w:rPr>
          <w:spacing w:val="-2"/>
          <w:sz w:val="20"/>
        </w:rPr>
        <w:t> </w:t>
      </w:r>
      <w:r>
        <w:rPr>
          <w:sz w:val="20"/>
        </w:rPr>
        <w:t>is</w:t>
      </w:r>
      <w:r>
        <w:rPr>
          <w:spacing w:val="-2"/>
          <w:sz w:val="20"/>
        </w:rPr>
        <w:t> large.</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Prepare</w:t>
      </w:r>
      <w:r>
        <w:rPr>
          <w:spacing w:val="-2"/>
          <w:sz w:val="20"/>
        </w:rPr>
        <w:t> </w:t>
      </w:r>
      <w:r>
        <w:rPr>
          <w:sz w:val="20"/>
        </w:rPr>
        <w:t>for</w:t>
      </w:r>
      <w:r>
        <w:rPr>
          <w:spacing w:val="-2"/>
          <w:sz w:val="20"/>
        </w:rPr>
        <w:t> </w:t>
      </w:r>
      <w:r>
        <w:rPr>
          <w:sz w:val="20"/>
        </w:rPr>
        <w:t>decisive</w:t>
      </w:r>
      <w:r>
        <w:rPr>
          <w:spacing w:val="-1"/>
          <w:sz w:val="20"/>
        </w:rPr>
        <w:t> </w:t>
      </w:r>
      <w:r>
        <w:rPr>
          <w:spacing w:val="-2"/>
          <w:sz w:val="20"/>
        </w:rPr>
        <w:t>action.</w:t>
      </w:r>
    </w:p>
    <w:p>
      <w:pPr>
        <w:pStyle w:val="Heading3"/>
        <w:numPr>
          <w:ilvl w:val="1"/>
          <w:numId w:val="164"/>
        </w:numPr>
        <w:tabs>
          <w:tab w:pos="880" w:val="left" w:leader="none"/>
          <w:tab w:pos="881" w:val="left" w:leader="none"/>
        </w:tabs>
        <w:spacing w:line="222" w:lineRule="exact" w:before="0" w:after="0"/>
        <w:ind w:left="880" w:right="0" w:hanging="361"/>
        <w:jc w:val="left"/>
      </w:pPr>
      <w:r>
        <w:rPr/>
        <w:t>Concentrate</w:t>
      </w:r>
      <w:r>
        <w:rPr>
          <w:spacing w:val="-5"/>
        </w:rPr>
        <w:t> </w:t>
      </w:r>
      <w:r>
        <w:rPr/>
        <w:t>on</w:t>
      </w:r>
      <w:r>
        <w:rPr>
          <w:spacing w:val="-3"/>
        </w:rPr>
        <w:t> </w:t>
      </w:r>
      <w:r>
        <w:rPr/>
        <w:t>Rescue</w:t>
      </w:r>
      <w:r>
        <w:rPr>
          <w:spacing w:val="-3"/>
        </w:rPr>
        <w:t> </w:t>
      </w:r>
      <w:r>
        <w:rPr/>
        <w:t>and</w:t>
      </w:r>
      <w:r>
        <w:rPr>
          <w:spacing w:val="-3"/>
        </w:rPr>
        <w:t> </w:t>
      </w:r>
      <w:r>
        <w:rPr/>
        <w:t>Self-</w:t>
      </w:r>
      <w:r>
        <w:rPr>
          <w:spacing w:val="-2"/>
        </w:rPr>
        <w:t>Defense</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Attend</w:t>
      </w:r>
      <w:r>
        <w:rPr>
          <w:spacing w:val="-3"/>
          <w:sz w:val="20"/>
        </w:rPr>
        <w:t> </w:t>
      </w:r>
      <w:r>
        <w:rPr>
          <w:sz w:val="20"/>
        </w:rPr>
        <w:t>to</w:t>
      </w:r>
      <w:r>
        <w:rPr>
          <w:spacing w:val="-2"/>
          <w:sz w:val="20"/>
        </w:rPr>
        <w:t> </w:t>
      </w:r>
      <w:r>
        <w:rPr>
          <w:sz w:val="20"/>
        </w:rPr>
        <w:t>immediate</w:t>
      </w:r>
      <w:r>
        <w:rPr>
          <w:spacing w:val="-1"/>
          <w:sz w:val="20"/>
        </w:rPr>
        <w:t> </w:t>
      </w:r>
      <w:r>
        <w:rPr>
          <w:sz w:val="20"/>
        </w:rPr>
        <w:t>needs</w:t>
      </w:r>
      <w:r>
        <w:rPr>
          <w:spacing w:val="-2"/>
          <w:sz w:val="20"/>
        </w:rPr>
        <w:t> </w:t>
      </w:r>
      <w:r>
        <w:rPr>
          <w:sz w:val="20"/>
        </w:rPr>
        <w:t>and</w:t>
      </w:r>
      <w:r>
        <w:rPr>
          <w:spacing w:val="-1"/>
          <w:sz w:val="20"/>
        </w:rPr>
        <w:t> </w:t>
      </w:r>
      <w:r>
        <w:rPr>
          <w:spacing w:val="-2"/>
          <w:sz w:val="20"/>
        </w:rPr>
        <w:t>injuries.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Prioritize</w:t>
      </w:r>
      <w:r>
        <w:rPr>
          <w:spacing w:val="-3"/>
          <w:sz w:val="20"/>
        </w:rPr>
        <w:t> </w:t>
      </w:r>
      <w:r>
        <w:rPr>
          <w:sz w:val="20"/>
        </w:rPr>
        <w:t>protection</w:t>
      </w:r>
      <w:r>
        <w:rPr>
          <w:spacing w:val="-1"/>
          <w:sz w:val="20"/>
        </w:rPr>
        <w:t> </w:t>
      </w:r>
      <w:r>
        <w:rPr>
          <w:sz w:val="20"/>
        </w:rPr>
        <w:t>of</w:t>
      </w:r>
      <w:r>
        <w:rPr>
          <w:spacing w:val="-2"/>
          <w:sz w:val="20"/>
        </w:rPr>
        <w:t> </w:t>
      </w:r>
      <w:r>
        <w:rPr>
          <w:sz w:val="20"/>
        </w:rPr>
        <w:t>life</w:t>
      </w:r>
      <w:r>
        <w:rPr>
          <w:spacing w:val="-3"/>
          <w:sz w:val="20"/>
        </w:rPr>
        <w:t> </w:t>
      </w:r>
      <w:r>
        <w:rPr>
          <w:sz w:val="20"/>
        </w:rPr>
        <w:t>and </w:t>
      </w:r>
      <w:r>
        <w:rPr>
          <w:spacing w:val="-2"/>
          <w:sz w:val="20"/>
        </w:rPr>
        <w:t>property.</w:t>
      </w:r>
    </w:p>
    <w:p>
      <w:pPr>
        <w:pStyle w:val="Heading3"/>
        <w:numPr>
          <w:ilvl w:val="1"/>
          <w:numId w:val="164"/>
        </w:numPr>
        <w:tabs>
          <w:tab w:pos="880" w:val="left" w:leader="none"/>
          <w:tab w:pos="881" w:val="left" w:leader="none"/>
        </w:tabs>
        <w:spacing w:line="222" w:lineRule="exact" w:before="0" w:after="0"/>
        <w:ind w:left="880" w:right="0" w:hanging="361"/>
        <w:jc w:val="left"/>
      </w:pPr>
      <w:r>
        <w:rPr/>
        <w:t>Maintain Open </w:t>
      </w:r>
      <w:r>
        <w:rPr>
          <w:spacing w:val="-2"/>
        </w:rPr>
        <w:t>Communication</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Keep</w:t>
      </w:r>
      <w:r>
        <w:rPr>
          <w:spacing w:val="-2"/>
          <w:sz w:val="20"/>
        </w:rPr>
        <w:t> </w:t>
      </w:r>
      <w:r>
        <w:rPr>
          <w:sz w:val="20"/>
        </w:rPr>
        <w:t>dispatch</w:t>
      </w:r>
      <w:r>
        <w:rPr>
          <w:spacing w:val="-1"/>
          <w:sz w:val="20"/>
        </w:rPr>
        <w:t> </w:t>
      </w:r>
      <w:r>
        <w:rPr>
          <w:sz w:val="20"/>
        </w:rPr>
        <w:t>informed</w:t>
      </w:r>
      <w:r>
        <w:rPr>
          <w:spacing w:val="-1"/>
          <w:sz w:val="20"/>
        </w:rPr>
        <w:t> </w:t>
      </w:r>
      <w:r>
        <w:rPr>
          <w:sz w:val="20"/>
        </w:rPr>
        <w:t>and</w:t>
      </w:r>
      <w:r>
        <w:rPr>
          <w:spacing w:val="-1"/>
          <w:sz w:val="20"/>
        </w:rPr>
        <w:t> </w:t>
      </w:r>
      <w:r>
        <w:rPr>
          <w:sz w:val="20"/>
        </w:rPr>
        <w:t>coordinate</w:t>
      </w:r>
      <w:r>
        <w:rPr>
          <w:spacing w:val="-2"/>
          <w:sz w:val="20"/>
        </w:rPr>
        <w:t> </w:t>
      </w:r>
      <w:r>
        <w:rPr>
          <w:sz w:val="20"/>
        </w:rPr>
        <w:t>perimeter </w:t>
      </w:r>
      <w:r>
        <w:rPr>
          <w:spacing w:val="-2"/>
          <w:sz w:val="20"/>
        </w:rPr>
        <w:t>control.</w:t>
      </w:r>
    </w:p>
    <w:p>
      <w:pPr>
        <w:pStyle w:val="Heading3"/>
        <w:numPr>
          <w:ilvl w:val="1"/>
          <w:numId w:val="164"/>
        </w:numPr>
        <w:tabs>
          <w:tab w:pos="880" w:val="left" w:leader="none"/>
          <w:tab w:pos="881" w:val="left" w:leader="none"/>
        </w:tabs>
        <w:spacing w:line="221" w:lineRule="exact" w:before="0" w:after="0"/>
        <w:ind w:left="880" w:right="0" w:hanging="361"/>
        <w:jc w:val="left"/>
      </w:pPr>
      <w:r>
        <w:rPr/>
        <w:t>Establish</w:t>
      </w:r>
      <w:r>
        <w:rPr>
          <w:spacing w:val="-4"/>
        </w:rPr>
        <w:t> </w:t>
      </w:r>
      <w:r>
        <w:rPr/>
        <w:t>Command</w:t>
      </w:r>
      <w:r>
        <w:rPr>
          <w:spacing w:val="-2"/>
        </w:rPr>
        <w:t> </w:t>
      </w:r>
      <w:r>
        <w:rPr>
          <w:spacing w:val="-4"/>
        </w:rPr>
        <w:t>Post</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Follow</w:t>
      </w:r>
      <w:r>
        <w:rPr>
          <w:spacing w:val="-4"/>
          <w:sz w:val="20"/>
        </w:rPr>
        <w:t> </w:t>
      </w:r>
      <w:r>
        <w:rPr>
          <w:sz w:val="20"/>
        </w:rPr>
        <w:t>contingency</w:t>
      </w:r>
      <w:r>
        <w:rPr>
          <w:spacing w:val="-2"/>
          <w:sz w:val="20"/>
        </w:rPr>
        <w:t> plan.</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Ensure</w:t>
      </w:r>
      <w:r>
        <w:rPr>
          <w:spacing w:val="-3"/>
          <w:sz w:val="20"/>
        </w:rPr>
        <w:t> </w:t>
      </w:r>
      <w:r>
        <w:rPr>
          <w:sz w:val="20"/>
        </w:rPr>
        <w:t>officers</w:t>
      </w:r>
      <w:r>
        <w:rPr>
          <w:spacing w:val="-2"/>
          <w:sz w:val="20"/>
        </w:rPr>
        <w:t> </w:t>
      </w:r>
      <w:r>
        <w:rPr>
          <w:sz w:val="20"/>
        </w:rPr>
        <w:t>know command</w:t>
      </w:r>
      <w:r>
        <w:rPr>
          <w:spacing w:val="-2"/>
          <w:sz w:val="20"/>
        </w:rPr>
        <w:t> </w:t>
      </w:r>
      <w:r>
        <w:rPr>
          <w:sz w:val="20"/>
        </w:rPr>
        <w:t>post</w:t>
      </w:r>
      <w:r>
        <w:rPr>
          <w:spacing w:val="-1"/>
          <w:sz w:val="20"/>
        </w:rPr>
        <w:t> </w:t>
      </w:r>
      <w:r>
        <w:rPr>
          <w:spacing w:val="-2"/>
          <w:sz w:val="20"/>
        </w:rPr>
        <w:t>location.</w:t>
      </w:r>
    </w:p>
    <w:p>
      <w:pPr>
        <w:pStyle w:val="Heading3"/>
        <w:numPr>
          <w:ilvl w:val="1"/>
          <w:numId w:val="164"/>
        </w:numPr>
        <w:tabs>
          <w:tab w:pos="880" w:val="left" w:leader="none"/>
          <w:tab w:pos="881" w:val="left" w:leader="none"/>
        </w:tabs>
        <w:spacing w:line="222" w:lineRule="exact" w:before="0" w:after="0"/>
        <w:ind w:left="880" w:right="0" w:hanging="361"/>
        <w:jc w:val="left"/>
      </w:pPr>
      <w:r>
        <w:rPr>
          <w:spacing w:val="-2"/>
        </w:rPr>
        <w:t>Immediate</w:t>
      </w:r>
      <w:r>
        <w:rPr/>
        <w:t> </w:t>
      </w:r>
      <w:r>
        <w:rPr>
          <w:spacing w:val="-2"/>
        </w:rPr>
        <w:t>Action</w:t>
      </w:r>
    </w:p>
    <w:p>
      <w:pPr>
        <w:pStyle w:val="ListParagraph"/>
        <w:numPr>
          <w:ilvl w:val="2"/>
          <w:numId w:val="164"/>
        </w:numPr>
        <w:tabs>
          <w:tab w:pos="1601" w:val="left" w:leader="none"/>
        </w:tabs>
        <w:spacing w:line="238" w:lineRule="exact" w:before="0" w:after="0"/>
        <w:ind w:left="1600" w:right="0" w:hanging="361"/>
        <w:jc w:val="left"/>
        <w:rPr>
          <w:sz w:val="20"/>
        </w:rPr>
      </w:pPr>
      <w:r>
        <w:rPr>
          <w:sz w:val="20"/>
        </w:rPr>
        <w:t>Arrest</w:t>
      </w:r>
      <w:r>
        <w:rPr>
          <w:spacing w:val="-2"/>
          <w:sz w:val="20"/>
        </w:rPr>
        <w:t> </w:t>
      </w:r>
      <w:r>
        <w:rPr>
          <w:sz w:val="20"/>
        </w:rPr>
        <w:t>perpetrators</w:t>
      </w:r>
      <w:r>
        <w:rPr>
          <w:spacing w:val="-2"/>
          <w:sz w:val="20"/>
        </w:rPr>
        <w:t> </w:t>
      </w:r>
      <w:r>
        <w:rPr>
          <w:sz w:val="20"/>
        </w:rPr>
        <w:t>of</w:t>
      </w:r>
      <w:r>
        <w:rPr>
          <w:spacing w:val="-3"/>
          <w:sz w:val="20"/>
        </w:rPr>
        <w:t> </w:t>
      </w:r>
      <w:r>
        <w:rPr>
          <w:sz w:val="20"/>
        </w:rPr>
        <w:t>serious</w:t>
      </w:r>
      <w:r>
        <w:rPr>
          <w:spacing w:val="-1"/>
          <w:sz w:val="20"/>
        </w:rPr>
        <w:t> </w:t>
      </w:r>
      <w:r>
        <w:rPr>
          <w:spacing w:val="-2"/>
          <w:sz w:val="20"/>
        </w:rPr>
        <w:t>violations.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Isolate</w:t>
      </w:r>
      <w:r>
        <w:rPr>
          <w:spacing w:val="-1"/>
          <w:sz w:val="20"/>
        </w:rPr>
        <w:t> </w:t>
      </w:r>
      <w:r>
        <w:rPr>
          <w:sz w:val="20"/>
        </w:rPr>
        <w:t>leaders</w:t>
      </w:r>
      <w:r>
        <w:rPr>
          <w:spacing w:val="-1"/>
          <w:sz w:val="20"/>
        </w:rPr>
        <w:t> </w:t>
      </w:r>
      <w:r>
        <w:rPr>
          <w:sz w:val="20"/>
        </w:rPr>
        <w:t>or</w:t>
      </w:r>
      <w:r>
        <w:rPr>
          <w:spacing w:val="-1"/>
          <w:sz w:val="20"/>
        </w:rPr>
        <w:t> </w:t>
      </w:r>
      <w:r>
        <w:rPr>
          <w:spacing w:val="-2"/>
          <w:sz w:val="20"/>
        </w:rPr>
        <w:t>agitators.</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Deploy</w:t>
      </w:r>
      <w:r>
        <w:rPr>
          <w:spacing w:val="-2"/>
          <w:sz w:val="20"/>
        </w:rPr>
        <w:t> </w:t>
      </w:r>
      <w:r>
        <w:rPr>
          <w:sz w:val="20"/>
        </w:rPr>
        <w:t>full</w:t>
      </w:r>
      <w:r>
        <w:rPr>
          <w:spacing w:val="-1"/>
          <w:sz w:val="20"/>
        </w:rPr>
        <w:t> </w:t>
      </w:r>
      <w:r>
        <w:rPr>
          <w:sz w:val="20"/>
        </w:rPr>
        <w:t>police</w:t>
      </w:r>
      <w:r>
        <w:rPr>
          <w:spacing w:val="-2"/>
          <w:sz w:val="20"/>
        </w:rPr>
        <w:t> </w:t>
      </w:r>
      <w:r>
        <w:rPr>
          <w:sz w:val="20"/>
        </w:rPr>
        <w:t>force as</w:t>
      </w:r>
      <w:r>
        <w:rPr>
          <w:spacing w:val="-2"/>
          <w:sz w:val="20"/>
        </w:rPr>
        <w:t> necessary.</w:t>
      </w:r>
    </w:p>
    <w:p>
      <w:pPr>
        <w:pStyle w:val="ListParagraph"/>
        <w:numPr>
          <w:ilvl w:val="2"/>
          <w:numId w:val="164"/>
        </w:numPr>
        <w:tabs>
          <w:tab w:pos="1601" w:val="left" w:leader="none"/>
        </w:tabs>
        <w:spacing w:line="230" w:lineRule="exact" w:before="0" w:after="0"/>
        <w:ind w:left="1600" w:right="0" w:hanging="361"/>
        <w:jc w:val="left"/>
        <w:rPr>
          <w:sz w:val="20"/>
        </w:rPr>
      </w:pPr>
      <w:r>
        <w:rPr>
          <w:sz w:val="20"/>
        </w:rPr>
        <w:t>Issue</w:t>
      </w:r>
      <w:r>
        <w:rPr>
          <w:spacing w:val="-2"/>
          <w:sz w:val="20"/>
        </w:rPr>
        <w:t> </w:t>
      </w:r>
      <w:r>
        <w:rPr>
          <w:sz w:val="20"/>
        </w:rPr>
        <w:t>dispersal</w:t>
      </w:r>
      <w:r>
        <w:rPr>
          <w:spacing w:val="-2"/>
          <w:sz w:val="20"/>
        </w:rPr>
        <w:t> </w:t>
      </w:r>
      <w:r>
        <w:rPr>
          <w:sz w:val="20"/>
        </w:rPr>
        <w:t>orders</w:t>
      </w:r>
      <w:r>
        <w:rPr>
          <w:spacing w:val="-1"/>
          <w:sz w:val="20"/>
        </w:rPr>
        <w:t> </w:t>
      </w:r>
      <w:r>
        <w:rPr>
          <w:sz w:val="20"/>
        </w:rPr>
        <w:t>and</w:t>
      </w:r>
      <w:r>
        <w:rPr>
          <w:spacing w:val="-1"/>
          <w:sz w:val="20"/>
        </w:rPr>
        <w:t> </w:t>
      </w:r>
      <w:r>
        <w:rPr>
          <w:sz w:val="20"/>
        </w:rPr>
        <w:t>implement</w:t>
      </w:r>
      <w:r>
        <w:rPr>
          <w:spacing w:val="-1"/>
          <w:sz w:val="20"/>
        </w:rPr>
        <w:t> </w:t>
      </w:r>
      <w:r>
        <w:rPr>
          <w:sz w:val="20"/>
        </w:rPr>
        <w:t>anti-riot</w:t>
      </w:r>
      <w:r>
        <w:rPr>
          <w:spacing w:val="-1"/>
          <w:sz w:val="20"/>
        </w:rPr>
        <w:t> </w:t>
      </w:r>
      <w:r>
        <w:rPr>
          <w:spacing w:val="-2"/>
          <w:sz w:val="20"/>
        </w:rPr>
        <w:t>formations.</w:t>
      </w:r>
    </w:p>
    <w:p>
      <w:pPr>
        <w:pStyle w:val="Heading3"/>
        <w:numPr>
          <w:ilvl w:val="0"/>
          <w:numId w:val="164"/>
        </w:numPr>
        <w:tabs>
          <w:tab w:pos="405" w:val="left" w:leader="none"/>
        </w:tabs>
        <w:spacing w:line="222" w:lineRule="exact" w:before="0" w:after="0"/>
        <w:ind w:left="404" w:right="0" w:hanging="245"/>
        <w:jc w:val="left"/>
      </w:pPr>
      <w:r>
        <w:rPr/>
        <w:t>General</w:t>
      </w:r>
      <w:r>
        <w:rPr>
          <w:spacing w:val="-3"/>
        </w:rPr>
        <w:t> </w:t>
      </w:r>
      <w:r>
        <w:rPr/>
        <w:t>Guidelines</w:t>
      </w:r>
      <w:r>
        <w:rPr>
          <w:spacing w:val="-3"/>
        </w:rPr>
        <w:t> </w:t>
      </w:r>
      <w:r>
        <w:rPr/>
        <w:t>in</w:t>
      </w:r>
      <w:r>
        <w:rPr>
          <w:spacing w:val="-2"/>
        </w:rPr>
        <w:t> </w:t>
      </w:r>
      <w:r>
        <w:rPr/>
        <w:t>Riot</w:t>
      </w:r>
      <w:r>
        <w:rPr>
          <w:spacing w:val="-3"/>
        </w:rPr>
        <w:t> </w:t>
      </w:r>
      <w:r>
        <w:rPr>
          <w:spacing w:val="-2"/>
        </w:rPr>
        <w:t>Handling</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Pre-plan</w:t>
      </w:r>
      <w:r>
        <w:rPr>
          <w:spacing w:val="-3"/>
          <w:sz w:val="20"/>
        </w:rPr>
        <w:t> </w:t>
      </w:r>
      <w:r>
        <w:rPr>
          <w:sz w:val="20"/>
        </w:rPr>
        <w:t>for</w:t>
      </w:r>
      <w:r>
        <w:rPr>
          <w:spacing w:val="-1"/>
          <w:sz w:val="20"/>
        </w:rPr>
        <w:t> </w:t>
      </w:r>
      <w:r>
        <w:rPr>
          <w:sz w:val="20"/>
        </w:rPr>
        <w:t>anticipated</w:t>
      </w:r>
      <w:r>
        <w:rPr>
          <w:spacing w:val="-2"/>
          <w:sz w:val="20"/>
        </w:rPr>
        <w:t> disturbances.</w:t>
      </w:r>
    </w:p>
    <w:p>
      <w:pPr>
        <w:spacing w:after="0" w:line="240" w:lineRule="auto"/>
        <w:jc w:val="left"/>
        <w:rPr>
          <w:sz w:val="20"/>
        </w:rPr>
        <w:sectPr>
          <w:pgSz w:w="12240" w:h="18720"/>
          <w:pgMar w:header="839" w:footer="682" w:top="2380" w:bottom="920" w:left="560" w:right="620"/>
        </w:sectPr>
      </w:pPr>
    </w:p>
    <w:p>
      <w:pPr>
        <w:pStyle w:val="ListParagraph"/>
        <w:numPr>
          <w:ilvl w:val="1"/>
          <w:numId w:val="164"/>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75264">
            <wp:simplePos x="0" y="0"/>
            <wp:positionH relativeFrom="page">
              <wp:posOffset>69488</wp:posOffset>
            </wp:positionH>
            <wp:positionV relativeFrom="page">
              <wp:posOffset>2714513</wp:posOffset>
            </wp:positionV>
            <wp:extent cx="7431131" cy="7388336"/>
            <wp:effectExtent l="0" t="0" r="0" b="0"/>
            <wp:wrapNone/>
            <wp:docPr id="181" name="image3.png"/>
            <wp:cNvGraphicFramePr>
              <a:graphicFrameLocks noChangeAspect="1"/>
            </wp:cNvGraphicFramePr>
            <a:graphic>
              <a:graphicData uri="http://schemas.openxmlformats.org/drawingml/2006/picture">
                <pic:pic>
                  <pic:nvPicPr>
                    <pic:cNvPr id="182"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Meet</w:t>
      </w:r>
      <w:r>
        <w:rPr>
          <w:spacing w:val="-3"/>
          <w:sz w:val="20"/>
        </w:rPr>
        <w:t> </w:t>
      </w:r>
      <w:r>
        <w:rPr>
          <w:sz w:val="20"/>
        </w:rPr>
        <w:t>with</w:t>
      </w:r>
      <w:r>
        <w:rPr>
          <w:spacing w:val="-3"/>
          <w:sz w:val="20"/>
        </w:rPr>
        <w:t> </w:t>
      </w:r>
      <w:r>
        <w:rPr>
          <w:sz w:val="20"/>
        </w:rPr>
        <w:t>responsible</w:t>
      </w:r>
      <w:r>
        <w:rPr>
          <w:spacing w:val="-2"/>
          <w:sz w:val="20"/>
        </w:rPr>
        <w:t> </w:t>
      </w:r>
      <w:r>
        <w:rPr>
          <w:sz w:val="20"/>
        </w:rPr>
        <w:t>leaders</w:t>
      </w:r>
      <w:r>
        <w:rPr>
          <w:spacing w:val="-3"/>
          <w:sz w:val="20"/>
        </w:rPr>
        <w:t> </w:t>
      </w:r>
      <w:r>
        <w:rPr>
          <w:sz w:val="20"/>
        </w:rPr>
        <w:t>and</w:t>
      </w:r>
      <w:r>
        <w:rPr>
          <w:spacing w:val="-2"/>
          <w:sz w:val="20"/>
        </w:rPr>
        <w:t> </w:t>
      </w:r>
      <w:r>
        <w:rPr>
          <w:sz w:val="20"/>
        </w:rPr>
        <w:t>advise</w:t>
      </w:r>
      <w:r>
        <w:rPr>
          <w:spacing w:val="-2"/>
          <w:sz w:val="20"/>
        </w:rPr>
        <w:t> dispersal.</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Maintain</w:t>
      </w:r>
      <w:r>
        <w:rPr>
          <w:spacing w:val="-4"/>
          <w:sz w:val="20"/>
        </w:rPr>
        <w:t> </w:t>
      </w:r>
      <w:r>
        <w:rPr>
          <w:sz w:val="20"/>
        </w:rPr>
        <w:t>order</w:t>
      </w:r>
      <w:r>
        <w:rPr>
          <w:spacing w:val="-2"/>
          <w:sz w:val="20"/>
        </w:rPr>
        <w:t> </w:t>
      </w:r>
      <w:r>
        <w:rPr>
          <w:sz w:val="20"/>
        </w:rPr>
        <w:t>without</w:t>
      </w:r>
      <w:r>
        <w:rPr>
          <w:spacing w:val="-2"/>
          <w:sz w:val="20"/>
        </w:rPr>
        <w:t> </w:t>
      </w:r>
      <w:r>
        <w:rPr>
          <w:sz w:val="20"/>
        </w:rPr>
        <w:t>immediate</w:t>
      </w:r>
      <w:r>
        <w:rPr>
          <w:spacing w:val="-2"/>
          <w:sz w:val="20"/>
        </w:rPr>
        <w:t> punishment.</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Use</w:t>
      </w:r>
      <w:r>
        <w:rPr>
          <w:spacing w:val="-5"/>
          <w:sz w:val="20"/>
        </w:rPr>
        <w:t> </w:t>
      </w:r>
      <w:r>
        <w:rPr>
          <w:sz w:val="20"/>
        </w:rPr>
        <w:t>only</w:t>
      </w:r>
      <w:r>
        <w:rPr>
          <w:spacing w:val="-2"/>
          <w:sz w:val="20"/>
        </w:rPr>
        <w:t> </w:t>
      </w:r>
      <w:r>
        <w:rPr>
          <w:sz w:val="20"/>
        </w:rPr>
        <w:t>necessary</w:t>
      </w:r>
      <w:r>
        <w:rPr>
          <w:spacing w:val="-2"/>
          <w:sz w:val="20"/>
        </w:rPr>
        <w:t> </w:t>
      </w:r>
      <w:r>
        <w:rPr>
          <w:sz w:val="20"/>
        </w:rPr>
        <w:t>force</w:t>
      </w:r>
      <w:r>
        <w:rPr>
          <w:spacing w:val="-1"/>
          <w:sz w:val="20"/>
        </w:rPr>
        <w:t> </w:t>
      </w:r>
      <w:r>
        <w:rPr>
          <w:sz w:val="20"/>
        </w:rPr>
        <w:t>with</w:t>
      </w:r>
      <w:r>
        <w:rPr>
          <w:spacing w:val="-3"/>
          <w:sz w:val="20"/>
        </w:rPr>
        <w:t> </w:t>
      </w:r>
      <w:r>
        <w:rPr>
          <w:sz w:val="20"/>
        </w:rPr>
        <w:t>decisive</w:t>
      </w:r>
      <w:r>
        <w:rPr>
          <w:spacing w:val="-2"/>
          <w:sz w:val="20"/>
        </w:rPr>
        <w:t> action.</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Post</w:t>
      </w:r>
      <w:r>
        <w:rPr>
          <w:spacing w:val="-2"/>
          <w:sz w:val="20"/>
        </w:rPr>
        <w:t> </w:t>
      </w:r>
      <w:r>
        <w:rPr>
          <w:sz w:val="20"/>
        </w:rPr>
        <w:t>quarantine</w:t>
      </w:r>
      <w:r>
        <w:rPr>
          <w:spacing w:val="-2"/>
          <w:sz w:val="20"/>
        </w:rPr>
        <w:t> </w:t>
      </w:r>
      <w:r>
        <w:rPr>
          <w:sz w:val="20"/>
        </w:rPr>
        <w:t>areas</w:t>
      </w:r>
      <w:r>
        <w:rPr>
          <w:spacing w:val="-1"/>
          <w:sz w:val="20"/>
        </w:rPr>
        <w:t> </w:t>
      </w:r>
      <w:r>
        <w:rPr>
          <w:sz w:val="20"/>
        </w:rPr>
        <w:t>with</w:t>
      </w:r>
      <w:r>
        <w:rPr>
          <w:spacing w:val="-2"/>
          <w:sz w:val="20"/>
        </w:rPr>
        <w:t> </w:t>
      </w:r>
      <w:r>
        <w:rPr>
          <w:sz w:val="20"/>
        </w:rPr>
        <w:t>signs</w:t>
      </w:r>
      <w:r>
        <w:rPr>
          <w:spacing w:val="-1"/>
          <w:sz w:val="20"/>
        </w:rPr>
        <w:t> </w:t>
      </w:r>
      <w:r>
        <w:rPr>
          <w:sz w:val="20"/>
        </w:rPr>
        <w:t>and</w:t>
      </w:r>
      <w:r>
        <w:rPr>
          <w:spacing w:val="-1"/>
          <w:sz w:val="20"/>
        </w:rPr>
        <w:t> </w:t>
      </w:r>
      <w:r>
        <w:rPr>
          <w:spacing w:val="-2"/>
          <w:sz w:val="20"/>
        </w:rPr>
        <w:t>barricades.</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Keep</w:t>
      </w:r>
      <w:r>
        <w:rPr>
          <w:spacing w:val="-5"/>
          <w:sz w:val="20"/>
        </w:rPr>
        <w:t> </w:t>
      </w:r>
      <w:r>
        <w:rPr>
          <w:sz w:val="20"/>
        </w:rPr>
        <w:t>emergency</w:t>
      </w:r>
      <w:r>
        <w:rPr>
          <w:spacing w:val="-4"/>
          <w:sz w:val="20"/>
        </w:rPr>
        <w:t> </w:t>
      </w:r>
      <w:r>
        <w:rPr>
          <w:sz w:val="20"/>
        </w:rPr>
        <w:t>lanes</w:t>
      </w:r>
      <w:r>
        <w:rPr>
          <w:spacing w:val="-4"/>
          <w:sz w:val="20"/>
        </w:rPr>
        <w:t> open.</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Remove</w:t>
      </w:r>
      <w:r>
        <w:rPr>
          <w:spacing w:val="-4"/>
          <w:sz w:val="20"/>
        </w:rPr>
        <w:t> </w:t>
      </w:r>
      <w:r>
        <w:rPr>
          <w:sz w:val="20"/>
        </w:rPr>
        <w:t>leaders</w:t>
      </w:r>
      <w:r>
        <w:rPr>
          <w:spacing w:val="-1"/>
          <w:sz w:val="20"/>
        </w:rPr>
        <w:t> </w:t>
      </w:r>
      <w:r>
        <w:rPr>
          <w:sz w:val="20"/>
        </w:rPr>
        <w:t>promptly using</w:t>
      </w:r>
      <w:r>
        <w:rPr>
          <w:spacing w:val="-1"/>
          <w:sz w:val="20"/>
        </w:rPr>
        <w:t> </w:t>
      </w:r>
      <w:r>
        <w:rPr>
          <w:sz w:val="20"/>
        </w:rPr>
        <w:t>disciplined </w:t>
      </w:r>
      <w:r>
        <w:rPr>
          <w:spacing w:val="-2"/>
          <w:sz w:val="20"/>
        </w:rPr>
        <w:t>squads.</w:t>
      </w:r>
    </w:p>
    <w:p>
      <w:pPr>
        <w:pStyle w:val="ListParagraph"/>
        <w:numPr>
          <w:ilvl w:val="1"/>
          <w:numId w:val="164"/>
        </w:numPr>
        <w:tabs>
          <w:tab w:pos="880" w:val="left" w:leader="none"/>
          <w:tab w:pos="881" w:val="left" w:leader="none"/>
        </w:tabs>
        <w:spacing w:line="240" w:lineRule="auto" w:before="0" w:after="0"/>
        <w:ind w:left="880" w:right="0" w:hanging="361"/>
        <w:jc w:val="left"/>
        <w:rPr>
          <w:sz w:val="20"/>
        </w:rPr>
      </w:pPr>
      <w:r>
        <w:rPr>
          <w:sz w:val="20"/>
        </w:rPr>
        <w:t>Riot</w:t>
      </w:r>
      <w:r>
        <w:rPr>
          <w:spacing w:val="-1"/>
          <w:sz w:val="20"/>
        </w:rPr>
        <w:t> </w:t>
      </w:r>
      <w:r>
        <w:rPr>
          <w:sz w:val="20"/>
        </w:rPr>
        <w:t>control </w:t>
      </w:r>
      <w:r>
        <w:rPr>
          <w:spacing w:val="-2"/>
          <w:sz w:val="20"/>
        </w:rPr>
        <w:t>principles:</w:t>
      </w:r>
    </w:p>
    <w:p>
      <w:pPr>
        <w:pStyle w:val="ListParagraph"/>
        <w:numPr>
          <w:ilvl w:val="2"/>
          <w:numId w:val="164"/>
        </w:numPr>
        <w:tabs>
          <w:tab w:pos="1601" w:val="left" w:leader="none"/>
        </w:tabs>
        <w:spacing w:line="238" w:lineRule="exact" w:before="0" w:after="0"/>
        <w:ind w:left="1600" w:right="0" w:hanging="361"/>
        <w:jc w:val="left"/>
        <w:rPr>
          <w:sz w:val="20"/>
        </w:rPr>
      </w:pPr>
      <w:r>
        <w:rPr>
          <w:b/>
          <w:sz w:val="20"/>
        </w:rPr>
        <w:t>Surprise</w:t>
      </w:r>
      <w:r>
        <w:rPr>
          <w:b/>
          <w:spacing w:val="-5"/>
          <w:sz w:val="20"/>
        </w:rPr>
        <w:t> </w:t>
      </w:r>
      <w:r>
        <w:rPr>
          <w:b/>
          <w:sz w:val="20"/>
        </w:rPr>
        <w:t>Offensive:</w:t>
      </w:r>
      <w:r>
        <w:rPr>
          <w:b/>
          <w:spacing w:val="-2"/>
          <w:sz w:val="20"/>
        </w:rPr>
        <w:t> </w:t>
      </w:r>
      <w:r>
        <w:rPr>
          <w:sz w:val="20"/>
        </w:rPr>
        <w:t>Dramatic</w:t>
      </w:r>
      <w:r>
        <w:rPr>
          <w:spacing w:val="-2"/>
          <w:sz w:val="20"/>
        </w:rPr>
        <w:t> </w:t>
      </w:r>
      <w:r>
        <w:rPr>
          <w:sz w:val="20"/>
        </w:rPr>
        <w:t>initial</w:t>
      </w:r>
      <w:r>
        <w:rPr>
          <w:spacing w:val="-2"/>
          <w:sz w:val="20"/>
        </w:rPr>
        <w:t> </w:t>
      </w:r>
      <w:r>
        <w:rPr>
          <w:sz w:val="20"/>
        </w:rPr>
        <w:t>police</w:t>
      </w:r>
      <w:r>
        <w:rPr>
          <w:spacing w:val="-2"/>
          <w:sz w:val="20"/>
        </w:rPr>
        <w:t> action.</w:t>
      </w:r>
    </w:p>
    <w:p>
      <w:pPr>
        <w:pStyle w:val="ListParagraph"/>
        <w:numPr>
          <w:ilvl w:val="2"/>
          <w:numId w:val="164"/>
        </w:numPr>
        <w:tabs>
          <w:tab w:pos="1601" w:val="left" w:leader="none"/>
        </w:tabs>
        <w:spacing w:line="230" w:lineRule="exact" w:before="0" w:after="0"/>
        <w:ind w:left="1600" w:right="0" w:hanging="361"/>
        <w:jc w:val="left"/>
        <w:rPr>
          <w:sz w:val="20"/>
        </w:rPr>
      </w:pPr>
      <w:r>
        <w:rPr>
          <w:b/>
          <w:sz w:val="20"/>
        </w:rPr>
        <w:t>Security</w:t>
      </w:r>
      <w:r>
        <w:rPr>
          <w:b/>
          <w:spacing w:val="-2"/>
          <w:sz w:val="20"/>
        </w:rPr>
        <w:t> </w:t>
      </w:r>
      <w:r>
        <w:rPr>
          <w:b/>
          <w:sz w:val="20"/>
        </w:rPr>
        <w:t>of</w:t>
      </w:r>
      <w:r>
        <w:rPr>
          <w:b/>
          <w:spacing w:val="-3"/>
          <w:sz w:val="20"/>
        </w:rPr>
        <w:t> </w:t>
      </w:r>
      <w:r>
        <w:rPr>
          <w:b/>
          <w:sz w:val="20"/>
        </w:rPr>
        <w:t>Information:</w:t>
      </w:r>
      <w:r>
        <w:rPr>
          <w:b/>
          <w:spacing w:val="-2"/>
          <w:sz w:val="20"/>
        </w:rPr>
        <w:t> </w:t>
      </w:r>
      <w:r>
        <w:rPr>
          <w:sz w:val="20"/>
        </w:rPr>
        <w:t>Keep</w:t>
      </w:r>
      <w:r>
        <w:rPr>
          <w:spacing w:val="-2"/>
          <w:sz w:val="20"/>
        </w:rPr>
        <w:t> </w:t>
      </w:r>
      <w:r>
        <w:rPr>
          <w:sz w:val="20"/>
        </w:rPr>
        <w:t>plans </w:t>
      </w:r>
      <w:r>
        <w:rPr>
          <w:spacing w:val="-2"/>
          <w:sz w:val="20"/>
        </w:rPr>
        <w:t>confidential.</w:t>
      </w:r>
    </w:p>
    <w:p>
      <w:pPr>
        <w:pStyle w:val="ListParagraph"/>
        <w:numPr>
          <w:ilvl w:val="2"/>
          <w:numId w:val="164"/>
        </w:numPr>
        <w:tabs>
          <w:tab w:pos="1601" w:val="left" w:leader="none"/>
        </w:tabs>
        <w:spacing w:line="230" w:lineRule="exact" w:before="0" w:after="0"/>
        <w:ind w:left="1600" w:right="0" w:hanging="361"/>
        <w:jc w:val="left"/>
        <w:rPr>
          <w:sz w:val="20"/>
        </w:rPr>
      </w:pPr>
      <w:r>
        <w:rPr>
          <w:b/>
          <w:sz w:val="20"/>
        </w:rPr>
        <w:t>Maximize</w:t>
      </w:r>
      <w:r>
        <w:rPr>
          <w:b/>
          <w:spacing w:val="-10"/>
          <w:sz w:val="20"/>
        </w:rPr>
        <w:t> </w:t>
      </w:r>
      <w:r>
        <w:rPr>
          <w:b/>
          <w:sz w:val="20"/>
        </w:rPr>
        <w:t>Force:</w:t>
      </w:r>
      <w:r>
        <w:rPr>
          <w:b/>
          <w:spacing w:val="-12"/>
          <w:sz w:val="20"/>
        </w:rPr>
        <w:t> </w:t>
      </w:r>
      <w:r>
        <w:rPr>
          <w:sz w:val="20"/>
        </w:rPr>
        <w:t>Well-organized,</w:t>
      </w:r>
      <w:r>
        <w:rPr>
          <w:spacing w:val="-7"/>
          <w:sz w:val="20"/>
        </w:rPr>
        <w:t> </w:t>
      </w:r>
      <w:r>
        <w:rPr>
          <w:sz w:val="20"/>
        </w:rPr>
        <w:t>compact</w:t>
      </w:r>
      <w:r>
        <w:rPr>
          <w:spacing w:val="-7"/>
          <w:sz w:val="20"/>
        </w:rPr>
        <w:t> </w:t>
      </w:r>
      <w:r>
        <w:rPr>
          <w:spacing w:val="-2"/>
          <w:sz w:val="20"/>
        </w:rPr>
        <w:t>squads.</w:t>
      </w:r>
    </w:p>
    <w:p>
      <w:pPr>
        <w:pStyle w:val="ListParagraph"/>
        <w:numPr>
          <w:ilvl w:val="2"/>
          <w:numId w:val="164"/>
        </w:numPr>
        <w:tabs>
          <w:tab w:pos="1601" w:val="left" w:leader="none"/>
        </w:tabs>
        <w:spacing w:line="230" w:lineRule="exact" w:before="0" w:after="0"/>
        <w:ind w:left="1600" w:right="0" w:hanging="361"/>
        <w:jc w:val="left"/>
        <w:rPr>
          <w:sz w:val="20"/>
        </w:rPr>
      </w:pPr>
      <w:r>
        <w:rPr>
          <w:b/>
          <w:sz w:val="20"/>
        </w:rPr>
        <w:t>Flexible</w:t>
      </w:r>
      <w:r>
        <w:rPr>
          <w:b/>
          <w:spacing w:val="-13"/>
          <w:sz w:val="20"/>
        </w:rPr>
        <w:t> </w:t>
      </w:r>
      <w:r>
        <w:rPr>
          <w:b/>
          <w:sz w:val="20"/>
        </w:rPr>
        <w:t>Assignments:</w:t>
      </w:r>
      <w:r>
        <w:rPr>
          <w:b/>
          <w:spacing w:val="-5"/>
          <w:sz w:val="20"/>
        </w:rPr>
        <w:t> </w:t>
      </w:r>
      <w:r>
        <w:rPr>
          <w:sz w:val="20"/>
        </w:rPr>
        <w:t>Deploy</w:t>
      </w:r>
      <w:r>
        <w:rPr>
          <w:spacing w:val="-3"/>
          <w:sz w:val="20"/>
        </w:rPr>
        <w:t> </w:t>
      </w:r>
      <w:r>
        <w:rPr>
          <w:sz w:val="20"/>
        </w:rPr>
        <w:t>personnel</w:t>
      </w:r>
      <w:r>
        <w:rPr>
          <w:spacing w:val="-3"/>
          <w:sz w:val="20"/>
        </w:rPr>
        <w:t> </w:t>
      </w:r>
      <w:r>
        <w:rPr>
          <w:sz w:val="20"/>
        </w:rPr>
        <w:t>where</w:t>
      </w:r>
      <w:r>
        <w:rPr>
          <w:spacing w:val="-3"/>
          <w:sz w:val="20"/>
        </w:rPr>
        <w:t> </w:t>
      </w:r>
      <w:r>
        <w:rPr>
          <w:sz w:val="20"/>
        </w:rPr>
        <w:t>most</w:t>
      </w:r>
      <w:r>
        <w:rPr>
          <w:spacing w:val="-2"/>
          <w:sz w:val="20"/>
        </w:rPr>
        <w:t> needed.</w:t>
      </w:r>
    </w:p>
    <w:p>
      <w:pPr>
        <w:pStyle w:val="ListParagraph"/>
        <w:numPr>
          <w:ilvl w:val="2"/>
          <w:numId w:val="164"/>
        </w:numPr>
        <w:tabs>
          <w:tab w:pos="1601" w:val="left" w:leader="none"/>
        </w:tabs>
        <w:spacing w:line="230" w:lineRule="exact" w:before="0" w:after="0"/>
        <w:ind w:left="1600" w:right="0" w:hanging="361"/>
        <w:jc w:val="left"/>
        <w:rPr>
          <w:sz w:val="20"/>
        </w:rPr>
      </w:pPr>
      <w:r>
        <w:rPr>
          <w:b/>
          <w:sz w:val="20"/>
        </w:rPr>
        <w:t>Simplicity:</w:t>
      </w:r>
      <w:r>
        <w:rPr>
          <w:b/>
          <w:spacing w:val="-3"/>
          <w:sz w:val="20"/>
        </w:rPr>
        <w:t> </w:t>
      </w:r>
      <w:r>
        <w:rPr>
          <w:sz w:val="20"/>
        </w:rPr>
        <w:t>Keep</w:t>
      </w:r>
      <w:r>
        <w:rPr>
          <w:spacing w:val="-1"/>
          <w:sz w:val="20"/>
        </w:rPr>
        <w:t> </w:t>
      </w:r>
      <w:r>
        <w:rPr>
          <w:sz w:val="20"/>
        </w:rPr>
        <w:t>plans</w:t>
      </w:r>
      <w:r>
        <w:rPr>
          <w:spacing w:val="-1"/>
          <w:sz w:val="20"/>
        </w:rPr>
        <w:t> </w:t>
      </w:r>
      <w:r>
        <w:rPr>
          <w:sz w:val="20"/>
        </w:rPr>
        <w:t>and</w:t>
      </w:r>
      <w:r>
        <w:rPr>
          <w:spacing w:val="-1"/>
          <w:sz w:val="20"/>
        </w:rPr>
        <w:t> </w:t>
      </w:r>
      <w:r>
        <w:rPr>
          <w:sz w:val="20"/>
        </w:rPr>
        <w:t>instructions</w:t>
      </w:r>
      <w:r>
        <w:rPr>
          <w:spacing w:val="-1"/>
          <w:sz w:val="20"/>
        </w:rPr>
        <w:t> </w:t>
      </w:r>
      <w:r>
        <w:rPr>
          <w:spacing w:val="-2"/>
          <w:sz w:val="20"/>
        </w:rPr>
        <w:t>clear.</w:t>
      </w:r>
    </w:p>
    <w:p>
      <w:pPr>
        <w:pStyle w:val="Heading3"/>
        <w:numPr>
          <w:ilvl w:val="0"/>
          <w:numId w:val="164"/>
        </w:numPr>
        <w:tabs>
          <w:tab w:pos="483" w:val="left" w:leader="none"/>
        </w:tabs>
        <w:spacing w:line="221" w:lineRule="exact" w:before="0" w:after="0"/>
        <w:ind w:left="482" w:right="0" w:hanging="323"/>
        <w:jc w:val="left"/>
      </w:pPr>
      <w:r>
        <w:rPr/>
        <w:t>Special</w:t>
      </w:r>
      <w:r>
        <w:rPr>
          <w:spacing w:val="-3"/>
        </w:rPr>
        <w:t> </w:t>
      </w:r>
      <w:r>
        <w:rPr/>
        <w:t>Problems</w:t>
      </w:r>
      <w:r>
        <w:rPr>
          <w:spacing w:val="-4"/>
        </w:rPr>
        <w:t> </w:t>
      </w:r>
      <w:r>
        <w:rPr/>
        <w:t>in</w:t>
      </w:r>
      <w:r>
        <w:rPr>
          <w:spacing w:val="-5"/>
        </w:rPr>
        <w:t> </w:t>
      </w:r>
      <w:r>
        <w:rPr/>
        <w:t>Crowd</w:t>
      </w:r>
      <w:r>
        <w:rPr>
          <w:spacing w:val="-2"/>
        </w:rPr>
        <w:t> Control</w:t>
      </w:r>
    </w:p>
    <w:p>
      <w:pPr>
        <w:pStyle w:val="ListParagraph"/>
        <w:numPr>
          <w:ilvl w:val="0"/>
          <w:numId w:val="170"/>
        </w:numPr>
        <w:tabs>
          <w:tab w:pos="880" w:val="left" w:leader="none"/>
          <w:tab w:pos="881" w:val="left" w:leader="none"/>
        </w:tabs>
        <w:spacing w:line="244" w:lineRule="exact" w:before="0" w:after="0"/>
        <w:ind w:left="880" w:right="0" w:hanging="361"/>
        <w:jc w:val="left"/>
        <w:rPr>
          <w:sz w:val="20"/>
        </w:rPr>
      </w:pPr>
      <w:r>
        <w:rPr>
          <w:b/>
          <w:sz w:val="20"/>
        </w:rPr>
        <w:t>Snipers:</w:t>
      </w:r>
      <w:r>
        <w:rPr>
          <w:b/>
          <w:spacing w:val="-2"/>
          <w:sz w:val="20"/>
        </w:rPr>
        <w:t> </w:t>
      </w:r>
      <w:r>
        <w:rPr>
          <w:sz w:val="20"/>
        </w:rPr>
        <w:t>Concealed</w:t>
      </w:r>
      <w:r>
        <w:rPr>
          <w:spacing w:val="-2"/>
          <w:sz w:val="20"/>
        </w:rPr>
        <w:t> </w:t>
      </w:r>
      <w:r>
        <w:rPr>
          <w:sz w:val="20"/>
        </w:rPr>
        <w:t>shooters</w:t>
      </w:r>
      <w:r>
        <w:rPr>
          <w:spacing w:val="-3"/>
          <w:sz w:val="20"/>
        </w:rPr>
        <w:t> </w:t>
      </w:r>
      <w:r>
        <w:rPr>
          <w:sz w:val="20"/>
        </w:rPr>
        <w:t>may</w:t>
      </w:r>
      <w:r>
        <w:rPr>
          <w:spacing w:val="-2"/>
          <w:sz w:val="20"/>
        </w:rPr>
        <w:t> </w:t>
      </w:r>
      <w:r>
        <w:rPr>
          <w:sz w:val="20"/>
        </w:rPr>
        <w:t>exploit</w:t>
      </w:r>
      <w:r>
        <w:rPr>
          <w:spacing w:val="-1"/>
          <w:sz w:val="20"/>
        </w:rPr>
        <w:t> </w:t>
      </w:r>
      <w:r>
        <w:rPr>
          <w:spacing w:val="-2"/>
          <w:sz w:val="20"/>
        </w:rPr>
        <w:t>chaos.</w:t>
      </w:r>
    </w:p>
    <w:p>
      <w:pPr>
        <w:pStyle w:val="ListParagraph"/>
        <w:numPr>
          <w:ilvl w:val="0"/>
          <w:numId w:val="170"/>
        </w:numPr>
        <w:tabs>
          <w:tab w:pos="880" w:val="left" w:leader="none"/>
          <w:tab w:pos="881" w:val="left" w:leader="none"/>
        </w:tabs>
        <w:spacing w:line="245" w:lineRule="exact" w:before="0" w:after="0"/>
        <w:ind w:left="880" w:right="0" w:hanging="361"/>
        <w:jc w:val="left"/>
        <w:rPr>
          <w:sz w:val="20"/>
        </w:rPr>
      </w:pPr>
      <w:r>
        <w:rPr>
          <w:b/>
          <w:sz w:val="20"/>
        </w:rPr>
        <w:t>Arsonists:</w:t>
      </w:r>
      <w:r>
        <w:rPr>
          <w:b/>
          <w:spacing w:val="-5"/>
          <w:sz w:val="20"/>
        </w:rPr>
        <w:t> </w:t>
      </w:r>
      <w:r>
        <w:rPr>
          <w:sz w:val="20"/>
        </w:rPr>
        <w:t>Individuals</w:t>
      </w:r>
      <w:r>
        <w:rPr>
          <w:spacing w:val="-1"/>
          <w:sz w:val="20"/>
        </w:rPr>
        <w:t> </w:t>
      </w:r>
      <w:r>
        <w:rPr>
          <w:sz w:val="20"/>
        </w:rPr>
        <w:t>holding</w:t>
      </w:r>
      <w:r>
        <w:rPr>
          <w:spacing w:val="-1"/>
          <w:sz w:val="20"/>
        </w:rPr>
        <w:t> </w:t>
      </w:r>
      <w:r>
        <w:rPr>
          <w:sz w:val="20"/>
        </w:rPr>
        <w:t>torches</w:t>
      </w:r>
      <w:r>
        <w:rPr>
          <w:spacing w:val="-2"/>
          <w:sz w:val="20"/>
        </w:rPr>
        <w:t> </w:t>
      </w:r>
      <w:r>
        <w:rPr>
          <w:sz w:val="20"/>
        </w:rPr>
        <w:t>may</w:t>
      </w:r>
      <w:r>
        <w:rPr>
          <w:spacing w:val="-1"/>
          <w:sz w:val="20"/>
        </w:rPr>
        <w:t> </w:t>
      </w:r>
      <w:r>
        <w:rPr>
          <w:sz w:val="20"/>
        </w:rPr>
        <w:t>commit</w:t>
      </w:r>
      <w:r>
        <w:rPr>
          <w:spacing w:val="-1"/>
          <w:sz w:val="20"/>
        </w:rPr>
        <w:t> </w:t>
      </w:r>
      <w:r>
        <w:rPr>
          <w:spacing w:val="-2"/>
          <w:sz w:val="20"/>
        </w:rPr>
        <w:t>arson.</w:t>
      </w:r>
    </w:p>
    <w:p>
      <w:pPr>
        <w:pStyle w:val="ListParagraph"/>
        <w:numPr>
          <w:ilvl w:val="0"/>
          <w:numId w:val="170"/>
        </w:numPr>
        <w:tabs>
          <w:tab w:pos="880" w:val="left" w:leader="none"/>
          <w:tab w:pos="881" w:val="left" w:leader="none"/>
        </w:tabs>
        <w:spacing w:line="245" w:lineRule="exact" w:before="1" w:after="0"/>
        <w:ind w:left="880" w:right="0" w:hanging="361"/>
        <w:jc w:val="left"/>
        <w:rPr>
          <w:sz w:val="20"/>
        </w:rPr>
      </w:pPr>
      <w:r>
        <w:rPr>
          <w:b/>
          <w:sz w:val="20"/>
        </w:rPr>
        <w:t>Looters:</w:t>
      </w:r>
      <w:r>
        <w:rPr>
          <w:b/>
          <w:spacing w:val="-5"/>
          <w:sz w:val="20"/>
        </w:rPr>
        <w:t> </w:t>
      </w:r>
      <w:r>
        <w:rPr>
          <w:sz w:val="20"/>
        </w:rPr>
        <w:t>Misdemeanor</w:t>
      </w:r>
      <w:r>
        <w:rPr>
          <w:spacing w:val="-1"/>
          <w:sz w:val="20"/>
        </w:rPr>
        <w:t> </w:t>
      </w:r>
      <w:r>
        <w:rPr>
          <w:sz w:val="20"/>
        </w:rPr>
        <w:t>theft</w:t>
      </w:r>
      <w:r>
        <w:rPr>
          <w:spacing w:val="-2"/>
          <w:sz w:val="20"/>
        </w:rPr>
        <w:t> </w:t>
      </w:r>
      <w:r>
        <w:rPr>
          <w:sz w:val="20"/>
        </w:rPr>
        <w:t>or</w:t>
      </w:r>
      <w:r>
        <w:rPr>
          <w:spacing w:val="-2"/>
          <w:sz w:val="20"/>
        </w:rPr>
        <w:t> </w:t>
      </w:r>
      <w:r>
        <w:rPr>
          <w:sz w:val="20"/>
        </w:rPr>
        <w:t>robbery;</w:t>
      </w:r>
      <w:r>
        <w:rPr>
          <w:spacing w:val="-2"/>
          <w:sz w:val="20"/>
        </w:rPr>
        <w:t> </w:t>
      </w:r>
      <w:r>
        <w:rPr>
          <w:sz w:val="20"/>
        </w:rPr>
        <w:t>apprehend</w:t>
      </w:r>
      <w:r>
        <w:rPr>
          <w:spacing w:val="-1"/>
          <w:sz w:val="20"/>
        </w:rPr>
        <w:t> </w:t>
      </w:r>
      <w:r>
        <w:rPr>
          <w:sz w:val="20"/>
        </w:rPr>
        <w:t>by</w:t>
      </w:r>
      <w:r>
        <w:rPr>
          <w:spacing w:val="-2"/>
          <w:sz w:val="20"/>
        </w:rPr>
        <w:t> </w:t>
      </w:r>
      <w:r>
        <w:rPr>
          <w:sz w:val="20"/>
        </w:rPr>
        <w:t>necessary</w:t>
      </w:r>
      <w:r>
        <w:rPr>
          <w:spacing w:val="-1"/>
          <w:sz w:val="20"/>
        </w:rPr>
        <w:t> </w:t>
      </w:r>
      <w:r>
        <w:rPr>
          <w:spacing w:val="-2"/>
          <w:sz w:val="20"/>
        </w:rPr>
        <w:t>means.</w:t>
      </w:r>
    </w:p>
    <w:p>
      <w:pPr>
        <w:pStyle w:val="Heading3"/>
        <w:spacing w:line="230" w:lineRule="exact"/>
      </w:pPr>
      <w:r>
        <w:rPr>
          <w:spacing w:val="-2"/>
        </w:rPr>
        <w:t>SPECIALIZED</w:t>
      </w:r>
      <w:r>
        <w:rPr>
          <w:spacing w:val="7"/>
        </w:rPr>
        <w:t> </w:t>
      </w:r>
      <w:r>
        <w:rPr>
          <w:spacing w:val="-2"/>
        </w:rPr>
        <w:t>LAW</w:t>
      </w:r>
      <w:r>
        <w:rPr>
          <w:spacing w:val="3"/>
        </w:rPr>
        <w:t> </w:t>
      </w:r>
      <w:r>
        <w:rPr>
          <w:spacing w:val="-2"/>
        </w:rPr>
        <w:t>ENFORCEMENT</w:t>
      </w:r>
      <w:r>
        <w:rPr>
          <w:spacing w:val="-11"/>
        </w:rPr>
        <w:t> </w:t>
      </w:r>
      <w:r>
        <w:rPr>
          <w:spacing w:val="-2"/>
        </w:rPr>
        <w:t>AGENCIES</w:t>
      </w:r>
    </w:p>
    <w:p>
      <w:pPr>
        <w:pStyle w:val="ListParagraph"/>
        <w:numPr>
          <w:ilvl w:val="0"/>
          <w:numId w:val="171"/>
        </w:numPr>
        <w:tabs>
          <w:tab w:pos="405" w:val="left" w:leader="none"/>
        </w:tabs>
        <w:spacing w:line="240" w:lineRule="auto" w:before="0" w:after="0"/>
        <w:ind w:left="160" w:right="7324" w:firstLine="0"/>
        <w:jc w:val="left"/>
        <w:rPr>
          <w:b/>
          <w:sz w:val="20"/>
        </w:rPr>
      </w:pPr>
      <w:r>
        <w:rPr>
          <w:b/>
          <w:sz w:val="20"/>
        </w:rPr>
        <w:t>National</w:t>
      </w:r>
      <w:r>
        <w:rPr>
          <w:b/>
          <w:spacing w:val="-11"/>
          <w:sz w:val="20"/>
        </w:rPr>
        <w:t> </w:t>
      </w:r>
      <w:r>
        <w:rPr>
          <w:b/>
          <w:sz w:val="20"/>
        </w:rPr>
        <w:t>Bureau</w:t>
      </w:r>
      <w:r>
        <w:rPr>
          <w:b/>
          <w:spacing w:val="-11"/>
          <w:sz w:val="20"/>
        </w:rPr>
        <w:t> </w:t>
      </w:r>
      <w:r>
        <w:rPr>
          <w:b/>
          <w:sz w:val="20"/>
        </w:rPr>
        <w:t>of</w:t>
      </w:r>
      <w:r>
        <w:rPr>
          <w:b/>
          <w:spacing w:val="-11"/>
          <w:sz w:val="20"/>
        </w:rPr>
        <w:t> </w:t>
      </w:r>
      <w:r>
        <w:rPr>
          <w:b/>
          <w:sz w:val="20"/>
        </w:rPr>
        <w:t>Investigation</w:t>
      </w:r>
      <w:r>
        <w:rPr>
          <w:b/>
          <w:spacing w:val="-11"/>
          <w:sz w:val="20"/>
        </w:rPr>
        <w:t> </w:t>
      </w:r>
      <w:r>
        <w:rPr>
          <w:b/>
          <w:sz w:val="20"/>
        </w:rPr>
        <w:t>(NBI) </w:t>
      </w:r>
      <w:r>
        <w:rPr>
          <w:b/>
          <w:spacing w:val="-2"/>
          <w:sz w:val="20"/>
        </w:rPr>
        <w:t>Overview:</w:t>
      </w:r>
    </w:p>
    <w:p>
      <w:pPr>
        <w:pStyle w:val="BodyText"/>
        <w:ind w:left="160" w:firstLine="0"/>
      </w:pPr>
      <w:r>
        <w:rPr/>
        <w:t>The National Bureau of Investigation (NBI) is a line agency under the Department of Justice (DOJ) and serves as the premier investigative</w:t>
      </w:r>
      <w:r>
        <w:rPr>
          <w:spacing w:val="-4"/>
        </w:rPr>
        <w:t> </w:t>
      </w:r>
      <w:r>
        <w:rPr/>
        <w:t>agency</w:t>
      </w:r>
      <w:r>
        <w:rPr>
          <w:spacing w:val="-2"/>
        </w:rPr>
        <w:t> </w:t>
      </w:r>
      <w:r>
        <w:rPr/>
        <w:t>of</w:t>
      </w:r>
      <w:r>
        <w:rPr>
          <w:spacing w:val="-2"/>
        </w:rPr>
        <w:t> </w:t>
      </w:r>
      <w:r>
        <w:rPr/>
        <w:t>the</w:t>
      </w:r>
      <w:r>
        <w:rPr>
          <w:spacing w:val="-3"/>
        </w:rPr>
        <w:t> </w:t>
      </w:r>
      <w:r>
        <w:rPr/>
        <w:t>government.</w:t>
      </w:r>
      <w:r>
        <w:rPr>
          <w:spacing w:val="-2"/>
        </w:rPr>
        <w:t> </w:t>
      </w:r>
      <w:r>
        <w:rPr/>
        <w:t>It</w:t>
      </w:r>
      <w:r>
        <w:rPr>
          <w:spacing w:val="-2"/>
        </w:rPr>
        <w:t> </w:t>
      </w:r>
      <w:r>
        <w:rPr/>
        <w:t>is</w:t>
      </w:r>
      <w:r>
        <w:rPr>
          <w:spacing w:val="-3"/>
        </w:rPr>
        <w:t> </w:t>
      </w:r>
      <w:r>
        <w:rPr/>
        <w:t>headed</w:t>
      </w:r>
      <w:r>
        <w:rPr>
          <w:spacing w:val="-2"/>
        </w:rPr>
        <w:t> </w:t>
      </w:r>
      <w:r>
        <w:rPr/>
        <w:t>by</w:t>
      </w:r>
      <w:r>
        <w:rPr>
          <w:spacing w:val="-2"/>
        </w:rPr>
        <w:t> </w:t>
      </w:r>
      <w:r>
        <w:rPr/>
        <w:t>a</w:t>
      </w:r>
      <w:r>
        <w:rPr>
          <w:spacing w:val="-3"/>
        </w:rPr>
        <w:t> </w:t>
      </w:r>
      <w:r>
        <w:rPr/>
        <w:t>Director,</w:t>
      </w:r>
      <w:r>
        <w:rPr>
          <w:spacing w:val="-2"/>
        </w:rPr>
        <w:t> </w:t>
      </w:r>
      <w:r>
        <w:rPr/>
        <w:t>assisted</w:t>
      </w:r>
      <w:r>
        <w:rPr>
          <w:spacing w:val="-1"/>
        </w:rPr>
        <w:t> </w:t>
      </w:r>
      <w:r>
        <w:rPr/>
        <w:t>by</w:t>
      </w:r>
      <w:r>
        <w:rPr>
          <w:spacing w:val="-2"/>
        </w:rPr>
        <w:t> </w:t>
      </w:r>
      <w:r>
        <w:rPr/>
        <w:t>an</w:t>
      </w:r>
      <w:r>
        <w:rPr>
          <w:spacing w:val="-13"/>
        </w:rPr>
        <w:t> </w:t>
      </w:r>
      <w:r>
        <w:rPr/>
        <w:t>Assistant</w:t>
      </w:r>
      <w:r>
        <w:rPr>
          <w:spacing w:val="-2"/>
        </w:rPr>
        <w:t> </w:t>
      </w:r>
      <w:r>
        <w:rPr/>
        <w:t>Director</w:t>
      </w:r>
      <w:r>
        <w:rPr>
          <w:spacing w:val="-1"/>
        </w:rPr>
        <w:t> </w:t>
      </w:r>
      <w:r>
        <w:rPr/>
        <w:t>and</w:t>
      </w:r>
      <w:r>
        <w:rPr>
          <w:spacing w:val="-2"/>
        </w:rPr>
        <w:t> </w:t>
      </w:r>
      <w:r>
        <w:rPr/>
        <w:t>six</w:t>
      </w:r>
      <w:r>
        <w:rPr>
          <w:spacing w:val="-2"/>
        </w:rPr>
        <w:t> </w:t>
      </w:r>
      <w:r>
        <w:rPr/>
        <w:t>(6)</w:t>
      </w:r>
      <w:r>
        <w:rPr>
          <w:spacing w:val="-4"/>
        </w:rPr>
        <w:t> </w:t>
      </w:r>
      <w:r>
        <w:rPr/>
        <w:t>Deputy</w:t>
      </w:r>
      <w:r>
        <w:rPr>
          <w:spacing w:val="-2"/>
        </w:rPr>
        <w:t> </w:t>
      </w:r>
      <w:r>
        <w:rPr/>
        <w:t>Directors overseeing the following services:</w:t>
      </w:r>
    </w:p>
    <w:p>
      <w:pPr>
        <w:pStyle w:val="ListParagraph"/>
        <w:numPr>
          <w:ilvl w:val="1"/>
          <w:numId w:val="171"/>
        </w:numPr>
        <w:tabs>
          <w:tab w:pos="880" w:val="left" w:leader="none"/>
          <w:tab w:pos="881" w:val="left" w:leader="none"/>
        </w:tabs>
        <w:spacing w:line="245" w:lineRule="exact" w:before="1" w:after="0"/>
        <w:ind w:left="880" w:right="0" w:hanging="361"/>
        <w:jc w:val="left"/>
        <w:rPr>
          <w:sz w:val="20"/>
        </w:rPr>
      </w:pPr>
      <w:r>
        <w:rPr>
          <w:sz w:val="20"/>
        </w:rPr>
        <w:t>Special</w:t>
      </w:r>
      <w:r>
        <w:rPr>
          <w:spacing w:val="-3"/>
          <w:sz w:val="20"/>
        </w:rPr>
        <w:t> </w:t>
      </w:r>
      <w:r>
        <w:rPr>
          <w:sz w:val="20"/>
        </w:rPr>
        <w:t>Investigation</w:t>
      </w:r>
      <w:r>
        <w:rPr>
          <w:spacing w:val="-2"/>
          <w:sz w:val="20"/>
        </w:rPr>
        <w:t> </w:t>
      </w:r>
      <w:r>
        <w:rPr>
          <w:sz w:val="20"/>
        </w:rPr>
        <w:t>Services</w:t>
      </w:r>
      <w:r>
        <w:rPr>
          <w:spacing w:val="-3"/>
          <w:sz w:val="20"/>
        </w:rPr>
        <w:t> </w:t>
      </w:r>
      <w:r>
        <w:rPr>
          <w:spacing w:val="-2"/>
          <w:sz w:val="20"/>
        </w:rPr>
        <w:t>(SIS)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Regional</w:t>
      </w:r>
      <w:r>
        <w:rPr>
          <w:spacing w:val="-3"/>
          <w:sz w:val="20"/>
        </w:rPr>
        <w:t> </w:t>
      </w:r>
      <w:r>
        <w:rPr>
          <w:sz w:val="20"/>
        </w:rPr>
        <w:t>Operations</w:t>
      </w:r>
      <w:r>
        <w:rPr>
          <w:spacing w:val="-3"/>
          <w:sz w:val="20"/>
        </w:rPr>
        <w:t> </w:t>
      </w:r>
      <w:r>
        <w:rPr>
          <w:sz w:val="20"/>
        </w:rPr>
        <w:t>Services</w:t>
      </w:r>
      <w:r>
        <w:rPr>
          <w:spacing w:val="-3"/>
          <w:sz w:val="20"/>
        </w:rPr>
        <w:t> </w:t>
      </w:r>
      <w:r>
        <w:rPr>
          <w:spacing w:val="-2"/>
          <w:sz w:val="20"/>
        </w:rPr>
        <w:t>(ROS)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Intelligence</w:t>
      </w:r>
      <w:r>
        <w:rPr>
          <w:spacing w:val="-4"/>
          <w:sz w:val="20"/>
        </w:rPr>
        <w:t> </w:t>
      </w:r>
      <w:r>
        <w:rPr>
          <w:sz w:val="20"/>
        </w:rPr>
        <w:t>Services</w:t>
      </w:r>
      <w:r>
        <w:rPr>
          <w:spacing w:val="-3"/>
          <w:sz w:val="20"/>
        </w:rPr>
        <w:t> </w:t>
      </w:r>
      <w:r>
        <w:rPr>
          <w:spacing w:val="-4"/>
          <w:sz w:val="20"/>
        </w:rPr>
        <w:t>(IS)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Technical</w:t>
      </w:r>
      <w:r>
        <w:rPr>
          <w:spacing w:val="-11"/>
          <w:sz w:val="20"/>
        </w:rPr>
        <w:t> </w:t>
      </w:r>
      <w:r>
        <w:rPr>
          <w:sz w:val="20"/>
        </w:rPr>
        <w:t>Services</w:t>
      </w:r>
      <w:r>
        <w:rPr>
          <w:spacing w:val="-10"/>
          <w:sz w:val="20"/>
        </w:rPr>
        <w:t> </w:t>
      </w:r>
      <w:r>
        <w:rPr>
          <w:spacing w:val="-4"/>
          <w:sz w:val="20"/>
        </w:rPr>
        <w:t>(TS)</w:t>
      </w:r>
    </w:p>
    <w:p>
      <w:pPr>
        <w:pStyle w:val="ListParagraph"/>
        <w:numPr>
          <w:ilvl w:val="1"/>
          <w:numId w:val="171"/>
        </w:numPr>
        <w:tabs>
          <w:tab w:pos="880" w:val="left" w:leader="none"/>
          <w:tab w:pos="881" w:val="left" w:leader="none"/>
        </w:tabs>
        <w:spacing w:line="245" w:lineRule="exact" w:before="0" w:after="0"/>
        <w:ind w:left="880" w:right="0" w:hanging="361"/>
        <w:jc w:val="left"/>
        <w:rPr>
          <w:sz w:val="20"/>
        </w:rPr>
      </w:pPr>
      <w:r>
        <w:rPr>
          <w:sz w:val="20"/>
        </w:rPr>
        <w:t>Administrative</w:t>
      </w:r>
      <w:r>
        <w:rPr>
          <w:spacing w:val="-7"/>
          <w:sz w:val="20"/>
        </w:rPr>
        <w:t> </w:t>
      </w:r>
      <w:r>
        <w:rPr>
          <w:sz w:val="20"/>
        </w:rPr>
        <w:t>Services</w:t>
      </w:r>
      <w:r>
        <w:rPr>
          <w:spacing w:val="-6"/>
          <w:sz w:val="20"/>
        </w:rPr>
        <w:t> </w:t>
      </w:r>
      <w:r>
        <w:rPr>
          <w:spacing w:val="-4"/>
          <w:sz w:val="20"/>
        </w:rPr>
        <w:t>(AS)</w:t>
      </w:r>
    </w:p>
    <w:p>
      <w:pPr>
        <w:pStyle w:val="ListParagraph"/>
        <w:numPr>
          <w:ilvl w:val="1"/>
          <w:numId w:val="171"/>
        </w:numPr>
        <w:tabs>
          <w:tab w:pos="880" w:val="left" w:leader="none"/>
          <w:tab w:pos="881" w:val="left" w:leader="none"/>
        </w:tabs>
        <w:spacing w:line="245" w:lineRule="exact" w:before="1" w:after="0"/>
        <w:ind w:left="880" w:right="0" w:hanging="361"/>
        <w:jc w:val="left"/>
        <w:rPr>
          <w:sz w:val="20"/>
        </w:rPr>
      </w:pPr>
      <w:r>
        <w:rPr>
          <w:sz w:val="20"/>
        </w:rPr>
        <w:t>Comptroller</w:t>
      </w:r>
      <w:r>
        <w:rPr>
          <w:spacing w:val="-4"/>
          <w:sz w:val="20"/>
        </w:rPr>
        <w:t> </w:t>
      </w:r>
      <w:r>
        <w:rPr>
          <w:sz w:val="20"/>
        </w:rPr>
        <w:t>Services</w:t>
      </w:r>
      <w:r>
        <w:rPr>
          <w:spacing w:val="-4"/>
          <w:sz w:val="20"/>
        </w:rPr>
        <w:t> (CS)</w:t>
      </w:r>
    </w:p>
    <w:p>
      <w:pPr>
        <w:pStyle w:val="BodyText"/>
        <w:ind w:left="160" w:firstLine="0"/>
      </w:pPr>
      <w:r>
        <w:rPr/>
        <w:t>The</w:t>
      </w:r>
      <w:r>
        <w:rPr>
          <w:spacing w:val="-4"/>
        </w:rPr>
        <w:t> </w:t>
      </w:r>
      <w:r>
        <w:rPr/>
        <w:t>NBI</w:t>
      </w:r>
      <w:r>
        <w:rPr>
          <w:spacing w:val="-4"/>
        </w:rPr>
        <w:t> </w:t>
      </w:r>
      <w:r>
        <w:rPr/>
        <w:t>has</w:t>
      </w:r>
      <w:r>
        <w:rPr>
          <w:spacing w:val="-3"/>
        </w:rPr>
        <w:t> </w:t>
      </w:r>
      <w:r>
        <w:rPr>
          <w:b/>
        </w:rPr>
        <w:t>national</w:t>
      </w:r>
      <w:r>
        <w:rPr>
          <w:b/>
          <w:spacing w:val="-3"/>
        </w:rPr>
        <w:t> </w:t>
      </w:r>
      <w:r>
        <w:rPr>
          <w:b/>
        </w:rPr>
        <w:t>territorial</w:t>
      </w:r>
      <w:r>
        <w:rPr>
          <w:b/>
          <w:spacing w:val="-3"/>
        </w:rPr>
        <w:t> </w:t>
      </w:r>
      <w:r>
        <w:rPr>
          <w:b/>
        </w:rPr>
        <w:t>jurisdiction</w:t>
      </w:r>
      <w:r>
        <w:rPr/>
        <w:t>,</w:t>
      </w:r>
      <w:r>
        <w:rPr>
          <w:spacing w:val="-3"/>
        </w:rPr>
        <w:t> </w:t>
      </w:r>
      <w:r>
        <w:rPr/>
        <w:t>with</w:t>
      </w:r>
      <w:r>
        <w:rPr>
          <w:spacing w:val="-4"/>
        </w:rPr>
        <w:t> </w:t>
      </w:r>
      <w:r>
        <w:rPr/>
        <w:t>the</w:t>
      </w:r>
      <w:r>
        <w:rPr>
          <w:spacing w:val="-4"/>
        </w:rPr>
        <w:t> </w:t>
      </w:r>
      <w:r>
        <w:rPr/>
        <w:t>authority</w:t>
      </w:r>
      <w:r>
        <w:rPr>
          <w:spacing w:val="-3"/>
        </w:rPr>
        <w:t> </w:t>
      </w:r>
      <w:r>
        <w:rPr/>
        <w:t>to</w:t>
      </w:r>
      <w:r>
        <w:rPr>
          <w:spacing w:val="-3"/>
        </w:rPr>
        <w:t> </w:t>
      </w:r>
      <w:r>
        <w:rPr/>
        <w:t>investigate</w:t>
      </w:r>
      <w:r>
        <w:rPr>
          <w:spacing w:val="-3"/>
        </w:rPr>
        <w:t> </w:t>
      </w:r>
      <w:r>
        <w:rPr/>
        <w:t>cases</w:t>
      </w:r>
      <w:r>
        <w:rPr>
          <w:spacing w:val="-4"/>
        </w:rPr>
        <w:t> </w:t>
      </w:r>
      <w:r>
        <w:rPr/>
        <w:t>in</w:t>
      </w:r>
      <w:r>
        <w:rPr>
          <w:spacing w:val="-3"/>
        </w:rPr>
        <w:t> </w:t>
      </w:r>
      <w:r>
        <w:rPr/>
        <w:t>all</w:t>
      </w:r>
      <w:r>
        <w:rPr>
          <w:spacing w:val="-3"/>
        </w:rPr>
        <w:t> </w:t>
      </w:r>
      <w:r>
        <w:rPr/>
        <w:t>municipalities,</w:t>
      </w:r>
      <w:r>
        <w:rPr>
          <w:spacing w:val="-3"/>
        </w:rPr>
        <w:t> </w:t>
      </w:r>
      <w:r>
        <w:rPr/>
        <w:t>cities,</w:t>
      </w:r>
      <w:r>
        <w:rPr>
          <w:spacing w:val="-3"/>
        </w:rPr>
        <w:t> </w:t>
      </w:r>
      <w:r>
        <w:rPr/>
        <w:t>and</w:t>
      </w:r>
      <w:r>
        <w:rPr>
          <w:spacing w:val="-3"/>
        </w:rPr>
        <w:t> </w:t>
      </w:r>
      <w:r>
        <w:rPr/>
        <w:t>provinces throughout the Philippine Archipelago.</w:t>
      </w:r>
    </w:p>
    <w:p>
      <w:pPr>
        <w:pStyle w:val="Heading3"/>
      </w:pPr>
      <w:r>
        <w:rPr/>
        <w:t>Legal</w:t>
      </w:r>
      <w:r>
        <w:rPr>
          <w:spacing w:val="-2"/>
        </w:rPr>
        <w:t> Basis:</w:t>
      </w:r>
    </w:p>
    <w:p>
      <w:pPr>
        <w:pStyle w:val="ListParagraph"/>
        <w:numPr>
          <w:ilvl w:val="0"/>
          <w:numId w:val="172"/>
        </w:numPr>
        <w:tabs>
          <w:tab w:pos="880" w:val="left" w:leader="none"/>
          <w:tab w:pos="881" w:val="left" w:leader="none"/>
        </w:tabs>
        <w:spacing w:line="240" w:lineRule="auto" w:before="0" w:after="0"/>
        <w:ind w:left="880" w:right="0" w:hanging="361"/>
        <w:jc w:val="left"/>
        <w:rPr>
          <w:sz w:val="20"/>
        </w:rPr>
      </w:pPr>
      <w:r>
        <w:rPr>
          <w:sz w:val="20"/>
        </w:rPr>
        <w:t>Commonwealth</w:t>
      </w:r>
      <w:r>
        <w:rPr>
          <w:spacing w:val="-15"/>
          <w:sz w:val="20"/>
        </w:rPr>
        <w:t> </w:t>
      </w:r>
      <w:r>
        <w:rPr>
          <w:sz w:val="20"/>
        </w:rPr>
        <w:t>Act</w:t>
      </w:r>
      <w:r>
        <w:rPr>
          <w:spacing w:val="-3"/>
          <w:sz w:val="20"/>
        </w:rPr>
        <w:t> </w:t>
      </w:r>
      <w:r>
        <w:rPr>
          <w:sz w:val="20"/>
        </w:rPr>
        <w:t>No.</w:t>
      </w:r>
      <w:r>
        <w:rPr>
          <w:spacing w:val="-1"/>
          <w:sz w:val="20"/>
        </w:rPr>
        <w:t> </w:t>
      </w:r>
      <w:r>
        <w:rPr>
          <w:sz w:val="20"/>
        </w:rPr>
        <w:t>181</w:t>
      </w:r>
      <w:r>
        <w:rPr>
          <w:spacing w:val="-2"/>
          <w:sz w:val="20"/>
        </w:rPr>
        <w:t> </w:t>
      </w:r>
      <w:r>
        <w:rPr>
          <w:sz w:val="20"/>
        </w:rPr>
        <w:t>(Nov.</w:t>
      </w:r>
      <w:r>
        <w:rPr>
          <w:spacing w:val="-2"/>
          <w:sz w:val="20"/>
        </w:rPr>
        <w:t> </w:t>
      </w:r>
      <w:r>
        <w:rPr>
          <w:sz w:val="20"/>
        </w:rPr>
        <w:t>13,</w:t>
      </w:r>
      <w:r>
        <w:rPr>
          <w:spacing w:val="-2"/>
          <w:sz w:val="20"/>
        </w:rPr>
        <w:t> </w:t>
      </w:r>
      <w:r>
        <w:rPr>
          <w:sz w:val="20"/>
        </w:rPr>
        <w:t>1936)</w:t>
      </w:r>
      <w:r>
        <w:rPr>
          <w:spacing w:val="-1"/>
          <w:sz w:val="20"/>
        </w:rPr>
        <w:t> </w:t>
      </w:r>
      <w:r>
        <w:rPr>
          <w:sz w:val="20"/>
        </w:rPr>
        <w:t>–</w:t>
      </w:r>
      <w:r>
        <w:rPr>
          <w:spacing w:val="-2"/>
          <w:sz w:val="20"/>
        </w:rPr>
        <w:t> </w:t>
      </w:r>
      <w:r>
        <w:rPr>
          <w:sz w:val="20"/>
        </w:rPr>
        <w:t>Established</w:t>
      </w:r>
      <w:r>
        <w:rPr>
          <w:spacing w:val="-2"/>
          <w:sz w:val="20"/>
        </w:rPr>
        <w:t> </w:t>
      </w:r>
      <w:r>
        <w:rPr>
          <w:sz w:val="20"/>
        </w:rPr>
        <w:t>the</w:t>
      </w:r>
      <w:r>
        <w:rPr>
          <w:spacing w:val="-2"/>
          <w:sz w:val="20"/>
        </w:rPr>
        <w:t> </w:t>
      </w:r>
      <w:r>
        <w:rPr>
          <w:sz w:val="20"/>
        </w:rPr>
        <w:t>Division</w:t>
      </w:r>
      <w:r>
        <w:rPr>
          <w:spacing w:val="-2"/>
          <w:sz w:val="20"/>
        </w:rPr>
        <w:t> </w:t>
      </w:r>
      <w:r>
        <w:rPr>
          <w:sz w:val="20"/>
        </w:rPr>
        <w:t>of</w:t>
      </w:r>
      <w:r>
        <w:rPr>
          <w:spacing w:val="-3"/>
          <w:sz w:val="20"/>
        </w:rPr>
        <w:t> </w:t>
      </w:r>
      <w:r>
        <w:rPr>
          <w:sz w:val="20"/>
        </w:rPr>
        <w:t>Investigation,</w:t>
      </w:r>
      <w:r>
        <w:rPr>
          <w:spacing w:val="-2"/>
          <w:sz w:val="20"/>
        </w:rPr>
        <w:t> </w:t>
      </w:r>
      <w:r>
        <w:rPr>
          <w:sz w:val="20"/>
        </w:rPr>
        <w:t>patterned</w:t>
      </w:r>
      <w:r>
        <w:rPr>
          <w:spacing w:val="-1"/>
          <w:sz w:val="20"/>
        </w:rPr>
        <w:t> </w:t>
      </w:r>
      <w:r>
        <w:rPr>
          <w:sz w:val="20"/>
        </w:rPr>
        <w:t>after</w:t>
      </w:r>
      <w:r>
        <w:rPr>
          <w:spacing w:val="-2"/>
          <w:sz w:val="20"/>
        </w:rPr>
        <w:t> </w:t>
      </w:r>
      <w:r>
        <w:rPr>
          <w:sz w:val="20"/>
        </w:rPr>
        <w:t>the</w:t>
      </w:r>
      <w:r>
        <w:rPr>
          <w:spacing w:val="-3"/>
          <w:sz w:val="20"/>
        </w:rPr>
        <w:t> </w:t>
      </w:r>
      <w:r>
        <w:rPr>
          <w:sz w:val="20"/>
        </w:rPr>
        <w:t>US</w:t>
      </w:r>
      <w:r>
        <w:rPr>
          <w:spacing w:val="-2"/>
          <w:sz w:val="20"/>
        </w:rPr>
        <w:t> </w:t>
      </w:r>
      <w:r>
        <w:rPr>
          <w:spacing w:val="-4"/>
          <w:sz w:val="20"/>
        </w:rPr>
        <w:t>FBI.</w:t>
      </w:r>
    </w:p>
    <w:p>
      <w:pPr>
        <w:pStyle w:val="ListParagraph"/>
        <w:numPr>
          <w:ilvl w:val="0"/>
          <w:numId w:val="172"/>
        </w:numPr>
        <w:tabs>
          <w:tab w:pos="880" w:val="left" w:leader="none"/>
          <w:tab w:pos="881" w:val="left" w:leader="none"/>
        </w:tabs>
        <w:spacing w:line="240" w:lineRule="auto" w:before="0" w:after="0"/>
        <w:ind w:left="880" w:right="0" w:hanging="361"/>
        <w:jc w:val="left"/>
        <w:rPr>
          <w:sz w:val="20"/>
        </w:rPr>
      </w:pPr>
      <w:r>
        <w:rPr>
          <w:sz w:val="20"/>
        </w:rPr>
        <w:t>Republic</w:t>
      </w:r>
      <w:r>
        <w:rPr>
          <w:spacing w:val="-13"/>
          <w:sz w:val="20"/>
        </w:rPr>
        <w:t> </w:t>
      </w:r>
      <w:r>
        <w:rPr>
          <w:sz w:val="20"/>
        </w:rPr>
        <w:t>Act</w:t>
      </w:r>
      <w:r>
        <w:rPr>
          <w:spacing w:val="-2"/>
          <w:sz w:val="20"/>
        </w:rPr>
        <w:t> </w:t>
      </w:r>
      <w:r>
        <w:rPr>
          <w:sz w:val="20"/>
        </w:rPr>
        <w:t>No.</w:t>
      </w:r>
      <w:r>
        <w:rPr>
          <w:spacing w:val="-2"/>
          <w:sz w:val="20"/>
        </w:rPr>
        <w:t> </w:t>
      </w:r>
      <w:r>
        <w:rPr>
          <w:sz w:val="20"/>
        </w:rPr>
        <w:t>157</w:t>
      </w:r>
      <w:r>
        <w:rPr>
          <w:spacing w:val="-1"/>
          <w:sz w:val="20"/>
        </w:rPr>
        <w:t> </w:t>
      </w:r>
      <w:r>
        <w:rPr>
          <w:sz w:val="20"/>
        </w:rPr>
        <w:t>(June</w:t>
      </w:r>
      <w:r>
        <w:rPr>
          <w:spacing w:val="-3"/>
          <w:sz w:val="20"/>
        </w:rPr>
        <w:t> </w:t>
      </w:r>
      <w:r>
        <w:rPr>
          <w:sz w:val="20"/>
        </w:rPr>
        <w:t>19,</w:t>
      </w:r>
      <w:r>
        <w:rPr>
          <w:spacing w:val="-1"/>
          <w:sz w:val="20"/>
        </w:rPr>
        <w:t> </w:t>
      </w:r>
      <w:r>
        <w:rPr>
          <w:sz w:val="20"/>
        </w:rPr>
        <w:t>1947)</w:t>
      </w:r>
      <w:r>
        <w:rPr>
          <w:spacing w:val="-1"/>
          <w:sz w:val="20"/>
        </w:rPr>
        <w:t> </w:t>
      </w:r>
      <w:r>
        <w:rPr>
          <w:sz w:val="20"/>
        </w:rPr>
        <w:t>–</w:t>
      </w:r>
      <w:r>
        <w:rPr>
          <w:spacing w:val="-1"/>
          <w:sz w:val="20"/>
        </w:rPr>
        <w:t> </w:t>
      </w:r>
      <w:r>
        <w:rPr>
          <w:sz w:val="20"/>
        </w:rPr>
        <w:t>Reorganized</w:t>
      </w:r>
      <w:r>
        <w:rPr>
          <w:spacing w:val="-1"/>
          <w:sz w:val="20"/>
        </w:rPr>
        <w:t> </w:t>
      </w:r>
      <w:r>
        <w:rPr>
          <w:sz w:val="20"/>
        </w:rPr>
        <w:t>the</w:t>
      </w:r>
      <w:r>
        <w:rPr>
          <w:spacing w:val="-1"/>
          <w:sz w:val="20"/>
        </w:rPr>
        <w:t> </w:t>
      </w:r>
      <w:r>
        <w:rPr>
          <w:sz w:val="20"/>
        </w:rPr>
        <w:t>Division</w:t>
      </w:r>
      <w:r>
        <w:rPr>
          <w:spacing w:val="-1"/>
          <w:sz w:val="20"/>
        </w:rPr>
        <w:t> </w:t>
      </w:r>
      <w:r>
        <w:rPr>
          <w:sz w:val="20"/>
        </w:rPr>
        <w:t>of</w:t>
      </w:r>
      <w:r>
        <w:rPr>
          <w:spacing w:val="-2"/>
          <w:sz w:val="20"/>
        </w:rPr>
        <w:t> </w:t>
      </w:r>
      <w:r>
        <w:rPr>
          <w:sz w:val="20"/>
        </w:rPr>
        <w:t>Investigation</w:t>
      </w:r>
      <w:r>
        <w:rPr>
          <w:spacing w:val="-1"/>
          <w:sz w:val="20"/>
        </w:rPr>
        <w:t> </w:t>
      </w:r>
      <w:r>
        <w:rPr>
          <w:sz w:val="20"/>
        </w:rPr>
        <w:t>into</w:t>
      </w:r>
      <w:r>
        <w:rPr>
          <w:spacing w:val="-1"/>
          <w:sz w:val="20"/>
        </w:rPr>
        <w:t> </w:t>
      </w:r>
      <w:r>
        <w:rPr>
          <w:sz w:val="20"/>
        </w:rPr>
        <w:t>the</w:t>
      </w:r>
      <w:r>
        <w:rPr>
          <w:spacing w:val="-1"/>
          <w:sz w:val="20"/>
        </w:rPr>
        <w:t> </w:t>
      </w:r>
      <w:r>
        <w:rPr>
          <w:sz w:val="20"/>
        </w:rPr>
        <w:t>Bureau</w:t>
      </w:r>
      <w:r>
        <w:rPr>
          <w:spacing w:val="-1"/>
          <w:sz w:val="20"/>
        </w:rPr>
        <w:t> </w:t>
      </w:r>
      <w:r>
        <w:rPr>
          <w:sz w:val="20"/>
        </w:rPr>
        <w:t>of </w:t>
      </w:r>
      <w:r>
        <w:rPr>
          <w:spacing w:val="-2"/>
          <w:sz w:val="20"/>
        </w:rPr>
        <w:t>Investigation.</w:t>
      </w:r>
    </w:p>
    <w:p>
      <w:pPr>
        <w:pStyle w:val="ListParagraph"/>
        <w:numPr>
          <w:ilvl w:val="0"/>
          <w:numId w:val="172"/>
        </w:numPr>
        <w:tabs>
          <w:tab w:pos="880" w:val="left" w:leader="none"/>
          <w:tab w:pos="881" w:val="left" w:leader="none"/>
        </w:tabs>
        <w:spacing w:line="240" w:lineRule="auto" w:before="0" w:after="0"/>
        <w:ind w:left="880" w:right="0" w:hanging="361"/>
        <w:jc w:val="left"/>
        <w:rPr>
          <w:sz w:val="20"/>
        </w:rPr>
      </w:pPr>
      <w:r>
        <w:rPr>
          <w:sz w:val="20"/>
        </w:rPr>
        <w:t>Executive</w:t>
      </w:r>
      <w:r>
        <w:rPr>
          <w:spacing w:val="-3"/>
          <w:sz w:val="20"/>
        </w:rPr>
        <w:t> </w:t>
      </w:r>
      <w:r>
        <w:rPr>
          <w:sz w:val="20"/>
        </w:rPr>
        <w:t>Order</w:t>
      </w:r>
      <w:r>
        <w:rPr>
          <w:spacing w:val="-1"/>
          <w:sz w:val="20"/>
        </w:rPr>
        <w:t> </w:t>
      </w:r>
      <w:r>
        <w:rPr>
          <w:sz w:val="20"/>
        </w:rPr>
        <w:t>No.</w:t>
      </w:r>
      <w:r>
        <w:rPr>
          <w:spacing w:val="-1"/>
          <w:sz w:val="20"/>
        </w:rPr>
        <w:t> </w:t>
      </w:r>
      <w:r>
        <w:rPr>
          <w:sz w:val="20"/>
        </w:rPr>
        <w:t>94 (Oct.</w:t>
      </w:r>
      <w:r>
        <w:rPr>
          <w:spacing w:val="-1"/>
          <w:sz w:val="20"/>
        </w:rPr>
        <w:t> </w:t>
      </w:r>
      <w:r>
        <w:rPr>
          <w:sz w:val="20"/>
        </w:rPr>
        <w:t>4,</w:t>
      </w:r>
      <w:r>
        <w:rPr>
          <w:spacing w:val="-1"/>
          <w:sz w:val="20"/>
        </w:rPr>
        <w:t> </w:t>
      </w:r>
      <w:r>
        <w:rPr>
          <w:sz w:val="20"/>
        </w:rPr>
        <w:t>1949) –</w:t>
      </w:r>
      <w:r>
        <w:rPr>
          <w:spacing w:val="-1"/>
          <w:sz w:val="20"/>
        </w:rPr>
        <w:t> </w:t>
      </w:r>
      <w:r>
        <w:rPr>
          <w:sz w:val="20"/>
        </w:rPr>
        <w:t>Renamed</w:t>
      </w:r>
      <w:r>
        <w:rPr>
          <w:spacing w:val="-1"/>
          <w:sz w:val="20"/>
        </w:rPr>
        <w:t> </w:t>
      </w:r>
      <w:r>
        <w:rPr>
          <w:sz w:val="20"/>
        </w:rPr>
        <w:t>it</w:t>
      </w:r>
      <w:r>
        <w:rPr>
          <w:spacing w:val="-1"/>
          <w:sz w:val="20"/>
        </w:rPr>
        <w:t> </w:t>
      </w:r>
      <w:r>
        <w:rPr>
          <w:sz w:val="20"/>
        </w:rPr>
        <w:t>the</w:t>
      </w:r>
      <w:r>
        <w:rPr>
          <w:spacing w:val="-1"/>
          <w:sz w:val="20"/>
        </w:rPr>
        <w:t> </w:t>
      </w:r>
      <w:r>
        <w:rPr>
          <w:sz w:val="20"/>
        </w:rPr>
        <w:t>National</w:t>
      </w:r>
      <w:r>
        <w:rPr>
          <w:spacing w:val="-1"/>
          <w:sz w:val="20"/>
        </w:rPr>
        <w:t> </w:t>
      </w:r>
      <w:r>
        <w:rPr>
          <w:sz w:val="20"/>
        </w:rPr>
        <w:t>Bureau</w:t>
      </w:r>
      <w:r>
        <w:rPr>
          <w:spacing w:val="-1"/>
          <w:sz w:val="20"/>
        </w:rPr>
        <w:t> </w:t>
      </w:r>
      <w:r>
        <w:rPr>
          <w:sz w:val="20"/>
        </w:rPr>
        <w:t>of Investigation,</w:t>
      </w:r>
      <w:r>
        <w:rPr>
          <w:spacing w:val="-1"/>
          <w:sz w:val="20"/>
        </w:rPr>
        <w:t> </w:t>
      </w:r>
      <w:r>
        <w:rPr>
          <w:sz w:val="20"/>
        </w:rPr>
        <w:t>attached</w:t>
      </w:r>
      <w:r>
        <w:rPr>
          <w:spacing w:val="-1"/>
          <w:sz w:val="20"/>
        </w:rPr>
        <w:t> </w:t>
      </w:r>
      <w:r>
        <w:rPr>
          <w:sz w:val="20"/>
        </w:rPr>
        <w:t>to</w:t>
      </w:r>
      <w:r>
        <w:rPr>
          <w:spacing w:val="-1"/>
          <w:sz w:val="20"/>
        </w:rPr>
        <w:t> </w:t>
      </w:r>
      <w:r>
        <w:rPr>
          <w:sz w:val="20"/>
        </w:rPr>
        <w:t>the</w:t>
      </w:r>
      <w:r>
        <w:rPr>
          <w:spacing w:val="-1"/>
          <w:sz w:val="20"/>
        </w:rPr>
        <w:t> </w:t>
      </w:r>
      <w:r>
        <w:rPr>
          <w:spacing w:val="-4"/>
          <w:sz w:val="20"/>
        </w:rPr>
        <w:t>DOJ.</w:t>
      </w:r>
    </w:p>
    <w:p>
      <w:pPr>
        <w:pStyle w:val="ListParagraph"/>
        <w:numPr>
          <w:ilvl w:val="0"/>
          <w:numId w:val="172"/>
        </w:numPr>
        <w:tabs>
          <w:tab w:pos="880" w:val="left" w:leader="none"/>
          <w:tab w:pos="881" w:val="left" w:leader="none"/>
        </w:tabs>
        <w:spacing w:line="240" w:lineRule="auto" w:before="0" w:after="0"/>
        <w:ind w:left="880" w:right="248" w:hanging="361"/>
        <w:jc w:val="left"/>
        <w:rPr>
          <w:sz w:val="20"/>
        </w:rPr>
      </w:pPr>
      <w:r>
        <w:rPr>
          <w:sz w:val="20"/>
        </w:rPr>
        <w:t>Executive</w:t>
      </w:r>
      <w:r>
        <w:rPr>
          <w:spacing w:val="-4"/>
          <w:sz w:val="20"/>
        </w:rPr>
        <w:t> </w:t>
      </w:r>
      <w:r>
        <w:rPr>
          <w:sz w:val="20"/>
        </w:rPr>
        <w:t>Order</w:t>
      </w:r>
      <w:r>
        <w:rPr>
          <w:spacing w:val="-3"/>
          <w:sz w:val="20"/>
        </w:rPr>
        <w:t> </w:t>
      </w:r>
      <w:r>
        <w:rPr>
          <w:sz w:val="20"/>
        </w:rPr>
        <w:t>No.</w:t>
      </w:r>
      <w:r>
        <w:rPr>
          <w:spacing w:val="-3"/>
          <w:sz w:val="20"/>
        </w:rPr>
        <w:t> </w:t>
      </w:r>
      <w:r>
        <w:rPr>
          <w:sz w:val="20"/>
        </w:rPr>
        <w:t>292</w:t>
      </w:r>
      <w:r>
        <w:rPr>
          <w:spacing w:val="-2"/>
          <w:sz w:val="20"/>
        </w:rPr>
        <w:t> </w:t>
      </w:r>
      <w:r>
        <w:rPr>
          <w:sz w:val="20"/>
        </w:rPr>
        <w:t>(July</w:t>
      </w:r>
      <w:r>
        <w:rPr>
          <w:spacing w:val="-3"/>
          <w:sz w:val="20"/>
        </w:rPr>
        <w:t> </w:t>
      </w:r>
      <w:r>
        <w:rPr>
          <w:sz w:val="20"/>
        </w:rPr>
        <w:t>25,</w:t>
      </w:r>
      <w:r>
        <w:rPr>
          <w:spacing w:val="-3"/>
          <w:sz w:val="20"/>
        </w:rPr>
        <w:t> </w:t>
      </w:r>
      <w:r>
        <w:rPr>
          <w:sz w:val="20"/>
        </w:rPr>
        <w:t>1987)</w:t>
      </w:r>
      <w:r>
        <w:rPr>
          <w:spacing w:val="-3"/>
          <w:sz w:val="20"/>
        </w:rPr>
        <w:t> </w:t>
      </w:r>
      <w:r>
        <w:rPr>
          <w:sz w:val="20"/>
        </w:rPr>
        <w:t>–</w:t>
      </w:r>
      <w:r>
        <w:rPr>
          <w:spacing w:val="-3"/>
          <w:sz w:val="20"/>
        </w:rPr>
        <w:t> </w:t>
      </w:r>
      <w:r>
        <w:rPr>
          <w:sz w:val="20"/>
        </w:rPr>
        <w:t>Defined</w:t>
      </w:r>
      <w:r>
        <w:rPr>
          <w:spacing w:val="-3"/>
          <w:sz w:val="20"/>
        </w:rPr>
        <w:t> </w:t>
      </w:r>
      <w:r>
        <w:rPr>
          <w:sz w:val="20"/>
        </w:rPr>
        <w:t>the</w:t>
      </w:r>
      <w:r>
        <w:rPr>
          <w:spacing w:val="-3"/>
          <w:sz w:val="20"/>
        </w:rPr>
        <w:t> </w:t>
      </w:r>
      <w:r>
        <w:rPr>
          <w:sz w:val="20"/>
        </w:rPr>
        <w:t>organizational</w:t>
      </w:r>
      <w:r>
        <w:rPr>
          <w:spacing w:val="-3"/>
          <w:sz w:val="20"/>
        </w:rPr>
        <w:t> </w:t>
      </w:r>
      <w:r>
        <w:rPr>
          <w:sz w:val="20"/>
        </w:rPr>
        <w:t>structure</w:t>
      </w:r>
      <w:r>
        <w:rPr>
          <w:spacing w:val="-4"/>
          <w:sz w:val="20"/>
        </w:rPr>
        <w:t> </w:t>
      </w:r>
      <w:r>
        <w:rPr>
          <w:sz w:val="20"/>
        </w:rPr>
        <w:t>of</w:t>
      </w:r>
      <w:r>
        <w:rPr>
          <w:spacing w:val="-3"/>
          <w:sz w:val="20"/>
        </w:rPr>
        <w:t> </w:t>
      </w:r>
      <w:r>
        <w:rPr>
          <w:sz w:val="20"/>
        </w:rPr>
        <w:t>the</w:t>
      </w:r>
      <w:r>
        <w:rPr>
          <w:spacing w:val="-4"/>
          <w:sz w:val="20"/>
        </w:rPr>
        <w:t> </w:t>
      </w:r>
      <w:r>
        <w:rPr>
          <w:sz w:val="20"/>
        </w:rPr>
        <w:t>DOJ</w:t>
      </w:r>
      <w:r>
        <w:rPr>
          <w:spacing w:val="-2"/>
          <w:sz w:val="20"/>
        </w:rPr>
        <w:t> </w:t>
      </w:r>
      <w:r>
        <w:rPr>
          <w:sz w:val="20"/>
        </w:rPr>
        <w:t>and</w:t>
      </w:r>
      <w:r>
        <w:rPr>
          <w:spacing w:val="-3"/>
          <w:sz w:val="20"/>
        </w:rPr>
        <w:t> </w:t>
      </w:r>
      <w:r>
        <w:rPr>
          <w:sz w:val="20"/>
        </w:rPr>
        <w:t>attached</w:t>
      </w:r>
      <w:r>
        <w:rPr>
          <w:spacing w:val="-3"/>
          <w:sz w:val="20"/>
        </w:rPr>
        <w:t> </w:t>
      </w:r>
      <w:r>
        <w:rPr>
          <w:sz w:val="20"/>
        </w:rPr>
        <w:t>agencies,</w:t>
      </w:r>
      <w:r>
        <w:rPr>
          <w:spacing w:val="-3"/>
          <w:sz w:val="20"/>
        </w:rPr>
        <w:t> </w:t>
      </w:r>
      <w:r>
        <w:rPr>
          <w:sz w:val="20"/>
        </w:rPr>
        <w:t>including the NBI.</w:t>
      </w:r>
    </w:p>
    <w:p>
      <w:pPr>
        <w:pStyle w:val="ListParagraph"/>
        <w:numPr>
          <w:ilvl w:val="0"/>
          <w:numId w:val="172"/>
        </w:numPr>
        <w:tabs>
          <w:tab w:pos="880" w:val="left" w:leader="none"/>
          <w:tab w:pos="881" w:val="left" w:leader="none"/>
        </w:tabs>
        <w:spacing w:line="240" w:lineRule="auto" w:before="0" w:after="0"/>
        <w:ind w:left="880" w:right="0" w:hanging="361"/>
        <w:jc w:val="left"/>
        <w:rPr>
          <w:sz w:val="20"/>
        </w:rPr>
      </w:pPr>
      <w:r>
        <w:rPr>
          <w:sz w:val="20"/>
        </w:rPr>
        <w:t>Republic</w:t>
      </w:r>
      <w:r>
        <w:rPr>
          <w:spacing w:val="-13"/>
          <w:sz w:val="20"/>
        </w:rPr>
        <w:t> </w:t>
      </w:r>
      <w:r>
        <w:rPr>
          <w:sz w:val="20"/>
        </w:rPr>
        <w:t>Act</w:t>
      </w:r>
      <w:r>
        <w:rPr>
          <w:spacing w:val="-4"/>
          <w:sz w:val="20"/>
        </w:rPr>
        <w:t> </w:t>
      </w:r>
      <w:r>
        <w:rPr>
          <w:sz w:val="20"/>
        </w:rPr>
        <w:t>No.</w:t>
      </w:r>
      <w:r>
        <w:rPr>
          <w:spacing w:val="-2"/>
          <w:sz w:val="20"/>
        </w:rPr>
        <w:t> </w:t>
      </w:r>
      <w:r>
        <w:rPr>
          <w:sz w:val="20"/>
        </w:rPr>
        <w:t>10867</w:t>
      </w:r>
      <w:r>
        <w:rPr>
          <w:spacing w:val="-1"/>
          <w:sz w:val="20"/>
        </w:rPr>
        <w:t> </w:t>
      </w:r>
      <w:r>
        <w:rPr>
          <w:sz w:val="20"/>
        </w:rPr>
        <w:t>(June</w:t>
      </w:r>
      <w:r>
        <w:rPr>
          <w:spacing w:val="-4"/>
          <w:sz w:val="20"/>
        </w:rPr>
        <w:t> </w:t>
      </w:r>
      <w:r>
        <w:rPr>
          <w:sz w:val="20"/>
        </w:rPr>
        <w:t>23,</w:t>
      </w:r>
      <w:r>
        <w:rPr>
          <w:spacing w:val="-2"/>
          <w:sz w:val="20"/>
        </w:rPr>
        <w:t> </w:t>
      </w:r>
      <w:r>
        <w:rPr>
          <w:sz w:val="20"/>
        </w:rPr>
        <w:t>2016)</w:t>
      </w:r>
      <w:r>
        <w:rPr>
          <w:spacing w:val="-1"/>
          <w:sz w:val="20"/>
        </w:rPr>
        <w:t> </w:t>
      </w:r>
      <w:r>
        <w:rPr>
          <w:sz w:val="20"/>
        </w:rPr>
        <w:t>–</w:t>
      </w:r>
      <w:r>
        <w:rPr>
          <w:spacing w:val="-2"/>
          <w:sz w:val="20"/>
        </w:rPr>
        <w:t> </w:t>
      </w:r>
      <w:r>
        <w:rPr>
          <w:sz w:val="20"/>
        </w:rPr>
        <w:t>National</w:t>
      </w:r>
      <w:r>
        <w:rPr>
          <w:spacing w:val="-2"/>
          <w:sz w:val="20"/>
        </w:rPr>
        <w:t> </w:t>
      </w:r>
      <w:r>
        <w:rPr>
          <w:sz w:val="20"/>
        </w:rPr>
        <w:t>Bureau</w:t>
      </w:r>
      <w:r>
        <w:rPr>
          <w:spacing w:val="-2"/>
          <w:sz w:val="20"/>
        </w:rPr>
        <w:t> </w:t>
      </w:r>
      <w:r>
        <w:rPr>
          <w:sz w:val="20"/>
        </w:rPr>
        <w:t>of</w:t>
      </w:r>
      <w:r>
        <w:rPr>
          <w:spacing w:val="-1"/>
          <w:sz w:val="20"/>
        </w:rPr>
        <w:t> </w:t>
      </w:r>
      <w:r>
        <w:rPr>
          <w:sz w:val="20"/>
        </w:rPr>
        <w:t>Investigation</w:t>
      </w:r>
      <w:r>
        <w:rPr>
          <w:spacing w:val="-1"/>
          <w:sz w:val="20"/>
        </w:rPr>
        <w:t> </w:t>
      </w:r>
      <w:r>
        <w:rPr>
          <w:sz w:val="20"/>
        </w:rPr>
        <w:t>Reorganization</w:t>
      </w:r>
      <w:r>
        <w:rPr>
          <w:spacing w:val="-2"/>
          <w:sz w:val="20"/>
        </w:rPr>
        <w:t> </w:t>
      </w:r>
      <w:r>
        <w:rPr>
          <w:sz w:val="20"/>
        </w:rPr>
        <w:t>and</w:t>
      </w:r>
      <w:r>
        <w:rPr>
          <w:spacing w:val="-2"/>
          <w:sz w:val="20"/>
        </w:rPr>
        <w:t> </w:t>
      </w:r>
      <w:r>
        <w:rPr>
          <w:sz w:val="20"/>
        </w:rPr>
        <w:t>Modernization</w:t>
      </w:r>
      <w:r>
        <w:rPr>
          <w:spacing w:val="-11"/>
          <w:sz w:val="20"/>
        </w:rPr>
        <w:t> </w:t>
      </w:r>
      <w:r>
        <w:rPr>
          <w:spacing w:val="-4"/>
          <w:sz w:val="20"/>
        </w:rPr>
        <w:t>Act.</w:t>
      </w:r>
    </w:p>
    <w:p>
      <w:pPr>
        <w:pStyle w:val="Heading3"/>
      </w:pPr>
      <w:r>
        <w:rPr/>
        <w:t>Powers</w:t>
      </w:r>
      <w:r>
        <w:rPr>
          <w:spacing w:val="-3"/>
        </w:rPr>
        <w:t> </w:t>
      </w:r>
      <w:r>
        <w:rPr/>
        <w:t>and</w:t>
      </w:r>
      <w:r>
        <w:rPr>
          <w:spacing w:val="-1"/>
        </w:rPr>
        <w:t> </w:t>
      </w:r>
      <w:r>
        <w:rPr/>
        <w:t>Functions</w:t>
      </w:r>
      <w:r>
        <w:rPr>
          <w:spacing w:val="-3"/>
        </w:rPr>
        <w:t> </w:t>
      </w:r>
      <w:r>
        <w:rPr/>
        <w:t>[S-4,</w:t>
      </w:r>
      <w:r>
        <w:rPr>
          <w:spacing w:val="-1"/>
        </w:rPr>
        <w:t> </w:t>
      </w:r>
      <w:r>
        <w:rPr/>
        <w:t>R.A.</w:t>
      </w:r>
      <w:r>
        <w:rPr>
          <w:spacing w:val="-1"/>
        </w:rPr>
        <w:t> </w:t>
      </w:r>
      <w:r>
        <w:rPr>
          <w:spacing w:val="-2"/>
        </w:rPr>
        <w:t>10867]:</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Investigate</w:t>
      </w:r>
      <w:r>
        <w:rPr>
          <w:spacing w:val="-5"/>
          <w:sz w:val="20"/>
        </w:rPr>
        <w:t> </w:t>
      </w:r>
      <w:r>
        <w:rPr>
          <w:sz w:val="20"/>
        </w:rPr>
        <w:t>and</w:t>
      </w:r>
      <w:r>
        <w:rPr>
          <w:spacing w:val="-1"/>
          <w:sz w:val="20"/>
        </w:rPr>
        <w:t> </w:t>
      </w:r>
      <w:r>
        <w:rPr>
          <w:sz w:val="20"/>
        </w:rPr>
        <w:t>detect</w:t>
      </w:r>
      <w:r>
        <w:rPr>
          <w:spacing w:val="-1"/>
          <w:sz w:val="20"/>
        </w:rPr>
        <w:t> </w:t>
      </w:r>
      <w:r>
        <w:rPr>
          <w:sz w:val="20"/>
        </w:rPr>
        <w:t>crimes</w:t>
      </w:r>
      <w:r>
        <w:rPr>
          <w:spacing w:val="-2"/>
          <w:sz w:val="20"/>
        </w:rPr>
        <w:t> </w:t>
      </w:r>
      <w:r>
        <w:rPr>
          <w:sz w:val="20"/>
        </w:rPr>
        <w:t>enumerated</w:t>
      </w:r>
      <w:r>
        <w:rPr>
          <w:spacing w:val="-1"/>
          <w:sz w:val="20"/>
        </w:rPr>
        <w:t> </w:t>
      </w:r>
      <w:r>
        <w:rPr>
          <w:sz w:val="20"/>
        </w:rPr>
        <w:t>under</w:t>
      </w:r>
      <w:r>
        <w:rPr>
          <w:spacing w:val="-1"/>
          <w:sz w:val="20"/>
        </w:rPr>
        <w:t> </w:t>
      </w:r>
      <w:r>
        <w:rPr>
          <w:sz w:val="20"/>
        </w:rPr>
        <w:t>Section</w:t>
      </w:r>
      <w:r>
        <w:rPr>
          <w:spacing w:val="-1"/>
          <w:sz w:val="20"/>
        </w:rPr>
        <w:t> </w:t>
      </w:r>
      <w:r>
        <w:rPr>
          <w:spacing w:val="-5"/>
          <w:sz w:val="20"/>
        </w:rPr>
        <w:t>5.</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Issue</w:t>
      </w:r>
      <w:r>
        <w:rPr>
          <w:spacing w:val="-3"/>
          <w:sz w:val="20"/>
        </w:rPr>
        <w:t> </w:t>
      </w:r>
      <w:r>
        <w:rPr>
          <w:sz w:val="20"/>
        </w:rPr>
        <w:t>subpoenas</w:t>
      </w:r>
      <w:r>
        <w:rPr>
          <w:spacing w:val="-3"/>
          <w:sz w:val="20"/>
        </w:rPr>
        <w:t> </w:t>
      </w:r>
      <w:r>
        <w:rPr>
          <w:sz w:val="20"/>
        </w:rPr>
        <w:t>for</w:t>
      </w:r>
      <w:r>
        <w:rPr>
          <w:spacing w:val="-2"/>
          <w:sz w:val="20"/>
        </w:rPr>
        <w:t> </w:t>
      </w:r>
      <w:r>
        <w:rPr>
          <w:sz w:val="20"/>
        </w:rPr>
        <w:t>persons</w:t>
      </w:r>
      <w:r>
        <w:rPr>
          <w:spacing w:val="-1"/>
          <w:sz w:val="20"/>
        </w:rPr>
        <w:t> </w:t>
      </w:r>
      <w:r>
        <w:rPr>
          <w:sz w:val="20"/>
        </w:rPr>
        <w:t>or</w:t>
      </w:r>
      <w:r>
        <w:rPr>
          <w:spacing w:val="-2"/>
          <w:sz w:val="20"/>
        </w:rPr>
        <w:t> </w:t>
      </w:r>
      <w:r>
        <w:rPr>
          <w:sz w:val="20"/>
        </w:rPr>
        <w:t>documents</w:t>
      </w:r>
      <w:r>
        <w:rPr>
          <w:spacing w:val="-2"/>
          <w:sz w:val="20"/>
        </w:rPr>
        <w:t> </w:t>
      </w:r>
      <w:r>
        <w:rPr>
          <w:sz w:val="20"/>
        </w:rPr>
        <w:t>through</w:t>
      </w:r>
      <w:r>
        <w:rPr>
          <w:spacing w:val="-2"/>
          <w:sz w:val="20"/>
        </w:rPr>
        <w:t> </w:t>
      </w:r>
      <w:r>
        <w:rPr>
          <w:sz w:val="20"/>
        </w:rPr>
        <w:t>officers</w:t>
      </w:r>
      <w:r>
        <w:rPr>
          <w:spacing w:val="-1"/>
          <w:sz w:val="20"/>
        </w:rPr>
        <w:t> </w:t>
      </w:r>
      <w:r>
        <w:rPr>
          <w:sz w:val="20"/>
        </w:rPr>
        <w:t>from</w:t>
      </w:r>
      <w:r>
        <w:rPr>
          <w:spacing w:val="-2"/>
          <w:sz w:val="20"/>
        </w:rPr>
        <w:t> </w:t>
      </w:r>
      <w:r>
        <w:rPr>
          <w:sz w:val="20"/>
        </w:rPr>
        <w:t>Regional Director</w:t>
      </w:r>
      <w:r>
        <w:rPr>
          <w:spacing w:val="-2"/>
          <w:sz w:val="20"/>
        </w:rPr>
        <w:t> </w:t>
      </w:r>
      <w:r>
        <w:rPr>
          <w:sz w:val="20"/>
        </w:rPr>
        <w:t>to</w:t>
      </w:r>
      <w:r>
        <w:rPr>
          <w:spacing w:val="-1"/>
          <w:sz w:val="20"/>
        </w:rPr>
        <w:t> </w:t>
      </w:r>
      <w:r>
        <w:rPr>
          <w:spacing w:val="-2"/>
          <w:sz w:val="20"/>
        </w:rPr>
        <w:t>Director.</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Serve</w:t>
      </w:r>
      <w:r>
        <w:rPr>
          <w:spacing w:val="-5"/>
          <w:sz w:val="20"/>
        </w:rPr>
        <w:t> </w:t>
      </w:r>
      <w:r>
        <w:rPr>
          <w:sz w:val="20"/>
        </w:rPr>
        <w:t>as</w:t>
      </w:r>
      <w:r>
        <w:rPr>
          <w:spacing w:val="-2"/>
          <w:sz w:val="20"/>
        </w:rPr>
        <w:t> </w:t>
      </w:r>
      <w:r>
        <w:rPr>
          <w:sz w:val="20"/>
        </w:rPr>
        <w:t>a</w:t>
      </w:r>
      <w:r>
        <w:rPr>
          <w:spacing w:val="-2"/>
          <w:sz w:val="20"/>
        </w:rPr>
        <w:t> </w:t>
      </w:r>
      <w:r>
        <w:rPr>
          <w:sz w:val="20"/>
        </w:rPr>
        <w:t>national</w:t>
      </w:r>
      <w:r>
        <w:rPr>
          <w:spacing w:val="-1"/>
          <w:sz w:val="20"/>
        </w:rPr>
        <w:t> </w:t>
      </w:r>
      <w:r>
        <w:rPr>
          <w:sz w:val="20"/>
        </w:rPr>
        <w:t>clearinghouse</w:t>
      </w:r>
      <w:r>
        <w:rPr>
          <w:spacing w:val="-1"/>
          <w:sz w:val="20"/>
        </w:rPr>
        <w:t> </w:t>
      </w:r>
      <w:r>
        <w:rPr>
          <w:sz w:val="20"/>
        </w:rPr>
        <w:t>of</w:t>
      </w:r>
      <w:r>
        <w:rPr>
          <w:spacing w:val="-1"/>
          <w:sz w:val="20"/>
        </w:rPr>
        <w:t> </w:t>
      </w:r>
      <w:r>
        <w:rPr>
          <w:sz w:val="20"/>
        </w:rPr>
        <w:t>criminal</w:t>
      </w:r>
      <w:r>
        <w:rPr>
          <w:spacing w:val="-1"/>
          <w:sz w:val="20"/>
        </w:rPr>
        <w:t> </w:t>
      </w:r>
      <w:r>
        <w:rPr>
          <w:sz w:val="20"/>
        </w:rPr>
        <w:t>records</w:t>
      </w:r>
      <w:r>
        <w:rPr>
          <w:spacing w:val="-1"/>
          <w:sz w:val="20"/>
        </w:rPr>
        <w:t> </w:t>
      </w:r>
      <w:r>
        <w:rPr>
          <w:sz w:val="20"/>
        </w:rPr>
        <w:t>and</w:t>
      </w:r>
      <w:r>
        <w:rPr>
          <w:spacing w:val="-1"/>
          <w:sz w:val="20"/>
        </w:rPr>
        <w:t> </w:t>
      </w:r>
      <w:r>
        <w:rPr>
          <w:sz w:val="20"/>
        </w:rPr>
        <w:t>related</w:t>
      </w:r>
      <w:r>
        <w:rPr>
          <w:spacing w:val="-1"/>
          <w:sz w:val="20"/>
        </w:rPr>
        <w:t> </w:t>
      </w:r>
      <w:r>
        <w:rPr>
          <w:spacing w:val="-2"/>
          <w:sz w:val="20"/>
        </w:rPr>
        <w:t>information.</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Render</w:t>
      </w:r>
      <w:r>
        <w:rPr>
          <w:spacing w:val="-4"/>
          <w:sz w:val="20"/>
        </w:rPr>
        <w:t> </w:t>
      </w:r>
      <w:r>
        <w:rPr>
          <w:sz w:val="20"/>
        </w:rPr>
        <w:t>technical</w:t>
      </w:r>
      <w:r>
        <w:rPr>
          <w:spacing w:val="-1"/>
          <w:sz w:val="20"/>
        </w:rPr>
        <w:t> </w:t>
      </w:r>
      <w:r>
        <w:rPr>
          <w:sz w:val="20"/>
        </w:rPr>
        <w:t>assistance</w:t>
      </w:r>
      <w:r>
        <w:rPr>
          <w:spacing w:val="-3"/>
          <w:sz w:val="20"/>
        </w:rPr>
        <w:t> </w:t>
      </w:r>
      <w:r>
        <w:rPr>
          <w:sz w:val="20"/>
        </w:rPr>
        <w:t>to</w:t>
      </w:r>
      <w:r>
        <w:rPr>
          <w:spacing w:val="-1"/>
          <w:sz w:val="20"/>
        </w:rPr>
        <w:t> </w:t>
      </w:r>
      <w:r>
        <w:rPr>
          <w:sz w:val="20"/>
        </w:rPr>
        <w:t>government</w:t>
      </w:r>
      <w:r>
        <w:rPr>
          <w:spacing w:val="-1"/>
          <w:sz w:val="20"/>
        </w:rPr>
        <w:t> </w:t>
      </w:r>
      <w:r>
        <w:rPr>
          <w:sz w:val="20"/>
        </w:rPr>
        <w:t>agencies</w:t>
      </w:r>
      <w:r>
        <w:rPr>
          <w:spacing w:val="-2"/>
          <w:sz w:val="20"/>
        </w:rPr>
        <w:t> </w:t>
      </w:r>
      <w:r>
        <w:rPr>
          <w:sz w:val="20"/>
        </w:rPr>
        <w:t>when</w:t>
      </w:r>
      <w:r>
        <w:rPr>
          <w:spacing w:val="-1"/>
          <w:sz w:val="20"/>
        </w:rPr>
        <w:t> </w:t>
      </w:r>
      <w:r>
        <w:rPr>
          <w:spacing w:val="-2"/>
          <w:sz w:val="20"/>
        </w:rPr>
        <w:t>requested.</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Assist</w:t>
      </w:r>
      <w:r>
        <w:rPr>
          <w:spacing w:val="-2"/>
          <w:sz w:val="20"/>
        </w:rPr>
        <w:t> </w:t>
      </w:r>
      <w:r>
        <w:rPr>
          <w:sz w:val="20"/>
        </w:rPr>
        <w:t>in</w:t>
      </w:r>
      <w:r>
        <w:rPr>
          <w:spacing w:val="-2"/>
          <w:sz w:val="20"/>
        </w:rPr>
        <w:t> </w:t>
      </w:r>
      <w:r>
        <w:rPr>
          <w:sz w:val="20"/>
        </w:rPr>
        <w:t>extradition</w:t>
      </w:r>
      <w:r>
        <w:rPr>
          <w:spacing w:val="-1"/>
          <w:sz w:val="20"/>
        </w:rPr>
        <w:t> </w:t>
      </w:r>
      <w:r>
        <w:rPr>
          <w:sz w:val="20"/>
        </w:rPr>
        <w:t>and</w:t>
      </w:r>
      <w:r>
        <w:rPr>
          <w:spacing w:val="-2"/>
          <w:sz w:val="20"/>
        </w:rPr>
        <w:t> </w:t>
      </w:r>
      <w:r>
        <w:rPr>
          <w:sz w:val="20"/>
        </w:rPr>
        <w:t>mutual</w:t>
      </w:r>
      <w:r>
        <w:rPr>
          <w:spacing w:val="-1"/>
          <w:sz w:val="20"/>
        </w:rPr>
        <w:t> </w:t>
      </w:r>
      <w:r>
        <w:rPr>
          <w:sz w:val="20"/>
        </w:rPr>
        <w:t>legal</w:t>
      </w:r>
      <w:r>
        <w:rPr>
          <w:spacing w:val="-2"/>
          <w:sz w:val="20"/>
        </w:rPr>
        <w:t> </w:t>
      </w:r>
      <w:r>
        <w:rPr>
          <w:sz w:val="20"/>
        </w:rPr>
        <w:t>assistance</w:t>
      </w:r>
      <w:r>
        <w:rPr>
          <w:spacing w:val="-2"/>
          <w:sz w:val="20"/>
        </w:rPr>
        <w:t> </w:t>
      </w:r>
      <w:r>
        <w:rPr>
          <w:sz w:val="20"/>
        </w:rPr>
        <w:t>cases,</w:t>
      </w:r>
      <w:r>
        <w:rPr>
          <w:spacing w:val="-2"/>
          <w:sz w:val="20"/>
        </w:rPr>
        <w:t> </w:t>
      </w:r>
      <w:r>
        <w:rPr>
          <w:sz w:val="20"/>
        </w:rPr>
        <w:t>as</w:t>
      </w:r>
      <w:r>
        <w:rPr>
          <w:spacing w:val="-3"/>
          <w:sz w:val="20"/>
        </w:rPr>
        <w:t> </w:t>
      </w:r>
      <w:r>
        <w:rPr>
          <w:sz w:val="20"/>
        </w:rPr>
        <w:t>requested</w:t>
      </w:r>
      <w:r>
        <w:rPr>
          <w:spacing w:val="-1"/>
          <w:sz w:val="20"/>
        </w:rPr>
        <w:t> </w:t>
      </w:r>
      <w:r>
        <w:rPr>
          <w:sz w:val="20"/>
        </w:rPr>
        <w:t>by</w:t>
      </w:r>
      <w:r>
        <w:rPr>
          <w:spacing w:val="-2"/>
          <w:sz w:val="20"/>
        </w:rPr>
        <w:t> </w:t>
      </w:r>
      <w:r>
        <w:rPr>
          <w:sz w:val="20"/>
        </w:rPr>
        <w:t>the </w:t>
      </w:r>
      <w:r>
        <w:rPr>
          <w:spacing w:val="-4"/>
          <w:sz w:val="20"/>
        </w:rPr>
        <w:t>DOJ.</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Establish</w:t>
      </w:r>
      <w:r>
        <w:rPr>
          <w:spacing w:val="-5"/>
          <w:sz w:val="20"/>
        </w:rPr>
        <w:t> </w:t>
      </w:r>
      <w:r>
        <w:rPr>
          <w:sz w:val="20"/>
        </w:rPr>
        <w:t>an</w:t>
      </w:r>
      <w:r>
        <w:rPr>
          <w:spacing w:val="-1"/>
          <w:sz w:val="20"/>
        </w:rPr>
        <w:t> </w:t>
      </w:r>
      <w:r>
        <w:rPr>
          <w:sz w:val="20"/>
        </w:rPr>
        <w:t>NBI</w:t>
      </w:r>
      <w:r>
        <w:rPr>
          <w:spacing w:val="-13"/>
          <w:sz w:val="20"/>
        </w:rPr>
        <w:t> </w:t>
      </w:r>
      <w:r>
        <w:rPr>
          <w:sz w:val="20"/>
        </w:rPr>
        <w:t>Academy</w:t>
      </w:r>
      <w:r>
        <w:rPr>
          <w:spacing w:val="-1"/>
          <w:sz w:val="20"/>
        </w:rPr>
        <w:t> </w:t>
      </w:r>
      <w:r>
        <w:rPr>
          <w:sz w:val="20"/>
        </w:rPr>
        <w:t>for</w:t>
      </w:r>
      <w:r>
        <w:rPr>
          <w:spacing w:val="-3"/>
          <w:sz w:val="20"/>
        </w:rPr>
        <w:t> </w:t>
      </w:r>
      <w:r>
        <w:rPr>
          <w:sz w:val="20"/>
        </w:rPr>
        <w:t>recruitment,</w:t>
      </w:r>
      <w:r>
        <w:rPr>
          <w:spacing w:val="-1"/>
          <w:sz w:val="20"/>
        </w:rPr>
        <w:t> </w:t>
      </w:r>
      <w:r>
        <w:rPr>
          <w:sz w:val="20"/>
        </w:rPr>
        <w:t>training,</w:t>
      </w:r>
      <w:r>
        <w:rPr>
          <w:spacing w:val="-1"/>
          <w:sz w:val="20"/>
        </w:rPr>
        <w:t> </w:t>
      </w:r>
      <w:r>
        <w:rPr>
          <w:sz w:val="20"/>
        </w:rPr>
        <w:t>and</w:t>
      </w:r>
      <w:r>
        <w:rPr>
          <w:spacing w:val="-2"/>
          <w:sz w:val="20"/>
        </w:rPr>
        <w:t> </w:t>
      </w:r>
      <w:r>
        <w:rPr>
          <w:sz w:val="20"/>
        </w:rPr>
        <w:t>development</w:t>
      </w:r>
      <w:r>
        <w:rPr>
          <w:spacing w:val="-1"/>
          <w:sz w:val="20"/>
        </w:rPr>
        <w:t> </w:t>
      </w:r>
      <w:r>
        <w:rPr>
          <w:sz w:val="20"/>
        </w:rPr>
        <w:t>of NBI</w:t>
      </w:r>
      <w:r>
        <w:rPr>
          <w:spacing w:val="-2"/>
          <w:sz w:val="20"/>
        </w:rPr>
        <w:t> personnel.</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Maintain</w:t>
      </w:r>
      <w:r>
        <w:rPr>
          <w:spacing w:val="-4"/>
          <w:sz w:val="20"/>
        </w:rPr>
        <w:t> </w:t>
      </w:r>
      <w:r>
        <w:rPr>
          <w:sz w:val="20"/>
        </w:rPr>
        <w:t>a</w:t>
      </w:r>
      <w:r>
        <w:rPr>
          <w:spacing w:val="-2"/>
          <w:sz w:val="20"/>
        </w:rPr>
        <w:t> </w:t>
      </w:r>
      <w:r>
        <w:rPr>
          <w:sz w:val="20"/>
        </w:rPr>
        <w:t>Forensic</w:t>
      </w:r>
      <w:r>
        <w:rPr>
          <w:spacing w:val="-2"/>
          <w:sz w:val="20"/>
        </w:rPr>
        <w:t> </w:t>
      </w:r>
      <w:r>
        <w:rPr>
          <w:sz w:val="20"/>
        </w:rPr>
        <w:t>and</w:t>
      </w:r>
      <w:r>
        <w:rPr>
          <w:spacing w:val="-1"/>
          <w:sz w:val="20"/>
        </w:rPr>
        <w:t> </w:t>
      </w:r>
      <w:r>
        <w:rPr>
          <w:sz w:val="20"/>
        </w:rPr>
        <w:t>Scientific</w:t>
      </w:r>
      <w:r>
        <w:rPr>
          <w:spacing w:val="-3"/>
          <w:sz w:val="20"/>
        </w:rPr>
        <w:t> </w:t>
      </w:r>
      <w:r>
        <w:rPr>
          <w:sz w:val="20"/>
        </w:rPr>
        <w:t>Research</w:t>
      </w:r>
      <w:r>
        <w:rPr>
          <w:spacing w:val="-1"/>
          <w:sz w:val="20"/>
        </w:rPr>
        <w:t> </w:t>
      </w:r>
      <w:r>
        <w:rPr>
          <w:sz w:val="20"/>
        </w:rPr>
        <w:t>Center</w:t>
      </w:r>
      <w:r>
        <w:rPr>
          <w:spacing w:val="-2"/>
          <w:sz w:val="20"/>
        </w:rPr>
        <w:t> </w:t>
      </w:r>
      <w:r>
        <w:rPr>
          <w:sz w:val="20"/>
        </w:rPr>
        <w:t>for criminal</w:t>
      </w:r>
      <w:r>
        <w:rPr>
          <w:spacing w:val="-2"/>
          <w:sz w:val="20"/>
        </w:rPr>
        <w:t> </w:t>
      </w:r>
      <w:r>
        <w:rPr>
          <w:sz w:val="20"/>
        </w:rPr>
        <w:t>investigation,</w:t>
      </w:r>
      <w:r>
        <w:rPr>
          <w:spacing w:val="-2"/>
          <w:sz w:val="20"/>
        </w:rPr>
        <w:t> </w:t>
      </w:r>
      <w:r>
        <w:rPr>
          <w:sz w:val="20"/>
        </w:rPr>
        <w:t>detection,</w:t>
      </w:r>
      <w:r>
        <w:rPr>
          <w:spacing w:val="-1"/>
          <w:sz w:val="20"/>
        </w:rPr>
        <w:t> </w:t>
      </w:r>
      <w:r>
        <w:rPr>
          <w:sz w:val="20"/>
        </w:rPr>
        <w:t>and</w:t>
      </w:r>
      <w:r>
        <w:rPr>
          <w:spacing w:val="-2"/>
          <w:sz w:val="20"/>
        </w:rPr>
        <w:t> </w:t>
      </w:r>
      <w:r>
        <w:rPr>
          <w:sz w:val="20"/>
        </w:rPr>
        <w:t>evidence</w:t>
      </w:r>
      <w:r>
        <w:rPr>
          <w:spacing w:val="-2"/>
          <w:sz w:val="20"/>
        </w:rPr>
        <w:t> collection.</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Maintain</w:t>
      </w:r>
      <w:r>
        <w:rPr>
          <w:spacing w:val="-5"/>
          <w:sz w:val="20"/>
        </w:rPr>
        <w:t> </w:t>
      </w:r>
      <w:r>
        <w:rPr>
          <w:sz w:val="20"/>
        </w:rPr>
        <w:t>a</w:t>
      </w:r>
      <w:r>
        <w:rPr>
          <w:spacing w:val="-1"/>
          <w:sz w:val="20"/>
        </w:rPr>
        <w:t> </w:t>
      </w:r>
      <w:r>
        <w:rPr>
          <w:sz w:val="20"/>
        </w:rPr>
        <w:t>Cyber</w:t>
      </w:r>
      <w:r>
        <w:rPr>
          <w:spacing w:val="-2"/>
          <w:sz w:val="20"/>
        </w:rPr>
        <w:t> </w:t>
      </w:r>
      <w:r>
        <w:rPr>
          <w:sz w:val="20"/>
        </w:rPr>
        <w:t>Investigation</w:t>
      </w:r>
      <w:r>
        <w:rPr>
          <w:spacing w:val="-2"/>
          <w:sz w:val="20"/>
        </w:rPr>
        <w:t> </w:t>
      </w:r>
      <w:r>
        <w:rPr>
          <w:sz w:val="20"/>
        </w:rPr>
        <w:t>and</w:t>
      </w:r>
      <w:r>
        <w:rPr>
          <w:spacing w:val="-12"/>
          <w:sz w:val="20"/>
        </w:rPr>
        <w:t> </w:t>
      </w:r>
      <w:r>
        <w:rPr>
          <w:sz w:val="20"/>
        </w:rPr>
        <w:t>Assessment</w:t>
      </w:r>
      <w:r>
        <w:rPr>
          <w:spacing w:val="-2"/>
          <w:sz w:val="20"/>
        </w:rPr>
        <w:t> </w:t>
      </w:r>
      <w:r>
        <w:rPr>
          <w:sz w:val="20"/>
        </w:rPr>
        <w:t>Center</w:t>
      </w:r>
      <w:r>
        <w:rPr>
          <w:spacing w:val="-2"/>
          <w:sz w:val="20"/>
        </w:rPr>
        <w:t> </w:t>
      </w:r>
      <w:r>
        <w:rPr>
          <w:sz w:val="20"/>
        </w:rPr>
        <w:t>for</w:t>
      </w:r>
      <w:r>
        <w:rPr>
          <w:spacing w:val="-2"/>
          <w:sz w:val="20"/>
        </w:rPr>
        <w:t> </w:t>
      </w:r>
      <w:r>
        <w:rPr>
          <w:sz w:val="20"/>
        </w:rPr>
        <w:t>cybercrime</w:t>
      </w:r>
      <w:r>
        <w:rPr>
          <w:spacing w:val="-1"/>
          <w:sz w:val="20"/>
        </w:rPr>
        <w:t> </w:t>
      </w:r>
      <w:r>
        <w:rPr>
          <w:sz w:val="20"/>
        </w:rPr>
        <w:t>detection</w:t>
      </w:r>
      <w:r>
        <w:rPr>
          <w:spacing w:val="-2"/>
          <w:sz w:val="20"/>
        </w:rPr>
        <w:t> </w:t>
      </w:r>
      <w:r>
        <w:rPr>
          <w:sz w:val="20"/>
        </w:rPr>
        <w:t>and</w:t>
      </w:r>
      <w:r>
        <w:rPr>
          <w:spacing w:val="-1"/>
          <w:sz w:val="20"/>
        </w:rPr>
        <w:t> </w:t>
      </w:r>
      <w:r>
        <w:rPr>
          <w:spacing w:val="-2"/>
          <w:sz w:val="20"/>
        </w:rPr>
        <w:t>analysis.</w:t>
      </w:r>
    </w:p>
    <w:p>
      <w:pPr>
        <w:pStyle w:val="ListParagraph"/>
        <w:numPr>
          <w:ilvl w:val="0"/>
          <w:numId w:val="173"/>
        </w:numPr>
        <w:tabs>
          <w:tab w:pos="880" w:val="left" w:leader="none"/>
          <w:tab w:pos="881" w:val="left" w:leader="none"/>
        </w:tabs>
        <w:spacing w:line="240" w:lineRule="auto" w:before="0" w:after="0"/>
        <w:ind w:left="880" w:right="0" w:hanging="361"/>
        <w:jc w:val="left"/>
        <w:rPr>
          <w:sz w:val="20"/>
        </w:rPr>
      </w:pPr>
      <w:r>
        <w:rPr>
          <w:sz w:val="20"/>
        </w:rPr>
        <w:t>Establish</w:t>
      </w:r>
      <w:r>
        <w:rPr>
          <w:spacing w:val="-4"/>
          <w:sz w:val="20"/>
        </w:rPr>
        <w:t> </w:t>
      </w:r>
      <w:r>
        <w:rPr>
          <w:sz w:val="20"/>
        </w:rPr>
        <w:t>a</w:t>
      </w:r>
      <w:r>
        <w:rPr>
          <w:spacing w:val="-2"/>
          <w:sz w:val="20"/>
        </w:rPr>
        <w:t> </w:t>
      </w:r>
      <w:r>
        <w:rPr>
          <w:sz w:val="20"/>
        </w:rPr>
        <w:t>state-of-the-art</w:t>
      </w:r>
      <w:r>
        <w:rPr>
          <w:spacing w:val="-2"/>
          <w:sz w:val="20"/>
        </w:rPr>
        <w:t> </w:t>
      </w:r>
      <w:r>
        <w:rPr>
          <w:sz w:val="20"/>
        </w:rPr>
        <w:t>network</w:t>
      </w:r>
      <w:r>
        <w:rPr>
          <w:spacing w:val="-2"/>
          <w:sz w:val="20"/>
        </w:rPr>
        <w:t> </w:t>
      </w:r>
      <w:r>
        <w:rPr>
          <w:sz w:val="20"/>
        </w:rPr>
        <w:t>of</w:t>
      </w:r>
      <w:r>
        <w:rPr>
          <w:spacing w:val="-2"/>
          <w:sz w:val="20"/>
        </w:rPr>
        <w:t> </w:t>
      </w:r>
      <w:r>
        <w:rPr>
          <w:sz w:val="20"/>
        </w:rPr>
        <w:t>equipment</w:t>
      </w:r>
      <w:r>
        <w:rPr>
          <w:spacing w:val="1"/>
          <w:sz w:val="20"/>
        </w:rPr>
        <w:t> </w:t>
      </w:r>
      <w:r>
        <w:rPr>
          <w:sz w:val="20"/>
        </w:rPr>
        <w:t>and</w:t>
      </w:r>
      <w:r>
        <w:rPr>
          <w:spacing w:val="-1"/>
          <w:sz w:val="20"/>
        </w:rPr>
        <w:t> </w:t>
      </w:r>
      <w:r>
        <w:rPr>
          <w:sz w:val="20"/>
        </w:rPr>
        <w:t>facilities</w:t>
      </w:r>
      <w:r>
        <w:rPr>
          <w:spacing w:val="-2"/>
          <w:sz w:val="20"/>
        </w:rPr>
        <w:t> </w:t>
      </w:r>
      <w:r>
        <w:rPr>
          <w:sz w:val="20"/>
        </w:rPr>
        <w:t>for criminal</w:t>
      </w:r>
      <w:r>
        <w:rPr>
          <w:spacing w:val="-2"/>
          <w:sz w:val="20"/>
        </w:rPr>
        <w:t> </w:t>
      </w:r>
      <w:r>
        <w:rPr>
          <w:sz w:val="20"/>
        </w:rPr>
        <w:t>investigation</w:t>
      </w:r>
      <w:r>
        <w:rPr>
          <w:spacing w:val="-1"/>
          <w:sz w:val="20"/>
        </w:rPr>
        <w:t> </w:t>
      </w:r>
      <w:r>
        <w:rPr>
          <w:sz w:val="20"/>
        </w:rPr>
        <w:t>and</w:t>
      </w:r>
      <w:r>
        <w:rPr>
          <w:spacing w:val="-1"/>
          <w:sz w:val="20"/>
        </w:rPr>
        <w:t> </w:t>
      </w:r>
      <w:r>
        <w:rPr>
          <w:spacing w:val="-2"/>
          <w:sz w:val="20"/>
        </w:rPr>
        <w:t>training.</w:t>
      </w:r>
    </w:p>
    <w:p>
      <w:pPr>
        <w:pStyle w:val="ListParagraph"/>
        <w:numPr>
          <w:ilvl w:val="0"/>
          <w:numId w:val="173"/>
        </w:numPr>
        <w:tabs>
          <w:tab w:pos="881" w:val="left" w:leader="none"/>
        </w:tabs>
        <w:spacing w:line="240" w:lineRule="auto" w:before="0" w:after="0"/>
        <w:ind w:left="880" w:right="0" w:hanging="361"/>
        <w:jc w:val="left"/>
        <w:rPr>
          <w:sz w:val="20"/>
        </w:rPr>
      </w:pPr>
      <w:r>
        <w:rPr>
          <w:sz w:val="20"/>
        </w:rPr>
        <w:t>Request</w:t>
      </w:r>
      <w:r>
        <w:rPr>
          <w:spacing w:val="-11"/>
          <w:sz w:val="20"/>
        </w:rPr>
        <w:t> </w:t>
      </w:r>
      <w:r>
        <w:rPr>
          <w:sz w:val="20"/>
        </w:rPr>
        <w:t>assistance</w:t>
      </w:r>
      <w:r>
        <w:rPr>
          <w:spacing w:val="-6"/>
          <w:sz w:val="20"/>
        </w:rPr>
        <w:t> </w:t>
      </w:r>
      <w:r>
        <w:rPr>
          <w:sz w:val="20"/>
        </w:rPr>
        <w:t>from</w:t>
      </w:r>
      <w:r>
        <w:rPr>
          <w:spacing w:val="-5"/>
          <w:sz w:val="20"/>
        </w:rPr>
        <w:t> </w:t>
      </w:r>
      <w:r>
        <w:rPr>
          <w:sz w:val="20"/>
        </w:rPr>
        <w:t>the</w:t>
      </w:r>
      <w:r>
        <w:rPr>
          <w:spacing w:val="-5"/>
          <w:sz w:val="20"/>
        </w:rPr>
        <w:t> </w:t>
      </w:r>
      <w:r>
        <w:rPr>
          <w:sz w:val="20"/>
        </w:rPr>
        <w:t>PNP,</w:t>
      </w:r>
      <w:r>
        <w:rPr>
          <w:spacing w:val="-12"/>
          <w:sz w:val="20"/>
        </w:rPr>
        <w:t> </w:t>
      </w:r>
      <w:r>
        <w:rPr>
          <w:sz w:val="20"/>
        </w:rPr>
        <w:t>AFP,</w:t>
      </w:r>
      <w:r>
        <w:rPr>
          <w:spacing w:val="-5"/>
          <w:sz w:val="20"/>
        </w:rPr>
        <w:t> </w:t>
      </w:r>
      <w:r>
        <w:rPr>
          <w:sz w:val="20"/>
        </w:rPr>
        <w:t>or</w:t>
      </w:r>
      <w:r>
        <w:rPr>
          <w:spacing w:val="-5"/>
          <w:sz w:val="20"/>
        </w:rPr>
        <w:t> </w:t>
      </w:r>
      <w:r>
        <w:rPr>
          <w:sz w:val="20"/>
        </w:rPr>
        <w:t>other</w:t>
      </w:r>
      <w:r>
        <w:rPr>
          <w:spacing w:val="-6"/>
          <w:sz w:val="20"/>
        </w:rPr>
        <w:t> </w:t>
      </w:r>
      <w:r>
        <w:rPr>
          <w:sz w:val="20"/>
        </w:rPr>
        <w:t>government</w:t>
      </w:r>
      <w:r>
        <w:rPr>
          <w:spacing w:val="-5"/>
          <w:sz w:val="20"/>
        </w:rPr>
        <w:t> </w:t>
      </w:r>
      <w:r>
        <w:rPr>
          <w:sz w:val="20"/>
        </w:rPr>
        <w:t>agencies</w:t>
      </w:r>
      <w:r>
        <w:rPr>
          <w:spacing w:val="-5"/>
          <w:sz w:val="20"/>
        </w:rPr>
        <w:t> </w:t>
      </w:r>
      <w:r>
        <w:rPr>
          <w:sz w:val="20"/>
        </w:rPr>
        <w:t>for</w:t>
      </w:r>
      <w:r>
        <w:rPr>
          <w:spacing w:val="-4"/>
          <w:sz w:val="20"/>
        </w:rPr>
        <w:t> </w:t>
      </w:r>
      <w:r>
        <w:rPr>
          <w:sz w:val="20"/>
        </w:rPr>
        <w:t>anti-crime</w:t>
      </w:r>
      <w:r>
        <w:rPr>
          <w:spacing w:val="-5"/>
          <w:sz w:val="20"/>
        </w:rPr>
        <w:t> </w:t>
      </w:r>
      <w:r>
        <w:rPr>
          <w:spacing w:val="-2"/>
          <w:sz w:val="20"/>
        </w:rPr>
        <w:t>operations.</w:t>
      </w:r>
    </w:p>
    <w:p>
      <w:pPr>
        <w:pStyle w:val="ListParagraph"/>
        <w:numPr>
          <w:ilvl w:val="0"/>
          <w:numId w:val="173"/>
        </w:numPr>
        <w:tabs>
          <w:tab w:pos="881" w:val="left" w:leader="none"/>
        </w:tabs>
        <w:spacing w:line="240" w:lineRule="auto" w:before="0" w:after="0"/>
        <w:ind w:left="880" w:right="0" w:hanging="361"/>
        <w:jc w:val="left"/>
        <w:rPr>
          <w:sz w:val="20"/>
        </w:rPr>
      </w:pPr>
      <w:r>
        <w:rPr>
          <w:sz w:val="20"/>
        </w:rPr>
        <w:t>Conduct</w:t>
      </w:r>
      <w:r>
        <w:rPr>
          <w:spacing w:val="-3"/>
          <w:sz w:val="20"/>
        </w:rPr>
        <w:t> </w:t>
      </w:r>
      <w:r>
        <w:rPr>
          <w:sz w:val="20"/>
        </w:rPr>
        <w:t>intelligence</w:t>
      </w:r>
      <w:r>
        <w:rPr>
          <w:spacing w:val="-2"/>
          <w:sz w:val="20"/>
        </w:rPr>
        <w:t> </w:t>
      </w:r>
      <w:r>
        <w:rPr>
          <w:sz w:val="20"/>
        </w:rPr>
        <w:t>operations</w:t>
      </w:r>
      <w:r>
        <w:rPr>
          <w:spacing w:val="-1"/>
          <w:sz w:val="20"/>
        </w:rPr>
        <w:t> </w:t>
      </w:r>
      <w:r>
        <w:rPr>
          <w:sz w:val="20"/>
        </w:rPr>
        <w:t>in</w:t>
      </w:r>
      <w:r>
        <w:rPr>
          <w:spacing w:val="-2"/>
          <w:sz w:val="20"/>
        </w:rPr>
        <w:t> </w:t>
      </w:r>
      <w:r>
        <w:rPr>
          <w:sz w:val="20"/>
        </w:rPr>
        <w:t>line</w:t>
      </w:r>
      <w:r>
        <w:rPr>
          <w:spacing w:val="-1"/>
          <w:sz w:val="20"/>
        </w:rPr>
        <w:t> </w:t>
      </w:r>
      <w:r>
        <w:rPr>
          <w:sz w:val="20"/>
        </w:rPr>
        <w:t>with</w:t>
      </w:r>
      <w:r>
        <w:rPr>
          <w:spacing w:val="-2"/>
          <w:sz w:val="20"/>
        </w:rPr>
        <w:t> </w:t>
      </w:r>
      <w:r>
        <w:rPr>
          <w:sz w:val="20"/>
        </w:rPr>
        <w:t>its</w:t>
      </w:r>
      <w:r>
        <w:rPr>
          <w:spacing w:val="-1"/>
          <w:sz w:val="20"/>
        </w:rPr>
        <w:t> </w:t>
      </w:r>
      <w:r>
        <w:rPr>
          <w:spacing w:val="-2"/>
          <w:sz w:val="20"/>
        </w:rPr>
        <w:t>powers.</w:t>
      </w:r>
    </w:p>
    <w:p>
      <w:pPr>
        <w:pStyle w:val="ListParagraph"/>
        <w:numPr>
          <w:ilvl w:val="0"/>
          <w:numId w:val="173"/>
        </w:numPr>
        <w:tabs>
          <w:tab w:pos="881" w:val="left" w:leader="none"/>
        </w:tabs>
        <w:spacing w:line="240" w:lineRule="auto" w:before="0" w:after="0"/>
        <w:ind w:left="880" w:right="0" w:hanging="361"/>
        <w:jc w:val="left"/>
        <w:rPr>
          <w:sz w:val="20"/>
        </w:rPr>
      </w:pPr>
      <w:r>
        <w:rPr>
          <w:sz w:val="20"/>
        </w:rPr>
        <w:t>Enter</w:t>
      </w:r>
      <w:r>
        <w:rPr>
          <w:spacing w:val="-5"/>
          <w:sz w:val="20"/>
        </w:rPr>
        <w:t> </w:t>
      </w:r>
      <w:r>
        <w:rPr>
          <w:sz w:val="20"/>
        </w:rPr>
        <w:t>contracts</w:t>
      </w:r>
      <w:r>
        <w:rPr>
          <w:spacing w:val="-3"/>
          <w:sz w:val="20"/>
        </w:rPr>
        <w:t> </w:t>
      </w:r>
      <w:r>
        <w:rPr>
          <w:sz w:val="20"/>
        </w:rPr>
        <w:t>or</w:t>
      </w:r>
      <w:r>
        <w:rPr>
          <w:spacing w:val="-3"/>
          <w:sz w:val="20"/>
        </w:rPr>
        <w:t> </w:t>
      </w:r>
      <w:r>
        <w:rPr>
          <w:sz w:val="20"/>
        </w:rPr>
        <w:t>acquire</w:t>
      </w:r>
      <w:r>
        <w:rPr>
          <w:spacing w:val="-4"/>
          <w:sz w:val="20"/>
        </w:rPr>
        <w:t> </w:t>
      </w:r>
      <w:r>
        <w:rPr>
          <w:sz w:val="20"/>
        </w:rPr>
        <w:t>property,</w:t>
      </w:r>
      <w:r>
        <w:rPr>
          <w:spacing w:val="-3"/>
          <w:sz w:val="20"/>
        </w:rPr>
        <w:t> </w:t>
      </w:r>
      <w:r>
        <w:rPr>
          <w:sz w:val="20"/>
        </w:rPr>
        <w:t>subject</w:t>
      </w:r>
      <w:r>
        <w:rPr>
          <w:spacing w:val="-3"/>
          <w:sz w:val="20"/>
        </w:rPr>
        <w:t> </w:t>
      </w:r>
      <w:r>
        <w:rPr>
          <w:sz w:val="20"/>
        </w:rPr>
        <w:t>to</w:t>
      </w:r>
      <w:r>
        <w:rPr>
          <w:spacing w:val="-3"/>
          <w:sz w:val="20"/>
        </w:rPr>
        <w:t> </w:t>
      </w:r>
      <w:r>
        <w:rPr>
          <w:sz w:val="20"/>
        </w:rPr>
        <w:t>DOJ</w:t>
      </w:r>
      <w:r>
        <w:rPr>
          <w:spacing w:val="-3"/>
          <w:sz w:val="20"/>
        </w:rPr>
        <w:t> </w:t>
      </w:r>
      <w:r>
        <w:rPr>
          <w:spacing w:val="-2"/>
          <w:sz w:val="20"/>
        </w:rPr>
        <w:t>approval.</w:t>
      </w:r>
    </w:p>
    <w:p>
      <w:pPr>
        <w:pStyle w:val="ListParagraph"/>
        <w:numPr>
          <w:ilvl w:val="0"/>
          <w:numId w:val="173"/>
        </w:numPr>
        <w:tabs>
          <w:tab w:pos="881" w:val="left" w:leader="none"/>
        </w:tabs>
        <w:spacing w:line="240" w:lineRule="auto" w:before="0" w:after="0"/>
        <w:ind w:left="880" w:right="531" w:hanging="361"/>
        <w:jc w:val="left"/>
        <w:rPr>
          <w:sz w:val="20"/>
        </w:rPr>
      </w:pPr>
      <w:r>
        <w:rPr>
          <w:sz w:val="20"/>
        </w:rPr>
        <w:t>Maintain</w:t>
      </w:r>
      <w:r>
        <w:rPr>
          <w:spacing w:val="-4"/>
          <w:sz w:val="20"/>
        </w:rPr>
        <w:t> </w:t>
      </w:r>
      <w:r>
        <w:rPr>
          <w:sz w:val="20"/>
        </w:rPr>
        <w:t>a</w:t>
      </w:r>
      <w:r>
        <w:rPr>
          <w:spacing w:val="-4"/>
          <w:sz w:val="20"/>
        </w:rPr>
        <w:t> </w:t>
      </w:r>
      <w:r>
        <w:rPr>
          <w:sz w:val="20"/>
        </w:rPr>
        <w:t>modern</w:t>
      </w:r>
      <w:r>
        <w:rPr>
          <w:spacing w:val="-4"/>
          <w:sz w:val="20"/>
        </w:rPr>
        <w:t> </w:t>
      </w:r>
      <w:r>
        <w:rPr>
          <w:sz w:val="20"/>
        </w:rPr>
        <w:t>NBI</w:t>
      </w:r>
      <w:r>
        <w:rPr>
          <w:spacing w:val="-3"/>
          <w:sz w:val="20"/>
        </w:rPr>
        <w:t> </w:t>
      </w:r>
      <w:r>
        <w:rPr>
          <w:sz w:val="20"/>
        </w:rPr>
        <w:t>Clearance</w:t>
      </w:r>
      <w:r>
        <w:rPr>
          <w:spacing w:val="-5"/>
          <w:sz w:val="20"/>
        </w:rPr>
        <w:t> </w:t>
      </w:r>
      <w:r>
        <w:rPr>
          <w:sz w:val="20"/>
        </w:rPr>
        <w:t>and</w:t>
      </w:r>
      <w:r>
        <w:rPr>
          <w:spacing w:val="-4"/>
          <w:sz w:val="20"/>
        </w:rPr>
        <w:t> </w:t>
      </w:r>
      <w:r>
        <w:rPr>
          <w:sz w:val="20"/>
        </w:rPr>
        <w:t>Identification</w:t>
      </w:r>
      <w:r>
        <w:rPr>
          <w:spacing w:val="-4"/>
          <w:sz w:val="20"/>
        </w:rPr>
        <w:t> </w:t>
      </w:r>
      <w:r>
        <w:rPr>
          <w:sz w:val="20"/>
        </w:rPr>
        <w:t>Center,</w:t>
      </w:r>
      <w:r>
        <w:rPr>
          <w:spacing w:val="-4"/>
          <w:sz w:val="20"/>
        </w:rPr>
        <w:t> </w:t>
      </w:r>
      <w:r>
        <w:rPr>
          <w:sz w:val="20"/>
        </w:rPr>
        <w:t>including</w:t>
      </w:r>
      <w:r>
        <w:rPr>
          <w:spacing w:val="-4"/>
          <w:sz w:val="20"/>
        </w:rPr>
        <w:t> </w:t>
      </w:r>
      <w:r>
        <w:rPr>
          <w:sz w:val="20"/>
        </w:rPr>
        <w:t>fingerprints,</w:t>
      </w:r>
      <w:r>
        <w:rPr>
          <w:spacing w:val="-5"/>
          <w:sz w:val="20"/>
        </w:rPr>
        <w:t> </w:t>
      </w:r>
      <w:r>
        <w:rPr>
          <w:sz w:val="20"/>
        </w:rPr>
        <w:t>dental</w:t>
      </w:r>
      <w:r>
        <w:rPr>
          <w:spacing w:val="-4"/>
          <w:sz w:val="20"/>
        </w:rPr>
        <w:t> </w:t>
      </w:r>
      <w:r>
        <w:rPr>
          <w:sz w:val="20"/>
        </w:rPr>
        <w:t>records,</w:t>
      </w:r>
      <w:r>
        <w:rPr>
          <w:spacing w:val="-3"/>
          <w:sz w:val="20"/>
        </w:rPr>
        <w:t> </w:t>
      </w:r>
      <w:r>
        <w:rPr>
          <w:sz w:val="20"/>
        </w:rPr>
        <w:t>and</w:t>
      </w:r>
      <w:r>
        <w:rPr>
          <w:spacing w:val="-4"/>
          <w:sz w:val="20"/>
        </w:rPr>
        <w:t> </w:t>
      </w:r>
      <w:r>
        <w:rPr>
          <w:sz w:val="20"/>
        </w:rPr>
        <w:t>other</w:t>
      </w:r>
      <w:r>
        <w:rPr>
          <w:spacing w:val="-5"/>
          <w:sz w:val="20"/>
        </w:rPr>
        <w:t> </w:t>
      </w:r>
      <w:r>
        <w:rPr>
          <w:sz w:val="20"/>
        </w:rPr>
        <w:t>identifying </w:t>
      </w:r>
      <w:r>
        <w:rPr>
          <w:spacing w:val="-2"/>
          <w:sz w:val="20"/>
        </w:rPr>
        <w:t>data.</w:t>
      </w:r>
    </w:p>
    <w:p>
      <w:pPr>
        <w:pStyle w:val="ListParagraph"/>
        <w:numPr>
          <w:ilvl w:val="0"/>
          <w:numId w:val="173"/>
        </w:numPr>
        <w:tabs>
          <w:tab w:pos="881" w:val="left" w:leader="none"/>
        </w:tabs>
        <w:spacing w:line="228" w:lineRule="exact" w:before="0" w:after="0"/>
        <w:ind w:left="880" w:right="0" w:hanging="361"/>
        <w:jc w:val="left"/>
        <w:rPr>
          <w:sz w:val="20"/>
        </w:rPr>
      </w:pPr>
      <w:r>
        <w:rPr>
          <w:sz w:val="20"/>
        </w:rPr>
        <w:t>Maintain</w:t>
      </w:r>
      <w:r>
        <w:rPr>
          <w:spacing w:val="-4"/>
          <w:sz w:val="20"/>
        </w:rPr>
        <w:t> </w:t>
      </w:r>
      <w:r>
        <w:rPr>
          <w:sz w:val="20"/>
        </w:rPr>
        <w:t>relevant</w:t>
      </w:r>
      <w:r>
        <w:rPr>
          <w:spacing w:val="-2"/>
          <w:sz w:val="20"/>
        </w:rPr>
        <w:t> </w:t>
      </w:r>
      <w:r>
        <w:rPr>
          <w:sz w:val="20"/>
        </w:rPr>
        <w:t>forensic</w:t>
      </w:r>
      <w:r>
        <w:rPr>
          <w:spacing w:val="-3"/>
          <w:sz w:val="20"/>
        </w:rPr>
        <w:t> </w:t>
      </w:r>
      <w:r>
        <w:rPr>
          <w:sz w:val="20"/>
        </w:rPr>
        <w:t>databases</w:t>
      </w:r>
      <w:r>
        <w:rPr>
          <w:spacing w:val="-3"/>
          <w:sz w:val="20"/>
        </w:rPr>
        <w:t> </w:t>
      </w:r>
      <w:r>
        <w:rPr>
          <w:sz w:val="20"/>
        </w:rPr>
        <w:t>such</w:t>
      </w:r>
      <w:r>
        <w:rPr>
          <w:spacing w:val="-3"/>
          <w:sz w:val="20"/>
        </w:rPr>
        <w:t> </w:t>
      </w:r>
      <w:r>
        <w:rPr>
          <w:sz w:val="20"/>
        </w:rPr>
        <w:t>as</w:t>
      </w:r>
      <w:r>
        <w:rPr>
          <w:spacing w:val="-2"/>
          <w:sz w:val="20"/>
        </w:rPr>
        <w:t> </w:t>
      </w:r>
      <w:r>
        <w:rPr>
          <w:sz w:val="20"/>
        </w:rPr>
        <w:t>ballistic</w:t>
      </w:r>
      <w:r>
        <w:rPr>
          <w:spacing w:val="-3"/>
          <w:sz w:val="20"/>
        </w:rPr>
        <w:t> </w:t>
      </w:r>
      <w:r>
        <w:rPr>
          <w:sz w:val="20"/>
        </w:rPr>
        <w:t>records</w:t>
      </w:r>
      <w:r>
        <w:rPr>
          <w:spacing w:val="-1"/>
          <w:sz w:val="20"/>
        </w:rPr>
        <w:t> </w:t>
      </w:r>
      <w:r>
        <w:rPr>
          <w:sz w:val="20"/>
        </w:rPr>
        <w:t>and</w:t>
      </w:r>
      <w:r>
        <w:rPr>
          <w:spacing w:val="-2"/>
          <w:sz w:val="20"/>
        </w:rPr>
        <w:t> </w:t>
      </w:r>
      <w:r>
        <w:rPr>
          <w:sz w:val="20"/>
        </w:rPr>
        <w:t>DNA</w:t>
      </w:r>
      <w:r>
        <w:rPr>
          <w:spacing w:val="-12"/>
          <w:sz w:val="20"/>
        </w:rPr>
        <w:t> </w:t>
      </w:r>
      <w:r>
        <w:rPr>
          <w:spacing w:val="-2"/>
          <w:sz w:val="20"/>
        </w:rPr>
        <w:t>databank.</w:t>
      </w:r>
    </w:p>
    <w:p>
      <w:pPr>
        <w:pStyle w:val="ListParagraph"/>
        <w:numPr>
          <w:ilvl w:val="0"/>
          <w:numId w:val="173"/>
        </w:numPr>
        <w:tabs>
          <w:tab w:pos="881" w:val="left" w:leader="none"/>
        </w:tabs>
        <w:spacing w:line="240" w:lineRule="auto" w:before="0" w:after="0"/>
        <w:ind w:left="880" w:right="0" w:hanging="361"/>
        <w:jc w:val="left"/>
        <w:rPr>
          <w:sz w:val="20"/>
        </w:rPr>
      </w:pPr>
      <w:r>
        <w:rPr>
          <w:sz w:val="20"/>
        </w:rPr>
        <w:t>Perform</w:t>
      </w:r>
      <w:r>
        <w:rPr>
          <w:spacing w:val="-4"/>
          <w:sz w:val="20"/>
        </w:rPr>
        <w:t> </w:t>
      </w:r>
      <w:r>
        <w:rPr>
          <w:sz w:val="20"/>
        </w:rPr>
        <w:t>other</w:t>
      </w:r>
      <w:r>
        <w:rPr>
          <w:spacing w:val="-3"/>
          <w:sz w:val="20"/>
        </w:rPr>
        <w:t> </w:t>
      </w:r>
      <w:r>
        <w:rPr>
          <w:sz w:val="20"/>
        </w:rPr>
        <w:t>functions</w:t>
      </w:r>
      <w:r>
        <w:rPr>
          <w:spacing w:val="-2"/>
          <w:sz w:val="20"/>
        </w:rPr>
        <w:t> </w:t>
      </w:r>
      <w:r>
        <w:rPr>
          <w:sz w:val="20"/>
        </w:rPr>
        <w:t>as</w:t>
      </w:r>
      <w:r>
        <w:rPr>
          <w:spacing w:val="-2"/>
          <w:sz w:val="20"/>
        </w:rPr>
        <w:t> </w:t>
      </w:r>
      <w:r>
        <w:rPr>
          <w:sz w:val="20"/>
        </w:rPr>
        <w:t>assigned</w:t>
      </w:r>
      <w:r>
        <w:rPr>
          <w:spacing w:val="-2"/>
          <w:sz w:val="20"/>
        </w:rPr>
        <w:t> </w:t>
      </w:r>
      <w:r>
        <w:rPr>
          <w:sz w:val="20"/>
        </w:rPr>
        <w:t>by</w:t>
      </w:r>
      <w:r>
        <w:rPr>
          <w:spacing w:val="-1"/>
          <w:sz w:val="20"/>
        </w:rPr>
        <w:t> </w:t>
      </w:r>
      <w:r>
        <w:rPr>
          <w:sz w:val="20"/>
        </w:rPr>
        <w:t>the</w:t>
      </w:r>
      <w:r>
        <w:rPr>
          <w:spacing w:val="-2"/>
          <w:sz w:val="20"/>
        </w:rPr>
        <w:t> </w:t>
      </w:r>
      <w:r>
        <w:rPr>
          <w:sz w:val="20"/>
        </w:rPr>
        <w:t>President</w:t>
      </w:r>
      <w:r>
        <w:rPr>
          <w:spacing w:val="-1"/>
          <w:sz w:val="20"/>
        </w:rPr>
        <w:t> </w:t>
      </w:r>
      <w:r>
        <w:rPr>
          <w:sz w:val="20"/>
        </w:rPr>
        <w:t>or</w:t>
      </w:r>
      <w:r>
        <w:rPr>
          <w:spacing w:val="-2"/>
          <w:sz w:val="20"/>
        </w:rPr>
        <w:t> </w:t>
      </w:r>
      <w:r>
        <w:rPr>
          <w:sz w:val="20"/>
        </w:rPr>
        <w:t>Secretary</w:t>
      </w:r>
      <w:r>
        <w:rPr>
          <w:spacing w:val="-1"/>
          <w:sz w:val="20"/>
        </w:rPr>
        <w:t> </w:t>
      </w:r>
      <w:r>
        <w:rPr>
          <w:sz w:val="20"/>
        </w:rPr>
        <w:t>of</w:t>
      </w:r>
      <w:r>
        <w:rPr>
          <w:spacing w:val="-1"/>
          <w:sz w:val="20"/>
        </w:rPr>
        <w:t> </w:t>
      </w:r>
      <w:r>
        <w:rPr>
          <w:spacing w:val="-2"/>
          <w:sz w:val="20"/>
        </w:rPr>
        <w:t>Justice.</w:t>
      </w:r>
    </w:p>
    <w:p>
      <w:pPr>
        <w:pStyle w:val="Heading3"/>
        <w:spacing w:line="230" w:lineRule="exact"/>
      </w:pPr>
      <w:r>
        <w:rPr/>
        <w:t>Primary</w:t>
      </w:r>
      <w:r>
        <w:rPr>
          <w:spacing w:val="-3"/>
        </w:rPr>
        <w:t> </w:t>
      </w:r>
      <w:r>
        <w:rPr/>
        <w:t>Investigative</w:t>
      </w:r>
      <w:r>
        <w:rPr>
          <w:spacing w:val="-3"/>
        </w:rPr>
        <w:t> </w:t>
      </w:r>
      <w:r>
        <w:rPr/>
        <w:t>Jurisdiction</w:t>
      </w:r>
      <w:r>
        <w:rPr>
          <w:spacing w:val="-2"/>
        </w:rPr>
        <w:t> </w:t>
      </w:r>
      <w:r>
        <w:rPr/>
        <w:t>[S-5,</w:t>
      </w:r>
      <w:r>
        <w:rPr>
          <w:spacing w:val="-3"/>
        </w:rPr>
        <w:t> </w:t>
      </w:r>
      <w:r>
        <w:rPr/>
        <w:t>R.A.</w:t>
      </w:r>
      <w:r>
        <w:rPr>
          <w:spacing w:val="-2"/>
        </w:rPr>
        <w:t> 10867]:</w:t>
      </w:r>
    </w:p>
    <w:p>
      <w:pPr>
        <w:pStyle w:val="ListParagraph"/>
        <w:numPr>
          <w:ilvl w:val="1"/>
          <w:numId w:val="173"/>
        </w:numPr>
        <w:tabs>
          <w:tab w:pos="880" w:val="left" w:leader="none"/>
          <w:tab w:pos="881" w:val="left" w:leader="none"/>
        </w:tabs>
        <w:spacing w:line="240" w:lineRule="auto" w:before="0" w:after="0"/>
        <w:ind w:left="880" w:right="0" w:hanging="361"/>
        <w:jc w:val="left"/>
        <w:rPr>
          <w:sz w:val="20"/>
        </w:rPr>
      </w:pPr>
      <w:r>
        <w:rPr>
          <w:sz w:val="20"/>
        </w:rPr>
        <w:t>Human</w:t>
      </w:r>
      <w:r>
        <w:rPr>
          <w:spacing w:val="-2"/>
          <w:sz w:val="20"/>
        </w:rPr>
        <w:t> </w:t>
      </w:r>
      <w:r>
        <w:rPr>
          <w:sz w:val="20"/>
        </w:rPr>
        <w:t>trafficking</w:t>
      </w:r>
      <w:r>
        <w:rPr>
          <w:spacing w:val="-2"/>
          <w:sz w:val="20"/>
        </w:rPr>
        <w:t> </w:t>
      </w:r>
      <w:r>
        <w:rPr>
          <w:sz w:val="20"/>
        </w:rPr>
        <w:t>at</w:t>
      </w:r>
      <w:r>
        <w:rPr>
          <w:spacing w:val="-2"/>
          <w:sz w:val="20"/>
        </w:rPr>
        <w:t> </w:t>
      </w:r>
      <w:r>
        <w:rPr>
          <w:sz w:val="20"/>
        </w:rPr>
        <w:t>all</w:t>
      </w:r>
      <w:r>
        <w:rPr>
          <w:spacing w:val="-1"/>
          <w:sz w:val="20"/>
        </w:rPr>
        <w:t> </w:t>
      </w:r>
      <w:r>
        <w:rPr>
          <w:sz w:val="20"/>
        </w:rPr>
        <w:t>Philippine</w:t>
      </w:r>
      <w:r>
        <w:rPr>
          <w:spacing w:val="-2"/>
          <w:sz w:val="20"/>
        </w:rPr>
        <w:t> airports</w:t>
      </w:r>
    </w:p>
    <w:p>
      <w:pPr>
        <w:pStyle w:val="ListParagraph"/>
        <w:numPr>
          <w:ilvl w:val="1"/>
          <w:numId w:val="173"/>
        </w:numPr>
        <w:tabs>
          <w:tab w:pos="880" w:val="left" w:leader="none"/>
          <w:tab w:pos="881" w:val="left" w:leader="none"/>
        </w:tabs>
        <w:spacing w:line="245" w:lineRule="exact" w:before="1" w:after="0"/>
        <w:ind w:left="880" w:right="0" w:hanging="361"/>
        <w:jc w:val="left"/>
        <w:rPr>
          <w:sz w:val="20"/>
        </w:rPr>
      </w:pPr>
      <w:r>
        <w:rPr>
          <w:sz w:val="20"/>
        </w:rPr>
        <w:t>Extrajudicial</w:t>
      </w:r>
      <w:r>
        <w:rPr>
          <w:spacing w:val="-4"/>
          <w:sz w:val="20"/>
        </w:rPr>
        <w:t> </w:t>
      </w:r>
      <w:r>
        <w:rPr>
          <w:sz w:val="20"/>
        </w:rPr>
        <w:t>killings</w:t>
      </w:r>
      <w:r>
        <w:rPr>
          <w:spacing w:val="-2"/>
          <w:sz w:val="20"/>
        </w:rPr>
        <w:t> </w:t>
      </w:r>
      <w:r>
        <w:rPr>
          <w:sz w:val="20"/>
        </w:rPr>
        <w:t>by</w:t>
      </w:r>
      <w:r>
        <w:rPr>
          <w:spacing w:val="-1"/>
          <w:sz w:val="20"/>
        </w:rPr>
        <w:t> </w:t>
      </w:r>
      <w:r>
        <w:rPr>
          <w:sz w:val="20"/>
        </w:rPr>
        <w:t>state</w:t>
      </w:r>
      <w:r>
        <w:rPr>
          <w:spacing w:val="-2"/>
          <w:sz w:val="20"/>
        </w:rPr>
        <w:t> </w:t>
      </w:r>
      <w:r>
        <w:rPr>
          <w:sz w:val="20"/>
        </w:rPr>
        <w:t>forces</w:t>
      </w:r>
      <w:r>
        <w:rPr>
          <w:spacing w:val="-3"/>
          <w:sz w:val="20"/>
        </w:rPr>
        <w:t> </w:t>
      </w:r>
      <w:r>
        <w:rPr>
          <w:sz w:val="20"/>
        </w:rPr>
        <w:t>targeting</w:t>
      </w:r>
      <w:r>
        <w:rPr>
          <w:spacing w:val="-1"/>
          <w:sz w:val="20"/>
        </w:rPr>
        <w:t> </w:t>
      </w:r>
      <w:r>
        <w:rPr>
          <w:sz w:val="20"/>
        </w:rPr>
        <w:t>media</w:t>
      </w:r>
      <w:r>
        <w:rPr>
          <w:spacing w:val="-3"/>
          <w:sz w:val="20"/>
        </w:rPr>
        <w:t> </w:t>
      </w:r>
      <w:r>
        <w:rPr>
          <w:sz w:val="20"/>
        </w:rPr>
        <w:t>or</w:t>
      </w:r>
      <w:r>
        <w:rPr>
          <w:spacing w:val="-1"/>
          <w:sz w:val="20"/>
        </w:rPr>
        <w:t> </w:t>
      </w:r>
      <w:r>
        <w:rPr>
          <w:spacing w:val="-2"/>
          <w:sz w:val="20"/>
        </w:rPr>
        <w:t>activists</w:t>
      </w:r>
    </w:p>
    <w:p>
      <w:pPr>
        <w:pStyle w:val="ListParagraph"/>
        <w:numPr>
          <w:ilvl w:val="1"/>
          <w:numId w:val="173"/>
        </w:numPr>
        <w:tabs>
          <w:tab w:pos="880" w:val="left" w:leader="none"/>
          <w:tab w:pos="881" w:val="left" w:leader="none"/>
        </w:tabs>
        <w:spacing w:line="244" w:lineRule="exact" w:before="0" w:after="0"/>
        <w:ind w:left="880" w:right="0" w:hanging="361"/>
        <w:jc w:val="left"/>
        <w:rPr>
          <w:sz w:val="20"/>
        </w:rPr>
      </w:pPr>
      <w:r>
        <w:rPr>
          <w:sz w:val="20"/>
        </w:rPr>
        <w:t>Killings</w:t>
      </w:r>
      <w:r>
        <w:rPr>
          <w:spacing w:val="-2"/>
          <w:sz w:val="20"/>
        </w:rPr>
        <w:t> </w:t>
      </w:r>
      <w:r>
        <w:rPr>
          <w:sz w:val="20"/>
        </w:rPr>
        <w:t>of</w:t>
      </w:r>
      <w:r>
        <w:rPr>
          <w:spacing w:val="-2"/>
          <w:sz w:val="20"/>
        </w:rPr>
        <w:t> </w:t>
      </w:r>
      <w:r>
        <w:rPr>
          <w:sz w:val="20"/>
        </w:rPr>
        <w:t>justices</w:t>
      </w:r>
      <w:r>
        <w:rPr>
          <w:spacing w:val="-2"/>
          <w:sz w:val="20"/>
        </w:rPr>
        <w:t> </w:t>
      </w:r>
      <w:r>
        <w:rPr>
          <w:sz w:val="20"/>
        </w:rPr>
        <w:t>and</w:t>
      </w:r>
      <w:r>
        <w:rPr>
          <w:spacing w:val="-1"/>
          <w:sz w:val="20"/>
        </w:rPr>
        <w:t> </w:t>
      </w:r>
      <w:r>
        <w:rPr>
          <w:spacing w:val="-2"/>
          <w:sz w:val="20"/>
        </w:rPr>
        <w:t>judges</w:t>
      </w:r>
    </w:p>
    <w:p>
      <w:pPr>
        <w:pStyle w:val="ListParagraph"/>
        <w:numPr>
          <w:ilvl w:val="1"/>
          <w:numId w:val="173"/>
        </w:numPr>
        <w:tabs>
          <w:tab w:pos="880" w:val="left" w:leader="none"/>
          <w:tab w:pos="881" w:val="left" w:leader="none"/>
        </w:tabs>
        <w:spacing w:line="244" w:lineRule="exact" w:before="0" w:after="0"/>
        <w:ind w:left="880" w:right="0" w:hanging="361"/>
        <w:jc w:val="left"/>
        <w:rPr>
          <w:sz w:val="20"/>
        </w:rPr>
      </w:pPr>
      <w:r>
        <w:rPr>
          <w:sz w:val="20"/>
        </w:rPr>
        <w:t>Cybercrime</w:t>
      </w:r>
      <w:r>
        <w:rPr>
          <w:spacing w:val="-2"/>
          <w:sz w:val="20"/>
        </w:rPr>
        <w:t> </w:t>
      </w:r>
      <w:r>
        <w:rPr>
          <w:sz w:val="20"/>
        </w:rPr>
        <w:t>violations</w:t>
      </w:r>
      <w:r>
        <w:rPr>
          <w:spacing w:val="-1"/>
          <w:sz w:val="20"/>
        </w:rPr>
        <w:t> </w:t>
      </w:r>
      <w:r>
        <w:rPr>
          <w:sz w:val="20"/>
        </w:rPr>
        <w:t>(RA</w:t>
      </w:r>
      <w:r>
        <w:rPr>
          <w:spacing w:val="-11"/>
          <w:sz w:val="20"/>
        </w:rPr>
        <w:t> </w:t>
      </w:r>
      <w:r>
        <w:rPr>
          <w:spacing w:val="-2"/>
          <w:sz w:val="20"/>
        </w:rPr>
        <w:t>10175)</w:t>
      </w:r>
    </w:p>
    <w:p>
      <w:pPr>
        <w:pStyle w:val="ListParagraph"/>
        <w:numPr>
          <w:ilvl w:val="1"/>
          <w:numId w:val="173"/>
        </w:numPr>
        <w:tabs>
          <w:tab w:pos="880" w:val="left" w:leader="none"/>
          <w:tab w:pos="881" w:val="left" w:leader="none"/>
        </w:tabs>
        <w:spacing w:line="244" w:lineRule="exact" w:before="0" w:after="0"/>
        <w:ind w:left="880" w:right="0" w:hanging="361"/>
        <w:jc w:val="left"/>
        <w:rPr>
          <w:sz w:val="20"/>
        </w:rPr>
      </w:pPr>
      <w:r>
        <w:rPr>
          <w:sz w:val="20"/>
        </w:rPr>
        <w:t>Cases</w:t>
      </w:r>
      <w:r>
        <w:rPr>
          <w:spacing w:val="-4"/>
          <w:sz w:val="20"/>
        </w:rPr>
        <w:t> </w:t>
      </w:r>
      <w:r>
        <w:rPr>
          <w:sz w:val="20"/>
        </w:rPr>
        <w:t>referred</w:t>
      </w:r>
      <w:r>
        <w:rPr>
          <w:spacing w:val="-2"/>
          <w:sz w:val="20"/>
        </w:rPr>
        <w:t> </w:t>
      </w:r>
      <w:r>
        <w:rPr>
          <w:sz w:val="20"/>
        </w:rPr>
        <w:t>by</w:t>
      </w:r>
      <w:r>
        <w:rPr>
          <w:spacing w:val="-3"/>
          <w:sz w:val="20"/>
        </w:rPr>
        <w:t> </w:t>
      </w:r>
      <w:r>
        <w:rPr>
          <w:sz w:val="20"/>
        </w:rPr>
        <w:t>the</w:t>
      </w:r>
      <w:r>
        <w:rPr>
          <w:spacing w:val="-2"/>
          <w:sz w:val="20"/>
        </w:rPr>
        <w:t> </w:t>
      </w:r>
      <w:r>
        <w:rPr>
          <w:sz w:val="20"/>
        </w:rPr>
        <w:t>Inter-Agency</w:t>
      </w:r>
      <w:r>
        <w:rPr>
          <w:spacing w:val="-12"/>
          <w:sz w:val="20"/>
        </w:rPr>
        <w:t> </w:t>
      </w:r>
      <w:r>
        <w:rPr>
          <w:sz w:val="20"/>
        </w:rPr>
        <w:t>Anti-Graft</w:t>
      </w:r>
      <w:r>
        <w:rPr>
          <w:spacing w:val="-3"/>
          <w:sz w:val="20"/>
        </w:rPr>
        <w:t> </w:t>
      </w:r>
      <w:r>
        <w:rPr>
          <w:sz w:val="20"/>
        </w:rPr>
        <w:t>Coordinating</w:t>
      </w:r>
      <w:r>
        <w:rPr>
          <w:spacing w:val="-2"/>
          <w:sz w:val="20"/>
        </w:rPr>
        <w:t> Council</w:t>
      </w:r>
    </w:p>
    <w:p>
      <w:pPr>
        <w:pStyle w:val="ListParagraph"/>
        <w:numPr>
          <w:ilvl w:val="1"/>
          <w:numId w:val="173"/>
        </w:numPr>
        <w:tabs>
          <w:tab w:pos="880" w:val="left" w:leader="none"/>
          <w:tab w:pos="881" w:val="left" w:leader="none"/>
        </w:tabs>
        <w:spacing w:line="244" w:lineRule="exact" w:before="0" w:after="0"/>
        <w:ind w:left="880" w:right="0" w:hanging="361"/>
        <w:jc w:val="left"/>
        <w:rPr>
          <w:sz w:val="20"/>
        </w:rPr>
      </w:pPr>
      <w:r>
        <w:rPr>
          <w:sz w:val="20"/>
        </w:rPr>
        <w:t>Anti-dummy</w:t>
      </w:r>
      <w:r>
        <w:rPr>
          <w:spacing w:val="-3"/>
          <w:sz w:val="20"/>
        </w:rPr>
        <w:t> </w:t>
      </w:r>
      <w:r>
        <w:rPr>
          <w:sz w:val="20"/>
        </w:rPr>
        <w:t>law</w:t>
      </w:r>
      <w:r>
        <w:rPr>
          <w:spacing w:val="-2"/>
          <w:sz w:val="20"/>
        </w:rPr>
        <w:t> violations</w:t>
      </w:r>
    </w:p>
    <w:p>
      <w:pPr>
        <w:pStyle w:val="ListParagraph"/>
        <w:numPr>
          <w:ilvl w:val="1"/>
          <w:numId w:val="173"/>
        </w:numPr>
        <w:tabs>
          <w:tab w:pos="880" w:val="left" w:leader="none"/>
          <w:tab w:pos="881" w:val="left" w:leader="none"/>
        </w:tabs>
        <w:spacing w:line="244" w:lineRule="exact" w:before="0" w:after="0"/>
        <w:ind w:left="880" w:right="0" w:hanging="361"/>
        <w:jc w:val="left"/>
        <w:rPr>
          <w:sz w:val="20"/>
        </w:rPr>
      </w:pPr>
      <w:r>
        <w:rPr>
          <w:sz w:val="20"/>
        </w:rPr>
        <w:t>Threats</w:t>
      </w:r>
      <w:r>
        <w:rPr>
          <w:spacing w:val="-8"/>
          <w:sz w:val="20"/>
        </w:rPr>
        <w:t> </w:t>
      </w:r>
      <w:r>
        <w:rPr>
          <w:sz w:val="20"/>
        </w:rPr>
        <w:t>against</w:t>
      </w:r>
      <w:r>
        <w:rPr>
          <w:spacing w:val="-6"/>
          <w:sz w:val="20"/>
        </w:rPr>
        <w:t> </w:t>
      </w:r>
      <w:r>
        <w:rPr>
          <w:sz w:val="20"/>
        </w:rPr>
        <w:t>high-ranking</w:t>
      </w:r>
      <w:r>
        <w:rPr>
          <w:spacing w:val="-6"/>
          <w:sz w:val="20"/>
        </w:rPr>
        <w:t> </w:t>
      </w:r>
      <w:r>
        <w:rPr>
          <w:sz w:val="20"/>
        </w:rPr>
        <w:t>officials</w:t>
      </w:r>
      <w:r>
        <w:rPr>
          <w:spacing w:val="-5"/>
          <w:sz w:val="20"/>
        </w:rPr>
        <w:t> </w:t>
      </w:r>
      <w:r>
        <w:rPr>
          <w:sz w:val="20"/>
        </w:rPr>
        <w:t>(President,</w:t>
      </w:r>
      <w:r>
        <w:rPr>
          <w:spacing w:val="-8"/>
          <w:sz w:val="20"/>
        </w:rPr>
        <w:t> </w:t>
      </w:r>
      <w:r>
        <w:rPr>
          <w:sz w:val="20"/>
        </w:rPr>
        <w:t>VP,</w:t>
      </w:r>
      <w:r>
        <w:rPr>
          <w:spacing w:val="-6"/>
          <w:sz w:val="20"/>
        </w:rPr>
        <w:t> </w:t>
      </w:r>
      <w:r>
        <w:rPr>
          <w:sz w:val="20"/>
        </w:rPr>
        <w:t>Senate</w:t>
      </w:r>
      <w:r>
        <w:rPr>
          <w:spacing w:val="-5"/>
          <w:sz w:val="20"/>
        </w:rPr>
        <w:t> </w:t>
      </w:r>
      <w:r>
        <w:rPr>
          <w:sz w:val="20"/>
        </w:rPr>
        <w:t>President,</w:t>
      </w:r>
      <w:r>
        <w:rPr>
          <w:spacing w:val="-6"/>
          <w:sz w:val="20"/>
        </w:rPr>
        <w:t> </w:t>
      </w:r>
      <w:r>
        <w:rPr>
          <w:sz w:val="20"/>
        </w:rPr>
        <w:t>Speaker,</w:t>
      </w:r>
      <w:r>
        <w:rPr>
          <w:spacing w:val="-6"/>
          <w:sz w:val="20"/>
        </w:rPr>
        <w:t> </w:t>
      </w:r>
      <w:r>
        <w:rPr>
          <w:sz w:val="20"/>
        </w:rPr>
        <w:t>Chief</w:t>
      </w:r>
      <w:r>
        <w:rPr>
          <w:spacing w:val="-5"/>
          <w:sz w:val="20"/>
        </w:rPr>
        <w:t> </w:t>
      </w:r>
      <w:r>
        <w:rPr>
          <w:spacing w:val="-2"/>
          <w:sz w:val="20"/>
        </w:rPr>
        <w:t>Justice)</w:t>
      </w:r>
    </w:p>
    <w:p>
      <w:pPr>
        <w:pStyle w:val="ListParagraph"/>
        <w:numPr>
          <w:ilvl w:val="1"/>
          <w:numId w:val="173"/>
        </w:numPr>
        <w:tabs>
          <w:tab w:pos="880" w:val="left" w:leader="none"/>
          <w:tab w:pos="881" w:val="left" w:leader="none"/>
        </w:tabs>
        <w:spacing w:line="245" w:lineRule="exact" w:before="1" w:after="0"/>
        <w:ind w:left="880" w:right="0" w:hanging="361"/>
        <w:jc w:val="left"/>
        <w:rPr>
          <w:sz w:val="20"/>
        </w:rPr>
      </w:pPr>
      <w:r>
        <w:rPr>
          <w:sz w:val="20"/>
        </w:rPr>
        <w:t>Transnational</w:t>
      </w:r>
      <w:r>
        <w:rPr>
          <w:spacing w:val="-5"/>
          <w:sz w:val="20"/>
        </w:rPr>
        <w:t> </w:t>
      </w:r>
      <w:r>
        <w:rPr>
          <w:sz w:val="20"/>
        </w:rPr>
        <w:t>crimes</w:t>
      </w:r>
      <w:r>
        <w:rPr>
          <w:spacing w:val="-4"/>
          <w:sz w:val="20"/>
        </w:rPr>
        <w:t> </w:t>
      </w:r>
      <w:r>
        <w:rPr>
          <w:sz w:val="20"/>
        </w:rPr>
        <w:t>under</w:t>
      </w:r>
      <w:r>
        <w:rPr>
          <w:spacing w:val="-4"/>
          <w:sz w:val="20"/>
        </w:rPr>
        <w:t> </w:t>
      </w:r>
      <w:r>
        <w:rPr>
          <w:sz w:val="20"/>
        </w:rPr>
        <w:t>international</w:t>
      </w:r>
      <w:r>
        <w:rPr>
          <w:spacing w:val="-4"/>
          <w:sz w:val="20"/>
        </w:rPr>
        <w:t> </w:t>
      </w:r>
      <w:r>
        <w:rPr>
          <w:spacing w:val="-2"/>
          <w:sz w:val="20"/>
        </w:rPr>
        <w:t>agreements</w:t>
      </w:r>
    </w:p>
    <w:p>
      <w:pPr>
        <w:pStyle w:val="ListParagraph"/>
        <w:numPr>
          <w:ilvl w:val="1"/>
          <w:numId w:val="173"/>
        </w:numPr>
        <w:tabs>
          <w:tab w:pos="880" w:val="left" w:leader="none"/>
          <w:tab w:pos="881" w:val="left" w:leader="none"/>
        </w:tabs>
        <w:spacing w:line="244" w:lineRule="exact" w:before="0" w:after="0"/>
        <w:ind w:left="880" w:right="0" w:hanging="361"/>
        <w:jc w:val="left"/>
        <w:rPr>
          <w:sz w:val="20"/>
        </w:rPr>
      </w:pPr>
      <w:r>
        <w:rPr>
          <w:sz w:val="20"/>
        </w:rPr>
        <w:t>Mass</w:t>
      </w:r>
      <w:r>
        <w:rPr>
          <w:spacing w:val="-3"/>
          <w:sz w:val="20"/>
        </w:rPr>
        <w:t> </w:t>
      </w:r>
      <w:r>
        <w:rPr>
          <w:sz w:val="20"/>
        </w:rPr>
        <w:t>fatality</w:t>
      </w:r>
      <w:r>
        <w:rPr>
          <w:spacing w:val="-2"/>
          <w:sz w:val="20"/>
        </w:rPr>
        <w:t> identification</w:t>
      </w:r>
    </w:p>
    <w:p>
      <w:pPr>
        <w:pStyle w:val="ListParagraph"/>
        <w:numPr>
          <w:ilvl w:val="1"/>
          <w:numId w:val="173"/>
        </w:numPr>
        <w:tabs>
          <w:tab w:pos="880" w:val="left" w:leader="none"/>
          <w:tab w:pos="881" w:val="left" w:leader="none"/>
        </w:tabs>
        <w:spacing w:line="245" w:lineRule="exact" w:before="0" w:after="0"/>
        <w:ind w:left="880" w:right="0" w:hanging="361"/>
        <w:jc w:val="left"/>
        <w:rPr>
          <w:sz w:val="20"/>
        </w:rPr>
      </w:pPr>
      <w:r>
        <w:rPr>
          <w:sz w:val="20"/>
        </w:rPr>
        <w:t>Commercial,</w:t>
      </w:r>
      <w:r>
        <w:rPr>
          <w:spacing w:val="-3"/>
          <w:sz w:val="20"/>
        </w:rPr>
        <w:t> </w:t>
      </w:r>
      <w:r>
        <w:rPr>
          <w:sz w:val="20"/>
        </w:rPr>
        <w:t>financial,</w:t>
      </w:r>
      <w:r>
        <w:rPr>
          <w:spacing w:val="-3"/>
          <w:sz w:val="20"/>
        </w:rPr>
        <w:t> </w:t>
      </w:r>
      <w:r>
        <w:rPr>
          <w:sz w:val="20"/>
        </w:rPr>
        <w:t>and</w:t>
      </w:r>
      <w:r>
        <w:rPr>
          <w:spacing w:val="-3"/>
          <w:sz w:val="20"/>
        </w:rPr>
        <w:t> </w:t>
      </w:r>
      <w:r>
        <w:rPr>
          <w:sz w:val="20"/>
        </w:rPr>
        <w:t>white-collar</w:t>
      </w:r>
      <w:r>
        <w:rPr>
          <w:spacing w:val="-2"/>
          <w:sz w:val="20"/>
        </w:rPr>
        <w:t> crimes</w:t>
      </w:r>
    </w:p>
    <w:p>
      <w:pPr>
        <w:spacing w:after="0" w:line="245" w:lineRule="exact"/>
        <w:jc w:val="left"/>
        <w:rPr>
          <w:sz w:val="20"/>
        </w:rPr>
        <w:sectPr>
          <w:pgSz w:w="12240" w:h="18720"/>
          <w:pgMar w:header="839" w:footer="682" w:top="2380" w:bottom="920" w:left="560" w:right="620"/>
        </w:sectPr>
      </w:pPr>
    </w:p>
    <w:p>
      <w:pPr>
        <w:pStyle w:val="ListParagraph"/>
        <w:numPr>
          <w:ilvl w:val="1"/>
          <w:numId w:val="173"/>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75776">
            <wp:simplePos x="0" y="0"/>
            <wp:positionH relativeFrom="page">
              <wp:posOffset>69488</wp:posOffset>
            </wp:positionH>
            <wp:positionV relativeFrom="page">
              <wp:posOffset>2714513</wp:posOffset>
            </wp:positionV>
            <wp:extent cx="7431131" cy="7388336"/>
            <wp:effectExtent l="0" t="0" r="0" b="0"/>
            <wp:wrapNone/>
            <wp:docPr id="183" name="image3.png"/>
            <wp:cNvGraphicFramePr>
              <a:graphicFrameLocks noChangeAspect="1"/>
            </wp:cNvGraphicFramePr>
            <a:graphic>
              <a:graphicData uri="http://schemas.openxmlformats.org/drawingml/2006/picture">
                <pic:pic>
                  <pic:nvPicPr>
                    <pic:cNvPr id="18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Other</w:t>
      </w:r>
      <w:r>
        <w:rPr>
          <w:spacing w:val="-4"/>
          <w:sz w:val="20"/>
        </w:rPr>
        <w:t> </w:t>
      </w:r>
      <w:r>
        <w:rPr>
          <w:sz w:val="20"/>
        </w:rPr>
        <w:t>crimes</w:t>
      </w:r>
      <w:r>
        <w:rPr>
          <w:spacing w:val="-1"/>
          <w:sz w:val="20"/>
        </w:rPr>
        <w:t> </w:t>
      </w:r>
      <w:r>
        <w:rPr>
          <w:sz w:val="20"/>
        </w:rPr>
        <w:t>as</w:t>
      </w:r>
      <w:r>
        <w:rPr>
          <w:spacing w:val="-3"/>
          <w:sz w:val="20"/>
        </w:rPr>
        <w:t> </w:t>
      </w:r>
      <w:r>
        <w:rPr>
          <w:sz w:val="20"/>
        </w:rPr>
        <w:t>directed</w:t>
      </w:r>
      <w:r>
        <w:rPr>
          <w:spacing w:val="-1"/>
          <w:sz w:val="20"/>
        </w:rPr>
        <w:t> </w:t>
      </w:r>
      <w:r>
        <w:rPr>
          <w:sz w:val="20"/>
        </w:rPr>
        <w:t>by</w:t>
      </w:r>
      <w:r>
        <w:rPr>
          <w:spacing w:val="-2"/>
          <w:sz w:val="20"/>
        </w:rPr>
        <w:t> </w:t>
      </w:r>
      <w:r>
        <w:rPr>
          <w:sz w:val="20"/>
        </w:rPr>
        <w:t>the</w:t>
      </w:r>
      <w:r>
        <w:rPr>
          <w:spacing w:val="-2"/>
          <w:sz w:val="20"/>
        </w:rPr>
        <w:t> </w:t>
      </w:r>
      <w:r>
        <w:rPr>
          <w:sz w:val="20"/>
        </w:rPr>
        <w:t>President</w:t>
      </w:r>
      <w:r>
        <w:rPr>
          <w:spacing w:val="-2"/>
          <w:sz w:val="20"/>
        </w:rPr>
        <w:t> </w:t>
      </w:r>
      <w:r>
        <w:rPr>
          <w:sz w:val="20"/>
        </w:rPr>
        <w:t>or</w:t>
      </w:r>
      <w:r>
        <w:rPr>
          <w:spacing w:val="-1"/>
          <w:sz w:val="20"/>
        </w:rPr>
        <w:t> </w:t>
      </w:r>
      <w:r>
        <w:rPr>
          <w:spacing w:val="-5"/>
          <w:sz w:val="20"/>
        </w:rPr>
        <w:t>DOJ</w:t>
      </w:r>
    </w:p>
    <w:p>
      <w:pPr>
        <w:pStyle w:val="Heading3"/>
        <w:spacing w:before="1"/>
      </w:pPr>
      <w:r>
        <w:rPr/>
        <w:t>Qualifications</w:t>
      </w:r>
      <w:r>
        <w:rPr>
          <w:spacing w:val="-6"/>
        </w:rPr>
        <w:t> </w:t>
      </w:r>
      <w:r>
        <w:rPr/>
        <w:t>for</w:t>
      </w:r>
      <w:r>
        <w:rPr>
          <w:spacing w:val="-6"/>
        </w:rPr>
        <w:t> </w:t>
      </w:r>
      <w:r>
        <w:rPr/>
        <w:t>NBI</w:t>
      </w:r>
      <w:r>
        <w:rPr>
          <w:spacing w:val="-14"/>
        </w:rPr>
        <w:t> </w:t>
      </w:r>
      <w:r>
        <w:rPr/>
        <w:t>Agents</w:t>
      </w:r>
      <w:r>
        <w:rPr>
          <w:spacing w:val="-1"/>
        </w:rPr>
        <w:t> </w:t>
      </w:r>
      <w:r>
        <w:rPr/>
        <w:t>[S-8,</w:t>
      </w:r>
      <w:r>
        <w:rPr>
          <w:spacing w:val="-2"/>
        </w:rPr>
        <w:t> </w:t>
      </w:r>
      <w:r>
        <w:rPr/>
        <w:t>R.A.</w:t>
      </w:r>
      <w:r>
        <w:rPr>
          <w:spacing w:val="-1"/>
        </w:rPr>
        <w:t> </w:t>
      </w:r>
      <w:r>
        <w:rPr>
          <w:spacing w:val="-2"/>
        </w:rPr>
        <w:t>10867]:</w:t>
      </w:r>
    </w:p>
    <w:p>
      <w:pPr>
        <w:pStyle w:val="ListParagraph"/>
        <w:numPr>
          <w:ilvl w:val="0"/>
          <w:numId w:val="174"/>
        </w:numPr>
        <w:tabs>
          <w:tab w:pos="880" w:val="left" w:leader="none"/>
          <w:tab w:pos="881" w:val="left" w:leader="none"/>
        </w:tabs>
        <w:spacing w:line="240" w:lineRule="auto" w:before="0" w:after="0"/>
        <w:ind w:left="880" w:right="0" w:hanging="361"/>
        <w:jc w:val="left"/>
        <w:rPr>
          <w:sz w:val="20"/>
        </w:rPr>
      </w:pPr>
      <w:r>
        <w:rPr>
          <w:sz w:val="20"/>
        </w:rPr>
        <w:t>Baccalaureate</w:t>
      </w:r>
      <w:r>
        <w:rPr>
          <w:spacing w:val="-5"/>
          <w:sz w:val="20"/>
        </w:rPr>
        <w:t> </w:t>
      </w:r>
      <w:r>
        <w:rPr>
          <w:sz w:val="20"/>
        </w:rPr>
        <w:t>degree</w:t>
      </w:r>
      <w:r>
        <w:rPr>
          <w:spacing w:val="-2"/>
          <w:sz w:val="20"/>
        </w:rPr>
        <w:t> </w:t>
      </w:r>
      <w:r>
        <w:rPr>
          <w:sz w:val="20"/>
        </w:rPr>
        <w:t>holder</w:t>
      </w:r>
      <w:r>
        <w:rPr>
          <w:spacing w:val="-1"/>
          <w:sz w:val="20"/>
        </w:rPr>
        <w:t> </w:t>
      </w:r>
      <w:r>
        <w:rPr>
          <w:sz w:val="20"/>
        </w:rPr>
        <w:t>with</w:t>
      </w:r>
      <w:r>
        <w:rPr>
          <w:spacing w:val="-1"/>
          <w:sz w:val="20"/>
        </w:rPr>
        <w:t> </w:t>
      </w:r>
      <w:r>
        <w:rPr>
          <w:sz w:val="20"/>
        </w:rPr>
        <w:t>relevant</w:t>
      </w:r>
      <w:r>
        <w:rPr>
          <w:spacing w:val="-1"/>
          <w:sz w:val="20"/>
        </w:rPr>
        <w:t> </w:t>
      </w:r>
      <w:r>
        <w:rPr>
          <w:sz w:val="20"/>
        </w:rPr>
        <w:t>government</w:t>
      </w:r>
      <w:r>
        <w:rPr>
          <w:spacing w:val="-1"/>
          <w:sz w:val="20"/>
        </w:rPr>
        <w:t> </w:t>
      </w:r>
      <w:r>
        <w:rPr>
          <w:sz w:val="20"/>
        </w:rPr>
        <w:t>licensure</w:t>
      </w:r>
      <w:r>
        <w:rPr>
          <w:spacing w:val="-3"/>
          <w:sz w:val="20"/>
        </w:rPr>
        <w:t> </w:t>
      </w:r>
      <w:r>
        <w:rPr>
          <w:sz w:val="20"/>
        </w:rPr>
        <w:t>(if </w:t>
      </w:r>
      <w:r>
        <w:rPr>
          <w:spacing w:val="-2"/>
          <w:sz w:val="20"/>
        </w:rPr>
        <w:t>applicable).</w:t>
      </w:r>
    </w:p>
    <w:p>
      <w:pPr>
        <w:pStyle w:val="ListParagraph"/>
        <w:numPr>
          <w:ilvl w:val="0"/>
          <w:numId w:val="174"/>
        </w:numPr>
        <w:tabs>
          <w:tab w:pos="880" w:val="left" w:leader="none"/>
          <w:tab w:pos="881" w:val="left" w:leader="none"/>
        </w:tabs>
        <w:spacing w:line="240" w:lineRule="auto" w:before="0" w:after="0"/>
        <w:ind w:left="880" w:right="0" w:hanging="361"/>
        <w:jc w:val="left"/>
        <w:rPr>
          <w:sz w:val="20"/>
        </w:rPr>
      </w:pPr>
      <w:r>
        <w:rPr>
          <w:sz w:val="20"/>
        </w:rPr>
        <w:t>Successfully</w:t>
      </w:r>
      <w:r>
        <w:rPr>
          <w:spacing w:val="-3"/>
          <w:sz w:val="20"/>
        </w:rPr>
        <w:t> </w:t>
      </w:r>
      <w:r>
        <w:rPr>
          <w:sz w:val="20"/>
        </w:rPr>
        <w:t>passed</w:t>
      </w:r>
      <w:r>
        <w:rPr>
          <w:spacing w:val="-3"/>
          <w:sz w:val="20"/>
        </w:rPr>
        <w:t> </w:t>
      </w:r>
      <w:r>
        <w:rPr>
          <w:sz w:val="20"/>
        </w:rPr>
        <w:t>competitive</w:t>
      </w:r>
      <w:r>
        <w:rPr>
          <w:spacing w:val="-3"/>
          <w:sz w:val="20"/>
        </w:rPr>
        <w:t> </w:t>
      </w:r>
      <w:r>
        <w:rPr>
          <w:sz w:val="20"/>
        </w:rPr>
        <w:t>mental</w:t>
      </w:r>
      <w:r>
        <w:rPr>
          <w:spacing w:val="-2"/>
          <w:sz w:val="20"/>
        </w:rPr>
        <w:t> </w:t>
      </w:r>
      <w:r>
        <w:rPr>
          <w:sz w:val="20"/>
        </w:rPr>
        <w:t>and</w:t>
      </w:r>
      <w:r>
        <w:rPr>
          <w:spacing w:val="-2"/>
          <w:sz w:val="20"/>
        </w:rPr>
        <w:t> </w:t>
      </w:r>
      <w:r>
        <w:rPr>
          <w:sz w:val="20"/>
        </w:rPr>
        <w:t>physical</w:t>
      </w:r>
      <w:r>
        <w:rPr>
          <w:spacing w:val="-2"/>
          <w:sz w:val="20"/>
        </w:rPr>
        <w:t> </w:t>
      </w:r>
      <w:r>
        <w:rPr>
          <w:sz w:val="20"/>
        </w:rPr>
        <w:t>examinations</w:t>
      </w:r>
      <w:r>
        <w:rPr>
          <w:spacing w:val="-2"/>
          <w:sz w:val="20"/>
        </w:rPr>
        <w:t> </w:t>
      </w:r>
      <w:r>
        <w:rPr>
          <w:sz w:val="20"/>
        </w:rPr>
        <w:t>required</w:t>
      </w:r>
      <w:r>
        <w:rPr>
          <w:spacing w:val="-2"/>
          <w:sz w:val="20"/>
        </w:rPr>
        <w:t> </w:t>
      </w:r>
      <w:r>
        <w:rPr>
          <w:sz w:val="20"/>
        </w:rPr>
        <w:t>by</w:t>
      </w:r>
      <w:r>
        <w:rPr>
          <w:spacing w:val="-2"/>
          <w:sz w:val="20"/>
        </w:rPr>
        <w:t> </w:t>
      </w:r>
      <w:r>
        <w:rPr>
          <w:spacing w:val="-4"/>
          <w:sz w:val="20"/>
        </w:rPr>
        <w:t>NBI.</w:t>
      </w:r>
    </w:p>
    <w:p>
      <w:pPr>
        <w:pStyle w:val="Heading3"/>
        <w:numPr>
          <w:ilvl w:val="0"/>
          <w:numId w:val="171"/>
        </w:numPr>
        <w:tabs>
          <w:tab w:pos="394" w:val="left" w:leader="none"/>
        </w:tabs>
        <w:spacing w:line="240" w:lineRule="auto" w:before="0" w:after="0"/>
        <w:ind w:left="160" w:right="6737" w:firstLine="0"/>
        <w:jc w:val="left"/>
      </w:pPr>
      <w:r>
        <w:rPr/>
        <w:t>Philippine</w:t>
      </w:r>
      <w:r>
        <w:rPr>
          <w:spacing w:val="-13"/>
        </w:rPr>
        <w:t> </w:t>
      </w:r>
      <w:r>
        <w:rPr/>
        <w:t>Drug</w:t>
      </w:r>
      <w:r>
        <w:rPr>
          <w:spacing w:val="-12"/>
        </w:rPr>
        <w:t> </w:t>
      </w:r>
      <w:r>
        <w:rPr/>
        <w:t>Enforcement</w:t>
      </w:r>
      <w:r>
        <w:rPr>
          <w:spacing w:val="-13"/>
        </w:rPr>
        <w:t> </w:t>
      </w:r>
      <w:r>
        <w:rPr/>
        <w:t>Agency</w:t>
      </w:r>
      <w:r>
        <w:rPr>
          <w:spacing w:val="-12"/>
        </w:rPr>
        <w:t> </w:t>
      </w:r>
      <w:r>
        <w:rPr/>
        <w:t>(PDEA) </w:t>
      </w:r>
      <w:r>
        <w:rPr>
          <w:spacing w:val="-2"/>
        </w:rPr>
        <w:t>Overview:</w:t>
      </w:r>
    </w:p>
    <w:p>
      <w:pPr>
        <w:pStyle w:val="BodyText"/>
        <w:ind w:left="160" w:firstLine="0"/>
      </w:pPr>
      <w:r>
        <w:rPr/>
        <w:t>The Philippine Drug Enforcement</w:t>
      </w:r>
      <w:r>
        <w:rPr>
          <w:spacing w:val="-5"/>
        </w:rPr>
        <w:t> </w:t>
      </w:r>
      <w:r>
        <w:rPr/>
        <w:t>Agency (PDEA) is the </w:t>
      </w:r>
      <w:r>
        <w:rPr>
          <w:b/>
        </w:rPr>
        <w:t>lead anti-drug law enforcement agency </w:t>
      </w:r>
      <w:r>
        <w:rPr/>
        <w:t>responsible for preventing, investigating,</w:t>
      </w:r>
      <w:r>
        <w:rPr>
          <w:spacing w:val="-2"/>
        </w:rPr>
        <w:t> </w:t>
      </w:r>
      <w:r>
        <w:rPr/>
        <w:t>and</w:t>
      </w:r>
      <w:r>
        <w:rPr>
          <w:spacing w:val="-2"/>
        </w:rPr>
        <w:t> </w:t>
      </w:r>
      <w:r>
        <w:rPr/>
        <w:t>combating</w:t>
      </w:r>
      <w:r>
        <w:rPr>
          <w:spacing w:val="-2"/>
        </w:rPr>
        <w:t> </w:t>
      </w:r>
      <w:r>
        <w:rPr/>
        <w:t>dangerous</w:t>
      </w:r>
      <w:r>
        <w:rPr>
          <w:spacing w:val="-2"/>
        </w:rPr>
        <w:t> </w:t>
      </w:r>
      <w:r>
        <w:rPr/>
        <w:t>drugs,</w:t>
      </w:r>
      <w:r>
        <w:rPr>
          <w:spacing w:val="-2"/>
        </w:rPr>
        <w:t> </w:t>
      </w:r>
      <w:r>
        <w:rPr/>
        <w:t>controlled</w:t>
      </w:r>
      <w:r>
        <w:rPr>
          <w:spacing w:val="-2"/>
        </w:rPr>
        <w:t> </w:t>
      </w:r>
      <w:r>
        <w:rPr/>
        <w:t>precursors,</w:t>
      </w:r>
      <w:r>
        <w:rPr>
          <w:spacing w:val="-2"/>
        </w:rPr>
        <w:t> </w:t>
      </w:r>
      <w:r>
        <w:rPr/>
        <w:t>and</w:t>
      </w:r>
      <w:r>
        <w:rPr>
          <w:spacing w:val="-2"/>
        </w:rPr>
        <w:t> </w:t>
      </w:r>
      <w:r>
        <w:rPr/>
        <w:t>essential</w:t>
      </w:r>
      <w:r>
        <w:rPr>
          <w:spacing w:val="-3"/>
        </w:rPr>
        <w:t> </w:t>
      </w:r>
      <w:r>
        <w:rPr/>
        <w:t>chemicals.</w:t>
      </w:r>
      <w:r>
        <w:rPr>
          <w:spacing w:val="-2"/>
        </w:rPr>
        <w:t> </w:t>
      </w:r>
      <w:r>
        <w:rPr/>
        <w:t>It</w:t>
      </w:r>
      <w:r>
        <w:rPr>
          <w:spacing w:val="-2"/>
        </w:rPr>
        <w:t> </w:t>
      </w:r>
      <w:r>
        <w:rPr/>
        <w:t>is</w:t>
      </w:r>
      <w:r>
        <w:rPr>
          <w:spacing w:val="-2"/>
        </w:rPr>
        <w:t> </w:t>
      </w:r>
      <w:r>
        <w:rPr/>
        <w:t>headed</w:t>
      </w:r>
      <w:r>
        <w:rPr>
          <w:spacing w:val="-2"/>
        </w:rPr>
        <w:t> </w:t>
      </w:r>
      <w:r>
        <w:rPr/>
        <w:t>by</w:t>
      </w:r>
      <w:r>
        <w:rPr>
          <w:spacing w:val="-2"/>
        </w:rPr>
        <w:t> </w:t>
      </w:r>
      <w:r>
        <w:rPr/>
        <w:t>a</w:t>
      </w:r>
      <w:r>
        <w:rPr>
          <w:spacing w:val="-3"/>
        </w:rPr>
        <w:t> </w:t>
      </w:r>
      <w:r>
        <w:rPr/>
        <w:t>Director</w:t>
      </w:r>
      <w:r>
        <w:rPr>
          <w:spacing w:val="-2"/>
        </w:rPr>
        <w:t> </w:t>
      </w:r>
      <w:r>
        <w:rPr/>
        <w:t>General</w:t>
      </w:r>
      <w:r>
        <w:rPr>
          <w:spacing w:val="-2"/>
        </w:rPr>
        <w:t> </w:t>
      </w:r>
      <w:r>
        <w:rPr/>
        <w:t>(DG) with the Cabinet rank of Undersecretary, assisted by two Deputy Directors-General: one for</w:t>
      </w:r>
      <w:r>
        <w:rPr>
          <w:spacing w:val="-8"/>
        </w:rPr>
        <w:t> </w:t>
      </w:r>
      <w:r>
        <w:rPr/>
        <w:t>Administration (DDGA) and one for Operations (DDGO).</w:t>
      </w:r>
    </w:p>
    <w:p>
      <w:pPr>
        <w:pStyle w:val="Heading3"/>
        <w:spacing w:line="228" w:lineRule="exact"/>
      </w:pPr>
      <w:r>
        <w:rPr/>
        <w:t>Supporting</w:t>
      </w:r>
      <w:r>
        <w:rPr>
          <w:spacing w:val="-3"/>
        </w:rPr>
        <w:t> </w:t>
      </w:r>
      <w:r>
        <w:rPr>
          <w:spacing w:val="-2"/>
        </w:rPr>
        <w:t>Offices:</w:t>
      </w:r>
    </w:p>
    <w:p>
      <w:pPr>
        <w:pStyle w:val="ListParagraph"/>
        <w:numPr>
          <w:ilvl w:val="1"/>
          <w:numId w:val="171"/>
        </w:numPr>
        <w:tabs>
          <w:tab w:pos="880" w:val="left" w:leader="none"/>
          <w:tab w:pos="881" w:val="left" w:leader="none"/>
        </w:tabs>
        <w:spacing w:line="240" w:lineRule="auto" w:before="0" w:after="0"/>
        <w:ind w:left="880" w:right="0" w:hanging="361"/>
        <w:jc w:val="left"/>
        <w:rPr>
          <w:sz w:val="20"/>
        </w:rPr>
      </w:pPr>
      <w:r>
        <w:rPr>
          <w:sz w:val="20"/>
        </w:rPr>
        <w:t>Directorial</w:t>
      </w:r>
      <w:r>
        <w:rPr>
          <w:spacing w:val="-5"/>
          <w:sz w:val="20"/>
        </w:rPr>
        <w:t> </w:t>
      </w:r>
      <w:r>
        <w:rPr>
          <w:sz w:val="20"/>
        </w:rPr>
        <w:t>Staff</w:t>
      </w:r>
      <w:r>
        <w:rPr>
          <w:spacing w:val="-4"/>
          <w:sz w:val="20"/>
        </w:rPr>
        <w:t> </w:t>
      </w:r>
      <w:r>
        <w:rPr>
          <w:spacing w:val="-2"/>
          <w:sz w:val="20"/>
        </w:rPr>
        <w:t>Secretary</w:t>
      </w:r>
    </w:p>
    <w:p>
      <w:pPr>
        <w:pStyle w:val="ListParagraph"/>
        <w:numPr>
          <w:ilvl w:val="1"/>
          <w:numId w:val="171"/>
        </w:numPr>
        <w:tabs>
          <w:tab w:pos="880" w:val="left" w:leader="none"/>
          <w:tab w:pos="881" w:val="left" w:leader="none"/>
        </w:tabs>
        <w:spacing w:line="245" w:lineRule="exact" w:before="1" w:after="0"/>
        <w:ind w:left="880" w:right="0" w:hanging="361"/>
        <w:jc w:val="left"/>
        <w:rPr>
          <w:sz w:val="20"/>
        </w:rPr>
      </w:pPr>
      <w:r>
        <w:rPr>
          <w:sz w:val="20"/>
        </w:rPr>
        <w:t>Chief,</w:t>
      </w:r>
      <w:r>
        <w:rPr>
          <w:spacing w:val="-4"/>
          <w:sz w:val="20"/>
        </w:rPr>
        <w:t> </w:t>
      </w:r>
      <w:r>
        <w:rPr>
          <w:sz w:val="20"/>
        </w:rPr>
        <w:t>Public</w:t>
      </w:r>
      <w:r>
        <w:rPr>
          <w:spacing w:val="-3"/>
          <w:sz w:val="20"/>
        </w:rPr>
        <w:t> </w:t>
      </w:r>
      <w:r>
        <w:rPr>
          <w:sz w:val="20"/>
        </w:rPr>
        <w:t>Information</w:t>
      </w:r>
      <w:r>
        <w:rPr>
          <w:spacing w:val="-3"/>
          <w:sz w:val="20"/>
        </w:rPr>
        <w:t> </w:t>
      </w:r>
      <w:r>
        <w:rPr>
          <w:sz w:val="20"/>
        </w:rPr>
        <w:t>Office</w:t>
      </w:r>
      <w:r>
        <w:rPr>
          <w:spacing w:val="-4"/>
          <w:sz w:val="20"/>
        </w:rPr>
        <w:t> </w:t>
      </w:r>
      <w:r>
        <w:rPr>
          <w:spacing w:val="-2"/>
          <w:sz w:val="20"/>
        </w:rPr>
        <w:t>(PIO)</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Chief,</w:t>
      </w:r>
      <w:r>
        <w:rPr>
          <w:spacing w:val="-8"/>
          <w:sz w:val="20"/>
        </w:rPr>
        <w:t> </w:t>
      </w:r>
      <w:r>
        <w:rPr>
          <w:sz w:val="20"/>
        </w:rPr>
        <w:t>Information</w:t>
      </w:r>
      <w:r>
        <w:rPr>
          <w:spacing w:val="-9"/>
          <w:sz w:val="20"/>
        </w:rPr>
        <w:t> </w:t>
      </w:r>
      <w:r>
        <w:rPr>
          <w:sz w:val="20"/>
        </w:rPr>
        <w:t>Technology</w:t>
      </w:r>
      <w:r>
        <w:rPr>
          <w:spacing w:val="-5"/>
          <w:sz w:val="20"/>
        </w:rPr>
        <w:t> </w:t>
      </w:r>
      <w:r>
        <w:rPr>
          <w:sz w:val="20"/>
        </w:rPr>
        <w:t>Systems</w:t>
      </w:r>
      <w:r>
        <w:rPr>
          <w:spacing w:val="-5"/>
          <w:sz w:val="20"/>
        </w:rPr>
        <w:t> </w:t>
      </w:r>
      <w:r>
        <w:rPr>
          <w:sz w:val="20"/>
        </w:rPr>
        <w:t>Management</w:t>
      </w:r>
      <w:r>
        <w:rPr>
          <w:spacing w:val="-5"/>
          <w:sz w:val="20"/>
        </w:rPr>
        <w:t> </w:t>
      </w:r>
      <w:r>
        <w:rPr>
          <w:sz w:val="20"/>
        </w:rPr>
        <w:t>Office</w:t>
      </w:r>
      <w:r>
        <w:rPr>
          <w:spacing w:val="-6"/>
          <w:sz w:val="20"/>
        </w:rPr>
        <w:t> </w:t>
      </w:r>
      <w:r>
        <w:rPr>
          <w:spacing w:val="-2"/>
          <w:sz w:val="20"/>
        </w:rPr>
        <w:t>(ITSMO)</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Chief,</w:t>
      </w:r>
      <w:r>
        <w:rPr>
          <w:spacing w:val="-4"/>
          <w:sz w:val="20"/>
        </w:rPr>
        <w:t> </w:t>
      </w:r>
      <w:r>
        <w:rPr>
          <w:sz w:val="20"/>
        </w:rPr>
        <w:t>Chemical</w:t>
      </w:r>
      <w:r>
        <w:rPr>
          <w:spacing w:val="-13"/>
          <w:sz w:val="20"/>
        </w:rPr>
        <w:t> </w:t>
      </w:r>
      <w:r>
        <w:rPr>
          <w:sz w:val="20"/>
        </w:rPr>
        <w:t>Audit</w:t>
      </w:r>
      <w:r>
        <w:rPr>
          <w:spacing w:val="-3"/>
          <w:sz w:val="20"/>
        </w:rPr>
        <w:t> </w:t>
      </w:r>
      <w:r>
        <w:rPr>
          <w:sz w:val="20"/>
        </w:rPr>
        <w:t>and</w:t>
      </w:r>
      <w:r>
        <w:rPr>
          <w:spacing w:val="-3"/>
          <w:sz w:val="20"/>
        </w:rPr>
        <w:t> </w:t>
      </w:r>
      <w:r>
        <w:rPr>
          <w:sz w:val="20"/>
        </w:rPr>
        <w:t>Management</w:t>
      </w:r>
      <w:r>
        <w:rPr>
          <w:spacing w:val="-2"/>
          <w:sz w:val="20"/>
        </w:rPr>
        <w:t> </w:t>
      </w:r>
      <w:r>
        <w:rPr>
          <w:sz w:val="20"/>
        </w:rPr>
        <w:t>Unit</w:t>
      </w:r>
      <w:r>
        <w:rPr>
          <w:spacing w:val="-3"/>
          <w:sz w:val="20"/>
        </w:rPr>
        <w:t> </w:t>
      </w:r>
      <w:r>
        <w:rPr>
          <w:spacing w:val="-2"/>
          <w:sz w:val="20"/>
        </w:rPr>
        <w:t>(CAMU)</w:t>
      </w:r>
    </w:p>
    <w:p>
      <w:pPr>
        <w:pStyle w:val="Heading3"/>
        <w:spacing w:line="230" w:lineRule="exact"/>
      </w:pPr>
      <w:r>
        <w:rPr/>
        <w:t>Organizational</w:t>
      </w:r>
      <w:r>
        <w:rPr>
          <w:spacing w:val="-1"/>
        </w:rPr>
        <w:t> </w:t>
      </w:r>
      <w:r>
        <w:rPr>
          <w:spacing w:val="-2"/>
        </w:rPr>
        <w:t>Structure:</w:t>
      </w:r>
    </w:p>
    <w:p>
      <w:pPr>
        <w:spacing w:line="230" w:lineRule="exact" w:before="0"/>
        <w:ind w:left="160" w:right="0" w:firstLine="0"/>
        <w:jc w:val="left"/>
        <w:rPr>
          <w:b/>
          <w:sz w:val="20"/>
        </w:rPr>
      </w:pPr>
      <w:r>
        <w:rPr>
          <w:b/>
          <w:sz w:val="20"/>
        </w:rPr>
        <w:t>Administrative</w:t>
      </w:r>
      <w:r>
        <w:rPr>
          <w:b/>
          <w:spacing w:val="-9"/>
          <w:sz w:val="20"/>
        </w:rPr>
        <w:t> </w:t>
      </w:r>
      <w:r>
        <w:rPr>
          <w:b/>
          <w:spacing w:val="-2"/>
          <w:sz w:val="20"/>
        </w:rPr>
        <w:t>Staff:</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Administrative</w:t>
      </w:r>
      <w:r>
        <w:rPr>
          <w:spacing w:val="-4"/>
          <w:sz w:val="20"/>
        </w:rPr>
        <w:t> </w:t>
      </w:r>
      <w:r>
        <w:rPr>
          <w:sz w:val="20"/>
        </w:rPr>
        <w:t>and</w:t>
      </w:r>
      <w:r>
        <w:rPr>
          <w:spacing w:val="-3"/>
          <w:sz w:val="20"/>
        </w:rPr>
        <w:t> </w:t>
      </w:r>
      <w:r>
        <w:rPr>
          <w:sz w:val="20"/>
        </w:rPr>
        <w:t>Human</w:t>
      </w:r>
      <w:r>
        <w:rPr>
          <w:spacing w:val="-3"/>
          <w:sz w:val="20"/>
        </w:rPr>
        <w:t> </w:t>
      </w:r>
      <w:r>
        <w:rPr>
          <w:sz w:val="20"/>
        </w:rPr>
        <w:t>Resource</w:t>
      </w:r>
      <w:r>
        <w:rPr>
          <w:spacing w:val="-4"/>
          <w:sz w:val="20"/>
        </w:rPr>
        <w:t> </w:t>
      </w:r>
      <w:r>
        <w:rPr>
          <w:sz w:val="20"/>
        </w:rPr>
        <w:t>Service</w:t>
      </w:r>
      <w:r>
        <w:rPr>
          <w:spacing w:val="-2"/>
          <w:sz w:val="20"/>
        </w:rPr>
        <w:t> (AHRS)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Financial</w:t>
      </w:r>
      <w:r>
        <w:rPr>
          <w:spacing w:val="-2"/>
          <w:sz w:val="20"/>
        </w:rPr>
        <w:t> </w:t>
      </w:r>
      <w:r>
        <w:rPr>
          <w:sz w:val="20"/>
        </w:rPr>
        <w:t>Management</w:t>
      </w:r>
      <w:r>
        <w:rPr>
          <w:spacing w:val="-2"/>
          <w:sz w:val="20"/>
        </w:rPr>
        <w:t> </w:t>
      </w:r>
      <w:r>
        <w:rPr>
          <w:sz w:val="20"/>
        </w:rPr>
        <w:t>Service</w:t>
      </w:r>
      <w:r>
        <w:rPr>
          <w:spacing w:val="-1"/>
          <w:sz w:val="20"/>
        </w:rPr>
        <w:t> </w:t>
      </w:r>
      <w:r>
        <w:rPr>
          <w:spacing w:val="-2"/>
          <w:sz w:val="20"/>
        </w:rPr>
        <w:t>(FMS)</w:t>
      </w:r>
    </w:p>
    <w:p>
      <w:pPr>
        <w:pStyle w:val="ListParagraph"/>
        <w:numPr>
          <w:ilvl w:val="1"/>
          <w:numId w:val="171"/>
        </w:numPr>
        <w:tabs>
          <w:tab w:pos="880" w:val="left" w:leader="none"/>
          <w:tab w:pos="881" w:val="left" w:leader="none"/>
        </w:tabs>
        <w:spacing w:line="245" w:lineRule="exact" w:before="0" w:after="0"/>
        <w:ind w:left="880" w:right="0" w:hanging="361"/>
        <w:jc w:val="left"/>
        <w:rPr>
          <w:sz w:val="20"/>
        </w:rPr>
      </w:pPr>
      <w:r>
        <w:rPr>
          <w:sz w:val="20"/>
        </w:rPr>
        <w:t>Logistics</w:t>
      </w:r>
      <w:r>
        <w:rPr>
          <w:spacing w:val="-2"/>
          <w:sz w:val="20"/>
        </w:rPr>
        <w:t> </w:t>
      </w:r>
      <w:r>
        <w:rPr>
          <w:sz w:val="20"/>
        </w:rPr>
        <w:t>Management</w:t>
      </w:r>
      <w:r>
        <w:rPr>
          <w:spacing w:val="-2"/>
          <w:sz w:val="20"/>
        </w:rPr>
        <w:t> </w:t>
      </w:r>
      <w:r>
        <w:rPr>
          <w:sz w:val="20"/>
        </w:rPr>
        <w:t>Service</w:t>
      </w:r>
      <w:r>
        <w:rPr>
          <w:spacing w:val="-1"/>
          <w:sz w:val="20"/>
        </w:rPr>
        <w:t> </w:t>
      </w:r>
      <w:r>
        <w:rPr>
          <w:spacing w:val="-4"/>
          <w:sz w:val="20"/>
        </w:rPr>
        <w:t>(LMS)</w:t>
      </w:r>
    </w:p>
    <w:p>
      <w:pPr>
        <w:pStyle w:val="ListParagraph"/>
        <w:numPr>
          <w:ilvl w:val="1"/>
          <w:numId w:val="171"/>
        </w:numPr>
        <w:tabs>
          <w:tab w:pos="880" w:val="left" w:leader="none"/>
          <w:tab w:pos="881" w:val="left" w:leader="none"/>
        </w:tabs>
        <w:spacing w:line="245" w:lineRule="exact" w:before="1" w:after="0"/>
        <w:ind w:left="880" w:right="0" w:hanging="361"/>
        <w:jc w:val="left"/>
        <w:rPr>
          <w:sz w:val="20"/>
        </w:rPr>
      </w:pPr>
      <w:r>
        <w:rPr>
          <w:sz w:val="20"/>
        </w:rPr>
        <w:t>Internal</w:t>
      </w:r>
      <w:r>
        <w:rPr>
          <w:spacing w:val="-13"/>
          <w:sz w:val="20"/>
        </w:rPr>
        <w:t> </w:t>
      </w:r>
      <w:r>
        <w:rPr>
          <w:sz w:val="20"/>
        </w:rPr>
        <w:t>Affairs</w:t>
      </w:r>
      <w:r>
        <w:rPr>
          <w:spacing w:val="-5"/>
          <w:sz w:val="20"/>
        </w:rPr>
        <w:t> </w:t>
      </w:r>
      <w:r>
        <w:rPr>
          <w:sz w:val="20"/>
        </w:rPr>
        <w:t>Service</w:t>
      </w:r>
      <w:r>
        <w:rPr>
          <w:spacing w:val="-4"/>
          <w:sz w:val="20"/>
        </w:rPr>
        <w:t> (IAS)</w:t>
      </w:r>
    </w:p>
    <w:p>
      <w:pPr>
        <w:pStyle w:val="Heading3"/>
        <w:spacing w:line="230" w:lineRule="exact"/>
      </w:pPr>
      <w:r>
        <w:rPr/>
        <w:t>Operational</w:t>
      </w:r>
      <w:r>
        <w:rPr>
          <w:spacing w:val="-1"/>
        </w:rPr>
        <w:t> </w:t>
      </w:r>
      <w:r>
        <w:rPr>
          <w:spacing w:val="-2"/>
        </w:rPr>
        <w:t>Staff:</w:t>
      </w:r>
    </w:p>
    <w:p>
      <w:pPr>
        <w:pStyle w:val="ListParagraph"/>
        <w:numPr>
          <w:ilvl w:val="1"/>
          <w:numId w:val="171"/>
        </w:numPr>
        <w:tabs>
          <w:tab w:pos="880" w:val="left" w:leader="none"/>
          <w:tab w:pos="881" w:val="left" w:leader="none"/>
        </w:tabs>
        <w:spacing w:line="245" w:lineRule="exact" w:before="0" w:after="0"/>
        <w:ind w:left="880" w:right="0" w:hanging="361"/>
        <w:jc w:val="left"/>
        <w:rPr>
          <w:sz w:val="20"/>
        </w:rPr>
      </w:pPr>
      <w:r>
        <w:rPr>
          <w:sz w:val="20"/>
        </w:rPr>
        <w:t>Intelligence</w:t>
      </w:r>
      <w:r>
        <w:rPr>
          <w:spacing w:val="-5"/>
          <w:sz w:val="20"/>
        </w:rPr>
        <w:t> </w:t>
      </w:r>
      <w:r>
        <w:rPr>
          <w:sz w:val="20"/>
        </w:rPr>
        <w:t>and</w:t>
      </w:r>
      <w:r>
        <w:rPr>
          <w:spacing w:val="-2"/>
          <w:sz w:val="20"/>
        </w:rPr>
        <w:t> </w:t>
      </w:r>
      <w:r>
        <w:rPr>
          <w:sz w:val="20"/>
        </w:rPr>
        <w:t>Investigation</w:t>
      </w:r>
      <w:r>
        <w:rPr>
          <w:spacing w:val="-2"/>
          <w:sz w:val="20"/>
        </w:rPr>
        <w:t> </w:t>
      </w:r>
      <w:r>
        <w:rPr>
          <w:sz w:val="20"/>
        </w:rPr>
        <w:t>Service</w:t>
      </w:r>
      <w:r>
        <w:rPr>
          <w:spacing w:val="-2"/>
          <w:sz w:val="20"/>
        </w:rPr>
        <w:t> (IIS)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Plans</w:t>
      </w:r>
      <w:r>
        <w:rPr>
          <w:spacing w:val="-2"/>
          <w:sz w:val="20"/>
        </w:rPr>
        <w:t> </w:t>
      </w:r>
      <w:r>
        <w:rPr>
          <w:sz w:val="20"/>
        </w:rPr>
        <w:t>and</w:t>
      </w:r>
      <w:r>
        <w:rPr>
          <w:spacing w:val="-2"/>
          <w:sz w:val="20"/>
        </w:rPr>
        <w:t> </w:t>
      </w:r>
      <w:r>
        <w:rPr>
          <w:sz w:val="20"/>
        </w:rPr>
        <w:t>Operations</w:t>
      </w:r>
      <w:r>
        <w:rPr>
          <w:spacing w:val="-2"/>
          <w:sz w:val="20"/>
        </w:rPr>
        <w:t> </w:t>
      </w:r>
      <w:r>
        <w:rPr>
          <w:sz w:val="20"/>
        </w:rPr>
        <w:t>Service</w:t>
      </w:r>
      <w:r>
        <w:rPr>
          <w:spacing w:val="-3"/>
          <w:sz w:val="20"/>
        </w:rPr>
        <w:t> </w:t>
      </w:r>
      <w:r>
        <w:rPr>
          <w:spacing w:val="-2"/>
          <w:sz w:val="20"/>
        </w:rPr>
        <w:t>(POS)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Legal</w:t>
      </w:r>
      <w:r>
        <w:rPr>
          <w:spacing w:val="-3"/>
          <w:sz w:val="20"/>
        </w:rPr>
        <w:t> </w:t>
      </w:r>
      <w:r>
        <w:rPr>
          <w:sz w:val="20"/>
        </w:rPr>
        <w:t>and</w:t>
      </w:r>
      <w:r>
        <w:rPr>
          <w:spacing w:val="-2"/>
          <w:sz w:val="20"/>
        </w:rPr>
        <w:t> </w:t>
      </w:r>
      <w:r>
        <w:rPr>
          <w:sz w:val="20"/>
        </w:rPr>
        <w:t>Prosecution</w:t>
      </w:r>
      <w:r>
        <w:rPr>
          <w:spacing w:val="-2"/>
          <w:sz w:val="20"/>
        </w:rPr>
        <w:t> </w:t>
      </w:r>
      <w:r>
        <w:rPr>
          <w:sz w:val="20"/>
        </w:rPr>
        <w:t>Service</w:t>
      </w:r>
      <w:r>
        <w:rPr>
          <w:spacing w:val="-3"/>
          <w:sz w:val="20"/>
        </w:rPr>
        <w:t> </w:t>
      </w:r>
      <w:r>
        <w:rPr>
          <w:spacing w:val="-2"/>
          <w:sz w:val="20"/>
        </w:rPr>
        <w:t>(LPS)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Compliance</w:t>
      </w:r>
      <w:r>
        <w:rPr>
          <w:spacing w:val="-3"/>
          <w:sz w:val="20"/>
        </w:rPr>
        <w:t> </w:t>
      </w:r>
      <w:r>
        <w:rPr>
          <w:sz w:val="20"/>
        </w:rPr>
        <w:t>Service</w:t>
      </w:r>
      <w:r>
        <w:rPr>
          <w:spacing w:val="-3"/>
          <w:sz w:val="20"/>
        </w:rPr>
        <w:t> </w:t>
      </w:r>
      <w:r>
        <w:rPr>
          <w:spacing w:val="-4"/>
          <w:sz w:val="20"/>
        </w:rPr>
        <w:t>(CS)</w:t>
      </w:r>
    </w:p>
    <w:p>
      <w:pPr>
        <w:pStyle w:val="ListParagraph"/>
        <w:numPr>
          <w:ilvl w:val="1"/>
          <w:numId w:val="171"/>
        </w:numPr>
        <w:tabs>
          <w:tab w:pos="880" w:val="left" w:leader="none"/>
          <w:tab w:pos="881" w:val="left" w:leader="none"/>
        </w:tabs>
        <w:spacing w:line="245" w:lineRule="exact" w:before="0" w:after="0"/>
        <w:ind w:left="880" w:right="0" w:hanging="361"/>
        <w:jc w:val="left"/>
        <w:rPr>
          <w:sz w:val="20"/>
        </w:rPr>
      </w:pPr>
      <w:r>
        <w:rPr>
          <w:sz w:val="20"/>
        </w:rPr>
        <w:t>International</w:t>
      </w:r>
      <w:r>
        <w:rPr>
          <w:spacing w:val="-4"/>
          <w:sz w:val="20"/>
        </w:rPr>
        <w:t> </w:t>
      </w:r>
      <w:r>
        <w:rPr>
          <w:sz w:val="20"/>
        </w:rPr>
        <w:t>Cooperation</w:t>
      </w:r>
      <w:r>
        <w:rPr>
          <w:spacing w:val="-2"/>
          <w:sz w:val="20"/>
        </w:rPr>
        <w:t> </w:t>
      </w:r>
      <w:r>
        <w:rPr>
          <w:sz w:val="20"/>
        </w:rPr>
        <w:t>and</w:t>
      </w:r>
      <w:r>
        <w:rPr>
          <w:spacing w:val="-2"/>
          <w:sz w:val="20"/>
        </w:rPr>
        <w:t> </w:t>
      </w:r>
      <w:r>
        <w:rPr>
          <w:sz w:val="20"/>
        </w:rPr>
        <w:t>Foreign</w:t>
      </w:r>
      <w:r>
        <w:rPr>
          <w:spacing w:val="-12"/>
          <w:sz w:val="20"/>
        </w:rPr>
        <w:t> </w:t>
      </w:r>
      <w:r>
        <w:rPr>
          <w:sz w:val="20"/>
        </w:rPr>
        <w:t>Affairs</w:t>
      </w:r>
      <w:r>
        <w:rPr>
          <w:spacing w:val="-2"/>
          <w:sz w:val="20"/>
        </w:rPr>
        <w:t> </w:t>
      </w:r>
      <w:r>
        <w:rPr>
          <w:sz w:val="20"/>
        </w:rPr>
        <w:t>Service</w:t>
      </w:r>
      <w:r>
        <w:rPr>
          <w:spacing w:val="-4"/>
          <w:sz w:val="20"/>
        </w:rPr>
        <w:t> </w:t>
      </w:r>
      <w:r>
        <w:rPr>
          <w:spacing w:val="-2"/>
          <w:sz w:val="20"/>
        </w:rPr>
        <w:t>(ICFAS)</w:t>
      </w:r>
    </w:p>
    <w:p>
      <w:pPr>
        <w:pStyle w:val="ListParagraph"/>
        <w:numPr>
          <w:ilvl w:val="1"/>
          <w:numId w:val="171"/>
        </w:numPr>
        <w:tabs>
          <w:tab w:pos="880" w:val="left" w:leader="none"/>
          <w:tab w:pos="881" w:val="left" w:leader="none"/>
        </w:tabs>
        <w:spacing w:line="245" w:lineRule="exact" w:before="1" w:after="0"/>
        <w:ind w:left="880" w:right="0" w:hanging="361"/>
        <w:jc w:val="left"/>
        <w:rPr>
          <w:sz w:val="20"/>
        </w:rPr>
      </w:pPr>
      <w:r>
        <w:rPr>
          <w:sz w:val="20"/>
        </w:rPr>
        <w:t>Preventive</w:t>
      </w:r>
      <w:r>
        <w:rPr>
          <w:spacing w:val="-5"/>
          <w:sz w:val="20"/>
        </w:rPr>
        <w:t> </w:t>
      </w:r>
      <w:r>
        <w:rPr>
          <w:sz w:val="20"/>
        </w:rPr>
        <w:t>Education</w:t>
      </w:r>
      <w:r>
        <w:rPr>
          <w:spacing w:val="-2"/>
          <w:sz w:val="20"/>
        </w:rPr>
        <w:t> </w:t>
      </w:r>
      <w:r>
        <w:rPr>
          <w:sz w:val="20"/>
        </w:rPr>
        <w:t>and</w:t>
      </w:r>
      <w:r>
        <w:rPr>
          <w:spacing w:val="-2"/>
          <w:sz w:val="20"/>
        </w:rPr>
        <w:t> </w:t>
      </w:r>
      <w:r>
        <w:rPr>
          <w:sz w:val="20"/>
        </w:rPr>
        <w:t>Community</w:t>
      </w:r>
      <w:r>
        <w:rPr>
          <w:spacing w:val="-2"/>
          <w:sz w:val="20"/>
        </w:rPr>
        <w:t> </w:t>
      </w:r>
      <w:r>
        <w:rPr>
          <w:sz w:val="20"/>
        </w:rPr>
        <w:t>Involvement</w:t>
      </w:r>
      <w:r>
        <w:rPr>
          <w:spacing w:val="-2"/>
          <w:sz w:val="20"/>
        </w:rPr>
        <w:t> </w:t>
      </w:r>
      <w:r>
        <w:rPr>
          <w:sz w:val="20"/>
        </w:rPr>
        <w:t>Service</w:t>
      </w:r>
      <w:r>
        <w:rPr>
          <w:spacing w:val="-2"/>
          <w:sz w:val="20"/>
        </w:rPr>
        <w:t> (PECIS)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Special</w:t>
      </w:r>
      <w:r>
        <w:rPr>
          <w:spacing w:val="-2"/>
          <w:sz w:val="20"/>
        </w:rPr>
        <w:t> </w:t>
      </w:r>
      <w:r>
        <w:rPr>
          <w:sz w:val="20"/>
        </w:rPr>
        <w:t>Enforcement</w:t>
      </w:r>
      <w:r>
        <w:rPr>
          <w:spacing w:val="-1"/>
          <w:sz w:val="20"/>
        </w:rPr>
        <w:t> </w:t>
      </w:r>
      <w:r>
        <w:rPr>
          <w:sz w:val="20"/>
        </w:rPr>
        <w:t>Service</w:t>
      </w:r>
      <w:r>
        <w:rPr>
          <w:spacing w:val="-3"/>
          <w:sz w:val="20"/>
        </w:rPr>
        <w:t> </w:t>
      </w:r>
      <w:r>
        <w:rPr>
          <w:spacing w:val="-2"/>
          <w:sz w:val="20"/>
        </w:rPr>
        <w:t>(SES)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Laboratory</w:t>
      </w:r>
      <w:r>
        <w:rPr>
          <w:spacing w:val="-4"/>
          <w:sz w:val="20"/>
        </w:rPr>
        <w:t> </w:t>
      </w:r>
      <w:r>
        <w:rPr>
          <w:sz w:val="20"/>
        </w:rPr>
        <w:t>Service</w:t>
      </w:r>
      <w:r>
        <w:rPr>
          <w:spacing w:val="-2"/>
          <w:sz w:val="20"/>
        </w:rPr>
        <w:t> </w:t>
      </w:r>
      <w:r>
        <w:rPr>
          <w:spacing w:val="-4"/>
          <w:sz w:val="20"/>
        </w:rPr>
        <w:t>(LS)</w:t>
      </w:r>
    </w:p>
    <w:p>
      <w:pPr>
        <w:pStyle w:val="Heading3"/>
        <w:spacing w:line="229" w:lineRule="exact"/>
      </w:pPr>
      <w:r>
        <w:rPr/>
        <w:t>Regional</w:t>
      </w:r>
      <w:r>
        <w:rPr>
          <w:spacing w:val="-2"/>
        </w:rPr>
        <w:t> Offices:</w:t>
      </w:r>
    </w:p>
    <w:p>
      <w:pPr>
        <w:pStyle w:val="ListParagraph"/>
        <w:numPr>
          <w:ilvl w:val="1"/>
          <w:numId w:val="171"/>
        </w:numPr>
        <w:tabs>
          <w:tab w:pos="880" w:val="left" w:leader="none"/>
          <w:tab w:pos="881" w:val="left" w:leader="none"/>
        </w:tabs>
        <w:spacing w:line="245" w:lineRule="exact" w:before="0" w:after="0"/>
        <w:ind w:left="880" w:right="0" w:hanging="361"/>
        <w:jc w:val="left"/>
        <w:rPr>
          <w:sz w:val="20"/>
        </w:rPr>
      </w:pPr>
      <w:r>
        <w:rPr>
          <w:sz w:val="20"/>
        </w:rPr>
        <w:t>17</w:t>
      </w:r>
      <w:r>
        <w:rPr>
          <w:spacing w:val="-4"/>
          <w:sz w:val="20"/>
        </w:rPr>
        <w:t> </w:t>
      </w:r>
      <w:r>
        <w:rPr>
          <w:sz w:val="20"/>
        </w:rPr>
        <w:t>Regional</w:t>
      </w:r>
      <w:r>
        <w:rPr>
          <w:spacing w:val="-1"/>
          <w:sz w:val="20"/>
        </w:rPr>
        <w:t> </w:t>
      </w:r>
      <w:r>
        <w:rPr>
          <w:sz w:val="20"/>
        </w:rPr>
        <w:t>Offices</w:t>
      </w:r>
      <w:r>
        <w:rPr>
          <w:spacing w:val="-3"/>
          <w:sz w:val="20"/>
        </w:rPr>
        <w:t> </w:t>
      </w:r>
      <w:r>
        <w:rPr>
          <w:sz w:val="20"/>
        </w:rPr>
        <w:t>headed</w:t>
      </w:r>
      <w:r>
        <w:rPr>
          <w:spacing w:val="-1"/>
          <w:sz w:val="20"/>
        </w:rPr>
        <w:t> </w:t>
      </w:r>
      <w:r>
        <w:rPr>
          <w:sz w:val="20"/>
        </w:rPr>
        <w:t>by</w:t>
      </w:r>
      <w:r>
        <w:rPr>
          <w:spacing w:val="-2"/>
          <w:sz w:val="20"/>
        </w:rPr>
        <w:t> </w:t>
      </w:r>
      <w:r>
        <w:rPr>
          <w:sz w:val="20"/>
        </w:rPr>
        <w:t>Directors</w:t>
      </w:r>
      <w:r>
        <w:rPr>
          <w:spacing w:val="-1"/>
          <w:sz w:val="20"/>
        </w:rPr>
        <w:t> </w:t>
      </w:r>
      <w:r>
        <w:rPr>
          <w:sz w:val="20"/>
        </w:rPr>
        <w:t>implementing</w:t>
      </w:r>
      <w:r>
        <w:rPr>
          <w:spacing w:val="-2"/>
          <w:sz w:val="20"/>
        </w:rPr>
        <w:t> </w:t>
      </w:r>
      <w:r>
        <w:rPr>
          <w:sz w:val="20"/>
        </w:rPr>
        <w:t>RA</w:t>
      </w:r>
      <w:r>
        <w:rPr>
          <w:spacing w:val="-12"/>
          <w:sz w:val="20"/>
        </w:rPr>
        <w:t> </w:t>
      </w:r>
      <w:r>
        <w:rPr>
          <w:sz w:val="20"/>
        </w:rPr>
        <w:t>9165</w:t>
      </w:r>
      <w:r>
        <w:rPr>
          <w:spacing w:val="-2"/>
          <w:sz w:val="20"/>
        </w:rPr>
        <w:t> </w:t>
      </w:r>
      <w:r>
        <w:rPr>
          <w:sz w:val="20"/>
        </w:rPr>
        <w:t>and</w:t>
      </w:r>
      <w:r>
        <w:rPr>
          <w:spacing w:val="-1"/>
          <w:sz w:val="20"/>
        </w:rPr>
        <w:t> </w:t>
      </w:r>
      <w:r>
        <w:rPr>
          <w:sz w:val="20"/>
        </w:rPr>
        <w:t>agency</w:t>
      </w:r>
      <w:r>
        <w:rPr>
          <w:spacing w:val="-1"/>
          <w:sz w:val="20"/>
        </w:rPr>
        <w:t> </w:t>
      </w:r>
      <w:r>
        <w:rPr>
          <w:spacing w:val="-2"/>
          <w:sz w:val="20"/>
        </w:rPr>
        <w:t>policies.</w:t>
      </w:r>
    </w:p>
    <w:p>
      <w:pPr>
        <w:pStyle w:val="Heading3"/>
        <w:spacing w:line="229" w:lineRule="exact"/>
      </w:pPr>
      <w:r>
        <w:rPr/>
        <w:t>PDEA</w:t>
      </w:r>
      <w:r>
        <w:rPr>
          <w:spacing w:val="-23"/>
        </w:rPr>
        <w:t> </w:t>
      </w:r>
      <w:r>
        <w:rPr>
          <w:spacing w:val="-2"/>
        </w:rPr>
        <w:t>Academy:</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Located</w:t>
      </w:r>
      <w:r>
        <w:rPr>
          <w:spacing w:val="-4"/>
          <w:sz w:val="20"/>
        </w:rPr>
        <w:t> </w:t>
      </w:r>
      <w:r>
        <w:rPr>
          <w:sz w:val="20"/>
        </w:rPr>
        <w:t>at</w:t>
      </w:r>
      <w:r>
        <w:rPr>
          <w:spacing w:val="-1"/>
          <w:sz w:val="20"/>
        </w:rPr>
        <w:t> </w:t>
      </w:r>
      <w:r>
        <w:rPr>
          <w:sz w:val="20"/>
        </w:rPr>
        <w:t>Camp</w:t>
      </w:r>
      <w:r>
        <w:rPr>
          <w:spacing w:val="-2"/>
          <w:sz w:val="20"/>
        </w:rPr>
        <w:t> </w:t>
      </w:r>
      <w:r>
        <w:rPr>
          <w:sz w:val="20"/>
        </w:rPr>
        <w:t>General</w:t>
      </w:r>
      <w:r>
        <w:rPr>
          <w:spacing w:val="-1"/>
          <w:sz w:val="20"/>
        </w:rPr>
        <w:t> </w:t>
      </w:r>
      <w:r>
        <w:rPr>
          <w:sz w:val="20"/>
        </w:rPr>
        <w:t>Mariano</w:t>
      </w:r>
      <w:r>
        <w:rPr>
          <w:spacing w:val="-2"/>
          <w:sz w:val="20"/>
        </w:rPr>
        <w:t> </w:t>
      </w:r>
      <w:r>
        <w:rPr>
          <w:sz w:val="20"/>
        </w:rPr>
        <w:t>N.</w:t>
      </w:r>
      <w:r>
        <w:rPr>
          <w:spacing w:val="-2"/>
          <w:sz w:val="20"/>
        </w:rPr>
        <w:t> </w:t>
      </w:r>
      <w:r>
        <w:rPr>
          <w:sz w:val="20"/>
        </w:rPr>
        <w:t>Castaneda,</w:t>
      </w:r>
      <w:r>
        <w:rPr>
          <w:spacing w:val="-1"/>
          <w:sz w:val="20"/>
        </w:rPr>
        <w:t> </w:t>
      </w:r>
      <w:r>
        <w:rPr>
          <w:sz w:val="20"/>
        </w:rPr>
        <w:t>Silang,</w:t>
      </w:r>
      <w:r>
        <w:rPr>
          <w:spacing w:val="-1"/>
          <w:sz w:val="20"/>
        </w:rPr>
        <w:t> </w:t>
      </w:r>
      <w:r>
        <w:rPr>
          <w:spacing w:val="-2"/>
          <w:sz w:val="20"/>
        </w:rPr>
        <w:t>Cavite.</w:t>
      </w:r>
    </w:p>
    <w:p>
      <w:pPr>
        <w:pStyle w:val="ListParagraph"/>
        <w:numPr>
          <w:ilvl w:val="1"/>
          <w:numId w:val="171"/>
        </w:numPr>
        <w:tabs>
          <w:tab w:pos="880" w:val="left" w:leader="none"/>
          <w:tab w:pos="881" w:val="left" w:leader="none"/>
        </w:tabs>
        <w:spacing w:line="245" w:lineRule="exact" w:before="0" w:after="0"/>
        <w:ind w:left="880" w:right="0" w:hanging="361"/>
        <w:jc w:val="left"/>
        <w:rPr>
          <w:sz w:val="20"/>
        </w:rPr>
      </w:pPr>
      <w:r>
        <w:rPr>
          <w:sz w:val="20"/>
        </w:rPr>
        <w:t>Headed</w:t>
      </w:r>
      <w:r>
        <w:rPr>
          <w:spacing w:val="-2"/>
          <w:sz w:val="20"/>
        </w:rPr>
        <w:t> </w:t>
      </w:r>
      <w:r>
        <w:rPr>
          <w:sz w:val="20"/>
        </w:rPr>
        <w:t>by</w:t>
      </w:r>
      <w:r>
        <w:rPr>
          <w:spacing w:val="-1"/>
          <w:sz w:val="20"/>
        </w:rPr>
        <w:t> </w:t>
      </w:r>
      <w:r>
        <w:rPr>
          <w:sz w:val="20"/>
        </w:rPr>
        <w:t>a</w:t>
      </w:r>
      <w:r>
        <w:rPr>
          <w:spacing w:val="-3"/>
          <w:sz w:val="20"/>
        </w:rPr>
        <w:t> </w:t>
      </w:r>
      <w:r>
        <w:rPr>
          <w:sz w:val="20"/>
        </w:rPr>
        <w:t>Superintendent</w:t>
      </w:r>
      <w:r>
        <w:rPr>
          <w:spacing w:val="-2"/>
          <w:sz w:val="20"/>
        </w:rPr>
        <w:t> </w:t>
      </w:r>
      <w:r>
        <w:rPr>
          <w:sz w:val="20"/>
        </w:rPr>
        <w:t>(rank:</w:t>
      </w:r>
      <w:r>
        <w:rPr>
          <w:spacing w:val="-1"/>
          <w:sz w:val="20"/>
        </w:rPr>
        <w:t> </w:t>
      </w:r>
      <w:r>
        <w:rPr>
          <w:spacing w:val="-2"/>
          <w:sz w:val="20"/>
        </w:rPr>
        <w:t>Director).</w:t>
      </w:r>
    </w:p>
    <w:p>
      <w:pPr>
        <w:pStyle w:val="ListParagraph"/>
        <w:numPr>
          <w:ilvl w:val="1"/>
          <w:numId w:val="171"/>
        </w:numPr>
        <w:tabs>
          <w:tab w:pos="880" w:val="left" w:leader="none"/>
          <w:tab w:pos="881" w:val="left" w:leader="none"/>
        </w:tabs>
        <w:spacing w:line="245" w:lineRule="exact" w:before="1" w:after="0"/>
        <w:ind w:left="880" w:right="0" w:hanging="361"/>
        <w:jc w:val="left"/>
        <w:rPr>
          <w:sz w:val="20"/>
        </w:rPr>
      </w:pPr>
      <w:r>
        <w:rPr>
          <w:sz w:val="20"/>
        </w:rPr>
        <w:t>Responsible</w:t>
      </w:r>
      <w:r>
        <w:rPr>
          <w:spacing w:val="-4"/>
          <w:sz w:val="20"/>
        </w:rPr>
        <w:t> </w:t>
      </w:r>
      <w:r>
        <w:rPr>
          <w:sz w:val="20"/>
        </w:rPr>
        <w:t>for</w:t>
      </w:r>
      <w:r>
        <w:rPr>
          <w:spacing w:val="-2"/>
          <w:sz w:val="20"/>
        </w:rPr>
        <w:t> </w:t>
      </w:r>
      <w:r>
        <w:rPr>
          <w:sz w:val="20"/>
        </w:rPr>
        <w:t>recruitment,</w:t>
      </w:r>
      <w:r>
        <w:rPr>
          <w:spacing w:val="-1"/>
          <w:sz w:val="20"/>
        </w:rPr>
        <w:t> </w:t>
      </w:r>
      <w:r>
        <w:rPr>
          <w:sz w:val="20"/>
        </w:rPr>
        <w:t>training,</w:t>
      </w:r>
      <w:r>
        <w:rPr>
          <w:spacing w:val="-2"/>
          <w:sz w:val="20"/>
        </w:rPr>
        <w:t> </w:t>
      </w:r>
      <w:r>
        <w:rPr>
          <w:sz w:val="20"/>
        </w:rPr>
        <w:t>and</w:t>
      </w:r>
      <w:r>
        <w:rPr>
          <w:spacing w:val="-1"/>
          <w:sz w:val="20"/>
        </w:rPr>
        <w:t> </w:t>
      </w:r>
      <w:r>
        <w:rPr>
          <w:sz w:val="20"/>
        </w:rPr>
        <w:t>career</w:t>
      </w:r>
      <w:r>
        <w:rPr>
          <w:spacing w:val="-1"/>
          <w:sz w:val="20"/>
        </w:rPr>
        <w:t> </w:t>
      </w:r>
      <w:r>
        <w:rPr>
          <w:sz w:val="20"/>
        </w:rPr>
        <w:t>development</w:t>
      </w:r>
      <w:r>
        <w:rPr>
          <w:spacing w:val="-2"/>
          <w:sz w:val="20"/>
        </w:rPr>
        <w:t> </w:t>
      </w:r>
      <w:r>
        <w:rPr>
          <w:sz w:val="20"/>
        </w:rPr>
        <w:t>of</w:t>
      </w:r>
      <w:r>
        <w:rPr>
          <w:spacing w:val="-1"/>
          <w:sz w:val="20"/>
        </w:rPr>
        <w:t> </w:t>
      </w:r>
      <w:r>
        <w:rPr>
          <w:sz w:val="20"/>
        </w:rPr>
        <w:t>PDEA</w:t>
      </w:r>
      <w:r>
        <w:rPr>
          <w:spacing w:val="-12"/>
          <w:sz w:val="20"/>
        </w:rPr>
        <w:t> </w:t>
      </w:r>
      <w:r>
        <w:rPr>
          <w:spacing w:val="-2"/>
          <w:sz w:val="20"/>
        </w:rPr>
        <w:t>personnel.</w:t>
      </w:r>
    </w:p>
    <w:p>
      <w:pPr>
        <w:pStyle w:val="Heading3"/>
        <w:spacing w:line="229" w:lineRule="exact"/>
      </w:pPr>
      <w:r>
        <w:rPr/>
        <w:t>Legal</w:t>
      </w:r>
      <w:r>
        <w:rPr>
          <w:spacing w:val="-2"/>
        </w:rPr>
        <w:t> Basis: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Republic</w:t>
      </w:r>
      <w:r>
        <w:rPr>
          <w:spacing w:val="-13"/>
          <w:sz w:val="20"/>
        </w:rPr>
        <w:t> </w:t>
      </w:r>
      <w:r>
        <w:rPr>
          <w:sz w:val="20"/>
        </w:rPr>
        <w:t>Act</w:t>
      </w:r>
      <w:r>
        <w:rPr>
          <w:spacing w:val="-4"/>
          <w:sz w:val="20"/>
        </w:rPr>
        <w:t> </w:t>
      </w:r>
      <w:r>
        <w:rPr>
          <w:sz w:val="20"/>
        </w:rPr>
        <w:t>No.</w:t>
      </w:r>
      <w:r>
        <w:rPr>
          <w:spacing w:val="-2"/>
          <w:sz w:val="20"/>
        </w:rPr>
        <w:t> </w:t>
      </w:r>
      <w:r>
        <w:rPr>
          <w:sz w:val="20"/>
        </w:rPr>
        <w:t>9165</w:t>
      </w:r>
      <w:r>
        <w:rPr>
          <w:spacing w:val="-1"/>
          <w:sz w:val="20"/>
        </w:rPr>
        <w:t> </w:t>
      </w:r>
      <w:r>
        <w:rPr>
          <w:sz w:val="20"/>
        </w:rPr>
        <w:t>(Comprehensive</w:t>
      </w:r>
      <w:r>
        <w:rPr>
          <w:spacing w:val="-3"/>
          <w:sz w:val="20"/>
        </w:rPr>
        <w:t> </w:t>
      </w:r>
      <w:r>
        <w:rPr>
          <w:sz w:val="20"/>
        </w:rPr>
        <w:t>Dangerous</w:t>
      </w:r>
      <w:r>
        <w:rPr>
          <w:spacing w:val="-1"/>
          <w:sz w:val="20"/>
        </w:rPr>
        <w:t> </w:t>
      </w:r>
      <w:r>
        <w:rPr>
          <w:sz w:val="20"/>
        </w:rPr>
        <w:t>Drugs</w:t>
      </w:r>
      <w:r>
        <w:rPr>
          <w:spacing w:val="-13"/>
          <w:sz w:val="20"/>
        </w:rPr>
        <w:t> </w:t>
      </w:r>
      <w:r>
        <w:rPr>
          <w:sz w:val="20"/>
        </w:rPr>
        <w:t>Act</w:t>
      </w:r>
      <w:r>
        <w:rPr>
          <w:spacing w:val="-1"/>
          <w:sz w:val="20"/>
        </w:rPr>
        <w:t> </w:t>
      </w:r>
      <w:r>
        <w:rPr>
          <w:sz w:val="20"/>
        </w:rPr>
        <w:t>of</w:t>
      </w:r>
      <w:r>
        <w:rPr>
          <w:spacing w:val="-1"/>
          <w:sz w:val="20"/>
        </w:rPr>
        <w:t> </w:t>
      </w:r>
      <w:r>
        <w:rPr>
          <w:spacing w:val="-2"/>
          <w:sz w:val="20"/>
        </w:rPr>
        <w:t>2002)</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Abolished</w:t>
      </w:r>
      <w:r>
        <w:rPr>
          <w:spacing w:val="-5"/>
          <w:sz w:val="20"/>
        </w:rPr>
        <w:t> </w:t>
      </w:r>
      <w:r>
        <w:rPr>
          <w:sz w:val="20"/>
        </w:rPr>
        <w:t>previous</w:t>
      </w:r>
      <w:r>
        <w:rPr>
          <w:spacing w:val="-3"/>
          <w:sz w:val="20"/>
        </w:rPr>
        <w:t> </w:t>
      </w:r>
      <w:r>
        <w:rPr>
          <w:sz w:val="20"/>
        </w:rPr>
        <w:t>drug</w:t>
      </w:r>
      <w:r>
        <w:rPr>
          <w:spacing w:val="-1"/>
          <w:sz w:val="20"/>
        </w:rPr>
        <w:t> </w:t>
      </w:r>
      <w:r>
        <w:rPr>
          <w:sz w:val="20"/>
        </w:rPr>
        <w:t>enforcement</w:t>
      </w:r>
      <w:r>
        <w:rPr>
          <w:spacing w:val="-3"/>
          <w:sz w:val="20"/>
        </w:rPr>
        <w:t> </w:t>
      </w:r>
      <w:r>
        <w:rPr>
          <w:sz w:val="20"/>
        </w:rPr>
        <w:t>agencies</w:t>
      </w:r>
      <w:r>
        <w:rPr>
          <w:spacing w:val="-2"/>
          <w:sz w:val="20"/>
        </w:rPr>
        <w:t> </w:t>
      </w:r>
      <w:r>
        <w:rPr>
          <w:sz w:val="20"/>
        </w:rPr>
        <w:t>(PNP-NG,</w:t>
      </w:r>
      <w:r>
        <w:rPr>
          <w:spacing w:val="-3"/>
          <w:sz w:val="20"/>
        </w:rPr>
        <w:t> </w:t>
      </w:r>
      <w:r>
        <w:rPr>
          <w:sz w:val="20"/>
        </w:rPr>
        <w:t>NBI-ND,</w:t>
      </w:r>
      <w:r>
        <w:rPr>
          <w:spacing w:val="-3"/>
          <w:sz w:val="20"/>
        </w:rPr>
        <w:t> </w:t>
      </w:r>
      <w:r>
        <w:rPr>
          <w:sz w:val="20"/>
        </w:rPr>
        <w:t>BOC-</w:t>
      </w:r>
      <w:r>
        <w:rPr>
          <w:spacing w:val="-2"/>
          <w:sz w:val="20"/>
        </w:rPr>
        <w:t>CNIU)</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EO</w:t>
      </w:r>
      <w:r>
        <w:rPr>
          <w:spacing w:val="-2"/>
          <w:sz w:val="20"/>
        </w:rPr>
        <w:t> </w:t>
      </w:r>
      <w:r>
        <w:rPr>
          <w:sz w:val="20"/>
        </w:rPr>
        <w:t>206</w:t>
      </w:r>
      <w:r>
        <w:rPr>
          <w:spacing w:val="-1"/>
          <w:sz w:val="20"/>
        </w:rPr>
        <w:t> </w:t>
      </w:r>
      <w:r>
        <w:rPr>
          <w:sz w:val="20"/>
        </w:rPr>
        <w:t>(May</w:t>
      </w:r>
      <w:r>
        <w:rPr>
          <w:spacing w:val="-2"/>
          <w:sz w:val="20"/>
        </w:rPr>
        <w:t> </w:t>
      </w:r>
      <w:r>
        <w:rPr>
          <w:sz w:val="20"/>
        </w:rPr>
        <w:t>15,</w:t>
      </w:r>
      <w:r>
        <w:rPr>
          <w:spacing w:val="-1"/>
          <w:sz w:val="20"/>
        </w:rPr>
        <w:t> </w:t>
      </w:r>
      <w:r>
        <w:rPr>
          <w:sz w:val="20"/>
        </w:rPr>
        <w:t>2003)</w:t>
      </w:r>
      <w:r>
        <w:rPr>
          <w:spacing w:val="-1"/>
          <w:sz w:val="20"/>
        </w:rPr>
        <w:t> </w:t>
      </w:r>
      <w:r>
        <w:rPr>
          <w:sz w:val="20"/>
        </w:rPr>
        <w:t>–</w:t>
      </w:r>
      <w:r>
        <w:rPr>
          <w:spacing w:val="-1"/>
          <w:sz w:val="20"/>
        </w:rPr>
        <w:t> </w:t>
      </w:r>
      <w:r>
        <w:rPr>
          <w:sz w:val="20"/>
        </w:rPr>
        <w:t>Organized</w:t>
      </w:r>
      <w:r>
        <w:rPr>
          <w:spacing w:val="-1"/>
          <w:sz w:val="20"/>
        </w:rPr>
        <w:t> </w:t>
      </w:r>
      <w:r>
        <w:rPr>
          <w:sz w:val="20"/>
        </w:rPr>
        <w:t>anti-illegal</w:t>
      </w:r>
      <w:r>
        <w:rPr>
          <w:spacing w:val="-2"/>
          <w:sz w:val="20"/>
        </w:rPr>
        <w:t> </w:t>
      </w:r>
      <w:r>
        <w:rPr>
          <w:sz w:val="20"/>
        </w:rPr>
        <w:t>drugs</w:t>
      </w:r>
      <w:r>
        <w:rPr>
          <w:spacing w:val="-1"/>
          <w:sz w:val="20"/>
        </w:rPr>
        <w:t> </w:t>
      </w:r>
      <w:r>
        <w:rPr>
          <w:sz w:val="20"/>
        </w:rPr>
        <w:t>task</w:t>
      </w:r>
      <w:r>
        <w:rPr>
          <w:spacing w:val="-2"/>
          <w:sz w:val="20"/>
        </w:rPr>
        <w:t> forces</w:t>
      </w:r>
    </w:p>
    <w:p>
      <w:pPr>
        <w:pStyle w:val="Heading3"/>
        <w:spacing w:line="230" w:lineRule="exact"/>
      </w:pPr>
      <w:r>
        <w:rPr/>
        <w:t>Powers</w:t>
      </w:r>
      <w:r>
        <w:rPr>
          <w:spacing w:val="-4"/>
        </w:rPr>
        <w:t> </w:t>
      </w:r>
      <w:r>
        <w:rPr/>
        <w:t>and</w:t>
      </w:r>
      <w:r>
        <w:rPr>
          <w:spacing w:val="-2"/>
        </w:rPr>
        <w:t> </w:t>
      </w:r>
      <w:r>
        <w:rPr/>
        <w:t>Duties</w:t>
      </w:r>
      <w:r>
        <w:rPr>
          <w:spacing w:val="-3"/>
        </w:rPr>
        <w:t> </w:t>
      </w:r>
      <w:r>
        <w:rPr/>
        <w:t>[S-84,</w:t>
      </w:r>
      <w:r>
        <w:rPr>
          <w:spacing w:val="-2"/>
        </w:rPr>
        <w:t> </w:t>
      </w:r>
      <w:r>
        <w:rPr/>
        <w:t>R.A.</w:t>
      </w:r>
      <w:r>
        <w:rPr>
          <w:spacing w:val="-2"/>
        </w:rPr>
        <w:t> 9165]:</w:t>
      </w:r>
    </w:p>
    <w:p>
      <w:pPr>
        <w:pStyle w:val="ListParagraph"/>
        <w:numPr>
          <w:ilvl w:val="0"/>
          <w:numId w:val="175"/>
        </w:numPr>
        <w:tabs>
          <w:tab w:pos="880" w:val="left" w:leader="none"/>
          <w:tab w:pos="881" w:val="left" w:leader="none"/>
        </w:tabs>
        <w:spacing w:line="240" w:lineRule="auto" w:before="0" w:after="0"/>
        <w:ind w:left="880" w:right="0" w:hanging="361"/>
        <w:jc w:val="left"/>
        <w:rPr>
          <w:sz w:val="20"/>
        </w:rPr>
      </w:pPr>
      <w:r>
        <w:rPr>
          <w:sz w:val="20"/>
        </w:rPr>
        <w:t>Implement</w:t>
      </w:r>
      <w:r>
        <w:rPr>
          <w:spacing w:val="-2"/>
          <w:sz w:val="20"/>
        </w:rPr>
        <w:t> </w:t>
      </w:r>
      <w:r>
        <w:rPr>
          <w:sz w:val="20"/>
        </w:rPr>
        <w:t>national</w:t>
      </w:r>
      <w:r>
        <w:rPr>
          <w:spacing w:val="-1"/>
          <w:sz w:val="20"/>
        </w:rPr>
        <w:t> </w:t>
      </w:r>
      <w:r>
        <w:rPr>
          <w:sz w:val="20"/>
        </w:rPr>
        <w:t>drug</w:t>
      </w:r>
      <w:r>
        <w:rPr>
          <w:spacing w:val="-1"/>
          <w:sz w:val="20"/>
        </w:rPr>
        <w:t> </w:t>
      </w:r>
      <w:r>
        <w:rPr>
          <w:sz w:val="20"/>
        </w:rPr>
        <w:t>campaigns</w:t>
      </w:r>
      <w:r>
        <w:rPr>
          <w:spacing w:val="-1"/>
          <w:sz w:val="20"/>
        </w:rPr>
        <w:t> </w:t>
      </w:r>
      <w:r>
        <w:rPr>
          <w:sz w:val="20"/>
        </w:rPr>
        <w:t>with</w:t>
      </w:r>
      <w:r>
        <w:rPr>
          <w:spacing w:val="-2"/>
          <w:sz w:val="20"/>
        </w:rPr>
        <w:t> </w:t>
      </w:r>
      <w:r>
        <w:rPr>
          <w:sz w:val="20"/>
        </w:rPr>
        <w:t>relevant</w:t>
      </w:r>
      <w:r>
        <w:rPr>
          <w:spacing w:val="-1"/>
          <w:sz w:val="20"/>
        </w:rPr>
        <w:t> </w:t>
      </w:r>
      <w:r>
        <w:rPr>
          <w:spacing w:val="-2"/>
          <w:sz w:val="20"/>
        </w:rPr>
        <w:t>agencies.</w:t>
      </w:r>
    </w:p>
    <w:p>
      <w:pPr>
        <w:pStyle w:val="ListParagraph"/>
        <w:numPr>
          <w:ilvl w:val="0"/>
          <w:numId w:val="175"/>
        </w:numPr>
        <w:tabs>
          <w:tab w:pos="880" w:val="left" w:leader="none"/>
          <w:tab w:pos="881" w:val="left" w:leader="none"/>
        </w:tabs>
        <w:spacing w:line="240" w:lineRule="auto" w:before="0" w:after="0"/>
        <w:ind w:left="880" w:right="0" w:hanging="361"/>
        <w:jc w:val="left"/>
        <w:rPr>
          <w:sz w:val="20"/>
        </w:rPr>
      </w:pPr>
      <w:r>
        <w:rPr>
          <w:sz w:val="20"/>
        </w:rPr>
        <w:t>Enforce</w:t>
      </w:r>
      <w:r>
        <w:rPr>
          <w:spacing w:val="-2"/>
          <w:sz w:val="20"/>
        </w:rPr>
        <w:t> </w:t>
      </w:r>
      <w:r>
        <w:rPr>
          <w:sz w:val="20"/>
        </w:rPr>
        <w:t>provisions</w:t>
      </w:r>
      <w:r>
        <w:rPr>
          <w:spacing w:val="-1"/>
          <w:sz w:val="20"/>
        </w:rPr>
        <w:t> </w:t>
      </w:r>
      <w:r>
        <w:rPr>
          <w:sz w:val="20"/>
        </w:rPr>
        <w:t>on</w:t>
      </w:r>
      <w:r>
        <w:rPr>
          <w:spacing w:val="-1"/>
          <w:sz w:val="20"/>
        </w:rPr>
        <w:t> </w:t>
      </w:r>
      <w:r>
        <w:rPr>
          <w:sz w:val="20"/>
        </w:rPr>
        <w:t>illegal</w:t>
      </w:r>
      <w:r>
        <w:rPr>
          <w:spacing w:val="-1"/>
          <w:sz w:val="20"/>
        </w:rPr>
        <w:t> </w:t>
      </w:r>
      <w:r>
        <w:rPr>
          <w:sz w:val="20"/>
        </w:rPr>
        <w:t>acts</w:t>
      </w:r>
      <w:r>
        <w:rPr>
          <w:spacing w:val="-1"/>
          <w:sz w:val="20"/>
        </w:rPr>
        <w:t> </w:t>
      </w:r>
      <w:r>
        <w:rPr>
          <w:sz w:val="20"/>
        </w:rPr>
        <w:t>and</w:t>
      </w:r>
      <w:r>
        <w:rPr>
          <w:spacing w:val="-1"/>
          <w:sz w:val="20"/>
        </w:rPr>
        <w:t> </w:t>
      </w:r>
      <w:r>
        <w:rPr>
          <w:sz w:val="20"/>
        </w:rPr>
        <w:t>penalties</w:t>
      </w:r>
      <w:r>
        <w:rPr>
          <w:spacing w:val="-1"/>
          <w:sz w:val="20"/>
        </w:rPr>
        <w:t> </w:t>
      </w:r>
      <w:r>
        <w:rPr>
          <w:sz w:val="20"/>
        </w:rPr>
        <w:t>involving</w:t>
      </w:r>
      <w:r>
        <w:rPr>
          <w:spacing w:val="-1"/>
          <w:sz w:val="20"/>
        </w:rPr>
        <w:t> </w:t>
      </w:r>
      <w:r>
        <w:rPr>
          <w:sz w:val="20"/>
        </w:rPr>
        <w:t>dangerous </w:t>
      </w:r>
      <w:r>
        <w:rPr>
          <w:spacing w:val="-2"/>
          <w:sz w:val="20"/>
        </w:rPr>
        <w:t>drugs.</w:t>
      </w:r>
    </w:p>
    <w:p>
      <w:pPr>
        <w:pStyle w:val="ListParagraph"/>
        <w:numPr>
          <w:ilvl w:val="0"/>
          <w:numId w:val="175"/>
        </w:numPr>
        <w:tabs>
          <w:tab w:pos="880" w:val="left" w:leader="none"/>
          <w:tab w:pos="881" w:val="left" w:leader="none"/>
        </w:tabs>
        <w:spacing w:line="240" w:lineRule="auto" w:before="0" w:after="0"/>
        <w:ind w:left="880" w:right="0" w:hanging="361"/>
        <w:jc w:val="left"/>
        <w:rPr>
          <w:sz w:val="20"/>
        </w:rPr>
      </w:pPr>
      <w:r>
        <w:rPr>
          <w:sz w:val="20"/>
        </w:rPr>
        <w:t>Issue</w:t>
      </w:r>
      <w:r>
        <w:rPr>
          <w:spacing w:val="-3"/>
          <w:sz w:val="20"/>
        </w:rPr>
        <w:t> </w:t>
      </w:r>
      <w:r>
        <w:rPr>
          <w:sz w:val="20"/>
        </w:rPr>
        <w:t>subpoenas</w:t>
      </w:r>
      <w:r>
        <w:rPr>
          <w:spacing w:val="-1"/>
          <w:sz w:val="20"/>
        </w:rPr>
        <w:t> </w:t>
      </w:r>
      <w:r>
        <w:rPr>
          <w:sz w:val="20"/>
        </w:rPr>
        <w:t>and</w:t>
      </w:r>
      <w:r>
        <w:rPr>
          <w:spacing w:val="-2"/>
          <w:sz w:val="20"/>
        </w:rPr>
        <w:t> </w:t>
      </w:r>
      <w:r>
        <w:rPr>
          <w:sz w:val="20"/>
        </w:rPr>
        <w:t>administer</w:t>
      </w:r>
      <w:r>
        <w:rPr>
          <w:spacing w:val="-2"/>
          <w:sz w:val="20"/>
        </w:rPr>
        <w:t> </w:t>
      </w:r>
      <w:r>
        <w:rPr>
          <w:sz w:val="20"/>
        </w:rPr>
        <w:t>oaths</w:t>
      </w:r>
      <w:r>
        <w:rPr>
          <w:spacing w:val="-2"/>
          <w:sz w:val="20"/>
        </w:rPr>
        <w:t> </w:t>
      </w:r>
      <w:r>
        <w:rPr>
          <w:sz w:val="20"/>
        </w:rPr>
        <w:t>in</w:t>
      </w:r>
      <w:r>
        <w:rPr>
          <w:spacing w:val="-1"/>
          <w:sz w:val="20"/>
        </w:rPr>
        <w:t> </w:t>
      </w:r>
      <w:r>
        <w:rPr>
          <w:spacing w:val="-2"/>
          <w:sz w:val="20"/>
        </w:rPr>
        <w:t>investigations.</w:t>
      </w:r>
    </w:p>
    <w:p>
      <w:pPr>
        <w:pStyle w:val="ListParagraph"/>
        <w:numPr>
          <w:ilvl w:val="0"/>
          <w:numId w:val="175"/>
        </w:numPr>
        <w:tabs>
          <w:tab w:pos="880" w:val="left" w:leader="none"/>
          <w:tab w:pos="881" w:val="left" w:leader="none"/>
        </w:tabs>
        <w:spacing w:line="240" w:lineRule="auto" w:before="1" w:after="0"/>
        <w:ind w:left="880" w:right="0" w:hanging="361"/>
        <w:jc w:val="left"/>
        <w:rPr>
          <w:sz w:val="20"/>
        </w:rPr>
      </w:pPr>
      <w:r>
        <w:rPr>
          <w:sz w:val="20"/>
        </w:rPr>
        <w:t>Arrest,</w:t>
      </w:r>
      <w:r>
        <w:rPr>
          <w:spacing w:val="-5"/>
          <w:sz w:val="20"/>
        </w:rPr>
        <w:t> </w:t>
      </w:r>
      <w:r>
        <w:rPr>
          <w:sz w:val="20"/>
        </w:rPr>
        <w:t>search,</w:t>
      </w:r>
      <w:r>
        <w:rPr>
          <w:spacing w:val="-1"/>
          <w:sz w:val="20"/>
        </w:rPr>
        <w:t> </w:t>
      </w:r>
      <w:r>
        <w:rPr>
          <w:sz w:val="20"/>
        </w:rPr>
        <w:t>and</w:t>
      </w:r>
      <w:r>
        <w:rPr>
          <w:spacing w:val="-2"/>
          <w:sz w:val="20"/>
        </w:rPr>
        <w:t> </w:t>
      </w:r>
      <w:r>
        <w:rPr>
          <w:sz w:val="20"/>
        </w:rPr>
        <w:t>seize</w:t>
      </w:r>
      <w:r>
        <w:rPr>
          <w:spacing w:val="-1"/>
          <w:sz w:val="20"/>
        </w:rPr>
        <w:t> </w:t>
      </w:r>
      <w:r>
        <w:rPr>
          <w:sz w:val="20"/>
        </w:rPr>
        <w:t>violators</w:t>
      </w:r>
      <w:r>
        <w:rPr>
          <w:spacing w:val="-2"/>
          <w:sz w:val="20"/>
        </w:rPr>
        <w:t> </w:t>
      </w:r>
      <w:r>
        <w:rPr>
          <w:sz w:val="20"/>
        </w:rPr>
        <w:t>and</w:t>
      </w:r>
      <w:r>
        <w:rPr>
          <w:spacing w:val="-2"/>
          <w:sz w:val="20"/>
        </w:rPr>
        <w:t> evidence.</w:t>
      </w:r>
    </w:p>
    <w:p>
      <w:pPr>
        <w:pStyle w:val="ListParagraph"/>
        <w:numPr>
          <w:ilvl w:val="0"/>
          <w:numId w:val="175"/>
        </w:numPr>
        <w:tabs>
          <w:tab w:pos="880" w:val="left" w:leader="none"/>
          <w:tab w:pos="881" w:val="left" w:leader="none"/>
        </w:tabs>
        <w:spacing w:line="240" w:lineRule="auto" w:before="0" w:after="0"/>
        <w:ind w:left="880" w:right="0" w:hanging="361"/>
        <w:jc w:val="left"/>
        <w:rPr>
          <w:sz w:val="20"/>
        </w:rPr>
      </w:pPr>
      <w:r>
        <w:rPr>
          <w:sz w:val="20"/>
        </w:rPr>
        <w:t>Maintain</w:t>
      </w:r>
      <w:r>
        <w:rPr>
          <w:spacing w:val="-2"/>
          <w:sz w:val="20"/>
        </w:rPr>
        <w:t> </w:t>
      </w:r>
      <w:r>
        <w:rPr>
          <w:sz w:val="20"/>
        </w:rPr>
        <w:t>custody</w:t>
      </w:r>
      <w:r>
        <w:rPr>
          <w:spacing w:val="-1"/>
          <w:sz w:val="20"/>
        </w:rPr>
        <w:t> </w:t>
      </w:r>
      <w:r>
        <w:rPr>
          <w:sz w:val="20"/>
        </w:rPr>
        <w:t>of</w:t>
      </w:r>
      <w:r>
        <w:rPr>
          <w:spacing w:val="-1"/>
          <w:sz w:val="20"/>
        </w:rPr>
        <w:t> </w:t>
      </w:r>
      <w:r>
        <w:rPr>
          <w:sz w:val="20"/>
        </w:rPr>
        <w:t>confiscated</w:t>
      </w:r>
      <w:r>
        <w:rPr>
          <w:spacing w:val="-2"/>
          <w:sz w:val="20"/>
        </w:rPr>
        <w:t> </w:t>
      </w:r>
      <w:r>
        <w:rPr>
          <w:sz w:val="20"/>
        </w:rPr>
        <w:t>drugs</w:t>
      </w:r>
      <w:r>
        <w:rPr>
          <w:spacing w:val="-1"/>
          <w:sz w:val="20"/>
        </w:rPr>
        <w:t> </w:t>
      </w:r>
      <w:r>
        <w:rPr>
          <w:sz w:val="20"/>
        </w:rPr>
        <w:t>and </w:t>
      </w:r>
      <w:r>
        <w:rPr>
          <w:spacing w:val="-2"/>
          <w:sz w:val="20"/>
        </w:rPr>
        <w:t>chemicals.</w:t>
      </w:r>
    </w:p>
    <w:p>
      <w:pPr>
        <w:pStyle w:val="ListParagraph"/>
        <w:numPr>
          <w:ilvl w:val="0"/>
          <w:numId w:val="175"/>
        </w:numPr>
        <w:tabs>
          <w:tab w:pos="880" w:val="left" w:leader="none"/>
          <w:tab w:pos="881" w:val="left" w:leader="none"/>
        </w:tabs>
        <w:spacing w:line="240" w:lineRule="auto" w:before="0" w:after="0"/>
        <w:ind w:left="880" w:right="0" w:hanging="361"/>
        <w:jc w:val="left"/>
        <w:rPr>
          <w:sz w:val="20"/>
        </w:rPr>
      </w:pPr>
      <w:r>
        <w:rPr>
          <w:sz w:val="20"/>
        </w:rPr>
        <w:t>Establish</w:t>
      </w:r>
      <w:r>
        <w:rPr>
          <w:spacing w:val="-2"/>
          <w:sz w:val="20"/>
        </w:rPr>
        <w:t> </w:t>
      </w:r>
      <w:r>
        <w:rPr>
          <w:sz w:val="20"/>
        </w:rPr>
        <w:t>forensic</w:t>
      </w:r>
      <w:r>
        <w:rPr>
          <w:spacing w:val="-2"/>
          <w:sz w:val="20"/>
        </w:rPr>
        <w:t> </w:t>
      </w:r>
      <w:r>
        <w:rPr>
          <w:sz w:val="20"/>
        </w:rPr>
        <w:t>laboratories</w:t>
      </w:r>
      <w:r>
        <w:rPr>
          <w:spacing w:val="-1"/>
          <w:sz w:val="20"/>
        </w:rPr>
        <w:t> </w:t>
      </w:r>
      <w:r>
        <w:rPr>
          <w:spacing w:val="-2"/>
          <w:sz w:val="20"/>
        </w:rPr>
        <w:t>nationwide.</w:t>
      </w:r>
    </w:p>
    <w:p>
      <w:pPr>
        <w:pStyle w:val="ListParagraph"/>
        <w:numPr>
          <w:ilvl w:val="0"/>
          <w:numId w:val="175"/>
        </w:numPr>
        <w:tabs>
          <w:tab w:pos="880" w:val="left" w:leader="none"/>
          <w:tab w:pos="881" w:val="left" w:leader="none"/>
        </w:tabs>
        <w:spacing w:line="240" w:lineRule="auto" w:before="0" w:after="0"/>
        <w:ind w:left="880" w:right="0" w:hanging="361"/>
        <w:jc w:val="left"/>
        <w:rPr>
          <w:sz w:val="20"/>
        </w:rPr>
      </w:pPr>
      <w:r>
        <w:rPr>
          <w:sz w:val="20"/>
        </w:rPr>
        <w:t>Recommend</w:t>
      </w:r>
      <w:r>
        <w:rPr>
          <w:spacing w:val="-2"/>
          <w:sz w:val="20"/>
        </w:rPr>
        <w:t> </w:t>
      </w:r>
      <w:r>
        <w:rPr>
          <w:sz w:val="20"/>
        </w:rPr>
        <w:t>forfeiture</w:t>
      </w:r>
      <w:r>
        <w:rPr>
          <w:spacing w:val="-3"/>
          <w:sz w:val="20"/>
        </w:rPr>
        <w:t> </w:t>
      </w:r>
      <w:r>
        <w:rPr>
          <w:sz w:val="20"/>
        </w:rPr>
        <w:t>of properties</w:t>
      </w:r>
      <w:r>
        <w:rPr>
          <w:spacing w:val="-1"/>
          <w:sz w:val="20"/>
        </w:rPr>
        <w:t> </w:t>
      </w:r>
      <w:r>
        <w:rPr>
          <w:sz w:val="20"/>
        </w:rPr>
        <w:t>of</w:t>
      </w:r>
      <w:r>
        <w:rPr>
          <w:spacing w:val="-2"/>
          <w:sz w:val="20"/>
        </w:rPr>
        <w:t> violators.</w:t>
      </w:r>
    </w:p>
    <w:p>
      <w:pPr>
        <w:pStyle w:val="ListParagraph"/>
        <w:numPr>
          <w:ilvl w:val="0"/>
          <w:numId w:val="175"/>
        </w:numPr>
        <w:tabs>
          <w:tab w:pos="880" w:val="left" w:leader="none"/>
          <w:tab w:pos="881" w:val="left" w:leader="none"/>
        </w:tabs>
        <w:spacing w:line="240" w:lineRule="auto" w:before="0" w:after="0"/>
        <w:ind w:left="880" w:right="0" w:hanging="361"/>
        <w:jc w:val="left"/>
        <w:rPr>
          <w:sz w:val="20"/>
        </w:rPr>
      </w:pPr>
      <w:r>
        <w:rPr>
          <w:sz w:val="20"/>
        </w:rPr>
        <w:t>Prepare</w:t>
      </w:r>
      <w:r>
        <w:rPr>
          <w:spacing w:val="-3"/>
          <w:sz w:val="20"/>
        </w:rPr>
        <w:t> </w:t>
      </w:r>
      <w:r>
        <w:rPr>
          <w:sz w:val="20"/>
        </w:rPr>
        <w:t>cases</w:t>
      </w:r>
      <w:r>
        <w:rPr>
          <w:spacing w:val="-1"/>
          <w:sz w:val="20"/>
        </w:rPr>
        <w:t> </w:t>
      </w:r>
      <w:r>
        <w:rPr>
          <w:sz w:val="20"/>
        </w:rPr>
        <w:t>for</w:t>
      </w:r>
      <w:r>
        <w:rPr>
          <w:spacing w:val="-4"/>
          <w:sz w:val="20"/>
        </w:rPr>
        <w:t> </w:t>
      </w:r>
      <w:r>
        <w:rPr>
          <w:spacing w:val="-2"/>
          <w:sz w:val="20"/>
        </w:rPr>
        <w:t>prosecution.</w:t>
      </w:r>
    </w:p>
    <w:p>
      <w:pPr>
        <w:pStyle w:val="ListParagraph"/>
        <w:numPr>
          <w:ilvl w:val="0"/>
          <w:numId w:val="175"/>
        </w:numPr>
        <w:tabs>
          <w:tab w:pos="880" w:val="left" w:leader="none"/>
          <w:tab w:pos="881" w:val="left" w:leader="none"/>
        </w:tabs>
        <w:spacing w:line="240" w:lineRule="auto" w:before="0" w:after="0"/>
        <w:ind w:left="880" w:right="0" w:hanging="361"/>
        <w:jc w:val="left"/>
        <w:rPr>
          <w:sz w:val="20"/>
        </w:rPr>
      </w:pPr>
      <w:r>
        <w:rPr>
          <w:sz w:val="20"/>
        </w:rPr>
        <w:t>Inspect</w:t>
      </w:r>
      <w:r>
        <w:rPr>
          <w:spacing w:val="-4"/>
          <w:sz w:val="20"/>
        </w:rPr>
        <w:t> </w:t>
      </w:r>
      <w:r>
        <w:rPr>
          <w:sz w:val="20"/>
        </w:rPr>
        <w:t>air</w:t>
      </w:r>
      <w:r>
        <w:rPr>
          <w:spacing w:val="-1"/>
          <w:sz w:val="20"/>
        </w:rPr>
        <w:t> </w:t>
      </w:r>
      <w:r>
        <w:rPr>
          <w:sz w:val="20"/>
        </w:rPr>
        <w:t>cargo</w:t>
      </w:r>
      <w:r>
        <w:rPr>
          <w:spacing w:val="-1"/>
          <w:sz w:val="20"/>
        </w:rPr>
        <w:t> </w:t>
      </w:r>
      <w:r>
        <w:rPr>
          <w:sz w:val="20"/>
        </w:rPr>
        <w:t>and</w:t>
      </w:r>
      <w:r>
        <w:rPr>
          <w:spacing w:val="-2"/>
          <w:sz w:val="20"/>
        </w:rPr>
        <w:t> </w:t>
      </w:r>
      <w:r>
        <w:rPr>
          <w:sz w:val="20"/>
        </w:rPr>
        <w:t>online</w:t>
      </w:r>
      <w:r>
        <w:rPr>
          <w:spacing w:val="-2"/>
          <w:sz w:val="20"/>
        </w:rPr>
        <w:t> </w:t>
      </w:r>
      <w:r>
        <w:rPr>
          <w:sz w:val="20"/>
        </w:rPr>
        <w:t>transactions</w:t>
      </w:r>
      <w:r>
        <w:rPr>
          <w:spacing w:val="-1"/>
          <w:sz w:val="20"/>
        </w:rPr>
        <w:t> </w:t>
      </w:r>
      <w:r>
        <w:rPr>
          <w:sz w:val="20"/>
        </w:rPr>
        <w:t>for</w:t>
      </w:r>
      <w:r>
        <w:rPr>
          <w:spacing w:val="-3"/>
          <w:sz w:val="20"/>
        </w:rPr>
        <w:t> </w:t>
      </w:r>
      <w:r>
        <w:rPr>
          <w:sz w:val="20"/>
        </w:rPr>
        <w:t>illegal</w:t>
      </w:r>
      <w:r>
        <w:rPr>
          <w:spacing w:val="1"/>
          <w:sz w:val="20"/>
        </w:rPr>
        <w:t> </w:t>
      </w:r>
      <w:r>
        <w:rPr>
          <w:spacing w:val="-2"/>
          <w:sz w:val="20"/>
        </w:rPr>
        <w:t>drugs.</w:t>
      </w:r>
    </w:p>
    <w:p>
      <w:pPr>
        <w:pStyle w:val="ListParagraph"/>
        <w:numPr>
          <w:ilvl w:val="0"/>
          <w:numId w:val="175"/>
        </w:numPr>
        <w:tabs>
          <w:tab w:pos="881" w:val="left" w:leader="none"/>
        </w:tabs>
        <w:spacing w:line="240" w:lineRule="auto" w:before="0" w:after="0"/>
        <w:ind w:left="880" w:right="0" w:hanging="361"/>
        <w:jc w:val="left"/>
        <w:rPr>
          <w:sz w:val="20"/>
        </w:rPr>
      </w:pPr>
      <w:r>
        <w:rPr>
          <w:sz w:val="20"/>
        </w:rPr>
        <w:t>Conduct</w:t>
      </w:r>
      <w:r>
        <w:rPr>
          <w:spacing w:val="-2"/>
          <w:sz w:val="20"/>
        </w:rPr>
        <w:t> </w:t>
      </w:r>
      <w:r>
        <w:rPr>
          <w:sz w:val="20"/>
        </w:rPr>
        <w:t>eradication</w:t>
      </w:r>
      <w:r>
        <w:rPr>
          <w:spacing w:val="-2"/>
          <w:sz w:val="20"/>
        </w:rPr>
        <w:t> </w:t>
      </w:r>
      <w:r>
        <w:rPr>
          <w:sz w:val="20"/>
        </w:rPr>
        <w:t>programs</w:t>
      </w:r>
      <w:r>
        <w:rPr>
          <w:spacing w:val="-1"/>
          <w:sz w:val="20"/>
        </w:rPr>
        <w:t> </w:t>
      </w:r>
      <w:r>
        <w:rPr>
          <w:sz w:val="20"/>
        </w:rPr>
        <w:t>for</w:t>
      </w:r>
      <w:r>
        <w:rPr>
          <w:spacing w:val="-3"/>
          <w:sz w:val="20"/>
        </w:rPr>
        <w:t> </w:t>
      </w:r>
      <w:r>
        <w:rPr>
          <w:sz w:val="20"/>
        </w:rPr>
        <w:t>illegal</w:t>
      </w:r>
      <w:r>
        <w:rPr>
          <w:spacing w:val="-2"/>
          <w:sz w:val="20"/>
        </w:rPr>
        <w:t> </w:t>
      </w:r>
      <w:r>
        <w:rPr>
          <w:sz w:val="20"/>
        </w:rPr>
        <w:t>drug</w:t>
      </w:r>
      <w:r>
        <w:rPr>
          <w:spacing w:val="-1"/>
          <w:sz w:val="20"/>
        </w:rPr>
        <w:t> </w:t>
      </w:r>
      <w:r>
        <w:rPr>
          <w:spacing w:val="-2"/>
          <w:sz w:val="20"/>
        </w:rPr>
        <w:t>plants.</w:t>
      </w:r>
    </w:p>
    <w:p>
      <w:pPr>
        <w:pStyle w:val="ListParagraph"/>
        <w:numPr>
          <w:ilvl w:val="0"/>
          <w:numId w:val="175"/>
        </w:numPr>
        <w:tabs>
          <w:tab w:pos="881" w:val="left" w:leader="none"/>
        </w:tabs>
        <w:spacing w:line="240" w:lineRule="auto" w:before="0" w:after="0"/>
        <w:ind w:left="880" w:right="0" w:hanging="361"/>
        <w:jc w:val="left"/>
        <w:rPr>
          <w:sz w:val="20"/>
        </w:rPr>
      </w:pPr>
      <w:r>
        <w:rPr>
          <w:sz w:val="20"/>
        </w:rPr>
        <w:t>Engage</w:t>
      </w:r>
      <w:r>
        <w:rPr>
          <w:spacing w:val="-2"/>
          <w:sz w:val="20"/>
        </w:rPr>
        <w:t> </w:t>
      </w:r>
      <w:r>
        <w:rPr>
          <w:sz w:val="20"/>
        </w:rPr>
        <w:t>local</w:t>
      </w:r>
      <w:r>
        <w:rPr>
          <w:spacing w:val="-1"/>
          <w:sz w:val="20"/>
        </w:rPr>
        <w:t> </w:t>
      </w:r>
      <w:r>
        <w:rPr>
          <w:sz w:val="20"/>
        </w:rPr>
        <w:t>government</w:t>
      </w:r>
      <w:r>
        <w:rPr>
          <w:spacing w:val="1"/>
          <w:sz w:val="20"/>
        </w:rPr>
        <w:t> </w:t>
      </w:r>
      <w:r>
        <w:rPr>
          <w:sz w:val="20"/>
        </w:rPr>
        <w:t>units</w:t>
      </w:r>
      <w:r>
        <w:rPr>
          <w:spacing w:val="-2"/>
          <w:sz w:val="20"/>
        </w:rPr>
        <w:t> </w:t>
      </w:r>
      <w:r>
        <w:rPr>
          <w:sz w:val="20"/>
        </w:rPr>
        <w:t>and</w:t>
      </w:r>
      <w:r>
        <w:rPr>
          <w:spacing w:val="-1"/>
          <w:sz w:val="20"/>
        </w:rPr>
        <w:t> </w:t>
      </w:r>
      <w:r>
        <w:rPr>
          <w:sz w:val="20"/>
        </w:rPr>
        <w:t>NGOs</w:t>
      </w:r>
      <w:r>
        <w:rPr>
          <w:spacing w:val="-2"/>
          <w:sz w:val="20"/>
        </w:rPr>
        <w:t> </w:t>
      </w:r>
      <w:r>
        <w:rPr>
          <w:sz w:val="20"/>
        </w:rPr>
        <w:t>in</w:t>
      </w:r>
      <w:r>
        <w:rPr>
          <w:spacing w:val="-1"/>
          <w:sz w:val="20"/>
        </w:rPr>
        <w:t> </w:t>
      </w:r>
      <w:r>
        <w:rPr>
          <w:sz w:val="20"/>
        </w:rPr>
        <w:t>anti-drug</w:t>
      </w:r>
      <w:r>
        <w:rPr>
          <w:spacing w:val="-1"/>
          <w:sz w:val="20"/>
        </w:rPr>
        <w:t> </w:t>
      </w:r>
      <w:r>
        <w:rPr>
          <w:spacing w:val="-2"/>
          <w:sz w:val="20"/>
        </w:rPr>
        <w:t>programs.</w:t>
      </w:r>
    </w:p>
    <w:p>
      <w:pPr>
        <w:pStyle w:val="ListParagraph"/>
        <w:numPr>
          <w:ilvl w:val="0"/>
          <w:numId w:val="175"/>
        </w:numPr>
        <w:tabs>
          <w:tab w:pos="881" w:val="left" w:leader="none"/>
        </w:tabs>
        <w:spacing w:line="240" w:lineRule="auto" w:before="0" w:after="0"/>
        <w:ind w:left="880" w:right="0" w:hanging="361"/>
        <w:jc w:val="left"/>
        <w:rPr>
          <w:sz w:val="20"/>
        </w:rPr>
      </w:pPr>
      <w:r>
        <w:rPr>
          <w:sz w:val="20"/>
        </w:rPr>
        <w:t>Maintain</w:t>
      </w:r>
      <w:r>
        <w:rPr>
          <w:spacing w:val="-4"/>
          <w:sz w:val="20"/>
        </w:rPr>
        <w:t> </w:t>
      </w:r>
      <w:r>
        <w:rPr>
          <w:sz w:val="20"/>
        </w:rPr>
        <w:t>a</w:t>
      </w:r>
      <w:r>
        <w:rPr>
          <w:spacing w:val="-2"/>
          <w:sz w:val="20"/>
        </w:rPr>
        <w:t> </w:t>
      </w:r>
      <w:r>
        <w:rPr>
          <w:sz w:val="20"/>
        </w:rPr>
        <w:t>national</w:t>
      </w:r>
      <w:r>
        <w:rPr>
          <w:spacing w:val="-2"/>
          <w:sz w:val="20"/>
        </w:rPr>
        <w:t> </w:t>
      </w:r>
      <w:r>
        <w:rPr>
          <w:sz w:val="20"/>
        </w:rPr>
        <w:t>drug</w:t>
      </w:r>
      <w:r>
        <w:rPr>
          <w:spacing w:val="-1"/>
          <w:sz w:val="20"/>
        </w:rPr>
        <w:t> </w:t>
      </w:r>
      <w:r>
        <w:rPr>
          <w:sz w:val="20"/>
        </w:rPr>
        <w:t>intelligence</w:t>
      </w:r>
      <w:r>
        <w:rPr>
          <w:spacing w:val="-2"/>
          <w:sz w:val="20"/>
        </w:rPr>
        <w:t> system.</w:t>
      </w:r>
    </w:p>
    <w:p>
      <w:pPr>
        <w:pStyle w:val="ListParagraph"/>
        <w:numPr>
          <w:ilvl w:val="0"/>
          <w:numId w:val="175"/>
        </w:numPr>
        <w:tabs>
          <w:tab w:pos="881" w:val="left" w:leader="none"/>
        </w:tabs>
        <w:spacing w:line="240" w:lineRule="auto" w:before="0" w:after="0"/>
        <w:ind w:left="880" w:right="0" w:hanging="361"/>
        <w:jc w:val="left"/>
        <w:rPr>
          <w:sz w:val="20"/>
        </w:rPr>
      </w:pPr>
      <w:r>
        <w:rPr>
          <w:sz w:val="20"/>
        </w:rPr>
        <w:t>Coordinate</w:t>
      </w:r>
      <w:r>
        <w:rPr>
          <w:spacing w:val="-3"/>
          <w:sz w:val="20"/>
        </w:rPr>
        <w:t> </w:t>
      </w:r>
      <w:r>
        <w:rPr>
          <w:sz w:val="20"/>
        </w:rPr>
        <w:t>with</w:t>
      </w:r>
      <w:r>
        <w:rPr>
          <w:spacing w:val="-2"/>
          <w:sz w:val="20"/>
        </w:rPr>
        <w:t> </w:t>
      </w:r>
      <w:r>
        <w:rPr>
          <w:sz w:val="20"/>
        </w:rPr>
        <w:t>international</w:t>
      </w:r>
      <w:r>
        <w:rPr>
          <w:spacing w:val="-2"/>
          <w:sz w:val="20"/>
        </w:rPr>
        <w:t> </w:t>
      </w:r>
      <w:r>
        <w:rPr>
          <w:sz w:val="20"/>
        </w:rPr>
        <w:t>drug</w:t>
      </w:r>
      <w:r>
        <w:rPr>
          <w:spacing w:val="-1"/>
          <w:sz w:val="20"/>
        </w:rPr>
        <w:t> </w:t>
      </w:r>
      <w:r>
        <w:rPr>
          <w:sz w:val="20"/>
        </w:rPr>
        <w:t>control</w:t>
      </w:r>
      <w:r>
        <w:rPr>
          <w:spacing w:val="-1"/>
          <w:sz w:val="20"/>
        </w:rPr>
        <w:t> </w:t>
      </w:r>
      <w:r>
        <w:rPr>
          <w:spacing w:val="-2"/>
          <w:sz w:val="20"/>
        </w:rPr>
        <w:t>agencies.</w:t>
      </w:r>
    </w:p>
    <w:p>
      <w:pPr>
        <w:pStyle w:val="ListParagraph"/>
        <w:numPr>
          <w:ilvl w:val="0"/>
          <w:numId w:val="175"/>
        </w:numPr>
        <w:tabs>
          <w:tab w:pos="881" w:val="left" w:leader="none"/>
        </w:tabs>
        <w:spacing w:line="240" w:lineRule="auto" w:before="0" w:after="0"/>
        <w:ind w:left="880" w:right="0" w:hanging="361"/>
        <w:jc w:val="left"/>
        <w:rPr>
          <w:sz w:val="20"/>
        </w:rPr>
      </w:pPr>
      <w:r>
        <w:rPr>
          <w:sz w:val="20"/>
        </w:rPr>
        <w:t>Maintain</w:t>
      </w:r>
      <w:r>
        <w:rPr>
          <w:spacing w:val="-5"/>
          <w:sz w:val="20"/>
        </w:rPr>
        <w:t> </w:t>
      </w:r>
      <w:r>
        <w:rPr>
          <w:sz w:val="20"/>
        </w:rPr>
        <w:t>a</w:t>
      </w:r>
      <w:r>
        <w:rPr>
          <w:spacing w:val="-2"/>
          <w:sz w:val="20"/>
        </w:rPr>
        <w:t> </w:t>
      </w:r>
      <w:r>
        <w:rPr>
          <w:sz w:val="20"/>
        </w:rPr>
        <w:t>special</w:t>
      </w:r>
      <w:r>
        <w:rPr>
          <w:spacing w:val="-2"/>
          <w:sz w:val="20"/>
        </w:rPr>
        <w:t> </w:t>
      </w:r>
      <w:r>
        <w:rPr>
          <w:sz w:val="20"/>
        </w:rPr>
        <w:t>enforcement</w:t>
      </w:r>
      <w:r>
        <w:rPr>
          <w:spacing w:val="-2"/>
          <w:sz w:val="20"/>
        </w:rPr>
        <w:t> </w:t>
      </w:r>
      <w:r>
        <w:rPr>
          <w:sz w:val="20"/>
        </w:rPr>
        <w:t>unit</w:t>
      </w:r>
      <w:r>
        <w:rPr>
          <w:spacing w:val="-2"/>
          <w:sz w:val="20"/>
        </w:rPr>
        <w:t> </w:t>
      </w:r>
      <w:r>
        <w:rPr>
          <w:sz w:val="20"/>
        </w:rPr>
        <w:t>with</w:t>
      </w:r>
      <w:r>
        <w:rPr>
          <w:spacing w:val="-3"/>
          <w:sz w:val="20"/>
        </w:rPr>
        <w:t> </w:t>
      </w:r>
      <w:r>
        <w:rPr>
          <w:spacing w:val="-2"/>
          <w:sz w:val="20"/>
        </w:rPr>
        <w:t>firearms.</w:t>
      </w:r>
    </w:p>
    <w:p>
      <w:pPr>
        <w:pStyle w:val="ListParagraph"/>
        <w:numPr>
          <w:ilvl w:val="0"/>
          <w:numId w:val="175"/>
        </w:numPr>
        <w:tabs>
          <w:tab w:pos="881" w:val="left" w:leader="none"/>
        </w:tabs>
        <w:spacing w:line="240" w:lineRule="auto" w:before="0" w:after="0"/>
        <w:ind w:left="880" w:right="0" w:hanging="361"/>
        <w:jc w:val="left"/>
        <w:rPr>
          <w:sz w:val="20"/>
        </w:rPr>
      </w:pPr>
      <w:r>
        <w:rPr>
          <w:sz w:val="20"/>
        </w:rPr>
        <w:t>Require</w:t>
      </w:r>
      <w:r>
        <w:rPr>
          <w:spacing w:val="-4"/>
          <w:sz w:val="20"/>
        </w:rPr>
        <w:t> </w:t>
      </w:r>
      <w:r>
        <w:rPr>
          <w:sz w:val="20"/>
        </w:rPr>
        <w:t>hospitals</w:t>
      </w:r>
      <w:r>
        <w:rPr>
          <w:spacing w:val="-1"/>
          <w:sz w:val="20"/>
        </w:rPr>
        <w:t> </w:t>
      </w:r>
      <w:r>
        <w:rPr>
          <w:sz w:val="20"/>
        </w:rPr>
        <w:t>and</w:t>
      </w:r>
      <w:r>
        <w:rPr>
          <w:spacing w:val="-1"/>
          <w:sz w:val="20"/>
        </w:rPr>
        <w:t> </w:t>
      </w:r>
      <w:r>
        <w:rPr>
          <w:sz w:val="20"/>
        </w:rPr>
        <w:t>practitioners</w:t>
      </w:r>
      <w:r>
        <w:rPr>
          <w:spacing w:val="-2"/>
          <w:sz w:val="20"/>
        </w:rPr>
        <w:t> </w:t>
      </w:r>
      <w:r>
        <w:rPr>
          <w:sz w:val="20"/>
        </w:rPr>
        <w:t>to</w:t>
      </w:r>
      <w:r>
        <w:rPr>
          <w:spacing w:val="-1"/>
          <w:sz w:val="20"/>
        </w:rPr>
        <w:t> </w:t>
      </w:r>
      <w:r>
        <w:rPr>
          <w:sz w:val="20"/>
        </w:rPr>
        <w:t>submit</w:t>
      </w:r>
      <w:r>
        <w:rPr>
          <w:spacing w:val="-1"/>
          <w:sz w:val="20"/>
        </w:rPr>
        <w:t> </w:t>
      </w:r>
      <w:r>
        <w:rPr>
          <w:sz w:val="20"/>
        </w:rPr>
        <w:t>drug-related</w:t>
      </w:r>
      <w:r>
        <w:rPr>
          <w:spacing w:val="-1"/>
          <w:sz w:val="20"/>
        </w:rPr>
        <w:t> </w:t>
      </w:r>
      <w:r>
        <w:rPr>
          <w:spacing w:val="-4"/>
          <w:sz w:val="20"/>
        </w:rPr>
        <w:t>data.</w:t>
      </w:r>
    </w:p>
    <w:p>
      <w:pPr>
        <w:pStyle w:val="ListParagraph"/>
        <w:numPr>
          <w:ilvl w:val="0"/>
          <w:numId w:val="175"/>
        </w:numPr>
        <w:tabs>
          <w:tab w:pos="881" w:val="left" w:leader="none"/>
        </w:tabs>
        <w:spacing w:line="240" w:lineRule="auto" w:before="0" w:after="0"/>
        <w:ind w:left="880" w:right="0" w:hanging="361"/>
        <w:jc w:val="left"/>
        <w:rPr>
          <w:sz w:val="20"/>
        </w:rPr>
      </w:pPr>
      <w:r>
        <w:rPr>
          <w:sz w:val="20"/>
        </w:rPr>
        <w:t>Coordinate</w:t>
      </w:r>
      <w:r>
        <w:rPr>
          <w:spacing w:val="-2"/>
          <w:sz w:val="20"/>
        </w:rPr>
        <w:t> </w:t>
      </w:r>
      <w:r>
        <w:rPr>
          <w:sz w:val="20"/>
        </w:rPr>
        <w:t>with</w:t>
      </w:r>
      <w:r>
        <w:rPr>
          <w:spacing w:val="-2"/>
          <w:sz w:val="20"/>
        </w:rPr>
        <w:t> </w:t>
      </w:r>
      <w:r>
        <w:rPr>
          <w:sz w:val="20"/>
        </w:rPr>
        <w:t>the</w:t>
      </w:r>
      <w:r>
        <w:rPr>
          <w:spacing w:val="-2"/>
          <w:sz w:val="20"/>
        </w:rPr>
        <w:t> </w:t>
      </w:r>
      <w:r>
        <w:rPr>
          <w:sz w:val="20"/>
        </w:rPr>
        <w:t>Dangerous</w:t>
      </w:r>
      <w:r>
        <w:rPr>
          <w:spacing w:val="-1"/>
          <w:sz w:val="20"/>
        </w:rPr>
        <w:t> </w:t>
      </w:r>
      <w:r>
        <w:rPr>
          <w:sz w:val="20"/>
        </w:rPr>
        <w:t>Drugs</w:t>
      </w:r>
      <w:r>
        <w:rPr>
          <w:spacing w:val="-1"/>
          <w:sz w:val="20"/>
        </w:rPr>
        <w:t> </w:t>
      </w:r>
      <w:r>
        <w:rPr>
          <w:sz w:val="20"/>
        </w:rPr>
        <w:t>Board</w:t>
      </w:r>
      <w:r>
        <w:rPr>
          <w:spacing w:val="-1"/>
          <w:sz w:val="20"/>
        </w:rPr>
        <w:t> </w:t>
      </w:r>
      <w:r>
        <w:rPr>
          <w:sz w:val="20"/>
        </w:rPr>
        <w:t>on</w:t>
      </w:r>
      <w:r>
        <w:rPr>
          <w:spacing w:val="-2"/>
          <w:sz w:val="20"/>
        </w:rPr>
        <w:t> </w:t>
      </w:r>
      <w:r>
        <w:rPr>
          <w:sz w:val="20"/>
        </w:rPr>
        <w:t>guidelines</w:t>
      </w:r>
      <w:r>
        <w:rPr>
          <w:spacing w:val="-1"/>
          <w:sz w:val="20"/>
        </w:rPr>
        <w:t> </w:t>
      </w:r>
      <w:r>
        <w:rPr>
          <w:sz w:val="20"/>
        </w:rPr>
        <w:t>and </w:t>
      </w:r>
      <w:r>
        <w:rPr>
          <w:spacing w:val="-2"/>
          <w:sz w:val="20"/>
        </w:rPr>
        <w:t>rules.</w:t>
      </w:r>
    </w:p>
    <w:p>
      <w:pPr>
        <w:pStyle w:val="ListParagraph"/>
        <w:numPr>
          <w:ilvl w:val="0"/>
          <w:numId w:val="175"/>
        </w:numPr>
        <w:tabs>
          <w:tab w:pos="881" w:val="left" w:leader="none"/>
        </w:tabs>
        <w:spacing w:line="240" w:lineRule="auto" w:before="0" w:after="0"/>
        <w:ind w:left="880" w:right="0" w:hanging="361"/>
        <w:jc w:val="left"/>
        <w:rPr>
          <w:sz w:val="20"/>
        </w:rPr>
      </w:pPr>
      <w:r>
        <w:rPr>
          <w:sz w:val="20"/>
        </w:rPr>
        <w:t>Conduct</w:t>
      </w:r>
      <w:r>
        <w:rPr>
          <w:spacing w:val="-1"/>
          <w:sz w:val="20"/>
        </w:rPr>
        <w:t> </w:t>
      </w:r>
      <w:r>
        <w:rPr>
          <w:sz w:val="20"/>
        </w:rPr>
        <w:t>national campaigns for</w:t>
      </w:r>
      <w:r>
        <w:rPr>
          <w:spacing w:val="-2"/>
          <w:sz w:val="20"/>
        </w:rPr>
        <w:t> </w:t>
      </w:r>
      <w:r>
        <w:rPr>
          <w:sz w:val="20"/>
        </w:rPr>
        <w:t>drug</w:t>
      </w:r>
      <w:r>
        <w:rPr>
          <w:spacing w:val="-1"/>
          <w:sz w:val="20"/>
        </w:rPr>
        <w:t> </w:t>
      </w:r>
      <w:r>
        <w:rPr>
          <w:sz w:val="20"/>
        </w:rPr>
        <w:t>prevention and </w:t>
      </w:r>
      <w:r>
        <w:rPr>
          <w:spacing w:val="-2"/>
          <w:sz w:val="20"/>
        </w:rPr>
        <w:t>control.</w:t>
      </w:r>
    </w:p>
    <w:p>
      <w:pPr>
        <w:pStyle w:val="Heading3"/>
      </w:pPr>
      <w:r>
        <w:rPr/>
        <w:t>Qualifications</w:t>
      </w:r>
      <w:r>
        <w:rPr>
          <w:spacing w:val="-3"/>
        </w:rPr>
        <w:t> </w:t>
      </w:r>
      <w:r>
        <w:rPr/>
        <w:t>for</w:t>
      </w:r>
      <w:r>
        <w:rPr>
          <w:spacing w:val="-4"/>
        </w:rPr>
        <w:t> </w:t>
      </w:r>
      <w:r>
        <w:rPr/>
        <w:t>PDEA</w:t>
      </w:r>
      <w:r>
        <w:rPr>
          <w:spacing w:val="-23"/>
        </w:rPr>
        <w:t> </w:t>
      </w:r>
      <w:r>
        <w:rPr>
          <w:spacing w:val="-2"/>
        </w:rPr>
        <w:t>Agents:</w:t>
      </w:r>
    </w:p>
    <w:p>
      <w:pPr>
        <w:pStyle w:val="ListParagraph"/>
        <w:numPr>
          <w:ilvl w:val="0"/>
          <w:numId w:val="176"/>
        </w:numPr>
        <w:tabs>
          <w:tab w:pos="880" w:val="left" w:leader="none"/>
          <w:tab w:pos="881" w:val="left" w:leader="none"/>
        </w:tabs>
        <w:spacing w:line="240" w:lineRule="auto" w:before="0" w:after="0"/>
        <w:ind w:left="880" w:right="0" w:hanging="361"/>
        <w:jc w:val="left"/>
        <w:rPr>
          <w:sz w:val="20"/>
        </w:rPr>
      </w:pPr>
      <w:r>
        <w:rPr>
          <w:sz w:val="20"/>
        </w:rPr>
        <w:t>21–35</w:t>
      </w:r>
      <w:r>
        <w:rPr>
          <w:spacing w:val="-1"/>
          <w:sz w:val="20"/>
        </w:rPr>
        <w:t> </w:t>
      </w:r>
      <w:r>
        <w:rPr>
          <w:sz w:val="20"/>
        </w:rPr>
        <w:t>years</w:t>
      </w:r>
      <w:r>
        <w:rPr>
          <w:spacing w:val="-1"/>
          <w:sz w:val="20"/>
        </w:rPr>
        <w:t> </w:t>
      </w:r>
      <w:r>
        <w:rPr>
          <w:spacing w:val="-5"/>
          <w:sz w:val="20"/>
        </w:rPr>
        <w:t>old</w:t>
      </w:r>
    </w:p>
    <w:p>
      <w:pPr>
        <w:pStyle w:val="ListParagraph"/>
        <w:numPr>
          <w:ilvl w:val="0"/>
          <w:numId w:val="176"/>
        </w:numPr>
        <w:tabs>
          <w:tab w:pos="880" w:val="left" w:leader="none"/>
          <w:tab w:pos="881" w:val="left" w:leader="none"/>
        </w:tabs>
        <w:spacing w:line="240" w:lineRule="auto" w:before="0" w:after="0"/>
        <w:ind w:left="880" w:right="0" w:hanging="361"/>
        <w:jc w:val="left"/>
        <w:rPr>
          <w:sz w:val="20"/>
        </w:rPr>
      </w:pPr>
      <w:r>
        <w:rPr>
          <w:sz w:val="20"/>
        </w:rPr>
        <w:t>Minimum</w:t>
      </w:r>
      <w:r>
        <w:rPr>
          <w:spacing w:val="-1"/>
          <w:sz w:val="20"/>
        </w:rPr>
        <w:t> </w:t>
      </w:r>
      <w:r>
        <w:rPr>
          <w:sz w:val="20"/>
        </w:rPr>
        <w:t>height:</w:t>
      </w:r>
      <w:r>
        <w:rPr>
          <w:spacing w:val="-1"/>
          <w:sz w:val="20"/>
        </w:rPr>
        <w:t> </w:t>
      </w:r>
      <w:r>
        <w:rPr>
          <w:sz w:val="20"/>
        </w:rPr>
        <w:t>5’2”</w:t>
      </w:r>
      <w:r>
        <w:rPr>
          <w:spacing w:val="-3"/>
          <w:sz w:val="20"/>
        </w:rPr>
        <w:t> </w:t>
      </w:r>
      <w:r>
        <w:rPr>
          <w:sz w:val="20"/>
        </w:rPr>
        <w:t>(male),</w:t>
      </w:r>
      <w:r>
        <w:rPr>
          <w:spacing w:val="-1"/>
          <w:sz w:val="20"/>
        </w:rPr>
        <w:t> </w:t>
      </w:r>
      <w:r>
        <w:rPr>
          <w:sz w:val="20"/>
        </w:rPr>
        <w:t>5’0”</w:t>
      </w:r>
      <w:r>
        <w:rPr>
          <w:spacing w:val="-1"/>
          <w:sz w:val="20"/>
        </w:rPr>
        <w:t> </w:t>
      </w:r>
      <w:r>
        <w:rPr>
          <w:sz w:val="20"/>
        </w:rPr>
        <w:t>(female) –</w:t>
      </w:r>
      <w:r>
        <w:rPr>
          <w:spacing w:val="-1"/>
          <w:sz w:val="20"/>
        </w:rPr>
        <w:t> </w:t>
      </w:r>
      <w:r>
        <w:rPr>
          <w:sz w:val="20"/>
        </w:rPr>
        <w:t>NCIP-issued</w:t>
      </w:r>
      <w:r>
        <w:rPr>
          <w:spacing w:val="-1"/>
          <w:sz w:val="20"/>
        </w:rPr>
        <w:t> </w:t>
      </w:r>
      <w:r>
        <w:rPr>
          <w:sz w:val="20"/>
        </w:rPr>
        <w:t>COC</w:t>
      </w:r>
      <w:r>
        <w:rPr>
          <w:spacing w:val="-1"/>
          <w:sz w:val="20"/>
        </w:rPr>
        <w:t> </w:t>
      </w:r>
      <w:r>
        <w:rPr>
          <w:sz w:val="20"/>
        </w:rPr>
        <w:t>if</w:t>
      </w:r>
      <w:r>
        <w:rPr>
          <w:spacing w:val="-1"/>
          <w:sz w:val="20"/>
        </w:rPr>
        <w:t> </w:t>
      </w:r>
      <w:r>
        <w:rPr>
          <w:sz w:val="20"/>
        </w:rPr>
        <w:t>under </w:t>
      </w:r>
      <w:r>
        <w:rPr>
          <w:spacing w:val="-2"/>
          <w:sz w:val="20"/>
        </w:rPr>
        <w:t>height</w:t>
      </w:r>
    </w:p>
    <w:p>
      <w:pPr>
        <w:pStyle w:val="ListParagraph"/>
        <w:numPr>
          <w:ilvl w:val="0"/>
          <w:numId w:val="176"/>
        </w:numPr>
        <w:tabs>
          <w:tab w:pos="880" w:val="left" w:leader="none"/>
          <w:tab w:pos="881" w:val="left" w:leader="none"/>
        </w:tabs>
        <w:spacing w:line="240" w:lineRule="auto" w:before="0" w:after="0"/>
        <w:ind w:left="880" w:right="0" w:hanging="361"/>
        <w:jc w:val="left"/>
        <w:rPr>
          <w:sz w:val="20"/>
        </w:rPr>
      </w:pPr>
      <w:r>
        <w:rPr>
          <w:sz w:val="20"/>
        </w:rPr>
        <w:t>Baccalaureate</w:t>
      </w:r>
      <w:r>
        <w:rPr>
          <w:spacing w:val="-3"/>
          <w:sz w:val="20"/>
        </w:rPr>
        <w:t> </w:t>
      </w:r>
      <w:r>
        <w:rPr>
          <w:sz w:val="20"/>
        </w:rPr>
        <w:t>degree</w:t>
      </w:r>
      <w:r>
        <w:rPr>
          <w:spacing w:val="-3"/>
          <w:sz w:val="20"/>
        </w:rPr>
        <w:t> </w:t>
      </w:r>
      <w:r>
        <w:rPr>
          <w:spacing w:val="-2"/>
          <w:sz w:val="20"/>
        </w:rPr>
        <w:t>holder</w:t>
      </w:r>
    </w:p>
    <w:p>
      <w:pPr>
        <w:pStyle w:val="ListParagraph"/>
        <w:numPr>
          <w:ilvl w:val="0"/>
          <w:numId w:val="176"/>
        </w:numPr>
        <w:tabs>
          <w:tab w:pos="880" w:val="left" w:leader="none"/>
          <w:tab w:pos="881" w:val="left" w:leader="none"/>
        </w:tabs>
        <w:spacing w:line="240" w:lineRule="auto" w:before="0" w:after="0"/>
        <w:ind w:left="880" w:right="0" w:hanging="361"/>
        <w:jc w:val="left"/>
        <w:rPr>
          <w:sz w:val="20"/>
        </w:rPr>
      </w:pPr>
      <w:r>
        <w:rPr>
          <w:sz w:val="20"/>
        </w:rPr>
        <w:t>Eligible</w:t>
      </w:r>
      <w:r>
        <w:rPr>
          <w:spacing w:val="-5"/>
          <w:sz w:val="20"/>
        </w:rPr>
        <w:t> </w:t>
      </w:r>
      <w:r>
        <w:rPr>
          <w:sz w:val="20"/>
        </w:rPr>
        <w:t>for</w:t>
      </w:r>
      <w:r>
        <w:rPr>
          <w:spacing w:val="-3"/>
          <w:sz w:val="20"/>
        </w:rPr>
        <w:t> </w:t>
      </w:r>
      <w:r>
        <w:rPr>
          <w:sz w:val="20"/>
        </w:rPr>
        <w:t>Career</w:t>
      </w:r>
      <w:r>
        <w:rPr>
          <w:spacing w:val="-2"/>
          <w:sz w:val="20"/>
        </w:rPr>
        <w:t> </w:t>
      </w:r>
      <w:r>
        <w:rPr>
          <w:sz w:val="20"/>
        </w:rPr>
        <w:t>Service</w:t>
      </w:r>
      <w:r>
        <w:rPr>
          <w:spacing w:val="-2"/>
          <w:sz w:val="20"/>
        </w:rPr>
        <w:t> </w:t>
      </w:r>
      <w:r>
        <w:rPr>
          <w:sz w:val="20"/>
        </w:rPr>
        <w:t>Second</w:t>
      </w:r>
      <w:r>
        <w:rPr>
          <w:spacing w:val="-2"/>
          <w:sz w:val="20"/>
        </w:rPr>
        <w:t> </w:t>
      </w:r>
      <w:r>
        <w:rPr>
          <w:sz w:val="20"/>
        </w:rPr>
        <w:t>Level</w:t>
      </w:r>
      <w:r>
        <w:rPr>
          <w:spacing w:val="-1"/>
          <w:sz w:val="20"/>
        </w:rPr>
        <w:t> </w:t>
      </w:r>
      <w:r>
        <w:rPr>
          <w:sz w:val="20"/>
        </w:rPr>
        <w:t>Position</w:t>
      </w:r>
      <w:r>
        <w:rPr>
          <w:spacing w:val="-2"/>
          <w:sz w:val="20"/>
        </w:rPr>
        <w:t> </w:t>
      </w:r>
      <w:r>
        <w:rPr>
          <w:sz w:val="20"/>
        </w:rPr>
        <w:t>(CS</w:t>
      </w:r>
      <w:r>
        <w:rPr>
          <w:spacing w:val="-1"/>
          <w:sz w:val="20"/>
        </w:rPr>
        <w:t> </w:t>
      </w:r>
      <w:r>
        <w:rPr>
          <w:sz w:val="20"/>
        </w:rPr>
        <w:t>Professional/Board</w:t>
      </w:r>
      <w:r>
        <w:rPr>
          <w:spacing w:val="-2"/>
          <w:sz w:val="20"/>
        </w:rPr>
        <w:t> </w:t>
      </w:r>
      <w:r>
        <w:rPr>
          <w:sz w:val="20"/>
        </w:rPr>
        <w:t>Exam</w:t>
      </w:r>
      <w:r>
        <w:rPr>
          <w:spacing w:val="-1"/>
          <w:sz w:val="20"/>
        </w:rPr>
        <w:t> </w:t>
      </w:r>
      <w:r>
        <w:rPr>
          <w:spacing w:val="-2"/>
          <w:sz w:val="20"/>
        </w:rPr>
        <w:t>Passer)</w:t>
      </w:r>
    </w:p>
    <w:p>
      <w:pPr>
        <w:pStyle w:val="Heading3"/>
        <w:numPr>
          <w:ilvl w:val="0"/>
          <w:numId w:val="171"/>
        </w:numPr>
        <w:tabs>
          <w:tab w:pos="405" w:val="left" w:leader="none"/>
        </w:tabs>
        <w:spacing w:line="240" w:lineRule="auto" w:before="0" w:after="0"/>
        <w:ind w:left="404" w:right="0" w:hanging="245"/>
        <w:jc w:val="left"/>
      </w:pPr>
      <w:r>
        <w:rPr/>
        <w:t>Philippine</w:t>
      </w:r>
      <w:r>
        <w:rPr>
          <w:spacing w:val="-4"/>
        </w:rPr>
        <w:t> </w:t>
      </w:r>
      <w:r>
        <w:rPr/>
        <w:t>Coast</w:t>
      </w:r>
      <w:r>
        <w:rPr>
          <w:spacing w:val="-3"/>
        </w:rPr>
        <w:t> </w:t>
      </w:r>
      <w:r>
        <w:rPr/>
        <w:t>Guard</w:t>
      </w:r>
      <w:r>
        <w:rPr>
          <w:spacing w:val="-2"/>
        </w:rPr>
        <w:t> (PCG)</w:t>
      </w:r>
    </w:p>
    <w:p>
      <w:pPr>
        <w:spacing w:after="0" w:line="240" w:lineRule="auto"/>
        <w:jc w:val="left"/>
        <w:sectPr>
          <w:pgSz w:w="12240" w:h="18720"/>
          <w:pgMar w:header="839" w:footer="682" w:top="2380" w:bottom="920" w:left="560" w:right="620"/>
        </w:sectPr>
      </w:pPr>
    </w:p>
    <w:p>
      <w:pPr>
        <w:spacing w:before="7"/>
        <w:ind w:left="160" w:right="0" w:firstLine="0"/>
        <w:jc w:val="left"/>
        <w:rPr>
          <w:b/>
          <w:sz w:val="20"/>
        </w:rPr>
      </w:pPr>
      <w:r>
        <w:rPr/>
        <w:drawing>
          <wp:anchor distT="0" distB="0" distL="0" distR="0" allowOverlap="1" layoutInCell="1" locked="0" behindDoc="1" simplePos="0" relativeHeight="484876288">
            <wp:simplePos x="0" y="0"/>
            <wp:positionH relativeFrom="page">
              <wp:posOffset>69488</wp:posOffset>
            </wp:positionH>
            <wp:positionV relativeFrom="page">
              <wp:posOffset>2714513</wp:posOffset>
            </wp:positionV>
            <wp:extent cx="7431131" cy="7388336"/>
            <wp:effectExtent l="0" t="0" r="0" b="0"/>
            <wp:wrapNone/>
            <wp:docPr id="185" name="image3.png"/>
            <wp:cNvGraphicFramePr>
              <a:graphicFrameLocks noChangeAspect="1"/>
            </wp:cNvGraphicFramePr>
            <a:graphic>
              <a:graphicData uri="http://schemas.openxmlformats.org/drawingml/2006/picture">
                <pic:pic>
                  <pic:nvPicPr>
                    <pic:cNvPr id="186" name="image3.png"/>
                    <pic:cNvPicPr/>
                  </pic:nvPicPr>
                  <pic:blipFill>
                    <a:blip r:embed="rId7" cstate="print"/>
                    <a:stretch>
                      <a:fillRect/>
                    </a:stretch>
                  </pic:blipFill>
                  <pic:spPr>
                    <a:xfrm>
                      <a:off x="0" y="0"/>
                      <a:ext cx="7431131" cy="7388336"/>
                    </a:xfrm>
                    <a:prstGeom prst="rect">
                      <a:avLst/>
                    </a:prstGeom>
                  </pic:spPr>
                </pic:pic>
              </a:graphicData>
            </a:graphic>
          </wp:anchor>
        </w:drawing>
      </w:r>
      <w:r>
        <w:rPr>
          <w:b/>
          <w:spacing w:val="-2"/>
          <w:sz w:val="20"/>
        </w:rPr>
        <w:t>Overview:</w:t>
      </w:r>
    </w:p>
    <w:p>
      <w:pPr>
        <w:pStyle w:val="BodyText"/>
        <w:ind w:left="160" w:firstLine="0"/>
      </w:pPr>
      <w:r>
        <w:rPr/>
        <w:t>The Philippine Coast Guard (PCG) is an </w:t>
      </w:r>
      <w:r>
        <w:rPr>
          <w:b/>
        </w:rPr>
        <w:t>armed and uniformed service </w:t>
      </w:r>
      <w:r>
        <w:rPr/>
        <w:t>tasked with enforcing laws within Philippine waters, conducting</w:t>
      </w:r>
      <w:r>
        <w:rPr>
          <w:spacing w:val="-2"/>
        </w:rPr>
        <w:t> </w:t>
      </w:r>
      <w:r>
        <w:rPr/>
        <w:t>maritime</w:t>
      </w:r>
      <w:r>
        <w:rPr>
          <w:spacing w:val="-3"/>
        </w:rPr>
        <w:t> </w:t>
      </w:r>
      <w:r>
        <w:rPr/>
        <w:t>security</w:t>
      </w:r>
      <w:r>
        <w:rPr>
          <w:spacing w:val="-2"/>
        </w:rPr>
        <w:t> </w:t>
      </w:r>
      <w:r>
        <w:rPr/>
        <w:t>operations,</w:t>
      </w:r>
      <w:r>
        <w:rPr>
          <w:spacing w:val="-2"/>
        </w:rPr>
        <w:t> </w:t>
      </w:r>
      <w:r>
        <w:rPr/>
        <w:t>safeguarding</w:t>
      </w:r>
      <w:r>
        <w:rPr>
          <w:spacing w:val="-2"/>
        </w:rPr>
        <w:t> </w:t>
      </w:r>
      <w:r>
        <w:rPr/>
        <w:t>life</w:t>
      </w:r>
      <w:r>
        <w:rPr>
          <w:spacing w:val="-3"/>
        </w:rPr>
        <w:t> </w:t>
      </w:r>
      <w:r>
        <w:rPr/>
        <w:t>and</w:t>
      </w:r>
      <w:r>
        <w:rPr>
          <w:spacing w:val="-2"/>
        </w:rPr>
        <w:t> </w:t>
      </w:r>
      <w:r>
        <w:rPr/>
        <w:t>property</w:t>
      </w:r>
      <w:r>
        <w:rPr>
          <w:spacing w:val="-1"/>
        </w:rPr>
        <w:t> </w:t>
      </w:r>
      <w:r>
        <w:rPr/>
        <w:t>at</w:t>
      </w:r>
      <w:r>
        <w:rPr>
          <w:spacing w:val="-2"/>
        </w:rPr>
        <w:t> </w:t>
      </w:r>
      <w:r>
        <w:rPr/>
        <w:t>sea,</w:t>
      </w:r>
      <w:r>
        <w:rPr>
          <w:spacing w:val="-2"/>
        </w:rPr>
        <w:t> </w:t>
      </w:r>
      <w:r>
        <w:rPr/>
        <w:t>and</w:t>
      </w:r>
      <w:r>
        <w:rPr>
          <w:spacing w:val="-2"/>
        </w:rPr>
        <w:t> </w:t>
      </w:r>
      <w:r>
        <w:rPr/>
        <w:t>protecting</w:t>
      </w:r>
      <w:r>
        <w:rPr>
          <w:spacing w:val="-2"/>
        </w:rPr>
        <w:t> </w:t>
      </w:r>
      <w:r>
        <w:rPr/>
        <w:t>marine</w:t>
      </w:r>
      <w:r>
        <w:rPr>
          <w:spacing w:val="-3"/>
        </w:rPr>
        <w:t> </w:t>
      </w:r>
      <w:r>
        <w:rPr/>
        <w:t>resources.</w:t>
      </w:r>
      <w:r>
        <w:rPr>
          <w:spacing w:val="-3"/>
        </w:rPr>
        <w:t> </w:t>
      </w:r>
      <w:r>
        <w:rPr/>
        <w:t>It</w:t>
      </w:r>
      <w:r>
        <w:rPr>
          <w:spacing w:val="-2"/>
        </w:rPr>
        <w:t> </w:t>
      </w:r>
      <w:r>
        <w:rPr/>
        <w:t>is</w:t>
      </w:r>
      <w:r>
        <w:rPr>
          <w:spacing w:val="-2"/>
        </w:rPr>
        <w:t> </w:t>
      </w:r>
      <w:r>
        <w:rPr/>
        <w:t>attached</w:t>
      </w:r>
      <w:r>
        <w:rPr>
          <w:spacing w:val="-1"/>
        </w:rPr>
        <w:t> </w:t>
      </w:r>
      <w:r>
        <w:rPr/>
        <w:t>to</w:t>
      </w:r>
      <w:r>
        <w:rPr>
          <w:spacing w:val="-2"/>
        </w:rPr>
        <w:t> </w:t>
      </w:r>
      <w:r>
        <w:rPr/>
        <w:t>the Department of Transportation (DOT) but serves under the</w:t>
      </w:r>
      <w:r>
        <w:rPr>
          <w:spacing w:val="-5"/>
        </w:rPr>
        <w:t> </w:t>
      </w:r>
      <w:r>
        <w:rPr/>
        <w:t>Armed Forces of the Philippines (AFP) in wartime.</w:t>
      </w:r>
    </w:p>
    <w:p>
      <w:pPr>
        <w:pStyle w:val="Heading3"/>
        <w:spacing w:line="230" w:lineRule="exact"/>
      </w:pPr>
      <w:r>
        <w:rPr/>
        <w:t>Organizational</w:t>
      </w:r>
      <w:r>
        <w:rPr>
          <w:spacing w:val="-1"/>
        </w:rPr>
        <w:t> </w:t>
      </w:r>
      <w:r>
        <w:rPr>
          <w:spacing w:val="-2"/>
        </w:rPr>
        <w:t>Structure:</w:t>
      </w:r>
    </w:p>
    <w:p>
      <w:pPr>
        <w:pStyle w:val="ListParagraph"/>
        <w:numPr>
          <w:ilvl w:val="1"/>
          <w:numId w:val="171"/>
        </w:numPr>
        <w:tabs>
          <w:tab w:pos="880" w:val="left" w:leader="none"/>
          <w:tab w:pos="881" w:val="left" w:leader="none"/>
        </w:tabs>
        <w:spacing w:line="240" w:lineRule="auto" w:before="0" w:after="0"/>
        <w:ind w:left="880" w:right="0" w:hanging="361"/>
        <w:jc w:val="left"/>
        <w:rPr>
          <w:sz w:val="20"/>
        </w:rPr>
      </w:pPr>
      <w:r>
        <w:rPr>
          <w:b/>
          <w:sz w:val="20"/>
        </w:rPr>
        <w:t>Commandant</w:t>
      </w:r>
      <w:r>
        <w:rPr>
          <w:b/>
          <w:spacing w:val="-3"/>
          <w:sz w:val="20"/>
        </w:rPr>
        <w:t> </w:t>
      </w:r>
      <w:r>
        <w:rPr>
          <w:sz w:val="20"/>
        </w:rPr>
        <w:t>–</w:t>
      </w:r>
      <w:r>
        <w:rPr>
          <w:spacing w:val="-1"/>
          <w:sz w:val="20"/>
        </w:rPr>
        <w:t> </w:t>
      </w:r>
      <w:r>
        <w:rPr>
          <w:sz w:val="20"/>
        </w:rPr>
        <w:t>Reports</w:t>
      </w:r>
      <w:r>
        <w:rPr>
          <w:spacing w:val="-2"/>
          <w:sz w:val="20"/>
        </w:rPr>
        <w:t> </w:t>
      </w:r>
      <w:r>
        <w:rPr>
          <w:sz w:val="20"/>
        </w:rPr>
        <w:t>to</w:t>
      </w:r>
      <w:r>
        <w:rPr>
          <w:spacing w:val="-2"/>
          <w:sz w:val="20"/>
        </w:rPr>
        <w:t> </w:t>
      </w:r>
      <w:r>
        <w:rPr>
          <w:sz w:val="20"/>
        </w:rPr>
        <w:t>the</w:t>
      </w:r>
      <w:r>
        <w:rPr>
          <w:spacing w:val="-2"/>
          <w:sz w:val="20"/>
        </w:rPr>
        <w:t> </w:t>
      </w:r>
      <w:r>
        <w:rPr>
          <w:sz w:val="20"/>
        </w:rPr>
        <w:t>Secretary</w:t>
      </w:r>
      <w:r>
        <w:rPr>
          <w:spacing w:val="-2"/>
          <w:sz w:val="20"/>
        </w:rPr>
        <w:t> </w:t>
      </w:r>
      <w:r>
        <w:rPr>
          <w:sz w:val="20"/>
        </w:rPr>
        <w:t>of</w:t>
      </w:r>
      <w:r>
        <w:rPr>
          <w:spacing w:val="-6"/>
          <w:sz w:val="20"/>
        </w:rPr>
        <w:t> </w:t>
      </w:r>
      <w:r>
        <w:rPr>
          <w:sz w:val="20"/>
        </w:rPr>
        <w:t>Transportation</w:t>
      </w:r>
      <w:r>
        <w:rPr>
          <w:spacing w:val="-1"/>
          <w:sz w:val="20"/>
        </w:rPr>
        <w:t> </w:t>
      </w:r>
      <w:r>
        <w:rPr>
          <w:sz w:val="20"/>
        </w:rPr>
        <w:t>(law</w:t>
      </w:r>
      <w:r>
        <w:rPr>
          <w:spacing w:val="-3"/>
          <w:sz w:val="20"/>
        </w:rPr>
        <w:t> </w:t>
      </w:r>
      <w:r>
        <w:rPr>
          <w:sz w:val="20"/>
        </w:rPr>
        <w:t>enforcement)</w:t>
      </w:r>
      <w:r>
        <w:rPr>
          <w:spacing w:val="-1"/>
          <w:sz w:val="20"/>
        </w:rPr>
        <w:t> </w:t>
      </w:r>
      <w:r>
        <w:rPr>
          <w:sz w:val="20"/>
        </w:rPr>
        <w:t>and</w:t>
      </w:r>
      <w:r>
        <w:rPr>
          <w:spacing w:val="-2"/>
          <w:sz w:val="20"/>
        </w:rPr>
        <w:t> </w:t>
      </w:r>
      <w:r>
        <w:rPr>
          <w:sz w:val="20"/>
        </w:rPr>
        <w:t>Chief</w:t>
      </w:r>
      <w:r>
        <w:rPr>
          <w:spacing w:val="-2"/>
          <w:sz w:val="20"/>
        </w:rPr>
        <w:t> </w:t>
      </w:r>
      <w:r>
        <w:rPr>
          <w:sz w:val="20"/>
        </w:rPr>
        <w:t>of</w:t>
      </w:r>
      <w:r>
        <w:rPr>
          <w:spacing w:val="-2"/>
          <w:sz w:val="20"/>
        </w:rPr>
        <w:t> </w:t>
      </w:r>
      <w:r>
        <w:rPr>
          <w:sz w:val="20"/>
        </w:rPr>
        <w:t>Navy</w:t>
      </w:r>
      <w:r>
        <w:rPr>
          <w:spacing w:val="-1"/>
          <w:sz w:val="20"/>
        </w:rPr>
        <w:t> </w:t>
      </w:r>
      <w:r>
        <w:rPr>
          <w:spacing w:val="-2"/>
          <w:sz w:val="20"/>
        </w:rPr>
        <w:t>(wartime).</w:t>
      </w:r>
    </w:p>
    <w:p>
      <w:pPr>
        <w:pStyle w:val="ListParagraph"/>
        <w:numPr>
          <w:ilvl w:val="1"/>
          <w:numId w:val="171"/>
        </w:numPr>
        <w:tabs>
          <w:tab w:pos="880" w:val="left" w:leader="none"/>
          <w:tab w:pos="881" w:val="left" w:leader="none"/>
        </w:tabs>
        <w:spacing w:line="245" w:lineRule="exact" w:before="1" w:after="0"/>
        <w:ind w:left="880" w:right="0" w:hanging="361"/>
        <w:jc w:val="left"/>
        <w:rPr>
          <w:sz w:val="20"/>
        </w:rPr>
      </w:pPr>
      <w:r>
        <w:rPr>
          <w:b/>
          <w:sz w:val="20"/>
        </w:rPr>
        <w:t>Deputy</w:t>
      </w:r>
      <w:r>
        <w:rPr>
          <w:b/>
          <w:spacing w:val="-6"/>
          <w:sz w:val="20"/>
        </w:rPr>
        <w:t> </w:t>
      </w:r>
      <w:r>
        <w:rPr>
          <w:b/>
          <w:sz w:val="20"/>
        </w:rPr>
        <w:t>Commandants</w:t>
      </w:r>
      <w:r>
        <w:rPr>
          <w:b/>
          <w:spacing w:val="-3"/>
          <w:sz w:val="20"/>
        </w:rPr>
        <w:t> </w:t>
      </w:r>
      <w:r>
        <w:rPr>
          <w:sz w:val="20"/>
        </w:rPr>
        <w:t>–</w:t>
      </w:r>
      <w:r>
        <w:rPr>
          <w:spacing w:val="-13"/>
          <w:sz w:val="20"/>
        </w:rPr>
        <w:t> </w:t>
      </w:r>
      <w:r>
        <w:rPr>
          <w:sz w:val="20"/>
        </w:rPr>
        <w:t>Administration</w:t>
      </w:r>
      <w:r>
        <w:rPr>
          <w:spacing w:val="-3"/>
          <w:sz w:val="20"/>
        </w:rPr>
        <w:t> </w:t>
      </w:r>
      <w:r>
        <w:rPr>
          <w:sz w:val="20"/>
        </w:rPr>
        <w:t>and</w:t>
      </w:r>
      <w:r>
        <w:rPr>
          <w:spacing w:val="-3"/>
          <w:sz w:val="20"/>
        </w:rPr>
        <w:t> </w:t>
      </w:r>
      <w:r>
        <w:rPr>
          <w:spacing w:val="-2"/>
          <w:sz w:val="20"/>
        </w:rPr>
        <w:t>Operations</w:t>
      </w:r>
    </w:p>
    <w:p>
      <w:pPr>
        <w:pStyle w:val="Heading3"/>
        <w:spacing w:line="229" w:lineRule="exact"/>
      </w:pPr>
      <w:r>
        <w:rPr/>
        <w:t>Functional</w:t>
      </w:r>
      <w:r>
        <w:rPr>
          <w:spacing w:val="-1"/>
        </w:rPr>
        <w:t> </w:t>
      </w:r>
      <w:r>
        <w:rPr>
          <w:spacing w:val="-2"/>
        </w:rPr>
        <w:t>Commands: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Maritime</w:t>
      </w:r>
      <w:r>
        <w:rPr>
          <w:spacing w:val="-3"/>
          <w:sz w:val="20"/>
        </w:rPr>
        <w:t> </w:t>
      </w:r>
      <w:r>
        <w:rPr>
          <w:sz w:val="20"/>
        </w:rPr>
        <w:t>Security</w:t>
      </w:r>
      <w:r>
        <w:rPr>
          <w:spacing w:val="-2"/>
          <w:sz w:val="20"/>
        </w:rPr>
        <w:t> </w:t>
      </w:r>
      <w:r>
        <w:rPr>
          <w:sz w:val="20"/>
        </w:rPr>
        <w:t>Command</w:t>
      </w:r>
      <w:r>
        <w:rPr>
          <w:spacing w:val="-2"/>
          <w:sz w:val="20"/>
        </w:rPr>
        <w:t> (MARSECOM)</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Marine</w:t>
      </w:r>
      <w:r>
        <w:rPr>
          <w:spacing w:val="-3"/>
          <w:sz w:val="20"/>
        </w:rPr>
        <w:t> </w:t>
      </w:r>
      <w:r>
        <w:rPr>
          <w:sz w:val="20"/>
        </w:rPr>
        <w:t>Environmental</w:t>
      </w:r>
      <w:r>
        <w:rPr>
          <w:spacing w:val="-1"/>
          <w:sz w:val="20"/>
        </w:rPr>
        <w:t> </w:t>
      </w:r>
      <w:r>
        <w:rPr>
          <w:sz w:val="20"/>
        </w:rPr>
        <w:t>Protection</w:t>
      </w:r>
      <w:r>
        <w:rPr>
          <w:spacing w:val="-1"/>
          <w:sz w:val="20"/>
        </w:rPr>
        <w:t> </w:t>
      </w:r>
      <w:r>
        <w:rPr>
          <w:sz w:val="20"/>
        </w:rPr>
        <w:t>Command</w:t>
      </w:r>
      <w:r>
        <w:rPr>
          <w:spacing w:val="-1"/>
          <w:sz w:val="20"/>
        </w:rPr>
        <w:t> </w:t>
      </w:r>
      <w:r>
        <w:rPr>
          <w:spacing w:val="-2"/>
          <w:sz w:val="20"/>
        </w:rPr>
        <w:t>(MEPCOM)</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Maritime</w:t>
      </w:r>
      <w:r>
        <w:rPr>
          <w:spacing w:val="-3"/>
          <w:sz w:val="20"/>
        </w:rPr>
        <w:t> </w:t>
      </w:r>
      <w:r>
        <w:rPr>
          <w:sz w:val="20"/>
        </w:rPr>
        <w:t>Safety</w:t>
      </w:r>
      <w:r>
        <w:rPr>
          <w:spacing w:val="-2"/>
          <w:sz w:val="20"/>
        </w:rPr>
        <w:t> </w:t>
      </w:r>
      <w:r>
        <w:rPr>
          <w:sz w:val="20"/>
        </w:rPr>
        <w:t>Services</w:t>
      </w:r>
      <w:r>
        <w:rPr>
          <w:spacing w:val="-2"/>
          <w:sz w:val="20"/>
        </w:rPr>
        <w:t> </w:t>
      </w:r>
      <w:r>
        <w:rPr>
          <w:sz w:val="20"/>
        </w:rPr>
        <w:t>Command</w:t>
      </w:r>
      <w:r>
        <w:rPr>
          <w:spacing w:val="-2"/>
          <w:sz w:val="20"/>
        </w:rPr>
        <w:t> (MSSC)</w:t>
      </w:r>
    </w:p>
    <w:p>
      <w:pPr>
        <w:pStyle w:val="Heading3"/>
        <w:spacing w:line="229" w:lineRule="exact"/>
      </w:pPr>
      <w:r>
        <w:rPr/>
        <w:t>Special</w:t>
      </w:r>
      <w:r>
        <w:rPr>
          <w:spacing w:val="-2"/>
        </w:rPr>
        <w:t> </w:t>
      </w:r>
      <w:r>
        <w:rPr/>
        <w:t>Operations</w:t>
      </w:r>
      <w:r>
        <w:rPr>
          <w:spacing w:val="-2"/>
        </w:rPr>
        <w:t> Commands:</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Coast</w:t>
      </w:r>
      <w:r>
        <w:rPr>
          <w:spacing w:val="-8"/>
          <w:sz w:val="20"/>
        </w:rPr>
        <w:t> </w:t>
      </w:r>
      <w:r>
        <w:rPr>
          <w:sz w:val="20"/>
        </w:rPr>
        <w:t>Guard</w:t>
      </w:r>
      <w:r>
        <w:rPr>
          <w:spacing w:val="-13"/>
          <w:sz w:val="20"/>
        </w:rPr>
        <w:t> </w:t>
      </w:r>
      <w:r>
        <w:rPr>
          <w:sz w:val="20"/>
        </w:rPr>
        <w:t>Aviation</w:t>
      </w:r>
      <w:r>
        <w:rPr>
          <w:spacing w:val="-4"/>
          <w:sz w:val="20"/>
        </w:rPr>
        <w:t> </w:t>
      </w:r>
      <w:r>
        <w:rPr>
          <w:sz w:val="20"/>
        </w:rPr>
        <w:t>Force</w:t>
      </w:r>
      <w:r>
        <w:rPr>
          <w:spacing w:val="-5"/>
          <w:sz w:val="20"/>
        </w:rPr>
        <w:t> </w:t>
      </w:r>
      <w:r>
        <w:rPr>
          <w:sz w:val="20"/>
        </w:rPr>
        <w:t>/</w:t>
      </w:r>
      <w:r>
        <w:rPr>
          <w:spacing w:val="-13"/>
          <w:sz w:val="20"/>
        </w:rPr>
        <w:t> </w:t>
      </w:r>
      <w:r>
        <w:rPr>
          <w:sz w:val="20"/>
        </w:rPr>
        <w:t>Air</w:t>
      </w:r>
      <w:r>
        <w:rPr>
          <w:spacing w:val="-4"/>
          <w:sz w:val="20"/>
        </w:rPr>
        <w:t> </w:t>
      </w:r>
      <w:r>
        <w:rPr>
          <w:spacing w:val="-2"/>
          <w:sz w:val="20"/>
        </w:rPr>
        <w:t>Group</w:t>
      </w:r>
    </w:p>
    <w:p>
      <w:pPr>
        <w:pStyle w:val="ListParagraph"/>
        <w:numPr>
          <w:ilvl w:val="1"/>
          <w:numId w:val="171"/>
        </w:numPr>
        <w:tabs>
          <w:tab w:pos="880" w:val="left" w:leader="none"/>
          <w:tab w:pos="881" w:val="left" w:leader="none"/>
        </w:tabs>
        <w:spacing w:line="245" w:lineRule="exact" w:before="0" w:after="0"/>
        <w:ind w:left="880" w:right="0" w:hanging="361"/>
        <w:jc w:val="left"/>
        <w:rPr>
          <w:sz w:val="20"/>
        </w:rPr>
      </w:pPr>
      <w:r>
        <w:rPr>
          <w:sz w:val="20"/>
        </w:rPr>
        <w:t>Special</w:t>
      </w:r>
      <w:r>
        <w:rPr>
          <w:spacing w:val="-3"/>
          <w:sz w:val="20"/>
        </w:rPr>
        <w:t> </w:t>
      </w:r>
      <w:r>
        <w:rPr>
          <w:sz w:val="20"/>
        </w:rPr>
        <w:t>Operations</w:t>
      </w:r>
      <w:r>
        <w:rPr>
          <w:spacing w:val="-3"/>
          <w:sz w:val="20"/>
        </w:rPr>
        <w:t> </w:t>
      </w:r>
      <w:r>
        <w:rPr>
          <w:spacing w:val="-4"/>
          <w:sz w:val="20"/>
        </w:rPr>
        <w:t>Force</w:t>
      </w:r>
    </w:p>
    <w:p>
      <w:pPr>
        <w:pStyle w:val="ListParagraph"/>
        <w:numPr>
          <w:ilvl w:val="1"/>
          <w:numId w:val="171"/>
        </w:numPr>
        <w:tabs>
          <w:tab w:pos="880" w:val="left" w:leader="none"/>
          <w:tab w:pos="881" w:val="left" w:leader="none"/>
        </w:tabs>
        <w:spacing w:line="245" w:lineRule="exact" w:before="1" w:after="0"/>
        <w:ind w:left="880" w:right="0" w:hanging="361"/>
        <w:jc w:val="left"/>
        <w:rPr>
          <w:sz w:val="20"/>
        </w:rPr>
      </w:pPr>
      <w:r>
        <w:rPr>
          <w:sz w:val="20"/>
        </w:rPr>
        <w:t>Philippine</w:t>
      </w:r>
      <w:r>
        <w:rPr>
          <w:spacing w:val="-6"/>
          <w:sz w:val="20"/>
        </w:rPr>
        <w:t> </w:t>
      </w:r>
      <w:r>
        <w:rPr>
          <w:sz w:val="20"/>
        </w:rPr>
        <w:t>Coast</w:t>
      </w:r>
      <w:r>
        <w:rPr>
          <w:spacing w:val="-2"/>
          <w:sz w:val="20"/>
        </w:rPr>
        <w:t> </w:t>
      </w:r>
      <w:r>
        <w:rPr>
          <w:sz w:val="20"/>
        </w:rPr>
        <w:t>Guard</w:t>
      </w:r>
      <w:r>
        <w:rPr>
          <w:spacing w:val="-13"/>
          <w:sz w:val="20"/>
        </w:rPr>
        <w:t> </w:t>
      </w:r>
      <w:r>
        <w:rPr>
          <w:sz w:val="20"/>
        </w:rPr>
        <w:t>Auxiliary</w:t>
      </w:r>
      <w:r>
        <w:rPr>
          <w:spacing w:val="-2"/>
          <w:sz w:val="20"/>
        </w:rPr>
        <w:t> (PCGA)</w:t>
      </w:r>
    </w:p>
    <w:p>
      <w:pPr>
        <w:pStyle w:val="Heading3"/>
        <w:spacing w:line="229" w:lineRule="exact"/>
      </w:pPr>
      <w:r>
        <w:rPr>
          <w:spacing w:val="-2"/>
        </w:rPr>
        <w:t>Training:</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Philippine</w:t>
      </w:r>
      <w:r>
        <w:rPr>
          <w:spacing w:val="-6"/>
          <w:sz w:val="20"/>
        </w:rPr>
        <w:t> </w:t>
      </w:r>
      <w:r>
        <w:rPr>
          <w:sz w:val="20"/>
        </w:rPr>
        <w:t>Coast</w:t>
      </w:r>
      <w:r>
        <w:rPr>
          <w:spacing w:val="-3"/>
          <w:sz w:val="20"/>
        </w:rPr>
        <w:t> </w:t>
      </w:r>
      <w:r>
        <w:rPr>
          <w:sz w:val="20"/>
        </w:rPr>
        <w:t>Guard</w:t>
      </w:r>
      <w:r>
        <w:rPr>
          <w:spacing w:val="-2"/>
          <w:sz w:val="20"/>
        </w:rPr>
        <w:t> </w:t>
      </w:r>
      <w:r>
        <w:rPr>
          <w:sz w:val="20"/>
        </w:rPr>
        <w:t>Officers’</w:t>
      </w:r>
      <w:r>
        <w:rPr>
          <w:spacing w:val="-15"/>
          <w:sz w:val="20"/>
        </w:rPr>
        <w:t> </w:t>
      </w:r>
      <w:r>
        <w:rPr>
          <w:sz w:val="20"/>
        </w:rPr>
        <w:t>Basic</w:t>
      </w:r>
      <w:r>
        <w:rPr>
          <w:spacing w:val="-3"/>
          <w:sz w:val="20"/>
        </w:rPr>
        <w:t> </w:t>
      </w:r>
      <w:r>
        <w:rPr>
          <w:sz w:val="20"/>
        </w:rPr>
        <w:t>Education</w:t>
      </w:r>
      <w:r>
        <w:rPr>
          <w:spacing w:val="-3"/>
          <w:sz w:val="20"/>
        </w:rPr>
        <w:t> </w:t>
      </w:r>
      <w:r>
        <w:rPr>
          <w:sz w:val="20"/>
        </w:rPr>
        <w:t>and</w:t>
      </w:r>
      <w:r>
        <w:rPr>
          <w:spacing w:val="-6"/>
          <w:sz w:val="20"/>
        </w:rPr>
        <w:t> </w:t>
      </w:r>
      <w:r>
        <w:rPr>
          <w:sz w:val="20"/>
        </w:rPr>
        <w:t>Training</w:t>
      </w:r>
      <w:r>
        <w:rPr>
          <w:spacing w:val="-3"/>
          <w:sz w:val="20"/>
        </w:rPr>
        <w:t> </w:t>
      </w:r>
      <w:r>
        <w:rPr>
          <w:sz w:val="20"/>
        </w:rPr>
        <w:t>Center</w:t>
      </w:r>
      <w:r>
        <w:rPr>
          <w:spacing w:val="-2"/>
          <w:sz w:val="20"/>
        </w:rPr>
        <w:t> (PCGOBETC)</w:t>
      </w:r>
    </w:p>
    <w:p>
      <w:pPr>
        <w:pStyle w:val="ListParagraph"/>
        <w:numPr>
          <w:ilvl w:val="1"/>
          <w:numId w:val="171"/>
        </w:numPr>
        <w:tabs>
          <w:tab w:pos="880" w:val="left" w:leader="none"/>
          <w:tab w:pos="881" w:val="left" w:leader="none"/>
        </w:tabs>
        <w:spacing w:line="244" w:lineRule="exact" w:before="0" w:after="0"/>
        <w:ind w:left="880" w:right="0" w:hanging="361"/>
        <w:jc w:val="left"/>
        <w:rPr>
          <w:sz w:val="20"/>
        </w:rPr>
      </w:pPr>
      <w:r>
        <w:rPr>
          <w:sz w:val="20"/>
        </w:rPr>
        <w:t>Cadets</w:t>
      </w:r>
      <w:r>
        <w:rPr>
          <w:spacing w:val="-6"/>
          <w:sz w:val="20"/>
        </w:rPr>
        <w:t> </w:t>
      </w:r>
      <w:r>
        <w:rPr>
          <w:sz w:val="20"/>
        </w:rPr>
        <w:t>in</w:t>
      </w:r>
      <w:r>
        <w:rPr>
          <w:spacing w:val="-2"/>
          <w:sz w:val="20"/>
        </w:rPr>
        <w:t> </w:t>
      </w:r>
      <w:r>
        <w:rPr>
          <w:sz w:val="20"/>
        </w:rPr>
        <w:t>the</w:t>
      </w:r>
      <w:r>
        <w:rPr>
          <w:spacing w:val="-3"/>
          <w:sz w:val="20"/>
        </w:rPr>
        <w:t> </w:t>
      </w:r>
      <w:r>
        <w:rPr>
          <w:sz w:val="20"/>
        </w:rPr>
        <w:t>Coast</w:t>
      </w:r>
      <w:r>
        <w:rPr>
          <w:spacing w:val="-2"/>
          <w:sz w:val="20"/>
        </w:rPr>
        <w:t> </w:t>
      </w:r>
      <w:r>
        <w:rPr>
          <w:sz w:val="20"/>
        </w:rPr>
        <w:t>Guard</w:t>
      </w:r>
      <w:r>
        <w:rPr>
          <w:spacing w:val="-3"/>
          <w:sz w:val="20"/>
        </w:rPr>
        <w:t> </w:t>
      </w:r>
      <w:r>
        <w:rPr>
          <w:sz w:val="20"/>
        </w:rPr>
        <w:t>Officers’</w:t>
      </w:r>
      <w:r>
        <w:rPr>
          <w:spacing w:val="-15"/>
          <w:sz w:val="20"/>
        </w:rPr>
        <w:t> </w:t>
      </w:r>
      <w:r>
        <w:rPr>
          <w:sz w:val="20"/>
        </w:rPr>
        <w:t>Course</w:t>
      </w:r>
      <w:r>
        <w:rPr>
          <w:spacing w:val="-2"/>
          <w:sz w:val="20"/>
        </w:rPr>
        <w:t> </w:t>
      </w:r>
      <w:r>
        <w:rPr>
          <w:sz w:val="20"/>
        </w:rPr>
        <w:t>(CGOC)</w:t>
      </w:r>
      <w:r>
        <w:rPr>
          <w:spacing w:val="-2"/>
          <w:sz w:val="20"/>
        </w:rPr>
        <w:t> </w:t>
      </w:r>
      <w:r>
        <w:rPr>
          <w:sz w:val="20"/>
        </w:rPr>
        <w:t>become</w:t>
      </w:r>
      <w:r>
        <w:rPr>
          <w:spacing w:val="-2"/>
          <w:sz w:val="20"/>
        </w:rPr>
        <w:t> </w:t>
      </w:r>
      <w:r>
        <w:rPr>
          <w:sz w:val="20"/>
        </w:rPr>
        <w:t>Probationary</w:t>
      </w:r>
      <w:r>
        <w:rPr>
          <w:spacing w:val="-1"/>
          <w:sz w:val="20"/>
        </w:rPr>
        <w:t> </w:t>
      </w:r>
      <w:r>
        <w:rPr>
          <w:sz w:val="20"/>
        </w:rPr>
        <w:t>Ensigns,</w:t>
      </w:r>
      <w:r>
        <w:rPr>
          <w:spacing w:val="-2"/>
          <w:sz w:val="20"/>
        </w:rPr>
        <w:t> </w:t>
      </w:r>
      <w:r>
        <w:rPr>
          <w:sz w:val="20"/>
        </w:rPr>
        <w:t>then</w:t>
      </w:r>
      <w:r>
        <w:rPr>
          <w:spacing w:val="-2"/>
          <w:sz w:val="20"/>
        </w:rPr>
        <w:t> </w:t>
      </w:r>
      <w:r>
        <w:rPr>
          <w:sz w:val="20"/>
        </w:rPr>
        <w:t>commissioned</w:t>
      </w:r>
      <w:r>
        <w:rPr>
          <w:spacing w:val="-2"/>
          <w:sz w:val="20"/>
        </w:rPr>
        <w:t> officers.</w:t>
      </w:r>
    </w:p>
    <w:p>
      <w:pPr>
        <w:pStyle w:val="Heading3"/>
        <w:spacing w:line="230" w:lineRule="exact"/>
      </w:pPr>
      <w:r>
        <w:rPr/>
        <w:t>Legal</w:t>
      </w:r>
      <w:r>
        <w:rPr>
          <w:spacing w:val="-2"/>
        </w:rPr>
        <w:t> Basis:</w:t>
      </w:r>
    </w:p>
    <w:p>
      <w:pPr>
        <w:pStyle w:val="ListParagraph"/>
        <w:numPr>
          <w:ilvl w:val="0"/>
          <w:numId w:val="177"/>
        </w:numPr>
        <w:tabs>
          <w:tab w:pos="880" w:val="left" w:leader="none"/>
          <w:tab w:pos="881" w:val="left" w:leader="none"/>
        </w:tabs>
        <w:spacing w:line="240" w:lineRule="auto" w:before="0" w:after="0"/>
        <w:ind w:left="880" w:right="0" w:hanging="361"/>
        <w:jc w:val="left"/>
        <w:rPr>
          <w:sz w:val="20"/>
        </w:rPr>
      </w:pPr>
      <w:r>
        <w:rPr>
          <w:sz w:val="20"/>
        </w:rPr>
        <w:t>RA</w:t>
      </w:r>
      <w:r>
        <w:rPr>
          <w:spacing w:val="-11"/>
          <w:sz w:val="20"/>
        </w:rPr>
        <w:t> </w:t>
      </w:r>
      <w:r>
        <w:rPr>
          <w:sz w:val="20"/>
        </w:rPr>
        <w:t>5173</w:t>
      </w:r>
      <w:r>
        <w:rPr>
          <w:spacing w:val="-1"/>
          <w:sz w:val="20"/>
        </w:rPr>
        <w:t> </w:t>
      </w:r>
      <w:r>
        <w:rPr>
          <w:sz w:val="20"/>
        </w:rPr>
        <w:t>(Aug.</w:t>
      </w:r>
      <w:r>
        <w:rPr>
          <w:spacing w:val="-1"/>
          <w:sz w:val="20"/>
        </w:rPr>
        <w:t> </w:t>
      </w:r>
      <w:r>
        <w:rPr>
          <w:sz w:val="20"/>
        </w:rPr>
        <w:t>6,</w:t>
      </w:r>
      <w:r>
        <w:rPr>
          <w:spacing w:val="-1"/>
          <w:sz w:val="20"/>
        </w:rPr>
        <w:t> </w:t>
      </w:r>
      <w:r>
        <w:rPr>
          <w:sz w:val="20"/>
        </w:rPr>
        <w:t>1967)</w:t>
      </w:r>
      <w:r>
        <w:rPr>
          <w:spacing w:val="-2"/>
          <w:sz w:val="20"/>
        </w:rPr>
        <w:t> </w:t>
      </w:r>
      <w:r>
        <w:rPr>
          <w:sz w:val="20"/>
        </w:rPr>
        <w:t>– PCG</w:t>
      </w:r>
      <w:r>
        <w:rPr>
          <w:spacing w:val="-1"/>
          <w:sz w:val="20"/>
        </w:rPr>
        <w:t> </w:t>
      </w:r>
      <w:r>
        <w:rPr>
          <w:sz w:val="20"/>
        </w:rPr>
        <w:t>as</w:t>
      </w:r>
      <w:r>
        <w:rPr>
          <w:spacing w:val="-2"/>
          <w:sz w:val="20"/>
        </w:rPr>
        <w:t> </w:t>
      </w:r>
      <w:r>
        <w:rPr>
          <w:sz w:val="20"/>
        </w:rPr>
        <w:t>major unit</w:t>
      </w:r>
      <w:r>
        <w:rPr>
          <w:spacing w:val="-1"/>
          <w:sz w:val="20"/>
        </w:rPr>
        <w:t> </w:t>
      </w:r>
      <w:r>
        <w:rPr>
          <w:sz w:val="20"/>
        </w:rPr>
        <w:t>of</w:t>
      </w:r>
      <w:r>
        <w:rPr>
          <w:spacing w:val="-1"/>
          <w:sz w:val="20"/>
        </w:rPr>
        <w:t> </w:t>
      </w:r>
      <w:r>
        <w:rPr>
          <w:sz w:val="20"/>
        </w:rPr>
        <w:t>Philippine </w:t>
      </w:r>
      <w:r>
        <w:rPr>
          <w:spacing w:val="-4"/>
          <w:sz w:val="20"/>
        </w:rPr>
        <w:t>Navy</w:t>
      </w:r>
    </w:p>
    <w:p>
      <w:pPr>
        <w:pStyle w:val="ListParagraph"/>
        <w:numPr>
          <w:ilvl w:val="0"/>
          <w:numId w:val="177"/>
        </w:numPr>
        <w:tabs>
          <w:tab w:pos="880" w:val="left" w:leader="none"/>
          <w:tab w:pos="881" w:val="left" w:leader="none"/>
        </w:tabs>
        <w:spacing w:line="240" w:lineRule="auto" w:before="0" w:after="0"/>
        <w:ind w:left="880" w:right="0" w:hanging="361"/>
        <w:jc w:val="left"/>
        <w:rPr>
          <w:sz w:val="20"/>
        </w:rPr>
      </w:pPr>
      <w:r>
        <w:rPr>
          <w:sz w:val="20"/>
        </w:rPr>
        <w:t>EO</w:t>
      </w:r>
      <w:r>
        <w:rPr>
          <w:spacing w:val="-4"/>
          <w:sz w:val="20"/>
        </w:rPr>
        <w:t> </w:t>
      </w:r>
      <w:r>
        <w:rPr>
          <w:sz w:val="20"/>
        </w:rPr>
        <w:t>475</w:t>
      </w:r>
      <w:r>
        <w:rPr>
          <w:spacing w:val="-2"/>
          <w:sz w:val="20"/>
        </w:rPr>
        <w:t> </w:t>
      </w:r>
      <w:r>
        <w:rPr>
          <w:sz w:val="20"/>
        </w:rPr>
        <w:t>(Mar.</w:t>
      </w:r>
      <w:r>
        <w:rPr>
          <w:spacing w:val="-2"/>
          <w:sz w:val="20"/>
        </w:rPr>
        <w:t> </w:t>
      </w:r>
      <w:r>
        <w:rPr>
          <w:sz w:val="20"/>
        </w:rPr>
        <w:t>30,</w:t>
      </w:r>
      <w:r>
        <w:rPr>
          <w:spacing w:val="-2"/>
          <w:sz w:val="20"/>
        </w:rPr>
        <w:t> </w:t>
      </w:r>
      <w:r>
        <w:rPr>
          <w:sz w:val="20"/>
        </w:rPr>
        <w:t>1998)</w:t>
      </w:r>
      <w:r>
        <w:rPr>
          <w:spacing w:val="-1"/>
          <w:sz w:val="20"/>
        </w:rPr>
        <w:t> </w:t>
      </w:r>
      <w:r>
        <w:rPr>
          <w:sz w:val="20"/>
        </w:rPr>
        <w:t>–</w:t>
      </w:r>
      <w:r>
        <w:rPr>
          <w:spacing w:val="-1"/>
          <w:sz w:val="20"/>
        </w:rPr>
        <w:t> </w:t>
      </w:r>
      <w:r>
        <w:rPr>
          <w:sz w:val="20"/>
        </w:rPr>
        <w:t>Separated</w:t>
      </w:r>
      <w:r>
        <w:rPr>
          <w:spacing w:val="-2"/>
          <w:sz w:val="20"/>
        </w:rPr>
        <w:t> </w:t>
      </w:r>
      <w:r>
        <w:rPr>
          <w:sz w:val="20"/>
        </w:rPr>
        <w:t>PCG</w:t>
      </w:r>
      <w:r>
        <w:rPr>
          <w:spacing w:val="-3"/>
          <w:sz w:val="20"/>
        </w:rPr>
        <w:t> </w:t>
      </w:r>
      <w:r>
        <w:rPr>
          <w:sz w:val="20"/>
        </w:rPr>
        <w:t>from</w:t>
      </w:r>
      <w:r>
        <w:rPr>
          <w:spacing w:val="-2"/>
          <w:sz w:val="20"/>
        </w:rPr>
        <w:t> </w:t>
      </w:r>
      <w:r>
        <w:rPr>
          <w:sz w:val="20"/>
        </w:rPr>
        <w:t>Philippine</w:t>
      </w:r>
      <w:r>
        <w:rPr>
          <w:spacing w:val="-2"/>
          <w:sz w:val="20"/>
        </w:rPr>
        <w:t> </w:t>
      </w:r>
      <w:r>
        <w:rPr>
          <w:spacing w:val="-4"/>
          <w:sz w:val="20"/>
        </w:rPr>
        <w:t>Navy</w:t>
      </w:r>
    </w:p>
    <w:p>
      <w:pPr>
        <w:pStyle w:val="ListParagraph"/>
        <w:numPr>
          <w:ilvl w:val="0"/>
          <w:numId w:val="177"/>
        </w:numPr>
        <w:tabs>
          <w:tab w:pos="880" w:val="left" w:leader="none"/>
          <w:tab w:pos="881" w:val="left" w:leader="none"/>
        </w:tabs>
        <w:spacing w:line="240" w:lineRule="auto" w:before="0" w:after="0"/>
        <w:ind w:left="880" w:right="0" w:hanging="361"/>
        <w:jc w:val="left"/>
        <w:rPr>
          <w:sz w:val="20"/>
        </w:rPr>
      </w:pPr>
      <w:r>
        <w:rPr>
          <w:sz w:val="20"/>
        </w:rPr>
        <w:t>EO</w:t>
      </w:r>
      <w:r>
        <w:rPr>
          <w:spacing w:val="-3"/>
          <w:sz w:val="20"/>
        </w:rPr>
        <w:t> </w:t>
      </w:r>
      <w:r>
        <w:rPr>
          <w:sz w:val="20"/>
        </w:rPr>
        <w:t>477</w:t>
      </w:r>
      <w:r>
        <w:rPr>
          <w:spacing w:val="-3"/>
          <w:sz w:val="20"/>
        </w:rPr>
        <w:t> </w:t>
      </w:r>
      <w:r>
        <w:rPr>
          <w:sz w:val="20"/>
        </w:rPr>
        <w:t>(Apr.</w:t>
      </w:r>
      <w:r>
        <w:rPr>
          <w:spacing w:val="-3"/>
          <w:sz w:val="20"/>
        </w:rPr>
        <w:t> </w:t>
      </w:r>
      <w:r>
        <w:rPr>
          <w:sz w:val="20"/>
        </w:rPr>
        <w:t>15,</w:t>
      </w:r>
      <w:r>
        <w:rPr>
          <w:spacing w:val="-3"/>
          <w:sz w:val="20"/>
        </w:rPr>
        <w:t> </w:t>
      </w:r>
      <w:r>
        <w:rPr>
          <w:sz w:val="20"/>
        </w:rPr>
        <w:t>1996)</w:t>
      </w:r>
      <w:r>
        <w:rPr>
          <w:spacing w:val="-2"/>
          <w:sz w:val="20"/>
        </w:rPr>
        <w:t> </w:t>
      </w:r>
      <w:r>
        <w:rPr>
          <w:sz w:val="20"/>
        </w:rPr>
        <w:t>–</w:t>
      </w:r>
      <w:r>
        <w:rPr>
          <w:spacing w:val="-6"/>
          <w:sz w:val="20"/>
        </w:rPr>
        <w:t> </w:t>
      </w:r>
      <w:r>
        <w:rPr>
          <w:sz w:val="20"/>
        </w:rPr>
        <w:t>Transferred</w:t>
      </w:r>
      <w:r>
        <w:rPr>
          <w:spacing w:val="-3"/>
          <w:sz w:val="20"/>
        </w:rPr>
        <w:t> </w:t>
      </w:r>
      <w:r>
        <w:rPr>
          <w:sz w:val="20"/>
        </w:rPr>
        <w:t>PCG</w:t>
      </w:r>
      <w:r>
        <w:rPr>
          <w:spacing w:val="-3"/>
          <w:sz w:val="20"/>
        </w:rPr>
        <w:t> </w:t>
      </w:r>
      <w:r>
        <w:rPr>
          <w:sz w:val="20"/>
        </w:rPr>
        <w:t>to</w:t>
      </w:r>
      <w:r>
        <w:rPr>
          <w:spacing w:val="-2"/>
          <w:sz w:val="20"/>
        </w:rPr>
        <w:t> </w:t>
      </w:r>
      <w:r>
        <w:rPr>
          <w:spacing w:val="-4"/>
          <w:sz w:val="20"/>
        </w:rPr>
        <w:t>DOTC</w:t>
      </w:r>
    </w:p>
    <w:p>
      <w:pPr>
        <w:pStyle w:val="ListParagraph"/>
        <w:numPr>
          <w:ilvl w:val="0"/>
          <w:numId w:val="177"/>
        </w:numPr>
        <w:tabs>
          <w:tab w:pos="880" w:val="left" w:leader="none"/>
          <w:tab w:pos="881" w:val="left" w:leader="none"/>
        </w:tabs>
        <w:spacing w:line="240" w:lineRule="auto" w:before="1" w:after="0"/>
        <w:ind w:left="880" w:right="0" w:hanging="361"/>
        <w:jc w:val="left"/>
        <w:rPr>
          <w:sz w:val="20"/>
        </w:rPr>
      </w:pPr>
      <w:r>
        <w:rPr>
          <w:sz w:val="20"/>
        </w:rPr>
        <w:t>RA</w:t>
      </w:r>
      <w:r>
        <w:rPr>
          <w:spacing w:val="-12"/>
          <w:sz w:val="20"/>
        </w:rPr>
        <w:t> </w:t>
      </w:r>
      <w:r>
        <w:rPr>
          <w:sz w:val="20"/>
        </w:rPr>
        <w:t>9993</w:t>
      </w:r>
      <w:r>
        <w:rPr>
          <w:spacing w:val="-1"/>
          <w:sz w:val="20"/>
        </w:rPr>
        <w:t> </w:t>
      </w:r>
      <w:r>
        <w:rPr>
          <w:sz w:val="20"/>
        </w:rPr>
        <w:t>(Philippine</w:t>
      </w:r>
      <w:r>
        <w:rPr>
          <w:spacing w:val="-1"/>
          <w:sz w:val="20"/>
        </w:rPr>
        <w:t> </w:t>
      </w:r>
      <w:r>
        <w:rPr>
          <w:sz w:val="20"/>
        </w:rPr>
        <w:t>Coast</w:t>
      </w:r>
      <w:r>
        <w:rPr>
          <w:spacing w:val="-1"/>
          <w:sz w:val="20"/>
        </w:rPr>
        <w:t> </w:t>
      </w:r>
      <w:r>
        <w:rPr>
          <w:sz w:val="20"/>
        </w:rPr>
        <w:t>Guard</w:t>
      </w:r>
      <w:r>
        <w:rPr>
          <w:spacing w:val="-2"/>
          <w:sz w:val="20"/>
        </w:rPr>
        <w:t> </w:t>
      </w:r>
      <w:r>
        <w:rPr>
          <w:sz w:val="20"/>
        </w:rPr>
        <w:t>Law</w:t>
      </w:r>
      <w:r>
        <w:rPr>
          <w:spacing w:val="-2"/>
          <w:sz w:val="20"/>
        </w:rPr>
        <w:t> </w:t>
      </w:r>
      <w:r>
        <w:rPr>
          <w:sz w:val="20"/>
        </w:rPr>
        <w:t>of</w:t>
      </w:r>
      <w:r>
        <w:rPr>
          <w:spacing w:val="-1"/>
          <w:sz w:val="20"/>
        </w:rPr>
        <w:t> </w:t>
      </w:r>
      <w:r>
        <w:rPr>
          <w:sz w:val="20"/>
        </w:rPr>
        <w:t>2009)</w:t>
      </w:r>
      <w:r>
        <w:rPr>
          <w:spacing w:val="-2"/>
          <w:sz w:val="20"/>
        </w:rPr>
        <w:t> </w:t>
      </w:r>
      <w:r>
        <w:rPr>
          <w:sz w:val="20"/>
        </w:rPr>
        <w:t>–</w:t>
      </w:r>
      <w:r>
        <w:rPr>
          <w:spacing w:val="-11"/>
          <w:sz w:val="20"/>
        </w:rPr>
        <w:t> </w:t>
      </w:r>
      <w:r>
        <w:rPr>
          <w:sz w:val="20"/>
        </w:rPr>
        <w:t>Armed</w:t>
      </w:r>
      <w:r>
        <w:rPr>
          <w:spacing w:val="-1"/>
          <w:sz w:val="20"/>
        </w:rPr>
        <w:t> </w:t>
      </w:r>
      <w:r>
        <w:rPr>
          <w:sz w:val="20"/>
        </w:rPr>
        <w:t>and</w:t>
      </w:r>
      <w:r>
        <w:rPr>
          <w:spacing w:val="-1"/>
          <w:sz w:val="20"/>
        </w:rPr>
        <w:t> </w:t>
      </w:r>
      <w:r>
        <w:rPr>
          <w:sz w:val="20"/>
        </w:rPr>
        <w:t>uniformed</w:t>
      </w:r>
      <w:r>
        <w:rPr>
          <w:spacing w:val="-2"/>
          <w:sz w:val="20"/>
        </w:rPr>
        <w:t> </w:t>
      </w:r>
      <w:r>
        <w:rPr>
          <w:sz w:val="20"/>
        </w:rPr>
        <w:t>service</w:t>
      </w:r>
      <w:r>
        <w:rPr>
          <w:spacing w:val="-2"/>
          <w:sz w:val="20"/>
        </w:rPr>
        <w:t> </w:t>
      </w:r>
      <w:r>
        <w:rPr>
          <w:sz w:val="20"/>
        </w:rPr>
        <w:t>attached</w:t>
      </w:r>
      <w:r>
        <w:rPr>
          <w:spacing w:val="-1"/>
          <w:sz w:val="20"/>
        </w:rPr>
        <w:t> </w:t>
      </w:r>
      <w:r>
        <w:rPr>
          <w:sz w:val="20"/>
        </w:rPr>
        <w:t>to</w:t>
      </w:r>
      <w:r>
        <w:rPr>
          <w:spacing w:val="-1"/>
          <w:sz w:val="20"/>
        </w:rPr>
        <w:t> </w:t>
      </w:r>
      <w:r>
        <w:rPr>
          <w:spacing w:val="-4"/>
          <w:sz w:val="20"/>
        </w:rPr>
        <w:t>DOTC</w:t>
      </w:r>
    </w:p>
    <w:p>
      <w:pPr>
        <w:pStyle w:val="Heading3"/>
      </w:pPr>
      <w:r>
        <w:rPr/>
        <w:t>Powers</w:t>
      </w:r>
      <w:r>
        <w:rPr>
          <w:spacing w:val="-3"/>
        </w:rPr>
        <w:t> </w:t>
      </w:r>
      <w:r>
        <w:rPr/>
        <w:t>and</w:t>
      </w:r>
      <w:r>
        <w:rPr>
          <w:spacing w:val="-1"/>
        </w:rPr>
        <w:t> </w:t>
      </w:r>
      <w:r>
        <w:rPr/>
        <w:t>Functions</w:t>
      </w:r>
      <w:r>
        <w:rPr>
          <w:spacing w:val="-3"/>
        </w:rPr>
        <w:t> </w:t>
      </w:r>
      <w:r>
        <w:rPr/>
        <w:t>[S-3,</w:t>
      </w:r>
      <w:r>
        <w:rPr>
          <w:spacing w:val="-1"/>
        </w:rPr>
        <w:t> </w:t>
      </w:r>
      <w:r>
        <w:rPr/>
        <w:t>R.A.</w:t>
      </w:r>
      <w:r>
        <w:rPr>
          <w:spacing w:val="-1"/>
        </w:rPr>
        <w:t> </w:t>
      </w:r>
      <w:r>
        <w:rPr>
          <w:spacing w:val="-2"/>
        </w:rPr>
        <w:t>9993]:</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Enforce</w:t>
      </w:r>
      <w:r>
        <w:rPr>
          <w:spacing w:val="-3"/>
          <w:sz w:val="20"/>
        </w:rPr>
        <w:t> </w:t>
      </w:r>
      <w:r>
        <w:rPr>
          <w:sz w:val="20"/>
        </w:rPr>
        <w:t>maritime</w:t>
      </w:r>
      <w:r>
        <w:rPr>
          <w:spacing w:val="-2"/>
          <w:sz w:val="20"/>
        </w:rPr>
        <w:t> </w:t>
      </w:r>
      <w:r>
        <w:rPr>
          <w:sz w:val="20"/>
        </w:rPr>
        <w:t>safety</w:t>
      </w:r>
      <w:r>
        <w:rPr>
          <w:spacing w:val="1"/>
          <w:sz w:val="20"/>
        </w:rPr>
        <w:t> </w:t>
      </w:r>
      <w:r>
        <w:rPr>
          <w:sz w:val="20"/>
        </w:rPr>
        <w:t>regulations</w:t>
      </w:r>
      <w:r>
        <w:rPr>
          <w:spacing w:val="-2"/>
          <w:sz w:val="20"/>
        </w:rPr>
        <w:t> </w:t>
      </w:r>
      <w:r>
        <w:rPr>
          <w:sz w:val="20"/>
        </w:rPr>
        <w:t>and</w:t>
      </w:r>
      <w:r>
        <w:rPr>
          <w:spacing w:val="-1"/>
          <w:sz w:val="20"/>
        </w:rPr>
        <w:t> </w:t>
      </w:r>
      <w:r>
        <w:rPr>
          <w:sz w:val="20"/>
        </w:rPr>
        <w:t>port</w:t>
      </w:r>
      <w:r>
        <w:rPr>
          <w:spacing w:val="-2"/>
          <w:sz w:val="20"/>
        </w:rPr>
        <w:t> </w:t>
      </w:r>
      <w:r>
        <w:rPr>
          <w:sz w:val="20"/>
        </w:rPr>
        <w:t>state </w:t>
      </w:r>
      <w:r>
        <w:rPr>
          <w:spacing w:val="-2"/>
          <w:sz w:val="20"/>
        </w:rPr>
        <w:t>control.</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Inspect</w:t>
      </w:r>
      <w:r>
        <w:rPr>
          <w:spacing w:val="-4"/>
          <w:sz w:val="20"/>
        </w:rPr>
        <w:t> </w:t>
      </w:r>
      <w:r>
        <w:rPr>
          <w:sz w:val="20"/>
        </w:rPr>
        <w:t>merchant</w:t>
      </w:r>
      <w:r>
        <w:rPr>
          <w:spacing w:val="-2"/>
          <w:sz w:val="20"/>
        </w:rPr>
        <w:t> </w:t>
      </w:r>
      <w:r>
        <w:rPr>
          <w:sz w:val="20"/>
        </w:rPr>
        <w:t>ships</w:t>
      </w:r>
      <w:r>
        <w:rPr>
          <w:spacing w:val="-2"/>
          <w:sz w:val="20"/>
        </w:rPr>
        <w:t> </w:t>
      </w:r>
      <w:r>
        <w:rPr>
          <w:sz w:val="20"/>
        </w:rPr>
        <w:t>and</w:t>
      </w:r>
      <w:r>
        <w:rPr>
          <w:spacing w:val="-2"/>
          <w:sz w:val="20"/>
        </w:rPr>
        <w:t> </w:t>
      </w:r>
      <w:r>
        <w:rPr>
          <w:sz w:val="20"/>
        </w:rPr>
        <w:t>vessels</w:t>
      </w:r>
      <w:r>
        <w:rPr>
          <w:spacing w:val="-3"/>
          <w:sz w:val="20"/>
        </w:rPr>
        <w:t> </w:t>
      </w:r>
      <w:r>
        <w:rPr>
          <w:sz w:val="20"/>
        </w:rPr>
        <w:t>for</w:t>
      </w:r>
      <w:r>
        <w:rPr>
          <w:spacing w:val="-2"/>
          <w:sz w:val="20"/>
        </w:rPr>
        <w:t> compliance.</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Detain</w:t>
      </w:r>
      <w:r>
        <w:rPr>
          <w:spacing w:val="-3"/>
          <w:sz w:val="20"/>
        </w:rPr>
        <w:t> </w:t>
      </w:r>
      <w:r>
        <w:rPr>
          <w:sz w:val="20"/>
        </w:rPr>
        <w:t>non-compliant</w:t>
      </w:r>
      <w:r>
        <w:rPr>
          <w:spacing w:val="-3"/>
          <w:sz w:val="20"/>
        </w:rPr>
        <w:t> </w:t>
      </w:r>
      <w:r>
        <w:rPr>
          <w:spacing w:val="-2"/>
          <w:sz w:val="20"/>
        </w:rPr>
        <w:t>vessels.</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Conduct</w:t>
      </w:r>
      <w:r>
        <w:rPr>
          <w:spacing w:val="-3"/>
          <w:sz w:val="20"/>
        </w:rPr>
        <w:t> </w:t>
      </w:r>
      <w:r>
        <w:rPr>
          <w:sz w:val="20"/>
        </w:rPr>
        <w:t>emergency</w:t>
      </w:r>
      <w:r>
        <w:rPr>
          <w:spacing w:val="-3"/>
          <w:sz w:val="20"/>
        </w:rPr>
        <w:t> </w:t>
      </w:r>
      <w:r>
        <w:rPr>
          <w:sz w:val="20"/>
        </w:rPr>
        <w:t>readiness</w:t>
      </w:r>
      <w:r>
        <w:rPr>
          <w:spacing w:val="-2"/>
          <w:sz w:val="20"/>
        </w:rPr>
        <w:t> evaluation.</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Issue</w:t>
      </w:r>
      <w:r>
        <w:rPr>
          <w:spacing w:val="-3"/>
          <w:sz w:val="20"/>
        </w:rPr>
        <w:t> </w:t>
      </w:r>
      <w:r>
        <w:rPr>
          <w:sz w:val="20"/>
        </w:rPr>
        <w:t>maritime</w:t>
      </w:r>
      <w:r>
        <w:rPr>
          <w:spacing w:val="-2"/>
          <w:sz w:val="20"/>
        </w:rPr>
        <w:t> </w:t>
      </w:r>
      <w:r>
        <w:rPr>
          <w:sz w:val="20"/>
        </w:rPr>
        <w:t>safety rules</w:t>
      </w:r>
      <w:r>
        <w:rPr>
          <w:spacing w:val="-2"/>
          <w:sz w:val="20"/>
        </w:rPr>
        <w:t> </w:t>
      </w:r>
      <w:r>
        <w:rPr>
          <w:sz w:val="20"/>
        </w:rPr>
        <w:t>(with</w:t>
      </w:r>
      <w:r>
        <w:rPr>
          <w:spacing w:val="-2"/>
          <w:sz w:val="20"/>
        </w:rPr>
        <w:t> </w:t>
      </w:r>
      <w:r>
        <w:rPr>
          <w:sz w:val="20"/>
        </w:rPr>
        <w:t>DOTC</w:t>
      </w:r>
      <w:r>
        <w:rPr>
          <w:spacing w:val="-1"/>
          <w:sz w:val="20"/>
        </w:rPr>
        <w:t> </w:t>
      </w:r>
      <w:r>
        <w:rPr>
          <w:spacing w:val="-2"/>
          <w:sz w:val="20"/>
        </w:rPr>
        <w:t>approval).</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Maintain</w:t>
      </w:r>
      <w:r>
        <w:rPr>
          <w:spacing w:val="-5"/>
          <w:sz w:val="20"/>
        </w:rPr>
        <w:t> </w:t>
      </w:r>
      <w:r>
        <w:rPr>
          <w:sz w:val="20"/>
        </w:rPr>
        <w:t>navigation</w:t>
      </w:r>
      <w:r>
        <w:rPr>
          <w:spacing w:val="-2"/>
          <w:sz w:val="20"/>
        </w:rPr>
        <w:t> </w:t>
      </w:r>
      <w:r>
        <w:rPr>
          <w:sz w:val="20"/>
        </w:rPr>
        <w:t>aids,</w:t>
      </w:r>
      <w:r>
        <w:rPr>
          <w:spacing w:val="-3"/>
          <w:sz w:val="20"/>
        </w:rPr>
        <w:t> </w:t>
      </w:r>
      <w:r>
        <w:rPr>
          <w:sz w:val="20"/>
        </w:rPr>
        <w:t>vessel</w:t>
      </w:r>
      <w:r>
        <w:rPr>
          <w:spacing w:val="-3"/>
          <w:sz w:val="20"/>
        </w:rPr>
        <w:t> </w:t>
      </w:r>
      <w:r>
        <w:rPr>
          <w:sz w:val="20"/>
        </w:rPr>
        <w:t>traffic</w:t>
      </w:r>
      <w:r>
        <w:rPr>
          <w:spacing w:val="-4"/>
          <w:sz w:val="20"/>
        </w:rPr>
        <w:t> </w:t>
      </w:r>
      <w:r>
        <w:rPr>
          <w:sz w:val="20"/>
        </w:rPr>
        <w:t>systems,</w:t>
      </w:r>
      <w:r>
        <w:rPr>
          <w:spacing w:val="-2"/>
          <w:sz w:val="20"/>
        </w:rPr>
        <w:t> </w:t>
      </w:r>
      <w:r>
        <w:rPr>
          <w:sz w:val="20"/>
        </w:rPr>
        <w:t>communications,</w:t>
      </w:r>
      <w:r>
        <w:rPr>
          <w:spacing w:val="-3"/>
          <w:sz w:val="20"/>
        </w:rPr>
        <w:t> </w:t>
      </w:r>
      <w:r>
        <w:rPr>
          <w:sz w:val="20"/>
        </w:rPr>
        <w:t>and</w:t>
      </w:r>
      <w:r>
        <w:rPr>
          <w:spacing w:val="-2"/>
          <w:sz w:val="20"/>
        </w:rPr>
        <w:t> </w:t>
      </w:r>
      <w:r>
        <w:rPr>
          <w:sz w:val="20"/>
        </w:rPr>
        <w:t>search</w:t>
      </w:r>
      <w:r>
        <w:rPr>
          <w:spacing w:val="-3"/>
          <w:sz w:val="20"/>
        </w:rPr>
        <w:t> </w:t>
      </w:r>
      <w:r>
        <w:rPr>
          <w:sz w:val="20"/>
        </w:rPr>
        <w:t>and</w:t>
      </w:r>
      <w:r>
        <w:rPr>
          <w:spacing w:val="-2"/>
          <w:sz w:val="20"/>
        </w:rPr>
        <w:t> </w:t>
      </w:r>
      <w:r>
        <w:rPr>
          <w:sz w:val="20"/>
        </w:rPr>
        <w:t>rescue</w:t>
      </w:r>
      <w:r>
        <w:rPr>
          <w:spacing w:val="-3"/>
          <w:sz w:val="20"/>
        </w:rPr>
        <w:t> </w:t>
      </w:r>
      <w:r>
        <w:rPr>
          <w:spacing w:val="-2"/>
          <w:sz w:val="20"/>
        </w:rPr>
        <w:t>facilities.</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Remove</w:t>
      </w:r>
      <w:r>
        <w:rPr>
          <w:spacing w:val="-5"/>
          <w:sz w:val="20"/>
        </w:rPr>
        <w:t> </w:t>
      </w:r>
      <w:r>
        <w:rPr>
          <w:sz w:val="20"/>
        </w:rPr>
        <w:t>or</w:t>
      </w:r>
      <w:r>
        <w:rPr>
          <w:spacing w:val="-1"/>
          <w:sz w:val="20"/>
        </w:rPr>
        <w:t> </w:t>
      </w:r>
      <w:r>
        <w:rPr>
          <w:sz w:val="20"/>
        </w:rPr>
        <w:t>salvage</w:t>
      </w:r>
      <w:r>
        <w:rPr>
          <w:spacing w:val="-3"/>
          <w:sz w:val="20"/>
        </w:rPr>
        <w:t> </w:t>
      </w:r>
      <w:r>
        <w:rPr>
          <w:sz w:val="20"/>
        </w:rPr>
        <w:t>navigation</w:t>
      </w:r>
      <w:r>
        <w:rPr>
          <w:spacing w:val="-1"/>
          <w:sz w:val="20"/>
        </w:rPr>
        <w:t> </w:t>
      </w:r>
      <w:r>
        <w:rPr>
          <w:sz w:val="20"/>
        </w:rPr>
        <w:t>hazards and</w:t>
      </w:r>
      <w:r>
        <w:rPr>
          <w:spacing w:val="-1"/>
          <w:sz w:val="20"/>
        </w:rPr>
        <w:t> </w:t>
      </w:r>
      <w:r>
        <w:rPr>
          <w:sz w:val="20"/>
        </w:rPr>
        <w:t>illegal</w:t>
      </w:r>
      <w:r>
        <w:rPr>
          <w:spacing w:val="1"/>
          <w:sz w:val="20"/>
        </w:rPr>
        <w:t> </w:t>
      </w:r>
      <w:r>
        <w:rPr>
          <w:spacing w:val="-2"/>
          <w:sz w:val="20"/>
        </w:rPr>
        <w:t>vessels.</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Grant</w:t>
      </w:r>
      <w:r>
        <w:rPr>
          <w:spacing w:val="-3"/>
          <w:sz w:val="20"/>
        </w:rPr>
        <w:t> </w:t>
      </w:r>
      <w:r>
        <w:rPr>
          <w:sz w:val="20"/>
        </w:rPr>
        <w:t>salvage</w:t>
      </w:r>
      <w:r>
        <w:rPr>
          <w:spacing w:val="-4"/>
          <w:sz w:val="20"/>
        </w:rPr>
        <w:t> </w:t>
      </w:r>
      <w:r>
        <w:rPr>
          <w:sz w:val="20"/>
        </w:rPr>
        <w:t>permits</w:t>
      </w:r>
      <w:r>
        <w:rPr>
          <w:spacing w:val="-3"/>
          <w:sz w:val="20"/>
        </w:rPr>
        <w:t> </w:t>
      </w:r>
      <w:r>
        <w:rPr>
          <w:sz w:val="20"/>
        </w:rPr>
        <w:t>and</w:t>
      </w:r>
      <w:r>
        <w:rPr>
          <w:spacing w:val="-3"/>
          <w:sz w:val="20"/>
        </w:rPr>
        <w:t> </w:t>
      </w:r>
      <w:r>
        <w:rPr>
          <w:sz w:val="20"/>
        </w:rPr>
        <w:t>supervise</w:t>
      </w:r>
      <w:r>
        <w:rPr>
          <w:spacing w:val="-3"/>
          <w:sz w:val="20"/>
        </w:rPr>
        <w:t> </w:t>
      </w:r>
      <w:r>
        <w:rPr>
          <w:spacing w:val="-2"/>
          <w:sz w:val="20"/>
        </w:rPr>
        <w:t>operations.</w:t>
      </w:r>
    </w:p>
    <w:p>
      <w:pPr>
        <w:pStyle w:val="ListParagraph"/>
        <w:numPr>
          <w:ilvl w:val="0"/>
          <w:numId w:val="178"/>
        </w:numPr>
        <w:tabs>
          <w:tab w:pos="880" w:val="left" w:leader="none"/>
          <w:tab w:pos="881" w:val="left" w:leader="none"/>
        </w:tabs>
        <w:spacing w:line="240" w:lineRule="auto" w:before="0" w:after="0"/>
        <w:ind w:left="880" w:right="0" w:hanging="361"/>
        <w:jc w:val="left"/>
        <w:rPr>
          <w:sz w:val="20"/>
        </w:rPr>
      </w:pPr>
      <w:r>
        <w:rPr>
          <w:sz w:val="20"/>
        </w:rPr>
        <w:t>Render</w:t>
      </w:r>
      <w:r>
        <w:rPr>
          <w:spacing w:val="-4"/>
          <w:sz w:val="20"/>
        </w:rPr>
        <w:t> </w:t>
      </w:r>
      <w:r>
        <w:rPr>
          <w:sz w:val="20"/>
        </w:rPr>
        <w:t>aid</w:t>
      </w:r>
      <w:r>
        <w:rPr>
          <w:spacing w:val="-2"/>
          <w:sz w:val="20"/>
        </w:rPr>
        <w:t> </w:t>
      </w:r>
      <w:r>
        <w:rPr>
          <w:sz w:val="20"/>
        </w:rPr>
        <w:t>to</w:t>
      </w:r>
      <w:r>
        <w:rPr>
          <w:spacing w:val="-1"/>
          <w:sz w:val="20"/>
        </w:rPr>
        <w:t> </w:t>
      </w:r>
      <w:r>
        <w:rPr>
          <w:sz w:val="20"/>
        </w:rPr>
        <w:t>distressed</w:t>
      </w:r>
      <w:r>
        <w:rPr>
          <w:spacing w:val="-1"/>
          <w:sz w:val="20"/>
        </w:rPr>
        <w:t> </w:t>
      </w:r>
      <w:r>
        <w:rPr>
          <w:sz w:val="20"/>
        </w:rPr>
        <w:t>persons</w:t>
      </w:r>
      <w:r>
        <w:rPr>
          <w:spacing w:val="-2"/>
          <w:sz w:val="20"/>
        </w:rPr>
        <w:t> </w:t>
      </w:r>
      <w:r>
        <w:rPr>
          <w:sz w:val="20"/>
        </w:rPr>
        <w:t>and</w:t>
      </w:r>
      <w:r>
        <w:rPr>
          <w:spacing w:val="-1"/>
          <w:sz w:val="20"/>
        </w:rPr>
        <w:t> </w:t>
      </w:r>
      <w:r>
        <w:rPr>
          <w:sz w:val="20"/>
        </w:rPr>
        <w:t>vessels;</w:t>
      </w:r>
      <w:r>
        <w:rPr>
          <w:spacing w:val="-2"/>
          <w:sz w:val="20"/>
        </w:rPr>
        <w:t> </w:t>
      </w:r>
      <w:r>
        <w:rPr>
          <w:sz w:val="20"/>
        </w:rPr>
        <w:t>conduct</w:t>
      </w:r>
      <w:r>
        <w:rPr>
          <w:spacing w:val="-1"/>
          <w:sz w:val="20"/>
        </w:rPr>
        <w:t> </w:t>
      </w:r>
      <w:r>
        <w:rPr>
          <w:sz w:val="20"/>
        </w:rPr>
        <w:t>search</w:t>
      </w:r>
      <w:r>
        <w:rPr>
          <w:spacing w:val="-2"/>
          <w:sz w:val="20"/>
        </w:rPr>
        <w:t> </w:t>
      </w:r>
      <w:r>
        <w:rPr>
          <w:sz w:val="20"/>
        </w:rPr>
        <w:t>and</w:t>
      </w:r>
      <w:r>
        <w:rPr>
          <w:spacing w:val="-1"/>
          <w:sz w:val="20"/>
        </w:rPr>
        <w:t> </w:t>
      </w:r>
      <w:r>
        <w:rPr>
          <w:spacing w:val="-2"/>
          <w:sz w:val="20"/>
        </w:rPr>
        <w:t>rescue.</w:t>
      </w:r>
    </w:p>
    <w:p>
      <w:pPr>
        <w:pStyle w:val="ListParagraph"/>
        <w:numPr>
          <w:ilvl w:val="0"/>
          <w:numId w:val="178"/>
        </w:numPr>
        <w:tabs>
          <w:tab w:pos="881" w:val="left" w:leader="none"/>
        </w:tabs>
        <w:spacing w:line="240" w:lineRule="auto" w:before="0" w:after="0"/>
        <w:ind w:left="880" w:right="0" w:hanging="361"/>
        <w:jc w:val="left"/>
        <w:rPr>
          <w:sz w:val="20"/>
        </w:rPr>
      </w:pPr>
      <w:r>
        <w:rPr>
          <w:sz w:val="20"/>
        </w:rPr>
        <w:t>Investigate</w:t>
      </w:r>
      <w:r>
        <w:rPr>
          <w:spacing w:val="-3"/>
          <w:sz w:val="20"/>
        </w:rPr>
        <w:t> </w:t>
      </w:r>
      <w:r>
        <w:rPr>
          <w:sz w:val="20"/>
        </w:rPr>
        <w:t>maritime</w:t>
      </w:r>
      <w:r>
        <w:rPr>
          <w:spacing w:val="-3"/>
          <w:sz w:val="20"/>
        </w:rPr>
        <w:t> </w:t>
      </w:r>
      <w:r>
        <w:rPr>
          <w:spacing w:val="-2"/>
          <w:sz w:val="20"/>
        </w:rPr>
        <w:t>accidents.</w:t>
      </w:r>
    </w:p>
    <w:p>
      <w:pPr>
        <w:pStyle w:val="ListParagraph"/>
        <w:numPr>
          <w:ilvl w:val="0"/>
          <w:numId w:val="178"/>
        </w:numPr>
        <w:tabs>
          <w:tab w:pos="881" w:val="left" w:leader="none"/>
        </w:tabs>
        <w:spacing w:line="240" w:lineRule="auto" w:before="0" w:after="0"/>
        <w:ind w:left="880" w:right="0" w:hanging="361"/>
        <w:jc w:val="left"/>
        <w:rPr>
          <w:sz w:val="20"/>
        </w:rPr>
      </w:pPr>
      <w:r>
        <w:rPr>
          <w:sz w:val="20"/>
        </w:rPr>
        <w:t>Enforce</w:t>
      </w:r>
      <w:r>
        <w:rPr>
          <w:spacing w:val="-7"/>
          <w:sz w:val="20"/>
        </w:rPr>
        <w:t> </w:t>
      </w:r>
      <w:r>
        <w:rPr>
          <w:sz w:val="20"/>
        </w:rPr>
        <w:t>laws</w:t>
      </w:r>
      <w:r>
        <w:rPr>
          <w:spacing w:val="-4"/>
          <w:sz w:val="20"/>
        </w:rPr>
        <w:t> </w:t>
      </w:r>
      <w:r>
        <w:rPr>
          <w:sz w:val="20"/>
        </w:rPr>
        <w:t>on</w:t>
      </w:r>
      <w:r>
        <w:rPr>
          <w:spacing w:val="-3"/>
          <w:sz w:val="20"/>
        </w:rPr>
        <w:t> </w:t>
      </w:r>
      <w:r>
        <w:rPr>
          <w:sz w:val="20"/>
        </w:rPr>
        <w:t>fisheries,</w:t>
      </w:r>
      <w:r>
        <w:rPr>
          <w:spacing w:val="-3"/>
          <w:sz w:val="20"/>
        </w:rPr>
        <w:t> </w:t>
      </w:r>
      <w:r>
        <w:rPr>
          <w:sz w:val="20"/>
        </w:rPr>
        <w:t>immigration,</w:t>
      </w:r>
      <w:r>
        <w:rPr>
          <w:spacing w:val="-3"/>
          <w:sz w:val="20"/>
        </w:rPr>
        <w:t> </w:t>
      </w:r>
      <w:r>
        <w:rPr>
          <w:sz w:val="20"/>
        </w:rPr>
        <w:t>tariffs,</w:t>
      </w:r>
      <w:r>
        <w:rPr>
          <w:spacing w:val="-3"/>
          <w:sz w:val="20"/>
        </w:rPr>
        <w:t> </w:t>
      </w:r>
      <w:r>
        <w:rPr>
          <w:sz w:val="20"/>
        </w:rPr>
        <w:t>forestry,</w:t>
      </w:r>
      <w:r>
        <w:rPr>
          <w:spacing w:val="-4"/>
          <w:sz w:val="20"/>
        </w:rPr>
        <w:t> </w:t>
      </w:r>
      <w:r>
        <w:rPr>
          <w:sz w:val="20"/>
        </w:rPr>
        <w:t>firearms,</w:t>
      </w:r>
      <w:r>
        <w:rPr>
          <w:spacing w:val="-3"/>
          <w:sz w:val="20"/>
        </w:rPr>
        <w:t> </w:t>
      </w:r>
      <w:r>
        <w:rPr>
          <w:sz w:val="20"/>
        </w:rPr>
        <w:t>drugs,</w:t>
      </w:r>
      <w:r>
        <w:rPr>
          <w:spacing w:val="-3"/>
          <w:sz w:val="20"/>
        </w:rPr>
        <w:t> </w:t>
      </w:r>
      <w:r>
        <w:rPr>
          <w:sz w:val="20"/>
        </w:rPr>
        <w:t>human</w:t>
      </w:r>
      <w:r>
        <w:rPr>
          <w:spacing w:val="-3"/>
          <w:sz w:val="20"/>
        </w:rPr>
        <w:t> </w:t>
      </w:r>
      <w:r>
        <w:rPr>
          <w:sz w:val="20"/>
        </w:rPr>
        <w:t>trafficking,</w:t>
      </w:r>
      <w:r>
        <w:rPr>
          <w:spacing w:val="-3"/>
          <w:sz w:val="20"/>
        </w:rPr>
        <w:t> </w:t>
      </w:r>
      <w:r>
        <w:rPr>
          <w:sz w:val="20"/>
        </w:rPr>
        <w:t>and</w:t>
      </w:r>
      <w:r>
        <w:rPr>
          <w:spacing w:val="-3"/>
          <w:sz w:val="20"/>
        </w:rPr>
        <w:t> </w:t>
      </w:r>
      <w:r>
        <w:rPr>
          <w:sz w:val="20"/>
        </w:rPr>
        <w:t>transnational</w:t>
      </w:r>
      <w:r>
        <w:rPr>
          <w:spacing w:val="-3"/>
          <w:sz w:val="20"/>
        </w:rPr>
        <w:t> </w:t>
      </w:r>
      <w:r>
        <w:rPr>
          <w:spacing w:val="-2"/>
          <w:sz w:val="20"/>
        </w:rPr>
        <w:t>crimes.</w:t>
      </w:r>
    </w:p>
    <w:p>
      <w:pPr>
        <w:pStyle w:val="ListParagraph"/>
        <w:numPr>
          <w:ilvl w:val="0"/>
          <w:numId w:val="178"/>
        </w:numPr>
        <w:tabs>
          <w:tab w:pos="881" w:val="left" w:leader="none"/>
        </w:tabs>
        <w:spacing w:line="240" w:lineRule="auto" w:before="0" w:after="0"/>
        <w:ind w:left="880" w:right="0" w:hanging="361"/>
        <w:jc w:val="left"/>
        <w:rPr>
          <w:sz w:val="20"/>
        </w:rPr>
      </w:pPr>
      <w:r>
        <w:rPr>
          <w:sz w:val="20"/>
        </w:rPr>
        <w:t>Board</w:t>
      </w:r>
      <w:r>
        <w:rPr>
          <w:spacing w:val="-2"/>
          <w:sz w:val="20"/>
        </w:rPr>
        <w:t> </w:t>
      </w:r>
      <w:r>
        <w:rPr>
          <w:sz w:val="20"/>
        </w:rPr>
        <w:t>and</w:t>
      </w:r>
      <w:r>
        <w:rPr>
          <w:spacing w:val="-1"/>
          <w:sz w:val="20"/>
        </w:rPr>
        <w:t> </w:t>
      </w:r>
      <w:r>
        <w:rPr>
          <w:sz w:val="20"/>
        </w:rPr>
        <w:t>inspect</w:t>
      </w:r>
      <w:r>
        <w:rPr>
          <w:spacing w:val="-1"/>
          <w:sz w:val="20"/>
        </w:rPr>
        <w:t> </w:t>
      </w:r>
      <w:r>
        <w:rPr>
          <w:sz w:val="20"/>
        </w:rPr>
        <w:t>merchant</w:t>
      </w:r>
      <w:r>
        <w:rPr>
          <w:spacing w:val="-2"/>
          <w:sz w:val="20"/>
        </w:rPr>
        <w:t> </w:t>
      </w:r>
      <w:r>
        <w:rPr>
          <w:sz w:val="20"/>
        </w:rPr>
        <w:t>ships</w:t>
      </w:r>
      <w:r>
        <w:rPr>
          <w:spacing w:val="-1"/>
          <w:sz w:val="20"/>
        </w:rPr>
        <w:t> </w:t>
      </w:r>
      <w:r>
        <w:rPr>
          <w:sz w:val="20"/>
        </w:rPr>
        <w:t>and</w:t>
      </w:r>
      <w:r>
        <w:rPr>
          <w:spacing w:val="-1"/>
          <w:sz w:val="20"/>
        </w:rPr>
        <w:t> </w:t>
      </w:r>
      <w:r>
        <w:rPr>
          <w:spacing w:val="-2"/>
          <w:sz w:val="20"/>
        </w:rPr>
        <w:t>watercraft.</w:t>
      </w:r>
    </w:p>
    <w:p>
      <w:pPr>
        <w:pStyle w:val="ListParagraph"/>
        <w:numPr>
          <w:ilvl w:val="0"/>
          <w:numId w:val="178"/>
        </w:numPr>
        <w:tabs>
          <w:tab w:pos="881" w:val="left" w:leader="none"/>
        </w:tabs>
        <w:spacing w:line="240" w:lineRule="auto" w:before="0" w:after="0"/>
        <w:ind w:left="880" w:right="0" w:hanging="361"/>
        <w:jc w:val="left"/>
        <w:rPr>
          <w:sz w:val="20"/>
        </w:rPr>
      </w:pPr>
      <w:r>
        <w:rPr>
          <w:sz w:val="20"/>
        </w:rPr>
        <w:t>Protect</w:t>
      </w:r>
      <w:r>
        <w:rPr>
          <w:spacing w:val="-2"/>
          <w:sz w:val="20"/>
        </w:rPr>
        <w:t> </w:t>
      </w:r>
      <w:r>
        <w:rPr>
          <w:sz w:val="20"/>
        </w:rPr>
        <w:t>marine</w:t>
      </w:r>
      <w:r>
        <w:rPr>
          <w:spacing w:val="-2"/>
          <w:sz w:val="20"/>
        </w:rPr>
        <w:t> </w:t>
      </w:r>
      <w:r>
        <w:rPr>
          <w:sz w:val="20"/>
        </w:rPr>
        <w:t>environment</w:t>
      </w:r>
      <w:r>
        <w:rPr>
          <w:spacing w:val="-1"/>
          <w:sz w:val="20"/>
        </w:rPr>
        <w:t> </w:t>
      </w:r>
      <w:r>
        <w:rPr>
          <w:sz w:val="20"/>
        </w:rPr>
        <w:t>and</w:t>
      </w:r>
      <w:r>
        <w:rPr>
          <w:spacing w:val="-2"/>
          <w:sz w:val="20"/>
        </w:rPr>
        <w:t> </w:t>
      </w:r>
      <w:r>
        <w:rPr>
          <w:sz w:val="20"/>
        </w:rPr>
        <w:t>resources</w:t>
      </w:r>
      <w:r>
        <w:rPr>
          <w:spacing w:val="-2"/>
          <w:sz w:val="20"/>
        </w:rPr>
        <w:t> </w:t>
      </w:r>
      <w:r>
        <w:rPr>
          <w:sz w:val="20"/>
        </w:rPr>
        <w:t>from</w:t>
      </w:r>
      <w:r>
        <w:rPr>
          <w:spacing w:val="-1"/>
          <w:sz w:val="20"/>
        </w:rPr>
        <w:t> </w:t>
      </w:r>
      <w:r>
        <w:rPr>
          <w:spacing w:val="-2"/>
          <w:sz w:val="20"/>
        </w:rPr>
        <w:t>pollution.</w:t>
      </w:r>
    </w:p>
    <w:p>
      <w:pPr>
        <w:pStyle w:val="ListParagraph"/>
        <w:numPr>
          <w:ilvl w:val="0"/>
          <w:numId w:val="178"/>
        </w:numPr>
        <w:tabs>
          <w:tab w:pos="881" w:val="left" w:leader="none"/>
        </w:tabs>
        <w:spacing w:line="240" w:lineRule="auto" w:before="0" w:after="0"/>
        <w:ind w:left="880" w:right="0" w:hanging="361"/>
        <w:jc w:val="left"/>
        <w:rPr>
          <w:sz w:val="20"/>
        </w:rPr>
      </w:pPr>
      <w:r>
        <w:rPr>
          <w:sz w:val="20"/>
        </w:rPr>
        <w:t>Develop</w:t>
      </w:r>
      <w:r>
        <w:rPr>
          <w:spacing w:val="-3"/>
          <w:sz w:val="20"/>
        </w:rPr>
        <w:t> </w:t>
      </w:r>
      <w:r>
        <w:rPr>
          <w:sz w:val="20"/>
        </w:rPr>
        <w:t>oil</w:t>
      </w:r>
      <w:r>
        <w:rPr>
          <w:spacing w:val="-3"/>
          <w:sz w:val="20"/>
        </w:rPr>
        <w:t> </w:t>
      </w:r>
      <w:r>
        <w:rPr>
          <w:sz w:val="20"/>
        </w:rPr>
        <w:t>spill</w:t>
      </w:r>
      <w:r>
        <w:rPr>
          <w:spacing w:val="-2"/>
          <w:sz w:val="20"/>
        </w:rPr>
        <w:t> </w:t>
      </w:r>
      <w:r>
        <w:rPr>
          <w:sz w:val="20"/>
        </w:rPr>
        <w:t>response</w:t>
      </w:r>
      <w:r>
        <w:rPr>
          <w:spacing w:val="-3"/>
          <w:sz w:val="20"/>
        </w:rPr>
        <w:t> </w:t>
      </w:r>
      <w:r>
        <w:rPr>
          <w:spacing w:val="-2"/>
          <w:sz w:val="20"/>
        </w:rPr>
        <w:t>capabilities.</w:t>
      </w:r>
    </w:p>
    <w:p>
      <w:pPr>
        <w:pStyle w:val="ListParagraph"/>
        <w:numPr>
          <w:ilvl w:val="0"/>
          <w:numId w:val="178"/>
        </w:numPr>
        <w:tabs>
          <w:tab w:pos="881" w:val="left" w:leader="none"/>
        </w:tabs>
        <w:spacing w:line="240" w:lineRule="auto" w:before="0" w:after="0"/>
        <w:ind w:left="880" w:right="0" w:hanging="361"/>
        <w:jc w:val="left"/>
        <w:rPr>
          <w:sz w:val="20"/>
        </w:rPr>
      </w:pPr>
      <w:r>
        <w:rPr>
          <w:sz w:val="20"/>
        </w:rPr>
        <w:t>Assist</w:t>
      </w:r>
      <w:r>
        <w:rPr>
          <w:spacing w:val="-2"/>
          <w:sz w:val="20"/>
        </w:rPr>
        <w:t> </w:t>
      </w:r>
      <w:r>
        <w:rPr>
          <w:sz w:val="20"/>
        </w:rPr>
        <w:t>other</w:t>
      </w:r>
      <w:r>
        <w:rPr>
          <w:spacing w:val="-2"/>
          <w:sz w:val="20"/>
        </w:rPr>
        <w:t> </w:t>
      </w:r>
      <w:r>
        <w:rPr>
          <w:sz w:val="20"/>
        </w:rPr>
        <w:t>government</w:t>
      </w:r>
      <w:r>
        <w:rPr>
          <w:spacing w:val="-1"/>
          <w:sz w:val="20"/>
        </w:rPr>
        <w:t> </w:t>
      </w:r>
      <w:r>
        <w:rPr>
          <w:sz w:val="20"/>
        </w:rPr>
        <w:t>agencies</w:t>
      </w:r>
      <w:r>
        <w:rPr>
          <w:spacing w:val="-2"/>
          <w:sz w:val="20"/>
        </w:rPr>
        <w:t> </w:t>
      </w:r>
      <w:r>
        <w:rPr>
          <w:sz w:val="20"/>
        </w:rPr>
        <w:t>in</w:t>
      </w:r>
      <w:r>
        <w:rPr>
          <w:spacing w:val="-2"/>
          <w:sz w:val="20"/>
        </w:rPr>
        <w:t> </w:t>
      </w:r>
      <w:r>
        <w:rPr>
          <w:sz w:val="20"/>
        </w:rPr>
        <w:t>their</w:t>
      </w:r>
      <w:r>
        <w:rPr>
          <w:spacing w:val="-1"/>
          <w:sz w:val="20"/>
        </w:rPr>
        <w:t> </w:t>
      </w:r>
      <w:r>
        <w:rPr>
          <w:spacing w:val="-2"/>
          <w:sz w:val="20"/>
        </w:rPr>
        <w:t>mandates.</w:t>
      </w:r>
    </w:p>
    <w:p>
      <w:pPr>
        <w:pStyle w:val="ListParagraph"/>
        <w:numPr>
          <w:ilvl w:val="0"/>
          <w:numId w:val="178"/>
        </w:numPr>
        <w:tabs>
          <w:tab w:pos="881" w:val="left" w:leader="none"/>
        </w:tabs>
        <w:spacing w:line="240" w:lineRule="auto" w:before="0" w:after="0"/>
        <w:ind w:left="880" w:right="0" w:hanging="361"/>
        <w:jc w:val="left"/>
        <w:rPr>
          <w:sz w:val="20"/>
        </w:rPr>
      </w:pPr>
      <w:r>
        <w:rPr>
          <w:sz w:val="20"/>
        </w:rPr>
        <w:t>Organize,</w:t>
      </w:r>
      <w:r>
        <w:rPr>
          <w:spacing w:val="-3"/>
          <w:sz w:val="20"/>
        </w:rPr>
        <w:t> </w:t>
      </w:r>
      <w:r>
        <w:rPr>
          <w:sz w:val="20"/>
        </w:rPr>
        <w:t>train,</w:t>
      </w:r>
      <w:r>
        <w:rPr>
          <w:spacing w:val="-2"/>
          <w:sz w:val="20"/>
        </w:rPr>
        <w:t> </w:t>
      </w:r>
      <w:r>
        <w:rPr>
          <w:sz w:val="20"/>
        </w:rPr>
        <w:t>and</w:t>
      </w:r>
      <w:r>
        <w:rPr>
          <w:spacing w:val="-2"/>
          <w:sz w:val="20"/>
        </w:rPr>
        <w:t> </w:t>
      </w:r>
      <w:r>
        <w:rPr>
          <w:sz w:val="20"/>
        </w:rPr>
        <w:t>supervise</w:t>
      </w:r>
      <w:r>
        <w:rPr>
          <w:spacing w:val="-3"/>
          <w:sz w:val="20"/>
        </w:rPr>
        <w:t> </w:t>
      </w:r>
      <w:r>
        <w:rPr>
          <w:spacing w:val="-2"/>
          <w:sz w:val="20"/>
        </w:rPr>
        <w:t>PCGA.</w:t>
      </w:r>
    </w:p>
    <w:p>
      <w:pPr>
        <w:pStyle w:val="ListParagraph"/>
        <w:numPr>
          <w:ilvl w:val="0"/>
          <w:numId w:val="178"/>
        </w:numPr>
        <w:tabs>
          <w:tab w:pos="881" w:val="left" w:leader="none"/>
        </w:tabs>
        <w:spacing w:line="240" w:lineRule="auto" w:before="0" w:after="0"/>
        <w:ind w:left="880" w:right="0" w:hanging="361"/>
        <w:jc w:val="left"/>
        <w:rPr>
          <w:sz w:val="20"/>
        </w:rPr>
      </w:pPr>
      <w:r>
        <w:rPr>
          <w:sz w:val="20"/>
        </w:rPr>
        <w:t>Perform</w:t>
      </w:r>
      <w:r>
        <w:rPr>
          <w:spacing w:val="-2"/>
          <w:sz w:val="20"/>
        </w:rPr>
        <w:t> </w:t>
      </w:r>
      <w:r>
        <w:rPr>
          <w:sz w:val="20"/>
        </w:rPr>
        <w:t>other</w:t>
      </w:r>
      <w:r>
        <w:rPr>
          <w:spacing w:val="-4"/>
          <w:sz w:val="20"/>
        </w:rPr>
        <w:t> </w:t>
      </w:r>
      <w:r>
        <w:rPr>
          <w:sz w:val="20"/>
        </w:rPr>
        <w:t>necessary </w:t>
      </w:r>
      <w:r>
        <w:rPr>
          <w:spacing w:val="-2"/>
          <w:sz w:val="20"/>
        </w:rPr>
        <w:t>functions.</w:t>
      </w:r>
    </w:p>
    <w:p>
      <w:pPr>
        <w:pStyle w:val="Heading3"/>
      </w:pPr>
      <w:r>
        <w:rPr/>
        <w:t>Ranking</w:t>
      </w:r>
      <w:r>
        <w:rPr>
          <w:spacing w:val="-4"/>
        </w:rPr>
        <w:t> </w:t>
      </w:r>
      <w:r>
        <w:rPr>
          <w:spacing w:val="-2"/>
        </w:rPr>
        <w:t>System:</w:t>
      </w:r>
    </w:p>
    <w:p>
      <w:pPr>
        <w:spacing w:line="230" w:lineRule="exact" w:before="0"/>
        <w:ind w:left="160" w:right="0" w:firstLine="0"/>
        <w:jc w:val="left"/>
        <w:rPr>
          <w:b/>
          <w:sz w:val="20"/>
        </w:rPr>
      </w:pPr>
      <w:r>
        <w:rPr>
          <w:b/>
          <w:sz w:val="20"/>
        </w:rPr>
        <w:t>Commissioned</w:t>
      </w:r>
      <w:r>
        <w:rPr>
          <w:b/>
          <w:spacing w:val="-5"/>
          <w:sz w:val="20"/>
        </w:rPr>
        <w:t> </w:t>
      </w:r>
      <w:r>
        <w:rPr>
          <w:b/>
          <w:sz w:val="20"/>
        </w:rPr>
        <w:t>Officer</w:t>
      </w:r>
      <w:r>
        <w:rPr>
          <w:b/>
          <w:spacing w:val="-6"/>
          <w:sz w:val="20"/>
        </w:rPr>
        <w:t> </w:t>
      </w:r>
      <w:r>
        <w:rPr>
          <w:b/>
          <w:spacing w:val="-2"/>
          <w:sz w:val="20"/>
        </w:rPr>
        <w:t>Ranks:</w:t>
      </w:r>
    </w:p>
    <w:p>
      <w:pPr>
        <w:pStyle w:val="ListParagraph"/>
        <w:numPr>
          <w:ilvl w:val="1"/>
          <w:numId w:val="178"/>
        </w:numPr>
        <w:tabs>
          <w:tab w:pos="880" w:val="left" w:leader="none"/>
          <w:tab w:pos="881" w:val="left" w:leader="none"/>
        </w:tabs>
        <w:spacing w:line="245" w:lineRule="exact" w:before="0" w:after="0"/>
        <w:ind w:left="880" w:right="0" w:hanging="361"/>
        <w:jc w:val="left"/>
        <w:rPr>
          <w:sz w:val="20"/>
        </w:rPr>
      </w:pPr>
      <w:r>
        <w:rPr>
          <w:sz w:val="20"/>
        </w:rPr>
        <w:t>Admiral</w:t>
      </w:r>
      <w:r>
        <w:rPr>
          <w:spacing w:val="-4"/>
          <w:sz w:val="20"/>
        </w:rPr>
        <w:t> </w:t>
      </w:r>
      <w:r>
        <w:rPr>
          <w:sz w:val="20"/>
        </w:rPr>
        <w:t>(ADM)</w:t>
      </w:r>
      <w:r>
        <w:rPr>
          <w:spacing w:val="-3"/>
          <w:sz w:val="20"/>
        </w:rPr>
        <w:t> </w:t>
      </w:r>
      <w:r>
        <w:rPr>
          <w:sz w:val="20"/>
        </w:rPr>
        <w:t>–</w:t>
      </w:r>
      <w:r>
        <w:rPr>
          <w:spacing w:val="-3"/>
          <w:sz w:val="20"/>
        </w:rPr>
        <w:t> </w:t>
      </w:r>
      <w:r>
        <w:rPr>
          <w:spacing w:val="-2"/>
          <w:sz w:val="20"/>
        </w:rPr>
        <w:t>General</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Vice</w:t>
      </w:r>
      <w:r>
        <w:rPr>
          <w:spacing w:val="-14"/>
          <w:sz w:val="20"/>
        </w:rPr>
        <w:t> </w:t>
      </w:r>
      <w:r>
        <w:rPr>
          <w:sz w:val="20"/>
        </w:rPr>
        <w:t>Admiral</w:t>
      </w:r>
      <w:r>
        <w:rPr>
          <w:spacing w:val="-13"/>
          <w:sz w:val="20"/>
        </w:rPr>
        <w:t> </w:t>
      </w:r>
      <w:r>
        <w:rPr>
          <w:sz w:val="20"/>
        </w:rPr>
        <w:t>(VADM)</w:t>
      </w:r>
      <w:r>
        <w:rPr>
          <w:spacing w:val="-12"/>
          <w:sz w:val="20"/>
        </w:rPr>
        <w:t> </w:t>
      </w:r>
      <w:r>
        <w:rPr>
          <w:sz w:val="20"/>
        </w:rPr>
        <w:t>–</w:t>
      </w:r>
      <w:r>
        <w:rPr>
          <w:spacing w:val="-13"/>
          <w:sz w:val="20"/>
        </w:rPr>
        <w:t> </w:t>
      </w:r>
      <w:r>
        <w:rPr>
          <w:sz w:val="20"/>
        </w:rPr>
        <w:t>Lieutenant</w:t>
      </w:r>
      <w:r>
        <w:rPr>
          <w:spacing w:val="-9"/>
          <w:sz w:val="20"/>
        </w:rPr>
        <w:t> </w:t>
      </w:r>
      <w:r>
        <w:rPr>
          <w:spacing w:val="-2"/>
          <w:sz w:val="20"/>
        </w:rPr>
        <w:t>General</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Rear</w:t>
      </w:r>
      <w:r>
        <w:rPr>
          <w:spacing w:val="-13"/>
          <w:sz w:val="20"/>
        </w:rPr>
        <w:t> </w:t>
      </w:r>
      <w:r>
        <w:rPr>
          <w:sz w:val="20"/>
        </w:rPr>
        <w:t>Admiral</w:t>
      </w:r>
      <w:r>
        <w:rPr>
          <w:spacing w:val="-3"/>
          <w:sz w:val="20"/>
        </w:rPr>
        <w:t> </w:t>
      </w:r>
      <w:r>
        <w:rPr>
          <w:sz w:val="20"/>
        </w:rPr>
        <w:t>(RADM)</w:t>
      </w:r>
      <w:r>
        <w:rPr>
          <w:spacing w:val="-2"/>
          <w:sz w:val="20"/>
        </w:rPr>
        <w:t> </w:t>
      </w:r>
      <w:r>
        <w:rPr>
          <w:sz w:val="20"/>
        </w:rPr>
        <w:t>– Major</w:t>
      </w:r>
      <w:r>
        <w:rPr>
          <w:spacing w:val="-1"/>
          <w:sz w:val="20"/>
        </w:rPr>
        <w:t> </w:t>
      </w:r>
      <w:r>
        <w:rPr>
          <w:spacing w:val="-2"/>
          <w:sz w:val="20"/>
        </w:rPr>
        <w:t>General</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Commodore</w:t>
      </w:r>
      <w:r>
        <w:rPr>
          <w:spacing w:val="-2"/>
          <w:sz w:val="20"/>
        </w:rPr>
        <w:t> </w:t>
      </w:r>
      <w:r>
        <w:rPr>
          <w:sz w:val="20"/>
        </w:rPr>
        <w:t>(COMMO)</w:t>
      </w:r>
      <w:r>
        <w:rPr>
          <w:spacing w:val="1"/>
          <w:sz w:val="20"/>
        </w:rPr>
        <w:t> </w:t>
      </w:r>
      <w:r>
        <w:rPr>
          <w:sz w:val="20"/>
        </w:rPr>
        <w:t>– Brigadier </w:t>
      </w:r>
      <w:r>
        <w:rPr>
          <w:spacing w:val="-2"/>
          <w:sz w:val="20"/>
        </w:rPr>
        <w:t>General</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Captain</w:t>
      </w:r>
      <w:r>
        <w:rPr>
          <w:spacing w:val="-1"/>
          <w:sz w:val="20"/>
        </w:rPr>
        <w:t> </w:t>
      </w:r>
      <w:r>
        <w:rPr>
          <w:sz w:val="20"/>
        </w:rPr>
        <w:t>(CAPT)</w:t>
      </w:r>
      <w:r>
        <w:rPr>
          <w:spacing w:val="-1"/>
          <w:sz w:val="20"/>
        </w:rPr>
        <w:t> </w:t>
      </w:r>
      <w:r>
        <w:rPr>
          <w:sz w:val="20"/>
        </w:rPr>
        <w:t>– </w:t>
      </w:r>
      <w:r>
        <w:rPr>
          <w:spacing w:val="-2"/>
          <w:sz w:val="20"/>
        </w:rPr>
        <w:t>Colonel</w:t>
      </w:r>
    </w:p>
    <w:p>
      <w:pPr>
        <w:pStyle w:val="ListParagraph"/>
        <w:numPr>
          <w:ilvl w:val="1"/>
          <w:numId w:val="178"/>
        </w:numPr>
        <w:tabs>
          <w:tab w:pos="880" w:val="left" w:leader="none"/>
          <w:tab w:pos="881" w:val="left" w:leader="none"/>
        </w:tabs>
        <w:spacing w:line="245" w:lineRule="exact" w:before="1" w:after="0"/>
        <w:ind w:left="880" w:right="0" w:hanging="361"/>
        <w:jc w:val="left"/>
        <w:rPr>
          <w:sz w:val="20"/>
        </w:rPr>
      </w:pPr>
      <w:r>
        <w:rPr>
          <w:sz w:val="20"/>
        </w:rPr>
        <w:t>Commander</w:t>
      </w:r>
      <w:r>
        <w:rPr>
          <w:spacing w:val="-2"/>
          <w:sz w:val="20"/>
        </w:rPr>
        <w:t> </w:t>
      </w:r>
      <w:r>
        <w:rPr>
          <w:sz w:val="20"/>
        </w:rPr>
        <w:t>(CDR)</w:t>
      </w:r>
      <w:r>
        <w:rPr>
          <w:spacing w:val="-2"/>
          <w:sz w:val="20"/>
        </w:rPr>
        <w:t> </w:t>
      </w:r>
      <w:r>
        <w:rPr>
          <w:sz w:val="20"/>
        </w:rPr>
        <w:t>–</w:t>
      </w:r>
      <w:r>
        <w:rPr>
          <w:spacing w:val="-2"/>
          <w:sz w:val="20"/>
        </w:rPr>
        <w:t> </w:t>
      </w:r>
      <w:r>
        <w:rPr>
          <w:sz w:val="20"/>
        </w:rPr>
        <w:t>Lieutenant</w:t>
      </w:r>
      <w:r>
        <w:rPr>
          <w:spacing w:val="-1"/>
          <w:sz w:val="20"/>
        </w:rPr>
        <w:t> </w:t>
      </w:r>
      <w:r>
        <w:rPr>
          <w:spacing w:val="-2"/>
          <w:sz w:val="20"/>
        </w:rPr>
        <w:t>Colonel</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Lieutenant</w:t>
      </w:r>
      <w:r>
        <w:rPr>
          <w:spacing w:val="-1"/>
          <w:sz w:val="20"/>
        </w:rPr>
        <w:t> </w:t>
      </w:r>
      <w:r>
        <w:rPr>
          <w:sz w:val="20"/>
        </w:rPr>
        <w:t>Commander</w:t>
      </w:r>
      <w:r>
        <w:rPr>
          <w:spacing w:val="-1"/>
          <w:sz w:val="20"/>
        </w:rPr>
        <w:t> </w:t>
      </w:r>
      <w:r>
        <w:rPr>
          <w:sz w:val="20"/>
        </w:rPr>
        <w:t>(LCDR)</w:t>
      </w:r>
      <w:r>
        <w:rPr>
          <w:spacing w:val="-1"/>
          <w:sz w:val="20"/>
        </w:rPr>
        <w:t> </w:t>
      </w:r>
      <w:r>
        <w:rPr>
          <w:sz w:val="20"/>
        </w:rPr>
        <w:t>–</w:t>
      </w:r>
      <w:r>
        <w:rPr>
          <w:spacing w:val="-1"/>
          <w:sz w:val="20"/>
        </w:rPr>
        <w:t> </w:t>
      </w:r>
      <w:r>
        <w:rPr>
          <w:spacing w:val="-2"/>
          <w:sz w:val="20"/>
        </w:rPr>
        <w:t>Major</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Lieutenant</w:t>
      </w:r>
      <w:r>
        <w:rPr>
          <w:spacing w:val="-8"/>
          <w:sz w:val="20"/>
        </w:rPr>
        <w:t> </w:t>
      </w:r>
      <w:r>
        <w:rPr>
          <w:sz w:val="20"/>
        </w:rPr>
        <w:t>(LT)</w:t>
      </w:r>
      <w:r>
        <w:rPr>
          <w:spacing w:val="-7"/>
          <w:sz w:val="20"/>
        </w:rPr>
        <w:t> </w:t>
      </w:r>
      <w:r>
        <w:rPr>
          <w:sz w:val="20"/>
        </w:rPr>
        <w:t>–</w:t>
      </w:r>
      <w:r>
        <w:rPr>
          <w:spacing w:val="-7"/>
          <w:sz w:val="20"/>
        </w:rPr>
        <w:t> </w:t>
      </w:r>
      <w:r>
        <w:rPr>
          <w:spacing w:val="-2"/>
          <w:sz w:val="20"/>
        </w:rPr>
        <w:t>Captain</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Lieutenant</w:t>
      </w:r>
      <w:r>
        <w:rPr>
          <w:spacing w:val="-5"/>
          <w:sz w:val="20"/>
        </w:rPr>
        <w:t> </w:t>
      </w:r>
      <w:r>
        <w:rPr>
          <w:sz w:val="20"/>
        </w:rPr>
        <w:t>Junior</w:t>
      </w:r>
      <w:r>
        <w:rPr>
          <w:spacing w:val="-4"/>
          <w:sz w:val="20"/>
        </w:rPr>
        <w:t> </w:t>
      </w:r>
      <w:r>
        <w:rPr>
          <w:sz w:val="20"/>
        </w:rPr>
        <w:t>Grade</w:t>
      </w:r>
      <w:r>
        <w:rPr>
          <w:spacing w:val="-3"/>
          <w:sz w:val="20"/>
        </w:rPr>
        <w:t> </w:t>
      </w:r>
      <w:r>
        <w:rPr>
          <w:sz w:val="20"/>
        </w:rPr>
        <w:t>(LTJG)</w:t>
      </w:r>
      <w:r>
        <w:rPr>
          <w:spacing w:val="-5"/>
          <w:sz w:val="20"/>
        </w:rPr>
        <w:t> </w:t>
      </w:r>
      <w:r>
        <w:rPr>
          <w:sz w:val="20"/>
        </w:rPr>
        <w:t>–</w:t>
      </w:r>
      <w:r>
        <w:rPr>
          <w:spacing w:val="-4"/>
          <w:sz w:val="20"/>
        </w:rPr>
        <w:t> </w:t>
      </w:r>
      <w:r>
        <w:rPr>
          <w:sz w:val="20"/>
        </w:rPr>
        <w:t>1st</w:t>
      </w:r>
      <w:r>
        <w:rPr>
          <w:spacing w:val="-4"/>
          <w:sz w:val="20"/>
        </w:rPr>
        <w:t> </w:t>
      </w:r>
      <w:r>
        <w:rPr>
          <w:spacing w:val="-2"/>
          <w:sz w:val="20"/>
        </w:rPr>
        <w:t>Lieutenant</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Ensign</w:t>
      </w:r>
      <w:r>
        <w:rPr>
          <w:spacing w:val="-1"/>
          <w:sz w:val="20"/>
        </w:rPr>
        <w:t> </w:t>
      </w:r>
      <w:r>
        <w:rPr>
          <w:sz w:val="20"/>
        </w:rPr>
        <w:t>(ENS)</w:t>
      </w:r>
      <w:r>
        <w:rPr>
          <w:spacing w:val="-1"/>
          <w:sz w:val="20"/>
        </w:rPr>
        <w:t> </w:t>
      </w:r>
      <w:r>
        <w:rPr>
          <w:sz w:val="20"/>
        </w:rPr>
        <w:t>– 2nd </w:t>
      </w:r>
      <w:r>
        <w:rPr>
          <w:spacing w:val="-2"/>
          <w:sz w:val="20"/>
        </w:rPr>
        <w:t>Lieutenant</w:t>
      </w:r>
    </w:p>
    <w:p>
      <w:pPr>
        <w:pStyle w:val="ListParagraph"/>
        <w:numPr>
          <w:ilvl w:val="1"/>
          <w:numId w:val="178"/>
        </w:numPr>
        <w:tabs>
          <w:tab w:pos="880" w:val="left" w:leader="none"/>
          <w:tab w:pos="881" w:val="left" w:leader="none"/>
        </w:tabs>
        <w:spacing w:line="245" w:lineRule="exact" w:before="0" w:after="0"/>
        <w:ind w:left="880" w:right="0" w:hanging="361"/>
        <w:jc w:val="left"/>
        <w:rPr>
          <w:sz w:val="20"/>
        </w:rPr>
      </w:pPr>
      <w:r>
        <w:rPr>
          <w:sz w:val="20"/>
        </w:rPr>
        <w:t>Probationary</w:t>
      </w:r>
      <w:r>
        <w:rPr>
          <w:spacing w:val="-5"/>
          <w:sz w:val="20"/>
        </w:rPr>
        <w:t> </w:t>
      </w:r>
      <w:r>
        <w:rPr>
          <w:sz w:val="20"/>
        </w:rPr>
        <w:t>Ensign</w:t>
      </w:r>
      <w:r>
        <w:rPr>
          <w:spacing w:val="-2"/>
          <w:sz w:val="20"/>
        </w:rPr>
        <w:t> </w:t>
      </w:r>
      <w:r>
        <w:rPr>
          <w:sz w:val="20"/>
        </w:rPr>
        <w:t>(P/ENS)</w:t>
      </w:r>
      <w:r>
        <w:rPr>
          <w:spacing w:val="-2"/>
          <w:sz w:val="20"/>
        </w:rPr>
        <w:t> </w:t>
      </w:r>
      <w:r>
        <w:rPr>
          <w:sz w:val="20"/>
        </w:rPr>
        <w:t>–</w:t>
      </w:r>
      <w:r>
        <w:rPr>
          <w:spacing w:val="-5"/>
          <w:sz w:val="20"/>
        </w:rPr>
        <w:t> </w:t>
      </w:r>
      <w:r>
        <w:rPr>
          <w:sz w:val="20"/>
        </w:rPr>
        <w:t>Trainee</w:t>
      </w:r>
      <w:r>
        <w:rPr>
          <w:spacing w:val="-4"/>
          <w:sz w:val="20"/>
        </w:rPr>
        <w:t> </w:t>
      </w:r>
      <w:r>
        <w:rPr>
          <w:sz w:val="20"/>
        </w:rPr>
        <w:t>/</w:t>
      </w:r>
      <w:r>
        <w:rPr>
          <w:spacing w:val="-2"/>
          <w:sz w:val="20"/>
        </w:rPr>
        <w:t> </w:t>
      </w:r>
      <w:r>
        <w:rPr>
          <w:sz w:val="20"/>
        </w:rPr>
        <w:t>Probationary</w:t>
      </w:r>
      <w:r>
        <w:rPr>
          <w:spacing w:val="-2"/>
          <w:sz w:val="20"/>
        </w:rPr>
        <w:t> </w:t>
      </w:r>
      <w:r>
        <w:rPr>
          <w:sz w:val="20"/>
        </w:rPr>
        <w:t>2nd</w:t>
      </w:r>
      <w:r>
        <w:rPr>
          <w:spacing w:val="-2"/>
          <w:sz w:val="20"/>
        </w:rPr>
        <w:t> Lieutenant</w:t>
      </w:r>
    </w:p>
    <w:p>
      <w:pPr>
        <w:pStyle w:val="Heading3"/>
        <w:spacing w:line="230" w:lineRule="exact" w:before="1"/>
      </w:pPr>
      <w:r>
        <w:rPr/>
        <w:t>Non-Commissioned</w:t>
      </w:r>
      <w:r>
        <w:rPr>
          <w:spacing w:val="-4"/>
        </w:rPr>
        <w:t> </w:t>
      </w:r>
      <w:r>
        <w:rPr/>
        <w:t>Officer</w:t>
      </w:r>
      <w:r>
        <w:rPr>
          <w:spacing w:val="-7"/>
        </w:rPr>
        <w:t> </w:t>
      </w:r>
      <w:r>
        <w:rPr/>
        <w:t>/</w:t>
      </w:r>
      <w:r>
        <w:rPr>
          <w:spacing w:val="-4"/>
        </w:rPr>
        <w:t> </w:t>
      </w:r>
      <w:r>
        <w:rPr/>
        <w:t>Enlisted</w:t>
      </w:r>
      <w:r>
        <w:rPr>
          <w:spacing w:val="-3"/>
        </w:rPr>
        <w:t> </w:t>
      </w:r>
      <w:r>
        <w:rPr>
          <w:spacing w:val="-2"/>
        </w:rPr>
        <w:t>Ranks:</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First</w:t>
      </w:r>
      <w:r>
        <w:rPr>
          <w:spacing w:val="-4"/>
          <w:sz w:val="20"/>
        </w:rPr>
        <w:t> </w:t>
      </w:r>
      <w:r>
        <w:rPr>
          <w:sz w:val="20"/>
        </w:rPr>
        <w:t>Master</w:t>
      </w:r>
      <w:r>
        <w:rPr>
          <w:spacing w:val="-2"/>
          <w:sz w:val="20"/>
        </w:rPr>
        <w:t> </w:t>
      </w:r>
      <w:r>
        <w:rPr>
          <w:sz w:val="20"/>
        </w:rPr>
        <w:t>Chief</w:t>
      </w:r>
      <w:r>
        <w:rPr>
          <w:spacing w:val="-3"/>
          <w:sz w:val="20"/>
        </w:rPr>
        <w:t> </w:t>
      </w:r>
      <w:r>
        <w:rPr>
          <w:sz w:val="20"/>
        </w:rPr>
        <w:t>Petty</w:t>
      </w:r>
      <w:r>
        <w:rPr>
          <w:spacing w:val="-2"/>
          <w:sz w:val="20"/>
        </w:rPr>
        <w:t> </w:t>
      </w:r>
      <w:r>
        <w:rPr>
          <w:sz w:val="20"/>
        </w:rPr>
        <w:t>Officer</w:t>
      </w:r>
      <w:r>
        <w:rPr>
          <w:spacing w:val="-2"/>
          <w:sz w:val="20"/>
        </w:rPr>
        <w:t> </w:t>
      </w:r>
      <w:r>
        <w:rPr>
          <w:sz w:val="20"/>
        </w:rPr>
        <w:t>(FMCPO)</w:t>
      </w:r>
      <w:r>
        <w:rPr>
          <w:spacing w:val="-2"/>
          <w:sz w:val="20"/>
        </w:rPr>
        <w:t> </w:t>
      </w:r>
      <w:r>
        <w:rPr>
          <w:sz w:val="20"/>
        </w:rPr>
        <w:t>–</w:t>
      </w:r>
      <w:r>
        <w:rPr>
          <w:spacing w:val="-2"/>
          <w:sz w:val="20"/>
        </w:rPr>
        <w:t> </w:t>
      </w:r>
      <w:r>
        <w:rPr>
          <w:sz w:val="20"/>
        </w:rPr>
        <w:t>First</w:t>
      </w:r>
      <w:r>
        <w:rPr>
          <w:spacing w:val="-2"/>
          <w:sz w:val="20"/>
        </w:rPr>
        <w:t> </w:t>
      </w:r>
      <w:r>
        <w:rPr>
          <w:sz w:val="20"/>
        </w:rPr>
        <w:t>Chief</w:t>
      </w:r>
      <w:r>
        <w:rPr>
          <w:spacing w:val="-2"/>
          <w:sz w:val="20"/>
        </w:rPr>
        <w:t> </w:t>
      </w:r>
      <w:r>
        <w:rPr>
          <w:sz w:val="20"/>
        </w:rPr>
        <w:t>Master</w:t>
      </w:r>
      <w:r>
        <w:rPr>
          <w:spacing w:val="-2"/>
          <w:sz w:val="20"/>
        </w:rPr>
        <w:t> Sergeant</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Master</w:t>
      </w:r>
      <w:r>
        <w:rPr>
          <w:spacing w:val="-3"/>
          <w:sz w:val="20"/>
        </w:rPr>
        <w:t> </w:t>
      </w:r>
      <w:r>
        <w:rPr>
          <w:sz w:val="20"/>
        </w:rPr>
        <w:t>Chief</w:t>
      </w:r>
      <w:r>
        <w:rPr>
          <w:spacing w:val="-3"/>
          <w:sz w:val="20"/>
        </w:rPr>
        <w:t> </w:t>
      </w:r>
      <w:r>
        <w:rPr>
          <w:sz w:val="20"/>
        </w:rPr>
        <w:t>Petty</w:t>
      </w:r>
      <w:r>
        <w:rPr>
          <w:spacing w:val="-3"/>
          <w:sz w:val="20"/>
        </w:rPr>
        <w:t> </w:t>
      </w:r>
      <w:r>
        <w:rPr>
          <w:sz w:val="20"/>
        </w:rPr>
        <w:t>Officer</w:t>
      </w:r>
      <w:r>
        <w:rPr>
          <w:spacing w:val="-2"/>
          <w:sz w:val="20"/>
        </w:rPr>
        <w:t> </w:t>
      </w:r>
      <w:r>
        <w:rPr>
          <w:sz w:val="20"/>
        </w:rPr>
        <w:t>(MCPO)</w:t>
      </w:r>
      <w:r>
        <w:rPr>
          <w:spacing w:val="-1"/>
          <w:sz w:val="20"/>
        </w:rPr>
        <w:t> </w:t>
      </w:r>
      <w:r>
        <w:rPr>
          <w:sz w:val="20"/>
        </w:rPr>
        <w:t>–</w:t>
      </w:r>
      <w:r>
        <w:rPr>
          <w:spacing w:val="-3"/>
          <w:sz w:val="20"/>
        </w:rPr>
        <w:t> </w:t>
      </w:r>
      <w:r>
        <w:rPr>
          <w:sz w:val="20"/>
        </w:rPr>
        <w:t>Chief</w:t>
      </w:r>
      <w:r>
        <w:rPr>
          <w:spacing w:val="-2"/>
          <w:sz w:val="20"/>
        </w:rPr>
        <w:t> </w:t>
      </w:r>
      <w:r>
        <w:rPr>
          <w:sz w:val="20"/>
        </w:rPr>
        <w:t>Master</w:t>
      </w:r>
      <w:r>
        <w:rPr>
          <w:spacing w:val="-2"/>
          <w:sz w:val="20"/>
        </w:rPr>
        <w:t> Sergeant</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Senior</w:t>
      </w:r>
      <w:r>
        <w:rPr>
          <w:spacing w:val="-3"/>
          <w:sz w:val="20"/>
        </w:rPr>
        <w:t> </w:t>
      </w:r>
      <w:r>
        <w:rPr>
          <w:sz w:val="20"/>
        </w:rPr>
        <w:t>Chief</w:t>
      </w:r>
      <w:r>
        <w:rPr>
          <w:spacing w:val="-2"/>
          <w:sz w:val="20"/>
        </w:rPr>
        <w:t> </w:t>
      </w:r>
      <w:r>
        <w:rPr>
          <w:sz w:val="20"/>
        </w:rPr>
        <w:t>Petty</w:t>
      </w:r>
      <w:r>
        <w:rPr>
          <w:spacing w:val="-3"/>
          <w:sz w:val="20"/>
        </w:rPr>
        <w:t> </w:t>
      </w:r>
      <w:r>
        <w:rPr>
          <w:sz w:val="20"/>
        </w:rPr>
        <w:t>Officer</w:t>
      </w:r>
      <w:r>
        <w:rPr>
          <w:spacing w:val="-2"/>
          <w:sz w:val="20"/>
        </w:rPr>
        <w:t> </w:t>
      </w:r>
      <w:r>
        <w:rPr>
          <w:sz w:val="20"/>
        </w:rPr>
        <w:t>(SCPO)</w:t>
      </w:r>
      <w:r>
        <w:rPr>
          <w:spacing w:val="-1"/>
          <w:sz w:val="20"/>
        </w:rPr>
        <w:t> </w:t>
      </w:r>
      <w:r>
        <w:rPr>
          <w:sz w:val="20"/>
        </w:rPr>
        <w:t>–</w:t>
      </w:r>
      <w:r>
        <w:rPr>
          <w:spacing w:val="-2"/>
          <w:sz w:val="20"/>
        </w:rPr>
        <w:t> </w:t>
      </w:r>
      <w:r>
        <w:rPr>
          <w:sz w:val="20"/>
        </w:rPr>
        <w:t>Senior</w:t>
      </w:r>
      <w:r>
        <w:rPr>
          <w:spacing w:val="-2"/>
          <w:sz w:val="20"/>
        </w:rPr>
        <w:t> </w:t>
      </w:r>
      <w:r>
        <w:rPr>
          <w:sz w:val="20"/>
        </w:rPr>
        <w:t>Master</w:t>
      </w:r>
      <w:r>
        <w:rPr>
          <w:spacing w:val="-2"/>
          <w:sz w:val="20"/>
        </w:rPr>
        <w:t> Sergeant</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Chief</w:t>
      </w:r>
      <w:r>
        <w:rPr>
          <w:spacing w:val="-3"/>
          <w:sz w:val="20"/>
        </w:rPr>
        <w:t> </w:t>
      </w:r>
      <w:r>
        <w:rPr>
          <w:sz w:val="20"/>
        </w:rPr>
        <w:t>Petty</w:t>
      </w:r>
      <w:r>
        <w:rPr>
          <w:spacing w:val="-4"/>
          <w:sz w:val="20"/>
        </w:rPr>
        <w:t> </w:t>
      </w:r>
      <w:r>
        <w:rPr>
          <w:sz w:val="20"/>
        </w:rPr>
        <w:t>Officer</w:t>
      </w:r>
      <w:r>
        <w:rPr>
          <w:spacing w:val="-3"/>
          <w:sz w:val="20"/>
        </w:rPr>
        <w:t> </w:t>
      </w:r>
      <w:r>
        <w:rPr>
          <w:sz w:val="20"/>
        </w:rPr>
        <w:t>(CPO)</w:t>
      </w:r>
      <w:r>
        <w:rPr>
          <w:spacing w:val="-4"/>
          <w:sz w:val="20"/>
        </w:rPr>
        <w:t> </w:t>
      </w:r>
      <w:r>
        <w:rPr>
          <w:sz w:val="20"/>
        </w:rPr>
        <w:t>–</w:t>
      </w:r>
      <w:r>
        <w:rPr>
          <w:spacing w:val="-3"/>
          <w:sz w:val="20"/>
        </w:rPr>
        <w:t> </w:t>
      </w:r>
      <w:r>
        <w:rPr>
          <w:sz w:val="20"/>
        </w:rPr>
        <w:t>Master</w:t>
      </w:r>
      <w:r>
        <w:rPr>
          <w:spacing w:val="-2"/>
          <w:sz w:val="20"/>
        </w:rPr>
        <w:t> Sergeant</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Petty</w:t>
      </w:r>
      <w:r>
        <w:rPr>
          <w:spacing w:val="-5"/>
          <w:sz w:val="20"/>
        </w:rPr>
        <w:t> </w:t>
      </w:r>
      <w:r>
        <w:rPr>
          <w:sz w:val="20"/>
        </w:rPr>
        <w:t>Officer</w:t>
      </w:r>
      <w:r>
        <w:rPr>
          <w:spacing w:val="-4"/>
          <w:sz w:val="20"/>
        </w:rPr>
        <w:t> </w:t>
      </w:r>
      <w:r>
        <w:rPr>
          <w:sz w:val="20"/>
        </w:rPr>
        <w:t>1st</w:t>
      </w:r>
      <w:r>
        <w:rPr>
          <w:spacing w:val="-4"/>
          <w:sz w:val="20"/>
        </w:rPr>
        <w:t> </w:t>
      </w:r>
      <w:r>
        <w:rPr>
          <w:sz w:val="20"/>
        </w:rPr>
        <w:t>Class</w:t>
      </w:r>
      <w:r>
        <w:rPr>
          <w:spacing w:val="-4"/>
          <w:sz w:val="20"/>
        </w:rPr>
        <w:t> </w:t>
      </w:r>
      <w:r>
        <w:rPr>
          <w:sz w:val="20"/>
        </w:rPr>
        <w:t>(PO1)</w:t>
      </w:r>
      <w:r>
        <w:rPr>
          <w:spacing w:val="-5"/>
          <w:sz w:val="20"/>
        </w:rPr>
        <w:t> </w:t>
      </w:r>
      <w:r>
        <w:rPr>
          <w:sz w:val="20"/>
        </w:rPr>
        <w:t>–</w:t>
      </w:r>
      <w:r>
        <w:rPr>
          <w:spacing w:val="-7"/>
          <w:sz w:val="20"/>
        </w:rPr>
        <w:t> </w:t>
      </w:r>
      <w:r>
        <w:rPr>
          <w:sz w:val="20"/>
        </w:rPr>
        <w:t>Technical</w:t>
      </w:r>
      <w:r>
        <w:rPr>
          <w:spacing w:val="-4"/>
          <w:sz w:val="20"/>
        </w:rPr>
        <w:t> </w:t>
      </w:r>
      <w:r>
        <w:rPr>
          <w:spacing w:val="-2"/>
          <w:sz w:val="20"/>
        </w:rPr>
        <w:t>Sergeant</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Petty</w:t>
      </w:r>
      <w:r>
        <w:rPr>
          <w:spacing w:val="-3"/>
          <w:sz w:val="20"/>
        </w:rPr>
        <w:t> </w:t>
      </w:r>
      <w:r>
        <w:rPr>
          <w:sz w:val="20"/>
        </w:rPr>
        <w:t>Officer</w:t>
      </w:r>
      <w:r>
        <w:rPr>
          <w:spacing w:val="-3"/>
          <w:sz w:val="20"/>
        </w:rPr>
        <w:t> </w:t>
      </w:r>
      <w:r>
        <w:rPr>
          <w:sz w:val="20"/>
        </w:rPr>
        <w:t>2nd</w:t>
      </w:r>
      <w:r>
        <w:rPr>
          <w:spacing w:val="-3"/>
          <w:sz w:val="20"/>
        </w:rPr>
        <w:t> </w:t>
      </w:r>
      <w:r>
        <w:rPr>
          <w:sz w:val="20"/>
        </w:rPr>
        <w:t>Class</w:t>
      </w:r>
      <w:r>
        <w:rPr>
          <w:spacing w:val="-4"/>
          <w:sz w:val="20"/>
        </w:rPr>
        <w:t> </w:t>
      </w:r>
      <w:r>
        <w:rPr>
          <w:sz w:val="20"/>
        </w:rPr>
        <w:t>(PO2)</w:t>
      </w:r>
      <w:r>
        <w:rPr>
          <w:spacing w:val="-2"/>
          <w:sz w:val="20"/>
        </w:rPr>
        <w:t> </w:t>
      </w:r>
      <w:r>
        <w:rPr>
          <w:sz w:val="20"/>
        </w:rPr>
        <w:t>–</w:t>
      </w:r>
      <w:r>
        <w:rPr>
          <w:spacing w:val="-3"/>
          <w:sz w:val="20"/>
        </w:rPr>
        <w:t> </w:t>
      </w:r>
      <w:r>
        <w:rPr>
          <w:sz w:val="20"/>
        </w:rPr>
        <w:t>Staff</w:t>
      </w:r>
      <w:r>
        <w:rPr>
          <w:spacing w:val="-2"/>
          <w:sz w:val="20"/>
        </w:rPr>
        <w:t> Sergeant</w:t>
      </w:r>
    </w:p>
    <w:p>
      <w:pPr>
        <w:pStyle w:val="ListParagraph"/>
        <w:numPr>
          <w:ilvl w:val="1"/>
          <w:numId w:val="178"/>
        </w:numPr>
        <w:tabs>
          <w:tab w:pos="880" w:val="left" w:leader="none"/>
          <w:tab w:pos="881" w:val="left" w:leader="none"/>
        </w:tabs>
        <w:spacing w:line="245" w:lineRule="exact" w:before="1" w:after="0"/>
        <w:ind w:left="880" w:right="0" w:hanging="361"/>
        <w:jc w:val="left"/>
        <w:rPr>
          <w:sz w:val="20"/>
        </w:rPr>
      </w:pPr>
      <w:r>
        <w:rPr>
          <w:sz w:val="20"/>
        </w:rPr>
        <w:t>Petty</w:t>
      </w:r>
      <w:r>
        <w:rPr>
          <w:spacing w:val="-2"/>
          <w:sz w:val="20"/>
        </w:rPr>
        <w:t> </w:t>
      </w:r>
      <w:r>
        <w:rPr>
          <w:sz w:val="20"/>
        </w:rPr>
        <w:t>Officer</w:t>
      </w:r>
      <w:r>
        <w:rPr>
          <w:spacing w:val="-2"/>
          <w:sz w:val="20"/>
        </w:rPr>
        <w:t> </w:t>
      </w:r>
      <w:r>
        <w:rPr>
          <w:sz w:val="20"/>
        </w:rPr>
        <w:t>3rd</w:t>
      </w:r>
      <w:r>
        <w:rPr>
          <w:spacing w:val="-1"/>
          <w:sz w:val="20"/>
        </w:rPr>
        <w:t> </w:t>
      </w:r>
      <w:r>
        <w:rPr>
          <w:sz w:val="20"/>
        </w:rPr>
        <w:t>Class</w:t>
      </w:r>
      <w:r>
        <w:rPr>
          <w:spacing w:val="-2"/>
          <w:sz w:val="20"/>
        </w:rPr>
        <w:t> </w:t>
      </w:r>
      <w:r>
        <w:rPr>
          <w:sz w:val="20"/>
        </w:rPr>
        <w:t>(PO3)</w:t>
      </w:r>
      <w:r>
        <w:rPr>
          <w:spacing w:val="-2"/>
          <w:sz w:val="20"/>
        </w:rPr>
        <w:t> </w:t>
      </w:r>
      <w:r>
        <w:rPr>
          <w:sz w:val="20"/>
        </w:rPr>
        <w:t>–</w:t>
      </w:r>
      <w:r>
        <w:rPr>
          <w:spacing w:val="-1"/>
          <w:sz w:val="20"/>
        </w:rPr>
        <w:t> </w:t>
      </w:r>
      <w:r>
        <w:rPr>
          <w:spacing w:val="-2"/>
          <w:sz w:val="20"/>
        </w:rPr>
        <w:t>Sergeant</w:t>
      </w:r>
    </w:p>
    <w:p>
      <w:pPr>
        <w:pStyle w:val="ListParagraph"/>
        <w:numPr>
          <w:ilvl w:val="1"/>
          <w:numId w:val="178"/>
        </w:numPr>
        <w:tabs>
          <w:tab w:pos="880" w:val="left" w:leader="none"/>
          <w:tab w:pos="881" w:val="left" w:leader="none"/>
        </w:tabs>
        <w:spacing w:line="244" w:lineRule="exact" w:before="0" w:after="0"/>
        <w:ind w:left="880" w:right="0" w:hanging="361"/>
        <w:jc w:val="left"/>
        <w:rPr>
          <w:sz w:val="20"/>
        </w:rPr>
      </w:pPr>
      <w:r>
        <w:rPr>
          <w:sz w:val="20"/>
        </w:rPr>
        <w:t>Seaman</w:t>
      </w:r>
      <w:r>
        <w:rPr>
          <w:spacing w:val="-2"/>
          <w:sz w:val="20"/>
        </w:rPr>
        <w:t> </w:t>
      </w:r>
      <w:r>
        <w:rPr>
          <w:sz w:val="20"/>
        </w:rPr>
        <w:t>First</w:t>
      </w:r>
      <w:r>
        <w:rPr>
          <w:spacing w:val="-1"/>
          <w:sz w:val="20"/>
        </w:rPr>
        <w:t> </w:t>
      </w:r>
      <w:r>
        <w:rPr>
          <w:sz w:val="20"/>
        </w:rPr>
        <w:t>Class</w:t>
      </w:r>
      <w:r>
        <w:rPr>
          <w:spacing w:val="-3"/>
          <w:sz w:val="20"/>
        </w:rPr>
        <w:t> </w:t>
      </w:r>
      <w:r>
        <w:rPr>
          <w:sz w:val="20"/>
        </w:rPr>
        <w:t>(SN1)</w:t>
      </w:r>
      <w:r>
        <w:rPr>
          <w:spacing w:val="-2"/>
          <w:sz w:val="20"/>
        </w:rPr>
        <w:t> </w:t>
      </w:r>
      <w:r>
        <w:rPr>
          <w:sz w:val="20"/>
        </w:rPr>
        <w:t>–</w:t>
      </w:r>
      <w:r>
        <w:rPr>
          <w:spacing w:val="-1"/>
          <w:sz w:val="20"/>
        </w:rPr>
        <w:t> </w:t>
      </w:r>
      <w:r>
        <w:rPr>
          <w:spacing w:val="-2"/>
          <w:sz w:val="20"/>
        </w:rPr>
        <w:t>Corporal</w:t>
      </w:r>
    </w:p>
    <w:p>
      <w:pPr>
        <w:pStyle w:val="ListParagraph"/>
        <w:numPr>
          <w:ilvl w:val="1"/>
          <w:numId w:val="178"/>
        </w:numPr>
        <w:tabs>
          <w:tab w:pos="880" w:val="left" w:leader="none"/>
          <w:tab w:pos="881" w:val="left" w:leader="none"/>
        </w:tabs>
        <w:spacing w:line="245" w:lineRule="exact" w:before="0" w:after="0"/>
        <w:ind w:left="880" w:right="0" w:hanging="361"/>
        <w:jc w:val="left"/>
        <w:rPr>
          <w:sz w:val="20"/>
        </w:rPr>
      </w:pPr>
      <w:r>
        <w:rPr>
          <w:sz w:val="20"/>
        </w:rPr>
        <w:t>Seaman</w:t>
      </w:r>
      <w:r>
        <w:rPr>
          <w:spacing w:val="-2"/>
          <w:sz w:val="20"/>
        </w:rPr>
        <w:t> </w:t>
      </w:r>
      <w:r>
        <w:rPr>
          <w:sz w:val="20"/>
        </w:rPr>
        <w:t>Second</w:t>
      </w:r>
      <w:r>
        <w:rPr>
          <w:spacing w:val="-1"/>
          <w:sz w:val="20"/>
        </w:rPr>
        <w:t> </w:t>
      </w:r>
      <w:r>
        <w:rPr>
          <w:sz w:val="20"/>
        </w:rPr>
        <w:t>Class</w:t>
      </w:r>
      <w:r>
        <w:rPr>
          <w:spacing w:val="-1"/>
          <w:sz w:val="20"/>
        </w:rPr>
        <w:t> </w:t>
      </w:r>
      <w:r>
        <w:rPr>
          <w:sz w:val="20"/>
        </w:rPr>
        <w:t>(SN2)</w:t>
      </w:r>
      <w:r>
        <w:rPr>
          <w:spacing w:val="-3"/>
          <w:sz w:val="20"/>
        </w:rPr>
        <w:t> </w:t>
      </w:r>
      <w:r>
        <w:rPr>
          <w:sz w:val="20"/>
        </w:rPr>
        <w:t>–</w:t>
      </w:r>
      <w:r>
        <w:rPr>
          <w:spacing w:val="-1"/>
          <w:sz w:val="20"/>
        </w:rPr>
        <w:t> </w:t>
      </w:r>
      <w:r>
        <w:rPr>
          <w:sz w:val="20"/>
        </w:rPr>
        <w:t>Private</w:t>
      </w:r>
      <w:r>
        <w:rPr>
          <w:spacing w:val="-1"/>
          <w:sz w:val="20"/>
        </w:rPr>
        <w:t> </w:t>
      </w:r>
      <w:r>
        <w:rPr>
          <w:sz w:val="20"/>
        </w:rPr>
        <w:t>First</w:t>
      </w:r>
      <w:r>
        <w:rPr>
          <w:spacing w:val="-1"/>
          <w:sz w:val="20"/>
        </w:rPr>
        <w:t> </w:t>
      </w:r>
      <w:r>
        <w:rPr>
          <w:spacing w:val="-2"/>
          <w:sz w:val="20"/>
        </w:rPr>
        <w:t>Class</w:t>
      </w:r>
    </w:p>
    <w:p>
      <w:pPr>
        <w:spacing w:after="0" w:line="245" w:lineRule="exact"/>
        <w:jc w:val="left"/>
        <w:rPr>
          <w:sz w:val="20"/>
        </w:rPr>
        <w:sectPr>
          <w:pgSz w:w="12240" w:h="18720"/>
          <w:pgMar w:header="839" w:footer="682" w:top="2380" w:bottom="920" w:left="560" w:right="620"/>
        </w:sectPr>
      </w:pPr>
    </w:p>
    <w:p>
      <w:pPr>
        <w:pStyle w:val="ListParagraph"/>
        <w:numPr>
          <w:ilvl w:val="1"/>
          <w:numId w:val="178"/>
        </w:numPr>
        <w:tabs>
          <w:tab w:pos="880" w:val="left" w:leader="none"/>
          <w:tab w:pos="881" w:val="left" w:leader="none"/>
        </w:tabs>
        <w:spacing w:line="240" w:lineRule="auto" w:before="7" w:after="0"/>
        <w:ind w:left="880" w:right="0" w:hanging="361"/>
        <w:jc w:val="left"/>
        <w:rPr>
          <w:sz w:val="20"/>
        </w:rPr>
      </w:pPr>
      <w:r>
        <w:rPr/>
        <w:drawing>
          <wp:anchor distT="0" distB="0" distL="0" distR="0" allowOverlap="1" layoutInCell="1" locked="0" behindDoc="1" simplePos="0" relativeHeight="484876800">
            <wp:simplePos x="0" y="0"/>
            <wp:positionH relativeFrom="page">
              <wp:posOffset>69488</wp:posOffset>
            </wp:positionH>
            <wp:positionV relativeFrom="page">
              <wp:posOffset>2714513</wp:posOffset>
            </wp:positionV>
            <wp:extent cx="7431131" cy="7388336"/>
            <wp:effectExtent l="0" t="0" r="0" b="0"/>
            <wp:wrapNone/>
            <wp:docPr id="187" name="image3.png"/>
            <wp:cNvGraphicFramePr>
              <a:graphicFrameLocks noChangeAspect="1"/>
            </wp:cNvGraphicFramePr>
            <a:graphic>
              <a:graphicData uri="http://schemas.openxmlformats.org/drawingml/2006/picture">
                <pic:pic>
                  <pic:nvPicPr>
                    <pic:cNvPr id="188"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Apprentice</w:t>
      </w:r>
      <w:r>
        <w:rPr>
          <w:spacing w:val="-3"/>
          <w:sz w:val="20"/>
        </w:rPr>
        <w:t> </w:t>
      </w:r>
      <w:r>
        <w:rPr>
          <w:sz w:val="20"/>
        </w:rPr>
        <w:t>Seaman</w:t>
      </w:r>
      <w:r>
        <w:rPr>
          <w:spacing w:val="-3"/>
          <w:sz w:val="20"/>
        </w:rPr>
        <w:t> </w:t>
      </w:r>
      <w:r>
        <w:rPr>
          <w:sz w:val="20"/>
        </w:rPr>
        <w:t>(ASN)</w:t>
      </w:r>
      <w:r>
        <w:rPr>
          <w:spacing w:val="-3"/>
          <w:sz w:val="20"/>
        </w:rPr>
        <w:t> </w:t>
      </w:r>
      <w:r>
        <w:rPr>
          <w:sz w:val="20"/>
        </w:rPr>
        <w:t>–</w:t>
      </w:r>
      <w:r>
        <w:rPr>
          <w:spacing w:val="-2"/>
          <w:sz w:val="20"/>
        </w:rPr>
        <w:t> Private</w:t>
      </w:r>
    </w:p>
    <w:p>
      <w:pPr>
        <w:pStyle w:val="ListParagraph"/>
        <w:numPr>
          <w:ilvl w:val="1"/>
          <w:numId w:val="178"/>
        </w:numPr>
        <w:tabs>
          <w:tab w:pos="880" w:val="left" w:leader="none"/>
          <w:tab w:pos="881" w:val="left" w:leader="none"/>
        </w:tabs>
        <w:spacing w:line="245" w:lineRule="exact" w:before="1" w:after="0"/>
        <w:ind w:left="880" w:right="0" w:hanging="361"/>
        <w:jc w:val="left"/>
        <w:rPr>
          <w:sz w:val="20"/>
        </w:rPr>
      </w:pPr>
      <w:r>
        <w:rPr>
          <w:sz w:val="20"/>
        </w:rPr>
        <w:t>Candidate</w:t>
      </w:r>
      <w:r>
        <w:rPr>
          <w:spacing w:val="-2"/>
          <w:sz w:val="20"/>
        </w:rPr>
        <w:t> </w:t>
      </w:r>
      <w:r>
        <w:rPr>
          <w:sz w:val="20"/>
        </w:rPr>
        <w:t>Coast</w:t>
      </w:r>
      <w:r>
        <w:rPr>
          <w:spacing w:val="-1"/>
          <w:sz w:val="20"/>
        </w:rPr>
        <w:t> </w:t>
      </w:r>
      <w:r>
        <w:rPr>
          <w:sz w:val="20"/>
        </w:rPr>
        <w:t>Guardsman</w:t>
      </w:r>
      <w:r>
        <w:rPr>
          <w:spacing w:val="-2"/>
          <w:sz w:val="20"/>
        </w:rPr>
        <w:t> </w:t>
      </w:r>
      <w:r>
        <w:rPr>
          <w:sz w:val="20"/>
        </w:rPr>
        <w:t>(CCGM)</w:t>
      </w:r>
      <w:r>
        <w:rPr>
          <w:spacing w:val="-1"/>
          <w:sz w:val="20"/>
        </w:rPr>
        <w:t> </w:t>
      </w:r>
      <w:r>
        <w:rPr>
          <w:sz w:val="20"/>
        </w:rPr>
        <w:t>–</w:t>
      </w:r>
      <w:r>
        <w:rPr>
          <w:spacing w:val="-2"/>
          <w:sz w:val="20"/>
        </w:rPr>
        <w:t> </w:t>
      </w:r>
      <w:r>
        <w:rPr>
          <w:sz w:val="20"/>
        </w:rPr>
        <w:t>Candidate</w:t>
      </w:r>
      <w:r>
        <w:rPr>
          <w:spacing w:val="-1"/>
          <w:sz w:val="20"/>
        </w:rPr>
        <w:t> </w:t>
      </w:r>
      <w:r>
        <w:rPr>
          <w:spacing w:val="-2"/>
          <w:sz w:val="20"/>
        </w:rPr>
        <w:t>Soldier</w:t>
      </w:r>
    </w:p>
    <w:p>
      <w:pPr>
        <w:pStyle w:val="Heading3"/>
        <w:spacing w:line="230" w:lineRule="exact"/>
      </w:pPr>
      <w:r>
        <w:rPr>
          <w:spacing w:val="-2"/>
        </w:rPr>
        <w:t>Qualifications:</w:t>
      </w:r>
    </w:p>
    <w:p>
      <w:pPr>
        <w:spacing w:before="0"/>
        <w:ind w:left="160" w:right="0" w:firstLine="0"/>
        <w:jc w:val="left"/>
        <w:rPr>
          <w:b/>
          <w:sz w:val="20"/>
        </w:rPr>
      </w:pPr>
      <w:r>
        <w:rPr>
          <w:b/>
          <w:sz w:val="20"/>
        </w:rPr>
        <w:t>Officer</w:t>
      </w:r>
      <w:r>
        <w:rPr>
          <w:b/>
          <w:spacing w:val="-6"/>
          <w:sz w:val="20"/>
        </w:rPr>
        <w:t> </w:t>
      </w:r>
      <w:r>
        <w:rPr>
          <w:b/>
          <w:sz w:val="20"/>
        </w:rPr>
        <w:t>/</w:t>
      </w:r>
      <w:r>
        <w:rPr>
          <w:b/>
          <w:spacing w:val="-2"/>
          <w:sz w:val="20"/>
        </w:rPr>
        <w:t> </w:t>
      </w:r>
      <w:r>
        <w:rPr>
          <w:b/>
          <w:sz w:val="20"/>
        </w:rPr>
        <w:t>Commissioned</w:t>
      </w:r>
      <w:r>
        <w:rPr>
          <w:b/>
          <w:spacing w:val="-2"/>
          <w:sz w:val="20"/>
        </w:rPr>
        <w:t> Personnel:</w:t>
      </w:r>
    </w:p>
    <w:p>
      <w:pPr>
        <w:pStyle w:val="ListParagraph"/>
        <w:numPr>
          <w:ilvl w:val="0"/>
          <w:numId w:val="179"/>
        </w:numPr>
        <w:tabs>
          <w:tab w:pos="880" w:val="left" w:leader="none"/>
          <w:tab w:pos="881" w:val="left" w:leader="none"/>
        </w:tabs>
        <w:spacing w:line="240" w:lineRule="auto" w:before="0" w:after="0"/>
        <w:ind w:left="880" w:right="0" w:hanging="361"/>
        <w:jc w:val="left"/>
        <w:rPr>
          <w:sz w:val="20"/>
        </w:rPr>
      </w:pPr>
      <w:r>
        <w:rPr>
          <w:sz w:val="20"/>
        </w:rPr>
        <w:t>Natural-born</w:t>
      </w:r>
      <w:r>
        <w:rPr>
          <w:spacing w:val="-3"/>
          <w:sz w:val="20"/>
        </w:rPr>
        <w:t> </w:t>
      </w:r>
      <w:r>
        <w:rPr>
          <w:sz w:val="20"/>
        </w:rPr>
        <w:t>Filipino</w:t>
      </w:r>
      <w:r>
        <w:rPr>
          <w:spacing w:val="-2"/>
          <w:sz w:val="20"/>
        </w:rPr>
        <w:t> </w:t>
      </w:r>
      <w:r>
        <w:rPr>
          <w:sz w:val="20"/>
        </w:rPr>
        <w:t>with</w:t>
      </w:r>
      <w:r>
        <w:rPr>
          <w:spacing w:val="-3"/>
          <w:sz w:val="20"/>
        </w:rPr>
        <w:t> </w:t>
      </w:r>
      <w:r>
        <w:rPr>
          <w:sz w:val="20"/>
        </w:rPr>
        <w:t>good</w:t>
      </w:r>
      <w:r>
        <w:rPr>
          <w:spacing w:val="-2"/>
          <w:sz w:val="20"/>
        </w:rPr>
        <w:t> </w:t>
      </w:r>
      <w:r>
        <w:rPr>
          <w:sz w:val="20"/>
        </w:rPr>
        <w:t>moral</w:t>
      </w:r>
      <w:r>
        <w:rPr>
          <w:spacing w:val="-2"/>
          <w:sz w:val="20"/>
        </w:rPr>
        <w:t> character</w:t>
      </w:r>
    </w:p>
    <w:p>
      <w:pPr>
        <w:pStyle w:val="ListParagraph"/>
        <w:numPr>
          <w:ilvl w:val="0"/>
          <w:numId w:val="179"/>
        </w:numPr>
        <w:tabs>
          <w:tab w:pos="880" w:val="left" w:leader="none"/>
          <w:tab w:pos="881" w:val="left" w:leader="none"/>
        </w:tabs>
        <w:spacing w:line="240" w:lineRule="auto" w:before="0" w:after="0"/>
        <w:ind w:left="880" w:right="0" w:hanging="361"/>
        <w:jc w:val="left"/>
        <w:rPr>
          <w:sz w:val="20"/>
        </w:rPr>
      </w:pPr>
      <w:r>
        <w:rPr>
          <w:sz w:val="20"/>
        </w:rPr>
        <w:t>21–24</w:t>
      </w:r>
      <w:r>
        <w:rPr>
          <w:spacing w:val="-1"/>
          <w:sz w:val="20"/>
        </w:rPr>
        <w:t> </w:t>
      </w:r>
      <w:r>
        <w:rPr>
          <w:sz w:val="20"/>
        </w:rPr>
        <w:t>years</w:t>
      </w:r>
      <w:r>
        <w:rPr>
          <w:spacing w:val="-1"/>
          <w:sz w:val="20"/>
        </w:rPr>
        <w:t> </w:t>
      </w:r>
      <w:r>
        <w:rPr>
          <w:sz w:val="20"/>
        </w:rPr>
        <w:t>old on</w:t>
      </w:r>
      <w:r>
        <w:rPr>
          <w:spacing w:val="-1"/>
          <w:sz w:val="20"/>
        </w:rPr>
        <w:t> </w:t>
      </w:r>
      <w:r>
        <w:rPr>
          <w:sz w:val="20"/>
        </w:rPr>
        <w:t>exam </w:t>
      </w:r>
      <w:r>
        <w:rPr>
          <w:spacing w:val="-4"/>
          <w:sz w:val="20"/>
        </w:rPr>
        <w:t>date</w:t>
      </w:r>
    </w:p>
    <w:p>
      <w:pPr>
        <w:pStyle w:val="ListParagraph"/>
        <w:numPr>
          <w:ilvl w:val="0"/>
          <w:numId w:val="179"/>
        </w:numPr>
        <w:tabs>
          <w:tab w:pos="880" w:val="left" w:leader="none"/>
          <w:tab w:pos="881" w:val="left" w:leader="none"/>
        </w:tabs>
        <w:spacing w:line="240" w:lineRule="auto" w:before="0" w:after="0"/>
        <w:ind w:left="880" w:right="0" w:hanging="361"/>
        <w:jc w:val="left"/>
        <w:rPr>
          <w:sz w:val="20"/>
        </w:rPr>
      </w:pPr>
      <w:r>
        <w:rPr>
          <w:spacing w:val="-2"/>
          <w:sz w:val="20"/>
        </w:rPr>
        <w:t>Single</w:t>
      </w:r>
    </w:p>
    <w:p>
      <w:pPr>
        <w:pStyle w:val="ListParagraph"/>
        <w:numPr>
          <w:ilvl w:val="0"/>
          <w:numId w:val="179"/>
        </w:numPr>
        <w:tabs>
          <w:tab w:pos="880" w:val="left" w:leader="none"/>
          <w:tab w:pos="881" w:val="left" w:leader="none"/>
        </w:tabs>
        <w:spacing w:line="240" w:lineRule="auto" w:before="0" w:after="0"/>
        <w:ind w:left="880" w:right="0" w:hanging="361"/>
        <w:jc w:val="left"/>
        <w:rPr>
          <w:sz w:val="20"/>
        </w:rPr>
      </w:pPr>
      <w:r>
        <w:rPr>
          <w:sz w:val="20"/>
        </w:rPr>
        <w:t>Minimum</w:t>
      </w:r>
      <w:r>
        <w:rPr>
          <w:spacing w:val="-1"/>
          <w:sz w:val="20"/>
        </w:rPr>
        <w:t> </w:t>
      </w:r>
      <w:r>
        <w:rPr>
          <w:sz w:val="20"/>
        </w:rPr>
        <w:t>height:</w:t>
      </w:r>
      <w:r>
        <w:rPr>
          <w:spacing w:val="-1"/>
          <w:sz w:val="20"/>
        </w:rPr>
        <w:t> </w:t>
      </w:r>
      <w:r>
        <w:rPr>
          <w:sz w:val="20"/>
        </w:rPr>
        <w:t>5’0”</w:t>
      </w:r>
      <w:r>
        <w:rPr>
          <w:spacing w:val="-3"/>
          <w:sz w:val="20"/>
        </w:rPr>
        <w:t> </w:t>
      </w:r>
      <w:r>
        <w:rPr>
          <w:sz w:val="20"/>
        </w:rPr>
        <w:t>(male</w:t>
      </w:r>
      <w:r>
        <w:rPr>
          <w:spacing w:val="-1"/>
          <w:sz w:val="20"/>
        </w:rPr>
        <w:t> </w:t>
      </w:r>
      <w:r>
        <w:rPr>
          <w:sz w:val="20"/>
        </w:rPr>
        <w:t>and </w:t>
      </w:r>
      <w:r>
        <w:rPr>
          <w:spacing w:val="-2"/>
          <w:sz w:val="20"/>
        </w:rPr>
        <w:t>female)</w:t>
      </w:r>
    </w:p>
    <w:p>
      <w:pPr>
        <w:pStyle w:val="ListParagraph"/>
        <w:numPr>
          <w:ilvl w:val="0"/>
          <w:numId w:val="179"/>
        </w:numPr>
        <w:tabs>
          <w:tab w:pos="880" w:val="left" w:leader="none"/>
          <w:tab w:pos="881" w:val="left" w:leader="none"/>
        </w:tabs>
        <w:spacing w:line="240" w:lineRule="auto" w:before="0" w:after="0"/>
        <w:ind w:left="880" w:right="0" w:hanging="361"/>
        <w:jc w:val="left"/>
        <w:rPr>
          <w:sz w:val="20"/>
        </w:rPr>
      </w:pPr>
      <w:r>
        <w:rPr>
          <w:sz w:val="20"/>
        </w:rPr>
        <w:t>Baccalaureate</w:t>
      </w:r>
      <w:r>
        <w:rPr>
          <w:spacing w:val="-3"/>
          <w:sz w:val="20"/>
        </w:rPr>
        <w:t> </w:t>
      </w:r>
      <w:r>
        <w:rPr>
          <w:sz w:val="20"/>
        </w:rPr>
        <w:t>degree</w:t>
      </w:r>
      <w:r>
        <w:rPr>
          <w:spacing w:val="-3"/>
          <w:sz w:val="20"/>
        </w:rPr>
        <w:t> </w:t>
      </w:r>
      <w:r>
        <w:rPr>
          <w:spacing w:val="-2"/>
          <w:sz w:val="20"/>
        </w:rPr>
        <w:t>holder</w:t>
      </w:r>
    </w:p>
    <w:p>
      <w:pPr>
        <w:pStyle w:val="ListParagraph"/>
        <w:numPr>
          <w:ilvl w:val="0"/>
          <w:numId w:val="179"/>
        </w:numPr>
        <w:tabs>
          <w:tab w:pos="880" w:val="left" w:leader="none"/>
          <w:tab w:pos="881" w:val="left" w:leader="none"/>
        </w:tabs>
        <w:spacing w:line="240" w:lineRule="auto" w:before="0" w:after="0"/>
        <w:ind w:left="880" w:right="0" w:hanging="361"/>
        <w:jc w:val="left"/>
        <w:rPr>
          <w:sz w:val="20"/>
        </w:rPr>
      </w:pPr>
      <w:r>
        <w:rPr>
          <w:sz w:val="20"/>
        </w:rPr>
        <w:t>Professional</w:t>
      </w:r>
      <w:r>
        <w:rPr>
          <w:spacing w:val="-2"/>
          <w:sz w:val="20"/>
        </w:rPr>
        <w:t> </w:t>
      </w:r>
      <w:r>
        <w:rPr>
          <w:sz w:val="20"/>
        </w:rPr>
        <w:t>Civil</w:t>
      </w:r>
      <w:r>
        <w:rPr>
          <w:spacing w:val="-2"/>
          <w:sz w:val="20"/>
        </w:rPr>
        <w:t> </w:t>
      </w:r>
      <w:r>
        <w:rPr>
          <w:sz w:val="20"/>
        </w:rPr>
        <w:t>Service</w:t>
      </w:r>
      <w:r>
        <w:rPr>
          <w:spacing w:val="-2"/>
          <w:sz w:val="20"/>
        </w:rPr>
        <w:t> </w:t>
      </w:r>
      <w:r>
        <w:rPr>
          <w:sz w:val="20"/>
        </w:rPr>
        <w:t>Eligibility</w:t>
      </w:r>
      <w:r>
        <w:rPr>
          <w:spacing w:val="-2"/>
          <w:sz w:val="20"/>
        </w:rPr>
        <w:t> </w:t>
      </w:r>
      <w:r>
        <w:rPr>
          <w:sz w:val="20"/>
        </w:rPr>
        <w:t>(≥82%</w:t>
      </w:r>
      <w:r>
        <w:rPr>
          <w:spacing w:val="-2"/>
          <w:sz w:val="20"/>
        </w:rPr>
        <w:t> </w:t>
      </w:r>
      <w:r>
        <w:rPr>
          <w:sz w:val="20"/>
        </w:rPr>
        <w:t>rating)</w:t>
      </w:r>
      <w:r>
        <w:rPr>
          <w:spacing w:val="-1"/>
          <w:sz w:val="20"/>
        </w:rPr>
        <w:t> </w:t>
      </w:r>
      <w:r>
        <w:rPr>
          <w:sz w:val="20"/>
        </w:rPr>
        <w:t>or</w:t>
      </w:r>
      <w:r>
        <w:rPr>
          <w:spacing w:val="-2"/>
          <w:sz w:val="20"/>
        </w:rPr>
        <w:t> </w:t>
      </w:r>
      <w:r>
        <w:rPr>
          <w:sz w:val="20"/>
        </w:rPr>
        <w:t>PRC</w:t>
      </w:r>
      <w:r>
        <w:rPr>
          <w:spacing w:val="-1"/>
          <w:sz w:val="20"/>
        </w:rPr>
        <w:t> </w:t>
      </w:r>
      <w:r>
        <w:rPr>
          <w:spacing w:val="-2"/>
          <w:sz w:val="20"/>
        </w:rPr>
        <w:t>license</w:t>
      </w:r>
    </w:p>
    <w:p>
      <w:pPr>
        <w:pStyle w:val="ListParagraph"/>
        <w:numPr>
          <w:ilvl w:val="0"/>
          <w:numId w:val="179"/>
        </w:numPr>
        <w:tabs>
          <w:tab w:pos="880" w:val="left" w:leader="none"/>
          <w:tab w:pos="881" w:val="left" w:leader="none"/>
        </w:tabs>
        <w:spacing w:line="240" w:lineRule="auto" w:before="0" w:after="0"/>
        <w:ind w:left="880" w:right="0" w:hanging="361"/>
        <w:jc w:val="left"/>
        <w:rPr>
          <w:sz w:val="20"/>
        </w:rPr>
      </w:pPr>
      <w:r>
        <w:rPr>
          <w:sz w:val="20"/>
        </w:rPr>
        <w:t>Physically</w:t>
      </w:r>
      <w:r>
        <w:rPr>
          <w:spacing w:val="-4"/>
          <w:sz w:val="20"/>
        </w:rPr>
        <w:t> </w:t>
      </w:r>
      <w:r>
        <w:rPr>
          <w:sz w:val="20"/>
        </w:rPr>
        <w:t>and</w:t>
      </w:r>
      <w:r>
        <w:rPr>
          <w:spacing w:val="-1"/>
          <w:sz w:val="20"/>
        </w:rPr>
        <w:t> </w:t>
      </w:r>
      <w:r>
        <w:rPr>
          <w:sz w:val="20"/>
        </w:rPr>
        <w:t>mentally</w:t>
      </w:r>
      <w:r>
        <w:rPr>
          <w:spacing w:val="-1"/>
          <w:sz w:val="20"/>
        </w:rPr>
        <w:t> </w:t>
      </w:r>
      <w:r>
        <w:rPr>
          <w:spacing w:val="-2"/>
          <w:sz w:val="20"/>
        </w:rPr>
        <w:t>qualified</w:t>
      </w:r>
    </w:p>
    <w:p>
      <w:pPr>
        <w:pStyle w:val="ListParagraph"/>
        <w:numPr>
          <w:ilvl w:val="0"/>
          <w:numId w:val="179"/>
        </w:numPr>
        <w:tabs>
          <w:tab w:pos="880" w:val="left" w:leader="none"/>
          <w:tab w:pos="881" w:val="left" w:leader="none"/>
        </w:tabs>
        <w:spacing w:line="240" w:lineRule="auto" w:before="0" w:after="0"/>
        <w:ind w:left="880" w:right="0" w:hanging="361"/>
        <w:jc w:val="left"/>
        <w:rPr>
          <w:sz w:val="20"/>
        </w:rPr>
      </w:pPr>
      <w:r>
        <w:rPr>
          <w:sz w:val="20"/>
        </w:rPr>
        <w:t>Passed</w:t>
      </w:r>
      <w:r>
        <w:rPr>
          <w:spacing w:val="-6"/>
          <w:sz w:val="20"/>
        </w:rPr>
        <w:t> </w:t>
      </w:r>
      <w:r>
        <w:rPr>
          <w:sz w:val="20"/>
        </w:rPr>
        <w:t>PCG</w:t>
      </w:r>
      <w:r>
        <w:rPr>
          <w:spacing w:val="-13"/>
          <w:sz w:val="20"/>
        </w:rPr>
        <w:t> </w:t>
      </w:r>
      <w:r>
        <w:rPr>
          <w:sz w:val="20"/>
        </w:rPr>
        <w:t>Aptitude</w:t>
      </w:r>
      <w:r>
        <w:rPr>
          <w:spacing w:val="-4"/>
          <w:sz w:val="20"/>
        </w:rPr>
        <w:t> </w:t>
      </w:r>
      <w:r>
        <w:rPr>
          <w:sz w:val="20"/>
        </w:rPr>
        <w:t>Battery</w:t>
      </w:r>
      <w:r>
        <w:rPr>
          <w:spacing w:val="-6"/>
          <w:sz w:val="20"/>
        </w:rPr>
        <w:t> </w:t>
      </w:r>
      <w:r>
        <w:rPr>
          <w:spacing w:val="-4"/>
          <w:sz w:val="20"/>
        </w:rPr>
        <w:t>Test</w:t>
      </w:r>
    </w:p>
    <w:p>
      <w:pPr>
        <w:pStyle w:val="Heading3"/>
      </w:pPr>
      <w:r>
        <w:rPr/>
        <w:t>Enlisted</w:t>
      </w:r>
      <w:r>
        <w:rPr>
          <w:spacing w:val="-3"/>
        </w:rPr>
        <w:t> </w:t>
      </w:r>
      <w:r>
        <w:rPr/>
        <w:t>/</w:t>
      </w:r>
      <w:r>
        <w:rPr>
          <w:spacing w:val="-3"/>
        </w:rPr>
        <w:t> </w:t>
      </w:r>
      <w:r>
        <w:rPr/>
        <w:t>Non-Officer</w:t>
      </w:r>
      <w:r>
        <w:rPr>
          <w:spacing w:val="-5"/>
        </w:rPr>
        <w:t> </w:t>
      </w:r>
      <w:r>
        <w:rPr>
          <w:spacing w:val="-2"/>
        </w:rPr>
        <w:t>Personnel:</w:t>
      </w:r>
    </w:p>
    <w:p>
      <w:pPr>
        <w:pStyle w:val="ListParagraph"/>
        <w:numPr>
          <w:ilvl w:val="0"/>
          <w:numId w:val="180"/>
        </w:numPr>
        <w:tabs>
          <w:tab w:pos="880" w:val="left" w:leader="none"/>
          <w:tab w:pos="881" w:val="left" w:leader="none"/>
        </w:tabs>
        <w:spacing w:line="240" w:lineRule="auto" w:before="0" w:after="0"/>
        <w:ind w:left="880" w:right="0" w:hanging="361"/>
        <w:jc w:val="left"/>
        <w:rPr>
          <w:sz w:val="20"/>
        </w:rPr>
      </w:pPr>
      <w:r>
        <w:rPr>
          <w:sz w:val="20"/>
        </w:rPr>
        <w:t>Natural-born</w:t>
      </w:r>
      <w:r>
        <w:rPr>
          <w:spacing w:val="-3"/>
          <w:sz w:val="20"/>
        </w:rPr>
        <w:t> </w:t>
      </w:r>
      <w:r>
        <w:rPr>
          <w:sz w:val="20"/>
        </w:rPr>
        <w:t>Filipino</w:t>
      </w:r>
      <w:r>
        <w:rPr>
          <w:spacing w:val="-2"/>
          <w:sz w:val="20"/>
        </w:rPr>
        <w:t> </w:t>
      </w:r>
      <w:r>
        <w:rPr>
          <w:sz w:val="20"/>
        </w:rPr>
        <w:t>with</w:t>
      </w:r>
      <w:r>
        <w:rPr>
          <w:spacing w:val="-3"/>
          <w:sz w:val="20"/>
        </w:rPr>
        <w:t> </w:t>
      </w:r>
      <w:r>
        <w:rPr>
          <w:sz w:val="20"/>
        </w:rPr>
        <w:t>good</w:t>
      </w:r>
      <w:r>
        <w:rPr>
          <w:spacing w:val="-2"/>
          <w:sz w:val="20"/>
        </w:rPr>
        <w:t> </w:t>
      </w:r>
      <w:r>
        <w:rPr>
          <w:sz w:val="20"/>
        </w:rPr>
        <w:t>moral</w:t>
      </w:r>
      <w:r>
        <w:rPr>
          <w:spacing w:val="-2"/>
          <w:sz w:val="20"/>
        </w:rPr>
        <w:t> character</w:t>
      </w:r>
    </w:p>
    <w:p>
      <w:pPr>
        <w:pStyle w:val="ListParagraph"/>
        <w:numPr>
          <w:ilvl w:val="0"/>
          <w:numId w:val="180"/>
        </w:numPr>
        <w:tabs>
          <w:tab w:pos="880" w:val="left" w:leader="none"/>
          <w:tab w:pos="881" w:val="left" w:leader="none"/>
        </w:tabs>
        <w:spacing w:line="240" w:lineRule="auto" w:before="0" w:after="0"/>
        <w:ind w:left="880" w:right="0" w:hanging="361"/>
        <w:jc w:val="left"/>
        <w:rPr>
          <w:sz w:val="20"/>
        </w:rPr>
      </w:pPr>
      <w:r>
        <w:rPr>
          <w:sz w:val="20"/>
        </w:rPr>
        <w:t>18–26</w:t>
      </w:r>
      <w:r>
        <w:rPr>
          <w:spacing w:val="-1"/>
          <w:sz w:val="20"/>
        </w:rPr>
        <w:t> </w:t>
      </w:r>
      <w:r>
        <w:rPr>
          <w:sz w:val="20"/>
        </w:rPr>
        <w:t>years</w:t>
      </w:r>
      <w:r>
        <w:rPr>
          <w:spacing w:val="-1"/>
          <w:sz w:val="20"/>
        </w:rPr>
        <w:t> </w:t>
      </w:r>
      <w:r>
        <w:rPr>
          <w:sz w:val="20"/>
        </w:rPr>
        <w:t>old on</w:t>
      </w:r>
      <w:r>
        <w:rPr>
          <w:spacing w:val="-1"/>
          <w:sz w:val="20"/>
        </w:rPr>
        <w:t> </w:t>
      </w:r>
      <w:r>
        <w:rPr>
          <w:sz w:val="20"/>
        </w:rPr>
        <w:t>exam </w:t>
      </w:r>
      <w:r>
        <w:rPr>
          <w:spacing w:val="-4"/>
          <w:sz w:val="20"/>
        </w:rPr>
        <w:t>date</w:t>
      </w:r>
    </w:p>
    <w:p>
      <w:pPr>
        <w:pStyle w:val="ListParagraph"/>
        <w:numPr>
          <w:ilvl w:val="0"/>
          <w:numId w:val="180"/>
        </w:numPr>
        <w:tabs>
          <w:tab w:pos="880" w:val="left" w:leader="none"/>
          <w:tab w:pos="881" w:val="left" w:leader="none"/>
        </w:tabs>
        <w:spacing w:line="240" w:lineRule="auto" w:before="0" w:after="0"/>
        <w:ind w:left="880" w:right="0" w:hanging="361"/>
        <w:jc w:val="left"/>
        <w:rPr>
          <w:sz w:val="20"/>
        </w:rPr>
      </w:pPr>
      <w:r>
        <w:rPr>
          <w:spacing w:val="-2"/>
          <w:sz w:val="20"/>
        </w:rPr>
        <w:t>Single</w:t>
      </w:r>
    </w:p>
    <w:p>
      <w:pPr>
        <w:pStyle w:val="ListParagraph"/>
        <w:numPr>
          <w:ilvl w:val="0"/>
          <w:numId w:val="180"/>
        </w:numPr>
        <w:tabs>
          <w:tab w:pos="880" w:val="left" w:leader="none"/>
          <w:tab w:pos="881" w:val="left" w:leader="none"/>
        </w:tabs>
        <w:spacing w:line="240" w:lineRule="auto" w:before="0" w:after="0"/>
        <w:ind w:left="880" w:right="0" w:hanging="361"/>
        <w:jc w:val="left"/>
        <w:rPr>
          <w:sz w:val="20"/>
        </w:rPr>
      </w:pPr>
      <w:r>
        <w:rPr>
          <w:sz w:val="20"/>
        </w:rPr>
        <w:t>Minimum</w:t>
      </w:r>
      <w:r>
        <w:rPr>
          <w:spacing w:val="-1"/>
          <w:sz w:val="20"/>
        </w:rPr>
        <w:t> </w:t>
      </w:r>
      <w:r>
        <w:rPr>
          <w:sz w:val="20"/>
        </w:rPr>
        <w:t>height: </w:t>
      </w:r>
      <w:r>
        <w:rPr>
          <w:spacing w:val="-4"/>
          <w:sz w:val="20"/>
        </w:rPr>
        <w:t>5’0”</w:t>
      </w:r>
    </w:p>
    <w:p>
      <w:pPr>
        <w:pStyle w:val="ListParagraph"/>
        <w:numPr>
          <w:ilvl w:val="0"/>
          <w:numId w:val="180"/>
        </w:numPr>
        <w:tabs>
          <w:tab w:pos="880" w:val="left" w:leader="none"/>
          <w:tab w:pos="881" w:val="left" w:leader="none"/>
        </w:tabs>
        <w:spacing w:line="240" w:lineRule="auto" w:before="0" w:after="0"/>
        <w:ind w:left="880" w:right="0" w:hanging="361"/>
        <w:jc w:val="left"/>
        <w:rPr>
          <w:sz w:val="20"/>
        </w:rPr>
      </w:pPr>
      <w:r>
        <w:rPr>
          <w:sz w:val="20"/>
        </w:rPr>
        <w:t>Physically</w:t>
      </w:r>
      <w:r>
        <w:rPr>
          <w:spacing w:val="-4"/>
          <w:sz w:val="20"/>
        </w:rPr>
        <w:t> </w:t>
      </w:r>
      <w:r>
        <w:rPr>
          <w:sz w:val="20"/>
        </w:rPr>
        <w:t>and</w:t>
      </w:r>
      <w:r>
        <w:rPr>
          <w:spacing w:val="-1"/>
          <w:sz w:val="20"/>
        </w:rPr>
        <w:t> </w:t>
      </w:r>
      <w:r>
        <w:rPr>
          <w:sz w:val="20"/>
        </w:rPr>
        <w:t>mentally</w:t>
      </w:r>
      <w:r>
        <w:rPr>
          <w:spacing w:val="-1"/>
          <w:sz w:val="20"/>
        </w:rPr>
        <w:t> </w:t>
      </w:r>
      <w:r>
        <w:rPr>
          <w:spacing w:val="-2"/>
          <w:sz w:val="20"/>
        </w:rPr>
        <w:t>qualified</w:t>
      </w:r>
    </w:p>
    <w:p>
      <w:pPr>
        <w:pStyle w:val="ListParagraph"/>
        <w:numPr>
          <w:ilvl w:val="0"/>
          <w:numId w:val="180"/>
        </w:numPr>
        <w:tabs>
          <w:tab w:pos="880" w:val="left" w:leader="none"/>
          <w:tab w:pos="881" w:val="left" w:leader="none"/>
        </w:tabs>
        <w:spacing w:line="240" w:lineRule="auto" w:before="0" w:after="0"/>
        <w:ind w:left="880" w:right="0" w:hanging="361"/>
        <w:jc w:val="left"/>
        <w:rPr>
          <w:sz w:val="20"/>
        </w:rPr>
      </w:pPr>
      <w:r>
        <w:rPr>
          <w:sz w:val="20"/>
        </w:rPr>
        <w:t>College</w:t>
      </w:r>
      <w:r>
        <w:rPr>
          <w:spacing w:val="-6"/>
          <w:sz w:val="20"/>
        </w:rPr>
        <w:t> </w:t>
      </w:r>
      <w:r>
        <w:rPr>
          <w:sz w:val="20"/>
        </w:rPr>
        <w:t>graduate (≥72</w:t>
      </w:r>
      <w:r>
        <w:rPr>
          <w:spacing w:val="-1"/>
          <w:sz w:val="20"/>
        </w:rPr>
        <w:t> </w:t>
      </w:r>
      <w:r>
        <w:rPr>
          <w:sz w:val="20"/>
        </w:rPr>
        <w:t>units</w:t>
      </w:r>
      <w:r>
        <w:rPr>
          <w:spacing w:val="-1"/>
          <w:sz w:val="20"/>
        </w:rPr>
        <w:t> </w:t>
      </w:r>
      <w:r>
        <w:rPr>
          <w:sz w:val="20"/>
        </w:rPr>
        <w:t>in</w:t>
      </w:r>
      <w:r>
        <w:rPr>
          <w:spacing w:val="-1"/>
          <w:sz w:val="20"/>
        </w:rPr>
        <w:t> </w:t>
      </w:r>
      <w:r>
        <w:rPr>
          <w:sz w:val="20"/>
        </w:rPr>
        <w:t>one</w:t>
      </w:r>
      <w:r>
        <w:rPr>
          <w:spacing w:val="-1"/>
          <w:sz w:val="20"/>
        </w:rPr>
        <w:t> </w:t>
      </w:r>
      <w:r>
        <w:rPr>
          <w:sz w:val="20"/>
        </w:rPr>
        <w:t>course)</w:t>
      </w:r>
      <w:r>
        <w:rPr>
          <w:spacing w:val="-2"/>
          <w:sz w:val="20"/>
        </w:rPr>
        <w:t> </w:t>
      </w:r>
      <w:r>
        <w:rPr>
          <w:sz w:val="20"/>
        </w:rPr>
        <w:t>or</w:t>
      </w:r>
      <w:r>
        <w:rPr>
          <w:spacing w:val="-3"/>
          <w:sz w:val="20"/>
        </w:rPr>
        <w:t> </w:t>
      </w:r>
      <w:r>
        <w:rPr>
          <w:sz w:val="20"/>
        </w:rPr>
        <w:t>Senior</w:t>
      </w:r>
      <w:r>
        <w:rPr>
          <w:spacing w:val="-1"/>
          <w:sz w:val="20"/>
        </w:rPr>
        <w:t> </w:t>
      </w:r>
      <w:r>
        <w:rPr>
          <w:sz w:val="20"/>
        </w:rPr>
        <w:t>High</w:t>
      </w:r>
      <w:r>
        <w:rPr>
          <w:spacing w:val="-1"/>
          <w:sz w:val="20"/>
        </w:rPr>
        <w:t> </w:t>
      </w:r>
      <w:r>
        <w:rPr>
          <w:sz w:val="20"/>
        </w:rPr>
        <w:t>School</w:t>
      </w:r>
      <w:r>
        <w:rPr>
          <w:spacing w:val="-1"/>
          <w:sz w:val="20"/>
        </w:rPr>
        <w:t> </w:t>
      </w:r>
      <w:r>
        <w:rPr>
          <w:sz w:val="20"/>
        </w:rPr>
        <w:t>graduate with</w:t>
      </w:r>
      <w:r>
        <w:rPr>
          <w:spacing w:val="-3"/>
          <w:sz w:val="20"/>
        </w:rPr>
        <w:t> </w:t>
      </w:r>
      <w:r>
        <w:rPr>
          <w:sz w:val="20"/>
        </w:rPr>
        <w:t>relevant</w:t>
      </w:r>
      <w:r>
        <w:rPr>
          <w:spacing w:val="-5"/>
          <w:sz w:val="20"/>
        </w:rPr>
        <w:t> </w:t>
      </w:r>
      <w:r>
        <w:rPr>
          <w:sz w:val="20"/>
        </w:rPr>
        <w:t>TESDA</w:t>
      </w:r>
      <w:r>
        <w:rPr>
          <w:spacing w:val="-11"/>
          <w:sz w:val="20"/>
        </w:rPr>
        <w:t> </w:t>
      </w:r>
      <w:r>
        <w:rPr>
          <w:spacing w:val="-2"/>
          <w:sz w:val="20"/>
        </w:rPr>
        <w:t>course</w:t>
      </w:r>
    </w:p>
    <w:p>
      <w:pPr>
        <w:pStyle w:val="ListParagraph"/>
        <w:numPr>
          <w:ilvl w:val="0"/>
          <w:numId w:val="180"/>
        </w:numPr>
        <w:tabs>
          <w:tab w:pos="880" w:val="left" w:leader="none"/>
          <w:tab w:pos="881" w:val="left" w:leader="none"/>
        </w:tabs>
        <w:spacing w:line="240" w:lineRule="auto" w:before="0" w:after="0"/>
        <w:ind w:left="880" w:right="0" w:hanging="361"/>
        <w:jc w:val="left"/>
        <w:rPr>
          <w:sz w:val="20"/>
        </w:rPr>
      </w:pPr>
      <w:r>
        <w:rPr>
          <w:sz w:val="20"/>
        </w:rPr>
        <w:t>Passed</w:t>
      </w:r>
      <w:r>
        <w:rPr>
          <w:spacing w:val="-6"/>
          <w:sz w:val="20"/>
        </w:rPr>
        <w:t> </w:t>
      </w:r>
      <w:r>
        <w:rPr>
          <w:sz w:val="20"/>
        </w:rPr>
        <w:t>PCG</w:t>
      </w:r>
      <w:r>
        <w:rPr>
          <w:spacing w:val="-13"/>
          <w:sz w:val="20"/>
        </w:rPr>
        <w:t> </w:t>
      </w:r>
      <w:r>
        <w:rPr>
          <w:sz w:val="20"/>
        </w:rPr>
        <w:t>Aptitude</w:t>
      </w:r>
      <w:r>
        <w:rPr>
          <w:spacing w:val="-4"/>
          <w:sz w:val="20"/>
        </w:rPr>
        <w:t> </w:t>
      </w:r>
      <w:r>
        <w:rPr>
          <w:sz w:val="20"/>
        </w:rPr>
        <w:t>Battery</w:t>
      </w:r>
      <w:r>
        <w:rPr>
          <w:spacing w:val="-6"/>
          <w:sz w:val="20"/>
        </w:rPr>
        <w:t> </w:t>
      </w:r>
      <w:r>
        <w:rPr>
          <w:spacing w:val="-4"/>
          <w:sz w:val="20"/>
        </w:rPr>
        <w:t>Test</w:t>
      </w:r>
    </w:p>
    <w:p>
      <w:pPr>
        <w:pStyle w:val="Heading3"/>
      </w:pPr>
      <w:r>
        <w:rPr/>
        <w:t>C.</w:t>
      </w:r>
      <w:r>
        <w:rPr>
          <w:spacing w:val="-4"/>
        </w:rPr>
        <w:t> </w:t>
      </w:r>
      <w:r>
        <w:rPr/>
        <w:t>Bureau</w:t>
      </w:r>
      <w:r>
        <w:rPr>
          <w:spacing w:val="-2"/>
        </w:rPr>
        <w:t> </w:t>
      </w:r>
      <w:r>
        <w:rPr/>
        <w:t>of</w:t>
      </w:r>
      <w:r>
        <w:rPr>
          <w:spacing w:val="-3"/>
        </w:rPr>
        <w:t> </w:t>
      </w:r>
      <w:r>
        <w:rPr/>
        <w:t>Immigration</w:t>
      </w:r>
      <w:r>
        <w:rPr>
          <w:spacing w:val="-2"/>
        </w:rPr>
        <w:t> </w:t>
      </w:r>
      <w:r>
        <w:rPr/>
        <w:t>and</w:t>
      </w:r>
      <w:r>
        <w:rPr>
          <w:spacing w:val="-3"/>
        </w:rPr>
        <w:t> </w:t>
      </w:r>
      <w:r>
        <w:rPr/>
        <w:t>Deportation</w:t>
      </w:r>
      <w:r>
        <w:rPr>
          <w:spacing w:val="-1"/>
        </w:rPr>
        <w:t> </w:t>
      </w:r>
      <w:r>
        <w:rPr>
          <w:spacing w:val="-4"/>
        </w:rPr>
        <w:t>(BID)</w:t>
      </w:r>
    </w:p>
    <w:p>
      <w:pPr>
        <w:spacing w:before="0"/>
        <w:ind w:left="160" w:right="225" w:firstLine="0"/>
        <w:jc w:val="left"/>
        <w:rPr>
          <w:sz w:val="20"/>
        </w:rPr>
      </w:pPr>
      <w:r>
        <w:rPr>
          <w:sz w:val="20"/>
        </w:rPr>
        <w:t>The </w:t>
      </w:r>
      <w:r>
        <w:rPr>
          <w:b/>
          <w:sz w:val="20"/>
        </w:rPr>
        <w:t>Bureau of Immigration and Deportation (BID) </w:t>
      </w:r>
      <w:r>
        <w:rPr>
          <w:sz w:val="20"/>
        </w:rPr>
        <w:t>is the Philippines’</w:t>
      </w:r>
      <w:r>
        <w:rPr>
          <w:spacing w:val="-10"/>
          <w:sz w:val="20"/>
        </w:rPr>
        <w:t> </w:t>
      </w:r>
      <w:r>
        <w:rPr>
          <w:sz w:val="20"/>
        </w:rPr>
        <w:t>regulatory and control body for immigration. It was established</w:t>
      </w:r>
      <w:r>
        <w:rPr>
          <w:spacing w:val="-3"/>
          <w:sz w:val="20"/>
        </w:rPr>
        <w:t> </w:t>
      </w:r>
      <w:r>
        <w:rPr>
          <w:sz w:val="20"/>
        </w:rPr>
        <w:t>under</w:t>
      </w:r>
      <w:r>
        <w:rPr>
          <w:spacing w:val="-3"/>
          <w:sz w:val="20"/>
        </w:rPr>
        <w:t> </w:t>
      </w:r>
      <w:r>
        <w:rPr>
          <w:sz w:val="20"/>
        </w:rPr>
        <w:t>the</w:t>
      </w:r>
      <w:r>
        <w:rPr>
          <w:spacing w:val="-3"/>
          <w:sz w:val="20"/>
        </w:rPr>
        <w:t> </w:t>
      </w:r>
      <w:r>
        <w:rPr>
          <w:b/>
          <w:sz w:val="20"/>
        </w:rPr>
        <w:t>Philippine</w:t>
      </w:r>
      <w:r>
        <w:rPr>
          <w:b/>
          <w:spacing w:val="-4"/>
          <w:sz w:val="20"/>
        </w:rPr>
        <w:t> </w:t>
      </w:r>
      <w:r>
        <w:rPr>
          <w:b/>
          <w:sz w:val="20"/>
        </w:rPr>
        <w:t>Immigration</w:t>
      </w:r>
      <w:r>
        <w:rPr>
          <w:b/>
          <w:spacing w:val="-13"/>
          <w:sz w:val="20"/>
        </w:rPr>
        <w:t> </w:t>
      </w:r>
      <w:r>
        <w:rPr>
          <w:b/>
          <w:sz w:val="20"/>
        </w:rPr>
        <w:t>Act</w:t>
      </w:r>
      <w:r>
        <w:rPr>
          <w:b/>
          <w:spacing w:val="-2"/>
          <w:sz w:val="20"/>
        </w:rPr>
        <w:t> </w:t>
      </w:r>
      <w:r>
        <w:rPr>
          <w:b/>
          <w:sz w:val="20"/>
        </w:rPr>
        <w:t>of</w:t>
      </w:r>
      <w:r>
        <w:rPr>
          <w:b/>
          <w:spacing w:val="-5"/>
          <w:sz w:val="20"/>
        </w:rPr>
        <w:t> </w:t>
      </w:r>
      <w:r>
        <w:rPr>
          <w:b/>
          <w:sz w:val="20"/>
        </w:rPr>
        <w:t>1940</w:t>
      </w:r>
      <w:r>
        <w:rPr>
          <w:b/>
          <w:spacing w:val="-2"/>
          <w:sz w:val="20"/>
        </w:rPr>
        <w:t> </w:t>
      </w:r>
      <w:r>
        <w:rPr>
          <w:sz w:val="20"/>
        </w:rPr>
        <w:t>and</w:t>
      </w:r>
      <w:r>
        <w:rPr>
          <w:spacing w:val="-3"/>
          <w:sz w:val="20"/>
        </w:rPr>
        <w:t> </w:t>
      </w:r>
      <w:r>
        <w:rPr>
          <w:sz w:val="20"/>
        </w:rPr>
        <w:t>initially</w:t>
      </w:r>
      <w:r>
        <w:rPr>
          <w:spacing w:val="-3"/>
          <w:sz w:val="20"/>
        </w:rPr>
        <w:t> </w:t>
      </w:r>
      <w:r>
        <w:rPr>
          <w:sz w:val="20"/>
        </w:rPr>
        <w:t>placed</w:t>
      </w:r>
      <w:r>
        <w:rPr>
          <w:spacing w:val="-3"/>
          <w:sz w:val="20"/>
        </w:rPr>
        <w:t> </w:t>
      </w:r>
      <w:r>
        <w:rPr>
          <w:sz w:val="20"/>
        </w:rPr>
        <w:t>under</w:t>
      </w:r>
      <w:r>
        <w:rPr>
          <w:spacing w:val="-3"/>
          <w:sz w:val="20"/>
        </w:rPr>
        <w:t> </w:t>
      </w:r>
      <w:r>
        <w:rPr>
          <w:sz w:val="20"/>
        </w:rPr>
        <w:t>the</w:t>
      </w:r>
      <w:r>
        <w:rPr>
          <w:spacing w:val="-4"/>
          <w:sz w:val="20"/>
        </w:rPr>
        <w:t> </w:t>
      </w:r>
      <w:r>
        <w:rPr>
          <w:sz w:val="20"/>
        </w:rPr>
        <w:t>administrative</w:t>
      </w:r>
      <w:r>
        <w:rPr>
          <w:spacing w:val="-3"/>
          <w:sz w:val="20"/>
        </w:rPr>
        <w:t> </w:t>
      </w:r>
      <w:r>
        <w:rPr>
          <w:sz w:val="20"/>
        </w:rPr>
        <w:t>supervision</w:t>
      </w:r>
      <w:r>
        <w:rPr>
          <w:spacing w:val="-3"/>
          <w:sz w:val="20"/>
        </w:rPr>
        <w:t> </w:t>
      </w:r>
      <w:r>
        <w:rPr>
          <w:sz w:val="20"/>
        </w:rPr>
        <w:t>of</w:t>
      </w:r>
      <w:r>
        <w:rPr>
          <w:spacing w:val="-3"/>
          <w:sz w:val="20"/>
        </w:rPr>
        <w:t> </w:t>
      </w:r>
      <w:r>
        <w:rPr>
          <w:sz w:val="20"/>
        </w:rPr>
        <w:t>the</w:t>
      </w:r>
      <w:r>
        <w:rPr>
          <w:spacing w:val="-3"/>
          <w:sz w:val="20"/>
        </w:rPr>
        <w:t> </w:t>
      </w:r>
      <w:r>
        <w:rPr>
          <w:sz w:val="20"/>
        </w:rPr>
        <w:t>Office</w:t>
      </w:r>
      <w:r>
        <w:rPr>
          <w:spacing w:val="-4"/>
          <w:sz w:val="20"/>
        </w:rPr>
        <w:t> </w:t>
      </w:r>
      <w:r>
        <w:rPr>
          <w:sz w:val="20"/>
        </w:rPr>
        <w:t>of the President.</w:t>
      </w:r>
    </w:p>
    <w:p>
      <w:pPr>
        <w:pStyle w:val="ListParagraph"/>
        <w:numPr>
          <w:ilvl w:val="0"/>
          <w:numId w:val="181"/>
        </w:numPr>
        <w:tabs>
          <w:tab w:pos="880" w:val="left" w:leader="none"/>
          <w:tab w:pos="881" w:val="left" w:leader="none"/>
        </w:tabs>
        <w:spacing w:line="240" w:lineRule="auto" w:before="0" w:after="0"/>
        <w:ind w:left="880" w:right="419" w:hanging="361"/>
        <w:jc w:val="left"/>
        <w:rPr>
          <w:sz w:val="20"/>
        </w:rPr>
      </w:pPr>
      <w:r>
        <w:rPr>
          <w:sz w:val="20"/>
        </w:rPr>
        <w:t>It</w:t>
      </w:r>
      <w:r>
        <w:rPr>
          <w:spacing w:val="-2"/>
          <w:sz w:val="20"/>
        </w:rPr>
        <w:t> </w:t>
      </w:r>
      <w:r>
        <w:rPr>
          <w:sz w:val="20"/>
        </w:rPr>
        <w:t>is</w:t>
      </w:r>
      <w:r>
        <w:rPr>
          <w:spacing w:val="-2"/>
          <w:sz w:val="20"/>
        </w:rPr>
        <w:t> </w:t>
      </w:r>
      <w:r>
        <w:rPr>
          <w:sz w:val="20"/>
        </w:rPr>
        <w:t>an</w:t>
      </w:r>
      <w:r>
        <w:rPr>
          <w:spacing w:val="-3"/>
          <w:sz w:val="20"/>
        </w:rPr>
        <w:t> </w:t>
      </w:r>
      <w:r>
        <w:rPr>
          <w:b/>
          <w:sz w:val="20"/>
        </w:rPr>
        <w:t>attached</w:t>
      </w:r>
      <w:r>
        <w:rPr>
          <w:b/>
          <w:spacing w:val="-2"/>
          <w:sz w:val="20"/>
        </w:rPr>
        <w:t> </w:t>
      </w:r>
      <w:r>
        <w:rPr>
          <w:b/>
          <w:sz w:val="20"/>
        </w:rPr>
        <w:t>agency</w:t>
      </w:r>
      <w:r>
        <w:rPr>
          <w:b/>
          <w:spacing w:val="-1"/>
          <w:sz w:val="20"/>
        </w:rPr>
        <w:t> </w:t>
      </w:r>
      <w:r>
        <w:rPr>
          <w:b/>
          <w:sz w:val="20"/>
        </w:rPr>
        <w:t>of</w:t>
      </w:r>
      <w:r>
        <w:rPr>
          <w:b/>
          <w:spacing w:val="-2"/>
          <w:sz w:val="20"/>
        </w:rPr>
        <w:t> </w:t>
      </w:r>
      <w:r>
        <w:rPr>
          <w:b/>
          <w:sz w:val="20"/>
        </w:rPr>
        <w:t>the</w:t>
      </w:r>
      <w:r>
        <w:rPr>
          <w:b/>
          <w:spacing w:val="-3"/>
          <w:sz w:val="20"/>
        </w:rPr>
        <w:t> </w:t>
      </w:r>
      <w:r>
        <w:rPr>
          <w:b/>
          <w:sz w:val="20"/>
        </w:rPr>
        <w:t>Department</w:t>
      </w:r>
      <w:r>
        <w:rPr>
          <w:b/>
          <w:spacing w:val="-2"/>
          <w:sz w:val="20"/>
        </w:rPr>
        <w:t> </w:t>
      </w:r>
      <w:r>
        <w:rPr>
          <w:b/>
          <w:sz w:val="20"/>
        </w:rPr>
        <w:t>of</w:t>
      </w:r>
      <w:r>
        <w:rPr>
          <w:b/>
          <w:spacing w:val="-4"/>
          <w:sz w:val="20"/>
        </w:rPr>
        <w:t> </w:t>
      </w:r>
      <w:r>
        <w:rPr>
          <w:b/>
          <w:sz w:val="20"/>
        </w:rPr>
        <w:t>Justice</w:t>
      </w:r>
      <w:r>
        <w:rPr>
          <w:b/>
          <w:spacing w:val="-3"/>
          <w:sz w:val="20"/>
        </w:rPr>
        <w:t> </w:t>
      </w:r>
      <w:r>
        <w:rPr>
          <w:b/>
          <w:sz w:val="20"/>
        </w:rPr>
        <w:t>(DOJ)</w:t>
      </w:r>
      <w:r>
        <w:rPr>
          <w:sz w:val="20"/>
        </w:rPr>
        <w:t>.</w:t>
      </w:r>
      <w:r>
        <w:rPr>
          <w:spacing w:val="-1"/>
          <w:sz w:val="20"/>
        </w:rPr>
        <w:t> </w:t>
      </w:r>
      <w:r>
        <w:rPr>
          <w:sz w:val="20"/>
        </w:rPr>
        <w:t>In</w:t>
      </w:r>
      <w:r>
        <w:rPr>
          <w:spacing w:val="-2"/>
          <w:sz w:val="20"/>
        </w:rPr>
        <w:t> </w:t>
      </w:r>
      <w:r>
        <w:rPr>
          <w:sz w:val="20"/>
        </w:rPr>
        <w:t>1948,</w:t>
      </w:r>
      <w:r>
        <w:rPr>
          <w:spacing w:val="-2"/>
          <w:sz w:val="20"/>
        </w:rPr>
        <w:t> </w:t>
      </w:r>
      <w:r>
        <w:rPr>
          <w:sz w:val="20"/>
        </w:rPr>
        <w:t>the</w:t>
      </w:r>
      <w:r>
        <w:rPr>
          <w:spacing w:val="-1"/>
          <w:sz w:val="20"/>
        </w:rPr>
        <w:t> </w:t>
      </w:r>
      <w:r>
        <w:rPr>
          <w:sz w:val="20"/>
        </w:rPr>
        <w:t>Bureau</w:t>
      </w:r>
      <w:r>
        <w:rPr>
          <w:spacing w:val="-2"/>
          <w:sz w:val="20"/>
        </w:rPr>
        <w:t> </w:t>
      </w:r>
      <w:r>
        <w:rPr>
          <w:sz w:val="20"/>
        </w:rPr>
        <w:t>was</w:t>
      </w:r>
      <w:r>
        <w:rPr>
          <w:spacing w:val="-1"/>
          <w:sz w:val="20"/>
        </w:rPr>
        <w:t> </w:t>
      </w:r>
      <w:r>
        <w:rPr>
          <w:sz w:val="20"/>
        </w:rPr>
        <w:t>returned</w:t>
      </w:r>
      <w:r>
        <w:rPr>
          <w:spacing w:val="-2"/>
          <w:sz w:val="20"/>
        </w:rPr>
        <w:t> </w:t>
      </w:r>
      <w:r>
        <w:rPr>
          <w:sz w:val="20"/>
        </w:rPr>
        <w:t>to</w:t>
      </w:r>
      <w:r>
        <w:rPr>
          <w:spacing w:val="-2"/>
          <w:sz w:val="20"/>
        </w:rPr>
        <w:t> </w:t>
      </w:r>
      <w:r>
        <w:rPr>
          <w:sz w:val="20"/>
        </w:rPr>
        <w:t>the</w:t>
      </w:r>
      <w:r>
        <w:rPr>
          <w:spacing w:val="-3"/>
          <w:sz w:val="20"/>
        </w:rPr>
        <w:t> </w:t>
      </w:r>
      <w:r>
        <w:rPr>
          <w:sz w:val="20"/>
        </w:rPr>
        <w:t>jurisdiction</w:t>
      </w:r>
      <w:r>
        <w:rPr>
          <w:spacing w:val="-2"/>
          <w:sz w:val="20"/>
        </w:rPr>
        <w:t> </w:t>
      </w:r>
      <w:r>
        <w:rPr>
          <w:sz w:val="20"/>
        </w:rPr>
        <w:t>of</w:t>
      </w:r>
      <w:r>
        <w:rPr>
          <w:spacing w:val="-3"/>
          <w:sz w:val="20"/>
        </w:rPr>
        <w:t> </w:t>
      </w:r>
      <w:r>
        <w:rPr>
          <w:sz w:val="20"/>
        </w:rPr>
        <w:t>the DOJ, where it remains to this day.</w:t>
      </w:r>
    </w:p>
    <w:p>
      <w:pPr>
        <w:pStyle w:val="ListParagraph"/>
        <w:numPr>
          <w:ilvl w:val="0"/>
          <w:numId w:val="181"/>
        </w:numPr>
        <w:tabs>
          <w:tab w:pos="880" w:val="left" w:leader="none"/>
          <w:tab w:pos="881" w:val="left" w:leader="none"/>
        </w:tabs>
        <w:spacing w:line="244" w:lineRule="exact" w:before="0" w:after="0"/>
        <w:ind w:left="880" w:right="0" w:hanging="361"/>
        <w:jc w:val="left"/>
        <w:rPr>
          <w:sz w:val="20"/>
        </w:rPr>
      </w:pPr>
      <w:r>
        <w:rPr>
          <w:sz w:val="20"/>
        </w:rPr>
        <w:t>The</w:t>
      </w:r>
      <w:r>
        <w:rPr>
          <w:spacing w:val="-6"/>
          <w:sz w:val="20"/>
        </w:rPr>
        <w:t> </w:t>
      </w:r>
      <w:r>
        <w:rPr>
          <w:sz w:val="20"/>
        </w:rPr>
        <w:t>Bureau</w:t>
      </w:r>
      <w:r>
        <w:rPr>
          <w:spacing w:val="-1"/>
          <w:sz w:val="20"/>
        </w:rPr>
        <w:t> </w:t>
      </w:r>
      <w:r>
        <w:rPr>
          <w:sz w:val="20"/>
        </w:rPr>
        <w:t>is</w:t>
      </w:r>
      <w:r>
        <w:rPr>
          <w:spacing w:val="-2"/>
          <w:sz w:val="20"/>
        </w:rPr>
        <w:t> </w:t>
      </w:r>
      <w:r>
        <w:rPr>
          <w:sz w:val="20"/>
        </w:rPr>
        <w:t>headed</w:t>
      </w:r>
      <w:r>
        <w:rPr>
          <w:spacing w:val="-2"/>
          <w:sz w:val="20"/>
        </w:rPr>
        <w:t> </w:t>
      </w:r>
      <w:r>
        <w:rPr>
          <w:sz w:val="20"/>
        </w:rPr>
        <w:t>by a</w:t>
      </w:r>
      <w:r>
        <w:rPr>
          <w:spacing w:val="-3"/>
          <w:sz w:val="20"/>
        </w:rPr>
        <w:t> </w:t>
      </w:r>
      <w:r>
        <w:rPr>
          <w:b/>
          <w:sz w:val="20"/>
        </w:rPr>
        <w:t>Commissioner</w:t>
      </w:r>
      <w:r>
        <w:rPr>
          <w:b/>
          <w:spacing w:val="-2"/>
          <w:sz w:val="20"/>
        </w:rPr>
        <w:t> </w:t>
      </w:r>
      <w:r>
        <w:rPr>
          <w:sz w:val="20"/>
        </w:rPr>
        <w:t>with</w:t>
      </w:r>
      <w:r>
        <w:rPr>
          <w:spacing w:val="-1"/>
          <w:sz w:val="20"/>
        </w:rPr>
        <w:t> </w:t>
      </w:r>
      <w:r>
        <w:rPr>
          <w:b/>
          <w:sz w:val="20"/>
        </w:rPr>
        <w:t>two</w:t>
      </w:r>
      <w:r>
        <w:rPr>
          <w:b/>
          <w:spacing w:val="-13"/>
          <w:sz w:val="20"/>
        </w:rPr>
        <w:t> </w:t>
      </w:r>
      <w:r>
        <w:rPr>
          <w:b/>
          <w:sz w:val="20"/>
        </w:rPr>
        <w:t>Associate</w:t>
      </w:r>
      <w:r>
        <w:rPr>
          <w:b/>
          <w:spacing w:val="-1"/>
          <w:sz w:val="20"/>
        </w:rPr>
        <w:t> </w:t>
      </w:r>
      <w:r>
        <w:rPr>
          <w:b/>
          <w:spacing w:val="-2"/>
          <w:sz w:val="20"/>
        </w:rPr>
        <w:t>Commissioners</w:t>
      </w:r>
      <w:r>
        <w:rPr>
          <w:spacing w:val="-2"/>
          <w:sz w:val="20"/>
        </w:rPr>
        <w:t>.</w:t>
      </w:r>
    </w:p>
    <w:p>
      <w:pPr>
        <w:pStyle w:val="ListParagraph"/>
        <w:numPr>
          <w:ilvl w:val="0"/>
          <w:numId w:val="181"/>
        </w:numPr>
        <w:tabs>
          <w:tab w:pos="880" w:val="left" w:leader="none"/>
          <w:tab w:pos="881" w:val="left" w:leader="none"/>
        </w:tabs>
        <w:spacing w:line="240" w:lineRule="auto" w:before="0" w:after="0"/>
        <w:ind w:left="880" w:right="160" w:hanging="361"/>
        <w:jc w:val="left"/>
        <w:rPr>
          <w:sz w:val="20"/>
        </w:rPr>
      </w:pPr>
      <w:r>
        <w:rPr>
          <w:sz w:val="20"/>
        </w:rPr>
        <w:t>BID</w:t>
      </w:r>
      <w:r>
        <w:rPr>
          <w:spacing w:val="-3"/>
          <w:sz w:val="20"/>
        </w:rPr>
        <w:t> </w:t>
      </w:r>
      <w:r>
        <w:rPr>
          <w:sz w:val="20"/>
        </w:rPr>
        <w:t>has</w:t>
      </w:r>
      <w:r>
        <w:rPr>
          <w:spacing w:val="-4"/>
          <w:sz w:val="20"/>
        </w:rPr>
        <w:t> </w:t>
      </w:r>
      <w:r>
        <w:rPr>
          <w:sz w:val="20"/>
        </w:rPr>
        <w:t>the</w:t>
      </w:r>
      <w:r>
        <w:rPr>
          <w:spacing w:val="-4"/>
          <w:sz w:val="20"/>
        </w:rPr>
        <w:t> </w:t>
      </w:r>
      <w:r>
        <w:rPr>
          <w:b/>
          <w:sz w:val="20"/>
        </w:rPr>
        <w:t>sole</w:t>
      </w:r>
      <w:r>
        <w:rPr>
          <w:b/>
          <w:spacing w:val="-4"/>
          <w:sz w:val="20"/>
        </w:rPr>
        <w:t> </w:t>
      </w:r>
      <w:r>
        <w:rPr>
          <w:b/>
          <w:sz w:val="20"/>
        </w:rPr>
        <w:t>authority</w:t>
      </w:r>
      <w:r>
        <w:rPr>
          <w:b/>
          <w:spacing w:val="-3"/>
          <w:sz w:val="20"/>
        </w:rPr>
        <w:t> </w:t>
      </w:r>
      <w:r>
        <w:rPr>
          <w:b/>
          <w:sz w:val="20"/>
        </w:rPr>
        <w:t>to</w:t>
      </w:r>
      <w:r>
        <w:rPr>
          <w:b/>
          <w:spacing w:val="-3"/>
          <w:sz w:val="20"/>
        </w:rPr>
        <w:t> </w:t>
      </w:r>
      <w:r>
        <w:rPr>
          <w:b/>
          <w:sz w:val="20"/>
        </w:rPr>
        <w:t>enforce</w:t>
      </w:r>
      <w:r>
        <w:rPr>
          <w:b/>
          <w:spacing w:val="-4"/>
          <w:sz w:val="20"/>
        </w:rPr>
        <w:t> </w:t>
      </w:r>
      <w:r>
        <w:rPr>
          <w:b/>
          <w:sz w:val="20"/>
        </w:rPr>
        <w:t>and</w:t>
      </w:r>
      <w:r>
        <w:rPr>
          <w:b/>
          <w:spacing w:val="-3"/>
          <w:sz w:val="20"/>
        </w:rPr>
        <w:t> </w:t>
      </w:r>
      <w:r>
        <w:rPr>
          <w:b/>
          <w:sz w:val="20"/>
        </w:rPr>
        <w:t>administer</w:t>
      </w:r>
      <w:r>
        <w:rPr>
          <w:b/>
          <w:spacing w:val="-6"/>
          <w:sz w:val="20"/>
        </w:rPr>
        <w:t> </w:t>
      </w:r>
      <w:r>
        <w:rPr>
          <w:b/>
          <w:sz w:val="20"/>
        </w:rPr>
        <w:t>immigration</w:t>
      </w:r>
      <w:r>
        <w:rPr>
          <w:b/>
          <w:spacing w:val="-2"/>
          <w:sz w:val="20"/>
        </w:rPr>
        <w:t> </w:t>
      </w:r>
      <w:r>
        <w:rPr>
          <w:b/>
          <w:sz w:val="20"/>
        </w:rPr>
        <w:t>and</w:t>
      </w:r>
      <w:r>
        <w:rPr>
          <w:b/>
          <w:spacing w:val="-3"/>
          <w:sz w:val="20"/>
        </w:rPr>
        <w:t> </w:t>
      </w:r>
      <w:r>
        <w:rPr>
          <w:b/>
          <w:sz w:val="20"/>
        </w:rPr>
        <w:t>foreign</w:t>
      </w:r>
      <w:r>
        <w:rPr>
          <w:b/>
          <w:spacing w:val="-2"/>
          <w:sz w:val="20"/>
        </w:rPr>
        <w:t> </w:t>
      </w:r>
      <w:r>
        <w:rPr>
          <w:b/>
          <w:sz w:val="20"/>
        </w:rPr>
        <w:t>nationals</w:t>
      </w:r>
      <w:r>
        <w:rPr>
          <w:b/>
          <w:spacing w:val="-3"/>
          <w:sz w:val="20"/>
        </w:rPr>
        <w:t> </w:t>
      </w:r>
      <w:r>
        <w:rPr>
          <w:b/>
          <w:sz w:val="20"/>
        </w:rPr>
        <w:t>registration</w:t>
      </w:r>
      <w:r>
        <w:rPr>
          <w:b/>
          <w:spacing w:val="-3"/>
          <w:sz w:val="20"/>
        </w:rPr>
        <w:t> </w:t>
      </w:r>
      <w:r>
        <w:rPr>
          <w:b/>
          <w:sz w:val="20"/>
        </w:rPr>
        <w:t>laws</w:t>
      </w:r>
      <w:r>
        <w:rPr>
          <w:sz w:val="20"/>
        </w:rPr>
        <w:t>,</w:t>
      </w:r>
      <w:r>
        <w:rPr>
          <w:spacing w:val="-3"/>
          <w:sz w:val="20"/>
        </w:rPr>
        <w:t> </w:t>
      </w:r>
      <w:r>
        <w:rPr>
          <w:sz w:val="20"/>
        </w:rPr>
        <w:t>including</w:t>
      </w:r>
      <w:r>
        <w:rPr>
          <w:spacing w:val="-3"/>
          <w:sz w:val="20"/>
        </w:rPr>
        <w:t> </w:t>
      </w:r>
      <w:r>
        <w:rPr>
          <w:sz w:val="20"/>
        </w:rPr>
        <w:t>the </w:t>
      </w:r>
      <w:r>
        <w:rPr>
          <w:b/>
          <w:sz w:val="20"/>
        </w:rPr>
        <w:t>admission, registration,</w:t>
      </w:r>
      <w:r>
        <w:rPr>
          <w:b/>
          <w:spacing w:val="-1"/>
          <w:sz w:val="20"/>
        </w:rPr>
        <w:t> </w:t>
      </w:r>
      <w:r>
        <w:rPr>
          <w:b/>
          <w:sz w:val="20"/>
        </w:rPr>
        <w:t>exclusion, deportation,</w:t>
      </w:r>
      <w:r>
        <w:rPr>
          <w:b/>
          <w:spacing w:val="-1"/>
          <w:sz w:val="20"/>
        </w:rPr>
        <w:t> </w:t>
      </w:r>
      <w:r>
        <w:rPr>
          <w:b/>
          <w:sz w:val="20"/>
        </w:rPr>
        <w:t>and repatriation </w:t>
      </w:r>
      <w:r>
        <w:rPr>
          <w:sz w:val="20"/>
        </w:rPr>
        <w:t>of foreign nationals. It also supervises the </w:t>
      </w:r>
      <w:r>
        <w:rPr>
          <w:b/>
          <w:sz w:val="20"/>
        </w:rPr>
        <w:t>immigration of foreign nationals from the Philippines</w:t>
      </w:r>
      <w:r>
        <w:rPr>
          <w:sz w:val="20"/>
        </w:rPr>
        <w:t>.</w:t>
      </w:r>
    </w:p>
    <w:p>
      <w:pPr>
        <w:pStyle w:val="ListParagraph"/>
        <w:numPr>
          <w:ilvl w:val="0"/>
          <w:numId w:val="181"/>
        </w:numPr>
        <w:tabs>
          <w:tab w:pos="880" w:val="left" w:leader="none"/>
          <w:tab w:pos="881" w:val="left" w:leader="none"/>
        </w:tabs>
        <w:spacing w:line="240" w:lineRule="auto" w:before="0" w:after="0"/>
        <w:ind w:left="880" w:right="230" w:hanging="361"/>
        <w:jc w:val="left"/>
        <w:rPr>
          <w:sz w:val="20"/>
        </w:rPr>
      </w:pPr>
      <w:r>
        <w:rPr>
          <w:sz w:val="20"/>
        </w:rPr>
        <w:t>On</w:t>
      </w:r>
      <w:r>
        <w:rPr>
          <w:spacing w:val="-4"/>
          <w:sz w:val="20"/>
        </w:rPr>
        <w:t> </w:t>
      </w:r>
      <w:r>
        <w:rPr>
          <w:b/>
          <w:sz w:val="20"/>
        </w:rPr>
        <w:t>July</w:t>
      </w:r>
      <w:r>
        <w:rPr>
          <w:b/>
          <w:spacing w:val="-2"/>
          <w:sz w:val="20"/>
        </w:rPr>
        <w:t> </w:t>
      </w:r>
      <w:r>
        <w:rPr>
          <w:b/>
          <w:sz w:val="20"/>
        </w:rPr>
        <w:t>25,</w:t>
      </w:r>
      <w:r>
        <w:rPr>
          <w:b/>
          <w:spacing w:val="-2"/>
          <w:sz w:val="20"/>
        </w:rPr>
        <w:t> </w:t>
      </w:r>
      <w:r>
        <w:rPr>
          <w:b/>
          <w:sz w:val="20"/>
        </w:rPr>
        <w:t>1987</w:t>
      </w:r>
      <w:r>
        <w:rPr>
          <w:sz w:val="20"/>
        </w:rPr>
        <w:t>,</w:t>
      </w:r>
      <w:r>
        <w:rPr>
          <w:spacing w:val="-2"/>
          <w:sz w:val="20"/>
        </w:rPr>
        <w:t> </w:t>
      </w:r>
      <w:r>
        <w:rPr>
          <w:sz w:val="20"/>
        </w:rPr>
        <w:t>President</w:t>
      </w:r>
      <w:r>
        <w:rPr>
          <w:spacing w:val="-2"/>
          <w:sz w:val="20"/>
        </w:rPr>
        <w:t> </w:t>
      </w:r>
      <w:r>
        <w:rPr>
          <w:sz w:val="20"/>
        </w:rPr>
        <w:t>Corazon</w:t>
      </w:r>
      <w:r>
        <w:rPr>
          <w:spacing w:val="-2"/>
          <w:sz w:val="20"/>
        </w:rPr>
        <w:t> </w:t>
      </w:r>
      <w:r>
        <w:rPr>
          <w:sz w:val="20"/>
        </w:rPr>
        <w:t>C.</w:t>
      </w:r>
      <w:r>
        <w:rPr>
          <w:spacing w:val="-13"/>
          <w:sz w:val="20"/>
        </w:rPr>
        <w:t> </w:t>
      </w:r>
      <w:r>
        <w:rPr>
          <w:sz w:val="20"/>
        </w:rPr>
        <w:t>Aquino</w:t>
      </w:r>
      <w:r>
        <w:rPr>
          <w:spacing w:val="-3"/>
          <w:sz w:val="20"/>
        </w:rPr>
        <w:t> </w:t>
      </w:r>
      <w:r>
        <w:rPr>
          <w:sz w:val="20"/>
        </w:rPr>
        <w:t>signed </w:t>
      </w:r>
      <w:r>
        <w:rPr>
          <w:b/>
          <w:sz w:val="20"/>
        </w:rPr>
        <w:t>Executive</w:t>
      </w:r>
      <w:r>
        <w:rPr>
          <w:b/>
          <w:spacing w:val="-3"/>
          <w:sz w:val="20"/>
        </w:rPr>
        <w:t> </w:t>
      </w:r>
      <w:r>
        <w:rPr>
          <w:b/>
          <w:sz w:val="20"/>
        </w:rPr>
        <w:t>Order</w:t>
      </w:r>
      <w:r>
        <w:rPr>
          <w:b/>
          <w:spacing w:val="-6"/>
          <w:sz w:val="20"/>
        </w:rPr>
        <w:t> </w:t>
      </w:r>
      <w:r>
        <w:rPr>
          <w:b/>
          <w:sz w:val="20"/>
        </w:rPr>
        <w:t>No.</w:t>
      </w:r>
      <w:r>
        <w:rPr>
          <w:b/>
          <w:spacing w:val="-2"/>
          <w:sz w:val="20"/>
        </w:rPr>
        <w:t> </w:t>
      </w:r>
      <w:r>
        <w:rPr>
          <w:b/>
          <w:sz w:val="20"/>
        </w:rPr>
        <w:t>292</w:t>
      </w:r>
      <w:r>
        <w:rPr>
          <w:sz w:val="20"/>
        </w:rPr>
        <w:t>,</w:t>
      </w:r>
      <w:r>
        <w:rPr>
          <w:spacing w:val="-2"/>
          <w:sz w:val="20"/>
        </w:rPr>
        <w:t> </w:t>
      </w:r>
      <w:r>
        <w:rPr>
          <w:sz w:val="20"/>
        </w:rPr>
        <w:t>also</w:t>
      </w:r>
      <w:r>
        <w:rPr>
          <w:spacing w:val="-2"/>
          <w:sz w:val="20"/>
        </w:rPr>
        <w:t> </w:t>
      </w:r>
      <w:r>
        <w:rPr>
          <w:sz w:val="20"/>
        </w:rPr>
        <w:t>known</w:t>
      </w:r>
      <w:r>
        <w:rPr>
          <w:spacing w:val="-2"/>
          <w:sz w:val="20"/>
        </w:rPr>
        <w:t> </w:t>
      </w:r>
      <w:r>
        <w:rPr>
          <w:sz w:val="20"/>
        </w:rPr>
        <w:t>as</w:t>
      </w:r>
      <w:r>
        <w:rPr>
          <w:spacing w:val="-3"/>
          <w:sz w:val="20"/>
        </w:rPr>
        <w:t> </w:t>
      </w:r>
      <w:r>
        <w:rPr>
          <w:sz w:val="20"/>
        </w:rPr>
        <w:t>the</w:t>
      </w:r>
      <w:r>
        <w:rPr>
          <w:spacing w:val="-1"/>
          <w:sz w:val="20"/>
        </w:rPr>
        <w:t> </w:t>
      </w:r>
      <w:r>
        <w:rPr>
          <w:b/>
          <w:sz w:val="20"/>
        </w:rPr>
        <w:t>Administrative</w:t>
      </w:r>
      <w:r>
        <w:rPr>
          <w:b/>
          <w:spacing w:val="-3"/>
          <w:sz w:val="20"/>
        </w:rPr>
        <w:t> </w:t>
      </w:r>
      <w:r>
        <w:rPr>
          <w:b/>
          <w:sz w:val="20"/>
        </w:rPr>
        <w:t>Code of 1987</w:t>
      </w:r>
      <w:r>
        <w:rPr>
          <w:sz w:val="20"/>
        </w:rPr>
        <w:t>, which renamed the office to </w:t>
      </w:r>
      <w:r>
        <w:rPr>
          <w:b/>
          <w:sz w:val="20"/>
        </w:rPr>
        <w:t>Bureau of Immigration</w:t>
      </w:r>
      <w:r>
        <w:rPr>
          <w:sz w:val="20"/>
        </w:rPr>
        <w:t>. The Bureau continues to perform all prior powers and functions, and its head remains the </w:t>
      </w:r>
      <w:r>
        <w:rPr>
          <w:b/>
          <w:sz w:val="20"/>
        </w:rPr>
        <w:t>Commissioner</w:t>
      </w:r>
      <w:r>
        <w:rPr>
          <w:sz w:val="20"/>
        </w:rPr>
        <w:t>, as provided under the DOJ.</w:t>
      </w:r>
    </w:p>
    <w:p>
      <w:pPr>
        <w:pStyle w:val="Heading3"/>
        <w:spacing w:line="229" w:lineRule="exact"/>
      </w:pPr>
      <w:r>
        <w:rPr/>
        <w:t>General</w:t>
      </w:r>
      <w:r>
        <w:rPr>
          <w:spacing w:val="-2"/>
        </w:rPr>
        <w:t> Functions</w:t>
      </w:r>
    </w:p>
    <w:p>
      <w:pPr>
        <w:pStyle w:val="ListParagraph"/>
        <w:numPr>
          <w:ilvl w:val="0"/>
          <w:numId w:val="182"/>
        </w:numPr>
        <w:tabs>
          <w:tab w:pos="880" w:val="left" w:leader="none"/>
          <w:tab w:pos="881" w:val="left" w:leader="none"/>
        </w:tabs>
        <w:spacing w:line="240" w:lineRule="auto" w:before="0" w:after="0"/>
        <w:ind w:left="880" w:right="242" w:hanging="361"/>
        <w:jc w:val="left"/>
        <w:rPr>
          <w:sz w:val="20"/>
        </w:rPr>
      </w:pPr>
      <w:r>
        <w:rPr>
          <w:sz w:val="20"/>
        </w:rPr>
        <w:t>Serves</w:t>
      </w:r>
      <w:r>
        <w:rPr>
          <w:spacing w:val="-3"/>
          <w:sz w:val="20"/>
        </w:rPr>
        <w:t> </w:t>
      </w:r>
      <w:r>
        <w:rPr>
          <w:sz w:val="20"/>
        </w:rPr>
        <w:t>as</w:t>
      </w:r>
      <w:r>
        <w:rPr>
          <w:spacing w:val="-3"/>
          <w:sz w:val="20"/>
        </w:rPr>
        <w:t> </w:t>
      </w:r>
      <w:r>
        <w:rPr>
          <w:sz w:val="20"/>
        </w:rPr>
        <w:t>the</w:t>
      </w:r>
      <w:r>
        <w:rPr>
          <w:spacing w:val="-3"/>
          <w:sz w:val="20"/>
        </w:rPr>
        <w:t> </w:t>
      </w:r>
      <w:r>
        <w:rPr>
          <w:b/>
          <w:sz w:val="20"/>
        </w:rPr>
        <w:t>primary</w:t>
      </w:r>
      <w:r>
        <w:rPr>
          <w:b/>
          <w:spacing w:val="-2"/>
          <w:sz w:val="20"/>
        </w:rPr>
        <w:t> </w:t>
      </w:r>
      <w:r>
        <w:rPr>
          <w:b/>
          <w:sz w:val="20"/>
        </w:rPr>
        <w:t>enforcement</w:t>
      </w:r>
      <w:r>
        <w:rPr>
          <w:b/>
          <w:spacing w:val="-2"/>
          <w:sz w:val="20"/>
        </w:rPr>
        <w:t> </w:t>
      </w:r>
      <w:r>
        <w:rPr>
          <w:b/>
          <w:sz w:val="20"/>
        </w:rPr>
        <w:t>arm</w:t>
      </w:r>
      <w:r>
        <w:rPr>
          <w:b/>
          <w:spacing w:val="-1"/>
          <w:sz w:val="20"/>
        </w:rPr>
        <w:t> </w:t>
      </w:r>
      <w:r>
        <w:rPr>
          <w:sz w:val="20"/>
        </w:rPr>
        <w:t>of</w:t>
      </w:r>
      <w:r>
        <w:rPr>
          <w:spacing w:val="-2"/>
          <w:sz w:val="20"/>
        </w:rPr>
        <w:t> </w:t>
      </w:r>
      <w:r>
        <w:rPr>
          <w:sz w:val="20"/>
        </w:rPr>
        <w:t>the</w:t>
      </w:r>
      <w:r>
        <w:rPr>
          <w:spacing w:val="-2"/>
          <w:sz w:val="20"/>
        </w:rPr>
        <w:t> </w:t>
      </w:r>
      <w:r>
        <w:rPr>
          <w:sz w:val="20"/>
        </w:rPr>
        <w:t>DOJ</w:t>
      </w:r>
      <w:r>
        <w:rPr>
          <w:spacing w:val="-3"/>
          <w:sz w:val="20"/>
        </w:rPr>
        <w:t> </w:t>
      </w:r>
      <w:r>
        <w:rPr>
          <w:sz w:val="20"/>
        </w:rPr>
        <w:t>and</w:t>
      </w:r>
      <w:r>
        <w:rPr>
          <w:spacing w:val="-2"/>
          <w:sz w:val="20"/>
        </w:rPr>
        <w:t> </w:t>
      </w:r>
      <w:r>
        <w:rPr>
          <w:sz w:val="20"/>
        </w:rPr>
        <w:t>the</w:t>
      </w:r>
      <w:r>
        <w:rPr>
          <w:spacing w:val="-2"/>
          <w:sz w:val="20"/>
        </w:rPr>
        <w:t> </w:t>
      </w:r>
      <w:r>
        <w:rPr>
          <w:sz w:val="20"/>
        </w:rPr>
        <w:t>President</w:t>
      </w:r>
      <w:r>
        <w:rPr>
          <w:spacing w:val="-2"/>
          <w:sz w:val="20"/>
        </w:rPr>
        <w:t> </w:t>
      </w:r>
      <w:r>
        <w:rPr>
          <w:sz w:val="20"/>
        </w:rPr>
        <w:t>of</w:t>
      </w:r>
      <w:r>
        <w:rPr>
          <w:spacing w:val="-1"/>
          <w:sz w:val="20"/>
        </w:rPr>
        <w:t> </w:t>
      </w:r>
      <w:r>
        <w:rPr>
          <w:sz w:val="20"/>
        </w:rPr>
        <w:t>the</w:t>
      </w:r>
      <w:r>
        <w:rPr>
          <w:spacing w:val="-2"/>
          <w:sz w:val="20"/>
        </w:rPr>
        <w:t> </w:t>
      </w:r>
      <w:r>
        <w:rPr>
          <w:sz w:val="20"/>
        </w:rPr>
        <w:t>Philippines</w:t>
      </w:r>
      <w:r>
        <w:rPr>
          <w:spacing w:val="-2"/>
          <w:sz w:val="20"/>
        </w:rPr>
        <w:t> </w:t>
      </w:r>
      <w:r>
        <w:rPr>
          <w:sz w:val="20"/>
        </w:rPr>
        <w:t>to</w:t>
      </w:r>
      <w:r>
        <w:rPr>
          <w:spacing w:val="-2"/>
          <w:sz w:val="20"/>
        </w:rPr>
        <w:t> </w:t>
      </w:r>
      <w:r>
        <w:rPr>
          <w:sz w:val="20"/>
        </w:rPr>
        <w:t>ensure</w:t>
      </w:r>
      <w:r>
        <w:rPr>
          <w:spacing w:val="-4"/>
          <w:sz w:val="20"/>
        </w:rPr>
        <w:t> </w:t>
      </w:r>
      <w:r>
        <w:rPr>
          <w:sz w:val="20"/>
        </w:rPr>
        <w:t>that</w:t>
      </w:r>
      <w:r>
        <w:rPr>
          <w:spacing w:val="-2"/>
          <w:sz w:val="20"/>
        </w:rPr>
        <w:t> </w:t>
      </w:r>
      <w:r>
        <w:rPr>
          <w:sz w:val="20"/>
        </w:rPr>
        <w:t>all</w:t>
      </w:r>
      <w:r>
        <w:rPr>
          <w:spacing w:val="-2"/>
          <w:sz w:val="20"/>
        </w:rPr>
        <w:t> </w:t>
      </w:r>
      <w:r>
        <w:rPr>
          <w:sz w:val="20"/>
        </w:rPr>
        <w:t>foreigners</w:t>
      </w:r>
      <w:r>
        <w:rPr>
          <w:spacing w:val="-3"/>
          <w:sz w:val="20"/>
        </w:rPr>
        <w:t> </w:t>
      </w:r>
      <w:r>
        <w:rPr>
          <w:sz w:val="20"/>
        </w:rPr>
        <w:t>within its territorial jurisdiction comply with existing laws.</w:t>
      </w:r>
    </w:p>
    <w:p>
      <w:pPr>
        <w:pStyle w:val="ListParagraph"/>
        <w:numPr>
          <w:ilvl w:val="0"/>
          <w:numId w:val="182"/>
        </w:numPr>
        <w:tabs>
          <w:tab w:pos="880" w:val="left" w:leader="none"/>
          <w:tab w:pos="881" w:val="left" w:leader="none"/>
        </w:tabs>
        <w:spacing w:line="240" w:lineRule="auto" w:before="0" w:after="0"/>
        <w:ind w:left="880" w:right="132" w:hanging="361"/>
        <w:jc w:val="left"/>
        <w:rPr>
          <w:sz w:val="20"/>
        </w:rPr>
      </w:pPr>
      <w:r>
        <w:rPr>
          <w:sz w:val="20"/>
        </w:rPr>
        <w:t>Assists</w:t>
      </w:r>
      <w:r>
        <w:rPr>
          <w:spacing w:val="-5"/>
          <w:sz w:val="20"/>
        </w:rPr>
        <w:t> </w:t>
      </w:r>
      <w:r>
        <w:rPr>
          <w:b/>
          <w:sz w:val="20"/>
        </w:rPr>
        <w:t>local</w:t>
      </w:r>
      <w:r>
        <w:rPr>
          <w:b/>
          <w:spacing w:val="-5"/>
          <w:sz w:val="20"/>
        </w:rPr>
        <w:t> </w:t>
      </w:r>
      <w:r>
        <w:rPr>
          <w:b/>
          <w:sz w:val="20"/>
        </w:rPr>
        <w:t>and</w:t>
      </w:r>
      <w:r>
        <w:rPr>
          <w:b/>
          <w:spacing w:val="-7"/>
          <w:sz w:val="20"/>
        </w:rPr>
        <w:t> </w:t>
      </w:r>
      <w:r>
        <w:rPr>
          <w:b/>
          <w:sz w:val="20"/>
        </w:rPr>
        <w:t>international</w:t>
      </w:r>
      <w:r>
        <w:rPr>
          <w:b/>
          <w:spacing w:val="-5"/>
          <w:sz w:val="20"/>
        </w:rPr>
        <w:t> </w:t>
      </w:r>
      <w:r>
        <w:rPr>
          <w:b/>
          <w:sz w:val="20"/>
        </w:rPr>
        <w:t>law</w:t>
      </w:r>
      <w:r>
        <w:rPr>
          <w:b/>
          <w:spacing w:val="-5"/>
          <w:sz w:val="20"/>
        </w:rPr>
        <w:t> </w:t>
      </w:r>
      <w:r>
        <w:rPr>
          <w:b/>
          <w:sz w:val="20"/>
        </w:rPr>
        <w:t>enforcement</w:t>
      </w:r>
      <w:r>
        <w:rPr>
          <w:b/>
          <w:spacing w:val="-5"/>
          <w:sz w:val="20"/>
        </w:rPr>
        <w:t> </w:t>
      </w:r>
      <w:r>
        <w:rPr>
          <w:b/>
          <w:sz w:val="20"/>
        </w:rPr>
        <w:t>agencies</w:t>
      </w:r>
      <w:r>
        <w:rPr>
          <w:b/>
          <w:spacing w:val="-4"/>
          <w:sz w:val="20"/>
        </w:rPr>
        <w:t> </w:t>
      </w:r>
      <w:r>
        <w:rPr>
          <w:sz w:val="20"/>
        </w:rPr>
        <w:t>in</w:t>
      </w:r>
      <w:r>
        <w:rPr>
          <w:spacing w:val="-5"/>
          <w:sz w:val="20"/>
        </w:rPr>
        <w:t> </w:t>
      </w:r>
      <w:r>
        <w:rPr>
          <w:sz w:val="20"/>
        </w:rPr>
        <w:t>maintaining</w:t>
      </w:r>
      <w:r>
        <w:rPr>
          <w:spacing w:val="-5"/>
          <w:sz w:val="20"/>
        </w:rPr>
        <w:t> </w:t>
      </w:r>
      <w:r>
        <w:rPr>
          <w:sz w:val="20"/>
        </w:rPr>
        <w:t>national</w:t>
      </w:r>
      <w:r>
        <w:rPr>
          <w:spacing w:val="-5"/>
          <w:sz w:val="20"/>
        </w:rPr>
        <w:t> </w:t>
      </w:r>
      <w:r>
        <w:rPr>
          <w:sz w:val="20"/>
        </w:rPr>
        <w:t>security,</w:t>
      </w:r>
      <w:r>
        <w:rPr>
          <w:spacing w:val="-5"/>
          <w:sz w:val="20"/>
        </w:rPr>
        <w:t> </w:t>
      </w:r>
      <w:r>
        <w:rPr>
          <w:sz w:val="20"/>
        </w:rPr>
        <w:t>public</w:t>
      </w:r>
      <w:r>
        <w:rPr>
          <w:spacing w:val="-6"/>
          <w:sz w:val="20"/>
        </w:rPr>
        <w:t> </w:t>
      </w:r>
      <w:r>
        <w:rPr>
          <w:sz w:val="20"/>
        </w:rPr>
        <w:t>safety,</w:t>
      </w:r>
      <w:r>
        <w:rPr>
          <w:spacing w:val="-5"/>
          <w:sz w:val="20"/>
        </w:rPr>
        <w:t> </w:t>
      </w:r>
      <w:r>
        <w:rPr>
          <w:sz w:val="20"/>
        </w:rPr>
        <w:t>public</w:t>
      </w:r>
      <w:r>
        <w:rPr>
          <w:spacing w:val="-6"/>
          <w:sz w:val="20"/>
        </w:rPr>
        <w:t> </w:t>
      </w:r>
      <w:r>
        <w:rPr>
          <w:sz w:val="20"/>
        </w:rPr>
        <w:t>morals,</w:t>
      </w:r>
      <w:r>
        <w:rPr>
          <w:spacing w:val="-5"/>
          <w:sz w:val="20"/>
        </w:rPr>
        <w:t> </w:t>
      </w:r>
      <w:r>
        <w:rPr>
          <w:sz w:val="20"/>
        </w:rPr>
        <w:t>and public health against foreigners whose presence may pose a threat.</w:t>
      </w:r>
    </w:p>
    <w:p>
      <w:pPr>
        <w:pStyle w:val="ListParagraph"/>
        <w:numPr>
          <w:ilvl w:val="0"/>
          <w:numId w:val="182"/>
        </w:numPr>
        <w:tabs>
          <w:tab w:pos="880" w:val="left" w:leader="none"/>
          <w:tab w:pos="881" w:val="left" w:leader="none"/>
        </w:tabs>
        <w:spacing w:line="240" w:lineRule="auto" w:before="0" w:after="0"/>
        <w:ind w:left="880" w:right="152" w:hanging="361"/>
        <w:jc w:val="left"/>
        <w:rPr>
          <w:sz w:val="20"/>
        </w:rPr>
      </w:pPr>
      <w:r>
        <w:rPr>
          <w:sz w:val="20"/>
        </w:rPr>
        <w:t>Acts</w:t>
      </w:r>
      <w:r>
        <w:rPr>
          <w:spacing w:val="-4"/>
          <w:sz w:val="20"/>
        </w:rPr>
        <w:t> </w:t>
      </w:r>
      <w:r>
        <w:rPr>
          <w:sz w:val="20"/>
        </w:rPr>
        <w:t>as</w:t>
      </w:r>
      <w:r>
        <w:rPr>
          <w:spacing w:val="-5"/>
          <w:sz w:val="20"/>
        </w:rPr>
        <w:t> </w:t>
      </w:r>
      <w:r>
        <w:rPr>
          <w:sz w:val="20"/>
        </w:rPr>
        <w:t>the</w:t>
      </w:r>
      <w:r>
        <w:rPr>
          <w:spacing w:val="-5"/>
          <w:sz w:val="20"/>
        </w:rPr>
        <w:t> </w:t>
      </w:r>
      <w:r>
        <w:rPr>
          <w:b/>
          <w:sz w:val="20"/>
        </w:rPr>
        <w:t>chief</w:t>
      </w:r>
      <w:r>
        <w:rPr>
          <w:b/>
          <w:spacing w:val="-5"/>
          <w:sz w:val="20"/>
        </w:rPr>
        <w:t> </w:t>
      </w:r>
      <w:r>
        <w:rPr>
          <w:b/>
          <w:sz w:val="20"/>
        </w:rPr>
        <w:t>repository</w:t>
      </w:r>
      <w:r>
        <w:rPr>
          <w:b/>
          <w:spacing w:val="-4"/>
          <w:sz w:val="20"/>
        </w:rPr>
        <w:t> </w:t>
      </w:r>
      <w:r>
        <w:rPr>
          <w:b/>
          <w:sz w:val="20"/>
        </w:rPr>
        <w:t>of</w:t>
      </w:r>
      <w:r>
        <w:rPr>
          <w:b/>
          <w:spacing w:val="-4"/>
          <w:sz w:val="20"/>
        </w:rPr>
        <w:t> </w:t>
      </w:r>
      <w:r>
        <w:rPr>
          <w:b/>
          <w:sz w:val="20"/>
        </w:rPr>
        <w:t>immigration</w:t>
      </w:r>
      <w:r>
        <w:rPr>
          <w:b/>
          <w:spacing w:val="-4"/>
          <w:sz w:val="20"/>
        </w:rPr>
        <w:t> </w:t>
      </w:r>
      <w:r>
        <w:rPr>
          <w:b/>
          <w:sz w:val="20"/>
        </w:rPr>
        <w:t>records</w:t>
      </w:r>
      <w:r>
        <w:rPr>
          <w:b/>
          <w:spacing w:val="-2"/>
          <w:sz w:val="20"/>
        </w:rPr>
        <w:t> </w:t>
      </w:r>
      <w:r>
        <w:rPr>
          <w:sz w:val="20"/>
        </w:rPr>
        <w:t>on</w:t>
      </w:r>
      <w:r>
        <w:rPr>
          <w:spacing w:val="-4"/>
          <w:sz w:val="20"/>
        </w:rPr>
        <w:t> </w:t>
      </w:r>
      <w:r>
        <w:rPr>
          <w:sz w:val="20"/>
        </w:rPr>
        <w:t>the</w:t>
      </w:r>
      <w:r>
        <w:rPr>
          <w:spacing w:val="-4"/>
          <w:sz w:val="20"/>
        </w:rPr>
        <w:t> </w:t>
      </w:r>
      <w:r>
        <w:rPr>
          <w:sz w:val="20"/>
        </w:rPr>
        <w:t>entry,</w:t>
      </w:r>
      <w:r>
        <w:rPr>
          <w:spacing w:val="-4"/>
          <w:sz w:val="20"/>
        </w:rPr>
        <w:t> </w:t>
      </w:r>
      <w:r>
        <w:rPr>
          <w:sz w:val="20"/>
        </w:rPr>
        <w:t>temporary</w:t>
      </w:r>
      <w:r>
        <w:rPr>
          <w:spacing w:val="-4"/>
          <w:sz w:val="20"/>
        </w:rPr>
        <w:t> </w:t>
      </w:r>
      <w:r>
        <w:rPr>
          <w:sz w:val="20"/>
        </w:rPr>
        <w:t>sojourn,</w:t>
      </w:r>
      <w:r>
        <w:rPr>
          <w:spacing w:val="-4"/>
          <w:sz w:val="20"/>
        </w:rPr>
        <w:t> </w:t>
      </w:r>
      <w:r>
        <w:rPr>
          <w:sz w:val="20"/>
        </w:rPr>
        <w:t>admission,</w:t>
      </w:r>
      <w:r>
        <w:rPr>
          <w:spacing w:val="-4"/>
          <w:sz w:val="20"/>
        </w:rPr>
        <w:t> </w:t>
      </w:r>
      <w:r>
        <w:rPr>
          <w:sz w:val="20"/>
        </w:rPr>
        <w:t>residence,</w:t>
      </w:r>
      <w:r>
        <w:rPr>
          <w:spacing w:val="-4"/>
          <w:sz w:val="20"/>
        </w:rPr>
        <w:t> </w:t>
      </w:r>
      <w:r>
        <w:rPr>
          <w:sz w:val="20"/>
        </w:rPr>
        <w:t>and</w:t>
      </w:r>
      <w:r>
        <w:rPr>
          <w:spacing w:val="-4"/>
          <w:sz w:val="20"/>
        </w:rPr>
        <w:t> </w:t>
      </w:r>
      <w:r>
        <w:rPr>
          <w:sz w:val="20"/>
        </w:rPr>
        <w:t>departure</w:t>
      </w:r>
      <w:r>
        <w:rPr>
          <w:spacing w:val="-5"/>
          <w:sz w:val="20"/>
        </w:rPr>
        <w:t> </w:t>
      </w:r>
      <w:r>
        <w:rPr>
          <w:sz w:val="20"/>
        </w:rPr>
        <w:t>of all foreigners in the country.</w:t>
      </w:r>
    </w:p>
    <w:p>
      <w:pPr>
        <w:pStyle w:val="Heading3"/>
      </w:pPr>
      <w:r>
        <w:rPr/>
        <w:t>Specific</w:t>
      </w:r>
      <w:r>
        <w:rPr>
          <w:spacing w:val="-2"/>
        </w:rPr>
        <w:t> Functions</w:t>
      </w:r>
    </w:p>
    <w:p>
      <w:pPr>
        <w:spacing w:before="0"/>
        <w:ind w:left="160" w:right="0" w:firstLine="0"/>
        <w:jc w:val="left"/>
        <w:rPr>
          <w:sz w:val="20"/>
        </w:rPr>
      </w:pPr>
      <w:r>
        <w:rPr>
          <w:sz w:val="20"/>
        </w:rPr>
        <w:t>Through</w:t>
      </w:r>
      <w:r>
        <w:rPr>
          <w:spacing w:val="-4"/>
          <w:sz w:val="20"/>
        </w:rPr>
        <w:t> </w:t>
      </w:r>
      <w:r>
        <w:rPr>
          <w:sz w:val="20"/>
        </w:rPr>
        <w:t>its</w:t>
      </w:r>
      <w:r>
        <w:rPr>
          <w:spacing w:val="-2"/>
          <w:sz w:val="20"/>
        </w:rPr>
        <w:t> </w:t>
      </w:r>
      <w:r>
        <w:rPr>
          <w:sz w:val="20"/>
        </w:rPr>
        <w:t>Board</w:t>
      </w:r>
      <w:r>
        <w:rPr>
          <w:spacing w:val="-1"/>
          <w:sz w:val="20"/>
        </w:rPr>
        <w:t> </w:t>
      </w:r>
      <w:r>
        <w:rPr>
          <w:sz w:val="20"/>
        </w:rPr>
        <w:t>of</w:t>
      </w:r>
      <w:r>
        <w:rPr>
          <w:spacing w:val="-4"/>
          <w:sz w:val="20"/>
        </w:rPr>
        <w:t> </w:t>
      </w:r>
      <w:r>
        <w:rPr>
          <w:sz w:val="20"/>
        </w:rPr>
        <w:t>Commissioners,</w:t>
      </w:r>
      <w:r>
        <w:rPr>
          <w:spacing w:val="-1"/>
          <w:sz w:val="20"/>
        </w:rPr>
        <w:t> </w:t>
      </w:r>
      <w:r>
        <w:rPr>
          <w:sz w:val="20"/>
        </w:rPr>
        <w:t>the</w:t>
      </w:r>
      <w:r>
        <w:rPr>
          <w:spacing w:val="-2"/>
          <w:sz w:val="20"/>
        </w:rPr>
        <w:t> </w:t>
      </w:r>
      <w:r>
        <w:rPr>
          <w:sz w:val="20"/>
        </w:rPr>
        <w:t>Bureau</w:t>
      </w:r>
      <w:r>
        <w:rPr>
          <w:spacing w:val="-1"/>
          <w:sz w:val="20"/>
        </w:rPr>
        <w:t> </w:t>
      </w:r>
      <w:r>
        <w:rPr>
          <w:sz w:val="20"/>
        </w:rPr>
        <w:t>exercises</w:t>
      </w:r>
      <w:r>
        <w:rPr>
          <w:spacing w:val="1"/>
          <w:sz w:val="20"/>
        </w:rPr>
        <w:t> </w:t>
      </w:r>
      <w:r>
        <w:rPr>
          <w:b/>
          <w:sz w:val="20"/>
        </w:rPr>
        <w:t>administrative</w:t>
      </w:r>
      <w:r>
        <w:rPr>
          <w:b/>
          <w:spacing w:val="-2"/>
          <w:sz w:val="20"/>
        </w:rPr>
        <w:t> </w:t>
      </w:r>
      <w:r>
        <w:rPr>
          <w:b/>
          <w:sz w:val="20"/>
        </w:rPr>
        <w:t>and</w:t>
      </w:r>
      <w:r>
        <w:rPr>
          <w:b/>
          <w:spacing w:val="-1"/>
          <w:sz w:val="20"/>
        </w:rPr>
        <w:t> </w:t>
      </w:r>
      <w:r>
        <w:rPr>
          <w:b/>
          <w:sz w:val="20"/>
        </w:rPr>
        <w:t>quasi-judicial</w:t>
      </w:r>
      <w:r>
        <w:rPr>
          <w:b/>
          <w:spacing w:val="-3"/>
          <w:sz w:val="20"/>
        </w:rPr>
        <w:t> </w:t>
      </w:r>
      <w:r>
        <w:rPr>
          <w:b/>
          <w:sz w:val="20"/>
        </w:rPr>
        <w:t>powers</w:t>
      </w:r>
      <w:r>
        <w:rPr>
          <w:b/>
          <w:spacing w:val="-1"/>
          <w:sz w:val="20"/>
        </w:rPr>
        <w:t> </w:t>
      </w:r>
      <w:r>
        <w:rPr>
          <w:spacing w:val="-2"/>
          <w:sz w:val="20"/>
        </w:rPr>
        <w:t>over:</w:t>
      </w:r>
    </w:p>
    <w:p>
      <w:pPr>
        <w:pStyle w:val="ListParagraph"/>
        <w:numPr>
          <w:ilvl w:val="0"/>
          <w:numId w:val="183"/>
        </w:numPr>
        <w:tabs>
          <w:tab w:pos="880" w:val="left" w:leader="none"/>
          <w:tab w:pos="881" w:val="left" w:leader="none"/>
        </w:tabs>
        <w:spacing w:line="240" w:lineRule="auto" w:before="0" w:after="0"/>
        <w:ind w:left="880" w:right="0" w:hanging="361"/>
        <w:jc w:val="left"/>
        <w:rPr>
          <w:sz w:val="20"/>
        </w:rPr>
      </w:pPr>
      <w:r>
        <w:rPr>
          <w:sz w:val="20"/>
        </w:rPr>
        <w:t>Regulation</w:t>
      </w:r>
      <w:r>
        <w:rPr>
          <w:spacing w:val="-2"/>
          <w:sz w:val="20"/>
        </w:rPr>
        <w:t> </w:t>
      </w:r>
      <w:r>
        <w:rPr>
          <w:sz w:val="20"/>
        </w:rPr>
        <w:t>of</w:t>
      </w:r>
      <w:r>
        <w:rPr>
          <w:spacing w:val="-2"/>
          <w:sz w:val="20"/>
        </w:rPr>
        <w:t> </w:t>
      </w:r>
      <w:r>
        <w:rPr>
          <w:sz w:val="20"/>
        </w:rPr>
        <w:t>the</w:t>
      </w:r>
      <w:r>
        <w:rPr>
          <w:spacing w:val="-3"/>
          <w:sz w:val="20"/>
        </w:rPr>
        <w:t> </w:t>
      </w:r>
      <w:r>
        <w:rPr>
          <w:b/>
          <w:sz w:val="20"/>
        </w:rPr>
        <w:t>entry</w:t>
      </w:r>
      <w:r>
        <w:rPr>
          <w:b/>
          <w:spacing w:val="-1"/>
          <w:sz w:val="20"/>
        </w:rPr>
        <w:t> </w:t>
      </w:r>
      <w:r>
        <w:rPr>
          <w:b/>
          <w:sz w:val="20"/>
        </w:rPr>
        <w:t>(arrival),</w:t>
      </w:r>
      <w:r>
        <w:rPr>
          <w:b/>
          <w:spacing w:val="-2"/>
          <w:sz w:val="20"/>
        </w:rPr>
        <w:t> </w:t>
      </w:r>
      <w:r>
        <w:rPr>
          <w:b/>
          <w:sz w:val="20"/>
        </w:rPr>
        <w:t>stay</w:t>
      </w:r>
      <w:r>
        <w:rPr>
          <w:b/>
          <w:spacing w:val="-1"/>
          <w:sz w:val="20"/>
        </w:rPr>
        <w:t> </w:t>
      </w:r>
      <w:r>
        <w:rPr>
          <w:b/>
          <w:sz w:val="20"/>
        </w:rPr>
        <w:t>(sojourn),</w:t>
      </w:r>
      <w:r>
        <w:rPr>
          <w:b/>
          <w:spacing w:val="-1"/>
          <w:sz w:val="20"/>
        </w:rPr>
        <w:t> </w:t>
      </w:r>
      <w:r>
        <w:rPr>
          <w:b/>
          <w:sz w:val="20"/>
        </w:rPr>
        <w:t>and</w:t>
      </w:r>
      <w:r>
        <w:rPr>
          <w:b/>
          <w:spacing w:val="-1"/>
          <w:sz w:val="20"/>
        </w:rPr>
        <w:t> </w:t>
      </w:r>
      <w:r>
        <w:rPr>
          <w:b/>
          <w:sz w:val="20"/>
        </w:rPr>
        <w:t>exit</w:t>
      </w:r>
      <w:r>
        <w:rPr>
          <w:b/>
          <w:spacing w:val="-2"/>
          <w:sz w:val="20"/>
        </w:rPr>
        <w:t> </w:t>
      </w:r>
      <w:r>
        <w:rPr>
          <w:b/>
          <w:sz w:val="20"/>
        </w:rPr>
        <w:t>(departure)</w:t>
      </w:r>
      <w:r>
        <w:rPr>
          <w:b/>
          <w:spacing w:val="1"/>
          <w:sz w:val="20"/>
        </w:rPr>
        <w:t> </w:t>
      </w:r>
      <w:r>
        <w:rPr>
          <w:sz w:val="20"/>
        </w:rPr>
        <w:t>of</w:t>
      </w:r>
      <w:r>
        <w:rPr>
          <w:spacing w:val="-2"/>
          <w:sz w:val="20"/>
        </w:rPr>
        <w:t> </w:t>
      </w:r>
      <w:r>
        <w:rPr>
          <w:sz w:val="20"/>
        </w:rPr>
        <w:t>foreign</w:t>
      </w:r>
      <w:r>
        <w:rPr>
          <w:spacing w:val="-1"/>
          <w:sz w:val="20"/>
        </w:rPr>
        <w:t> </w:t>
      </w:r>
      <w:r>
        <w:rPr>
          <w:sz w:val="20"/>
        </w:rPr>
        <w:t>nationals</w:t>
      </w:r>
      <w:r>
        <w:rPr>
          <w:spacing w:val="-2"/>
          <w:sz w:val="20"/>
        </w:rPr>
        <w:t> </w:t>
      </w:r>
      <w:r>
        <w:rPr>
          <w:sz w:val="20"/>
        </w:rPr>
        <w:t>in</w:t>
      </w:r>
      <w:r>
        <w:rPr>
          <w:spacing w:val="-1"/>
          <w:sz w:val="20"/>
        </w:rPr>
        <w:t> </w:t>
      </w:r>
      <w:r>
        <w:rPr>
          <w:sz w:val="20"/>
        </w:rPr>
        <w:t>the</w:t>
      </w:r>
      <w:r>
        <w:rPr>
          <w:spacing w:val="-1"/>
          <w:sz w:val="20"/>
        </w:rPr>
        <w:t> </w:t>
      </w:r>
      <w:r>
        <w:rPr>
          <w:spacing w:val="-2"/>
          <w:sz w:val="20"/>
        </w:rPr>
        <w:t>Philippines.</w:t>
      </w:r>
    </w:p>
    <w:p>
      <w:pPr>
        <w:pStyle w:val="ListParagraph"/>
        <w:numPr>
          <w:ilvl w:val="0"/>
          <w:numId w:val="183"/>
        </w:numPr>
        <w:tabs>
          <w:tab w:pos="880" w:val="left" w:leader="none"/>
          <w:tab w:pos="881" w:val="left" w:leader="none"/>
        </w:tabs>
        <w:spacing w:line="240" w:lineRule="auto" w:before="0" w:after="0"/>
        <w:ind w:left="880" w:right="0" w:hanging="361"/>
        <w:jc w:val="left"/>
        <w:rPr>
          <w:sz w:val="20"/>
        </w:rPr>
      </w:pPr>
      <w:r>
        <w:rPr>
          <w:sz w:val="20"/>
        </w:rPr>
        <w:t>Monitoring</w:t>
      </w:r>
      <w:r>
        <w:rPr>
          <w:spacing w:val="-2"/>
          <w:sz w:val="20"/>
        </w:rPr>
        <w:t> </w:t>
      </w:r>
      <w:r>
        <w:rPr>
          <w:sz w:val="20"/>
        </w:rPr>
        <w:t>the</w:t>
      </w:r>
      <w:r>
        <w:rPr>
          <w:spacing w:val="-2"/>
          <w:sz w:val="20"/>
        </w:rPr>
        <w:t> </w:t>
      </w:r>
      <w:r>
        <w:rPr>
          <w:sz w:val="20"/>
        </w:rPr>
        <w:t>entry</w:t>
      </w:r>
      <w:r>
        <w:rPr>
          <w:spacing w:val="-1"/>
          <w:sz w:val="20"/>
        </w:rPr>
        <w:t> </w:t>
      </w:r>
      <w:r>
        <w:rPr>
          <w:sz w:val="20"/>
        </w:rPr>
        <w:t>and exit</w:t>
      </w:r>
      <w:r>
        <w:rPr>
          <w:spacing w:val="-1"/>
          <w:sz w:val="20"/>
        </w:rPr>
        <w:t> </w:t>
      </w:r>
      <w:r>
        <w:rPr>
          <w:sz w:val="20"/>
        </w:rPr>
        <w:t>of</w:t>
      </w:r>
      <w:r>
        <w:rPr>
          <w:spacing w:val="-2"/>
          <w:sz w:val="20"/>
        </w:rPr>
        <w:t> </w:t>
      </w:r>
      <w:r>
        <w:rPr>
          <w:b/>
          <w:sz w:val="20"/>
        </w:rPr>
        <w:t>Filipino</w:t>
      </w:r>
      <w:r>
        <w:rPr>
          <w:b/>
          <w:spacing w:val="-1"/>
          <w:sz w:val="20"/>
        </w:rPr>
        <w:t> </w:t>
      </w:r>
      <w:r>
        <w:rPr>
          <w:b/>
          <w:sz w:val="20"/>
        </w:rPr>
        <w:t>citizens</w:t>
      </w:r>
      <w:r>
        <w:rPr>
          <w:b/>
          <w:spacing w:val="-2"/>
          <w:sz w:val="20"/>
        </w:rPr>
        <w:t> </w:t>
      </w:r>
      <w:r>
        <w:rPr>
          <w:sz w:val="20"/>
        </w:rPr>
        <w:t>in</w:t>
      </w:r>
      <w:r>
        <w:rPr>
          <w:spacing w:val="-1"/>
          <w:sz w:val="20"/>
        </w:rPr>
        <w:t> </w:t>
      </w:r>
      <w:r>
        <w:rPr>
          <w:sz w:val="20"/>
        </w:rPr>
        <w:t>compliance</w:t>
      </w:r>
      <w:r>
        <w:rPr>
          <w:spacing w:val="-2"/>
          <w:sz w:val="20"/>
        </w:rPr>
        <w:t> </w:t>
      </w:r>
      <w:r>
        <w:rPr>
          <w:sz w:val="20"/>
        </w:rPr>
        <w:t>with</w:t>
      </w:r>
      <w:r>
        <w:rPr>
          <w:spacing w:val="-2"/>
          <w:sz w:val="20"/>
        </w:rPr>
        <w:t> </w:t>
      </w:r>
      <w:r>
        <w:rPr>
          <w:sz w:val="20"/>
        </w:rPr>
        <w:t>Philippine</w:t>
      </w:r>
      <w:r>
        <w:rPr>
          <w:spacing w:val="-1"/>
          <w:sz w:val="20"/>
        </w:rPr>
        <w:t> </w:t>
      </w:r>
      <w:r>
        <w:rPr>
          <w:spacing w:val="-2"/>
          <w:sz w:val="20"/>
        </w:rPr>
        <w:t>laws.</w:t>
      </w:r>
    </w:p>
    <w:p>
      <w:pPr>
        <w:pStyle w:val="ListParagraph"/>
        <w:numPr>
          <w:ilvl w:val="0"/>
          <w:numId w:val="183"/>
        </w:numPr>
        <w:tabs>
          <w:tab w:pos="880" w:val="left" w:leader="none"/>
          <w:tab w:pos="881" w:val="left" w:leader="none"/>
        </w:tabs>
        <w:spacing w:line="240" w:lineRule="auto" w:before="0" w:after="0"/>
        <w:ind w:left="880" w:right="589" w:hanging="361"/>
        <w:jc w:val="left"/>
        <w:rPr>
          <w:sz w:val="20"/>
        </w:rPr>
      </w:pPr>
      <w:r>
        <w:rPr>
          <w:sz w:val="20"/>
        </w:rPr>
        <w:t>Issuance</w:t>
      </w:r>
      <w:r>
        <w:rPr>
          <w:spacing w:val="-5"/>
          <w:sz w:val="20"/>
        </w:rPr>
        <w:t> </w:t>
      </w:r>
      <w:r>
        <w:rPr>
          <w:sz w:val="20"/>
        </w:rPr>
        <w:t>of</w:t>
      </w:r>
      <w:r>
        <w:rPr>
          <w:spacing w:val="-5"/>
          <w:sz w:val="20"/>
        </w:rPr>
        <w:t> </w:t>
      </w:r>
      <w:r>
        <w:rPr>
          <w:b/>
          <w:sz w:val="20"/>
        </w:rPr>
        <w:t>immigration</w:t>
      </w:r>
      <w:r>
        <w:rPr>
          <w:b/>
          <w:spacing w:val="-1"/>
          <w:sz w:val="20"/>
        </w:rPr>
        <w:t> </w:t>
      </w:r>
      <w:r>
        <w:rPr>
          <w:b/>
          <w:sz w:val="20"/>
        </w:rPr>
        <w:t>documents</w:t>
      </w:r>
      <w:r>
        <w:rPr>
          <w:b/>
          <w:spacing w:val="-4"/>
          <w:sz w:val="20"/>
        </w:rPr>
        <w:t> </w:t>
      </w:r>
      <w:r>
        <w:rPr>
          <w:b/>
          <w:sz w:val="20"/>
        </w:rPr>
        <w:t>and</w:t>
      </w:r>
      <w:r>
        <w:rPr>
          <w:b/>
          <w:spacing w:val="-3"/>
          <w:sz w:val="20"/>
        </w:rPr>
        <w:t> </w:t>
      </w:r>
      <w:r>
        <w:rPr>
          <w:b/>
          <w:sz w:val="20"/>
        </w:rPr>
        <w:t>identification</w:t>
      </w:r>
      <w:r>
        <w:rPr>
          <w:b/>
          <w:spacing w:val="-4"/>
          <w:sz w:val="20"/>
        </w:rPr>
        <w:t> </w:t>
      </w:r>
      <w:r>
        <w:rPr>
          <w:b/>
          <w:sz w:val="20"/>
        </w:rPr>
        <w:t>certifications</w:t>
      </w:r>
      <w:r>
        <w:rPr>
          <w:b/>
          <w:spacing w:val="-2"/>
          <w:sz w:val="20"/>
        </w:rPr>
        <w:t> </w:t>
      </w:r>
      <w:r>
        <w:rPr>
          <w:sz w:val="20"/>
        </w:rPr>
        <w:t>for</w:t>
      </w:r>
      <w:r>
        <w:rPr>
          <w:spacing w:val="-4"/>
          <w:sz w:val="20"/>
        </w:rPr>
        <w:t> </w:t>
      </w:r>
      <w:r>
        <w:rPr>
          <w:sz w:val="20"/>
        </w:rPr>
        <w:t>non-immigrant,</w:t>
      </w:r>
      <w:r>
        <w:rPr>
          <w:spacing w:val="-4"/>
          <w:sz w:val="20"/>
        </w:rPr>
        <w:t> </w:t>
      </w:r>
      <w:r>
        <w:rPr>
          <w:sz w:val="20"/>
        </w:rPr>
        <w:t>immigrant,</w:t>
      </w:r>
      <w:r>
        <w:rPr>
          <w:spacing w:val="-4"/>
          <w:sz w:val="20"/>
        </w:rPr>
        <w:t> </w:t>
      </w:r>
      <w:r>
        <w:rPr>
          <w:sz w:val="20"/>
        </w:rPr>
        <w:t>and</w:t>
      </w:r>
      <w:r>
        <w:rPr>
          <w:spacing w:val="-4"/>
          <w:sz w:val="20"/>
        </w:rPr>
        <w:t> </w:t>
      </w:r>
      <w:r>
        <w:rPr>
          <w:sz w:val="20"/>
        </w:rPr>
        <w:t>special</w:t>
      </w:r>
      <w:r>
        <w:rPr>
          <w:spacing w:val="-4"/>
          <w:sz w:val="20"/>
        </w:rPr>
        <w:t> </w:t>
      </w:r>
      <w:r>
        <w:rPr>
          <w:sz w:val="20"/>
        </w:rPr>
        <w:t>non- immigrant visas.</w:t>
      </w:r>
    </w:p>
    <w:p>
      <w:pPr>
        <w:pStyle w:val="ListParagraph"/>
        <w:numPr>
          <w:ilvl w:val="0"/>
          <w:numId w:val="183"/>
        </w:numPr>
        <w:tabs>
          <w:tab w:pos="880" w:val="left" w:leader="none"/>
          <w:tab w:pos="881" w:val="left" w:leader="none"/>
        </w:tabs>
        <w:spacing w:line="240" w:lineRule="auto" w:before="0" w:after="0"/>
        <w:ind w:left="880" w:right="172" w:hanging="361"/>
        <w:jc w:val="left"/>
        <w:rPr>
          <w:sz w:val="20"/>
        </w:rPr>
      </w:pPr>
      <w:r>
        <w:rPr>
          <w:sz w:val="20"/>
        </w:rPr>
        <w:t>Issuance</w:t>
      </w:r>
      <w:r>
        <w:rPr>
          <w:spacing w:val="-5"/>
          <w:sz w:val="20"/>
        </w:rPr>
        <w:t> </w:t>
      </w:r>
      <w:r>
        <w:rPr>
          <w:sz w:val="20"/>
        </w:rPr>
        <w:t>of</w:t>
      </w:r>
      <w:r>
        <w:rPr>
          <w:spacing w:val="-5"/>
          <w:sz w:val="20"/>
        </w:rPr>
        <w:t> </w:t>
      </w:r>
      <w:r>
        <w:rPr>
          <w:b/>
          <w:sz w:val="20"/>
        </w:rPr>
        <w:t>special</w:t>
      </w:r>
      <w:r>
        <w:rPr>
          <w:b/>
          <w:spacing w:val="-4"/>
          <w:sz w:val="20"/>
        </w:rPr>
        <w:t> </w:t>
      </w:r>
      <w:r>
        <w:rPr>
          <w:b/>
          <w:sz w:val="20"/>
        </w:rPr>
        <w:t>permits</w:t>
      </w:r>
      <w:r>
        <w:rPr>
          <w:b/>
          <w:spacing w:val="-4"/>
          <w:sz w:val="20"/>
        </w:rPr>
        <w:t> </w:t>
      </w:r>
      <w:r>
        <w:rPr>
          <w:sz w:val="20"/>
        </w:rPr>
        <w:t>related</w:t>
      </w:r>
      <w:r>
        <w:rPr>
          <w:spacing w:val="-4"/>
          <w:sz w:val="20"/>
        </w:rPr>
        <w:t> </w:t>
      </w:r>
      <w:r>
        <w:rPr>
          <w:sz w:val="20"/>
        </w:rPr>
        <w:t>to</w:t>
      </w:r>
      <w:r>
        <w:rPr>
          <w:spacing w:val="-4"/>
          <w:sz w:val="20"/>
        </w:rPr>
        <w:t> </w:t>
      </w:r>
      <w:r>
        <w:rPr>
          <w:sz w:val="20"/>
        </w:rPr>
        <w:t>immigration</w:t>
      </w:r>
      <w:r>
        <w:rPr>
          <w:spacing w:val="-4"/>
          <w:sz w:val="20"/>
        </w:rPr>
        <w:t> </w:t>
      </w:r>
      <w:r>
        <w:rPr>
          <w:sz w:val="20"/>
        </w:rPr>
        <w:t>law</w:t>
      </w:r>
      <w:r>
        <w:rPr>
          <w:spacing w:val="-5"/>
          <w:sz w:val="20"/>
        </w:rPr>
        <w:t> </w:t>
      </w:r>
      <w:r>
        <w:rPr>
          <w:sz w:val="20"/>
        </w:rPr>
        <w:t>enforcement,</w:t>
      </w:r>
      <w:r>
        <w:rPr>
          <w:spacing w:val="-4"/>
          <w:sz w:val="20"/>
        </w:rPr>
        <w:t> </w:t>
      </w:r>
      <w:r>
        <w:rPr>
          <w:sz w:val="20"/>
        </w:rPr>
        <w:t>e.g.,</w:t>
      </w:r>
      <w:r>
        <w:rPr>
          <w:spacing w:val="-4"/>
          <w:sz w:val="20"/>
        </w:rPr>
        <w:t> </w:t>
      </w:r>
      <w:r>
        <w:rPr>
          <w:sz w:val="20"/>
        </w:rPr>
        <w:t>Special</w:t>
      </w:r>
      <w:r>
        <w:rPr>
          <w:spacing w:val="-7"/>
          <w:sz w:val="20"/>
        </w:rPr>
        <w:t> </w:t>
      </w:r>
      <w:r>
        <w:rPr>
          <w:sz w:val="20"/>
        </w:rPr>
        <w:t>Work</w:t>
      </w:r>
      <w:r>
        <w:rPr>
          <w:spacing w:val="-4"/>
          <w:sz w:val="20"/>
        </w:rPr>
        <w:t> </w:t>
      </w:r>
      <w:r>
        <w:rPr>
          <w:sz w:val="20"/>
        </w:rPr>
        <w:t>Permit</w:t>
      </w:r>
      <w:r>
        <w:rPr>
          <w:spacing w:val="-4"/>
          <w:sz w:val="20"/>
        </w:rPr>
        <w:t> </w:t>
      </w:r>
      <w:r>
        <w:rPr>
          <w:sz w:val="20"/>
        </w:rPr>
        <w:t>(SWP),</w:t>
      </w:r>
      <w:r>
        <w:rPr>
          <w:spacing w:val="-4"/>
          <w:sz w:val="20"/>
        </w:rPr>
        <w:t> </w:t>
      </w:r>
      <w:r>
        <w:rPr>
          <w:sz w:val="20"/>
        </w:rPr>
        <w:t>Provisional</w:t>
      </w:r>
      <w:r>
        <w:rPr>
          <w:spacing w:val="-4"/>
          <w:sz w:val="20"/>
        </w:rPr>
        <w:t> </w:t>
      </w:r>
      <w:r>
        <w:rPr>
          <w:sz w:val="20"/>
        </w:rPr>
        <w:t>Permit</w:t>
      </w:r>
      <w:r>
        <w:rPr>
          <w:spacing w:val="-4"/>
          <w:sz w:val="20"/>
        </w:rPr>
        <w:t> </w:t>
      </w:r>
      <w:r>
        <w:rPr>
          <w:sz w:val="20"/>
        </w:rPr>
        <w:t>to Work (PPW), Special Study Permit (SSP), re-entry permits, and clearances.</w:t>
      </w:r>
    </w:p>
    <w:p>
      <w:pPr>
        <w:pStyle w:val="ListParagraph"/>
        <w:numPr>
          <w:ilvl w:val="0"/>
          <w:numId w:val="183"/>
        </w:numPr>
        <w:tabs>
          <w:tab w:pos="880" w:val="left" w:leader="none"/>
          <w:tab w:pos="881" w:val="left" w:leader="none"/>
        </w:tabs>
        <w:spacing w:line="240" w:lineRule="auto" w:before="0" w:after="0"/>
        <w:ind w:left="880" w:right="0" w:hanging="361"/>
        <w:jc w:val="left"/>
        <w:rPr>
          <w:sz w:val="20"/>
        </w:rPr>
      </w:pPr>
      <w:r>
        <w:rPr>
          <w:sz w:val="20"/>
        </w:rPr>
        <w:t>Extension</w:t>
      </w:r>
      <w:r>
        <w:rPr>
          <w:spacing w:val="-1"/>
          <w:sz w:val="20"/>
        </w:rPr>
        <w:t> </w:t>
      </w:r>
      <w:r>
        <w:rPr>
          <w:sz w:val="20"/>
        </w:rPr>
        <w:t>of</w:t>
      </w:r>
      <w:r>
        <w:rPr>
          <w:spacing w:val="-2"/>
          <w:sz w:val="20"/>
        </w:rPr>
        <w:t> </w:t>
      </w:r>
      <w:r>
        <w:rPr>
          <w:sz w:val="20"/>
        </w:rPr>
        <w:t>stay</w:t>
      </w:r>
      <w:r>
        <w:rPr>
          <w:spacing w:val="-1"/>
          <w:sz w:val="20"/>
        </w:rPr>
        <w:t> </w:t>
      </w:r>
      <w:r>
        <w:rPr>
          <w:sz w:val="20"/>
        </w:rPr>
        <w:t>for</w:t>
      </w:r>
      <w:r>
        <w:rPr>
          <w:spacing w:val="-2"/>
          <w:sz w:val="20"/>
        </w:rPr>
        <w:t> </w:t>
      </w:r>
      <w:r>
        <w:rPr>
          <w:b/>
          <w:sz w:val="20"/>
        </w:rPr>
        <w:t>temporary</w:t>
      </w:r>
      <w:r>
        <w:rPr>
          <w:b/>
          <w:spacing w:val="-1"/>
          <w:sz w:val="20"/>
        </w:rPr>
        <w:t> </w:t>
      </w:r>
      <w:r>
        <w:rPr>
          <w:b/>
          <w:sz w:val="20"/>
        </w:rPr>
        <w:t>visitors </w:t>
      </w:r>
      <w:r>
        <w:rPr>
          <w:sz w:val="20"/>
        </w:rPr>
        <w:t>and</w:t>
      </w:r>
      <w:r>
        <w:rPr>
          <w:spacing w:val="-1"/>
          <w:sz w:val="20"/>
        </w:rPr>
        <w:t> </w:t>
      </w:r>
      <w:r>
        <w:rPr>
          <w:sz w:val="20"/>
        </w:rPr>
        <w:t>implementation</w:t>
      </w:r>
      <w:r>
        <w:rPr>
          <w:spacing w:val="-1"/>
          <w:sz w:val="20"/>
        </w:rPr>
        <w:t> </w:t>
      </w:r>
      <w:r>
        <w:rPr>
          <w:sz w:val="20"/>
        </w:rPr>
        <w:t>of</w:t>
      </w:r>
      <w:r>
        <w:rPr>
          <w:spacing w:val="-1"/>
          <w:sz w:val="20"/>
        </w:rPr>
        <w:t> </w:t>
      </w:r>
      <w:r>
        <w:rPr>
          <w:sz w:val="20"/>
        </w:rPr>
        <w:t>changes</w:t>
      </w:r>
      <w:r>
        <w:rPr>
          <w:spacing w:val="-2"/>
          <w:sz w:val="20"/>
        </w:rPr>
        <w:t> </w:t>
      </w:r>
      <w:r>
        <w:rPr>
          <w:sz w:val="20"/>
        </w:rPr>
        <w:t>of status</w:t>
      </w:r>
      <w:r>
        <w:rPr>
          <w:spacing w:val="-2"/>
          <w:sz w:val="20"/>
        </w:rPr>
        <w:t> </w:t>
      </w:r>
      <w:r>
        <w:rPr>
          <w:sz w:val="20"/>
        </w:rPr>
        <w:t>as</w:t>
      </w:r>
      <w:r>
        <w:rPr>
          <w:spacing w:val="-1"/>
          <w:sz w:val="20"/>
        </w:rPr>
        <w:t> </w:t>
      </w:r>
      <w:r>
        <w:rPr>
          <w:sz w:val="20"/>
        </w:rPr>
        <w:t>provided</w:t>
      </w:r>
      <w:r>
        <w:rPr>
          <w:spacing w:val="-1"/>
          <w:sz w:val="20"/>
        </w:rPr>
        <w:t> </w:t>
      </w:r>
      <w:r>
        <w:rPr>
          <w:sz w:val="20"/>
        </w:rPr>
        <w:t>by</w:t>
      </w:r>
      <w:r>
        <w:rPr>
          <w:spacing w:val="-1"/>
          <w:sz w:val="20"/>
        </w:rPr>
        <w:t> </w:t>
      </w:r>
      <w:r>
        <w:rPr>
          <w:spacing w:val="-4"/>
          <w:sz w:val="20"/>
        </w:rPr>
        <w:t>law.</w:t>
      </w:r>
    </w:p>
    <w:p>
      <w:pPr>
        <w:pStyle w:val="ListParagraph"/>
        <w:numPr>
          <w:ilvl w:val="0"/>
          <w:numId w:val="183"/>
        </w:numPr>
        <w:tabs>
          <w:tab w:pos="880" w:val="left" w:leader="none"/>
          <w:tab w:pos="881" w:val="left" w:leader="none"/>
        </w:tabs>
        <w:spacing w:line="240" w:lineRule="auto" w:before="0" w:after="0"/>
        <w:ind w:left="880" w:right="0" w:hanging="361"/>
        <w:jc w:val="left"/>
        <w:rPr>
          <w:sz w:val="20"/>
        </w:rPr>
      </w:pPr>
      <w:r>
        <w:rPr>
          <w:sz w:val="20"/>
        </w:rPr>
        <w:t>Administrative</w:t>
      </w:r>
      <w:r>
        <w:rPr>
          <w:spacing w:val="-4"/>
          <w:sz w:val="20"/>
        </w:rPr>
        <w:t> </w:t>
      </w:r>
      <w:r>
        <w:rPr>
          <w:sz w:val="20"/>
        </w:rPr>
        <w:t>determination</w:t>
      </w:r>
      <w:r>
        <w:rPr>
          <w:spacing w:val="-3"/>
          <w:sz w:val="20"/>
        </w:rPr>
        <w:t> </w:t>
      </w:r>
      <w:r>
        <w:rPr>
          <w:sz w:val="20"/>
        </w:rPr>
        <w:t>of</w:t>
      </w:r>
      <w:r>
        <w:rPr>
          <w:spacing w:val="-3"/>
          <w:sz w:val="20"/>
        </w:rPr>
        <w:t> </w:t>
      </w:r>
      <w:r>
        <w:rPr>
          <w:b/>
          <w:sz w:val="20"/>
        </w:rPr>
        <w:t>citizenship</w:t>
      </w:r>
      <w:r>
        <w:rPr>
          <w:b/>
          <w:spacing w:val="-2"/>
          <w:sz w:val="20"/>
        </w:rPr>
        <w:t> </w:t>
      </w:r>
      <w:r>
        <w:rPr>
          <w:sz w:val="20"/>
        </w:rPr>
        <w:t>and</w:t>
      </w:r>
      <w:r>
        <w:rPr>
          <w:spacing w:val="-3"/>
          <w:sz w:val="20"/>
        </w:rPr>
        <w:t> </w:t>
      </w:r>
      <w:r>
        <w:rPr>
          <w:sz w:val="20"/>
        </w:rPr>
        <w:t>related</w:t>
      </w:r>
      <w:r>
        <w:rPr>
          <w:spacing w:val="-2"/>
          <w:sz w:val="20"/>
        </w:rPr>
        <w:t> statuses.</w:t>
      </w:r>
    </w:p>
    <w:p>
      <w:pPr>
        <w:pStyle w:val="ListParagraph"/>
        <w:numPr>
          <w:ilvl w:val="0"/>
          <w:numId w:val="183"/>
        </w:numPr>
        <w:tabs>
          <w:tab w:pos="880" w:val="left" w:leader="none"/>
          <w:tab w:pos="881" w:val="left" w:leader="none"/>
        </w:tabs>
        <w:spacing w:line="240" w:lineRule="auto" w:before="0" w:after="0"/>
        <w:ind w:left="880" w:right="0" w:hanging="361"/>
        <w:jc w:val="left"/>
        <w:rPr>
          <w:sz w:val="20"/>
        </w:rPr>
      </w:pPr>
      <w:r>
        <w:rPr>
          <w:sz w:val="20"/>
        </w:rPr>
        <w:t>Investigation,</w:t>
      </w:r>
      <w:r>
        <w:rPr>
          <w:spacing w:val="-2"/>
          <w:sz w:val="20"/>
        </w:rPr>
        <w:t> </w:t>
      </w:r>
      <w:r>
        <w:rPr>
          <w:sz w:val="20"/>
        </w:rPr>
        <w:t>hearing,</w:t>
      </w:r>
      <w:r>
        <w:rPr>
          <w:spacing w:val="-2"/>
          <w:sz w:val="20"/>
        </w:rPr>
        <w:t> </w:t>
      </w:r>
      <w:r>
        <w:rPr>
          <w:sz w:val="20"/>
        </w:rPr>
        <w:t>decision,</w:t>
      </w:r>
      <w:r>
        <w:rPr>
          <w:spacing w:val="-2"/>
          <w:sz w:val="20"/>
        </w:rPr>
        <w:t> </w:t>
      </w:r>
      <w:r>
        <w:rPr>
          <w:sz w:val="20"/>
        </w:rPr>
        <w:t>and</w:t>
      </w:r>
      <w:r>
        <w:rPr>
          <w:spacing w:val="-2"/>
          <w:sz w:val="20"/>
        </w:rPr>
        <w:t> </w:t>
      </w:r>
      <w:r>
        <w:rPr>
          <w:sz w:val="20"/>
        </w:rPr>
        <w:t>execution</w:t>
      </w:r>
      <w:r>
        <w:rPr>
          <w:spacing w:val="-2"/>
          <w:sz w:val="20"/>
        </w:rPr>
        <w:t> </w:t>
      </w:r>
      <w:r>
        <w:rPr>
          <w:sz w:val="20"/>
        </w:rPr>
        <w:t>of</w:t>
      </w:r>
      <w:r>
        <w:rPr>
          <w:spacing w:val="-1"/>
          <w:sz w:val="20"/>
        </w:rPr>
        <w:t> </w:t>
      </w:r>
      <w:r>
        <w:rPr>
          <w:sz w:val="20"/>
        </w:rPr>
        <w:t>orders</w:t>
      </w:r>
      <w:r>
        <w:rPr>
          <w:spacing w:val="-2"/>
          <w:sz w:val="20"/>
        </w:rPr>
        <w:t> </w:t>
      </w:r>
      <w:r>
        <w:rPr>
          <w:sz w:val="20"/>
        </w:rPr>
        <w:t>on</w:t>
      </w:r>
      <w:r>
        <w:rPr>
          <w:spacing w:val="-2"/>
          <w:sz w:val="20"/>
        </w:rPr>
        <w:t> </w:t>
      </w:r>
      <w:r>
        <w:rPr>
          <w:b/>
          <w:sz w:val="20"/>
        </w:rPr>
        <w:t>exclusion,</w:t>
      </w:r>
      <w:r>
        <w:rPr>
          <w:b/>
          <w:spacing w:val="-2"/>
          <w:sz w:val="20"/>
        </w:rPr>
        <w:t> </w:t>
      </w:r>
      <w:r>
        <w:rPr>
          <w:b/>
          <w:sz w:val="20"/>
        </w:rPr>
        <w:t>deportation,</w:t>
      </w:r>
      <w:r>
        <w:rPr>
          <w:b/>
          <w:spacing w:val="-2"/>
          <w:sz w:val="20"/>
        </w:rPr>
        <w:t> </w:t>
      </w:r>
      <w:r>
        <w:rPr>
          <w:b/>
          <w:sz w:val="20"/>
        </w:rPr>
        <w:t>and</w:t>
      </w:r>
      <w:r>
        <w:rPr>
          <w:b/>
          <w:spacing w:val="-2"/>
          <w:sz w:val="20"/>
        </w:rPr>
        <w:t> </w:t>
      </w:r>
      <w:r>
        <w:rPr>
          <w:b/>
          <w:sz w:val="20"/>
        </w:rPr>
        <w:t>repatriation</w:t>
      </w:r>
      <w:r>
        <w:rPr>
          <w:b/>
          <w:spacing w:val="-1"/>
          <w:sz w:val="20"/>
        </w:rPr>
        <w:t> </w:t>
      </w:r>
      <w:r>
        <w:rPr>
          <w:sz w:val="20"/>
        </w:rPr>
        <w:t>of</w:t>
      </w:r>
      <w:r>
        <w:rPr>
          <w:spacing w:val="-1"/>
          <w:sz w:val="20"/>
        </w:rPr>
        <w:t> </w:t>
      </w:r>
      <w:r>
        <w:rPr>
          <w:sz w:val="20"/>
        </w:rPr>
        <w:t>foreign</w:t>
      </w:r>
      <w:r>
        <w:rPr>
          <w:spacing w:val="-2"/>
          <w:sz w:val="20"/>
        </w:rPr>
        <w:t> nationals.</w:t>
      </w:r>
    </w:p>
    <w:p>
      <w:pPr>
        <w:pStyle w:val="Heading3"/>
        <w:numPr>
          <w:ilvl w:val="0"/>
          <w:numId w:val="183"/>
        </w:numPr>
        <w:tabs>
          <w:tab w:pos="880" w:val="left" w:leader="none"/>
          <w:tab w:pos="881" w:val="left" w:leader="none"/>
        </w:tabs>
        <w:spacing w:line="240" w:lineRule="auto" w:before="0" w:after="0"/>
        <w:ind w:left="880" w:right="466" w:hanging="361"/>
        <w:jc w:val="left"/>
        <w:rPr>
          <w:b w:val="0"/>
        </w:rPr>
      </w:pPr>
      <w:r>
        <w:rPr>
          <w:b w:val="0"/>
        </w:rPr>
        <w:t>Implementation</w:t>
      </w:r>
      <w:r>
        <w:rPr>
          <w:b w:val="0"/>
          <w:spacing w:val="-7"/>
        </w:rPr>
        <w:t> </w:t>
      </w:r>
      <w:r>
        <w:rPr>
          <w:b w:val="0"/>
        </w:rPr>
        <w:t>of</w:t>
      </w:r>
      <w:r>
        <w:rPr>
          <w:b w:val="0"/>
          <w:spacing w:val="-6"/>
        </w:rPr>
        <w:t> </w:t>
      </w:r>
      <w:r>
        <w:rPr/>
        <w:t>Hold</w:t>
      </w:r>
      <w:r>
        <w:rPr>
          <w:spacing w:val="-5"/>
        </w:rPr>
        <w:t> </w:t>
      </w:r>
      <w:r>
        <w:rPr/>
        <w:t>Departure</w:t>
      </w:r>
      <w:r>
        <w:rPr>
          <w:spacing w:val="-6"/>
        </w:rPr>
        <w:t> </w:t>
      </w:r>
      <w:r>
        <w:rPr/>
        <w:t>Orders,</w:t>
      </w:r>
      <w:r>
        <w:rPr>
          <w:spacing w:val="-6"/>
        </w:rPr>
        <w:t> </w:t>
      </w:r>
      <w:r>
        <w:rPr/>
        <w:t>Blacklists,</w:t>
      </w:r>
      <w:r>
        <w:rPr>
          <w:spacing w:val="-9"/>
        </w:rPr>
        <w:t> </w:t>
      </w:r>
      <w:r>
        <w:rPr/>
        <w:t>Watchlists,</w:t>
      </w:r>
      <w:r>
        <w:rPr>
          <w:spacing w:val="-6"/>
        </w:rPr>
        <w:t> </w:t>
      </w:r>
      <w:r>
        <w:rPr/>
        <w:t>Immigration</w:t>
      </w:r>
      <w:r>
        <w:rPr>
          <w:spacing w:val="-5"/>
        </w:rPr>
        <w:t> </w:t>
      </w:r>
      <w:r>
        <w:rPr/>
        <w:t>Lookout</w:t>
      </w:r>
      <w:r>
        <w:rPr>
          <w:spacing w:val="-5"/>
        </w:rPr>
        <w:t> </w:t>
      </w:r>
      <w:r>
        <w:rPr/>
        <w:t>Bulletin</w:t>
      </w:r>
      <w:r>
        <w:rPr>
          <w:spacing w:val="-5"/>
        </w:rPr>
        <w:t> </w:t>
      </w:r>
      <w:r>
        <w:rPr/>
        <w:t>Orders,</w:t>
      </w:r>
      <w:r>
        <w:rPr>
          <w:spacing w:val="-6"/>
        </w:rPr>
        <w:t> </w:t>
      </w:r>
      <w:r>
        <w:rPr/>
        <w:t>and</w:t>
      </w:r>
      <w:r>
        <w:rPr>
          <w:spacing w:val="-13"/>
        </w:rPr>
        <w:t> </w:t>
      </w:r>
      <w:r>
        <w:rPr/>
        <w:t>Alert List Orders</w:t>
      </w:r>
      <w:r>
        <w:rPr>
          <w:b w:val="0"/>
        </w:rPr>
        <w:t>.</w:t>
      </w:r>
    </w:p>
    <w:p>
      <w:pPr>
        <w:pStyle w:val="ListParagraph"/>
        <w:numPr>
          <w:ilvl w:val="0"/>
          <w:numId w:val="183"/>
        </w:numPr>
        <w:tabs>
          <w:tab w:pos="880" w:val="left" w:leader="none"/>
          <w:tab w:pos="881" w:val="left" w:leader="none"/>
        </w:tabs>
        <w:spacing w:line="240" w:lineRule="auto" w:before="0" w:after="0"/>
        <w:ind w:left="880" w:right="0" w:hanging="361"/>
        <w:jc w:val="left"/>
        <w:rPr>
          <w:sz w:val="20"/>
        </w:rPr>
      </w:pPr>
      <w:r>
        <w:rPr>
          <w:sz w:val="20"/>
        </w:rPr>
        <w:t>Cancellation</w:t>
      </w:r>
      <w:r>
        <w:rPr>
          <w:spacing w:val="-4"/>
          <w:sz w:val="20"/>
        </w:rPr>
        <w:t> </w:t>
      </w:r>
      <w:r>
        <w:rPr>
          <w:sz w:val="20"/>
        </w:rPr>
        <w:t>of</w:t>
      </w:r>
      <w:r>
        <w:rPr>
          <w:spacing w:val="-2"/>
          <w:sz w:val="20"/>
        </w:rPr>
        <w:t> </w:t>
      </w:r>
      <w:r>
        <w:rPr>
          <w:b/>
          <w:sz w:val="20"/>
        </w:rPr>
        <w:t>immigration</w:t>
      </w:r>
      <w:r>
        <w:rPr>
          <w:b/>
          <w:spacing w:val="-1"/>
          <w:sz w:val="20"/>
        </w:rPr>
        <w:t> </w:t>
      </w:r>
      <w:r>
        <w:rPr>
          <w:b/>
          <w:sz w:val="20"/>
        </w:rPr>
        <w:t>documents</w:t>
      </w:r>
      <w:r>
        <w:rPr>
          <w:b/>
          <w:spacing w:val="-1"/>
          <w:sz w:val="20"/>
        </w:rPr>
        <w:t> </w:t>
      </w:r>
      <w:r>
        <w:rPr>
          <w:sz w:val="20"/>
        </w:rPr>
        <w:t>upon</w:t>
      </w:r>
      <w:r>
        <w:rPr>
          <w:spacing w:val="-1"/>
          <w:sz w:val="20"/>
        </w:rPr>
        <w:t> </w:t>
      </w:r>
      <w:r>
        <w:rPr>
          <w:sz w:val="20"/>
        </w:rPr>
        <w:t>violation</w:t>
      </w:r>
      <w:r>
        <w:rPr>
          <w:spacing w:val="-1"/>
          <w:sz w:val="20"/>
        </w:rPr>
        <w:t> </w:t>
      </w:r>
      <w:r>
        <w:rPr>
          <w:sz w:val="20"/>
        </w:rPr>
        <w:t>of</w:t>
      </w:r>
      <w:r>
        <w:rPr>
          <w:spacing w:val="-2"/>
          <w:sz w:val="20"/>
        </w:rPr>
        <w:t> </w:t>
      </w:r>
      <w:r>
        <w:rPr>
          <w:sz w:val="20"/>
        </w:rPr>
        <w:t>immigration</w:t>
      </w:r>
      <w:r>
        <w:rPr>
          <w:spacing w:val="-1"/>
          <w:sz w:val="20"/>
        </w:rPr>
        <w:t> </w:t>
      </w:r>
      <w:r>
        <w:rPr>
          <w:sz w:val="20"/>
        </w:rPr>
        <w:t>laws</w:t>
      </w:r>
      <w:r>
        <w:rPr>
          <w:spacing w:val="-2"/>
          <w:sz w:val="20"/>
        </w:rPr>
        <w:t> </w:t>
      </w:r>
      <w:r>
        <w:rPr>
          <w:sz w:val="20"/>
        </w:rPr>
        <w:t>and</w:t>
      </w:r>
      <w:r>
        <w:rPr>
          <w:spacing w:val="-1"/>
          <w:sz w:val="20"/>
        </w:rPr>
        <w:t> </w:t>
      </w:r>
      <w:r>
        <w:rPr>
          <w:spacing w:val="-2"/>
          <w:sz w:val="20"/>
        </w:rPr>
        <w:t>procedures.</w:t>
      </w:r>
    </w:p>
    <w:p>
      <w:pPr>
        <w:pStyle w:val="ListParagraph"/>
        <w:numPr>
          <w:ilvl w:val="0"/>
          <w:numId w:val="183"/>
        </w:numPr>
        <w:tabs>
          <w:tab w:pos="881" w:val="left" w:leader="none"/>
        </w:tabs>
        <w:spacing w:line="240" w:lineRule="auto" w:before="0" w:after="0"/>
        <w:ind w:left="880" w:right="0" w:hanging="361"/>
        <w:jc w:val="left"/>
        <w:rPr>
          <w:sz w:val="20"/>
        </w:rPr>
      </w:pPr>
      <w:r>
        <w:rPr>
          <w:sz w:val="20"/>
        </w:rPr>
        <w:t>Investigation,</w:t>
      </w:r>
      <w:r>
        <w:rPr>
          <w:spacing w:val="-2"/>
          <w:sz w:val="20"/>
        </w:rPr>
        <w:t> </w:t>
      </w:r>
      <w:r>
        <w:rPr>
          <w:sz w:val="20"/>
        </w:rPr>
        <w:t>arrest, and detention</w:t>
      </w:r>
      <w:r>
        <w:rPr>
          <w:spacing w:val="-1"/>
          <w:sz w:val="20"/>
        </w:rPr>
        <w:t> </w:t>
      </w:r>
      <w:r>
        <w:rPr>
          <w:sz w:val="20"/>
        </w:rPr>
        <w:t>of</w:t>
      </w:r>
      <w:r>
        <w:rPr>
          <w:spacing w:val="-1"/>
          <w:sz w:val="20"/>
        </w:rPr>
        <w:t> </w:t>
      </w:r>
      <w:r>
        <w:rPr>
          <w:sz w:val="20"/>
        </w:rPr>
        <w:t>foreigners</w:t>
      </w:r>
      <w:r>
        <w:rPr>
          <w:spacing w:val="-1"/>
          <w:sz w:val="20"/>
        </w:rPr>
        <w:t> </w:t>
      </w:r>
      <w:r>
        <w:rPr>
          <w:sz w:val="20"/>
        </w:rPr>
        <w:t>in</w:t>
      </w:r>
      <w:r>
        <w:rPr>
          <w:spacing w:val="-1"/>
          <w:sz w:val="20"/>
        </w:rPr>
        <w:t> </w:t>
      </w:r>
      <w:r>
        <w:rPr>
          <w:sz w:val="20"/>
        </w:rPr>
        <w:t>violation</w:t>
      </w:r>
      <w:r>
        <w:rPr>
          <w:spacing w:val="-1"/>
          <w:sz w:val="20"/>
        </w:rPr>
        <w:t> </w:t>
      </w:r>
      <w:r>
        <w:rPr>
          <w:sz w:val="20"/>
        </w:rPr>
        <w:t>of</w:t>
      </w:r>
      <w:r>
        <w:rPr>
          <w:spacing w:val="-2"/>
          <w:sz w:val="20"/>
        </w:rPr>
        <w:t> </w:t>
      </w:r>
      <w:r>
        <w:rPr>
          <w:sz w:val="20"/>
        </w:rPr>
        <w:t>immigration</w:t>
      </w:r>
      <w:r>
        <w:rPr>
          <w:spacing w:val="-3"/>
          <w:sz w:val="20"/>
        </w:rPr>
        <w:t> </w:t>
      </w:r>
      <w:r>
        <w:rPr>
          <w:sz w:val="20"/>
        </w:rPr>
        <w:t>regulations</w:t>
      </w:r>
      <w:r>
        <w:rPr>
          <w:spacing w:val="-1"/>
          <w:sz w:val="20"/>
        </w:rPr>
        <w:t> </w:t>
      </w:r>
      <w:r>
        <w:rPr>
          <w:sz w:val="20"/>
        </w:rPr>
        <w:t>and</w:t>
      </w:r>
      <w:r>
        <w:rPr>
          <w:spacing w:val="-1"/>
          <w:sz w:val="20"/>
        </w:rPr>
        <w:t> </w:t>
      </w:r>
      <w:r>
        <w:rPr>
          <w:sz w:val="20"/>
        </w:rPr>
        <w:t>other</w:t>
      </w:r>
      <w:r>
        <w:rPr>
          <w:spacing w:val="-2"/>
          <w:sz w:val="20"/>
        </w:rPr>
        <w:t> </w:t>
      </w:r>
      <w:r>
        <w:rPr>
          <w:sz w:val="20"/>
        </w:rPr>
        <w:t>Philippine</w:t>
      </w:r>
      <w:r>
        <w:rPr>
          <w:spacing w:val="-2"/>
          <w:sz w:val="20"/>
        </w:rPr>
        <w:t> laws.</w:t>
      </w:r>
    </w:p>
    <w:p>
      <w:pPr>
        <w:pStyle w:val="ListParagraph"/>
        <w:numPr>
          <w:ilvl w:val="0"/>
          <w:numId w:val="183"/>
        </w:numPr>
        <w:tabs>
          <w:tab w:pos="881" w:val="left" w:leader="none"/>
        </w:tabs>
        <w:spacing w:line="240" w:lineRule="auto" w:before="0" w:after="0"/>
        <w:ind w:left="880" w:right="0" w:hanging="361"/>
        <w:jc w:val="left"/>
        <w:rPr>
          <w:sz w:val="20"/>
        </w:rPr>
      </w:pPr>
      <w:r>
        <w:rPr>
          <w:sz w:val="20"/>
        </w:rPr>
        <w:t>Accreditation</w:t>
      </w:r>
      <w:r>
        <w:rPr>
          <w:spacing w:val="-5"/>
          <w:sz w:val="20"/>
        </w:rPr>
        <w:t> </w:t>
      </w:r>
      <w:r>
        <w:rPr>
          <w:sz w:val="20"/>
        </w:rPr>
        <w:t>of</w:t>
      </w:r>
      <w:r>
        <w:rPr>
          <w:spacing w:val="-3"/>
          <w:sz w:val="20"/>
        </w:rPr>
        <w:t> </w:t>
      </w:r>
      <w:r>
        <w:rPr>
          <w:b/>
          <w:sz w:val="20"/>
        </w:rPr>
        <w:t>schools</w:t>
      </w:r>
      <w:r>
        <w:rPr>
          <w:b/>
          <w:spacing w:val="-4"/>
          <w:sz w:val="20"/>
        </w:rPr>
        <w:t> </w:t>
      </w:r>
      <w:r>
        <w:rPr>
          <w:b/>
          <w:sz w:val="20"/>
        </w:rPr>
        <w:t>and</w:t>
      </w:r>
      <w:r>
        <w:rPr>
          <w:b/>
          <w:spacing w:val="-3"/>
          <w:sz w:val="20"/>
        </w:rPr>
        <w:t> </w:t>
      </w:r>
      <w:r>
        <w:rPr>
          <w:b/>
          <w:sz w:val="20"/>
        </w:rPr>
        <w:t>learning</w:t>
      </w:r>
      <w:r>
        <w:rPr>
          <w:b/>
          <w:spacing w:val="-3"/>
          <w:sz w:val="20"/>
        </w:rPr>
        <w:t> </w:t>
      </w:r>
      <w:r>
        <w:rPr>
          <w:b/>
          <w:sz w:val="20"/>
        </w:rPr>
        <w:t>institutions</w:t>
      </w:r>
      <w:r>
        <w:rPr>
          <w:b/>
          <w:spacing w:val="-2"/>
          <w:sz w:val="20"/>
        </w:rPr>
        <w:t> </w:t>
      </w:r>
      <w:r>
        <w:rPr>
          <w:sz w:val="20"/>
        </w:rPr>
        <w:t>that</w:t>
      </w:r>
      <w:r>
        <w:rPr>
          <w:spacing w:val="-3"/>
          <w:sz w:val="20"/>
        </w:rPr>
        <w:t> </w:t>
      </w:r>
      <w:r>
        <w:rPr>
          <w:sz w:val="20"/>
        </w:rPr>
        <w:t>can</w:t>
      </w:r>
      <w:r>
        <w:rPr>
          <w:spacing w:val="-3"/>
          <w:sz w:val="20"/>
        </w:rPr>
        <w:t> </w:t>
      </w:r>
      <w:r>
        <w:rPr>
          <w:sz w:val="20"/>
        </w:rPr>
        <w:t>officially</w:t>
      </w:r>
      <w:r>
        <w:rPr>
          <w:spacing w:val="-3"/>
          <w:sz w:val="20"/>
        </w:rPr>
        <w:t> </w:t>
      </w:r>
      <w:r>
        <w:rPr>
          <w:sz w:val="20"/>
        </w:rPr>
        <w:t>accept</w:t>
      </w:r>
      <w:r>
        <w:rPr>
          <w:spacing w:val="-2"/>
          <w:sz w:val="20"/>
        </w:rPr>
        <w:t> </w:t>
      </w:r>
      <w:r>
        <w:rPr>
          <w:sz w:val="20"/>
        </w:rPr>
        <w:t>foreign</w:t>
      </w:r>
      <w:r>
        <w:rPr>
          <w:spacing w:val="-3"/>
          <w:sz w:val="20"/>
        </w:rPr>
        <w:t> </w:t>
      </w:r>
      <w:r>
        <w:rPr>
          <w:spacing w:val="-2"/>
          <w:sz w:val="20"/>
        </w:rPr>
        <w:t>students.</w:t>
      </w:r>
    </w:p>
    <w:p>
      <w:pPr>
        <w:pStyle w:val="ListParagraph"/>
        <w:numPr>
          <w:ilvl w:val="0"/>
          <w:numId w:val="183"/>
        </w:numPr>
        <w:tabs>
          <w:tab w:pos="881" w:val="left" w:leader="none"/>
        </w:tabs>
        <w:spacing w:line="240" w:lineRule="auto" w:before="0" w:after="0"/>
        <w:ind w:left="880" w:right="442" w:hanging="361"/>
        <w:jc w:val="left"/>
        <w:rPr>
          <w:sz w:val="20"/>
        </w:rPr>
      </w:pPr>
      <w:r>
        <w:rPr>
          <w:sz w:val="20"/>
        </w:rPr>
        <w:t>Accreditation</w:t>
      </w:r>
      <w:r>
        <w:rPr>
          <w:spacing w:val="-3"/>
          <w:sz w:val="20"/>
        </w:rPr>
        <w:t> </w:t>
      </w:r>
      <w:r>
        <w:rPr>
          <w:sz w:val="20"/>
        </w:rPr>
        <w:t>of</w:t>
      </w:r>
      <w:r>
        <w:rPr>
          <w:spacing w:val="-3"/>
          <w:sz w:val="20"/>
        </w:rPr>
        <w:t> </w:t>
      </w:r>
      <w:r>
        <w:rPr>
          <w:b/>
          <w:sz w:val="20"/>
        </w:rPr>
        <w:t>law</w:t>
      </w:r>
      <w:r>
        <w:rPr>
          <w:b/>
          <w:spacing w:val="-3"/>
          <w:sz w:val="20"/>
        </w:rPr>
        <w:t> </w:t>
      </w:r>
      <w:r>
        <w:rPr>
          <w:b/>
          <w:sz w:val="20"/>
        </w:rPr>
        <w:t>firms,</w:t>
      </w:r>
      <w:r>
        <w:rPr>
          <w:b/>
          <w:spacing w:val="-3"/>
          <w:sz w:val="20"/>
        </w:rPr>
        <w:t> </w:t>
      </w:r>
      <w:r>
        <w:rPr>
          <w:b/>
          <w:sz w:val="20"/>
        </w:rPr>
        <w:t>liaison</w:t>
      </w:r>
      <w:r>
        <w:rPr>
          <w:b/>
          <w:spacing w:val="-3"/>
          <w:sz w:val="20"/>
        </w:rPr>
        <w:t> </w:t>
      </w:r>
      <w:r>
        <w:rPr>
          <w:b/>
          <w:sz w:val="20"/>
        </w:rPr>
        <w:t>officers,</w:t>
      </w:r>
      <w:r>
        <w:rPr>
          <w:b/>
          <w:spacing w:val="-4"/>
          <w:sz w:val="20"/>
        </w:rPr>
        <w:t> </w:t>
      </w:r>
      <w:r>
        <w:rPr>
          <w:b/>
          <w:sz w:val="20"/>
        </w:rPr>
        <w:t>travel</w:t>
      </w:r>
      <w:r>
        <w:rPr>
          <w:b/>
          <w:spacing w:val="-3"/>
          <w:sz w:val="20"/>
        </w:rPr>
        <w:t> </w:t>
      </w:r>
      <w:r>
        <w:rPr>
          <w:b/>
          <w:sz w:val="20"/>
        </w:rPr>
        <w:t>agencies</w:t>
      </w:r>
      <w:r>
        <w:rPr>
          <w:sz w:val="20"/>
        </w:rPr>
        <w:t>,</w:t>
      </w:r>
      <w:r>
        <w:rPr>
          <w:spacing w:val="-3"/>
          <w:sz w:val="20"/>
        </w:rPr>
        <w:t> </w:t>
      </w:r>
      <w:r>
        <w:rPr>
          <w:sz w:val="20"/>
        </w:rPr>
        <w:t>and</w:t>
      </w:r>
      <w:r>
        <w:rPr>
          <w:spacing w:val="-3"/>
          <w:sz w:val="20"/>
        </w:rPr>
        <w:t> </w:t>
      </w:r>
      <w:r>
        <w:rPr>
          <w:sz w:val="20"/>
        </w:rPr>
        <w:t>other</w:t>
      </w:r>
      <w:r>
        <w:rPr>
          <w:spacing w:val="-4"/>
          <w:sz w:val="20"/>
        </w:rPr>
        <w:t> </w:t>
      </w:r>
      <w:r>
        <w:rPr>
          <w:sz w:val="20"/>
        </w:rPr>
        <w:t>individuals</w:t>
      </w:r>
      <w:r>
        <w:rPr>
          <w:spacing w:val="-3"/>
          <w:sz w:val="20"/>
        </w:rPr>
        <w:t> </w:t>
      </w:r>
      <w:r>
        <w:rPr>
          <w:sz w:val="20"/>
        </w:rPr>
        <w:t>and</w:t>
      </w:r>
      <w:r>
        <w:rPr>
          <w:spacing w:val="-3"/>
          <w:sz w:val="20"/>
        </w:rPr>
        <w:t> </w:t>
      </w:r>
      <w:r>
        <w:rPr>
          <w:sz w:val="20"/>
        </w:rPr>
        <w:t>organizations</w:t>
      </w:r>
      <w:r>
        <w:rPr>
          <w:spacing w:val="-3"/>
          <w:sz w:val="20"/>
        </w:rPr>
        <w:t> </w:t>
      </w:r>
      <w:r>
        <w:rPr>
          <w:sz w:val="20"/>
        </w:rPr>
        <w:t>transacting</w:t>
      </w:r>
      <w:r>
        <w:rPr>
          <w:spacing w:val="-3"/>
          <w:sz w:val="20"/>
        </w:rPr>
        <w:t> </w:t>
      </w:r>
      <w:r>
        <w:rPr>
          <w:sz w:val="20"/>
        </w:rPr>
        <w:t>with</w:t>
      </w:r>
      <w:r>
        <w:rPr>
          <w:spacing w:val="-4"/>
          <w:sz w:val="20"/>
        </w:rPr>
        <w:t> </w:t>
      </w:r>
      <w:r>
        <w:rPr>
          <w:sz w:val="20"/>
        </w:rPr>
        <w:t>the Bureau of Immigration.</w:t>
      </w:r>
    </w:p>
    <w:p>
      <w:pPr>
        <w:pStyle w:val="Heading3"/>
      </w:pPr>
      <w:r>
        <w:rPr/>
        <w:t>Qualifications</w:t>
      </w:r>
      <w:r>
        <w:rPr>
          <w:spacing w:val="-4"/>
        </w:rPr>
        <w:t> </w:t>
      </w:r>
      <w:r>
        <w:rPr/>
        <w:t>for</w:t>
      </w:r>
      <w:r>
        <w:rPr>
          <w:spacing w:val="-6"/>
        </w:rPr>
        <w:t> </w:t>
      </w:r>
      <w:r>
        <w:rPr/>
        <w:t>Immigration</w:t>
      </w:r>
      <w:r>
        <w:rPr>
          <w:spacing w:val="-2"/>
        </w:rPr>
        <w:t> Officers</w:t>
      </w:r>
    </w:p>
    <w:p>
      <w:pPr>
        <w:pStyle w:val="ListParagraph"/>
        <w:numPr>
          <w:ilvl w:val="0"/>
          <w:numId w:val="184"/>
        </w:numPr>
        <w:tabs>
          <w:tab w:pos="880" w:val="left" w:leader="none"/>
          <w:tab w:pos="881" w:val="left" w:leader="none"/>
        </w:tabs>
        <w:spacing w:line="240" w:lineRule="auto" w:before="0" w:after="0"/>
        <w:ind w:left="880" w:right="0" w:hanging="361"/>
        <w:jc w:val="left"/>
        <w:rPr>
          <w:sz w:val="20"/>
        </w:rPr>
      </w:pPr>
      <w:r>
        <w:rPr>
          <w:sz w:val="20"/>
        </w:rPr>
        <w:t>Less</w:t>
      </w:r>
      <w:r>
        <w:rPr>
          <w:spacing w:val="-4"/>
          <w:sz w:val="20"/>
        </w:rPr>
        <w:t> </w:t>
      </w:r>
      <w:r>
        <w:rPr>
          <w:sz w:val="20"/>
        </w:rPr>
        <w:t>than</w:t>
      </w:r>
      <w:r>
        <w:rPr>
          <w:spacing w:val="-1"/>
          <w:sz w:val="20"/>
        </w:rPr>
        <w:t> </w:t>
      </w:r>
      <w:r>
        <w:rPr>
          <w:sz w:val="20"/>
        </w:rPr>
        <w:t>36</w:t>
      </w:r>
      <w:r>
        <w:rPr>
          <w:spacing w:val="-1"/>
          <w:sz w:val="20"/>
        </w:rPr>
        <w:t> </w:t>
      </w:r>
      <w:r>
        <w:rPr>
          <w:sz w:val="20"/>
        </w:rPr>
        <w:t>years </w:t>
      </w:r>
      <w:r>
        <w:rPr>
          <w:spacing w:val="-4"/>
          <w:sz w:val="20"/>
        </w:rPr>
        <w:t>old.</w:t>
      </w:r>
    </w:p>
    <w:p>
      <w:pPr>
        <w:pStyle w:val="Heading3"/>
        <w:numPr>
          <w:ilvl w:val="0"/>
          <w:numId w:val="184"/>
        </w:numPr>
        <w:tabs>
          <w:tab w:pos="880" w:val="left" w:leader="none"/>
          <w:tab w:pos="881" w:val="left" w:leader="none"/>
        </w:tabs>
        <w:spacing w:line="240" w:lineRule="auto" w:before="0" w:after="0"/>
        <w:ind w:left="880" w:right="0" w:hanging="361"/>
        <w:jc w:val="left"/>
        <w:rPr>
          <w:b w:val="0"/>
        </w:rPr>
      </w:pPr>
      <w:r>
        <w:rPr/>
        <w:t>Civil</w:t>
      </w:r>
      <w:r>
        <w:rPr>
          <w:spacing w:val="-5"/>
        </w:rPr>
        <w:t> </w:t>
      </w:r>
      <w:r>
        <w:rPr/>
        <w:t>Service</w:t>
      </w:r>
      <w:r>
        <w:rPr>
          <w:spacing w:val="-6"/>
        </w:rPr>
        <w:t> </w:t>
      </w:r>
      <w:r>
        <w:rPr/>
        <w:t>Professional</w:t>
      </w:r>
      <w:r>
        <w:rPr>
          <w:spacing w:val="-4"/>
        </w:rPr>
        <w:t> </w:t>
      </w:r>
      <w:r>
        <w:rPr>
          <w:spacing w:val="-2"/>
        </w:rPr>
        <w:t>Eligibility</w:t>
      </w:r>
      <w:r>
        <w:rPr>
          <w:b w:val="0"/>
          <w:spacing w:val="-2"/>
        </w:rPr>
        <w:t>.</w:t>
      </w:r>
    </w:p>
    <w:p>
      <w:pPr>
        <w:pStyle w:val="ListParagraph"/>
        <w:numPr>
          <w:ilvl w:val="0"/>
          <w:numId w:val="184"/>
        </w:numPr>
        <w:tabs>
          <w:tab w:pos="880" w:val="left" w:leader="none"/>
          <w:tab w:pos="881" w:val="left" w:leader="none"/>
        </w:tabs>
        <w:spacing w:line="240" w:lineRule="auto" w:before="0" w:after="0"/>
        <w:ind w:left="880" w:right="0" w:hanging="361"/>
        <w:jc w:val="left"/>
        <w:rPr>
          <w:sz w:val="20"/>
        </w:rPr>
      </w:pPr>
      <w:r>
        <w:rPr>
          <w:sz w:val="20"/>
        </w:rPr>
        <w:t>Of</w:t>
      </w:r>
      <w:r>
        <w:rPr>
          <w:spacing w:val="-2"/>
          <w:sz w:val="20"/>
        </w:rPr>
        <w:t> </w:t>
      </w:r>
      <w:r>
        <w:rPr>
          <w:b/>
          <w:sz w:val="20"/>
        </w:rPr>
        <w:t>good</w:t>
      </w:r>
      <w:r>
        <w:rPr>
          <w:b/>
          <w:spacing w:val="-1"/>
          <w:sz w:val="20"/>
        </w:rPr>
        <w:t> </w:t>
      </w:r>
      <w:r>
        <w:rPr>
          <w:b/>
          <w:sz w:val="20"/>
        </w:rPr>
        <w:t>moral</w:t>
      </w:r>
      <w:r>
        <w:rPr>
          <w:b/>
          <w:spacing w:val="-1"/>
          <w:sz w:val="20"/>
        </w:rPr>
        <w:t> </w:t>
      </w:r>
      <w:r>
        <w:rPr>
          <w:b/>
          <w:spacing w:val="-2"/>
          <w:sz w:val="20"/>
        </w:rPr>
        <w:t>character</w:t>
      </w:r>
      <w:r>
        <w:rPr>
          <w:spacing w:val="-2"/>
          <w:sz w:val="20"/>
        </w:rPr>
        <w:t>.</w:t>
      </w:r>
    </w:p>
    <w:p>
      <w:pPr>
        <w:pStyle w:val="ListParagraph"/>
        <w:numPr>
          <w:ilvl w:val="0"/>
          <w:numId w:val="184"/>
        </w:numPr>
        <w:tabs>
          <w:tab w:pos="880" w:val="left" w:leader="none"/>
          <w:tab w:pos="881" w:val="left" w:leader="none"/>
        </w:tabs>
        <w:spacing w:line="240" w:lineRule="auto" w:before="0" w:after="0"/>
        <w:ind w:left="880" w:right="0" w:hanging="361"/>
        <w:jc w:val="left"/>
        <w:rPr>
          <w:sz w:val="20"/>
        </w:rPr>
      </w:pPr>
      <w:r>
        <w:rPr>
          <w:sz w:val="20"/>
        </w:rPr>
        <w:t>Must</w:t>
      </w:r>
      <w:r>
        <w:rPr>
          <w:spacing w:val="-3"/>
          <w:sz w:val="20"/>
        </w:rPr>
        <w:t> </w:t>
      </w:r>
      <w:r>
        <w:rPr>
          <w:sz w:val="20"/>
        </w:rPr>
        <w:t>pass</w:t>
      </w:r>
      <w:r>
        <w:rPr>
          <w:spacing w:val="-3"/>
          <w:sz w:val="20"/>
        </w:rPr>
        <w:t> </w:t>
      </w:r>
      <w:r>
        <w:rPr>
          <w:sz w:val="20"/>
        </w:rPr>
        <w:t>the</w:t>
      </w:r>
      <w:r>
        <w:rPr>
          <w:spacing w:val="-3"/>
          <w:sz w:val="20"/>
        </w:rPr>
        <w:t> </w:t>
      </w:r>
      <w:r>
        <w:rPr>
          <w:b/>
          <w:sz w:val="20"/>
        </w:rPr>
        <w:t>qualifying</w:t>
      </w:r>
      <w:r>
        <w:rPr>
          <w:b/>
          <w:spacing w:val="-3"/>
          <w:sz w:val="20"/>
        </w:rPr>
        <w:t> </w:t>
      </w:r>
      <w:r>
        <w:rPr>
          <w:b/>
          <w:spacing w:val="-2"/>
          <w:sz w:val="20"/>
        </w:rPr>
        <w:t>examinations</w:t>
      </w:r>
      <w:r>
        <w:rPr>
          <w:spacing w:val="-2"/>
          <w:sz w:val="20"/>
        </w:rPr>
        <w:t>.</w:t>
      </w:r>
    </w:p>
    <w:p>
      <w:pPr>
        <w:pStyle w:val="ListParagraph"/>
        <w:numPr>
          <w:ilvl w:val="0"/>
          <w:numId w:val="184"/>
        </w:numPr>
        <w:tabs>
          <w:tab w:pos="880" w:val="left" w:leader="none"/>
          <w:tab w:pos="881" w:val="left" w:leader="none"/>
        </w:tabs>
        <w:spacing w:line="240" w:lineRule="auto" w:before="0" w:after="0"/>
        <w:ind w:left="880" w:right="0" w:hanging="361"/>
        <w:jc w:val="left"/>
        <w:rPr>
          <w:sz w:val="20"/>
        </w:rPr>
      </w:pPr>
      <w:r>
        <w:rPr>
          <w:sz w:val="20"/>
        </w:rPr>
        <w:t>Physically</w:t>
      </w:r>
      <w:r>
        <w:rPr>
          <w:spacing w:val="-2"/>
          <w:sz w:val="20"/>
        </w:rPr>
        <w:t> </w:t>
      </w:r>
      <w:r>
        <w:rPr>
          <w:sz w:val="20"/>
        </w:rPr>
        <w:t>fit</w:t>
      </w:r>
      <w:r>
        <w:rPr>
          <w:spacing w:val="-3"/>
          <w:sz w:val="20"/>
        </w:rPr>
        <w:t> </w:t>
      </w:r>
      <w:r>
        <w:rPr>
          <w:sz w:val="20"/>
        </w:rPr>
        <w:t>to</w:t>
      </w:r>
      <w:r>
        <w:rPr>
          <w:spacing w:val="-2"/>
          <w:sz w:val="20"/>
        </w:rPr>
        <w:t> </w:t>
      </w:r>
      <w:r>
        <w:rPr>
          <w:sz w:val="20"/>
        </w:rPr>
        <w:t>undergo</w:t>
      </w:r>
      <w:r>
        <w:rPr>
          <w:spacing w:val="-2"/>
          <w:sz w:val="20"/>
        </w:rPr>
        <w:t> </w:t>
      </w:r>
      <w:r>
        <w:rPr>
          <w:b/>
          <w:sz w:val="20"/>
        </w:rPr>
        <w:t>intensive</w:t>
      </w:r>
      <w:r>
        <w:rPr>
          <w:b/>
          <w:spacing w:val="-2"/>
          <w:sz w:val="20"/>
        </w:rPr>
        <w:t> training</w:t>
      </w:r>
      <w:r>
        <w:rPr>
          <w:spacing w:val="-2"/>
          <w:sz w:val="20"/>
        </w:rPr>
        <w:t>.</w:t>
      </w:r>
    </w:p>
    <w:p>
      <w:pPr>
        <w:pStyle w:val="ListParagraph"/>
        <w:numPr>
          <w:ilvl w:val="0"/>
          <w:numId w:val="184"/>
        </w:numPr>
        <w:tabs>
          <w:tab w:pos="880" w:val="left" w:leader="none"/>
          <w:tab w:pos="881" w:val="left" w:leader="none"/>
        </w:tabs>
        <w:spacing w:line="240" w:lineRule="auto" w:before="0" w:after="0"/>
        <w:ind w:left="880" w:right="0" w:hanging="361"/>
        <w:jc w:val="left"/>
        <w:rPr>
          <w:sz w:val="20"/>
        </w:rPr>
      </w:pPr>
      <w:r>
        <w:rPr>
          <w:sz w:val="20"/>
        </w:rPr>
        <w:t>College</w:t>
      </w:r>
      <w:r>
        <w:rPr>
          <w:spacing w:val="-3"/>
          <w:sz w:val="20"/>
        </w:rPr>
        <w:t> </w:t>
      </w:r>
      <w:r>
        <w:rPr>
          <w:sz w:val="20"/>
        </w:rPr>
        <w:t>degree from</w:t>
      </w:r>
      <w:r>
        <w:rPr>
          <w:spacing w:val="-1"/>
          <w:sz w:val="20"/>
        </w:rPr>
        <w:t> </w:t>
      </w:r>
      <w:r>
        <w:rPr>
          <w:sz w:val="20"/>
        </w:rPr>
        <w:t>a</w:t>
      </w:r>
      <w:r>
        <w:rPr>
          <w:spacing w:val="-1"/>
          <w:sz w:val="20"/>
        </w:rPr>
        <w:t> </w:t>
      </w:r>
      <w:r>
        <w:rPr>
          <w:sz w:val="20"/>
        </w:rPr>
        <w:t>reputable</w:t>
      </w:r>
      <w:r>
        <w:rPr>
          <w:spacing w:val="-1"/>
          <w:sz w:val="20"/>
        </w:rPr>
        <w:t> </w:t>
      </w:r>
      <w:r>
        <w:rPr>
          <w:spacing w:val="-2"/>
          <w:sz w:val="20"/>
        </w:rPr>
        <w:t>institution.</w:t>
      </w:r>
    </w:p>
    <w:p>
      <w:pPr>
        <w:pStyle w:val="Heading3"/>
      </w:pPr>
      <w:r>
        <w:rPr/>
        <w:t>E.</w:t>
      </w:r>
      <w:r>
        <w:rPr>
          <w:spacing w:val="-8"/>
        </w:rPr>
        <w:t> </w:t>
      </w:r>
      <w:r>
        <w:rPr/>
        <w:t>Manila</w:t>
      </w:r>
      <w:r>
        <w:rPr>
          <w:spacing w:val="-2"/>
        </w:rPr>
        <w:t> </w:t>
      </w:r>
      <w:r>
        <w:rPr/>
        <w:t>International</w:t>
      </w:r>
      <w:r>
        <w:rPr>
          <w:spacing w:val="-14"/>
        </w:rPr>
        <w:t> </w:t>
      </w:r>
      <w:r>
        <w:rPr/>
        <w:t>Airport</w:t>
      </w:r>
      <w:r>
        <w:rPr>
          <w:spacing w:val="-13"/>
        </w:rPr>
        <w:t> </w:t>
      </w:r>
      <w:r>
        <w:rPr/>
        <w:t>Authority</w:t>
      </w:r>
      <w:r>
        <w:rPr>
          <w:spacing w:val="-2"/>
        </w:rPr>
        <w:t> (MIAA)</w:t>
      </w:r>
    </w:p>
    <w:p>
      <w:pPr>
        <w:spacing w:after="0"/>
        <w:sectPr>
          <w:pgSz w:w="12240" w:h="18720"/>
          <w:pgMar w:header="839" w:footer="682" w:top="2380" w:bottom="920" w:left="560" w:right="620"/>
        </w:sectPr>
      </w:pPr>
    </w:p>
    <w:p>
      <w:pPr>
        <w:spacing w:before="7"/>
        <w:ind w:left="160" w:right="0" w:firstLine="0"/>
        <w:jc w:val="left"/>
        <w:rPr>
          <w:sz w:val="20"/>
        </w:rPr>
      </w:pPr>
      <w:r>
        <w:rPr/>
        <w:drawing>
          <wp:anchor distT="0" distB="0" distL="0" distR="0" allowOverlap="1" layoutInCell="1" locked="0" behindDoc="1" simplePos="0" relativeHeight="484877312">
            <wp:simplePos x="0" y="0"/>
            <wp:positionH relativeFrom="page">
              <wp:posOffset>69488</wp:posOffset>
            </wp:positionH>
            <wp:positionV relativeFrom="page">
              <wp:posOffset>2714513</wp:posOffset>
            </wp:positionV>
            <wp:extent cx="7431131" cy="7388336"/>
            <wp:effectExtent l="0" t="0" r="0" b="0"/>
            <wp:wrapNone/>
            <wp:docPr id="193" name="image3.png"/>
            <wp:cNvGraphicFramePr>
              <a:graphicFrameLocks noChangeAspect="1"/>
            </wp:cNvGraphicFramePr>
            <a:graphic>
              <a:graphicData uri="http://schemas.openxmlformats.org/drawingml/2006/picture">
                <pic:pic>
                  <pic:nvPicPr>
                    <pic:cNvPr id="194" name="image3.png"/>
                    <pic:cNvPicPr/>
                  </pic:nvPicPr>
                  <pic:blipFill>
                    <a:blip r:embed="rId7" cstate="print"/>
                    <a:stretch>
                      <a:fillRect/>
                    </a:stretch>
                  </pic:blipFill>
                  <pic:spPr>
                    <a:xfrm>
                      <a:off x="0" y="0"/>
                      <a:ext cx="7431131" cy="7388336"/>
                    </a:xfrm>
                    <a:prstGeom prst="rect">
                      <a:avLst/>
                    </a:prstGeom>
                  </pic:spPr>
                </pic:pic>
              </a:graphicData>
            </a:graphic>
          </wp:anchor>
        </w:drawing>
      </w:r>
      <w:r>
        <w:rPr>
          <w:sz w:val="20"/>
        </w:rPr>
        <w:t>The</w:t>
      </w:r>
      <w:r>
        <w:rPr>
          <w:spacing w:val="-6"/>
          <w:sz w:val="20"/>
        </w:rPr>
        <w:t> </w:t>
      </w:r>
      <w:r>
        <w:rPr>
          <w:b/>
          <w:sz w:val="20"/>
        </w:rPr>
        <w:t>Manila</w:t>
      </w:r>
      <w:r>
        <w:rPr>
          <w:b/>
          <w:spacing w:val="-3"/>
          <w:sz w:val="20"/>
        </w:rPr>
        <w:t> </w:t>
      </w:r>
      <w:r>
        <w:rPr>
          <w:b/>
          <w:sz w:val="20"/>
        </w:rPr>
        <w:t>International</w:t>
      </w:r>
      <w:r>
        <w:rPr>
          <w:b/>
          <w:spacing w:val="-13"/>
          <w:sz w:val="20"/>
        </w:rPr>
        <w:t> </w:t>
      </w:r>
      <w:r>
        <w:rPr>
          <w:b/>
          <w:sz w:val="20"/>
        </w:rPr>
        <w:t>Airport</w:t>
      </w:r>
      <w:r>
        <w:rPr>
          <w:b/>
          <w:spacing w:val="-12"/>
          <w:sz w:val="20"/>
        </w:rPr>
        <w:t> </w:t>
      </w:r>
      <w:r>
        <w:rPr>
          <w:b/>
          <w:sz w:val="20"/>
        </w:rPr>
        <w:t>Authority</w:t>
      </w:r>
      <w:r>
        <w:rPr>
          <w:b/>
          <w:spacing w:val="-3"/>
          <w:sz w:val="20"/>
        </w:rPr>
        <w:t> </w:t>
      </w:r>
      <w:r>
        <w:rPr>
          <w:b/>
          <w:sz w:val="20"/>
        </w:rPr>
        <w:t>(MIAA)</w:t>
      </w:r>
      <w:r>
        <w:rPr>
          <w:b/>
          <w:spacing w:val="-1"/>
          <w:sz w:val="20"/>
        </w:rPr>
        <w:t> </w:t>
      </w:r>
      <w:r>
        <w:rPr>
          <w:sz w:val="20"/>
        </w:rPr>
        <w:t>is</w:t>
      </w:r>
      <w:r>
        <w:rPr>
          <w:spacing w:val="-3"/>
          <w:sz w:val="20"/>
        </w:rPr>
        <w:t> </w:t>
      </w:r>
      <w:r>
        <w:rPr>
          <w:sz w:val="20"/>
        </w:rPr>
        <w:t>a</w:t>
      </w:r>
      <w:r>
        <w:rPr>
          <w:spacing w:val="-4"/>
          <w:sz w:val="20"/>
        </w:rPr>
        <w:t> </w:t>
      </w:r>
      <w:r>
        <w:rPr>
          <w:sz w:val="20"/>
        </w:rPr>
        <w:t>government-owned</w:t>
      </w:r>
      <w:r>
        <w:rPr>
          <w:spacing w:val="-3"/>
          <w:sz w:val="20"/>
        </w:rPr>
        <w:t> </w:t>
      </w:r>
      <w:r>
        <w:rPr>
          <w:sz w:val="20"/>
        </w:rPr>
        <w:t>and</w:t>
      </w:r>
      <w:r>
        <w:rPr>
          <w:spacing w:val="-3"/>
          <w:sz w:val="20"/>
        </w:rPr>
        <w:t> </w:t>
      </w:r>
      <w:r>
        <w:rPr>
          <w:sz w:val="20"/>
        </w:rPr>
        <w:t>controlled</w:t>
      </w:r>
      <w:r>
        <w:rPr>
          <w:spacing w:val="-2"/>
          <w:sz w:val="20"/>
        </w:rPr>
        <w:t> </w:t>
      </w:r>
      <w:r>
        <w:rPr>
          <w:sz w:val="20"/>
        </w:rPr>
        <w:t>corporation</w:t>
      </w:r>
      <w:r>
        <w:rPr>
          <w:spacing w:val="-3"/>
          <w:sz w:val="20"/>
        </w:rPr>
        <w:t> </w:t>
      </w:r>
      <w:r>
        <w:rPr>
          <w:sz w:val="20"/>
        </w:rPr>
        <w:t>under</w:t>
      </w:r>
      <w:r>
        <w:rPr>
          <w:spacing w:val="-3"/>
          <w:sz w:val="20"/>
        </w:rPr>
        <w:t> </w:t>
      </w:r>
      <w:r>
        <w:rPr>
          <w:sz w:val="20"/>
        </w:rPr>
        <w:t>the</w:t>
      </w:r>
      <w:r>
        <w:rPr>
          <w:spacing w:val="-2"/>
          <w:sz w:val="20"/>
        </w:rPr>
        <w:t> </w:t>
      </w:r>
      <w:r>
        <w:rPr>
          <w:b/>
          <w:sz w:val="20"/>
        </w:rPr>
        <w:t>Department</w:t>
      </w:r>
      <w:r>
        <w:rPr>
          <w:b/>
          <w:spacing w:val="-3"/>
          <w:sz w:val="20"/>
        </w:rPr>
        <w:t> </w:t>
      </w:r>
      <w:r>
        <w:rPr>
          <w:b/>
          <w:sz w:val="20"/>
        </w:rPr>
        <w:t>of Transportation and Communication (DOTC)</w:t>
      </w:r>
      <w:r>
        <w:rPr>
          <w:sz w:val="20"/>
        </w:rPr>
        <w:t>.</w:t>
      </w:r>
    </w:p>
    <w:p>
      <w:pPr>
        <w:pStyle w:val="ListParagraph"/>
        <w:numPr>
          <w:ilvl w:val="0"/>
          <w:numId w:val="185"/>
        </w:numPr>
        <w:tabs>
          <w:tab w:pos="880" w:val="left" w:leader="none"/>
          <w:tab w:pos="881" w:val="left" w:leader="none"/>
        </w:tabs>
        <w:spacing w:line="245" w:lineRule="exact" w:before="0" w:after="0"/>
        <w:ind w:left="880" w:right="0" w:hanging="361"/>
        <w:jc w:val="left"/>
        <w:rPr>
          <w:sz w:val="20"/>
        </w:rPr>
      </w:pPr>
      <w:r>
        <w:rPr>
          <w:sz w:val="20"/>
        </w:rPr>
        <w:t>Created</w:t>
      </w:r>
      <w:r>
        <w:rPr>
          <w:spacing w:val="-2"/>
          <w:sz w:val="20"/>
        </w:rPr>
        <w:t> </w:t>
      </w:r>
      <w:r>
        <w:rPr>
          <w:sz w:val="20"/>
        </w:rPr>
        <w:t>under</w:t>
      </w:r>
      <w:r>
        <w:rPr>
          <w:spacing w:val="-2"/>
          <w:sz w:val="20"/>
        </w:rPr>
        <w:t> </w:t>
      </w:r>
      <w:r>
        <w:rPr>
          <w:b/>
          <w:sz w:val="20"/>
        </w:rPr>
        <w:t>Executive</w:t>
      </w:r>
      <w:r>
        <w:rPr>
          <w:b/>
          <w:spacing w:val="-2"/>
          <w:sz w:val="20"/>
        </w:rPr>
        <w:t> </w:t>
      </w:r>
      <w:r>
        <w:rPr>
          <w:b/>
          <w:sz w:val="20"/>
        </w:rPr>
        <w:t>Order</w:t>
      </w:r>
      <w:r>
        <w:rPr>
          <w:b/>
          <w:spacing w:val="-5"/>
          <w:sz w:val="20"/>
        </w:rPr>
        <w:t> </w:t>
      </w:r>
      <w:r>
        <w:rPr>
          <w:b/>
          <w:sz w:val="20"/>
        </w:rPr>
        <w:t>No.</w:t>
      </w:r>
      <w:r>
        <w:rPr>
          <w:b/>
          <w:spacing w:val="-3"/>
          <w:sz w:val="20"/>
        </w:rPr>
        <w:t> </w:t>
      </w:r>
      <w:r>
        <w:rPr>
          <w:b/>
          <w:sz w:val="20"/>
        </w:rPr>
        <w:t>778</w:t>
      </w:r>
      <w:r>
        <w:rPr>
          <w:b/>
          <w:spacing w:val="-1"/>
          <w:sz w:val="20"/>
        </w:rPr>
        <w:t> </w:t>
      </w:r>
      <w:r>
        <w:rPr>
          <w:b/>
          <w:sz w:val="20"/>
        </w:rPr>
        <w:t>(s.</w:t>
      </w:r>
      <w:r>
        <w:rPr>
          <w:b/>
          <w:spacing w:val="-3"/>
          <w:sz w:val="20"/>
        </w:rPr>
        <w:t> </w:t>
      </w:r>
      <w:r>
        <w:rPr>
          <w:b/>
          <w:sz w:val="20"/>
        </w:rPr>
        <w:t>1982)</w:t>
      </w:r>
      <w:r>
        <w:rPr>
          <w:sz w:val="20"/>
        </w:rPr>
        <w:t>,</w:t>
      </w:r>
      <w:r>
        <w:rPr>
          <w:spacing w:val="-1"/>
          <w:sz w:val="20"/>
        </w:rPr>
        <w:t> </w:t>
      </w:r>
      <w:r>
        <w:rPr>
          <w:sz w:val="20"/>
        </w:rPr>
        <w:t>the</w:t>
      </w:r>
      <w:r>
        <w:rPr>
          <w:spacing w:val="-1"/>
          <w:sz w:val="20"/>
        </w:rPr>
        <w:t> </w:t>
      </w:r>
      <w:r>
        <w:rPr>
          <w:sz w:val="20"/>
        </w:rPr>
        <w:t>MIAA</w:t>
      </w:r>
      <w:r>
        <w:rPr>
          <w:spacing w:val="-13"/>
          <w:sz w:val="20"/>
        </w:rPr>
        <w:t> </w:t>
      </w:r>
      <w:r>
        <w:rPr>
          <w:sz w:val="20"/>
        </w:rPr>
        <w:t>was</w:t>
      </w:r>
      <w:r>
        <w:rPr>
          <w:spacing w:val="-2"/>
          <w:sz w:val="20"/>
        </w:rPr>
        <w:t> </w:t>
      </w:r>
      <w:r>
        <w:rPr>
          <w:sz w:val="20"/>
        </w:rPr>
        <w:t>tasked</w:t>
      </w:r>
      <w:r>
        <w:rPr>
          <w:spacing w:val="-1"/>
          <w:sz w:val="20"/>
        </w:rPr>
        <w:t> </w:t>
      </w:r>
      <w:r>
        <w:rPr>
          <w:spacing w:val="-5"/>
          <w:sz w:val="20"/>
        </w:rPr>
        <w:t>to:</w:t>
      </w:r>
    </w:p>
    <w:p>
      <w:pPr>
        <w:pStyle w:val="ListParagraph"/>
        <w:numPr>
          <w:ilvl w:val="1"/>
          <w:numId w:val="185"/>
        </w:numPr>
        <w:tabs>
          <w:tab w:pos="1601" w:val="left" w:leader="none"/>
        </w:tabs>
        <w:spacing w:line="223" w:lineRule="auto" w:before="13" w:after="0"/>
        <w:ind w:left="1600" w:right="220" w:hanging="360"/>
        <w:jc w:val="left"/>
        <w:rPr>
          <w:sz w:val="20"/>
        </w:rPr>
      </w:pPr>
      <w:r>
        <w:rPr>
          <w:sz w:val="20"/>
        </w:rPr>
        <w:t>Formulate</w:t>
      </w:r>
      <w:r>
        <w:rPr>
          <w:spacing w:val="-5"/>
          <w:sz w:val="20"/>
        </w:rPr>
        <w:t> </w:t>
      </w:r>
      <w:r>
        <w:rPr>
          <w:sz w:val="20"/>
        </w:rPr>
        <w:t>a</w:t>
      </w:r>
      <w:r>
        <w:rPr>
          <w:spacing w:val="-5"/>
          <w:sz w:val="20"/>
        </w:rPr>
        <w:t> </w:t>
      </w:r>
      <w:r>
        <w:rPr>
          <w:b/>
          <w:sz w:val="20"/>
        </w:rPr>
        <w:t>comprehensive</w:t>
      </w:r>
      <w:r>
        <w:rPr>
          <w:b/>
          <w:spacing w:val="-5"/>
          <w:sz w:val="20"/>
        </w:rPr>
        <w:t> </w:t>
      </w:r>
      <w:r>
        <w:rPr>
          <w:b/>
          <w:sz w:val="20"/>
        </w:rPr>
        <w:t>and</w:t>
      </w:r>
      <w:r>
        <w:rPr>
          <w:b/>
          <w:spacing w:val="-4"/>
          <w:sz w:val="20"/>
        </w:rPr>
        <w:t> </w:t>
      </w:r>
      <w:r>
        <w:rPr>
          <w:b/>
          <w:sz w:val="20"/>
        </w:rPr>
        <w:t>integrated</w:t>
      </w:r>
      <w:r>
        <w:rPr>
          <w:b/>
          <w:spacing w:val="-4"/>
          <w:sz w:val="20"/>
        </w:rPr>
        <w:t> </w:t>
      </w:r>
      <w:r>
        <w:rPr>
          <w:b/>
          <w:sz w:val="20"/>
        </w:rPr>
        <w:t>policy</w:t>
      </w:r>
      <w:r>
        <w:rPr>
          <w:b/>
          <w:spacing w:val="-4"/>
          <w:sz w:val="20"/>
        </w:rPr>
        <w:t> </w:t>
      </w:r>
      <w:r>
        <w:rPr>
          <w:b/>
          <w:sz w:val="20"/>
        </w:rPr>
        <w:t>and</w:t>
      </w:r>
      <w:r>
        <w:rPr>
          <w:b/>
          <w:spacing w:val="-4"/>
          <w:sz w:val="20"/>
        </w:rPr>
        <w:t> </w:t>
      </w:r>
      <w:r>
        <w:rPr>
          <w:b/>
          <w:sz w:val="20"/>
        </w:rPr>
        <w:t>program</w:t>
      </w:r>
      <w:r>
        <w:rPr>
          <w:b/>
          <w:spacing w:val="-2"/>
          <w:sz w:val="20"/>
        </w:rPr>
        <w:t> </w:t>
      </w:r>
      <w:r>
        <w:rPr>
          <w:sz w:val="20"/>
        </w:rPr>
        <w:t>for</w:t>
      </w:r>
      <w:r>
        <w:rPr>
          <w:spacing w:val="-5"/>
          <w:sz w:val="20"/>
        </w:rPr>
        <w:t> </w:t>
      </w:r>
      <w:r>
        <w:rPr>
          <w:sz w:val="20"/>
        </w:rPr>
        <w:t>the</w:t>
      </w:r>
      <w:r>
        <w:rPr>
          <w:spacing w:val="-3"/>
          <w:sz w:val="20"/>
        </w:rPr>
        <w:t> </w:t>
      </w:r>
      <w:r>
        <w:rPr>
          <w:sz w:val="20"/>
        </w:rPr>
        <w:t>Manila</w:t>
      </w:r>
      <w:r>
        <w:rPr>
          <w:spacing w:val="-5"/>
          <w:sz w:val="20"/>
        </w:rPr>
        <w:t> </w:t>
      </w:r>
      <w:r>
        <w:rPr>
          <w:sz w:val="20"/>
        </w:rPr>
        <w:t>International</w:t>
      </w:r>
      <w:r>
        <w:rPr>
          <w:spacing w:val="-13"/>
          <w:sz w:val="20"/>
        </w:rPr>
        <w:t> </w:t>
      </w:r>
      <w:r>
        <w:rPr>
          <w:sz w:val="20"/>
        </w:rPr>
        <w:t>Airport</w:t>
      </w:r>
      <w:r>
        <w:rPr>
          <w:spacing w:val="-3"/>
          <w:sz w:val="20"/>
        </w:rPr>
        <w:t> </w:t>
      </w:r>
      <w:r>
        <w:rPr>
          <w:sz w:val="20"/>
        </w:rPr>
        <w:t>(now</w:t>
      </w:r>
      <w:r>
        <w:rPr>
          <w:spacing w:val="-3"/>
          <w:sz w:val="20"/>
        </w:rPr>
        <w:t> </w:t>
      </w:r>
      <w:r>
        <w:rPr>
          <w:b/>
          <w:sz w:val="20"/>
        </w:rPr>
        <w:t>Ninoy Aquino International Airport</w:t>
      </w:r>
      <w:r>
        <w:rPr>
          <w:sz w:val="20"/>
        </w:rPr>
        <w:t>) and other airports in the Philippines.</w:t>
      </w:r>
    </w:p>
    <w:p>
      <w:pPr>
        <w:pStyle w:val="ListParagraph"/>
        <w:numPr>
          <w:ilvl w:val="1"/>
          <w:numId w:val="185"/>
        </w:numPr>
        <w:tabs>
          <w:tab w:pos="1601" w:val="left" w:leader="none"/>
        </w:tabs>
        <w:spacing w:line="238" w:lineRule="exact" w:before="4" w:after="0"/>
        <w:ind w:left="1600" w:right="0" w:hanging="361"/>
        <w:jc w:val="left"/>
        <w:rPr>
          <w:sz w:val="20"/>
        </w:rPr>
      </w:pPr>
      <w:r>
        <w:rPr>
          <w:b/>
          <w:sz w:val="20"/>
        </w:rPr>
        <w:t>Implement,</w:t>
      </w:r>
      <w:r>
        <w:rPr>
          <w:b/>
          <w:spacing w:val="-5"/>
          <w:sz w:val="20"/>
        </w:rPr>
        <w:t> </w:t>
      </w:r>
      <w:r>
        <w:rPr>
          <w:b/>
          <w:sz w:val="20"/>
        </w:rPr>
        <w:t>review,</w:t>
      </w:r>
      <w:r>
        <w:rPr>
          <w:b/>
          <w:spacing w:val="-4"/>
          <w:sz w:val="20"/>
        </w:rPr>
        <w:t> </w:t>
      </w:r>
      <w:r>
        <w:rPr>
          <w:b/>
          <w:sz w:val="20"/>
        </w:rPr>
        <w:t>and</w:t>
      </w:r>
      <w:r>
        <w:rPr>
          <w:b/>
          <w:spacing w:val="-5"/>
          <w:sz w:val="20"/>
        </w:rPr>
        <w:t> </w:t>
      </w:r>
      <w:r>
        <w:rPr>
          <w:b/>
          <w:sz w:val="20"/>
        </w:rPr>
        <w:t>upgrade</w:t>
      </w:r>
      <w:r>
        <w:rPr>
          <w:b/>
          <w:spacing w:val="-4"/>
          <w:sz w:val="20"/>
        </w:rPr>
        <w:t> </w:t>
      </w:r>
      <w:r>
        <w:rPr>
          <w:sz w:val="20"/>
        </w:rPr>
        <w:t>such</w:t>
      </w:r>
      <w:r>
        <w:rPr>
          <w:spacing w:val="-4"/>
          <w:sz w:val="20"/>
        </w:rPr>
        <w:t> </w:t>
      </w:r>
      <w:r>
        <w:rPr>
          <w:sz w:val="20"/>
        </w:rPr>
        <w:t>policies</w:t>
      </w:r>
      <w:r>
        <w:rPr>
          <w:spacing w:val="-4"/>
          <w:sz w:val="20"/>
        </w:rPr>
        <w:t> </w:t>
      </w:r>
      <w:r>
        <w:rPr>
          <w:spacing w:val="-2"/>
          <w:sz w:val="20"/>
        </w:rPr>
        <w:t>periodically.</w:t>
      </w:r>
    </w:p>
    <w:p>
      <w:pPr>
        <w:pStyle w:val="ListParagraph"/>
        <w:numPr>
          <w:ilvl w:val="1"/>
          <w:numId w:val="185"/>
        </w:numPr>
        <w:tabs>
          <w:tab w:pos="1601" w:val="left" w:leader="none"/>
        </w:tabs>
        <w:spacing w:line="230" w:lineRule="exact" w:before="0" w:after="0"/>
        <w:ind w:left="1600" w:right="0" w:hanging="361"/>
        <w:jc w:val="left"/>
        <w:rPr>
          <w:sz w:val="20"/>
        </w:rPr>
      </w:pPr>
      <w:r>
        <w:rPr>
          <w:b/>
          <w:sz w:val="20"/>
        </w:rPr>
        <w:t>Control,</w:t>
      </w:r>
      <w:r>
        <w:rPr>
          <w:b/>
          <w:spacing w:val="-5"/>
          <w:sz w:val="20"/>
        </w:rPr>
        <w:t> </w:t>
      </w:r>
      <w:r>
        <w:rPr>
          <w:b/>
          <w:sz w:val="20"/>
        </w:rPr>
        <w:t>supervise,</w:t>
      </w:r>
      <w:r>
        <w:rPr>
          <w:b/>
          <w:spacing w:val="-3"/>
          <w:sz w:val="20"/>
        </w:rPr>
        <w:t> </w:t>
      </w:r>
      <w:r>
        <w:rPr>
          <w:b/>
          <w:sz w:val="20"/>
        </w:rPr>
        <w:t>operate,</w:t>
      </w:r>
      <w:r>
        <w:rPr>
          <w:b/>
          <w:spacing w:val="-3"/>
          <w:sz w:val="20"/>
        </w:rPr>
        <w:t> </w:t>
      </w:r>
      <w:r>
        <w:rPr>
          <w:b/>
          <w:sz w:val="20"/>
        </w:rPr>
        <w:t>and</w:t>
      </w:r>
      <w:r>
        <w:rPr>
          <w:b/>
          <w:spacing w:val="-3"/>
          <w:sz w:val="20"/>
        </w:rPr>
        <w:t> </w:t>
      </w:r>
      <w:r>
        <w:rPr>
          <w:b/>
          <w:sz w:val="20"/>
        </w:rPr>
        <w:t>maintain</w:t>
      </w:r>
      <w:r>
        <w:rPr>
          <w:b/>
          <w:spacing w:val="-1"/>
          <w:sz w:val="20"/>
        </w:rPr>
        <w:t> </w:t>
      </w:r>
      <w:r>
        <w:rPr>
          <w:sz w:val="20"/>
        </w:rPr>
        <w:t>airport</w:t>
      </w:r>
      <w:r>
        <w:rPr>
          <w:spacing w:val="-2"/>
          <w:sz w:val="20"/>
        </w:rPr>
        <w:t> </w:t>
      </w:r>
      <w:r>
        <w:rPr>
          <w:sz w:val="20"/>
        </w:rPr>
        <w:t>facilities</w:t>
      </w:r>
      <w:r>
        <w:rPr>
          <w:spacing w:val="-3"/>
          <w:sz w:val="20"/>
        </w:rPr>
        <w:t> </w:t>
      </w:r>
      <w:r>
        <w:rPr>
          <w:sz w:val="20"/>
        </w:rPr>
        <w:t>and</w:t>
      </w:r>
      <w:r>
        <w:rPr>
          <w:spacing w:val="-3"/>
          <w:sz w:val="20"/>
        </w:rPr>
        <w:t> </w:t>
      </w:r>
      <w:r>
        <w:rPr>
          <w:sz w:val="20"/>
        </w:rPr>
        <w:t>services</w:t>
      </w:r>
      <w:r>
        <w:rPr>
          <w:spacing w:val="-4"/>
          <w:sz w:val="20"/>
        </w:rPr>
        <w:t> </w:t>
      </w:r>
      <w:r>
        <w:rPr>
          <w:sz w:val="20"/>
        </w:rPr>
        <w:t>for</w:t>
      </w:r>
      <w:r>
        <w:rPr>
          <w:spacing w:val="-3"/>
          <w:sz w:val="20"/>
        </w:rPr>
        <w:t> </w:t>
      </w:r>
      <w:r>
        <w:rPr>
          <w:sz w:val="20"/>
        </w:rPr>
        <w:t>efficient</w:t>
      </w:r>
      <w:r>
        <w:rPr>
          <w:spacing w:val="-2"/>
          <w:sz w:val="20"/>
        </w:rPr>
        <w:t> functioning.</w:t>
      </w:r>
    </w:p>
    <w:p>
      <w:pPr>
        <w:pStyle w:val="Heading3"/>
        <w:spacing w:line="222" w:lineRule="exact"/>
      </w:pPr>
      <w:r>
        <w:rPr/>
        <w:t>Functions,</w:t>
      </w:r>
      <w:r>
        <w:rPr>
          <w:spacing w:val="-3"/>
        </w:rPr>
        <w:t> </w:t>
      </w:r>
      <w:r>
        <w:rPr/>
        <w:t>Powers,</w:t>
      </w:r>
      <w:r>
        <w:rPr>
          <w:spacing w:val="-3"/>
        </w:rPr>
        <w:t> </w:t>
      </w:r>
      <w:r>
        <w:rPr/>
        <w:t>and</w:t>
      </w:r>
      <w:r>
        <w:rPr>
          <w:spacing w:val="-1"/>
        </w:rPr>
        <w:t> </w:t>
      </w:r>
      <w:r>
        <w:rPr/>
        <w:t>Duties</w:t>
      </w:r>
      <w:r>
        <w:rPr>
          <w:spacing w:val="-3"/>
        </w:rPr>
        <w:t> </w:t>
      </w:r>
      <w:r>
        <w:rPr/>
        <w:t>(EO</w:t>
      </w:r>
      <w:r>
        <w:rPr>
          <w:spacing w:val="-2"/>
        </w:rPr>
        <w:t> </w:t>
      </w:r>
      <w:r>
        <w:rPr/>
        <w:t>778,</w:t>
      </w:r>
      <w:r>
        <w:rPr>
          <w:spacing w:val="-1"/>
        </w:rPr>
        <w:t> </w:t>
      </w:r>
      <w:r>
        <w:rPr/>
        <w:t>S-</w:t>
      </w:r>
      <w:r>
        <w:rPr>
          <w:spacing w:val="-5"/>
        </w:rPr>
        <w:t>5)</w:t>
      </w:r>
    </w:p>
    <w:p>
      <w:pPr>
        <w:pStyle w:val="ListParagraph"/>
        <w:numPr>
          <w:ilvl w:val="0"/>
          <w:numId w:val="186"/>
        </w:numPr>
        <w:tabs>
          <w:tab w:pos="880" w:val="left" w:leader="none"/>
          <w:tab w:pos="881" w:val="left" w:leader="none"/>
        </w:tabs>
        <w:spacing w:line="240" w:lineRule="auto" w:before="0" w:after="0"/>
        <w:ind w:left="880" w:right="765" w:hanging="361"/>
        <w:jc w:val="left"/>
        <w:rPr>
          <w:sz w:val="20"/>
        </w:rPr>
      </w:pPr>
      <w:r>
        <w:rPr>
          <w:sz w:val="20"/>
        </w:rPr>
        <w:t>Formulate,</w:t>
      </w:r>
      <w:r>
        <w:rPr>
          <w:spacing w:val="-5"/>
          <w:sz w:val="20"/>
        </w:rPr>
        <w:t> </w:t>
      </w:r>
      <w:r>
        <w:rPr>
          <w:sz w:val="20"/>
        </w:rPr>
        <w:t>coordinate,</w:t>
      </w:r>
      <w:r>
        <w:rPr>
          <w:spacing w:val="-4"/>
          <w:sz w:val="20"/>
        </w:rPr>
        <w:t> </w:t>
      </w:r>
      <w:r>
        <w:rPr>
          <w:sz w:val="20"/>
        </w:rPr>
        <w:t>and</w:t>
      </w:r>
      <w:r>
        <w:rPr>
          <w:spacing w:val="-4"/>
          <w:sz w:val="20"/>
        </w:rPr>
        <w:t> </w:t>
      </w:r>
      <w:r>
        <w:rPr>
          <w:sz w:val="20"/>
        </w:rPr>
        <w:t>implement</w:t>
      </w:r>
      <w:r>
        <w:rPr>
          <w:spacing w:val="-4"/>
          <w:sz w:val="20"/>
        </w:rPr>
        <w:t> </w:t>
      </w:r>
      <w:r>
        <w:rPr>
          <w:sz w:val="20"/>
        </w:rPr>
        <w:t>airport</w:t>
      </w:r>
      <w:r>
        <w:rPr>
          <w:spacing w:val="-4"/>
          <w:sz w:val="20"/>
        </w:rPr>
        <w:t> </w:t>
      </w:r>
      <w:r>
        <w:rPr>
          <w:sz w:val="20"/>
        </w:rPr>
        <w:t>policies</w:t>
      </w:r>
      <w:r>
        <w:rPr>
          <w:spacing w:val="-4"/>
          <w:sz w:val="20"/>
        </w:rPr>
        <w:t> </w:t>
      </w:r>
      <w:r>
        <w:rPr>
          <w:sz w:val="20"/>
        </w:rPr>
        <w:t>in</w:t>
      </w:r>
      <w:r>
        <w:rPr>
          <w:spacing w:val="-4"/>
          <w:sz w:val="20"/>
        </w:rPr>
        <w:t> </w:t>
      </w:r>
      <w:r>
        <w:rPr>
          <w:sz w:val="20"/>
        </w:rPr>
        <w:t>consultation</w:t>
      </w:r>
      <w:r>
        <w:rPr>
          <w:spacing w:val="-4"/>
          <w:sz w:val="20"/>
        </w:rPr>
        <w:t> </w:t>
      </w:r>
      <w:r>
        <w:rPr>
          <w:sz w:val="20"/>
        </w:rPr>
        <w:t>with</w:t>
      </w:r>
      <w:r>
        <w:rPr>
          <w:spacing w:val="-4"/>
          <w:sz w:val="20"/>
        </w:rPr>
        <w:t> </w:t>
      </w:r>
      <w:r>
        <w:rPr>
          <w:sz w:val="20"/>
        </w:rPr>
        <w:t>the</w:t>
      </w:r>
      <w:r>
        <w:rPr>
          <w:spacing w:val="-4"/>
          <w:sz w:val="20"/>
        </w:rPr>
        <w:t> </w:t>
      </w:r>
      <w:r>
        <w:rPr>
          <w:sz w:val="20"/>
        </w:rPr>
        <w:t>Bureau</w:t>
      </w:r>
      <w:r>
        <w:rPr>
          <w:spacing w:val="-4"/>
          <w:sz w:val="20"/>
        </w:rPr>
        <w:t> </w:t>
      </w:r>
      <w:r>
        <w:rPr>
          <w:sz w:val="20"/>
        </w:rPr>
        <w:t>of</w:t>
      </w:r>
      <w:r>
        <w:rPr>
          <w:spacing w:val="-13"/>
          <w:sz w:val="20"/>
        </w:rPr>
        <w:t> </w:t>
      </w:r>
      <w:r>
        <w:rPr>
          <w:sz w:val="20"/>
        </w:rPr>
        <w:t>Air</w:t>
      </w:r>
      <w:r>
        <w:rPr>
          <w:spacing w:val="-8"/>
          <w:sz w:val="20"/>
        </w:rPr>
        <w:t> </w:t>
      </w:r>
      <w:r>
        <w:rPr>
          <w:sz w:val="20"/>
        </w:rPr>
        <w:t>Transportation</w:t>
      </w:r>
      <w:r>
        <w:rPr>
          <w:spacing w:val="-4"/>
          <w:sz w:val="20"/>
        </w:rPr>
        <w:t> </w:t>
      </w:r>
      <w:r>
        <w:rPr>
          <w:sz w:val="20"/>
        </w:rPr>
        <w:t>and</w:t>
      </w:r>
      <w:r>
        <w:rPr>
          <w:spacing w:val="-4"/>
          <w:sz w:val="20"/>
        </w:rPr>
        <w:t> </w:t>
      </w:r>
      <w:r>
        <w:rPr>
          <w:sz w:val="20"/>
        </w:rPr>
        <w:t>other </w:t>
      </w:r>
      <w:r>
        <w:rPr>
          <w:spacing w:val="-2"/>
          <w:sz w:val="20"/>
        </w:rPr>
        <w:t>agencies.</w:t>
      </w:r>
    </w:p>
    <w:p>
      <w:pPr>
        <w:pStyle w:val="ListParagraph"/>
        <w:numPr>
          <w:ilvl w:val="0"/>
          <w:numId w:val="186"/>
        </w:numPr>
        <w:tabs>
          <w:tab w:pos="880" w:val="left" w:leader="none"/>
          <w:tab w:pos="881" w:val="left" w:leader="none"/>
        </w:tabs>
        <w:spacing w:line="228" w:lineRule="exact" w:before="0" w:after="0"/>
        <w:ind w:left="880" w:right="0" w:hanging="361"/>
        <w:jc w:val="left"/>
        <w:rPr>
          <w:sz w:val="20"/>
        </w:rPr>
      </w:pPr>
      <w:r>
        <w:rPr>
          <w:sz w:val="20"/>
        </w:rPr>
        <w:t>Control,</w:t>
      </w:r>
      <w:r>
        <w:rPr>
          <w:spacing w:val="-2"/>
          <w:sz w:val="20"/>
        </w:rPr>
        <w:t> </w:t>
      </w:r>
      <w:r>
        <w:rPr>
          <w:sz w:val="20"/>
        </w:rPr>
        <w:t>supervise,</w:t>
      </w:r>
      <w:r>
        <w:rPr>
          <w:spacing w:val="-2"/>
          <w:sz w:val="20"/>
        </w:rPr>
        <w:t> </w:t>
      </w:r>
      <w:r>
        <w:rPr>
          <w:sz w:val="20"/>
        </w:rPr>
        <w:t>construct,</w:t>
      </w:r>
      <w:r>
        <w:rPr>
          <w:spacing w:val="-2"/>
          <w:sz w:val="20"/>
        </w:rPr>
        <w:t> </w:t>
      </w:r>
      <w:r>
        <w:rPr>
          <w:sz w:val="20"/>
        </w:rPr>
        <w:t>maintain,</w:t>
      </w:r>
      <w:r>
        <w:rPr>
          <w:spacing w:val="-2"/>
          <w:sz w:val="20"/>
        </w:rPr>
        <w:t> </w:t>
      </w:r>
      <w:r>
        <w:rPr>
          <w:sz w:val="20"/>
        </w:rPr>
        <w:t>and</w:t>
      </w:r>
      <w:r>
        <w:rPr>
          <w:spacing w:val="-2"/>
          <w:sz w:val="20"/>
        </w:rPr>
        <w:t> </w:t>
      </w:r>
      <w:r>
        <w:rPr>
          <w:sz w:val="20"/>
        </w:rPr>
        <w:t>operate</w:t>
      </w:r>
      <w:r>
        <w:rPr>
          <w:spacing w:val="-2"/>
          <w:sz w:val="20"/>
        </w:rPr>
        <w:t> </w:t>
      </w:r>
      <w:r>
        <w:rPr>
          <w:sz w:val="20"/>
        </w:rPr>
        <w:t>airport</w:t>
      </w:r>
      <w:r>
        <w:rPr>
          <w:spacing w:val="-1"/>
          <w:sz w:val="20"/>
        </w:rPr>
        <w:t> </w:t>
      </w:r>
      <w:r>
        <w:rPr>
          <w:spacing w:val="-2"/>
          <w:sz w:val="20"/>
        </w:rPr>
        <w:t>facilities.</w:t>
      </w:r>
    </w:p>
    <w:p>
      <w:pPr>
        <w:pStyle w:val="ListParagraph"/>
        <w:numPr>
          <w:ilvl w:val="0"/>
          <w:numId w:val="186"/>
        </w:numPr>
        <w:tabs>
          <w:tab w:pos="880" w:val="left" w:leader="none"/>
          <w:tab w:pos="881" w:val="left" w:leader="none"/>
        </w:tabs>
        <w:spacing w:line="240" w:lineRule="auto" w:before="0" w:after="0"/>
        <w:ind w:left="880" w:right="0" w:hanging="361"/>
        <w:jc w:val="left"/>
        <w:rPr>
          <w:sz w:val="20"/>
        </w:rPr>
      </w:pPr>
      <w:r>
        <w:rPr>
          <w:sz w:val="20"/>
        </w:rPr>
        <w:t>Promulgate</w:t>
      </w:r>
      <w:r>
        <w:rPr>
          <w:spacing w:val="-4"/>
          <w:sz w:val="20"/>
        </w:rPr>
        <w:t> </w:t>
      </w:r>
      <w:r>
        <w:rPr>
          <w:sz w:val="20"/>
        </w:rPr>
        <w:t>rules</w:t>
      </w:r>
      <w:r>
        <w:rPr>
          <w:spacing w:val="-2"/>
          <w:sz w:val="20"/>
        </w:rPr>
        <w:t> </w:t>
      </w:r>
      <w:r>
        <w:rPr>
          <w:sz w:val="20"/>
        </w:rPr>
        <w:t>and</w:t>
      </w:r>
      <w:r>
        <w:rPr>
          <w:spacing w:val="-1"/>
          <w:sz w:val="20"/>
        </w:rPr>
        <w:t> </w:t>
      </w:r>
      <w:r>
        <w:rPr>
          <w:sz w:val="20"/>
        </w:rPr>
        <w:t>regulations</w:t>
      </w:r>
      <w:r>
        <w:rPr>
          <w:spacing w:val="-1"/>
          <w:sz w:val="20"/>
        </w:rPr>
        <w:t> </w:t>
      </w:r>
      <w:r>
        <w:rPr>
          <w:sz w:val="20"/>
        </w:rPr>
        <w:t>governing</w:t>
      </w:r>
      <w:r>
        <w:rPr>
          <w:spacing w:val="-1"/>
          <w:sz w:val="20"/>
        </w:rPr>
        <w:t> </w:t>
      </w:r>
      <w:r>
        <w:rPr>
          <w:sz w:val="20"/>
        </w:rPr>
        <w:t>airport</w:t>
      </w:r>
      <w:r>
        <w:rPr>
          <w:spacing w:val="-1"/>
          <w:sz w:val="20"/>
        </w:rPr>
        <w:t> </w:t>
      </w:r>
      <w:r>
        <w:rPr>
          <w:sz w:val="20"/>
        </w:rPr>
        <w:t>planning,</w:t>
      </w:r>
      <w:r>
        <w:rPr>
          <w:spacing w:val="-1"/>
          <w:sz w:val="20"/>
        </w:rPr>
        <w:t> </w:t>
      </w:r>
      <w:r>
        <w:rPr>
          <w:sz w:val="20"/>
        </w:rPr>
        <w:t>development,</w:t>
      </w:r>
      <w:r>
        <w:rPr>
          <w:spacing w:val="-1"/>
          <w:sz w:val="20"/>
        </w:rPr>
        <w:t> </w:t>
      </w:r>
      <w:r>
        <w:rPr>
          <w:sz w:val="20"/>
        </w:rPr>
        <w:t>and </w:t>
      </w:r>
      <w:r>
        <w:rPr>
          <w:spacing w:val="-2"/>
          <w:sz w:val="20"/>
        </w:rPr>
        <w:t>operation.</w:t>
      </w:r>
    </w:p>
    <w:p>
      <w:pPr>
        <w:pStyle w:val="ListParagraph"/>
        <w:numPr>
          <w:ilvl w:val="0"/>
          <w:numId w:val="186"/>
        </w:numPr>
        <w:tabs>
          <w:tab w:pos="880" w:val="left" w:leader="none"/>
          <w:tab w:pos="881" w:val="left" w:leader="none"/>
        </w:tabs>
        <w:spacing w:line="240" w:lineRule="auto" w:before="0" w:after="0"/>
        <w:ind w:left="880" w:right="0" w:hanging="361"/>
        <w:jc w:val="left"/>
        <w:rPr>
          <w:sz w:val="20"/>
        </w:rPr>
      </w:pPr>
      <w:r>
        <w:rPr>
          <w:sz w:val="20"/>
        </w:rPr>
        <w:t>Sue</w:t>
      </w:r>
      <w:r>
        <w:rPr>
          <w:spacing w:val="-2"/>
          <w:sz w:val="20"/>
        </w:rPr>
        <w:t> </w:t>
      </w:r>
      <w:r>
        <w:rPr>
          <w:sz w:val="20"/>
        </w:rPr>
        <w:t>and</w:t>
      </w:r>
      <w:r>
        <w:rPr>
          <w:spacing w:val="-1"/>
          <w:sz w:val="20"/>
        </w:rPr>
        <w:t> </w:t>
      </w:r>
      <w:r>
        <w:rPr>
          <w:sz w:val="20"/>
        </w:rPr>
        <w:t>be</w:t>
      </w:r>
      <w:r>
        <w:rPr>
          <w:spacing w:val="-2"/>
          <w:sz w:val="20"/>
        </w:rPr>
        <w:t> </w:t>
      </w:r>
      <w:r>
        <w:rPr>
          <w:sz w:val="20"/>
        </w:rPr>
        <w:t>sued</w:t>
      </w:r>
      <w:r>
        <w:rPr>
          <w:spacing w:val="-1"/>
          <w:sz w:val="20"/>
        </w:rPr>
        <w:t> </w:t>
      </w:r>
      <w:r>
        <w:rPr>
          <w:sz w:val="20"/>
        </w:rPr>
        <w:t>in</w:t>
      </w:r>
      <w:r>
        <w:rPr>
          <w:spacing w:val="-1"/>
          <w:sz w:val="20"/>
        </w:rPr>
        <w:t> </w:t>
      </w:r>
      <w:r>
        <w:rPr>
          <w:sz w:val="20"/>
        </w:rPr>
        <w:t>its corporate</w:t>
      </w:r>
      <w:r>
        <w:rPr>
          <w:spacing w:val="-1"/>
          <w:sz w:val="20"/>
        </w:rPr>
        <w:t> </w:t>
      </w:r>
      <w:r>
        <w:rPr>
          <w:sz w:val="20"/>
        </w:rPr>
        <w:t>name; adopt</w:t>
      </w:r>
      <w:r>
        <w:rPr>
          <w:spacing w:val="-1"/>
          <w:sz w:val="20"/>
        </w:rPr>
        <w:t> </w:t>
      </w:r>
      <w:r>
        <w:rPr>
          <w:sz w:val="20"/>
        </w:rPr>
        <w:t>and</w:t>
      </w:r>
      <w:r>
        <w:rPr>
          <w:spacing w:val="-1"/>
          <w:sz w:val="20"/>
        </w:rPr>
        <w:t> </w:t>
      </w:r>
      <w:r>
        <w:rPr>
          <w:sz w:val="20"/>
        </w:rPr>
        <w:t>use</w:t>
      </w:r>
      <w:r>
        <w:rPr>
          <w:spacing w:val="-2"/>
          <w:sz w:val="20"/>
        </w:rPr>
        <w:t> </w:t>
      </w:r>
      <w:r>
        <w:rPr>
          <w:sz w:val="20"/>
        </w:rPr>
        <w:t>a</w:t>
      </w:r>
      <w:r>
        <w:rPr>
          <w:spacing w:val="-2"/>
          <w:sz w:val="20"/>
        </w:rPr>
        <w:t> </w:t>
      </w:r>
      <w:r>
        <w:rPr>
          <w:sz w:val="20"/>
        </w:rPr>
        <w:t>corporate</w:t>
      </w:r>
      <w:r>
        <w:rPr>
          <w:spacing w:val="-1"/>
          <w:sz w:val="20"/>
        </w:rPr>
        <w:t> </w:t>
      </w:r>
      <w:r>
        <w:rPr>
          <w:sz w:val="20"/>
        </w:rPr>
        <w:t>seal;</w:t>
      </w:r>
      <w:r>
        <w:rPr>
          <w:spacing w:val="-1"/>
          <w:sz w:val="20"/>
        </w:rPr>
        <w:t> </w:t>
      </w:r>
      <w:r>
        <w:rPr>
          <w:sz w:val="20"/>
        </w:rPr>
        <w:t>adopt</w:t>
      </w:r>
      <w:r>
        <w:rPr>
          <w:spacing w:val="1"/>
          <w:sz w:val="20"/>
        </w:rPr>
        <w:t> </w:t>
      </w:r>
      <w:r>
        <w:rPr>
          <w:sz w:val="20"/>
        </w:rPr>
        <w:t>and</w:t>
      </w:r>
      <w:r>
        <w:rPr>
          <w:spacing w:val="-1"/>
          <w:sz w:val="20"/>
        </w:rPr>
        <w:t> </w:t>
      </w:r>
      <w:r>
        <w:rPr>
          <w:sz w:val="20"/>
        </w:rPr>
        <w:t>amend by-</w:t>
      </w:r>
      <w:r>
        <w:rPr>
          <w:spacing w:val="-2"/>
          <w:sz w:val="20"/>
        </w:rPr>
        <w:t>laws.</w:t>
      </w:r>
    </w:p>
    <w:p>
      <w:pPr>
        <w:pStyle w:val="ListParagraph"/>
        <w:numPr>
          <w:ilvl w:val="0"/>
          <w:numId w:val="186"/>
        </w:numPr>
        <w:tabs>
          <w:tab w:pos="880" w:val="left" w:leader="none"/>
          <w:tab w:pos="881" w:val="left" w:leader="none"/>
        </w:tabs>
        <w:spacing w:line="240" w:lineRule="auto" w:before="0" w:after="0"/>
        <w:ind w:left="880" w:right="0" w:hanging="361"/>
        <w:jc w:val="left"/>
        <w:rPr>
          <w:sz w:val="20"/>
        </w:rPr>
      </w:pPr>
      <w:r>
        <w:rPr>
          <w:sz w:val="20"/>
        </w:rPr>
        <w:t>Execute</w:t>
      </w:r>
      <w:r>
        <w:rPr>
          <w:spacing w:val="-3"/>
          <w:sz w:val="20"/>
        </w:rPr>
        <w:t> </w:t>
      </w:r>
      <w:r>
        <w:rPr>
          <w:sz w:val="20"/>
        </w:rPr>
        <w:t>contracts;</w:t>
      </w:r>
      <w:r>
        <w:rPr>
          <w:spacing w:val="-2"/>
          <w:sz w:val="20"/>
        </w:rPr>
        <w:t> </w:t>
      </w:r>
      <w:r>
        <w:rPr>
          <w:sz w:val="20"/>
        </w:rPr>
        <w:t>acquire,</w:t>
      </w:r>
      <w:r>
        <w:rPr>
          <w:spacing w:val="-2"/>
          <w:sz w:val="20"/>
        </w:rPr>
        <w:t> </w:t>
      </w:r>
      <w:r>
        <w:rPr>
          <w:sz w:val="20"/>
        </w:rPr>
        <w:t>lease,</w:t>
      </w:r>
      <w:r>
        <w:rPr>
          <w:spacing w:val="-3"/>
          <w:sz w:val="20"/>
        </w:rPr>
        <w:t> </w:t>
      </w:r>
      <w:r>
        <w:rPr>
          <w:sz w:val="20"/>
        </w:rPr>
        <w:t>mortgage,</w:t>
      </w:r>
      <w:r>
        <w:rPr>
          <w:spacing w:val="-2"/>
          <w:sz w:val="20"/>
        </w:rPr>
        <w:t> </w:t>
      </w:r>
      <w:r>
        <w:rPr>
          <w:sz w:val="20"/>
        </w:rPr>
        <w:t>sell,</w:t>
      </w:r>
      <w:r>
        <w:rPr>
          <w:spacing w:val="-2"/>
          <w:sz w:val="20"/>
        </w:rPr>
        <w:t> </w:t>
      </w:r>
      <w:r>
        <w:rPr>
          <w:sz w:val="20"/>
        </w:rPr>
        <w:t>or</w:t>
      </w:r>
      <w:r>
        <w:rPr>
          <w:spacing w:val="-3"/>
          <w:sz w:val="20"/>
        </w:rPr>
        <w:t> </w:t>
      </w:r>
      <w:r>
        <w:rPr>
          <w:sz w:val="20"/>
        </w:rPr>
        <w:t>dispose</w:t>
      </w:r>
      <w:r>
        <w:rPr>
          <w:spacing w:val="-2"/>
          <w:sz w:val="20"/>
        </w:rPr>
        <w:t> </w:t>
      </w:r>
      <w:r>
        <w:rPr>
          <w:sz w:val="20"/>
        </w:rPr>
        <w:t>of</w:t>
      </w:r>
      <w:r>
        <w:rPr>
          <w:spacing w:val="-2"/>
          <w:sz w:val="20"/>
        </w:rPr>
        <w:t> </w:t>
      </w:r>
      <w:r>
        <w:rPr>
          <w:sz w:val="20"/>
        </w:rPr>
        <w:t>property,</w:t>
      </w:r>
      <w:r>
        <w:rPr>
          <w:spacing w:val="-2"/>
          <w:sz w:val="20"/>
        </w:rPr>
        <w:t> </w:t>
      </w:r>
      <w:r>
        <w:rPr>
          <w:sz w:val="20"/>
        </w:rPr>
        <w:t>movable</w:t>
      </w:r>
      <w:r>
        <w:rPr>
          <w:spacing w:val="-3"/>
          <w:sz w:val="20"/>
        </w:rPr>
        <w:t> </w:t>
      </w:r>
      <w:r>
        <w:rPr>
          <w:sz w:val="20"/>
        </w:rPr>
        <w:t>or</w:t>
      </w:r>
      <w:r>
        <w:rPr>
          <w:spacing w:val="-2"/>
          <w:sz w:val="20"/>
        </w:rPr>
        <w:t> immovable.</w:t>
      </w:r>
    </w:p>
    <w:p>
      <w:pPr>
        <w:pStyle w:val="ListParagraph"/>
        <w:numPr>
          <w:ilvl w:val="0"/>
          <w:numId w:val="186"/>
        </w:numPr>
        <w:tabs>
          <w:tab w:pos="880" w:val="left" w:leader="none"/>
          <w:tab w:pos="881" w:val="left" w:leader="none"/>
        </w:tabs>
        <w:spacing w:line="240" w:lineRule="auto" w:before="0" w:after="0"/>
        <w:ind w:left="880" w:right="0" w:hanging="361"/>
        <w:jc w:val="left"/>
        <w:rPr>
          <w:sz w:val="20"/>
        </w:rPr>
      </w:pPr>
      <w:r>
        <w:rPr>
          <w:sz w:val="20"/>
        </w:rPr>
        <w:t>Exercise</w:t>
      </w:r>
      <w:r>
        <w:rPr>
          <w:spacing w:val="-1"/>
          <w:sz w:val="20"/>
        </w:rPr>
        <w:t> </w:t>
      </w:r>
      <w:r>
        <w:rPr>
          <w:b/>
          <w:sz w:val="20"/>
        </w:rPr>
        <w:t>eminent</w:t>
      </w:r>
      <w:r>
        <w:rPr>
          <w:b/>
          <w:spacing w:val="-1"/>
          <w:sz w:val="20"/>
        </w:rPr>
        <w:t> </w:t>
      </w:r>
      <w:r>
        <w:rPr>
          <w:b/>
          <w:sz w:val="20"/>
        </w:rPr>
        <w:t>domain</w:t>
      </w:r>
      <w:r>
        <w:rPr>
          <w:b/>
          <w:spacing w:val="-1"/>
          <w:sz w:val="20"/>
        </w:rPr>
        <w:t> </w:t>
      </w:r>
      <w:r>
        <w:rPr>
          <w:sz w:val="20"/>
        </w:rPr>
        <w:t>in</w:t>
      </w:r>
      <w:r>
        <w:rPr>
          <w:spacing w:val="-1"/>
          <w:sz w:val="20"/>
        </w:rPr>
        <w:t> </w:t>
      </w:r>
      <w:r>
        <w:rPr>
          <w:sz w:val="20"/>
        </w:rPr>
        <w:t>pursuit</w:t>
      </w:r>
      <w:r>
        <w:rPr>
          <w:spacing w:val="-2"/>
          <w:sz w:val="20"/>
        </w:rPr>
        <w:t> </w:t>
      </w:r>
      <w:r>
        <w:rPr>
          <w:sz w:val="20"/>
        </w:rPr>
        <w:t>of</w:t>
      </w:r>
      <w:r>
        <w:rPr>
          <w:spacing w:val="-1"/>
          <w:sz w:val="20"/>
        </w:rPr>
        <w:t> </w:t>
      </w:r>
      <w:r>
        <w:rPr>
          <w:sz w:val="20"/>
        </w:rPr>
        <w:t>its</w:t>
      </w:r>
      <w:r>
        <w:rPr>
          <w:spacing w:val="-1"/>
          <w:sz w:val="20"/>
        </w:rPr>
        <w:t> </w:t>
      </w:r>
      <w:r>
        <w:rPr>
          <w:spacing w:val="-2"/>
          <w:sz w:val="20"/>
        </w:rPr>
        <w:t>objectives.</w:t>
      </w:r>
    </w:p>
    <w:p>
      <w:pPr>
        <w:pStyle w:val="ListParagraph"/>
        <w:numPr>
          <w:ilvl w:val="0"/>
          <w:numId w:val="186"/>
        </w:numPr>
        <w:tabs>
          <w:tab w:pos="880" w:val="left" w:leader="none"/>
          <w:tab w:pos="881" w:val="left" w:leader="none"/>
        </w:tabs>
        <w:spacing w:line="240" w:lineRule="auto" w:before="0" w:after="0"/>
        <w:ind w:left="880" w:right="0" w:hanging="361"/>
        <w:jc w:val="left"/>
        <w:rPr>
          <w:sz w:val="20"/>
        </w:rPr>
      </w:pPr>
      <w:r>
        <w:rPr>
          <w:sz w:val="20"/>
        </w:rPr>
        <w:t>Levy</w:t>
      </w:r>
      <w:r>
        <w:rPr>
          <w:spacing w:val="-4"/>
          <w:sz w:val="20"/>
        </w:rPr>
        <w:t> </w:t>
      </w:r>
      <w:r>
        <w:rPr>
          <w:sz w:val="20"/>
        </w:rPr>
        <w:t>and</w:t>
      </w:r>
      <w:r>
        <w:rPr>
          <w:spacing w:val="-1"/>
          <w:sz w:val="20"/>
        </w:rPr>
        <w:t> </w:t>
      </w:r>
      <w:r>
        <w:rPr>
          <w:sz w:val="20"/>
        </w:rPr>
        <w:t>collect </w:t>
      </w:r>
      <w:r>
        <w:rPr>
          <w:b/>
          <w:sz w:val="20"/>
        </w:rPr>
        <w:t>fees</w:t>
      </w:r>
      <w:r>
        <w:rPr>
          <w:b/>
          <w:spacing w:val="-3"/>
          <w:sz w:val="20"/>
        </w:rPr>
        <w:t> </w:t>
      </w:r>
      <w:r>
        <w:rPr>
          <w:b/>
          <w:sz w:val="20"/>
        </w:rPr>
        <w:t>and</w:t>
      </w:r>
      <w:r>
        <w:rPr>
          <w:b/>
          <w:spacing w:val="-1"/>
          <w:sz w:val="20"/>
        </w:rPr>
        <w:t> </w:t>
      </w:r>
      <w:r>
        <w:rPr>
          <w:b/>
          <w:sz w:val="20"/>
        </w:rPr>
        <w:t>charges </w:t>
      </w:r>
      <w:r>
        <w:rPr>
          <w:sz w:val="20"/>
        </w:rPr>
        <w:t>for</w:t>
      </w:r>
      <w:r>
        <w:rPr>
          <w:spacing w:val="-4"/>
          <w:sz w:val="20"/>
        </w:rPr>
        <w:t> </w:t>
      </w:r>
      <w:r>
        <w:rPr>
          <w:sz w:val="20"/>
        </w:rPr>
        <w:t>use</w:t>
      </w:r>
      <w:r>
        <w:rPr>
          <w:spacing w:val="-2"/>
          <w:sz w:val="20"/>
        </w:rPr>
        <w:t> </w:t>
      </w:r>
      <w:r>
        <w:rPr>
          <w:sz w:val="20"/>
        </w:rPr>
        <w:t>of</w:t>
      </w:r>
      <w:r>
        <w:rPr>
          <w:spacing w:val="-1"/>
          <w:sz w:val="20"/>
        </w:rPr>
        <w:t> </w:t>
      </w:r>
      <w:r>
        <w:rPr>
          <w:sz w:val="20"/>
        </w:rPr>
        <w:t>airport</w:t>
      </w:r>
      <w:r>
        <w:rPr>
          <w:spacing w:val="-1"/>
          <w:sz w:val="20"/>
        </w:rPr>
        <w:t> </w:t>
      </w:r>
      <w:r>
        <w:rPr>
          <w:sz w:val="20"/>
        </w:rPr>
        <w:t>facilities,</w:t>
      </w:r>
      <w:r>
        <w:rPr>
          <w:spacing w:val="-2"/>
          <w:sz w:val="20"/>
        </w:rPr>
        <w:t> </w:t>
      </w:r>
      <w:r>
        <w:rPr>
          <w:sz w:val="20"/>
        </w:rPr>
        <w:t>subject</w:t>
      </w:r>
      <w:r>
        <w:rPr>
          <w:spacing w:val="-1"/>
          <w:sz w:val="20"/>
        </w:rPr>
        <w:t> </w:t>
      </w:r>
      <w:r>
        <w:rPr>
          <w:sz w:val="20"/>
        </w:rPr>
        <w:t>to</w:t>
      </w:r>
      <w:r>
        <w:rPr>
          <w:spacing w:val="-1"/>
          <w:sz w:val="20"/>
        </w:rPr>
        <w:t> </w:t>
      </w:r>
      <w:r>
        <w:rPr>
          <w:sz w:val="20"/>
        </w:rPr>
        <w:t>DOTC</w:t>
      </w:r>
      <w:r>
        <w:rPr>
          <w:spacing w:val="-2"/>
          <w:sz w:val="20"/>
        </w:rPr>
        <w:t> approval.</w:t>
      </w:r>
    </w:p>
    <w:p>
      <w:pPr>
        <w:pStyle w:val="ListParagraph"/>
        <w:numPr>
          <w:ilvl w:val="0"/>
          <w:numId w:val="186"/>
        </w:numPr>
        <w:tabs>
          <w:tab w:pos="880" w:val="left" w:leader="none"/>
          <w:tab w:pos="881" w:val="left" w:leader="none"/>
        </w:tabs>
        <w:spacing w:line="240" w:lineRule="auto" w:before="0" w:after="0"/>
        <w:ind w:left="880" w:right="0" w:hanging="361"/>
        <w:jc w:val="left"/>
        <w:rPr>
          <w:sz w:val="20"/>
        </w:rPr>
      </w:pPr>
      <w:r>
        <w:rPr>
          <w:sz w:val="20"/>
        </w:rPr>
        <w:t>Invest</w:t>
      </w:r>
      <w:r>
        <w:rPr>
          <w:spacing w:val="-2"/>
          <w:sz w:val="20"/>
        </w:rPr>
        <w:t> </w:t>
      </w:r>
      <w:r>
        <w:rPr>
          <w:sz w:val="20"/>
        </w:rPr>
        <w:t>idle</w:t>
      </w:r>
      <w:r>
        <w:rPr>
          <w:spacing w:val="-2"/>
          <w:sz w:val="20"/>
        </w:rPr>
        <w:t> </w:t>
      </w:r>
      <w:r>
        <w:rPr>
          <w:sz w:val="20"/>
        </w:rPr>
        <w:t>funds</w:t>
      </w:r>
      <w:r>
        <w:rPr>
          <w:spacing w:val="-2"/>
          <w:sz w:val="20"/>
        </w:rPr>
        <w:t> </w:t>
      </w:r>
      <w:r>
        <w:rPr>
          <w:sz w:val="20"/>
        </w:rPr>
        <w:t>in</w:t>
      </w:r>
      <w:r>
        <w:rPr>
          <w:spacing w:val="-1"/>
          <w:sz w:val="20"/>
        </w:rPr>
        <w:t> </w:t>
      </w:r>
      <w:r>
        <w:rPr>
          <w:b/>
          <w:sz w:val="20"/>
        </w:rPr>
        <w:t>securities</w:t>
      </w:r>
      <w:r>
        <w:rPr>
          <w:b/>
          <w:spacing w:val="-1"/>
          <w:sz w:val="20"/>
        </w:rPr>
        <w:t> </w:t>
      </w:r>
      <w:r>
        <w:rPr>
          <w:sz w:val="20"/>
        </w:rPr>
        <w:t>and</w:t>
      </w:r>
      <w:r>
        <w:rPr>
          <w:spacing w:val="-1"/>
          <w:sz w:val="20"/>
        </w:rPr>
        <w:t> </w:t>
      </w:r>
      <w:r>
        <w:rPr>
          <w:sz w:val="20"/>
        </w:rPr>
        <w:t>other</w:t>
      </w:r>
      <w:r>
        <w:rPr>
          <w:spacing w:val="-2"/>
          <w:sz w:val="20"/>
        </w:rPr>
        <w:t> </w:t>
      </w:r>
      <w:r>
        <w:rPr>
          <w:sz w:val="20"/>
        </w:rPr>
        <w:t>financial</w:t>
      </w:r>
      <w:r>
        <w:rPr>
          <w:spacing w:val="-1"/>
          <w:sz w:val="20"/>
        </w:rPr>
        <w:t> </w:t>
      </w:r>
      <w:r>
        <w:rPr>
          <w:spacing w:val="-2"/>
          <w:sz w:val="20"/>
        </w:rPr>
        <w:t>instruments.</w:t>
      </w:r>
    </w:p>
    <w:p>
      <w:pPr>
        <w:pStyle w:val="ListParagraph"/>
        <w:numPr>
          <w:ilvl w:val="0"/>
          <w:numId w:val="186"/>
        </w:numPr>
        <w:tabs>
          <w:tab w:pos="880" w:val="left" w:leader="none"/>
          <w:tab w:pos="881" w:val="left" w:leader="none"/>
        </w:tabs>
        <w:spacing w:line="240" w:lineRule="auto" w:before="0" w:after="0"/>
        <w:ind w:left="880" w:right="0" w:hanging="361"/>
        <w:jc w:val="left"/>
        <w:rPr>
          <w:sz w:val="20"/>
        </w:rPr>
      </w:pPr>
      <w:r>
        <w:rPr>
          <w:sz w:val="20"/>
        </w:rPr>
        <w:t>Provide</w:t>
      </w:r>
      <w:r>
        <w:rPr>
          <w:spacing w:val="-2"/>
          <w:sz w:val="20"/>
        </w:rPr>
        <w:t> </w:t>
      </w:r>
      <w:r>
        <w:rPr>
          <w:b/>
          <w:sz w:val="20"/>
        </w:rPr>
        <w:t>airport</w:t>
      </w:r>
      <w:r>
        <w:rPr>
          <w:b/>
          <w:spacing w:val="-1"/>
          <w:sz w:val="20"/>
        </w:rPr>
        <w:t> </w:t>
      </w:r>
      <w:r>
        <w:rPr>
          <w:b/>
          <w:sz w:val="20"/>
        </w:rPr>
        <w:t>services</w:t>
      </w:r>
      <w:r>
        <w:rPr>
          <w:sz w:val="20"/>
        </w:rPr>
        <w:t>, </w:t>
      </w:r>
      <w:r>
        <w:rPr>
          <w:spacing w:val="-2"/>
          <w:sz w:val="20"/>
        </w:rPr>
        <w:t>including:</w:t>
      </w:r>
    </w:p>
    <w:p>
      <w:pPr>
        <w:pStyle w:val="ListParagraph"/>
        <w:numPr>
          <w:ilvl w:val="1"/>
          <w:numId w:val="186"/>
        </w:numPr>
        <w:tabs>
          <w:tab w:pos="1601" w:val="left" w:leader="none"/>
        </w:tabs>
        <w:spacing w:line="238" w:lineRule="exact" w:before="0" w:after="0"/>
        <w:ind w:left="1600" w:right="0" w:hanging="361"/>
        <w:jc w:val="left"/>
        <w:rPr>
          <w:sz w:val="20"/>
        </w:rPr>
      </w:pPr>
      <w:r>
        <w:rPr>
          <w:sz w:val="20"/>
        </w:rPr>
        <w:t>Aircraft</w:t>
      </w:r>
      <w:r>
        <w:rPr>
          <w:spacing w:val="-2"/>
          <w:sz w:val="20"/>
        </w:rPr>
        <w:t> </w:t>
      </w:r>
      <w:r>
        <w:rPr>
          <w:sz w:val="20"/>
        </w:rPr>
        <w:t>movement</w:t>
      </w:r>
      <w:r>
        <w:rPr>
          <w:spacing w:val="-2"/>
          <w:sz w:val="20"/>
        </w:rPr>
        <w:t> </w:t>
      </w:r>
      <w:r>
        <w:rPr>
          <w:sz w:val="20"/>
        </w:rPr>
        <w:t>and</w:t>
      </w:r>
      <w:r>
        <w:rPr>
          <w:spacing w:val="-1"/>
          <w:sz w:val="20"/>
        </w:rPr>
        <w:t> </w:t>
      </w:r>
      <w:r>
        <w:rPr>
          <w:sz w:val="20"/>
        </w:rPr>
        <w:t>allocation</w:t>
      </w:r>
      <w:r>
        <w:rPr>
          <w:spacing w:val="-2"/>
          <w:sz w:val="20"/>
        </w:rPr>
        <w:t> </w:t>
      </w:r>
      <w:r>
        <w:rPr>
          <w:sz w:val="20"/>
        </w:rPr>
        <w:t>of</w:t>
      </w:r>
      <w:r>
        <w:rPr>
          <w:spacing w:val="-2"/>
          <w:sz w:val="20"/>
        </w:rPr>
        <w:t> </w:t>
      </w:r>
      <w:r>
        <w:rPr>
          <w:sz w:val="20"/>
        </w:rPr>
        <w:t>parking</w:t>
      </w:r>
      <w:r>
        <w:rPr>
          <w:spacing w:val="-1"/>
          <w:sz w:val="20"/>
        </w:rPr>
        <w:t> </w:t>
      </w:r>
      <w:r>
        <w:rPr>
          <w:spacing w:val="-2"/>
          <w:sz w:val="20"/>
        </w:rPr>
        <w:t>areas.</w:t>
      </w:r>
    </w:p>
    <w:p>
      <w:pPr>
        <w:pStyle w:val="ListParagraph"/>
        <w:numPr>
          <w:ilvl w:val="1"/>
          <w:numId w:val="186"/>
        </w:numPr>
        <w:tabs>
          <w:tab w:pos="1601" w:val="left" w:leader="none"/>
        </w:tabs>
        <w:spacing w:line="230" w:lineRule="exact" w:before="0" w:after="0"/>
        <w:ind w:left="1600" w:right="0" w:hanging="361"/>
        <w:jc w:val="left"/>
        <w:rPr>
          <w:sz w:val="20"/>
        </w:rPr>
      </w:pPr>
      <w:r>
        <w:rPr>
          <w:sz w:val="20"/>
        </w:rPr>
        <w:t>Loading and unloading of </w:t>
      </w:r>
      <w:r>
        <w:rPr>
          <w:spacing w:val="-2"/>
          <w:sz w:val="20"/>
        </w:rPr>
        <w:t>aircraft.</w:t>
      </w:r>
    </w:p>
    <w:p>
      <w:pPr>
        <w:pStyle w:val="ListParagraph"/>
        <w:numPr>
          <w:ilvl w:val="1"/>
          <w:numId w:val="186"/>
        </w:numPr>
        <w:tabs>
          <w:tab w:pos="1601" w:val="left" w:leader="none"/>
        </w:tabs>
        <w:spacing w:line="230" w:lineRule="exact" w:before="0" w:after="0"/>
        <w:ind w:left="1600" w:right="0" w:hanging="361"/>
        <w:jc w:val="left"/>
        <w:rPr>
          <w:sz w:val="20"/>
        </w:rPr>
      </w:pPr>
      <w:r>
        <w:rPr>
          <w:sz w:val="20"/>
        </w:rPr>
        <w:t>Passenger</w:t>
      </w:r>
      <w:r>
        <w:rPr>
          <w:spacing w:val="-6"/>
          <w:sz w:val="20"/>
        </w:rPr>
        <w:t> </w:t>
      </w:r>
      <w:r>
        <w:rPr>
          <w:sz w:val="20"/>
        </w:rPr>
        <w:t>handling</w:t>
      </w:r>
      <w:r>
        <w:rPr>
          <w:spacing w:val="-4"/>
          <w:sz w:val="20"/>
        </w:rPr>
        <w:t> </w:t>
      </w:r>
      <w:r>
        <w:rPr>
          <w:sz w:val="20"/>
        </w:rPr>
        <w:t>and</w:t>
      </w:r>
      <w:r>
        <w:rPr>
          <w:spacing w:val="-2"/>
          <w:sz w:val="20"/>
        </w:rPr>
        <w:t> </w:t>
      </w:r>
      <w:r>
        <w:rPr>
          <w:spacing w:val="-4"/>
          <w:sz w:val="20"/>
        </w:rPr>
        <w:t>care.</w:t>
      </w:r>
    </w:p>
    <w:p>
      <w:pPr>
        <w:pStyle w:val="ListParagraph"/>
        <w:numPr>
          <w:ilvl w:val="1"/>
          <w:numId w:val="186"/>
        </w:numPr>
        <w:tabs>
          <w:tab w:pos="1601" w:val="left" w:leader="none"/>
        </w:tabs>
        <w:spacing w:line="230" w:lineRule="exact" w:before="0" w:after="0"/>
        <w:ind w:left="1600" w:right="0" w:hanging="361"/>
        <w:jc w:val="left"/>
        <w:rPr>
          <w:sz w:val="20"/>
        </w:rPr>
      </w:pPr>
      <w:r>
        <w:rPr>
          <w:sz w:val="20"/>
        </w:rPr>
        <w:t>Baggage</w:t>
      </w:r>
      <w:r>
        <w:rPr>
          <w:spacing w:val="-4"/>
          <w:sz w:val="20"/>
        </w:rPr>
        <w:t> </w:t>
      </w:r>
      <w:r>
        <w:rPr>
          <w:sz w:val="20"/>
        </w:rPr>
        <w:t>and</w:t>
      </w:r>
      <w:r>
        <w:rPr>
          <w:spacing w:val="-1"/>
          <w:sz w:val="20"/>
        </w:rPr>
        <w:t> </w:t>
      </w:r>
      <w:r>
        <w:rPr>
          <w:sz w:val="20"/>
        </w:rPr>
        <w:t>cargo</w:t>
      </w:r>
      <w:r>
        <w:rPr>
          <w:spacing w:val="-2"/>
          <w:sz w:val="20"/>
        </w:rPr>
        <w:t> management.</w:t>
      </w:r>
    </w:p>
    <w:p>
      <w:pPr>
        <w:pStyle w:val="ListParagraph"/>
        <w:numPr>
          <w:ilvl w:val="0"/>
          <w:numId w:val="186"/>
        </w:numPr>
        <w:tabs>
          <w:tab w:pos="881" w:val="left" w:leader="none"/>
        </w:tabs>
        <w:spacing w:line="222" w:lineRule="exact" w:before="0" w:after="0"/>
        <w:ind w:left="880" w:right="0" w:hanging="361"/>
        <w:jc w:val="left"/>
        <w:rPr>
          <w:sz w:val="20"/>
        </w:rPr>
      </w:pPr>
      <w:r>
        <w:rPr>
          <w:sz w:val="20"/>
        </w:rPr>
        <w:t>Perform</w:t>
      </w:r>
      <w:r>
        <w:rPr>
          <w:spacing w:val="-4"/>
          <w:sz w:val="20"/>
        </w:rPr>
        <w:t> </w:t>
      </w:r>
      <w:r>
        <w:rPr>
          <w:sz w:val="20"/>
        </w:rPr>
        <w:t>other</w:t>
      </w:r>
      <w:r>
        <w:rPr>
          <w:spacing w:val="-2"/>
          <w:sz w:val="20"/>
        </w:rPr>
        <w:t> </w:t>
      </w:r>
      <w:r>
        <w:rPr>
          <w:sz w:val="20"/>
        </w:rPr>
        <w:t>acts</w:t>
      </w:r>
      <w:r>
        <w:rPr>
          <w:spacing w:val="-2"/>
          <w:sz w:val="20"/>
        </w:rPr>
        <w:t> </w:t>
      </w:r>
      <w:r>
        <w:rPr>
          <w:sz w:val="20"/>
        </w:rPr>
        <w:t>necessary</w:t>
      </w:r>
      <w:r>
        <w:rPr>
          <w:spacing w:val="-1"/>
          <w:sz w:val="20"/>
        </w:rPr>
        <w:t> </w:t>
      </w:r>
      <w:r>
        <w:rPr>
          <w:sz w:val="20"/>
        </w:rPr>
        <w:t>to</w:t>
      </w:r>
      <w:r>
        <w:rPr>
          <w:spacing w:val="-2"/>
          <w:sz w:val="20"/>
        </w:rPr>
        <w:t> </w:t>
      </w:r>
      <w:r>
        <w:rPr>
          <w:sz w:val="20"/>
        </w:rPr>
        <w:t>attain</w:t>
      </w:r>
      <w:r>
        <w:rPr>
          <w:spacing w:val="-2"/>
          <w:sz w:val="20"/>
        </w:rPr>
        <w:t> </w:t>
      </w:r>
      <w:r>
        <w:rPr>
          <w:sz w:val="20"/>
        </w:rPr>
        <w:t>its</w:t>
      </w:r>
      <w:r>
        <w:rPr>
          <w:spacing w:val="-3"/>
          <w:sz w:val="20"/>
        </w:rPr>
        <w:t> </w:t>
      </w:r>
      <w:r>
        <w:rPr>
          <w:sz w:val="20"/>
        </w:rPr>
        <w:t>objectives,</w:t>
      </w:r>
      <w:r>
        <w:rPr>
          <w:spacing w:val="-2"/>
          <w:sz w:val="20"/>
        </w:rPr>
        <w:t> </w:t>
      </w:r>
      <w:r>
        <w:rPr>
          <w:sz w:val="20"/>
        </w:rPr>
        <w:t>including </w:t>
      </w:r>
      <w:r>
        <w:rPr>
          <w:b/>
          <w:sz w:val="20"/>
        </w:rPr>
        <w:t>remedying</w:t>
      </w:r>
      <w:r>
        <w:rPr>
          <w:b/>
          <w:spacing w:val="-2"/>
          <w:sz w:val="20"/>
        </w:rPr>
        <w:t> </w:t>
      </w:r>
      <w:r>
        <w:rPr>
          <w:b/>
          <w:sz w:val="20"/>
        </w:rPr>
        <w:t>airport</w:t>
      </w:r>
      <w:r>
        <w:rPr>
          <w:b/>
          <w:spacing w:val="-2"/>
          <w:sz w:val="20"/>
        </w:rPr>
        <w:t> congestion</w:t>
      </w:r>
      <w:r>
        <w:rPr>
          <w:spacing w:val="-2"/>
          <w:sz w:val="20"/>
        </w:rPr>
        <w:t>.</w:t>
      </w:r>
    </w:p>
    <w:p>
      <w:pPr>
        <w:pStyle w:val="ListParagraph"/>
        <w:numPr>
          <w:ilvl w:val="0"/>
          <w:numId w:val="186"/>
        </w:numPr>
        <w:tabs>
          <w:tab w:pos="881" w:val="left" w:leader="none"/>
        </w:tabs>
        <w:spacing w:line="240" w:lineRule="auto" w:before="0" w:after="0"/>
        <w:ind w:left="880" w:right="0" w:hanging="361"/>
        <w:jc w:val="left"/>
        <w:rPr>
          <w:sz w:val="20"/>
        </w:rPr>
      </w:pPr>
      <w:r>
        <w:rPr>
          <w:sz w:val="20"/>
        </w:rPr>
        <w:t>Exercise</w:t>
      </w:r>
      <w:r>
        <w:rPr>
          <w:spacing w:val="-1"/>
          <w:sz w:val="20"/>
        </w:rPr>
        <w:t> </w:t>
      </w:r>
      <w:r>
        <w:rPr>
          <w:sz w:val="20"/>
        </w:rPr>
        <w:t>all</w:t>
      </w:r>
      <w:r>
        <w:rPr>
          <w:spacing w:val="-2"/>
          <w:sz w:val="20"/>
        </w:rPr>
        <w:t> </w:t>
      </w:r>
      <w:r>
        <w:rPr>
          <w:sz w:val="20"/>
        </w:rPr>
        <w:t>powers</w:t>
      </w:r>
      <w:r>
        <w:rPr>
          <w:spacing w:val="-1"/>
          <w:sz w:val="20"/>
        </w:rPr>
        <w:t> </w:t>
      </w:r>
      <w:r>
        <w:rPr>
          <w:sz w:val="20"/>
        </w:rPr>
        <w:t>under</w:t>
      </w:r>
      <w:r>
        <w:rPr>
          <w:spacing w:val="-2"/>
          <w:sz w:val="20"/>
        </w:rPr>
        <w:t> </w:t>
      </w:r>
      <w:r>
        <w:rPr>
          <w:sz w:val="20"/>
        </w:rPr>
        <w:t>the</w:t>
      </w:r>
      <w:r>
        <w:rPr>
          <w:spacing w:val="-2"/>
          <w:sz w:val="20"/>
        </w:rPr>
        <w:t> </w:t>
      </w:r>
      <w:r>
        <w:rPr>
          <w:b/>
          <w:sz w:val="20"/>
        </w:rPr>
        <w:t>Corporation</w:t>
      </w:r>
      <w:r>
        <w:rPr>
          <w:b/>
          <w:spacing w:val="-1"/>
          <w:sz w:val="20"/>
        </w:rPr>
        <w:t> </w:t>
      </w:r>
      <w:r>
        <w:rPr>
          <w:b/>
          <w:sz w:val="20"/>
        </w:rPr>
        <w:t>Law</w:t>
      </w:r>
      <w:r>
        <w:rPr>
          <w:sz w:val="20"/>
        </w:rPr>
        <w:t>,</w:t>
      </w:r>
      <w:r>
        <w:rPr>
          <w:spacing w:val="-1"/>
          <w:sz w:val="20"/>
        </w:rPr>
        <w:t> </w:t>
      </w:r>
      <w:r>
        <w:rPr>
          <w:sz w:val="20"/>
        </w:rPr>
        <w:t>consistent</w:t>
      </w:r>
      <w:r>
        <w:rPr>
          <w:spacing w:val="-2"/>
          <w:sz w:val="20"/>
        </w:rPr>
        <w:t> </w:t>
      </w:r>
      <w:r>
        <w:rPr>
          <w:sz w:val="20"/>
        </w:rPr>
        <w:t>with</w:t>
      </w:r>
      <w:r>
        <w:rPr>
          <w:spacing w:val="-1"/>
          <w:sz w:val="20"/>
        </w:rPr>
        <w:t> </w:t>
      </w:r>
      <w:r>
        <w:rPr>
          <w:sz w:val="20"/>
        </w:rPr>
        <w:t>EO</w:t>
      </w:r>
      <w:r>
        <w:rPr>
          <w:spacing w:val="-2"/>
          <w:sz w:val="20"/>
        </w:rPr>
        <w:t> </w:t>
      </w:r>
      <w:r>
        <w:rPr>
          <w:spacing w:val="-4"/>
          <w:sz w:val="20"/>
        </w:rPr>
        <w:t>778.</w:t>
      </w:r>
    </w:p>
    <w:p>
      <w:pPr>
        <w:pStyle w:val="Heading3"/>
        <w:spacing w:line="230" w:lineRule="exact"/>
      </w:pPr>
      <w:r>
        <w:rPr/>
        <w:t>Police</w:t>
      </w:r>
      <w:r>
        <w:rPr>
          <w:spacing w:val="-13"/>
        </w:rPr>
        <w:t> </w:t>
      </w:r>
      <w:r>
        <w:rPr/>
        <w:t>Authority</w:t>
      </w:r>
      <w:r>
        <w:rPr>
          <w:spacing w:val="-4"/>
        </w:rPr>
        <w:t> </w:t>
      </w:r>
      <w:r>
        <w:rPr/>
        <w:t>of </w:t>
      </w:r>
      <w:r>
        <w:rPr>
          <w:spacing w:val="-4"/>
        </w:rPr>
        <w:t>MIAA</w:t>
      </w:r>
    </w:p>
    <w:p>
      <w:pPr>
        <w:pStyle w:val="ListParagraph"/>
        <w:numPr>
          <w:ilvl w:val="0"/>
          <w:numId w:val="187"/>
        </w:numPr>
        <w:tabs>
          <w:tab w:pos="880" w:val="left" w:leader="none"/>
          <w:tab w:pos="881" w:val="left" w:leader="none"/>
        </w:tabs>
        <w:spacing w:line="240" w:lineRule="auto" w:before="0" w:after="0"/>
        <w:ind w:left="880" w:right="389" w:hanging="361"/>
        <w:jc w:val="left"/>
        <w:rPr>
          <w:sz w:val="20"/>
        </w:rPr>
      </w:pPr>
      <w:r>
        <w:rPr>
          <w:sz w:val="20"/>
        </w:rPr>
        <w:t>MIAA</w:t>
      </w:r>
      <w:r>
        <w:rPr>
          <w:spacing w:val="-13"/>
          <w:sz w:val="20"/>
        </w:rPr>
        <w:t> </w:t>
      </w:r>
      <w:r>
        <w:rPr>
          <w:sz w:val="20"/>
        </w:rPr>
        <w:t>has</w:t>
      </w:r>
      <w:r>
        <w:rPr>
          <w:spacing w:val="-5"/>
          <w:sz w:val="20"/>
        </w:rPr>
        <w:t> </w:t>
      </w:r>
      <w:r>
        <w:rPr>
          <w:sz w:val="20"/>
        </w:rPr>
        <w:t>the</w:t>
      </w:r>
      <w:r>
        <w:rPr>
          <w:spacing w:val="-4"/>
          <w:sz w:val="20"/>
        </w:rPr>
        <w:t> </w:t>
      </w:r>
      <w:r>
        <w:rPr>
          <w:sz w:val="20"/>
        </w:rPr>
        <w:t>power</w:t>
      </w:r>
      <w:r>
        <w:rPr>
          <w:spacing w:val="-3"/>
          <w:sz w:val="20"/>
        </w:rPr>
        <w:t> </w:t>
      </w:r>
      <w:r>
        <w:rPr>
          <w:sz w:val="20"/>
        </w:rPr>
        <w:t>to</w:t>
      </w:r>
      <w:r>
        <w:rPr>
          <w:spacing w:val="-3"/>
          <w:sz w:val="20"/>
        </w:rPr>
        <w:t> </w:t>
      </w:r>
      <w:r>
        <w:rPr>
          <w:sz w:val="20"/>
        </w:rPr>
        <w:t>exercise</w:t>
      </w:r>
      <w:r>
        <w:rPr>
          <w:spacing w:val="-3"/>
          <w:sz w:val="20"/>
        </w:rPr>
        <w:t> </w:t>
      </w:r>
      <w:r>
        <w:rPr>
          <w:b/>
          <w:sz w:val="20"/>
        </w:rPr>
        <w:t>police</w:t>
      </w:r>
      <w:r>
        <w:rPr>
          <w:b/>
          <w:spacing w:val="-4"/>
          <w:sz w:val="20"/>
        </w:rPr>
        <w:t> </w:t>
      </w:r>
      <w:r>
        <w:rPr>
          <w:b/>
          <w:sz w:val="20"/>
        </w:rPr>
        <w:t>authority</w:t>
      </w:r>
      <w:r>
        <w:rPr>
          <w:b/>
          <w:spacing w:val="-2"/>
          <w:sz w:val="20"/>
        </w:rPr>
        <w:t> </w:t>
      </w:r>
      <w:r>
        <w:rPr>
          <w:b/>
          <w:sz w:val="20"/>
        </w:rPr>
        <w:t>within</w:t>
      </w:r>
      <w:r>
        <w:rPr>
          <w:b/>
          <w:spacing w:val="-3"/>
          <w:sz w:val="20"/>
        </w:rPr>
        <w:t> </w:t>
      </w:r>
      <w:r>
        <w:rPr>
          <w:b/>
          <w:sz w:val="20"/>
        </w:rPr>
        <w:t>its</w:t>
      </w:r>
      <w:r>
        <w:rPr>
          <w:b/>
          <w:spacing w:val="-3"/>
          <w:sz w:val="20"/>
        </w:rPr>
        <w:t> </w:t>
      </w:r>
      <w:r>
        <w:rPr>
          <w:b/>
          <w:sz w:val="20"/>
        </w:rPr>
        <w:t>premises</w:t>
      </w:r>
      <w:r>
        <w:rPr>
          <w:b/>
          <w:spacing w:val="-2"/>
          <w:sz w:val="20"/>
        </w:rPr>
        <w:t> </w:t>
      </w:r>
      <w:r>
        <w:rPr>
          <w:sz w:val="20"/>
        </w:rPr>
        <w:t>to</w:t>
      </w:r>
      <w:r>
        <w:rPr>
          <w:spacing w:val="-3"/>
          <w:sz w:val="20"/>
        </w:rPr>
        <w:t> </w:t>
      </w:r>
      <w:r>
        <w:rPr>
          <w:sz w:val="20"/>
        </w:rPr>
        <w:t>maintain</w:t>
      </w:r>
      <w:r>
        <w:rPr>
          <w:spacing w:val="-3"/>
          <w:sz w:val="20"/>
        </w:rPr>
        <w:t> </w:t>
      </w:r>
      <w:r>
        <w:rPr>
          <w:sz w:val="20"/>
        </w:rPr>
        <w:t>order</w:t>
      </w:r>
      <w:r>
        <w:rPr>
          <w:spacing w:val="-3"/>
          <w:sz w:val="20"/>
        </w:rPr>
        <w:t> </w:t>
      </w:r>
      <w:r>
        <w:rPr>
          <w:sz w:val="20"/>
        </w:rPr>
        <w:t>and</w:t>
      </w:r>
      <w:r>
        <w:rPr>
          <w:spacing w:val="-3"/>
          <w:sz w:val="20"/>
        </w:rPr>
        <w:t> </w:t>
      </w:r>
      <w:r>
        <w:rPr>
          <w:sz w:val="20"/>
        </w:rPr>
        <w:t>security,</w:t>
      </w:r>
      <w:r>
        <w:rPr>
          <w:spacing w:val="-3"/>
          <w:sz w:val="20"/>
        </w:rPr>
        <w:t> </w:t>
      </w:r>
      <w:r>
        <w:rPr>
          <w:sz w:val="20"/>
        </w:rPr>
        <w:t>without</w:t>
      </w:r>
      <w:r>
        <w:rPr>
          <w:spacing w:val="-3"/>
          <w:sz w:val="20"/>
        </w:rPr>
        <w:t> </w:t>
      </w:r>
      <w:r>
        <w:rPr>
          <w:sz w:val="20"/>
        </w:rPr>
        <w:t>prejudice</w:t>
      </w:r>
      <w:r>
        <w:rPr>
          <w:spacing w:val="-4"/>
          <w:sz w:val="20"/>
        </w:rPr>
        <w:t> </w:t>
      </w:r>
      <w:r>
        <w:rPr>
          <w:sz w:val="20"/>
        </w:rPr>
        <w:t>to the </w:t>
      </w:r>
      <w:r>
        <w:rPr>
          <w:b/>
          <w:sz w:val="20"/>
        </w:rPr>
        <w:t>Ministry of National Defense </w:t>
      </w:r>
      <w:r>
        <w:rPr>
          <w:sz w:val="20"/>
        </w:rPr>
        <w:t>via </w:t>
      </w:r>
      <w:r>
        <w:rPr>
          <w:b/>
          <w:sz w:val="20"/>
        </w:rPr>
        <w:t>Aviation Security Command (AVSECOM)</w:t>
      </w:r>
      <w:r>
        <w:rPr>
          <w:sz w:val="20"/>
        </w:rPr>
        <w:t>.</w:t>
      </w:r>
    </w:p>
    <w:p>
      <w:pPr>
        <w:pStyle w:val="ListParagraph"/>
        <w:numPr>
          <w:ilvl w:val="0"/>
          <w:numId w:val="187"/>
        </w:numPr>
        <w:tabs>
          <w:tab w:pos="880" w:val="left" w:leader="none"/>
          <w:tab w:pos="881" w:val="left" w:leader="none"/>
        </w:tabs>
        <w:spacing w:line="245" w:lineRule="exact" w:before="1" w:after="0"/>
        <w:ind w:left="880" w:right="0" w:hanging="361"/>
        <w:jc w:val="left"/>
        <w:rPr>
          <w:sz w:val="20"/>
        </w:rPr>
      </w:pPr>
      <w:r>
        <w:rPr>
          <w:sz w:val="20"/>
        </w:rPr>
        <w:t>Police</w:t>
      </w:r>
      <w:r>
        <w:rPr>
          <w:spacing w:val="-5"/>
          <w:sz w:val="20"/>
        </w:rPr>
        <w:t> </w:t>
      </w:r>
      <w:r>
        <w:rPr>
          <w:sz w:val="20"/>
        </w:rPr>
        <w:t>authority</w:t>
      </w:r>
      <w:r>
        <w:rPr>
          <w:spacing w:val="-2"/>
          <w:sz w:val="20"/>
        </w:rPr>
        <w:t> </w:t>
      </w:r>
      <w:r>
        <w:rPr>
          <w:sz w:val="20"/>
        </w:rPr>
        <w:t>may</w:t>
      </w:r>
      <w:r>
        <w:rPr>
          <w:spacing w:val="-2"/>
          <w:sz w:val="20"/>
        </w:rPr>
        <w:t> </w:t>
      </w:r>
      <w:r>
        <w:rPr>
          <w:sz w:val="20"/>
        </w:rPr>
        <w:t>include</w:t>
      </w:r>
      <w:r>
        <w:rPr>
          <w:spacing w:val="-2"/>
          <w:sz w:val="20"/>
        </w:rPr>
        <w:t> </w:t>
      </w:r>
      <w:r>
        <w:rPr>
          <w:sz w:val="20"/>
        </w:rPr>
        <w:t>requesting</w:t>
      </w:r>
      <w:r>
        <w:rPr>
          <w:spacing w:val="-1"/>
          <w:sz w:val="20"/>
        </w:rPr>
        <w:t> </w:t>
      </w:r>
      <w:r>
        <w:rPr>
          <w:b/>
          <w:sz w:val="20"/>
        </w:rPr>
        <w:t>assistance</w:t>
      </w:r>
      <w:r>
        <w:rPr>
          <w:b/>
          <w:spacing w:val="-2"/>
          <w:sz w:val="20"/>
        </w:rPr>
        <w:t> </w:t>
      </w:r>
      <w:r>
        <w:rPr>
          <w:b/>
          <w:sz w:val="20"/>
        </w:rPr>
        <w:t>or</w:t>
      </w:r>
      <w:r>
        <w:rPr>
          <w:b/>
          <w:spacing w:val="-5"/>
          <w:sz w:val="20"/>
        </w:rPr>
        <w:t> </w:t>
      </w:r>
      <w:r>
        <w:rPr>
          <w:b/>
          <w:sz w:val="20"/>
        </w:rPr>
        <w:t>deputation </w:t>
      </w:r>
      <w:r>
        <w:rPr>
          <w:sz w:val="20"/>
        </w:rPr>
        <w:t>from</w:t>
      </w:r>
      <w:r>
        <w:rPr>
          <w:spacing w:val="-2"/>
          <w:sz w:val="20"/>
        </w:rPr>
        <w:t> </w:t>
      </w:r>
      <w:r>
        <w:rPr>
          <w:sz w:val="20"/>
        </w:rPr>
        <w:t>law</w:t>
      </w:r>
      <w:r>
        <w:rPr>
          <w:spacing w:val="-3"/>
          <w:sz w:val="20"/>
        </w:rPr>
        <w:t> </w:t>
      </w:r>
      <w:r>
        <w:rPr>
          <w:sz w:val="20"/>
        </w:rPr>
        <w:t>enforcement</w:t>
      </w:r>
      <w:r>
        <w:rPr>
          <w:spacing w:val="-1"/>
          <w:sz w:val="20"/>
        </w:rPr>
        <w:t> </w:t>
      </w:r>
      <w:r>
        <w:rPr>
          <w:spacing w:val="-2"/>
          <w:sz w:val="20"/>
        </w:rPr>
        <w:t>agencies.</w:t>
      </w:r>
    </w:p>
    <w:p>
      <w:pPr>
        <w:pStyle w:val="Heading3"/>
        <w:spacing w:line="230" w:lineRule="exact"/>
      </w:pPr>
      <w:r>
        <w:rPr/>
        <w:t>Police</w:t>
      </w:r>
      <w:r>
        <w:rPr>
          <w:spacing w:val="-4"/>
        </w:rPr>
        <w:t> </w:t>
      </w:r>
      <w:r>
        <w:rPr/>
        <w:t>Duties</w:t>
      </w:r>
      <w:r>
        <w:rPr>
          <w:spacing w:val="-4"/>
        </w:rPr>
        <w:t> </w:t>
      </w:r>
      <w:r>
        <w:rPr>
          <w:spacing w:val="-2"/>
        </w:rPr>
        <w:t>Include:</w:t>
      </w:r>
    </w:p>
    <w:p>
      <w:pPr>
        <w:pStyle w:val="ListParagraph"/>
        <w:numPr>
          <w:ilvl w:val="0"/>
          <w:numId w:val="188"/>
        </w:numPr>
        <w:tabs>
          <w:tab w:pos="880" w:val="left" w:leader="none"/>
          <w:tab w:pos="881" w:val="left" w:leader="none"/>
        </w:tabs>
        <w:spacing w:line="240" w:lineRule="auto" w:before="0" w:after="0"/>
        <w:ind w:left="880" w:right="0" w:hanging="361"/>
        <w:jc w:val="left"/>
        <w:rPr>
          <w:sz w:val="20"/>
        </w:rPr>
      </w:pPr>
      <w:r>
        <w:rPr>
          <w:sz w:val="20"/>
        </w:rPr>
        <w:t>Maintaining</w:t>
      </w:r>
      <w:r>
        <w:rPr>
          <w:spacing w:val="-5"/>
          <w:sz w:val="20"/>
        </w:rPr>
        <w:t> </w:t>
      </w:r>
      <w:r>
        <w:rPr>
          <w:sz w:val="20"/>
        </w:rPr>
        <w:t>security</w:t>
      </w:r>
      <w:r>
        <w:rPr>
          <w:spacing w:val="-3"/>
          <w:sz w:val="20"/>
        </w:rPr>
        <w:t> </w:t>
      </w:r>
      <w:r>
        <w:rPr>
          <w:sz w:val="20"/>
        </w:rPr>
        <w:t>for</w:t>
      </w:r>
      <w:r>
        <w:rPr>
          <w:spacing w:val="-2"/>
          <w:sz w:val="20"/>
        </w:rPr>
        <w:t> </w:t>
      </w:r>
      <w:r>
        <w:rPr>
          <w:sz w:val="20"/>
        </w:rPr>
        <w:t>passengers,</w:t>
      </w:r>
      <w:r>
        <w:rPr>
          <w:spacing w:val="-2"/>
          <w:sz w:val="20"/>
        </w:rPr>
        <w:t> </w:t>
      </w:r>
      <w:r>
        <w:rPr>
          <w:sz w:val="20"/>
        </w:rPr>
        <w:t>cargo,</w:t>
      </w:r>
      <w:r>
        <w:rPr>
          <w:spacing w:val="-2"/>
          <w:sz w:val="20"/>
        </w:rPr>
        <w:t> </w:t>
      </w:r>
      <w:r>
        <w:rPr>
          <w:sz w:val="20"/>
        </w:rPr>
        <w:t>aircraft,</w:t>
      </w:r>
      <w:r>
        <w:rPr>
          <w:spacing w:val="-2"/>
          <w:sz w:val="20"/>
        </w:rPr>
        <w:t> </w:t>
      </w:r>
      <w:r>
        <w:rPr>
          <w:sz w:val="20"/>
        </w:rPr>
        <w:t>airport</w:t>
      </w:r>
      <w:r>
        <w:rPr>
          <w:spacing w:val="-3"/>
          <w:sz w:val="20"/>
        </w:rPr>
        <w:t> </w:t>
      </w:r>
      <w:r>
        <w:rPr>
          <w:sz w:val="20"/>
        </w:rPr>
        <w:t>facilities,</w:t>
      </w:r>
      <w:r>
        <w:rPr>
          <w:spacing w:val="-3"/>
          <w:sz w:val="20"/>
        </w:rPr>
        <w:t> </w:t>
      </w:r>
      <w:r>
        <w:rPr>
          <w:sz w:val="20"/>
        </w:rPr>
        <w:t>personnel,</w:t>
      </w:r>
      <w:r>
        <w:rPr>
          <w:spacing w:val="-2"/>
          <w:sz w:val="20"/>
        </w:rPr>
        <w:t> </w:t>
      </w:r>
      <w:r>
        <w:rPr>
          <w:sz w:val="20"/>
        </w:rPr>
        <w:t>funds,</w:t>
      </w:r>
      <w:r>
        <w:rPr>
          <w:spacing w:val="-3"/>
          <w:sz w:val="20"/>
        </w:rPr>
        <w:t> </w:t>
      </w:r>
      <w:r>
        <w:rPr>
          <w:sz w:val="20"/>
        </w:rPr>
        <w:t>and</w:t>
      </w:r>
      <w:r>
        <w:rPr>
          <w:spacing w:val="-2"/>
          <w:sz w:val="20"/>
        </w:rPr>
        <w:t> documents.</w:t>
      </w:r>
    </w:p>
    <w:p>
      <w:pPr>
        <w:pStyle w:val="ListParagraph"/>
        <w:numPr>
          <w:ilvl w:val="0"/>
          <w:numId w:val="188"/>
        </w:numPr>
        <w:tabs>
          <w:tab w:pos="880" w:val="left" w:leader="none"/>
          <w:tab w:pos="881" w:val="left" w:leader="none"/>
        </w:tabs>
        <w:spacing w:line="240" w:lineRule="auto" w:before="0" w:after="0"/>
        <w:ind w:left="880" w:right="0" w:hanging="361"/>
        <w:jc w:val="left"/>
        <w:rPr>
          <w:sz w:val="20"/>
        </w:rPr>
      </w:pPr>
      <w:r>
        <w:rPr>
          <w:sz w:val="20"/>
        </w:rPr>
        <w:t>Regulating</w:t>
      </w:r>
      <w:r>
        <w:rPr>
          <w:spacing w:val="-3"/>
          <w:sz w:val="20"/>
        </w:rPr>
        <w:t> </w:t>
      </w:r>
      <w:r>
        <w:rPr>
          <w:sz w:val="20"/>
        </w:rPr>
        <w:t>entry,</w:t>
      </w:r>
      <w:r>
        <w:rPr>
          <w:spacing w:val="-3"/>
          <w:sz w:val="20"/>
        </w:rPr>
        <w:t> </w:t>
      </w:r>
      <w:r>
        <w:rPr>
          <w:sz w:val="20"/>
        </w:rPr>
        <w:t>exit,</w:t>
      </w:r>
      <w:r>
        <w:rPr>
          <w:spacing w:val="-3"/>
          <w:sz w:val="20"/>
        </w:rPr>
        <w:t> </w:t>
      </w:r>
      <w:r>
        <w:rPr>
          <w:sz w:val="20"/>
        </w:rPr>
        <w:t>and</w:t>
      </w:r>
      <w:r>
        <w:rPr>
          <w:spacing w:val="-3"/>
          <w:sz w:val="20"/>
        </w:rPr>
        <w:t> </w:t>
      </w:r>
      <w:r>
        <w:rPr>
          <w:sz w:val="20"/>
        </w:rPr>
        <w:t>movement</w:t>
      </w:r>
      <w:r>
        <w:rPr>
          <w:spacing w:val="-3"/>
          <w:sz w:val="20"/>
        </w:rPr>
        <w:t> </w:t>
      </w:r>
      <w:r>
        <w:rPr>
          <w:sz w:val="20"/>
        </w:rPr>
        <w:t>within</w:t>
      </w:r>
      <w:r>
        <w:rPr>
          <w:spacing w:val="-3"/>
          <w:sz w:val="20"/>
        </w:rPr>
        <w:t> </w:t>
      </w:r>
      <w:r>
        <w:rPr>
          <w:sz w:val="20"/>
        </w:rPr>
        <w:t>the</w:t>
      </w:r>
      <w:r>
        <w:rPr>
          <w:spacing w:val="-3"/>
          <w:sz w:val="20"/>
        </w:rPr>
        <w:t> </w:t>
      </w:r>
      <w:r>
        <w:rPr>
          <w:spacing w:val="-2"/>
          <w:sz w:val="20"/>
        </w:rPr>
        <w:t>airport.</w:t>
      </w:r>
    </w:p>
    <w:p>
      <w:pPr>
        <w:pStyle w:val="ListParagraph"/>
        <w:numPr>
          <w:ilvl w:val="0"/>
          <w:numId w:val="188"/>
        </w:numPr>
        <w:tabs>
          <w:tab w:pos="880" w:val="left" w:leader="none"/>
          <w:tab w:pos="881" w:val="left" w:leader="none"/>
        </w:tabs>
        <w:spacing w:line="240" w:lineRule="auto" w:before="0" w:after="0"/>
        <w:ind w:left="880" w:right="0" w:hanging="361"/>
        <w:jc w:val="left"/>
        <w:rPr>
          <w:sz w:val="20"/>
        </w:rPr>
      </w:pPr>
      <w:r>
        <w:rPr>
          <w:sz w:val="20"/>
        </w:rPr>
        <w:t>Maintaining</w:t>
      </w:r>
      <w:r>
        <w:rPr>
          <w:spacing w:val="-4"/>
          <w:sz w:val="20"/>
        </w:rPr>
        <w:t> </w:t>
      </w:r>
      <w:r>
        <w:rPr>
          <w:sz w:val="20"/>
        </w:rPr>
        <w:t>peace</w:t>
      </w:r>
      <w:r>
        <w:rPr>
          <w:spacing w:val="-1"/>
          <w:sz w:val="20"/>
        </w:rPr>
        <w:t> </w:t>
      </w:r>
      <w:r>
        <w:rPr>
          <w:sz w:val="20"/>
        </w:rPr>
        <w:t>and</w:t>
      </w:r>
      <w:r>
        <w:rPr>
          <w:spacing w:val="-2"/>
          <w:sz w:val="20"/>
        </w:rPr>
        <w:t> </w:t>
      </w:r>
      <w:r>
        <w:rPr>
          <w:sz w:val="20"/>
        </w:rPr>
        <w:t>order</w:t>
      </w:r>
      <w:r>
        <w:rPr>
          <w:spacing w:val="-2"/>
          <w:sz w:val="20"/>
        </w:rPr>
        <w:t> </w:t>
      </w:r>
      <w:r>
        <w:rPr>
          <w:sz w:val="20"/>
        </w:rPr>
        <w:t>in</w:t>
      </w:r>
      <w:r>
        <w:rPr>
          <w:spacing w:val="-1"/>
          <w:sz w:val="20"/>
        </w:rPr>
        <w:t> </w:t>
      </w:r>
      <w:r>
        <w:rPr>
          <w:sz w:val="20"/>
        </w:rPr>
        <w:t>coordination</w:t>
      </w:r>
      <w:r>
        <w:rPr>
          <w:spacing w:val="-2"/>
          <w:sz w:val="20"/>
        </w:rPr>
        <w:t> </w:t>
      </w:r>
      <w:r>
        <w:rPr>
          <w:sz w:val="20"/>
        </w:rPr>
        <w:t>with</w:t>
      </w:r>
      <w:r>
        <w:rPr>
          <w:spacing w:val="-3"/>
          <w:sz w:val="20"/>
        </w:rPr>
        <w:t> </w:t>
      </w:r>
      <w:r>
        <w:rPr>
          <w:sz w:val="20"/>
        </w:rPr>
        <w:t>local</w:t>
      </w:r>
      <w:r>
        <w:rPr>
          <w:spacing w:val="-1"/>
          <w:sz w:val="20"/>
        </w:rPr>
        <w:t> </w:t>
      </w:r>
      <w:r>
        <w:rPr>
          <w:spacing w:val="-2"/>
          <w:sz w:val="20"/>
        </w:rPr>
        <w:t>authorities.</w:t>
      </w:r>
    </w:p>
    <w:p>
      <w:pPr>
        <w:pStyle w:val="ListParagraph"/>
        <w:numPr>
          <w:ilvl w:val="0"/>
          <w:numId w:val="188"/>
        </w:numPr>
        <w:tabs>
          <w:tab w:pos="880" w:val="left" w:leader="none"/>
          <w:tab w:pos="881" w:val="left" w:leader="none"/>
        </w:tabs>
        <w:spacing w:line="240" w:lineRule="auto" w:before="0" w:after="0"/>
        <w:ind w:left="880" w:right="0" w:hanging="361"/>
        <w:jc w:val="left"/>
        <w:rPr>
          <w:sz w:val="20"/>
        </w:rPr>
      </w:pPr>
      <w:r>
        <w:rPr>
          <w:sz w:val="20"/>
        </w:rPr>
        <w:t>Supervising</w:t>
      </w:r>
      <w:r>
        <w:rPr>
          <w:spacing w:val="-1"/>
          <w:sz w:val="20"/>
        </w:rPr>
        <w:t> </w:t>
      </w:r>
      <w:r>
        <w:rPr>
          <w:sz w:val="20"/>
        </w:rPr>
        <w:t>private</w:t>
      </w:r>
      <w:r>
        <w:rPr>
          <w:spacing w:val="-2"/>
          <w:sz w:val="20"/>
        </w:rPr>
        <w:t> </w:t>
      </w:r>
      <w:r>
        <w:rPr>
          <w:sz w:val="20"/>
        </w:rPr>
        <w:t>security</w:t>
      </w:r>
      <w:r>
        <w:rPr>
          <w:spacing w:val="-1"/>
          <w:sz w:val="20"/>
        </w:rPr>
        <w:t> </w:t>
      </w:r>
      <w:r>
        <w:rPr>
          <w:sz w:val="20"/>
        </w:rPr>
        <w:t>agencies</w:t>
      </w:r>
      <w:r>
        <w:rPr>
          <w:spacing w:val="-1"/>
          <w:sz w:val="20"/>
        </w:rPr>
        <w:t> </w:t>
      </w:r>
      <w:r>
        <w:rPr>
          <w:sz w:val="20"/>
        </w:rPr>
        <w:t>operating</w:t>
      </w:r>
      <w:r>
        <w:rPr>
          <w:spacing w:val="-1"/>
          <w:sz w:val="20"/>
        </w:rPr>
        <w:t> </w:t>
      </w:r>
      <w:r>
        <w:rPr>
          <w:sz w:val="20"/>
        </w:rPr>
        <w:t>in</w:t>
      </w:r>
      <w:r>
        <w:rPr>
          <w:spacing w:val="-2"/>
          <w:sz w:val="20"/>
        </w:rPr>
        <w:t> </w:t>
      </w:r>
      <w:r>
        <w:rPr>
          <w:sz w:val="20"/>
        </w:rPr>
        <w:t>the</w:t>
      </w:r>
      <w:r>
        <w:rPr>
          <w:spacing w:val="-1"/>
          <w:sz w:val="20"/>
        </w:rPr>
        <w:t> </w:t>
      </w:r>
      <w:r>
        <w:rPr>
          <w:spacing w:val="-2"/>
          <w:sz w:val="20"/>
        </w:rPr>
        <w:t>airport.</w:t>
      </w:r>
    </w:p>
    <w:p>
      <w:pPr>
        <w:pStyle w:val="ListParagraph"/>
        <w:numPr>
          <w:ilvl w:val="0"/>
          <w:numId w:val="188"/>
        </w:numPr>
        <w:tabs>
          <w:tab w:pos="880" w:val="left" w:leader="none"/>
          <w:tab w:pos="881" w:val="left" w:leader="none"/>
        </w:tabs>
        <w:spacing w:line="240" w:lineRule="auto" w:before="0" w:after="0"/>
        <w:ind w:left="880" w:right="0" w:hanging="361"/>
        <w:jc w:val="left"/>
        <w:rPr>
          <w:sz w:val="20"/>
        </w:rPr>
      </w:pPr>
      <w:r>
        <w:rPr>
          <w:sz w:val="20"/>
        </w:rPr>
        <w:t>Enforcing</w:t>
      </w:r>
      <w:r>
        <w:rPr>
          <w:spacing w:val="-1"/>
          <w:sz w:val="20"/>
        </w:rPr>
        <w:t> </w:t>
      </w:r>
      <w:r>
        <w:rPr>
          <w:sz w:val="20"/>
        </w:rPr>
        <w:t>airport</w:t>
      </w:r>
      <w:r>
        <w:rPr>
          <w:spacing w:val="-1"/>
          <w:sz w:val="20"/>
        </w:rPr>
        <w:t> </w:t>
      </w:r>
      <w:r>
        <w:rPr>
          <w:sz w:val="20"/>
        </w:rPr>
        <w:t>rules</w:t>
      </w:r>
      <w:r>
        <w:rPr>
          <w:spacing w:val="-1"/>
          <w:sz w:val="20"/>
        </w:rPr>
        <w:t> </w:t>
      </w:r>
      <w:r>
        <w:rPr>
          <w:sz w:val="20"/>
        </w:rPr>
        <w:t>and</w:t>
      </w:r>
      <w:r>
        <w:rPr>
          <w:spacing w:val="-2"/>
          <w:sz w:val="20"/>
        </w:rPr>
        <w:t> </w:t>
      </w:r>
      <w:r>
        <w:rPr>
          <w:sz w:val="20"/>
        </w:rPr>
        <w:t>regulations</w:t>
      </w:r>
      <w:r>
        <w:rPr>
          <w:spacing w:val="-1"/>
          <w:sz w:val="20"/>
        </w:rPr>
        <w:t> </w:t>
      </w:r>
      <w:r>
        <w:rPr>
          <w:sz w:val="20"/>
        </w:rPr>
        <w:t>under</w:t>
      </w:r>
      <w:r>
        <w:rPr>
          <w:spacing w:val="-1"/>
          <w:sz w:val="20"/>
        </w:rPr>
        <w:t> </w:t>
      </w:r>
      <w:r>
        <w:rPr>
          <w:sz w:val="20"/>
        </w:rPr>
        <w:t>the</w:t>
      </w:r>
      <w:r>
        <w:rPr>
          <w:spacing w:val="-1"/>
          <w:sz w:val="20"/>
        </w:rPr>
        <w:t> </w:t>
      </w:r>
      <w:r>
        <w:rPr>
          <w:spacing w:val="-4"/>
          <w:sz w:val="20"/>
        </w:rPr>
        <w:t>law.</w:t>
      </w:r>
    </w:p>
    <w:p>
      <w:pPr>
        <w:pStyle w:val="Heading3"/>
        <w:ind w:right="7619"/>
      </w:pPr>
      <w:r>
        <w:rPr/>
        <w:t>Ranking</w:t>
      </w:r>
      <w:r>
        <w:rPr>
          <w:spacing w:val="-13"/>
        </w:rPr>
        <w:t> </w:t>
      </w:r>
      <w:r>
        <w:rPr/>
        <w:t>System</w:t>
      </w:r>
      <w:r>
        <w:rPr>
          <w:spacing w:val="-12"/>
        </w:rPr>
        <w:t> </w:t>
      </w:r>
      <w:r>
        <w:rPr/>
        <w:t>(MIAA</w:t>
      </w:r>
      <w:r>
        <w:rPr>
          <w:spacing w:val="-13"/>
        </w:rPr>
        <w:t> </w:t>
      </w:r>
      <w:r>
        <w:rPr/>
        <w:t>Police) Official Ranks:</w:t>
      </w:r>
    </w:p>
    <w:p>
      <w:pPr>
        <w:pStyle w:val="ListParagraph"/>
        <w:numPr>
          <w:ilvl w:val="1"/>
          <w:numId w:val="188"/>
        </w:numPr>
        <w:tabs>
          <w:tab w:pos="880" w:val="left" w:leader="none"/>
          <w:tab w:pos="881" w:val="left" w:leader="none"/>
        </w:tabs>
        <w:spacing w:line="244" w:lineRule="exact" w:before="0" w:after="0"/>
        <w:ind w:left="880" w:right="0" w:hanging="361"/>
        <w:jc w:val="left"/>
        <w:rPr>
          <w:sz w:val="20"/>
        </w:rPr>
      </w:pPr>
      <w:r>
        <w:rPr>
          <w:sz w:val="20"/>
        </w:rPr>
        <w:t>Police</w:t>
      </w:r>
      <w:r>
        <w:rPr>
          <w:spacing w:val="-2"/>
          <w:sz w:val="20"/>
        </w:rPr>
        <w:t> </w:t>
      </w:r>
      <w:r>
        <w:rPr>
          <w:sz w:val="20"/>
        </w:rPr>
        <w:t>Senior</w:t>
      </w:r>
      <w:r>
        <w:rPr>
          <w:spacing w:val="-1"/>
          <w:sz w:val="20"/>
        </w:rPr>
        <w:t> </w:t>
      </w:r>
      <w:r>
        <w:rPr>
          <w:spacing w:val="-2"/>
          <w:sz w:val="20"/>
        </w:rPr>
        <w:t>Superintendent</w:t>
      </w:r>
    </w:p>
    <w:p>
      <w:pPr>
        <w:pStyle w:val="ListParagraph"/>
        <w:numPr>
          <w:ilvl w:val="1"/>
          <w:numId w:val="188"/>
        </w:numPr>
        <w:tabs>
          <w:tab w:pos="880" w:val="left" w:leader="none"/>
          <w:tab w:pos="881" w:val="left" w:leader="none"/>
        </w:tabs>
        <w:spacing w:line="244" w:lineRule="exact" w:before="0" w:after="0"/>
        <w:ind w:left="880" w:right="0" w:hanging="361"/>
        <w:jc w:val="left"/>
        <w:rPr>
          <w:sz w:val="20"/>
        </w:rPr>
      </w:pPr>
      <w:r>
        <w:rPr>
          <w:sz w:val="20"/>
        </w:rPr>
        <w:t>Police</w:t>
      </w:r>
      <w:r>
        <w:rPr>
          <w:spacing w:val="-2"/>
          <w:sz w:val="20"/>
        </w:rPr>
        <w:t> Superintendent</w:t>
      </w:r>
    </w:p>
    <w:p>
      <w:pPr>
        <w:pStyle w:val="ListParagraph"/>
        <w:numPr>
          <w:ilvl w:val="1"/>
          <w:numId w:val="188"/>
        </w:numPr>
        <w:tabs>
          <w:tab w:pos="880" w:val="left" w:leader="none"/>
          <w:tab w:pos="881" w:val="left" w:leader="none"/>
        </w:tabs>
        <w:spacing w:line="244" w:lineRule="exact" w:before="0" w:after="0"/>
        <w:ind w:left="880" w:right="0" w:hanging="361"/>
        <w:jc w:val="left"/>
        <w:rPr>
          <w:sz w:val="20"/>
        </w:rPr>
      </w:pPr>
      <w:r>
        <w:rPr>
          <w:sz w:val="20"/>
        </w:rPr>
        <w:t>Police</w:t>
      </w:r>
      <w:r>
        <w:rPr>
          <w:spacing w:val="-2"/>
          <w:sz w:val="20"/>
        </w:rPr>
        <w:t> </w:t>
      </w:r>
      <w:r>
        <w:rPr>
          <w:sz w:val="20"/>
        </w:rPr>
        <w:t>Chief</w:t>
      </w:r>
      <w:r>
        <w:rPr>
          <w:spacing w:val="-1"/>
          <w:sz w:val="20"/>
        </w:rPr>
        <w:t> </w:t>
      </w:r>
      <w:r>
        <w:rPr>
          <w:spacing w:val="-2"/>
          <w:sz w:val="20"/>
        </w:rPr>
        <w:t>Inspector</w:t>
      </w:r>
    </w:p>
    <w:p>
      <w:pPr>
        <w:pStyle w:val="ListParagraph"/>
        <w:numPr>
          <w:ilvl w:val="1"/>
          <w:numId w:val="188"/>
        </w:numPr>
        <w:tabs>
          <w:tab w:pos="880" w:val="left" w:leader="none"/>
          <w:tab w:pos="881" w:val="left" w:leader="none"/>
        </w:tabs>
        <w:spacing w:line="244" w:lineRule="exact" w:before="0" w:after="0"/>
        <w:ind w:left="880" w:right="0" w:hanging="361"/>
        <w:jc w:val="left"/>
        <w:rPr>
          <w:sz w:val="20"/>
        </w:rPr>
      </w:pPr>
      <w:r>
        <w:rPr>
          <w:sz w:val="20"/>
        </w:rPr>
        <w:t>Police</w:t>
      </w:r>
      <w:r>
        <w:rPr>
          <w:spacing w:val="-2"/>
          <w:sz w:val="20"/>
        </w:rPr>
        <w:t> </w:t>
      </w:r>
      <w:r>
        <w:rPr>
          <w:sz w:val="20"/>
        </w:rPr>
        <w:t>Senior</w:t>
      </w:r>
      <w:r>
        <w:rPr>
          <w:spacing w:val="-1"/>
          <w:sz w:val="20"/>
        </w:rPr>
        <w:t> </w:t>
      </w:r>
      <w:r>
        <w:rPr>
          <w:spacing w:val="-2"/>
          <w:sz w:val="20"/>
        </w:rPr>
        <w:t>Inspector</w:t>
      </w:r>
    </w:p>
    <w:p>
      <w:pPr>
        <w:pStyle w:val="ListParagraph"/>
        <w:numPr>
          <w:ilvl w:val="1"/>
          <w:numId w:val="188"/>
        </w:numPr>
        <w:tabs>
          <w:tab w:pos="880" w:val="left" w:leader="none"/>
          <w:tab w:pos="881" w:val="left" w:leader="none"/>
        </w:tabs>
        <w:spacing w:line="244" w:lineRule="exact" w:before="0" w:after="0"/>
        <w:ind w:left="880" w:right="0" w:hanging="361"/>
        <w:jc w:val="left"/>
        <w:rPr>
          <w:sz w:val="20"/>
        </w:rPr>
      </w:pPr>
      <w:r>
        <w:rPr>
          <w:sz w:val="20"/>
        </w:rPr>
        <w:t>Police</w:t>
      </w:r>
      <w:r>
        <w:rPr>
          <w:spacing w:val="-2"/>
          <w:sz w:val="20"/>
        </w:rPr>
        <w:t> Inspector</w:t>
      </w:r>
    </w:p>
    <w:p>
      <w:pPr>
        <w:spacing w:line="230" w:lineRule="exact" w:before="0"/>
        <w:ind w:left="160" w:right="0" w:firstLine="0"/>
        <w:jc w:val="left"/>
        <w:rPr>
          <w:sz w:val="20"/>
        </w:rPr>
      </w:pPr>
      <w:r>
        <w:rPr>
          <w:b/>
          <w:sz w:val="20"/>
        </w:rPr>
        <w:t>Ranks</w:t>
      </w:r>
      <w:r>
        <w:rPr>
          <w:b/>
          <w:spacing w:val="-6"/>
          <w:sz w:val="20"/>
        </w:rPr>
        <w:t> </w:t>
      </w:r>
      <w:r>
        <w:rPr>
          <w:b/>
          <w:sz w:val="20"/>
        </w:rPr>
        <w:t>for</w:t>
      </w:r>
      <w:r>
        <w:rPr>
          <w:b/>
          <w:spacing w:val="-7"/>
          <w:sz w:val="20"/>
        </w:rPr>
        <w:t> </w:t>
      </w:r>
      <w:r>
        <w:rPr>
          <w:b/>
          <w:sz w:val="20"/>
        </w:rPr>
        <w:t>Non-Official</w:t>
      </w:r>
      <w:r>
        <w:rPr>
          <w:b/>
          <w:spacing w:val="-4"/>
          <w:sz w:val="20"/>
        </w:rPr>
        <w:t> </w:t>
      </w:r>
      <w:r>
        <w:rPr>
          <w:b/>
          <w:sz w:val="20"/>
        </w:rPr>
        <w:t>Personnel:</w:t>
      </w:r>
      <w:r>
        <w:rPr>
          <w:b/>
          <w:spacing w:val="-3"/>
          <w:sz w:val="20"/>
        </w:rPr>
        <w:t> </w:t>
      </w:r>
      <w:r>
        <w:rPr>
          <w:sz w:val="20"/>
        </w:rPr>
        <w:t>Not</w:t>
      </w:r>
      <w:r>
        <w:rPr>
          <w:spacing w:val="-3"/>
          <w:sz w:val="20"/>
        </w:rPr>
        <w:t> </w:t>
      </w:r>
      <w:r>
        <w:rPr>
          <w:spacing w:val="-2"/>
          <w:sz w:val="20"/>
        </w:rPr>
        <w:t>specified.</w:t>
      </w:r>
    </w:p>
    <w:p>
      <w:pPr>
        <w:pStyle w:val="Heading3"/>
      </w:pPr>
      <w:r>
        <w:rPr/>
        <w:t>Qualification</w:t>
      </w:r>
      <w:r>
        <w:rPr>
          <w:spacing w:val="-2"/>
        </w:rPr>
        <w:t> </w:t>
      </w:r>
      <w:r>
        <w:rPr/>
        <w:t>Standards</w:t>
      </w:r>
      <w:r>
        <w:rPr>
          <w:spacing w:val="-3"/>
        </w:rPr>
        <w:t> </w:t>
      </w:r>
      <w:r>
        <w:rPr/>
        <w:t>for</w:t>
      </w:r>
      <w:r>
        <w:rPr>
          <w:spacing w:val="-6"/>
        </w:rPr>
        <w:t> </w:t>
      </w:r>
      <w:r>
        <w:rPr/>
        <w:t>MIAA</w:t>
      </w:r>
      <w:r>
        <w:rPr>
          <w:spacing w:val="-13"/>
        </w:rPr>
        <w:t> </w:t>
      </w:r>
      <w:r>
        <w:rPr/>
        <w:t>Police</w:t>
      </w:r>
      <w:r>
        <w:rPr>
          <w:spacing w:val="-2"/>
        </w:rPr>
        <w:t> Personnel</w:t>
      </w:r>
    </w:p>
    <w:p>
      <w:pPr>
        <w:pStyle w:val="ListParagraph"/>
        <w:numPr>
          <w:ilvl w:val="0"/>
          <w:numId w:val="189"/>
        </w:numPr>
        <w:tabs>
          <w:tab w:pos="880" w:val="left" w:leader="none"/>
          <w:tab w:pos="881" w:val="left" w:leader="none"/>
        </w:tabs>
        <w:spacing w:line="240" w:lineRule="auto" w:before="0" w:after="0"/>
        <w:ind w:left="880" w:right="0" w:hanging="361"/>
        <w:jc w:val="left"/>
        <w:rPr>
          <w:sz w:val="20"/>
        </w:rPr>
      </w:pPr>
      <w:r>
        <w:rPr>
          <w:sz w:val="20"/>
        </w:rPr>
        <w:t>Bachelor’s</w:t>
      </w:r>
      <w:r>
        <w:rPr>
          <w:spacing w:val="-4"/>
          <w:sz w:val="20"/>
        </w:rPr>
        <w:t> </w:t>
      </w:r>
      <w:r>
        <w:rPr>
          <w:sz w:val="20"/>
        </w:rPr>
        <w:t>degree</w:t>
      </w:r>
      <w:r>
        <w:rPr>
          <w:spacing w:val="-3"/>
          <w:sz w:val="20"/>
        </w:rPr>
        <w:t> </w:t>
      </w:r>
      <w:r>
        <w:rPr>
          <w:sz w:val="20"/>
        </w:rPr>
        <w:t>in</w:t>
      </w:r>
      <w:r>
        <w:rPr>
          <w:spacing w:val="-2"/>
          <w:sz w:val="20"/>
        </w:rPr>
        <w:t> </w:t>
      </w:r>
      <w:r>
        <w:rPr>
          <w:b/>
          <w:spacing w:val="-2"/>
          <w:sz w:val="20"/>
        </w:rPr>
        <w:t>criminology</w:t>
      </w:r>
      <w:r>
        <w:rPr>
          <w:spacing w:val="-2"/>
          <w:sz w:val="20"/>
        </w:rPr>
        <w:t>.</w:t>
      </w:r>
    </w:p>
    <w:p>
      <w:pPr>
        <w:pStyle w:val="Heading3"/>
        <w:numPr>
          <w:ilvl w:val="0"/>
          <w:numId w:val="189"/>
        </w:numPr>
        <w:tabs>
          <w:tab w:pos="880" w:val="left" w:leader="none"/>
          <w:tab w:pos="881" w:val="left" w:leader="none"/>
        </w:tabs>
        <w:spacing w:line="240" w:lineRule="auto" w:before="0" w:after="0"/>
        <w:ind w:left="880" w:right="0" w:hanging="361"/>
        <w:jc w:val="left"/>
        <w:rPr>
          <w:b w:val="0"/>
        </w:rPr>
      </w:pPr>
      <w:r>
        <w:rPr/>
        <w:t>Career</w:t>
      </w:r>
      <w:r>
        <w:rPr>
          <w:spacing w:val="-8"/>
        </w:rPr>
        <w:t> </w:t>
      </w:r>
      <w:r>
        <w:rPr/>
        <w:t>Service</w:t>
      </w:r>
      <w:r>
        <w:rPr>
          <w:spacing w:val="-5"/>
        </w:rPr>
        <w:t> </w:t>
      </w:r>
      <w:r>
        <w:rPr/>
        <w:t>Professional</w:t>
      </w:r>
      <w:r>
        <w:rPr>
          <w:spacing w:val="-3"/>
        </w:rPr>
        <w:t> </w:t>
      </w:r>
      <w:r>
        <w:rPr/>
        <w:t>Eligibility</w:t>
      </w:r>
      <w:r>
        <w:rPr>
          <w:spacing w:val="-3"/>
        </w:rPr>
        <w:t> </w:t>
      </w:r>
      <w:r>
        <w:rPr>
          <w:b w:val="0"/>
        </w:rPr>
        <w:t>or</w:t>
      </w:r>
      <w:r>
        <w:rPr>
          <w:b w:val="0"/>
          <w:spacing w:val="-4"/>
        </w:rPr>
        <w:t> </w:t>
      </w:r>
      <w:r>
        <w:rPr/>
        <w:t>RA</w:t>
      </w:r>
      <w:r>
        <w:rPr>
          <w:spacing w:val="-12"/>
        </w:rPr>
        <w:t> </w:t>
      </w:r>
      <w:r>
        <w:rPr>
          <w:spacing w:val="-2"/>
        </w:rPr>
        <w:t>1080</w:t>
      </w:r>
      <w:r>
        <w:rPr>
          <w:b w:val="0"/>
          <w:spacing w:val="-2"/>
        </w:rPr>
        <w:t>.</w:t>
      </w:r>
    </w:p>
    <w:p>
      <w:pPr>
        <w:pStyle w:val="ListParagraph"/>
        <w:numPr>
          <w:ilvl w:val="0"/>
          <w:numId w:val="189"/>
        </w:numPr>
        <w:tabs>
          <w:tab w:pos="880" w:val="left" w:leader="none"/>
          <w:tab w:pos="881" w:val="left" w:leader="none"/>
        </w:tabs>
        <w:spacing w:line="240" w:lineRule="auto" w:before="1" w:after="0"/>
        <w:ind w:left="880" w:right="0" w:hanging="361"/>
        <w:jc w:val="left"/>
        <w:rPr>
          <w:sz w:val="20"/>
        </w:rPr>
      </w:pPr>
      <w:r>
        <w:rPr>
          <w:sz w:val="20"/>
        </w:rPr>
        <w:t>Age:</w:t>
      </w:r>
      <w:r>
        <w:rPr>
          <w:spacing w:val="-3"/>
          <w:sz w:val="20"/>
        </w:rPr>
        <w:t> </w:t>
      </w:r>
      <w:r>
        <w:rPr>
          <w:b/>
          <w:sz w:val="20"/>
        </w:rPr>
        <w:t>21–29</w:t>
      </w:r>
      <w:r>
        <w:rPr>
          <w:b/>
          <w:spacing w:val="-2"/>
          <w:sz w:val="20"/>
        </w:rPr>
        <w:t> </w:t>
      </w:r>
      <w:r>
        <w:rPr>
          <w:b/>
          <w:sz w:val="20"/>
        </w:rPr>
        <w:t>years</w:t>
      </w:r>
      <w:r>
        <w:rPr>
          <w:b/>
          <w:spacing w:val="-3"/>
          <w:sz w:val="20"/>
        </w:rPr>
        <w:t> </w:t>
      </w:r>
      <w:r>
        <w:rPr>
          <w:b/>
          <w:spacing w:val="-4"/>
          <w:sz w:val="20"/>
        </w:rPr>
        <w:t>old</w:t>
      </w:r>
      <w:r>
        <w:rPr>
          <w:spacing w:val="-4"/>
          <w:sz w:val="20"/>
        </w:rPr>
        <w:t>.</w:t>
      </w:r>
    </w:p>
    <w:p>
      <w:pPr>
        <w:pStyle w:val="ListParagraph"/>
        <w:numPr>
          <w:ilvl w:val="0"/>
          <w:numId w:val="189"/>
        </w:numPr>
        <w:tabs>
          <w:tab w:pos="880" w:val="left" w:leader="none"/>
          <w:tab w:pos="881" w:val="left" w:leader="none"/>
        </w:tabs>
        <w:spacing w:line="240" w:lineRule="auto" w:before="0" w:after="0"/>
        <w:ind w:left="880" w:right="0" w:hanging="361"/>
        <w:jc w:val="left"/>
        <w:rPr>
          <w:sz w:val="20"/>
        </w:rPr>
      </w:pPr>
      <w:r>
        <w:rPr>
          <w:sz w:val="20"/>
        </w:rPr>
        <w:t>Height:</w:t>
      </w:r>
      <w:r>
        <w:rPr>
          <w:spacing w:val="-1"/>
          <w:sz w:val="20"/>
        </w:rPr>
        <w:t> </w:t>
      </w:r>
      <w:r>
        <w:rPr>
          <w:b/>
          <w:sz w:val="20"/>
        </w:rPr>
        <w:t>Male</w:t>
      </w:r>
      <w:r>
        <w:rPr>
          <w:b/>
          <w:spacing w:val="-1"/>
          <w:sz w:val="20"/>
        </w:rPr>
        <w:t> </w:t>
      </w:r>
      <w:r>
        <w:rPr>
          <w:b/>
          <w:sz w:val="20"/>
        </w:rPr>
        <w:t>–</w:t>
      </w:r>
      <w:r>
        <w:rPr>
          <w:b/>
          <w:spacing w:val="-1"/>
          <w:sz w:val="20"/>
        </w:rPr>
        <w:t> </w:t>
      </w:r>
      <w:r>
        <w:rPr>
          <w:b/>
          <w:sz w:val="20"/>
        </w:rPr>
        <w:t>1.65 m</w:t>
      </w:r>
      <w:r>
        <w:rPr>
          <w:b/>
          <w:spacing w:val="-1"/>
          <w:sz w:val="20"/>
        </w:rPr>
        <w:t> </w:t>
      </w:r>
      <w:r>
        <w:rPr>
          <w:b/>
          <w:sz w:val="20"/>
        </w:rPr>
        <w:t>(5’5”)</w:t>
      </w:r>
      <w:r>
        <w:rPr>
          <w:sz w:val="20"/>
        </w:rPr>
        <w:t>,</w:t>
      </w:r>
      <w:r>
        <w:rPr>
          <w:spacing w:val="-1"/>
          <w:sz w:val="20"/>
        </w:rPr>
        <w:t> </w:t>
      </w:r>
      <w:r>
        <w:rPr>
          <w:b/>
          <w:sz w:val="20"/>
        </w:rPr>
        <w:t>Female</w:t>
      </w:r>
      <w:r>
        <w:rPr>
          <w:b/>
          <w:spacing w:val="-1"/>
          <w:sz w:val="20"/>
        </w:rPr>
        <w:t> </w:t>
      </w:r>
      <w:r>
        <w:rPr>
          <w:b/>
          <w:sz w:val="20"/>
        </w:rPr>
        <w:t>–</w:t>
      </w:r>
      <w:r>
        <w:rPr>
          <w:b/>
          <w:spacing w:val="-1"/>
          <w:sz w:val="20"/>
        </w:rPr>
        <w:t> </w:t>
      </w:r>
      <w:r>
        <w:rPr>
          <w:b/>
          <w:sz w:val="20"/>
        </w:rPr>
        <w:t>1.35 m</w:t>
      </w:r>
      <w:r>
        <w:rPr>
          <w:b/>
          <w:spacing w:val="-1"/>
          <w:sz w:val="20"/>
        </w:rPr>
        <w:t> </w:t>
      </w:r>
      <w:r>
        <w:rPr>
          <w:b/>
          <w:spacing w:val="-2"/>
          <w:sz w:val="20"/>
        </w:rPr>
        <w:t>(4’5”)</w:t>
      </w:r>
      <w:r>
        <w:rPr>
          <w:spacing w:val="-2"/>
          <w:sz w:val="20"/>
        </w:rPr>
        <w:t>.</w:t>
      </w:r>
    </w:p>
    <w:p>
      <w:pPr>
        <w:pStyle w:val="ListParagraph"/>
        <w:numPr>
          <w:ilvl w:val="0"/>
          <w:numId w:val="189"/>
        </w:numPr>
        <w:tabs>
          <w:tab w:pos="880" w:val="left" w:leader="none"/>
          <w:tab w:pos="881" w:val="left" w:leader="none"/>
        </w:tabs>
        <w:spacing w:line="240" w:lineRule="auto" w:before="0" w:after="0"/>
        <w:ind w:left="880" w:right="0" w:hanging="361"/>
        <w:jc w:val="left"/>
        <w:rPr>
          <w:sz w:val="20"/>
        </w:rPr>
      </w:pPr>
      <w:r>
        <w:rPr>
          <w:sz w:val="20"/>
        </w:rPr>
        <w:t>Weight:</w:t>
      </w:r>
      <w:r>
        <w:rPr>
          <w:spacing w:val="-5"/>
          <w:sz w:val="20"/>
        </w:rPr>
        <w:t> </w:t>
      </w:r>
      <w:r>
        <w:rPr>
          <w:sz w:val="20"/>
        </w:rPr>
        <w:t>within</w:t>
      </w:r>
      <w:r>
        <w:rPr>
          <w:spacing w:val="-3"/>
          <w:sz w:val="20"/>
        </w:rPr>
        <w:t> </w:t>
      </w:r>
      <w:r>
        <w:rPr>
          <w:b/>
          <w:sz w:val="20"/>
        </w:rPr>
        <w:t>±5</w:t>
      </w:r>
      <w:r>
        <w:rPr>
          <w:b/>
          <w:spacing w:val="-2"/>
          <w:sz w:val="20"/>
        </w:rPr>
        <w:t> </w:t>
      </w:r>
      <w:r>
        <w:rPr>
          <w:b/>
          <w:sz w:val="20"/>
        </w:rPr>
        <w:t>kg</w:t>
      </w:r>
      <w:r>
        <w:rPr>
          <w:b/>
          <w:spacing w:val="-3"/>
          <w:sz w:val="20"/>
        </w:rPr>
        <w:t> </w:t>
      </w:r>
      <w:r>
        <w:rPr>
          <w:sz w:val="20"/>
        </w:rPr>
        <w:t>of</w:t>
      </w:r>
      <w:r>
        <w:rPr>
          <w:spacing w:val="-5"/>
          <w:sz w:val="20"/>
        </w:rPr>
        <w:t> </w:t>
      </w:r>
      <w:r>
        <w:rPr>
          <w:sz w:val="20"/>
        </w:rPr>
        <w:t>standard</w:t>
      </w:r>
      <w:r>
        <w:rPr>
          <w:spacing w:val="-3"/>
          <w:sz w:val="20"/>
        </w:rPr>
        <w:t> </w:t>
      </w:r>
      <w:r>
        <w:rPr>
          <w:sz w:val="20"/>
        </w:rPr>
        <w:t>weight</w:t>
      </w:r>
      <w:r>
        <w:rPr>
          <w:spacing w:val="-2"/>
          <w:sz w:val="20"/>
        </w:rPr>
        <w:t> </w:t>
      </w:r>
      <w:r>
        <w:rPr>
          <w:sz w:val="20"/>
        </w:rPr>
        <w:t>for</w:t>
      </w:r>
      <w:r>
        <w:rPr>
          <w:spacing w:val="-3"/>
          <w:sz w:val="20"/>
        </w:rPr>
        <w:t> </w:t>
      </w:r>
      <w:r>
        <w:rPr>
          <w:sz w:val="20"/>
        </w:rPr>
        <w:t>height,</w:t>
      </w:r>
      <w:r>
        <w:rPr>
          <w:spacing w:val="-2"/>
          <w:sz w:val="20"/>
        </w:rPr>
        <w:t> </w:t>
      </w:r>
      <w:r>
        <w:rPr>
          <w:sz w:val="20"/>
        </w:rPr>
        <w:t>age,</w:t>
      </w:r>
      <w:r>
        <w:rPr>
          <w:spacing w:val="-3"/>
          <w:sz w:val="20"/>
        </w:rPr>
        <w:t> </w:t>
      </w:r>
      <w:r>
        <w:rPr>
          <w:sz w:val="20"/>
        </w:rPr>
        <w:t>and</w:t>
      </w:r>
      <w:r>
        <w:rPr>
          <w:spacing w:val="-2"/>
          <w:sz w:val="20"/>
        </w:rPr>
        <w:t> gender.</w:t>
      </w:r>
    </w:p>
    <w:sectPr>
      <w:headerReference w:type="default" r:id="rId32"/>
      <w:footerReference w:type="default" r:id="rId33"/>
      <w:pgSz w:w="12240" w:h="18720"/>
      <w:pgMar w:header="839" w:footer="728" w:top="2380" w:bottom="920" w:left="560" w:right="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Calibri">
    <w:altName w:val="Calibri"/>
    <w:charset w:val="0"/>
    <w:family w:val="swiss"/>
    <w:pitch w:val="variable"/>
  </w:font>
  <w:font w:name="Courier New">
    <w:altName w:val="Courier New"/>
    <w:charset w:val="0"/>
    <w:family w:val="modern"/>
    <w:pitch w:val="fixed"/>
  </w:font>
  <w:font w:name="Symbol">
    <w:altName w:val="Symbol"/>
    <w:charset w:val="2"/>
    <w:family w:val="roman"/>
    <w:pitch w:val="variable"/>
  </w:font>
  <w:font w:name="Cambria Math">
    <w:altName w:val="Cambria Math"/>
    <w:charset w:val="0"/>
    <w:family w:val="roman"/>
    <w:pitch w:val="variable"/>
  </w:font>
  <w:font w:name="Wingdings">
    <w:altName w:val="Wingdings"/>
    <w:charset w:val="2"/>
    <w:family w:val="auto"/>
    <w:pitch w:val="variable"/>
  </w:font>
  <w:font w:name="Segoe UI Symbol">
    <w:altName w:val="Segoe UI Symbo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73472" type="#_x0000_t202" id="docshape7"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72960" type="#_x0000_t202" id="docshape8"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69888" type="#_x0000_t202" id="docshape36"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69376" type="#_x0000_t202" id="docshape37"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5"/>
      </w:rPr>
    </w:pPr>
    <w:r>
      <w:rPr/>
      <w:pict>
        <v:shape style="position:absolute;margin-left:35pt;margin-top:888.624329pt;width:185.25pt;height:12.45pt;mso-position-horizontal-relative:page;mso-position-vertical-relative:page;z-index:-18466304" type="#_x0000_t202" id="docshape44"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65792" type="#_x0000_t202" id="docshape45"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62720" type="#_x0000_t202" id="docshape52"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62208" type="#_x0000_t202" id="docshape53"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59136" type="#_x0000_t202" id="docshape60"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58624" type="#_x0000_t202" id="docshape61"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55552" type="#_x0000_t202" id="docshape68"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55040" type="#_x0000_t202" id="docshape69"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7"/>
      </w:rPr>
    </w:pPr>
    <w:r>
      <w:rPr/>
      <w:pict>
        <v:shape style="position:absolute;margin-left:35pt;margin-top:888.624329pt;width:185.25pt;height:12.45pt;mso-position-horizontal-relative:page;mso-position-vertical-relative:page;z-index:-18451968" type="#_x0000_t202" id="docshape76"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51456" type="#_x0000_t202" id="docshape77"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48384" type="#_x0000_t202" id="docshape91"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47872" type="#_x0000_t202" id="docshape92"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4"/>
      </w:rPr>
    </w:pPr>
    <w:r>
      <w:rPr/>
      <w:pict>
        <v:shape style="position:absolute;margin-left:35pt;margin-top:888.624329pt;width:185.25pt;height:12.45pt;mso-position-horizontal-relative:page;mso-position-vertical-relative:page;z-index:-18444800" type="#_x0000_t202" id="docshape99"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44288" type="#_x0000_t202" id="docshape100"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41216" type="#_x0000_t202" id="docshape107"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40704" type="#_x0000_t202" id="docshape108"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4"/>
      </w:rPr>
    </w:pPr>
    <w:r>
      <w:rPr/>
      <w:pict>
        <v:shape style="position:absolute;margin-left:35pt;margin-top:888.624329pt;width:185.25pt;height:12.45pt;mso-position-horizontal-relative:page;mso-position-vertical-relative:page;z-index:-18437632" type="#_x0000_t202" id="docshape115"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37120" type="#_x0000_t202" id="docshape116"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34048" type="#_x0000_t202" id="docshape123"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33536" type="#_x0000_t202" id="docshape124"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6"/>
      </w:rPr>
    </w:pPr>
    <w:r>
      <w:rPr/>
      <w:pict>
        <v:shape style="position:absolute;margin-left:35pt;margin-top:888.624329pt;width:185.25pt;height:12.45pt;mso-position-horizontal-relative:page;mso-position-vertical-relative:page;z-index:-18430464" type="#_x0000_t202" id="docshape131"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29952" type="#_x0000_t202" id="docshape132"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35pt;margin-top:888.624329pt;width:185.25pt;height:12.45pt;mso-position-horizontal-relative:page;mso-position-vertical-relative:page;z-index:-18426880" type="#_x0000_t202" id="docshape139"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14"/>
                    <w:sz w:val="18"/>
                  </w:rPr>
                  <w:t> </w:t>
                </w:r>
                <w:r>
                  <w:rPr>
                    <w:rFonts w:ascii="Trebuchet MS" w:hAnsi="Trebuchet MS"/>
                    <w:b/>
                    <w:sz w:val="18"/>
                  </w:rPr>
                  <w:t>Aplicación</w:t>
                </w:r>
                <w:r>
                  <w:rPr>
                    <w:rFonts w:ascii="Trebuchet MS" w:hAnsi="Trebuchet MS"/>
                    <w:b/>
                    <w:spacing w:val="-4"/>
                    <w:sz w:val="18"/>
                  </w:rPr>
                  <w:t> </w:t>
                </w:r>
                <w:r>
                  <w:rPr>
                    <w:rFonts w:ascii="Trebuchet MS" w:hAnsi="Trebuchet MS"/>
                    <w:b/>
                    <w:sz w:val="18"/>
                  </w:rPr>
                  <w:t>de</w:t>
                </w:r>
                <w:r>
                  <w:rPr>
                    <w:rFonts w:ascii="Trebuchet MS" w:hAnsi="Trebuchet MS"/>
                    <w:b/>
                    <w:spacing w:val="-3"/>
                    <w:sz w:val="18"/>
                  </w:rPr>
                  <w:t> </w:t>
                </w:r>
                <w:r>
                  <w:rPr>
                    <w:rFonts w:ascii="Trebuchet MS" w:hAnsi="Trebuchet MS"/>
                    <w:b/>
                    <w:sz w:val="18"/>
                  </w:rPr>
                  <w:t>la</w:t>
                </w:r>
                <w:r>
                  <w:rPr>
                    <w:rFonts w:ascii="Trebuchet MS" w:hAnsi="Trebuchet MS"/>
                    <w:b/>
                    <w:spacing w:val="-3"/>
                    <w:sz w:val="18"/>
                  </w:rPr>
                  <w:t> </w:t>
                </w:r>
                <w:r>
                  <w:rPr>
                    <w:rFonts w:ascii="Trebuchet MS" w:hAnsi="Trebuchet MS"/>
                    <w:b/>
                    <w:spacing w:val="-4"/>
                    <w:sz w:val="18"/>
                  </w:rPr>
                  <w:t>Ley”</w:t>
                </w:r>
              </w:p>
            </w:txbxContent>
          </v:textbox>
          <w10:wrap type="none"/>
        </v:shape>
      </w:pict>
    </w:r>
    <w:r>
      <w:rPr/>
      <w:pict>
        <v:shape style="position:absolute;margin-left:396.880005pt;margin-top:888.624329pt;width:108.15pt;height:12.45pt;mso-position-horizontal-relative:page;mso-position-vertical-relative:page;z-index:-18426368" type="#_x0000_t202" id="docshape140" filled="false" stroked="false">
          <v:textbox inset="0,0,0,0">
            <w:txbxContent>
              <w:p>
                <w:pPr>
                  <w:spacing w:before="20"/>
                  <w:ind w:left="20" w:right="0" w:firstLine="0"/>
                  <w:jc w:val="left"/>
                  <w:rPr>
                    <w:rFonts w:ascii="Trebuchet MS" w:hAnsi="Trebuchet MS"/>
                    <w:b/>
                    <w:sz w:val="18"/>
                  </w:rPr>
                </w:pPr>
                <w:r>
                  <w:rPr>
                    <w:rFonts w:ascii="Trebuchet MS" w:hAnsi="Trebuchet MS"/>
                    <w:b/>
                    <w:sz w:val="18"/>
                  </w:rPr>
                  <w:t>“Administración</w:t>
                </w:r>
                <w:r>
                  <w:rPr>
                    <w:rFonts w:ascii="Trebuchet MS" w:hAnsi="Trebuchet MS"/>
                    <w:b/>
                    <w:spacing w:val="-10"/>
                    <w:sz w:val="18"/>
                  </w:rPr>
                  <w:t> </w:t>
                </w:r>
                <w:r>
                  <w:rPr>
                    <w:rFonts w:ascii="Trebuchet MS" w:hAnsi="Trebuchet MS"/>
                    <w:b/>
                    <w:spacing w:val="-2"/>
                    <w:sz w:val="18"/>
                  </w:rPr>
                  <w:t>Policial”</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40448">
          <wp:simplePos x="0" y="0"/>
          <wp:positionH relativeFrom="page">
            <wp:posOffset>5419725</wp:posOffset>
          </wp:positionH>
          <wp:positionV relativeFrom="page">
            <wp:posOffset>532739</wp:posOffset>
          </wp:positionV>
          <wp:extent cx="958427" cy="956689"/>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40960">
          <wp:simplePos x="0" y="0"/>
          <wp:positionH relativeFrom="page">
            <wp:posOffset>1266825</wp:posOffset>
          </wp:positionH>
          <wp:positionV relativeFrom="page">
            <wp:posOffset>534034</wp:posOffset>
          </wp:positionV>
          <wp:extent cx="1049667" cy="777875"/>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75008" id="docshapegroup1" coordorigin="-8,2005" coordsize="750,389">
          <v:shape style="position:absolute;left:0;top:2012;width:735;height:374" id="docshape2"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3" coordorigin="0,2052" coordsize="699,296" path="m650,2052l0,2052,0,2348,650,2348,669,2344,685,2333,695,2318,699,2298,699,2101,695,2082,685,2066,669,2056,650,2052xe" filled="true" fillcolor="#e3bd84" stroked="false">
            <v:path arrowok="t"/>
            <v:fill type="solid"/>
          </v:shape>
          <v:shape style="position:absolute;left:0;top:2051;width:699;height:296" id="docshape4" coordorigin="0,2052" coordsize="699,296" path="m0,2052l650,2052,669,2056,685,2066,695,2082,699,2101,699,2298,695,2318,685,2333,669,2344,650,2348,0,2348e" filled="false" stroked="true" strokeweight=".75pt" strokecolor="#e3bd84">
            <v:path arrowok="t"/>
            <v:stroke dashstyle="solid"/>
          </v:shape>
          <w10:wrap type="none"/>
        </v:group>
      </w:pict>
    </w:r>
    <w:r>
      <w:rPr/>
      <w:pict>
        <v:shapetype id="_x0000_t202" o:spt="202" coordsize="21600,21600" path="m,l,21600r21600,l21600,xe">
          <v:stroke joinstyle="miter"/>
          <v:path gradientshapeok="t" o:connecttype="rect"/>
        </v:shapetype>
        <v:shape style="position:absolute;margin-left:184.830002pt;margin-top:46.624413pt;width:242.2pt;height:54.25pt;mso-position-horizontal-relative:page;mso-position-vertical-relative:page;z-index:-18474496" type="#_x0000_t202" id="docshape5"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22.9pt;margin-top:102.408951pt;width:13.45pt;height:16.7pt;mso-position-horizontal-relative:page;mso-position-vertical-relative:page;z-index:-18473984" type="#_x0000_t202" id="docshape6" filled="false" stroked="false">
          <v:textbox inset="0,0,0,0">
            <w:txbxContent>
              <w:p>
                <w:pPr>
                  <w:spacing w:before="17"/>
                  <w:ind w:left="60" w:right="0" w:firstLine="0"/>
                  <w:jc w:val="left"/>
                  <w:rPr>
                    <w:rFonts w:ascii="Calibri"/>
                    <w:b/>
                    <w:sz w:val="24"/>
                  </w:rPr>
                </w:pPr>
                <w:r>
                  <w:rPr>
                    <w:rFonts w:ascii="Calibri"/>
                    <w:b/>
                    <w:color w:val="FFFFFF"/>
                    <w:w w:val="105"/>
                    <w:sz w:val="24"/>
                  </w:rPr>
                  <w:fldChar w:fldCharType="begin"/>
                </w:r>
                <w:r>
                  <w:rPr>
                    <w:rFonts w:ascii="Calibri"/>
                    <w:b/>
                    <w:color w:val="FFFFFF"/>
                    <w:w w:val="105"/>
                    <w:sz w:val="24"/>
                  </w:rPr>
                  <w:instrText> PAGE </w:instrText>
                </w:r>
                <w:r>
                  <w:rPr>
                    <w:rFonts w:ascii="Calibri"/>
                    <w:b/>
                    <w:color w:val="FFFFFF"/>
                    <w:w w:val="105"/>
                    <w:sz w:val="24"/>
                  </w:rPr>
                  <w:fldChar w:fldCharType="separate"/>
                </w:r>
                <w:r>
                  <w:rPr>
                    <w:rFonts w:ascii="Calibri"/>
                    <w:b/>
                    <w:color w:val="FFFFFF"/>
                    <w:w w:val="105"/>
                    <w:sz w:val="24"/>
                  </w:rPr>
                  <w:t>1</w:t>
                </w:r>
                <w:r>
                  <w:rPr>
                    <w:rFonts w:ascii="Calibri"/>
                    <w:b/>
                    <w:color w:val="FFFFFF"/>
                    <w:w w:val="105"/>
                    <w:sz w:val="24"/>
                  </w:rPr>
                  <w:fldChar w:fldCharType="end"/>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44032">
          <wp:simplePos x="0" y="0"/>
          <wp:positionH relativeFrom="page">
            <wp:posOffset>5419725</wp:posOffset>
          </wp:positionH>
          <wp:positionV relativeFrom="page">
            <wp:posOffset>532739</wp:posOffset>
          </wp:positionV>
          <wp:extent cx="958427" cy="956689"/>
          <wp:effectExtent l="0" t="0" r="0" b="0"/>
          <wp:wrapNone/>
          <wp:docPr id="21" name="image1.jpeg"/>
          <wp:cNvGraphicFramePr>
            <a:graphicFrameLocks noChangeAspect="1"/>
          </wp:cNvGraphicFramePr>
          <a:graphic>
            <a:graphicData uri="http://schemas.openxmlformats.org/drawingml/2006/picture">
              <pic:pic>
                <pic:nvPicPr>
                  <pic:cNvPr id="22"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44544">
          <wp:simplePos x="0" y="0"/>
          <wp:positionH relativeFrom="page">
            <wp:posOffset>1266825</wp:posOffset>
          </wp:positionH>
          <wp:positionV relativeFrom="page">
            <wp:posOffset>534034</wp:posOffset>
          </wp:positionV>
          <wp:extent cx="1049667" cy="777875"/>
          <wp:effectExtent l="0" t="0" r="0" b="0"/>
          <wp:wrapNone/>
          <wp:docPr id="23" name="image2.jpeg"/>
          <wp:cNvGraphicFramePr>
            <a:graphicFrameLocks noChangeAspect="1"/>
          </wp:cNvGraphicFramePr>
          <a:graphic>
            <a:graphicData uri="http://schemas.openxmlformats.org/drawingml/2006/picture">
              <pic:pic>
                <pic:nvPicPr>
                  <pic:cNvPr id="24"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71424" id="docshapegroup30" coordorigin="-8,2005" coordsize="750,389">
          <v:shape style="position:absolute;left:0;top:2012;width:735;height:374" id="docshape31"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32" coordorigin="0,2052" coordsize="699,296" path="m650,2052l0,2052,0,2348,650,2348,669,2344,685,2333,695,2318,699,2298,699,2101,695,2082,685,2066,669,2056,650,2052xe" filled="true" fillcolor="#e3bd84" stroked="false">
            <v:path arrowok="t"/>
            <v:fill type="solid"/>
          </v:shape>
          <v:shape style="position:absolute;left:0;top:2051;width:699;height:296" id="docshape33"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70912" type="#_x0000_t202" id="docshape34"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24.9pt;margin-top:102.408951pt;width:8.450pt;height:16.7pt;mso-position-horizontal-relative:page;mso-position-vertical-relative:page;z-index:-18470400" type="#_x0000_t202" id="docshape35" filled="false" stroked="false">
          <v:textbox inset="0,0,0,0">
            <w:txbxContent>
              <w:p>
                <w:pPr>
                  <w:spacing w:before="17"/>
                  <w:ind w:left="20" w:right="0" w:firstLine="0"/>
                  <w:jc w:val="left"/>
                  <w:rPr>
                    <w:rFonts w:ascii="Calibri"/>
                    <w:b/>
                    <w:sz w:val="24"/>
                  </w:rPr>
                </w:pPr>
                <w:r>
                  <w:rPr>
                    <w:rFonts w:ascii="Calibri"/>
                    <w:b/>
                    <w:color w:val="FFFFFF"/>
                    <w:w w:val="84"/>
                    <w:sz w:val="24"/>
                  </w:rPr>
                  <w:t>G</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47616">
          <wp:simplePos x="0" y="0"/>
          <wp:positionH relativeFrom="page">
            <wp:posOffset>5419725</wp:posOffset>
          </wp:positionH>
          <wp:positionV relativeFrom="page">
            <wp:posOffset>532739</wp:posOffset>
          </wp:positionV>
          <wp:extent cx="958427" cy="956689"/>
          <wp:effectExtent l="0" t="0" r="0" b="0"/>
          <wp:wrapNone/>
          <wp:docPr id="27" name="image1.jpeg"/>
          <wp:cNvGraphicFramePr>
            <a:graphicFrameLocks noChangeAspect="1"/>
          </wp:cNvGraphicFramePr>
          <a:graphic>
            <a:graphicData uri="http://schemas.openxmlformats.org/drawingml/2006/picture">
              <pic:pic>
                <pic:nvPicPr>
                  <pic:cNvPr id="28"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48128">
          <wp:simplePos x="0" y="0"/>
          <wp:positionH relativeFrom="page">
            <wp:posOffset>1266825</wp:posOffset>
          </wp:positionH>
          <wp:positionV relativeFrom="page">
            <wp:posOffset>534034</wp:posOffset>
          </wp:positionV>
          <wp:extent cx="1049667" cy="777875"/>
          <wp:effectExtent l="0" t="0" r="0" b="0"/>
          <wp:wrapNone/>
          <wp:docPr id="29" name="image2.jpeg"/>
          <wp:cNvGraphicFramePr>
            <a:graphicFrameLocks noChangeAspect="1"/>
          </wp:cNvGraphicFramePr>
          <a:graphic>
            <a:graphicData uri="http://schemas.openxmlformats.org/drawingml/2006/picture">
              <pic:pic>
                <pic:nvPicPr>
                  <pic:cNvPr id="30"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67840" id="docshapegroup38" coordorigin="-8,2005" coordsize="750,389">
          <v:shape style="position:absolute;left:0;top:2012;width:735;height:374" id="docshape39"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40" coordorigin="0,2052" coordsize="699,296" path="m650,2052l0,2052,0,2348,650,2348,669,2344,685,2333,695,2318,699,2298,699,2101,695,2082,685,2066,669,2056,650,2052xe" filled="true" fillcolor="#e3bd84" stroked="false">
            <v:path arrowok="t"/>
            <v:fill type="solid"/>
          </v:shape>
          <v:shape style="position:absolute;left:0;top:2051;width:699;height:296" id="docshape41"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67328" type="#_x0000_t202" id="docshape42"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6.5pt;margin-top:102.408951pt;width:19.8pt;height:16.7pt;mso-position-horizontal-relative:page;mso-position-vertical-relative:page;z-index:-18466816" type="#_x0000_t202" id="docshape43" filled="false" stroked="false">
          <v:textbox inset="0,0,0,0">
            <w:txbxContent>
              <w:p>
                <w:pPr>
                  <w:spacing w:before="17"/>
                  <w:ind w:left="60" w:right="0" w:firstLine="0"/>
                  <w:jc w:val="left"/>
                  <w:rPr>
                    <w:rFonts w:ascii="Calibri"/>
                    <w:b/>
                    <w:sz w:val="24"/>
                  </w:rPr>
                </w:pPr>
                <w:r>
                  <w:rPr>
                    <w:rFonts w:ascii="Calibri"/>
                    <w:b/>
                    <w:color w:val="FFFFFF"/>
                    <w:spacing w:val="-5"/>
                    <w:w w:val="105"/>
                    <w:sz w:val="24"/>
                  </w:rPr>
                  <w:fldChar w:fldCharType="begin"/>
                </w:r>
                <w:r>
                  <w:rPr>
                    <w:rFonts w:ascii="Calibri"/>
                    <w:b/>
                    <w:color w:val="FFFFFF"/>
                    <w:spacing w:val="-5"/>
                    <w:w w:val="105"/>
                    <w:sz w:val="24"/>
                  </w:rPr>
                  <w:instrText> PAGE </w:instrText>
                </w:r>
                <w:r>
                  <w:rPr>
                    <w:rFonts w:ascii="Calibri"/>
                    <w:b/>
                    <w:color w:val="FFFFFF"/>
                    <w:spacing w:val="-5"/>
                    <w:w w:val="105"/>
                    <w:sz w:val="24"/>
                  </w:rPr>
                  <w:fldChar w:fldCharType="separate"/>
                </w:r>
                <w:r>
                  <w:rPr>
                    <w:rFonts w:ascii="Calibri"/>
                    <w:b/>
                    <w:color w:val="FFFFFF"/>
                    <w:spacing w:val="-5"/>
                    <w:w w:val="105"/>
                    <w:sz w:val="24"/>
                  </w:rPr>
                  <w:t>10</w:t>
                </w:r>
                <w:r>
                  <w:rPr>
                    <w:rFonts w:ascii="Calibri"/>
                    <w:b/>
                    <w:color w:val="FFFFFF"/>
                    <w:spacing w:val="-5"/>
                    <w:w w:val="105"/>
                    <w:sz w:val="24"/>
                  </w:rPr>
                  <w:fldChar w:fldCharType="end"/>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51200">
          <wp:simplePos x="0" y="0"/>
          <wp:positionH relativeFrom="page">
            <wp:posOffset>5419725</wp:posOffset>
          </wp:positionH>
          <wp:positionV relativeFrom="page">
            <wp:posOffset>532739</wp:posOffset>
          </wp:positionV>
          <wp:extent cx="958427" cy="956689"/>
          <wp:effectExtent l="0" t="0" r="0" b="0"/>
          <wp:wrapNone/>
          <wp:docPr id="49" name="image1.jpeg"/>
          <wp:cNvGraphicFramePr>
            <a:graphicFrameLocks noChangeAspect="1"/>
          </wp:cNvGraphicFramePr>
          <a:graphic>
            <a:graphicData uri="http://schemas.openxmlformats.org/drawingml/2006/picture">
              <pic:pic>
                <pic:nvPicPr>
                  <pic:cNvPr id="50"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51712">
          <wp:simplePos x="0" y="0"/>
          <wp:positionH relativeFrom="page">
            <wp:posOffset>1266825</wp:posOffset>
          </wp:positionH>
          <wp:positionV relativeFrom="page">
            <wp:posOffset>534034</wp:posOffset>
          </wp:positionV>
          <wp:extent cx="1049667" cy="777875"/>
          <wp:effectExtent l="0" t="0" r="0" b="0"/>
          <wp:wrapNone/>
          <wp:docPr id="51" name="image2.jpeg"/>
          <wp:cNvGraphicFramePr>
            <a:graphicFrameLocks noChangeAspect="1"/>
          </wp:cNvGraphicFramePr>
          <a:graphic>
            <a:graphicData uri="http://schemas.openxmlformats.org/drawingml/2006/picture">
              <pic:pic>
                <pic:nvPicPr>
                  <pic:cNvPr id="52"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64256" id="docshapegroup46" coordorigin="-8,2005" coordsize="750,389">
          <v:shape style="position:absolute;left:0;top:2012;width:735;height:374" id="docshape47"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48" coordorigin="0,2052" coordsize="699,296" path="m650,2052l0,2052,0,2348,650,2348,669,2344,685,2333,695,2318,699,2298,699,2101,695,2082,685,2066,669,2056,650,2052xe" filled="true" fillcolor="#e3bd84" stroked="false">
            <v:path arrowok="t"/>
            <v:fill type="solid"/>
          </v:shape>
          <v:shape style="position:absolute;left:0;top:2051;width:699;height:296" id="docshape49"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63744" type="#_x0000_t202" id="docshape50"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8.5pt;margin-top:102.408951pt;width:14.8pt;height:16.7pt;mso-position-horizontal-relative:page;mso-position-vertical-relative:page;z-index:-18463232" type="#_x0000_t202" id="docshape51" filled="false" stroked="false">
          <v:textbox inset="0,0,0,0">
            <w:txbxContent>
              <w:p>
                <w:pPr>
                  <w:spacing w:before="17"/>
                  <w:ind w:left="20" w:right="0" w:firstLine="0"/>
                  <w:jc w:val="left"/>
                  <w:rPr>
                    <w:rFonts w:ascii="Calibri"/>
                    <w:b/>
                    <w:sz w:val="24"/>
                  </w:rPr>
                </w:pPr>
                <w:r>
                  <w:rPr>
                    <w:rFonts w:ascii="Calibri"/>
                    <w:b/>
                    <w:color w:val="FFFFFF"/>
                    <w:spacing w:val="-5"/>
                    <w:sz w:val="24"/>
                  </w:rPr>
                  <w:t>1G</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54784">
          <wp:simplePos x="0" y="0"/>
          <wp:positionH relativeFrom="page">
            <wp:posOffset>5419725</wp:posOffset>
          </wp:positionH>
          <wp:positionV relativeFrom="page">
            <wp:posOffset>532739</wp:posOffset>
          </wp:positionV>
          <wp:extent cx="958427" cy="956689"/>
          <wp:effectExtent l="0" t="0" r="0" b="0"/>
          <wp:wrapNone/>
          <wp:docPr id="55" name="image1.jpeg"/>
          <wp:cNvGraphicFramePr>
            <a:graphicFrameLocks noChangeAspect="1"/>
          </wp:cNvGraphicFramePr>
          <a:graphic>
            <a:graphicData uri="http://schemas.openxmlformats.org/drawingml/2006/picture">
              <pic:pic>
                <pic:nvPicPr>
                  <pic:cNvPr id="56"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55296">
          <wp:simplePos x="0" y="0"/>
          <wp:positionH relativeFrom="page">
            <wp:posOffset>1266825</wp:posOffset>
          </wp:positionH>
          <wp:positionV relativeFrom="page">
            <wp:posOffset>534034</wp:posOffset>
          </wp:positionV>
          <wp:extent cx="1049667" cy="777875"/>
          <wp:effectExtent l="0" t="0" r="0" b="0"/>
          <wp:wrapNone/>
          <wp:docPr id="57" name="image2.jpeg"/>
          <wp:cNvGraphicFramePr>
            <a:graphicFrameLocks noChangeAspect="1"/>
          </wp:cNvGraphicFramePr>
          <a:graphic>
            <a:graphicData uri="http://schemas.openxmlformats.org/drawingml/2006/picture">
              <pic:pic>
                <pic:nvPicPr>
                  <pic:cNvPr id="58"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60672" id="docshapegroup54" coordorigin="-8,2005" coordsize="750,389">
          <v:shape style="position:absolute;left:0;top:2012;width:735;height:374" id="docshape55"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56" coordorigin="0,2052" coordsize="699,296" path="m650,2052l0,2052,0,2348,650,2348,669,2344,685,2333,695,2318,699,2298,699,2101,695,2082,685,2066,669,2056,650,2052xe" filled="true" fillcolor="#e3bd84" stroked="false">
            <v:path arrowok="t"/>
            <v:fill type="solid"/>
          </v:shape>
          <v:shape style="position:absolute;left:0;top:2051;width:699;height:296" id="docshape57"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60160" type="#_x0000_t202" id="docshape58"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6.5pt;margin-top:102.408951pt;width:19.8pt;height:16.7pt;mso-position-horizontal-relative:page;mso-position-vertical-relative:page;z-index:-18459648" type="#_x0000_t202" id="docshape59" filled="false" stroked="false">
          <v:textbox inset="0,0,0,0">
            <w:txbxContent>
              <w:p>
                <w:pPr>
                  <w:spacing w:before="17"/>
                  <w:ind w:left="60" w:right="0" w:firstLine="0"/>
                  <w:jc w:val="left"/>
                  <w:rPr>
                    <w:rFonts w:ascii="Calibri"/>
                    <w:b/>
                    <w:sz w:val="24"/>
                  </w:rPr>
                </w:pPr>
                <w:r>
                  <w:rPr>
                    <w:rFonts w:ascii="Calibri"/>
                    <w:b/>
                    <w:color w:val="FFFFFF"/>
                    <w:spacing w:val="-5"/>
                    <w:w w:val="105"/>
                    <w:sz w:val="24"/>
                  </w:rPr>
                  <w:fldChar w:fldCharType="begin"/>
                </w:r>
                <w:r>
                  <w:rPr>
                    <w:rFonts w:ascii="Calibri"/>
                    <w:b/>
                    <w:color w:val="FFFFFF"/>
                    <w:spacing w:val="-5"/>
                    <w:w w:val="105"/>
                    <w:sz w:val="24"/>
                  </w:rPr>
                  <w:instrText> PAGE </w:instrText>
                </w:r>
                <w:r>
                  <w:rPr>
                    <w:rFonts w:ascii="Calibri"/>
                    <w:b/>
                    <w:color w:val="FFFFFF"/>
                    <w:spacing w:val="-5"/>
                    <w:w w:val="105"/>
                    <w:sz w:val="24"/>
                  </w:rPr>
                  <w:fldChar w:fldCharType="separate"/>
                </w:r>
                <w:r>
                  <w:rPr>
                    <w:rFonts w:ascii="Calibri"/>
                    <w:b/>
                    <w:color w:val="FFFFFF"/>
                    <w:spacing w:val="-5"/>
                    <w:w w:val="105"/>
                    <w:sz w:val="24"/>
                  </w:rPr>
                  <w:t>20</w:t>
                </w:r>
                <w:r>
                  <w:rPr>
                    <w:rFonts w:ascii="Calibri"/>
                    <w:b/>
                    <w:color w:val="FFFFFF"/>
                    <w:spacing w:val="-5"/>
                    <w:w w:val="105"/>
                    <w:sz w:val="24"/>
                  </w:rPr>
                  <w:fldChar w:fldCharType="end"/>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58368">
          <wp:simplePos x="0" y="0"/>
          <wp:positionH relativeFrom="page">
            <wp:posOffset>5419725</wp:posOffset>
          </wp:positionH>
          <wp:positionV relativeFrom="page">
            <wp:posOffset>532739</wp:posOffset>
          </wp:positionV>
          <wp:extent cx="958427" cy="956689"/>
          <wp:effectExtent l="0" t="0" r="0" b="0"/>
          <wp:wrapNone/>
          <wp:docPr id="77" name="image1.jpeg"/>
          <wp:cNvGraphicFramePr>
            <a:graphicFrameLocks noChangeAspect="1"/>
          </wp:cNvGraphicFramePr>
          <a:graphic>
            <a:graphicData uri="http://schemas.openxmlformats.org/drawingml/2006/picture">
              <pic:pic>
                <pic:nvPicPr>
                  <pic:cNvPr id="78"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58880">
          <wp:simplePos x="0" y="0"/>
          <wp:positionH relativeFrom="page">
            <wp:posOffset>1266825</wp:posOffset>
          </wp:positionH>
          <wp:positionV relativeFrom="page">
            <wp:posOffset>534034</wp:posOffset>
          </wp:positionV>
          <wp:extent cx="1049667" cy="777875"/>
          <wp:effectExtent l="0" t="0" r="0" b="0"/>
          <wp:wrapNone/>
          <wp:docPr id="79" name="image2.jpeg"/>
          <wp:cNvGraphicFramePr>
            <a:graphicFrameLocks noChangeAspect="1"/>
          </wp:cNvGraphicFramePr>
          <a:graphic>
            <a:graphicData uri="http://schemas.openxmlformats.org/drawingml/2006/picture">
              <pic:pic>
                <pic:nvPicPr>
                  <pic:cNvPr id="80"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57088" id="docshapegroup62" coordorigin="-8,2005" coordsize="750,389">
          <v:shape style="position:absolute;left:0;top:2012;width:735;height:374" id="docshape63"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64" coordorigin="0,2052" coordsize="699,296" path="m650,2052l0,2052,0,2348,650,2348,669,2344,685,2333,695,2318,699,2298,699,2101,695,2082,685,2066,669,2056,650,2052xe" filled="true" fillcolor="#e3bd84" stroked="false">
            <v:path arrowok="t"/>
            <v:fill type="solid"/>
          </v:shape>
          <v:shape style="position:absolute;left:0;top:2051;width:699;height:296" id="docshape65"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56576" type="#_x0000_t202" id="docshape66"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8.5pt;margin-top:102.408951pt;width:14.8pt;height:16.7pt;mso-position-horizontal-relative:page;mso-position-vertical-relative:page;z-index:-18456064" type="#_x0000_t202" id="docshape67" filled="false" stroked="false">
          <v:textbox inset="0,0,0,0">
            <w:txbxContent>
              <w:p>
                <w:pPr>
                  <w:spacing w:before="17"/>
                  <w:ind w:left="20" w:right="0" w:firstLine="0"/>
                  <w:jc w:val="left"/>
                  <w:rPr>
                    <w:rFonts w:ascii="Calibri"/>
                    <w:b/>
                    <w:sz w:val="24"/>
                  </w:rPr>
                </w:pPr>
                <w:r>
                  <w:rPr>
                    <w:rFonts w:ascii="Calibri"/>
                    <w:b/>
                    <w:color w:val="FFFFFF"/>
                    <w:spacing w:val="-5"/>
                    <w:sz w:val="24"/>
                  </w:rPr>
                  <w:t>2G</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61952">
          <wp:simplePos x="0" y="0"/>
          <wp:positionH relativeFrom="page">
            <wp:posOffset>5419725</wp:posOffset>
          </wp:positionH>
          <wp:positionV relativeFrom="page">
            <wp:posOffset>532739</wp:posOffset>
          </wp:positionV>
          <wp:extent cx="958427" cy="956689"/>
          <wp:effectExtent l="0" t="0" r="0" b="0"/>
          <wp:wrapNone/>
          <wp:docPr id="83" name="image1.jpeg"/>
          <wp:cNvGraphicFramePr>
            <a:graphicFrameLocks noChangeAspect="1"/>
          </wp:cNvGraphicFramePr>
          <a:graphic>
            <a:graphicData uri="http://schemas.openxmlformats.org/drawingml/2006/picture">
              <pic:pic>
                <pic:nvPicPr>
                  <pic:cNvPr id="84"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62464">
          <wp:simplePos x="0" y="0"/>
          <wp:positionH relativeFrom="page">
            <wp:posOffset>1266825</wp:posOffset>
          </wp:positionH>
          <wp:positionV relativeFrom="page">
            <wp:posOffset>534034</wp:posOffset>
          </wp:positionV>
          <wp:extent cx="1049667" cy="777875"/>
          <wp:effectExtent l="0" t="0" r="0" b="0"/>
          <wp:wrapNone/>
          <wp:docPr id="85" name="image2.jpeg"/>
          <wp:cNvGraphicFramePr>
            <a:graphicFrameLocks noChangeAspect="1"/>
          </wp:cNvGraphicFramePr>
          <a:graphic>
            <a:graphicData uri="http://schemas.openxmlformats.org/drawingml/2006/picture">
              <pic:pic>
                <pic:nvPicPr>
                  <pic:cNvPr id="86"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53504" id="docshapegroup70" coordorigin="-8,2005" coordsize="750,389">
          <v:shape style="position:absolute;left:0;top:2012;width:735;height:374" id="docshape71"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72" coordorigin="0,2052" coordsize="699,296" path="m650,2052l0,2052,0,2348,650,2348,669,2344,685,2333,695,2318,699,2298,699,2101,695,2082,685,2066,669,2056,650,2052xe" filled="true" fillcolor="#e3bd84" stroked="false">
            <v:path arrowok="t"/>
            <v:fill type="solid"/>
          </v:shape>
          <v:shape style="position:absolute;left:0;top:2051;width:699;height:296" id="docshape73"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52992" type="#_x0000_t202" id="docshape74"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6.5pt;margin-top:102.408951pt;width:19.8pt;height:16.7pt;mso-position-horizontal-relative:page;mso-position-vertical-relative:page;z-index:-18452480" type="#_x0000_t202" id="docshape75" filled="false" stroked="false">
          <v:textbox inset="0,0,0,0">
            <w:txbxContent>
              <w:p>
                <w:pPr>
                  <w:spacing w:before="17"/>
                  <w:ind w:left="60" w:right="0" w:firstLine="0"/>
                  <w:jc w:val="left"/>
                  <w:rPr>
                    <w:rFonts w:ascii="Calibri"/>
                    <w:b/>
                    <w:sz w:val="24"/>
                  </w:rPr>
                </w:pPr>
                <w:r>
                  <w:rPr>
                    <w:rFonts w:ascii="Calibri"/>
                    <w:b/>
                    <w:color w:val="FFFFFF"/>
                    <w:spacing w:val="-5"/>
                    <w:w w:val="105"/>
                    <w:sz w:val="24"/>
                  </w:rPr>
                  <w:fldChar w:fldCharType="begin"/>
                </w:r>
                <w:r>
                  <w:rPr>
                    <w:rFonts w:ascii="Calibri"/>
                    <w:b/>
                    <w:color w:val="FFFFFF"/>
                    <w:spacing w:val="-5"/>
                    <w:w w:val="105"/>
                    <w:sz w:val="24"/>
                  </w:rPr>
                  <w:instrText> PAGE </w:instrText>
                </w:r>
                <w:r>
                  <w:rPr>
                    <w:rFonts w:ascii="Calibri"/>
                    <w:b/>
                    <w:color w:val="FFFFFF"/>
                    <w:spacing w:val="-5"/>
                    <w:w w:val="105"/>
                    <w:sz w:val="24"/>
                  </w:rPr>
                  <w:fldChar w:fldCharType="separate"/>
                </w:r>
                <w:r>
                  <w:rPr>
                    <w:rFonts w:ascii="Calibri"/>
                    <w:b/>
                    <w:color w:val="FFFFFF"/>
                    <w:spacing w:val="-5"/>
                    <w:w w:val="105"/>
                    <w:sz w:val="24"/>
                  </w:rPr>
                  <w:t>30</w:t>
                </w:r>
                <w:r>
                  <w:rPr>
                    <w:rFonts w:ascii="Calibri"/>
                    <w:b/>
                    <w:color w:val="FFFFFF"/>
                    <w:spacing w:val="-5"/>
                    <w:w w:val="105"/>
                    <w:sz w:val="24"/>
                  </w:rPr>
                  <w:fldChar w:fldCharType="end"/>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65536">
          <wp:simplePos x="0" y="0"/>
          <wp:positionH relativeFrom="page">
            <wp:posOffset>5419725</wp:posOffset>
          </wp:positionH>
          <wp:positionV relativeFrom="page">
            <wp:posOffset>532739</wp:posOffset>
          </wp:positionV>
          <wp:extent cx="958427" cy="956689"/>
          <wp:effectExtent l="0" t="0" r="0" b="0"/>
          <wp:wrapNone/>
          <wp:docPr id="105" name="image1.jpeg"/>
          <wp:cNvGraphicFramePr>
            <a:graphicFrameLocks noChangeAspect="1"/>
          </wp:cNvGraphicFramePr>
          <a:graphic>
            <a:graphicData uri="http://schemas.openxmlformats.org/drawingml/2006/picture">
              <pic:pic>
                <pic:nvPicPr>
                  <pic:cNvPr id="106"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66048">
          <wp:simplePos x="0" y="0"/>
          <wp:positionH relativeFrom="page">
            <wp:posOffset>1266825</wp:posOffset>
          </wp:positionH>
          <wp:positionV relativeFrom="page">
            <wp:posOffset>534034</wp:posOffset>
          </wp:positionV>
          <wp:extent cx="1049667" cy="777875"/>
          <wp:effectExtent l="0" t="0" r="0" b="0"/>
          <wp:wrapNone/>
          <wp:docPr id="107" name="image2.jpeg"/>
          <wp:cNvGraphicFramePr>
            <a:graphicFrameLocks noChangeAspect="1"/>
          </wp:cNvGraphicFramePr>
          <a:graphic>
            <a:graphicData uri="http://schemas.openxmlformats.org/drawingml/2006/picture">
              <pic:pic>
                <pic:nvPicPr>
                  <pic:cNvPr id="108"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49920" id="docshapegroup85" coordorigin="-8,2005" coordsize="750,389">
          <v:shape style="position:absolute;left:0;top:2012;width:735;height:374" id="docshape86"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87" coordorigin="0,2052" coordsize="699,296" path="m650,2052l0,2052,0,2348,650,2348,669,2344,685,2333,695,2318,699,2298,699,2101,695,2082,685,2066,669,2056,650,2052xe" filled="true" fillcolor="#e3bd84" stroked="false">
            <v:path arrowok="t"/>
            <v:fill type="solid"/>
          </v:shape>
          <v:shape style="position:absolute;left:0;top:2051;width:699;height:296" id="docshape88"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49408" type="#_x0000_t202" id="docshape89"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8.5pt;margin-top:102.408951pt;width:14.8pt;height:16.7pt;mso-position-horizontal-relative:page;mso-position-vertical-relative:page;z-index:-18448896" type="#_x0000_t202" id="docshape90" filled="false" stroked="false">
          <v:textbox inset="0,0,0,0">
            <w:txbxContent>
              <w:p>
                <w:pPr>
                  <w:spacing w:before="17"/>
                  <w:ind w:left="20" w:right="0" w:firstLine="0"/>
                  <w:jc w:val="left"/>
                  <w:rPr>
                    <w:rFonts w:ascii="Calibri"/>
                    <w:b/>
                    <w:sz w:val="24"/>
                  </w:rPr>
                </w:pPr>
                <w:r>
                  <w:rPr>
                    <w:rFonts w:ascii="Calibri"/>
                    <w:b/>
                    <w:color w:val="FFFFFF"/>
                    <w:spacing w:val="-5"/>
                    <w:sz w:val="24"/>
                  </w:rPr>
                  <w:t>3G</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69120">
          <wp:simplePos x="0" y="0"/>
          <wp:positionH relativeFrom="page">
            <wp:posOffset>5419725</wp:posOffset>
          </wp:positionH>
          <wp:positionV relativeFrom="page">
            <wp:posOffset>532739</wp:posOffset>
          </wp:positionV>
          <wp:extent cx="958427" cy="956689"/>
          <wp:effectExtent l="0" t="0" r="0" b="0"/>
          <wp:wrapNone/>
          <wp:docPr id="111" name="image1.jpeg"/>
          <wp:cNvGraphicFramePr>
            <a:graphicFrameLocks noChangeAspect="1"/>
          </wp:cNvGraphicFramePr>
          <a:graphic>
            <a:graphicData uri="http://schemas.openxmlformats.org/drawingml/2006/picture">
              <pic:pic>
                <pic:nvPicPr>
                  <pic:cNvPr id="112"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69632">
          <wp:simplePos x="0" y="0"/>
          <wp:positionH relativeFrom="page">
            <wp:posOffset>1266825</wp:posOffset>
          </wp:positionH>
          <wp:positionV relativeFrom="page">
            <wp:posOffset>534034</wp:posOffset>
          </wp:positionV>
          <wp:extent cx="1049667" cy="777875"/>
          <wp:effectExtent l="0" t="0" r="0" b="0"/>
          <wp:wrapNone/>
          <wp:docPr id="113" name="image2.jpeg"/>
          <wp:cNvGraphicFramePr>
            <a:graphicFrameLocks noChangeAspect="1"/>
          </wp:cNvGraphicFramePr>
          <a:graphic>
            <a:graphicData uri="http://schemas.openxmlformats.org/drawingml/2006/picture">
              <pic:pic>
                <pic:nvPicPr>
                  <pic:cNvPr id="114"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46336" id="docshapegroup93" coordorigin="-8,2005" coordsize="750,389">
          <v:shape style="position:absolute;left:0;top:2012;width:735;height:374" id="docshape94"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95" coordorigin="0,2052" coordsize="699,296" path="m650,2052l0,2052,0,2348,650,2348,669,2344,685,2333,695,2318,699,2298,699,2101,695,2082,685,2066,669,2056,650,2052xe" filled="true" fillcolor="#e3bd84" stroked="false">
            <v:path arrowok="t"/>
            <v:fill type="solid"/>
          </v:shape>
          <v:shape style="position:absolute;left:0;top:2051;width:699;height:296" id="docshape96"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45824" type="#_x0000_t202" id="docshape97"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6.5pt;margin-top:102.408951pt;width:19.8pt;height:16.7pt;mso-position-horizontal-relative:page;mso-position-vertical-relative:page;z-index:-18445312" type="#_x0000_t202" id="docshape98" filled="false" stroked="false">
          <v:textbox inset="0,0,0,0">
            <w:txbxContent>
              <w:p>
                <w:pPr>
                  <w:spacing w:before="17"/>
                  <w:ind w:left="60" w:right="0" w:firstLine="0"/>
                  <w:jc w:val="left"/>
                  <w:rPr>
                    <w:rFonts w:ascii="Calibri"/>
                    <w:b/>
                    <w:sz w:val="24"/>
                  </w:rPr>
                </w:pPr>
                <w:r>
                  <w:rPr>
                    <w:rFonts w:ascii="Calibri"/>
                    <w:b/>
                    <w:color w:val="FFFFFF"/>
                    <w:spacing w:val="-5"/>
                    <w:w w:val="105"/>
                    <w:sz w:val="24"/>
                  </w:rPr>
                  <w:fldChar w:fldCharType="begin"/>
                </w:r>
                <w:r>
                  <w:rPr>
                    <w:rFonts w:ascii="Calibri"/>
                    <w:b/>
                    <w:color w:val="FFFFFF"/>
                    <w:spacing w:val="-5"/>
                    <w:w w:val="105"/>
                    <w:sz w:val="24"/>
                  </w:rPr>
                  <w:instrText> PAGE </w:instrText>
                </w:r>
                <w:r>
                  <w:rPr>
                    <w:rFonts w:ascii="Calibri"/>
                    <w:b/>
                    <w:color w:val="FFFFFF"/>
                    <w:spacing w:val="-5"/>
                    <w:w w:val="105"/>
                    <w:sz w:val="24"/>
                  </w:rPr>
                  <w:fldChar w:fldCharType="separate"/>
                </w:r>
                <w:r>
                  <w:rPr>
                    <w:rFonts w:ascii="Calibri"/>
                    <w:b/>
                    <w:color w:val="FFFFFF"/>
                    <w:spacing w:val="-5"/>
                    <w:w w:val="105"/>
                    <w:sz w:val="24"/>
                  </w:rPr>
                  <w:t>40</w:t>
                </w:r>
                <w:r>
                  <w:rPr>
                    <w:rFonts w:ascii="Calibri"/>
                    <w:b/>
                    <w:color w:val="FFFFFF"/>
                    <w:spacing w:val="-5"/>
                    <w:w w:val="105"/>
                    <w:sz w:val="24"/>
                  </w:rPr>
                  <w:fldChar w:fldCharType="end"/>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72704">
          <wp:simplePos x="0" y="0"/>
          <wp:positionH relativeFrom="page">
            <wp:posOffset>5419725</wp:posOffset>
          </wp:positionH>
          <wp:positionV relativeFrom="page">
            <wp:posOffset>532739</wp:posOffset>
          </wp:positionV>
          <wp:extent cx="958427" cy="956689"/>
          <wp:effectExtent l="0" t="0" r="0" b="0"/>
          <wp:wrapNone/>
          <wp:docPr id="133" name="image1.jpeg"/>
          <wp:cNvGraphicFramePr>
            <a:graphicFrameLocks noChangeAspect="1"/>
          </wp:cNvGraphicFramePr>
          <a:graphic>
            <a:graphicData uri="http://schemas.openxmlformats.org/drawingml/2006/picture">
              <pic:pic>
                <pic:nvPicPr>
                  <pic:cNvPr id="134"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73216">
          <wp:simplePos x="0" y="0"/>
          <wp:positionH relativeFrom="page">
            <wp:posOffset>1266825</wp:posOffset>
          </wp:positionH>
          <wp:positionV relativeFrom="page">
            <wp:posOffset>534034</wp:posOffset>
          </wp:positionV>
          <wp:extent cx="1049667" cy="777875"/>
          <wp:effectExtent l="0" t="0" r="0" b="0"/>
          <wp:wrapNone/>
          <wp:docPr id="135" name="image2.jpeg"/>
          <wp:cNvGraphicFramePr>
            <a:graphicFrameLocks noChangeAspect="1"/>
          </wp:cNvGraphicFramePr>
          <a:graphic>
            <a:graphicData uri="http://schemas.openxmlformats.org/drawingml/2006/picture">
              <pic:pic>
                <pic:nvPicPr>
                  <pic:cNvPr id="136"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42752" id="docshapegroup101" coordorigin="-8,2005" coordsize="750,389">
          <v:shape style="position:absolute;left:0;top:2012;width:735;height:374" id="docshape102"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103" coordorigin="0,2052" coordsize="699,296" path="m650,2052l0,2052,0,2348,650,2348,669,2344,685,2333,695,2318,699,2298,699,2101,695,2082,685,2066,669,2056,650,2052xe" filled="true" fillcolor="#e3bd84" stroked="false">
            <v:path arrowok="t"/>
            <v:fill type="solid"/>
          </v:shape>
          <v:shape style="position:absolute;left:0;top:2051;width:699;height:296" id="docshape104"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42240" type="#_x0000_t202" id="docshape105"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8.5pt;margin-top:102.408951pt;width:14.8pt;height:16.7pt;mso-position-horizontal-relative:page;mso-position-vertical-relative:page;z-index:-18441728" type="#_x0000_t202" id="docshape106" filled="false" stroked="false">
          <v:textbox inset="0,0,0,0">
            <w:txbxContent>
              <w:p>
                <w:pPr>
                  <w:spacing w:before="17"/>
                  <w:ind w:left="20" w:right="0" w:firstLine="0"/>
                  <w:jc w:val="left"/>
                  <w:rPr>
                    <w:rFonts w:ascii="Calibri"/>
                    <w:b/>
                    <w:sz w:val="24"/>
                  </w:rPr>
                </w:pPr>
                <w:r>
                  <w:rPr>
                    <w:rFonts w:ascii="Calibri"/>
                    <w:b/>
                    <w:color w:val="FFFFFF"/>
                    <w:spacing w:val="-5"/>
                    <w:sz w:val="24"/>
                  </w:rPr>
                  <w:t>4G</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76288">
          <wp:simplePos x="0" y="0"/>
          <wp:positionH relativeFrom="page">
            <wp:posOffset>5419725</wp:posOffset>
          </wp:positionH>
          <wp:positionV relativeFrom="page">
            <wp:posOffset>532739</wp:posOffset>
          </wp:positionV>
          <wp:extent cx="958427" cy="956689"/>
          <wp:effectExtent l="0" t="0" r="0" b="0"/>
          <wp:wrapNone/>
          <wp:docPr id="139" name="image1.jpeg"/>
          <wp:cNvGraphicFramePr>
            <a:graphicFrameLocks noChangeAspect="1"/>
          </wp:cNvGraphicFramePr>
          <a:graphic>
            <a:graphicData uri="http://schemas.openxmlformats.org/drawingml/2006/picture">
              <pic:pic>
                <pic:nvPicPr>
                  <pic:cNvPr id="140"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76800">
          <wp:simplePos x="0" y="0"/>
          <wp:positionH relativeFrom="page">
            <wp:posOffset>1266825</wp:posOffset>
          </wp:positionH>
          <wp:positionV relativeFrom="page">
            <wp:posOffset>534034</wp:posOffset>
          </wp:positionV>
          <wp:extent cx="1049667" cy="777875"/>
          <wp:effectExtent l="0" t="0" r="0" b="0"/>
          <wp:wrapNone/>
          <wp:docPr id="141" name="image2.jpeg"/>
          <wp:cNvGraphicFramePr>
            <a:graphicFrameLocks noChangeAspect="1"/>
          </wp:cNvGraphicFramePr>
          <a:graphic>
            <a:graphicData uri="http://schemas.openxmlformats.org/drawingml/2006/picture">
              <pic:pic>
                <pic:nvPicPr>
                  <pic:cNvPr id="142"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39168" id="docshapegroup109" coordorigin="-8,2005" coordsize="750,389">
          <v:shape style="position:absolute;left:0;top:2012;width:735;height:374" id="docshape110"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111" coordorigin="0,2052" coordsize="699,296" path="m650,2052l0,2052,0,2348,650,2348,669,2344,685,2333,695,2318,699,2298,699,2101,695,2082,685,2066,669,2056,650,2052xe" filled="true" fillcolor="#e3bd84" stroked="false">
            <v:path arrowok="t"/>
            <v:fill type="solid"/>
          </v:shape>
          <v:shape style="position:absolute;left:0;top:2051;width:699;height:296" id="docshape112"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38656" type="#_x0000_t202" id="docshape113"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6.5pt;margin-top:102.408951pt;width:19.8pt;height:16.7pt;mso-position-horizontal-relative:page;mso-position-vertical-relative:page;z-index:-18438144" type="#_x0000_t202" id="docshape114" filled="false" stroked="false">
          <v:textbox inset="0,0,0,0">
            <w:txbxContent>
              <w:p>
                <w:pPr>
                  <w:spacing w:before="17"/>
                  <w:ind w:left="60" w:right="0" w:firstLine="0"/>
                  <w:jc w:val="left"/>
                  <w:rPr>
                    <w:rFonts w:ascii="Calibri"/>
                    <w:b/>
                    <w:sz w:val="24"/>
                  </w:rPr>
                </w:pPr>
                <w:r>
                  <w:rPr>
                    <w:rFonts w:ascii="Calibri"/>
                    <w:b/>
                    <w:color w:val="FFFFFF"/>
                    <w:spacing w:val="-5"/>
                    <w:w w:val="105"/>
                    <w:sz w:val="24"/>
                  </w:rPr>
                  <w:fldChar w:fldCharType="begin"/>
                </w:r>
                <w:r>
                  <w:rPr>
                    <w:rFonts w:ascii="Calibri"/>
                    <w:b/>
                    <w:color w:val="FFFFFF"/>
                    <w:spacing w:val="-5"/>
                    <w:w w:val="105"/>
                    <w:sz w:val="24"/>
                  </w:rPr>
                  <w:instrText> PAGE </w:instrText>
                </w:r>
                <w:r>
                  <w:rPr>
                    <w:rFonts w:ascii="Calibri"/>
                    <w:b/>
                    <w:color w:val="FFFFFF"/>
                    <w:spacing w:val="-5"/>
                    <w:w w:val="105"/>
                    <w:sz w:val="24"/>
                  </w:rPr>
                  <w:fldChar w:fldCharType="separate"/>
                </w:r>
                <w:r>
                  <w:rPr>
                    <w:rFonts w:ascii="Calibri"/>
                    <w:b/>
                    <w:color w:val="FFFFFF"/>
                    <w:spacing w:val="-5"/>
                    <w:w w:val="105"/>
                    <w:sz w:val="24"/>
                  </w:rPr>
                  <w:t>50</w:t>
                </w:r>
                <w:r>
                  <w:rPr>
                    <w:rFonts w:ascii="Calibri"/>
                    <w:b/>
                    <w:color w:val="FFFFFF"/>
                    <w:spacing w:val="-5"/>
                    <w:w w:val="105"/>
                    <w:sz w:val="24"/>
                  </w:rPr>
                  <w:fldChar w:fldCharType="end"/>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79872">
          <wp:simplePos x="0" y="0"/>
          <wp:positionH relativeFrom="page">
            <wp:posOffset>5419725</wp:posOffset>
          </wp:positionH>
          <wp:positionV relativeFrom="page">
            <wp:posOffset>532739</wp:posOffset>
          </wp:positionV>
          <wp:extent cx="958427" cy="956689"/>
          <wp:effectExtent l="0" t="0" r="0" b="0"/>
          <wp:wrapNone/>
          <wp:docPr id="161" name="image1.jpeg"/>
          <wp:cNvGraphicFramePr>
            <a:graphicFrameLocks noChangeAspect="1"/>
          </wp:cNvGraphicFramePr>
          <a:graphic>
            <a:graphicData uri="http://schemas.openxmlformats.org/drawingml/2006/picture">
              <pic:pic>
                <pic:nvPicPr>
                  <pic:cNvPr id="162"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80384">
          <wp:simplePos x="0" y="0"/>
          <wp:positionH relativeFrom="page">
            <wp:posOffset>1266825</wp:posOffset>
          </wp:positionH>
          <wp:positionV relativeFrom="page">
            <wp:posOffset>534034</wp:posOffset>
          </wp:positionV>
          <wp:extent cx="1049667" cy="777875"/>
          <wp:effectExtent l="0" t="0" r="0" b="0"/>
          <wp:wrapNone/>
          <wp:docPr id="163" name="image2.jpeg"/>
          <wp:cNvGraphicFramePr>
            <a:graphicFrameLocks noChangeAspect="1"/>
          </wp:cNvGraphicFramePr>
          <a:graphic>
            <a:graphicData uri="http://schemas.openxmlformats.org/drawingml/2006/picture">
              <pic:pic>
                <pic:nvPicPr>
                  <pic:cNvPr id="164"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35584" id="docshapegroup117" coordorigin="-8,2005" coordsize="750,389">
          <v:shape style="position:absolute;left:0;top:2012;width:735;height:374" id="docshape118"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119" coordorigin="0,2052" coordsize="699,296" path="m650,2052l0,2052,0,2348,650,2348,669,2344,685,2333,695,2318,699,2298,699,2101,695,2082,685,2066,669,2056,650,2052xe" filled="true" fillcolor="#e3bd84" stroked="false">
            <v:path arrowok="t"/>
            <v:fill type="solid"/>
          </v:shape>
          <v:shape style="position:absolute;left:0;top:2051;width:699;height:296" id="docshape120"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35072" type="#_x0000_t202" id="docshape121"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8.5pt;margin-top:102.408951pt;width:14.8pt;height:16.7pt;mso-position-horizontal-relative:page;mso-position-vertical-relative:page;z-index:-18434560" type="#_x0000_t202" id="docshape122" filled="false" stroked="false">
          <v:textbox inset="0,0,0,0">
            <w:txbxContent>
              <w:p>
                <w:pPr>
                  <w:spacing w:before="17"/>
                  <w:ind w:left="20" w:right="0" w:firstLine="0"/>
                  <w:jc w:val="left"/>
                  <w:rPr>
                    <w:rFonts w:ascii="Calibri"/>
                    <w:b/>
                    <w:sz w:val="24"/>
                  </w:rPr>
                </w:pPr>
                <w:r>
                  <w:rPr>
                    <w:rFonts w:ascii="Calibri"/>
                    <w:b/>
                    <w:color w:val="FFFFFF"/>
                    <w:spacing w:val="-5"/>
                    <w:sz w:val="24"/>
                  </w:rPr>
                  <w:t>5G</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83456">
          <wp:simplePos x="0" y="0"/>
          <wp:positionH relativeFrom="page">
            <wp:posOffset>5419725</wp:posOffset>
          </wp:positionH>
          <wp:positionV relativeFrom="page">
            <wp:posOffset>532739</wp:posOffset>
          </wp:positionV>
          <wp:extent cx="958427" cy="956689"/>
          <wp:effectExtent l="0" t="0" r="0" b="0"/>
          <wp:wrapNone/>
          <wp:docPr id="167" name="image1.jpeg"/>
          <wp:cNvGraphicFramePr>
            <a:graphicFrameLocks noChangeAspect="1"/>
          </wp:cNvGraphicFramePr>
          <a:graphic>
            <a:graphicData uri="http://schemas.openxmlformats.org/drawingml/2006/picture">
              <pic:pic>
                <pic:nvPicPr>
                  <pic:cNvPr id="168"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83968">
          <wp:simplePos x="0" y="0"/>
          <wp:positionH relativeFrom="page">
            <wp:posOffset>1266825</wp:posOffset>
          </wp:positionH>
          <wp:positionV relativeFrom="page">
            <wp:posOffset>534034</wp:posOffset>
          </wp:positionV>
          <wp:extent cx="1049667" cy="777875"/>
          <wp:effectExtent l="0" t="0" r="0" b="0"/>
          <wp:wrapNone/>
          <wp:docPr id="169" name="image2.jpeg"/>
          <wp:cNvGraphicFramePr>
            <a:graphicFrameLocks noChangeAspect="1"/>
          </wp:cNvGraphicFramePr>
          <a:graphic>
            <a:graphicData uri="http://schemas.openxmlformats.org/drawingml/2006/picture">
              <pic:pic>
                <pic:nvPicPr>
                  <pic:cNvPr id="170"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32000" id="docshapegroup125" coordorigin="-8,2005" coordsize="750,389">
          <v:shape style="position:absolute;left:0;top:2012;width:735;height:374" id="docshape126"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127" coordorigin="0,2052" coordsize="699,296" path="m650,2052l0,2052,0,2348,650,2348,669,2344,685,2333,695,2318,699,2298,699,2101,695,2082,685,2066,669,2056,650,2052xe" filled="true" fillcolor="#e3bd84" stroked="false">
            <v:path arrowok="t"/>
            <v:fill type="solid"/>
          </v:shape>
          <v:shape style="position:absolute;left:0;top:2051;width:699;height:296" id="docshape128"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31488" type="#_x0000_t202" id="docshape129"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6.5pt;margin-top:102.408951pt;width:19.8pt;height:16.7pt;mso-position-horizontal-relative:page;mso-position-vertical-relative:page;z-index:-18430976" type="#_x0000_t202" id="docshape130" filled="false" stroked="false">
          <v:textbox inset="0,0,0,0">
            <w:txbxContent>
              <w:p>
                <w:pPr>
                  <w:spacing w:before="17"/>
                  <w:ind w:left="60" w:right="0" w:firstLine="0"/>
                  <w:jc w:val="left"/>
                  <w:rPr>
                    <w:rFonts w:ascii="Calibri"/>
                    <w:b/>
                    <w:sz w:val="24"/>
                  </w:rPr>
                </w:pPr>
                <w:r>
                  <w:rPr>
                    <w:rFonts w:ascii="Calibri"/>
                    <w:b/>
                    <w:color w:val="FFFFFF"/>
                    <w:spacing w:val="-5"/>
                    <w:w w:val="105"/>
                    <w:sz w:val="24"/>
                  </w:rPr>
                  <w:fldChar w:fldCharType="begin"/>
                </w:r>
                <w:r>
                  <w:rPr>
                    <w:rFonts w:ascii="Calibri"/>
                    <w:b/>
                    <w:color w:val="FFFFFF"/>
                    <w:spacing w:val="-5"/>
                    <w:w w:val="105"/>
                    <w:sz w:val="24"/>
                  </w:rPr>
                  <w:instrText> PAGE </w:instrText>
                </w:r>
                <w:r>
                  <w:rPr>
                    <w:rFonts w:ascii="Calibri"/>
                    <w:b/>
                    <w:color w:val="FFFFFF"/>
                    <w:spacing w:val="-5"/>
                    <w:w w:val="105"/>
                    <w:sz w:val="24"/>
                  </w:rPr>
                  <w:fldChar w:fldCharType="separate"/>
                </w:r>
                <w:r>
                  <w:rPr>
                    <w:rFonts w:ascii="Calibri"/>
                    <w:b/>
                    <w:color w:val="FFFFFF"/>
                    <w:spacing w:val="-5"/>
                    <w:w w:val="105"/>
                    <w:sz w:val="24"/>
                  </w:rPr>
                  <w:t>60</w:t>
                </w:r>
                <w:r>
                  <w:rPr>
                    <w:rFonts w:ascii="Calibri"/>
                    <w:b/>
                    <w:color w:val="FFFFFF"/>
                    <w:spacing w:val="-5"/>
                    <w:w w:val="105"/>
                    <w:sz w:val="24"/>
                  </w:rPr>
                  <w:fldChar w:fldCharType="end"/>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drawing>
        <wp:anchor distT="0" distB="0" distL="0" distR="0" allowOverlap="1" layoutInCell="1" locked="0" behindDoc="1" simplePos="0" relativeHeight="484887040">
          <wp:simplePos x="0" y="0"/>
          <wp:positionH relativeFrom="page">
            <wp:posOffset>5419725</wp:posOffset>
          </wp:positionH>
          <wp:positionV relativeFrom="page">
            <wp:posOffset>532739</wp:posOffset>
          </wp:positionV>
          <wp:extent cx="958427" cy="956689"/>
          <wp:effectExtent l="0" t="0" r="0" b="0"/>
          <wp:wrapNone/>
          <wp:docPr id="189" name="image1.jpeg"/>
          <wp:cNvGraphicFramePr>
            <a:graphicFrameLocks noChangeAspect="1"/>
          </wp:cNvGraphicFramePr>
          <a:graphic>
            <a:graphicData uri="http://schemas.openxmlformats.org/drawingml/2006/picture">
              <pic:pic>
                <pic:nvPicPr>
                  <pic:cNvPr id="190" name="image1.jpeg"/>
                  <pic:cNvPicPr/>
                </pic:nvPicPr>
                <pic:blipFill>
                  <a:blip r:embed="rId1" cstate="print"/>
                  <a:stretch>
                    <a:fillRect/>
                  </a:stretch>
                </pic:blipFill>
                <pic:spPr>
                  <a:xfrm>
                    <a:off x="0" y="0"/>
                    <a:ext cx="958427" cy="956689"/>
                  </a:xfrm>
                  <a:prstGeom prst="rect">
                    <a:avLst/>
                  </a:prstGeom>
                </pic:spPr>
              </pic:pic>
            </a:graphicData>
          </a:graphic>
        </wp:anchor>
      </w:drawing>
    </w:r>
    <w:r>
      <w:rPr/>
      <w:drawing>
        <wp:anchor distT="0" distB="0" distL="0" distR="0" allowOverlap="1" layoutInCell="1" locked="0" behindDoc="1" simplePos="0" relativeHeight="484887552">
          <wp:simplePos x="0" y="0"/>
          <wp:positionH relativeFrom="page">
            <wp:posOffset>1266825</wp:posOffset>
          </wp:positionH>
          <wp:positionV relativeFrom="page">
            <wp:posOffset>534034</wp:posOffset>
          </wp:positionV>
          <wp:extent cx="1049667" cy="777875"/>
          <wp:effectExtent l="0" t="0" r="0" b="0"/>
          <wp:wrapNone/>
          <wp:docPr id="191" name="image2.jpeg"/>
          <wp:cNvGraphicFramePr>
            <a:graphicFrameLocks noChangeAspect="1"/>
          </wp:cNvGraphicFramePr>
          <a:graphic>
            <a:graphicData uri="http://schemas.openxmlformats.org/drawingml/2006/picture">
              <pic:pic>
                <pic:nvPicPr>
                  <pic:cNvPr id="192" name="image2.jpeg"/>
                  <pic:cNvPicPr/>
                </pic:nvPicPr>
                <pic:blipFill>
                  <a:blip r:embed="rId2" cstate="print"/>
                  <a:stretch>
                    <a:fillRect/>
                  </a:stretch>
                </pic:blipFill>
                <pic:spPr>
                  <a:xfrm>
                    <a:off x="0" y="0"/>
                    <a:ext cx="1049667" cy="777875"/>
                  </a:xfrm>
                  <a:prstGeom prst="rect">
                    <a:avLst/>
                  </a:prstGeom>
                </pic:spPr>
              </pic:pic>
            </a:graphicData>
          </a:graphic>
        </wp:anchor>
      </w:drawing>
    </w:r>
    <w:r>
      <w:rPr/>
      <w:pict>
        <v:group style="position:absolute;margin-left:-.375pt;margin-top:100.264999pt;width:37.5pt;height:19.45pt;mso-position-horizontal-relative:page;mso-position-vertical-relative:page;z-index:-18428416" id="docshapegroup133" coordorigin="-8,2005" coordsize="750,389">
          <v:shape style="position:absolute;left:0;top:2012;width:735;height:374" id="docshape134" coordorigin="0,2013" coordsize="735,374" path="m0,2013l673,2013,697,2018,717,2031,730,2051,735,2075,735,2324,730,2349,717,2369,697,2382,673,2387,0,2387e" filled="false" stroked="true" strokeweight=".75pt" strokecolor="#e3bd84">
            <v:path arrowok="t"/>
            <v:stroke dashstyle="solid"/>
          </v:shape>
          <v:shape style="position:absolute;left:0;top:2051;width:699;height:296" id="docshape135" coordorigin="0,2052" coordsize="699,296" path="m650,2052l0,2052,0,2348,650,2348,669,2344,685,2333,695,2318,699,2298,699,2101,695,2082,685,2066,669,2056,650,2052xe" filled="true" fillcolor="#e3bd84" stroked="false">
            <v:path arrowok="t"/>
            <v:fill type="solid"/>
          </v:shape>
          <v:shape style="position:absolute;left:0;top:2051;width:699;height:296" id="docshape136" coordorigin="0,2052" coordsize="699,296" path="m0,2052l650,2052,669,2056,685,2066,695,2082,699,2101,699,2298,695,2318,685,2333,669,2344,650,2348,0,2348e" filled="false" stroked="true" strokeweight=".75pt" strokecolor="#e3bd84">
            <v:path arrowok="t"/>
            <v:stroke dashstyle="solid"/>
          </v:shape>
          <w10:wrap type="none"/>
        </v:group>
      </w:pict>
    </w:r>
    <w:r>
      <w:rPr/>
      <w:pict>
        <v:shape style="position:absolute;margin-left:184.830002pt;margin-top:46.624413pt;width:242.2pt;height:54.25pt;mso-position-horizontal-relative:page;mso-position-vertical-relative:page;z-index:-18427904" type="#_x0000_t202" id="docshape137" filled="false" stroked="false">
          <v:textbox inset="0,0,0,0">
            <w:txbxContent>
              <w:p>
                <w:pPr>
                  <w:spacing w:before="8"/>
                  <w:ind w:left="13" w:right="13" w:firstLine="0"/>
                  <w:jc w:val="center"/>
                  <w:rPr>
                    <w:b/>
                    <w:sz w:val="28"/>
                  </w:rPr>
                </w:pPr>
                <w:r>
                  <w:rPr>
                    <w:b/>
                    <w:spacing w:val="-2"/>
                    <w:sz w:val="28"/>
                  </w:rPr>
                  <w:t>YLLANA</w:t>
                </w:r>
                <w:r>
                  <w:rPr>
                    <w:b/>
                    <w:spacing w:val="-15"/>
                    <w:sz w:val="28"/>
                  </w:rPr>
                  <w:t> </w:t>
                </w:r>
                <w:r>
                  <w:rPr>
                    <w:b/>
                    <w:spacing w:val="-2"/>
                    <w:sz w:val="28"/>
                  </w:rPr>
                  <w:t>BAY</w:t>
                </w:r>
                <w:r>
                  <w:rPr>
                    <w:b/>
                    <w:spacing w:val="-15"/>
                    <w:sz w:val="28"/>
                  </w:rPr>
                  <w:t> </w:t>
                </w:r>
                <w:r>
                  <w:rPr>
                    <w:b/>
                    <w:spacing w:val="-2"/>
                    <w:sz w:val="28"/>
                  </w:rPr>
                  <w:t>VIEW</w:t>
                </w:r>
                <w:r>
                  <w:rPr>
                    <w:b/>
                    <w:spacing w:val="-6"/>
                    <w:sz w:val="28"/>
                  </w:rPr>
                  <w:t> </w:t>
                </w:r>
                <w:r>
                  <w:rPr>
                    <w:b/>
                    <w:spacing w:val="-2"/>
                    <w:sz w:val="28"/>
                  </w:rPr>
                  <w:t>COLLEGE,</w:t>
                </w:r>
                <w:r>
                  <w:rPr>
                    <w:b/>
                    <w:spacing w:val="1"/>
                    <w:sz w:val="28"/>
                  </w:rPr>
                  <w:t> </w:t>
                </w:r>
                <w:r>
                  <w:rPr>
                    <w:b/>
                    <w:spacing w:val="-4"/>
                    <w:sz w:val="28"/>
                  </w:rPr>
                  <w:t>INC.</w:t>
                </w:r>
              </w:p>
              <w:p>
                <w:pPr>
                  <w:spacing w:line="276" w:lineRule="auto" w:before="0"/>
                  <w:ind w:left="851" w:right="842" w:firstLine="0"/>
                  <w:jc w:val="center"/>
                  <w:rPr>
                    <w:b/>
                    <w:sz w:val="20"/>
                  </w:rPr>
                </w:pPr>
                <w:r>
                  <w:rPr>
                    <w:i/>
                    <w:sz w:val="18"/>
                  </w:rPr>
                  <w:t>Enerio</w:t>
                </w:r>
                <w:r>
                  <w:rPr>
                    <w:i/>
                    <w:spacing w:val="-8"/>
                    <w:sz w:val="18"/>
                  </w:rPr>
                  <w:t> </w:t>
                </w:r>
                <w:r>
                  <w:rPr>
                    <w:i/>
                    <w:sz w:val="18"/>
                  </w:rPr>
                  <w:t>St.</w:t>
                </w:r>
                <w:r>
                  <w:rPr>
                    <w:i/>
                    <w:spacing w:val="-8"/>
                    <w:sz w:val="18"/>
                  </w:rPr>
                  <w:t> </w:t>
                </w:r>
                <w:r>
                  <w:rPr>
                    <w:i/>
                    <w:sz w:val="18"/>
                  </w:rPr>
                  <w:t>Balangasan</w:t>
                </w:r>
                <w:r>
                  <w:rPr>
                    <w:i/>
                    <w:spacing w:val="-8"/>
                    <w:sz w:val="18"/>
                  </w:rPr>
                  <w:t> </w:t>
                </w:r>
                <w:r>
                  <w:rPr>
                    <w:i/>
                    <w:sz w:val="18"/>
                  </w:rPr>
                  <w:t>Dist.,</w:t>
                </w:r>
                <w:r>
                  <w:rPr>
                    <w:i/>
                    <w:spacing w:val="-7"/>
                    <w:sz w:val="18"/>
                  </w:rPr>
                  <w:t> </w:t>
                </w:r>
                <w:r>
                  <w:rPr>
                    <w:i/>
                    <w:sz w:val="18"/>
                  </w:rPr>
                  <w:t>Pagadian</w:t>
                </w:r>
                <w:r>
                  <w:rPr>
                    <w:i/>
                    <w:spacing w:val="-9"/>
                    <w:sz w:val="18"/>
                  </w:rPr>
                  <w:t> </w:t>
                </w:r>
                <w:r>
                  <w:rPr>
                    <w:i/>
                    <w:sz w:val="18"/>
                  </w:rPr>
                  <w:t>City</w:t>
                </w:r>
                <w:r>
                  <w:rPr>
                    <w:i/>
                    <w:sz w:val="18"/>
                  </w:rPr>
                  <w:t> </w:t>
                </w:r>
                <w:r>
                  <w:rPr>
                    <w:i/>
                    <w:sz w:val="20"/>
                  </w:rPr>
                  <w:t>“The Builder of Future Leaders” </w:t>
                </w:r>
                <w:r>
                  <w:rPr>
                    <w:b/>
                    <w:sz w:val="20"/>
                  </w:rPr>
                  <w:t>PROFESSIONAL</w:t>
                </w:r>
                <w:r>
                  <w:rPr>
                    <w:b/>
                    <w:spacing w:val="-13"/>
                    <w:sz w:val="20"/>
                  </w:rPr>
                  <w:t> </w:t>
                </w:r>
                <w:r>
                  <w:rPr>
                    <w:b/>
                    <w:sz w:val="20"/>
                  </w:rPr>
                  <w:t>REFINERY</w:t>
                </w:r>
              </w:p>
            </w:txbxContent>
          </v:textbox>
          <w10:wrap type="none"/>
        </v:shape>
      </w:pict>
    </w:r>
    <w:r>
      <w:rPr/>
      <w:pict>
        <v:shape style="position:absolute;margin-left:18.5pt;margin-top:102.408951pt;width:14.8pt;height:16.7pt;mso-position-horizontal-relative:page;mso-position-vertical-relative:page;z-index:-18427392" type="#_x0000_t202" id="docshape138" filled="false" stroked="false">
          <v:textbox inset="0,0,0,0">
            <w:txbxContent>
              <w:p>
                <w:pPr>
                  <w:spacing w:before="17"/>
                  <w:ind w:left="20" w:right="0" w:firstLine="0"/>
                  <w:jc w:val="left"/>
                  <w:rPr>
                    <w:rFonts w:ascii="Calibri"/>
                    <w:b/>
                    <w:sz w:val="24"/>
                  </w:rPr>
                </w:pPr>
                <w:r>
                  <w:rPr>
                    <w:rFonts w:ascii="Calibri"/>
                    <w:b/>
                    <w:color w:val="FFFFFF"/>
                    <w:spacing w:val="-5"/>
                    <w:sz w:val="24"/>
                  </w:rPr>
                  <w:t>6G</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3">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1412" w:hanging="178"/>
      </w:pPr>
      <w:rPr>
        <w:rFonts w:hint="default"/>
        <w:lang w:val="en-US" w:eastAsia="en-US" w:bidi="ar-SA"/>
      </w:rPr>
    </w:lvl>
    <w:lvl w:ilvl="2">
      <w:start w:val="0"/>
      <w:numFmt w:val="bullet"/>
      <w:lvlText w:val="•"/>
      <w:lvlJc w:val="left"/>
      <w:pPr>
        <w:ind w:left="2484" w:hanging="178"/>
      </w:pPr>
      <w:rPr>
        <w:rFonts w:hint="default"/>
        <w:lang w:val="en-US" w:eastAsia="en-US" w:bidi="ar-SA"/>
      </w:rPr>
    </w:lvl>
    <w:lvl w:ilvl="3">
      <w:start w:val="0"/>
      <w:numFmt w:val="bullet"/>
      <w:lvlText w:val="•"/>
      <w:lvlJc w:val="left"/>
      <w:pPr>
        <w:ind w:left="3556" w:hanging="178"/>
      </w:pPr>
      <w:rPr>
        <w:rFonts w:hint="default"/>
        <w:lang w:val="en-US" w:eastAsia="en-US" w:bidi="ar-SA"/>
      </w:rPr>
    </w:lvl>
    <w:lvl w:ilvl="4">
      <w:start w:val="0"/>
      <w:numFmt w:val="bullet"/>
      <w:lvlText w:val="•"/>
      <w:lvlJc w:val="left"/>
      <w:pPr>
        <w:ind w:left="4628" w:hanging="178"/>
      </w:pPr>
      <w:rPr>
        <w:rFonts w:hint="default"/>
        <w:lang w:val="en-US" w:eastAsia="en-US" w:bidi="ar-SA"/>
      </w:rPr>
    </w:lvl>
    <w:lvl w:ilvl="5">
      <w:start w:val="0"/>
      <w:numFmt w:val="bullet"/>
      <w:lvlText w:val="•"/>
      <w:lvlJc w:val="left"/>
      <w:pPr>
        <w:ind w:left="5700" w:hanging="178"/>
      </w:pPr>
      <w:rPr>
        <w:rFonts w:hint="default"/>
        <w:lang w:val="en-US" w:eastAsia="en-US" w:bidi="ar-SA"/>
      </w:rPr>
    </w:lvl>
    <w:lvl w:ilvl="6">
      <w:start w:val="0"/>
      <w:numFmt w:val="bullet"/>
      <w:lvlText w:val="•"/>
      <w:lvlJc w:val="left"/>
      <w:pPr>
        <w:ind w:left="6772" w:hanging="178"/>
      </w:pPr>
      <w:rPr>
        <w:rFonts w:hint="default"/>
        <w:lang w:val="en-US" w:eastAsia="en-US" w:bidi="ar-SA"/>
      </w:rPr>
    </w:lvl>
    <w:lvl w:ilvl="7">
      <w:start w:val="0"/>
      <w:numFmt w:val="bullet"/>
      <w:lvlText w:val="•"/>
      <w:lvlJc w:val="left"/>
      <w:pPr>
        <w:ind w:left="7844" w:hanging="178"/>
      </w:pPr>
      <w:rPr>
        <w:rFonts w:hint="default"/>
        <w:lang w:val="en-US" w:eastAsia="en-US" w:bidi="ar-SA"/>
      </w:rPr>
    </w:lvl>
    <w:lvl w:ilvl="8">
      <w:start w:val="0"/>
      <w:numFmt w:val="bullet"/>
      <w:lvlText w:val="•"/>
      <w:lvlJc w:val="left"/>
      <w:pPr>
        <w:ind w:left="8916" w:hanging="178"/>
      </w:pPr>
      <w:rPr>
        <w:rFonts w:hint="default"/>
        <w:lang w:val="en-US" w:eastAsia="en-US" w:bidi="ar-SA"/>
      </w:rPr>
    </w:lvl>
  </w:abstractNum>
  <w:abstractNum w:abstractNumId="76">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50">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49">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88">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87">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86">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85">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184">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18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82">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81">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80">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9">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8">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7">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6">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5">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2">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1">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0">
    <w:multiLevelType w:val="hybridMultilevel"/>
    <w:lvl w:ilvl="0">
      <w:start w:val="1"/>
      <w:numFmt w:val="upperLetter"/>
      <w:lvlText w:val="%1."/>
      <w:lvlJc w:val="left"/>
      <w:pPr>
        <w:ind w:left="160"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6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68">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67">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66">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65">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64">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63">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62">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61">
    <w:multiLevelType w:val="hybridMultilevel"/>
    <w:lvl w:ilvl="0">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2546" w:hanging="360"/>
      </w:pPr>
      <w:rPr>
        <w:rFonts w:hint="default"/>
        <w:lang w:val="en-US" w:eastAsia="en-US" w:bidi="ar-SA"/>
      </w:rPr>
    </w:lvl>
    <w:lvl w:ilvl="2">
      <w:start w:val="0"/>
      <w:numFmt w:val="bullet"/>
      <w:lvlText w:val="•"/>
      <w:lvlJc w:val="left"/>
      <w:pPr>
        <w:ind w:left="3492" w:hanging="360"/>
      </w:pPr>
      <w:rPr>
        <w:rFonts w:hint="default"/>
        <w:lang w:val="en-US" w:eastAsia="en-US" w:bidi="ar-SA"/>
      </w:rPr>
    </w:lvl>
    <w:lvl w:ilvl="3">
      <w:start w:val="0"/>
      <w:numFmt w:val="bullet"/>
      <w:lvlText w:val="•"/>
      <w:lvlJc w:val="left"/>
      <w:pPr>
        <w:ind w:left="4438" w:hanging="360"/>
      </w:pPr>
      <w:rPr>
        <w:rFonts w:hint="default"/>
        <w:lang w:val="en-US" w:eastAsia="en-US" w:bidi="ar-SA"/>
      </w:rPr>
    </w:lvl>
    <w:lvl w:ilvl="4">
      <w:start w:val="0"/>
      <w:numFmt w:val="bullet"/>
      <w:lvlText w:val="•"/>
      <w:lvlJc w:val="left"/>
      <w:pPr>
        <w:ind w:left="5384"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222"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160">
    <w:multiLevelType w:val="hybridMultilevel"/>
    <w:lvl w:ilvl="0">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2546" w:hanging="360"/>
      </w:pPr>
      <w:rPr>
        <w:rFonts w:hint="default"/>
        <w:lang w:val="en-US" w:eastAsia="en-US" w:bidi="ar-SA"/>
      </w:rPr>
    </w:lvl>
    <w:lvl w:ilvl="2">
      <w:start w:val="0"/>
      <w:numFmt w:val="bullet"/>
      <w:lvlText w:val="•"/>
      <w:lvlJc w:val="left"/>
      <w:pPr>
        <w:ind w:left="3492" w:hanging="360"/>
      </w:pPr>
      <w:rPr>
        <w:rFonts w:hint="default"/>
        <w:lang w:val="en-US" w:eastAsia="en-US" w:bidi="ar-SA"/>
      </w:rPr>
    </w:lvl>
    <w:lvl w:ilvl="3">
      <w:start w:val="0"/>
      <w:numFmt w:val="bullet"/>
      <w:lvlText w:val="•"/>
      <w:lvlJc w:val="left"/>
      <w:pPr>
        <w:ind w:left="4438" w:hanging="360"/>
      </w:pPr>
      <w:rPr>
        <w:rFonts w:hint="default"/>
        <w:lang w:val="en-US" w:eastAsia="en-US" w:bidi="ar-SA"/>
      </w:rPr>
    </w:lvl>
    <w:lvl w:ilvl="4">
      <w:start w:val="0"/>
      <w:numFmt w:val="bullet"/>
      <w:lvlText w:val="•"/>
      <w:lvlJc w:val="left"/>
      <w:pPr>
        <w:ind w:left="5384"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222"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159">
    <w:multiLevelType w:val="hybridMultilevel"/>
    <w:lvl w:ilvl="0">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2546" w:hanging="360"/>
      </w:pPr>
      <w:rPr>
        <w:rFonts w:hint="default"/>
        <w:lang w:val="en-US" w:eastAsia="en-US" w:bidi="ar-SA"/>
      </w:rPr>
    </w:lvl>
    <w:lvl w:ilvl="2">
      <w:start w:val="0"/>
      <w:numFmt w:val="bullet"/>
      <w:lvlText w:val="•"/>
      <w:lvlJc w:val="left"/>
      <w:pPr>
        <w:ind w:left="3492" w:hanging="360"/>
      </w:pPr>
      <w:rPr>
        <w:rFonts w:hint="default"/>
        <w:lang w:val="en-US" w:eastAsia="en-US" w:bidi="ar-SA"/>
      </w:rPr>
    </w:lvl>
    <w:lvl w:ilvl="3">
      <w:start w:val="0"/>
      <w:numFmt w:val="bullet"/>
      <w:lvlText w:val="•"/>
      <w:lvlJc w:val="left"/>
      <w:pPr>
        <w:ind w:left="4438" w:hanging="360"/>
      </w:pPr>
      <w:rPr>
        <w:rFonts w:hint="default"/>
        <w:lang w:val="en-US" w:eastAsia="en-US" w:bidi="ar-SA"/>
      </w:rPr>
    </w:lvl>
    <w:lvl w:ilvl="4">
      <w:start w:val="0"/>
      <w:numFmt w:val="bullet"/>
      <w:lvlText w:val="•"/>
      <w:lvlJc w:val="left"/>
      <w:pPr>
        <w:ind w:left="5384"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222"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158">
    <w:multiLevelType w:val="hybridMultilevel"/>
    <w:lvl w:ilvl="0">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2546" w:hanging="360"/>
      </w:pPr>
      <w:rPr>
        <w:rFonts w:hint="default"/>
        <w:lang w:val="en-US" w:eastAsia="en-US" w:bidi="ar-SA"/>
      </w:rPr>
    </w:lvl>
    <w:lvl w:ilvl="2">
      <w:start w:val="0"/>
      <w:numFmt w:val="bullet"/>
      <w:lvlText w:val="•"/>
      <w:lvlJc w:val="left"/>
      <w:pPr>
        <w:ind w:left="3492" w:hanging="360"/>
      </w:pPr>
      <w:rPr>
        <w:rFonts w:hint="default"/>
        <w:lang w:val="en-US" w:eastAsia="en-US" w:bidi="ar-SA"/>
      </w:rPr>
    </w:lvl>
    <w:lvl w:ilvl="3">
      <w:start w:val="0"/>
      <w:numFmt w:val="bullet"/>
      <w:lvlText w:val="•"/>
      <w:lvlJc w:val="left"/>
      <w:pPr>
        <w:ind w:left="4438" w:hanging="360"/>
      </w:pPr>
      <w:rPr>
        <w:rFonts w:hint="default"/>
        <w:lang w:val="en-US" w:eastAsia="en-US" w:bidi="ar-SA"/>
      </w:rPr>
    </w:lvl>
    <w:lvl w:ilvl="4">
      <w:start w:val="0"/>
      <w:numFmt w:val="bullet"/>
      <w:lvlText w:val="•"/>
      <w:lvlJc w:val="left"/>
      <w:pPr>
        <w:ind w:left="5384"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222"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157">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156">
    <w:multiLevelType w:val="hybridMultilevel"/>
    <w:lvl w:ilvl="0">
      <w:start w:val="1"/>
      <w:numFmt w:val="upperLetter"/>
      <w:lvlText w:val="%1."/>
      <w:lvlJc w:val="left"/>
      <w:pPr>
        <w:ind w:left="391" w:hanging="232"/>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55">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54">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53">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52">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151">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50">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9">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8">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7">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6">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5">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2">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1">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40">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3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38">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37">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36">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35">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34">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33">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32">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31">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30">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12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28">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27">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26">
    <w:multiLevelType w:val="hybridMultilevel"/>
    <w:lvl w:ilvl="0">
      <w:start w:val="1"/>
      <w:numFmt w:val="lowerLetter"/>
      <w:lvlText w:val="%1."/>
      <w:lvlJc w:val="left"/>
      <w:pPr>
        <w:ind w:left="348" w:hanging="188"/>
        <w:jc w:val="left"/>
      </w:pPr>
      <w:rPr>
        <w:rFonts w:hint="default" w:ascii="Times New Roman" w:hAnsi="Times New Roman" w:eastAsia="Times New Roman" w:cs="Times New Roman"/>
        <w:b/>
        <w:bCs/>
        <w:i w:val="0"/>
        <w:iCs w:val="0"/>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125">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2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22">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lowerLetter"/>
      <w:lvlText w:val="%2."/>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2">
      <w:start w:val="1"/>
      <w:numFmt w:val="decimal"/>
      <w:lvlText w:val="%3."/>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121">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20">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lowerLetter"/>
      <w:lvlText w:val="%2."/>
      <w:lvlJc w:val="left"/>
      <w:pPr>
        <w:ind w:left="160" w:hanging="184"/>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11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18">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upperLetter"/>
      <w:lvlText w:val="%2."/>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2">
      <w:start w:val="1"/>
      <w:numFmt w:val="decimal"/>
      <w:lvlText w:val="%3."/>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117">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16">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15">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1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1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12">
    <w:multiLevelType w:val="hybridMultilevel"/>
    <w:lvl w:ilvl="0">
      <w:start w:val="1"/>
      <w:numFmt w:val="decimal"/>
      <w:lvlText w:val="%1."/>
      <w:lvlJc w:val="left"/>
      <w:pPr>
        <w:ind w:left="1600" w:hanging="360"/>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2546" w:hanging="360"/>
      </w:pPr>
      <w:rPr>
        <w:rFonts w:hint="default"/>
        <w:lang w:val="en-US" w:eastAsia="en-US" w:bidi="ar-SA"/>
      </w:rPr>
    </w:lvl>
    <w:lvl w:ilvl="2">
      <w:start w:val="0"/>
      <w:numFmt w:val="bullet"/>
      <w:lvlText w:val="•"/>
      <w:lvlJc w:val="left"/>
      <w:pPr>
        <w:ind w:left="3492" w:hanging="360"/>
      </w:pPr>
      <w:rPr>
        <w:rFonts w:hint="default"/>
        <w:lang w:val="en-US" w:eastAsia="en-US" w:bidi="ar-SA"/>
      </w:rPr>
    </w:lvl>
    <w:lvl w:ilvl="3">
      <w:start w:val="0"/>
      <w:numFmt w:val="bullet"/>
      <w:lvlText w:val="•"/>
      <w:lvlJc w:val="left"/>
      <w:pPr>
        <w:ind w:left="4438" w:hanging="360"/>
      </w:pPr>
      <w:rPr>
        <w:rFonts w:hint="default"/>
        <w:lang w:val="en-US" w:eastAsia="en-US" w:bidi="ar-SA"/>
      </w:rPr>
    </w:lvl>
    <w:lvl w:ilvl="4">
      <w:start w:val="0"/>
      <w:numFmt w:val="bullet"/>
      <w:lvlText w:val="•"/>
      <w:lvlJc w:val="left"/>
      <w:pPr>
        <w:ind w:left="5384"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276" w:hanging="360"/>
      </w:pPr>
      <w:rPr>
        <w:rFonts w:hint="default"/>
        <w:lang w:val="en-US" w:eastAsia="en-US" w:bidi="ar-SA"/>
      </w:rPr>
    </w:lvl>
    <w:lvl w:ilvl="7">
      <w:start w:val="0"/>
      <w:numFmt w:val="bullet"/>
      <w:lvlText w:val="•"/>
      <w:lvlJc w:val="left"/>
      <w:pPr>
        <w:ind w:left="8222"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111">
    <w:multiLevelType w:val="hybridMultilevel"/>
    <w:lvl w:ilvl="0">
      <w:start w:val="1"/>
      <w:numFmt w:val="decimal"/>
      <w:lvlText w:val="%1."/>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10">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16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880" w:hanging="361"/>
      </w:pPr>
      <w:rPr>
        <w:rFonts w:hint="default"/>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10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08">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107">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1"/>
      <w:numFmt w:val="decimal"/>
      <w:lvlText w:val="%3."/>
      <w:lvlJc w:val="left"/>
      <w:pPr>
        <w:ind w:left="1600" w:hanging="360"/>
        <w:jc w:val="left"/>
      </w:pPr>
      <w:rPr>
        <w:rFonts w:hint="default" w:ascii="Times New Roman" w:hAnsi="Times New Roman" w:eastAsia="Times New Roman" w:cs="Times New Roman"/>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06">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105">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0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0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02">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01">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upperLetter"/>
      <w:lvlText w:val="%2."/>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100">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99">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160" w:hanging="200"/>
        <w:jc w:val="left"/>
      </w:pPr>
      <w:rPr>
        <w:rFonts w:hint="default" w:ascii="Times New Roman" w:hAnsi="Times New Roman" w:eastAsia="Times New Roman" w:cs="Times New Roman"/>
        <w:b/>
        <w:bCs/>
        <w:i w:val="0"/>
        <w:iCs w:val="0"/>
        <w:w w:val="100"/>
        <w:sz w:val="20"/>
        <w:szCs w:val="20"/>
        <w:lang w:val="en-US" w:eastAsia="en-US" w:bidi="ar-SA"/>
      </w:rPr>
    </w:lvl>
    <w:lvl w:ilvl="2">
      <w:start w:val="0"/>
      <w:numFmt w:val="bullet"/>
      <w:lvlText w:val=""/>
      <w:lvlJc w:val="left"/>
      <w:pPr>
        <w:ind w:left="16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880" w:hanging="361"/>
      </w:pPr>
      <w:rPr>
        <w:rFonts w:hint="default"/>
        <w:lang w:val="en-US" w:eastAsia="en-US" w:bidi="ar-SA"/>
      </w:rPr>
    </w:lvl>
    <w:lvl w:ilvl="4">
      <w:start w:val="0"/>
      <w:numFmt w:val="bullet"/>
      <w:lvlText w:val="•"/>
      <w:lvlJc w:val="left"/>
      <w:pPr>
        <w:ind w:left="2334" w:hanging="361"/>
      </w:pPr>
      <w:rPr>
        <w:rFonts w:hint="default"/>
        <w:lang w:val="en-US" w:eastAsia="en-US" w:bidi="ar-SA"/>
      </w:rPr>
    </w:lvl>
    <w:lvl w:ilvl="5">
      <w:start w:val="0"/>
      <w:numFmt w:val="bullet"/>
      <w:lvlText w:val="•"/>
      <w:lvlJc w:val="left"/>
      <w:pPr>
        <w:ind w:left="3788" w:hanging="361"/>
      </w:pPr>
      <w:rPr>
        <w:rFonts w:hint="default"/>
        <w:lang w:val="en-US" w:eastAsia="en-US" w:bidi="ar-SA"/>
      </w:rPr>
    </w:lvl>
    <w:lvl w:ilvl="6">
      <w:start w:val="0"/>
      <w:numFmt w:val="bullet"/>
      <w:lvlText w:val="•"/>
      <w:lvlJc w:val="left"/>
      <w:pPr>
        <w:ind w:left="5242" w:hanging="361"/>
      </w:pPr>
      <w:rPr>
        <w:rFonts w:hint="default"/>
        <w:lang w:val="en-US" w:eastAsia="en-US" w:bidi="ar-SA"/>
      </w:rPr>
    </w:lvl>
    <w:lvl w:ilvl="7">
      <w:start w:val="0"/>
      <w:numFmt w:val="bullet"/>
      <w:lvlText w:val="•"/>
      <w:lvlJc w:val="left"/>
      <w:pPr>
        <w:ind w:left="6697" w:hanging="361"/>
      </w:pPr>
      <w:rPr>
        <w:rFonts w:hint="default"/>
        <w:lang w:val="en-US" w:eastAsia="en-US" w:bidi="ar-SA"/>
      </w:rPr>
    </w:lvl>
    <w:lvl w:ilvl="8">
      <w:start w:val="0"/>
      <w:numFmt w:val="bullet"/>
      <w:lvlText w:val="•"/>
      <w:lvlJc w:val="left"/>
      <w:pPr>
        <w:ind w:left="8151" w:hanging="361"/>
      </w:pPr>
      <w:rPr>
        <w:rFonts w:hint="default"/>
        <w:lang w:val="en-US" w:eastAsia="en-US" w:bidi="ar-SA"/>
      </w:rPr>
    </w:lvl>
  </w:abstractNum>
  <w:abstractNum w:abstractNumId="98">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97">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96">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95">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9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93">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92">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011" w:hanging="360"/>
      </w:pPr>
      <w:rPr>
        <w:rFonts w:hint="default"/>
        <w:lang w:val="en-US" w:eastAsia="en-US" w:bidi="ar-SA"/>
      </w:rPr>
    </w:lvl>
    <w:lvl w:ilvl="3">
      <w:start w:val="0"/>
      <w:numFmt w:val="bullet"/>
      <w:lvlText w:val="•"/>
      <w:lvlJc w:val="left"/>
      <w:pPr>
        <w:ind w:left="3142" w:hanging="360"/>
      </w:pPr>
      <w:rPr>
        <w:rFonts w:hint="default"/>
        <w:lang w:val="en-US" w:eastAsia="en-US" w:bidi="ar-SA"/>
      </w:rPr>
    </w:lvl>
    <w:lvl w:ilvl="4">
      <w:start w:val="0"/>
      <w:numFmt w:val="bullet"/>
      <w:lvlText w:val="•"/>
      <w:lvlJc w:val="left"/>
      <w:pPr>
        <w:ind w:left="4273" w:hanging="360"/>
      </w:pPr>
      <w:rPr>
        <w:rFonts w:hint="default"/>
        <w:lang w:val="en-US" w:eastAsia="en-US" w:bidi="ar-SA"/>
      </w:rPr>
    </w:lvl>
    <w:lvl w:ilvl="5">
      <w:start w:val="0"/>
      <w:numFmt w:val="bullet"/>
      <w:lvlText w:val="•"/>
      <w:lvlJc w:val="left"/>
      <w:pPr>
        <w:ind w:left="5404" w:hanging="360"/>
      </w:pPr>
      <w:rPr>
        <w:rFonts w:hint="default"/>
        <w:lang w:val="en-US" w:eastAsia="en-US" w:bidi="ar-SA"/>
      </w:rPr>
    </w:lvl>
    <w:lvl w:ilvl="6">
      <w:start w:val="0"/>
      <w:numFmt w:val="bullet"/>
      <w:lvlText w:val="•"/>
      <w:lvlJc w:val="left"/>
      <w:pPr>
        <w:ind w:left="6535"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797" w:hanging="360"/>
      </w:pPr>
      <w:rPr>
        <w:rFonts w:hint="default"/>
        <w:lang w:val="en-US" w:eastAsia="en-US" w:bidi="ar-SA"/>
      </w:rPr>
    </w:lvl>
  </w:abstractNum>
  <w:abstractNum w:abstractNumId="91">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90">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8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88">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87">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upperLetter"/>
      <w:lvlText w:val="%2."/>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86">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85">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84">
    <w:multiLevelType w:val="hybridMultilevel"/>
    <w:lvl w:ilvl="0">
      <w:start w:val="1"/>
      <w:numFmt w:val="decimal"/>
      <w:lvlText w:val="%1."/>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83">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82">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320" w:hanging="360"/>
      </w:pPr>
      <w:rPr>
        <w:rFonts w:hint="default" w:ascii="Wingdings" w:hAnsi="Wingdings" w:eastAsia="Wingdings" w:cs="Wingdings"/>
        <w:b w:val="0"/>
        <w:bCs w:val="0"/>
        <w:i w:val="0"/>
        <w:iCs w:val="0"/>
        <w:w w:val="100"/>
        <w:sz w:val="20"/>
        <w:szCs w:val="20"/>
        <w:lang w:val="en-US" w:eastAsia="en-US" w:bidi="ar-SA"/>
      </w:rPr>
    </w:lvl>
    <w:lvl w:ilvl="3">
      <w:start w:val="0"/>
      <w:numFmt w:val="bullet"/>
      <w:lvlText w:val="•"/>
      <w:lvlJc w:val="left"/>
      <w:pPr>
        <w:ind w:left="3412" w:hanging="360"/>
      </w:pPr>
      <w:rPr>
        <w:rFonts w:hint="default"/>
        <w:lang w:val="en-US" w:eastAsia="en-US" w:bidi="ar-SA"/>
      </w:rPr>
    </w:lvl>
    <w:lvl w:ilvl="4">
      <w:start w:val="0"/>
      <w:numFmt w:val="bullet"/>
      <w:lvlText w:val="•"/>
      <w:lvlJc w:val="left"/>
      <w:pPr>
        <w:ind w:left="4505" w:hanging="360"/>
      </w:pPr>
      <w:rPr>
        <w:rFonts w:hint="default"/>
        <w:lang w:val="en-US" w:eastAsia="en-US" w:bidi="ar-SA"/>
      </w:rPr>
    </w:lvl>
    <w:lvl w:ilvl="5">
      <w:start w:val="0"/>
      <w:numFmt w:val="bullet"/>
      <w:lvlText w:val="•"/>
      <w:lvlJc w:val="left"/>
      <w:pPr>
        <w:ind w:left="5597" w:hanging="360"/>
      </w:pPr>
      <w:rPr>
        <w:rFonts w:hint="default"/>
        <w:lang w:val="en-US" w:eastAsia="en-US" w:bidi="ar-SA"/>
      </w:rPr>
    </w:lvl>
    <w:lvl w:ilvl="6">
      <w:start w:val="0"/>
      <w:numFmt w:val="bullet"/>
      <w:lvlText w:val="•"/>
      <w:lvlJc w:val="left"/>
      <w:pPr>
        <w:ind w:left="6690" w:hanging="360"/>
      </w:pPr>
      <w:rPr>
        <w:rFonts w:hint="default"/>
        <w:lang w:val="en-US" w:eastAsia="en-US" w:bidi="ar-SA"/>
      </w:rPr>
    </w:lvl>
    <w:lvl w:ilvl="7">
      <w:start w:val="0"/>
      <w:numFmt w:val="bullet"/>
      <w:lvlText w:val="•"/>
      <w:lvlJc w:val="left"/>
      <w:pPr>
        <w:ind w:left="7782" w:hanging="360"/>
      </w:pPr>
      <w:rPr>
        <w:rFonts w:hint="default"/>
        <w:lang w:val="en-US" w:eastAsia="en-US" w:bidi="ar-SA"/>
      </w:rPr>
    </w:lvl>
    <w:lvl w:ilvl="8">
      <w:start w:val="0"/>
      <w:numFmt w:val="bullet"/>
      <w:lvlText w:val="•"/>
      <w:lvlJc w:val="left"/>
      <w:pPr>
        <w:ind w:left="8875" w:hanging="360"/>
      </w:pPr>
      <w:rPr>
        <w:rFonts w:hint="default"/>
        <w:lang w:val="en-US" w:eastAsia="en-US" w:bidi="ar-SA"/>
      </w:rPr>
    </w:lvl>
  </w:abstractNum>
  <w:abstractNum w:abstractNumId="81">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320" w:hanging="360"/>
      </w:pPr>
      <w:rPr>
        <w:rFonts w:hint="default" w:ascii="Wingdings" w:hAnsi="Wingdings" w:eastAsia="Wingdings" w:cs="Wingdings"/>
        <w:b w:val="0"/>
        <w:bCs w:val="0"/>
        <w:i w:val="0"/>
        <w:iCs w:val="0"/>
        <w:w w:val="100"/>
        <w:sz w:val="20"/>
        <w:szCs w:val="20"/>
        <w:lang w:val="en-US" w:eastAsia="en-US" w:bidi="ar-SA"/>
      </w:rPr>
    </w:lvl>
    <w:lvl w:ilvl="3">
      <w:start w:val="0"/>
      <w:numFmt w:val="bullet"/>
      <w:lvlText w:val="•"/>
      <w:lvlJc w:val="left"/>
      <w:pPr>
        <w:ind w:left="3412" w:hanging="360"/>
      </w:pPr>
      <w:rPr>
        <w:rFonts w:hint="default"/>
        <w:lang w:val="en-US" w:eastAsia="en-US" w:bidi="ar-SA"/>
      </w:rPr>
    </w:lvl>
    <w:lvl w:ilvl="4">
      <w:start w:val="0"/>
      <w:numFmt w:val="bullet"/>
      <w:lvlText w:val="•"/>
      <w:lvlJc w:val="left"/>
      <w:pPr>
        <w:ind w:left="4505" w:hanging="360"/>
      </w:pPr>
      <w:rPr>
        <w:rFonts w:hint="default"/>
        <w:lang w:val="en-US" w:eastAsia="en-US" w:bidi="ar-SA"/>
      </w:rPr>
    </w:lvl>
    <w:lvl w:ilvl="5">
      <w:start w:val="0"/>
      <w:numFmt w:val="bullet"/>
      <w:lvlText w:val="•"/>
      <w:lvlJc w:val="left"/>
      <w:pPr>
        <w:ind w:left="5597" w:hanging="360"/>
      </w:pPr>
      <w:rPr>
        <w:rFonts w:hint="default"/>
        <w:lang w:val="en-US" w:eastAsia="en-US" w:bidi="ar-SA"/>
      </w:rPr>
    </w:lvl>
    <w:lvl w:ilvl="6">
      <w:start w:val="0"/>
      <w:numFmt w:val="bullet"/>
      <w:lvlText w:val="•"/>
      <w:lvlJc w:val="left"/>
      <w:pPr>
        <w:ind w:left="6690" w:hanging="360"/>
      </w:pPr>
      <w:rPr>
        <w:rFonts w:hint="default"/>
        <w:lang w:val="en-US" w:eastAsia="en-US" w:bidi="ar-SA"/>
      </w:rPr>
    </w:lvl>
    <w:lvl w:ilvl="7">
      <w:start w:val="0"/>
      <w:numFmt w:val="bullet"/>
      <w:lvlText w:val="•"/>
      <w:lvlJc w:val="left"/>
      <w:pPr>
        <w:ind w:left="7782" w:hanging="360"/>
      </w:pPr>
      <w:rPr>
        <w:rFonts w:hint="default"/>
        <w:lang w:val="en-US" w:eastAsia="en-US" w:bidi="ar-SA"/>
      </w:rPr>
    </w:lvl>
    <w:lvl w:ilvl="8">
      <w:start w:val="0"/>
      <w:numFmt w:val="bullet"/>
      <w:lvlText w:val="•"/>
      <w:lvlJc w:val="left"/>
      <w:pPr>
        <w:ind w:left="8875" w:hanging="360"/>
      </w:pPr>
      <w:rPr>
        <w:rFonts w:hint="default"/>
        <w:lang w:val="en-US" w:eastAsia="en-US" w:bidi="ar-SA"/>
      </w:rPr>
    </w:lvl>
  </w:abstractNum>
  <w:abstractNum w:abstractNumId="80">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39" w:hanging="361"/>
      </w:pPr>
      <w:rPr>
        <w:rFonts w:hint="default"/>
        <w:lang w:val="en-US" w:eastAsia="en-US" w:bidi="ar-SA"/>
      </w:rPr>
    </w:lvl>
    <w:lvl w:ilvl="2">
      <w:start w:val="0"/>
      <w:numFmt w:val="bullet"/>
      <w:lvlText w:val="•"/>
      <w:lvlJc w:val="left"/>
      <w:pPr>
        <w:ind w:left="1398" w:hanging="361"/>
      </w:pPr>
      <w:rPr>
        <w:rFonts w:hint="default"/>
        <w:lang w:val="en-US" w:eastAsia="en-US" w:bidi="ar-SA"/>
      </w:rPr>
    </w:lvl>
    <w:lvl w:ilvl="3">
      <w:start w:val="0"/>
      <w:numFmt w:val="bullet"/>
      <w:lvlText w:val="•"/>
      <w:lvlJc w:val="left"/>
      <w:pPr>
        <w:ind w:left="1658" w:hanging="361"/>
      </w:pPr>
      <w:rPr>
        <w:rFonts w:hint="default"/>
        <w:lang w:val="en-US" w:eastAsia="en-US" w:bidi="ar-SA"/>
      </w:rPr>
    </w:lvl>
    <w:lvl w:ilvl="4">
      <w:start w:val="0"/>
      <w:numFmt w:val="bullet"/>
      <w:lvlText w:val="•"/>
      <w:lvlJc w:val="left"/>
      <w:pPr>
        <w:ind w:left="1917" w:hanging="361"/>
      </w:pPr>
      <w:rPr>
        <w:rFonts w:hint="default"/>
        <w:lang w:val="en-US" w:eastAsia="en-US" w:bidi="ar-SA"/>
      </w:rPr>
    </w:lvl>
    <w:lvl w:ilvl="5">
      <w:start w:val="0"/>
      <w:numFmt w:val="bullet"/>
      <w:lvlText w:val="•"/>
      <w:lvlJc w:val="left"/>
      <w:pPr>
        <w:ind w:left="2177" w:hanging="361"/>
      </w:pPr>
      <w:rPr>
        <w:rFonts w:hint="default"/>
        <w:lang w:val="en-US" w:eastAsia="en-US" w:bidi="ar-SA"/>
      </w:rPr>
    </w:lvl>
    <w:lvl w:ilvl="6">
      <w:start w:val="0"/>
      <w:numFmt w:val="bullet"/>
      <w:lvlText w:val="•"/>
      <w:lvlJc w:val="left"/>
      <w:pPr>
        <w:ind w:left="2436" w:hanging="361"/>
      </w:pPr>
      <w:rPr>
        <w:rFonts w:hint="default"/>
        <w:lang w:val="en-US" w:eastAsia="en-US" w:bidi="ar-SA"/>
      </w:rPr>
    </w:lvl>
    <w:lvl w:ilvl="7">
      <w:start w:val="0"/>
      <w:numFmt w:val="bullet"/>
      <w:lvlText w:val="•"/>
      <w:lvlJc w:val="left"/>
      <w:pPr>
        <w:ind w:left="2696" w:hanging="361"/>
      </w:pPr>
      <w:rPr>
        <w:rFonts w:hint="default"/>
        <w:lang w:val="en-US" w:eastAsia="en-US" w:bidi="ar-SA"/>
      </w:rPr>
    </w:lvl>
    <w:lvl w:ilvl="8">
      <w:start w:val="0"/>
      <w:numFmt w:val="bullet"/>
      <w:lvlText w:val="•"/>
      <w:lvlJc w:val="left"/>
      <w:pPr>
        <w:ind w:left="2955" w:hanging="361"/>
      </w:pPr>
      <w:rPr>
        <w:rFonts w:hint="default"/>
        <w:lang w:val="en-US" w:eastAsia="en-US" w:bidi="ar-SA"/>
      </w:rPr>
    </w:lvl>
  </w:abstractNum>
  <w:abstractNum w:abstractNumId="79">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320" w:hanging="360"/>
      </w:pPr>
      <w:rPr>
        <w:rFonts w:hint="default" w:ascii="Wingdings" w:hAnsi="Wingdings" w:eastAsia="Wingdings" w:cs="Wingdings"/>
        <w:b w:val="0"/>
        <w:bCs w:val="0"/>
        <w:i w:val="0"/>
        <w:iCs w:val="0"/>
        <w:w w:val="100"/>
        <w:sz w:val="20"/>
        <w:szCs w:val="20"/>
        <w:lang w:val="en-US" w:eastAsia="en-US" w:bidi="ar-SA"/>
      </w:rPr>
    </w:lvl>
    <w:lvl w:ilvl="3">
      <w:start w:val="0"/>
      <w:numFmt w:val="bullet"/>
      <w:lvlText w:val="•"/>
      <w:lvlJc w:val="left"/>
      <w:pPr>
        <w:ind w:left="3412" w:hanging="360"/>
      </w:pPr>
      <w:rPr>
        <w:rFonts w:hint="default"/>
        <w:lang w:val="en-US" w:eastAsia="en-US" w:bidi="ar-SA"/>
      </w:rPr>
    </w:lvl>
    <w:lvl w:ilvl="4">
      <w:start w:val="0"/>
      <w:numFmt w:val="bullet"/>
      <w:lvlText w:val="•"/>
      <w:lvlJc w:val="left"/>
      <w:pPr>
        <w:ind w:left="4505" w:hanging="360"/>
      </w:pPr>
      <w:rPr>
        <w:rFonts w:hint="default"/>
        <w:lang w:val="en-US" w:eastAsia="en-US" w:bidi="ar-SA"/>
      </w:rPr>
    </w:lvl>
    <w:lvl w:ilvl="5">
      <w:start w:val="0"/>
      <w:numFmt w:val="bullet"/>
      <w:lvlText w:val="•"/>
      <w:lvlJc w:val="left"/>
      <w:pPr>
        <w:ind w:left="5597" w:hanging="360"/>
      </w:pPr>
      <w:rPr>
        <w:rFonts w:hint="default"/>
        <w:lang w:val="en-US" w:eastAsia="en-US" w:bidi="ar-SA"/>
      </w:rPr>
    </w:lvl>
    <w:lvl w:ilvl="6">
      <w:start w:val="0"/>
      <w:numFmt w:val="bullet"/>
      <w:lvlText w:val="•"/>
      <w:lvlJc w:val="left"/>
      <w:pPr>
        <w:ind w:left="6690" w:hanging="360"/>
      </w:pPr>
      <w:rPr>
        <w:rFonts w:hint="default"/>
        <w:lang w:val="en-US" w:eastAsia="en-US" w:bidi="ar-SA"/>
      </w:rPr>
    </w:lvl>
    <w:lvl w:ilvl="7">
      <w:start w:val="0"/>
      <w:numFmt w:val="bullet"/>
      <w:lvlText w:val="•"/>
      <w:lvlJc w:val="left"/>
      <w:pPr>
        <w:ind w:left="7782" w:hanging="360"/>
      </w:pPr>
      <w:rPr>
        <w:rFonts w:hint="default"/>
        <w:lang w:val="en-US" w:eastAsia="en-US" w:bidi="ar-SA"/>
      </w:rPr>
    </w:lvl>
    <w:lvl w:ilvl="8">
      <w:start w:val="0"/>
      <w:numFmt w:val="bullet"/>
      <w:lvlText w:val="•"/>
      <w:lvlJc w:val="left"/>
      <w:pPr>
        <w:ind w:left="8875" w:hanging="360"/>
      </w:pPr>
      <w:rPr>
        <w:rFonts w:hint="default"/>
        <w:lang w:val="en-US" w:eastAsia="en-US" w:bidi="ar-SA"/>
      </w:rPr>
    </w:lvl>
  </w:abstractNum>
  <w:abstractNum w:abstractNumId="78">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77">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75">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7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320" w:hanging="360"/>
      </w:pPr>
      <w:rPr>
        <w:rFonts w:hint="default" w:ascii="Wingdings" w:hAnsi="Wingdings" w:eastAsia="Wingdings" w:cs="Wingdings"/>
        <w:b w:val="0"/>
        <w:bCs w:val="0"/>
        <w:i w:val="0"/>
        <w:iCs w:val="0"/>
        <w:w w:val="100"/>
        <w:sz w:val="20"/>
        <w:szCs w:val="20"/>
        <w:lang w:val="en-US" w:eastAsia="en-US" w:bidi="ar-SA"/>
      </w:rPr>
    </w:lvl>
    <w:lvl w:ilvl="3">
      <w:start w:val="0"/>
      <w:numFmt w:val="bullet"/>
      <w:lvlText w:val="•"/>
      <w:lvlJc w:val="left"/>
      <w:pPr>
        <w:ind w:left="2320" w:hanging="360"/>
      </w:pPr>
      <w:rPr>
        <w:rFonts w:hint="default"/>
        <w:lang w:val="en-US" w:eastAsia="en-US" w:bidi="ar-SA"/>
      </w:rPr>
    </w:lvl>
    <w:lvl w:ilvl="4">
      <w:start w:val="0"/>
      <w:numFmt w:val="bullet"/>
      <w:lvlText w:val="•"/>
      <w:lvlJc w:val="left"/>
      <w:pPr>
        <w:ind w:left="3568" w:hanging="360"/>
      </w:pPr>
      <w:rPr>
        <w:rFonts w:hint="default"/>
        <w:lang w:val="en-US" w:eastAsia="en-US" w:bidi="ar-SA"/>
      </w:rPr>
    </w:lvl>
    <w:lvl w:ilvl="5">
      <w:start w:val="0"/>
      <w:numFmt w:val="bullet"/>
      <w:lvlText w:val="•"/>
      <w:lvlJc w:val="left"/>
      <w:pPr>
        <w:ind w:left="4817" w:hanging="360"/>
      </w:pPr>
      <w:rPr>
        <w:rFonts w:hint="default"/>
        <w:lang w:val="en-US" w:eastAsia="en-US" w:bidi="ar-SA"/>
      </w:rPr>
    </w:lvl>
    <w:lvl w:ilvl="6">
      <w:start w:val="0"/>
      <w:numFmt w:val="bullet"/>
      <w:lvlText w:val="•"/>
      <w:lvlJc w:val="left"/>
      <w:pPr>
        <w:ind w:left="6065" w:hanging="360"/>
      </w:pPr>
      <w:rPr>
        <w:rFonts w:hint="default"/>
        <w:lang w:val="en-US" w:eastAsia="en-US" w:bidi="ar-SA"/>
      </w:rPr>
    </w:lvl>
    <w:lvl w:ilvl="7">
      <w:start w:val="0"/>
      <w:numFmt w:val="bullet"/>
      <w:lvlText w:val="•"/>
      <w:lvlJc w:val="left"/>
      <w:pPr>
        <w:ind w:left="7314" w:hanging="360"/>
      </w:pPr>
      <w:rPr>
        <w:rFonts w:hint="default"/>
        <w:lang w:val="en-US" w:eastAsia="en-US" w:bidi="ar-SA"/>
      </w:rPr>
    </w:lvl>
    <w:lvl w:ilvl="8">
      <w:start w:val="0"/>
      <w:numFmt w:val="bullet"/>
      <w:lvlText w:val="•"/>
      <w:lvlJc w:val="left"/>
      <w:pPr>
        <w:ind w:left="8562" w:hanging="360"/>
      </w:pPr>
      <w:rPr>
        <w:rFonts w:hint="default"/>
        <w:lang w:val="en-US" w:eastAsia="en-US" w:bidi="ar-SA"/>
      </w:rPr>
    </w:lvl>
  </w:abstractNum>
  <w:abstractNum w:abstractNumId="7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72">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4">
      <w:start w:val="0"/>
      <w:numFmt w:val="bullet"/>
      <w:lvlText w:val="•"/>
      <w:lvlJc w:val="left"/>
      <w:pPr>
        <w:ind w:left="2951" w:hanging="360"/>
      </w:pPr>
      <w:rPr>
        <w:rFonts w:hint="default"/>
        <w:lang w:val="en-US" w:eastAsia="en-US" w:bidi="ar-SA"/>
      </w:rPr>
    </w:lvl>
    <w:lvl w:ilvl="5">
      <w:start w:val="0"/>
      <w:numFmt w:val="bullet"/>
      <w:lvlText w:val="•"/>
      <w:lvlJc w:val="left"/>
      <w:pPr>
        <w:ind w:left="4302" w:hanging="360"/>
      </w:pPr>
      <w:rPr>
        <w:rFonts w:hint="default"/>
        <w:lang w:val="en-US" w:eastAsia="en-US" w:bidi="ar-SA"/>
      </w:rPr>
    </w:lvl>
    <w:lvl w:ilvl="6">
      <w:start w:val="0"/>
      <w:numFmt w:val="bullet"/>
      <w:lvlText w:val="•"/>
      <w:lvlJc w:val="left"/>
      <w:pPr>
        <w:ind w:left="5654" w:hanging="360"/>
      </w:pPr>
      <w:rPr>
        <w:rFonts w:hint="default"/>
        <w:lang w:val="en-US" w:eastAsia="en-US" w:bidi="ar-SA"/>
      </w:rPr>
    </w:lvl>
    <w:lvl w:ilvl="7">
      <w:start w:val="0"/>
      <w:numFmt w:val="bullet"/>
      <w:lvlText w:val="•"/>
      <w:lvlJc w:val="left"/>
      <w:pPr>
        <w:ind w:left="7005" w:hanging="360"/>
      </w:pPr>
      <w:rPr>
        <w:rFonts w:hint="default"/>
        <w:lang w:val="en-US" w:eastAsia="en-US" w:bidi="ar-SA"/>
      </w:rPr>
    </w:lvl>
    <w:lvl w:ilvl="8">
      <w:start w:val="0"/>
      <w:numFmt w:val="bullet"/>
      <w:lvlText w:val="•"/>
      <w:lvlJc w:val="left"/>
      <w:pPr>
        <w:ind w:left="8357" w:hanging="360"/>
      </w:pPr>
      <w:rPr>
        <w:rFonts w:hint="default"/>
        <w:lang w:val="en-US" w:eastAsia="en-US" w:bidi="ar-SA"/>
      </w:rPr>
    </w:lvl>
  </w:abstractNum>
  <w:abstractNum w:abstractNumId="71">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70">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6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68">
    <w:multiLevelType w:val="hybridMultilevel"/>
    <w:lvl w:ilvl="0">
      <w:start w:val="1"/>
      <w:numFmt w:val="decimal"/>
      <w:lvlText w:val="%1."/>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1"/>
      <w:numFmt w:val="lowerLetter"/>
      <w:lvlText w:val="%2."/>
      <w:lvlJc w:val="left"/>
      <w:pPr>
        <w:ind w:left="160" w:hanging="18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1548" w:hanging="188"/>
      </w:pPr>
      <w:rPr>
        <w:rFonts w:hint="default"/>
        <w:lang w:val="en-US" w:eastAsia="en-US" w:bidi="ar-SA"/>
      </w:rPr>
    </w:lvl>
    <w:lvl w:ilvl="3">
      <w:start w:val="0"/>
      <w:numFmt w:val="bullet"/>
      <w:lvlText w:val="•"/>
      <w:lvlJc w:val="left"/>
      <w:pPr>
        <w:ind w:left="2737" w:hanging="188"/>
      </w:pPr>
      <w:rPr>
        <w:rFonts w:hint="default"/>
        <w:lang w:val="en-US" w:eastAsia="en-US" w:bidi="ar-SA"/>
      </w:rPr>
    </w:lvl>
    <w:lvl w:ilvl="4">
      <w:start w:val="0"/>
      <w:numFmt w:val="bullet"/>
      <w:lvlText w:val="•"/>
      <w:lvlJc w:val="left"/>
      <w:pPr>
        <w:ind w:left="3926" w:hanging="188"/>
      </w:pPr>
      <w:rPr>
        <w:rFonts w:hint="default"/>
        <w:lang w:val="en-US" w:eastAsia="en-US" w:bidi="ar-SA"/>
      </w:rPr>
    </w:lvl>
    <w:lvl w:ilvl="5">
      <w:start w:val="0"/>
      <w:numFmt w:val="bullet"/>
      <w:lvlText w:val="•"/>
      <w:lvlJc w:val="left"/>
      <w:pPr>
        <w:ind w:left="5115" w:hanging="188"/>
      </w:pPr>
      <w:rPr>
        <w:rFonts w:hint="default"/>
        <w:lang w:val="en-US" w:eastAsia="en-US" w:bidi="ar-SA"/>
      </w:rPr>
    </w:lvl>
    <w:lvl w:ilvl="6">
      <w:start w:val="0"/>
      <w:numFmt w:val="bullet"/>
      <w:lvlText w:val="•"/>
      <w:lvlJc w:val="left"/>
      <w:pPr>
        <w:ind w:left="6304" w:hanging="188"/>
      </w:pPr>
      <w:rPr>
        <w:rFonts w:hint="default"/>
        <w:lang w:val="en-US" w:eastAsia="en-US" w:bidi="ar-SA"/>
      </w:rPr>
    </w:lvl>
    <w:lvl w:ilvl="7">
      <w:start w:val="0"/>
      <w:numFmt w:val="bullet"/>
      <w:lvlText w:val="•"/>
      <w:lvlJc w:val="left"/>
      <w:pPr>
        <w:ind w:left="7493" w:hanging="188"/>
      </w:pPr>
      <w:rPr>
        <w:rFonts w:hint="default"/>
        <w:lang w:val="en-US" w:eastAsia="en-US" w:bidi="ar-SA"/>
      </w:rPr>
    </w:lvl>
    <w:lvl w:ilvl="8">
      <w:start w:val="0"/>
      <w:numFmt w:val="bullet"/>
      <w:lvlText w:val="•"/>
      <w:lvlJc w:val="left"/>
      <w:pPr>
        <w:ind w:left="8682" w:hanging="188"/>
      </w:pPr>
      <w:rPr>
        <w:rFonts w:hint="default"/>
        <w:lang w:val="en-US" w:eastAsia="en-US" w:bidi="ar-SA"/>
      </w:rPr>
    </w:lvl>
  </w:abstractNum>
  <w:abstractNum w:abstractNumId="67">
    <w:multiLevelType w:val="hybridMultilevel"/>
    <w:lvl w:ilvl="0">
      <w:start w:val="0"/>
      <w:numFmt w:val="bullet"/>
      <w:lvlText w:val=""/>
      <w:lvlJc w:val="left"/>
      <w:pPr>
        <w:ind w:left="16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0" w:hanging="361"/>
      </w:pPr>
      <w:rPr>
        <w:rFonts w:hint="default"/>
        <w:lang w:val="en-US" w:eastAsia="en-US" w:bidi="ar-SA"/>
      </w:rPr>
    </w:lvl>
    <w:lvl w:ilvl="2">
      <w:start w:val="0"/>
      <w:numFmt w:val="bullet"/>
      <w:lvlText w:val="•"/>
      <w:lvlJc w:val="left"/>
      <w:pPr>
        <w:ind w:left="2340" w:hanging="361"/>
      </w:pPr>
      <w:rPr>
        <w:rFonts w:hint="default"/>
        <w:lang w:val="en-US" w:eastAsia="en-US" w:bidi="ar-SA"/>
      </w:rPr>
    </w:lvl>
    <w:lvl w:ilvl="3">
      <w:start w:val="0"/>
      <w:numFmt w:val="bullet"/>
      <w:lvlText w:val="•"/>
      <w:lvlJc w:val="left"/>
      <w:pPr>
        <w:ind w:left="3430" w:hanging="361"/>
      </w:pPr>
      <w:rPr>
        <w:rFonts w:hint="default"/>
        <w:lang w:val="en-US" w:eastAsia="en-US" w:bidi="ar-SA"/>
      </w:rPr>
    </w:lvl>
    <w:lvl w:ilvl="4">
      <w:start w:val="0"/>
      <w:numFmt w:val="bullet"/>
      <w:lvlText w:val="•"/>
      <w:lvlJc w:val="left"/>
      <w:pPr>
        <w:ind w:left="4520" w:hanging="361"/>
      </w:pPr>
      <w:rPr>
        <w:rFonts w:hint="default"/>
        <w:lang w:val="en-US" w:eastAsia="en-US" w:bidi="ar-SA"/>
      </w:rPr>
    </w:lvl>
    <w:lvl w:ilvl="5">
      <w:start w:val="0"/>
      <w:numFmt w:val="bullet"/>
      <w:lvlText w:val="•"/>
      <w:lvlJc w:val="left"/>
      <w:pPr>
        <w:ind w:left="5610" w:hanging="361"/>
      </w:pPr>
      <w:rPr>
        <w:rFonts w:hint="default"/>
        <w:lang w:val="en-US" w:eastAsia="en-US" w:bidi="ar-SA"/>
      </w:rPr>
    </w:lvl>
    <w:lvl w:ilvl="6">
      <w:start w:val="0"/>
      <w:numFmt w:val="bullet"/>
      <w:lvlText w:val="•"/>
      <w:lvlJc w:val="left"/>
      <w:pPr>
        <w:ind w:left="6700" w:hanging="361"/>
      </w:pPr>
      <w:rPr>
        <w:rFonts w:hint="default"/>
        <w:lang w:val="en-US" w:eastAsia="en-US" w:bidi="ar-SA"/>
      </w:rPr>
    </w:lvl>
    <w:lvl w:ilvl="7">
      <w:start w:val="0"/>
      <w:numFmt w:val="bullet"/>
      <w:lvlText w:val="•"/>
      <w:lvlJc w:val="left"/>
      <w:pPr>
        <w:ind w:left="7790" w:hanging="361"/>
      </w:pPr>
      <w:rPr>
        <w:rFonts w:hint="default"/>
        <w:lang w:val="en-US" w:eastAsia="en-US" w:bidi="ar-SA"/>
      </w:rPr>
    </w:lvl>
    <w:lvl w:ilvl="8">
      <w:start w:val="0"/>
      <w:numFmt w:val="bullet"/>
      <w:lvlText w:val="•"/>
      <w:lvlJc w:val="left"/>
      <w:pPr>
        <w:ind w:left="8880" w:hanging="361"/>
      </w:pPr>
      <w:rPr>
        <w:rFonts w:hint="default"/>
        <w:lang w:val="en-US" w:eastAsia="en-US" w:bidi="ar-SA"/>
      </w:rPr>
    </w:lvl>
  </w:abstractNum>
  <w:abstractNum w:abstractNumId="66">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65">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w w:val="10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6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6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62">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61">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60">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59">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58">
    <w:multiLevelType w:val="hybridMultilevel"/>
    <w:lvl w:ilvl="0">
      <w:start w:val="1"/>
      <w:numFmt w:val="upperRoman"/>
      <w:lvlText w:val="%1."/>
      <w:lvlJc w:val="left"/>
      <w:pPr>
        <w:ind w:left="160"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57">
    <w:multiLevelType w:val="hybridMultilevel"/>
    <w:lvl w:ilvl="0">
      <w:start w:val="0"/>
      <w:numFmt w:val="bullet"/>
      <w:lvlText w:val="-"/>
      <w:lvlJc w:val="left"/>
      <w:pPr>
        <w:ind w:left="238" w:hanging="116"/>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206" w:hanging="116"/>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572" w:hanging="116"/>
      </w:pPr>
      <w:rPr>
        <w:rFonts w:hint="default"/>
        <w:lang w:val="en-US" w:eastAsia="en-US" w:bidi="ar-SA"/>
      </w:rPr>
    </w:lvl>
    <w:lvl w:ilvl="3">
      <w:start w:val="0"/>
      <w:numFmt w:val="bullet"/>
      <w:lvlText w:val="•"/>
      <w:lvlJc w:val="left"/>
      <w:pPr>
        <w:ind w:left="905" w:hanging="116"/>
      </w:pPr>
      <w:rPr>
        <w:rFonts w:hint="default"/>
        <w:lang w:val="en-US" w:eastAsia="en-US" w:bidi="ar-SA"/>
      </w:rPr>
    </w:lvl>
    <w:lvl w:ilvl="4">
      <w:start w:val="0"/>
      <w:numFmt w:val="bullet"/>
      <w:lvlText w:val="•"/>
      <w:lvlJc w:val="left"/>
      <w:pPr>
        <w:ind w:left="1238" w:hanging="116"/>
      </w:pPr>
      <w:rPr>
        <w:rFonts w:hint="default"/>
        <w:lang w:val="en-US" w:eastAsia="en-US" w:bidi="ar-SA"/>
      </w:rPr>
    </w:lvl>
    <w:lvl w:ilvl="5">
      <w:start w:val="0"/>
      <w:numFmt w:val="bullet"/>
      <w:lvlText w:val="•"/>
      <w:lvlJc w:val="left"/>
      <w:pPr>
        <w:ind w:left="1571" w:hanging="116"/>
      </w:pPr>
      <w:rPr>
        <w:rFonts w:hint="default"/>
        <w:lang w:val="en-US" w:eastAsia="en-US" w:bidi="ar-SA"/>
      </w:rPr>
    </w:lvl>
    <w:lvl w:ilvl="6">
      <w:start w:val="0"/>
      <w:numFmt w:val="bullet"/>
      <w:lvlText w:val="•"/>
      <w:lvlJc w:val="left"/>
      <w:pPr>
        <w:ind w:left="1903" w:hanging="116"/>
      </w:pPr>
      <w:rPr>
        <w:rFonts w:hint="default"/>
        <w:lang w:val="en-US" w:eastAsia="en-US" w:bidi="ar-SA"/>
      </w:rPr>
    </w:lvl>
    <w:lvl w:ilvl="7">
      <w:start w:val="0"/>
      <w:numFmt w:val="bullet"/>
      <w:lvlText w:val="•"/>
      <w:lvlJc w:val="left"/>
      <w:pPr>
        <w:ind w:left="2236" w:hanging="116"/>
      </w:pPr>
      <w:rPr>
        <w:rFonts w:hint="default"/>
        <w:lang w:val="en-US" w:eastAsia="en-US" w:bidi="ar-SA"/>
      </w:rPr>
    </w:lvl>
    <w:lvl w:ilvl="8">
      <w:start w:val="0"/>
      <w:numFmt w:val="bullet"/>
      <w:lvlText w:val="•"/>
      <w:lvlJc w:val="left"/>
      <w:pPr>
        <w:ind w:left="2569" w:hanging="116"/>
      </w:pPr>
      <w:rPr>
        <w:rFonts w:hint="default"/>
        <w:lang w:val="en-US" w:eastAsia="en-US" w:bidi="ar-SA"/>
      </w:rPr>
    </w:lvl>
  </w:abstractNum>
  <w:abstractNum w:abstractNumId="56">
    <w:multiLevelType w:val="hybridMultilevel"/>
    <w:lvl w:ilvl="0">
      <w:start w:val="1"/>
      <w:numFmt w:val="decimal"/>
      <w:lvlText w:val="%1."/>
      <w:lvlJc w:val="left"/>
      <w:pPr>
        <w:ind w:left="1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55">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5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5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52">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880" w:hanging="361"/>
      </w:pPr>
      <w:rPr>
        <w:rFonts w:hint="default"/>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51">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48">
    <w:multiLevelType w:val="hybridMultilevel"/>
    <w:lvl w:ilvl="0">
      <w:start w:val="1"/>
      <w:numFmt w:val="upperLetter"/>
      <w:lvlText w:val="%1."/>
      <w:lvlJc w:val="left"/>
      <w:pPr>
        <w:ind w:left="160"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47">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w w:val="10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939" w:hanging="361"/>
      </w:pPr>
      <w:rPr>
        <w:rFonts w:hint="default"/>
        <w:lang w:val="en-US" w:eastAsia="en-US" w:bidi="ar-SA"/>
      </w:rPr>
    </w:lvl>
    <w:lvl w:ilvl="4">
      <w:start w:val="0"/>
      <w:numFmt w:val="bullet"/>
      <w:lvlText w:val="•"/>
      <w:lvlJc w:val="left"/>
      <w:pPr>
        <w:ind w:left="998" w:hanging="361"/>
      </w:pPr>
      <w:rPr>
        <w:rFonts w:hint="default"/>
        <w:lang w:val="en-US" w:eastAsia="en-US" w:bidi="ar-SA"/>
      </w:rPr>
    </w:lvl>
    <w:lvl w:ilvl="5">
      <w:start w:val="0"/>
      <w:numFmt w:val="bullet"/>
      <w:lvlText w:val="•"/>
      <w:lvlJc w:val="left"/>
      <w:pPr>
        <w:ind w:left="1057" w:hanging="361"/>
      </w:pPr>
      <w:rPr>
        <w:rFonts w:hint="default"/>
        <w:lang w:val="en-US" w:eastAsia="en-US" w:bidi="ar-SA"/>
      </w:rPr>
    </w:lvl>
    <w:lvl w:ilvl="6">
      <w:start w:val="0"/>
      <w:numFmt w:val="bullet"/>
      <w:lvlText w:val="•"/>
      <w:lvlJc w:val="left"/>
      <w:pPr>
        <w:ind w:left="1116" w:hanging="361"/>
      </w:pPr>
      <w:rPr>
        <w:rFonts w:hint="default"/>
        <w:lang w:val="en-US" w:eastAsia="en-US" w:bidi="ar-SA"/>
      </w:rPr>
    </w:lvl>
    <w:lvl w:ilvl="7">
      <w:start w:val="0"/>
      <w:numFmt w:val="bullet"/>
      <w:lvlText w:val="•"/>
      <w:lvlJc w:val="left"/>
      <w:pPr>
        <w:ind w:left="1175" w:hanging="361"/>
      </w:pPr>
      <w:rPr>
        <w:rFonts w:hint="default"/>
        <w:lang w:val="en-US" w:eastAsia="en-US" w:bidi="ar-SA"/>
      </w:rPr>
    </w:lvl>
    <w:lvl w:ilvl="8">
      <w:start w:val="0"/>
      <w:numFmt w:val="bullet"/>
      <w:lvlText w:val="•"/>
      <w:lvlJc w:val="left"/>
      <w:pPr>
        <w:ind w:left="1234" w:hanging="361"/>
      </w:pPr>
      <w:rPr>
        <w:rFonts w:hint="default"/>
        <w:lang w:val="en-US" w:eastAsia="en-US" w:bidi="ar-SA"/>
      </w:rPr>
    </w:lvl>
  </w:abstractNum>
  <w:abstractNum w:abstractNumId="46">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45">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44">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43">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880" w:hanging="361"/>
      </w:pPr>
      <w:rPr>
        <w:rFonts w:hint="default"/>
        <w:lang w:val="en-US" w:eastAsia="en-US" w:bidi="ar-SA"/>
      </w:rPr>
    </w:lvl>
    <w:lvl w:ilvl="3">
      <w:start w:val="0"/>
      <w:numFmt w:val="bullet"/>
      <w:lvlText w:val="•"/>
      <w:lvlJc w:val="left"/>
      <w:pPr>
        <w:ind w:left="2152" w:hanging="361"/>
      </w:pPr>
      <w:rPr>
        <w:rFonts w:hint="default"/>
        <w:lang w:val="en-US" w:eastAsia="en-US" w:bidi="ar-SA"/>
      </w:rPr>
    </w:lvl>
    <w:lvl w:ilvl="4">
      <w:start w:val="0"/>
      <w:numFmt w:val="bullet"/>
      <w:lvlText w:val="•"/>
      <w:lvlJc w:val="left"/>
      <w:pPr>
        <w:ind w:left="3425" w:hanging="361"/>
      </w:pPr>
      <w:rPr>
        <w:rFonts w:hint="default"/>
        <w:lang w:val="en-US" w:eastAsia="en-US" w:bidi="ar-SA"/>
      </w:rPr>
    </w:lvl>
    <w:lvl w:ilvl="5">
      <w:start w:val="0"/>
      <w:numFmt w:val="bullet"/>
      <w:lvlText w:val="•"/>
      <w:lvlJc w:val="left"/>
      <w:pPr>
        <w:ind w:left="4697" w:hanging="361"/>
      </w:pPr>
      <w:rPr>
        <w:rFonts w:hint="default"/>
        <w:lang w:val="en-US" w:eastAsia="en-US" w:bidi="ar-SA"/>
      </w:rPr>
    </w:lvl>
    <w:lvl w:ilvl="6">
      <w:start w:val="0"/>
      <w:numFmt w:val="bullet"/>
      <w:lvlText w:val="•"/>
      <w:lvlJc w:val="left"/>
      <w:pPr>
        <w:ind w:left="5970" w:hanging="361"/>
      </w:pPr>
      <w:rPr>
        <w:rFonts w:hint="default"/>
        <w:lang w:val="en-US" w:eastAsia="en-US" w:bidi="ar-SA"/>
      </w:rPr>
    </w:lvl>
    <w:lvl w:ilvl="7">
      <w:start w:val="0"/>
      <w:numFmt w:val="bullet"/>
      <w:lvlText w:val="•"/>
      <w:lvlJc w:val="left"/>
      <w:pPr>
        <w:ind w:left="7242" w:hanging="361"/>
      </w:pPr>
      <w:rPr>
        <w:rFonts w:hint="default"/>
        <w:lang w:val="en-US" w:eastAsia="en-US" w:bidi="ar-SA"/>
      </w:rPr>
    </w:lvl>
    <w:lvl w:ilvl="8">
      <w:start w:val="0"/>
      <w:numFmt w:val="bullet"/>
      <w:lvlText w:val="•"/>
      <w:lvlJc w:val="left"/>
      <w:pPr>
        <w:ind w:left="8515" w:hanging="361"/>
      </w:pPr>
      <w:rPr>
        <w:rFonts w:hint="default"/>
        <w:lang w:val="en-US" w:eastAsia="en-US" w:bidi="ar-SA"/>
      </w:rPr>
    </w:lvl>
  </w:abstractNum>
  <w:abstractNum w:abstractNumId="42">
    <w:multiLevelType w:val="hybridMultilevel"/>
    <w:lvl w:ilvl="0">
      <w:start w:val="1"/>
      <w:numFmt w:val="decimal"/>
      <w:lvlText w:val="%1."/>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41">
    <w:multiLevelType w:val="hybridMultilevel"/>
    <w:lvl w:ilvl="0">
      <w:start w:val="1"/>
      <w:numFmt w:val="decimal"/>
      <w:lvlText w:val="%1."/>
      <w:lvlJc w:val="left"/>
      <w:pPr>
        <w:ind w:left="1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16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40">
    <w:multiLevelType w:val="hybridMultilevel"/>
    <w:lvl w:ilvl="0">
      <w:start w:val="1"/>
      <w:numFmt w:val="decimal"/>
      <w:lvlText w:val="%1."/>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39">
    <w:multiLevelType w:val="hybridMultilevel"/>
    <w:lvl w:ilvl="0">
      <w:start w:val="1"/>
      <w:numFmt w:val="decimal"/>
      <w:lvlText w:val="%1."/>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38">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37">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36">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651"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53" w:hanging="360"/>
      </w:pPr>
      <w:rPr>
        <w:rFonts w:hint="default"/>
        <w:lang w:val="en-US" w:eastAsia="en-US" w:bidi="ar-SA"/>
      </w:rPr>
    </w:lvl>
    <w:lvl w:ilvl="5">
      <w:start w:val="0"/>
      <w:numFmt w:val="bullet"/>
      <w:lvlText w:val="•"/>
      <w:lvlJc w:val="left"/>
      <w:pPr>
        <w:ind w:left="5804"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906" w:hanging="360"/>
      </w:pPr>
      <w:rPr>
        <w:rFonts w:hint="default"/>
        <w:lang w:val="en-US" w:eastAsia="en-US" w:bidi="ar-SA"/>
      </w:rPr>
    </w:lvl>
    <w:lvl w:ilvl="8">
      <w:start w:val="0"/>
      <w:numFmt w:val="bullet"/>
      <w:lvlText w:val="•"/>
      <w:lvlJc w:val="left"/>
      <w:pPr>
        <w:ind w:left="8957" w:hanging="360"/>
      </w:pPr>
      <w:rPr>
        <w:rFonts w:hint="default"/>
        <w:lang w:val="en-US" w:eastAsia="en-US" w:bidi="ar-SA"/>
      </w:rPr>
    </w:lvl>
  </w:abstractNum>
  <w:abstractNum w:abstractNumId="35">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34">
    <w:multiLevelType w:val="hybridMultilevel"/>
    <w:lvl w:ilvl="0">
      <w:start w:val="1"/>
      <w:numFmt w:val="upperLetter"/>
      <w:lvlText w:val="%1."/>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33">
    <w:multiLevelType w:val="hybridMultilevel"/>
    <w:lvl w:ilvl="0">
      <w:start w:val="1"/>
      <w:numFmt w:val="decimal"/>
      <w:lvlText w:val="%1."/>
      <w:lvlJc w:val="left"/>
      <w:pPr>
        <w:ind w:left="880" w:hanging="361"/>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32">
    <w:multiLevelType w:val="hybridMultilevel"/>
    <w:lvl w:ilvl="0">
      <w:start w:val="1"/>
      <w:numFmt w:val="upperRoman"/>
      <w:lvlText w:val="%1."/>
      <w:lvlJc w:val="left"/>
      <w:pPr>
        <w:ind w:left="338" w:hanging="178"/>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2011" w:hanging="361"/>
      </w:pPr>
      <w:rPr>
        <w:rFonts w:hint="default"/>
        <w:lang w:val="en-US" w:eastAsia="en-US" w:bidi="ar-SA"/>
      </w:rPr>
    </w:lvl>
    <w:lvl w:ilvl="3">
      <w:start w:val="0"/>
      <w:numFmt w:val="bullet"/>
      <w:lvlText w:val="•"/>
      <w:lvlJc w:val="left"/>
      <w:pPr>
        <w:ind w:left="3142" w:hanging="361"/>
      </w:pPr>
      <w:rPr>
        <w:rFonts w:hint="default"/>
        <w:lang w:val="en-US" w:eastAsia="en-US" w:bidi="ar-SA"/>
      </w:rPr>
    </w:lvl>
    <w:lvl w:ilvl="4">
      <w:start w:val="0"/>
      <w:numFmt w:val="bullet"/>
      <w:lvlText w:val="•"/>
      <w:lvlJc w:val="left"/>
      <w:pPr>
        <w:ind w:left="4273" w:hanging="361"/>
      </w:pPr>
      <w:rPr>
        <w:rFonts w:hint="default"/>
        <w:lang w:val="en-US" w:eastAsia="en-US" w:bidi="ar-SA"/>
      </w:rPr>
    </w:lvl>
    <w:lvl w:ilvl="5">
      <w:start w:val="0"/>
      <w:numFmt w:val="bullet"/>
      <w:lvlText w:val="•"/>
      <w:lvlJc w:val="left"/>
      <w:pPr>
        <w:ind w:left="5404" w:hanging="361"/>
      </w:pPr>
      <w:rPr>
        <w:rFonts w:hint="default"/>
        <w:lang w:val="en-US" w:eastAsia="en-US" w:bidi="ar-SA"/>
      </w:rPr>
    </w:lvl>
    <w:lvl w:ilvl="6">
      <w:start w:val="0"/>
      <w:numFmt w:val="bullet"/>
      <w:lvlText w:val="•"/>
      <w:lvlJc w:val="left"/>
      <w:pPr>
        <w:ind w:left="6535" w:hanging="361"/>
      </w:pPr>
      <w:rPr>
        <w:rFonts w:hint="default"/>
        <w:lang w:val="en-US" w:eastAsia="en-US" w:bidi="ar-SA"/>
      </w:rPr>
    </w:lvl>
    <w:lvl w:ilvl="7">
      <w:start w:val="0"/>
      <w:numFmt w:val="bullet"/>
      <w:lvlText w:val="•"/>
      <w:lvlJc w:val="left"/>
      <w:pPr>
        <w:ind w:left="7666" w:hanging="361"/>
      </w:pPr>
      <w:rPr>
        <w:rFonts w:hint="default"/>
        <w:lang w:val="en-US" w:eastAsia="en-US" w:bidi="ar-SA"/>
      </w:rPr>
    </w:lvl>
    <w:lvl w:ilvl="8">
      <w:start w:val="0"/>
      <w:numFmt w:val="bullet"/>
      <w:lvlText w:val="•"/>
      <w:lvlJc w:val="left"/>
      <w:pPr>
        <w:ind w:left="8797" w:hanging="361"/>
      </w:pPr>
      <w:rPr>
        <w:rFonts w:hint="default"/>
        <w:lang w:val="en-US" w:eastAsia="en-US" w:bidi="ar-SA"/>
      </w:rPr>
    </w:lvl>
  </w:abstractNum>
  <w:abstractNum w:abstractNumId="31">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2."/>
      <w:lvlJc w:val="left"/>
      <w:pPr>
        <w:ind w:left="348" w:hanging="188"/>
        <w:jc w:val="left"/>
      </w:pPr>
      <w:rPr>
        <w:rFonts w:hint="default" w:ascii="Times New Roman" w:hAnsi="Times New Roman" w:eastAsia="Times New Roman" w:cs="Times New Roman"/>
        <w:b/>
        <w:bCs/>
        <w:i w:val="0"/>
        <w:iCs w:val="0"/>
        <w:w w:val="100"/>
        <w:sz w:val="20"/>
        <w:szCs w:val="2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abstractNum w:abstractNumId="30">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29">
    <w:multiLevelType w:val="hybridMultilevel"/>
    <w:lvl w:ilvl="0">
      <w:start w:val="2"/>
      <w:numFmt w:val="upperRoman"/>
      <w:lvlText w:val="%1."/>
      <w:lvlJc w:val="left"/>
      <w:pPr>
        <w:ind w:left="2906" w:hanging="357"/>
        <w:jc w:val="right"/>
      </w:pPr>
      <w:rPr>
        <w:rFonts w:hint="default"/>
        <w:spacing w:val="-1"/>
        <w:w w:val="100"/>
        <w:lang w:val="en-US" w:eastAsia="en-US" w:bidi="ar-SA"/>
      </w:rPr>
    </w:lvl>
    <w:lvl w:ilvl="1">
      <w:start w:val="1"/>
      <w:numFmt w:val="decimal"/>
      <w:lvlText w:val="%2."/>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2">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3920" w:hanging="361"/>
      </w:pPr>
      <w:rPr>
        <w:rFonts w:hint="default"/>
        <w:lang w:val="en-US" w:eastAsia="en-US" w:bidi="ar-SA"/>
      </w:rPr>
    </w:lvl>
    <w:lvl w:ilvl="4">
      <w:start w:val="0"/>
      <w:numFmt w:val="bullet"/>
      <w:lvlText w:val="•"/>
      <w:lvlJc w:val="left"/>
      <w:pPr>
        <w:ind w:left="4940" w:hanging="361"/>
      </w:pPr>
      <w:rPr>
        <w:rFonts w:hint="default"/>
        <w:lang w:val="en-US" w:eastAsia="en-US" w:bidi="ar-SA"/>
      </w:rPr>
    </w:lvl>
    <w:lvl w:ilvl="5">
      <w:start w:val="0"/>
      <w:numFmt w:val="bullet"/>
      <w:lvlText w:val="•"/>
      <w:lvlJc w:val="left"/>
      <w:pPr>
        <w:ind w:left="5960" w:hanging="361"/>
      </w:pPr>
      <w:rPr>
        <w:rFonts w:hint="default"/>
        <w:lang w:val="en-US" w:eastAsia="en-US" w:bidi="ar-SA"/>
      </w:rPr>
    </w:lvl>
    <w:lvl w:ilvl="6">
      <w:start w:val="0"/>
      <w:numFmt w:val="bullet"/>
      <w:lvlText w:val="•"/>
      <w:lvlJc w:val="left"/>
      <w:pPr>
        <w:ind w:left="6980" w:hanging="361"/>
      </w:pPr>
      <w:rPr>
        <w:rFonts w:hint="default"/>
        <w:lang w:val="en-US" w:eastAsia="en-US" w:bidi="ar-SA"/>
      </w:rPr>
    </w:lvl>
    <w:lvl w:ilvl="7">
      <w:start w:val="0"/>
      <w:numFmt w:val="bullet"/>
      <w:lvlText w:val="•"/>
      <w:lvlJc w:val="left"/>
      <w:pPr>
        <w:ind w:left="8000" w:hanging="361"/>
      </w:pPr>
      <w:rPr>
        <w:rFonts w:hint="default"/>
        <w:lang w:val="en-US" w:eastAsia="en-US" w:bidi="ar-SA"/>
      </w:rPr>
    </w:lvl>
    <w:lvl w:ilvl="8">
      <w:start w:val="0"/>
      <w:numFmt w:val="bullet"/>
      <w:lvlText w:val="•"/>
      <w:lvlJc w:val="left"/>
      <w:pPr>
        <w:ind w:left="9020" w:hanging="361"/>
      </w:pPr>
      <w:rPr>
        <w:rFonts w:hint="default"/>
        <w:lang w:val="en-US" w:eastAsia="en-US" w:bidi="ar-SA"/>
      </w:rPr>
    </w:lvl>
  </w:abstractNum>
  <w:abstractNum w:abstractNumId="28">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27">
    <w:multiLevelType w:val="hybridMultilevel"/>
    <w:lvl w:ilvl="0">
      <w:start w:val="1"/>
      <w:numFmt w:val="decimal"/>
      <w:lvlText w:val="%1."/>
      <w:lvlJc w:val="left"/>
      <w:pPr>
        <w:ind w:left="360" w:hanging="200"/>
        <w:jc w:val="left"/>
      </w:pPr>
      <w:rPr>
        <w:rFonts w:hint="default" w:ascii="Times New Roman" w:hAnsi="Times New Roman" w:eastAsia="Times New Roman" w:cs="Times New Roman"/>
        <w:b/>
        <w:bCs/>
        <w:i w:val="0"/>
        <w:iCs w:val="0"/>
        <w:w w:val="100"/>
        <w:sz w:val="20"/>
        <w:szCs w:val="20"/>
        <w:lang w:val="en-US" w:eastAsia="en-US" w:bidi="ar-SA"/>
      </w:rPr>
    </w:lvl>
    <w:lvl w:ilvl="1">
      <w:start w:val="0"/>
      <w:numFmt w:val="bullet"/>
      <w:lvlText w:val="•"/>
      <w:lvlJc w:val="left"/>
      <w:pPr>
        <w:ind w:left="1430" w:hanging="200"/>
      </w:pPr>
      <w:rPr>
        <w:rFonts w:hint="default"/>
        <w:lang w:val="en-US" w:eastAsia="en-US" w:bidi="ar-SA"/>
      </w:rPr>
    </w:lvl>
    <w:lvl w:ilvl="2">
      <w:start w:val="0"/>
      <w:numFmt w:val="bullet"/>
      <w:lvlText w:val="•"/>
      <w:lvlJc w:val="left"/>
      <w:pPr>
        <w:ind w:left="2500" w:hanging="200"/>
      </w:pPr>
      <w:rPr>
        <w:rFonts w:hint="default"/>
        <w:lang w:val="en-US" w:eastAsia="en-US" w:bidi="ar-SA"/>
      </w:rPr>
    </w:lvl>
    <w:lvl w:ilvl="3">
      <w:start w:val="0"/>
      <w:numFmt w:val="bullet"/>
      <w:lvlText w:val="•"/>
      <w:lvlJc w:val="left"/>
      <w:pPr>
        <w:ind w:left="3570" w:hanging="200"/>
      </w:pPr>
      <w:rPr>
        <w:rFonts w:hint="default"/>
        <w:lang w:val="en-US" w:eastAsia="en-US" w:bidi="ar-SA"/>
      </w:rPr>
    </w:lvl>
    <w:lvl w:ilvl="4">
      <w:start w:val="0"/>
      <w:numFmt w:val="bullet"/>
      <w:lvlText w:val="•"/>
      <w:lvlJc w:val="left"/>
      <w:pPr>
        <w:ind w:left="4640" w:hanging="200"/>
      </w:pPr>
      <w:rPr>
        <w:rFonts w:hint="default"/>
        <w:lang w:val="en-US" w:eastAsia="en-US" w:bidi="ar-SA"/>
      </w:rPr>
    </w:lvl>
    <w:lvl w:ilvl="5">
      <w:start w:val="0"/>
      <w:numFmt w:val="bullet"/>
      <w:lvlText w:val="•"/>
      <w:lvlJc w:val="left"/>
      <w:pPr>
        <w:ind w:left="5710" w:hanging="200"/>
      </w:pPr>
      <w:rPr>
        <w:rFonts w:hint="default"/>
        <w:lang w:val="en-US" w:eastAsia="en-US" w:bidi="ar-SA"/>
      </w:rPr>
    </w:lvl>
    <w:lvl w:ilvl="6">
      <w:start w:val="0"/>
      <w:numFmt w:val="bullet"/>
      <w:lvlText w:val="•"/>
      <w:lvlJc w:val="left"/>
      <w:pPr>
        <w:ind w:left="6780" w:hanging="200"/>
      </w:pPr>
      <w:rPr>
        <w:rFonts w:hint="default"/>
        <w:lang w:val="en-US" w:eastAsia="en-US" w:bidi="ar-SA"/>
      </w:rPr>
    </w:lvl>
    <w:lvl w:ilvl="7">
      <w:start w:val="0"/>
      <w:numFmt w:val="bullet"/>
      <w:lvlText w:val="•"/>
      <w:lvlJc w:val="left"/>
      <w:pPr>
        <w:ind w:left="7850" w:hanging="200"/>
      </w:pPr>
      <w:rPr>
        <w:rFonts w:hint="default"/>
        <w:lang w:val="en-US" w:eastAsia="en-US" w:bidi="ar-SA"/>
      </w:rPr>
    </w:lvl>
    <w:lvl w:ilvl="8">
      <w:start w:val="0"/>
      <w:numFmt w:val="bullet"/>
      <w:lvlText w:val="•"/>
      <w:lvlJc w:val="left"/>
      <w:pPr>
        <w:ind w:left="8920" w:hanging="200"/>
      </w:pPr>
      <w:rPr>
        <w:rFonts w:hint="default"/>
        <w:lang w:val="en-US" w:eastAsia="en-US" w:bidi="ar-SA"/>
      </w:rPr>
    </w:lvl>
  </w:abstractNum>
  <w:abstractNum w:abstractNumId="26">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25">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24">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23">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22">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21">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20">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8">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7">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6">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5">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4">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3">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2">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1">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0">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9">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8">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7">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6">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5">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4">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3">
    <w:multiLevelType w:val="hybridMultilevel"/>
    <w:lvl w:ilvl="0">
      <w:start w:val="1"/>
      <w:numFmt w:val="upperRoman"/>
      <w:lvlText w:val="%1."/>
      <w:lvlJc w:val="left"/>
      <w:pPr>
        <w:ind w:left="337" w:hanging="178"/>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upperLetter"/>
      <w:lvlText w:val="%2."/>
      <w:lvlJc w:val="left"/>
      <w:pPr>
        <w:ind w:left="404" w:hanging="245"/>
        <w:jc w:val="left"/>
      </w:pPr>
      <w:rPr>
        <w:rFonts w:hint="default" w:ascii="Times New Roman" w:hAnsi="Times New Roman" w:eastAsia="Times New Roman" w:cs="Times New Roman"/>
        <w:b/>
        <w:bCs/>
        <w:i w:val="0"/>
        <w:iCs w:val="0"/>
        <w:spacing w:val="-1"/>
        <w:w w:val="100"/>
        <w:sz w:val="20"/>
        <w:szCs w:val="20"/>
        <w:lang w:val="en-US" w:eastAsia="en-US" w:bidi="ar-SA"/>
      </w:rPr>
    </w:lvl>
    <w:lvl w:ilvl="2">
      <w:start w:val="1"/>
      <w:numFmt w:val="decimal"/>
      <w:lvlText w:val="%3."/>
      <w:lvlJc w:val="left"/>
      <w:pPr>
        <w:ind w:left="880" w:hanging="361"/>
        <w:jc w:val="left"/>
      </w:pPr>
      <w:rPr>
        <w:rFonts w:hint="default"/>
        <w:w w:val="100"/>
        <w:lang w:val="en-US" w:eastAsia="en-US" w:bidi="ar-SA"/>
      </w:rPr>
    </w:lvl>
    <w:lvl w:ilvl="3">
      <w:start w:val="0"/>
      <w:numFmt w:val="bullet"/>
      <w:lvlText w:val="—"/>
      <w:lvlJc w:val="left"/>
      <w:pPr>
        <w:ind w:left="160" w:hanging="361"/>
      </w:pPr>
      <w:rPr>
        <w:rFonts w:hint="default" w:ascii="Times New Roman" w:hAnsi="Times New Roman" w:eastAsia="Times New Roman" w:cs="Times New Roman"/>
        <w:b w:val="0"/>
        <w:bCs w:val="0"/>
        <w:i w:val="0"/>
        <w:iCs w:val="0"/>
        <w:w w:val="100"/>
        <w:sz w:val="20"/>
        <w:szCs w:val="20"/>
        <w:lang w:val="en-US" w:eastAsia="en-US" w:bidi="ar-SA"/>
      </w:rPr>
    </w:lvl>
    <w:lvl w:ilvl="4">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5">
      <w:start w:val="0"/>
      <w:numFmt w:val="bullet"/>
      <w:lvlText w:val="•"/>
      <w:lvlJc w:val="left"/>
      <w:pPr>
        <w:ind w:left="2576" w:hanging="361"/>
      </w:pPr>
      <w:rPr>
        <w:rFonts w:hint="default"/>
        <w:lang w:val="en-US" w:eastAsia="en-US" w:bidi="ar-SA"/>
      </w:rPr>
    </w:lvl>
    <w:lvl w:ilvl="6">
      <w:start w:val="0"/>
      <w:numFmt w:val="bullet"/>
      <w:lvlText w:val="•"/>
      <w:lvlJc w:val="left"/>
      <w:pPr>
        <w:ind w:left="4273" w:hanging="361"/>
      </w:pPr>
      <w:rPr>
        <w:rFonts w:hint="default"/>
        <w:lang w:val="en-US" w:eastAsia="en-US" w:bidi="ar-SA"/>
      </w:rPr>
    </w:lvl>
    <w:lvl w:ilvl="7">
      <w:start w:val="0"/>
      <w:numFmt w:val="bullet"/>
      <w:lvlText w:val="•"/>
      <w:lvlJc w:val="left"/>
      <w:pPr>
        <w:ind w:left="5970" w:hanging="361"/>
      </w:pPr>
      <w:rPr>
        <w:rFonts w:hint="default"/>
        <w:lang w:val="en-US" w:eastAsia="en-US" w:bidi="ar-SA"/>
      </w:rPr>
    </w:lvl>
    <w:lvl w:ilvl="8">
      <w:start w:val="0"/>
      <w:numFmt w:val="bullet"/>
      <w:lvlText w:val="•"/>
      <w:lvlJc w:val="left"/>
      <w:pPr>
        <w:ind w:left="7666" w:hanging="361"/>
      </w:pPr>
      <w:rPr>
        <w:rFonts w:hint="default"/>
        <w:lang w:val="en-US" w:eastAsia="en-US" w:bidi="ar-SA"/>
      </w:rPr>
    </w:lvl>
  </w:abstractNum>
  <w:abstractNum w:abstractNumId="2">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1">
    <w:multiLevelType w:val="hybridMultilevel"/>
    <w:lvl w:ilvl="0">
      <w:start w:val="0"/>
      <w:numFmt w:val="bullet"/>
      <w:lvlText w:val=""/>
      <w:lvlJc w:val="left"/>
      <w:pPr>
        <w:ind w:left="880" w:hanging="361"/>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898" w:hanging="361"/>
      </w:pPr>
      <w:rPr>
        <w:rFonts w:hint="default"/>
        <w:lang w:val="en-US" w:eastAsia="en-US" w:bidi="ar-SA"/>
      </w:rPr>
    </w:lvl>
    <w:lvl w:ilvl="2">
      <w:start w:val="0"/>
      <w:numFmt w:val="bullet"/>
      <w:lvlText w:val="•"/>
      <w:lvlJc w:val="left"/>
      <w:pPr>
        <w:ind w:left="2916" w:hanging="361"/>
      </w:pPr>
      <w:rPr>
        <w:rFonts w:hint="default"/>
        <w:lang w:val="en-US" w:eastAsia="en-US" w:bidi="ar-SA"/>
      </w:rPr>
    </w:lvl>
    <w:lvl w:ilvl="3">
      <w:start w:val="0"/>
      <w:numFmt w:val="bullet"/>
      <w:lvlText w:val="•"/>
      <w:lvlJc w:val="left"/>
      <w:pPr>
        <w:ind w:left="3934" w:hanging="361"/>
      </w:pPr>
      <w:rPr>
        <w:rFonts w:hint="default"/>
        <w:lang w:val="en-US" w:eastAsia="en-US" w:bidi="ar-SA"/>
      </w:rPr>
    </w:lvl>
    <w:lvl w:ilvl="4">
      <w:start w:val="0"/>
      <w:numFmt w:val="bullet"/>
      <w:lvlText w:val="•"/>
      <w:lvlJc w:val="left"/>
      <w:pPr>
        <w:ind w:left="4952" w:hanging="361"/>
      </w:pPr>
      <w:rPr>
        <w:rFonts w:hint="default"/>
        <w:lang w:val="en-US" w:eastAsia="en-US" w:bidi="ar-SA"/>
      </w:rPr>
    </w:lvl>
    <w:lvl w:ilvl="5">
      <w:start w:val="0"/>
      <w:numFmt w:val="bullet"/>
      <w:lvlText w:val="•"/>
      <w:lvlJc w:val="left"/>
      <w:pPr>
        <w:ind w:left="5970" w:hanging="361"/>
      </w:pPr>
      <w:rPr>
        <w:rFonts w:hint="default"/>
        <w:lang w:val="en-US" w:eastAsia="en-US" w:bidi="ar-SA"/>
      </w:rPr>
    </w:lvl>
    <w:lvl w:ilvl="6">
      <w:start w:val="0"/>
      <w:numFmt w:val="bullet"/>
      <w:lvlText w:val="•"/>
      <w:lvlJc w:val="left"/>
      <w:pPr>
        <w:ind w:left="6988" w:hanging="361"/>
      </w:pPr>
      <w:rPr>
        <w:rFonts w:hint="default"/>
        <w:lang w:val="en-US" w:eastAsia="en-US" w:bidi="ar-SA"/>
      </w:rPr>
    </w:lvl>
    <w:lvl w:ilvl="7">
      <w:start w:val="0"/>
      <w:numFmt w:val="bullet"/>
      <w:lvlText w:val="•"/>
      <w:lvlJc w:val="left"/>
      <w:pPr>
        <w:ind w:left="8006" w:hanging="361"/>
      </w:pPr>
      <w:rPr>
        <w:rFonts w:hint="default"/>
        <w:lang w:val="en-US" w:eastAsia="en-US" w:bidi="ar-SA"/>
      </w:rPr>
    </w:lvl>
    <w:lvl w:ilvl="8">
      <w:start w:val="0"/>
      <w:numFmt w:val="bullet"/>
      <w:lvlText w:val="•"/>
      <w:lvlJc w:val="left"/>
      <w:pPr>
        <w:ind w:left="9024" w:hanging="361"/>
      </w:pPr>
      <w:rPr>
        <w:rFonts w:hint="default"/>
        <w:lang w:val="en-US" w:eastAsia="en-US" w:bidi="ar-SA"/>
      </w:rPr>
    </w:lvl>
  </w:abstractNum>
  <w:abstractNum w:abstractNumId="0">
    <w:multiLevelType w:val="hybridMultilevel"/>
    <w:lvl w:ilvl="0">
      <w:start w:val="1"/>
      <w:numFmt w:val="decimal"/>
      <w:lvlText w:val="%1"/>
      <w:lvlJc w:val="left"/>
      <w:pPr>
        <w:ind w:left="460" w:hanging="300"/>
        <w:jc w:val="left"/>
      </w:pPr>
      <w:rPr>
        <w:rFonts w:hint="default"/>
        <w:lang w:val="en-US" w:eastAsia="en-US" w:bidi="ar-SA"/>
      </w:rPr>
    </w:lvl>
    <w:lvl w:ilvl="1">
      <w:start w:val="1"/>
      <w:numFmt w:val="decimal"/>
      <w:lvlText w:val="%1.%2"/>
      <w:lvlJc w:val="left"/>
      <w:pPr>
        <w:ind w:left="460" w:hanging="300"/>
        <w:jc w:val="left"/>
      </w:pPr>
      <w:rPr>
        <w:rFonts w:hint="default" w:ascii="Times New Roman" w:hAnsi="Times New Roman" w:eastAsia="Times New Roman" w:cs="Times New Roman"/>
        <w:b/>
        <w:bCs/>
        <w:i w:val="0"/>
        <w:iCs w:val="0"/>
        <w:w w:val="100"/>
        <w:sz w:val="20"/>
        <w:szCs w:val="20"/>
        <w:lang w:val="en-US" w:eastAsia="en-US" w:bidi="ar-SA"/>
      </w:rPr>
    </w:lvl>
    <w:lvl w:ilvl="2">
      <w:start w:val="1"/>
      <w:numFmt w:val="decimal"/>
      <w:lvlText w:val="%3."/>
      <w:lvlJc w:val="left"/>
      <w:pPr>
        <w:ind w:left="880" w:hanging="361"/>
        <w:jc w:val="left"/>
      </w:pPr>
      <w:rPr>
        <w:rFonts w:hint="default" w:ascii="Times New Roman" w:hAnsi="Times New Roman" w:eastAsia="Times New Roman" w:cs="Times New Roman"/>
        <w:b/>
        <w:bCs/>
        <w:i w:val="0"/>
        <w:iCs w:val="0"/>
        <w:w w:val="100"/>
        <w:sz w:val="20"/>
        <w:szCs w:val="20"/>
        <w:lang w:val="en-US" w:eastAsia="en-US" w:bidi="ar-SA"/>
      </w:rPr>
    </w:lvl>
    <w:lvl w:ilvl="3">
      <w:start w:val="0"/>
      <w:numFmt w:val="bullet"/>
      <w:lvlText w:val="o"/>
      <w:lvlJc w:val="left"/>
      <w:pPr>
        <w:ind w:left="1600" w:hanging="360"/>
      </w:pPr>
      <w:rPr>
        <w:rFonts w:hint="default" w:ascii="Courier New" w:hAnsi="Courier New" w:eastAsia="Courier New" w:cs="Courier New"/>
        <w:b w:val="0"/>
        <w:bCs w:val="0"/>
        <w:i w:val="0"/>
        <w:iCs w:val="0"/>
        <w:w w:val="100"/>
        <w:sz w:val="20"/>
        <w:szCs w:val="20"/>
        <w:lang w:val="en-US" w:eastAsia="en-US" w:bidi="ar-SA"/>
      </w:rPr>
    </w:lvl>
    <w:lvl w:ilvl="4">
      <w:start w:val="0"/>
      <w:numFmt w:val="bullet"/>
      <w:lvlText w:val="•"/>
      <w:lvlJc w:val="left"/>
      <w:pPr>
        <w:ind w:left="3965" w:hanging="360"/>
      </w:pPr>
      <w:rPr>
        <w:rFonts w:hint="default"/>
        <w:lang w:val="en-US" w:eastAsia="en-US" w:bidi="ar-SA"/>
      </w:rPr>
    </w:lvl>
    <w:lvl w:ilvl="5">
      <w:start w:val="0"/>
      <w:numFmt w:val="bullet"/>
      <w:lvlText w:val="•"/>
      <w:lvlJc w:val="left"/>
      <w:pPr>
        <w:ind w:left="5147" w:hanging="360"/>
      </w:pPr>
      <w:rPr>
        <w:rFonts w:hint="default"/>
        <w:lang w:val="en-US" w:eastAsia="en-US" w:bidi="ar-SA"/>
      </w:rPr>
    </w:lvl>
    <w:lvl w:ilvl="6">
      <w:start w:val="0"/>
      <w:numFmt w:val="bullet"/>
      <w:lvlText w:val="•"/>
      <w:lvlJc w:val="left"/>
      <w:pPr>
        <w:ind w:left="6330"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695" w:hanging="360"/>
      </w:pPr>
      <w:rPr>
        <w:rFonts w:hint="default"/>
        <w:lang w:val="en-US" w:eastAsia="en-US" w:bidi="ar-SA"/>
      </w:rPr>
    </w:lvl>
  </w:abstractNum>
  <w:num w:numId="124">
    <w:abstractNumId w:val="123"/>
  </w:num>
  <w:num w:numId="77">
    <w:abstractNumId w:val="76"/>
  </w:num>
  <w:num w:numId="51">
    <w:abstractNumId w:val="50"/>
  </w:num>
  <w:num w:numId="50">
    <w:abstractNumId w:val="4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80" w:hanging="361"/>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7"/>
      <w:ind w:left="2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7"/>
      <w:ind w:left="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60"/>
      <w:outlineLvl w:val="3"/>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8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EStiMazuMazil</dc:creator>
  <dcterms:created xsi:type="dcterms:W3CDTF">2025-10-15T06:34:43Z</dcterms:created>
  <dcterms:modified xsi:type="dcterms:W3CDTF">2025-10-15T06:34:43Z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for Microsoft 365</vt:lpwstr>
  </property>
  <property fmtid="{D5CDD505-2E9C-101B-9397-08002B2CF9AE}" pid="4" name="LastSaved">
    <vt:filetime>2025-10-15T00:00:00Z</vt:filetime>
  </property>
  <property fmtid="{D5CDD505-2E9C-101B-9397-08002B2CF9AE}" pid="5" name="Producer">
    <vt:lpwstr>Microsoft® Word for Microsoft 365</vt:lpwstr>
  </property>
</Properties>
</file>