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7712" w:type="dxa"/>
        <w:tblInd w:w="85" w:type="dxa"/>
        <w:tblBorders>
          <w:top w:val="none" w:sz="2" w:space="0" w:color="0A0000"/>
          <w:left w:val="none" w:sz="2" w:space="0" w:color="0A0000"/>
          <w:bottom w:val="none" w:sz="2" w:space="0" w:color="0A0000"/>
          <w:right w:val="none" w:sz="2" w:space="0" w:color="0A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7712"/>
      </w:tblGrid>
      <w:tr w:rsidR="00697646" w14:paraId="4F2FE5E4" w14:textId="77777777">
        <w:trPr>
          <w:trHeight w:val="567"/>
        </w:trPr>
        <w:tc>
          <w:tcPr>
            <w:tcW w:w="7712" w:type="dxa"/>
            <w:tcBorders>
              <w:top w:val="single" w:sz="3" w:space="0" w:color="0A0000"/>
              <w:left w:val="none" w:sz="2" w:space="0" w:color="0A0000"/>
              <w:bottom w:val="single" w:sz="3" w:space="0" w:color="0A0000"/>
              <w:right w:val="none" w:sz="2" w:space="0" w:color="0A0000"/>
            </w:tcBorders>
            <w:shd w:val="clear" w:color="auto" w:fill="595959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7C547596" w14:textId="77777777" w:rsidR="00697646" w:rsidRDefault="00000000">
            <w:pPr>
              <w:rPr>
                <w:rFonts w:hAnsi="맑은 고딕"/>
              </w:rPr>
            </w:pPr>
            <w:r>
              <w:rPr>
                <w:rFonts w:hAnsi="맑은 고딕" w:hint="eastAsia"/>
                <w:b/>
                <w:color w:val="FFFFFF"/>
                <w:sz w:val="22"/>
              </w:rPr>
              <w:t>A조 FAB SOLO(Fab Simulator Only Look Once)</w:t>
            </w:r>
          </w:p>
        </w:tc>
      </w:tr>
      <w:tr w:rsidR="00697646" w14:paraId="59173773" w14:textId="77777777">
        <w:trPr>
          <w:trHeight w:val="340"/>
        </w:trPr>
        <w:tc>
          <w:tcPr>
            <w:tcW w:w="7712" w:type="dxa"/>
            <w:tcBorders>
              <w:top w:val="single" w:sz="3" w:space="0" w:color="0A0000"/>
              <w:left w:val="none" w:sz="2" w:space="0" w:color="0A0000"/>
              <w:bottom w:val="single" w:sz="3" w:space="0" w:color="0A0000"/>
              <w:right w:val="none" w:sz="2" w:space="0" w:color="0A0000"/>
            </w:tcBorders>
            <w:shd w:val="clear" w:color="auto" w:fill="FFFFFF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7B9332F7" w14:textId="77777777" w:rsidR="00697646" w:rsidRDefault="00000000">
            <w:pPr>
              <w:rPr>
                <w:rFonts w:hAnsi="맑은 고딕"/>
              </w:rPr>
            </w:pPr>
            <w:r>
              <w:rPr>
                <w:rFonts w:hAnsi="맑은 고딕"/>
                <w:b/>
              </w:rPr>
              <w:t>개 요</w:t>
            </w:r>
          </w:p>
        </w:tc>
      </w:tr>
      <w:tr w:rsidR="00697646" w14:paraId="0FFEE65A" w14:textId="77777777">
        <w:trPr>
          <w:trHeight w:val="3999"/>
        </w:trPr>
        <w:tc>
          <w:tcPr>
            <w:tcW w:w="7712" w:type="dxa"/>
            <w:tcBorders>
              <w:top w:val="single" w:sz="3" w:space="0" w:color="0A0000"/>
              <w:left w:val="none" w:sz="2" w:space="0" w:color="0A0000"/>
              <w:bottom w:val="single" w:sz="3" w:space="0" w:color="0A0000"/>
              <w:right w:val="none" w:sz="2" w:space="0" w:color="0A0000"/>
            </w:tcBorders>
            <w:shd w:val="clear" w:color="auto" w:fill="FFFFFF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6AB70B38" w14:textId="77777777" w:rsidR="00697646" w:rsidRDefault="00000000">
            <w:pPr>
              <w:pStyle w:val="aa"/>
              <w:wordWrap w:val="0"/>
              <w:autoSpaceDE w:val="0"/>
              <w:autoSpaceDN w:val="0"/>
              <w:spacing w:before="0" w:beforeAutospacing="0" w:after="0" w:afterAutospacing="0" w:line="0" w:lineRule="atLeast"/>
              <w:rPr>
                <w:rFonts w:ascii="맑은 고딕" w:eastAsia="맑은 고딕" w:hAnsi="맑은 고딕" w:cs="Arial"/>
                <w:snapToGrid w:val="0"/>
                <w:color w:val="1D1C1D"/>
                <w:sz w:val="18"/>
                <w:szCs w:val="18"/>
                <w:shd w:val="clear" w:color="auto" w:fill="FFFFFF"/>
              </w:rPr>
            </w:pPr>
            <w:r>
              <w:rPr>
                <w:rFonts w:ascii="맑은 고딕" w:eastAsia="맑은 고딕" w:hAnsi="맑은 고딕" w:cs="Arial" w:hint="eastAsia"/>
                <w:snapToGrid w:val="0"/>
                <w:color w:val="1D1C1D"/>
                <w:sz w:val="18"/>
                <w:szCs w:val="18"/>
                <w:shd w:val="clear" w:color="auto" w:fill="FFFFFF"/>
              </w:rPr>
              <w:t xml:space="preserve"> 옛말에 무엇이건 듣는 것보다는 보는 것, 보는 것보다는 실천하는 것이 훨씬 학습효과가 크다고 하였다. 그러나 4차 산업혁명 이후 세상에는 해보는 데 너무 많은 비용과 위험이 따르는 일들이 많아졌다. 그런 일들을 적은 비용으로도 해주는 도구가 시뮬레이터이다.</w:t>
            </w:r>
          </w:p>
          <w:p w14:paraId="0B365863" w14:textId="77777777" w:rsidR="00697646" w:rsidRDefault="00697646">
            <w:pPr>
              <w:pStyle w:val="aa"/>
              <w:wordWrap w:val="0"/>
              <w:autoSpaceDE w:val="0"/>
              <w:autoSpaceDN w:val="0"/>
              <w:spacing w:before="0" w:beforeAutospacing="0" w:after="0" w:afterAutospacing="0" w:line="0" w:lineRule="atLeast"/>
              <w:rPr>
                <w:rFonts w:ascii="맑은 고딕" w:eastAsia="맑은 고딕" w:hAnsi="맑은 고딕" w:cs="Arial"/>
                <w:snapToGrid w:val="0"/>
                <w:color w:val="1D1C1D"/>
                <w:sz w:val="18"/>
                <w:szCs w:val="18"/>
                <w:shd w:val="clear" w:color="auto" w:fill="FFFFFF"/>
              </w:rPr>
            </w:pPr>
          </w:p>
          <w:p w14:paraId="3EE976CD" w14:textId="77777777" w:rsidR="00697646" w:rsidRDefault="00000000">
            <w:pPr>
              <w:pStyle w:val="aa"/>
              <w:wordWrap w:val="0"/>
              <w:autoSpaceDE w:val="0"/>
              <w:autoSpaceDN w:val="0"/>
              <w:spacing w:before="0" w:beforeAutospacing="0" w:after="0" w:afterAutospacing="0" w:line="0" w:lineRule="atLeast"/>
              <w:rPr>
                <w:rFonts w:ascii="맑은 고딕" w:eastAsia="맑은 고딕" w:hAnsi="맑은 고딕" w:cs="Arial"/>
                <w:snapToGrid w:val="0"/>
                <w:color w:val="1D1C1D"/>
                <w:sz w:val="18"/>
                <w:szCs w:val="18"/>
                <w:shd w:val="clear" w:color="auto" w:fill="FFFFFF"/>
              </w:rPr>
            </w:pPr>
            <w:r>
              <w:rPr>
                <w:rFonts w:ascii="맑은 고딕" w:eastAsia="맑은 고딕" w:hAnsi="맑은 고딕" w:cs="Arial" w:hint="eastAsia"/>
                <w:snapToGrid w:val="0"/>
                <w:color w:val="1D1C1D"/>
                <w:sz w:val="18"/>
                <w:szCs w:val="18"/>
                <w:shd w:val="clear" w:color="auto" w:fill="FFFFFF"/>
              </w:rPr>
              <w:t xml:space="preserve"> 본 프로젝트는 주성엔지니어링에서 사용되는 반도체 공정 장비의 시뮬레이터를 구현하여 각각의 동작시간 및 모듈수에 따라 1시간에 생산가능한 Wafer의 수를 확인하여 최적의 동작시간과 모듈 수를 파악하기 위해 제작하였다.</w:t>
            </w:r>
          </w:p>
          <w:p w14:paraId="1D7F7017" w14:textId="77777777" w:rsidR="00697646" w:rsidRDefault="00697646">
            <w:pPr>
              <w:pStyle w:val="aa"/>
              <w:wordWrap w:val="0"/>
              <w:autoSpaceDE w:val="0"/>
              <w:autoSpaceDN w:val="0"/>
              <w:spacing w:before="0" w:beforeAutospacing="0" w:after="0" w:afterAutospacing="0" w:line="0" w:lineRule="atLeast"/>
              <w:rPr>
                <w:rFonts w:ascii="맑은 고딕" w:eastAsia="맑은 고딕" w:hAnsi="맑은 고딕" w:cs="Arial"/>
                <w:snapToGrid w:val="0"/>
                <w:color w:val="1D1C1D"/>
                <w:sz w:val="18"/>
                <w:szCs w:val="18"/>
                <w:shd w:val="clear" w:color="auto" w:fill="FFFFFF"/>
              </w:rPr>
            </w:pPr>
          </w:p>
          <w:p w14:paraId="3CFBDF1F" w14:textId="77777777" w:rsidR="00697646" w:rsidRDefault="00000000">
            <w:pPr>
              <w:pStyle w:val="aa"/>
              <w:wordWrap w:val="0"/>
              <w:autoSpaceDE w:val="0"/>
              <w:autoSpaceDN w:val="0"/>
              <w:spacing w:before="0" w:beforeAutospacing="0" w:after="0" w:afterAutospacing="0" w:line="0" w:lineRule="atLeast"/>
              <w:rPr>
                <w:rFonts w:ascii="맑은 고딕" w:eastAsia="맑은 고딕" w:hAnsi="맑은 고딕" w:cs="Arial"/>
                <w:color w:val="1D1C1D"/>
                <w:sz w:val="18"/>
                <w:szCs w:val="18"/>
                <w:shd w:val="clear" w:color="auto" w:fill="FFFFFF"/>
              </w:rPr>
            </w:pPr>
            <w:r>
              <w:rPr>
                <w:rFonts w:ascii="맑은 고딕" w:eastAsia="맑은 고딕" w:hAnsi="맑은 고딕" w:cs="Arial" w:hint="eastAsia"/>
                <w:color w:val="1D1C1D"/>
                <w:sz w:val="18"/>
                <w:szCs w:val="18"/>
                <w:shd w:val="clear" w:color="auto" w:fill="FFFFFF"/>
              </w:rPr>
              <w:t xml:space="preserve"> 반도체 공정 장비 시뮬레이터를 통하여 해당 장비를 구매하고 싶은 고객들에게 동작시간과 모듈에 따른 Wafer의 생산량을 미리 파악할 수 있도록 하여 장비 구입에 발생하는 비용 문제와 시간이 단축될 것이라고 기대된다. </w:t>
            </w:r>
          </w:p>
          <w:p w14:paraId="25AB8E04" w14:textId="77777777" w:rsidR="00697646" w:rsidRDefault="00697646">
            <w:pPr>
              <w:pStyle w:val="aa"/>
              <w:wordWrap w:val="0"/>
              <w:autoSpaceDE w:val="0"/>
              <w:autoSpaceDN w:val="0"/>
              <w:spacing w:before="0" w:beforeAutospacing="0" w:after="0" w:afterAutospacing="0" w:line="0" w:lineRule="atLeast"/>
              <w:rPr>
                <w:rFonts w:ascii="맑은 고딕" w:eastAsia="맑은 고딕" w:hAnsi="맑은 고딕" w:cs="Arial"/>
                <w:color w:val="1D1C1D"/>
                <w:sz w:val="18"/>
                <w:szCs w:val="18"/>
                <w:shd w:val="clear" w:color="auto" w:fill="FFFFFF"/>
              </w:rPr>
            </w:pPr>
          </w:p>
          <w:p w14:paraId="4173FC8E" w14:textId="77777777" w:rsidR="00697646" w:rsidRDefault="00000000">
            <w:pPr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hidden="0" allowOverlap="1" wp14:anchorId="6AA6BB97" wp14:editId="197787D1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16661</wp:posOffset>
                  </wp:positionV>
                  <wp:extent cx="2257425" cy="1438275"/>
                  <wp:effectExtent l="0" t="0" r="0" b="0"/>
                  <wp:wrapNone/>
                  <wp:docPr id="1026" name="shape102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>
                            <a:picLocks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425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Ansi="맑은 고딕" w:cs="Arial" w:hint="eastAsia"/>
                <w:noProof/>
                <w:color w:val="1D1C1D"/>
                <w:sz w:val="18"/>
                <w:szCs w:val="18"/>
                <w:shd w:val="clear" w:color="auto" w:fill="FFFFFF"/>
              </w:rPr>
              <w:drawing>
                <wp:inline distT="0" distB="0" distL="180" distR="180" wp14:anchorId="19A22F59" wp14:editId="7DFF3BAD">
                  <wp:extent cx="2110105" cy="1414091"/>
                  <wp:effectExtent l="0" t="0" r="0" b="0"/>
                  <wp:docPr id="1027" name="shape10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0105" cy="1414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ACA9E8" w14:textId="77777777" w:rsidR="00697646" w:rsidRDefault="00697646">
            <w:pPr>
              <w:pStyle w:val="aa"/>
              <w:wordWrap w:val="0"/>
              <w:autoSpaceDE w:val="0"/>
              <w:autoSpaceDN w:val="0"/>
              <w:spacing w:before="0" w:beforeAutospacing="0" w:after="0" w:afterAutospacing="0" w:line="0" w:lineRule="atLeast"/>
              <w:rPr>
                <w:rFonts w:ascii="맑은 고딕" w:eastAsia="맑은 고딕" w:hAnsi="맑은 고딕" w:cs="Arial"/>
                <w:color w:val="1D1C1D"/>
                <w:sz w:val="18"/>
                <w:szCs w:val="18"/>
                <w:shd w:val="clear" w:color="auto" w:fill="FFFFFF"/>
              </w:rPr>
            </w:pPr>
          </w:p>
        </w:tc>
      </w:tr>
      <w:tr w:rsidR="00697646" w14:paraId="2FDE0D33" w14:textId="77777777">
        <w:trPr>
          <w:trHeight w:val="340"/>
        </w:trPr>
        <w:tc>
          <w:tcPr>
            <w:tcW w:w="7712" w:type="dxa"/>
            <w:tcBorders>
              <w:top w:val="single" w:sz="3" w:space="0" w:color="0A0000"/>
              <w:left w:val="none" w:sz="2" w:space="0" w:color="0A0000"/>
              <w:bottom w:val="single" w:sz="3" w:space="0" w:color="0A0000"/>
              <w:right w:val="none" w:sz="2" w:space="0" w:color="0A0000"/>
            </w:tcBorders>
            <w:shd w:val="clear" w:color="auto" w:fill="FFFFFF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40D7BF98" w14:textId="77777777" w:rsidR="00697646" w:rsidRDefault="00000000">
            <w:pPr>
              <w:rPr>
                <w:rFonts w:hAnsi="맑은 고딕"/>
                <w:b/>
              </w:rPr>
            </w:pPr>
            <w:r>
              <w:rPr>
                <w:rFonts w:hAnsi="맑은 고딕" w:hint="eastAsia"/>
                <w:b/>
                <w:bCs/>
              </w:rPr>
              <w:t xml:space="preserve">조원 : </w:t>
            </w:r>
            <w:r>
              <w:rPr>
                <w:rFonts w:hAnsi="맑은 고딕" w:hint="eastAsia"/>
                <w:b/>
              </w:rPr>
              <w:t>조장 한성현, 김서윤, 김재곤, 계민석</w:t>
            </w:r>
          </w:p>
        </w:tc>
      </w:tr>
      <w:tr w:rsidR="00697646" w14:paraId="33E44650" w14:textId="77777777">
        <w:trPr>
          <w:trHeight w:val="340"/>
        </w:trPr>
        <w:tc>
          <w:tcPr>
            <w:tcW w:w="7712" w:type="dxa"/>
            <w:tcBorders>
              <w:top w:val="single" w:sz="3" w:space="0" w:color="0A0000"/>
              <w:left w:val="none" w:sz="2" w:space="0" w:color="0A0000"/>
              <w:bottom w:val="single" w:sz="3" w:space="0" w:color="0A0000"/>
              <w:right w:val="none" w:sz="2" w:space="0" w:color="0A0000"/>
            </w:tcBorders>
            <w:shd w:val="clear" w:color="auto" w:fill="FFFFFF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74AD3557" w14:textId="77777777" w:rsidR="00697646" w:rsidRDefault="00000000">
            <w:pPr>
              <w:rPr>
                <w:rFonts w:hAnsi="맑은 고딕"/>
              </w:rPr>
            </w:pPr>
            <w:r>
              <w:rPr>
                <w:rFonts w:hAnsi="맑은 고딕"/>
                <w:b/>
              </w:rPr>
              <w:t>설계의 주안점</w:t>
            </w:r>
          </w:p>
        </w:tc>
      </w:tr>
      <w:tr w:rsidR="00697646" w14:paraId="76C880C1" w14:textId="77777777">
        <w:trPr>
          <w:trHeight w:val="720"/>
        </w:trPr>
        <w:tc>
          <w:tcPr>
            <w:tcW w:w="7712" w:type="dxa"/>
            <w:tcBorders>
              <w:top w:val="single" w:sz="3" w:space="0" w:color="0A0000"/>
              <w:left w:val="none" w:sz="2" w:space="0" w:color="0A0000"/>
              <w:bottom w:val="single" w:sz="3" w:space="0" w:color="0A0000"/>
              <w:right w:val="none" w:sz="2" w:space="0" w:color="0A0000"/>
            </w:tcBorders>
            <w:shd w:val="clear" w:color="auto" w:fill="FFFFFF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576A40B4" w14:textId="762814B4" w:rsidR="00697646" w:rsidRDefault="007337C9">
            <w:pPr>
              <w:pStyle w:val="a6"/>
              <w:numPr>
                <w:ilvl w:val="0"/>
                <w:numId w:val="1"/>
              </w:numPr>
              <w:ind w:left="760" w:hanging="360"/>
              <w:rPr>
                <w:rFonts w:hAnsi="맑은 고딕"/>
                <w:sz w:val="18"/>
                <w:szCs w:val="18"/>
              </w:rPr>
            </w:pPr>
            <w:r>
              <w:rPr>
                <w:rFonts w:hAnsi="맑은 고딕"/>
                <w:sz w:val="18"/>
                <w:szCs w:val="18"/>
              </w:rPr>
              <w:t xml:space="preserve">Wafer의 이동 경로와 각 모듈들의 공정 상태를 </w:t>
            </w:r>
            <w:r>
              <w:rPr>
                <w:rFonts w:hAnsi="맑은 고딕" w:hint="eastAsia"/>
                <w:sz w:val="18"/>
                <w:szCs w:val="18"/>
              </w:rPr>
              <w:t>확인할</w:t>
            </w:r>
            <w:r>
              <w:rPr>
                <w:rFonts w:hAnsi="맑은 고딕"/>
                <w:sz w:val="18"/>
                <w:szCs w:val="18"/>
              </w:rPr>
              <w:t xml:space="preserve"> 수 있도록 </w:t>
            </w:r>
            <w:r w:rsidR="00000000">
              <w:rPr>
                <w:rFonts w:hAnsi="맑은 고딕"/>
                <w:sz w:val="18"/>
                <w:szCs w:val="18"/>
              </w:rPr>
              <w:t>UI 설계</w:t>
            </w:r>
          </w:p>
          <w:p w14:paraId="22412AD6" w14:textId="3246B0A2" w:rsidR="00697646" w:rsidRDefault="007337C9">
            <w:pPr>
              <w:pStyle w:val="a6"/>
              <w:numPr>
                <w:ilvl w:val="0"/>
                <w:numId w:val="1"/>
              </w:numPr>
              <w:ind w:left="760" w:hanging="360"/>
              <w:rPr>
                <w:rFonts w:hAnsi="맑은 고딕"/>
                <w:sz w:val="18"/>
                <w:szCs w:val="18"/>
              </w:rPr>
            </w:pPr>
            <w:r>
              <w:rPr>
                <w:rFonts w:hAnsi="맑은 고딕" w:hint="eastAsia"/>
                <w:sz w:val="18"/>
                <w:szCs w:val="18"/>
              </w:rPr>
              <w:t>직관적인 모듈 설계를 통한 편집의 용이성 확보</w:t>
            </w:r>
          </w:p>
          <w:p w14:paraId="3915075E" w14:textId="77777777" w:rsidR="00697646" w:rsidRDefault="00000000">
            <w:pPr>
              <w:pStyle w:val="a6"/>
              <w:numPr>
                <w:ilvl w:val="0"/>
                <w:numId w:val="1"/>
              </w:numPr>
              <w:ind w:left="760" w:hanging="360"/>
              <w:rPr>
                <w:rFonts w:hAnsi="맑은 고딕"/>
                <w:sz w:val="18"/>
                <w:szCs w:val="18"/>
              </w:rPr>
            </w:pPr>
            <w:r>
              <w:rPr>
                <w:rFonts w:hAnsi="맑은 고딕"/>
                <w:sz w:val="18"/>
                <w:szCs w:val="18"/>
              </w:rPr>
              <w:t>시뮬레이터의 설정시 각 모듈을 한 번에 설정할 수 있도록 구현</w:t>
            </w:r>
          </w:p>
        </w:tc>
      </w:tr>
      <w:tr w:rsidR="00697646" w14:paraId="7AFAC02C" w14:textId="77777777">
        <w:trPr>
          <w:trHeight w:val="340"/>
        </w:trPr>
        <w:tc>
          <w:tcPr>
            <w:tcW w:w="7712" w:type="dxa"/>
            <w:tcBorders>
              <w:top w:val="single" w:sz="3" w:space="0" w:color="0A0000"/>
              <w:left w:val="none" w:sz="2" w:space="0" w:color="0A0000"/>
              <w:bottom w:val="single" w:sz="3" w:space="0" w:color="0A0000"/>
              <w:right w:val="none" w:sz="2" w:space="0" w:color="0A0000"/>
            </w:tcBorders>
            <w:shd w:val="clear" w:color="auto" w:fill="FFFFFF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050063A1" w14:textId="77777777" w:rsidR="00697646" w:rsidRDefault="00000000">
            <w:pPr>
              <w:rPr>
                <w:rFonts w:hAnsi="맑은 고딕"/>
              </w:rPr>
            </w:pPr>
            <w:r>
              <w:rPr>
                <w:rFonts w:hAnsi="맑은 고딕" w:hint="eastAsia"/>
                <w:b/>
              </w:rPr>
              <w:t>응용 분야</w:t>
            </w:r>
          </w:p>
        </w:tc>
      </w:tr>
      <w:tr w:rsidR="00697646" w14:paraId="2E51CCF8" w14:textId="77777777">
        <w:trPr>
          <w:trHeight w:val="346"/>
        </w:trPr>
        <w:tc>
          <w:tcPr>
            <w:tcW w:w="7712" w:type="dxa"/>
            <w:tcBorders>
              <w:top w:val="single" w:sz="3" w:space="0" w:color="0A0000"/>
              <w:left w:val="none" w:sz="2" w:space="0" w:color="0A0000"/>
              <w:bottom w:val="single" w:sz="3" w:space="0" w:color="0A0000"/>
              <w:right w:val="none" w:sz="2" w:space="0" w:color="0A0000"/>
            </w:tcBorders>
            <w:shd w:val="clear" w:color="auto" w:fill="FFFFFF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00AB4A08" w14:textId="77777777" w:rsidR="00697646" w:rsidRDefault="00000000">
            <w:pPr>
              <w:pStyle w:val="a6"/>
              <w:numPr>
                <w:ilvl w:val="0"/>
                <w:numId w:val="2"/>
              </w:numPr>
              <w:ind w:left="760" w:hanging="360"/>
              <w:rPr>
                <w:rFonts w:hAnsi="맑은 고딕"/>
                <w:sz w:val="18"/>
                <w:szCs w:val="18"/>
              </w:rPr>
            </w:pPr>
            <w:r>
              <w:rPr>
                <w:rFonts w:hAnsi="맑은 고딕"/>
                <w:sz w:val="18"/>
                <w:szCs w:val="18"/>
              </w:rPr>
              <w:t>반도체 증착 장비사</w:t>
            </w:r>
          </w:p>
          <w:p w14:paraId="4643B3B4" w14:textId="77777777" w:rsidR="00697646" w:rsidRDefault="00000000">
            <w:pPr>
              <w:pStyle w:val="a6"/>
              <w:numPr>
                <w:ilvl w:val="0"/>
                <w:numId w:val="2"/>
              </w:numPr>
              <w:ind w:left="760" w:hanging="360"/>
              <w:rPr>
                <w:rFonts w:hAnsi="맑은 고딕"/>
                <w:sz w:val="18"/>
                <w:szCs w:val="18"/>
              </w:rPr>
            </w:pPr>
            <w:r>
              <w:rPr>
                <w:rFonts w:hAnsi="맑은 고딕"/>
                <w:sz w:val="18"/>
                <w:szCs w:val="18"/>
              </w:rPr>
              <w:t>반도체 장비</w:t>
            </w:r>
          </w:p>
        </w:tc>
      </w:tr>
      <w:tr w:rsidR="00697646" w14:paraId="5E4409C3" w14:textId="77777777">
        <w:trPr>
          <w:trHeight w:val="346"/>
        </w:trPr>
        <w:tc>
          <w:tcPr>
            <w:tcW w:w="7712" w:type="dxa"/>
            <w:tcBorders>
              <w:top w:val="single" w:sz="3" w:space="0" w:color="0A0000"/>
              <w:left w:val="none" w:sz="2" w:space="0" w:color="0A0000"/>
              <w:bottom w:val="single" w:sz="3" w:space="0" w:color="0A0000"/>
              <w:right w:val="none" w:sz="2" w:space="0" w:color="0A0000"/>
            </w:tcBorders>
            <w:shd w:val="clear" w:color="auto" w:fill="FFFFFF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13311D77" w14:textId="77777777" w:rsidR="00697646" w:rsidRDefault="00000000">
            <w:pPr>
              <w:rPr>
                <w:rFonts w:hAnsi="맑은 고딕"/>
                <w:sz w:val="18"/>
                <w:szCs w:val="18"/>
              </w:rPr>
            </w:pPr>
            <w:r>
              <w:rPr>
                <w:rFonts w:hAnsi="맑은 고딕" w:hint="eastAsia"/>
                <w:b/>
              </w:rPr>
              <w:t>사용 기술</w:t>
            </w:r>
          </w:p>
        </w:tc>
      </w:tr>
      <w:tr w:rsidR="00697646" w14:paraId="1155FB62" w14:textId="77777777">
        <w:trPr>
          <w:trHeight w:val="346"/>
        </w:trPr>
        <w:tc>
          <w:tcPr>
            <w:tcW w:w="7712" w:type="dxa"/>
            <w:tcBorders>
              <w:top w:val="single" w:sz="3" w:space="0" w:color="0A0000"/>
              <w:left w:val="none" w:sz="2" w:space="0" w:color="0A0000"/>
              <w:bottom w:val="single" w:sz="3" w:space="0" w:color="0A0000"/>
              <w:right w:val="none" w:sz="2" w:space="0" w:color="0A0000"/>
            </w:tcBorders>
            <w:shd w:val="clear" w:color="auto" w:fill="FFFFFF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73376C22" w14:textId="77777777" w:rsidR="00697646" w:rsidRDefault="00000000">
            <w:pPr>
              <w:pStyle w:val="a6"/>
              <w:numPr>
                <w:ilvl w:val="0"/>
                <w:numId w:val="2"/>
              </w:numPr>
              <w:ind w:left="760" w:hanging="360"/>
              <w:rPr>
                <w:rFonts w:hAnsi="맑은 고딕"/>
                <w:sz w:val="18"/>
                <w:szCs w:val="18"/>
              </w:rPr>
            </w:pPr>
            <w:r>
              <w:rPr>
                <w:rFonts w:hAnsi="맑은 고딕" w:hint="eastAsia"/>
                <w:sz w:val="18"/>
                <w:szCs w:val="18"/>
              </w:rPr>
              <w:t>개발환경 : Windows10</w:t>
            </w:r>
          </w:p>
          <w:p w14:paraId="303C3C94" w14:textId="77777777" w:rsidR="00697646" w:rsidRDefault="00000000">
            <w:pPr>
              <w:pStyle w:val="a6"/>
              <w:numPr>
                <w:ilvl w:val="0"/>
                <w:numId w:val="2"/>
              </w:numPr>
              <w:ind w:left="760" w:hanging="360"/>
              <w:rPr>
                <w:rFonts w:hAnsi="맑은 고딕"/>
                <w:sz w:val="18"/>
                <w:szCs w:val="18"/>
              </w:rPr>
            </w:pPr>
            <w:r>
              <w:rPr>
                <w:rFonts w:hAnsi="맑은 고딕" w:hint="eastAsia"/>
                <w:sz w:val="18"/>
                <w:szCs w:val="18"/>
              </w:rPr>
              <w:t>사용언어 :</w:t>
            </w:r>
            <w:r>
              <w:rPr>
                <w:rFonts w:hAnsi="맑은 고딕"/>
                <w:sz w:val="18"/>
                <w:szCs w:val="18"/>
              </w:rPr>
              <w:t xml:space="preserve"> C / C++</w:t>
            </w:r>
          </w:p>
          <w:p w14:paraId="11ECC6B8" w14:textId="77777777" w:rsidR="00697646" w:rsidRDefault="00000000">
            <w:pPr>
              <w:pStyle w:val="a6"/>
              <w:numPr>
                <w:ilvl w:val="0"/>
                <w:numId w:val="2"/>
              </w:numPr>
              <w:ind w:left="760" w:hanging="360"/>
              <w:rPr>
                <w:rFonts w:hAnsi="맑은 고딕"/>
                <w:sz w:val="18"/>
                <w:szCs w:val="18"/>
              </w:rPr>
            </w:pPr>
            <w:r>
              <w:rPr>
                <w:rFonts w:hAnsi="맑은 고딕" w:hint="eastAsia"/>
                <w:sz w:val="18"/>
                <w:szCs w:val="18"/>
              </w:rPr>
              <w:t>개발도구 : Visual Studio 2022, Git</w:t>
            </w:r>
          </w:p>
          <w:p w14:paraId="43904939" w14:textId="77777777" w:rsidR="00697646" w:rsidRDefault="00000000">
            <w:pPr>
              <w:pStyle w:val="a6"/>
              <w:numPr>
                <w:ilvl w:val="0"/>
                <w:numId w:val="2"/>
              </w:numPr>
              <w:ind w:left="760" w:hanging="360"/>
              <w:rPr>
                <w:rFonts w:hAnsi="맑은 고딕"/>
                <w:sz w:val="18"/>
                <w:szCs w:val="18"/>
              </w:rPr>
            </w:pPr>
            <w:r>
              <w:rPr>
                <w:rFonts w:hAnsi="맑은 고딕" w:hint="eastAsia"/>
                <w:sz w:val="18"/>
                <w:szCs w:val="18"/>
              </w:rPr>
              <w:t>개발라이브러리 : MFC</w:t>
            </w:r>
          </w:p>
        </w:tc>
      </w:tr>
    </w:tbl>
    <w:p w14:paraId="2A9992C1" w14:textId="77777777" w:rsidR="00697646" w:rsidRDefault="00697646">
      <w:pPr>
        <w:rPr>
          <w:rFonts w:hAnsi="맑은 고딕"/>
        </w:rPr>
      </w:pPr>
    </w:p>
    <w:p w14:paraId="609FB9C6" w14:textId="77777777" w:rsidR="00697646" w:rsidRDefault="00697646">
      <w:pPr>
        <w:rPr>
          <w:rFonts w:hAnsi="맑은 고딕"/>
        </w:rPr>
      </w:pPr>
    </w:p>
    <w:sectPr w:rsidR="00697646">
      <w:footnotePr>
        <w:numFmt w:val="lowerRoman"/>
      </w:footnotePr>
      <w:endnotePr>
        <w:numFmt w:val="decimal"/>
      </w:endnotePr>
      <w:pgSz w:w="16838" w:h="11906" w:orient="landscape"/>
      <w:pgMar w:top="720" w:right="720" w:bottom="568" w:left="720" w:header="0" w:footer="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28614" w14:textId="77777777" w:rsidR="001E7BE3" w:rsidRDefault="001E7BE3" w:rsidP="007337C9">
      <w:r>
        <w:separator/>
      </w:r>
    </w:p>
  </w:endnote>
  <w:endnote w:type="continuationSeparator" w:id="0">
    <w:p w14:paraId="13FD0CB2" w14:textId="77777777" w:rsidR="001E7BE3" w:rsidRDefault="001E7BE3" w:rsidP="00733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나눔고딕">
    <w:altName w:val="맑은 고딕"/>
    <w:charset w:val="81"/>
    <w:family w:val="auto"/>
    <w:pitch w:val="variable"/>
    <w:sig w:usb0="80000003" w:usb1="09D7FCE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charset w:val="81"/>
    <w:family w:val="roman"/>
    <w:pitch w:val="default"/>
    <w:sig w:usb0="FFFFFFFF" w:usb1="FFFFFFFF" w:usb2="00FFFFFF" w:usb3="00000001" w:csb0="863F01FF" w:csb1="0000FFFF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1"/>
    <w:family w:val="modern"/>
    <w:pitch w:val="default"/>
    <w:sig w:usb0="7FFFFFFF" w:usb1="7FFFFFFF" w:usb2="0000003F" w:usb3="00000001" w:csb0="603F01FF" w:csb1="7FFFFFFF"/>
  </w:font>
  <w:font w:name="Helvetica">
    <w:panose1 w:val="020B0604020202020204"/>
    <w:charset w:val="00"/>
    <w:family w:val="swiss"/>
    <w:pitch w:val="default"/>
    <w:sig w:usb0="00000001" w:usb1="00000001" w:usb2="00000001" w:usb3="00000001" w:csb0="00000093" w:csb1="00000001"/>
  </w:font>
  <w:font w:name="Liberation Sans">
    <w:charset w:val="00"/>
    <w:family w:val="roman"/>
    <w:pitch w:val="default"/>
    <w:sig w:usb0="7FFFFFFF" w:usb1="500078FF" w:usb2="00000021" w:usb3="00000001" w:csb0="600001BF" w:csb1="7FFFFFFF"/>
  </w:font>
  <w:font w:name="Nimbus Sans L">
    <w:charset w:val="00"/>
    <w:family w:val="roman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12D01" w14:textId="77777777" w:rsidR="001E7BE3" w:rsidRDefault="001E7BE3" w:rsidP="007337C9">
      <w:r>
        <w:separator/>
      </w:r>
    </w:p>
  </w:footnote>
  <w:footnote w:type="continuationSeparator" w:id="0">
    <w:p w14:paraId="1152A6D9" w14:textId="77777777" w:rsidR="001E7BE3" w:rsidRDefault="001E7BE3" w:rsidP="007337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93239"/>
    <w:multiLevelType w:val="multilevel"/>
    <w:tmpl w:val="E1EE180A"/>
    <w:lvl w:ilvl="0">
      <w:start w:val="1"/>
      <w:numFmt w:val="decimal"/>
      <w:lvlText w:val="-"/>
      <w:lvlJc w:val="left"/>
      <w:rPr>
        <w:rFonts w:ascii="나눔고딕" w:eastAsia="나눔고딕" w:hAnsi="나눔고딕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1551DB7"/>
    <w:multiLevelType w:val="multilevel"/>
    <w:tmpl w:val="E1EE180A"/>
    <w:lvl w:ilvl="0">
      <w:start w:val="1"/>
      <w:numFmt w:val="decimal"/>
      <w:lvlText w:val="-"/>
      <w:lvlJc w:val="left"/>
      <w:rPr>
        <w:rFonts w:ascii="나눔고딕" w:eastAsia="나눔고딕" w:hAnsi="나눔고딕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708945427">
    <w:abstractNumId w:val="0"/>
  </w:num>
  <w:num w:numId="2" w16cid:durableId="332222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bordersDoNotSurroundHeader/>
  <w:bordersDoNotSurroundFooter/>
  <w:hideGrammaticalErrors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numFmt w:val="lowerRoman"/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646"/>
    <w:rsid w:val="001E7BE3"/>
    <w:rsid w:val="00697646"/>
    <w:rsid w:val="007337C9"/>
    <w:rsid w:val="00E07F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EBE1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5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87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56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1">
    <w:name w:val="heading 1"/>
    <w:basedOn w:val="a"/>
    <w:next w:val="a"/>
    <w:link w:val="1Char"/>
    <w:uiPriority w:val="9"/>
    <w:qFormat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uiPriority w:val="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  <w:kern w:val="1"/>
      <w:sz w:val="18"/>
    </w:rPr>
  </w:style>
  <w:style w:type="paragraph" w:styleId="a4">
    <w:name w:val="Body Text"/>
    <w:uiPriority w:val="2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180" w:line="240" w:lineRule="auto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Default">
    <w:name w:val="Default"/>
    <w:uiPriority w:val="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240" w:lineRule="auto"/>
      <w:jc w:val="left"/>
      <w:textAlignment w:val="baseline"/>
    </w:pPr>
    <w:rPr>
      <w:rFonts w:ascii="Arial Unicode MS" w:eastAsia="Helvetica"/>
      <w:color w:val="000000"/>
      <w:kern w:val="1"/>
      <w:sz w:val="22"/>
    </w:rPr>
  </w:style>
  <w:style w:type="paragraph" w:customStyle="1" w:styleId="Heading">
    <w:name w:val="Heading"/>
    <w:uiPriority w:val="5"/>
    <w:pPr>
      <w:keepNext/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spacing w:before="240" w:after="120" w:line="240" w:lineRule="auto"/>
      <w:jc w:val="left"/>
      <w:textAlignment w:val="baseline"/>
    </w:pPr>
    <w:rPr>
      <w:rFonts w:ascii="Liberation Sans" w:eastAsia="Nimbus Sans L"/>
      <w:color w:val="000000"/>
      <w:kern w:val="1"/>
      <w:sz w:val="28"/>
    </w:rPr>
  </w:style>
  <w:style w:type="character" w:styleId="a5">
    <w:name w:val="Hyperlink"/>
    <w:uiPriority w:val="6"/>
    <w:rPr>
      <w:rFonts w:ascii="맑은 고딕" w:eastAsia="맑은 고딕"/>
      <w:color w:val="000000"/>
      <w:kern w:val="1"/>
      <w:sz w:val="20"/>
      <w:u w:val="single"/>
    </w:rPr>
  </w:style>
  <w:style w:type="paragraph" w:styleId="a6">
    <w:name w:val="List Paragraph"/>
    <w:uiPriority w:val="26"/>
    <w:qFormat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800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10">
    <w:name w:val="목록 없음1"/>
    <w:uiPriority w:val="14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line="254" w:lineRule="auto"/>
      <w:textAlignment w:val="baseline"/>
    </w:pPr>
    <w:rPr>
      <w:rFonts w:ascii="맑은 고딕" w:eastAsia="맑은 고딕"/>
      <w:color w:val="000000"/>
      <w:kern w:val="1"/>
    </w:rPr>
  </w:style>
  <w:style w:type="character" w:customStyle="1" w:styleId="apple-converted-space">
    <w:name w:val="apple-converted-space"/>
    <w:uiPriority w:val="9"/>
    <w:rPr>
      <w:rFonts w:ascii="맑은 고딕" w:eastAsia="맑은 고딕"/>
      <w:color w:val="000000"/>
      <w:kern w:val="1"/>
      <w:sz w:val="20"/>
    </w:rPr>
  </w:style>
  <w:style w:type="paragraph" w:customStyle="1" w:styleId="coverwrap1">
    <w:name w:val="coverwrap1"/>
    <w:uiPriority w:val="10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before="300" w:after="300" w:line="240" w:lineRule="auto"/>
      <w:jc w:val="left"/>
      <w:textAlignment w:val="baseline"/>
    </w:pPr>
    <w:rPr>
      <w:rFonts w:ascii="굴림" w:eastAsia="굴림"/>
      <w:color w:val="000000"/>
      <w:kern w:val="1"/>
      <w:sz w:val="24"/>
    </w:rPr>
  </w:style>
  <w:style w:type="paragraph" w:styleId="a7">
    <w:name w:val="footer"/>
    <w:uiPriority w:val="9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8">
    <w:name w:val="header"/>
    <w:uiPriority w:val="12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character" w:customStyle="1" w:styleId="Char">
    <w:name w:val="머리글 Char"/>
    <w:uiPriority w:val="13"/>
    <w:rPr>
      <w:rFonts w:ascii="맑은 고딕" w:eastAsia="맑은 고딕"/>
      <w:color w:val="000000"/>
      <w:kern w:val="1"/>
      <w:sz w:val="20"/>
    </w:rPr>
  </w:style>
  <w:style w:type="paragraph" w:customStyle="1" w:styleId="11">
    <w:name w:val="목록 없음11"/>
    <w:uiPriority w:val="15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line="252" w:lineRule="auto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111">
    <w:name w:val="목록 없음111"/>
    <w:uiPriority w:val="16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line="252" w:lineRule="auto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1111">
    <w:name w:val="목록 없음1111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240" w:lineRule="auto"/>
      <w:jc w:val="left"/>
      <w:textAlignment w:val="baseline"/>
    </w:pPr>
    <w:rPr>
      <w:rFonts w:ascii="맑은 고딕" w:eastAsia="맑은 고딕"/>
      <w:color w:val="000000"/>
      <w:kern w:val="1"/>
    </w:rPr>
  </w:style>
  <w:style w:type="character" w:customStyle="1" w:styleId="Char0">
    <w:name w:val="바닥글 Char"/>
    <w:uiPriority w:val="99"/>
    <w:rPr>
      <w:rFonts w:ascii="맑은 고딕" w:eastAsia="맑은 고딕"/>
      <w:color w:val="000000"/>
      <w:kern w:val="1"/>
      <w:sz w:val="20"/>
    </w:rPr>
  </w:style>
  <w:style w:type="paragraph" w:customStyle="1" w:styleId="12">
    <w:name w:val="바탕글1"/>
    <w:uiPriority w:val="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pacing w:after="0" w:line="288" w:lineRule="auto"/>
      <w:textAlignment w:val="baseline"/>
    </w:pPr>
    <w:rPr>
      <w:rFonts w:ascii="바탕체" w:eastAsia="바탕체"/>
      <w:color w:val="000000"/>
      <w:kern w:val="1"/>
    </w:rPr>
  </w:style>
  <w:style w:type="character" w:customStyle="1" w:styleId="Char1">
    <w:name w:val="본문 Char"/>
    <w:uiPriority w:val="20"/>
    <w:rPr>
      <w:rFonts w:ascii="맑은 고딕" w:eastAsia="맑은 고딕"/>
      <w:color w:val="000000"/>
      <w:kern w:val="1"/>
      <w:sz w:val="20"/>
    </w:rPr>
  </w:style>
  <w:style w:type="character" w:customStyle="1" w:styleId="Char2">
    <w:name w:val="풍선 도움말 텍스트 Char"/>
    <w:uiPriority w:val="21"/>
    <w:rPr>
      <w:rFonts w:ascii="맑은 고딕" w:eastAsia="맑은 고딕"/>
      <w:color w:val="000000"/>
      <w:kern w:val="1"/>
      <w:sz w:val="18"/>
    </w:rPr>
  </w:style>
  <w:style w:type="paragraph" w:customStyle="1" w:styleId="a9">
    <w:name w:val="바탕글"/>
    <w:basedOn w:val="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napToGrid w:val="0"/>
      <w:spacing w:line="384" w:lineRule="auto"/>
    </w:pPr>
    <w:rPr>
      <w:rFonts w:ascii="굴림" w:eastAsia="굴림" w:hAnsi="굴림" w:cs="굴림"/>
      <w:kern w:val="0"/>
      <w:szCs w:val="20"/>
    </w:rPr>
  </w:style>
  <w:style w:type="paragraph" w:styleId="aa">
    <w:name w:val="Normal (Web)"/>
    <w:basedOn w:val="a"/>
    <w:uiPriority w:val="99"/>
    <w:unhideWhenUsed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wordWrap/>
      <w:autoSpaceDE/>
      <w:autoSpaceDN/>
      <w:spacing w:before="100" w:beforeAutospacing="1" w:after="100" w:afterAutospacing="1"/>
      <w:jc w:val="left"/>
      <w:textAlignment w:val="auto"/>
    </w:pPr>
    <w:rPr>
      <w:rFonts w:ascii="굴림" w:eastAsia="굴림" w:hAnsi="굴림" w:cs="굴림"/>
      <w:color w:val="auto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  <w:color w:val="000000"/>
      <w:kern w:val="1"/>
    </w:r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olor w:val="000000"/>
      <w:kern w:val="1"/>
      <w:sz w:val="28"/>
      <w:szCs w:val="28"/>
    </w:rPr>
  </w:style>
  <w:style w:type="character" w:styleId="ab">
    <w:name w:val="Emphasis"/>
    <w:basedOn w:val="a0"/>
    <w:uiPriority w:val="20"/>
    <w:qFormat/>
    <w:rPr>
      <w:i/>
      <w:iCs/>
    </w:rPr>
  </w:style>
  <w:style w:type="paragraph" w:styleId="ac">
    <w:name w:val="No Spacing"/>
    <w:uiPriority w:val="1"/>
    <w:qFormat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2017-07-27T05:48:00Z</cp:lastPrinted>
  <dcterms:created xsi:type="dcterms:W3CDTF">2019-12-18T01:48:00Z</dcterms:created>
  <dcterms:modified xsi:type="dcterms:W3CDTF">2022-10-18T09:05:00Z</dcterms:modified>
  <cp:version>1100.0100.01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_SA">
    <vt:lpwstr>C:\Users\BIT\Desktop\국기백업\국가기간_프로젝트\2017년 JAVA 웹프로그래밍 프로젝트 팜플렛.docx</vt:lpwstr>
  </property>
</Properties>
</file>