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2BCC2" w14:textId="11904BDE" w:rsidR="00133687" w:rsidRDefault="00133687">
      <w:pPr>
        <w:pBdr>
          <w:bottom w:val="single" w:sz="6" w:space="1" w:color="auto"/>
        </w:pBdr>
        <w:rPr>
          <w:sz w:val="28"/>
        </w:rPr>
      </w:pPr>
      <w:r w:rsidRPr="00133687">
        <w:rPr>
          <w:rFonts w:hint="eastAsia"/>
          <w:b/>
          <w:sz w:val="48"/>
        </w:rPr>
        <w:t>C</w:t>
      </w:r>
      <w:r w:rsidRPr="00133687">
        <w:rPr>
          <w:b/>
          <w:sz w:val="48"/>
        </w:rPr>
        <w:t xml:space="preserve">omputer Network 2020 </w:t>
      </w:r>
      <w:r>
        <w:rPr>
          <w:rFonts w:hint="eastAsia"/>
          <w:b/>
          <w:sz w:val="48"/>
        </w:rPr>
        <w:t>HW1</w:t>
      </w:r>
      <w:r w:rsidRPr="00133687">
        <w:rPr>
          <w:b/>
          <w:sz w:val="48"/>
        </w:rPr>
        <w:tab/>
      </w:r>
      <w:r>
        <w:rPr>
          <w:b/>
          <w:sz w:val="48"/>
        </w:rPr>
        <w:tab/>
      </w:r>
      <w:r w:rsidRPr="00133687">
        <w:rPr>
          <w:rFonts w:hint="eastAsia"/>
          <w:sz w:val="28"/>
        </w:rPr>
        <w:t>B</w:t>
      </w:r>
      <w:r w:rsidRPr="00133687">
        <w:rPr>
          <w:sz w:val="28"/>
        </w:rPr>
        <w:t xml:space="preserve">07902078 </w:t>
      </w:r>
      <w:r w:rsidRPr="00133687">
        <w:rPr>
          <w:rFonts w:hint="eastAsia"/>
          <w:sz w:val="28"/>
        </w:rPr>
        <w:t>資工三</w:t>
      </w:r>
      <w:r w:rsidRPr="00133687">
        <w:rPr>
          <w:rFonts w:hint="eastAsia"/>
          <w:sz w:val="28"/>
        </w:rPr>
        <w:t xml:space="preserve"> </w:t>
      </w:r>
      <w:proofErr w:type="gramStart"/>
      <w:r w:rsidRPr="00133687">
        <w:rPr>
          <w:rFonts w:hint="eastAsia"/>
          <w:sz w:val="28"/>
        </w:rPr>
        <w:t>沈韋辰</w:t>
      </w:r>
      <w:proofErr w:type="gramEnd"/>
    </w:p>
    <w:p w14:paraId="4A6EC149" w14:textId="502358B5" w:rsidR="00133687" w:rsidRDefault="00133687" w:rsidP="00133687">
      <w:pPr>
        <w:pStyle w:val="1"/>
      </w:pPr>
      <w:r w:rsidRPr="00133687">
        <w:rPr>
          <w:rFonts w:hint="eastAsia"/>
        </w:rPr>
        <w:t>0</w:t>
      </w:r>
      <w:r w:rsidRPr="00133687">
        <w:t>1 Analysis of UDP packets</w:t>
      </w:r>
    </w:p>
    <w:p w14:paraId="770F006D" w14:textId="0AD2A756" w:rsidR="00131146" w:rsidRDefault="00131146" w:rsidP="00133687">
      <w:pPr>
        <w:pStyle w:val="1"/>
      </w:pPr>
      <w:r w:rsidRPr="00131146">
        <w:rPr>
          <w:noProof/>
        </w:rPr>
        <w:drawing>
          <wp:inline distT="0" distB="0" distL="0" distR="0" wp14:anchorId="04BE5AB1" wp14:editId="355F2A07">
            <wp:extent cx="6645910" cy="31877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3547" w14:textId="3497E098" w:rsidR="00131146" w:rsidRDefault="00131146" w:rsidP="00131146">
      <w:r>
        <w:t>Webserver : DNS server (192.168.43.1)</w:t>
      </w:r>
    </w:p>
    <w:p w14:paraId="418FE3FC" w14:textId="65846EEB" w:rsidR="00131146" w:rsidRDefault="00131146" w:rsidP="00131146">
      <w:r>
        <w:t>Service: Mapping the domain name I request</w:t>
      </w:r>
      <w:r w:rsidR="006876E0">
        <w:t>ed</w:t>
      </w:r>
      <w:r>
        <w:t xml:space="preserve"> (</w:t>
      </w:r>
      <w:r w:rsidRPr="006876E0">
        <w:t>www.youtube.com</w:t>
      </w:r>
      <w:r>
        <w:t>) to IPv4 (</w:t>
      </w:r>
      <w:r w:rsidRPr="006876E0">
        <w:t>216.58.200.238</w:t>
      </w:r>
      <w:r>
        <w:t>)</w:t>
      </w:r>
      <w:r w:rsidR="006876E0">
        <w:t xml:space="preserve"> address.</w:t>
      </w:r>
    </w:p>
    <w:p w14:paraId="24A01F6A" w14:textId="67E77493" w:rsidR="00A073A0" w:rsidRPr="00133687" w:rsidRDefault="00A073A0" w:rsidP="00A073A0">
      <w:pPr>
        <w:ind w:left="2880" w:hanging="2880"/>
        <w:rPr>
          <w:rFonts w:hint="eastAsia"/>
        </w:rPr>
      </w:pPr>
      <w:r>
        <w:rPr>
          <w:rFonts w:hint="eastAsia"/>
        </w:rPr>
        <w:t>W</w:t>
      </w:r>
      <w:r>
        <w:t xml:space="preserve">hy DNS prefer to use UDP? : UDP is faster and has less overhead than TCP. A DNS query is simple for the client. Therefore, if the request or response is not too large, using UDP is more economic. (Still exists a few cases use TCP for DNS.) Even though UDP is unreliable, it </w:t>
      </w:r>
      <w:r w:rsidR="00AD041F">
        <w:t>ha</w:t>
      </w:r>
      <w:r>
        <w:t xml:space="preserve">s good </w:t>
      </w:r>
      <w:r w:rsidRPr="00A073A0">
        <w:t>extensib</w:t>
      </w:r>
      <w:r>
        <w:t xml:space="preserve">ility. </w:t>
      </w:r>
      <w:r w:rsidR="00AD041F">
        <w:t>We can add timeout or resend on the application layer to make it reliable.</w:t>
      </w:r>
    </w:p>
    <w:p w14:paraId="2F3AC440" w14:textId="1DB7C6DD" w:rsidR="00133687" w:rsidRPr="00133687" w:rsidRDefault="00133687" w:rsidP="00133687">
      <w:pPr>
        <w:pStyle w:val="1"/>
      </w:pPr>
      <w:r w:rsidRPr="00133687">
        <w:rPr>
          <w:rFonts w:hint="eastAsia"/>
        </w:rPr>
        <w:t>0</w:t>
      </w:r>
      <w:r w:rsidRPr="00133687">
        <w:t xml:space="preserve">2 </w:t>
      </w:r>
      <w:r w:rsidRPr="00133687">
        <w:rPr>
          <w:shd w:val="clear" w:color="auto" w:fill="FFFFFF"/>
        </w:rPr>
        <w:t>Analysis of TCP packets</w:t>
      </w:r>
    </w:p>
    <w:p w14:paraId="727222CD" w14:textId="2E54C741" w:rsidR="008B3067" w:rsidRDefault="00133687">
      <w:pPr>
        <w:rPr>
          <w:sz w:val="48"/>
        </w:rPr>
      </w:pPr>
      <w:r w:rsidRPr="00133687">
        <w:rPr>
          <w:noProof/>
          <w:sz w:val="48"/>
        </w:rPr>
        <w:drawing>
          <wp:inline distT="0" distB="0" distL="0" distR="0" wp14:anchorId="11BFF7EB" wp14:editId="1853D7DB">
            <wp:extent cx="6618605" cy="3073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1892" cy="30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E095" w14:textId="72CE0825" w:rsidR="00133687" w:rsidRPr="00A073A0" w:rsidRDefault="00133687">
      <w:pPr>
        <w:rPr>
          <w:sz w:val="22"/>
        </w:rPr>
      </w:pPr>
      <w:r w:rsidRPr="00A073A0">
        <w:rPr>
          <w:rFonts w:hint="eastAsia"/>
          <w:sz w:val="22"/>
        </w:rPr>
        <w:t>T</w:t>
      </w:r>
      <w:r w:rsidRPr="00A073A0">
        <w:rPr>
          <w:sz w:val="22"/>
        </w:rPr>
        <w:t>he server uses the port 2769.</w:t>
      </w:r>
    </w:p>
    <w:p w14:paraId="5F1851D2" w14:textId="312E8673" w:rsidR="00133687" w:rsidRDefault="00133687" w:rsidP="00133687">
      <w:pPr>
        <w:pStyle w:val="1"/>
      </w:pPr>
      <w:r w:rsidRPr="00133687">
        <w:lastRenderedPageBreak/>
        <w:t>03 Compare the headers of transport layer between TCP and UDP</w:t>
      </w:r>
    </w:p>
    <w:p w14:paraId="60E8A50B" w14:textId="7EB7B565" w:rsidR="0025775B" w:rsidRDefault="0025775B" w:rsidP="0025775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T</w:t>
      </w:r>
      <w:r>
        <w:t>he average length of packet used TCP is larger than used UDP.</w:t>
      </w:r>
    </w:p>
    <w:p w14:paraId="68B6D07C" w14:textId="020E003B" w:rsidR="0025775B" w:rsidRDefault="0025775B" w:rsidP="0025775B">
      <w:pPr>
        <w:pStyle w:val="a4"/>
        <w:numPr>
          <w:ilvl w:val="0"/>
          <w:numId w:val="4"/>
        </w:numPr>
        <w:ind w:leftChars="0"/>
      </w:pPr>
      <w:r>
        <w:t xml:space="preserve">TCP can transmit encrypted packets; while UDP </w:t>
      </w:r>
      <w:r w:rsidR="00AD041F">
        <w:t xml:space="preserve">usually </w:t>
      </w:r>
      <w:bookmarkStart w:id="0" w:name="_GoBack"/>
      <w:bookmarkEnd w:id="0"/>
      <w:r>
        <w:t>transmit in plaintext.</w:t>
      </w:r>
    </w:p>
    <w:p w14:paraId="1619D4BB" w14:textId="024EAD47" w:rsidR="00B313F4" w:rsidRDefault="00B313F4" w:rsidP="0025775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U</w:t>
      </w:r>
      <w:r>
        <w:t>DP only provides checksum; while TCP provides checksum, flags, sequence number, time stamp, etc.</w:t>
      </w:r>
    </w:p>
    <w:p w14:paraId="1F5A3FB5" w14:textId="77777777" w:rsidR="00B313F4" w:rsidRDefault="00B313F4" w:rsidP="00B313F4">
      <w:pPr>
        <w:pStyle w:val="a4"/>
        <w:ind w:leftChars="0"/>
      </w:pPr>
    </w:p>
    <w:p w14:paraId="3B6E9412" w14:textId="55C7C3DC" w:rsidR="00133687" w:rsidRDefault="00133687" w:rsidP="00133687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04 Find out a plaintext password</w:t>
      </w:r>
    </w:p>
    <w:p w14:paraId="6BB1BC04" w14:textId="34B1E852" w:rsidR="00F2682A" w:rsidRDefault="00F2682A" w:rsidP="00F2682A">
      <w:pPr>
        <w:pStyle w:val="a3"/>
        <w:numPr>
          <w:ilvl w:val="0"/>
          <w:numId w:val="2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creenshot of a packet</w:t>
      </w:r>
    </w:p>
    <w:p w14:paraId="1B91E887" w14:textId="2A0155DC" w:rsidR="0052479E" w:rsidRDefault="0052479E" w:rsidP="00133687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59317" wp14:editId="43BC0518">
                <wp:simplePos x="0" y="0"/>
                <wp:positionH relativeFrom="column">
                  <wp:posOffset>878187</wp:posOffset>
                </wp:positionH>
                <wp:positionV relativeFrom="paragraph">
                  <wp:posOffset>2356574</wp:posOffset>
                </wp:positionV>
                <wp:extent cx="2113984" cy="63374"/>
                <wp:effectExtent l="0" t="0" r="19685" b="1333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984" cy="633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037A4" id="矩形 4" o:spid="_x0000_s1026" style="position:absolute;margin-left:69.15pt;margin-top:185.55pt;width:166.45pt;height: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" filled="f" strokecolor="red" strokeweight="1.5pt"/>
            </w:pict>
          </mc:Fallback>
        </mc:AlternateContent>
      </w:r>
      <w:r w:rsidR="00DD55A5" w:rsidRPr="00DD55A5">
        <w:rPr>
          <w:noProof/>
        </w:rPr>
        <w:drawing>
          <wp:inline distT="0" distB="0" distL="0" distR="0" wp14:anchorId="32BFA2F7" wp14:editId="08AB5AF6">
            <wp:extent cx="6807200" cy="35941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-2427" b="-1307"/>
                    <a:stretch/>
                  </pic:blipFill>
                  <pic:spPr bwMode="auto">
                    <a:xfrm>
                      <a:off x="0" y="0"/>
                      <a:ext cx="6807200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5CD73" w14:textId="232019B0" w:rsidR="0052479E" w:rsidRPr="005F395F" w:rsidRDefault="0052479E" w:rsidP="005F395F">
      <w:pPr>
        <w:pStyle w:val="a3"/>
        <w:numPr>
          <w:ilvl w:val="0"/>
          <w:numId w:val="2"/>
        </w:numPr>
      </w:pPr>
      <w:r w:rsidRPr="005F395F">
        <w:rPr>
          <w:rFonts w:hint="eastAsia"/>
        </w:rPr>
        <w:t>w</w:t>
      </w:r>
      <w:r w:rsidRPr="005F395F">
        <w:t>ebsite</w:t>
      </w:r>
      <w:r w:rsidRPr="005F395F">
        <w:rPr>
          <w:rFonts w:hint="eastAsia"/>
        </w:rPr>
        <w:t xml:space="preserve">: </w:t>
      </w:r>
      <w:r w:rsidRPr="005F395F">
        <w:rPr>
          <w:rFonts w:hint="eastAsia"/>
        </w:rPr>
        <w:t>大葉大學學生資訊系統</w:t>
      </w:r>
      <w:r w:rsidR="00F2682A" w:rsidRPr="005F395F">
        <w:rPr>
          <w:rFonts w:hint="eastAsia"/>
        </w:rPr>
        <w:t xml:space="preserve"> </w:t>
      </w:r>
      <w:r w:rsidR="00F2682A" w:rsidRPr="005F395F">
        <w:t>http://sis.dyu.edu.tw/RWD/</w:t>
      </w:r>
    </w:p>
    <w:p w14:paraId="368D0053" w14:textId="06A41AB4" w:rsidR="0052479E" w:rsidRDefault="0052479E" w:rsidP="00133687">
      <w:pPr>
        <w:pStyle w:val="1"/>
      </w:pPr>
      <w:r w:rsidRPr="0052479E">
        <w:rPr>
          <w:noProof/>
        </w:rPr>
        <w:drawing>
          <wp:inline distT="0" distB="0" distL="0" distR="0" wp14:anchorId="31C9841C" wp14:editId="64F7C736">
            <wp:extent cx="5276850" cy="37350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89"/>
                    <a:stretch/>
                  </pic:blipFill>
                  <pic:spPr bwMode="auto">
                    <a:xfrm>
                      <a:off x="0" y="0"/>
                      <a:ext cx="5281736" cy="373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FED25" w14:textId="47DF79D4" w:rsidR="00F2682A" w:rsidRPr="005F395F" w:rsidRDefault="00F2682A" w:rsidP="005F395F">
      <w:pPr>
        <w:pStyle w:val="a3"/>
        <w:numPr>
          <w:ilvl w:val="0"/>
          <w:numId w:val="2"/>
        </w:numPr>
      </w:pPr>
      <w:r w:rsidRPr="005F395F">
        <w:lastRenderedPageBreak/>
        <w:t>Why is it not safe?</w:t>
      </w:r>
    </w:p>
    <w:p w14:paraId="6351888A" w14:textId="2C41BA68" w:rsidR="00F2682A" w:rsidRDefault="00CC77A7" w:rsidP="005F395F">
      <w:pPr>
        <w:ind w:left="480"/>
        <w:rPr>
          <w:b/>
        </w:rPr>
      </w:pPr>
      <w:r>
        <w:t xml:space="preserve">Transporting the </w:t>
      </w:r>
      <w:r w:rsidR="007A74CD">
        <w:t>packet</w:t>
      </w:r>
      <w:r>
        <w:t xml:space="preserve"> may pass over many routers. </w:t>
      </w:r>
      <w:r w:rsidR="00F2682A" w:rsidRPr="00F2682A">
        <w:rPr>
          <w:rFonts w:hint="eastAsia"/>
        </w:rPr>
        <w:t>I</w:t>
      </w:r>
      <w:r w:rsidR="00F2682A" w:rsidRPr="00F2682A">
        <w:t>f there is an attacker sniffer</w:t>
      </w:r>
      <w:r w:rsidR="00F2682A">
        <w:t xml:space="preserve"> between the link of the user and server</w:t>
      </w:r>
      <w:r>
        <w:t>, he may get the plaintext of password and be able to access the user’s account.</w:t>
      </w:r>
    </w:p>
    <w:p w14:paraId="0A0AF635" w14:textId="77777777" w:rsidR="00CC77A7" w:rsidRPr="00F2682A" w:rsidRDefault="00CC77A7" w:rsidP="00F2682A">
      <w:pPr>
        <w:pStyle w:val="1"/>
        <w:ind w:left="480"/>
        <w:rPr>
          <w:b w:val="0"/>
          <w:sz w:val="28"/>
        </w:rPr>
      </w:pPr>
    </w:p>
    <w:p w14:paraId="156C22F8" w14:textId="3C1037E6" w:rsidR="00F2682A" w:rsidRDefault="00DE5520" w:rsidP="00133687">
      <w:pPr>
        <w:pStyle w:val="1"/>
      </w:pPr>
      <w:r w:rsidRPr="00F2682A">
        <w:rPr>
          <w:noProof/>
        </w:rPr>
        <w:drawing>
          <wp:anchor distT="0" distB="0" distL="114300" distR="114300" simplePos="0" relativeHeight="251660288" behindDoc="1" locked="0" layoutInCell="1" allowOverlap="1" wp14:anchorId="08674A1B" wp14:editId="5BDD89D5">
            <wp:simplePos x="0" y="0"/>
            <wp:positionH relativeFrom="column">
              <wp:posOffset>641350</wp:posOffset>
            </wp:positionH>
            <wp:positionV relativeFrom="paragraph">
              <wp:posOffset>457200</wp:posOffset>
            </wp:positionV>
            <wp:extent cx="4979035" cy="2188210"/>
            <wp:effectExtent l="0" t="0" r="0" b="254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21" r="3460" b="4425"/>
                    <a:stretch/>
                  </pic:blipFill>
                  <pic:spPr bwMode="auto">
                    <a:xfrm>
                      <a:off x="0" y="0"/>
                      <a:ext cx="4979035" cy="218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682A">
        <w:rPr>
          <w:rFonts w:hint="eastAsia"/>
        </w:rPr>
        <w:t>B</w:t>
      </w:r>
      <w:r w:rsidR="00F2682A">
        <w:t>onus</w:t>
      </w:r>
    </w:p>
    <w:p w14:paraId="3D6C990E" w14:textId="5CFDA5F1" w:rsidR="007A74CD" w:rsidRPr="00DE5520" w:rsidRDefault="007A74CD" w:rsidP="007A74CD">
      <w:pPr>
        <w:pStyle w:val="1"/>
        <w:numPr>
          <w:ilvl w:val="0"/>
          <w:numId w:val="2"/>
        </w:numPr>
        <w:rPr>
          <w:sz w:val="24"/>
          <w:szCs w:val="24"/>
        </w:rPr>
      </w:pPr>
      <w:r w:rsidRPr="00DE5520">
        <w:rPr>
          <w:b w:val="0"/>
          <w:sz w:val="24"/>
          <w:szCs w:val="24"/>
        </w:rPr>
        <w:t xml:space="preserve">I found that the student system is insecure due to the homepage which jumps to the student system has an insecure HTML code: the href attribute uses </w:t>
      </w:r>
      <w:r w:rsidRPr="00DE5520">
        <w:rPr>
          <w:sz w:val="24"/>
          <w:szCs w:val="24"/>
        </w:rPr>
        <w:t>http</w:t>
      </w:r>
      <w:r w:rsidRPr="00DE5520">
        <w:rPr>
          <w:b w:val="0"/>
          <w:sz w:val="24"/>
          <w:szCs w:val="24"/>
        </w:rPr>
        <w:t xml:space="preserve"> rather than </w:t>
      </w:r>
      <w:r w:rsidRPr="00DE5520">
        <w:rPr>
          <w:sz w:val="24"/>
          <w:szCs w:val="24"/>
        </w:rPr>
        <w:t>https.</w:t>
      </w:r>
      <w:r w:rsidRPr="00DE5520">
        <w:rPr>
          <w:b w:val="0"/>
          <w:sz w:val="24"/>
          <w:szCs w:val="24"/>
        </w:rPr>
        <w:t xml:space="preserve"> https will encrypt the packet while http won’t</w:t>
      </w:r>
      <w:r w:rsidR="00DE5520">
        <w:rPr>
          <w:b w:val="0"/>
          <w:sz w:val="24"/>
          <w:szCs w:val="24"/>
        </w:rPr>
        <w:t>.</w:t>
      </w:r>
    </w:p>
    <w:sectPr w:rsidR="007A74CD" w:rsidRPr="00DE5520" w:rsidSect="0013368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DD09B" w14:textId="77777777" w:rsidR="00163363" w:rsidRDefault="00163363" w:rsidP="00A073A0">
      <w:r>
        <w:separator/>
      </w:r>
    </w:p>
  </w:endnote>
  <w:endnote w:type="continuationSeparator" w:id="0">
    <w:p w14:paraId="2177399F" w14:textId="77777777" w:rsidR="00163363" w:rsidRDefault="00163363" w:rsidP="00A07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C4261" w14:textId="77777777" w:rsidR="00163363" w:rsidRDefault="00163363" w:rsidP="00A073A0">
      <w:r>
        <w:separator/>
      </w:r>
    </w:p>
  </w:footnote>
  <w:footnote w:type="continuationSeparator" w:id="0">
    <w:p w14:paraId="49FC2C0B" w14:textId="77777777" w:rsidR="00163363" w:rsidRDefault="00163363" w:rsidP="00A07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A2184"/>
    <w:multiLevelType w:val="hybridMultilevel"/>
    <w:tmpl w:val="176031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8D25590"/>
    <w:multiLevelType w:val="hybridMultilevel"/>
    <w:tmpl w:val="B9C07E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8D55EE3"/>
    <w:multiLevelType w:val="hybridMultilevel"/>
    <w:tmpl w:val="E4901B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80F0DAA"/>
    <w:multiLevelType w:val="hybridMultilevel"/>
    <w:tmpl w:val="EA4ACE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78"/>
    <w:rsid w:val="00131146"/>
    <w:rsid w:val="00133687"/>
    <w:rsid w:val="00163363"/>
    <w:rsid w:val="0025775B"/>
    <w:rsid w:val="0052479E"/>
    <w:rsid w:val="005F395F"/>
    <w:rsid w:val="006876E0"/>
    <w:rsid w:val="007A74CD"/>
    <w:rsid w:val="007C2633"/>
    <w:rsid w:val="008B3067"/>
    <w:rsid w:val="00A073A0"/>
    <w:rsid w:val="00AD041F"/>
    <w:rsid w:val="00AD7378"/>
    <w:rsid w:val="00B313F4"/>
    <w:rsid w:val="00CC77A7"/>
    <w:rsid w:val="00DD55A5"/>
    <w:rsid w:val="00DE5520"/>
    <w:rsid w:val="00E04433"/>
    <w:rsid w:val="00F2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7B6BD"/>
  <w15:chartTrackingRefBased/>
  <w15:docId w15:val="{165D0494-22A9-43A9-B4BD-A51CAF220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樣式1"/>
    <w:basedOn w:val="a"/>
    <w:link w:val="10"/>
    <w:qFormat/>
    <w:rsid w:val="00133687"/>
    <w:rPr>
      <w:b/>
      <w:sz w:val="32"/>
    </w:rPr>
  </w:style>
  <w:style w:type="paragraph" w:styleId="a3">
    <w:name w:val="No Spacing"/>
    <w:uiPriority w:val="1"/>
    <w:qFormat/>
    <w:rsid w:val="00F2682A"/>
    <w:pPr>
      <w:widowControl w:val="0"/>
    </w:pPr>
  </w:style>
  <w:style w:type="character" w:customStyle="1" w:styleId="10">
    <w:name w:val="樣式1 字元"/>
    <w:basedOn w:val="a0"/>
    <w:link w:val="1"/>
    <w:rsid w:val="00133687"/>
    <w:rPr>
      <w:b/>
      <w:sz w:val="32"/>
    </w:rPr>
  </w:style>
  <w:style w:type="paragraph" w:styleId="a4">
    <w:name w:val="List Paragraph"/>
    <w:basedOn w:val="a"/>
    <w:uiPriority w:val="34"/>
    <w:qFormat/>
    <w:rsid w:val="00F2682A"/>
    <w:pPr>
      <w:ind w:leftChars="200" w:left="480"/>
    </w:pPr>
  </w:style>
  <w:style w:type="character" w:styleId="a5">
    <w:name w:val="Hyperlink"/>
    <w:basedOn w:val="a0"/>
    <w:uiPriority w:val="99"/>
    <w:unhideWhenUsed/>
    <w:rsid w:val="0013114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31146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A073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073A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073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073A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</Pages>
  <Words>224</Words>
  <Characters>1281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韋辰 沈</dc:creator>
  <cp:keywords/>
  <dc:description/>
  <cp:lastModifiedBy>韋辰 沈</cp:lastModifiedBy>
  <cp:revision>4</cp:revision>
  <cp:lastPrinted>2020-10-19T18:47:00Z</cp:lastPrinted>
  <dcterms:created xsi:type="dcterms:W3CDTF">2020-10-18T13:06:00Z</dcterms:created>
  <dcterms:modified xsi:type="dcterms:W3CDTF">2020-10-21T09:55:00Z</dcterms:modified>
</cp:coreProperties>
</file>