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547" w:rsidRPr="006E2547" w:rsidRDefault="006E2547" w:rsidP="006E2547">
      <w:pPr>
        <w:spacing w:after="0" w:line="379" w:lineRule="atLeast"/>
        <w:jc w:val="both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5"/>
          <w:szCs w:val="35"/>
          <w:lang w:eastAsia="ru-RU"/>
        </w:rPr>
      </w:pPr>
      <w:r w:rsidRPr="006E2547">
        <w:rPr>
          <w:rFonts w:ascii="Verdana" w:eastAsia="Times New Roman" w:hAnsi="Verdana" w:cs="Times New Roman"/>
          <w:b/>
          <w:bCs/>
          <w:color w:val="000000"/>
          <w:kern w:val="36"/>
          <w:sz w:val="35"/>
          <w:szCs w:val="35"/>
          <w:lang w:eastAsia="ru-RU"/>
        </w:rPr>
        <w:t>Расчетно-графическая работа</w:t>
      </w:r>
    </w:p>
    <w:p w:rsidR="00C91C75" w:rsidRDefault="006E2547" w:rsidP="006E2547">
      <w:pPr>
        <w:pStyle w:val="Heading1"/>
        <w:jc w:val="both"/>
      </w:pPr>
      <w:r>
        <w:t>Обработка текстовых данных</w:t>
      </w:r>
    </w:p>
    <w:p w:rsidR="006E2547" w:rsidRDefault="006E2547" w:rsidP="006E2547">
      <w:pPr>
        <w:jc w:val="both"/>
      </w:pPr>
    </w:p>
    <w:p w:rsidR="006E2547" w:rsidRDefault="006E2547" w:rsidP="006E2547">
      <w:pPr>
        <w:spacing w:after="0" w:line="253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2547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R1 [#60]</w:t>
      </w:r>
    </w:p>
    <w:p w:rsidR="006E2547" w:rsidRDefault="006E2547" w:rsidP="006E2547">
      <w:pPr>
        <w:spacing w:after="0" w:line="253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25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Разработайте программу Count Words, которая подсчитывает число слов в текстовом файле и собирает статистику встречаемости для каждого слова.</w:t>
      </w:r>
    </w:p>
    <w:p w:rsidR="006E2547" w:rsidRDefault="006E2547" w:rsidP="006E2547">
      <w:pPr>
        <w:spacing w:after="0" w:line="253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25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Размер анализируемы</w:t>
      </w:r>
      <w:r w:rsidR="001966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х текстовых файлов не ограничен (в программе должно действовать ограничение по количеству слов, одновременно хранящихся в оперативной памяти).</w:t>
      </w:r>
    </w:p>
    <w:p w:rsidR="006E2547" w:rsidRPr="006E2547" w:rsidRDefault="006E2547" w:rsidP="006E2547">
      <w:pPr>
        <w:spacing w:after="0" w:line="253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25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Словом считается последовательность букв русского или латинского алфавитов, все остальные символы интерпретируются как пробелы.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6E25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Различные словоформы одного слова считаются разными словами.</w:t>
      </w:r>
    </w:p>
    <w:p w:rsidR="006E2547" w:rsidRPr="006E2547" w:rsidRDefault="006E2547" w:rsidP="006E2547">
      <w:pPr>
        <w:spacing w:after="0" w:line="253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0" w:name="p21037-3"/>
      <w:bookmarkEnd w:id="0"/>
      <w:r w:rsidRPr="006E25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Статистика накапливается в текстовом файле, который отсортирован в алфавитном порядке и содержит строки формата:</w:t>
      </w:r>
    </w:p>
    <w:p w:rsidR="006E2547" w:rsidRPr="006E2547" w:rsidRDefault="006E2547" w:rsidP="006E2547">
      <w:pPr>
        <w:spacing w:after="0" w:line="253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2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&lt;слово&gt;&lt;пробел&gt;&lt;количество вхождений&gt;</w:t>
      </w:r>
    </w:p>
    <w:p w:rsidR="006E2547" w:rsidRDefault="006E2547" w:rsidP="006E2547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</w:pPr>
      <w:r w:rsidRPr="006E25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bookmarkStart w:id="1" w:name="p21037-4"/>
      <w:bookmarkEnd w:id="1"/>
      <w:r w:rsidRPr="006E2547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R2 </w:t>
      </w:r>
      <w:r w:rsidRPr="006E25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6E2547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a) [#</w:t>
      </w:r>
      <w:r w:rsidR="00DC669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20</w:t>
      </w:r>
      <w:r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]</w:t>
      </w:r>
      <w:bookmarkStart w:id="2" w:name="_GoBack"/>
      <w:bookmarkEnd w:id="2"/>
    </w:p>
    <w:p w:rsidR="006E2547" w:rsidRPr="006E2547" w:rsidRDefault="006E2547" w:rsidP="006E2547">
      <w:pPr>
        <w:spacing w:after="0" w:line="253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25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Оптимизируйте программу Count Words таким образом, чтобы минимизировать количество обращений к файлу статистики при анализе входнного файла.</w:t>
      </w:r>
    </w:p>
    <w:p w:rsidR="006E2547" w:rsidRPr="00DC6691" w:rsidRDefault="006E2547" w:rsidP="006E2547">
      <w:pPr>
        <w:spacing w:after="0" w:line="253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</w:pPr>
      <w:bookmarkStart w:id="3" w:name="p21037-5"/>
      <w:bookmarkEnd w:id="3"/>
      <w:r w:rsidRPr="006E2547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b) [#20]</w:t>
      </w:r>
    </w:p>
    <w:p w:rsidR="006E2547" w:rsidRPr="006E2547" w:rsidRDefault="006E2547" w:rsidP="006E2547">
      <w:pPr>
        <w:spacing w:after="0" w:line="253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25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Выполните анализ трудоемкости исходного и оптимизированного алгоритмов в терминах количества операций ввода-вывода и времени работы на контрольном примере.</w:t>
      </w:r>
    </w:p>
    <w:p w:rsidR="006E2547" w:rsidRDefault="006E2547" w:rsidP="006E2547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</w:pPr>
      <w:r w:rsidRPr="006E25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bookmarkStart w:id="4" w:name="p21037-6"/>
      <w:bookmarkEnd w:id="4"/>
      <w:r w:rsidRPr="006E2547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R3 [#</w:t>
      </w:r>
      <w:r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6</w:t>
      </w:r>
      <w:r w:rsidRPr="006E2547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0] </w:t>
      </w:r>
    </w:p>
    <w:p w:rsidR="006E2547" w:rsidRPr="006E2547" w:rsidRDefault="006E2547" w:rsidP="006E2547">
      <w:pPr>
        <w:spacing w:after="0" w:line="253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25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Разработайте программу Gather Words, которая анализирует файл статистики, подготовленный программой Count Words и подсчитывает количество слов, объединяя статистику для однокоренных слов, модифицированных с помощью окончаний.</w:t>
      </w:r>
      <w:r w:rsidR="00BE1A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Придется реализовать алгоритм, убирающий окончания слов, например </w:t>
      </w:r>
      <w:r w:rsidR="00BE1A1C" w:rsidRPr="00196690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стеммер Портера</w:t>
      </w:r>
      <w:r w:rsidR="00BE1A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E2547" w:rsidRPr="006E2547" w:rsidRDefault="006E2547" w:rsidP="006E254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25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bookmarkStart w:id="5" w:name="p21037-7"/>
      <w:bookmarkEnd w:id="5"/>
      <w:r w:rsidRPr="006E25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должны считаться одним словом следующие варианты:</w:t>
      </w:r>
    </w:p>
    <w:p w:rsidR="006E2547" w:rsidRDefault="006E2547" w:rsidP="006E2547">
      <w:pPr>
        <w:spacing w:after="0" w:line="253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25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диск, диска, диски</w:t>
      </w:r>
    </w:p>
    <w:p w:rsidR="006E2547" w:rsidRDefault="006E2547" w:rsidP="006E2547">
      <w:pPr>
        <w:spacing w:after="0" w:line="253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25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стоял, стояла, стояли</w:t>
      </w:r>
    </w:p>
    <w:p w:rsidR="006E2547" w:rsidRDefault="006E2547" w:rsidP="006E2547">
      <w:pPr>
        <w:spacing w:after="0" w:line="253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25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красивый, красивая, красивые</w:t>
      </w:r>
    </w:p>
    <w:p w:rsidR="006E2547" w:rsidRPr="006E2547" w:rsidRDefault="006E2547" w:rsidP="006E254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25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bookmarkStart w:id="6" w:name="p21037-8"/>
      <w:bookmarkEnd w:id="6"/>
      <w:r w:rsidRPr="006E25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Формат файла статистики</w:t>
      </w:r>
    </w:p>
    <w:p w:rsidR="006E2547" w:rsidRPr="006E2547" w:rsidRDefault="006E2547" w:rsidP="006E2547">
      <w:pPr>
        <w:spacing w:after="0" w:line="253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2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&lt;слово&gt;, &lt;слово&gt;, ..., &lt;слово&gt; : &lt;количество вхождений&gt;</w:t>
      </w:r>
      <w:bookmarkStart w:id="7" w:name="p21037-9"/>
      <w:bookmarkEnd w:id="7"/>
    </w:p>
    <w:p w:rsidR="006E2547" w:rsidRPr="006E2547" w:rsidRDefault="006E2547" w:rsidP="006E25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2547" w:rsidRDefault="006E2547" w:rsidP="006E2547">
      <w:pPr>
        <w:spacing w:after="0" w:line="253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</w:pPr>
      <w:r w:rsidRPr="006E2547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R4 [#</w:t>
      </w:r>
      <w:r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6</w:t>
      </w:r>
      <w:r w:rsidRPr="006E2547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0]</w:t>
      </w:r>
    </w:p>
    <w:p w:rsidR="006E2547" w:rsidRPr="006E2547" w:rsidRDefault="006E2547" w:rsidP="006E2547">
      <w:pPr>
        <w:spacing w:after="0" w:line="253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25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Разработать программу, которая выполняет автоматический анализ и категоризацию </w:t>
      </w:r>
      <w:r w:rsidR="001966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русскоязычных </w:t>
      </w:r>
      <w:r w:rsidRPr="006E25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текстов из различных предметных областей. Программа использует набор опорных текстов, для которых категоризация была выполнена</w:t>
      </w:r>
      <w:r w:rsidR="001966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ранее с помощью </w:t>
      </w:r>
      <w:r w:rsidR="001966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Count</w:t>
      </w:r>
      <w:r w:rsidR="00196690" w:rsidRPr="001966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1966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Words</w:t>
      </w:r>
      <w:r w:rsidR="001966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="001966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GatherWords</w:t>
      </w:r>
      <w:proofErr w:type="spellEnd"/>
      <w:r w:rsidRPr="006E25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E2547" w:rsidRPr="006E2547" w:rsidRDefault="006E2547" w:rsidP="006E254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8" w:name="p21037-10"/>
      <w:bookmarkEnd w:id="8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Опорные тексты размещены</w:t>
      </w:r>
      <w:r w:rsidRPr="006E25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 соответствующих каталогах на диске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например</w:t>
      </w:r>
      <w:r w:rsidRPr="006E25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компьютеры, здравоохране</w:t>
      </w:r>
      <w:r w:rsidR="001966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ние, сельское хозяйство, спорт.</w:t>
      </w:r>
      <w:r w:rsidR="00196690" w:rsidRPr="001966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1966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каждом каталоге присутствует файл статистики, созданный программами </w:t>
      </w:r>
      <w:proofErr w:type="spellStart"/>
      <w:r w:rsidR="001966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CountWords</w:t>
      </w:r>
      <w:proofErr w:type="spellEnd"/>
      <w:r w:rsidR="00196690" w:rsidRPr="001966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1966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</w:t>
      </w:r>
      <w:proofErr w:type="spellStart"/>
      <w:r w:rsidR="001966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GatherWords</w:t>
      </w:r>
      <w:proofErr w:type="spellEnd"/>
      <w:r w:rsidR="00196690" w:rsidRPr="001966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  <w:r w:rsidR="001966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Используя эту</w:t>
      </w:r>
      <w:r w:rsidR="00BE1A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1966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статистику</w:t>
      </w:r>
      <w:r w:rsidRPr="006E25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программа анализирует документ и делает вывод о принадлежности его</w:t>
      </w:r>
      <w:r w:rsidR="001966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6E25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 одной из известных категорий, либо помещает документ в категорию «прочее».</w:t>
      </w:r>
    </w:p>
    <w:p w:rsidR="006E2547" w:rsidRPr="006E2547" w:rsidRDefault="006E2547" w:rsidP="006E254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25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bookmarkStart w:id="9" w:name="p21037-11"/>
      <w:bookmarkEnd w:id="9"/>
      <w:r w:rsidRPr="006E25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Требования:</w:t>
      </w:r>
    </w:p>
    <w:p w:rsidR="006E2547" w:rsidRPr="00DC6691" w:rsidRDefault="006E2547" w:rsidP="006E2547">
      <w:pPr>
        <w:spacing w:after="0" w:line="253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25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корректное определение категории текста не менеее, чем в 75% случаев</w:t>
      </w:r>
    </w:p>
    <w:sectPr w:rsidR="006E2547" w:rsidRPr="00DC6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547"/>
    <w:rsid w:val="00196690"/>
    <w:rsid w:val="006E2547"/>
    <w:rsid w:val="00BE1A1C"/>
    <w:rsid w:val="00C4522C"/>
    <w:rsid w:val="00DC6691"/>
    <w:rsid w:val="00F3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09346-E158-42A6-92BA-07978C84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25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2547"/>
    <w:rPr>
      <w:rFonts w:asciiTheme="majorHAnsi" w:eastAsiaTheme="majorEastAsia" w:hAnsiTheme="majorHAnsi" w:cstheme="majorBidi"/>
      <w:sz w:val="32"/>
      <w:szCs w:val="32"/>
    </w:rPr>
  </w:style>
  <w:style w:type="paragraph" w:customStyle="1" w:styleId="auto">
    <w:name w:val="auto"/>
    <w:basedOn w:val="Normal"/>
    <w:rsid w:val="006E2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6E2547"/>
  </w:style>
  <w:style w:type="character" w:customStyle="1" w:styleId="missingpage">
    <w:name w:val="missingpage"/>
    <w:basedOn w:val="DefaultParagraphFont"/>
    <w:rsid w:val="006E2547"/>
  </w:style>
  <w:style w:type="character" w:styleId="Hyperlink">
    <w:name w:val="Hyperlink"/>
    <w:basedOn w:val="DefaultParagraphFont"/>
    <w:uiPriority w:val="99"/>
    <w:semiHidden/>
    <w:unhideWhenUsed/>
    <w:rsid w:val="006E25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098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76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205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184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389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79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060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190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3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351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158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91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355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0540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Larionov</dc:creator>
  <cp:keywords/>
  <dc:description/>
  <cp:lastModifiedBy>Igor Larionov</cp:lastModifiedBy>
  <cp:revision>4</cp:revision>
  <dcterms:created xsi:type="dcterms:W3CDTF">2015-05-20T14:31:00Z</dcterms:created>
  <dcterms:modified xsi:type="dcterms:W3CDTF">2015-05-20T15:28:00Z</dcterms:modified>
</cp:coreProperties>
</file>