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43034" w14:textId="7238E17C" w:rsidR="00BF1656" w:rsidRDefault="00A22490" w:rsidP="00051EE4">
      <w:pPr>
        <w:jc w:val="center"/>
        <w:rPr>
          <w:b/>
          <w:bCs/>
          <w:sz w:val="44"/>
          <w:szCs w:val="44"/>
        </w:rPr>
      </w:pPr>
      <w:r w:rsidRPr="00A22490">
        <w:rPr>
          <w:b/>
          <w:bCs/>
          <w:sz w:val="44"/>
          <w:szCs w:val="44"/>
        </w:rPr>
        <w:t>Light Class Documentation</w:t>
      </w:r>
    </w:p>
    <w:p w14:paraId="2CDA512F" w14:textId="77777777" w:rsidR="00D40811" w:rsidRPr="00A22490" w:rsidRDefault="00D40811" w:rsidP="00051EE4">
      <w:pPr>
        <w:jc w:val="center"/>
        <w:rPr>
          <w:b/>
          <w:bCs/>
          <w:sz w:val="44"/>
          <w:szCs w:val="44"/>
        </w:rPr>
      </w:pPr>
    </w:p>
    <w:p w14:paraId="0E61A6FE" w14:textId="448E5C55" w:rsidR="00A22490" w:rsidRPr="00A22490" w:rsidRDefault="00A22490" w:rsidP="00A22490">
      <w:r w:rsidRPr="00A22490">
        <w:t xml:space="preserve">The </w:t>
      </w:r>
      <w:r w:rsidR="00517EE7">
        <w:t>l</w:t>
      </w:r>
      <w:r w:rsidRPr="00A22490">
        <w:t xml:space="preserve">ight class is a part of the Smart Home Hub system and extends the </w:t>
      </w:r>
      <w:r w:rsidR="00517EE7">
        <w:t>s</w:t>
      </w:r>
      <w:r w:rsidR="00517EE7" w:rsidRPr="00A22490">
        <w:t>mart</w:t>
      </w:r>
      <w:r w:rsidR="00517EE7">
        <w:t xml:space="preserve"> </w:t>
      </w:r>
      <w:r w:rsidR="00517EE7" w:rsidRPr="00A22490">
        <w:t>appliance</w:t>
      </w:r>
      <w:r w:rsidRPr="00A22490">
        <w:t xml:space="preserve"> class. It is designed to control home lighting and provides additional features, such as voice control and motion detection.</w:t>
      </w:r>
    </w:p>
    <w:p w14:paraId="4B31A6ED" w14:textId="77777777" w:rsidR="00864246" w:rsidRPr="00864246" w:rsidRDefault="00864246" w:rsidP="00864246">
      <w:pPr>
        <w:rPr>
          <w:b/>
          <w:bCs/>
        </w:rPr>
      </w:pPr>
      <w:r w:rsidRPr="00864246">
        <w:rPr>
          <w:b/>
          <w:bCs/>
        </w:rPr>
        <w:t>Class Overview</w:t>
      </w:r>
    </w:p>
    <w:p w14:paraId="4ADDA33F" w14:textId="7494FD3B" w:rsidR="00864246" w:rsidRPr="00864246" w:rsidRDefault="00864246" w:rsidP="00864246">
      <w:r w:rsidRPr="00864246">
        <w:t xml:space="preserve">The </w:t>
      </w:r>
      <w:r w:rsidR="00517EE7">
        <w:t>l</w:t>
      </w:r>
      <w:r w:rsidRPr="00864246">
        <w:t xml:space="preserve">ight class represents a smart light device that can be controlled through code or external inputs like voice commands and motion detection. It inherits properties and methods from the base </w:t>
      </w:r>
      <w:r w:rsidR="00517EE7">
        <w:t>s</w:t>
      </w:r>
      <w:r w:rsidRPr="00864246">
        <w:t>mart</w:t>
      </w:r>
      <w:r w:rsidR="00517EE7">
        <w:t xml:space="preserve"> a</w:t>
      </w:r>
      <w:r w:rsidRPr="00864246">
        <w:t>ppliance class and adds specific functionality for lights.</w:t>
      </w:r>
    </w:p>
    <w:p w14:paraId="33CC76DD" w14:textId="77777777" w:rsidR="00864246" w:rsidRPr="00864246" w:rsidRDefault="00864246" w:rsidP="00864246">
      <w:pPr>
        <w:rPr>
          <w:b/>
          <w:bCs/>
        </w:rPr>
      </w:pPr>
      <w:r w:rsidRPr="00864246">
        <w:rPr>
          <w:b/>
          <w:bCs/>
        </w:rPr>
        <w:t>Class Constructor</w:t>
      </w:r>
    </w:p>
    <w:p w14:paraId="7310BFC4" w14:textId="77777777" w:rsidR="00864246" w:rsidRPr="00864246" w:rsidRDefault="00864246" w:rsidP="00864246">
      <w:r w:rsidRPr="00864246">
        <w:t xml:space="preserve">constructor(name = '', brightness = 100) </w:t>
      </w:r>
    </w:p>
    <w:p w14:paraId="6499A6D4" w14:textId="77777777" w:rsidR="00864246" w:rsidRPr="00864246" w:rsidRDefault="00864246" w:rsidP="00864246">
      <w:pPr>
        <w:numPr>
          <w:ilvl w:val="0"/>
          <w:numId w:val="1"/>
        </w:numPr>
      </w:pPr>
      <w:r w:rsidRPr="00864246">
        <w:rPr>
          <w:b/>
          <w:bCs/>
        </w:rPr>
        <w:t>name</w:t>
      </w:r>
      <w:r w:rsidRPr="00864246">
        <w:t xml:space="preserve"> (string, optional): The name of the light.</w:t>
      </w:r>
    </w:p>
    <w:p w14:paraId="75A2111E" w14:textId="77777777" w:rsidR="00864246" w:rsidRPr="00864246" w:rsidRDefault="00864246" w:rsidP="00864246">
      <w:pPr>
        <w:numPr>
          <w:ilvl w:val="0"/>
          <w:numId w:val="1"/>
        </w:numPr>
      </w:pPr>
      <w:r w:rsidRPr="00864246">
        <w:rPr>
          <w:b/>
          <w:bCs/>
        </w:rPr>
        <w:t>brightness</w:t>
      </w:r>
      <w:r w:rsidRPr="00864246">
        <w:t xml:space="preserve"> (number, optional): The initial brightness level of the light (0 to 100, default is 100).</w:t>
      </w:r>
    </w:p>
    <w:p w14:paraId="6577A0A3" w14:textId="77777777" w:rsidR="00864246" w:rsidRPr="00864246" w:rsidRDefault="00864246" w:rsidP="00864246">
      <w:pPr>
        <w:rPr>
          <w:b/>
          <w:bCs/>
        </w:rPr>
      </w:pPr>
      <w:r w:rsidRPr="00864246">
        <w:rPr>
          <w:b/>
          <w:bCs/>
        </w:rPr>
        <w:t>Properties</w:t>
      </w:r>
    </w:p>
    <w:p w14:paraId="395A670E" w14:textId="77777777" w:rsidR="00864246" w:rsidRPr="00864246" w:rsidRDefault="00864246" w:rsidP="00864246">
      <w:pPr>
        <w:numPr>
          <w:ilvl w:val="0"/>
          <w:numId w:val="2"/>
        </w:numPr>
      </w:pPr>
      <w:r w:rsidRPr="00864246">
        <w:rPr>
          <w:b/>
          <w:bCs/>
        </w:rPr>
        <w:t>brightness</w:t>
      </w:r>
      <w:r w:rsidRPr="00864246">
        <w:t xml:space="preserve"> (number): Represents the brightness level of the light, ranging from 0 (off) to 100 (maximum brightness).</w:t>
      </w:r>
    </w:p>
    <w:p w14:paraId="5C3055C2" w14:textId="77777777" w:rsidR="00864246" w:rsidRPr="00864246" w:rsidRDefault="00864246" w:rsidP="00864246">
      <w:pPr>
        <w:numPr>
          <w:ilvl w:val="0"/>
          <w:numId w:val="2"/>
        </w:numPr>
      </w:pPr>
      <w:r w:rsidRPr="00864246">
        <w:rPr>
          <w:b/>
          <w:bCs/>
        </w:rPr>
        <w:t>_</w:t>
      </w:r>
      <w:proofErr w:type="spellStart"/>
      <w:r w:rsidRPr="00864246">
        <w:rPr>
          <w:b/>
          <w:bCs/>
        </w:rPr>
        <w:t>voiceControlEnabled</w:t>
      </w:r>
      <w:proofErr w:type="spellEnd"/>
      <w:r w:rsidRPr="00864246">
        <w:t xml:space="preserve"> (</w:t>
      </w:r>
      <w:proofErr w:type="spellStart"/>
      <w:r w:rsidRPr="00864246">
        <w:t>boolean</w:t>
      </w:r>
      <w:proofErr w:type="spellEnd"/>
      <w:r w:rsidRPr="00864246">
        <w:t>): Indicates whether voice control is enabled for the light.</w:t>
      </w:r>
    </w:p>
    <w:p w14:paraId="4556CCDE" w14:textId="77777777" w:rsidR="00864246" w:rsidRPr="00864246" w:rsidRDefault="00864246" w:rsidP="00864246">
      <w:pPr>
        <w:numPr>
          <w:ilvl w:val="0"/>
          <w:numId w:val="2"/>
        </w:numPr>
      </w:pPr>
      <w:r w:rsidRPr="00864246">
        <w:rPr>
          <w:b/>
          <w:bCs/>
        </w:rPr>
        <w:t>_</w:t>
      </w:r>
      <w:proofErr w:type="spellStart"/>
      <w:r w:rsidRPr="00864246">
        <w:rPr>
          <w:b/>
          <w:bCs/>
        </w:rPr>
        <w:t>motionDetectionEnabled</w:t>
      </w:r>
      <w:proofErr w:type="spellEnd"/>
      <w:r w:rsidRPr="00864246">
        <w:t xml:space="preserve"> (</w:t>
      </w:r>
      <w:proofErr w:type="spellStart"/>
      <w:r w:rsidRPr="00864246">
        <w:t>boolean</w:t>
      </w:r>
      <w:proofErr w:type="spellEnd"/>
      <w:r w:rsidRPr="00864246">
        <w:t>): Indicates whether motion detection is enabled for the light.</w:t>
      </w:r>
    </w:p>
    <w:p w14:paraId="2DFE2EE0" w14:textId="77777777" w:rsidR="00864246" w:rsidRPr="00864246" w:rsidRDefault="00864246" w:rsidP="00864246">
      <w:pPr>
        <w:rPr>
          <w:b/>
          <w:bCs/>
        </w:rPr>
      </w:pPr>
      <w:r w:rsidRPr="00864246">
        <w:rPr>
          <w:b/>
          <w:bCs/>
        </w:rPr>
        <w:t>Methods</w:t>
      </w:r>
    </w:p>
    <w:p w14:paraId="0B591322" w14:textId="77777777" w:rsidR="00864246" w:rsidRPr="00864246" w:rsidRDefault="00864246" w:rsidP="00864246">
      <w:pPr>
        <w:numPr>
          <w:ilvl w:val="0"/>
          <w:numId w:val="3"/>
        </w:numPr>
      </w:pPr>
      <w:proofErr w:type="spellStart"/>
      <w:r w:rsidRPr="00864246">
        <w:rPr>
          <w:b/>
          <w:bCs/>
        </w:rPr>
        <w:t>turnOn</w:t>
      </w:r>
      <w:proofErr w:type="spellEnd"/>
      <w:r w:rsidRPr="00864246">
        <w:rPr>
          <w:b/>
          <w:bCs/>
        </w:rPr>
        <w:t>()</w:t>
      </w:r>
      <w:r w:rsidRPr="00864246">
        <w:t>: Turns the light on and logs a message.</w:t>
      </w:r>
    </w:p>
    <w:p w14:paraId="733FA4F6" w14:textId="77777777" w:rsidR="00864246" w:rsidRPr="00864246" w:rsidRDefault="00864246" w:rsidP="00864246">
      <w:pPr>
        <w:numPr>
          <w:ilvl w:val="0"/>
          <w:numId w:val="3"/>
        </w:numPr>
      </w:pPr>
      <w:proofErr w:type="spellStart"/>
      <w:r w:rsidRPr="00864246">
        <w:rPr>
          <w:b/>
          <w:bCs/>
        </w:rPr>
        <w:t>turnOff</w:t>
      </w:r>
      <w:proofErr w:type="spellEnd"/>
      <w:r w:rsidRPr="00864246">
        <w:rPr>
          <w:b/>
          <w:bCs/>
        </w:rPr>
        <w:t>()</w:t>
      </w:r>
      <w:r w:rsidRPr="00864246">
        <w:t>: Turns the light off and logs a message.</w:t>
      </w:r>
    </w:p>
    <w:p w14:paraId="6BA8789C" w14:textId="77777777" w:rsidR="00864246" w:rsidRPr="00864246" w:rsidRDefault="00864246" w:rsidP="00864246">
      <w:pPr>
        <w:numPr>
          <w:ilvl w:val="0"/>
          <w:numId w:val="3"/>
        </w:numPr>
      </w:pPr>
      <w:proofErr w:type="spellStart"/>
      <w:r w:rsidRPr="00864246">
        <w:rPr>
          <w:b/>
          <w:bCs/>
        </w:rPr>
        <w:t>enableVoiceControl</w:t>
      </w:r>
      <w:proofErr w:type="spellEnd"/>
      <w:r w:rsidRPr="00864246">
        <w:rPr>
          <w:b/>
          <w:bCs/>
        </w:rPr>
        <w:t>()</w:t>
      </w:r>
      <w:r w:rsidRPr="00864246">
        <w:t>: Enables voice control for the light and logs a message.</w:t>
      </w:r>
    </w:p>
    <w:p w14:paraId="3927F3A1" w14:textId="77777777" w:rsidR="00864246" w:rsidRPr="00864246" w:rsidRDefault="00864246" w:rsidP="00864246">
      <w:pPr>
        <w:numPr>
          <w:ilvl w:val="0"/>
          <w:numId w:val="3"/>
        </w:numPr>
      </w:pPr>
      <w:proofErr w:type="spellStart"/>
      <w:r w:rsidRPr="00864246">
        <w:rPr>
          <w:b/>
          <w:bCs/>
        </w:rPr>
        <w:t>disableVoiceControl</w:t>
      </w:r>
      <w:proofErr w:type="spellEnd"/>
      <w:r w:rsidRPr="00864246">
        <w:rPr>
          <w:b/>
          <w:bCs/>
        </w:rPr>
        <w:t>()</w:t>
      </w:r>
      <w:r w:rsidRPr="00864246">
        <w:t>: Disables voice control for the light and logs a message.</w:t>
      </w:r>
    </w:p>
    <w:p w14:paraId="4CBA442D" w14:textId="77777777" w:rsidR="00864246" w:rsidRPr="00864246" w:rsidRDefault="00864246" w:rsidP="00864246">
      <w:pPr>
        <w:numPr>
          <w:ilvl w:val="0"/>
          <w:numId w:val="3"/>
        </w:numPr>
      </w:pPr>
      <w:proofErr w:type="spellStart"/>
      <w:r w:rsidRPr="00864246">
        <w:rPr>
          <w:b/>
          <w:bCs/>
        </w:rPr>
        <w:t>enableMotionDetection</w:t>
      </w:r>
      <w:proofErr w:type="spellEnd"/>
      <w:r w:rsidRPr="00864246">
        <w:rPr>
          <w:b/>
          <w:bCs/>
        </w:rPr>
        <w:t>()</w:t>
      </w:r>
      <w:r w:rsidRPr="00864246">
        <w:t>: Enables motion detection for the light and logs a message.</w:t>
      </w:r>
    </w:p>
    <w:p w14:paraId="20D64046" w14:textId="77777777" w:rsidR="00864246" w:rsidRPr="00864246" w:rsidRDefault="00864246" w:rsidP="00864246">
      <w:pPr>
        <w:numPr>
          <w:ilvl w:val="0"/>
          <w:numId w:val="3"/>
        </w:numPr>
      </w:pPr>
      <w:proofErr w:type="spellStart"/>
      <w:r w:rsidRPr="00864246">
        <w:rPr>
          <w:b/>
          <w:bCs/>
        </w:rPr>
        <w:t>disableMotionDetection</w:t>
      </w:r>
      <w:proofErr w:type="spellEnd"/>
      <w:r w:rsidRPr="00864246">
        <w:rPr>
          <w:b/>
          <w:bCs/>
        </w:rPr>
        <w:t>()</w:t>
      </w:r>
      <w:r w:rsidRPr="00864246">
        <w:t>: Disables motion detection for the light and logs a message.</w:t>
      </w:r>
    </w:p>
    <w:p w14:paraId="566C93AC" w14:textId="77777777" w:rsidR="00864246" w:rsidRPr="00864246" w:rsidRDefault="00864246" w:rsidP="00864246">
      <w:pPr>
        <w:numPr>
          <w:ilvl w:val="0"/>
          <w:numId w:val="3"/>
        </w:numPr>
      </w:pPr>
      <w:proofErr w:type="spellStart"/>
      <w:r w:rsidRPr="00864246">
        <w:rPr>
          <w:b/>
          <w:bCs/>
        </w:rPr>
        <w:t>respondToVoiceCommand</w:t>
      </w:r>
      <w:proofErr w:type="spellEnd"/>
      <w:r w:rsidRPr="00864246">
        <w:rPr>
          <w:b/>
          <w:bCs/>
        </w:rPr>
        <w:t>(command)</w:t>
      </w:r>
      <w:r w:rsidRPr="00864246">
        <w:t>: Receives a voice command and logs the command when voice control is enabled. If voice control is disabled, it logs a message indicating that voice control is not enabled.</w:t>
      </w:r>
    </w:p>
    <w:p w14:paraId="1E6A09F3" w14:textId="77777777" w:rsidR="00864246" w:rsidRPr="00864246" w:rsidRDefault="00864246" w:rsidP="00864246">
      <w:pPr>
        <w:numPr>
          <w:ilvl w:val="0"/>
          <w:numId w:val="3"/>
        </w:numPr>
      </w:pPr>
      <w:proofErr w:type="spellStart"/>
      <w:r w:rsidRPr="00864246">
        <w:rPr>
          <w:b/>
          <w:bCs/>
        </w:rPr>
        <w:t>detectMotion</w:t>
      </w:r>
      <w:proofErr w:type="spellEnd"/>
      <w:r w:rsidRPr="00864246">
        <w:rPr>
          <w:b/>
          <w:bCs/>
        </w:rPr>
        <w:t>()</w:t>
      </w:r>
      <w:r w:rsidRPr="00864246">
        <w:t>: Detects motion and turns on the light when motion detection is enabled. It logs appropriate messages based on the detection status.</w:t>
      </w:r>
    </w:p>
    <w:p w14:paraId="650C684C" w14:textId="77777777" w:rsidR="00864246" w:rsidRPr="00864246" w:rsidRDefault="00864246" w:rsidP="00864246">
      <w:pPr>
        <w:rPr>
          <w:b/>
          <w:bCs/>
        </w:rPr>
      </w:pPr>
      <w:r w:rsidRPr="00864246">
        <w:rPr>
          <w:b/>
          <w:bCs/>
        </w:rPr>
        <w:lastRenderedPageBreak/>
        <w:t>Usage</w:t>
      </w:r>
    </w:p>
    <w:p w14:paraId="280A0E37" w14:textId="7735A7D3" w:rsidR="00864246" w:rsidRPr="00864246" w:rsidRDefault="00864246" w:rsidP="00864246">
      <w:r w:rsidRPr="00864246">
        <w:t xml:space="preserve">The </w:t>
      </w:r>
      <w:r w:rsidR="00517EE7">
        <w:t>l</w:t>
      </w:r>
      <w:r w:rsidRPr="00864246">
        <w:t>ight class can be used to create instances of smart lights and control them programmatically. You can change the brightness, turn lights on or off, enable/disable voice control, and enable/disable motion detection based on your requirements.</w:t>
      </w:r>
    </w:p>
    <w:p w14:paraId="578337E9" w14:textId="77777777" w:rsidR="00105235" w:rsidRDefault="00105235"/>
    <w:sectPr w:rsidR="00105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3A0E"/>
    <w:multiLevelType w:val="multilevel"/>
    <w:tmpl w:val="E42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E42446"/>
    <w:multiLevelType w:val="multilevel"/>
    <w:tmpl w:val="9378E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230AF0"/>
    <w:multiLevelType w:val="multilevel"/>
    <w:tmpl w:val="824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6680033">
    <w:abstractNumId w:val="0"/>
  </w:num>
  <w:num w:numId="2" w16cid:durableId="2129008113">
    <w:abstractNumId w:val="1"/>
  </w:num>
  <w:num w:numId="3" w16cid:durableId="2005013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4C1"/>
    <w:rsid w:val="000434C1"/>
    <w:rsid w:val="00051EE4"/>
    <w:rsid w:val="00105235"/>
    <w:rsid w:val="004A4863"/>
    <w:rsid w:val="00517EE7"/>
    <w:rsid w:val="00864246"/>
    <w:rsid w:val="00A22490"/>
    <w:rsid w:val="00BF1656"/>
    <w:rsid w:val="00D4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36E7"/>
  <w15:chartTrackingRefBased/>
  <w15:docId w15:val="{61FC9943-ECCE-4B1A-B186-5ADE43554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31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73410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4039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3373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10425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7175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62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Petty</dc:creator>
  <cp:keywords/>
  <dc:description/>
  <cp:lastModifiedBy>Donald Petty</cp:lastModifiedBy>
  <cp:revision>3</cp:revision>
  <dcterms:created xsi:type="dcterms:W3CDTF">2023-10-18T23:26:00Z</dcterms:created>
  <dcterms:modified xsi:type="dcterms:W3CDTF">2023-10-18T23:33:00Z</dcterms:modified>
</cp:coreProperties>
</file>