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1B4F8A"/>
          <w:sz w:val="48"/>
          <w:szCs w:val="48"/>
        </w:rPr>
        <w:t xml:space="preserve">PASSAGGIO VELOCE</w:t>
      </w:r>
    </w:p>
    <w:p>
      <w:pPr>
        <w:spacing w:after="10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passaggioveloce.it</w:t>
      </w:r>
    </w:p>
    <w:p>
      <w:pPr>
        <w:spacing w:after="600" w:before="200"/>
      </w:pPr>
      <w:r>
        <w:rPr>
          <w:rFonts w:ascii="Arial" w:cs="Arial" w:eastAsia="Arial" w:hAnsi="Arial"/>
          <w:b/>
          <w:bCs/>
          <w:color w:val="222222"/>
          <w:sz w:val="30"/>
          <w:szCs w:val="30"/>
        </w:rPr>
        <w:t xml:space="preserve">CRM OPERATIVO — ARCHITETTURA E LOGICA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Struttura dati, flussi di sincronizzazione, integrazione bot AI e automazioni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Documento interno riservato — Aprile 2025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Scopo del CRM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CRM di Passaggio Veloce non è un semplice archivio contatti ma il sistema nervoso centrale dell'intero processo commerciale e operativo. Deve essere vivo, aggiornato in tempo reale e collegato a tutti gli strumenti del sistema — bot AI, mail automatiche, pixel di tracking, piattaforma di iscrizione.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sintesi il CRM deve: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Contenere tutti i contatti prospect (agenzie e broker) con il loro stato nel funnel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Ricevere aggiornamenti automatici dal bot AI al termine di ogni chiamata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Ricevere aggiornamenti dal pixel di tracking quando il contatto apre un link o guarda il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Catturare automaticamente i nuovi iscritti dalla piattaforma, anche se non presenti nel CRM iniziale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Fare il matching tra i dati del prospect nel CRM e i dati inseriti all'iscrizione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Attivare trigger automatici (SMS, mail, nuove chiamate) in base ai cambiamenti di stato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Fornire al team sales un quadro completo e aggiornato di ogni contatto prima di ogni interazione umana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Due tipologie di contatti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CRM gestisce due profili distinti con logiche parzialmente diverse: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AGENZIA PRATICHE AUTO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BROKER / COMMERCIANTE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Ruolo nella piattaforma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Riceve pratiche, le completa, viene pagata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Carica pratiche, paga la fee, riceve il servizio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Obiettivo del contatto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Iscriversi come agenzia fornitrice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Iscriversi come broker 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Messaggio chiave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Più pratiche in entrata, già documentate, zero rimbalzi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Risparmio tempo, prezzo standard, zero burocrazia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KPI post-iscrizione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Pratiche accettate / completate al mese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Pratiche caricate al mese, tasso di completamento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 specifici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Onboarding tecnico piattaforma, verifica profilo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Prima pratica guidata, feedback dopo completamento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Struttura dati — campi per ogni contatto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 campi sono raggruppati in sezioni logiche. Tutti i campi contrassegnati con (*) sono obbligatori.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3.1 Anagrafica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Nome / Ragione sociale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Testo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Tipo contatto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Agenzia / Broker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Provincia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Province venete (espandibile)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Città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Testo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Telefono primario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Numero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Numero da cui è stato contattato o ha contattato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Telefono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Numero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Può essere diverso — raccolto in chiamata dal 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Email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Email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Raccolta in chiamata con spelling e conferma verbale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Partita IVA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Testo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Opzionale in fase prospect, obbligatoria all'iscrizione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Sito web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URL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Se disponibile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Fonte acquisizione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CSV iniziale / Iscrizione diretta / Referral / Altro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3.2 Stato nel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Stato attuale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 S0-S10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Aggiornato automaticamente da bot e automazioni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primo contatto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Automatico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ultimo contatto 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Automatico — aggiornato ad ogni interazione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Canale ultimo contatto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/ SMS / Mail / Sales umano / Iscrizione diretta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prossimo contatto pianificato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Impostato da trigger automatici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Assegnato a 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Testo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Nome del sales umano responsabile del lead caldo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Priorità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Alta / Media / Bassa — impostabile manualmente dal sales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3.3 Tracking chiamate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Numero totale chiamate effettuate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Intero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Contatore automatico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Esito ultima chiamata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Non risponde / Non interessato / Interessato / Richiama / Iscritto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Obiezioni sollevate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Array tag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Es: dubbio prezzo, vuole video, già ha agenzia, richiama fra X giorni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Note chiamata (riassunto 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Testo lungo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Generato automaticamente dal bot — 3-5 righe per chiamata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Trascrizione completa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Testo lungo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Archiviata per ogni chiamata con timestamp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Sentiment rilevato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Positivo / Neutro / Negativo — valutato dal LLM post-chiamata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3.4 Tracking comportamentale (pixel)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Link iscrizione inviato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Automatico post-chiamata se interessato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Link iscrizione aperto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Da pixel sul link personalizzato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Numero aperture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Intero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Quante volte ha cliccato il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Video tutorial inviato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Video aperto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Da webhook del video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Minuti video visti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Intero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Tracciamento minuto per minuto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Percentuale video vista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Percentuale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Calcolata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Iscrizione iniziata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Da evento piattaforma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Iscrizione completata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Da evento piattaforma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Mail apertura tracciata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Da pixel mail (Lemlist/Customer.io)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3.5 Dati post-iscrizione (operativi)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ID utente piattaforma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Stringa univoca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Generato all'iscrizione — chiave di matching con CRM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iscrizione piattaforma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Prima pratica caricata/ricevuta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Boolean +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Numero pratiche totali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Intero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Aggiornato dalla piattaforma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Volume pratiche ultimo mese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Intero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Ultimo accesso piattaforma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Tasso completamento pratiche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Percentuale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Solo per agenzie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Status 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4F8A"/>
                <w:sz w:val="18"/>
                <w:szCs w:val="18"/>
              </w:rPr>
              <w:t xml:space="preserve">Enum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Attivo / Inattivo / Sospeso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Matching dati CRM ↔ Piattaforma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Uno degli aspetti critici del sistema è garantire che i dati raccolti durante il processo commerciale (CRM) coincidano con quelli inseriti dal cliente al momento dell'iscrizione alla piattaforma. Questo matching avviene in modo automatico secondo questa logica: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Caso A — Contatto già presente nel CRM si iscrive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cliente era nel database prospect. Ha ricevuto chiamate e mail. Quando si iscrive alla piattaforma: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piattaforma invia al CRM un webhook con email e/o numero di telefono inseriti all'iscrizione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sistema cerca nel CRM un contatto con email o telefono corrispondente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trovato: aggiorna il profilo esistente con ID piattaforma, data iscrizione, stato → S7 (Iscritto / non attivo)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Partono automaticamente i trigger di onboarding (mail guida, chiamata attivazione dopo 7 giorni)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Caso B — Nuovo iscritto non presente nel CRM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cliente si iscrive alla piattaforma senza essere stato contattato in precedenza (es. passa di parola, trova il sito organicamente):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 piattaforma invia webhook al CRM con tutti i dati dell'iscrizione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Il sistema crea automaticamente un nuovo profilo nel CRM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Stato iniziale → S7 (Iscritto / non attivo), fonte → Iscrizione diretta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Partono i trigger di onboarding standard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Campi usati per il matching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 campi usati come chiavi di matching in ordine di priorità: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(chiave primaria — univoca)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Numero di telefono (chiave secondaria)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Partita IVA (chiave terziaria — usata per deduplicazione)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caso di conflitto o ambiguità il sistema crea un alert manuale per il team sales che verifica e risolve.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Integrazione con il bot AI — flusso dati in chiamata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Durante ogni chiamata il bot AI opera in modo bidirezionale con il CRM: legge i dati prima di chiamare e scrive i dati al termine.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5.1 Prima della chiamata — il bot legge dal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Stato attuale del contatto (S0-S10)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Esito e note delle chiamate precedenti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Obiezioni già sollevate in passato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Comportamento tracciato (ha aperto il link? Ha visto il video? Ha iniziato l'iscrizione?)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Nome, tipo contatto, provincia — per personalizzare il messaggio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Questo permette al bot di adattare lo script in modo dinamico. Non dice la stessa cosa a un contatto al primo approccio e a uno che ha già aperto il link tre volte senza iscriversi.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5.2 Durante la chiamata — raccolta dati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Email: raccolta con spelling fonetico verificato, riletta ad alta voce per conferma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Numero WhatsApp alternativo: salvato come campo separato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Obiezioni: taggate in tempo reale durante la conversazione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Preferenze: es. orario migliore per essere contattati, volume pratiche attuale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B4F8A"/>
          <w:sz w:val="26"/>
          <w:szCs w:val="26"/>
        </w:rPr>
        <w:t xml:space="preserve">5.3 Dopo la chiamata — il bot scrive sul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Aggiornamento stato (es. S0 → S3 se interessato)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Riassunto della chiamata generato automaticamente dal LLM (3-5 righe)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Trascrizione completa archiviata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Array tag obiezioni aggiornato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Sentiment rilevato (positivo / neutro / negativo)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e orario prossimo contatto pianificato (se concordato)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 attivati: invio SMS + mail se interessato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Automazioni — trigger e azioni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Tutte le automazioni sono orchestrate da Make (ex Integromat) o n8n. Ogni cambio di stato nel CRM può attivare uno o più trigger.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Ritardo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Fine chiamata positiva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S0/S1 → S3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Immediato (&lt; 5 min)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SMS + mail con link tracciato + video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Link non aperto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24h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SMS reminder personalizzato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Link non aperto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48h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con menzione del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Link non aperto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7 giorni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SMS finale — chiusura ciclo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Link aperto / non iscritto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48h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con script su comportamento pixel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Iscrizione iniziata / non completata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2h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SMS supporto tecnico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Iscrizione iniziata / non completata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24h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di supporto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Iscrizione completata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Immediato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Mail benvenuto + guida onboarding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Iscritto inattivo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3 giorni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Mail guida prima pratica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Iscritto inattivo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7 giorni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attivazione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Prima pratica completata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S7 → S8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Immediato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Mail celebrativa + consigli ottimizzazione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Prima pratica completata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7 giorni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feedback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Inattività operativa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S9 → S10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30 giorni senza pratiche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Mail re-engagement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Inattività operativa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45 giorni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con script riattivazione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Non interessato ricontatto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60 giorni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Chiamata AI con aggiornamento piattaforma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Gestione nuovi iscritti non in CRM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Chiunque si iscriva alla piattaforma — anche senza essere stato contattato in precedenza — deve entrare automaticamente nel CRM. Il flusso è il seguente: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Dettaglio tecnico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Evento iscrizione su piattaforma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La piattaforma genera un webhook POST verso l'endpoint del CRM (o verso Make)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Payload dati iscrizione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Il webhook contiene: email, telefono, nome, tipo (agenzia/broker), P.IVA, provincia, ID utente piattaforma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Ricerca match nel CRM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Make cerca record esistenti per email, poi telefono, poi P.IVA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4a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Match trovato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Aggiorna il record esistente: stato → S7, aggiunge ID piattaforma e data iscrizione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4b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Nessun match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Crea nuovo record con tutti i dati ricevuti, fonte = Iscrizione diretta, stato = S7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Trigger onboarding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Parte automaticamente la sequenza di onboarding: mail + chiamata AI a 7 giorni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Notifica team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Alert automatico al sales: nuovo iscritto da verificare e qualificare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Tool consigliati per l'implementazione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Funzione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CRM 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HubSpot (free/starter)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Automazioni native, API robusta, pipeline visuali, integrazione Make nativa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CRM alternativo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Airtable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Più flessibile per strutture custom, ottimo se si vuole costruire da zero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Orchestratore automazioni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Make (ex Integromat)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Connette CRM, bot AI, mail, SMS, piattaforma — no-code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Bot AI voce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Vapi.ai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Function calling nativo per lettura/scrittura CRM in tempo reale durante chiamata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Mail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Lemlist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Pixel apertura, tracking click, sequenze automatiche, integrazione Make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Video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Wistia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Webhook per ogni minuto visto, integrazione diretta con Make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SMS outbound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Twilio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Numeri italiani, affidabile, stesso provider del VoIP per chiamate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Numeri VoIP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Twilio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555555"/>
                <w:sz w:val="18"/>
                <w:szCs w:val="18"/>
              </w:rPr>
              <w:t xml:space="preserve">Scalabile — più numeri in parallelo per aumentare volume chiamate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Prossimi passi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Fase 1 — Setup CRM (settimana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Scegliere tra HubSpot e Airtable in base alle preferenze del 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Creare tutti i campi custom elencati in sezione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Importare il database prospect esistente (circa 600 contatti Veneto)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Configurare le pipeline con stati S0-S10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Fase 2 — Integrazione piattaforma (settimana 1-2)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Configurare webhook dalla piattaforma verso Make per ogni nuova iscrizione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Implementare logica di matching (email → telefono → P.IVA)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Testare Caso A e Caso B su utenti di test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Fase 3 — Integrazione bot AI e tracking (settimana 2-3)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Collegare Vapi.ai al CRM tramite function calling (lettura pre-chiamata, scrittura post-chiamata)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Configurare pixel su link iscrizione (UTM univoci per contatto)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Configurare webhook Wistia per tracking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Implementare tutti i trigger di automazione su Make</w:t>
      </w:r>
    </w:p>
    <w:p>
      <w:pP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Fase 4 — Test e go-live (settimana 3-4)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Test completo end-to-end su campione di 20-30 contatti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 trascrizioni e qualità riassunti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Verifica matching dati e gestione iscritti non in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Go-live sul database completo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4F8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Note finali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Questo documento va letto in parallelo con il Briefing Tecnico AI Sales System (documento separato) che descrive l'architettura del bot vocale, i costi operativi e la valutazione di fattibilità.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 testi specifici di SMS, mail e script vocale per ogni stato del funnel sono previsti come documento complementare.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B4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2026-04-16T17:41:32.220Z</dcterms:created>
  <dcterms:modified xsi:type="dcterms:W3CDTF">2026-04-16T17:41:32.222Z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