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C0CF9" w14:textId="77777777" w:rsidR="005D76F1" w:rsidRDefault="00000000">
      <w:pPr>
        <w:spacing w:after="0"/>
        <w:jc w:val="center"/>
        <w:rPr>
          <w:b/>
          <w:sz w:val="28"/>
          <w:szCs w:val="28"/>
        </w:rPr>
      </w:pPr>
      <w:r>
        <w:rPr>
          <w:b/>
          <w:sz w:val="28"/>
          <w:szCs w:val="28"/>
        </w:rPr>
        <w:t>Ideation Phase</w:t>
      </w:r>
    </w:p>
    <w:p w14:paraId="3A5A7297" w14:textId="77777777" w:rsidR="005D76F1" w:rsidRDefault="00000000">
      <w:pPr>
        <w:spacing w:after="0"/>
        <w:jc w:val="center"/>
        <w:rPr>
          <w:b/>
          <w:sz w:val="28"/>
          <w:szCs w:val="28"/>
        </w:rPr>
      </w:pPr>
      <w:r>
        <w:rPr>
          <w:b/>
          <w:sz w:val="28"/>
          <w:szCs w:val="28"/>
        </w:rPr>
        <w:t>Define the Problem Statements</w:t>
      </w:r>
    </w:p>
    <w:p w14:paraId="3AEAE54B" w14:textId="77777777" w:rsidR="005D76F1" w:rsidRDefault="005D76F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D76F1" w14:paraId="708744B2" w14:textId="77777777">
        <w:tc>
          <w:tcPr>
            <w:tcW w:w="4508" w:type="dxa"/>
          </w:tcPr>
          <w:p w14:paraId="606B514D" w14:textId="77777777" w:rsidR="005D76F1" w:rsidRDefault="00000000">
            <w:r>
              <w:t>Date</w:t>
            </w:r>
          </w:p>
        </w:tc>
        <w:tc>
          <w:tcPr>
            <w:tcW w:w="4508" w:type="dxa"/>
          </w:tcPr>
          <w:p w14:paraId="101AD5C3" w14:textId="5FE29E96" w:rsidR="005D76F1" w:rsidRDefault="00554AF9">
            <w:r>
              <w:t>1</w:t>
            </w:r>
            <w:r w:rsidR="007040AF">
              <w:t>7</w:t>
            </w:r>
            <w:r>
              <w:t xml:space="preserve"> Ju</w:t>
            </w:r>
            <w:r w:rsidR="007040AF">
              <w:t>ne</w:t>
            </w:r>
            <w:r>
              <w:t xml:space="preserve"> 2025</w:t>
            </w:r>
          </w:p>
        </w:tc>
      </w:tr>
      <w:tr w:rsidR="005D76F1" w14:paraId="47B6DEBC" w14:textId="77777777">
        <w:tc>
          <w:tcPr>
            <w:tcW w:w="4508" w:type="dxa"/>
          </w:tcPr>
          <w:p w14:paraId="10635CF9" w14:textId="77777777" w:rsidR="005D76F1" w:rsidRDefault="00000000">
            <w:r>
              <w:t>Team ID</w:t>
            </w:r>
          </w:p>
        </w:tc>
        <w:tc>
          <w:tcPr>
            <w:tcW w:w="4508" w:type="dxa"/>
          </w:tcPr>
          <w:p w14:paraId="4EF27D1F" w14:textId="1F83AE95" w:rsidR="005D76F1" w:rsidRDefault="00554AF9">
            <w:r w:rsidRPr="008D2998">
              <w:t>LTVIP2025TMID41713</w:t>
            </w:r>
          </w:p>
        </w:tc>
      </w:tr>
      <w:tr w:rsidR="00554AF9" w14:paraId="0B3EEAC4" w14:textId="77777777">
        <w:tc>
          <w:tcPr>
            <w:tcW w:w="4508" w:type="dxa"/>
          </w:tcPr>
          <w:p w14:paraId="4D8BAF48" w14:textId="77777777" w:rsidR="00554AF9" w:rsidRDefault="00554AF9" w:rsidP="00554AF9">
            <w:r>
              <w:t>Project Name</w:t>
            </w:r>
          </w:p>
        </w:tc>
        <w:tc>
          <w:tcPr>
            <w:tcW w:w="4508" w:type="dxa"/>
          </w:tcPr>
          <w:p w14:paraId="02D046F6" w14:textId="770B6094" w:rsidR="00554AF9" w:rsidRDefault="00554AF9" w:rsidP="00554AF9">
            <w:r w:rsidRPr="00941C72">
              <w:t>TrafficTelligence: Advanced Traffic Volume Estimation with Machine Learning</w:t>
            </w:r>
          </w:p>
        </w:tc>
      </w:tr>
      <w:tr w:rsidR="00554AF9" w14:paraId="01171BCB" w14:textId="77777777">
        <w:tc>
          <w:tcPr>
            <w:tcW w:w="4508" w:type="dxa"/>
          </w:tcPr>
          <w:p w14:paraId="07C118CE" w14:textId="77777777" w:rsidR="00554AF9" w:rsidRDefault="00554AF9" w:rsidP="00554AF9">
            <w:r>
              <w:t>Maximum Marks</w:t>
            </w:r>
          </w:p>
        </w:tc>
        <w:tc>
          <w:tcPr>
            <w:tcW w:w="4508" w:type="dxa"/>
          </w:tcPr>
          <w:p w14:paraId="15E158C4" w14:textId="77777777" w:rsidR="00554AF9" w:rsidRDefault="00554AF9" w:rsidP="00554AF9">
            <w:r>
              <w:t>2 Marks</w:t>
            </w:r>
          </w:p>
        </w:tc>
      </w:tr>
    </w:tbl>
    <w:p w14:paraId="6E91FD5B" w14:textId="77777777" w:rsidR="005D76F1" w:rsidRDefault="005D76F1">
      <w:pPr>
        <w:rPr>
          <w:b/>
          <w:sz w:val="24"/>
          <w:szCs w:val="24"/>
        </w:rPr>
      </w:pPr>
    </w:p>
    <w:p w14:paraId="71B17841" w14:textId="77777777" w:rsidR="005D76F1" w:rsidRDefault="00000000">
      <w:pPr>
        <w:rPr>
          <w:b/>
          <w:sz w:val="24"/>
          <w:szCs w:val="24"/>
        </w:rPr>
      </w:pPr>
      <w:r>
        <w:rPr>
          <w:b/>
          <w:sz w:val="24"/>
          <w:szCs w:val="24"/>
        </w:rPr>
        <w:t>Customer Problem Statement Template:</w:t>
      </w:r>
    </w:p>
    <w:p w14:paraId="405F4615" w14:textId="77777777" w:rsidR="005D76F1"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22105FD5" w14:textId="77777777" w:rsidR="005D76F1"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9393DCD" w14:textId="253B3F15" w:rsidR="005D76F1" w:rsidRDefault="00345A34">
      <w:pPr>
        <w:rPr>
          <w:sz w:val="24"/>
          <w:szCs w:val="24"/>
        </w:rPr>
      </w:pPr>
      <w:r w:rsidRPr="00345A34">
        <w:rPr>
          <w:b/>
          <w:noProof/>
          <w:sz w:val="24"/>
          <w:szCs w:val="24"/>
        </w:rPr>
        <w:drawing>
          <wp:inline distT="0" distB="0" distL="0" distR="0" wp14:anchorId="6CEFC684" wp14:editId="2886A2A2">
            <wp:extent cx="5731510" cy="1824355"/>
            <wp:effectExtent l="0" t="0" r="2540" b="4445"/>
            <wp:docPr id="3630680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824355"/>
                    </a:xfrm>
                    <a:prstGeom prst="rect">
                      <a:avLst/>
                    </a:prstGeom>
                    <a:noFill/>
                    <a:ln>
                      <a:noFill/>
                    </a:ln>
                  </pic:spPr>
                </pic:pic>
              </a:graphicData>
            </a:graphic>
          </wp:inline>
        </w:drawing>
      </w:r>
    </w:p>
    <w:p w14:paraId="5404CFFE" w14:textId="77777777" w:rsidR="005D76F1" w:rsidRDefault="00000000">
      <w:pPr>
        <w:rPr>
          <w:sz w:val="24"/>
          <w:szCs w:val="24"/>
        </w:rPr>
      </w:pPr>
      <w:r>
        <w:rPr>
          <w:sz w:val="24"/>
          <w:szCs w:val="24"/>
        </w:rPr>
        <w:t xml:space="preserve">Reference: </w:t>
      </w:r>
      <w:hyperlink r:id="rId6">
        <w:r w:rsidR="005D76F1">
          <w:rPr>
            <w:color w:val="0563C1"/>
            <w:sz w:val="24"/>
            <w:szCs w:val="24"/>
            <w:u w:val="single"/>
          </w:rPr>
          <w:t>https://miro.com/templates/customer-problem-statement/</w:t>
        </w:r>
      </w:hyperlink>
    </w:p>
    <w:tbl>
      <w:tblPr>
        <w:tblStyle w:val="a0"/>
        <w:tblpPr w:leftFromText="180" w:rightFromText="180" w:vertAnchor="text" w:horzAnchor="margin" w:tblpXSpec="center" w:tblpY="261"/>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417"/>
        <w:gridCol w:w="1701"/>
        <w:gridCol w:w="2127"/>
      </w:tblGrid>
      <w:tr w:rsidR="00345A34" w14:paraId="26EAA8B7" w14:textId="77777777" w:rsidTr="00345A34">
        <w:tc>
          <w:tcPr>
            <w:tcW w:w="1838" w:type="dxa"/>
          </w:tcPr>
          <w:p w14:paraId="19D2BC10" w14:textId="77777777" w:rsidR="00345A34" w:rsidRDefault="00345A34" w:rsidP="00345A34">
            <w:pPr>
              <w:rPr>
                <w:b/>
                <w:sz w:val="24"/>
                <w:szCs w:val="24"/>
              </w:rPr>
            </w:pPr>
            <w:r>
              <w:rPr>
                <w:b/>
                <w:sz w:val="24"/>
                <w:szCs w:val="24"/>
              </w:rPr>
              <w:t>Problem Statement (PS)</w:t>
            </w:r>
          </w:p>
        </w:tc>
        <w:tc>
          <w:tcPr>
            <w:tcW w:w="1418" w:type="dxa"/>
          </w:tcPr>
          <w:p w14:paraId="4485838F" w14:textId="77777777" w:rsidR="00345A34" w:rsidRDefault="00345A34" w:rsidP="00345A34">
            <w:pPr>
              <w:rPr>
                <w:b/>
                <w:sz w:val="24"/>
                <w:szCs w:val="24"/>
              </w:rPr>
            </w:pPr>
            <w:r>
              <w:rPr>
                <w:b/>
                <w:sz w:val="24"/>
                <w:szCs w:val="24"/>
              </w:rPr>
              <w:t>I am (Customer)</w:t>
            </w:r>
          </w:p>
        </w:tc>
        <w:tc>
          <w:tcPr>
            <w:tcW w:w="1559" w:type="dxa"/>
          </w:tcPr>
          <w:p w14:paraId="5114E54E" w14:textId="77777777" w:rsidR="00345A34" w:rsidRDefault="00345A34" w:rsidP="00345A34">
            <w:pPr>
              <w:rPr>
                <w:b/>
                <w:sz w:val="24"/>
                <w:szCs w:val="24"/>
              </w:rPr>
            </w:pPr>
            <w:r>
              <w:rPr>
                <w:b/>
                <w:sz w:val="24"/>
                <w:szCs w:val="24"/>
              </w:rPr>
              <w:t>I’m trying to</w:t>
            </w:r>
          </w:p>
        </w:tc>
        <w:tc>
          <w:tcPr>
            <w:tcW w:w="1417" w:type="dxa"/>
          </w:tcPr>
          <w:p w14:paraId="29ADD1CE" w14:textId="77777777" w:rsidR="00345A34" w:rsidRDefault="00345A34" w:rsidP="00345A34">
            <w:pPr>
              <w:rPr>
                <w:b/>
                <w:sz w:val="24"/>
                <w:szCs w:val="24"/>
              </w:rPr>
            </w:pPr>
            <w:r>
              <w:rPr>
                <w:b/>
                <w:sz w:val="24"/>
                <w:szCs w:val="24"/>
              </w:rPr>
              <w:t>But</w:t>
            </w:r>
          </w:p>
        </w:tc>
        <w:tc>
          <w:tcPr>
            <w:tcW w:w="1701" w:type="dxa"/>
          </w:tcPr>
          <w:p w14:paraId="0C5697F7" w14:textId="77777777" w:rsidR="00345A34" w:rsidRDefault="00345A34" w:rsidP="00345A34">
            <w:pPr>
              <w:rPr>
                <w:b/>
                <w:sz w:val="24"/>
                <w:szCs w:val="24"/>
              </w:rPr>
            </w:pPr>
            <w:r>
              <w:rPr>
                <w:b/>
                <w:sz w:val="24"/>
                <w:szCs w:val="24"/>
              </w:rPr>
              <w:t>Because</w:t>
            </w:r>
          </w:p>
        </w:tc>
        <w:tc>
          <w:tcPr>
            <w:tcW w:w="2127" w:type="dxa"/>
          </w:tcPr>
          <w:p w14:paraId="7110A72F" w14:textId="77777777" w:rsidR="00345A34" w:rsidRDefault="00345A34" w:rsidP="00345A34">
            <w:pPr>
              <w:rPr>
                <w:b/>
                <w:sz w:val="24"/>
                <w:szCs w:val="24"/>
              </w:rPr>
            </w:pPr>
            <w:r>
              <w:rPr>
                <w:b/>
                <w:sz w:val="24"/>
                <w:szCs w:val="24"/>
              </w:rPr>
              <w:t>Which makes me feel</w:t>
            </w:r>
          </w:p>
        </w:tc>
      </w:tr>
      <w:tr w:rsidR="00345A34" w14:paraId="60054775" w14:textId="77777777" w:rsidTr="00345A34">
        <w:tc>
          <w:tcPr>
            <w:tcW w:w="1838" w:type="dxa"/>
          </w:tcPr>
          <w:p w14:paraId="13574B07" w14:textId="77777777" w:rsidR="00345A34" w:rsidRDefault="00345A34" w:rsidP="00345A34">
            <w:pPr>
              <w:rPr>
                <w:sz w:val="24"/>
                <w:szCs w:val="24"/>
              </w:rPr>
            </w:pPr>
            <w:r>
              <w:rPr>
                <w:sz w:val="24"/>
                <w:szCs w:val="24"/>
              </w:rPr>
              <w:t>PS-1</w:t>
            </w:r>
          </w:p>
        </w:tc>
        <w:tc>
          <w:tcPr>
            <w:tcW w:w="1418" w:type="dxa"/>
          </w:tcPr>
          <w:p w14:paraId="16E5F727" w14:textId="77777777" w:rsidR="00345A34" w:rsidRDefault="00345A34" w:rsidP="00345A34">
            <w:pPr>
              <w:rPr>
                <w:sz w:val="24"/>
                <w:szCs w:val="24"/>
              </w:rPr>
            </w:pPr>
            <w:r w:rsidRPr="00345A34">
              <w:rPr>
                <w:sz w:val="24"/>
                <w:szCs w:val="24"/>
              </w:rPr>
              <w:t>A city planner or commuter</w:t>
            </w:r>
          </w:p>
        </w:tc>
        <w:tc>
          <w:tcPr>
            <w:tcW w:w="1559" w:type="dxa"/>
          </w:tcPr>
          <w:p w14:paraId="0F476212" w14:textId="77777777" w:rsidR="00345A34" w:rsidRDefault="00345A34" w:rsidP="00345A34">
            <w:pPr>
              <w:rPr>
                <w:sz w:val="24"/>
                <w:szCs w:val="24"/>
              </w:rPr>
            </w:pPr>
            <w:r w:rsidRPr="00345A34">
              <w:rPr>
                <w:sz w:val="24"/>
                <w:szCs w:val="24"/>
              </w:rPr>
              <w:t>Accurately predict and manage current and future traffic volumes</w:t>
            </w:r>
          </w:p>
        </w:tc>
        <w:tc>
          <w:tcPr>
            <w:tcW w:w="1417" w:type="dxa"/>
          </w:tcPr>
          <w:p w14:paraId="408A0A48" w14:textId="77777777" w:rsidR="00345A34" w:rsidRDefault="00345A34" w:rsidP="00345A34">
            <w:pPr>
              <w:rPr>
                <w:sz w:val="24"/>
                <w:szCs w:val="24"/>
              </w:rPr>
            </w:pPr>
            <w:r w:rsidRPr="00345A34">
              <w:rPr>
                <w:sz w:val="24"/>
                <w:szCs w:val="24"/>
              </w:rPr>
              <w:t>The data I receive is often outdated or incomplete</w:t>
            </w:r>
          </w:p>
        </w:tc>
        <w:tc>
          <w:tcPr>
            <w:tcW w:w="1701" w:type="dxa"/>
          </w:tcPr>
          <w:p w14:paraId="0AB93969" w14:textId="77777777" w:rsidR="00345A34" w:rsidRDefault="00345A34" w:rsidP="00345A34">
            <w:pPr>
              <w:rPr>
                <w:sz w:val="24"/>
                <w:szCs w:val="24"/>
              </w:rPr>
            </w:pPr>
            <w:r w:rsidRPr="00345A34">
              <w:rPr>
                <w:sz w:val="24"/>
                <w:szCs w:val="24"/>
              </w:rPr>
              <w:t>Current systems rely on slow, manual reporting methods</w:t>
            </w:r>
          </w:p>
        </w:tc>
        <w:tc>
          <w:tcPr>
            <w:tcW w:w="2127" w:type="dxa"/>
          </w:tcPr>
          <w:p w14:paraId="7EDC2F08" w14:textId="77777777" w:rsidR="00345A34" w:rsidRDefault="00345A34" w:rsidP="00345A34">
            <w:pPr>
              <w:rPr>
                <w:sz w:val="24"/>
                <w:szCs w:val="24"/>
              </w:rPr>
            </w:pPr>
            <w:r w:rsidRPr="00345A34">
              <w:rPr>
                <w:sz w:val="24"/>
                <w:szCs w:val="24"/>
              </w:rPr>
              <w:t>Frustrated, powerless, stressed</w:t>
            </w:r>
          </w:p>
        </w:tc>
      </w:tr>
      <w:tr w:rsidR="00345A34" w14:paraId="27307A7A" w14:textId="77777777" w:rsidTr="00345A34">
        <w:tc>
          <w:tcPr>
            <w:tcW w:w="1838" w:type="dxa"/>
          </w:tcPr>
          <w:p w14:paraId="45932F97" w14:textId="77777777" w:rsidR="00345A34" w:rsidRDefault="00345A34" w:rsidP="00345A34">
            <w:pPr>
              <w:rPr>
                <w:sz w:val="24"/>
                <w:szCs w:val="24"/>
              </w:rPr>
            </w:pPr>
            <w:r>
              <w:rPr>
                <w:sz w:val="24"/>
                <w:szCs w:val="24"/>
              </w:rPr>
              <w:t>PS-2</w:t>
            </w:r>
          </w:p>
        </w:tc>
        <w:tc>
          <w:tcPr>
            <w:tcW w:w="1418" w:type="dxa"/>
          </w:tcPr>
          <w:p w14:paraId="3A9596C3" w14:textId="1731AFB7" w:rsidR="00345A34" w:rsidRDefault="00345A34" w:rsidP="00345A34">
            <w:pPr>
              <w:rPr>
                <w:sz w:val="24"/>
                <w:szCs w:val="24"/>
              </w:rPr>
            </w:pPr>
            <w:r>
              <w:rPr>
                <w:rFonts w:ascii="Segoe UI" w:hAnsi="Segoe UI" w:cs="Segoe UI"/>
                <w:sz w:val="21"/>
                <w:szCs w:val="21"/>
              </w:rPr>
              <w:t>A logistics manager or daily traveller</w:t>
            </w:r>
          </w:p>
        </w:tc>
        <w:tc>
          <w:tcPr>
            <w:tcW w:w="1559" w:type="dxa"/>
          </w:tcPr>
          <w:p w14:paraId="17C587B1" w14:textId="77777777" w:rsidR="00345A34" w:rsidRDefault="00345A34" w:rsidP="00345A34">
            <w:pPr>
              <w:rPr>
                <w:sz w:val="24"/>
                <w:szCs w:val="24"/>
              </w:rPr>
            </w:pPr>
            <w:r w:rsidRPr="00345A34">
              <w:rPr>
                <w:sz w:val="24"/>
                <w:szCs w:val="24"/>
              </w:rPr>
              <w:t>Plan optimal delivery routes or daily commutes</w:t>
            </w:r>
          </w:p>
        </w:tc>
        <w:tc>
          <w:tcPr>
            <w:tcW w:w="1417" w:type="dxa"/>
          </w:tcPr>
          <w:p w14:paraId="0FF34468" w14:textId="77777777" w:rsidR="00345A34" w:rsidRDefault="00345A34" w:rsidP="00345A34">
            <w:pPr>
              <w:rPr>
                <w:sz w:val="24"/>
                <w:szCs w:val="24"/>
              </w:rPr>
            </w:pPr>
            <w:r w:rsidRPr="00345A34">
              <w:rPr>
                <w:sz w:val="24"/>
                <w:szCs w:val="24"/>
              </w:rPr>
              <w:t>Traffic volumes are unpredictable and rarely automated</w:t>
            </w:r>
          </w:p>
        </w:tc>
        <w:tc>
          <w:tcPr>
            <w:tcW w:w="1701" w:type="dxa"/>
          </w:tcPr>
          <w:p w14:paraId="0293F89E" w14:textId="77777777" w:rsidR="00345A34" w:rsidRDefault="00345A34" w:rsidP="00345A34">
            <w:pPr>
              <w:rPr>
                <w:sz w:val="24"/>
                <w:szCs w:val="24"/>
              </w:rPr>
            </w:pPr>
            <w:r w:rsidRPr="00345A34">
              <w:rPr>
                <w:sz w:val="24"/>
                <w:szCs w:val="24"/>
              </w:rPr>
              <w:t>Traffic systems don’t integrate real-time, diverse datasets</w:t>
            </w:r>
          </w:p>
        </w:tc>
        <w:tc>
          <w:tcPr>
            <w:tcW w:w="2127" w:type="dxa"/>
          </w:tcPr>
          <w:p w14:paraId="01B566AC" w14:textId="77777777" w:rsidR="00345A34" w:rsidRDefault="00345A34" w:rsidP="00345A34">
            <w:pPr>
              <w:rPr>
                <w:sz w:val="24"/>
                <w:szCs w:val="24"/>
              </w:rPr>
            </w:pPr>
            <w:r w:rsidRPr="00345A34">
              <w:rPr>
                <w:sz w:val="24"/>
                <w:szCs w:val="24"/>
              </w:rPr>
              <w:t>Anxious, dissatisfied, uncertain</w:t>
            </w:r>
          </w:p>
        </w:tc>
      </w:tr>
    </w:tbl>
    <w:p w14:paraId="19C2B595" w14:textId="77777777" w:rsidR="005D76F1" w:rsidRDefault="005D76F1">
      <w:pPr>
        <w:rPr>
          <w:sz w:val="24"/>
          <w:szCs w:val="24"/>
        </w:rPr>
      </w:pPr>
    </w:p>
    <w:sectPr w:rsidR="005D76F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6F1"/>
    <w:rsid w:val="000E67E1"/>
    <w:rsid w:val="00345A34"/>
    <w:rsid w:val="00554AF9"/>
    <w:rsid w:val="005B1EA6"/>
    <w:rsid w:val="005D76F1"/>
    <w:rsid w:val="00704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967F9"/>
  <w15:docId w15:val="{AABE511A-F463-45DA-BE93-C7350F28F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6429684">
      <w:bodyDiv w:val="1"/>
      <w:marLeft w:val="0"/>
      <w:marRight w:val="0"/>
      <w:marTop w:val="0"/>
      <w:marBottom w:val="0"/>
      <w:divBdr>
        <w:top w:val="none" w:sz="0" w:space="0" w:color="auto"/>
        <w:left w:val="none" w:sz="0" w:space="0" w:color="auto"/>
        <w:bottom w:val="none" w:sz="0" w:space="0" w:color="auto"/>
        <w:right w:val="none" w:sz="0" w:space="0" w:color="auto"/>
      </w:divBdr>
    </w:div>
    <w:div w:id="1284073584">
      <w:bodyDiv w:val="1"/>
      <w:marLeft w:val="0"/>
      <w:marRight w:val="0"/>
      <w:marTop w:val="0"/>
      <w:marBottom w:val="0"/>
      <w:divBdr>
        <w:top w:val="none" w:sz="0" w:space="0" w:color="auto"/>
        <w:left w:val="none" w:sz="0" w:space="0" w:color="auto"/>
        <w:bottom w:val="none" w:sz="0" w:space="0" w:color="auto"/>
        <w:right w:val="none" w:sz="0" w:space="0" w:color="auto"/>
      </w:divBdr>
    </w:div>
    <w:div w:id="1299143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Vusa Leela venkata sai pavan</cp:lastModifiedBy>
  <cp:revision>3</cp:revision>
  <dcterms:created xsi:type="dcterms:W3CDTF">2025-07-18T06:43:00Z</dcterms:created>
  <dcterms:modified xsi:type="dcterms:W3CDTF">2025-07-18T13:05:00Z</dcterms:modified>
</cp:coreProperties>
</file>