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191D64A9" w:rsidR="00D25E9A" w:rsidRDefault="003C4028">
            <w:r w:rsidRPr="003C4028">
              <w:rPr>
                <w:sz w:val="18"/>
                <w:szCs w:val="18"/>
              </w:rPr>
              <w:t>DSA03</w:t>
            </w:r>
            <w:r w:rsidR="002C6145">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1378201" w:rsidR="00D25E9A" w:rsidRDefault="002C6145">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C976245" w:rsidR="00D25E9A" w:rsidRDefault="002C6145">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41A9062" w:rsidR="00D25E9A" w:rsidRDefault="002C6145">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4A3C792" w:rsidR="00D25E9A" w:rsidRDefault="00221E53">
            <w:pPr>
              <w:spacing w:after="60"/>
            </w:pPr>
            <w:r>
              <w:rPr>
                <w:i/>
                <w:iCs/>
                <w:sz w:val="18"/>
                <w:szCs w:val="18"/>
              </w:rPr>
              <w:t>I ___</w:t>
            </w:r>
            <w:r w:rsidR="002C6145">
              <w:rPr>
                <w:i/>
                <w:iCs/>
                <w:sz w:val="18"/>
                <w:szCs w:val="18"/>
              </w:rPr>
              <w:t>S. Sri Sai Prasanna Durga (192424241)</w:t>
            </w:r>
            <w:proofErr w:type="gramStart"/>
            <w:r w:rsidR="002C6145">
              <w:rPr>
                <w:i/>
                <w:iCs/>
                <w:sz w:val="18"/>
                <w:szCs w:val="18"/>
              </w:rPr>
              <w:t xml:space="preserve">  </w:t>
            </w:r>
            <w:r>
              <w:rPr>
                <w:i/>
                <w:iCs/>
                <w:sz w:val="18"/>
                <w:szCs w:val="18"/>
              </w:rPr>
              <w:t xml:space="preserve"> (</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EA3954F" w:rsidR="00D25E9A" w:rsidRDefault="00221E53">
            <w:r>
              <w:rPr>
                <w:sz w:val="18"/>
                <w:szCs w:val="18"/>
              </w:rPr>
              <w:t>Signature of the Student: __</w:t>
            </w:r>
            <w:proofErr w:type="spellStart"/>
            <w:proofErr w:type="gramStart"/>
            <w:r w:rsidR="002C6145">
              <w:rPr>
                <w:sz w:val="18"/>
                <w:szCs w:val="18"/>
              </w:rPr>
              <w:t>S.Sai</w:t>
            </w:r>
            <w:proofErr w:type="spellEnd"/>
            <w:proofErr w:type="gramEnd"/>
            <w:r w:rsidR="002C6145">
              <w:rPr>
                <w:sz w:val="18"/>
                <w:szCs w:val="18"/>
              </w:rPr>
              <w:t xml:space="preserve"> Prasanna</w:t>
            </w:r>
            <w:r>
              <w:rPr>
                <w:sz w:val="18"/>
                <w:szCs w:val="18"/>
              </w:rPr>
              <w:t>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68008482" w14:textId="77777777" w:rsidR="001866E0" w:rsidRDefault="00860277" w:rsidP="00860277">
      <w:pPr>
        <w:pStyle w:val="ListParagraph"/>
        <w:numPr>
          <w:ilvl w:val="0"/>
          <w:numId w:val="25"/>
        </w:numPr>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Given the following paragraph:</w:t>
      </w:r>
      <w:r w:rsidRPr="00860277">
        <w:rPr>
          <w:rFonts w:ascii="Times New Roman" w:eastAsia="Times New Roman" w:hAnsi="Times New Roman" w:cs="Times New Roman"/>
          <w:sz w:val="24"/>
          <w:szCs w:val="24"/>
        </w:rPr>
        <w:t xml:space="preserve"> </w:t>
      </w:r>
    </w:p>
    <w:p w14:paraId="17695DBA" w14:textId="2E1B4A5C" w:rsidR="00860277" w:rsidRPr="00860277" w:rsidRDefault="00860277" w:rsidP="001866E0">
      <w:pPr>
        <w:pStyle w:val="ListParagraph"/>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"John and Mary went to the park. He brought a ball. She wanted to play with it. The dog chased him excitedly. Finally, they all went home."</w:t>
      </w:r>
    </w:p>
    <w:p w14:paraId="403D7778" w14:textId="711EF1F0"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Tasks:</w:t>
      </w:r>
      <w:r w:rsidRPr="00860277">
        <w:rPr>
          <w:rFonts w:ascii="Times New Roman" w:eastAsia="Times New Roman" w:hAnsi="Times New Roman" w:cs="Times New Roman"/>
          <w:sz w:val="24"/>
          <w:szCs w:val="24"/>
        </w:rPr>
        <w:t xml:space="preserve"> a) Identify all referring expressions (mentions) and possible antecedents. </w:t>
      </w:r>
    </w:p>
    <w:p w14:paraId="111D1AB3" w14:textId="77777777" w:rsidR="00860277" w:rsidRPr="00860277" w:rsidRDefault="00860277" w:rsidP="001866E0">
      <w:pPr>
        <w:spacing w:before="100" w:beforeAutospacing="1" w:after="100" w:afterAutospacing="1"/>
        <w:ind w:left="128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b) Apply the following </w:t>
      </w:r>
      <w:r w:rsidRPr="00860277">
        <w:rPr>
          <w:rFonts w:ascii="Times New Roman" w:eastAsia="Times New Roman" w:hAnsi="Times New Roman" w:cs="Times New Roman"/>
          <w:b/>
          <w:bCs/>
          <w:sz w:val="24"/>
          <w:szCs w:val="24"/>
        </w:rPr>
        <w:t>constraints</w:t>
      </w:r>
      <w:r w:rsidRPr="00860277">
        <w:rPr>
          <w:rFonts w:ascii="Times New Roman" w:eastAsia="Times New Roman" w:hAnsi="Times New Roman" w:cs="Times New Roman"/>
          <w:sz w:val="24"/>
          <w:szCs w:val="24"/>
        </w:rPr>
        <w:t xml:space="preserve"> to resolve the references:</w:t>
      </w:r>
    </w:p>
    <w:p w14:paraId="24961248"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Gender and number agreement</w:t>
      </w:r>
    </w:p>
    <w:p w14:paraId="2C48120C"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Recency (prefer recent antecedents)</w:t>
      </w:r>
    </w:p>
    <w:p w14:paraId="63E9318C"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Semantic compatibility (e.g., animacy and action suitability)</w:t>
      </w:r>
    </w:p>
    <w:p w14:paraId="041EA3E0"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Coherence (maintain consistent entity chains)</w:t>
      </w:r>
    </w:p>
    <w:p w14:paraId="26817DF3" w14:textId="5111ACB4"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c) Draw a </w:t>
      </w:r>
      <w:r w:rsidRPr="00860277">
        <w:rPr>
          <w:rFonts w:ascii="Times New Roman" w:eastAsia="Times New Roman" w:hAnsi="Times New Roman" w:cs="Times New Roman"/>
          <w:b/>
          <w:bCs/>
          <w:sz w:val="24"/>
          <w:szCs w:val="24"/>
        </w:rPr>
        <w:t>constraint graph</w:t>
      </w:r>
      <w:r w:rsidRPr="00860277">
        <w:rPr>
          <w:rFonts w:ascii="Times New Roman" w:eastAsia="Times New Roman" w:hAnsi="Times New Roman" w:cs="Times New Roman"/>
          <w:sz w:val="24"/>
          <w:szCs w:val="24"/>
        </w:rPr>
        <w:t xml:space="preserve"> or table showing variables, domains, and which constraints eliminate possible links.</w:t>
      </w:r>
    </w:p>
    <w:p w14:paraId="50C9A83F" w14:textId="02829AE7"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d) Provide the final resolved coreference chains and rewrite the paragraph with clear references. </w:t>
      </w:r>
    </w:p>
    <w:p w14:paraId="634851FA" w14:textId="3E90399B" w:rsid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e) Justify the priority order of your constraints and discuss what would happen if the recency constraint is relaxed. </w:t>
      </w:r>
    </w:p>
    <w:p w14:paraId="225E2A70" w14:textId="77777777" w:rsidR="00197BDA" w:rsidRPr="00197BDA" w:rsidRDefault="00197BDA" w:rsidP="00197BDA">
      <w:pPr>
        <w:pStyle w:val="NormalWeb"/>
      </w:pPr>
      <w:r>
        <w:t xml:space="preserve">2. </w:t>
      </w:r>
      <w:r w:rsidRPr="00197BDA">
        <w:rPr>
          <w:b/>
          <w:bCs/>
        </w:rPr>
        <w:t>Conversation History:</w:t>
      </w:r>
      <w:r w:rsidRPr="00197BDA">
        <w:t xml:space="preserve"> User: “I have an important exam tomorrow but I’m not able to concentrate.”</w:t>
      </w:r>
    </w:p>
    <w:p w14:paraId="118EC2F6"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Required Dialog Act:</w:t>
      </w:r>
      <w:r w:rsidRPr="00197BDA">
        <w:rPr>
          <w:rFonts w:ascii="Times New Roman" w:eastAsia="Times New Roman" w:hAnsi="Times New Roman" w:cs="Times New Roman"/>
          <w:sz w:val="24"/>
          <w:szCs w:val="24"/>
        </w:rPr>
        <w:t xml:space="preserve"> Advise + Encourage (Give advice and motivate the student).</w:t>
      </w:r>
    </w:p>
    <w:p w14:paraId="2CDA1AA7"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Constraints:</w:t>
      </w:r>
    </w:p>
    <w:p w14:paraId="463D56D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Maintain </w:t>
      </w:r>
      <w:r w:rsidRPr="00197BDA">
        <w:rPr>
          <w:rFonts w:ascii="Times New Roman" w:eastAsia="Times New Roman" w:hAnsi="Times New Roman" w:cs="Times New Roman"/>
          <w:b/>
          <w:bCs/>
          <w:sz w:val="24"/>
          <w:szCs w:val="24"/>
        </w:rPr>
        <w:t>entity coherence</w:t>
      </w:r>
      <w:r w:rsidRPr="00197BDA">
        <w:rPr>
          <w:rFonts w:ascii="Times New Roman" w:eastAsia="Times New Roman" w:hAnsi="Times New Roman" w:cs="Times New Roman"/>
          <w:sz w:val="24"/>
          <w:szCs w:val="24"/>
        </w:rPr>
        <w:t xml:space="preserve"> (reuse “exam”, “concentrate”, “you”).</w:t>
      </w:r>
    </w:p>
    <w:p w14:paraId="3A39CF66"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Use </w:t>
      </w:r>
      <w:r w:rsidRPr="00197BDA">
        <w:rPr>
          <w:rFonts w:ascii="Times New Roman" w:eastAsia="Times New Roman" w:hAnsi="Times New Roman" w:cs="Times New Roman"/>
          <w:b/>
          <w:bCs/>
          <w:sz w:val="24"/>
          <w:szCs w:val="24"/>
        </w:rPr>
        <w:t>discourse relations</w:t>
      </w:r>
      <w:r w:rsidRPr="00197BDA">
        <w:rPr>
          <w:rFonts w:ascii="Times New Roman" w:eastAsia="Times New Roman" w:hAnsi="Times New Roman" w:cs="Times New Roman"/>
          <w:sz w:val="24"/>
          <w:szCs w:val="24"/>
        </w:rPr>
        <w:t xml:space="preserve"> (Cause-Effect or Elaboration).</w:t>
      </w:r>
    </w:p>
    <w:p w14:paraId="56D64C9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Include at least </w:t>
      </w:r>
      <w:r w:rsidRPr="00197BDA">
        <w:rPr>
          <w:rFonts w:ascii="Times New Roman" w:eastAsia="Times New Roman" w:hAnsi="Times New Roman" w:cs="Times New Roman"/>
          <w:b/>
          <w:bCs/>
          <w:sz w:val="24"/>
          <w:szCs w:val="24"/>
        </w:rPr>
        <w:t>two</w:t>
      </w:r>
      <w:r w:rsidRPr="00197BDA">
        <w:rPr>
          <w:rFonts w:ascii="Times New Roman" w:eastAsia="Times New Roman" w:hAnsi="Times New Roman" w:cs="Times New Roman"/>
          <w:sz w:val="24"/>
          <w:szCs w:val="24"/>
        </w:rPr>
        <w:t xml:space="preserve"> of these keywords: focus, break, confident.</w:t>
      </w:r>
    </w:p>
    <w:p w14:paraId="764593E6"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Response length: 2–3 sentences only.</w:t>
      </w:r>
    </w:p>
    <w:p w14:paraId="6647C43B"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Logical consistency (no contradictory statements).</w:t>
      </w:r>
    </w:p>
    <w:p w14:paraId="6A3FF801"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Politeness and positive tone.</w:t>
      </w:r>
    </w:p>
    <w:p w14:paraId="331A1FC5" w14:textId="76EE3660"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Tasks:</w:t>
      </w:r>
      <w:r w:rsidRPr="00197BDA">
        <w:rPr>
          <w:rFonts w:ascii="Times New Roman" w:eastAsia="Times New Roman" w:hAnsi="Times New Roman" w:cs="Times New Roman"/>
          <w:sz w:val="24"/>
          <w:szCs w:val="24"/>
        </w:rPr>
        <w:t xml:space="preserve"> a) Identify the relevant discourse planning steps needed before generation. </w:t>
      </w:r>
    </w:p>
    <w:p w14:paraId="0C41A781" w14:textId="1B8FD4EA"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b) Generate </w:t>
      </w:r>
      <w:r w:rsidRPr="00197BDA">
        <w:rPr>
          <w:rFonts w:ascii="Times New Roman" w:eastAsia="Times New Roman" w:hAnsi="Times New Roman" w:cs="Times New Roman"/>
          <w:b/>
          <w:bCs/>
          <w:sz w:val="24"/>
          <w:szCs w:val="24"/>
        </w:rPr>
        <w:t>three</w:t>
      </w:r>
      <w:r w:rsidRPr="00197BDA">
        <w:rPr>
          <w:rFonts w:ascii="Times New Roman" w:eastAsia="Times New Roman" w:hAnsi="Times New Roman" w:cs="Times New Roman"/>
          <w:sz w:val="24"/>
          <w:szCs w:val="24"/>
        </w:rPr>
        <w:t xml:space="preserve"> different possible responses that satisfy </w:t>
      </w:r>
      <w:r w:rsidRPr="00197BDA">
        <w:rPr>
          <w:rFonts w:ascii="Times New Roman" w:eastAsia="Times New Roman" w:hAnsi="Times New Roman" w:cs="Times New Roman"/>
          <w:b/>
          <w:bCs/>
          <w:sz w:val="24"/>
          <w:szCs w:val="24"/>
        </w:rPr>
        <w:t>all</w:t>
      </w:r>
      <w:r w:rsidRPr="00197BDA">
        <w:rPr>
          <w:rFonts w:ascii="Times New Roman" w:eastAsia="Times New Roman" w:hAnsi="Times New Roman" w:cs="Times New Roman"/>
          <w:sz w:val="24"/>
          <w:szCs w:val="24"/>
        </w:rPr>
        <w:t xml:space="preserve"> the above constraints.</w:t>
      </w:r>
    </w:p>
    <w:p w14:paraId="4DC3B8A9" w14:textId="077807B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c) Evaluate the three responses and select the best one. Justify your choice using coherence and constraint satisfaction criteria. </w:t>
      </w:r>
    </w:p>
    <w:p w14:paraId="3404A1AC" w14:textId="15B9E6D1" w:rsidR="00EA40F2" w:rsidRDefault="00197BDA" w:rsidP="00EA40F2">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d) Explain how violating any two constraints would affect the quality of the dialog.</w:t>
      </w:r>
    </w:p>
    <w:p w14:paraId="54565F9F" w14:textId="77777777" w:rsidR="00EA40F2" w:rsidRPr="00EA40F2" w:rsidRDefault="00EA40F2" w:rsidP="00EA40F2">
      <w:pPr>
        <w:pStyle w:val="NormalWeb"/>
      </w:pPr>
      <w:r>
        <w:t xml:space="preserve">3. </w:t>
      </w:r>
      <w:r w:rsidRPr="00EA40F2">
        <w:rPr>
          <w:b/>
          <w:bCs/>
        </w:rPr>
        <w:t>Source Sentence:</w:t>
      </w:r>
      <w:r w:rsidRPr="00EA40F2">
        <w:t xml:space="preserve"> “The bank by the river flooded after the storm, but it was saved by quick action.”</w:t>
      </w:r>
    </w:p>
    <w:p w14:paraId="109F3C11"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Note:</w:t>
      </w:r>
      <w:r w:rsidRPr="00EA40F2">
        <w:rPr>
          <w:rFonts w:ascii="Times New Roman" w:eastAsia="Times New Roman" w:hAnsi="Times New Roman" w:cs="Times New Roman"/>
          <w:sz w:val="24"/>
          <w:szCs w:val="24"/>
        </w:rPr>
        <w:t xml:space="preserve"> “bank” is ambiguous (financial institution or riverbank).</w:t>
      </w:r>
    </w:p>
    <w:p w14:paraId="47D021D5"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Constraints:</w:t>
      </w:r>
    </w:p>
    <w:p w14:paraId="16AEB110"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Correct </w:t>
      </w:r>
      <w:r w:rsidRPr="00EA40F2">
        <w:rPr>
          <w:rFonts w:ascii="Times New Roman" w:eastAsia="Times New Roman" w:hAnsi="Times New Roman" w:cs="Times New Roman"/>
          <w:b/>
          <w:bCs/>
          <w:sz w:val="24"/>
          <w:szCs w:val="24"/>
        </w:rPr>
        <w:t>Word Sense Disambiguation</w:t>
      </w:r>
      <w:r w:rsidRPr="00EA40F2">
        <w:rPr>
          <w:rFonts w:ascii="Times New Roman" w:eastAsia="Times New Roman" w:hAnsi="Times New Roman" w:cs="Times New Roman"/>
          <w:sz w:val="24"/>
          <w:szCs w:val="24"/>
        </w:rPr>
        <w:t xml:space="preserve"> using context.</w:t>
      </w:r>
    </w:p>
    <w:p w14:paraId="46CB6DA2"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lastRenderedPageBreak/>
        <w:t xml:space="preserve">Create a </w:t>
      </w:r>
      <w:r w:rsidRPr="00EA40F2">
        <w:rPr>
          <w:rFonts w:ascii="Times New Roman" w:eastAsia="Times New Roman" w:hAnsi="Times New Roman" w:cs="Times New Roman"/>
          <w:b/>
          <w:bCs/>
          <w:sz w:val="24"/>
          <w:szCs w:val="24"/>
        </w:rPr>
        <w:t>predicate logic</w:t>
      </w:r>
      <w:r w:rsidRPr="00EA40F2">
        <w:rPr>
          <w:rFonts w:ascii="Times New Roman" w:eastAsia="Times New Roman" w:hAnsi="Times New Roman" w:cs="Times New Roman"/>
          <w:sz w:val="24"/>
          <w:szCs w:val="24"/>
        </w:rPr>
        <w:t xml:space="preserve"> representation (e.g., using predicates like flood(x), location(</w:t>
      </w:r>
      <w:proofErr w:type="spellStart"/>
      <w:proofErr w:type="gramStart"/>
      <w:r w:rsidRPr="00EA40F2">
        <w:rPr>
          <w:rFonts w:ascii="Times New Roman" w:eastAsia="Times New Roman" w:hAnsi="Times New Roman" w:cs="Times New Roman"/>
          <w:sz w:val="24"/>
          <w:szCs w:val="24"/>
        </w:rPr>
        <w:t>x,y</w:t>
      </w:r>
      <w:proofErr w:type="spellEnd"/>
      <w:proofErr w:type="gramEnd"/>
      <w:r w:rsidRPr="00EA40F2">
        <w:rPr>
          <w:rFonts w:ascii="Times New Roman" w:eastAsia="Times New Roman" w:hAnsi="Times New Roman" w:cs="Times New Roman"/>
          <w:sz w:val="24"/>
          <w:szCs w:val="24"/>
        </w:rPr>
        <w:t>)).</w:t>
      </w:r>
    </w:p>
    <w:p w14:paraId="0539A9E2"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Maintain </w:t>
      </w:r>
      <w:r w:rsidRPr="00EA40F2">
        <w:rPr>
          <w:rFonts w:ascii="Times New Roman" w:eastAsia="Times New Roman" w:hAnsi="Times New Roman" w:cs="Times New Roman"/>
          <w:b/>
          <w:bCs/>
          <w:sz w:val="24"/>
          <w:szCs w:val="24"/>
        </w:rPr>
        <w:t>discourse structure</w:t>
      </w:r>
      <w:r w:rsidRPr="00EA40F2">
        <w:rPr>
          <w:rFonts w:ascii="Times New Roman" w:eastAsia="Times New Roman" w:hAnsi="Times New Roman" w:cs="Times New Roman"/>
          <w:sz w:val="24"/>
          <w:szCs w:val="24"/>
        </w:rPr>
        <w:t xml:space="preserve"> (Contrast relation between the two clauses).</w:t>
      </w:r>
    </w:p>
    <w:p w14:paraId="10370843"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Preserve all important entities and relations (no information loss).</w:t>
      </w:r>
    </w:p>
    <w:p w14:paraId="2A44BEEB"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Ensure </w:t>
      </w:r>
      <w:r w:rsidRPr="00EA40F2">
        <w:rPr>
          <w:rFonts w:ascii="Times New Roman" w:eastAsia="Times New Roman" w:hAnsi="Times New Roman" w:cs="Times New Roman"/>
          <w:b/>
          <w:bCs/>
          <w:sz w:val="24"/>
          <w:szCs w:val="24"/>
        </w:rPr>
        <w:t>text coherence</w:t>
      </w:r>
      <w:r w:rsidRPr="00EA40F2">
        <w:rPr>
          <w:rFonts w:ascii="Times New Roman" w:eastAsia="Times New Roman" w:hAnsi="Times New Roman" w:cs="Times New Roman"/>
          <w:sz w:val="24"/>
          <w:szCs w:val="24"/>
        </w:rPr>
        <w:t xml:space="preserve"> in the generated output.</w:t>
      </w:r>
    </w:p>
    <w:p w14:paraId="2A5D0946" w14:textId="566D68DD"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Tasks:</w:t>
      </w:r>
      <w:r w:rsidRPr="00EA40F2">
        <w:rPr>
          <w:rFonts w:ascii="Times New Roman" w:eastAsia="Times New Roman" w:hAnsi="Times New Roman" w:cs="Times New Roman"/>
          <w:sz w:val="24"/>
          <w:szCs w:val="24"/>
        </w:rPr>
        <w:t xml:space="preserve"> a) Resolve the ambiguous word “bank” and justify using constraints. </w:t>
      </w:r>
    </w:p>
    <w:p w14:paraId="4E399C58" w14:textId="7C8E72AE"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b) Write a predicate logic representation of the sentence. </w:t>
      </w:r>
    </w:p>
    <w:p w14:paraId="132FB49D" w14:textId="65F53279"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 Generate a good </w:t>
      </w:r>
      <w:r w:rsidRPr="00EA40F2">
        <w:rPr>
          <w:rFonts w:ascii="Times New Roman" w:eastAsia="Times New Roman" w:hAnsi="Times New Roman" w:cs="Times New Roman"/>
          <w:b/>
          <w:bCs/>
          <w:sz w:val="24"/>
          <w:szCs w:val="24"/>
        </w:rPr>
        <w:t>target language sentence</w:t>
      </w:r>
      <w:r w:rsidRPr="00EA40F2">
        <w:rPr>
          <w:rFonts w:ascii="Times New Roman" w:eastAsia="Times New Roman" w:hAnsi="Times New Roman" w:cs="Times New Roman"/>
          <w:sz w:val="24"/>
          <w:szCs w:val="24"/>
        </w:rPr>
        <w:t xml:space="preserve"> (in any Indian language or simple English paraphrase) that satisfies all constraints. </w:t>
      </w:r>
    </w:p>
    <w:p w14:paraId="283099F1" w14:textId="294670E4"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d) Draw a simple </w:t>
      </w:r>
      <w:r w:rsidRPr="00EA40F2">
        <w:rPr>
          <w:rFonts w:ascii="Times New Roman" w:eastAsia="Times New Roman" w:hAnsi="Times New Roman" w:cs="Times New Roman"/>
          <w:b/>
          <w:bCs/>
          <w:sz w:val="24"/>
          <w:szCs w:val="24"/>
        </w:rPr>
        <w:t>discourse tree</w:t>
      </w:r>
      <w:r w:rsidRPr="00EA40F2">
        <w:rPr>
          <w:rFonts w:ascii="Times New Roman" w:eastAsia="Times New Roman" w:hAnsi="Times New Roman" w:cs="Times New Roman"/>
          <w:sz w:val="24"/>
          <w:szCs w:val="24"/>
        </w:rPr>
        <w:t xml:space="preserve"> (RST-style) showing the rhetorical relation.</w:t>
      </w:r>
    </w:p>
    <w:p w14:paraId="6B8E8126" w14:textId="77777777" w:rsid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e) Discuss the advantages of using constraint-based approach over pure statistical machine translation for this sentence</w:t>
      </w:r>
    </w:p>
    <w:p w14:paraId="1987F0D8"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26576C2E"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139DA18D"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63A97042"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3CCADEDA"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6121B751"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5C4937F9"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7D060ADC"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63F680E3"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69EC9EB2"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1543A8BB"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004B58EB"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19B3E48E"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1B4F8995"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0BDAF856"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3FAE3B2A"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6C23D42D"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67AE86F7" w14:textId="77777777" w:rsidR="002C6145" w:rsidRDefault="002C6145" w:rsidP="00EA40F2">
      <w:pPr>
        <w:spacing w:before="100" w:beforeAutospacing="1" w:after="100" w:afterAutospacing="1"/>
        <w:ind w:left="567"/>
        <w:rPr>
          <w:rFonts w:ascii="Times New Roman" w:eastAsia="Times New Roman" w:hAnsi="Times New Roman" w:cs="Times New Roman"/>
          <w:sz w:val="24"/>
          <w:szCs w:val="24"/>
        </w:rPr>
      </w:pPr>
    </w:p>
    <w:p w14:paraId="03AC6113" w14:textId="77777777" w:rsidR="002C6145" w:rsidRDefault="002C6145" w:rsidP="002C6145">
      <w:pPr>
        <w:spacing w:before="100" w:beforeAutospacing="1" w:after="100" w:afterAutospacing="1" w:line="360" w:lineRule="auto"/>
        <w:ind w:left="567"/>
        <w:jc w:val="center"/>
        <w:rPr>
          <w:rFonts w:ascii="Times New Roman" w:eastAsia="Times New Roman" w:hAnsi="Times New Roman" w:cs="Times New Roman"/>
          <w:b/>
          <w:bCs/>
          <w:color w:val="EE0000"/>
          <w:sz w:val="40"/>
          <w:szCs w:val="40"/>
        </w:rPr>
      </w:pPr>
      <w:r w:rsidRPr="002C6145">
        <w:rPr>
          <w:rFonts w:ascii="Times New Roman" w:eastAsia="Times New Roman" w:hAnsi="Times New Roman" w:cs="Times New Roman"/>
          <w:b/>
          <w:bCs/>
          <w:color w:val="EE0000"/>
          <w:sz w:val="40"/>
          <w:szCs w:val="40"/>
        </w:rPr>
        <w:lastRenderedPageBreak/>
        <w:t>Q1. Constraint-Based Reference Resolution</w:t>
      </w:r>
    </w:p>
    <w:p w14:paraId="1DB98744" w14:textId="21BDA695" w:rsidR="002C6145" w:rsidRPr="002C6145" w:rsidRDefault="002C6145" w:rsidP="002C6145">
      <w:pPr>
        <w:spacing w:before="100" w:beforeAutospacing="1" w:after="100" w:afterAutospacing="1" w:line="360" w:lineRule="auto"/>
        <w:rPr>
          <w:rFonts w:ascii="Times New Roman" w:eastAsia="Times New Roman" w:hAnsi="Times New Roman" w:cs="Times New Roman"/>
          <w:b/>
          <w:bCs/>
          <w:color w:val="EE0000"/>
          <w:sz w:val="40"/>
          <w:szCs w:val="40"/>
        </w:rPr>
      </w:pPr>
      <w:r w:rsidRPr="002C6145">
        <w:rPr>
          <w:rFonts w:ascii="Times New Roman" w:eastAsia="Times New Roman" w:hAnsi="Times New Roman" w:cs="Times New Roman"/>
          <w:b/>
          <w:bCs/>
          <w:color w:val="000000" w:themeColor="text1"/>
          <w:sz w:val="32"/>
          <w:szCs w:val="32"/>
        </w:rPr>
        <w:t>1. Problem Understanding</w:t>
      </w:r>
      <w:r w:rsidRPr="002C6145">
        <w:rPr>
          <w:rFonts w:ascii="Times New Roman" w:eastAsia="Times New Roman" w:hAnsi="Times New Roman" w:cs="Times New Roman"/>
          <w:b/>
          <w:bCs/>
          <w:color w:val="000000" w:themeColor="text1"/>
          <w:sz w:val="32"/>
          <w:szCs w:val="32"/>
        </w:rPr>
        <w:t>:</w:t>
      </w:r>
    </w:p>
    <w:p w14:paraId="6224F747" w14:textId="5C29E63C"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Given Paragraph</w:t>
      </w:r>
      <w:r>
        <w:rPr>
          <w:rFonts w:ascii="Times New Roman" w:eastAsia="Times New Roman" w:hAnsi="Times New Roman" w:cs="Times New Roman"/>
          <w:color w:val="000000" w:themeColor="text1"/>
          <w:sz w:val="28"/>
          <w:szCs w:val="28"/>
        </w:rPr>
        <w:t xml:space="preserve">: </w:t>
      </w:r>
      <w:r w:rsidRPr="002C6145">
        <w:rPr>
          <w:rFonts w:ascii="Times New Roman" w:eastAsia="Times New Roman" w:hAnsi="Times New Roman" w:cs="Times New Roman"/>
          <w:color w:val="000000" w:themeColor="text1"/>
          <w:sz w:val="28"/>
          <w:szCs w:val="28"/>
        </w:rPr>
        <w:t>“John and Mary went to the park. He brought a ball. She wanted to play with it. The dog chased him excitedly. Finally, they all went home.”</w:t>
      </w:r>
    </w:p>
    <w:p w14:paraId="60874E18" w14:textId="41C9A044" w:rsid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Objective</w:t>
      </w:r>
      <w:r>
        <w:rPr>
          <w:rFonts w:ascii="Times New Roman" w:eastAsia="Times New Roman" w:hAnsi="Times New Roman" w:cs="Times New Roman"/>
          <w:b/>
          <w:bCs/>
          <w:color w:val="000000" w:themeColor="text1"/>
          <w:sz w:val="28"/>
          <w:szCs w:val="28"/>
        </w:rPr>
        <w:t xml:space="preserve">: </w:t>
      </w:r>
      <w:r w:rsidRPr="002C6145">
        <w:rPr>
          <w:rFonts w:ascii="Times New Roman" w:eastAsia="Times New Roman" w:hAnsi="Times New Roman" w:cs="Times New Roman"/>
          <w:color w:val="000000" w:themeColor="text1"/>
          <w:sz w:val="28"/>
          <w:szCs w:val="28"/>
        </w:rPr>
        <w:t>The objective is to identify the referring expressions in the paragraph and resolve them to their correct antecedents using gender and number agreement, recency, semantic compatibility, and coherence constraints.</w:t>
      </w:r>
    </w:p>
    <w:p w14:paraId="613A1E9B" w14:textId="73EBA23A"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32"/>
          <w:szCs w:val="32"/>
        </w:rPr>
        <w:t>Referring Expressions</w:t>
      </w:r>
      <w:r w:rsidRPr="002C6145">
        <w:rPr>
          <w:rFonts w:ascii="Times New Roman" w:eastAsia="Times New Roman" w:hAnsi="Times New Roman" w:cs="Times New Roman"/>
          <w:b/>
          <w:bCs/>
          <w:color w:val="000000" w:themeColor="text1"/>
          <w:sz w:val="32"/>
          <w:szCs w:val="32"/>
        </w:rPr>
        <w:t>:</w:t>
      </w:r>
      <w:r>
        <w:rPr>
          <w:rFonts w:ascii="Times New Roman" w:eastAsia="Times New Roman" w:hAnsi="Times New Roman" w:cs="Times New Roman"/>
          <w:b/>
          <w:bCs/>
          <w:color w:val="000000" w:themeColor="text1"/>
          <w:sz w:val="28"/>
          <w:szCs w:val="28"/>
        </w:rPr>
        <w:t xml:space="preserve"> </w:t>
      </w:r>
      <w:r w:rsidRPr="002C6145">
        <w:rPr>
          <w:rFonts w:ascii="Times New Roman" w:eastAsia="Times New Roman" w:hAnsi="Times New Roman" w:cs="Times New Roman"/>
          <w:color w:val="000000" w:themeColor="text1"/>
          <w:sz w:val="28"/>
          <w:szCs w:val="28"/>
        </w:rPr>
        <w:t>The main referring expressions are:</w:t>
      </w:r>
    </w:p>
    <w:p w14:paraId="0DB51008" w14:textId="77777777" w:rsidR="002C6145" w:rsidRPr="002C6145" w:rsidRDefault="002C6145" w:rsidP="002C614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He</w:t>
      </w:r>
    </w:p>
    <w:p w14:paraId="7634AFB6" w14:textId="77777777" w:rsidR="002C6145" w:rsidRPr="002C6145" w:rsidRDefault="002C6145" w:rsidP="002C614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She</w:t>
      </w:r>
    </w:p>
    <w:p w14:paraId="5E45CAC8" w14:textId="77777777" w:rsidR="002C6145" w:rsidRPr="002C6145" w:rsidRDefault="002C6145" w:rsidP="002C614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it</w:t>
      </w:r>
    </w:p>
    <w:p w14:paraId="368149A0" w14:textId="77777777" w:rsidR="002C6145" w:rsidRPr="002C6145" w:rsidRDefault="002C6145" w:rsidP="002C614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him</w:t>
      </w:r>
    </w:p>
    <w:p w14:paraId="18F25957" w14:textId="77777777" w:rsidR="002C6145" w:rsidRPr="002C6145" w:rsidRDefault="002C6145" w:rsidP="002C614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they</w:t>
      </w:r>
    </w:p>
    <w:p w14:paraId="245A2CC2" w14:textId="77777777" w:rsidR="002C6145" w:rsidRPr="002C6145" w:rsidRDefault="002C6145" w:rsidP="002C614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all</w:t>
      </w:r>
    </w:p>
    <w:p w14:paraId="3273D343"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main entities are:</w:t>
      </w:r>
    </w:p>
    <w:p w14:paraId="207C8171" w14:textId="77777777" w:rsidR="002C6145" w:rsidRPr="002C6145" w:rsidRDefault="002C6145" w:rsidP="002C614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p w14:paraId="637E8631" w14:textId="77777777" w:rsidR="002C6145" w:rsidRPr="002C6145" w:rsidRDefault="002C6145" w:rsidP="002C614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Mary</w:t>
      </w:r>
    </w:p>
    <w:p w14:paraId="07EF0435" w14:textId="77777777" w:rsidR="002C6145" w:rsidRPr="002C6145" w:rsidRDefault="002C6145" w:rsidP="002C614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Ball</w:t>
      </w:r>
    </w:p>
    <w:p w14:paraId="77812923" w14:textId="77777777" w:rsidR="002C6145" w:rsidRPr="002C6145" w:rsidRDefault="002C6145" w:rsidP="002C614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Dog</w:t>
      </w:r>
    </w:p>
    <w:p w14:paraId="6A349CD3" w14:textId="15EE7B3B" w:rsidR="002C6145" w:rsidRPr="002C6145" w:rsidRDefault="002C6145" w:rsidP="002C614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Park</w:t>
      </w:r>
    </w:p>
    <w:p w14:paraId="7F714B87" w14:textId="7CB2A833"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t>2. Constraint Analysis</w:t>
      </w:r>
      <w:r w:rsidRPr="002C6145">
        <w:rPr>
          <w:rFonts w:ascii="Times New Roman" w:eastAsia="Times New Roman" w:hAnsi="Times New Roman" w:cs="Times New Roman"/>
          <w:b/>
          <w:bCs/>
          <w:color w:val="000000" w:themeColor="text1"/>
          <w:sz w:val="32"/>
          <w:szCs w:val="32"/>
        </w:rPr>
        <w:t>:</w:t>
      </w:r>
    </w:p>
    <w:p w14:paraId="386B6411"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C6145">
        <w:rPr>
          <w:rFonts w:ascii="Times New Roman" w:eastAsia="Times New Roman" w:hAnsi="Times New Roman" w:cs="Times New Roman"/>
          <w:b/>
          <w:bCs/>
          <w:color w:val="0070C0"/>
          <w:sz w:val="32"/>
          <w:szCs w:val="32"/>
        </w:rPr>
        <w:t>(a) Referring Expressions and Possible Antecedents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4"/>
        <w:gridCol w:w="2552"/>
      </w:tblGrid>
      <w:tr w:rsidR="002C6145" w:rsidRPr="002C6145" w14:paraId="3BBE84B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EABAEB"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lastRenderedPageBreak/>
              <w:t>Referring Expression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117B92"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Possible Antecedents</w:t>
            </w:r>
          </w:p>
        </w:tc>
      </w:tr>
      <w:tr w:rsidR="002C6145" w:rsidRPr="002C6145" w14:paraId="30C83D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F5C01D"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D7E064"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w:t>
            </w:r>
          </w:p>
        </w:tc>
      </w:tr>
      <w:tr w:rsidR="002C6145" w:rsidRPr="002C6145" w14:paraId="00E8BA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EF74A5"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A868D"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w:t>
            </w:r>
          </w:p>
        </w:tc>
      </w:tr>
      <w:tr w:rsidR="002C6145" w:rsidRPr="002C6145" w14:paraId="2D8D23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FBEBC"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53D4A"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ball, park</w:t>
            </w:r>
          </w:p>
        </w:tc>
      </w:tr>
      <w:tr w:rsidR="002C6145" w:rsidRPr="002C6145" w14:paraId="7511BD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ACF96"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him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4A725A"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dog</w:t>
            </w:r>
          </w:p>
        </w:tc>
      </w:tr>
      <w:tr w:rsidR="002C6145" w:rsidRPr="002C6145" w14:paraId="20D74EA5" w14:textId="77777777" w:rsidTr="002C614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4A9BE3A"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they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EF38F90"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dog</w:t>
            </w:r>
          </w:p>
        </w:tc>
      </w:tr>
      <w:tr w:rsidR="002C6145" w:rsidRPr="002C6145" w14:paraId="586AE1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4E03913" w14:textId="0DF29444"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8FA6113" w14:textId="2E2EA688"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dog</w:t>
            </w:r>
          </w:p>
        </w:tc>
      </w:tr>
    </w:tbl>
    <w:p w14:paraId="13774437" w14:textId="4EB7813A"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t>Applying the Constraints</w:t>
      </w:r>
      <w:r w:rsidRPr="002C6145">
        <w:rPr>
          <w:rFonts w:ascii="Times New Roman" w:eastAsia="Times New Roman" w:hAnsi="Times New Roman" w:cs="Times New Roman"/>
          <w:b/>
          <w:bCs/>
          <w:color w:val="000000" w:themeColor="text1"/>
          <w:sz w:val="32"/>
          <w:szCs w:val="32"/>
        </w:rPr>
        <w:t>:</w:t>
      </w:r>
    </w:p>
    <w:p w14:paraId="6180AFF2"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1. Gender and Number Agreement</w:t>
      </w:r>
    </w:p>
    <w:p w14:paraId="20EAB913" w14:textId="77777777" w:rsidR="002C6145" w:rsidRPr="002C6145" w:rsidRDefault="002C6145" w:rsidP="002C6145">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He → John</w:t>
      </w:r>
      <w:r w:rsidRPr="002C6145">
        <w:rPr>
          <w:rFonts w:ascii="Times New Roman" w:eastAsia="Times New Roman" w:hAnsi="Times New Roman" w:cs="Times New Roman"/>
          <w:color w:val="000000" w:themeColor="text1"/>
          <w:sz w:val="28"/>
          <w:szCs w:val="28"/>
        </w:rPr>
        <w:t> because John is male and singular.</w:t>
      </w:r>
    </w:p>
    <w:p w14:paraId="67CABF6E" w14:textId="77777777" w:rsidR="002C6145" w:rsidRPr="002C6145" w:rsidRDefault="002C6145" w:rsidP="002C6145">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She → Mary</w:t>
      </w:r>
      <w:r w:rsidRPr="002C6145">
        <w:rPr>
          <w:rFonts w:ascii="Times New Roman" w:eastAsia="Times New Roman" w:hAnsi="Times New Roman" w:cs="Times New Roman"/>
          <w:color w:val="000000" w:themeColor="text1"/>
          <w:sz w:val="28"/>
          <w:szCs w:val="28"/>
        </w:rPr>
        <w:t> because Mary is female and singular.</w:t>
      </w:r>
    </w:p>
    <w:p w14:paraId="681EBB45" w14:textId="77777777" w:rsidR="002C6145" w:rsidRPr="002C6145" w:rsidRDefault="002C6145" w:rsidP="002C6145">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Him → John</w:t>
      </w:r>
      <w:r w:rsidRPr="002C6145">
        <w:rPr>
          <w:rFonts w:ascii="Times New Roman" w:eastAsia="Times New Roman" w:hAnsi="Times New Roman" w:cs="Times New Roman"/>
          <w:color w:val="000000" w:themeColor="text1"/>
          <w:sz w:val="28"/>
          <w:szCs w:val="28"/>
        </w:rPr>
        <w:t> because "him" requires a masculine singular antecedent.</w:t>
      </w:r>
    </w:p>
    <w:p w14:paraId="7E033DE0" w14:textId="77777777" w:rsidR="002C6145" w:rsidRPr="002C6145" w:rsidRDefault="002C6145" w:rsidP="002C6145">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They → John + Mary + Dog</w:t>
      </w:r>
      <w:r w:rsidRPr="002C6145">
        <w:rPr>
          <w:rFonts w:ascii="Times New Roman" w:eastAsia="Times New Roman" w:hAnsi="Times New Roman" w:cs="Times New Roman"/>
          <w:color w:val="000000" w:themeColor="text1"/>
          <w:sz w:val="28"/>
          <w:szCs w:val="28"/>
        </w:rPr>
        <w:t> because "they" is plural.</w:t>
      </w:r>
    </w:p>
    <w:p w14:paraId="5D69A53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2. Semantic Compatibility</w:t>
      </w:r>
    </w:p>
    <w:p w14:paraId="38F45672"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sentence says:</w:t>
      </w:r>
    </w:p>
    <w:p w14:paraId="10A52BF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“She wanted to play with it.”</w:t>
      </w:r>
    </w:p>
    <w:p w14:paraId="2B950A7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A </w:t>
      </w:r>
      <w:r w:rsidRPr="002C6145">
        <w:rPr>
          <w:rFonts w:ascii="Times New Roman" w:eastAsia="Times New Roman" w:hAnsi="Times New Roman" w:cs="Times New Roman"/>
          <w:b/>
          <w:bCs/>
          <w:color w:val="000000" w:themeColor="text1"/>
          <w:sz w:val="28"/>
          <w:szCs w:val="28"/>
        </w:rPr>
        <w:t>ball</w:t>
      </w:r>
      <w:r w:rsidRPr="002C6145">
        <w:rPr>
          <w:rFonts w:ascii="Times New Roman" w:eastAsia="Times New Roman" w:hAnsi="Times New Roman" w:cs="Times New Roman"/>
          <w:color w:val="000000" w:themeColor="text1"/>
          <w:sz w:val="28"/>
          <w:szCs w:val="28"/>
        </w:rPr>
        <w:t> is suitable for playing, whereas a park is not something normally played with.</w:t>
      </w:r>
    </w:p>
    <w:p w14:paraId="0FC009C5"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Therefore:</w:t>
      </w:r>
    </w:p>
    <w:p w14:paraId="5543926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it → ball</w:t>
      </w:r>
    </w:p>
    <w:p w14:paraId="1C551A7E"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Similarly:</w:t>
      </w:r>
    </w:p>
    <w:p w14:paraId="07E624C6"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lastRenderedPageBreak/>
        <w:t>“The dog chased him excitedly.”</w:t>
      </w:r>
    </w:p>
    <w:p w14:paraId="231D80F8"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A person can naturally be chased by a dog, so </w:t>
      </w:r>
      <w:r w:rsidRPr="002C6145">
        <w:rPr>
          <w:rFonts w:ascii="Times New Roman" w:eastAsia="Times New Roman" w:hAnsi="Times New Roman" w:cs="Times New Roman"/>
          <w:b/>
          <w:bCs/>
          <w:color w:val="000000" w:themeColor="text1"/>
          <w:sz w:val="28"/>
          <w:szCs w:val="28"/>
        </w:rPr>
        <w:t>him → John</w:t>
      </w:r>
      <w:r w:rsidRPr="002C6145">
        <w:rPr>
          <w:rFonts w:ascii="Times New Roman" w:eastAsia="Times New Roman" w:hAnsi="Times New Roman" w:cs="Times New Roman"/>
          <w:color w:val="000000" w:themeColor="text1"/>
          <w:sz w:val="28"/>
          <w:szCs w:val="28"/>
        </w:rPr>
        <w:t> is semantically suitable.</w:t>
      </w:r>
    </w:p>
    <w:p w14:paraId="3DE9770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3. Recency</w:t>
      </w:r>
    </w:p>
    <w:p w14:paraId="4088CFBE"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When several antecedents are possible, the system prefers the most recent suitable antecedent.</w:t>
      </w:r>
    </w:p>
    <w:p w14:paraId="5B967155"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However, recency is used only after stronger constraints such as gender, number, and semantic compatibility.</w:t>
      </w:r>
    </w:p>
    <w:p w14:paraId="3586A465"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4. Coherence</w:t>
      </w:r>
    </w:p>
    <w:p w14:paraId="095D7A5B"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references must form meaningful entity chains throughout the paragraph.</w:t>
      </w:r>
    </w:p>
    <w:p w14:paraId="622BA95B"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For example:</w:t>
      </w:r>
    </w:p>
    <w:p w14:paraId="400D0005"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John → He → him</w:t>
      </w:r>
    </w:p>
    <w:p w14:paraId="55E50081" w14:textId="060559A9"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forms a consistent chain</w:t>
      </w:r>
      <w:r>
        <w:rPr>
          <w:rFonts w:ascii="Times New Roman" w:eastAsia="Times New Roman" w:hAnsi="Times New Roman" w:cs="Times New Roman"/>
          <w:color w:val="000000" w:themeColor="text1"/>
          <w:sz w:val="28"/>
          <w:szCs w:val="28"/>
        </w:rPr>
        <w:t>.</w:t>
      </w:r>
    </w:p>
    <w:p w14:paraId="4D51469B" w14:textId="5D95A31F"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t>3. Solution Development</w:t>
      </w:r>
      <w:r w:rsidRPr="002C6145">
        <w:rPr>
          <w:rFonts w:ascii="Times New Roman" w:eastAsia="Times New Roman" w:hAnsi="Times New Roman" w:cs="Times New Roman"/>
          <w:b/>
          <w:bCs/>
          <w:color w:val="000000" w:themeColor="text1"/>
          <w:sz w:val="32"/>
          <w:szCs w:val="32"/>
        </w:rPr>
        <w:t>:</w:t>
      </w:r>
    </w:p>
    <w:p w14:paraId="420E77CF"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C6145">
        <w:rPr>
          <w:rFonts w:ascii="Times New Roman" w:eastAsia="Times New Roman" w:hAnsi="Times New Roman" w:cs="Times New Roman"/>
          <w:b/>
          <w:bCs/>
          <w:color w:val="0070C0"/>
          <w:sz w:val="32"/>
          <w:szCs w:val="32"/>
        </w:rPr>
        <w:t>(b) Final Resolution of References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1"/>
        <w:gridCol w:w="2423"/>
        <w:gridCol w:w="5160"/>
      </w:tblGrid>
      <w:tr w:rsidR="002C6145" w:rsidRPr="002C6145" w14:paraId="3995C0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170F53"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Referring Expression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B3B5CC"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Resolved Antecedent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523A5C"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Reason</w:t>
            </w:r>
          </w:p>
        </w:tc>
      </w:tr>
      <w:tr w:rsidR="002C6145" w:rsidRPr="002C6145" w14:paraId="6E1CCE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24919"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B08A3"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D75D22"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Male singular agreement</w:t>
            </w:r>
          </w:p>
        </w:tc>
      </w:tr>
      <w:tr w:rsidR="002C6145" w:rsidRPr="002C6145" w14:paraId="3E23F1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5F770"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92774D"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F7A93A"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Female singular agreement</w:t>
            </w:r>
          </w:p>
        </w:tc>
      </w:tr>
      <w:tr w:rsidR="002C6145" w:rsidRPr="002C6145" w14:paraId="12210F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B4CFE"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F561D8"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ball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796CE"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Semantic compatibility with "play"</w:t>
            </w:r>
          </w:p>
        </w:tc>
      </w:tr>
      <w:tr w:rsidR="002C6145" w:rsidRPr="002C6145" w14:paraId="37DC15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649FC6"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lastRenderedPageBreak/>
              <w:t>him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21C90"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E8B8B"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Masculine agreement and semantic compatibility</w:t>
            </w:r>
          </w:p>
        </w:tc>
      </w:tr>
      <w:tr w:rsidR="002C6145" w:rsidRPr="002C6145" w14:paraId="5382585A" w14:textId="77777777" w:rsidTr="002C614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120B7D2"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F389ED3"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 Mary + dog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A31CC96"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Plural group reference</w:t>
            </w:r>
          </w:p>
        </w:tc>
      </w:tr>
      <w:tr w:rsidR="002C6145" w:rsidRPr="002C6145" w14:paraId="7BB8E1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BD65EE0" w14:textId="4A5DDA6C"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A02ADFD" w14:textId="0D91394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 Mary + dog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3D98B10" w14:textId="174F1CAE"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Refers to the complete group</w:t>
            </w:r>
          </w:p>
        </w:tc>
      </w:tr>
    </w:tbl>
    <w:p w14:paraId="0D0DDF20" w14:textId="3775FD5B"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C6145">
        <w:rPr>
          <w:rFonts w:ascii="Times New Roman" w:eastAsia="Times New Roman" w:hAnsi="Times New Roman" w:cs="Times New Roman"/>
          <w:b/>
          <w:bCs/>
          <w:color w:val="0070C0"/>
          <w:sz w:val="32"/>
          <w:szCs w:val="32"/>
        </w:rPr>
        <w:t>(c) Constraint Table / Graph</w:t>
      </w:r>
    </w:p>
    <w:p w14:paraId="683577F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Constraint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8"/>
        <w:gridCol w:w="1720"/>
        <w:gridCol w:w="2390"/>
        <w:gridCol w:w="2945"/>
        <w:gridCol w:w="1921"/>
      </w:tblGrid>
      <w:tr w:rsidR="002C6145" w:rsidRPr="002C6145" w14:paraId="3A528802" w14:textId="77777777" w:rsidTr="002C6145">
        <w:trPr>
          <w:trHeight w:val="520"/>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48E293"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290E0D"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Initial Domain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0CCABC"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Constraint Applied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CA691B"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Eliminated Candidates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2F36B4"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Final Value</w:t>
            </w:r>
          </w:p>
        </w:tc>
      </w:tr>
      <w:tr w:rsidR="002C6145" w:rsidRPr="002C6145" w14:paraId="229178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88EDE"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CDA1D5"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C63149"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Gender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5D8D3F"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0678D"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tc>
      </w:tr>
      <w:tr w:rsidR="002C6145" w:rsidRPr="002C6145" w14:paraId="229B66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6C506"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151FE"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35CCF"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Gender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CC3B61"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ECB56"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Mary</w:t>
            </w:r>
          </w:p>
        </w:tc>
      </w:tr>
      <w:tr w:rsidR="002C6145" w:rsidRPr="002C6145" w14:paraId="1878C9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B086B"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3EC3BE"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Ball, Park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825D2"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Semantic compatibility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F9BF2"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Park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0E3E4D"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Ball</w:t>
            </w:r>
          </w:p>
        </w:tc>
      </w:tr>
      <w:tr w:rsidR="002C6145" w:rsidRPr="002C6145" w14:paraId="3137DB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E8F932"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CE5A8"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Dog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3267D"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Gender + semantic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855AF"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Mary, Dog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C1754"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tc>
      </w:tr>
      <w:tr w:rsidR="002C6145" w:rsidRPr="002C6145" w14:paraId="3AB0B645" w14:textId="77777777" w:rsidTr="002C614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6FC7726"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73D028"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Dog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C058931"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Number + coherence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B6CDD8B"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Individual-only interpretation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A7BCE93"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 Mary + Dog</w:t>
            </w:r>
          </w:p>
        </w:tc>
      </w:tr>
      <w:tr w:rsidR="002C6145" w:rsidRPr="002C6145" w14:paraId="610BEA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3C22C71" w14:textId="7FAFDD0E"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B2F8BA5" w14:textId="18C0673C"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Dog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A0D134D" w14:textId="28453A19"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Group coherence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2AA736C" w14:textId="02D287A2"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01AD937" w14:textId="61AA0E51"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 Mary + Dog</w:t>
            </w:r>
          </w:p>
        </w:tc>
      </w:tr>
    </w:tbl>
    <w:p w14:paraId="7DFE37F9" w14:textId="77777777" w:rsid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702F8F7D" w14:textId="5AA16DCD"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lastRenderedPageBreak/>
        <w:t>Constraint Graph</w:t>
      </w:r>
    </w:p>
    <w:p w14:paraId="0D353BEC" w14:textId="3DA0EEBF"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 xml:space="preserve">             </w:t>
      </w:r>
      <w:r w:rsidRPr="002C6145">
        <w:rPr>
          <w:rFonts w:ascii="Times New Roman" w:eastAsia="Times New Roman" w:hAnsi="Times New Roman" w:cs="Times New Roman"/>
          <w:color w:val="000000" w:themeColor="text1"/>
          <w:sz w:val="28"/>
          <w:szCs w:val="28"/>
        </w:rPr>
        <w:drawing>
          <wp:inline distT="0" distB="0" distL="0" distR="0" wp14:anchorId="61F3E6D5" wp14:editId="64EB643A">
            <wp:extent cx="3153215" cy="3924848"/>
            <wp:effectExtent l="0" t="0" r="9525" b="0"/>
            <wp:docPr id="19514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01967" name=""/>
                    <pic:cNvPicPr/>
                  </pic:nvPicPr>
                  <pic:blipFill>
                    <a:blip r:embed="rId6"/>
                    <a:stretch>
                      <a:fillRect/>
                    </a:stretch>
                  </pic:blipFill>
                  <pic:spPr>
                    <a:xfrm>
                      <a:off x="0" y="0"/>
                      <a:ext cx="3153215" cy="3924848"/>
                    </a:xfrm>
                    <a:prstGeom prst="rect">
                      <a:avLst/>
                    </a:prstGeom>
                  </pic:spPr>
                </pic:pic>
              </a:graphicData>
            </a:graphic>
          </wp:inline>
        </w:drawing>
      </w:r>
    </w:p>
    <w:p w14:paraId="638F36AB"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C6145">
        <w:rPr>
          <w:rFonts w:ascii="Times New Roman" w:eastAsia="Times New Roman" w:hAnsi="Times New Roman" w:cs="Times New Roman"/>
          <w:b/>
          <w:bCs/>
          <w:color w:val="0070C0"/>
          <w:sz w:val="32"/>
          <w:szCs w:val="32"/>
        </w:rPr>
        <w:t>(d) Final Coreference Chains</w:t>
      </w:r>
    </w:p>
    <w:p w14:paraId="083137F5"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Chain 1 – John</w:t>
      </w:r>
    </w:p>
    <w:p w14:paraId="633C72D1"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 He → him</w:t>
      </w:r>
    </w:p>
    <w:p w14:paraId="210D9A56"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Chain 2 – Mary</w:t>
      </w:r>
    </w:p>
    <w:p w14:paraId="21E6A9FD"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Mary → She</w:t>
      </w:r>
    </w:p>
    <w:p w14:paraId="2914131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Chain 3 – Ball</w:t>
      </w:r>
    </w:p>
    <w:p w14:paraId="022D64CD"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Ball → it</w:t>
      </w:r>
    </w:p>
    <w:p w14:paraId="2280C13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Chain 4 – Group</w:t>
      </w:r>
    </w:p>
    <w:p w14:paraId="429BC8D0" w14:textId="41BBF442"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 Mary + Dog → they → all</w:t>
      </w:r>
    </w:p>
    <w:p w14:paraId="07AB12CB" w14:textId="192C3874"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lastRenderedPageBreak/>
        <w:t>Rewritten Paragraph</w:t>
      </w:r>
      <w:r>
        <w:rPr>
          <w:rFonts w:ascii="Times New Roman" w:eastAsia="Times New Roman" w:hAnsi="Times New Roman" w:cs="Times New Roman"/>
          <w:b/>
          <w:bCs/>
          <w:color w:val="000000" w:themeColor="text1"/>
          <w:sz w:val="28"/>
          <w:szCs w:val="28"/>
        </w:rPr>
        <w:t xml:space="preserve">: </w:t>
      </w:r>
      <w:r w:rsidRPr="002C6145">
        <w:rPr>
          <w:rFonts w:ascii="Times New Roman" w:eastAsia="Times New Roman" w:hAnsi="Times New Roman" w:cs="Times New Roman"/>
          <w:color w:val="000000" w:themeColor="text1"/>
          <w:sz w:val="28"/>
          <w:szCs w:val="28"/>
        </w:rPr>
        <w:t>John and Mary went to the park. John brought a ball. Mary wanted to play with the ball. The dog chased John excitedly. Finally, John, Mary, and the dog all went home.</w:t>
      </w:r>
    </w:p>
    <w:p w14:paraId="22E01FC2" w14:textId="211CEB96"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This rewritten paragraph removes the ambiguity caused by the pronouns.</w:t>
      </w:r>
    </w:p>
    <w:p w14:paraId="0B2F0B34" w14:textId="115AA308"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t>4. Application of Concepts</w:t>
      </w:r>
      <w:r w:rsidRPr="002C6145">
        <w:rPr>
          <w:rFonts w:ascii="Times New Roman" w:eastAsia="Times New Roman" w:hAnsi="Times New Roman" w:cs="Times New Roman"/>
          <w:b/>
          <w:bCs/>
          <w:color w:val="000000" w:themeColor="text1"/>
          <w:sz w:val="32"/>
          <w:szCs w:val="32"/>
        </w:rPr>
        <w:t>:</w:t>
      </w:r>
    </w:p>
    <w:p w14:paraId="26CD866F"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problem demonstrates the application of constraint-based reference resolution in NLP.</w:t>
      </w:r>
    </w:p>
    <w:p w14:paraId="35AB212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Applied NLP Concepts</w:t>
      </w:r>
    </w:p>
    <w:p w14:paraId="01246E74"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1. Reference Resolution</w:t>
      </w:r>
    </w:p>
    <w:p w14:paraId="6DAE06F8"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Pronouns are connected to their correct antecedents.</w:t>
      </w:r>
    </w:p>
    <w:p w14:paraId="484E4617"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Example:</w:t>
      </w:r>
    </w:p>
    <w:p w14:paraId="7DE3B83E"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He → John</w:t>
      </w:r>
    </w:p>
    <w:p w14:paraId="24202533"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2. Agreement Constraint</w:t>
      </w:r>
    </w:p>
    <w:p w14:paraId="003FE6FB"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Gender and number agreement are used to eliminate incorrect candidates.</w:t>
      </w:r>
    </w:p>
    <w:p w14:paraId="2E8CC94E"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Example:</w:t>
      </w:r>
    </w:p>
    <w:p w14:paraId="6A138FE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She → Mary</w:t>
      </w:r>
    </w:p>
    <w:p w14:paraId="0B85501E"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3. Semantic Constraint</w:t>
      </w:r>
    </w:p>
    <w:p w14:paraId="145F3A4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meaning of the sentence is considered.</w:t>
      </w:r>
    </w:p>
    <w:p w14:paraId="244BBC84"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Example:</w:t>
      </w:r>
    </w:p>
    <w:p w14:paraId="088BDE10"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play with it → it = ball</w:t>
      </w:r>
    </w:p>
    <w:p w14:paraId="78D2B193"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4. Recency Constraint</w:t>
      </w:r>
    </w:p>
    <w:p w14:paraId="45F3433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lastRenderedPageBreak/>
        <w:t>A recent suitable entity is preferred when several candidates are possible.</w:t>
      </w:r>
    </w:p>
    <w:p w14:paraId="2066AE10"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5. Coherence Constraint</w:t>
      </w:r>
    </w:p>
    <w:p w14:paraId="1E3052D0"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same entity is consistently maintained across the discourse.</w:t>
      </w:r>
    </w:p>
    <w:p w14:paraId="3EE5B57A"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Example:</w:t>
      </w:r>
    </w:p>
    <w:p w14:paraId="0D6FE0D7"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 He → him</w:t>
      </w:r>
    </w:p>
    <w:p w14:paraId="6B735A74" w14:textId="7C3F1FFF"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Thus, all the constraints work together to produce a coherent interpretation.</w:t>
      </w:r>
    </w:p>
    <w:p w14:paraId="4361FD1E" w14:textId="073302EC"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t>5. Justification</w:t>
      </w:r>
      <w:r w:rsidRPr="002C6145">
        <w:rPr>
          <w:rFonts w:ascii="Times New Roman" w:eastAsia="Times New Roman" w:hAnsi="Times New Roman" w:cs="Times New Roman"/>
          <w:b/>
          <w:bCs/>
          <w:color w:val="000000" w:themeColor="text1"/>
          <w:sz w:val="32"/>
          <w:szCs w:val="32"/>
        </w:rPr>
        <w:t>:</w:t>
      </w:r>
    </w:p>
    <w:p w14:paraId="21382DCF"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C6145">
        <w:rPr>
          <w:rFonts w:ascii="Times New Roman" w:eastAsia="Times New Roman" w:hAnsi="Times New Roman" w:cs="Times New Roman"/>
          <w:b/>
          <w:bCs/>
          <w:color w:val="0070C0"/>
          <w:sz w:val="32"/>
          <w:szCs w:val="32"/>
        </w:rPr>
        <w:t>(e) Priority Order of Constraints</w:t>
      </w:r>
    </w:p>
    <w:p w14:paraId="034223BD"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constraints can be prioritized as follows:</w:t>
      </w:r>
    </w:p>
    <w:p w14:paraId="1B61AC5B"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1. Gender and Number Agreement</w:t>
      </w:r>
    </w:p>
    <w:p w14:paraId="0D1DD65D"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This should be applied first because it immediately eliminates grammatically impossible candidates.</w:t>
      </w:r>
    </w:p>
    <w:p w14:paraId="4CB553D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Example:</w:t>
      </w:r>
    </w:p>
    <w:p w14:paraId="635E902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He → John</w:t>
      </w:r>
      <w:r w:rsidRPr="002C6145">
        <w:rPr>
          <w:rFonts w:ascii="Times New Roman" w:eastAsia="Times New Roman" w:hAnsi="Times New Roman" w:cs="Times New Roman"/>
          <w:color w:val="000000" w:themeColor="text1"/>
          <w:sz w:val="28"/>
          <w:szCs w:val="28"/>
        </w:rPr>
        <w:t>, not Mary.</w:t>
      </w:r>
    </w:p>
    <w:p w14:paraId="3DCD570D"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2. Semantic Compatibility</w:t>
      </w:r>
    </w:p>
    <w:p w14:paraId="0991659E"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meaning of the sentence helps select the correct entity.</w:t>
      </w:r>
    </w:p>
    <w:p w14:paraId="29F41459"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Example:</w:t>
      </w:r>
    </w:p>
    <w:p w14:paraId="13BD6BC8"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it → ball</w:t>
      </w:r>
      <w:r w:rsidRPr="002C6145">
        <w:rPr>
          <w:rFonts w:ascii="Times New Roman" w:eastAsia="Times New Roman" w:hAnsi="Times New Roman" w:cs="Times New Roman"/>
          <w:color w:val="000000" w:themeColor="text1"/>
          <w:sz w:val="28"/>
          <w:szCs w:val="28"/>
        </w:rPr>
        <w:t>, because a ball can be played with.</w:t>
      </w:r>
    </w:p>
    <w:p w14:paraId="64DC9C24"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3. Coherence</w:t>
      </w:r>
    </w:p>
    <w:p w14:paraId="7E5EEBAA"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selected references should form a consistent discourse.</w:t>
      </w:r>
    </w:p>
    <w:p w14:paraId="1A83C9C1"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lastRenderedPageBreak/>
        <w:t>Example:</w:t>
      </w:r>
    </w:p>
    <w:p w14:paraId="4CDFA14B"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b/>
          <w:bCs/>
          <w:color w:val="000000" w:themeColor="text1"/>
          <w:sz w:val="28"/>
          <w:szCs w:val="28"/>
        </w:rPr>
        <w:t>John → He → him</w:t>
      </w:r>
    </w:p>
    <w:p w14:paraId="3A3B8C38"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4. Recency</w:t>
      </w:r>
    </w:p>
    <w:p w14:paraId="3A78A1A1" w14:textId="3B67424B"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Recency can be used as a tie-breaker when more than one candidate satisfies the stronger constraints.</w:t>
      </w:r>
    </w:p>
    <w:p w14:paraId="40DD6ABD" w14:textId="6AE0067B"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t>Effect of Relaxing Recency</w:t>
      </w:r>
      <w:r w:rsidRPr="002C6145">
        <w:rPr>
          <w:rFonts w:ascii="Times New Roman" w:eastAsia="Times New Roman" w:hAnsi="Times New Roman" w:cs="Times New Roman"/>
          <w:b/>
          <w:bCs/>
          <w:color w:val="000000" w:themeColor="text1"/>
          <w:sz w:val="32"/>
          <w:szCs w:val="32"/>
        </w:rPr>
        <w:t>:</w:t>
      </w:r>
    </w:p>
    <w:p w14:paraId="0954B8EB"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If the recency constraint is relaxed, the system can consider older antecedents instead of preferring the nearest suitable one. This may increase ambiguity when several candidates satisfy gender, number, and semantic constraints.</w:t>
      </w:r>
    </w:p>
    <w:p w14:paraId="3FE18E2D" w14:textId="181D19EA"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Therefore, recency is useful for choosing the most likely recent antecedent, but it should not override stronger grammatical and semantic constraints.</w:t>
      </w:r>
    </w:p>
    <w:p w14:paraId="4B183049" w14:textId="1FA0585B"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C6145">
        <w:rPr>
          <w:rFonts w:ascii="Times New Roman" w:eastAsia="Times New Roman" w:hAnsi="Times New Roman" w:cs="Times New Roman"/>
          <w:b/>
          <w:bCs/>
          <w:color w:val="000000" w:themeColor="text1"/>
          <w:sz w:val="32"/>
          <w:szCs w:val="32"/>
        </w:rPr>
        <w:t>Conclusion</w:t>
      </w:r>
      <w:r w:rsidRPr="002C6145">
        <w:rPr>
          <w:rFonts w:ascii="Times New Roman" w:eastAsia="Times New Roman" w:hAnsi="Times New Roman" w:cs="Times New Roman"/>
          <w:b/>
          <w:bCs/>
          <w:color w:val="000000" w:themeColor="text1"/>
          <w:sz w:val="32"/>
          <w:szCs w:val="32"/>
        </w:rPr>
        <w:t>:</w:t>
      </w:r>
    </w:p>
    <w:p w14:paraId="7A01357C"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 constraint-based approach correctly resolves the references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8"/>
        <w:gridCol w:w="2357"/>
      </w:tblGrid>
      <w:tr w:rsidR="002C6145" w:rsidRPr="002C6145" w14:paraId="4141C21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6DD581"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Expression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A4684A"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2C6145">
              <w:rPr>
                <w:rFonts w:ascii="Times New Roman" w:eastAsia="Times New Roman" w:hAnsi="Times New Roman" w:cs="Times New Roman"/>
                <w:b/>
                <w:bCs/>
                <w:color w:val="000000" w:themeColor="text1"/>
                <w:sz w:val="28"/>
                <w:szCs w:val="28"/>
              </w:rPr>
              <w:t>Final Reference</w:t>
            </w:r>
          </w:p>
        </w:tc>
      </w:tr>
      <w:tr w:rsidR="002C6145" w:rsidRPr="002C6145" w14:paraId="7D8488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FB2B7"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7DF76"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tc>
      </w:tr>
      <w:tr w:rsidR="002C6145" w:rsidRPr="002C6145" w14:paraId="6E9335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77B5DB"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87F94"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Mary</w:t>
            </w:r>
          </w:p>
        </w:tc>
      </w:tr>
      <w:tr w:rsidR="002C6145" w:rsidRPr="002C6145" w14:paraId="1B78EA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CDB1F"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EFD50"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Ball</w:t>
            </w:r>
          </w:p>
        </w:tc>
      </w:tr>
      <w:tr w:rsidR="002C6145" w:rsidRPr="002C6145" w14:paraId="523BA9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929EF"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him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8A646E"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w:t>
            </w:r>
          </w:p>
        </w:tc>
      </w:tr>
      <w:tr w:rsidR="002C6145" w:rsidRPr="002C6145" w14:paraId="7CFB9293" w14:textId="77777777" w:rsidTr="002C614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5D13070"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they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53C14EC" w14:textId="77777777"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and Dog</w:t>
            </w:r>
          </w:p>
        </w:tc>
      </w:tr>
      <w:tr w:rsidR="002C6145" w:rsidRPr="002C6145" w14:paraId="236572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B8B729" w14:textId="4253836A"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A575505" w14:textId="18E55DEA" w:rsidR="002C6145" w:rsidRPr="002C6145" w:rsidRDefault="002C6145" w:rsidP="002C6145">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t>John, Mary and Dog</w:t>
            </w:r>
          </w:p>
        </w:tc>
      </w:tr>
    </w:tbl>
    <w:p w14:paraId="3D6506E2" w14:textId="77777777" w:rsid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C6145">
        <w:rPr>
          <w:rFonts w:ascii="Times New Roman" w:eastAsia="Times New Roman" w:hAnsi="Times New Roman" w:cs="Times New Roman"/>
          <w:color w:val="000000" w:themeColor="text1"/>
          <w:sz w:val="28"/>
          <w:szCs w:val="28"/>
        </w:rPr>
        <w:lastRenderedPageBreak/>
        <w:t>Hence, the paragraph becomes coherent and unambiguous after applying agreement, semantic compatibility, recency, and coherence constraints.</w:t>
      </w:r>
    </w:p>
    <w:p w14:paraId="599B0556" w14:textId="77777777" w:rsid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77B99A12"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b/>
          <w:bCs/>
          <w:color w:val="EE0000"/>
          <w:sz w:val="40"/>
          <w:szCs w:val="40"/>
        </w:rPr>
      </w:pPr>
      <w:r w:rsidRPr="005D326C">
        <w:rPr>
          <w:rFonts w:ascii="Times New Roman" w:eastAsia="Times New Roman" w:hAnsi="Times New Roman" w:cs="Times New Roman"/>
          <w:b/>
          <w:bCs/>
          <w:color w:val="EE0000"/>
          <w:sz w:val="40"/>
          <w:szCs w:val="40"/>
        </w:rPr>
        <w:t>Q2. Dialog and Conversational Agents, Discourse Planning &amp; Surface Realization</w:t>
      </w:r>
    </w:p>
    <w:p w14:paraId="2658AAD0" w14:textId="54A447B1"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1. Problem Understanding</w:t>
      </w:r>
      <w:r w:rsidRPr="005D326C">
        <w:rPr>
          <w:rFonts w:ascii="Times New Roman" w:eastAsia="Times New Roman" w:hAnsi="Times New Roman" w:cs="Times New Roman"/>
          <w:b/>
          <w:bCs/>
          <w:color w:val="000000" w:themeColor="text1"/>
          <w:sz w:val="32"/>
          <w:szCs w:val="32"/>
        </w:rPr>
        <w:t>:</w:t>
      </w:r>
    </w:p>
    <w:p w14:paraId="329DB43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Given Conversation</w:t>
      </w:r>
    </w:p>
    <w:p w14:paraId="125C43BD" w14:textId="20448AE3"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User:</w:t>
      </w:r>
      <w:r>
        <w:rPr>
          <w:rFonts w:ascii="Times New Roman" w:eastAsia="Times New Roman" w:hAnsi="Times New Roman" w:cs="Times New Roman"/>
          <w:color w:val="000000" w:themeColor="text1"/>
          <w:sz w:val="28"/>
          <w:szCs w:val="28"/>
        </w:rPr>
        <w:t xml:space="preserve"> </w:t>
      </w:r>
      <w:r w:rsidRPr="005D326C">
        <w:rPr>
          <w:rFonts w:ascii="Times New Roman" w:eastAsia="Times New Roman" w:hAnsi="Times New Roman" w:cs="Times New Roman"/>
          <w:color w:val="000000" w:themeColor="text1"/>
          <w:sz w:val="28"/>
          <w:szCs w:val="28"/>
        </w:rPr>
        <w:t>“I have an important exam tomorrow but I’m not able to concentrate.”</w:t>
      </w:r>
    </w:p>
    <w:p w14:paraId="15E72C54" w14:textId="0F4596D2"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Objective</w:t>
      </w:r>
      <w:r>
        <w:rPr>
          <w:rFonts w:ascii="Times New Roman" w:eastAsia="Times New Roman" w:hAnsi="Times New Roman" w:cs="Times New Roman"/>
          <w:b/>
          <w:bCs/>
          <w:color w:val="000000" w:themeColor="text1"/>
          <w:sz w:val="28"/>
          <w:szCs w:val="28"/>
        </w:rPr>
        <w:t xml:space="preserve">: </w:t>
      </w:r>
      <w:r w:rsidRPr="005D326C">
        <w:rPr>
          <w:rFonts w:ascii="Times New Roman" w:eastAsia="Times New Roman" w:hAnsi="Times New Roman" w:cs="Times New Roman"/>
          <w:color w:val="000000" w:themeColor="text1"/>
          <w:sz w:val="28"/>
          <w:szCs w:val="28"/>
        </w:rPr>
        <w:t>The objective is to construct suitable conversational responses using the required dialog acts, discourse relations, coherence, politeness, and lexical constraints.</w:t>
      </w:r>
    </w:p>
    <w:p w14:paraId="609C4B6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Required Dialog Act</w:t>
      </w:r>
    </w:p>
    <w:p w14:paraId="6704E9A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Advise + Encourage</w:t>
      </w:r>
    </w:p>
    <w:p w14:paraId="4283CF6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response must:</w:t>
      </w:r>
    </w:p>
    <w:p w14:paraId="55B99829" w14:textId="77777777" w:rsidR="005D326C" w:rsidRPr="005D326C" w:rsidRDefault="005D326C" w:rsidP="005D326C">
      <w:pPr>
        <w:numPr>
          <w:ilvl w:val="0"/>
          <w:numId w:val="3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Give useful advice to the student.</w:t>
      </w:r>
    </w:p>
    <w:p w14:paraId="4C0F37A2" w14:textId="77777777" w:rsidR="005D326C" w:rsidRPr="005D326C" w:rsidRDefault="005D326C" w:rsidP="005D326C">
      <w:pPr>
        <w:numPr>
          <w:ilvl w:val="0"/>
          <w:numId w:val="3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Motivate and encourage the student.</w:t>
      </w:r>
    </w:p>
    <w:p w14:paraId="7ED61A6A" w14:textId="77777777" w:rsidR="005D326C" w:rsidRPr="005D326C" w:rsidRDefault="005D326C" w:rsidP="005D326C">
      <w:pPr>
        <w:numPr>
          <w:ilvl w:val="0"/>
          <w:numId w:val="3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Maintain the topic of the </w:t>
      </w:r>
      <w:r w:rsidRPr="005D326C">
        <w:rPr>
          <w:rFonts w:ascii="Times New Roman" w:eastAsia="Times New Roman" w:hAnsi="Times New Roman" w:cs="Times New Roman"/>
          <w:b/>
          <w:bCs/>
          <w:color w:val="000000" w:themeColor="text1"/>
          <w:sz w:val="28"/>
          <w:szCs w:val="28"/>
        </w:rPr>
        <w:t>exam</w:t>
      </w:r>
      <w:r w:rsidRPr="005D326C">
        <w:rPr>
          <w:rFonts w:ascii="Times New Roman" w:eastAsia="Times New Roman" w:hAnsi="Times New Roman" w:cs="Times New Roman"/>
          <w:color w:val="000000" w:themeColor="text1"/>
          <w:sz w:val="28"/>
          <w:szCs w:val="28"/>
        </w:rPr>
        <w:t> and </w:t>
      </w:r>
      <w:r w:rsidRPr="005D326C">
        <w:rPr>
          <w:rFonts w:ascii="Times New Roman" w:eastAsia="Times New Roman" w:hAnsi="Times New Roman" w:cs="Times New Roman"/>
          <w:b/>
          <w:bCs/>
          <w:color w:val="000000" w:themeColor="text1"/>
          <w:sz w:val="28"/>
          <w:szCs w:val="28"/>
        </w:rPr>
        <w:t>concentration</w:t>
      </w:r>
      <w:r w:rsidRPr="005D326C">
        <w:rPr>
          <w:rFonts w:ascii="Times New Roman" w:eastAsia="Times New Roman" w:hAnsi="Times New Roman" w:cs="Times New Roman"/>
          <w:color w:val="000000" w:themeColor="text1"/>
          <w:sz w:val="28"/>
          <w:szCs w:val="28"/>
        </w:rPr>
        <w:t>.</w:t>
      </w:r>
    </w:p>
    <w:p w14:paraId="76C0492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Given Constraints</w:t>
      </w:r>
    </w:p>
    <w:p w14:paraId="49C3EFC8" w14:textId="77777777" w:rsidR="005D326C" w:rsidRPr="005D326C" w:rsidRDefault="005D326C" w:rsidP="005D326C">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Maintain entity coherence using </w:t>
      </w:r>
      <w:r w:rsidRPr="005D326C">
        <w:rPr>
          <w:rFonts w:ascii="Times New Roman" w:eastAsia="Times New Roman" w:hAnsi="Times New Roman" w:cs="Times New Roman"/>
          <w:b/>
          <w:bCs/>
          <w:color w:val="000000" w:themeColor="text1"/>
          <w:sz w:val="28"/>
          <w:szCs w:val="28"/>
        </w:rPr>
        <w:t>exam, concentrate, you</w:t>
      </w:r>
      <w:r w:rsidRPr="005D326C">
        <w:rPr>
          <w:rFonts w:ascii="Times New Roman" w:eastAsia="Times New Roman" w:hAnsi="Times New Roman" w:cs="Times New Roman"/>
          <w:color w:val="000000" w:themeColor="text1"/>
          <w:sz w:val="28"/>
          <w:szCs w:val="28"/>
        </w:rPr>
        <w:t>.</w:t>
      </w:r>
    </w:p>
    <w:p w14:paraId="7CD29A8D" w14:textId="77777777" w:rsidR="005D326C" w:rsidRPr="005D326C" w:rsidRDefault="005D326C" w:rsidP="005D326C">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Use a </w:t>
      </w:r>
      <w:r w:rsidRPr="005D326C">
        <w:rPr>
          <w:rFonts w:ascii="Times New Roman" w:eastAsia="Times New Roman" w:hAnsi="Times New Roman" w:cs="Times New Roman"/>
          <w:b/>
          <w:bCs/>
          <w:color w:val="000000" w:themeColor="text1"/>
          <w:sz w:val="28"/>
          <w:szCs w:val="28"/>
        </w:rPr>
        <w:t>Cause-Effect or Elaboration</w:t>
      </w:r>
      <w:r w:rsidRPr="005D326C">
        <w:rPr>
          <w:rFonts w:ascii="Times New Roman" w:eastAsia="Times New Roman" w:hAnsi="Times New Roman" w:cs="Times New Roman"/>
          <w:color w:val="000000" w:themeColor="text1"/>
          <w:sz w:val="28"/>
          <w:szCs w:val="28"/>
        </w:rPr>
        <w:t> discourse relation.</w:t>
      </w:r>
    </w:p>
    <w:p w14:paraId="36801DB1" w14:textId="77777777" w:rsidR="005D326C" w:rsidRPr="005D326C" w:rsidRDefault="005D326C" w:rsidP="005D326C">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Include at least two keywords from:</w:t>
      </w:r>
    </w:p>
    <w:p w14:paraId="6BFFDC8D" w14:textId="77777777" w:rsidR="005D326C" w:rsidRPr="005D326C" w:rsidRDefault="005D326C" w:rsidP="005D326C">
      <w:pPr>
        <w:numPr>
          <w:ilvl w:val="1"/>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focus</w:t>
      </w:r>
    </w:p>
    <w:p w14:paraId="51BCF17A" w14:textId="77777777" w:rsidR="005D326C" w:rsidRPr="005D326C" w:rsidRDefault="005D326C" w:rsidP="005D326C">
      <w:pPr>
        <w:numPr>
          <w:ilvl w:val="1"/>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break</w:t>
      </w:r>
    </w:p>
    <w:p w14:paraId="5888B0A8" w14:textId="77777777" w:rsidR="005D326C" w:rsidRPr="005D326C" w:rsidRDefault="005D326C" w:rsidP="005D326C">
      <w:pPr>
        <w:numPr>
          <w:ilvl w:val="1"/>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confident</w:t>
      </w:r>
    </w:p>
    <w:p w14:paraId="0EEE06FC" w14:textId="77777777" w:rsidR="005D326C" w:rsidRPr="005D326C" w:rsidRDefault="005D326C" w:rsidP="005D326C">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lastRenderedPageBreak/>
        <w:t>Response must contain </w:t>
      </w:r>
      <w:r w:rsidRPr="005D326C">
        <w:rPr>
          <w:rFonts w:ascii="Times New Roman" w:eastAsia="Times New Roman" w:hAnsi="Times New Roman" w:cs="Times New Roman"/>
          <w:b/>
          <w:bCs/>
          <w:color w:val="000000" w:themeColor="text1"/>
          <w:sz w:val="28"/>
          <w:szCs w:val="28"/>
        </w:rPr>
        <w:t>2–3 sentences</w:t>
      </w:r>
      <w:r w:rsidRPr="005D326C">
        <w:rPr>
          <w:rFonts w:ascii="Times New Roman" w:eastAsia="Times New Roman" w:hAnsi="Times New Roman" w:cs="Times New Roman"/>
          <w:color w:val="000000" w:themeColor="text1"/>
          <w:sz w:val="28"/>
          <w:szCs w:val="28"/>
        </w:rPr>
        <w:t>.</w:t>
      </w:r>
    </w:p>
    <w:p w14:paraId="5C8E9EE1" w14:textId="77777777" w:rsidR="005D326C" w:rsidRPr="005D326C" w:rsidRDefault="005D326C" w:rsidP="005D326C">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Maintain logical consistency.</w:t>
      </w:r>
    </w:p>
    <w:p w14:paraId="3C95A18D" w14:textId="507B5107" w:rsidR="005D326C" w:rsidRPr="005D326C" w:rsidRDefault="005D326C" w:rsidP="005D326C">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Use a polite and positive tone.</w:t>
      </w:r>
    </w:p>
    <w:p w14:paraId="3C0011B3" w14:textId="7057BB9E"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2.</w:t>
      </w:r>
      <w:r w:rsidRPr="005D326C">
        <w:rPr>
          <w:rFonts w:ascii="Times New Roman" w:eastAsia="Times New Roman" w:hAnsi="Times New Roman" w:cs="Times New Roman"/>
          <w:b/>
          <w:bCs/>
          <w:color w:val="000000" w:themeColor="text1"/>
          <w:sz w:val="32"/>
          <w:szCs w:val="32"/>
        </w:rPr>
        <w:t>Constraint Analysis</w:t>
      </w:r>
      <w:r w:rsidRPr="005D326C">
        <w:rPr>
          <w:rFonts w:ascii="Times New Roman" w:eastAsia="Times New Roman" w:hAnsi="Times New Roman" w:cs="Times New Roman"/>
          <w:b/>
          <w:bCs/>
          <w:color w:val="000000" w:themeColor="text1"/>
          <w:sz w:val="32"/>
          <w:szCs w:val="32"/>
        </w:rPr>
        <w:t>:</w:t>
      </w:r>
    </w:p>
    <w:p w14:paraId="29697657"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5D326C">
        <w:rPr>
          <w:rFonts w:ascii="Times New Roman" w:eastAsia="Times New Roman" w:hAnsi="Times New Roman" w:cs="Times New Roman"/>
          <w:b/>
          <w:bCs/>
          <w:color w:val="0070C0"/>
          <w:sz w:val="32"/>
          <w:szCs w:val="32"/>
        </w:rPr>
        <w:t>(a) Discourse Planning Steps Before Generation</w:t>
      </w:r>
    </w:p>
    <w:p w14:paraId="4DEDB53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Before generating the response, the following steps are performed:</w:t>
      </w:r>
    </w:p>
    <w:p w14:paraId="334E792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Step 1 – Identify the User's Problem</w:t>
      </w:r>
    </w:p>
    <w:p w14:paraId="648B2D3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student has an exam tomorrow and is unable to concentrate.</w:t>
      </w:r>
    </w:p>
    <w:p w14:paraId="4A5201C7"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Step 2 – Identify the Dialog Act</w:t>
      </w:r>
    </w:p>
    <w:p w14:paraId="471AF99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required dialog act is:</w:t>
      </w:r>
    </w:p>
    <w:p w14:paraId="70E729C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Advice + Encourage</w:t>
      </w:r>
    </w:p>
    <w:p w14:paraId="6F3B333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Therefore, the response should both suggest an action and motivate the student.</w:t>
      </w:r>
    </w:p>
    <w:p w14:paraId="4D281F7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Step 3 – Identify Important Entities</w:t>
      </w:r>
    </w:p>
    <w:p w14:paraId="174B0BE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response should maintain:</w:t>
      </w:r>
    </w:p>
    <w:p w14:paraId="3513FB80" w14:textId="77777777" w:rsidR="005D326C" w:rsidRPr="005D326C" w:rsidRDefault="005D326C" w:rsidP="005D326C">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exam</w:t>
      </w:r>
    </w:p>
    <w:p w14:paraId="5AA436E3" w14:textId="77777777" w:rsidR="005D326C" w:rsidRPr="005D326C" w:rsidRDefault="005D326C" w:rsidP="005D326C">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concentrate</w:t>
      </w:r>
    </w:p>
    <w:p w14:paraId="68DA970D" w14:textId="77777777" w:rsidR="005D326C" w:rsidRPr="005D326C" w:rsidRDefault="005D326C" w:rsidP="005D326C">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you</w:t>
      </w:r>
    </w:p>
    <w:p w14:paraId="24E1BFD7"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maintains entity coherence.</w:t>
      </w:r>
    </w:p>
    <w:p w14:paraId="0389671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Step 4 – Select Discourse Relation</w:t>
      </w:r>
    </w:p>
    <w:p w14:paraId="4944718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 Cause-Effect relation can be used:</w:t>
      </w:r>
    </w:p>
    <w:p w14:paraId="61C3831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Because the exam is tomorrow → take a short break and focus.</w:t>
      </w:r>
    </w:p>
    <w:p w14:paraId="24899ED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lastRenderedPageBreak/>
        <w:t>Step 5 – Select Required Keywords</w:t>
      </w:r>
    </w:p>
    <w:p w14:paraId="4E9E830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At least two keywords should be included:</w:t>
      </w:r>
    </w:p>
    <w:p w14:paraId="3214975A"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focus, break, confident</w:t>
      </w:r>
    </w:p>
    <w:p w14:paraId="5AFF374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Step 6 – Generate the Response</w:t>
      </w:r>
    </w:p>
    <w:p w14:paraId="0BF97C7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Generate a short, polite response containing </w:t>
      </w:r>
      <w:r w:rsidRPr="005D326C">
        <w:rPr>
          <w:rFonts w:ascii="Times New Roman" w:eastAsia="Times New Roman" w:hAnsi="Times New Roman" w:cs="Times New Roman"/>
          <w:b/>
          <w:bCs/>
          <w:color w:val="000000" w:themeColor="text1"/>
          <w:sz w:val="28"/>
          <w:szCs w:val="28"/>
        </w:rPr>
        <w:t>2–3 sentences</w:t>
      </w:r>
      <w:r w:rsidRPr="005D326C">
        <w:rPr>
          <w:rFonts w:ascii="Times New Roman" w:eastAsia="Times New Roman" w:hAnsi="Times New Roman" w:cs="Times New Roman"/>
          <w:color w:val="000000" w:themeColor="text1"/>
          <w:sz w:val="28"/>
          <w:szCs w:val="28"/>
        </w:rPr>
        <w:t>.</w:t>
      </w:r>
    </w:p>
    <w:p w14:paraId="7D29700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Step 7 – Validate the Constraints</w:t>
      </w:r>
    </w:p>
    <w:p w14:paraId="39BB5AE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Check:</w:t>
      </w:r>
    </w:p>
    <w:p w14:paraId="639AA608" w14:textId="77777777" w:rsidR="005D326C" w:rsidRPr="005D326C" w:rsidRDefault="005D326C" w:rsidP="005D326C">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Dialog act </w:t>
      </w:r>
      <w:r w:rsidRPr="005D326C">
        <w:rPr>
          <w:rFonts w:ascii="Segoe UI Symbol" w:eastAsia="Times New Roman" w:hAnsi="Segoe UI Symbol" w:cs="Segoe UI Symbol"/>
          <w:color w:val="000000" w:themeColor="text1"/>
          <w:sz w:val="28"/>
          <w:szCs w:val="28"/>
        </w:rPr>
        <w:t>✓</w:t>
      </w:r>
    </w:p>
    <w:p w14:paraId="3EE06C81" w14:textId="77777777" w:rsidR="005D326C" w:rsidRPr="005D326C" w:rsidRDefault="005D326C" w:rsidP="005D326C">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Entity coherence </w:t>
      </w:r>
      <w:r w:rsidRPr="005D326C">
        <w:rPr>
          <w:rFonts w:ascii="Segoe UI Symbol" w:eastAsia="Times New Roman" w:hAnsi="Segoe UI Symbol" w:cs="Segoe UI Symbol"/>
          <w:color w:val="000000" w:themeColor="text1"/>
          <w:sz w:val="28"/>
          <w:szCs w:val="28"/>
        </w:rPr>
        <w:t>✓</w:t>
      </w:r>
    </w:p>
    <w:p w14:paraId="42AF6469" w14:textId="77777777" w:rsidR="005D326C" w:rsidRPr="005D326C" w:rsidRDefault="005D326C" w:rsidP="005D326C">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Discourse relation </w:t>
      </w:r>
      <w:r w:rsidRPr="005D326C">
        <w:rPr>
          <w:rFonts w:ascii="Segoe UI Symbol" w:eastAsia="Times New Roman" w:hAnsi="Segoe UI Symbol" w:cs="Segoe UI Symbol"/>
          <w:color w:val="000000" w:themeColor="text1"/>
          <w:sz w:val="28"/>
          <w:szCs w:val="28"/>
        </w:rPr>
        <w:t>✓</w:t>
      </w:r>
    </w:p>
    <w:p w14:paraId="5DABD7ED" w14:textId="77777777" w:rsidR="005D326C" w:rsidRPr="005D326C" w:rsidRDefault="005D326C" w:rsidP="005D326C">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Keywords </w:t>
      </w:r>
      <w:r w:rsidRPr="005D326C">
        <w:rPr>
          <w:rFonts w:ascii="Segoe UI Symbol" w:eastAsia="Times New Roman" w:hAnsi="Segoe UI Symbol" w:cs="Segoe UI Symbol"/>
          <w:color w:val="000000" w:themeColor="text1"/>
          <w:sz w:val="28"/>
          <w:szCs w:val="28"/>
        </w:rPr>
        <w:t>✓</w:t>
      </w:r>
    </w:p>
    <w:p w14:paraId="24877963" w14:textId="77777777" w:rsidR="005D326C" w:rsidRPr="005D326C" w:rsidRDefault="005D326C" w:rsidP="005D326C">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Length </w:t>
      </w:r>
      <w:r w:rsidRPr="005D326C">
        <w:rPr>
          <w:rFonts w:ascii="Segoe UI Symbol" w:eastAsia="Times New Roman" w:hAnsi="Segoe UI Symbol" w:cs="Segoe UI Symbol"/>
          <w:color w:val="000000" w:themeColor="text1"/>
          <w:sz w:val="28"/>
          <w:szCs w:val="28"/>
        </w:rPr>
        <w:t>✓</w:t>
      </w:r>
    </w:p>
    <w:p w14:paraId="7C48A014" w14:textId="77777777" w:rsidR="005D326C" w:rsidRPr="005D326C" w:rsidRDefault="005D326C" w:rsidP="005D326C">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Logical consistency </w:t>
      </w:r>
      <w:r w:rsidRPr="005D326C">
        <w:rPr>
          <w:rFonts w:ascii="Segoe UI Symbol" w:eastAsia="Times New Roman" w:hAnsi="Segoe UI Symbol" w:cs="Segoe UI Symbol"/>
          <w:color w:val="000000" w:themeColor="text1"/>
          <w:sz w:val="28"/>
          <w:szCs w:val="28"/>
        </w:rPr>
        <w:t>✓</w:t>
      </w:r>
    </w:p>
    <w:p w14:paraId="64E7F994" w14:textId="5BA14499" w:rsidR="005D326C" w:rsidRPr="005D326C" w:rsidRDefault="005D326C" w:rsidP="005D326C">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Positive tone </w:t>
      </w:r>
      <w:r w:rsidRPr="005D326C">
        <w:rPr>
          <w:rFonts w:ascii="Segoe UI Symbol" w:eastAsia="Times New Roman" w:hAnsi="Segoe UI Symbol" w:cs="Segoe UI Symbol"/>
          <w:color w:val="000000" w:themeColor="text1"/>
          <w:sz w:val="28"/>
          <w:szCs w:val="28"/>
        </w:rPr>
        <w:t>✓</w:t>
      </w:r>
    </w:p>
    <w:p w14:paraId="325E86B9" w14:textId="1D49E2E6"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3. Solution Development</w:t>
      </w:r>
      <w:r w:rsidRPr="005D326C">
        <w:rPr>
          <w:rFonts w:ascii="Times New Roman" w:eastAsia="Times New Roman" w:hAnsi="Times New Roman" w:cs="Times New Roman"/>
          <w:b/>
          <w:bCs/>
          <w:color w:val="000000" w:themeColor="text1"/>
          <w:sz w:val="32"/>
          <w:szCs w:val="32"/>
        </w:rPr>
        <w:t>:</w:t>
      </w:r>
    </w:p>
    <w:p w14:paraId="6F63268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5D326C">
        <w:rPr>
          <w:rFonts w:ascii="Times New Roman" w:eastAsia="Times New Roman" w:hAnsi="Times New Roman" w:cs="Times New Roman"/>
          <w:b/>
          <w:bCs/>
          <w:color w:val="0070C0"/>
          <w:sz w:val="32"/>
          <w:szCs w:val="32"/>
        </w:rPr>
        <w:t>(b) Three Possible Responses</w:t>
      </w:r>
    </w:p>
    <w:p w14:paraId="49C9A8D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Response 1</w:t>
      </w:r>
    </w:p>
    <w:p w14:paraId="585E0E0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Since your exam is tomorrow, take a short break and then return with better focus. This can help you concentrate better, and you can feel confident about your preparation.</w:t>
      </w:r>
    </w:p>
    <w:p w14:paraId="2B4BF90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Response 2</w:t>
      </w:r>
    </w:p>
    <w:p w14:paraId="1C9E6CD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Because your exam is important, take a short break and come back with better focus. You can concentrate step by step, so stay confident and believe in your preparation.</w:t>
      </w:r>
    </w:p>
    <w:p w14:paraId="04C3783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lastRenderedPageBreak/>
        <w:t>Response 3</w:t>
      </w:r>
    </w:p>
    <w:p w14:paraId="447A189D" w14:textId="5606DAB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Your exam is tomorrow, so take a short break if you cannot concentrate and then focus on one topic at a time. This will help you concentrate better and feel confident.</w:t>
      </w:r>
    </w:p>
    <w:p w14:paraId="1B0F088B" w14:textId="6E5359B3"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Constraint Satisfaction Table</w:t>
      </w:r>
      <w:r>
        <w:rPr>
          <w:rFonts w:ascii="Times New Roman" w:eastAsia="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7"/>
        <w:gridCol w:w="1371"/>
        <w:gridCol w:w="1371"/>
        <w:gridCol w:w="1386"/>
      </w:tblGrid>
      <w:tr w:rsidR="005D326C" w:rsidRPr="005D326C" w14:paraId="21C582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C7773E"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Constraint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364896"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Response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8B6BC5"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Response 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B25722"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Response 3</w:t>
            </w:r>
          </w:p>
        </w:tc>
      </w:tr>
      <w:tr w:rsidR="005D326C" w:rsidRPr="005D326C" w14:paraId="4DB753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36D473"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Advice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1168C"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AB960"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65A69"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55873A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64CA4"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Encourage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6DCFC"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488C3C"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8A7B8"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021CAA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A2A3D"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Exam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3458C"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FC81A"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C68C9"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20F72D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9D001"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Concentrate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3D8C15"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3EAAE"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BEE229"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4B85B5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EB1E3"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B2BFA"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2FFD8"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DDC35"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3621A4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D0796"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Cause-Effect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38FE94"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B3BA0"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B2405"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071E42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BCA6F7"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E1EAF"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BE7F5"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E6751"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2A5EF6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CEB6D"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Break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108F43"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4CEEF"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939F9C"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2390B8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10E932"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Confident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EF2A9"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032E2"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ECDAC0"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466852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082A99"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2–3 sentences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56D9D8"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FF808"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B1D1A"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68BB3F24" w14:textId="77777777" w:rsidTr="005D326C">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B2838FE"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Logical consistency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11F36A6"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58057FE"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7BC9560"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2E4AE0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97AE47F" w14:textId="2E700F9E"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Positive tone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A9CC484" w14:textId="1C13EEED" w:rsidR="005D326C" w:rsidRPr="005D326C" w:rsidRDefault="005D326C" w:rsidP="005D326C">
            <w:pPr>
              <w:spacing w:before="100" w:beforeAutospacing="1" w:after="100" w:afterAutospacing="1" w:line="360" w:lineRule="auto"/>
              <w:jc w:val="center"/>
              <w:rPr>
                <w:rFonts w:ascii="Segoe UI Symbol" w:eastAsia="Times New Roman" w:hAnsi="Segoe UI Symbol" w:cs="Segoe UI Symbol"/>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B2BB067" w14:textId="43C1BB5C" w:rsidR="005D326C" w:rsidRPr="005D326C" w:rsidRDefault="005D326C" w:rsidP="005D326C">
            <w:pPr>
              <w:spacing w:before="100" w:beforeAutospacing="1" w:after="100" w:afterAutospacing="1" w:line="360" w:lineRule="auto"/>
              <w:jc w:val="center"/>
              <w:rPr>
                <w:rFonts w:ascii="Segoe UI Symbol" w:eastAsia="Times New Roman" w:hAnsi="Segoe UI Symbol" w:cs="Segoe UI Symbol"/>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61B3EF4" w14:textId="7A3D9A46" w:rsidR="005D326C" w:rsidRPr="005D326C" w:rsidRDefault="005D326C" w:rsidP="005D326C">
            <w:pPr>
              <w:spacing w:before="100" w:beforeAutospacing="1" w:after="100" w:afterAutospacing="1" w:line="360" w:lineRule="auto"/>
              <w:jc w:val="center"/>
              <w:rPr>
                <w:rFonts w:ascii="Segoe UI Symbol" w:eastAsia="Times New Roman" w:hAnsi="Segoe UI Symbol" w:cs="Segoe UI Symbol"/>
                <w:color w:val="000000" w:themeColor="text1"/>
                <w:sz w:val="28"/>
                <w:szCs w:val="28"/>
              </w:rPr>
            </w:pPr>
            <w:r w:rsidRPr="005D326C">
              <w:rPr>
                <w:rFonts w:ascii="Segoe UI Symbol" w:eastAsia="Times New Roman" w:hAnsi="Segoe UI Symbol" w:cs="Segoe UI Symbol"/>
                <w:color w:val="000000" w:themeColor="text1"/>
                <w:sz w:val="28"/>
                <w:szCs w:val="28"/>
              </w:rPr>
              <w:t>✓</w:t>
            </w:r>
          </w:p>
        </w:tc>
      </w:tr>
    </w:tbl>
    <w:p w14:paraId="0090F04E" w14:textId="2854782D"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535F952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5D326C">
        <w:rPr>
          <w:rFonts w:ascii="Times New Roman" w:eastAsia="Times New Roman" w:hAnsi="Times New Roman" w:cs="Times New Roman"/>
          <w:b/>
          <w:bCs/>
          <w:color w:val="0070C0"/>
          <w:sz w:val="32"/>
          <w:szCs w:val="32"/>
        </w:rPr>
        <w:lastRenderedPageBreak/>
        <w:t>(c) Evaluation and Selection of Best Response</w:t>
      </w:r>
    </w:p>
    <w:p w14:paraId="14EA21E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Evaluation</w:t>
      </w:r>
    </w:p>
    <w:p w14:paraId="7523A8AE" w14:textId="77777777" w:rsidR="005D326C" w:rsidRPr="005D326C" w:rsidRDefault="005D326C" w:rsidP="005D326C">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Response 1:</w:t>
      </w:r>
      <w:r w:rsidRPr="005D326C">
        <w:rPr>
          <w:rFonts w:ascii="Times New Roman" w:eastAsia="Times New Roman" w:hAnsi="Times New Roman" w:cs="Times New Roman"/>
          <w:color w:val="000000" w:themeColor="text1"/>
          <w:sz w:val="28"/>
          <w:szCs w:val="28"/>
        </w:rPr>
        <w:br/>
        <w:t>It provides clear advice to take a break and return with focus. It also encourages the student to feel confident.</w:t>
      </w:r>
    </w:p>
    <w:p w14:paraId="740B0E86" w14:textId="77777777" w:rsidR="005D326C" w:rsidRPr="005D326C" w:rsidRDefault="005D326C" w:rsidP="005D326C">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Response 2:</w:t>
      </w:r>
      <w:r w:rsidRPr="005D326C">
        <w:rPr>
          <w:rFonts w:ascii="Times New Roman" w:eastAsia="Times New Roman" w:hAnsi="Times New Roman" w:cs="Times New Roman"/>
          <w:color w:val="000000" w:themeColor="text1"/>
          <w:sz w:val="28"/>
          <w:szCs w:val="28"/>
        </w:rPr>
        <w:br/>
        <w:t>It clearly provides advice, encouragement, cause-effect relation, and all required keywords. The response is natural and directly addresses the student's problem.</w:t>
      </w:r>
    </w:p>
    <w:p w14:paraId="6739197F" w14:textId="77777777" w:rsidR="005D326C" w:rsidRPr="005D326C" w:rsidRDefault="005D326C" w:rsidP="005D326C">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Response 3:</w:t>
      </w:r>
      <w:r w:rsidRPr="005D326C">
        <w:rPr>
          <w:rFonts w:ascii="Times New Roman" w:eastAsia="Times New Roman" w:hAnsi="Times New Roman" w:cs="Times New Roman"/>
          <w:color w:val="000000" w:themeColor="text1"/>
          <w:sz w:val="28"/>
          <w:szCs w:val="28"/>
        </w:rPr>
        <w:br/>
        <w:t>It gives practical advice to focus on one topic at a time and encourages confidence. It also satisfies all constraints.</w:t>
      </w:r>
    </w:p>
    <w:p w14:paraId="14940FDB" w14:textId="5D809732"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Best Response</w:t>
      </w:r>
      <w:r>
        <w:rPr>
          <w:rFonts w:ascii="Times New Roman" w:eastAsia="Times New Roman" w:hAnsi="Times New Roman" w:cs="Times New Roman"/>
          <w:b/>
          <w:bCs/>
          <w:color w:val="000000" w:themeColor="text1"/>
          <w:sz w:val="32"/>
          <w:szCs w:val="32"/>
        </w:rPr>
        <w:t>:</w:t>
      </w:r>
    </w:p>
    <w:p w14:paraId="0F30FB8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Response 2 is selected as the best response.</w:t>
      </w:r>
    </w:p>
    <w:p w14:paraId="5A56D54E" w14:textId="39AC766D"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Reason</w:t>
      </w:r>
      <w:r>
        <w:rPr>
          <w:rFonts w:ascii="Times New Roman" w:eastAsia="Times New Roman" w:hAnsi="Times New Roman" w:cs="Times New Roman"/>
          <w:b/>
          <w:bCs/>
          <w:color w:val="000000" w:themeColor="text1"/>
          <w:sz w:val="28"/>
          <w:szCs w:val="28"/>
        </w:rPr>
        <w:t xml:space="preserve">: </w:t>
      </w:r>
      <w:r w:rsidRPr="005D326C">
        <w:rPr>
          <w:rFonts w:ascii="Times New Roman" w:eastAsia="Times New Roman" w:hAnsi="Times New Roman" w:cs="Times New Roman"/>
          <w:color w:val="000000" w:themeColor="text1"/>
          <w:sz w:val="28"/>
          <w:szCs w:val="28"/>
        </w:rPr>
        <w:t>Response 2 satisfies all the constraints clearly. It maintains entity coherence, uses a cause-effect relation, contains the required keywords break, focus, and confident, has two sentences, and provides both advice and encouragement in a positive and polite manner.</w:t>
      </w:r>
    </w:p>
    <w:p w14:paraId="5041F763" w14:textId="1EC11275"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4. Application of Concepts</w:t>
      </w:r>
      <w:r w:rsidRPr="005D326C">
        <w:rPr>
          <w:rFonts w:ascii="Times New Roman" w:eastAsia="Times New Roman" w:hAnsi="Times New Roman" w:cs="Times New Roman"/>
          <w:b/>
          <w:bCs/>
          <w:color w:val="000000" w:themeColor="text1"/>
          <w:sz w:val="32"/>
          <w:szCs w:val="32"/>
        </w:rPr>
        <w:t>:</w:t>
      </w:r>
    </w:p>
    <w:p w14:paraId="0DBC79F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following NLP concepts are applied:</w:t>
      </w:r>
    </w:p>
    <w:p w14:paraId="129ED86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1. Dialog Act</w:t>
      </w:r>
    </w:p>
    <w:p w14:paraId="72E00C87"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user's statement indicates a need for advice and encouragement.</w:t>
      </w:r>
    </w:p>
    <w:p w14:paraId="184D8A9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Therefore:</w:t>
      </w:r>
    </w:p>
    <w:p w14:paraId="71CA539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Dialog Act = Advise + Encourage</w:t>
      </w:r>
    </w:p>
    <w:p w14:paraId="79F4A88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lastRenderedPageBreak/>
        <w:t>2. Entity Coherence</w:t>
      </w:r>
    </w:p>
    <w:p w14:paraId="39F3497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Important entities from the user's statement are maintained:</w:t>
      </w:r>
    </w:p>
    <w:p w14:paraId="455754F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exam → concentrate → you</w:t>
      </w:r>
    </w:p>
    <w:p w14:paraId="4264758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prevents the conversation from moving away from the original topic.</w:t>
      </w:r>
    </w:p>
    <w:p w14:paraId="22FDB36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3. Discourse Relation</w:t>
      </w:r>
    </w:p>
    <w:p w14:paraId="79D85DD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 </w:t>
      </w:r>
      <w:r w:rsidRPr="005D326C">
        <w:rPr>
          <w:rFonts w:ascii="Times New Roman" w:eastAsia="Times New Roman" w:hAnsi="Times New Roman" w:cs="Times New Roman"/>
          <w:b/>
          <w:bCs/>
          <w:color w:val="000000" w:themeColor="text1"/>
          <w:sz w:val="28"/>
          <w:szCs w:val="28"/>
        </w:rPr>
        <w:t>Cause-Effect</w:t>
      </w:r>
      <w:r w:rsidRPr="005D326C">
        <w:rPr>
          <w:rFonts w:ascii="Times New Roman" w:eastAsia="Times New Roman" w:hAnsi="Times New Roman" w:cs="Times New Roman"/>
          <w:color w:val="000000" w:themeColor="text1"/>
          <w:sz w:val="28"/>
          <w:szCs w:val="28"/>
        </w:rPr>
        <w:t> relationship is used.</w:t>
      </w:r>
    </w:p>
    <w:p w14:paraId="7C940E3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Example:</w:t>
      </w:r>
    </w:p>
    <w:p w14:paraId="56F328FA"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Because your exam is important → take a short break and focus.</w:t>
      </w:r>
    </w:p>
    <w:p w14:paraId="4977F18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reason leads logically to the suggested action.</w:t>
      </w:r>
    </w:p>
    <w:p w14:paraId="1979F22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4. Surface Realization</w:t>
      </w:r>
    </w:p>
    <w:p w14:paraId="764AC24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planned information is converted into natural language.</w:t>
      </w:r>
    </w:p>
    <w:p w14:paraId="2D0B823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Example:</w:t>
      </w:r>
    </w:p>
    <w:p w14:paraId="2D8F7E2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“Take a short break and come back with better focus.”</w:t>
      </w:r>
    </w:p>
    <w:p w14:paraId="74E86A6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5. Politeness and Positive Tone</w:t>
      </w:r>
    </w:p>
    <w:p w14:paraId="1346B40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response avoids criticism and uses encouraging language such as:</w:t>
      </w:r>
    </w:p>
    <w:p w14:paraId="1A755CD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w:t>
      </w:r>
      <w:proofErr w:type="gramStart"/>
      <w:r w:rsidRPr="005D326C">
        <w:rPr>
          <w:rFonts w:ascii="Times New Roman" w:eastAsia="Times New Roman" w:hAnsi="Times New Roman" w:cs="Times New Roman"/>
          <w:color w:val="000000" w:themeColor="text1"/>
          <w:sz w:val="28"/>
          <w:szCs w:val="28"/>
        </w:rPr>
        <w:t>stay</w:t>
      </w:r>
      <w:proofErr w:type="gramEnd"/>
      <w:r w:rsidRPr="005D326C">
        <w:rPr>
          <w:rFonts w:ascii="Times New Roman" w:eastAsia="Times New Roman" w:hAnsi="Times New Roman" w:cs="Times New Roman"/>
          <w:color w:val="000000" w:themeColor="text1"/>
          <w:sz w:val="28"/>
          <w:szCs w:val="28"/>
        </w:rPr>
        <w:t xml:space="preserve"> confident”</w:t>
      </w:r>
    </w:p>
    <w:p w14:paraId="149E0EED" w14:textId="7D9701B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makes the conversational agent supportive.</w:t>
      </w:r>
    </w:p>
    <w:p w14:paraId="0EAF5166" w14:textId="46429FFD"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5. Justification</w:t>
      </w:r>
      <w:r w:rsidRPr="005D326C">
        <w:rPr>
          <w:rFonts w:ascii="Times New Roman" w:eastAsia="Times New Roman" w:hAnsi="Times New Roman" w:cs="Times New Roman"/>
          <w:b/>
          <w:bCs/>
          <w:color w:val="000000" w:themeColor="text1"/>
          <w:sz w:val="32"/>
          <w:szCs w:val="32"/>
        </w:rPr>
        <w:t>:</w:t>
      </w:r>
    </w:p>
    <w:p w14:paraId="76D26B7A"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5D326C">
        <w:rPr>
          <w:rFonts w:ascii="Times New Roman" w:eastAsia="Times New Roman" w:hAnsi="Times New Roman" w:cs="Times New Roman"/>
          <w:b/>
          <w:bCs/>
          <w:color w:val="0070C0"/>
          <w:sz w:val="32"/>
          <w:szCs w:val="32"/>
        </w:rPr>
        <w:t>(d) Effect of Violating Two Constraints</w:t>
      </w:r>
    </w:p>
    <w:p w14:paraId="017214B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lastRenderedPageBreak/>
        <w:t>Constraint Violation 1 – Response Length</w:t>
      </w:r>
    </w:p>
    <w:p w14:paraId="109191D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If the system generates a response longer than 3 sentences, the response becomes unnecessarily lengthy and may be less effective for a conversational agent.</w:t>
      </w:r>
    </w:p>
    <w:p w14:paraId="3B93B08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Example:</w:t>
      </w:r>
    </w:p>
    <w:p w14:paraId="2BE819D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 long paragraph containing many study suggestions would violate the length constraint and reduce response efficiency.</w:t>
      </w:r>
    </w:p>
    <w:p w14:paraId="02338FA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Constraint Violation 2 – Positive Tone</w:t>
      </w:r>
    </w:p>
    <w:p w14:paraId="0F1B48B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If the system uses a negative statement such as:</w:t>
      </w:r>
    </w:p>
    <w:p w14:paraId="24C0A9A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“You will fail if you cannot concentrate.”</w:t>
      </w:r>
    </w:p>
    <w:p w14:paraId="0E389BF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response becomes discouraging instead of encouraging.</w:t>
      </w:r>
    </w:p>
    <w:p w14:paraId="5EA90B5F" w14:textId="54CFAFE8"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violates the politeness and positive-tone constraint and fails the required Encourage dialog act.</w:t>
      </w:r>
    </w:p>
    <w:p w14:paraId="16262C48" w14:textId="3E9C3AB6" w:rsid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Discourse Planning Diagram</w:t>
      </w:r>
      <w:r w:rsidRPr="005D326C">
        <w:rPr>
          <w:rFonts w:ascii="Times New Roman" w:eastAsia="Times New Roman" w:hAnsi="Times New Roman" w:cs="Times New Roman"/>
          <w:b/>
          <w:bCs/>
          <w:color w:val="000000" w:themeColor="text1"/>
          <w:sz w:val="32"/>
          <w:szCs w:val="32"/>
        </w:rPr>
        <w:t>:</w:t>
      </w:r>
    </w:p>
    <w:p w14:paraId="4CEB8078" w14:textId="6AD16FDD"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drawing>
          <wp:inline distT="0" distB="0" distL="0" distR="0" wp14:anchorId="7FBD65CC" wp14:editId="10F2B6D9">
            <wp:extent cx="4010025" cy="3398520"/>
            <wp:effectExtent l="0" t="0" r="9525" b="0"/>
            <wp:docPr id="25063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6189" name=""/>
                    <pic:cNvPicPr/>
                  </pic:nvPicPr>
                  <pic:blipFill>
                    <a:blip r:embed="rId7"/>
                    <a:stretch>
                      <a:fillRect/>
                    </a:stretch>
                  </pic:blipFill>
                  <pic:spPr>
                    <a:xfrm>
                      <a:off x="0" y="0"/>
                      <a:ext cx="4010586" cy="3398995"/>
                    </a:xfrm>
                    <a:prstGeom prst="rect">
                      <a:avLst/>
                    </a:prstGeom>
                  </pic:spPr>
                </pic:pic>
              </a:graphicData>
            </a:graphic>
          </wp:inline>
        </w:drawing>
      </w:r>
    </w:p>
    <w:p w14:paraId="0A5B0E85" w14:textId="4A5D5FC0"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lastRenderedPageBreak/>
        <w:t>Selected Response</w:t>
      </w:r>
      <w:r w:rsidRPr="005D326C">
        <w:rPr>
          <w:rFonts w:ascii="Times New Roman" w:eastAsia="Times New Roman" w:hAnsi="Times New Roman" w:cs="Times New Roman"/>
          <w:b/>
          <w:bCs/>
          <w:color w:val="000000" w:themeColor="text1"/>
          <w:sz w:val="32"/>
          <w:szCs w:val="32"/>
        </w:rPr>
        <w:t>:</w:t>
      </w:r>
    </w:p>
    <w:p w14:paraId="6248AAA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Because your exam is important, take a short break and come back with better focus. You can concentrate step by step, so stay confident and believe in your preparation.</w:t>
      </w:r>
    </w:p>
    <w:p w14:paraId="18C8AF0D" w14:textId="77777777" w:rsid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response satisfies all six constraints and correctly performs the required </w:t>
      </w:r>
      <w:proofErr w:type="gramStart"/>
      <w:r w:rsidRPr="005D326C">
        <w:rPr>
          <w:rFonts w:ascii="Times New Roman" w:eastAsia="Times New Roman" w:hAnsi="Times New Roman" w:cs="Times New Roman"/>
          <w:color w:val="000000" w:themeColor="text1"/>
          <w:sz w:val="28"/>
          <w:szCs w:val="28"/>
        </w:rPr>
        <w:t>Advise</w:t>
      </w:r>
      <w:proofErr w:type="gramEnd"/>
      <w:r w:rsidRPr="005D326C">
        <w:rPr>
          <w:rFonts w:ascii="Times New Roman" w:eastAsia="Times New Roman" w:hAnsi="Times New Roman" w:cs="Times New Roman"/>
          <w:color w:val="000000" w:themeColor="text1"/>
          <w:sz w:val="28"/>
          <w:szCs w:val="28"/>
        </w:rPr>
        <w:t xml:space="preserve"> + Encourage dialog act.</w:t>
      </w:r>
    </w:p>
    <w:p w14:paraId="1235C299" w14:textId="77777777" w:rsid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185AF932" w14:textId="77777777" w:rsidR="005D326C" w:rsidRPr="005D326C" w:rsidRDefault="005D326C" w:rsidP="005D326C">
      <w:pPr>
        <w:spacing w:before="100" w:beforeAutospacing="1" w:after="100" w:afterAutospacing="1" w:line="360" w:lineRule="auto"/>
        <w:jc w:val="center"/>
        <w:rPr>
          <w:rFonts w:ascii="Times New Roman" w:eastAsia="Times New Roman" w:hAnsi="Times New Roman" w:cs="Times New Roman"/>
          <w:b/>
          <w:bCs/>
          <w:color w:val="EE0000"/>
          <w:sz w:val="40"/>
          <w:szCs w:val="40"/>
        </w:rPr>
      </w:pPr>
      <w:r w:rsidRPr="005D326C">
        <w:rPr>
          <w:rFonts w:ascii="Times New Roman" w:eastAsia="Times New Roman" w:hAnsi="Times New Roman" w:cs="Times New Roman"/>
          <w:b/>
          <w:bCs/>
          <w:color w:val="EE0000"/>
          <w:sz w:val="40"/>
          <w:szCs w:val="40"/>
        </w:rPr>
        <w:t>Q3. Machine Translation, Discourse Structure, Predicate Logic &amp; Interpretation</w:t>
      </w:r>
    </w:p>
    <w:p w14:paraId="7516AE94" w14:textId="7FE42196"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1. Problem Understanding</w:t>
      </w:r>
      <w:r w:rsidRPr="005D326C">
        <w:rPr>
          <w:rFonts w:ascii="Times New Roman" w:eastAsia="Times New Roman" w:hAnsi="Times New Roman" w:cs="Times New Roman"/>
          <w:b/>
          <w:bCs/>
          <w:color w:val="000000" w:themeColor="text1"/>
          <w:sz w:val="32"/>
          <w:szCs w:val="32"/>
        </w:rPr>
        <w:t>:</w:t>
      </w:r>
    </w:p>
    <w:p w14:paraId="0234658C"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Given Source Sentence</w:t>
      </w:r>
    </w:p>
    <w:p w14:paraId="2F28500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w:t>
      </w:r>
      <w:r w:rsidRPr="005D326C">
        <w:rPr>
          <w:rFonts w:ascii="Times New Roman" w:eastAsia="Times New Roman" w:hAnsi="Times New Roman" w:cs="Times New Roman"/>
          <w:color w:val="000000" w:themeColor="text1"/>
          <w:sz w:val="28"/>
          <w:szCs w:val="28"/>
        </w:rPr>
        <w:t>The bank by the river flooded after the storm, but it was saved by quick action.”</w:t>
      </w:r>
    </w:p>
    <w:p w14:paraId="3893D24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Problem</w:t>
      </w:r>
    </w:p>
    <w:p w14:paraId="19F79AB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word “bank” is ambiguous. It can have two meanings:</w:t>
      </w:r>
    </w:p>
    <w:p w14:paraId="4AF6D736" w14:textId="77777777" w:rsidR="005D326C" w:rsidRPr="005D326C" w:rsidRDefault="005D326C" w:rsidP="005D326C">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Bank = financial institution</w:t>
      </w:r>
    </w:p>
    <w:p w14:paraId="7AAB1B10" w14:textId="77777777" w:rsidR="005D326C" w:rsidRPr="005D326C" w:rsidRDefault="005D326C" w:rsidP="005D326C">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Bank = land beside a river / riverbank</w:t>
      </w:r>
    </w:p>
    <w:p w14:paraId="113A3CF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task is to use contextual and semantic constraints to identify the correct meaning, represent the sentence using predicate logic, preserve the discourse relation, and generate a coherent translation/paraphrase.</w:t>
      </w:r>
    </w:p>
    <w:p w14:paraId="02415E7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Given Constraints</w:t>
      </w:r>
    </w:p>
    <w:p w14:paraId="20D2D94C" w14:textId="77777777" w:rsidR="005D326C" w:rsidRPr="005D326C" w:rsidRDefault="005D326C" w:rsidP="005D326C">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Correct Word Sense Disambiguation (WSD) using context.</w:t>
      </w:r>
    </w:p>
    <w:p w14:paraId="53E70410" w14:textId="77777777" w:rsidR="005D326C" w:rsidRPr="005D326C" w:rsidRDefault="005D326C" w:rsidP="005D326C">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Create a predicate logic representation.</w:t>
      </w:r>
    </w:p>
    <w:p w14:paraId="6093C748" w14:textId="77777777" w:rsidR="005D326C" w:rsidRPr="005D326C" w:rsidRDefault="005D326C" w:rsidP="005D326C">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Maintain the Contrast relation between the two clauses.</w:t>
      </w:r>
    </w:p>
    <w:p w14:paraId="2050FD75" w14:textId="77777777" w:rsidR="005D326C" w:rsidRPr="005D326C" w:rsidRDefault="005D326C" w:rsidP="005D326C">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lastRenderedPageBreak/>
        <w:t>Preserve all important entities and relations.</w:t>
      </w:r>
    </w:p>
    <w:p w14:paraId="64294AFC" w14:textId="13366A71" w:rsidR="005D326C" w:rsidRPr="005D326C" w:rsidRDefault="005D326C" w:rsidP="005D326C">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Ensure text coherence in the generated output.</w:t>
      </w:r>
    </w:p>
    <w:p w14:paraId="1F2E95B8" w14:textId="588693C8"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5D326C">
        <w:rPr>
          <w:rFonts w:ascii="Times New Roman" w:eastAsia="Times New Roman" w:hAnsi="Times New Roman" w:cs="Times New Roman"/>
          <w:b/>
          <w:bCs/>
          <w:color w:val="000000" w:themeColor="text1"/>
          <w:sz w:val="32"/>
          <w:szCs w:val="32"/>
        </w:rPr>
        <w:t>2. Constraint Analysis</w:t>
      </w:r>
      <w:r w:rsidRPr="005D326C">
        <w:rPr>
          <w:rFonts w:ascii="Times New Roman" w:eastAsia="Times New Roman" w:hAnsi="Times New Roman" w:cs="Times New Roman"/>
          <w:b/>
          <w:bCs/>
          <w:color w:val="000000" w:themeColor="text1"/>
          <w:sz w:val="32"/>
          <w:szCs w:val="32"/>
        </w:rPr>
        <w:t>:</w:t>
      </w:r>
    </w:p>
    <w:p w14:paraId="5932641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5D326C">
        <w:rPr>
          <w:rFonts w:ascii="Times New Roman" w:eastAsia="Times New Roman" w:hAnsi="Times New Roman" w:cs="Times New Roman"/>
          <w:b/>
          <w:bCs/>
          <w:color w:val="0070C0"/>
          <w:sz w:val="32"/>
          <w:szCs w:val="32"/>
        </w:rPr>
        <w:t>(a) Resolve the Ambiguous Word “Bank”</w:t>
      </w:r>
    </w:p>
    <w:p w14:paraId="7D36EC0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Possible Senses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3"/>
        <w:gridCol w:w="2832"/>
        <w:gridCol w:w="2319"/>
        <w:gridCol w:w="880"/>
      </w:tblGrid>
      <w:tr w:rsidR="005D326C" w:rsidRPr="005D326C" w14:paraId="356819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96CF5"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Sense of “bank”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A5D7A1"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Context: “by the river”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4E3984"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Context: “flooded”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016AB9"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Result</w:t>
            </w:r>
          </w:p>
        </w:tc>
      </w:tr>
      <w:tr w:rsidR="005D326C" w:rsidRPr="005D326C" w14:paraId="720CEEEF" w14:textId="77777777" w:rsidTr="002E5A2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594982D"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Financial institution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09EDB80"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9579FBB"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197A7CB"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Reject</w:t>
            </w:r>
          </w:p>
        </w:tc>
      </w:tr>
      <w:tr w:rsidR="002E5A2F" w:rsidRPr="005D326C" w14:paraId="465083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182C65E" w14:textId="59EBC121" w:rsidR="002E5A2F" w:rsidRPr="005D326C" w:rsidRDefault="002E5A2F"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Riverbank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100E350" w14:textId="445CFD35" w:rsidR="002E5A2F" w:rsidRPr="005D326C" w:rsidRDefault="002E5A2F" w:rsidP="002E5A2F">
            <w:pPr>
              <w:spacing w:before="100" w:beforeAutospacing="1" w:after="100" w:afterAutospacing="1" w:line="360" w:lineRule="auto"/>
              <w:jc w:val="center"/>
              <w:rPr>
                <w:rFonts w:ascii="Segoe UI Symbol" w:eastAsia="Times New Roman" w:hAnsi="Segoe UI Symbol" w:cs="Segoe UI Symbol"/>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A1D1B67" w14:textId="3E6ABB83" w:rsidR="002E5A2F" w:rsidRPr="005D326C" w:rsidRDefault="002E5A2F" w:rsidP="002E5A2F">
            <w:pPr>
              <w:spacing w:before="100" w:beforeAutospacing="1" w:after="100" w:afterAutospacing="1" w:line="360" w:lineRule="auto"/>
              <w:jc w:val="center"/>
              <w:rPr>
                <w:rFonts w:ascii="Segoe UI Symbol" w:eastAsia="Times New Roman" w:hAnsi="Segoe UI Symbol" w:cs="Segoe UI Symbol"/>
                <w:color w:val="000000" w:themeColor="text1"/>
                <w:sz w:val="28"/>
                <w:szCs w:val="28"/>
              </w:rPr>
            </w:pPr>
            <w:r w:rsidRPr="005D326C">
              <w:rPr>
                <w:rFonts w:ascii="Segoe UI Symbol" w:eastAsia="Times New Roman" w:hAnsi="Segoe UI Symbol" w:cs="Segoe UI Symbol"/>
                <w:color w:val="000000" w:themeColor="text1"/>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9B0FFC1" w14:textId="1FA86197" w:rsidR="002E5A2F" w:rsidRPr="005D326C" w:rsidRDefault="002E5A2F"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Accept</w:t>
            </w:r>
          </w:p>
        </w:tc>
      </w:tr>
    </w:tbl>
    <w:p w14:paraId="480233B3" w14:textId="19B49EE5"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E5A2F">
        <w:rPr>
          <w:rFonts w:ascii="Times New Roman" w:eastAsia="Times New Roman" w:hAnsi="Times New Roman" w:cs="Times New Roman"/>
          <w:b/>
          <w:bCs/>
          <w:color w:val="000000" w:themeColor="text1"/>
          <w:sz w:val="32"/>
          <w:szCs w:val="32"/>
        </w:rPr>
        <w:t>Applying the Constraints</w:t>
      </w:r>
      <w:r w:rsidR="002E5A2F" w:rsidRPr="002E5A2F">
        <w:rPr>
          <w:rFonts w:ascii="Times New Roman" w:eastAsia="Times New Roman" w:hAnsi="Times New Roman" w:cs="Times New Roman"/>
          <w:b/>
          <w:bCs/>
          <w:color w:val="000000" w:themeColor="text1"/>
          <w:sz w:val="32"/>
          <w:szCs w:val="32"/>
        </w:rPr>
        <w:t>:</w:t>
      </w:r>
    </w:p>
    <w:p w14:paraId="17862EC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Constraint 1 – Context</w:t>
      </w:r>
    </w:p>
    <w:p w14:paraId="11BD261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phrase:</w:t>
      </w:r>
    </w:p>
    <w:p w14:paraId="206C0B9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w:t>
      </w:r>
      <w:proofErr w:type="gramStart"/>
      <w:r w:rsidRPr="005D326C">
        <w:rPr>
          <w:rFonts w:ascii="Times New Roman" w:eastAsia="Times New Roman" w:hAnsi="Times New Roman" w:cs="Times New Roman"/>
          <w:b/>
          <w:bCs/>
          <w:color w:val="000000" w:themeColor="text1"/>
          <w:sz w:val="28"/>
          <w:szCs w:val="28"/>
        </w:rPr>
        <w:t>by</w:t>
      </w:r>
      <w:proofErr w:type="gramEnd"/>
      <w:r w:rsidRPr="005D326C">
        <w:rPr>
          <w:rFonts w:ascii="Times New Roman" w:eastAsia="Times New Roman" w:hAnsi="Times New Roman" w:cs="Times New Roman"/>
          <w:b/>
          <w:bCs/>
          <w:color w:val="000000" w:themeColor="text1"/>
          <w:sz w:val="28"/>
          <w:szCs w:val="28"/>
        </w:rPr>
        <w:t xml:space="preserve"> the river”</w:t>
      </w:r>
    </w:p>
    <w:p w14:paraId="6C06612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indicates that the word </w:t>
      </w:r>
      <w:r w:rsidRPr="005D326C">
        <w:rPr>
          <w:rFonts w:ascii="Times New Roman" w:eastAsia="Times New Roman" w:hAnsi="Times New Roman" w:cs="Times New Roman"/>
          <w:b/>
          <w:bCs/>
          <w:color w:val="000000" w:themeColor="text1"/>
          <w:sz w:val="28"/>
          <w:szCs w:val="28"/>
        </w:rPr>
        <w:t>bank</w:t>
      </w:r>
      <w:r w:rsidRPr="005D326C">
        <w:rPr>
          <w:rFonts w:ascii="Times New Roman" w:eastAsia="Times New Roman" w:hAnsi="Times New Roman" w:cs="Times New Roman"/>
          <w:color w:val="000000" w:themeColor="text1"/>
          <w:sz w:val="28"/>
          <w:szCs w:val="28"/>
        </w:rPr>
        <w:t> refers to land beside a river.</w:t>
      </w:r>
    </w:p>
    <w:p w14:paraId="4BC9C3D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Therefore:</w:t>
      </w:r>
    </w:p>
    <w:p w14:paraId="166B3BF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bank → riverbank</w:t>
      </w:r>
    </w:p>
    <w:p w14:paraId="2AE84E4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Constraint 2 – Semantic Compatibility</w:t>
      </w:r>
    </w:p>
    <w:p w14:paraId="2D106BB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sentence says:</w:t>
      </w:r>
    </w:p>
    <w:p w14:paraId="6A01F8F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bank ... flooded”</w:t>
      </w:r>
    </w:p>
    <w:p w14:paraId="68B9FF1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 </w:t>
      </w:r>
      <w:r w:rsidRPr="005D326C">
        <w:rPr>
          <w:rFonts w:ascii="Times New Roman" w:eastAsia="Times New Roman" w:hAnsi="Times New Roman" w:cs="Times New Roman"/>
          <w:b/>
          <w:bCs/>
          <w:color w:val="000000" w:themeColor="text1"/>
          <w:sz w:val="28"/>
          <w:szCs w:val="28"/>
        </w:rPr>
        <w:t>riverbank</w:t>
      </w:r>
      <w:r w:rsidRPr="005D326C">
        <w:rPr>
          <w:rFonts w:ascii="Times New Roman" w:eastAsia="Times New Roman" w:hAnsi="Times New Roman" w:cs="Times New Roman"/>
          <w:color w:val="000000" w:themeColor="text1"/>
          <w:sz w:val="28"/>
          <w:szCs w:val="28"/>
        </w:rPr>
        <w:t> can flood after a storm.</w:t>
      </w:r>
    </w:p>
    <w:p w14:paraId="427CE96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lastRenderedPageBreak/>
        <w:t>A financial institution normally does not "flood" in this contextual sense.</w:t>
      </w:r>
    </w:p>
    <w:p w14:paraId="4D12130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Therefore:</w:t>
      </w:r>
    </w:p>
    <w:p w14:paraId="4970660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bank = riverbank</w:t>
      </w:r>
    </w:p>
    <w:p w14:paraId="78080C9C"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Constraint 3 – Discourse Coherence</w:t>
      </w:r>
    </w:p>
    <w:p w14:paraId="67D8C19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pronoun:</w:t>
      </w:r>
    </w:p>
    <w:p w14:paraId="0187C70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“it”</w:t>
      </w:r>
    </w:p>
    <w:p w14:paraId="50EC079A"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refers to the previously mentioned </w:t>
      </w:r>
      <w:r w:rsidRPr="005D326C">
        <w:rPr>
          <w:rFonts w:ascii="Times New Roman" w:eastAsia="Times New Roman" w:hAnsi="Times New Roman" w:cs="Times New Roman"/>
          <w:b/>
          <w:bCs/>
          <w:color w:val="000000" w:themeColor="text1"/>
          <w:sz w:val="28"/>
          <w:szCs w:val="28"/>
        </w:rPr>
        <w:t>riverbank</w:t>
      </w:r>
      <w:r w:rsidRPr="005D326C">
        <w:rPr>
          <w:rFonts w:ascii="Times New Roman" w:eastAsia="Times New Roman" w:hAnsi="Times New Roman" w:cs="Times New Roman"/>
          <w:color w:val="000000" w:themeColor="text1"/>
          <w:sz w:val="28"/>
          <w:szCs w:val="28"/>
        </w:rPr>
        <w:t>.</w:t>
      </w:r>
    </w:p>
    <w:p w14:paraId="09EC7C8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Thus:</w:t>
      </w:r>
    </w:p>
    <w:p w14:paraId="50724DB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riverbank → it</w:t>
      </w:r>
    </w:p>
    <w:p w14:paraId="4CD092EF" w14:textId="4F28BE7C"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maintains a consistent entity cha</w:t>
      </w:r>
      <w:r w:rsidR="002E5A2F">
        <w:rPr>
          <w:rFonts w:ascii="Times New Roman" w:eastAsia="Times New Roman" w:hAnsi="Times New Roman" w:cs="Times New Roman"/>
          <w:color w:val="000000" w:themeColor="text1"/>
          <w:sz w:val="28"/>
          <w:szCs w:val="28"/>
        </w:rPr>
        <w:t>racter.</w:t>
      </w:r>
    </w:p>
    <w:p w14:paraId="78A1C944" w14:textId="0BCF213C"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E5A2F">
        <w:rPr>
          <w:rFonts w:ascii="Times New Roman" w:eastAsia="Times New Roman" w:hAnsi="Times New Roman" w:cs="Times New Roman"/>
          <w:b/>
          <w:bCs/>
          <w:color w:val="000000" w:themeColor="text1"/>
          <w:sz w:val="32"/>
          <w:szCs w:val="32"/>
        </w:rPr>
        <w:t>3. Solution Development</w:t>
      </w:r>
      <w:r w:rsidR="002E5A2F" w:rsidRPr="002E5A2F">
        <w:rPr>
          <w:rFonts w:ascii="Times New Roman" w:eastAsia="Times New Roman" w:hAnsi="Times New Roman" w:cs="Times New Roman"/>
          <w:b/>
          <w:bCs/>
          <w:color w:val="000000" w:themeColor="text1"/>
          <w:sz w:val="32"/>
          <w:szCs w:val="32"/>
        </w:rPr>
        <w:t>:</w:t>
      </w:r>
    </w:p>
    <w:p w14:paraId="71B32BDD"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E5A2F">
        <w:rPr>
          <w:rFonts w:ascii="Times New Roman" w:eastAsia="Times New Roman" w:hAnsi="Times New Roman" w:cs="Times New Roman"/>
          <w:b/>
          <w:bCs/>
          <w:color w:val="0070C0"/>
          <w:sz w:val="32"/>
          <w:szCs w:val="32"/>
        </w:rPr>
        <w:t>(b) Predicate Logic Representation</w:t>
      </w:r>
    </w:p>
    <w:p w14:paraId="01A6A85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Let:</w:t>
      </w:r>
    </w:p>
    <w:p w14:paraId="71959AA0"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5D326C">
        <w:rPr>
          <w:rFonts w:ascii="Times New Roman" w:eastAsia="Times New Roman" w:hAnsi="Times New Roman" w:cs="Times New Roman"/>
          <w:color w:val="000000" w:themeColor="text1"/>
          <w:sz w:val="28"/>
          <w:szCs w:val="28"/>
        </w:rPr>
        <w:t>RiverBank</w:t>
      </w:r>
      <w:proofErr w:type="spellEnd"/>
      <w:r w:rsidRPr="005D326C">
        <w:rPr>
          <w:rFonts w:ascii="Times New Roman" w:eastAsia="Times New Roman" w:hAnsi="Times New Roman" w:cs="Times New Roman"/>
          <w:color w:val="000000" w:themeColor="text1"/>
          <w:sz w:val="28"/>
          <w:szCs w:val="28"/>
        </w:rPr>
        <w:t>(x) = x is a riverbank</w:t>
      </w:r>
    </w:p>
    <w:p w14:paraId="1359D7BA"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River(y) = y is a river</w:t>
      </w:r>
    </w:p>
    <w:p w14:paraId="78B5B34A"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Storm(z) = z is a storm</w:t>
      </w:r>
    </w:p>
    <w:p w14:paraId="6DAC0AFA"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5D326C">
        <w:rPr>
          <w:rFonts w:ascii="Times New Roman" w:eastAsia="Times New Roman" w:hAnsi="Times New Roman" w:cs="Times New Roman"/>
          <w:color w:val="000000" w:themeColor="text1"/>
          <w:sz w:val="28"/>
          <w:szCs w:val="28"/>
        </w:rPr>
        <w:t>QuickAction</w:t>
      </w:r>
      <w:proofErr w:type="spellEnd"/>
      <w:r w:rsidRPr="005D326C">
        <w:rPr>
          <w:rFonts w:ascii="Times New Roman" w:eastAsia="Times New Roman" w:hAnsi="Times New Roman" w:cs="Times New Roman"/>
          <w:color w:val="000000" w:themeColor="text1"/>
          <w:sz w:val="28"/>
          <w:szCs w:val="28"/>
        </w:rPr>
        <w:t>(a) = a is a quick action</w:t>
      </w:r>
    </w:p>
    <w:p w14:paraId="7C2E04A4"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Location(</w:t>
      </w:r>
      <w:proofErr w:type="spellStart"/>
      <w:proofErr w:type="gramStart"/>
      <w:r w:rsidRPr="005D326C">
        <w:rPr>
          <w:rFonts w:ascii="Times New Roman" w:eastAsia="Times New Roman" w:hAnsi="Times New Roman" w:cs="Times New Roman"/>
          <w:color w:val="000000" w:themeColor="text1"/>
          <w:sz w:val="28"/>
          <w:szCs w:val="28"/>
        </w:rPr>
        <w:t>x,y</w:t>
      </w:r>
      <w:proofErr w:type="spellEnd"/>
      <w:proofErr w:type="gramEnd"/>
      <w:r w:rsidRPr="005D326C">
        <w:rPr>
          <w:rFonts w:ascii="Times New Roman" w:eastAsia="Times New Roman" w:hAnsi="Times New Roman" w:cs="Times New Roman"/>
          <w:color w:val="000000" w:themeColor="text1"/>
          <w:sz w:val="28"/>
          <w:szCs w:val="28"/>
        </w:rPr>
        <w:t>) = x is located beside y</w:t>
      </w:r>
    </w:p>
    <w:p w14:paraId="0C74F01B"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Flood(x) = x flooded</w:t>
      </w:r>
    </w:p>
    <w:p w14:paraId="7D2BFE44"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Saved(</w:t>
      </w:r>
      <w:proofErr w:type="spellStart"/>
      <w:proofErr w:type="gramStart"/>
      <w:r w:rsidRPr="005D326C">
        <w:rPr>
          <w:rFonts w:ascii="Times New Roman" w:eastAsia="Times New Roman" w:hAnsi="Times New Roman" w:cs="Times New Roman"/>
          <w:color w:val="000000" w:themeColor="text1"/>
          <w:sz w:val="28"/>
          <w:szCs w:val="28"/>
        </w:rPr>
        <w:t>x,a</w:t>
      </w:r>
      <w:proofErr w:type="spellEnd"/>
      <w:proofErr w:type="gramEnd"/>
      <w:r w:rsidRPr="005D326C">
        <w:rPr>
          <w:rFonts w:ascii="Times New Roman" w:eastAsia="Times New Roman" w:hAnsi="Times New Roman" w:cs="Times New Roman"/>
          <w:color w:val="000000" w:themeColor="text1"/>
          <w:sz w:val="28"/>
          <w:szCs w:val="28"/>
        </w:rPr>
        <w:t>) = x was saved by action a</w:t>
      </w:r>
    </w:p>
    <w:p w14:paraId="1BC67B54" w14:textId="77777777" w:rsidR="005D326C" w:rsidRPr="005D326C" w:rsidRDefault="005D326C" w:rsidP="005D326C">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gramStart"/>
      <w:r w:rsidRPr="005D326C">
        <w:rPr>
          <w:rFonts w:ascii="Times New Roman" w:eastAsia="Times New Roman" w:hAnsi="Times New Roman" w:cs="Times New Roman"/>
          <w:color w:val="000000" w:themeColor="text1"/>
          <w:sz w:val="28"/>
          <w:szCs w:val="28"/>
        </w:rPr>
        <w:t>After(</w:t>
      </w:r>
      <w:proofErr w:type="gramEnd"/>
      <w:r w:rsidRPr="005D326C">
        <w:rPr>
          <w:rFonts w:ascii="Times New Roman" w:eastAsia="Times New Roman" w:hAnsi="Times New Roman" w:cs="Times New Roman"/>
          <w:color w:val="000000" w:themeColor="text1"/>
          <w:sz w:val="28"/>
          <w:szCs w:val="28"/>
        </w:rPr>
        <w:t>Flood(x</w:t>
      </w:r>
      <w:proofErr w:type="gramStart"/>
      <w:r w:rsidRPr="005D326C">
        <w:rPr>
          <w:rFonts w:ascii="Times New Roman" w:eastAsia="Times New Roman" w:hAnsi="Times New Roman" w:cs="Times New Roman"/>
          <w:color w:val="000000" w:themeColor="text1"/>
          <w:sz w:val="28"/>
          <w:szCs w:val="28"/>
        </w:rPr>
        <w:t>),z</w:t>
      </w:r>
      <w:proofErr w:type="gramEnd"/>
      <w:r w:rsidRPr="005D326C">
        <w:rPr>
          <w:rFonts w:ascii="Times New Roman" w:eastAsia="Times New Roman" w:hAnsi="Times New Roman" w:cs="Times New Roman"/>
          <w:color w:val="000000" w:themeColor="text1"/>
          <w:sz w:val="28"/>
          <w:szCs w:val="28"/>
        </w:rPr>
        <w:t>) = flooding occurred after the storm</w:t>
      </w:r>
    </w:p>
    <w:p w14:paraId="28760C79" w14:textId="58C6B722"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E5A2F">
        <w:rPr>
          <w:rFonts w:ascii="Times New Roman" w:eastAsia="Times New Roman" w:hAnsi="Times New Roman" w:cs="Times New Roman"/>
          <w:b/>
          <w:bCs/>
          <w:color w:val="000000" w:themeColor="text1"/>
          <w:sz w:val="32"/>
          <w:szCs w:val="32"/>
        </w:rPr>
        <w:t>Predicate Representation</w:t>
      </w:r>
      <w:r w:rsidR="002E5A2F">
        <w:rPr>
          <w:rFonts w:ascii="Times New Roman" w:eastAsia="Times New Roman" w:hAnsi="Times New Roman" w:cs="Times New Roman"/>
          <w:b/>
          <w:bCs/>
          <w:color w:val="000000" w:themeColor="text1"/>
          <w:sz w:val="32"/>
          <w:szCs w:val="32"/>
        </w:rPr>
        <w:t>:</w:t>
      </w:r>
    </w:p>
    <w:p w14:paraId="53C9585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5D326C">
        <w:rPr>
          <w:rFonts w:ascii="Times New Roman" w:eastAsia="Times New Roman" w:hAnsi="Times New Roman" w:cs="Times New Roman"/>
          <w:color w:val="000000" w:themeColor="text1"/>
          <w:sz w:val="28"/>
          <w:szCs w:val="28"/>
        </w:rPr>
        <w:lastRenderedPageBreak/>
        <w:t>RiverBank</w:t>
      </w:r>
      <w:proofErr w:type="spellEnd"/>
      <w:r w:rsidRPr="005D326C">
        <w:rPr>
          <w:rFonts w:ascii="Times New Roman" w:eastAsia="Times New Roman" w:hAnsi="Times New Roman" w:cs="Times New Roman"/>
          <w:color w:val="000000" w:themeColor="text1"/>
          <w:sz w:val="28"/>
          <w:szCs w:val="28"/>
        </w:rPr>
        <w:t>(x)</w:t>
      </w:r>
    </w:p>
    <w:p w14:paraId="6E4E1DE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River(r)</w:t>
      </w:r>
    </w:p>
    <w:p w14:paraId="45DCFD4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Storm(s)</w:t>
      </w:r>
    </w:p>
    <w:p w14:paraId="49ED840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5D326C">
        <w:rPr>
          <w:rFonts w:ascii="Times New Roman" w:eastAsia="Times New Roman" w:hAnsi="Times New Roman" w:cs="Times New Roman"/>
          <w:color w:val="000000" w:themeColor="text1"/>
          <w:sz w:val="28"/>
          <w:szCs w:val="28"/>
        </w:rPr>
        <w:t>QuickAction</w:t>
      </w:r>
      <w:proofErr w:type="spellEnd"/>
      <w:r w:rsidRPr="005D326C">
        <w:rPr>
          <w:rFonts w:ascii="Times New Roman" w:eastAsia="Times New Roman" w:hAnsi="Times New Roman" w:cs="Times New Roman"/>
          <w:color w:val="000000" w:themeColor="text1"/>
          <w:sz w:val="28"/>
          <w:szCs w:val="28"/>
        </w:rPr>
        <w:t>(a)</w:t>
      </w:r>
    </w:p>
    <w:p w14:paraId="37EDF3D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Location(</w:t>
      </w:r>
      <w:proofErr w:type="spellStart"/>
      <w:proofErr w:type="gramStart"/>
      <w:r w:rsidRPr="005D326C">
        <w:rPr>
          <w:rFonts w:ascii="Times New Roman" w:eastAsia="Times New Roman" w:hAnsi="Times New Roman" w:cs="Times New Roman"/>
          <w:color w:val="000000" w:themeColor="text1"/>
          <w:sz w:val="28"/>
          <w:szCs w:val="28"/>
        </w:rPr>
        <w:t>x,r</w:t>
      </w:r>
      <w:proofErr w:type="spellEnd"/>
      <w:proofErr w:type="gramEnd"/>
      <w:r w:rsidRPr="005D326C">
        <w:rPr>
          <w:rFonts w:ascii="Times New Roman" w:eastAsia="Times New Roman" w:hAnsi="Times New Roman" w:cs="Times New Roman"/>
          <w:color w:val="000000" w:themeColor="text1"/>
          <w:sz w:val="28"/>
          <w:szCs w:val="28"/>
        </w:rPr>
        <w:t>)</w:t>
      </w:r>
    </w:p>
    <w:p w14:paraId="3EAFE13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Flood(x)</w:t>
      </w:r>
    </w:p>
    <w:p w14:paraId="7C5F9C3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gramStart"/>
      <w:r w:rsidRPr="005D326C">
        <w:rPr>
          <w:rFonts w:ascii="Times New Roman" w:eastAsia="Times New Roman" w:hAnsi="Times New Roman" w:cs="Times New Roman"/>
          <w:color w:val="000000" w:themeColor="text1"/>
          <w:sz w:val="28"/>
          <w:szCs w:val="28"/>
        </w:rPr>
        <w:t>After(</w:t>
      </w:r>
      <w:proofErr w:type="gramEnd"/>
      <w:r w:rsidRPr="005D326C">
        <w:rPr>
          <w:rFonts w:ascii="Times New Roman" w:eastAsia="Times New Roman" w:hAnsi="Times New Roman" w:cs="Times New Roman"/>
          <w:color w:val="000000" w:themeColor="text1"/>
          <w:sz w:val="28"/>
          <w:szCs w:val="28"/>
        </w:rPr>
        <w:t>Flood(x</w:t>
      </w:r>
      <w:proofErr w:type="gramStart"/>
      <w:r w:rsidRPr="005D326C">
        <w:rPr>
          <w:rFonts w:ascii="Times New Roman" w:eastAsia="Times New Roman" w:hAnsi="Times New Roman" w:cs="Times New Roman"/>
          <w:color w:val="000000" w:themeColor="text1"/>
          <w:sz w:val="28"/>
          <w:szCs w:val="28"/>
        </w:rPr>
        <w:t>),s</w:t>
      </w:r>
      <w:proofErr w:type="gramEnd"/>
      <w:r w:rsidRPr="005D326C">
        <w:rPr>
          <w:rFonts w:ascii="Times New Roman" w:eastAsia="Times New Roman" w:hAnsi="Times New Roman" w:cs="Times New Roman"/>
          <w:color w:val="000000" w:themeColor="text1"/>
          <w:sz w:val="28"/>
          <w:szCs w:val="28"/>
        </w:rPr>
        <w:t>)</w:t>
      </w:r>
    </w:p>
    <w:p w14:paraId="7AFA0F9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Saved(</w:t>
      </w:r>
      <w:proofErr w:type="spellStart"/>
      <w:proofErr w:type="gramStart"/>
      <w:r w:rsidRPr="005D326C">
        <w:rPr>
          <w:rFonts w:ascii="Times New Roman" w:eastAsia="Times New Roman" w:hAnsi="Times New Roman" w:cs="Times New Roman"/>
          <w:color w:val="000000" w:themeColor="text1"/>
          <w:sz w:val="28"/>
          <w:szCs w:val="28"/>
        </w:rPr>
        <w:t>x,a</w:t>
      </w:r>
      <w:proofErr w:type="spellEnd"/>
      <w:proofErr w:type="gramEnd"/>
      <w:r w:rsidRPr="005D326C">
        <w:rPr>
          <w:rFonts w:ascii="Times New Roman" w:eastAsia="Times New Roman" w:hAnsi="Times New Roman" w:cs="Times New Roman"/>
          <w:color w:val="000000" w:themeColor="text1"/>
          <w:sz w:val="28"/>
          <w:szCs w:val="28"/>
        </w:rPr>
        <w:t>)</w:t>
      </w:r>
    </w:p>
    <w:p w14:paraId="6635646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 more complete representation is:</w:t>
      </w:r>
    </w:p>
    <w:p w14:paraId="2958CA8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Cambria Math" w:eastAsia="Times New Roman" w:hAnsi="Cambria Math" w:cs="Cambria Math"/>
          <w:color w:val="000000" w:themeColor="text1"/>
          <w:sz w:val="28"/>
          <w:szCs w:val="28"/>
        </w:rPr>
        <w:t>∃</w:t>
      </w:r>
      <w:r w:rsidRPr="005D326C">
        <w:rPr>
          <w:rFonts w:ascii="Times New Roman" w:eastAsia="Times New Roman" w:hAnsi="Times New Roman" w:cs="Times New Roman"/>
          <w:color w:val="000000" w:themeColor="text1"/>
          <w:sz w:val="28"/>
          <w:szCs w:val="28"/>
        </w:rPr>
        <w:t xml:space="preserve">x </w:t>
      </w:r>
      <w:r w:rsidRPr="005D326C">
        <w:rPr>
          <w:rFonts w:ascii="Cambria Math" w:eastAsia="Times New Roman" w:hAnsi="Cambria Math" w:cs="Cambria Math"/>
          <w:color w:val="000000" w:themeColor="text1"/>
          <w:sz w:val="28"/>
          <w:szCs w:val="28"/>
        </w:rPr>
        <w:t>∃</w:t>
      </w:r>
      <w:r w:rsidRPr="005D326C">
        <w:rPr>
          <w:rFonts w:ascii="Times New Roman" w:eastAsia="Times New Roman" w:hAnsi="Times New Roman" w:cs="Times New Roman"/>
          <w:color w:val="000000" w:themeColor="text1"/>
          <w:sz w:val="28"/>
          <w:szCs w:val="28"/>
        </w:rPr>
        <w:t xml:space="preserve">r </w:t>
      </w:r>
      <w:r w:rsidRPr="005D326C">
        <w:rPr>
          <w:rFonts w:ascii="Cambria Math" w:eastAsia="Times New Roman" w:hAnsi="Cambria Math" w:cs="Cambria Math"/>
          <w:color w:val="000000" w:themeColor="text1"/>
          <w:sz w:val="28"/>
          <w:szCs w:val="28"/>
        </w:rPr>
        <w:t>∃</w:t>
      </w:r>
      <w:r w:rsidRPr="005D326C">
        <w:rPr>
          <w:rFonts w:ascii="Times New Roman" w:eastAsia="Times New Roman" w:hAnsi="Times New Roman" w:cs="Times New Roman"/>
          <w:color w:val="000000" w:themeColor="text1"/>
          <w:sz w:val="28"/>
          <w:szCs w:val="28"/>
        </w:rPr>
        <w:t xml:space="preserve">s </w:t>
      </w:r>
      <w:r w:rsidRPr="005D326C">
        <w:rPr>
          <w:rFonts w:ascii="Cambria Math" w:eastAsia="Times New Roman" w:hAnsi="Cambria Math" w:cs="Cambria Math"/>
          <w:color w:val="000000" w:themeColor="text1"/>
          <w:sz w:val="28"/>
          <w:szCs w:val="28"/>
        </w:rPr>
        <w:t>∃</w:t>
      </w:r>
      <w:r w:rsidRPr="005D326C">
        <w:rPr>
          <w:rFonts w:ascii="Times New Roman" w:eastAsia="Times New Roman" w:hAnsi="Times New Roman" w:cs="Times New Roman"/>
          <w:color w:val="000000" w:themeColor="text1"/>
          <w:sz w:val="28"/>
          <w:szCs w:val="28"/>
        </w:rPr>
        <w:t>a [</w:t>
      </w:r>
    </w:p>
    <w:p w14:paraId="4E5FAA5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5D326C">
        <w:rPr>
          <w:rFonts w:ascii="Times New Roman" w:eastAsia="Times New Roman" w:hAnsi="Times New Roman" w:cs="Times New Roman"/>
          <w:color w:val="000000" w:themeColor="text1"/>
          <w:sz w:val="28"/>
          <w:szCs w:val="28"/>
        </w:rPr>
        <w:t>RiverBank</w:t>
      </w:r>
      <w:proofErr w:type="spellEnd"/>
      <w:r w:rsidRPr="005D326C">
        <w:rPr>
          <w:rFonts w:ascii="Times New Roman" w:eastAsia="Times New Roman" w:hAnsi="Times New Roman" w:cs="Times New Roman"/>
          <w:color w:val="000000" w:themeColor="text1"/>
          <w:sz w:val="28"/>
          <w:szCs w:val="28"/>
        </w:rPr>
        <w:t xml:space="preserve">(x) </w:t>
      </w:r>
      <w:r w:rsidRPr="005D326C">
        <w:rPr>
          <w:rFonts w:ascii="Cambria Math" w:eastAsia="Times New Roman" w:hAnsi="Cambria Math" w:cs="Cambria Math"/>
          <w:color w:val="000000" w:themeColor="text1"/>
          <w:sz w:val="28"/>
          <w:szCs w:val="28"/>
        </w:rPr>
        <w:t>∧</w:t>
      </w:r>
    </w:p>
    <w:p w14:paraId="47159B2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River(r) </w:t>
      </w:r>
      <w:r w:rsidRPr="005D326C">
        <w:rPr>
          <w:rFonts w:ascii="Cambria Math" w:eastAsia="Times New Roman" w:hAnsi="Cambria Math" w:cs="Cambria Math"/>
          <w:color w:val="000000" w:themeColor="text1"/>
          <w:sz w:val="28"/>
          <w:szCs w:val="28"/>
        </w:rPr>
        <w:t>∧</w:t>
      </w:r>
    </w:p>
    <w:p w14:paraId="22EDE3B6"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Storm(s) </w:t>
      </w:r>
      <w:r w:rsidRPr="005D326C">
        <w:rPr>
          <w:rFonts w:ascii="Cambria Math" w:eastAsia="Times New Roman" w:hAnsi="Cambria Math" w:cs="Cambria Math"/>
          <w:color w:val="000000" w:themeColor="text1"/>
          <w:sz w:val="28"/>
          <w:szCs w:val="28"/>
        </w:rPr>
        <w:t>∧</w:t>
      </w:r>
    </w:p>
    <w:p w14:paraId="1B458DF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5D326C">
        <w:rPr>
          <w:rFonts w:ascii="Times New Roman" w:eastAsia="Times New Roman" w:hAnsi="Times New Roman" w:cs="Times New Roman"/>
          <w:color w:val="000000" w:themeColor="text1"/>
          <w:sz w:val="28"/>
          <w:szCs w:val="28"/>
        </w:rPr>
        <w:t>QuickAction</w:t>
      </w:r>
      <w:proofErr w:type="spellEnd"/>
      <w:r w:rsidRPr="005D326C">
        <w:rPr>
          <w:rFonts w:ascii="Times New Roman" w:eastAsia="Times New Roman" w:hAnsi="Times New Roman" w:cs="Times New Roman"/>
          <w:color w:val="000000" w:themeColor="text1"/>
          <w:sz w:val="28"/>
          <w:szCs w:val="28"/>
        </w:rPr>
        <w:t xml:space="preserve">(a) </w:t>
      </w:r>
      <w:r w:rsidRPr="005D326C">
        <w:rPr>
          <w:rFonts w:ascii="Cambria Math" w:eastAsia="Times New Roman" w:hAnsi="Cambria Math" w:cs="Cambria Math"/>
          <w:color w:val="000000" w:themeColor="text1"/>
          <w:sz w:val="28"/>
          <w:szCs w:val="28"/>
        </w:rPr>
        <w:t>∧</w:t>
      </w:r>
    </w:p>
    <w:p w14:paraId="5664163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Location(</w:t>
      </w:r>
      <w:proofErr w:type="spellStart"/>
      <w:proofErr w:type="gramStart"/>
      <w:r w:rsidRPr="005D326C">
        <w:rPr>
          <w:rFonts w:ascii="Times New Roman" w:eastAsia="Times New Roman" w:hAnsi="Times New Roman" w:cs="Times New Roman"/>
          <w:color w:val="000000" w:themeColor="text1"/>
          <w:sz w:val="28"/>
          <w:szCs w:val="28"/>
        </w:rPr>
        <w:t>x,r</w:t>
      </w:r>
      <w:proofErr w:type="spellEnd"/>
      <w:proofErr w:type="gramEnd"/>
      <w:r w:rsidRPr="005D326C">
        <w:rPr>
          <w:rFonts w:ascii="Times New Roman" w:eastAsia="Times New Roman" w:hAnsi="Times New Roman" w:cs="Times New Roman"/>
          <w:color w:val="000000" w:themeColor="text1"/>
          <w:sz w:val="28"/>
          <w:szCs w:val="28"/>
        </w:rPr>
        <w:t xml:space="preserve">) </w:t>
      </w:r>
      <w:r w:rsidRPr="005D326C">
        <w:rPr>
          <w:rFonts w:ascii="Cambria Math" w:eastAsia="Times New Roman" w:hAnsi="Cambria Math" w:cs="Cambria Math"/>
          <w:color w:val="000000" w:themeColor="text1"/>
          <w:sz w:val="28"/>
          <w:szCs w:val="28"/>
        </w:rPr>
        <w:t>∧</w:t>
      </w:r>
    </w:p>
    <w:p w14:paraId="58B4515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Flood(x) </w:t>
      </w:r>
      <w:r w:rsidRPr="005D326C">
        <w:rPr>
          <w:rFonts w:ascii="Cambria Math" w:eastAsia="Times New Roman" w:hAnsi="Cambria Math" w:cs="Cambria Math"/>
          <w:color w:val="000000" w:themeColor="text1"/>
          <w:sz w:val="28"/>
          <w:szCs w:val="28"/>
        </w:rPr>
        <w:t>∧</w:t>
      </w:r>
    </w:p>
    <w:p w14:paraId="18A1FE0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gramStart"/>
      <w:r w:rsidRPr="005D326C">
        <w:rPr>
          <w:rFonts w:ascii="Times New Roman" w:eastAsia="Times New Roman" w:hAnsi="Times New Roman" w:cs="Times New Roman"/>
          <w:color w:val="000000" w:themeColor="text1"/>
          <w:sz w:val="28"/>
          <w:szCs w:val="28"/>
        </w:rPr>
        <w:t>After(</w:t>
      </w:r>
      <w:proofErr w:type="gramEnd"/>
      <w:r w:rsidRPr="005D326C">
        <w:rPr>
          <w:rFonts w:ascii="Times New Roman" w:eastAsia="Times New Roman" w:hAnsi="Times New Roman" w:cs="Times New Roman"/>
          <w:color w:val="000000" w:themeColor="text1"/>
          <w:sz w:val="28"/>
          <w:szCs w:val="28"/>
        </w:rPr>
        <w:t>Flood(x</w:t>
      </w:r>
      <w:proofErr w:type="gramStart"/>
      <w:r w:rsidRPr="005D326C">
        <w:rPr>
          <w:rFonts w:ascii="Times New Roman" w:eastAsia="Times New Roman" w:hAnsi="Times New Roman" w:cs="Times New Roman"/>
          <w:color w:val="000000" w:themeColor="text1"/>
          <w:sz w:val="28"/>
          <w:szCs w:val="28"/>
        </w:rPr>
        <w:t>),s</w:t>
      </w:r>
      <w:proofErr w:type="gramEnd"/>
      <w:r w:rsidRPr="005D326C">
        <w:rPr>
          <w:rFonts w:ascii="Times New Roman" w:eastAsia="Times New Roman" w:hAnsi="Times New Roman" w:cs="Times New Roman"/>
          <w:color w:val="000000" w:themeColor="text1"/>
          <w:sz w:val="28"/>
          <w:szCs w:val="28"/>
        </w:rPr>
        <w:t xml:space="preserve">) </w:t>
      </w:r>
      <w:r w:rsidRPr="005D326C">
        <w:rPr>
          <w:rFonts w:ascii="Cambria Math" w:eastAsia="Times New Roman" w:hAnsi="Cambria Math" w:cs="Cambria Math"/>
          <w:color w:val="000000" w:themeColor="text1"/>
          <w:sz w:val="28"/>
          <w:szCs w:val="28"/>
        </w:rPr>
        <w:t>∧</w:t>
      </w:r>
    </w:p>
    <w:p w14:paraId="199C2B7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Saved(</w:t>
      </w:r>
      <w:proofErr w:type="spellStart"/>
      <w:proofErr w:type="gramStart"/>
      <w:r w:rsidRPr="005D326C">
        <w:rPr>
          <w:rFonts w:ascii="Times New Roman" w:eastAsia="Times New Roman" w:hAnsi="Times New Roman" w:cs="Times New Roman"/>
          <w:color w:val="000000" w:themeColor="text1"/>
          <w:sz w:val="28"/>
          <w:szCs w:val="28"/>
        </w:rPr>
        <w:t>x,a</w:t>
      </w:r>
      <w:proofErr w:type="spellEnd"/>
      <w:proofErr w:type="gramEnd"/>
      <w:r w:rsidRPr="005D326C">
        <w:rPr>
          <w:rFonts w:ascii="Times New Roman" w:eastAsia="Times New Roman" w:hAnsi="Times New Roman" w:cs="Times New Roman"/>
          <w:color w:val="000000" w:themeColor="text1"/>
          <w:sz w:val="28"/>
          <w:szCs w:val="28"/>
        </w:rPr>
        <w:t>)</w:t>
      </w:r>
    </w:p>
    <w:p w14:paraId="173B450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w:t>
      </w:r>
    </w:p>
    <w:p w14:paraId="57D4C3A3"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lastRenderedPageBreak/>
        <w:t>Meaning</w:t>
      </w:r>
    </w:p>
    <w:p w14:paraId="18621BBC"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represents that:</w:t>
      </w:r>
    </w:p>
    <w:p w14:paraId="06CEB4C5" w14:textId="77777777" w:rsidR="005D326C" w:rsidRPr="005D326C" w:rsidRDefault="005D326C" w:rsidP="005D326C">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There is a riverbank.</w:t>
      </w:r>
    </w:p>
    <w:p w14:paraId="42F9A941" w14:textId="77777777" w:rsidR="005D326C" w:rsidRPr="005D326C" w:rsidRDefault="005D326C" w:rsidP="005D326C">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riverbank is beside a river.</w:t>
      </w:r>
    </w:p>
    <w:p w14:paraId="7EDF0B96" w14:textId="77777777" w:rsidR="005D326C" w:rsidRPr="005D326C" w:rsidRDefault="005D326C" w:rsidP="005D326C">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There was a storm.</w:t>
      </w:r>
    </w:p>
    <w:p w14:paraId="4DCC65B0" w14:textId="77777777" w:rsidR="005D326C" w:rsidRPr="005D326C" w:rsidRDefault="005D326C" w:rsidP="005D326C">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riverbank flooded after the storm.</w:t>
      </w:r>
    </w:p>
    <w:p w14:paraId="239612D4" w14:textId="5AD55448" w:rsidR="005D326C" w:rsidRPr="002E5A2F" w:rsidRDefault="005D326C" w:rsidP="005D326C">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Quick action saved the riverbank.</w:t>
      </w:r>
    </w:p>
    <w:p w14:paraId="4F5D05F0"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E5A2F">
        <w:rPr>
          <w:rFonts w:ascii="Times New Roman" w:eastAsia="Times New Roman" w:hAnsi="Times New Roman" w:cs="Times New Roman"/>
          <w:b/>
          <w:bCs/>
          <w:color w:val="0070C0"/>
          <w:sz w:val="32"/>
          <w:szCs w:val="32"/>
        </w:rPr>
        <w:t>(c) Target Language Sentence / Simple English Paraphrase</w:t>
      </w:r>
    </w:p>
    <w:p w14:paraId="3EB9A77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Simple English Paraphrase</w:t>
      </w:r>
    </w:p>
    <w:p w14:paraId="735B8EC5"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The riverbank near the river flooded after the storm, but quick action saved it.</w:t>
      </w:r>
    </w:p>
    <w:p w14:paraId="1A81216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This satisfies all the constraints: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7"/>
        <w:gridCol w:w="1222"/>
      </w:tblGrid>
      <w:tr w:rsidR="005D326C" w:rsidRPr="005D326C" w14:paraId="2BAC01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EABCB0"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559117"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Satisfied?</w:t>
            </w:r>
          </w:p>
        </w:tc>
      </w:tr>
      <w:tr w:rsidR="005D326C" w:rsidRPr="005D326C" w14:paraId="32389F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BFF69D"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Correct bank sense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49F1A"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4410D8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A7492"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Storm information preserved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6EC37"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07428B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A4912"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Flooding information preserved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E22217"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359E21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E0CA7"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Quick action preserved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9837B6"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2D002B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6B8FF2"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Pronoun reference preserved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7DED29"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5D326C" w:rsidRPr="005D326C" w14:paraId="032E0712" w14:textId="77777777" w:rsidTr="002E5A2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A86B757"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Contrast relation preserved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D34870F"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Segoe UI Symbol" w:eastAsia="Times New Roman" w:hAnsi="Segoe UI Symbol" w:cs="Segoe UI Symbol"/>
                <w:color w:val="000000" w:themeColor="text1"/>
                <w:sz w:val="28"/>
                <w:szCs w:val="28"/>
              </w:rPr>
              <w:t>✓</w:t>
            </w:r>
          </w:p>
        </w:tc>
      </w:tr>
      <w:tr w:rsidR="002E5A2F" w:rsidRPr="005D326C" w14:paraId="787F5D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B44F2F5" w14:textId="29FF6DFF" w:rsidR="002E5A2F" w:rsidRPr="005D326C" w:rsidRDefault="002E5A2F"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Coherent sentence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F298FD2" w14:textId="472B886F" w:rsidR="002E5A2F" w:rsidRPr="005D326C" w:rsidRDefault="002E5A2F" w:rsidP="002E5A2F">
            <w:pPr>
              <w:spacing w:before="100" w:beforeAutospacing="1" w:after="100" w:afterAutospacing="1" w:line="360" w:lineRule="auto"/>
              <w:jc w:val="center"/>
              <w:rPr>
                <w:rFonts w:ascii="Segoe UI Symbol" w:eastAsia="Times New Roman" w:hAnsi="Segoe UI Symbol" w:cs="Segoe UI Symbol"/>
                <w:color w:val="000000" w:themeColor="text1"/>
                <w:sz w:val="28"/>
                <w:szCs w:val="28"/>
              </w:rPr>
            </w:pPr>
            <w:r w:rsidRPr="005D326C">
              <w:rPr>
                <w:rFonts w:ascii="Segoe UI Symbol" w:eastAsia="Times New Roman" w:hAnsi="Segoe UI Symbol" w:cs="Segoe UI Symbol"/>
                <w:color w:val="000000" w:themeColor="text1"/>
                <w:sz w:val="28"/>
                <w:szCs w:val="28"/>
              </w:rPr>
              <w:t>✓</w:t>
            </w:r>
          </w:p>
        </w:tc>
      </w:tr>
    </w:tbl>
    <w:p w14:paraId="4FF545E1" w14:textId="77777777" w:rsidR="002E5A2F" w:rsidRDefault="002E5A2F"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p>
    <w:p w14:paraId="2C250575" w14:textId="232B4798"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E5A2F">
        <w:rPr>
          <w:rFonts w:ascii="Times New Roman" w:eastAsia="Times New Roman" w:hAnsi="Times New Roman" w:cs="Times New Roman"/>
          <w:b/>
          <w:bCs/>
          <w:color w:val="000000" w:themeColor="text1"/>
          <w:sz w:val="32"/>
          <w:szCs w:val="32"/>
        </w:rPr>
        <w:lastRenderedPageBreak/>
        <w:t>4. Application of Concepts</w:t>
      </w:r>
      <w:r w:rsidR="002E5A2F" w:rsidRPr="002E5A2F">
        <w:rPr>
          <w:rFonts w:ascii="Times New Roman" w:eastAsia="Times New Roman" w:hAnsi="Times New Roman" w:cs="Times New Roman"/>
          <w:b/>
          <w:bCs/>
          <w:color w:val="000000" w:themeColor="text1"/>
          <w:sz w:val="32"/>
          <w:szCs w:val="32"/>
        </w:rPr>
        <w:t>:</w:t>
      </w:r>
    </w:p>
    <w:p w14:paraId="234F2DC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1. Word Sense Disambiguation</w:t>
      </w:r>
    </w:p>
    <w:p w14:paraId="2F9CD236"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WSD is used to identify the correct meaning of bank.</w:t>
      </w:r>
    </w:p>
    <w:p w14:paraId="2E39390F"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The contextual clues:</w:t>
      </w:r>
    </w:p>
    <w:p w14:paraId="644ECD50"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river + flooded</w:t>
      </w:r>
    </w:p>
    <w:p w14:paraId="07A3C667" w14:textId="419AD74C"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strongly indicate riverbank.</w:t>
      </w:r>
    </w:p>
    <w:p w14:paraId="30FF006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2. Predicate Logic</w:t>
      </w:r>
    </w:p>
    <w:p w14:paraId="41BF8F5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Predicate logic represents the entities and relationships formally.</w:t>
      </w:r>
    </w:p>
    <w:p w14:paraId="6CE9E1BA" w14:textId="77777777" w:rsidR="005D326C" w:rsidRPr="005D326C" w:rsidRDefault="005D326C" w:rsidP="002E5A2F">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For example:</w:t>
      </w:r>
    </w:p>
    <w:p w14:paraId="63858B76" w14:textId="77777777" w:rsidR="005D326C" w:rsidRPr="005D326C" w:rsidRDefault="005D326C" w:rsidP="002E5A2F">
      <w:pPr>
        <w:spacing w:before="100" w:beforeAutospacing="1" w:after="100" w:afterAutospacing="1" w:line="360" w:lineRule="auto"/>
        <w:rPr>
          <w:rFonts w:ascii="Times New Roman" w:eastAsia="Times New Roman" w:hAnsi="Times New Roman" w:cs="Times New Roman"/>
          <w:color w:val="000000" w:themeColor="text1"/>
          <w:sz w:val="28"/>
          <w:szCs w:val="28"/>
        </w:rPr>
      </w:pPr>
      <w:proofErr w:type="spellStart"/>
      <w:r w:rsidRPr="005D326C">
        <w:rPr>
          <w:rFonts w:ascii="Times New Roman" w:eastAsia="Times New Roman" w:hAnsi="Times New Roman" w:cs="Times New Roman"/>
          <w:color w:val="000000" w:themeColor="text1"/>
          <w:sz w:val="28"/>
          <w:szCs w:val="28"/>
        </w:rPr>
        <w:t>RiverBank</w:t>
      </w:r>
      <w:proofErr w:type="spellEnd"/>
      <w:r w:rsidRPr="005D326C">
        <w:rPr>
          <w:rFonts w:ascii="Times New Roman" w:eastAsia="Times New Roman" w:hAnsi="Times New Roman" w:cs="Times New Roman"/>
          <w:color w:val="000000" w:themeColor="text1"/>
          <w:sz w:val="28"/>
          <w:szCs w:val="28"/>
        </w:rPr>
        <w:t>(x)</w:t>
      </w:r>
      <w:r w:rsidRPr="005D326C">
        <w:rPr>
          <w:rFonts w:ascii="Times New Roman" w:eastAsia="Times New Roman" w:hAnsi="Times New Roman" w:cs="Times New Roman"/>
          <w:color w:val="000000" w:themeColor="text1"/>
          <w:sz w:val="28"/>
          <w:szCs w:val="28"/>
        </w:rPr>
        <w:br/>
      </w:r>
      <w:proofErr w:type="gramStart"/>
      <w:r w:rsidRPr="005D326C">
        <w:rPr>
          <w:rFonts w:ascii="Times New Roman" w:eastAsia="Times New Roman" w:hAnsi="Times New Roman" w:cs="Times New Roman"/>
          <w:color w:val="000000" w:themeColor="text1"/>
          <w:sz w:val="28"/>
          <w:szCs w:val="28"/>
        </w:rPr>
        <w:t>Location(</w:t>
      </w:r>
      <w:proofErr w:type="gramEnd"/>
      <w:r w:rsidRPr="005D326C">
        <w:rPr>
          <w:rFonts w:ascii="Times New Roman" w:eastAsia="Times New Roman" w:hAnsi="Times New Roman" w:cs="Times New Roman"/>
          <w:color w:val="000000" w:themeColor="text1"/>
          <w:sz w:val="28"/>
          <w:szCs w:val="28"/>
        </w:rPr>
        <w:t>x, river)</w:t>
      </w:r>
      <w:r w:rsidRPr="005D326C">
        <w:rPr>
          <w:rFonts w:ascii="Times New Roman" w:eastAsia="Times New Roman" w:hAnsi="Times New Roman" w:cs="Times New Roman"/>
          <w:color w:val="000000" w:themeColor="text1"/>
          <w:sz w:val="28"/>
          <w:szCs w:val="28"/>
        </w:rPr>
        <w:br/>
        <w:t>Flood(x)</w:t>
      </w:r>
    </w:p>
    <w:p w14:paraId="72AB4597" w14:textId="4A0E3104"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These represent the meaning of the sentence independently of its surface form.</w:t>
      </w:r>
    </w:p>
    <w:p w14:paraId="2F999CA1" w14:textId="1D7B40E5"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E5A2F">
        <w:rPr>
          <w:rFonts w:ascii="Times New Roman" w:eastAsia="Times New Roman" w:hAnsi="Times New Roman" w:cs="Times New Roman"/>
          <w:b/>
          <w:bCs/>
          <w:color w:val="000000" w:themeColor="text1"/>
          <w:sz w:val="32"/>
          <w:szCs w:val="32"/>
        </w:rPr>
        <w:t>3. Discourse Structure</w:t>
      </w:r>
      <w:r w:rsidR="002E5A2F" w:rsidRPr="002E5A2F">
        <w:rPr>
          <w:rFonts w:ascii="Times New Roman" w:eastAsia="Times New Roman" w:hAnsi="Times New Roman" w:cs="Times New Roman"/>
          <w:b/>
          <w:bCs/>
          <w:color w:val="000000" w:themeColor="text1"/>
          <w:sz w:val="32"/>
          <w:szCs w:val="32"/>
        </w:rPr>
        <w:t>:</w:t>
      </w:r>
    </w:p>
    <w:p w14:paraId="331AA02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sentence contains two clauses:</w:t>
      </w:r>
    </w:p>
    <w:p w14:paraId="1F8000C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Clause 1</w:t>
      </w:r>
    </w:p>
    <w:p w14:paraId="0CAB3DCC"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bank by the river flooded after the storm.</w:t>
      </w:r>
    </w:p>
    <w:p w14:paraId="206E6A9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Clause 2</w:t>
      </w:r>
    </w:p>
    <w:p w14:paraId="46FCE90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It was saved by quick action.</w:t>
      </w:r>
    </w:p>
    <w:p w14:paraId="3D8FF9C9" w14:textId="2E955B39"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word </w:t>
      </w:r>
      <w:r w:rsidRPr="005D326C">
        <w:rPr>
          <w:rFonts w:ascii="Times New Roman" w:eastAsia="Times New Roman" w:hAnsi="Times New Roman" w:cs="Times New Roman"/>
          <w:b/>
          <w:bCs/>
          <w:color w:val="000000" w:themeColor="text1"/>
          <w:sz w:val="28"/>
          <w:szCs w:val="28"/>
        </w:rPr>
        <w:t>“but”</w:t>
      </w:r>
      <w:r w:rsidRPr="005D326C">
        <w:rPr>
          <w:rFonts w:ascii="Times New Roman" w:eastAsia="Times New Roman" w:hAnsi="Times New Roman" w:cs="Times New Roman"/>
          <w:color w:val="000000" w:themeColor="text1"/>
          <w:sz w:val="28"/>
          <w:szCs w:val="28"/>
        </w:rPr>
        <w:t> establishes a </w:t>
      </w:r>
      <w:r w:rsidRPr="005D326C">
        <w:rPr>
          <w:rFonts w:ascii="Times New Roman" w:eastAsia="Times New Roman" w:hAnsi="Times New Roman" w:cs="Times New Roman"/>
          <w:b/>
          <w:bCs/>
          <w:color w:val="000000" w:themeColor="text1"/>
          <w:sz w:val="28"/>
          <w:szCs w:val="28"/>
        </w:rPr>
        <w:t>Contrast</w:t>
      </w:r>
      <w:r w:rsidRPr="005D326C">
        <w:rPr>
          <w:rFonts w:ascii="Times New Roman" w:eastAsia="Times New Roman" w:hAnsi="Times New Roman" w:cs="Times New Roman"/>
          <w:color w:val="000000" w:themeColor="text1"/>
          <w:sz w:val="28"/>
          <w:szCs w:val="28"/>
        </w:rPr>
        <w:t> relation.</w:t>
      </w:r>
    </w:p>
    <w:p w14:paraId="576E5AAD" w14:textId="387C9D46"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E5A2F">
        <w:rPr>
          <w:rFonts w:ascii="Times New Roman" w:eastAsia="Times New Roman" w:hAnsi="Times New Roman" w:cs="Times New Roman"/>
          <w:b/>
          <w:bCs/>
          <w:color w:val="0070C0"/>
          <w:sz w:val="32"/>
          <w:szCs w:val="32"/>
        </w:rPr>
        <w:lastRenderedPageBreak/>
        <w:t>(d) RST-Style Discourse Tree</w:t>
      </w:r>
      <w:r w:rsidR="002E5A2F" w:rsidRPr="002E5A2F">
        <w:rPr>
          <w:rFonts w:ascii="Times New Roman" w:eastAsia="Times New Roman" w:hAnsi="Times New Roman" w:cs="Times New Roman"/>
          <w:b/>
          <w:bCs/>
          <w:color w:val="0070C0"/>
          <w:sz w:val="32"/>
          <w:szCs w:val="32"/>
        </w:rPr>
        <w:t>:</w:t>
      </w:r>
    </w:p>
    <w:p w14:paraId="3F9983B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Draw the following in the assessment:</w:t>
      </w:r>
    </w:p>
    <w:p w14:paraId="7F5E5698"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CONTRAST</w:t>
      </w:r>
    </w:p>
    <w:p w14:paraId="612D0CF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        \</w:t>
      </w:r>
    </w:p>
    <w:p w14:paraId="185824D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          \</w:t>
      </w:r>
    </w:p>
    <w:p w14:paraId="088A51A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Clause 1             Clause 2</w:t>
      </w:r>
    </w:p>
    <w:p w14:paraId="3D6A5B3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                    |</w:t>
      </w:r>
    </w:p>
    <w:p w14:paraId="3439282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Riverbank flooded       Riverbank saved</w:t>
      </w:r>
    </w:p>
    <w:p w14:paraId="0FC5AF8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after the storm        by quick action</w:t>
      </w:r>
    </w:p>
    <w:p w14:paraId="2DEC1F6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Or in a simpler form:</w:t>
      </w:r>
    </w:p>
    <w:p w14:paraId="567D2C7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CONTRAST</w:t>
      </w:r>
    </w:p>
    <w:p w14:paraId="1B20F6EE"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        \</w:t>
      </w:r>
    </w:p>
    <w:p w14:paraId="5AADC66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          \</w:t>
      </w:r>
    </w:p>
    <w:p w14:paraId="57A225C1"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FLOODED       SAVED</w:t>
      </w:r>
    </w:p>
    <w:p w14:paraId="028F350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             |</w:t>
      </w:r>
    </w:p>
    <w:p w14:paraId="4AF143A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 xml:space="preserve">         After storm   Quick action</w:t>
      </w:r>
    </w:p>
    <w:p w14:paraId="24BE154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The important point is to clearly show:</w:t>
      </w:r>
    </w:p>
    <w:p w14:paraId="65F8F09A" w14:textId="734E4A5D" w:rsid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b/>
          <w:bCs/>
          <w:color w:val="000000" w:themeColor="text1"/>
          <w:sz w:val="28"/>
          <w:szCs w:val="28"/>
        </w:rPr>
        <w:t>Clause 1 ↔ CONTRAST ↔ Clause 2</w:t>
      </w:r>
    </w:p>
    <w:p w14:paraId="7C8A3FEF" w14:textId="77777777" w:rsidR="002E5A2F" w:rsidRPr="005D326C" w:rsidRDefault="002E5A2F"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1A3335C4" w14:textId="7822EBA9"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E5A2F">
        <w:rPr>
          <w:rFonts w:ascii="Times New Roman" w:eastAsia="Times New Roman" w:hAnsi="Times New Roman" w:cs="Times New Roman"/>
          <w:b/>
          <w:bCs/>
          <w:color w:val="000000" w:themeColor="text1"/>
          <w:sz w:val="32"/>
          <w:szCs w:val="32"/>
        </w:rPr>
        <w:lastRenderedPageBreak/>
        <w:t>5. Justification</w:t>
      </w:r>
      <w:r w:rsidR="002E5A2F" w:rsidRPr="002E5A2F">
        <w:rPr>
          <w:rFonts w:ascii="Times New Roman" w:eastAsia="Times New Roman" w:hAnsi="Times New Roman" w:cs="Times New Roman"/>
          <w:b/>
          <w:bCs/>
          <w:color w:val="000000" w:themeColor="text1"/>
          <w:sz w:val="32"/>
          <w:szCs w:val="32"/>
        </w:rPr>
        <w:t>:</w:t>
      </w:r>
    </w:p>
    <w:p w14:paraId="39A2504F"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70C0"/>
          <w:sz w:val="32"/>
          <w:szCs w:val="32"/>
        </w:rPr>
      </w:pPr>
      <w:r w:rsidRPr="002E5A2F">
        <w:rPr>
          <w:rFonts w:ascii="Times New Roman" w:eastAsia="Times New Roman" w:hAnsi="Times New Roman" w:cs="Times New Roman"/>
          <w:b/>
          <w:bCs/>
          <w:color w:val="0070C0"/>
          <w:sz w:val="32"/>
          <w:szCs w:val="32"/>
        </w:rPr>
        <w:t>(e) Advantages of Constraint-Based Approach over Pure Statistical Machine Translation</w:t>
      </w:r>
    </w:p>
    <w:p w14:paraId="22EFB1B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A constraint-based approach provides several advantages for this sentence.</w:t>
      </w:r>
    </w:p>
    <w:p w14:paraId="60811969"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1. Better Word Sense Disambiguation</w:t>
      </w:r>
    </w:p>
    <w:p w14:paraId="53B8B4E0"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The constraints identify bank as a riverbank because of the words river and flooded.</w:t>
      </w:r>
    </w:p>
    <w:p w14:paraId="6FFFC625"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2. Preserves Meaning</w:t>
      </w:r>
    </w:p>
    <w:p w14:paraId="4261724D"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Important information such as:</w:t>
      </w:r>
    </w:p>
    <w:p w14:paraId="2F6ACD5D" w14:textId="77777777" w:rsidR="005D326C" w:rsidRPr="005D326C" w:rsidRDefault="005D326C" w:rsidP="005D326C">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river</w:t>
      </w:r>
    </w:p>
    <w:p w14:paraId="2F553703" w14:textId="77777777" w:rsidR="005D326C" w:rsidRPr="005D326C" w:rsidRDefault="005D326C" w:rsidP="005D326C">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bank</w:t>
      </w:r>
    </w:p>
    <w:p w14:paraId="732C39D7" w14:textId="77777777" w:rsidR="005D326C" w:rsidRPr="005D326C" w:rsidRDefault="005D326C" w:rsidP="005D326C">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storm</w:t>
      </w:r>
    </w:p>
    <w:p w14:paraId="02B3DF73" w14:textId="77777777" w:rsidR="005D326C" w:rsidRPr="005D326C" w:rsidRDefault="005D326C" w:rsidP="005D326C">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flooding</w:t>
      </w:r>
    </w:p>
    <w:p w14:paraId="498FF972" w14:textId="77777777" w:rsidR="005D326C" w:rsidRPr="005D326C" w:rsidRDefault="005D326C" w:rsidP="005D326C">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quick action</w:t>
      </w:r>
    </w:p>
    <w:p w14:paraId="33616CE0"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is preserved during interpretation and translation.</w:t>
      </w:r>
    </w:p>
    <w:p w14:paraId="3B9A8B6B"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3. Maintains Discourse Structure</w:t>
      </w:r>
    </w:p>
    <w:p w14:paraId="32E34AA2"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The word “but” indicates a Contrast relation, which the constraint-based approach explicitly preserves.</w:t>
      </w:r>
    </w:p>
    <w:p w14:paraId="54B2FC9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4. Better Coherence</w:t>
      </w:r>
    </w:p>
    <w:p w14:paraId="71923C72"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The pronoun “it” is correctly connected to the riverbank.</w:t>
      </w:r>
    </w:p>
    <w:p w14:paraId="1225D5B5"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Therefore, the entity chain remains consistent.</w:t>
      </w:r>
    </w:p>
    <w:p w14:paraId="508430A2"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5. More Explainable</w:t>
      </w:r>
    </w:p>
    <w:p w14:paraId="7A4A934F"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lastRenderedPageBreak/>
        <w:t>Each decision can be justified using a specific constraint, such as semantic compatibility or contextual evidence.</w:t>
      </w:r>
    </w:p>
    <w:p w14:paraId="1A024373" w14:textId="602DA97B"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2E5A2F">
        <w:rPr>
          <w:rFonts w:ascii="Times New Roman" w:eastAsia="Times New Roman" w:hAnsi="Times New Roman" w:cs="Times New Roman"/>
          <w:b/>
          <w:bCs/>
          <w:color w:val="000000" w:themeColor="text1"/>
          <w:sz w:val="32"/>
          <w:szCs w:val="32"/>
        </w:rPr>
        <w:t>Comparison</w:t>
      </w:r>
      <w:r w:rsidR="002E5A2F" w:rsidRPr="002E5A2F">
        <w:rPr>
          <w:rFonts w:ascii="Times New Roman" w:eastAsia="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49"/>
        <w:gridCol w:w="4565"/>
      </w:tblGrid>
      <w:tr w:rsidR="005D326C" w:rsidRPr="005D326C" w14:paraId="544F82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E24F18"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Constraint-Based Approach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012E05"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5D326C">
              <w:rPr>
                <w:rFonts w:ascii="Times New Roman" w:eastAsia="Times New Roman" w:hAnsi="Times New Roman" w:cs="Times New Roman"/>
                <w:b/>
                <w:bCs/>
                <w:color w:val="000000" w:themeColor="text1"/>
                <w:sz w:val="28"/>
                <w:szCs w:val="28"/>
              </w:rPr>
              <w:t>Pure Statistical Approach</w:t>
            </w:r>
          </w:p>
        </w:tc>
      </w:tr>
      <w:tr w:rsidR="005D326C" w:rsidRPr="005D326C" w14:paraId="1005FC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3B5AE0"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Uses explicit constraints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9F62D"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Learns patterns from data</w:t>
            </w:r>
          </w:p>
        </w:tc>
      </w:tr>
      <w:tr w:rsidR="005D326C" w:rsidRPr="005D326C" w14:paraId="7970FA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A29705"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Can explain decisions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88C09"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Decisions may be less interpretable</w:t>
            </w:r>
          </w:p>
        </w:tc>
      </w:tr>
      <w:tr w:rsidR="005D326C" w:rsidRPr="005D326C" w14:paraId="3BB47E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13AAA"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Handles ambiguity using context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748239"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May select a frequent meaning</w:t>
            </w:r>
          </w:p>
        </w:tc>
      </w:tr>
      <w:tr w:rsidR="005D326C" w:rsidRPr="005D326C" w14:paraId="6A297EC4" w14:textId="77777777" w:rsidTr="002E5A2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676291C"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Preserves specified relations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E13D6EF" w14:textId="77777777" w:rsidR="005D326C" w:rsidRPr="005D326C" w:rsidRDefault="005D326C"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May sometimes alter discourse relations</w:t>
            </w:r>
          </w:p>
        </w:tc>
      </w:tr>
      <w:tr w:rsidR="002E5A2F" w:rsidRPr="005D326C" w14:paraId="499529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6A78293" w14:textId="3A8FECBC" w:rsidR="002E5A2F" w:rsidRPr="005D326C" w:rsidRDefault="002E5A2F"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Maintains entity consistency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3492ECD" w14:textId="3E79C2A9" w:rsidR="002E5A2F" w:rsidRPr="005D326C" w:rsidRDefault="002E5A2F" w:rsidP="002E5A2F">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5D326C">
              <w:rPr>
                <w:rFonts w:ascii="Times New Roman" w:eastAsia="Times New Roman" w:hAnsi="Times New Roman" w:cs="Times New Roman"/>
                <w:color w:val="000000" w:themeColor="text1"/>
                <w:sz w:val="28"/>
                <w:szCs w:val="28"/>
              </w:rPr>
              <w:t>Coreference may be less controlled</w:t>
            </w:r>
          </w:p>
        </w:tc>
      </w:tr>
    </w:tbl>
    <w:p w14:paraId="49F1CBCA" w14:textId="77777777" w:rsidR="005D326C" w:rsidRPr="002E5A2F"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2E5A2F">
        <w:rPr>
          <w:rFonts w:ascii="Times New Roman" w:eastAsia="Times New Roman" w:hAnsi="Times New Roman" w:cs="Times New Roman"/>
          <w:color w:val="000000" w:themeColor="text1"/>
          <w:sz w:val="28"/>
          <w:szCs w:val="28"/>
        </w:rPr>
        <w:t>The constraint-based approach is more suitable for this sentence because the meaning of “bank” depends strongly on context. The constraints involving the river, flooding, semantic compatibility, coreference, and contrast relation ensure that the correct meaning is selected and that the complete meaning of the sentence is preserved.</w:t>
      </w:r>
    </w:p>
    <w:p w14:paraId="7B6FBEF4" w14:textId="77777777" w:rsidR="005D326C" w:rsidRPr="005D326C" w:rsidRDefault="005D326C" w:rsidP="005D326C">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4E4CC863"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4150DDD2" w14:textId="77777777" w:rsidR="002C6145" w:rsidRPr="002C6145" w:rsidRDefault="002C6145" w:rsidP="002C6145">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1FC0BDAB" w14:textId="77777777" w:rsidR="002C6145" w:rsidRPr="002C6145" w:rsidRDefault="002C6145" w:rsidP="00EA40F2">
      <w:pPr>
        <w:spacing w:before="100" w:beforeAutospacing="1" w:after="100" w:afterAutospacing="1"/>
        <w:ind w:left="567"/>
        <w:rPr>
          <w:rFonts w:ascii="Times New Roman" w:eastAsia="Times New Roman" w:hAnsi="Times New Roman" w:cs="Times New Roman"/>
          <w:color w:val="000000" w:themeColor="text1"/>
          <w:sz w:val="28"/>
          <w:szCs w:val="28"/>
        </w:rPr>
      </w:pP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273749CC" w14:textId="091D7F19"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5A5541-4C23-4BAC-8F57-EF9FF76CD264}"/>
  </w:font>
  <w:font w:name="Segoe UI Symbol">
    <w:panose1 w:val="020B0502040204020203"/>
    <w:charset w:val="00"/>
    <w:family w:val="swiss"/>
    <w:pitch w:val="variable"/>
    <w:sig w:usb0="800001E3" w:usb1="1200FFEF" w:usb2="00040000" w:usb3="00000000" w:csb0="00000001" w:csb1="00000000"/>
    <w:embedRegular r:id="rId2" w:fontKey="{4129A5DF-6EE1-401D-B88D-78B2F83DB6A3}"/>
  </w:font>
  <w:font w:name="Cambria Math">
    <w:panose1 w:val="02040503050406030204"/>
    <w:charset w:val="00"/>
    <w:family w:val="roman"/>
    <w:pitch w:val="variable"/>
    <w:sig w:usb0="E00006FF" w:usb1="420024FF" w:usb2="02000000" w:usb3="00000000" w:csb0="0000019F" w:csb1="00000000"/>
    <w:embedRegular r:id="rId3" w:fontKey="{6856F3FE-AFE0-46B8-AA8C-9A3DEE155D5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40B994A8-99D2-460B-9908-23292A25A227}"/>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8D703558-4FB0-47BE-B9B0-80B0BF881A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D26F6"/>
    <w:multiLevelType w:val="multilevel"/>
    <w:tmpl w:val="BB18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25072D"/>
    <w:multiLevelType w:val="multilevel"/>
    <w:tmpl w:val="0CF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00A60"/>
    <w:multiLevelType w:val="multilevel"/>
    <w:tmpl w:val="82C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E81313"/>
    <w:multiLevelType w:val="multilevel"/>
    <w:tmpl w:val="020E22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ED5669"/>
    <w:multiLevelType w:val="multilevel"/>
    <w:tmpl w:val="A19E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D59D1"/>
    <w:multiLevelType w:val="multilevel"/>
    <w:tmpl w:val="F23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2A507F"/>
    <w:multiLevelType w:val="multilevel"/>
    <w:tmpl w:val="D740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675FC"/>
    <w:multiLevelType w:val="multilevel"/>
    <w:tmpl w:val="118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05C2876"/>
    <w:multiLevelType w:val="multilevel"/>
    <w:tmpl w:val="F3E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3" w15:restartNumberingAfterBreak="0">
    <w:nsid w:val="763054D4"/>
    <w:multiLevelType w:val="multilevel"/>
    <w:tmpl w:val="459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615A4E"/>
    <w:multiLevelType w:val="multilevel"/>
    <w:tmpl w:val="32C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A56010"/>
    <w:multiLevelType w:val="multilevel"/>
    <w:tmpl w:val="377E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2000082">
    <w:abstractNumId w:val="25"/>
  </w:num>
  <w:num w:numId="2" w16cid:durableId="1828783273">
    <w:abstractNumId w:val="22"/>
  </w:num>
  <w:num w:numId="3" w16cid:durableId="402264187">
    <w:abstractNumId w:val="9"/>
  </w:num>
  <w:num w:numId="4" w16cid:durableId="848983591">
    <w:abstractNumId w:val="31"/>
  </w:num>
  <w:num w:numId="5" w16cid:durableId="246697239">
    <w:abstractNumId w:val="21"/>
  </w:num>
  <w:num w:numId="6" w16cid:durableId="23219586">
    <w:abstractNumId w:val="34"/>
  </w:num>
  <w:num w:numId="7" w16cid:durableId="1843659262">
    <w:abstractNumId w:val="28"/>
  </w:num>
  <w:num w:numId="8" w16cid:durableId="1398213340">
    <w:abstractNumId w:val="27"/>
  </w:num>
  <w:num w:numId="9" w16cid:durableId="1550994102">
    <w:abstractNumId w:val="5"/>
  </w:num>
  <w:num w:numId="10" w16cid:durableId="166529779">
    <w:abstractNumId w:val="15"/>
  </w:num>
  <w:num w:numId="11" w16cid:durableId="1289775572">
    <w:abstractNumId w:val="14"/>
  </w:num>
  <w:num w:numId="12" w16cid:durableId="227418075">
    <w:abstractNumId w:val="35"/>
  </w:num>
  <w:num w:numId="13" w16cid:durableId="526067367">
    <w:abstractNumId w:val="3"/>
  </w:num>
  <w:num w:numId="14" w16cid:durableId="347409138">
    <w:abstractNumId w:val="6"/>
  </w:num>
  <w:num w:numId="15" w16cid:durableId="1066493806">
    <w:abstractNumId w:val="23"/>
  </w:num>
  <w:num w:numId="16" w16cid:durableId="1567640621">
    <w:abstractNumId w:val="4"/>
  </w:num>
  <w:num w:numId="17" w16cid:durableId="1454863420">
    <w:abstractNumId w:val="30"/>
  </w:num>
  <w:num w:numId="18" w16cid:durableId="178393701">
    <w:abstractNumId w:val="2"/>
  </w:num>
  <w:num w:numId="19" w16cid:durableId="1144545552">
    <w:abstractNumId w:val="11"/>
  </w:num>
  <w:num w:numId="20" w16cid:durableId="453794972">
    <w:abstractNumId w:val="0"/>
  </w:num>
  <w:num w:numId="21" w16cid:durableId="487478191">
    <w:abstractNumId w:val="24"/>
  </w:num>
  <w:num w:numId="22" w16cid:durableId="1188719700">
    <w:abstractNumId w:val="29"/>
  </w:num>
  <w:num w:numId="23" w16cid:durableId="921908980">
    <w:abstractNumId w:val="10"/>
  </w:num>
  <w:num w:numId="24" w16cid:durableId="1024747641">
    <w:abstractNumId w:val="32"/>
  </w:num>
  <w:num w:numId="25" w16cid:durableId="1953902759">
    <w:abstractNumId w:val="1"/>
  </w:num>
  <w:num w:numId="26" w16cid:durableId="114099349">
    <w:abstractNumId w:val="37"/>
  </w:num>
  <w:num w:numId="27" w16cid:durableId="899632643">
    <w:abstractNumId w:val="16"/>
  </w:num>
  <w:num w:numId="28" w16cid:durableId="1102840579">
    <w:abstractNumId w:val="33"/>
  </w:num>
  <w:num w:numId="29" w16cid:durableId="1690717685">
    <w:abstractNumId w:val="18"/>
  </w:num>
  <w:num w:numId="30" w16cid:durableId="1750537789">
    <w:abstractNumId w:val="7"/>
  </w:num>
  <w:num w:numId="31" w16cid:durableId="1744257792">
    <w:abstractNumId w:val="36"/>
  </w:num>
  <w:num w:numId="32" w16cid:durableId="2043705476">
    <w:abstractNumId w:val="13"/>
  </w:num>
  <w:num w:numId="33" w16cid:durableId="750322135">
    <w:abstractNumId w:val="20"/>
  </w:num>
  <w:num w:numId="34" w16cid:durableId="761879976">
    <w:abstractNumId w:val="26"/>
  </w:num>
  <w:num w:numId="35" w16cid:durableId="1629361844">
    <w:abstractNumId w:val="17"/>
  </w:num>
  <w:num w:numId="36" w16cid:durableId="2034761813">
    <w:abstractNumId w:val="19"/>
  </w:num>
  <w:num w:numId="37" w16cid:durableId="1875577690">
    <w:abstractNumId w:val="38"/>
  </w:num>
  <w:num w:numId="38" w16cid:durableId="610548256">
    <w:abstractNumId w:val="12"/>
  </w:num>
  <w:num w:numId="39" w16cid:durableId="6624391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C6145"/>
    <w:rsid w:val="002D4451"/>
    <w:rsid w:val="002E5A2F"/>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D326C"/>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E5E02"/>
    <w:rsid w:val="00D0308A"/>
    <w:rsid w:val="00D03D9C"/>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3362</Words>
  <Characters>19166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2026-08-20T05:24:00Z</dcterms:created>
  <dcterms:modified xsi:type="dcterms:W3CDTF">2026-08-20T05:24:00Z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