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11C" w:rsidRDefault="00F2617B">
      <w:pPr>
        <w:pBdr>
          <w:bottom w:val="double" w:sz="6" w:space="1" w:color="auto"/>
        </w:pBdr>
        <w:rPr>
          <w:lang w:val="en-GB"/>
        </w:rPr>
      </w:pPr>
      <w:r>
        <w:rPr>
          <w:lang w:val="en-GB"/>
        </w:rPr>
        <w:t>22-07-2025     Java class</w: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SOLID?</w:t>
      </w:r>
    </w:p>
    <w:p w:rsidR="00F2617B" w:rsidRPr="00F2617B" w:rsidRDefault="00F2617B" w:rsidP="00F26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acronym for five principles introduced by Robert C. Martin ("Uncle Bob"):</w:t>
      </w:r>
    </w:p>
    <w:p w:rsidR="00F2617B" w:rsidRPr="00F2617B" w:rsidRDefault="00F2617B" w:rsidP="00F26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Single Responsibility Principle (SRP)</w:t>
      </w:r>
    </w:p>
    <w:p w:rsidR="00F2617B" w:rsidRPr="00F2617B" w:rsidRDefault="00F2617B" w:rsidP="00F26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Open/Closed Principle (OCP)</w:t>
      </w:r>
    </w:p>
    <w:p w:rsidR="00F2617B" w:rsidRPr="00F2617B" w:rsidRDefault="00F2617B" w:rsidP="00F26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 (LSP)</w:t>
      </w:r>
    </w:p>
    <w:p w:rsidR="00F2617B" w:rsidRPr="00F2617B" w:rsidRDefault="00F2617B" w:rsidP="00F26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Interface Segregation Principle (ISP)</w:t>
      </w:r>
    </w:p>
    <w:p w:rsidR="00F2617B" w:rsidRPr="00F2617B" w:rsidRDefault="00F2617B" w:rsidP="00F26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Dependency Inversion Principle (DIP)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SOLID?</w:t>
      </w:r>
    </w:p>
    <w:p w:rsidR="00F2617B" w:rsidRPr="00F2617B" w:rsidRDefault="00F2617B" w:rsidP="00F26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these principles makes your Java code:</w:t>
      </w:r>
    </w:p>
    <w:p w:rsidR="00F2617B" w:rsidRPr="00F2617B" w:rsidRDefault="00F2617B" w:rsidP="00F26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read and understand</w:t>
      </w:r>
    </w:p>
    <w:p w:rsidR="00F2617B" w:rsidRPr="00F2617B" w:rsidRDefault="00F2617B" w:rsidP="00F26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maintain and extend without breaking existing code</w:t>
      </w:r>
    </w:p>
    <w:p w:rsidR="00F2617B" w:rsidRPr="00F2617B" w:rsidRDefault="00F2617B" w:rsidP="00F26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More modular and flexible for change</w:t>
      </w:r>
    </w:p>
    <w:p w:rsidR="00F2617B" w:rsidRPr="00F2617B" w:rsidRDefault="00F2617B" w:rsidP="00F26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More reusable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 these principles mean? (with simple explanations)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Single Responsibility Principle (SRP)</w:t>
      </w:r>
    </w:p>
    <w:p w:rsidR="00F2617B" w:rsidRPr="00F2617B" w:rsidRDefault="00F2617B" w:rsidP="00F26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class should have </w:t>
      </w: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reason to change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, meaning it should have only one responsibility.</w:t>
      </w:r>
    </w:p>
    <w:p w:rsidR="00F2617B" w:rsidRPr="00F2617B" w:rsidRDefault="00F2617B" w:rsidP="00F26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have a class that handles user data and also prints reports, it’s better to split these into two classes — one for managing data and one for reporting.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Open/Closed Principle (OCP)</w:t>
      </w:r>
    </w:p>
    <w:p w:rsidR="00F2617B" w:rsidRPr="00F2617B" w:rsidRDefault="00F2617B" w:rsidP="00F26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entities (classes, modules, functions) should be </w:t>
      </w: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for extension but closed for modification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7B" w:rsidRPr="00F2617B" w:rsidRDefault="00F2617B" w:rsidP="00F26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modifying existing code to add new features, you extend it — say, by using inheritance or interfaces.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Liskov</w:t>
      </w:r>
      <w:proofErr w:type="spellEnd"/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Substitution Principle (LSP)</w:t>
      </w:r>
    </w:p>
    <w:p w:rsidR="00F2617B" w:rsidRPr="00F2617B" w:rsidRDefault="00F2617B" w:rsidP="00F26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of a superclass should be replaceable with objects of a subclass </w:t>
      </w: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affecting the correctness of the program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7B" w:rsidRPr="00F2617B" w:rsidRDefault="00F2617B" w:rsidP="00F26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class </w:t>
      </w:r>
      <w:r w:rsidRPr="00F2617B">
        <w:rPr>
          <w:rFonts w:ascii="Courier New" w:eastAsia="Times New Roman" w:hAnsi="Courier New" w:cs="Courier New"/>
          <w:sz w:val="20"/>
          <w:szCs w:val="20"/>
          <w:lang w:eastAsia="en-IN"/>
        </w:rPr>
        <w:t>Bird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method </w:t>
      </w:r>
      <w:proofErr w:type="gramStart"/>
      <w:r w:rsidRPr="00F2617B">
        <w:rPr>
          <w:rFonts w:ascii="Courier New" w:eastAsia="Times New Roman" w:hAnsi="Courier New" w:cs="Courier New"/>
          <w:sz w:val="20"/>
          <w:szCs w:val="20"/>
          <w:lang w:eastAsia="en-IN"/>
        </w:rPr>
        <w:t>fly(</w:t>
      </w:r>
      <w:proofErr w:type="gramEnd"/>
      <w:r w:rsidRPr="00F261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a subclass </w:t>
      </w:r>
      <w:r w:rsidRPr="00F2617B">
        <w:rPr>
          <w:rFonts w:ascii="Courier New" w:eastAsia="Times New Roman" w:hAnsi="Courier New" w:cs="Courier New"/>
          <w:sz w:val="20"/>
          <w:szCs w:val="20"/>
          <w:lang w:eastAsia="en-IN"/>
        </w:rPr>
        <w:t>Penguin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not override it to break that contract, since penguins can’t fly. This suggests a design issue.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Interface Segregation Principle (ISP)</w:t>
      </w:r>
    </w:p>
    <w:p w:rsidR="00F2617B" w:rsidRPr="00F2617B" w:rsidRDefault="00F2617B" w:rsidP="00F261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client should be forced to depend on methods it does not use. Split large interfaces into smaller, more specific ones.</w:t>
      </w:r>
    </w:p>
    <w:p w:rsidR="00F2617B" w:rsidRPr="00F2617B" w:rsidRDefault="00F2617B" w:rsidP="00F261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one big interface with many methods, create several smaller interfaces so classes can implement only what they need.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Dependency Inversion Principle (DIP)</w:t>
      </w:r>
    </w:p>
    <w:p w:rsidR="00F2617B" w:rsidRPr="00F2617B" w:rsidRDefault="00F2617B" w:rsidP="00F26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High-level modules should not depend on low-level modules; both should depend on abstractions (e.g., interfaces). Also, abstractions should not depend on details, but details depend on abstractions.</w:t>
      </w:r>
    </w:p>
    <w:p w:rsidR="00F2617B" w:rsidRPr="00F2617B" w:rsidRDefault="00F2617B" w:rsidP="00F261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class creating objects directly (concrete classes), it should depend on interfaces and get implementations injected (dependency injection).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is SOLID related to Java?</w:t>
      </w:r>
    </w:p>
    <w:p w:rsidR="00F2617B" w:rsidRPr="00F2617B" w:rsidRDefault="00F2617B" w:rsidP="00F26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Java’s object-oriented features like classes, interfaces, inheritance, and polymorphism help you apply SOLID principles.</w:t>
      </w:r>
    </w:p>
    <w:p w:rsidR="00F2617B" w:rsidRPr="00F2617B" w:rsidRDefault="00F2617B" w:rsidP="00F261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SOLID code in Java improves your code quality, especially in large or complex projects.</w:t>
      </w:r>
    </w:p>
    <w:p w:rsidR="00F2617B" w:rsidRPr="00F2617B" w:rsidRDefault="00F2617B" w:rsidP="00F26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2617B" w:rsidRPr="00F2617B" w:rsidRDefault="00F2617B" w:rsidP="00F26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7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give you code examples in Java for each principle! Would you like that?</w:t>
      </w:r>
    </w:p>
    <w:p w:rsidR="00F2617B" w:rsidRPr="00F2617B" w:rsidRDefault="00F2617B">
      <w:pPr>
        <w:rPr>
          <w:lang w:val="en-GB"/>
        </w:rPr>
      </w:pPr>
      <w:bookmarkStart w:id="0" w:name="_GoBack"/>
      <w:bookmarkEnd w:id="0"/>
    </w:p>
    <w:sectPr w:rsidR="00F2617B" w:rsidRPr="00F26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37490"/>
    <w:multiLevelType w:val="multilevel"/>
    <w:tmpl w:val="341E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421F"/>
    <w:multiLevelType w:val="multilevel"/>
    <w:tmpl w:val="B02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B3407"/>
    <w:multiLevelType w:val="multilevel"/>
    <w:tmpl w:val="6B6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44F69"/>
    <w:multiLevelType w:val="multilevel"/>
    <w:tmpl w:val="6C9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D1B1D"/>
    <w:multiLevelType w:val="multilevel"/>
    <w:tmpl w:val="ACAE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845BB"/>
    <w:multiLevelType w:val="multilevel"/>
    <w:tmpl w:val="B51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94E26"/>
    <w:multiLevelType w:val="multilevel"/>
    <w:tmpl w:val="8C5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56B57"/>
    <w:multiLevelType w:val="multilevel"/>
    <w:tmpl w:val="560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17B"/>
    <w:rsid w:val="00174054"/>
    <w:rsid w:val="00DF253E"/>
    <w:rsid w:val="00F2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D812"/>
  <w15:chartTrackingRefBased/>
  <w15:docId w15:val="{9A3DE1CC-C87E-4BF4-870E-B7A403F2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261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1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2617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61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6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61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4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 BSc</dc:creator>
  <cp:keywords/>
  <dc:description/>
  <cp:lastModifiedBy>III BSc</cp:lastModifiedBy>
  <cp:revision>1</cp:revision>
  <dcterms:created xsi:type="dcterms:W3CDTF">2025-07-22T07:34:00Z</dcterms:created>
  <dcterms:modified xsi:type="dcterms:W3CDTF">2025-07-22T07:36:00Z</dcterms:modified>
</cp:coreProperties>
</file>